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Муниципальное бюджетное общеобразовательное учреждение</w:t>
      </w:r>
    </w:p>
    <w:p w:rsidR="00811F16" w:rsidRPr="00492AB2" w:rsidRDefault="00811F16" w:rsidP="00811F16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Кринично-Лугская средняя общеобразовательная школа</w:t>
      </w: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Утверждаю</w:t>
      </w:r>
    </w:p>
    <w:p w:rsidR="00811F16" w:rsidRPr="00492AB2" w:rsidRDefault="00811F16" w:rsidP="00811F16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Директор школы: ____________</w:t>
      </w:r>
    </w:p>
    <w:p w:rsidR="00811F16" w:rsidRPr="00492AB2" w:rsidRDefault="00811F16" w:rsidP="00811F16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Е.А. Коломейцева</w:t>
      </w:r>
    </w:p>
    <w:p w:rsidR="00811F16" w:rsidRPr="00492AB2" w:rsidRDefault="008941E8" w:rsidP="00811F16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«0</w:t>
      </w:r>
      <w:r w:rsidR="00AF5A79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="00811F1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» </w:t>
      </w: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сентября</w:t>
      </w:r>
      <w:r w:rsidR="00811F1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202</w:t>
      </w:r>
      <w:r w:rsidR="00B3564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6</w:t>
      </w:r>
      <w:r w:rsidR="00811F1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г</w:t>
      </w: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noProof/>
          <w:lang w:eastAsia="ru-RU"/>
        </w:rPr>
        <mc:AlternateContent>
          <mc:Choice Requires="wps">
            <w:drawing>
              <wp:inline distT="0" distB="0" distL="0" distR="0" wp14:anchorId="549D5F80" wp14:editId="346596E1">
                <wp:extent cx="304800" cy="304800"/>
                <wp:effectExtent l="0" t="0" r="0" b="0"/>
                <wp:docPr id="5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2aYxQ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eKNmmMUCAADS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 w:rsidRPr="00492AB2">
        <w:rPr>
          <w:noProof/>
          <w:lang w:eastAsia="ru-RU"/>
        </w:rPr>
        <mc:AlternateContent>
          <mc:Choice Requires="wps">
            <w:drawing>
              <wp:inline distT="0" distB="0" distL="0" distR="0" wp14:anchorId="385A065D" wp14:editId="70B2E258">
                <wp:extent cx="304800" cy="304800"/>
                <wp:effectExtent l="0" t="0" r="0" b="0"/>
                <wp:docPr id="7" name="AutoShape 7" descr="https://ds195.centerstart.ru/sites/ds195.centerstart.ru/files/dir/news/%D0%9A%D0%90%D0%A0%D0%A2%D0%98%D0%9D%D0%9A%D0%90%20%D0%9F%D0%9B%D0%90%D0%9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https://ds195.centerstart.ru/sites/ds195.centerstart.ru/files/dir/news/%D0%9A%D0%90%D0%A0%D0%A2%D0%98%D0%9D%D0%9A%D0%90%20%D0%9F%D0%9B%D0%90%D0%9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N9h&#10;NBz8AgAAVg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811F16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9A22B87" wp14:editId="7D6CA0B2">
                <wp:extent cx="304800" cy="304800"/>
                <wp:effectExtent l="0" t="0" r="0" b="0"/>
                <wp:docPr id="4" name="Прямоугольник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m+Q7AIAAOM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dA5vkOwCAADj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Pr="00492AB2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5DD7E1" wp14:editId="6A2FBF75">
            <wp:extent cx="5772150" cy="3800593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800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37D1A" w:rsidRPr="00492AB2" w:rsidRDefault="00B37D1A" w:rsidP="00B37D1A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на 202</w:t>
      </w:r>
      <w:r w:rsidR="00B3564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6</w:t>
      </w: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-202</w:t>
      </w:r>
      <w:r w:rsidR="00B35646"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>7</w:t>
      </w:r>
      <w:r w:rsidRPr="00492AB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учебный год</w:t>
      </w: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W w:w="961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509"/>
        <w:gridCol w:w="530"/>
        <w:gridCol w:w="1597"/>
        <w:gridCol w:w="146"/>
        <w:gridCol w:w="437"/>
        <w:gridCol w:w="2393"/>
      </w:tblGrid>
      <w:tr w:rsidR="004B3E0A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tbl>
            <w:tblPr>
              <w:tblW w:w="9355" w:type="dxa"/>
              <w:tblLayout w:type="fixed"/>
              <w:tblLook w:val="0000" w:firstRow="0" w:lastRow="0" w:firstColumn="0" w:lastColumn="0" w:noHBand="0" w:noVBand="0"/>
            </w:tblPr>
            <w:tblGrid>
              <w:gridCol w:w="9355"/>
            </w:tblGrid>
            <w:tr w:rsidR="004B3E0A" w:rsidRPr="00492AB2" w:rsidTr="0019672E">
              <w:trPr>
                <w:trHeight w:val="1"/>
              </w:trPr>
              <w:tc>
                <w:tcPr>
                  <w:tcW w:w="93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:rsidR="004B3E0A" w:rsidRPr="00492AB2" w:rsidRDefault="00B37D1A" w:rsidP="008941E8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2"/>
                    <w:rPr>
                      <w:rFonts w:ascii="Times New Roman" w:eastAsia="SimSun" w:hAnsi="Times New Roman" w:cs="Times New Roman"/>
                      <w:sz w:val="24"/>
                      <w:szCs w:val="24"/>
                      <w:lang w:val="en-US" w:eastAsia="zh-CN"/>
                    </w:rPr>
                  </w:pPr>
                  <w:r w:rsidRPr="00492AB2">
                    <w:rPr>
                      <w:noProof/>
                      <w:lang w:eastAsia="ru-RU"/>
                    </w:rPr>
                    <w:lastRenderedPageBreak/>
                    <mc:AlternateContent>
                      <mc:Choice Requires="wps">
                        <w:drawing>
                          <wp:inline distT="0" distB="0" distL="0" distR="0" wp14:anchorId="44D0DAD9" wp14:editId="1B688D87">
                            <wp:extent cx="304800" cy="304800"/>
                            <wp:effectExtent l="0" t="0" r="0" b="0"/>
                            <wp:docPr id="6" name="AutoShape 5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C3xQ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C2gQt8UCAADSBQAADgAAAAAAAAAAAAAAAAAuAgAAZHJzL2Uyb0RvYy54bWxQSwECLQAUAAYACAAA&#10;ACEATKDpLNgAAAADAQAADwAAAAAAAAAAAAAAAAAfBQAAZHJzL2Rvd25yZXYueG1sUEsFBgAAAAAE&#10;AAQA8wAAACQ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="0019672E" w:rsidRPr="00492AB2"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50A2D97" wp14:editId="4283C083">
                        <wp:extent cx="5694947" cy="1427747"/>
                        <wp:effectExtent l="0" t="0" r="1270" b="127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98949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92AB2"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inline distT="0" distB="0" distL="0" distR="0" wp14:anchorId="537D4671" wp14:editId="080449A0">
                            <wp:extent cx="304800" cy="304800"/>
                            <wp:effectExtent l="0" t="0" r="0" b="0"/>
                            <wp:docPr id="9" name="AutoShape 9" descr="https://cdn.culture.ru/images/c3b680a2-1ad3-59df-9115-f9cff1a1aba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AutoShape 9" o:spid="_x0000_s1026" alt="https://cdn.culture.ru/images/c3b680a2-1ad3-59df-9115-f9cff1a1aba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S52cR+YCAAACBgAADgAAAAAAAAAAAAAA&#10;AAAuAgAAZHJzL2Uyb0RvYy54bWxQSwECLQAUAAYACAAAACEATKDpLNgAAAADAQAADwAAAAAAAAAA&#10;AAAAAABABQAAZHJzL2Rvd25yZXYueG1sUEsFBgAAAAAEAAQA8wAAAEU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4B3E0A" w:rsidRPr="00492AB2" w:rsidTr="0019672E">
              <w:trPr>
                <w:trHeight w:val="1"/>
              </w:trPr>
              <w:tc>
                <w:tcPr>
                  <w:tcW w:w="93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000000" w:fill="FFFFFF"/>
                </w:tcPr>
                <w:p w:rsidR="004B3E0A" w:rsidRPr="00492AB2" w:rsidRDefault="004B3E0A" w:rsidP="004B3E0A">
                  <w:pPr>
                    <w:autoSpaceDE w:val="0"/>
                    <w:autoSpaceDN w:val="0"/>
                    <w:adjustRightInd w:val="0"/>
                    <w:spacing w:after="0" w:line="240" w:lineRule="atLeast"/>
                    <w:ind w:right="-2"/>
                    <w:jc w:val="center"/>
                    <w:rPr>
                      <w:rFonts w:ascii="Times New Roman" w:eastAsia="SimSun" w:hAnsi="Times New Roman" w:cs="Times New Roman"/>
                      <w:sz w:val="24"/>
                      <w:szCs w:val="24"/>
                      <w:lang w:val="en-US" w:eastAsia="zh-CN"/>
                    </w:rPr>
                  </w:pPr>
                  <w:r w:rsidRPr="00492AB2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/>
                    </w:rPr>
                    <w:t>Ключевые общешкольные дела</w:t>
                  </w:r>
                </w:p>
              </w:tc>
            </w:tr>
          </w:tbl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B3E0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941E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941E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Ориентировочное</w:t>
            </w:r>
          </w:p>
          <w:p w:rsidR="004B3E0A" w:rsidRPr="00492AB2" w:rsidRDefault="004B3E0A" w:rsidP="008941E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B3E0A" w:rsidRPr="00492AB2" w:rsidRDefault="004B3E0A" w:rsidP="008941E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941E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B3E0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B35646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Всероссийский праздник «День знаний» (Установлен указом Президиума Верховного Совета СССР от 01.10.1980 №3018-Х «О праздничных и памятных датах»)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21462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  <w:r w:rsidR="004B3E0A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.09.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</w:t>
            </w:r>
          </w:p>
        </w:tc>
      </w:tr>
      <w:tr w:rsidR="004B3E0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8941E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Классный час: «День знаний»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21462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  <w:r w:rsidR="004B3E0A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.09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B3E0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B35646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солидарности в борьбе с терроризмом (Установлен Федеральным законом от 21.07.2005 № 98- ФЗ «О внесении изменений в Федеральный закон «О днях воинской славы (победных днях) России» от 13.03.1995 № 32-ФЗ)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21462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</w:t>
            </w:r>
            <w:r w:rsidR="004B3E0A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.09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Классные руководители </w:t>
            </w:r>
          </w:p>
        </w:tc>
      </w:tr>
      <w:tr w:rsidR="004B3E0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4B3E0A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Международный день мира </w:t>
            </w:r>
            <w:r w:rsidR="00B35646"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u w:val="single"/>
                <w:lang w:eastAsia="ru-RU"/>
              </w:rPr>
              <w:t>21 сентября</w:t>
            </w:r>
            <w:r w:rsidR="00B35646"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- Международный день мира (Отмечается по решению ООН с 2002 (резолюция от 30.11.1981))</w:t>
            </w:r>
          </w:p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B35646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22</w:t>
            </w:r>
            <w:r w:rsidR="004B3E0A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.09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B3E0A" w:rsidRPr="00492AB2" w:rsidRDefault="004B3E0A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spacing w:line="270" w:lineRule="exact"/>
              <w:rPr>
                <w:sz w:val="24"/>
              </w:rPr>
            </w:pPr>
            <w:r w:rsidRPr="00492AB2">
              <w:rPr>
                <w:sz w:val="24"/>
              </w:rPr>
              <w:t>Всероссийский</w:t>
            </w:r>
            <w:r w:rsidRPr="00492AB2">
              <w:rPr>
                <w:spacing w:val="-9"/>
                <w:sz w:val="24"/>
              </w:rPr>
              <w:t xml:space="preserve"> </w:t>
            </w:r>
            <w:r w:rsidRPr="00492AB2">
              <w:rPr>
                <w:sz w:val="24"/>
              </w:rPr>
              <w:t>проект</w:t>
            </w:r>
            <w:r w:rsidRPr="00492AB2">
              <w:rPr>
                <w:spacing w:val="-7"/>
                <w:sz w:val="24"/>
              </w:rPr>
              <w:t xml:space="preserve"> </w:t>
            </w:r>
            <w:r w:rsidRPr="00492AB2">
              <w:rPr>
                <w:sz w:val="24"/>
              </w:rPr>
              <w:t>«Орлята</w:t>
            </w:r>
            <w:r w:rsidRPr="00492AB2">
              <w:rPr>
                <w:spacing w:val="-6"/>
                <w:sz w:val="24"/>
              </w:rPr>
              <w:t xml:space="preserve"> </w:t>
            </w:r>
            <w:r w:rsidRPr="00492AB2">
              <w:rPr>
                <w:spacing w:val="-2"/>
                <w:sz w:val="24"/>
              </w:rPr>
              <w:t>России».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spacing w:line="270" w:lineRule="exact"/>
              <w:ind w:left="149"/>
              <w:rPr>
                <w:sz w:val="24"/>
              </w:rPr>
            </w:pPr>
            <w:r w:rsidRPr="00492AB2">
              <w:rPr>
                <w:sz w:val="24"/>
              </w:rPr>
              <w:t>01</w:t>
            </w:r>
            <w:r w:rsidRPr="00492AB2">
              <w:rPr>
                <w:spacing w:val="-1"/>
                <w:sz w:val="24"/>
              </w:rPr>
              <w:t xml:space="preserve"> </w:t>
            </w:r>
            <w:r w:rsidRPr="00492AB2">
              <w:rPr>
                <w:sz w:val="24"/>
              </w:rPr>
              <w:t>сентября</w:t>
            </w:r>
            <w:r w:rsidRPr="00492AB2">
              <w:rPr>
                <w:spacing w:val="4"/>
                <w:sz w:val="24"/>
              </w:rPr>
              <w:t xml:space="preserve"> </w:t>
            </w:r>
            <w:r w:rsidRPr="00492AB2">
              <w:rPr>
                <w:sz w:val="24"/>
              </w:rPr>
              <w:t>–</w:t>
            </w:r>
            <w:r w:rsidRPr="00492AB2">
              <w:rPr>
                <w:spacing w:val="2"/>
                <w:sz w:val="24"/>
              </w:rPr>
              <w:t xml:space="preserve"> </w:t>
            </w:r>
            <w:r w:rsidRPr="00492AB2">
              <w:rPr>
                <w:sz w:val="24"/>
              </w:rPr>
              <w:t>31</w:t>
            </w:r>
            <w:r w:rsidRPr="00492AB2">
              <w:rPr>
                <w:spacing w:val="-8"/>
                <w:sz w:val="24"/>
              </w:rPr>
              <w:t xml:space="preserve"> </w:t>
            </w:r>
            <w:r w:rsidRPr="00492AB2">
              <w:rPr>
                <w:spacing w:val="-5"/>
                <w:sz w:val="24"/>
              </w:rPr>
              <w:t>мая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4121B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4121B8" w:rsidP="00542262">
            <w:pPr>
              <w:pStyle w:val="TableParagraph"/>
              <w:rPr>
                <w:spacing w:val="3"/>
                <w:sz w:val="24"/>
              </w:rPr>
            </w:pPr>
            <w:r w:rsidRPr="00492AB2">
              <w:rPr>
                <w:sz w:val="24"/>
              </w:rPr>
              <w:t>Всероссийский</w:t>
            </w:r>
            <w:r w:rsidRPr="00492AB2">
              <w:rPr>
                <w:spacing w:val="-1"/>
                <w:sz w:val="24"/>
              </w:rPr>
              <w:t xml:space="preserve"> </w:t>
            </w:r>
            <w:r w:rsidRPr="00492AB2">
              <w:rPr>
                <w:sz w:val="24"/>
              </w:rPr>
              <w:t>проект</w:t>
            </w:r>
            <w:r w:rsidRPr="00492AB2">
              <w:rPr>
                <w:spacing w:val="-10"/>
                <w:sz w:val="24"/>
              </w:rPr>
              <w:t xml:space="preserve"> </w:t>
            </w:r>
            <w:r w:rsidRPr="00492AB2">
              <w:rPr>
                <w:sz w:val="24"/>
              </w:rPr>
              <w:t>РДДМ</w:t>
            </w:r>
            <w:r w:rsidRPr="00492AB2">
              <w:rPr>
                <w:spacing w:val="3"/>
                <w:sz w:val="24"/>
              </w:rPr>
              <w:t xml:space="preserve"> </w:t>
            </w:r>
          </w:p>
          <w:p w:rsidR="004121B8" w:rsidRPr="00492AB2" w:rsidRDefault="004121B8" w:rsidP="00542262">
            <w:pPr>
              <w:pStyle w:val="TableParagraph"/>
              <w:rPr>
                <w:sz w:val="24"/>
              </w:rPr>
            </w:pPr>
            <w:r w:rsidRPr="00492AB2">
              <w:rPr>
                <w:sz w:val="24"/>
              </w:rPr>
              <w:t>«</w:t>
            </w:r>
            <w:r w:rsidRPr="00492AB2">
              <w:rPr>
                <w:spacing w:val="-9"/>
                <w:sz w:val="24"/>
              </w:rPr>
              <w:t xml:space="preserve"> </w:t>
            </w:r>
            <w:r w:rsidRPr="00492AB2">
              <w:rPr>
                <w:spacing w:val="-2"/>
                <w:sz w:val="24"/>
              </w:rPr>
              <w:t>Движение</w:t>
            </w:r>
          </w:p>
          <w:p w:rsidR="004121B8" w:rsidRPr="00492AB2" w:rsidRDefault="004121B8" w:rsidP="00542262">
            <w:pPr>
              <w:pStyle w:val="TableParagraph"/>
              <w:spacing w:line="264" w:lineRule="exact"/>
              <w:rPr>
                <w:sz w:val="24"/>
              </w:rPr>
            </w:pPr>
            <w:r w:rsidRPr="00492AB2">
              <w:rPr>
                <w:spacing w:val="-2"/>
                <w:sz w:val="24"/>
              </w:rPr>
              <w:t>первых»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ind w:left="290"/>
              <w:rPr>
                <w:sz w:val="24"/>
              </w:rPr>
            </w:pPr>
            <w:r w:rsidRPr="00492AB2">
              <w:rPr>
                <w:sz w:val="24"/>
              </w:rPr>
              <w:t>В</w:t>
            </w:r>
            <w:r w:rsidRPr="00492AB2">
              <w:rPr>
                <w:spacing w:val="-8"/>
                <w:sz w:val="24"/>
              </w:rPr>
              <w:t xml:space="preserve"> </w:t>
            </w:r>
            <w:r w:rsidRPr="00492AB2">
              <w:rPr>
                <w:sz w:val="24"/>
              </w:rPr>
              <w:t>течение</w:t>
            </w:r>
            <w:r w:rsidRPr="00492AB2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4121B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4121B8" w:rsidP="00542262">
            <w:pPr>
              <w:pStyle w:val="TableParagraph"/>
              <w:rPr>
                <w:spacing w:val="-2"/>
                <w:sz w:val="24"/>
              </w:rPr>
            </w:pPr>
            <w:r w:rsidRPr="00492AB2">
              <w:rPr>
                <w:sz w:val="24"/>
              </w:rPr>
              <w:t>Федеральный</w:t>
            </w:r>
            <w:r w:rsidRPr="00492AB2">
              <w:rPr>
                <w:spacing w:val="-7"/>
                <w:sz w:val="24"/>
              </w:rPr>
              <w:t xml:space="preserve"> </w:t>
            </w:r>
            <w:r w:rsidRPr="00492AB2">
              <w:rPr>
                <w:sz w:val="24"/>
              </w:rPr>
              <w:t>проект</w:t>
            </w:r>
            <w:r w:rsidRPr="00492AB2">
              <w:rPr>
                <w:spacing w:val="-2"/>
                <w:sz w:val="24"/>
              </w:rPr>
              <w:t xml:space="preserve"> </w:t>
            </w:r>
          </w:p>
          <w:p w:rsidR="004121B8" w:rsidRPr="00492AB2" w:rsidRDefault="004121B8" w:rsidP="00542262">
            <w:pPr>
              <w:pStyle w:val="TableParagraph"/>
              <w:rPr>
                <w:sz w:val="24"/>
              </w:rPr>
            </w:pPr>
            <w:r w:rsidRPr="00492AB2">
              <w:rPr>
                <w:sz w:val="24"/>
              </w:rPr>
              <w:t>«</w:t>
            </w:r>
            <w:proofErr w:type="spellStart"/>
            <w:r w:rsidRPr="00492AB2">
              <w:rPr>
                <w:sz w:val="24"/>
              </w:rPr>
              <w:t>Киноуроки</w:t>
            </w:r>
            <w:proofErr w:type="spellEnd"/>
            <w:r w:rsidRPr="00492AB2">
              <w:rPr>
                <w:spacing w:val="-4"/>
                <w:sz w:val="24"/>
              </w:rPr>
              <w:t xml:space="preserve"> </w:t>
            </w:r>
            <w:r w:rsidRPr="00492AB2">
              <w:rPr>
                <w:sz w:val="24"/>
              </w:rPr>
              <w:t>в</w:t>
            </w:r>
            <w:r w:rsidRPr="00492AB2">
              <w:rPr>
                <w:spacing w:val="-5"/>
                <w:sz w:val="24"/>
              </w:rPr>
              <w:t xml:space="preserve"> </w:t>
            </w:r>
            <w:r w:rsidRPr="00492AB2">
              <w:rPr>
                <w:spacing w:val="-2"/>
                <w:sz w:val="24"/>
              </w:rPr>
              <w:t>школе»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4121B8">
            <w:pPr>
              <w:pStyle w:val="TableParagraph"/>
              <w:ind w:left="280" w:right="318"/>
              <w:jc w:val="center"/>
              <w:rPr>
                <w:sz w:val="24"/>
              </w:rPr>
            </w:pPr>
            <w:r w:rsidRPr="00492AB2">
              <w:rPr>
                <w:sz w:val="24"/>
              </w:rPr>
              <w:t>В</w:t>
            </w:r>
            <w:r w:rsidRPr="00492AB2">
              <w:rPr>
                <w:spacing w:val="-2"/>
                <w:sz w:val="24"/>
              </w:rPr>
              <w:t xml:space="preserve"> течение года</w:t>
            </w:r>
          </w:p>
          <w:p w:rsidR="004121B8" w:rsidRPr="00492AB2" w:rsidRDefault="004121B8" w:rsidP="00542262">
            <w:pPr>
              <w:pStyle w:val="TableParagraph"/>
              <w:spacing w:line="264" w:lineRule="exact"/>
              <w:ind w:left="280" w:right="1033"/>
              <w:jc w:val="center"/>
              <w:rPr>
                <w:sz w:val="24"/>
              </w:rPr>
            </w:pP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rPr>
                <w:sz w:val="24"/>
              </w:rPr>
            </w:pPr>
            <w:r w:rsidRPr="00492AB2">
              <w:rPr>
                <w:sz w:val="24"/>
              </w:rPr>
              <w:t>Классные</w:t>
            </w:r>
            <w:r w:rsidRPr="00492AB2">
              <w:rPr>
                <w:spacing w:val="-8"/>
                <w:sz w:val="24"/>
              </w:rPr>
              <w:t xml:space="preserve"> </w:t>
            </w:r>
            <w:r w:rsidRPr="00492AB2">
              <w:rPr>
                <w:sz w:val="24"/>
              </w:rPr>
              <w:t>руководители,</w:t>
            </w:r>
            <w:r w:rsidRPr="00492AB2">
              <w:rPr>
                <w:spacing w:val="-5"/>
                <w:sz w:val="24"/>
              </w:rPr>
              <w:t xml:space="preserve"> </w:t>
            </w:r>
            <w:r w:rsidRPr="00492AB2">
              <w:rPr>
                <w:spacing w:val="-2"/>
                <w:sz w:val="24"/>
              </w:rPr>
              <w:t>родители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Мероприятия месячников безопасности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и гражданской защиты детей (по профилактике ДДТТ, пожарной безопасности, экстремизма, терроризма, разработка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схемы-маршрута «Дом-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 xml:space="preserve">школа-дом», учебно-тренировочная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эвакуация учащихся из здания)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сентябрь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21462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Заместитель директора по ВР, советник директора по воспитанию, классные руководители, руководитель отряда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ЮИД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 xml:space="preserve">Открытие школьной спартакиады. 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Осенний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День Здоровья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физкультуры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Презентация волонтерского движения школы «Не будь равнодушным»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Советник директора по воспитанию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День памяти учителя 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27.09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Советник директора по воспитанию</w:t>
            </w:r>
          </w:p>
        </w:tc>
      </w:tr>
      <w:tr w:rsidR="00B35646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B35646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(2022) (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Установлен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Федеральным законом № 493-ФЗ от 28.09.2023 «О внесении изменений в статью 1_1 Федерального закона “О днях воинской славы и памятных датах России”»)</w:t>
            </w:r>
          </w:p>
          <w:p w:rsidR="00B35646" w:rsidRPr="00492AB2" w:rsidRDefault="00B35646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B35646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309.09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B35646" w:rsidP="008941E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Мероприятия месячника правового воспитания и профилактики правонарушений. 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Единый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классные руководители, уполномоченный по правам ребёнка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1C4CF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литературы в урочное время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«Защита прав потребителей глазами детей 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spacing w:line="240" w:lineRule="auto"/>
              <w:rPr>
                <w:sz w:val="24"/>
              </w:rPr>
            </w:pPr>
            <w:r w:rsidRPr="00492AB2">
              <w:rPr>
                <w:sz w:val="24"/>
              </w:rPr>
              <w:t>Реализация</w:t>
            </w:r>
            <w:r w:rsidRPr="00492AB2">
              <w:rPr>
                <w:spacing w:val="-15"/>
                <w:sz w:val="24"/>
              </w:rPr>
              <w:t xml:space="preserve"> </w:t>
            </w:r>
            <w:r w:rsidRPr="00492AB2">
              <w:rPr>
                <w:sz w:val="24"/>
              </w:rPr>
              <w:t>мероприятия,</w:t>
            </w:r>
            <w:r w:rsidRPr="00492AB2">
              <w:rPr>
                <w:spacing w:val="-15"/>
                <w:sz w:val="24"/>
              </w:rPr>
              <w:t xml:space="preserve"> </w:t>
            </w:r>
            <w:r w:rsidRPr="00492AB2">
              <w:rPr>
                <w:sz w:val="24"/>
              </w:rPr>
              <w:t>способствующего популяризации здорового образа жизни-</w:t>
            </w:r>
          </w:p>
          <w:p w:rsidR="004121B8" w:rsidRPr="00492AB2" w:rsidRDefault="004121B8" w:rsidP="00542262">
            <w:pPr>
              <w:pStyle w:val="TableParagraph"/>
              <w:spacing w:line="270" w:lineRule="atLeast"/>
              <w:rPr>
                <w:sz w:val="24"/>
              </w:rPr>
            </w:pPr>
            <w:r w:rsidRPr="00492AB2">
              <w:rPr>
                <w:sz w:val="24"/>
              </w:rPr>
              <w:t>Всероссийский физкультурно-спортивный комплекс</w:t>
            </w:r>
            <w:r w:rsidRPr="00492AB2">
              <w:rPr>
                <w:spacing w:val="-4"/>
                <w:sz w:val="24"/>
              </w:rPr>
              <w:t xml:space="preserve"> </w:t>
            </w:r>
            <w:r w:rsidRPr="00492AB2">
              <w:rPr>
                <w:sz w:val="24"/>
              </w:rPr>
              <w:t>«Готов</w:t>
            </w:r>
            <w:r w:rsidRPr="00492AB2">
              <w:rPr>
                <w:spacing w:val="-7"/>
                <w:sz w:val="24"/>
              </w:rPr>
              <w:t xml:space="preserve"> </w:t>
            </w:r>
            <w:r w:rsidRPr="00492AB2">
              <w:rPr>
                <w:sz w:val="24"/>
              </w:rPr>
              <w:t>к</w:t>
            </w:r>
            <w:r w:rsidRPr="00492AB2">
              <w:rPr>
                <w:spacing w:val="-6"/>
                <w:sz w:val="24"/>
              </w:rPr>
              <w:t xml:space="preserve"> </w:t>
            </w:r>
            <w:r w:rsidRPr="00492AB2">
              <w:rPr>
                <w:sz w:val="24"/>
              </w:rPr>
              <w:t>труду</w:t>
            </w:r>
            <w:r w:rsidRPr="00492AB2">
              <w:rPr>
                <w:spacing w:val="-9"/>
                <w:sz w:val="24"/>
              </w:rPr>
              <w:t xml:space="preserve"> </w:t>
            </w:r>
            <w:r w:rsidRPr="00492AB2">
              <w:rPr>
                <w:sz w:val="24"/>
              </w:rPr>
              <w:t>и</w:t>
            </w:r>
            <w:r w:rsidRPr="00492AB2">
              <w:rPr>
                <w:spacing w:val="-6"/>
                <w:sz w:val="24"/>
              </w:rPr>
              <w:t xml:space="preserve"> </w:t>
            </w:r>
            <w:r w:rsidRPr="00492AB2">
              <w:rPr>
                <w:sz w:val="24"/>
              </w:rPr>
              <w:t>обороне»</w:t>
            </w:r>
            <w:r w:rsidRPr="00492AB2">
              <w:rPr>
                <w:spacing w:val="-12"/>
                <w:sz w:val="24"/>
              </w:rPr>
              <w:t xml:space="preserve"> </w:t>
            </w:r>
            <w:r w:rsidRPr="00492AB2">
              <w:rPr>
                <w:sz w:val="24"/>
              </w:rPr>
              <w:t>(ГТО)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ind w:left="439"/>
              <w:rPr>
                <w:sz w:val="24"/>
              </w:rPr>
            </w:pPr>
            <w:r w:rsidRPr="00492AB2">
              <w:rPr>
                <w:sz w:val="24"/>
              </w:rPr>
              <w:t>В</w:t>
            </w:r>
            <w:r w:rsidRPr="00492AB2">
              <w:rPr>
                <w:spacing w:val="-3"/>
                <w:sz w:val="24"/>
              </w:rPr>
              <w:t xml:space="preserve"> </w:t>
            </w:r>
            <w:r w:rsidRPr="00492AB2">
              <w:rPr>
                <w:sz w:val="24"/>
              </w:rPr>
              <w:t>течение</w:t>
            </w:r>
            <w:r w:rsidRPr="00492AB2">
              <w:rPr>
                <w:spacing w:val="-2"/>
                <w:sz w:val="24"/>
              </w:rPr>
              <w:t xml:space="preserve"> </w:t>
            </w:r>
            <w:r w:rsidRPr="00492AB2">
              <w:rPr>
                <w:spacing w:val="-4"/>
                <w:sz w:val="24"/>
              </w:rPr>
              <w:t>года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542262">
            <w:pPr>
              <w:pStyle w:val="TableParagraph"/>
              <w:rPr>
                <w:sz w:val="24"/>
              </w:rPr>
            </w:pPr>
            <w:r w:rsidRPr="00492AB2">
              <w:rPr>
                <w:sz w:val="24"/>
              </w:rPr>
              <w:t>Учителя</w:t>
            </w:r>
            <w:r w:rsidRPr="00492AB2">
              <w:rPr>
                <w:spacing w:val="-10"/>
                <w:sz w:val="24"/>
              </w:rPr>
              <w:t xml:space="preserve"> </w:t>
            </w:r>
            <w:r w:rsidRPr="00492AB2">
              <w:rPr>
                <w:sz w:val="24"/>
              </w:rPr>
              <w:t>физической</w:t>
            </w:r>
            <w:r w:rsidRPr="00492AB2">
              <w:rPr>
                <w:spacing w:val="-7"/>
                <w:sz w:val="24"/>
              </w:rPr>
              <w:t xml:space="preserve"> </w:t>
            </w:r>
            <w:r w:rsidRPr="00492AB2">
              <w:rPr>
                <w:sz w:val="24"/>
              </w:rPr>
              <w:t>культуры,</w:t>
            </w:r>
            <w:r w:rsidRPr="00492AB2">
              <w:rPr>
                <w:spacing w:val="-5"/>
                <w:sz w:val="24"/>
              </w:rPr>
              <w:t xml:space="preserve"> </w:t>
            </w:r>
            <w:r w:rsidRPr="00492AB2">
              <w:rPr>
                <w:sz w:val="24"/>
              </w:rPr>
              <w:t>классные</w:t>
            </w:r>
            <w:r w:rsidRPr="00492AB2">
              <w:rPr>
                <w:spacing w:val="-6"/>
                <w:sz w:val="24"/>
              </w:rPr>
              <w:t xml:space="preserve"> </w:t>
            </w:r>
            <w:r w:rsidRPr="00492AB2">
              <w:rPr>
                <w:spacing w:val="-2"/>
                <w:sz w:val="24"/>
              </w:rPr>
              <w:t>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35646" w:rsidRPr="00492AB2" w:rsidRDefault="00B35646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учителя (Указ Президента Российской Федерации от 03.10.1994 № 1961 «О праздновании Дня учителя»)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B35646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  <w:r w:rsidR="004121B8"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октября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>День интернета.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>Всероссийский урок безопасности школьников в сети Интернет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170 лет </w:t>
            </w:r>
            <w:r w:rsidRPr="00492A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дня рождения</w:t>
            </w: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Ивана Владимировича Мичурина, </w:t>
            </w:r>
            <w:r w:rsidRPr="00492A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ученого-ботаника (1855 – 1936)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27.10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биологии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B35646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отца (Установлен Указом Президента Российской Федерации от 04.10.2021 № 573 «О Дне отца».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Отмечается в третье воскресенье октября)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До 19.10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Президентские состязания по ОФП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Октябрь, апрель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физкультуры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«Золотая осень»: Фотоконкурс. Праздник «Краски осени». Конкурс поделок из природного материала.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Педагог-организатор, 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B35646" w:rsidP="00B35646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Международный день школьных библиотек (Установлен в 1999 году по инициативе ЮНЕСКО.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В 2005 году официальный статус этого дня был закреплён президентом Международной ассоциации школьных библиотек.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Отмечается в 4-й понедельник октября)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B35646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  <w:r w:rsidR="004121B8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.10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Классные руководители </w:t>
            </w:r>
          </w:p>
          <w:p w:rsidR="00B35646" w:rsidRPr="00492AB2" w:rsidRDefault="00B35646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библиотекарь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 xml:space="preserve">Классные часы: День народного единства 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542262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205 лет со дня рождения русского писателя Фёдора Михайловича Достоевского (1821–1881)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«Братья Карамазовы», «Идиот», «Преступление и наказание»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11.11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литературы</w:t>
            </w:r>
          </w:p>
        </w:tc>
      </w:tr>
      <w:tr w:rsidR="00542262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315 лет со дня рождения русского учёного, поэта, мыслителя Михаила Васильевича Ломоносова (1711–1765)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19.11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физики и химии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«Моё творчество мамам»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 технологии, 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«Куйбышевская мастерская 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 технологии, руководители кружков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Всемирный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день ребёнка (Отмечается по решению ООН с 1954 года)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правовой защиты детей. Просмотр, обсуждение видеоролика «Наши права». Анкетирование учащихся на случай нарушения их прав и свобод в школе и семье.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 ноября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Уполномоченный по правам ребёнка</w:t>
            </w:r>
          </w:p>
        </w:tc>
      </w:tr>
      <w:tr w:rsidR="00542262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lastRenderedPageBreak/>
              <w:t>225 лет со дня рождения русского писателя, лексикографа, этнографа Владимира Ивановича Даля (1801–1872)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«Пословицы русского народа», «Русские сказки», «Толковый словарь живого великорусского языка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23.11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русского языка и литературы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Предметная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неделя математики, физики, химии и биологии (шахматно-шашечный турнир, интерактивные игры, </w:t>
            </w:r>
            <w:proofErr w:type="spell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квесты</w:t>
            </w:r>
            <w:proofErr w:type="spell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и т.п.)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 учителей-предметников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Соревнование по мини-футболу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физкультуры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u w:val="single"/>
                <w:lang w:eastAsia="ru-RU"/>
              </w:rPr>
              <w:t>29 ноября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- День матери (Установлен Указом Президента Российской Федерации от 30.01.1998 № 120 «О Дне матери».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Отмечается в последнее воскресенье ноября)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30.11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542262" w:rsidRPr="00492AB2" w:rsidRDefault="00542262" w:rsidP="0054226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</w:t>
            </w:r>
          </w:p>
          <w:p w:rsidR="004121B8" w:rsidRPr="00492AB2" w:rsidRDefault="00542262" w:rsidP="0054226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матери в России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Предметная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неделя, географии, истории, обществознания (игры-путешествия, познавательные игры и т.п.)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декабрь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 учителей-предметников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инвалидов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Неизвестного солдата (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Установлен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Федеральным законом от 04.11.2014 № 340-ФЗ «О внесении изменения в статью 1 Федерального закона «О днях воинской славы и памятных датах России» от 13 марта 1995 года № 32-ФЗ)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4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5.12.</w:t>
            </w:r>
            <w:r w:rsidR="004121B8"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День начала контрнаступления советских войск против немецко-фашистских захватчиков в битве под Москвой 1941 года. День воинской славы России 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Международный день добровольцев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542262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4</w:t>
            </w:r>
            <w:r w:rsidR="004121B8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истории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>Классный час: День Героев Отечества</w:t>
            </w:r>
          </w:p>
          <w:p w:rsidR="004121B8" w:rsidRPr="00492AB2" w:rsidRDefault="00542262" w:rsidP="0054226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(Установлен Федеральным законом № 22-ФЗ от 28.02.2007 «О внесении изменения в статью 1 Федерального закона «О днях воинской славы и памятных датах России» от 13.03.1995 № 32-ФЗ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9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Классные руководители 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205 лет со дня рождения русского поэта, прозаика, критика, издателя Николая Алексеевича Некрасова (1821–1878)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 «Дедушка </w:t>
            </w:r>
            <w:proofErr w:type="spell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Мазай</w:t>
            </w:r>
            <w:proofErr w:type="spell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и зайцы», «Кому на Руси жить хорошо», «Крестьянские дети», «Мороз, Красный нос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10.12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начальных классов, русского языка и литературы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 xml:space="preserve">Классный час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Конституции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(Конституция принята всенародным голосованием в 1993 году.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Отмечается в соответствии с Федеральным законом № 98-ФЗ от 21.07.2005 «О внесении изменений в Федеральный закон «О днях воинской славы (победных днях) России» от 13.03.1995 № 32-ФЗ)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  <w:r w:rsidR="004121B8"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Беседа «Цена спасённой жизни» ко дню спасателя 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24.12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«Новогодняя игрушка»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декабрь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 технологии</w:t>
            </w:r>
          </w:p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125 лет со дня рождения русского писателя, критика, публициста Александра Александровича Фадеева (1901–1956)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«Молодая гвардия», «Разгром»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24.12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литературы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Мероприятия месячника эстетического 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екабрь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 классные руководители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Предметная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неделя литературы, русского и немецкого языков (конкурсы чтецов, сочинений, интеллектуальные игры и т.п.)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 учителей-предметников</w:t>
            </w:r>
          </w:p>
        </w:tc>
      </w:tr>
      <w:tr w:rsidR="004121B8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Час памяти «Блокада Ленинграда»</w:t>
            </w:r>
            <w:r w:rsidRPr="0049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121B8" w:rsidRPr="00492AB2" w:rsidRDefault="004121B8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 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Международный день памяти жертв Холокоста (инициирован ООН в 2005 г.)</w:t>
            </w:r>
          </w:p>
          <w:p w:rsidR="00455407" w:rsidRPr="00492AB2" w:rsidRDefault="00455407" w:rsidP="0045540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D206C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.01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D206C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>Участие в акции «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>Я-гражданин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 xml:space="preserve"> России»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февраль 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Мероприятия месячника гражданского и патриотического воспитания: классный час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«Пионеры-герои», фестиваль патриотической песни, соревнование по пионерболу, волейболу, спортивная эстафета,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акции «Письмо солдату»,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поздравлению пап и дедушек, мальчиков, конкурс плакатов и рисунков, Уроки мужества.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 классные руководители, учителя физкультуры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«Поздравительная открытка  ко Дню защитников Отечества»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 технологии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День разгрома советскими войсками немецко-фашистских вой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ск в 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lastRenderedPageBreak/>
              <w:t>Ст</w:t>
            </w:r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алинградской битве (1943 год) (День воинской славы России; Федеральный закон РФ от 10 июля 2012 г. № 115-ФЗ)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2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День памяти юного героя-антифашиста (отмечается по решению ООН с 1964 г. в честь погибших участников антифашистских демонстраций – французского школьника Даниэля </w:t>
            </w:r>
            <w:proofErr w:type="spell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Фери</w:t>
            </w:r>
            <w:proofErr w:type="spell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и иракского мальчика </w:t>
            </w:r>
            <w:proofErr w:type="spell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Фадыла</w:t>
            </w:r>
            <w:proofErr w:type="spell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Джамаля</w:t>
            </w:r>
            <w:proofErr w:type="spellEnd"/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науки</w:t>
            </w:r>
            <w:proofErr w:type="spellEnd"/>
            <w:proofErr w:type="gramEnd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(Указ Президента Российской Федерации от 7 июня 1999 г. № 717; в этот день в 1724 г. Петр I подписал указ об основании в России Академии наук)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09.02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u w:val="single"/>
                <w:lang w:eastAsia="ru-RU"/>
              </w:rPr>
              <w:t>10 февраля</w:t>
            </w: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 - День памяти Александра Сергеевича Пушкина (1799–1837) (в память о гибели поэта 10 февраля 1837 г.)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10.02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литературы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 (Памятная дата России; Федеральный закон РФ от 29 ноября 2010 г. № 320-ФЗ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5540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B81CC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ко Дню защитника Отечества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1C4CF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22.02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8 Марта в школе: конкурсная программа «Вперед, девчонки!», выставка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рисунков, акция по поздравлению мам, бабушек, девочек.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Педагог-организатор,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этап конкурса «Подарок для мамы»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 технологии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42C8A" w:rsidP="00442C8A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День воссоединения Крыма с Россией (Закон Республики Крым от 3 марта 2015 г. № 80-ЗРК/2015)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.03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42C8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442C8A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145 лет со дня рождения русского писателя, поэта, переводчика Корнея Ивановича ЧУКОВСКОГО [наст.</w:t>
            </w:r>
            <w:proofErr w:type="gramEnd"/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2AB2"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  <w:t>Николай Васильевич Корнейчуков] (1882-1969)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31.03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Учителя начальных классов</w:t>
            </w:r>
          </w:p>
        </w:tc>
      </w:tr>
      <w:tr w:rsidR="00442C8A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442C8A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492AB2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 xml:space="preserve"> Международный день птиц (в 1906 г. подписана Международная конвенция об охране птиц)</w:t>
            </w:r>
          </w:p>
          <w:p w:rsidR="00442C8A" w:rsidRPr="00492AB2" w:rsidRDefault="00442C8A" w:rsidP="00442C8A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bCs/>
                <w:color w:val="27335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01.04.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42C8A" w:rsidRPr="00492AB2" w:rsidRDefault="00442C8A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Учитель биологии, руководитель кружка </w:t>
            </w:r>
            <w:proofErr w:type="spell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Эколята</w:t>
            </w:r>
            <w:proofErr w:type="spellEnd"/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t xml:space="preserve">Всемирный день здоровья (Отмечается с 1948 г. по решению Всемирной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highlight w:val="white"/>
                <w:lang w:eastAsia="zh-CN"/>
              </w:rPr>
              <w:lastRenderedPageBreak/>
              <w:t>Ассамблеи Здравоохранения ООН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(7.04.)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7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.04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космонавтики: выставка рисунков, Гагаринский урок «Космо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с-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это мы»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65 лет со дня первого полета человека в космос (1961 год)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13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апреля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Педагог-организатор,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92AB2" w:rsidP="00492AB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CF0586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памяти жертв геноцида советского народа, совершённого нацистами и их пособниками в период Великой Отечественной войны 1941-1945 годов (Памятная дата России; Федеральный закон РФ от 29 декабря 2025 г. № 523-ФЗ)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D6219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  <w:r w:rsidR="00492AB2"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9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.04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92AB2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истории</w:t>
            </w:r>
          </w:p>
        </w:tc>
      </w:tr>
      <w:tr w:rsidR="00492AB2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92AB2" w:rsidRPr="00492AB2" w:rsidRDefault="00492AB2" w:rsidP="00492AB2">
            <w:pPr>
              <w:shd w:val="clear" w:color="auto" w:fill="FFFFFF"/>
              <w:spacing w:before="90"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CF0586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 и памяти жертв этих аварий и катастроф (Памятная дата России; Федеральный закон РФ от 1 апреля 2012 г. № 24-ФЗ)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92AB2" w:rsidRPr="00492AB2" w:rsidRDefault="00492AB2" w:rsidP="00D6219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26.04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92AB2" w:rsidRPr="00492AB2" w:rsidRDefault="00492AB2" w:rsidP="00811F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ОБЗР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Конкурс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Безопасное колесо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Руководитель отряда ЮИД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Мероприятия месячника ЗОЖ «Здоровое поколение».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Закрытие школьной спартакиады. 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Весенний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День здоровья Акция "Школа против курения". Туристические походы.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 классные руководители, учителя физкультуры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Победы: акции «Бессмертный полк», «С праздником, ветеран!», «Георгиевская ленточка», Вахта памяти у памятника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концерт в ДК,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проект «Окна Победы» и др.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Заместитель директора по ВР,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педагог-организатор, 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120 лет </w:t>
            </w:r>
            <w:r w:rsidRPr="00492A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дня учреждения </w:t>
            </w: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Первой Государственной думы </w:t>
            </w:r>
            <w:r w:rsidRPr="00492A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(1906 г.)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10.05.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Учитель истории в урочное время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Международный день семьи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15.05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Руководитель кружка семья и семейные ценности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детских общественных организаций России 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BA073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19.05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Торжественная линейка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Последний звонок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25.05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</w:t>
            </w:r>
          </w:p>
        </w:tc>
      </w:tr>
      <w:tr w:rsidR="00455407" w:rsidRPr="00492AB2" w:rsidTr="00214628">
        <w:trPr>
          <w:trHeight w:val="1"/>
        </w:trPr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защиты детей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542262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713FD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Нравственное и половое воспитание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</w:rPr>
              <w:t xml:space="preserve">Беседы с учащимися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1- 4 классов - «О девочках и мальчиках»; - «Дружба начинается с улыбки» - «О взаимоотношениях мальчиков и девочек» </w:t>
            </w:r>
            <w:r w:rsidRPr="00492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«Шутки. Озорство. Правонарушения. Преступления».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5 – 8 классов - «Дружба и любовь» - «Знать, чтобы не оступиться» - «Нравственные и психологические основы семьи» - «Шутки. Озорство. Правонарушения. Преступления».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</w:rPr>
              <w:t>Для учащихся 9 – 11 классов - «Брак и семья в жизни человека» - «Испытание целомудрием» - «Ранние половые связи и их последствия» - «Шутки. Озорство. Правонарушения. Преступления».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В течение года</w:t>
            </w:r>
          </w:p>
        </w:tc>
        <w:tc>
          <w:tcPr>
            <w:tcW w:w="2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C32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 xml:space="preserve">Самоуправление 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Ориентировочное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Выборы лидеров, активов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классов, распределение обязанностей.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Общешкольное выборное собрание учащихся: выдвижение кандидатур от классов в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Парламент школы, голосование и т.п.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Конкурс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Лучший ученический класс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Работа в соответствии с обязанностями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Отчет перед классом о проведенной работе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Общешкольное отчетное собрание учащихся: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отчеты членов Парламента школы о проделанной работе. Подведение итогов работы за год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5D31D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bCs/>
                <w:sz w:val="24"/>
                <w:szCs w:val="24"/>
              </w:rPr>
              <w:t>Профориентация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Ориентировочное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BA0738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Реализация мероприятий профминимума в рамках проекта «Билет в будущее»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Заместитель директора по ВР, педагог-организатор, 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823BD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Проведение мероприятий по профориентации 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начальной школе 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Классные руководители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5D31D0">
            <w:pPr>
              <w:autoSpaceDE w:val="0"/>
              <w:autoSpaceDN w:val="0"/>
              <w:adjustRightInd w:val="0"/>
              <w:spacing w:after="0" w:line="240" w:lineRule="atLeast"/>
              <w:ind w:right="-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Школьные медиа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Ориентировочное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Размещение созданных детьми рассказов, стихов, сказок, репортажей на сайте школы и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 xml:space="preserve">в </w:t>
            </w:r>
            <w:proofErr w:type="spell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соцсетях</w:t>
            </w:r>
            <w:proofErr w:type="spellEnd"/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Видео-, фотосъемка классных мероприятий.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5D31D0">
            <w:pPr>
              <w:autoSpaceDE w:val="0"/>
              <w:autoSpaceDN w:val="0"/>
              <w:adjustRightInd w:val="0"/>
              <w:spacing w:after="0" w:line="240" w:lineRule="atLeast"/>
              <w:ind w:right="-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bCs/>
                <w:sz w:val="24"/>
                <w:szCs w:val="24"/>
              </w:rPr>
              <w:t>Детские общественные объединения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Ориентировочное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Благотворительная акция «Добро рядом»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Советник директора по воспитательной работе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Трудовая акция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Школьный двор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Педагог-организатор 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Социально-благотворительная акция «День древонасаждения»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Акция: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Белые крылья памяти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Рейд по проверке внешнего вида уч-ся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декабрь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Акция «Дарите книги с любовью»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617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Экологическая акция </w:t>
            </w:r>
            <w:r w:rsidRPr="00492AB2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«</w:t>
            </w: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Бумажный бум</w:t>
            </w:r>
            <w:r w:rsidRPr="00492AB2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A35194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Весенняя Неделя Добра (ряд мероприятий, осуществляемых каждым классом и волонтерским движением школы: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«Чистое село - чистая планета», «Памяти павших»,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«Подарок солдату», «Здоровая перемена» и др.)</w:t>
            </w:r>
            <w:proofErr w:type="gramEnd"/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823B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Педагог-ор Советник директора по воспитательной работе </w:t>
            </w:r>
          </w:p>
          <w:p w:rsidR="00455407" w:rsidRPr="00492AB2" w:rsidRDefault="00455407" w:rsidP="008823B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C669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проектах и акциях РДДМ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  <w:p w:rsidR="00455407" w:rsidRPr="00492AB2" w:rsidRDefault="00455407" w:rsidP="004B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Советник директора по воспитательной работе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C6694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Экскурсии, походы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Посещение музейного комплекса «</w:t>
            </w:r>
            <w:proofErr w:type="spell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Самбекские</w:t>
            </w:r>
            <w:proofErr w:type="spell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высоты»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Посещение концертов в Доме культуры поселка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Экскурсия в школьный музей «История села Криничный Луг»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Руководитель кружка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«По тропам </w:t>
            </w:r>
            <w:proofErr w:type="spell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Примиусья</w:t>
            </w:r>
            <w:proofErr w:type="spell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Сезонные экскурсии в природу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Весна, осень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Поездки на представления в драматический театр, на киносеанс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ы-</w:t>
            </w:r>
            <w:proofErr w:type="gramEnd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в кинотеатр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плану классных руководителей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Экскурсии в музеи, пожарную часть, предприятия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плану классных руководителей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Туристические походы «В поход за здоровьем»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 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4B3E0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Организация предметно-эстетической среды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Оформление классных уголков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Трудовые десанты по уборке территории школы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Трудовой десант по озеленению школьных клумб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Сентябрь, апрель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Праздничное украшение кабинетов, окон кабинета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9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C669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Работа с родителями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Дела, события, мероприятия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время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проведения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Ответственные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984FF9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Участие родителей в проведении общешкольных, классных мероприятий: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«День древонасаждения»,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 </w:t>
            </w:r>
          </w:p>
          <w:p w:rsidR="00455407" w:rsidRPr="00492AB2" w:rsidRDefault="00455407" w:rsidP="00984FF9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 </w:t>
            </w:r>
            <w:proofErr w:type="gramStart"/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Новогодний праздник, «Мама, папа, я – отличная семья!», «Письмо солдату», «Подарок солдату» «Бессмертный полк» и др.</w:t>
            </w:r>
            <w:proofErr w:type="gramEnd"/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Заместитель директора по ВР, педагог-организатор, 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Общешкольное родительское собрание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Октябрь, март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Директор школы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1 </w:t>
            </w: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раз/четверть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Информационное оповещение через школьный сайт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Педагог-организатор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Индивидуальные консультации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Совместные с детьми походы, экскурсии.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плану классных руководителей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Классные руководители</w:t>
            </w:r>
          </w:p>
        </w:tc>
      </w:tr>
      <w:tr w:rsidR="00455407" w:rsidRPr="00492AB2" w:rsidTr="006D3897">
        <w:trPr>
          <w:trHeight w:val="1"/>
        </w:trPr>
        <w:tc>
          <w:tcPr>
            <w:tcW w:w="50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Работа Совета профилактики </w:t>
            </w:r>
          </w:p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вопросам воспитания, обучения детей</w:t>
            </w:r>
          </w:p>
        </w:tc>
        <w:tc>
          <w:tcPr>
            <w:tcW w:w="2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плану Совета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55407" w:rsidRPr="00492AB2" w:rsidRDefault="00455407" w:rsidP="00811F16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492A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Председатель Совета</w:t>
            </w:r>
          </w:p>
        </w:tc>
      </w:tr>
    </w:tbl>
    <w:p w:rsidR="00811F16" w:rsidRPr="00492AB2" w:rsidRDefault="00811F16" w:rsidP="00811F16">
      <w:pPr>
        <w:autoSpaceDE w:val="0"/>
        <w:autoSpaceDN w:val="0"/>
        <w:adjustRightInd w:val="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11F16" w:rsidRPr="00492AB2" w:rsidRDefault="00811F16" w:rsidP="00811F1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90940" w:rsidRPr="00492AB2" w:rsidRDefault="00F90940">
      <w:pPr>
        <w:rPr>
          <w:rFonts w:ascii="Times New Roman" w:hAnsi="Times New Roman" w:cs="Times New Roman"/>
          <w:sz w:val="24"/>
          <w:szCs w:val="24"/>
        </w:rPr>
      </w:pPr>
    </w:p>
    <w:sectPr w:rsidR="00F90940" w:rsidRPr="00492AB2" w:rsidSect="00811F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65"/>
    <w:rsid w:val="0019672E"/>
    <w:rsid w:val="001C4CF8"/>
    <w:rsid w:val="00214628"/>
    <w:rsid w:val="004121B8"/>
    <w:rsid w:val="00442C8A"/>
    <w:rsid w:val="00455407"/>
    <w:rsid w:val="00492AB2"/>
    <w:rsid w:val="004B3E0A"/>
    <w:rsid w:val="00524F5E"/>
    <w:rsid w:val="00542262"/>
    <w:rsid w:val="005D31D0"/>
    <w:rsid w:val="006D3897"/>
    <w:rsid w:val="00713FD2"/>
    <w:rsid w:val="00760865"/>
    <w:rsid w:val="00811F16"/>
    <w:rsid w:val="008823BD"/>
    <w:rsid w:val="008941E8"/>
    <w:rsid w:val="008B5D54"/>
    <w:rsid w:val="00906C27"/>
    <w:rsid w:val="00984FF9"/>
    <w:rsid w:val="009E07EF"/>
    <w:rsid w:val="00A35194"/>
    <w:rsid w:val="00AF5A79"/>
    <w:rsid w:val="00B35646"/>
    <w:rsid w:val="00B37D1A"/>
    <w:rsid w:val="00B81CC0"/>
    <w:rsid w:val="00BA0738"/>
    <w:rsid w:val="00C32185"/>
    <w:rsid w:val="00C6694E"/>
    <w:rsid w:val="00D6219C"/>
    <w:rsid w:val="00F90940"/>
    <w:rsid w:val="00F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11F16"/>
  </w:style>
  <w:style w:type="paragraph" w:styleId="a3">
    <w:name w:val="Balloon Text"/>
    <w:basedOn w:val="a"/>
    <w:link w:val="a4"/>
    <w:uiPriority w:val="99"/>
    <w:semiHidden/>
    <w:unhideWhenUsed/>
    <w:rsid w:val="0081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F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D31D0"/>
    <w:pPr>
      <w:spacing w:after="0" w:line="240" w:lineRule="auto"/>
    </w:pPr>
  </w:style>
  <w:style w:type="character" w:styleId="a6">
    <w:name w:val="Strong"/>
    <w:basedOn w:val="a0"/>
    <w:uiPriority w:val="22"/>
    <w:qFormat/>
    <w:rsid w:val="00906C2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14628"/>
    <w:pPr>
      <w:widowControl w:val="0"/>
      <w:autoSpaceDE w:val="0"/>
      <w:autoSpaceDN w:val="0"/>
      <w:spacing w:after="0" w:line="268" w:lineRule="exact"/>
      <w:ind w:left="115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11F16"/>
  </w:style>
  <w:style w:type="paragraph" w:styleId="a3">
    <w:name w:val="Balloon Text"/>
    <w:basedOn w:val="a"/>
    <w:link w:val="a4"/>
    <w:uiPriority w:val="99"/>
    <w:semiHidden/>
    <w:unhideWhenUsed/>
    <w:rsid w:val="0081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F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D31D0"/>
    <w:pPr>
      <w:spacing w:after="0" w:line="240" w:lineRule="auto"/>
    </w:pPr>
  </w:style>
  <w:style w:type="character" w:styleId="a6">
    <w:name w:val="Strong"/>
    <w:basedOn w:val="a0"/>
    <w:uiPriority w:val="22"/>
    <w:qFormat/>
    <w:rsid w:val="00906C2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14628"/>
    <w:pPr>
      <w:widowControl w:val="0"/>
      <w:autoSpaceDE w:val="0"/>
      <w:autoSpaceDN w:val="0"/>
      <w:spacing w:after="0" w:line="268" w:lineRule="exact"/>
      <w:ind w:left="11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7828997</TotalTime>
  <Pages>1</Pages>
  <Words>2645</Words>
  <Characters>15081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</dc:creator>
  <cp:keywords/>
  <dc:description/>
  <cp:lastModifiedBy>Чернова</cp:lastModifiedBy>
  <cp:revision>19</cp:revision>
  <cp:lastPrinted>2026-06-17T10:20:00Z</cp:lastPrinted>
  <dcterms:created xsi:type="dcterms:W3CDTF">2022-10-18T13:39:00Z</dcterms:created>
  <dcterms:modified xsi:type="dcterms:W3CDTF">2026-09-24T11:10:00Z</dcterms:modified>
</cp:coreProperties>
</file>