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Куйбышевский район  хутор Кринично-Лугский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Муниципальное бюджетное общеобразовательное учреждение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Кринично-Лугская  средняя общеобразовательная школа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 УТВЕРЖДАЮ»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Директор МБОУ Кринично-Лугская СОШ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Приказ </w:t>
      </w:r>
      <w:proofErr w:type="gramStart"/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___________№_________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________________</w:t>
      </w:r>
      <w:proofErr w:type="spellStart"/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Коломейцева</w:t>
      </w:r>
      <w:proofErr w:type="spellEnd"/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C4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84462" w:rsidRPr="001A1C16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C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по внеурочной деятельности</w:t>
      </w:r>
    </w:p>
    <w:p w:rsidR="00C84462" w:rsidRPr="001A1C16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C16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  <w:r w:rsidRPr="001A1C16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обще </w:t>
      </w:r>
      <w:proofErr w:type="spellStart"/>
      <w:r w:rsidRPr="001A1C16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интелектуального</w:t>
      </w:r>
      <w:proofErr w:type="spellEnd"/>
      <w:r w:rsidRPr="001A1C16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направления</w:t>
      </w:r>
    </w:p>
    <w:p w:rsidR="00C84462" w:rsidRPr="001A1C16" w:rsidRDefault="00C84462" w:rsidP="00C84462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1A1C16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  <w:r w:rsidR="009C485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«Информатика» 1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C84462" w:rsidRPr="001A1C16" w:rsidRDefault="00C84462" w:rsidP="00C84462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1A1C16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начального</w:t>
      </w:r>
      <w:r w:rsidRPr="001A1C16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общего  образования</w:t>
      </w:r>
    </w:p>
    <w:p w:rsidR="00C84462" w:rsidRDefault="00C84462" w:rsidP="00C8446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</w:t>
      </w:r>
      <w:r w:rsidRPr="007C47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часа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 </w:t>
      </w:r>
      <w:r w:rsidRPr="001A1C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Шкондина Наталья Васильевна</w:t>
      </w: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 </w:t>
      </w:r>
      <w:r w:rsidRPr="007C4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ПРОГРАММЫ А.В. ГОРЯЧЕВА</w:t>
      </w:r>
    </w:p>
    <w:p w:rsidR="00C84462" w:rsidRPr="007C4799" w:rsidRDefault="00C84462" w:rsidP="00C844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4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ИНФОРМАТИКА В ИГРАХ И ЗАДАЧАХ» М: « ПРОСВЕЩЕНИЕ»  2007 год</w:t>
      </w: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84462" w:rsidRPr="007C4799" w:rsidRDefault="00C84462" w:rsidP="00C844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4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C84462" w:rsidRDefault="00C84462" w:rsidP="00C84462">
      <w:pPr>
        <w:rPr>
          <w:rFonts w:ascii="Times New Roman" w:hAnsi="Times New Roman" w:cs="Times New Roman"/>
          <w:b/>
          <w:sz w:val="24"/>
          <w:szCs w:val="24"/>
        </w:rPr>
      </w:pPr>
    </w:p>
    <w:p w:rsidR="00C84462" w:rsidRDefault="00C84462" w:rsidP="00C84462">
      <w:pPr>
        <w:rPr>
          <w:rFonts w:ascii="Times New Roman" w:hAnsi="Times New Roman" w:cs="Times New Roman"/>
          <w:b/>
          <w:sz w:val="24"/>
          <w:szCs w:val="24"/>
        </w:rPr>
      </w:pPr>
    </w:p>
    <w:p w:rsidR="00C84462" w:rsidRDefault="00C84462" w:rsidP="00C84462">
      <w:pPr>
        <w:rPr>
          <w:rFonts w:ascii="Times New Roman" w:hAnsi="Times New Roman" w:cs="Times New Roman"/>
          <w:b/>
          <w:sz w:val="24"/>
          <w:szCs w:val="24"/>
        </w:rPr>
      </w:pPr>
    </w:p>
    <w:p w:rsidR="00C84462" w:rsidRPr="00117805" w:rsidRDefault="00C84462" w:rsidP="00C844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Планируемые </w:t>
      </w:r>
      <w:r w:rsidRPr="00117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ьтаты освоения учебного курса «Информатика»</w:t>
      </w:r>
    </w:p>
    <w:p w:rsidR="00C84462" w:rsidRPr="00117805" w:rsidRDefault="00C84462" w:rsidP="00C844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84462" w:rsidRPr="00117805" w:rsidRDefault="00C84462" w:rsidP="00C84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C84462" w:rsidRPr="00117805" w:rsidRDefault="00C84462" w:rsidP="00C84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отношение к информации и избирательность её восприятия;</w:t>
      </w:r>
    </w:p>
    <w:p w:rsidR="00C84462" w:rsidRPr="00117805" w:rsidRDefault="00C84462" w:rsidP="00C84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информации о частной жизни и информационным результатам других людей;</w:t>
      </w:r>
    </w:p>
    <w:p w:rsidR="00C84462" w:rsidRPr="00117805" w:rsidRDefault="00C84462" w:rsidP="00C84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мотивов своих действий при выполнении заданий с жизненными ситуациями;</w:t>
      </w:r>
    </w:p>
    <w:p w:rsidR="00C84462" w:rsidRPr="00117805" w:rsidRDefault="00C84462" w:rsidP="00C84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C84462" w:rsidRPr="00117805" w:rsidRDefault="00C84462" w:rsidP="00C8446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C84462" w:rsidRPr="00117805" w:rsidRDefault="00C84462" w:rsidP="00C84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C84462" w:rsidRPr="00117805" w:rsidRDefault="00C84462" w:rsidP="00C84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последовательности шагов алгоритма для достижения цели;</w:t>
      </w:r>
    </w:p>
    <w:p w:rsidR="00C84462" w:rsidRPr="00117805" w:rsidRDefault="00C84462" w:rsidP="00C84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ошибок в плане действий и внесение в него изменений.</w:t>
      </w:r>
    </w:p>
    <w:p w:rsidR="00C84462" w:rsidRPr="00117805" w:rsidRDefault="00C84462" w:rsidP="00C84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C84462" w:rsidRPr="00117805" w:rsidRDefault="00C84462" w:rsidP="00C84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– преобразование объекта из чувствен</w:t>
      </w: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формы в модель, где выделены существенные характе</w:t>
      </w: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C84462" w:rsidRPr="00117805" w:rsidRDefault="00C84462" w:rsidP="00C84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</w:t>
      </w: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ственных, несущественных);</w:t>
      </w:r>
    </w:p>
    <w:p w:rsidR="00C84462" w:rsidRPr="00117805" w:rsidRDefault="00C84462" w:rsidP="00C84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84462" w:rsidRPr="00117805" w:rsidRDefault="00C84462" w:rsidP="00C84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классификации объектов;</w:t>
      </w:r>
    </w:p>
    <w:p w:rsidR="00C84462" w:rsidRPr="00117805" w:rsidRDefault="00C84462" w:rsidP="00C84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понятие;</w:t>
      </w:r>
    </w:p>
    <w:p w:rsidR="00C84462" w:rsidRPr="00117805" w:rsidRDefault="00C84462" w:rsidP="00C84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C84462" w:rsidRPr="00117805" w:rsidRDefault="00C84462" w:rsidP="00C84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рассуждений.</w:t>
      </w:r>
    </w:p>
    <w:p w:rsidR="00C84462" w:rsidRPr="00117805" w:rsidRDefault="00C84462" w:rsidP="00C84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C84462" w:rsidRPr="00117805" w:rsidRDefault="00C84462" w:rsidP="00C844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C84462" w:rsidRPr="00117805" w:rsidRDefault="00C84462" w:rsidP="00C844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выслушивание собеседника и ведение диалога;</w:t>
      </w:r>
    </w:p>
    <w:p w:rsidR="00C84462" w:rsidRPr="00117805" w:rsidRDefault="00C84462" w:rsidP="00C844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признавание</w:t>
      </w:r>
      <w:proofErr w:type="spellEnd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существования различных точек зрения и права каждого иметь </w:t>
      </w:r>
      <w:proofErr w:type="gramStart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462" w:rsidRPr="00117805" w:rsidRDefault="00C84462" w:rsidP="00C8446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84462" w:rsidRPr="00117805" w:rsidRDefault="009C4859" w:rsidP="009C4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C84462" w:rsidRPr="0011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</w:t>
      </w:r>
    </w:p>
    <w:p w:rsidR="00C84462" w:rsidRPr="00117805" w:rsidRDefault="00C84462" w:rsidP="00C84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материала учащиеся </w:t>
      </w:r>
      <w:r w:rsidRPr="00117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</w:t>
      </w: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4462" w:rsidRPr="00117805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лишний предмет в группе </w:t>
      </w:r>
      <w:proofErr w:type="gramStart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однородных</w:t>
      </w:r>
      <w:proofErr w:type="gramEnd"/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4462" w:rsidRPr="00117805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название группе однородных предметов;</w:t>
      </w:r>
    </w:p>
    <w:p w:rsidR="00C84462" w:rsidRPr="00117805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предметы с одинаковым значением признака (цвет, форма, размер, количество элементов и т. д.);</w:t>
      </w:r>
    </w:p>
    <w:p w:rsidR="00C84462" w:rsidRPr="00117805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в расположении фигур по значению одного признака;</w:t>
      </w:r>
    </w:p>
    <w:p w:rsidR="00C84462" w:rsidRPr="00117805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последовательность простых знакомых действий;</w:t>
      </w:r>
    </w:p>
    <w:p w:rsidR="00C84462" w:rsidRPr="00117805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пропущенное действие в знакомой последовательности;</w:t>
      </w:r>
    </w:p>
    <w:p w:rsidR="00C84462" w:rsidRPr="00117805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заведомо ложные фразы;</w:t>
      </w:r>
    </w:p>
    <w:p w:rsidR="00C84462" w:rsidRDefault="00C84462" w:rsidP="00C844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противоположные по смыслу слова.</w:t>
      </w:r>
    </w:p>
    <w:p w:rsidR="00A43C6C" w:rsidRDefault="00A43C6C" w:rsidP="00A43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6C" w:rsidRDefault="00A43C6C" w:rsidP="00A43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6C" w:rsidRDefault="00A43C6C" w:rsidP="00A43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6C" w:rsidRPr="00B02082" w:rsidRDefault="00A43C6C" w:rsidP="00A43C6C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учебного курса «Информатика»</w:t>
      </w:r>
    </w:p>
    <w:p w:rsidR="00A43C6C" w:rsidRPr="00B02082" w:rsidRDefault="00A43C6C" w:rsidP="00A43C6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20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1-й класс</w:t>
      </w:r>
    </w:p>
    <w:p w:rsidR="00A43C6C" w:rsidRPr="00B02082" w:rsidRDefault="00A43C6C" w:rsidP="00A43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действий и его описание.</w:t>
      </w:r>
      <w:r w:rsidRPr="00B0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</w:p>
    <w:p w:rsidR="00A43C6C" w:rsidRPr="00B02082" w:rsidRDefault="00A43C6C" w:rsidP="00A43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Отличительные признаки и составные части предметов.</w:t>
      </w:r>
      <w:r w:rsidRPr="00B0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</w:r>
    </w:p>
    <w:p w:rsidR="00A43C6C" w:rsidRPr="00B02082" w:rsidRDefault="00A43C6C" w:rsidP="00A43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Логические рассуждения.</w:t>
      </w:r>
      <w:r w:rsidRPr="00B0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Истинность и ложность высказываний. </w:t>
      </w:r>
      <w:proofErr w:type="gramStart"/>
      <w:r w:rsidRPr="00B020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B0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выводы. Поиск путей на простейших графах, подсчет вариантов. Высказывания и множества. Построение отрицания простых высказываний.</w:t>
      </w:r>
    </w:p>
    <w:p w:rsidR="00A43C6C" w:rsidRDefault="00A43C6C" w:rsidP="00A43C6C">
      <w:pPr>
        <w:rPr>
          <w:rFonts w:ascii="Times New Roman" w:hAnsi="Times New Roman" w:cs="Times New Roman"/>
          <w:b/>
          <w:sz w:val="24"/>
          <w:szCs w:val="24"/>
        </w:rPr>
      </w:pPr>
      <w:r w:rsidRPr="00B02082">
        <w:rPr>
          <w:rFonts w:ascii="Times New Roman" w:hAnsi="Times New Roman" w:cs="Times New Roman"/>
          <w:b/>
          <w:sz w:val="24"/>
          <w:szCs w:val="24"/>
        </w:rPr>
        <w:t>Формы организации и виды деятельности:</w:t>
      </w:r>
    </w:p>
    <w:p w:rsidR="00A43C6C" w:rsidRPr="00997798" w:rsidRDefault="00A43C6C" w:rsidP="00A43C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используются:</w:t>
      </w:r>
    </w:p>
    <w:p w:rsidR="00A43C6C" w:rsidRPr="00997798" w:rsidRDefault="00A43C6C" w:rsidP="00A43C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A43C6C" w:rsidRPr="00997798" w:rsidRDefault="00A43C6C" w:rsidP="00A43C6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A43C6C" w:rsidRPr="00997798" w:rsidRDefault="00A43C6C" w:rsidP="00A43C6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</w:p>
    <w:p w:rsidR="00A43C6C" w:rsidRPr="00997798" w:rsidRDefault="00A43C6C" w:rsidP="00A43C6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практического обучения</w:t>
      </w:r>
    </w:p>
    <w:p w:rsidR="00A43C6C" w:rsidRPr="00997798" w:rsidRDefault="00A43C6C" w:rsidP="00A43C6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проблемного обучения</w:t>
      </w:r>
    </w:p>
    <w:p w:rsidR="00A43C6C" w:rsidRPr="00997798" w:rsidRDefault="00A43C6C" w:rsidP="00A43C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технологии:</w:t>
      </w:r>
    </w:p>
    <w:p w:rsidR="00A43C6C" w:rsidRPr="00997798" w:rsidRDefault="00A43C6C" w:rsidP="00A43C6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</w:p>
    <w:p w:rsidR="00A43C6C" w:rsidRPr="00997798" w:rsidRDefault="00A43C6C" w:rsidP="00A43C6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проблемно-поисковые.</w:t>
      </w:r>
    </w:p>
    <w:p w:rsidR="00A43C6C" w:rsidRDefault="00A43C6C" w:rsidP="00A43C6C">
      <w:pPr>
        <w:rPr>
          <w:rFonts w:ascii="Times New Roman" w:hAnsi="Times New Roman" w:cs="Times New Roman"/>
          <w:b/>
          <w:sz w:val="24"/>
          <w:szCs w:val="24"/>
        </w:rPr>
      </w:pPr>
    </w:p>
    <w:p w:rsidR="00A43C6C" w:rsidRDefault="00A43C6C" w:rsidP="00A43C6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по информатике 1 класс</w:t>
      </w:r>
    </w:p>
    <w:p w:rsidR="00A43C6C" w:rsidRPr="002B7DE7" w:rsidRDefault="00A43C6C" w:rsidP="00A43C6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1 четверть (9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1985"/>
      </w:tblGrid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асов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предметы.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предметы.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«Предметы»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A43C6C" w:rsidRDefault="00A43C6C" w:rsidP="00A43C6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</w:t>
      </w:r>
    </w:p>
    <w:p w:rsidR="00A43C6C" w:rsidRDefault="00A43C6C" w:rsidP="00A43C6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43C6C" w:rsidRPr="002B7DE7" w:rsidRDefault="00A43C6C" w:rsidP="00A43C6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2 четверть (7ч)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1985"/>
      </w:tblGrid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асов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предметов.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предметов и их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A43C6C" w:rsidRDefault="00A43C6C" w:rsidP="00A43C6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</w:t>
      </w:r>
    </w:p>
    <w:p w:rsidR="00A43C6C" w:rsidRPr="002B7DE7" w:rsidRDefault="00A43C6C" w:rsidP="00A43C6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3 четверть (10ч)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1985"/>
      </w:tblGrid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асов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множества.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множеств.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Вложенные множества.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 симметрия.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«Множество»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A43C6C" w:rsidRPr="00490167" w:rsidRDefault="00A43C6C" w:rsidP="00A43C6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A43C6C" w:rsidRPr="00490167" w:rsidRDefault="00A43C6C" w:rsidP="00A43C6C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A43C6C" w:rsidRPr="00490167" w:rsidRDefault="00A43C6C" w:rsidP="00A43C6C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A43C6C" w:rsidRPr="002B7DE7" w:rsidRDefault="00A43C6C" w:rsidP="00A43C6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4 четверть (8ч)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1985"/>
      </w:tblGrid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асов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Истина и ложь.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Истина и ложь.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43C6C" w:rsidTr="00936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Pr="00490167" w:rsidRDefault="00A43C6C" w:rsidP="00936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бщающий урок по теме: «Логические рассуждения</w:t>
            </w:r>
            <w:r w:rsidRPr="004901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6C" w:rsidRDefault="00A43C6C" w:rsidP="00936B6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A43C6C" w:rsidRPr="00490167" w:rsidRDefault="00A43C6C" w:rsidP="00A43C6C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A43C6C" w:rsidRDefault="00A43C6C" w:rsidP="00A43C6C">
      <w:pPr>
        <w:rPr>
          <w:rFonts w:ascii="Times New Roman" w:hAnsi="Times New Roman" w:cs="Times New Roman"/>
          <w:b/>
          <w:sz w:val="24"/>
          <w:szCs w:val="24"/>
        </w:rPr>
      </w:pPr>
    </w:p>
    <w:p w:rsidR="00461F4C" w:rsidRDefault="00461F4C" w:rsidP="00461F4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461F4C" w:rsidRDefault="00461F4C" w:rsidP="00461F4C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учителей  гуманитарного цикла                                                           ________ Лазарева А.В.  МБОУ Кринично-Лугской СОШ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___30.08.2017 год</w:t>
      </w:r>
    </w:p>
    <w:p w:rsidR="00461F4C" w:rsidRDefault="00461F4C" w:rsidP="00461F4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_30.08.2017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№__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____  </w:t>
      </w:r>
    </w:p>
    <w:p w:rsidR="00461F4C" w:rsidRDefault="00461F4C" w:rsidP="00461F4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Шкондина Н.В.                                                         </w:t>
      </w:r>
    </w:p>
    <w:p w:rsidR="00461F4C" w:rsidRDefault="00461F4C" w:rsidP="00461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43C6C" w:rsidRDefault="00A43C6C" w:rsidP="00A43C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3C6C" w:rsidRDefault="00A43C6C" w:rsidP="00A43C6C">
      <w:pPr>
        <w:rPr>
          <w:rFonts w:ascii="Times New Roman" w:hAnsi="Times New Roman" w:cs="Times New Roman"/>
          <w:b/>
          <w:sz w:val="24"/>
          <w:szCs w:val="24"/>
        </w:rPr>
      </w:pPr>
    </w:p>
    <w:p w:rsidR="00A43C6C" w:rsidRPr="00117805" w:rsidRDefault="00A43C6C" w:rsidP="00A43C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EA" w:rsidRDefault="00CC3CEA"/>
    <w:sectPr w:rsidR="00CC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6FD"/>
    <w:multiLevelType w:val="multilevel"/>
    <w:tmpl w:val="56B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829F7"/>
    <w:multiLevelType w:val="hybridMultilevel"/>
    <w:tmpl w:val="496E83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6F06045"/>
    <w:multiLevelType w:val="multilevel"/>
    <w:tmpl w:val="0D6A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F34A6"/>
    <w:multiLevelType w:val="multilevel"/>
    <w:tmpl w:val="09D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37315"/>
    <w:multiLevelType w:val="multilevel"/>
    <w:tmpl w:val="944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341E4"/>
    <w:multiLevelType w:val="multilevel"/>
    <w:tmpl w:val="FAA2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62"/>
    <w:rsid w:val="00461F4C"/>
    <w:rsid w:val="009C4859"/>
    <w:rsid w:val="00A43C6C"/>
    <w:rsid w:val="00C84462"/>
    <w:rsid w:val="00C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5365</Characters>
  <Application>Microsoft Office Word</Application>
  <DocSecurity>0</DocSecurity>
  <Lines>44</Lines>
  <Paragraphs>12</Paragraphs>
  <ScaleCrop>false</ScaleCrop>
  <Company>diakov.net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2017-10-25T17:55:00Z</dcterms:created>
  <dcterms:modified xsi:type="dcterms:W3CDTF">2017-10-25T18:06:00Z</dcterms:modified>
</cp:coreProperties>
</file>