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74" w:rsidRDefault="00BE2A74" w:rsidP="00BE2A74">
      <w:pPr>
        <w:suppressAutoHyphens/>
        <w:spacing w:line="100" w:lineRule="atLeast"/>
        <w:jc w:val="center"/>
        <w:rPr>
          <w:rFonts w:eastAsia="SimSun"/>
          <w:kern w:val="2"/>
          <w:sz w:val="28"/>
          <w:szCs w:val="28"/>
          <w:lang w:eastAsia="hi-IN" w:bidi="hi-IN"/>
        </w:rPr>
      </w:pPr>
      <w:r>
        <w:rPr>
          <w:rFonts w:eastAsia="SimSun"/>
          <w:kern w:val="2"/>
          <w:sz w:val="28"/>
          <w:szCs w:val="28"/>
          <w:lang w:eastAsia="hi-IN" w:bidi="hi-IN"/>
        </w:rPr>
        <w:t xml:space="preserve">Ростовская область  Куйбышевский район  хутор  </w:t>
      </w:r>
      <w:proofErr w:type="spellStart"/>
      <w:r>
        <w:rPr>
          <w:rFonts w:eastAsia="SimSun"/>
          <w:kern w:val="2"/>
          <w:sz w:val="28"/>
          <w:szCs w:val="28"/>
          <w:lang w:eastAsia="hi-IN" w:bidi="hi-IN"/>
        </w:rPr>
        <w:t>Кринично</w:t>
      </w:r>
      <w:proofErr w:type="spellEnd"/>
      <w:r>
        <w:rPr>
          <w:rFonts w:eastAsia="SimSun"/>
          <w:kern w:val="2"/>
          <w:sz w:val="28"/>
          <w:szCs w:val="28"/>
          <w:lang w:eastAsia="hi-IN" w:bidi="hi-IN"/>
        </w:rPr>
        <w:t xml:space="preserve"> - </w:t>
      </w:r>
      <w:proofErr w:type="spellStart"/>
      <w:r>
        <w:rPr>
          <w:rFonts w:eastAsia="SimSun"/>
          <w:kern w:val="2"/>
          <w:sz w:val="28"/>
          <w:szCs w:val="28"/>
          <w:lang w:eastAsia="hi-IN" w:bidi="hi-IN"/>
        </w:rPr>
        <w:t>Лугский</w:t>
      </w:r>
      <w:proofErr w:type="spellEnd"/>
      <w:r>
        <w:rPr>
          <w:rFonts w:eastAsia="SimSun"/>
          <w:kern w:val="2"/>
          <w:sz w:val="28"/>
          <w:szCs w:val="28"/>
          <w:lang w:eastAsia="hi-IN" w:bidi="hi-IN"/>
        </w:rPr>
        <w:t xml:space="preserve">                                                                                                                 Муниципальное бюджетное общеобразовательное   учреждение  </w:t>
      </w:r>
    </w:p>
    <w:p w:rsidR="00BE2A74" w:rsidRDefault="00BE2A74" w:rsidP="00BE2A74">
      <w:pPr>
        <w:suppressAutoHyphens/>
        <w:spacing w:line="100" w:lineRule="atLeast"/>
        <w:jc w:val="center"/>
        <w:rPr>
          <w:rFonts w:eastAsia="SimSun" w:cs="Mangal"/>
          <w:i/>
          <w:kern w:val="2"/>
          <w:sz w:val="28"/>
          <w:szCs w:val="28"/>
          <w:lang w:eastAsia="hi-IN" w:bidi="hi-IN"/>
        </w:rPr>
      </w:pPr>
      <w:proofErr w:type="spellStart"/>
      <w:r>
        <w:rPr>
          <w:rFonts w:eastAsia="SimSun"/>
          <w:kern w:val="2"/>
          <w:sz w:val="28"/>
          <w:szCs w:val="28"/>
          <w:lang w:eastAsia="hi-IN" w:bidi="hi-IN"/>
        </w:rPr>
        <w:t>Кринично-Лугская</w:t>
      </w:r>
      <w:proofErr w:type="spellEnd"/>
      <w:r>
        <w:rPr>
          <w:rFonts w:eastAsia="SimSun"/>
          <w:kern w:val="2"/>
          <w:sz w:val="28"/>
          <w:szCs w:val="28"/>
          <w:lang w:eastAsia="hi-IN" w:bidi="hi-IN"/>
        </w:rPr>
        <w:t xml:space="preserve"> средняя общеобразовательная школа</w:t>
      </w:r>
    </w:p>
    <w:p w:rsidR="00BE2A74" w:rsidRDefault="00BE2A74" w:rsidP="00BE2A74">
      <w:pPr>
        <w:spacing w:after="200" w:line="276" w:lineRule="auto"/>
        <w:jc w:val="center"/>
        <w:rPr>
          <w:rFonts w:ascii="Calibri" w:eastAsia="Calibri" w:hAnsi="Calibri"/>
          <w:i/>
          <w:sz w:val="28"/>
          <w:szCs w:val="28"/>
          <w:lang w:eastAsia="en-US"/>
        </w:rPr>
      </w:pPr>
    </w:p>
    <w:p w:rsidR="00BE2A74" w:rsidRDefault="00BE2A74" w:rsidP="00BE2A74">
      <w:pPr>
        <w:spacing w:after="200" w:line="276" w:lineRule="auto"/>
        <w:rPr>
          <w:rFonts w:ascii="Calibri" w:eastAsia="Calibri" w:hAnsi="Calibri"/>
          <w:i/>
          <w:sz w:val="28"/>
          <w:szCs w:val="28"/>
          <w:lang w:eastAsia="en-US"/>
        </w:rPr>
      </w:pPr>
    </w:p>
    <w:p w:rsidR="00BE2A74" w:rsidRDefault="00BE2A74" w:rsidP="00BE2A74">
      <w:pPr>
        <w:suppressAutoHyphens/>
        <w:spacing w:line="100" w:lineRule="atLeast"/>
        <w:jc w:val="center"/>
        <w:rPr>
          <w:rFonts w:eastAsia="SimSun"/>
          <w:kern w:val="2"/>
          <w:lang w:eastAsia="hi-IN" w:bidi="hi-IN"/>
        </w:rPr>
      </w:pPr>
      <w:r>
        <w:rPr>
          <w:rFonts w:eastAsia="SimSun"/>
          <w:b/>
          <w:kern w:val="2"/>
          <w:lang w:eastAsia="hi-IN" w:bidi="hi-IN"/>
        </w:rPr>
        <w:t xml:space="preserve">                                                                                               « УТВЕРЖДАЮ»</w:t>
      </w:r>
    </w:p>
    <w:p w:rsidR="00BE2A74" w:rsidRDefault="00BE2A74" w:rsidP="00BE2A74">
      <w:pPr>
        <w:suppressAutoHyphens/>
        <w:spacing w:line="100" w:lineRule="atLeast"/>
        <w:jc w:val="right"/>
        <w:rPr>
          <w:rFonts w:eastAsia="SimSun"/>
          <w:kern w:val="2"/>
          <w:lang w:eastAsia="hi-IN" w:bidi="hi-IN"/>
        </w:rPr>
      </w:pPr>
      <w:r>
        <w:rPr>
          <w:rFonts w:eastAsia="SimSun"/>
          <w:kern w:val="2"/>
          <w:lang w:eastAsia="hi-IN" w:bidi="hi-IN"/>
        </w:rPr>
        <w:t xml:space="preserve">                                                                             Директор МБОУ </w:t>
      </w:r>
      <w:proofErr w:type="spellStart"/>
      <w:r>
        <w:rPr>
          <w:rFonts w:eastAsia="SimSun"/>
          <w:kern w:val="2"/>
          <w:lang w:eastAsia="hi-IN" w:bidi="hi-IN"/>
        </w:rPr>
        <w:t>Кринично-Лугской</w:t>
      </w:r>
      <w:proofErr w:type="spellEnd"/>
      <w:r>
        <w:rPr>
          <w:rFonts w:eastAsia="SimSun"/>
          <w:kern w:val="2"/>
          <w:lang w:eastAsia="hi-IN" w:bidi="hi-IN"/>
        </w:rPr>
        <w:t xml:space="preserve">  СОШ</w:t>
      </w:r>
    </w:p>
    <w:p w:rsidR="00BE2A74" w:rsidRDefault="00BE2A74" w:rsidP="00BE2A74">
      <w:pPr>
        <w:suppressAutoHyphens/>
        <w:spacing w:line="100" w:lineRule="atLeast"/>
        <w:jc w:val="center"/>
        <w:rPr>
          <w:rFonts w:eastAsia="SimSun"/>
          <w:kern w:val="2"/>
          <w:lang w:eastAsia="hi-IN" w:bidi="hi-IN"/>
        </w:rPr>
      </w:pPr>
      <w:r>
        <w:rPr>
          <w:rFonts w:eastAsia="SimSun"/>
          <w:kern w:val="2"/>
          <w:lang w:eastAsia="hi-IN" w:bidi="hi-IN"/>
        </w:rPr>
        <w:t xml:space="preserve">                                                                                        Приказ </w:t>
      </w:r>
      <w:proofErr w:type="gramStart"/>
      <w:r>
        <w:rPr>
          <w:rFonts w:eastAsia="SimSun"/>
          <w:kern w:val="2"/>
          <w:lang w:eastAsia="hi-IN" w:bidi="hi-IN"/>
        </w:rPr>
        <w:t>от</w:t>
      </w:r>
      <w:proofErr w:type="gramEnd"/>
      <w:r>
        <w:rPr>
          <w:rFonts w:eastAsia="SimSun"/>
          <w:kern w:val="2"/>
          <w:lang w:eastAsia="hi-IN" w:bidi="hi-IN"/>
        </w:rPr>
        <w:t xml:space="preserve"> ___________ № _____</w:t>
      </w:r>
    </w:p>
    <w:p w:rsidR="00BE2A74" w:rsidRDefault="00BE2A74" w:rsidP="00BE2A74">
      <w:pPr>
        <w:suppressAutoHyphens/>
        <w:spacing w:line="100" w:lineRule="atLeast"/>
        <w:jc w:val="right"/>
        <w:rPr>
          <w:rFonts w:eastAsia="SimSun"/>
          <w:kern w:val="2"/>
          <w:lang w:eastAsia="hi-IN" w:bidi="hi-IN"/>
        </w:rPr>
      </w:pPr>
      <w:r>
        <w:rPr>
          <w:rFonts w:eastAsia="SimSun"/>
          <w:kern w:val="2"/>
          <w:lang w:eastAsia="hi-IN" w:bidi="hi-IN"/>
        </w:rPr>
        <w:t xml:space="preserve">______________  </w:t>
      </w:r>
      <w:proofErr w:type="spellStart"/>
      <w:r>
        <w:rPr>
          <w:rFonts w:eastAsia="SimSun"/>
          <w:kern w:val="2"/>
          <w:lang w:eastAsia="hi-IN" w:bidi="hi-IN"/>
        </w:rPr>
        <w:t>Коломейцева</w:t>
      </w:r>
      <w:proofErr w:type="spellEnd"/>
      <w:r>
        <w:rPr>
          <w:rFonts w:eastAsia="SimSun"/>
          <w:kern w:val="2"/>
          <w:lang w:eastAsia="hi-IN" w:bidi="hi-IN"/>
        </w:rPr>
        <w:t xml:space="preserve"> Е.А.</w:t>
      </w:r>
    </w:p>
    <w:p w:rsidR="00BE2A74" w:rsidRDefault="00BE2A74" w:rsidP="00BE2A74">
      <w:pPr>
        <w:suppressAutoHyphens/>
        <w:spacing w:line="100" w:lineRule="atLeast"/>
        <w:jc w:val="right"/>
        <w:rPr>
          <w:rFonts w:eastAsia="SimSun"/>
          <w:kern w:val="2"/>
          <w:lang w:eastAsia="hi-IN" w:bidi="hi-IN"/>
        </w:rPr>
      </w:pPr>
      <w:r>
        <w:rPr>
          <w:rFonts w:eastAsia="SimSun"/>
          <w:kern w:val="2"/>
          <w:lang w:eastAsia="hi-IN" w:bidi="hi-IN"/>
        </w:rPr>
        <w:t xml:space="preserve">                                                                                 </w:t>
      </w:r>
    </w:p>
    <w:p w:rsidR="00BE2A74" w:rsidRDefault="00BE2A74" w:rsidP="00BE2A74">
      <w:pPr>
        <w:suppressAutoHyphens/>
        <w:spacing w:line="100" w:lineRule="atLeast"/>
        <w:jc w:val="right"/>
        <w:rPr>
          <w:rFonts w:eastAsia="SimSun"/>
          <w:b/>
          <w:kern w:val="2"/>
          <w:lang w:eastAsia="hi-IN" w:bidi="hi-IN"/>
        </w:rPr>
      </w:pPr>
      <w:r>
        <w:rPr>
          <w:rFonts w:eastAsia="SimSun"/>
          <w:kern w:val="2"/>
          <w:lang w:eastAsia="hi-IN" w:bidi="hi-IN"/>
        </w:rPr>
        <w:t xml:space="preserve">                                                                      </w:t>
      </w:r>
    </w:p>
    <w:p w:rsidR="00BE2A74" w:rsidRDefault="00BE2A74" w:rsidP="00BE2A74">
      <w:pPr>
        <w:suppressAutoHyphens/>
        <w:spacing w:line="100" w:lineRule="atLeast"/>
        <w:jc w:val="right"/>
        <w:rPr>
          <w:rFonts w:eastAsia="SimSun"/>
          <w:b/>
          <w:kern w:val="2"/>
          <w:lang w:eastAsia="hi-IN" w:bidi="hi-IN"/>
        </w:rPr>
      </w:pPr>
    </w:p>
    <w:p w:rsidR="00BE2A74" w:rsidRDefault="00BE2A74" w:rsidP="00BE2A74">
      <w:pPr>
        <w:suppressAutoHyphens/>
        <w:spacing w:line="100" w:lineRule="atLeast"/>
        <w:jc w:val="center"/>
        <w:rPr>
          <w:rFonts w:eastAsia="SimSun"/>
          <w:kern w:val="2"/>
          <w:sz w:val="32"/>
          <w:szCs w:val="32"/>
          <w:lang w:eastAsia="hi-IN" w:bidi="hi-IN"/>
        </w:rPr>
      </w:pPr>
    </w:p>
    <w:p w:rsidR="00BE2A74" w:rsidRDefault="00BE2A74" w:rsidP="00BE2A74">
      <w:pPr>
        <w:suppressAutoHyphens/>
        <w:spacing w:line="100" w:lineRule="atLeast"/>
        <w:rPr>
          <w:rFonts w:eastAsia="SimSun"/>
          <w:kern w:val="2"/>
          <w:sz w:val="32"/>
          <w:szCs w:val="32"/>
          <w:lang w:eastAsia="hi-IN" w:bidi="hi-IN"/>
        </w:rPr>
      </w:pPr>
    </w:p>
    <w:p w:rsidR="00BE2A74" w:rsidRDefault="00BE2A74" w:rsidP="00BE2A74">
      <w:pPr>
        <w:suppressAutoHyphens/>
        <w:spacing w:line="100" w:lineRule="atLeast"/>
        <w:jc w:val="center"/>
        <w:rPr>
          <w:rFonts w:eastAsia="SimSun"/>
          <w:kern w:val="2"/>
          <w:sz w:val="32"/>
          <w:szCs w:val="32"/>
          <w:lang w:eastAsia="hi-IN" w:bidi="hi-IN"/>
        </w:rPr>
      </w:pPr>
    </w:p>
    <w:p w:rsidR="00BE2A74" w:rsidRDefault="00BE2A74" w:rsidP="00BE2A74">
      <w:pPr>
        <w:suppressAutoHyphens/>
        <w:spacing w:line="100" w:lineRule="atLeast"/>
        <w:jc w:val="center"/>
        <w:rPr>
          <w:rFonts w:eastAsia="SimSun"/>
          <w:kern w:val="2"/>
          <w:sz w:val="32"/>
          <w:szCs w:val="32"/>
          <w:lang w:eastAsia="hi-IN" w:bidi="hi-IN"/>
        </w:rPr>
      </w:pPr>
    </w:p>
    <w:p w:rsidR="00BE2A74" w:rsidRDefault="00BE2A74" w:rsidP="00BE2A74">
      <w:pPr>
        <w:suppressAutoHyphens/>
        <w:spacing w:line="100" w:lineRule="atLeast"/>
        <w:rPr>
          <w:rFonts w:eastAsia="SimSun"/>
          <w:kern w:val="2"/>
          <w:sz w:val="32"/>
          <w:szCs w:val="32"/>
          <w:lang w:eastAsia="hi-IN" w:bidi="hi-IN"/>
        </w:rPr>
      </w:pPr>
      <w:r>
        <w:rPr>
          <w:rFonts w:eastAsia="SimSun"/>
          <w:kern w:val="2"/>
          <w:sz w:val="32"/>
          <w:szCs w:val="32"/>
          <w:lang w:eastAsia="hi-IN" w:bidi="hi-IN"/>
        </w:rPr>
        <w:t xml:space="preserve">                             РАБОЧАЯ ПРОГРАММА</w:t>
      </w:r>
    </w:p>
    <w:p w:rsidR="00BE2A74" w:rsidRDefault="00BE2A74" w:rsidP="00BE2A74">
      <w:pPr>
        <w:suppressAutoHyphens/>
        <w:spacing w:line="100" w:lineRule="atLeast"/>
        <w:rPr>
          <w:rFonts w:eastAsia="SimSun"/>
          <w:kern w:val="2"/>
          <w:sz w:val="32"/>
          <w:szCs w:val="32"/>
          <w:lang w:eastAsia="hi-IN" w:bidi="hi-IN"/>
        </w:rPr>
      </w:pPr>
    </w:p>
    <w:p w:rsidR="00BE2A74" w:rsidRDefault="00BE2A74" w:rsidP="00BE2A74">
      <w:pPr>
        <w:suppressAutoHyphens/>
        <w:spacing w:line="100" w:lineRule="atLeast"/>
        <w:jc w:val="both"/>
        <w:rPr>
          <w:rFonts w:eastAsia="SimSun"/>
          <w:kern w:val="2"/>
          <w:sz w:val="32"/>
          <w:szCs w:val="32"/>
          <w:u w:val="single"/>
          <w:lang w:eastAsia="hi-IN" w:bidi="hi-IN"/>
        </w:rPr>
      </w:pPr>
      <w:r>
        <w:rPr>
          <w:rFonts w:eastAsia="SimSun"/>
          <w:kern w:val="2"/>
          <w:sz w:val="32"/>
          <w:szCs w:val="32"/>
          <w:lang w:eastAsia="hi-IN" w:bidi="hi-IN"/>
        </w:rPr>
        <w:t xml:space="preserve">   </w:t>
      </w:r>
      <w:r>
        <w:rPr>
          <w:rFonts w:eastAsia="SimSun"/>
          <w:kern w:val="2"/>
          <w:sz w:val="32"/>
          <w:szCs w:val="32"/>
          <w:u w:val="single"/>
          <w:lang w:eastAsia="hi-IN" w:bidi="hi-IN"/>
        </w:rPr>
        <w:t>по  музыке  1 класс</w:t>
      </w:r>
    </w:p>
    <w:p w:rsidR="00BE2A74" w:rsidRDefault="00BE2A74" w:rsidP="00BE2A74">
      <w:pPr>
        <w:suppressAutoHyphens/>
        <w:spacing w:line="100" w:lineRule="atLeast"/>
        <w:jc w:val="both"/>
        <w:rPr>
          <w:rFonts w:eastAsia="SimSun"/>
          <w:kern w:val="2"/>
          <w:sz w:val="32"/>
          <w:szCs w:val="32"/>
          <w:u w:val="single"/>
          <w:lang w:eastAsia="hi-IN" w:bidi="hi-IN"/>
        </w:rPr>
      </w:pPr>
      <w:r>
        <w:rPr>
          <w:rFonts w:eastAsia="SimSun"/>
          <w:kern w:val="2"/>
          <w:sz w:val="32"/>
          <w:szCs w:val="32"/>
          <w:lang w:eastAsia="hi-IN" w:bidi="hi-IN"/>
        </w:rPr>
        <w:t xml:space="preserve">   </w:t>
      </w:r>
      <w:r>
        <w:rPr>
          <w:rFonts w:eastAsia="SimSun"/>
          <w:kern w:val="2"/>
          <w:sz w:val="32"/>
          <w:szCs w:val="32"/>
          <w:u w:val="single"/>
          <w:lang w:eastAsia="hi-IN" w:bidi="hi-IN"/>
        </w:rPr>
        <w:t>начального  общего  образования</w:t>
      </w:r>
    </w:p>
    <w:p w:rsidR="00BE2A74" w:rsidRDefault="00BE2A74" w:rsidP="00BE2A74">
      <w:pPr>
        <w:suppressAutoHyphens/>
        <w:spacing w:line="100" w:lineRule="atLeast"/>
        <w:jc w:val="both"/>
        <w:rPr>
          <w:rFonts w:eastAsia="SimSun"/>
          <w:kern w:val="2"/>
          <w:sz w:val="32"/>
          <w:szCs w:val="32"/>
          <w:lang w:eastAsia="hi-IN" w:bidi="hi-IN"/>
        </w:rPr>
      </w:pPr>
    </w:p>
    <w:p w:rsidR="00BE2A74" w:rsidRDefault="00BE2A74" w:rsidP="00077C99">
      <w:pPr>
        <w:suppressAutoHyphens/>
        <w:jc w:val="both"/>
        <w:rPr>
          <w:rFonts w:eastAsia="SimSun"/>
          <w:kern w:val="2"/>
          <w:sz w:val="32"/>
          <w:szCs w:val="32"/>
          <w:lang w:eastAsia="hi-IN" w:bidi="hi-IN"/>
        </w:rPr>
      </w:pPr>
      <w:r>
        <w:rPr>
          <w:rFonts w:eastAsia="SimSun"/>
          <w:kern w:val="2"/>
          <w:sz w:val="32"/>
          <w:szCs w:val="32"/>
          <w:lang w:eastAsia="hi-IN" w:bidi="hi-IN"/>
        </w:rPr>
        <w:t xml:space="preserve">   Количество часов – 32</w:t>
      </w:r>
    </w:p>
    <w:p w:rsidR="00077C99" w:rsidRDefault="00077C99" w:rsidP="00077C99">
      <w:pPr>
        <w:suppressAutoHyphens/>
        <w:jc w:val="both"/>
        <w:rPr>
          <w:rFonts w:eastAsia="SimSun"/>
          <w:kern w:val="2"/>
          <w:sz w:val="32"/>
          <w:szCs w:val="32"/>
          <w:lang w:eastAsia="hi-IN" w:bidi="hi-IN"/>
        </w:rPr>
      </w:pPr>
    </w:p>
    <w:p w:rsidR="00BE2A74" w:rsidRDefault="00BE2A74" w:rsidP="00077C99">
      <w:pPr>
        <w:suppressAutoHyphens/>
        <w:jc w:val="both"/>
        <w:rPr>
          <w:rFonts w:eastAsia="SimSun"/>
          <w:kern w:val="2"/>
          <w:sz w:val="32"/>
          <w:szCs w:val="32"/>
          <w:u w:val="single"/>
          <w:lang w:eastAsia="hi-IN" w:bidi="hi-IN"/>
        </w:rPr>
      </w:pPr>
      <w:r>
        <w:rPr>
          <w:rFonts w:eastAsia="SimSun"/>
          <w:kern w:val="2"/>
          <w:sz w:val="32"/>
          <w:szCs w:val="32"/>
          <w:lang w:eastAsia="hi-IN" w:bidi="hi-IN"/>
        </w:rPr>
        <w:t xml:space="preserve">   Учитель                     </w:t>
      </w:r>
      <w:proofErr w:type="spellStart"/>
      <w:r>
        <w:rPr>
          <w:rFonts w:eastAsia="SimSun"/>
          <w:kern w:val="2"/>
          <w:sz w:val="32"/>
          <w:szCs w:val="32"/>
          <w:u w:val="single"/>
          <w:lang w:eastAsia="hi-IN" w:bidi="hi-IN"/>
        </w:rPr>
        <w:t>Сердюкова</w:t>
      </w:r>
      <w:proofErr w:type="spellEnd"/>
      <w:r>
        <w:rPr>
          <w:rFonts w:eastAsia="SimSun"/>
          <w:kern w:val="2"/>
          <w:sz w:val="32"/>
          <w:szCs w:val="32"/>
          <w:u w:val="single"/>
          <w:lang w:eastAsia="hi-IN" w:bidi="hi-IN"/>
        </w:rPr>
        <w:t xml:space="preserve"> Людмила Петровна</w:t>
      </w:r>
    </w:p>
    <w:p w:rsidR="00BE2A74" w:rsidRDefault="00BE2A74" w:rsidP="00BE2A74">
      <w:pPr>
        <w:suppressAutoHyphens/>
        <w:spacing w:line="100" w:lineRule="atLeast"/>
        <w:rPr>
          <w:rFonts w:eastAsia="SimSun"/>
          <w:kern w:val="2"/>
          <w:sz w:val="32"/>
          <w:szCs w:val="32"/>
          <w:u w:val="single"/>
          <w:lang w:eastAsia="hi-IN" w:bidi="hi-IN"/>
        </w:rPr>
      </w:pPr>
    </w:p>
    <w:p w:rsidR="00BE2A74" w:rsidRDefault="00BE2A74" w:rsidP="00BE2A74">
      <w:pPr>
        <w:suppressAutoHyphens/>
        <w:spacing w:line="100" w:lineRule="atLeast"/>
        <w:rPr>
          <w:rFonts w:eastAsia="SimSun"/>
          <w:kern w:val="2"/>
          <w:sz w:val="32"/>
          <w:szCs w:val="32"/>
          <w:u w:val="single"/>
          <w:lang w:eastAsia="hi-IN" w:bidi="hi-IN"/>
        </w:rPr>
      </w:pPr>
    </w:p>
    <w:p w:rsidR="00BE2A74" w:rsidRDefault="00BE2A74" w:rsidP="00BE2A74">
      <w:pPr>
        <w:suppressAutoHyphens/>
        <w:spacing w:line="100" w:lineRule="atLeast"/>
        <w:rPr>
          <w:rFonts w:eastAsia="SimSun"/>
          <w:kern w:val="2"/>
          <w:sz w:val="32"/>
          <w:szCs w:val="32"/>
          <w:u w:val="single"/>
          <w:lang w:eastAsia="hi-IN" w:bidi="hi-IN"/>
        </w:rPr>
      </w:pPr>
      <w:r>
        <w:rPr>
          <w:rFonts w:eastAsia="SimSun"/>
          <w:kern w:val="2"/>
          <w:sz w:val="32"/>
          <w:szCs w:val="32"/>
          <w:lang w:eastAsia="hi-IN" w:bidi="hi-IN"/>
        </w:rPr>
        <w:t xml:space="preserve">   Программа разработана на основе </w:t>
      </w:r>
      <w:r>
        <w:rPr>
          <w:rFonts w:eastAsia="SimSun"/>
          <w:kern w:val="2"/>
          <w:sz w:val="32"/>
          <w:szCs w:val="32"/>
          <w:u w:val="single"/>
          <w:lang w:eastAsia="hi-IN" w:bidi="hi-IN"/>
        </w:rPr>
        <w:t xml:space="preserve">авторской программы </w:t>
      </w:r>
    </w:p>
    <w:p w:rsidR="00BE2A74" w:rsidRDefault="00BE2A74" w:rsidP="00BE2A74">
      <w:pPr>
        <w:suppressAutoHyphens/>
        <w:spacing w:line="100" w:lineRule="atLeast"/>
        <w:rPr>
          <w:rFonts w:eastAsia="SimSun" w:cs="Mangal"/>
          <w:kern w:val="2"/>
          <w:sz w:val="32"/>
          <w:szCs w:val="32"/>
          <w:u w:val="single"/>
          <w:lang w:eastAsia="hi-IN" w:bidi="hi-IN"/>
        </w:rPr>
      </w:pPr>
      <w:r>
        <w:rPr>
          <w:rFonts w:eastAsia="SimSun"/>
          <w:kern w:val="2"/>
          <w:sz w:val="32"/>
          <w:szCs w:val="32"/>
          <w:u w:val="single"/>
          <w:lang w:eastAsia="hi-IN" w:bidi="hi-IN"/>
        </w:rPr>
        <w:t xml:space="preserve">   </w:t>
      </w:r>
      <w:r>
        <w:rPr>
          <w:rFonts w:eastAsia="SimSun" w:cs="Mangal"/>
          <w:kern w:val="2"/>
          <w:sz w:val="32"/>
          <w:szCs w:val="32"/>
          <w:u w:val="single"/>
          <w:lang w:eastAsia="hi-IN" w:bidi="hi-IN"/>
        </w:rPr>
        <w:t xml:space="preserve">по  музыке для 1 класса  под  редакцией Т.И.Баклановой </w:t>
      </w:r>
    </w:p>
    <w:p w:rsidR="00BE2A74" w:rsidRDefault="00BE2A74" w:rsidP="00BE2A74">
      <w:pPr>
        <w:suppressAutoHyphens/>
        <w:spacing w:line="100" w:lineRule="atLeast"/>
        <w:rPr>
          <w:rFonts w:eastAsia="SimSun" w:cs="Mangal"/>
          <w:kern w:val="2"/>
          <w:sz w:val="32"/>
          <w:szCs w:val="32"/>
          <w:u w:val="single"/>
          <w:lang w:eastAsia="hi-IN" w:bidi="hi-IN"/>
        </w:rPr>
      </w:pPr>
      <w:r>
        <w:rPr>
          <w:rFonts w:eastAsia="SimSun" w:cs="Mangal"/>
          <w:kern w:val="2"/>
          <w:sz w:val="32"/>
          <w:szCs w:val="32"/>
          <w:u w:val="single"/>
          <w:lang w:eastAsia="hi-IN" w:bidi="hi-IN"/>
        </w:rPr>
        <w:t>УМК «Планета Знаний».2 издание</w:t>
      </w:r>
      <w:proofErr w:type="gramStart"/>
      <w:r>
        <w:rPr>
          <w:rFonts w:eastAsia="SimSun" w:cs="Mangal"/>
          <w:kern w:val="2"/>
          <w:sz w:val="32"/>
          <w:szCs w:val="32"/>
          <w:u w:val="single"/>
          <w:lang w:eastAsia="hi-IN" w:bidi="hi-IN"/>
        </w:rPr>
        <w:t>,М</w:t>
      </w:r>
      <w:proofErr w:type="gramEnd"/>
      <w:r>
        <w:rPr>
          <w:rFonts w:eastAsia="SimSun" w:cs="Mangal"/>
          <w:kern w:val="2"/>
          <w:sz w:val="32"/>
          <w:szCs w:val="32"/>
          <w:u w:val="single"/>
          <w:lang w:eastAsia="hi-IN" w:bidi="hi-IN"/>
        </w:rPr>
        <w:t>осква:Астрель,2013г.</w:t>
      </w:r>
    </w:p>
    <w:p w:rsidR="00BE2A74" w:rsidRDefault="00BE2A74" w:rsidP="00BE2A74">
      <w:pPr>
        <w:suppressAutoHyphens/>
        <w:spacing w:line="100" w:lineRule="atLeast"/>
        <w:rPr>
          <w:rFonts w:eastAsia="SimSun" w:cs="Mangal"/>
          <w:kern w:val="2"/>
          <w:sz w:val="32"/>
          <w:szCs w:val="32"/>
          <w:u w:val="single"/>
          <w:lang w:eastAsia="hi-IN" w:bidi="hi-IN"/>
        </w:rPr>
      </w:pPr>
    </w:p>
    <w:p w:rsidR="00BE2A74" w:rsidRDefault="00BE2A74" w:rsidP="00BE2A74">
      <w:pPr>
        <w:suppressAutoHyphens/>
        <w:spacing w:line="100" w:lineRule="atLeast"/>
        <w:rPr>
          <w:rFonts w:eastAsia="SimSun" w:cs="Mangal"/>
          <w:kern w:val="2"/>
          <w:sz w:val="32"/>
          <w:szCs w:val="32"/>
          <w:u w:val="single"/>
          <w:lang w:eastAsia="hi-IN" w:bidi="hi-IN"/>
        </w:rPr>
      </w:pPr>
    </w:p>
    <w:p w:rsidR="00BE2A74" w:rsidRDefault="00BE2A74" w:rsidP="00BE2A74">
      <w:pPr>
        <w:suppressAutoHyphens/>
        <w:spacing w:line="100" w:lineRule="atLeast"/>
        <w:rPr>
          <w:rFonts w:eastAsia="SimSun" w:cs="Mangal"/>
          <w:kern w:val="2"/>
          <w:sz w:val="32"/>
          <w:szCs w:val="32"/>
          <w:u w:val="single"/>
          <w:lang w:eastAsia="hi-IN" w:bidi="hi-IN"/>
        </w:rPr>
      </w:pPr>
    </w:p>
    <w:p w:rsidR="00BE2A74" w:rsidRDefault="00BE2A74" w:rsidP="00BE2A74">
      <w:pPr>
        <w:suppressAutoHyphens/>
        <w:spacing w:line="100" w:lineRule="atLeast"/>
        <w:rPr>
          <w:rFonts w:eastAsia="SimSun" w:cs="Mangal"/>
          <w:kern w:val="2"/>
          <w:sz w:val="32"/>
          <w:szCs w:val="32"/>
          <w:u w:val="single"/>
          <w:lang w:eastAsia="hi-IN" w:bidi="hi-IN"/>
        </w:rPr>
      </w:pPr>
    </w:p>
    <w:p w:rsidR="00BE2A74" w:rsidRDefault="00BE2A74" w:rsidP="00BE2A74">
      <w:pPr>
        <w:suppressAutoHyphens/>
        <w:spacing w:line="100" w:lineRule="atLeast"/>
        <w:rPr>
          <w:rFonts w:eastAsia="SimSun" w:cs="Mangal"/>
          <w:kern w:val="2"/>
          <w:sz w:val="32"/>
          <w:szCs w:val="32"/>
          <w:u w:val="single"/>
          <w:lang w:eastAsia="hi-IN" w:bidi="hi-IN"/>
        </w:rPr>
      </w:pPr>
    </w:p>
    <w:p w:rsidR="00BE2A74" w:rsidRDefault="00BE2A74" w:rsidP="00BE2A74">
      <w:pPr>
        <w:suppressAutoHyphens/>
        <w:spacing w:line="100" w:lineRule="atLeast"/>
        <w:rPr>
          <w:rFonts w:eastAsia="SimSun" w:cs="Mangal"/>
          <w:kern w:val="2"/>
          <w:sz w:val="32"/>
          <w:szCs w:val="32"/>
          <w:u w:val="single"/>
          <w:lang w:eastAsia="hi-IN" w:bidi="hi-IN"/>
        </w:rPr>
      </w:pPr>
    </w:p>
    <w:p w:rsidR="00BE2A74" w:rsidRDefault="00BE2A74" w:rsidP="00BE2A74">
      <w:pPr>
        <w:suppressAutoHyphens/>
        <w:spacing w:line="100" w:lineRule="atLeast"/>
        <w:rPr>
          <w:rFonts w:eastAsia="SimSun" w:cs="Mangal"/>
          <w:kern w:val="2"/>
          <w:sz w:val="32"/>
          <w:szCs w:val="32"/>
          <w:u w:val="single"/>
          <w:lang w:eastAsia="hi-IN" w:bidi="hi-IN"/>
        </w:rPr>
      </w:pPr>
    </w:p>
    <w:p w:rsidR="00BE2A74" w:rsidRDefault="00BE2A74" w:rsidP="00BE2A74">
      <w:pPr>
        <w:suppressAutoHyphens/>
        <w:spacing w:line="100" w:lineRule="atLeast"/>
        <w:rPr>
          <w:rFonts w:eastAsia="SimSun" w:cs="Mangal"/>
          <w:kern w:val="2"/>
          <w:sz w:val="32"/>
          <w:szCs w:val="32"/>
          <w:u w:val="single"/>
          <w:lang w:eastAsia="hi-IN" w:bidi="hi-IN"/>
        </w:rPr>
      </w:pPr>
    </w:p>
    <w:p w:rsidR="00BE2A74" w:rsidRDefault="00BE2A74" w:rsidP="00BE2A74">
      <w:pPr>
        <w:suppressAutoHyphens/>
        <w:spacing w:line="100" w:lineRule="atLeast"/>
        <w:rPr>
          <w:rFonts w:eastAsia="SimSun" w:cs="Mangal"/>
          <w:kern w:val="2"/>
          <w:sz w:val="32"/>
          <w:szCs w:val="32"/>
          <w:u w:val="single"/>
          <w:lang w:eastAsia="hi-IN" w:bidi="hi-IN"/>
        </w:rPr>
      </w:pPr>
    </w:p>
    <w:p w:rsidR="002F0F9B" w:rsidRDefault="002F0F9B" w:rsidP="002F0F9B">
      <w:pPr>
        <w:rPr>
          <w:rFonts w:eastAsia="SimSun" w:cs="Mangal"/>
          <w:kern w:val="2"/>
          <w:sz w:val="32"/>
          <w:szCs w:val="32"/>
          <w:u w:val="single"/>
          <w:lang w:eastAsia="hi-IN" w:bidi="hi-IN"/>
        </w:rPr>
      </w:pPr>
    </w:p>
    <w:p w:rsidR="00515133" w:rsidRDefault="00515133" w:rsidP="002F0F9B">
      <w:pPr>
        <w:rPr>
          <w:b/>
          <w:sz w:val="28"/>
          <w:szCs w:val="28"/>
        </w:rPr>
      </w:pPr>
    </w:p>
    <w:p w:rsidR="002F0F9B" w:rsidRDefault="002F0F9B" w:rsidP="002F0F9B">
      <w:pPr>
        <w:ind w:firstLine="851"/>
        <w:jc w:val="center"/>
        <w:rPr>
          <w:b/>
          <w:sz w:val="28"/>
          <w:szCs w:val="28"/>
        </w:rPr>
      </w:pPr>
    </w:p>
    <w:p w:rsidR="002F0F9B" w:rsidRDefault="002F0F9B" w:rsidP="002F0F9B">
      <w:pPr>
        <w:ind w:firstLine="851"/>
        <w:jc w:val="center"/>
        <w:rPr>
          <w:b/>
          <w:sz w:val="28"/>
          <w:szCs w:val="28"/>
        </w:rPr>
      </w:pPr>
      <w:r w:rsidRPr="00B472F4">
        <w:rPr>
          <w:b/>
          <w:sz w:val="28"/>
          <w:szCs w:val="28"/>
        </w:rPr>
        <w:t>ПЛАНИРУЕМЫЕ РЕЗУЛЬТАТЫ</w:t>
      </w:r>
    </w:p>
    <w:p w:rsidR="002F0F9B" w:rsidRPr="00B472F4" w:rsidRDefault="002F0F9B" w:rsidP="002F0F9B">
      <w:pPr>
        <w:ind w:firstLine="851"/>
        <w:jc w:val="center"/>
        <w:rPr>
          <w:b/>
          <w:sz w:val="28"/>
          <w:szCs w:val="28"/>
        </w:rPr>
      </w:pPr>
    </w:p>
    <w:p w:rsidR="002F0F9B" w:rsidRDefault="002F0F9B" w:rsidP="00077C99">
      <w:pPr>
        <w:ind w:firstLine="851"/>
        <w:jc w:val="center"/>
        <w:rPr>
          <w:b/>
          <w:sz w:val="28"/>
          <w:szCs w:val="28"/>
        </w:rPr>
      </w:pPr>
      <w:r w:rsidRPr="00C77CFF">
        <w:rPr>
          <w:b/>
          <w:sz w:val="28"/>
          <w:szCs w:val="28"/>
        </w:rPr>
        <w:t>освоения программы</w:t>
      </w:r>
      <w:r w:rsidR="00077C99">
        <w:rPr>
          <w:b/>
          <w:sz w:val="28"/>
          <w:szCs w:val="28"/>
        </w:rPr>
        <w:t xml:space="preserve"> </w:t>
      </w:r>
      <w:r w:rsidRPr="00C77CFF">
        <w:rPr>
          <w:b/>
          <w:sz w:val="28"/>
          <w:szCs w:val="28"/>
        </w:rPr>
        <w:t>к концу 1класса</w:t>
      </w:r>
    </w:p>
    <w:p w:rsidR="002F0F9B" w:rsidRPr="00C77CFF" w:rsidRDefault="002F0F9B" w:rsidP="002F0F9B">
      <w:pPr>
        <w:ind w:firstLine="851"/>
        <w:rPr>
          <w:b/>
          <w:sz w:val="28"/>
          <w:szCs w:val="28"/>
        </w:rPr>
      </w:pPr>
    </w:p>
    <w:p w:rsidR="002F0F9B" w:rsidRPr="00C77CFF" w:rsidRDefault="002F0F9B" w:rsidP="002F0F9B">
      <w:pPr>
        <w:autoSpaceDE w:val="0"/>
        <w:autoSpaceDN w:val="0"/>
        <w:adjustRightInd w:val="0"/>
        <w:spacing w:line="360" w:lineRule="auto"/>
        <w:ind w:firstLine="851"/>
        <w:rPr>
          <w:b/>
          <w:sz w:val="28"/>
          <w:szCs w:val="28"/>
        </w:rPr>
      </w:pPr>
      <w:r w:rsidRPr="00C77CFF">
        <w:rPr>
          <w:b/>
          <w:sz w:val="28"/>
          <w:szCs w:val="28"/>
        </w:rPr>
        <w:t>Личностные</w:t>
      </w:r>
    </w:p>
    <w:p w:rsidR="002F0F9B" w:rsidRPr="00B472F4" w:rsidRDefault="002F0F9B" w:rsidP="00077C99">
      <w:pPr>
        <w:autoSpaceDE w:val="0"/>
        <w:autoSpaceDN w:val="0"/>
        <w:adjustRightInd w:val="0"/>
        <w:rPr>
          <w:bCs/>
          <w:i/>
          <w:iCs/>
          <w:sz w:val="28"/>
          <w:szCs w:val="28"/>
        </w:rPr>
      </w:pPr>
      <w:r w:rsidRPr="00B472F4">
        <w:rPr>
          <w:bCs/>
          <w:i/>
          <w:iCs/>
          <w:sz w:val="28"/>
          <w:szCs w:val="28"/>
        </w:rPr>
        <w:t>У учащихся будет сформировано:</w:t>
      </w:r>
    </w:p>
    <w:p w:rsidR="002F0F9B" w:rsidRPr="00C77CFF" w:rsidRDefault="002F0F9B" w:rsidP="00077C99">
      <w:pPr>
        <w:numPr>
          <w:ilvl w:val="0"/>
          <w:numId w:val="1"/>
        </w:numPr>
        <w:tabs>
          <w:tab w:val="left" w:pos="1100"/>
        </w:tabs>
        <w:autoSpaceDE w:val="0"/>
        <w:autoSpaceDN w:val="0"/>
        <w:adjustRightInd w:val="0"/>
        <w:ind w:left="0" w:firstLine="0"/>
        <w:contextualSpacing/>
        <w:rPr>
          <w:sz w:val="28"/>
          <w:szCs w:val="28"/>
        </w:rPr>
      </w:pPr>
      <w:r w:rsidRPr="00C77CFF">
        <w:rPr>
          <w:sz w:val="28"/>
          <w:szCs w:val="28"/>
        </w:rPr>
        <w:t>положительное отношение к урокам музыки.</w:t>
      </w:r>
    </w:p>
    <w:p w:rsidR="002F0F9B" w:rsidRPr="00B472F4" w:rsidRDefault="002F0F9B" w:rsidP="00077C99">
      <w:pPr>
        <w:tabs>
          <w:tab w:val="left" w:pos="1100"/>
        </w:tabs>
        <w:autoSpaceDE w:val="0"/>
        <w:autoSpaceDN w:val="0"/>
        <w:adjustRightInd w:val="0"/>
        <w:rPr>
          <w:bCs/>
          <w:i/>
          <w:iCs/>
          <w:sz w:val="28"/>
          <w:szCs w:val="28"/>
        </w:rPr>
      </w:pPr>
      <w:r w:rsidRPr="00B472F4">
        <w:rPr>
          <w:bCs/>
          <w:i/>
          <w:iCs/>
          <w:sz w:val="28"/>
          <w:szCs w:val="28"/>
        </w:rPr>
        <w:t>Учащиеся получат возможность для формирования:</w:t>
      </w:r>
    </w:p>
    <w:p w:rsidR="002F0F9B" w:rsidRPr="00C77CFF" w:rsidRDefault="002F0F9B" w:rsidP="00077C99">
      <w:pPr>
        <w:tabs>
          <w:tab w:val="left" w:pos="1100"/>
        </w:tabs>
        <w:autoSpaceDE w:val="0"/>
        <w:autoSpaceDN w:val="0"/>
        <w:adjustRightInd w:val="0"/>
        <w:contextualSpacing/>
        <w:rPr>
          <w:sz w:val="28"/>
          <w:szCs w:val="28"/>
        </w:rPr>
      </w:pPr>
      <w:r>
        <w:rPr>
          <w:sz w:val="28"/>
          <w:szCs w:val="28"/>
        </w:rPr>
        <w:t xml:space="preserve">          -   </w:t>
      </w:r>
      <w:r w:rsidRPr="00C77CFF">
        <w:rPr>
          <w:sz w:val="28"/>
          <w:szCs w:val="28"/>
        </w:rPr>
        <w:t>мотивации и познавательного интереса к музыке и музыкальной деятельности;</w:t>
      </w:r>
    </w:p>
    <w:p w:rsidR="002F0F9B" w:rsidRPr="00C77CFF" w:rsidRDefault="002F0F9B" w:rsidP="00077C99">
      <w:pPr>
        <w:numPr>
          <w:ilvl w:val="0"/>
          <w:numId w:val="2"/>
        </w:numPr>
        <w:tabs>
          <w:tab w:val="left" w:pos="1100"/>
        </w:tabs>
        <w:autoSpaceDE w:val="0"/>
        <w:autoSpaceDN w:val="0"/>
        <w:adjustRightInd w:val="0"/>
        <w:ind w:firstLine="0"/>
        <w:contextualSpacing/>
        <w:rPr>
          <w:sz w:val="28"/>
          <w:szCs w:val="28"/>
        </w:rPr>
      </w:pPr>
      <w:r w:rsidRPr="00C77CFF">
        <w:rPr>
          <w:sz w:val="28"/>
          <w:szCs w:val="28"/>
        </w:rPr>
        <w:t>осознания своей принадлежности народу, чувства уважения и любви к народной песне, народным традициям, музыкальной культуре России;</w:t>
      </w:r>
    </w:p>
    <w:p w:rsidR="002F0F9B" w:rsidRPr="00C77CFF" w:rsidRDefault="002F0F9B" w:rsidP="00077C99">
      <w:pPr>
        <w:numPr>
          <w:ilvl w:val="0"/>
          <w:numId w:val="2"/>
        </w:numPr>
        <w:tabs>
          <w:tab w:val="left" w:pos="1100"/>
        </w:tabs>
        <w:autoSpaceDE w:val="0"/>
        <w:autoSpaceDN w:val="0"/>
        <w:adjustRightInd w:val="0"/>
        <w:ind w:firstLine="0"/>
        <w:contextualSpacing/>
        <w:rPr>
          <w:sz w:val="28"/>
          <w:szCs w:val="28"/>
        </w:rPr>
      </w:pPr>
      <w:r w:rsidRPr="00C77CFF">
        <w:rPr>
          <w:sz w:val="28"/>
          <w:szCs w:val="28"/>
        </w:rPr>
        <w:t>внимательного отношения к музыке как живому, образному искусству;</w:t>
      </w:r>
    </w:p>
    <w:p w:rsidR="002F0F9B" w:rsidRPr="00C77CFF" w:rsidRDefault="002F0F9B" w:rsidP="00077C99">
      <w:pPr>
        <w:numPr>
          <w:ilvl w:val="0"/>
          <w:numId w:val="2"/>
        </w:numPr>
        <w:tabs>
          <w:tab w:val="left" w:pos="1100"/>
        </w:tabs>
        <w:autoSpaceDE w:val="0"/>
        <w:autoSpaceDN w:val="0"/>
        <w:adjustRightInd w:val="0"/>
        <w:ind w:firstLine="0"/>
        <w:contextualSpacing/>
        <w:rPr>
          <w:sz w:val="28"/>
          <w:szCs w:val="28"/>
        </w:rPr>
      </w:pPr>
      <w:r w:rsidRPr="00C77CFF">
        <w:rPr>
          <w:sz w:val="28"/>
          <w:szCs w:val="28"/>
        </w:rPr>
        <w:t>эмоционально-ценностного отношения к искусству, к произведениям классической музыки.</w:t>
      </w:r>
    </w:p>
    <w:p w:rsidR="002F0F9B" w:rsidRPr="00C77CFF" w:rsidRDefault="002F0F9B" w:rsidP="002F0F9B">
      <w:pPr>
        <w:tabs>
          <w:tab w:val="left" w:pos="1100"/>
        </w:tabs>
        <w:autoSpaceDE w:val="0"/>
        <w:autoSpaceDN w:val="0"/>
        <w:adjustRightInd w:val="0"/>
        <w:spacing w:line="360" w:lineRule="auto"/>
        <w:rPr>
          <w:b/>
          <w:sz w:val="28"/>
          <w:szCs w:val="28"/>
        </w:rPr>
      </w:pPr>
      <w:r w:rsidRPr="00C77CFF">
        <w:rPr>
          <w:b/>
          <w:sz w:val="28"/>
          <w:szCs w:val="28"/>
        </w:rPr>
        <w:t>Предметные</w:t>
      </w:r>
    </w:p>
    <w:p w:rsidR="002F0F9B" w:rsidRPr="00C77CFF" w:rsidRDefault="002F0F9B" w:rsidP="00077C99">
      <w:pPr>
        <w:tabs>
          <w:tab w:val="left" w:pos="1100"/>
        </w:tabs>
        <w:autoSpaceDE w:val="0"/>
        <w:autoSpaceDN w:val="0"/>
        <w:adjustRightInd w:val="0"/>
        <w:rPr>
          <w:bCs/>
          <w:iCs/>
          <w:sz w:val="28"/>
          <w:szCs w:val="28"/>
        </w:rPr>
      </w:pPr>
      <w:r w:rsidRPr="00C77CFF">
        <w:rPr>
          <w:bCs/>
          <w:iCs/>
          <w:sz w:val="28"/>
          <w:szCs w:val="28"/>
        </w:rPr>
        <w:t>Учащиеся научатся:</w:t>
      </w:r>
    </w:p>
    <w:p w:rsidR="002F0F9B" w:rsidRPr="00C77CFF" w:rsidRDefault="002F0F9B" w:rsidP="00077C99">
      <w:pPr>
        <w:numPr>
          <w:ilvl w:val="0"/>
          <w:numId w:val="3"/>
        </w:numPr>
        <w:tabs>
          <w:tab w:val="left" w:pos="1100"/>
        </w:tabs>
        <w:autoSpaceDE w:val="0"/>
        <w:autoSpaceDN w:val="0"/>
        <w:adjustRightInd w:val="0"/>
        <w:ind w:firstLine="0"/>
        <w:contextualSpacing/>
        <w:rPr>
          <w:sz w:val="28"/>
          <w:szCs w:val="28"/>
        </w:rPr>
      </w:pPr>
      <w:proofErr w:type="gramStart"/>
      <w:r w:rsidRPr="00C77CFF">
        <w:rPr>
          <w:sz w:val="28"/>
          <w:szCs w:val="28"/>
        </w:rPr>
        <w:t>основам музыкальных знаний (музыкальные звуки, высота, длительность звука, интервал, интонация, ритм, темп, мелодия, лад и др.);</w:t>
      </w:r>
      <w:proofErr w:type="gramEnd"/>
    </w:p>
    <w:p w:rsidR="002F0F9B" w:rsidRPr="00C77CFF" w:rsidRDefault="002F0F9B" w:rsidP="00077C99">
      <w:pPr>
        <w:numPr>
          <w:ilvl w:val="0"/>
          <w:numId w:val="3"/>
        </w:numPr>
        <w:tabs>
          <w:tab w:val="left" w:pos="1100"/>
        </w:tabs>
        <w:autoSpaceDE w:val="0"/>
        <w:autoSpaceDN w:val="0"/>
        <w:adjustRightInd w:val="0"/>
        <w:ind w:firstLine="0"/>
        <w:contextualSpacing/>
        <w:rPr>
          <w:sz w:val="28"/>
          <w:szCs w:val="28"/>
        </w:rPr>
      </w:pPr>
      <w:r w:rsidRPr="00C77CFF">
        <w:rPr>
          <w:sz w:val="28"/>
          <w:szCs w:val="28"/>
        </w:rPr>
        <w:t>узнавать на слух и называть музыкальные произведения основной части программы;</w:t>
      </w:r>
    </w:p>
    <w:p w:rsidR="002F0F9B" w:rsidRPr="00C77CFF" w:rsidRDefault="002F0F9B" w:rsidP="00077C99">
      <w:pPr>
        <w:numPr>
          <w:ilvl w:val="0"/>
          <w:numId w:val="3"/>
        </w:numPr>
        <w:tabs>
          <w:tab w:val="left" w:pos="1100"/>
        </w:tabs>
        <w:autoSpaceDE w:val="0"/>
        <w:autoSpaceDN w:val="0"/>
        <w:adjustRightInd w:val="0"/>
        <w:ind w:firstLine="0"/>
        <w:contextualSpacing/>
        <w:rPr>
          <w:sz w:val="28"/>
          <w:szCs w:val="28"/>
        </w:rPr>
      </w:pPr>
      <w:r w:rsidRPr="00C77CFF">
        <w:rPr>
          <w:sz w:val="28"/>
          <w:szCs w:val="28"/>
        </w:rPr>
        <w:t>рассказывать о содержании прослушанных музыкальных произведений, о своих музыкальных впечатлениях и эмоциональной реакции на музыку;</w:t>
      </w:r>
    </w:p>
    <w:p w:rsidR="002F0F9B" w:rsidRPr="00C77CFF" w:rsidRDefault="002F0F9B" w:rsidP="00077C99">
      <w:pPr>
        <w:numPr>
          <w:ilvl w:val="0"/>
          <w:numId w:val="3"/>
        </w:numPr>
        <w:tabs>
          <w:tab w:val="left" w:pos="1100"/>
        </w:tabs>
        <w:autoSpaceDE w:val="0"/>
        <w:autoSpaceDN w:val="0"/>
        <w:adjustRightInd w:val="0"/>
        <w:ind w:firstLine="0"/>
        <w:contextualSpacing/>
        <w:rPr>
          <w:sz w:val="28"/>
          <w:szCs w:val="28"/>
        </w:rPr>
      </w:pPr>
      <w:r w:rsidRPr="00C77CFF">
        <w:rPr>
          <w:sz w:val="28"/>
          <w:szCs w:val="28"/>
        </w:rPr>
        <w:t>связывать художественно-образное содержание музыкальных произведений с конкретными явлениями окружающего мира;</w:t>
      </w:r>
    </w:p>
    <w:p w:rsidR="002F0F9B" w:rsidRPr="00C77CFF" w:rsidRDefault="002F0F9B" w:rsidP="00077C99">
      <w:pPr>
        <w:numPr>
          <w:ilvl w:val="0"/>
          <w:numId w:val="3"/>
        </w:numPr>
        <w:tabs>
          <w:tab w:val="left" w:pos="1100"/>
        </w:tabs>
        <w:autoSpaceDE w:val="0"/>
        <w:autoSpaceDN w:val="0"/>
        <w:adjustRightInd w:val="0"/>
        <w:ind w:firstLine="0"/>
        <w:contextualSpacing/>
        <w:rPr>
          <w:sz w:val="28"/>
          <w:szCs w:val="28"/>
        </w:rPr>
      </w:pPr>
      <w:r w:rsidRPr="00C77CFF">
        <w:rPr>
          <w:sz w:val="28"/>
          <w:szCs w:val="28"/>
        </w:rPr>
        <w:t>владеть первоначальными певческими навыками, исполнять народные и композиторские песни в удобном диапазоне;</w:t>
      </w:r>
    </w:p>
    <w:p w:rsidR="002F0F9B" w:rsidRPr="00C77CFF" w:rsidRDefault="002F0F9B" w:rsidP="00077C99">
      <w:pPr>
        <w:numPr>
          <w:ilvl w:val="0"/>
          <w:numId w:val="3"/>
        </w:numPr>
        <w:tabs>
          <w:tab w:val="left" w:pos="1100"/>
        </w:tabs>
        <w:autoSpaceDE w:val="0"/>
        <w:autoSpaceDN w:val="0"/>
        <w:adjustRightInd w:val="0"/>
        <w:ind w:firstLine="0"/>
        <w:contextualSpacing/>
        <w:rPr>
          <w:sz w:val="28"/>
          <w:szCs w:val="28"/>
        </w:rPr>
      </w:pPr>
      <w:r w:rsidRPr="00C77CFF">
        <w:rPr>
          <w:sz w:val="28"/>
          <w:szCs w:val="28"/>
        </w:rPr>
        <w:t>владеть первоначальными навыками игры на шумовых музыкальных инструментах соло и в ансамбле;</w:t>
      </w:r>
    </w:p>
    <w:p w:rsidR="002F0F9B" w:rsidRPr="00C77CFF" w:rsidRDefault="002F0F9B" w:rsidP="00077C99">
      <w:pPr>
        <w:numPr>
          <w:ilvl w:val="0"/>
          <w:numId w:val="3"/>
        </w:numPr>
        <w:tabs>
          <w:tab w:val="left" w:pos="1100"/>
        </w:tabs>
        <w:autoSpaceDE w:val="0"/>
        <w:autoSpaceDN w:val="0"/>
        <w:adjustRightInd w:val="0"/>
        <w:ind w:firstLine="0"/>
        <w:contextualSpacing/>
        <w:rPr>
          <w:sz w:val="28"/>
          <w:szCs w:val="28"/>
        </w:rPr>
      </w:pPr>
      <w:r w:rsidRPr="00C77CFF">
        <w:rPr>
          <w:sz w:val="28"/>
          <w:szCs w:val="28"/>
        </w:rPr>
        <w:t>различать клавишные, ударные, духовые и струнные музыкальные инструменты;</w:t>
      </w:r>
    </w:p>
    <w:p w:rsidR="002F0F9B" w:rsidRPr="00C77CFF" w:rsidRDefault="002F0F9B" w:rsidP="00077C99">
      <w:pPr>
        <w:numPr>
          <w:ilvl w:val="0"/>
          <w:numId w:val="3"/>
        </w:numPr>
        <w:tabs>
          <w:tab w:val="left" w:pos="1100"/>
        </w:tabs>
        <w:autoSpaceDE w:val="0"/>
        <w:autoSpaceDN w:val="0"/>
        <w:adjustRightInd w:val="0"/>
        <w:ind w:firstLine="0"/>
        <w:contextualSpacing/>
        <w:rPr>
          <w:sz w:val="28"/>
          <w:szCs w:val="28"/>
        </w:rPr>
      </w:pPr>
      <w:r w:rsidRPr="00C77CFF">
        <w:rPr>
          <w:sz w:val="28"/>
          <w:szCs w:val="28"/>
        </w:rPr>
        <w:t>выразительно двигаться под музыку, выражая её настроение.</w:t>
      </w:r>
    </w:p>
    <w:p w:rsidR="002F0F9B" w:rsidRPr="00C77CFF" w:rsidRDefault="002F0F9B" w:rsidP="00077C99">
      <w:pPr>
        <w:tabs>
          <w:tab w:val="left" w:pos="1100"/>
        </w:tabs>
        <w:autoSpaceDE w:val="0"/>
        <w:autoSpaceDN w:val="0"/>
        <w:adjustRightInd w:val="0"/>
        <w:rPr>
          <w:bCs/>
          <w:iCs/>
          <w:sz w:val="28"/>
          <w:szCs w:val="28"/>
        </w:rPr>
      </w:pPr>
      <w:r w:rsidRPr="00C77CFF">
        <w:rPr>
          <w:bCs/>
          <w:iCs/>
          <w:sz w:val="28"/>
          <w:szCs w:val="28"/>
        </w:rPr>
        <w:t>Учащиеся получат возможность научиться:</w:t>
      </w:r>
    </w:p>
    <w:p w:rsidR="002F0F9B" w:rsidRPr="00C77CFF" w:rsidRDefault="002F0F9B" w:rsidP="00077C99">
      <w:pPr>
        <w:numPr>
          <w:ilvl w:val="0"/>
          <w:numId w:val="4"/>
        </w:numPr>
        <w:tabs>
          <w:tab w:val="left" w:pos="1100"/>
        </w:tabs>
        <w:autoSpaceDE w:val="0"/>
        <w:autoSpaceDN w:val="0"/>
        <w:adjustRightInd w:val="0"/>
        <w:ind w:firstLine="0"/>
        <w:contextualSpacing/>
        <w:rPr>
          <w:sz w:val="28"/>
          <w:szCs w:val="28"/>
        </w:rPr>
      </w:pPr>
      <w:r w:rsidRPr="00C77CFF">
        <w:rPr>
          <w:sz w:val="28"/>
          <w:szCs w:val="28"/>
        </w:rPr>
        <w:t>узнавать на слух и называть музыкальные произведения, предусмотренные для слушания в вариативной части программы;</w:t>
      </w:r>
    </w:p>
    <w:p w:rsidR="002F0F9B" w:rsidRPr="00C77CFF" w:rsidRDefault="002F0F9B" w:rsidP="00077C99">
      <w:pPr>
        <w:numPr>
          <w:ilvl w:val="0"/>
          <w:numId w:val="4"/>
        </w:numPr>
        <w:tabs>
          <w:tab w:val="left" w:pos="1100"/>
        </w:tabs>
        <w:autoSpaceDE w:val="0"/>
        <w:autoSpaceDN w:val="0"/>
        <w:adjustRightInd w:val="0"/>
        <w:ind w:firstLine="0"/>
        <w:contextualSpacing/>
        <w:rPr>
          <w:sz w:val="28"/>
          <w:szCs w:val="28"/>
        </w:rPr>
      </w:pPr>
      <w:r w:rsidRPr="00C77CFF">
        <w:rPr>
          <w:sz w:val="28"/>
          <w:szCs w:val="28"/>
        </w:rPr>
        <w:t>использовать элементарные приёмы игры на ударных, духовых и струнных народных музыкальных инструментах;</w:t>
      </w:r>
    </w:p>
    <w:p w:rsidR="002F0F9B" w:rsidRPr="00C77CFF" w:rsidRDefault="002F0F9B" w:rsidP="00077C99">
      <w:pPr>
        <w:numPr>
          <w:ilvl w:val="0"/>
          <w:numId w:val="4"/>
        </w:numPr>
        <w:tabs>
          <w:tab w:val="left" w:pos="1100"/>
        </w:tabs>
        <w:autoSpaceDE w:val="0"/>
        <w:autoSpaceDN w:val="0"/>
        <w:adjustRightInd w:val="0"/>
        <w:ind w:firstLine="0"/>
        <w:contextualSpacing/>
        <w:rPr>
          <w:sz w:val="28"/>
          <w:szCs w:val="28"/>
        </w:rPr>
      </w:pPr>
      <w:r w:rsidRPr="00C77CFF">
        <w:rPr>
          <w:sz w:val="28"/>
          <w:szCs w:val="28"/>
        </w:rPr>
        <w:lastRenderedPageBreak/>
        <w:t>исполнять доступные в музыкальном и сценическом отношении роли в музыкальных инсценировках сказок и в детских операх;</w:t>
      </w:r>
    </w:p>
    <w:p w:rsidR="002F0F9B" w:rsidRPr="00C77CFF" w:rsidRDefault="002F0F9B" w:rsidP="00077C99">
      <w:pPr>
        <w:numPr>
          <w:ilvl w:val="0"/>
          <w:numId w:val="4"/>
        </w:numPr>
        <w:tabs>
          <w:tab w:val="left" w:pos="1100"/>
        </w:tabs>
        <w:autoSpaceDE w:val="0"/>
        <w:autoSpaceDN w:val="0"/>
        <w:adjustRightInd w:val="0"/>
        <w:ind w:firstLine="0"/>
        <w:contextualSpacing/>
        <w:rPr>
          <w:sz w:val="28"/>
          <w:szCs w:val="28"/>
        </w:rPr>
      </w:pPr>
      <w:r w:rsidRPr="00C77CFF">
        <w:rPr>
          <w:sz w:val="28"/>
          <w:szCs w:val="28"/>
        </w:rPr>
        <w:t>выражать свои музыкальные впечатления средствами изобразительного искусства;</w:t>
      </w:r>
    </w:p>
    <w:p w:rsidR="002F0F9B" w:rsidRPr="00C77CFF" w:rsidRDefault="002F0F9B" w:rsidP="00077C99">
      <w:pPr>
        <w:numPr>
          <w:ilvl w:val="0"/>
          <w:numId w:val="4"/>
        </w:numPr>
        <w:tabs>
          <w:tab w:val="left" w:pos="1100"/>
        </w:tabs>
        <w:autoSpaceDE w:val="0"/>
        <w:autoSpaceDN w:val="0"/>
        <w:adjustRightInd w:val="0"/>
        <w:ind w:firstLine="0"/>
        <w:contextualSpacing/>
        <w:rPr>
          <w:sz w:val="28"/>
          <w:szCs w:val="28"/>
        </w:rPr>
      </w:pPr>
      <w:r w:rsidRPr="00C77CFF">
        <w:rPr>
          <w:sz w:val="28"/>
          <w:szCs w:val="28"/>
        </w:rPr>
        <w:t>воспроизводить по нотам, условным знакам ритмические рисунки, короткие мелодии;</w:t>
      </w:r>
    </w:p>
    <w:p w:rsidR="002F0F9B" w:rsidRPr="00C77CFF" w:rsidRDefault="002F0F9B" w:rsidP="00077C99">
      <w:pPr>
        <w:numPr>
          <w:ilvl w:val="0"/>
          <w:numId w:val="4"/>
        </w:numPr>
        <w:tabs>
          <w:tab w:val="left" w:pos="1100"/>
        </w:tabs>
        <w:autoSpaceDE w:val="0"/>
        <w:autoSpaceDN w:val="0"/>
        <w:adjustRightInd w:val="0"/>
        <w:ind w:firstLine="0"/>
        <w:contextualSpacing/>
        <w:rPr>
          <w:sz w:val="28"/>
          <w:szCs w:val="28"/>
        </w:rPr>
      </w:pPr>
      <w:r w:rsidRPr="00C77CFF">
        <w:rPr>
          <w:sz w:val="28"/>
          <w:szCs w:val="28"/>
        </w:rPr>
        <w:t>выполнять упражнения арт-терапии;</w:t>
      </w:r>
    </w:p>
    <w:p w:rsidR="002F0F9B" w:rsidRPr="00C77CFF" w:rsidRDefault="002F0F9B" w:rsidP="00077C99">
      <w:pPr>
        <w:numPr>
          <w:ilvl w:val="0"/>
          <w:numId w:val="4"/>
        </w:numPr>
        <w:tabs>
          <w:tab w:val="left" w:pos="1100"/>
        </w:tabs>
        <w:autoSpaceDE w:val="0"/>
        <w:autoSpaceDN w:val="0"/>
        <w:adjustRightInd w:val="0"/>
        <w:ind w:firstLine="0"/>
        <w:contextualSpacing/>
        <w:rPr>
          <w:sz w:val="28"/>
          <w:szCs w:val="28"/>
        </w:rPr>
      </w:pPr>
      <w:r w:rsidRPr="00C77CFF">
        <w:rPr>
          <w:sz w:val="28"/>
          <w:szCs w:val="28"/>
        </w:rPr>
        <w:t>выполнять творческие музыкально-композиционные задания;</w:t>
      </w:r>
    </w:p>
    <w:p w:rsidR="002F0F9B" w:rsidRPr="00C77CFF" w:rsidRDefault="002F0F9B" w:rsidP="00077C99">
      <w:pPr>
        <w:numPr>
          <w:ilvl w:val="0"/>
          <w:numId w:val="4"/>
        </w:numPr>
        <w:tabs>
          <w:tab w:val="left" w:pos="1100"/>
        </w:tabs>
        <w:autoSpaceDE w:val="0"/>
        <w:autoSpaceDN w:val="0"/>
        <w:adjustRightInd w:val="0"/>
        <w:ind w:firstLine="0"/>
        <w:contextualSpacing/>
        <w:rPr>
          <w:sz w:val="28"/>
          <w:szCs w:val="28"/>
        </w:rPr>
      </w:pPr>
      <w:r w:rsidRPr="00C77CFF">
        <w:rPr>
          <w:sz w:val="28"/>
          <w:szCs w:val="28"/>
        </w:rPr>
        <w:t xml:space="preserve">пользоваться вместе </w:t>
      </w:r>
      <w:proofErr w:type="gramStart"/>
      <w:r w:rsidRPr="00C77CFF">
        <w:rPr>
          <w:sz w:val="28"/>
          <w:szCs w:val="28"/>
        </w:rPr>
        <w:t>со</w:t>
      </w:r>
      <w:proofErr w:type="gramEnd"/>
      <w:r w:rsidRPr="00C77CFF">
        <w:rPr>
          <w:sz w:val="28"/>
          <w:szCs w:val="28"/>
        </w:rPr>
        <w:t xml:space="preserve"> взрослыми магнитофоном и другими современными средствами записи и воспроизведения музыки.</w:t>
      </w:r>
    </w:p>
    <w:p w:rsidR="002F0F9B" w:rsidRPr="00C77CFF" w:rsidRDefault="002F0F9B" w:rsidP="002F0F9B">
      <w:pPr>
        <w:tabs>
          <w:tab w:val="left" w:pos="1100"/>
        </w:tabs>
        <w:autoSpaceDE w:val="0"/>
        <w:autoSpaceDN w:val="0"/>
        <w:adjustRightInd w:val="0"/>
        <w:spacing w:line="360" w:lineRule="auto"/>
        <w:rPr>
          <w:b/>
          <w:sz w:val="28"/>
          <w:szCs w:val="28"/>
        </w:rPr>
      </w:pPr>
      <w:proofErr w:type="spellStart"/>
      <w:r w:rsidRPr="00C77CFF">
        <w:rPr>
          <w:b/>
          <w:sz w:val="28"/>
          <w:szCs w:val="28"/>
        </w:rPr>
        <w:t>Метапредметные</w:t>
      </w:r>
      <w:proofErr w:type="spellEnd"/>
    </w:p>
    <w:p w:rsidR="002F0F9B" w:rsidRPr="00C77CFF" w:rsidRDefault="002F0F9B" w:rsidP="002F0F9B">
      <w:pPr>
        <w:tabs>
          <w:tab w:val="left" w:pos="1100"/>
        </w:tabs>
        <w:autoSpaceDE w:val="0"/>
        <w:autoSpaceDN w:val="0"/>
        <w:adjustRightInd w:val="0"/>
        <w:spacing w:line="360" w:lineRule="auto"/>
        <w:rPr>
          <w:b/>
          <w:bCs/>
          <w:sz w:val="28"/>
          <w:szCs w:val="28"/>
        </w:rPr>
      </w:pPr>
      <w:r w:rsidRPr="00C77CFF">
        <w:rPr>
          <w:b/>
          <w:bCs/>
          <w:sz w:val="28"/>
          <w:szCs w:val="28"/>
        </w:rPr>
        <w:t>Регулятивные</w:t>
      </w:r>
    </w:p>
    <w:p w:rsidR="002F0F9B" w:rsidRPr="00C77CFF" w:rsidRDefault="002F0F9B" w:rsidP="00077C99">
      <w:pPr>
        <w:tabs>
          <w:tab w:val="left" w:pos="1100"/>
        </w:tabs>
        <w:autoSpaceDE w:val="0"/>
        <w:autoSpaceDN w:val="0"/>
        <w:adjustRightInd w:val="0"/>
        <w:rPr>
          <w:bCs/>
          <w:iCs/>
          <w:sz w:val="28"/>
          <w:szCs w:val="28"/>
        </w:rPr>
      </w:pPr>
      <w:r w:rsidRPr="00C77CFF">
        <w:rPr>
          <w:bCs/>
          <w:iCs/>
          <w:sz w:val="28"/>
          <w:szCs w:val="28"/>
        </w:rPr>
        <w:t>Учащиеся научатся:</w:t>
      </w:r>
    </w:p>
    <w:p w:rsidR="002F0F9B" w:rsidRPr="00C77CFF" w:rsidRDefault="002F0F9B" w:rsidP="00077C99">
      <w:pPr>
        <w:numPr>
          <w:ilvl w:val="0"/>
          <w:numId w:val="5"/>
        </w:numPr>
        <w:tabs>
          <w:tab w:val="left" w:pos="1100"/>
        </w:tabs>
        <w:autoSpaceDE w:val="0"/>
        <w:autoSpaceDN w:val="0"/>
        <w:adjustRightInd w:val="0"/>
        <w:ind w:firstLine="0"/>
        <w:contextualSpacing/>
        <w:rPr>
          <w:sz w:val="28"/>
          <w:szCs w:val="28"/>
        </w:rPr>
      </w:pPr>
      <w:r w:rsidRPr="00C77CFF">
        <w:rPr>
          <w:sz w:val="28"/>
          <w:szCs w:val="28"/>
        </w:rPr>
        <w:t>выполнять музыкально-творческие задания по инструкции учителя, по заданным правилам;</w:t>
      </w:r>
    </w:p>
    <w:p w:rsidR="002F0F9B" w:rsidRPr="00C77CFF" w:rsidRDefault="002F0F9B" w:rsidP="00077C99">
      <w:pPr>
        <w:numPr>
          <w:ilvl w:val="0"/>
          <w:numId w:val="5"/>
        </w:numPr>
        <w:tabs>
          <w:tab w:val="left" w:pos="1100"/>
        </w:tabs>
        <w:autoSpaceDE w:val="0"/>
        <w:autoSpaceDN w:val="0"/>
        <w:adjustRightInd w:val="0"/>
        <w:ind w:firstLine="0"/>
        <w:contextualSpacing/>
        <w:rPr>
          <w:sz w:val="28"/>
          <w:szCs w:val="28"/>
        </w:rPr>
      </w:pPr>
      <w:r w:rsidRPr="00C77CFF">
        <w:rPr>
          <w:sz w:val="28"/>
          <w:szCs w:val="28"/>
        </w:rPr>
        <w:t>вносить коррективы в свою работу;</w:t>
      </w:r>
    </w:p>
    <w:p w:rsidR="002F0F9B" w:rsidRPr="00C77CFF" w:rsidRDefault="002F0F9B" w:rsidP="00077C99">
      <w:pPr>
        <w:numPr>
          <w:ilvl w:val="0"/>
          <w:numId w:val="5"/>
        </w:numPr>
        <w:tabs>
          <w:tab w:val="left" w:pos="1100"/>
        </w:tabs>
        <w:autoSpaceDE w:val="0"/>
        <w:autoSpaceDN w:val="0"/>
        <w:adjustRightInd w:val="0"/>
        <w:ind w:firstLine="0"/>
        <w:contextualSpacing/>
        <w:rPr>
          <w:sz w:val="28"/>
          <w:szCs w:val="28"/>
        </w:rPr>
      </w:pPr>
      <w:r w:rsidRPr="00C77CFF">
        <w:rPr>
          <w:sz w:val="28"/>
          <w:szCs w:val="28"/>
        </w:rPr>
        <w:t>адекватно воспринимать содержательную оценку своей работы учителем;</w:t>
      </w:r>
    </w:p>
    <w:p w:rsidR="002F0F9B" w:rsidRPr="00C77CFF" w:rsidRDefault="002F0F9B" w:rsidP="00077C99">
      <w:pPr>
        <w:numPr>
          <w:ilvl w:val="0"/>
          <w:numId w:val="5"/>
        </w:numPr>
        <w:tabs>
          <w:tab w:val="left" w:pos="1100"/>
        </w:tabs>
        <w:autoSpaceDE w:val="0"/>
        <w:autoSpaceDN w:val="0"/>
        <w:adjustRightInd w:val="0"/>
        <w:ind w:firstLine="0"/>
        <w:contextualSpacing/>
        <w:rPr>
          <w:sz w:val="28"/>
          <w:szCs w:val="28"/>
        </w:rPr>
      </w:pPr>
      <w:r w:rsidRPr="00C77CFF">
        <w:rPr>
          <w:sz w:val="28"/>
          <w:szCs w:val="28"/>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2F0F9B" w:rsidRPr="00C77CFF" w:rsidRDefault="002F0F9B" w:rsidP="00077C99">
      <w:pPr>
        <w:tabs>
          <w:tab w:val="left" w:pos="1100"/>
        </w:tabs>
        <w:autoSpaceDE w:val="0"/>
        <w:autoSpaceDN w:val="0"/>
        <w:adjustRightInd w:val="0"/>
        <w:rPr>
          <w:bCs/>
          <w:iCs/>
          <w:sz w:val="28"/>
          <w:szCs w:val="28"/>
        </w:rPr>
      </w:pPr>
      <w:r w:rsidRPr="00C77CFF">
        <w:rPr>
          <w:bCs/>
          <w:iCs/>
          <w:sz w:val="28"/>
          <w:szCs w:val="28"/>
        </w:rPr>
        <w:t>Учащиеся получат возможность научиться:</w:t>
      </w:r>
    </w:p>
    <w:p w:rsidR="002F0F9B" w:rsidRPr="00C77CFF" w:rsidRDefault="002F0F9B" w:rsidP="00077C99">
      <w:pPr>
        <w:numPr>
          <w:ilvl w:val="0"/>
          <w:numId w:val="6"/>
        </w:numPr>
        <w:tabs>
          <w:tab w:val="left" w:pos="1100"/>
        </w:tabs>
        <w:autoSpaceDE w:val="0"/>
        <w:autoSpaceDN w:val="0"/>
        <w:adjustRightInd w:val="0"/>
        <w:ind w:firstLine="0"/>
        <w:contextualSpacing/>
        <w:rPr>
          <w:sz w:val="28"/>
          <w:szCs w:val="28"/>
        </w:rPr>
      </w:pPr>
      <w:r w:rsidRPr="00C77CFF">
        <w:rPr>
          <w:sz w:val="28"/>
          <w:szCs w:val="28"/>
        </w:rPr>
        <w:t>понимать цель выполняемых действий;</w:t>
      </w:r>
    </w:p>
    <w:p w:rsidR="002F0F9B" w:rsidRPr="00C77CFF" w:rsidRDefault="002F0F9B" w:rsidP="00077C99">
      <w:pPr>
        <w:numPr>
          <w:ilvl w:val="0"/>
          <w:numId w:val="6"/>
        </w:numPr>
        <w:tabs>
          <w:tab w:val="left" w:pos="1100"/>
        </w:tabs>
        <w:autoSpaceDE w:val="0"/>
        <w:autoSpaceDN w:val="0"/>
        <w:adjustRightInd w:val="0"/>
        <w:ind w:firstLine="0"/>
        <w:contextualSpacing/>
        <w:rPr>
          <w:sz w:val="28"/>
          <w:szCs w:val="28"/>
        </w:rPr>
      </w:pPr>
      <w:r w:rsidRPr="00C77CFF">
        <w:rPr>
          <w:sz w:val="28"/>
          <w:szCs w:val="28"/>
        </w:rPr>
        <w:t>адекватно оценивать правильность выполнения задания;</w:t>
      </w:r>
    </w:p>
    <w:p w:rsidR="002F0F9B" w:rsidRPr="00C77CFF" w:rsidRDefault="002F0F9B" w:rsidP="00077C99">
      <w:pPr>
        <w:numPr>
          <w:ilvl w:val="0"/>
          <w:numId w:val="6"/>
        </w:numPr>
        <w:tabs>
          <w:tab w:val="left" w:pos="1100"/>
        </w:tabs>
        <w:autoSpaceDE w:val="0"/>
        <w:autoSpaceDN w:val="0"/>
        <w:adjustRightInd w:val="0"/>
        <w:ind w:firstLine="0"/>
        <w:contextualSpacing/>
        <w:rPr>
          <w:sz w:val="28"/>
          <w:szCs w:val="28"/>
        </w:rPr>
      </w:pPr>
      <w:r w:rsidRPr="00C77CFF">
        <w:rPr>
          <w:sz w:val="28"/>
          <w:szCs w:val="28"/>
        </w:rPr>
        <w:t>анализировать результаты собственной и коллективной работы по заданным критериям;</w:t>
      </w:r>
    </w:p>
    <w:p w:rsidR="002F0F9B" w:rsidRPr="00C77CFF" w:rsidRDefault="002F0F9B" w:rsidP="00077C99">
      <w:pPr>
        <w:numPr>
          <w:ilvl w:val="0"/>
          <w:numId w:val="6"/>
        </w:numPr>
        <w:tabs>
          <w:tab w:val="left" w:pos="1100"/>
        </w:tabs>
        <w:autoSpaceDE w:val="0"/>
        <w:autoSpaceDN w:val="0"/>
        <w:adjustRightInd w:val="0"/>
        <w:ind w:firstLine="0"/>
        <w:contextualSpacing/>
        <w:rPr>
          <w:sz w:val="28"/>
          <w:szCs w:val="28"/>
        </w:rPr>
      </w:pPr>
      <w:r w:rsidRPr="00C77CFF">
        <w:rPr>
          <w:sz w:val="28"/>
          <w:szCs w:val="28"/>
        </w:rPr>
        <w:t>решать творческую задачу, используя известные средства;</w:t>
      </w:r>
    </w:p>
    <w:p w:rsidR="002F0F9B" w:rsidRPr="00C77CFF" w:rsidRDefault="002F0F9B" w:rsidP="00077C99">
      <w:pPr>
        <w:numPr>
          <w:ilvl w:val="0"/>
          <w:numId w:val="6"/>
        </w:numPr>
        <w:tabs>
          <w:tab w:val="left" w:pos="1100"/>
        </w:tabs>
        <w:autoSpaceDE w:val="0"/>
        <w:autoSpaceDN w:val="0"/>
        <w:adjustRightInd w:val="0"/>
        <w:ind w:firstLine="0"/>
        <w:contextualSpacing/>
        <w:rPr>
          <w:sz w:val="28"/>
          <w:szCs w:val="28"/>
        </w:rPr>
      </w:pPr>
      <w:r w:rsidRPr="00C77CFF">
        <w:rPr>
          <w:sz w:val="28"/>
          <w:szCs w:val="28"/>
        </w:rPr>
        <w:t>использовать приёмы игры на ударных, духовых и струнных народных музыкальных инструментах;</w:t>
      </w:r>
    </w:p>
    <w:p w:rsidR="002F0F9B" w:rsidRPr="00C77CFF" w:rsidRDefault="002F0F9B" w:rsidP="00077C99">
      <w:pPr>
        <w:numPr>
          <w:ilvl w:val="0"/>
          <w:numId w:val="6"/>
        </w:numPr>
        <w:tabs>
          <w:tab w:val="left" w:pos="1100"/>
        </w:tabs>
        <w:autoSpaceDE w:val="0"/>
        <w:autoSpaceDN w:val="0"/>
        <w:adjustRightInd w:val="0"/>
        <w:ind w:firstLine="0"/>
        <w:contextualSpacing/>
        <w:rPr>
          <w:sz w:val="28"/>
          <w:szCs w:val="28"/>
        </w:rPr>
      </w:pPr>
      <w:r w:rsidRPr="00C77CFF">
        <w:rPr>
          <w:sz w:val="28"/>
          <w:szCs w:val="28"/>
        </w:rPr>
        <w:t>включаться в самостоятельную музыкально-творческую деятельность;</w:t>
      </w:r>
    </w:p>
    <w:p w:rsidR="002F0F9B" w:rsidRPr="00C77CFF" w:rsidRDefault="002F0F9B" w:rsidP="00077C99">
      <w:pPr>
        <w:numPr>
          <w:ilvl w:val="0"/>
          <w:numId w:val="6"/>
        </w:numPr>
        <w:tabs>
          <w:tab w:val="left" w:pos="1100"/>
        </w:tabs>
        <w:autoSpaceDE w:val="0"/>
        <w:autoSpaceDN w:val="0"/>
        <w:adjustRightInd w:val="0"/>
        <w:ind w:firstLine="0"/>
        <w:contextualSpacing/>
        <w:rPr>
          <w:sz w:val="28"/>
          <w:szCs w:val="28"/>
        </w:rPr>
      </w:pPr>
      <w:r w:rsidRPr="00C77CFF">
        <w:rPr>
          <w:sz w:val="28"/>
          <w:szCs w:val="28"/>
        </w:rPr>
        <w:t>участвовать в подготовке и реализации коллективных музыкально-творческих проектов.</w:t>
      </w:r>
    </w:p>
    <w:p w:rsidR="002F0F9B" w:rsidRPr="00C77CFF" w:rsidRDefault="002F0F9B" w:rsidP="00077C99">
      <w:pPr>
        <w:tabs>
          <w:tab w:val="left" w:pos="1100"/>
        </w:tabs>
        <w:autoSpaceDE w:val="0"/>
        <w:autoSpaceDN w:val="0"/>
        <w:adjustRightInd w:val="0"/>
        <w:rPr>
          <w:b/>
          <w:bCs/>
          <w:sz w:val="28"/>
          <w:szCs w:val="28"/>
        </w:rPr>
      </w:pPr>
      <w:r w:rsidRPr="00C77CFF">
        <w:rPr>
          <w:b/>
          <w:bCs/>
          <w:sz w:val="28"/>
          <w:szCs w:val="28"/>
        </w:rPr>
        <w:t>Познавательные</w:t>
      </w:r>
    </w:p>
    <w:p w:rsidR="002F0F9B" w:rsidRPr="00C77CFF" w:rsidRDefault="002F0F9B" w:rsidP="00077C99">
      <w:pPr>
        <w:tabs>
          <w:tab w:val="left" w:pos="1100"/>
        </w:tabs>
        <w:autoSpaceDE w:val="0"/>
        <w:autoSpaceDN w:val="0"/>
        <w:adjustRightInd w:val="0"/>
        <w:rPr>
          <w:bCs/>
          <w:iCs/>
          <w:sz w:val="28"/>
          <w:szCs w:val="28"/>
        </w:rPr>
      </w:pPr>
      <w:r w:rsidRPr="00C77CFF">
        <w:rPr>
          <w:bCs/>
          <w:iCs/>
          <w:sz w:val="28"/>
          <w:szCs w:val="28"/>
        </w:rPr>
        <w:t>Учащиеся научатся:</w:t>
      </w:r>
    </w:p>
    <w:p w:rsidR="002F0F9B" w:rsidRPr="00C77CFF" w:rsidRDefault="002F0F9B" w:rsidP="00077C99">
      <w:pPr>
        <w:numPr>
          <w:ilvl w:val="0"/>
          <w:numId w:val="7"/>
        </w:numPr>
        <w:tabs>
          <w:tab w:val="left" w:pos="1100"/>
        </w:tabs>
        <w:autoSpaceDE w:val="0"/>
        <w:autoSpaceDN w:val="0"/>
        <w:adjustRightInd w:val="0"/>
        <w:ind w:firstLine="0"/>
        <w:contextualSpacing/>
        <w:rPr>
          <w:sz w:val="28"/>
          <w:szCs w:val="28"/>
        </w:rPr>
      </w:pPr>
      <w:r w:rsidRPr="00C77CFF">
        <w:rPr>
          <w:sz w:val="28"/>
          <w:szCs w:val="28"/>
        </w:rPr>
        <w:t>«читать» условные знаки, данные в учебнике;</w:t>
      </w:r>
    </w:p>
    <w:p w:rsidR="002F0F9B" w:rsidRPr="00C77CFF" w:rsidRDefault="002F0F9B" w:rsidP="00077C99">
      <w:pPr>
        <w:numPr>
          <w:ilvl w:val="0"/>
          <w:numId w:val="7"/>
        </w:numPr>
        <w:tabs>
          <w:tab w:val="left" w:pos="1100"/>
        </w:tabs>
        <w:autoSpaceDE w:val="0"/>
        <w:autoSpaceDN w:val="0"/>
        <w:adjustRightInd w:val="0"/>
        <w:ind w:firstLine="0"/>
        <w:contextualSpacing/>
        <w:rPr>
          <w:sz w:val="28"/>
          <w:szCs w:val="28"/>
        </w:rPr>
      </w:pPr>
      <w:r w:rsidRPr="00C77CFF">
        <w:rPr>
          <w:sz w:val="28"/>
          <w:szCs w:val="28"/>
        </w:rPr>
        <w:t>находить нужную информацию в словарях учебника;</w:t>
      </w:r>
    </w:p>
    <w:p w:rsidR="002F0F9B" w:rsidRPr="00C77CFF" w:rsidRDefault="002F0F9B" w:rsidP="00077C99">
      <w:pPr>
        <w:numPr>
          <w:ilvl w:val="0"/>
          <w:numId w:val="7"/>
        </w:numPr>
        <w:tabs>
          <w:tab w:val="left" w:pos="1100"/>
        </w:tabs>
        <w:autoSpaceDE w:val="0"/>
        <w:autoSpaceDN w:val="0"/>
        <w:adjustRightInd w:val="0"/>
        <w:ind w:firstLine="0"/>
        <w:contextualSpacing/>
        <w:rPr>
          <w:sz w:val="28"/>
          <w:szCs w:val="28"/>
        </w:rPr>
      </w:pPr>
      <w:r w:rsidRPr="00C77CFF">
        <w:rPr>
          <w:sz w:val="28"/>
          <w:szCs w:val="28"/>
        </w:rPr>
        <w:t>различать ритмы марша, танца, песни; мажорный и минорный лад; виды музыкального искусства;</w:t>
      </w:r>
    </w:p>
    <w:p w:rsidR="002F0F9B" w:rsidRPr="00C77CFF" w:rsidRDefault="002F0F9B" w:rsidP="00077C99">
      <w:pPr>
        <w:numPr>
          <w:ilvl w:val="0"/>
          <w:numId w:val="7"/>
        </w:numPr>
        <w:tabs>
          <w:tab w:val="left" w:pos="1100"/>
        </w:tabs>
        <w:autoSpaceDE w:val="0"/>
        <w:autoSpaceDN w:val="0"/>
        <w:adjustRightInd w:val="0"/>
        <w:ind w:left="-142" w:firstLine="0"/>
        <w:contextualSpacing/>
        <w:rPr>
          <w:sz w:val="28"/>
          <w:szCs w:val="28"/>
        </w:rPr>
      </w:pPr>
      <w:r w:rsidRPr="00C77CFF">
        <w:rPr>
          <w:sz w:val="28"/>
          <w:szCs w:val="28"/>
        </w:rPr>
        <w:t>сопоставлять художественно-образное содержание музыкальных произведений с конкретными явлениями окружающего мира.</w:t>
      </w:r>
    </w:p>
    <w:p w:rsidR="002F0F9B" w:rsidRPr="00C77CFF" w:rsidRDefault="002F0F9B" w:rsidP="00077C99">
      <w:pPr>
        <w:tabs>
          <w:tab w:val="left" w:pos="1100"/>
        </w:tabs>
        <w:autoSpaceDE w:val="0"/>
        <w:autoSpaceDN w:val="0"/>
        <w:adjustRightInd w:val="0"/>
        <w:rPr>
          <w:bCs/>
          <w:iCs/>
          <w:sz w:val="28"/>
          <w:szCs w:val="28"/>
        </w:rPr>
      </w:pPr>
      <w:r w:rsidRPr="00C77CFF">
        <w:rPr>
          <w:bCs/>
          <w:iCs/>
          <w:sz w:val="28"/>
          <w:szCs w:val="28"/>
        </w:rPr>
        <w:t>Учащиеся получат возможность научиться:</w:t>
      </w:r>
    </w:p>
    <w:p w:rsidR="002F0F9B" w:rsidRPr="00C77CFF" w:rsidRDefault="002F0F9B" w:rsidP="00077C99">
      <w:pPr>
        <w:numPr>
          <w:ilvl w:val="0"/>
          <w:numId w:val="8"/>
        </w:numPr>
        <w:tabs>
          <w:tab w:val="left" w:pos="1100"/>
        </w:tabs>
        <w:autoSpaceDE w:val="0"/>
        <w:autoSpaceDN w:val="0"/>
        <w:adjustRightInd w:val="0"/>
        <w:ind w:firstLine="0"/>
        <w:contextualSpacing/>
        <w:rPr>
          <w:sz w:val="28"/>
          <w:szCs w:val="28"/>
        </w:rPr>
      </w:pPr>
      <w:r w:rsidRPr="00C77CFF">
        <w:rPr>
          <w:sz w:val="28"/>
          <w:szCs w:val="28"/>
        </w:rPr>
        <w:lastRenderedPageBreak/>
        <w:t>осуществлять поиск необходимой информации для выполнения учебных заданий, используя справочные материалы учебника;</w:t>
      </w:r>
    </w:p>
    <w:p w:rsidR="002F0F9B" w:rsidRPr="00C77CFF" w:rsidRDefault="002F0F9B" w:rsidP="00077C99">
      <w:pPr>
        <w:numPr>
          <w:ilvl w:val="0"/>
          <w:numId w:val="8"/>
        </w:numPr>
        <w:tabs>
          <w:tab w:val="left" w:pos="1100"/>
        </w:tabs>
        <w:autoSpaceDE w:val="0"/>
        <w:autoSpaceDN w:val="0"/>
        <w:adjustRightInd w:val="0"/>
        <w:ind w:firstLine="0"/>
        <w:contextualSpacing/>
        <w:rPr>
          <w:sz w:val="28"/>
          <w:szCs w:val="28"/>
        </w:rPr>
      </w:pPr>
      <w:r w:rsidRPr="00C77CFF">
        <w:rPr>
          <w:sz w:val="28"/>
          <w:szCs w:val="28"/>
        </w:rPr>
        <w:t>читать нотные знаки;</w:t>
      </w:r>
    </w:p>
    <w:p w:rsidR="002F0F9B" w:rsidRPr="00C77CFF" w:rsidRDefault="002F0F9B" w:rsidP="00077C99">
      <w:pPr>
        <w:numPr>
          <w:ilvl w:val="0"/>
          <w:numId w:val="8"/>
        </w:numPr>
        <w:tabs>
          <w:tab w:val="left" w:pos="1100"/>
        </w:tabs>
        <w:autoSpaceDE w:val="0"/>
        <w:autoSpaceDN w:val="0"/>
        <w:adjustRightInd w:val="0"/>
        <w:ind w:firstLine="0"/>
        <w:contextualSpacing/>
        <w:rPr>
          <w:sz w:val="28"/>
          <w:szCs w:val="28"/>
        </w:rPr>
      </w:pPr>
      <w:r w:rsidRPr="00C77CFF">
        <w:rPr>
          <w:sz w:val="28"/>
          <w:szCs w:val="28"/>
        </w:rPr>
        <w:t>сравнивать музыкальные произведения, музыкальные образы в произведениях разных композиторов;</w:t>
      </w:r>
    </w:p>
    <w:p w:rsidR="002F0F9B" w:rsidRPr="00C77CFF" w:rsidRDefault="002F0F9B" w:rsidP="00077C99">
      <w:pPr>
        <w:numPr>
          <w:ilvl w:val="0"/>
          <w:numId w:val="8"/>
        </w:numPr>
        <w:tabs>
          <w:tab w:val="left" w:pos="1100"/>
        </w:tabs>
        <w:autoSpaceDE w:val="0"/>
        <w:autoSpaceDN w:val="0"/>
        <w:adjustRightInd w:val="0"/>
        <w:ind w:firstLine="0"/>
        <w:contextualSpacing/>
        <w:rPr>
          <w:sz w:val="28"/>
          <w:szCs w:val="28"/>
        </w:rPr>
      </w:pPr>
      <w:r w:rsidRPr="00C77CFF">
        <w:rPr>
          <w:sz w:val="28"/>
          <w:szCs w:val="28"/>
        </w:rPr>
        <w:t>характеризовать персонажей музыкальных произведений;</w:t>
      </w:r>
    </w:p>
    <w:p w:rsidR="002F0F9B" w:rsidRPr="00C77CFF" w:rsidRDefault="002F0F9B" w:rsidP="00077C99">
      <w:pPr>
        <w:numPr>
          <w:ilvl w:val="0"/>
          <w:numId w:val="8"/>
        </w:numPr>
        <w:tabs>
          <w:tab w:val="left" w:pos="1100"/>
        </w:tabs>
        <w:autoSpaceDE w:val="0"/>
        <w:autoSpaceDN w:val="0"/>
        <w:adjustRightInd w:val="0"/>
        <w:ind w:firstLine="0"/>
        <w:contextualSpacing/>
        <w:rPr>
          <w:sz w:val="28"/>
          <w:szCs w:val="28"/>
        </w:rPr>
      </w:pPr>
      <w:r w:rsidRPr="00C77CFF">
        <w:rPr>
          <w:sz w:val="28"/>
          <w:szCs w:val="28"/>
        </w:rPr>
        <w:t>группировать музыкальные произведения по видам искусства, музыкальные инструменты (ударные, духовые, струнные; народные, современные).</w:t>
      </w:r>
    </w:p>
    <w:p w:rsidR="002F0F9B" w:rsidRPr="00C77CFF" w:rsidRDefault="002F0F9B" w:rsidP="002F0F9B">
      <w:pPr>
        <w:tabs>
          <w:tab w:val="left" w:pos="1100"/>
        </w:tabs>
        <w:autoSpaceDE w:val="0"/>
        <w:autoSpaceDN w:val="0"/>
        <w:adjustRightInd w:val="0"/>
        <w:spacing w:line="360" w:lineRule="auto"/>
        <w:rPr>
          <w:b/>
          <w:bCs/>
          <w:sz w:val="28"/>
          <w:szCs w:val="28"/>
        </w:rPr>
      </w:pPr>
      <w:r w:rsidRPr="00C77CFF">
        <w:rPr>
          <w:b/>
          <w:bCs/>
          <w:sz w:val="28"/>
          <w:szCs w:val="28"/>
        </w:rPr>
        <w:t>Коммуникативные</w:t>
      </w:r>
    </w:p>
    <w:p w:rsidR="002F0F9B" w:rsidRPr="00C77CFF" w:rsidRDefault="002F0F9B" w:rsidP="00077C99">
      <w:pPr>
        <w:tabs>
          <w:tab w:val="left" w:pos="1100"/>
        </w:tabs>
        <w:autoSpaceDE w:val="0"/>
        <w:autoSpaceDN w:val="0"/>
        <w:adjustRightInd w:val="0"/>
        <w:rPr>
          <w:bCs/>
          <w:iCs/>
          <w:sz w:val="28"/>
          <w:szCs w:val="28"/>
        </w:rPr>
      </w:pPr>
      <w:r w:rsidRPr="00C77CFF">
        <w:rPr>
          <w:bCs/>
          <w:iCs/>
          <w:sz w:val="28"/>
          <w:szCs w:val="28"/>
        </w:rPr>
        <w:t>Учащиеся научатся:</w:t>
      </w:r>
    </w:p>
    <w:p w:rsidR="002F0F9B" w:rsidRPr="00C77CFF" w:rsidRDefault="002F0F9B" w:rsidP="00077C99">
      <w:pPr>
        <w:numPr>
          <w:ilvl w:val="0"/>
          <w:numId w:val="9"/>
        </w:numPr>
        <w:tabs>
          <w:tab w:val="left" w:pos="1100"/>
        </w:tabs>
        <w:autoSpaceDE w:val="0"/>
        <w:autoSpaceDN w:val="0"/>
        <w:adjustRightInd w:val="0"/>
        <w:ind w:firstLine="0"/>
        <w:contextualSpacing/>
        <w:rPr>
          <w:sz w:val="28"/>
          <w:szCs w:val="28"/>
        </w:rPr>
      </w:pPr>
      <w:r w:rsidRPr="00C77CFF">
        <w:rPr>
          <w:sz w:val="28"/>
          <w:szCs w:val="28"/>
        </w:rPr>
        <w:t>рассказывать о содержании прослушанных музыкальных произведений, о своих музыкальных впечатлениях и эмоциональной реакции на музыку;</w:t>
      </w:r>
    </w:p>
    <w:p w:rsidR="002F0F9B" w:rsidRPr="00C77CFF" w:rsidRDefault="002F0F9B" w:rsidP="00077C99">
      <w:pPr>
        <w:numPr>
          <w:ilvl w:val="0"/>
          <w:numId w:val="9"/>
        </w:numPr>
        <w:tabs>
          <w:tab w:val="left" w:pos="1100"/>
        </w:tabs>
        <w:autoSpaceDE w:val="0"/>
        <w:autoSpaceDN w:val="0"/>
        <w:adjustRightInd w:val="0"/>
        <w:ind w:firstLine="0"/>
        <w:contextualSpacing/>
        <w:rPr>
          <w:sz w:val="28"/>
          <w:szCs w:val="28"/>
        </w:rPr>
      </w:pPr>
      <w:r w:rsidRPr="00C77CFF">
        <w:rPr>
          <w:sz w:val="28"/>
          <w:szCs w:val="28"/>
        </w:rPr>
        <w:t>отвечать на вопросы, задавать вопросы для уточнения непонятного;</w:t>
      </w:r>
    </w:p>
    <w:p w:rsidR="002F0F9B" w:rsidRPr="00C77CFF" w:rsidRDefault="002F0F9B" w:rsidP="00077C99">
      <w:pPr>
        <w:numPr>
          <w:ilvl w:val="0"/>
          <w:numId w:val="9"/>
        </w:numPr>
        <w:tabs>
          <w:tab w:val="left" w:pos="1100"/>
        </w:tabs>
        <w:autoSpaceDE w:val="0"/>
        <w:autoSpaceDN w:val="0"/>
        <w:adjustRightInd w:val="0"/>
        <w:ind w:firstLine="0"/>
        <w:contextualSpacing/>
        <w:rPr>
          <w:sz w:val="28"/>
          <w:szCs w:val="28"/>
        </w:rPr>
      </w:pPr>
      <w:r w:rsidRPr="00C77CFF">
        <w:rPr>
          <w:sz w:val="28"/>
          <w:szCs w:val="28"/>
        </w:rPr>
        <w:t>выслушивать друг друга, работая в паре;</w:t>
      </w:r>
    </w:p>
    <w:p w:rsidR="002F0F9B" w:rsidRPr="00C77CFF" w:rsidRDefault="002F0F9B" w:rsidP="00077C99">
      <w:pPr>
        <w:numPr>
          <w:ilvl w:val="0"/>
          <w:numId w:val="9"/>
        </w:numPr>
        <w:tabs>
          <w:tab w:val="left" w:pos="1100"/>
        </w:tabs>
        <w:autoSpaceDE w:val="0"/>
        <w:autoSpaceDN w:val="0"/>
        <w:adjustRightInd w:val="0"/>
        <w:ind w:firstLine="0"/>
        <w:contextualSpacing/>
        <w:rPr>
          <w:sz w:val="28"/>
          <w:szCs w:val="28"/>
        </w:rPr>
      </w:pPr>
      <w:r w:rsidRPr="00C77CFF">
        <w:rPr>
          <w:sz w:val="28"/>
          <w:szCs w:val="28"/>
        </w:rPr>
        <w:t>участвовать в коллективном обсуждении;</w:t>
      </w:r>
    </w:p>
    <w:p w:rsidR="002F0F9B" w:rsidRPr="00C77CFF" w:rsidRDefault="002F0F9B" w:rsidP="00077C99">
      <w:pPr>
        <w:numPr>
          <w:ilvl w:val="0"/>
          <w:numId w:val="9"/>
        </w:numPr>
        <w:tabs>
          <w:tab w:val="left" w:pos="1100"/>
        </w:tabs>
        <w:autoSpaceDE w:val="0"/>
        <w:autoSpaceDN w:val="0"/>
        <w:adjustRightInd w:val="0"/>
        <w:ind w:firstLine="0"/>
        <w:contextualSpacing/>
        <w:rPr>
          <w:sz w:val="28"/>
          <w:szCs w:val="28"/>
        </w:rPr>
      </w:pPr>
      <w:r w:rsidRPr="00C77CFF">
        <w:rPr>
          <w:sz w:val="28"/>
          <w:szCs w:val="28"/>
        </w:rPr>
        <w:t>договариваться и приходить к общему решению, работая в паре.</w:t>
      </w:r>
    </w:p>
    <w:p w:rsidR="002F0F9B" w:rsidRPr="00C77CFF" w:rsidRDefault="002F0F9B" w:rsidP="00077C99">
      <w:pPr>
        <w:tabs>
          <w:tab w:val="left" w:pos="1100"/>
        </w:tabs>
        <w:autoSpaceDE w:val="0"/>
        <w:autoSpaceDN w:val="0"/>
        <w:adjustRightInd w:val="0"/>
        <w:rPr>
          <w:bCs/>
          <w:iCs/>
          <w:sz w:val="28"/>
          <w:szCs w:val="28"/>
        </w:rPr>
      </w:pPr>
      <w:r w:rsidRPr="00C77CFF">
        <w:rPr>
          <w:bCs/>
          <w:iCs/>
          <w:sz w:val="28"/>
          <w:szCs w:val="28"/>
        </w:rPr>
        <w:t>Учащиеся получат возможность научиться:</w:t>
      </w:r>
    </w:p>
    <w:p w:rsidR="002F0F9B" w:rsidRPr="00C77CFF" w:rsidRDefault="002F0F9B" w:rsidP="00077C99">
      <w:pPr>
        <w:numPr>
          <w:ilvl w:val="0"/>
          <w:numId w:val="10"/>
        </w:numPr>
        <w:tabs>
          <w:tab w:val="left" w:pos="1100"/>
        </w:tabs>
        <w:autoSpaceDE w:val="0"/>
        <w:autoSpaceDN w:val="0"/>
        <w:adjustRightInd w:val="0"/>
        <w:ind w:firstLine="0"/>
        <w:contextualSpacing/>
        <w:rPr>
          <w:sz w:val="28"/>
          <w:szCs w:val="28"/>
        </w:rPr>
      </w:pPr>
      <w:r w:rsidRPr="00C77CFF">
        <w:rPr>
          <w:sz w:val="28"/>
          <w:szCs w:val="28"/>
        </w:rPr>
        <w:t>выражать эмоционально-ценностное отношение к прослушанным музыкальным произведениям, к музыке как живому, образному искусству;</w:t>
      </w:r>
    </w:p>
    <w:p w:rsidR="002F0F9B" w:rsidRPr="00C77CFF" w:rsidRDefault="002F0F9B" w:rsidP="00077C99">
      <w:pPr>
        <w:numPr>
          <w:ilvl w:val="0"/>
          <w:numId w:val="10"/>
        </w:numPr>
        <w:tabs>
          <w:tab w:val="left" w:pos="1100"/>
        </w:tabs>
        <w:autoSpaceDE w:val="0"/>
        <w:autoSpaceDN w:val="0"/>
        <w:adjustRightInd w:val="0"/>
        <w:ind w:firstLine="0"/>
        <w:contextualSpacing/>
        <w:rPr>
          <w:sz w:val="28"/>
          <w:szCs w:val="28"/>
        </w:rPr>
      </w:pPr>
      <w:r w:rsidRPr="00C77CFF">
        <w:rPr>
          <w:sz w:val="28"/>
          <w:szCs w:val="28"/>
        </w:rPr>
        <w:t>высказывать собственное оценочное суждение о музыкальных образах людей и сказочных персонажей;</w:t>
      </w:r>
    </w:p>
    <w:p w:rsidR="002F0F9B" w:rsidRPr="00C77CFF" w:rsidRDefault="002F0F9B" w:rsidP="00077C99">
      <w:pPr>
        <w:numPr>
          <w:ilvl w:val="0"/>
          <w:numId w:val="10"/>
        </w:numPr>
        <w:tabs>
          <w:tab w:val="left" w:pos="1100"/>
        </w:tabs>
        <w:autoSpaceDE w:val="0"/>
        <w:autoSpaceDN w:val="0"/>
        <w:adjustRightInd w:val="0"/>
        <w:ind w:firstLine="0"/>
        <w:contextualSpacing/>
        <w:rPr>
          <w:sz w:val="28"/>
          <w:szCs w:val="28"/>
        </w:rPr>
      </w:pPr>
      <w:r w:rsidRPr="00C77CFF">
        <w:rPr>
          <w:sz w:val="28"/>
          <w:szCs w:val="28"/>
        </w:rPr>
        <w:t>быть терпимыми к другим мнениям, учитывать их в совместной работе;</w:t>
      </w:r>
    </w:p>
    <w:p w:rsidR="002F0F9B" w:rsidRPr="00C77CFF" w:rsidRDefault="002F0F9B" w:rsidP="00077C99">
      <w:pPr>
        <w:widowControl w:val="0"/>
        <w:numPr>
          <w:ilvl w:val="0"/>
          <w:numId w:val="10"/>
        </w:numPr>
        <w:tabs>
          <w:tab w:val="left" w:pos="1100"/>
        </w:tabs>
        <w:autoSpaceDE w:val="0"/>
        <w:autoSpaceDN w:val="0"/>
        <w:adjustRightInd w:val="0"/>
        <w:ind w:firstLine="0"/>
        <w:contextualSpacing/>
        <w:rPr>
          <w:b/>
          <w:color w:val="000000"/>
          <w:sz w:val="28"/>
          <w:szCs w:val="28"/>
        </w:rPr>
      </w:pPr>
      <w:r w:rsidRPr="00C77CFF">
        <w:rPr>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F0F9B" w:rsidRPr="00C77CFF" w:rsidRDefault="002F0F9B" w:rsidP="00077C99">
      <w:pPr>
        <w:widowControl w:val="0"/>
        <w:contextualSpacing/>
        <w:rPr>
          <w:b/>
          <w:color w:val="000000"/>
          <w:sz w:val="28"/>
          <w:szCs w:val="28"/>
        </w:rPr>
      </w:pPr>
    </w:p>
    <w:p w:rsidR="002F0F9B" w:rsidRDefault="002F0F9B" w:rsidP="00077C99">
      <w:pPr>
        <w:shd w:val="clear" w:color="auto" w:fill="FFFFFF"/>
        <w:spacing w:before="100" w:beforeAutospacing="1" w:after="100" w:afterAutospacing="1"/>
        <w:rPr>
          <w:b/>
          <w:bCs/>
        </w:rPr>
      </w:pPr>
    </w:p>
    <w:p w:rsidR="002F0F9B" w:rsidRDefault="002F0F9B" w:rsidP="00077C99">
      <w:pPr>
        <w:shd w:val="clear" w:color="auto" w:fill="FFFFFF"/>
        <w:spacing w:before="100" w:beforeAutospacing="1" w:after="100" w:afterAutospacing="1"/>
        <w:rPr>
          <w:b/>
          <w:bCs/>
        </w:rPr>
      </w:pPr>
    </w:p>
    <w:p w:rsidR="00077C99" w:rsidRDefault="00077C99" w:rsidP="00077C99">
      <w:pPr>
        <w:shd w:val="clear" w:color="auto" w:fill="FFFFFF"/>
        <w:spacing w:before="100" w:beforeAutospacing="1" w:after="100" w:afterAutospacing="1"/>
        <w:rPr>
          <w:b/>
          <w:bCs/>
        </w:rPr>
      </w:pPr>
    </w:p>
    <w:p w:rsidR="00077C99" w:rsidRDefault="00077C99" w:rsidP="00077C99">
      <w:pPr>
        <w:shd w:val="clear" w:color="auto" w:fill="FFFFFF"/>
        <w:spacing w:before="100" w:beforeAutospacing="1" w:after="100" w:afterAutospacing="1"/>
        <w:rPr>
          <w:b/>
          <w:bCs/>
        </w:rPr>
      </w:pPr>
    </w:p>
    <w:p w:rsidR="00077C99" w:rsidRDefault="00077C99" w:rsidP="00077C99">
      <w:pPr>
        <w:shd w:val="clear" w:color="auto" w:fill="FFFFFF"/>
        <w:spacing w:before="100" w:beforeAutospacing="1" w:after="100" w:afterAutospacing="1"/>
        <w:rPr>
          <w:b/>
          <w:bCs/>
        </w:rPr>
      </w:pPr>
    </w:p>
    <w:p w:rsidR="00077C99" w:rsidRDefault="00077C99" w:rsidP="00077C99">
      <w:pPr>
        <w:shd w:val="clear" w:color="auto" w:fill="FFFFFF"/>
        <w:spacing w:before="100" w:beforeAutospacing="1" w:after="100" w:afterAutospacing="1"/>
        <w:rPr>
          <w:b/>
          <w:bCs/>
        </w:rPr>
      </w:pPr>
    </w:p>
    <w:p w:rsidR="00077C99" w:rsidRDefault="00077C99" w:rsidP="00077C99">
      <w:pPr>
        <w:shd w:val="clear" w:color="auto" w:fill="FFFFFF"/>
        <w:spacing w:before="100" w:beforeAutospacing="1" w:after="100" w:afterAutospacing="1"/>
        <w:rPr>
          <w:b/>
          <w:bCs/>
        </w:rPr>
      </w:pPr>
    </w:p>
    <w:p w:rsidR="00515133" w:rsidRPr="00077C99" w:rsidRDefault="00077C99" w:rsidP="00515133">
      <w:pPr>
        <w:shd w:val="clear" w:color="auto" w:fill="FFFFFF"/>
        <w:spacing w:before="100" w:beforeAutospacing="1" w:after="100" w:afterAutospacing="1"/>
        <w:jc w:val="center"/>
        <w:rPr>
          <w:rFonts w:ascii="Tahoma" w:hAnsi="Tahoma" w:cs="Tahoma"/>
          <w:b/>
          <w:sz w:val="28"/>
          <w:szCs w:val="28"/>
        </w:rPr>
      </w:pPr>
      <w:r>
        <w:rPr>
          <w:b/>
          <w:bCs/>
          <w:sz w:val="28"/>
          <w:szCs w:val="28"/>
        </w:rPr>
        <w:lastRenderedPageBreak/>
        <w:t xml:space="preserve">СОДЕРЖАНИЕ ПРОГРАММЫ </w:t>
      </w:r>
    </w:p>
    <w:p w:rsidR="00515133" w:rsidRDefault="00515133" w:rsidP="00515133">
      <w:pPr>
        <w:shd w:val="clear" w:color="auto" w:fill="FFFFFF"/>
        <w:spacing w:before="100" w:beforeAutospacing="1" w:after="100" w:afterAutospacing="1"/>
        <w:rPr>
          <w:b/>
        </w:rPr>
      </w:pPr>
      <w:r>
        <w:rPr>
          <w:b/>
        </w:rPr>
        <w:t>ВОЛШЕБНОЕ ЦАРСТВО ЗВУКОВ (7 ч)</w:t>
      </w:r>
    </w:p>
    <w:p w:rsidR="00515133" w:rsidRPr="00077C99" w:rsidRDefault="00515133" w:rsidP="00515133">
      <w:pPr>
        <w:shd w:val="clear" w:color="auto" w:fill="FFFFFF"/>
        <w:spacing w:before="100" w:beforeAutospacing="1" w:after="100" w:afterAutospacing="1"/>
        <w:rPr>
          <w:rFonts w:ascii="Tahoma" w:hAnsi="Tahoma" w:cs="Tahoma"/>
          <w:sz w:val="28"/>
          <w:szCs w:val="28"/>
        </w:rPr>
      </w:pPr>
      <w:r w:rsidRPr="00077C99">
        <w:rPr>
          <w:sz w:val="28"/>
          <w:szCs w:val="28"/>
        </w:rPr>
        <w:t>Звуки окружающего мира. Звуки шумовые и музыкальные. Громкие звуки. Стаккато. Изобразительность музыки. Цветомузыка. Тихие звуки. Легато. Выразительность музыки. Пиано. Высота звука. Регистр. Длительность звука. Интервал. Голоса (высота, громкость, тембр). Интонация. Ритм. Ритмический рисунок. Ритмы марша, танца, песни. Темп. Мелодия. Мелодический рисунок. Аккомпанемент. Ноты и другие нотные знаки.</w:t>
      </w:r>
    </w:p>
    <w:p w:rsidR="00515133" w:rsidRPr="00BF2886" w:rsidRDefault="00515133" w:rsidP="00515133">
      <w:pPr>
        <w:shd w:val="clear" w:color="auto" w:fill="FFFFFF"/>
        <w:spacing w:before="100" w:beforeAutospacing="1" w:after="100" w:afterAutospacing="1"/>
        <w:rPr>
          <w:rFonts w:ascii="Tahoma" w:hAnsi="Tahoma" w:cs="Tahoma"/>
          <w:b/>
          <w:sz w:val="18"/>
          <w:szCs w:val="18"/>
        </w:rPr>
      </w:pPr>
      <w:r w:rsidRPr="00BF2886">
        <w:rPr>
          <w:b/>
        </w:rPr>
        <w:t>СКАЗОЧНАЯ СТРАНА (</w:t>
      </w:r>
      <w:r>
        <w:rPr>
          <w:b/>
        </w:rPr>
        <w:t>8</w:t>
      </w:r>
      <w:r w:rsidRPr="00BF2886">
        <w:rPr>
          <w:b/>
        </w:rPr>
        <w:t xml:space="preserve"> ч)</w:t>
      </w:r>
    </w:p>
    <w:p w:rsidR="00515133" w:rsidRPr="00077C99" w:rsidRDefault="00515133" w:rsidP="00515133">
      <w:pPr>
        <w:shd w:val="clear" w:color="auto" w:fill="FFFFFF"/>
        <w:spacing w:before="100" w:beforeAutospacing="1" w:after="100" w:afterAutospacing="1"/>
        <w:rPr>
          <w:rFonts w:ascii="Tahoma" w:hAnsi="Tahoma" w:cs="Tahoma"/>
          <w:sz w:val="28"/>
          <w:szCs w:val="28"/>
        </w:rPr>
      </w:pPr>
      <w:r w:rsidRPr="00077C99">
        <w:rPr>
          <w:sz w:val="28"/>
          <w:szCs w:val="28"/>
        </w:rPr>
        <w:t>Музыка и изобразительное искусство. Музыкальные «краски» и «рисунки». Мажорный лад. Минорный лад. Музыка и театр. Музыкальная инсценировка. Музыкальные образы сказочных персонажей. Музыкальный спектакль. Голос и характер персонажа музыкального спектакля. Опера. Вокальная музыка. Детские и взрослые певческие голоса. Балет. Классическая музыка. Изображение сказочных образов в музыке и танце. Музыка и кино. Музыкальные образы сказочных героев. Музыка и древние сказания. Музыкальные образы фантастических персонажей древних сказаний. Музыка и праздник. Певческие голоса. Образы праздника Рождества в музыке.</w:t>
      </w:r>
    </w:p>
    <w:p w:rsidR="00515133" w:rsidRPr="00BF2886" w:rsidRDefault="00515133" w:rsidP="00515133">
      <w:pPr>
        <w:shd w:val="clear" w:color="auto" w:fill="FFFFFF"/>
        <w:spacing w:before="100" w:beforeAutospacing="1" w:after="100" w:afterAutospacing="1"/>
        <w:rPr>
          <w:rFonts w:ascii="Tahoma" w:hAnsi="Tahoma" w:cs="Tahoma"/>
          <w:b/>
          <w:sz w:val="18"/>
          <w:szCs w:val="18"/>
        </w:rPr>
      </w:pPr>
      <w:r w:rsidRPr="00BF2886">
        <w:rPr>
          <w:b/>
        </w:rPr>
        <w:t>НА РОДНЫХ ПРОСТОРАХ (8 ч)</w:t>
      </w:r>
    </w:p>
    <w:p w:rsidR="00515133" w:rsidRPr="00077C99" w:rsidRDefault="00515133" w:rsidP="00515133">
      <w:pPr>
        <w:shd w:val="clear" w:color="auto" w:fill="FFFFFF"/>
        <w:spacing w:before="100" w:beforeAutospacing="1" w:after="100" w:afterAutospacing="1"/>
        <w:rPr>
          <w:rFonts w:ascii="Tahoma" w:hAnsi="Tahoma" w:cs="Tahoma"/>
          <w:sz w:val="28"/>
          <w:szCs w:val="28"/>
        </w:rPr>
      </w:pPr>
      <w:r w:rsidRPr="00077C99">
        <w:rPr>
          <w:sz w:val="28"/>
          <w:szCs w:val="28"/>
        </w:rPr>
        <w:t xml:space="preserve">Россия в песнях. Хор, солист, дирижёр. Песня. Запев и припев. Народные песни. Колыбельные, прибаутки, </w:t>
      </w:r>
      <w:proofErr w:type="spellStart"/>
      <w:r w:rsidRPr="00077C99">
        <w:rPr>
          <w:sz w:val="28"/>
          <w:szCs w:val="28"/>
        </w:rPr>
        <w:t>пестушки</w:t>
      </w:r>
      <w:proofErr w:type="spellEnd"/>
      <w:r w:rsidRPr="00077C99">
        <w:rPr>
          <w:sz w:val="28"/>
          <w:szCs w:val="28"/>
        </w:rPr>
        <w:t xml:space="preserve">, </w:t>
      </w:r>
      <w:proofErr w:type="spellStart"/>
      <w:r w:rsidRPr="00077C99">
        <w:rPr>
          <w:sz w:val="28"/>
          <w:szCs w:val="28"/>
        </w:rPr>
        <w:t>потешки</w:t>
      </w:r>
      <w:proofErr w:type="spellEnd"/>
      <w:r w:rsidRPr="00077C99">
        <w:rPr>
          <w:sz w:val="28"/>
          <w:szCs w:val="28"/>
        </w:rPr>
        <w:t xml:space="preserve">, </w:t>
      </w:r>
      <w:proofErr w:type="spellStart"/>
      <w:r w:rsidRPr="00077C99">
        <w:rPr>
          <w:sz w:val="28"/>
          <w:szCs w:val="28"/>
        </w:rPr>
        <w:t>заклички</w:t>
      </w:r>
      <w:proofErr w:type="spellEnd"/>
      <w:r w:rsidRPr="00077C99">
        <w:rPr>
          <w:sz w:val="28"/>
          <w:szCs w:val="28"/>
        </w:rPr>
        <w:t>, игровые песни. Народные музыкальные инструменты: свирель, рожок, гусли, балалайка, гармонь и др. Народные танцы. Хоровод. Песни о дружбе. Песни и танцы народов России. Музыка в народном празднике. Масленичные народные песни. Масленица в классической музыке. Военные песни и марши. Духовой оркестр. Народные солдатские песни. Музыкальный образ мамы. Музыкальная жизнь современного города.</w:t>
      </w:r>
    </w:p>
    <w:p w:rsidR="00515133" w:rsidRPr="00BF2886" w:rsidRDefault="00515133" w:rsidP="00515133">
      <w:pPr>
        <w:shd w:val="clear" w:color="auto" w:fill="FFFFFF"/>
        <w:spacing w:before="100" w:beforeAutospacing="1" w:after="100" w:afterAutospacing="1"/>
        <w:rPr>
          <w:rFonts w:ascii="Tahoma" w:hAnsi="Tahoma" w:cs="Tahoma"/>
          <w:b/>
          <w:sz w:val="18"/>
          <w:szCs w:val="18"/>
        </w:rPr>
      </w:pPr>
      <w:r w:rsidRPr="00BF2886">
        <w:rPr>
          <w:b/>
        </w:rPr>
        <w:t>ОСТРОВ МУЗЫКАЛЬНЫХ СОКРОВИЩ (9 ч)</w:t>
      </w:r>
    </w:p>
    <w:p w:rsidR="00515133" w:rsidRPr="00077C99" w:rsidRDefault="00515133" w:rsidP="00515133">
      <w:pPr>
        <w:shd w:val="clear" w:color="auto" w:fill="FFFFFF"/>
        <w:spacing w:before="100" w:beforeAutospacing="1" w:after="100" w:afterAutospacing="1"/>
        <w:rPr>
          <w:rFonts w:ascii="Tahoma" w:hAnsi="Tahoma" w:cs="Tahoma"/>
          <w:sz w:val="28"/>
          <w:szCs w:val="28"/>
        </w:rPr>
      </w:pPr>
      <w:r w:rsidRPr="00077C99">
        <w:rPr>
          <w:sz w:val="28"/>
          <w:szCs w:val="28"/>
        </w:rPr>
        <w:t>Классическая музыка. Образы моря в произведениях русских и зарубежных композиторов. Опера. Сказка в классической музыке. Музыкальные «портреты» сказочных героев. Музыка и природа. Музыкальные «краски» и образы цветов. Цвет, звук, движение, образ. Музыкальные образы животных. Старинные музыкальные инструменты. «Механическая» и «живая» музыка. Старинные механические музыкальные устройства. Связь музыки с изобразительным искусством. Образы разных стран в русской классической музыке. Музыка народов мира.</w:t>
      </w:r>
    </w:p>
    <w:p w:rsidR="00515133" w:rsidRDefault="00515133" w:rsidP="007C103E">
      <w:pPr>
        <w:shd w:val="clear" w:color="auto" w:fill="FFFFFF"/>
        <w:spacing w:before="100" w:beforeAutospacing="1" w:after="100" w:afterAutospacing="1"/>
        <w:rPr>
          <w:b/>
          <w:bCs/>
          <w:sz w:val="32"/>
          <w:szCs w:val="32"/>
        </w:rPr>
      </w:pPr>
    </w:p>
    <w:p w:rsidR="00BB2C82" w:rsidRPr="00C77CFF" w:rsidRDefault="00BB2C82" w:rsidP="00BB2C82">
      <w:pPr>
        <w:shd w:val="clear" w:color="auto" w:fill="FFFFFF"/>
        <w:spacing w:before="100" w:beforeAutospacing="1" w:after="100" w:afterAutospacing="1"/>
        <w:jc w:val="center"/>
        <w:rPr>
          <w:b/>
          <w:bCs/>
          <w:sz w:val="32"/>
          <w:szCs w:val="32"/>
        </w:rPr>
      </w:pPr>
      <w:r>
        <w:rPr>
          <w:b/>
          <w:bCs/>
          <w:sz w:val="32"/>
          <w:szCs w:val="32"/>
        </w:rPr>
        <w:lastRenderedPageBreak/>
        <w:t>Т</w:t>
      </w:r>
      <w:r w:rsidRPr="00C77CFF">
        <w:rPr>
          <w:b/>
          <w:bCs/>
          <w:sz w:val="32"/>
          <w:szCs w:val="32"/>
        </w:rPr>
        <w:t>ематическое планирование</w:t>
      </w:r>
    </w:p>
    <w:tbl>
      <w:tblPr>
        <w:tblStyle w:val="a3"/>
        <w:tblW w:w="8989" w:type="dxa"/>
        <w:tblInd w:w="333" w:type="dxa"/>
        <w:tblLayout w:type="fixed"/>
        <w:tblLook w:val="04A0" w:firstRow="1" w:lastRow="0" w:firstColumn="1" w:lastColumn="0" w:noHBand="0" w:noVBand="1"/>
      </w:tblPr>
      <w:tblGrid>
        <w:gridCol w:w="768"/>
        <w:gridCol w:w="141"/>
        <w:gridCol w:w="1560"/>
        <w:gridCol w:w="141"/>
        <w:gridCol w:w="5387"/>
        <w:gridCol w:w="992"/>
      </w:tblGrid>
      <w:tr w:rsidR="00BB2C82" w:rsidTr="00A33DE5">
        <w:tc>
          <w:tcPr>
            <w:tcW w:w="909" w:type="dxa"/>
            <w:gridSpan w:val="2"/>
          </w:tcPr>
          <w:p w:rsidR="00BB2C82" w:rsidRPr="00C77CFF" w:rsidRDefault="00BB2C82" w:rsidP="00A33DE5">
            <w:pPr>
              <w:spacing w:before="100" w:beforeAutospacing="1" w:after="100" w:afterAutospacing="1"/>
              <w:rPr>
                <w:bCs/>
                <w:sz w:val="28"/>
                <w:szCs w:val="28"/>
              </w:rPr>
            </w:pPr>
            <w:r w:rsidRPr="00C77CFF">
              <w:rPr>
                <w:bCs/>
                <w:sz w:val="28"/>
                <w:szCs w:val="28"/>
              </w:rPr>
              <w:t>№</w:t>
            </w:r>
            <w:proofErr w:type="gramStart"/>
            <w:r w:rsidRPr="00C77CFF">
              <w:rPr>
                <w:bCs/>
                <w:sz w:val="28"/>
                <w:szCs w:val="28"/>
              </w:rPr>
              <w:t>п</w:t>
            </w:r>
            <w:proofErr w:type="gramEnd"/>
            <w:r w:rsidRPr="00C77CFF">
              <w:rPr>
                <w:bCs/>
                <w:sz w:val="28"/>
                <w:szCs w:val="28"/>
              </w:rPr>
              <w:t>/п</w:t>
            </w:r>
          </w:p>
        </w:tc>
        <w:tc>
          <w:tcPr>
            <w:tcW w:w="1701" w:type="dxa"/>
            <w:gridSpan w:val="2"/>
          </w:tcPr>
          <w:p w:rsidR="00BB2C82" w:rsidRPr="00C77CFF" w:rsidRDefault="00BB2C82" w:rsidP="00A33DE5">
            <w:pPr>
              <w:spacing w:before="100" w:beforeAutospacing="1" w:after="100" w:afterAutospacing="1"/>
              <w:jc w:val="center"/>
              <w:rPr>
                <w:bCs/>
                <w:sz w:val="28"/>
                <w:szCs w:val="28"/>
              </w:rPr>
            </w:pPr>
            <w:r w:rsidRPr="00C77CFF">
              <w:rPr>
                <w:bCs/>
                <w:sz w:val="28"/>
                <w:szCs w:val="28"/>
              </w:rPr>
              <w:t>Дата проведения</w:t>
            </w:r>
          </w:p>
        </w:tc>
        <w:tc>
          <w:tcPr>
            <w:tcW w:w="5387" w:type="dxa"/>
          </w:tcPr>
          <w:p w:rsidR="00BB2C82" w:rsidRPr="00C77CFF" w:rsidRDefault="00BB2C82" w:rsidP="00A33DE5">
            <w:pPr>
              <w:spacing w:before="100" w:beforeAutospacing="1" w:after="100" w:afterAutospacing="1"/>
              <w:jc w:val="center"/>
              <w:rPr>
                <w:bCs/>
                <w:sz w:val="28"/>
                <w:szCs w:val="28"/>
              </w:rPr>
            </w:pPr>
            <w:r w:rsidRPr="00C77CFF">
              <w:rPr>
                <w:bCs/>
                <w:sz w:val="28"/>
                <w:szCs w:val="28"/>
              </w:rPr>
              <w:t>Тема</w:t>
            </w:r>
            <w:r>
              <w:rPr>
                <w:bCs/>
                <w:sz w:val="28"/>
                <w:szCs w:val="28"/>
              </w:rPr>
              <w:t xml:space="preserve"> урока</w:t>
            </w:r>
          </w:p>
        </w:tc>
        <w:tc>
          <w:tcPr>
            <w:tcW w:w="992" w:type="dxa"/>
          </w:tcPr>
          <w:p w:rsidR="00BB2C82" w:rsidRPr="00C77CFF" w:rsidRDefault="00BB2C82" w:rsidP="00A33DE5">
            <w:pPr>
              <w:spacing w:before="100" w:beforeAutospacing="1" w:after="100" w:afterAutospacing="1"/>
              <w:jc w:val="center"/>
              <w:rPr>
                <w:bCs/>
                <w:sz w:val="28"/>
                <w:szCs w:val="28"/>
              </w:rPr>
            </w:pPr>
            <w:r w:rsidRPr="00C77CFF">
              <w:rPr>
                <w:bCs/>
                <w:sz w:val="28"/>
                <w:szCs w:val="28"/>
              </w:rPr>
              <w:t>Кол</w:t>
            </w:r>
            <w:r>
              <w:rPr>
                <w:bCs/>
                <w:sz w:val="28"/>
                <w:szCs w:val="28"/>
              </w:rPr>
              <w:t xml:space="preserve">-во </w:t>
            </w:r>
            <w:r w:rsidRPr="00C77CFF">
              <w:rPr>
                <w:bCs/>
                <w:sz w:val="28"/>
                <w:szCs w:val="28"/>
              </w:rPr>
              <w:t>часов</w:t>
            </w:r>
          </w:p>
          <w:p w:rsidR="00BB2C82" w:rsidRPr="00C77CFF" w:rsidRDefault="00BB2C82" w:rsidP="00A33DE5">
            <w:pPr>
              <w:spacing w:before="100" w:beforeAutospacing="1" w:after="100" w:afterAutospacing="1"/>
              <w:rPr>
                <w:bCs/>
                <w:sz w:val="24"/>
                <w:szCs w:val="24"/>
              </w:rPr>
            </w:pPr>
          </w:p>
        </w:tc>
      </w:tr>
      <w:tr w:rsidR="00BB2C82" w:rsidTr="00646DEC">
        <w:trPr>
          <w:trHeight w:val="737"/>
        </w:trPr>
        <w:tc>
          <w:tcPr>
            <w:tcW w:w="8989" w:type="dxa"/>
            <w:gridSpan w:val="6"/>
          </w:tcPr>
          <w:p w:rsidR="00BB2C82" w:rsidRPr="000C2221" w:rsidRDefault="00BB2C82" w:rsidP="00646DEC">
            <w:pPr>
              <w:jc w:val="center"/>
              <w:rPr>
                <w:bCs/>
                <w:sz w:val="28"/>
                <w:szCs w:val="28"/>
              </w:rPr>
            </w:pPr>
            <w:r>
              <w:rPr>
                <w:bCs/>
                <w:sz w:val="28"/>
                <w:szCs w:val="28"/>
                <w:lang w:val="en-US"/>
              </w:rPr>
              <w:t>I</w:t>
            </w:r>
            <w:r>
              <w:rPr>
                <w:bCs/>
                <w:sz w:val="28"/>
                <w:szCs w:val="28"/>
              </w:rPr>
              <w:t xml:space="preserve"> ЧЕТВЕРТЬ – 10 часов</w:t>
            </w:r>
          </w:p>
          <w:p w:rsidR="00BB2C82" w:rsidRPr="00C77CFF" w:rsidRDefault="00BB2C82" w:rsidP="00646DEC">
            <w:pPr>
              <w:jc w:val="center"/>
              <w:rPr>
                <w:bCs/>
                <w:sz w:val="28"/>
                <w:szCs w:val="28"/>
              </w:rPr>
            </w:pPr>
            <w:r w:rsidRPr="00C77CFF">
              <w:rPr>
                <w:b/>
                <w:sz w:val="28"/>
                <w:szCs w:val="28"/>
              </w:rPr>
              <w:t>Волшебное царство звуков (</w:t>
            </w:r>
            <w:r>
              <w:rPr>
                <w:b/>
                <w:sz w:val="28"/>
                <w:szCs w:val="28"/>
              </w:rPr>
              <w:t>10</w:t>
            </w:r>
            <w:r w:rsidRPr="00C77CFF">
              <w:rPr>
                <w:b/>
                <w:sz w:val="28"/>
                <w:szCs w:val="28"/>
              </w:rPr>
              <w:t xml:space="preserve"> ч)</w:t>
            </w:r>
          </w:p>
        </w:tc>
      </w:tr>
      <w:tr w:rsidR="00BB2C82" w:rsidTr="00A33DE5">
        <w:tc>
          <w:tcPr>
            <w:tcW w:w="768" w:type="dxa"/>
          </w:tcPr>
          <w:p w:rsidR="00BB2C82" w:rsidRPr="000C2221" w:rsidRDefault="00BB2C82" w:rsidP="00A33DE5">
            <w:pPr>
              <w:jc w:val="center"/>
              <w:rPr>
                <w:sz w:val="28"/>
                <w:szCs w:val="28"/>
              </w:rPr>
            </w:pPr>
            <w:r w:rsidRPr="000C2221">
              <w:rPr>
                <w:sz w:val="28"/>
                <w:szCs w:val="28"/>
              </w:rPr>
              <w:t>1</w:t>
            </w:r>
          </w:p>
        </w:tc>
        <w:tc>
          <w:tcPr>
            <w:tcW w:w="1701" w:type="dxa"/>
            <w:gridSpan w:val="2"/>
          </w:tcPr>
          <w:p w:rsidR="00BB2C82" w:rsidRPr="000C2221" w:rsidRDefault="00BB2C82" w:rsidP="00A33DE5">
            <w:pPr>
              <w:spacing w:before="100" w:beforeAutospacing="1" w:after="100" w:afterAutospacing="1"/>
              <w:rPr>
                <w:bCs/>
                <w:sz w:val="28"/>
                <w:szCs w:val="28"/>
              </w:rPr>
            </w:pPr>
            <w:r w:rsidRPr="000C2221">
              <w:rPr>
                <w:bCs/>
                <w:sz w:val="28"/>
                <w:szCs w:val="28"/>
              </w:rPr>
              <w:t>01.09</w:t>
            </w:r>
          </w:p>
        </w:tc>
        <w:tc>
          <w:tcPr>
            <w:tcW w:w="5528" w:type="dxa"/>
            <w:gridSpan w:val="2"/>
          </w:tcPr>
          <w:p w:rsidR="00BB2C82" w:rsidRPr="000C2221" w:rsidRDefault="00BB2C82" w:rsidP="00A33DE5">
            <w:pPr>
              <w:spacing w:line="360" w:lineRule="auto"/>
              <w:rPr>
                <w:sz w:val="28"/>
                <w:szCs w:val="28"/>
              </w:rPr>
            </w:pPr>
            <w:r w:rsidRPr="000C2221">
              <w:rPr>
                <w:sz w:val="28"/>
                <w:szCs w:val="28"/>
              </w:rPr>
              <w:t>Где музыка берёт начало?</w:t>
            </w:r>
          </w:p>
        </w:tc>
        <w:tc>
          <w:tcPr>
            <w:tcW w:w="992" w:type="dxa"/>
          </w:tcPr>
          <w:p w:rsidR="00BB2C82" w:rsidRPr="000C2221" w:rsidRDefault="00BB2C82" w:rsidP="00A33DE5">
            <w:pPr>
              <w:spacing w:before="100" w:beforeAutospacing="1" w:after="100" w:afterAutospacing="1"/>
              <w:rPr>
                <w:bCs/>
                <w:sz w:val="28"/>
                <w:szCs w:val="28"/>
                <w:lang w:val="en-US"/>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2</w:t>
            </w:r>
          </w:p>
        </w:tc>
        <w:tc>
          <w:tcPr>
            <w:tcW w:w="1701" w:type="dxa"/>
            <w:gridSpan w:val="2"/>
          </w:tcPr>
          <w:p w:rsidR="00BB2C82" w:rsidRPr="000C2221" w:rsidRDefault="00BB2C82" w:rsidP="00A33DE5">
            <w:pPr>
              <w:rPr>
                <w:sz w:val="28"/>
                <w:szCs w:val="28"/>
              </w:rPr>
            </w:pPr>
            <w:r w:rsidRPr="000C2221">
              <w:rPr>
                <w:bCs/>
                <w:sz w:val="28"/>
                <w:szCs w:val="28"/>
              </w:rPr>
              <w:t>08.09</w:t>
            </w:r>
          </w:p>
        </w:tc>
        <w:tc>
          <w:tcPr>
            <w:tcW w:w="5528" w:type="dxa"/>
            <w:gridSpan w:val="2"/>
          </w:tcPr>
          <w:p w:rsidR="00BB2C82" w:rsidRPr="000C2221" w:rsidRDefault="00BB2C82" w:rsidP="00A33DE5">
            <w:pPr>
              <w:spacing w:line="360" w:lineRule="auto"/>
              <w:rPr>
                <w:sz w:val="28"/>
                <w:szCs w:val="28"/>
              </w:rPr>
            </w:pPr>
            <w:r w:rsidRPr="000C2221">
              <w:rPr>
                <w:sz w:val="28"/>
                <w:szCs w:val="28"/>
              </w:rPr>
              <w:t>На зелёном лугу</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3</w:t>
            </w:r>
          </w:p>
        </w:tc>
        <w:tc>
          <w:tcPr>
            <w:tcW w:w="1701" w:type="dxa"/>
            <w:gridSpan w:val="2"/>
          </w:tcPr>
          <w:p w:rsidR="00BB2C82" w:rsidRPr="000C2221" w:rsidRDefault="00BB2C82" w:rsidP="00A33DE5">
            <w:pPr>
              <w:rPr>
                <w:sz w:val="28"/>
                <w:szCs w:val="28"/>
              </w:rPr>
            </w:pPr>
            <w:r w:rsidRPr="000C2221">
              <w:rPr>
                <w:bCs/>
                <w:sz w:val="28"/>
                <w:szCs w:val="28"/>
              </w:rPr>
              <w:t>15.09</w:t>
            </w:r>
          </w:p>
        </w:tc>
        <w:tc>
          <w:tcPr>
            <w:tcW w:w="5528" w:type="dxa"/>
            <w:gridSpan w:val="2"/>
          </w:tcPr>
          <w:p w:rsidR="00BB2C82" w:rsidRPr="000C2221" w:rsidRDefault="00BB2C82" w:rsidP="00A33DE5">
            <w:pPr>
              <w:spacing w:line="360" w:lineRule="auto"/>
              <w:rPr>
                <w:sz w:val="28"/>
                <w:szCs w:val="28"/>
              </w:rPr>
            </w:pPr>
            <w:r w:rsidRPr="000C2221">
              <w:rPr>
                <w:sz w:val="28"/>
                <w:szCs w:val="28"/>
              </w:rPr>
              <w:t>В вихрях грозы</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4</w:t>
            </w:r>
          </w:p>
        </w:tc>
        <w:tc>
          <w:tcPr>
            <w:tcW w:w="1701" w:type="dxa"/>
            <w:gridSpan w:val="2"/>
          </w:tcPr>
          <w:p w:rsidR="00BB2C82" w:rsidRPr="000C2221" w:rsidRDefault="00BB2C82" w:rsidP="00A33DE5">
            <w:pPr>
              <w:rPr>
                <w:sz w:val="28"/>
                <w:szCs w:val="28"/>
              </w:rPr>
            </w:pPr>
            <w:r w:rsidRPr="000C2221">
              <w:rPr>
                <w:bCs/>
                <w:sz w:val="28"/>
                <w:szCs w:val="28"/>
              </w:rPr>
              <w:t>22.09</w:t>
            </w:r>
          </w:p>
        </w:tc>
        <w:tc>
          <w:tcPr>
            <w:tcW w:w="5528" w:type="dxa"/>
            <w:gridSpan w:val="2"/>
          </w:tcPr>
          <w:p w:rsidR="00BB2C82" w:rsidRPr="000C2221" w:rsidRDefault="00BB2C82" w:rsidP="00A33DE5">
            <w:pPr>
              <w:spacing w:line="360" w:lineRule="auto"/>
              <w:rPr>
                <w:sz w:val="28"/>
                <w:szCs w:val="28"/>
              </w:rPr>
            </w:pPr>
            <w:r w:rsidRPr="000C2221">
              <w:rPr>
                <w:sz w:val="28"/>
                <w:szCs w:val="28"/>
              </w:rPr>
              <w:t>У тихого пруда</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5</w:t>
            </w:r>
          </w:p>
        </w:tc>
        <w:tc>
          <w:tcPr>
            <w:tcW w:w="1701" w:type="dxa"/>
            <w:gridSpan w:val="2"/>
          </w:tcPr>
          <w:p w:rsidR="00BB2C82" w:rsidRPr="000C2221" w:rsidRDefault="00BB2C82" w:rsidP="00A33DE5">
            <w:pPr>
              <w:rPr>
                <w:sz w:val="28"/>
                <w:szCs w:val="28"/>
              </w:rPr>
            </w:pPr>
            <w:r w:rsidRPr="000C2221">
              <w:rPr>
                <w:bCs/>
                <w:sz w:val="28"/>
                <w:szCs w:val="28"/>
              </w:rPr>
              <w:t>29.09</w:t>
            </w:r>
          </w:p>
        </w:tc>
        <w:tc>
          <w:tcPr>
            <w:tcW w:w="5528" w:type="dxa"/>
            <w:gridSpan w:val="2"/>
          </w:tcPr>
          <w:p w:rsidR="00BB2C82" w:rsidRPr="000C2221" w:rsidRDefault="00BB2C82" w:rsidP="00A33DE5">
            <w:pPr>
              <w:spacing w:line="360" w:lineRule="auto"/>
              <w:rPr>
                <w:sz w:val="28"/>
                <w:szCs w:val="28"/>
              </w:rPr>
            </w:pPr>
            <w:r w:rsidRPr="000C2221">
              <w:rPr>
                <w:sz w:val="28"/>
                <w:szCs w:val="28"/>
              </w:rPr>
              <w:t>Высоко в горах</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6</w:t>
            </w:r>
          </w:p>
        </w:tc>
        <w:tc>
          <w:tcPr>
            <w:tcW w:w="1701" w:type="dxa"/>
            <w:gridSpan w:val="2"/>
          </w:tcPr>
          <w:p w:rsidR="00BB2C82" w:rsidRPr="000C2221" w:rsidRDefault="00BB2C82" w:rsidP="00A33DE5">
            <w:pPr>
              <w:spacing w:before="100" w:beforeAutospacing="1" w:after="100" w:afterAutospacing="1"/>
              <w:rPr>
                <w:bCs/>
                <w:sz w:val="28"/>
                <w:szCs w:val="28"/>
              </w:rPr>
            </w:pPr>
            <w:r w:rsidRPr="000C2221">
              <w:rPr>
                <w:bCs/>
                <w:sz w:val="28"/>
                <w:szCs w:val="28"/>
              </w:rPr>
              <w:t>06.10</w:t>
            </w:r>
          </w:p>
        </w:tc>
        <w:tc>
          <w:tcPr>
            <w:tcW w:w="5528" w:type="dxa"/>
            <w:gridSpan w:val="2"/>
          </w:tcPr>
          <w:p w:rsidR="00BB2C82" w:rsidRPr="000C2221" w:rsidRDefault="00BB2C82" w:rsidP="00A33DE5">
            <w:pPr>
              <w:spacing w:line="360" w:lineRule="auto"/>
              <w:rPr>
                <w:sz w:val="28"/>
                <w:szCs w:val="28"/>
              </w:rPr>
            </w:pPr>
            <w:r w:rsidRPr="000C2221">
              <w:rPr>
                <w:sz w:val="28"/>
                <w:szCs w:val="28"/>
              </w:rPr>
              <w:t>В лесу</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7</w:t>
            </w:r>
          </w:p>
        </w:tc>
        <w:tc>
          <w:tcPr>
            <w:tcW w:w="1701" w:type="dxa"/>
            <w:gridSpan w:val="2"/>
          </w:tcPr>
          <w:p w:rsidR="00BB2C82" w:rsidRPr="000C2221" w:rsidRDefault="00BB2C82" w:rsidP="00A33DE5">
            <w:pPr>
              <w:rPr>
                <w:sz w:val="28"/>
                <w:szCs w:val="28"/>
              </w:rPr>
            </w:pPr>
            <w:r w:rsidRPr="000C2221">
              <w:rPr>
                <w:bCs/>
                <w:sz w:val="28"/>
                <w:szCs w:val="28"/>
              </w:rPr>
              <w:t>13.10</w:t>
            </w:r>
          </w:p>
        </w:tc>
        <w:tc>
          <w:tcPr>
            <w:tcW w:w="5528" w:type="dxa"/>
            <w:gridSpan w:val="2"/>
          </w:tcPr>
          <w:p w:rsidR="00BB2C82" w:rsidRPr="000C2221" w:rsidRDefault="00BB2C82" w:rsidP="00A33DE5">
            <w:pPr>
              <w:spacing w:line="360" w:lineRule="auto"/>
              <w:rPr>
                <w:sz w:val="28"/>
                <w:szCs w:val="28"/>
              </w:rPr>
            </w:pPr>
            <w:r w:rsidRPr="000C2221">
              <w:rPr>
                <w:sz w:val="28"/>
                <w:szCs w:val="28"/>
              </w:rPr>
              <w:t>Во владении Его Величества Ритма</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8</w:t>
            </w:r>
          </w:p>
        </w:tc>
        <w:tc>
          <w:tcPr>
            <w:tcW w:w="1701" w:type="dxa"/>
            <w:gridSpan w:val="2"/>
          </w:tcPr>
          <w:p w:rsidR="00BB2C82" w:rsidRPr="000C2221" w:rsidRDefault="00BB2C82" w:rsidP="00A33DE5">
            <w:pPr>
              <w:rPr>
                <w:sz w:val="28"/>
                <w:szCs w:val="28"/>
              </w:rPr>
            </w:pPr>
            <w:r w:rsidRPr="000C2221">
              <w:rPr>
                <w:bCs/>
                <w:sz w:val="28"/>
                <w:szCs w:val="28"/>
              </w:rPr>
              <w:t>20.10</w:t>
            </w:r>
          </w:p>
        </w:tc>
        <w:tc>
          <w:tcPr>
            <w:tcW w:w="5528" w:type="dxa"/>
            <w:gridSpan w:val="2"/>
          </w:tcPr>
          <w:p w:rsidR="00BB2C82" w:rsidRPr="000C2221" w:rsidRDefault="00BB2C82" w:rsidP="00A33DE5">
            <w:pPr>
              <w:spacing w:line="360" w:lineRule="auto"/>
              <w:rPr>
                <w:sz w:val="28"/>
                <w:szCs w:val="28"/>
              </w:rPr>
            </w:pPr>
            <w:r w:rsidRPr="000C2221">
              <w:rPr>
                <w:sz w:val="28"/>
                <w:szCs w:val="28"/>
              </w:rPr>
              <w:t>Во дворце королевы Мелодии</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9</w:t>
            </w:r>
          </w:p>
        </w:tc>
        <w:tc>
          <w:tcPr>
            <w:tcW w:w="1701" w:type="dxa"/>
            <w:gridSpan w:val="2"/>
          </w:tcPr>
          <w:p w:rsidR="00BB2C82" w:rsidRPr="000C2221" w:rsidRDefault="00BB2C82" w:rsidP="00A33DE5">
            <w:pPr>
              <w:spacing w:before="100" w:beforeAutospacing="1" w:after="100" w:afterAutospacing="1"/>
              <w:rPr>
                <w:bCs/>
                <w:sz w:val="28"/>
                <w:szCs w:val="28"/>
              </w:rPr>
            </w:pPr>
            <w:r w:rsidRPr="000C2221">
              <w:rPr>
                <w:bCs/>
                <w:sz w:val="28"/>
                <w:szCs w:val="28"/>
              </w:rPr>
              <w:t>27.10</w:t>
            </w:r>
          </w:p>
        </w:tc>
        <w:tc>
          <w:tcPr>
            <w:tcW w:w="5528" w:type="dxa"/>
            <w:gridSpan w:val="2"/>
          </w:tcPr>
          <w:p w:rsidR="00BB2C82" w:rsidRPr="000C2221" w:rsidRDefault="00BB2C82" w:rsidP="00A33DE5">
            <w:pPr>
              <w:spacing w:line="360" w:lineRule="auto"/>
              <w:rPr>
                <w:sz w:val="28"/>
                <w:szCs w:val="28"/>
              </w:rPr>
            </w:pPr>
            <w:r w:rsidRPr="000C2221">
              <w:rPr>
                <w:sz w:val="28"/>
                <w:szCs w:val="28"/>
              </w:rPr>
              <w:t>В школе скрипичного ключа</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10</w:t>
            </w:r>
          </w:p>
        </w:tc>
        <w:tc>
          <w:tcPr>
            <w:tcW w:w="1701" w:type="dxa"/>
            <w:gridSpan w:val="2"/>
          </w:tcPr>
          <w:p w:rsidR="00BB2C82" w:rsidRPr="000C2221" w:rsidRDefault="00BB2C82" w:rsidP="00A33DE5">
            <w:pPr>
              <w:spacing w:before="100" w:beforeAutospacing="1" w:after="100" w:afterAutospacing="1"/>
              <w:rPr>
                <w:bCs/>
                <w:sz w:val="28"/>
                <w:szCs w:val="28"/>
              </w:rPr>
            </w:pPr>
            <w:r w:rsidRPr="000C2221">
              <w:rPr>
                <w:bCs/>
                <w:sz w:val="28"/>
                <w:szCs w:val="28"/>
              </w:rPr>
              <w:t>04.11</w:t>
            </w:r>
          </w:p>
        </w:tc>
        <w:tc>
          <w:tcPr>
            <w:tcW w:w="5528" w:type="dxa"/>
            <w:gridSpan w:val="2"/>
          </w:tcPr>
          <w:p w:rsidR="00BB2C82" w:rsidRPr="000C2221" w:rsidRDefault="00BB2C82" w:rsidP="00A33DE5">
            <w:pPr>
              <w:spacing w:line="360" w:lineRule="auto"/>
              <w:rPr>
                <w:sz w:val="28"/>
                <w:szCs w:val="28"/>
              </w:rPr>
            </w:pPr>
            <w:r w:rsidRPr="000C2221">
              <w:rPr>
                <w:sz w:val="28"/>
                <w:szCs w:val="28"/>
              </w:rPr>
              <w:t>Сказочные картины</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646DEC">
        <w:trPr>
          <w:trHeight w:val="747"/>
        </w:trPr>
        <w:tc>
          <w:tcPr>
            <w:tcW w:w="8989" w:type="dxa"/>
            <w:gridSpan w:val="6"/>
          </w:tcPr>
          <w:p w:rsidR="00BB2C82" w:rsidRDefault="00BB2C82" w:rsidP="00646DEC">
            <w:pPr>
              <w:jc w:val="center"/>
              <w:rPr>
                <w:b/>
                <w:bCs/>
              </w:rPr>
            </w:pPr>
            <w:r>
              <w:rPr>
                <w:bCs/>
                <w:sz w:val="28"/>
                <w:szCs w:val="28"/>
                <w:lang w:val="en-US"/>
              </w:rPr>
              <w:t>II</w:t>
            </w:r>
            <w:r w:rsidRPr="00BB2C82">
              <w:rPr>
                <w:bCs/>
                <w:sz w:val="28"/>
                <w:szCs w:val="28"/>
              </w:rPr>
              <w:t xml:space="preserve"> </w:t>
            </w:r>
            <w:r>
              <w:rPr>
                <w:bCs/>
                <w:sz w:val="28"/>
                <w:szCs w:val="28"/>
              </w:rPr>
              <w:t>ЧЕТВЕРТЬ – 6 часов</w:t>
            </w:r>
          </w:p>
          <w:p w:rsidR="00BB2C82" w:rsidRPr="000C2221" w:rsidRDefault="00BB2C82" w:rsidP="00646DEC">
            <w:pPr>
              <w:jc w:val="center"/>
              <w:rPr>
                <w:b/>
                <w:bCs/>
                <w:sz w:val="28"/>
                <w:szCs w:val="28"/>
              </w:rPr>
            </w:pPr>
            <w:r w:rsidRPr="000C2221">
              <w:rPr>
                <w:b/>
                <w:sz w:val="28"/>
                <w:szCs w:val="28"/>
              </w:rPr>
              <w:t>Сказочная страна (6 ч)</w:t>
            </w:r>
          </w:p>
        </w:tc>
      </w:tr>
      <w:tr w:rsidR="00BB2C82" w:rsidTr="00A33DE5">
        <w:tc>
          <w:tcPr>
            <w:tcW w:w="768" w:type="dxa"/>
          </w:tcPr>
          <w:p w:rsidR="00BB2C82" w:rsidRPr="000C2221" w:rsidRDefault="00BB2C82" w:rsidP="00A33DE5">
            <w:pPr>
              <w:jc w:val="center"/>
              <w:rPr>
                <w:sz w:val="28"/>
                <w:szCs w:val="28"/>
              </w:rPr>
            </w:pPr>
            <w:r w:rsidRPr="000C2221">
              <w:rPr>
                <w:sz w:val="28"/>
                <w:szCs w:val="28"/>
              </w:rPr>
              <w:t>11</w:t>
            </w:r>
          </w:p>
        </w:tc>
        <w:tc>
          <w:tcPr>
            <w:tcW w:w="1701" w:type="dxa"/>
            <w:gridSpan w:val="2"/>
          </w:tcPr>
          <w:p w:rsidR="00BB2C82" w:rsidRPr="000C2221" w:rsidRDefault="00BB2C82" w:rsidP="00A33DE5">
            <w:pPr>
              <w:rPr>
                <w:sz w:val="28"/>
                <w:szCs w:val="28"/>
              </w:rPr>
            </w:pPr>
            <w:r w:rsidRPr="000C2221">
              <w:rPr>
                <w:bCs/>
                <w:sz w:val="28"/>
                <w:szCs w:val="28"/>
              </w:rPr>
              <w:t>17.11</w:t>
            </w:r>
          </w:p>
        </w:tc>
        <w:tc>
          <w:tcPr>
            <w:tcW w:w="5528" w:type="dxa"/>
            <w:gridSpan w:val="2"/>
          </w:tcPr>
          <w:p w:rsidR="00BB2C82" w:rsidRPr="000C2221" w:rsidRDefault="00BB2C82" w:rsidP="00A33DE5">
            <w:pPr>
              <w:spacing w:line="360" w:lineRule="auto"/>
              <w:rPr>
                <w:sz w:val="28"/>
                <w:szCs w:val="28"/>
              </w:rPr>
            </w:pPr>
            <w:r w:rsidRPr="000C2221">
              <w:rPr>
                <w:sz w:val="28"/>
                <w:szCs w:val="28"/>
              </w:rPr>
              <w:t>Курочка ряба</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12</w:t>
            </w:r>
          </w:p>
        </w:tc>
        <w:tc>
          <w:tcPr>
            <w:tcW w:w="1701" w:type="dxa"/>
            <w:gridSpan w:val="2"/>
          </w:tcPr>
          <w:p w:rsidR="00BB2C82" w:rsidRPr="000C2221" w:rsidRDefault="00BB2C82" w:rsidP="00A33DE5">
            <w:pPr>
              <w:rPr>
                <w:sz w:val="28"/>
                <w:szCs w:val="28"/>
              </w:rPr>
            </w:pPr>
            <w:r w:rsidRPr="000C2221">
              <w:rPr>
                <w:bCs/>
                <w:sz w:val="28"/>
                <w:szCs w:val="28"/>
              </w:rPr>
              <w:t>24.11</w:t>
            </w:r>
          </w:p>
        </w:tc>
        <w:tc>
          <w:tcPr>
            <w:tcW w:w="5528" w:type="dxa"/>
            <w:gridSpan w:val="2"/>
          </w:tcPr>
          <w:p w:rsidR="00BB2C82" w:rsidRPr="000C2221" w:rsidRDefault="00BB2C82" w:rsidP="00A33DE5">
            <w:pPr>
              <w:spacing w:line="360" w:lineRule="auto"/>
              <w:rPr>
                <w:sz w:val="28"/>
                <w:szCs w:val="28"/>
              </w:rPr>
            </w:pPr>
            <w:r w:rsidRPr="000C2221">
              <w:rPr>
                <w:sz w:val="28"/>
                <w:szCs w:val="28"/>
              </w:rPr>
              <w:t>Колобок</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13</w:t>
            </w:r>
          </w:p>
        </w:tc>
        <w:tc>
          <w:tcPr>
            <w:tcW w:w="1701" w:type="dxa"/>
            <w:gridSpan w:val="2"/>
          </w:tcPr>
          <w:p w:rsidR="00BB2C82" w:rsidRPr="000C2221" w:rsidRDefault="00BB2C82" w:rsidP="00A33DE5">
            <w:pPr>
              <w:rPr>
                <w:sz w:val="28"/>
                <w:szCs w:val="28"/>
              </w:rPr>
            </w:pPr>
            <w:r w:rsidRPr="000C2221">
              <w:rPr>
                <w:bCs/>
                <w:sz w:val="28"/>
                <w:szCs w:val="28"/>
              </w:rPr>
              <w:t>01.12</w:t>
            </w:r>
          </w:p>
        </w:tc>
        <w:tc>
          <w:tcPr>
            <w:tcW w:w="5528" w:type="dxa"/>
            <w:gridSpan w:val="2"/>
          </w:tcPr>
          <w:p w:rsidR="00BB2C82" w:rsidRPr="000C2221" w:rsidRDefault="00BB2C82" w:rsidP="00A33DE5">
            <w:pPr>
              <w:spacing w:line="360" w:lineRule="auto"/>
              <w:rPr>
                <w:sz w:val="28"/>
                <w:szCs w:val="28"/>
              </w:rPr>
            </w:pPr>
            <w:r w:rsidRPr="000C2221">
              <w:rPr>
                <w:sz w:val="28"/>
                <w:szCs w:val="28"/>
              </w:rPr>
              <w:t>Волк и семеро козлят</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14</w:t>
            </w:r>
          </w:p>
        </w:tc>
        <w:tc>
          <w:tcPr>
            <w:tcW w:w="1701" w:type="dxa"/>
            <w:gridSpan w:val="2"/>
          </w:tcPr>
          <w:p w:rsidR="00BB2C82" w:rsidRPr="000C2221" w:rsidRDefault="00BB2C82" w:rsidP="00A33DE5">
            <w:pPr>
              <w:rPr>
                <w:sz w:val="28"/>
                <w:szCs w:val="28"/>
              </w:rPr>
            </w:pPr>
            <w:r w:rsidRPr="000C2221">
              <w:rPr>
                <w:bCs/>
                <w:sz w:val="28"/>
                <w:szCs w:val="28"/>
              </w:rPr>
              <w:t>08.12</w:t>
            </w:r>
          </w:p>
        </w:tc>
        <w:tc>
          <w:tcPr>
            <w:tcW w:w="5528" w:type="dxa"/>
            <w:gridSpan w:val="2"/>
          </w:tcPr>
          <w:p w:rsidR="00BB2C82" w:rsidRPr="000C2221" w:rsidRDefault="00BB2C82" w:rsidP="00A33DE5">
            <w:pPr>
              <w:spacing w:line="360" w:lineRule="auto"/>
              <w:rPr>
                <w:sz w:val="28"/>
                <w:szCs w:val="28"/>
              </w:rPr>
            </w:pPr>
            <w:r w:rsidRPr="000C2221">
              <w:rPr>
                <w:sz w:val="28"/>
                <w:szCs w:val="28"/>
              </w:rPr>
              <w:t>Волшебное озеро. Сказочный лес</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15</w:t>
            </w:r>
          </w:p>
        </w:tc>
        <w:tc>
          <w:tcPr>
            <w:tcW w:w="1701" w:type="dxa"/>
            <w:gridSpan w:val="2"/>
          </w:tcPr>
          <w:p w:rsidR="00BB2C82" w:rsidRPr="000C2221" w:rsidRDefault="00BB2C82" w:rsidP="00A33DE5">
            <w:pPr>
              <w:rPr>
                <w:sz w:val="28"/>
                <w:szCs w:val="28"/>
              </w:rPr>
            </w:pPr>
            <w:r w:rsidRPr="000C2221">
              <w:rPr>
                <w:bCs/>
                <w:sz w:val="28"/>
                <w:szCs w:val="28"/>
              </w:rPr>
              <w:t>15.12</w:t>
            </w:r>
          </w:p>
        </w:tc>
        <w:tc>
          <w:tcPr>
            <w:tcW w:w="5528" w:type="dxa"/>
            <w:gridSpan w:val="2"/>
          </w:tcPr>
          <w:p w:rsidR="00BB2C82" w:rsidRPr="000C2221" w:rsidRDefault="00BB2C82" w:rsidP="00A33DE5">
            <w:pPr>
              <w:spacing w:line="360" w:lineRule="auto"/>
              <w:rPr>
                <w:sz w:val="28"/>
                <w:szCs w:val="28"/>
              </w:rPr>
            </w:pPr>
            <w:r w:rsidRPr="000C2221">
              <w:rPr>
                <w:sz w:val="28"/>
                <w:szCs w:val="28"/>
              </w:rPr>
              <w:t>В пещере горного короля</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A33DE5">
        <w:tc>
          <w:tcPr>
            <w:tcW w:w="768" w:type="dxa"/>
          </w:tcPr>
          <w:p w:rsidR="00BB2C82" w:rsidRPr="000C2221" w:rsidRDefault="00BB2C82" w:rsidP="00A33DE5">
            <w:pPr>
              <w:jc w:val="center"/>
              <w:rPr>
                <w:sz w:val="28"/>
                <w:szCs w:val="28"/>
              </w:rPr>
            </w:pPr>
            <w:r w:rsidRPr="000C2221">
              <w:rPr>
                <w:sz w:val="28"/>
                <w:szCs w:val="28"/>
              </w:rPr>
              <w:t>16</w:t>
            </w:r>
          </w:p>
        </w:tc>
        <w:tc>
          <w:tcPr>
            <w:tcW w:w="1701" w:type="dxa"/>
            <w:gridSpan w:val="2"/>
          </w:tcPr>
          <w:p w:rsidR="00BB2C82" w:rsidRPr="000C2221" w:rsidRDefault="00BB2C82" w:rsidP="00A33DE5">
            <w:pPr>
              <w:rPr>
                <w:sz w:val="28"/>
                <w:szCs w:val="28"/>
              </w:rPr>
            </w:pPr>
            <w:r w:rsidRPr="000C2221">
              <w:rPr>
                <w:bCs/>
                <w:sz w:val="28"/>
                <w:szCs w:val="28"/>
              </w:rPr>
              <w:t>22.12</w:t>
            </w:r>
          </w:p>
        </w:tc>
        <w:tc>
          <w:tcPr>
            <w:tcW w:w="5528" w:type="dxa"/>
            <w:gridSpan w:val="2"/>
          </w:tcPr>
          <w:p w:rsidR="00BB2C82" w:rsidRPr="000C2221" w:rsidRDefault="00BB2C82" w:rsidP="00A33DE5">
            <w:pPr>
              <w:spacing w:line="360" w:lineRule="auto"/>
              <w:rPr>
                <w:sz w:val="28"/>
                <w:szCs w:val="28"/>
              </w:rPr>
            </w:pPr>
            <w:r w:rsidRPr="000C2221">
              <w:rPr>
                <w:sz w:val="28"/>
                <w:szCs w:val="28"/>
              </w:rPr>
              <w:t>Царство деда Мороза</w:t>
            </w:r>
          </w:p>
        </w:tc>
        <w:tc>
          <w:tcPr>
            <w:tcW w:w="992" w:type="dxa"/>
          </w:tcPr>
          <w:p w:rsidR="00BB2C82" w:rsidRPr="000C2221" w:rsidRDefault="00BB2C82" w:rsidP="00A33DE5">
            <w:pPr>
              <w:rPr>
                <w:sz w:val="28"/>
                <w:szCs w:val="28"/>
              </w:rPr>
            </w:pPr>
            <w:r w:rsidRPr="000C2221">
              <w:rPr>
                <w:bCs/>
                <w:sz w:val="28"/>
                <w:szCs w:val="28"/>
                <w:lang w:val="en-US"/>
              </w:rPr>
              <w:t>1</w:t>
            </w:r>
          </w:p>
        </w:tc>
      </w:tr>
      <w:tr w:rsidR="00BB2C82" w:rsidTr="00646DEC">
        <w:trPr>
          <w:trHeight w:val="840"/>
        </w:trPr>
        <w:tc>
          <w:tcPr>
            <w:tcW w:w="8989" w:type="dxa"/>
            <w:gridSpan w:val="6"/>
          </w:tcPr>
          <w:p w:rsidR="00BB2C82" w:rsidRDefault="00BB2C82" w:rsidP="00646DEC">
            <w:pPr>
              <w:jc w:val="center"/>
              <w:rPr>
                <w:b/>
                <w:bCs/>
              </w:rPr>
            </w:pPr>
            <w:r>
              <w:rPr>
                <w:bCs/>
                <w:sz w:val="28"/>
                <w:szCs w:val="28"/>
                <w:lang w:val="en-US"/>
              </w:rPr>
              <w:t>III</w:t>
            </w:r>
            <w:r w:rsidRPr="000C2221">
              <w:rPr>
                <w:bCs/>
                <w:sz w:val="28"/>
                <w:szCs w:val="28"/>
              </w:rPr>
              <w:t xml:space="preserve"> </w:t>
            </w:r>
            <w:r>
              <w:rPr>
                <w:bCs/>
                <w:sz w:val="28"/>
                <w:szCs w:val="28"/>
              </w:rPr>
              <w:t>ЧЕТВЕРТЬ – 8часов</w:t>
            </w:r>
          </w:p>
          <w:p w:rsidR="00BB2C82" w:rsidRPr="00393102" w:rsidRDefault="00BB2C82" w:rsidP="00646DEC">
            <w:pPr>
              <w:jc w:val="center"/>
              <w:rPr>
                <w:b/>
                <w:bCs/>
                <w:sz w:val="28"/>
                <w:szCs w:val="28"/>
              </w:rPr>
            </w:pPr>
            <w:r w:rsidRPr="00393102">
              <w:rPr>
                <w:b/>
                <w:bCs/>
                <w:sz w:val="28"/>
                <w:szCs w:val="28"/>
              </w:rPr>
              <w:t>На родных просторах (8 ч)</w:t>
            </w:r>
          </w:p>
        </w:tc>
      </w:tr>
      <w:tr w:rsidR="00BB2C82" w:rsidTr="00A33DE5">
        <w:tc>
          <w:tcPr>
            <w:tcW w:w="768" w:type="dxa"/>
          </w:tcPr>
          <w:p w:rsidR="00BB2C82" w:rsidRPr="00393102" w:rsidRDefault="00BB2C82" w:rsidP="00A33DE5">
            <w:pPr>
              <w:jc w:val="center"/>
              <w:rPr>
                <w:sz w:val="28"/>
                <w:szCs w:val="28"/>
              </w:rPr>
            </w:pPr>
            <w:r w:rsidRPr="00393102">
              <w:rPr>
                <w:sz w:val="28"/>
                <w:szCs w:val="28"/>
              </w:rPr>
              <w:t>17</w:t>
            </w:r>
          </w:p>
        </w:tc>
        <w:tc>
          <w:tcPr>
            <w:tcW w:w="1701" w:type="dxa"/>
            <w:gridSpan w:val="2"/>
          </w:tcPr>
          <w:p w:rsidR="00BB2C82" w:rsidRPr="00393102" w:rsidRDefault="00BB2C82" w:rsidP="00A33DE5">
            <w:pPr>
              <w:spacing w:line="360" w:lineRule="auto"/>
              <w:rPr>
                <w:sz w:val="28"/>
                <w:szCs w:val="28"/>
              </w:rPr>
            </w:pPr>
            <w:r w:rsidRPr="00393102">
              <w:rPr>
                <w:bCs/>
                <w:sz w:val="28"/>
                <w:szCs w:val="28"/>
              </w:rPr>
              <w:t>12.01</w:t>
            </w:r>
          </w:p>
        </w:tc>
        <w:tc>
          <w:tcPr>
            <w:tcW w:w="5528" w:type="dxa"/>
            <w:gridSpan w:val="2"/>
          </w:tcPr>
          <w:p w:rsidR="00BB2C82" w:rsidRPr="00393102" w:rsidRDefault="00BB2C82" w:rsidP="00A33DE5">
            <w:pPr>
              <w:spacing w:line="360" w:lineRule="auto"/>
              <w:rPr>
                <w:sz w:val="28"/>
                <w:szCs w:val="28"/>
              </w:rPr>
            </w:pPr>
            <w:r w:rsidRPr="00393102">
              <w:rPr>
                <w:sz w:val="28"/>
                <w:szCs w:val="28"/>
              </w:rPr>
              <w:t>Моя Россия</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18</w:t>
            </w:r>
          </w:p>
        </w:tc>
        <w:tc>
          <w:tcPr>
            <w:tcW w:w="1701" w:type="dxa"/>
            <w:gridSpan w:val="2"/>
          </w:tcPr>
          <w:p w:rsidR="00BB2C82" w:rsidRPr="00393102" w:rsidRDefault="00BB2C82" w:rsidP="00A33DE5">
            <w:pPr>
              <w:rPr>
                <w:sz w:val="28"/>
                <w:szCs w:val="28"/>
              </w:rPr>
            </w:pPr>
            <w:r w:rsidRPr="00393102">
              <w:rPr>
                <w:bCs/>
                <w:sz w:val="28"/>
                <w:szCs w:val="28"/>
              </w:rPr>
              <w:t>19.01</w:t>
            </w:r>
          </w:p>
        </w:tc>
        <w:tc>
          <w:tcPr>
            <w:tcW w:w="5528" w:type="dxa"/>
            <w:gridSpan w:val="2"/>
          </w:tcPr>
          <w:p w:rsidR="00BB2C82" w:rsidRPr="00393102" w:rsidRDefault="00BB2C82" w:rsidP="00A33DE5">
            <w:pPr>
              <w:spacing w:line="360" w:lineRule="auto"/>
              <w:rPr>
                <w:sz w:val="28"/>
                <w:szCs w:val="28"/>
              </w:rPr>
            </w:pPr>
            <w:r w:rsidRPr="00393102">
              <w:rPr>
                <w:sz w:val="28"/>
                <w:szCs w:val="28"/>
              </w:rPr>
              <w:t>В гостях у народных музыкантов</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19</w:t>
            </w:r>
          </w:p>
        </w:tc>
        <w:tc>
          <w:tcPr>
            <w:tcW w:w="1701" w:type="dxa"/>
            <w:gridSpan w:val="2"/>
          </w:tcPr>
          <w:p w:rsidR="00BB2C82" w:rsidRPr="00393102" w:rsidRDefault="00BB2C82" w:rsidP="00A33DE5">
            <w:pPr>
              <w:rPr>
                <w:sz w:val="28"/>
                <w:szCs w:val="28"/>
              </w:rPr>
            </w:pPr>
            <w:r w:rsidRPr="00393102">
              <w:rPr>
                <w:bCs/>
                <w:sz w:val="28"/>
                <w:szCs w:val="28"/>
              </w:rPr>
              <w:t>26.01</w:t>
            </w:r>
          </w:p>
        </w:tc>
        <w:tc>
          <w:tcPr>
            <w:tcW w:w="5528" w:type="dxa"/>
            <w:gridSpan w:val="2"/>
          </w:tcPr>
          <w:p w:rsidR="00BB2C82" w:rsidRPr="00393102" w:rsidRDefault="00BB2C82" w:rsidP="00A33DE5">
            <w:pPr>
              <w:spacing w:line="360" w:lineRule="auto"/>
              <w:rPr>
                <w:sz w:val="28"/>
                <w:szCs w:val="28"/>
              </w:rPr>
            </w:pPr>
            <w:r w:rsidRPr="00393102">
              <w:rPr>
                <w:sz w:val="28"/>
                <w:szCs w:val="28"/>
              </w:rPr>
              <w:t>Большой хоровод</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20</w:t>
            </w:r>
          </w:p>
        </w:tc>
        <w:tc>
          <w:tcPr>
            <w:tcW w:w="1701" w:type="dxa"/>
            <w:gridSpan w:val="2"/>
          </w:tcPr>
          <w:p w:rsidR="00BB2C82" w:rsidRPr="00393102" w:rsidRDefault="00BB2C82" w:rsidP="00A33DE5">
            <w:pPr>
              <w:spacing w:before="100" w:beforeAutospacing="1" w:after="100" w:afterAutospacing="1"/>
              <w:rPr>
                <w:bCs/>
                <w:sz w:val="28"/>
                <w:szCs w:val="28"/>
              </w:rPr>
            </w:pPr>
            <w:r w:rsidRPr="00393102">
              <w:rPr>
                <w:bCs/>
                <w:sz w:val="28"/>
                <w:szCs w:val="28"/>
              </w:rPr>
              <w:t>02.02</w:t>
            </w:r>
          </w:p>
        </w:tc>
        <w:tc>
          <w:tcPr>
            <w:tcW w:w="5528" w:type="dxa"/>
            <w:gridSpan w:val="2"/>
          </w:tcPr>
          <w:p w:rsidR="00BB2C82" w:rsidRPr="00393102" w:rsidRDefault="00BB2C82" w:rsidP="00A33DE5">
            <w:pPr>
              <w:spacing w:line="360" w:lineRule="auto"/>
              <w:rPr>
                <w:sz w:val="28"/>
                <w:szCs w:val="28"/>
              </w:rPr>
            </w:pPr>
            <w:r w:rsidRPr="00393102">
              <w:rPr>
                <w:sz w:val="28"/>
                <w:szCs w:val="28"/>
              </w:rPr>
              <w:t>Бравые солдаты</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lastRenderedPageBreak/>
              <w:t>21</w:t>
            </w:r>
          </w:p>
        </w:tc>
        <w:tc>
          <w:tcPr>
            <w:tcW w:w="1701" w:type="dxa"/>
            <w:gridSpan w:val="2"/>
          </w:tcPr>
          <w:p w:rsidR="00BB2C82" w:rsidRPr="00393102" w:rsidRDefault="00BB2C82" w:rsidP="00A33DE5">
            <w:pPr>
              <w:rPr>
                <w:sz w:val="28"/>
                <w:szCs w:val="28"/>
              </w:rPr>
            </w:pPr>
            <w:r w:rsidRPr="00393102">
              <w:rPr>
                <w:bCs/>
                <w:sz w:val="28"/>
                <w:szCs w:val="28"/>
              </w:rPr>
              <w:t>16.02</w:t>
            </w:r>
          </w:p>
        </w:tc>
        <w:tc>
          <w:tcPr>
            <w:tcW w:w="5528" w:type="dxa"/>
            <w:gridSpan w:val="2"/>
          </w:tcPr>
          <w:p w:rsidR="00BB2C82" w:rsidRPr="00393102" w:rsidRDefault="00BB2C82" w:rsidP="00A33DE5">
            <w:pPr>
              <w:spacing w:line="360" w:lineRule="auto"/>
              <w:rPr>
                <w:sz w:val="28"/>
                <w:szCs w:val="28"/>
              </w:rPr>
            </w:pPr>
            <w:r w:rsidRPr="00393102">
              <w:rPr>
                <w:sz w:val="28"/>
                <w:szCs w:val="28"/>
              </w:rPr>
              <w:t>Мамин праздник</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22</w:t>
            </w:r>
          </w:p>
        </w:tc>
        <w:tc>
          <w:tcPr>
            <w:tcW w:w="1701" w:type="dxa"/>
            <w:gridSpan w:val="2"/>
          </w:tcPr>
          <w:p w:rsidR="00BB2C82" w:rsidRPr="00393102" w:rsidRDefault="00BB2C82" w:rsidP="00A33DE5">
            <w:pPr>
              <w:rPr>
                <w:sz w:val="28"/>
                <w:szCs w:val="28"/>
              </w:rPr>
            </w:pPr>
            <w:r w:rsidRPr="00393102">
              <w:rPr>
                <w:bCs/>
                <w:sz w:val="28"/>
                <w:szCs w:val="28"/>
              </w:rPr>
              <w:t>02.03</w:t>
            </w:r>
          </w:p>
        </w:tc>
        <w:tc>
          <w:tcPr>
            <w:tcW w:w="5528" w:type="dxa"/>
            <w:gridSpan w:val="2"/>
          </w:tcPr>
          <w:p w:rsidR="00BB2C82" w:rsidRPr="00393102" w:rsidRDefault="00BB2C82" w:rsidP="00A33DE5">
            <w:pPr>
              <w:spacing w:line="360" w:lineRule="auto"/>
              <w:rPr>
                <w:sz w:val="28"/>
                <w:szCs w:val="28"/>
              </w:rPr>
            </w:pPr>
            <w:r w:rsidRPr="00393102">
              <w:rPr>
                <w:sz w:val="28"/>
                <w:szCs w:val="28"/>
              </w:rPr>
              <w:t>Музыка в народном празднике.</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23</w:t>
            </w:r>
          </w:p>
        </w:tc>
        <w:tc>
          <w:tcPr>
            <w:tcW w:w="1701" w:type="dxa"/>
            <w:gridSpan w:val="2"/>
          </w:tcPr>
          <w:p w:rsidR="00BB2C82" w:rsidRPr="00393102" w:rsidRDefault="00BB2C82" w:rsidP="00A33DE5">
            <w:pPr>
              <w:rPr>
                <w:sz w:val="28"/>
                <w:szCs w:val="28"/>
              </w:rPr>
            </w:pPr>
            <w:r w:rsidRPr="00393102">
              <w:rPr>
                <w:bCs/>
                <w:sz w:val="28"/>
                <w:szCs w:val="28"/>
              </w:rPr>
              <w:t>16.03</w:t>
            </w:r>
          </w:p>
        </w:tc>
        <w:tc>
          <w:tcPr>
            <w:tcW w:w="5528" w:type="dxa"/>
            <w:gridSpan w:val="2"/>
          </w:tcPr>
          <w:p w:rsidR="00BB2C82" w:rsidRPr="00393102" w:rsidRDefault="00BB2C82" w:rsidP="00A33DE5">
            <w:pPr>
              <w:spacing w:line="360" w:lineRule="auto"/>
              <w:rPr>
                <w:sz w:val="28"/>
                <w:szCs w:val="28"/>
              </w:rPr>
            </w:pPr>
            <w:r w:rsidRPr="00393102">
              <w:rPr>
                <w:sz w:val="28"/>
                <w:szCs w:val="28"/>
              </w:rPr>
              <w:t>Путешествие по музыкальному городу</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24</w:t>
            </w:r>
          </w:p>
        </w:tc>
        <w:tc>
          <w:tcPr>
            <w:tcW w:w="1701" w:type="dxa"/>
            <w:gridSpan w:val="2"/>
          </w:tcPr>
          <w:p w:rsidR="00BB2C82" w:rsidRPr="00393102" w:rsidRDefault="00BB2C82" w:rsidP="00A33DE5">
            <w:pPr>
              <w:rPr>
                <w:sz w:val="28"/>
                <w:szCs w:val="28"/>
              </w:rPr>
            </w:pPr>
            <w:r w:rsidRPr="00393102">
              <w:rPr>
                <w:bCs/>
                <w:sz w:val="28"/>
                <w:szCs w:val="28"/>
              </w:rPr>
              <w:t>23.03</w:t>
            </w:r>
          </w:p>
        </w:tc>
        <w:tc>
          <w:tcPr>
            <w:tcW w:w="5528" w:type="dxa"/>
            <w:gridSpan w:val="2"/>
          </w:tcPr>
          <w:p w:rsidR="00BB2C82" w:rsidRPr="00393102" w:rsidRDefault="00BB2C82" w:rsidP="00A33DE5">
            <w:pPr>
              <w:spacing w:line="360" w:lineRule="auto"/>
              <w:rPr>
                <w:sz w:val="28"/>
                <w:szCs w:val="28"/>
              </w:rPr>
            </w:pPr>
            <w:r w:rsidRPr="00393102">
              <w:rPr>
                <w:sz w:val="28"/>
                <w:szCs w:val="28"/>
              </w:rPr>
              <w:t>В гостях у народных музыкантов</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8989" w:type="dxa"/>
            <w:gridSpan w:val="6"/>
          </w:tcPr>
          <w:p w:rsidR="00BB2C82" w:rsidRDefault="00BB2C82" w:rsidP="00A33DE5">
            <w:pPr>
              <w:rPr>
                <w:bCs/>
              </w:rPr>
            </w:pPr>
          </w:p>
          <w:p w:rsidR="00BB2C82" w:rsidRDefault="00BB2C82" w:rsidP="00646DEC">
            <w:pPr>
              <w:jc w:val="center"/>
              <w:rPr>
                <w:bCs/>
                <w:sz w:val="28"/>
                <w:szCs w:val="28"/>
              </w:rPr>
            </w:pPr>
            <w:r>
              <w:rPr>
                <w:bCs/>
                <w:sz w:val="28"/>
                <w:szCs w:val="28"/>
                <w:lang w:val="en-US"/>
              </w:rPr>
              <w:t>IV</w:t>
            </w:r>
            <w:r w:rsidRPr="00BB2C82">
              <w:rPr>
                <w:bCs/>
                <w:sz w:val="28"/>
                <w:szCs w:val="28"/>
              </w:rPr>
              <w:t xml:space="preserve"> </w:t>
            </w:r>
            <w:r>
              <w:rPr>
                <w:bCs/>
                <w:sz w:val="28"/>
                <w:szCs w:val="28"/>
              </w:rPr>
              <w:t>ЧЕТВЕРТЬ – 8 часов</w:t>
            </w:r>
          </w:p>
          <w:p w:rsidR="00BB2C82" w:rsidRPr="00393102" w:rsidRDefault="00BB2C82" w:rsidP="00BB2C82">
            <w:pPr>
              <w:jc w:val="center"/>
              <w:rPr>
                <w:b/>
                <w:sz w:val="28"/>
                <w:szCs w:val="28"/>
              </w:rPr>
            </w:pPr>
            <w:r w:rsidRPr="00393102">
              <w:rPr>
                <w:b/>
                <w:sz w:val="28"/>
                <w:szCs w:val="28"/>
              </w:rPr>
              <w:t>Остров музыкальных сокровищ (8 ч)</w:t>
            </w:r>
          </w:p>
        </w:tc>
      </w:tr>
      <w:tr w:rsidR="00BB2C82" w:rsidTr="00A33DE5">
        <w:tc>
          <w:tcPr>
            <w:tcW w:w="768" w:type="dxa"/>
          </w:tcPr>
          <w:p w:rsidR="00BB2C82" w:rsidRPr="00393102" w:rsidRDefault="00BB2C82" w:rsidP="00A33DE5">
            <w:pPr>
              <w:jc w:val="center"/>
              <w:rPr>
                <w:sz w:val="28"/>
                <w:szCs w:val="28"/>
              </w:rPr>
            </w:pPr>
            <w:r w:rsidRPr="00393102">
              <w:rPr>
                <w:sz w:val="28"/>
                <w:szCs w:val="28"/>
              </w:rPr>
              <w:t>25</w:t>
            </w:r>
          </w:p>
        </w:tc>
        <w:tc>
          <w:tcPr>
            <w:tcW w:w="1701" w:type="dxa"/>
            <w:gridSpan w:val="2"/>
          </w:tcPr>
          <w:p w:rsidR="00BB2C82" w:rsidRPr="00393102" w:rsidRDefault="00BB2C82" w:rsidP="00A33DE5">
            <w:pPr>
              <w:spacing w:before="100" w:beforeAutospacing="1" w:after="100" w:afterAutospacing="1"/>
              <w:rPr>
                <w:bCs/>
                <w:sz w:val="28"/>
                <w:szCs w:val="28"/>
              </w:rPr>
            </w:pPr>
            <w:r w:rsidRPr="00393102">
              <w:rPr>
                <w:bCs/>
                <w:sz w:val="28"/>
                <w:szCs w:val="28"/>
              </w:rPr>
              <w:t>06.04</w:t>
            </w:r>
          </w:p>
        </w:tc>
        <w:tc>
          <w:tcPr>
            <w:tcW w:w="5528" w:type="dxa"/>
            <w:gridSpan w:val="2"/>
          </w:tcPr>
          <w:p w:rsidR="00BB2C82" w:rsidRPr="00393102" w:rsidRDefault="00BB2C82" w:rsidP="00A33DE5">
            <w:pPr>
              <w:spacing w:line="360" w:lineRule="auto"/>
              <w:rPr>
                <w:sz w:val="28"/>
                <w:szCs w:val="28"/>
              </w:rPr>
            </w:pPr>
            <w:r w:rsidRPr="00393102">
              <w:rPr>
                <w:sz w:val="28"/>
                <w:szCs w:val="28"/>
              </w:rPr>
              <w:t>Океан – море синее</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26</w:t>
            </w:r>
          </w:p>
        </w:tc>
        <w:tc>
          <w:tcPr>
            <w:tcW w:w="1701" w:type="dxa"/>
            <w:gridSpan w:val="2"/>
          </w:tcPr>
          <w:p w:rsidR="00BB2C82" w:rsidRPr="00393102" w:rsidRDefault="00BB2C82" w:rsidP="00A33DE5">
            <w:pPr>
              <w:rPr>
                <w:sz w:val="28"/>
                <w:szCs w:val="28"/>
              </w:rPr>
            </w:pPr>
            <w:r w:rsidRPr="00393102">
              <w:rPr>
                <w:bCs/>
                <w:sz w:val="28"/>
                <w:szCs w:val="28"/>
              </w:rPr>
              <w:t>13.04</w:t>
            </w:r>
          </w:p>
        </w:tc>
        <w:tc>
          <w:tcPr>
            <w:tcW w:w="5528" w:type="dxa"/>
            <w:gridSpan w:val="2"/>
          </w:tcPr>
          <w:p w:rsidR="00BB2C82" w:rsidRPr="00393102" w:rsidRDefault="00BB2C82" w:rsidP="00A33DE5">
            <w:pPr>
              <w:spacing w:line="360" w:lineRule="auto"/>
              <w:rPr>
                <w:sz w:val="28"/>
                <w:szCs w:val="28"/>
              </w:rPr>
            </w:pPr>
            <w:r w:rsidRPr="00393102">
              <w:rPr>
                <w:sz w:val="28"/>
                <w:szCs w:val="28"/>
              </w:rPr>
              <w:t>Три чуда. Чудесные цветы</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27</w:t>
            </w:r>
          </w:p>
        </w:tc>
        <w:tc>
          <w:tcPr>
            <w:tcW w:w="1701" w:type="dxa"/>
            <w:gridSpan w:val="2"/>
          </w:tcPr>
          <w:p w:rsidR="00BB2C82" w:rsidRPr="00393102" w:rsidRDefault="00BB2C82" w:rsidP="00A33DE5">
            <w:pPr>
              <w:rPr>
                <w:sz w:val="28"/>
                <w:szCs w:val="28"/>
              </w:rPr>
            </w:pPr>
            <w:r w:rsidRPr="00393102">
              <w:rPr>
                <w:bCs/>
                <w:sz w:val="28"/>
                <w:szCs w:val="28"/>
              </w:rPr>
              <w:t>20.04</w:t>
            </w:r>
          </w:p>
        </w:tc>
        <w:tc>
          <w:tcPr>
            <w:tcW w:w="5528" w:type="dxa"/>
            <w:gridSpan w:val="2"/>
          </w:tcPr>
          <w:p w:rsidR="00BB2C82" w:rsidRPr="00393102" w:rsidRDefault="00BB2C82" w:rsidP="00A33DE5">
            <w:pPr>
              <w:spacing w:line="360" w:lineRule="auto"/>
              <w:rPr>
                <w:sz w:val="28"/>
                <w:szCs w:val="28"/>
              </w:rPr>
            </w:pPr>
            <w:r w:rsidRPr="00393102">
              <w:rPr>
                <w:sz w:val="28"/>
                <w:szCs w:val="28"/>
              </w:rPr>
              <w:t>Карнавал животных</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28</w:t>
            </w:r>
          </w:p>
        </w:tc>
        <w:tc>
          <w:tcPr>
            <w:tcW w:w="1701" w:type="dxa"/>
            <w:gridSpan w:val="2"/>
          </w:tcPr>
          <w:p w:rsidR="00BB2C82" w:rsidRPr="00393102" w:rsidRDefault="00BB2C82" w:rsidP="00A33DE5">
            <w:pPr>
              <w:rPr>
                <w:sz w:val="28"/>
                <w:szCs w:val="28"/>
              </w:rPr>
            </w:pPr>
            <w:r w:rsidRPr="00393102">
              <w:rPr>
                <w:bCs/>
                <w:sz w:val="28"/>
                <w:szCs w:val="28"/>
              </w:rPr>
              <w:t>27.04</w:t>
            </w:r>
          </w:p>
        </w:tc>
        <w:tc>
          <w:tcPr>
            <w:tcW w:w="5528" w:type="dxa"/>
            <w:gridSpan w:val="2"/>
          </w:tcPr>
          <w:p w:rsidR="00BB2C82" w:rsidRPr="00393102" w:rsidRDefault="00BB2C82" w:rsidP="00A33DE5">
            <w:pPr>
              <w:spacing w:line="360" w:lineRule="auto"/>
              <w:jc w:val="both"/>
              <w:rPr>
                <w:sz w:val="28"/>
                <w:szCs w:val="28"/>
              </w:rPr>
            </w:pPr>
            <w:r w:rsidRPr="00393102">
              <w:rPr>
                <w:sz w:val="28"/>
                <w:szCs w:val="28"/>
              </w:rPr>
              <w:t>Музыкальный клад: волшебная флейта, старая шарманка</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29</w:t>
            </w:r>
          </w:p>
        </w:tc>
        <w:tc>
          <w:tcPr>
            <w:tcW w:w="1701" w:type="dxa"/>
            <w:gridSpan w:val="2"/>
          </w:tcPr>
          <w:p w:rsidR="00BB2C82" w:rsidRPr="00393102" w:rsidRDefault="00BB2C82" w:rsidP="00A33DE5">
            <w:pPr>
              <w:spacing w:before="100" w:beforeAutospacing="1" w:after="100" w:afterAutospacing="1"/>
              <w:rPr>
                <w:bCs/>
                <w:sz w:val="28"/>
                <w:szCs w:val="28"/>
              </w:rPr>
            </w:pPr>
            <w:r w:rsidRPr="00393102">
              <w:rPr>
                <w:bCs/>
                <w:sz w:val="28"/>
                <w:szCs w:val="28"/>
              </w:rPr>
              <w:t>04.05</w:t>
            </w:r>
          </w:p>
        </w:tc>
        <w:tc>
          <w:tcPr>
            <w:tcW w:w="5528" w:type="dxa"/>
            <w:gridSpan w:val="2"/>
          </w:tcPr>
          <w:p w:rsidR="00BB2C82" w:rsidRPr="00393102" w:rsidRDefault="00BB2C82" w:rsidP="00A33DE5">
            <w:pPr>
              <w:spacing w:line="360" w:lineRule="auto"/>
              <w:rPr>
                <w:sz w:val="28"/>
                <w:szCs w:val="28"/>
              </w:rPr>
            </w:pPr>
            <w:r w:rsidRPr="00393102">
              <w:rPr>
                <w:sz w:val="28"/>
                <w:szCs w:val="28"/>
              </w:rPr>
              <w:t>Музы</w:t>
            </w:r>
            <w:bookmarkStart w:id="0" w:name="_GoBack"/>
            <w:bookmarkEnd w:id="0"/>
            <w:r w:rsidRPr="00393102">
              <w:rPr>
                <w:sz w:val="28"/>
                <w:szCs w:val="28"/>
              </w:rPr>
              <w:t xml:space="preserve">кальный клад: музыкальная шкатулка </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30</w:t>
            </w:r>
          </w:p>
        </w:tc>
        <w:tc>
          <w:tcPr>
            <w:tcW w:w="1701" w:type="dxa"/>
            <w:gridSpan w:val="2"/>
          </w:tcPr>
          <w:p w:rsidR="00BB2C82" w:rsidRPr="00393102" w:rsidRDefault="00BB2C82" w:rsidP="00A33DE5">
            <w:pPr>
              <w:rPr>
                <w:sz w:val="28"/>
                <w:szCs w:val="28"/>
              </w:rPr>
            </w:pPr>
            <w:r w:rsidRPr="00393102">
              <w:rPr>
                <w:bCs/>
                <w:sz w:val="28"/>
                <w:szCs w:val="28"/>
              </w:rPr>
              <w:t>11.05</w:t>
            </w:r>
          </w:p>
        </w:tc>
        <w:tc>
          <w:tcPr>
            <w:tcW w:w="5528" w:type="dxa"/>
            <w:gridSpan w:val="2"/>
          </w:tcPr>
          <w:p w:rsidR="00BB2C82" w:rsidRPr="00393102" w:rsidRDefault="00BB2C82" w:rsidP="00A33DE5">
            <w:pPr>
              <w:spacing w:line="360" w:lineRule="auto"/>
              <w:rPr>
                <w:sz w:val="28"/>
                <w:szCs w:val="28"/>
              </w:rPr>
            </w:pPr>
            <w:r w:rsidRPr="00393102">
              <w:rPr>
                <w:sz w:val="28"/>
                <w:szCs w:val="28"/>
              </w:rPr>
              <w:t>Музыкальный клад: музыкальные картинки</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jc w:val="center"/>
              <w:rPr>
                <w:sz w:val="28"/>
                <w:szCs w:val="28"/>
              </w:rPr>
            </w:pPr>
            <w:r w:rsidRPr="00393102">
              <w:rPr>
                <w:sz w:val="28"/>
                <w:szCs w:val="28"/>
              </w:rPr>
              <w:t>31</w:t>
            </w:r>
          </w:p>
        </w:tc>
        <w:tc>
          <w:tcPr>
            <w:tcW w:w="1701" w:type="dxa"/>
            <w:gridSpan w:val="2"/>
          </w:tcPr>
          <w:p w:rsidR="00BB2C82" w:rsidRPr="00393102" w:rsidRDefault="00BB2C82" w:rsidP="00A33DE5">
            <w:pPr>
              <w:rPr>
                <w:sz w:val="28"/>
                <w:szCs w:val="28"/>
              </w:rPr>
            </w:pPr>
            <w:r w:rsidRPr="00393102">
              <w:rPr>
                <w:bCs/>
                <w:sz w:val="28"/>
                <w:szCs w:val="28"/>
              </w:rPr>
              <w:t>18.05</w:t>
            </w:r>
          </w:p>
        </w:tc>
        <w:tc>
          <w:tcPr>
            <w:tcW w:w="5528" w:type="dxa"/>
            <w:gridSpan w:val="2"/>
          </w:tcPr>
          <w:p w:rsidR="00BB2C82" w:rsidRPr="00393102" w:rsidRDefault="00BB2C82" w:rsidP="00A33DE5">
            <w:pPr>
              <w:spacing w:line="360" w:lineRule="auto"/>
              <w:rPr>
                <w:sz w:val="28"/>
                <w:szCs w:val="28"/>
              </w:rPr>
            </w:pPr>
            <w:r w:rsidRPr="00393102">
              <w:rPr>
                <w:sz w:val="28"/>
                <w:szCs w:val="28"/>
              </w:rPr>
              <w:t>Музыкальный клад: музыкальный альбом</w:t>
            </w:r>
          </w:p>
        </w:tc>
        <w:tc>
          <w:tcPr>
            <w:tcW w:w="992" w:type="dxa"/>
          </w:tcPr>
          <w:p w:rsidR="00BB2C82" w:rsidRPr="00393102" w:rsidRDefault="00BB2C82" w:rsidP="00A33DE5">
            <w:pPr>
              <w:rPr>
                <w:sz w:val="28"/>
                <w:szCs w:val="28"/>
              </w:rPr>
            </w:pPr>
            <w:r w:rsidRPr="00393102">
              <w:rPr>
                <w:bCs/>
                <w:sz w:val="28"/>
                <w:szCs w:val="28"/>
                <w:lang w:val="en-US"/>
              </w:rPr>
              <w:t>1</w:t>
            </w:r>
          </w:p>
        </w:tc>
      </w:tr>
      <w:tr w:rsidR="00BB2C82" w:rsidTr="00A33DE5">
        <w:tc>
          <w:tcPr>
            <w:tcW w:w="768" w:type="dxa"/>
          </w:tcPr>
          <w:p w:rsidR="00BB2C82" w:rsidRPr="00393102" w:rsidRDefault="00BB2C82" w:rsidP="00A33DE5">
            <w:pPr>
              <w:spacing w:before="100" w:beforeAutospacing="1" w:after="100" w:afterAutospacing="1"/>
              <w:jc w:val="center"/>
              <w:rPr>
                <w:bCs/>
                <w:sz w:val="28"/>
                <w:szCs w:val="28"/>
              </w:rPr>
            </w:pPr>
            <w:r w:rsidRPr="00393102">
              <w:rPr>
                <w:bCs/>
                <w:sz w:val="28"/>
                <w:szCs w:val="28"/>
              </w:rPr>
              <w:t>32</w:t>
            </w:r>
          </w:p>
        </w:tc>
        <w:tc>
          <w:tcPr>
            <w:tcW w:w="1701" w:type="dxa"/>
            <w:gridSpan w:val="2"/>
          </w:tcPr>
          <w:p w:rsidR="00BB2C82" w:rsidRPr="00393102" w:rsidRDefault="00BB2C82" w:rsidP="00A33DE5">
            <w:pPr>
              <w:spacing w:before="100" w:beforeAutospacing="1" w:after="100" w:afterAutospacing="1"/>
              <w:rPr>
                <w:bCs/>
                <w:sz w:val="28"/>
                <w:szCs w:val="28"/>
              </w:rPr>
            </w:pPr>
            <w:r w:rsidRPr="00393102">
              <w:rPr>
                <w:bCs/>
                <w:sz w:val="28"/>
                <w:szCs w:val="28"/>
              </w:rPr>
              <w:t>25.05</w:t>
            </w:r>
          </w:p>
        </w:tc>
        <w:tc>
          <w:tcPr>
            <w:tcW w:w="5528" w:type="dxa"/>
            <w:gridSpan w:val="2"/>
          </w:tcPr>
          <w:p w:rsidR="00BB2C82" w:rsidRPr="00393102" w:rsidRDefault="00BB2C82" w:rsidP="00A33DE5">
            <w:pPr>
              <w:spacing w:before="100" w:beforeAutospacing="1" w:after="100" w:afterAutospacing="1" w:line="360" w:lineRule="auto"/>
              <w:rPr>
                <w:bCs/>
                <w:sz w:val="28"/>
                <w:szCs w:val="28"/>
              </w:rPr>
            </w:pPr>
            <w:r w:rsidRPr="00393102">
              <w:rPr>
                <w:bCs/>
                <w:sz w:val="28"/>
                <w:szCs w:val="28"/>
              </w:rPr>
              <w:t>Итоговый урок-концерт</w:t>
            </w:r>
          </w:p>
        </w:tc>
        <w:tc>
          <w:tcPr>
            <w:tcW w:w="992" w:type="dxa"/>
          </w:tcPr>
          <w:p w:rsidR="00BB2C82" w:rsidRPr="00393102" w:rsidRDefault="00BB2C82" w:rsidP="00A33DE5">
            <w:pPr>
              <w:spacing w:before="100" w:beforeAutospacing="1" w:after="100" w:afterAutospacing="1"/>
              <w:rPr>
                <w:bCs/>
                <w:sz w:val="28"/>
                <w:szCs w:val="28"/>
              </w:rPr>
            </w:pPr>
            <w:r w:rsidRPr="00393102">
              <w:rPr>
                <w:bCs/>
                <w:sz w:val="28"/>
                <w:szCs w:val="28"/>
              </w:rPr>
              <w:t>1</w:t>
            </w:r>
          </w:p>
        </w:tc>
      </w:tr>
    </w:tbl>
    <w:p w:rsidR="002F0F9B" w:rsidRDefault="002F0F9B" w:rsidP="002F0F9B">
      <w:pPr>
        <w:jc w:val="center"/>
        <w:rPr>
          <w:b/>
          <w:sz w:val="28"/>
          <w:szCs w:val="28"/>
        </w:rPr>
      </w:pPr>
    </w:p>
    <w:p w:rsidR="002F0F9B" w:rsidRPr="000F37D6" w:rsidRDefault="002F0F9B" w:rsidP="002F0F9B">
      <w:pPr>
        <w:pStyle w:val="a4"/>
        <w:rPr>
          <w:rFonts w:ascii="Times New Roman" w:hAnsi="Times New Roman"/>
          <w:sz w:val="24"/>
          <w:szCs w:val="24"/>
          <w:lang w:val="ru-RU" w:eastAsia="ru-RU"/>
        </w:rPr>
      </w:pPr>
      <w:r w:rsidRPr="000F37D6">
        <w:rPr>
          <w:rFonts w:ascii="Times New Roman" w:hAnsi="Times New Roman"/>
          <w:sz w:val="24"/>
          <w:szCs w:val="24"/>
          <w:lang w:val="ru-RU" w:eastAsia="ru-RU"/>
        </w:rPr>
        <w:t>" Рассмотрено"                                                                                               "Согласовано"                                                          Протокол заседания ШМО                                                        Заместитель директора по УВР</w:t>
      </w:r>
    </w:p>
    <w:p w:rsidR="002F0F9B" w:rsidRPr="000F37D6" w:rsidRDefault="002F0F9B" w:rsidP="002F0F9B">
      <w:pPr>
        <w:pStyle w:val="a4"/>
        <w:rPr>
          <w:rFonts w:ascii="Times New Roman" w:hAnsi="Times New Roman"/>
          <w:sz w:val="24"/>
          <w:szCs w:val="24"/>
          <w:lang w:val="ru-RU" w:eastAsia="ru-RU"/>
        </w:rPr>
      </w:pPr>
      <w:r w:rsidRPr="000F37D6">
        <w:rPr>
          <w:rFonts w:ascii="Times New Roman" w:hAnsi="Times New Roman"/>
          <w:sz w:val="24"/>
          <w:szCs w:val="24"/>
          <w:lang w:val="ru-RU" w:eastAsia="ru-RU"/>
        </w:rPr>
        <w:t>учителей гуманитарного цикла                                                             ________ Лазарева А.В.</w:t>
      </w:r>
    </w:p>
    <w:p w:rsidR="002F0F9B" w:rsidRPr="000F37D6" w:rsidRDefault="002F0F9B" w:rsidP="002F0F9B">
      <w:pPr>
        <w:pStyle w:val="a4"/>
        <w:rPr>
          <w:rFonts w:ascii="Times New Roman" w:hAnsi="Times New Roman"/>
          <w:sz w:val="24"/>
          <w:szCs w:val="24"/>
          <w:lang w:val="ru-RU" w:eastAsia="ru-RU"/>
        </w:rPr>
      </w:pPr>
      <w:r w:rsidRPr="000F37D6">
        <w:rPr>
          <w:rFonts w:ascii="Times New Roman" w:hAnsi="Times New Roman"/>
          <w:sz w:val="24"/>
          <w:szCs w:val="24"/>
          <w:lang w:val="ru-RU" w:eastAsia="ru-RU"/>
        </w:rPr>
        <w:t xml:space="preserve">  МБОУ </w:t>
      </w:r>
      <w:proofErr w:type="spellStart"/>
      <w:r w:rsidRPr="000F37D6">
        <w:rPr>
          <w:rFonts w:ascii="Times New Roman" w:hAnsi="Times New Roman"/>
          <w:sz w:val="24"/>
          <w:szCs w:val="24"/>
          <w:lang w:val="ru-RU" w:eastAsia="ru-RU"/>
        </w:rPr>
        <w:t>Кринично-Лугской</w:t>
      </w:r>
      <w:proofErr w:type="spellEnd"/>
      <w:r w:rsidRPr="000F37D6">
        <w:rPr>
          <w:rFonts w:ascii="Times New Roman" w:hAnsi="Times New Roman"/>
          <w:sz w:val="24"/>
          <w:szCs w:val="24"/>
          <w:lang w:val="ru-RU" w:eastAsia="ru-RU"/>
        </w:rPr>
        <w:t xml:space="preserve"> СОШ                                                  ___________ 2017 год</w:t>
      </w:r>
    </w:p>
    <w:p w:rsidR="002F0F9B" w:rsidRPr="000F37D6" w:rsidRDefault="002F0F9B" w:rsidP="002F0F9B">
      <w:pPr>
        <w:pStyle w:val="a4"/>
        <w:rPr>
          <w:rFonts w:ascii="Times New Roman" w:hAnsi="Times New Roman"/>
          <w:sz w:val="24"/>
          <w:szCs w:val="24"/>
          <w:lang w:val="ru-RU" w:eastAsia="ru-RU"/>
        </w:rPr>
      </w:pPr>
      <w:r w:rsidRPr="000F37D6">
        <w:rPr>
          <w:rFonts w:ascii="Times New Roman" w:hAnsi="Times New Roman"/>
          <w:sz w:val="24"/>
          <w:szCs w:val="24"/>
          <w:lang w:val="ru-RU" w:eastAsia="ru-RU"/>
        </w:rPr>
        <w:t xml:space="preserve">от _______ 2017 год №______  </w:t>
      </w:r>
    </w:p>
    <w:p w:rsidR="002F0F9B" w:rsidRDefault="002F0F9B" w:rsidP="002F0F9B">
      <w:pPr>
        <w:pStyle w:val="a4"/>
        <w:rPr>
          <w:rFonts w:ascii="Times New Roman" w:hAnsi="Times New Roman"/>
          <w:sz w:val="24"/>
          <w:szCs w:val="24"/>
          <w:lang w:eastAsia="ru-RU"/>
        </w:rPr>
      </w:pPr>
      <w:proofErr w:type="gramStart"/>
      <w:r>
        <w:rPr>
          <w:rFonts w:ascii="Times New Roman" w:hAnsi="Times New Roman"/>
          <w:sz w:val="24"/>
          <w:szCs w:val="24"/>
          <w:lang w:eastAsia="ru-RU"/>
        </w:rPr>
        <w:t xml:space="preserve">____________ </w:t>
      </w:r>
      <w:proofErr w:type="spellStart"/>
      <w:r>
        <w:rPr>
          <w:rFonts w:ascii="Times New Roman" w:hAnsi="Times New Roman"/>
          <w:sz w:val="24"/>
          <w:szCs w:val="24"/>
          <w:lang w:eastAsia="ru-RU"/>
        </w:rPr>
        <w:t>Шкондина</w:t>
      </w:r>
      <w:proofErr w:type="spellEnd"/>
      <w:r>
        <w:rPr>
          <w:rFonts w:ascii="Times New Roman" w:hAnsi="Times New Roman"/>
          <w:sz w:val="24"/>
          <w:szCs w:val="24"/>
          <w:lang w:eastAsia="ru-RU"/>
        </w:rPr>
        <w:t xml:space="preserve"> Н.В.</w:t>
      </w:r>
      <w:proofErr w:type="gramEnd"/>
      <w:r>
        <w:rPr>
          <w:rFonts w:ascii="Times New Roman" w:hAnsi="Times New Roman"/>
          <w:sz w:val="24"/>
          <w:szCs w:val="24"/>
          <w:lang w:eastAsia="ru-RU"/>
        </w:rPr>
        <w:t xml:space="preserve">                                                         </w:t>
      </w:r>
    </w:p>
    <w:p w:rsidR="002F0F9B" w:rsidRDefault="002F0F9B" w:rsidP="002F0F9B"/>
    <w:p w:rsidR="00BE2A74" w:rsidRDefault="00BE2A74" w:rsidP="00BE2A74">
      <w:pPr>
        <w:suppressAutoHyphens/>
        <w:spacing w:line="100" w:lineRule="atLeast"/>
        <w:rPr>
          <w:rFonts w:eastAsia="SimSun"/>
          <w:kern w:val="2"/>
          <w:sz w:val="28"/>
          <w:szCs w:val="28"/>
          <w:u w:val="single"/>
          <w:lang w:eastAsia="hi-IN" w:bidi="hi-IN"/>
        </w:rPr>
      </w:pPr>
    </w:p>
    <w:p w:rsidR="002F0F9B" w:rsidRDefault="002F0F9B" w:rsidP="00BE2A74">
      <w:pPr>
        <w:suppressAutoHyphens/>
        <w:spacing w:line="100" w:lineRule="atLeast"/>
        <w:rPr>
          <w:rFonts w:eastAsia="SimSun"/>
          <w:kern w:val="2"/>
          <w:sz w:val="28"/>
          <w:szCs w:val="28"/>
          <w:u w:val="single"/>
          <w:lang w:eastAsia="hi-IN" w:bidi="hi-IN"/>
        </w:rPr>
      </w:pPr>
    </w:p>
    <w:p w:rsidR="00BE2A74" w:rsidRDefault="00BE2A74" w:rsidP="00BE2A74">
      <w:pPr>
        <w:suppressAutoHyphens/>
        <w:spacing w:line="100" w:lineRule="atLeast"/>
        <w:rPr>
          <w:rFonts w:eastAsia="SimSun" w:cs="Mangal"/>
          <w:kern w:val="2"/>
          <w:lang w:eastAsia="hi-IN" w:bidi="hi-IN"/>
        </w:rPr>
      </w:pPr>
    </w:p>
    <w:p w:rsidR="00BE2A74" w:rsidRDefault="00BE2A74" w:rsidP="00BE2A74"/>
    <w:p w:rsidR="00BE2A74" w:rsidRDefault="00BE2A74" w:rsidP="00BE2A74">
      <w:pPr>
        <w:spacing w:after="200" w:line="252" w:lineRule="auto"/>
        <w:rPr>
          <w:rFonts w:ascii="Cambria" w:hAnsi="Cambria"/>
          <w:i/>
          <w:lang w:eastAsia="en-US" w:bidi="en-US"/>
        </w:rPr>
      </w:pPr>
    </w:p>
    <w:p w:rsidR="00B312E6" w:rsidRDefault="00B312E6"/>
    <w:sectPr w:rsidR="00B312E6" w:rsidSect="00B312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82" w:rsidRDefault="00BB2C82" w:rsidP="00BB2C82">
      <w:r>
        <w:separator/>
      </w:r>
    </w:p>
  </w:endnote>
  <w:endnote w:type="continuationSeparator" w:id="0">
    <w:p w:rsidR="00BB2C82" w:rsidRDefault="00BB2C82" w:rsidP="00B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82" w:rsidRDefault="00BB2C82" w:rsidP="00BB2C82">
      <w:r>
        <w:separator/>
      </w:r>
    </w:p>
  </w:footnote>
  <w:footnote w:type="continuationSeparator" w:id="0">
    <w:p w:rsidR="00BB2C82" w:rsidRDefault="00BB2C82" w:rsidP="00BB2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673"/>
    <w:multiLevelType w:val="hybridMultilevel"/>
    <w:tmpl w:val="EF34269E"/>
    <w:lvl w:ilvl="0" w:tplc="0E1495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FF2650C"/>
    <w:multiLevelType w:val="hybridMultilevel"/>
    <w:tmpl w:val="91304FA4"/>
    <w:lvl w:ilvl="0" w:tplc="0E149572">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2">
    <w:nsid w:val="102471CF"/>
    <w:multiLevelType w:val="hybridMultilevel"/>
    <w:tmpl w:val="CCE616F8"/>
    <w:lvl w:ilvl="0" w:tplc="0E149572">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3">
    <w:nsid w:val="11CA3332"/>
    <w:multiLevelType w:val="hybridMultilevel"/>
    <w:tmpl w:val="94B454F2"/>
    <w:lvl w:ilvl="0" w:tplc="0E1495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1C5346BE"/>
    <w:multiLevelType w:val="hybridMultilevel"/>
    <w:tmpl w:val="56485B78"/>
    <w:lvl w:ilvl="0" w:tplc="0E1495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25F979CB"/>
    <w:multiLevelType w:val="hybridMultilevel"/>
    <w:tmpl w:val="7AFA5E76"/>
    <w:lvl w:ilvl="0" w:tplc="0E149572">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6">
    <w:nsid w:val="689B5D7B"/>
    <w:multiLevelType w:val="hybridMultilevel"/>
    <w:tmpl w:val="08D65938"/>
    <w:lvl w:ilvl="0" w:tplc="0E1495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C925977"/>
    <w:multiLevelType w:val="hybridMultilevel"/>
    <w:tmpl w:val="0CC06D5E"/>
    <w:lvl w:ilvl="0" w:tplc="0E1495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7195349B"/>
    <w:multiLevelType w:val="hybridMultilevel"/>
    <w:tmpl w:val="D0E22050"/>
    <w:lvl w:ilvl="0" w:tplc="0E149572">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9">
    <w:nsid w:val="7AFB4D81"/>
    <w:multiLevelType w:val="hybridMultilevel"/>
    <w:tmpl w:val="11B80428"/>
    <w:lvl w:ilvl="0" w:tplc="0E149572">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8"/>
  </w:num>
  <w:num w:numId="6">
    <w:abstractNumId w:val="4"/>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2A74"/>
    <w:rsid w:val="00077C99"/>
    <w:rsid w:val="002F0F9B"/>
    <w:rsid w:val="00515133"/>
    <w:rsid w:val="00646DEC"/>
    <w:rsid w:val="007A6579"/>
    <w:rsid w:val="007C103E"/>
    <w:rsid w:val="00A92867"/>
    <w:rsid w:val="00B312E6"/>
    <w:rsid w:val="00BB2C82"/>
    <w:rsid w:val="00BE2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2F0F9B"/>
    <w:pPr>
      <w:spacing w:after="0" w:line="240" w:lineRule="auto"/>
    </w:pPr>
    <w:rPr>
      <w:rFonts w:ascii="Cambria" w:eastAsia="Times New Roman" w:hAnsi="Cambria" w:cs="Times New Roman"/>
      <w:lang w:val="en-US" w:bidi="en-US"/>
    </w:rPr>
  </w:style>
  <w:style w:type="paragraph" w:styleId="a5">
    <w:name w:val="header"/>
    <w:basedOn w:val="a"/>
    <w:link w:val="a6"/>
    <w:uiPriority w:val="99"/>
    <w:unhideWhenUsed/>
    <w:rsid w:val="00BB2C82"/>
    <w:pPr>
      <w:tabs>
        <w:tab w:val="center" w:pos="4677"/>
        <w:tab w:val="right" w:pos="9355"/>
      </w:tabs>
    </w:pPr>
  </w:style>
  <w:style w:type="character" w:customStyle="1" w:styleId="a6">
    <w:name w:val="Верхний колонтитул Знак"/>
    <w:basedOn w:val="a0"/>
    <w:link w:val="a5"/>
    <w:uiPriority w:val="99"/>
    <w:rsid w:val="00BB2C8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B2C82"/>
    <w:pPr>
      <w:tabs>
        <w:tab w:val="center" w:pos="4677"/>
        <w:tab w:val="right" w:pos="9355"/>
      </w:tabs>
    </w:pPr>
  </w:style>
  <w:style w:type="character" w:customStyle="1" w:styleId="a8">
    <w:name w:val="Нижний колонтитул Знак"/>
    <w:basedOn w:val="a0"/>
    <w:link w:val="a7"/>
    <w:uiPriority w:val="99"/>
    <w:rsid w:val="00BB2C8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46DEC"/>
    <w:rPr>
      <w:rFonts w:ascii="Tahoma" w:hAnsi="Tahoma" w:cs="Tahoma"/>
      <w:sz w:val="16"/>
      <w:szCs w:val="16"/>
    </w:rPr>
  </w:style>
  <w:style w:type="character" w:customStyle="1" w:styleId="aa">
    <w:name w:val="Текст выноски Знак"/>
    <w:basedOn w:val="a0"/>
    <w:link w:val="a9"/>
    <w:uiPriority w:val="99"/>
    <w:semiHidden/>
    <w:rsid w:val="00646D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343</cp:lastModifiedBy>
  <cp:revision>5</cp:revision>
  <cp:lastPrinted>2017-10-12T09:41:00Z</cp:lastPrinted>
  <dcterms:created xsi:type="dcterms:W3CDTF">2017-10-09T17:03:00Z</dcterms:created>
  <dcterms:modified xsi:type="dcterms:W3CDTF">2017-10-12T09:43:00Z</dcterms:modified>
</cp:coreProperties>
</file>