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4D" w:rsidRPr="003F4269" w:rsidRDefault="00EF1E4D" w:rsidP="00EF1E4D">
      <w:pPr>
        <w:rPr>
          <w:rFonts w:ascii="Times New Roman" w:hAnsi="Times New Roman" w:cs="Times New Roman"/>
          <w:sz w:val="24"/>
          <w:szCs w:val="24"/>
        </w:rPr>
      </w:pPr>
      <w:r w:rsidRPr="003F4269">
        <w:rPr>
          <w:rFonts w:ascii="Times New Roman" w:hAnsi="Times New Roman" w:cs="Times New Roman"/>
          <w:sz w:val="24"/>
          <w:szCs w:val="24"/>
        </w:rPr>
        <w:t>АННОТАЦИЯ К РАБОЧЕЙ ПРОГРАММЕ ПО ИНФОРМАТИКЕ ДЛЯ 9-ГО КЛАССА</w:t>
      </w:r>
    </w:p>
    <w:p w:rsidR="00EF1E4D" w:rsidRPr="003F4269" w:rsidRDefault="00EF1E4D" w:rsidP="00EF1E4D">
      <w:pPr>
        <w:rPr>
          <w:rFonts w:ascii="Times New Roman" w:hAnsi="Times New Roman" w:cs="Times New Roman"/>
          <w:sz w:val="24"/>
          <w:szCs w:val="24"/>
        </w:rPr>
      </w:pPr>
    </w:p>
    <w:p w:rsidR="00EF1E4D" w:rsidRPr="003F4269" w:rsidRDefault="00EF1E4D" w:rsidP="003F4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69">
        <w:rPr>
          <w:rFonts w:ascii="Times New Roman" w:hAnsi="Times New Roman" w:cs="Times New Roman"/>
          <w:sz w:val="24"/>
          <w:szCs w:val="24"/>
        </w:rPr>
        <w:t>Нормативные правовые документы, на основании которых разработана рабочая программа:</w:t>
      </w:r>
    </w:p>
    <w:p w:rsidR="00EF1E4D" w:rsidRPr="003F4269" w:rsidRDefault="00EF1E4D" w:rsidP="003F4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E4D" w:rsidRPr="003F4269" w:rsidRDefault="00EF1E4D" w:rsidP="003F4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69">
        <w:rPr>
          <w:rFonts w:ascii="Times New Roman" w:hAnsi="Times New Roman" w:cs="Times New Roman"/>
          <w:sz w:val="24"/>
          <w:szCs w:val="24"/>
        </w:rPr>
        <w:t>Федеральный закон от 29 декабря 2012 г. № 273 ФЗ « Об образовании в Российской Федерации»;</w:t>
      </w:r>
    </w:p>
    <w:p w:rsidR="00EF1E4D" w:rsidRPr="003F4269" w:rsidRDefault="00EF1E4D" w:rsidP="003F4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E4D" w:rsidRPr="003F4269" w:rsidRDefault="00EF1E4D" w:rsidP="003F4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69">
        <w:rPr>
          <w:rFonts w:ascii="Times New Roman" w:hAnsi="Times New Roman" w:cs="Times New Roman"/>
          <w:sz w:val="24"/>
          <w:szCs w:val="24"/>
        </w:rPr>
        <w:t xml:space="preserve">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от 05.03.2004г. №1089 (в ред. приказов </w:t>
      </w:r>
      <w:proofErr w:type="spellStart"/>
      <w:r w:rsidRPr="003F426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F4269">
        <w:rPr>
          <w:rFonts w:ascii="Times New Roman" w:hAnsi="Times New Roman" w:cs="Times New Roman"/>
          <w:sz w:val="24"/>
          <w:szCs w:val="24"/>
        </w:rPr>
        <w:t xml:space="preserve"> России от 03.06.2008 № 164, от 31.08.2009 №320, от 19.10.2009 № 427, </w:t>
      </w:r>
      <w:proofErr w:type="gramStart"/>
      <w:r w:rsidRPr="003F426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F4269">
        <w:rPr>
          <w:rFonts w:ascii="Times New Roman" w:hAnsi="Times New Roman" w:cs="Times New Roman"/>
          <w:sz w:val="24"/>
          <w:szCs w:val="24"/>
        </w:rPr>
        <w:t xml:space="preserve"> 10.11.2011 № 2643, от 24.01.2012 №39, от 31.01.2012 № 69);</w:t>
      </w:r>
    </w:p>
    <w:p w:rsidR="00EF1E4D" w:rsidRPr="003F4269" w:rsidRDefault="00EF1E4D" w:rsidP="003F4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E4D" w:rsidRPr="003F4269" w:rsidRDefault="00EF1E4D" w:rsidP="003F4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69">
        <w:rPr>
          <w:rFonts w:ascii="Times New Roman" w:hAnsi="Times New Roman" w:cs="Times New Roman"/>
          <w:sz w:val="24"/>
          <w:szCs w:val="24"/>
        </w:rPr>
        <w:t>Приказ Министерства образования РФ от 09.03.2004 № 1312 «Об утверждении базисного учебного плана и примерных учебных планов для образовательных учреждений РФ, реализующих программы общего образования» (с изменениями);</w:t>
      </w:r>
    </w:p>
    <w:p w:rsidR="00EF1E4D" w:rsidRPr="003F4269" w:rsidRDefault="00EF1E4D" w:rsidP="003F4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E4D" w:rsidRPr="003F4269" w:rsidRDefault="00EF1E4D" w:rsidP="00EF1E4D">
      <w:pPr>
        <w:rPr>
          <w:rFonts w:ascii="Times New Roman" w:hAnsi="Times New Roman" w:cs="Times New Roman"/>
          <w:sz w:val="24"/>
          <w:szCs w:val="24"/>
        </w:rPr>
      </w:pPr>
      <w:r w:rsidRPr="003F4269">
        <w:rPr>
          <w:rFonts w:ascii="Times New Roman" w:hAnsi="Times New Roman" w:cs="Times New Roman"/>
          <w:sz w:val="24"/>
          <w:szCs w:val="24"/>
        </w:rPr>
        <w:t xml:space="preserve">Сведения о программе, на основании которой разработана рабочая программа: Рабочая программа разработана на основе ФК ГОС основного общего образования, авторской программы И.Г. Семакина, Л.А. Залоговой, С.В. </w:t>
      </w:r>
      <w:proofErr w:type="spellStart"/>
      <w:r w:rsidRPr="003F4269"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 w:rsidRPr="003F4269">
        <w:rPr>
          <w:rFonts w:ascii="Times New Roman" w:hAnsi="Times New Roman" w:cs="Times New Roman"/>
          <w:sz w:val="24"/>
          <w:szCs w:val="24"/>
        </w:rPr>
        <w:t>, Л.В. Шестаковой, к уче</w:t>
      </w:r>
      <w:r w:rsidR="0050241D">
        <w:rPr>
          <w:rFonts w:ascii="Times New Roman" w:hAnsi="Times New Roman" w:cs="Times New Roman"/>
          <w:sz w:val="24"/>
          <w:szCs w:val="24"/>
        </w:rPr>
        <w:t xml:space="preserve">бнику «Информатика» для </w:t>
      </w:r>
      <w:r w:rsidRPr="003F4269">
        <w:rPr>
          <w:rFonts w:ascii="Times New Roman" w:hAnsi="Times New Roman" w:cs="Times New Roman"/>
          <w:sz w:val="24"/>
          <w:szCs w:val="24"/>
        </w:rPr>
        <w:t>9 класс</w:t>
      </w:r>
      <w:r w:rsidR="0050241D">
        <w:rPr>
          <w:rFonts w:ascii="Times New Roman" w:hAnsi="Times New Roman" w:cs="Times New Roman"/>
          <w:sz w:val="24"/>
          <w:szCs w:val="24"/>
        </w:rPr>
        <w:t>а</w:t>
      </w:r>
      <w:r w:rsidRPr="003F4269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школы.</w:t>
      </w:r>
    </w:p>
    <w:p w:rsidR="00EF1E4D" w:rsidRPr="003F4269" w:rsidRDefault="00EF1E4D" w:rsidP="00EF1E4D">
      <w:pPr>
        <w:rPr>
          <w:rFonts w:ascii="Times New Roman" w:hAnsi="Times New Roman" w:cs="Times New Roman"/>
          <w:sz w:val="24"/>
          <w:szCs w:val="24"/>
        </w:rPr>
      </w:pPr>
      <w:r w:rsidRPr="003F4269">
        <w:rPr>
          <w:rFonts w:ascii="Times New Roman" w:hAnsi="Times New Roman" w:cs="Times New Roman"/>
          <w:sz w:val="24"/>
          <w:szCs w:val="24"/>
        </w:rPr>
        <w:t>Обоснование выбора примерной или авторской программы для разработки рабочей программы:</w:t>
      </w:r>
    </w:p>
    <w:p w:rsidR="00EF1E4D" w:rsidRPr="003F4269" w:rsidRDefault="00EF1E4D" w:rsidP="00EF1E4D">
      <w:pPr>
        <w:rPr>
          <w:rFonts w:ascii="Times New Roman" w:hAnsi="Times New Roman" w:cs="Times New Roman"/>
          <w:sz w:val="24"/>
          <w:szCs w:val="24"/>
        </w:rPr>
      </w:pPr>
      <w:r w:rsidRPr="003F4269">
        <w:rPr>
          <w:rFonts w:ascii="Times New Roman" w:hAnsi="Times New Roman" w:cs="Times New Roman"/>
          <w:sz w:val="24"/>
          <w:szCs w:val="24"/>
        </w:rPr>
        <w:t xml:space="preserve">материал соответствует требованиям федерального компонента государственных образовательных стандартов, придерживается дидактического правила «от простого к </w:t>
      </w:r>
      <w:proofErr w:type="gramStart"/>
      <w:r w:rsidRPr="003F4269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3F4269">
        <w:rPr>
          <w:rFonts w:ascii="Times New Roman" w:hAnsi="Times New Roman" w:cs="Times New Roman"/>
          <w:sz w:val="24"/>
          <w:szCs w:val="24"/>
        </w:rPr>
        <w:t>», при этом принимается во внимание повышающийся уровень подготовки обучающихся в процессе занятий;</w:t>
      </w:r>
    </w:p>
    <w:p w:rsidR="00EF1E4D" w:rsidRPr="003F4269" w:rsidRDefault="00EF1E4D" w:rsidP="00EF1E4D">
      <w:pPr>
        <w:rPr>
          <w:rFonts w:ascii="Times New Roman" w:hAnsi="Times New Roman" w:cs="Times New Roman"/>
          <w:sz w:val="24"/>
          <w:szCs w:val="24"/>
        </w:rPr>
      </w:pPr>
      <w:r w:rsidRPr="003F4269">
        <w:rPr>
          <w:rFonts w:ascii="Times New Roman" w:hAnsi="Times New Roman" w:cs="Times New Roman"/>
          <w:sz w:val="24"/>
          <w:szCs w:val="24"/>
        </w:rPr>
        <w:t>проблемное изложение материала;</w:t>
      </w:r>
    </w:p>
    <w:p w:rsidR="00EF1E4D" w:rsidRPr="003F4269" w:rsidRDefault="00EF1E4D" w:rsidP="00EF1E4D">
      <w:pPr>
        <w:rPr>
          <w:rFonts w:ascii="Times New Roman" w:hAnsi="Times New Roman" w:cs="Times New Roman"/>
          <w:sz w:val="24"/>
          <w:szCs w:val="24"/>
        </w:rPr>
      </w:pPr>
      <w:r w:rsidRPr="003F4269">
        <w:rPr>
          <w:rFonts w:ascii="Times New Roman" w:hAnsi="Times New Roman" w:cs="Times New Roman"/>
          <w:sz w:val="24"/>
          <w:szCs w:val="24"/>
        </w:rPr>
        <w:t>диалектический подход к введению математических понятий;</w:t>
      </w:r>
    </w:p>
    <w:p w:rsidR="00EF1E4D" w:rsidRPr="003F4269" w:rsidRDefault="00EF1E4D" w:rsidP="00EF1E4D">
      <w:pPr>
        <w:rPr>
          <w:rFonts w:ascii="Times New Roman" w:hAnsi="Times New Roman" w:cs="Times New Roman"/>
          <w:sz w:val="24"/>
          <w:szCs w:val="24"/>
        </w:rPr>
      </w:pPr>
      <w:r w:rsidRPr="003F4269">
        <w:rPr>
          <w:rFonts w:ascii="Times New Roman" w:hAnsi="Times New Roman" w:cs="Times New Roman"/>
          <w:sz w:val="24"/>
          <w:szCs w:val="24"/>
        </w:rPr>
        <w:t>принципы развивающего обучения;</w:t>
      </w:r>
    </w:p>
    <w:p w:rsidR="00EF1E4D" w:rsidRPr="003F4269" w:rsidRDefault="00EF1E4D" w:rsidP="00EF1E4D">
      <w:pPr>
        <w:rPr>
          <w:rFonts w:ascii="Times New Roman" w:hAnsi="Times New Roman" w:cs="Times New Roman"/>
          <w:sz w:val="24"/>
          <w:szCs w:val="24"/>
        </w:rPr>
      </w:pPr>
      <w:r w:rsidRPr="003F4269">
        <w:rPr>
          <w:rFonts w:ascii="Times New Roman" w:hAnsi="Times New Roman" w:cs="Times New Roman"/>
          <w:sz w:val="24"/>
          <w:szCs w:val="24"/>
        </w:rPr>
        <w:t>выделяются основные теоретические сведения, которые должны усвоить учащиеся.</w:t>
      </w:r>
    </w:p>
    <w:p w:rsidR="00EF1E4D" w:rsidRPr="003F4269" w:rsidRDefault="00EF1E4D" w:rsidP="00EF1E4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4269">
        <w:rPr>
          <w:rFonts w:ascii="Times New Roman" w:hAnsi="Times New Roman" w:cs="Times New Roman"/>
          <w:sz w:val="24"/>
          <w:szCs w:val="24"/>
        </w:rPr>
        <w:t>Цели рабочей программы:</w:t>
      </w:r>
    </w:p>
    <w:p w:rsidR="00EF1E4D" w:rsidRPr="003F4269" w:rsidRDefault="00EF1E4D" w:rsidP="00EF1E4D">
      <w:pPr>
        <w:rPr>
          <w:rFonts w:ascii="Times New Roman" w:hAnsi="Times New Roman" w:cs="Times New Roman"/>
          <w:sz w:val="24"/>
          <w:szCs w:val="24"/>
        </w:rPr>
      </w:pPr>
      <w:r w:rsidRPr="003F4269">
        <w:rPr>
          <w:rFonts w:ascii="Times New Roman" w:hAnsi="Times New Roman" w:cs="Times New Roman"/>
          <w:sz w:val="24"/>
          <w:szCs w:val="24"/>
        </w:rPr>
        <w:t>формирование основ научного мировоззрения в процессе систематизации, теоретического осмысления и обобщения имеющихся и получения новых знаний;</w:t>
      </w:r>
    </w:p>
    <w:p w:rsidR="00EF1E4D" w:rsidRPr="003F4269" w:rsidRDefault="00EF1E4D" w:rsidP="00EF1E4D">
      <w:pPr>
        <w:rPr>
          <w:rFonts w:ascii="Times New Roman" w:hAnsi="Times New Roman" w:cs="Times New Roman"/>
          <w:sz w:val="24"/>
          <w:szCs w:val="24"/>
        </w:rPr>
      </w:pPr>
      <w:r w:rsidRPr="003F4269">
        <w:rPr>
          <w:rFonts w:ascii="Times New Roman" w:hAnsi="Times New Roman" w:cs="Times New Roman"/>
          <w:sz w:val="24"/>
          <w:szCs w:val="24"/>
        </w:rPr>
        <w:t>умений и способов деятельности в области информатики;</w:t>
      </w:r>
    </w:p>
    <w:p w:rsidR="00EF1E4D" w:rsidRPr="003F4269" w:rsidRDefault="00EF1E4D" w:rsidP="00EF1E4D">
      <w:pPr>
        <w:rPr>
          <w:rFonts w:ascii="Times New Roman" w:hAnsi="Times New Roman" w:cs="Times New Roman"/>
          <w:sz w:val="24"/>
          <w:szCs w:val="24"/>
        </w:rPr>
      </w:pPr>
      <w:r w:rsidRPr="003F4269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spellStart"/>
      <w:r w:rsidRPr="003F4269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3F4269">
        <w:rPr>
          <w:rFonts w:ascii="Times New Roman" w:hAnsi="Times New Roman" w:cs="Times New Roman"/>
          <w:sz w:val="24"/>
          <w:szCs w:val="24"/>
        </w:rPr>
        <w:t xml:space="preserve"> и общекультурных навыков работы с информацией, навыков информационного моделирования, исследовательской деятельности и т.д.; развитие навыков самостоятельной учебной деятельности школьников;</w:t>
      </w:r>
    </w:p>
    <w:p w:rsidR="00EF1E4D" w:rsidRPr="003F4269" w:rsidRDefault="00EF1E4D" w:rsidP="00EF1E4D">
      <w:pPr>
        <w:rPr>
          <w:rFonts w:ascii="Times New Roman" w:hAnsi="Times New Roman" w:cs="Times New Roman"/>
          <w:sz w:val="24"/>
          <w:szCs w:val="24"/>
        </w:rPr>
      </w:pPr>
      <w:r w:rsidRPr="003F4269">
        <w:rPr>
          <w:rFonts w:ascii="Times New Roman" w:hAnsi="Times New Roman" w:cs="Times New Roman"/>
          <w:sz w:val="24"/>
          <w:szCs w:val="24"/>
        </w:rPr>
        <w:lastRenderedPageBreak/>
        <w:t>воспитание ответственного и избирательного отношения к информации с учётом правовых и этических аспектов её распространения.</w:t>
      </w:r>
    </w:p>
    <w:p w:rsidR="00EF1E4D" w:rsidRPr="003F4269" w:rsidRDefault="00EF1E4D" w:rsidP="00EF1E4D">
      <w:pPr>
        <w:rPr>
          <w:rFonts w:ascii="Times New Roman" w:hAnsi="Times New Roman" w:cs="Times New Roman"/>
          <w:sz w:val="24"/>
          <w:szCs w:val="24"/>
        </w:rPr>
      </w:pPr>
      <w:r w:rsidRPr="003F4269">
        <w:rPr>
          <w:rFonts w:ascii="Times New Roman" w:hAnsi="Times New Roman" w:cs="Times New Roman"/>
          <w:sz w:val="24"/>
          <w:szCs w:val="24"/>
        </w:rPr>
        <w:t>Задачи, решаемые при реализации программы:</w:t>
      </w:r>
    </w:p>
    <w:p w:rsidR="00EF1E4D" w:rsidRPr="003F4269" w:rsidRDefault="00EF1E4D" w:rsidP="00EF1E4D">
      <w:pPr>
        <w:rPr>
          <w:rFonts w:ascii="Times New Roman" w:hAnsi="Times New Roman" w:cs="Times New Roman"/>
          <w:sz w:val="24"/>
          <w:szCs w:val="24"/>
        </w:rPr>
      </w:pPr>
      <w:r w:rsidRPr="003F4269">
        <w:rPr>
          <w:rFonts w:ascii="Times New Roman" w:hAnsi="Times New Roman" w:cs="Times New Roman"/>
          <w:sz w:val="24"/>
          <w:szCs w:val="24"/>
        </w:rPr>
        <w:t>овладение умениями работать с различными видами информации с помощью компьютера, организовывать собственную информационную деятельность и планировать ее результаты;</w:t>
      </w:r>
    </w:p>
    <w:p w:rsidR="00EF1E4D" w:rsidRPr="003F4269" w:rsidRDefault="00EF1E4D" w:rsidP="00EF1E4D">
      <w:pPr>
        <w:rPr>
          <w:rFonts w:ascii="Times New Roman" w:hAnsi="Times New Roman" w:cs="Times New Roman"/>
          <w:sz w:val="24"/>
          <w:szCs w:val="24"/>
        </w:rPr>
      </w:pPr>
      <w:r w:rsidRPr="003F4269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способностей;</w:t>
      </w:r>
    </w:p>
    <w:p w:rsidR="00EF1E4D" w:rsidRPr="003F4269" w:rsidRDefault="00EF1E4D" w:rsidP="00EF1E4D">
      <w:pPr>
        <w:rPr>
          <w:rFonts w:ascii="Times New Roman" w:hAnsi="Times New Roman" w:cs="Times New Roman"/>
          <w:sz w:val="24"/>
          <w:szCs w:val="24"/>
        </w:rPr>
      </w:pPr>
      <w:r w:rsidRPr="003F4269">
        <w:rPr>
          <w:rFonts w:ascii="Times New Roman" w:hAnsi="Times New Roman" w:cs="Times New Roman"/>
          <w:sz w:val="24"/>
          <w:szCs w:val="24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0B3118" w:rsidRPr="003F4269" w:rsidRDefault="00EF1E4D" w:rsidP="00EF1E4D">
      <w:pPr>
        <w:rPr>
          <w:rFonts w:ascii="Times New Roman" w:hAnsi="Times New Roman" w:cs="Times New Roman"/>
          <w:sz w:val="24"/>
          <w:szCs w:val="24"/>
        </w:rPr>
      </w:pPr>
      <w:r w:rsidRPr="003F4269">
        <w:rPr>
          <w:rFonts w:ascii="Times New Roman" w:hAnsi="Times New Roman" w:cs="Times New Roman"/>
          <w:sz w:val="24"/>
          <w:szCs w:val="24"/>
        </w:rPr>
        <w:t>выработка навыков применения средств информатики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sectPr w:rsidR="000B3118" w:rsidRPr="003F4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624"/>
    <w:rsid w:val="000B3118"/>
    <w:rsid w:val="000E36FA"/>
    <w:rsid w:val="003F4269"/>
    <w:rsid w:val="0050241D"/>
    <w:rsid w:val="007F2624"/>
    <w:rsid w:val="00EF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ОИВТ</dc:creator>
  <cp:keywords/>
  <dc:description/>
  <cp:lastModifiedBy>Люся</cp:lastModifiedBy>
  <cp:revision>6</cp:revision>
  <dcterms:created xsi:type="dcterms:W3CDTF">2017-10-26T08:14:00Z</dcterms:created>
  <dcterms:modified xsi:type="dcterms:W3CDTF">2017-10-27T06:11:00Z</dcterms:modified>
</cp:coreProperties>
</file>