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tbl>
      <w:tblPr>
        <w:tblStyle w:val="a4"/>
        <w:tblW w:w="11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5088"/>
      </w:tblGrid>
      <w:tr w:rsidR="00D344BE" w:rsidRPr="00D344BE" w14:paraId="786215B7" w14:textId="77777777" w:rsidTr="009816B2">
        <w:tc>
          <w:tcPr>
            <w:tcW w:w="6062" w:type="dxa"/>
          </w:tcPr>
          <w:p w14:paraId="5B8A6D63" w14:textId="77777777" w:rsidR="002809CA" w:rsidRPr="00D344BE" w:rsidRDefault="002809CA" w:rsidP="004A7EF9">
            <w:pPr>
              <w:widowControl w:val="0"/>
              <w:autoSpaceDE w:val="0"/>
              <w:autoSpaceDN w:val="0"/>
              <w:adjustRightInd w:val="0"/>
              <w:spacing w:after="0" w:line="240" w:lineRule="auto"/>
              <w:rPr>
                <w:rFonts w:ascii="Times New Roman" w:hAnsi="Times New Roman"/>
                <w:sz w:val="28"/>
                <w:szCs w:val="28"/>
              </w:rPr>
            </w:pPr>
            <w:r w:rsidRPr="00D344BE">
              <w:rPr>
                <w:rFonts w:ascii="Times New Roman" w:hAnsi="Times New Roman"/>
                <w:sz w:val="28"/>
                <w:szCs w:val="28"/>
              </w:rPr>
              <w:t>РАССМОТРЕНА</w:t>
            </w:r>
          </w:p>
        </w:tc>
        <w:tc>
          <w:tcPr>
            <w:tcW w:w="5088" w:type="dxa"/>
          </w:tcPr>
          <w:p w14:paraId="68935CF5" w14:textId="77777777" w:rsidR="002809CA" w:rsidRPr="00D344BE" w:rsidRDefault="002809CA" w:rsidP="004A7EF9">
            <w:pPr>
              <w:widowControl w:val="0"/>
              <w:autoSpaceDE w:val="0"/>
              <w:autoSpaceDN w:val="0"/>
              <w:adjustRightInd w:val="0"/>
              <w:spacing w:after="0" w:line="240" w:lineRule="auto"/>
              <w:rPr>
                <w:rFonts w:ascii="Times New Roman" w:hAnsi="Times New Roman"/>
                <w:sz w:val="28"/>
                <w:szCs w:val="28"/>
              </w:rPr>
            </w:pPr>
            <w:r w:rsidRPr="00D344BE">
              <w:rPr>
                <w:rFonts w:ascii="Times New Roman" w:hAnsi="Times New Roman"/>
                <w:sz w:val="28"/>
                <w:szCs w:val="28"/>
              </w:rPr>
              <w:t>УТВЕРЖДЕНА</w:t>
            </w:r>
          </w:p>
        </w:tc>
      </w:tr>
      <w:tr w:rsidR="00D344BE" w:rsidRPr="00D344BE" w14:paraId="0AA5AEE2" w14:textId="77777777" w:rsidTr="009816B2">
        <w:tc>
          <w:tcPr>
            <w:tcW w:w="6062" w:type="dxa"/>
          </w:tcPr>
          <w:p w14:paraId="65E81134" w14:textId="77777777" w:rsidR="002809CA" w:rsidRPr="00D344BE" w:rsidRDefault="002809CA" w:rsidP="004A7EF9">
            <w:pPr>
              <w:widowControl w:val="0"/>
              <w:autoSpaceDE w:val="0"/>
              <w:autoSpaceDN w:val="0"/>
              <w:adjustRightInd w:val="0"/>
              <w:spacing w:after="0" w:line="240" w:lineRule="auto"/>
              <w:rPr>
                <w:rFonts w:ascii="Times New Roman" w:hAnsi="Times New Roman"/>
                <w:sz w:val="28"/>
                <w:szCs w:val="28"/>
              </w:rPr>
            </w:pPr>
            <w:r w:rsidRPr="00D344BE">
              <w:rPr>
                <w:rFonts w:ascii="Times New Roman" w:hAnsi="Times New Roman"/>
                <w:sz w:val="28"/>
                <w:szCs w:val="28"/>
              </w:rPr>
              <w:t>на заседании педагогического совета</w:t>
            </w:r>
          </w:p>
        </w:tc>
        <w:tc>
          <w:tcPr>
            <w:tcW w:w="5088" w:type="dxa"/>
          </w:tcPr>
          <w:p w14:paraId="12E8DE52" w14:textId="77777777" w:rsidR="002809CA" w:rsidRPr="00D344BE" w:rsidRDefault="002809CA" w:rsidP="004A7EF9">
            <w:pPr>
              <w:widowControl w:val="0"/>
              <w:autoSpaceDE w:val="0"/>
              <w:autoSpaceDN w:val="0"/>
              <w:adjustRightInd w:val="0"/>
              <w:spacing w:after="0" w:line="240" w:lineRule="auto"/>
              <w:rPr>
                <w:rFonts w:ascii="Times New Roman" w:hAnsi="Times New Roman"/>
                <w:sz w:val="28"/>
                <w:szCs w:val="28"/>
              </w:rPr>
            </w:pPr>
            <w:r w:rsidRPr="00D344BE">
              <w:rPr>
                <w:rFonts w:ascii="Times New Roman" w:hAnsi="Times New Roman"/>
                <w:sz w:val="28"/>
                <w:szCs w:val="28"/>
              </w:rPr>
              <w:t>приказом директора</w:t>
            </w:r>
          </w:p>
        </w:tc>
      </w:tr>
      <w:tr w:rsidR="00D344BE" w:rsidRPr="00D344BE" w14:paraId="33371B5C" w14:textId="77777777" w:rsidTr="009816B2">
        <w:tc>
          <w:tcPr>
            <w:tcW w:w="6062" w:type="dxa"/>
          </w:tcPr>
          <w:p w14:paraId="1132C555" w14:textId="77777777" w:rsidR="002809CA" w:rsidRPr="00D344BE" w:rsidRDefault="002809CA" w:rsidP="00921CC1">
            <w:pPr>
              <w:widowControl w:val="0"/>
              <w:autoSpaceDE w:val="0"/>
              <w:autoSpaceDN w:val="0"/>
              <w:adjustRightInd w:val="0"/>
              <w:spacing w:after="0" w:line="240" w:lineRule="auto"/>
              <w:rPr>
                <w:rFonts w:ascii="Times New Roman" w:hAnsi="Times New Roman"/>
                <w:sz w:val="28"/>
                <w:szCs w:val="28"/>
              </w:rPr>
            </w:pPr>
            <w:r w:rsidRPr="00D344BE">
              <w:rPr>
                <w:rFonts w:ascii="Times New Roman" w:hAnsi="Times New Roman"/>
                <w:sz w:val="28"/>
                <w:szCs w:val="28"/>
              </w:rPr>
              <w:t xml:space="preserve">протокол от </w:t>
            </w:r>
            <w:r w:rsidR="0085666B">
              <w:rPr>
                <w:rFonts w:ascii="Times New Roman" w:hAnsi="Times New Roman"/>
                <w:sz w:val="28"/>
                <w:szCs w:val="28"/>
              </w:rPr>
              <w:t>31</w:t>
            </w:r>
            <w:r w:rsidR="001E5159">
              <w:rPr>
                <w:rFonts w:ascii="Times New Roman" w:hAnsi="Times New Roman"/>
                <w:sz w:val="28"/>
                <w:szCs w:val="28"/>
              </w:rPr>
              <w:t>.08</w:t>
            </w:r>
            <w:r w:rsidR="00BB7103" w:rsidRPr="00D344BE">
              <w:rPr>
                <w:rFonts w:ascii="Times New Roman" w:hAnsi="Times New Roman"/>
                <w:sz w:val="28"/>
                <w:szCs w:val="28"/>
              </w:rPr>
              <w:t>.</w:t>
            </w:r>
            <w:r w:rsidR="0085666B">
              <w:rPr>
                <w:rFonts w:ascii="Times New Roman" w:hAnsi="Times New Roman"/>
                <w:sz w:val="28"/>
                <w:szCs w:val="28"/>
              </w:rPr>
              <w:t>2020</w:t>
            </w:r>
            <w:r w:rsidR="007F2063" w:rsidRPr="00D344BE">
              <w:rPr>
                <w:rFonts w:ascii="Times New Roman" w:hAnsi="Times New Roman"/>
                <w:sz w:val="28"/>
                <w:szCs w:val="28"/>
              </w:rPr>
              <w:t xml:space="preserve"> </w:t>
            </w:r>
            <w:r w:rsidRPr="00D344BE">
              <w:rPr>
                <w:rFonts w:ascii="Times New Roman" w:hAnsi="Times New Roman"/>
                <w:sz w:val="28"/>
                <w:szCs w:val="28"/>
              </w:rPr>
              <w:t xml:space="preserve">№ </w:t>
            </w:r>
            <w:r w:rsidR="001E5159">
              <w:rPr>
                <w:rFonts w:ascii="Times New Roman" w:hAnsi="Times New Roman"/>
                <w:sz w:val="28"/>
                <w:szCs w:val="28"/>
              </w:rPr>
              <w:t>1</w:t>
            </w:r>
          </w:p>
        </w:tc>
        <w:tc>
          <w:tcPr>
            <w:tcW w:w="5088" w:type="dxa"/>
          </w:tcPr>
          <w:p w14:paraId="63C90E51" w14:textId="77777777" w:rsidR="002809CA" w:rsidRPr="00D344BE" w:rsidRDefault="009816B2" w:rsidP="009816B2">
            <w:pPr>
              <w:widowControl w:val="0"/>
              <w:autoSpaceDE w:val="0"/>
              <w:autoSpaceDN w:val="0"/>
              <w:adjustRightInd w:val="0"/>
              <w:spacing w:after="0" w:line="240" w:lineRule="auto"/>
              <w:ind w:left="-391" w:firstLine="391"/>
              <w:rPr>
                <w:rFonts w:ascii="Times New Roman" w:hAnsi="Times New Roman"/>
                <w:sz w:val="28"/>
                <w:szCs w:val="28"/>
              </w:rPr>
            </w:pPr>
            <w:r w:rsidRPr="00D344BE">
              <w:rPr>
                <w:rFonts w:ascii="Times New Roman" w:hAnsi="Times New Roman"/>
                <w:sz w:val="28"/>
                <w:szCs w:val="28"/>
              </w:rPr>
              <w:t>М</w:t>
            </w:r>
            <w:r w:rsidR="002809CA" w:rsidRPr="00D344BE">
              <w:rPr>
                <w:rFonts w:ascii="Times New Roman" w:hAnsi="Times New Roman"/>
                <w:sz w:val="28"/>
                <w:szCs w:val="28"/>
              </w:rPr>
              <w:t>Б</w:t>
            </w:r>
            <w:r w:rsidRPr="00D344BE">
              <w:rPr>
                <w:rFonts w:ascii="Times New Roman" w:hAnsi="Times New Roman"/>
                <w:sz w:val="28"/>
                <w:szCs w:val="28"/>
              </w:rPr>
              <w:t>ОУ Кринично-Лугской СОШ</w:t>
            </w:r>
          </w:p>
        </w:tc>
      </w:tr>
      <w:tr w:rsidR="002809CA" w:rsidRPr="00D344BE" w14:paraId="528B91D4" w14:textId="77777777" w:rsidTr="009816B2">
        <w:tc>
          <w:tcPr>
            <w:tcW w:w="6062" w:type="dxa"/>
          </w:tcPr>
          <w:p w14:paraId="64215B68" w14:textId="77777777" w:rsidR="002809CA" w:rsidRPr="00D344BE" w:rsidRDefault="002809CA" w:rsidP="004A7EF9">
            <w:pPr>
              <w:widowControl w:val="0"/>
              <w:autoSpaceDE w:val="0"/>
              <w:autoSpaceDN w:val="0"/>
              <w:adjustRightInd w:val="0"/>
              <w:spacing w:after="0" w:line="240" w:lineRule="auto"/>
              <w:jc w:val="center"/>
              <w:rPr>
                <w:rFonts w:ascii="Times New Roman" w:hAnsi="Times New Roman"/>
                <w:sz w:val="28"/>
                <w:szCs w:val="28"/>
              </w:rPr>
            </w:pPr>
          </w:p>
        </w:tc>
        <w:tc>
          <w:tcPr>
            <w:tcW w:w="5088" w:type="dxa"/>
          </w:tcPr>
          <w:p w14:paraId="6EBC8D74" w14:textId="77777777" w:rsidR="002809CA" w:rsidRPr="00D344BE" w:rsidRDefault="002809CA" w:rsidP="00921CC1">
            <w:pPr>
              <w:widowControl w:val="0"/>
              <w:autoSpaceDE w:val="0"/>
              <w:autoSpaceDN w:val="0"/>
              <w:adjustRightInd w:val="0"/>
              <w:spacing w:after="0" w:line="240" w:lineRule="auto"/>
              <w:rPr>
                <w:rFonts w:ascii="Times New Roman" w:hAnsi="Times New Roman"/>
                <w:sz w:val="28"/>
                <w:szCs w:val="28"/>
              </w:rPr>
            </w:pPr>
            <w:r w:rsidRPr="00D344BE">
              <w:rPr>
                <w:rFonts w:ascii="Times New Roman" w:hAnsi="Times New Roman"/>
                <w:sz w:val="28"/>
                <w:szCs w:val="28"/>
              </w:rPr>
              <w:t xml:space="preserve">от </w:t>
            </w:r>
            <w:r w:rsidR="0085666B">
              <w:rPr>
                <w:rFonts w:ascii="Times New Roman" w:hAnsi="Times New Roman"/>
                <w:sz w:val="28"/>
                <w:szCs w:val="28"/>
              </w:rPr>
              <w:t>31</w:t>
            </w:r>
            <w:r w:rsidR="001E5159">
              <w:rPr>
                <w:rFonts w:ascii="Times New Roman" w:hAnsi="Times New Roman"/>
                <w:sz w:val="28"/>
                <w:szCs w:val="28"/>
              </w:rPr>
              <w:t>.08</w:t>
            </w:r>
            <w:r w:rsidR="0085666B">
              <w:rPr>
                <w:rFonts w:ascii="Times New Roman" w:hAnsi="Times New Roman"/>
                <w:sz w:val="28"/>
                <w:szCs w:val="28"/>
              </w:rPr>
              <w:t>.2020</w:t>
            </w:r>
            <w:r w:rsidR="007F2063" w:rsidRPr="00D344BE">
              <w:rPr>
                <w:rFonts w:ascii="Times New Roman" w:hAnsi="Times New Roman"/>
                <w:sz w:val="28"/>
                <w:szCs w:val="28"/>
              </w:rPr>
              <w:t xml:space="preserve"> </w:t>
            </w:r>
            <w:r w:rsidRPr="00D344BE">
              <w:rPr>
                <w:rFonts w:ascii="Times New Roman" w:hAnsi="Times New Roman"/>
                <w:sz w:val="28"/>
                <w:szCs w:val="28"/>
              </w:rPr>
              <w:t xml:space="preserve"> № </w:t>
            </w:r>
          </w:p>
        </w:tc>
      </w:tr>
    </w:tbl>
    <w:p w14:paraId="4F664110" w14:textId="77777777" w:rsidR="002809CA" w:rsidRPr="00D344BE" w:rsidRDefault="002809CA" w:rsidP="004A7EF9">
      <w:pPr>
        <w:widowControl w:val="0"/>
        <w:autoSpaceDE w:val="0"/>
        <w:autoSpaceDN w:val="0"/>
        <w:adjustRightInd w:val="0"/>
        <w:spacing w:after="0" w:line="240" w:lineRule="auto"/>
        <w:jc w:val="center"/>
        <w:rPr>
          <w:rFonts w:ascii="Times New Roman" w:hAnsi="Times New Roman"/>
        </w:rPr>
      </w:pPr>
    </w:p>
    <w:p w14:paraId="20DAF4DB" w14:textId="77777777" w:rsidR="002809CA" w:rsidRPr="00D344BE" w:rsidRDefault="002809CA" w:rsidP="004A7EF9">
      <w:pPr>
        <w:widowControl w:val="0"/>
        <w:autoSpaceDE w:val="0"/>
        <w:autoSpaceDN w:val="0"/>
        <w:adjustRightInd w:val="0"/>
        <w:spacing w:after="0" w:line="240" w:lineRule="auto"/>
        <w:jc w:val="center"/>
        <w:rPr>
          <w:rFonts w:ascii="Times New Roman" w:hAnsi="Times New Roman"/>
          <w:sz w:val="36"/>
          <w:szCs w:val="36"/>
        </w:rPr>
      </w:pPr>
    </w:p>
    <w:p w14:paraId="0AF03A92" w14:textId="77777777" w:rsidR="002809CA" w:rsidRDefault="002809CA" w:rsidP="004A7EF9">
      <w:pPr>
        <w:widowControl w:val="0"/>
        <w:autoSpaceDE w:val="0"/>
        <w:autoSpaceDN w:val="0"/>
        <w:adjustRightInd w:val="0"/>
        <w:spacing w:after="0" w:line="240" w:lineRule="auto"/>
        <w:jc w:val="center"/>
        <w:rPr>
          <w:rFonts w:ascii="Times New Roman" w:hAnsi="Times New Roman"/>
          <w:sz w:val="36"/>
          <w:szCs w:val="36"/>
        </w:rPr>
      </w:pPr>
    </w:p>
    <w:p w14:paraId="3D03B1AE" w14:textId="77777777" w:rsidR="001E5159" w:rsidRDefault="001E5159" w:rsidP="004A7EF9">
      <w:pPr>
        <w:widowControl w:val="0"/>
        <w:autoSpaceDE w:val="0"/>
        <w:autoSpaceDN w:val="0"/>
        <w:adjustRightInd w:val="0"/>
        <w:spacing w:after="0" w:line="240" w:lineRule="auto"/>
        <w:jc w:val="center"/>
        <w:rPr>
          <w:rFonts w:ascii="Times New Roman" w:hAnsi="Times New Roman"/>
          <w:sz w:val="36"/>
          <w:szCs w:val="36"/>
        </w:rPr>
      </w:pPr>
    </w:p>
    <w:p w14:paraId="51C4345B" w14:textId="77777777" w:rsidR="001E5159" w:rsidRDefault="001E5159" w:rsidP="004A7EF9">
      <w:pPr>
        <w:widowControl w:val="0"/>
        <w:autoSpaceDE w:val="0"/>
        <w:autoSpaceDN w:val="0"/>
        <w:adjustRightInd w:val="0"/>
        <w:spacing w:after="0" w:line="240" w:lineRule="auto"/>
        <w:jc w:val="center"/>
        <w:rPr>
          <w:rFonts w:ascii="Times New Roman" w:hAnsi="Times New Roman"/>
          <w:sz w:val="36"/>
          <w:szCs w:val="36"/>
        </w:rPr>
      </w:pPr>
    </w:p>
    <w:p w14:paraId="6F196039" w14:textId="77777777" w:rsidR="001E5159" w:rsidRDefault="001E5159" w:rsidP="004A7EF9">
      <w:pPr>
        <w:widowControl w:val="0"/>
        <w:autoSpaceDE w:val="0"/>
        <w:autoSpaceDN w:val="0"/>
        <w:adjustRightInd w:val="0"/>
        <w:spacing w:after="0" w:line="240" w:lineRule="auto"/>
        <w:jc w:val="center"/>
        <w:rPr>
          <w:rFonts w:ascii="Times New Roman" w:hAnsi="Times New Roman"/>
          <w:sz w:val="36"/>
          <w:szCs w:val="36"/>
        </w:rPr>
      </w:pPr>
    </w:p>
    <w:p w14:paraId="3B8D4A64" w14:textId="77777777" w:rsidR="001E5159" w:rsidRPr="00D344BE" w:rsidRDefault="001E5159" w:rsidP="004A7EF9">
      <w:pPr>
        <w:widowControl w:val="0"/>
        <w:autoSpaceDE w:val="0"/>
        <w:autoSpaceDN w:val="0"/>
        <w:adjustRightInd w:val="0"/>
        <w:spacing w:after="0" w:line="240" w:lineRule="auto"/>
        <w:jc w:val="center"/>
        <w:rPr>
          <w:rFonts w:ascii="Times New Roman" w:hAnsi="Times New Roman"/>
          <w:sz w:val="36"/>
          <w:szCs w:val="36"/>
        </w:rPr>
      </w:pPr>
    </w:p>
    <w:p w14:paraId="366BB685" w14:textId="77777777" w:rsidR="002809CA" w:rsidRPr="00D344BE" w:rsidRDefault="002809CA" w:rsidP="004A7EF9">
      <w:pPr>
        <w:widowControl w:val="0"/>
        <w:autoSpaceDE w:val="0"/>
        <w:autoSpaceDN w:val="0"/>
        <w:adjustRightInd w:val="0"/>
        <w:spacing w:after="0" w:line="240" w:lineRule="auto"/>
        <w:jc w:val="center"/>
        <w:rPr>
          <w:rFonts w:ascii="Times New Roman" w:hAnsi="Times New Roman"/>
          <w:sz w:val="36"/>
          <w:szCs w:val="36"/>
        </w:rPr>
      </w:pPr>
    </w:p>
    <w:p w14:paraId="5D45DE23" w14:textId="77777777" w:rsidR="002809CA" w:rsidRPr="00D344BE" w:rsidRDefault="002809CA" w:rsidP="004A7EF9">
      <w:pPr>
        <w:widowControl w:val="0"/>
        <w:autoSpaceDE w:val="0"/>
        <w:autoSpaceDN w:val="0"/>
        <w:adjustRightInd w:val="0"/>
        <w:spacing w:after="0" w:line="240" w:lineRule="auto"/>
        <w:jc w:val="center"/>
        <w:rPr>
          <w:rFonts w:ascii="Times New Roman" w:hAnsi="Times New Roman"/>
          <w:sz w:val="36"/>
          <w:szCs w:val="36"/>
        </w:rPr>
      </w:pPr>
    </w:p>
    <w:p w14:paraId="5C67CC0A" w14:textId="77777777" w:rsidR="002809CA" w:rsidRPr="00D344BE" w:rsidRDefault="002809CA" w:rsidP="004A7EF9">
      <w:pPr>
        <w:widowControl w:val="0"/>
        <w:autoSpaceDE w:val="0"/>
        <w:autoSpaceDN w:val="0"/>
        <w:adjustRightInd w:val="0"/>
        <w:spacing w:after="0" w:line="240" w:lineRule="auto"/>
        <w:jc w:val="center"/>
        <w:rPr>
          <w:rFonts w:ascii="Times New Roman" w:hAnsi="Times New Roman"/>
          <w:sz w:val="48"/>
          <w:szCs w:val="48"/>
        </w:rPr>
      </w:pPr>
      <w:r w:rsidRPr="00D344BE">
        <w:rPr>
          <w:rFonts w:ascii="Times New Roman" w:hAnsi="Times New Roman"/>
          <w:sz w:val="48"/>
          <w:szCs w:val="48"/>
        </w:rPr>
        <w:t xml:space="preserve">ОСНОВНАЯ ОБРАЗОВАТЕЛЬНАЯ ПРОГРАММА </w:t>
      </w:r>
    </w:p>
    <w:p w14:paraId="150B87FB" w14:textId="77777777" w:rsidR="002809CA" w:rsidRPr="00D344BE" w:rsidRDefault="002809CA" w:rsidP="004A7EF9">
      <w:pPr>
        <w:widowControl w:val="0"/>
        <w:autoSpaceDE w:val="0"/>
        <w:autoSpaceDN w:val="0"/>
        <w:adjustRightInd w:val="0"/>
        <w:spacing w:after="0" w:line="240" w:lineRule="auto"/>
        <w:jc w:val="center"/>
        <w:rPr>
          <w:rFonts w:ascii="Times New Roman" w:hAnsi="Times New Roman"/>
          <w:sz w:val="48"/>
          <w:szCs w:val="48"/>
        </w:rPr>
      </w:pPr>
      <w:r w:rsidRPr="00D344BE">
        <w:rPr>
          <w:rFonts w:ascii="Times New Roman" w:hAnsi="Times New Roman"/>
          <w:sz w:val="48"/>
          <w:szCs w:val="48"/>
        </w:rPr>
        <w:t>ОСНОВНОГО ОБЩЕГО ОБРАЗОВАНИЯ</w:t>
      </w:r>
    </w:p>
    <w:p w14:paraId="766C74AF" w14:textId="77777777" w:rsidR="002809CA" w:rsidRPr="00D344BE" w:rsidRDefault="002809CA" w:rsidP="004A7EF9">
      <w:pPr>
        <w:widowControl w:val="0"/>
        <w:autoSpaceDE w:val="0"/>
        <w:autoSpaceDN w:val="0"/>
        <w:adjustRightInd w:val="0"/>
        <w:spacing w:after="0" w:line="240" w:lineRule="auto"/>
        <w:jc w:val="center"/>
        <w:rPr>
          <w:rFonts w:ascii="Times New Roman" w:hAnsi="Times New Roman"/>
          <w:sz w:val="48"/>
          <w:szCs w:val="48"/>
        </w:rPr>
      </w:pPr>
      <w:r w:rsidRPr="00D344BE">
        <w:rPr>
          <w:rFonts w:ascii="Times New Roman" w:hAnsi="Times New Roman"/>
          <w:sz w:val="48"/>
          <w:szCs w:val="48"/>
        </w:rPr>
        <w:t>в рамках реализации ФГОС</w:t>
      </w:r>
    </w:p>
    <w:p w14:paraId="39C548DF" w14:textId="77777777" w:rsidR="002809CA" w:rsidRPr="00D344BE" w:rsidRDefault="0085666B" w:rsidP="004A7EF9">
      <w:pPr>
        <w:widowControl w:val="0"/>
        <w:autoSpaceDE w:val="0"/>
        <w:autoSpaceDN w:val="0"/>
        <w:adjustRightInd w:val="0"/>
        <w:spacing w:after="0" w:line="240" w:lineRule="auto"/>
        <w:jc w:val="center"/>
        <w:rPr>
          <w:rFonts w:ascii="Times New Roman" w:hAnsi="Times New Roman"/>
          <w:sz w:val="36"/>
          <w:szCs w:val="36"/>
        </w:rPr>
      </w:pPr>
      <w:r>
        <w:rPr>
          <w:rFonts w:ascii="Times New Roman" w:hAnsi="Times New Roman"/>
          <w:sz w:val="36"/>
          <w:szCs w:val="36"/>
        </w:rPr>
        <w:t>для 5-9 классов на 2020-2021</w:t>
      </w:r>
      <w:r w:rsidR="008F780C">
        <w:rPr>
          <w:rFonts w:ascii="Times New Roman" w:hAnsi="Times New Roman"/>
          <w:sz w:val="36"/>
          <w:szCs w:val="36"/>
        </w:rPr>
        <w:t xml:space="preserve"> учебный год</w:t>
      </w:r>
    </w:p>
    <w:p w14:paraId="6089710C" w14:textId="77777777" w:rsidR="002809CA" w:rsidRPr="00D344BE" w:rsidRDefault="009816B2" w:rsidP="004A7EF9">
      <w:pPr>
        <w:widowControl w:val="0"/>
        <w:autoSpaceDE w:val="0"/>
        <w:autoSpaceDN w:val="0"/>
        <w:adjustRightInd w:val="0"/>
        <w:spacing w:after="0" w:line="240" w:lineRule="auto"/>
        <w:jc w:val="center"/>
        <w:rPr>
          <w:rFonts w:ascii="Times New Roman" w:hAnsi="Times New Roman"/>
          <w:sz w:val="36"/>
          <w:szCs w:val="36"/>
        </w:rPr>
      </w:pPr>
      <w:r w:rsidRPr="00D344BE">
        <w:rPr>
          <w:rFonts w:ascii="Times New Roman" w:hAnsi="Times New Roman"/>
          <w:sz w:val="36"/>
          <w:szCs w:val="36"/>
        </w:rPr>
        <w:t>М</w:t>
      </w:r>
      <w:r w:rsidR="002809CA" w:rsidRPr="00D344BE">
        <w:rPr>
          <w:rFonts w:ascii="Times New Roman" w:hAnsi="Times New Roman"/>
          <w:sz w:val="36"/>
          <w:szCs w:val="36"/>
        </w:rPr>
        <w:t xml:space="preserve">униципального </w:t>
      </w:r>
      <w:r w:rsidRPr="00D344BE">
        <w:rPr>
          <w:rFonts w:ascii="Times New Roman" w:hAnsi="Times New Roman"/>
          <w:sz w:val="36"/>
          <w:szCs w:val="36"/>
        </w:rPr>
        <w:t xml:space="preserve">бюджетного общеобразовательного </w:t>
      </w:r>
      <w:r w:rsidR="002809CA" w:rsidRPr="00D344BE">
        <w:rPr>
          <w:rFonts w:ascii="Times New Roman" w:hAnsi="Times New Roman"/>
          <w:sz w:val="36"/>
          <w:szCs w:val="36"/>
        </w:rPr>
        <w:t xml:space="preserve"> учреждения</w:t>
      </w:r>
      <w:r w:rsidRPr="00D344BE">
        <w:rPr>
          <w:rFonts w:ascii="Times New Roman" w:hAnsi="Times New Roman"/>
          <w:sz w:val="36"/>
          <w:szCs w:val="36"/>
        </w:rPr>
        <w:t xml:space="preserve"> Кринично-Лугской </w:t>
      </w:r>
      <w:r w:rsidR="002809CA" w:rsidRPr="00D344BE">
        <w:rPr>
          <w:rFonts w:ascii="Times New Roman" w:hAnsi="Times New Roman"/>
          <w:sz w:val="36"/>
          <w:szCs w:val="36"/>
        </w:rPr>
        <w:t xml:space="preserve"> средней общеобразовательной </w:t>
      </w:r>
      <w:r w:rsidRPr="00D344BE">
        <w:rPr>
          <w:rFonts w:ascii="Times New Roman" w:hAnsi="Times New Roman"/>
          <w:sz w:val="36"/>
          <w:szCs w:val="36"/>
        </w:rPr>
        <w:t>школы</w:t>
      </w:r>
    </w:p>
    <w:p w14:paraId="13C2B1A1" w14:textId="77777777" w:rsidR="002809CA" w:rsidRPr="00D344BE" w:rsidRDefault="002809CA" w:rsidP="004A7EF9">
      <w:pPr>
        <w:widowControl w:val="0"/>
        <w:autoSpaceDE w:val="0"/>
        <w:autoSpaceDN w:val="0"/>
        <w:adjustRightInd w:val="0"/>
        <w:spacing w:after="0" w:line="240" w:lineRule="auto"/>
        <w:jc w:val="center"/>
        <w:rPr>
          <w:rFonts w:ascii="Times New Roman" w:hAnsi="Times New Roman"/>
          <w:sz w:val="36"/>
          <w:szCs w:val="36"/>
        </w:rPr>
      </w:pPr>
    </w:p>
    <w:p w14:paraId="2F251FEB" w14:textId="77777777" w:rsidR="002809CA" w:rsidRPr="00D344BE" w:rsidRDefault="002809CA" w:rsidP="004A7EF9">
      <w:pPr>
        <w:widowControl w:val="0"/>
        <w:autoSpaceDE w:val="0"/>
        <w:autoSpaceDN w:val="0"/>
        <w:adjustRightInd w:val="0"/>
        <w:spacing w:after="0" w:line="240" w:lineRule="auto"/>
        <w:jc w:val="center"/>
        <w:rPr>
          <w:sz w:val="36"/>
          <w:szCs w:val="36"/>
        </w:rPr>
      </w:pPr>
    </w:p>
    <w:p w14:paraId="3E463737" w14:textId="77777777" w:rsidR="002809CA" w:rsidRPr="00D344BE" w:rsidRDefault="002809CA" w:rsidP="004A7EF9">
      <w:pPr>
        <w:widowControl w:val="0"/>
        <w:autoSpaceDE w:val="0"/>
        <w:autoSpaceDN w:val="0"/>
        <w:adjustRightInd w:val="0"/>
        <w:spacing w:after="0" w:line="240" w:lineRule="auto"/>
        <w:jc w:val="center"/>
        <w:rPr>
          <w:sz w:val="36"/>
          <w:szCs w:val="36"/>
        </w:rPr>
      </w:pPr>
    </w:p>
    <w:p w14:paraId="26C0FF57" w14:textId="77777777" w:rsidR="00BB7103" w:rsidRPr="00D344BE" w:rsidRDefault="00BB7103" w:rsidP="004A7EF9">
      <w:pPr>
        <w:widowControl w:val="0"/>
        <w:autoSpaceDE w:val="0"/>
        <w:autoSpaceDN w:val="0"/>
        <w:adjustRightInd w:val="0"/>
        <w:spacing w:after="0" w:line="240" w:lineRule="auto"/>
        <w:jc w:val="center"/>
        <w:rPr>
          <w:sz w:val="36"/>
          <w:szCs w:val="36"/>
        </w:rPr>
      </w:pPr>
    </w:p>
    <w:p w14:paraId="55107596" w14:textId="77777777" w:rsidR="00BB7103" w:rsidRPr="00D344BE" w:rsidRDefault="00BB7103" w:rsidP="004A7EF9">
      <w:pPr>
        <w:widowControl w:val="0"/>
        <w:autoSpaceDE w:val="0"/>
        <w:autoSpaceDN w:val="0"/>
        <w:adjustRightInd w:val="0"/>
        <w:spacing w:after="0" w:line="240" w:lineRule="auto"/>
        <w:jc w:val="center"/>
        <w:rPr>
          <w:sz w:val="36"/>
          <w:szCs w:val="36"/>
        </w:rPr>
      </w:pPr>
    </w:p>
    <w:p w14:paraId="737BD22E" w14:textId="77777777" w:rsidR="00BB7103" w:rsidRPr="00D344BE" w:rsidRDefault="00BB7103" w:rsidP="004A7EF9">
      <w:pPr>
        <w:widowControl w:val="0"/>
        <w:autoSpaceDE w:val="0"/>
        <w:autoSpaceDN w:val="0"/>
        <w:adjustRightInd w:val="0"/>
        <w:spacing w:after="0" w:line="240" w:lineRule="auto"/>
        <w:jc w:val="center"/>
        <w:rPr>
          <w:sz w:val="36"/>
          <w:szCs w:val="36"/>
        </w:rPr>
      </w:pPr>
    </w:p>
    <w:p w14:paraId="703B34FB" w14:textId="77777777" w:rsidR="002809CA" w:rsidRPr="00D344BE" w:rsidRDefault="002809CA" w:rsidP="004A7EF9">
      <w:pPr>
        <w:spacing w:after="0" w:line="240" w:lineRule="auto"/>
        <w:rPr>
          <w:b/>
          <w:sz w:val="28"/>
          <w:szCs w:val="28"/>
        </w:rPr>
      </w:pPr>
      <w:r w:rsidRPr="00D344BE">
        <w:rPr>
          <w:b/>
          <w:sz w:val="28"/>
          <w:szCs w:val="28"/>
        </w:rPr>
        <w:br w:type="page"/>
      </w:r>
    </w:p>
    <w:p w14:paraId="2A6C6E35" w14:textId="77777777" w:rsidR="00D05385" w:rsidRPr="00D05385" w:rsidRDefault="00D05385" w:rsidP="00D05385">
      <w:pPr>
        <w:tabs>
          <w:tab w:val="left" w:pos="1843"/>
          <w:tab w:val="right" w:leader="dot" w:pos="9496"/>
        </w:tabs>
        <w:spacing w:after="0" w:line="240" w:lineRule="auto"/>
        <w:ind w:left="993"/>
        <w:jc w:val="center"/>
        <w:rPr>
          <w:rFonts w:ascii="Times New Roman" w:hAnsi="Times New Roman"/>
          <w:b/>
          <w:sz w:val="20"/>
          <w:szCs w:val="20"/>
        </w:rPr>
      </w:pPr>
      <w:r w:rsidRPr="00D05385">
        <w:rPr>
          <w:rFonts w:ascii="Times New Roman" w:hAnsi="Times New Roman"/>
          <w:b/>
          <w:sz w:val="20"/>
          <w:szCs w:val="20"/>
        </w:rPr>
        <w:lastRenderedPageBreak/>
        <w:t>Содержание</w:t>
      </w:r>
    </w:p>
    <w:p w14:paraId="1CCCA5D2" w14:textId="77777777" w:rsidR="00D05385" w:rsidRPr="00D05385" w:rsidRDefault="00D05385" w:rsidP="00D05385">
      <w:pPr>
        <w:tabs>
          <w:tab w:val="left" w:pos="390"/>
          <w:tab w:val="left" w:pos="450"/>
          <w:tab w:val="right" w:leader="dot" w:pos="9498"/>
        </w:tabs>
        <w:spacing w:after="0" w:line="240" w:lineRule="auto"/>
        <w:ind w:right="283"/>
        <w:jc w:val="both"/>
        <w:rPr>
          <w:rFonts w:ascii="Times New Roman" w:eastAsia="@Arial Unicode MS" w:hAnsi="Times New Roman"/>
          <w:b/>
          <w:bCs/>
          <w:noProof/>
          <w:sz w:val="20"/>
          <w:szCs w:val="20"/>
          <w:lang w:eastAsia="ru-RU"/>
        </w:rPr>
      </w:pPr>
      <w:r w:rsidRPr="00D05385">
        <w:rPr>
          <w:rFonts w:ascii="Times New Roman" w:eastAsia="@Arial Unicode MS" w:hAnsi="Times New Roman"/>
          <w:b/>
          <w:bCs/>
          <w:noProof/>
          <w:sz w:val="20"/>
          <w:szCs w:val="20"/>
          <w:lang w:eastAsia="ru-RU"/>
        </w:rPr>
        <w:fldChar w:fldCharType="begin"/>
      </w:r>
      <w:r w:rsidRPr="00D05385">
        <w:rPr>
          <w:rFonts w:ascii="Times New Roman" w:eastAsia="@Arial Unicode MS" w:hAnsi="Times New Roman"/>
          <w:b/>
          <w:bCs/>
          <w:noProof/>
          <w:sz w:val="20"/>
          <w:szCs w:val="20"/>
          <w:lang w:eastAsia="ru-RU"/>
        </w:rPr>
        <w:instrText xml:space="preserve"> TOC \o "1-4" \h \z \u </w:instrText>
      </w:r>
      <w:r w:rsidRPr="00D05385">
        <w:rPr>
          <w:rFonts w:ascii="Times New Roman" w:eastAsia="@Arial Unicode MS" w:hAnsi="Times New Roman"/>
          <w:b/>
          <w:bCs/>
          <w:noProof/>
          <w:sz w:val="20"/>
          <w:szCs w:val="20"/>
          <w:lang w:eastAsia="ru-RU"/>
        </w:rPr>
        <w:fldChar w:fldCharType="separate"/>
      </w:r>
      <w:hyperlink r:id="rId8" w:anchor="_Toc414553125" w:history="1">
        <w:r w:rsidRPr="00D05385">
          <w:rPr>
            <w:rFonts w:ascii="Times New Roman" w:eastAsia="@Arial Unicode MS" w:hAnsi="Times New Roman"/>
            <w:bCs/>
            <w:noProof/>
            <w:sz w:val="20"/>
            <w:szCs w:val="20"/>
            <w:lang w:eastAsia="ru-RU"/>
          </w:rPr>
          <w:t>1.</w:t>
        </w:r>
        <w:r w:rsidRPr="00D05385">
          <w:rPr>
            <w:rFonts w:ascii="Times New Roman" w:eastAsia="Times New Roman" w:hAnsi="Times New Roman"/>
            <w:b/>
            <w:bCs/>
            <w:noProof/>
            <w:sz w:val="20"/>
            <w:szCs w:val="20"/>
            <w:lang w:eastAsia="ru-RU"/>
          </w:rPr>
          <w:tab/>
        </w:r>
        <w:r w:rsidRPr="00D05385">
          <w:rPr>
            <w:rFonts w:ascii="Times New Roman" w:eastAsia="@Arial Unicode MS" w:hAnsi="Times New Roman"/>
            <w:b/>
            <w:bCs/>
            <w:noProof/>
            <w:sz w:val="20"/>
            <w:szCs w:val="20"/>
            <w:lang w:eastAsia="ru-RU"/>
          </w:rPr>
          <w:t>Целевой раздел основной образовательной программы основного общего образования</w:t>
        </w:r>
        <w:r w:rsidRPr="00D05385">
          <w:rPr>
            <w:rFonts w:ascii="Times New Roman" w:eastAsia="@Arial Unicode MS" w:hAnsi="Times New Roman"/>
            <w:b/>
            <w:bCs/>
            <w:noProof/>
            <w:webHidden/>
            <w:sz w:val="20"/>
            <w:szCs w:val="20"/>
            <w:lang w:eastAsia="ru-RU"/>
          </w:rPr>
          <w:tab/>
        </w:r>
      </w:hyperlink>
      <w:r w:rsidRPr="00D05385">
        <w:rPr>
          <w:rFonts w:ascii="Times New Roman" w:eastAsia="@Arial Unicode MS" w:hAnsi="Times New Roman"/>
          <w:b/>
          <w:bCs/>
          <w:noProof/>
          <w:sz w:val="20"/>
          <w:szCs w:val="20"/>
          <w:lang w:eastAsia="ru-RU"/>
        </w:rPr>
        <w:t>4</w:t>
      </w:r>
    </w:p>
    <w:p w14:paraId="72023676" w14:textId="77777777" w:rsidR="00D05385" w:rsidRPr="00D05385" w:rsidRDefault="00B17844" w:rsidP="00D05385">
      <w:pPr>
        <w:tabs>
          <w:tab w:val="left" w:pos="390"/>
          <w:tab w:val="left" w:pos="450"/>
          <w:tab w:val="right" w:leader="dot" w:pos="9498"/>
        </w:tabs>
        <w:spacing w:after="0" w:line="240" w:lineRule="auto"/>
        <w:ind w:right="283"/>
        <w:jc w:val="both"/>
        <w:rPr>
          <w:rFonts w:ascii="Times New Roman" w:eastAsia="Times New Roman" w:hAnsi="Times New Roman"/>
          <w:b/>
          <w:iCs/>
          <w:noProof/>
          <w:sz w:val="20"/>
          <w:szCs w:val="20"/>
          <w:lang w:eastAsia="ru-RU"/>
        </w:rPr>
      </w:pPr>
      <w:hyperlink r:id="rId9" w:anchor="_Toc414553126" w:history="1">
        <w:r w:rsidR="00D05385" w:rsidRPr="00D05385">
          <w:rPr>
            <w:rFonts w:ascii="Times New Roman" w:hAnsi="Times New Roman"/>
            <w:iCs/>
            <w:noProof/>
            <w:sz w:val="20"/>
            <w:szCs w:val="20"/>
          </w:rPr>
          <w:t>1.1. Пояснительная  записка</w:t>
        </w:r>
        <w:r w:rsidR="00D05385" w:rsidRPr="00D05385">
          <w:rPr>
            <w:rFonts w:ascii="Times New Roman" w:hAnsi="Times New Roman"/>
            <w:b/>
            <w:iCs/>
            <w:noProof/>
            <w:webHidden/>
            <w:sz w:val="20"/>
            <w:szCs w:val="20"/>
          </w:rPr>
          <w:tab/>
        </w:r>
      </w:hyperlink>
    </w:p>
    <w:p w14:paraId="59F05084" w14:textId="77777777" w:rsidR="00D05385" w:rsidRPr="00D05385" w:rsidRDefault="00B17844" w:rsidP="00D05385">
      <w:pPr>
        <w:numPr>
          <w:ilvl w:val="2"/>
          <w:numId w:val="310"/>
        </w:numPr>
        <w:tabs>
          <w:tab w:val="left" w:pos="880"/>
          <w:tab w:val="right" w:leader="dot" w:pos="9498"/>
        </w:tabs>
        <w:spacing w:after="0" w:line="240" w:lineRule="auto"/>
        <w:ind w:right="283"/>
        <w:contextualSpacing/>
        <w:jc w:val="both"/>
        <w:rPr>
          <w:rFonts w:ascii="Times New Roman" w:eastAsia="Times New Roman" w:hAnsi="Times New Roman"/>
          <w:b/>
          <w:iCs/>
          <w:noProof/>
          <w:sz w:val="20"/>
          <w:szCs w:val="20"/>
          <w:lang w:eastAsia="ru-RU"/>
        </w:rPr>
      </w:pPr>
      <w:hyperlink r:id="rId10" w:anchor="_Toc414553127" w:history="1">
        <w:r w:rsidR="00D05385" w:rsidRPr="00D05385">
          <w:rPr>
            <w:rFonts w:ascii="Times New Roman" w:hAnsi="Times New Roman"/>
            <w:iCs/>
            <w:noProof/>
            <w:sz w:val="20"/>
            <w:szCs w:val="20"/>
          </w:rPr>
          <w:t>Цели и задачи реализации основной образовательной программы основного общего образования…</w:t>
        </w:r>
        <w:r w:rsidR="00D05385" w:rsidRPr="00D05385">
          <w:rPr>
            <w:rFonts w:ascii="Times New Roman" w:hAnsi="Times New Roman"/>
            <w:b/>
            <w:iCs/>
            <w:noProof/>
            <w:webHidden/>
            <w:sz w:val="20"/>
            <w:szCs w:val="20"/>
          </w:rPr>
          <w:tab/>
          <w:t>……..4</w:t>
        </w:r>
      </w:hyperlink>
    </w:p>
    <w:p w14:paraId="734DB756" w14:textId="77777777" w:rsidR="00D05385" w:rsidRPr="00D05385" w:rsidRDefault="00B17844" w:rsidP="00D05385">
      <w:pPr>
        <w:numPr>
          <w:ilvl w:val="2"/>
          <w:numId w:val="310"/>
        </w:numPr>
        <w:tabs>
          <w:tab w:val="left" w:pos="880"/>
          <w:tab w:val="right" w:leader="dot" w:pos="9498"/>
        </w:tabs>
        <w:spacing w:after="0" w:line="240" w:lineRule="auto"/>
        <w:ind w:right="283"/>
        <w:contextualSpacing/>
        <w:jc w:val="both"/>
        <w:rPr>
          <w:rFonts w:ascii="Times New Roman" w:eastAsia="Times New Roman" w:hAnsi="Times New Roman"/>
          <w:b/>
          <w:iCs/>
          <w:noProof/>
          <w:sz w:val="20"/>
          <w:szCs w:val="20"/>
          <w:lang w:eastAsia="ru-RU"/>
        </w:rPr>
      </w:pPr>
      <w:hyperlink r:id="rId11" w:anchor="_Toc414553128" w:history="1">
        <w:r w:rsidR="00D05385" w:rsidRPr="00D05385">
          <w:rPr>
            <w:rFonts w:ascii="Times New Roman" w:hAnsi="Times New Roman"/>
            <w:iCs/>
            <w:noProof/>
            <w:sz w:val="20"/>
            <w:szCs w:val="20"/>
          </w:rPr>
          <w:t>Принципы и подходы к формированию образовательной программы основного общего образования</w:t>
        </w:r>
        <w:r w:rsidR="00D05385" w:rsidRPr="00D05385">
          <w:rPr>
            <w:rFonts w:ascii="Times New Roman" w:hAnsi="Times New Roman"/>
            <w:b/>
            <w:iCs/>
            <w:noProof/>
            <w:webHidden/>
            <w:sz w:val="20"/>
            <w:szCs w:val="20"/>
          </w:rPr>
          <w:tab/>
          <w:t>5</w:t>
        </w:r>
      </w:hyperlink>
    </w:p>
    <w:p w14:paraId="077F40DA" w14:textId="77777777" w:rsidR="00D05385" w:rsidRPr="00D05385" w:rsidRDefault="00B17844" w:rsidP="00D05385">
      <w:pPr>
        <w:tabs>
          <w:tab w:val="left" w:pos="880"/>
          <w:tab w:val="right" w:leader="dot" w:pos="9498"/>
        </w:tabs>
        <w:spacing w:after="0" w:line="240" w:lineRule="auto"/>
        <w:ind w:left="426" w:right="-2" w:firstLine="283"/>
        <w:jc w:val="both"/>
        <w:rPr>
          <w:rFonts w:ascii="Times New Roman" w:eastAsia="Times New Roman" w:hAnsi="Times New Roman"/>
          <w:b/>
          <w:iCs/>
          <w:noProof/>
          <w:sz w:val="20"/>
          <w:szCs w:val="20"/>
          <w:lang w:eastAsia="ru-RU"/>
        </w:rPr>
      </w:pPr>
      <w:hyperlink r:id="rId12" w:anchor="_Toc414553129" w:history="1">
        <w:r w:rsidR="00D05385" w:rsidRPr="00D05385">
          <w:rPr>
            <w:rFonts w:ascii="Times New Roman" w:hAnsi="Times New Roman"/>
            <w:iCs/>
            <w:noProof/>
            <w:sz w:val="20"/>
            <w:szCs w:val="20"/>
          </w:rPr>
          <w:t>1.2. Планируемые результаты освоения обучающимися основной образовательной программы основного общего образования</w:t>
        </w:r>
        <w:r w:rsidR="00D05385" w:rsidRPr="00D05385">
          <w:rPr>
            <w:rFonts w:ascii="Times New Roman" w:hAnsi="Times New Roman"/>
            <w:b/>
            <w:iCs/>
            <w:noProof/>
            <w:webHidden/>
            <w:sz w:val="20"/>
            <w:szCs w:val="20"/>
          </w:rPr>
          <w:tab/>
          <w:t>6</w:t>
        </w:r>
      </w:hyperlink>
    </w:p>
    <w:p w14:paraId="37E7A02C" w14:textId="77777777" w:rsidR="00D05385" w:rsidRPr="00D05385" w:rsidRDefault="00B17844" w:rsidP="00D05385">
      <w:pPr>
        <w:tabs>
          <w:tab w:val="left" w:pos="9356"/>
        </w:tabs>
        <w:spacing w:after="0" w:line="240" w:lineRule="auto"/>
        <w:ind w:left="993"/>
        <w:jc w:val="both"/>
        <w:rPr>
          <w:rFonts w:ascii="Times New Roman" w:eastAsia="Times New Roman" w:hAnsi="Times New Roman"/>
          <w:b/>
          <w:noProof/>
          <w:sz w:val="20"/>
          <w:szCs w:val="20"/>
          <w:lang w:eastAsia="ru-RU"/>
        </w:rPr>
      </w:pPr>
      <w:hyperlink r:id="rId13" w:anchor="_Toc414553130" w:history="1">
        <w:r w:rsidR="00D05385" w:rsidRPr="00D05385">
          <w:rPr>
            <w:rFonts w:ascii="Times New Roman" w:hAnsi="Times New Roman"/>
            <w:noProof/>
            <w:sz w:val="20"/>
            <w:szCs w:val="20"/>
          </w:rPr>
          <w:t>1.2.1. Общие положения</w:t>
        </w:r>
        <w:r w:rsidR="00D05385" w:rsidRPr="00D05385">
          <w:rPr>
            <w:rFonts w:ascii="Times New Roman" w:hAnsi="Times New Roman"/>
            <w:b/>
            <w:noProof/>
            <w:webHidden/>
            <w:sz w:val="20"/>
            <w:szCs w:val="20"/>
          </w:rPr>
          <w:tab/>
        </w:r>
      </w:hyperlink>
    </w:p>
    <w:p w14:paraId="4BF87B92" w14:textId="77777777" w:rsidR="00D05385" w:rsidRPr="00D05385" w:rsidRDefault="00B17844" w:rsidP="00D05385">
      <w:pPr>
        <w:tabs>
          <w:tab w:val="left" w:pos="1843"/>
          <w:tab w:val="right" w:leader="dot" w:pos="9496"/>
        </w:tabs>
        <w:spacing w:after="0" w:line="240" w:lineRule="auto"/>
        <w:ind w:left="993"/>
        <w:jc w:val="both"/>
        <w:rPr>
          <w:rFonts w:ascii="Times New Roman" w:eastAsia="Times New Roman" w:hAnsi="Times New Roman"/>
          <w:b/>
          <w:noProof/>
          <w:sz w:val="20"/>
          <w:szCs w:val="20"/>
          <w:lang w:eastAsia="ru-RU"/>
        </w:rPr>
      </w:pPr>
      <w:hyperlink r:id="rId14" w:anchor="_Toc414553131" w:history="1">
        <w:r w:rsidR="00D05385" w:rsidRPr="00D05385">
          <w:rPr>
            <w:rFonts w:ascii="Times New Roman" w:hAnsi="Times New Roman"/>
            <w:noProof/>
            <w:sz w:val="20"/>
            <w:szCs w:val="20"/>
          </w:rPr>
          <w:t>1.2.2. Структура планируемых результатов</w:t>
        </w:r>
        <w:r w:rsidR="00D05385" w:rsidRPr="00D05385">
          <w:rPr>
            <w:rFonts w:ascii="Times New Roman" w:hAnsi="Times New Roman"/>
            <w:b/>
            <w:noProof/>
            <w:webHidden/>
            <w:sz w:val="20"/>
            <w:szCs w:val="20"/>
          </w:rPr>
          <w:tab/>
          <w:t>7</w:t>
        </w:r>
      </w:hyperlink>
    </w:p>
    <w:p w14:paraId="16A963BD" w14:textId="77777777" w:rsidR="00D05385" w:rsidRPr="00D05385" w:rsidRDefault="00D05385" w:rsidP="00D05385">
      <w:pPr>
        <w:tabs>
          <w:tab w:val="left" w:pos="880"/>
          <w:tab w:val="right" w:leader="dot" w:pos="9639"/>
        </w:tabs>
        <w:spacing w:after="0" w:line="240" w:lineRule="auto"/>
        <w:ind w:left="426" w:right="-143" w:firstLine="283"/>
        <w:jc w:val="both"/>
        <w:rPr>
          <w:rFonts w:ascii="Times New Roman" w:hAnsi="Times New Roman"/>
          <w:b/>
          <w:iCs/>
          <w:noProof/>
          <w:sz w:val="20"/>
          <w:szCs w:val="20"/>
        </w:rPr>
      </w:pPr>
      <w:r w:rsidRPr="00D05385">
        <w:rPr>
          <w:rFonts w:ascii="Times New Roman" w:hAnsi="Times New Roman"/>
          <w:iCs/>
          <w:noProof/>
          <w:sz w:val="20"/>
          <w:szCs w:val="20"/>
        </w:rPr>
        <w:t>1.2.3.Личностные результаты освоения ООП……………………………………………………………</w:t>
      </w:r>
      <w:r w:rsidRPr="00D05385">
        <w:rPr>
          <w:rFonts w:ascii="Times New Roman" w:hAnsi="Times New Roman"/>
          <w:b/>
          <w:iCs/>
          <w:noProof/>
          <w:sz w:val="20"/>
          <w:szCs w:val="20"/>
        </w:rPr>
        <w:t>8</w:t>
      </w:r>
    </w:p>
    <w:p w14:paraId="7B63F903" w14:textId="77777777" w:rsidR="00D05385" w:rsidRPr="00D05385" w:rsidRDefault="00B17844" w:rsidP="00D05385">
      <w:pPr>
        <w:tabs>
          <w:tab w:val="left" w:pos="880"/>
          <w:tab w:val="right" w:leader="dot" w:pos="9498"/>
        </w:tabs>
        <w:spacing w:after="0" w:line="240" w:lineRule="auto"/>
        <w:ind w:left="426" w:right="-2" w:firstLine="283"/>
        <w:jc w:val="both"/>
        <w:rPr>
          <w:rFonts w:ascii="Times New Roman" w:eastAsia="Times New Roman" w:hAnsi="Times New Roman"/>
          <w:b/>
          <w:iCs/>
          <w:noProof/>
          <w:sz w:val="20"/>
          <w:szCs w:val="20"/>
          <w:lang w:eastAsia="ru-RU"/>
        </w:rPr>
      </w:pPr>
      <w:hyperlink r:id="rId15" w:anchor="_Toc414553132" w:history="1">
        <w:r w:rsidR="00D05385" w:rsidRPr="00D05385">
          <w:rPr>
            <w:rFonts w:ascii="Times New Roman" w:hAnsi="Times New Roman"/>
            <w:iCs/>
            <w:noProof/>
            <w:sz w:val="20"/>
            <w:szCs w:val="20"/>
          </w:rPr>
          <w:t>1.2.4. Метапредметные результаты освоения ООП</w:t>
        </w:r>
        <w:r w:rsidR="00D05385" w:rsidRPr="00D05385">
          <w:rPr>
            <w:rFonts w:ascii="Times New Roman" w:hAnsi="Times New Roman"/>
            <w:b/>
            <w:iCs/>
            <w:noProof/>
            <w:webHidden/>
            <w:sz w:val="20"/>
            <w:szCs w:val="20"/>
          </w:rPr>
          <w:tab/>
          <w:t>9</w:t>
        </w:r>
      </w:hyperlink>
    </w:p>
    <w:p w14:paraId="4554E080" w14:textId="77777777" w:rsidR="00D05385" w:rsidRPr="00D05385" w:rsidRDefault="00D05385" w:rsidP="00D05385">
      <w:pPr>
        <w:tabs>
          <w:tab w:val="right" w:leader="dot" w:pos="9639"/>
        </w:tabs>
        <w:spacing w:after="0" w:line="240" w:lineRule="auto"/>
        <w:ind w:right="-143"/>
        <w:jc w:val="both"/>
        <w:outlineLvl w:val="1"/>
        <w:rPr>
          <w:rFonts w:ascii="Times New Roman" w:hAnsi="Times New Roman"/>
          <w:iCs/>
          <w:noProof/>
          <w:sz w:val="20"/>
          <w:szCs w:val="20"/>
        </w:rPr>
      </w:pPr>
      <w:r w:rsidRPr="00D05385">
        <w:rPr>
          <w:rFonts w:ascii="Times New Roman" w:eastAsia="@Arial Unicode MS" w:hAnsi="Times New Roman"/>
          <w:bCs/>
          <w:noProof/>
          <w:sz w:val="20"/>
          <w:szCs w:val="20"/>
          <w:lang w:eastAsia="ru-RU"/>
        </w:rPr>
        <w:t xml:space="preserve">          1.2.5.Предметные результаты ………………………………………………………………………………</w:t>
      </w:r>
      <w:r w:rsidRPr="00D05385">
        <w:rPr>
          <w:rFonts w:ascii="Times New Roman" w:eastAsia="@Arial Unicode MS" w:hAnsi="Times New Roman"/>
          <w:b/>
          <w:bCs/>
          <w:noProof/>
          <w:sz w:val="20"/>
          <w:szCs w:val="20"/>
          <w:lang w:eastAsia="ru-RU"/>
        </w:rPr>
        <w:t>14</w:t>
      </w:r>
    </w:p>
    <w:p w14:paraId="64356471" w14:textId="77777777" w:rsidR="00D05385" w:rsidRPr="00D05385" w:rsidRDefault="00B17844" w:rsidP="00D05385">
      <w:pPr>
        <w:tabs>
          <w:tab w:val="left" w:pos="1843"/>
          <w:tab w:val="right" w:leader="dot" w:pos="9496"/>
        </w:tabs>
        <w:spacing w:after="0" w:line="240" w:lineRule="auto"/>
        <w:ind w:left="993"/>
        <w:jc w:val="both"/>
        <w:rPr>
          <w:rFonts w:ascii="Times New Roman" w:eastAsia="Times New Roman" w:hAnsi="Times New Roman"/>
          <w:b/>
          <w:noProof/>
          <w:sz w:val="20"/>
          <w:szCs w:val="20"/>
          <w:lang w:eastAsia="ru-RU"/>
        </w:rPr>
      </w:pPr>
      <w:hyperlink r:id="rId16" w:anchor="_Toc414553133" w:history="1">
        <w:r w:rsidR="00D05385" w:rsidRPr="00D05385">
          <w:rPr>
            <w:rFonts w:ascii="Times New Roman" w:hAnsi="Times New Roman"/>
            <w:noProof/>
            <w:sz w:val="20"/>
            <w:szCs w:val="20"/>
          </w:rPr>
          <w:t>1.2.5.1. Русский язык</w:t>
        </w:r>
        <w:r w:rsidR="00D05385" w:rsidRPr="00D05385">
          <w:rPr>
            <w:rFonts w:ascii="Times New Roman" w:hAnsi="Times New Roman"/>
            <w:b/>
            <w:noProof/>
            <w:webHidden/>
            <w:sz w:val="20"/>
            <w:szCs w:val="20"/>
          </w:rPr>
          <w:tab/>
          <w:t>14</w:t>
        </w:r>
      </w:hyperlink>
    </w:p>
    <w:p w14:paraId="6F5B2A00" w14:textId="77777777" w:rsidR="00D05385" w:rsidRPr="00D05385" w:rsidRDefault="00B17844" w:rsidP="00D05385">
      <w:pPr>
        <w:tabs>
          <w:tab w:val="left" w:pos="880"/>
          <w:tab w:val="right" w:leader="dot" w:pos="9498"/>
        </w:tabs>
        <w:spacing w:after="0" w:line="240" w:lineRule="auto"/>
        <w:ind w:left="426" w:right="-2" w:firstLine="283"/>
        <w:jc w:val="both"/>
        <w:rPr>
          <w:rFonts w:ascii="Times New Roman" w:eastAsia="Times New Roman" w:hAnsi="Times New Roman"/>
          <w:b/>
          <w:iCs/>
          <w:noProof/>
          <w:sz w:val="20"/>
          <w:szCs w:val="20"/>
          <w:lang w:eastAsia="ru-RU"/>
        </w:rPr>
      </w:pPr>
      <w:hyperlink r:id="rId17" w:anchor="_Toc414553136" w:history="1">
        <w:r w:rsidR="00D05385" w:rsidRPr="00D05385">
          <w:rPr>
            <w:rFonts w:ascii="Times New Roman" w:hAnsi="Times New Roman"/>
            <w:iCs/>
            <w:noProof/>
            <w:sz w:val="20"/>
            <w:szCs w:val="20"/>
          </w:rPr>
          <w:t>1.2.5.2. Литература</w:t>
        </w:r>
        <w:r w:rsidR="00D05385" w:rsidRPr="00D05385">
          <w:rPr>
            <w:rFonts w:ascii="Times New Roman" w:hAnsi="Times New Roman"/>
            <w:b/>
            <w:iCs/>
            <w:noProof/>
            <w:webHidden/>
            <w:sz w:val="20"/>
            <w:szCs w:val="20"/>
          </w:rPr>
          <w:tab/>
          <w:t>16</w:t>
        </w:r>
      </w:hyperlink>
    </w:p>
    <w:p w14:paraId="176731DF" w14:textId="77777777" w:rsidR="00D05385" w:rsidRPr="00D05385" w:rsidRDefault="00B17844" w:rsidP="00D05385">
      <w:pPr>
        <w:tabs>
          <w:tab w:val="right" w:leader="dot" w:pos="9498"/>
        </w:tabs>
        <w:spacing w:after="0" w:line="240" w:lineRule="auto"/>
        <w:ind w:left="1276"/>
        <w:jc w:val="both"/>
        <w:rPr>
          <w:rFonts w:ascii="Times New Roman" w:eastAsia="Times New Roman" w:hAnsi="Times New Roman"/>
          <w:noProof/>
          <w:sz w:val="20"/>
          <w:szCs w:val="20"/>
          <w:lang w:eastAsia="ru-RU"/>
        </w:rPr>
      </w:pPr>
      <w:hyperlink r:id="rId18" w:anchor="_Toc414553137" w:history="1">
        <w:r w:rsidR="00D05385" w:rsidRPr="00D05385">
          <w:rPr>
            <w:rFonts w:ascii="Times New Roman" w:hAnsi="Times New Roman"/>
            <w:noProof/>
            <w:sz w:val="20"/>
            <w:szCs w:val="20"/>
          </w:rPr>
          <w:t>1.2.5.3. Иностранный язык (немецкий язык)</w:t>
        </w:r>
        <w:r w:rsidR="00D05385" w:rsidRPr="00D05385">
          <w:rPr>
            <w:rFonts w:ascii="Times New Roman" w:hAnsi="Times New Roman"/>
            <w:noProof/>
            <w:webHidden/>
            <w:sz w:val="20"/>
            <w:szCs w:val="20"/>
          </w:rPr>
          <w:tab/>
          <w:t>19</w:t>
        </w:r>
      </w:hyperlink>
    </w:p>
    <w:p w14:paraId="6CF0F2D4" w14:textId="77777777" w:rsidR="00D05385" w:rsidRPr="00D05385" w:rsidRDefault="00B17844" w:rsidP="00D05385">
      <w:pPr>
        <w:tabs>
          <w:tab w:val="right" w:leader="dot" w:pos="9498"/>
        </w:tabs>
        <w:spacing w:after="0" w:line="240" w:lineRule="auto"/>
        <w:ind w:left="1276"/>
        <w:jc w:val="both"/>
        <w:rPr>
          <w:rFonts w:ascii="Times New Roman" w:eastAsia="Times New Roman" w:hAnsi="Times New Roman"/>
          <w:noProof/>
          <w:sz w:val="20"/>
          <w:szCs w:val="20"/>
          <w:lang w:eastAsia="ru-RU"/>
        </w:rPr>
      </w:pPr>
      <w:hyperlink r:id="rId19" w:anchor="_Toc414553139" w:history="1">
        <w:r w:rsidR="00D05385" w:rsidRPr="00D05385">
          <w:rPr>
            <w:rFonts w:ascii="Times New Roman" w:hAnsi="Times New Roman"/>
            <w:noProof/>
            <w:sz w:val="20"/>
            <w:szCs w:val="20"/>
          </w:rPr>
          <w:t>1.2.5.4. История России. Всеобщая история</w:t>
        </w:r>
        <w:r w:rsidR="00D05385" w:rsidRPr="00D05385">
          <w:rPr>
            <w:rFonts w:ascii="Times New Roman" w:hAnsi="Times New Roman"/>
            <w:noProof/>
            <w:webHidden/>
            <w:sz w:val="20"/>
            <w:szCs w:val="20"/>
          </w:rPr>
          <w:tab/>
          <w:t>23</w:t>
        </w:r>
      </w:hyperlink>
    </w:p>
    <w:p w14:paraId="72A09F68" w14:textId="77777777" w:rsidR="00D05385" w:rsidRPr="00D05385" w:rsidRDefault="00B17844" w:rsidP="00D05385">
      <w:pPr>
        <w:tabs>
          <w:tab w:val="right" w:leader="dot" w:pos="9498"/>
        </w:tabs>
        <w:spacing w:after="0" w:line="240" w:lineRule="auto"/>
        <w:ind w:left="1276"/>
        <w:jc w:val="both"/>
        <w:rPr>
          <w:rFonts w:ascii="Times New Roman" w:eastAsia="Times New Roman" w:hAnsi="Times New Roman"/>
          <w:noProof/>
          <w:sz w:val="20"/>
          <w:szCs w:val="20"/>
          <w:lang w:eastAsia="ru-RU"/>
        </w:rPr>
      </w:pPr>
      <w:hyperlink r:id="rId20" w:anchor="_Toc414553140" w:history="1">
        <w:r w:rsidR="00D05385" w:rsidRPr="00D05385">
          <w:rPr>
            <w:rFonts w:ascii="Times New Roman" w:hAnsi="Times New Roman"/>
            <w:noProof/>
            <w:sz w:val="20"/>
            <w:szCs w:val="20"/>
          </w:rPr>
          <w:t>1.2.5.5. Обществознание</w:t>
        </w:r>
        <w:r w:rsidR="00D05385" w:rsidRPr="00D05385">
          <w:rPr>
            <w:rFonts w:ascii="Times New Roman" w:hAnsi="Times New Roman"/>
            <w:noProof/>
            <w:webHidden/>
            <w:sz w:val="20"/>
            <w:szCs w:val="20"/>
          </w:rPr>
          <w:tab/>
          <w:t>25</w:t>
        </w:r>
      </w:hyperlink>
    </w:p>
    <w:p w14:paraId="1710444E" w14:textId="77777777" w:rsidR="00D05385" w:rsidRPr="00D05385" w:rsidRDefault="00B17844" w:rsidP="00D05385">
      <w:pPr>
        <w:tabs>
          <w:tab w:val="left" w:pos="1843"/>
          <w:tab w:val="right" w:leader="dot" w:pos="9496"/>
        </w:tabs>
        <w:spacing w:after="0" w:line="240" w:lineRule="auto"/>
        <w:ind w:left="993"/>
        <w:jc w:val="both"/>
        <w:rPr>
          <w:rFonts w:ascii="Times New Roman" w:eastAsia="Times New Roman" w:hAnsi="Times New Roman"/>
          <w:b/>
          <w:noProof/>
          <w:sz w:val="20"/>
          <w:szCs w:val="20"/>
          <w:lang w:eastAsia="ru-RU"/>
        </w:rPr>
      </w:pPr>
      <w:hyperlink r:id="rId21" w:anchor="_Toc414553141" w:history="1">
        <w:r w:rsidR="00D05385" w:rsidRPr="00D05385">
          <w:rPr>
            <w:rFonts w:ascii="Times New Roman" w:hAnsi="Times New Roman"/>
            <w:noProof/>
            <w:sz w:val="20"/>
            <w:szCs w:val="20"/>
          </w:rPr>
          <w:t>1.2.5.6. География</w:t>
        </w:r>
        <w:r w:rsidR="00D05385" w:rsidRPr="00D05385">
          <w:rPr>
            <w:rFonts w:ascii="Times New Roman" w:hAnsi="Times New Roman"/>
            <w:b/>
            <w:noProof/>
            <w:webHidden/>
            <w:sz w:val="20"/>
            <w:szCs w:val="20"/>
          </w:rPr>
          <w:tab/>
          <w:t>29</w:t>
        </w:r>
      </w:hyperlink>
    </w:p>
    <w:p w14:paraId="661930FC" w14:textId="77777777" w:rsidR="00D05385" w:rsidRPr="00D05385" w:rsidRDefault="00B17844" w:rsidP="00D05385">
      <w:pPr>
        <w:tabs>
          <w:tab w:val="right" w:leader="dot" w:pos="9498"/>
        </w:tabs>
        <w:spacing w:after="0" w:line="240" w:lineRule="auto"/>
        <w:ind w:left="1276"/>
        <w:jc w:val="both"/>
        <w:rPr>
          <w:rFonts w:ascii="Times New Roman" w:eastAsia="Times New Roman" w:hAnsi="Times New Roman"/>
          <w:noProof/>
          <w:sz w:val="20"/>
          <w:szCs w:val="20"/>
          <w:lang w:eastAsia="ru-RU"/>
        </w:rPr>
      </w:pPr>
      <w:hyperlink r:id="rId22" w:anchor="_Toc414553142" w:history="1">
        <w:r w:rsidR="00D05385" w:rsidRPr="00D05385">
          <w:rPr>
            <w:rFonts w:ascii="Times New Roman" w:hAnsi="Times New Roman"/>
            <w:noProof/>
            <w:sz w:val="20"/>
            <w:szCs w:val="20"/>
          </w:rPr>
          <w:t>1.2.5.7. Математика</w:t>
        </w:r>
        <w:r w:rsidR="00D05385" w:rsidRPr="00D05385">
          <w:rPr>
            <w:rFonts w:ascii="Times New Roman" w:hAnsi="Times New Roman"/>
            <w:noProof/>
            <w:webHidden/>
            <w:sz w:val="20"/>
            <w:szCs w:val="20"/>
          </w:rPr>
          <w:tab/>
          <w:t>32</w:t>
        </w:r>
      </w:hyperlink>
    </w:p>
    <w:p w14:paraId="6F792CC7" w14:textId="77777777" w:rsidR="00D05385" w:rsidRPr="00D05385" w:rsidRDefault="00B17844" w:rsidP="00D05385">
      <w:pPr>
        <w:tabs>
          <w:tab w:val="right" w:leader="dot" w:pos="9498"/>
        </w:tabs>
        <w:spacing w:after="0" w:line="240" w:lineRule="auto"/>
        <w:ind w:left="1276"/>
        <w:jc w:val="both"/>
        <w:rPr>
          <w:rFonts w:ascii="Times New Roman" w:eastAsia="Times New Roman" w:hAnsi="Times New Roman"/>
          <w:noProof/>
          <w:sz w:val="20"/>
          <w:szCs w:val="20"/>
          <w:lang w:eastAsia="ru-RU"/>
        </w:rPr>
      </w:pPr>
      <w:hyperlink r:id="rId23" w:anchor="_Toc414553148" w:history="1">
        <w:r w:rsidR="00D05385" w:rsidRPr="00D05385">
          <w:rPr>
            <w:rFonts w:ascii="Times New Roman" w:hAnsi="Times New Roman"/>
            <w:noProof/>
            <w:sz w:val="20"/>
            <w:szCs w:val="20"/>
          </w:rPr>
          <w:t>1.2.5.8. Информатика</w:t>
        </w:r>
        <w:r w:rsidR="00D05385" w:rsidRPr="00D05385">
          <w:rPr>
            <w:rFonts w:ascii="Times New Roman" w:hAnsi="Times New Roman"/>
            <w:noProof/>
            <w:webHidden/>
            <w:sz w:val="20"/>
            <w:szCs w:val="20"/>
          </w:rPr>
          <w:tab/>
          <w:t>49</w:t>
        </w:r>
      </w:hyperlink>
    </w:p>
    <w:p w14:paraId="16B7CA74" w14:textId="77777777" w:rsidR="00D05385" w:rsidRPr="00D05385" w:rsidRDefault="00B17844" w:rsidP="00D05385">
      <w:pPr>
        <w:tabs>
          <w:tab w:val="right" w:leader="dot" w:pos="9498"/>
        </w:tabs>
        <w:spacing w:after="0" w:line="240" w:lineRule="auto"/>
        <w:ind w:left="1276"/>
        <w:jc w:val="both"/>
        <w:rPr>
          <w:rFonts w:ascii="Times New Roman" w:eastAsia="Times New Roman" w:hAnsi="Times New Roman"/>
          <w:noProof/>
          <w:sz w:val="20"/>
          <w:szCs w:val="20"/>
          <w:lang w:eastAsia="ru-RU"/>
        </w:rPr>
      </w:pPr>
      <w:hyperlink r:id="rId24" w:anchor="_Toc414553149" w:history="1">
        <w:r w:rsidR="00D05385" w:rsidRPr="00D05385">
          <w:rPr>
            <w:rFonts w:ascii="Times New Roman" w:hAnsi="Times New Roman"/>
            <w:noProof/>
            <w:sz w:val="20"/>
            <w:szCs w:val="20"/>
          </w:rPr>
          <w:t>1.2.5.9. Физика</w:t>
        </w:r>
        <w:r w:rsidR="00D05385" w:rsidRPr="00D05385">
          <w:rPr>
            <w:rFonts w:ascii="Times New Roman" w:hAnsi="Times New Roman"/>
            <w:noProof/>
            <w:webHidden/>
            <w:sz w:val="20"/>
            <w:szCs w:val="20"/>
          </w:rPr>
          <w:tab/>
          <w:t>5</w:t>
        </w:r>
      </w:hyperlink>
      <w:r w:rsidR="00D05385" w:rsidRPr="00D05385">
        <w:rPr>
          <w:rFonts w:ascii="Times New Roman" w:hAnsi="Times New Roman"/>
          <w:noProof/>
          <w:sz w:val="20"/>
          <w:szCs w:val="20"/>
        </w:rPr>
        <w:t>2</w:t>
      </w:r>
    </w:p>
    <w:p w14:paraId="23DE76DE" w14:textId="77777777" w:rsidR="00D05385" w:rsidRPr="00D05385" w:rsidRDefault="00B17844" w:rsidP="00D05385">
      <w:pPr>
        <w:tabs>
          <w:tab w:val="right" w:leader="dot" w:pos="9498"/>
        </w:tabs>
        <w:spacing w:after="0" w:line="240" w:lineRule="auto"/>
        <w:ind w:left="1276"/>
        <w:jc w:val="both"/>
        <w:rPr>
          <w:rFonts w:ascii="Times New Roman" w:eastAsia="Times New Roman" w:hAnsi="Times New Roman"/>
          <w:noProof/>
          <w:sz w:val="20"/>
          <w:szCs w:val="20"/>
          <w:lang w:eastAsia="ru-RU"/>
        </w:rPr>
      </w:pPr>
      <w:hyperlink r:id="rId25" w:anchor="_Toc414553150" w:history="1">
        <w:r w:rsidR="00D05385" w:rsidRPr="00D05385">
          <w:rPr>
            <w:rFonts w:ascii="Times New Roman" w:hAnsi="Times New Roman"/>
            <w:noProof/>
            <w:sz w:val="20"/>
            <w:szCs w:val="20"/>
          </w:rPr>
          <w:t>1.2.5.10. Биология</w:t>
        </w:r>
        <w:r w:rsidR="00D05385" w:rsidRPr="00D05385">
          <w:rPr>
            <w:rFonts w:ascii="Times New Roman" w:hAnsi="Times New Roman"/>
            <w:noProof/>
            <w:webHidden/>
            <w:sz w:val="20"/>
            <w:szCs w:val="20"/>
          </w:rPr>
          <w:tab/>
          <w:t>57</w:t>
        </w:r>
      </w:hyperlink>
    </w:p>
    <w:p w14:paraId="2882FB5E" w14:textId="77777777" w:rsidR="00D05385" w:rsidRPr="00D05385" w:rsidRDefault="00B17844" w:rsidP="00D05385">
      <w:pPr>
        <w:tabs>
          <w:tab w:val="right" w:leader="dot" w:pos="9498"/>
        </w:tabs>
        <w:spacing w:after="0" w:line="240" w:lineRule="auto"/>
        <w:ind w:left="1276"/>
        <w:jc w:val="both"/>
        <w:rPr>
          <w:rFonts w:ascii="Times New Roman" w:eastAsia="Times New Roman" w:hAnsi="Times New Roman"/>
          <w:noProof/>
          <w:sz w:val="20"/>
          <w:szCs w:val="20"/>
          <w:lang w:eastAsia="ru-RU"/>
        </w:rPr>
      </w:pPr>
      <w:hyperlink r:id="rId26" w:anchor="_Toc414553151" w:history="1">
        <w:r w:rsidR="00D05385" w:rsidRPr="00D05385">
          <w:rPr>
            <w:rFonts w:ascii="Times New Roman" w:hAnsi="Times New Roman"/>
            <w:noProof/>
            <w:sz w:val="20"/>
            <w:szCs w:val="20"/>
          </w:rPr>
          <w:t>1.2.5.11. Химия</w:t>
        </w:r>
        <w:r w:rsidR="00D05385" w:rsidRPr="00D05385">
          <w:rPr>
            <w:rFonts w:ascii="Times New Roman" w:hAnsi="Times New Roman"/>
            <w:noProof/>
            <w:webHidden/>
            <w:sz w:val="20"/>
            <w:szCs w:val="20"/>
          </w:rPr>
          <w:tab/>
          <w:t>60</w:t>
        </w:r>
      </w:hyperlink>
    </w:p>
    <w:p w14:paraId="43F1FB06" w14:textId="77777777" w:rsidR="00D05385" w:rsidRPr="00D05385" w:rsidRDefault="00B17844" w:rsidP="00D05385">
      <w:pPr>
        <w:tabs>
          <w:tab w:val="right" w:leader="dot" w:pos="9498"/>
        </w:tabs>
        <w:spacing w:after="0" w:line="240" w:lineRule="auto"/>
        <w:ind w:left="1276"/>
        <w:jc w:val="both"/>
        <w:rPr>
          <w:rFonts w:ascii="Times New Roman" w:eastAsia="Times New Roman" w:hAnsi="Times New Roman"/>
          <w:noProof/>
          <w:sz w:val="20"/>
          <w:szCs w:val="20"/>
          <w:lang w:eastAsia="ru-RU"/>
        </w:rPr>
      </w:pPr>
      <w:hyperlink r:id="rId27" w:anchor="_Toc414553152" w:history="1">
        <w:r w:rsidR="00D05385" w:rsidRPr="00D05385">
          <w:rPr>
            <w:rFonts w:ascii="Times New Roman" w:hAnsi="Times New Roman"/>
            <w:noProof/>
            <w:sz w:val="20"/>
            <w:szCs w:val="20"/>
          </w:rPr>
          <w:t>1.2.5.12. Изобразительное искусство</w:t>
        </w:r>
        <w:r w:rsidR="00D05385" w:rsidRPr="00D05385">
          <w:rPr>
            <w:rFonts w:ascii="Times New Roman" w:hAnsi="Times New Roman"/>
            <w:noProof/>
            <w:webHidden/>
            <w:sz w:val="20"/>
            <w:szCs w:val="20"/>
          </w:rPr>
          <w:tab/>
        </w:r>
      </w:hyperlink>
      <w:r w:rsidR="00D05385" w:rsidRPr="00D05385">
        <w:rPr>
          <w:rFonts w:ascii="Times New Roman" w:hAnsi="Times New Roman"/>
          <w:noProof/>
          <w:sz w:val="20"/>
          <w:szCs w:val="20"/>
        </w:rPr>
        <w:t>63</w:t>
      </w:r>
    </w:p>
    <w:p w14:paraId="3537DFA9" w14:textId="77777777" w:rsidR="00D05385" w:rsidRPr="00D05385" w:rsidRDefault="00B17844" w:rsidP="00D05385">
      <w:pPr>
        <w:tabs>
          <w:tab w:val="right" w:leader="dot" w:pos="9498"/>
        </w:tabs>
        <w:spacing w:after="0" w:line="240" w:lineRule="auto"/>
        <w:ind w:left="1276"/>
        <w:jc w:val="both"/>
        <w:rPr>
          <w:rFonts w:ascii="Times New Roman" w:eastAsia="Times New Roman" w:hAnsi="Times New Roman"/>
          <w:noProof/>
          <w:sz w:val="20"/>
          <w:szCs w:val="20"/>
          <w:lang w:eastAsia="ru-RU"/>
        </w:rPr>
      </w:pPr>
      <w:hyperlink r:id="rId28" w:anchor="_Toc414553153" w:history="1">
        <w:r w:rsidR="00D05385" w:rsidRPr="00D05385">
          <w:rPr>
            <w:rFonts w:ascii="Times New Roman" w:hAnsi="Times New Roman"/>
            <w:noProof/>
            <w:sz w:val="20"/>
            <w:szCs w:val="20"/>
          </w:rPr>
          <w:t>1.2.5.13. Музыка</w:t>
        </w:r>
        <w:r w:rsidR="00D05385" w:rsidRPr="00D05385">
          <w:rPr>
            <w:rFonts w:ascii="Times New Roman" w:hAnsi="Times New Roman"/>
            <w:noProof/>
            <w:webHidden/>
            <w:sz w:val="20"/>
            <w:szCs w:val="20"/>
          </w:rPr>
          <w:tab/>
          <w:t>69</w:t>
        </w:r>
      </w:hyperlink>
    </w:p>
    <w:p w14:paraId="3B8C1F00" w14:textId="77777777" w:rsidR="00D05385" w:rsidRPr="00D05385" w:rsidRDefault="00B17844" w:rsidP="00D05385">
      <w:pPr>
        <w:tabs>
          <w:tab w:val="right" w:leader="dot" w:pos="9498"/>
        </w:tabs>
        <w:spacing w:after="0" w:line="240" w:lineRule="auto"/>
        <w:ind w:left="1276"/>
        <w:jc w:val="both"/>
        <w:rPr>
          <w:rFonts w:ascii="Times New Roman" w:eastAsia="Times New Roman" w:hAnsi="Times New Roman"/>
          <w:noProof/>
          <w:sz w:val="20"/>
          <w:szCs w:val="20"/>
          <w:lang w:eastAsia="ru-RU"/>
        </w:rPr>
      </w:pPr>
      <w:hyperlink r:id="rId29" w:anchor="_Toc414553154" w:history="1">
        <w:r w:rsidR="00D05385" w:rsidRPr="00D05385">
          <w:rPr>
            <w:rFonts w:ascii="Times New Roman" w:hAnsi="Times New Roman"/>
            <w:noProof/>
            <w:sz w:val="20"/>
            <w:szCs w:val="20"/>
          </w:rPr>
          <w:t>1.2.5.14.Технология</w:t>
        </w:r>
        <w:r w:rsidR="00D05385" w:rsidRPr="00D05385">
          <w:rPr>
            <w:rFonts w:ascii="Times New Roman" w:hAnsi="Times New Roman"/>
            <w:noProof/>
            <w:webHidden/>
            <w:sz w:val="20"/>
            <w:szCs w:val="20"/>
          </w:rPr>
          <w:tab/>
          <w:t>71</w:t>
        </w:r>
      </w:hyperlink>
    </w:p>
    <w:p w14:paraId="098E1D38" w14:textId="77777777" w:rsidR="00D05385" w:rsidRPr="00D05385" w:rsidRDefault="00B17844" w:rsidP="00D05385">
      <w:pPr>
        <w:tabs>
          <w:tab w:val="right" w:leader="dot" w:pos="9498"/>
        </w:tabs>
        <w:spacing w:after="0" w:line="240" w:lineRule="auto"/>
        <w:ind w:left="1276"/>
        <w:jc w:val="both"/>
        <w:rPr>
          <w:rFonts w:ascii="Times New Roman" w:eastAsia="Times New Roman" w:hAnsi="Times New Roman"/>
          <w:noProof/>
          <w:sz w:val="20"/>
          <w:szCs w:val="20"/>
          <w:lang w:eastAsia="ru-RU"/>
        </w:rPr>
      </w:pPr>
      <w:hyperlink r:id="rId30" w:anchor="_Toc414553156" w:history="1">
        <w:r w:rsidR="00D05385" w:rsidRPr="00D05385">
          <w:rPr>
            <w:rFonts w:ascii="Times New Roman" w:hAnsi="Times New Roman"/>
            <w:noProof/>
            <w:sz w:val="20"/>
            <w:szCs w:val="20"/>
          </w:rPr>
          <w:t>1.2.5.15. Физическая культура</w:t>
        </w:r>
        <w:r w:rsidR="00D05385" w:rsidRPr="00D05385">
          <w:rPr>
            <w:rFonts w:ascii="Times New Roman" w:hAnsi="Times New Roman"/>
            <w:noProof/>
            <w:webHidden/>
            <w:sz w:val="20"/>
            <w:szCs w:val="20"/>
          </w:rPr>
          <w:tab/>
        </w:r>
      </w:hyperlink>
      <w:r w:rsidR="00D05385" w:rsidRPr="00D05385">
        <w:rPr>
          <w:rFonts w:ascii="Times New Roman" w:hAnsi="Times New Roman"/>
          <w:noProof/>
          <w:sz w:val="20"/>
          <w:szCs w:val="20"/>
        </w:rPr>
        <w:t>74</w:t>
      </w:r>
    </w:p>
    <w:p w14:paraId="2C039522" w14:textId="77777777" w:rsidR="00D05385" w:rsidRPr="00D05385" w:rsidRDefault="00B17844" w:rsidP="00D05385">
      <w:pPr>
        <w:tabs>
          <w:tab w:val="right" w:leader="dot" w:pos="9498"/>
        </w:tabs>
        <w:spacing w:after="0" w:line="240" w:lineRule="auto"/>
        <w:ind w:left="1276"/>
        <w:jc w:val="both"/>
        <w:rPr>
          <w:rFonts w:ascii="Times New Roman" w:eastAsia="Times New Roman" w:hAnsi="Times New Roman"/>
          <w:noProof/>
          <w:sz w:val="20"/>
          <w:szCs w:val="20"/>
          <w:lang w:eastAsia="ru-RU"/>
        </w:rPr>
      </w:pPr>
      <w:hyperlink r:id="rId31" w:anchor="_Toc414553157" w:history="1">
        <w:r w:rsidR="00D05385" w:rsidRPr="00D05385">
          <w:rPr>
            <w:rFonts w:ascii="Times New Roman" w:hAnsi="Times New Roman"/>
            <w:noProof/>
            <w:sz w:val="20"/>
            <w:szCs w:val="20"/>
          </w:rPr>
          <w:t>1.2.5.16. Основы безопасности жизнедеятельности</w:t>
        </w:r>
        <w:r w:rsidR="00D05385" w:rsidRPr="00D05385">
          <w:rPr>
            <w:rFonts w:ascii="Times New Roman" w:hAnsi="Times New Roman"/>
            <w:noProof/>
            <w:webHidden/>
            <w:sz w:val="20"/>
            <w:szCs w:val="20"/>
          </w:rPr>
          <w:tab/>
        </w:r>
      </w:hyperlink>
      <w:r w:rsidR="00D05385" w:rsidRPr="00D05385">
        <w:rPr>
          <w:rFonts w:ascii="Times New Roman" w:hAnsi="Times New Roman"/>
          <w:noProof/>
          <w:sz w:val="20"/>
          <w:szCs w:val="20"/>
        </w:rPr>
        <w:t>75</w:t>
      </w:r>
    </w:p>
    <w:p w14:paraId="207CFE23" w14:textId="77777777" w:rsidR="00D05385" w:rsidRPr="00D05385" w:rsidRDefault="00B17844" w:rsidP="00D05385">
      <w:pPr>
        <w:tabs>
          <w:tab w:val="left" w:pos="880"/>
          <w:tab w:val="right" w:leader="dot" w:pos="9498"/>
        </w:tabs>
        <w:spacing w:after="0" w:line="240" w:lineRule="auto"/>
        <w:ind w:left="426" w:right="-2" w:firstLine="283"/>
        <w:jc w:val="both"/>
        <w:rPr>
          <w:rFonts w:ascii="Times New Roman" w:hAnsi="Times New Roman"/>
          <w:b/>
          <w:iCs/>
          <w:noProof/>
          <w:sz w:val="20"/>
          <w:szCs w:val="20"/>
        </w:rPr>
      </w:pPr>
      <w:hyperlink r:id="rId32" w:anchor="_Toc414553158" w:history="1">
        <w:r w:rsidR="00D05385" w:rsidRPr="00D05385">
          <w:rPr>
            <w:rFonts w:ascii="Times New Roman" w:hAnsi="Times New Roman"/>
            <w:iCs/>
            <w:noProof/>
            <w:sz w:val="20"/>
            <w:szCs w:val="20"/>
          </w:rPr>
          <w:t>1.3. Система оценки достижения планируемых результатов освоения основной образовательной программы основного общего образования</w:t>
        </w:r>
        <w:r w:rsidR="00D05385" w:rsidRPr="00D05385">
          <w:rPr>
            <w:rFonts w:ascii="Times New Roman" w:hAnsi="Times New Roman"/>
            <w:b/>
            <w:iCs/>
            <w:noProof/>
            <w:webHidden/>
            <w:sz w:val="20"/>
            <w:szCs w:val="20"/>
          </w:rPr>
          <w:tab/>
          <w:t>78</w:t>
        </w:r>
      </w:hyperlink>
    </w:p>
    <w:p w14:paraId="762E54CF" w14:textId="77777777" w:rsidR="00D05385" w:rsidRPr="00D05385" w:rsidRDefault="00D05385" w:rsidP="00D05385">
      <w:pPr>
        <w:widowControl w:val="0"/>
        <w:spacing w:after="0" w:line="240" w:lineRule="auto"/>
        <w:ind w:left="1276" w:right="-143"/>
        <w:jc w:val="both"/>
        <w:rPr>
          <w:rFonts w:ascii="Times New Roman" w:eastAsia="Times New Roman" w:hAnsi="Times New Roman"/>
          <w:noProof/>
          <w:sz w:val="20"/>
          <w:szCs w:val="20"/>
          <w:lang w:eastAsia="ru-RU"/>
        </w:rPr>
      </w:pPr>
      <w:r w:rsidRPr="00D05385">
        <w:rPr>
          <w:rFonts w:ascii="Times New Roman" w:eastAsia="Times New Roman" w:hAnsi="Times New Roman"/>
          <w:sz w:val="20"/>
          <w:szCs w:val="20"/>
          <w:lang w:eastAsia="ru-RU"/>
        </w:rPr>
        <w:t>1.3.1.Общие положения………………………………….............................................................78</w:t>
      </w:r>
    </w:p>
    <w:p w14:paraId="6A789011" w14:textId="77777777" w:rsidR="00D05385" w:rsidRPr="00D05385" w:rsidRDefault="00B17844" w:rsidP="00D05385">
      <w:pPr>
        <w:tabs>
          <w:tab w:val="right" w:leader="dot" w:pos="9498"/>
        </w:tabs>
        <w:spacing w:after="0" w:line="240" w:lineRule="auto"/>
        <w:ind w:left="1276"/>
        <w:jc w:val="both"/>
        <w:rPr>
          <w:noProof/>
          <w:sz w:val="20"/>
          <w:szCs w:val="20"/>
        </w:rPr>
      </w:pPr>
      <w:hyperlink r:id="rId33" w:anchor="_Toc414553152" w:history="1">
        <w:r w:rsidR="00D05385" w:rsidRPr="00D05385">
          <w:rPr>
            <w:rFonts w:ascii="Times New Roman" w:hAnsi="Times New Roman"/>
            <w:noProof/>
            <w:sz w:val="20"/>
            <w:szCs w:val="20"/>
          </w:rPr>
          <w:t>1.3.2. Особенности оценки личностных, метапредметных и предметных результатов</w:t>
        </w:r>
      </w:hyperlink>
      <w:r w:rsidR="00D05385" w:rsidRPr="00D05385">
        <w:rPr>
          <w:rFonts w:ascii="Times New Roman" w:hAnsi="Times New Roman"/>
          <w:noProof/>
          <w:sz w:val="20"/>
          <w:szCs w:val="20"/>
        </w:rPr>
        <w:t>…………………………………………………………………………………………79</w:t>
      </w:r>
    </w:p>
    <w:p w14:paraId="2E3BDA95" w14:textId="77777777" w:rsidR="00D05385" w:rsidRPr="00D05385" w:rsidRDefault="00D05385" w:rsidP="00D05385">
      <w:pPr>
        <w:widowControl w:val="0"/>
        <w:spacing w:after="0" w:line="240" w:lineRule="auto"/>
        <w:ind w:left="1276"/>
        <w:jc w:val="both"/>
        <w:rPr>
          <w:rFonts w:ascii="Times New Roman" w:eastAsia="Times New Roman" w:hAnsi="Times New Roman"/>
          <w:noProof/>
          <w:sz w:val="20"/>
          <w:szCs w:val="20"/>
          <w:lang w:eastAsia="ru-RU"/>
        </w:rPr>
      </w:pPr>
      <w:r w:rsidRPr="00D05385">
        <w:rPr>
          <w:rFonts w:ascii="Times New Roman" w:eastAsia="Times New Roman" w:hAnsi="Times New Roman"/>
          <w:noProof/>
          <w:sz w:val="20"/>
          <w:szCs w:val="20"/>
          <w:lang w:eastAsia="ru-RU"/>
        </w:rPr>
        <w:t>1.3.3.  Организация и содержание оценочных процедур……………………………………….82</w:t>
      </w:r>
    </w:p>
    <w:p w14:paraId="493D4A04" w14:textId="77777777" w:rsidR="00D05385" w:rsidRPr="00D05385" w:rsidRDefault="00D05385" w:rsidP="00D05385">
      <w:pPr>
        <w:spacing w:after="0" w:line="240" w:lineRule="auto"/>
        <w:rPr>
          <w:rFonts w:ascii="Times New Roman" w:hAnsi="Times New Roman"/>
          <w:sz w:val="20"/>
          <w:szCs w:val="20"/>
        </w:rPr>
      </w:pPr>
    </w:p>
    <w:p w14:paraId="4F4D44A8" w14:textId="77777777" w:rsidR="00D05385" w:rsidRPr="00D05385" w:rsidRDefault="00B17844" w:rsidP="00D05385">
      <w:pPr>
        <w:spacing w:after="0" w:line="240" w:lineRule="auto"/>
        <w:rPr>
          <w:rFonts w:eastAsia="Times New Roman"/>
          <w:b/>
          <w:bCs/>
          <w:noProof/>
          <w:sz w:val="20"/>
          <w:szCs w:val="20"/>
          <w:lang w:eastAsia="ru-RU"/>
        </w:rPr>
      </w:pPr>
      <w:hyperlink r:id="rId34" w:anchor="_Toc414553166" w:history="1">
        <w:r w:rsidR="00D05385" w:rsidRPr="00D05385">
          <w:rPr>
            <w:rFonts w:ascii="Times New Roman" w:eastAsia="@Arial Unicode MS" w:hAnsi="Times New Roman"/>
            <w:bCs/>
            <w:noProof/>
            <w:sz w:val="20"/>
            <w:szCs w:val="20"/>
            <w:lang w:eastAsia="ru-RU"/>
          </w:rPr>
          <w:t>2.</w:t>
        </w:r>
        <w:r w:rsidR="00D05385" w:rsidRPr="00D05385">
          <w:rPr>
            <w:rFonts w:ascii="Times New Roman" w:eastAsia="Times New Roman" w:hAnsi="Times New Roman"/>
            <w:b/>
            <w:bCs/>
            <w:noProof/>
            <w:sz w:val="20"/>
            <w:szCs w:val="20"/>
            <w:lang w:eastAsia="ru-RU"/>
          </w:rPr>
          <w:tab/>
        </w:r>
        <w:r w:rsidR="00D05385" w:rsidRPr="00D05385">
          <w:rPr>
            <w:rFonts w:ascii="Times New Roman" w:eastAsia="@Arial Unicode MS" w:hAnsi="Times New Roman"/>
            <w:b/>
            <w:bCs/>
            <w:noProof/>
            <w:sz w:val="20"/>
            <w:szCs w:val="20"/>
            <w:lang w:eastAsia="ru-RU"/>
          </w:rPr>
          <w:t>Содержательный раздел примерной основной образовательной программы основного общего образования…………………………………………………………………………………………………………</w:t>
        </w:r>
        <w:r w:rsidR="00D05385" w:rsidRPr="00D05385">
          <w:rPr>
            <w:rFonts w:ascii="Times New Roman" w:eastAsia="@Arial Unicode MS" w:hAnsi="Times New Roman"/>
            <w:b/>
            <w:bCs/>
            <w:noProof/>
            <w:webHidden/>
            <w:sz w:val="20"/>
            <w:szCs w:val="20"/>
            <w:lang w:eastAsia="ru-RU"/>
          </w:rPr>
          <w:fldChar w:fldCharType="begin"/>
        </w:r>
        <w:r w:rsidR="00D05385" w:rsidRPr="00D05385">
          <w:rPr>
            <w:rFonts w:ascii="Times New Roman" w:eastAsia="@Arial Unicode MS" w:hAnsi="Times New Roman"/>
            <w:b/>
            <w:bCs/>
            <w:noProof/>
            <w:webHidden/>
            <w:sz w:val="20"/>
            <w:szCs w:val="20"/>
            <w:lang w:eastAsia="ru-RU"/>
          </w:rPr>
          <w:instrText xml:space="preserve"> PAGEREF _Toc414553166 \h </w:instrText>
        </w:r>
        <w:r w:rsidR="00D05385" w:rsidRPr="00D05385">
          <w:rPr>
            <w:rFonts w:ascii="Times New Roman" w:eastAsia="@Arial Unicode MS" w:hAnsi="Times New Roman"/>
            <w:b/>
            <w:bCs/>
            <w:noProof/>
            <w:webHidden/>
            <w:sz w:val="20"/>
            <w:szCs w:val="20"/>
            <w:lang w:eastAsia="ru-RU"/>
          </w:rPr>
        </w:r>
        <w:r w:rsidR="00D05385" w:rsidRPr="00D05385">
          <w:rPr>
            <w:rFonts w:ascii="Times New Roman" w:eastAsia="@Arial Unicode MS" w:hAnsi="Times New Roman"/>
            <w:b/>
            <w:bCs/>
            <w:noProof/>
            <w:webHidden/>
            <w:sz w:val="20"/>
            <w:szCs w:val="20"/>
            <w:lang w:eastAsia="ru-RU"/>
          </w:rPr>
          <w:fldChar w:fldCharType="separate"/>
        </w:r>
        <w:r w:rsidR="002B5E5E">
          <w:rPr>
            <w:rFonts w:ascii="Times New Roman" w:eastAsia="@Arial Unicode MS" w:hAnsi="Times New Roman"/>
            <w:b/>
            <w:bCs/>
            <w:noProof/>
            <w:webHidden/>
            <w:sz w:val="20"/>
            <w:szCs w:val="20"/>
            <w:lang w:eastAsia="ru-RU"/>
          </w:rPr>
          <w:t>85</w:t>
        </w:r>
        <w:r w:rsidR="00D05385" w:rsidRPr="00D05385">
          <w:rPr>
            <w:rFonts w:ascii="Times New Roman" w:eastAsia="@Arial Unicode MS" w:hAnsi="Times New Roman"/>
            <w:b/>
            <w:bCs/>
            <w:noProof/>
            <w:webHidden/>
            <w:sz w:val="20"/>
            <w:szCs w:val="20"/>
            <w:lang w:eastAsia="ru-RU"/>
          </w:rPr>
          <w:fldChar w:fldCharType="end"/>
        </w:r>
      </w:hyperlink>
    </w:p>
    <w:p w14:paraId="624FCCA0" w14:textId="77777777" w:rsidR="00D05385" w:rsidRPr="00D05385" w:rsidRDefault="00B17844" w:rsidP="00D05385">
      <w:pPr>
        <w:tabs>
          <w:tab w:val="left" w:pos="880"/>
          <w:tab w:val="right" w:leader="dot" w:pos="9498"/>
        </w:tabs>
        <w:spacing w:after="0" w:line="240" w:lineRule="auto"/>
        <w:ind w:left="1276" w:right="-2"/>
        <w:jc w:val="both"/>
        <w:rPr>
          <w:rFonts w:ascii="Times New Roman" w:hAnsi="Times New Roman"/>
          <w:b/>
          <w:iCs/>
          <w:noProof/>
          <w:sz w:val="20"/>
          <w:szCs w:val="20"/>
        </w:rPr>
      </w:pPr>
      <w:hyperlink r:id="rId35" w:anchor="_Toc414553167" w:history="1">
        <w:r w:rsidR="00D05385" w:rsidRPr="00D05385">
          <w:rPr>
            <w:rFonts w:ascii="Times New Roman" w:hAnsi="Times New Roman"/>
            <w:iCs/>
            <w:noProof/>
            <w:sz w:val="20"/>
            <w:szCs w:val="20"/>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hyperlink>
    </w:p>
    <w:p w14:paraId="2A6A1009" w14:textId="77777777" w:rsidR="00D05385" w:rsidRPr="00D05385" w:rsidRDefault="00D05385" w:rsidP="00D05385">
      <w:pPr>
        <w:tabs>
          <w:tab w:val="left" w:pos="880"/>
          <w:tab w:val="right" w:leader="dot" w:pos="9498"/>
        </w:tabs>
        <w:spacing w:after="0" w:line="240" w:lineRule="auto"/>
        <w:ind w:left="1276" w:right="-2"/>
        <w:jc w:val="both"/>
        <w:rPr>
          <w:rFonts w:ascii="Times New Roman" w:hAnsi="Times New Roman"/>
          <w:sz w:val="20"/>
          <w:szCs w:val="20"/>
        </w:rPr>
      </w:pPr>
      <w:r w:rsidRPr="00D05385">
        <w:rPr>
          <w:rFonts w:ascii="Times New Roman" w:hAnsi="Times New Roman"/>
          <w:sz w:val="20"/>
          <w:szCs w:val="20"/>
        </w:rPr>
        <w:t>2.1.1. Формы взаимодействия участников образовательного процесса при разработке и реализации программы развития универсальных учебных действий…………………………..85</w:t>
      </w:r>
    </w:p>
    <w:p w14:paraId="41F5F10D" w14:textId="77777777" w:rsidR="00D05385" w:rsidRPr="00D05385" w:rsidRDefault="00D05385" w:rsidP="00D05385">
      <w:pPr>
        <w:widowControl w:val="0"/>
        <w:tabs>
          <w:tab w:val="left" w:pos="567"/>
        </w:tabs>
        <w:spacing w:after="0" w:line="240" w:lineRule="auto"/>
        <w:ind w:left="1276"/>
        <w:jc w:val="both"/>
        <w:rPr>
          <w:rFonts w:ascii="Times New Roman" w:eastAsia="Times New Roman" w:hAnsi="Times New Roman"/>
          <w:sz w:val="20"/>
          <w:szCs w:val="20"/>
          <w:lang w:eastAsia="ru-RU"/>
        </w:rPr>
      </w:pPr>
      <w:r w:rsidRPr="00D05385">
        <w:rPr>
          <w:rFonts w:eastAsia="Times New Roman"/>
          <w:sz w:val="20"/>
          <w:szCs w:val="20"/>
          <w:lang w:eastAsia="ru-RU"/>
        </w:rPr>
        <w:t>2.1.2.</w:t>
      </w:r>
      <w:r w:rsidRPr="00D05385">
        <w:rPr>
          <w:rFonts w:ascii="Times New Roman" w:eastAsia="Times New Roman" w:hAnsi="Times New Roman"/>
          <w:b/>
          <w:sz w:val="20"/>
          <w:szCs w:val="20"/>
          <w:lang w:eastAsia="ru-RU"/>
        </w:rPr>
        <w:t xml:space="preserve"> </w:t>
      </w:r>
      <w:r w:rsidRPr="00D05385">
        <w:rPr>
          <w:rFonts w:ascii="Times New Roman" w:eastAsia="Times New Roman" w:hAnsi="Times New Roman"/>
          <w:sz w:val="20"/>
          <w:szCs w:val="20"/>
          <w:lang w:eastAsia="ru-RU"/>
        </w:rPr>
        <w:t xml:space="preserve">Цели и задачи программы, описание ее места и роли в реализации требований </w:t>
      </w:r>
    </w:p>
    <w:p w14:paraId="132D5A04" w14:textId="77777777" w:rsidR="00D05385" w:rsidRPr="00D05385" w:rsidRDefault="00D05385" w:rsidP="00D05385">
      <w:pPr>
        <w:widowControl w:val="0"/>
        <w:tabs>
          <w:tab w:val="left" w:pos="567"/>
        </w:tabs>
        <w:spacing w:after="0" w:line="240" w:lineRule="auto"/>
        <w:ind w:left="1276"/>
        <w:jc w:val="both"/>
        <w:rPr>
          <w:rFonts w:ascii="Times New Roman" w:eastAsia="Times New Roman" w:hAnsi="Times New Roman"/>
          <w:sz w:val="20"/>
          <w:szCs w:val="20"/>
          <w:lang w:eastAsia="ru-RU"/>
        </w:rPr>
      </w:pPr>
      <w:r w:rsidRPr="00D05385">
        <w:rPr>
          <w:rFonts w:ascii="Times New Roman" w:eastAsia="Times New Roman" w:hAnsi="Times New Roman"/>
          <w:sz w:val="20"/>
          <w:szCs w:val="20"/>
          <w:lang w:eastAsia="ru-RU"/>
        </w:rPr>
        <w:t>ФГОС………………………………………………………………………………………………86</w:t>
      </w:r>
    </w:p>
    <w:p w14:paraId="4DE2FA35" w14:textId="77777777" w:rsidR="00D05385" w:rsidRPr="00D05385" w:rsidRDefault="00D05385" w:rsidP="00D05385">
      <w:pPr>
        <w:widowControl w:val="0"/>
        <w:tabs>
          <w:tab w:val="left" w:pos="567"/>
        </w:tabs>
        <w:spacing w:after="0" w:line="240" w:lineRule="auto"/>
        <w:ind w:left="1276"/>
        <w:jc w:val="both"/>
        <w:rPr>
          <w:rFonts w:ascii="Times New Roman" w:eastAsia="Times New Roman" w:hAnsi="Times New Roman"/>
          <w:sz w:val="20"/>
          <w:szCs w:val="20"/>
          <w:lang w:eastAsia="ru-RU"/>
        </w:rPr>
      </w:pPr>
      <w:r w:rsidRPr="00D05385">
        <w:rPr>
          <w:rFonts w:ascii="Times New Roman" w:eastAsia="Times New Roman" w:hAnsi="Times New Roman"/>
          <w:sz w:val="20"/>
          <w:szCs w:val="20"/>
          <w:lang w:eastAsia="ru-RU"/>
        </w:rPr>
        <w:t>2.1.3 Описание понятий, функций, состава и характеристик универсальных учебных действий…………………………………………………………………………………………....87</w:t>
      </w:r>
    </w:p>
    <w:p w14:paraId="17A5AA48" w14:textId="77777777" w:rsidR="00D05385" w:rsidRPr="00D05385" w:rsidRDefault="00D05385" w:rsidP="00D05385">
      <w:pPr>
        <w:widowControl w:val="0"/>
        <w:tabs>
          <w:tab w:val="left" w:pos="567"/>
        </w:tabs>
        <w:spacing w:after="0" w:line="240" w:lineRule="auto"/>
        <w:ind w:left="1276"/>
        <w:jc w:val="both"/>
        <w:rPr>
          <w:rFonts w:ascii="Times New Roman" w:eastAsia="Times New Roman" w:hAnsi="Times New Roman"/>
          <w:sz w:val="20"/>
          <w:szCs w:val="20"/>
          <w:lang w:eastAsia="ru-RU"/>
        </w:rPr>
      </w:pPr>
      <w:r w:rsidRPr="00D05385">
        <w:rPr>
          <w:rFonts w:ascii="Times New Roman" w:eastAsia="Times New Roman" w:hAnsi="Times New Roman"/>
          <w:sz w:val="20"/>
          <w:szCs w:val="20"/>
          <w:lang w:eastAsia="ru-RU"/>
        </w:rPr>
        <w:t>2.1.4. Типовые задачи применения универсальных учебных действий…………………….…87</w:t>
      </w:r>
    </w:p>
    <w:p w14:paraId="49825CA1" w14:textId="77777777" w:rsidR="00D05385" w:rsidRPr="00D05385" w:rsidRDefault="00D05385" w:rsidP="00D05385">
      <w:pPr>
        <w:widowControl w:val="0"/>
        <w:tabs>
          <w:tab w:val="left" w:pos="567"/>
        </w:tabs>
        <w:spacing w:after="0" w:line="240" w:lineRule="auto"/>
        <w:ind w:left="1276"/>
        <w:jc w:val="both"/>
        <w:rPr>
          <w:rFonts w:ascii="Times New Roman" w:eastAsia="Times New Roman" w:hAnsi="Times New Roman"/>
          <w:sz w:val="20"/>
          <w:szCs w:val="20"/>
          <w:lang w:eastAsia="ru-RU"/>
        </w:rPr>
      </w:pPr>
      <w:r w:rsidRPr="00D05385">
        <w:rPr>
          <w:rFonts w:ascii="Times New Roman" w:eastAsia="Times New Roman" w:hAnsi="Times New Roman"/>
          <w:sz w:val="20"/>
          <w:szCs w:val="20"/>
          <w:lang w:eastAsia="ru-RU"/>
        </w:rPr>
        <w:t>2.1.5. Описание особенностей, основных направлений и планируемых результатов учебно-исследовательской и проектной деятельности обучающихся………………………………….88</w:t>
      </w:r>
    </w:p>
    <w:p w14:paraId="2928697A" w14:textId="77777777" w:rsidR="00D05385" w:rsidRPr="00D05385" w:rsidRDefault="00D05385" w:rsidP="00D05385">
      <w:pPr>
        <w:widowControl w:val="0"/>
        <w:tabs>
          <w:tab w:val="left" w:pos="567"/>
        </w:tabs>
        <w:spacing w:after="0" w:line="240" w:lineRule="auto"/>
        <w:ind w:left="1276"/>
        <w:jc w:val="both"/>
        <w:rPr>
          <w:rFonts w:ascii="Times New Roman" w:eastAsia="Times New Roman" w:hAnsi="Times New Roman"/>
          <w:sz w:val="20"/>
          <w:szCs w:val="20"/>
          <w:lang w:eastAsia="ru-RU"/>
        </w:rPr>
      </w:pPr>
      <w:r w:rsidRPr="00D05385">
        <w:rPr>
          <w:rFonts w:ascii="Times New Roman" w:eastAsia="Times New Roman" w:hAnsi="Times New Roman"/>
          <w:sz w:val="20"/>
          <w:szCs w:val="20"/>
          <w:lang w:eastAsia="ru-RU"/>
        </w:rPr>
        <w:t>2.1.6. Описание содержания, видов и форм организации учебной деятельности по развитию информационно-коммуникационных технологий……………………………………………..90</w:t>
      </w:r>
    </w:p>
    <w:p w14:paraId="0E6330C2" w14:textId="77777777" w:rsidR="00D05385" w:rsidRPr="00D05385" w:rsidRDefault="00D05385" w:rsidP="00D05385">
      <w:pPr>
        <w:widowControl w:val="0"/>
        <w:tabs>
          <w:tab w:val="left" w:pos="567"/>
        </w:tabs>
        <w:spacing w:after="0" w:line="240" w:lineRule="auto"/>
        <w:ind w:left="1276"/>
        <w:jc w:val="both"/>
        <w:rPr>
          <w:rFonts w:ascii="Times New Roman" w:eastAsia="Times New Roman" w:hAnsi="Times New Roman"/>
          <w:sz w:val="20"/>
          <w:szCs w:val="20"/>
          <w:lang w:eastAsia="ru-RU"/>
        </w:rPr>
      </w:pPr>
      <w:r w:rsidRPr="00D05385">
        <w:rPr>
          <w:rFonts w:ascii="Times New Roman" w:eastAsia="Times New Roman" w:hAnsi="Times New Roman"/>
          <w:sz w:val="20"/>
          <w:szCs w:val="20"/>
          <w:lang w:eastAsia="ru-RU"/>
        </w:rPr>
        <w:t>2.1.7. Перечень и описание основных элементов ИКТ-компетенции и инструментов их использования……………………………………………………………………………………..91</w:t>
      </w:r>
    </w:p>
    <w:p w14:paraId="0E52483D" w14:textId="77777777" w:rsidR="00D05385" w:rsidRPr="00D05385" w:rsidRDefault="00D05385" w:rsidP="00D05385">
      <w:pPr>
        <w:widowControl w:val="0"/>
        <w:tabs>
          <w:tab w:val="left" w:pos="567"/>
        </w:tabs>
        <w:spacing w:after="0"/>
        <w:ind w:left="1276"/>
        <w:jc w:val="both"/>
        <w:rPr>
          <w:rFonts w:ascii="Times New Roman" w:eastAsia="Times New Roman" w:hAnsi="Times New Roman"/>
          <w:sz w:val="20"/>
          <w:szCs w:val="20"/>
          <w:lang w:eastAsia="ru-RU"/>
        </w:rPr>
      </w:pPr>
      <w:r w:rsidRPr="00D05385">
        <w:rPr>
          <w:rFonts w:ascii="Times New Roman" w:eastAsia="Times New Roman" w:hAnsi="Times New Roman"/>
          <w:sz w:val="20"/>
          <w:szCs w:val="20"/>
          <w:lang w:eastAsia="ru-RU"/>
        </w:rPr>
        <w:t>2.1.8. Планируемые результаты формирования и развития компетентности обучающихся в области использования информационно-коммуникационных технологий …………………93</w:t>
      </w:r>
    </w:p>
    <w:p w14:paraId="05AA03C3" w14:textId="77777777" w:rsidR="00D05385" w:rsidRPr="00D05385" w:rsidRDefault="00D05385" w:rsidP="00D05385">
      <w:pPr>
        <w:widowControl w:val="0"/>
        <w:tabs>
          <w:tab w:val="left" w:pos="993"/>
        </w:tabs>
        <w:spacing w:after="0"/>
        <w:ind w:left="1276"/>
        <w:jc w:val="both"/>
        <w:textAlignment w:val="baseline"/>
        <w:rPr>
          <w:rFonts w:ascii="Times New Roman" w:eastAsia="Times New Roman" w:hAnsi="Times New Roman"/>
          <w:sz w:val="20"/>
          <w:szCs w:val="20"/>
          <w:lang w:eastAsia="ru-RU"/>
        </w:rPr>
      </w:pPr>
      <w:r w:rsidRPr="00D05385">
        <w:rPr>
          <w:rFonts w:ascii="Times New Roman" w:eastAsia="Times New Roman" w:hAnsi="Times New Roman"/>
          <w:sz w:val="20"/>
          <w:szCs w:val="20"/>
          <w:lang w:eastAsia="ru-RU"/>
        </w:rPr>
        <w:t>2.1.9. Виды взаимодействия с учебными, научными и социальными организациями, формы привлечения консультантов, экспертов и научных руководителей…………………………..95</w:t>
      </w:r>
    </w:p>
    <w:p w14:paraId="665EFAC6" w14:textId="77777777" w:rsidR="00D05385" w:rsidRPr="00D05385" w:rsidRDefault="00D05385" w:rsidP="00D05385">
      <w:pPr>
        <w:widowControl w:val="0"/>
        <w:tabs>
          <w:tab w:val="left" w:pos="567"/>
        </w:tabs>
        <w:spacing w:after="0"/>
        <w:ind w:left="1276"/>
        <w:jc w:val="both"/>
        <w:rPr>
          <w:rFonts w:ascii="Times New Roman" w:eastAsia="Times New Roman" w:hAnsi="Times New Roman"/>
          <w:sz w:val="20"/>
          <w:szCs w:val="20"/>
          <w:lang w:eastAsia="ru-RU"/>
        </w:rPr>
      </w:pPr>
      <w:r w:rsidRPr="00D05385">
        <w:rPr>
          <w:rFonts w:ascii="Times New Roman" w:eastAsia="Times New Roman" w:hAnsi="Times New Roman"/>
          <w:sz w:val="20"/>
          <w:szCs w:val="20"/>
          <w:lang w:eastAsia="ru-RU"/>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обучающихся…………………………………95</w:t>
      </w:r>
    </w:p>
    <w:p w14:paraId="64C75AD7" w14:textId="77777777" w:rsidR="00D05385" w:rsidRPr="00D05385" w:rsidRDefault="00D05385" w:rsidP="00D05385">
      <w:pPr>
        <w:widowControl w:val="0"/>
        <w:tabs>
          <w:tab w:val="left" w:pos="567"/>
        </w:tabs>
        <w:spacing w:after="0"/>
        <w:ind w:left="1276"/>
        <w:jc w:val="both"/>
        <w:rPr>
          <w:rFonts w:ascii="Times New Roman" w:hAnsi="Times New Roman"/>
          <w:sz w:val="20"/>
          <w:szCs w:val="20"/>
        </w:rPr>
      </w:pPr>
      <w:r w:rsidRPr="00D05385">
        <w:rPr>
          <w:rFonts w:ascii="Times New Roman" w:eastAsia="Times New Roman" w:hAnsi="Times New Roman"/>
          <w:sz w:val="20"/>
          <w:szCs w:val="20"/>
          <w:lang w:eastAsia="ru-RU"/>
        </w:rPr>
        <w:t>2.1.11.</w:t>
      </w:r>
      <w:r w:rsidRPr="00D05385">
        <w:rPr>
          <w:rFonts w:ascii="Times New Roman" w:hAnsi="Times New Roman"/>
          <w:sz w:val="20"/>
          <w:szCs w:val="20"/>
        </w:rPr>
        <w:t xml:space="preserve"> Методика и инструментарий мониторинга успешности освоения и применения обучающимися универсальных учебных действий……………………………………………...96</w:t>
      </w:r>
    </w:p>
    <w:p w14:paraId="4EF4CCEF" w14:textId="77777777" w:rsidR="00D05385" w:rsidRPr="00D05385" w:rsidRDefault="00B17844" w:rsidP="00D05385">
      <w:pPr>
        <w:tabs>
          <w:tab w:val="left" w:pos="880"/>
          <w:tab w:val="right" w:leader="dot" w:pos="9498"/>
        </w:tabs>
        <w:spacing w:after="0" w:line="240" w:lineRule="auto"/>
        <w:ind w:left="426" w:right="-2" w:firstLine="283"/>
        <w:jc w:val="both"/>
        <w:rPr>
          <w:rFonts w:ascii="Times New Roman" w:eastAsia="Times New Roman" w:hAnsi="Times New Roman"/>
          <w:b/>
          <w:iCs/>
          <w:noProof/>
          <w:sz w:val="20"/>
          <w:szCs w:val="20"/>
          <w:lang w:eastAsia="ru-RU"/>
        </w:rPr>
      </w:pPr>
      <w:hyperlink r:id="rId36" w:anchor="_Toc414553178" w:history="1">
        <w:r w:rsidR="00D05385" w:rsidRPr="00D05385">
          <w:rPr>
            <w:rFonts w:ascii="Times New Roman" w:hAnsi="Times New Roman"/>
            <w:iCs/>
            <w:noProof/>
            <w:sz w:val="20"/>
            <w:szCs w:val="20"/>
          </w:rPr>
          <w:t>2.2. Примерные программы учебных предметов, курсов</w:t>
        </w:r>
        <w:r w:rsidR="00D05385" w:rsidRPr="00D05385">
          <w:rPr>
            <w:rFonts w:ascii="Times New Roman" w:hAnsi="Times New Roman"/>
            <w:b/>
            <w:iCs/>
            <w:noProof/>
            <w:webHidden/>
            <w:sz w:val="20"/>
            <w:szCs w:val="20"/>
          </w:rPr>
          <w:tab/>
          <w:t>98</w:t>
        </w:r>
      </w:hyperlink>
    </w:p>
    <w:p w14:paraId="2066DD12" w14:textId="77777777" w:rsidR="00D05385" w:rsidRPr="00D05385" w:rsidRDefault="00B17844" w:rsidP="00D05385">
      <w:pPr>
        <w:tabs>
          <w:tab w:val="left" w:pos="880"/>
          <w:tab w:val="right" w:leader="dot" w:pos="9498"/>
        </w:tabs>
        <w:spacing w:after="0" w:line="240" w:lineRule="auto"/>
        <w:ind w:left="426" w:right="-2" w:firstLine="283"/>
        <w:jc w:val="both"/>
        <w:rPr>
          <w:rFonts w:ascii="Times New Roman" w:eastAsia="Times New Roman" w:hAnsi="Times New Roman"/>
          <w:b/>
          <w:iCs/>
          <w:noProof/>
          <w:sz w:val="20"/>
          <w:szCs w:val="20"/>
          <w:lang w:eastAsia="ru-RU"/>
        </w:rPr>
      </w:pPr>
      <w:hyperlink r:id="rId37" w:anchor="_Toc414553179" w:history="1">
        <w:r w:rsidR="00D05385" w:rsidRPr="00D05385">
          <w:rPr>
            <w:rFonts w:ascii="Times New Roman" w:hAnsi="Times New Roman"/>
            <w:iCs/>
            <w:noProof/>
            <w:sz w:val="20"/>
            <w:szCs w:val="20"/>
          </w:rPr>
          <w:t>2.2.1 Общие положения</w:t>
        </w:r>
        <w:r w:rsidR="00D05385" w:rsidRPr="00D05385">
          <w:rPr>
            <w:rFonts w:ascii="Times New Roman" w:hAnsi="Times New Roman"/>
            <w:b/>
            <w:iCs/>
            <w:noProof/>
            <w:webHidden/>
            <w:sz w:val="20"/>
            <w:szCs w:val="20"/>
          </w:rPr>
          <w:tab/>
          <w:t>98</w:t>
        </w:r>
      </w:hyperlink>
    </w:p>
    <w:p w14:paraId="253BB2C3" w14:textId="77777777" w:rsidR="00D05385" w:rsidRPr="00D05385" w:rsidRDefault="00B17844" w:rsidP="00D05385">
      <w:pPr>
        <w:tabs>
          <w:tab w:val="left" w:pos="880"/>
          <w:tab w:val="right" w:leader="dot" w:pos="9498"/>
        </w:tabs>
        <w:spacing w:after="0" w:line="240" w:lineRule="auto"/>
        <w:ind w:left="426" w:right="-2" w:firstLine="283"/>
        <w:jc w:val="both"/>
        <w:rPr>
          <w:rFonts w:ascii="Times New Roman" w:eastAsia="Times New Roman" w:hAnsi="Times New Roman"/>
          <w:b/>
          <w:iCs/>
          <w:noProof/>
          <w:sz w:val="20"/>
          <w:szCs w:val="20"/>
          <w:lang w:eastAsia="ru-RU"/>
        </w:rPr>
      </w:pPr>
      <w:hyperlink r:id="rId38" w:anchor="_Toc414553180" w:history="1">
        <w:r w:rsidR="00D05385" w:rsidRPr="00D05385">
          <w:rPr>
            <w:rFonts w:ascii="Times New Roman" w:hAnsi="Times New Roman"/>
            <w:iCs/>
            <w:noProof/>
            <w:sz w:val="20"/>
            <w:szCs w:val="20"/>
          </w:rPr>
          <w:t>2.2.2. Основное содержание учебных предметов на уровне основного общего образования</w:t>
        </w:r>
        <w:r w:rsidR="00D05385" w:rsidRPr="00D05385">
          <w:rPr>
            <w:rFonts w:ascii="Times New Roman" w:hAnsi="Times New Roman"/>
            <w:b/>
            <w:iCs/>
            <w:noProof/>
            <w:webHidden/>
            <w:sz w:val="20"/>
            <w:szCs w:val="20"/>
          </w:rPr>
          <w:tab/>
          <w:t>98</w:t>
        </w:r>
      </w:hyperlink>
    </w:p>
    <w:p w14:paraId="7E45B7A8" w14:textId="77777777" w:rsidR="00D05385" w:rsidRPr="00D05385" w:rsidRDefault="00B17844" w:rsidP="00D05385">
      <w:pPr>
        <w:tabs>
          <w:tab w:val="right" w:leader="dot" w:pos="9498"/>
        </w:tabs>
        <w:spacing w:after="0" w:line="240" w:lineRule="auto"/>
        <w:ind w:left="1276"/>
        <w:jc w:val="both"/>
        <w:rPr>
          <w:rFonts w:ascii="Times New Roman" w:eastAsia="Times New Roman" w:hAnsi="Times New Roman"/>
          <w:noProof/>
          <w:sz w:val="20"/>
          <w:szCs w:val="20"/>
          <w:lang w:eastAsia="ru-RU"/>
        </w:rPr>
      </w:pPr>
      <w:hyperlink r:id="rId39" w:anchor="_Toc414553181" w:history="1">
        <w:r w:rsidR="00D05385" w:rsidRPr="00D05385">
          <w:rPr>
            <w:rFonts w:ascii="Times New Roman" w:hAnsi="Times New Roman"/>
            <w:noProof/>
            <w:sz w:val="20"/>
            <w:szCs w:val="20"/>
          </w:rPr>
          <w:t>2.2.2.1. Русский язык</w:t>
        </w:r>
        <w:r w:rsidR="00D05385" w:rsidRPr="00D05385">
          <w:rPr>
            <w:rFonts w:ascii="Times New Roman" w:hAnsi="Times New Roman"/>
            <w:noProof/>
            <w:webHidden/>
            <w:sz w:val="20"/>
            <w:szCs w:val="20"/>
          </w:rPr>
          <w:tab/>
          <w:t>98</w:t>
        </w:r>
      </w:hyperlink>
    </w:p>
    <w:p w14:paraId="53A3998C" w14:textId="77777777" w:rsidR="00D05385" w:rsidRPr="00D05385" w:rsidRDefault="00B17844" w:rsidP="00D05385">
      <w:pPr>
        <w:tabs>
          <w:tab w:val="left" w:pos="1843"/>
          <w:tab w:val="right" w:leader="dot" w:pos="9496"/>
        </w:tabs>
        <w:spacing w:after="0" w:line="240" w:lineRule="auto"/>
        <w:ind w:left="993"/>
        <w:jc w:val="both"/>
        <w:rPr>
          <w:rFonts w:ascii="Times New Roman" w:eastAsia="Times New Roman" w:hAnsi="Times New Roman"/>
          <w:b/>
          <w:noProof/>
          <w:sz w:val="20"/>
          <w:szCs w:val="20"/>
          <w:lang w:eastAsia="ru-RU"/>
        </w:rPr>
      </w:pPr>
      <w:hyperlink r:id="rId40" w:anchor="_Toc414553192" w:history="1">
        <w:r w:rsidR="00D05385" w:rsidRPr="00D05385">
          <w:rPr>
            <w:rFonts w:ascii="Times New Roman" w:hAnsi="Times New Roman"/>
            <w:noProof/>
            <w:sz w:val="20"/>
            <w:szCs w:val="20"/>
          </w:rPr>
          <w:t>2.2.2.2. Литература</w:t>
        </w:r>
        <w:r w:rsidR="00D05385" w:rsidRPr="00D05385">
          <w:rPr>
            <w:rFonts w:ascii="Times New Roman" w:hAnsi="Times New Roman"/>
            <w:b/>
            <w:noProof/>
            <w:webHidden/>
            <w:sz w:val="20"/>
            <w:szCs w:val="20"/>
          </w:rPr>
          <w:tab/>
          <w:t>102</w:t>
        </w:r>
      </w:hyperlink>
    </w:p>
    <w:p w14:paraId="464670E4" w14:textId="77777777" w:rsidR="00D05385" w:rsidRPr="00D05385" w:rsidRDefault="00B17844" w:rsidP="00D05385">
      <w:pPr>
        <w:tabs>
          <w:tab w:val="right" w:leader="dot" w:pos="9498"/>
        </w:tabs>
        <w:spacing w:after="0" w:line="240" w:lineRule="auto"/>
        <w:ind w:left="1276"/>
        <w:jc w:val="both"/>
        <w:rPr>
          <w:rFonts w:ascii="Times New Roman" w:eastAsia="Times New Roman" w:hAnsi="Times New Roman"/>
          <w:noProof/>
          <w:sz w:val="20"/>
          <w:szCs w:val="20"/>
          <w:lang w:eastAsia="ru-RU"/>
        </w:rPr>
      </w:pPr>
      <w:hyperlink r:id="rId41" w:anchor="_Toc414553227" w:history="1">
        <w:r w:rsidR="00D05385" w:rsidRPr="00D05385">
          <w:rPr>
            <w:rFonts w:ascii="Times New Roman" w:hAnsi="Times New Roman"/>
            <w:noProof/>
            <w:sz w:val="20"/>
            <w:szCs w:val="20"/>
          </w:rPr>
          <w:t>2.2.2.3. Иностранный язык (немецкий язык)</w:t>
        </w:r>
        <w:r w:rsidR="00D05385" w:rsidRPr="00D05385">
          <w:rPr>
            <w:rFonts w:ascii="Times New Roman" w:hAnsi="Times New Roman"/>
            <w:noProof/>
            <w:webHidden/>
            <w:sz w:val="20"/>
            <w:szCs w:val="20"/>
          </w:rPr>
          <w:tab/>
          <w:t>114</w:t>
        </w:r>
      </w:hyperlink>
    </w:p>
    <w:p w14:paraId="1765BD49" w14:textId="77777777" w:rsidR="00D05385" w:rsidRPr="00D05385" w:rsidRDefault="00B17844" w:rsidP="00D05385">
      <w:pPr>
        <w:tabs>
          <w:tab w:val="right" w:leader="dot" w:pos="9498"/>
        </w:tabs>
        <w:spacing w:after="0" w:line="240" w:lineRule="auto"/>
        <w:ind w:left="1276"/>
        <w:jc w:val="both"/>
        <w:rPr>
          <w:rFonts w:ascii="Times New Roman" w:eastAsia="Times New Roman" w:hAnsi="Times New Roman"/>
          <w:noProof/>
          <w:sz w:val="20"/>
          <w:szCs w:val="20"/>
          <w:lang w:eastAsia="ru-RU"/>
        </w:rPr>
      </w:pPr>
      <w:hyperlink r:id="rId42" w:anchor="_Toc414553229" w:history="1">
        <w:r w:rsidR="00D05385" w:rsidRPr="00D05385">
          <w:rPr>
            <w:rFonts w:ascii="Times New Roman" w:hAnsi="Times New Roman"/>
            <w:noProof/>
            <w:sz w:val="20"/>
            <w:szCs w:val="20"/>
          </w:rPr>
          <w:t>2.2.2.</w:t>
        </w:r>
        <w:r w:rsidR="00D05385" w:rsidRPr="00D05385">
          <w:rPr>
            <w:rFonts w:ascii="Times New Roman" w:hAnsi="Times New Roman"/>
            <w:noProof/>
            <w:sz w:val="20"/>
            <w:szCs w:val="20"/>
            <w:lang w:val="en-US"/>
          </w:rPr>
          <w:t>4</w:t>
        </w:r>
        <w:r w:rsidR="00D05385" w:rsidRPr="00D05385">
          <w:rPr>
            <w:rFonts w:ascii="Times New Roman" w:hAnsi="Times New Roman"/>
            <w:noProof/>
            <w:sz w:val="20"/>
            <w:szCs w:val="20"/>
          </w:rPr>
          <w:t>. История России. Всеобщая история</w:t>
        </w:r>
        <w:r w:rsidR="00D05385" w:rsidRPr="00D05385">
          <w:rPr>
            <w:rFonts w:ascii="Times New Roman" w:hAnsi="Times New Roman"/>
            <w:noProof/>
            <w:webHidden/>
            <w:sz w:val="20"/>
            <w:szCs w:val="20"/>
          </w:rPr>
          <w:tab/>
          <w:t>118</w:t>
        </w:r>
      </w:hyperlink>
    </w:p>
    <w:p w14:paraId="351B66EC" w14:textId="77777777" w:rsidR="00D05385" w:rsidRPr="00D05385" w:rsidRDefault="00B17844" w:rsidP="00D05385">
      <w:pPr>
        <w:tabs>
          <w:tab w:val="right" w:leader="dot" w:pos="9498"/>
        </w:tabs>
        <w:spacing w:after="0" w:line="240" w:lineRule="auto"/>
        <w:ind w:left="1276"/>
        <w:jc w:val="both"/>
        <w:rPr>
          <w:rFonts w:ascii="Times New Roman" w:eastAsia="Times New Roman" w:hAnsi="Times New Roman"/>
          <w:noProof/>
          <w:sz w:val="20"/>
          <w:szCs w:val="20"/>
          <w:lang w:eastAsia="ru-RU"/>
        </w:rPr>
      </w:pPr>
      <w:hyperlink r:id="rId43" w:anchor="_Toc414553230" w:history="1">
        <w:r w:rsidR="00D05385" w:rsidRPr="00D05385">
          <w:rPr>
            <w:rFonts w:ascii="Times New Roman" w:hAnsi="Times New Roman"/>
            <w:noProof/>
            <w:sz w:val="20"/>
            <w:szCs w:val="20"/>
          </w:rPr>
          <w:t>2.2.2.</w:t>
        </w:r>
        <w:r w:rsidR="00D05385" w:rsidRPr="00D05385">
          <w:rPr>
            <w:rFonts w:ascii="Times New Roman" w:hAnsi="Times New Roman"/>
            <w:noProof/>
            <w:sz w:val="20"/>
            <w:szCs w:val="20"/>
            <w:lang w:val="en-US"/>
          </w:rPr>
          <w:t>5</w:t>
        </w:r>
        <w:r w:rsidR="00D05385" w:rsidRPr="00D05385">
          <w:rPr>
            <w:rFonts w:ascii="Times New Roman" w:hAnsi="Times New Roman"/>
            <w:noProof/>
            <w:sz w:val="20"/>
            <w:szCs w:val="20"/>
          </w:rPr>
          <w:t>. Обществознание</w:t>
        </w:r>
        <w:r w:rsidR="00D05385" w:rsidRPr="00D05385">
          <w:rPr>
            <w:rFonts w:ascii="Times New Roman" w:hAnsi="Times New Roman"/>
            <w:noProof/>
            <w:webHidden/>
            <w:sz w:val="20"/>
            <w:szCs w:val="20"/>
          </w:rPr>
          <w:tab/>
          <w:t>1</w:t>
        </w:r>
      </w:hyperlink>
      <w:r w:rsidR="00D05385" w:rsidRPr="00D05385">
        <w:rPr>
          <w:rFonts w:ascii="Times New Roman" w:hAnsi="Times New Roman"/>
          <w:noProof/>
          <w:sz w:val="20"/>
          <w:szCs w:val="20"/>
        </w:rPr>
        <w:t>37</w:t>
      </w:r>
    </w:p>
    <w:p w14:paraId="7748378F" w14:textId="77777777" w:rsidR="00D05385" w:rsidRPr="00D05385" w:rsidRDefault="00B17844" w:rsidP="00D05385">
      <w:pPr>
        <w:tabs>
          <w:tab w:val="right" w:leader="dot" w:pos="9498"/>
        </w:tabs>
        <w:spacing w:after="0" w:line="240" w:lineRule="auto"/>
        <w:ind w:left="1276"/>
        <w:jc w:val="both"/>
        <w:rPr>
          <w:rFonts w:ascii="Times New Roman" w:eastAsia="Times New Roman" w:hAnsi="Times New Roman"/>
          <w:noProof/>
          <w:sz w:val="20"/>
          <w:szCs w:val="20"/>
          <w:lang w:eastAsia="ru-RU"/>
        </w:rPr>
      </w:pPr>
      <w:hyperlink r:id="rId44" w:anchor="_Toc414553231" w:history="1">
        <w:r w:rsidR="00D05385" w:rsidRPr="00D05385">
          <w:rPr>
            <w:rFonts w:ascii="Times New Roman" w:hAnsi="Times New Roman"/>
            <w:noProof/>
            <w:sz w:val="20"/>
            <w:szCs w:val="20"/>
          </w:rPr>
          <w:t>2.2.2.</w:t>
        </w:r>
        <w:r w:rsidR="00D05385" w:rsidRPr="00D05385">
          <w:rPr>
            <w:rFonts w:ascii="Times New Roman" w:hAnsi="Times New Roman"/>
            <w:noProof/>
            <w:sz w:val="20"/>
            <w:szCs w:val="20"/>
            <w:lang w:val="en-US"/>
          </w:rPr>
          <w:t>6</w:t>
        </w:r>
        <w:r w:rsidR="00D05385" w:rsidRPr="00D05385">
          <w:rPr>
            <w:rFonts w:ascii="Times New Roman" w:hAnsi="Times New Roman"/>
            <w:noProof/>
            <w:sz w:val="20"/>
            <w:szCs w:val="20"/>
          </w:rPr>
          <w:t>. География</w:t>
        </w:r>
        <w:r w:rsidR="00D05385" w:rsidRPr="00D05385">
          <w:rPr>
            <w:rFonts w:ascii="Times New Roman" w:hAnsi="Times New Roman"/>
            <w:noProof/>
            <w:webHidden/>
            <w:sz w:val="20"/>
            <w:szCs w:val="20"/>
          </w:rPr>
          <w:tab/>
          <w:t>1</w:t>
        </w:r>
      </w:hyperlink>
      <w:r w:rsidR="00D05385" w:rsidRPr="00D05385">
        <w:rPr>
          <w:rFonts w:ascii="Times New Roman" w:hAnsi="Times New Roman"/>
          <w:noProof/>
          <w:sz w:val="20"/>
          <w:szCs w:val="20"/>
        </w:rPr>
        <w:t>39</w:t>
      </w:r>
    </w:p>
    <w:p w14:paraId="28886243" w14:textId="77777777" w:rsidR="00D05385" w:rsidRPr="00D05385" w:rsidRDefault="00B17844" w:rsidP="00D05385">
      <w:pPr>
        <w:tabs>
          <w:tab w:val="right" w:leader="dot" w:pos="9498"/>
        </w:tabs>
        <w:spacing w:after="0" w:line="240" w:lineRule="auto"/>
        <w:ind w:left="1276"/>
        <w:jc w:val="both"/>
        <w:rPr>
          <w:rFonts w:ascii="Times New Roman" w:eastAsia="Times New Roman" w:hAnsi="Times New Roman"/>
          <w:noProof/>
          <w:sz w:val="20"/>
          <w:szCs w:val="20"/>
          <w:lang w:eastAsia="ru-RU"/>
        </w:rPr>
      </w:pPr>
      <w:hyperlink r:id="rId45" w:anchor="_Toc414553232" w:history="1">
        <w:r w:rsidR="00D05385" w:rsidRPr="00D05385">
          <w:rPr>
            <w:rFonts w:ascii="Times New Roman" w:hAnsi="Times New Roman"/>
            <w:noProof/>
            <w:sz w:val="20"/>
            <w:szCs w:val="20"/>
            <w:lang w:eastAsia="ru-RU"/>
          </w:rPr>
          <w:t>2.2.2.</w:t>
        </w:r>
        <w:r w:rsidR="00D05385" w:rsidRPr="00D05385">
          <w:rPr>
            <w:rFonts w:ascii="Times New Roman" w:hAnsi="Times New Roman"/>
            <w:noProof/>
            <w:sz w:val="20"/>
            <w:szCs w:val="20"/>
            <w:lang w:val="en-US" w:eastAsia="ru-RU"/>
          </w:rPr>
          <w:t>7</w:t>
        </w:r>
        <w:r w:rsidR="00D05385" w:rsidRPr="00D05385">
          <w:rPr>
            <w:rFonts w:ascii="Times New Roman" w:hAnsi="Times New Roman"/>
            <w:noProof/>
            <w:sz w:val="20"/>
            <w:szCs w:val="20"/>
            <w:lang w:eastAsia="ru-RU"/>
          </w:rPr>
          <w:t>. Математика</w:t>
        </w:r>
        <w:r w:rsidR="00D05385" w:rsidRPr="00D05385">
          <w:rPr>
            <w:rFonts w:ascii="Times New Roman" w:hAnsi="Times New Roman"/>
            <w:noProof/>
            <w:webHidden/>
            <w:sz w:val="20"/>
            <w:szCs w:val="20"/>
          </w:rPr>
          <w:tab/>
          <w:t>1</w:t>
        </w:r>
      </w:hyperlink>
      <w:r w:rsidR="00D05385" w:rsidRPr="00D05385">
        <w:rPr>
          <w:rFonts w:ascii="Times New Roman" w:hAnsi="Times New Roman"/>
          <w:noProof/>
          <w:sz w:val="20"/>
          <w:szCs w:val="20"/>
        </w:rPr>
        <w:t>49</w:t>
      </w:r>
    </w:p>
    <w:p w14:paraId="132E5AD1" w14:textId="77777777" w:rsidR="00D05385" w:rsidRPr="00D05385" w:rsidRDefault="00B17844" w:rsidP="00D05385">
      <w:pPr>
        <w:tabs>
          <w:tab w:val="left" w:pos="1843"/>
          <w:tab w:val="right" w:leader="dot" w:pos="9496"/>
        </w:tabs>
        <w:spacing w:after="0" w:line="240" w:lineRule="auto"/>
        <w:ind w:left="993"/>
        <w:jc w:val="both"/>
        <w:rPr>
          <w:rFonts w:ascii="Times New Roman" w:eastAsia="Times New Roman" w:hAnsi="Times New Roman"/>
          <w:b/>
          <w:noProof/>
          <w:sz w:val="20"/>
          <w:szCs w:val="20"/>
          <w:lang w:eastAsia="ru-RU"/>
        </w:rPr>
      </w:pPr>
      <w:hyperlink r:id="rId46" w:anchor="_Toc414553245" w:history="1">
        <w:r w:rsidR="00D05385" w:rsidRPr="00D05385">
          <w:rPr>
            <w:rFonts w:ascii="Times New Roman" w:hAnsi="Times New Roman"/>
            <w:noProof/>
            <w:sz w:val="20"/>
            <w:szCs w:val="20"/>
          </w:rPr>
          <w:t>2.2.2.</w:t>
        </w:r>
        <w:r w:rsidR="00D05385" w:rsidRPr="00D05385">
          <w:rPr>
            <w:rFonts w:ascii="Times New Roman" w:hAnsi="Times New Roman"/>
            <w:noProof/>
            <w:sz w:val="20"/>
            <w:szCs w:val="20"/>
            <w:lang w:val="en-US"/>
          </w:rPr>
          <w:t>8</w:t>
        </w:r>
        <w:r w:rsidR="00D05385" w:rsidRPr="00D05385">
          <w:rPr>
            <w:rFonts w:ascii="Times New Roman" w:hAnsi="Times New Roman"/>
            <w:noProof/>
            <w:sz w:val="20"/>
            <w:szCs w:val="20"/>
          </w:rPr>
          <w:t>. Информатика</w:t>
        </w:r>
        <w:r w:rsidR="00D05385" w:rsidRPr="00D05385">
          <w:rPr>
            <w:rFonts w:ascii="Times New Roman" w:hAnsi="Times New Roman"/>
            <w:b/>
            <w:noProof/>
            <w:webHidden/>
            <w:sz w:val="20"/>
            <w:szCs w:val="20"/>
          </w:rPr>
          <w:tab/>
        </w:r>
      </w:hyperlink>
      <w:r w:rsidR="00D05385" w:rsidRPr="00D05385">
        <w:rPr>
          <w:rFonts w:ascii="Times New Roman" w:hAnsi="Times New Roman"/>
          <w:b/>
          <w:noProof/>
          <w:sz w:val="20"/>
          <w:szCs w:val="20"/>
        </w:rPr>
        <w:t>157</w:t>
      </w:r>
    </w:p>
    <w:p w14:paraId="745EB96C" w14:textId="77777777" w:rsidR="00D05385" w:rsidRPr="00D05385" w:rsidRDefault="00B17844" w:rsidP="00D05385">
      <w:pPr>
        <w:tabs>
          <w:tab w:val="right" w:leader="dot" w:pos="9498"/>
        </w:tabs>
        <w:spacing w:after="0" w:line="240" w:lineRule="auto"/>
        <w:ind w:left="1276"/>
        <w:jc w:val="both"/>
        <w:rPr>
          <w:rFonts w:ascii="Times New Roman" w:eastAsia="Times New Roman" w:hAnsi="Times New Roman"/>
          <w:noProof/>
          <w:sz w:val="20"/>
          <w:szCs w:val="20"/>
          <w:lang w:eastAsia="ru-RU"/>
        </w:rPr>
      </w:pPr>
      <w:hyperlink r:id="rId47" w:anchor="_Toc414553246" w:history="1">
        <w:r w:rsidR="00D05385" w:rsidRPr="00D05385">
          <w:rPr>
            <w:rFonts w:ascii="Times New Roman" w:hAnsi="Times New Roman"/>
            <w:noProof/>
            <w:sz w:val="20"/>
            <w:szCs w:val="20"/>
          </w:rPr>
          <w:t>2.2.2.</w:t>
        </w:r>
        <w:r w:rsidR="00D05385" w:rsidRPr="00D05385">
          <w:rPr>
            <w:rFonts w:ascii="Times New Roman" w:hAnsi="Times New Roman"/>
            <w:noProof/>
            <w:sz w:val="20"/>
            <w:szCs w:val="20"/>
            <w:lang w:val="en-US"/>
          </w:rPr>
          <w:t>9</w:t>
        </w:r>
        <w:r w:rsidR="00D05385" w:rsidRPr="00D05385">
          <w:rPr>
            <w:rFonts w:ascii="Times New Roman" w:hAnsi="Times New Roman"/>
            <w:noProof/>
            <w:sz w:val="20"/>
            <w:szCs w:val="20"/>
          </w:rPr>
          <w:t>. Физика</w:t>
        </w:r>
        <w:r w:rsidR="00D05385" w:rsidRPr="00D05385">
          <w:rPr>
            <w:rFonts w:ascii="Times New Roman" w:hAnsi="Times New Roman"/>
            <w:noProof/>
            <w:webHidden/>
            <w:sz w:val="20"/>
            <w:szCs w:val="20"/>
          </w:rPr>
          <w:tab/>
        </w:r>
      </w:hyperlink>
      <w:r w:rsidR="00D05385" w:rsidRPr="00D05385">
        <w:rPr>
          <w:rFonts w:ascii="Times New Roman" w:hAnsi="Times New Roman"/>
          <w:noProof/>
          <w:sz w:val="20"/>
          <w:szCs w:val="20"/>
        </w:rPr>
        <w:t>162</w:t>
      </w:r>
    </w:p>
    <w:p w14:paraId="70FC5898" w14:textId="77777777" w:rsidR="00D05385" w:rsidRPr="00D05385" w:rsidRDefault="00B17844" w:rsidP="00D05385">
      <w:pPr>
        <w:tabs>
          <w:tab w:val="right" w:leader="dot" w:pos="9498"/>
        </w:tabs>
        <w:spacing w:after="0" w:line="240" w:lineRule="auto"/>
        <w:ind w:left="1276"/>
        <w:jc w:val="both"/>
        <w:rPr>
          <w:rFonts w:ascii="Times New Roman" w:eastAsia="Times New Roman" w:hAnsi="Times New Roman"/>
          <w:noProof/>
          <w:sz w:val="20"/>
          <w:szCs w:val="20"/>
          <w:lang w:eastAsia="ru-RU"/>
        </w:rPr>
      </w:pPr>
      <w:hyperlink r:id="rId48" w:anchor="_Toc414553247" w:history="1">
        <w:r w:rsidR="00D05385" w:rsidRPr="00D05385">
          <w:rPr>
            <w:rFonts w:ascii="Times New Roman" w:hAnsi="Times New Roman"/>
            <w:noProof/>
            <w:sz w:val="20"/>
            <w:szCs w:val="20"/>
          </w:rPr>
          <w:t>2.2.2.1</w:t>
        </w:r>
        <w:r w:rsidR="00D05385" w:rsidRPr="00D05385">
          <w:rPr>
            <w:rFonts w:ascii="Times New Roman" w:hAnsi="Times New Roman"/>
            <w:noProof/>
            <w:sz w:val="20"/>
            <w:szCs w:val="20"/>
            <w:lang w:val="en-US"/>
          </w:rPr>
          <w:t>0</w:t>
        </w:r>
        <w:r w:rsidR="00D05385" w:rsidRPr="00D05385">
          <w:rPr>
            <w:rFonts w:ascii="Times New Roman" w:hAnsi="Times New Roman"/>
            <w:noProof/>
            <w:sz w:val="20"/>
            <w:szCs w:val="20"/>
          </w:rPr>
          <w:t>. Биология</w:t>
        </w:r>
        <w:r w:rsidR="00D05385" w:rsidRPr="00D05385">
          <w:rPr>
            <w:rFonts w:ascii="Times New Roman" w:hAnsi="Times New Roman"/>
            <w:noProof/>
            <w:webHidden/>
            <w:sz w:val="20"/>
            <w:szCs w:val="20"/>
          </w:rPr>
          <w:tab/>
          <w:t>166</w:t>
        </w:r>
      </w:hyperlink>
    </w:p>
    <w:p w14:paraId="1BDFC2DF" w14:textId="77777777" w:rsidR="00D05385" w:rsidRPr="00D05385" w:rsidRDefault="00B17844" w:rsidP="00D05385">
      <w:pPr>
        <w:tabs>
          <w:tab w:val="right" w:leader="dot" w:pos="9498"/>
        </w:tabs>
        <w:spacing w:after="0" w:line="240" w:lineRule="auto"/>
        <w:ind w:left="1276"/>
        <w:jc w:val="both"/>
        <w:rPr>
          <w:rFonts w:ascii="Times New Roman" w:eastAsia="Times New Roman" w:hAnsi="Times New Roman"/>
          <w:noProof/>
          <w:sz w:val="20"/>
          <w:szCs w:val="20"/>
          <w:lang w:eastAsia="ru-RU"/>
        </w:rPr>
      </w:pPr>
      <w:hyperlink r:id="rId49" w:anchor="_Toc414553248" w:history="1">
        <w:r w:rsidR="00D05385" w:rsidRPr="00D05385">
          <w:rPr>
            <w:rFonts w:ascii="Times New Roman" w:hAnsi="Times New Roman"/>
            <w:noProof/>
            <w:sz w:val="20"/>
            <w:szCs w:val="20"/>
          </w:rPr>
          <w:t>2.2.2.1</w:t>
        </w:r>
        <w:r w:rsidR="00D05385" w:rsidRPr="00D05385">
          <w:rPr>
            <w:rFonts w:ascii="Times New Roman" w:hAnsi="Times New Roman"/>
            <w:noProof/>
            <w:sz w:val="20"/>
            <w:szCs w:val="20"/>
            <w:lang w:val="en-US"/>
          </w:rPr>
          <w:t>1</w:t>
        </w:r>
        <w:r w:rsidR="00D05385" w:rsidRPr="00D05385">
          <w:rPr>
            <w:rFonts w:ascii="Times New Roman" w:hAnsi="Times New Roman"/>
            <w:noProof/>
            <w:sz w:val="20"/>
            <w:szCs w:val="20"/>
          </w:rPr>
          <w:t>. Химия</w:t>
        </w:r>
        <w:r w:rsidR="00D05385" w:rsidRPr="00D05385">
          <w:rPr>
            <w:rFonts w:ascii="Times New Roman" w:hAnsi="Times New Roman"/>
            <w:noProof/>
            <w:webHidden/>
            <w:sz w:val="20"/>
            <w:szCs w:val="20"/>
          </w:rPr>
          <w:tab/>
        </w:r>
      </w:hyperlink>
      <w:r w:rsidR="00D05385" w:rsidRPr="00D05385">
        <w:rPr>
          <w:rFonts w:ascii="Times New Roman" w:hAnsi="Times New Roman"/>
          <w:noProof/>
          <w:sz w:val="20"/>
          <w:szCs w:val="20"/>
        </w:rPr>
        <w:t>172</w:t>
      </w:r>
    </w:p>
    <w:p w14:paraId="72439E08" w14:textId="77777777" w:rsidR="00D05385" w:rsidRPr="00D05385" w:rsidRDefault="00B17844" w:rsidP="00D05385">
      <w:pPr>
        <w:tabs>
          <w:tab w:val="right" w:leader="dot" w:pos="9498"/>
        </w:tabs>
        <w:spacing w:after="0" w:line="240" w:lineRule="auto"/>
        <w:ind w:left="1276"/>
        <w:jc w:val="both"/>
        <w:rPr>
          <w:rFonts w:ascii="Times New Roman" w:eastAsia="Times New Roman" w:hAnsi="Times New Roman"/>
          <w:noProof/>
          <w:sz w:val="20"/>
          <w:szCs w:val="20"/>
          <w:lang w:eastAsia="ru-RU"/>
        </w:rPr>
      </w:pPr>
      <w:hyperlink r:id="rId50" w:anchor="_Toc414553249" w:history="1">
        <w:r w:rsidR="00D05385" w:rsidRPr="00D05385">
          <w:rPr>
            <w:rFonts w:ascii="Times New Roman" w:hAnsi="Times New Roman"/>
            <w:noProof/>
            <w:sz w:val="20"/>
            <w:szCs w:val="20"/>
          </w:rPr>
          <w:t>2.2.2.1</w:t>
        </w:r>
        <w:r w:rsidR="00D05385" w:rsidRPr="00D05385">
          <w:rPr>
            <w:rFonts w:ascii="Times New Roman" w:hAnsi="Times New Roman"/>
            <w:noProof/>
            <w:sz w:val="20"/>
            <w:szCs w:val="20"/>
            <w:lang w:val="en-US"/>
          </w:rPr>
          <w:t>2</w:t>
        </w:r>
        <w:r w:rsidR="00D05385" w:rsidRPr="00D05385">
          <w:rPr>
            <w:rFonts w:ascii="Times New Roman" w:hAnsi="Times New Roman"/>
            <w:noProof/>
            <w:sz w:val="20"/>
            <w:szCs w:val="20"/>
          </w:rPr>
          <w:t>. Изобразительное искусство</w:t>
        </w:r>
        <w:r w:rsidR="00D05385" w:rsidRPr="00D05385">
          <w:rPr>
            <w:rFonts w:ascii="Times New Roman" w:hAnsi="Times New Roman"/>
            <w:noProof/>
            <w:webHidden/>
            <w:sz w:val="20"/>
            <w:szCs w:val="20"/>
          </w:rPr>
          <w:tab/>
        </w:r>
      </w:hyperlink>
      <w:r w:rsidR="00D05385" w:rsidRPr="00D05385">
        <w:rPr>
          <w:rFonts w:ascii="Times New Roman" w:hAnsi="Times New Roman"/>
          <w:noProof/>
          <w:sz w:val="20"/>
          <w:szCs w:val="20"/>
        </w:rPr>
        <w:t>175</w:t>
      </w:r>
    </w:p>
    <w:p w14:paraId="27127B84" w14:textId="77777777" w:rsidR="00D05385" w:rsidRPr="00D05385" w:rsidRDefault="00B17844" w:rsidP="00D05385">
      <w:pPr>
        <w:tabs>
          <w:tab w:val="right" w:leader="dot" w:pos="9498"/>
        </w:tabs>
        <w:spacing w:after="0" w:line="240" w:lineRule="auto"/>
        <w:ind w:left="1276"/>
        <w:jc w:val="both"/>
        <w:rPr>
          <w:rFonts w:ascii="Times New Roman" w:eastAsia="Times New Roman" w:hAnsi="Times New Roman"/>
          <w:noProof/>
          <w:sz w:val="20"/>
          <w:szCs w:val="20"/>
          <w:lang w:eastAsia="ru-RU"/>
        </w:rPr>
      </w:pPr>
      <w:hyperlink r:id="rId51" w:anchor="_Toc414553250" w:history="1">
        <w:r w:rsidR="00D05385" w:rsidRPr="00D05385">
          <w:rPr>
            <w:rFonts w:ascii="Times New Roman" w:hAnsi="Times New Roman"/>
            <w:noProof/>
            <w:sz w:val="20"/>
            <w:szCs w:val="20"/>
          </w:rPr>
          <w:t>2.2.2.1</w:t>
        </w:r>
        <w:r w:rsidR="00D05385" w:rsidRPr="00D05385">
          <w:rPr>
            <w:rFonts w:ascii="Times New Roman" w:hAnsi="Times New Roman"/>
            <w:noProof/>
            <w:sz w:val="20"/>
            <w:szCs w:val="20"/>
            <w:lang w:val="en-US"/>
          </w:rPr>
          <w:t>3</w:t>
        </w:r>
        <w:r w:rsidR="00D05385" w:rsidRPr="00D05385">
          <w:rPr>
            <w:rFonts w:ascii="Times New Roman" w:hAnsi="Times New Roman"/>
            <w:noProof/>
            <w:sz w:val="20"/>
            <w:szCs w:val="20"/>
          </w:rPr>
          <w:t>. Музыка</w:t>
        </w:r>
        <w:r w:rsidR="00D05385" w:rsidRPr="00D05385">
          <w:rPr>
            <w:rFonts w:ascii="Times New Roman" w:hAnsi="Times New Roman"/>
            <w:noProof/>
            <w:webHidden/>
            <w:sz w:val="20"/>
            <w:szCs w:val="20"/>
          </w:rPr>
          <w:tab/>
        </w:r>
      </w:hyperlink>
      <w:r w:rsidR="00D05385" w:rsidRPr="00D05385">
        <w:rPr>
          <w:rFonts w:ascii="Times New Roman" w:hAnsi="Times New Roman"/>
          <w:noProof/>
          <w:sz w:val="20"/>
          <w:szCs w:val="20"/>
        </w:rPr>
        <w:t>178</w:t>
      </w:r>
    </w:p>
    <w:p w14:paraId="0B192BEE" w14:textId="77777777" w:rsidR="00D05385" w:rsidRPr="00D05385" w:rsidRDefault="00B17844" w:rsidP="00D05385">
      <w:pPr>
        <w:tabs>
          <w:tab w:val="right" w:leader="dot" w:pos="9498"/>
        </w:tabs>
        <w:spacing w:after="0" w:line="240" w:lineRule="auto"/>
        <w:ind w:left="1276"/>
        <w:jc w:val="both"/>
        <w:rPr>
          <w:rFonts w:ascii="Times New Roman" w:eastAsia="Times New Roman" w:hAnsi="Times New Roman"/>
          <w:noProof/>
          <w:sz w:val="20"/>
          <w:szCs w:val="20"/>
          <w:lang w:eastAsia="ru-RU"/>
        </w:rPr>
      </w:pPr>
      <w:hyperlink r:id="rId52" w:anchor="_Toc414553251" w:history="1">
        <w:r w:rsidR="00D05385" w:rsidRPr="00D05385">
          <w:rPr>
            <w:rFonts w:ascii="Times New Roman" w:hAnsi="Times New Roman"/>
            <w:noProof/>
            <w:sz w:val="20"/>
            <w:szCs w:val="20"/>
          </w:rPr>
          <w:t>2.2.2.1</w:t>
        </w:r>
        <w:r w:rsidR="00D05385" w:rsidRPr="00D05385">
          <w:rPr>
            <w:rFonts w:ascii="Times New Roman" w:hAnsi="Times New Roman"/>
            <w:noProof/>
            <w:sz w:val="20"/>
            <w:szCs w:val="20"/>
            <w:lang w:val="en-US"/>
          </w:rPr>
          <w:t>4</w:t>
        </w:r>
        <w:r w:rsidR="00D05385" w:rsidRPr="00D05385">
          <w:rPr>
            <w:rFonts w:ascii="Times New Roman" w:hAnsi="Times New Roman"/>
            <w:noProof/>
            <w:sz w:val="20"/>
            <w:szCs w:val="20"/>
          </w:rPr>
          <w:t>. Технология</w:t>
        </w:r>
        <w:r w:rsidR="00D05385" w:rsidRPr="00D05385">
          <w:rPr>
            <w:rFonts w:ascii="Times New Roman" w:hAnsi="Times New Roman"/>
            <w:noProof/>
            <w:webHidden/>
            <w:sz w:val="20"/>
            <w:szCs w:val="20"/>
          </w:rPr>
          <w:tab/>
        </w:r>
      </w:hyperlink>
      <w:r w:rsidR="00D05385" w:rsidRPr="00D05385">
        <w:rPr>
          <w:rFonts w:ascii="Times New Roman" w:hAnsi="Times New Roman"/>
          <w:noProof/>
          <w:sz w:val="20"/>
          <w:szCs w:val="20"/>
        </w:rPr>
        <w:t>184</w:t>
      </w:r>
    </w:p>
    <w:p w14:paraId="5FB70D0B" w14:textId="77777777" w:rsidR="00D05385" w:rsidRPr="00D05385" w:rsidRDefault="00B17844" w:rsidP="00D05385">
      <w:pPr>
        <w:tabs>
          <w:tab w:val="right" w:leader="dot" w:pos="9498"/>
        </w:tabs>
        <w:spacing w:after="0" w:line="240" w:lineRule="auto"/>
        <w:ind w:left="1276"/>
        <w:jc w:val="both"/>
        <w:rPr>
          <w:rFonts w:ascii="Times New Roman" w:eastAsia="Times New Roman" w:hAnsi="Times New Roman"/>
          <w:noProof/>
          <w:sz w:val="20"/>
          <w:szCs w:val="20"/>
          <w:lang w:eastAsia="ru-RU"/>
        </w:rPr>
      </w:pPr>
      <w:hyperlink r:id="rId53" w:anchor="_Toc414553252" w:history="1">
        <w:r w:rsidR="00D05385" w:rsidRPr="00D05385">
          <w:rPr>
            <w:rFonts w:ascii="Times New Roman" w:hAnsi="Times New Roman"/>
            <w:noProof/>
            <w:sz w:val="20"/>
            <w:szCs w:val="20"/>
          </w:rPr>
          <w:t>2.2.2.1</w:t>
        </w:r>
        <w:r w:rsidR="00D05385" w:rsidRPr="00D05385">
          <w:rPr>
            <w:rFonts w:ascii="Times New Roman" w:hAnsi="Times New Roman"/>
            <w:noProof/>
            <w:sz w:val="20"/>
            <w:szCs w:val="20"/>
            <w:lang w:val="en-US"/>
          </w:rPr>
          <w:t>5</w:t>
        </w:r>
        <w:r w:rsidR="00D05385" w:rsidRPr="00D05385">
          <w:rPr>
            <w:rFonts w:ascii="Times New Roman" w:hAnsi="Times New Roman"/>
            <w:noProof/>
            <w:sz w:val="20"/>
            <w:szCs w:val="20"/>
          </w:rPr>
          <w:t>. Физическая культура</w:t>
        </w:r>
        <w:r w:rsidR="00D05385" w:rsidRPr="00D05385">
          <w:rPr>
            <w:rFonts w:ascii="Times New Roman" w:hAnsi="Times New Roman"/>
            <w:noProof/>
            <w:webHidden/>
            <w:sz w:val="20"/>
            <w:szCs w:val="20"/>
          </w:rPr>
          <w:tab/>
        </w:r>
      </w:hyperlink>
      <w:r w:rsidR="00D05385" w:rsidRPr="00D05385">
        <w:rPr>
          <w:rFonts w:ascii="Times New Roman" w:hAnsi="Times New Roman"/>
          <w:noProof/>
          <w:sz w:val="20"/>
          <w:szCs w:val="20"/>
        </w:rPr>
        <w:t>188</w:t>
      </w:r>
    </w:p>
    <w:p w14:paraId="0C7C590F" w14:textId="77777777" w:rsidR="00D05385" w:rsidRPr="00D05385" w:rsidRDefault="00B17844" w:rsidP="00D05385">
      <w:pPr>
        <w:tabs>
          <w:tab w:val="right" w:leader="dot" w:pos="9498"/>
        </w:tabs>
        <w:spacing w:after="0" w:line="240" w:lineRule="auto"/>
        <w:ind w:left="1276"/>
        <w:jc w:val="both"/>
        <w:rPr>
          <w:rFonts w:ascii="Times New Roman" w:eastAsia="Times New Roman" w:hAnsi="Times New Roman"/>
          <w:noProof/>
          <w:sz w:val="20"/>
          <w:szCs w:val="20"/>
          <w:lang w:eastAsia="ru-RU"/>
        </w:rPr>
      </w:pPr>
      <w:hyperlink r:id="rId54" w:anchor="_Toc414553253" w:history="1">
        <w:r w:rsidR="00D05385" w:rsidRPr="00D05385">
          <w:rPr>
            <w:rFonts w:ascii="Times New Roman" w:hAnsi="Times New Roman"/>
            <w:noProof/>
            <w:sz w:val="20"/>
            <w:szCs w:val="20"/>
          </w:rPr>
          <w:t>2.2.2.1</w:t>
        </w:r>
        <w:r w:rsidR="00D05385" w:rsidRPr="00D05385">
          <w:rPr>
            <w:rFonts w:ascii="Times New Roman" w:hAnsi="Times New Roman"/>
            <w:noProof/>
            <w:sz w:val="20"/>
            <w:szCs w:val="20"/>
            <w:lang w:val="en-US"/>
          </w:rPr>
          <w:t>6</w:t>
        </w:r>
        <w:r w:rsidR="00D05385" w:rsidRPr="00D05385">
          <w:rPr>
            <w:rFonts w:ascii="Times New Roman" w:hAnsi="Times New Roman"/>
            <w:noProof/>
            <w:sz w:val="20"/>
            <w:szCs w:val="20"/>
          </w:rPr>
          <w:t>. Основы безопасности жизнедеятельности</w:t>
        </w:r>
        <w:r w:rsidR="00D05385" w:rsidRPr="00D05385">
          <w:rPr>
            <w:rFonts w:ascii="Times New Roman" w:hAnsi="Times New Roman"/>
            <w:noProof/>
            <w:webHidden/>
            <w:sz w:val="20"/>
            <w:szCs w:val="20"/>
          </w:rPr>
          <w:tab/>
        </w:r>
      </w:hyperlink>
      <w:r w:rsidR="00D05385" w:rsidRPr="00D05385">
        <w:rPr>
          <w:rFonts w:ascii="Times New Roman" w:hAnsi="Times New Roman"/>
          <w:noProof/>
          <w:sz w:val="20"/>
          <w:szCs w:val="20"/>
        </w:rPr>
        <w:t>190</w:t>
      </w:r>
    </w:p>
    <w:p w14:paraId="197143CE" w14:textId="77777777" w:rsidR="00D05385" w:rsidRPr="00D05385" w:rsidRDefault="00B17844" w:rsidP="00D05385">
      <w:pPr>
        <w:tabs>
          <w:tab w:val="left" w:pos="880"/>
          <w:tab w:val="right" w:leader="dot" w:pos="9498"/>
        </w:tabs>
        <w:spacing w:after="0" w:line="240" w:lineRule="auto"/>
        <w:ind w:left="426" w:right="-2" w:firstLine="283"/>
        <w:jc w:val="both"/>
        <w:rPr>
          <w:rFonts w:ascii="Times New Roman" w:eastAsia="Times New Roman" w:hAnsi="Times New Roman"/>
          <w:b/>
          <w:iCs/>
          <w:noProof/>
          <w:sz w:val="20"/>
          <w:szCs w:val="20"/>
          <w:lang w:eastAsia="ru-RU"/>
        </w:rPr>
      </w:pPr>
      <w:hyperlink r:id="rId55" w:anchor="_Toc414553254" w:history="1">
        <w:r w:rsidR="00D05385" w:rsidRPr="00D05385">
          <w:rPr>
            <w:rFonts w:ascii="Times New Roman" w:hAnsi="Times New Roman"/>
            <w:iCs/>
            <w:noProof/>
            <w:sz w:val="20"/>
            <w:szCs w:val="20"/>
          </w:rPr>
          <w:t>2.3. Программа воспитания и социализации обучающихся (</w:t>
        </w:r>
        <w:r w:rsidR="00D05385" w:rsidRPr="00D05385">
          <w:rPr>
            <w:rFonts w:ascii="Times New Roman" w:hAnsi="Times New Roman"/>
            <w:bCs/>
            <w:sz w:val="20"/>
            <w:szCs w:val="20"/>
            <w:lang w:eastAsia="ru-RU"/>
          </w:rPr>
          <w:t>Планируемые результаты и содержание программ дополнительного образования. (Приложение № 1)</w:t>
        </w:r>
        <w:r w:rsidR="00D05385" w:rsidRPr="00D05385">
          <w:rPr>
            <w:rFonts w:ascii="Times New Roman" w:hAnsi="Times New Roman"/>
            <w:b/>
            <w:iCs/>
            <w:noProof/>
            <w:webHidden/>
            <w:sz w:val="20"/>
            <w:szCs w:val="20"/>
          </w:rPr>
          <w:tab/>
        </w:r>
      </w:hyperlink>
      <w:r w:rsidR="00D05385" w:rsidRPr="00D05385">
        <w:rPr>
          <w:rFonts w:ascii="Times New Roman" w:hAnsi="Times New Roman"/>
          <w:b/>
          <w:iCs/>
          <w:noProof/>
          <w:sz w:val="20"/>
          <w:szCs w:val="20"/>
        </w:rPr>
        <w:t>191</w:t>
      </w:r>
    </w:p>
    <w:p w14:paraId="294307E2" w14:textId="77777777" w:rsidR="00D05385" w:rsidRPr="00D05385" w:rsidRDefault="00B17844" w:rsidP="00D05385">
      <w:pPr>
        <w:tabs>
          <w:tab w:val="left" w:pos="880"/>
          <w:tab w:val="right" w:leader="dot" w:pos="9498"/>
        </w:tabs>
        <w:spacing w:after="0" w:line="240" w:lineRule="auto"/>
        <w:ind w:left="426" w:right="-2" w:firstLine="283"/>
        <w:jc w:val="both"/>
        <w:rPr>
          <w:rFonts w:ascii="Times New Roman" w:eastAsia="Times New Roman" w:hAnsi="Times New Roman"/>
          <w:b/>
          <w:iCs/>
          <w:noProof/>
          <w:sz w:val="20"/>
          <w:szCs w:val="20"/>
          <w:lang w:eastAsia="ru-RU"/>
        </w:rPr>
      </w:pPr>
      <w:hyperlink r:id="rId56" w:anchor="_Toc414553275" w:history="1">
        <w:r w:rsidR="00D05385" w:rsidRPr="00D05385">
          <w:rPr>
            <w:rFonts w:ascii="Times New Roman" w:hAnsi="Times New Roman"/>
            <w:iCs/>
            <w:noProof/>
            <w:sz w:val="20"/>
            <w:szCs w:val="20"/>
          </w:rPr>
          <w:t>2.4. Программа коррекционной работы</w:t>
        </w:r>
        <w:r w:rsidR="00D05385" w:rsidRPr="00D05385">
          <w:rPr>
            <w:rFonts w:ascii="Times New Roman" w:hAnsi="Times New Roman"/>
            <w:b/>
            <w:iCs/>
            <w:noProof/>
            <w:webHidden/>
            <w:sz w:val="20"/>
            <w:szCs w:val="20"/>
          </w:rPr>
          <w:tab/>
        </w:r>
      </w:hyperlink>
      <w:r w:rsidR="00D05385" w:rsidRPr="00D05385">
        <w:rPr>
          <w:rFonts w:ascii="Times New Roman" w:hAnsi="Times New Roman"/>
          <w:b/>
          <w:iCs/>
          <w:noProof/>
          <w:sz w:val="20"/>
          <w:szCs w:val="20"/>
        </w:rPr>
        <w:t>241</w:t>
      </w:r>
    </w:p>
    <w:p w14:paraId="0B923EF9" w14:textId="77777777" w:rsidR="00D05385" w:rsidRPr="00D05385" w:rsidRDefault="00B17844" w:rsidP="00D05385">
      <w:pPr>
        <w:tabs>
          <w:tab w:val="left" w:pos="390"/>
          <w:tab w:val="left" w:pos="450"/>
          <w:tab w:val="right" w:leader="dot" w:pos="9498"/>
        </w:tabs>
        <w:spacing w:after="0" w:line="240" w:lineRule="auto"/>
        <w:ind w:right="-2"/>
        <w:jc w:val="both"/>
        <w:rPr>
          <w:rFonts w:ascii="Times New Roman" w:eastAsia="Times New Roman" w:hAnsi="Times New Roman"/>
          <w:b/>
          <w:bCs/>
          <w:noProof/>
          <w:sz w:val="20"/>
          <w:szCs w:val="20"/>
          <w:lang w:eastAsia="ru-RU"/>
        </w:rPr>
      </w:pPr>
      <w:hyperlink r:id="rId57" w:anchor="_Toc414553281" w:history="1">
        <w:r w:rsidR="00D05385" w:rsidRPr="00D05385">
          <w:rPr>
            <w:rFonts w:ascii="Times New Roman" w:eastAsia="@Arial Unicode MS" w:hAnsi="Times New Roman"/>
            <w:b/>
            <w:bCs/>
            <w:noProof/>
            <w:sz w:val="20"/>
            <w:szCs w:val="20"/>
            <w:lang w:eastAsia="ru-RU"/>
          </w:rPr>
          <w:t>3. Организационный раздел основной образовательной программы основного общего образования</w:t>
        </w:r>
        <w:r w:rsidR="00D05385" w:rsidRPr="00D05385">
          <w:rPr>
            <w:rFonts w:ascii="Times New Roman" w:eastAsia="@Arial Unicode MS" w:hAnsi="Times New Roman"/>
            <w:b/>
            <w:bCs/>
            <w:noProof/>
            <w:webHidden/>
            <w:sz w:val="20"/>
            <w:szCs w:val="20"/>
            <w:lang w:eastAsia="ru-RU"/>
          </w:rPr>
          <w:tab/>
        </w:r>
      </w:hyperlink>
      <w:r w:rsidR="00D05385" w:rsidRPr="00D05385">
        <w:rPr>
          <w:rFonts w:ascii="Times New Roman" w:eastAsia="@Arial Unicode MS" w:hAnsi="Times New Roman"/>
          <w:b/>
          <w:bCs/>
          <w:noProof/>
          <w:sz w:val="20"/>
          <w:szCs w:val="20"/>
          <w:lang w:eastAsia="ru-RU"/>
        </w:rPr>
        <w:t>246</w:t>
      </w:r>
    </w:p>
    <w:p w14:paraId="04869015" w14:textId="77777777" w:rsidR="00D05385" w:rsidRPr="00D05385" w:rsidRDefault="00B17844" w:rsidP="00D05385">
      <w:pPr>
        <w:tabs>
          <w:tab w:val="left" w:pos="880"/>
          <w:tab w:val="right" w:leader="dot" w:pos="9498"/>
        </w:tabs>
        <w:spacing w:after="0" w:line="240" w:lineRule="auto"/>
        <w:ind w:left="426" w:right="-2" w:firstLine="283"/>
        <w:jc w:val="both"/>
        <w:rPr>
          <w:rFonts w:ascii="Times New Roman" w:eastAsia="Times New Roman" w:hAnsi="Times New Roman"/>
          <w:b/>
          <w:iCs/>
          <w:noProof/>
          <w:sz w:val="20"/>
          <w:szCs w:val="20"/>
          <w:lang w:eastAsia="ru-RU"/>
        </w:rPr>
      </w:pPr>
      <w:hyperlink r:id="rId58" w:anchor="_Toc414553282" w:history="1">
        <w:r w:rsidR="00D05385" w:rsidRPr="00D05385">
          <w:rPr>
            <w:rFonts w:ascii="Times New Roman" w:hAnsi="Times New Roman"/>
            <w:iCs/>
            <w:noProof/>
            <w:sz w:val="20"/>
            <w:szCs w:val="20"/>
          </w:rPr>
          <w:t>3.1. Учебный план основного общего образования</w:t>
        </w:r>
        <w:r w:rsidR="00D05385" w:rsidRPr="00D05385">
          <w:rPr>
            <w:rFonts w:ascii="Times New Roman" w:hAnsi="Times New Roman"/>
            <w:b/>
            <w:iCs/>
            <w:noProof/>
            <w:webHidden/>
            <w:sz w:val="20"/>
            <w:szCs w:val="20"/>
          </w:rPr>
          <w:tab/>
        </w:r>
      </w:hyperlink>
      <w:r w:rsidR="00D05385" w:rsidRPr="00D05385">
        <w:rPr>
          <w:rFonts w:ascii="Times New Roman" w:hAnsi="Times New Roman"/>
          <w:b/>
          <w:iCs/>
          <w:noProof/>
          <w:sz w:val="20"/>
          <w:szCs w:val="20"/>
        </w:rPr>
        <w:t>246</w:t>
      </w:r>
    </w:p>
    <w:p w14:paraId="39521CE4" w14:textId="77777777" w:rsidR="00D05385" w:rsidRPr="00D05385" w:rsidRDefault="00B17844" w:rsidP="00D05385">
      <w:pPr>
        <w:tabs>
          <w:tab w:val="left" w:pos="1843"/>
          <w:tab w:val="right" w:leader="dot" w:pos="9496"/>
        </w:tabs>
        <w:spacing w:after="0" w:line="240" w:lineRule="auto"/>
        <w:ind w:left="993"/>
        <w:jc w:val="both"/>
        <w:rPr>
          <w:rFonts w:ascii="Times New Roman" w:eastAsia="Times New Roman" w:hAnsi="Times New Roman"/>
          <w:b/>
          <w:noProof/>
          <w:sz w:val="20"/>
          <w:szCs w:val="20"/>
          <w:lang w:eastAsia="ru-RU"/>
        </w:rPr>
      </w:pPr>
      <w:hyperlink r:id="rId59" w:anchor="_Toc414553283" w:history="1">
        <w:r w:rsidR="00D05385" w:rsidRPr="00D05385">
          <w:rPr>
            <w:rFonts w:ascii="Times New Roman" w:hAnsi="Times New Roman"/>
            <w:noProof/>
            <w:sz w:val="20"/>
            <w:szCs w:val="20"/>
          </w:rPr>
          <w:t>3.1.1. Календарный учебный график</w:t>
        </w:r>
        <w:r w:rsidR="00D05385" w:rsidRPr="00D05385">
          <w:rPr>
            <w:rFonts w:ascii="Times New Roman" w:hAnsi="Times New Roman"/>
            <w:b/>
            <w:noProof/>
            <w:webHidden/>
            <w:sz w:val="20"/>
            <w:szCs w:val="20"/>
          </w:rPr>
          <w:tab/>
        </w:r>
      </w:hyperlink>
      <w:r w:rsidR="00D05385" w:rsidRPr="00D05385">
        <w:rPr>
          <w:rFonts w:ascii="Times New Roman" w:hAnsi="Times New Roman"/>
          <w:b/>
          <w:noProof/>
          <w:sz w:val="20"/>
          <w:szCs w:val="20"/>
        </w:rPr>
        <w:t>251</w:t>
      </w:r>
    </w:p>
    <w:p w14:paraId="1E2B3790" w14:textId="77777777" w:rsidR="00D05385" w:rsidRPr="00D05385" w:rsidRDefault="00B17844" w:rsidP="00D05385">
      <w:pPr>
        <w:tabs>
          <w:tab w:val="left" w:pos="1843"/>
          <w:tab w:val="right" w:leader="dot" w:pos="9496"/>
        </w:tabs>
        <w:spacing w:after="0" w:line="240" w:lineRule="auto"/>
        <w:ind w:left="993"/>
        <w:jc w:val="both"/>
        <w:rPr>
          <w:rFonts w:ascii="Times New Roman" w:eastAsia="Times New Roman" w:hAnsi="Times New Roman"/>
          <w:b/>
          <w:noProof/>
          <w:sz w:val="20"/>
          <w:szCs w:val="20"/>
          <w:lang w:eastAsia="ru-RU"/>
        </w:rPr>
      </w:pPr>
      <w:hyperlink r:id="rId60" w:anchor="_Toc414553284" w:history="1">
        <w:r w:rsidR="00D05385" w:rsidRPr="00D05385">
          <w:rPr>
            <w:rFonts w:ascii="Times New Roman" w:eastAsia="@Arial Unicode MS" w:hAnsi="Times New Roman"/>
            <w:noProof/>
            <w:sz w:val="20"/>
            <w:szCs w:val="20"/>
          </w:rPr>
          <w:t>3.1.2. План внеурочной деятельности (</w:t>
        </w:r>
        <w:r w:rsidR="00D05385" w:rsidRPr="00D05385">
          <w:rPr>
            <w:rFonts w:ascii="Times New Roman" w:hAnsi="Times New Roman"/>
            <w:bCs/>
            <w:sz w:val="20"/>
            <w:szCs w:val="20"/>
            <w:lang w:eastAsia="ru-RU"/>
          </w:rPr>
          <w:t>Планируемые результаты и содержание программ внеурочной деятельности. (Приложение № 2)</w:t>
        </w:r>
        <w:r w:rsidR="00D05385" w:rsidRPr="00D05385">
          <w:rPr>
            <w:rFonts w:ascii="Times New Roman" w:hAnsi="Times New Roman"/>
            <w:b/>
            <w:noProof/>
            <w:webHidden/>
            <w:sz w:val="20"/>
            <w:szCs w:val="20"/>
          </w:rPr>
          <w:tab/>
        </w:r>
      </w:hyperlink>
      <w:r w:rsidR="00D05385" w:rsidRPr="00D05385">
        <w:rPr>
          <w:rFonts w:ascii="Times New Roman" w:hAnsi="Times New Roman"/>
          <w:b/>
          <w:noProof/>
          <w:sz w:val="20"/>
          <w:szCs w:val="20"/>
        </w:rPr>
        <w:t>252</w:t>
      </w:r>
    </w:p>
    <w:p w14:paraId="7AFF55E4" w14:textId="77777777" w:rsidR="00D05385" w:rsidRPr="00D05385" w:rsidRDefault="00B17844" w:rsidP="00D05385">
      <w:pPr>
        <w:tabs>
          <w:tab w:val="left" w:pos="880"/>
          <w:tab w:val="right" w:leader="dot" w:pos="9498"/>
        </w:tabs>
        <w:spacing w:after="0" w:line="240" w:lineRule="auto"/>
        <w:ind w:left="426" w:right="-2" w:firstLine="283"/>
        <w:jc w:val="both"/>
        <w:rPr>
          <w:rFonts w:ascii="Times New Roman" w:eastAsia="Times New Roman" w:hAnsi="Times New Roman"/>
          <w:b/>
          <w:iCs/>
          <w:noProof/>
          <w:sz w:val="20"/>
          <w:szCs w:val="20"/>
          <w:lang w:eastAsia="ru-RU"/>
        </w:rPr>
      </w:pPr>
      <w:hyperlink r:id="rId61" w:anchor="_Toc414553285" w:history="1">
        <w:r w:rsidR="00D05385" w:rsidRPr="00D05385">
          <w:rPr>
            <w:rFonts w:ascii="Times New Roman" w:hAnsi="Times New Roman"/>
            <w:iCs/>
            <w:noProof/>
            <w:sz w:val="20"/>
            <w:szCs w:val="20"/>
          </w:rPr>
          <w:t>3.2. Система условий реализации основной образовательной программы</w:t>
        </w:r>
        <w:r w:rsidR="00D05385" w:rsidRPr="00D05385">
          <w:rPr>
            <w:rFonts w:ascii="Times New Roman" w:hAnsi="Times New Roman"/>
            <w:b/>
            <w:iCs/>
            <w:noProof/>
            <w:webHidden/>
            <w:sz w:val="20"/>
            <w:szCs w:val="20"/>
          </w:rPr>
          <w:tab/>
        </w:r>
      </w:hyperlink>
      <w:r w:rsidR="00D05385" w:rsidRPr="00D05385">
        <w:rPr>
          <w:rFonts w:ascii="Times New Roman" w:hAnsi="Times New Roman"/>
          <w:b/>
          <w:iCs/>
          <w:noProof/>
          <w:sz w:val="20"/>
          <w:szCs w:val="20"/>
        </w:rPr>
        <w:t>254</w:t>
      </w:r>
    </w:p>
    <w:p w14:paraId="308F1014" w14:textId="77777777" w:rsidR="00D05385" w:rsidRPr="00D05385" w:rsidRDefault="00B17844" w:rsidP="00D05385">
      <w:pPr>
        <w:tabs>
          <w:tab w:val="left" w:pos="880"/>
          <w:tab w:val="right" w:leader="dot" w:pos="9498"/>
        </w:tabs>
        <w:spacing w:after="0" w:line="240" w:lineRule="auto"/>
        <w:ind w:left="993" w:right="-2"/>
        <w:jc w:val="both"/>
        <w:rPr>
          <w:rFonts w:ascii="Times New Roman" w:eastAsia="Times New Roman" w:hAnsi="Times New Roman"/>
          <w:b/>
          <w:iCs/>
          <w:noProof/>
          <w:sz w:val="20"/>
          <w:szCs w:val="20"/>
          <w:lang w:eastAsia="ru-RU"/>
        </w:rPr>
      </w:pPr>
      <w:hyperlink r:id="rId62" w:anchor="_Toc414553286" w:history="1">
        <w:r w:rsidR="00D05385" w:rsidRPr="00D05385">
          <w:rPr>
            <w:rFonts w:ascii="Times New Roman" w:hAnsi="Times New Roman"/>
            <w:iCs/>
            <w:noProof/>
            <w:sz w:val="20"/>
            <w:szCs w:val="20"/>
          </w:rPr>
          <w:t xml:space="preserve">3.2.1. Описание кадровых условий реализации основной образовательной программы основного общего образования </w:t>
        </w:r>
        <w:r w:rsidR="00D05385" w:rsidRPr="00D05385">
          <w:rPr>
            <w:rFonts w:ascii="Times New Roman" w:hAnsi="Times New Roman"/>
            <w:b/>
            <w:iCs/>
            <w:noProof/>
            <w:webHidden/>
            <w:sz w:val="20"/>
            <w:szCs w:val="20"/>
          </w:rPr>
          <w:tab/>
          <w:t>254</w:t>
        </w:r>
      </w:hyperlink>
    </w:p>
    <w:p w14:paraId="7B6899AB" w14:textId="77777777" w:rsidR="00D05385" w:rsidRPr="00D05385" w:rsidRDefault="00B17844" w:rsidP="00D05385">
      <w:pPr>
        <w:tabs>
          <w:tab w:val="left" w:pos="1843"/>
          <w:tab w:val="right" w:leader="dot" w:pos="9496"/>
        </w:tabs>
        <w:spacing w:after="0" w:line="240" w:lineRule="auto"/>
        <w:ind w:left="993"/>
        <w:jc w:val="both"/>
        <w:rPr>
          <w:rFonts w:ascii="Times New Roman" w:eastAsia="Times New Roman" w:hAnsi="Times New Roman"/>
          <w:b/>
          <w:noProof/>
          <w:sz w:val="20"/>
          <w:szCs w:val="20"/>
          <w:lang w:eastAsia="ru-RU"/>
        </w:rPr>
      </w:pPr>
      <w:hyperlink r:id="rId63" w:anchor="_Toc414553287" w:history="1">
        <w:r w:rsidR="00D05385" w:rsidRPr="00D05385">
          <w:rPr>
            <w:rFonts w:ascii="Times New Roman" w:hAnsi="Times New Roman"/>
            <w:noProof/>
            <w:sz w:val="20"/>
            <w:szCs w:val="20"/>
          </w:rPr>
          <w:t>3.2.2. Психолого-педагогические условия реализации основной образовательной программы основного общего образования</w:t>
        </w:r>
        <w:r w:rsidR="00D05385" w:rsidRPr="00D05385">
          <w:rPr>
            <w:rFonts w:ascii="Times New Roman" w:hAnsi="Times New Roman"/>
            <w:b/>
            <w:noProof/>
            <w:webHidden/>
            <w:sz w:val="20"/>
            <w:szCs w:val="20"/>
          </w:rPr>
          <w:tab/>
        </w:r>
      </w:hyperlink>
      <w:r w:rsidR="00D05385" w:rsidRPr="00D05385">
        <w:rPr>
          <w:rFonts w:ascii="Times New Roman" w:hAnsi="Times New Roman"/>
          <w:b/>
          <w:noProof/>
          <w:sz w:val="20"/>
          <w:szCs w:val="20"/>
        </w:rPr>
        <w:t>260</w:t>
      </w:r>
    </w:p>
    <w:p w14:paraId="76DC1D1E" w14:textId="77777777" w:rsidR="00D05385" w:rsidRPr="00D05385" w:rsidRDefault="00B17844" w:rsidP="00D05385">
      <w:pPr>
        <w:tabs>
          <w:tab w:val="left" w:pos="1843"/>
          <w:tab w:val="right" w:leader="dot" w:pos="9496"/>
        </w:tabs>
        <w:spacing w:after="0" w:line="240" w:lineRule="auto"/>
        <w:ind w:left="993"/>
        <w:jc w:val="both"/>
        <w:rPr>
          <w:rFonts w:ascii="Times New Roman" w:eastAsia="Times New Roman" w:hAnsi="Times New Roman"/>
          <w:b/>
          <w:noProof/>
          <w:sz w:val="20"/>
          <w:szCs w:val="20"/>
          <w:lang w:eastAsia="ru-RU"/>
        </w:rPr>
      </w:pPr>
      <w:hyperlink r:id="rId64" w:anchor="_Toc414553288" w:history="1">
        <w:r w:rsidR="00D05385" w:rsidRPr="00D05385">
          <w:rPr>
            <w:rFonts w:ascii="Times New Roman" w:hAnsi="Times New Roman"/>
            <w:noProof/>
            <w:sz w:val="20"/>
            <w:szCs w:val="20"/>
          </w:rPr>
          <w:t>3.2.3. Финансово-экономические условия реализации образовательной  программы основного общего образования</w:t>
        </w:r>
        <w:r w:rsidR="00D05385" w:rsidRPr="00D05385">
          <w:rPr>
            <w:rFonts w:ascii="Times New Roman" w:hAnsi="Times New Roman"/>
            <w:b/>
            <w:noProof/>
            <w:webHidden/>
            <w:sz w:val="20"/>
            <w:szCs w:val="20"/>
          </w:rPr>
          <w:tab/>
        </w:r>
      </w:hyperlink>
      <w:r w:rsidR="00D05385" w:rsidRPr="00D05385">
        <w:rPr>
          <w:rFonts w:ascii="Times New Roman" w:hAnsi="Times New Roman"/>
          <w:b/>
          <w:noProof/>
          <w:sz w:val="20"/>
          <w:szCs w:val="20"/>
        </w:rPr>
        <w:t>260</w:t>
      </w:r>
    </w:p>
    <w:p w14:paraId="75560C98" w14:textId="77777777" w:rsidR="00D05385" w:rsidRPr="00D05385" w:rsidRDefault="00B17844" w:rsidP="00D05385">
      <w:pPr>
        <w:tabs>
          <w:tab w:val="left" w:pos="1843"/>
          <w:tab w:val="right" w:leader="dot" w:pos="9496"/>
        </w:tabs>
        <w:spacing w:after="0" w:line="240" w:lineRule="auto"/>
        <w:ind w:left="993"/>
        <w:jc w:val="both"/>
        <w:rPr>
          <w:rFonts w:ascii="Times New Roman" w:eastAsia="Times New Roman" w:hAnsi="Times New Roman"/>
          <w:b/>
          <w:noProof/>
          <w:sz w:val="20"/>
          <w:szCs w:val="20"/>
          <w:lang w:eastAsia="ru-RU"/>
        </w:rPr>
      </w:pPr>
      <w:hyperlink r:id="rId65" w:anchor="_Toc414553289" w:history="1">
        <w:r w:rsidR="00D05385" w:rsidRPr="00D05385">
          <w:rPr>
            <w:rFonts w:ascii="Times New Roman" w:hAnsi="Times New Roman"/>
            <w:noProof/>
            <w:sz w:val="20"/>
            <w:szCs w:val="20"/>
          </w:rPr>
          <w:t>3.2.4.Материально-технические условия реализации основной образовательной программы</w:t>
        </w:r>
        <w:r w:rsidR="00D05385" w:rsidRPr="00D05385">
          <w:rPr>
            <w:rFonts w:ascii="Times New Roman" w:hAnsi="Times New Roman"/>
            <w:b/>
            <w:noProof/>
            <w:webHidden/>
            <w:sz w:val="20"/>
            <w:szCs w:val="20"/>
          </w:rPr>
          <w:tab/>
        </w:r>
      </w:hyperlink>
      <w:r w:rsidR="00D05385" w:rsidRPr="00D05385">
        <w:rPr>
          <w:rFonts w:ascii="Times New Roman" w:hAnsi="Times New Roman"/>
          <w:b/>
          <w:noProof/>
          <w:sz w:val="20"/>
          <w:szCs w:val="20"/>
        </w:rPr>
        <w:t>262</w:t>
      </w:r>
    </w:p>
    <w:p w14:paraId="012E1770" w14:textId="77777777" w:rsidR="00D05385" w:rsidRPr="00D05385" w:rsidRDefault="00B17844" w:rsidP="00D05385">
      <w:pPr>
        <w:tabs>
          <w:tab w:val="left" w:pos="1843"/>
          <w:tab w:val="right" w:leader="dot" w:pos="9496"/>
        </w:tabs>
        <w:spacing w:after="0" w:line="240" w:lineRule="auto"/>
        <w:ind w:left="993"/>
        <w:jc w:val="both"/>
        <w:rPr>
          <w:rFonts w:ascii="Times New Roman" w:eastAsia="Times New Roman" w:hAnsi="Times New Roman"/>
          <w:b/>
          <w:noProof/>
          <w:sz w:val="20"/>
          <w:szCs w:val="20"/>
          <w:lang w:eastAsia="ru-RU"/>
        </w:rPr>
      </w:pPr>
      <w:hyperlink r:id="rId66" w:anchor="_Toc414553290" w:history="1">
        <w:r w:rsidR="00D05385" w:rsidRPr="00D05385">
          <w:rPr>
            <w:rFonts w:ascii="Times New Roman" w:hAnsi="Times New Roman"/>
            <w:noProof/>
            <w:sz w:val="20"/>
            <w:szCs w:val="20"/>
          </w:rPr>
          <w:t>3.2.5.Информационно-методические условия реализации основной образовательной программы основного общего образования</w:t>
        </w:r>
        <w:r w:rsidR="00D05385" w:rsidRPr="00D05385">
          <w:rPr>
            <w:rFonts w:ascii="Times New Roman" w:hAnsi="Times New Roman"/>
            <w:b/>
            <w:noProof/>
            <w:webHidden/>
            <w:sz w:val="20"/>
            <w:szCs w:val="20"/>
          </w:rPr>
          <w:tab/>
        </w:r>
      </w:hyperlink>
      <w:r w:rsidR="00D05385" w:rsidRPr="00D05385">
        <w:rPr>
          <w:rFonts w:ascii="Times New Roman" w:hAnsi="Times New Roman"/>
          <w:b/>
          <w:noProof/>
          <w:sz w:val="20"/>
          <w:szCs w:val="20"/>
        </w:rPr>
        <w:t>263</w:t>
      </w:r>
    </w:p>
    <w:p w14:paraId="6045CCAC" w14:textId="77777777" w:rsidR="00D05385" w:rsidRPr="00D05385" w:rsidRDefault="00B17844" w:rsidP="00D05385">
      <w:pPr>
        <w:tabs>
          <w:tab w:val="left" w:pos="1843"/>
          <w:tab w:val="right" w:leader="dot" w:pos="9496"/>
        </w:tabs>
        <w:spacing w:after="0" w:line="240" w:lineRule="auto"/>
        <w:ind w:left="993"/>
        <w:jc w:val="both"/>
        <w:rPr>
          <w:rFonts w:ascii="Times New Roman" w:eastAsia="Times New Roman" w:hAnsi="Times New Roman"/>
          <w:b/>
          <w:noProof/>
          <w:sz w:val="20"/>
          <w:szCs w:val="20"/>
          <w:lang w:eastAsia="ru-RU"/>
        </w:rPr>
      </w:pPr>
      <w:hyperlink r:id="rId67" w:anchor="_Toc414553292" w:history="1">
        <w:r w:rsidR="00D05385" w:rsidRPr="00D05385">
          <w:rPr>
            <w:rFonts w:ascii="Times New Roman" w:hAnsi="Times New Roman"/>
            <w:noProof/>
            <w:sz w:val="20"/>
            <w:szCs w:val="20"/>
          </w:rPr>
          <w:t>3.2.6.Сетевой график (дорожная карта) по формированию необходимой системы условий</w:t>
        </w:r>
        <w:r w:rsidR="00D05385" w:rsidRPr="00D05385">
          <w:rPr>
            <w:rFonts w:ascii="Times New Roman" w:hAnsi="Times New Roman"/>
            <w:b/>
            <w:noProof/>
            <w:webHidden/>
            <w:sz w:val="20"/>
            <w:szCs w:val="20"/>
          </w:rPr>
          <w:tab/>
          <w:t>264</w:t>
        </w:r>
      </w:hyperlink>
    </w:p>
    <w:p w14:paraId="70C9CA09" w14:textId="77777777" w:rsidR="009C54A3" w:rsidRPr="00D344BE" w:rsidRDefault="00D05385" w:rsidP="00D05385">
      <w:pPr>
        <w:pStyle w:val="33"/>
      </w:pPr>
      <w:r w:rsidRPr="00D05385">
        <w:rPr>
          <w:sz w:val="20"/>
          <w:szCs w:val="20"/>
        </w:rPr>
        <w:fldChar w:fldCharType="end"/>
      </w:r>
    </w:p>
    <w:p w14:paraId="0858A1A0" w14:textId="77777777" w:rsidR="00200905" w:rsidRPr="00D344BE" w:rsidRDefault="00200905" w:rsidP="00200905"/>
    <w:p w14:paraId="4B3D2F65" w14:textId="77777777" w:rsidR="00200905" w:rsidRPr="00D344BE" w:rsidRDefault="00200905" w:rsidP="00200905"/>
    <w:p w14:paraId="05501F58" w14:textId="77777777" w:rsidR="00200905" w:rsidRPr="00D344BE" w:rsidRDefault="00200905" w:rsidP="00200905"/>
    <w:p w14:paraId="6DCF2ACA" w14:textId="77777777" w:rsidR="00200905" w:rsidRPr="00D344BE" w:rsidRDefault="00200905" w:rsidP="00200905"/>
    <w:p w14:paraId="3FA96D96" w14:textId="77777777" w:rsidR="00200905" w:rsidRPr="00D344BE" w:rsidRDefault="00200905" w:rsidP="00200905"/>
    <w:p w14:paraId="61DDE40A" w14:textId="77777777" w:rsidR="00200905" w:rsidRPr="00D344BE" w:rsidRDefault="00200905" w:rsidP="00200905"/>
    <w:p w14:paraId="18823797" w14:textId="77777777" w:rsidR="00200905" w:rsidRPr="00D344BE" w:rsidRDefault="00200905" w:rsidP="00200905"/>
    <w:p w14:paraId="569B5B2B" w14:textId="77777777" w:rsidR="00200905" w:rsidRPr="00D344BE" w:rsidRDefault="00200905" w:rsidP="00200905"/>
    <w:p w14:paraId="21056D1F" w14:textId="77777777" w:rsidR="00200905" w:rsidRPr="00D344BE" w:rsidRDefault="00200905" w:rsidP="00200905"/>
    <w:p w14:paraId="6837F256" w14:textId="77777777" w:rsidR="00200905" w:rsidRPr="00D344BE" w:rsidRDefault="00200905" w:rsidP="00200905"/>
    <w:p w14:paraId="4558B04C" w14:textId="77777777" w:rsidR="00200905" w:rsidRPr="00D344BE" w:rsidRDefault="00200905" w:rsidP="00200905"/>
    <w:p w14:paraId="76703264" w14:textId="77777777" w:rsidR="00200905" w:rsidRPr="00D344BE" w:rsidRDefault="00200905" w:rsidP="00200905"/>
    <w:p w14:paraId="494A1DEA" w14:textId="77777777" w:rsidR="00B540EE" w:rsidRPr="00D344BE" w:rsidRDefault="00FD4BD9" w:rsidP="00A864BC">
      <w:pPr>
        <w:pStyle w:val="1"/>
        <w:numPr>
          <w:ilvl w:val="0"/>
          <w:numId w:val="125"/>
        </w:numPr>
        <w:spacing w:before="0" w:line="240" w:lineRule="auto"/>
        <w:rPr>
          <w:rStyle w:val="Zag11"/>
          <w:rFonts w:ascii="Times New Roman" w:eastAsia="@Arial Unicode MS" w:hAnsi="Times New Roman"/>
          <w:b/>
          <w:color w:val="auto"/>
          <w:sz w:val="24"/>
          <w:szCs w:val="24"/>
          <w:lang w:eastAsia="ru-RU"/>
        </w:rPr>
      </w:pPr>
      <w:bookmarkStart w:id="0" w:name="_Toc405145646"/>
      <w:bookmarkStart w:id="1" w:name="_Toc406058975"/>
      <w:bookmarkStart w:id="2" w:name="_Toc409691623"/>
      <w:bookmarkStart w:id="3" w:name="_Toc410653944"/>
      <w:bookmarkStart w:id="4" w:name="_Toc414553125"/>
      <w:r w:rsidRPr="00D344BE">
        <w:rPr>
          <w:rStyle w:val="Zag11"/>
          <w:rFonts w:ascii="Times New Roman" w:eastAsia="@Arial Unicode MS" w:hAnsi="Times New Roman"/>
          <w:b/>
          <w:color w:val="auto"/>
          <w:sz w:val="24"/>
          <w:szCs w:val="24"/>
        </w:rPr>
        <w:lastRenderedPageBreak/>
        <w:t>Целевой раздел</w:t>
      </w:r>
      <w:r w:rsidR="004F3FCD" w:rsidRPr="00D344BE">
        <w:rPr>
          <w:rStyle w:val="Zag11"/>
          <w:rFonts w:ascii="Times New Roman" w:eastAsia="@Arial Unicode MS" w:hAnsi="Times New Roman"/>
          <w:b/>
          <w:color w:val="auto"/>
          <w:sz w:val="24"/>
          <w:szCs w:val="24"/>
        </w:rPr>
        <w:t xml:space="preserve"> </w:t>
      </w:r>
      <w:r w:rsidR="00B540EE" w:rsidRPr="00D344BE">
        <w:rPr>
          <w:rFonts w:ascii="Times New Roman" w:hAnsi="Times New Roman"/>
          <w:b/>
          <w:color w:val="auto"/>
          <w:sz w:val="24"/>
          <w:szCs w:val="24"/>
        </w:rPr>
        <w:t>ос</w:t>
      </w:r>
      <w:r w:rsidR="0081481A" w:rsidRPr="00D344BE">
        <w:rPr>
          <w:rFonts w:ascii="Times New Roman" w:hAnsi="Times New Roman"/>
          <w:b/>
          <w:color w:val="auto"/>
          <w:sz w:val="24"/>
          <w:szCs w:val="24"/>
        </w:rPr>
        <w:t>новной образовательной программы</w:t>
      </w:r>
      <w:r w:rsidR="00B540EE" w:rsidRPr="00D344BE">
        <w:rPr>
          <w:rFonts w:ascii="Times New Roman" w:hAnsi="Times New Roman"/>
          <w:b/>
          <w:color w:val="auto"/>
          <w:sz w:val="24"/>
          <w:szCs w:val="24"/>
        </w:rPr>
        <w:t xml:space="preserve"> основного общего образования</w:t>
      </w:r>
      <w:bookmarkEnd w:id="0"/>
      <w:bookmarkEnd w:id="1"/>
      <w:bookmarkEnd w:id="2"/>
      <w:bookmarkEnd w:id="3"/>
      <w:bookmarkEnd w:id="4"/>
    </w:p>
    <w:p w14:paraId="3B6A6FF3" w14:textId="77777777" w:rsidR="00FD4BD9" w:rsidRPr="00D344BE" w:rsidRDefault="00FD4BD9" w:rsidP="004F3FCD">
      <w:pPr>
        <w:spacing w:after="0" w:line="240" w:lineRule="auto"/>
        <w:ind w:firstLine="709"/>
        <w:jc w:val="both"/>
        <w:rPr>
          <w:rStyle w:val="Zag11"/>
          <w:rFonts w:ascii="Times New Roman" w:eastAsia="@Arial Unicode MS" w:hAnsi="Times New Roman"/>
          <w:b/>
          <w:sz w:val="24"/>
          <w:szCs w:val="24"/>
        </w:rPr>
      </w:pPr>
    </w:p>
    <w:p w14:paraId="7D55A43A" w14:textId="77777777" w:rsidR="00FD4BD9" w:rsidRPr="00D344BE" w:rsidRDefault="007242D1" w:rsidP="004F3FCD">
      <w:pPr>
        <w:pStyle w:val="2"/>
        <w:spacing w:line="240" w:lineRule="auto"/>
        <w:rPr>
          <w:rStyle w:val="Zag11"/>
          <w:sz w:val="24"/>
          <w:szCs w:val="24"/>
        </w:rPr>
      </w:pPr>
      <w:bookmarkStart w:id="5" w:name="_Toc409691624"/>
      <w:bookmarkStart w:id="6" w:name="_Toc410653945"/>
      <w:bookmarkStart w:id="7" w:name="_Toc414553126"/>
      <w:r w:rsidRPr="00D344BE">
        <w:rPr>
          <w:rStyle w:val="Zag11"/>
          <w:sz w:val="24"/>
          <w:szCs w:val="24"/>
        </w:rPr>
        <w:t xml:space="preserve">1.1. </w:t>
      </w:r>
      <w:r w:rsidR="00C950DD" w:rsidRPr="00D344BE">
        <w:rPr>
          <w:rStyle w:val="Zag11"/>
          <w:sz w:val="24"/>
          <w:szCs w:val="24"/>
        </w:rPr>
        <w:t xml:space="preserve">Пояснительная  </w:t>
      </w:r>
      <w:r w:rsidR="00FD4BD9" w:rsidRPr="00D344BE">
        <w:rPr>
          <w:rStyle w:val="Zag11"/>
          <w:sz w:val="24"/>
          <w:szCs w:val="24"/>
        </w:rPr>
        <w:t>записка</w:t>
      </w:r>
      <w:bookmarkEnd w:id="5"/>
      <w:bookmarkEnd w:id="6"/>
      <w:bookmarkEnd w:id="7"/>
    </w:p>
    <w:p w14:paraId="598A34F0" w14:textId="77777777" w:rsidR="004C21D1" w:rsidRPr="00D344BE" w:rsidRDefault="004C21D1" w:rsidP="00A864BC">
      <w:pPr>
        <w:pStyle w:val="2"/>
        <w:numPr>
          <w:ilvl w:val="2"/>
          <w:numId w:val="125"/>
        </w:numPr>
        <w:spacing w:line="240" w:lineRule="auto"/>
        <w:ind w:left="0" w:firstLine="709"/>
        <w:rPr>
          <w:rStyle w:val="Zag11"/>
          <w:b w:val="0"/>
          <w:bCs w:val="0"/>
          <w:sz w:val="24"/>
          <w:szCs w:val="24"/>
        </w:rPr>
      </w:pPr>
      <w:bookmarkStart w:id="8" w:name="_Toc410653946"/>
      <w:bookmarkStart w:id="9" w:name="_Toc414553127"/>
      <w:r w:rsidRPr="00D344BE">
        <w:rPr>
          <w:rStyle w:val="Zag11"/>
          <w:sz w:val="24"/>
          <w:szCs w:val="24"/>
        </w:rPr>
        <w:t xml:space="preserve">Цели и задачи реализации </w:t>
      </w:r>
      <w:r w:rsidRPr="00D344BE">
        <w:rPr>
          <w:sz w:val="24"/>
          <w:szCs w:val="24"/>
        </w:rPr>
        <w:t>основной образовательной программы основного общего образования</w:t>
      </w:r>
      <w:bookmarkEnd w:id="8"/>
      <w:bookmarkEnd w:id="9"/>
    </w:p>
    <w:p w14:paraId="261DBC5F" w14:textId="77777777" w:rsidR="00B540EE" w:rsidRPr="00D344BE" w:rsidRDefault="00B540EE" w:rsidP="004F3FCD">
      <w:pPr>
        <w:spacing w:after="0" w:line="240" w:lineRule="auto"/>
        <w:ind w:firstLine="709"/>
        <w:jc w:val="both"/>
        <w:rPr>
          <w:rStyle w:val="Zag11"/>
          <w:rFonts w:ascii="Times New Roman" w:eastAsia="@Arial Unicode MS" w:hAnsi="Times New Roman"/>
          <w:sz w:val="24"/>
          <w:szCs w:val="24"/>
          <w:lang w:eastAsia="ru-RU"/>
        </w:rPr>
      </w:pPr>
      <w:r w:rsidRPr="00D344BE">
        <w:rPr>
          <w:rStyle w:val="Zag11"/>
          <w:rFonts w:ascii="Times New Roman" w:eastAsia="@Arial Unicode MS" w:hAnsi="Times New Roman"/>
          <w:b/>
          <w:sz w:val="24"/>
          <w:szCs w:val="24"/>
        </w:rPr>
        <w:t>Целями реализации</w:t>
      </w:r>
      <w:r w:rsidRPr="00D344BE">
        <w:rPr>
          <w:rStyle w:val="Zag11"/>
          <w:rFonts w:ascii="Times New Roman" w:eastAsia="@Arial Unicode MS" w:hAnsi="Times New Roman"/>
          <w:sz w:val="24"/>
          <w:szCs w:val="24"/>
        </w:rPr>
        <w:t xml:space="preserve"> основной образовательной программы основного общего образования являются: </w:t>
      </w:r>
    </w:p>
    <w:p w14:paraId="5DD0528A" w14:textId="77777777" w:rsidR="00B540EE" w:rsidRPr="00D344BE" w:rsidRDefault="00815183" w:rsidP="004F3FCD">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rPr>
      </w:pPr>
      <w:r w:rsidRPr="00D344BE">
        <w:rPr>
          <w:rStyle w:val="Zag11"/>
          <w:rFonts w:ascii="Times New Roman" w:eastAsia="@Arial Unicode MS" w:hAnsi="Times New Roman"/>
          <w:sz w:val="24"/>
          <w:szCs w:val="24"/>
        </w:rPr>
        <w:t xml:space="preserve">достижениевыпускниками </w:t>
      </w:r>
      <w:r w:rsidR="00B540EE" w:rsidRPr="00D344BE">
        <w:rPr>
          <w:rStyle w:val="Zag11"/>
          <w:rFonts w:ascii="Times New Roman" w:eastAsia="@Arial Unicode MS" w:hAnsi="Times New Roman"/>
          <w:sz w:val="24"/>
          <w:szCs w:val="24"/>
        </w:rPr>
        <w:t>планируемых результатов</w:t>
      </w:r>
      <w:r w:rsidR="006C643D" w:rsidRPr="00D344BE">
        <w:rPr>
          <w:rStyle w:val="Zag11"/>
          <w:rFonts w:ascii="Times New Roman" w:eastAsia="@Arial Unicode MS" w:hAnsi="Times New Roman"/>
          <w:sz w:val="24"/>
          <w:szCs w:val="24"/>
        </w:rPr>
        <w:t>:</w:t>
      </w:r>
      <w:r w:rsidR="00B540EE" w:rsidRPr="00D344BE">
        <w:rPr>
          <w:rStyle w:val="Zag11"/>
          <w:rFonts w:ascii="Times New Roman" w:eastAsia="@Arial Unicode MS" w:hAnsi="Times New Roman"/>
          <w:sz w:val="24"/>
          <w:szCs w:val="24"/>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14:paraId="1BFB63A8" w14:textId="77777777" w:rsidR="00B540EE" w:rsidRPr="00D344BE" w:rsidRDefault="00B540EE" w:rsidP="004F3FCD">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становление и развитие личности обучающегося в ее самобытности, уникальности, неповторимости.</w:t>
      </w:r>
    </w:p>
    <w:p w14:paraId="162AF09C" w14:textId="77777777" w:rsidR="00815183" w:rsidRPr="00D344BE" w:rsidRDefault="00B540EE" w:rsidP="004F3FCD">
      <w:pPr>
        <w:spacing w:after="0" w:line="240" w:lineRule="auto"/>
        <w:ind w:firstLine="709"/>
        <w:jc w:val="both"/>
        <w:rPr>
          <w:rStyle w:val="Zag11"/>
          <w:rFonts w:ascii="Times New Roman" w:eastAsia="@Arial Unicode MS" w:hAnsi="Times New Roman"/>
          <w:b/>
          <w:bCs/>
          <w:noProof/>
          <w:sz w:val="24"/>
          <w:szCs w:val="24"/>
          <w:lang w:eastAsia="ru-RU"/>
        </w:rPr>
      </w:pPr>
      <w:r w:rsidRPr="00D344BE">
        <w:rPr>
          <w:rStyle w:val="Zag11"/>
          <w:rFonts w:ascii="Times New Roman" w:eastAsia="@Arial Unicode MS" w:hAnsi="Times New Roman"/>
          <w:b/>
          <w:sz w:val="24"/>
          <w:szCs w:val="24"/>
        </w:rPr>
        <w:t xml:space="preserve">Достижение поставленных целей </w:t>
      </w:r>
      <w:r w:rsidRPr="00D344BE">
        <w:rPr>
          <w:rStyle w:val="Zag11"/>
          <w:rFonts w:ascii="Times New Roman" w:eastAsia="@Arial Unicode MS" w:hAnsi="Times New Roman"/>
          <w:sz w:val="24"/>
          <w:szCs w:val="24"/>
        </w:rPr>
        <w:t>приреализации образовательной организацией основной образовательной программы основного общего образования</w:t>
      </w:r>
      <w:r w:rsidRPr="00D344BE">
        <w:rPr>
          <w:rStyle w:val="Zag11"/>
          <w:rFonts w:ascii="Times New Roman" w:eastAsia="@Arial Unicode MS" w:hAnsi="Times New Roman"/>
          <w:b/>
          <w:sz w:val="24"/>
          <w:szCs w:val="24"/>
        </w:rPr>
        <w:t xml:space="preserve"> предусматривает решение следующих основных задач</w:t>
      </w:r>
      <w:r w:rsidRPr="00D344BE">
        <w:rPr>
          <w:rStyle w:val="Zag11"/>
          <w:rFonts w:ascii="Times New Roman" w:eastAsia="@Arial Unicode MS" w:hAnsi="Times New Roman"/>
          <w:sz w:val="24"/>
          <w:szCs w:val="24"/>
        </w:rPr>
        <w:t>:</w:t>
      </w:r>
    </w:p>
    <w:p w14:paraId="085D5C94" w14:textId="77777777" w:rsidR="00815183" w:rsidRPr="00D344BE" w:rsidRDefault="00815183" w:rsidP="004F3FCD">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344BE">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14:paraId="00B54D52" w14:textId="77777777" w:rsidR="00B540EE" w:rsidRPr="00D344BE" w:rsidRDefault="00B540EE" w:rsidP="004F3FCD">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344BE">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14:paraId="4663F511" w14:textId="77777777" w:rsidR="00B540EE" w:rsidRPr="00D344BE" w:rsidRDefault="00B540EE" w:rsidP="004F3FCD">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344BE">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w:t>
      </w:r>
      <w:r w:rsidR="00353937" w:rsidRPr="00D344BE">
        <w:rPr>
          <w:rStyle w:val="Zag11"/>
          <w:rFonts w:ascii="Times New Roman" w:eastAsia="@Arial Unicode MS" w:hAnsi="Times New Roman"/>
          <w:sz w:val="24"/>
          <w:szCs w:val="24"/>
        </w:rPr>
        <w:t>е</w:t>
      </w:r>
      <w:r w:rsidRPr="00D344BE">
        <w:rPr>
          <w:rStyle w:val="Zag11"/>
          <w:rFonts w:ascii="Times New Roman" w:eastAsia="@Arial Unicode MS" w:hAnsi="Times New Roman"/>
          <w:sz w:val="24"/>
          <w:szCs w:val="24"/>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D344BE">
        <w:rPr>
          <w:rStyle w:val="Zag11"/>
          <w:rFonts w:ascii="Times New Roman" w:eastAsia="@Arial Unicode MS" w:hAnsi="Times New Roman"/>
          <w:sz w:val="24"/>
          <w:szCs w:val="24"/>
        </w:rPr>
        <w:t>ОВЗ</w:t>
      </w:r>
      <w:r w:rsidRPr="00D344BE">
        <w:rPr>
          <w:rStyle w:val="Zag11"/>
          <w:rFonts w:ascii="Times New Roman" w:eastAsia="@Arial Unicode MS" w:hAnsi="Times New Roman"/>
          <w:sz w:val="24"/>
          <w:szCs w:val="24"/>
        </w:rPr>
        <w:t>;</w:t>
      </w:r>
    </w:p>
    <w:p w14:paraId="03BD6273" w14:textId="77777777" w:rsidR="00B540EE" w:rsidRPr="00D344BE" w:rsidRDefault="00B540EE" w:rsidP="004F3FCD">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344BE">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14:paraId="1376897B" w14:textId="77777777" w:rsidR="00B540EE" w:rsidRPr="00D344BE" w:rsidRDefault="00B540EE" w:rsidP="004F3FCD">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344BE">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14:paraId="4584F3E6" w14:textId="77777777" w:rsidR="00B540EE" w:rsidRPr="00D344BE" w:rsidRDefault="00B540EE" w:rsidP="004F3FCD">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344BE">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14:paraId="188D8B95" w14:textId="77777777" w:rsidR="00B540EE" w:rsidRPr="00D344BE" w:rsidRDefault="00B540EE" w:rsidP="004F3FCD">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344BE">
        <w:rPr>
          <w:rStyle w:val="Zag11"/>
          <w:rFonts w:ascii="Times New Roman" w:eastAsia="@Arial Unicode MS" w:hAnsi="Times New Roman"/>
          <w:sz w:val="24"/>
          <w:szCs w:val="24"/>
        </w:rPr>
        <w:t xml:space="preserve">выявление и развитие способностей обучающихся, в том числе </w:t>
      </w:r>
      <w:r w:rsidR="00277366" w:rsidRPr="00D344BE">
        <w:rPr>
          <w:rStyle w:val="Zag11"/>
          <w:rFonts w:ascii="Times New Roman" w:eastAsia="@Arial Unicode MS" w:hAnsi="Times New Roman"/>
          <w:sz w:val="24"/>
          <w:szCs w:val="24"/>
        </w:rPr>
        <w:t>детей</w:t>
      </w:r>
      <w:r w:rsidR="006F3B39" w:rsidRPr="00D344BE">
        <w:rPr>
          <w:rStyle w:val="Zag11"/>
          <w:rFonts w:ascii="Times New Roman" w:eastAsia="@Arial Unicode MS" w:hAnsi="Times New Roman"/>
          <w:sz w:val="24"/>
          <w:szCs w:val="24"/>
        </w:rPr>
        <w:t>, проявивших выдающиеся способности</w:t>
      </w:r>
      <w:r w:rsidRPr="00D344BE">
        <w:rPr>
          <w:rStyle w:val="Zag11"/>
          <w:rFonts w:ascii="Times New Roman" w:eastAsia="@Arial Unicode MS" w:hAnsi="Times New Roman"/>
          <w:sz w:val="24"/>
          <w:szCs w:val="24"/>
        </w:rPr>
        <w:t xml:space="preserve">, детей с </w:t>
      </w:r>
      <w:r w:rsidR="000D18F7" w:rsidRPr="00D344BE">
        <w:rPr>
          <w:rStyle w:val="Zag11"/>
          <w:rFonts w:ascii="Times New Roman" w:eastAsia="@Arial Unicode MS" w:hAnsi="Times New Roman"/>
          <w:sz w:val="24"/>
          <w:szCs w:val="24"/>
        </w:rPr>
        <w:t>ОВЗ</w:t>
      </w:r>
      <w:r w:rsidRPr="00D344BE">
        <w:rPr>
          <w:rStyle w:val="Zag11"/>
          <w:rFonts w:ascii="Times New Roman" w:eastAsia="@Arial Unicode MS" w:hAnsi="Times New Roman"/>
          <w:sz w:val="24"/>
          <w:szCs w:val="24"/>
        </w:rPr>
        <w:t xml:space="preserve"> и инвалидов, их </w:t>
      </w:r>
      <w:r w:rsidR="00815183" w:rsidRPr="00D344BE">
        <w:rPr>
          <w:rStyle w:val="Zag11"/>
          <w:rFonts w:ascii="Times New Roman" w:eastAsia="@Arial Unicode MS" w:hAnsi="Times New Roman"/>
          <w:sz w:val="24"/>
          <w:szCs w:val="24"/>
        </w:rPr>
        <w:t>интересов</w:t>
      </w:r>
      <w:r w:rsidRPr="00D344BE">
        <w:rPr>
          <w:rStyle w:val="Zag11"/>
          <w:rFonts w:ascii="Times New Roman" w:eastAsia="@Arial Unicode MS" w:hAnsi="Times New Roman"/>
          <w:sz w:val="24"/>
          <w:szCs w:val="24"/>
        </w:rPr>
        <w:t xml:space="preserve"> через систему клубов, секций, студий и кружков, общественно полезн</w:t>
      </w:r>
      <w:r w:rsidR="005D39F5" w:rsidRPr="00D344BE">
        <w:rPr>
          <w:rStyle w:val="Zag11"/>
          <w:rFonts w:ascii="Times New Roman" w:eastAsia="@Arial Unicode MS" w:hAnsi="Times New Roman"/>
          <w:sz w:val="24"/>
          <w:szCs w:val="24"/>
        </w:rPr>
        <w:t>ую</w:t>
      </w:r>
      <w:r w:rsidRPr="00D344BE">
        <w:rPr>
          <w:rStyle w:val="Zag11"/>
          <w:rFonts w:ascii="Times New Roman" w:eastAsia="@Arial Unicode MS" w:hAnsi="Times New Roman"/>
          <w:sz w:val="24"/>
          <w:szCs w:val="24"/>
        </w:rPr>
        <w:t xml:space="preserve"> деятельност</w:t>
      </w:r>
      <w:r w:rsidR="005D39F5" w:rsidRPr="00D344BE">
        <w:rPr>
          <w:rStyle w:val="Zag11"/>
          <w:rFonts w:ascii="Times New Roman" w:eastAsia="@Arial Unicode MS" w:hAnsi="Times New Roman"/>
          <w:sz w:val="24"/>
          <w:szCs w:val="24"/>
        </w:rPr>
        <w:t>ь</w:t>
      </w:r>
      <w:r w:rsidRPr="00D344BE">
        <w:rPr>
          <w:rStyle w:val="Zag11"/>
          <w:rFonts w:ascii="Times New Roman" w:eastAsia="@Arial Unicode MS" w:hAnsi="Times New Roman"/>
          <w:sz w:val="24"/>
          <w:szCs w:val="24"/>
        </w:rPr>
        <w:t>, в том числе с использованием возможностей образовательных организаций дополнительного образования;</w:t>
      </w:r>
    </w:p>
    <w:p w14:paraId="0930A27B" w14:textId="77777777" w:rsidR="00B540EE" w:rsidRPr="00D344BE" w:rsidRDefault="00815183" w:rsidP="004A7EF9">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344BE">
        <w:rPr>
          <w:rStyle w:val="Zag11"/>
          <w:rFonts w:ascii="Times New Roman" w:eastAsia="@Arial Unicode MS" w:hAnsi="Times New Roman"/>
          <w:sz w:val="24"/>
          <w:szCs w:val="24"/>
        </w:rPr>
        <w:t xml:space="preserve">организацию </w:t>
      </w:r>
      <w:r w:rsidR="00B540EE" w:rsidRPr="00D344BE">
        <w:rPr>
          <w:rStyle w:val="Zag11"/>
          <w:rFonts w:ascii="Times New Roman" w:eastAsia="@Arial Unicode MS" w:hAnsi="Times New Roman"/>
          <w:sz w:val="24"/>
          <w:szCs w:val="24"/>
        </w:rPr>
        <w:t>интеллектуальных и творческих соревнований, научно-технического творчества, проектной и учебно-исследовательской деятельности;</w:t>
      </w:r>
    </w:p>
    <w:p w14:paraId="29D609DF" w14:textId="77777777" w:rsidR="00B540EE" w:rsidRPr="00D344BE" w:rsidRDefault="00B540EE" w:rsidP="004A7EF9">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344BE">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14:paraId="13458AE7" w14:textId="77777777" w:rsidR="00B540EE" w:rsidRPr="00D344BE" w:rsidRDefault="00B540EE" w:rsidP="004A7EF9">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344BE">
        <w:rPr>
          <w:rStyle w:val="Zag11"/>
          <w:rFonts w:ascii="Times New Roman" w:eastAsia="@Arial Unicode MS" w:hAnsi="Times New Roman"/>
          <w:sz w:val="24"/>
          <w:szCs w:val="24"/>
        </w:rPr>
        <w:t>включение обучающихся в процессы познания и преобразования внешкольной социальной среды города для приобретения опыта реального управления и действия;</w:t>
      </w:r>
    </w:p>
    <w:p w14:paraId="6DEE800E" w14:textId="77777777" w:rsidR="00B540EE" w:rsidRPr="00D344BE" w:rsidRDefault="00B540EE" w:rsidP="004A7EF9">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344BE">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14:paraId="71B38581" w14:textId="77777777" w:rsidR="00B540EE" w:rsidRPr="00D344BE" w:rsidRDefault="00B540EE" w:rsidP="004A7EF9">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344BE">
        <w:rPr>
          <w:rStyle w:val="Zag11"/>
          <w:rFonts w:ascii="Times New Roman" w:eastAsia="@Arial Unicode MS" w:hAnsi="Times New Roman"/>
          <w:sz w:val="24"/>
          <w:szCs w:val="24"/>
        </w:rPr>
        <w:t>сохранение</w:t>
      </w:r>
      <w:r w:rsidRPr="00D344BE">
        <w:rPr>
          <w:rFonts w:ascii="Times New Roman" w:hAnsi="Times New Roman"/>
          <w:sz w:val="24"/>
          <w:szCs w:val="24"/>
        </w:rPr>
        <w:t xml:space="preserve"> и укрепление физического, психологического и социального здоровья обучающихся</w:t>
      </w:r>
      <w:r w:rsidRPr="00D344BE">
        <w:rPr>
          <w:rStyle w:val="Zag11"/>
          <w:rFonts w:ascii="Times New Roman" w:eastAsia="@Arial Unicode MS" w:hAnsi="Times New Roman"/>
          <w:sz w:val="24"/>
          <w:szCs w:val="24"/>
        </w:rPr>
        <w:t>, обеспечение их безопасности.</w:t>
      </w:r>
    </w:p>
    <w:p w14:paraId="0F159FC6" w14:textId="77777777" w:rsidR="004F4AEB" w:rsidRPr="00D344BE" w:rsidRDefault="004F4AEB" w:rsidP="00A864BC">
      <w:pPr>
        <w:pStyle w:val="2"/>
        <w:numPr>
          <w:ilvl w:val="2"/>
          <w:numId w:val="125"/>
        </w:numPr>
        <w:spacing w:line="240" w:lineRule="auto"/>
        <w:ind w:left="0" w:firstLine="709"/>
        <w:rPr>
          <w:rStyle w:val="Zag11"/>
          <w:b w:val="0"/>
          <w:sz w:val="24"/>
          <w:szCs w:val="24"/>
        </w:rPr>
      </w:pPr>
      <w:bookmarkStart w:id="10" w:name="_Toc414553128"/>
      <w:r w:rsidRPr="00D344BE">
        <w:rPr>
          <w:rStyle w:val="Zag11"/>
          <w:sz w:val="24"/>
          <w:szCs w:val="24"/>
        </w:rPr>
        <w:lastRenderedPageBreak/>
        <w:t>Принципы и подходы к формированию образовательной программы основного общего образования</w:t>
      </w:r>
      <w:bookmarkEnd w:id="10"/>
    </w:p>
    <w:p w14:paraId="4B9F36C9" w14:textId="77777777" w:rsidR="00B540EE" w:rsidRPr="00D344BE" w:rsidRDefault="00B540EE" w:rsidP="004A7EF9">
      <w:pPr>
        <w:spacing w:after="0" w:line="240" w:lineRule="auto"/>
        <w:ind w:firstLine="709"/>
        <w:jc w:val="both"/>
        <w:rPr>
          <w:rStyle w:val="Zag11"/>
          <w:rFonts w:ascii="Times New Roman" w:eastAsia="@Arial Unicode MS" w:hAnsi="Times New Roman"/>
          <w:sz w:val="24"/>
          <w:szCs w:val="24"/>
        </w:rPr>
      </w:pPr>
      <w:r w:rsidRPr="00D344BE">
        <w:rPr>
          <w:rStyle w:val="Zag11"/>
          <w:rFonts w:ascii="Times New Roman" w:eastAsia="@Arial Unicode MS" w:hAnsi="Times New Roman"/>
          <w:b/>
          <w:sz w:val="24"/>
          <w:szCs w:val="24"/>
        </w:rPr>
        <w:t>Методологической основой ФГОС является системно-деятельностный подход</w:t>
      </w:r>
      <w:r w:rsidRPr="00D344BE">
        <w:rPr>
          <w:rStyle w:val="Zag11"/>
          <w:rFonts w:ascii="Times New Roman" w:eastAsia="@Arial Unicode MS" w:hAnsi="Times New Roman"/>
          <w:sz w:val="24"/>
          <w:szCs w:val="24"/>
        </w:rPr>
        <w:t>, который предполагает:</w:t>
      </w:r>
    </w:p>
    <w:p w14:paraId="36059E47" w14:textId="77777777" w:rsidR="00B540EE" w:rsidRPr="00D344BE" w:rsidRDefault="00B540EE" w:rsidP="004A7EF9">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344BE">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14:paraId="1095DACB" w14:textId="77777777" w:rsidR="00B540EE" w:rsidRPr="00D344BE" w:rsidRDefault="00B540EE" w:rsidP="004A7EF9">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344BE">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14:paraId="5FF75EC8" w14:textId="77777777" w:rsidR="00B540EE" w:rsidRPr="00D344BE" w:rsidRDefault="00B540EE" w:rsidP="004A7EF9">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344BE">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14:paraId="2FFC11F9" w14:textId="77777777" w:rsidR="00B540EE" w:rsidRPr="00D344BE" w:rsidRDefault="00B540EE" w:rsidP="004A7EF9">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344BE">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14:paraId="744A45D6" w14:textId="77777777" w:rsidR="00B540EE" w:rsidRPr="00D344BE" w:rsidRDefault="00B540EE" w:rsidP="004A7EF9">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344BE">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14:paraId="60660E6A" w14:textId="77777777" w:rsidR="00B540EE" w:rsidRPr="00D344BE" w:rsidRDefault="00B540EE" w:rsidP="004A7EF9">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344BE">
        <w:rPr>
          <w:rStyle w:val="Zag11"/>
          <w:rFonts w:ascii="Times New Roman" w:eastAsia="@Arial Unicode MS" w:hAnsi="Times New Roman"/>
          <w:sz w:val="24"/>
          <w:szCs w:val="24"/>
        </w:rPr>
        <w:t xml:space="preserve">разнообразие индивидуальных образовательных траекторий и индивидуального развития каждого обучающегося, в том числе </w:t>
      </w:r>
      <w:r w:rsidR="00277366" w:rsidRPr="00D344BE">
        <w:rPr>
          <w:rStyle w:val="Zag11"/>
          <w:rFonts w:ascii="Times New Roman" w:eastAsia="@Arial Unicode MS" w:hAnsi="Times New Roman"/>
          <w:sz w:val="24"/>
          <w:szCs w:val="24"/>
        </w:rPr>
        <w:t>детей</w:t>
      </w:r>
      <w:r w:rsidR="006F3B39" w:rsidRPr="00D344BE">
        <w:rPr>
          <w:rStyle w:val="Zag11"/>
          <w:rFonts w:ascii="Times New Roman" w:eastAsia="@Arial Unicode MS" w:hAnsi="Times New Roman"/>
          <w:sz w:val="24"/>
          <w:szCs w:val="24"/>
        </w:rPr>
        <w:t>, проявивших выдающиеся способности</w:t>
      </w:r>
      <w:r w:rsidRPr="00D344BE">
        <w:rPr>
          <w:rStyle w:val="Zag11"/>
          <w:rFonts w:ascii="Times New Roman" w:eastAsia="@Arial Unicode MS" w:hAnsi="Times New Roman"/>
          <w:sz w:val="24"/>
          <w:szCs w:val="24"/>
        </w:rPr>
        <w:t xml:space="preserve">, детей-инвалидов и детей с </w:t>
      </w:r>
      <w:r w:rsidR="000D18F7" w:rsidRPr="00D344BE">
        <w:rPr>
          <w:rStyle w:val="Zag11"/>
          <w:rFonts w:ascii="Times New Roman" w:eastAsia="@Arial Unicode MS" w:hAnsi="Times New Roman"/>
          <w:sz w:val="24"/>
          <w:szCs w:val="24"/>
        </w:rPr>
        <w:t>ОВЗ</w:t>
      </w:r>
      <w:r w:rsidRPr="00D344BE">
        <w:rPr>
          <w:rStyle w:val="Zag11"/>
          <w:rFonts w:ascii="Times New Roman" w:eastAsia="@Arial Unicode MS" w:hAnsi="Times New Roman"/>
          <w:sz w:val="24"/>
          <w:szCs w:val="24"/>
        </w:rPr>
        <w:t>.</w:t>
      </w:r>
    </w:p>
    <w:p w14:paraId="4643D319" w14:textId="77777777" w:rsidR="00B540EE" w:rsidRPr="00D344BE" w:rsidRDefault="00B540EE" w:rsidP="004A7EF9">
      <w:pPr>
        <w:spacing w:after="0" w:line="240" w:lineRule="auto"/>
        <w:ind w:firstLine="709"/>
        <w:jc w:val="both"/>
        <w:rPr>
          <w:rStyle w:val="Zag11"/>
          <w:rFonts w:ascii="Times New Roman" w:eastAsia="@Arial Unicode MS" w:hAnsi="Times New Roman"/>
          <w:sz w:val="24"/>
          <w:szCs w:val="24"/>
          <w:lang w:eastAsia="ru-RU"/>
        </w:rPr>
      </w:pPr>
      <w:r w:rsidRPr="00D344BE">
        <w:rPr>
          <w:rStyle w:val="Zag11"/>
          <w:rFonts w:ascii="Times New Roman" w:eastAsia="@Arial Unicode MS" w:hAnsi="Times New Roman"/>
          <w:b/>
          <w:sz w:val="24"/>
          <w:szCs w:val="24"/>
        </w:rPr>
        <w:t xml:space="preserve">Основная образовательная программа </w:t>
      </w:r>
      <w:r w:rsidR="00772FC6" w:rsidRPr="00D344BE">
        <w:rPr>
          <w:rStyle w:val="Zag11"/>
          <w:rFonts w:ascii="Times New Roman" w:eastAsia="@Arial Unicode MS" w:hAnsi="Times New Roman"/>
          <w:b/>
          <w:sz w:val="24"/>
          <w:szCs w:val="24"/>
        </w:rPr>
        <w:t>сформирована</w:t>
      </w:r>
      <w:r w:rsidRPr="00D344BE">
        <w:rPr>
          <w:rStyle w:val="Zag11"/>
          <w:rFonts w:ascii="Times New Roman" w:eastAsia="@Arial Unicode MS" w:hAnsi="Times New Roman"/>
          <w:b/>
          <w:sz w:val="24"/>
          <w:szCs w:val="24"/>
        </w:rPr>
        <w:t xml:space="preserve"> с учетом психолого-педагогических особенностей развития детей 11–15 лет, связанных:</w:t>
      </w:r>
    </w:p>
    <w:p w14:paraId="330630B6" w14:textId="77777777" w:rsidR="00B540EE" w:rsidRPr="00D344BE" w:rsidRDefault="00B540EE" w:rsidP="004A7EF9">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D344BE">
        <w:rPr>
          <w:rFonts w:ascii="Times New Roman" w:hAnsi="Times New Roman"/>
          <w:sz w:val="24"/>
          <w:szCs w:val="24"/>
        </w:rPr>
        <w:t xml:space="preserve">уровне </w:t>
      </w:r>
      <w:r w:rsidRPr="00D344BE">
        <w:rPr>
          <w:rFonts w:ascii="Times New Roman" w:hAnsi="Times New Roman"/>
          <w:sz w:val="24"/>
          <w:szCs w:val="24"/>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14:paraId="0F878CAA" w14:textId="77777777" w:rsidR="00B540EE" w:rsidRPr="00D344BE" w:rsidRDefault="00B540EE" w:rsidP="004A7EF9">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D344BE">
        <w:rPr>
          <w:rFonts w:ascii="Times New Roman" w:hAnsi="Times New Roman"/>
          <w:sz w:val="24"/>
          <w:szCs w:val="24"/>
        </w:rPr>
        <w:t>:</w:t>
      </w:r>
      <w:r w:rsidRPr="00D344BE">
        <w:rPr>
          <w:rFonts w:ascii="Times New Roman" w:hAnsi="Times New Roman"/>
          <w:sz w:val="24"/>
          <w:szCs w:val="24"/>
        </w:rPr>
        <w:t xml:space="preserve"> моделирования, контроля и оценки и переходаот самостоятельной постановки обучающимися новых учебных задач </w:t>
      </w:r>
      <w:r w:rsidRPr="00D344BE">
        <w:rPr>
          <w:rFonts w:ascii="Times New Roman" w:hAnsi="Times New Roman"/>
          <w:i/>
          <w:sz w:val="24"/>
          <w:szCs w:val="24"/>
        </w:rPr>
        <w:t xml:space="preserve">к </w:t>
      </w:r>
      <w:r w:rsidRPr="00D344BE">
        <w:rPr>
          <w:rFonts w:ascii="Times New Roman" w:hAnsi="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
    <w:p w14:paraId="5E2C015D" w14:textId="77777777" w:rsidR="00B540EE" w:rsidRPr="00D344BE" w:rsidRDefault="00B540EE" w:rsidP="004A7EF9">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14:paraId="593D420C" w14:textId="77777777" w:rsidR="00B540EE" w:rsidRPr="00D344BE" w:rsidRDefault="00B540EE" w:rsidP="004A7EF9">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с овладением коммуникативными средствами и способами организации кооперации и сотрудничества</w:t>
      </w:r>
      <w:r w:rsidR="00EB134E" w:rsidRPr="00D344BE">
        <w:rPr>
          <w:rFonts w:ascii="Times New Roman" w:hAnsi="Times New Roman"/>
          <w:sz w:val="24"/>
          <w:szCs w:val="24"/>
        </w:rPr>
        <w:t>,</w:t>
      </w:r>
      <w:r w:rsidRPr="00D344BE">
        <w:rPr>
          <w:rFonts w:ascii="Times New Roman" w:hAnsi="Times New Roman"/>
          <w:sz w:val="24"/>
          <w:szCs w:val="24"/>
        </w:rPr>
        <w:t xml:space="preserve"> развитием учебного сотрудничества, реализуемого в отношениях обучающихся с учителем и сверстниками;</w:t>
      </w:r>
    </w:p>
    <w:p w14:paraId="1E1BAA77" w14:textId="77777777" w:rsidR="00B540EE" w:rsidRPr="00D344BE" w:rsidRDefault="00B540EE" w:rsidP="004A7EF9">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14:paraId="2667647C"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Переход обучающегося в основную школу совпадает с</w:t>
      </w:r>
      <w:r w:rsidR="00E30F6F" w:rsidRPr="00D344BE">
        <w:rPr>
          <w:rFonts w:ascii="Times New Roman" w:hAnsi="Times New Roman"/>
          <w:sz w:val="24"/>
          <w:szCs w:val="24"/>
        </w:rPr>
        <w:t>первым этапом подросткового развития</w:t>
      </w:r>
      <w:r w:rsidR="00E30F6F" w:rsidRPr="00D344BE">
        <w:rPr>
          <w:rFonts w:ascii="Times New Roman" w:hAnsi="Times New Roman"/>
          <w:b/>
          <w:i/>
          <w:sz w:val="24"/>
          <w:szCs w:val="24"/>
        </w:rPr>
        <w:t xml:space="preserve"> - </w:t>
      </w:r>
      <w:r w:rsidRPr="00D344BE">
        <w:rPr>
          <w:rFonts w:ascii="Times New Roman" w:hAnsi="Times New Roman"/>
          <w:sz w:val="24"/>
          <w:szCs w:val="24"/>
        </w:rPr>
        <w:t>переходом к кризису младшего подросткового возраста (11–13 лет, 5–7 классы), характеризующ</w:t>
      </w:r>
      <w:r w:rsidR="003B3426" w:rsidRPr="00D344BE">
        <w:rPr>
          <w:rFonts w:ascii="Times New Roman" w:hAnsi="Times New Roman"/>
          <w:sz w:val="24"/>
          <w:szCs w:val="24"/>
        </w:rPr>
        <w:t>им</w:t>
      </w:r>
      <w:r w:rsidRPr="00D344BE">
        <w:rPr>
          <w:rFonts w:ascii="Times New Roman" w:hAnsi="Times New Roman"/>
          <w:sz w:val="24"/>
          <w:szCs w:val="24"/>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14:paraId="6786A6F0"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Второй этап подросткового развития (14–15 лет, 8–9 классы)</w:t>
      </w:r>
      <w:r w:rsidR="00CD367E" w:rsidRPr="00D344BE">
        <w:rPr>
          <w:rFonts w:ascii="Times New Roman" w:hAnsi="Times New Roman"/>
          <w:sz w:val="24"/>
          <w:szCs w:val="24"/>
        </w:rPr>
        <w:t>,</w:t>
      </w:r>
      <w:r w:rsidRPr="00D344BE">
        <w:rPr>
          <w:rFonts w:ascii="Times New Roman" w:hAnsi="Times New Roman"/>
          <w:sz w:val="24"/>
          <w:szCs w:val="24"/>
        </w:rPr>
        <w:t xml:space="preserve"> характеризуется:</w:t>
      </w:r>
    </w:p>
    <w:p w14:paraId="33BF2060" w14:textId="77777777" w:rsidR="00B540EE" w:rsidRPr="00D344BE" w:rsidRDefault="00B540EE" w:rsidP="004A7EF9">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14:paraId="4649DEE3" w14:textId="77777777" w:rsidR="00B540EE" w:rsidRPr="00D344BE" w:rsidRDefault="00B540EE" w:rsidP="004A7EF9">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стремлением подростка к общению и совместной деятельности со сверстниками;</w:t>
      </w:r>
    </w:p>
    <w:p w14:paraId="1AF88668" w14:textId="77777777" w:rsidR="00B540EE" w:rsidRPr="00D344BE" w:rsidRDefault="00B540EE" w:rsidP="004A7EF9">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14:paraId="4B48F263" w14:textId="77777777" w:rsidR="00B540EE" w:rsidRPr="00D344BE" w:rsidRDefault="00B540EE" w:rsidP="004A7EF9">
      <w:pPr>
        <w:pStyle w:val="Normal1"/>
        <w:numPr>
          <w:ilvl w:val="0"/>
          <w:numId w:val="30"/>
        </w:numPr>
        <w:tabs>
          <w:tab w:val="left" w:pos="993"/>
        </w:tabs>
        <w:ind w:left="0" w:firstLine="709"/>
        <w:rPr>
          <w:sz w:val="24"/>
          <w:szCs w:val="24"/>
        </w:rPr>
      </w:pPr>
      <w:r w:rsidRPr="00D344BE">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D344BE">
        <w:rPr>
          <w:bCs/>
          <w:sz w:val="24"/>
          <w:szCs w:val="24"/>
        </w:rPr>
        <w:t xml:space="preserve">интенсивное формирование нравственных понятий иубеждений, выработку принципов, </w:t>
      </w:r>
      <w:r w:rsidRPr="00D344BE">
        <w:rPr>
          <w:bCs/>
          <w:iCs/>
          <w:sz w:val="24"/>
          <w:szCs w:val="24"/>
        </w:rPr>
        <w:t>моральное развитие личности;</w:t>
      </w:r>
      <w:r w:rsidR="00DC73F9" w:rsidRPr="00D344BE">
        <w:rPr>
          <w:bCs/>
          <w:sz w:val="24"/>
          <w:szCs w:val="24"/>
        </w:rPr>
        <w:t>т.е. моральным развитием личности;</w:t>
      </w:r>
    </w:p>
    <w:p w14:paraId="4887990E" w14:textId="77777777" w:rsidR="00B540EE" w:rsidRPr="00D344BE" w:rsidRDefault="00B540EE" w:rsidP="004A7EF9">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сложными поведенческими проявлениями, вызванными противоречием между потребностью </w:t>
      </w:r>
      <w:r w:rsidR="00E30F6F" w:rsidRPr="00D344BE">
        <w:rPr>
          <w:rFonts w:ascii="Times New Roman" w:hAnsi="Times New Roman"/>
          <w:sz w:val="24"/>
          <w:szCs w:val="24"/>
        </w:rPr>
        <w:t xml:space="preserve">подростков </w:t>
      </w:r>
      <w:r w:rsidRPr="00D344BE">
        <w:rPr>
          <w:rFonts w:ascii="Times New Roman" w:hAnsi="Times New Roman"/>
          <w:sz w:val="24"/>
          <w:szCs w:val="24"/>
        </w:rPr>
        <w:t xml:space="preserve">в признании их взрослыми со стороны окружающих и собственной неуверенностью в этом, </w:t>
      </w:r>
      <w:r w:rsidR="00E30F6F" w:rsidRPr="00D344BE">
        <w:rPr>
          <w:rFonts w:ascii="Times New Roman" w:hAnsi="Times New Roman"/>
          <w:sz w:val="24"/>
          <w:szCs w:val="24"/>
        </w:rPr>
        <w:t xml:space="preserve">проявляющимися </w:t>
      </w:r>
      <w:r w:rsidRPr="00D344BE">
        <w:rPr>
          <w:rFonts w:ascii="Times New Roman" w:hAnsi="Times New Roman"/>
          <w:sz w:val="24"/>
          <w:szCs w:val="24"/>
        </w:rPr>
        <w:t>в разных формах непослушания, сопротивления и протеста;</w:t>
      </w:r>
    </w:p>
    <w:p w14:paraId="150786CE" w14:textId="77777777" w:rsidR="00B540EE" w:rsidRPr="00D344BE" w:rsidRDefault="00B540EE" w:rsidP="004A7EF9">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изменением социальной ситуации развития</w:t>
      </w:r>
      <w:r w:rsidR="00E30F6F" w:rsidRPr="00D344BE">
        <w:rPr>
          <w:rFonts w:ascii="Times New Roman" w:hAnsi="Times New Roman"/>
          <w:sz w:val="24"/>
          <w:szCs w:val="24"/>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D344BE">
        <w:rPr>
          <w:rFonts w:ascii="Times New Roman" w:hAnsi="Times New Roman"/>
          <w:sz w:val="24"/>
          <w:szCs w:val="24"/>
        </w:rPr>
        <w:t>.</w:t>
      </w:r>
    </w:p>
    <w:p w14:paraId="5CCB42B5" w14:textId="77777777" w:rsidR="00B540EE" w:rsidRPr="00D344BE" w:rsidRDefault="00B540EE" w:rsidP="004A7EF9">
      <w:pPr>
        <w:spacing w:after="0" w:line="240" w:lineRule="auto"/>
        <w:ind w:firstLine="709"/>
        <w:jc w:val="both"/>
        <w:rPr>
          <w:rStyle w:val="Zag11"/>
          <w:rFonts w:ascii="Times New Roman" w:eastAsia="@Arial Unicode MS" w:hAnsi="Times New Roman"/>
          <w:sz w:val="24"/>
          <w:szCs w:val="24"/>
          <w:lang w:eastAsia="ru-RU"/>
        </w:rPr>
      </w:pPr>
      <w:r w:rsidRPr="00D344BE">
        <w:rPr>
          <w:rStyle w:val="Zag11"/>
          <w:rFonts w:ascii="Times New Roman" w:eastAsia="@Arial Unicode MS" w:hAnsi="Times New Roman"/>
          <w:sz w:val="24"/>
          <w:szCs w:val="24"/>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D344BE">
        <w:rPr>
          <w:rStyle w:val="Zag11"/>
          <w:rFonts w:ascii="Times New Roman" w:eastAsia="@Arial Unicode MS" w:hAnsi="Times New Roman"/>
          <w:sz w:val="24"/>
          <w:szCs w:val="24"/>
        </w:rPr>
        <w:t xml:space="preserve">выбором </w:t>
      </w:r>
      <w:r w:rsidRPr="00D344BE">
        <w:rPr>
          <w:rStyle w:val="Zag11"/>
          <w:rFonts w:ascii="Times New Roman" w:eastAsia="@Arial Unicode MS" w:hAnsi="Times New Roman"/>
          <w:sz w:val="24"/>
          <w:szCs w:val="24"/>
        </w:rPr>
        <w:t>условий и методик обучения.</w:t>
      </w:r>
    </w:p>
    <w:p w14:paraId="7CCB0A98" w14:textId="77777777" w:rsidR="00B540EE" w:rsidRPr="00D344BE" w:rsidRDefault="00B540EE" w:rsidP="00E23629">
      <w:pPr>
        <w:spacing w:after="0" w:line="240" w:lineRule="auto"/>
        <w:ind w:firstLine="709"/>
        <w:jc w:val="both"/>
        <w:rPr>
          <w:rStyle w:val="Zag11"/>
          <w:rFonts w:ascii="Times New Roman" w:eastAsia="@Arial Unicode MS" w:hAnsi="Times New Roman"/>
          <w:sz w:val="24"/>
          <w:szCs w:val="24"/>
          <w:lang w:eastAsia="ru-RU"/>
        </w:rPr>
      </w:pPr>
      <w:r w:rsidRPr="00D344BE">
        <w:rPr>
          <w:rFonts w:ascii="Times New Roman" w:hAnsi="Times New Roman"/>
          <w:sz w:val="24"/>
          <w:szCs w:val="24"/>
        </w:rPr>
        <w:t xml:space="preserve">Объективно необходимое для подготовки к будущей жизни развитие социальной взрослости </w:t>
      </w:r>
      <w:r w:rsidR="000C4138" w:rsidRPr="00D344BE">
        <w:rPr>
          <w:rFonts w:ascii="Times New Roman" w:hAnsi="Times New Roman"/>
          <w:sz w:val="24"/>
          <w:szCs w:val="24"/>
        </w:rPr>
        <w:t xml:space="preserve">подростка </w:t>
      </w:r>
      <w:r w:rsidRPr="00D344BE">
        <w:rPr>
          <w:rFonts w:ascii="Times New Roman" w:hAnsi="Times New Roman"/>
          <w:sz w:val="24"/>
          <w:szCs w:val="24"/>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14:paraId="14625831" w14:textId="77777777" w:rsidR="00B540EE" w:rsidRPr="00D344BE" w:rsidRDefault="007242D1" w:rsidP="004A7EF9">
      <w:pPr>
        <w:pStyle w:val="2"/>
        <w:spacing w:line="240" w:lineRule="auto"/>
        <w:rPr>
          <w:rStyle w:val="Zag11"/>
          <w:sz w:val="24"/>
          <w:szCs w:val="24"/>
        </w:rPr>
      </w:pPr>
      <w:bookmarkStart w:id="11" w:name="_Toc405145647"/>
      <w:bookmarkStart w:id="12" w:name="_Toc406058976"/>
      <w:bookmarkStart w:id="13" w:name="_Toc409691625"/>
      <w:bookmarkStart w:id="14" w:name="_Toc410653947"/>
      <w:bookmarkStart w:id="15" w:name="_Toc410702952"/>
      <w:bookmarkStart w:id="16" w:name="_Toc414553129"/>
      <w:r w:rsidRPr="00D344BE">
        <w:rPr>
          <w:rStyle w:val="Zag11"/>
        </w:rPr>
        <w:t xml:space="preserve">1.2. </w:t>
      </w:r>
      <w:r w:rsidR="00B540EE" w:rsidRPr="00D344BE">
        <w:rPr>
          <w:rStyle w:val="Zag11"/>
          <w:sz w:val="24"/>
          <w:szCs w:val="24"/>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14:paraId="1BDE03BB" w14:textId="77777777" w:rsidR="00B540EE" w:rsidRPr="00D344BE" w:rsidRDefault="004F4AEB" w:rsidP="004A7EF9">
      <w:pPr>
        <w:pStyle w:val="3"/>
        <w:spacing w:before="0" w:beforeAutospacing="0" w:after="0" w:afterAutospacing="0"/>
        <w:ind w:firstLine="709"/>
        <w:rPr>
          <w:sz w:val="24"/>
          <w:szCs w:val="24"/>
        </w:rPr>
      </w:pPr>
      <w:bookmarkStart w:id="17" w:name="_Toc410653948"/>
      <w:bookmarkStart w:id="18" w:name="_Toc414553130"/>
      <w:r w:rsidRPr="00D344BE">
        <w:rPr>
          <w:sz w:val="24"/>
          <w:szCs w:val="24"/>
        </w:rPr>
        <w:t xml:space="preserve">1.2.1. </w:t>
      </w:r>
      <w:r w:rsidR="00B540EE" w:rsidRPr="00D344BE">
        <w:rPr>
          <w:sz w:val="24"/>
          <w:szCs w:val="24"/>
        </w:rPr>
        <w:t>Общие положения</w:t>
      </w:r>
      <w:bookmarkEnd w:id="17"/>
      <w:bookmarkEnd w:id="18"/>
    </w:p>
    <w:p w14:paraId="2F41CBB1" w14:textId="77777777" w:rsidR="00B540EE" w:rsidRPr="00D344BE" w:rsidRDefault="00B540EE" w:rsidP="004A7EF9">
      <w:pPr>
        <w:spacing w:after="0" w:line="240" w:lineRule="auto"/>
        <w:ind w:firstLine="709"/>
        <w:jc w:val="both"/>
        <w:rPr>
          <w:rFonts w:ascii="Times New Roman" w:hAnsi="Times New Roman"/>
          <w:spacing w:val="-4"/>
          <w:sz w:val="24"/>
          <w:szCs w:val="24"/>
        </w:rPr>
      </w:pPr>
      <w:r w:rsidRPr="00D344BE">
        <w:rPr>
          <w:rFonts w:ascii="Times New Roman" w:hAnsi="Times New Roman"/>
          <w:spacing w:val="-4"/>
          <w:sz w:val="24"/>
          <w:szCs w:val="24"/>
        </w:rPr>
        <w:t>Планируемые результаты освоения основной образовательной программы основного общего образования (</w:t>
      </w:r>
      <w:r w:rsidR="00E30F6F" w:rsidRPr="00D344BE">
        <w:rPr>
          <w:rFonts w:ascii="Times New Roman" w:hAnsi="Times New Roman"/>
          <w:spacing w:val="-4"/>
          <w:sz w:val="24"/>
          <w:szCs w:val="24"/>
        </w:rPr>
        <w:t>ООП ООО</w:t>
      </w:r>
      <w:r w:rsidRPr="00D344BE">
        <w:rPr>
          <w:rFonts w:ascii="Times New Roman" w:hAnsi="Times New Roman"/>
          <w:spacing w:val="-4"/>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D344BE">
        <w:rPr>
          <w:rFonts w:ascii="Times New Roman" w:hAnsi="Times New Roman"/>
          <w:spacing w:val="-4"/>
          <w:sz w:val="24"/>
          <w:szCs w:val="24"/>
        </w:rPr>
        <w:t xml:space="preserve"> ООО</w:t>
      </w:r>
      <w:r w:rsidRPr="00D344BE">
        <w:rPr>
          <w:rFonts w:ascii="Times New Roman" w:hAnsi="Times New Roman"/>
          <w:spacing w:val="-4"/>
          <w:sz w:val="24"/>
          <w:szCs w:val="24"/>
        </w:rPr>
        <w:t xml:space="preserve">, образовательным процессом и системой оценки результатов освоения </w:t>
      </w:r>
      <w:r w:rsidR="00E30F6F" w:rsidRPr="00D344BE">
        <w:rPr>
          <w:rFonts w:ascii="Times New Roman" w:hAnsi="Times New Roman"/>
          <w:spacing w:val="-4"/>
          <w:sz w:val="24"/>
          <w:szCs w:val="24"/>
        </w:rPr>
        <w:t>ООП ООО</w:t>
      </w:r>
      <w:r w:rsidRPr="00D344BE">
        <w:rPr>
          <w:rFonts w:ascii="Times New Roman" w:hAnsi="Times New Roman"/>
          <w:spacing w:val="-4"/>
          <w:sz w:val="24"/>
          <w:szCs w:val="24"/>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D344BE">
        <w:rPr>
          <w:rFonts w:ascii="Times New Roman" w:hAnsi="Times New Roman"/>
          <w:spacing w:val="-4"/>
          <w:sz w:val="24"/>
          <w:szCs w:val="24"/>
        </w:rPr>
        <w:t xml:space="preserve"> программ воспитания и социализации, </w:t>
      </w:r>
      <w:r w:rsidRPr="00D344BE">
        <w:rPr>
          <w:rFonts w:ascii="Times New Roman" w:hAnsi="Times New Roman"/>
          <w:spacing w:val="-4"/>
          <w:sz w:val="24"/>
          <w:szCs w:val="24"/>
        </w:rPr>
        <w:t xml:space="preserve"> с одной стороны, и системы оценки </w:t>
      </w:r>
      <w:r w:rsidR="00BF7AD9" w:rsidRPr="00D344BE">
        <w:rPr>
          <w:rFonts w:ascii="Times New Roman" w:hAnsi="Times New Roman"/>
          <w:spacing w:val="-4"/>
          <w:sz w:val="24"/>
          <w:szCs w:val="24"/>
        </w:rPr>
        <w:t xml:space="preserve">результатов </w:t>
      </w:r>
      <w:r w:rsidRPr="00D344BE">
        <w:rPr>
          <w:rFonts w:ascii="Times New Roman" w:hAnsi="Times New Roman"/>
          <w:spacing w:val="-4"/>
          <w:sz w:val="24"/>
          <w:szCs w:val="24"/>
        </w:rPr>
        <w:t xml:space="preserve">– с другой. </w:t>
      </w:r>
    </w:p>
    <w:p w14:paraId="0A3005F8" w14:textId="77777777" w:rsidR="00B540EE" w:rsidRPr="00D344BE" w:rsidRDefault="00B540EE" w:rsidP="004A7EF9">
      <w:pPr>
        <w:tabs>
          <w:tab w:val="num" w:pos="1920"/>
        </w:tabs>
        <w:spacing w:after="0" w:line="240" w:lineRule="auto"/>
        <w:ind w:firstLine="709"/>
        <w:jc w:val="both"/>
        <w:rPr>
          <w:rFonts w:ascii="Times New Roman" w:hAnsi="Times New Roman"/>
          <w:sz w:val="24"/>
          <w:szCs w:val="24"/>
        </w:rPr>
      </w:pPr>
      <w:r w:rsidRPr="00D344BE">
        <w:rPr>
          <w:rFonts w:ascii="Times New Roman" w:hAnsi="Times New Roman"/>
          <w:sz w:val="24"/>
          <w:szCs w:val="24"/>
        </w:rPr>
        <w:t>В соответствии с требованиями ФГОС</w:t>
      </w:r>
      <w:r w:rsidR="00E30F6F" w:rsidRPr="00D344BE">
        <w:rPr>
          <w:rFonts w:ascii="Times New Roman" w:hAnsi="Times New Roman"/>
          <w:sz w:val="24"/>
          <w:szCs w:val="24"/>
        </w:rPr>
        <w:t xml:space="preserve"> ООО</w:t>
      </w:r>
      <w:r w:rsidRPr="00D344BE">
        <w:rPr>
          <w:rFonts w:ascii="Times New Roman" w:hAnsi="Times New Roman"/>
          <w:sz w:val="24"/>
          <w:szCs w:val="24"/>
        </w:rPr>
        <w:t xml:space="preserve"> система планируемых </w:t>
      </w:r>
      <w:r w:rsidR="00755F9D" w:rsidRPr="00D344BE">
        <w:rPr>
          <w:rFonts w:ascii="Times New Roman" w:hAnsi="Times New Roman"/>
          <w:sz w:val="24"/>
          <w:szCs w:val="24"/>
        </w:rPr>
        <w:t>результатов </w:t>
      </w:r>
      <w:r w:rsidRPr="00D344BE">
        <w:rPr>
          <w:rFonts w:ascii="Times New Roman" w:hAnsi="Times New Roman"/>
          <w:sz w:val="24"/>
          <w:szCs w:val="24"/>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D344BE">
        <w:rPr>
          <w:rFonts w:ascii="Times New Roman" w:hAnsi="Times New Roman"/>
          <w:sz w:val="24"/>
          <w:szCs w:val="24"/>
        </w:rPr>
        <w:t xml:space="preserve"> (универсальных и специфических </w:t>
      </w:r>
      <w:r w:rsidRPr="00D344BE">
        <w:rPr>
          <w:rFonts w:ascii="Times New Roman" w:hAnsi="Times New Roman"/>
          <w:sz w:val="24"/>
          <w:szCs w:val="24"/>
        </w:rPr>
        <w:t xml:space="preserve">для </w:t>
      </w:r>
      <w:r w:rsidR="005C6C27" w:rsidRPr="00D344BE">
        <w:rPr>
          <w:rFonts w:ascii="Times New Roman" w:hAnsi="Times New Roman"/>
          <w:sz w:val="24"/>
          <w:szCs w:val="24"/>
        </w:rPr>
        <w:t xml:space="preserve">каждого </w:t>
      </w:r>
      <w:r w:rsidRPr="00D344BE">
        <w:rPr>
          <w:rFonts w:ascii="Times New Roman" w:hAnsi="Times New Roman"/>
          <w:sz w:val="24"/>
          <w:szCs w:val="24"/>
        </w:rPr>
        <w:t>учебного предмета: регулятивных, коммуникативных, познавательных) с учебным материалом и</w:t>
      </w:r>
      <w:r w:rsidR="00BE176C" w:rsidRPr="00D344BE">
        <w:rPr>
          <w:rFonts w:ascii="Times New Roman" w:hAnsi="Times New Roman"/>
          <w:sz w:val="24"/>
          <w:szCs w:val="24"/>
        </w:rPr>
        <w:t>,</w:t>
      </w:r>
      <w:r w:rsidRPr="00D344BE">
        <w:rPr>
          <w:rFonts w:ascii="Times New Roman" w:hAnsi="Times New Roman"/>
          <w:sz w:val="24"/>
          <w:szCs w:val="24"/>
        </w:rPr>
        <w:t xml:space="preserve"> прежде всего</w:t>
      </w:r>
      <w:r w:rsidR="00BE176C" w:rsidRPr="00D344BE">
        <w:rPr>
          <w:rFonts w:ascii="Times New Roman" w:hAnsi="Times New Roman"/>
          <w:sz w:val="24"/>
          <w:szCs w:val="24"/>
        </w:rPr>
        <w:t>,</w:t>
      </w:r>
      <w:r w:rsidRPr="00D344BE">
        <w:rPr>
          <w:rFonts w:ascii="Times New Roman" w:hAnsi="Times New Roman"/>
          <w:sz w:val="24"/>
          <w:szCs w:val="24"/>
        </w:rPr>
        <w:t xml:space="preserve"> с опорным учебным материалом, служащим основой для последующего обучения.</w:t>
      </w:r>
    </w:p>
    <w:p w14:paraId="6F61A533" w14:textId="77777777" w:rsidR="00B540EE" w:rsidRPr="00D344BE" w:rsidRDefault="00B540EE" w:rsidP="004A7EF9">
      <w:pPr>
        <w:pStyle w:val="ad"/>
        <w:tabs>
          <w:tab w:val="clear" w:pos="4677"/>
          <w:tab w:val="clear" w:pos="9355"/>
        </w:tabs>
        <w:overflowPunct w:val="0"/>
        <w:ind w:firstLine="709"/>
        <w:jc w:val="both"/>
        <w:textAlignment w:val="baseline"/>
        <w:rPr>
          <w:bCs/>
          <w:sz w:val="24"/>
          <w:szCs w:val="24"/>
        </w:rPr>
      </w:pPr>
      <w:r w:rsidRPr="00D344BE">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D344BE">
        <w:rPr>
          <w:b/>
          <w:sz w:val="24"/>
          <w:szCs w:val="24"/>
        </w:rPr>
        <w:t>уровневого подхода</w:t>
      </w:r>
      <w:r w:rsidRPr="00D344BE">
        <w:rPr>
          <w:sz w:val="24"/>
          <w:szCs w:val="24"/>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D344BE">
        <w:rPr>
          <w:bCs/>
          <w:sz w:val="24"/>
          <w:szCs w:val="24"/>
        </w:rPr>
        <w:t>поощрять продвижен</w:t>
      </w:r>
      <w:r w:rsidR="006D5B7D" w:rsidRPr="00D344BE">
        <w:rPr>
          <w:bCs/>
          <w:sz w:val="24"/>
          <w:szCs w:val="24"/>
        </w:rPr>
        <w:t>ие</w:t>
      </w:r>
      <w:r w:rsidRPr="00D344BE">
        <w:rPr>
          <w:bCs/>
          <w:sz w:val="24"/>
          <w:szCs w:val="24"/>
        </w:rPr>
        <w:t xml:space="preserve">обучающихся, выстраивать индивидуальные траектории </w:t>
      </w:r>
      <w:r w:rsidR="006D5B7D" w:rsidRPr="00D344BE">
        <w:rPr>
          <w:bCs/>
          <w:sz w:val="24"/>
          <w:szCs w:val="24"/>
        </w:rPr>
        <w:t xml:space="preserve">обучения </w:t>
      </w:r>
      <w:r w:rsidRPr="00D344BE">
        <w:rPr>
          <w:bCs/>
          <w:sz w:val="24"/>
          <w:szCs w:val="24"/>
        </w:rPr>
        <w:t>с учетом зоны ближайшего развития ребенка.</w:t>
      </w:r>
    </w:p>
    <w:p w14:paraId="100B98E1" w14:textId="77777777" w:rsidR="00EF653B" w:rsidRPr="00D344BE" w:rsidRDefault="0052580C" w:rsidP="007B6C7B">
      <w:pPr>
        <w:pStyle w:val="3"/>
        <w:spacing w:before="0" w:beforeAutospacing="0" w:after="0" w:afterAutospacing="0"/>
        <w:ind w:firstLine="709"/>
        <w:rPr>
          <w:sz w:val="24"/>
          <w:szCs w:val="24"/>
        </w:rPr>
      </w:pPr>
      <w:bookmarkStart w:id="19" w:name="_Toc414553131"/>
      <w:bookmarkStart w:id="20" w:name="_Toc410653949"/>
      <w:r w:rsidRPr="00D344BE">
        <w:rPr>
          <w:szCs w:val="28"/>
        </w:rPr>
        <w:t xml:space="preserve">1.2.2. </w:t>
      </w:r>
      <w:r w:rsidR="00EF653B" w:rsidRPr="00D344BE">
        <w:rPr>
          <w:sz w:val="24"/>
          <w:szCs w:val="24"/>
        </w:rPr>
        <w:t>Структура планируемых результатов</w:t>
      </w:r>
      <w:bookmarkEnd w:id="19"/>
    </w:p>
    <w:bookmarkEnd w:id="20"/>
    <w:p w14:paraId="27F4B340" w14:textId="77777777" w:rsidR="00B540EE" w:rsidRPr="00D344BE" w:rsidRDefault="00EF653B" w:rsidP="004A7EF9">
      <w:pPr>
        <w:pStyle w:val="ad"/>
        <w:tabs>
          <w:tab w:val="clear" w:pos="4677"/>
          <w:tab w:val="clear" w:pos="9355"/>
        </w:tabs>
        <w:overflowPunct w:val="0"/>
        <w:ind w:firstLine="709"/>
        <w:jc w:val="both"/>
        <w:textAlignment w:val="baseline"/>
        <w:rPr>
          <w:sz w:val="24"/>
          <w:szCs w:val="24"/>
        </w:rPr>
      </w:pPr>
      <w:r w:rsidRPr="00D344BE">
        <w:rPr>
          <w:bCs/>
          <w:sz w:val="24"/>
          <w:szCs w:val="24"/>
        </w:rPr>
        <w:t xml:space="preserve">Планируемые </w:t>
      </w:r>
      <w:r w:rsidR="00502631" w:rsidRPr="00D344BE">
        <w:rPr>
          <w:bCs/>
          <w:sz w:val="24"/>
          <w:szCs w:val="24"/>
        </w:rPr>
        <w:t xml:space="preserve">результаты опираются на </w:t>
      </w:r>
      <w:r w:rsidR="00502631" w:rsidRPr="00D344BE">
        <w:rPr>
          <w:b/>
          <w:bCs/>
          <w:sz w:val="24"/>
          <w:szCs w:val="24"/>
        </w:rPr>
        <w:t>в</w:t>
      </w:r>
      <w:r w:rsidR="006D5B7D" w:rsidRPr="00D344BE">
        <w:rPr>
          <w:b/>
          <w:bCs/>
          <w:sz w:val="24"/>
          <w:szCs w:val="24"/>
        </w:rPr>
        <w:t>едущие целевые установки</w:t>
      </w:r>
      <w:r w:rsidR="006D5B7D" w:rsidRPr="00D344BE">
        <w:rPr>
          <w:b/>
          <w:sz w:val="24"/>
          <w:szCs w:val="24"/>
        </w:rPr>
        <w:t xml:space="preserve">, </w:t>
      </w:r>
      <w:r w:rsidR="006D5B7D" w:rsidRPr="00D344BE">
        <w:rPr>
          <w:sz w:val="24"/>
          <w:szCs w:val="24"/>
        </w:rPr>
        <w:t>отражающи</w:t>
      </w:r>
      <w:r w:rsidR="00502631" w:rsidRPr="00D344BE">
        <w:rPr>
          <w:sz w:val="24"/>
          <w:szCs w:val="24"/>
        </w:rPr>
        <w:t>е</w:t>
      </w:r>
      <w:r w:rsidR="00B540EE" w:rsidRPr="00D344BE">
        <w:rPr>
          <w:sz w:val="24"/>
          <w:szCs w:val="24"/>
        </w:rPr>
        <w:t>основной, сущностный вклад каждой изучаемой программы в развитие личности обучающихся, их способностей.</w:t>
      </w:r>
    </w:p>
    <w:p w14:paraId="718D6AF9" w14:textId="77777777" w:rsidR="00EF653B" w:rsidRPr="00D344BE" w:rsidRDefault="00EF653B" w:rsidP="004A7EF9">
      <w:pPr>
        <w:pStyle w:val="ad"/>
        <w:tabs>
          <w:tab w:val="clear" w:pos="4677"/>
          <w:tab w:val="clear" w:pos="9355"/>
        </w:tabs>
        <w:overflowPunct w:val="0"/>
        <w:ind w:firstLine="709"/>
        <w:jc w:val="both"/>
        <w:textAlignment w:val="baseline"/>
        <w:rPr>
          <w:sz w:val="24"/>
          <w:szCs w:val="24"/>
        </w:rPr>
      </w:pPr>
      <w:r w:rsidRPr="00D344BE">
        <w:rPr>
          <w:bCs/>
          <w:sz w:val="24"/>
          <w:szCs w:val="24"/>
        </w:rPr>
        <w:t>В стру</w:t>
      </w:r>
      <w:r w:rsidRPr="00D344BE">
        <w:rPr>
          <w:sz w:val="24"/>
          <w:szCs w:val="24"/>
        </w:rPr>
        <w:t>ктуре планируемых результатов выделя</w:t>
      </w:r>
      <w:r w:rsidR="004A7EF9" w:rsidRPr="00D344BE">
        <w:rPr>
          <w:sz w:val="24"/>
          <w:szCs w:val="24"/>
        </w:rPr>
        <w:t>ю</w:t>
      </w:r>
      <w:r w:rsidRPr="00D344BE">
        <w:rPr>
          <w:sz w:val="24"/>
          <w:szCs w:val="24"/>
        </w:rPr>
        <w:t xml:space="preserve">тся </w:t>
      </w:r>
      <w:r w:rsidRPr="00D344BE">
        <w:rPr>
          <w:b/>
          <w:sz w:val="24"/>
          <w:szCs w:val="24"/>
        </w:rPr>
        <w:t xml:space="preserve">следующие группы: </w:t>
      </w:r>
    </w:p>
    <w:p w14:paraId="594DD2A8" w14:textId="77777777" w:rsidR="00B540EE" w:rsidRPr="00D344BE" w:rsidRDefault="00502631" w:rsidP="004A7EF9">
      <w:pPr>
        <w:pStyle w:val="ad"/>
        <w:tabs>
          <w:tab w:val="clear" w:pos="4677"/>
          <w:tab w:val="clear" w:pos="9355"/>
        </w:tabs>
        <w:overflowPunct w:val="0"/>
        <w:ind w:firstLine="709"/>
        <w:jc w:val="both"/>
        <w:textAlignment w:val="baseline"/>
        <w:rPr>
          <w:sz w:val="24"/>
          <w:szCs w:val="24"/>
        </w:rPr>
      </w:pPr>
      <w:r w:rsidRPr="00D344BE">
        <w:rPr>
          <w:b/>
          <w:i/>
          <w:sz w:val="24"/>
          <w:szCs w:val="24"/>
        </w:rPr>
        <w:t>1.</w:t>
      </w:r>
      <w:r w:rsidR="00B540EE" w:rsidRPr="00D344BE">
        <w:rPr>
          <w:b/>
          <w:i/>
          <w:sz w:val="24"/>
          <w:szCs w:val="24"/>
        </w:rPr>
        <w:t> </w:t>
      </w:r>
      <w:r w:rsidR="00EF653B" w:rsidRPr="00D344BE">
        <w:rPr>
          <w:b/>
          <w:i/>
          <w:sz w:val="24"/>
          <w:szCs w:val="24"/>
        </w:rPr>
        <w:t>Л</w:t>
      </w:r>
      <w:r w:rsidR="00B540EE" w:rsidRPr="00D344BE">
        <w:rPr>
          <w:b/>
          <w:i/>
          <w:sz w:val="24"/>
          <w:szCs w:val="24"/>
        </w:rPr>
        <w:t>ичностные результаты освоения основной образовательной программы</w:t>
      </w:r>
      <w:r w:rsidR="00B540EE" w:rsidRPr="00D344BE">
        <w:rPr>
          <w:sz w:val="24"/>
          <w:szCs w:val="24"/>
        </w:rPr>
        <w:t xml:space="preserve">представлены в соответствии с группой личностных результатов и раскрывают и детализируют основные направленности </w:t>
      </w:r>
      <w:r w:rsidR="008375B5" w:rsidRPr="00D344BE">
        <w:rPr>
          <w:sz w:val="24"/>
          <w:szCs w:val="24"/>
        </w:rPr>
        <w:t xml:space="preserve">этих  </w:t>
      </w:r>
      <w:r w:rsidR="00B540EE" w:rsidRPr="00D344BE">
        <w:rPr>
          <w:sz w:val="24"/>
          <w:szCs w:val="24"/>
        </w:rPr>
        <w:t>результатов.</w:t>
      </w:r>
      <w:r w:rsidR="00EC5938" w:rsidRPr="00D344BE">
        <w:rPr>
          <w:sz w:val="24"/>
          <w:szCs w:val="24"/>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D344BE">
        <w:rPr>
          <w:b/>
          <w:sz w:val="24"/>
          <w:szCs w:val="24"/>
        </w:rPr>
        <w:t>исключительно неперсонифицированной</w:t>
      </w:r>
      <w:r w:rsidR="00EC5938" w:rsidRPr="00D344BE">
        <w:rPr>
          <w:sz w:val="24"/>
          <w:szCs w:val="24"/>
        </w:rPr>
        <w:t xml:space="preserve"> информации</w:t>
      </w:r>
      <w:r w:rsidR="009A2DE7" w:rsidRPr="00D344BE">
        <w:rPr>
          <w:sz w:val="24"/>
          <w:szCs w:val="24"/>
        </w:rPr>
        <w:t>.</w:t>
      </w:r>
    </w:p>
    <w:p w14:paraId="19976F25" w14:textId="77777777" w:rsidR="00B540EE" w:rsidRPr="00D344BE" w:rsidRDefault="00502631" w:rsidP="004A7EF9">
      <w:pPr>
        <w:spacing w:after="0" w:line="240" w:lineRule="auto"/>
        <w:ind w:firstLine="709"/>
        <w:jc w:val="both"/>
        <w:rPr>
          <w:rFonts w:ascii="Times New Roman" w:hAnsi="Times New Roman"/>
          <w:sz w:val="24"/>
          <w:szCs w:val="24"/>
        </w:rPr>
      </w:pPr>
      <w:r w:rsidRPr="00D344BE">
        <w:rPr>
          <w:rFonts w:ascii="Times New Roman" w:hAnsi="Times New Roman"/>
          <w:b/>
          <w:i/>
          <w:sz w:val="24"/>
          <w:szCs w:val="24"/>
        </w:rPr>
        <w:t>2</w:t>
      </w:r>
      <w:r w:rsidR="006D5B7D" w:rsidRPr="00D344BE">
        <w:rPr>
          <w:rFonts w:ascii="Times New Roman" w:hAnsi="Times New Roman"/>
          <w:b/>
          <w:i/>
          <w:sz w:val="24"/>
          <w:szCs w:val="24"/>
        </w:rPr>
        <w:t>.</w:t>
      </w:r>
      <w:r w:rsidR="00EF653B" w:rsidRPr="00D344BE">
        <w:rPr>
          <w:rFonts w:ascii="Times New Roman" w:hAnsi="Times New Roman"/>
          <w:b/>
          <w:i/>
          <w:sz w:val="24"/>
          <w:szCs w:val="24"/>
        </w:rPr>
        <w:t>М</w:t>
      </w:r>
      <w:r w:rsidR="00B540EE" w:rsidRPr="00D344BE">
        <w:rPr>
          <w:rFonts w:ascii="Times New Roman" w:hAnsi="Times New Roman"/>
          <w:b/>
          <w:i/>
          <w:sz w:val="24"/>
          <w:szCs w:val="24"/>
        </w:rPr>
        <w:t>етапредметные результаты освоения основной образовательной программы</w:t>
      </w:r>
      <w:r w:rsidR="00B540EE" w:rsidRPr="00D344BE">
        <w:rPr>
          <w:rFonts w:ascii="Times New Roman" w:hAnsi="Times New Roman"/>
          <w:sz w:val="24"/>
          <w:szCs w:val="24"/>
        </w:rPr>
        <w:t>представлены в соответствии с подгруппами универсальных учебных действий</w:t>
      </w:r>
      <w:r w:rsidR="00505B4A" w:rsidRPr="00D344BE">
        <w:rPr>
          <w:rFonts w:ascii="Times New Roman" w:hAnsi="Times New Roman"/>
          <w:sz w:val="24"/>
          <w:szCs w:val="24"/>
        </w:rPr>
        <w:t>,</w:t>
      </w:r>
      <w:r w:rsidR="00B540EE" w:rsidRPr="00D344BE">
        <w:rPr>
          <w:rFonts w:ascii="Times New Roman" w:hAnsi="Times New Roman"/>
          <w:sz w:val="24"/>
          <w:szCs w:val="24"/>
        </w:rPr>
        <w:t xml:space="preserve">  раскрывают и детализируют основные направленности метапредметных результатов</w:t>
      </w:r>
      <w:r w:rsidR="00E5382A" w:rsidRPr="00D344BE">
        <w:rPr>
          <w:rFonts w:ascii="Times New Roman" w:hAnsi="Times New Roman"/>
          <w:sz w:val="24"/>
          <w:szCs w:val="24"/>
        </w:rPr>
        <w:t>.</w:t>
      </w:r>
    </w:p>
    <w:p w14:paraId="618F986F" w14:textId="77777777" w:rsidR="00B540EE" w:rsidRPr="00D344BE" w:rsidRDefault="00502631" w:rsidP="004A7EF9">
      <w:pPr>
        <w:spacing w:after="0" w:line="240" w:lineRule="auto"/>
        <w:ind w:firstLine="709"/>
        <w:jc w:val="both"/>
        <w:rPr>
          <w:rFonts w:ascii="Times New Roman" w:hAnsi="Times New Roman"/>
          <w:sz w:val="24"/>
          <w:szCs w:val="24"/>
        </w:rPr>
      </w:pPr>
      <w:r w:rsidRPr="00D344BE">
        <w:rPr>
          <w:rFonts w:ascii="Times New Roman" w:hAnsi="Times New Roman"/>
          <w:b/>
          <w:i/>
          <w:sz w:val="24"/>
          <w:szCs w:val="24"/>
        </w:rPr>
        <w:t>3</w:t>
      </w:r>
      <w:r w:rsidR="006D5B7D" w:rsidRPr="00D344BE">
        <w:rPr>
          <w:rFonts w:ascii="Times New Roman" w:hAnsi="Times New Roman"/>
          <w:b/>
          <w:i/>
          <w:sz w:val="24"/>
          <w:szCs w:val="24"/>
        </w:rPr>
        <w:t>.</w:t>
      </w:r>
      <w:r w:rsidR="0052580C" w:rsidRPr="00D344BE">
        <w:rPr>
          <w:rFonts w:ascii="Times New Roman" w:hAnsi="Times New Roman"/>
          <w:b/>
          <w:i/>
          <w:sz w:val="24"/>
          <w:szCs w:val="24"/>
        </w:rPr>
        <w:t>П</w:t>
      </w:r>
      <w:r w:rsidR="00B540EE" w:rsidRPr="00D344BE">
        <w:rPr>
          <w:rFonts w:ascii="Times New Roman" w:hAnsi="Times New Roman"/>
          <w:b/>
          <w:i/>
          <w:sz w:val="24"/>
          <w:szCs w:val="24"/>
        </w:rPr>
        <w:t>редметные результаты освоения основной образовательной программы</w:t>
      </w:r>
      <w:r w:rsidR="00B540EE" w:rsidRPr="00D344BE">
        <w:rPr>
          <w:rFonts w:ascii="Times New Roman" w:hAnsi="Times New Roman"/>
          <w:sz w:val="24"/>
          <w:szCs w:val="24"/>
        </w:rPr>
        <w:t>представлены в соответствии с групп</w:t>
      </w:r>
      <w:r w:rsidR="008375B5" w:rsidRPr="00D344BE">
        <w:rPr>
          <w:rFonts w:ascii="Times New Roman" w:hAnsi="Times New Roman"/>
          <w:sz w:val="24"/>
          <w:szCs w:val="24"/>
        </w:rPr>
        <w:t>ами</w:t>
      </w:r>
      <w:r w:rsidR="00B540EE" w:rsidRPr="00D344BE">
        <w:rPr>
          <w:rFonts w:ascii="Times New Roman" w:hAnsi="Times New Roman"/>
          <w:sz w:val="24"/>
          <w:szCs w:val="24"/>
        </w:rPr>
        <w:t xml:space="preserve"> результатов</w:t>
      </w:r>
      <w:r w:rsidR="008375B5" w:rsidRPr="00D344BE">
        <w:rPr>
          <w:rFonts w:ascii="Times New Roman" w:hAnsi="Times New Roman"/>
          <w:sz w:val="24"/>
          <w:szCs w:val="24"/>
        </w:rPr>
        <w:t xml:space="preserve"> учебных предметов,</w:t>
      </w:r>
      <w:r w:rsidR="00B540EE" w:rsidRPr="00D344BE">
        <w:rPr>
          <w:rFonts w:ascii="Times New Roman" w:hAnsi="Times New Roman"/>
          <w:sz w:val="24"/>
          <w:szCs w:val="24"/>
        </w:rPr>
        <w:t xml:space="preserve"> раскрывают и детализируют </w:t>
      </w:r>
      <w:r w:rsidR="008375B5" w:rsidRPr="00D344BE">
        <w:rPr>
          <w:rFonts w:ascii="Times New Roman" w:hAnsi="Times New Roman"/>
          <w:sz w:val="24"/>
          <w:szCs w:val="24"/>
        </w:rPr>
        <w:t>их</w:t>
      </w:r>
      <w:r w:rsidR="00B540EE" w:rsidRPr="00D344BE">
        <w:rPr>
          <w:rFonts w:ascii="Times New Roman" w:hAnsi="Times New Roman"/>
          <w:sz w:val="24"/>
          <w:szCs w:val="24"/>
        </w:rPr>
        <w:t>.</w:t>
      </w:r>
    </w:p>
    <w:p w14:paraId="5CD7CACA"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Предметные результаты приводятся в блоках</w:t>
      </w:r>
      <w:r w:rsidRPr="00D344BE">
        <w:rPr>
          <w:rFonts w:ascii="Times New Roman" w:hAnsi="Times New Roman"/>
          <w:b/>
          <w:sz w:val="24"/>
          <w:szCs w:val="24"/>
        </w:rPr>
        <w:t xml:space="preserve"> «</w:t>
      </w:r>
      <w:r w:rsidRPr="00D344BE">
        <w:rPr>
          <w:rFonts w:ascii="Times New Roman" w:hAnsi="Times New Roman"/>
          <w:sz w:val="24"/>
          <w:szCs w:val="24"/>
        </w:rPr>
        <w:t>Выпускник научится» и «Выпускник получит возможность научиться»</w:t>
      </w:r>
      <w:r w:rsidR="008375B5" w:rsidRPr="00D344BE">
        <w:rPr>
          <w:rFonts w:ascii="Times New Roman" w:hAnsi="Times New Roman"/>
          <w:sz w:val="24"/>
          <w:szCs w:val="24"/>
        </w:rPr>
        <w:t>,</w:t>
      </w:r>
      <w:r w:rsidR="008375B5" w:rsidRPr="00D344BE">
        <w:rPr>
          <w:rFonts w:ascii="Times New Roman" w:hAnsi="Times New Roman"/>
          <w:b/>
          <w:sz w:val="24"/>
          <w:szCs w:val="24"/>
        </w:rPr>
        <w:t xml:space="preserve"> относящихся </w:t>
      </w:r>
      <w:r w:rsidRPr="00D344BE">
        <w:rPr>
          <w:rFonts w:ascii="Times New Roman" w:hAnsi="Times New Roman"/>
          <w:sz w:val="24"/>
          <w:szCs w:val="24"/>
        </w:rPr>
        <w:t>ккаждому учебному предмету: «Русский язык», «Литература», «Иностранный язык</w:t>
      </w:r>
      <w:r w:rsidR="004F3FCD" w:rsidRPr="00D344BE">
        <w:rPr>
          <w:rFonts w:ascii="Times New Roman" w:hAnsi="Times New Roman"/>
          <w:sz w:val="24"/>
          <w:szCs w:val="24"/>
        </w:rPr>
        <w:t>»</w:t>
      </w:r>
      <w:r w:rsidRPr="00D344BE">
        <w:rPr>
          <w:rFonts w:ascii="Times New Roman" w:hAnsi="Times New Roman"/>
          <w:sz w:val="24"/>
          <w:szCs w:val="24"/>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14:paraId="5D8B99DF"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Планируемые </w:t>
      </w:r>
      <w:r w:rsidR="00DB4D37" w:rsidRPr="00D344BE">
        <w:rPr>
          <w:rFonts w:ascii="Times New Roman" w:hAnsi="Times New Roman"/>
          <w:sz w:val="24"/>
          <w:szCs w:val="24"/>
        </w:rPr>
        <w:t xml:space="preserve">предметные </w:t>
      </w:r>
      <w:r w:rsidRPr="00D344BE">
        <w:rPr>
          <w:rFonts w:ascii="Times New Roman" w:hAnsi="Times New Roman"/>
          <w:sz w:val="24"/>
          <w:szCs w:val="24"/>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D344BE">
        <w:rPr>
          <w:rFonts w:ascii="Times New Roman" w:hAnsi="Times New Roman"/>
          <w:sz w:val="24"/>
          <w:szCs w:val="24"/>
        </w:rPr>
        <w:t xml:space="preserve">учебно-методическими объединениями (УМО) субъектов </w:t>
      </w:r>
      <w:r w:rsidRPr="00D344BE">
        <w:rPr>
          <w:rFonts w:ascii="Times New Roman" w:hAnsi="Times New Roman"/>
          <w:sz w:val="24"/>
          <w:szCs w:val="24"/>
        </w:rPr>
        <w:t>Российской Федерации</w:t>
      </w:r>
      <w:r w:rsidR="00F03F48" w:rsidRPr="00D344BE">
        <w:rPr>
          <w:rFonts w:ascii="Times New Roman" w:hAnsi="Times New Roman"/>
          <w:sz w:val="24"/>
          <w:szCs w:val="24"/>
        </w:rPr>
        <w:t>.</w:t>
      </w:r>
    </w:p>
    <w:p w14:paraId="4F9AEED4"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w:t>
      </w:r>
      <w:r w:rsidR="008375B5" w:rsidRPr="00D344BE">
        <w:rPr>
          <w:rFonts w:ascii="Times New Roman" w:hAnsi="Times New Roman"/>
          <w:sz w:val="24"/>
          <w:szCs w:val="24"/>
        </w:rPr>
        <w:t>ого</w:t>
      </w:r>
      <w:r w:rsidRPr="00D344BE">
        <w:rPr>
          <w:rFonts w:ascii="Times New Roman" w:hAnsi="Times New Roman"/>
          <w:sz w:val="24"/>
          <w:szCs w:val="24"/>
        </w:rPr>
        <w:t xml:space="preserve"> уровн</w:t>
      </w:r>
      <w:r w:rsidR="008375B5" w:rsidRPr="00D344BE">
        <w:rPr>
          <w:rFonts w:ascii="Times New Roman" w:hAnsi="Times New Roman"/>
          <w:sz w:val="24"/>
          <w:szCs w:val="24"/>
        </w:rPr>
        <w:t>я</w:t>
      </w:r>
      <w:r w:rsidRPr="00D344BE">
        <w:rPr>
          <w:rFonts w:ascii="Times New Roman" w:hAnsi="Times New Roman"/>
          <w:sz w:val="24"/>
          <w:szCs w:val="24"/>
        </w:rPr>
        <w:t xml:space="preserve"> освоения учебных действий с изучаемым опорным учебным материалом ожидается от выпускник</w:t>
      </w:r>
      <w:r w:rsidR="008375B5" w:rsidRPr="00D344BE">
        <w:rPr>
          <w:rFonts w:ascii="Times New Roman" w:hAnsi="Times New Roman"/>
          <w:sz w:val="24"/>
          <w:szCs w:val="24"/>
        </w:rPr>
        <w:t>а</w:t>
      </w:r>
      <w:r w:rsidRPr="00D344BE">
        <w:rPr>
          <w:rFonts w:ascii="Times New Roman" w:hAnsi="Times New Roman"/>
          <w:sz w:val="24"/>
          <w:szCs w:val="24"/>
        </w:rPr>
        <w:t>. Критериями отбора результатов служат их значимость для решения основных задач образования на данно</w:t>
      </w:r>
      <w:r w:rsidR="006F3B39" w:rsidRPr="00D344BE">
        <w:rPr>
          <w:rFonts w:ascii="Times New Roman" w:hAnsi="Times New Roman"/>
          <w:sz w:val="24"/>
          <w:szCs w:val="24"/>
        </w:rPr>
        <w:t xml:space="preserve">муровне </w:t>
      </w:r>
      <w:r w:rsidRPr="00D344BE">
        <w:rPr>
          <w:rFonts w:ascii="Times New Roman" w:hAnsi="Times New Roman"/>
          <w:sz w:val="24"/>
          <w:szCs w:val="24"/>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D344BE">
        <w:rPr>
          <w:rFonts w:ascii="Times New Roman" w:hAnsi="Times New Roman"/>
          <w:sz w:val="24"/>
          <w:szCs w:val="24"/>
        </w:rPr>
        <w:t>всеми</w:t>
      </w:r>
      <w:r w:rsidRPr="00D344BE">
        <w:rPr>
          <w:rFonts w:ascii="Times New Roman" w:hAnsi="Times New Roman"/>
          <w:sz w:val="24"/>
          <w:szCs w:val="24"/>
        </w:rPr>
        <w:t xml:space="preserve"> обучающихся.</w:t>
      </w:r>
    </w:p>
    <w:p w14:paraId="05C92DA9"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Достижение планируемых результатов, отнесенных к блоку «Выпускник научится», выносится на итогов</w:t>
      </w:r>
      <w:r w:rsidR="008375B5" w:rsidRPr="00D344BE">
        <w:rPr>
          <w:rFonts w:ascii="Times New Roman" w:hAnsi="Times New Roman"/>
          <w:sz w:val="24"/>
          <w:szCs w:val="24"/>
        </w:rPr>
        <w:t>ое оценивание</w:t>
      </w:r>
      <w:r w:rsidRPr="00D344BE">
        <w:rPr>
          <w:rFonts w:ascii="Times New Roman" w:hAnsi="Times New Roman"/>
          <w:sz w:val="24"/>
          <w:szCs w:val="24"/>
        </w:rPr>
        <w:t>, котор</w:t>
      </w:r>
      <w:r w:rsidR="008375B5" w:rsidRPr="00D344BE">
        <w:rPr>
          <w:rFonts w:ascii="Times New Roman" w:hAnsi="Times New Roman"/>
          <w:sz w:val="24"/>
          <w:szCs w:val="24"/>
        </w:rPr>
        <w:t>ое</w:t>
      </w:r>
      <w:r w:rsidRPr="00D344BE">
        <w:rPr>
          <w:rFonts w:ascii="Times New Roman" w:hAnsi="Times New Roman"/>
          <w:sz w:val="24"/>
          <w:szCs w:val="24"/>
        </w:rPr>
        <w:t xml:space="preserve"> может осуществляться как в ходе обучения (с помощью накопленной оценки или портфеля</w:t>
      </w:r>
      <w:r w:rsidR="0073791E" w:rsidRPr="00D344BE">
        <w:rPr>
          <w:rFonts w:ascii="Times New Roman" w:hAnsi="Times New Roman"/>
          <w:sz w:val="24"/>
          <w:szCs w:val="24"/>
        </w:rPr>
        <w:t xml:space="preserve"> индивидуальных</w:t>
      </w:r>
      <w:r w:rsidRPr="00D344BE">
        <w:rPr>
          <w:rFonts w:ascii="Times New Roman" w:hAnsi="Times New Roman"/>
          <w:sz w:val="24"/>
          <w:szCs w:val="24"/>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D344BE">
        <w:rPr>
          <w:rFonts w:ascii="Times New Roman" w:hAnsi="Times New Roman"/>
          <w:sz w:val="24"/>
          <w:szCs w:val="24"/>
        </w:rPr>
        <w:t xml:space="preserve">ийуровень </w:t>
      </w:r>
      <w:r w:rsidRPr="00D344BE">
        <w:rPr>
          <w:rFonts w:ascii="Times New Roman" w:hAnsi="Times New Roman"/>
          <w:sz w:val="24"/>
          <w:szCs w:val="24"/>
        </w:rPr>
        <w:t>обучения.</w:t>
      </w:r>
    </w:p>
    <w:p w14:paraId="11E95C6D"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В блок</w:t>
      </w:r>
      <w:r w:rsidR="00FD0854" w:rsidRPr="00D344BE">
        <w:rPr>
          <w:rFonts w:ascii="Times New Roman" w:hAnsi="Times New Roman"/>
          <w:sz w:val="24"/>
          <w:szCs w:val="24"/>
        </w:rPr>
        <w:t xml:space="preserve">е </w:t>
      </w:r>
      <w:r w:rsidRPr="00D344BE">
        <w:rPr>
          <w:rFonts w:ascii="Times New Roman" w:hAnsi="Times New Roman"/>
          <w:sz w:val="24"/>
          <w:szCs w:val="24"/>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D344BE">
        <w:rPr>
          <w:rFonts w:ascii="Times New Roman" w:hAnsi="Times New Roman"/>
          <w:sz w:val="24"/>
          <w:szCs w:val="24"/>
        </w:rPr>
        <w:t>го блока</w:t>
      </w:r>
      <w:r w:rsidRPr="00D344BE">
        <w:rPr>
          <w:rFonts w:ascii="Times New Roman" w:hAnsi="Times New Roman"/>
          <w:sz w:val="24"/>
          <w:szCs w:val="24"/>
        </w:rPr>
        <w:t xml:space="preserve">, могут продемонстрировать отдельные мотивированные и способные обучающиеся. В повседневной практике преподавания </w:t>
      </w:r>
      <w:r w:rsidR="006772B9" w:rsidRPr="00D344BE">
        <w:rPr>
          <w:rFonts w:ascii="Times New Roman" w:hAnsi="Times New Roman"/>
          <w:sz w:val="24"/>
          <w:szCs w:val="24"/>
        </w:rPr>
        <w:t xml:space="preserve">цели данного блока </w:t>
      </w:r>
      <w:r w:rsidRPr="00D344BE">
        <w:rPr>
          <w:rFonts w:ascii="Times New Roman" w:hAnsi="Times New Roman"/>
          <w:sz w:val="24"/>
          <w:szCs w:val="24"/>
        </w:rPr>
        <w:t xml:space="preserve"> не </w:t>
      </w:r>
      <w:r w:rsidR="006772B9" w:rsidRPr="00D344BE">
        <w:rPr>
          <w:rFonts w:ascii="Times New Roman" w:hAnsi="Times New Roman"/>
          <w:sz w:val="24"/>
          <w:szCs w:val="24"/>
        </w:rPr>
        <w:t xml:space="preserve">отрабатываются </w:t>
      </w:r>
      <w:r w:rsidRPr="00D344BE">
        <w:rPr>
          <w:rFonts w:ascii="Times New Roman" w:hAnsi="Times New Roman"/>
          <w:sz w:val="24"/>
          <w:szCs w:val="24"/>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D344BE">
        <w:rPr>
          <w:rFonts w:ascii="Times New Roman" w:hAnsi="Times New Roman"/>
          <w:sz w:val="24"/>
          <w:szCs w:val="24"/>
        </w:rPr>
        <w:t xml:space="preserve">муровне </w:t>
      </w:r>
      <w:r w:rsidRPr="00D344BE">
        <w:rPr>
          <w:rFonts w:ascii="Times New Roman" w:hAnsi="Times New Roman"/>
          <w:sz w:val="24"/>
          <w:szCs w:val="24"/>
        </w:rPr>
        <w:t xml:space="preserve">обучения. Оценка достижения </w:t>
      </w:r>
      <w:r w:rsidR="00503A6E" w:rsidRPr="00D344BE">
        <w:rPr>
          <w:rFonts w:ascii="Times New Roman" w:hAnsi="Times New Roman"/>
          <w:sz w:val="24"/>
          <w:szCs w:val="24"/>
        </w:rPr>
        <w:t xml:space="preserve">планируемых результатов </w:t>
      </w:r>
      <w:r w:rsidRPr="00D344BE">
        <w:rPr>
          <w:rFonts w:ascii="Times New Roman" w:hAnsi="Times New Roman"/>
          <w:sz w:val="24"/>
          <w:szCs w:val="24"/>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D344BE">
        <w:rPr>
          <w:rFonts w:ascii="Times New Roman" w:hAnsi="Times New Roman"/>
          <w:sz w:val="24"/>
          <w:szCs w:val="24"/>
        </w:rPr>
        <w:t xml:space="preserve"> Соответствующая группа рез</w:t>
      </w:r>
      <w:r w:rsidR="00674456" w:rsidRPr="00D344BE">
        <w:rPr>
          <w:rFonts w:ascii="Times New Roman" w:hAnsi="Times New Roman"/>
          <w:sz w:val="24"/>
          <w:szCs w:val="24"/>
        </w:rPr>
        <w:t>ультатов в тексте выделена курси</w:t>
      </w:r>
      <w:r w:rsidR="00150EE8" w:rsidRPr="00D344BE">
        <w:rPr>
          <w:rFonts w:ascii="Times New Roman" w:hAnsi="Times New Roman"/>
          <w:sz w:val="24"/>
          <w:szCs w:val="24"/>
        </w:rPr>
        <w:t xml:space="preserve">вом. </w:t>
      </w:r>
    </w:p>
    <w:p w14:paraId="408B85A2" w14:textId="77777777" w:rsidR="00B540EE" w:rsidRPr="00D344BE" w:rsidRDefault="006772B9"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З</w:t>
      </w:r>
      <w:r w:rsidR="00B540EE" w:rsidRPr="00D344BE">
        <w:rPr>
          <w:rFonts w:ascii="Times New Roman" w:hAnsi="Times New Roman"/>
          <w:sz w:val="24"/>
          <w:szCs w:val="24"/>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D344BE">
        <w:rPr>
          <w:rFonts w:ascii="Times New Roman" w:hAnsi="Times New Roman"/>
          <w:sz w:val="24"/>
          <w:szCs w:val="24"/>
        </w:rPr>
        <w:t xml:space="preserve"> блока «Выпускник научится»</w:t>
      </w:r>
      <w:r w:rsidR="00B540EE" w:rsidRPr="00D344BE">
        <w:rPr>
          <w:rFonts w:ascii="Times New Roman" w:hAnsi="Times New Roman"/>
          <w:sz w:val="24"/>
          <w:szCs w:val="24"/>
        </w:rPr>
        <w:t xml:space="preserve">. Основные цели такого </w:t>
      </w:r>
      <w:r w:rsidR="00755F9D" w:rsidRPr="00D344BE">
        <w:rPr>
          <w:rFonts w:ascii="Times New Roman" w:hAnsi="Times New Roman"/>
          <w:sz w:val="24"/>
          <w:szCs w:val="24"/>
        </w:rPr>
        <w:t>включения </w:t>
      </w:r>
      <w:r w:rsidR="00B540EE" w:rsidRPr="00D344BE">
        <w:rPr>
          <w:rFonts w:ascii="Times New Roman" w:hAnsi="Times New Roman"/>
          <w:sz w:val="24"/>
          <w:szCs w:val="24"/>
        </w:rPr>
        <w:t>– предоставить возможность обучающимся продемонстрировать овладение более высоким (по сравнению с базовым) уровн</w:t>
      </w:r>
      <w:r w:rsidRPr="00D344BE">
        <w:rPr>
          <w:rFonts w:ascii="Times New Roman" w:hAnsi="Times New Roman"/>
          <w:sz w:val="24"/>
          <w:szCs w:val="24"/>
        </w:rPr>
        <w:t>ем</w:t>
      </w:r>
      <w:r w:rsidR="00B540EE" w:rsidRPr="00D344BE">
        <w:rPr>
          <w:rFonts w:ascii="Times New Roman" w:hAnsi="Times New Roman"/>
          <w:sz w:val="24"/>
          <w:szCs w:val="24"/>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D344BE">
        <w:rPr>
          <w:rFonts w:ascii="Times New Roman" w:hAnsi="Times New Roman"/>
          <w:sz w:val="24"/>
          <w:szCs w:val="24"/>
        </w:rPr>
        <w:t xml:space="preserve">ийуровень </w:t>
      </w:r>
      <w:r w:rsidR="00B540EE" w:rsidRPr="00D344BE">
        <w:rPr>
          <w:rFonts w:ascii="Times New Roman" w:hAnsi="Times New Roman"/>
          <w:sz w:val="24"/>
          <w:szCs w:val="24"/>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14:paraId="43926EFE"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D344BE">
        <w:rPr>
          <w:rFonts w:ascii="Times New Roman" w:hAnsi="Times New Roman"/>
          <w:bCs/>
          <w:iCs/>
          <w:sz w:val="24"/>
          <w:szCs w:val="24"/>
        </w:rPr>
        <w:t>дифференциации требований</w:t>
      </w:r>
      <w:r w:rsidRPr="00D344BE">
        <w:rPr>
          <w:rFonts w:ascii="Times New Roman" w:hAnsi="Times New Roman"/>
          <w:sz w:val="24"/>
          <w:szCs w:val="24"/>
        </w:rPr>
        <w:t xml:space="preserve"> к подготовке обучающихся.</w:t>
      </w:r>
    </w:p>
    <w:p w14:paraId="63B8E9A0" w14:textId="77777777" w:rsidR="00B540EE" w:rsidRPr="00D344BE" w:rsidRDefault="00086BF2" w:rsidP="004A7EF9">
      <w:pPr>
        <w:pStyle w:val="2"/>
        <w:spacing w:line="240" w:lineRule="auto"/>
        <w:rPr>
          <w:rStyle w:val="20"/>
          <w:b/>
          <w:sz w:val="24"/>
          <w:szCs w:val="24"/>
        </w:rPr>
      </w:pPr>
      <w:bookmarkStart w:id="21" w:name="_Toc405145648"/>
      <w:bookmarkStart w:id="22" w:name="_Toc406058977"/>
      <w:bookmarkStart w:id="23" w:name="_Toc409691626"/>
      <w:r w:rsidRPr="00D344BE">
        <w:rPr>
          <w:rStyle w:val="20"/>
          <w:b/>
        </w:rPr>
        <w:t xml:space="preserve">1.2.3. </w:t>
      </w:r>
      <w:r w:rsidRPr="00D344BE">
        <w:rPr>
          <w:rStyle w:val="20"/>
          <w:b/>
          <w:sz w:val="24"/>
          <w:szCs w:val="24"/>
        </w:rPr>
        <w:t>Л</w:t>
      </w:r>
      <w:r w:rsidR="00B540EE" w:rsidRPr="00D344BE">
        <w:rPr>
          <w:rStyle w:val="20"/>
          <w:b/>
          <w:sz w:val="24"/>
          <w:szCs w:val="24"/>
        </w:rPr>
        <w:t xml:space="preserve">ичностные результаты освоения </w:t>
      </w:r>
      <w:bookmarkEnd w:id="21"/>
      <w:bookmarkEnd w:id="22"/>
      <w:bookmarkEnd w:id="23"/>
      <w:r w:rsidR="00743E62" w:rsidRPr="00D344BE">
        <w:rPr>
          <w:rStyle w:val="20"/>
          <w:b/>
          <w:sz w:val="24"/>
          <w:szCs w:val="24"/>
        </w:rPr>
        <w:t>основной образовательной программы</w:t>
      </w:r>
      <w:r w:rsidR="00755F9D" w:rsidRPr="00D344BE">
        <w:rPr>
          <w:rStyle w:val="20"/>
          <w:b/>
          <w:sz w:val="24"/>
          <w:szCs w:val="24"/>
        </w:rPr>
        <w:t>:</w:t>
      </w:r>
    </w:p>
    <w:p w14:paraId="47E799C8" w14:textId="77777777" w:rsidR="00B540EE" w:rsidRPr="00D344BE" w:rsidRDefault="00B540EE" w:rsidP="004A7EF9">
      <w:pPr>
        <w:spacing w:after="0" w:line="240" w:lineRule="auto"/>
        <w:ind w:firstLine="709"/>
        <w:jc w:val="both"/>
        <w:rPr>
          <w:rStyle w:val="dash041e005f0431005f044b005f0447005f043d005f044b005f0439005f005fchar1char1"/>
        </w:rPr>
      </w:pPr>
      <w:r w:rsidRPr="00D344BE">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D344BE">
        <w:rPr>
          <w:rStyle w:val="dash041e005f0431005f044b005f0447005f043d005f044b005f0439005f005fchar1char1"/>
        </w:rPr>
        <w:t xml:space="preserve">личностной </w:t>
      </w:r>
      <w:r w:rsidRPr="00D344BE">
        <w:rPr>
          <w:rStyle w:val="dash041e005f0431005f044b005f0447005f043d005f044b005f0439005f005fchar1char1"/>
        </w:rPr>
        <w:t>сопричастности судьб</w:t>
      </w:r>
      <w:r w:rsidR="00743E62" w:rsidRPr="00D344BE">
        <w:rPr>
          <w:rStyle w:val="dash041e005f0431005f044b005f0447005f043d005f044b005f0439005f005fchar1char1"/>
        </w:rPr>
        <w:t>е</w:t>
      </w:r>
      <w:r w:rsidRPr="00D344BE">
        <w:rPr>
          <w:rStyle w:val="dash041e005f0431005f044b005f0447005f043d005f044b005f0439005f005fchar1char1"/>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D344BE">
        <w:rPr>
          <w:rStyle w:val="dash041e005f0431005f044b005f0447005f043d005f044b005f0439005f005fchar1char1"/>
        </w:rPr>
        <w:t xml:space="preserve">и </w:t>
      </w:r>
      <w:r w:rsidRPr="00D344BE">
        <w:rPr>
          <w:rStyle w:val="dash041e005f0431005f044b005f0447005f043d005f044b005f0439005f005fchar1char1"/>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14:paraId="1B0374C3" w14:textId="77777777" w:rsidR="00B540EE" w:rsidRPr="00D344BE" w:rsidRDefault="00B540EE" w:rsidP="004A7EF9">
      <w:pPr>
        <w:spacing w:after="0" w:line="240" w:lineRule="auto"/>
        <w:ind w:firstLine="709"/>
        <w:jc w:val="both"/>
        <w:rPr>
          <w:rStyle w:val="dash041e005f0431005f044b005f0447005f043d005f044b005f0439005f005fchar1char1"/>
        </w:rPr>
      </w:pPr>
      <w:r w:rsidRPr="00D344BE">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6EA30DEA" w14:textId="77777777" w:rsidR="00B540EE" w:rsidRPr="00D344BE" w:rsidRDefault="00B540EE" w:rsidP="004A7EF9">
      <w:pPr>
        <w:spacing w:after="0" w:line="240" w:lineRule="auto"/>
        <w:ind w:firstLine="709"/>
        <w:jc w:val="both"/>
        <w:rPr>
          <w:rStyle w:val="dash041e005f0431005f044b005f0447005f043d005f044b005f0439005f005fchar1char1"/>
        </w:rPr>
      </w:pPr>
      <w:r w:rsidRPr="00D344BE">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0059C93E" w14:textId="77777777" w:rsidR="00B540EE" w:rsidRPr="00D344BE" w:rsidRDefault="00A34B02" w:rsidP="004A7EF9">
      <w:pPr>
        <w:spacing w:after="0" w:line="240" w:lineRule="auto"/>
        <w:ind w:firstLine="709"/>
        <w:jc w:val="both"/>
        <w:rPr>
          <w:rStyle w:val="dash041e005f0431005f044b005f0447005f043d005f044b005f0439005f005fchar1char1"/>
        </w:rPr>
      </w:pPr>
      <w:r w:rsidRPr="00D344BE">
        <w:rPr>
          <w:rStyle w:val="dash041e005f0431005f044b005f0447005f043d005f044b005f0439005f005fchar1char1"/>
        </w:rPr>
        <w:t>4</w:t>
      </w:r>
      <w:r w:rsidR="00B540EE" w:rsidRPr="00D344BE">
        <w:rPr>
          <w:rStyle w:val="dash041e005f0431005f044b005f0447005f043d005f044b005f0439005f005fchar1char1"/>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0F89ED20" w14:textId="77777777" w:rsidR="00B540EE" w:rsidRPr="00D344BE" w:rsidRDefault="00A34B02" w:rsidP="004A7EF9">
      <w:pPr>
        <w:spacing w:after="0" w:line="240" w:lineRule="auto"/>
        <w:ind w:firstLine="709"/>
        <w:jc w:val="both"/>
        <w:rPr>
          <w:rStyle w:val="dash041e005f0431005f044b005f0447005f043d005f044b005f0439005f005fchar1char1"/>
        </w:rPr>
      </w:pPr>
      <w:r w:rsidRPr="00D344BE">
        <w:rPr>
          <w:rStyle w:val="dash041e005f0431005f044b005f0447005f043d005f044b005f0439005f005fchar1char1"/>
        </w:rPr>
        <w:t>5</w:t>
      </w:r>
      <w:r w:rsidR="00B540EE" w:rsidRPr="00D344BE">
        <w:rPr>
          <w:rStyle w:val="dash041e005f0431005f044b005f0447005f043d005f044b005f0439005f005fchar1char1"/>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D344BE">
        <w:rPr>
          <w:rStyle w:val="dash041e005f0431005f044b005f0447005f043d005f044b005f0439005f005fchar1char1"/>
        </w:rPr>
        <w:t>6</w:t>
      </w:r>
      <w:r w:rsidR="00B540EE" w:rsidRPr="00D344BE">
        <w:rPr>
          <w:rStyle w:val="dash041e005f0431005f044b005f0447005f043d005f044b005f0439005f005fchar1char1"/>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D344BE">
        <w:rPr>
          <w:rStyle w:val="dash041e005f0431005f044b005f0447005f043d005f044b005f0439005f005fchar1char1"/>
        </w:rPr>
        <w:t xml:space="preserve">участвовать </w:t>
      </w:r>
      <w:r w:rsidR="00B540EE" w:rsidRPr="00D344BE">
        <w:rPr>
          <w:rStyle w:val="dash041e005f0431005f044b005f0447005f043d005f044b005f0439005f005fchar1char1"/>
        </w:rPr>
        <w:t xml:space="preserve">в жизнедеятельности подросткового общественного объединения, продуктивно </w:t>
      </w:r>
      <w:r w:rsidR="00A0642E" w:rsidRPr="00D344BE">
        <w:rPr>
          <w:rStyle w:val="dash041e005f0431005f044b005f0447005f043d005f044b005f0439005f005fchar1char1"/>
        </w:rPr>
        <w:t xml:space="preserve">взаимодействующего </w:t>
      </w:r>
      <w:r w:rsidR="00B540EE" w:rsidRPr="00D344BE">
        <w:rPr>
          <w:rStyle w:val="dash041e005f0431005f044b005f0447005f043d005f044b005f0439005f005fchar1char1"/>
        </w:rPr>
        <w:t>с социальной средой и социальными институтами</w:t>
      </w:r>
      <w:r w:rsidR="00D61201" w:rsidRPr="00D344BE">
        <w:rPr>
          <w:rStyle w:val="dash041e005f0431005f044b005f0447005f043d005f044b005f0439005f005fchar1char1"/>
        </w:rPr>
        <w:t>;</w:t>
      </w:r>
      <w:r w:rsidR="00B540EE" w:rsidRPr="00D344BE">
        <w:rPr>
          <w:rStyle w:val="dash041e005f0431005f044b005f0447005f043d005f044b005f0439005f005fchar1char1"/>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395A8E70" w14:textId="77777777" w:rsidR="00B540EE" w:rsidRPr="00D344BE" w:rsidRDefault="00A34B02" w:rsidP="004A7EF9">
      <w:pPr>
        <w:spacing w:after="0" w:line="240" w:lineRule="auto"/>
        <w:ind w:firstLine="709"/>
        <w:jc w:val="both"/>
        <w:rPr>
          <w:rStyle w:val="dash041e005f0431005f044b005f0447005f043d005f044b005f0439005f005fchar1char1"/>
        </w:rPr>
      </w:pPr>
      <w:r w:rsidRPr="00D344BE">
        <w:rPr>
          <w:rStyle w:val="dash041e005f0431005f044b005f0447005f043d005f044b005f0439005f005fchar1char1"/>
        </w:rPr>
        <w:t>7</w:t>
      </w:r>
      <w:r w:rsidR="00B540EE" w:rsidRPr="00D344BE">
        <w:rPr>
          <w:rStyle w:val="dash041e005f0431005f044b005f0447005f043d005f044b005f0439005f005fchar1char1"/>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62172E2A" w14:textId="77777777" w:rsidR="00B540EE" w:rsidRPr="00D344BE" w:rsidRDefault="00A34B02" w:rsidP="004A7EF9">
      <w:pPr>
        <w:spacing w:after="0" w:line="240" w:lineRule="auto"/>
        <w:ind w:firstLine="709"/>
        <w:jc w:val="both"/>
        <w:rPr>
          <w:rStyle w:val="dash041e005f0431005f044b005f0447005f043d005f044b005f0439005f005fchar1char1"/>
        </w:rPr>
      </w:pPr>
      <w:r w:rsidRPr="00D344BE">
        <w:rPr>
          <w:rStyle w:val="dash041e005f0431005f044b005f0447005f043d005f044b005f0439005f005fchar1char1"/>
        </w:rPr>
        <w:t>8</w:t>
      </w:r>
      <w:r w:rsidR="00B540EE" w:rsidRPr="00D344BE">
        <w:rPr>
          <w:rStyle w:val="dash041e005f0431005f044b005f0447005f043d005f044b005f0439005f005fchar1char1"/>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D344BE">
        <w:rPr>
          <w:rStyle w:val="dash041e005f0431005f044b005f0447005f043d005f044b005f0439005f005fchar1char1"/>
        </w:rPr>
        <w:t>е</w:t>
      </w:r>
      <w:r w:rsidR="00B540EE" w:rsidRPr="00D344BE">
        <w:rPr>
          <w:rStyle w:val="dash041e005f0431005f044b005f0447005f043d005f044b005f0439005f005fchar1char1"/>
        </w:rPr>
        <w:t>, эмоционально-ценностно</w:t>
      </w:r>
      <w:r w:rsidR="002E6BD0" w:rsidRPr="00D344BE">
        <w:rPr>
          <w:rStyle w:val="dash041e005f0431005f044b005f0447005f043d005f044b005f0439005f005fchar1char1"/>
        </w:rPr>
        <w:t>е</w:t>
      </w:r>
      <w:r w:rsidR="00B540EE" w:rsidRPr="00D344BE">
        <w:rPr>
          <w:rStyle w:val="dash041e005f0431005f044b005f0447005f043d005f044b005f0439005f005fchar1char1"/>
        </w:rPr>
        <w:t xml:space="preserve"> видени</w:t>
      </w:r>
      <w:r w:rsidR="002E6BD0" w:rsidRPr="00D344BE">
        <w:rPr>
          <w:rStyle w:val="dash041e005f0431005f044b005f0447005f043d005f044b005f0439005f005fchar1char1"/>
        </w:rPr>
        <w:t>е</w:t>
      </w:r>
      <w:r w:rsidR="00B540EE" w:rsidRPr="00D344BE">
        <w:rPr>
          <w:rStyle w:val="dash041e005f0431005f044b005f0447005f043d005f044b005f0439005f005fchar1char1"/>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14:paraId="2E52FE9D" w14:textId="77777777" w:rsidR="00B540EE" w:rsidRPr="00D344BE" w:rsidRDefault="00A34B02" w:rsidP="004A7EF9">
      <w:pPr>
        <w:spacing w:after="0" w:line="240" w:lineRule="auto"/>
        <w:ind w:firstLine="709"/>
        <w:jc w:val="both"/>
        <w:rPr>
          <w:rFonts w:ascii="Times New Roman" w:hAnsi="Times New Roman"/>
          <w:sz w:val="24"/>
          <w:szCs w:val="24"/>
        </w:rPr>
      </w:pPr>
      <w:r w:rsidRPr="00D344BE">
        <w:rPr>
          <w:rStyle w:val="dash041e005f0431005f044b005f0447005f043d005f044b005f0439005f005fchar1char1"/>
        </w:rPr>
        <w:t>9</w:t>
      </w:r>
      <w:r w:rsidR="00B540EE" w:rsidRPr="00D344BE">
        <w:rPr>
          <w:rStyle w:val="dash041e005f0431005f044b005f0447005f043d005f044b005f0439005f005fchar1char1"/>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14:paraId="40FEA274" w14:textId="77777777" w:rsidR="00104104" w:rsidRPr="00D344BE" w:rsidRDefault="006F777F" w:rsidP="004A7EF9">
      <w:pPr>
        <w:pStyle w:val="2"/>
        <w:spacing w:line="240" w:lineRule="auto"/>
        <w:rPr>
          <w:sz w:val="24"/>
          <w:szCs w:val="24"/>
        </w:rPr>
      </w:pPr>
      <w:bookmarkStart w:id="24" w:name="_Toc405145649"/>
      <w:bookmarkStart w:id="25" w:name="_Toc406058978"/>
      <w:bookmarkStart w:id="26" w:name="_Toc409691627"/>
      <w:bookmarkStart w:id="27" w:name="_Toc410653951"/>
      <w:bookmarkStart w:id="28" w:name="_Toc414553132"/>
      <w:r w:rsidRPr="00D344BE">
        <w:rPr>
          <w:sz w:val="24"/>
          <w:szCs w:val="24"/>
        </w:rPr>
        <w:t>1.2.</w:t>
      </w:r>
      <w:r w:rsidR="00CB234B" w:rsidRPr="00D344BE">
        <w:rPr>
          <w:sz w:val="24"/>
          <w:szCs w:val="24"/>
        </w:rPr>
        <w:t>4</w:t>
      </w:r>
      <w:r w:rsidR="00086BF2" w:rsidRPr="00D344BE">
        <w:rPr>
          <w:sz w:val="24"/>
          <w:szCs w:val="24"/>
        </w:rPr>
        <w:t>. М</w:t>
      </w:r>
      <w:r w:rsidR="00B540EE" w:rsidRPr="00D344BE">
        <w:rPr>
          <w:sz w:val="24"/>
          <w:szCs w:val="24"/>
        </w:rPr>
        <w:t>етапредметные результаты освоения ООП</w:t>
      </w:r>
      <w:bookmarkEnd w:id="24"/>
      <w:bookmarkEnd w:id="25"/>
      <w:bookmarkEnd w:id="26"/>
      <w:bookmarkEnd w:id="27"/>
      <w:bookmarkEnd w:id="28"/>
    </w:p>
    <w:p w14:paraId="03AB18AE" w14:textId="77777777" w:rsidR="009B5292" w:rsidRPr="00D344BE" w:rsidRDefault="00525B70" w:rsidP="004A7EF9">
      <w:pPr>
        <w:spacing w:after="0" w:line="240" w:lineRule="auto"/>
        <w:ind w:firstLine="709"/>
        <w:jc w:val="both"/>
        <w:rPr>
          <w:rFonts w:ascii="Times New Roman" w:hAnsi="Times New Roman"/>
          <w:b/>
          <w:i/>
          <w:sz w:val="24"/>
          <w:szCs w:val="24"/>
        </w:rPr>
      </w:pPr>
      <w:r w:rsidRPr="00D344BE">
        <w:rPr>
          <w:rFonts w:ascii="Times" w:hAnsi="Times"/>
          <w:sz w:val="24"/>
          <w:szCs w:val="24"/>
        </w:rPr>
        <w:t xml:space="preserve">Метапредметные </w:t>
      </w:r>
      <w:r w:rsidR="009B5292" w:rsidRPr="00D344BE">
        <w:rPr>
          <w:rFonts w:ascii="Times" w:hAnsi="Times"/>
          <w:sz w:val="24"/>
          <w:szCs w:val="24"/>
        </w:rPr>
        <w:t xml:space="preserve">результаты, </w:t>
      </w:r>
      <w:r w:rsidRPr="00D344BE">
        <w:rPr>
          <w:rFonts w:ascii="Times" w:hAnsi="Times" w:cs="Helvetica"/>
          <w:sz w:val="24"/>
          <w:szCs w:val="24"/>
          <w:lang w:eastAsia="ru-RU"/>
        </w:rPr>
        <w:t xml:space="preserve">включают освоенные </w:t>
      </w:r>
      <w:r w:rsidR="009B5292" w:rsidRPr="00D344BE">
        <w:rPr>
          <w:rFonts w:ascii="Times" w:hAnsi="Times" w:cs="Helvetica"/>
          <w:sz w:val="24"/>
          <w:szCs w:val="24"/>
          <w:lang w:eastAsia="ru-RU"/>
        </w:rPr>
        <w:t>обучающимися межпредметные понятия и универсальные учебные действия (регулятивные, познавательные,</w:t>
      </w:r>
      <w:r w:rsidR="009B5292" w:rsidRPr="00D344BE">
        <w:rPr>
          <w:rFonts w:ascii="Times" w:hAnsi="Times" w:cs="Helvetica"/>
          <w:sz w:val="24"/>
          <w:szCs w:val="24"/>
          <w:lang w:eastAsia="ru-RU"/>
        </w:rPr>
        <w:tab/>
        <w:t>коммуникативные)</w:t>
      </w:r>
      <w:r w:rsidRPr="00D344BE">
        <w:rPr>
          <w:rFonts w:ascii="Times New Roman" w:hAnsi="Times New Roman"/>
          <w:sz w:val="24"/>
          <w:szCs w:val="24"/>
          <w:lang w:eastAsia="ru-RU"/>
        </w:rPr>
        <w:t>.</w:t>
      </w:r>
    </w:p>
    <w:p w14:paraId="55DE8B33" w14:textId="77777777" w:rsidR="009B5292" w:rsidRPr="00D344BE" w:rsidRDefault="009B5292"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Межпредметные понятия</w:t>
      </w:r>
    </w:p>
    <w:p w14:paraId="558F0203" w14:textId="77777777" w:rsidR="009B5292" w:rsidRPr="00D344BE" w:rsidRDefault="009B5292" w:rsidP="00E23629">
      <w:pPr>
        <w:spacing w:after="0" w:line="240" w:lineRule="auto"/>
        <w:jc w:val="both"/>
        <w:rPr>
          <w:rFonts w:ascii="Times New Roman" w:eastAsia="Times New Roman" w:hAnsi="Times New Roman"/>
          <w:sz w:val="24"/>
          <w:szCs w:val="24"/>
        </w:rPr>
      </w:pPr>
      <w:r w:rsidRPr="00D344BE">
        <w:rPr>
          <w:rFonts w:ascii="Times New Roman" w:hAnsi="Times New Roman"/>
          <w:sz w:val="24"/>
          <w:szCs w:val="24"/>
        </w:rPr>
        <w:t>Условием формирования межпредметных понятий</w:t>
      </w:r>
      <w:r w:rsidR="00900E75" w:rsidRPr="00D344BE">
        <w:rPr>
          <w:rFonts w:ascii="Times New Roman" w:hAnsi="Times New Roman"/>
          <w:sz w:val="24"/>
          <w:szCs w:val="24"/>
        </w:rPr>
        <w:t xml:space="preserve">, например таких как система, </w:t>
      </w:r>
      <w:r w:rsidR="00CE4A6B" w:rsidRPr="00D344BE">
        <w:rPr>
          <w:rFonts w:ascii="Times New Roman" w:eastAsia="Times New Roman" w:hAnsi="Times New Roman"/>
          <w:sz w:val="24"/>
          <w:szCs w:val="24"/>
          <w:shd w:val="clear" w:color="auto" w:fill="FFFFFF"/>
        </w:rPr>
        <w:t>факт, закономерность, феномен, анализ, синтез</w:t>
      </w:r>
      <w:r w:rsidRPr="00D344BE">
        <w:rPr>
          <w:rFonts w:ascii="Times New Roman" w:hAnsi="Times New Roman"/>
          <w:sz w:val="24"/>
          <w:szCs w:val="24"/>
        </w:rPr>
        <w:t>является овладение обучающимися основами читательской компетенци</w:t>
      </w:r>
      <w:r w:rsidR="00277366" w:rsidRPr="00D344BE">
        <w:rPr>
          <w:rFonts w:ascii="Times New Roman" w:hAnsi="Times New Roman"/>
          <w:sz w:val="24"/>
          <w:szCs w:val="24"/>
        </w:rPr>
        <w:t>и</w:t>
      </w:r>
      <w:r w:rsidRPr="00D344BE">
        <w:rPr>
          <w:rFonts w:ascii="Times New Roman" w:hAnsi="Times New Roman"/>
          <w:sz w:val="24"/>
          <w:szCs w:val="24"/>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D344BE">
        <w:rPr>
          <w:rFonts w:ascii="Times New Roman" w:hAnsi="Times New Roman"/>
          <w:b/>
          <w:sz w:val="24"/>
          <w:szCs w:val="24"/>
        </w:rPr>
        <w:t>основ читательской компетенции</w:t>
      </w:r>
      <w:r w:rsidRPr="00D344BE">
        <w:rPr>
          <w:rFonts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r w:rsidR="00E23629" w:rsidRPr="00D344BE">
        <w:rPr>
          <w:rFonts w:ascii="Times New Roman" w:eastAsia="Times New Roman" w:hAnsi="Times New Roman"/>
          <w:sz w:val="24"/>
          <w:szCs w:val="24"/>
        </w:rPr>
        <w:t xml:space="preserve"> </w:t>
      </w:r>
      <w:r w:rsidRPr="00D344BE">
        <w:rPr>
          <w:rFonts w:ascii="Times New Roman" w:hAnsi="Times New Roman"/>
          <w:sz w:val="24"/>
          <w:szCs w:val="24"/>
        </w:rPr>
        <w:t>При изучении учебных предметов обучающиеся усовершенствуют приобретённые на перво</w:t>
      </w:r>
      <w:r w:rsidR="00F91F55" w:rsidRPr="00D344BE">
        <w:rPr>
          <w:rFonts w:ascii="Times New Roman" w:hAnsi="Times New Roman"/>
          <w:sz w:val="24"/>
          <w:szCs w:val="24"/>
        </w:rPr>
        <w:t xml:space="preserve">муровне </w:t>
      </w:r>
      <w:r w:rsidRPr="00D344BE">
        <w:rPr>
          <w:rFonts w:ascii="Times New Roman" w:hAnsi="Times New Roman"/>
          <w:b/>
          <w:sz w:val="24"/>
          <w:szCs w:val="24"/>
        </w:rPr>
        <w:t>навыки работы с информацией</w:t>
      </w:r>
      <w:r w:rsidRPr="00D344BE">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14:paraId="6A4D08CD" w14:textId="77777777" w:rsidR="009B5292" w:rsidRPr="00D344BE" w:rsidRDefault="009B5292"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14:paraId="285786E7" w14:textId="77777777" w:rsidR="009B5292" w:rsidRPr="00D344BE" w:rsidRDefault="009B5292"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14:paraId="40DF0B02" w14:textId="77777777" w:rsidR="009B5292" w:rsidRPr="00D344BE" w:rsidRDefault="009B5292"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заполнять и дополнять таблицы, схемы, диаграммы, тексты.</w:t>
      </w:r>
    </w:p>
    <w:p w14:paraId="47B62351" w14:textId="77777777" w:rsidR="009B5292" w:rsidRPr="00D344BE" w:rsidRDefault="009B5292" w:rsidP="004A7EF9">
      <w:pPr>
        <w:suppressAutoHyphens/>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В ходе изучения всех учебных предметов обучающиеся </w:t>
      </w:r>
      <w:r w:rsidRPr="00D344BE">
        <w:rPr>
          <w:rFonts w:ascii="Times New Roman" w:hAnsi="Times New Roman"/>
          <w:b/>
          <w:sz w:val="24"/>
          <w:szCs w:val="24"/>
        </w:rPr>
        <w:t>приобретут опыт проектной деятельности</w:t>
      </w:r>
      <w:r w:rsidRPr="00D344BE">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14:paraId="3175C13B" w14:textId="77777777" w:rsidR="009B5292" w:rsidRPr="00D344BE" w:rsidRDefault="009B5292" w:rsidP="004A7EF9">
      <w:pPr>
        <w:suppressAutoHyphens/>
        <w:spacing w:after="0" w:line="240" w:lineRule="auto"/>
        <w:ind w:firstLine="709"/>
        <w:jc w:val="both"/>
        <w:rPr>
          <w:rFonts w:ascii="Times New Roman" w:hAnsi="Times New Roman"/>
          <w:sz w:val="24"/>
          <w:szCs w:val="24"/>
        </w:rPr>
      </w:pPr>
      <w:r w:rsidRPr="00D344BE">
        <w:rPr>
          <w:rFonts w:ascii="Times New Roman" w:hAnsi="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D344BE">
        <w:rPr>
          <w:rFonts w:ascii="Times New Roman" w:hAnsi="Times New Roman"/>
          <w:sz w:val="24"/>
          <w:szCs w:val="24"/>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D344BE">
        <w:rPr>
          <w:rFonts w:ascii="Times New Roman" w:hAnsi="Times New Roman"/>
          <w:sz w:val="24"/>
          <w:szCs w:val="24"/>
        </w:rPr>
        <w:t>.</w:t>
      </w:r>
    </w:p>
    <w:p w14:paraId="0D82B001" w14:textId="77777777" w:rsidR="00086BF2" w:rsidRPr="00D344BE" w:rsidRDefault="00086BF2"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14:paraId="69A6D959" w14:textId="77777777" w:rsidR="00B540EE" w:rsidRPr="00D344BE" w:rsidRDefault="00B540EE"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Регулятивные УУД</w:t>
      </w:r>
    </w:p>
    <w:p w14:paraId="40ED1402" w14:textId="77777777" w:rsidR="00B540EE" w:rsidRPr="00D344BE" w:rsidRDefault="00B540EE" w:rsidP="004A7EF9">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D344BE">
        <w:rPr>
          <w:rFonts w:ascii="Times New Roman" w:hAnsi="Times New Roman"/>
          <w:sz w:val="24"/>
          <w:szCs w:val="24"/>
        </w:rPr>
        <w:t>О</w:t>
      </w:r>
      <w:r w:rsidRPr="00D344BE">
        <w:rPr>
          <w:rFonts w:ascii="Times New Roman" w:hAnsi="Times New Roman"/>
          <w:sz w:val="24"/>
          <w:szCs w:val="24"/>
        </w:rPr>
        <w:t>бучающийся сможет:</w:t>
      </w:r>
    </w:p>
    <w:p w14:paraId="6225610C" w14:textId="77777777" w:rsidR="00B540EE" w:rsidRPr="00D344BE" w:rsidRDefault="00B540EE" w:rsidP="004A7EF9">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анализировать существующие и планировать будущие образовательные результаты;</w:t>
      </w:r>
    </w:p>
    <w:p w14:paraId="4F08FEC5" w14:textId="77777777" w:rsidR="00B540EE" w:rsidRPr="00D344BE" w:rsidRDefault="00B540EE" w:rsidP="004A7EF9">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идентифицировать собственные проблемы и определять главную проблему;</w:t>
      </w:r>
    </w:p>
    <w:p w14:paraId="2722BD9C" w14:textId="77777777" w:rsidR="00B540EE" w:rsidRPr="00D344BE" w:rsidRDefault="00B540EE" w:rsidP="004A7EF9">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выдвигать версии решения проблемы, формулировать гипотезы, предвосхищать конечный результат;</w:t>
      </w:r>
    </w:p>
    <w:p w14:paraId="7AD0CEAD" w14:textId="77777777" w:rsidR="00B540EE" w:rsidRPr="00D344BE" w:rsidRDefault="00B540EE" w:rsidP="004A7EF9">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ставить цель деятельности на основе определенной проблемы и существующих возможностей;</w:t>
      </w:r>
    </w:p>
    <w:p w14:paraId="3795CE37" w14:textId="77777777" w:rsidR="00B540EE" w:rsidRPr="00D344BE" w:rsidRDefault="00B540EE" w:rsidP="004A7EF9">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формулировать учебные задачи как шаги достижения поставленной цели деятельности;</w:t>
      </w:r>
    </w:p>
    <w:p w14:paraId="0914E821" w14:textId="77777777" w:rsidR="00B540EE" w:rsidRPr="00D344BE" w:rsidRDefault="00B540EE" w:rsidP="004A7EF9">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14:paraId="0219ECCB" w14:textId="77777777" w:rsidR="00B540EE" w:rsidRPr="00D344BE" w:rsidRDefault="00B540EE" w:rsidP="004A7EF9">
      <w:pPr>
        <w:widowControl w:val="0"/>
        <w:numPr>
          <w:ilvl w:val="0"/>
          <w:numId w:val="31"/>
        </w:numPr>
        <w:tabs>
          <w:tab w:val="left" w:pos="1134"/>
        </w:tabs>
        <w:spacing w:after="0" w:line="240" w:lineRule="auto"/>
        <w:ind w:left="0" w:firstLine="709"/>
        <w:jc w:val="both"/>
        <w:rPr>
          <w:rFonts w:ascii="Times New Roman" w:hAnsi="Times New Roman"/>
          <w:b/>
          <w:sz w:val="24"/>
          <w:szCs w:val="24"/>
        </w:rPr>
      </w:pPr>
      <w:r w:rsidRPr="00D344BE">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D344BE">
        <w:rPr>
          <w:rFonts w:ascii="Times New Roman" w:hAnsi="Times New Roman"/>
          <w:sz w:val="24"/>
          <w:szCs w:val="24"/>
        </w:rPr>
        <w:t xml:space="preserve"> учебных и познавательных задач.</w:t>
      </w:r>
      <w:r w:rsidRPr="00D344BE">
        <w:rPr>
          <w:rFonts w:ascii="Times New Roman" w:hAnsi="Times New Roman"/>
          <w:sz w:val="24"/>
          <w:szCs w:val="24"/>
        </w:rPr>
        <w:t xml:space="preserve"> Обучающийся сможет:</w:t>
      </w:r>
    </w:p>
    <w:p w14:paraId="379DE111" w14:textId="77777777" w:rsidR="00B540EE" w:rsidRPr="00D344BE" w:rsidRDefault="00B540EE" w:rsidP="004A7EF9">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определять </w:t>
      </w:r>
      <w:r w:rsidR="00DB516A" w:rsidRPr="00D344BE">
        <w:rPr>
          <w:rFonts w:ascii="Times New Roman" w:hAnsi="Times New Roman"/>
          <w:sz w:val="24"/>
          <w:szCs w:val="24"/>
        </w:rPr>
        <w:t xml:space="preserve">необходимые </w:t>
      </w:r>
      <w:r w:rsidRPr="00D344BE">
        <w:rPr>
          <w:rFonts w:ascii="Times New Roman" w:hAnsi="Times New Roman"/>
          <w:sz w:val="24"/>
          <w:szCs w:val="24"/>
        </w:rPr>
        <w:t>действие(я) в соответствии с учебной и познавательной задачей</w:t>
      </w:r>
      <w:r w:rsidR="00DB516A" w:rsidRPr="00D344BE">
        <w:rPr>
          <w:rFonts w:ascii="Times New Roman" w:hAnsi="Times New Roman"/>
          <w:sz w:val="24"/>
          <w:szCs w:val="24"/>
        </w:rPr>
        <w:t xml:space="preserve"> и</w:t>
      </w:r>
      <w:r w:rsidRPr="00D344BE">
        <w:rPr>
          <w:rFonts w:ascii="Times New Roman" w:hAnsi="Times New Roman"/>
          <w:sz w:val="24"/>
          <w:szCs w:val="24"/>
        </w:rPr>
        <w:t xml:space="preserve"> составлять алгоритм</w:t>
      </w:r>
      <w:r w:rsidR="00DB516A" w:rsidRPr="00D344BE">
        <w:rPr>
          <w:rFonts w:ascii="Times New Roman" w:hAnsi="Times New Roman"/>
          <w:sz w:val="24"/>
          <w:szCs w:val="24"/>
        </w:rPr>
        <w:t xml:space="preserve"> их выполнения;</w:t>
      </w:r>
    </w:p>
    <w:p w14:paraId="3ED0214B" w14:textId="77777777" w:rsidR="00B540EE" w:rsidRPr="00D344BE" w:rsidRDefault="00B540EE" w:rsidP="004A7EF9">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14:paraId="519A1C1A" w14:textId="77777777" w:rsidR="00B540EE" w:rsidRPr="00D344BE" w:rsidRDefault="00B540EE" w:rsidP="004A7EF9">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14:paraId="2034F3D4" w14:textId="77777777" w:rsidR="00B540EE" w:rsidRPr="00D344BE" w:rsidRDefault="00B540EE" w:rsidP="004A7EF9">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14:paraId="2A7AD273" w14:textId="77777777" w:rsidR="00B540EE" w:rsidRPr="00D344BE" w:rsidRDefault="00B540EE" w:rsidP="004A7EF9">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выбирать из предложенных </w:t>
      </w:r>
      <w:r w:rsidR="00525B70" w:rsidRPr="00D344BE">
        <w:rPr>
          <w:rFonts w:ascii="Times New Roman" w:hAnsi="Times New Roman"/>
          <w:sz w:val="24"/>
          <w:szCs w:val="24"/>
        </w:rPr>
        <w:t xml:space="preserve">вариантов </w:t>
      </w:r>
      <w:r w:rsidRPr="00D344BE">
        <w:rPr>
          <w:rFonts w:ascii="Times New Roman" w:hAnsi="Times New Roman"/>
          <w:sz w:val="24"/>
          <w:szCs w:val="24"/>
        </w:rPr>
        <w:t>и самостоятельно искать средства/ресурсы для решения задачи/достижения цели;</w:t>
      </w:r>
    </w:p>
    <w:p w14:paraId="44E855BA" w14:textId="77777777" w:rsidR="00B540EE" w:rsidRPr="00D344BE" w:rsidRDefault="00B540EE" w:rsidP="004A7EF9">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составлять план решения проблемы (выполнения проекта, проведения исследования);</w:t>
      </w:r>
    </w:p>
    <w:p w14:paraId="202D9325" w14:textId="77777777" w:rsidR="00B540EE" w:rsidRPr="00D344BE" w:rsidRDefault="00B540EE" w:rsidP="004A7EF9">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14:paraId="0F72AC5D" w14:textId="77777777" w:rsidR="00B540EE" w:rsidRPr="00D344BE" w:rsidRDefault="00B540EE" w:rsidP="004A7EF9">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14:paraId="3D4B2EEC" w14:textId="77777777" w:rsidR="00B540EE" w:rsidRPr="00D344BE" w:rsidRDefault="00B540EE" w:rsidP="004A7EF9">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планировать и корректировать свою индивидуальную образовательную траекторию.</w:t>
      </w:r>
    </w:p>
    <w:p w14:paraId="0853E3FC" w14:textId="77777777" w:rsidR="00B540EE" w:rsidRPr="00D344BE" w:rsidRDefault="00B540EE" w:rsidP="004A7EF9">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D344BE">
        <w:rPr>
          <w:rFonts w:ascii="Times New Roman" w:hAnsi="Times New Roman"/>
          <w:sz w:val="24"/>
          <w:szCs w:val="24"/>
        </w:rPr>
        <w:t xml:space="preserve">ацией. </w:t>
      </w:r>
      <w:r w:rsidRPr="00D344BE">
        <w:rPr>
          <w:rFonts w:ascii="Times New Roman" w:hAnsi="Times New Roman"/>
          <w:sz w:val="24"/>
          <w:szCs w:val="24"/>
        </w:rPr>
        <w:t>Обучающийся сможет:</w:t>
      </w:r>
    </w:p>
    <w:p w14:paraId="155E02A1" w14:textId="77777777" w:rsidR="00B540EE" w:rsidRPr="00D344BE" w:rsidRDefault="00B540EE"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14:paraId="5297AA49" w14:textId="77777777" w:rsidR="00B540EE" w:rsidRPr="00D344BE" w:rsidRDefault="00B540EE"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14:paraId="1F6C9D85" w14:textId="77777777" w:rsidR="00B540EE" w:rsidRPr="00D344BE" w:rsidRDefault="00B540EE"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14:paraId="24E3B97B" w14:textId="77777777" w:rsidR="00B540EE" w:rsidRPr="00D344BE" w:rsidRDefault="00B540EE"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14:paraId="4F4F6612" w14:textId="77777777" w:rsidR="00B540EE" w:rsidRPr="00D344BE" w:rsidRDefault="00B540EE"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14:paraId="340B97D5" w14:textId="77777777" w:rsidR="00B540EE" w:rsidRPr="00D344BE" w:rsidRDefault="00B540EE"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14:paraId="3BCC914F" w14:textId="77777777" w:rsidR="00B540EE" w:rsidRPr="00D344BE" w:rsidRDefault="00B540EE"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w:t>
      </w:r>
      <w:r w:rsidR="009D6E34" w:rsidRPr="00D344BE">
        <w:rPr>
          <w:rFonts w:ascii="Times New Roman" w:hAnsi="Times New Roman"/>
          <w:sz w:val="24"/>
          <w:szCs w:val="24"/>
        </w:rPr>
        <w:t xml:space="preserve"> и</w:t>
      </w:r>
      <w:r w:rsidRPr="00D344BE">
        <w:rPr>
          <w:rFonts w:ascii="Times New Roman" w:hAnsi="Times New Roman"/>
          <w:sz w:val="24"/>
          <w:szCs w:val="24"/>
        </w:rPr>
        <w:t xml:space="preserve"> по завершении деятельности предлагать изменение характеристик процесса для получения улучшенных характеристик продукта;</w:t>
      </w:r>
    </w:p>
    <w:p w14:paraId="31EF4FC1" w14:textId="77777777" w:rsidR="00B540EE" w:rsidRPr="00D344BE" w:rsidRDefault="00B540EE"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сверять свои действия с целью и, при необходимости, исправлять ошибки самостоятельно.</w:t>
      </w:r>
    </w:p>
    <w:p w14:paraId="44D3609A" w14:textId="77777777" w:rsidR="00B540EE" w:rsidRPr="00D344BE" w:rsidRDefault="00B540EE" w:rsidP="004A7EF9">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14:paraId="7C2DC457" w14:textId="77777777" w:rsidR="00B540EE" w:rsidRPr="00D344BE" w:rsidRDefault="00B540EE"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определять критерии правильности (корректности) выполнения учебной задачи;</w:t>
      </w:r>
    </w:p>
    <w:p w14:paraId="02D239FE" w14:textId="77777777" w:rsidR="00B540EE" w:rsidRPr="00D344BE" w:rsidRDefault="00B540EE"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14:paraId="56076677" w14:textId="77777777" w:rsidR="00B540EE" w:rsidRPr="00D344BE" w:rsidRDefault="00B540EE"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свободно пользоваться выработанными критериями оценки и самооценки, исходя из цели и имеющихся </w:t>
      </w:r>
      <w:r w:rsidR="005202DD" w:rsidRPr="00D344BE">
        <w:rPr>
          <w:rFonts w:ascii="Times New Roman" w:hAnsi="Times New Roman"/>
          <w:sz w:val="24"/>
          <w:szCs w:val="24"/>
        </w:rPr>
        <w:t>средств</w:t>
      </w:r>
      <w:r w:rsidRPr="00D344BE">
        <w:rPr>
          <w:rFonts w:ascii="Times New Roman" w:hAnsi="Times New Roman"/>
          <w:sz w:val="24"/>
          <w:szCs w:val="24"/>
        </w:rPr>
        <w:t>, различая результат и способы действий;</w:t>
      </w:r>
    </w:p>
    <w:p w14:paraId="74F2CEFA" w14:textId="77777777" w:rsidR="00B540EE" w:rsidRPr="00D344BE" w:rsidRDefault="00B540EE"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14:paraId="21FB454F" w14:textId="77777777" w:rsidR="00B540EE" w:rsidRPr="00D344BE" w:rsidRDefault="00B540EE"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14:paraId="3F9E9E2C" w14:textId="77777777" w:rsidR="00B540EE" w:rsidRPr="00D344BE" w:rsidRDefault="00B540EE"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фиксировать и анализировать динамику собственных образовательных результатов.</w:t>
      </w:r>
    </w:p>
    <w:p w14:paraId="4326D9D9" w14:textId="77777777" w:rsidR="00B540EE" w:rsidRPr="00D344BE" w:rsidRDefault="00B540EE" w:rsidP="004A7EF9">
      <w:pPr>
        <w:widowControl w:val="0"/>
        <w:numPr>
          <w:ilvl w:val="0"/>
          <w:numId w:val="31"/>
        </w:numPr>
        <w:tabs>
          <w:tab w:val="left" w:pos="1134"/>
        </w:tabs>
        <w:spacing w:after="0" w:line="240" w:lineRule="auto"/>
        <w:ind w:left="0" w:firstLine="709"/>
        <w:jc w:val="both"/>
        <w:rPr>
          <w:rFonts w:ascii="Times New Roman" w:hAnsi="Times New Roman"/>
          <w:b/>
          <w:sz w:val="24"/>
          <w:szCs w:val="24"/>
        </w:rPr>
      </w:pPr>
      <w:r w:rsidRPr="00D344BE">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14:paraId="448027D5" w14:textId="77777777" w:rsidR="00B540EE" w:rsidRPr="00D344BE" w:rsidRDefault="00B540EE"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наблюдать и анализировать </w:t>
      </w:r>
      <w:r w:rsidR="004E267A" w:rsidRPr="00D344BE">
        <w:rPr>
          <w:rFonts w:ascii="Times New Roman" w:hAnsi="Times New Roman"/>
          <w:sz w:val="24"/>
          <w:szCs w:val="24"/>
        </w:rPr>
        <w:t xml:space="preserve">собственную </w:t>
      </w:r>
      <w:r w:rsidRPr="00D344BE">
        <w:rPr>
          <w:rFonts w:ascii="Times New Roman" w:hAnsi="Times New Roman"/>
          <w:sz w:val="24"/>
          <w:szCs w:val="24"/>
        </w:rPr>
        <w:t>учебную и познавательную деятельность и деятельность других обучающихся в процессе взаимопроверки;</w:t>
      </w:r>
    </w:p>
    <w:p w14:paraId="0384F398" w14:textId="77777777" w:rsidR="00B540EE" w:rsidRPr="00D344BE" w:rsidRDefault="00B540EE"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14:paraId="1E81C033" w14:textId="77777777" w:rsidR="00B540EE" w:rsidRPr="00D344BE" w:rsidRDefault="00B540EE"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принимать решение в учебной ситуации и нести за него ответственность;</w:t>
      </w:r>
    </w:p>
    <w:p w14:paraId="72B71DEB" w14:textId="77777777" w:rsidR="00B540EE" w:rsidRPr="00D344BE" w:rsidRDefault="00B540EE"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14:paraId="7603C5D1" w14:textId="77777777" w:rsidR="00B540EE" w:rsidRPr="00D344BE" w:rsidRDefault="00B540EE"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14:paraId="09C8D01A" w14:textId="77777777" w:rsidR="00B540EE" w:rsidRPr="00D344BE" w:rsidRDefault="00B540EE"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14:paraId="77E41B95" w14:textId="77777777" w:rsidR="00B540EE" w:rsidRPr="00D344BE" w:rsidRDefault="00B540EE"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Познавательные УУД</w:t>
      </w:r>
    </w:p>
    <w:p w14:paraId="05030E6E" w14:textId="77777777" w:rsidR="00B540EE" w:rsidRPr="00D344BE" w:rsidRDefault="00B540EE" w:rsidP="004A7EF9">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D344BE">
        <w:rPr>
          <w:rFonts w:ascii="Times New Roman" w:hAnsi="Times New Roman"/>
          <w:sz w:val="24"/>
          <w:szCs w:val="24"/>
        </w:rPr>
        <w:t>,</w:t>
      </w:r>
      <w:r w:rsidRPr="00D344BE">
        <w:rPr>
          <w:rFonts w:ascii="Times New Roman" w:hAnsi="Times New Roman"/>
          <w:sz w:val="24"/>
          <w:szCs w:val="24"/>
        </w:rPr>
        <w:t xml:space="preserve"> по аналогии) и делать выводы. Обучающийся сможет:</w:t>
      </w:r>
    </w:p>
    <w:p w14:paraId="614D49A2" w14:textId="77777777" w:rsidR="00B540EE" w:rsidRPr="00D344BE" w:rsidRDefault="00B540EE"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подбирать слова, соподчиненные ключевому слову, определяющие его признаки и свойства</w:t>
      </w:r>
      <w:r w:rsidR="00185AF1" w:rsidRPr="00D344BE">
        <w:rPr>
          <w:rFonts w:ascii="Times New Roman" w:hAnsi="Times New Roman"/>
          <w:sz w:val="24"/>
          <w:szCs w:val="24"/>
        </w:rPr>
        <w:t>;</w:t>
      </w:r>
    </w:p>
    <w:p w14:paraId="6D0EA41D" w14:textId="77777777" w:rsidR="00B540EE" w:rsidRPr="00D344BE" w:rsidRDefault="00B540EE"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выстраивать логическую </w:t>
      </w:r>
      <w:r w:rsidR="008C26AB" w:rsidRPr="00D344BE">
        <w:rPr>
          <w:rFonts w:ascii="Times New Roman" w:hAnsi="Times New Roman"/>
          <w:sz w:val="24"/>
          <w:szCs w:val="24"/>
        </w:rPr>
        <w:t xml:space="preserve">цепочку, состоящую из </w:t>
      </w:r>
      <w:r w:rsidRPr="00D344BE">
        <w:rPr>
          <w:rFonts w:ascii="Times New Roman" w:hAnsi="Times New Roman"/>
          <w:sz w:val="24"/>
          <w:szCs w:val="24"/>
        </w:rPr>
        <w:t>ключевого слова и соподчиненных ему слов;</w:t>
      </w:r>
    </w:p>
    <w:p w14:paraId="65BAEBB0" w14:textId="77777777" w:rsidR="00B540EE" w:rsidRPr="00D344BE" w:rsidRDefault="00B540EE"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выделять </w:t>
      </w:r>
      <w:r w:rsidR="008C26AB" w:rsidRPr="00D344BE">
        <w:rPr>
          <w:rFonts w:ascii="Times New Roman" w:hAnsi="Times New Roman"/>
          <w:sz w:val="24"/>
          <w:szCs w:val="24"/>
        </w:rPr>
        <w:t xml:space="preserve">общий </w:t>
      </w:r>
      <w:r w:rsidRPr="00D344BE">
        <w:rPr>
          <w:rFonts w:ascii="Times New Roman" w:hAnsi="Times New Roman"/>
          <w:sz w:val="24"/>
          <w:szCs w:val="24"/>
        </w:rPr>
        <w:t>признак двух или нескольких предметов или явлений и объяснять их сходство;</w:t>
      </w:r>
    </w:p>
    <w:p w14:paraId="4EF0A238" w14:textId="77777777" w:rsidR="00B540EE" w:rsidRPr="00D344BE" w:rsidRDefault="00B540EE"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14:paraId="008C0BAD" w14:textId="77777777" w:rsidR="00B540EE" w:rsidRPr="00D344BE" w:rsidRDefault="00B540EE"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выделять явление из общего ряда других явлений;</w:t>
      </w:r>
    </w:p>
    <w:p w14:paraId="17A88A59" w14:textId="77777777" w:rsidR="00B540EE" w:rsidRPr="00D344BE" w:rsidRDefault="00B540EE"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14:paraId="37D0290A" w14:textId="77777777" w:rsidR="00B540EE" w:rsidRPr="00D344BE" w:rsidRDefault="00B540EE"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14:paraId="47C32628" w14:textId="77777777" w:rsidR="00B540EE" w:rsidRPr="00D344BE" w:rsidRDefault="00B540EE"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строить рассуждение на основе сравнения предметов и явлений, выделяя при этом общие признаки;</w:t>
      </w:r>
    </w:p>
    <w:p w14:paraId="249BB3A2" w14:textId="77777777" w:rsidR="00B540EE" w:rsidRPr="00D344BE" w:rsidRDefault="00B540EE"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излагать полученную информацию, интерпретируя ее в контексте решаемой задачи;</w:t>
      </w:r>
    </w:p>
    <w:p w14:paraId="0447254C" w14:textId="77777777" w:rsidR="00B540EE" w:rsidRPr="00D344BE" w:rsidRDefault="00B540EE"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самостоятельно указывать </w:t>
      </w:r>
      <w:r w:rsidR="00BD43A2" w:rsidRPr="00D344BE">
        <w:rPr>
          <w:rFonts w:ascii="Times New Roman" w:hAnsi="Times New Roman"/>
          <w:sz w:val="24"/>
          <w:szCs w:val="24"/>
        </w:rPr>
        <w:t xml:space="preserve">на </w:t>
      </w:r>
      <w:r w:rsidRPr="00D344BE">
        <w:rPr>
          <w:rFonts w:ascii="Times New Roman" w:hAnsi="Times New Roman"/>
          <w:sz w:val="24"/>
          <w:szCs w:val="24"/>
        </w:rPr>
        <w:t>информацию, нуждающуюся в проверке, предлагать и применять способ проверки достоверности информации;</w:t>
      </w:r>
    </w:p>
    <w:p w14:paraId="386E871D" w14:textId="77777777" w:rsidR="00B540EE" w:rsidRPr="00D344BE" w:rsidRDefault="00B540EE"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вербализовать эмоциональное впечатление, оказанное на него источником;</w:t>
      </w:r>
    </w:p>
    <w:p w14:paraId="03422759" w14:textId="77777777" w:rsidR="00B540EE" w:rsidRPr="00D344BE" w:rsidRDefault="00B540EE"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14:paraId="1BEC4392" w14:textId="77777777" w:rsidR="00B540EE" w:rsidRPr="00D344BE" w:rsidRDefault="00B540EE"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14:paraId="51E90165" w14:textId="77777777" w:rsidR="00B540EE" w:rsidRPr="00D344BE" w:rsidRDefault="00B540EE"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14:paraId="72E769DD" w14:textId="77777777" w:rsidR="00B540EE" w:rsidRPr="00D344BE" w:rsidRDefault="00B540EE" w:rsidP="004A7EF9">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14:paraId="32D52BE3" w14:textId="77777777" w:rsidR="00B540EE" w:rsidRPr="00D344BE" w:rsidRDefault="00B540EE"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обозначать символом и знаком предмет и/или явление;</w:t>
      </w:r>
    </w:p>
    <w:p w14:paraId="37016CD2" w14:textId="77777777" w:rsidR="00B540EE" w:rsidRPr="00D344BE" w:rsidRDefault="00B540EE"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14:paraId="4CB88776" w14:textId="77777777" w:rsidR="00B540EE" w:rsidRPr="00D344BE" w:rsidRDefault="00B540EE"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создавать абстрактный или реальный образ предмета и/или явления;</w:t>
      </w:r>
    </w:p>
    <w:p w14:paraId="5E31852B" w14:textId="77777777" w:rsidR="00B540EE" w:rsidRPr="00D344BE" w:rsidRDefault="00B540EE"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строить модель/схему на основе условий задачи и/или способа </w:t>
      </w:r>
      <w:r w:rsidR="00650F52" w:rsidRPr="00D344BE">
        <w:rPr>
          <w:rFonts w:ascii="Times New Roman" w:hAnsi="Times New Roman"/>
          <w:sz w:val="24"/>
          <w:szCs w:val="24"/>
        </w:rPr>
        <w:t xml:space="preserve">ее </w:t>
      </w:r>
      <w:r w:rsidRPr="00D344BE">
        <w:rPr>
          <w:rFonts w:ascii="Times New Roman" w:hAnsi="Times New Roman"/>
          <w:sz w:val="24"/>
          <w:szCs w:val="24"/>
        </w:rPr>
        <w:t>решения;</w:t>
      </w:r>
    </w:p>
    <w:p w14:paraId="2CCEB184" w14:textId="77777777" w:rsidR="00B540EE" w:rsidRPr="00D344BE" w:rsidRDefault="00B540EE"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14:paraId="107CE834" w14:textId="77777777" w:rsidR="00B540EE" w:rsidRPr="00D344BE" w:rsidRDefault="00B540EE"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преобразовывать модели с целью выявления общих законов, определяющих данную предметную область;</w:t>
      </w:r>
    </w:p>
    <w:p w14:paraId="22E4BECD" w14:textId="77777777" w:rsidR="00B540EE" w:rsidRPr="00D344BE" w:rsidRDefault="00B540EE"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14:paraId="3C7882E2" w14:textId="77777777" w:rsidR="00B540EE" w:rsidRPr="00D344BE" w:rsidRDefault="00B540EE"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14:paraId="7641EBB8" w14:textId="77777777" w:rsidR="00B540EE" w:rsidRPr="00D344BE" w:rsidRDefault="00B540EE"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строить доказательство: прямое, косвенное, от противного;</w:t>
      </w:r>
    </w:p>
    <w:p w14:paraId="59FCE6F5" w14:textId="77777777" w:rsidR="00B540EE" w:rsidRPr="00D344BE" w:rsidRDefault="00B540EE"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14:paraId="56351B3F" w14:textId="77777777" w:rsidR="00B540EE" w:rsidRPr="00D344BE" w:rsidRDefault="00B540EE" w:rsidP="004A7EF9">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Смысловое чтение. Обучающийся сможет:</w:t>
      </w:r>
    </w:p>
    <w:p w14:paraId="4E631C59" w14:textId="77777777" w:rsidR="00B540EE" w:rsidRPr="00D344BE" w:rsidRDefault="00B540EE"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находить в тексте требуемую информацию (в соответствии с целями своей деятельности);</w:t>
      </w:r>
    </w:p>
    <w:p w14:paraId="4B4361B7" w14:textId="77777777" w:rsidR="00B540EE" w:rsidRPr="00D344BE" w:rsidRDefault="00B540EE"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ориентироваться в содержании текста, понимать целостный смысл текста, структурировать текст;</w:t>
      </w:r>
    </w:p>
    <w:p w14:paraId="73088C15" w14:textId="77777777" w:rsidR="00B540EE" w:rsidRPr="00D344BE" w:rsidRDefault="00B540EE"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устанавливать взаимосвязь описанных в тексте событий, явлений, процессов;</w:t>
      </w:r>
    </w:p>
    <w:p w14:paraId="29F30355" w14:textId="77777777" w:rsidR="00B540EE" w:rsidRPr="00D344BE" w:rsidRDefault="00B540EE"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резюмировать главную идею текста;</w:t>
      </w:r>
    </w:p>
    <w:p w14:paraId="6AD39789" w14:textId="77777777" w:rsidR="00B540EE" w:rsidRPr="00D344BE" w:rsidRDefault="00B540EE"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14:paraId="526963CC" w14:textId="77777777" w:rsidR="00B540EE" w:rsidRPr="00D344BE" w:rsidRDefault="00B540EE"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критически оценивать содержание и форму текста.</w:t>
      </w:r>
    </w:p>
    <w:p w14:paraId="30265ADC" w14:textId="77777777" w:rsidR="009B5292" w:rsidRPr="00D344BE" w:rsidRDefault="009B5292" w:rsidP="004A7EF9">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14:paraId="4A7863EB" w14:textId="77777777" w:rsidR="009B5292" w:rsidRPr="00D344BE" w:rsidRDefault="009B5292"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определять свое отношение к природной среде;</w:t>
      </w:r>
    </w:p>
    <w:p w14:paraId="079DF87B" w14:textId="77777777" w:rsidR="009B5292" w:rsidRPr="00D344BE" w:rsidRDefault="009B5292"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анализировать влияние экологических факторов на среду обитания живых организмов;</w:t>
      </w:r>
    </w:p>
    <w:p w14:paraId="52522C72" w14:textId="77777777" w:rsidR="009B5292" w:rsidRPr="00D344BE" w:rsidRDefault="009B5292"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проводить причинный и вероятностный анализ экологических ситуаций;</w:t>
      </w:r>
    </w:p>
    <w:p w14:paraId="3580003C" w14:textId="77777777" w:rsidR="009B5292" w:rsidRPr="00D344BE" w:rsidRDefault="009B5292"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14:paraId="0A95CA14" w14:textId="77777777" w:rsidR="009B5292" w:rsidRPr="00D344BE" w:rsidRDefault="009B5292"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14:paraId="2F76114C" w14:textId="77777777" w:rsidR="009B5292" w:rsidRPr="00D344BE" w:rsidRDefault="009B5292"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выражать свое отношение к природе через рисунки, сочинения, модели, проектные работы.</w:t>
      </w:r>
    </w:p>
    <w:p w14:paraId="5F8254A5" w14:textId="77777777" w:rsidR="009B5292" w:rsidRPr="00D344BE" w:rsidRDefault="009B5292"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14:paraId="25F61516" w14:textId="77777777" w:rsidR="009B5292" w:rsidRPr="00D344BE" w:rsidRDefault="009B5292" w:rsidP="004A7EF9">
      <w:pPr>
        <w:pStyle w:val="a8"/>
        <w:numPr>
          <w:ilvl w:val="0"/>
          <w:numId w:val="33"/>
        </w:numPr>
        <w:jc w:val="both"/>
        <w:rPr>
          <w:rFonts w:ascii="Times New Roman" w:hAnsi="Times New Roman"/>
        </w:rPr>
      </w:pPr>
      <w:r w:rsidRPr="00D344BE">
        <w:rPr>
          <w:rFonts w:ascii="Times New Roman" w:hAnsi="Times New Roman"/>
        </w:rPr>
        <w:t>определять необходимые ключевые поисковые слова и запросы;</w:t>
      </w:r>
    </w:p>
    <w:p w14:paraId="6C93A9FB" w14:textId="77777777" w:rsidR="009B5292" w:rsidRPr="00D344BE" w:rsidRDefault="009B5292" w:rsidP="004A7EF9">
      <w:pPr>
        <w:pStyle w:val="a8"/>
        <w:numPr>
          <w:ilvl w:val="0"/>
          <w:numId w:val="33"/>
        </w:numPr>
        <w:jc w:val="both"/>
        <w:rPr>
          <w:rFonts w:ascii="Times New Roman" w:hAnsi="Times New Roman"/>
        </w:rPr>
      </w:pPr>
      <w:r w:rsidRPr="00D344BE">
        <w:rPr>
          <w:rFonts w:ascii="Times New Roman" w:hAnsi="Times New Roman"/>
        </w:rPr>
        <w:t>осуществлять взаимодействие с электронными поисковыми системами, словарями;</w:t>
      </w:r>
    </w:p>
    <w:p w14:paraId="77ECFCD7" w14:textId="77777777" w:rsidR="009B5292" w:rsidRPr="00D344BE" w:rsidRDefault="009B5292" w:rsidP="004A7EF9">
      <w:pPr>
        <w:pStyle w:val="a8"/>
        <w:numPr>
          <w:ilvl w:val="0"/>
          <w:numId w:val="33"/>
        </w:numPr>
        <w:jc w:val="both"/>
        <w:rPr>
          <w:rFonts w:ascii="Times New Roman" w:hAnsi="Times New Roman"/>
        </w:rPr>
      </w:pPr>
      <w:r w:rsidRPr="00D344BE">
        <w:rPr>
          <w:rFonts w:ascii="Times New Roman" w:hAnsi="Times New Roman"/>
        </w:rPr>
        <w:t>формировать множественную выборку из поисковых источников для объективизации результатов поиска;</w:t>
      </w:r>
    </w:p>
    <w:p w14:paraId="59ACAB48" w14:textId="77777777" w:rsidR="009B5292" w:rsidRPr="00D344BE" w:rsidRDefault="009B5292"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соотносить полученные результаты поиска со своей деятельностью.</w:t>
      </w:r>
    </w:p>
    <w:p w14:paraId="5033C7A4" w14:textId="77777777" w:rsidR="00B540EE" w:rsidRPr="00D344BE" w:rsidRDefault="00B540EE" w:rsidP="004A7EF9">
      <w:pPr>
        <w:tabs>
          <w:tab w:val="left" w:pos="993"/>
        </w:tabs>
        <w:spacing w:after="0" w:line="240" w:lineRule="auto"/>
        <w:ind w:firstLine="709"/>
        <w:jc w:val="both"/>
        <w:rPr>
          <w:rFonts w:ascii="Times New Roman" w:hAnsi="Times New Roman"/>
          <w:b/>
          <w:sz w:val="24"/>
          <w:szCs w:val="24"/>
        </w:rPr>
      </w:pPr>
      <w:r w:rsidRPr="00D344BE">
        <w:rPr>
          <w:rFonts w:ascii="Times New Roman" w:hAnsi="Times New Roman"/>
          <w:b/>
          <w:sz w:val="24"/>
          <w:szCs w:val="24"/>
        </w:rPr>
        <w:t>Коммуникативные УУД</w:t>
      </w:r>
    </w:p>
    <w:p w14:paraId="6D7EBA4A" w14:textId="77777777" w:rsidR="00B540EE" w:rsidRPr="00D344BE" w:rsidRDefault="00B540EE" w:rsidP="00A864BC">
      <w:pPr>
        <w:pStyle w:val="a8"/>
        <w:widowControl w:val="0"/>
        <w:numPr>
          <w:ilvl w:val="0"/>
          <w:numId w:val="159"/>
        </w:numPr>
        <w:tabs>
          <w:tab w:val="left" w:pos="426"/>
        </w:tabs>
        <w:ind w:left="0" w:firstLine="709"/>
        <w:jc w:val="both"/>
        <w:rPr>
          <w:rFonts w:ascii="Times New Roman" w:hAnsi="Times New Roman"/>
        </w:rPr>
      </w:pPr>
      <w:r w:rsidRPr="00D344BE">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14:paraId="31BD8F50" w14:textId="77777777" w:rsidR="00B540EE" w:rsidRPr="00D344BE" w:rsidRDefault="00B540EE" w:rsidP="00A864BC">
      <w:pPr>
        <w:widowControl w:val="0"/>
        <w:numPr>
          <w:ilvl w:val="0"/>
          <w:numId w:val="160"/>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определять возможные роли в совместной деятельности;</w:t>
      </w:r>
    </w:p>
    <w:p w14:paraId="502FAF3A" w14:textId="77777777" w:rsidR="00B540EE" w:rsidRPr="00D344BE" w:rsidRDefault="00B540EE" w:rsidP="00A864BC">
      <w:pPr>
        <w:widowControl w:val="0"/>
        <w:numPr>
          <w:ilvl w:val="0"/>
          <w:numId w:val="160"/>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играть определенную роль в совместной деятельности;</w:t>
      </w:r>
    </w:p>
    <w:p w14:paraId="506222A1" w14:textId="77777777" w:rsidR="00B540EE" w:rsidRPr="00D344BE" w:rsidRDefault="00B540EE" w:rsidP="00A864BC">
      <w:pPr>
        <w:widowControl w:val="0"/>
        <w:numPr>
          <w:ilvl w:val="0"/>
          <w:numId w:val="160"/>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14:paraId="5FD75D2B" w14:textId="77777777" w:rsidR="00B540EE" w:rsidRPr="00D344BE" w:rsidRDefault="00B540EE" w:rsidP="00A864BC">
      <w:pPr>
        <w:widowControl w:val="0"/>
        <w:numPr>
          <w:ilvl w:val="0"/>
          <w:numId w:val="160"/>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14:paraId="641E1CED" w14:textId="77777777" w:rsidR="00B540EE" w:rsidRPr="00D344BE" w:rsidRDefault="00B540EE" w:rsidP="00A864BC">
      <w:pPr>
        <w:widowControl w:val="0"/>
        <w:numPr>
          <w:ilvl w:val="0"/>
          <w:numId w:val="160"/>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строить позитивные отношения в процессе учебной и познавательной деятельности;</w:t>
      </w:r>
    </w:p>
    <w:p w14:paraId="724895EC" w14:textId="77777777" w:rsidR="00B540EE" w:rsidRPr="00D344BE" w:rsidRDefault="00B540EE" w:rsidP="00A864BC">
      <w:pPr>
        <w:widowControl w:val="0"/>
        <w:numPr>
          <w:ilvl w:val="0"/>
          <w:numId w:val="160"/>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14:paraId="65AC792A" w14:textId="77777777" w:rsidR="00B540EE" w:rsidRPr="00D344BE" w:rsidRDefault="00B540EE" w:rsidP="00A864BC">
      <w:pPr>
        <w:widowControl w:val="0"/>
        <w:numPr>
          <w:ilvl w:val="0"/>
          <w:numId w:val="160"/>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критически относиться к </w:t>
      </w:r>
      <w:r w:rsidR="00B534A1" w:rsidRPr="00D344BE">
        <w:rPr>
          <w:rFonts w:ascii="Times New Roman" w:hAnsi="Times New Roman"/>
          <w:sz w:val="24"/>
          <w:szCs w:val="24"/>
        </w:rPr>
        <w:t xml:space="preserve">собственному </w:t>
      </w:r>
      <w:r w:rsidRPr="00D344BE">
        <w:rPr>
          <w:rFonts w:ascii="Times New Roman" w:hAnsi="Times New Roman"/>
          <w:sz w:val="24"/>
          <w:szCs w:val="24"/>
        </w:rPr>
        <w:t xml:space="preserve">мнению, с достоинством признавать ошибочность </w:t>
      </w:r>
      <w:r w:rsidR="005202DD" w:rsidRPr="00D344BE">
        <w:rPr>
          <w:rFonts w:ascii="Times New Roman" w:hAnsi="Times New Roman"/>
          <w:sz w:val="24"/>
          <w:szCs w:val="24"/>
        </w:rPr>
        <w:t xml:space="preserve">своего </w:t>
      </w:r>
      <w:r w:rsidRPr="00D344BE">
        <w:rPr>
          <w:rFonts w:ascii="Times New Roman" w:hAnsi="Times New Roman"/>
          <w:sz w:val="24"/>
          <w:szCs w:val="24"/>
        </w:rPr>
        <w:t>мнения (если оно таково) и корректировать его;</w:t>
      </w:r>
    </w:p>
    <w:p w14:paraId="24B138F8" w14:textId="77777777" w:rsidR="00B540EE" w:rsidRPr="00D344BE" w:rsidRDefault="00B540EE" w:rsidP="00A864BC">
      <w:pPr>
        <w:widowControl w:val="0"/>
        <w:numPr>
          <w:ilvl w:val="0"/>
          <w:numId w:val="160"/>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предлагать альтернативное решение в конфликтной ситуации;</w:t>
      </w:r>
    </w:p>
    <w:p w14:paraId="3DE34D79" w14:textId="77777777" w:rsidR="00B540EE" w:rsidRPr="00D344BE" w:rsidRDefault="00B540EE" w:rsidP="00A864BC">
      <w:pPr>
        <w:widowControl w:val="0"/>
        <w:numPr>
          <w:ilvl w:val="0"/>
          <w:numId w:val="160"/>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выделять общую точку зрения в дискуссии;</w:t>
      </w:r>
    </w:p>
    <w:p w14:paraId="541FEA74" w14:textId="77777777" w:rsidR="00B540EE" w:rsidRPr="00D344BE" w:rsidRDefault="00B540EE" w:rsidP="00A864BC">
      <w:pPr>
        <w:widowControl w:val="0"/>
        <w:numPr>
          <w:ilvl w:val="0"/>
          <w:numId w:val="160"/>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14:paraId="677259A0" w14:textId="77777777" w:rsidR="00B540EE" w:rsidRPr="00D344BE" w:rsidRDefault="00B540EE" w:rsidP="00A864BC">
      <w:pPr>
        <w:widowControl w:val="0"/>
        <w:numPr>
          <w:ilvl w:val="0"/>
          <w:numId w:val="160"/>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14:paraId="28E54823" w14:textId="77777777" w:rsidR="00B540EE" w:rsidRPr="00D344BE" w:rsidRDefault="00B540EE" w:rsidP="00A864BC">
      <w:pPr>
        <w:widowControl w:val="0"/>
        <w:numPr>
          <w:ilvl w:val="0"/>
          <w:numId w:val="160"/>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14:paraId="7F0D2799" w14:textId="77777777" w:rsidR="00B540EE" w:rsidRPr="00D344BE" w:rsidRDefault="00B540EE" w:rsidP="00A864BC">
      <w:pPr>
        <w:widowControl w:val="0"/>
        <w:numPr>
          <w:ilvl w:val="0"/>
          <w:numId w:val="159"/>
        </w:numPr>
        <w:tabs>
          <w:tab w:val="left" w:pos="142"/>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D344BE">
        <w:rPr>
          <w:rFonts w:ascii="Times New Roman" w:hAnsi="Times New Roman"/>
          <w:sz w:val="24"/>
          <w:szCs w:val="24"/>
        </w:rPr>
        <w:t xml:space="preserve"> для </w:t>
      </w:r>
      <w:r w:rsidRPr="00D344BE">
        <w:rPr>
          <w:rFonts w:ascii="Times New Roman" w:hAnsi="Times New Roman"/>
          <w:sz w:val="24"/>
          <w:szCs w:val="24"/>
        </w:rPr>
        <w:t>планирования и регуляции своей деятельности; владение устной и письменной речью, монологической контекстной речью. Обучающийся сможет:</w:t>
      </w:r>
    </w:p>
    <w:p w14:paraId="36B52453" w14:textId="77777777" w:rsidR="00B540EE" w:rsidRPr="00D344BE" w:rsidRDefault="00B540EE"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определять задачу коммуникации и в соответствии с ней отбирать речевые средства;</w:t>
      </w:r>
    </w:p>
    <w:p w14:paraId="5E3F54D9" w14:textId="77777777" w:rsidR="00B540EE" w:rsidRPr="00D344BE" w:rsidRDefault="00B540EE"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14:paraId="3EA6FAB9" w14:textId="77777777" w:rsidR="00B540EE" w:rsidRPr="00D344BE" w:rsidRDefault="00B540EE"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представлять в устной или письменной форме развернутый план собственной деятельности;</w:t>
      </w:r>
    </w:p>
    <w:p w14:paraId="26ED68A5" w14:textId="77777777" w:rsidR="00B540EE" w:rsidRPr="00D344BE" w:rsidRDefault="00B540EE"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соблюдать нормы публичной речи</w:t>
      </w:r>
      <w:r w:rsidR="00C40BE2" w:rsidRPr="00D344BE">
        <w:rPr>
          <w:rFonts w:ascii="Times New Roman" w:hAnsi="Times New Roman"/>
          <w:sz w:val="24"/>
          <w:szCs w:val="24"/>
        </w:rPr>
        <w:t>,</w:t>
      </w:r>
      <w:r w:rsidRPr="00D344BE">
        <w:rPr>
          <w:rFonts w:ascii="Times New Roman" w:hAnsi="Times New Roman"/>
          <w:sz w:val="24"/>
          <w:szCs w:val="24"/>
        </w:rPr>
        <w:t xml:space="preserve"> регламент в монологе и дискуссии в соответствии с коммуникативной задачей;</w:t>
      </w:r>
    </w:p>
    <w:p w14:paraId="7CD448D2" w14:textId="77777777" w:rsidR="00B540EE" w:rsidRPr="00D344BE" w:rsidRDefault="00B540EE"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высказывать и обосновывать мнение (суждение) и запрашивать мнение партнера в рамках диалога;</w:t>
      </w:r>
    </w:p>
    <w:p w14:paraId="76FA9A0B" w14:textId="77777777" w:rsidR="00B540EE" w:rsidRPr="00D344BE" w:rsidRDefault="00B540EE"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принимать решение в ходе диалога и согласовывать его с собеседником;</w:t>
      </w:r>
    </w:p>
    <w:p w14:paraId="06F49EA5" w14:textId="77777777" w:rsidR="00B540EE" w:rsidRPr="00D344BE" w:rsidRDefault="00B540EE"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14:paraId="7176E326" w14:textId="77777777" w:rsidR="00B540EE" w:rsidRPr="00D344BE" w:rsidRDefault="00B540EE"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14:paraId="78F52662" w14:textId="77777777" w:rsidR="00B540EE" w:rsidRPr="00D344BE" w:rsidRDefault="00B540EE"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14:paraId="6FCE67EC" w14:textId="77777777" w:rsidR="00B540EE" w:rsidRPr="00D344BE" w:rsidRDefault="00B540EE"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14:paraId="5C75BF58" w14:textId="77777777" w:rsidR="00B540EE" w:rsidRPr="00D344BE" w:rsidRDefault="00B540EE" w:rsidP="00A864BC">
      <w:pPr>
        <w:widowControl w:val="0"/>
        <w:numPr>
          <w:ilvl w:val="0"/>
          <w:numId w:val="159"/>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w:t>
      </w:r>
      <w:r w:rsidR="00105119" w:rsidRPr="00D344BE">
        <w:rPr>
          <w:rFonts w:ascii="Times New Roman" w:hAnsi="Times New Roman"/>
          <w:sz w:val="24"/>
          <w:szCs w:val="24"/>
        </w:rPr>
        <w:t xml:space="preserve"> (далее – ИКТ)</w:t>
      </w:r>
      <w:r w:rsidR="007A1ECF" w:rsidRPr="00D344BE">
        <w:rPr>
          <w:rFonts w:ascii="Times New Roman" w:hAnsi="Times New Roman"/>
          <w:sz w:val="24"/>
          <w:szCs w:val="24"/>
        </w:rPr>
        <w:t>.</w:t>
      </w:r>
      <w:r w:rsidRPr="00D344BE">
        <w:rPr>
          <w:rFonts w:ascii="Times New Roman" w:hAnsi="Times New Roman"/>
          <w:sz w:val="24"/>
          <w:szCs w:val="24"/>
        </w:rPr>
        <w:t xml:space="preserve"> Обучающийся сможет:</w:t>
      </w:r>
    </w:p>
    <w:p w14:paraId="2C3A817D" w14:textId="77777777" w:rsidR="00B540EE" w:rsidRPr="00D344BE" w:rsidRDefault="00B540EE"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14:paraId="5B866F2D" w14:textId="77777777" w:rsidR="00B540EE" w:rsidRPr="00D344BE" w:rsidRDefault="00B540EE"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4F63F839" w14:textId="77777777" w:rsidR="00B540EE" w:rsidRPr="00D344BE" w:rsidRDefault="00B540EE"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выделять информационный аспект задачи, оперировать данными, использовать модель решения задачи;</w:t>
      </w:r>
    </w:p>
    <w:p w14:paraId="49368B9B" w14:textId="77777777" w:rsidR="00B540EE" w:rsidRPr="00D344BE" w:rsidRDefault="00B540EE"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14:paraId="4C969E89" w14:textId="77777777" w:rsidR="00B540EE" w:rsidRPr="00D344BE" w:rsidRDefault="00B540EE"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использовать информацию с учетом этических и правовых норм;</w:t>
      </w:r>
    </w:p>
    <w:p w14:paraId="494CD6D2" w14:textId="77777777" w:rsidR="00B540EE" w:rsidRPr="00D344BE" w:rsidRDefault="00B540EE" w:rsidP="004A7EF9">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14:paraId="23DA0318" w14:textId="77777777" w:rsidR="00B540EE" w:rsidRPr="00D344BE" w:rsidRDefault="00105119" w:rsidP="004A7EF9">
      <w:pPr>
        <w:pStyle w:val="2"/>
        <w:spacing w:line="240" w:lineRule="auto"/>
        <w:rPr>
          <w:sz w:val="24"/>
          <w:szCs w:val="24"/>
        </w:rPr>
      </w:pPr>
      <w:r w:rsidRPr="00D344BE">
        <w:t xml:space="preserve">1.2.5. </w:t>
      </w:r>
      <w:r w:rsidRPr="00D344BE">
        <w:rPr>
          <w:sz w:val="24"/>
          <w:szCs w:val="24"/>
        </w:rPr>
        <w:t>Предметные результаты</w:t>
      </w:r>
    </w:p>
    <w:p w14:paraId="7DB56A29" w14:textId="77777777" w:rsidR="00B540EE" w:rsidRPr="00D344BE" w:rsidRDefault="006F777F" w:rsidP="004A7EF9">
      <w:pPr>
        <w:pStyle w:val="3"/>
        <w:spacing w:before="0" w:beforeAutospacing="0" w:after="0" w:afterAutospacing="0"/>
        <w:ind w:firstLine="709"/>
        <w:rPr>
          <w:sz w:val="24"/>
          <w:szCs w:val="24"/>
        </w:rPr>
      </w:pPr>
      <w:bookmarkStart w:id="29" w:name="_Toc409691628"/>
      <w:bookmarkStart w:id="30" w:name="_Toc410653953"/>
      <w:bookmarkStart w:id="31" w:name="_Toc414553133"/>
      <w:r w:rsidRPr="00D344BE">
        <w:rPr>
          <w:sz w:val="24"/>
          <w:szCs w:val="24"/>
        </w:rPr>
        <w:t>1.2.</w:t>
      </w:r>
      <w:r w:rsidR="00105119" w:rsidRPr="00D344BE">
        <w:rPr>
          <w:sz w:val="24"/>
          <w:szCs w:val="24"/>
        </w:rPr>
        <w:t>5.1</w:t>
      </w:r>
      <w:r w:rsidRPr="00D344BE">
        <w:rPr>
          <w:sz w:val="24"/>
          <w:szCs w:val="24"/>
        </w:rPr>
        <w:t xml:space="preserve">. </w:t>
      </w:r>
      <w:r w:rsidR="00B540EE" w:rsidRPr="00D344BE">
        <w:rPr>
          <w:sz w:val="24"/>
          <w:szCs w:val="24"/>
        </w:rPr>
        <w:t>Русский язык</w:t>
      </w:r>
      <w:bookmarkEnd w:id="29"/>
      <w:bookmarkEnd w:id="30"/>
      <w:bookmarkEnd w:id="31"/>
    </w:p>
    <w:p w14:paraId="33B69ACF" w14:textId="77777777" w:rsidR="00982D7D" w:rsidRPr="00D344BE" w:rsidRDefault="00982D7D" w:rsidP="004A7EF9">
      <w:pPr>
        <w:pStyle w:val="2"/>
        <w:spacing w:line="240" w:lineRule="auto"/>
        <w:rPr>
          <w:sz w:val="24"/>
          <w:szCs w:val="24"/>
        </w:rPr>
      </w:pPr>
      <w:bookmarkStart w:id="32" w:name="_Toc287934277"/>
      <w:bookmarkStart w:id="33" w:name="_Toc414553134"/>
      <w:bookmarkStart w:id="34" w:name="_Toc287551922"/>
      <w:r w:rsidRPr="00D344BE">
        <w:rPr>
          <w:sz w:val="24"/>
          <w:szCs w:val="24"/>
        </w:rPr>
        <w:t>Выпускник научится:</w:t>
      </w:r>
      <w:bookmarkEnd w:id="32"/>
      <w:bookmarkEnd w:id="33"/>
    </w:p>
    <w:p w14:paraId="7F5DD109" w14:textId="77777777" w:rsidR="00982D7D" w:rsidRPr="00D344BE" w:rsidRDefault="00982D7D" w:rsidP="004A7EF9">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14:paraId="4D293E4E" w14:textId="77777777" w:rsidR="00982D7D" w:rsidRPr="00D344BE" w:rsidRDefault="00982D7D" w:rsidP="004A7EF9">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14:paraId="42480FE0" w14:textId="77777777" w:rsidR="00982D7D" w:rsidRPr="00D344BE" w:rsidRDefault="00982D7D" w:rsidP="004A7EF9">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14:paraId="6195E089" w14:textId="77777777" w:rsidR="00982D7D" w:rsidRPr="00D344BE" w:rsidRDefault="00982D7D" w:rsidP="004A7EF9">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14:paraId="4DD3D1A5" w14:textId="77777777" w:rsidR="00982D7D" w:rsidRPr="00D344BE" w:rsidRDefault="00982D7D" w:rsidP="004A7EF9">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14:paraId="521E73AB" w14:textId="77777777" w:rsidR="00982D7D" w:rsidRPr="00D344BE" w:rsidRDefault="00982D7D" w:rsidP="004A7EF9">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14:paraId="754840F5" w14:textId="77777777" w:rsidR="00982D7D" w:rsidRPr="00D344BE" w:rsidRDefault="00982D7D" w:rsidP="004A7EF9">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14:paraId="6FF0EF09" w14:textId="77777777" w:rsidR="00982D7D" w:rsidRPr="00D344BE" w:rsidRDefault="00982D7D" w:rsidP="004A7EF9">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использовать знание алфавита при поиске информации;</w:t>
      </w:r>
    </w:p>
    <w:p w14:paraId="090F2C2D" w14:textId="77777777" w:rsidR="00982D7D" w:rsidRPr="00D344BE" w:rsidRDefault="00982D7D" w:rsidP="004A7EF9">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различать значимые и незначимые единицы языка;</w:t>
      </w:r>
    </w:p>
    <w:p w14:paraId="261E7039" w14:textId="77777777" w:rsidR="00982D7D" w:rsidRPr="00D344BE" w:rsidRDefault="00982D7D" w:rsidP="004A7EF9">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проводить фонетический и орфоэпический анализ слова;</w:t>
      </w:r>
    </w:p>
    <w:p w14:paraId="78C4052F" w14:textId="77777777" w:rsidR="00982D7D" w:rsidRPr="00D344BE" w:rsidRDefault="00982D7D" w:rsidP="004A7EF9">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14:paraId="1307CB0C" w14:textId="77777777" w:rsidR="00982D7D" w:rsidRPr="00D344BE" w:rsidRDefault="00982D7D" w:rsidP="004A7EF9">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членить слова на слоги и правильно их переносить;</w:t>
      </w:r>
    </w:p>
    <w:p w14:paraId="2D053F49" w14:textId="77777777" w:rsidR="00982D7D" w:rsidRPr="00D344BE" w:rsidRDefault="00982D7D" w:rsidP="004A7EF9">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14:paraId="3D59A8A3" w14:textId="77777777" w:rsidR="00982D7D" w:rsidRPr="00D344BE" w:rsidRDefault="00982D7D" w:rsidP="004A7EF9">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14:paraId="33A75C3E" w14:textId="77777777" w:rsidR="00982D7D" w:rsidRPr="00D344BE" w:rsidRDefault="00982D7D" w:rsidP="004A7EF9">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проводить морфемный и словообразовательный анализ слов;</w:t>
      </w:r>
    </w:p>
    <w:p w14:paraId="368A86FF" w14:textId="77777777" w:rsidR="00982D7D" w:rsidRPr="00D344BE" w:rsidRDefault="00982D7D" w:rsidP="004A7EF9">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проводить лексический анализ слова;</w:t>
      </w:r>
    </w:p>
    <w:p w14:paraId="7B69C19F" w14:textId="77777777" w:rsidR="00982D7D" w:rsidRPr="00D344BE" w:rsidRDefault="00982D7D" w:rsidP="004A7EF9">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14:paraId="2335DA90" w14:textId="77777777" w:rsidR="00982D7D" w:rsidRPr="00D344BE" w:rsidRDefault="00982D7D" w:rsidP="004A7EF9">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опознавать самостоятельные части речи и их формы, а также служебные части речи и междометия;</w:t>
      </w:r>
    </w:p>
    <w:p w14:paraId="640E8C12" w14:textId="77777777" w:rsidR="00982D7D" w:rsidRPr="00D344BE" w:rsidRDefault="00982D7D" w:rsidP="004A7EF9">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проводить морфологический анализ слова;</w:t>
      </w:r>
    </w:p>
    <w:p w14:paraId="1D206C80" w14:textId="77777777" w:rsidR="00982D7D" w:rsidRPr="00D344BE" w:rsidRDefault="00982D7D" w:rsidP="004A7EF9">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применять знания и умения по морфемике и словообразованию при проведении морфологического анализа слов;</w:t>
      </w:r>
    </w:p>
    <w:p w14:paraId="7FEF3BCB" w14:textId="77777777" w:rsidR="00982D7D" w:rsidRPr="00D344BE" w:rsidRDefault="00982D7D" w:rsidP="004A7EF9">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опознавать основные единицы синтаксиса (словосочетание, предложение, текст);</w:t>
      </w:r>
    </w:p>
    <w:p w14:paraId="17D5DE06" w14:textId="77777777" w:rsidR="00982D7D" w:rsidRPr="00D344BE" w:rsidRDefault="00982D7D" w:rsidP="004A7EF9">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14:paraId="02B348A7" w14:textId="77777777" w:rsidR="00982D7D" w:rsidRPr="00D344BE" w:rsidRDefault="00982D7D" w:rsidP="004A7EF9">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находить грамматическую основу предложения;</w:t>
      </w:r>
    </w:p>
    <w:p w14:paraId="32F6D22F" w14:textId="77777777" w:rsidR="00982D7D" w:rsidRPr="00D344BE" w:rsidRDefault="00982D7D" w:rsidP="004A7EF9">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распознавать главные и второстепенные члены предложения;</w:t>
      </w:r>
    </w:p>
    <w:p w14:paraId="41EA32AA" w14:textId="77777777" w:rsidR="00982D7D" w:rsidRPr="00D344BE" w:rsidRDefault="00982D7D" w:rsidP="004A7EF9">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опознавать предложения простые и сложные, предложения осложненной структуры;</w:t>
      </w:r>
    </w:p>
    <w:p w14:paraId="50A66937" w14:textId="77777777" w:rsidR="00982D7D" w:rsidRPr="00D344BE" w:rsidRDefault="00982D7D" w:rsidP="004A7EF9">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проводить синтаксический анализ словосочетания и предложения;</w:t>
      </w:r>
    </w:p>
    <w:p w14:paraId="1B1F4B6F" w14:textId="77777777" w:rsidR="00982D7D" w:rsidRPr="00D344BE" w:rsidRDefault="00982D7D" w:rsidP="004A7EF9">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соблюдать основные языковые нормы в устной и письменной речи;</w:t>
      </w:r>
    </w:p>
    <w:p w14:paraId="1A9D9CBF" w14:textId="77777777" w:rsidR="00982D7D" w:rsidRPr="00D344BE" w:rsidRDefault="00982D7D" w:rsidP="004A7EF9">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опираться на фонетический, морфемный, словообразовательный и морфологический анализ в практике правописания ;</w:t>
      </w:r>
    </w:p>
    <w:p w14:paraId="2B930070" w14:textId="77777777" w:rsidR="00982D7D" w:rsidRPr="00D344BE" w:rsidRDefault="00982D7D" w:rsidP="004A7EF9">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опираться на грамматико-интонационный анализ при объяснении расстановки знаков препинания в предложении;</w:t>
      </w:r>
    </w:p>
    <w:p w14:paraId="4184933E" w14:textId="77777777" w:rsidR="00982D7D" w:rsidRPr="00D344BE" w:rsidRDefault="00982D7D" w:rsidP="004A7EF9">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использовать орфографические словари.</w:t>
      </w:r>
    </w:p>
    <w:p w14:paraId="1611811A" w14:textId="77777777" w:rsidR="00982D7D" w:rsidRPr="00D344BE" w:rsidRDefault="00982D7D" w:rsidP="004A7EF9">
      <w:pPr>
        <w:pStyle w:val="2"/>
        <w:spacing w:line="240" w:lineRule="auto"/>
        <w:rPr>
          <w:sz w:val="24"/>
          <w:szCs w:val="24"/>
        </w:rPr>
      </w:pPr>
      <w:bookmarkStart w:id="35" w:name="_Toc414553135"/>
      <w:r w:rsidRPr="00D344BE">
        <w:rPr>
          <w:sz w:val="24"/>
          <w:szCs w:val="24"/>
        </w:rPr>
        <w:t>Выпускник получит возможность научиться:</w:t>
      </w:r>
      <w:bookmarkEnd w:id="35"/>
    </w:p>
    <w:p w14:paraId="3892722D" w14:textId="77777777" w:rsidR="00982D7D" w:rsidRPr="00D344BE" w:rsidRDefault="00982D7D" w:rsidP="004A7EF9">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D344BE">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14:paraId="6532F6DF" w14:textId="77777777" w:rsidR="00982D7D" w:rsidRPr="00D344BE" w:rsidRDefault="00982D7D" w:rsidP="004A7EF9">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D344BE">
        <w:rPr>
          <w:rFonts w:ascii="Times New Roman" w:hAnsi="Times New Roman"/>
          <w:i/>
        </w:rPr>
        <w:t>оценивать собственную и чужую речь с точки зрения точного, уместного и выразительного словоупотребления;</w:t>
      </w:r>
    </w:p>
    <w:p w14:paraId="6F35B0A3" w14:textId="77777777" w:rsidR="00982D7D" w:rsidRPr="00D344BE" w:rsidRDefault="00982D7D" w:rsidP="004A7EF9">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D344BE">
        <w:rPr>
          <w:rFonts w:ascii="Times New Roman" w:hAnsi="Times New Roman"/>
          <w:i/>
        </w:rPr>
        <w:t xml:space="preserve">опознавать различные выразительные средства языка; </w:t>
      </w:r>
    </w:p>
    <w:p w14:paraId="79C63F11" w14:textId="77777777" w:rsidR="00982D7D" w:rsidRPr="00D344BE" w:rsidRDefault="00982D7D" w:rsidP="004A7EF9">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D344BE">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
    <w:p w14:paraId="456E7812" w14:textId="77777777" w:rsidR="00982D7D" w:rsidRPr="00D344BE" w:rsidRDefault="00982D7D" w:rsidP="004A7EF9">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D344BE">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14:paraId="3A011EFC" w14:textId="77777777" w:rsidR="00982D7D" w:rsidRPr="00D344BE" w:rsidRDefault="00982D7D" w:rsidP="004A7EF9">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D344BE">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14:paraId="580E7838" w14:textId="77777777" w:rsidR="00982D7D" w:rsidRPr="00D344BE" w:rsidRDefault="00982D7D" w:rsidP="004A7EF9">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D344BE">
        <w:rPr>
          <w:rFonts w:ascii="Times New Roman" w:hAnsi="Times New Roman"/>
          <w:i/>
        </w:rPr>
        <w:t>характеризовать словообразовательные цепочки и словообразовательные гнезда;</w:t>
      </w:r>
    </w:p>
    <w:p w14:paraId="3E26F1E8" w14:textId="77777777" w:rsidR="00982D7D" w:rsidRPr="00D344BE" w:rsidRDefault="00982D7D" w:rsidP="004A7EF9">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D344BE">
        <w:rPr>
          <w:rFonts w:ascii="Times New Roman" w:hAnsi="Times New Roman"/>
          <w:i/>
        </w:rPr>
        <w:t>использовать этимологические данные для объяснения правописания и лексического значения слова;</w:t>
      </w:r>
    </w:p>
    <w:p w14:paraId="771B2AE4" w14:textId="77777777" w:rsidR="00982D7D" w:rsidRPr="00D344BE" w:rsidRDefault="00982D7D" w:rsidP="004A7EF9">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D344BE">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68497652" w14:textId="77777777" w:rsidR="00105119" w:rsidRPr="00D344BE" w:rsidRDefault="00982D7D" w:rsidP="004A7EF9">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D344BE">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654D0D9D" w14:textId="77777777" w:rsidR="00301DC9" w:rsidRPr="00D344BE" w:rsidRDefault="006F777F" w:rsidP="004A7EF9">
      <w:pPr>
        <w:pStyle w:val="2"/>
        <w:spacing w:line="240" w:lineRule="auto"/>
        <w:ind w:left="709" w:firstLine="0"/>
        <w:rPr>
          <w:rStyle w:val="dash041e005f0431005f044b005f0447005f043d005f044b005f0439005f005fchar1char1"/>
          <w:rFonts w:eastAsia="Calibri"/>
          <w:b w:val="0"/>
          <w:bCs w:val="0"/>
          <w:lang w:eastAsia="en-US"/>
        </w:rPr>
      </w:pPr>
      <w:bookmarkStart w:id="36" w:name="_Toc409691629"/>
      <w:bookmarkStart w:id="37" w:name="_Toc410653954"/>
      <w:bookmarkStart w:id="38" w:name="_Toc414553136"/>
      <w:bookmarkEnd w:id="34"/>
      <w:r w:rsidRPr="00D344BE">
        <w:rPr>
          <w:sz w:val="24"/>
          <w:szCs w:val="24"/>
        </w:rPr>
        <w:t>1.2.</w:t>
      </w:r>
      <w:r w:rsidR="00105119" w:rsidRPr="00D344BE">
        <w:rPr>
          <w:sz w:val="24"/>
          <w:szCs w:val="24"/>
        </w:rPr>
        <w:t>5.2.</w:t>
      </w:r>
      <w:r w:rsidR="00B540EE" w:rsidRPr="00D344BE">
        <w:rPr>
          <w:sz w:val="24"/>
          <w:szCs w:val="24"/>
        </w:rPr>
        <w:t>Литература</w:t>
      </w:r>
      <w:bookmarkEnd w:id="36"/>
      <w:bookmarkEnd w:id="37"/>
      <w:bookmarkEnd w:id="38"/>
    </w:p>
    <w:p w14:paraId="58103A78" w14:textId="77777777" w:rsidR="0042291A" w:rsidRPr="00D344BE" w:rsidRDefault="0042291A" w:rsidP="004A7EF9">
      <w:pPr>
        <w:autoSpaceDE w:val="0"/>
        <w:autoSpaceDN w:val="0"/>
        <w:adjustRightInd w:val="0"/>
        <w:spacing w:after="0" w:line="240" w:lineRule="auto"/>
        <w:ind w:firstLine="539"/>
        <w:jc w:val="both"/>
        <w:rPr>
          <w:rFonts w:ascii="Times New Roman" w:eastAsia="MS Mincho" w:hAnsi="Times New Roman"/>
          <w:sz w:val="24"/>
          <w:szCs w:val="24"/>
        </w:rPr>
      </w:pPr>
      <w:r w:rsidRPr="00D344BE">
        <w:rPr>
          <w:rFonts w:ascii="Times New Roman" w:eastAsia="MS Mincho" w:hAnsi="Times New Roman"/>
          <w:sz w:val="24"/>
          <w:szCs w:val="24"/>
        </w:rPr>
        <w:t xml:space="preserve">В соответствии с Федеральным государственным образовательным стандартом основного общего образования </w:t>
      </w:r>
      <w:r w:rsidRPr="00D344BE">
        <w:rPr>
          <w:rFonts w:ascii="Times New Roman" w:eastAsia="MS Mincho" w:hAnsi="Times New Roman"/>
          <w:b/>
          <w:sz w:val="24"/>
          <w:szCs w:val="24"/>
        </w:rPr>
        <w:t>предметнымирезультатами</w:t>
      </w:r>
      <w:r w:rsidRPr="00D344BE">
        <w:rPr>
          <w:rFonts w:ascii="Times New Roman" w:eastAsia="MS Mincho" w:hAnsi="Times New Roman"/>
          <w:sz w:val="24"/>
          <w:szCs w:val="24"/>
        </w:rPr>
        <w:t xml:space="preserve"> изучения предмета «Литература» являются:</w:t>
      </w:r>
    </w:p>
    <w:p w14:paraId="019FDFCB" w14:textId="77777777" w:rsidR="007332F5" w:rsidRPr="00D344BE" w:rsidRDefault="007332F5" w:rsidP="00A864BC">
      <w:pPr>
        <w:numPr>
          <w:ilvl w:val="0"/>
          <w:numId w:val="178"/>
        </w:numPr>
        <w:tabs>
          <w:tab w:val="left" w:pos="993"/>
        </w:tabs>
        <w:spacing w:after="0" w:line="240" w:lineRule="auto"/>
        <w:ind w:left="0" w:firstLine="633"/>
        <w:jc w:val="both"/>
        <w:rPr>
          <w:rFonts w:ascii="Times New Roman" w:hAnsi="Times New Roman"/>
          <w:sz w:val="24"/>
          <w:szCs w:val="24"/>
        </w:rPr>
      </w:pPr>
      <w:r w:rsidRPr="00D344BE">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14:paraId="6D592C2F" w14:textId="77777777" w:rsidR="007332F5" w:rsidRPr="00D344BE" w:rsidRDefault="007332F5" w:rsidP="00A864BC">
      <w:pPr>
        <w:numPr>
          <w:ilvl w:val="0"/>
          <w:numId w:val="178"/>
        </w:numPr>
        <w:tabs>
          <w:tab w:val="left" w:pos="993"/>
        </w:tabs>
        <w:spacing w:after="0" w:line="240" w:lineRule="auto"/>
        <w:ind w:left="0" w:firstLine="633"/>
        <w:jc w:val="both"/>
        <w:rPr>
          <w:rFonts w:ascii="Times New Roman" w:hAnsi="Times New Roman"/>
          <w:sz w:val="24"/>
          <w:szCs w:val="24"/>
        </w:rPr>
      </w:pPr>
      <w:r w:rsidRPr="00D344BE">
        <w:rPr>
          <w:rFonts w:ascii="Times New Roman" w:eastAsia="Times New Roman" w:hAnsi="Times New Roman"/>
          <w:sz w:val="24"/>
          <w:szCs w:val="24"/>
        </w:rPr>
        <w:t>восприятие</w:t>
      </w:r>
      <w:r w:rsidRPr="00D344BE">
        <w:rPr>
          <w:rFonts w:ascii="Times New Roman" w:hAnsi="Times New Roman"/>
          <w:sz w:val="24"/>
          <w:szCs w:val="24"/>
        </w:rPr>
        <w:t xml:space="preserve"> литературы как одной из основных культурных ценностей народа (отражающей его </w:t>
      </w:r>
      <w:r w:rsidRPr="00D344BE">
        <w:rPr>
          <w:rFonts w:ascii="Times New Roman" w:eastAsia="Times New Roman" w:hAnsi="Times New Roman"/>
          <w:sz w:val="24"/>
          <w:szCs w:val="24"/>
        </w:rPr>
        <w:t>менталитет, историю, мировосприятие) и</w:t>
      </w:r>
      <w:r w:rsidRPr="00D344BE">
        <w:rPr>
          <w:rFonts w:ascii="Times New Roman" w:hAnsi="Times New Roman"/>
          <w:sz w:val="24"/>
          <w:szCs w:val="24"/>
        </w:rPr>
        <w:t xml:space="preserve"> человечества (содержащей смыслы, важные для человечества в целом);</w:t>
      </w:r>
    </w:p>
    <w:p w14:paraId="1101052F" w14:textId="77777777" w:rsidR="007332F5" w:rsidRPr="00D344BE" w:rsidRDefault="007332F5" w:rsidP="004A7EF9">
      <w:pPr>
        <w:numPr>
          <w:ilvl w:val="0"/>
          <w:numId w:val="37"/>
        </w:numPr>
        <w:tabs>
          <w:tab w:val="left" w:pos="993"/>
        </w:tabs>
        <w:spacing w:after="0" w:line="240" w:lineRule="auto"/>
        <w:ind w:left="0" w:firstLine="709"/>
        <w:jc w:val="both"/>
        <w:rPr>
          <w:rFonts w:ascii="Times New Roman" w:hAnsi="Times New Roman"/>
          <w:b/>
          <w:bCs/>
          <w:sz w:val="24"/>
          <w:szCs w:val="24"/>
        </w:rPr>
      </w:pPr>
      <w:r w:rsidRPr="00D344BE">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14:paraId="6F308FB2" w14:textId="77777777" w:rsidR="007332F5" w:rsidRPr="00D344BE" w:rsidRDefault="007332F5" w:rsidP="004A7EF9">
      <w:pPr>
        <w:numPr>
          <w:ilvl w:val="0"/>
          <w:numId w:val="37"/>
        </w:numPr>
        <w:tabs>
          <w:tab w:val="left" w:pos="993"/>
        </w:tabs>
        <w:spacing w:after="0" w:line="240" w:lineRule="auto"/>
        <w:ind w:left="0" w:firstLine="709"/>
        <w:jc w:val="both"/>
        <w:rPr>
          <w:sz w:val="24"/>
          <w:szCs w:val="24"/>
        </w:rPr>
      </w:pPr>
      <w:r w:rsidRPr="00D344BE">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D344BE">
        <w:rPr>
          <w:sz w:val="24"/>
          <w:szCs w:val="24"/>
        </w:rPr>
        <w:t>;</w:t>
      </w:r>
    </w:p>
    <w:p w14:paraId="3505A5A3" w14:textId="77777777" w:rsidR="007332F5" w:rsidRPr="00D344BE" w:rsidRDefault="007332F5" w:rsidP="004A7EF9">
      <w:pPr>
        <w:numPr>
          <w:ilvl w:val="0"/>
          <w:numId w:val="37"/>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14:paraId="34B02F5D" w14:textId="77777777" w:rsidR="007332F5" w:rsidRPr="00D344BE" w:rsidRDefault="007332F5" w:rsidP="004A7EF9">
      <w:pPr>
        <w:numPr>
          <w:ilvl w:val="0"/>
          <w:numId w:val="37"/>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14:paraId="6615D1C2" w14:textId="77777777" w:rsidR="0042291A" w:rsidRPr="00D344BE" w:rsidRDefault="0042291A" w:rsidP="004A7EF9">
      <w:pPr>
        <w:autoSpaceDE w:val="0"/>
        <w:autoSpaceDN w:val="0"/>
        <w:adjustRightInd w:val="0"/>
        <w:spacing w:after="0" w:line="240" w:lineRule="auto"/>
        <w:ind w:firstLine="709"/>
        <w:jc w:val="both"/>
        <w:rPr>
          <w:rFonts w:ascii="Times New Roman" w:eastAsia="MS Mincho" w:hAnsi="Times New Roman"/>
          <w:sz w:val="24"/>
          <w:szCs w:val="24"/>
        </w:rPr>
      </w:pPr>
      <w:r w:rsidRPr="00D344BE">
        <w:rPr>
          <w:rFonts w:ascii="Times New Roman" w:eastAsia="MS Mincho" w:hAnsi="Times New Roman"/>
          <w:sz w:val="24"/>
          <w:szCs w:val="24"/>
        </w:rPr>
        <w:t xml:space="preserve">Конкретизируя эти общие результаты, обозначим наиболее важные </w:t>
      </w:r>
      <w:r w:rsidRPr="00D344BE">
        <w:rPr>
          <w:rFonts w:ascii="Times New Roman" w:eastAsia="MS Mincho" w:hAnsi="Times New Roman"/>
          <w:b/>
          <w:sz w:val="24"/>
          <w:szCs w:val="24"/>
        </w:rPr>
        <w:t>предметныеумения</w:t>
      </w:r>
      <w:r w:rsidRPr="00D344BE">
        <w:rPr>
          <w:rFonts w:ascii="Times New Roman" w:eastAsia="MS Mincho" w:hAnsi="Times New Roman"/>
          <w:sz w:val="24"/>
          <w:szCs w:val="24"/>
        </w:rPr>
        <w:t xml:space="preserve">, формируемые у </w:t>
      </w:r>
      <w:r w:rsidRPr="00D344BE">
        <w:rPr>
          <w:rFonts w:ascii="Times New Roman" w:hAnsi="Times New Roman"/>
          <w:sz w:val="24"/>
          <w:szCs w:val="24"/>
        </w:rPr>
        <w:t xml:space="preserve">обучающихся </w:t>
      </w:r>
      <w:r w:rsidRPr="00D344BE">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14:paraId="6E1CEA8C" w14:textId="77777777" w:rsidR="000A10C6" w:rsidRPr="00D344BE" w:rsidRDefault="000A10C6" w:rsidP="004A7EF9">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D344BE">
        <w:rPr>
          <w:rFonts w:ascii="Times New Roman" w:eastAsia="MS Mincho" w:hAnsi="Times New Roman"/>
          <w:sz w:val="24"/>
          <w:szCs w:val="24"/>
        </w:rPr>
        <w:t>определять тему и основную мысль произведения (5</w:t>
      </w:r>
      <w:r w:rsidRPr="00D344BE">
        <w:rPr>
          <w:rFonts w:ascii="Times New Roman" w:hAnsi="Times New Roman"/>
          <w:sz w:val="24"/>
          <w:szCs w:val="24"/>
        </w:rPr>
        <w:t>–</w:t>
      </w:r>
      <w:r w:rsidRPr="00D344BE">
        <w:rPr>
          <w:rFonts w:ascii="Times New Roman" w:eastAsia="MS Mincho" w:hAnsi="Times New Roman"/>
          <w:sz w:val="24"/>
          <w:szCs w:val="24"/>
        </w:rPr>
        <w:t>6 кл.);</w:t>
      </w:r>
    </w:p>
    <w:p w14:paraId="665EEC5A" w14:textId="77777777" w:rsidR="000A10C6" w:rsidRPr="00D344BE" w:rsidRDefault="000A10C6" w:rsidP="004A7EF9">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D344BE">
        <w:rPr>
          <w:rFonts w:ascii="Times New Roman" w:eastAsia="MS Mincho" w:hAnsi="Times New Roman"/>
          <w:sz w:val="24"/>
          <w:szCs w:val="24"/>
        </w:rPr>
        <w:t>владеть различными видами пересказа (5</w:t>
      </w:r>
      <w:r w:rsidRPr="00D344BE">
        <w:rPr>
          <w:rFonts w:ascii="Times New Roman" w:hAnsi="Times New Roman"/>
          <w:sz w:val="24"/>
          <w:szCs w:val="24"/>
        </w:rPr>
        <w:t>–</w:t>
      </w:r>
      <w:r w:rsidRPr="00D344BE">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D344BE">
        <w:rPr>
          <w:rFonts w:ascii="Times New Roman" w:hAnsi="Times New Roman"/>
          <w:sz w:val="24"/>
          <w:szCs w:val="24"/>
        </w:rPr>
        <w:t>–</w:t>
      </w:r>
      <w:r w:rsidRPr="00D344BE">
        <w:rPr>
          <w:rFonts w:ascii="Times New Roman" w:eastAsia="MS Mincho" w:hAnsi="Times New Roman"/>
          <w:sz w:val="24"/>
          <w:szCs w:val="24"/>
        </w:rPr>
        <w:t>7 кл.);</w:t>
      </w:r>
    </w:p>
    <w:p w14:paraId="629E1D52" w14:textId="77777777" w:rsidR="000A10C6" w:rsidRPr="00D344BE" w:rsidRDefault="000A10C6" w:rsidP="004A7EF9">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D344BE">
        <w:rPr>
          <w:rFonts w:ascii="Times New Roman" w:eastAsia="MS Mincho" w:hAnsi="Times New Roman"/>
          <w:sz w:val="24"/>
          <w:szCs w:val="24"/>
        </w:rPr>
        <w:t>характеризовать героев-персонажей, давать их сравнительные характеристики (5</w:t>
      </w:r>
      <w:r w:rsidRPr="00D344BE">
        <w:rPr>
          <w:rFonts w:ascii="Times New Roman" w:hAnsi="Times New Roman"/>
          <w:sz w:val="24"/>
          <w:szCs w:val="24"/>
        </w:rPr>
        <w:t>–</w:t>
      </w:r>
      <w:r w:rsidRPr="00D344BE">
        <w:rPr>
          <w:rFonts w:ascii="Times New Roman" w:eastAsia="MS Mincho" w:hAnsi="Times New Roman"/>
          <w:sz w:val="24"/>
          <w:szCs w:val="24"/>
        </w:rPr>
        <w:t>6 кл.); оценивать систему персонажей (6</w:t>
      </w:r>
      <w:r w:rsidRPr="00D344BE">
        <w:rPr>
          <w:rFonts w:ascii="Times New Roman" w:hAnsi="Times New Roman"/>
          <w:sz w:val="24"/>
          <w:szCs w:val="24"/>
        </w:rPr>
        <w:t>–</w:t>
      </w:r>
      <w:r w:rsidRPr="00D344BE">
        <w:rPr>
          <w:rFonts w:ascii="Times New Roman" w:eastAsia="MS Mincho" w:hAnsi="Times New Roman"/>
          <w:sz w:val="24"/>
          <w:szCs w:val="24"/>
        </w:rPr>
        <w:t>7 кл.);</w:t>
      </w:r>
    </w:p>
    <w:p w14:paraId="66D7D0D1" w14:textId="77777777" w:rsidR="000A10C6" w:rsidRPr="00D344BE" w:rsidRDefault="000A10C6" w:rsidP="004A7EF9">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D344BE">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D344BE">
        <w:rPr>
          <w:rFonts w:ascii="Times New Roman" w:hAnsi="Times New Roman"/>
          <w:sz w:val="24"/>
          <w:szCs w:val="24"/>
        </w:rPr>
        <w:t>–</w:t>
      </w:r>
      <w:r w:rsidRPr="00D344BE">
        <w:rPr>
          <w:rFonts w:ascii="Times New Roman" w:eastAsia="MS Mincho" w:hAnsi="Times New Roman"/>
          <w:sz w:val="24"/>
          <w:szCs w:val="24"/>
        </w:rPr>
        <w:t>7 кл.); выявлять особенности языка и стиля писателя (7</w:t>
      </w:r>
      <w:r w:rsidRPr="00D344BE">
        <w:rPr>
          <w:rFonts w:ascii="Times New Roman" w:hAnsi="Times New Roman"/>
          <w:sz w:val="24"/>
          <w:szCs w:val="24"/>
        </w:rPr>
        <w:t>–</w:t>
      </w:r>
      <w:r w:rsidRPr="00D344BE">
        <w:rPr>
          <w:rFonts w:ascii="Times New Roman" w:eastAsia="MS Mincho" w:hAnsi="Times New Roman"/>
          <w:sz w:val="24"/>
          <w:szCs w:val="24"/>
        </w:rPr>
        <w:t>9 кл.);</w:t>
      </w:r>
    </w:p>
    <w:p w14:paraId="0072CFB3" w14:textId="77777777" w:rsidR="000A10C6" w:rsidRPr="00D344BE" w:rsidRDefault="000A10C6" w:rsidP="004A7EF9">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D344BE">
        <w:rPr>
          <w:rFonts w:ascii="Times New Roman" w:eastAsia="MS Mincho" w:hAnsi="Times New Roman"/>
          <w:sz w:val="24"/>
          <w:szCs w:val="24"/>
        </w:rPr>
        <w:t>определять родо-жанровую специфику художественного произведения (5</w:t>
      </w:r>
      <w:r w:rsidRPr="00D344BE">
        <w:rPr>
          <w:rFonts w:ascii="Times New Roman" w:hAnsi="Times New Roman"/>
          <w:sz w:val="24"/>
          <w:szCs w:val="24"/>
        </w:rPr>
        <w:t>–</w:t>
      </w:r>
      <w:r w:rsidRPr="00D344BE">
        <w:rPr>
          <w:rFonts w:ascii="Times New Roman" w:eastAsia="MS Mincho" w:hAnsi="Times New Roman"/>
          <w:sz w:val="24"/>
          <w:szCs w:val="24"/>
        </w:rPr>
        <w:t xml:space="preserve">9 кл.); </w:t>
      </w:r>
    </w:p>
    <w:p w14:paraId="4F96BD79" w14:textId="77777777" w:rsidR="000A10C6" w:rsidRPr="00D344BE" w:rsidRDefault="000A10C6" w:rsidP="004A7EF9">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D344BE">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D344BE">
        <w:rPr>
          <w:rFonts w:ascii="Times New Roman" w:hAnsi="Times New Roman"/>
          <w:sz w:val="24"/>
          <w:szCs w:val="24"/>
        </w:rPr>
        <w:t>–</w:t>
      </w:r>
      <w:r w:rsidRPr="00D344BE">
        <w:rPr>
          <w:rFonts w:ascii="Times New Roman" w:eastAsia="MS Mincho" w:hAnsi="Times New Roman"/>
          <w:sz w:val="24"/>
          <w:szCs w:val="24"/>
        </w:rPr>
        <w:t>9 кл.);</w:t>
      </w:r>
    </w:p>
    <w:p w14:paraId="64EFB4AE" w14:textId="77777777" w:rsidR="000A10C6" w:rsidRPr="00D344BE" w:rsidRDefault="000A10C6" w:rsidP="004A7EF9">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D344BE">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D344BE">
        <w:rPr>
          <w:rFonts w:ascii="Times New Roman" w:hAnsi="Times New Roman"/>
          <w:sz w:val="24"/>
          <w:szCs w:val="24"/>
        </w:rPr>
        <w:t>–</w:t>
      </w:r>
      <w:r w:rsidRPr="00D344BE">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sidRPr="00D344BE">
        <w:rPr>
          <w:rFonts w:ascii="Times New Roman" w:hAnsi="Times New Roman"/>
          <w:sz w:val="24"/>
          <w:szCs w:val="24"/>
        </w:rPr>
        <w:t>–</w:t>
      </w:r>
      <w:r w:rsidRPr="00D344BE">
        <w:rPr>
          <w:rFonts w:ascii="Times New Roman" w:eastAsia="MS Mincho" w:hAnsi="Times New Roman"/>
          <w:sz w:val="24"/>
          <w:szCs w:val="24"/>
        </w:rPr>
        <w:t>9 кл.);</w:t>
      </w:r>
    </w:p>
    <w:p w14:paraId="5AF367D4" w14:textId="77777777" w:rsidR="000A10C6" w:rsidRPr="00D344BE" w:rsidRDefault="000A10C6" w:rsidP="004A7EF9">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D344BE">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D344BE">
        <w:rPr>
          <w:rFonts w:ascii="Times New Roman" w:eastAsia="MS Mincho" w:hAnsi="Times New Roman"/>
          <w:sz w:val="24"/>
          <w:szCs w:val="24"/>
        </w:rPr>
        <w:t xml:space="preserve"> (в каждом классе – на своем уровне); </w:t>
      </w:r>
    </w:p>
    <w:p w14:paraId="46E30A14" w14:textId="77777777" w:rsidR="000A10C6" w:rsidRPr="00D344BE" w:rsidRDefault="000A10C6" w:rsidP="004A7EF9">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D344BE">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14:paraId="0F0687D9" w14:textId="77777777" w:rsidR="000A10C6" w:rsidRPr="00D344BE" w:rsidRDefault="000A10C6" w:rsidP="004A7EF9">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D344BE">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D344BE">
        <w:rPr>
          <w:rFonts w:ascii="Times New Roman" w:hAnsi="Times New Roman"/>
          <w:sz w:val="24"/>
          <w:szCs w:val="24"/>
        </w:rPr>
        <w:t>–</w:t>
      </w:r>
      <w:r w:rsidRPr="00D344BE">
        <w:rPr>
          <w:rFonts w:ascii="Times New Roman" w:eastAsia="MS Mincho" w:hAnsi="Times New Roman"/>
          <w:sz w:val="24"/>
          <w:szCs w:val="24"/>
        </w:rPr>
        <w:t>9 кл.);</w:t>
      </w:r>
    </w:p>
    <w:p w14:paraId="08963680" w14:textId="77777777" w:rsidR="000A10C6" w:rsidRPr="00D344BE" w:rsidRDefault="000A10C6" w:rsidP="004A7EF9">
      <w:pPr>
        <w:numPr>
          <w:ilvl w:val="0"/>
          <w:numId w:val="36"/>
        </w:numPr>
        <w:spacing w:after="0" w:line="240" w:lineRule="auto"/>
        <w:ind w:left="0" w:firstLine="709"/>
        <w:jc w:val="both"/>
        <w:rPr>
          <w:rFonts w:ascii="Times New Roman" w:eastAsia="MS Mincho" w:hAnsi="Times New Roman"/>
          <w:sz w:val="24"/>
          <w:szCs w:val="24"/>
        </w:rPr>
      </w:pPr>
      <w:r w:rsidRPr="00D344BE">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D344BE">
        <w:rPr>
          <w:rFonts w:ascii="Times New Roman" w:hAnsi="Times New Roman"/>
          <w:bCs/>
          <w:sz w:val="24"/>
          <w:szCs w:val="24"/>
        </w:rPr>
        <w:t xml:space="preserve">организации дискуссии </w:t>
      </w:r>
      <w:r w:rsidRPr="00D344BE">
        <w:rPr>
          <w:rFonts w:ascii="Times New Roman" w:eastAsia="MS Mincho" w:hAnsi="Times New Roman"/>
          <w:sz w:val="24"/>
          <w:szCs w:val="24"/>
        </w:rPr>
        <w:t xml:space="preserve"> (в каждом классе – на своем уровне);</w:t>
      </w:r>
    </w:p>
    <w:p w14:paraId="05B5757D" w14:textId="77777777" w:rsidR="000A10C6" w:rsidRPr="00D344BE" w:rsidRDefault="000A10C6" w:rsidP="004A7EF9">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D344BE">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14:paraId="1D68FD9A" w14:textId="77777777" w:rsidR="000A10C6" w:rsidRPr="00D344BE" w:rsidRDefault="000A10C6" w:rsidP="004A7EF9">
      <w:pPr>
        <w:widowControl w:val="0"/>
        <w:numPr>
          <w:ilvl w:val="0"/>
          <w:numId w:val="36"/>
        </w:numPr>
        <w:autoSpaceDE w:val="0"/>
        <w:autoSpaceDN w:val="0"/>
        <w:adjustRightInd w:val="0"/>
        <w:spacing w:after="0" w:line="240" w:lineRule="auto"/>
        <w:ind w:left="0" w:firstLine="709"/>
        <w:jc w:val="both"/>
        <w:rPr>
          <w:rFonts w:ascii="Times New Roman" w:eastAsia="MS Mincho" w:hAnsi="Times New Roman"/>
          <w:sz w:val="24"/>
          <w:szCs w:val="24"/>
        </w:rPr>
      </w:pPr>
      <w:r w:rsidRPr="00D344BE">
        <w:rPr>
          <w:rFonts w:ascii="Times New Roman" w:eastAsia="MS Mincho" w:hAnsi="Times New Roman"/>
          <w:sz w:val="24"/>
          <w:szCs w:val="24"/>
        </w:rPr>
        <w:t>выразительно читать с листа и наизусть произведения/фрагменты</w:t>
      </w:r>
    </w:p>
    <w:p w14:paraId="5FD5B178" w14:textId="77777777" w:rsidR="000A10C6" w:rsidRPr="00D344BE" w:rsidRDefault="000A10C6" w:rsidP="004A7EF9">
      <w:pPr>
        <w:widowControl w:val="0"/>
        <w:autoSpaceDE w:val="0"/>
        <w:autoSpaceDN w:val="0"/>
        <w:adjustRightInd w:val="0"/>
        <w:spacing w:after="0" w:line="240" w:lineRule="auto"/>
        <w:jc w:val="both"/>
        <w:rPr>
          <w:rFonts w:ascii="Times New Roman" w:eastAsia="MS Mincho" w:hAnsi="Times New Roman"/>
          <w:sz w:val="24"/>
          <w:szCs w:val="24"/>
        </w:rPr>
      </w:pPr>
      <w:r w:rsidRPr="00D344BE">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14:paraId="24062F19" w14:textId="77777777" w:rsidR="000A10C6" w:rsidRPr="00D344BE" w:rsidRDefault="000A10C6" w:rsidP="004A7EF9">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D344BE">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D344BE">
        <w:rPr>
          <w:rFonts w:ascii="Times New Roman" w:hAnsi="Times New Roman"/>
          <w:sz w:val="24"/>
          <w:szCs w:val="24"/>
        </w:rPr>
        <w:t>–</w:t>
      </w:r>
      <w:r w:rsidRPr="00D344BE">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D344BE">
        <w:rPr>
          <w:rFonts w:ascii="Times New Roman" w:hAnsi="Times New Roman"/>
          <w:sz w:val="24"/>
          <w:szCs w:val="24"/>
        </w:rPr>
        <w:t>–</w:t>
      </w:r>
      <w:r w:rsidRPr="00D344BE">
        <w:rPr>
          <w:rFonts w:ascii="Times New Roman" w:eastAsia="MS Mincho" w:hAnsi="Times New Roman"/>
          <w:sz w:val="24"/>
          <w:szCs w:val="24"/>
        </w:rPr>
        <w:t>9 кл.) (в каждом классе – на своем уровне).</w:t>
      </w:r>
    </w:p>
    <w:p w14:paraId="1C499824" w14:textId="77777777" w:rsidR="0042291A" w:rsidRPr="00D344BE" w:rsidRDefault="0042291A" w:rsidP="004A7EF9">
      <w:pPr>
        <w:autoSpaceDE w:val="0"/>
        <w:autoSpaceDN w:val="0"/>
        <w:adjustRightInd w:val="0"/>
        <w:spacing w:after="0" w:line="240" w:lineRule="auto"/>
        <w:ind w:firstLine="709"/>
        <w:jc w:val="both"/>
        <w:rPr>
          <w:rFonts w:ascii="Times New Roman" w:eastAsia="MS Mincho" w:hAnsi="Times New Roman"/>
          <w:sz w:val="24"/>
          <w:szCs w:val="24"/>
        </w:rPr>
      </w:pPr>
      <w:r w:rsidRPr="00D344BE">
        <w:rPr>
          <w:rFonts w:ascii="Times New Roman" w:eastAsia="MS Mincho" w:hAnsi="Times New Roman"/>
          <w:sz w:val="24"/>
          <w:szCs w:val="24"/>
        </w:rPr>
        <w:t xml:space="preserve">При планировании </w:t>
      </w:r>
      <w:r w:rsidRPr="00D344BE">
        <w:rPr>
          <w:rFonts w:ascii="Times New Roman" w:eastAsia="MS Mincho" w:hAnsi="Times New Roman"/>
          <w:b/>
          <w:sz w:val="24"/>
          <w:szCs w:val="24"/>
        </w:rPr>
        <w:t xml:space="preserve">предметных </w:t>
      </w:r>
      <w:r w:rsidRPr="00D344BE">
        <w:rPr>
          <w:rFonts w:ascii="Times New Roman" w:eastAsia="MS Mincho" w:hAnsi="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D344BE">
        <w:rPr>
          <w:rFonts w:ascii="Times New Roman" w:hAnsi="Times New Roman"/>
          <w:sz w:val="24"/>
          <w:szCs w:val="24"/>
        </w:rPr>
        <w:t xml:space="preserve">обучающихся </w:t>
      </w:r>
      <w:r w:rsidRPr="00D344BE">
        <w:rPr>
          <w:rFonts w:ascii="Times New Roman" w:eastAsia="MS Mincho" w:hAnsi="Times New Roman"/>
          <w:sz w:val="24"/>
          <w:szCs w:val="24"/>
        </w:rPr>
        <w:t xml:space="preserve">с разной скоростью и в разной степени и не заканчивается в школе. </w:t>
      </w:r>
    </w:p>
    <w:p w14:paraId="4E5E708C" w14:textId="77777777" w:rsidR="0042291A" w:rsidRPr="00D344BE" w:rsidRDefault="0042291A" w:rsidP="004A7EF9">
      <w:pPr>
        <w:pStyle w:val="24"/>
        <w:autoSpaceDE w:val="0"/>
        <w:autoSpaceDN w:val="0"/>
        <w:adjustRightInd w:val="0"/>
        <w:ind w:right="0" w:firstLine="709"/>
        <w:rPr>
          <w:sz w:val="24"/>
          <w:szCs w:val="24"/>
        </w:rPr>
      </w:pPr>
      <w:r w:rsidRPr="00D344BE">
        <w:rPr>
          <w:sz w:val="24"/>
          <w:szCs w:val="24"/>
        </w:rPr>
        <w:t xml:space="preserve">При оценке предметных результатов обучения литературе следует учитывать несколько </w:t>
      </w:r>
      <w:r w:rsidRPr="00D344BE">
        <w:rPr>
          <w:b/>
          <w:sz w:val="24"/>
          <w:szCs w:val="24"/>
        </w:rPr>
        <w:t>основных уровней сформированности читательской культуры</w:t>
      </w:r>
      <w:r w:rsidRPr="00D344BE">
        <w:rPr>
          <w:sz w:val="24"/>
          <w:szCs w:val="24"/>
        </w:rPr>
        <w:t xml:space="preserve">. </w:t>
      </w:r>
    </w:p>
    <w:p w14:paraId="1810920A" w14:textId="77777777" w:rsidR="0042291A" w:rsidRPr="00D344BE" w:rsidRDefault="0042291A" w:rsidP="004A7EF9">
      <w:pPr>
        <w:overflowPunct w:val="0"/>
        <w:autoSpaceDE w:val="0"/>
        <w:autoSpaceDN w:val="0"/>
        <w:adjustRightInd w:val="0"/>
        <w:spacing w:after="0" w:line="240" w:lineRule="auto"/>
        <w:ind w:firstLine="709"/>
        <w:jc w:val="both"/>
        <w:rPr>
          <w:rFonts w:ascii="Times New Roman" w:hAnsi="Times New Roman"/>
          <w:bCs/>
          <w:iCs/>
          <w:sz w:val="24"/>
          <w:szCs w:val="24"/>
        </w:rPr>
      </w:pPr>
      <w:r w:rsidRPr="00D344BE">
        <w:rPr>
          <w:rFonts w:ascii="Times New Roman" w:hAnsi="Times New Roman"/>
          <w:b/>
          <w:bCs/>
          <w:sz w:val="24"/>
          <w:szCs w:val="24"/>
        </w:rPr>
        <w:t>I уровень</w:t>
      </w:r>
      <w:r w:rsidRPr="00D344BE">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D344BE">
        <w:rPr>
          <w:rFonts w:ascii="Times New Roman" w:hAnsi="Times New Roman"/>
          <w:bCs/>
          <w:iCs/>
          <w:sz w:val="24"/>
          <w:szCs w:val="24"/>
        </w:rPr>
        <w:t>эмоциональное непосредственное восприятие</w:t>
      </w:r>
      <w:r w:rsidRPr="00D344BE">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D344BE">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D344BE">
        <w:rPr>
          <w:rFonts w:ascii="Times New Roman" w:hAnsi="Times New Roman"/>
          <w:sz w:val="24"/>
          <w:szCs w:val="24"/>
        </w:rPr>
        <w:t xml:space="preserve"> (устно, письменно) типа </w:t>
      </w:r>
      <w:r w:rsidRPr="00D344BE">
        <w:rPr>
          <w:rFonts w:ascii="Times New Roman" w:hAnsi="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14:paraId="4EBF41AE" w14:textId="77777777" w:rsidR="0042291A" w:rsidRPr="00D344BE" w:rsidRDefault="0042291A" w:rsidP="004A7EF9">
      <w:pPr>
        <w:overflowPunct w:val="0"/>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iCs/>
          <w:sz w:val="24"/>
          <w:szCs w:val="24"/>
        </w:rPr>
        <w:t xml:space="preserve">К основным </w:t>
      </w:r>
      <w:r w:rsidRPr="00D344BE">
        <w:rPr>
          <w:rFonts w:ascii="Times New Roman" w:hAnsi="Times New Roman"/>
          <w:b/>
          <w:bCs/>
          <w:iCs/>
          <w:sz w:val="24"/>
          <w:szCs w:val="24"/>
        </w:rPr>
        <w:t>видам деятельности</w:t>
      </w:r>
      <w:r w:rsidRPr="00D344BE">
        <w:rPr>
          <w:rFonts w:ascii="Times New Roman" w:hAnsi="Times New Roman"/>
          <w:iCs/>
          <w:sz w:val="24"/>
          <w:szCs w:val="24"/>
        </w:rPr>
        <w:t xml:space="preserve">, позволяющим диагностировать возможности читателей </w:t>
      </w:r>
      <w:r w:rsidRPr="00D344BE">
        <w:rPr>
          <w:rFonts w:ascii="Times New Roman" w:hAnsi="Times New Roman"/>
          <w:iCs/>
          <w:sz w:val="24"/>
          <w:szCs w:val="24"/>
          <w:lang w:val="en-US"/>
        </w:rPr>
        <w:t>I</w:t>
      </w:r>
      <w:r w:rsidRPr="00D344BE">
        <w:rPr>
          <w:rFonts w:ascii="Times New Roman" w:hAnsi="Times New Roman"/>
          <w:iCs/>
          <w:sz w:val="24"/>
          <w:szCs w:val="24"/>
        </w:rPr>
        <w:t xml:space="preserve"> уровня, относятся </w:t>
      </w:r>
      <w:r w:rsidRPr="00D344BE">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14:paraId="1A4784F5" w14:textId="77777777" w:rsidR="0042291A" w:rsidRPr="00D344BE" w:rsidRDefault="0042291A" w:rsidP="004A7EF9">
      <w:pPr>
        <w:overflowPunct w:val="0"/>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Условно им соответствуют следующие типы диагностических </w:t>
      </w:r>
      <w:r w:rsidRPr="00D344BE">
        <w:rPr>
          <w:rFonts w:ascii="Times New Roman" w:hAnsi="Times New Roman"/>
          <w:b/>
          <w:bCs/>
          <w:sz w:val="24"/>
          <w:szCs w:val="24"/>
        </w:rPr>
        <w:t>заданий</w:t>
      </w:r>
      <w:r w:rsidRPr="00D344BE">
        <w:rPr>
          <w:rFonts w:ascii="Times New Roman" w:hAnsi="Times New Roman"/>
          <w:sz w:val="24"/>
          <w:szCs w:val="24"/>
        </w:rPr>
        <w:t xml:space="preserve">: </w:t>
      </w:r>
    </w:p>
    <w:p w14:paraId="44C46F30" w14:textId="77777777" w:rsidR="0042291A" w:rsidRPr="00D344BE" w:rsidRDefault="0042291A" w:rsidP="004A7EF9">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выразительно прочтите следующий фрагмент; </w:t>
      </w:r>
    </w:p>
    <w:p w14:paraId="3EEA6984" w14:textId="77777777" w:rsidR="0042291A" w:rsidRPr="00D344BE" w:rsidRDefault="0042291A" w:rsidP="004A7EF9">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определите, какие события в произведении являются центральными;</w:t>
      </w:r>
    </w:p>
    <w:p w14:paraId="41DEC811" w14:textId="77777777" w:rsidR="0042291A" w:rsidRPr="00D344BE" w:rsidRDefault="0042291A" w:rsidP="004A7EF9">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определите, где и когда происходят описываемые события;</w:t>
      </w:r>
    </w:p>
    <w:p w14:paraId="1AAE0939" w14:textId="77777777" w:rsidR="0042291A" w:rsidRPr="00D344BE" w:rsidRDefault="0042291A" w:rsidP="004A7EF9">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опишите, каким вам представляется герой произведения, прокомментируйте слова героя; </w:t>
      </w:r>
    </w:p>
    <w:p w14:paraId="21A48967" w14:textId="77777777" w:rsidR="0042291A" w:rsidRPr="00D344BE" w:rsidRDefault="0042291A" w:rsidP="004A7EF9">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выделите в тексте наиболее непонятные (загадочные, удивительные и т. п.) для вас места; </w:t>
      </w:r>
    </w:p>
    <w:p w14:paraId="40380903" w14:textId="77777777" w:rsidR="0042291A" w:rsidRPr="00D344BE" w:rsidRDefault="0042291A" w:rsidP="004A7EF9">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ответьте на поставленный учителем/автором учебника вопрос; </w:t>
      </w:r>
    </w:p>
    <w:p w14:paraId="40BE94B4" w14:textId="77777777" w:rsidR="0042291A" w:rsidRPr="00D344BE" w:rsidRDefault="0042291A" w:rsidP="004A7EF9">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определите, выделите, найдите, перечислите признаки, черты, повторяющиеся детали и т. п. </w:t>
      </w:r>
    </w:p>
    <w:p w14:paraId="6A5B8458" w14:textId="77777777" w:rsidR="0042291A" w:rsidRPr="00D344BE" w:rsidRDefault="0042291A" w:rsidP="004A7EF9">
      <w:pPr>
        <w:spacing w:after="0" w:line="240" w:lineRule="auto"/>
        <w:ind w:firstLine="708"/>
        <w:jc w:val="both"/>
        <w:rPr>
          <w:rFonts w:ascii="Times New Roman" w:hAnsi="Times New Roman"/>
          <w:sz w:val="24"/>
          <w:szCs w:val="24"/>
        </w:rPr>
      </w:pPr>
      <w:r w:rsidRPr="00D344BE">
        <w:rPr>
          <w:rFonts w:ascii="Times New Roman" w:hAnsi="Times New Roman"/>
          <w:b/>
          <w:bCs/>
          <w:sz w:val="24"/>
          <w:szCs w:val="24"/>
        </w:rPr>
        <w:t>II уровень</w:t>
      </w:r>
      <w:r w:rsidRPr="00D344BE">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14:paraId="53F124B2" w14:textId="77777777" w:rsidR="0042291A" w:rsidRPr="00D344BE" w:rsidRDefault="0042291A" w:rsidP="004A7EF9">
      <w:pPr>
        <w:pStyle w:val="28"/>
        <w:ind w:left="0" w:right="0" w:firstLine="709"/>
      </w:pPr>
      <w:r w:rsidRPr="00D344BE">
        <w:t xml:space="preserve">У читателей этого уровня формируется стремление размышлять над прочитанным, появляется </w:t>
      </w:r>
      <w:r w:rsidRPr="00D344BE">
        <w:rPr>
          <w:bCs/>
          <w:iCs/>
        </w:rPr>
        <w:t>умение выделять в произведении</w:t>
      </w:r>
      <w:r w:rsidRPr="00D344BE">
        <w:t xml:space="preserve">значимые в смысловом и эстетическом плане отдельные элементы художественного произведения, а также возникает стремление </w:t>
      </w:r>
      <w:r w:rsidRPr="00D344BE">
        <w:rPr>
          <w:bCs/>
          <w:iCs/>
        </w:rPr>
        <w:t>находить и объяснять связи между ними</w:t>
      </w:r>
      <w:r w:rsidRPr="00D344BE">
        <w:t xml:space="preserve">. </w:t>
      </w:r>
      <w:r w:rsidRPr="00D344BE">
        <w:rPr>
          <w:iCs/>
        </w:rPr>
        <w:t>Читатель</w:t>
      </w:r>
      <w:r w:rsidRPr="00D344BE">
        <w:t xml:space="preserve">этого уровня пытается аргументированно отвечать на вопрос </w:t>
      </w:r>
      <w:r w:rsidRPr="00D344BE">
        <w:rPr>
          <w:bCs/>
          <w:iCs/>
        </w:rPr>
        <w:t>«Как устроен текст?»,</w:t>
      </w:r>
      <w:r w:rsidRPr="00D344BE">
        <w:rPr>
          <w:i/>
        </w:rPr>
        <w:t xml:space="preserve">умеет выделять </w:t>
      </w:r>
      <w:r w:rsidRPr="00D344BE">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14:paraId="65199CC0" w14:textId="77777777" w:rsidR="0042291A" w:rsidRPr="00D344BE" w:rsidRDefault="0042291A" w:rsidP="004A7EF9">
      <w:pPr>
        <w:pStyle w:val="28"/>
        <w:numPr>
          <w:ilvl w:val="12"/>
          <w:numId w:val="35"/>
        </w:numPr>
        <w:tabs>
          <w:tab w:val="left" w:pos="851"/>
        </w:tabs>
        <w:ind w:left="0" w:right="0" w:firstLine="709"/>
      </w:pPr>
      <w:r w:rsidRPr="00D344BE">
        <w:rPr>
          <w:iCs/>
        </w:rPr>
        <w:t xml:space="preserve">К основным </w:t>
      </w:r>
      <w:r w:rsidRPr="00D344BE">
        <w:rPr>
          <w:b/>
          <w:bCs/>
          <w:iCs/>
        </w:rPr>
        <w:t>видам деятельности</w:t>
      </w:r>
      <w:r w:rsidRPr="00D344BE">
        <w:rPr>
          <w:iCs/>
        </w:rPr>
        <w:t xml:space="preserve">, позволяющим диагностировать возможности читателей, достигших  </w:t>
      </w:r>
      <w:r w:rsidRPr="00D344BE">
        <w:rPr>
          <w:iCs/>
          <w:lang w:val="en-US"/>
        </w:rPr>
        <w:t>II</w:t>
      </w:r>
      <w:r w:rsidRPr="00D344BE">
        <w:rPr>
          <w:iCs/>
        </w:rPr>
        <w:t xml:space="preserve"> уровня, можно отнести</w:t>
      </w:r>
      <w:r w:rsidRPr="00D344BE">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D344BE">
        <w:rPr>
          <w:i/>
        </w:rPr>
        <w:t>пофразового</w:t>
      </w:r>
      <w:r w:rsidRPr="00D344BE">
        <w:t xml:space="preserve"> (при анализе стихотворений и небольших прозаических произведений – рассказов, новелл) или </w:t>
      </w:r>
      <w:r w:rsidRPr="00D344BE">
        <w:rPr>
          <w:i/>
        </w:rPr>
        <w:t>поэпизодного</w:t>
      </w:r>
      <w:r w:rsidRPr="00D344BE">
        <w:t xml:space="preserve">; проведение целостного и межтекстового анализа). </w:t>
      </w:r>
    </w:p>
    <w:p w14:paraId="229F54A8" w14:textId="77777777" w:rsidR="0042291A" w:rsidRPr="00D344BE" w:rsidRDefault="0042291A" w:rsidP="004A7EF9">
      <w:pPr>
        <w:pStyle w:val="28"/>
        <w:numPr>
          <w:ilvl w:val="12"/>
          <w:numId w:val="35"/>
        </w:numPr>
        <w:tabs>
          <w:tab w:val="left" w:pos="851"/>
        </w:tabs>
        <w:ind w:left="0" w:right="0" w:firstLine="709"/>
      </w:pPr>
      <w:r w:rsidRPr="00D344BE">
        <w:t xml:space="preserve">Условно им соответствуют следующие типы диагностических </w:t>
      </w:r>
      <w:r w:rsidRPr="00D344BE">
        <w:rPr>
          <w:b/>
          <w:bCs/>
        </w:rPr>
        <w:t>заданий</w:t>
      </w:r>
      <w:r w:rsidRPr="00D344BE">
        <w:t xml:space="preserve">: </w:t>
      </w:r>
    </w:p>
    <w:p w14:paraId="557F81E1" w14:textId="77777777" w:rsidR="0042291A" w:rsidRPr="00D344BE" w:rsidRDefault="0042291A" w:rsidP="004A7EF9">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344BE">
        <w:rPr>
          <w:rFonts w:ascii="Times New Roman" w:hAnsi="Times New Roman"/>
        </w:rPr>
        <w:t xml:space="preserve">выделите, определите, найдите, перечислите признаки, черты, повторяющиеся детали и т. п.; </w:t>
      </w:r>
    </w:p>
    <w:p w14:paraId="17A66E35" w14:textId="77777777" w:rsidR="0042291A" w:rsidRPr="00D344BE" w:rsidRDefault="0042291A" w:rsidP="004A7EF9">
      <w:pPr>
        <w:pStyle w:val="a8"/>
        <w:widowControl w:val="0"/>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344BE">
        <w:rPr>
          <w:rFonts w:ascii="Times New Roman" w:hAnsi="Times New Roman"/>
        </w:rPr>
        <w:t>покажите, какие особенности художественного текста проявляют позицию его автора;</w:t>
      </w:r>
    </w:p>
    <w:p w14:paraId="66DE9615" w14:textId="77777777" w:rsidR="0042291A" w:rsidRPr="00D344BE" w:rsidRDefault="0042291A" w:rsidP="004A7EF9">
      <w:pPr>
        <w:numPr>
          <w:ilvl w:val="0"/>
          <w:numId w:val="35"/>
        </w:numPr>
        <w:tabs>
          <w:tab w:val="clear" w:pos="1287"/>
          <w:tab w:val="num" w:pos="1440"/>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14:paraId="043091A1" w14:textId="77777777" w:rsidR="0042291A" w:rsidRPr="00D344BE" w:rsidRDefault="0042291A" w:rsidP="004A7EF9">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344BE">
        <w:rPr>
          <w:rFonts w:ascii="Times New Roman" w:hAnsi="Times New Roman"/>
        </w:rPr>
        <w:t>проанализируйте фрагменты, эпизоды текста (по предложенному алгоритму и без него);</w:t>
      </w:r>
    </w:p>
    <w:p w14:paraId="564F737A" w14:textId="77777777" w:rsidR="0042291A" w:rsidRPr="00D344BE" w:rsidRDefault="0042291A" w:rsidP="004A7EF9">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344BE">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14:paraId="410DECAE" w14:textId="77777777" w:rsidR="0042291A" w:rsidRPr="00D344BE" w:rsidRDefault="0042291A" w:rsidP="004A7EF9">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344BE">
        <w:rPr>
          <w:rFonts w:ascii="Times New Roman" w:hAnsi="Times New Roman"/>
        </w:rPr>
        <w:t xml:space="preserve">определите жанр произведения, охарактеризуйте его особенности; </w:t>
      </w:r>
    </w:p>
    <w:p w14:paraId="4E3DB57D" w14:textId="77777777" w:rsidR="0042291A" w:rsidRPr="00D344BE" w:rsidRDefault="0042291A" w:rsidP="004A7EF9">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344BE">
        <w:rPr>
          <w:rFonts w:ascii="Times New Roman" w:hAnsi="Times New Roman"/>
        </w:rPr>
        <w:t>дайте свое рабочее определение следующему теоретико-литературному понятию.</w:t>
      </w:r>
    </w:p>
    <w:p w14:paraId="306853ED" w14:textId="77777777" w:rsidR="0042291A" w:rsidRPr="00D344BE" w:rsidRDefault="0042291A" w:rsidP="004A7EF9">
      <w:pPr>
        <w:pStyle w:val="24"/>
        <w:autoSpaceDE w:val="0"/>
        <w:autoSpaceDN w:val="0"/>
        <w:adjustRightInd w:val="0"/>
        <w:ind w:right="0" w:firstLine="709"/>
        <w:rPr>
          <w:sz w:val="24"/>
          <w:szCs w:val="24"/>
        </w:rPr>
      </w:pPr>
      <w:r w:rsidRPr="00D344BE">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14:paraId="2D688AEF" w14:textId="77777777" w:rsidR="0042291A" w:rsidRPr="00D344BE" w:rsidRDefault="0042291A" w:rsidP="004A7EF9">
      <w:pPr>
        <w:spacing w:after="0" w:line="240" w:lineRule="auto"/>
        <w:ind w:firstLine="708"/>
        <w:jc w:val="both"/>
        <w:rPr>
          <w:rFonts w:ascii="Times New Roman" w:hAnsi="Times New Roman"/>
          <w:b/>
          <w:sz w:val="24"/>
          <w:szCs w:val="24"/>
        </w:rPr>
      </w:pPr>
      <w:r w:rsidRPr="00D344BE">
        <w:rPr>
          <w:rFonts w:ascii="Times New Roman" w:hAnsi="Times New Roman"/>
          <w:b/>
          <w:bCs/>
          <w:sz w:val="24"/>
          <w:szCs w:val="24"/>
        </w:rPr>
        <w:t>III уровень</w:t>
      </w:r>
      <w:r w:rsidRPr="00D344BE">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D344BE">
        <w:rPr>
          <w:rFonts w:ascii="Times New Roman" w:hAnsi="Times New Roman"/>
          <w:bCs/>
          <w:iCs/>
          <w:sz w:val="24"/>
          <w:szCs w:val="24"/>
        </w:rPr>
        <w:t>сумеет интерпретировать художественный смысл произведения</w:t>
      </w:r>
      <w:r w:rsidRPr="00D344BE">
        <w:rPr>
          <w:rFonts w:ascii="Times New Roman" w:hAnsi="Times New Roman"/>
          <w:sz w:val="24"/>
          <w:szCs w:val="24"/>
        </w:rPr>
        <w:t xml:space="preserve">, то есть отвечать на вопросы: </w:t>
      </w:r>
      <w:r w:rsidRPr="00D344BE">
        <w:rPr>
          <w:rFonts w:ascii="Times New Roman" w:hAnsi="Times New Roman"/>
          <w:bCs/>
          <w:iCs/>
          <w:sz w:val="24"/>
          <w:szCs w:val="24"/>
        </w:rPr>
        <w:t xml:space="preserve">«Почему (с какой целью?) произведение построено так, а не иначе? </w:t>
      </w:r>
      <w:r w:rsidRPr="00D344BE">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14:paraId="1EA6B284" w14:textId="77777777" w:rsidR="0042291A" w:rsidRPr="00D344BE" w:rsidRDefault="0042291A" w:rsidP="004A7EF9">
      <w:pPr>
        <w:spacing w:after="0" w:line="240" w:lineRule="auto"/>
        <w:ind w:firstLine="708"/>
        <w:jc w:val="both"/>
        <w:rPr>
          <w:rFonts w:ascii="Times New Roman" w:eastAsia="MS Mincho" w:hAnsi="Times New Roman"/>
          <w:sz w:val="24"/>
          <w:szCs w:val="24"/>
        </w:rPr>
      </w:pPr>
      <w:r w:rsidRPr="00D344BE">
        <w:rPr>
          <w:rFonts w:ascii="Times New Roman" w:hAnsi="Times New Roman"/>
          <w:iCs/>
          <w:sz w:val="24"/>
          <w:szCs w:val="24"/>
        </w:rPr>
        <w:t xml:space="preserve">К основным </w:t>
      </w:r>
      <w:r w:rsidRPr="00D344BE">
        <w:rPr>
          <w:rFonts w:ascii="Times New Roman" w:hAnsi="Times New Roman"/>
          <w:b/>
          <w:bCs/>
          <w:iCs/>
          <w:sz w:val="24"/>
          <w:szCs w:val="24"/>
        </w:rPr>
        <w:t>видам деятельности</w:t>
      </w:r>
      <w:r w:rsidRPr="00D344BE">
        <w:rPr>
          <w:rFonts w:ascii="Times New Roman" w:hAnsi="Times New Roman"/>
          <w:iCs/>
          <w:sz w:val="24"/>
          <w:szCs w:val="24"/>
        </w:rPr>
        <w:t xml:space="preserve">, позволяющим диагностировать возможности читателей, достигших  </w:t>
      </w:r>
      <w:r w:rsidRPr="00D344BE">
        <w:rPr>
          <w:rFonts w:ascii="Times New Roman" w:hAnsi="Times New Roman"/>
          <w:iCs/>
          <w:sz w:val="24"/>
          <w:szCs w:val="24"/>
          <w:lang w:val="en-US"/>
        </w:rPr>
        <w:t>III</w:t>
      </w:r>
      <w:r w:rsidRPr="00D344BE">
        <w:rPr>
          <w:rFonts w:ascii="Times New Roman" w:hAnsi="Times New Roman"/>
          <w:iCs/>
          <w:sz w:val="24"/>
          <w:szCs w:val="24"/>
        </w:rPr>
        <w:t xml:space="preserve"> уровня, можно отнести</w:t>
      </w:r>
      <w:r w:rsidRPr="00D344BE">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14:paraId="7C1B3490" w14:textId="77777777" w:rsidR="0042291A" w:rsidRPr="00D344BE" w:rsidRDefault="0042291A" w:rsidP="004A7EF9">
      <w:pPr>
        <w:pStyle w:val="28"/>
        <w:numPr>
          <w:ilvl w:val="12"/>
          <w:numId w:val="35"/>
        </w:numPr>
        <w:tabs>
          <w:tab w:val="left" w:pos="709"/>
        </w:tabs>
        <w:ind w:left="0" w:right="0" w:firstLine="709"/>
      </w:pPr>
      <w:r w:rsidRPr="00D344BE">
        <w:t>Условно и</w:t>
      </w:r>
      <w:r w:rsidRPr="00D344BE">
        <w:rPr>
          <w:iCs/>
        </w:rPr>
        <w:t xml:space="preserve">м соответствуют следующие типы диагностических </w:t>
      </w:r>
      <w:r w:rsidRPr="00D344BE">
        <w:rPr>
          <w:b/>
          <w:bCs/>
          <w:iCs/>
        </w:rPr>
        <w:t>заданий</w:t>
      </w:r>
      <w:r w:rsidRPr="00D344BE">
        <w:t xml:space="preserve">: </w:t>
      </w:r>
    </w:p>
    <w:p w14:paraId="3ABC6482" w14:textId="77777777" w:rsidR="0042291A" w:rsidRPr="00D344BE" w:rsidRDefault="0042291A" w:rsidP="004A7EF9">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344BE">
        <w:rPr>
          <w:rFonts w:ascii="Times New Roman" w:hAnsi="Times New Roman"/>
        </w:rPr>
        <w:t xml:space="preserve">выделите, определите, найдите, перечислите признаки, черты, повторяющиеся детали и т. п. </w:t>
      </w:r>
    </w:p>
    <w:p w14:paraId="6868B427" w14:textId="77777777" w:rsidR="0042291A" w:rsidRPr="00D344BE" w:rsidRDefault="0042291A" w:rsidP="004A7EF9">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344BE">
        <w:rPr>
          <w:rFonts w:ascii="Times New Roman" w:hAnsi="Times New Roman"/>
          <w:spacing w:val="-4"/>
        </w:rPr>
        <w:t>определите художественную функцию той или иной детали, приема и т. п.</w:t>
      </w:r>
      <w:r w:rsidRPr="00D344BE">
        <w:rPr>
          <w:rFonts w:ascii="Times New Roman" w:hAnsi="Times New Roman"/>
        </w:rPr>
        <w:t>;</w:t>
      </w:r>
    </w:p>
    <w:p w14:paraId="13D42FB6" w14:textId="77777777" w:rsidR="0042291A" w:rsidRPr="00D344BE" w:rsidRDefault="0042291A" w:rsidP="004A7EF9">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344BE">
        <w:rPr>
          <w:rFonts w:ascii="Times New Roman" w:hAnsi="Times New Roman"/>
        </w:rPr>
        <w:t>определите позицию автора и способы ее выражения;</w:t>
      </w:r>
    </w:p>
    <w:p w14:paraId="4E37100A" w14:textId="77777777" w:rsidR="0042291A" w:rsidRPr="00D344BE" w:rsidRDefault="0042291A" w:rsidP="004A7EF9">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344BE">
        <w:rPr>
          <w:rFonts w:ascii="Times New Roman" w:hAnsi="Times New Roman"/>
        </w:rPr>
        <w:t xml:space="preserve">проинтерпретируйте выбранный фрагмент произведения; </w:t>
      </w:r>
    </w:p>
    <w:p w14:paraId="316F2EF1" w14:textId="77777777" w:rsidR="0042291A" w:rsidRPr="00D344BE" w:rsidRDefault="0042291A" w:rsidP="004A7EF9">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344BE">
        <w:rPr>
          <w:rFonts w:ascii="Times New Roman" w:hAnsi="Times New Roman"/>
        </w:rPr>
        <w:t>объясните (устно, письменно) смысл названия произведения;</w:t>
      </w:r>
    </w:p>
    <w:p w14:paraId="1168AF31" w14:textId="77777777" w:rsidR="0042291A" w:rsidRPr="00D344BE" w:rsidRDefault="0042291A" w:rsidP="004A7EF9">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344BE">
        <w:rPr>
          <w:rFonts w:ascii="Times New Roman" w:hAnsi="Times New Roman"/>
        </w:rPr>
        <w:t>озаглавьте предложенный текст (в случае если у литературного произведения нет заглавия);</w:t>
      </w:r>
    </w:p>
    <w:p w14:paraId="7815A3E5" w14:textId="77777777" w:rsidR="0042291A" w:rsidRPr="00D344BE" w:rsidRDefault="0042291A" w:rsidP="004A7EF9">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344BE">
        <w:rPr>
          <w:rFonts w:ascii="Times New Roman" w:hAnsi="Times New Roman"/>
        </w:rPr>
        <w:t xml:space="preserve">напишите сочинение-интерпретацию; </w:t>
      </w:r>
    </w:p>
    <w:p w14:paraId="713D71C3" w14:textId="77777777" w:rsidR="0042291A" w:rsidRPr="00D344BE" w:rsidRDefault="0042291A" w:rsidP="004A7EF9">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344BE">
        <w:rPr>
          <w:rFonts w:ascii="Times New Roman" w:hAnsi="Times New Roman"/>
        </w:rPr>
        <w:t>напишите рецензию на произведение, не изучавшееся на уроках литературы.</w:t>
      </w:r>
      <w:r w:rsidRPr="00D344BE">
        <w:rPr>
          <w:rStyle w:val="afff3"/>
          <w:sz w:val="24"/>
          <w:szCs w:val="24"/>
          <w:lang w:eastAsia="en-US"/>
        </w:rPr>
        <w:t>.</w:t>
      </w:r>
    </w:p>
    <w:p w14:paraId="5D42437E" w14:textId="77777777" w:rsidR="0042291A" w:rsidRPr="00D344BE" w:rsidRDefault="0042291A" w:rsidP="004A7EF9">
      <w:pPr>
        <w:pStyle w:val="24"/>
        <w:autoSpaceDE w:val="0"/>
        <w:autoSpaceDN w:val="0"/>
        <w:adjustRightInd w:val="0"/>
        <w:ind w:right="0" w:firstLine="709"/>
        <w:rPr>
          <w:sz w:val="24"/>
          <w:szCs w:val="24"/>
        </w:rPr>
      </w:pPr>
      <w:r w:rsidRPr="00D344BE">
        <w:rPr>
          <w:sz w:val="24"/>
          <w:szCs w:val="24"/>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14:paraId="52242A24" w14:textId="77777777" w:rsidR="0042291A" w:rsidRPr="00D344BE" w:rsidRDefault="0042291A" w:rsidP="004A7EF9">
      <w:pPr>
        <w:overflowPunct w:val="0"/>
        <w:autoSpaceDE w:val="0"/>
        <w:autoSpaceDN w:val="0"/>
        <w:adjustRightInd w:val="0"/>
        <w:spacing w:after="0" w:line="240" w:lineRule="auto"/>
        <w:ind w:firstLine="709"/>
        <w:jc w:val="both"/>
        <w:rPr>
          <w:sz w:val="24"/>
          <w:szCs w:val="24"/>
        </w:rPr>
      </w:pPr>
      <w:r w:rsidRPr="00D344BE">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D344BE">
        <w:rPr>
          <w:rFonts w:ascii="Times New Roman" w:hAnsi="Times New Roman"/>
          <w:b/>
          <w:sz w:val="24"/>
          <w:szCs w:val="24"/>
        </w:rPr>
        <w:t>5</w:t>
      </w:r>
      <w:r w:rsidRPr="00D344BE">
        <w:rPr>
          <w:rFonts w:ascii="Times New Roman" w:hAnsi="Times New Roman"/>
          <w:sz w:val="24"/>
          <w:szCs w:val="24"/>
        </w:rPr>
        <w:t>–</w:t>
      </w:r>
      <w:r w:rsidRPr="00D344BE">
        <w:rPr>
          <w:rFonts w:ascii="Times New Roman" w:hAnsi="Times New Roman"/>
          <w:b/>
          <w:sz w:val="24"/>
          <w:szCs w:val="24"/>
        </w:rPr>
        <w:t>6 классах</w:t>
      </w:r>
      <w:r w:rsidRPr="00D344BE">
        <w:rPr>
          <w:rFonts w:ascii="Times New Roman" w:hAnsi="Times New Roman"/>
          <w:sz w:val="24"/>
          <w:szCs w:val="24"/>
        </w:rPr>
        <w:t xml:space="preserve">, соответствует </w:t>
      </w:r>
      <w:r w:rsidRPr="00D344BE">
        <w:rPr>
          <w:rFonts w:ascii="Times New Roman" w:hAnsi="Times New Roman"/>
          <w:b/>
          <w:sz w:val="24"/>
          <w:szCs w:val="24"/>
        </w:rPr>
        <w:t>первому уровню</w:t>
      </w:r>
      <w:r w:rsidRPr="00D344BE">
        <w:rPr>
          <w:rFonts w:ascii="Times New Roman" w:hAnsi="Times New Roman"/>
          <w:sz w:val="24"/>
          <w:szCs w:val="24"/>
        </w:rPr>
        <w:t xml:space="preserve">; в процессе литературного образования учеников </w:t>
      </w:r>
      <w:r w:rsidRPr="00D344BE">
        <w:rPr>
          <w:rFonts w:ascii="Times New Roman" w:hAnsi="Times New Roman"/>
          <w:b/>
          <w:sz w:val="24"/>
          <w:szCs w:val="24"/>
        </w:rPr>
        <w:t>7</w:t>
      </w:r>
      <w:r w:rsidRPr="00D344BE">
        <w:rPr>
          <w:rFonts w:ascii="Times New Roman" w:hAnsi="Times New Roman"/>
          <w:sz w:val="24"/>
          <w:szCs w:val="24"/>
        </w:rPr>
        <w:t>–</w:t>
      </w:r>
      <w:r w:rsidRPr="00D344BE">
        <w:rPr>
          <w:rFonts w:ascii="Times New Roman" w:hAnsi="Times New Roman"/>
          <w:b/>
          <w:sz w:val="24"/>
          <w:szCs w:val="24"/>
        </w:rPr>
        <w:t>8 классов</w:t>
      </w:r>
      <w:r w:rsidRPr="00D344BE">
        <w:rPr>
          <w:rFonts w:ascii="Times New Roman" w:hAnsi="Times New Roman"/>
          <w:sz w:val="24"/>
          <w:szCs w:val="24"/>
        </w:rPr>
        <w:t xml:space="preserve"> формируется </w:t>
      </w:r>
      <w:r w:rsidRPr="00D344BE">
        <w:rPr>
          <w:rFonts w:ascii="Times New Roman" w:hAnsi="Times New Roman"/>
          <w:b/>
          <w:sz w:val="24"/>
          <w:szCs w:val="24"/>
        </w:rPr>
        <w:t>второй</w:t>
      </w:r>
      <w:r w:rsidRPr="00D344BE">
        <w:rPr>
          <w:rFonts w:ascii="Times New Roman" w:hAnsi="Times New Roman"/>
          <w:sz w:val="24"/>
          <w:szCs w:val="24"/>
        </w:rPr>
        <w:t xml:space="preserve"> ее </w:t>
      </w:r>
      <w:r w:rsidRPr="00D344BE">
        <w:rPr>
          <w:rFonts w:ascii="Times New Roman" w:hAnsi="Times New Roman"/>
          <w:b/>
          <w:sz w:val="24"/>
          <w:szCs w:val="24"/>
        </w:rPr>
        <w:t>уровень</w:t>
      </w:r>
      <w:r w:rsidRPr="00D344BE">
        <w:rPr>
          <w:rFonts w:ascii="Times New Roman" w:hAnsi="Times New Roman"/>
          <w:sz w:val="24"/>
          <w:szCs w:val="24"/>
        </w:rPr>
        <w:t xml:space="preserve">; читательская культура учеников </w:t>
      </w:r>
      <w:r w:rsidRPr="00D344BE">
        <w:rPr>
          <w:rFonts w:ascii="Times New Roman" w:hAnsi="Times New Roman"/>
          <w:b/>
          <w:sz w:val="24"/>
          <w:szCs w:val="24"/>
        </w:rPr>
        <w:t>9 класса</w:t>
      </w:r>
      <w:r w:rsidRPr="00D344BE">
        <w:rPr>
          <w:rFonts w:ascii="Times New Roman" w:hAnsi="Times New Roman"/>
          <w:sz w:val="24"/>
          <w:szCs w:val="24"/>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14:paraId="50717A19" w14:textId="77777777" w:rsidR="006E54D0" w:rsidRPr="00D344BE" w:rsidRDefault="0042291A" w:rsidP="004A7EF9">
      <w:pPr>
        <w:pStyle w:val="24"/>
        <w:autoSpaceDE w:val="0"/>
        <w:autoSpaceDN w:val="0"/>
        <w:adjustRightInd w:val="0"/>
        <w:ind w:firstLine="709"/>
        <w:rPr>
          <w:sz w:val="24"/>
          <w:szCs w:val="24"/>
        </w:rPr>
      </w:pPr>
      <w:r w:rsidRPr="00D344BE">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D344BE">
        <w:rPr>
          <w:b/>
          <w:sz w:val="24"/>
          <w:szCs w:val="24"/>
        </w:rPr>
        <w:t>качество</w:t>
      </w:r>
      <w:r w:rsidRPr="00D344BE">
        <w:rPr>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14:paraId="2C65F4D0" w14:textId="77777777" w:rsidR="00B540EE" w:rsidRPr="00D344BE" w:rsidRDefault="006F777F" w:rsidP="004A7EF9">
      <w:pPr>
        <w:pStyle w:val="4"/>
        <w:spacing w:before="0" w:line="240" w:lineRule="auto"/>
        <w:rPr>
          <w:sz w:val="24"/>
          <w:szCs w:val="24"/>
        </w:rPr>
      </w:pPr>
      <w:bookmarkStart w:id="39" w:name="_Toc409691630"/>
      <w:bookmarkStart w:id="40" w:name="_Toc410653955"/>
      <w:bookmarkStart w:id="41" w:name="_Toc414553137"/>
      <w:r w:rsidRPr="00D344BE">
        <w:t>1.2.</w:t>
      </w:r>
      <w:r w:rsidR="00105119" w:rsidRPr="00D344BE">
        <w:t>5.</w:t>
      </w:r>
      <w:r w:rsidRPr="00D344BE">
        <w:t>3</w:t>
      </w:r>
      <w:r w:rsidRPr="00D344BE">
        <w:rPr>
          <w:sz w:val="24"/>
          <w:szCs w:val="24"/>
        </w:rPr>
        <w:t xml:space="preserve">. </w:t>
      </w:r>
      <w:r w:rsidR="00B540EE" w:rsidRPr="00D344BE">
        <w:rPr>
          <w:sz w:val="24"/>
          <w:szCs w:val="24"/>
        </w:rPr>
        <w:t>Иностранный язык</w:t>
      </w:r>
      <w:r w:rsidR="004F3FCD" w:rsidRPr="00D344BE">
        <w:rPr>
          <w:sz w:val="24"/>
          <w:szCs w:val="24"/>
        </w:rPr>
        <w:t>(немецкий</w:t>
      </w:r>
      <w:r w:rsidR="006E54D0" w:rsidRPr="00D344BE">
        <w:rPr>
          <w:sz w:val="24"/>
          <w:szCs w:val="24"/>
        </w:rPr>
        <w:t xml:space="preserve"> язык)</w:t>
      </w:r>
      <w:bookmarkEnd w:id="39"/>
      <w:bookmarkEnd w:id="40"/>
      <w:bookmarkEnd w:id="41"/>
    </w:p>
    <w:p w14:paraId="5E6DA055" w14:textId="77777777" w:rsidR="006E54D0" w:rsidRPr="00D344BE" w:rsidRDefault="006E54D0"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Коммуникативные умения</w:t>
      </w:r>
    </w:p>
    <w:p w14:paraId="2EACD5BD" w14:textId="77777777" w:rsidR="006E54D0" w:rsidRPr="00D344BE" w:rsidRDefault="006E54D0"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Говорение.Диалогическая речь</w:t>
      </w:r>
    </w:p>
    <w:p w14:paraId="37908CFA" w14:textId="77777777" w:rsidR="006E54D0" w:rsidRPr="00D344BE" w:rsidRDefault="006E54D0"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Выпускник научится:</w:t>
      </w:r>
    </w:p>
    <w:p w14:paraId="3F7D1A14" w14:textId="77777777" w:rsidR="006E54D0" w:rsidRPr="00D344BE" w:rsidRDefault="006E54D0" w:rsidP="004A7EF9">
      <w:pPr>
        <w:numPr>
          <w:ilvl w:val="0"/>
          <w:numId w:val="42"/>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вести диалог (диалог этикетного характера, диалог–</w:t>
      </w:r>
      <w:r w:rsidR="00571A66" w:rsidRPr="00D344BE">
        <w:rPr>
          <w:rFonts w:ascii="Times New Roman" w:hAnsi="Times New Roman"/>
          <w:sz w:val="24"/>
          <w:szCs w:val="24"/>
        </w:rPr>
        <w:t>-</w:t>
      </w:r>
      <w:r w:rsidRPr="00D344BE">
        <w:rPr>
          <w:rFonts w:ascii="Times New Roman" w:hAnsi="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14:paraId="3D5E4124" w14:textId="77777777" w:rsidR="006E54D0" w:rsidRPr="00D344BE" w:rsidRDefault="006E54D0"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Выпускник получит возможность научиться:</w:t>
      </w:r>
    </w:p>
    <w:p w14:paraId="63F5CDAE" w14:textId="77777777" w:rsidR="006E54D0" w:rsidRPr="00D344BE" w:rsidRDefault="006E54D0" w:rsidP="004A7EF9">
      <w:pPr>
        <w:numPr>
          <w:ilvl w:val="0"/>
          <w:numId w:val="42"/>
        </w:numPr>
        <w:tabs>
          <w:tab w:val="left" w:pos="993"/>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 xml:space="preserve">вести диалог-обмен мнениями; </w:t>
      </w:r>
    </w:p>
    <w:p w14:paraId="67E0709D" w14:textId="77777777" w:rsidR="006E54D0" w:rsidRPr="00D344BE" w:rsidRDefault="006E54D0" w:rsidP="004A7EF9">
      <w:pPr>
        <w:numPr>
          <w:ilvl w:val="0"/>
          <w:numId w:val="39"/>
        </w:numPr>
        <w:tabs>
          <w:tab w:val="left" w:pos="993"/>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брать и давать интервью;</w:t>
      </w:r>
    </w:p>
    <w:p w14:paraId="284D2029" w14:textId="77777777" w:rsidR="006E54D0" w:rsidRPr="00D344BE" w:rsidRDefault="006E54D0" w:rsidP="004A7EF9">
      <w:pPr>
        <w:numPr>
          <w:ilvl w:val="0"/>
          <w:numId w:val="39"/>
        </w:numPr>
        <w:tabs>
          <w:tab w:val="left" w:pos="993"/>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 xml:space="preserve">вести диалог-расспрос на основе нелинейного текста (таблицы, диаграммы и </w:t>
      </w:r>
      <w:r w:rsidR="00245F1D" w:rsidRPr="00D344BE">
        <w:rPr>
          <w:rFonts w:ascii="Times New Roman" w:hAnsi="Times New Roman"/>
          <w:i/>
          <w:sz w:val="24"/>
          <w:szCs w:val="24"/>
        </w:rPr>
        <w:t>т. д.</w:t>
      </w:r>
      <w:r w:rsidRPr="00D344BE">
        <w:rPr>
          <w:rFonts w:ascii="Times New Roman" w:hAnsi="Times New Roman"/>
          <w:i/>
          <w:sz w:val="24"/>
          <w:szCs w:val="24"/>
        </w:rPr>
        <w:t>).</w:t>
      </w:r>
    </w:p>
    <w:p w14:paraId="31D798AA" w14:textId="77777777" w:rsidR="006E54D0" w:rsidRPr="00D344BE" w:rsidRDefault="006E54D0"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Говорение. Монологическая речь</w:t>
      </w:r>
    </w:p>
    <w:p w14:paraId="37088E72" w14:textId="77777777" w:rsidR="006E54D0" w:rsidRPr="00D344BE" w:rsidRDefault="006E54D0"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Выпускник научится:</w:t>
      </w:r>
    </w:p>
    <w:p w14:paraId="5E4D7957" w14:textId="77777777" w:rsidR="006E54D0" w:rsidRPr="00D344BE" w:rsidRDefault="006E54D0" w:rsidP="004A7EF9">
      <w:pPr>
        <w:numPr>
          <w:ilvl w:val="0"/>
          <w:numId w:val="41"/>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14:paraId="5D34D4D9" w14:textId="77777777" w:rsidR="006E54D0" w:rsidRPr="00D344BE" w:rsidRDefault="006E54D0" w:rsidP="004A7EF9">
      <w:pPr>
        <w:numPr>
          <w:ilvl w:val="0"/>
          <w:numId w:val="41"/>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14:paraId="4ED6654B" w14:textId="77777777" w:rsidR="006E54D0" w:rsidRPr="00D344BE" w:rsidRDefault="006E54D0" w:rsidP="004A7EF9">
      <w:pPr>
        <w:numPr>
          <w:ilvl w:val="0"/>
          <w:numId w:val="41"/>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давать краткую характеристику реальных людей и литературных персонажей; </w:t>
      </w:r>
    </w:p>
    <w:p w14:paraId="11F8CDA2" w14:textId="77777777" w:rsidR="006E54D0" w:rsidRPr="00D344BE" w:rsidRDefault="006E54D0" w:rsidP="004A7EF9">
      <w:pPr>
        <w:numPr>
          <w:ilvl w:val="0"/>
          <w:numId w:val="41"/>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14:paraId="10F57C19" w14:textId="77777777" w:rsidR="006E54D0" w:rsidRPr="00D344BE" w:rsidRDefault="006E54D0" w:rsidP="004A7EF9">
      <w:pPr>
        <w:numPr>
          <w:ilvl w:val="0"/>
          <w:numId w:val="41"/>
        </w:numPr>
        <w:tabs>
          <w:tab w:val="left" w:pos="993"/>
        </w:tabs>
        <w:spacing w:after="0" w:line="240" w:lineRule="auto"/>
        <w:ind w:left="0" w:firstLine="709"/>
        <w:jc w:val="both"/>
        <w:rPr>
          <w:rFonts w:ascii="Times New Roman" w:hAnsi="Times New Roman"/>
          <w:i/>
          <w:sz w:val="24"/>
          <w:szCs w:val="24"/>
        </w:rPr>
      </w:pPr>
      <w:r w:rsidRPr="00D344BE">
        <w:rPr>
          <w:rFonts w:ascii="Times New Roman" w:hAnsi="Times New Roman"/>
          <w:sz w:val="24"/>
          <w:szCs w:val="24"/>
        </w:rPr>
        <w:t>описывать картинку/ фото с опорой или без опоры на ключевые слова/ план/ вопросы.</w:t>
      </w:r>
    </w:p>
    <w:p w14:paraId="34A6800F" w14:textId="77777777" w:rsidR="006E54D0" w:rsidRPr="00D344BE" w:rsidRDefault="006E54D0"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 xml:space="preserve">Выпускник получит возможность научиться: </w:t>
      </w:r>
    </w:p>
    <w:p w14:paraId="728B8308" w14:textId="77777777" w:rsidR="006E54D0" w:rsidRPr="00D344BE" w:rsidRDefault="006E54D0" w:rsidP="004A7EF9">
      <w:pPr>
        <w:numPr>
          <w:ilvl w:val="0"/>
          <w:numId w:val="40"/>
        </w:numPr>
        <w:tabs>
          <w:tab w:val="left" w:pos="1134"/>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 xml:space="preserve">делать сообщение на заданную тему на основе прочитанного; </w:t>
      </w:r>
    </w:p>
    <w:p w14:paraId="6D2EC3F6" w14:textId="77777777" w:rsidR="006E54D0" w:rsidRPr="00D344BE" w:rsidRDefault="006E54D0" w:rsidP="004A7EF9">
      <w:pPr>
        <w:numPr>
          <w:ilvl w:val="0"/>
          <w:numId w:val="40"/>
        </w:numPr>
        <w:tabs>
          <w:tab w:val="left" w:pos="1134"/>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14:paraId="3620B086" w14:textId="77777777" w:rsidR="006E54D0" w:rsidRPr="00D344BE" w:rsidRDefault="006E54D0" w:rsidP="004A7EF9">
      <w:pPr>
        <w:numPr>
          <w:ilvl w:val="0"/>
          <w:numId w:val="40"/>
        </w:numPr>
        <w:tabs>
          <w:tab w:val="left" w:pos="1134"/>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14:paraId="1F20DDC6" w14:textId="77777777" w:rsidR="006E54D0" w:rsidRPr="00D344BE" w:rsidRDefault="006E54D0" w:rsidP="004A7EF9">
      <w:pPr>
        <w:numPr>
          <w:ilvl w:val="0"/>
          <w:numId w:val="40"/>
        </w:numPr>
        <w:tabs>
          <w:tab w:val="left" w:pos="1134"/>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 xml:space="preserve">кратко высказываться с опорой на нелинейный текст (таблицы, диаграммы, расписание и </w:t>
      </w:r>
      <w:r w:rsidR="00245F1D" w:rsidRPr="00D344BE">
        <w:rPr>
          <w:rFonts w:ascii="Times New Roman" w:hAnsi="Times New Roman"/>
          <w:i/>
          <w:sz w:val="24"/>
          <w:szCs w:val="24"/>
        </w:rPr>
        <w:t>т. п.</w:t>
      </w:r>
      <w:r w:rsidRPr="00D344BE">
        <w:rPr>
          <w:rFonts w:ascii="Times New Roman" w:hAnsi="Times New Roman"/>
          <w:i/>
          <w:sz w:val="24"/>
          <w:szCs w:val="24"/>
        </w:rPr>
        <w:t>)</w:t>
      </w:r>
      <w:r w:rsidR="00ED4AB1" w:rsidRPr="00D344BE">
        <w:rPr>
          <w:rFonts w:ascii="Times New Roman" w:hAnsi="Times New Roman"/>
          <w:i/>
          <w:sz w:val="24"/>
          <w:szCs w:val="24"/>
        </w:rPr>
        <w:t>;</w:t>
      </w:r>
    </w:p>
    <w:p w14:paraId="4AE8A748" w14:textId="77777777" w:rsidR="006E54D0" w:rsidRPr="00D344BE" w:rsidRDefault="006E54D0" w:rsidP="004A7EF9">
      <w:pPr>
        <w:numPr>
          <w:ilvl w:val="0"/>
          <w:numId w:val="40"/>
        </w:numPr>
        <w:tabs>
          <w:tab w:val="left" w:pos="1134"/>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кратко излагать результаты выполненной проектной работы.</w:t>
      </w:r>
    </w:p>
    <w:p w14:paraId="5A665164" w14:textId="77777777" w:rsidR="006E54D0" w:rsidRPr="00D344BE" w:rsidRDefault="006E54D0" w:rsidP="004A7EF9">
      <w:pPr>
        <w:spacing w:after="0" w:line="240" w:lineRule="auto"/>
        <w:ind w:firstLine="709"/>
        <w:jc w:val="both"/>
        <w:rPr>
          <w:rFonts w:ascii="Times New Roman" w:hAnsi="Times New Roman"/>
          <w:b/>
          <w:i/>
          <w:sz w:val="24"/>
          <w:szCs w:val="24"/>
        </w:rPr>
      </w:pPr>
      <w:r w:rsidRPr="00D344BE">
        <w:rPr>
          <w:rFonts w:ascii="Times New Roman" w:hAnsi="Times New Roman"/>
          <w:b/>
          <w:sz w:val="24"/>
          <w:szCs w:val="24"/>
        </w:rPr>
        <w:t>Аудирование</w:t>
      </w:r>
    </w:p>
    <w:p w14:paraId="224D5A2C" w14:textId="77777777" w:rsidR="006E54D0" w:rsidRPr="00D344BE" w:rsidRDefault="006E54D0"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 xml:space="preserve">Выпускник научится: </w:t>
      </w:r>
    </w:p>
    <w:p w14:paraId="0C891298" w14:textId="77777777" w:rsidR="006E54D0" w:rsidRPr="00D344BE" w:rsidRDefault="006E54D0" w:rsidP="004A7EF9">
      <w:pPr>
        <w:numPr>
          <w:ilvl w:val="0"/>
          <w:numId w:val="4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14:paraId="019B0513" w14:textId="77777777" w:rsidR="006E54D0" w:rsidRPr="00D344BE" w:rsidRDefault="006E54D0" w:rsidP="004A7EF9">
      <w:pPr>
        <w:numPr>
          <w:ilvl w:val="0"/>
          <w:numId w:val="4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14:paraId="331E51B1" w14:textId="77777777" w:rsidR="006E54D0" w:rsidRPr="00D344BE" w:rsidRDefault="006E54D0"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Выпускник получит возможность научиться:</w:t>
      </w:r>
    </w:p>
    <w:p w14:paraId="2D30B816" w14:textId="77777777" w:rsidR="006E54D0" w:rsidRPr="00D344BE" w:rsidRDefault="006E54D0" w:rsidP="004A7EF9">
      <w:pPr>
        <w:numPr>
          <w:ilvl w:val="0"/>
          <w:numId w:val="44"/>
        </w:numPr>
        <w:tabs>
          <w:tab w:val="left" w:pos="993"/>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выделять основную тему в воспринимаемом на слух тексте;</w:t>
      </w:r>
    </w:p>
    <w:p w14:paraId="4112FF98" w14:textId="77777777" w:rsidR="006E54D0" w:rsidRPr="00D344BE" w:rsidRDefault="006E54D0" w:rsidP="004A7EF9">
      <w:pPr>
        <w:numPr>
          <w:ilvl w:val="0"/>
          <w:numId w:val="44"/>
        </w:numPr>
        <w:tabs>
          <w:tab w:val="left" w:pos="993"/>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14:paraId="10E43304" w14:textId="77777777" w:rsidR="006E54D0" w:rsidRPr="00D344BE" w:rsidRDefault="006E54D0" w:rsidP="004A7EF9">
      <w:pPr>
        <w:spacing w:after="0" w:line="240" w:lineRule="auto"/>
        <w:ind w:firstLine="709"/>
        <w:jc w:val="both"/>
        <w:rPr>
          <w:rFonts w:ascii="Times New Roman" w:hAnsi="Times New Roman"/>
          <w:i/>
          <w:sz w:val="24"/>
          <w:szCs w:val="24"/>
        </w:rPr>
      </w:pPr>
      <w:r w:rsidRPr="00D344BE">
        <w:rPr>
          <w:rFonts w:ascii="Times New Roman" w:hAnsi="Times New Roman"/>
          <w:b/>
          <w:sz w:val="24"/>
          <w:szCs w:val="24"/>
        </w:rPr>
        <w:t xml:space="preserve">Чтение </w:t>
      </w:r>
    </w:p>
    <w:p w14:paraId="1D85D282" w14:textId="77777777" w:rsidR="006E54D0" w:rsidRPr="00D344BE" w:rsidRDefault="006E54D0"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 xml:space="preserve">Выпускник научится: </w:t>
      </w:r>
    </w:p>
    <w:p w14:paraId="31E98597" w14:textId="77777777" w:rsidR="006E54D0" w:rsidRPr="00D344BE" w:rsidRDefault="006E54D0" w:rsidP="004A7EF9">
      <w:pPr>
        <w:numPr>
          <w:ilvl w:val="0"/>
          <w:numId w:val="45"/>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14:paraId="66B6CCD1" w14:textId="77777777" w:rsidR="006E54D0" w:rsidRPr="00D344BE" w:rsidRDefault="006E54D0" w:rsidP="004A7EF9">
      <w:pPr>
        <w:numPr>
          <w:ilvl w:val="0"/>
          <w:numId w:val="45"/>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14:paraId="0DDC5B66" w14:textId="77777777" w:rsidR="006E54D0" w:rsidRPr="00D344BE" w:rsidRDefault="006E54D0" w:rsidP="004A7EF9">
      <w:pPr>
        <w:numPr>
          <w:ilvl w:val="0"/>
          <w:numId w:val="46"/>
        </w:numPr>
        <w:tabs>
          <w:tab w:val="left" w:pos="993"/>
        </w:tabs>
        <w:spacing w:after="0" w:line="240" w:lineRule="auto"/>
        <w:ind w:left="0" w:firstLine="709"/>
        <w:jc w:val="both"/>
        <w:rPr>
          <w:rFonts w:ascii="Times New Roman" w:hAnsi="Times New Roman"/>
          <w:i/>
          <w:sz w:val="24"/>
          <w:szCs w:val="24"/>
        </w:rPr>
      </w:pPr>
      <w:r w:rsidRPr="00D344BE">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14:paraId="59AB19FE" w14:textId="77777777" w:rsidR="006E54D0" w:rsidRPr="00D344BE" w:rsidRDefault="006E54D0" w:rsidP="004A7EF9">
      <w:pPr>
        <w:numPr>
          <w:ilvl w:val="0"/>
          <w:numId w:val="46"/>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14:paraId="1410F91F" w14:textId="77777777" w:rsidR="006E54D0" w:rsidRPr="00D344BE" w:rsidRDefault="006E54D0" w:rsidP="004A7EF9">
      <w:pPr>
        <w:spacing w:after="0" w:line="240" w:lineRule="auto"/>
        <w:ind w:firstLine="709"/>
        <w:jc w:val="both"/>
        <w:rPr>
          <w:rFonts w:ascii="Times New Roman" w:hAnsi="Times New Roman"/>
          <w:sz w:val="24"/>
          <w:szCs w:val="24"/>
        </w:rPr>
      </w:pPr>
      <w:r w:rsidRPr="00D344BE">
        <w:rPr>
          <w:rFonts w:ascii="Times New Roman" w:hAnsi="Times New Roman"/>
          <w:b/>
          <w:sz w:val="24"/>
          <w:szCs w:val="24"/>
        </w:rPr>
        <w:t>Выпускник получит возможность научиться:</w:t>
      </w:r>
    </w:p>
    <w:p w14:paraId="6A31D78D" w14:textId="77777777" w:rsidR="006E54D0" w:rsidRPr="00D344BE" w:rsidRDefault="006E54D0" w:rsidP="004A7EF9">
      <w:pPr>
        <w:numPr>
          <w:ilvl w:val="0"/>
          <w:numId w:val="46"/>
        </w:numPr>
        <w:tabs>
          <w:tab w:val="left" w:pos="993"/>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14:paraId="15272C65" w14:textId="77777777" w:rsidR="006E54D0" w:rsidRPr="00D344BE" w:rsidRDefault="006E54D0" w:rsidP="004A7EF9">
      <w:pPr>
        <w:numPr>
          <w:ilvl w:val="0"/>
          <w:numId w:val="46"/>
        </w:numPr>
        <w:tabs>
          <w:tab w:val="left" w:pos="993"/>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восстанавливать текст из разрозненных абзацев или путем добавления выпущенных фрагментов.</w:t>
      </w:r>
    </w:p>
    <w:p w14:paraId="1ADECEF3" w14:textId="77777777" w:rsidR="006E54D0" w:rsidRPr="00D344BE" w:rsidRDefault="006E54D0"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 xml:space="preserve">Письменная речь </w:t>
      </w:r>
    </w:p>
    <w:p w14:paraId="70B5F2DA" w14:textId="77777777" w:rsidR="006E54D0" w:rsidRPr="00D344BE" w:rsidRDefault="006E54D0"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 xml:space="preserve">Выпускник научится: </w:t>
      </w:r>
    </w:p>
    <w:p w14:paraId="0F328657" w14:textId="77777777" w:rsidR="006E54D0" w:rsidRPr="00D344BE" w:rsidRDefault="006E54D0" w:rsidP="004A7EF9">
      <w:pPr>
        <w:numPr>
          <w:ilvl w:val="0"/>
          <w:numId w:val="47"/>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D344BE">
        <w:rPr>
          <w:rFonts w:ascii="Times New Roman" w:hAnsi="Times New Roman"/>
          <w:sz w:val="24"/>
          <w:szCs w:val="24"/>
        </w:rPr>
        <w:t>т. д.</w:t>
      </w:r>
      <w:r w:rsidRPr="00D344BE">
        <w:rPr>
          <w:rFonts w:ascii="Times New Roman" w:hAnsi="Times New Roman"/>
          <w:sz w:val="24"/>
          <w:szCs w:val="24"/>
        </w:rPr>
        <w:t>);</w:t>
      </w:r>
    </w:p>
    <w:p w14:paraId="205875E0" w14:textId="77777777" w:rsidR="006E54D0" w:rsidRPr="00D344BE" w:rsidRDefault="006E54D0" w:rsidP="004A7EF9">
      <w:pPr>
        <w:numPr>
          <w:ilvl w:val="0"/>
          <w:numId w:val="47"/>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D344BE">
        <w:rPr>
          <w:rFonts w:ascii="Times New Roman" w:hAnsi="Times New Roman"/>
          <w:sz w:val="24"/>
          <w:szCs w:val="24"/>
        </w:rPr>
        <w:t>–</w:t>
      </w:r>
      <w:r w:rsidRPr="00D344BE">
        <w:rPr>
          <w:rFonts w:ascii="Times New Roman" w:hAnsi="Times New Roman"/>
          <w:sz w:val="24"/>
          <w:szCs w:val="24"/>
        </w:rPr>
        <w:t>40 слов, включая адрес)</w:t>
      </w:r>
      <w:r w:rsidR="005C1EE4" w:rsidRPr="00D344BE">
        <w:rPr>
          <w:rFonts w:ascii="Times New Roman" w:hAnsi="Times New Roman"/>
          <w:sz w:val="24"/>
          <w:szCs w:val="24"/>
        </w:rPr>
        <w:t>;</w:t>
      </w:r>
    </w:p>
    <w:p w14:paraId="7CAEC3AD" w14:textId="77777777" w:rsidR="006E54D0" w:rsidRPr="00D344BE" w:rsidRDefault="006E54D0" w:rsidP="004A7EF9">
      <w:pPr>
        <w:numPr>
          <w:ilvl w:val="0"/>
          <w:numId w:val="47"/>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D344BE">
        <w:rPr>
          <w:rFonts w:ascii="Times New Roman" w:hAnsi="Times New Roman"/>
          <w:sz w:val="24"/>
          <w:szCs w:val="24"/>
        </w:rPr>
        <w:t>т. д.</w:t>
      </w:r>
      <w:r w:rsidRPr="00D344BE">
        <w:rPr>
          <w:rFonts w:ascii="Times New Roman" w:hAnsi="Times New Roman"/>
          <w:sz w:val="24"/>
          <w:szCs w:val="24"/>
        </w:rPr>
        <w:t xml:space="preserve"> (объемом 100</w:t>
      </w:r>
      <w:r w:rsidR="00437180" w:rsidRPr="00D344BE">
        <w:rPr>
          <w:rFonts w:ascii="Times New Roman" w:hAnsi="Times New Roman"/>
          <w:sz w:val="24"/>
          <w:szCs w:val="24"/>
        </w:rPr>
        <w:t>–</w:t>
      </w:r>
      <w:r w:rsidRPr="00D344BE">
        <w:rPr>
          <w:rFonts w:ascii="Times New Roman" w:hAnsi="Times New Roman"/>
          <w:sz w:val="24"/>
          <w:szCs w:val="24"/>
        </w:rPr>
        <w:t>120 слов, включая адрес);</w:t>
      </w:r>
    </w:p>
    <w:p w14:paraId="5795B19E" w14:textId="77777777" w:rsidR="006E54D0" w:rsidRPr="00D344BE" w:rsidRDefault="006E54D0" w:rsidP="004A7EF9">
      <w:pPr>
        <w:numPr>
          <w:ilvl w:val="0"/>
          <w:numId w:val="47"/>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писать небольшие письменные высказывания с опорой на образец/ план.</w:t>
      </w:r>
    </w:p>
    <w:p w14:paraId="24CBD849" w14:textId="77777777" w:rsidR="006E54D0" w:rsidRPr="00D344BE" w:rsidRDefault="006E54D0"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Выпускник получит возможность научиться:</w:t>
      </w:r>
    </w:p>
    <w:p w14:paraId="3B3532D9" w14:textId="77777777" w:rsidR="006E54D0" w:rsidRPr="00D344BE" w:rsidRDefault="006E54D0" w:rsidP="004A7EF9">
      <w:pPr>
        <w:numPr>
          <w:ilvl w:val="0"/>
          <w:numId w:val="48"/>
        </w:numPr>
        <w:tabs>
          <w:tab w:val="left" w:pos="993"/>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делать краткие выписки из текста с целью их использования в собственных устных высказываниях;</w:t>
      </w:r>
    </w:p>
    <w:p w14:paraId="02EC8FDE" w14:textId="77777777" w:rsidR="006E54D0" w:rsidRPr="00D344BE" w:rsidRDefault="006E54D0" w:rsidP="004A7EF9">
      <w:pPr>
        <w:numPr>
          <w:ilvl w:val="0"/>
          <w:numId w:val="48"/>
        </w:numPr>
        <w:tabs>
          <w:tab w:val="left" w:pos="993"/>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писать электронное письмо (</w:t>
      </w:r>
      <w:r w:rsidRPr="00D344BE">
        <w:rPr>
          <w:rFonts w:ascii="Times New Roman" w:hAnsi="Times New Roman"/>
          <w:i/>
          <w:sz w:val="24"/>
          <w:szCs w:val="24"/>
          <w:lang w:val="en-US"/>
        </w:rPr>
        <w:t>e</w:t>
      </w:r>
      <w:r w:rsidRPr="00D344BE">
        <w:rPr>
          <w:rFonts w:ascii="Times New Roman" w:hAnsi="Times New Roman"/>
          <w:i/>
          <w:sz w:val="24"/>
          <w:szCs w:val="24"/>
        </w:rPr>
        <w:t>-</w:t>
      </w:r>
      <w:r w:rsidRPr="00D344BE">
        <w:rPr>
          <w:rFonts w:ascii="Times New Roman" w:hAnsi="Times New Roman"/>
          <w:i/>
          <w:sz w:val="24"/>
          <w:szCs w:val="24"/>
          <w:lang w:val="en-US"/>
        </w:rPr>
        <w:t>mail</w:t>
      </w:r>
      <w:r w:rsidRPr="00D344BE">
        <w:rPr>
          <w:rFonts w:ascii="Times New Roman" w:hAnsi="Times New Roman"/>
          <w:i/>
          <w:sz w:val="24"/>
          <w:szCs w:val="24"/>
        </w:rPr>
        <w:t>) зарубежному другу в ответ на электронное письмо-стимул</w:t>
      </w:r>
      <w:r w:rsidR="005C1EE4" w:rsidRPr="00D344BE">
        <w:rPr>
          <w:rFonts w:ascii="Times New Roman" w:hAnsi="Times New Roman"/>
          <w:i/>
          <w:sz w:val="24"/>
          <w:szCs w:val="24"/>
        </w:rPr>
        <w:t>;</w:t>
      </w:r>
    </w:p>
    <w:p w14:paraId="4857F3BE" w14:textId="77777777" w:rsidR="006E54D0" w:rsidRPr="00D344BE" w:rsidRDefault="006E54D0" w:rsidP="004A7EF9">
      <w:pPr>
        <w:numPr>
          <w:ilvl w:val="0"/>
          <w:numId w:val="48"/>
        </w:numPr>
        <w:tabs>
          <w:tab w:val="left" w:pos="993"/>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 xml:space="preserve">составлять план/ тезисы устного или письменного сообщения; </w:t>
      </w:r>
    </w:p>
    <w:p w14:paraId="712E8D6D" w14:textId="77777777" w:rsidR="006E54D0" w:rsidRPr="00D344BE" w:rsidRDefault="006E54D0" w:rsidP="004A7EF9">
      <w:pPr>
        <w:numPr>
          <w:ilvl w:val="0"/>
          <w:numId w:val="49"/>
        </w:numPr>
        <w:tabs>
          <w:tab w:val="left" w:pos="993"/>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кратко излагать в письменном виде результаты проектной деятельности;</w:t>
      </w:r>
    </w:p>
    <w:p w14:paraId="21F4716E" w14:textId="77777777" w:rsidR="006E54D0" w:rsidRPr="00D344BE" w:rsidRDefault="006E54D0" w:rsidP="004A7EF9">
      <w:pPr>
        <w:numPr>
          <w:ilvl w:val="0"/>
          <w:numId w:val="49"/>
        </w:numPr>
        <w:tabs>
          <w:tab w:val="left" w:pos="993"/>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 xml:space="preserve">писать небольшое письменное высказывание с опорой на нелинейный текст (таблицы, диаграммы и </w:t>
      </w:r>
      <w:r w:rsidR="00245F1D" w:rsidRPr="00D344BE">
        <w:rPr>
          <w:rFonts w:ascii="Times New Roman" w:hAnsi="Times New Roman"/>
          <w:i/>
          <w:sz w:val="24"/>
          <w:szCs w:val="24"/>
        </w:rPr>
        <w:t>т. п.</w:t>
      </w:r>
      <w:r w:rsidRPr="00D344BE">
        <w:rPr>
          <w:rFonts w:ascii="Times New Roman" w:hAnsi="Times New Roman"/>
          <w:i/>
          <w:sz w:val="24"/>
          <w:szCs w:val="24"/>
        </w:rPr>
        <w:t>).</w:t>
      </w:r>
    </w:p>
    <w:p w14:paraId="39B052EA" w14:textId="77777777" w:rsidR="006E54D0" w:rsidRPr="00D344BE" w:rsidRDefault="006E54D0"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Языковые навыки и средства оперирования ими</w:t>
      </w:r>
    </w:p>
    <w:p w14:paraId="3C69BF90" w14:textId="77777777" w:rsidR="006E54D0" w:rsidRPr="00D344BE" w:rsidRDefault="006E54D0"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Орфография и пунктуация</w:t>
      </w:r>
    </w:p>
    <w:p w14:paraId="3FE6C803" w14:textId="77777777" w:rsidR="006E54D0" w:rsidRPr="00D344BE" w:rsidRDefault="006E54D0"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Выпускник научится:</w:t>
      </w:r>
    </w:p>
    <w:p w14:paraId="1393E69F" w14:textId="77777777" w:rsidR="006E54D0" w:rsidRPr="00D344BE" w:rsidRDefault="006E54D0" w:rsidP="004A7EF9">
      <w:pPr>
        <w:numPr>
          <w:ilvl w:val="0"/>
          <w:numId w:val="56"/>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правильно писать изученные слова;</w:t>
      </w:r>
    </w:p>
    <w:p w14:paraId="2C0318D6" w14:textId="77777777" w:rsidR="006E54D0" w:rsidRPr="00D344BE" w:rsidRDefault="006E54D0" w:rsidP="004A7EF9">
      <w:pPr>
        <w:numPr>
          <w:ilvl w:val="0"/>
          <w:numId w:val="56"/>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14:paraId="0DDC90A1" w14:textId="77777777" w:rsidR="006E54D0" w:rsidRPr="00D344BE" w:rsidRDefault="006E54D0" w:rsidP="004A7EF9">
      <w:pPr>
        <w:numPr>
          <w:ilvl w:val="0"/>
          <w:numId w:val="56"/>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14:paraId="61A51D85" w14:textId="77777777" w:rsidR="006E54D0" w:rsidRPr="00D344BE" w:rsidRDefault="006E54D0"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Выпускник получит возможность научиться:</w:t>
      </w:r>
    </w:p>
    <w:p w14:paraId="166A5787" w14:textId="77777777" w:rsidR="006E54D0" w:rsidRPr="00D344BE" w:rsidRDefault="006E54D0" w:rsidP="004A7EF9">
      <w:pPr>
        <w:numPr>
          <w:ilvl w:val="0"/>
          <w:numId w:val="57"/>
        </w:numPr>
        <w:tabs>
          <w:tab w:val="left" w:pos="993"/>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сравнивать и анализировать буквосочетания английского языка и их транскрипцию.</w:t>
      </w:r>
    </w:p>
    <w:p w14:paraId="08AC9237" w14:textId="77777777" w:rsidR="006E54D0" w:rsidRPr="00D344BE" w:rsidRDefault="006E54D0"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Фонетическая сторона речи</w:t>
      </w:r>
    </w:p>
    <w:p w14:paraId="5F71F5FC" w14:textId="77777777" w:rsidR="006E54D0" w:rsidRPr="00D344BE" w:rsidRDefault="006E54D0"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Выпускник научится:</w:t>
      </w:r>
    </w:p>
    <w:p w14:paraId="31F6B29E" w14:textId="77777777" w:rsidR="006E54D0" w:rsidRPr="00D344BE" w:rsidRDefault="006E54D0" w:rsidP="004A7EF9">
      <w:pPr>
        <w:numPr>
          <w:ilvl w:val="0"/>
          <w:numId w:val="50"/>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14:paraId="602F2AB8" w14:textId="77777777" w:rsidR="006E54D0" w:rsidRPr="00D344BE" w:rsidRDefault="006E54D0" w:rsidP="004A7EF9">
      <w:pPr>
        <w:numPr>
          <w:ilvl w:val="0"/>
          <w:numId w:val="50"/>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соблюдать правильное ударение в изученных словах;</w:t>
      </w:r>
    </w:p>
    <w:p w14:paraId="0C86AE16" w14:textId="77777777" w:rsidR="006E54D0" w:rsidRPr="00D344BE" w:rsidRDefault="006E54D0" w:rsidP="004A7EF9">
      <w:pPr>
        <w:numPr>
          <w:ilvl w:val="0"/>
          <w:numId w:val="50"/>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различать коммуникативные типы предложений по их интонации;</w:t>
      </w:r>
    </w:p>
    <w:p w14:paraId="25D14248" w14:textId="77777777" w:rsidR="006E54D0" w:rsidRPr="00D344BE" w:rsidRDefault="006E54D0" w:rsidP="004A7EF9">
      <w:pPr>
        <w:numPr>
          <w:ilvl w:val="0"/>
          <w:numId w:val="50"/>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членить предложение на смысловые группы;</w:t>
      </w:r>
    </w:p>
    <w:p w14:paraId="67E89826" w14:textId="77777777" w:rsidR="006E54D0" w:rsidRPr="00D344BE" w:rsidRDefault="006E54D0" w:rsidP="004A7EF9">
      <w:pPr>
        <w:numPr>
          <w:ilvl w:val="0"/>
          <w:numId w:val="50"/>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D344BE">
        <w:rPr>
          <w:rFonts w:ascii="Times New Roman" w:hAnsi="Times New Roman"/>
          <w:sz w:val="24"/>
          <w:szCs w:val="24"/>
        </w:rPr>
        <w:t>,</w:t>
      </w:r>
      <w:r w:rsidRPr="00D344BE">
        <w:rPr>
          <w:rFonts w:ascii="Times New Roman" w:hAnsi="Times New Roman"/>
          <w:sz w:val="24"/>
          <w:szCs w:val="24"/>
        </w:rPr>
        <w:t xml:space="preserve"> соблюдая правило отсутствия фразового ударения на служебных словах.</w:t>
      </w:r>
    </w:p>
    <w:p w14:paraId="6121DB65" w14:textId="77777777" w:rsidR="006E54D0" w:rsidRPr="00D344BE" w:rsidRDefault="006E54D0"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Выпускник получит возможность научиться:</w:t>
      </w:r>
    </w:p>
    <w:p w14:paraId="6AEA999D" w14:textId="77777777" w:rsidR="006E54D0" w:rsidRPr="00D344BE" w:rsidRDefault="006E54D0" w:rsidP="004A7EF9">
      <w:pPr>
        <w:numPr>
          <w:ilvl w:val="0"/>
          <w:numId w:val="50"/>
        </w:numPr>
        <w:tabs>
          <w:tab w:val="left" w:pos="993"/>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выражать модальные значения, чувства и эмоции с помощью интонации;</w:t>
      </w:r>
    </w:p>
    <w:p w14:paraId="451419C4" w14:textId="77777777" w:rsidR="006E54D0" w:rsidRPr="00D344BE" w:rsidRDefault="006E54D0" w:rsidP="004A7EF9">
      <w:pPr>
        <w:numPr>
          <w:ilvl w:val="0"/>
          <w:numId w:val="50"/>
        </w:numPr>
        <w:tabs>
          <w:tab w:val="left" w:pos="993"/>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различать британские и американские варианты английского языка в прослушанных высказываниях.</w:t>
      </w:r>
    </w:p>
    <w:p w14:paraId="2F2D4640" w14:textId="77777777" w:rsidR="006E54D0" w:rsidRPr="00D344BE" w:rsidRDefault="006E54D0"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Лексическая сторона речи</w:t>
      </w:r>
    </w:p>
    <w:p w14:paraId="76ECDB1D" w14:textId="77777777" w:rsidR="006E54D0" w:rsidRPr="00D344BE" w:rsidRDefault="006E54D0"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Выпускник научится:</w:t>
      </w:r>
    </w:p>
    <w:p w14:paraId="779EEDE1" w14:textId="77777777" w:rsidR="006E54D0" w:rsidRPr="00D344BE" w:rsidRDefault="006E54D0" w:rsidP="004A7EF9">
      <w:pPr>
        <w:numPr>
          <w:ilvl w:val="0"/>
          <w:numId w:val="51"/>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14:paraId="2718C4CE" w14:textId="77777777" w:rsidR="006E54D0" w:rsidRPr="00D344BE" w:rsidRDefault="006E54D0" w:rsidP="004A7EF9">
      <w:pPr>
        <w:numPr>
          <w:ilvl w:val="0"/>
          <w:numId w:val="51"/>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употреблять в устной и письменной речи в их основном </w:t>
      </w:r>
      <w:r w:rsidR="00ED4AB1" w:rsidRPr="00D344BE">
        <w:rPr>
          <w:rFonts w:ascii="Times New Roman" w:hAnsi="Times New Roman"/>
          <w:sz w:val="24"/>
          <w:szCs w:val="24"/>
        </w:rPr>
        <w:t xml:space="preserve">значении </w:t>
      </w:r>
      <w:r w:rsidRPr="00D344BE">
        <w:rPr>
          <w:rFonts w:ascii="Times New Roman" w:hAnsi="Times New Roman"/>
          <w:sz w:val="24"/>
          <w:szCs w:val="24"/>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14:paraId="7C42D43F" w14:textId="77777777" w:rsidR="006E54D0" w:rsidRPr="00D344BE" w:rsidRDefault="006E54D0" w:rsidP="004A7EF9">
      <w:pPr>
        <w:numPr>
          <w:ilvl w:val="0"/>
          <w:numId w:val="51"/>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соблюдать существующие в английском языке нормы лексической сочетаемости;</w:t>
      </w:r>
    </w:p>
    <w:p w14:paraId="2AD564AE" w14:textId="77777777" w:rsidR="006E54D0" w:rsidRPr="00D344BE" w:rsidRDefault="006E54D0" w:rsidP="004A7EF9">
      <w:pPr>
        <w:numPr>
          <w:ilvl w:val="0"/>
          <w:numId w:val="51"/>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14:paraId="57844159" w14:textId="77777777" w:rsidR="006E54D0" w:rsidRPr="00D344BE" w:rsidRDefault="006E54D0" w:rsidP="004A7EF9">
      <w:pPr>
        <w:numPr>
          <w:ilvl w:val="0"/>
          <w:numId w:val="51"/>
        </w:numPr>
        <w:tabs>
          <w:tab w:val="left" w:pos="993"/>
        </w:tabs>
        <w:spacing w:after="0" w:line="240" w:lineRule="auto"/>
        <w:ind w:left="0" w:firstLine="709"/>
        <w:jc w:val="both"/>
        <w:rPr>
          <w:rFonts w:ascii="Times New Roman" w:hAnsi="Times New Roman"/>
          <w:sz w:val="24"/>
          <w:szCs w:val="24"/>
          <w:lang w:bidi="en-US"/>
        </w:rPr>
      </w:pPr>
      <w:r w:rsidRPr="00D344BE">
        <w:rPr>
          <w:rFonts w:ascii="Times New Roman" w:hAnsi="Times New Roman"/>
          <w:sz w:val="24"/>
          <w:szCs w:val="24"/>
        </w:rPr>
        <w:t>распознавать и образовывать родственные слова с использованием аффиксации в пределах тематики основной школы в соответствии с р</w:t>
      </w:r>
      <w:r w:rsidR="004F3FCD" w:rsidRPr="00D344BE">
        <w:rPr>
          <w:rFonts w:ascii="Times New Roman" w:hAnsi="Times New Roman"/>
          <w:sz w:val="24"/>
          <w:szCs w:val="24"/>
        </w:rPr>
        <w:t>ешаемой коммуникативной задачей.</w:t>
      </w:r>
      <w:r w:rsidRPr="00D344BE">
        <w:rPr>
          <w:rFonts w:ascii="Times New Roman" w:hAnsi="Times New Roman"/>
          <w:sz w:val="24"/>
          <w:szCs w:val="24"/>
        </w:rPr>
        <w:t xml:space="preserve"> </w:t>
      </w:r>
    </w:p>
    <w:p w14:paraId="07CBE0E2" w14:textId="77777777" w:rsidR="006E54D0" w:rsidRPr="00D344BE" w:rsidRDefault="006E54D0"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Выпускник получит возможность научиться:</w:t>
      </w:r>
    </w:p>
    <w:p w14:paraId="337EE0A5" w14:textId="77777777" w:rsidR="006E54D0" w:rsidRPr="00D344BE" w:rsidRDefault="006E54D0" w:rsidP="004A7EF9">
      <w:pPr>
        <w:numPr>
          <w:ilvl w:val="0"/>
          <w:numId w:val="52"/>
        </w:numPr>
        <w:tabs>
          <w:tab w:val="left" w:pos="993"/>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14:paraId="257CE9AB" w14:textId="77777777" w:rsidR="006E54D0" w:rsidRPr="00D344BE" w:rsidRDefault="006E54D0" w:rsidP="004A7EF9">
      <w:pPr>
        <w:numPr>
          <w:ilvl w:val="0"/>
          <w:numId w:val="52"/>
        </w:numPr>
        <w:tabs>
          <w:tab w:val="left" w:pos="993"/>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14:paraId="441D02CA" w14:textId="77777777" w:rsidR="006E54D0" w:rsidRPr="00D344BE" w:rsidRDefault="006E54D0" w:rsidP="004A7EF9">
      <w:pPr>
        <w:numPr>
          <w:ilvl w:val="0"/>
          <w:numId w:val="52"/>
        </w:numPr>
        <w:tabs>
          <w:tab w:val="left" w:pos="993"/>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распознавать и употреблять в речи наиболее распространенные фразовые глаголы;</w:t>
      </w:r>
    </w:p>
    <w:p w14:paraId="2800C5AB" w14:textId="77777777" w:rsidR="006E54D0" w:rsidRPr="00D344BE" w:rsidRDefault="006E54D0" w:rsidP="004A7EF9">
      <w:pPr>
        <w:numPr>
          <w:ilvl w:val="0"/>
          <w:numId w:val="52"/>
        </w:numPr>
        <w:tabs>
          <w:tab w:val="left" w:pos="993"/>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распознавать принадлежность слов к частям речи по аффиксам;</w:t>
      </w:r>
    </w:p>
    <w:p w14:paraId="40ABF322" w14:textId="77777777" w:rsidR="004F3FCD" w:rsidRPr="00D344BE" w:rsidRDefault="006E54D0" w:rsidP="004A7EF9">
      <w:pPr>
        <w:numPr>
          <w:ilvl w:val="0"/>
          <w:numId w:val="52"/>
        </w:numPr>
        <w:tabs>
          <w:tab w:val="left" w:pos="993"/>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распознавать и употреблять в речи различные средства связи в тексте для обеспечения его целостности</w:t>
      </w:r>
      <w:r w:rsidR="004F3FCD" w:rsidRPr="00D344BE">
        <w:rPr>
          <w:rFonts w:ascii="Times New Roman" w:hAnsi="Times New Roman"/>
          <w:i/>
          <w:sz w:val="24"/>
          <w:szCs w:val="24"/>
        </w:rPr>
        <w:t>.</w:t>
      </w:r>
      <w:r w:rsidRPr="00D344BE">
        <w:rPr>
          <w:rFonts w:ascii="Times New Roman" w:hAnsi="Times New Roman"/>
          <w:i/>
          <w:sz w:val="24"/>
          <w:szCs w:val="24"/>
        </w:rPr>
        <w:t xml:space="preserve"> </w:t>
      </w:r>
    </w:p>
    <w:p w14:paraId="1F9B3A2B" w14:textId="77777777" w:rsidR="006E54D0" w:rsidRPr="00D344BE" w:rsidRDefault="006E54D0" w:rsidP="004A7EF9">
      <w:pPr>
        <w:numPr>
          <w:ilvl w:val="0"/>
          <w:numId w:val="52"/>
        </w:numPr>
        <w:tabs>
          <w:tab w:val="left" w:pos="993"/>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14:paraId="21133CCB" w14:textId="77777777" w:rsidR="006E54D0" w:rsidRPr="00D344BE" w:rsidRDefault="006E54D0"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Грамматическая сторона речи</w:t>
      </w:r>
    </w:p>
    <w:p w14:paraId="7A1001EC" w14:textId="77777777" w:rsidR="006E54D0" w:rsidRPr="00D344BE" w:rsidRDefault="006E54D0"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Выпускник научится:</w:t>
      </w:r>
    </w:p>
    <w:p w14:paraId="5326B431" w14:textId="77777777" w:rsidR="006E54D0" w:rsidRPr="00D344BE" w:rsidRDefault="006E54D0" w:rsidP="004A7EF9">
      <w:pPr>
        <w:numPr>
          <w:ilvl w:val="0"/>
          <w:numId w:val="54"/>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14:paraId="0EDBA694" w14:textId="77777777" w:rsidR="006E54D0" w:rsidRPr="00D344BE" w:rsidRDefault="006E54D0" w:rsidP="004A7EF9">
      <w:pPr>
        <w:numPr>
          <w:ilvl w:val="0"/>
          <w:numId w:val="5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14:paraId="1B922906" w14:textId="77777777" w:rsidR="006E54D0" w:rsidRPr="00D344BE" w:rsidRDefault="006E54D0" w:rsidP="004A7EF9">
      <w:pPr>
        <w:numPr>
          <w:ilvl w:val="0"/>
          <w:numId w:val="5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14:paraId="513C99EE" w14:textId="77777777" w:rsidR="006E54D0" w:rsidRPr="00D344BE" w:rsidRDefault="006E54D0" w:rsidP="004A7EF9">
      <w:pPr>
        <w:numPr>
          <w:ilvl w:val="0"/>
          <w:numId w:val="5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распознавать и употреблять в речи предложения с начальным</w:t>
      </w:r>
      <w:r w:rsidRPr="00D344BE">
        <w:rPr>
          <w:rFonts w:ascii="Times New Roman" w:hAnsi="Times New Roman"/>
          <w:i/>
          <w:sz w:val="24"/>
          <w:szCs w:val="24"/>
        </w:rPr>
        <w:t>It</w:t>
      </w:r>
      <w:r w:rsidRPr="00D344BE">
        <w:rPr>
          <w:rFonts w:ascii="Times New Roman" w:hAnsi="Times New Roman"/>
          <w:sz w:val="24"/>
          <w:szCs w:val="24"/>
        </w:rPr>
        <w:t>;</w:t>
      </w:r>
    </w:p>
    <w:p w14:paraId="1CEA15A2" w14:textId="77777777" w:rsidR="006E54D0" w:rsidRPr="00D344BE" w:rsidRDefault="006E54D0" w:rsidP="004A7EF9">
      <w:pPr>
        <w:numPr>
          <w:ilvl w:val="0"/>
          <w:numId w:val="5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распознавать и употреблять в речи предложения с начальным</w:t>
      </w:r>
      <w:r w:rsidRPr="00D344BE">
        <w:rPr>
          <w:rFonts w:ascii="Times New Roman" w:hAnsi="Times New Roman"/>
          <w:i/>
          <w:sz w:val="24"/>
          <w:szCs w:val="24"/>
        </w:rPr>
        <w:t>There+</w:t>
      </w:r>
      <w:r w:rsidRPr="00D344BE">
        <w:rPr>
          <w:rFonts w:ascii="Times New Roman" w:hAnsi="Times New Roman"/>
          <w:i/>
          <w:sz w:val="24"/>
          <w:szCs w:val="24"/>
          <w:lang w:val="en-US"/>
        </w:rPr>
        <w:t>tobe</w:t>
      </w:r>
      <w:r w:rsidRPr="00D344BE">
        <w:rPr>
          <w:rFonts w:ascii="Times New Roman" w:hAnsi="Times New Roman"/>
          <w:sz w:val="24"/>
          <w:szCs w:val="24"/>
        </w:rPr>
        <w:t>;</w:t>
      </w:r>
    </w:p>
    <w:p w14:paraId="5B4C96FB" w14:textId="77777777" w:rsidR="006E54D0" w:rsidRPr="00D344BE" w:rsidRDefault="006E54D0" w:rsidP="004A7EF9">
      <w:pPr>
        <w:numPr>
          <w:ilvl w:val="0"/>
          <w:numId w:val="5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распознавать и употреблять в речи сложносочиненные предл</w:t>
      </w:r>
      <w:r w:rsidR="004F3FCD" w:rsidRPr="00D344BE">
        <w:rPr>
          <w:rFonts w:ascii="Times New Roman" w:hAnsi="Times New Roman"/>
          <w:sz w:val="24"/>
          <w:szCs w:val="24"/>
        </w:rPr>
        <w:t>ожения с сочинительными союзами</w:t>
      </w:r>
      <w:r w:rsidRPr="00D344BE">
        <w:rPr>
          <w:rFonts w:ascii="Times New Roman" w:hAnsi="Times New Roman"/>
          <w:sz w:val="24"/>
          <w:szCs w:val="24"/>
        </w:rPr>
        <w:t>;</w:t>
      </w:r>
    </w:p>
    <w:p w14:paraId="2448FEB1" w14:textId="77777777" w:rsidR="006E54D0" w:rsidRPr="00D344BE" w:rsidRDefault="006E54D0" w:rsidP="004A7EF9">
      <w:pPr>
        <w:numPr>
          <w:ilvl w:val="0"/>
          <w:numId w:val="53"/>
        </w:numPr>
        <w:tabs>
          <w:tab w:val="left" w:pos="993"/>
        </w:tabs>
        <w:spacing w:after="0" w:line="240" w:lineRule="auto"/>
        <w:ind w:left="0" w:firstLine="709"/>
        <w:jc w:val="both"/>
        <w:rPr>
          <w:rFonts w:ascii="Times New Roman" w:hAnsi="Times New Roman"/>
          <w:i/>
          <w:sz w:val="24"/>
          <w:szCs w:val="24"/>
        </w:rPr>
      </w:pPr>
      <w:r w:rsidRPr="00D344BE">
        <w:rPr>
          <w:rFonts w:ascii="Times New Roman" w:hAnsi="Times New Roman"/>
          <w:sz w:val="24"/>
          <w:szCs w:val="24"/>
        </w:rPr>
        <w:t>распознавать и употреблять в речи сложноподчиненные предложен</w:t>
      </w:r>
      <w:r w:rsidR="004F3FCD" w:rsidRPr="00D344BE">
        <w:rPr>
          <w:rFonts w:ascii="Times New Roman" w:hAnsi="Times New Roman"/>
          <w:sz w:val="24"/>
          <w:szCs w:val="24"/>
        </w:rPr>
        <w:t>ия с союзами и союзными словами</w:t>
      </w:r>
      <w:r w:rsidRPr="00D344BE">
        <w:rPr>
          <w:rFonts w:ascii="Times New Roman" w:hAnsi="Times New Roman"/>
          <w:sz w:val="24"/>
          <w:szCs w:val="24"/>
        </w:rPr>
        <w:t>;</w:t>
      </w:r>
    </w:p>
    <w:p w14:paraId="1F5F882C" w14:textId="77777777" w:rsidR="006E54D0" w:rsidRPr="00D344BE" w:rsidRDefault="006E54D0" w:rsidP="004A7EF9">
      <w:pPr>
        <w:numPr>
          <w:ilvl w:val="0"/>
          <w:numId w:val="5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14:paraId="2EF7B87B" w14:textId="77777777" w:rsidR="006E54D0" w:rsidRPr="00D344BE" w:rsidRDefault="006E54D0" w:rsidP="004A7EF9">
      <w:pPr>
        <w:numPr>
          <w:ilvl w:val="0"/>
          <w:numId w:val="53"/>
        </w:numPr>
        <w:tabs>
          <w:tab w:val="left" w:pos="993"/>
        </w:tabs>
        <w:spacing w:after="0" w:line="240" w:lineRule="auto"/>
        <w:ind w:left="0" w:firstLine="709"/>
        <w:jc w:val="both"/>
        <w:rPr>
          <w:rFonts w:ascii="Times New Roman" w:hAnsi="Times New Roman"/>
          <w:i/>
          <w:sz w:val="24"/>
          <w:szCs w:val="24"/>
          <w:lang w:val="en-US"/>
        </w:rPr>
      </w:pPr>
      <w:r w:rsidRPr="00D344BE">
        <w:rPr>
          <w:rFonts w:ascii="Times New Roman" w:hAnsi="Times New Roman"/>
          <w:sz w:val="24"/>
          <w:szCs w:val="24"/>
        </w:rPr>
        <w:t>распознаватьиупотреблятьвречиусловныепредложенияреальногохарактера</w:t>
      </w:r>
      <w:r w:rsidR="004F3FCD" w:rsidRPr="00D344BE">
        <w:rPr>
          <w:rFonts w:ascii="Times New Roman" w:hAnsi="Times New Roman"/>
          <w:sz w:val="24"/>
          <w:szCs w:val="24"/>
        </w:rPr>
        <w:t>;</w:t>
      </w:r>
    </w:p>
    <w:p w14:paraId="706D1EDF" w14:textId="77777777" w:rsidR="006E54D0" w:rsidRPr="00D344BE" w:rsidRDefault="006E54D0" w:rsidP="004A7EF9">
      <w:pPr>
        <w:numPr>
          <w:ilvl w:val="0"/>
          <w:numId w:val="5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14:paraId="25464933" w14:textId="77777777" w:rsidR="006E54D0" w:rsidRPr="00D344BE" w:rsidRDefault="006E54D0" w:rsidP="004A7EF9">
      <w:pPr>
        <w:numPr>
          <w:ilvl w:val="0"/>
          <w:numId w:val="5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14:paraId="1472EA7E" w14:textId="77777777" w:rsidR="006E54D0" w:rsidRPr="00D344BE" w:rsidRDefault="006E54D0" w:rsidP="004A7EF9">
      <w:pPr>
        <w:numPr>
          <w:ilvl w:val="0"/>
          <w:numId w:val="5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14:paraId="179AA9C2" w14:textId="77777777" w:rsidR="006E54D0" w:rsidRPr="00D344BE" w:rsidRDefault="006E54D0" w:rsidP="004A7EF9">
      <w:pPr>
        <w:numPr>
          <w:ilvl w:val="0"/>
          <w:numId w:val="5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14:paraId="236F43FB" w14:textId="77777777" w:rsidR="006E54D0" w:rsidRPr="00D344BE" w:rsidRDefault="006E54D0" w:rsidP="004A7EF9">
      <w:pPr>
        <w:numPr>
          <w:ilvl w:val="0"/>
          <w:numId w:val="5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распознавать и употреблять в речи наречия времени и образа действия </w:t>
      </w:r>
      <w:r w:rsidR="004F3FCD" w:rsidRPr="00D344BE">
        <w:rPr>
          <w:rFonts w:ascii="Times New Roman" w:hAnsi="Times New Roman"/>
          <w:sz w:val="24"/>
          <w:szCs w:val="24"/>
        </w:rPr>
        <w:t>и слова, выражающие количество</w:t>
      </w:r>
      <w:r w:rsidRPr="00D344BE">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14:paraId="7E8FB91D" w14:textId="77777777" w:rsidR="006E54D0" w:rsidRPr="00D344BE" w:rsidRDefault="006E54D0" w:rsidP="004A7EF9">
      <w:pPr>
        <w:numPr>
          <w:ilvl w:val="0"/>
          <w:numId w:val="5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распознавать и употреблять в речи количественные и порядковые числительные;</w:t>
      </w:r>
    </w:p>
    <w:p w14:paraId="6ABD91EE" w14:textId="77777777" w:rsidR="006E54D0" w:rsidRPr="00D344BE" w:rsidRDefault="006E54D0" w:rsidP="004A7EF9">
      <w:pPr>
        <w:numPr>
          <w:ilvl w:val="0"/>
          <w:numId w:val="53"/>
        </w:numPr>
        <w:tabs>
          <w:tab w:val="left" w:pos="993"/>
        </w:tabs>
        <w:spacing w:after="0" w:line="240" w:lineRule="auto"/>
        <w:ind w:left="0" w:firstLine="709"/>
        <w:jc w:val="both"/>
        <w:rPr>
          <w:rFonts w:ascii="Times New Roman" w:hAnsi="Times New Roman"/>
          <w:i/>
          <w:sz w:val="24"/>
          <w:szCs w:val="24"/>
        </w:rPr>
      </w:pPr>
      <w:r w:rsidRPr="00D344BE">
        <w:rPr>
          <w:rFonts w:ascii="Times New Roman" w:hAnsi="Times New Roman"/>
          <w:sz w:val="24"/>
          <w:szCs w:val="24"/>
        </w:rPr>
        <w:t xml:space="preserve">распознавать и употреблять в речи глаголы в наиболее употребительных </w:t>
      </w:r>
      <w:r w:rsidR="004F3FCD" w:rsidRPr="00D344BE">
        <w:rPr>
          <w:rFonts w:ascii="Times New Roman" w:hAnsi="Times New Roman"/>
          <w:sz w:val="24"/>
          <w:szCs w:val="24"/>
        </w:rPr>
        <w:t>временных формах</w:t>
      </w:r>
      <w:r w:rsidRPr="00D344BE">
        <w:rPr>
          <w:rFonts w:ascii="Times New Roman" w:hAnsi="Times New Roman"/>
          <w:sz w:val="24"/>
          <w:szCs w:val="24"/>
        </w:rPr>
        <w:t>;</w:t>
      </w:r>
    </w:p>
    <w:p w14:paraId="0594562B" w14:textId="77777777" w:rsidR="006E54D0" w:rsidRPr="00D344BE" w:rsidRDefault="006E54D0" w:rsidP="004A7EF9">
      <w:pPr>
        <w:numPr>
          <w:ilvl w:val="0"/>
          <w:numId w:val="53"/>
        </w:numPr>
        <w:tabs>
          <w:tab w:val="left" w:pos="993"/>
        </w:tabs>
        <w:spacing w:after="0" w:line="240" w:lineRule="auto"/>
        <w:ind w:left="0" w:firstLine="709"/>
        <w:jc w:val="both"/>
        <w:rPr>
          <w:rFonts w:ascii="Times New Roman" w:hAnsi="Times New Roman"/>
          <w:i/>
          <w:sz w:val="24"/>
          <w:szCs w:val="24"/>
        </w:rPr>
      </w:pPr>
      <w:r w:rsidRPr="00D344BE">
        <w:rPr>
          <w:rFonts w:ascii="Times New Roman" w:hAnsi="Times New Roman"/>
          <w:sz w:val="24"/>
          <w:szCs w:val="24"/>
        </w:rPr>
        <w:t>распознавать и употреблять в речи различные грамматические средства для выражени</w:t>
      </w:r>
      <w:r w:rsidR="004F3FCD" w:rsidRPr="00D344BE">
        <w:rPr>
          <w:rFonts w:ascii="Times New Roman" w:hAnsi="Times New Roman"/>
          <w:sz w:val="24"/>
          <w:szCs w:val="24"/>
        </w:rPr>
        <w:t>я будущего времени</w:t>
      </w:r>
      <w:r w:rsidRPr="00D344BE">
        <w:rPr>
          <w:rFonts w:ascii="Times New Roman" w:hAnsi="Times New Roman"/>
          <w:i/>
          <w:sz w:val="24"/>
          <w:szCs w:val="24"/>
        </w:rPr>
        <w:t>;</w:t>
      </w:r>
    </w:p>
    <w:p w14:paraId="26BA6905" w14:textId="77777777" w:rsidR="006E54D0" w:rsidRPr="00D344BE" w:rsidRDefault="006E54D0" w:rsidP="004A7EF9">
      <w:pPr>
        <w:numPr>
          <w:ilvl w:val="0"/>
          <w:numId w:val="5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распознавать и употреблять в речи мода</w:t>
      </w:r>
      <w:r w:rsidR="004F3FCD" w:rsidRPr="00D344BE">
        <w:rPr>
          <w:rFonts w:ascii="Times New Roman" w:hAnsi="Times New Roman"/>
          <w:sz w:val="24"/>
          <w:szCs w:val="24"/>
        </w:rPr>
        <w:t>льные глаголы и их эквиваленты</w:t>
      </w:r>
      <w:r w:rsidR="00437180" w:rsidRPr="00D344BE">
        <w:rPr>
          <w:rFonts w:ascii="Times New Roman" w:hAnsi="Times New Roman"/>
          <w:sz w:val="24"/>
          <w:szCs w:val="24"/>
        </w:rPr>
        <w:t>;</w:t>
      </w:r>
    </w:p>
    <w:p w14:paraId="585B9D89" w14:textId="77777777" w:rsidR="006E54D0" w:rsidRPr="00D344BE" w:rsidRDefault="006E54D0" w:rsidP="004A7EF9">
      <w:pPr>
        <w:numPr>
          <w:ilvl w:val="0"/>
          <w:numId w:val="5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распознавать и употреблять в речи глаголы в следующи</w:t>
      </w:r>
      <w:r w:rsidR="004F3FCD" w:rsidRPr="00D344BE">
        <w:rPr>
          <w:rFonts w:ascii="Times New Roman" w:hAnsi="Times New Roman"/>
          <w:sz w:val="24"/>
          <w:szCs w:val="24"/>
        </w:rPr>
        <w:t>х формах страдательного залога</w:t>
      </w:r>
      <w:r w:rsidRPr="00D344BE">
        <w:rPr>
          <w:rFonts w:ascii="Times New Roman" w:hAnsi="Times New Roman"/>
          <w:sz w:val="24"/>
          <w:szCs w:val="24"/>
        </w:rPr>
        <w:t>;</w:t>
      </w:r>
    </w:p>
    <w:p w14:paraId="4DB77DDD" w14:textId="77777777" w:rsidR="006E54D0" w:rsidRPr="00D344BE" w:rsidRDefault="006E54D0" w:rsidP="004A7EF9">
      <w:pPr>
        <w:numPr>
          <w:ilvl w:val="0"/>
          <w:numId w:val="5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14:paraId="1364731C" w14:textId="77777777" w:rsidR="006E54D0" w:rsidRPr="00D344BE" w:rsidRDefault="006E54D0"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Выпускник получит возможность научиться:</w:t>
      </w:r>
    </w:p>
    <w:p w14:paraId="0FA0BB43" w14:textId="77777777" w:rsidR="006E54D0" w:rsidRPr="00D344BE" w:rsidRDefault="006E54D0" w:rsidP="004A7EF9">
      <w:pPr>
        <w:numPr>
          <w:ilvl w:val="0"/>
          <w:numId w:val="55"/>
        </w:numPr>
        <w:tabs>
          <w:tab w:val="left" w:pos="993"/>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распознавать сложноподчиненные предложения с</w:t>
      </w:r>
      <w:r w:rsidR="004F3FCD" w:rsidRPr="00D344BE">
        <w:rPr>
          <w:rFonts w:ascii="Times New Roman" w:hAnsi="Times New Roman"/>
          <w:i/>
          <w:sz w:val="24"/>
          <w:szCs w:val="24"/>
        </w:rPr>
        <w:t xml:space="preserve"> придаточными: времени; цел; определительными</w:t>
      </w:r>
      <w:r w:rsidRPr="00D344BE">
        <w:rPr>
          <w:rFonts w:ascii="Times New Roman" w:hAnsi="Times New Roman"/>
          <w:i/>
          <w:sz w:val="24"/>
          <w:szCs w:val="24"/>
        </w:rPr>
        <w:t>;</w:t>
      </w:r>
    </w:p>
    <w:p w14:paraId="243CB4C3" w14:textId="77777777" w:rsidR="006E54D0" w:rsidRPr="00D344BE" w:rsidRDefault="006E54D0" w:rsidP="004A7EF9">
      <w:pPr>
        <w:numPr>
          <w:ilvl w:val="0"/>
          <w:numId w:val="55"/>
        </w:numPr>
        <w:tabs>
          <w:tab w:val="left" w:pos="993"/>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14:paraId="47EF51E4" w14:textId="77777777" w:rsidR="006E54D0" w:rsidRPr="00D344BE" w:rsidRDefault="006E54D0" w:rsidP="004A7EF9">
      <w:pPr>
        <w:numPr>
          <w:ilvl w:val="0"/>
          <w:numId w:val="55"/>
        </w:numPr>
        <w:tabs>
          <w:tab w:val="left" w:pos="993"/>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распознавать и употреблять в речи глаголы во временны</w:t>
      </w:r>
      <w:r w:rsidR="004F3FCD" w:rsidRPr="00D344BE">
        <w:rPr>
          <w:rFonts w:ascii="Times New Roman" w:hAnsi="Times New Roman"/>
          <w:i/>
          <w:sz w:val="24"/>
          <w:szCs w:val="24"/>
        </w:rPr>
        <w:t>х формах</w:t>
      </w:r>
      <w:r w:rsidRPr="00D344BE">
        <w:rPr>
          <w:rFonts w:ascii="Times New Roman" w:hAnsi="Times New Roman"/>
          <w:i/>
          <w:sz w:val="24"/>
          <w:szCs w:val="24"/>
        </w:rPr>
        <w:t>;</w:t>
      </w:r>
    </w:p>
    <w:p w14:paraId="43256262" w14:textId="77777777" w:rsidR="006E54D0" w:rsidRPr="00D344BE" w:rsidRDefault="006E54D0" w:rsidP="004A7EF9">
      <w:pPr>
        <w:numPr>
          <w:ilvl w:val="0"/>
          <w:numId w:val="55"/>
        </w:numPr>
        <w:tabs>
          <w:tab w:val="left" w:pos="993"/>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распознавать и употреблять в речи глаголы в формах страдательн</w:t>
      </w:r>
      <w:r w:rsidR="004F3FCD" w:rsidRPr="00D344BE">
        <w:rPr>
          <w:rFonts w:ascii="Times New Roman" w:hAnsi="Times New Roman"/>
          <w:i/>
          <w:sz w:val="24"/>
          <w:szCs w:val="24"/>
        </w:rPr>
        <w:t>ого залога</w:t>
      </w:r>
      <w:r w:rsidRPr="00D344BE">
        <w:rPr>
          <w:rFonts w:ascii="Times New Roman" w:hAnsi="Times New Roman"/>
          <w:i/>
          <w:sz w:val="24"/>
          <w:szCs w:val="24"/>
        </w:rPr>
        <w:t>;</w:t>
      </w:r>
    </w:p>
    <w:p w14:paraId="0C3C192E" w14:textId="77777777" w:rsidR="006E54D0" w:rsidRPr="00D344BE" w:rsidRDefault="006E54D0" w:rsidP="004A7EF9">
      <w:pPr>
        <w:numPr>
          <w:ilvl w:val="0"/>
          <w:numId w:val="55"/>
        </w:numPr>
        <w:tabs>
          <w:tab w:val="left" w:pos="993"/>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распознавать и употр</w:t>
      </w:r>
      <w:r w:rsidR="004F3FCD" w:rsidRPr="00D344BE">
        <w:rPr>
          <w:rFonts w:ascii="Times New Roman" w:hAnsi="Times New Roman"/>
          <w:i/>
          <w:sz w:val="24"/>
          <w:szCs w:val="24"/>
        </w:rPr>
        <w:t>еблять в речи модальные глаголы</w:t>
      </w:r>
      <w:r w:rsidRPr="00D344BE">
        <w:rPr>
          <w:rFonts w:ascii="Times New Roman" w:hAnsi="Times New Roman"/>
          <w:i/>
          <w:sz w:val="24"/>
          <w:szCs w:val="24"/>
        </w:rPr>
        <w:t>;</w:t>
      </w:r>
    </w:p>
    <w:p w14:paraId="789EA970" w14:textId="77777777" w:rsidR="006E54D0" w:rsidRPr="00D344BE" w:rsidRDefault="006E54D0" w:rsidP="005C77E4">
      <w:pPr>
        <w:numPr>
          <w:ilvl w:val="0"/>
          <w:numId w:val="55"/>
        </w:numPr>
        <w:tabs>
          <w:tab w:val="left" w:pos="993"/>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распознавать по формальным признакам и понимать з</w:t>
      </w:r>
      <w:r w:rsidR="005C77E4" w:rsidRPr="00D344BE">
        <w:rPr>
          <w:rFonts w:ascii="Times New Roman" w:hAnsi="Times New Roman"/>
          <w:i/>
          <w:sz w:val="24"/>
          <w:szCs w:val="24"/>
        </w:rPr>
        <w:t>начение неличных форм глагола</w:t>
      </w:r>
      <w:r w:rsidRPr="00D344BE">
        <w:rPr>
          <w:rFonts w:ascii="Times New Roman" w:hAnsi="Times New Roman"/>
          <w:i/>
          <w:sz w:val="24"/>
          <w:szCs w:val="24"/>
        </w:rPr>
        <w:t xml:space="preserve"> без различения и</w:t>
      </w:r>
      <w:r w:rsidR="005C77E4" w:rsidRPr="00D344BE">
        <w:rPr>
          <w:rFonts w:ascii="Times New Roman" w:hAnsi="Times New Roman"/>
          <w:i/>
          <w:sz w:val="24"/>
          <w:szCs w:val="24"/>
        </w:rPr>
        <w:t>х функций и употреблятьих в реч</w:t>
      </w:r>
      <w:r w:rsidR="00813C2D" w:rsidRPr="00D344BE">
        <w:rPr>
          <w:rFonts w:ascii="Times New Roman" w:hAnsi="Times New Roman"/>
          <w:i/>
          <w:sz w:val="24"/>
          <w:szCs w:val="24"/>
        </w:rPr>
        <w:t>.</w:t>
      </w:r>
    </w:p>
    <w:p w14:paraId="79D72293" w14:textId="77777777" w:rsidR="006E54D0" w:rsidRPr="00D344BE" w:rsidRDefault="006E54D0"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Социокультурные знания и умения</w:t>
      </w:r>
    </w:p>
    <w:p w14:paraId="4D564907" w14:textId="77777777" w:rsidR="006E54D0" w:rsidRPr="00D344BE" w:rsidRDefault="006E54D0"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Выпускник научится:</w:t>
      </w:r>
    </w:p>
    <w:p w14:paraId="023C737A" w14:textId="77777777" w:rsidR="006E54D0" w:rsidRPr="00D344BE" w:rsidRDefault="006E54D0" w:rsidP="004A7EF9">
      <w:pPr>
        <w:numPr>
          <w:ilvl w:val="0"/>
          <w:numId w:val="58"/>
        </w:numPr>
        <w:tabs>
          <w:tab w:val="left" w:pos="993"/>
        </w:tabs>
        <w:spacing w:after="0" w:line="240" w:lineRule="auto"/>
        <w:ind w:left="0" w:firstLine="709"/>
        <w:jc w:val="both"/>
        <w:rPr>
          <w:rFonts w:ascii="Times New Roman" w:eastAsia="Arial Unicode MS" w:hAnsi="Times New Roman"/>
          <w:sz w:val="24"/>
          <w:szCs w:val="24"/>
          <w:lang w:eastAsia="ar-SA"/>
        </w:rPr>
      </w:pPr>
      <w:r w:rsidRPr="00D344BE">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14:paraId="6426D24E" w14:textId="77777777" w:rsidR="006E54D0" w:rsidRPr="00D344BE" w:rsidRDefault="006E54D0" w:rsidP="004A7EF9">
      <w:pPr>
        <w:numPr>
          <w:ilvl w:val="0"/>
          <w:numId w:val="58"/>
        </w:numPr>
        <w:tabs>
          <w:tab w:val="left" w:pos="993"/>
        </w:tabs>
        <w:spacing w:after="0" w:line="240" w:lineRule="auto"/>
        <w:ind w:left="0" w:firstLine="709"/>
        <w:jc w:val="both"/>
        <w:rPr>
          <w:rFonts w:ascii="Times New Roman" w:eastAsia="Arial Unicode MS" w:hAnsi="Times New Roman"/>
          <w:sz w:val="24"/>
          <w:szCs w:val="24"/>
          <w:lang w:eastAsia="ar-SA"/>
        </w:rPr>
      </w:pPr>
      <w:r w:rsidRPr="00D344BE">
        <w:rPr>
          <w:rFonts w:ascii="Times New Roman" w:eastAsia="Arial Unicode MS" w:hAnsi="Times New Roman"/>
          <w:sz w:val="24"/>
          <w:szCs w:val="24"/>
          <w:lang w:eastAsia="ar-SA"/>
        </w:rPr>
        <w:t>представлять родную</w:t>
      </w:r>
      <w:r w:rsidR="005C77E4" w:rsidRPr="00D344BE">
        <w:rPr>
          <w:rFonts w:ascii="Times New Roman" w:eastAsia="Arial Unicode MS" w:hAnsi="Times New Roman"/>
          <w:sz w:val="24"/>
          <w:szCs w:val="24"/>
          <w:lang w:eastAsia="ar-SA"/>
        </w:rPr>
        <w:t xml:space="preserve"> страну и культуру на немецком</w:t>
      </w:r>
      <w:r w:rsidRPr="00D344BE">
        <w:rPr>
          <w:rFonts w:ascii="Times New Roman" w:eastAsia="Arial Unicode MS" w:hAnsi="Times New Roman"/>
          <w:sz w:val="24"/>
          <w:szCs w:val="24"/>
          <w:lang w:eastAsia="ar-SA"/>
        </w:rPr>
        <w:t xml:space="preserve"> языке;</w:t>
      </w:r>
    </w:p>
    <w:p w14:paraId="405EE303" w14:textId="77777777" w:rsidR="006E54D0" w:rsidRPr="00D344BE" w:rsidRDefault="006E54D0" w:rsidP="004A7EF9">
      <w:pPr>
        <w:numPr>
          <w:ilvl w:val="0"/>
          <w:numId w:val="58"/>
        </w:numPr>
        <w:tabs>
          <w:tab w:val="left" w:pos="993"/>
        </w:tabs>
        <w:spacing w:after="0" w:line="240" w:lineRule="auto"/>
        <w:ind w:left="0" w:firstLine="709"/>
        <w:jc w:val="both"/>
        <w:rPr>
          <w:rFonts w:ascii="Times New Roman" w:eastAsia="Arial Unicode MS" w:hAnsi="Times New Roman"/>
          <w:sz w:val="24"/>
          <w:szCs w:val="24"/>
          <w:lang w:eastAsia="ar-SA"/>
        </w:rPr>
      </w:pPr>
      <w:r w:rsidRPr="00D344BE">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14:paraId="1337D16B" w14:textId="77777777" w:rsidR="006E54D0" w:rsidRPr="00D344BE" w:rsidRDefault="006E54D0" w:rsidP="004A7EF9">
      <w:pPr>
        <w:spacing w:after="0" w:line="240" w:lineRule="auto"/>
        <w:ind w:firstLine="709"/>
        <w:jc w:val="both"/>
        <w:rPr>
          <w:rFonts w:ascii="Times New Roman" w:eastAsia="Arial Unicode MS" w:hAnsi="Times New Roman"/>
          <w:sz w:val="24"/>
          <w:szCs w:val="24"/>
          <w:lang w:eastAsia="ar-SA"/>
        </w:rPr>
      </w:pPr>
      <w:r w:rsidRPr="00D344BE">
        <w:rPr>
          <w:rFonts w:ascii="Times New Roman" w:hAnsi="Times New Roman"/>
          <w:b/>
          <w:sz w:val="24"/>
          <w:szCs w:val="24"/>
        </w:rPr>
        <w:t>Выпускник получит возможность научиться:</w:t>
      </w:r>
    </w:p>
    <w:p w14:paraId="5F69BBDA" w14:textId="77777777" w:rsidR="006E54D0" w:rsidRPr="00D344BE" w:rsidRDefault="006E54D0" w:rsidP="004A7EF9">
      <w:pPr>
        <w:numPr>
          <w:ilvl w:val="0"/>
          <w:numId w:val="59"/>
        </w:numPr>
        <w:tabs>
          <w:tab w:val="left" w:pos="993"/>
        </w:tabs>
        <w:spacing w:after="0" w:line="240" w:lineRule="auto"/>
        <w:ind w:left="0" w:firstLine="709"/>
        <w:jc w:val="both"/>
        <w:rPr>
          <w:rFonts w:ascii="Times New Roman" w:hAnsi="Times New Roman"/>
          <w:b/>
          <w:i/>
          <w:sz w:val="24"/>
          <w:szCs w:val="24"/>
        </w:rPr>
      </w:pPr>
      <w:r w:rsidRPr="00D344BE">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14:paraId="76588D0F" w14:textId="77777777" w:rsidR="006E54D0" w:rsidRPr="00D344BE" w:rsidRDefault="006E54D0" w:rsidP="004A7EF9">
      <w:pPr>
        <w:numPr>
          <w:ilvl w:val="0"/>
          <w:numId w:val="59"/>
        </w:numPr>
        <w:tabs>
          <w:tab w:val="left" w:pos="993"/>
        </w:tabs>
        <w:spacing w:after="0" w:line="240" w:lineRule="auto"/>
        <w:ind w:left="0" w:firstLine="709"/>
        <w:jc w:val="both"/>
        <w:rPr>
          <w:rFonts w:ascii="Times New Roman" w:hAnsi="Times New Roman"/>
          <w:b/>
          <w:i/>
          <w:sz w:val="24"/>
          <w:szCs w:val="24"/>
        </w:rPr>
      </w:pPr>
      <w:r w:rsidRPr="00D344BE">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14:paraId="3E2863BF" w14:textId="77777777" w:rsidR="006E54D0" w:rsidRPr="00D344BE" w:rsidRDefault="006E54D0" w:rsidP="004A7EF9">
      <w:pPr>
        <w:spacing w:after="0" w:line="240" w:lineRule="auto"/>
        <w:ind w:firstLine="709"/>
        <w:jc w:val="both"/>
        <w:rPr>
          <w:rFonts w:ascii="Times New Roman" w:eastAsia="Arial Unicode MS" w:hAnsi="Times New Roman"/>
          <w:b/>
          <w:sz w:val="24"/>
          <w:szCs w:val="24"/>
          <w:lang w:eastAsia="ar-SA"/>
        </w:rPr>
      </w:pPr>
      <w:r w:rsidRPr="00D344BE">
        <w:rPr>
          <w:rFonts w:ascii="Times New Roman" w:eastAsia="Arial Unicode MS" w:hAnsi="Times New Roman"/>
          <w:b/>
          <w:sz w:val="24"/>
          <w:szCs w:val="24"/>
          <w:lang w:eastAsia="ar-SA"/>
        </w:rPr>
        <w:t>Компенсаторные умения</w:t>
      </w:r>
    </w:p>
    <w:p w14:paraId="2E87746C" w14:textId="77777777" w:rsidR="006E54D0" w:rsidRPr="00D344BE" w:rsidRDefault="006E54D0"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Выпускник научится:</w:t>
      </w:r>
    </w:p>
    <w:p w14:paraId="1D8A2B81" w14:textId="77777777" w:rsidR="006E54D0" w:rsidRPr="00D344BE" w:rsidRDefault="006E54D0" w:rsidP="004A7EF9">
      <w:pPr>
        <w:numPr>
          <w:ilvl w:val="0"/>
          <w:numId w:val="60"/>
        </w:numPr>
        <w:tabs>
          <w:tab w:val="left" w:pos="993"/>
        </w:tabs>
        <w:spacing w:after="0" w:line="240" w:lineRule="auto"/>
        <w:ind w:left="0" w:firstLine="709"/>
        <w:jc w:val="both"/>
        <w:rPr>
          <w:rFonts w:ascii="Times New Roman" w:hAnsi="Times New Roman"/>
          <w:b/>
          <w:sz w:val="24"/>
          <w:szCs w:val="24"/>
        </w:rPr>
      </w:pPr>
      <w:r w:rsidRPr="00D344BE">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14:paraId="58B3A64A" w14:textId="77777777" w:rsidR="006E54D0" w:rsidRPr="00D344BE" w:rsidRDefault="006E54D0" w:rsidP="004A7EF9">
      <w:pPr>
        <w:spacing w:after="0" w:line="240" w:lineRule="auto"/>
        <w:ind w:firstLine="709"/>
        <w:jc w:val="both"/>
        <w:rPr>
          <w:rFonts w:ascii="Times New Roman" w:eastAsia="Arial Unicode MS" w:hAnsi="Times New Roman"/>
          <w:sz w:val="24"/>
          <w:szCs w:val="24"/>
          <w:lang w:eastAsia="ar-SA"/>
        </w:rPr>
      </w:pPr>
      <w:r w:rsidRPr="00D344BE">
        <w:rPr>
          <w:rFonts w:ascii="Times New Roman" w:hAnsi="Times New Roman"/>
          <w:b/>
          <w:sz w:val="24"/>
          <w:szCs w:val="24"/>
        </w:rPr>
        <w:t>Выпускник получит возможность научиться:</w:t>
      </w:r>
    </w:p>
    <w:p w14:paraId="7EFF4816" w14:textId="77777777" w:rsidR="006E54D0" w:rsidRPr="00D344BE" w:rsidRDefault="006E54D0" w:rsidP="004A7EF9">
      <w:pPr>
        <w:numPr>
          <w:ilvl w:val="0"/>
          <w:numId w:val="60"/>
        </w:numPr>
        <w:tabs>
          <w:tab w:val="left" w:pos="993"/>
        </w:tabs>
        <w:spacing w:after="0" w:line="240" w:lineRule="auto"/>
        <w:ind w:left="0" w:firstLine="709"/>
        <w:jc w:val="both"/>
        <w:rPr>
          <w:rFonts w:ascii="Times New Roman" w:eastAsia="Arial Unicode MS" w:hAnsi="Times New Roman"/>
          <w:i/>
          <w:sz w:val="24"/>
          <w:szCs w:val="24"/>
          <w:lang w:eastAsia="ar-SA"/>
        </w:rPr>
      </w:pPr>
      <w:r w:rsidRPr="00D344BE">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14:paraId="227D60B7" w14:textId="77777777" w:rsidR="006E54D0" w:rsidRPr="00D344BE" w:rsidRDefault="006E54D0" w:rsidP="004A7EF9">
      <w:pPr>
        <w:numPr>
          <w:ilvl w:val="0"/>
          <w:numId w:val="60"/>
        </w:numPr>
        <w:tabs>
          <w:tab w:val="left" w:pos="993"/>
        </w:tabs>
        <w:spacing w:after="0" w:line="240" w:lineRule="auto"/>
        <w:ind w:left="0" w:firstLine="709"/>
        <w:jc w:val="both"/>
        <w:rPr>
          <w:rFonts w:ascii="Times New Roman" w:hAnsi="Times New Roman"/>
          <w:b/>
          <w:sz w:val="24"/>
          <w:szCs w:val="24"/>
        </w:rPr>
      </w:pPr>
      <w:r w:rsidRPr="00D344BE">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14:paraId="3EF41589" w14:textId="77777777" w:rsidR="00B540EE" w:rsidRPr="00D344BE" w:rsidRDefault="00A52363" w:rsidP="004A7EF9">
      <w:pPr>
        <w:pStyle w:val="4"/>
        <w:spacing w:before="0" w:line="240" w:lineRule="auto"/>
        <w:rPr>
          <w:sz w:val="24"/>
          <w:szCs w:val="24"/>
        </w:rPr>
      </w:pPr>
      <w:bookmarkStart w:id="42" w:name="_Toc409691632"/>
      <w:bookmarkStart w:id="43" w:name="_Toc410653957"/>
      <w:bookmarkStart w:id="44" w:name="_Toc414553139"/>
      <w:r w:rsidRPr="00D344BE">
        <w:rPr>
          <w:sz w:val="24"/>
          <w:szCs w:val="24"/>
        </w:rPr>
        <w:t>1.2.</w:t>
      </w:r>
      <w:r w:rsidR="006940DA" w:rsidRPr="00D344BE">
        <w:rPr>
          <w:sz w:val="24"/>
          <w:szCs w:val="24"/>
        </w:rPr>
        <w:t>5.</w:t>
      </w:r>
      <w:r w:rsidR="00607566" w:rsidRPr="00D344BE">
        <w:rPr>
          <w:sz w:val="24"/>
          <w:szCs w:val="24"/>
        </w:rPr>
        <w:t>4</w:t>
      </w:r>
      <w:r w:rsidR="006940DA" w:rsidRPr="00D344BE">
        <w:rPr>
          <w:sz w:val="24"/>
          <w:szCs w:val="24"/>
        </w:rPr>
        <w:t>.</w:t>
      </w:r>
      <w:r w:rsidR="00B540EE" w:rsidRPr="00D344BE">
        <w:rPr>
          <w:sz w:val="24"/>
          <w:szCs w:val="24"/>
        </w:rPr>
        <w:t>История России. Всеобщая история</w:t>
      </w:r>
      <w:bookmarkEnd w:id="42"/>
      <w:bookmarkEnd w:id="43"/>
      <w:bookmarkEnd w:id="44"/>
    </w:p>
    <w:p w14:paraId="34EB066E" w14:textId="77777777" w:rsidR="00A339D1" w:rsidRPr="00D344BE" w:rsidRDefault="00A339D1" w:rsidP="004A7EF9">
      <w:pPr>
        <w:spacing w:after="0" w:line="240" w:lineRule="auto"/>
        <w:ind w:firstLine="709"/>
        <w:jc w:val="both"/>
        <w:rPr>
          <w:rFonts w:ascii="Times New Roman" w:hAnsi="Times New Roman"/>
          <w:sz w:val="24"/>
          <w:szCs w:val="24"/>
        </w:rPr>
      </w:pPr>
      <w:r w:rsidRPr="00D344BE">
        <w:rPr>
          <w:rFonts w:ascii="Times New Roman" w:hAnsi="Times New Roman"/>
          <w:b/>
          <w:sz w:val="24"/>
          <w:szCs w:val="24"/>
        </w:rPr>
        <w:t>Предметные результаты</w:t>
      </w:r>
      <w:r w:rsidRPr="00D344BE">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14:paraId="376285C0" w14:textId="77777777" w:rsidR="00A339D1" w:rsidRPr="00D344BE" w:rsidRDefault="00A339D1" w:rsidP="00A864BC">
      <w:pPr>
        <w:numPr>
          <w:ilvl w:val="0"/>
          <w:numId w:val="12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14:paraId="59B1DDC8" w14:textId="77777777" w:rsidR="00A339D1" w:rsidRPr="00D344BE" w:rsidRDefault="00A339D1" w:rsidP="00A864BC">
      <w:pPr>
        <w:numPr>
          <w:ilvl w:val="0"/>
          <w:numId w:val="12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14:paraId="179622FE" w14:textId="77777777" w:rsidR="00A339D1" w:rsidRPr="00D344BE" w:rsidRDefault="00A339D1" w:rsidP="00A864BC">
      <w:pPr>
        <w:numPr>
          <w:ilvl w:val="0"/>
          <w:numId w:val="12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14:paraId="75C91BDF" w14:textId="77777777" w:rsidR="00A339D1" w:rsidRPr="00D344BE" w:rsidRDefault="00A339D1" w:rsidP="00A864BC">
      <w:pPr>
        <w:numPr>
          <w:ilvl w:val="0"/>
          <w:numId w:val="12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способность применять исторически</w:t>
      </w:r>
      <w:r w:rsidR="001F00F6" w:rsidRPr="00D344BE">
        <w:rPr>
          <w:rFonts w:ascii="Times New Roman" w:hAnsi="Times New Roman"/>
          <w:sz w:val="24"/>
          <w:szCs w:val="24"/>
        </w:rPr>
        <w:t>е</w:t>
      </w:r>
      <w:r w:rsidRPr="00D344BE">
        <w:rPr>
          <w:rFonts w:ascii="Times New Roman" w:hAnsi="Times New Roman"/>
          <w:sz w:val="24"/>
          <w:szCs w:val="24"/>
        </w:rPr>
        <w:t xml:space="preserve"> знани</w:t>
      </w:r>
      <w:r w:rsidR="001F00F6" w:rsidRPr="00D344BE">
        <w:rPr>
          <w:rFonts w:ascii="Times New Roman" w:hAnsi="Times New Roman"/>
          <w:sz w:val="24"/>
          <w:szCs w:val="24"/>
        </w:rPr>
        <w:t>я</w:t>
      </w:r>
      <w:r w:rsidRPr="00D344BE">
        <w:rPr>
          <w:rFonts w:ascii="Times New Roman" w:hAnsi="Times New Roman"/>
          <w:sz w:val="24"/>
          <w:szCs w:val="24"/>
        </w:rPr>
        <w:t xml:space="preserve"> для осмысления общественных событий и явлений прошлого и современности;</w:t>
      </w:r>
    </w:p>
    <w:p w14:paraId="3F3F43A8" w14:textId="77777777" w:rsidR="00A339D1" w:rsidRPr="00D344BE" w:rsidRDefault="00A339D1" w:rsidP="00A864BC">
      <w:pPr>
        <w:numPr>
          <w:ilvl w:val="0"/>
          <w:numId w:val="12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14:paraId="7913516E" w14:textId="77777777" w:rsidR="00A52363" w:rsidRPr="00D344BE" w:rsidRDefault="00A339D1" w:rsidP="00A864BC">
      <w:pPr>
        <w:numPr>
          <w:ilvl w:val="0"/>
          <w:numId w:val="12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14:paraId="7527DB26" w14:textId="77777777" w:rsidR="00A339D1" w:rsidRPr="00D344BE" w:rsidRDefault="00A339D1" w:rsidP="00A864BC">
      <w:pPr>
        <w:numPr>
          <w:ilvl w:val="0"/>
          <w:numId w:val="12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14:paraId="150F3A1E" w14:textId="77777777" w:rsidR="00A339D1" w:rsidRPr="00D344BE" w:rsidRDefault="00A339D1" w:rsidP="004A7EF9">
      <w:pPr>
        <w:spacing w:after="0" w:line="240" w:lineRule="auto"/>
        <w:ind w:firstLine="709"/>
        <w:rPr>
          <w:rFonts w:ascii="Times New Roman" w:hAnsi="Times New Roman"/>
          <w:b/>
          <w:sz w:val="24"/>
          <w:szCs w:val="24"/>
        </w:rPr>
      </w:pPr>
      <w:r w:rsidRPr="00D344BE">
        <w:rPr>
          <w:rFonts w:ascii="Times New Roman" w:hAnsi="Times New Roman"/>
          <w:b/>
          <w:sz w:val="24"/>
          <w:szCs w:val="24"/>
        </w:rPr>
        <w:t>История Древнего мира (5 класс)</w:t>
      </w:r>
    </w:p>
    <w:p w14:paraId="04354760" w14:textId="77777777" w:rsidR="00A339D1" w:rsidRPr="00D344BE" w:rsidRDefault="00A339D1" w:rsidP="004A7EF9">
      <w:pPr>
        <w:pStyle w:val="afff8"/>
        <w:spacing w:line="240" w:lineRule="auto"/>
        <w:ind w:firstLine="709"/>
        <w:rPr>
          <w:b/>
          <w:sz w:val="24"/>
        </w:rPr>
      </w:pPr>
      <w:r w:rsidRPr="00D344BE">
        <w:rPr>
          <w:b/>
          <w:sz w:val="24"/>
        </w:rPr>
        <w:t>Выпускник научится:</w:t>
      </w:r>
    </w:p>
    <w:p w14:paraId="0AFFE361" w14:textId="77777777" w:rsidR="00A339D1" w:rsidRPr="00D344BE" w:rsidRDefault="00A339D1" w:rsidP="004A7EF9">
      <w:pPr>
        <w:spacing w:after="0" w:line="240" w:lineRule="auto"/>
        <w:ind w:firstLine="709"/>
        <w:jc w:val="both"/>
        <w:rPr>
          <w:rFonts w:ascii="Times New Roman" w:hAnsi="Times New Roman"/>
          <w:i/>
          <w:sz w:val="24"/>
          <w:szCs w:val="24"/>
        </w:rPr>
      </w:pPr>
      <w:r w:rsidRPr="00D344BE">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D344BE">
        <w:rPr>
          <w:rFonts w:ascii="Times New Roman" w:hAnsi="Times New Roman"/>
          <w:sz w:val="24"/>
          <w:szCs w:val="24"/>
        </w:rPr>
        <w:t>ашей </w:t>
      </w:r>
      <w:r w:rsidRPr="00D344BE">
        <w:rPr>
          <w:rFonts w:ascii="Times New Roman" w:hAnsi="Times New Roman"/>
          <w:sz w:val="24"/>
          <w:szCs w:val="24"/>
        </w:rPr>
        <w:t>э</w:t>
      </w:r>
      <w:r w:rsidR="001F00F6" w:rsidRPr="00D344BE">
        <w:rPr>
          <w:rFonts w:ascii="Times New Roman" w:hAnsi="Times New Roman"/>
          <w:sz w:val="24"/>
          <w:szCs w:val="24"/>
        </w:rPr>
        <w:t>ры</w:t>
      </w:r>
      <w:r w:rsidRPr="00D344BE">
        <w:rPr>
          <w:rFonts w:ascii="Times New Roman" w:hAnsi="Times New Roman"/>
          <w:sz w:val="24"/>
          <w:szCs w:val="24"/>
        </w:rPr>
        <w:t>, н</w:t>
      </w:r>
      <w:r w:rsidR="001F00F6" w:rsidRPr="00D344BE">
        <w:rPr>
          <w:rFonts w:ascii="Times New Roman" w:hAnsi="Times New Roman"/>
          <w:sz w:val="24"/>
          <w:szCs w:val="24"/>
        </w:rPr>
        <w:t>ашей</w:t>
      </w:r>
      <w:r w:rsidRPr="00D344BE">
        <w:rPr>
          <w:rFonts w:ascii="Times New Roman" w:hAnsi="Times New Roman"/>
          <w:sz w:val="24"/>
          <w:szCs w:val="24"/>
        </w:rPr>
        <w:t> э</w:t>
      </w:r>
      <w:r w:rsidR="001F00F6" w:rsidRPr="00D344BE">
        <w:rPr>
          <w:rFonts w:ascii="Times New Roman" w:hAnsi="Times New Roman"/>
          <w:sz w:val="24"/>
          <w:szCs w:val="24"/>
        </w:rPr>
        <w:t>ры</w:t>
      </w:r>
      <w:r w:rsidRPr="00D344BE">
        <w:rPr>
          <w:rFonts w:ascii="Times New Roman" w:hAnsi="Times New Roman"/>
          <w:sz w:val="24"/>
          <w:szCs w:val="24"/>
        </w:rPr>
        <w:t>);</w:t>
      </w:r>
    </w:p>
    <w:p w14:paraId="15C2A7E1" w14:textId="77777777" w:rsidR="00A339D1" w:rsidRPr="00D344BE" w:rsidRDefault="00A339D1" w:rsidP="004A7EF9">
      <w:pPr>
        <w:spacing w:after="0" w:line="240" w:lineRule="auto"/>
        <w:ind w:firstLine="709"/>
        <w:jc w:val="both"/>
        <w:rPr>
          <w:rFonts w:ascii="Times New Roman" w:hAnsi="Times New Roman"/>
          <w:i/>
          <w:sz w:val="24"/>
          <w:szCs w:val="24"/>
        </w:rPr>
      </w:pPr>
      <w:r w:rsidRPr="00D344BE">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14:paraId="67AF1995" w14:textId="77777777" w:rsidR="00A339D1" w:rsidRPr="00D344BE" w:rsidRDefault="00A339D1" w:rsidP="004A7EF9">
      <w:pPr>
        <w:spacing w:after="0" w:line="240" w:lineRule="auto"/>
        <w:ind w:firstLine="709"/>
        <w:jc w:val="both"/>
        <w:rPr>
          <w:rFonts w:ascii="Times New Roman" w:hAnsi="Times New Roman"/>
          <w:i/>
          <w:sz w:val="24"/>
          <w:szCs w:val="24"/>
        </w:rPr>
      </w:pPr>
      <w:r w:rsidRPr="00D344BE">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14:paraId="437567D5" w14:textId="77777777" w:rsidR="00A339D1" w:rsidRPr="00D344BE" w:rsidRDefault="00A339D1" w:rsidP="004A7EF9">
      <w:pPr>
        <w:spacing w:after="0" w:line="240" w:lineRule="auto"/>
        <w:ind w:firstLine="709"/>
        <w:jc w:val="both"/>
        <w:rPr>
          <w:rFonts w:ascii="Times New Roman" w:hAnsi="Times New Roman"/>
          <w:i/>
          <w:sz w:val="24"/>
          <w:szCs w:val="24"/>
        </w:rPr>
      </w:pPr>
      <w:r w:rsidRPr="00D344BE">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14:paraId="0A1D3624" w14:textId="77777777" w:rsidR="00A339D1" w:rsidRPr="00D344BE" w:rsidRDefault="00A339D1" w:rsidP="004A7EF9">
      <w:pPr>
        <w:spacing w:after="0" w:line="240" w:lineRule="auto"/>
        <w:ind w:firstLine="709"/>
        <w:jc w:val="both"/>
        <w:rPr>
          <w:rFonts w:ascii="Times New Roman" w:hAnsi="Times New Roman"/>
          <w:i/>
          <w:sz w:val="24"/>
          <w:szCs w:val="24"/>
        </w:rPr>
      </w:pPr>
      <w:r w:rsidRPr="00D344BE">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14:paraId="1DB2BBCD" w14:textId="77777777" w:rsidR="00A339D1" w:rsidRPr="00D344BE" w:rsidRDefault="00A339D1" w:rsidP="004A7EF9">
      <w:pPr>
        <w:spacing w:after="0" w:line="240" w:lineRule="auto"/>
        <w:ind w:firstLine="709"/>
        <w:jc w:val="both"/>
        <w:rPr>
          <w:rFonts w:ascii="Times New Roman" w:hAnsi="Times New Roman"/>
          <w:i/>
          <w:sz w:val="24"/>
          <w:szCs w:val="24"/>
        </w:rPr>
      </w:pPr>
      <w:r w:rsidRPr="00D344BE">
        <w:rPr>
          <w:rFonts w:ascii="Times New Roman" w:hAnsi="Times New Roman"/>
          <w:sz w:val="24"/>
          <w:szCs w:val="24"/>
        </w:rPr>
        <w:t>• объяснять,в ч</w:t>
      </w:r>
      <w:r w:rsidR="00245F1D" w:rsidRPr="00D344BE">
        <w:rPr>
          <w:rFonts w:ascii="Times New Roman" w:hAnsi="Times New Roman"/>
          <w:sz w:val="24"/>
          <w:szCs w:val="24"/>
        </w:rPr>
        <w:t>е</w:t>
      </w:r>
      <w:r w:rsidRPr="00D344BE">
        <w:rPr>
          <w:rFonts w:ascii="Times New Roman" w:hAnsi="Times New Roman"/>
          <w:sz w:val="24"/>
          <w:szCs w:val="24"/>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14:paraId="6CDB6E34" w14:textId="77777777" w:rsidR="00A339D1" w:rsidRPr="00D344BE" w:rsidRDefault="00A339D1" w:rsidP="004A7EF9">
      <w:pPr>
        <w:spacing w:after="0" w:line="240" w:lineRule="auto"/>
        <w:ind w:firstLine="709"/>
        <w:jc w:val="both"/>
        <w:rPr>
          <w:rFonts w:ascii="Times New Roman" w:hAnsi="Times New Roman"/>
          <w:i/>
          <w:sz w:val="24"/>
          <w:szCs w:val="24"/>
        </w:rPr>
      </w:pPr>
      <w:r w:rsidRPr="00D344BE">
        <w:rPr>
          <w:rFonts w:ascii="Times New Roman" w:hAnsi="Times New Roman"/>
          <w:sz w:val="24"/>
          <w:szCs w:val="24"/>
        </w:rPr>
        <w:t>• давать оценку наиболее значительным событиям и личностям древней истории.</w:t>
      </w:r>
    </w:p>
    <w:p w14:paraId="391FACB7" w14:textId="77777777" w:rsidR="00A339D1" w:rsidRPr="00D344BE" w:rsidRDefault="00A339D1"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Выпускник получит возможность научиться:</w:t>
      </w:r>
    </w:p>
    <w:p w14:paraId="0F31AAA5" w14:textId="77777777" w:rsidR="00A339D1" w:rsidRPr="00D344BE" w:rsidRDefault="00A339D1" w:rsidP="004A7EF9">
      <w:pPr>
        <w:spacing w:after="0" w:line="240" w:lineRule="auto"/>
        <w:ind w:firstLine="709"/>
        <w:jc w:val="both"/>
        <w:rPr>
          <w:rFonts w:ascii="Times New Roman" w:hAnsi="Times New Roman"/>
          <w:i/>
          <w:sz w:val="24"/>
          <w:szCs w:val="24"/>
        </w:rPr>
      </w:pPr>
      <w:r w:rsidRPr="00D344BE">
        <w:rPr>
          <w:rFonts w:ascii="Times New Roman" w:hAnsi="Times New Roman"/>
          <w:i/>
          <w:sz w:val="24"/>
          <w:szCs w:val="24"/>
        </w:rPr>
        <w:t>• давать характеристику общественного строя древних государств;</w:t>
      </w:r>
    </w:p>
    <w:p w14:paraId="7F6C3E53" w14:textId="77777777" w:rsidR="00A339D1" w:rsidRPr="00D344BE" w:rsidRDefault="00A339D1" w:rsidP="004A7EF9">
      <w:pPr>
        <w:spacing w:after="0" w:line="240" w:lineRule="auto"/>
        <w:ind w:firstLine="709"/>
        <w:jc w:val="both"/>
        <w:rPr>
          <w:rFonts w:ascii="Times New Roman" w:hAnsi="Times New Roman"/>
          <w:i/>
          <w:sz w:val="24"/>
          <w:szCs w:val="24"/>
        </w:rPr>
      </w:pPr>
      <w:r w:rsidRPr="00D344BE">
        <w:rPr>
          <w:rFonts w:ascii="Times New Roman" w:hAnsi="Times New Roman"/>
          <w:sz w:val="24"/>
          <w:szCs w:val="24"/>
        </w:rPr>
        <w:t>• </w:t>
      </w:r>
      <w:r w:rsidRPr="00D344BE">
        <w:rPr>
          <w:rFonts w:ascii="Times New Roman" w:hAnsi="Times New Roman"/>
          <w:i/>
          <w:sz w:val="24"/>
          <w:szCs w:val="24"/>
        </w:rPr>
        <w:t>сопоставлять свидетельства различных исторических источников, выявляя в них общее и различия;</w:t>
      </w:r>
    </w:p>
    <w:p w14:paraId="769FF3CE" w14:textId="77777777" w:rsidR="00A339D1" w:rsidRPr="00D344BE" w:rsidRDefault="00A339D1" w:rsidP="004A7EF9">
      <w:pPr>
        <w:spacing w:after="0" w:line="240" w:lineRule="auto"/>
        <w:ind w:firstLine="709"/>
        <w:jc w:val="both"/>
        <w:rPr>
          <w:rFonts w:ascii="Times New Roman" w:hAnsi="Times New Roman"/>
          <w:i/>
          <w:sz w:val="24"/>
          <w:szCs w:val="24"/>
        </w:rPr>
      </w:pPr>
      <w:r w:rsidRPr="00D344BE">
        <w:rPr>
          <w:rFonts w:ascii="Times New Roman" w:hAnsi="Times New Roman"/>
          <w:sz w:val="24"/>
          <w:szCs w:val="24"/>
        </w:rPr>
        <w:t>• </w:t>
      </w:r>
      <w:r w:rsidRPr="00D344BE">
        <w:rPr>
          <w:rFonts w:ascii="Times New Roman" w:hAnsi="Times New Roman"/>
          <w:i/>
          <w:sz w:val="24"/>
          <w:szCs w:val="24"/>
        </w:rPr>
        <w:t>видеть проявления влияния античного искусства в окружающей среде;</w:t>
      </w:r>
    </w:p>
    <w:p w14:paraId="71591733" w14:textId="77777777" w:rsidR="00A339D1" w:rsidRPr="00D344BE" w:rsidRDefault="00A339D1" w:rsidP="004A7EF9">
      <w:pPr>
        <w:spacing w:after="0" w:line="240" w:lineRule="auto"/>
        <w:ind w:firstLine="709"/>
        <w:jc w:val="both"/>
        <w:rPr>
          <w:rFonts w:ascii="Times New Roman" w:hAnsi="Times New Roman"/>
          <w:i/>
          <w:sz w:val="24"/>
          <w:szCs w:val="24"/>
        </w:rPr>
      </w:pPr>
      <w:r w:rsidRPr="00D344BE">
        <w:rPr>
          <w:rFonts w:ascii="Times New Roman" w:hAnsi="Times New Roman"/>
          <w:sz w:val="24"/>
          <w:szCs w:val="24"/>
        </w:rPr>
        <w:t>• </w:t>
      </w:r>
      <w:r w:rsidRPr="00D344BE">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14:paraId="01DBF8FD" w14:textId="77777777" w:rsidR="00A339D1" w:rsidRPr="00D344BE" w:rsidRDefault="00A339D1" w:rsidP="004A7EF9">
      <w:pPr>
        <w:spacing w:after="0" w:line="240" w:lineRule="auto"/>
        <w:ind w:firstLine="709"/>
        <w:rPr>
          <w:rFonts w:ascii="Times New Roman" w:hAnsi="Times New Roman"/>
          <w:sz w:val="24"/>
          <w:szCs w:val="24"/>
        </w:rPr>
      </w:pPr>
      <w:r w:rsidRPr="00D344BE">
        <w:rPr>
          <w:rFonts w:ascii="Times New Roman" w:hAnsi="Times New Roman"/>
          <w:b/>
          <w:sz w:val="24"/>
          <w:szCs w:val="24"/>
        </w:rPr>
        <w:t xml:space="preserve">История Средних веков. </w:t>
      </w:r>
      <w:r w:rsidRPr="00D344BE">
        <w:rPr>
          <w:rFonts w:ascii="Times New Roman" w:hAnsi="Times New Roman"/>
          <w:b/>
          <w:bCs/>
          <w:sz w:val="24"/>
          <w:szCs w:val="24"/>
        </w:rPr>
        <w:t>От Древней Руси к Российскому государству (</w:t>
      </w:r>
      <w:r w:rsidRPr="00D344BE">
        <w:rPr>
          <w:rFonts w:ascii="Times New Roman" w:hAnsi="Times New Roman"/>
          <w:b/>
          <w:sz w:val="24"/>
          <w:szCs w:val="24"/>
          <w:lang w:val="en-US"/>
        </w:rPr>
        <w:t>VIII</w:t>
      </w:r>
      <w:r w:rsidRPr="00D344BE">
        <w:rPr>
          <w:rFonts w:ascii="Times New Roman" w:hAnsi="Times New Roman"/>
          <w:b/>
          <w:sz w:val="24"/>
          <w:szCs w:val="24"/>
        </w:rPr>
        <w:t xml:space="preserve"> –</w:t>
      </w:r>
      <w:r w:rsidRPr="00D344BE">
        <w:rPr>
          <w:rFonts w:ascii="Times New Roman" w:hAnsi="Times New Roman"/>
          <w:b/>
          <w:sz w:val="24"/>
          <w:szCs w:val="24"/>
          <w:lang w:val="en-US"/>
        </w:rPr>
        <w:t>XV</w:t>
      </w:r>
      <w:r w:rsidRPr="00D344BE">
        <w:rPr>
          <w:rFonts w:ascii="Times New Roman" w:hAnsi="Times New Roman"/>
          <w:b/>
          <w:sz w:val="24"/>
          <w:szCs w:val="24"/>
        </w:rPr>
        <w:t xml:space="preserve"> вв.) (6 класс)</w:t>
      </w:r>
    </w:p>
    <w:p w14:paraId="6EEBC651" w14:textId="77777777" w:rsidR="00A339D1" w:rsidRPr="00D344BE" w:rsidRDefault="00A339D1" w:rsidP="004A7EF9">
      <w:pPr>
        <w:pStyle w:val="afff8"/>
        <w:spacing w:line="240" w:lineRule="auto"/>
        <w:ind w:firstLine="709"/>
        <w:rPr>
          <w:b/>
          <w:sz w:val="24"/>
        </w:rPr>
      </w:pPr>
      <w:r w:rsidRPr="00D344BE">
        <w:rPr>
          <w:b/>
          <w:sz w:val="24"/>
        </w:rPr>
        <w:t>Выпускник научится:</w:t>
      </w:r>
    </w:p>
    <w:p w14:paraId="66240B69" w14:textId="77777777" w:rsidR="00A339D1" w:rsidRPr="00D344BE" w:rsidRDefault="00A339D1"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14:paraId="0FD6A0FA" w14:textId="77777777" w:rsidR="00A339D1" w:rsidRPr="00D344BE" w:rsidRDefault="00A339D1"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D344BE">
        <w:rPr>
          <w:rFonts w:ascii="Times New Roman" w:hAnsi="Times New Roman"/>
          <w:sz w:val="24"/>
          <w:szCs w:val="24"/>
        </w:rPr>
        <w:t xml:space="preserve">– </w:t>
      </w:r>
      <w:r w:rsidRPr="00D344BE">
        <w:rPr>
          <w:rFonts w:ascii="Times New Roman" w:hAnsi="Times New Roman"/>
          <w:sz w:val="24"/>
          <w:szCs w:val="24"/>
        </w:rPr>
        <w:t>походов, завоеваний, колонизаций и др.;</w:t>
      </w:r>
    </w:p>
    <w:p w14:paraId="37EA4487" w14:textId="77777777" w:rsidR="00A339D1" w:rsidRPr="00D344BE" w:rsidRDefault="00A339D1"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14:paraId="3153C13E" w14:textId="77777777" w:rsidR="00A339D1" w:rsidRPr="00D344BE" w:rsidRDefault="00A339D1"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14:paraId="752924F6" w14:textId="77777777" w:rsidR="00A339D1" w:rsidRPr="00D344BE" w:rsidRDefault="00A339D1"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раскрывать характерные, существенные черты: а) экономических и социальных отношений</w:t>
      </w:r>
      <w:r w:rsidR="00B2173A" w:rsidRPr="00D344BE">
        <w:rPr>
          <w:rFonts w:ascii="Times New Roman" w:hAnsi="Times New Roman"/>
          <w:sz w:val="24"/>
          <w:szCs w:val="24"/>
        </w:rPr>
        <w:t>,</w:t>
      </w:r>
      <w:r w:rsidRPr="00D344BE">
        <w:rPr>
          <w:rFonts w:ascii="Times New Roman" w:hAnsi="Times New Roman"/>
          <w:sz w:val="24"/>
          <w:szCs w:val="24"/>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14:paraId="467BEF79" w14:textId="77777777" w:rsidR="00A339D1" w:rsidRPr="00D344BE" w:rsidRDefault="00A339D1"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объяснять причины и следствия ключевых событий отечественной и всеобщей истории Средних веков;</w:t>
      </w:r>
    </w:p>
    <w:p w14:paraId="1B9EC369" w14:textId="77777777" w:rsidR="00A339D1" w:rsidRPr="00D344BE" w:rsidRDefault="00A339D1"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14:paraId="34BB4D71" w14:textId="77777777" w:rsidR="00A339D1" w:rsidRPr="00D344BE" w:rsidRDefault="00A339D1"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давать оценку событиям и личностям отечественной и всеобщей истории Средних веков.</w:t>
      </w:r>
    </w:p>
    <w:p w14:paraId="1096A7AB" w14:textId="77777777" w:rsidR="00A339D1" w:rsidRPr="00D344BE" w:rsidRDefault="00A339D1"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Выпускник получит возможность научиться:</w:t>
      </w:r>
    </w:p>
    <w:p w14:paraId="7EAB06C3" w14:textId="77777777" w:rsidR="00A339D1" w:rsidRPr="00D344BE" w:rsidRDefault="00A339D1" w:rsidP="004A7EF9">
      <w:pPr>
        <w:spacing w:after="0" w:line="240" w:lineRule="auto"/>
        <w:ind w:firstLine="709"/>
        <w:jc w:val="both"/>
        <w:rPr>
          <w:rFonts w:ascii="Times New Roman" w:hAnsi="Times New Roman"/>
          <w:i/>
          <w:sz w:val="24"/>
          <w:szCs w:val="24"/>
        </w:rPr>
      </w:pPr>
      <w:r w:rsidRPr="00D344BE">
        <w:rPr>
          <w:rFonts w:ascii="Times New Roman" w:hAnsi="Times New Roman"/>
          <w:sz w:val="24"/>
          <w:szCs w:val="24"/>
        </w:rPr>
        <w:t>• </w:t>
      </w:r>
      <w:r w:rsidRPr="00D344BE">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14:paraId="022F5729" w14:textId="77777777" w:rsidR="00A339D1" w:rsidRPr="00D344BE" w:rsidRDefault="00A339D1" w:rsidP="004A7EF9">
      <w:pPr>
        <w:spacing w:after="0" w:line="240" w:lineRule="auto"/>
        <w:ind w:firstLine="709"/>
        <w:jc w:val="both"/>
        <w:rPr>
          <w:rFonts w:ascii="Times New Roman" w:hAnsi="Times New Roman"/>
          <w:i/>
          <w:sz w:val="24"/>
          <w:szCs w:val="24"/>
        </w:rPr>
      </w:pPr>
      <w:r w:rsidRPr="00D344BE">
        <w:rPr>
          <w:rFonts w:ascii="Times New Roman" w:hAnsi="Times New Roman"/>
          <w:sz w:val="24"/>
          <w:szCs w:val="24"/>
        </w:rPr>
        <w:t>• </w:t>
      </w:r>
      <w:r w:rsidRPr="00D344BE">
        <w:rPr>
          <w:rFonts w:ascii="Times New Roman" w:hAnsi="Times New Roman"/>
          <w:i/>
          <w:sz w:val="24"/>
          <w:szCs w:val="24"/>
        </w:rPr>
        <w:t>сравнивать свидетельства различных исторических источников, выявляя в них общее и различия;</w:t>
      </w:r>
    </w:p>
    <w:p w14:paraId="6D2F7E28" w14:textId="77777777" w:rsidR="00813C2D" w:rsidRPr="00D344BE" w:rsidRDefault="00A339D1" w:rsidP="004A7EF9">
      <w:pPr>
        <w:spacing w:after="0" w:line="240" w:lineRule="auto"/>
        <w:ind w:firstLine="709"/>
        <w:jc w:val="both"/>
        <w:rPr>
          <w:rFonts w:ascii="Times New Roman" w:hAnsi="Times New Roman"/>
          <w:i/>
          <w:sz w:val="24"/>
          <w:szCs w:val="24"/>
        </w:rPr>
      </w:pPr>
      <w:r w:rsidRPr="00D344BE">
        <w:rPr>
          <w:rFonts w:ascii="Times New Roman" w:hAnsi="Times New Roman"/>
          <w:sz w:val="24"/>
          <w:szCs w:val="24"/>
        </w:rPr>
        <w:t>• </w:t>
      </w:r>
      <w:r w:rsidRPr="00D344BE">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D344BE">
        <w:rPr>
          <w:rFonts w:ascii="Times New Roman" w:hAnsi="Times New Roman"/>
          <w:i/>
          <w:sz w:val="24"/>
          <w:szCs w:val="24"/>
        </w:rPr>
        <w:t>е</w:t>
      </w:r>
      <w:r w:rsidRPr="00D344BE">
        <w:rPr>
          <w:rFonts w:ascii="Times New Roman" w:hAnsi="Times New Roman"/>
          <w:i/>
          <w:sz w:val="24"/>
          <w:szCs w:val="24"/>
        </w:rPr>
        <w:t>м заключаются их художес</w:t>
      </w:r>
      <w:r w:rsidR="00813C2D" w:rsidRPr="00D344BE">
        <w:rPr>
          <w:rFonts w:ascii="Times New Roman" w:hAnsi="Times New Roman"/>
          <w:i/>
          <w:sz w:val="24"/>
          <w:szCs w:val="24"/>
        </w:rPr>
        <w:t>твенные достоинства и значение.</w:t>
      </w:r>
    </w:p>
    <w:p w14:paraId="5207C290" w14:textId="77777777" w:rsidR="00A339D1" w:rsidRPr="00D344BE" w:rsidRDefault="00A339D1" w:rsidP="004A7EF9">
      <w:pPr>
        <w:spacing w:after="0" w:line="240" w:lineRule="auto"/>
        <w:ind w:firstLine="709"/>
        <w:jc w:val="both"/>
        <w:rPr>
          <w:rFonts w:ascii="Times New Roman" w:hAnsi="Times New Roman"/>
          <w:i/>
          <w:sz w:val="24"/>
          <w:szCs w:val="24"/>
        </w:rPr>
      </w:pPr>
      <w:r w:rsidRPr="00D344BE">
        <w:rPr>
          <w:rFonts w:ascii="Times New Roman" w:hAnsi="Times New Roman"/>
          <w:b/>
          <w:sz w:val="24"/>
          <w:szCs w:val="24"/>
        </w:rPr>
        <w:t xml:space="preserve">История Нового времени. </w:t>
      </w:r>
      <w:r w:rsidRPr="00D344BE">
        <w:rPr>
          <w:rFonts w:ascii="Times New Roman" w:hAnsi="Times New Roman"/>
          <w:b/>
          <w:bCs/>
          <w:sz w:val="24"/>
          <w:szCs w:val="24"/>
        </w:rPr>
        <w:t>Россия в XVI – Х</w:t>
      </w:r>
      <w:r w:rsidRPr="00D344BE">
        <w:rPr>
          <w:rFonts w:ascii="Times New Roman" w:hAnsi="Times New Roman"/>
          <w:b/>
          <w:bCs/>
          <w:sz w:val="24"/>
          <w:szCs w:val="24"/>
          <w:lang w:val="en-US"/>
        </w:rPr>
        <w:t>I</w:t>
      </w:r>
      <w:r w:rsidRPr="00D344BE">
        <w:rPr>
          <w:rFonts w:ascii="Times New Roman" w:hAnsi="Times New Roman"/>
          <w:b/>
          <w:bCs/>
          <w:sz w:val="24"/>
          <w:szCs w:val="24"/>
        </w:rPr>
        <w:t>Х веках</w:t>
      </w:r>
      <w:r w:rsidRPr="00D344BE">
        <w:rPr>
          <w:rFonts w:ascii="Times New Roman" w:hAnsi="Times New Roman"/>
          <w:b/>
          <w:sz w:val="24"/>
          <w:szCs w:val="24"/>
        </w:rPr>
        <w:t xml:space="preserve"> (7</w:t>
      </w:r>
      <w:r w:rsidR="00437180" w:rsidRPr="00D344BE">
        <w:rPr>
          <w:rFonts w:ascii="Times New Roman" w:hAnsi="Times New Roman"/>
          <w:sz w:val="24"/>
          <w:szCs w:val="24"/>
        </w:rPr>
        <w:t>–</w:t>
      </w:r>
      <w:r w:rsidRPr="00D344BE">
        <w:rPr>
          <w:rFonts w:ascii="Times New Roman" w:hAnsi="Times New Roman"/>
          <w:b/>
          <w:sz w:val="24"/>
          <w:szCs w:val="24"/>
        </w:rPr>
        <w:t>9 класс)</w:t>
      </w:r>
    </w:p>
    <w:p w14:paraId="0EBFECCD" w14:textId="77777777" w:rsidR="00A339D1" w:rsidRPr="00D344BE" w:rsidRDefault="00A339D1" w:rsidP="004A7EF9">
      <w:pPr>
        <w:pStyle w:val="afff8"/>
        <w:spacing w:line="240" w:lineRule="auto"/>
        <w:ind w:firstLine="709"/>
        <w:rPr>
          <w:b/>
          <w:sz w:val="24"/>
        </w:rPr>
      </w:pPr>
      <w:r w:rsidRPr="00D344BE">
        <w:rPr>
          <w:b/>
          <w:sz w:val="24"/>
        </w:rPr>
        <w:t>Выпускник научится:</w:t>
      </w:r>
    </w:p>
    <w:p w14:paraId="73EC29D2" w14:textId="77777777" w:rsidR="00A339D1" w:rsidRPr="00D344BE" w:rsidRDefault="00A339D1"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14:paraId="460D43B7" w14:textId="77777777" w:rsidR="00A339D1" w:rsidRPr="00D344BE" w:rsidRDefault="00A339D1"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D344BE">
        <w:rPr>
          <w:rFonts w:ascii="Times New Roman" w:hAnsi="Times New Roman"/>
          <w:sz w:val="24"/>
          <w:szCs w:val="24"/>
        </w:rPr>
        <w:t>–</w:t>
      </w:r>
      <w:r w:rsidRPr="00D344BE">
        <w:rPr>
          <w:rFonts w:ascii="Times New Roman" w:hAnsi="Times New Roman"/>
          <w:sz w:val="24"/>
          <w:szCs w:val="24"/>
        </w:rPr>
        <w:t xml:space="preserve"> походов, завоеваний, колонизации и др.;</w:t>
      </w:r>
    </w:p>
    <w:p w14:paraId="05EBA903" w14:textId="77777777" w:rsidR="00A339D1" w:rsidRPr="00D344BE" w:rsidRDefault="00A339D1"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14:paraId="3CBF9049" w14:textId="77777777" w:rsidR="00A339D1" w:rsidRPr="00D344BE" w:rsidRDefault="00A339D1"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14:paraId="1C0F2334" w14:textId="77777777" w:rsidR="00A339D1" w:rsidRPr="00D344BE" w:rsidRDefault="00A339D1"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14:paraId="0BC63DD6" w14:textId="77777777" w:rsidR="00A339D1" w:rsidRPr="00D344BE" w:rsidRDefault="00A339D1"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14:paraId="4F3EFA35" w14:textId="77777777" w:rsidR="00A339D1" w:rsidRPr="00D344BE" w:rsidRDefault="00A339D1"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14:paraId="3E119753" w14:textId="77777777" w:rsidR="00A339D1" w:rsidRPr="00D344BE" w:rsidRDefault="00A339D1"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сопоставлятьразвитие России и других стран в Новое время, сравнивать исторические ситуации и события;</w:t>
      </w:r>
    </w:p>
    <w:p w14:paraId="43E71D59" w14:textId="77777777" w:rsidR="00A339D1" w:rsidRPr="00D344BE" w:rsidRDefault="00A339D1"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давать оценку событиям и личностям отечественной и всеобщей истории Нового времени.</w:t>
      </w:r>
    </w:p>
    <w:p w14:paraId="145DC324" w14:textId="77777777" w:rsidR="00A339D1" w:rsidRPr="00D344BE" w:rsidRDefault="00A339D1"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Выпускник получит возможность научиться:</w:t>
      </w:r>
    </w:p>
    <w:p w14:paraId="6C13ED74" w14:textId="77777777" w:rsidR="00A339D1" w:rsidRPr="00D344BE" w:rsidRDefault="00A339D1" w:rsidP="004A7EF9">
      <w:pPr>
        <w:spacing w:after="0" w:line="240" w:lineRule="auto"/>
        <w:ind w:firstLine="709"/>
        <w:jc w:val="both"/>
        <w:rPr>
          <w:rFonts w:ascii="Times New Roman" w:hAnsi="Times New Roman"/>
          <w:i/>
          <w:sz w:val="24"/>
          <w:szCs w:val="24"/>
        </w:rPr>
      </w:pPr>
      <w:r w:rsidRPr="00D344BE">
        <w:rPr>
          <w:rFonts w:ascii="Times New Roman" w:hAnsi="Times New Roman"/>
          <w:sz w:val="24"/>
          <w:szCs w:val="24"/>
        </w:rPr>
        <w:t>• </w:t>
      </w:r>
      <w:r w:rsidRPr="00D344BE">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14:paraId="53896FE1" w14:textId="77777777" w:rsidR="00A339D1" w:rsidRPr="00D344BE" w:rsidRDefault="00A339D1" w:rsidP="004A7EF9">
      <w:pPr>
        <w:spacing w:after="0" w:line="240" w:lineRule="auto"/>
        <w:ind w:firstLine="709"/>
        <w:jc w:val="both"/>
        <w:rPr>
          <w:rFonts w:ascii="Times New Roman" w:hAnsi="Times New Roman"/>
          <w:i/>
          <w:sz w:val="24"/>
          <w:szCs w:val="24"/>
        </w:rPr>
      </w:pPr>
      <w:r w:rsidRPr="00D344BE">
        <w:rPr>
          <w:rFonts w:ascii="Times New Roman" w:hAnsi="Times New Roman"/>
          <w:sz w:val="24"/>
          <w:szCs w:val="24"/>
        </w:rPr>
        <w:t>• </w:t>
      </w:r>
      <w:r w:rsidRPr="00D344BE">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14:paraId="5A95E493" w14:textId="77777777" w:rsidR="00A339D1" w:rsidRPr="00D344BE" w:rsidRDefault="00A339D1" w:rsidP="004A7EF9">
      <w:pPr>
        <w:spacing w:after="0" w:line="240" w:lineRule="auto"/>
        <w:ind w:firstLine="709"/>
        <w:jc w:val="both"/>
        <w:rPr>
          <w:rFonts w:ascii="Times New Roman" w:hAnsi="Times New Roman"/>
          <w:i/>
          <w:sz w:val="24"/>
          <w:szCs w:val="24"/>
        </w:rPr>
      </w:pPr>
      <w:r w:rsidRPr="00D344BE">
        <w:rPr>
          <w:rFonts w:ascii="Times New Roman" w:hAnsi="Times New Roman"/>
          <w:sz w:val="24"/>
          <w:szCs w:val="24"/>
        </w:rPr>
        <w:t>• </w:t>
      </w:r>
      <w:r w:rsidRPr="00D344BE">
        <w:rPr>
          <w:rFonts w:ascii="Times New Roman" w:hAnsi="Times New Roman"/>
          <w:i/>
          <w:sz w:val="24"/>
          <w:szCs w:val="24"/>
        </w:rPr>
        <w:t>сравнивать развитие России и других стран в Новое время, объяснять, в ч</w:t>
      </w:r>
      <w:r w:rsidR="00245F1D" w:rsidRPr="00D344BE">
        <w:rPr>
          <w:rFonts w:ascii="Times New Roman" w:hAnsi="Times New Roman"/>
          <w:i/>
          <w:sz w:val="24"/>
          <w:szCs w:val="24"/>
        </w:rPr>
        <w:t>е</w:t>
      </w:r>
      <w:r w:rsidRPr="00D344BE">
        <w:rPr>
          <w:rFonts w:ascii="Times New Roman" w:hAnsi="Times New Roman"/>
          <w:i/>
          <w:sz w:val="24"/>
          <w:szCs w:val="24"/>
        </w:rPr>
        <w:t xml:space="preserve">м заключались общие черты и особенности; </w:t>
      </w:r>
    </w:p>
    <w:p w14:paraId="436ED370" w14:textId="77777777" w:rsidR="00B540EE" w:rsidRPr="00D344BE" w:rsidRDefault="00A339D1" w:rsidP="004A7EF9">
      <w:pPr>
        <w:spacing w:after="0" w:line="240" w:lineRule="auto"/>
        <w:ind w:firstLine="709"/>
        <w:jc w:val="both"/>
        <w:rPr>
          <w:rFonts w:ascii="Times New Roman" w:hAnsi="Times New Roman"/>
          <w:b/>
          <w:i/>
          <w:sz w:val="24"/>
          <w:szCs w:val="24"/>
        </w:rPr>
      </w:pPr>
      <w:r w:rsidRPr="00D344BE">
        <w:rPr>
          <w:rFonts w:ascii="Times New Roman" w:hAnsi="Times New Roman"/>
          <w:sz w:val="24"/>
          <w:szCs w:val="24"/>
        </w:rPr>
        <w:t>• </w:t>
      </w:r>
      <w:r w:rsidRPr="00D344BE">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14:paraId="0DB24915" w14:textId="77777777" w:rsidR="00B540EE" w:rsidRPr="00D344BE" w:rsidRDefault="00A52363" w:rsidP="004A7EF9">
      <w:pPr>
        <w:pStyle w:val="4"/>
        <w:spacing w:before="0" w:line="240" w:lineRule="auto"/>
        <w:rPr>
          <w:sz w:val="24"/>
          <w:szCs w:val="24"/>
        </w:rPr>
      </w:pPr>
      <w:bookmarkStart w:id="45" w:name="_Toc409691636"/>
      <w:bookmarkStart w:id="46" w:name="_Toc410653959"/>
      <w:bookmarkStart w:id="47" w:name="_Toc414553140"/>
      <w:r w:rsidRPr="00D344BE">
        <w:rPr>
          <w:sz w:val="24"/>
          <w:szCs w:val="24"/>
        </w:rPr>
        <w:t>1.2.</w:t>
      </w:r>
      <w:r w:rsidR="006940DA" w:rsidRPr="00D344BE">
        <w:rPr>
          <w:sz w:val="24"/>
          <w:szCs w:val="24"/>
        </w:rPr>
        <w:t>5.</w:t>
      </w:r>
      <w:r w:rsidR="00607566" w:rsidRPr="00D344BE">
        <w:rPr>
          <w:sz w:val="24"/>
          <w:szCs w:val="24"/>
        </w:rPr>
        <w:t>5</w:t>
      </w:r>
      <w:r w:rsidR="006940DA" w:rsidRPr="00D344BE">
        <w:rPr>
          <w:sz w:val="24"/>
          <w:szCs w:val="24"/>
        </w:rPr>
        <w:t>.</w:t>
      </w:r>
      <w:r w:rsidR="00B540EE" w:rsidRPr="00D344BE">
        <w:rPr>
          <w:sz w:val="24"/>
          <w:szCs w:val="24"/>
        </w:rPr>
        <w:t>Обществознание</w:t>
      </w:r>
      <w:bookmarkEnd w:id="45"/>
      <w:bookmarkEnd w:id="46"/>
      <w:bookmarkEnd w:id="47"/>
    </w:p>
    <w:p w14:paraId="0BAA527F" w14:textId="77777777" w:rsidR="006E54D0" w:rsidRPr="00D344BE" w:rsidRDefault="006E54D0" w:rsidP="004A7EF9">
      <w:pPr>
        <w:spacing w:after="0" w:line="240" w:lineRule="auto"/>
        <w:ind w:firstLine="709"/>
        <w:jc w:val="both"/>
        <w:rPr>
          <w:rFonts w:ascii="Times New Roman" w:hAnsi="Times New Roman"/>
          <w:b/>
          <w:sz w:val="24"/>
          <w:szCs w:val="24"/>
          <w:shd w:val="clear" w:color="auto" w:fill="FFFFFF"/>
        </w:rPr>
      </w:pPr>
      <w:r w:rsidRPr="00D344BE">
        <w:rPr>
          <w:rFonts w:ascii="Times New Roman" w:hAnsi="Times New Roman"/>
          <w:b/>
          <w:bCs/>
          <w:sz w:val="24"/>
          <w:szCs w:val="24"/>
          <w:shd w:val="clear" w:color="auto" w:fill="FFFFFF"/>
        </w:rPr>
        <w:t>Человек. Деятельность человека</w:t>
      </w:r>
    </w:p>
    <w:p w14:paraId="202B7787" w14:textId="77777777" w:rsidR="006E54D0" w:rsidRPr="00D344BE" w:rsidRDefault="006E54D0"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Выпускник научится:</w:t>
      </w:r>
    </w:p>
    <w:p w14:paraId="3E954205" w14:textId="77777777" w:rsidR="006E54D0" w:rsidRPr="00D344BE" w:rsidRDefault="006E54D0" w:rsidP="00A864BC">
      <w:pPr>
        <w:numPr>
          <w:ilvl w:val="0"/>
          <w:numId w:val="126"/>
        </w:numPr>
        <w:tabs>
          <w:tab w:val="left" w:pos="993"/>
        </w:tabs>
        <w:spacing w:after="0" w:line="240" w:lineRule="auto"/>
        <w:ind w:firstLine="709"/>
        <w:jc w:val="both"/>
        <w:rPr>
          <w:rFonts w:ascii="Times New Roman" w:hAnsi="Times New Roman"/>
          <w:sz w:val="24"/>
          <w:szCs w:val="24"/>
        </w:rPr>
      </w:pPr>
      <w:r w:rsidRPr="00D344BE">
        <w:rPr>
          <w:rFonts w:ascii="Times New Roman" w:hAnsi="Times New Roman"/>
          <w:sz w:val="24"/>
          <w:szCs w:val="24"/>
        </w:rPr>
        <w:t>использовать знания о биологическом и социальном в человеке для характеристики его природы;</w:t>
      </w:r>
    </w:p>
    <w:p w14:paraId="7F129AB2" w14:textId="77777777" w:rsidR="006E54D0" w:rsidRPr="00D344BE" w:rsidRDefault="006E54D0" w:rsidP="00A864BC">
      <w:pPr>
        <w:numPr>
          <w:ilvl w:val="0"/>
          <w:numId w:val="126"/>
        </w:numPr>
        <w:tabs>
          <w:tab w:val="left" w:pos="993"/>
        </w:tabs>
        <w:spacing w:after="0" w:line="240" w:lineRule="auto"/>
        <w:ind w:firstLine="709"/>
        <w:jc w:val="both"/>
        <w:rPr>
          <w:rFonts w:ascii="Times New Roman" w:hAnsi="Times New Roman"/>
          <w:sz w:val="24"/>
          <w:szCs w:val="24"/>
        </w:rPr>
      </w:pPr>
      <w:r w:rsidRPr="00D344BE">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14:paraId="07C5998D" w14:textId="77777777" w:rsidR="006E54D0" w:rsidRPr="00D344BE" w:rsidRDefault="006E54D0" w:rsidP="00A864BC">
      <w:pPr>
        <w:numPr>
          <w:ilvl w:val="0"/>
          <w:numId w:val="126"/>
        </w:numPr>
        <w:tabs>
          <w:tab w:val="left" w:pos="993"/>
        </w:tabs>
        <w:spacing w:after="0" w:line="240" w:lineRule="auto"/>
        <w:ind w:firstLine="709"/>
        <w:jc w:val="both"/>
        <w:rPr>
          <w:rFonts w:ascii="Times New Roman" w:hAnsi="Times New Roman"/>
          <w:sz w:val="24"/>
          <w:szCs w:val="24"/>
        </w:rPr>
      </w:pPr>
      <w:r w:rsidRPr="00D344BE">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14:paraId="42A06581" w14:textId="77777777" w:rsidR="006E54D0" w:rsidRPr="00D344BE" w:rsidRDefault="006E54D0" w:rsidP="00A864BC">
      <w:pPr>
        <w:numPr>
          <w:ilvl w:val="0"/>
          <w:numId w:val="126"/>
        </w:numPr>
        <w:tabs>
          <w:tab w:val="left" w:pos="993"/>
        </w:tabs>
        <w:spacing w:after="0" w:line="240" w:lineRule="auto"/>
        <w:ind w:firstLine="709"/>
        <w:jc w:val="both"/>
        <w:rPr>
          <w:rFonts w:ascii="Times New Roman" w:hAnsi="Times New Roman"/>
          <w:sz w:val="24"/>
          <w:szCs w:val="24"/>
        </w:rPr>
      </w:pPr>
      <w:r w:rsidRPr="00D344BE">
        <w:rPr>
          <w:rFonts w:ascii="Times New Roman" w:hAnsi="Times New Roman"/>
          <w:sz w:val="24"/>
          <w:szCs w:val="24"/>
        </w:rPr>
        <w:t>характеризовать и иллюстрировать конкретными примерами группы потребностей человека;</w:t>
      </w:r>
    </w:p>
    <w:p w14:paraId="1E62D0F2" w14:textId="77777777" w:rsidR="006E54D0" w:rsidRPr="00D344BE" w:rsidRDefault="006E54D0" w:rsidP="00A864BC">
      <w:pPr>
        <w:numPr>
          <w:ilvl w:val="0"/>
          <w:numId w:val="126"/>
        </w:numPr>
        <w:tabs>
          <w:tab w:val="left" w:pos="993"/>
        </w:tabs>
        <w:spacing w:after="0" w:line="240" w:lineRule="auto"/>
        <w:ind w:firstLine="709"/>
        <w:jc w:val="both"/>
        <w:rPr>
          <w:rFonts w:ascii="Times New Roman" w:hAnsi="Times New Roman"/>
          <w:sz w:val="24"/>
          <w:szCs w:val="24"/>
        </w:rPr>
      </w:pPr>
      <w:r w:rsidRPr="00D344BE">
        <w:rPr>
          <w:rFonts w:ascii="Times New Roman" w:hAnsi="Times New Roman"/>
          <w:sz w:val="24"/>
          <w:szCs w:val="24"/>
        </w:rPr>
        <w:t>приводить примеры основных видов деятельности человека;</w:t>
      </w:r>
    </w:p>
    <w:p w14:paraId="4FF6878A" w14:textId="77777777" w:rsidR="006E54D0" w:rsidRPr="00D344BE" w:rsidRDefault="006E54D0" w:rsidP="00A864BC">
      <w:pPr>
        <w:numPr>
          <w:ilvl w:val="0"/>
          <w:numId w:val="126"/>
        </w:numPr>
        <w:shd w:val="clear" w:color="auto" w:fill="FFFFFF"/>
        <w:tabs>
          <w:tab w:val="left" w:pos="993"/>
          <w:tab w:val="left" w:pos="1023"/>
        </w:tabs>
        <w:spacing w:after="0" w:line="240" w:lineRule="auto"/>
        <w:ind w:firstLine="709"/>
        <w:jc w:val="both"/>
        <w:rPr>
          <w:rFonts w:ascii="Times New Roman" w:hAnsi="Times New Roman"/>
          <w:sz w:val="24"/>
          <w:szCs w:val="24"/>
        </w:rPr>
      </w:pPr>
      <w:r w:rsidRPr="00D344BE">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14:paraId="3FBA98BE" w14:textId="77777777" w:rsidR="006E54D0" w:rsidRPr="00D344BE" w:rsidRDefault="006E54D0" w:rsidP="004A7EF9">
      <w:pPr>
        <w:tabs>
          <w:tab w:val="left" w:pos="1023"/>
        </w:tabs>
        <w:spacing w:after="0" w:line="240" w:lineRule="auto"/>
        <w:ind w:firstLine="709"/>
        <w:jc w:val="both"/>
        <w:rPr>
          <w:rFonts w:ascii="Times New Roman" w:hAnsi="Times New Roman"/>
          <w:b/>
          <w:sz w:val="24"/>
          <w:szCs w:val="24"/>
        </w:rPr>
      </w:pPr>
      <w:r w:rsidRPr="00D344BE">
        <w:rPr>
          <w:rFonts w:ascii="Times New Roman" w:hAnsi="Times New Roman"/>
          <w:b/>
          <w:sz w:val="24"/>
          <w:szCs w:val="24"/>
        </w:rPr>
        <w:t>Выпускник получит возможность научиться:</w:t>
      </w:r>
    </w:p>
    <w:p w14:paraId="7482822B" w14:textId="77777777" w:rsidR="006E54D0" w:rsidRPr="00D344BE" w:rsidRDefault="006E54D0" w:rsidP="004A7EF9">
      <w:pPr>
        <w:numPr>
          <w:ilvl w:val="0"/>
          <w:numId w:val="75"/>
        </w:numPr>
        <w:shd w:val="clear" w:color="auto" w:fill="FFFFFF"/>
        <w:tabs>
          <w:tab w:val="left" w:pos="993"/>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14:paraId="4DC8A0F5" w14:textId="77777777" w:rsidR="006E54D0" w:rsidRPr="00D344BE" w:rsidRDefault="006E54D0" w:rsidP="004A7EF9">
      <w:pPr>
        <w:numPr>
          <w:ilvl w:val="0"/>
          <w:numId w:val="75"/>
        </w:numPr>
        <w:shd w:val="clear" w:color="auto" w:fill="FFFFFF"/>
        <w:tabs>
          <w:tab w:val="left" w:pos="993"/>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оценивать роль деятельности в жизни человека и общества;</w:t>
      </w:r>
    </w:p>
    <w:p w14:paraId="24D3C23A" w14:textId="77777777" w:rsidR="006E54D0" w:rsidRPr="00D344BE" w:rsidRDefault="006E54D0" w:rsidP="004A7EF9">
      <w:pPr>
        <w:numPr>
          <w:ilvl w:val="0"/>
          <w:numId w:val="75"/>
        </w:numPr>
        <w:tabs>
          <w:tab w:val="left" w:pos="993"/>
          <w:tab w:val="left" w:pos="1023"/>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14:paraId="6ACF0222" w14:textId="77777777" w:rsidR="006E54D0" w:rsidRPr="00D344BE" w:rsidRDefault="006E54D0" w:rsidP="004A7EF9">
      <w:pPr>
        <w:numPr>
          <w:ilvl w:val="0"/>
          <w:numId w:val="75"/>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14:paraId="2291D51B" w14:textId="77777777" w:rsidR="006E54D0" w:rsidRPr="00D344BE" w:rsidRDefault="006E54D0" w:rsidP="004A7EF9">
      <w:pPr>
        <w:numPr>
          <w:ilvl w:val="0"/>
          <w:numId w:val="75"/>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14:paraId="4FA91EEF" w14:textId="77777777" w:rsidR="006E54D0" w:rsidRPr="00D344BE" w:rsidRDefault="006E54D0" w:rsidP="004A7EF9">
      <w:pPr>
        <w:spacing w:after="0" w:line="240" w:lineRule="auto"/>
        <w:ind w:firstLine="709"/>
        <w:jc w:val="both"/>
        <w:rPr>
          <w:rFonts w:ascii="Times New Roman" w:hAnsi="Times New Roman"/>
          <w:b/>
          <w:bCs/>
          <w:sz w:val="24"/>
          <w:szCs w:val="24"/>
          <w:shd w:val="clear" w:color="auto" w:fill="FFFFFF"/>
        </w:rPr>
      </w:pPr>
      <w:r w:rsidRPr="00D344BE">
        <w:rPr>
          <w:rFonts w:ascii="Times New Roman" w:hAnsi="Times New Roman"/>
          <w:b/>
          <w:bCs/>
          <w:sz w:val="24"/>
          <w:szCs w:val="24"/>
          <w:shd w:val="clear" w:color="auto" w:fill="FFFFFF"/>
        </w:rPr>
        <w:t>Общество</w:t>
      </w:r>
    </w:p>
    <w:p w14:paraId="2614A485" w14:textId="77777777" w:rsidR="006E54D0" w:rsidRPr="00D344BE" w:rsidRDefault="006E54D0" w:rsidP="004A7EF9">
      <w:pPr>
        <w:shd w:val="clear" w:color="auto" w:fill="FFFFFF"/>
        <w:tabs>
          <w:tab w:val="left" w:pos="1023"/>
        </w:tabs>
        <w:spacing w:after="0" w:line="240" w:lineRule="auto"/>
        <w:ind w:firstLine="709"/>
        <w:jc w:val="both"/>
        <w:rPr>
          <w:rFonts w:ascii="Times New Roman" w:hAnsi="Times New Roman"/>
          <w:b/>
          <w:sz w:val="24"/>
          <w:szCs w:val="24"/>
        </w:rPr>
      </w:pPr>
      <w:r w:rsidRPr="00D344BE">
        <w:rPr>
          <w:rFonts w:ascii="Times New Roman" w:hAnsi="Times New Roman"/>
          <w:b/>
          <w:sz w:val="24"/>
          <w:szCs w:val="24"/>
        </w:rPr>
        <w:t>Выпускник научится:</w:t>
      </w:r>
    </w:p>
    <w:p w14:paraId="00F8592A" w14:textId="77777777" w:rsidR="006E54D0" w:rsidRPr="00D344BE" w:rsidRDefault="006E54D0" w:rsidP="004A7EF9">
      <w:pPr>
        <w:numPr>
          <w:ilvl w:val="0"/>
          <w:numId w:val="76"/>
        </w:numPr>
        <w:shd w:val="clear" w:color="auto" w:fill="FFFFFF"/>
        <w:tabs>
          <w:tab w:val="left" w:pos="20"/>
          <w:tab w:val="left" w:pos="993"/>
        </w:tabs>
        <w:spacing w:after="0" w:line="240" w:lineRule="auto"/>
        <w:ind w:left="0" w:firstLine="709"/>
        <w:jc w:val="both"/>
        <w:rPr>
          <w:rFonts w:ascii="Times New Roman" w:hAnsi="Times New Roman"/>
          <w:b/>
          <w:bCs/>
          <w:sz w:val="24"/>
          <w:szCs w:val="24"/>
        </w:rPr>
      </w:pPr>
      <w:r w:rsidRPr="00D344BE">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14:paraId="52814160" w14:textId="77777777" w:rsidR="006E54D0" w:rsidRPr="00D344BE" w:rsidRDefault="006E54D0" w:rsidP="004A7EF9">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распознавать на основе приведенных данных основные типы обществ;</w:t>
      </w:r>
    </w:p>
    <w:p w14:paraId="43B5E4A8" w14:textId="77777777" w:rsidR="006E54D0" w:rsidRPr="00D344BE" w:rsidRDefault="006E54D0" w:rsidP="004A7EF9">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14:paraId="3411CBBC" w14:textId="77777777" w:rsidR="006E54D0" w:rsidRPr="00D344BE" w:rsidRDefault="006E54D0" w:rsidP="004A7EF9">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14:paraId="29C1C8CF" w14:textId="77777777" w:rsidR="006E54D0" w:rsidRPr="00D344BE" w:rsidRDefault="006E54D0" w:rsidP="004A7EF9">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14:paraId="0A417B0E" w14:textId="77777777" w:rsidR="006E54D0" w:rsidRPr="00D344BE" w:rsidRDefault="006E54D0" w:rsidP="004A7EF9">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14:paraId="0D1A7100" w14:textId="77777777" w:rsidR="006E54D0" w:rsidRPr="00D344BE" w:rsidRDefault="006E54D0" w:rsidP="004A7EF9">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14:paraId="4A6DC738" w14:textId="77777777" w:rsidR="006E54D0" w:rsidRPr="00D344BE" w:rsidRDefault="006E54D0" w:rsidP="004A7EF9">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14:paraId="70808E5A" w14:textId="77777777" w:rsidR="006E54D0" w:rsidRPr="00D344BE" w:rsidRDefault="006E54D0" w:rsidP="004A7EF9">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конкретизировать примерами опасность международного терроризма.</w:t>
      </w:r>
    </w:p>
    <w:p w14:paraId="0EE1F8D3" w14:textId="77777777" w:rsidR="006E54D0" w:rsidRPr="00D344BE" w:rsidRDefault="006E54D0" w:rsidP="004A7EF9">
      <w:pPr>
        <w:shd w:val="clear" w:color="auto" w:fill="FFFFFF"/>
        <w:tabs>
          <w:tab w:val="left" w:pos="0"/>
        </w:tabs>
        <w:spacing w:after="0" w:line="240" w:lineRule="auto"/>
        <w:ind w:firstLine="709"/>
        <w:jc w:val="both"/>
        <w:rPr>
          <w:rFonts w:ascii="Times New Roman" w:hAnsi="Times New Roman"/>
          <w:b/>
          <w:sz w:val="24"/>
          <w:szCs w:val="24"/>
        </w:rPr>
      </w:pPr>
      <w:r w:rsidRPr="00D344BE">
        <w:rPr>
          <w:rFonts w:ascii="Times New Roman" w:hAnsi="Times New Roman"/>
          <w:b/>
          <w:sz w:val="24"/>
          <w:szCs w:val="24"/>
        </w:rPr>
        <w:t>Выпускник получит возможность научиться:</w:t>
      </w:r>
    </w:p>
    <w:p w14:paraId="0E13804F" w14:textId="77777777" w:rsidR="006E54D0" w:rsidRPr="00D344BE" w:rsidRDefault="006E54D0" w:rsidP="004A7EF9">
      <w:pPr>
        <w:numPr>
          <w:ilvl w:val="0"/>
          <w:numId w:val="77"/>
        </w:numPr>
        <w:shd w:val="clear" w:color="auto" w:fill="FFFFFF"/>
        <w:tabs>
          <w:tab w:val="left" w:pos="1023"/>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14:paraId="1D2E1F62" w14:textId="77777777" w:rsidR="006E54D0" w:rsidRPr="00D344BE" w:rsidRDefault="006E54D0" w:rsidP="004A7EF9">
      <w:pPr>
        <w:numPr>
          <w:ilvl w:val="0"/>
          <w:numId w:val="77"/>
        </w:numPr>
        <w:shd w:val="clear" w:color="auto" w:fill="FFFFFF"/>
        <w:tabs>
          <w:tab w:val="left" w:pos="1023"/>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14:paraId="0D76AD6C" w14:textId="77777777" w:rsidR="006E54D0" w:rsidRPr="00D344BE" w:rsidRDefault="006E54D0" w:rsidP="004A7EF9">
      <w:pPr>
        <w:numPr>
          <w:ilvl w:val="0"/>
          <w:numId w:val="77"/>
        </w:numPr>
        <w:shd w:val="clear" w:color="auto" w:fill="FFFFFF"/>
        <w:tabs>
          <w:tab w:val="left" w:pos="1023"/>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осознанно содействовать защите природы.</w:t>
      </w:r>
    </w:p>
    <w:p w14:paraId="1CE7D244" w14:textId="77777777" w:rsidR="006E54D0" w:rsidRPr="00D344BE" w:rsidRDefault="006E54D0" w:rsidP="004A7EF9">
      <w:pPr>
        <w:spacing w:after="0" w:line="240" w:lineRule="auto"/>
        <w:ind w:firstLine="709"/>
        <w:jc w:val="both"/>
        <w:rPr>
          <w:rFonts w:ascii="Times New Roman" w:hAnsi="Times New Roman"/>
          <w:b/>
          <w:bCs/>
          <w:sz w:val="24"/>
          <w:szCs w:val="24"/>
          <w:shd w:val="clear" w:color="auto" w:fill="FFFFFF"/>
        </w:rPr>
      </w:pPr>
      <w:r w:rsidRPr="00D344BE">
        <w:rPr>
          <w:rFonts w:ascii="Times New Roman" w:hAnsi="Times New Roman"/>
          <w:b/>
          <w:bCs/>
          <w:sz w:val="24"/>
          <w:szCs w:val="24"/>
          <w:shd w:val="clear" w:color="auto" w:fill="FFFFFF"/>
        </w:rPr>
        <w:t>Социальные нормы</w:t>
      </w:r>
    </w:p>
    <w:p w14:paraId="047A3FDE" w14:textId="77777777" w:rsidR="006E54D0" w:rsidRPr="00D344BE" w:rsidRDefault="006E54D0" w:rsidP="004A7EF9">
      <w:pPr>
        <w:shd w:val="clear" w:color="auto" w:fill="FFFFFF"/>
        <w:tabs>
          <w:tab w:val="left" w:pos="1023"/>
        </w:tabs>
        <w:spacing w:after="0" w:line="240" w:lineRule="auto"/>
        <w:ind w:firstLine="709"/>
        <w:jc w:val="both"/>
        <w:rPr>
          <w:rFonts w:ascii="Times New Roman" w:hAnsi="Times New Roman"/>
          <w:b/>
          <w:sz w:val="24"/>
          <w:szCs w:val="24"/>
        </w:rPr>
      </w:pPr>
      <w:r w:rsidRPr="00D344BE">
        <w:rPr>
          <w:rFonts w:ascii="Times New Roman" w:hAnsi="Times New Roman"/>
          <w:b/>
          <w:sz w:val="24"/>
          <w:szCs w:val="24"/>
        </w:rPr>
        <w:t>Выпускник научится:</w:t>
      </w:r>
    </w:p>
    <w:p w14:paraId="60F0CDDC" w14:textId="77777777" w:rsidR="006E54D0" w:rsidRPr="00D344BE" w:rsidRDefault="006E54D0" w:rsidP="004A7EF9">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раскрывать роль социальных норм как регуляторов общественной жизни и поведения человека;</w:t>
      </w:r>
    </w:p>
    <w:p w14:paraId="11166331" w14:textId="77777777" w:rsidR="006E54D0" w:rsidRPr="00D344BE" w:rsidRDefault="006E54D0" w:rsidP="004A7EF9">
      <w:pPr>
        <w:numPr>
          <w:ilvl w:val="0"/>
          <w:numId w:val="78"/>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D344BE">
        <w:rPr>
          <w:rFonts w:ascii="Times New Roman" w:hAnsi="Times New Roman"/>
          <w:sz w:val="24"/>
          <w:szCs w:val="24"/>
        </w:rPr>
        <w:t>различать отдельные виды социальных норм;</w:t>
      </w:r>
    </w:p>
    <w:p w14:paraId="22E8025B" w14:textId="77777777" w:rsidR="006E54D0" w:rsidRPr="00D344BE" w:rsidRDefault="006E54D0" w:rsidP="004A7EF9">
      <w:pPr>
        <w:numPr>
          <w:ilvl w:val="0"/>
          <w:numId w:val="78"/>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D344BE">
        <w:rPr>
          <w:rFonts w:ascii="Times New Roman" w:hAnsi="Times New Roman"/>
          <w:sz w:val="24"/>
          <w:szCs w:val="24"/>
        </w:rPr>
        <w:t>характеризовать основные нормы морали;</w:t>
      </w:r>
    </w:p>
    <w:p w14:paraId="39AF0F56" w14:textId="77777777" w:rsidR="006E54D0" w:rsidRPr="00D344BE" w:rsidRDefault="006E54D0" w:rsidP="004A7EF9">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14:paraId="0BEC2B84" w14:textId="77777777" w:rsidR="006E54D0" w:rsidRPr="00D344BE" w:rsidRDefault="006E54D0" w:rsidP="004A7EF9">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14:paraId="7E4E0F30" w14:textId="77777777" w:rsidR="006E54D0" w:rsidRPr="00D344BE" w:rsidRDefault="006E54D0" w:rsidP="004A7EF9">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характеризовать специфику норм права;</w:t>
      </w:r>
    </w:p>
    <w:p w14:paraId="13A99309" w14:textId="77777777" w:rsidR="006E54D0" w:rsidRPr="00D344BE" w:rsidRDefault="006E54D0" w:rsidP="004A7EF9">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сравнивать нормы морали и права, выявлять их общие черты и особенности;</w:t>
      </w:r>
    </w:p>
    <w:p w14:paraId="6B7A77A4" w14:textId="77777777" w:rsidR="006E54D0" w:rsidRPr="00D344BE" w:rsidRDefault="006E54D0" w:rsidP="004A7EF9">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раскрывать сущность процесса социализации личности;</w:t>
      </w:r>
    </w:p>
    <w:p w14:paraId="544CB155" w14:textId="77777777" w:rsidR="006E54D0" w:rsidRPr="00D344BE" w:rsidRDefault="006E54D0" w:rsidP="004A7EF9">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объяснять причины отклоняющегося поведения;</w:t>
      </w:r>
    </w:p>
    <w:p w14:paraId="1D3BF34E" w14:textId="77777777" w:rsidR="006E54D0" w:rsidRPr="00D344BE" w:rsidRDefault="006E54D0" w:rsidP="004A7EF9">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описывать негативные последствия наиболее опасных форм отклоняющегося поведения.</w:t>
      </w:r>
    </w:p>
    <w:p w14:paraId="1FF1C09E" w14:textId="77777777" w:rsidR="006E54D0" w:rsidRPr="00D344BE" w:rsidRDefault="006E54D0" w:rsidP="004A7EF9">
      <w:pPr>
        <w:shd w:val="clear" w:color="auto" w:fill="FFFFFF"/>
        <w:spacing w:after="0" w:line="240" w:lineRule="auto"/>
        <w:ind w:firstLine="709"/>
        <w:jc w:val="both"/>
        <w:rPr>
          <w:rFonts w:ascii="Times New Roman" w:hAnsi="Times New Roman"/>
          <w:b/>
          <w:sz w:val="24"/>
          <w:szCs w:val="24"/>
        </w:rPr>
      </w:pPr>
      <w:r w:rsidRPr="00D344BE">
        <w:rPr>
          <w:rFonts w:ascii="Times New Roman" w:hAnsi="Times New Roman"/>
          <w:b/>
          <w:sz w:val="24"/>
          <w:szCs w:val="24"/>
        </w:rPr>
        <w:t>Выпускник получит возможность научиться:</w:t>
      </w:r>
    </w:p>
    <w:p w14:paraId="1877399A" w14:textId="77777777" w:rsidR="006E54D0" w:rsidRPr="00D344BE" w:rsidRDefault="006E54D0" w:rsidP="004A7EF9">
      <w:pPr>
        <w:numPr>
          <w:ilvl w:val="0"/>
          <w:numId w:val="79"/>
        </w:numPr>
        <w:shd w:val="clear" w:color="auto" w:fill="FFFFFF"/>
        <w:tabs>
          <w:tab w:val="left" w:pos="993"/>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14:paraId="30E9985F" w14:textId="77777777" w:rsidR="006E54D0" w:rsidRPr="00D344BE" w:rsidRDefault="006E54D0" w:rsidP="004A7EF9">
      <w:pPr>
        <w:numPr>
          <w:ilvl w:val="0"/>
          <w:numId w:val="79"/>
        </w:numPr>
        <w:shd w:val="clear" w:color="auto" w:fill="FFFFFF"/>
        <w:tabs>
          <w:tab w:val="left" w:pos="993"/>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оценивать социальную значимость здорового образа жизни.</w:t>
      </w:r>
    </w:p>
    <w:p w14:paraId="0C873CAC" w14:textId="77777777" w:rsidR="006E54D0" w:rsidRPr="00D344BE" w:rsidRDefault="006E54D0" w:rsidP="004A7EF9">
      <w:pPr>
        <w:spacing w:after="0" w:line="240" w:lineRule="auto"/>
        <w:ind w:firstLine="709"/>
        <w:jc w:val="both"/>
        <w:rPr>
          <w:rFonts w:ascii="Times New Roman" w:hAnsi="Times New Roman"/>
          <w:b/>
          <w:bCs/>
          <w:sz w:val="24"/>
          <w:szCs w:val="24"/>
          <w:shd w:val="clear" w:color="auto" w:fill="FFFFFF"/>
        </w:rPr>
      </w:pPr>
      <w:r w:rsidRPr="00D344BE">
        <w:rPr>
          <w:rFonts w:ascii="Times New Roman" w:hAnsi="Times New Roman"/>
          <w:b/>
          <w:bCs/>
          <w:sz w:val="24"/>
          <w:szCs w:val="24"/>
          <w:shd w:val="clear" w:color="auto" w:fill="FFFFFF"/>
        </w:rPr>
        <w:t>Сфера духовной культуры</w:t>
      </w:r>
    </w:p>
    <w:p w14:paraId="3B2F42E4" w14:textId="77777777" w:rsidR="006E54D0" w:rsidRPr="00D344BE" w:rsidRDefault="006E54D0" w:rsidP="004A7EF9">
      <w:pPr>
        <w:shd w:val="clear" w:color="auto" w:fill="FFFFFF"/>
        <w:spacing w:after="0" w:line="240" w:lineRule="auto"/>
        <w:ind w:firstLine="709"/>
        <w:jc w:val="both"/>
        <w:rPr>
          <w:rFonts w:ascii="Times New Roman" w:hAnsi="Times New Roman"/>
          <w:b/>
          <w:bCs/>
          <w:sz w:val="24"/>
          <w:szCs w:val="24"/>
          <w:shd w:val="clear" w:color="auto" w:fill="FFFFFF"/>
        </w:rPr>
      </w:pPr>
      <w:r w:rsidRPr="00D344BE">
        <w:rPr>
          <w:rFonts w:ascii="Times New Roman" w:hAnsi="Times New Roman"/>
          <w:b/>
          <w:bCs/>
          <w:sz w:val="24"/>
          <w:szCs w:val="24"/>
          <w:shd w:val="clear" w:color="auto" w:fill="FFFFFF"/>
        </w:rPr>
        <w:t>Выпускник научится:</w:t>
      </w:r>
    </w:p>
    <w:p w14:paraId="1F25E558" w14:textId="77777777" w:rsidR="006E54D0" w:rsidRPr="00D344BE" w:rsidRDefault="006E54D0" w:rsidP="004A7EF9">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D344BE">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14:paraId="0BDC2382" w14:textId="77777777" w:rsidR="006E54D0" w:rsidRPr="00D344BE" w:rsidRDefault="006E54D0" w:rsidP="004A7EF9">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D344BE">
        <w:rPr>
          <w:rFonts w:ascii="Times New Roman" w:hAnsi="Times New Roman"/>
          <w:bCs/>
          <w:sz w:val="24"/>
          <w:szCs w:val="24"/>
          <w:shd w:val="clear" w:color="auto" w:fill="FFFFFF"/>
        </w:rPr>
        <w:t>описывать явления духовной культуры;</w:t>
      </w:r>
    </w:p>
    <w:p w14:paraId="174AF118" w14:textId="77777777" w:rsidR="006E54D0" w:rsidRPr="00D344BE" w:rsidRDefault="006E54D0" w:rsidP="004A7EF9">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D344BE">
        <w:rPr>
          <w:rFonts w:ascii="Times New Roman" w:hAnsi="Times New Roman"/>
          <w:bCs/>
          <w:sz w:val="24"/>
          <w:szCs w:val="24"/>
          <w:shd w:val="clear" w:color="auto" w:fill="FFFFFF"/>
        </w:rPr>
        <w:t>объяснять причины возрастания роли науки в современном мире;</w:t>
      </w:r>
    </w:p>
    <w:p w14:paraId="310FE868" w14:textId="77777777" w:rsidR="006E54D0" w:rsidRPr="00D344BE" w:rsidRDefault="006E54D0" w:rsidP="004A7EF9">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D344BE">
        <w:rPr>
          <w:rFonts w:ascii="Times New Roman" w:hAnsi="Times New Roman"/>
          <w:bCs/>
          <w:sz w:val="24"/>
          <w:szCs w:val="24"/>
          <w:shd w:val="clear" w:color="auto" w:fill="FFFFFF"/>
        </w:rPr>
        <w:t>оценивать роль образования в современном обществе;</w:t>
      </w:r>
    </w:p>
    <w:p w14:paraId="4A53AA95" w14:textId="77777777" w:rsidR="006E54D0" w:rsidRPr="00D344BE" w:rsidRDefault="006E54D0" w:rsidP="004A7EF9">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D344BE">
        <w:rPr>
          <w:rFonts w:ascii="Times New Roman" w:hAnsi="Times New Roman"/>
          <w:bCs/>
          <w:sz w:val="24"/>
          <w:szCs w:val="24"/>
          <w:shd w:val="clear" w:color="auto" w:fill="FFFFFF"/>
        </w:rPr>
        <w:t>различать уровни общего образования в России;</w:t>
      </w:r>
    </w:p>
    <w:p w14:paraId="06C3F6F1" w14:textId="77777777" w:rsidR="006E54D0" w:rsidRPr="00D344BE" w:rsidRDefault="006E54D0" w:rsidP="004A7EF9">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D344BE">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14:paraId="26E522BD" w14:textId="77777777" w:rsidR="006E54D0" w:rsidRPr="00D344BE" w:rsidRDefault="006E54D0" w:rsidP="004A7EF9">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D344BE">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14:paraId="3F72866D" w14:textId="77777777" w:rsidR="006E54D0" w:rsidRPr="00D344BE" w:rsidRDefault="006E54D0" w:rsidP="004A7EF9">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D344BE">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14:paraId="279BCE4E" w14:textId="77777777" w:rsidR="006E54D0" w:rsidRPr="00D344BE" w:rsidRDefault="006E54D0" w:rsidP="004A7EF9">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D344BE">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14:paraId="1F463D7C" w14:textId="77777777" w:rsidR="006E54D0" w:rsidRPr="00D344BE" w:rsidRDefault="006E54D0" w:rsidP="004A7EF9">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D344BE">
        <w:rPr>
          <w:rFonts w:ascii="Times New Roman" w:hAnsi="Times New Roman"/>
          <w:bCs/>
          <w:sz w:val="24"/>
          <w:szCs w:val="24"/>
          <w:shd w:val="clear" w:color="auto" w:fill="FFFFFF"/>
        </w:rPr>
        <w:t>раскрывать роль религии в современном обществе;</w:t>
      </w:r>
    </w:p>
    <w:p w14:paraId="64B18BE5" w14:textId="77777777" w:rsidR="006E54D0" w:rsidRPr="00D344BE" w:rsidRDefault="006E54D0" w:rsidP="004A7EF9">
      <w:pPr>
        <w:numPr>
          <w:ilvl w:val="0"/>
          <w:numId w:val="80"/>
        </w:numPr>
        <w:shd w:val="clear" w:color="auto" w:fill="FFFFFF"/>
        <w:tabs>
          <w:tab w:val="left" w:pos="993"/>
        </w:tabs>
        <w:spacing w:after="0" w:line="240" w:lineRule="auto"/>
        <w:ind w:left="0" w:firstLine="709"/>
        <w:jc w:val="both"/>
        <w:rPr>
          <w:rFonts w:ascii="Times New Roman" w:hAnsi="Times New Roman"/>
          <w:b/>
          <w:bCs/>
          <w:sz w:val="24"/>
          <w:szCs w:val="24"/>
          <w:shd w:val="clear" w:color="auto" w:fill="FFFFFF"/>
        </w:rPr>
      </w:pPr>
      <w:r w:rsidRPr="00D344BE">
        <w:rPr>
          <w:rFonts w:ascii="Times New Roman" w:hAnsi="Times New Roman"/>
          <w:bCs/>
          <w:sz w:val="24"/>
          <w:szCs w:val="24"/>
          <w:shd w:val="clear" w:color="auto" w:fill="FFFFFF"/>
        </w:rPr>
        <w:t>характеризовать особенности искусства как формы духовной культуры</w:t>
      </w:r>
      <w:r w:rsidRPr="00D344BE">
        <w:rPr>
          <w:rFonts w:ascii="Times New Roman" w:hAnsi="Times New Roman"/>
          <w:b/>
          <w:bCs/>
          <w:sz w:val="24"/>
          <w:szCs w:val="24"/>
          <w:shd w:val="clear" w:color="auto" w:fill="FFFFFF"/>
        </w:rPr>
        <w:t>.</w:t>
      </w:r>
    </w:p>
    <w:p w14:paraId="0A50C5D5" w14:textId="77777777" w:rsidR="006E54D0" w:rsidRPr="00D344BE" w:rsidRDefault="006E54D0" w:rsidP="004A7EF9">
      <w:pPr>
        <w:shd w:val="clear" w:color="auto" w:fill="FFFFFF"/>
        <w:spacing w:after="0" w:line="240" w:lineRule="auto"/>
        <w:ind w:firstLine="709"/>
        <w:jc w:val="both"/>
        <w:rPr>
          <w:rFonts w:ascii="Times New Roman" w:hAnsi="Times New Roman"/>
          <w:b/>
          <w:bCs/>
          <w:sz w:val="24"/>
          <w:szCs w:val="24"/>
          <w:shd w:val="clear" w:color="auto" w:fill="FFFFFF"/>
        </w:rPr>
      </w:pPr>
      <w:r w:rsidRPr="00D344BE">
        <w:rPr>
          <w:rFonts w:ascii="Times New Roman" w:hAnsi="Times New Roman"/>
          <w:b/>
          <w:bCs/>
          <w:sz w:val="24"/>
          <w:szCs w:val="24"/>
          <w:shd w:val="clear" w:color="auto" w:fill="FFFFFF"/>
        </w:rPr>
        <w:t>Выпускник получит возможность научиться:</w:t>
      </w:r>
    </w:p>
    <w:p w14:paraId="57C23699" w14:textId="77777777" w:rsidR="006E54D0" w:rsidRPr="00D344BE" w:rsidRDefault="006E54D0" w:rsidP="004A7EF9">
      <w:pPr>
        <w:numPr>
          <w:ilvl w:val="0"/>
          <w:numId w:val="8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D344BE">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14:paraId="50B56A97" w14:textId="77777777" w:rsidR="006E54D0" w:rsidRPr="00D344BE" w:rsidRDefault="006E54D0" w:rsidP="004A7EF9">
      <w:pPr>
        <w:numPr>
          <w:ilvl w:val="0"/>
          <w:numId w:val="8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D344BE">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14:paraId="5AC708FB" w14:textId="77777777" w:rsidR="006E54D0" w:rsidRPr="00D344BE" w:rsidRDefault="006E54D0" w:rsidP="004A7EF9">
      <w:pPr>
        <w:numPr>
          <w:ilvl w:val="0"/>
          <w:numId w:val="8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D344BE">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w:t>
      </w:r>
      <w:r w:rsidR="0004371E" w:rsidRPr="00D344BE">
        <w:rPr>
          <w:rFonts w:ascii="Times New Roman" w:hAnsi="Times New Roman"/>
          <w:bCs/>
          <w:i/>
          <w:sz w:val="24"/>
          <w:szCs w:val="24"/>
          <w:shd w:val="clear" w:color="auto" w:fill="FFFFFF"/>
        </w:rPr>
        <w:t>,</w:t>
      </w:r>
      <w:r w:rsidRPr="00D344BE">
        <w:rPr>
          <w:rFonts w:ascii="Times New Roman" w:hAnsi="Times New Roman"/>
          <w:bCs/>
          <w:i/>
          <w:sz w:val="24"/>
          <w:szCs w:val="24"/>
          <w:shd w:val="clear" w:color="auto" w:fill="FFFFFF"/>
        </w:rPr>
        <w:t xml:space="preserve"> как шоу-бизнес и мода.</w:t>
      </w:r>
    </w:p>
    <w:p w14:paraId="20B07521" w14:textId="77777777" w:rsidR="006E54D0" w:rsidRPr="00D344BE" w:rsidRDefault="006E54D0" w:rsidP="004A7EF9">
      <w:pPr>
        <w:spacing w:after="0" w:line="240" w:lineRule="auto"/>
        <w:ind w:firstLine="709"/>
        <w:jc w:val="both"/>
        <w:rPr>
          <w:rFonts w:ascii="Times New Roman" w:hAnsi="Times New Roman"/>
          <w:b/>
          <w:bCs/>
          <w:sz w:val="24"/>
          <w:szCs w:val="24"/>
          <w:shd w:val="clear" w:color="auto" w:fill="FFFFFF"/>
        </w:rPr>
      </w:pPr>
      <w:r w:rsidRPr="00D344BE">
        <w:rPr>
          <w:rFonts w:ascii="Times New Roman" w:hAnsi="Times New Roman"/>
          <w:b/>
          <w:bCs/>
          <w:sz w:val="24"/>
          <w:szCs w:val="24"/>
          <w:shd w:val="clear" w:color="auto" w:fill="FFFFFF"/>
        </w:rPr>
        <w:t>Социальная сфера</w:t>
      </w:r>
    </w:p>
    <w:p w14:paraId="2C8A34B4" w14:textId="77777777" w:rsidR="006E54D0" w:rsidRPr="00D344BE" w:rsidRDefault="006E54D0" w:rsidP="004A7EF9">
      <w:pPr>
        <w:tabs>
          <w:tab w:val="left" w:pos="1027"/>
        </w:tabs>
        <w:spacing w:after="0" w:line="240" w:lineRule="auto"/>
        <w:ind w:firstLine="709"/>
        <w:jc w:val="both"/>
        <w:rPr>
          <w:rFonts w:ascii="Times New Roman" w:hAnsi="Times New Roman"/>
          <w:b/>
          <w:bCs/>
          <w:sz w:val="24"/>
          <w:szCs w:val="24"/>
          <w:shd w:val="clear" w:color="auto" w:fill="FFFFFF"/>
        </w:rPr>
      </w:pPr>
      <w:r w:rsidRPr="00D344BE">
        <w:rPr>
          <w:rFonts w:ascii="Times New Roman" w:hAnsi="Times New Roman"/>
          <w:b/>
          <w:bCs/>
          <w:sz w:val="24"/>
          <w:szCs w:val="24"/>
          <w:shd w:val="clear" w:color="auto" w:fill="FFFFFF"/>
        </w:rPr>
        <w:t>Выпускник научится:</w:t>
      </w:r>
    </w:p>
    <w:p w14:paraId="4D149C54" w14:textId="77777777" w:rsidR="006E54D0" w:rsidRPr="00D344BE" w:rsidRDefault="006E54D0" w:rsidP="004A7EF9">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D344BE">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14:paraId="2ABE3289" w14:textId="77777777" w:rsidR="006E54D0" w:rsidRPr="00D344BE" w:rsidRDefault="006E54D0" w:rsidP="004A7EF9">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D344BE">
        <w:rPr>
          <w:rFonts w:ascii="Times New Roman" w:hAnsi="Times New Roman"/>
          <w:bCs/>
          <w:sz w:val="24"/>
          <w:szCs w:val="24"/>
          <w:shd w:val="clear" w:color="auto" w:fill="FFFFFF"/>
        </w:rPr>
        <w:t>объяснять взаимодействие социальных общностей и групп;</w:t>
      </w:r>
    </w:p>
    <w:p w14:paraId="5DA57A73" w14:textId="77777777" w:rsidR="006E54D0" w:rsidRPr="00D344BE" w:rsidRDefault="006E54D0" w:rsidP="004A7EF9">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D344BE">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14:paraId="30576EF6" w14:textId="77777777" w:rsidR="006E54D0" w:rsidRPr="00D344BE" w:rsidRDefault="006E54D0" w:rsidP="004A7EF9">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D344BE">
        <w:rPr>
          <w:rFonts w:ascii="Times New Roman" w:hAnsi="Times New Roman"/>
          <w:bCs/>
          <w:sz w:val="24"/>
          <w:szCs w:val="24"/>
          <w:shd w:val="clear" w:color="auto" w:fill="FFFFFF"/>
        </w:rPr>
        <w:t>выделять параметры, определяющие социальный статус личности;</w:t>
      </w:r>
    </w:p>
    <w:p w14:paraId="25489D66" w14:textId="77777777" w:rsidR="006E54D0" w:rsidRPr="00D344BE" w:rsidRDefault="006E54D0" w:rsidP="004A7EF9">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D344BE">
        <w:rPr>
          <w:rFonts w:ascii="Times New Roman" w:hAnsi="Times New Roman"/>
          <w:bCs/>
          <w:sz w:val="24"/>
          <w:szCs w:val="24"/>
          <w:shd w:val="clear" w:color="auto" w:fill="FFFFFF"/>
        </w:rPr>
        <w:t>приводить примеры предписанных и достигаемых статусов;</w:t>
      </w:r>
    </w:p>
    <w:p w14:paraId="6DCB1736" w14:textId="77777777" w:rsidR="006E54D0" w:rsidRPr="00D344BE" w:rsidRDefault="006E54D0" w:rsidP="004A7EF9">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D344BE">
        <w:rPr>
          <w:rFonts w:ascii="Times New Roman" w:hAnsi="Times New Roman"/>
          <w:bCs/>
          <w:sz w:val="24"/>
          <w:szCs w:val="24"/>
          <w:shd w:val="clear" w:color="auto" w:fill="FFFFFF"/>
        </w:rPr>
        <w:t>описывать основные социальные роли подростка;</w:t>
      </w:r>
    </w:p>
    <w:p w14:paraId="2346658F" w14:textId="77777777" w:rsidR="006E54D0" w:rsidRPr="00D344BE" w:rsidRDefault="006E54D0" w:rsidP="004A7EF9">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D344BE">
        <w:rPr>
          <w:rFonts w:ascii="Times New Roman" w:hAnsi="Times New Roman"/>
          <w:bCs/>
          <w:sz w:val="24"/>
          <w:szCs w:val="24"/>
          <w:shd w:val="clear" w:color="auto" w:fill="FFFFFF"/>
        </w:rPr>
        <w:t>конкретизировать примерами процесс социальной мобильности;</w:t>
      </w:r>
    </w:p>
    <w:p w14:paraId="5EB2EB00" w14:textId="77777777" w:rsidR="006E54D0" w:rsidRPr="00D344BE" w:rsidRDefault="006E54D0" w:rsidP="004A7EF9">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D344BE">
        <w:rPr>
          <w:rFonts w:ascii="Times New Roman" w:hAnsi="Times New Roman"/>
          <w:bCs/>
          <w:sz w:val="24"/>
          <w:szCs w:val="24"/>
          <w:shd w:val="clear" w:color="auto" w:fill="FFFFFF"/>
        </w:rPr>
        <w:t>характеризовать межнациональные отношения в современном мире;</w:t>
      </w:r>
    </w:p>
    <w:p w14:paraId="10EE46DB" w14:textId="77777777" w:rsidR="006E54D0" w:rsidRPr="00D344BE" w:rsidRDefault="006E54D0" w:rsidP="004A7EF9">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D344BE">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14:paraId="2020E998" w14:textId="77777777" w:rsidR="006E54D0" w:rsidRPr="00D344BE" w:rsidRDefault="006E54D0" w:rsidP="004A7EF9">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D344BE">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14:paraId="29AE423D" w14:textId="77777777" w:rsidR="006E54D0" w:rsidRPr="00D344BE" w:rsidRDefault="006E54D0" w:rsidP="004A7EF9">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D344BE">
        <w:rPr>
          <w:rFonts w:ascii="Times New Roman" w:hAnsi="Times New Roman"/>
          <w:bCs/>
          <w:sz w:val="24"/>
          <w:szCs w:val="24"/>
          <w:shd w:val="clear" w:color="auto" w:fill="FFFFFF"/>
        </w:rPr>
        <w:t xml:space="preserve">раскрывать основные роли членов семьи; </w:t>
      </w:r>
    </w:p>
    <w:p w14:paraId="1D2FE5B8" w14:textId="77777777" w:rsidR="006E54D0" w:rsidRPr="00D344BE" w:rsidRDefault="006E54D0" w:rsidP="004A7EF9">
      <w:pPr>
        <w:numPr>
          <w:ilvl w:val="0"/>
          <w:numId w:val="82"/>
        </w:numPr>
        <w:tabs>
          <w:tab w:val="left" w:pos="993"/>
        </w:tabs>
        <w:spacing w:after="0" w:line="240" w:lineRule="auto"/>
        <w:ind w:left="0" w:firstLine="709"/>
        <w:jc w:val="both"/>
        <w:rPr>
          <w:rFonts w:ascii="Times New Roman" w:hAnsi="Times New Roman"/>
          <w:bCs/>
          <w:sz w:val="24"/>
          <w:szCs w:val="24"/>
          <w:shd w:val="clear" w:color="auto" w:fill="FFFFFF"/>
        </w:rPr>
      </w:pPr>
      <w:r w:rsidRPr="00D344BE">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14:paraId="518C893A" w14:textId="77777777" w:rsidR="006E54D0" w:rsidRPr="00D344BE" w:rsidRDefault="006E54D0" w:rsidP="004A7EF9">
      <w:pPr>
        <w:numPr>
          <w:ilvl w:val="0"/>
          <w:numId w:val="82"/>
        </w:numPr>
        <w:tabs>
          <w:tab w:val="left" w:pos="1027"/>
        </w:tabs>
        <w:spacing w:after="0" w:line="240" w:lineRule="auto"/>
        <w:ind w:left="0" w:firstLine="709"/>
        <w:jc w:val="both"/>
        <w:rPr>
          <w:rFonts w:ascii="Times New Roman" w:hAnsi="Times New Roman"/>
          <w:b/>
          <w:bCs/>
          <w:sz w:val="24"/>
          <w:szCs w:val="24"/>
          <w:shd w:val="clear" w:color="auto" w:fill="FFFFFF"/>
        </w:rPr>
      </w:pPr>
      <w:r w:rsidRPr="00D344BE">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14:paraId="1779578E" w14:textId="77777777" w:rsidR="006E54D0" w:rsidRPr="00D344BE" w:rsidRDefault="006E54D0" w:rsidP="004A7EF9">
      <w:pPr>
        <w:tabs>
          <w:tab w:val="left" w:pos="1027"/>
        </w:tabs>
        <w:spacing w:after="0" w:line="240" w:lineRule="auto"/>
        <w:ind w:firstLine="709"/>
        <w:jc w:val="both"/>
        <w:rPr>
          <w:rFonts w:ascii="Times New Roman" w:hAnsi="Times New Roman"/>
          <w:b/>
          <w:bCs/>
          <w:sz w:val="24"/>
          <w:szCs w:val="24"/>
          <w:shd w:val="clear" w:color="auto" w:fill="FFFFFF"/>
        </w:rPr>
      </w:pPr>
      <w:r w:rsidRPr="00D344BE">
        <w:rPr>
          <w:rFonts w:ascii="Times New Roman" w:hAnsi="Times New Roman"/>
          <w:b/>
          <w:bCs/>
          <w:sz w:val="24"/>
          <w:szCs w:val="24"/>
          <w:shd w:val="clear" w:color="auto" w:fill="FFFFFF"/>
        </w:rPr>
        <w:t>Выпускник получит возможность научиться:</w:t>
      </w:r>
    </w:p>
    <w:p w14:paraId="2520A221" w14:textId="77777777" w:rsidR="006E54D0" w:rsidRPr="00D344BE" w:rsidRDefault="006E54D0" w:rsidP="004A7EF9">
      <w:pPr>
        <w:numPr>
          <w:ilvl w:val="0"/>
          <w:numId w:val="83"/>
        </w:numPr>
        <w:tabs>
          <w:tab w:val="left" w:pos="1027"/>
        </w:tabs>
        <w:spacing w:after="0" w:line="240" w:lineRule="auto"/>
        <w:ind w:left="0" w:firstLine="709"/>
        <w:jc w:val="both"/>
        <w:rPr>
          <w:rFonts w:ascii="Times New Roman" w:hAnsi="Times New Roman"/>
          <w:bCs/>
          <w:i/>
          <w:sz w:val="24"/>
          <w:szCs w:val="24"/>
          <w:shd w:val="clear" w:color="auto" w:fill="FFFFFF"/>
        </w:rPr>
      </w:pPr>
      <w:r w:rsidRPr="00D344BE">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14:paraId="6FF880A9" w14:textId="77777777" w:rsidR="006E54D0" w:rsidRPr="00D344BE" w:rsidRDefault="006E54D0" w:rsidP="004A7EF9">
      <w:pPr>
        <w:numPr>
          <w:ilvl w:val="0"/>
          <w:numId w:val="83"/>
        </w:numPr>
        <w:tabs>
          <w:tab w:val="left" w:pos="1027"/>
        </w:tabs>
        <w:spacing w:after="0" w:line="240" w:lineRule="auto"/>
        <w:ind w:left="0" w:firstLine="709"/>
        <w:jc w:val="both"/>
        <w:rPr>
          <w:rFonts w:ascii="Times New Roman" w:hAnsi="Times New Roman"/>
          <w:bCs/>
          <w:i/>
          <w:sz w:val="24"/>
          <w:szCs w:val="24"/>
          <w:shd w:val="clear" w:color="auto" w:fill="FFFFFF"/>
        </w:rPr>
      </w:pPr>
      <w:r w:rsidRPr="00D344BE">
        <w:rPr>
          <w:rFonts w:ascii="Times New Roman" w:hAnsi="Times New Roman"/>
          <w:bCs/>
          <w:i/>
          <w:sz w:val="24"/>
          <w:szCs w:val="24"/>
          <w:shd w:val="clear" w:color="auto" w:fill="FFFFFF"/>
        </w:rPr>
        <w:t>выражать и обосновывать собственную позицию по актуальным проблемам молод</w:t>
      </w:r>
      <w:r w:rsidR="00245F1D" w:rsidRPr="00D344BE">
        <w:rPr>
          <w:rFonts w:ascii="Times New Roman" w:hAnsi="Times New Roman"/>
          <w:bCs/>
          <w:i/>
          <w:sz w:val="24"/>
          <w:szCs w:val="24"/>
          <w:shd w:val="clear" w:color="auto" w:fill="FFFFFF"/>
        </w:rPr>
        <w:t>е</w:t>
      </w:r>
      <w:r w:rsidRPr="00D344BE">
        <w:rPr>
          <w:rFonts w:ascii="Times New Roman" w:hAnsi="Times New Roman"/>
          <w:bCs/>
          <w:i/>
          <w:sz w:val="24"/>
          <w:szCs w:val="24"/>
          <w:shd w:val="clear" w:color="auto" w:fill="FFFFFF"/>
        </w:rPr>
        <w:t>жи;</w:t>
      </w:r>
    </w:p>
    <w:p w14:paraId="2B6CC7D6" w14:textId="77777777" w:rsidR="006E54D0" w:rsidRPr="00D344BE" w:rsidRDefault="006E54D0" w:rsidP="004A7EF9">
      <w:pPr>
        <w:numPr>
          <w:ilvl w:val="0"/>
          <w:numId w:val="83"/>
        </w:numPr>
        <w:tabs>
          <w:tab w:val="left" w:pos="1027"/>
        </w:tabs>
        <w:spacing w:after="0" w:line="240" w:lineRule="auto"/>
        <w:ind w:left="0" w:firstLine="709"/>
        <w:jc w:val="both"/>
        <w:rPr>
          <w:rFonts w:ascii="Times New Roman" w:hAnsi="Times New Roman"/>
          <w:bCs/>
          <w:i/>
          <w:sz w:val="24"/>
          <w:szCs w:val="24"/>
          <w:shd w:val="clear" w:color="auto" w:fill="FFFFFF"/>
        </w:rPr>
      </w:pPr>
      <w:r w:rsidRPr="00D344BE">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D344BE">
        <w:rPr>
          <w:rFonts w:ascii="Times New Roman" w:hAnsi="Times New Roman"/>
          <w:bCs/>
          <w:i/>
          <w:sz w:val="24"/>
          <w:szCs w:val="24"/>
          <w:shd w:val="clear" w:color="auto" w:fill="FFFFFF"/>
        </w:rPr>
        <w:t xml:space="preserve">;выражать </w:t>
      </w:r>
      <w:r w:rsidRPr="00D344BE">
        <w:rPr>
          <w:rFonts w:ascii="Times New Roman" w:hAnsi="Times New Roman"/>
          <w:bCs/>
          <w:i/>
          <w:sz w:val="24"/>
          <w:szCs w:val="24"/>
          <w:shd w:val="clear" w:color="auto" w:fill="FFFFFF"/>
        </w:rPr>
        <w:t>собственное отношение к различным способам разрешения семейных конфликтов;</w:t>
      </w:r>
    </w:p>
    <w:p w14:paraId="073B1AB6" w14:textId="77777777" w:rsidR="006E54D0" w:rsidRPr="00D344BE" w:rsidRDefault="006E54D0" w:rsidP="004A7EF9">
      <w:pPr>
        <w:numPr>
          <w:ilvl w:val="0"/>
          <w:numId w:val="83"/>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D344BE">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14:paraId="017C73EA" w14:textId="77777777" w:rsidR="006E54D0" w:rsidRPr="00D344BE" w:rsidRDefault="006E54D0" w:rsidP="004A7EF9">
      <w:pPr>
        <w:numPr>
          <w:ilvl w:val="0"/>
          <w:numId w:val="83"/>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D344BE">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14:paraId="1E77898A" w14:textId="77777777" w:rsidR="006E54D0" w:rsidRPr="00D344BE" w:rsidRDefault="006E54D0" w:rsidP="004A7EF9">
      <w:pPr>
        <w:numPr>
          <w:ilvl w:val="0"/>
          <w:numId w:val="83"/>
        </w:numPr>
        <w:tabs>
          <w:tab w:val="left" w:pos="1027"/>
        </w:tabs>
        <w:spacing w:after="0" w:line="240" w:lineRule="auto"/>
        <w:ind w:left="0" w:firstLine="709"/>
        <w:jc w:val="both"/>
        <w:rPr>
          <w:rFonts w:ascii="Times New Roman" w:hAnsi="Times New Roman"/>
          <w:b/>
          <w:bCs/>
          <w:i/>
          <w:sz w:val="24"/>
          <w:szCs w:val="24"/>
          <w:shd w:val="clear" w:color="auto" w:fill="FFFFFF"/>
        </w:rPr>
      </w:pPr>
      <w:r w:rsidRPr="00D344BE">
        <w:rPr>
          <w:rFonts w:ascii="Times New Roman" w:hAnsi="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D344BE">
        <w:rPr>
          <w:rFonts w:ascii="Times New Roman" w:hAnsi="Times New Roman"/>
          <w:b/>
          <w:bCs/>
          <w:i/>
          <w:sz w:val="24"/>
          <w:szCs w:val="24"/>
          <w:shd w:val="clear" w:color="auto" w:fill="FFFFFF"/>
        </w:rPr>
        <w:t>.</w:t>
      </w:r>
    </w:p>
    <w:p w14:paraId="6AE42914" w14:textId="77777777" w:rsidR="006E54D0" w:rsidRPr="00D344BE" w:rsidRDefault="006E54D0" w:rsidP="004A7EF9">
      <w:pPr>
        <w:tabs>
          <w:tab w:val="left" w:pos="1027"/>
        </w:tabs>
        <w:spacing w:after="0" w:line="240" w:lineRule="auto"/>
        <w:ind w:firstLine="709"/>
        <w:jc w:val="both"/>
        <w:rPr>
          <w:rFonts w:ascii="Times New Roman" w:hAnsi="Times New Roman"/>
          <w:sz w:val="24"/>
          <w:szCs w:val="24"/>
        </w:rPr>
      </w:pPr>
      <w:r w:rsidRPr="00D344BE">
        <w:rPr>
          <w:rFonts w:ascii="Times New Roman" w:hAnsi="Times New Roman"/>
          <w:b/>
          <w:sz w:val="24"/>
          <w:szCs w:val="24"/>
        </w:rPr>
        <w:t>Политическая сфера жизни общества</w:t>
      </w:r>
    </w:p>
    <w:p w14:paraId="4E08E794" w14:textId="77777777" w:rsidR="006E54D0" w:rsidRPr="00D344BE" w:rsidRDefault="006E54D0" w:rsidP="004A7EF9">
      <w:pPr>
        <w:tabs>
          <w:tab w:val="left" w:pos="1027"/>
        </w:tabs>
        <w:spacing w:after="0" w:line="240" w:lineRule="auto"/>
        <w:ind w:firstLine="709"/>
        <w:jc w:val="both"/>
        <w:rPr>
          <w:rFonts w:ascii="Times New Roman" w:hAnsi="Times New Roman"/>
          <w:b/>
          <w:sz w:val="24"/>
          <w:szCs w:val="24"/>
        </w:rPr>
      </w:pPr>
      <w:r w:rsidRPr="00D344BE">
        <w:rPr>
          <w:rFonts w:ascii="Times New Roman" w:hAnsi="Times New Roman"/>
          <w:b/>
          <w:sz w:val="24"/>
          <w:szCs w:val="24"/>
        </w:rPr>
        <w:t>Выпускник научится:</w:t>
      </w:r>
    </w:p>
    <w:p w14:paraId="46A8EC03" w14:textId="77777777" w:rsidR="006E54D0" w:rsidRPr="00D344BE" w:rsidRDefault="006E54D0" w:rsidP="004A7EF9">
      <w:pPr>
        <w:numPr>
          <w:ilvl w:val="0"/>
          <w:numId w:val="84"/>
        </w:numPr>
        <w:tabs>
          <w:tab w:val="left" w:pos="1027"/>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объяснять роль политики в жизни общества;</w:t>
      </w:r>
    </w:p>
    <w:p w14:paraId="5973015C" w14:textId="77777777" w:rsidR="006E54D0" w:rsidRPr="00D344BE" w:rsidRDefault="006E54D0" w:rsidP="004A7EF9">
      <w:pPr>
        <w:numPr>
          <w:ilvl w:val="0"/>
          <w:numId w:val="84"/>
        </w:numPr>
        <w:tabs>
          <w:tab w:val="left" w:pos="1027"/>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различать и сравнивать различные формы правления, иллюстрировать их примерами;</w:t>
      </w:r>
    </w:p>
    <w:p w14:paraId="2C081132" w14:textId="77777777" w:rsidR="006E54D0" w:rsidRPr="00D344BE" w:rsidRDefault="006E54D0" w:rsidP="004A7EF9">
      <w:pPr>
        <w:numPr>
          <w:ilvl w:val="0"/>
          <w:numId w:val="84"/>
        </w:numPr>
        <w:tabs>
          <w:tab w:val="left" w:pos="1027"/>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давать характеристику формам государственно-территориального устройства;</w:t>
      </w:r>
    </w:p>
    <w:p w14:paraId="4C887EC9" w14:textId="77777777" w:rsidR="006E54D0" w:rsidRPr="00D344BE" w:rsidRDefault="006E54D0" w:rsidP="004A7EF9">
      <w:pPr>
        <w:numPr>
          <w:ilvl w:val="0"/>
          <w:numId w:val="84"/>
        </w:numPr>
        <w:tabs>
          <w:tab w:val="left" w:pos="1027"/>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различать различные типы политических режимов, раскрывать их основные признаки;</w:t>
      </w:r>
    </w:p>
    <w:p w14:paraId="2B74B3C5" w14:textId="77777777" w:rsidR="006E54D0" w:rsidRPr="00D344BE" w:rsidRDefault="006E54D0" w:rsidP="004A7EF9">
      <w:pPr>
        <w:numPr>
          <w:ilvl w:val="0"/>
          <w:numId w:val="84"/>
        </w:numPr>
        <w:tabs>
          <w:tab w:val="left" w:pos="1027"/>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раскрывать на конкретных примерах основные черты и принципы демократии;</w:t>
      </w:r>
    </w:p>
    <w:p w14:paraId="372162BC" w14:textId="77777777" w:rsidR="00EC713E" w:rsidRPr="00D344BE" w:rsidRDefault="006E54D0" w:rsidP="004A7EF9">
      <w:pPr>
        <w:numPr>
          <w:ilvl w:val="0"/>
          <w:numId w:val="84"/>
        </w:numPr>
        <w:tabs>
          <w:tab w:val="left" w:pos="1027"/>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называть признаки политической партии, раскрывать их на конкретных примерах;</w:t>
      </w:r>
    </w:p>
    <w:p w14:paraId="16D59BCB" w14:textId="77777777" w:rsidR="006E54D0" w:rsidRPr="00D344BE" w:rsidRDefault="006E54D0" w:rsidP="004A7EF9">
      <w:pPr>
        <w:numPr>
          <w:ilvl w:val="0"/>
          <w:numId w:val="84"/>
        </w:numPr>
        <w:tabs>
          <w:tab w:val="left" w:pos="1027"/>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характеризовать различные формы участия граждан в политической жизни.</w:t>
      </w:r>
    </w:p>
    <w:p w14:paraId="1BC677E4" w14:textId="77777777" w:rsidR="006E54D0" w:rsidRPr="00D344BE" w:rsidRDefault="006E54D0" w:rsidP="004A7EF9">
      <w:pPr>
        <w:tabs>
          <w:tab w:val="left" w:pos="1027"/>
        </w:tabs>
        <w:spacing w:after="0" w:line="240" w:lineRule="auto"/>
        <w:ind w:firstLine="709"/>
        <w:jc w:val="both"/>
        <w:rPr>
          <w:rFonts w:ascii="Times New Roman" w:hAnsi="Times New Roman"/>
          <w:b/>
          <w:sz w:val="24"/>
          <w:szCs w:val="24"/>
        </w:rPr>
      </w:pPr>
      <w:r w:rsidRPr="00D344BE">
        <w:rPr>
          <w:rFonts w:ascii="Times New Roman" w:hAnsi="Times New Roman"/>
          <w:b/>
          <w:sz w:val="24"/>
          <w:szCs w:val="24"/>
        </w:rPr>
        <w:t xml:space="preserve">Выпускник получит возможность научиться: </w:t>
      </w:r>
    </w:p>
    <w:p w14:paraId="27F221B3" w14:textId="77777777" w:rsidR="0040362A" w:rsidRPr="00D344BE" w:rsidRDefault="0040362A" w:rsidP="004A7EF9">
      <w:pPr>
        <w:numPr>
          <w:ilvl w:val="0"/>
          <w:numId w:val="84"/>
        </w:numPr>
        <w:tabs>
          <w:tab w:val="left" w:pos="1027"/>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14:paraId="0F038887" w14:textId="77777777" w:rsidR="006E54D0" w:rsidRPr="00D344BE" w:rsidRDefault="006E54D0" w:rsidP="004A7EF9">
      <w:pPr>
        <w:numPr>
          <w:ilvl w:val="0"/>
          <w:numId w:val="85"/>
        </w:numPr>
        <w:tabs>
          <w:tab w:val="left" w:pos="1027"/>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соотносить различные оценки политических событий и процессов и делать обоснованные выводы.</w:t>
      </w:r>
    </w:p>
    <w:p w14:paraId="159954E0" w14:textId="77777777" w:rsidR="006E54D0" w:rsidRPr="00D344BE" w:rsidRDefault="006E54D0" w:rsidP="004A7EF9">
      <w:pPr>
        <w:tabs>
          <w:tab w:val="left" w:pos="1200"/>
        </w:tabs>
        <w:spacing w:after="0" w:line="240" w:lineRule="auto"/>
        <w:ind w:firstLine="709"/>
        <w:jc w:val="both"/>
        <w:rPr>
          <w:rFonts w:ascii="Times New Roman" w:hAnsi="Times New Roman"/>
          <w:sz w:val="24"/>
          <w:szCs w:val="24"/>
        </w:rPr>
      </w:pPr>
      <w:r w:rsidRPr="00D344BE">
        <w:rPr>
          <w:rFonts w:ascii="Times New Roman" w:hAnsi="Times New Roman"/>
          <w:b/>
          <w:bCs/>
          <w:sz w:val="24"/>
          <w:szCs w:val="24"/>
          <w:shd w:val="clear" w:color="auto" w:fill="FFFFFF"/>
        </w:rPr>
        <w:t>Гражданин и государство</w:t>
      </w:r>
    </w:p>
    <w:p w14:paraId="3659C0D6" w14:textId="77777777" w:rsidR="006E54D0" w:rsidRPr="00D344BE" w:rsidRDefault="006E54D0" w:rsidP="004A7EF9">
      <w:pPr>
        <w:tabs>
          <w:tab w:val="left" w:pos="1200"/>
        </w:tabs>
        <w:spacing w:after="0" w:line="240" w:lineRule="auto"/>
        <w:ind w:firstLine="709"/>
        <w:jc w:val="both"/>
        <w:rPr>
          <w:rFonts w:ascii="Times New Roman" w:hAnsi="Times New Roman"/>
          <w:b/>
          <w:bCs/>
          <w:sz w:val="24"/>
          <w:szCs w:val="24"/>
          <w:shd w:val="clear" w:color="auto" w:fill="FFFFFF"/>
        </w:rPr>
      </w:pPr>
      <w:r w:rsidRPr="00D344BE">
        <w:rPr>
          <w:rFonts w:ascii="Times New Roman" w:hAnsi="Times New Roman"/>
          <w:b/>
          <w:bCs/>
          <w:sz w:val="24"/>
          <w:szCs w:val="24"/>
          <w:shd w:val="clear" w:color="auto" w:fill="FFFFFF"/>
        </w:rPr>
        <w:t>Выпускник научится:</w:t>
      </w:r>
    </w:p>
    <w:p w14:paraId="2C4792B5" w14:textId="77777777" w:rsidR="006E54D0" w:rsidRPr="00D344BE" w:rsidRDefault="006E54D0" w:rsidP="004A7EF9">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D344BE">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14:paraId="50D3EFBC" w14:textId="77777777" w:rsidR="006E54D0" w:rsidRPr="00D344BE" w:rsidRDefault="006E54D0" w:rsidP="004A7EF9">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D344BE">
        <w:rPr>
          <w:rFonts w:ascii="Times New Roman" w:hAnsi="Times New Roman"/>
          <w:bCs/>
          <w:sz w:val="24"/>
          <w:szCs w:val="24"/>
          <w:shd w:val="clear" w:color="auto" w:fill="FFFFFF"/>
        </w:rPr>
        <w:t>объяснять порядок формирования органов государственной власти РФ;</w:t>
      </w:r>
    </w:p>
    <w:p w14:paraId="6DA0F229" w14:textId="77777777" w:rsidR="006E54D0" w:rsidRPr="00D344BE" w:rsidRDefault="006E54D0" w:rsidP="004A7EF9">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D344BE">
        <w:rPr>
          <w:rFonts w:ascii="Times New Roman" w:hAnsi="Times New Roman"/>
          <w:bCs/>
          <w:sz w:val="24"/>
          <w:szCs w:val="24"/>
          <w:shd w:val="clear" w:color="auto" w:fill="FFFFFF"/>
        </w:rPr>
        <w:t>раскрывать достижения российского народа;</w:t>
      </w:r>
    </w:p>
    <w:p w14:paraId="5276FA31" w14:textId="77777777" w:rsidR="006E54D0" w:rsidRPr="00D344BE" w:rsidRDefault="006E54D0" w:rsidP="004A7EF9">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D344BE">
        <w:rPr>
          <w:rFonts w:ascii="Times New Roman" w:hAnsi="Times New Roman"/>
          <w:bCs/>
          <w:sz w:val="24"/>
          <w:szCs w:val="24"/>
          <w:shd w:val="clear" w:color="auto" w:fill="FFFFFF"/>
        </w:rPr>
        <w:t>объяснять и конкретизировать примерами смысл понятия «гражданство»</w:t>
      </w:r>
      <w:r w:rsidR="00334BAC" w:rsidRPr="00D344BE">
        <w:rPr>
          <w:rFonts w:ascii="Times New Roman" w:hAnsi="Times New Roman"/>
          <w:bCs/>
          <w:sz w:val="24"/>
          <w:szCs w:val="24"/>
          <w:shd w:val="clear" w:color="auto" w:fill="FFFFFF"/>
        </w:rPr>
        <w:t>;</w:t>
      </w:r>
    </w:p>
    <w:p w14:paraId="396907D6" w14:textId="77777777" w:rsidR="0040362A" w:rsidRPr="00D344BE" w:rsidRDefault="006E54D0" w:rsidP="004A7EF9">
      <w:pPr>
        <w:numPr>
          <w:ilvl w:val="0"/>
          <w:numId w:val="9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D344BE">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14:paraId="0D5E7503" w14:textId="77777777" w:rsidR="006E54D0" w:rsidRPr="00D344BE" w:rsidRDefault="0040362A" w:rsidP="004A7EF9">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D344BE">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14:paraId="7BBBA683" w14:textId="77777777" w:rsidR="006E54D0" w:rsidRPr="00D344BE" w:rsidRDefault="006E54D0" w:rsidP="004A7EF9">
      <w:pPr>
        <w:numPr>
          <w:ilvl w:val="0"/>
          <w:numId w:val="86"/>
        </w:numPr>
        <w:tabs>
          <w:tab w:val="left" w:pos="993"/>
        </w:tabs>
        <w:spacing w:after="0" w:line="240" w:lineRule="auto"/>
        <w:ind w:left="0" w:firstLine="709"/>
        <w:jc w:val="both"/>
        <w:rPr>
          <w:rFonts w:ascii="Times New Roman" w:hAnsi="Times New Roman"/>
          <w:bCs/>
          <w:sz w:val="24"/>
          <w:szCs w:val="24"/>
          <w:shd w:val="clear" w:color="auto" w:fill="FFFFFF"/>
        </w:rPr>
      </w:pPr>
      <w:r w:rsidRPr="00D344BE">
        <w:rPr>
          <w:rFonts w:ascii="Times New Roman" w:hAnsi="Times New Roman"/>
          <w:bCs/>
          <w:sz w:val="24"/>
          <w:szCs w:val="24"/>
          <w:shd w:val="clear" w:color="auto" w:fill="FFFFFF"/>
        </w:rPr>
        <w:t>характеризовать конституционные обязанности гражданина.</w:t>
      </w:r>
    </w:p>
    <w:p w14:paraId="68EFF928" w14:textId="77777777" w:rsidR="006E54D0" w:rsidRPr="00D344BE" w:rsidRDefault="006E54D0" w:rsidP="004A7EF9">
      <w:pPr>
        <w:tabs>
          <w:tab w:val="left" w:pos="1200"/>
        </w:tabs>
        <w:spacing w:after="0" w:line="240" w:lineRule="auto"/>
        <w:ind w:firstLine="709"/>
        <w:jc w:val="both"/>
        <w:rPr>
          <w:rFonts w:ascii="Times New Roman" w:hAnsi="Times New Roman"/>
          <w:b/>
          <w:bCs/>
          <w:sz w:val="24"/>
          <w:szCs w:val="24"/>
          <w:shd w:val="clear" w:color="auto" w:fill="FFFFFF"/>
        </w:rPr>
      </w:pPr>
      <w:r w:rsidRPr="00D344BE">
        <w:rPr>
          <w:rFonts w:ascii="Times New Roman" w:hAnsi="Times New Roman"/>
          <w:b/>
          <w:bCs/>
          <w:sz w:val="24"/>
          <w:szCs w:val="24"/>
          <w:shd w:val="clear" w:color="auto" w:fill="FFFFFF"/>
        </w:rPr>
        <w:t>Выпускник получит возможность научиться:</w:t>
      </w:r>
    </w:p>
    <w:p w14:paraId="59366040" w14:textId="77777777" w:rsidR="006E54D0" w:rsidRPr="00D344BE" w:rsidRDefault="0040362A" w:rsidP="004A7EF9">
      <w:pPr>
        <w:numPr>
          <w:ilvl w:val="0"/>
          <w:numId w:val="9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D344BE">
        <w:rPr>
          <w:rFonts w:ascii="Times New Roman" w:hAnsi="Times New Roman"/>
          <w:bCs/>
          <w:i/>
          <w:sz w:val="24"/>
          <w:szCs w:val="24"/>
          <w:shd w:val="clear" w:color="auto" w:fill="FFFFFF"/>
        </w:rPr>
        <w:t>аргументированно обосновывать</w:t>
      </w:r>
      <w:r w:rsidR="006E54D0" w:rsidRPr="00D344BE">
        <w:rPr>
          <w:rFonts w:ascii="Times New Roman" w:hAnsi="Times New Roman"/>
          <w:bCs/>
          <w:i/>
          <w:sz w:val="24"/>
          <w:szCs w:val="24"/>
          <w:shd w:val="clear" w:color="auto" w:fill="FFFFFF"/>
        </w:rPr>
        <w:t>влияние происходящих в обществе изменений на положение России в мире;</w:t>
      </w:r>
    </w:p>
    <w:p w14:paraId="16176699" w14:textId="77777777" w:rsidR="006E54D0" w:rsidRPr="00D344BE" w:rsidRDefault="006E54D0" w:rsidP="004A7EF9">
      <w:pPr>
        <w:numPr>
          <w:ilvl w:val="0"/>
          <w:numId w:val="91"/>
        </w:numPr>
        <w:tabs>
          <w:tab w:val="left" w:pos="993"/>
        </w:tabs>
        <w:spacing w:after="0" w:line="240" w:lineRule="auto"/>
        <w:ind w:left="0" w:firstLine="709"/>
        <w:jc w:val="both"/>
        <w:rPr>
          <w:rFonts w:ascii="Times New Roman" w:hAnsi="Times New Roman"/>
          <w:b/>
          <w:bCs/>
          <w:i/>
          <w:sz w:val="24"/>
          <w:szCs w:val="24"/>
          <w:shd w:val="clear" w:color="auto" w:fill="FFFFFF"/>
        </w:rPr>
      </w:pPr>
      <w:r w:rsidRPr="00D344BE">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D344BE">
        <w:rPr>
          <w:rFonts w:ascii="Times New Roman" w:hAnsi="Times New Roman"/>
          <w:b/>
          <w:bCs/>
          <w:i/>
          <w:sz w:val="24"/>
          <w:szCs w:val="24"/>
          <w:shd w:val="clear" w:color="auto" w:fill="FFFFFF"/>
        </w:rPr>
        <w:t>.</w:t>
      </w:r>
    </w:p>
    <w:p w14:paraId="1AC7ABEA" w14:textId="77777777" w:rsidR="006E54D0" w:rsidRPr="00D344BE" w:rsidRDefault="006E54D0" w:rsidP="004A7EF9">
      <w:pPr>
        <w:tabs>
          <w:tab w:val="left" w:pos="994"/>
        </w:tabs>
        <w:spacing w:after="0" w:line="240" w:lineRule="auto"/>
        <w:ind w:firstLine="709"/>
        <w:jc w:val="both"/>
        <w:rPr>
          <w:rFonts w:ascii="Times New Roman" w:hAnsi="Times New Roman"/>
          <w:sz w:val="24"/>
          <w:szCs w:val="24"/>
        </w:rPr>
      </w:pPr>
      <w:r w:rsidRPr="00D344BE">
        <w:rPr>
          <w:rFonts w:ascii="Times New Roman" w:hAnsi="Times New Roman"/>
          <w:b/>
          <w:bCs/>
          <w:sz w:val="24"/>
          <w:szCs w:val="24"/>
          <w:shd w:val="clear" w:color="auto" w:fill="FFFFFF"/>
        </w:rPr>
        <w:t>Основы российского законодательства</w:t>
      </w:r>
    </w:p>
    <w:p w14:paraId="791AE98D" w14:textId="77777777" w:rsidR="006E54D0" w:rsidRPr="00D344BE" w:rsidRDefault="006E54D0" w:rsidP="004A7EF9">
      <w:pPr>
        <w:tabs>
          <w:tab w:val="left" w:pos="994"/>
        </w:tabs>
        <w:spacing w:after="0" w:line="240" w:lineRule="auto"/>
        <w:ind w:firstLine="709"/>
        <w:jc w:val="both"/>
        <w:rPr>
          <w:rFonts w:ascii="Times New Roman" w:hAnsi="Times New Roman"/>
          <w:b/>
          <w:sz w:val="24"/>
          <w:szCs w:val="24"/>
        </w:rPr>
      </w:pPr>
      <w:r w:rsidRPr="00D344BE">
        <w:rPr>
          <w:rFonts w:ascii="Times New Roman" w:hAnsi="Times New Roman"/>
          <w:b/>
          <w:sz w:val="24"/>
          <w:szCs w:val="24"/>
        </w:rPr>
        <w:t>Выпускник научится:</w:t>
      </w:r>
    </w:p>
    <w:p w14:paraId="187EB33F" w14:textId="77777777" w:rsidR="006E54D0" w:rsidRPr="00D344BE" w:rsidRDefault="006E54D0" w:rsidP="004A7EF9">
      <w:pPr>
        <w:numPr>
          <w:ilvl w:val="0"/>
          <w:numId w:val="87"/>
        </w:numPr>
        <w:tabs>
          <w:tab w:val="left" w:pos="994"/>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характеризовать систему российского законодательства;</w:t>
      </w:r>
    </w:p>
    <w:p w14:paraId="4FAF3674" w14:textId="77777777" w:rsidR="006E54D0" w:rsidRPr="00D344BE" w:rsidRDefault="006E54D0" w:rsidP="004A7EF9">
      <w:pPr>
        <w:numPr>
          <w:ilvl w:val="0"/>
          <w:numId w:val="87"/>
        </w:numPr>
        <w:tabs>
          <w:tab w:val="left" w:pos="994"/>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раскрывать особенности гражданской дееспособности несовершеннолетних;</w:t>
      </w:r>
    </w:p>
    <w:p w14:paraId="0FC8CD52" w14:textId="77777777" w:rsidR="006E54D0" w:rsidRPr="00D344BE" w:rsidRDefault="006E54D0" w:rsidP="004A7EF9">
      <w:pPr>
        <w:numPr>
          <w:ilvl w:val="0"/>
          <w:numId w:val="87"/>
        </w:numPr>
        <w:tabs>
          <w:tab w:val="left" w:pos="994"/>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характеризовать гражданские правоотношения;</w:t>
      </w:r>
    </w:p>
    <w:p w14:paraId="257979B7" w14:textId="77777777" w:rsidR="006E54D0" w:rsidRPr="00D344BE" w:rsidRDefault="006E54D0" w:rsidP="004A7EF9">
      <w:pPr>
        <w:numPr>
          <w:ilvl w:val="0"/>
          <w:numId w:val="87"/>
        </w:numPr>
        <w:tabs>
          <w:tab w:val="left" w:pos="994"/>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раскрывать смысл права на труд;</w:t>
      </w:r>
    </w:p>
    <w:p w14:paraId="403F1A6D" w14:textId="77777777" w:rsidR="006E54D0" w:rsidRPr="00D344BE" w:rsidRDefault="006E54D0" w:rsidP="004A7EF9">
      <w:pPr>
        <w:numPr>
          <w:ilvl w:val="0"/>
          <w:numId w:val="87"/>
        </w:numPr>
        <w:tabs>
          <w:tab w:val="left" w:pos="994"/>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объяснять роль трудового договора;</w:t>
      </w:r>
    </w:p>
    <w:p w14:paraId="4FE5A33C" w14:textId="77777777" w:rsidR="006E54D0" w:rsidRPr="00D344BE" w:rsidRDefault="006E54D0" w:rsidP="004A7EF9">
      <w:pPr>
        <w:numPr>
          <w:ilvl w:val="0"/>
          <w:numId w:val="87"/>
        </w:numPr>
        <w:tabs>
          <w:tab w:val="left" w:pos="994"/>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разъяснять на примерах особенности положения несовершеннолетних в трудовых отношениях;</w:t>
      </w:r>
    </w:p>
    <w:p w14:paraId="37B41442" w14:textId="77777777" w:rsidR="006E54D0" w:rsidRPr="00D344BE" w:rsidRDefault="006E54D0" w:rsidP="004A7EF9">
      <w:pPr>
        <w:numPr>
          <w:ilvl w:val="0"/>
          <w:numId w:val="87"/>
        </w:numPr>
        <w:tabs>
          <w:tab w:val="left" w:pos="994"/>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характеризовать права и обязанности супругов, родителей, детей;</w:t>
      </w:r>
    </w:p>
    <w:p w14:paraId="1279EB31" w14:textId="77777777" w:rsidR="006E54D0" w:rsidRPr="00D344BE" w:rsidRDefault="006E54D0" w:rsidP="004A7EF9">
      <w:pPr>
        <w:numPr>
          <w:ilvl w:val="0"/>
          <w:numId w:val="87"/>
        </w:numPr>
        <w:tabs>
          <w:tab w:val="left" w:pos="994"/>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характеризовать особенности уголовного права и уголовных правоотношений;</w:t>
      </w:r>
    </w:p>
    <w:p w14:paraId="6A4067A7" w14:textId="77777777" w:rsidR="006E54D0" w:rsidRPr="00D344BE" w:rsidRDefault="006E54D0" w:rsidP="004A7EF9">
      <w:pPr>
        <w:numPr>
          <w:ilvl w:val="0"/>
          <w:numId w:val="87"/>
        </w:numPr>
        <w:tabs>
          <w:tab w:val="left" w:pos="994"/>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конкретизировать примерами виды преступлений и наказания за них;</w:t>
      </w:r>
    </w:p>
    <w:p w14:paraId="43D55BFE" w14:textId="77777777" w:rsidR="006E54D0" w:rsidRPr="00D344BE" w:rsidRDefault="006E54D0" w:rsidP="004A7EF9">
      <w:pPr>
        <w:numPr>
          <w:ilvl w:val="0"/>
          <w:numId w:val="87"/>
        </w:numPr>
        <w:tabs>
          <w:tab w:val="left" w:pos="994"/>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характеризовать специфику уголовной ответственности несовершеннолетних;</w:t>
      </w:r>
    </w:p>
    <w:p w14:paraId="6B36EF72" w14:textId="77777777" w:rsidR="006E54D0" w:rsidRPr="00D344BE" w:rsidRDefault="006E54D0" w:rsidP="004A7EF9">
      <w:pPr>
        <w:numPr>
          <w:ilvl w:val="0"/>
          <w:numId w:val="87"/>
        </w:numPr>
        <w:tabs>
          <w:tab w:val="left" w:pos="994"/>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раскрывать связь права на образование и обязанности получить образование</w:t>
      </w:r>
      <w:r w:rsidR="00EC3D62" w:rsidRPr="00D344BE">
        <w:rPr>
          <w:rFonts w:ascii="Times New Roman" w:hAnsi="Times New Roman"/>
          <w:bCs/>
          <w:sz w:val="24"/>
          <w:szCs w:val="24"/>
        </w:rPr>
        <w:t>;</w:t>
      </w:r>
    </w:p>
    <w:p w14:paraId="358CCFE4" w14:textId="77777777" w:rsidR="006E54D0" w:rsidRPr="00D344BE" w:rsidRDefault="006E54D0" w:rsidP="004A7EF9">
      <w:pPr>
        <w:numPr>
          <w:ilvl w:val="0"/>
          <w:numId w:val="87"/>
        </w:numPr>
        <w:tabs>
          <w:tab w:val="left" w:pos="994"/>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D344BE">
        <w:rPr>
          <w:rFonts w:ascii="Times New Roman" w:hAnsi="Times New Roman"/>
          <w:bCs/>
          <w:sz w:val="24"/>
          <w:szCs w:val="24"/>
        </w:rPr>
        <w:t>ях</w:t>
      </w:r>
      <w:r w:rsidRPr="00D344BE">
        <w:rPr>
          <w:rFonts w:ascii="Times New Roman" w:hAnsi="Times New Roman"/>
          <w:bCs/>
          <w:sz w:val="24"/>
          <w:szCs w:val="24"/>
        </w:rPr>
        <w:t xml:space="preserve"> определять признаки правонарушения, проступка, преступления;</w:t>
      </w:r>
    </w:p>
    <w:p w14:paraId="761031D2" w14:textId="77777777" w:rsidR="006E54D0" w:rsidRPr="00D344BE" w:rsidRDefault="006E54D0" w:rsidP="004A7EF9">
      <w:pPr>
        <w:numPr>
          <w:ilvl w:val="0"/>
          <w:numId w:val="87"/>
        </w:numPr>
        <w:tabs>
          <w:tab w:val="left" w:pos="994"/>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14:paraId="665436E1" w14:textId="77777777" w:rsidR="006E54D0" w:rsidRPr="00D344BE" w:rsidRDefault="006E54D0" w:rsidP="004A7EF9">
      <w:pPr>
        <w:numPr>
          <w:ilvl w:val="0"/>
          <w:numId w:val="87"/>
        </w:numPr>
        <w:tabs>
          <w:tab w:val="left" w:pos="994"/>
        </w:tabs>
        <w:spacing w:after="0" w:line="240" w:lineRule="auto"/>
        <w:ind w:left="0" w:firstLine="709"/>
        <w:jc w:val="both"/>
        <w:rPr>
          <w:rFonts w:ascii="Times New Roman" w:hAnsi="Times New Roman"/>
          <w:sz w:val="24"/>
          <w:szCs w:val="24"/>
        </w:rPr>
      </w:pPr>
      <w:r w:rsidRPr="00D344BE">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D344BE">
        <w:rPr>
          <w:rFonts w:ascii="Times New Roman" w:hAnsi="Times New Roman"/>
          <w:sz w:val="24"/>
          <w:szCs w:val="24"/>
        </w:rPr>
        <w:t>.</w:t>
      </w:r>
    </w:p>
    <w:p w14:paraId="47CA3DAA" w14:textId="77777777" w:rsidR="006E54D0" w:rsidRPr="00D344BE" w:rsidRDefault="006E54D0" w:rsidP="004A7EF9">
      <w:pPr>
        <w:tabs>
          <w:tab w:val="left" w:pos="994"/>
        </w:tabs>
        <w:spacing w:after="0" w:line="240" w:lineRule="auto"/>
        <w:ind w:firstLine="709"/>
        <w:jc w:val="both"/>
        <w:rPr>
          <w:rFonts w:ascii="Times New Roman" w:hAnsi="Times New Roman"/>
          <w:b/>
          <w:sz w:val="24"/>
          <w:szCs w:val="24"/>
        </w:rPr>
      </w:pPr>
      <w:r w:rsidRPr="00D344BE">
        <w:rPr>
          <w:rFonts w:ascii="Times New Roman" w:hAnsi="Times New Roman"/>
          <w:b/>
          <w:sz w:val="24"/>
          <w:szCs w:val="24"/>
        </w:rPr>
        <w:t>Выпускник получит возможность научиться:</w:t>
      </w:r>
    </w:p>
    <w:p w14:paraId="34AC7A20" w14:textId="77777777" w:rsidR="006E54D0" w:rsidRPr="00D344BE" w:rsidRDefault="006E54D0" w:rsidP="004A7EF9">
      <w:pPr>
        <w:numPr>
          <w:ilvl w:val="0"/>
          <w:numId w:val="88"/>
        </w:numPr>
        <w:tabs>
          <w:tab w:val="left" w:pos="994"/>
        </w:tabs>
        <w:spacing w:after="0" w:line="240" w:lineRule="auto"/>
        <w:ind w:left="0" w:firstLine="709"/>
        <w:jc w:val="both"/>
        <w:rPr>
          <w:rFonts w:ascii="Times New Roman" w:hAnsi="Times New Roman"/>
          <w:bCs/>
          <w:i/>
          <w:sz w:val="24"/>
          <w:szCs w:val="24"/>
        </w:rPr>
      </w:pPr>
      <w:r w:rsidRPr="00D344BE">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14:paraId="57D5EF85" w14:textId="77777777" w:rsidR="006E54D0" w:rsidRPr="00D344BE" w:rsidRDefault="006E54D0" w:rsidP="004A7EF9">
      <w:pPr>
        <w:numPr>
          <w:ilvl w:val="0"/>
          <w:numId w:val="88"/>
        </w:numPr>
        <w:tabs>
          <w:tab w:val="left" w:pos="994"/>
        </w:tabs>
        <w:spacing w:after="0" w:line="240" w:lineRule="auto"/>
        <w:ind w:left="0" w:firstLine="709"/>
        <w:jc w:val="both"/>
        <w:rPr>
          <w:rFonts w:ascii="Times New Roman" w:hAnsi="Times New Roman"/>
          <w:bCs/>
          <w:i/>
          <w:sz w:val="24"/>
          <w:szCs w:val="24"/>
        </w:rPr>
      </w:pPr>
      <w:r w:rsidRPr="00D344BE">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14:paraId="4552AF9C" w14:textId="77777777" w:rsidR="006E54D0" w:rsidRPr="00D344BE" w:rsidRDefault="006E54D0" w:rsidP="004A7EF9">
      <w:pPr>
        <w:numPr>
          <w:ilvl w:val="0"/>
          <w:numId w:val="88"/>
        </w:numPr>
        <w:tabs>
          <w:tab w:val="left" w:pos="994"/>
        </w:tabs>
        <w:spacing w:after="0" w:line="240" w:lineRule="auto"/>
        <w:ind w:left="0" w:firstLine="709"/>
        <w:jc w:val="both"/>
        <w:rPr>
          <w:rFonts w:ascii="Times New Roman" w:hAnsi="Times New Roman"/>
          <w:bCs/>
          <w:i/>
          <w:sz w:val="24"/>
          <w:szCs w:val="24"/>
        </w:rPr>
      </w:pPr>
      <w:r w:rsidRPr="00D344BE">
        <w:rPr>
          <w:rFonts w:ascii="Times New Roman" w:hAnsi="Times New Roman"/>
          <w:bCs/>
          <w:i/>
          <w:sz w:val="24"/>
          <w:szCs w:val="24"/>
        </w:rPr>
        <w:t>осознанно содействовать защите правопорядка в обществе правовыми способами и средствами</w:t>
      </w:r>
      <w:r w:rsidR="00EC3D62" w:rsidRPr="00D344BE">
        <w:rPr>
          <w:rFonts w:ascii="Times New Roman" w:hAnsi="Times New Roman"/>
          <w:bCs/>
          <w:i/>
          <w:sz w:val="24"/>
          <w:szCs w:val="24"/>
        </w:rPr>
        <w:t>.</w:t>
      </w:r>
    </w:p>
    <w:p w14:paraId="1027DBE6" w14:textId="77777777" w:rsidR="006E54D0" w:rsidRPr="00D344BE" w:rsidRDefault="006E54D0" w:rsidP="004A7EF9">
      <w:pPr>
        <w:tabs>
          <w:tab w:val="left" w:pos="1267"/>
        </w:tabs>
        <w:spacing w:after="0" w:line="240" w:lineRule="auto"/>
        <w:ind w:firstLine="709"/>
        <w:jc w:val="both"/>
        <w:rPr>
          <w:rFonts w:ascii="Times New Roman" w:hAnsi="Times New Roman"/>
          <w:sz w:val="24"/>
          <w:szCs w:val="24"/>
        </w:rPr>
      </w:pPr>
      <w:r w:rsidRPr="00D344BE">
        <w:rPr>
          <w:rFonts w:ascii="Times New Roman" w:hAnsi="Times New Roman"/>
          <w:b/>
          <w:bCs/>
          <w:sz w:val="24"/>
          <w:szCs w:val="24"/>
          <w:shd w:val="clear" w:color="auto" w:fill="FFFFFF"/>
        </w:rPr>
        <w:t>Экономика</w:t>
      </w:r>
    </w:p>
    <w:p w14:paraId="642BD36E" w14:textId="77777777" w:rsidR="006E54D0" w:rsidRPr="00D344BE" w:rsidRDefault="006E54D0" w:rsidP="004A7EF9">
      <w:pPr>
        <w:tabs>
          <w:tab w:val="left" w:pos="1267"/>
        </w:tabs>
        <w:spacing w:after="0" w:line="240" w:lineRule="auto"/>
        <w:ind w:firstLine="709"/>
        <w:jc w:val="both"/>
        <w:rPr>
          <w:rFonts w:ascii="Times New Roman" w:hAnsi="Times New Roman"/>
          <w:b/>
          <w:sz w:val="24"/>
          <w:szCs w:val="24"/>
        </w:rPr>
      </w:pPr>
      <w:r w:rsidRPr="00D344BE">
        <w:rPr>
          <w:rFonts w:ascii="Times New Roman" w:hAnsi="Times New Roman"/>
          <w:b/>
          <w:sz w:val="24"/>
          <w:szCs w:val="24"/>
        </w:rPr>
        <w:t>Выпускник научится:</w:t>
      </w:r>
    </w:p>
    <w:p w14:paraId="005B0ABE" w14:textId="77777777" w:rsidR="006E54D0" w:rsidRPr="00D344BE" w:rsidRDefault="006E54D0" w:rsidP="004A7EF9">
      <w:pPr>
        <w:numPr>
          <w:ilvl w:val="0"/>
          <w:numId w:val="89"/>
        </w:numPr>
        <w:shd w:val="clear" w:color="auto" w:fill="FFFFFF"/>
        <w:tabs>
          <w:tab w:val="left" w:pos="993"/>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объяснять проблему ограниченности экономических ресурсов;</w:t>
      </w:r>
    </w:p>
    <w:p w14:paraId="3FB7BE17" w14:textId="77777777" w:rsidR="006E54D0" w:rsidRPr="00D344BE" w:rsidRDefault="006E54D0" w:rsidP="004A7EF9">
      <w:pPr>
        <w:numPr>
          <w:ilvl w:val="0"/>
          <w:numId w:val="89"/>
        </w:numPr>
        <w:shd w:val="clear" w:color="auto" w:fill="FFFFFF"/>
        <w:tabs>
          <w:tab w:val="left" w:pos="993"/>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14:paraId="07045280" w14:textId="77777777" w:rsidR="006E54D0" w:rsidRPr="00D344BE" w:rsidRDefault="006E54D0" w:rsidP="004A7EF9">
      <w:pPr>
        <w:numPr>
          <w:ilvl w:val="0"/>
          <w:numId w:val="89"/>
        </w:numPr>
        <w:shd w:val="clear" w:color="auto" w:fill="FFFFFF"/>
        <w:tabs>
          <w:tab w:val="left" w:pos="993"/>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раскрывать факторы, влияющие на производительность труда;</w:t>
      </w:r>
    </w:p>
    <w:p w14:paraId="4BDDA7B4" w14:textId="77777777" w:rsidR="006E54D0" w:rsidRPr="00D344BE" w:rsidRDefault="006E54D0" w:rsidP="004A7EF9">
      <w:pPr>
        <w:numPr>
          <w:ilvl w:val="0"/>
          <w:numId w:val="89"/>
        </w:numPr>
        <w:tabs>
          <w:tab w:val="left" w:pos="993"/>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14:paraId="11778EDE" w14:textId="77777777" w:rsidR="006E54D0" w:rsidRPr="00D344BE" w:rsidRDefault="006E54D0" w:rsidP="004A7EF9">
      <w:pPr>
        <w:numPr>
          <w:ilvl w:val="0"/>
          <w:numId w:val="89"/>
        </w:numPr>
        <w:tabs>
          <w:tab w:val="left" w:pos="993"/>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14:paraId="32B09265" w14:textId="77777777" w:rsidR="006E54D0" w:rsidRPr="00D344BE" w:rsidRDefault="006E54D0" w:rsidP="004A7EF9">
      <w:pPr>
        <w:numPr>
          <w:ilvl w:val="0"/>
          <w:numId w:val="89"/>
        </w:numPr>
        <w:tabs>
          <w:tab w:val="left" w:pos="993"/>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14:paraId="3AED0BED" w14:textId="77777777" w:rsidR="006E54D0" w:rsidRPr="00D344BE" w:rsidRDefault="006E54D0" w:rsidP="004A7EF9">
      <w:pPr>
        <w:numPr>
          <w:ilvl w:val="0"/>
          <w:numId w:val="89"/>
        </w:numPr>
        <w:tabs>
          <w:tab w:val="left" w:pos="993"/>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называть и конкретизировать примерами виды налогов;</w:t>
      </w:r>
    </w:p>
    <w:p w14:paraId="32EF57C5" w14:textId="77777777" w:rsidR="006E54D0" w:rsidRPr="00D344BE" w:rsidRDefault="006E54D0" w:rsidP="004A7EF9">
      <w:pPr>
        <w:numPr>
          <w:ilvl w:val="0"/>
          <w:numId w:val="89"/>
        </w:numPr>
        <w:tabs>
          <w:tab w:val="left" w:pos="993"/>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 xml:space="preserve">характеризовать </w:t>
      </w:r>
      <w:r w:rsidR="0073382A" w:rsidRPr="00D344BE">
        <w:rPr>
          <w:rFonts w:ascii="Times New Roman" w:hAnsi="Times New Roman"/>
          <w:bCs/>
          <w:sz w:val="24"/>
          <w:szCs w:val="24"/>
        </w:rPr>
        <w:t xml:space="preserve">функции денег и их </w:t>
      </w:r>
      <w:r w:rsidRPr="00D344BE">
        <w:rPr>
          <w:rFonts w:ascii="Times New Roman" w:hAnsi="Times New Roman"/>
          <w:bCs/>
          <w:sz w:val="24"/>
          <w:szCs w:val="24"/>
        </w:rPr>
        <w:t>роль в экономике;</w:t>
      </w:r>
    </w:p>
    <w:p w14:paraId="2306DDC9" w14:textId="77777777" w:rsidR="006E54D0" w:rsidRPr="00D344BE" w:rsidRDefault="006E54D0" w:rsidP="004A7EF9">
      <w:pPr>
        <w:numPr>
          <w:ilvl w:val="0"/>
          <w:numId w:val="89"/>
        </w:numPr>
        <w:tabs>
          <w:tab w:val="left" w:pos="993"/>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раскрывать социально-экономическую роль и функции предпринимательства;</w:t>
      </w:r>
    </w:p>
    <w:p w14:paraId="59772ADB" w14:textId="77777777" w:rsidR="006E54D0" w:rsidRPr="00D344BE" w:rsidRDefault="006E54D0" w:rsidP="004A7EF9">
      <w:pPr>
        <w:numPr>
          <w:ilvl w:val="0"/>
          <w:numId w:val="89"/>
        </w:numPr>
        <w:tabs>
          <w:tab w:val="left" w:pos="993"/>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14:paraId="4BB3EE4C" w14:textId="77777777" w:rsidR="006E54D0" w:rsidRPr="00D344BE" w:rsidRDefault="006E54D0" w:rsidP="004A7EF9">
      <w:pPr>
        <w:numPr>
          <w:ilvl w:val="0"/>
          <w:numId w:val="89"/>
        </w:numPr>
        <w:tabs>
          <w:tab w:val="left" w:pos="993"/>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D344BE">
        <w:rPr>
          <w:rFonts w:ascii="Times New Roman" w:hAnsi="Times New Roman"/>
          <w:bCs/>
          <w:sz w:val="24"/>
          <w:szCs w:val="24"/>
        </w:rPr>
        <w:t>;</w:t>
      </w:r>
    </w:p>
    <w:p w14:paraId="50C9B22D" w14:textId="77777777" w:rsidR="006E54D0" w:rsidRPr="00D344BE" w:rsidRDefault="006E54D0" w:rsidP="004A7EF9">
      <w:pPr>
        <w:numPr>
          <w:ilvl w:val="0"/>
          <w:numId w:val="89"/>
        </w:numPr>
        <w:shd w:val="clear" w:color="auto" w:fill="FFFFFF"/>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раскрывать рациональное поведение субъектов экономической деятельности;</w:t>
      </w:r>
    </w:p>
    <w:p w14:paraId="64C536A5" w14:textId="77777777" w:rsidR="006E54D0" w:rsidRPr="00D344BE" w:rsidRDefault="006E54D0" w:rsidP="004A7EF9">
      <w:pPr>
        <w:numPr>
          <w:ilvl w:val="0"/>
          <w:numId w:val="89"/>
        </w:numPr>
        <w:shd w:val="clear" w:color="auto" w:fill="FFFFFF"/>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характеризовать экономику семьи; анализировать структуру семейного бюджета;</w:t>
      </w:r>
    </w:p>
    <w:p w14:paraId="7CCE5106" w14:textId="77777777" w:rsidR="00EC713E" w:rsidRPr="00D344BE" w:rsidRDefault="006E54D0" w:rsidP="004A7EF9">
      <w:pPr>
        <w:numPr>
          <w:ilvl w:val="0"/>
          <w:numId w:val="90"/>
        </w:numPr>
        <w:shd w:val="clear" w:color="auto" w:fill="FFFFFF"/>
        <w:tabs>
          <w:tab w:val="left" w:pos="993"/>
        </w:tabs>
        <w:spacing w:after="0" w:line="240" w:lineRule="auto"/>
        <w:ind w:left="0" w:firstLine="709"/>
        <w:jc w:val="both"/>
        <w:rPr>
          <w:rFonts w:ascii="Times New Roman" w:hAnsi="Times New Roman"/>
          <w:bCs/>
          <w:sz w:val="24"/>
          <w:szCs w:val="24"/>
        </w:rPr>
      </w:pPr>
      <w:r w:rsidRPr="00D344BE">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r w:rsidR="00EC713E" w:rsidRPr="00D344BE">
        <w:rPr>
          <w:rFonts w:ascii="Times New Roman" w:hAnsi="Times New Roman"/>
          <w:sz w:val="24"/>
          <w:szCs w:val="24"/>
        </w:rPr>
        <w:t>;</w:t>
      </w:r>
    </w:p>
    <w:p w14:paraId="12074167" w14:textId="77777777" w:rsidR="006E54D0" w:rsidRPr="00D344BE" w:rsidRDefault="00EC713E" w:rsidP="004A7EF9">
      <w:pPr>
        <w:numPr>
          <w:ilvl w:val="0"/>
          <w:numId w:val="90"/>
        </w:numPr>
        <w:shd w:val="clear" w:color="auto" w:fill="FFFFFF"/>
        <w:tabs>
          <w:tab w:val="left" w:pos="993"/>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обосновывать связь профессионализма и жизненного успеха.</w:t>
      </w:r>
    </w:p>
    <w:p w14:paraId="3B64C763" w14:textId="77777777" w:rsidR="006E54D0" w:rsidRPr="00D344BE" w:rsidRDefault="006E54D0" w:rsidP="004A7EF9">
      <w:pPr>
        <w:tabs>
          <w:tab w:val="left" w:pos="1267"/>
        </w:tabs>
        <w:spacing w:after="0" w:line="240" w:lineRule="auto"/>
        <w:ind w:firstLine="709"/>
        <w:jc w:val="both"/>
        <w:rPr>
          <w:rFonts w:ascii="Times New Roman" w:hAnsi="Times New Roman"/>
          <w:b/>
          <w:sz w:val="24"/>
          <w:szCs w:val="24"/>
        </w:rPr>
      </w:pPr>
      <w:r w:rsidRPr="00D344BE">
        <w:rPr>
          <w:rFonts w:ascii="Times New Roman" w:hAnsi="Times New Roman"/>
          <w:b/>
          <w:sz w:val="24"/>
          <w:szCs w:val="24"/>
        </w:rPr>
        <w:t>Выпускник получит возможность научиться:</w:t>
      </w:r>
    </w:p>
    <w:p w14:paraId="2441F8EF" w14:textId="77777777" w:rsidR="006E54D0" w:rsidRPr="00D344BE" w:rsidRDefault="006E54D0" w:rsidP="004A7EF9">
      <w:pPr>
        <w:numPr>
          <w:ilvl w:val="0"/>
          <w:numId w:val="90"/>
        </w:numPr>
        <w:tabs>
          <w:tab w:val="left" w:pos="993"/>
        </w:tabs>
        <w:spacing w:after="0" w:line="240" w:lineRule="auto"/>
        <w:ind w:left="0" w:firstLine="709"/>
        <w:jc w:val="both"/>
        <w:rPr>
          <w:rFonts w:ascii="Times New Roman" w:hAnsi="Times New Roman"/>
          <w:bCs/>
          <w:i/>
          <w:sz w:val="24"/>
          <w:szCs w:val="24"/>
        </w:rPr>
      </w:pPr>
      <w:r w:rsidRPr="00D344BE">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14:paraId="11F7A5BE" w14:textId="77777777" w:rsidR="006E54D0" w:rsidRPr="00D344BE" w:rsidRDefault="006E54D0" w:rsidP="004A7EF9">
      <w:pPr>
        <w:numPr>
          <w:ilvl w:val="0"/>
          <w:numId w:val="90"/>
        </w:numPr>
        <w:shd w:val="clear" w:color="auto" w:fill="FFFFFF"/>
        <w:tabs>
          <w:tab w:val="left" w:pos="993"/>
        </w:tabs>
        <w:spacing w:after="0" w:line="240" w:lineRule="auto"/>
        <w:ind w:left="0" w:firstLine="709"/>
        <w:jc w:val="both"/>
        <w:rPr>
          <w:rFonts w:ascii="Times New Roman" w:hAnsi="Times New Roman"/>
          <w:bCs/>
          <w:i/>
          <w:sz w:val="24"/>
          <w:szCs w:val="24"/>
        </w:rPr>
      </w:pPr>
      <w:r w:rsidRPr="00D344BE">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14:paraId="649E3759" w14:textId="77777777" w:rsidR="006E54D0" w:rsidRPr="00D344BE" w:rsidRDefault="006E54D0" w:rsidP="004A7EF9">
      <w:pPr>
        <w:numPr>
          <w:ilvl w:val="0"/>
          <w:numId w:val="90"/>
        </w:numPr>
        <w:tabs>
          <w:tab w:val="left" w:pos="993"/>
        </w:tabs>
        <w:spacing w:after="0" w:line="240" w:lineRule="auto"/>
        <w:ind w:left="0" w:firstLine="709"/>
        <w:jc w:val="both"/>
        <w:rPr>
          <w:rFonts w:ascii="Times New Roman" w:hAnsi="Times New Roman"/>
          <w:bCs/>
          <w:i/>
          <w:sz w:val="24"/>
          <w:szCs w:val="24"/>
        </w:rPr>
      </w:pPr>
      <w:r w:rsidRPr="00D344BE">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14:paraId="24BE3C8E" w14:textId="77777777" w:rsidR="006E54D0" w:rsidRPr="00D344BE" w:rsidRDefault="006E54D0" w:rsidP="004A7EF9">
      <w:pPr>
        <w:numPr>
          <w:ilvl w:val="0"/>
          <w:numId w:val="90"/>
        </w:numPr>
        <w:tabs>
          <w:tab w:val="left" w:pos="993"/>
        </w:tabs>
        <w:spacing w:after="0" w:line="240" w:lineRule="auto"/>
        <w:ind w:left="0" w:firstLine="709"/>
        <w:jc w:val="both"/>
        <w:rPr>
          <w:rFonts w:ascii="Times New Roman" w:hAnsi="Times New Roman"/>
          <w:bCs/>
          <w:i/>
          <w:sz w:val="24"/>
          <w:szCs w:val="24"/>
        </w:rPr>
      </w:pPr>
      <w:r w:rsidRPr="00D344BE">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14:paraId="3125EAA7" w14:textId="77777777" w:rsidR="006E54D0" w:rsidRPr="00D344BE" w:rsidRDefault="006E54D0" w:rsidP="004A7EF9">
      <w:pPr>
        <w:numPr>
          <w:ilvl w:val="0"/>
          <w:numId w:val="90"/>
        </w:numPr>
        <w:shd w:val="clear" w:color="auto" w:fill="FFFFFF"/>
        <w:tabs>
          <w:tab w:val="left" w:pos="993"/>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14:paraId="16A7E50F" w14:textId="77777777" w:rsidR="00B540EE" w:rsidRPr="00D344BE" w:rsidRDefault="006E54D0" w:rsidP="004A7EF9">
      <w:pPr>
        <w:numPr>
          <w:ilvl w:val="0"/>
          <w:numId w:val="90"/>
        </w:numPr>
        <w:tabs>
          <w:tab w:val="left" w:pos="993"/>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14:paraId="420B2280" w14:textId="77777777" w:rsidR="00B540EE" w:rsidRPr="00D344BE" w:rsidRDefault="00230229" w:rsidP="004A7EF9">
      <w:pPr>
        <w:pStyle w:val="3"/>
        <w:spacing w:before="0" w:beforeAutospacing="0" w:after="0" w:afterAutospacing="0"/>
        <w:ind w:firstLine="709"/>
        <w:rPr>
          <w:sz w:val="24"/>
          <w:szCs w:val="24"/>
        </w:rPr>
      </w:pPr>
      <w:bookmarkStart w:id="48" w:name="_Toc409691637"/>
      <w:bookmarkStart w:id="49" w:name="_Toc410653960"/>
      <w:bookmarkStart w:id="50" w:name="_Toc414553141"/>
      <w:r w:rsidRPr="00D344BE">
        <w:rPr>
          <w:szCs w:val="28"/>
        </w:rPr>
        <w:t>1.2.</w:t>
      </w:r>
      <w:r w:rsidR="00331F3D" w:rsidRPr="00D344BE">
        <w:rPr>
          <w:szCs w:val="28"/>
        </w:rPr>
        <w:t>5.</w:t>
      </w:r>
      <w:r w:rsidR="00607566" w:rsidRPr="00D344BE">
        <w:rPr>
          <w:szCs w:val="28"/>
        </w:rPr>
        <w:t>6</w:t>
      </w:r>
      <w:r w:rsidRPr="00D344BE">
        <w:rPr>
          <w:sz w:val="24"/>
          <w:szCs w:val="24"/>
        </w:rPr>
        <w:t xml:space="preserve">. </w:t>
      </w:r>
      <w:r w:rsidR="00B540EE" w:rsidRPr="00D344BE">
        <w:rPr>
          <w:sz w:val="24"/>
          <w:szCs w:val="24"/>
        </w:rPr>
        <w:t>География</w:t>
      </w:r>
      <w:bookmarkEnd w:id="48"/>
      <w:bookmarkEnd w:id="49"/>
      <w:bookmarkEnd w:id="50"/>
    </w:p>
    <w:p w14:paraId="40376F3A" w14:textId="77777777" w:rsidR="006E54D0" w:rsidRPr="00D344BE" w:rsidRDefault="006E54D0"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Выпускник научится</w:t>
      </w:r>
      <w:r w:rsidR="00D66950" w:rsidRPr="00D344BE">
        <w:rPr>
          <w:rFonts w:ascii="Times New Roman" w:hAnsi="Times New Roman"/>
          <w:b/>
          <w:sz w:val="24"/>
          <w:szCs w:val="24"/>
        </w:rPr>
        <w:t>:</w:t>
      </w:r>
    </w:p>
    <w:p w14:paraId="29B2DF09" w14:textId="77777777" w:rsidR="006E54D0" w:rsidRPr="00D344BE" w:rsidRDefault="006E54D0" w:rsidP="004A7EF9">
      <w:pPr>
        <w:numPr>
          <w:ilvl w:val="0"/>
          <w:numId w:val="92"/>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14:paraId="4E232360" w14:textId="77777777" w:rsidR="006E54D0" w:rsidRPr="00D344BE" w:rsidRDefault="006E54D0" w:rsidP="004A7EF9">
      <w:pPr>
        <w:numPr>
          <w:ilvl w:val="0"/>
          <w:numId w:val="92"/>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14:paraId="3511022D" w14:textId="77777777" w:rsidR="006E54D0" w:rsidRPr="00D344BE" w:rsidRDefault="006E54D0" w:rsidP="004A7EF9">
      <w:pPr>
        <w:numPr>
          <w:ilvl w:val="0"/>
          <w:numId w:val="92"/>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D344BE">
        <w:rPr>
          <w:rFonts w:ascii="Times New Roman" w:hAnsi="Times New Roman"/>
          <w:sz w:val="24"/>
          <w:szCs w:val="24"/>
        </w:rPr>
        <w:t>;</w:t>
      </w:r>
    </w:p>
    <w:p w14:paraId="688D4C31" w14:textId="77777777" w:rsidR="006E54D0" w:rsidRPr="00D344BE" w:rsidRDefault="006E54D0" w:rsidP="004A7EF9">
      <w:pPr>
        <w:numPr>
          <w:ilvl w:val="0"/>
          <w:numId w:val="92"/>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14:paraId="0FB0D775" w14:textId="77777777" w:rsidR="004D6611" w:rsidRPr="00D344BE" w:rsidRDefault="004D6611" w:rsidP="004A7EF9">
      <w:pPr>
        <w:numPr>
          <w:ilvl w:val="0"/>
          <w:numId w:val="92"/>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14:paraId="0E466D50" w14:textId="77777777" w:rsidR="006E54D0" w:rsidRPr="00D344BE" w:rsidRDefault="006E54D0" w:rsidP="004A7EF9">
      <w:pPr>
        <w:numPr>
          <w:ilvl w:val="0"/>
          <w:numId w:val="92"/>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14:paraId="3EDC4651" w14:textId="77777777" w:rsidR="006E54D0" w:rsidRPr="00D344BE" w:rsidRDefault="006E54D0" w:rsidP="004A7EF9">
      <w:pPr>
        <w:numPr>
          <w:ilvl w:val="0"/>
          <w:numId w:val="92"/>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w:t>
      </w:r>
      <w:r w:rsidR="00D66950" w:rsidRPr="00D344BE">
        <w:rPr>
          <w:rFonts w:ascii="Times New Roman" w:hAnsi="Times New Roman"/>
          <w:sz w:val="24"/>
          <w:szCs w:val="24"/>
        </w:rPr>
        <w:t>,</w:t>
      </w:r>
      <w:r w:rsidRPr="00D344BE">
        <w:rPr>
          <w:rFonts w:ascii="Times New Roman" w:hAnsi="Times New Roman"/>
          <w:sz w:val="24"/>
          <w:szCs w:val="24"/>
        </w:rPr>
        <w:t xml:space="preserve"> процессами и явлениями для объяснения их свойств, условий протекания и различий</w:t>
      </w:r>
      <w:r w:rsidR="0093548C" w:rsidRPr="00D344BE">
        <w:rPr>
          <w:rFonts w:ascii="Times New Roman" w:hAnsi="Times New Roman"/>
          <w:sz w:val="24"/>
          <w:szCs w:val="24"/>
        </w:rPr>
        <w:t>;</w:t>
      </w:r>
    </w:p>
    <w:p w14:paraId="23826A5E" w14:textId="77777777" w:rsidR="006E54D0" w:rsidRPr="00D344BE" w:rsidRDefault="006E54D0" w:rsidP="004A7EF9">
      <w:pPr>
        <w:numPr>
          <w:ilvl w:val="0"/>
          <w:numId w:val="92"/>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5D3762ED" w14:textId="77777777" w:rsidR="006E54D0" w:rsidRPr="00D344BE" w:rsidRDefault="006E54D0" w:rsidP="004A7EF9">
      <w:pPr>
        <w:numPr>
          <w:ilvl w:val="0"/>
          <w:numId w:val="92"/>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14:paraId="30DB0294" w14:textId="77777777" w:rsidR="006E54D0" w:rsidRPr="00D344BE" w:rsidRDefault="006E54D0" w:rsidP="004A7EF9">
      <w:pPr>
        <w:numPr>
          <w:ilvl w:val="0"/>
          <w:numId w:val="92"/>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14:paraId="5CFEB17E" w14:textId="77777777" w:rsidR="006E54D0" w:rsidRPr="00D344BE" w:rsidRDefault="006E54D0" w:rsidP="004A7EF9">
      <w:pPr>
        <w:numPr>
          <w:ilvl w:val="0"/>
          <w:numId w:val="92"/>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описывать по карте положение и взаиморасположение географических объектов; </w:t>
      </w:r>
    </w:p>
    <w:p w14:paraId="31EC24C9" w14:textId="77777777" w:rsidR="006E54D0" w:rsidRPr="00D344BE" w:rsidRDefault="006E54D0" w:rsidP="004A7EF9">
      <w:pPr>
        <w:numPr>
          <w:ilvl w:val="0"/>
          <w:numId w:val="92"/>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14:paraId="4B4C1015" w14:textId="77777777" w:rsidR="006E54D0" w:rsidRPr="00D344BE" w:rsidRDefault="006E54D0" w:rsidP="004A7EF9">
      <w:pPr>
        <w:numPr>
          <w:ilvl w:val="0"/>
          <w:numId w:val="92"/>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14:paraId="4011C008" w14:textId="77777777" w:rsidR="006E54D0" w:rsidRPr="00D344BE" w:rsidRDefault="006E54D0" w:rsidP="004A7EF9">
      <w:pPr>
        <w:numPr>
          <w:ilvl w:val="0"/>
          <w:numId w:val="92"/>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объяснять особенности компонентов природы отдельных территорий; </w:t>
      </w:r>
    </w:p>
    <w:p w14:paraId="0400DAE9" w14:textId="77777777" w:rsidR="006E54D0" w:rsidRPr="00D344BE" w:rsidRDefault="006E54D0" w:rsidP="004A7EF9">
      <w:pPr>
        <w:numPr>
          <w:ilvl w:val="0"/>
          <w:numId w:val="92"/>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приводить примеры взаимодействия природы и общества в пределах отдельных территорий;</w:t>
      </w:r>
    </w:p>
    <w:p w14:paraId="2FDAD49E" w14:textId="77777777" w:rsidR="006E54D0" w:rsidRPr="00D344BE" w:rsidRDefault="006E54D0" w:rsidP="004A7EF9">
      <w:pPr>
        <w:numPr>
          <w:ilvl w:val="0"/>
          <w:numId w:val="92"/>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14:paraId="791B7F2C" w14:textId="77777777" w:rsidR="006E54D0" w:rsidRPr="00D344BE" w:rsidRDefault="006E54D0" w:rsidP="004A7EF9">
      <w:pPr>
        <w:numPr>
          <w:ilvl w:val="0"/>
          <w:numId w:val="92"/>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14:paraId="2EEAA9A8" w14:textId="77777777" w:rsidR="006E54D0" w:rsidRPr="00D344BE" w:rsidRDefault="006E54D0" w:rsidP="004A7EF9">
      <w:pPr>
        <w:numPr>
          <w:ilvl w:val="0"/>
          <w:numId w:val="92"/>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D344BE">
        <w:rPr>
          <w:rFonts w:ascii="Times New Roman" w:hAnsi="Times New Roman"/>
          <w:sz w:val="24"/>
          <w:szCs w:val="24"/>
        </w:rPr>
        <w:t>в</w:t>
      </w:r>
      <w:r w:rsidRPr="00D344BE">
        <w:rPr>
          <w:rFonts w:ascii="Times New Roman" w:hAnsi="Times New Roman"/>
          <w:sz w:val="24"/>
          <w:szCs w:val="24"/>
        </w:rPr>
        <w:t xml:space="preserve"> контекст</w:t>
      </w:r>
      <w:r w:rsidR="00F90668" w:rsidRPr="00D344BE">
        <w:rPr>
          <w:rFonts w:ascii="Times New Roman" w:hAnsi="Times New Roman"/>
          <w:sz w:val="24"/>
          <w:szCs w:val="24"/>
        </w:rPr>
        <w:t>е</w:t>
      </w:r>
      <w:r w:rsidRPr="00D344BE">
        <w:rPr>
          <w:rFonts w:ascii="Times New Roman" w:hAnsi="Times New Roman"/>
          <w:sz w:val="24"/>
          <w:szCs w:val="24"/>
        </w:rPr>
        <w:t xml:space="preserve">  реальной жизни;</w:t>
      </w:r>
    </w:p>
    <w:p w14:paraId="7B7B5071" w14:textId="77777777" w:rsidR="006E54D0" w:rsidRPr="00D344BE" w:rsidRDefault="006E54D0" w:rsidP="004A7EF9">
      <w:pPr>
        <w:numPr>
          <w:ilvl w:val="0"/>
          <w:numId w:val="92"/>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различать географические процессы и явления, определяющие особенности природы России и е</w:t>
      </w:r>
      <w:r w:rsidR="00245F1D" w:rsidRPr="00D344BE">
        <w:rPr>
          <w:rFonts w:ascii="Times New Roman" w:hAnsi="Times New Roman"/>
          <w:sz w:val="24"/>
          <w:szCs w:val="24"/>
        </w:rPr>
        <w:t>е</w:t>
      </w:r>
      <w:r w:rsidRPr="00D344BE">
        <w:rPr>
          <w:rFonts w:ascii="Times New Roman" w:hAnsi="Times New Roman"/>
          <w:sz w:val="24"/>
          <w:szCs w:val="24"/>
        </w:rPr>
        <w:t xml:space="preserve"> отдельных регионов;</w:t>
      </w:r>
    </w:p>
    <w:p w14:paraId="44CA0B04" w14:textId="77777777" w:rsidR="006E54D0" w:rsidRPr="00D344BE" w:rsidRDefault="006E54D0" w:rsidP="004A7EF9">
      <w:pPr>
        <w:numPr>
          <w:ilvl w:val="0"/>
          <w:numId w:val="92"/>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14:paraId="16157DFC" w14:textId="77777777" w:rsidR="006E54D0" w:rsidRPr="00D344BE" w:rsidRDefault="006E54D0" w:rsidP="004A7EF9">
      <w:pPr>
        <w:numPr>
          <w:ilvl w:val="0"/>
          <w:numId w:val="92"/>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объяснять особенности компонентов природы отдельных частей страны;</w:t>
      </w:r>
    </w:p>
    <w:p w14:paraId="518EE4BE" w14:textId="77777777" w:rsidR="006E54D0" w:rsidRPr="00D344BE" w:rsidRDefault="006E54D0" w:rsidP="004A7EF9">
      <w:pPr>
        <w:numPr>
          <w:ilvl w:val="0"/>
          <w:numId w:val="92"/>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14:paraId="71EA2FB4" w14:textId="77777777" w:rsidR="006E54D0" w:rsidRPr="00D344BE" w:rsidRDefault="006E54D0" w:rsidP="004A7EF9">
      <w:pPr>
        <w:numPr>
          <w:ilvl w:val="0"/>
          <w:numId w:val="92"/>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использовать знания </w:t>
      </w:r>
      <w:r w:rsidR="00DD6D6D" w:rsidRPr="00D344BE">
        <w:rPr>
          <w:rFonts w:ascii="Times New Roman" w:hAnsi="Times New Roman"/>
          <w:sz w:val="24"/>
          <w:szCs w:val="24"/>
        </w:rPr>
        <w:t xml:space="preserve">об </w:t>
      </w:r>
      <w:r w:rsidRPr="00D344BE">
        <w:rPr>
          <w:rFonts w:ascii="Times New Roman" w:hAnsi="Times New Roman"/>
          <w:sz w:val="24"/>
          <w:szCs w:val="24"/>
        </w:rPr>
        <w:t>особенностях компонентов природы России и е</w:t>
      </w:r>
      <w:r w:rsidR="00245F1D" w:rsidRPr="00D344BE">
        <w:rPr>
          <w:rFonts w:ascii="Times New Roman" w:hAnsi="Times New Roman"/>
          <w:sz w:val="24"/>
          <w:szCs w:val="24"/>
        </w:rPr>
        <w:t>е</w:t>
      </w:r>
      <w:r w:rsidRPr="00D344BE">
        <w:rPr>
          <w:rFonts w:ascii="Times New Roman" w:hAnsi="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14:paraId="4034EEB2" w14:textId="77777777" w:rsidR="006E54D0" w:rsidRPr="00D344BE" w:rsidRDefault="006E54D0" w:rsidP="004A7EF9">
      <w:pPr>
        <w:numPr>
          <w:ilvl w:val="0"/>
          <w:numId w:val="92"/>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14:paraId="49B6087E" w14:textId="77777777" w:rsidR="006E54D0" w:rsidRPr="00D344BE" w:rsidRDefault="006E54D0" w:rsidP="004A7EF9">
      <w:pPr>
        <w:numPr>
          <w:ilvl w:val="0"/>
          <w:numId w:val="92"/>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14:paraId="67709DD7" w14:textId="77777777" w:rsidR="006E54D0" w:rsidRPr="00D344BE" w:rsidRDefault="006E54D0" w:rsidP="004A7EF9">
      <w:pPr>
        <w:numPr>
          <w:ilvl w:val="0"/>
          <w:numId w:val="92"/>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14:paraId="666439AA" w14:textId="77777777" w:rsidR="006E54D0" w:rsidRPr="00D344BE" w:rsidRDefault="006E54D0" w:rsidP="004A7EF9">
      <w:pPr>
        <w:numPr>
          <w:ilvl w:val="0"/>
          <w:numId w:val="92"/>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14:paraId="2E051290" w14:textId="77777777" w:rsidR="006E54D0" w:rsidRPr="00D344BE" w:rsidRDefault="006E54D0" w:rsidP="004A7EF9">
      <w:pPr>
        <w:numPr>
          <w:ilvl w:val="0"/>
          <w:numId w:val="92"/>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D344BE">
        <w:rPr>
          <w:rFonts w:ascii="Times New Roman" w:hAnsi="Times New Roman"/>
          <w:sz w:val="24"/>
          <w:szCs w:val="24"/>
        </w:rPr>
        <w:t>,</w:t>
      </w:r>
      <w:r w:rsidRPr="00D344BE">
        <w:rPr>
          <w:rFonts w:ascii="Times New Roman" w:hAnsi="Times New Roman"/>
          <w:sz w:val="24"/>
          <w:szCs w:val="24"/>
        </w:rPr>
        <w:t xml:space="preserve"> функциональной и территориальной структуры хозяйства России на основе анализа факторов</w:t>
      </w:r>
      <w:r w:rsidR="007C3BBA" w:rsidRPr="00D344BE">
        <w:rPr>
          <w:rFonts w:ascii="Times New Roman" w:hAnsi="Times New Roman"/>
          <w:sz w:val="24"/>
          <w:szCs w:val="24"/>
        </w:rPr>
        <w:t>,</w:t>
      </w:r>
      <w:r w:rsidRPr="00D344BE">
        <w:rPr>
          <w:rFonts w:ascii="Times New Roman" w:hAnsi="Times New Roman"/>
          <w:sz w:val="24"/>
          <w:szCs w:val="24"/>
        </w:rPr>
        <w:t xml:space="preserve"> влияющих на размещение отраслей и отдельных предприятий по территории страны; </w:t>
      </w:r>
    </w:p>
    <w:p w14:paraId="13A5F60E" w14:textId="77777777" w:rsidR="006E54D0" w:rsidRPr="00D344BE" w:rsidRDefault="006E54D0" w:rsidP="004A7EF9">
      <w:pPr>
        <w:numPr>
          <w:ilvl w:val="0"/>
          <w:numId w:val="92"/>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объяснять </w:t>
      </w:r>
      <w:r w:rsidR="007C3BBA" w:rsidRPr="00D344BE">
        <w:rPr>
          <w:rFonts w:ascii="Times New Roman" w:hAnsi="Times New Roman"/>
          <w:sz w:val="24"/>
          <w:szCs w:val="24"/>
        </w:rPr>
        <w:t xml:space="preserve">и сравнивать </w:t>
      </w:r>
      <w:r w:rsidRPr="00D344BE">
        <w:rPr>
          <w:rFonts w:ascii="Times New Roman" w:hAnsi="Times New Roman"/>
          <w:sz w:val="24"/>
          <w:szCs w:val="24"/>
        </w:rPr>
        <w:t>особенности природы, населения и хозяйства отдельных регионов России;</w:t>
      </w:r>
    </w:p>
    <w:p w14:paraId="60DD4576" w14:textId="77777777" w:rsidR="006E54D0" w:rsidRPr="00D344BE" w:rsidRDefault="006E54D0" w:rsidP="004A7EF9">
      <w:pPr>
        <w:numPr>
          <w:ilvl w:val="0"/>
          <w:numId w:val="92"/>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сравнивать особенности природы, населения и хозяйства отдельных регионов России;</w:t>
      </w:r>
    </w:p>
    <w:p w14:paraId="23BE998F" w14:textId="77777777" w:rsidR="00EC713E" w:rsidRPr="00D344BE" w:rsidRDefault="006E54D0" w:rsidP="004A7EF9">
      <w:pPr>
        <w:numPr>
          <w:ilvl w:val="0"/>
          <w:numId w:val="92"/>
        </w:numPr>
        <w:tabs>
          <w:tab w:val="left" w:pos="993"/>
        </w:tabs>
        <w:spacing w:after="0" w:line="240" w:lineRule="auto"/>
        <w:ind w:left="0" w:firstLine="709"/>
        <w:jc w:val="both"/>
        <w:rPr>
          <w:rFonts w:ascii="Times New Roman" w:hAnsi="Times New Roman"/>
          <w:i/>
          <w:sz w:val="24"/>
          <w:szCs w:val="24"/>
        </w:rPr>
      </w:pPr>
      <w:r w:rsidRPr="00D344BE">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14:paraId="6215C6AF" w14:textId="77777777" w:rsidR="00DF1E1B" w:rsidRPr="00D344BE" w:rsidRDefault="00CE4A6B" w:rsidP="004A7EF9">
      <w:pPr>
        <w:numPr>
          <w:ilvl w:val="0"/>
          <w:numId w:val="92"/>
        </w:numPr>
        <w:tabs>
          <w:tab w:val="left" w:pos="993"/>
        </w:tabs>
        <w:spacing w:after="0" w:line="240" w:lineRule="auto"/>
        <w:ind w:left="0" w:firstLine="709"/>
        <w:jc w:val="both"/>
        <w:rPr>
          <w:rFonts w:ascii="Times New Roman" w:hAnsi="Times New Roman"/>
          <w:i/>
          <w:sz w:val="24"/>
          <w:szCs w:val="24"/>
        </w:rPr>
      </w:pPr>
      <w:r w:rsidRPr="00D344BE">
        <w:rPr>
          <w:rFonts w:ascii="Times New Roman" w:hAnsi="Times New Roman"/>
          <w:sz w:val="24"/>
          <w:szCs w:val="24"/>
        </w:rPr>
        <w:t>уметь ориентироваться при помощи компаса, определять стороны горизонта, использовать компас для определения азимута</w:t>
      </w:r>
      <w:r w:rsidR="00331F3D" w:rsidRPr="00D344BE">
        <w:rPr>
          <w:rFonts w:ascii="Times New Roman" w:hAnsi="Times New Roman"/>
          <w:sz w:val="24"/>
          <w:szCs w:val="24"/>
        </w:rPr>
        <w:t xml:space="preserve">; </w:t>
      </w:r>
    </w:p>
    <w:p w14:paraId="78740934" w14:textId="77777777" w:rsidR="00331F3D" w:rsidRPr="00D344BE" w:rsidRDefault="00331F3D" w:rsidP="004A7EF9">
      <w:pPr>
        <w:numPr>
          <w:ilvl w:val="0"/>
          <w:numId w:val="92"/>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описывать погоду своей местности; </w:t>
      </w:r>
    </w:p>
    <w:p w14:paraId="169203BC" w14:textId="77777777" w:rsidR="00331F3D" w:rsidRPr="00D344BE" w:rsidRDefault="00331F3D" w:rsidP="004A7EF9">
      <w:pPr>
        <w:numPr>
          <w:ilvl w:val="0"/>
          <w:numId w:val="92"/>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объяснять расовые отличия разных народов мира;</w:t>
      </w:r>
    </w:p>
    <w:p w14:paraId="7AA5EFE0" w14:textId="77777777" w:rsidR="00CE4A6B" w:rsidRPr="00D344BE" w:rsidRDefault="00331F3D" w:rsidP="004A7EF9">
      <w:pPr>
        <w:numPr>
          <w:ilvl w:val="0"/>
          <w:numId w:val="92"/>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давать характеристику рельефа своей местности; </w:t>
      </w:r>
    </w:p>
    <w:p w14:paraId="4AF06780" w14:textId="77777777" w:rsidR="00CE4A6B" w:rsidRPr="00D344BE" w:rsidRDefault="00CE4A6B" w:rsidP="004A7EF9">
      <w:pPr>
        <w:numPr>
          <w:ilvl w:val="0"/>
          <w:numId w:val="92"/>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уметь выделять в записках путешественников географические особенности территории</w:t>
      </w:r>
    </w:p>
    <w:p w14:paraId="03BF6E8C" w14:textId="77777777" w:rsidR="00331F3D" w:rsidRPr="00D344BE" w:rsidRDefault="00331F3D" w:rsidP="004A7EF9">
      <w:pPr>
        <w:numPr>
          <w:ilvl w:val="0"/>
          <w:numId w:val="92"/>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приводить примеры современных видов связи</w:t>
      </w:r>
      <w:r w:rsidR="00CE4A6B" w:rsidRPr="00D344BE">
        <w:rPr>
          <w:rFonts w:ascii="Times New Roman" w:hAnsi="Times New Roman"/>
          <w:sz w:val="24"/>
          <w:szCs w:val="24"/>
        </w:rPr>
        <w:t>, применять  современные виды связи для решения  учебных и практических задач по географии</w:t>
      </w:r>
      <w:r w:rsidRPr="00D344BE">
        <w:rPr>
          <w:rFonts w:ascii="Times New Roman" w:hAnsi="Times New Roman"/>
          <w:sz w:val="24"/>
          <w:szCs w:val="24"/>
        </w:rPr>
        <w:t>;</w:t>
      </w:r>
    </w:p>
    <w:p w14:paraId="6200AA8D" w14:textId="77777777" w:rsidR="006E54D0" w:rsidRPr="00D344BE" w:rsidRDefault="006E54D0" w:rsidP="004A7EF9">
      <w:pPr>
        <w:numPr>
          <w:ilvl w:val="0"/>
          <w:numId w:val="92"/>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оценивать место и роль России в мировом хозяйстве.</w:t>
      </w:r>
    </w:p>
    <w:p w14:paraId="4E9BDE2E" w14:textId="77777777" w:rsidR="006E54D0" w:rsidRPr="00D344BE" w:rsidRDefault="006E54D0"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Выпускник получит возможность научиться</w:t>
      </w:r>
      <w:r w:rsidR="007C3BBA" w:rsidRPr="00D344BE">
        <w:rPr>
          <w:rFonts w:ascii="Times New Roman" w:hAnsi="Times New Roman"/>
          <w:b/>
          <w:sz w:val="24"/>
          <w:szCs w:val="24"/>
        </w:rPr>
        <w:t>:</w:t>
      </w:r>
    </w:p>
    <w:p w14:paraId="4CA76752" w14:textId="77777777" w:rsidR="006E54D0" w:rsidRPr="00D344BE" w:rsidRDefault="006E54D0" w:rsidP="004A7EF9">
      <w:pPr>
        <w:numPr>
          <w:ilvl w:val="0"/>
          <w:numId w:val="92"/>
        </w:numPr>
        <w:tabs>
          <w:tab w:val="left" w:pos="993"/>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создавать простейшие географические карты различного содержания;</w:t>
      </w:r>
    </w:p>
    <w:p w14:paraId="4D33A21C" w14:textId="77777777" w:rsidR="006E54D0" w:rsidRPr="00D344BE" w:rsidRDefault="006E54D0" w:rsidP="004A7EF9">
      <w:pPr>
        <w:numPr>
          <w:ilvl w:val="0"/>
          <w:numId w:val="92"/>
        </w:numPr>
        <w:tabs>
          <w:tab w:val="left" w:pos="993"/>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моделировать географические объекты и явления;</w:t>
      </w:r>
    </w:p>
    <w:p w14:paraId="50DEE689" w14:textId="77777777" w:rsidR="006E54D0" w:rsidRPr="00D344BE" w:rsidRDefault="006E54D0" w:rsidP="004A7EF9">
      <w:pPr>
        <w:numPr>
          <w:ilvl w:val="0"/>
          <w:numId w:val="92"/>
        </w:numPr>
        <w:tabs>
          <w:tab w:val="left" w:pos="993"/>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14:paraId="123EF1DC" w14:textId="77777777" w:rsidR="006E54D0" w:rsidRPr="00D344BE" w:rsidRDefault="006E54D0" w:rsidP="004A7EF9">
      <w:pPr>
        <w:numPr>
          <w:ilvl w:val="0"/>
          <w:numId w:val="92"/>
        </w:numPr>
        <w:tabs>
          <w:tab w:val="left" w:pos="993"/>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14:paraId="13D14178" w14:textId="77777777" w:rsidR="006E54D0" w:rsidRPr="00D344BE" w:rsidRDefault="006E54D0" w:rsidP="004A7EF9">
      <w:pPr>
        <w:numPr>
          <w:ilvl w:val="0"/>
          <w:numId w:val="92"/>
        </w:numPr>
        <w:tabs>
          <w:tab w:val="left" w:pos="993"/>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ориентироваться на местности: в мегаполисе и в природе;</w:t>
      </w:r>
    </w:p>
    <w:p w14:paraId="5DC94314" w14:textId="77777777" w:rsidR="006E54D0" w:rsidRPr="00D344BE" w:rsidRDefault="006E54D0" w:rsidP="004A7EF9">
      <w:pPr>
        <w:numPr>
          <w:ilvl w:val="0"/>
          <w:numId w:val="92"/>
        </w:numPr>
        <w:tabs>
          <w:tab w:val="left" w:pos="993"/>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14:paraId="0D1F2FBC" w14:textId="77777777" w:rsidR="006E54D0" w:rsidRPr="00D344BE" w:rsidRDefault="006E54D0" w:rsidP="004A7EF9">
      <w:pPr>
        <w:numPr>
          <w:ilvl w:val="0"/>
          <w:numId w:val="92"/>
        </w:numPr>
        <w:tabs>
          <w:tab w:val="left" w:pos="993"/>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14:paraId="0076EE22" w14:textId="77777777" w:rsidR="006E54D0" w:rsidRPr="00D344BE" w:rsidRDefault="006E54D0" w:rsidP="004A7EF9">
      <w:pPr>
        <w:numPr>
          <w:ilvl w:val="0"/>
          <w:numId w:val="92"/>
        </w:numPr>
        <w:tabs>
          <w:tab w:val="left" w:pos="993"/>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14:paraId="6D9A2F9E" w14:textId="77777777" w:rsidR="006E54D0" w:rsidRPr="00D344BE" w:rsidRDefault="006E54D0" w:rsidP="004A7EF9">
      <w:pPr>
        <w:numPr>
          <w:ilvl w:val="0"/>
          <w:numId w:val="92"/>
        </w:numPr>
        <w:tabs>
          <w:tab w:val="left" w:pos="993"/>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14:paraId="4F21B31D" w14:textId="77777777" w:rsidR="006E54D0" w:rsidRPr="00D344BE" w:rsidRDefault="006E54D0" w:rsidP="004A7EF9">
      <w:pPr>
        <w:numPr>
          <w:ilvl w:val="0"/>
          <w:numId w:val="92"/>
        </w:numPr>
        <w:tabs>
          <w:tab w:val="left" w:pos="993"/>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14:paraId="5AE14882" w14:textId="77777777" w:rsidR="006E54D0" w:rsidRPr="00D344BE" w:rsidRDefault="006E54D0" w:rsidP="004A7EF9">
      <w:pPr>
        <w:numPr>
          <w:ilvl w:val="0"/>
          <w:numId w:val="92"/>
        </w:numPr>
        <w:tabs>
          <w:tab w:val="left" w:pos="993"/>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оцени</w:t>
      </w:r>
      <w:r w:rsidR="007C3BBA" w:rsidRPr="00D344BE">
        <w:rPr>
          <w:rFonts w:ascii="Times New Roman" w:hAnsi="Times New Roman"/>
          <w:i/>
          <w:sz w:val="24"/>
          <w:szCs w:val="24"/>
        </w:rPr>
        <w:t>ва</w:t>
      </w:r>
      <w:r w:rsidRPr="00D344BE">
        <w:rPr>
          <w:rFonts w:ascii="Times New Roman" w:hAnsi="Times New Roman"/>
          <w:i/>
          <w:sz w:val="24"/>
          <w:szCs w:val="24"/>
        </w:rPr>
        <w:t>ть положительные и негативные последствия глобальных изменений климата для отдельных регионов и стран;</w:t>
      </w:r>
    </w:p>
    <w:p w14:paraId="0FA78F6D" w14:textId="77777777" w:rsidR="006E54D0" w:rsidRPr="00D344BE" w:rsidRDefault="006E54D0" w:rsidP="004A7EF9">
      <w:pPr>
        <w:numPr>
          <w:ilvl w:val="0"/>
          <w:numId w:val="92"/>
        </w:numPr>
        <w:tabs>
          <w:tab w:val="left" w:pos="993"/>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14:paraId="2A36072A" w14:textId="77777777" w:rsidR="006E54D0" w:rsidRPr="00D344BE" w:rsidRDefault="006E54D0" w:rsidP="004A7EF9">
      <w:pPr>
        <w:numPr>
          <w:ilvl w:val="0"/>
          <w:numId w:val="92"/>
        </w:numPr>
        <w:tabs>
          <w:tab w:val="left" w:pos="993"/>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14:paraId="75BDA36E" w14:textId="77777777" w:rsidR="006E54D0" w:rsidRPr="00D344BE" w:rsidRDefault="006E54D0" w:rsidP="004A7EF9">
      <w:pPr>
        <w:numPr>
          <w:ilvl w:val="0"/>
          <w:numId w:val="92"/>
        </w:numPr>
        <w:tabs>
          <w:tab w:val="left" w:pos="993"/>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r w:rsidR="0093548C" w:rsidRPr="00D344BE">
        <w:rPr>
          <w:rFonts w:ascii="Times New Roman" w:hAnsi="Times New Roman"/>
          <w:i/>
          <w:sz w:val="24"/>
          <w:szCs w:val="24"/>
        </w:rPr>
        <w:t>;</w:t>
      </w:r>
    </w:p>
    <w:p w14:paraId="0733B69D" w14:textId="77777777" w:rsidR="006E54D0" w:rsidRPr="00D344BE" w:rsidRDefault="006E54D0" w:rsidP="004A7EF9">
      <w:pPr>
        <w:numPr>
          <w:ilvl w:val="0"/>
          <w:numId w:val="92"/>
        </w:numPr>
        <w:tabs>
          <w:tab w:val="left" w:pos="993"/>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14:paraId="65F15E0E" w14:textId="77777777" w:rsidR="006E54D0" w:rsidRPr="00D344BE" w:rsidRDefault="006E54D0" w:rsidP="004A7EF9">
      <w:pPr>
        <w:numPr>
          <w:ilvl w:val="0"/>
          <w:numId w:val="92"/>
        </w:numPr>
        <w:tabs>
          <w:tab w:val="left" w:pos="993"/>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наносить на контурные карты основные формы рельефа;</w:t>
      </w:r>
    </w:p>
    <w:p w14:paraId="77B221B0" w14:textId="77777777" w:rsidR="006E54D0" w:rsidRPr="00D344BE" w:rsidRDefault="006E54D0" w:rsidP="004A7EF9">
      <w:pPr>
        <w:numPr>
          <w:ilvl w:val="0"/>
          <w:numId w:val="92"/>
        </w:numPr>
        <w:tabs>
          <w:tab w:val="left" w:pos="993"/>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давать характеристику климата своей области (края, республики);</w:t>
      </w:r>
    </w:p>
    <w:p w14:paraId="07C35EA4" w14:textId="77777777" w:rsidR="006E54D0" w:rsidRPr="00D344BE" w:rsidRDefault="006E54D0" w:rsidP="004A7EF9">
      <w:pPr>
        <w:numPr>
          <w:ilvl w:val="0"/>
          <w:numId w:val="92"/>
        </w:numPr>
        <w:tabs>
          <w:tab w:val="left" w:pos="993"/>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показывать на карте артезианские бассейны и области распространения многолетней мерзлоты;</w:t>
      </w:r>
    </w:p>
    <w:p w14:paraId="6D127D3C" w14:textId="77777777" w:rsidR="006E54D0" w:rsidRPr="00D344BE" w:rsidRDefault="006E54D0" w:rsidP="004A7EF9">
      <w:pPr>
        <w:numPr>
          <w:ilvl w:val="0"/>
          <w:numId w:val="92"/>
        </w:numPr>
        <w:tabs>
          <w:tab w:val="left" w:pos="993"/>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14:paraId="795B67D2" w14:textId="77777777" w:rsidR="006E54D0" w:rsidRPr="00D344BE" w:rsidRDefault="006E54D0" w:rsidP="004A7EF9">
      <w:pPr>
        <w:numPr>
          <w:ilvl w:val="0"/>
          <w:numId w:val="92"/>
        </w:numPr>
        <w:tabs>
          <w:tab w:val="left" w:pos="993"/>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оценивать ситуацию на рынке труда и ее динамику;</w:t>
      </w:r>
    </w:p>
    <w:p w14:paraId="42AADB66" w14:textId="77777777" w:rsidR="006E54D0" w:rsidRPr="00D344BE" w:rsidRDefault="006E54D0" w:rsidP="004A7EF9">
      <w:pPr>
        <w:numPr>
          <w:ilvl w:val="0"/>
          <w:numId w:val="92"/>
        </w:numPr>
        <w:tabs>
          <w:tab w:val="left" w:pos="993"/>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объяснять различия в обеспеченности трудовыми ресурсами отдельных регионов России</w:t>
      </w:r>
    </w:p>
    <w:p w14:paraId="2FAFB87D" w14:textId="77777777" w:rsidR="006E54D0" w:rsidRPr="00D344BE" w:rsidRDefault="006E54D0" w:rsidP="004A7EF9">
      <w:pPr>
        <w:numPr>
          <w:ilvl w:val="0"/>
          <w:numId w:val="92"/>
        </w:numPr>
        <w:tabs>
          <w:tab w:val="left" w:pos="993"/>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14:paraId="0345647D" w14:textId="77777777" w:rsidR="006E54D0" w:rsidRPr="00D344BE" w:rsidRDefault="006E54D0" w:rsidP="004A7EF9">
      <w:pPr>
        <w:numPr>
          <w:ilvl w:val="0"/>
          <w:numId w:val="92"/>
        </w:numPr>
        <w:tabs>
          <w:tab w:val="left" w:pos="993"/>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обосновывать возможные пути решения проблем развития хозяйства России;</w:t>
      </w:r>
    </w:p>
    <w:p w14:paraId="182CB10E" w14:textId="77777777" w:rsidR="006E54D0" w:rsidRPr="00D344BE" w:rsidRDefault="006E54D0" w:rsidP="004A7EF9">
      <w:pPr>
        <w:numPr>
          <w:ilvl w:val="0"/>
          <w:numId w:val="92"/>
        </w:numPr>
        <w:tabs>
          <w:tab w:val="left" w:pos="993"/>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выбирать критерии для сравнения, сопоставления, места страны в мировой экономике;</w:t>
      </w:r>
    </w:p>
    <w:p w14:paraId="05912EEC" w14:textId="77777777" w:rsidR="006E54D0" w:rsidRPr="00D344BE" w:rsidRDefault="006E54D0" w:rsidP="004A7EF9">
      <w:pPr>
        <w:numPr>
          <w:ilvl w:val="0"/>
          <w:numId w:val="92"/>
        </w:numPr>
        <w:tabs>
          <w:tab w:val="left" w:pos="993"/>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объяснять возможности России в решении современных глобальных проблем человечества;</w:t>
      </w:r>
    </w:p>
    <w:p w14:paraId="2DC1CD22" w14:textId="77777777" w:rsidR="006E54D0" w:rsidRPr="00D344BE" w:rsidRDefault="006E54D0" w:rsidP="004A7EF9">
      <w:pPr>
        <w:numPr>
          <w:ilvl w:val="0"/>
          <w:numId w:val="92"/>
        </w:numPr>
        <w:tabs>
          <w:tab w:val="left" w:pos="993"/>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оценивать социально-экономическое положение и перспективы развития России.</w:t>
      </w:r>
    </w:p>
    <w:p w14:paraId="7EE74A12" w14:textId="77777777" w:rsidR="00980C1E" w:rsidRPr="00D344BE" w:rsidRDefault="00230229" w:rsidP="004A7EF9">
      <w:pPr>
        <w:pStyle w:val="4"/>
        <w:spacing w:before="0" w:line="240" w:lineRule="auto"/>
        <w:rPr>
          <w:sz w:val="24"/>
          <w:szCs w:val="24"/>
        </w:rPr>
      </w:pPr>
      <w:bookmarkStart w:id="51" w:name="_Toc409691638"/>
      <w:bookmarkStart w:id="52" w:name="_Toc410653961"/>
      <w:bookmarkStart w:id="53" w:name="_Toc414553142"/>
      <w:r w:rsidRPr="00D344BE">
        <w:rPr>
          <w:sz w:val="24"/>
          <w:szCs w:val="24"/>
        </w:rPr>
        <w:t>1.2.</w:t>
      </w:r>
      <w:r w:rsidR="00331F3D" w:rsidRPr="00D344BE">
        <w:rPr>
          <w:sz w:val="24"/>
          <w:szCs w:val="24"/>
        </w:rPr>
        <w:t>5.</w:t>
      </w:r>
      <w:r w:rsidR="00607566" w:rsidRPr="00D344BE">
        <w:rPr>
          <w:sz w:val="24"/>
          <w:szCs w:val="24"/>
        </w:rPr>
        <w:t>7</w:t>
      </w:r>
      <w:r w:rsidRPr="00D344BE">
        <w:rPr>
          <w:sz w:val="24"/>
          <w:szCs w:val="24"/>
        </w:rPr>
        <w:t xml:space="preserve">. </w:t>
      </w:r>
      <w:r w:rsidR="00B540EE" w:rsidRPr="00D344BE">
        <w:rPr>
          <w:sz w:val="24"/>
          <w:szCs w:val="24"/>
        </w:rPr>
        <w:t>Математика</w:t>
      </w:r>
      <w:bookmarkEnd w:id="51"/>
      <w:bookmarkEnd w:id="52"/>
      <w:bookmarkEnd w:id="53"/>
    </w:p>
    <w:p w14:paraId="0A1181A3" w14:textId="77777777" w:rsidR="0082206B" w:rsidRPr="00D344BE" w:rsidRDefault="0082206B" w:rsidP="004A7EF9">
      <w:pPr>
        <w:pStyle w:val="3"/>
        <w:tabs>
          <w:tab w:val="left" w:pos="1134"/>
        </w:tabs>
        <w:spacing w:before="0" w:beforeAutospacing="0" w:after="0" w:afterAutospacing="0"/>
        <w:ind w:firstLine="709"/>
        <w:jc w:val="both"/>
        <w:rPr>
          <w:sz w:val="24"/>
          <w:szCs w:val="24"/>
        </w:rPr>
      </w:pPr>
      <w:r w:rsidRPr="00D344BE">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14:paraId="5CA70FAC" w14:textId="77777777" w:rsidR="00FF65A6" w:rsidRPr="00D344BE" w:rsidRDefault="00FF65A6" w:rsidP="00A864BC">
      <w:pPr>
        <w:pStyle w:val="a8"/>
        <w:numPr>
          <w:ilvl w:val="0"/>
          <w:numId w:val="141"/>
        </w:numPr>
        <w:tabs>
          <w:tab w:val="left" w:pos="993"/>
        </w:tabs>
        <w:ind w:left="0" w:firstLine="709"/>
        <w:jc w:val="both"/>
        <w:rPr>
          <w:rFonts w:ascii="Times New Roman" w:hAnsi="Times New Roman"/>
        </w:rPr>
      </w:pPr>
      <w:r w:rsidRPr="00D344BE">
        <w:rPr>
          <w:rFonts w:ascii="Times New Roman" w:hAnsi="Times New Roman"/>
        </w:rPr>
        <w:t>Оперировать на базовом уровне</w:t>
      </w:r>
      <w:r w:rsidRPr="00D344BE">
        <w:rPr>
          <w:rStyle w:val="af3"/>
          <w:rFonts w:ascii="Times New Roman" w:hAnsi="Times New Roman"/>
        </w:rPr>
        <w:footnoteReference w:id="1"/>
      </w:r>
      <w:r w:rsidRPr="00D344BE">
        <w:rPr>
          <w:rFonts w:ascii="Times New Roman" w:hAnsi="Times New Roman"/>
        </w:rPr>
        <w:t xml:space="preserve"> понятиями: множество, элемент множества, подмножество, принадлежность;</w:t>
      </w:r>
    </w:p>
    <w:p w14:paraId="101121F0" w14:textId="77777777" w:rsidR="00FF65A6" w:rsidRPr="00D344BE" w:rsidRDefault="00FF65A6" w:rsidP="00A864BC">
      <w:pPr>
        <w:pStyle w:val="a8"/>
        <w:numPr>
          <w:ilvl w:val="0"/>
          <w:numId w:val="141"/>
        </w:numPr>
        <w:tabs>
          <w:tab w:val="left" w:pos="993"/>
        </w:tabs>
        <w:ind w:left="0" w:firstLine="709"/>
        <w:jc w:val="both"/>
        <w:rPr>
          <w:rFonts w:ascii="Times New Roman" w:hAnsi="Times New Roman"/>
        </w:rPr>
      </w:pPr>
      <w:r w:rsidRPr="00D344BE">
        <w:rPr>
          <w:rFonts w:ascii="Times New Roman" w:hAnsi="Times New Roman"/>
        </w:rPr>
        <w:t>задавать множества перечислением их элементов;</w:t>
      </w:r>
    </w:p>
    <w:p w14:paraId="7C4FAF9A" w14:textId="77777777" w:rsidR="00FF65A6" w:rsidRPr="00D344BE" w:rsidRDefault="00FF65A6" w:rsidP="00A864BC">
      <w:pPr>
        <w:pStyle w:val="a8"/>
        <w:numPr>
          <w:ilvl w:val="0"/>
          <w:numId w:val="141"/>
        </w:numPr>
        <w:tabs>
          <w:tab w:val="left" w:pos="993"/>
        </w:tabs>
        <w:ind w:left="0" w:firstLine="709"/>
        <w:jc w:val="both"/>
        <w:rPr>
          <w:rFonts w:ascii="Times New Roman" w:hAnsi="Times New Roman"/>
        </w:rPr>
      </w:pPr>
      <w:r w:rsidRPr="00D344BE">
        <w:rPr>
          <w:rFonts w:ascii="Times New Roman" w:hAnsi="Times New Roman"/>
        </w:rPr>
        <w:t>находить пересечение, объединение, подмножество в простейших ситуациях</w:t>
      </w:r>
    </w:p>
    <w:p w14:paraId="1810A8B9" w14:textId="77777777" w:rsidR="00FF65A6" w:rsidRPr="00D344BE" w:rsidRDefault="00FF65A6" w:rsidP="004A7EF9">
      <w:pPr>
        <w:spacing w:after="0" w:line="240" w:lineRule="auto"/>
        <w:rPr>
          <w:rFonts w:ascii="Times New Roman" w:hAnsi="Times New Roman"/>
          <w:b/>
          <w:sz w:val="24"/>
          <w:szCs w:val="24"/>
        </w:rPr>
      </w:pPr>
      <w:r w:rsidRPr="00D344BE">
        <w:rPr>
          <w:rFonts w:ascii="Times New Roman" w:hAnsi="Times New Roman"/>
          <w:b/>
          <w:sz w:val="24"/>
          <w:szCs w:val="24"/>
        </w:rPr>
        <w:t>В повседневной жизни и при изучении других предметов:</w:t>
      </w:r>
    </w:p>
    <w:p w14:paraId="52258BC3" w14:textId="77777777" w:rsidR="00FF65A6" w:rsidRPr="00D344BE" w:rsidRDefault="00FF65A6" w:rsidP="00A864BC">
      <w:pPr>
        <w:pStyle w:val="a"/>
        <w:numPr>
          <w:ilvl w:val="0"/>
          <w:numId w:val="137"/>
        </w:numPr>
        <w:tabs>
          <w:tab w:val="left" w:pos="993"/>
        </w:tabs>
        <w:ind w:left="0" w:firstLine="709"/>
        <w:rPr>
          <w:rFonts w:ascii="Times New Roman" w:hAnsi="Times New Roman"/>
          <w:sz w:val="24"/>
          <w:szCs w:val="24"/>
        </w:rPr>
      </w:pPr>
      <w:r w:rsidRPr="00D344BE">
        <w:rPr>
          <w:rFonts w:ascii="Times New Roman" w:hAnsi="Times New Roman"/>
          <w:sz w:val="24"/>
          <w:szCs w:val="24"/>
        </w:rPr>
        <w:t>распознавать логически некорректные высказывания</w:t>
      </w:r>
    </w:p>
    <w:p w14:paraId="056F876B" w14:textId="77777777" w:rsidR="00FF65A6" w:rsidRPr="00D344BE" w:rsidRDefault="00FF65A6" w:rsidP="004A7EF9">
      <w:pPr>
        <w:spacing w:after="0" w:line="240" w:lineRule="auto"/>
        <w:rPr>
          <w:rFonts w:ascii="Times New Roman" w:hAnsi="Times New Roman"/>
          <w:b/>
          <w:sz w:val="24"/>
          <w:szCs w:val="24"/>
        </w:rPr>
      </w:pPr>
      <w:r w:rsidRPr="00D344BE">
        <w:rPr>
          <w:rFonts w:ascii="Times New Roman" w:hAnsi="Times New Roman"/>
          <w:b/>
          <w:sz w:val="24"/>
          <w:szCs w:val="24"/>
        </w:rPr>
        <w:t>Числа</w:t>
      </w:r>
    </w:p>
    <w:p w14:paraId="22AAC39A" w14:textId="77777777" w:rsidR="00FF65A6" w:rsidRPr="00D344BE" w:rsidRDefault="00FF65A6" w:rsidP="00A864BC">
      <w:pPr>
        <w:pStyle w:val="a8"/>
        <w:numPr>
          <w:ilvl w:val="0"/>
          <w:numId w:val="138"/>
        </w:numPr>
        <w:tabs>
          <w:tab w:val="left" w:pos="993"/>
        </w:tabs>
        <w:ind w:left="0" w:firstLine="709"/>
        <w:contextualSpacing w:val="0"/>
        <w:jc w:val="both"/>
        <w:rPr>
          <w:rFonts w:ascii="Times New Roman" w:hAnsi="Times New Roman"/>
        </w:rPr>
      </w:pPr>
      <w:r w:rsidRPr="00D344BE">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14:paraId="0C1EB979" w14:textId="77777777" w:rsidR="00FF65A6" w:rsidRPr="00D344BE" w:rsidRDefault="00FF65A6" w:rsidP="00A864BC">
      <w:pPr>
        <w:pStyle w:val="a8"/>
        <w:numPr>
          <w:ilvl w:val="0"/>
          <w:numId w:val="138"/>
        </w:numPr>
        <w:tabs>
          <w:tab w:val="left" w:pos="993"/>
        </w:tabs>
        <w:ind w:left="0" w:firstLine="709"/>
        <w:contextualSpacing w:val="0"/>
        <w:jc w:val="both"/>
        <w:rPr>
          <w:rFonts w:ascii="Times New Roman" w:hAnsi="Times New Roman"/>
        </w:rPr>
      </w:pPr>
      <w:r w:rsidRPr="00D344BE">
        <w:rPr>
          <w:rFonts w:ascii="Times New Roman" w:hAnsi="Times New Roman"/>
        </w:rPr>
        <w:t>использовать свойства чисел и правила действий с рациональными числами при выполнении вычислений;</w:t>
      </w:r>
    </w:p>
    <w:p w14:paraId="11BE1839" w14:textId="77777777" w:rsidR="00FF65A6" w:rsidRPr="00D344BE" w:rsidRDefault="00FF65A6" w:rsidP="00A864BC">
      <w:pPr>
        <w:pStyle w:val="a8"/>
        <w:numPr>
          <w:ilvl w:val="0"/>
          <w:numId w:val="138"/>
        </w:numPr>
        <w:tabs>
          <w:tab w:val="left" w:pos="993"/>
        </w:tabs>
        <w:ind w:left="0" w:firstLine="709"/>
        <w:contextualSpacing w:val="0"/>
        <w:jc w:val="both"/>
        <w:rPr>
          <w:rFonts w:ascii="Times New Roman" w:hAnsi="Times New Roman"/>
        </w:rPr>
      </w:pPr>
      <w:r w:rsidRPr="00D344BE">
        <w:rPr>
          <w:rFonts w:ascii="Times New Roman" w:hAnsi="Times New Roman"/>
        </w:rPr>
        <w:t>использовать признаки делимости на 2, 5, 3, 9, 10 при выполнении вычислений и решении несложных задач;</w:t>
      </w:r>
    </w:p>
    <w:p w14:paraId="44B3FE33" w14:textId="77777777" w:rsidR="00FF65A6" w:rsidRPr="00D344BE" w:rsidRDefault="00FF65A6" w:rsidP="00A864BC">
      <w:pPr>
        <w:pStyle w:val="a8"/>
        <w:numPr>
          <w:ilvl w:val="0"/>
          <w:numId w:val="138"/>
        </w:numPr>
        <w:tabs>
          <w:tab w:val="left" w:pos="993"/>
        </w:tabs>
        <w:ind w:left="0" w:firstLine="709"/>
        <w:contextualSpacing w:val="0"/>
        <w:jc w:val="both"/>
        <w:rPr>
          <w:rFonts w:ascii="Times New Roman" w:hAnsi="Times New Roman"/>
        </w:rPr>
      </w:pPr>
      <w:r w:rsidRPr="00D344BE">
        <w:rPr>
          <w:rFonts w:ascii="Times New Roman" w:hAnsi="Times New Roman"/>
        </w:rPr>
        <w:t>выполнять округление рациональных чисел в соответствии с правилами;</w:t>
      </w:r>
    </w:p>
    <w:p w14:paraId="482BCCE8" w14:textId="77777777" w:rsidR="00FF65A6" w:rsidRPr="00D344BE" w:rsidRDefault="00FF65A6" w:rsidP="00A864BC">
      <w:pPr>
        <w:pStyle w:val="a8"/>
        <w:numPr>
          <w:ilvl w:val="0"/>
          <w:numId w:val="138"/>
        </w:numPr>
        <w:tabs>
          <w:tab w:val="left" w:pos="993"/>
        </w:tabs>
        <w:ind w:left="0" w:firstLine="709"/>
        <w:contextualSpacing w:val="0"/>
        <w:jc w:val="both"/>
        <w:rPr>
          <w:rFonts w:ascii="Times New Roman" w:hAnsi="Times New Roman"/>
        </w:rPr>
      </w:pPr>
      <w:r w:rsidRPr="00D344BE">
        <w:rPr>
          <w:rFonts w:ascii="Times New Roman" w:hAnsi="Times New Roman"/>
        </w:rPr>
        <w:t>сравнивать рациональные числа</w:t>
      </w:r>
      <w:r w:rsidRPr="00D344BE">
        <w:rPr>
          <w:rFonts w:ascii="Times New Roman" w:hAnsi="Times New Roman"/>
          <w:b/>
        </w:rPr>
        <w:t>.</w:t>
      </w:r>
    </w:p>
    <w:p w14:paraId="5360CD14" w14:textId="77777777" w:rsidR="00FF65A6" w:rsidRPr="00D344BE" w:rsidRDefault="00FF65A6" w:rsidP="004A7EF9">
      <w:pPr>
        <w:spacing w:after="0" w:line="240" w:lineRule="auto"/>
        <w:rPr>
          <w:rFonts w:ascii="Times New Roman" w:hAnsi="Times New Roman"/>
          <w:b/>
          <w:sz w:val="24"/>
          <w:szCs w:val="24"/>
        </w:rPr>
      </w:pPr>
      <w:r w:rsidRPr="00D344BE">
        <w:rPr>
          <w:rFonts w:ascii="Times New Roman" w:hAnsi="Times New Roman"/>
          <w:b/>
          <w:sz w:val="24"/>
          <w:szCs w:val="24"/>
        </w:rPr>
        <w:t>В повседневной жизни и при изучении других предметов:</w:t>
      </w:r>
    </w:p>
    <w:p w14:paraId="43A84837" w14:textId="77777777" w:rsidR="00FF65A6" w:rsidRPr="00D344BE" w:rsidRDefault="00FF65A6" w:rsidP="00A864BC">
      <w:pPr>
        <w:pStyle w:val="a8"/>
        <w:numPr>
          <w:ilvl w:val="0"/>
          <w:numId w:val="138"/>
        </w:numPr>
        <w:tabs>
          <w:tab w:val="left" w:pos="993"/>
        </w:tabs>
        <w:ind w:left="0" w:firstLine="709"/>
        <w:contextualSpacing w:val="0"/>
        <w:jc w:val="both"/>
        <w:rPr>
          <w:rFonts w:ascii="Times New Roman" w:hAnsi="Times New Roman"/>
        </w:rPr>
      </w:pPr>
      <w:r w:rsidRPr="00D344BE">
        <w:rPr>
          <w:rFonts w:ascii="Times New Roman" w:hAnsi="Times New Roman"/>
        </w:rPr>
        <w:t>оценивать результаты вычислений при решении практических задач;</w:t>
      </w:r>
    </w:p>
    <w:p w14:paraId="29E7388E" w14:textId="77777777" w:rsidR="00FF65A6" w:rsidRPr="00D344BE" w:rsidRDefault="00FF65A6" w:rsidP="00A864BC">
      <w:pPr>
        <w:pStyle w:val="a8"/>
        <w:numPr>
          <w:ilvl w:val="0"/>
          <w:numId w:val="138"/>
        </w:numPr>
        <w:tabs>
          <w:tab w:val="left" w:pos="993"/>
        </w:tabs>
        <w:ind w:left="0" w:firstLine="709"/>
        <w:contextualSpacing w:val="0"/>
        <w:jc w:val="both"/>
        <w:rPr>
          <w:rFonts w:ascii="Times New Roman" w:hAnsi="Times New Roman"/>
        </w:rPr>
      </w:pPr>
      <w:r w:rsidRPr="00D344BE">
        <w:rPr>
          <w:rFonts w:ascii="Times New Roman" w:hAnsi="Times New Roman"/>
        </w:rPr>
        <w:t>выполнять сравнение чисел в реальных ситуациях;</w:t>
      </w:r>
    </w:p>
    <w:p w14:paraId="26715982" w14:textId="77777777" w:rsidR="00FF65A6" w:rsidRPr="00D344BE" w:rsidRDefault="00FF65A6" w:rsidP="00A864BC">
      <w:pPr>
        <w:pStyle w:val="a8"/>
        <w:numPr>
          <w:ilvl w:val="0"/>
          <w:numId w:val="138"/>
        </w:numPr>
        <w:tabs>
          <w:tab w:val="left" w:pos="993"/>
        </w:tabs>
        <w:ind w:left="0" w:firstLine="709"/>
        <w:contextualSpacing w:val="0"/>
        <w:jc w:val="both"/>
        <w:rPr>
          <w:rFonts w:ascii="Times New Roman" w:hAnsi="Times New Roman"/>
        </w:rPr>
      </w:pPr>
      <w:r w:rsidRPr="00D344BE">
        <w:rPr>
          <w:rFonts w:ascii="Times New Roman" w:hAnsi="Times New Roman"/>
        </w:rPr>
        <w:t>составлять числовые выражения при решении практических задач и задач из других учебных предметов</w:t>
      </w:r>
    </w:p>
    <w:p w14:paraId="6583935C" w14:textId="77777777" w:rsidR="00FF65A6" w:rsidRPr="00D344BE" w:rsidRDefault="00FF65A6" w:rsidP="004A7EF9">
      <w:pPr>
        <w:spacing w:after="0" w:line="240" w:lineRule="auto"/>
        <w:rPr>
          <w:rFonts w:ascii="Times New Roman" w:hAnsi="Times New Roman"/>
          <w:b/>
          <w:sz w:val="24"/>
          <w:szCs w:val="24"/>
        </w:rPr>
      </w:pPr>
      <w:r w:rsidRPr="00D344BE">
        <w:rPr>
          <w:rFonts w:ascii="Times New Roman" w:hAnsi="Times New Roman"/>
          <w:b/>
          <w:sz w:val="24"/>
          <w:szCs w:val="24"/>
        </w:rPr>
        <w:t>Статистика и теория вероятностей</w:t>
      </w:r>
    </w:p>
    <w:p w14:paraId="03B9270A" w14:textId="77777777" w:rsidR="00FF65A6" w:rsidRPr="00D344BE" w:rsidRDefault="00FF65A6" w:rsidP="00A864BC">
      <w:pPr>
        <w:pStyle w:val="a"/>
        <w:numPr>
          <w:ilvl w:val="0"/>
          <w:numId w:val="137"/>
        </w:numPr>
        <w:tabs>
          <w:tab w:val="left" w:pos="993"/>
        </w:tabs>
        <w:ind w:left="0" w:firstLine="709"/>
        <w:rPr>
          <w:rFonts w:ascii="Times New Roman" w:hAnsi="Times New Roman"/>
          <w:sz w:val="24"/>
          <w:szCs w:val="24"/>
        </w:rPr>
      </w:pPr>
      <w:r w:rsidRPr="00D344BE">
        <w:rPr>
          <w:rFonts w:ascii="Times New Roman" w:hAnsi="Times New Roman"/>
          <w:sz w:val="24"/>
          <w:szCs w:val="24"/>
        </w:rPr>
        <w:t xml:space="preserve">Представлять данные в виде таблиц, диаграмм, </w:t>
      </w:r>
    </w:p>
    <w:p w14:paraId="711B4C59" w14:textId="77777777" w:rsidR="00FF65A6" w:rsidRPr="00D344BE" w:rsidRDefault="00FF65A6" w:rsidP="00A864BC">
      <w:pPr>
        <w:pStyle w:val="a"/>
        <w:numPr>
          <w:ilvl w:val="0"/>
          <w:numId w:val="137"/>
        </w:numPr>
        <w:tabs>
          <w:tab w:val="left" w:pos="993"/>
        </w:tabs>
        <w:ind w:left="0" w:firstLine="709"/>
        <w:rPr>
          <w:rFonts w:ascii="Times New Roman" w:hAnsi="Times New Roman"/>
          <w:sz w:val="24"/>
          <w:szCs w:val="24"/>
        </w:rPr>
      </w:pPr>
      <w:r w:rsidRPr="00D344BE">
        <w:rPr>
          <w:rFonts w:ascii="Times New Roman" w:hAnsi="Times New Roman"/>
          <w:sz w:val="24"/>
          <w:szCs w:val="24"/>
        </w:rPr>
        <w:t>читать информацию, представленную в виде таблицы, диаграммы,.</w:t>
      </w:r>
    </w:p>
    <w:p w14:paraId="3F4CE87F" w14:textId="77777777" w:rsidR="00FF65A6" w:rsidRPr="00D344BE" w:rsidRDefault="00FF65A6" w:rsidP="004A7EF9">
      <w:pPr>
        <w:spacing w:after="0" w:line="240" w:lineRule="auto"/>
        <w:rPr>
          <w:rFonts w:ascii="Times New Roman" w:hAnsi="Times New Roman"/>
          <w:b/>
          <w:bCs/>
          <w:sz w:val="24"/>
          <w:szCs w:val="24"/>
        </w:rPr>
      </w:pPr>
      <w:r w:rsidRPr="00D344BE">
        <w:rPr>
          <w:rFonts w:ascii="Times New Roman" w:hAnsi="Times New Roman"/>
          <w:b/>
          <w:bCs/>
          <w:sz w:val="24"/>
          <w:szCs w:val="24"/>
        </w:rPr>
        <w:t>Текстовые задачи</w:t>
      </w:r>
    </w:p>
    <w:p w14:paraId="048014DA" w14:textId="77777777" w:rsidR="00FF65A6" w:rsidRPr="00D344BE" w:rsidRDefault="00FF65A6" w:rsidP="00A864BC">
      <w:pPr>
        <w:pStyle w:val="a8"/>
        <w:numPr>
          <w:ilvl w:val="0"/>
          <w:numId w:val="179"/>
        </w:numPr>
        <w:tabs>
          <w:tab w:val="left" w:pos="993"/>
        </w:tabs>
        <w:ind w:left="0" w:firstLine="709"/>
        <w:contextualSpacing w:val="0"/>
        <w:jc w:val="both"/>
        <w:rPr>
          <w:rFonts w:ascii="Times New Roman" w:hAnsi="Times New Roman"/>
        </w:rPr>
      </w:pPr>
      <w:r w:rsidRPr="00D344BE">
        <w:rPr>
          <w:rFonts w:ascii="Times New Roman" w:hAnsi="Times New Roman"/>
        </w:rPr>
        <w:t>Решать несложные сюжетные задачи разных типов на все арифметические действия;</w:t>
      </w:r>
    </w:p>
    <w:p w14:paraId="40AC91F6" w14:textId="77777777" w:rsidR="00FF65A6" w:rsidRPr="00D344BE" w:rsidRDefault="00FF65A6" w:rsidP="00A864BC">
      <w:pPr>
        <w:pStyle w:val="a8"/>
        <w:numPr>
          <w:ilvl w:val="0"/>
          <w:numId w:val="179"/>
        </w:numPr>
        <w:tabs>
          <w:tab w:val="left" w:pos="993"/>
        </w:tabs>
        <w:ind w:left="0" w:firstLine="709"/>
        <w:contextualSpacing w:val="0"/>
        <w:jc w:val="both"/>
        <w:rPr>
          <w:rFonts w:ascii="Times New Roman" w:hAnsi="Times New Roman"/>
        </w:rPr>
      </w:pPr>
      <w:r w:rsidRPr="00D344BE">
        <w:rPr>
          <w:rFonts w:ascii="Times New Roman" w:hAnsi="Times New Roman"/>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14:paraId="37686EFF" w14:textId="77777777" w:rsidR="00FF65A6" w:rsidRPr="00D344BE" w:rsidRDefault="00FF65A6" w:rsidP="00A864BC">
      <w:pPr>
        <w:pStyle w:val="a8"/>
        <w:numPr>
          <w:ilvl w:val="0"/>
          <w:numId w:val="179"/>
        </w:numPr>
        <w:tabs>
          <w:tab w:val="left" w:pos="993"/>
        </w:tabs>
        <w:ind w:left="0" w:firstLine="709"/>
        <w:contextualSpacing w:val="0"/>
        <w:jc w:val="both"/>
        <w:rPr>
          <w:rFonts w:ascii="Times New Roman" w:hAnsi="Times New Roman"/>
        </w:rPr>
      </w:pPr>
      <w:r w:rsidRPr="00D344BE">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14:paraId="3C77044E" w14:textId="77777777" w:rsidR="00FF65A6" w:rsidRPr="00D344BE" w:rsidRDefault="00FF65A6" w:rsidP="00A864BC">
      <w:pPr>
        <w:pStyle w:val="a8"/>
        <w:numPr>
          <w:ilvl w:val="0"/>
          <w:numId w:val="179"/>
        </w:numPr>
        <w:tabs>
          <w:tab w:val="left" w:pos="993"/>
        </w:tabs>
        <w:ind w:left="0" w:firstLine="709"/>
        <w:contextualSpacing w:val="0"/>
        <w:jc w:val="both"/>
        <w:rPr>
          <w:rFonts w:ascii="Times New Roman" w:hAnsi="Times New Roman"/>
        </w:rPr>
      </w:pPr>
      <w:r w:rsidRPr="00D344BE">
        <w:rPr>
          <w:rFonts w:ascii="Times New Roman" w:hAnsi="Times New Roman"/>
        </w:rPr>
        <w:t xml:space="preserve">составлять план решения задачи; </w:t>
      </w:r>
    </w:p>
    <w:p w14:paraId="3CECEBBE" w14:textId="77777777" w:rsidR="00FF65A6" w:rsidRPr="00D344BE" w:rsidRDefault="00FF65A6" w:rsidP="00A864BC">
      <w:pPr>
        <w:pStyle w:val="a8"/>
        <w:numPr>
          <w:ilvl w:val="0"/>
          <w:numId w:val="179"/>
        </w:numPr>
        <w:tabs>
          <w:tab w:val="left" w:pos="993"/>
        </w:tabs>
        <w:ind w:left="0" w:firstLine="709"/>
        <w:contextualSpacing w:val="0"/>
        <w:jc w:val="both"/>
        <w:rPr>
          <w:rFonts w:ascii="Times New Roman" w:hAnsi="Times New Roman"/>
        </w:rPr>
      </w:pPr>
      <w:r w:rsidRPr="00D344BE">
        <w:rPr>
          <w:rFonts w:ascii="Times New Roman" w:hAnsi="Times New Roman"/>
        </w:rPr>
        <w:t>выделять этапы решения задачи;</w:t>
      </w:r>
    </w:p>
    <w:p w14:paraId="681CB5D5" w14:textId="77777777" w:rsidR="00FF65A6" w:rsidRPr="00D344BE" w:rsidRDefault="00FF65A6" w:rsidP="00A864BC">
      <w:pPr>
        <w:pStyle w:val="a8"/>
        <w:numPr>
          <w:ilvl w:val="0"/>
          <w:numId w:val="179"/>
        </w:numPr>
        <w:tabs>
          <w:tab w:val="left" w:pos="993"/>
        </w:tabs>
        <w:ind w:left="0" w:firstLine="709"/>
        <w:contextualSpacing w:val="0"/>
        <w:jc w:val="both"/>
        <w:rPr>
          <w:rFonts w:ascii="Times New Roman" w:hAnsi="Times New Roman"/>
        </w:rPr>
      </w:pPr>
      <w:r w:rsidRPr="00D344BE">
        <w:rPr>
          <w:rFonts w:ascii="Times New Roman" w:hAnsi="Times New Roman"/>
        </w:rPr>
        <w:t>интерпретировать вычислительные результаты в задаче, исследовать полученное решение задачи;</w:t>
      </w:r>
    </w:p>
    <w:p w14:paraId="3078961B" w14:textId="77777777" w:rsidR="00FF65A6" w:rsidRPr="00D344BE" w:rsidRDefault="00FF65A6" w:rsidP="00A864BC">
      <w:pPr>
        <w:pStyle w:val="a8"/>
        <w:numPr>
          <w:ilvl w:val="0"/>
          <w:numId w:val="179"/>
        </w:numPr>
        <w:tabs>
          <w:tab w:val="left" w:pos="993"/>
        </w:tabs>
        <w:ind w:left="0" w:firstLine="709"/>
        <w:contextualSpacing w:val="0"/>
        <w:jc w:val="both"/>
        <w:rPr>
          <w:rFonts w:ascii="Times New Roman" w:hAnsi="Times New Roman"/>
        </w:rPr>
      </w:pPr>
      <w:r w:rsidRPr="00D344BE">
        <w:rPr>
          <w:rFonts w:ascii="Times New Roman" w:hAnsi="Times New Roman"/>
        </w:rPr>
        <w:t>знать различие скоростей объекта в стоячей воде, против течения и по течению реки;</w:t>
      </w:r>
    </w:p>
    <w:p w14:paraId="1D23489A" w14:textId="77777777" w:rsidR="00FF65A6" w:rsidRPr="00D344BE" w:rsidRDefault="00FF65A6" w:rsidP="00A864BC">
      <w:pPr>
        <w:pStyle w:val="a8"/>
        <w:numPr>
          <w:ilvl w:val="0"/>
          <w:numId w:val="179"/>
        </w:numPr>
        <w:tabs>
          <w:tab w:val="left" w:pos="993"/>
        </w:tabs>
        <w:ind w:left="0" w:firstLine="709"/>
        <w:jc w:val="both"/>
        <w:rPr>
          <w:rFonts w:ascii="Times New Roman" w:hAnsi="Times New Roman"/>
        </w:rPr>
      </w:pPr>
      <w:r w:rsidRPr="00D344BE">
        <w:rPr>
          <w:rFonts w:ascii="Times New Roman" w:hAnsi="Times New Roman"/>
        </w:rPr>
        <w:t>решать задачи на нахождение части числа и числа по его части;</w:t>
      </w:r>
    </w:p>
    <w:p w14:paraId="6DA4F7A9" w14:textId="77777777" w:rsidR="00FF65A6" w:rsidRPr="00D344BE" w:rsidRDefault="00FF65A6" w:rsidP="00A864BC">
      <w:pPr>
        <w:pStyle w:val="a8"/>
        <w:numPr>
          <w:ilvl w:val="0"/>
          <w:numId w:val="179"/>
        </w:numPr>
        <w:tabs>
          <w:tab w:val="left" w:pos="993"/>
        </w:tabs>
        <w:ind w:left="0" w:firstLine="709"/>
        <w:jc w:val="both"/>
        <w:rPr>
          <w:rFonts w:ascii="Times New Roman" w:hAnsi="Times New Roman"/>
        </w:rPr>
      </w:pPr>
      <w:r w:rsidRPr="00D344BE">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14:paraId="6CBE05AE" w14:textId="77777777" w:rsidR="00FF65A6" w:rsidRPr="00D344BE" w:rsidRDefault="00FF65A6" w:rsidP="00A864BC">
      <w:pPr>
        <w:pStyle w:val="a8"/>
        <w:numPr>
          <w:ilvl w:val="0"/>
          <w:numId w:val="179"/>
        </w:numPr>
        <w:tabs>
          <w:tab w:val="left" w:pos="993"/>
        </w:tabs>
        <w:ind w:left="0" w:firstLine="709"/>
        <w:jc w:val="both"/>
        <w:rPr>
          <w:rFonts w:ascii="Times New Roman" w:hAnsi="Times New Roman"/>
        </w:rPr>
      </w:pPr>
      <w:r w:rsidRPr="00D344BE">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14:paraId="50ECC4A5" w14:textId="77777777" w:rsidR="00FF65A6" w:rsidRPr="00D344BE" w:rsidRDefault="00FF65A6" w:rsidP="00A864BC">
      <w:pPr>
        <w:pStyle w:val="a8"/>
        <w:numPr>
          <w:ilvl w:val="0"/>
          <w:numId w:val="179"/>
        </w:numPr>
        <w:tabs>
          <w:tab w:val="left" w:pos="993"/>
        </w:tabs>
        <w:ind w:left="0" w:firstLine="709"/>
        <w:jc w:val="both"/>
        <w:rPr>
          <w:rFonts w:ascii="Times New Roman" w:hAnsi="Times New Roman"/>
        </w:rPr>
      </w:pPr>
      <w:r w:rsidRPr="00D344BE">
        <w:rPr>
          <w:rFonts w:ascii="Times New Roman" w:hAnsi="Times New Roman"/>
        </w:rPr>
        <w:t>решать несложные логические задачи методом рассуждений.</w:t>
      </w:r>
    </w:p>
    <w:p w14:paraId="2640BF17" w14:textId="77777777" w:rsidR="00FF65A6" w:rsidRPr="00D344BE" w:rsidRDefault="00FF65A6" w:rsidP="004A7EF9">
      <w:pPr>
        <w:spacing w:after="0" w:line="240" w:lineRule="auto"/>
        <w:rPr>
          <w:rFonts w:ascii="Times New Roman" w:hAnsi="Times New Roman"/>
          <w:b/>
          <w:sz w:val="24"/>
          <w:szCs w:val="24"/>
        </w:rPr>
      </w:pPr>
      <w:r w:rsidRPr="00D344BE">
        <w:rPr>
          <w:rFonts w:ascii="Times New Roman" w:hAnsi="Times New Roman"/>
          <w:b/>
          <w:sz w:val="24"/>
          <w:szCs w:val="24"/>
        </w:rPr>
        <w:t>В повседневной жизни и при изучении других предметов:</w:t>
      </w:r>
    </w:p>
    <w:p w14:paraId="1CEFA455" w14:textId="77777777" w:rsidR="00FF65A6" w:rsidRPr="00D344BE" w:rsidRDefault="00FF65A6" w:rsidP="00A864BC">
      <w:pPr>
        <w:numPr>
          <w:ilvl w:val="0"/>
          <w:numId w:val="180"/>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14:paraId="30801597" w14:textId="77777777" w:rsidR="00FF65A6" w:rsidRPr="00D344BE" w:rsidRDefault="00FF65A6" w:rsidP="004A7EF9">
      <w:pPr>
        <w:spacing w:after="0" w:line="240" w:lineRule="auto"/>
        <w:rPr>
          <w:rFonts w:ascii="Times New Roman" w:hAnsi="Times New Roman"/>
          <w:b/>
          <w:sz w:val="24"/>
          <w:szCs w:val="24"/>
        </w:rPr>
      </w:pPr>
      <w:r w:rsidRPr="00D344BE">
        <w:rPr>
          <w:rFonts w:ascii="Times New Roman" w:hAnsi="Times New Roman"/>
          <w:b/>
          <w:sz w:val="24"/>
          <w:szCs w:val="24"/>
        </w:rPr>
        <w:t>Наглядная геометрия</w:t>
      </w:r>
    </w:p>
    <w:p w14:paraId="3CC90AFC" w14:textId="77777777" w:rsidR="00FF65A6" w:rsidRPr="00D344BE" w:rsidRDefault="00FF65A6" w:rsidP="004A7EF9">
      <w:pPr>
        <w:spacing w:after="0" w:line="240" w:lineRule="auto"/>
        <w:rPr>
          <w:rFonts w:ascii="Times New Roman" w:hAnsi="Times New Roman"/>
          <w:b/>
          <w:sz w:val="24"/>
          <w:szCs w:val="24"/>
        </w:rPr>
      </w:pPr>
      <w:r w:rsidRPr="00D344BE">
        <w:rPr>
          <w:rFonts w:ascii="Times New Roman" w:hAnsi="Times New Roman"/>
          <w:b/>
          <w:sz w:val="24"/>
          <w:szCs w:val="24"/>
        </w:rPr>
        <w:t>Геометрические фигуры</w:t>
      </w:r>
    </w:p>
    <w:p w14:paraId="07B74A2E" w14:textId="77777777" w:rsidR="00FF65A6" w:rsidRPr="00D344BE" w:rsidRDefault="00FF65A6" w:rsidP="00A864BC">
      <w:pPr>
        <w:numPr>
          <w:ilvl w:val="0"/>
          <w:numId w:val="181"/>
        </w:numPr>
        <w:tabs>
          <w:tab w:val="left" w:pos="0"/>
          <w:tab w:val="left" w:pos="993"/>
        </w:tabs>
        <w:spacing w:after="0" w:line="240" w:lineRule="auto"/>
        <w:ind w:left="0" w:firstLine="709"/>
        <w:jc w:val="both"/>
        <w:rPr>
          <w:rFonts w:ascii="Times New Roman" w:hAnsi="Times New Roman"/>
          <w:b/>
          <w:i/>
          <w:sz w:val="24"/>
          <w:szCs w:val="24"/>
        </w:rPr>
      </w:pPr>
      <w:r w:rsidRPr="00D344BE">
        <w:rPr>
          <w:rFonts w:ascii="Times New Roman" w:hAnsi="Times New Roman"/>
          <w:sz w:val="24"/>
          <w:szCs w:val="24"/>
        </w:rPr>
        <w:t>Оперировать на базовом уровне понятиями: фигура,</w:t>
      </w:r>
      <w:r w:rsidRPr="00D344BE">
        <w:rPr>
          <w:rFonts w:ascii="Times New Roman" w:hAnsi="Times New Roman"/>
          <w:bCs/>
          <w:sz w:val="24"/>
          <w:szCs w:val="24"/>
        </w:rPr>
        <w:t>т</w:t>
      </w:r>
      <w:r w:rsidRPr="00D344BE">
        <w:rPr>
          <w:rFonts w:ascii="Times New Roman" w:hAnsi="Times New Roman"/>
          <w:sz w:val="24"/>
          <w:szCs w:val="24"/>
        </w:rPr>
        <w:t>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w:t>
      </w:r>
      <w:r w:rsidRPr="00D344BE">
        <w:rPr>
          <w:rFonts w:ascii="Times New Roman" w:hAnsi="Times New Roman"/>
          <w:sz w:val="24"/>
          <w:szCs w:val="24"/>
          <w:lang w:eastAsia="ru-RU"/>
        </w:rPr>
        <w:t>Изображать изучаемые фигуры от руки и с помощью линейки и циркуля.</w:t>
      </w:r>
    </w:p>
    <w:p w14:paraId="1DA57804" w14:textId="77777777" w:rsidR="00FF65A6" w:rsidRPr="00D344BE" w:rsidRDefault="00FF65A6" w:rsidP="004A7EF9">
      <w:pPr>
        <w:tabs>
          <w:tab w:val="left" w:pos="0"/>
          <w:tab w:val="left" w:pos="993"/>
        </w:tabs>
        <w:spacing w:after="0" w:line="240" w:lineRule="auto"/>
        <w:ind w:left="709"/>
        <w:rPr>
          <w:rFonts w:ascii="Times New Roman" w:hAnsi="Times New Roman"/>
          <w:b/>
          <w:sz w:val="24"/>
          <w:szCs w:val="24"/>
        </w:rPr>
      </w:pPr>
      <w:r w:rsidRPr="00D344BE">
        <w:rPr>
          <w:rFonts w:ascii="Times New Roman" w:hAnsi="Times New Roman"/>
          <w:b/>
          <w:sz w:val="24"/>
          <w:szCs w:val="24"/>
        </w:rPr>
        <w:t>В повседневной жизни и при изучении других предметов:</w:t>
      </w:r>
    </w:p>
    <w:p w14:paraId="6FF9F8DB" w14:textId="77777777" w:rsidR="00FF65A6" w:rsidRPr="00D344BE" w:rsidRDefault="00FF65A6" w:rsidP="00A864BC">
      <w:pPr>
        <w:pStyle w:val="a8"/>
        <w:numPr>
          <w:ilvl w:val="0"/>
          <w:numId w:val="154"/>
        </w:numPr>
        <w:tabs>
          <w:tab w:val="left" w:pos="993"/>
        </w:tabs>
        <w:ind w:left="0" w:firstLine="709"/>
        <w:jc w:val="both"/>
        <w:rPr>
          <w:rFonts w:ascii="Times New Roman" w:hAnsi="Times New Roman"/>
        </w:rPr>
      </w:pPr>
      <w:r w:rsidRPr="00D344BE">
        <w:rPr>
          <w:rFonts w:ascii="Times New Roman" w:hAnsi="Times New Roman"/>
        </w:rPr>
        <w:t xml:space="preserve">решать практические задачи с применением простейших свойств фигур. </w:t>
      </w:r>
    </w:p>
    <w:p w14:paraId="63CCEDBB" w14:textId="77777777" w:rsidR="00FF65A6" w:rsidRPr="00D344BE" w:rsidRDefault="00FF65A6" w:rsidP="004A7EF9">
      <w:pPr>
        <w:spacing w:after="0" w:line="240" w:lineRule="auto"/>
        <w:rPr>
          <w:rFonts w:ascii="Times New Roman" w:hAnsi="Times New Roman"/>
          <w:b/>
          <w:sz w:val="24"/>
          <w:szCs w:val="24"/>
        </w:rPr>
      </w:pPr>
      <w:r w:rsidRPr="00D344BE">
        <w:rPr>
          <w:rFonts w:ascii="Times New Roman" w:hAnsi="Times New Roman"/>
          <w:b/>
          <w:sz w:val="24"/>
          <w:szCs w:val="24"/>
        </w:rPr>
        <w:t>Измерения и вычисления</w:t>
      </w:r>
    </w:p>
    <w:p w14:paraId="47C908A8" w14:textId="77777777" w:rsidR="00FF65A6" w:rsidRPr="00D344BE" w:rsidRDefault="00FF65A6" w:rsidP="00A864BC">
      <w:pPr>
        <w:pStyle w:val="a"/>
        <w:numPr>
          <w:ilvl w:val="0"/>
          <w:numId w:val="182"/>
        </w:numPr>
        <w:tabs>
          <w:tab w:val="left" w:pos="993"/>
        </w:tabs>
        <w:ind w:left="0" w:firstLine="709"/>
        <w:rPr>
          <w:rFonts w:ascii="Times New Roman" w:hAnsi="Times New Roman"/>
          <w:sz w:val="24"/>
          <w:szCs w:val="24"/>
        </w:rPr>
      </w:pPr>
      <w:r w:rsidRPr="00D344BE">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14:paraId="065DFA30" w14:textId="77777777" w:rsidR="00FF65A6" w:rsidRPr="00D344BE" w:rsidRDefault="00FF65A6" w:rsidP="00A864BC">
      <w:pPr>
        <w:pStyle w:val="a"/>
        <w:numPr>
          <w:ilvl w:val="0"/>
          <w:numId w:val="182"/>
        </w:numPr>
        <w:tabs>
          <w:tab w:val="left" w:pos="993"/>
        </w:tabs>
        <w:ind w:left="0" w:firstLine="709"/>
        <w:rPr>
          <w:rFonts w:ascii="Times New Roman" w:hAnsi="Times New Roman"/>
          <w:sz w:val="24"/>
          <w:szCs w:val="24"/>
        </w:rPr>
      </w:pPr>
      <w:r w:rsidRPr="00D344BE">
        <w:rPr>
          <w:rFonts w:ascii="Times New Roman" w:hAnsi="Times New Roman"/>
          <w:sz w:val="24"/>
          <w:szCs w:val="24"/>
        </w:rPr>
        <w:t xml:space="preserve">вычислять площади прямоугольников. </w:t>
      </w:r>
    </w:p>
    <w:p w14:paraId="5E53BF27" w14:textId="77777777" w:rsidR="00FF65A6" w:rsidRPr="00D344BE" w:rsidRDefault="00FF65A6" w:rsidP="004A7EF9">
      <w:pPr>
        <w:spacing w:after="0" w:line="240" w:lineRule="auto"/>
        <w:rPr>
          <w:rFonts w:ascii="Times New Roman" w:hAnsi="Times New Roman"/>
          <w:b/>
          <w:sz w:val="24"/>
          <w:szCs w:val="24"/>
        </w:rPr>
      </w:pPr>
      <w:r w:rsidRPr="00D344BE">
        <w:rPr>
          <w:rFonts w:ascii="Times New Roman" w:hAnsi="Times New Roman"/>
          <w:b/>
          <w:sz w:val="24"/>
          <w:szCs w:val="24"/>
        </w:rPr>
        <w:t>В повседневной жизни и при изучении других предметов:</w:t>
      </w:r>
    </w:p>
    <w:p w14:paraId="4DD93274" w14:textId="77777777" w:rsidR="00FF65A6" w:rsidRPr="00D344BE" w:rsidRDefault="00FF65A6" w:rsidP="00A864BC">
      <w:pPr>
        <w:numPr>
          <w:ilvl w:val="0"/>
          <w:numId w:val="144"/>
        </w:numPr>
        <w:tabs>
          <w:tab w:val="left" w:pos="0"/>
          <w:tab w:val="left" w:pos="993"/>
        </w:tabs>
        <w:spacing w:after="0" w:line="240" w:lineRule="auto"/>
        <w:ind w:left="0" w:firstLine="709"/>
        <w:jc w:val="both"/>
        <w:rPr>
          <w:rFonts w:ascii="Times New Roman" w:hAnsi="Times New Roman"/>
          <w:sz w:val="24"/>
          <w:szCs w:val="24"/>
          <w:lang w:eastAsia="ru-RU"/>
        </w:rPr>
      </w:pPr>
      <w:r w:rsidRPr="00D344BE">
        <w:rPr>
          <w:rFonts w:ascii="Times New Roman" w:hAnsi="Times New Roman"/>
          <w:sz w:val="24"/>
          <w:szCs w:val="24"/>
        </w:rPr>
        <w:t>вычислять расстояния на местности в стандартных ситуациях, площади прямоугольников;</w:t>
      </w:r>
    </w:p>
    <w:p w14:paraId="20716C93" w14:textId="77777777" w:rsidR="00FF65A6" w:rsidRPr="00D344BE" w:rsidRDefault="00FF65A6" w:rsidP="00A864BC">
      <w:pPr>
        <w:numPr>
          <w:ilvl w:val="0"/>
          <w:numId w:val="146"/>
        </w:numPr>
        <w:tabs>
          <w:tab w:val="left" w:pos="0"/>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выполнять простейшие построения и измерения на местности, необходимые в реальной жизни </w:t>
      </w:r>
    </w:p>
    <w:p w14:paraId="3A5F147A" w14:textId="77777777" w:rsidR="00FF65A6" w:rsidRPr="00D344BE" w:rsidRDefault="00FF65A6" w:rsidP="004A7EF9">
      <w:pPr>
        <w:spacing w:after="0" w:line="240" w:lineRule="auto"/>
        <w:rPr>
          <w:rFonts w:ascii="Times New Roman" w:hAnsi="Times New Roman"/>
          <w:b/>
          <w:bCs/>
          <w:sz w:val="24"/>
          <w:szCs w:val="24"/>
        </w:rPr>
      </w:pPr>
      <w:r w:rsidRPr="00D344BE">
        <w:rPr>
          <w:rFonts w:ascii="Times New Roman" w:hAnsi="Times New Roman"/>
          <w:b/>
          <w:bCs/>
          <w:sz w:val="24"/>
          <w:szCs w:val="24"/>
        </w:rPr>
        <w:t>История математики</w:t>
      </w:r>
    </w:p>
    <w:p w14:paraId="6CA15453" w14:textId="77777777" w:rsidR="00FF65A6" w:rsidRPr="00D344BE" w:rsidRDefault="00FF65A6" w:rsidP="00A864BC">
      <w:pPr>
        <w:numPr>
          <w:ilvl w:val="0"/>
          <w:numId w:val="183"/>
        </w:numPr>
        <w:tabs>
          <w:tab w:val="left" w:pos="34"/>
          <w:tab w:val="left" w:pos="993"/>
        </w:tabs>
        <w:spacing w:after="0" w:line="240" w:lineRule="auto"/>
        <w:ind w:left="0" w:firstLine="709"/>
        <w:jc w:val="both"/>
        <w:rPr>
          <w:rFonts w:ascii="Times New Roman" w:hAnsi="Times New Roman"/>
          <w:sz w:val="24"/>
          <w:szCs w:val="24"/>
          <w:lang w:eastAsia="ru-RU"/>
        </w:rPr>
      </w:pPr>
      <w:r w:rsidRPr="00D344BE">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14:paraId="042CE35A" w14:textId="77777777" w:rsidR="00FF65A6" w:rsidRPr="00D344BE" w:rsidRDefault="00FF65A6" w:rsidP="00A864BC">
      <w:pPr>
        <w:numPr>
          <w:ilvl w:val="0"/>
          <w:numId w:val="183"/>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14:paraId="491A9616" w14:textId="77777777" w:rsidR="00FF65A6" w:rsidRPr="00D344BE" w:rsidRDefault="00FF65A6" w:rsidP="007B6C7B">
      <w:pPr>
        <w:pStyle w:val="3"/>
        <w:spacing w:before="0" w:beforeAutospacing="0" w:after="0" w:afterAutospacing="0"/>
        <w:ind w:firstLine="709"/>
        <w:rPr>
          <w:sz w:val="24"/>
          <w:szCs w:val="24"/>
        </w:rPr>
      </w:pPr>
      <w:bookmarkStart w:id="54" w:name="_Toc284662720"/>
      <w:bookmarkStart w:id="55" w:name="_Toc284663346"/>
      <w:r w:rsidRPr="00D344BE">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4"/>
      <w:bookmarkEnd w:id="55"/>
    </w:p>
    <w:p w14:paraId="1BFCB225" w14:textId="77777777" w:rsidR="00FF65A6" w:rsidRPr="00D344BE" w:rsidRDefault="00FF65A6" w:rsidP="004A7EF9">
      <w:pPr>
        <w:spacing w:after="0" w:line="240" w:lineRule="auto"/>
        <w:rPr>
          <w:rFonts w:ascii="Times New Roman" w:hAnsi="Times New Roman"/>
          <w:sz w:val="24"/>
          <w:szCs w:val="24"/>
        </w:rPr>
      </w:pPr>
      <w:r w:rsidRPr="00D344BE">
        <w:rPr>
          <w:rFonts w:ascii="Times New Roman" w:hAnsi="Times New Roman"/>
          <w:b/>
          <w:sz w:val="24"/>
          <w:szCs w:val="24"/>
        </w:rPr>
        <w:t>Элементы теории множеств и математической логики</w:t>
      </w:r>
    </w:p>
    <w:p w14:paraId="484AFB59" w14:textId="77777777" w:rsidR="00FF65A6" w:rsidRPr="00D344BE" w:rsidRDefault="00FF65A6" w:rsidP="00A864BC">
      <w:pPr>
        <w:pStyle w:val="a8"/>
        <w:numPr>
          <w:ilvl w:val="0"/>
          <w:numId w:val="184"/>
        </w:numPr>
        <w:tabs>
          <w:tab w:val="left" w:pos="1134"/>
        </w:tabs>
        <w:ind w:left="0" w:firstLine="709"/>
        <w:jc w:val="both"/>
        <w:rPr>
          <w:rFonts w:ascii="Times New Roman" w:hAnsi="Times New Roman"/>
          <w:i/>
        </w:rPr>
      </w:pPr>
      <w:r w:rsidRPr="00D344BE">
        <w:rPr>
          <w:rFonts w:ascii="Times New Roman" w:hAnsi="Times New Roman"/>
          <w:i/>
        </w:rPr>
        <w:t>Оперировать</w:t>
      </w:r>
      <w:r w:rsidRPr="00D344BE">
        <w:rPr>
          <w:rStyle w:val="af3"/>
          <w:rFonts w:ascii="Times New Roman" w:hAnsi="Times New Roman"/>
          <w:i/>
        </w:rPr>
        <w:footnoteReference w:id="2"/>
      </w:r>
      <w:r w:rsidRPr="00D344BE">
        <w:rPr>
          <w:rFonts w:ascii="Times New Roman" w:hAnsi="Times New Roman"/>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14:paraId="7F99713A" w14:textId="77777777" w:rsidR="00FF65A6" w:rsidRPr="00D344BE" w:rsidRDefault="00FF65A6" w:rsidP="00A864BC">
      <w:pPr>
        <w:pStyle w:val="a8"/>
        <w:numPr>
          <w:ilvl w:val="0"/>
          <w:numId w:val="184"/>
        </w:numPr>
        <w:tabs>
          <w:tab w:val="left" w:pos="1134"/>
        </w:tabs>
        <w:ind w:left="0" w:firstLine="709"/>
        <w:jc w:val="both"/>
        <w:rPr>
          <w:rFonts w:ascii="Times New Roman" w:hAnsi="Times New Roman"/>
          <w:i/>
        </w:rPr>
      </w:pPr>
      <w:r w:rsidRPr="00D344BE">
        <w:rPr>
          <w:rFonts w:ascii="Times New Roman" w:hAnsi="Times New Roman"/>
          <w:i/>
        </w:rPr>
        <w:t xml:space="preserve">определять принадлежность элемента множеству, объединению и пересечению множеств; </w:t>
      </w:r>
    </w:p>
    <w:p w14:paraId="3C99AD7D" w14:textId="77777777" w:rsidR="00FF65A6" w:rsidRPr="00D344BE" w:rsidRDefault="00FF65A6" w:rsidP="004A7EF9">
      <w:pPr>
        <w:spacing w:after="0" w:line="240" w:lineRule="auto"/>
        <w:rPr>
          <w:rFonts w:ascii="Times New Roman" w:hAnsi="Times New Roman"/>
          <w:i/>
          <w:sz w:val="24"/>
          <w:szCs w:val="24"/>
        </w:rPr>
      </w:pPr>
      <w:r w:rsidRPr="00D344BE">
        <w:rPr>
          <w:rFonts w:ascii="Times New Roman" w:hAnsi="Times New Roman"/>
          <w:i/>
          <w:sz w:val="24"/>
          <w:szCs w:val="24"/>
        </w:rPr>
        <w:t>задавать множество с помощью перечисления элементов, словесного описания</w:t>
      </w:r>
    </w:p>
    <w:p w14:paraId="6EA17225" w14:textId="77777777" w:rsidR="00FF65A6" w:rsidRPr="00D344BE" w:rsidRDefault="00FF65A6" w:rsidP="004A7EF9">
      <w:pPr>
        <w:spacing w:after="0" w:line="240" w:lineRule="auto"/>
        <w:rPr>
          <w:rFonts w:ascii="Times New Roman" w:hAnsi="Times New Roman"/>
          <w:b/>
          <w:sz w:val="24"/>
          <w:szCs w:val="24"/>
        </w:rPr>
      </w:pPr>
      <w:r w:rsidRPr="00D344BE">
        <w:rPr>
          <w:rFonts w:ascii="Times New Roman" w:hAnsi="Times New Roman"/>
          <w:b/>
          <w:sz w:val="24"/>
          <w:szCs w:val="24"/>
        </w:rPr>
        <w:t>В повседневной жизни и при изучении других предметов:</w:t>
      </w:r>
    </w:p>
    <w:p w14:paraId="42A4D832" w14:textId="77777777" w:rsidR="00FF65A6" w:rsidRPr="00D344BE" w:rsidRDefault="00FF65A6" w:rsidP="00A864BC">
      <w:pPr>
        <w:pStyle w:val="a"/>
        <w:numPr>
          <w:ilvl w:val="0"/>
          <w:numId w:val="185"/>
        </w:numPr>
        <w:tabs>
          <w:tab w:val="left" w:pos="993"/>
        </w:tabs>
        <w:ind w:left="0" w:firstLine="709"/>
        <w:rPr>
          <w:rFonts w:ascii="Times New Roman" w:hAnsi="Times New Roman"/>
          <w:i/>
          <w:sz w:val="24"/>
          <w:szCs w:val="24"/>
        </w:rPr>
      </w:pPr>
      <w:r w:rsidRPr="00D344BE">
        <w:rPr>
          <w:rFonts w:ascii="Times New Roman" w:hAnsi="Times New Roman"/>
          <w:i/>
          <w:sz w:val="24"/>
          <w:szCs w:val="24"/>
        </w:rPr>
        <w:t xml:space="preserve">распознавать логически некорректные высказывания; </w:t>
      </w:r>
    </w:p>
    <w:p w14:paraId="4906DF97" w14:textId="77777777" w:rsidR="00FF65A6" w:rsidRPr="00D344BE" w:rsidRDefault="00FF65A6" w:rsidP="00A864BC">
      <w:pPr>
        <w:pStyle w:val="a"/>
        <w:numPr>
          <w:ilvl w:val="0"/>
          <w:numId w:val="185"/>
        </w:numPr>
        <w:tabs>
          <w:tab w:val="left" w:pos="993"/>
        </w:tabs>
        <w:ind w:left="0" w:firstLine="709"/>
        <w:rPr>
          <w:rFonts w:ascii="Times New Roman" w:hAnsi="Times New Roman"/>
          <w:i/>
          <w:sz w:val="24"/>
          <w:szCs w:val="24"/>
        </w:rPr>
      </w:pPr>
      <w:r w:rsidRPr="00D344BE">
        <w:rPr>
          <w:rFonts w:ascii="Times New Roman" w:hAnsi="Times New Roman"/>
          <w:i/>
          <w:sz w:val="24"/>
          <w:szCs w:val="24"/>
        </w:rPr>
        <w:t>строить цепочки умозаключений на основе использования правил логики</w:t>
      </w:r>
    </w:p>
    <w:p w14:paraId="27BC6D23" w14:textId="77777777" w:rsidR="00FF65A6" w:rsidRPr="00D344BE" w:rsidRDefault="00FF65A6" w:rsidP="004A7EF9">
      <w:pPr>
        <w:spacing w:after="0" w:line="240" w:lineRule="auto"/>
        <w:rPr>
          <w:rFonts w:ascii="Times New Roman" w:hAnsi="Times New Roman"/>
          <w:b/>
          <w:i/>
          <w:sz w:val="24"/>
          <w:szCs w:val="24"/>
        </w:rPr>
      </w:pPr>
      <w:r w:rsidRPr="00D344BE">
        <w:rPr>
          <w:rFonts w:ascii="Times New Roman" w:hAnsi="Times New Roman"/>
          <w:b/>
          <w:i/>
          <w:sz w:val="24"/>
          <w:szCs w:val="24"/>
        </w:rPr>
        <w:t>Числа</w:t>
      </w:r>
    </w:p>
    <w:p w14:paraId="02B3A3EC" w14:textId="77777777" w:rsidR="00FF65A6" w:rsidRPr="00D344BE" w:rsidRDefault="00FF65A6" w:rsidP="00A864BC">
      <w:pPr>
        <w:pStyle w:val="a8"/>
        <w:numPr>
          <w:ilvl w:val="0"/>
          <w:numId w:val="186"/>
        </w:numPr>
        <w:tabs>
          <w:tab w:val="left" w:pos="1134"/>
        </w:tabs>
        <w:ind w:left="0" w:firstLine="709"/>
        <w:contextualSpacing w:val="0"/>
        <w:jc w:val="both"/>
        <w:rPr>
          <w:rFonts w:ascii="Times New Roman" w:hAnsi="Times New Roman"/>
          <w:i/>
        </w:rPr>
      </w:pPr>
      <w:r w:rsidRPr="00D344BE">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14:paraId="40A43DCC" w14:textId="77777777" w:rsidR="00FF65A6" w:rsidRPr="00D344BE" w:rsidRDefault="00FF65A6" w:rsidP="00A864BC">
      <w:pPr>
        <w:pStyle w:val="a8"/>
        <w:numPr>
          <w:ilvl w:val="0"/>
          <w:numId w:val="186"/>
        </w:numPr>
        <w:tabs>
          <w:tab w:val="left" w:pos="1134"/>
        </w:tabs>
        <w:ind w:left="0" w:firstLine="709"/>
        <w:contextualSpacing w:val="0"/>
        <w:jc w:val="both"/>
        <w:rPr>
          <w:rFonts w:ascii="Times New Roman" w:hAnsi="Times New Roman"/>
          <w:i/>
        </w:rPr>
      </w:pPr>
      <w:r w:rsidRPr="00D344BE">
        <w:rPr>
          <w:rFonts w:ascii="Times New Roman" w:hAnsi="Times New Roman"/>
          <w:i/>
        </w:rPr>
        <w:t>понимать и объяснять смысл позиционной записи натурального числа;</w:t>
      </w:r>
    </w:p>
    <w:p w14:paraId="77E38344" w14:textId="77777777" w:rsidR="00FF65A6" w:rsidRPr="00D344BE" w:rsidRDefault="00FF65A6" w:rsidP="00A864BC">
      <w:pPr>
        <w:pStyle w:val="a8"/>
        <w:numPr>
          <w:ilvl w:val="0"/>
          <w:numId w:val="186"/>
        </w:numPr>
        <w:tabs>
          <w:tab w:val="left" w:pos="1134"/>
        </w:tabs>
        <w:ind w:left="0" w:firstLine="709"/>
        <w:contextualSpacing w:val="0"/>
        <w:jc w:val="both"/>
        <w:rPr>
          <w:rFonts w:ascii="Times New Roman" w:hAnsi="Times New Roman"/>
          <w:i/>
        </w:rPr>
      </w:pPr>
      <w:r w:rsidRPr="00D344BE">
        <w:rPr>
          <w:rFonts w:ascii="Times New Roman" w:hAnsi="Times New Roman"/>
          <w:i/>
        </w:rPr>
        <w:t>выполнять вычисления, в том числе с использованием приёмов рациональных вычислений, обосновывать алгоритмы выполнения действий;</w:t>
      </w:r>
    </w:p>
    <w:p w14:paraId="6E2FB578" w14:textId="77777777" w:rsidR="00FF65A6" w:rsidRPr="00D344BE" w:rsidRDefault="00FF65A6" w:rsidP="00A864BC">
      <w:pPr>
        <w:pStyle w:val="a8"/>
        <w:numPr>
          <w:ilvl w:val="0"/>
          <w:numId w:val="186"/>
        </w:numPr>
        <w:tabs>
          <w:tab w:val="left" w:pos="1134"/>
        </w:tabs>
        <w:ind w:left="0" w:firstLine="709"/>
        <w:contextualSpacing w:val="0"/>
        <w:jc w:val="both"/>
        <w:rPr>
          <w:rFonts w:ascii="Times New Roman" w:hAnsi="Times New Roman"/>
          <w:i/>
        </w:rPr>
      </w:pPr>
      <w:r w:rsidRPr="00D344BE">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14:paraId="3751C0D8" w14:textId="77777777" w:rsidR="00FF65A6" w:rsidRPr="00D344BE" w:rsidRDefault="00FF65A6" w:rsidP="00A864BC">
      <w:pPr>
        <w:pStyle w:val="a8"/>
        <w:numPr>
          <w:ilvl w:val="0"/>
          <w:numId w:val="186"/>
        </w:numPr>
        <w:tabs>
          <w:tab w:val="left" w:pos="1134"/>
        </w:tabs>
        <w:ind w:left="0" w:firstLine="709"/>
        <w:contextualSpacing w:val="0"/>
        <w:jc w:val="both"/>
        <w:rPr>
          <w:rFonts w:ascii="Times New Roman" w:hAnsi="Times New Roman"/>
          <w:i/>
        </w:rPr>
      </w:pPr>
      <w:r w:rsidRPr="00D344BE">
        <w:rPr>
          <w:rFonts w:ascii="Times New Roman" w:hAnsi="Times New Roman"/>
          <w:i/>
        </w:rPr>
        <w:t>выполнять округление рациональных чисел с заданной точностью;</w:t>
      </w:r>
    </w:p>
    <w:p w14:paraId="565FE8DF" w14:textId="77777777" w:rsidR="00FF65A6" w:rsidRPr="00D344BE" w:rsidRDefault="00FF65A6" w:rsidP="00A864BC">
      <w:pPr>
        <w:pStyle w:val="a8"/>
        <w:numPr>
          <w:ilvl w:val="0"/>
          <w:numId w:val="186"/>
        </w:numPr>
        <w:tabs>
          <w:tab w:val="left" w:pos="1134"/>
        </w:tabs>
        <w:ind w:left="0" w:firstLine="709"/>
        <w:contextualSpacing w:val="0"/>
        <w:jc w:val="both"/>
        <w:rPr>
          <w:rFonts w:ascii="Times New Roman" w:hAnsi="Times New Roman"/>
          <w:i/>
        </w:rPr>
      </w:pPr>
      <w:r w:rsidRPr="00D344BE">
        <w:rPr>
          <w:rFonts w:ascii="Times New Roman" w:hAnsi="Times New Roman"/>
          <w:i/>
        </w:rPr>
        <w:t>упорядочивать числа, записанные в виде обыкновенных и десятичных дробей;</w:t>
      </w:r>
    </w:p>
    <w:p w14:paraId="38759B03" w14:textId="77777777" w:rsidR="00FF65A6" w:rsidRPr="00D344BE" w:rsidRDefault="00FF65A6" w:rsidP="00A864BC">
      <w:pPr>
        <w:pStyle w:val="a8"/>
        <w:numPr>
          <w:ilvl w:val="0"/>
          <w:numId w:val="186"/>
        </w:numPr>
        <w:tabs>
          <w:tab w:val="left" w:pos="1134"/>
        </w:tabs>
        <w:ind w:left="0" w:firstLine="709"/>
        <w:contextualSpacing w:val="0"/>
        <w:jc w:val="both"/>
        <w:rPr>
          <w:rFonts w:ascii="Times New Roman" w:hAnsi="Times New Roman"/>
          <w:i/>
        </w:rPr>
      </w:pPr>
      <w:r w:rsidRPr="00D344BE">
        <w:rPr>
          <w:rFonts w:ascii="Times New Roman" w:hAnsi="Times New Roman"/>
          <w:i/>
        </w:rPr>
        <w:t>находить НОД и НОК чисел и использовать их при решении задач.</w:t>
      </w:r>
    </w:p>
    <w:p w14:paraId="12C8A06D" w14:textId="77777777" w:rsidR="00FF65A6" w:rsidRPr="00D344BE" w:rsidRDefault="00FF65A6" w:rsidP="00A864BC">
      <w:pPr>
        <w:pStyle w:val="a8"/>
        <w:numPr>
          <w:ilvl w:val="0"/>
          <w:numId w:val="186"/>
        </w:numPr>
        <w:tabs>
          <w:tab w:val="left" w:pos="1134"/>
        </w:tabs>
        <w:ind w:left="0" w:firstLine="709"/>
        <w:contextualSpacing w:val="0"/>
        <w:jc w:val="both"/>
        <w:rPr>
          <w:rFonts w:ascii="Times New Roman" w:hAnsi="Times New Roman"/>
          <w:i/>
        </w:rPr>
      </w:pPr>
      <w:r w:rsidRPr="00D344BE">
        <w:rPr>
          <w:rFonts w:ascii="Times New Roman" w:hAnsi="Times New Roman"/>
          <w:i/>
        </w:rPr>
        <w:t>оперировать понятием модуль числа, геометрическая интерпретация модуля числа.</w:t>
      </w:r>
    </w:p>
    <w:p w14:paraId="35BF4360" w14:textId="77777777" w:rsidR="00FF65A6" w:rsidRPr="00D344BE" w:rsidRDefault="00FF65A6" w:rsidP="004A7EF9">
      <w:pPr>
        <w:spacing w:after="0" w:line="240" w:lineRule="auto"/>
        <w:rPr>
          <w:rFonts w:ascii="Times New Roman" w:hAnsi="Times New Roman"/>
          <w:b/>
          <w:sz w:val="24"/>
          <w:szCs w:val="24"/>
        </w:rPr>
      </w:pPr>
      <w:r w:rsidRPr="00D344BE">
        <w:rPr>
          <w:rFonts w:ascii="Times New Roman" w:hAnsi="Times New Roman"/>
          <w:b/>
          <w:sz w:val="24"/>
          <w:szCs w:val="24"/>
        </w:rPr>
        <w:t>В повседневной жизни и при изучении других предметов:</w:t>
      </w:r>
    </w:p>
    <w:p w14:paraId="0588822F" w14:textId="77777777" w:rsidR="00FF65A6" w:rsidRPr="00D344BE" w:rsidRDefault="00FF65A6" w:rsidP="00A864BC">
      <w:pPr>
        <w:pStyle w:val="a"/>
        <w:numPr>
          <w:ilvl w:val="0"/>
          <w:numId w:val="187"/>
        </w:numPr>
        <w:tabs>
          <w:tab w:val="left" w:pos="1134"/>
        </w:tabs>
        <w:ind w:left="0" w:firstLine="709"/>
        <w:rPr>
          <w:rFonts w:ascii="Times New Roman" w:hAnsi="Times New Roman"/>
          <w:i/>
          <w:sz w:val="24"/>
          <w:szCs w:val="24"/>
        </w:rPr>
      </w:pPr>
      <w:r w:rsidRPr="00D344BE">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14:paraId="60F7036A" w14:textId="77777777" w:rsidR="00FF65A6" w:rsidRPr="00D344BE" w:rsidRDefault="00FF65A6" w:rsidP="00A864BC">
      <w:pPr>
        <w:pStyle w:val="a"/>
        <w:numPr>
          <w:ilvl w:val="0"/>
          <w:numId w:val="187"/>
        </w:numPr>
        <w:tabs>
          <w:tab w:val="left" w:pos="1134"/>
        </w:tabs>
        <w:ind w:left="0" w:firstLine="709"/>
        <w:rPr>
          <w:rFonts w:ascii="Times New Roman" w:hAnsi="Times New Roman"/>
          <w:i/>
          <w:sz w:val="24"/>
          <w:szCs w:val="24"/>
        </w:rPr>
      </w:pPr>
      <w:r w:rsidRPr="00D344BE">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14:paraId="7F4AD824" w14:textId="77777777" w:rsidR="00FF65A6" w:rsidRPr="00D344BE" w:rsidRDefault="00FF65A6" w:rsidP="00A864BC">
      <w:pPr>
        <w:pStyle w:val="a"/>
        <w:numPr>
          <w:ilvl w:val="0"/>
          <w:numId w:val="187"/>
        </w:numPr>
        <w:tabs>
          <w:tab w:val="left" w:pos="1134"/>
        </w:tabs>
        <w:ind w:left="0" w:firstLine="709"/>
        <w:rPr>
          <w:rFonts w:ascii="Times New Roman" w:hAnsi="Times New Roman"/>
          <w:i/>
          <w:sz w:val="24"/>
          <w:szCs w:val="24"/>
        </w:rPr>
      </w:pPr>
      <w:r w:rsidRPr="00D344BE">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14:paraId="7552C6B9" w14:textId="77777777" w:rsidR="00FF65A6" w:rsidRPr="00D344BE" w:rsidRDefault="00FF65A6" w:rsidP="004A7EF9">
      <w:pPr>
        <w:spacing w:after="0" w:line="240" w:lineRule="auto"/>
        <w:rPr>
          <w:rFonts w:ascii="Times New Roman" w:hAnsi="Times New Roman"/>
          <w:b/>
          <w:sz w:val="24"/>
          <w:szCs w:val="24"/>
        </w:rPr>
      </w:pPr>
      <w:r w:rsidRPr="00D344BE">
        <w:rPr>
          <w:rFonts w:ascii="Times New Roman" w:hAnsi="Times New Roman"/>
          <w:b/>
          <w:sz w:val="24"/>
          <w:szCs w:val="24"/>
        </w:rPr>
        <w:t>Уравнения и неравенства Этого в содержании нет</w:t>
      </w:r>
    </w:p>
    <w:p w14:paraId="039EABE9" w14:textId="77777777" w:rsidR="00FF65A6" w:rsidRPr="00D344BE" w:rsidRDefault="00FF65A6" w:rsidP="00A864BC">
      <w:pPr>
        <w:pStyle w:val="a"/>
        <w:numPr>
          <w:ilvl w:val="0"/>
          <w:numId w:val="188"/>
        </w:numPr>
        <w:tabs>
          <w:tab w:val="left" w:pos="1134"/>
        </w:tabs>
        <w:ind w:left="0" w:firstLine="709"/>
        <w:rPr>
          <w:rFonts w:ascii="Times New Roman" w:hAnsi="Times New Roman"/>
          <w:i/>
          <w:sz w:val="24"/>
          <w:szCs w:val="24"/>
        </w:rPr>
      </w:pPr>
      <w:r w:rsidRPr="00D344BE">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14:paraId="7935B121" w14:textId="77777777" w:rsidR="00FF65A6" w:rsidRPr="00D344BE" w:rsidRDefault="00FF65A6" w:rsidP="004A7EF9">
      <w:pPr>
        <w:spacing w:after="0" w:line="240" w:lineRule="auto"/>
        <w:rPr>
          <w:rFonts w:ascii="Times New Roman" w:hAnsi="Times New Roman"/>
          <w:b/>
          <w:sz w:val="24"/>
          <w:szCs w:val="24"/>
        </w:rPr>
      </w:pPr>
      <w:r w:rsidRPr="00D344BE">
        <w:rPr>
          <w:rFonts w:ascii="Times New Roman" w:hAnsi="Times New Roman"/>
          <w:b/>
          <w:sz w:val="24"/>
          <w:szCs w:val="24"/>
        </w:rPr>
        <w:t>Статистика и теория вероятностей</w:t>
      </w:r>
    </w:p>
    <w:p w14:paraId="1BD934A1" w14:textId="77777777" w:rsidR="00FF65A6" w:rsidRPr="00D344BE" w:rsidRDefault="00FF65A6" w:rsidP="00A864BC">
      <w:pPr>
        <w:pStyle w:val="a8"/>
        <w:numPr>
          <w:ilvl w:val="0"/>
          <w:numId w:val="189"/>
        </w:numPr>
        <w:tabs>
          <w:tab w:val="left" w:pos="1134"/>
        </w:tabs>
        <w:ind w:left="0" w:firstLine="709"/>
        <w:contextualSpacing w:val="0"/>
        <w:jc w:val="both"/>
        <w:rPr>
          <w:rFonts w:ascii="Times New Roman" w:hAnsi="Times New Roman"/>
          <w:i/>
        </w:rPr>
      </w:pPr>
      <w:r w:rsidRPr="00D344BE">
        <w:rPr>
          <w:rFonts w:ascii="Times New Roman" w:hAnsi="Times New Roman"/>
          <w:i/>
        </w:rPr>
        <w:t xml:space="preserve">Оперировать понятиями: столбчатые и круговые диаграммы, таблицы данных, среднее арифметическое, </w:t>
      </w:r>
    </w:p>
    <w:p w14:paraId="76C4BEDB" w14:textId="77777777" w:rsidR="00FF65A6" w:rsidRPr="00D344BE" w:rsidRDefault="00FF65A6" w:rsidP="00A864BC">
      <w:pPr>
        <w:pStyle w:val="a"/>
        <w:numPr>
          <w:ilvl w:val="0"/>
          <w:numId w:val="189"/>
        </w:numPr>
        <w:tabs>
          <w:tab w:val="left" w:pos="1134"/>
        </w:tabs>
        <w:ind w:left="0" w:firstLine="709"/>
        <w:rPr>
          <w:rFonts w:ascii="Times New Roman" w:hAnsi="Times New Roman"/>
          <w:i/>
          <w:sz w:val="24"/>
          <w:szCs w:val="24"/>
        </w:rPr>
      </w:pPr>
      <w:r w:rsidRPr="00D344BE">
        <w:rPr>
          <w:rFonts w:ascii="Times New Roman" w:hAnsi="Times New Roman"/>
          <w:i/>
          <w:sz w:val="24"/>
          <w:szCs w:val="24"/>
        </w:rPr>
        <w:t xml:space="preserve">извлекать, информацию, </w:t>
      </w:r>
      <w:r w:rsidRPr="00D344BE">
        <w:rPr>
          <w:rStyle w:val="dash041e0431044b0447043d044b0439char1"/>
          <w:i/>
        </w:rPr>
        <w:t>представленную в таблицах, на диаграммах</w:t>
      </w:r>
      <w:r w:rsidRPr="00D344BE">
        <w:rPr>
          <w:rFonts w:ascii="Times New Roman" w:hAnsi="Times New Roman"/>
          <w:i/>
          <w:sz w:val="24"/>
          <w:szCs w:val="24"/>
        </w:rPr>
        <w:t>;</w:t>
      </w:r>
    </w:p>
    <w:p w14:paraId="74DAC480" w14:textId="77777777" w:rsidR="00FF65A6" w:rsidRPr="00D344BE" w:rsidRDefault="00FF65A6" w:rsidP="00A864BC">
      <w:pPr>
        <w:pStyle w:val="a"/>
        <w:numPr>
          <w:ilvl w:val="0"/>
          <w:numId w:val="189"/>
        </w:numPr>
        <w:tabs>
          <w:tab w:val="left" w:pos="1134"/>
        </w:tabs>
        <w:ind w:left="0" w:firstLine="709"/>
        <w:rPr>
          <w:rFonts w:ascii="Times New Roman" w:hAnsi="Times New Roman"/>
          <w:i/>
          <w:sz w:val="24"/>
          <w:szCs w:val="24"/>
        </w:rPr>
      </w:pPr>
      <w:r w:rsidRPr="00D344BE">
        <w:rPr>
          <w:rFonts w:ascii="Times New Roman" w:hAnsi="Times New Roman"/>
          <w:i/>
          <w:sz w:val="24"/>
          <w:szCs w:val="24"/>
        </w:rPr>
        <w:t>составлять таблицы, строить диаграммы на основе данных.</w:t>
      </w:r>
    </w:p>
    <w:p w14:paraId="07B166E7" w14:textId="77777777" w:rsidR="00FF65A6" w:rsidRPr="00D344BE" w:rsidRDefault="00FF65A6" w:rsidP="004A7EF9">
      <w:pPr>
        <w:spacing w:after="0" w:line="240" w:lineRule="auto"/>
        <w:rPr>
          <w:rFonts w:ascii="Times New Roman" w:hAnsi="Times New Roman"/>
          <w:b/>
          <w:sz w:val="24"/>
          <w:szCs w:val="24"/>
        </w:rPr>
      </w:pPr>
      <w:r w:rsidRPr="00D344BE">
        <w:rPr>
          <w:rFonts w:ascii="Times New Roman" w:hAnsi="Times New Roman"/>
          <w:b/>
          <w:sz w:val="24"/>
          <w:szCs w:val="24"/>
        </w:rPr>
        <w:t>В повседневной жизни и при изучении других предметов:</w:t>
      </w:r>
    </w:p>
    <w:p w14:paraId="3BC55DE5" w14:textId="77777777" w:rsidR="00FF65A6" w:rsidRPr="00D344BE" w:rsidRDefault="00FF65A6" w:rsidP="00A864BC">
      <w:pPr>
        <w:pStyle w:val="a8"/>
        <w:numPr>
          <w:ilvl w:val="0"/>
          <w:numId w:val="190"/>
        </w:numPr>
        <w:tabs>
          <w:tab w:val="left" w:pos="1134"/>
        </w:tabs>
        <w:ind w:left="0" w:firstLine="709"/>
        <w:contextualSpacing w:val="0"/>
        <w:jc w:val="both"/>
        <w:rPr>
          <w:rFonts w:ascii="Times New Roman" w:hAnsi="Times New Roman"/>
          <w:i/>
        </w:rPr>
      </w:pPr>
      <w:r w:rsidRPr="00D344BE">
        <w:rPr>
          <w:rFonts w:ascii="Times New Roman" w:hAnsi="Times New Roman"/>
          <w:i/>
        </w:rPr>
        <w:t xml:space="preserve">извлекать, интерпретировать и преобразовывать информацию, </w:t>
      </w:r>
      <w:r w:rsidRPr="00D344BE">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14:paraId="1DAFF9F4" w14:textId="77777777" w:rsidR="00FF65A6" w:rsidRPr="00D344BE" w:rsidRDefault="00FF65A6" w:rsidP="004A7EF9">
      <w:pPr>
        <w:spacing w:after="0" w:line="240" w:lineRule="auto"/>
        <w:rPr>
          <w:rFonts w:ascii="Times New Roman" w:hAnsi="Times New Roman"/>
          <w:b/>
          <w:bCs/>
          <w:sz w:val="24"/>
          <w:szCs w:val="24"/>
        </w:rPr>
      </w:pPr>
      <w:r w:rsidRPr="00D344BE">
        <w:rPr>
          <w:rFonts w:ascii="Times New Roman" w:hAnsi="Times New Roman"/>
          <w:b/>
          <w:bCs/>
          <w:sz w:val="24"/>
          <w:szCs w:val="24"/>
        </w:rPr>
        <w:t>Текстовые задачи</w:t>
      </w:r>
    </w:p>
    <w:p w14:paraId="0314BE5E" w14:textId="77777777" w:rsidR="00FF65A6" w:rsidRPr="00D344BE" w:rsidRDefault="00FF65A6" w:rsidP="00A864BC">
      <w:pPr>
        <w:pStyle w:val="a8"/>
        <w:numPr>
          <w:ilvl w:val="0"/>
          <w:numId w:val="191"/>
        </w:numPr>
        <w:tabs>
          <w:tab w:val="left" w:pos="1134"/>
        </w:tabs>
        <w:ind w:left="0" w:firstLine="709"/>
        <w:jc w:val="both"/>
        <w:rPr>
          <w:rFonts w:ascii="Times New Roman" w:hAnsi="Times New Roman"/>
          <w:i/>
        </w:rPr>
      </w:pPr>
      <w:r w:rsidRPr="00D344BE">
        <w:rPr>
          <w:rFonts w:ascii="Times New Roman" w:hAnsi="Times New Roman"/>
          <w:i/>
        </w:rPr>
        <w:t>Решать простые и сложные задачи разных типов, а также задачи повышенной трудности;</w:t>
      </w:r>
    </w:p>
    <w:p w14:paraId="4DD7BC84" w14:textId="77777777" w:rsidR="00FF65A6" w:rsidRPr="00D344BE" w:rsidRDefault="00FF65A6" w:rsidP="00A864BC">
      <w:pPr>
        <w:pStyle w:val="a8"/>
        <w:numPr>
          <w:ilvl w:val="0"/>
          <w:numId w:val="191"/>
        </w:numPr>
        <w:tabs>
          <w:tab w:val="left" w:pos="1134"/>
        </w:tabs>
        <w:ind w:left="0" w:firstLine="709"/>
        <w:jc w:val="both"/>
        <w:rPr>
          <w:rFonts w:ascii="Times New Roman" w:hAnsi="Times New Roman"/>
          <w:i/>
        </w:rPr>
      </w:pPr>
      <w:r w:rsidRPr="00D344BE">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14:paraId="6867FFC6" w14:textId="77777777" w:rsidR="00FF65A6" w:rsidRPr="00D344BE" w:rsidRDefault="00FF65A6" w:rsidP="00A864BC">
      <w:pPr>
        <w:pStyle w:val="a8"/>
        <w:numPr>
          <w:ilvl w:val="0"/>
          <w:numId w:val="191"/>
        </w:numPr>
        <w:tabs>
          <w:tab w:val="left" w:pos="1134"/>
        </w:tabs>
        <w:ind w:left="0" w:firstLine="709"/>
        <w:contextualSpacing w:val="0"/>
        <w:jc w:val="both"/>
        <w:rPr>
          <w:rFonts w:ascii="Times New Roman" w:hAnsi="Times New Roman"/>
          <w:i/>
        </w:rPr>
      </w:pPr>
      <w:r w:rsidRPr="00D344BE">
        <w:rPr>
          <w:rFonts w:ascii="Times New Roman" w:hAnsi="Times New Roman"/>
          <w:i/>
        </w:rPr>
        <w:t>знать и применять оба способа поиска решения задач (от требования к условию и от условия к требованию);</w:t>
      </w:r>
    </w:p>
    <w:p w14:paraId="78CC4E61" w14:textId="77777777" w:rsidR="00FF65A6" w:rsidRPr="00D344BE" w:rsidRDefault="00FF65A6" w:rsidP="00A864BC">
      <w:pPr>
        <w:pStyle w:val="a8"/>
        <w:numPr>
          <w:ilvl w:val="0"/>
          <w:numId w:val="191"/>
        </w:numPr>
        <w:tabs>
          <w:tab w:val="left" w:pos="1134"/>
        </w:tabs>
        <w:ind w:left="0" w:firstLine="709"/>
        <w:contextualSpacing w:val="0"/>
        <w:jc w:val="both"/>
        <w:rPr>
          <w:rFonts w:ascii="Times New Roman" w:hAnsi="Times New Roman"/>
          <w:i/>
        </w:rPr>
      </w:pPr>
      <w:r w:rsidRPr="00D344BE">
        <w:rPr>
          <w:rFonts w:ascii="Times New Roman" w:hAnsi="Times New Roman"/>
          <w:i/>
        </w:rPr>
        <w:t>моделировать рассуждения при поиске решения задач с помощью граф-схемы;</w:t>
      </w:r>
    </w:p>
    <w:p w14:paraId="50E7DE51" w14:textId="77777777" w:rsidR="00FF65A6" w:rsidRPr="00D344BE" w:rsidRDefault="00FF65A6" w:rsidP="00A864BC">
      <w:pPr>
        <w:pStyle w:val="a8"/>
        <w:numPr>
          <w:ilvl w:val="0"/>
          <w:numId w:val="191"/>
        </w:numPr>
        <w:tabs>
          <w:tab w:val="left" w:pos="1134"/>
        </w:tabs>
        <w:ind w:left="0" w:firstLine="709"/>
        <w:contextualSpacing w:val="0"/>
        <w:jc w:val="both"/>
        <w:rPr>
          <w:rFonts w:ascii="Times New Roman" w:hAnsi="Times New Roman"/>
          <w:i/>
        </w:rPr>
      </w:pPr>
      <w:r w:rsidRPr="00D344BE">
        <w:rPr>
          <w:rFonts w:ascii="Times New Roman" w:hAnsi="Times New Roman"/>
          <w:i/>
        </w:rPr>
        <w:t>выделять этапы решения задачи и содержание каждого этапа;</w:t>
      </w:r>
    </w:p>
    <w:p w14:paraId="6A48A5A9" w14:textId="77777777" w:rsidR="00FF65A6" w:rsidRPr="00D344BE" w:rsidRDefault="00FF65A6" w:rsidP="00A864BC">
      <w:pPr>
        <w:pStyle w:val="a8"/>
        <w:numPr>
          <w:ilvl w:val="0"/>
          <w:numId w:val="191"/>
        </w:numPr>
        <w:tabs>
          <w:tab w:val="left" w:pos="1134"/>
        </w:tabs>
        <w:ind w:left="0" w:firstLine="709"/>
        <w:jc w:val="both"/>
        <w:rPr>
          <w:rFonts w:ascii="Times New Roman" w:hAnsi="Times New Roman"/>
          <w:i/>
        </w:rPr>
      </w:pPr>
      <w:r w:rsidRPr="00D344BE">
        <w:rPr>
          <w:rFonts w:ascii="Times New Roman" w:hAnsi="Times New Roman"/>
          <w:i/>
        </w:rPr>
        <w:t>интерпретировать вычислительные результаты в задаче, исследовать полученное решение задачи;</w:t>
      </w:r>
    </w:p>
    <w:p w14:paraId="0008353E" w14:textId="77777777" w:rsidR="00FF65A6" w:rsidRPr="00D344BE" w:rsidRDefault="00FF65A6" w:rsidP="00A864BC">
      <w:pPr>
        <w:pStyle w:val="a8"/>
        <w:numPr>
          <w:ilvl w:val="0"/>
          <w:numId w:val="191"/>
        </w:numPr>
        <w:tabs>
          <w:tab w:val="left" w:pos="1134"/>
        </w:tabs>
        <w:ind w:left="0" w:firstLine="709"/>
        <w:jc w:val="both"/>
        <w:rPr>
          <w:rFonts w:ascii="Times New Roman" w:hAnsi="Times New Roman"/>
          <w:i/>
        </w:rPr>
      </w:pPr>
      <w:r w:rsidRPr="00D344BE">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14:paraId="55EF2DC4" w14:textId="77777777" w:rsidR="00FF65A6" w:rsidRPr="00D344BE" w:rsidRDefault="00FF65A6" w:rsidP="00A864BC">
      <w:pPr>
        <w:pStyle w:val="a8"/>
        <w:numPr>
          <w:ilvl w:val="0"/>
          <w:numId w:val="191"/>
        </w:numPr>
        <w:tabs>
          <w:tab w:val="left" w:pos="1134"/>
        </w:tabs>
        <w:ind w:left="0" w:firstLine="709"/>
        <w:jc w:val="both"/>
        <w:rPr>
          <w:rFonts w:ascii="Times New Roman" w:hAnsi="Times New Roman"/>
          <w:i/>
        </w:rPr>
      </w:pPr>
      <w:r w:rsidRPr="00D344BE">
        <w:rPr>
          <w:rFonts w:ascii="Times New Roman" w:hAnsi="Times New Roman"/>
          <w:i/>
        </w:rPr>
        <w:t>исследовать всевозможные ситуации при решении задач на движение по реке, рассматривать разные системы отсчёта;</w:t>
      </w:r>
    </w:p>
    <w:p w14:paraId="53BB926B" w14:textId="77777777" w:rsidR="00FF65A6" w:rsidRPr="00D344BE" w:rsidRDefault="00FF65A6" w:rsidP="00A864BC">
      <w:pPr>
        <w:pStyle w:val="a8"/>
        <w:numPr>
          <w:ilvl w:val="0"/>
          <w:numId w:val="191"/>
        </w:numPr>
        <w:tabs>
          <w:tab w:val="left" w:pos="1134"/>
        </w:tabs>
        <w:ind w:left="0" w:firstLine="709"/>
        <w:jc w:val="both"/>
        <w:rPr>
          <w:rFonts w:ascii="Times New Roman" w:hAnsi="Times New Roman"/>
          <w:i/>
        </w:rPr>
      </w:pPr>
      <w:r w:rsidRPr="00D344BE">
        <w:rPr>
          <w:rFonts w:ascii="Times New Roman" w:hAnsi="Times New Roman"/>
          <w:i/>
        </w:rPr>
        <w:t xml:space="preserve">решать разнообразные задачи «на части», </w:t>
      </w:r>
    </w:p>
    <w:p w14:paraId="5DECEEA8" w14:textId="77777777" w:rsidR="00FF65A6" w:rsidRPr="00D344BE" w:rsidRDefault="00FF65A6" w:rsidP="00A864BC">
      <w:pPr>
        <w:numPr>
          <w:ilvl w:val="0"/>
          <w:numId w:val="191"/>
        </w:numPr>
        <w:tabs>
          <w:tab w:val="left" w:pos="1134"/>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14:paraId="658C906D" w14:textId="77777777" w:rsidR="00FF65A6" w:rsidRPr="00D344BE" w:rsidRDefault="00FF65A6" w:rsidP="00A864BC">
      <w:pPr>
        <w:numPr>
          <w:ilvl w:val="0"/>
          <w:numId w:val="191"/>
        </w:numPr>
        <w:tabs>
          <w:tab w:val="left" w:pos="1134"/>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14:paraId="5C8D86EE" w14:textId="77777777" w:rsidR="00FF65A6" w:rsidRPr="00D344BE" w:rsidRDefault="00FF65A6" w:rsidP="004A7EF9">
      <w:pPr>
        <w:spacing w:after="0" w:line="240" w:lineRule="auto"/>
        <w:rPr>
          <w:rFonts w:ascii="Times New Roman" w:hAnsi="Times New Roman"/>
          <w:b/>
          <w:sz w:val="24"/>
          <w:szCs w:val="24"/>
        </w:rPr>
      </w:pPr>
      <w:r w:rsidRPr="00D344BE">
        <w:rPr>
          <w:rFonts w:ascii="Times New Roman" w:hAnsi="Times New Roman"/>
          <w:b/>
          <w:sz w:val="24"/>
          <w:szCs w:val="24"/>
        </w:rPr>
        <w:t>В повседневной жизни и при изучении других предметов:</w:t>
      </w:r>
    </w:p>
    <w:p w14:paraId="3C7E306D" w14:textId="77777777" w:rsidR="00FF65A6" w:rsidRPr="00D344BE" w:rsidRDefault="00FF65A6" w:rsidP="00A864BC">
      <w:pPr>
        <w:pStyle w:val="a"/>
        <w:numPr>
          <w:ilvl w:val="0"/>
          <w:numId w:val="192"/>
        </w:numPr>
        <w:tabs>
          <w:tab w:val="left" w:pos="1134"/>
        </w:tabs>
        <w:ind w:left="0" w:firstLine="709"/>
        <w:rPr>
          <w:rFonts w:ascii="Times New Roman" w:hAnsi="Times New Roman"/>
          <w:i/>
          <w:sz w:val="24"/>
          <w:szCs w:val="24"/>
          <w:lang w:eastAsia="en-US"/>
        </w:rPr>
      </w:pPr>
      <w:r w:rsidRPr="00D344BE">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14:paraId="5014A8E1" w14:textId="77777777" w:rsidR="00FF65A6" w:rsidRPr="00D344BE" w:rsidRDefault="00FF65A6" w:rsidP="00A864BC">
      <w:pPr>
        <w:pStyle w:val="a"/>
        <w:numPr>
          <w:ilvl w:val="0"/>
          <w:numId w:val="192"/>
        </w:numPr>
        <w:tabs>
          <w:tab w:val="left" w:pos="1134"/>
        </w:tabs>
        <w:ind w:left="0" w:firstLine="709"/>
        <w:rPr>
          <w:rFonts w:ascii="Times New Roman" w:hAnsi="Times New Roman"/>
          <w:i/>
          <w:sz w:val="24"/>
          <w:szCs w:val="24"/>
          <w:lang w:eastAsia="en-US"/>
        </w:rPr>
      </w:pPr>
      <w:r w:rsidRPr="00D344BE">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14:paraId="439F8D10" w14:textId="77777777" w:rsidR="00FF65A6" w:rsidRPr="00D344BE" w:rsidRDefault="00FF65A6" w:rsidP="00A864BC">
      <w:pPr>
        <w:pStyle w:val="a"/>
        <w:numPr>
          <w:ilvl w:val="0"/>
          <w:numId w:val="192"/>
        </w:numPr>
        <w:tabs>
          <w:tab w:val="left" w:pos="1134"/>
        </w:tabs>
        <w:ind w:left="0" w:firstLine="709"/>
        <w:rPr>
          <w:rFonts w:ascii="Times New Roman" w:hAnsi="Times New Roman"/>
          <w:i/>
          <w:sz w:val="24"/>
          <w:szCs w:val="24"/>
        </w:rPr>
      </w:pPr>
      <w:r w:rsidRPr="00D344BE">
        <w:rPr>
          <w:rFonts w:ascii="Times New Roman" w:hAnsi="Times New Roman"/>
          <w:i/>
          <w:sz w:val="24"/>
          <w:szCs w:val="24"/>
          <w:lang w:eastAsia="en-US"/>
        </w:rPr>
        <w:t>решать задачи на движение по реке, рассматривая разные системы отсчета</w:t>
      </w:r>
    </w:p>
    <w:p w14:paraId="5AF38A09" w14:textId="77777777" w:rsidR="00FF65A6" w:rsidRPr="00D344BE" w:rsidRDefault="00FF65A6" w:rsidP="004A7EF9">
      <w:pPr>
        <w:spacing w:after="0" w:line="240" w:lineRule="auto"/>
        <w:rPr>
          <w:rFonts w:ascii="Times New Roman" w:hAnsi="Times New Roman"/>
          <w:b/>
          <w:sz w:val="24"/>
          <w:szCs w:val="24"/>
        </w:rPr>
      </w:pPr>
      <w:r w:rsidRPr="00D344BE">
        <w:rPr>
          <w:rFonts w:ascii="Times New Roman" w:hAnsi="Times New Roman"/>
          <w:b/>
          <w:sz w:val="24"/>
          <w:szCs w:val="24"/>
        </w:rPr>
        <w:t>Наглядная геометрия</w:t>
      </w:r>
    </w:p>
    <w:p w14:paraId="4C035256" w14:textId="77777777" w:rsidR="00FF65A6" w:rsidRPr="00D344BE" w:rsidRDefault="00FF65A6" w:rsidP="004A7EF9">
      <w:pPr>
        <w:spacing w:after="0" w:line="240" w:lineRule="auto"/>
        <w:rPr>
          <w:rFonts w:ascii="Times New Roman" w:hAnsi="Times New Roman"/>
          <w:b/>
          <w:sz w:val="24"/>
          <w:szCs w:val="24"/>
        </w:rPr>
      </w:pPr>
      <w:r w:rsidRPr="00D344BE">
        <w:rPr>
          <w:rFonts w:ascii="Times New Roman" w:hAnsi="Times New Roman"/>
          <w:b/>
          <w:sz w:val="24"/>
          <w:szCs w:val="24"/>
        </w:rPr>
        <w:t>Геометрические фигуры</w:t>
      </w:r>
    </w:p>
    <w:p w14:paraId="367A89A1" w14:textId="77777777" w:rsidR="00FF65A6" w:rsidRPr="00D344BE" w:rsidRDefault="00FF65A6" w:rsidP="00A864BC">
      <w:pPr>
        <w:pStyle w:val="a8"/>
        <w:numPr>
          <w:ilvl w:val="0"/>
          <w:numId w:val="193"/>
        </w:numPr>
        <w:tabs>
          <w:tab w:val="left" w:pos="1134"/>
        </w:tabs>
        <w:ind w:left="0" w:firstLine="709"/>
        <w:jc w:val="both"/>
        <w:rPr>
          <w:rFonts w:ascii="Times New Roman" w:hAnsi="Times New Roman"/>
          <w:i/>
        </w:rPr>
      </w:pPr>
      <w:r w:rsidRPr="00D344BE">
        <w:rPr>
          <w:rFonts w:ascii="Times New Roman" w:hAnsi="Times New Roman"/>
          <w:i/>
        </w:rPr>
        <w:t>Оперировать понятиями фигура,</w:t>
      </w:r>
      <w:r w:rsidRPr="00D344BE">
        <w:rPr>
          <w:rFonts w:ascii="Times New Roman" w:hAnsi="Times New Roman"/>
          <w:bCs/>
          <w:i/>
        </w:rPr>
        <w:t>т</w:t>
      </w:r>
      <w:r w:rsidRPr="00D344BE">
        <w:rPr>
          <w:rFonts w:ascii="Times New Roman" w:hAnsi="Times New Roman"/>
          <w:i/>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 </w:t>
      </w:r>
    </w:p>
    <w:p w14:paraId="15FEBDE8" w14:textId="77777777" w:rsidR="00FF65A6" w:rsidRPr="00D344BE" w:rsidRDefault="00FF65A6" w:rsidP="00A864BC">
      <w:pPr>
        <w:pStyle w:val="a8"/>
        <w:numPr>
          <w:ilvl w:val="0"/>
          <w:numId w:val="193"/>
        </w:numPr>
        <w:tabs>
          <w:tab w:val="left" w:pos="1134"/>
        </w:tabs>
        <w:ind w:left="0" w:firstLine="709"/>
        <w:jc w:val="both"/>
        <w:rPr>
          <w:rFonts w:ascii="Times New Roman" w:hAnsi="Times New Roman"/>
          <w:i/>
        </w:rPr>
      </w:pPr>
      <w:r w:rsidRPr="00D344BE">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14:paraId="68C82DA4" w14:textId="77777777" w:rsidR="00FF65A6" w:rsidRPr="00D344BE" w:rsidRDefault="00FF65A6" w:rsidP="00A864BC">
      <w:pPr>
        <w:pStyle w:val="a8"/>
        <w:numPr>
          <w:ilvl w:val="0"/>
          <w:numId w:val="193"/>
        </w:numPr>
        <w:tabs>
          <w:tab w:val="left" w:pos="1134"/>
        </w:tabs>
        <w:jc w:val="both"/>
        <w:rPr>
          <w:rFonts w:ascii="Times New Roman" w:hAnsi="Times New Roman"/>
          <w:i/>
        </w:rPr>
      </w:pPr>
      <w:r w:rsidRPr="00D344BE">
        <w:rPr>
          <w:rFonts w:ascii="Times New Roman" w:hAnsi="Times New Roman"/>
          <w:i/>
        </w:rPr>
        <w:t>изображать изучаемые фигуры от руки и с помощью линейки, циркуля, компьютерных инструментов.</w:t>
      </w:r>
    </w:p>
    <w:p w14:paraId="628BEDE7" w14:textId="77777777" w:rsidR="00FF65A6" w:rsidRPr="00D344BE" w:rsidRDefault="00FF65A6" w:rsidP="004A7EF9">
      <w:pPr>
        <w:spacing w:after="0" w:line="240" w:lineRule="auto"/>
        <w:rPr>
          <w:rFonts w:ascii="Times New Roman" w:hAnsi="Times New Roman"/>
          <w:b/>
          <w:sz w:val="24"/>
          <w:szCs w:val="24"/>
        </w:rPr>
      </w:pPr>
      <w:r w:rsidRPr="00D344BE">
        <w:rPr>
          <w:rFonts w:ascii="Times New Roman" w:hAnsi="Times New Roman"/>
          <w:b/>
          <w:sz w:val="24"/>
          <w:szCs w:val="24"/>
        </w:rPr>
        <w:t>В повседневной жизни и при изучении других предметов:</w:t>
      </w:r>
    </w:p>
    <w:p w14:paraId="2D32A464" w14:textId="77777777" w:rsidR="00FF65A6" w:rsidRPr="00D344BE" w:rsidRDefault="00FF65A6" w:rsidP="00A864BC">
      <w:pPr>
        <w:pStyle w:val="a8"/>
        <w:numPr>
          <w:ilvl w:val="0"/>
          <w:numId w:val="194"/>
        </w:numPr>
        <w:tabs>
          <w:tab w:val="left" w:pos="1134"/>
        </w:tabs>
        <w:ind w:left="0" w:firstLine="709"/>
        <w:jc w:val="both"/>
        <w:rPr>
          <w:rFonts w:ascii="Times New Roman" w:hAnsi="Times New Roman"/>
          <w:i/>
        </w:rPr>
      </w:pPr>
      <w:r w:rsidRPr="00D344BE">
        <w:rPr>
          <w:rFonts w:ascii="Times New Roman" w:hAnsi="Times New Roman"/>
          <w:i/>
        </w:rPr>
        <w:t xml:space="preserve">решать практические задачи с применением простейших свойств фигур </w:t>
      </w:r>
    </w:p>
    <w:p w14:paraId="0AD95245" w14:textId="77777777" w:rsidR="00FF65A6" w:rsidRPr="00D344BE" w:rsidRDefault="00FF65A6" w:rsidP="004A7EF9">
      <w:pPr>
        <w:spacing w:after="0" w:line="240" w:lineRule="auto"/>
        <w:rPr>
          <w:rFonts w:ascii="Times New Roman" w:hAnsi="Times New Roman"/>
          <w:b/>
          <w:sz w:val="24"/>
          <w:szCs w:val="24"/>
        </w:rPr>
      </w:pPr>
      <w:r w:rsidRPr="00D344BE">
        <w:rPr>
          <w:rFonts w:ascii="Times New Roman" w:hAnsi="Times New Roman"/>
          <w:b/>
          <w:sz w:val="24"/>
          <w:szCs w:val="24"/>
        </w:rPr>
        <w:t>Измерения и вычисления</w:t>
      </w:r>
    </w:p>
    <w:p w14:paraId="4E35CE8C" w14:textId="77777777" w:rsidR="00FF65A6" w:rsidRPr="00D344BE" w:rsidRDefault="00FF65A6" w:rsidP="00A864BC">
      <w:pPr>
        <w:pStyle w:val="a"/>
        <w:numPr>
          <w:ilvl w:val="0"/>
          <w:numId w:val="195"/>
        </w:numPr>
        <w:tabs>
          <w:tab w:val="left" w:pos="1134"/>
        </w:tabs>
        <w:ind w:left="0" w:firstLine="709"/>
        <w:rPr>
          <w:rFonts w:ascii="Times New Roman" w:hAnsi="Times New Roman"/>
          <w:i/>
          <w:sz w:val="24"/>
          <w:szCs w:val="24"/>
        </w:rPr>
      </w:pPr>
      <w:r w:rsidRPr="00D344BE">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14:paraId="0141B485" w14:textId="77777777" w:rsidR="00FF65A6" w:rsidRPr="00D344BE" w:rsidRDefault="00FF65A6" w:rsidP="00A864BC">
      <w:pPr>
        <w:pStyle w:val="a"/>
        <w:numPr>
          <w:ilvl w:val="0"/>
          <w:numId w:val="195"/>
        </w:numPr>
        <w:tabs>
          <w:tab w:val="left" w:pos="1134"/>
        </w:tabs>
        <w:ind w:left="0" w:firstLine="709"/>
        <w:rPr>
          <w:rFonts w:ascii="Times New Roman" w:hAnsi="Times New Roman"/>
          <w:i/>
          <w:sz w:val="24"/>
          <w:szCs w:val="24"/>
        </w:rPr>
      </w:pPr>
      <w:r w:rsidRPr="00D344BE">
        <w:rPr>
          <w:rFonts w:ascii="Times New Roman" w:hAnsi="Times New Roman"/>
          <w:i/>
          <w:sz w:val="24"/>
          <w:szCs w:val="24"/>
        </w:rPr>
        <w:t>вычислять площади прямоугольников, квадратов, объёмы прямоугольных параллелепипедов, кубов.</w:t>
      </w:r>
    </w:p>
    <w:p w14:paraId="50B6F5C2" w14:textId="77777777" w:rsidR="00FF65A6" w:rsidRPr="00D344BE" w:rsidRDefault="00FF65A6" w:rsidP="004A7EF9">
      <w:pPr>
        <w:tabs>
          <w:tab w:val="left" w:pos="1134"/>
        </w:tabs>
        <w:spacing w:after="0" w:line="240" w:lineRule="auto"/>
        <w:rPr>
          <w:rFonts w:ascii="Times New Roman" w:hAnsi="Times New Roman"/>
          <w:b/>
          <w:sz w:val="24"/>
          <w:szCs w:val="24"/>
        </w:rPr>
      </w:pPr>
      <w:r w:rsidRPr="00D344BE">
        <w:rPr>
          <w:rFonts w:ascii="Times New Roman" w:hAnsi="Times New Roman"/>
          <w:b/>
          <w:sz w:val="24"/>
          <w:szCs w:val="24"/>
        </w:rPr>
        <w:t>В повседневной жизни и при изучении других предметов:</w:t>
      </w:r>
    </w:p>
    <w:p w14:paraId="15FEEA19" w14:textId="77777777" w:rsidR="00FF65A6" w:rsidRPr="00D344BE" w:rsidRDefault="00FF65A6" w:rsidP="00A864BC">
      <w:pPr>
        <w:pStyle w:val="a8"/>
        <w:numPr>
          <w:ilvl w:val="0"/>
          <w:numId w:val="195"/>
        </w:numPr>
        <w:tabs>
          <w:tab w:val="left" w:pos="1134"/>
        </w:tabs>
        <w:ind w:left="0" w:firstLine="709"/>
        <w:jc w:val="both"/>
        <w:rPr>
          <w:rFonts w:ascii="Times New Roman" w:hAnsi="Times New Roman"/>
          <w:i/>
        </w:rPr>
      </w:pPr>
      <w:r w:rsidRPr="00D344BE">
        <w:rPr>
          <w:rFonts w:ascii="Times New Roman" w:hAnsi="Times New Roman"/>
          <w:i/>
        </w:rPr>
        <w:t>вычислять расстояния на местности в стандартных ситуациях, площади участков прямоугольной формы, объёмы комнат;</w:t>
      </w:r>
    </w:p>
    <w:p w14:paraId="6F677F1F" w14:textId="77777777" w:rsidR="00FF65A6" w:rsidRPr="00D344BE" w:rsidRDefault="00FF65A6" w:rsidP="00A864BC">
      <w:pPr>
        <w:pStyle w:val="a8"/>
        <w:numPr>
          <w:ilvl w:val="0"/>
          <w:numId w:val="195"/>
        </w:numPr>
        <w:tabs>
          <w:tab w:val="left" w:pos="1134"/>
        </w:tabs>
        <w:jc w:val="both"/>
        <w:rPr>
          <w:rFonts w:ascii="Times New Roman" w:hAnsi="Times New Roman"/>
          <w:i/>
        </w:rPr>
      </w:pPr>
      <w:r w:rsidRPr="00D344BE">
        <w:rPr>
          <w:rFonts w:ascii="Times New Roman" w:hAnsi="Times New Roman"/>
          <w:i/>
        </w:rPr>
        <w:t xml:space="preserve">выполнять простейшие построения на местности, необходимые в реальной жизни; </w:t>
      </w:r>
    </w:p>
    <w:p w14:paraId="7084B162" w14:textId="77777777" w:rsidR="00FF65A6" w:rsidRPr="00D344BE" w:rsidRDefault="00FF65A6" w:rsidP="00A864BC">
      <w:pPr>
        <w:pStyle w:val="a8"/>
        <w:numPr>
          <w:ilvl w:val="0"/>
          <w:numId w:val="195"/>
        </w:numPr>
        <w:tabs>
          <w:tab w:val="left" w:pos="1134"/>
        </w:tabs>
        <w:ind w:left="0" w:firstLine="709"/>
        <w:jc w:val="both"/>
        <w:rPr>
          <w:rFonts w:ascii="Times New Roman" w:hAnsi="Times New Roman"/>
          <w:i/>
        </w:rPr>
      </w:pPr>
      <w:r w:rsidRPr="00D344BE">
        <w:rPr>
          <w:rFonts w:ascii="Times New Roman" w:hAnsi="Times New Roman"/>
          <w:i/>
        </w:rPr>
        <w:t>оценивать размеры реальных объектов окружающего мира</w:t>
      </w:r>
    </w:p>
    <w:p w14:paraId="2D95F6D0" w14:textId="77777777" w:rsidR="00FF65A6" w:rsidRPr="00D344BE" w:rsidRDefault="00FF65A6" w:rsidP="004A7EF9">
      <w:pPr>
        <w:spacing w:after="0" w:line="240" w:lineRule="auto"/>
        <w:rPr>
          <w:rFonts w:ascii="Times New Roman" w:hAnsi="Times New Roman"/>
          <w:b/>
          <w:bCs/>
          <w:sz w:val="24"/>
          <w:szCs w:val="24"/>
        </w:rPr>
      </w:pPr>
      <w:r w:rsidRPr="00D344BE">
        <w:rPr>
          <w:rFonts w:ascii="Times New Roman" w:hAnsi="Times New Roman"/>
          <w:b/>
          <w:bCs/>
          <w:sz w:val="24"/>
          <w:szCs w:val="24"/>
        </w:rPr>
        <w:t>История математики</w:t>
      </w:r>
    </w:p>
    <w:p w14:paraId="6D2A46ED" w14:textId="77777777" w:rsidR="00FF65A6" w:rsidRPr="00D344BE" w:rsidRDefault="00FF65A6" w:rsidP="00A864BC">
      <w:pPr>
        <w:pStyle w:val="a8"/>
        <w:numPr>
          <w:ilvl w:val="0"/>
          <w:numId w:val="155"/>
        </w:numPr>
        <w:ind w:left="0" w:firstLine="709"/>
        <w:jc w:val="both"/>
        <w:rPr>
          <w:rFonts w:ascii="Times New Roman" w:hAnsi="Times New Roman"/>
          <w:i/>
        </w:rPr>
      </w:pPr>
      <w:r w:rsidRPr="00D344BE">
        <w:rPr>
          <w:rFonts w:ascii="Times New Roman" w:hAnsi="Times New Roman"/>
          <w:i/>
        </w:rPr>
        <w:t>Характеризовать вклад выдающихся математиков в развитие математики и иных научных областей</w:t>
      </w:r>
    </w:p>
    <w:p w14:paraId="09EFE93D" w14:textId="77777777" w:rsidR="00FF65A6" w:rsidRPr="00D344BE" w:rsidRDefault="00FF65A6" w:rsidP="004A7EF9">
      <w:pPr>
        <w:pStyle w:val="3"/>
        <w:spacing w:before="0" w:beforeAutospacing="0" w:after="0" w:afterAutospacing="0"/>
        <w:rPr>
          <w:i/>
          <w:sz w:val="24"/>
          <w:szCs w:val="24"/>
        </w:rPr>
      </w:pPr>
      <w:bookmarkStart w:id="56" w:name="_Toc284662721"/>
      <w:bookmarkStart w:id="57" w:name="_Toc284663347"/>
      <w:r w:rsidRPr="00D344BE">
        <w:rPr>
          <w:i/>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6"/>
      <w:bookmarkEnd w:id="57"/>
    </w:p>
    <w:p w14:paraId="53D37571" w14:textId="77777777" w:rsidR="00FF65A6" w:rsidRPr="00D344BE" w:rsidRDefault="00FF65A6" w:rsidP="004A7EF9">
      <w:pPr>
        <w:spacing w:after="0" w:line="240" w:lineRule="auto"/>
        <w:rPr>
          <w:rFonts w:ascii="Times New Roman" w:hAnsi="Times New Roman"/>
          <w:sz w:val="24"/>
          <w:szCs w:val="24"/>
        </w:rPr>
      </w:pPr>
      <w:r w:rsidRPr="00D344BE">
        <w:rPr>
          <w:rFonts w:ascii="Times New Roman" w:hAnsi="Times New Roman"/>
          <w:b/>
          <w:sz w:val="24"/>
          <w:szCs w:val="24"/>
        </w:rPr>
        <w:t>Элементы теории множеств и математической логики</w:t>
      </w:r>
    </w:p>
    <w:p w14:paraId="724D574D" w14:textId="77777777" w:rsidR="00FF65A6" w:rsidRPr="00D344BE" w:rsidRDefault="00FF65A6" w:rsidP="00A864BC">
      <w:pPr>
        <w:pStyle w:val="a8"/>
        <w:numPr>
          <w:ilvl w:val="0"/>
          <w:numId w:val="141"/>
        </w:numPr>
        <w:tabs>
          <w:tab w:val="left" w:pos="1134"/>
        </w:tabs>
        <w:ind w:left="0" w:firstLine="709"/>
        <w:jc w:val="both"/>
        <w:rPr>
          <w:rFonts w:ascii="Times New Roman" w:hAnsi="Times New Roman"/>
        </w:rPr>
      </w:pPr>
      <w:r w:rsidRPr="00D344BE">
        <w:rPr>
          <w:rFonts w:ascii="Times New Roman" w:hAnsi="Times New Roman"/>
        </w:rPr>
        <w:t>Оперировать на базовом уровне</w:t>
      </w:r>
      <w:r w:rsidRPr="00D344BE">
        <w:rPr>
          <w:rStyle w:val="af3"/>
          <w:rFonts w:ascii="Times New Roman" w:hAnsi="Times New Roman"/>
        </w:rPr>
        <w:footnoteReference w:id="3"/>
      </w:r>
      <w:r w:rsidRPr="00D344BE">
        <w:rPr>
          <w:rFonts w:ascii="Times New Roman" w:hAnsi="Times New Roman"/>
        </w:rPr>
        <w:t xml:space="preserve"> понятиями: множество, элемент множества, подмножество, принадлежность;</w:t>
      </w:r>
    </w:p>
    <w:p w14:paraId="1C1B0A5A" w14:textId="77777777" w:rsidR="00FF65A6" w:rsidRPr="00D344BE" w:rsidRDefault="00FF65A6" w:rsidP="00A864BC">
      <w:pPr>
        <w:pStyle w:val="a8"/>
        <w:numPr>
          <w:ilvl w:val="0"/>
          <w:numId w:val="141"/>
        </w:numPr>
        <w:tabs>
          <w:tab w:val="left" w:pos="1134"/>
        </w:tabs>
        <w:ind w:left="0" w:firstLine="709"/>
        <w:jc w:val="both"/>
        <w:rPr>
          <w:rFonts w:ascii="Times New Roman" w:hAnsi="Times New Roman"/>
        </w:rPr>
      </w:pPr>
      <w:r w:rsidRPr="00D344BE">
        <w:rPr>
          <w:rFonts w:ascii="Times New Roman" w:hAnsi="Times New Roman"/>
        </w:rPr>
        <w:t>задавать множества перечислением их элементов;</w:t>
      </w:r>
    </w:p>
    <w:p w14:paraId="5468EF64" w14:textId="77777777" w:rsidR="00FF65A6" w:rsidRPr="00D344BE" w:rsidRDefault="00FF65A6" w:rsidP="00A864BC">
      <w:pPr>
        <w:pStyle w:val="a8"/>
        <w:numPr>
          <w:ilvl w:val="0"/>
          <w:numId w:val="141"/>
        </w:numPr>
        <w:tabs>
          <w:tab w:val="left" w:pos="993"/>
          <w:tab w:val="left" w:pos="1134"/>
        </w:tabs>
        <w:ind w:left="0" w:firstLine="709"/>
        <w:jc w:val="both"/>
        <w:rPr>
          <w:rFonts w:ascii="Times New Roman" w:hAnsi="Times New Roman"/>
        </w:rPr>
      </w:pPr>
      <w:r w:rsidRPr="00D344BE">
        <w:rPr>
          <w:rFonts w:ascii="Times New Roman" w:hAnsi="Times New Roman"/>
        </w:rPr>
        <w:t>находить пересечение, объединение, подмножество в простейших ситуациях;</w:t>
      </w:r>
    </w:p>
    <w:p w14:paraId="58B4C138" w14:textId="77777777" w:rsidR="00FF65A6" w:rsidRPr="00D344BE" w:rsidRDefault="00FF65A6" w:rsidP="00A864BC">
      <w:pPr>
        <w:pStyle w:val="a8"/>
        <w:numPr>
          <w:ilvl w:val="0"/>
          <w:numId w:val="141"/>
        </w:numPr>
        <w:tabs>
          <w:tab w:val="left" w:pos="993"/>
        </w:tabs>
        <w:ind w:left="0" w:firstLine="709"/>
        <w:jc w:val="both"/>
        <w:rPr>
          <w:rFonts w:ascii="Times New Roman" w:hAnsi="Times New Roman"/>
        </w:rPr>
      </w:pPr>
      <w:r w:rsidRPr="00D344BE">
        <w:rPr>
          <w:rFonts w:ascii="Times New Roman" w:hAnsi="Times New Roman"/>
        </w:rPr>
        <w:t>оперировать на базовом уровне понятиями: определение, аксиома, теорема, доказательство;</w:t>
      </w:r>
    </w:p>
    <w:p w14:paraId="29655EC8" w14:textId="77777777" w:rsidR="00FF65A6" w:rsidRPr="00D344BE" w:rsidRDefault="00FF65A6" w:rsidP="00A864BC">
      <w:pPr>
        <w:pStyle w:val="a8"/>
        <w:numPr>
          <w:ilvl w:val="0"/>
          <w:numId w:val="141"/>
        </w:numPr>
        <w:tabs>
          <w:tab w:val="left" w:pos="993"/>
          <w:tab w:val="left" w:pos="1134"/>
        </w:tabs>
        <w:ind w:left="0" w:firstLine="709"/>
        <w:jc w:val="both"/>
        <w:rPr>
          <w:rFonts w:ascii="Times New Roman" w:hAnsi="Times New Roman"/>
        </w:rPr>
      </w:pPr>
      <w:r w:rsidRPr="00D344BE">
        <w:rPr>
          <w:rFonts w:ascii="Times New Roman" w:hAnsi="Times New Roman"/>
        </w:rPr>
        <w:t>приводить примеры и контрпримеры для подтвержнения своих высказываний</w:t>
      </w:r>
    </w:p>
    <w:p w14:paraId="30F1E58A" w14:textId="77777777" w:rsidR="00FF65A6" w:rsidRPr="00D344BE" w:rsidRDefault="00FF65A6" w:rsidP="004A7EF9">
      <w:pPr>
        <w:tabs>
          <w:tab w:val="left" w:pos="1134"/>
        </w:tabs>
        <w:spacing w:after="0" w:line="240" w:lineRule="auto"/>
        <w:rPr>
          <w:rFonts w:ascii="Times New Roman" w:hAnsi="Times New Roman"/>
          <w:b/>
          <w:sz w:val="24"/>
          <w:szCs w:val="24"/>
        </w:rPr>
      </w:pPr>
      <w:r w:rsidRPr="00D344BE">
        <w:rPr>
          <w:rFonts w:ascii="Times New Roman" w:hAnsi="Times New Roman"/>
          <w:b/>
          <w:sz w:val="24"/>
          <w:szCs w:val="24"/>
        </w:rPr>
        <w:t>В повседневной жизни и при изучении других предметов:</w:t>
      </w:r>
    </w:p>
    <w:p w14:paraId="4AFFB287"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14:paraId="4E70C540" w14:textId="77777777" w:rsidR="00FF65A6" w:rsidRPr="00D344BE" w:rsidRDefault="00FF65A6" w:rsidP="004A7EF9">
      <w:pPr>
        <w:spacing w:after="0" w:line="240" w:lineRule="auto"/>
        <w:rPr>
          <w:rFonts w:ascii="Times New Roman" w:hAnsi="Times New Roman"/>
          <w:b/>
          <w:sz w:val="24"/>
          <w:szCs w:val="24"/>
        </w:rPr>
      </w:pPr>
      <w:r w:rsidRPr="00D344BE">
        <w:rPr>
          <w:rFonts w:ascii="Times New Roman" w:hAnsi="Times New Roman"/>
          <w:b/>
          <w:sz w:val="24"/>
          <w:szCs w:val="24"/>
        </w:rPr>
        <w:t>Числа</w:t>
      </w:r>
    </w:p>
    <w:p w14:paraId="574C0AC8" w14:textId="77777777" w:rsidR="00FF65A6" w:rsidRPr="00D344BE" w:rsidRDefault="00FF65A6" w:rsidP="00A864BC">
      <w:pPr>
        <w:pStyle w:val="a8"/>
        <w:numPr>
          <w:ilvl w:val="0"/>
          <w:numId w:val="138"/>
        </w:numPr>
        <w:tabs>
          <w:tab w:val="left" w:pos="1134"/>
        </w:tabs>
        <w:ind w:left="0" w:firstLine="709"/>
        <w:contextualSpacing w:val="0"/>
        <w:jc w:val="both"/>
        <w:rPr>
          <w:rFonts w:ascii="Times New Roman" w:hAnsi="Times New Roman"/>
        </w:rPr>
      </w:pPr>
      <w:r w:rsidRPr="00D344BE">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14:paraId="1B466F07" w14:textId="77777777" w:rsidR="00FF65A6" w:rsidRPr="00D344BE" w:rsidRDefault="00FF65A6" w:rsidP="00A864BC">
      <w:pPr>
        <w:pStyle w:val="a8"/>
        <w:numPr>
          <w:ilvl w:val="0"/>
          <w:numId w:val="138"/>
        </w:numPr>
        <w:tabs>
          <w:tab w:val="left" w:pos="1134"/>
        </w:tabs>
        <w:ind w:left="0" w:firstLine="709"/>
        <w:contextualSpacing w:val="0"/>
        <w:jc w:val="both"/>
        <w:rPr>
          <w:rFonts w:ascii="Times New Roman" w:hAnsi="Times New Roman"/>
        </w:rPr>
      </w:pPr>
      <w:r w:rsidRPr="00D344BE">
        <w:rPr>
          <w:rFonts w:ascii="Times New Roman" w:hAnsi="Times New Roman"/>
        </w:rPr>
        <w:t>использовать свойства чисел и правила действий при выполнении вычислений;</w:t>
      </w:r>
    </w:p>
    <w:p w14:paraId="781E273F" w14:textId="77777777" w:rsidR="00FF65A6" w:rsidRPr="00D344BE" w:rsidRDefault="00FF65A6" w:rsidP="00A864BC">
      <w:pPr>
        <w:pStyle w:val="a8"/>
        <w:numPr>
          <w:ilvl w:val="0"/>
          <w:numId w:val="138"/>
        </w:numPr>
        <w:tabs>
          <w:tab w:val="left" w:pos="1134"/>
        </w:tabs>
        <w:ind w:left="0" w:firstLine="709"/>
        <w:contextualSpacing w:val="0"/>
        <w:jc w:val="both"/>
        <w:rPr>
          <w:rFonts w:ascii="Times New Roman" w:hAnsi="Times New Roman"/>
        </w:rPr>
      </w:pPr>
      <w:r w:rsidRPr="00D344BE">
        <w:rPr>
          <w:rFonts w:ascii="Times New Roman" w:hAnsi="Times New Roman"/>
        </w:rPr>
        <w:t>использовать признаки делимости на 2, 5, 3, 9, 10 при выполнении вычислений и решении несложных задач;</w:t>
      </w:r>
    </w:p>
    <w:p w14:paraId="37D49592" w14:textId="77777777" w:rsidR="00FF65A6" w:rsidRPr="00D344BE" w:rsidRDefault="00FF65A6" w:rsidP="00A864BC">
      <w:pPr>
        <w:pStyle w:val="a8"/>
        <w:numPr>
          <w:ilvl w:val="0"/>
          <w:numId w:val="138"/>
        </w:numPr>
        <w:tabs>
          <w:tab w:val="left" w:pos="1134"/>
        </w:tabs>
        <w:ind w:left="0" w:firstLine="709"/>
        <w:contextualSpacing w:val="0"/>
        <w:jc w:val="both"/>
        <w:rPr>
          <w:rFonts w:ascii="Times New Roman" w:hAnsi="Times New Roman"/>
        </w:rPr>
      </w:pPr>
      <w:r w:rsidRPr="00D344BE">
        <w:rPr>
          <w:rFonts w:ascii="Times New Roman" w:hAnsi="Times New Roman"/>
        </w:rPr>
        <w:t>выполнять округление рациональных чисел в соответствии с правилами;</w:t>
      </w:r>
    </w:p>
    <w:p w14:paraId="717ADB47" w14:textId="77777777" w:rsidR="00FF65A6" w:rsidRPr="00D344BE" w:rsidRDefault="00FF65A6" w:rsidP="00A864BC">
      <w:pPr>
        <w:pStyle w:val="a8"/>
        <w:numPr>
          <w:ilvl w:val="0"/>
          <w:numId w:val="138"/>
        </w:numPr>
        <w:tabs>
          <w:tab w:val="left" w:pos="1134"/>
        </w:tabs>
        <w:ind w:left="0" w:firstLine="709"/>
        <w:contextualSpacing w:val="0"/>
        <w:jc w:val="both"/>
        <w:rPr>
          <w:rFonts w:ascii="Times New Roman" w:hAnsi="Times New Roman"/>
        </w:rPr>
      </w:pPr>
      <w:r w:rsidRPr="00D344BE">
        <w:rPr>
          <w:rFonts w:ascii="Times New Roman" w:hAnsi="Times New Roman"/>
        </w:rPr>
        <w:t xml:space="preserve">оценивать значение квадратного корня из положительного целого числа; </w:t>
      </w:r>
    </w:p>
    <w:p w14:paraId="113B1973" w14:textId="77777777" w:rsidR="00FF65A6" w:rsidRPr="00D344BE" w:rsidRDefault="00FF65A6" w:rsidP="00A864BC">
      <w:pPr>
        <w:pStyle w:val="a8"/>
        <w:numPr>
          <w:ilvl w:val="0"/>
          <w:numId w:val="138"/>
        </w:numPr>
        <w:tabs>
          <w:tab w:val="left" w:pos="1134"/>
        </w:tabs>
        <w:ind w:left="0" w:firstLine="709"/>
        <w:contextualSpacing w:val="0"/>
        <w:jc w:val="both"/>
        <w:rPr>
          <w:rFonts w:ascii="Times New Roman" w:hAnsi="Times New Roman"/>
        </w:rPr>
      </w:pPr>
      <w:r w:rsidRPr="00D344BE">
        <w:rPr>
          <w:rFonts w:ascii="Times New Roman" w:hAnsi="Times New Roman"/>
        </w:rPr>
        <w:t>распознавать рациональные и иррациональные числа;</w:t>
      </w:r>
    </w:p>
    <w:p w14:paraId="234BFE90" w14:textId="77777777" w:rsidR="00FF65A6" w:rsidRPr="00D344BE" w:rsidRDefault="00FF65A6" w:rsidP="00A864BC">
      <w:pPr>
        <w:pStyle w:val="a8"/>
        <w:numPr>
          <w:ilvl w:val="0"/>
          <w:numId w:val="138"/>
        </w:numPr>
        <w:tabs>
          <w:tab w:val="left" w:pos="1134"/>
        </w:tabs>
        <w:ind w:left="0" w:firstLine="709"/>
        <w:contextualSpacing w:val="0"/>
        <w:jc w:val="both"/>
        <w:rPr>
          <w:rFonts w:ascii="Times New Roman" w:hAnsi="Times New Roman"/>
        </w:rPr>
      </w:pPr>
      <w:r w:rsidRPr="00D344BE">
        <w:rPr>
          <w:rFonts w:ascii="Times New Roman" w:hAnsi="Times New Roman"/>
        </w:rPr>
        <w:t>сравнивать числа.</w:t>
      </w:r>
    </w:p>
    <w:p w14:paraId="35718D1D" w14:textId="77777777" w:rsidR="00FF65A6" w:rsidRPr="00D344BE" w:rsidRDefault="00FF65A6" w:rsidP="004A7EF9">
      <w:pPr>
        <w:tabs>
          <w:tab w:val="left" w:pos="1134"/>
        </w:tabs>
        <w:spacing w:after="0" w:line="240" w:lineRule="auto"/>
        <w:rPr>
          <w:rFonts w:ascii="Times New Roman" w:hAnsi="Times New Roman"/>
          <w:b/>
          <w:sz w:val="24"/>
          <w:szCs w:val="24"/>
        </w:rPr>
      </w:pPr>
      <w:r w:rsidRPr="00D344BE">
        <w:rPr>
          <w:rFonts w:ascii="Times New Roman" w:hAnsi="Times New Roman"/>
          <w:b/>
          <w:sz w:val="24"/>
          <w:szCs w:val="24"/>
        </w:rPr>
        <w:t>В повседневной жизни и при изучении других предметов:</w:t>
      </w:r>
    </w:p>
    <w:p w14:paraId="603F7138" w14:textId="77777777" w:rsidR="00FF65A6" w:rsidRPr="00D344BE" w:rsidRDefault="00FF65A6" w:rsidP="00A864BC">
      <w:pPr>
        <w:pStyle w:val="a8"/>
        <w:numPr>
          <w:ilvl w:val="0"/>
          <w:numId w:val="138"/>
        </w:numPr>
        <w:tabs>
          <w:tab w:val="left" w:pos="1134"/>
        </w:tabs>
        <w:ind w:left="0" w:firstLine="709"/>
        <w:contextualSpacing w:val="0"/>
        <w:jc w:val="both"/>
        <w:rPr>
          <w:rFonts w:ascii="Times New Roman" w:hAnsi="Times New Roman"/>
        </w:rPr>
      </w:pPr>
      <w:r w:rsidRPr="00D344BE">
        <w:rPr>
          <w:rFonts w:ascii="Times New Roman" w:hAnsi="Times New Roman"/>
        </w:rPr>
        <w:t>оценивать результаты вычислений при решении практических задач;</w:t>
      </w:r>
    </w:p>
    <w:p w14:paraId="7CE74975" w14:textId="77777777" w:rsidR="00FF65A6" w:rsidRPr="00D344BE" w:rsidRDefault="00FF65A6" w:rsidP="00A864BC">
      <w:pPr>
        <w:pStyle w:val="a8"/>
        <w:numPr>
          <w:ilvl w:val="0"/>
          <w:numId w:val="138"/>
        </w:numPr>
        <w:tabs>
          <w:tab w:val="left" w:pos="1134"/>
        </w:tabs>
        <w:ind w:left="0" w:firstLine="709"/>
        <w:contextualSpacing w:val="0"/>
        <w:jc w:val="both"/>
        <w:rPr>
          <w:rFonts w:ascii="Times New Roman" w:hAnsi="Times New Roman"/>
        </w:rPr>
      </w:pPr>
      <w:r w:rsidRPr="00D344BE">
        <w:rPr>
          <w:rFonts w:ascii="Times New Roman" w:hAnsi="Times New Roman"/>
        </w:rPr>
        <w:t>выполнять сравнение чисел в реальных ситуациях;</w:t>
      </w:r>
    </w:p>
    <w:p w14:paraId="4FF9FEB8" w14:textId="77777777" w:rsidR="00FF65A6" w:rsidRPr="00D344BE" w:rsidRDefault="00FF65A6" w:rsidP="00A864BC">
      <w:pPr>
        <w:pStyle w:val="a8"/>
        <w:numPr>
          <w:ilvl w:val="0"/>
          <w:numId w:val="138"/>
        </w:numPr>
        <w:tabs>
          <w:tab w:val="left" w:pos="1134"/>
        </w:tabs>
        <w:ind w:left="0" w:firstLine="709"/>
        <w:jc w:val="both"/>
        <w:rPr>
          <w:rFonts w:ascii="Times New Roman" w:hAnsi="Times New Roman"/>
        </w:rPr>
      </w:pPr>
      <w:r w:rsidRPr="00D344BE">
        <w:rPr>
          <w:rFonts w:ascii="Times New Roman" w:hAnsi="Times New Roman"/>
        </w:rPr>
        <w:t>составлять числовые выражения при решении практических задач и задач из других учебных предметов</w:t>
      </w:r>
    </w:p>
    <w:p w14:paraId="44ADC45E" w14:textId="77777777" w:rsidR="00FF65A6" w:rsidRPr="00D344BE" w:rsidRDefault="00FF65A6" w:rsidP="004A7EF9">
      <w:pPr>
        <w:spacing w:after="0" w:line="240" w:lineRule="auto"/>
        <w:rPr>
          <w:rFonts w:ascii="Times New Roman" w:hAnsi="Times New Roman"/>
          <w:b/>
          <w:sz w:val="24"/>
          <w:szCs w:val="24"/>
        </w:rPr>
      </w:pPr>
      <w:r w:rsidRPr="00D344BE">
        <w:rPr>
          <w:rFonts w:ascii="Times New Roman" w:hAnsi="Times New Roman"/>
          <w:b/>
          <w:sz w:val="24"/>
          <w:szCs w:val="24"/>
        </w:rPr>
        <w:t>Тождественные преобразования</w:t>
      </w:r>
    </w:p>
    <w:p w14:paraId="595316B9" w14:textId="77777777" w:rsidR="00FF65A6" w:rsidRPr="00D344BE" w:rsidRDefault="00FF65A6" w:rsidP="00A864BC">
      <w:pPr>
        <w:pStyle w:val="a8"/>
        <w:numPr>
          <w:ilvl w:val="0"/>
          <w:numId w:val="145"/>
        </w:numPr>
        <w:tabs>
          <w:tab w:val="left" w:pos="1134"/>
        </w:tabs>
        <w:ind w:left="0" w:firstLine="709"/>
        <w:contextualSpacing w:val="0"/>
        <w:jc w:val="both"/>
        <w:rPr>
          <w:rFonts w:ascii="Times New Roman" w:hAnsi="Times New Roman"/>
        </w:rPr>
      </w:pPr>
      <w:r w:rsidRPr="00D344BE">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14:paraId="639BA979" w14:textId="77777777" w:rsidR="00FF65A6" w:rsidRPr="00D344BE" w:rsidRDefault="00FF65A6" w:rsidP="00A864BC">
      <w:pPr>
        <w:pStyle w:val="a8"/>
        <w:numPr>
          <w:ilvl w:val="0"/>
          <w:numId w:val="145"/>
        </w:numPr>
        <w:tabs>
          <w:tab w:val="left" w:pos="1134"/>
        </w:tabs>
        <w:ind w:left="0" w:firstLine="709"/>
        <w:contextualSpacing w:val="0"/>
        <w:jc w:val="both"/>
        <w:rPr>
          <w:rFonts w:ascii="Times New Roman" w:hAnsi="Times New Roman"/>
        </w:rPr>
      </w:pPr>
      <w:r w:rsidRPr="00D344BE">
        <w:rPr>
          <w:rFonts w:ascii="Times New Roman" w:hAnsi="Times New Roman"/>
        </w:rPr>
        <w:t>выполнять несложные преобразования целых выражений: раскрывать скобки, приводить подобные слагаемые;</w:t>
      </w:r>
    </w:p>
    <w:p w14:paraId="65C160DE" w14:textId="77777777" w:rsidR="00FF65A6" w:rsidRPr="00D344BE" w:rsidRDefault="00FF65A6" w:rsidP="00A864BC">
      <w:pPr>
        <w:pStyle w:val="a8"/>
        <w:numPr>
          <w:ilvl w:val="0"/>
          <w:numId w:val="145"/>
        </w:numPr>
        <w:tabs>
          <w:tab w:val="left" w:pos="1134"/>
        </w:tabs>
        <w:ind w:left="0" w:firstLine="709"/>
        <w:contextualSpacing w:val="0"/>
        <w:jc w:val="both"/>
        <w:rPr>
          <w:rFonts w:ascii="Times New Roman" w:hAnsi="Times New Roman"/>
        </w:rPr>
      </w:pPr>
      <w:r w:rsidRPr="00D344BE">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14:paraId="46AE23A7" w14:textId="77777777" w:rsidR="00FF65A6" w:rsidRPr="00D344BE" w:rsidRDefault="00FF65A6" w:rsidP="00A864BC">
      <w:pPr>
        <w:pStyle w:val="a8"/>
        <w:numPr>
          <w:ilvl w:val="0"/>
          <w:numId w:val="145"/>
        </w:numPr>
        <w:tabs>
          <w:tab w:val="left" w:pos="1134"/>
        </w:tabs>
        <w:ind w:left="0" w:firstLine="709"/>
        <w:contextualSpacing w:val="0"/>
        <w:jc w:val="both"/>
        <w:rPr>
          <w:rFonts w:ascii="Times New Roman" w:hAnsi="Times New Roman"/>
        </w:rPr>
      </w:pPr>
      <w:r w:rsidRPr="00D344BE">
        <w:rPr>
          <w:rFonts w:ascii="Times New Roman" w:hAnsi="Times New Roman"/>
        </w:rPr>
        <w:t>выполнять несложные преобразования дробно-линейных выражений и выражений с квадратными корнями .</w:t>
      </w:r>
    </w:p>
    <w:p w14:paraId="219A92F0" w14:textId="77777777" w:rsidR="00FF65A6" w:rsidRPr="00D344BE" w:rsidRDefault="00FF65A6" w:rsidP="004A7EF9">
      <w:pPr>
        <w:tabs>
          <w:tab w:val="left" w:pos="1134"/>
        </w:tabs>
        <w:spacing w:after="0" w:line="240" w:lineRule="auto"/>
        <w:rPr>
          <w:rFonts w:ascii="Times New Roman" w:hAnsi="Times New Roman"/>
          <w:b/>
          <w:sz w:val="24"/>
          <w:szCs w:val="24"/>
        </w:rPr>
      </w:pPr>
      <w:r w:rsidRPr="00D344BE">
        <w:rPr>
          <w:rFonts w:ascii="Times New Roman" w:hAnsi="Times New Roman"/>
          <w:b/>
          <w:sz w:val="24"/>
          <w:szCs w:val="24"/>
        </w:rPr>
        <w:t>В повседневной жизни и при изучении других предметов:</w:t>
      </w:r>
    </w:p>
    <w:p w14:paraId="4203CFCA" w14:textId="77777777" w:rsidR="00FF65A6" w:rsidRPr="00D344BE" w:rsidRDefault="00FF65A6" w:rsidP="00A864BC">
      <w:pPr>
        <w:pStyle w:val="a8"/>
        <w:numPr>
          <w:ilvl w:val="0"/>
          <w:numId w:val="139"/>
        </w:numPr>
        <w:tabs>
          <w:tab w:val="left" w:pos="1134"/>
        </w:tabs>
        <w:ind w:left="0" w:firstLine="709"/>
        <w:jc w:val="both"/>
        <w:rPr>
          <w:rFonts w:ascii="Times New Roman" w:hAnsi="Times New Roman"/>
        </w:rPr>
      </w:pPr>
      <w:r w:rsidRPr="00D344BE">
        <w:rPr>
          <w:rFonts w:ascii="Times New Roman" w:hAnsi="Times New Roman"/>
        </w:rPr>
        <w:t xml:space="preserve">понимать смысл записи числа в стандартном виде; </w:t>
      </w:r>
    </w:p>
    <w:p w14:paraId="2747409E" w14:textId="77777777" w:rsidR="00FF65A6" w:rsidRPr="00D344BE" w:rsidRDefault="00FF65A6" w:rsidP="00A864BC">
      <w:pPr>
        <w:pStyle w:val="a8"/>
        <w:numPr>
          <w:ilvl w:val="0"/>
          <w:numId w:val="139"/>
        </w:numPr>
        <w:tabs>
          <w:tab w:val="left" w:pos="1134"/>
        </w:tabs>
        <w:ind w:left="0" w:firstLine="709"/>
        <w:jc w:val="both"/>
        <w:rPr>
          <w:rFonts w:ascii="Times New Roman" w:hAnsi="Times New Roman"/>
        </w:rPr>
      </w:pPr>
      <w:r w:rsidRPr="00D344BE">
        <w:rPr>
          <w:rFonts w:ascii="Times New Roman" w:hAnsi="Times New Roman"/>
        </w:rPr>
        <w:t>оперировать на базовом уровне понятием «стандартная запись числа»</w:t>
      </w:r>
    </w:p>
    <w:p w14:paraId="7386A4C5" w14:textId="77777777" w:rsidR="00FF65A6" w:rsidRPr="00D344BE" w:rsidRDefault="00FF65A6" w:rsidP="004A7EF9">
      <w:pPr>
        <w:spacing w:after="0" w:line="240" w:lineRule="auto"/>
        <w:rPr>
          <w:rFonts w:ascii="Times New Roman" w:hAnsi="Times New Roman"/>
          <w:b/>
          <w:sz w:val="24"/>
          <w:szCs w:val="24"/>
        </w:rPr>
      </w:pPr>
      <w:r w:rsidRPr="00D344BE">
        <w:rPr>
          <w:rFonts w:ascii="Times New Roman" w:hAnsi="Times New Roman"/>
          <w:b/>
          <w:sz w:val="24"/>
          <w:szCs w:val="24"/>
        </w:rPr>
        <w:t>Уравнения и неравенства</w:t>
      </w:r>
    </w:p>
    <w:p w14:paraId="0F6BFC53"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14:paraId="3CBBBF37"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проверять справедливость числовых равенств и неравенств;</w:t>
      </w:r>
    </w:p>
    <w:p w14:paraId="09A36A44"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решать линейные неравенства и несложные неравенства, сводящиеся к линейным;</w:t>
      </w:r>
    </w:p>
    <w:p w14:paraId="5D30588A"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решать системы несложных линейных уравнений, неравенств;</w:t>
      </w:r>
    </w:p>
    <w:p w14:paraId="22C19BEC"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проверять, является ли данное число решением уравнения (неравенства);</w:t>
      </w:r>
    </w:p>
    <w:p w14:paraId="788774E3"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решать квадратные уравнения по формуле корней квадратного уравнения;</w:t>
      </w:r>
    </w:p>
    <w:p w14:paraId="7F9C2597"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изображать решения неравенств и их систем на числовой прямой.</w:t>
      </w:r>
    </w:p>
    <w:p w14:paraId="245B1F3F" w14:textId="77777777" w:rsidR="00FF65A6" w:rsidRPr="00D344BE" w:rsidRDefault="00FF65A6" w:rsidP="004A7EF9">
      <w:pPr>
        <w:tabs>
          <w:tab w:val="left" w:pos="1134"/>
        </w:tabs>
        <w:spacing w:after="0" w:line="240" w:lineRule="auto"/>
        <w:rPr>
          <w:rFonts w:ascii="Times New Roman" w:hAnsi="Times New Roman"/>
          <w:b/>
          <w:sz w:val="24"/>
          <w:szCs w:val="24"/>
        </w:rPr>
      </w:pPr>
      <w:r w:rsidRPr="00D344BE">
        <w:rPr>
          <w:rFonts w:ascii="Times New Roman" w:hAnsi="Times New Roman"/>
          <w:b/>
          <w:sz w:val="24"/>
          <w:szCs w:val="24"/>
        </w:rPr>
        <w:t>В повседневной жизни и при изучении других предметов:</w:t>
      </w:r>
    </w:p>
    <w:p w14:paraId="56CA846F" w14:textId="77777777" w:rsidR="00FF65A6" w:rsidRPr="00D344BE" w:rsidRDefault="00FF65A6" w:rsidP="00A864BC">
      <w:pPr>
        <w:pStyle w:val="a8"/>
        <w:numPr>
          <w:ilvl w:val="0"/>
          <w:numId w:val="138"/>
        </w:numPr>
        <w:tabs>
          <w:tab w:val="left" w:pos="1134"/>
        </w:tabs>
        <w:ind w:left="0" w:firstLine="709"/>
        <w:jc w:val="both"/>
        <w:rPr>
          <w:rFonts w:ascii="Times New Roman" w:hAnsi="Times New Roman"/>
        </w:rPr>
      </w:pPr>
      <w:r w:rsidRPr="00D344BE">
        <w:rPr>
          <w:rFonts w:ascii="Times New Roman" w:hAnsi="Times New Roman"/>
        </w:rPr>
        <w:t>составлять и решать линейные уравнения при решении задач, возникающих в других учебных предметах</w:t>
      </w:r>
    </w:p>
    <w:p w14:paraId="32477A48" w14:textId="77777777" w:rsidR="00FF65A6" w:rsidRPr="00D344BE" w:rsidRDefault="00FF65A6" w:rsidP="004A7EF9">
      <w:pPr>
        <w:spacing w:after="0" w:line="240" w:lineRule="auto"/>
        <w:rPr>
          <w:rFonts w:ascii="Times New Roman" w:hAnsi="Times New Roman"/>
          <w:b/>
          <w:sz w:val="24"/>
          <w:szCs w:val="24"/>
        </w:rPr>
      </w:pPr>
      <w:r w:rsidRPr="00D344BE">
        <w:rPr>
          <w:rFonts w:ascii="Times New Roman" w:hAnsi="Times New Roman"/>
          <w:b/>
          <w:sz w:val="24"/>
          <w:szCs w:val="24"/>
        </w:rPr>
        <w:t>Функции</w:t>
      </w:r>
    </w:p>
    <w:p w14:paraId="7B2ADB78"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 xml:space="preserve">находить значение функции по заданному значению аргумента; </w:t>
      </w:r>
    </w:p>
    <w:p w14:paraId="36327717"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находить значение аргумента по заданному значению функции в несложных ситуациях;</w:t>
      </w:r>
    </w:p>
    <w:p w14:paraId="490F87CB"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14:paraId="73D959CC"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14:paraId="7456EC41"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строить график линейной функции;</w:t>
      </w:r>
    </w:p>
    <w:p w14:paraId="45B27146"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14:paraId="69B0676A"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определять приближённые значения координат точки пересечения графиков функций;</w:t>
      </w:r>
    </w:p>
    <w:p w14:paraId="2F7C374F"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14:paraId="4B629775" w14:textId="77777777" w:rsidR="00FF65A6" w:rsidRPr="00D344BE" w:rsidRDefault="00FF65A6" w:rsidP="00A864BC">
      <w:pPr>
        <w:pStyle w:val="a8"/>
        <w:numPr>
          <w:ilvl w:val="0"/>
          <w:numId w:val="137"/>
        </w:numPr>
        <w:tabs>
          <w:tab w:val="left" w:pos="1134"/>
        </w:tabs>
        <w:ind w:left="0" w:firstLine="709"/>
        <w:contextualSpacing w:val="0"/>
        <w:jc w:val="both"/>
        <w:rPr>
          <w:rFonts w:ascii="Times New Roman" w:hAnsi="Times New Roman"/>
        </w:rPr>
      </w:pPr>
      <w:r w:rsidRPr="00D344BE">
        <w:rPr>
          <w:rFonts w:ascii="Times New Roman" w:hAnsi="Times New Roman"/>
        </w:rPr>
        <w:t>решать задачи на прогрессии, в которых ответ может быть получен непосредственным подсчётом без применения формул.</w:t>
      </w:r>
    </w:p>
    <w:p w14:paraId="20594177" w14:textId="77777777" w:rsidR="00FF65A6" w:rsidRPr="00D344BE" w:rsidRDefault="00FF65A6" w:rsidP="004A7EF9">
      <w:pPr>
        <w:tabs>
          <w:tab w:val="left" w:pos="1134"/>
        </w:tabs>
        <w:spacing w:after="0" w:line="240" w:lineRule="auto"/>
        <w:rPr>
          <w:rFonts w:ascii="Times New Roman" w:hAnsi="Times New Roman"/>
          <w:b/>
          <w:sz w:val="24"/>
          <w:szCs w:val="24"/>
        </w:rPr>
      </w:pPr>
      <w:r w:rsidRPr="00D344BE">
        <w:rPr>
          <w:rFonts w:ascii="Times New Roman" w:hAnsi="Times New Roman"/>
          <w:b/>
          <w:sz w:val="24"/>
          <w:szCs w:val="24"/>
        </w:rPr>
        <w:t>В повседневной жизни и при изучении других предметов:</w:t>
      </w:r>
    </w:p>
    <w:p w14:paraId="1B314388" w14:textId="77777777" w:rsidR="00FF65A6" w:rsidRPr="00D344BE" w:rsidRDefault="00FF65A6" w:rsidP="00A864BC">
      <w:pPr>
        <w:pStyle w:val="a8"/>
        <w:numPr>
          <w:ilvl w:val="0"/>
          <w:numId w:val="137"/>
        </w:numPr>
        <w:tabs>
          <w:tab w:val="left" w:pos="1134"/>
        </w:tabs>
        <w:ind w:left="0" w:firstLine="709"/>
        <w:contextualSpacing w:val="0"/>
        <w:jc w:val="both"/>
        <w:rPr>
          <w:rFonts w:ascii="Times New Roman" w:hAnsi="Times New Roman"/>
        </w:rPr>
      </w:pPr>
      <w:r w:rsidRPr="00D344BE">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14:paraId="4BF86EF4" w14:textId="77777777" w:rsidR="00FF65A6" w:rsidRPr="00D344BE" w:rsidRDefault="00FF65A6" w:rsidP="00A864BC">
      <w:pPr>
        <w:pStyle w:val="a8"/>
        <w:numPr>
          <w:ilvl w:val="0"/>
          <w:numId w:val="137"/>
        </w:numPr>
        <w:tabs>
          <w:tab w:val="left" w:pos="1134"/>
        </w:tabs>
        <w:ind w:left="0" w:firstLine="709"/>
        <w:contextualSpacing w:val="0"/>
        <w:jc w:val="both"/>
        <w:rPr>
          <w:rFonts w:ascii="Times New Roman" w:hAnsi="Times New Roman"/>
        </w:rPr>
      </w:pPr>
      <w:r w:rsidRPr="00D344BE">
        <w:rPr>
          <w:rFonts w:ascii="Times New Roman" w:hAnsi="Times New Roman"/>
        </w:rPr>
        <w:t>использовать свойства линейной функции и ее график при решении задач из других учебных предметов</w:t>
      </w:r>
    </w:p>
    <w:p w14:paraId="14C56979" w14:textId="77777777" w:rsidR="00FF65A6" w:rsidRPr="00D344BE" w:rsidRDefault="00FF65A6" w:rsidP="004A7EF9">
      <w:pPr>
        <w:spacing w:after="0" w:line="240" w:lineRule="auto"/>
        <w:rPr>
          <w:rFonts w:ascii="Times New Roman" w:hAnsi="Times New Roman"/>
          <w:b/>
          <w:sz w:val="24"/>
          <w:szCs w:val="24"/>
        </w:rPr>
      </w:pPr>
      <w:r w:rsidRPr="00D344BE">
        <w:rPr>
          <w:rFonts w:ascii="Times New Roman" w:hAnsi="Times New Roman"/>
          <w:b/>
          <w:sz w:val="24"/>
          <w:szCs w:val="24"/>
        </w:rPr>
        <w:t>Статистика и теория вероятностей поставить после текстовых задач, как с содержании.</w:t>
      </w:r>
    </w:p>
    <w:p w14:paraId="746C10D5"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14:paraId="70CEBF53"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решать простейшие комбинаторные задачи методом прямого и организованного перебора;</w:t>
      </w:r>
    </w:p>
    <w:p w14:paraId="468ECE69"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представлять данные в виде таблиц, диаграмм, графиков;</w:t>
      </w:r>
    </w:p>
    <w:p w14:paraId="6F916457"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читать информацию, представленную в виде таблицы, диаграммы, графика;</w:t>
      </w:r>
    </w:p>
    <w:p w14:paraId="37C34169"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 xml:space="preserve">определять </w:t>
      </w:r>
      <w:r w:rsidRPr="00D344BE">
        <w:rPr>
          <w:rStyle w:val="dash041e0431044b0447043d044b0439char1"/>
        </w:rPr>
        <w:t>основные статистические характеристики числовых наборов;</w:t>
      </w:r>
    </w:p>
    <w:p w14:paraId="58B130E2"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оценивать вероятность события в простейших случаях;</w:t>
      </w:r>
    </w:p>
    <w:p w14:paraId="20AD42D8"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иметь представление о роли закона больших чисел в массовых явлениях.</w:t>
      </w:r>
    </w:p>
    <w:p w14:paraId="31EA0BCC" w14:textId="77777777" w:rsidR="00FF65A6" w:rsidRPr="00D344BE" w:rsidRDefault="00FF65A6" w:rsidP="004A7EF9">
      <w:pPr>
        <w:tabs>
          <w:tab w:val="left" w:pos="1134"/>
        </w:tabs>
        <w:spacing w:after="0" w:line="240" w:lineRule="auto"/>
        <w:rPr>
          <w:rFonts w:ascii="Times New Roman" w:hAnsi="Times New Roman"/>
          <w:b/>
          <w:sz w:val="24"/>
          <w:szCs w:val="24"/>
        </w:rPr>
      </w:pPr>
      <w:r w:rsidRPr="00D344BE">
        <w:rPr>
          <w:rFonts w:ascii="Times New Roman" w:hAnsi="Times New Roman"/>
          <w:b/>
          <w:sz w:val="24"/>
          <w:szCs w:val="24"/>
        </w:rPr>
        <w:t>В повседневной жизни и при изучении других предметов:</w:t>
      </w:r>
    </w:p>
    <w:p w14:paraId="7AD354D7" w14:textId="77777777" w:rsidR="00FF65A6" w:rsidRPr="00D344BE" w:rsidRDefault="00FF65A6" w:rsidP="00A864BC">
      <w:pPr>
        <w:pStyle w:val="a8"/>
        <w:numPr>
          <w:ilvl w:val="0"/>
          <w:numId w:val="140"/>
        </w:numPr>
        <w:tabs>
          <w:tab w:val="left" w:pos="1134"/>
        </w:tabs>
        <w:ind w:left="0" w:firstLine="709"/>
        <w:contextualSpacing w:val="0"/>
        <w:jc w:val="both"/>
        <w:rPr>
          <w:rFonts w:ascii="Times New Roman" w:hAnsi="Times New Roman"/>
        </w:rPr>
      </w:pPr>
      <w:r w:rsidRPr="00D344BE">
        <w:rPr>
          <w:rFonts w:ascii="Times New Roman" w:hAnsi="Times New Roman"/>
        </w:rPr>
        <w:t>оценивать количество возможных вариантов методом перебора;</w:t>
      </w:r>
    </w:p>
    <w:p w14:paraId="186AC41A" w14:textId="77777777" w:rsidR="00FF65A6" w:rsidRPr="00D344BE" w:rsidRDefault="00FF65A6" w:rsidP="00A864BC">
      <w:pPr>
        <w:pStyle w:val="a8"/>
        <w:numPr>
          <w:ilvl w:val="0"/>
          <w:numId w:val="140"/>
        </w:numPr>
        <w:tabs>
          <w:tab w:val="left" w:pos="1134"/>
        </w:tabs>
        <w:ind w:left="0" w:firstLine="709"/>
        <w:contextualSpacing w:val="0"/>
        <w:jc w:val="both"/>
        <w:rPr>
          <w:rFonts w:ascii="Times New Roman" w:hAnsi="Times New Roman"/>
        </w:rPr>
      </w:pPr>
      <w:r w:rsidRPr="00D344BE">
        <w:rPr>
          <w:rFonts w:ascii="Times New Roman" w:hAnsi="Times New Roman"/>
        </w:rPr>
        <w:t>иметь представление о роли практически достоверных и маловероятных событий;</w:t>
      </w:r>
    </w:p>
    <w:p w14:paraId="52F1E6FF" w14:textId="77777777" w:rsidR="00FF65A6" w:rsidRPr="00D344BE" w:rsidRDefault="00FF65A6" w:rsidP="00A864BC">
      <w:pPr>
        <w:pStyle w:val="a8"/>
        <w:numPr>
          <w:ilvl w:val="0"/>
          <w:numId w:val="140"/>
        </w:numPr>
        <w:tabs>
          <w:tab w:val="left" w:pos="1134"/>
        </w:tabs>
        <w:ind w:left="0" w:firstLine="709"/>
        <w:contextualSpacing w:val="0"/>
        <w:jc w:val="both"/>
        <w:rPr>
          <w:rFonts w:ascii="Times New Roman" w:hAnsi="Times New Roman"/>
        </w:rPr>
      </w:pPr>
      <w:r w:rsidRPr="00D344BE">
        <w:rPr>
          <w:rFonts w:ascii="Times New Roman" w:hAnsi="Times New Roman"/>
        </w:rPr>
        <w:t xml:space="preserve">сравнивать </w:t>
      </w:r>
      <w:r w:rsidRPr="00D344BE">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D344BE">
        <w:rPr>
          <w:rFonts w:ascii="Times New Roman" w:hAnsi="Times New Roman"/>
        </w:rPr>
        <w:t xml:space="preserve">; </w:t>
      </w:r>
    </w:p>
    <w:p w14:paraId="25379E67"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оценивать вероятность реальных событий и явлений в несложных ситуациях</w:t>
      </w:r>
    </w:p>
    <w:p w14:paraId="61C4A01F" w14:textId="77777777" w:rsidR="00FF65A6" w:rsidRPr="00D344BE" w:rsidRDefault="00FF65A6" w:rsidP="004A7EF9">
      <w:pPr>
        <w:spacing w:after="0" w:line="240" w:lineRule="auto"/>
        <w:rPr>
          <w:rFonts w:ascii="Times New Roman" w:hAnsi="Times New Roman"/>
          <w:b/>
          <w:bCs/>
          <w:sz w:val="24"/>
          <w:szCs w:val="24"/>
        </w:rPr>
      </w:pPr>
      <w:r w:rsidRPr="00D344BE">
        <w:rPr>
          <w:rFonts w:ascii="Times New Roman" w:hAnsi="Times New Roman"/>
          <w:b/>
          <w:bCs/>
          <w:sz w:val="24"/>
          <w:szCs w:val="24"/>
        </w:rPr>
        <w:t>Текстовые задачи</w:t>
      </w:r>
    </w:p>
    <w:p w14:paraId="4F3FA2C6" w14:textId="77777777" w:rsidR="00FF65A6" w:rsidRPr="00D344BE" w:rsidRDefault="00FF65A6" w:rsidP="00A864BC">
      <w:pPr>
        <w:pStyle w:val="a8"/>
        <w:numPr>
          <w:ilvl w:val="0"/>
          <w:numId w:val="138"/>
        </w:numPr>
        <w:tabs>
          <w:tab w:val="left" w:pos="1134"/>
        </w:tabs>
        <w:ind w:left="0" w:firstLine="709"/>
        <w:contextualSpacing w:val="0"/>
        <w:jc w:val="both"/>
        <w:rPr>
          <w:rFonts w:ascii="Times New Roman" w:hAnsi="Times New Roman"/>
        </w:rPr>
      </w:pPr>
      <w:r w:rsidRPr="00D344BE">
        <w:rPr>
          <w:rFonts w:ascii="Times New Roman" w:hAnsi="Times New Roman"/>
        </w:rPr>
        <w:t>Решать несложные сюжетные задачи разных типов на все арифметические действия;</w:t>
      </w:r>
    </w:p>
    <w:p w14:paraId="575453C7" w14:textId="77777777" w:rsidR="00FF65A6" w:rsidRPr="00D344BE" w:rsidRDefault="00FF65A6" w:rsidP="00A864BC">
      <w:pPr>
        <w:pStyle w:val="a8"/>
        <w:numPr>
          <w:ilvl w:val="0"/>
          <w:numId w:val="138"/>
        </w:numPr>
        <w:tabs>
          <w:tab w:val="left" w:pos="1134"/>
        </w:tabs>
        <w:ind w:left="0" w:firstLine="709"/>
        <w:contextualSpacing w:val="0"/>
        <w:jc w:val="both"/>
        <w:rPr>
          <w:rFonts w:ascii="Times New Roman" w:hAnsi="Times New Roman"/>
        </w:rPr>
      </w:pPr>
      <w:r w:rsidRPr="00D344BE">
        <w:rPr>
          <w:rFonts w:ascii="Times New Roman" w:hAnsi="Times New Roman"/>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14:paraId="591EEEEE" w14:textId="77777777" w:rsidR="00FF65A6" w:rsidRPr="00D344BE" w:rsidRDefault="00FF65A6" w:rsidP="00A864BC">
      <w:pPr>
        <w:pStyle w:val="a8"/>
        <w:numPr>
          <w:ilvl w:val="0"/>
          <w:numId w:val="138"/>
        </w:numPr>
        <w:tabs>
          <w:tab w:val="left" w:pos="1134"/>
        </w:tabs>
        <w:ind w:left="0" w:firstLine="709"/>
        <w:contextualSpacing w:val="0"/>
        <w:jc w:val="both"/>
        <w:rPr>
          <w:rFonts w:ascii="Times New Roman" w:hAnsi="Times New Roman"/>
        </w:rPr>
      </w:pPr>
      <w:r w:rsidRPr="00D344BE">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14:paraId="12C1010C" w14:textId="77777777" w:rsidR="00FF65A6" w:rsidRPr="00D344BE" w:rsidRDefault="00FF65A6" w:rsidP="00A864BC">
      <w:pPr>
        <w:pStyle w:val="a8"/>
        <w:numPr>
          <w:ilvl w:val="0"/>
          <w:numId w:val="138"/>
        </w:numPr>
        <w:tabs>
          <w:tab w:val="left" w:pos="1134"/>
        </w:tabs>
        <w:ind w:left="0" w:firstLine="709"/>
        <w:contextualSpacing w:val="0"/>
        <w:jc w:val="both"/>
        <w:rPr>
          <w:rFonts w:ascii="Times New Roman" w:hAnsi="Times New Roman"/>
        </w:rPr>
      </w:pPr>
      <w:r w:rsidRPr="00D344BE">
        <w:rPr>
          <w:rFonts w:ascii="Times New Roman" w:hAnsi="Times New Roman"/>
        </w:rPr>
        <w:t xml:space="preserve">составлять план решения задачи; </w:t>
      </w:r>
    </w:p>
    <w:p w14:paraId="1151E202" w14:textId="77777777" w:rsidR="00FF65A6" w:rsidRPr="00D344BE" w:rsidRDefault="00FF65A6" w:rsidP="00A864BC">
      <w:pPr>
        <w:pStyle w:val="a8"/>
        <w:numPr>
          <w:ilvl w:val="0"/>
          <w:numId w:val="138"/>
        </w:numPr>
        <w:tabs>
          <w:tab w:val="left" w:pos="1134"/>
        </w:tabs>
        <w:ind w:left="0" w:firstLine="709"/>
        <w:contextualSpacing w:val="0"/>
        <w:jc w:val="both"/>
        <w:rPr>
          <w:rFonts w:ascii="Times New Roman" w:hAnsi="Times New Roman"/>
        </w:rPr>
      </w:pPr>
      <w:r w:rsidRPr="00D344BE">
        <w:rPr>
          <w:rFonts w:ascii="Times New Roman" w:hAnsi="Times New Roman"/>
        </w:rPr>
        <w:t>выделять этапы решения задачи;</w:t>
      </w:r>
    </w:p>
    <w:p w14:paraId="0D58267E" w14:textId="77777777" w:rsidR="00FF65A6" w:rsidRPr="00D344BE" w:rsidRDefault="00FF65A6" w:rsidP="00A864BC">
      <w:pPr>
        <w:pStyle w:val="a8"/>
        <w:numPr>
          <w:ilvl w:val="0"/>
          <w:numId w:val="138"/>
        </w:numPr>
        <w:tabs>
          <w:tab w:val="left" w:pos="1134"/>
        </w:tabs>
        <w:ind w:left="0" w:firstLine="709"/>
        <w:contextualSpacing w:val="0"/>
        <w:jc w:val="both"/>
        <w:rPr>
          <w:rFonts w:ascii="Times New Roman" w:hAnsi="Times New Roman"/>
        </w:rPr>
      </w:pPr>
      <w:r w:rsidRPr="00D344BE">
        <w:rPr>
          <w:rFonts w:ascii="Times New Roman" w:hAnsi="Times New Roman"/>
        </w:rPr>
        <w:t>интерпретировать вычислительные результаты в задаче, исследовать полученное решение задачи;</w:t>
      </w:r>
    </w:p>
    <w:p w14:paraId="09C9795B" w14:textId="77777777" w:rsidR="00FF65A6" w:rsidRPr="00D344BE" w:rsidRDefault="00FF65A6" w:rsidP="00A864BC">
      <w:pPr>
        <w:pStyle w:val="a8"/>
        <w:numPr>
          <w:ilvl w:val="0"/>
          <w:numId w:val="138"/>
        </w:numPr>
        <w:tabs>
          <w:tab w:val="left" w:pos="1134"/>
        </w:tabs>
        <w:ind w:left="0" w:firstLine="709"/>
        <w:contextualSpacing w:val="0"/>
        <w:jc w:val="both"/>
        <w:rPr>
          <w:rFonts w:ascii="Times New Roman" w:hAnsi="Times New Roman"/>
        </w:rPr>
      </w:pPr>
      <w:r w:rsidRPr="00D344BE">
        <w:rPr>
          <w:rFonts w:ascii="Times New Roman" w:hAnsi="Times New Roman"/>
        </w:rPr>
        <w:t>знать различие скоростей объекта в стоячей воде, против течения и по течению реки;</w:t>
      </w:r>
    </w:p>
    <w:p w14:paraId="114159C6" w14:textId="77777777" w:rsidR="00FF65A6" w:rsidRPr="00D344BE" w:rsidRDefault="00FF65A6" w:rsidP="00A864BC">
      <w:pPr>
        <w:pStyle w:val="a8"/>
        <w:numPr>
          <w:ilvl w:val="0"/>
          <w:numId w:val="138"/>
        </w:numPr>
        <w:tabs>
          <w:tab w:val="left" w:pos="1134"/>
        </w:tabs>
        <w:ind w:left="0" w:firstLine="709"/>
        <w:jc w:val="both"/>
        <w:rPr>
          <w:rFonts w:ascii="Times New Roman" w:hAnsi="Times New Roman"/>
        </w:rPr>
      </w:pPr>
      <w:r w:rsidRPr="00D344BE">
        <w:rPr>
          <w:rFonts w:ascii="Times New Roman" w:hAnsi="Times New Roman"/>
        </w:rPr>
        <w:t>решать задачи на нахождение части числа и числа по его части;</w:t>
      </w:r>
    </w:p>
    <w:p w14:paraId="131DBFDF" w14:textId="77777777" w:rsidR="00FF65A6" w:rsidRPr="00D344BE" w:rsidRDefault="00FF65A6" w:rsidP="00A864BC">
      <w:pPr>
        <w:pStyle w:val="a8"/>
        <w:numPr>
          <w:ilvl w:val="0"/>
          <w:numId w:val="138"/>
        </w:numPr>
        <w:tabs>
          <w:tab w:val="left" w:pos="1134"/>
        </w:tabs>
        <w:ind w:left="0" w:firstLine="709"/>
        <w:jc w:val="both"/>
        <w:rPr>
          <w:rFonts w:ascii="Times New Roman" w:hAnsi="Times New Roman"/>
        </w:rPr>
      </w:pPr>
      <w:r w:rsidRPr="00D344BE">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14:paraId="775697AA" w14:textId="77777777" w:rsidR="00FF65A6" w:rsidRPr="00D344BE" w:rsidRDefault="00FF65A6" w:rsidP="00A864BC">
      <w:pPr>
        <w:pStyle w:val="a8"/>
        <w:numPr>
          <w:ilvl w:val="0"/>
          <w:numId w:val="138"/>
        </w:numPr>
        <w:tabs>
          <w:tab w:val="left" w:pos="1134"/>
        </w:tabs>
        <w:ind w:left="0" w:firstLine="709"/>
        <w:jc w:val="both"/>
        <w:rPr>
          <w:rFonts w:ascii="Times New Roman" w:hAnsi="Times New Roman"/>
        </w:rPr>
      </w:pPr>
      <w:r w:rsidRPr="00D344BE">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14:paraId="500543CD" w14:textId="77777777" w:rsidR="00FF65A6" w:rsidRPr="00D344BE" w:rsidRDefault="00FF65A6" w:rsidP="00A864BC">
      <w:pPr>
        <w:pStyle w:val="a8"/>
        <w:numPr>
          <w:ilvl w:val="0"/>
          <w:numId w:val="138"/>
        </w:numPr>
        <w:tabs>
          <w:tab w:val="left" w:pos="1134"/>
        </w:tabs>
        <w:ind w:left="0" w:firstLine="709"/>
        <w:jc w:val="both"/>
        <w:rPr>
          <w:rFonts w:ascii="Times New Roman" w:hAnsi="Times New Roman"/>
        </w:rPr>
      </w:pPr>
      <w:r w:rsidRPr="00D344BE">
        <w:rPr>
          <w:rFonts w:ascii="Times New Roman" w:hAnsi="Times New Roman"/>
        </w:rPr>
        <w:t>решать несложные логические задачи методом рассуждений.</w:t>
      </w:r>
    </w:p>
    <w:p w14:paraId="7506F0CD" w14:textId="77777777" w:rsidR="00FF65A6" w:rsidRPr="00D344BE" w:rsidRDefault="00FF65A6" w:rsidP="004A7EF9">
      <w:pPr>
        <w:tabs>
          <w:tab w:val="left" w:pos="1134"/>
        </w:tabs>
        <w:spacing w:after="0" w:line="240" w:lineRule="auto"/>
        <w:rPr>
          <w:rFonts w:ascii="Times New Roman" w:hAnsi="Times New Roman"/>
          <w:b/>
          <w:sz w:val="24"/>
          <w:szCs w:val="24"/>
        </w:rPr>
      </w:pPr>
      <w:r w:rsidRPr="00D344BE">
        <w:rPr>
          <w:rFonts w:ascii="Times New Roman" w:hAnsi="Times New Roman"/>
          <w:b/>
          <w:sz w:val="24"/>
          <w:szCs w:val="24"/>
        </w:rPr>
        <w:t>В повседневной жизни и при изучении других предметов:</w:t>
      </w:r>
    </w:p>
    <w:p w14:paraId="2650E6CE" w14:textId="77777777" w:rsidR="00FF65A6" w:rsidRPr="00D344BE" w:rsidRDefault="00FF65A6" w:rsidP="00A864BC">
      <w:pPr>
        <w:numPr>
          <w:ilvl w:val="0"/>
          <w:numId w:val="150"/>
        </w:numPr>
        <w:tabs>
          <w:tab w:val="left" w:pos="1134"/>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выдвигать гипотезы о возможных предельных значениях искомых в задаче величин (делать прикидку)</w:t>
      </w:r>
    </w:p>
    <w:p w14:paraId="08B329E8" w14:textId="77777777" w:rsidR="00FF65A6" w:rsidRPr="00D344BE" w:rsidRDefault="00FF65A6" w:rsidP="004A7EF9">
      <w:pPr>
        <w:spacing w:after="0" w:line="240" w:lineRule="auto"/>
        <w:rPr>
          <w:rFonts w:ascii="Times New Roman" w:hAnsi="Times New Roman"/>
          <w:b/>
          <w:sz w:val="24"/>
          <w:szCs w:val="24"/>
        </w:rPr>
      </w:pPr>
      <w:r w:rsidRPr="00D344BE">
        <w:rPr>
          <w:rFonts w:ascii="Times New Roman" w:hAnsi="Times New Roman"/>
          <w:b/>
          <w:sz w:val="24"/>
          <w:szCs w:val="24"/>
        </w:rPr>
        <w:t>Геометрические фигуры</w:t>
      </w:r>
    </w:p>
    <w:p w14:paraId="5C5B5E2E" w14:textId="77777777" w:rsidR="00FF65A6" w:rsidRPr="00D344BE" w:rsidRDefault="00FF65A6" w:rsidP="00A864BC">
      <w:pPr>
        <w:pStyle w:val="a"/>
        <w:numPr>
          <w:ilvl w:val="0"/>
          <w:numId w:val="147"/>
        </w:numPr>
        <w:tabs>
          <w:tab w:val="left" w:pos="1134"/>
        </w:tabs>
        <w:ind w:left="0" w:firstLine="709"/>
        <w:rPr>
          <w:rFonts w:ascii="Times New Roman" w:hAnsi="Times New Roman"/>
          <w:sz w:val="24"/>
          <w:szCs w:val="24"/>
        </w:rPr>
      </w:pPr>
      <w:r w:rsidRPr="00D344BE">
        <w:rPr>
          <w:rFonts w:ascii="Times New Roman" w:hAnsi="Times New Roman"/>
          <w:sz w:val="24"/>
          <w:szCs w:val="24"/>
        </w:rPr>
        <w:t>Оперировать на базовом уровне понятиями геометрических фигур;</w:t>
      </w:r>
    </w:p>
    <w:p w14:paraId="3838EDB1" w14:textId="77777777" w:rsidR="00FF65A6" w:rsidRPr="00D344BE" w:rsidRDefault="00FF65A6" w:rsidP="00A864BC">
      <w:pPr>
        <w:pStyle w:val="a"/>
        <w:numPr>
          <w:ilvl w:val="0"/>
          <w:numId w:val="147"/>
        </w:numPr>
        <w:tabs>
          <w:tab w:val="left" w:pos="1134"/>
        </w:tabs>
        <w:ind w:left="0" w:firstLine="709"/>
        <w:rPr>
          <w:rFonts w:ascii="Times New Roman" w:hAnsi="Times New Roman"/>
          <w:sz w:val="24"/>
          <w:szCs w:val="24"/>
        </w:rPr>
      </w:pPr>
      <w:r w:rsidRPr="00D344BE">
        <w:rPr>
          <w:rFonts w:ascii="Times New Roman" w:hAnsi="Times New Roman"/>
          <w:sz w:val="24"/>
          <w:szCs w:val="24"/>
        </w:rPr>
        <w:t>извлекать информацию о геометрических фигурах, представленную на чертежах в явном виде;</w:t>
      </w:r>
    </w:p>
    <w:p w14:paraId="7B03771D" w14:textId="77777777" w:rsidR="00FF65A6" w:rsidRPr="00D344BE" w:rsidRDefault="00FF65A6" w:rsidP="00A864BC">
      <w:pPr>
        <w:pStyle w:val="a"/>
        <w:numPr>
          <w:ilvl w:val="0"/>
          <w:numId w:val="147"/>
        </w:numPr>
        <w:tabs>
          <w:tab w:val="left" w:pos="1134"/>
        </w:tabs>
        <w:ind w:left="0" w:firstLine="709"/>
        <w:rPr>
          <w:rFonts w:ascii="Times New Roman" w:hAnsi="Times New Roman"/>
          <w:sz w:val="24"/>
          <w:szCs w:val="24"/>
        </w:rPr>
      </w:pPr>
      <w:r w:rsidRPr="00D344BE">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14:paraId="4EFD8F3E" w14:textId="77777777" w:rsidR="00FF65A6" w:rsidRPr="00D344BE" w:rsidRDefault="00FF65A6" w:rsidP="00A864BC">
      <w:pPr>
        <w:pStyle w:val="a"/>
        <w:numPr>
          <w:ilvl w:val="0"/>
          <w:numId w:val="147"/>
        </w:numPr>
        <w:tabs>
          <w:tab w:val="left" w:pos="1134"/>
        </w:tabs>
        <w:ind w:left="0" w:firstLine="709"/>
        <w:rPr>
          <w:rFonts w:ascii="Times New Roman" w:hAnsi="Times New Roman"/>
          <w:i/>
          <w:sz w:val="24"/>
          <w:szCs w:val="24"/>
        </w:rPr>
      </w:pPr>
      <w:r w:rsidRPr="00D344BE">
        <w:rPr>
          <w:rFonts w:ascii="Times New Roman" w:hAnsi="Times New Roman"/>
          <w:sz w:val="24"/>
          <w:szCs w:val="24"/>
        </w:rPr>
        <w:t xml:space="preserve">решать задачи на нахождение геометрических величин по образцам или алгоритмам. </w:t>
      </w:r>
    </w:p>
    <w:p w14:paraId="706D132A" w14:textId="77777777" w:rsidR="00FF65A6" w:rsidRPr="00D344BE" w:rsidRDefault="00FF65A6" w:rsidP="004A7EF9">
      <w:pPr>
        <w:pStyle w:val="a"/>
        <w:numPr>
          <w:ilvl w:val="0"/>
          <w:numId w:val="0"/>
        </w:numPr>
        <w:tabs>
          <w:tab w:val="left" w:pos="1134"/>
        </w:tabs>
        <w:ind w:firstLine="709"/>
        <w:rPr>
          <w:rFonts w:ascii="Times New Roman" w:hAnsi="Times New Roman"/>
          <w:b/>
          <w:sz w:val="24"/>
          <w:szCs w:val="24"/>
        </w:rPr>
      </w:pPr>
      <w:r w:rsidRPr="00D344BE">
        <w:rPr>
          <w:rFonts w:ascii="Times New Roman" w:hAnsi="Times New Roman"/>
          <w:b/>
          <w:sz w:val="24"/>
          <w:szCs w:val="24"/>
        </w:rPr>
        <w:t>В повседневной жизни и при изучении других предметов:</w:t>
      </w:r>
    </w:p>
    <w:p w14:paraId="238523B4" w14:textId="77777777" w:rsidR="00FF65A6" w:rsidRPr="00D344BE" w:rsidRDefault="00FF65A6" w:rsidP="00A864BC">
      <w:pPr>
        <w:numPr>
          <w:ilvl w:val="0"/>
          <w:numId w:val="148"/>
        </w:numPr>
        <w:tabs>
          <w:tab w:val="left" w:pos="1134"/>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14:paraId="45B7642B" w14:textId="77777777" w:rsidR="00FF65A6" w:rsidRPr="00D344BE" w:rsidRDefault="00FF65A6" w:rsidP="004A7EF9">
      <w:pPr>
        <w:spacing w:after="0" w:line="240" w:lineRule="auto"/>
        <w:rPr>
          <w:rFonts w:ascii="Times New Roman" w:hAnsi="Times New Roman"/>
          <w:b/>
          <w:bCs/>
          <w:sz w:val="24"/>
          <w:szCs w:val="24"/>
        </w:rPr>
      </w:pPr>
      <w:r w:rsidRPr="00D344BE">
        <w:rPr>
          <w:rFonts w:ascii="Times New Roman" w:hAnsi="Times New Roman"/>
          <w:b/>
          <w:bCs/>
          <w:sz w:val="24"/>
          <w:szCs w:val="24"/>
        </w:rPr>
        <w:t>Отношения</w:t>
      </w:r>
    </w:p>
    <w:p w14:paraId="278A8CCE" w14:textId="77777777" w:rsidR="00FF65A6" w:rsidRPr="00D344BE" w:rsidRDefault="00FF65A6" w:rsidP="00A864BC">
      <w:pPr>
        <w:numPr>
          <w:ilvl w:val="0"/>
          <w:numId w:val="137"/>
        </w:numPr>
        <w:tabs>
          <w:tab w:val="left" w:pos="34"/>
          <w:tab w:val="left" w:pos="1134"/>
        </w:tabs>
        <w:spacing w:after="0" w:line="240" w:lineRule="auto"/>
        <w:ind w:left="0" w:firstLine="709"/>
        <w:jc w:val="both"/>
        <w:rPr>
          <w:rFonts w:ascii="Times New Roman" w:hAnsi="Times New Roman"/>
          <w:sz w:val="24"/>
          <w:szCs w:val="24"/>
          <w:lang w:eastAsia="ru-RU"/>
        </w:rPr>
      </w:pPr>
      <w:r w:rsidRPr="00D344BE">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14:paraId="094883BF" w14:textId="77777777" w:rsidR="00FF65A6" w:rsidRPr="00D344BE" w:rsidRDefault="00FF65A6" w:rsidP="004A7EF9">
      <w:pPr>
        <w:pStyle w:val="a"/>
        <w:numPr>
          <w:ilvl w:val="0"/>
          <w:numId w:val="0"/>
        </w:numPr>
        <w:tabs>
          <w:tab w:val="left" w:pos="1134"/>
        </w:tabs>
        <w:ind w:firstLine="709"/>
        <w:rPr>
          <w:rFonts w:ascii="Times New Roman" w:hAnsi="Times New Roman"/>
          <w:b/>
          <w:sz w:val="24"/>
          <w:szCs w:val="24"/>
        </w:rPr>
      </w:pPr>
      <w:r w:rsidRPr="00D344BE">
        <w:rPr>
          <w:rFonts w:ascii="Times New Roman" w:hAnsi="Times New Roman"/>
          <w:b/>
          <w:sz w:val="24"/>
          <w:szCs w:val="24"/>
        </w:rPr>
        <w:t xml:space="preserve">В повседневной жизни и при изучении других предметов: </w:t>
      </w:r>
    </w:p>
    <w:p w14:paraId="3DF2DFBF" w14:textId="77777777" w:rsidR="00FF65A6" w:rsidRPr="00D344BE" w:rsidRDefault="00FF65A6" w:rsidP="00A864BC">
      <w:pPr>
        <w:pStyle w:val="a8"/>
        <w:numPr>
          <w:ilvl w:val="0"/>
          <w:numId w:val="137"/>
        </w:numPr>
        <w:tabs>
          <w:tab w:val="left" w:pos="34"/>
          <w:tab w:val="left" w:pos="1134"/>
        </w:tabs>
        <w:ind w:left="0" w:firstLine="709"/>
        <w:jc w:val="both"/>
        <w:rPr>
          <w:rFonts w:ascii="Times New Roman" w:hAnsi="Times New Roman"/>
        </w:rPr>
      </w:pPr>
      <w:r w:rsidRPr="00D344BE">
        <w:rPr>
          <w:rFonts w:ascii="Times New Roman" w:hAnsi="Times New Roman"/>
        </w:rPr>
        <w:t>использовать отношения для решения простейших задач, возникающих в реальной жизни</w:t>
      </w:r>
    </w:p>
    <w:p w14:paraId="297E866B" w14:textId="77777777" w:rsidR="00FF65A6" w:rsidRPr="00D344BE" w:rsidRDefault="00FF65A6" w:rsidP="004A7EF9">
      <w:pPr>
        <w:spacing w:after="0" w:line="240" w:lineRule="auto"/>
        <w:rPr>
          <w:rFonts w:ascii="Times New Roman" w:hAnsi="Times New Roman"/>
          <w:b/>
          <w:sz w:val="24"/>
          <w:szCs w:val="24"/>
        </w:rPr>
      </w:pPr>
      <w:r w:rsidRPr="00D344BE">
        <w:rPr>
          <w:rFonts w:ascii="Times New Roman" w:hAnsi="Times New Roman"/>
          <w:b/>
          <w:sz w:val="24"/>
          <w:szCs w:val="24"/>
        </w:rPr>
        <w:t>Измерения и вычисления</w:t>
      </w:r>
    </w:p>
    <w:p w14:paraId="75F77D27"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14:paraId="3289298B"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14:paraId="530B9462"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14:paraId="7E485A1A" w14:textId="77777777" w:rsidR="00FF65A6" w:rsidRPr="00D344BE" w:rsidRDefault="00FF65A6" w:rsidP="004A7EF9">
      <w:pPr>
        <w:tabs>
          <w:tab w:val="left" w:pos="1134"/>
        </w:tabs>
        <w:spacing w:after="0" w:line="240" w:lineRule="auto"/>
        <w:ind w:firstLine="709"/>
        <w:rPr>
          <w:rFonts w:ascii="Times New Roman" w:hAnsi="Times New Roman"/>
          <w:b/>
          <w:sz w:val="24"/>
          <w:szCs w:val="24"/>
        </w:rPr>
      </w:pPr>
      <w:r w:rsidRPr="00D344BE">
        <w:rPr>
          <w:rFonts w:ascii="Times New Roman" w:hAnsi="Times New Roman"/>
          <w:b/>
          <w:sz w:val="24"/>
          <w:szCs w:val="24"/>
        </w:rPr>
        <w:t>В повседневной жизни и при изучении других предметов:</w:t>
      </w:r>
    </w:p>
    <w:p w14:paraId="38B583DE" w14:textId="77777777" w:rsidR="00FF65A6" w:rsidRPr="00D344BE" w:rsidRDefault="00FF65A6" w:rsidP="00A864BC">
      <w:pPr>
        <w:pStyle w:val="a"/>
        <w:numPr>
          <w:ilvl w:val="0"/>
          <w:numId w:val="146"/>
        </w:numPr>
        <w:tabs>
          <w:tab w:val="left" w:pos="1134"/>
        </w:tabs>
        <w:ind w:left="0" w:firstLine="709"/>
        <w:rPr>
          <w:rFonts w:ascii="Times New Roman" w:hAnsi="Times New Roman"/>
          <w:sz w:val="24"/>
          <w:szCs w:val="24"/>
        </w:rPr>
      </w:pPr>
      <w:r w:rsidRPr="00D344BE">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14:paraId="2690AF32" w14:textId="77777777" w:rsidR="00FF65A6" w:rsidRPr="00D344BE" w:rsidRDefault="00FF65A6" w:rsidP="004A7EF9">
      <w:pPr>
        <w:spacing w:after="0" w:line="240" w:lineRule="auto"/>
        <w:rPr>
          <w:rFonts w:ascii="Times New Roman" w:hAnsi="Times New Roman"/>
          <w:b/>
          <w:sz w:val="24"/>
          <w:szCs w:val="24"/>
        </w:rPr>
      </w:pPr>
      <w:r w:rsidRPr="00D344BE">
        <w:rPr>
          <w:rFonts w:ascii="Times New Roman" w:hAnsi="Times New Roman"/>
          <w:b/>
          <w:sz w:val="24"/>
          <w:szCs w:val="24"/>
        </w:rPr>
        <w:t>Геометрические построения</w:t>
      </w:r>
    </w:p>
    <w:p w14:paraId="179DD8F3" w14:textId="77777777" w:rsidR="00FF65A6" w:rsidRPr="00D344BE" w:rsidRDefault="00FF65A6" w:rsidP="00A864BC">
      <w:pPr>
        <w:numPr>
          <w:ilvl w:val="0"/>
          <w:numId w:val="144"/>
        </w:numPr>
        <w:tabs>
          <w:tab w:val="left" w:pos="0"/>
          <w:tab w:val="left" w:pos="1134"/>
        </w:tabs>
        <w:spacing w:after="0" w:line="240" w:lineRule="auto"/>
        <w:ind w:left="0" w:firstLine="709"/>
        <w:jc w:val="both"/>
        <w:rPr>
          <w:rFonts w:ascii="Times New Roman" w:hAnsi="Times New Roman"/>
          <w:sz w:val="24"/>
          <w:szCs w:val="24"/>
          <w:lang w:eastAsia="ru-RU"/>
        </w:rPr>
      </w:pPr>
      <w:r w:rsidRPr="00D344BE">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14:paraId="1D989635" w14:textId="77777777" w:rsidR="00FF65A6" w:rsidRPr="00D344BE" w:rsidRDefault="00FF65A6" w:rsidP="004A7EF9">
      <w:pPr>
        <w:pStyle w:val="a"/>
        <w:numPr>
          <w:ilvl w:val="0"/>
          <w:numId w:val="0"/>
        </w:numPr>
        <w:tabs>
          <w:tab w:val="left" w:pos="1134"/>
        </w:tabs>
        <w:ind w:firstLine="709"/>
        <w:rPr>
          <w:rFonts w:ascii="Times New Roman" w:hAnsi="Times New Roman"/>
          <w:b/>
          <w:sz w:val="24"/>
          <w:szCs w:val="24"/>
        </w:rPr>
      </w:pPr>
      <w:r w:rsidRPr="00D344BE">
        <w:rPr>
          <w:rFonts w:ascii="Times New Roman" w:hAnsi="Times New Roman"/>
          <w:b/>
          <w:sz w:val="24"/>
          <w:szCs w:val="24"/>
        </w:rPr>
        <w:t>В повседневной жизни и при изучении других предметов:</w:t>
      </w:r>
    </w:p>
    <w:p w14:paraId="01C71E03" w14:textId="77777777" w:rsidR="00FF65A6" w:rsidRPr="00D344BE" w:rsidRDefault="00FF65A6" w:rsidP="00A864BC">
      <w:pPr>
        <w:numPr>
          <w:ilvl w:val="0"/>
          <w:numId w:val="144"/>
        </w:numPr>
        <w:tabs>
          <w:tab w:val="left" w:pos="0"/>
          <w:tab w:val="left" w:pos="1134"/>
        </w:tabs>
        <w:spacing w:after="0" w:line="240" w:lineRule="auto"/>
        <w:ind w:left="0" w:firstLine="709"/>
        <w:jc w:val="both"/>
        <w:rPr>
          <w:rFonts w:ascii="Times New Roman" w:hAnsi="Times New Roman"/>
          <w:sz w:val="24"/>
          <w:szCs w:val="24"/>
          <w:lang w:eastAsia="ru-RU"/>
        </w:rPr>
      </w:pPr>
      <w:r w:rsidRPr="00D344BE">
        <w:rPr>
          <w:rFonts w:ascii="Times New Roman" w:hAnsi="Times New Roman"/>
          <w:sz w:val="24"/>
          <w:szCs w:val="24"/>
        </w:rPr>
        <w:t>выполнять простейшие построения на местности, необходимые в реальной жизни</w:t>
      </w:r>
    </w:p>
    <w:p w14:paraId="4ED719C1" w14:textId="77777777" w:rsidR="00FF65A6" w:rsidRPr="00D344BE" w:rsidRDefault="00FF65A6" w:rsidP="004A7EF9">
      <w:pPr>
        <w:spacing w:after="0" w:line="240" w:lineRule="auto"/>
        <w:rPr>
          <w:rFonts w:ascii="Times New Roman" w:hAnsi="Times New Roman"/>
          <w:b/>
          <w:sz w:val="24"/>
          <w:szCs w:val="24"/>
        </w:rPr>
      </w:pPr>
      <w:r w:rsidRPr="00D344BE">
        <w:rPr>
          <w:rFonts w:ascii="Times New Roman" w:hAnsi="Times New Roman"/>
          <w:b/>
          <w:sz w:val="24"/>
          <w:szCs w:val="24"/>
        </w:rPr>
        <w:t>Геометрические преобразования</w:t>
      </w:r>
    </w:p>
    <w:p w14:paraId="2D03D197" w14:textId="77777777" w:rsidR="00FF65A6" w:rsidRPr="00D344BE" w:rsidRDefault="00FF65A6" w:rsidP="00A864BC">
      <w:pPr>
        <w:pStyle w:val="a"/>
        <w:numPr>
          <w:ilvl w:val="0"/>
          <w:numId w:val="143"/>
        </w:numPr>
        <w:tabs>
          <w:tab w:val="left" w:pos="1134"/>
        </w:tabs>
        <w:ind w:left="0" w:firstLine="709"/>
        <w:rPr>
          <w:rFonts w:ascii="Times New Roman" w:hAnsi="Times New Roman"/>
          <w:sz w:val="24"/>
          <w:szCs w:val="24"/>
        </w:rPr>
      </w:pPr>
      <w:r w:rsidRPr="00D344BE">
        <w:rPr>
          <w:rFonts w:ascii="Times New Roman" w:hAnsi="Times New Roman"/>
          <w:sz w:val="24"/>
          <w:szCs w:val="24"/>
        </w:rPr>
        <w:t>Строить фигуру, симметричную данной фигуре относительно оси и точки.</w:t>
      </w:r>
    </w:p>
    <w:p w14:paraId="068C5B7C" w14:textId="77777777" w:rsidR="00FF65A6" w:rsidRPr="00D344BE" w:rsidRDefault="00FF65A6" w:rsidP="004A7EF9">
      <w:pPr>
        <w:tabs>
          <w:tab w:val="left" w:pos="1134"/>
        </w:tabs>
        <w:spacing w:after="0" w:line="240" w:lineRule="auto"/>
        <w:ind w:firstLine="709"/>
        <w:rPr>
          <w:rFonts w:ascii="Times New Roman" w:hAnsi="Times New Roman"/>
          <w:b/>
          <w:sz w:val="24"/>
          <w:szCs w:val="24"/>
        </w:rPr>
      </w:pPr>
      <w:r w:rsidRPr="00D344BE">
        <w:rPr>
          <w:rFonts w:ascii="Times New Roman" w:hAnsi="Times New Roman"/>
          <w:b/>
          <w:sz w:val="24"/>
          <w:szCs w:val="24"/>
        </w:rPr>
        <w:t>В повседневной жизни и при изучении других предметов:</w:t>
      </w:r>
    </w:p>
    <w:p w14:paraId="519E5E6A" w14:textId="77777777" w:rsidR="00FF65A6" w:rsidRPr="00D344BE" w:rsidRDefault="00FF65A6" w:rsidP="00A864BC">
      <w:pPr>
        <w:pStyle w:val="a"/>
        <w:numPr>
          <w:ilvl w:val="0"/>
          <w:numId w:val="143"/>
        </w:numPr>
        <w:tabs>
          <w:tab w:val="left" w:pos="1134"/>
        </w:tabs>
        <w:ind w:left="0" w:firstLine="709"/>
        <w:rPr>
          <w:rFonts w:ascii="Times New Roman" w:hAnsi="Times New Roman"/>
          <w:sz w:val="24"/>
          <w:szCs w:val="24"/>
        </w:rPr>
      </w:pPr>
      <w:r w:rsidRPr="00D344BE">
        <w:rPr>
          <w:rFonts w:ascii="Times New Roman" w:hAnsi="Times New Roman"/>
          <w:sz w:val="24"/>
          <w:szCs w:val="24"/>
        </w:rPr>
        <w:t>распознавать движение объектов в окружающем мире;</w:t>
      </w:r>
    </w:p>
    <w:p w14:paraId="4398F574" w14:textId="77777777" w:rsidR="00FF65A6" w:rsidRPr="00D344BE" w:rsidRDefault="00FF65A6" w:rsidP="00A864BC">
      <w:pPr>
        <w:pStyle w:val="a"/>
        <w:numPr>
          <w:ilvl w:val="0"/>
          <w:numId w:val="143"/>
        </w:numPr>
        <w:tabs>
          <w:tab w:val="left" w:pos="1134"/>
        </w:tabs>
        <w:ind w:left="0" w:firstLine="709"/>
        <w:rPr>
          <w:rFonts w:ascii="Times New Roman" w:hAnsi="Times New Roman"/>
          <w:sz w:val="24"/>
          <w:szCs w:val="24"/>
        </w:rPr>
      </w:pPr>
      <w:r w:rsidRPr="00D344BE">
        <w:rPr>
          <w:rFonts w:ascii="Times New Roman" w:hAnsi="Times New Roman"/>
          <w:sz w:val="24"/>
          <w:szCs w:val="24"/>
        </w:rPr>
        <w:t>распознавать симметричные фигуры в окружающем мире</w:t>
      </w:r>
    </w:p>
    <w:p w14:paraId="5E0D4106" w14:textId="77777777" w:rsidR="00FF65A6" w:rsidRPr="00D344BE" w:rsidRDefault="00FF65A6" w:rsidP="004A7EF9">
      <w:pPr>
        <w:spacing w:after="0" w:line="240" w:lineRule="auto"/>
        <w:rPr>
          <w:rFonts w:ascii="Times New Roman" w:hAnsi="Times New Roman"/>
          <w:b/>
          <w:sz w:val="24"/>
          <w:szCs w:val="24"/>
        </w:rPr>
      </w:pPr>
      <w:r w:rsidRPr="00D344BE">
        <w:rPr>
          <w:rFonts w:ascii="Times New Roman" w:hAnsi="Times New Roman"/>
          <w:b/>
          <w:sz w:val="24"/>
          <w:szCs w:val="24"/>
        </w:rPr>
        <w:t>Векторы и координаты на плоскости</w:t>
      </w:r>
    </w:p>
    <w:p w14:paraId="3D8473DF" w14:textId="77777777" w:rsidR="00FF65A6" w:rsidRPr="00D344BE" w:rsidRDefault="00FF65A6" w:rsidP="00A864BC">
      <w:pPr>
        <w:pStyle w:val="a"/>
        <w:numPr>
          <w:ilvl w:val="0"/>
          <w:numId w:val="142"/>
        </w:numPr>
        <w:tabs>
          <w:tab w:val="left" w:pos="1134"/>
        </w:tabs>
        <w:ind w:left="0" w:firstLine="709"/>
        <w:rPr>
          <w:rFonts w:ascii="Times New Roman" w:hAnsi="Times New Roman"/>
          <w:sz w:val="24"/>
          <w:szCs w:val="24"/>
        </w:rPr>
      </w:pPr>
      <w:r w:rsidRPr="00D344BE">
        <w:rPr>
          <w:rFonts w:ascii="Times New Roman" w:hAnsi="Times New Roman"/>
          <w:sz w:val="24"/>
          <w:szCs w:val="24"/>
        </w:rPr>
        <w:t>Оперировать на базовом уровне понятиями вектор, сумма векторов</w:t>
      </w:r>
      <w:r w:rsidRPr="00D344BE">
        <w:rPr>
          <w:rFonts w:ascii="Times New Roman" w:hAnsi="Times New Roman"/>
          <w:i/>
          <w:sz w:val="24"/>
          <w:szCs w:val="24"/>
        </w:rPr>
        <w:t xml:space="preserve">, </w:t>
      </w:r>
      <w:r w:rsidRPr="00D344BE">
        <w:rPr>
          <w:rFonts w:ascii="Times New Roman" w:hAnsi="Times New Roman"/>
          <w:sz w:val="24"/>
          <w:szCs w:val="24"/>
        </w:rPr>
        <w:t>произведение вектора на число,координаты на плоскости;</w:t>
      </w:r>
    </w:p>
    <w:p w14:paraId="1D5E130C" w14:textId="77777777" w:rsidR="00FF65A6" w:rsidRPr="00D344BE" w:rsidRDefault="00FF65A6" w:rsidP="00A864BC">
      <w:pPr>
        <w:pStyle w:val="a"/>
        <w:numPr>
          <w:ilvl w:val="0"/>
          <w:numId w:val="142"/>
        </w:numPr>
        <w:tabs>
          <w:tab w:val="left" w:pos="1134"/>
        </w:tabs>
        <w:ind w:left="0" w:firstLine="709"/>
        <w:rPr>
          <w:rFonts w:ascii="Times New Roman" w:hAnsi="Times New Roman"/>
          <w:sz w:val="24"/>
          <w:szCs w:val="24"/>
        </w:rPr>
      </w:pPr>
      <w:r w:rsidRPr="00D344BE">
        <w:rPr>
          <w:rFonts w:ascii="Times New Roman" w:hAnsi="Times New Roman"/>
          <w:sz w:val="24"/>
          <w:szCs w:val="24"/>
        </w:rPr>
        <w:t>определять приближённо координаты точки по её изображению на координатной плоскости.</w:t>
      </w:r>
    </w:p>
    <w:p w14:paraId="3D0D6F74" w14:textId="77777777" w:rsidR="00FF65A6" w:rsidRPr="00D344BE" w:rsidRDefault="00FF65A6" w:rsidP="004A7EF9">
      <w:pPr>
        <w:pStyle w:val="a"/>
        <w:numPr>
          <w:ilvl w:val="0"/>
          <w:numId w:val="0"/>
        </w:numPr>
        <w:tabs>
          <w:tab w:val="left" w:pos="1134"/>
        </w:tabs>
        <w:ind w:firstLine="709"/>
        <w:rPr>
          <w:rFonts w:ascii="Times New Roman" w:hAnsi="Times New Roman"/>
          <w:b/>
          <w:sz w:val="24"/>
          <w:szCs w:val="24"/>
        </w:rPr>
      </w:pPr>
      <w:r w:rsidRPr="00D344BE">
        <w:rPr>
          <w:rFonts w:ascii="Times New Roman" w:hAnsi="Times New Roman"/>
          <w:b/>
          <w:sz w:val="24"/>
          <w:szCs w:val="24"/>
        </w:rPr>
        <w:t xml:space="preserve">В повседневной жизни и при изучении других предметов: </w:t>
      </w:r>
    </w:p>
    <w:p w14:paraId="4779828B" w14:textId="77777777" w:rsidR="00FF65A6" w:rsidRPr="00D344BE" w:rsidRDefault="00FF65A6" w:rsidP="00A864BC">
      <w:pPr>
        <w:pStyle w:val="a"/>
        <w:numPr>
          <w:ilvl w:val="0"/>
          <w:numId w:val="142"/>
        </w:numPr>
        <w:tabs>
          <w:tab w:val="left" w:pos="1134"/>
        </w:tabs>
        <w:ind w:left="0" w:firstLine="709"/>
        <w:rPr>
          <w:rFonts w:ascii="Times New Roman" w:hAnsi="Times New Roman"/>
          <w:sz w:val="24"/>
          <w:szCs w:val="24"/>
        </w:rPr>
      </w:pPr>
      <w:r w:rsidRPr="00D344BE">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14:paraId="1B91DA53" w14:textId="77777777" w:rsidR="00FF65A6" w:rsidRPr="00D344BE" w:rsidRDefault="00FF65A6" w:rsidP="004A7EF9">
      <w:pPr>
        <w:spacing w:after="0" w:line="240" w:lineRule="auto"/>
        <w:rPr>
          <w:rFonts w:ascii="Times New Roman" w:hAnsi="Times New Roman"/>
          <w:b/>
          <w:bCs/>
          <w:sz w:val="24"/>
          <w:szCs w:val="24"/>
        </w:rPr>
      </w:pPr>
      <w:r w:rsidRPr="00D344BE">
        <w:rPr>
          <w:rFonts w:ascii="Times New Roman" w:hAnsi="Times New Roman"/>
          <w:b/>
          <w:bCs/>
          <w:sz w:val="24"/>
          <w:szCs w:val="24"/>
        </w:rPr>
        <w:t>История математики</w:t>
      </w:r>
    </w:p>
    <w:p w14:paraId="45717519" w14:textId="77777777" w:rsidR="00FF65A6" w:rsidRPr="00D344BE" w:rsidRDefault="00FF65A6" w:rsidP="00A864BC">
      <w:pPr>
        <w:numPr>
          <w:ilvl w:val="0"/>
          <w:numId w:val="149"/>
        </w:numPr>
        <w:tabs>
          <w:tab w:val="left" w:pos="34"/>
          <w:tab w:val="left" w:pos="1134"/>
        </w:tabs>
        <w:spacing w:after="0" w:line="240" w:lineRule="auto"/>
        <w:ind w:left="0" w:firstLine="709"/>
        <w:jc w:val="both"/>
        <w:rPr>
          <w:rFonts w:ascii="Times New Roman" w:hAnsi="Times New Roman"/>
          <w:sz w:val="24"/>
          <w:szCs w:val="24"/>
          <w:lang w:eastAsia="ru-RU"/>
        </w:rPr>
      </w:pPr>
      <w:r w:rsidRPr="00D344BE">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14:paraId="2CA61CD8" w14:textId="77777777" w:rsidR="00FF65A6" w:rsidRPr="00D344BE" w:rsidRDefault="00FF65A6" w:rsidP="00A864BC">
      <w:pPr>
        <w:numPr>
          <w:ilvl w:val="0"/>
          <w:numId w:val="149"/>
        </w:numPr>
        <w:tabs>
          <w:tab w:val="left" w:pos="34"/>
          <w:tab w:val="left" w:pos="1134"/>
        </w:tabs>
        <w:spacing w:after="0" w:line="240" w:lineRule="auto"/>
        <w:ind w:left="0" w:firstLine="709"/>
        <w:jc w:val="both"/>
        <w:rPr>
          <w:rFonts w:ascii="Times New Roman" w:hAnsi="Times New Roman"/>
          <w:sz w:val="24"/>
          <w:szCs w:val="24"/>
          <w:lang w:eastAsia="ru-RU"/>
        </w:rPr>
      </w:pPr>
      <w:r w:rsidRPr="00D344BE">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14:paraId="7BAD5F5C" w14:textId="77777777" w:rsidR="00FF65A6" w:rsidRPr="00D344BE" w:rsidRDefault="00FF65A6" w:rsidP="00A864BC">
      <w:pPr>
        <w:numPr>
          <w:ilvl w:val="0"/>
          <w:numId w:val="149"/>
        </w:numPr>
        <w:tabs>
          <w:tab w:val="left" w:pos="34"/>
          <w:tab w:val="left" w:pos="1134"/>
        </w:tabs>
        <w:spacing w:after="0" w:line="240" w:lineRule="auto"/>
        <w:ind w:left="0" w:firstLine="709"/>
        <w:jc w:val="both"/>
        <w:rPr>
          <w:rFonts w:ascii="Times New Roman" w:hAnsi="Times New Roman"/>
          <w:sz w:val="24"/>
          <w:szCs w:val="24"/>
          <w:lang w:eastAsia="ru-RU"/>
        </w:rPr>
      </w:pPr>
      <w:r w:rsidRPr="00D344BE">
        <w:rPr>
          <w:rFonts w:ascii="Times New Roman" w:hAnsi="Times New Roman"/>
          <w:sz w:val="24"/>
          <w:szCs w:val="24"/>
        </w:rPr>
        <w:t>понимать роль математики в развитии России</w:t>
      </w:r>
    </w:p>
    <w:p w14:paraId="453044E8" w14:textId="77777777" w:rsidR="00FF65A6" w:rsidRPr="00D344BE" w:rsidRDefault="00FF65A6" w:rsidP="004A7EF9">
      <w:pPr>
        <w:spacing w:after="0" w:line="240" w:lineRule="auto"/>
        <w:rPr>
          <w:rFonts w:ascii="Times New Roman" w:hAnsi="Times New Roman"/>
          <w:b/>
          <w:bCs/>
          <w:sz w:val="24"/>
          <w:szCs w:val="24"/>
        </w:rPr>
      </w:pPr>
      <w:r w:rsidRPr="00D344BE">
        <w:rPr>
          <w:rFonts w:ascii="Times New Roman" w:hAnsi="Times New Roman"/>
          <w:b/>
          <w:bCs/>
          <w:sz w:val="24"/>
          <w:szCs w:val="24"/>
        </w:rPr>
        <w:t xml:space="preserve">Методы математики </w:t>
      </w:r>
    </w:p>
    <w:p w14:paraId="67D0551E" w14:textId="77777777" w:rsidR="00FF65A6" w:rsidRPr="00D344BE" w:rsidRDefault="00FF65A6" w:rsidP="00A864BC">
      <w:pPr>
        <w:numPr>
          <w:ilvl w:val="0"/>
          <w:numId w:val="149"/>
        </w:numPr>
        <w:tabs>
          <w:tab w:val="left" w:pos="34"/>
          <w:tab w:val="left" w:pos="1134"/>
        </w:tabs>
        <w:spacing w:after="0" w:line="240" w:lineRule="auto"/>
        <w:ind w:left="0" w:firstLine="709"/>
        <w:jc w:val="both"/>
        <w:rPr>
          <w:rFonts w:ascii="Times New Roman" w:hAnsi="Times New Roman"/>
          <w:sz w:val="24"/>
          <w:szCs w:val="24"/>
          <w:lang w:eastAsia="ru-RU"/>
        </w:rPr>
      </w:pPr>
      <w:r w:rsidRPr="00D344BE">
        <w:rPr>
          <w:rFonts w:ascii="Times New Roman" w:hAnsi="Times New Roman"/>
          <w:sz w:val="24"/>
          <w:szCs w:val="24"/>
          <w:lang w:eastAsia="ru-RU"/>
        </w:rPr>
        <w:t>Выбирать подходящий изученный метод для решении изученных типов математических задач;</w:t>
      </w:r>
    </w:p>
    <w:p w14:paraId="3E5E3BC3" w14:textId="77777777" w:rsidR="00FF65A6" w:rsidRPr="00D344BE" w:rsidRDefault="00FF65A6" w:rsidP="00A864BC">
      <w:pPr>
        <w:numPr>
          <w:ilvl w:val="0"/>
          <w:numId w:val="149"/>
        </w:numPr>
        <w:tabs>
          <w:tab w:val="left" w:pos="34"/>
          <w:tab w:val="left" w:pos="1134"/>
        </w:tabs>
        <w:spacing w:after="0" w:line="240" w:lineRule="auto"/>
        <w:ind w:left="0" w:firstLine="709"/>
        <w:jc w:val="both"/>
        <w:rPr>
          <w:rFonts w:ascii="Times New Roman" w:hAnsi="Times New Roman"/>
          <w:sz w:val="24"/>
          <w:szCs w:val="24"/>
          <w:lang w:eastAsia="ru-RU"/>
        </w:rPr>
      </w:pPr>
      <w:r w:rsidRPr="00D344BE">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14:paraId="402775D7" w14:textId="77777777" w:rsidR="00FF65A6" w:rsidRPr="00D344BE" w:rsidRDefault="00FF65A6" w:rsidP="004A7EF9">
      <w:pPr>
        <w:pStyle w:val="3"/>
        <w:spacing w:before="0" w:beforeAutospacing="0" w:after="0" w:afterAutospacing="0"/>
        <w:rPr>
          <w:i/>
          <w:sz w:val="24"/>
          <w:szCs w:val="24"/>
        </w:rPr>
      </w:pPr>
      <w:bookmarkStart w:id="58" w:name="_Toc284662722"/>
      <w:bookmarkStart w:id="59" w:name="_Toc284663348"/>
      <w:r w:rsidRPr="00D344BE">
        <w:rPr>
          <w:i/>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58"/>
      <w:bookmarkEnd w:id="59"/>
    </w:p>
    <w:p w14:paraId="44E09651" w14:textId="77777777" w:rsidR="00FF65A6" w:rsidRPr="00D344BE" w:rsidRDefault="00FF65A6" w:rsidP="004A7EF9">
      <w:pPr>
        <w:spacing w:after="0" w:line="240" w:lineRule="auto"/>
        <w:rPr>
          <w:rFonts w:ascii="Times New Roman" w:hAnsi="Times New Roman"/>
          <w:sz w:val="24"/>
          <w:szCs w:val="24"/>
        </w:rPr>
      </w:pPr>
      <w:r w:rsidRPr="00D344BE">
        <w:rPr>
          <w:rFonts w:ascii="Times New Roman" w:hAnsi="Times New Roman"/>
          <w:b/>
          <w:sz w:val="24"/>
          <w:szCs w:val="24"/>
        </w:rPr>
        <w:t>Элементы теории множеств и математической логики</w:t>
      </w:r>
    </w:p>
    <w:p w14:paraId="76F379C3" w14:textId="77777777" w:rsidR="00FF65A6" w:rsidRPr="00D344BE" w:rsidRDefault="00FF65A6" w:rsidP="00A864BC">
      <w:pPr>
        <w:pStyle w:val="a8"/>
        <w:numPr>
          <w:ilvl w:val="0"/>
          <w:numId w:val="141"/>
        </w:numPr>
        <w:tabs>
          <w:tab w:val="left" w:pos="1134"/>
        </w:tabs>
        <w:ind w:left="0" w:firstLine="709"/>
        <w:jc w:val="both"/>
        <w:rPr>
          <w:rFonts w:ascii="Times New Roman" w:hAnsi="Times New Roman"/>
          <w:i/>
        </w:rPr>
      </w:pPr>
      <w:r w:rsidRPr="00D344BE">
        <w:rPr>
          <w:rFonts w:ascii="Times New Roman" w:hAnsi="Times New Roman"/>
          <w:i/>
        </w:rPr>
        <w:t>Оперировать</w:t>
      </w:r>
      <w:r w:rsidRPr="00D344BE">
        <w:rPr>
          <w:rStyle w:val="af3"/>
          <w:rFonts w:ascii="Times New Roman" w:hAnsi="Times New Roman"/>
          <w:i/>
        </w:rPr>
        <w:footnoteReference w:id="4"/>
      </w:r>
      <w:r w:rsidRPr="00D344BE">
        <w:rPr>
          <w:rFonts w:ascii="Times New Roman" w:hAnsi="Times New Roman"/>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14:paraId="759333F5" w14:textId="77777777" w:rsidR="00FF65A6" w:rsidRPr="00D344BE" w:rsidRDefault="00FF65A6" w:rsidP="00A864BC">
      <w:pPr>
        <w:pStyle w:val="a8"/>
        <w:numPr>
          <w:ilvl w:val="0"/>
          <w:numId w:val="141"/>
        </w:numPr>
        <w:tabs>
          <w:tab w:val="left" w:pos="1134"/>
        </w:tabs>
        <w:ind w:left="0" w:firstLine="709"/>
        <w:jc w:val="both"/>
        <w:rPr>
          <w:rFonts w:ascii="Times New Roman" w:hAnsi="Times New Roman"/>
          <w:i/>
        </w:rPr>
      </w:pPr>
      <w:r w:rsidRPr="00D344BE">
        <w:rPr>
          <w:rFonts w:ascii="Times New Roman" w:hAnsi="Times New Roman"/>
          <w:i/>
        </w:rPr>
        <w:t>изображать множества и отношение множеств с помощью кругов Эйлера;</w:t>
      </w:r>
    </w:p>
    <w:p w14:paraId="2B3D439A" w14:textId="77777777" w:rsidR="00FF65A6" w:rsidRPr="00D344BE" w:rsidRDefault="00FF65A6" w:rsidP="00A864BC">
      <w:pPr>
        <w:pStyle w:val="a8"/>
        <w:numPr>
          <w:ilvl w:val="0"/>
          <w:numId w:val="141"/>
        </w:numPr>
        <w:tabs>
          <w:tab w:val="left" w:pos="1134"/>
        </w:tabs>
        <w:ind w:left="0" w:firstLine="709"/>
        <w:jc w:val="both"/>
        <w:rPr>
          <w:rFonts w:ascii="Times New Roman" w:hAnsi="Times New Roman"/>
          <w:i/>
        </w:rPr>
      </w:pPr>
      <w:r w:rsidRPr="00D344BE">
        <w:rPr>
          <w:rFonts w:ascii="Times New Roman" w:hAnsi="Times New Roman"/>
          <w:i/>
        </w:rPr>
        <w:t xml:space="preserve">определять принадлежность элемента множеству, объединению и пересечению множеств; </w:t>
      </w:r>
    </w:p>
    <w:p w14:paraId="68573FB0" w14:textId="77777777" w:rsidR="00FF65A6" w:rsidRPr="00D344BE" w:rsidRDefault="00FF65A6" w:rsidP="00A864BC">
      <w:pPr>
        <w:pStyle w:val="a8"/>
        <w:numPr>
          <w:ilvl w:val="0"/>
          <w:numId w:val="141"/>
        </w:numPr>
        <w:tabs>
          <w:tab w:val="left" w:pos="1134"/>
        </w:tabs>
        <w:ind w:left="0" w:firstLine="709"/>
        <w:jc w:val="both"/>
        <w:rPr>
          <w:rFonts w:ascii="Times New Roman" w:hAnsi="Times New Roman"/>
          <w:i/>
        </w:rPr>
      </w:pPr>
      <w:r w:rsidRPr="00D344BE">
        <w:rPr>
          <w:rFonts w:ascii="Times New Roman" w:hAnsi="Times New Roman"/>
          <w:i/>
        </w:rPr>
        <w:t>задавать множество с помощью перечисления элементов, словесного описания;</w:t>
      </w:r>
    </w:p>
    <w:p w14:paraId="76332D7C" w14:textId="77777777" w:rsidR="00FF65A6" w:rsidRPr="00D344BE" w:rsidRDefault="00FF65A6" w:rsidP="00A864BC">
      <w:pPr>
        <w:pStyle w:val="a8"/>
        <w:numPr>
          <w:ilvl w:val="0"/>
          <w:numId w:val="141"/>
        </w:numPr>
        <w:tabs>
          <w:tab w:val="left" w:pos="1134"/>
        </w:tabs>
        <w:ind w:left="0" w:firstLine="709"/>
        <w:jc w:val="both"/>
        <w:rPr>
          <w:rFonts w:ascii="Times New Roman" w:hAnsi="Times New Roman"/>
          <w:i/>
        </w:rPr>
      </w:pPr>
      <w:r w:rsidRPr="00D344BE">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14:paraId="2464D321" w14:textId="77777777" w:rsidR="00FF65A6" w:rsidRPr="00D344BE" w:rsidRDefault="00FF65A6" w:rsidP="00A864BC">
      <w:pPr>
        <w:pStyle w:val="a8"/>
        <w:numPr>
          <w:ilvl w:val="0"/>
          <w:numId w:val="141"/>
        </w:numPr>
        <w:tabs>
          <w:tab w:val="left" w:pos="1134"/>
        </w:tabs>
        <w:ind w:left="0" w:firstLine="709"/>
        <w:jc w:val="both"/>
        <w:rPr>
          <w:rFonts w:ascii="Times New Roman" w:hAnsi="Times New Roman"/>
          <w:i/>
        </w:rPr>
      </w:pPr>
      <w:r w:rsidRPr="00D344BE">
        <w:rPr>
          <w:rFonts w:ascii="Times New Roman" w:hAnsi="Times New Roman"/>
          <w:i/>
        </w:rPr>
        <w:t>строить высказывания, отрицания высказываний.</w:t>
      </w:r>
    </w:p>
    <w:p w14:paraId="4B044DD0" w14:textId="77777777" w:rsidR="00FF65A6" w:rsidRPr="00D344BE" w:rsidRDefault="00FF65A6" w:rsidP="004A7EF9">
      <w:pPr>
        <w:tabs>
          <w:tab w:val="left" w:pos="1134"/>
        </w:tabs>
        <w:spacing w:after="0" w:line="240" w:lineRule="auto"/>
        <w:ind w:firstLine="709"/>
        <w:rPr>
          <w:rFonts w:ascii="Times New Roman" w:hAnsi="Times New Roman"/>
          <w:b/>
          <w:sz w:val="24"/>
          <w:szCs w:val="24"/>
        </w:rPr>
      </w:pPr>
      <w:r w:rsidRPr="00D344BE">
        <w:rPr>
          <w:rFonts w:ascii="Times New Roman" w:hAnsi="Times New Roman"/>
          <w:b/>
          <w:sz w:val="24"/>
          <w:szCs w:val="24"/>
        </w:rPr>
        <w:t>В повседневной жизни и при изучении других предметов:</w:t>
      </w:r>
    </w:p>
    <w:p w14:paraId="7F2A0092" w14:textId="77777777" w:rsidR="00FF65A6" w:rsidRPr="00D344BE" w:rsidRDefault="00FF65A6" w:rsidP="00A864BC">
      <w:pPr>
        <w:pStyle w:val="a"/>
        <w:numPr>
          <w:ilvl w:val="0"/>
          <w:numId w:val="137"/>
        </w:numPr>
        <w:tabs>
          <w:tab w:val="left" w:pos="1134"/>
        </w:tabs>
        <w:ind w:left="0" w:firstLine="709"/>
        <w:rPr>
          <w:rFonts w:ascii="Times New Roman" w:hAnsi="Times New Roman"/>
          <w:i/>
          <w:sz w:val="24"/>
          <w:szCs w:val="24"/>
        </w:rPr>
      </w:pPr>
      <w:r w:rsidRPr="00D344BE">
        <w:rPr>
          <w:rFonts w:ascii="Times New Roman" w:hAnsi="Times New Roman"/>
          <w:i/>
          <w:sz w:val="24"/>
          <w:szCs w:val="24"/>
        </w:rPr>
        <w:t>строить цепочки умозаключений на основе использования правил логики;</w:t>
      </w:r>
    </w:p>
    <w:p w14:paraId="0964E358" w14:textId="77777777" w:rsidR="00FF65A6" w:rsidRPr="00D344BE" w:rsidRDefault="00FF65A6" w:rsidP="00A864BC">
      <w:pPr>
        <w:pStyle w:val="a"/>
        <w:numPr>
          <w:ilvl w:val="0"/>
          <w:numId w:val="137"/>
        </w:numPr>
        <w:tabs>
          <w:tab w:val="left" w:pos="1134"/>
        </w:tabs>
        <w:ind w:left="0" w:firstLine="709"/>
        <w:rPr>
          <w:rFonts w:ascii="Times New Roman" w:hAnsi="Times New Roman"/>
          <w:i/>
          <w:sz w:val="24"/>
          <w:szCs w:val="24"/>
        </w:rPr>
      </w:pPr>
      <w:r w:rsidRPr="00D344BE">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14:paraId="7E7255A5" w14:textId="77777777" w:rsidR="00FF65A6" w:rsidRPr="00D344BE" w:rsidRDefault="00FF65A6" w:rsidP="004A7EF9">
      <w:pPr>
        <w:spacing w:after="0" w:line="240" w:lineRule="auto"/>
        <w:rPr>
          <w:rFonts w:ascii="Times New Roman" w:hAnsi="Times New Roman"/>
          <w:b/>
          <w:sz w:val="24"/>
          <w:szCs w:val="24"/>
        </w:rPr>
      </w:pPr>
      <w:r w:rsidRPr="00D344BE">
        <w:rPr>
          <w:rFonts w:ascii="Times New Roman" w:hAnsi="Times New Roman"/>
          <w:b/>
          <w:sz w:val="24"/>
          <w:szCs w:val="24"/>
        </w:rPr>
        <w:t>Числа</w:t>
      </w:r>
    </w:p>
    <w:p w14:paraId="034CA15E" w14:textId="77777777" w:rsidR="00FF65A6" w:rsidRPr="00D344BE" w:rsidRDefault="00FF65A6" w:rsidP="00A864BC">
      <w:pPr>
        <w:pStyle w:val="a8"/>
        <w:numPr>
          <w:ilvl w:val="0"/>
          <w:numId w:val="138"/>
        </w:numPr>
        <w:tabs>
          <w:tab w:val="left" w:pos="1134"/>
        </w:tabs>
        <w:ind w:left="0" w:firstLine="709"/>
        <w:contextualSpacing w:val="0"/>
        <w:jc w:val="both"/>
        <w:rPr>
          <w:rFonts w:ascii="Times New Roman" w:hAnsi="Times New Roman"/>
          <w:i/>
        </w:rPr>
      </w:pPr>
      <w:r w:rsidRPr="00D344BE">
        <w:rPr>
          <w:rFonts w:ascii="Times New Roman" w:hAnsi="Times New Roman"/>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чиселло, геометрическая интерпретация натуральных, целых, рациональных, действительных чисел;</w:t>
      </w:r>
    </w:p>
    <w:p w14:paraId="2DD74188" w14:textId="77777777" w:rsidR="00FF65A6" w:rsidRPr="00D344BE" w:rsidRDefault="00FF65A6" w:rsidP="00A864BC">
      <w:pPr>
        <w:pStyle w:val="a8"/>
        <w:numPr>
          <w:ilvl w:val="0"/>
          <w:numId w:val="138"/>
        </w:numPr>
        <w:tabs>
          <w:tab w:val="left" w:pos="1134"/>
        </w:tabs>
        <w:ind w:left="0" w:firstLine="709"/>
        <w:contextualSpacing w:val="0"/>
        <w:jc w:val="both"/>
        <w:rPr>
          <w:rFonts w:ascii="Times New Roman" w:hAnsi="Times New Roman"/>
          <w:i/>
        </w:rPr>
      </w:pPr>
      <w:r w:rsidRPr="00D344BE">
        <w:rPr>
          <w:rFonts w:ascii="Times New Roman" w:hAnsi="Times New Roman"/>
          <w:i/>
        </w:rPr>
        <w:t>понимать и объяснять смысл позиционной записи натурального числа;</w:t>
      </w:r>
    </w:p>
    <w:p w14:paraId="35F9C298" w14:textId="77777777" w:rsidR="00FF65A6" w:rsidRPr="00D344BE" w:rsidRDefault="00FF65A6" w:rsidP="00A864BC">
      <w:pPr>
        <w:pStyle w:val="a8"/>
        <w:numPr>
          <w:ilvl w:val="0"/>
          <w:numId w:val="138"/>
        </w:numPr>
        <w:tabs>
          <w:tab w:val="left" w:pos="1134"/>
        </w:tabs>
        <w:ind w:left="0" w:firstLine="709"/>
        <w:contextualSpacing w:val="0"/>
        <w:jc w:val="both"/>
        <w:rPr>
          <w:rFonts w:ascii="Times New Roman" w:hAnsi="Times New Roman"/>
          <w:i/>
        </w:rPr>
      </w:pPr>
      <w:r w:rsidRPr="00D344BE">
        <w:rPr>
          <w:rFonts w:ascii="Times New Roman" w:hAnsi="Times New Roman"/>
          <w:i/>
        </w:rPr>
        <w:t>выполнять вычисления, в том числе с использованием приёмов рациональных вычислений;</w:t>
      </w:r>
    </w:p>
    <w:p w14:paraId="49AB16F0" w14:textId="77777777" w:rsidR="00FF65A6" w:rsidRPr="00D344BE" w:rsidRDefault="00FF65A6" w:rsidP="00A864BC">
      <w:pPr>
        <w:pStyle w:val="a8"/>
        <w:numPr>
          <w:ilvl w:val="0"/>
          <w:numId w:val="138"/>
        </w:numPr>
        <w:tabs>
          <w:tab w:val="left" w:pos="1134"/>
        </w:tabs>
        <w:ind w:left="0" w:firstLine="709"/>
        <w:contextualSpacing w:val="0"/>
        <w:jc w:val="both"/>
        <w:rPr>
          <w:rFonts w:ascii="Times New Roman" w:hAnsi="Times New Roman"/>
          <w:i/>
        </w:rPr>
      </w:pPr>
      <w:r w:rsidRPr="00D344BE">
        <w:rPr>
          <w:rFonts w:ascii="Times New Roman" w:hAnsi="Times New Roman"/>
          <w:i/>
        </w:rPr>
        <w:t>выполнять округление рациональных чисел с заданной точностью;</w:t>
      </w:r>
    </w:p>
    <w:p w14:paraId="439BC73C" w14:textId="77777777" w:rsidR="00FF65A6" w:rsidRPr="00D344BE" w:rsidRDefault="00FF65A6" w:rsidP="00A864BC">
      <w:pPr>
        <w:pStyle w:val="a8"/>
        <w:numPr>
          <w:ilvl w:val="0"/>
          <w:numId w:val="138"/>
        </w:numPr>
        <w:tabs>
          <w:tab w:val="left" w:pos="1134"/>
        </w:tabs>
        <w:ind w:left="0" w:firstLine="709"/>
        <w:contextualSpacing w:val="0"/>
        <w:jc w:val="both"/>
        <w:rPr>
          <w:rFonts w:ascii="Times New Roman" w:hAnsi="Times New Roman"/>
          <w:i/>
        </w:rPr>
      </w:pPr>
      <w:r w:rsidRPr="00D344BE">
        <w:rPr>
          <w:rFonts w:ascii="Times New Roman" w:hAnsi="Times New Roman"/>
          <w:i/>
        </w:rPr>
        <w:t>сравнивать рациональные и иррациональные числа;</w:t>
      </w:r>
    </w:p>
    <w:p w14:paraId="4A371EAA" w14:textId="77777777" w:rsidR="00FF65A6" w:rsidRPr="00D344BE" w:rsidRDefault="00FF65A6" w:rsidP="00A864BC">
      <w:pPr>
        <w:pStyle w:val="a8"/>
        <w:numPr>
          <w:ilvl w:val="0"/>
          <w:numId w:val="138"/>
        </w:numPr>
        <w:tabs>
          <w:tab w:val="left" w:pos="1134"/>
        </w:tabs>
        <w:ind w:left="0" w:firstLine="709"/>
        <w:contextualSpacing w:val="0"/>
        <w:jc w:val="both"/>
        <w:rPr>
          <w:rFonts w:ascii="Times New Roman" w:hAnsi="Times New Roman"/>
          <w:i/>
        </w:rPr>
      </w:pPr>
      <w:r w:rsidRPr="00D344BE">
        <w:rPr>
          <w:rFonts w:ascii="Times New Roman" w:hAnsi="Times New Roman"/>
          <w:i/>
        </w:rPr>
        <w:t>представлять рациональное число в виде десятичной дроби</w:t>
      </w:r>
    </w:p>
    <w:p w14:paraId="3FA03FBE" w14:textId="77777777" w:rsidR="00FF65A6" w:rsidRPr="00D344BE" w:rsidRDefault="00FF65A6" w:rsidP="00A864BC">
      <w:pPr>
        <w:pStyle w:val="a8"/>
        <w:numPr>
          <w:ilvl w:val="0"/>
          <w:numId w:val="138"/>
        </w:numPr>
        <w:tabs>
          <w:tab w:val="left" w:pos="1134"/>
        </w:tabs>
        <w:ind w:left="0" w:firstLine="709"/>
        <w:contextualSpacing w:val="0"/>
        <w:jc w:val="both"/>
        <w:rPr>
          <w:rFonts w:ascii="Times New Roman" w:hAnsi="Times New Roman"/>
          <w:i/>
        </w:rPr>
      </w:pPr>
      <w:r w:rsidRPr="00D344BE">
        <w:rPr>
          <w:rFonts w:ascii="Times New Roman" w:hAnsi="Times New Roman"/>
          <w:i/>
        </w:rPr>
        <w:t>упорядочивать числа, записанные в виде обыкновенной и десятичной дроби;</w:t>
      </w:r>
    </w:p>
    <w:p w14:paraId="01BA29A7" w14:textId="77777777" w:rsidR="00FF65A6" w:rsidRPr="00D344BE" w:rsidRDefault="00FF65A6" w:rsidP="00A864BC">
      <w:pPr>
        <w:pStyle w:val="a8"/>
        <w:numPr>
          <w:ilvl w:val="0"/>
          <w:numId w:val="138"/>
        </w:numPr>
        <w:tabs>
          <w:tab w:val="left" w:pos="1134"/>
        </w:tabs>
        <w:ind w:left="0" w:firstLine="709"/>
        <w:contextualSpacing w:val="0"/>
        <w:jc w:val="both"/>
        <w:rPr>
          <w:rFonts w:ascii="Times New Roman" w:hAnsi="Times New Roman"/>
          <w:i/>
        </w:rPr>
      </w:pPr>
      <w:r w:rsidRPr="00D344BE">
        <w:rPr>
          <w:rFonts w:ascii="Times New Roman" w:hAnsi="Times New Roman"/>
          <w:i/>
        </w:rPr>
        <w:t>находить НОД и НОК чисел и использовать их при решении задач.</w:t>
      </w:r>
    </w:p>
    <w:p w14:paraId="5DDCA609" w14:textId="77777777" w:rsidR="00FF65A6" w:rsidRPr="00D344BE" w:rsidRDefault="00FF65A6" w:rsidP="004A7EF9">
      <w:pPr>
        <w:tabs>
          <w:tab w:val="left" w:pos="1134"/>
        </w:tabs>
        <w:spacing w:after="0" w:line="240" w:lineRule="auto"/>
        <w:ind w:firstLine="709"/>
        <w:rPr>
          <w:rFonts w:ascii="Times New Roman" w:hAnsi="Times New Roman"/>
          <w:b/>
          <w:sz w:val="24"/>
          <w:szCs w:val="24"/>
        </w:rPr>
      </w:pPr>
      <w:r w:rsidRPr="00D344BE">
        <w:rPr>
          <w:rFonts w:ascii="Times New Roman" w:hAnsi="Times New Roman"/>
          <w:b/>
          <w:sz w:val="24"/>
          <w:szCs w:val="24"/>
        </w:rPr>
        <w:t>В повседневной жизни и при изучении других предметов:</w:t>
      </w:r>
    </w:p>
    <w:p w14:paraId="74DA9437" w14:textId="77777777" w:rsidR="00FF65A6" w:rsidRPr="00D344BE" w:rsidRDefault="00FF65A6" w:rsidP="00A864BC">
      <w:pPr>
        <w:pStyle w:val="a"/>
        <w:numPr>
          <w:ilvl w:val="0"/>
          <w:numId w:val="137"/>
        </w:numPr>
        <w:tabs>
          <w:tab w:val="left" w:pos="1134"/>
        </w:tabs>
        <w:ind w:left="0" w:firstLine="709"/>
        <w:rPr>
          <w:rFonts w:ascii="Times New Roman" w:hAnsi="Times New Roman"/>
          <w:i/>
          <w:sz w:val="24"/>
          <w:szCs w:val="24"/>
        </w:rPr>
      </w:pPr>
      <w:r w:rsidRPr="00D344BE">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14:paraId="0074F6DF" w14:textId="77777777" w:rsidR="00FF65A6" w:rsidRPr="00D344BE" w:rsidRDefault="00FF65A6" w:rsidP="00A864BC">
      <w:pPr>
        <w:pStyle w:val="a"/>
        <w:numPr>
          <w:ilvl w:val="0"/>
          <w:numId w:val="137"/>
        </w:numPr>
        <w:tabs>
          <w:tab w:val="left" w:pos="1134"/>
        </w:tabs>
        <w:ind w:left="0" w:firstLine="709"/>
        <w:rPr>
          <w:rFonts w:ascii="Times New Roman" w:hAnsi="Times New Roman"/>
          <w:i/>
          <w:sz w:val="24"/>
          <w:szCs w:val="24"/>
        </w:rPr>
      </w:pPr>
      <w:r w:rsidRPr="00D344BE">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14:paraId="222F8A47" w14:textId="77777777" w:rsidR="00FF65A6" w:rsidRPr="00D344BE" w:rsidRDefault="00FF65A6" w:rsidP="00A864BC">
      <w:pPr>
        <w:pStyle w:val="a"/>
        <w:numPr>
          <w:ilvl w:val="0"/>
          <w:numId w:val="137"/>
        </w:numPr>
        <w:tabs>
          <w:tab w:val="left" w:pos="1134"/>
        </w:tabs>
        <w:ind w:left="0" w:firstLine="709"/>
        <w:rPr>
          <w:rFonts w:ascii="Times New Roman" w:hAnsi="Times New Roman"/>
          <w:i/>
          <w:sz w:val="24"/>
          <w:szCs w:val="24"/>
        </w:rPr>
      </w:pPr>
      <w:r w:rsidRPr="00D344BE">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14:paraId="14D8814A" w14:textId="77777777" w:rsidR="00FF65A6" w:rsidRPr="00D344BE" w:rsidRDefault="00FF65A6" w:rsidP="00A864BC">
      <w:pPr>
        <w:pStyle w:val="a"/>
        <w:numPr>
          <w:ilvl w:val="0"/>
          <w:numId w:val="137"/>
        </w:numPr>
        <w:tabs>
          <w:tab w:val="left" w:pos="1134"/>
        </w:tabs>
        <w:ind w:left="0" w:firstLine="709"/>
        <w:rPr>
          <w:rFonts w:ascii="Times New Roman" w:hAnsi="Times New Roman"/>
          <w:i/>
          <w:sz w:val="24"/>
          <w:szCs w:val="24"/>
        </w:rPr>
      </w:pPr>
      <w:r w:rsidRPr="00D344BE">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14:paraId="50E4BB67" w14:textId="77777777" w:rsidR="00FF65A6" w:rsidRPr="00D344BE" w:rsidRDefault="00FF65A6" w:rsidP="004A7EF9">
      <w:pPr>
        <w:spacing w:after="0" w:line="240" w:lineRule="auto"/>
        <w:rPr>
          <w:rFonts w:ascii="Times New Roman" w:hAnsi="Times New Roman"/>
          <w:b/>
          <w:sz w:val="24"/>
          <w:szCs w:val="24"/>
        </w:rPr>
      </w:pPr>
      <w:r w:rsidRPr="00D344BE">
        <w:rPr>
          <w:rFonts w:ascii="Times New Roman" w:hAnsi="Times New Roman"/>
          <w:b/>
          <w:sz w:val="24"/>
          <w:szCs w:val="24"/>
        </w:rPr>
        <w:t>Тождественные преобразования</w:t>
      </w:r>
    </w:p>
    <w:p w14:paraId="71F6337F" w14:textId="77777777" w:rsidR="00FF65A6" w:rsidRPr="00D344BE" w:rsidRDefault="00FF65A6" w:rsidP="00A864BC">
      <w:pPr>
        <w:pStyle w:val="a"/>
        <w:numPr>
          <w:ilvl w:val="0"/>
          <w:numId w:val="137"/>
        </w:numPr>
        <w:tabs>
          <w:tab w:val="left" w:pos="1134"/>
        </w:tabs>
        <w:ind w:left="0" w:firstLine="709"/>
        <w:rPr>
          <w:rFonts w:ascii="Times New Roman" w:hAnsi="Times New Roman"/>
          <w:i/>
          <w:sz w:val="24"/>
          <w:szCs w:val="24"/>
        </w:rPr>
      </w:pPr>
      <w:r w:rsidRPr="00D344BE">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14:paraId="0D2285D4" w14:textId="77777777" w:rsidR="00FF65A6" w:rsidRPr="00D344BE" w:rsidRDefault="00FF65A6" w:rsidP="00A864BC">
      <w:pPr>
        <w:pStyle w:val="a"/>
        <w:numPr>
          <w:ilvl w:val="0"/>
          <w:numId w:val="137"/>
        </w:numPr>
        <w:tabs>
          <w:tab w:val="left" w:pos="1134"/>
        </w:tabs>
        <w:ind w:left="0" w:firstLine="709"/>
        <w:rPr>
          <w:rFonts w:ascii="Times New Roman" w:hAnsi="Times New Roman"/>
          <w:i/>
          <w:sz w:val="24"/>
          <w:szCs w:val="24"/>
        </w:rPr>
      </w:pPr>
      <w:r w:rsidRPr="00D344BE">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14:paraId="0074BEB5" w14:textId="77777777" w:rsidR="00FF65A6" w:rsidRPr="00D344BE" w:rsidRDefault="00FF65A6" w:rsidP="00A864BC">
      <w:pPr>
        <w:pStyle w:val="a"/>
        <w:numPr>
          <w:ilvl w:val="0"/>
          <w:numId w:val="137"/>
        </w:numPr>
        <w:tabs>
          <w:tab w:val="left" w:pos="1134"/>
        </w:tabs>
        <w:ind w:left="0" w:firstLine="709"/>
        <w:rPr>
          <w:rFonts w:ascii="Times New Roman" w:hAnsi="Times New Roman"/>
          <w:i/>
          <w:sz w:val="24"/>
          <w:szCs w:val="24"/>
        </w:rPr>
      </w:pPr>
      <w:r w:rsidRPr="00D344BE">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14:paraId="19C4CB12" w14:textId="77777777" w:rsidR="00FF65A6" w:rsidRPr="00D344BE" w:rsidRDefault="00FF65A6" w:rsidP="00A864BC">
      <w:pPr>
        <w:pStyle w:val="a"/>
        <w:numPr>
          <w:ilvl w:val="0"/>
          <w:numId w:val="137"/>
        </w:numPr>
        <w:tabs>
          <w:tab w:val="left" w:pos="1134"/>
        </w:tabs>
        <w:ind w:left="0" w:firstLine="709"/>
        <w:rPr>
          <w:rFonts w:ascii="Times New Roman" w:hAnsi="Times New Roman"/>
          <w:i/>
          <w:sz w:val="24"/>
          <w:szCs w:val="24"/>
        </w:rPr>
      </w:pPr>
      <w:r w:rsidRPr="00D344BE">
        <w:rPr>
          <w:rFonts w:ascii="Times New Roman" w:hAnsi="Times New Roman"/>
          <w:i/>
          <w:sz w:val="24"/>
          <w:szCs w:val="24"/>
        </w:rPr>
        <w:t>выделять квадрат суммы и разности одночленов;</w:t>
      </w:r>
    </w:p>
    <w:p w14:paraId="2DAF368D" w14:textId="77777777" w:rsidR="00FF65A6" w:rsidRPr="00D344BE" w:rsidRDefault="00FF65A6" w:rsidP="00A864BC">
      <w:pPr>
        <w:pStyle w:val="a"/>
        <w:numPr>
          <w:ilvl w:val="0"/>
          <w:numId w:val="137"/>
        </w:numPr>
        <w:tabs>
          <w:tab w:val="left" w:pos="1134"/>
        </w:tabs>
        <w:ind w:left="0" w:firstLine="709"/>
        <w:rPr>
          <w:rFonts w:ascii="Times New Roman" w:hAnsi="Times New Roman"/>
          <w:i/>
          <w:sz w:val="24"/>
          <w:szCs w:val="24"/>
        </w:rPr>
      </w:pPr>
      <w:r w:rsidRPr="00D344BE">
        <w:rPr>
          <w:rFonts w:ascii="Times New Roman" w:hAnsi="Times New Roman"/>
          <w:i/>
          <w:sz w:val="24"/>
          <w:szCs w:val="24"/>
        </w:rPr>
        <w:t>раскладывать на множители квадратный   трёхчлен;</w:t>
      </w:r>
    </w:p>
    <w:p w14:paraId="35CC895D" w14:textId="77777777" w:rsidR="00FF65A6" w:rsidRPr="00D344BE" w:rsidRDefault="00FF65A6" w:rsidP="00A864BC">
      <w:pPr>
        <w:pStyle w:val="a"/>
        <w:numPr>
          <w:ilvl w:val="0"/>
          <w:numId w:val="137"/>
        </w:numPr>
        <w:tabs>
          <w:tab w:val="left" w:pos="1134"/>
        </w:tabs>
        <w:ind w:left="0" w:firstLine="709"/>
        <w:rPr>
          <w:rFonts w:ascii="Times New Roman" w:hAnsi="Times New Roman"/>
          <w:i/>
          <w:sz w:val="24"/>
          <w:szCs w:val="24"/>
        </w:rPr>
      </w:pPr>
      <w:r w:rsidRPr="00D344BE">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14:paraId="02BE9795" w14:textId="77777777" w:rsidR="00FF65A6" w:rsidRPr="00D344BE" w:rsidRDefault="00FF65A6" w:rsidP="00A864BC">
      <w:pPr>
        <w:pStyle w:val="a"/>
        <w:numPr>
          <w:ilvl w:val="0"/>
          <w:numId w:val="137"/>
        </w:numPr>
        <w:tabs>
          <w:tab w:val="left" w:pos="1134"/>
        </w:tabs>
        <w:ind w:left="0" w:firstLine="709"/>
        <w:rPr>
          <w:rFonts w:ascii="Times New Roman" w:hAnsi="Times New Roman"/>
          <w:i/>
          <w:sz w:val="24"/>
          <w:szCs w:val="24"/>
        </w:rPr>
      </w:pPr>
      <w:r w:rsidRPr="00D344BE">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14:paraId="64C9E261" w14:textId="77777777" w:rsidR="00FF65A6" w:rsidRPr="00D344BE" w:rsidRDefault="00FF65A6" w:rsidP="00A864BC">
      <w:pPr>
        <w:pStyle w:val="a"/>
        <w:numPr>
          <w:ilvl w:val="0"/>
          <w:numId w:val="137"/>
        </w:numPr>
        <w:tabs>
          <w:tab w:val="left" w:pos="1134"/>
        </w:tabs>
        <w:ind w:left="0" w:firstLine="709"/>
        <w:rPr>
          <w:rFonts w:ascii="Times New Roman" w:hAnsi="Times New Roman"/>
          <w:i/>
          <w:sz w:val="24"/>
          <w:szCs w:val="24"/>
        </w:rPr>
      </w:pPr>
      <w:r w:rsidRPr="00D344BE">
        <w:rPr>
          <w:rFonts w:ascii="Times New Roman" w:hAnsi="Times New Roman"/>
          <w:i/>
          <w:sz w:val="24"/>
          <w:szCs w:val="24"/>
        </w:rPr>
        <w:t>выполнять преобразования выражений, содержащих квадратные корни;</w:t>
      </w:r>
    </w:p>
    <w:p w14:paraId="2FFE865F" w14:textId="77777777" w:rsidR="00FF65A6" w:rsidRPr="00D344BE" w:rsidRDefault="00FF65A6" w:rsidP="00A864BC">
      <w:pPr>
        <w:pStyle w:val="a"/>
        <w:numPr>
          <w:ilvl w:val="0"/>
          <w:numId w:val="137"/>
        </w:numPr>
        <w:tabs>
          <w:tab w:val="left" w:pos="1134"/>
        </w:tabs>
        <w:ind w:left="0" w:firstLine="709"/>
        <w:rPr>
          <w:rFonts w:ascii="Times New Roman" w:hAnsi="Times New Roman"/>
          <w:i/>
          <w:sz w:val="24"/>
          <w:szCs w:val="24"/>
        </w:rPr>
      </w:pPr>
      <w:r w:rsidRPr="00D344BE">
        <w:rPr>
          <w:rFonts w:ascii="Times New Roman" w:hAnsi="Times New Roman"/>
          <w:i/>
          <w:sz w:val="24"/>
          <w:szCs w:val="24"/>
        </w:rPr>
        <w:t>выделять квадрат суммы или разности двучлена в выражениях, содержащих квадратные корни;</w:t>
      </w:r>
    </w:p>
    <w:p w14:paraId="5275C0E7" w14:textId="77777777" w:rsidR="00FF65A6" w:rsidRPr="00D344BE" w:rsidRDefault="00FF65A6" w:rsidP="00A864BC">
      <w:pPr>
        <w:pStyle w:val="a"/>
        <w:numPr>
          <w:ilvl w:val="0"/>
          <w:numId w:val="137"/>
        </w:numPr>
        <w:tabs>
          <w:tab w:val="left" w:pos="1134"/>
        </w:tabs>
        <w:ind w:left="0" w:firstLine="709"/>
        <w:rPr>
          <w:rFonts w:ascii="Times New Roman" w:hAnsi="Times New Roman"/>
          <w:i/>
          <w:sz w:val="24"/>
          <w:szCs w:val="24"/>
        </w:rPr>
      </w:pPr>
      <w:r w:rsidRPr="00D344BE">
        <w:rPr>
          <w:rFonts w:ascii="Times New Roman" w:hAnsi="Times New Roman"/>
          <w:i/>
          <w:sz w:val="24"/>
          <w:szCs w:val="24"/>
        </w:rPr>
        <w:t>выполнять преобразования выражений, содержащих модуль.</w:t>
      </w:r>
    </w:p>
    <w:p w14:paraId="0A764852" w14:textId="77777777" w:rsidR="00FF65A6" w:rsidRPr="00D344BE" w:rsidRDefault="00FF65A6" w:rsidP="004A7EF9">
      <w:pPr>
        <w:tabs>
          <w:tab w:val="left" w:pos="1134"/>
        </w:tabs>
        <w:spacing w:after="0" w:line="240" w:lineRule="auto"/>
        <w:ind w:firstLine="709"/>
        <w:rPr>
          <w:rFonts w:ascii="Times New Roman" w:hAnsi="Times New Roman"/>
          <w:b/>
          <w:sz w:val="24"/>
          <w:szCs w:val="24"/>
        </w:rPr>
      </w:pPr>
      <w:r w:rsidRPr="00D344BE">
        <w:rPr>
          <w:rFonts w:ascii="Times New Roman" w:hAnsi="Times New Roman"/>
          <w:b/>
          <w:sz w:val="24"/>
          <w:szCs w:val="24"/>
        </w:rPr>
        <w:t>В повседневной жизни и при изучении других предметов:</w:t>
      </w:r>
    </w:p>
    <w:p w14:paraId="76C12290" w14:textId="77777777" w:rsidR="00FF65A6" w:rsidRPr="00D344BE" w:rsidRDefault="00FF65A6" w:rsidP="00A864BC">
      <w:pPr>
        <w:pStyle w:val="a"/>
        <w:numPr>
          <w:ilvl w:val="0"/>
          <w:numId w:val="151"/>
        </w:numPr>
        <w:tabs>
          <w:tab w:val="left" w:pos="1134"/>
        </w:tabs>
        <w:ind w:left="0" w:firstLine="709"/>
        <w:rPr>
          <w:rFonts w:ascii="Times New Roman" w:hAnsi="Times New Roman"/>
          <w:i/>
          <w:sz w:val="24"/>
          <w:szCs w:val="24"/>
        </w:rPr>
      </w:pPr>
      <w:r w:rsidRPr="00D344BE">
        <w:rPr>
          <w:rFonts w:ascii="Times New Roman" w:hAnsi="Times New Roman"/>
          <w:i/>
          <w:sz w:val="24"/>
          <w:szCs w:val="24"/>
        </w:rPr>
        <w:t>выполнять преобразования и действия с числами, записанными в стандартном виде;</w:t>
      </w:r>
    </w:p>
    <w:p w14:paraId="6A57F807" w14:textId="77777777" w:rsidR="00FF65A6" w:rsidRPr="00D344BE" w:rsidRDefault="00FF65A6" w:rsidP="00A864BC">
      <w:pPr>
        <w:pStyle w:val="a"/>
        <w:numPr>
          <w:ilvl w:val="0"/>
          <w:numId w:val="151"/>
        </w:numPr>
        <w:tabs>
          <w:tab w:val="left" w:pos="1134"/>
        </w:tabs>
        <w:ind w:left="0" w:firstLine="709"/>
        <w:rPr>
          <w:rFonts w:ascii="Times New Roman" w:hAnsi="Times New Roman"/>
          <w:i/>
          <w:sz w:val="24"/>
          <w:szCs w:val="24"/>
        </w:rPr>
      </w:pPr>
      <w:r w:rsidRPr="00D344BE">
        <w:rPr>
          <w:rFonts w:ascii="Times New Roman" w:hAnsi="Times New Roman"/>
          <w:i/>
          <w:sz w:val="24"/>
          <w:szCs w:val="24"/>
        </w:rPr>
        <w:t xml:space="preserve">выполнять преобразования алгебраических выражений при решении задач других учебных предметов </w:t>
      </w:r>
    </w:p>
    <w:p w14:paraId="4BD31F5A" w14:textId="77777777" w:rsidR="00FF65A6" w:rsidRPr="00D344BE" w:rsidRDefault="00FF65A6" w:rsidP="004A7EF9">
      <w:pPr>
        <w:spacing w:after="0" w:line="240" w:lineRule="auto"/>
        <w:rPr>
          <w:rFonts w:ascii="Times New Roman" w:hAnsi="Times New Roman"/>
          <w:b/>
          <w:sz w:val="24"/>
          <w:szCs w:val="24"/>
        </w:rPr>
      </w:pPr>
      <w:r w:rsidRPr="00D344BE">
        <w:rPr>
          <w:rFonts w:ascii="Times New Roman" w:hAnsi="Times New Roman"/>
          <w:b/>
          <w:sz w:val="24"/>
          <w:szCs w:val="24"/>
        </w:rPr>
        <w:t>Уравнения и неравенства</w:t>
      </w:r>
    </w:p>
    <w:p w14:paraId="7D668E5E" w14:textId="77777777" w:rsidR="00FF65A6" w:rsidRPr="00D344BE" w:rsidRDefault="00FF65A6" w:rsidP="00A864BC">
      <w:pPr>
        <w:pStyle w:val="a"/>
        <w:numPr>
          <w:ilvl w:val="0"/>
          <w:numId w:val="137"/>
        </w:numPr>
        <w:tabs>
          <w:tab w:val="left" w:pos="1134"/>
        </w:tabs>
        <w:ind w:left="0" w:firstLine="709"/>
        <w:rPr>
          <w:rFonts w:ascii="Times New Roman" w:hAnsi="Times New Roman"/>
          <w:i/>
          <w:sz w:val="24"/>
          <w:szCs w:val="24"/>
        </w:rPr>
      </w:pPr>
      <w:r w:rsidRPr="00D344BE">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14:paraId="6270A1B6" w14:textId="77777777" w:rsidR="00FF65A6" w:rsidRPr="00D344BE" w:rsidRDefault="00FF65A6" w:rsidP="00A864BC">
      <w:pPr>
        <w:pStyle w:val="a"/>
        <w:numPr>
          <w:ilvl w:val="0"/>
          <w:numId w:val="137"/>
        </w:numPr>
        <w:tabs>
          <w:tab w:val="left" w:pos="1134"/>
        </w:tabs>
        <w:ind w:left="0" w:firstLine="709"/>
        <w:rPr>
          <w:rFonts w:ascii="Times New Roman" w:hAnsi="Times New Roman"/>
          <w:i/>
          <w:sz w:val="24"/>
          <w:szCs w:val="24"/>
        </w:rPr>
      </w:pPr>
      <w:r w:rsidRPr="00D344BE">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14:paraId="15F89CCF" w14:textId="77777777" w:rsidR="00FF65A6" w:rsidRPr="00D344BE" w:rsidRDefault="00FF65A6" w:rsidP="00A864BC">
      <w:pPr>
        <w:pStyle w:val="a"/>
        <w:numPr>
          <w:ilvl w:val="0"/>
          <w:numId w:val="137"/>
        </w:numPr>
        <w:tabs>
          <w:tab w:val="left" w:pos="1134"/>
        </w:tabs>
        <w:ind w:left="0" w:firstLine="709"/>
        <w:rPr>
          <w:rFonts w:ascii="Times New Roman" w:hAnsi="Times New Roman"/>
          <w:i/>
          <w:sz w:val="24"/>
          <w:szCs w:val="24"/>
        </w:rPr>
      </w:pPr>
      <w:r w:rsidRPr="00D344BE">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14:paraId="7DA474EE" w14:textId="77777777" w:rsidR="00FF65A6" w:rsidRPr="00D344BE" w:rsidRDefault="00FF65A6" w:rsidP="00A864BC">
      <w:pPr>
        <w:pStyle w:val="a"/>
        <w:numPr>
          <w:ilvl w:val="0"/>
          <w:numId w:val="137"/>
        </w:numPr>
        <w:tabs>
          <w:tab w:val="left" w:pos="1134"/>
        </w:tabs>
        <w:ind w:left="0" w:firstLine="709"/>
        <w:rPr>
          <w:rFonts w:ascii="Times New Roman" w:hAnsi="Times New Roman"/>
          <w:i/>
          <w:sz w:val="24"/>
          <w:szCs w:val="24"/>
        </w:rPr>
      </w:pPr>
      <w:r w:rsidRPr="00D344BE">
        <w:rPr>
          <w:rFonts w:ascii="Times New Roman" w:hAnsi="Times New Roman"/>
          <w:i/>
          <w:sz w:val="24"/>
          <w:szCs w:val="24"/>
        </w:rPr>
        <w:t>решать дробно-линейные уравнения;</w:t>
      </w:r>
    </w:p>
    <w:p w14:paraId="2926D675" w14:textId="77777777" w:rsidR="00FF65A6" w:rsidRPr="00D344BE" w:rsidRDefault="00FF65A6" w:rsidP="00A864BC">
      <w:pPr>
        <w:pStyle w:val="a"/>
        <w:numPr>
          <w:ilvl w:val="0"/>
          <w:numId w:val="137"/>
        </w:numPr>
        <w:tabs>
          <w:tab w:val="left" w:pos="1134"/>
        </w:tabs>
        <w:ind w:left="0" w:firstLine="709"/>
        <w:rPr>
          <w:rFonts w:ascii="Times New Roman" w:hAnsi="Times New Roman"/>
          <w:i/>
          <w:sz w:val="24"/>
          <w:szCs w:val="24"/>
        </w:rPr>
      </w:pPr>
      <w:r w:rsidRPr="00D344BE">
        <w:rPr>
          <w:rFonts w:ascii="Times New Roman" w:hAnsi="Times New Roman"/>
          <w:i/>
          <w:sz w:val="24"/>
          <w:szCs w:val="24"/>
        </w:rPr>
        <w:t xml:space="preserve">решать простейшие иррациональные уравнения вида </w:t>
      </w:r>
      <w:r w:rsidRPr="00D344BE">
        <w:rPr>
          <w:rFonts w:ascii="Times New Roman" w:hAnsi="Times New Roman"/>
          <w:i/>
          <w:position w:val="-16"/>
          <w:sz w:val="24"/>
          <w:szCs w:val="24"/>
        </w:rPr>
        <w:object w:dxaOrig="1120" w:dyaOrig="460" w14:anchorId="084B73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22.2pt" o:ole="">
            <v:imagedata r:id="rId68" o:title=""/>
          </v:shape>
          <o:OLEObject Type="Embed" ProgID="Equation.DSMT4" ShapeID="_x0000_i1025" DrawAspect="Content" ObjectID="_1670250435" r:id="rId69"/>
        </w:object>
      </w:r>
      <w:r w:rsidRPr="00D344BE">
        <w:rPr>
          <w:rFonts w:ascii="Times New Roman" w:hAnsi="Times New Roman"/>
          <w:i/>
          <w:sz w:val="24"/>
          <w:szCs w:val="24"/>
        </w:rPr>
        <w:t xml:space="preserve">, </w:t>
      </w:r>
      <w:r w:rsidRPr="00D344BE">
        <w:rPr>
          <w:rFonts w:ascii="Times New Roman" w:hAnsi="Times New Roman"/>
          <w:i/>
          <w:position w:val="-16"/>
          <w:sz w:val="24"/>
          <w:szCs w:val="24"/>
        </w:rPr>
        <w:object w:dxaOrig="1680" w:dyaOrig="460" w14:anchorId="51977E67">
          <v:shape id="_x0000_i1026" type="#_x0000_t75" style="width:84.6pt;height:22.2pt" o:ole="">
            <v:imagedata r:id="rId70" o:title=""/>
          </v:shape>
          <o:OLEObject Type="Embed" ProgID="Equation.DSMT4" ShapeID="_x0000_i1026" DrawAspect="Content" ObjectID="_1670250436" r:id="rId71"/>
        </w:object>
      </w:r>
      <w:r w:rsidRPr="00D344BE">
        <w:rPr>
          <w:rFonts w:ascii="Times New Roman" w:hAnsi="Times New Roman"/>
          <w:i/>
          <w:sz w:val="24"/>
          <w:szCs w:val="24"/>
        </w:rPr>
        <w:t>;</w:t>
      </w:r>
    </w:p>
    <w:p w14:paraId="51FE140E" w14:textId="77777777" w:rsidR="00FF65A6" w:rsidRPr="00D344BE" w:rsidRDefault="00FF65A6" w:rsidP="00A864BC">
      <w:pPr>
        <w:pStyle w:val="a"/>
        <w:numPr>
          <w:ilvl w:val="0"/>
          <w:numId w:val="137"/>
        </w:numPr>
        <w:tabs>
          <w:tab w:val="left" w:pos="1134"/>
        </w:tabs>
        <w:ind w:left="0" w:firstLine="709"/>
        <w:rPr>
          <w:rFonts w:ascii="Times New Roman" w:hAnsi="Times New Roman"/>
          <w:i/>
          <w:sz w:val="24"/>
          <w:szCs w:val="24"/>
        </w:rPr>
      </w:pPr>
      <w:r w:rsidRPr="00D344BE">
        <w:rPr>
          <w:rFonts w:ascii="Times New Roman" w:hAnsi="Times New Roman"/>
          <w:i/>
          <w:sz w:val="24"/>
          <w:szCs w:val="24"/>
        </w:rPr>
        <w:t>решать уравнения вида</w:t>
      </w:r>
      <w:r w:rsidRPr="00D344BE">
        <w:rPr>
          <w:rFonts w:ascii="Times New Roman" w:hAnsi="Times New Roman"/>
          <w:i/>
          <w:position w:val="-6"/>
          <w:sz w:val="24"/>
          <w:szCs w:val="24"/>
        </w:rPr>
        <w:object w:dxaOrig="700" w:dyaOrig="360" w14:anchorId="3BD9078A">
          <v:shape id="_x0000_i1027" type="#_x0000_t75" style="width:36.6pt;height:17.4pt" o:ole="">
            <v:imagedata r:id="rId72" o:title=""/>
          </v:shape>
          <o:OLEObject Type="Embed" ProgID="Equation.DSMT4" ShapeID="_x0000_i1027" DrawAspect="Content" ObjectID="_1670250437" r:id="rId73"/>
        </w:object>
      </w:r>
      <w:r w:rsidRPr="00D344BE">
        <w:rPr>
          <w:rFonts w:ascii="Times New Roman" w:hAnsi="Times New Roman"/>
          <w:i/>
          <w:sz w:val="24"/>
          <w:szCs w:val="24"/>
        </w:rPr>
        <w:t>;</w:t>
      </w:r>
    </w:p>
    <w:p w14:paraId="1B5436DA" w14:textId="77777777" w:rsidR="00FF65A6" w:rsidRPr="00D344BE" w:rsidRDefault="00FF65A6" w:rsidP="00A864BC">
      <w:pPr>
        <w:pStyle w:val="a"/>
        <w:numPr>
          <w:ilvl w:val="0"/>
          <w:numId w:val="137"/>
        </w:numPr>
        <w:tabs>
          <w:tab w:val="left" w:pos="1134"/>
        </w:tabs>
        <w:ind w:left="0" w:firstLine="709"/>
        <w:rPr>
          <w:rFonts w:ascii="Times New Roman" w:hAnsi="Times New Roman"/>
          <w:i/>
          <w:sz w:val="24"/>
          <w:szCs w:val="24"/>
        </w:rPr>
      </w:pPr>
      <w:r w:rsidRPr="00D344BE">
        <w:rPr>
          <w:rFonts w:ascii="Times New Roman" w:hAnsi="Times New Roman"/>
          <w:i/>
          <w:sz w:val="24"/>
          <w:szCs w:val="24"/>
        </w:rPr>
        <w:t>решать уравнения способом разложения на множители и замены переменной;</w:t>
      </w:r>
    </w:p>
    <w:p w14:paraId="08C913E7" w14:textId="77777777" w:rsidR="00FF65A6" w:rsidRPr="00D344BE" w:rsidRDefault="00FF65A6" w:rsidP="00A864BC">
      <w:pPr>
        <w:pStyle w:val="a"/>
        <w:numPr>
          <w:ilvl w:val="0"/>
          <w:numId w:val="137"/>
        </w:numPr>
        <w:tabs>
          <w:tab w:val="left" w:pos="1134"/>
        </w:tabs>
        <w:ind w:left="0" w:firstLine="709"/>
        <w:rPr>
          <w:rFonts w:ascii="Times New Roman" w:hAnsi="Times New Roman"/>
          <w:i/>
          <w:sz w:val="24"/>
          <w:szCs w:val="24"/>
        </w:rPr>
      </w:pPr>
      <w:r w:rsidRPr="00D344BE">
        <w:rPr>
          <w:rFonts w:ascii="Times New Roman" w:hAnsi="Times New Roman"/>
          <w:i/>
          <w:sz w:val="24"/>
          <w:szCs w:val="24"/>
        </w:rPr>
        <w:t>использовать метод интервалов для решения целых и дробно-рациональных неравенств;</w:t>
      </w:r>
    </w:p>
    <w:p w14:paraId="250D3C11" w14:textId="77777777" w:rsidR="00FF65A6" w:rsidRPr="00D344BE" w:rsidRDefault="00FF65A6" w:rsidP="00A864BC">
      <w:pPr>
        <w:pStyle w:val="a"/>
        <w:numPr>
          <w:ilvl w:val="0"/>
          <w:numId w:val="137"/>
        </w:numPr>
        <w:tabs>
          <w:tab w:val="left" w:pos="1134"/>
        </w:tabs>
        <w:ind w:left="0" w:firstLine="709"/>
        <w:rPr>
          <w:rFonts w:ascii="Times New Roman" w:hAnsi="Times New Roman"/>
          <w:i/>
          <w:sz w:val="24"/>
          <w:szCs w:val="24"/>
        </w:rPr>
      </w:pPr>
      <w:r w:rsidRPr="00D344BE">
        <w:rPr>
          <w:rFonts w:ascii="Times New Roman" w:hAnsi="Times New Roman"/>
          <w:i/>
          <w:sz w:val="24"/>
          <w:szCs w:val="24"/>
        </w:rPr>
        <w:t>решать линейные уравнения и неравенства с параметрами;</w:t>
      </w:r>
    </w:p>
    <w:p w14:paraId="07C62608" w14:textId="77777777" w:rsidR="00FF65A6" w:rsidRPr="00D344BE" w:rsidRDefault="00FF65A6" w:rsidP="00A864BC">
      <w:pPr>
        <w:pStyle w:val="a"/>
        <w:numPr>
          <w:ilvl w:val="0"/>
          <w:numId w:val="137"/>
        </w:numPr>
        <w:tabs>
          <w:tab w:val="left" w:pos="1134"/>
        </w:tabs>
        <w:ind w:left="0" w:firstLine="709"/>
        <w:rPr>
          <w:rFonts w:ascii="Times New Roman" w:hAnsi="Times New Roman"/>
          <w:i/>
          <w:sz w:val="24"/>
          <w:szCs w:val="24"/>
        </w:rPr>
      </w:pPr>
      <w:r w:rsidRPr="00D344BE">
        <w:rPr>
          <w:rFonts w:ascii="Times New Roman" w:hAnsi="Times New Roman"/>
          <w:i/>
          <w:sz w:val="24"/>
          <w:szCs w:val="24"/>
        </w:rPr>
        <w:t>решать несложные квадратные уравнения с параметром;</w:t>
      </w:r>
    </w:p>
    <w:p w14:paraId="57ADA9D1" w14:textId="77777777" w:rsidR="00FF65A6" w:rsidRPr="00D344BE" w:rsidRDefault="00FF65A6" w:rsidP="00A864BC">
      <w:pPr>
        <w:pStyle w:val="a"/>
        <w:numPr>
          <w:ilvl w:val="0"/>
          <w:numId w:val="137"/>
        </w:numPr>
        <w:tabs>
          <w:tab w:val="left" w:pos="1134"/>
        </w:tabs>
        <w:ind w:left="0" w:firstLine="709"/>
        <w:rPr>
          <w:rFonts w:ascii="Times New Roman" w:hAnsi="Times New Roman"/>
          <w:i/>
          <w:sz w:val="24"/>
          <w:szCs w:val="24"/>
        </w:rPr>
      </w:pPr>
      <w:r w:rsidRPr="00D344BE">
        <w:rPr>
          <w:rFonts w:ascii="Times New Roman" w:hAnsi="Times New Roman"/>
          <w:i/>
          <w:sz w:val="24"/>
          <w:szCs w:val="24"/>
        </w:rPr>
        <w:t>решать несложные системы линейных уравнений с параметрами;</w:t>
      </w:r>
    </w:p>
    <w:p w14:paraId="3C589782" w14:textId="77777777" w:rsidR="00FF65A6" w:rsidRPr="00D344BE" w:rsidRDefault="00FF65A6" w:rsidP="00A864BC">
      <w:pPr>
        <w:pStyle w:val="a"/>
        <w:numPr>
          <w:ilvl w:val="0"/>
          <w:numId w:val="137"/>
        </w:numPr>
        <w:tabs>
          <w:tab w:val="left" w:pos="1134"/>
        </w:tabs>
        <w:ind w:left="0" w:firstLine="709"/>
        <w:rPr>
          <w:rFonts w:ascii="Times New Roman" w:hAnsi="Times New Roman"/>
          <w:i/>
          <w:sz w:val="24"/>
          <w:szCs w:val="24"/>
        </w:rPr>
      </w:pPr>
      <w:r w:rsidRPr="00D344BE">
        <w:rPr>
          <w:rFonts w:ascii="Times New Roman" w:hAnsi="Times New Roman"/>
          <w:i/>
          <w:sz w:val="24"/>
          <w:szCs w:val="24"/>
        </w:rPr>
        <w:t>решать несложные уравнения в целых числах.</w:t>
      </w:r>
    </w:p>
    <w:p w14:paraId="2DB9353D" w14:textId="77777777" w:rsidR="00FF65A6" w:rsidRPr="00D344BE" w:rsidRDefault="00FF65A6" w:rsidP="004A7EF9">
      <w:pPr>
        <w:tabs>
          <w:tab w:val="left" w:pos="1134"/>
        </w:tabs>
        <w:spacing w:after="0" w:line="240" w:lineRule="auto"/>
        <w:ind w:firstLine="709"/>
        <w:rPr>
          <w:rFonts w:ascii="Times New Roman" w:hAnsi="Times New Roman"/>
          <w:b/>
          <w:sz w:val="24"/>
          <w:szCs w:val="24"/>
        </w:rPr>
      </w:pPr>
      <w:r w:rsidRPr="00D344BE">
        <w:rPr>
          <w:rFonts w:ascii="Times New Roman" w:hAnsi="Times New Roman"/>
          <w:b/>
          <w:sz w:val="24"/>
          <w:szCs w:val="24"/>
        </w:rPr>
        <w:t>В повседневной жизни и при изучении других предметов:</w:t>
      </w:r>
    </w:p>
    <w:p w14:paraId="353C24ED" w14:textId="77777777" w:rsidR="00FF65A6" w:rsidRPr="00D344BE" w:rsidRDefault="00FF65A6" w:rsidP="00A864BC">
      <w:pPr>
        <w:pStyle w:val="a"/>
        <w:numPr>
          <w:ilvl w:val="0"/>
          <w:numId w:val="137"/>
        </w:numPr>
        <w:tabs>
          <w:tab w:val="left" w:pos="1134"/>
        </w:tabs>
        <w:ind w:left="0" w:firstLine="709"/>
        <w:rPr>
          <w:rFonts w:ascii="Times New Roman" w:hAnsi="Times New Roman"/>
          <w:i/>
          <w:sz w:val="24"/>
          <w:szCs w:val="24"/>
        </w:rPr>
      </w:pPr>
      <w:r w:rsidRPr="00D344BE">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14:paraId="5F6161AD" w14:textId="77777777" w:rsidR="00FF65A6" w:rsidRPr="00D344BE" w:rsidRDefault="00FF65A6" w:rsidP="00A864BC">
      <w:pPr>
        <w:pStyle w:val="a"/>
        <w:numPr>
          <w:ilvl w:val="0"/>
          <w:numId w:val="137"/>
        </w:numPr>
        <w:tabs>
          <w:tab w:val="left" w:pos="1134"/>
        </w:tabs>
        <w:ind w:left="0" w:firstLine="709"/>
        <w:rPr>
          <w:rFonts w:ascii="Times New Roman" w:hAnsi="Times New Roman"/>
          <w:i/>
          <w:sz w:val="24"/>
          <w:szCs w:val="24"/>
        </w:rPr>
      </w:pPr>
      <w:r w:rsidRPr="00D344BE">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14:paraId="35ED11ED" w14:textId="77777777" w:rsidR="00FF65A6" w:rsidRPr="00D344BE" w:rsidRDefault="00FF65A6" w:rsidP="00A864BC">
      <w:pPr>
        <w:pStyle w:val="a"/>
        <w:numPr>
          <w:ilvl w:val="0"/>
          <w:numId w:val="137"/>
        </w:numPr>
        <w:tabs>
          <w:tab w:val="left" w:pos="1134"/>
        </w:tabs>
        <w:ind w:left="0" w:firstLine="709"/>
        <w:rPr>
          <w:rFonts w:ascii="Times New Roman" w:hAnsi="Times New Roman"/>
          <w:i/>
          <w:sz w:val="24"/>
          <w:szCs w:val="24"/>
        </w:rPr>
      </w:pPr>
      <w:r w:rsidRPr="00D344BE">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14:paraId="62D57009" w14:textId="77777777" w:rsidR="00FF65A6" w:rsidRPr="00D344BE" w:rsidRDefault="00FF65A6" w:rsidP="00A864BC">
      <w:pPr>
        <w:pStyle w:val="a"/>
        <w:numPr>
          <w:ilvl w:val="0"/>
          <w:numId w:val="137"/>
        </w:numPr>
        <w:tabs>
          <w:tab w:val="left" w:pos="1134"/>
        </w:tabs>
        <w:ind w:left="0" w:firstLine="709"/>
        <w:rPr>
          <w:rFonts w:ascii="Times New Roman" w:hAnsi="Times New Roman"/>
          <w:i/>
          <w:sz w:val="24"/>
          <w:szCs w:val="24"/>
        </w:rPr>
      </w:pPr>
      <w:r w:rsidRPr="00D344BE">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14:paraId="3137F94A" w14:textId="77777777" w:rsidR="00FF65A6" w:rsidRPr="00D344BE" w:rsidRDefault="00FF65A6" w:rsidP="004A7EF9">
      <w:pPr>
        <w:spacing w:after="0" w:line="240" w:lineRule="auto"/>
        <w:rPr>
          <w:rFonts w:ascii="Times New Roman" w:hAnsi="Times New Roman"/>
          <w:b/>
          <w:sz w:val="24"/>
          <w:szCs w:val="24"/>
        </w:rPr>
      </w:pPr>
      <w:r w:rsidRPr="00D344BE">
        <w:rPr>
          <w:rFonts w:ascii="Times New Roman" w:hAnsi="Times New Roman"/>
          <w:b/>
          <w:sz w:val="24"/>
          <w:szCs w:val="24"/>
        </w:rPr>
        <w:t>Функции</w:t>
      </w:r>
    </w:p>
    <w:p w14:paraId="4B635490" w14:textId="77777777" w:rsidR="00FF65A6" w:rsidRPr="00D344BE" w:rsidRDefault="00FF65A6" w:rsidP="00A864BC">
      <w:pPr>
        <w:pStyle w:val="a"/>
        <w:numPr>
          <w:ilvl w:val="0"/>
          <w:numId w:val="137"/>
        </w:numPr>
        <w:tabs>
          <w:tab w:val="left" w:pos="1134"/>
        </w:tabs>
        <w:ind w:left="0" w:firstLine="709"/>
        <w:rPr>
          <w:rFonts w:ascii="Times New Roman" w:hAnsi="Times New Roman"/>
          <w:i/>
          <w:sz w:val="24"/>
          <w:szCs w:val="24"/>
        </w:rPr>
      </w:pPr>
      <w:r w:rsidRPr="00D344BE">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14:paraId="3CAFF97F" w14:textId="77777777" w:rsidR="00FF65A6" w:rsidRPr="00D344BE" w:rsidRDefault="00FF65A6" w:rsidP="00A864BC">
      <w:pPr>
        <w:pStyle w:val="a"/>
        <w:numPr>
          <w:ilvl w:val="0"/>
          <w:numId w:val="137"/>
        </w:numPr>
        <w:tabs>
          <w:tab w:val="left" w:pos="1134"/>
        </w:tabs>
        <w:ind w:left="0" w:firstLine="709"/>
        <w:rPr>
          <w:rFonts w:ascii="Times New Roman" w:hAnsi="Times New Roman"/>
          <w:i/>
          <w:sz w:val="24"/>
          <w:szCs w:val="24"/>
        </w:rPr>
      </w:pPr>
      <w:r w:rsidRPr="00D344BE">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D344BE">
        <w:rPr>
          <w:rFonts w:ascii="Times New Roman" w:hAnsi="Times New Roman"/>
          <w:i/>
          <w:position w:val="-24"/>
          <w:sz w:val="24"/>
          <w:szCs w:val="24"/>
        </w:rPr>
        <w:object w:dxaOrig="1300" w:dyaOrig="620" w14:anchorId="100315F9">
          <v:shape id="_x0000_i1028" type="#_x0000_t75" style="width:63pt;height:31.8pt" o:ole="">
            <v:imagedata r:id="rId74" o:title=""/>
          </v:shape>
          <o:OLEObject Type="Embed" ProgID="Equation.DSMT4" ShapeID="_x0000_i1028" DrawAspect="Content" ObjectID="_1670250438" r:id="rId75"/>
        </w:object>
      </w:r>
      <w:r w:rsidRPr="00D344BE">
        <w:rPr>
          <w:rFonts w:ascii="Times New Roman" w:hAnsi="Times New Roman"/>
          <w:i/>
          <w:sz w:val="24"/>
          <w:szCs w:val="24"/>
        </w:rPr>
        <w:t xml:space="preserve">, </w:t>
      </w:r>
      <w:r w:rsidRPr="00D344BE">
        <w:rPr>
          <w:rFonts w:ascii="Times New Roman" w:hAnsi="Times New Roman"/>
          <w:i/>
          <w:position w:val="-10"/>
          <w:sz w:val="24"/>
          <w:szCs w:val="24"/>
        </w:rPr>
        <w:object w:dxaOrig="760" w:dyaOrig="380" w14:anchorId="616EA6F4">
          <v:shape id="_x0000_i1029" type="#_x0000_t75" style="width:40.2pt;height:17.4pt" o:ole="">
            <v:imagedata r:id="rId76" o:title=""/>
          </v:shape>
          <o:OLEObject Type="Embed" ProgID="Equation.DSMT4" ShapeID="_x0000_i1029" DrawAspect="Content" ObjectID="_1670250439" r:id="rId77"/>
        </w:object>
      </w:r>
      <w:r w:rsidR="00DA10D6" w:rsidRPr="00D344BE">
        <w:rPr>
          <w:rFonts w:ascii="Times New Roman" w:hAnsi="Times New Roman"/>
          <w:i/>
          <w:sz w:val="24"/>
          <w:szCs w:val="24"/>
        </w:rPr>
        <w:fldChar w:fldCharType="begin"/>
      </w:r>
      <w:r w:rsidRPr="00D344BE">
        <w:rPr>
          <w:rFonts w:ascii="Times New Roman" w:hAnsi="Times New Roman"/>
          <w:i/>
          <w:sz w:val="24"/>
          <w:szCs w:val="24"/>
        </w:rPr>
        <w:instrText xml:space="preserve"> QUOTE  </w:instrText>
      </w:r>
      <w:r w:rsidR="00DA10D6" w:rsidRPr="00D344BE">
        <w:rPr>
          <w:rFonts w:ascii="Times New Roman" w:hAnsi="Times New Roman"/>
          <w:i/>
          <w:sz w:val="24"/>
          <w:szCs w:val="24"/>
        </w:rPr>
        <w:fldChar w:fldCharType="end"/>
      </w:r>
      <w:r w:rsidRPr="00D344BE">
        <w:rPr>
          <w:rFonts w:ascii="Times New Roman" w:hAnsi="Times New Roman"/>
          <w:b/>
          <w:bCs/>
          <w:i/>
          <w:sz w:val="24"/>
          <w:szCs w:val="24"/>
        </w:rPr>
        <w:t>,</w:t>
      </w:r>
      <w:r w:rsidRPr="00D344BE">
        <w:rPr>
          <w:rFonts w:ascii="Times New Roman" w:eastAsia="Times New Roman" w:hAnsi="Times New Roman"/>
          <w:bCs/>
          <w:i/>
          <w:position w:val="-10"/>
          <w:sz w:val="24"/>
          <w:szCs w:val="24"/>
        </w:rPr>
        <w:object w:dxaOrig="760" w:dyaOrig="380" w14:anchorId="6D07D300">
          <v:shape id="_x0000_i1030" type="#_x0000_t75" style="width:35.4pt;height:17.4pt" o:ole="">
            <v:imagedata r:id="rId78" o:title=""/>
          </v:shape>
          <o:OLEObject Type="Embed" ProgID="Equation.DSMT4" ShapeID="_x0000_i1030" DrawAspect="Content" ObjectID="_1670250440" r:id="rId79"/>
        </w:object>
      </w:r>
      <w:r w:rsidR="004F3FCD" w:rsidRPr="00D344BE">
        <w:rPr>
          <w:sz w:val="24"/>
          <w:szCs w:val="24"/>
        </w:rPr>
        <w:fldChar w:fldCharType="begin"/>
      </w:r>
      <w:r w:rsidR="004F3FCD" w:rsidRPr="00D344BE">
        <w:rPr>
          <w:sz w:val="24"/>
          <w:szCs w:val="24"/>
        </w:rPr>
        <w:fldChar w:fldCharType="separate"/>
      </w:r>
      <w:r w:rsidRPr="00D344BE">
        <w:rPr>
          <w:rFonts w:ascii="Times New Roman" w:eastAsia="Times New Roman" w:hAnsi="Times New Roman"/>
          <w:bCs/>
          <w:i/>
          <w:noProof/>
          <w:position w:val="-10"/>
          <w:sz w:val="24"/>
          <w:szCs w:val="24"/>
        </w:rPr>
        <w:drawing>
          <wp:inline distT="0" distB="0" distL="0" distR="0" wp14:anchorId="6036AA93" wp14:editId="2C3AA1BF">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4F3FCD" w:rsidRPr="00D344BE">
        <w:rPr>
          <w:rFonts w:ascii="Times New Roman" w:eastAsia="Times New Roman" w:hAnsi="Times New Roman"/>
          <w:bCs/>
          <w:i/>
          <w:noProof/>
          <w:position w:val="-10"/>
          <w:sz w:val="24"/>
          <w:szCs w:val="24"/>
        </w:rPr>
        <w:fldChar w:fldCharType="end"/>
      </w:r>
      <w:r w:rsidRPr="00D344BE">
        <w:rPr>
          <w:rFonts w:ascii="Times New Roman" w:hAnsi="Times New Roman"/>
          <w:bCs/>
          <w:i/>
          <w:sz w:val="24"/>
          <w:szCs w:val="24"/>
        </w:rPr>
        <w:t xml:space="preserve">, </w:t>
      </w:r>
      <w:r w:rsidRPr="00D344BE">
        <w:rPr>
          <w:rFonts w:ascii="Times New Roman" w:hAnsi="Times New Roman"/>
          <w:bCs/>
          <w:i/>
          <w:position w:val="-12"/>
          <w:sz w:val="24"/>
          <w:szCs w:val="24"/>
        </w:rPr>
        <w:object w:dxaOrig="660" w:dyaOrig="380" w14:anchorId="605BD5C8">
          <v:shape id="_x0000_i1031" type="#_x0000_t75" style="width:31.8pt;height:17.4pt" o:ole="">
            <v:imagedata r:id="rId81" o:title=""/>
          </v:shape>
          <o:OLEObject Type="Embed" ProgID="Equation.DSMT4" ShapeID="_x0000_i1031" DrawAspect="Content" ObjectID="_1670250441" r:id="rId82"/>
        </w:object>
      </w:r>
      <w:r w:rsidRPr="00D344BE">
        <w:rPr>
          <w:rFonts w:ascii="Times New Roman" w:hAnsi="Times New Roman"/>
          <w:bCs/>
          <w:i/>
          <w:sz w:val="24"/>
          <w:szCs w:val="24"/>
        </w:rPr>
        <w:t>;</w:t>
      </w:r>
    </w:p>
    <w:p w14:paraId="4603472A" w14:textId="77777777" w:rsidR="00FF65A6" w:rsidRPr="00D344BE" w:rsidRDefault="00FF65A6" w:rsidP="00A864BC">
      <w:pPr>
        <w:pStyle w:val="a"/>
        <w:numPr>
          <w:ilvl w:val="0"/>
          <w:numId w:val="137"/>
        </w:numPr>
        <w:tabs>
          <w:tab w:val="left" w:pos="1134"/>
        </w:tabs>
        <w:ind w:left="0" w:firstLine="709"/>
        <w:rPr>
          <w:rFonts w:ascii="Times New Roman" w:hAnsi="Times New Roman"/>
          <w:i/>
          <w:sz w:val="24"/>
          <w:szCs w:val="24"/>
        </w:rPr>
      </w:pPr>
      <w:r w:rsidRPr="00D344BE">
        <w:rPr>
          <w:rFonts w:ascii="Times New Roman" w:hAnsi="Times New Roman"/>
          <w:i/>
          <w:sz w:val="24"/>
          <w:szCs w:val="24"/>
        </w:rPr>
        <w:t xml:space="preserve">на примере квадратичной функции, использовать преобразования графика функции </w:t>
      </w:r>
      <w:r w:rsidRPr="00D344BE">
        <w:rPr>
          <w:rFonts w:ascii="Times New Roman" w:hAnsi="Times New Roman"/>
          <w:i/>
          <w:sz w:val="24"/>
          <w:szCs w:val="24"/>
          <w:lang w:val="en-US"/>
        </w:rPr>
        <w:t>y</w:t>
      </w:r>
      <w:r w:rsidRPr="00D344BE">
        <w:rPr>
          <w:rFonts w:ascii="Times New Roman" w:hAnsi="Times New Roman"/>
          <w:i/>
          <w:sz w:val="24"/>
          <w:szCs w:val="24"/>
        </w:rPr>
        <w:t>=</w:t>
      </w:r>
      <w:r w:rsidRPr="00D344BE">
        <w:rPr>
          <w:rFonts w:ascii="Times New Roman" w:hAnsi="Times New Roman"/>
          <w:i/>
          <w:sz w:val="24"/>
          <w:szCs w:val="24"/>
          <w:lang w:val="en-US"/>
        </w:rPr>
        <w:t>f</w:t>
      </w:r>
      <w:r w:rsidRPr="00D344BE">
        <w:rPr>
          <w:rFonts w:ascii="Times New Roman" w:hAnsi="Times New Roman"/>
          <w:i/>
          <w:sz w:val="24"/>
          <w:szCs w:val="24"/>
        </w:rPr>
        <w:t>(</w:t>
      </w:r>
      <w:r w:rsidRPr="00D344BE">
        <w:rPr>
          <w:rFonts w:ascii="Times New Roman" w:hAnsi="Times New Roman"/>
          <w:i/>
          <w:sz w:val="24"/>
          <w:szCs w:val="24"/>
          <w:lang w:val="en-US"/>
        </w:rPr>
        <w:t>x</w:t>
      </w:r>
      <w:r w:rsidRPr="00D344BE">
        <w:rPr>
          <w:rFonts w:ascii="Times New Roman" w:hAnsi="Times New Roman"/>
          <w:i/>
          <w:sz w:val="24"/>
          <w:szCs w:val="24"/>
        </w:rPr>
        <w:t xml:space="preserve">) для построения графиков функций </w:t>
      </w:r>
      <w:r w:rsidRPr="00D344BE">
        <w:rPr>
          <w:rFonts w:ascii="Times New Roman" w:hAnsi="Times New Roman"/>
          <w:i/>
          <w:position w:val="-12"/>
          <w:sz w:val="24"/>
          <w:szCs w:val="24"/>
        </w:rPr>
        <w:object w:dxaOrig="1780" w:dyaOrig="380" w14:anchorId="3E2538BE">
          <v:shape id="_x0000_i1032" type="#_x0000_t75" style="width:87.6pt;height:17.4pt" o:ole="">
            <v:imagedata r:id="rId83" o:title=""/>
          </v:shape>
          <o:OLEObject Type="Embed" ProgID="Equation.DSMT4" ShapeID="_x0000_i1032" DrawAspect="Content" ObjectID="_1670250442" r:id="rId84"/>
        </w:object>
      </w:r>
      <w:r w:rsidRPr="00D344BE">
        <w:rPr>
          <w:rFonts w:ascii="Times New Roman" w:hAnsi="Times New Roman"/>
          <w:i/>
          <w:sz w:val="24"/>
          <w:szCs w:val="24"/>
        </w:rPr>
        <w:t xml:space="preserve">; </w:t>
      </w:r>
    </w:p>
    <w:p w14:paraId="06CE01C9" w14:textId="77777777" w:rsidR="00FF65A6" w:rsidRPr="00D344BE" w:rsidRDefault="00FF65A6" w:rsidP="00A864BC">
      <w:pPr>
        <w:pStyle w:val="a"/>
        <w:numPr>
          <w:ilvl w:val="0"/>
          <w:numId w:val="137"/>
        </w:numPr>
        <w:tabs>
          <w:tab w:val="left" w:pos="1134"/>
        </w:tabs>
        <w:ind w:left="0" w:firstLine="709"/>
        <w:rPr>
          <w:rFonts w:ascii="Times New Roman" w:hAnsi="Times New Roman"/>
          <w:i/>
          <w:sz w:val="24"/>
          <w:szCs w:val="24"/>
        </w:rPr>
      </w:pPr>
      <w:r w:rsidRPr="00D344BE">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14:paraId="2827223C" w14:textId="77777777" w:rsidR="00FF65A6" w:rsidRPr="00D344BE" w:rsidRDefault="00FF65A6" w:rsidP="00A864BC">
      <w:pPr>
        <w:pStyle w:val="a"/>
        <w:numPr>
          <w:ilvl w:val="0"/>
          <w:numId w:val="137"/>
        </w:numPr>
        <w:tabs>
          <w:tab w:val="left" w:pos="1134"/>
        </w:tabs>
        <w:ind w:left="0" w:firstLine="709"/>
        <w:rPr>
          <w:rFonts w:ascii="Times New Roman" w:hAnsi="Times New Roman"/>
          <w:i/>
          <w:sz w:val="24"/>
          <w:szCs w:val="24"/>
        </w:rPr>
      </w:pPr>
      <w:r w:rsidRPr="00D344BE">
        <w:rPr>
          <w:rFonts w:ascii="Times New Roman" w:hAnsi="Times New Roman"/>
          <w:i/>
          <w:sz w:val="24"/>
          <w:szCs w:val="24"/>
        </w:rPr>
        <w:t>исследовать функцию по её графику;</w:t>
      </w:r>
    </w:p>
    <w:p w14:paraId="005923B4" w14:textId="77777777" w:rsidR="00FF65A6" w:rsidRPr="00D344BE" w:rsidRDefault="00FF65A6" w:rsidP="00A864BC">
      <w:pPr>
        <w:pStyle w:val="a"/>
        <w:numPr>
          <w:ilvl w:val="0"/>
          <w:numId w:val="137"/>
        </w:numPr>
        <w:tabs>
          <w:tab w:val="left" w:pos="1134"/>
        </w:tabs>
        <w:ind w:left="0" w:firstLine="709"/>
        <w:rPr>
          <w:rFonts w:ascii="Times New Roman" w:hAnsi="Times New Roman"/>
          <w:i/>
          <w:sz w:val="24"/>
          <w:szCs w:val="24"/>
        </w:rPr>
      </w:pPr>
      <w:r w:rsidRPr="00D344BE">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14:paraId="76BB63F0" w14:textId="77777777" w:rsidR="00FF65A6" w:rsidRPr="00D344BE" w:rsidRDefault="00FF65A6" w:rsidP="00A864BC">
      <w:pPr>
        <w:pStyle w:val="a"/>
        <w:numPr>
          <w:ilvl w:val="0"/>
          <w:numId w:val="137"/>
        </w:numPr>
        <w:tabs>
          <w:tab w:val="left" w:pos="1134"/>
        </w:tabs>
        <w:ind w:left="0" w:firstLine="709"/>
        <w:rPr>
          <w:rFonts w:ascii="Times New Roman" w:hAnsi="Times New Roman"/>
          <w:i/>
          <w:sz w:val="24"/>
          <w:szCs w:val="24"/>
        </w:rPr>
      </w:pPr>
      <w:r w:rsidRPr="00D344BE">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14:paraId="0DF5ED32" w14:textId="77777777" w:rsidR="00FF65A6" w:rsidRPr="00D344BE" w:rsidRDefault="00FF65A6" w:rsidP="00A864BC">
      <w:pPr>
        <w:pStyle w:val="a"/>
        <w:numPr>
          <w:ilvl w:val="0"/>
          <w:numId w:val="137"/>
        </w:numPr>
        <w:tabs>
          <w:tab w:val="left" w:pos="1134"/>
        </w:tabs>
        <w:ind w:left="0" w:firstLine="709"/>
        <w:rPr>
          <w:rFonts w:ascii="Times New Roman" w:hAnsi="Times New Roman"/>
          <w:i/>
          <w:sz w:val="24"/>
          <w:szCs w:val="24"/>
        </w:rPr>
      </w:pPr>
      <w:r w:rsidRPr="00D344BE">
        <w:rPr>
          <w:rFonts w:ascii="Times New Roman" w:hAnsi="Times New Roman"/>
          <w:i/>
          <w:sz w:val="24"/>
          <w:szCs w:val="24"/>
        </w:rPr>
        <w:t>решать задачи на арифметическую и геометрическую прогрессию.</w:t>
      </w:r>
    </w:p>
    <w:p w14:paraId="2E995488" w14:textId="77777777" w:rsidR="00FF65A6" w:rsidRPr="00D344BE" w:rsidRDefault="00FF65A6" w:rsidP="004A7EF9">
      <w:pPr>
        <w:tabs>
          <w:tab w:val="left" w:pos="1134"/>
        </w:tabs>
        <w:spacing w:after="0" w:line="240" w:lineRule="auto"/>
        <w:ind w:firstLine="709"/>
        <w:rPr>
          <w:rFonts w:ascii="Times New Roman" w:hAnsi="Times New Roman"/>
          <w:b/>
          <w:sz w:val="24"/>
          <w:szCs w:val="24"/>
        </w:rPr>
      </w:pPr>
      <w:r w:rsidRPr="00D344BE">
        <w:rPr>
          <w:rFonts w:ascii="Times New Roman" w:hAnsi="Times New Roman"/>
          <w:b/>
          <w:sz w:val="24"/>
          <w:szCs w:val="24"/>
        </w:rPr>
        <w:t>В повседневной жизни и при изучении других предметов:</w:t>
      </w:r>
    </w:p>
    <w:p w14:paraId="4B4CB62E" w14:textId="77777777" w:rsidR="00FF65A6" w:rsidRPr="00D344BE" w:rsidRDefault="00FF65A6" w:rsidP="00A864BC">
      <w:pPr>
        <w:pStyle w:val="a"/>
        <w:numPr>
          <w:ilvl w:val="0"/>
          <w:numId w:val="137"/>
        </w:numPr>
        <w:tabs>
          <w:tab w:val="left" w:pos="1134"/>
        </w:tabs>
        <w:ind w:left="0" w:firstLine="709"/>
        <w:rPr>
          <w:rFonts w:ascii="Times New Roman" w:hAnsi="Times New Roman"/>
          <w:i/>
          <w:sz w:val="24"/>
          <w:szCs w:val="24"/>
        </w:rPr>
      </w:pPr>
      <w:r w:rsidRPr="00D344BE">
        <w:rPr>
          <w:rFonts w:ascii="Times New Roman" w:hAnsi="Times New Roman"/>
          <w:i/>
          <w:sz w:val="24"/>
          <w:szCs w:val="24"/>
        </w:rPr>
        <w:t>иллюстрировать с помощью графика реальную зависимость или процесс по их характеристикам;</w:t>
      </w:r>
    </w:p>
    <w:p w14:paraId="58F5D535" w14:textId="77777777" w:rsidR="00FF65A6" w:rsidRPr="00D344BE" w:rsidRDefault="00FF65A6" w:rsidP="00A864BC">
      <w:pPr>
        <w:pStyle w:val="a"/>
        <w:numPr>
          <w:ilvl w:val="0"/>
          <w:numId w:val="137"/>
        </w:numPr>
        <w:tabs>
          <w:tab w:val="left" w:pos="1134"/>
        </w:tabs>
        <w:ind w:left="0" w:firstLine="709"/>
        <w:rPr>
          <w:rFonts w:ascii="Times New Roman" w:hAnsi="Times New Roman"/>
          <w:i/>
          <w:sz w:val="24"/>
          <w:szCs w:val="24"/>
        </w:rPr>
      </w:pPr>
      <w:r w:rsidRPr="00D344BE">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14:paraId="6A012B91" w14:textId="77777777" w:rsidR="00FF65A6" w:rsidRPr="00D344BE" w:rsidRDefault="00FF65A6" w:rsidP="004A7EF9">
      <w:pPr>
        <w:spacing w:after="0" w:line="240" w:lineRule="auto"/>
        <w:rPr>
          <w:rFonts w:ascii="Times New Roman" w:hAnsi="Times New Roman"/>
          <w:b/>
          <w:bCs/>
          <w:sz w:val="24"/>
          <w:szCs w:val="24"/>
        </w:rPr>
      </w:pPr>
      <w:r w:rsidRPr="00D344BE">
        <w:rPr>
          <w:rFonts w:ascii="Times New Roman" w:hAnsi="Times New Roman"/>
          <w:b/>
          <w:bCs/>
          <w:sz w:val="24"/>
          <w:szCs w:val="24"/>
        </w:rPr>
        <w:t>Текстовые задачи</w:t>
      </w:r>
    </w:p>
    <w:p w14:paraId="49F1474C" w14:textId="77777777" w:rsidR="00FF65A6" w:rsidRPr="00D344BE" w:rsidRDefault="00FF65A6" w:rsidP="00A864BC">
      <w:pPr>
        <w:pStyle w:val="a8"/>
        <w:numPr>
          <w:ilvl w:val="0"/>
          <w:numId w:val="138"/>
        </w:numPr>
        <w:tabs>
          <w:tab w:val="left" w:pos="1134"/>
        </w:tabs>
        <w:ind w:left="0" w:firstLine="709"/>
        <w:jc w:val="both"/>
        <w:rPr>
          <w:rFonts w:ascii="Times New Roman" w:hAnsi="Times New Roman"/>
          <w:i/>
        </w:rPr>
      </w:pPr>
      <w:r w:rsidRPr="00D344BE">
        <w:rPr>
          <w:rFonts w:ascii="Times New Roman" w:hAnsi="Times New Roman"/>
          <w:i/>
        </w:rPr>
        <w:t>Решать простые и сложные задачи разных типов, а также задачи повышенной трудности;</w:t>
      </w:r>
    </w:p>
    <w:p w14:paraId="4848FE7C" w14:textId="77777777" w:rsidR="00FF65A6" w:rsidRPr="00D344BE" w:rsidRDefault="00FF65A6" w:rsidP="00A864BC">
      <w:pPr>
        <w:pStyle w:val="a8"/>
        <w:numPr>
          <w:ilvl w:val="0"/>
          <w:numId w:val="138"/>
        </w:numPr>
        <w:tabs>
          <w:tab w:val="left" w:pos="1134"/>
        </w:tabs>
        <w:ind w:left="0" w:firstLine="709"/>
        <w:jc w:val="both"/>
        <w:rPr>
          <w:rFonts w:ascii="Times New Roman" w:hAnsi="Times New Roman"/>
          <w:i/>
        </w:rPr>
      </w:pPr>
      <w:r w:rsidRPr="00D344BE">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14:paraId="3357A6A7" w14:textId="77777777" w:rsidR="00FF65A6" w:rsidRPr="00D344BE" w:rsidRDefault="00FF65A6" w:rsidP="00A864BC">
      <w:pPr>
        <w:pStyle w:val="a"/>
        <w:numPr>
          <w:ilvl w:val="0"/>
          <w:numId w:val="137"/>
        </w:numPr>
        <w:tabs>
          <w:tab w:val="left" w:pos="1134"/>
        </w:tabs>
        <w:ind w:left="0" w:firstLine="709"/>
        <w:rPr>
          <w:rFonts w:ascii="Times New Roman" w:hAnsi="Times New Roman"/>
          <w:i/>
          <w:sz w:val="24"/>
          <w:szCs w:val="24"/>
          <w:lang w:eastAsia="en-US"/>
        </w:rPr>
      </w:pPr>
      <w:r w:rsidRPr="00D344BE">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14:paraId="44A112B5" w14:textId="77777777" w:rsidR="00FF65A6" w:rsidRPr="00D344BE" w:rsidRDefault="00FF65A6" w:rsidP="00A864BC">
      <w:pPr>
        <w:pStyle w:val="a8"/>
        <w:numPr>
          <w:ilvl w:val="0"/>
          <w:numId w:val="138"/>
        </w:numPr>
        <w:tabs>
          <w:tab w:val="left" w:pos="1134"/>
        </w:tabs>
        <w:ind w:left="0" w:firstLine="709"/>
        <w:contextualSpacing w:val="0"/>
        <w:jc w:val="both"/>
        <w:rPr>
          <w:rFonts w:ascii="Times New Roman" w:hAnsi="Times New Roman"/>
          <w:i/>
        </w:rPr>
      </w:pPr>
      <w:r w:rsidRPr="00D344BE">
        <w:rPr>
          <w:rFonts w:ascii="Times New Roman" w:hAnsi="Times New Roman"/>
          <w:i/>
        </w:rPr>
        <w:t>знать и применять оба способа поиска решения задач (от требования к условию и от условия к требованию);</w:t>
      </w:r>
    </w:p>
    <w:p w14:paraId="725792E0" w14:textId="77777777" w:rsidR="00FF65A6" w:rsidRPr="00D344BE" w:rsidRDefault="00FF65A6" w:rsidP="00A864BC">
      <w:pPr>
        <w:pStyle w:val="a8"/>
        <w:numPr>
          <w:ilvl w:val="0"/>
          <w:numId w:val="138"/>
        </w:numPr>
        <w:tabs>
          <w:tab w:val="left" w:pos="1134"/>
        </w:tabs>
        <w:ind w:left="0" w:firstLine="709"/>
        <w:contextualSpacing w:val="0"/>
        <w:jc w:val="both"/>
        <w:rPr>
          <w:rFonts w:ascii="Times New Roman" w:hAnsi="Times New Roman"/>
          <w:i/>
        </w:rPr>
      </w:pPr>
      <w:r w:rsidRPr="00D344BE">
        <w:rPr>
          <w:rFonts w:ascii="Times New Roman" w:hAnsi="Times New Roman"/>
          <w:i/>
        </w:rPr>
        <w:t>моделировать рассуждения при поиске решения задач с помощью граф-схемы;</w:t>
      </w:r>
    </w:p>
    <w:p w14:paraId="24AA9583" w14:textId="77777777" w:rsidR="00FF65A6" w:rsidRPr="00D344BE" w:rsidRDefault="00FF65A6" w:rsidP="00A864BC">
      <w:pPr>
        <w:pStyle w:val="a8"/>
        <w:numPr>
          <w:ilvl w:val="0"/>
          <w:numId w:val="138"/>
        </w:numPr>
        <w:tabs>
          <w:tab w:val="left" w:pos="1134"/>
        </w:tabs>
        <w:ind w:left="0" w:firstLine="709"/>
        <w:contextualSpacing w:val="0"/>
        <w:jc w:val="both"/>
        <w:rPr>
          <w:rFonts w:ascii="Times New Roman" w:hAnsi="Times New Roman"/>
          <w:i/>
        </w:rPr>
      </w:pPr>
      <w:r w:rsidRPr="00D344BE">
        <w:rPr>
          <w:rFonts w:ascii="Times New Roman" w:hAnsi="Times New Roman"/>
          <w:i/>
        </w:rPr>
        <w:t>выделять этапы решения задачи и содержание каждого этапа;</w:t>
      </w:r>
    </w:p>
    <w:p w14:paraId="3F367910" w14:textId="77777777" w:rsidR="00FF65A6" w:rsidRPr="00D344BE" w:rsidRDefault="00FF65A6" w:rsidP="00A864BC">
      <w:pPr>
        <w:pStyle w:val="a8"/>
        <w:numPr>
          <w:ilvl w:val="0"/>
          <w:numId w:val="138"/>
        </w:numPr>
        <w:tabs>
          <w:tab w:val="left" w:pos="1134"/>
        </w:tabs>
        <w:ind w:left="0" w:firstLine="709"/>
        <w:contextualSpacing w:val="0"/>
        <w:jc w:val="both"/>
        <w:rPr>
          <w:rFonts w:ascii="Times New Roman" w:hAnsi="Times New Roman"/>
          <w:i/>
        </w:rPr>
      </w:pPr>
      <w:r w:rsidRPr="00D344BE">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14:paraId="27CF36AD" w14:textId="77777777" w:rsidR="00FF65A6" w:rsidRPr="00D344BE" w:rsidRDefault="00FF65A6" w:rsidP="00A864BC">
      <w:pPr>
        <w:pStyle w:val="a8"/>
        <w:numPr>
          <w:ilvl w:val="0"/>
          <w:numId w:val="138"/>
        </w:numPr>
        <w:tabs>
          <w:tab w:val="left" w:pos="1134"/>
        </w:tabs>
        <w:ind w:left="0" w:firstLine="709"/>
        <w:contextualSpacing w:val="0"/>
        <w:jc w:val="both"/>
        <w:rPr>
          <w:rFonts w:ascii="Times New Roman" w:hAnsi="Times New Roman"/>
          <w:i/>
        </w:rPr>
      </w:pPr>
      <w:r w:rsidRPr="00D344BE">
        <w:rPr>
          <w:rFonts w:ascii="Times New Roman" w:hAnsi="Times New Roman"/>
          <w:i/>
        </w:rPr>
        <w:t>анализировать затруднения при решении задач;</w:t>
      </w:r>
    </w:p>
    <w:p w14:paraId="537158D9" w14:textId="77777777" w:rsidR="00FF65A6" w:rsidRPr="00D344BE" w:rsidRDefault="00FF65A6" w:rsidP="00A864BC">
      <w:pPr>
        <w:pStyle w:val="a8"/>
        <w:numPr>
          <w:ilvl w:val="0"/>
          <w:numId w:val="138"/>
        </w:numPr>
        <w:tabs>
          <w:tab w:val="left" w:pos="1134"/>
        </w:tabs>
        <w:ind w:left="0" w:firstLine="709"/>
        <w:contextualSpacing w:val="0"/>
        <w:jc w:val="both"/>
        <w:rPr>
          <w:rFonts w:ascii="Times New Roman" w:hAnsi="Times New Roman"/>
          <w:i/>
        </w:rPr>
      </w:pPr>
      <w:r w:rsidRPr="00D344BE">
        <w:rPr>
          <w:rFonts w:ascii="Times New Roman" w:hAnsi="Times New Roman"/>
          <w:i/>
        </w:rPr>
        <w:t>выполнять различные преобразования предложенной задачи, конструировать новые задачи из данной, в том числе обратные;</w:t>
      </w:r>
    </w:p>
    <w:p w14:paraId="3E6A5A0B" w14:textId="77777777" w:rsidR="00FF65A6" w:rsidRPr="00D344BE" w:rsidRDefault="00FF65A6" w:rsidP="00A864BC">
      <w:pPr>
        <w:pStyle w:val="a8"/>
        <w:numPr>
          <w:ilvl w:val="0"/>
          <w:numId w:val="138"/>
        </w:numPr>
        <w:tabs>
          <w:tab w:val="left" w:pos="1134"/>
        </w:tabs>
        <w:ind w:left="0" w:firstLine="709"/>
        <w:jc w:val="both"/>
        <w:rPr>
          <w:rFonts w:ascii="Times New Roman" w:hAnsi="Times New Roman"/>
          <w:i/>
        </w:rPr>
      </w:pPr>
      <w:r w:rsidRPr="00D344BE">
        <w:rPr>
          <w:rFonts w:ascii="Times New Roman" w:hAnsi="Times New Roman"/>
          <w:i/>
        </w:rPr>
        <w:t>интерпретировать вычислительные результаты в задаче, исследовать полученное решение задачи;</w:t>
      </w:r>
    </w:p>
    <w:p w14:paraId="110D3057" w14:textId="77777777" w:rsidR="00FF65A6" w:rsidRPr="00D344BE" w:rsidRDefault="00FF65A6" w:rsidP="00A864BC">
      <w:pPr>
        <w:pStyle w:val="a8"/>
        <w:numPr>
          <w:ilvl w:val="0"/>
          <w:numId w:val="138"/>
        </w:numPr>
        <w:tabs>
          <w:tab w:val="left" w:pos="1134"/>
        </w:tabs>
        <w:ind w:left="0" w:firstLine="709"/>
        <w:jc w:val="both"/>
        <w:rPr>
          <w:rFonts w:ascii="Times New Roman" w:hAnsi="Times New Roman"/>
          <w:i/>
        </w:rPr>
      </w:pPr>
      <w:r w:rsidRPr="00D344BE">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14:paraId="42043300" w14:textId="77777777" w:rsidR="00FF65A6" w:rsidRPr="00D344BE" w:rsidRDefault="00FF65A6" w:rsidP="00A864BC">
      <w:pPr>
        <w:pStyle w:val="a8"/>
        <w:numPr>
          <w:ilvl w:val="0"/>
          <w:numId w:val="138"/>
        </w:numPr>
        <w:tabs>
          <w:tab w:val="left" w:pos="1134"/>
        </w:tabs>
        <w:ind w:left="0" w:firstLine="709"/>
        <w:jc w:val="both"/>
        <w:rPr>
          <w:rFonts w:ascii="Times New Roman" w:hAnsi="Times New Roman"/>
          <w:i/>
        </w:rPr>
      </w:pPr>
      <w:r w:rsidRPr="00D344BE">
        <w:rPr>
          <w:rFonts w:ascii="Times New Roman" w:hAnsi="Times New Roman"/>
          <w:i/>
        </w:rPr>
        <w:t>исследовать всевозможные ситуации при решении задач на движение по реке, рассматривать разные системы отсчёта;</w:t>
      </w:r>
    </w:p>
    <w:p w14:paraId="36256616" w14:textId="77777777" w:rsidR="00FF65A6" w:rsidRPr="00D344BE" w:rsidRDefault="00FF65A6" w:rsidP="00A864BC">
      <w:pPr>
        <w:pStyle w:val="a8"/>
        <w:numPr>
          <w:ilvl w:val="0"/>
          <w:numId w:val="138"/>
        </w:numPr>
        <w:tabs>
          <w:tab w:val="left" w:pos="1134"/>
        </w:tabs>
        <w:ind w:left="0" w:firstLine="709"/>
        <w:jc w:val="both"/>
        <w:rPr>
          <w:rFonts w:ascii="Times New Roman" w:hAnsi="Times New Roman"/>
          <w:i/>
        </w:rPr>
      </w:pPr>
      <w:r w:rsidRPr="00D344BE">
        <w:rPr>
          <w:rFonts w:ascii="Times New Roman" w:hAnsi="Times New Roman"/>
          <w:i/>
        </w:rPr>
        <w:t xml:space="preserve">решать разнообразные задачи «на части», </w:t>
      </w:r>
    </w:p>
    <w:p w14:paraId="53CA20B9" w14:textId="77777777" w:rsidR="00FF65A6" w:rsidRPr="00D344BE" w:rsidRDefault="00FF65A6" w:rsidP="00A864BC">
      <w:pPr>
        <w:numPr>
          <w:ilvl w:val="0"/>
          <w:numId w:val="138"/>
        </w:numPr>
        <w:tabs>
          <w:tab w:val="left" w:pos="1134"/>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14:paraId="0C564508" w14:textId="77777777" w:rsidR="00FF65A6" w:rsidRPr="00D344BE" w:rsidRDefault="00FF65A6" w:rsidP="00A864BC">
      <w:pPr>
        <w:numPr>
          <w:ilvl w:val="0"/>
          <w:numId w:val="138"/>
        </w:numPr>
        <w:tabs>
          <w:tab w:val="left" w:pos="1134"/>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14:paraId="64A305FE" w14:textId="77777777" w:rsidR="00FF65A6" w:rsidRPr="00D344BE" w:rsidRDefault="00FF65A6" w:rsidP="00A864BC">
      <w:pPr>
        <w:pStyle w:val="a8"/>
        <w:numPr>
          <w:ilvl w:val="0"/>
          <w:numId w:val="138"/>
        </w:numPr>
        <w:tabs>
          <w:tab w:val="left" w:pos="1134"/>
        </w:tabs>
        <w:ind w:left="0" w:firstLine="709"/>
        <w:jc w:val="both"/>
        <w:rPr>
          <w:rFonts w:ascii="Times New Roman" w:hAnsi="Times New Roman"/>
          <w:i/>
        </w:rPr>
      </w:pPr>
      <w:r w:rsidRPr="00D344BE">
        <w:rPr>
          <w:rFonts w:ascii="Times New Roman" w:hAnsi="Times New Roman"/>
          <w:i/>
        </w:rPr>
        <w:t>владеть основными методами решения задач на смеси, сплавы, концентрации;</w:t>
      </w:r>
    </w:p>
    <w:p w14:paraId="5D29C30E" w14:textId="77777777" w:rsidR="00FF65A6" w:rsidRPr="00D344BE" w:rsidRDefault="00FF65A6" w:rsidP="00A864BC">
      <w:pPr>
        <w:pStyle w:val="a8"/>
        <w:numPr>
          <w:ilvl w:val="0"/>
          <w:numId w:val="138"/>
        </w:numPr>
        <w:tabs>
          <w:tab w:val="left" w:pos="1134"/>
        </w:tabs>
        <w:ind w:left="0" w:firstLine="709"/>
        <w:jc w:val="both"/>
        <w:rPr>
          <w:rFonts w:ascii="Times New Roman" w:hAnsi="Times New Roman"/>
          <w:i/>
        </w:rPr>
      </w:pPr>
      <w:r w:rsidRPr="00D344BE">
        <w:rPr>
          <w:rFonts w:ascii="Times New Roman" w:hAnsi="Times New Roman"/>
          <w:i/>
        </w:rPr>
        <w:t>решать задачи на проценты, в том числе, сложные проценты с обоснованием, используя разные способы;</w:t>
      </w:r>
    </w:p>
    <w:p w14:paraId="262CCB80" w14:textId="77777777" w:rsidR="00FF65A6" w:rsidRPr="00D344BE" w:rsidRDefault="00FF65A6" w:rsidP="00A864BC">
      <w:pPr>
        <w:pStyle w:val="a8"/>
        <w:numPr>
          <w:ilvl w:val="0"/>
          <w:numId w:val="138"/>
        </w:numPr>
        <w:tabs>
          <w:tab w:val="left" w:pos="1134"/>
        </w:tabs>
        <w:ind w:left="0" w:firstLine="709"/>
        <w:jc w:val="both"/>
        <w:rPr>
          <w:rFonts w:ascii="Times New Roman" w:hAnsi="Times New Roman"/>
          <w:i/>
        </w:rPr>
      </w:pPr>
      <w:r w:rsidRPr="00D344BE">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14:paraId="1F87B80E" w14:textId="77777777" w:rsidR="00FF65A6" w:rsidRPr="00D344BE" w:rsidRDefault="00FF65A6" w:rsidP="00A864BC">
      <w:pPr>
        <w:pStyle w:val="a8"/>
        <w:numPr>
          <w:ilvl w:val="0"/>
          <w:numId w:val="138"/>
        </w:numPr>
        <w:tabs>
          <w:tab w:val="left" w:pos="1134"/>
        </w:tabs>
        <w:ind w:left="0" w:firstLine="709"/>
        <w:jc w:val="both"/>
        <w:rPr>
          <w:rFonts w:ascii="Times New Roman" w:hAnsi="Times New Roman"/>
          <w:i/>
        </w:rPr>
      </w:pPr>
      <w:r w:rsidRPr="00D344BE">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14:paraId="34ACC0A9" w14:textId="77777777" w:rsidR="00FF65A6" w:rsidRPr="00D344BE" w:rsidRDefault="00FF65A6" w:rsidP="00A864BC">
      <w:pPr>
        <w:pStyle w:val="a8"/>
        <w:numPr>
          <w:ilvl w:val="0"/>
          <w:numId w:val="138"/>
        </w:numPr>
        <w:tabs>
          <w:tab w:val="left" w:pos="1134"/>
        </w:tabs>
        <w:ind w:left="0" w:firstLine="709"/>
        <w:jc w:val="both"/>
        <w:rPr>
          <w:rFonts w:ascii="Times New Roman" w:hAnsi="Times New Roman"/>
          <w:i/>
        </w:rPr>
      </w:pPr>
      <w:r w:rsidRPr="00D344BE">
        <w:rPr>
          <w:rFonts w:ascii="Times New Roman" w:hAnsi="Times New Roman"/>
          <w:i/>
        </w:rPr>
        <w:t>решать несложные задачи по математической статистике;</w:t>
      </w:r>
    </w:p>
    <w:p w14:paraId="6267E97C" w14:textId="77777777" w:rsidR="00FF65A6" w:rsidRPr="00D344BE" w:rsidRDefault="00FF65A6" w:rsidP="00A864BC">
      <w:pPr>
        <w:pStyle w:val="a8"/>
        <w:numPr>
          <w:ilvl w:val="0"/>
          <w:numId w:val="138"/>
        </w:numPr>
        <w:tabs>
          <w:tab w:val="left" w:pos="1134"/>
        </w:tabs>
        <w:ind w:left="0" w:firstLine="709"/>
        <w:contextualSpacing w:val="0"/>
        <w:jc w:val="both"/>
        <w:rPr>
          <w:rFonts w:ascii="Times New Roman" w:hAnsi="Times New Roman"/>
          <w:i/>
        </w:rPr>
      </w:pPr>
      <w:r w:rsidRPr="00D344BE">
        <w:rPr>
          <w:rFonts w:ascii="Times New Roman" w:hAnsi="Times New Roman"/>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14:paraId="47752EEF" w14:textId="77777777" w:rsidR="00FF65A6" w:rsidRPr="00D344BE" w:rsidRDefault="00FF65A6" w:rsidP="004A7EF9">
      <w:pPr>
        <w:tabs>
          <w:tab w:val="left" w:pos="1134"/>
        </w:tabs>
        <w:spacing w:after="0" w:line="240" w:lineRule="auto"/>
        <w:ind w:firstLine="709"/>
        <w:rPr>
          <w:rFonts w:ascii="Times New Roman" w:hAnsi="Times New Roman"/>
          <w:b/>
          <w:sz w:val="24"/>
          <w:szCs w:val="24"/>
        </w:rPr>
      </w:pPr>
      <w:r w:rsidRPr="00D344BE">
        <w:rPr>
          <w:rFonts w:ascii="Times New Roman" w:hAnsi="Times New Roman"/>
          <w:b/>
          <w:sz w:val="24"/>
          <w:szCs w:val="24"/>
        </w:rPr>
        <w:t>В повседневной жизни и при изучении других предметов:</w:t>
      </w:r>
    </w:p>
    <w:p w14:paraId="75966E72" w14:textId="77777777" w:rsidR="00FF65A6" w:rsidRPr="00D344BE" w:rsidRDefault="00FF65A6" w:rsidP="00A864BC">
      <w:pPr>
        <w:pStyle w:val="a"/>
        <w:numPr>
          <w:ilvl w:val="0"/>
          <w:numId w:val="137"/>
        </w:numPr>
        <w:tabs>
          <w:tab w:val="left" w:pos="1134"/>
        </w:tabs>
        <w:ind w:left="0" w:firstLine="709"/>
        <w:rPr>
          <w:rFonts w:ascii="Times New Roman" w:hAnsi="Times New Roman"/>
          <w:i/>
          <w:sz w:val="24"/>
          <w:szCs w:val="24"/>
          <w:lang w:eastAsia="en-US"/>
        </w:rPr>
      </w:pPr>
      <w:r w:rsidRPr="00D344BE">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14:paraId="271813A3" w14:textId="77777777" w:rsidR="00FF65A6" w:rsidRPr="00D344BE" w:rsidRDefault="00FF65A6" w:rsidP="00A864BC">
      <w:pPr>
        <w:pStyle w:val="a"/>
        <w:numPr>
          <w:ilvl w:val="0"/>
          <w:numId w:val="137"/>
        </w:numPr>
        <w:tabs>
          <w:tab w:val="left" w:pos="1134"/>
        </w:tabs>
        <w:ind w:left="0" w:firstLine="709"/>
        <w:rPr>
          <w:rFonts w:ascii="Times New Roman" w:hAnsi="Times New Roman"/>
          <w:i/>
          <w:sz w:val="24"/>
          <w:szCs w:val="24"/>
          <w:lang w:eastAsia="en-US"/>
        </w:rPr>
      </w:pPr>
      <w:r w:rsidRPr="00D344BE">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14:paraId="61B61061" w14:textId="77777777" w:rsidR="00FF65A6" w:rsidRPr="00D344BE" w:rsidRDefault="00FF65A6" w:rsidP="00A864BC">
      <w:pPr>
        <w:pStyle w:val="a"/>
        <w:numPr>
          <w:ilvl w:val="0"/>
          <w:numId w:val="137"/>
        </w:numPr>
        <w:tabs>
          <w:tab w:val="left" w:pos="1134"/>
        </w:tabs>
        <w:ind w:left="0" w:firstLine="709"/>
        <w:rPr>
          <w:rFonts w:ascii="Times New Roman" w:hAnsi="Times New Roman"/>
          <w:i/>
          <w:sz w:val="24"/>
          <w:szCs w:val="24"/>
        </w:rPr>
      </w:pPr>
      <w:r w:rsidRPr="00D344BE">
        <w:rPr>
          <w:rFonts w:ascii="Times New Roman" w:hAnsi="Times New Roman"/>
          <w:i/>
          <w:sz w:val="24"/>
          <w:szCs w:val="24"/>
          <w:lang w:eastAsia="en-US"/>
        </w:rPr>
        <w:t>решать задачи на движение по реке, рассматривая разные системы отсчета</w:t>
      </w:r>
    </w:p>
    <w:p w14:paraId="209F53F9" w14:textId="77777777" w:rsidR="00FF65A6" w:rsidRPr="00D344BE" w:rsidRDefault="00FF65A6" w:rsidP="004A7EF9">
      <w:pPr>
        <w:spacing w:after="0" w:line="240" w:lineRule="auto"/>
        <w:rPr>
          <w:rFonts w:ascii="Times New Roman" w:hAnsi="Times New Roman"/>
          <w:b/>
          <w:sz w:val="24"/>
          <w:szCs w:val="24"/>
        </w:rPr>
      </w:pPr>
      <w:r w:rsidRPr="00D344BE">
        <w:rPr>
          <w:rFonts w:ascii="Times New Roman" w:hAnsi="Times New Roman"/>
          <w:b/>
          <w:sz w:val="24"/>
          <w:szCs w:val="24"/>
        </w:rPr>
        <w:t xml:space="preserve">Статистика и теория вероятностей </w:t>
      </w:r>
    </w:p>
    <w:p w14:paraId="1B653F2A" w14:textId="77777777" w:rsidR="00FF65A6" w:rsidRPr="00D344BE" w:rsidRDefault="00FF65A6" w:rsidP="00A864BC">
      <w:pPr>
        <w:pStyle w:val="a8"/>
        <w:numPr>
          <w:ilvl w:val="0"/>
          <w:numId w:val="137"/>
        </w:numPr>
        <w:tabs>
          <w:tab w:val="left" w:pos="1134"/>
        </w:tabs>
        <w:ind w:left="0" w:firstLine="709"/>
        <w:contextualSpacing w:val="0"/>
        <w:jc w:val="both"/>
        <w:rPr>
          <w:rFonts w:ascii="Times New Roman" w:hAnsi="Times New Roman"/>
          <w:i/>
        </w:rPr>
      </w:pPr>
      <w:r w:rsidRPr="00D344BE">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14:paraId="16350195" w14:textId="77777777" w:rsidR="00FF65A6" w:rsidRPr="00D344BE" w:rsidRDefault="00FF65A6" w:rsidP="00A864BC">
      <w:pPr>
        <w:pStyle w:val="a"/>
        <w:numPr>
          <w:ilvl w:val="0"/>
          <w:numId w:val="137"/>
        </w:numPr>
        <w:tabs>
          <w:tab w:val="left" w:pos="1134"/>
        </w:tabs>
        <w:ind w:left="0" w:firstLine="709"/>
        <w:rPr>
          <w:rFonts w:ascii="Times New Roman" w:hAnsi="Times New Roman"/>
          <w:i/>
          <w:sz w:val="24"/>
          <w:szCs w:val="24"/>
        </w:rPr>
      </w:pPr>
      <w:r w:rsidRPr="00D344BE">
        <w:rPr>
          <w:rFonts w:ascii="Times New Roman" w:hAnsi="Times New Roman"/>
          <w:i/>
          <w:sz w:val="24"/>
          <w:szCs w:val="24"/>
        </w:rPr>
        <w:t xml:space="preserve">извлекать информацию, </w:t>
      </w:r>
      <w:r w:rsidRPr="00D344BE">
        <w:rPr>
          <w:rStyle w:val="dash041e0431044b0447043d044b0439char1"/>
          <w:i/>
        </w:rPr>
        <w:t>представленную в таблицах, на диаграммах, графиках</w:t>
      </w:r>
      <w:r w:rsidRPr="00D344BE">
        <w:rPr>
          <w:rFonts w:ascii="Times New Roman" w:hAnsi="Times New Roman"/>
          <w:i/>
          <w:sz w:val="24"/>
          <w:szCs w:val="24"/>
        </w:rPr>
        <w:t>;</w:t>
      </w:r>
    </w:p>
    <w:p w14:paraId="0A8A6402" w14:textId="77777777" w:rsidR="00FF65A6" w:rsidRPr="00D344BE" w:rsidRDefault="00FF65A6" w:rsidP="00A864BC">
      <w:pPr>
        <w:pStyle w:val="a"/>
        <w:numPr>
          <w:ilvl w:val="0"/>
          <w:numId w:val="137"/>
        </w:numPr>
        <w:tabs>
          <w:tab w:val="left" w:pos="1134"/>
        </w:tabs>
        <w:ind w:left="0" w:firstLine="709"/>
        <w:rPr>
          <w:rFonts w:ascii="Times New Roman" w:hAnsi="Times New Roman"/>
          <w:i/>
          <w:sz w:val="24"/>
          <w:szCs w:val="24"/>
        </w:rPr>
      </w:pPr>
      <w:r w:rsidRPr="00D344BE">
        <w:rPr>
          <w:rFonts w:ascii="Times New Roman" w:hAnsi="Times New Roman"/>
          <w:i/>
          <w:sz w:val="24"/>
          <w:szCs w:val="24"/>
        </w:rPr>
        <w:t>составлять таблицы, строить диаграммы и графики на основе данных;</w:t>
      </w:r>
    </w:p>
    <w:p w14:paraId="7A2B6103" w14:textId="77777777" w:rsidR="00FF65A6" w:rsidRPr="00D344BE" w:rsidRDefault="00FF65A6" w:rsidP="00A864BC">
      <w:pPr>
        <w:pStyle w:val="a8"/>
        <w:numPr>
          <w:ilvl w:val="0"/>
          <w:numId w:val="137"/>
        </w:numPr>
        <w:tabs>
          <w:tab w:val="left" w:pos="1134"/>
        </w:tabs>
        <w:ind w:left="0" w:firstLine="709"/>
        <w:contextualSpacing w:val="0"/>
        <w:jc w:val="both"/>
        <w:rPr>
          <w:rFonts w:ascii="Times New Roman" w:hAnsi="Times New Roman"/>
          <w:i/>
        </w:rPr>
      </w:pPr>
      <w:r w:rsidRPr="00D344BE">
        <w:rPr>
          <w:rFonts w:ascii="Times New Roman" w:hAnsi="Times New Roman"/>
          <w:i/>
        </w:rPr>
        <w:t>оперировать понятиями: факториал числа, перестановки и сочетания, треугольник Паскаля;</w:t>
      </w:r>
    </w:p>
    <w:p w14:paraId="6D35AA72" w14:textId="77777777" w:rsidR="00FF65A6" w:rsidRPr="00D344BE" w:rsidRDefault="00FF65A6" w:rsidP="00A864BC">
      <w:pPr>
        <w:pStyle w:val="a8"/>
        <w:numPr>
          <w:ilvl w:val="0"/>
          <w:numId w:val="137"/>
        </w:numPr>
        <w:tabs>
          <w:tab w:val="left" w:pos="1134"/>
        </w:tabs>
        <w:ind w:left="0" w:firstLine="709"/>
        <w:contextualSpacing w:val="0"/>
        <w:jc w:val="both"/>
        <w:rPr>
          <w:rFonts w:ascii="Times New Roman" w:hAnsi="Times New Roman"/>
          <w:i/>
        </w:rPr>
      </w:pPr>
      <w:r w:rsidRPr="00D344BE">
        <w:rPr>
          <w:rFonts w:ascii="Times New Roman" w:hAnsi="Times New Roman"/>
          <w:i/>
        </w:rPr>
        <w:t>применять правило произведения при решении комбинаторных задач;</w:t>
      </w:r>
    </w:p>
    <w:p w14:paraId="3ED8C915" w14:textId="77777777" w:rsidR="00FF65A6" w:rsidRPr="00D344BE" w:rsidRDefault="00FF65A6" w:rsidP="00A864BC">
      <w:pPr>
        <w:pStyle w:val="a8"/>
        <w:numPr>
          <w:ilvl w:val="0"/>
          <w:numId w:val="137"/>
        </w:numPr>
        <w:tabs>
          <w:tab w:val="left" w:pos="1134"/>
        </w:tabs>
        <w:ind w:left="0" w:firstLine="709"/>
        <w:contextualSpacing w:val="0"/>
        <w:jc w:val="both"/>
        <w:rPr>
          <w:rFonts w:ascii="Times New Roman" w:hAnsi="Times New Roman"/>
          <w:i/>
        </w:rPr>
      </w:pPr>
      <w:r w:rsidRPr="00D344BE">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14:paraId="1DA6F33D" w14:textId="77777777" w:rsidR="00FF65A6" w:rsidRPr="00D344BE" w:rsidRDefault="00FF65A6" w:rsidP="00A864BC">
      <w:pPr>
        <w:pStyle w:val="a8"/>
        <w:numPr>
          <w:ilvl w:val="0"/>
          <w:numId w:val="137"/>
        </w:numPr>
        <w:tabs>
          <w:tab w:val="left" w:pos="1134"/>
        </w:tabs>
        <w:ind w:left="0" w:firstLine="709"/>
        <w:contextualSpacing w:val="0"/>
        <w:jc w:val="both"/>
        <w:rPr>
          <w:rFonts w:ascii="Times New Roman" w:hAnsi="Times New Roman"/>
          <w:i/>
        </w:rPr>
      </w:pPr>
      <w:r w:rsidRPr="00D344BE">
        <w:rPr>
          <w:rFonts w:ascii="Times New Roman" w:hAnsi="Times New Roman"/>
          <w:i/>
        </w:rPr>
        <w:t>представлять информацию с помощью кругов Эйлера;</w:t>
      </w:r>
    </w:p>
    <w:p w14:paraId="28CE1F03" w14:textId="77777777" w:rsidR="00FF65A6" w:rsidRPr="00D344BE" w:rsidRDefault="00FF65A6" w:rsidP="00A864BC">
      <w:pPr>
        <w:pStyle w:val="a8"/>
        <w:numPr>
          <w:ilvl w:val="0"/>
          <w:numId w:val="137"/>
        </w:numPr>
        <w:tabs>
          <w:tab w:val="left" w:pos="1134"/>
        </w:tabs>
        <w:ind w:left="0" w:firstLine="709"/>
        <w:contextualSpacing w:val="0"/>
        <w:jc w:val="both"/>
        <w:rPr>
          <w:rFonts w:ascii="Times New Roman" w:hAnsi="Times New Roman"/>
          <w:i/>
        </w:rPr>
      </w:pPr>
      <w:r w:rsidRPr="00D344BE">
        <w:rPr>
          <w:rFonts w:ascii="Times New Roman" w:hAnsi="Times New Roman"/>
          <w:i/>
        </w:rPr>
        <w:t>решать задачи на вычисление вероятности с подсчетом количества вариантов с помощью комбинаторики.</w:t>
      </w:r>
    </w:p>
    <w:p w14:paraId="0688843E" w14:textId="77777777" w:rsidR="00FF65A6" w:rsidRPr="00D344BE" w:rsidRDefault="00FF65A6" w:rsidP="004A7EF9">
      <w:pPr>
        <w:tabs>
          <w:tab w:val="left" w:pos="1134"/>
        </w:tabs>
        <w:spacing w:after="0" w:line="240" w:lineRule="auto"/>
        <w:ind w:firstLine="709"/>
        <w:rPr>
          <w:rFonts w:ascii="Times New Roman" w:hAnsi="Times New Roman"/>
          <w:b/>
          <w:sz w:val="24"/>
          <w:szCs w:val="24"/>
        </w:rPr>
      </w:pPr>
      <w:r w:rsidRPr="00D344BE">
        <w:rPr>
          <w:rFonts w:ascii="Times New Roman" w:hAnsi="Times New Roman"/>
          <w:b/>
          <w:sz w:val="24"/>
          <w:szCs w:val="24"/>
        </w:rPr>
        <w:t>В повседневной жизни и при изучении других предметов:</w:t>
      </w:r>
    </w:p>
    <w:p w14:paraId="3E46034F" w14:textId="77777777" w:rsidR="00FF65A6" w:rsidRPr="00D344BE" w:rsidRDefault="00FF65A6" w:rsidP="00A864BC">
      <w:pPr>
        <w:pStyle w:val="a8"/>
        <w:numPr>
          <w:ilvl w:val="0"/>
          <w:numId w:val="137"/>
        </w:numPr>
        <w:tabs>
          <w:tab w:val="left" w:pos="1134"/>
        </w:tabs>
        <w:ind w:left="0" w:firstLine="709"/>
        <w:contextualSpacing w:val="0"/>
        <w:jc w:val="both"/>
        <w:rPr>
          <w:rFonts w:ascii="Times New Roman" w:hAnsi="Times New Roman"/>
          <w:i/>
        </w:rPr>
      </w:pPr>
      <w:r w:rsidRPr="00D344BE">
        <w:rPr>
          <w:rFonts w:ascii="Times New Roman" w:hAnsi="Times New Roman"/>
          <w:i/>
        </w:rPr>
        <w:t xml:space="preserve">извлекать, интерпретировать и преобразовывать информацию, </w:t>
      </w:r>
      <w:r w:rsidRPr="00D344BE">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14:paraId="1EF9BDCD" w14:textId="77777777" w:rsidR="00FF65A6" w:rsidRPr="00D344BE" w:rsidRDefault="00FF65A6" w:rsidP="00A864BC">
      <w:pPr>
        <w:pStyle w:val="a8"/>
        <w:numPr>
          <w:ilvl w:val="0"/>
          <w:numId w:val="137"/>
        </w:numPr>
        <w:tabs>
          <w:tab w:val="left" w:pos="1134"/>
        </w:tabs>
        <w:ind w:left="0" w:firstLine="709"/>
        <w:contextualSpacing w:val="0"/>
        <w:jc w:val="both"/>
        <w:rPr>
          <w:rFonts w:ascii="Times New Roman" w:hAnsi="Times New Roman"/>
          <w:i/>
        </w:rPr>
      </w:pPr>
      <w:r w:rsidRPr="00D344BE">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14:paraId="6DF31B9D" w14:textId="77777777" w:rsidR="00FF65A6" w:rsidRPr="00D344BE" w:rsidRDefault="00FF65A6" w:rsidP="00A864BC">
      <w:pPr>
        <w:pStyle w:val="a"/>
        <w:numPr>
          <w:ilvl w:val="0"/>
          <w:numId w:val="137"/>
        </w:numPr>
        <w:tabs>
          <w:tab w:val="left" w:pos="1134"/>
        </w:tabs>
        <w:ind w:left="0" w:firstLine="709"/>
        <w:rPr>
          <w:rFonts w:ascii="Times New Roman" w:hAnsi="Times New Roman"/>
          <w:i/>
          <w:sz w:val="24"/>
          <w:szCs w:val="24"/>
        </w:rPr>
      </w:pPr>
      <w:r w:rsidRPr="00D344BE">
        <w:rPr>
          <w:rFonts w:ascii="Times New Roman" w:hAnsi="Times New Roman"/>
          <w:i/>
          <w:sz w:val="24"/>
          <w:szCs w:val="24"/>
        </w:rPr>
        <w:t>оценивать вероятность реальных событий и явлений.</w:t>
      </w:r>
    </w:p>
    <w:p w14:paraId="22775471" w14:textId="77777777" w:rsidR="00FF65A6" w:rsidRPr="00D344BE" w:rsidRDefault="00FF65A6" w:rsidP="004A7EF9">
      <w:pPr>
        <w:spacing w:after="0" w:line="240" w:lineRule="auto"/>
        <w:rPr>
          <w:rFonts w:ascii="Times New Roman" w:hAnsi="Times New Roman"/>
          <w:b/>
          <w:sz w:val="24"/>
          <w:szCs w:val="24"/>
        </w:rPr>
      </w:pPr>
      <w:r w:rsidRPr="00D344BE">
        <w:rPr>
          <w:rFonts w:ascii="Times New Roman" w:hAnsi="Times New Roman"/>
          <w:b/>
          <w:sz w:val="24"/>
          <w:szCs w:val="24"/>
        </w:rPr>
        <w:t>Геометрические фигуры</w:t>
      </w:r>
    </w:p>
    <w:p w14:paraId="56EF3702" w14:textId="77777777" w:rsidR="00FF65A6" w:rsidRPr="00D344BE" w:rsidRDefault="00FF65A6" w:rsidP="00A864BC">
      <w:pPr>
        <w:pStyle w:val="a8"/>
        <w:numPr>
          <w:ilvl w:val="0"/>
          <w:numId w:val="138"/>
        </w:numPr>
        <w:tabs>
          <w:tab w:val="left" w:pos="1134"/>
        </w:tabs>
        <w:ind w:left="0" w:firstLine="709"/>
        <w:jc w:val="both"/>
        <w:rPr>
          <w:rFonts w:ascii="Times New Roman" w:hAnsi="Times New Roman"/>
          <w:i/>
        </w:rPr>
      </w:pPr>
      <w:r w:rsidRPr="00D344BE">
        <w:rPr>
          <w:rFonts w:ascii="Times New Roman" w:hAnsi="Times New Roman"/>
          <w:i/>
        </w:rPr>
        <w:t xml:space="preserve">Оперировать понятиями геометрических фигур; </w:t>
      </w:r>
    </w:p>
    <w:p w14:paraId="321E3E44" w14:textId="77777777" w:rsidR="00FF65A6" w:rsidRPr="00D344BE" w:rsidRDefault="00FF65A6" w:rsidP="00A864BC">
      <w:pPr>
        <w:pStyle w:val="a8"/>
        <w:numPr>
          <w:ilvl w:val="0"/>
          <w:numId w:val="138"/>
        </w:numPr>
        <w:tabs>
          <w:tab w:val="left" w:pos="1134"/>
        </w:tabs>
        <w:ind w:left="0" w:firstLine="709"/>
        <w:jc w:val="both"/>
        <w:rPr>
          <w:rFonts w:ascii="Times New Roman" w:hAnsi="Times New Roman"/>
          <w:i/>
        </w:rPr>
      </w:pPr>
      <w:r w:rsidRPr="00D344BE">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14:paraId="4D4777D1" w14:textId="77777777" w:rsidR="00FF65A6" w:rsidRPr="00D344BE" w:rsidRDefault="00FF65A6" w:rsidP="00A864BC">
      <w:pPr>
        <w:pStyle w:val="a8"/>
        <w:numPr>
          <w:ilvl w:val="0"/>
          <w:numId w:val="138"/>
        </w:numPr>
        <w:tabs>
          <w:tab w:val="left" w:pos="1134"/>
        </w:tabs>
        <w:ind w:left="0" w:firstLine="709"/>
        <w:jc w:val="both"/>
        <w:rPr>
          <w:rFonts w:ascii="Times New Roman" w:hAnsi="Times New Roman"/>
          <w:i/>
        </w:rPr>
      </w:pPr>
      <w:r w:rsidRPr="00D344BE">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14:paraId="49CC60D8" w14:textId="77777777" w:rsidR="00FF65A6" w:rsidRPr="00D344BE" w:rsidRDefault="00FF65A6" w:rsidP="00A864BC">
      <w:pPr>
        <w:pStyle w:val="a8"/>
        <w:numPr>
          <w:ilvl w:val="0"/>
          <w:numId w:val="138"/>
        </w:numPr>
        <w:tabs>
          <w:tab w:val="left" w:pos="1134"/>
        </w:tabs>
        <w:ind w:left="0" w:firstLine="709"/>
        <w:jc w:val="both"/>
        <w:rPr>
          <w:rFonts w:ascii="Times New Roman" w:hAnsi="Times New Roman"/>
          <w:i/>
        </w:rPr>
      </w:pPr>
      <w:r w:rsidRPr="00D344BE">
        <w:rPr>
          <w:rFonts w:ascii="Times New Roman" w:hAnsi="Times New Roman"/>
          <w:i/>
        </w:rPr>
        <w:t>формулировать в простейших случаях свойства и признаки фигур;</w:t>
      </w:r>
    </w:p>
    <w:p w14:paraId="40AC2918" w14:textId="77777777" w:rsidR="00FF65A6" w:rsidRPr="00D344BE" w:rsidRDefault="00FF65A6" w:rsidP="00A864BC">
      <w:pPr>
        <w:pStyle w:val="a8"/>
        <w:numPr>
          <w:ilvl w:val="0"/>
          <w:numId w:val="138"/>
        </w:numPr>
        <w:tabs>
          <w:tab w:val="left" w:pos="1134"/>
        </w:tabs>
        <w:ind w:left="0" w:firstLine="709"/>
        <w:jc w:val="both"/>
        <w:rPr>
          <w:rFonts w:ascii="Times New Roman" w:hAnsi="Times New Roman"/>
          <w:i/>
        </w:rPr>
      </w:pPr>
      <w:r w:rsidRPr="00D344BE">
        <w:rPr>
          <w:rFonts w:ascii="Times New Roman" w:hAnsi="Times New Roman"/>
          <w:i/>
        </w:rPr>
        <w:t>доказывать геометрические утверждения</w:t>
      </w:r>
    </w:p>
    <w:p w14:paraId="27B14367" w14:textId="77777777" w:rsidR="00FF65A6" w:rsidRPr="00D344BE" w:rsidRDefault="00FF65A6" w:rsidP="00A864BC">
      <w:pPr>
        <w:pStyle w:val="a8"/>
        <w:numPr>
          <w:ilvl w:val="0"/>
          <w:numId w:val="138"/>
        </w:numPr>
        <w:tabs>
          <w:tab w:val="left" w:pos="1134"/>
        </w:tabs>
        <w:ind w:left="0" w:firstLine="709"/>
        <w:jc w:val="both"/>
        <w:rPr>
          <w:rFonts w:ascii="Times New Roman" w:hAnsi="Times New Roman"/>
          <w:i/>
        </w:rPr>
      </w:pPr>
      <w:r w:rsidRPr="00D344BE">
        <w:rPr>
          <w:rFonts w:ascii="Times New Roman" w:hAnsi="Times New Roman"/>
          <w:i/>
        </w:rPr>
        <w:t>владеть стандартной классификацией плоских фигур (треугольников и четырёхугольников).</w:t>
      </w:r>
    </w:p>
    <w:p w14:paraId="56739D69" w14:textId="77777777" w:rsidR="00FF65A6" w:rsidRPr="00D344BE" w:rsidRDefault="00FF65A6" w:rsidP="004A7EF9">
      <w:pPr>
        <w:tabs>
          <w:tab w:val="left" w:pos="1134"/>
        </w:tabs>
        <w:spacing w:after="0" w:line="240" w:lineRule="auto"/>
        <w:ind w:firstLine="709"/>
        <w:rPr>
          <w:rFonts w:ascii="Times New Roman" w:hAnsi="Times New Roman"/>
          <w:b/>
          <w:sz w:val="24"/>
          <w:szCs w:val="24"/>
        </w:rPr>
      </w:pPr>
      <w:r w:rsidRPr="00D344BE">
        <w:rPr>
          <w:rFonts w:ascii="Times New Roman" w:hAnsi="Times New Roman"/>
          <w:b/>
          <w:sz w:val="24"/>
          <w:szCs w:val="24"/>
        </w:rPr>
        <w:t>В повседневной жизни и при изучении других предметов:</w:t>
      </w:r>
    </w:p>
    <w:p w14:paraId="2C6A9A90" w14:textId="77777777" w:rsidR="00FF65A6" w:rsidRPr="00D344BE" w:rsidRDefault="00FF65A6" w:rsidP="00A864BC">
      <w:pPr>
        <w:pStyle w:val="a8"/>
        <w:numPr>
          <w:ilvl w:val="0"/>
          <w:numId w:val="138"/>
        </w:numPr>
        <w:tabs>
          <w:tab w:val="left" w:pos="1134"/>
        </w:tabs>
        <w:ind w:left="0" w:firstLine="709"/>
        <w:jc w:val="both"/>
        <w:rPr>
          <w:rFonts w:ascii="Times New Roman" w:hAnsi="Times New Roman"/>
          <w:i/>
        </w:rPr>
      </w:pPr>
      <w:r w:rsidRPr="00D344BE">
        <w:rPr>
          <w:rFonts w:ascii="Times New Roman" w:hAnsi="Times New Roman"/>
          <w:i/>
        </w:rPr>
        <w:t xml:space="preserve">использовать свойства геометрических фигур для решения </w:t>
      </w:r>
      <w:r w:rsidRPr="00D344BE">
        <w:rPr>
          <w:rStyle w:val="dash041e0431044b0447043d044b0439char1"/>
          <w:i/>
        </w:rPr>
        <w:t>задач практического характера и задач из смежных дисциплин</w:t>
      </w:r>
    </w:p>
    <w:p w14:paraId="10B862DA" w14:textId="77777777" w:rsidR="00FF65A6" w:rsidRPr="00D344BE" w:rsidRDefault="00FF65A6" w:rsidP="004A7EF9">
      <w:pPr>
        <w:spacing w:after="0" w:line="240" w:lineRule="auto"/>
        <w:rPr>
          <w:rFonts w:ascii="Times New Roman" w:hAnsi="Times New Roman"/>
          <w:b/>
          <w:bCs/>
          <w:sz w:val="24"/>
          <w:szCs w:val="24"/>
        </w:rPr>
      </w:pPr>
      <w:r w:rsidRPr="00D344BE">
        <w:rPr>
          <w:rFonts w:ascii="Times New Roman" w:hAnsi="Times New Roman"/>
          <w:b/>
          <w:bCs/>
          <w:sz w:val="24"/>
          <w:szCs w:val="24"/>
        </w:rPr>
        <w:t>Отношения</w:t>
      </w:r>
    </w:p>
    <w:p w14:paraId="0CB50530" w14:textId="77777777" w:rsidR="00FF65A6" w:rsidRPr="00D344BE" w:rsidRDefault="00FF65A6" w:rsidP="00A864BC">
      <w:pPr>
        <w:pStyle w:val="a8"/>
        <w:numPr>
          <w:ilvl w:val="0"/>
          <w:numId w:val="138"/>
        </w:numPr>
        <w:tabs>
          <w:tab w:val="left" w:pos="1134"/>
        </w:tabs>
        <w:ind w:left="0" w:firstLine="709"/>
        <w:jc w:val="both"/>
        <w:rPr>
          <w:rFonts w:ascii="Times New Roman" w:hAnsi="Times New Roman"/>
          <w:i/>
        </w:rPr>
      </w:pPr>
      <w:r w:rsidRPr="00D344BE">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14:paraId="1794BA90" w14:textId="77777777" w:rsidR="00FF65A6" w:rsidRPr="00D344BE" w:rsidRDefault="00FF65A6" w:rsidP="00A864BC">
      <w:pPr>
        <w:pStyle w:val="a8"/>
        <w:numPr>
          <w:ilvl w:val="0"/>
          <w:numId w:val="138"/>
        </w:numPr>
        <w:tabs>
          <w:tab w:val="left" w:pos="1134"/>
        </w:tabs>
        <w:ind w:left="0" w:firstLine="709"/>
        <w:jc w:val="both"/>
        <w:rPr>
          <w:rFonts w:ascii="Times New Roman" w:hAnsi="Times New Roman"/>
          <w:i/>
        </w:rPr>
      </w:pPr>
      <w:r w:rsidRPr="00D344BE">
        <w:rPr>
          <w:rFonts w:ascii="Times New Roman" w:hAnsi="Times New Roman"/>
          <w:i/>
        </w:rPr>
        <w:t>применять теорему Фалеса и теорему о пропорциональных отрезках при решении задач;</w:t>
      </w:r>
    </w:p>
    <w:p w14:paraId="3FC5DBA9" w14:textId="77777777" w:rsidR="00FF65A6" w:rsidRPr="00D344BE" w:rsidRDefault="00FF65A6" w:rsidP="00A864BC">
      <w:pPr>
        <w:pStyle w:val="a8"/>
        <w:numPr>
          <w:ilvl w:val="0"/>
          <w:numId w:val="138"/>
        </w:numPr>
        <w:tabs>
          <w:tab w:val="left" w:pos="1134"/>
        </w:tabs>
        <w:ind w:left="0" w:firstLine="709"/>
        <w:jc w:val="both"/>
        <w:rPr>
          <w:rFonts w:ascii="Times New Roman" w:hAnsi="Times New Roman"/>
          <w:i/>
        </w:rPr>
      </w:pPr>
      <w:r w:rsidRPr="00D344BE">
        <w:rPr>
          <w:rFonts w:ascii="Times New Roman" w:hAnsi="Times New Roman"/>
          <w:i/>
        </w:rPr>
        <w:t>характеризовать взаимное расположение прямой и окружности, двух окружностей.</w:t>
      </w:r>
    </w:p>
    <w:p w14:paraId="2488C8D3" w14:textId="77777777" w:rsidR="00FF65A6" w:rsidRPr="00D344BE" w:rsidRDefault="00FF65A6" w:rsidP="004A7EF9">
      <w:pPr>
        <w:pStyle w:val="a"/>
        <w:numPr>
          <w:ilvl w:val="0"/>
          <w:numId w:val="0"/>
        </w:numPr>
        <w:tabs>
          <w:tab w:val="left" w:pos="1134"/>
        </w:tabs>
        <w:ind w:firstLine="709"/>
        <w:rPr>
          <w:rFonts w:ascii="Times New Roman" w:hAnsi="Times New Roman"/>
          <w:b/>
          <w:sz w:val="24"/>
          <w:szCs w:val="24"/>
        </w:rPr>
      </w:pPr>
      <w:r w:rsidRPr="00D344BE">
        <w:rPr>
          <w:rFonts w:ascii="Times New Roman" w:hAnsi="Times New Roman"/>
          <w:b/>
          <w:sz w:val="24"/>
          <w:szCs w:val="24"/>
        </w:rPr>
        <w:t xml:space="preserve">В повседневной жизни и при изучении других предметов: </w:t>
      </w:r>
    </w:p>
    <w:p w14:paraId="2E8D05BE" w14:textId="77777777" w:rsidR="00FF65A6" w:rsidRPr="00D344BE" w:rsidRDefault="00FF65A6" w:rsidP="00A864BC">
      <w:pPr>
        <w:pStyle w:val="a8"/>
        <w:numPr>
          <w:ilvl w:val="0"/>
          <w:numId w:val="138"/>
        </w:numPr>
        <w:tabs>
          <w:tab w:val="left" w:pos="1134"/>
        </w:tabs>
        <w:ind w:left="0" w:firstLine="709"/>
        <w:jc w:val="both"/>
        <w:rPr>
          <w:rFonts w:ascii="Times New Roman" w:hAnsi="Times New Roman"/>
          <w:i/>
        </w:rPr>
      </w:pPr>
      <w:r w:rsidRPr="00D344BE">
        <w:rPr>
          <w:rFonts w:ascii="Times New Roman" w:hAnsi="Times New Roman"/>
          <w:i/>
        </w:rPr>
        <w:t>использовать отношения для решения задач, возникающих в реальной жизни</w:t>
      </w:r>
    </w:p>
    <w:p w14:paraId="7322219D" w14:textId="77777777" w:rsidR="00FF65A6" w:rsidRPr="00D344BE" w:rsidRDefault="00FF65A6" w:rsidP="004A7EF9">
      <w:pPr>
        <w:spacing w:after="0" w:line="240" w:lineRule="auto"/>
        <w:rPr>
          <w:rFonts w:ascii="Times New Roman" w:hAnsi="Times New Roman"/>
          <w:b/>
          <w:sz w:val="24"/>
          <w:szCs w:val="24"/>
        </w:rPr>
      </w:pPr>
      <w:r w:rsidRPr="00D344BE">
        <w:rPr>
          <w:rFonts w:ascii="Times New Roman" w:hAnsi="Times New Roman"/>
          <w:b/>
          <w:sz w:val="24"/>
          <w:szCs w:val="24"/>
        </w:rPr>
        <w:t>Измерения и вычисления</w:t>
      </w:r>
    </w:p>
    <w:p w14:paraId="7F706AD5" w14:textId="77777777" w:rsidR="00FF65A6" w:rsidRPr="00D344BE" w:rsidRDefault="00FF65A6" w:rsidP="00A864BC">
      <w:pPr>
        <w:pStyle w:val="a8"/>
        <w:numPr>
          <w:ilvl w:val="0"/>
          <w:numId w:val="137"/>
        </w:numPr>
        <w:tabs>
          <w:tab w:val="left" w:pos="1134"/>
        </w:tabs>
        <w:ind w:left="0" w:firstLine="709"/>
        <w:jc w:val="both"/>
        <w:rPr>
          <w:rFonts w:ascii="Times New Roman" w:hAnsi="Times New Roman"/>
          <w:i/>
        </w:rPr>
      </w:pPr>
      <w:r w:rsidRPr="00D344BE">
        <w:rPr>
          <w:rFonts w:ascii="Times New Roman" w:hAnsi="Times New Roman"/>
          <w:i/>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14:paraId="16BF75AD" w14:textId="77777777" w:rsidR="00FF65A6" w:rsidRPr="00D344BE" w:rsidRDefault="00FF65A6" w:rsidP="00A864BC">
      <w:pPr>
        <w:pStyle w:val="a8"/>
        <w:numPr>
          <w:ilvl w:val="0"/>
          <w:numId w:val="137"/>
        </w:numPr>
        <w:tabs>
          <w:tab w:val="left" w:pos="1134"/>
        </w:tabs>
        <w:ind w:left="0" w:firstLine="709"/>
        <w:jc w:val="both"/>
        <w:rPr>
          <w:rFonts w:ascii="Times New Roman" w:hAnsi="Times New Roman"/>
          <w:i/>
        </w:rPr>
      </w:pPr>
      <w:r w:rsidRPr="00D344BE">
        <w:rPr>
          <w:rFonts w:ascii="Times New Roman" w:hAnsi="Times New Roman"/>
          <w:i/>
        </w:rPr>
        <w:t>проводить простые вычисления на объёмных телах;</w:t>
      </w:r>
    </w:p>
    <w:p w14:paraId="4A1230E8" w14:textId="77777777" w:rsidR="00FF65A6" w:rsidRPr="00D344BE" w:rsidRDefault="00FF65A6" w:rsidP="00A864BC">
      <w:pPr>
        <w:pStyle w:val="a8"/>
        <w:numPr>
          <w:ilvl w:val="0"/>
          <w:numId w:val="137"/>
        </w:numPr>
        <w:tabs>
          <w:tab w:val="left" w:pos="1134"/>
        </w:tabs>
        <w:ind w:left="0" w:firstLine="709"/>
        <w:jc w:val="both"/>
        <w:rPr>
          <w:rFonts w:ascii="Times New Roman" w:hAnsi="Times New Roman"/>
          <w:i/>
        </w:rPr>
      </w:pPr>
      <w:r w:rsidRPr="00D344BE">
        <w:rPr>
          <w:rFonts w:ascii="Times New Roman" w:hAnsi="Times New Roman"/>
          <w:i/>
        </w:rPr>
        <w:t>формулировать задачи на вычисление длин, площадей и объёмов и решать их. В содержании есть ещё и теорема синусов и косинусов. Либо там убрать . либо здесь добавить</w:t>
      </w:r>
    </w:p>
    <w:p w14:paraId="36EB23ED" w14:textId="77777777" w:rsidR="00FF65A6" w:rsidRPr="00D344BE" w:rsidRDefault="00FF65A6" w:rsidP="004A7EF9">
      <w:pPr>
        <w:tabs>
          <w:tab w:val="left" w:pos="1134"/>
        </w:tabs>
        <w:spacing w:after="0" w:line="240" w:lineRule="auto"/>
        <w:ind w:firstLine="709"/>
        <w:rPr>
          <w:rFonts w:ascii="Times New Roman" w:hAnsi="Times New Roman"/>
          <w:b/>
          <w:sz w:val="24"/>
          <w:szCs w:val="24"/>
        </w:rPr>
      </w:pPr>
      <w:r w:rsidRPr="00D344BE">
        <w:rPr>
          <w:rFonts w:ascii="Times New Roman" w:hAnsi="Times New Roman"/>
          <w:b/>
          <w:sz w:val="24"/>
          <w:szCs w:val="24"/>
        </w:rPr>
        <w:t>В повседневной жизни и при изучении других предметов:</w:t>
      </w:r>
    </w:p>
    <w:p w14:paraId="75CE074C" w14:textId="77777777" w:rsidR="00FF65A6" w:rsidRPr="00D344BE" w:rsidRDefault="00FF65A6" w:rsidP="00A864BC">
      <w:pPr>
        <w:pStyle w:val="a8"/>
        <w:numPr>
          <w:ilvl w:val="0"/>
          <w:numId w:val="137"/>
        </w:numPr>
        <w:tabs>
          <w:tab w:val="left" w:pos="1134"/>
        </w:tabs>
        <w:ind w:left="0" w:firstLine="709"/>
        <w:jc w:val="both"/>
        <w:rPr>
          <w:rFonts w:ascii="Times New Roman" w:hAnsi="Times New Roman"/>
          <w:i/>
        </w:rPr>
      </w:pPr>
      <w:r w:rsidRPr="00D344BE">
        <w:rPr>
          <w:rFonts w:ascii="Times New Roman" w:hAnsi="Times New Roman"/>
          <w:i/>
        </w:rPr>
        <w:t>проводить вычисления на местности;</w:t>
      </w:r>
    </w:p>
    <w:p w14:paraId="7BFAE465" w14:textId="77777777" w:rsidR="00FF65A6" w:rsidRPr="00D344BE" w:rsidRDefault="00FF65A6" w:rsidP="00A864BC">
      <w:pPr>
        <w:pStyle w:val="a8"/>
        <w:numPr>
          <w:ilvl w:val="0"/>
          <w:numId w:val="137"/>
        </w:numPr>
        <w:tabs>
          <w:tab w:val="left" w:pos="1134"/>
        </w:tabs>
        <w:ind w:left="0" w:firstLine="709"/>
        <w:jc w:val="both"/>
        <w:rPr>
          <w:rFonts w:ascii="Times New Roman" w:hAnsi="Times New Roman"/>
          <w:i/>
        </w:rPr>
      </w:pPr>
      <w:r w:rsidRPr="00D344BE">
        <w:rPr>
          <w:rFonts w:ascii="Times New Roman" w:hAnsi="Times New Roman"/>
          <w:i/>
        </w:rPr>
        <w:t>применять формулы при вычислениях в смежных учебных предметах, в окружающей действительности</w:t>
      </w:r>
    </w:p>
    <w:p w14:paraId="6318E535" w14:textId="77777777" w:rsidR="00FF65A6" w:rsidRPr="00D344BE" w:rsidRDefault="00FF65A6" w:rsidP="004A7EF9">
      <w:pPr>
        <w:spacing w:after="0" w:line="240" w:lineRule="auto"/>
        <w:rPr>
          <w:rFonts w:ascii="Times New Roman" w:hAnsi="Times New Roman"/>
          <w:b/>
          <w:sz w:val="24"/>
          <w:szCs w:val="24"/>
        </w:rPr>
      </w:pPr>
      <w:r w:rsidRPr="00D344BE">
        <w:rPr>
          <w:rFonts w:ascii="Times New Roman" w:hAnsi="Times New Roman"/>
          <w:b/>
          <w:sz w:val="24"/>
          <w:szCs w:val="24"/>
        </w:rPr>
        <w:t>Геометрические построения</w:t>
      </w:r>
    </w:p>
    <w:p w14:paraId="4D1E1F75" w14:textId="77777777" w:rsidR="00FF65A6" w:rsidRPr="00D344BE" w:rsidRDefault="00FF65A6" w:rsidP="00A864BC">
      <w:pPr>
        <w:pStyle w:val="a8"/>
        <w:numPr>
          <w:ilvl w:val="0"/>
          <w:numId w:val="138"/>
        </w:numPr>
        <w:tabs>
          <w:tab w:val="left" w:pos="1134"/>
        </w:tabs>
        <w:ind w:left="0" w:firstLine="709"/>
        <w:jc w:val="both"/>
        <w:rPr>
          <w:rFonts w:ascii="Times New Roman" w:hAnsi="Times New Roman"/>
          <w:i/>
        </w:rPr>
      </w:pPr>
      <w:r w:rsidRPr="00D344BE">
        <w:rPr>
          <w:rFonts w:ascii="Times New Roman" w:hAnsi="Times New Roman"/>
          <w:i/>
        </w:rPr>
        <w:t>Изображать геометрические фигуры по текстовому и символьному описанию;</w:t>
      </w:r>
    </w:p>
    <w:p w14:paraId="17A9B95A" w14:textId="77777777" w:rsidR="00FF65A6" w:rsidRPr="00D344BE" w:rsidRDefault="00FF65A6" w:rsidP="00A864BC">
      <w:pPr>
        <w:pStyle w:val="a8"/>
        <w:numPr>
          <w:ilvl w:val="0"/>
          <w:numId w:val="138"/>
        </w:numPr>
        <w:tabs>
          <w:tab w:val="left" w:pos="1134"/>
        </w:tabs>
        <w:ind w:left="0" w:firstLine="709"/>
        <w:jc w:val="both"/>
        <w:rPr>
          <w:rFonts w:ascii="Times New Roman" w:hAnsi="Times New Roman"/>
          <w:i/>
        </w:rPr>
      </w:pPr>
      <w:r w:rsidRPr="00D344BE">
        <w:rPr>
          <w:rFonts w:ascii="Times New Roman" w:hAnsi="Times New Roman"/>
          <w:i/>
        </w:rPr>
        <w:t xml:space="preserve">свободно оперировать чертёжными инструментами в несложных случаях, </w:t>
      </w:r>
    </w:p>
    <w:p w14:paraId="6538701C" w14:textId="77777777" w:rsidR="00FF65A6" w:rsidRPr="00D344BE" w:rsidRDefault="00FF65A6" w:rsidP="00A864BC">
      <w:pPr>
        <w:pStyle w:val="a8"/>
        <w:numPr>
          <w:ilvl w:val="0"/>
          <w:numId w:val="138"/>
        </w:numPr>
        <w:tabs>
          <w:tab w:val="left" w:pos="1134"/>
        </w:tabs>
        <w:ind w:left="0" w:firstLine="709"/>
        <w:jc w:val="both"/>
        <w:rPr>
          <w:rFonts w:ascii="Times New Roman" w:hAnsi="Times New Roman"/>
          <w:i/>
        </w:rPr>
      </w:pPr>
      <w:r w:rsidRPr="00D344BE">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14:paraId="4131C7C6" w14:textId="77777777" w:rsidR="00FF65A6" w:rsidRPr="00D344BE" w:rsidRDefault="00FF65A6" w:rsidP="00A864BC">
      <w:pPr>
        <w:pStyle w:val="a8"/>
        <w:numPr>
          <w:ilvl w:val="0"/>
          <w:numId w:val="138"/>
        </w:numPr>
        <w:tabs>
          <w:tab w:val="left" w:pos="1134"/>
        </w:tabs>
        <w:ind w:left="0" w:firstLine="709"/>
        <w:jc w:val="both"/>
        <w:rPr>
          <w:rFonts w:ascii="Times New Roman" w:hAnsi="Times New Roman"/>
          <w:i/>
        </w:rPr>
      </w:pPr>
      <w:r w:rsidRPr="00D344BE">
        <w:rPr>
          <w:rFonts w:ascii="Times New Roman" w:hAnsi="Times New Roman"/>
          <w:i/>
        </w:rPr>
        <w:t>изображать типовые плоские фигуры и объемные тела с помощью простейших компьютерных инструментов.</w:t>
      </w:r>
    </w:p>
    <w:p w14:paraId="2DC9DC75" w14:textId="77777777" w:rsidR="00FF65A6" w:rsidRPr="00D344BE" w:rsidRDefault="00FF65A6" w:rsidP="004A7EF9">
      <w:pPr>
        <w:pStyle w:val="a"/>
        <w:numPr>
          <w:ilvl w:val="0"/>
          <w:numId w:val="0"/>
        </w:numPr>
        <w:tabs>
          <w:tab w:val="left" w:pos="1134"/>
        </w:tabs>
        <w:ind w:firstLine="709"/>
        <w:rPr>
          <w:rFonts w:ascii="Times New Roman" w:hAnsi="Times New Roman"/>
          <w:b/>
          <w:sz w:val="24"/>
          <w:szCs w:val="24"/>
        </w:rPr>
      </w:pPr>
      <w:r w:rsidRPr="00D344BE">
        <w:rPr>
          <w:rFonts w:ascii="Times New Roman" w:hAnsi="Times New Roman"/>
          <w:b/>
          <w:sz w:val="24"/>
          <w:szCs w:val="24"/>
        </w:rPr>
        <w:t xml:space="preserve">В повседневной жизни и при изучении других предметов: </w:t>
      </w:r>
    </w:p>
    <w:p w14:paraId="341B5311" w14:textId="77777777" w:rsidR="00FF65A6" w:rsidRPr="00D344BE" w:rsidRDefault="00FF65A6" w:rsidP="00A864BC">
      <w:pPr>
        <w:pStyle w:val="a8"/>
        <w:numPr>
          <w:ilvl w:val="0"/>
          <w:numId w:val="138"/>
        </w:numPr>
        <w:tabs>
          <w:tab w:val="left" w:pos="1134"/>
        </w:tabs>
        <w:ind w:left="0" w:firstLine="709"/>
        <w:jc w:val="both"/>
        <w:rPr>
          <w:rFonts w:ascii="Times New Roman" w:hAnsi="Times New Roman"/>
          <w:i/>
        </w:rPr>
      </w:pPr>
      <w:r w:rsidRPr="00D344BE">
        <w:rPr>
          <w:rFonts w:ascii="Times New Roman" w:hAnsi="Times New Roman"/>
          <w:i/>
        </w:rPr>
        <w:t xml:space="preserve">выполнять простейшие построения на местности, необходимые в реальной жизни; </w:t>
      </w:r>
    </w:p>
    <w:p w14:paraId="174E6F7F" w14:textId="77777777" w:rsidR="00FF65A6" w:rsidRPr="00D344BE" w:rsidRDefault="00FF65A6" w:rsidP="00A864BC">
      <w:pPr>
        <w:pStyle w:val="a8"/>
        <w:numPr>
          <w:ilvl w:val="0"/>
          <w:numId w:val="138"/>
        </w:numPr>
        <w:tabs>
          <w:tab w:val="left" w:pos="1134"/>
        </w:tabs>
        <w:ind w:left="0" w:firstLine="709"/>
        <w:jc w:val="both"/>
        <w:rPr>
          <w:rFonts w:ascii="Times New Roman" w:hAnsi="Times New Roman"/>
          <w:i/>
        </w:rPr>
      </w:pPr>
      <w:r w:rsidRPr="00D344BE">
        <w:rPr>
          <w:rFonts w:ascii="Times New Roman" w:hAnsi="Times New Roman"/>
          <w:i/>
        </w:rPr>
        <w:t>оценивать размеры реальных объектов окружающего мира</w:t>
      </w:r>
    </w:p>
    <w:p w14:paraId="37181715" w14:textId="77777777" w:rsidR="00FF65A6" w:rsidRPr="00D344BE" w:rsidRDefault="00FF65A6" w:rsidP="004A7EF9">
      <w:pPr>
        <w:spacing w:after="0" w:line="240" w:lineRule="auto"/>
        <w:rPr>
          <w:rFonts w:ascii="Times New Roman" w:hAnsi="Times New Roman"/>
          <w:b/>
          <w:sz w:val="24"/>
          <w:szCs w:val="24"/>
        </w:rPr>
      </w:pPr>
      <w:r w:rsidRPr="00D344BE">
        <w:rPr>
          <w:rFonts w:ascii="Times New Roman" w:hAnsi="Times New Roman"/>
          <w:b/>
          <w:sz w:val="24"/>
          <w:szCs w:val="24"/>
        </w:rPr>
        <w:t>Преобразования</w:t>
      </w:r>
    </w:p>
    <w:p w14:paraId="323A4018" w14:textId="77777777" w:rsidR="00FF65A6" w:rsidRPr="00D344BE" w:rsidRDefault="00FF65A6" w:rsidP="00A864BC">
      <w:pPr>
        <w:pStyle w:val="a"/>
        <w:numPr>
          <w:ilvl w:val="0"/>
          <w:numId w:val="143"/>
        </w:numPr>
        <w:tabs>
          <w:tab w:val="left" w:pos="1134"/>
        </w:tabs>
        <w:ind w:left="0" w:firstLine="709"/>
        <w:rPr>
          <w:rFonts w:ascii="Times New Roman" w:hAnsi="Times New Roman"/>
          <w:i/>
          <w:sz w:val="24"/>
          <w:szCs w:val="24"/>
        </w:rPr>
      </w:pPr>
      <w:r w:rsidRPr="00D344BE">
        <w:rPr>
          <w:rFonts w:ascii="Times New Roman"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14:paraId="7FB9ACC9" w14:textId="77777777" w:rsidR="00FF65A6" w:rsidRPr="00D344BE" w:rsidRDefault="00FF65A6" w:rsidP="00A864BC">
      <w:pPr>
        <w:pStyle w:val="a"/>
        <w:numPr>
          <w:ilvl w:val="0"/>
          <w:numId w:val="143"/>
        </w:numPr>
        <w:tabs>
          <w:tab w:val="left" w:pos="1134"/>
        </w:tabs>
        <w:ind w:left="0" w:firstLine="709"/>
        <w:rPr>
          <w:rFonts w:ascii="Times New Roman" w:hAnsi="Times New Roman"/>
          <w:i/>
          <w:sz w:val="24"/>
          <w:szCs w:val="24"/>
        </w:rPr>
      </w:pPr>
      <w:r w:rsidRPr="00D344BE">
        <w:rPr>
          <w:rFonts w:ascii="Times New Roman" w:hAnsi="Times New Roman"/>
          <w:i/>
          <w:sz w:val="24"/>
          <w:szCs w:val="24"/>
        </w:rPr>
        <w:t>строить фигуру, подобную данной, пользоваться свойствами подобия для обоснования свойств фигур;</w:t>
      </w:r>
    </w:p>
    <w:p w14:paraId="11269395" w14:textId="77777777" w:rsidR="00FF65A6" w:rsidRPr="00D344BE" w:rsidRDefault="00FF65A6" w:rsidP="00A864BC">
      <w:pPr>
        <w:pStyle w:val="a"/>
        <w:numPr>
          <w:ilvl w:val="0"/>
          <w:numId w:val="143"/>
        </w:numPr>
        <w:tabs>
          <w:tab w:val="left" w:pos="1134"/>
        </w:tabs>
        <w:ind w:left="0" w:firstLine="709"/>
        <w:rPr>
          <w:rFonts w:ascii="Times New Roman" w:hAnsi="Times New Roman"/>
          <w:i/>
          <w:sz w:val="24"/>
          <w:szCs w:val="24"/>
        </w:rPr>
      </w:pPr>
      <w:r w:rsidRPr="00D344BE">
        <w:rPr>
          <w:rFonts w:ascii="Times New Roman" w:hAnsi="Times New Roman"/>
          <w:i/>
          <w:sz w:val="24"/>
          <w:szCs w:val="24"/>
        </w:rPr>
        <w:t>применять свойства движений для проведения простейших обоснований свойств фигур.</w:t>
      </w:r>
    </w:p>
    <w:p w14:paraId="0FF878A6" w14:textId="77777777" w:rsidR="00FF65A6" w:rsidRPr="00D344BE" w:rsidRDefault="00FF65A6" w:rsidP="004A7EF9">
      <w:pPr>
        <w:tabs>
          <w:tab w:val="left" w:pos="1134"/>
        </w:tabs>
        <w:spacing w:after="0" w:line="240" w:lineRule="auto"/>
        <w:ind w:firstLine="709"/>
        <w:rPr>
          <w:rFonts w:ascii="Times New Roman" w:hAnsi="Times New Roman"/>
          <w:b/>
          <w:sz w:val="24"/>
          <w:szCs w:val="24"/>
        </w:rPr>
      </w:pPr>
      <w:r w:rsidRPr="00D344BE">
        <w:rPr>
          <w:rFonts w:ascii="Times New Roman" w:hAnsi="Times New Roman"/>
          <w:b/>
          <w:sz w:val="24"/>
          <w:szCs w:val="24"/>
        </w:rPr>
        <w:t>В повседневной жизни и при изучении других предметов:</w:t>
      </w:r>
    </w:p>
    <w:p w14:paraId="4A3930A7" w14:textId="77777777" w:rsidR="00FF65A6" w:rsidRPr="00D344BE" w:rsidRDefault="00FF65A6" w:rsidP="00A864BC">
      <w:pPr>
        <w:pStyle w:val="a"/>
        <w:numPr>
          <w:ilvl w:val="0"/>
          <w:numId w:val="143"/>
        </w:numPr>
        <w:tabs>
          <w:tab w:val="left" w:pos="1134"/>
        </w:tabs>
        <w:ind w:left="0" w:firstLine="709"/>
        <w:rPr>
          <w:rFonts w:ascii="Times New Roman" w:hAnsi="Times New Roman"/>
          <w:i/>
          <w:sz w:val="24"/>
          <w:szCs w:val="24"/>
        </w:rPr>
      </w:pPr>
      <w:r w:rsidRPr="00D344BE">
        <w:rPr>
          <w:rFonts w:ascii="Times New Roman" w:hAnsi="Times New Roman"/>
          <w:i/>
          <w:sz w:val="24"/>
          <w:szCs w:val="24"/>
        </w:rPr>
        <w:t xml:space="preserve">применять свойства движений и применять подобие для построений и вычислений </w:t>
      </w:r>
    </w:p>
    <w:p w14:paraId="0F0C40ED" w14:textId="77777777" w:rsidR="00FF65A6" w:rsidRPr="00D344BE" w:rsidRDefault="00FF65A6" w:rsidP="004A7EF9">
      <w:pPr>
        <w:spacing w:after="0" w:line="240" w:lineRule="auto"/>
        <w:rPr>
          <w:rFonts w:ascii="Times New Roman" w:hAnsi="Times New Roman"/>
          <w:b/>
          <w:sz w:val="24"/>
          <w:szCs w:val="24"/>
        </w:rPr>
      </w:pPr>
      <w:r w:rsidRPr="00D344BE">
        <w:rPr>
          <w:rFonts w:ascii="Times New Roman" w:hAnsi="Times New Roman"/>
          <w:b/>
          <w:sz w:val="24"/>
          <w:szCs w:val="24"/>
        </w:rPr>
        <w:t>Векторы и координаты на плоскости</w:t>
      </w:r>
    </w:p>
    <w:p w14:paraId="642377CC" w14:textId="77777777" w:rsidR="00FF65A6" w:rsidRPr="00D344BE" w:rsidRDefault="00FF65A6" w:rsidP="00A864BC">
      <w:pPr>
        <w:pStyle w:val="a8"/>
        <w:numPr>
          <w:ilvl w:val="0"/>
          <w:numId w:val="142"/>
        </w:numPr>
        <w:tabs>
          <w:tab w:val="left" w:pos="1134"/>
        </w:tabs>
        <w:ind w:left="0" w:firstLine="709"/>
        <w:jc w:val="both"/>
        <w:rPr>
          <w:rFonts w:ascii="Times New Roman" w:hAnsi="Times New Roman"/>
          <w:i/>
        </w:rPr>
      </w:pPr>
      <w:r w:rsidRPr="00D344BE">
        <w:rPr>
          <w:rFonts w:ascii="Times New Roman" w:hAnsi="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14:paraId="3FB7B3B0" w14:textId="77777777" w:rsidR="00FF65A6" w:rsidRPr="00D344BE" w:rsidRDefault="00FF65A6" w:rsidP="00A864BC">
      <w:pPr>
        <w:pStyle w:val="a8"/>
        <w:numPr>
          <w:ilvl w:val="0"/>
          <w:numId w:val="142"/>
        </w:numPr>
        <w:tabs>
          <w:tab w:val="left" w:pos="1134"/>
        </w:tabs>
        <w:ind w:left="0" w:firstLine="709"/>
        <w:jc w:val="both"/>
        <w:rPr>
          <w:rFonts w:ascii="Times New Roman" w:hAnsi="Times New Roman"/>
          <w:i/>
        </w:rPr>
      </w:pPr>
      <w:r w:rsidRPr="00D344BE">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14:paraId="057533F8" w14:textId="77777777" w:rsidR="00FF65A6" w:rsidRPr="00D344BE" w:rsidRDefault="00FF65A6" w:rsidP="00A864BC">
      <w:pPr>
        <w:pStyle w:val="a8"/>
        <w:numPr>
          <w:ilvl w:val="0"/>
          <w:numId w:val="142"/>
        </w:numPr>
        <w:tabs>
          <w:tab w:val="left" w:pos="1134"/>
        </w:tabs>
        <w:ind w:left="0" w:firstLine="709"/>
        <w:jc w:val="both"/>
        <w:rPr>
          <w:rFonts w:ascii="Times New Roman" w:hAnsi="Times New Roman"/>
          <w:i/>
        </w:rPr>
      </w:pPr>
      <w:r w:rsidRPr="00D344BE">
        <w:rPr>
          <w:rFonts w:ascii="Times New Roman" w:hAnsi="Times New Roman"/>
          <w:i/>
        </w:rPr>
        <w:t>применять векторы и координаты для решения геометрических задач на вычисление длин, углов.</w:t>
      </w:r>
    </w:p>
    <w:p w14:paraId="7C575A14" w14:textId="77777777" w:rsidR="00FF65A6" w:rsidRPr="00D344BE" w:rsidRDefault="00FF65A6" w:rsidP="004A7EF9">
      <w:pPr>
        <w:pStyle w:val="a"/>
        <w:numPr>
          <w:ilvl w:val="0"/>
          <w:numId w:val="0"/>
        </w:numPr>
        <w:tabs>
          <w:tab w:val="left" w:pos="1134"/>
        </w:tabs>
        <w:ind w:firstLine="709"/>
        <w:rPr>
          <w:rFonts w:ascii="Times New Roman" w:hAnsi="Times New Roman"/>
          <w:b/>
          <w:sz w:val="24"/>
          <w:szCs w:val="24"/>
        </w:rPr>
      </w:pPr>
      <w:r w:rsidRPr="00D344BE">
        <w:rPr>
          <w:rFonts w:ascii="Times New Roman" w:hAnsi="Times New Roman"/>
          <w:b/>
          <w:sz w:val="24"/>
          <w:szCs w:val="24"/>
        </w:rPr>
        <w:t xml:space="preserve">В повседневной жизни и при изучении других предметов: </w:t>
      </w:r>
    </w:p>
    <w:p w14:paraId="3E2798D1" w14:textId="77777777" w:rsidR="00FF65A6" w:rsidRPr="00D344BE" w:rsidRDefault="00FF65A6" w:rsidP="00A864BC">
      <w:pPr>
        <w:pStyle w:val="a8"/>
        <w:numPr>
          <w:ilvl w:val="0"/>
          <w:numId w:val="142"/>
        </w:numPr>
        <w:tabs>
          <w:tab w:val="left" w:pos="1134"/>
        </w:tabs>
        <w:ind w:left="0" w:firstLine="709"/>
        <w:jc w:val="both"/>
        <w:rPr>
          <w:rFonts w:ascii="Times New Roman" w:hAnsi="Times New Roman"/>
          <w:i/>
        </w:rPr>
      </w:pPr>
      <w:r w:rsidRPr="00D344BE">
        <w:rPr>
          <w:rFonts w:ascii="Times New Roman" w:hAnsi="Times New Roman"/>
          <w:i/>
        </w:rPr>
        <w:t>использовать понятия векторов и координат для решения задач по физике, географии и другим учебным предметам</w:t>
      </w:r>
    </w:p>
    <w:p w14:paraId="101E64F8" w14:textId="77777777" w:rsidR="00FF65A6" w:rsidRPr="00D344BE" w:rsidRDefault="00FF65A6" w:rsidP="004A7EF9">
      <w:pPr>
        <w:spacing w:after="0" w:line="240" w:lineRule="auto"/>
        <w:rPr>
          <w:rFonts w:ascii="Times New Roman" w:hAnsi="Times New Roman"/>
          <w:b/>
          <w:bCs/>
          <w:sz w:val="24"/>
          <w:szCs w:val="24"/>
        </w:rPr>
      </w:pPr>
      <w:r w:rsidRPr="00D344BE">
        <w:rPr>
          <w:rFonts w:ascii="Times New Roman" w:hAnsi="Times New Roman"/>
          <w:b/>
          <w:bCs/>
          <w:sz w:val="24"/>
          <w:szCs w:val="24"/>
        </w:rPr>
        <w:t>История математики</w:t>
      </w:r>
    </w:p>
    <w:p w14:paraId="791425CD" w14:textId="77777777" w:rsidR="00FF65A6" w:rsidRPr="00D344BE" w:rsidRDefault="00FF65A6" w:rsidP="00A864BC">
      <w:pPr>
        <w:numPr>
          <w:ilvl w:val="0"/>
          <w:numId w:val="149"/>
        </w:numPr>
        <w:tabs>
          <w:tab w:val="left" w:pos="1134"/>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Характеризовать вклад выдающихся математиков в развитие математики и иных научных областей;</w:t>
      </w:r>
    </w:p>
    <w:p w14:paraId="14FB3405" w14:textId="77777777" w:rsidR="00FF65A6" w:rsidRPr="00D344BE" w:rsidRDefault="00FF65A6" w:rsidP="00A864BC">
      <w:pPr>
        <w:numPr>
          <w:ilvl w:val="0"/>
          <w:numId w:val="149"/>
        </w:numPr>
        <w:tabs>
          <w:tab w:val="left" w:pos="1134"/>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понимать роль математики в развитии России</w:t>
      </w:r>
    </w:p>
    <w:p w14:paraId="040751C0" w14:textId="77777777" w:rsidR="00FF65A6" w:rsidRPr="00D344BE" w:rsidRDefault="00FF65A6" w:rsidP="004A7EF9">
      <w:pPr>
        <w:spacing w:after="0" w:line="240" w:lineRule="auto"/>
        <w:rPr>
          <w:rFonts w:ascii="Times New Roman" w:hAnsi="Times New Roman"/>
          <w:b/>
          <w:bCs/>
          <w:sz w:val="24"/>
          <w:szCs w:val="24"/>
        </w:rPr>
      </w:pPr>
      <w:r w:rsidRPr="00D344BE">
        <w:rPr>
          <w:rFonts w:ascii="Times New Roman" w:hAnsi="Times New Roman"/>
          <w:b/>
          <w:bCs/>
          <w:sz w:val="24"/>
          <w:szCs w:val="24"/>
        </w:rPr>
        <w:t>Методы математики</w:t>
      </w:r>
    </w:p>
    <w:p w14:paraId="27D7F37D" w14:textId="77777777" w:rsidR="00FF65A6" w:rsidRPr="00D344BE" w:rsidRDefault="00FF65A6" w:rsidP="00A864BC">
      <w:pPr>
        <w:numPr>
          <w:ilvl w:val="0"/>
          <w:numId w:val="149"/>
        </w:numPr>
        <w:tabs>
          <w:tab w:val="left" w:pos="1134"/>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Используя изученные методы, проводить доказательство, выполнять опровержение;</w:t>
      </w:r>
    </w:p>
    <w:p w14:paraId="22A4D9DB" w14:textId="77777777" w:rsidR="00FF65A6" w:rsidRPr="00D344BE" w:rsidRDefault="00FF65A6" w:rsidP="00A864BC">
      <w:pPr>
        <w:numPr>
          <w:ilvl w:val="0"/>
          <w:numId w:val="149"/>
        </w:numPr>
        <w:tabs>
          <w:tab w:val="left" w:pos="1134"/>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Выбирать изученные методы и их комбинации для решения математических задач;</w:t>
      </w:r>
    </w:p>
    <w:p w14:paraId="29465910" w14:textId="77777777" w:rsidR="00FF65A6" w:rsidRPr="00D344BE" w:rsidRDefault="00FF65A6" w:rsidP="00A864BC">
      <w:pPr>
        <w:numPr>
          <w:ilvl w:val="0"/>
          <w:numId w:val="149"/>
        </w:numPr>
        <w:tabs>
          <w:tab w:val="left" w:pos="1134"/>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D344BE">
        <w:rPr>
          <w:rFonts w:ascii="Times New Roman" w:hAnsi="Times New Roman"/>
          <w:i/>
          <w:sz w:val="24"/>
          <w:szCs w:val="24"/>
        </w:rPr>
        <w:t>;</w:t>
      </w:r>
    </w:p>
    <w:p w14:paraId="0AD37EA0" w14:textId="77777777" w:rsidR="00FF65A6" w:rsidRPr="00D344BE" w:rsidRDefault="00FF65A6" w:rsidP="00A864BC">
      <w:pPr>
        <w:numPr>
          <w:ilvl w:val="0"/>
          <w:numId w:val="149"/>
        </w:numPr>
        <w:tabs>
          <w:tab w:val="left" w:pos="1134"/>
        </w:tabs>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14:paraId="6EAD825C" w14:textId="77777777" w:rsidR="00FF65A6" w:rsidRPr="00D344BE" w:rsidRDefault="00FF65A6" w:rsidP="004A7EF9">
      <w:pPr>
        <w:pStyle w:val="3"/>
        <w:spacing w:before="0" w:beforeAutospacing="0" w:after="0" w:afterAutospacing="0"/>
        <w:rPr>
          <w:i/>
          <w:sz w:val="24"/>
          <w:szCs w:val="24"/>
        </w:rPr>
      </w:pPr>
      <w:bookmarkStart w:id="60" w:name="_Toc284662723"/>
      <w:bookmarkStart w:id="61" w:name="_Toc284663349"/>
      <w:r w:rsidRPr="00D344BE">
        <w:rPr>
          <w:i/>
          <w:sz w:val="24"/>
          <w:szCs w:val="24"/>
        </w:rPr>
        <w:t>Выпускник получит возможность научиться в 7-9 классах для успешного продолжения образования на углублённом уровне</w:t>
      </w:r>
      <w:bookmarkEnd w:id="60"/>
      <w:bookmarkEnd w:id="61"/>
    </w:p>
    <w:p w14:paraId="116EF325" w14:textId="77777777" w:rsidR="00FF65A6" w:rsidRPr="00D344BE" w:rsidRDefault="00FF65A6" w:rsidP="004A7EF9">
      <w:pPr>
        <w:spacing w:after="0" w:line="240" w:lineRule="auto"/>
        <w:rPr>
          <w:rFonts w:ascii="Times New Roman" w:hAnsi="Times New Roman"/>
          <w:sz w:val="24"/>
          <w:szCs w:val="24"/>
        </w:rPr>
      </w:pPr>
      <w:r w:rsidRPr="00D344BE">
        <w:rPr>
          <w:rFonts w:ascii="Times New Roman" w:hAnsi="Times New Roman"/>
          <w:b/>
          <w:sz w:val="24"/>
          <w:szCs w:val="24"/>
        </w:rPr>
        <w:t>Элементы теории множеств и математической логики</w:t>
      </w:r>
    </w:p>
    <w:p w14:paraId="68727F52" w14:textId="77777777" w:rsidR="00FF65A6" w:rsidRPr="00D344BE" w:rsidRDefault="00FF65A6" w:rsidP="00A864BC">
      <w:pPr>
        <w:pStyle w:val="a8"/>
        <w:numPr>
          <w:ilvl w:val="0"/>
          <w:numId w:val="141"/>
        </w:numPr>
        <w:tabs>
          <w:tab w:val="left" w:pos="1134"/>
        </w:tabs>
        <w:ind w:left="0" w:firstLine="709"/>
        <w:jc w:val="both"/>
        <w:rPr>
          <w:rFonts w:ascii="Times New Roman" w:hAnsi="Times New Roman"/>
        </w:rPr>
      </w:pPr>
      <w:r w:rsidRPr="00D344BE">
        <w:rPr>
          <w:rFonts w:ascii="Times New Roman" w:hAnsi="Times New Roman"/>
        </w:rPr>
        <w:t>Свободно оперировать</w:t>
      </w:r>
      <w:r w:rsidRPr="00D344BE">
        <w:rPr>
          <w:rStyle w:val="af3"/>
          <w:rFonts w:ascii="Times New Roman" w:hAnsi="Times New Roman"/>
        </w:rPr>
        <w:footnoteReference w:id="5"/>
      </w:r>
      <w:r w:rsidRPr="00D344BE">
        <w:rPr>
          <w:rFonts w:ascii="Times New Roman" w:hAnsi="Times New Roman"/>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14:paraId="0B8B656D" w14:textId="77777777" w:rsidR="00FF65A6" w:rsidRPr="00D344BE" w:rsidRDefault="00FF65A6" w:rsidP="00A864BC">
      <w:pPr>
        <w:pStyle w:val="a8"/>
        <w:numPr>
          <w:ilvl w:val="0"/>
          <w:numId w:val="141"/>
        </w:numPr>
        <w:tabs>
          <w:tab w:val="left" w:pos="1134"/>
        </w:tabs>
        <w:ind w:left="0" w:firstLine="709"/>
        <w:jc w:val="both"/>
        <w:rPr>
          <w:rFonts w:ascii="Times New Roman" w:hAnsi="Times New Roman"/>
        </w:rPr>
      </w:pPr>
      <w:r w:rsidRPr="00D344BE">
        <w:rPr>
          <w:rFonts w:ascii="Times New Roman" w:hAnsi="Times New Roman"/>
        </w:rPr>
        <w:t>задавать множества разными способами;</w:t>
      </w:r>
    </w:p>
    <w:p w14:paraId="7DBECB01" w14:textId="77777777" w:rsidR="00FF65A6" w:rsidRPr="00D344BE" w:rsidRDefault="00FF65A6" w:rsidP="00A864BC">
      <w:pPr>
        <w:pStyle w:val="a8"/>
        <w:numPr>
          <w:ilvl w:val="0"/>
          <w:numId w:val="141"/>
        </w:numPr>
        <w:tabs>
          <w:tab w:val="left" w:pos="1134"/>
        </w:tabs>
        <w:ind w:left="0" w:firstLine="709"/>
        <w:jc w:val="both"/>
        <w:rPr>
          <w:rFonts w:ascii="Times New Roman" w:hAnsi="Times New Roman"/>
        </w:rPr>
      </w:pPr>
      <w:r w:rsidRPr="00D344BE">
        <w:rPr>
          <w:rFonts w:ascii="Times New Roman" w:hAnsi="Times New Roman"/>
        </w:rPr>
        <w:t>проверять выполнение характеристического свойства множества;</w:t>
      </w:r>
    </w:p>
    <w:p w14:paraId="1B7EDF59" w14:textId="77777777" w:rsidR="00FF65A6" w:rsidRPr="00D344BE" w:rsidRDefault="00FF65A6" w:rsidP="00A864BC">
      <w:pPr>
        <w:pStyle w:val="a8"/>
        <w:numPr>
          <w:ilvl w:val="0"/>
          <w:numId w:val="141"/>
        </w:numPr>
        <w:tabs>
          <w:tab w:val="left" w:pos="1134"/>
        </w:tabs>
        <w:ind w:left="0" w:firstLine="709"/>
        <w:jc w:val="both"/>
        <w:rPr>
          <w:rFonts w:ascii="Times New Roman" w:hAnsi="Times New Roman"/>
        </w:rPr>
      </w:pPr>
      <w:r w:rsidRPr="00D344BE">
        <w:rPr>
          <w:rFonts w:ascii="Times New Roman" w:hAnsi="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14:paraId="6D4B2814" w14:textId="77777777" w:rsidR="00FF65A6" w:rsidRPr="00D344BE" w:rsidRDefault="00FF65A6" w:rsidP="00A864BC">
      <w:pPr>
        <w:pStyle w:val="a8"/>
        <w:numPr>
          <w:ilvl w:val="0"/>
          <w:numId w:val="141"/>
        </w:numPr>
        <w:tabs>
          <w:tab w:val="left" w:pos="1134"/>
        </w:tabs>
        <w:ind w:left="0" w:firstLine="709"/>
        <w:jc w:val="both"/>
        <w:rPr>
          <w:rFonts w:ascii="Times New Roman" w:hAnsi="Times New Roman"/>
        </w:rPr>
      </w:pPr>
      <w:r w:rsidRPr="00D344BE">
        <w:rPr>
          <w:rFonts w:ascii="Times New Roman" w:hAnsi="Times New Roman"/>
        </w:rPr>
        <w:t>строить высказывания с использованием законов алгебры высказываний.</w:t>
      </w:r>
    </w:p>
    <w:p w14:paraId="774D83CB" w14:textId="77777777" w:rsidR="00FF65A6" w:rsidRPr="00D344BE" w:rsidRDefault="00FF65A6" w:rsidP="004A7EF9">
      <w:pPr>
        <w:tabs>
          <w:tab w:val="left" w:pos="1134"/>
        </w:tabs>
        <w:spacing w:after="0" w:line="240" w:lineRule="auto"/>
        <w:ind w:firstLine="709"/>
        <w:rPr>
          <w:rFonts w:ascii="Times New Roman" w:hAnsi="Times New Roman"/>
          <w:b/>
          <w:sz w:val="24"/>
          <w:szCs w:val="24"/>
        </w:rPr>
      </w:pPr>
      <w:r w:rsidRPr="00D344BE">
        <w:rPr>
          <w:rFonts w:ascii="Times New Roman" w:hAnsi="Times New Roman"/>
          <w:b/>
          <w:sz w:val="24"/>
          <w:szCs w:val="24"/>
        </w:rPr>
        <w:t>В повседневной жизни и при изучении других предметов:</w:t>
      </w:r>
    </w:p>
    <w:p w14:paraId="73C5FEC0"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строить рассуждения на основе использования правил логики;</w:t>
      </w:r>
    </w:p>
    <w:p w14:paraId="0DCAFD45"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14:paraId="3F62FABC" w14:textId="77777777" w:rsidR="00FF65A6" w:rsidRPr="00D344BE" w:rsidRDefault="00FF65A6" w:rsidP="004A7EF9">
      <w:pPr>
        <w:spacing w:after="0" w:line="240" w:lineRule="auto"/>
        <w:rPr>
          <w:rFonts w:ascii="Times New Roman" w:hAnsi="Times New Roman"/>
          <w:b/>
          <w:sz w:val="24"/>
          <w:szCs w:val="24"/>
        </w:rPr>
      </w:pPr>
      <w:r w:rsidRPr="00D344BE">
        <w:rPr>
          <w:rFonts w:ascii="Times New Roman" w:hAnsi="Times New Roman"/>
          <w:b/>
          <w:sz w:val="24"/>
          <w:szCs w:val="24"/>
        </w:rPr>
        <w:t>Числа</w:t>
      </w:r>
    </w:p>
    <w:p w14:paraId="5339E0C0" w14:textId="77777777" w:rsidR="00FF65A6" w:rsidRPr="00D344BE" w:rsidRDefault="00FF65A6" w:rsidP="00A864BC">
      <w:pPr>
        <w:pStyle w:val="a8"/>
        <w:numPr>
          <w:ilvl w:val="0"/>
          <w:numId w:val="138"/>
        </w:numPr>
        <w:tabs>
          <w:tab w:val="left" w:pos="1134"/>
        </w:tabs>
        <w:ind w:left="0" w:firstLine="709"/>
        <w:contextualSpacing w:val="0"/>
        <w:jc w:val="both"/>
        <w:rPr>
          <w:rFonts w:ascii="Times New Roman" w:hAnsi="Times New Roman"/>
        </w:rPr>
      </w:pPr>
      <w:r w:rsidRPr="00D344BE">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14:paraId="6E701983" w14:textId="77777777" w:rsidR="00FF65A6" w:rsidRPr="00D344BE" w:rsidRDefault="00FF65A6" w:rsidP="00A864BC">
      <w:pPr>
        <w:pStyle w:val="a8"/>
        <w:numPr>
          <w:ilvl w:val="0"/>
          <w:numId w:val="138"/>
        </w:numPr>
        <w:tabs>
          <w:tab w:val="left" w:pos="1134"/>
        </w:tabs>
        <w:ind w:left="0" w:firstLine="709"/>
        <w:contextualSpacing w:val="0"/>
        <w:jc w:val="both"/>
        <w:rPr>
          <w:rFonts w:ascii="Times New Roman" w:hAnsi="Times New Roman"/>
        </w:rPr>
      </w:pPr>
      <w:r w:rsidRPr="00D344BE">
        <w:rPr>
          <w:rFonts w:ascii="Times New Roman" w:hAnsi="Times New Roman"/>
        </w:rPr>
        <w:t>понимать и объяснять разницу между позиционной и непозиционной системами записи чисел;</w:t>
      </w:r>
    </w:p>
    <w:p w14:paraId="5D8FA8C7" w14:textId="77777777" w:rsidR="00FF65A6" w:rsidRPr="00D344BE" w:rsidRDefault="00FF65A6" w:rsidP="00A864BC">
      <w:pPr>
        <w:pStyle w:val="a8"/>
        <w:numPr>
          <w:ilvl w:val="0"/>
          <w:numId w:val="138"/>
        </w:numPr>
        <w:tabs>
          <w:tab w:val="left" w:pos="1134"/>
        </w:tabs>
        <w:ind w:left="0" w:firstLine="709"/>
        <w:contextualSpacing w:val="0"/>
        <w:jc w:val="both"/>
        <w:rPr>
          <w:rFonts w:ascii="Times New Roman" w:hAnsi="Times New Roman"/>
        </w:rPr>
      </w:pPr>
      <w:r w:rsidRPr="00D344BE">
        <w:rPr>
          <w:rFonts w:ascii="Times New Roman" w:hAnsi="Times New Roman"/>
        </w:rPr>
        <w:t>переводить числа из одной системы записи (системы счисления) в другую;</w:t>
      </w:r>
    </w:p>
    <w:p w14:paraId="6B4AD399" w14:textId="77777777" w:rsidR="00FF65A6" w:rsidRPr="00D344BE" w:rsidRDefault="00FF65A6" w:rsidP="00A864BC">
      <w:pPr>
        <w:pStyle w:val="a8"/>
        <w:numPr>
          <w:ilvl w:val="0"/>
          <w:numId w:val="138"/>
        </w:numPr>
        <w:tabs>
          <w:tab w:val="left" w:pos="1134"/>
        </w:tabs>
        <w:ind w:left="0" w:firstLine="709"/>
        <w:contextualSpacing w:val="0"/>
        <w:jc w:val="both"/>
        <w:rPr>
          <w:rFonts w:ascii="Times New Roman" w:hAnsi="Times New Roman"/>
        </w:rPr>
      </w:pPr>
      <w:r w:rsidRPr="00D344BE">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14:paraId="30A497B5" w14:textId="77777777" w:rsidR="00FF65A6" w:rsidRPr="00D344BE" w:rsidRDefault="00FF65A6" w:rsidP="00A864BC">
      <w:pPr>
        <w:pStyle w:val="a8"/>
        <w:numPr>
          <w:ilvl w:val="0"/>
          <w:numId w:val="138"/>
        </w:numPr>
        <w:tabs>
          <w:tab w:val="left" w:pos="1134"/>
        </w:tabs>
        <w:ind w:left="0" w:firstLine="709"/>
        <w:contextualSpacing w:val="0"/>
        <w:jc w:val="both"/>
        <w:rPr>
          <w:rFonts w:ascii="Times New Roman" w:hAnsi="Times New Roman"/>
        </w:rPr>
      </w:pPr>
      <w:r w:rsidRPr="00D344BE">
        <w:rPr>
          <w:rFonts w:ascii="Times New Roman" w:hAnsi="Times New Roman"/>
        </w:rPr>
        <w:t>выполнять округление рациональных и иррациональных чисел с заданной точностью;</w:t>
      </w:r>
    </w:p>
    <w:p w14:paraId="355CCFCC" w14:textId="77777777" w:rsidR="00FF65A6" w:rsidRPr="00D344BE" w:rsidRDefault="00FF65A6" w:rsidP="00A864BC">
      <w:pPr>
        <w:pStyle w:val="a8"/>
        <w:numPr>
          <w:ilvl w:val="0"/>
          <w:numId w:val="138"/>
        </w:numPr>
        <w:tabs>
          <w:tab w:val="left" w:pos="1134"/>
        </w:tabs>
        <w:ind w:left="0" w:firstLine="709"/>
        <w:contextualSpacing w:val="0"/>
        <w:jc w:val="both"/>
        <w:rPr>
          <w:rFonts w:ascii="Times New Roman" w:hAnsi="Times New Roman"/>
        </w:rPr>
      </w:pPr>
      <w:r w:rsidRPr="00D344BE">
        <w:rPr>
          <w:rFonts w:ascii="Times New Roman" w:hAnsi="Times New Roman"/>
        </w:rPr>
        <w:t>сравнивать действительные числа разными способами;</w:t>
      </w:r>
    </w:p>
    <w:p w14:paraId="449CA52B" w14:textId="77777777" w:rsidR="00FF65A6" w:rsidRPr="00D344BE" w:rsidRDefault="00FF65A6" w:rsidP="00A864BC">
      <w:pPr>
        <w:pStyle w:val="a8"/>
        <w:numPr>
          <w:ilvl w:val="0"/>
          <w:numId w:val="138"/>
        </w:numPr>
        <w:tabs>
          <w:tab w:val="left" w:pos="1134"/>
        </w:tabs>
        <w:ind w:left="0" w:firstLine="709"/>
        <w:contextualSpacing w:val="0"/>
        <w:jc w:val="both"/>
        <w:rPr>
          <w:rFonts w:ascii="Times New Roman" w:hAnsi="Times New Roman"/>
        </w:rPr>
      </w:pPr>
      <w:r w:rsidRPr="00D344BE">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14:paraId="48793737" w14:textId="77777777" w:rsidR="00FF65A6" w:rsidRPr="00D344BE" w:rsidRDefault="00FF65A6" w:rsidP="00A864BC">
      <w:pPr>
        <w:pStyle w:val="a8"/>
        <w:numPr>
          <w:ilvl w:val="0"/>
          <w:numId w:val="138"/>
        </w:numPr>
        <w:tabs>
          <w:tab w:val="left" w:pos="1134"/>
        </w:tabs>
        <w:ind w:left="0" w:firstLine="709"/>
        <w:contextualSpacing w:val="0"/>
        <w:jc w:val="both"/>
        <w:rPr>
          <w:rFonts w:ascii="Times New Roman" w:hAnsi="Times New Roman"/>
        </w:rPr>
      </w:pPr>
      <w:r w:rsidRPr="00D344BE">
        <w:rPr>
          <w:rFonts w:ascii="Times New Roman" w:hAnsi="Times New Roman"/>
        </w:rPr>
        <w:t>находить НОД и НОК чисел разными способами и использовать их при решении задач;</w:t>
      </w:r>
    </w:p>
    <w:p w14:paraId="6D481597" w14:textId="77777777" w:rsidR="00FF65A6" w:rsidRPr="00D344BE" w:rsidRDefault="00FF65A6" w:rsidP="00A864BC">
      <w:pPr>
        <w:pStyle w:val="a8"/>
        <w:numPr>
          <w:ilvl w:val="0"/>
          <w:numId w:val="138"/>
        </w:numPr>
        <w:tabs>
          <w:tab w:val="left" w:pos="1134"/>
        </w:tabs>
        <w:ind w:left="0" w:firstLine="709"/>
        <w:contextualSpacing w:val="0"/>
        <w:jc w:val="both"/>
        <w:rPr>
          <w:rFonts w:ascii="Times New Roman" w:hAnsi="Times New Roman"/>
        </w:rPr>
      </w:pPr>
      <w:r w:rsidRPr="00D344BE">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14:paraId="01712F2E" w14:textId="77777777" w:rsidR="00FF65A6" w:rsidRPr="00D344BE" w:rsidRDefault="00FF65A6" w:rsidP="004A7EF9">
      <w:pPr>
        <w:tabs>
          <w:tab w:val="left" w:pos="1134"/>
        </w:tabs>
        <w:spacing w:after="0" w:line="240" w:lineRule="auto"/>
        <w:ind w:firstLine="709"/>
        <w:rPr>
          <w:rFonts w:ascii="Times New Roman" w:hAnsi="Times New Roman"/>
          <w:b/>
          <w:sz w:val="24"/>
          <w:szCs w:val="24"/>
        </w:rPr>
      </w:pPr>
      <w:r w:rsidRPr="00D344BE">
        <w:rPr>
          <w:rFonts w:ascii="Times New Roman" w:hAnsi="Times New Roman"/>
          <w:b/>
          <w:sz w:val="24"/>
          <w:szCs w:val="24"/>
        </w:rPr>
        <w:t>В повседневной жизни и при изучении других предметов:</w:t>
      </w:r>
    </w:p>
    <w:p w14:paraId="6E2BABC9"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14:paraId="1C6A2114"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14:paraId="2E83C03A"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14:paraId="0F72413F" w14:textId="77777777" w:rsidR="00FF65A6" w:rsidRPr="00D344BE" w:rsidRDefault="00FF65A6" w:rsidP="004A7EF9">
      <w:pPr>
        <w:spacing w:after="0" w:line="240" w:lineRule="auto"/>
        <w:rPr>
          <w:rFonts w:ascii="Times New Roman" w:hAnsi="Times New Roman"/>
          <w:b/>
          <w:sz w:val="24"/>
          <w:szCs w:val="24"/>
        </w:rPr>
      </w:pPr>
      <w:r w:rsidRPr="00D344BE">
        <w:rPr>
          <w:rFonts w:ascii="Times New Roman" w:hAnsi="Times New Roman"/>
          <w:b/>
          <w:sz w:val="24"/>
          <w:szCs w:val="24"/>
        </w:rPr>
        <w:t>Тождественные преобразования</w:t>
      </w:r>
    </w:p>
    <w:p w14:paraId="2D3DCF00"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Свободно оперировать понятиями степени с целым и дробным показателем;</w:t>
      </w:r>
    </w:p>
    <w:p w14:paraId="373B06EC"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выполнять доказательство свойств степени с целыми и дробными показателями;</w:t>
      </w:r>
    </w:p>
    <w:p w14:paraId="6E854FFE"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14:paraId="0B5AAF53"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свободно владеть приемами преобразования целых и дробно-рациональных выражений;</w:t>
      </w:r>
    </w:p>
    <w:p w14:paraId="3104B3EF"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приёмов;</w:t>
      </w:r>
    </w:p>
    <w:p w14:paraId="1C7794D1"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14:paraId="3294EA39"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выполнять деление многочлена на многочлен с остатком;</w:t>
      </w:r>
    </w:p>
    <w:p w14:paraId="15EA4D73"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 xml:space="preserve">доказывать свойства квадратных корней и корней степени </w:t>
      </w:r>
      <w:r w:rsidRPr="00D344BE">
        <w:rPr>
          <w:rFonts w:ascii="Times New Roman" w:hAnsi="Times New Roman"/>
          <w:i/>
          <w:sz w:val="24"/>
          <w:szCs w:val="24"/>
        </w:rPr>
        <w:t>n</w:t>
      </w:r>
      <w:r w:rsidRPr="00D344BE">
        <w:rPr>
          <w:rFonts w:ascii="Times New Roman" w:hAnsi="Times New Roman"/>
          <w:sz w:val="24"/>
          <w:szCs w:val="24"/>
        </w:rPr>
        <w:t>;</w:t>
      </w:r>
    </w:p>
    <w:p w14:paraId="58A9E5DB"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 xml:space="preserve">выполнять преобразования выражений, содержащих квадратные корни, корни степени </w:t>
      </w:r>
      <w:r w:rsidRPr="00D344BE">
        <w:rPr>
          <w:rFonts w:ascii="Times New Roman" w:hAnsi="Times New Roman"/>
          <w:i/>
          <w:sz w:val="24"/>
          <w:szCs w:val="24"/>
          <w:lang w:val="en-US"/>
        </w:rPr>
        <w:t>n</w:t>
      </w:r>
      <w:r w:rsidRPr="00D344BE">
        <w:rPr>
          <w:rFonts w:ascii="Times New Roman" w:hAnsi="Times New Roman"/>
          <w:sz w:val="24"/>
          <w:szCs w:val="24"/>
        </w:rPr>
        <w:t>;</w:t>
      </w:r>
    </w:p>
    <w:p w14:paraId="08E3DB6D"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свободно оперировать понятиями «тождество», «тождество на множестве», «тождественное преобразование»;</w:t>
      </w:r>
    </w:p>
    <w:p w14:paraId="2865A869"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выполнять различные преобразования выражений, содержащих модули.</w:t>
      </w:r>
      <w:r w:rsidR="00DA10D6" w:rsidRPr="00D344BE">
        <w:rPr>
          <w:rFonts w:ascii="Times New Roman" w:hAnsi="Times New Roman"/>
          <w:sz w:val="24"/>
          <w:szCs w:val="24"/>
        </w:rPr>
        <w:fldChar w:fldCharType="begin"/>
      </w:r>
      <w:r w:rsidRPr="00D344BE">
        <w:rPr>
          <w:rFonts w:ascii="Times New Roman" w:hAnsi="Times New Roman"/>
          <w:sz w:val="24"/>
          <w:szCs w:val="24"/>
        </w:rPr>
        <w:instrText xml:space="preserve"> QUOTE </w:instrText>
      </w:r>
      <w:r w:rsidRPr="00D344BE">
        <w:rPr>
          <w:rFonts w:ascii="Times New Roman" w:hAnsi="Times New Roman"/>
          <w:noProof/>
          <w:sz w:val="24"/>
          <w:szCs w:val="24"/>
        </w:rPr>
        <w:drawing>
          <wp:inline distT="0" distB="0" distL="0" distR="0" wp14:anchorId="34FE97C2" wp14:editId="2610B2F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DA10D6" w:rsidRPr="00D344BE">
        <w:rPr>
          <w:rFonts w:ascii="Times New Roman" w:hAnsi="Times New Roman"/>
          <w:sz w:val="24"/>
          <w:szCs w:val="24"/>
        </w:rPr>
        <w:fldChar w:fldCharType="separate"/>
      </w:r>
      <w:r w:rsidRPr="00D344BE">
        <w:rPr>
          <w:rFonts w:ascii="Times New Roman" w:hAnsi="Times New Roman"/>
          <w:noProof/>
          <w:sz w:val="24"/>
          <w:szCs w:val="24"/>
        </w:rPr>
        <w:drawing>
          <wp:inline distT="0" distB="0" distL="0" distR="0" wp14:anchorId="69AD6346" wp14:editId="3BC65636">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DA10D6" w:rsidRPr="00D344BE">
        <w:rPr>
          <w:rFonts w:ascii="Times New Roman" w:hAnsi="Times New Roman"/>
          <w:sz w:val="24"/>
          <w:szCs w:val="24"/>
        </w:rPr>
        <w:fldChar w:fldCharType="end"/>
      </w:r>
    </w:p>
    <w:p w14:paraId="5EFA8661" w14:textId="77777777" w:rsidR="00FF65A6" w:rsidRPr="00D344BE" w:rsidRDefault="00FF65A6" w:rsidP="004A7EF9">
      <w:pPr>
        <w:tabs>
          <w:tab w:val="left" w:pos="1134"/>
        </w:tabs>
        <w:spacing w:after="0" w:line="240" w:lineRule="auto"/>
        <w:ind w:firstLine="709"/>
        <w:rPr>
          <w:rFonts w:ascii="Times New Roman" w:hAnsi="Times New Roman"/>
          <w:b/>
          <w:sz w:val="24"/>
          <w:szCs w:val="24"/>
        </w:rPr>
      </w:pPr>
      <w:r w:rsidRPr="00D344BE">
        <w:rPr>
          <w:rFonts w:ascii="Times New Roman" w:hAnsi="Times New Roman"/>
          <w:b/>
          <w:sz w:val="24"/>
          <w:szCs w:val="24"/>
        </w:rPr>
        <w:t>В повседневной жизни и при изучении других предметов:</w:t>
      </w:r>
    </w:p>
    <w:p w14:paraId="4C0226F5" w14:textId="77777777" w:rsidR="00FF65A6" w:rsidRPr="00D344BE" w:rsidRDefault="00FF65A6" w:rsidP="00A864BC">
      <w:pPr>
        <w:pStyle w:val="a"/>
        <w:numPr>
          <w:ilvl w:val="0"/>
          <w:numId w:val="152"/>
        </w:numPr>
        <w:tabs>
          <w:tab w:val="left" w:pos="1134"/>
        </w:tabs>
        <w:ind w:left="0" w:firstLine="709"/>
        <w:rPr>
          <w:rFonts w:ascii="Times New Roman" w:hAnsi="Times New Roman"/>
          <w:sz w:val="24"/>
          <w:szCs w:val="24"/>
        </w:rPr>
      </w:pPr>
      <w:r w:rsidRPr="00D344BE">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14:paraId="099D582E" w14:textId="77777777" w:rsidR="00FF65A6" w:rsidRPr="00D344BE" w:rsidRDefault="00FF65A6" w:rsidP="00A864BC">
      <w:pPr>
        <w:pStyle w:val="a"/>
        <w:numPr>
          <w:ilvl w:val="0"/>
          <w:numId w:val="152"/>
        </w:numPr>
        <w:tabs>
          <w:tab w:val="left" w:pos="1134"/>
        </w:tabs>
        <w:ind w:left="0" w:firstLine="709"/>
        <w:rPr>
          <w:rFonts w:ascii="Times New Roman" w:hAnsi="Times New Roman"/>
          <w:sz w:val="24"/>
          <w:szCs w:val="24"/>
        </w:rPr>
      </w:pPr>
      <w:r w:rsidRPr="00D344BE">
        <w:rPr>
          <w:rFonts w:ascii="Times New Roman" w:hAnsi="Times New Roman"/>
          <w:sz w:val="24"/>
          <w:szCs w:val="24"/>
        </w:rPr>
        <w:t>выполнять преобразования рациональных выражений при решении задач других учебных предметов;</w:t>
      </w:r>
    </w:p>
    <w:p w14:paraId="744C81A6" w14:textId="77777777" w:rsidR="00FF65A6" w:rsidRPr="00D344BE" w:rsidRDefault="00FF65A6" w:rsidP="00A864BC">
      <w:pPr>
        <w:pStyle w:val="a"/>
        <w:numPr>
          <w:ilvl w:val="0"/>
          <w:numId w:val="152"/>
        </w:numPr>
        <w:tabs>
          <w:tab w:val="left" w:pos="1134"/>
        </w:tabs>
        <w:ind w:left="0" w:firstLine="709"/>
        <w:rPr>
          <w:rFonts w:ascii="Times New Roman" w:hAnsi="Times New Roman"/>
          <w:sz w:val="24"/>
          <w:szCs w:val="24"/>
        </w:rPr>
      </w:pPr>
      <w:r w:rsidRPr="00D344BE">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14:paraId="3616AC33" w14:textId="77777777" w:rsidR="00FF65A6" w:rsidRPr="00D344BE" w:rsidRDefault="00FF65A6" w:rsidP="004A7EF9">
      <w:pPr>
        <w:spacing w:after="0" w:line="240" w:lineRule="auto"/>
        <w:rPr>
          <w:rFonts w:ascii="Times New Roman" w:hAnsi="Times New Roman"/>
          <w:b/>
          <w:sz w:val="24"/>
          <w:szCs w:val="24"/>
        </w:rPr>
      </w:pPr>
      <w:r w:rsidRPr="00D344BE">
        <w:rPr>
          <w:rFonts w:ascii="Times New Roman" w:hAnsi="Times New Roman"/>
          <w:b/>
          <w:sz w:val="24"/>
          <w:szCs w:val="24"/>
        </w:rPr>
        <w:t>Уравнения и неравенства</w:t>
      </w:r>
    </w:p>
    <w:p w14:paraId="1ED8F3C6" w14:textId="77777777" w:rsidR="00FF65A6" w:rsidRPr="00D344BE" w:rsidRDefault="00FF65A6" w:rsidP="00A864BC">
      <w:pPr>
        <w:pStyle w:val="a8"/>
        <w:numPr>
          <w:ilvl w:val="0"/>
          <w:numId w:val="137"/>
        </w:numPr>
        <w:tabs>
          <w:tab w:val="left" w:pos="1134"/>
        </w:tabs>
        <w:ind w:left="0" w:firstLine="709"/>
        <w:jc w:val="both"/>
        <w:rPr>
          <w:rFonts w:ascii="Times New Roman" w:hAnsi="Times New Roman"/>
          <w:i/>
        </w:rPr>
      </w:pPr>
      <w:r w:rsidRPr="00D344BE">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14:paraId="040CC534"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14:paraId="78F6204C"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знать теорему Виета для уравнений степени выше второй;</w:t>
      </w:r>
    </w:p>
    <w:p w14:paraId="1541FD98"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14:paraId="1FAA7EF8"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14:paraId="6AD5C642"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14:paraId="2623CDD6"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14:paraId="469C47F5"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владеть разными методами доказательства неравенств;</w:t>
      </w:r>
    </w:p>
    <w:p w14:paraId="74816B33"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решать уравнения в целых числах;</w:t>
      </w:r>
    </w:p>
    <w:p w14:paraId="23FA84A1"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изображать множества на плоскости, задаваемые уравнениями, неравенствами и их системами.</w:t>
      </w:r>
    </w:p>
    <w:p w14:paraId="5CBEED21" w14:textId="77777777" w:rsidR="00FF65A6" w:rsidRPr="00D344BE" w:rsidRDefault="00FF65A6" w:rsidP="004A7EF9">
      <w:pPr>
        <w:tabs>
          <w:tab w:val="left" w:pos="1134"/>
        </w:tabs>
        <w:spacing w:after="0" w:line="240" w:lineRule="auto"/>
        <w:ind w:firstLine="709"/>
        <w:rPr>
          <w:rFonts w:ascii="Times New Roman" w:hAnsi="Times New Roman"/>
          <w:b/>
          <w:sz w:val="24"/>
          <w:szCs w:val="24"/>
        </w:rPr>
      </w:pPr>
      <w:r w:rsidRPr="00D344BE">
        <w:rPr>
          <w:rFonts w:ascii="Times New Roman" w:hAnsi="Times New Roman"/>
          <w:b/>
          <w:sz w:val="24"/>
          <w:szCs w:val="24"/>
        </w:rPr>
        <w:t>В повседневной жизни и при изучении других предметов:</w:t>
      </w:r>
    </w:p>
    <w:p w14:paraId="239BE042"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14:paraId="2DF71294"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14:paraId="7A907FFE"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14:paraId="148B3760"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 xml:space="preserve">составлять уравнение, неравенство или их систему, описывающие реальную ситуацию или прикладную задачу, интерпретировать полученные результаты </w:t>
      </w:r>
    </w:p>
    <w:p w14:paraId="3BD81A58" w14:textId="77777777" w:rsidR="00FF65A6" w:rsidRPr="00D344BE" w:rsidRDefault="00FF65A6" w:rsidP="004A7EF9">
      <w:pPr>
        <w:spacing w:after="0" w:line="240" w:lineRule="auto"/>
        <w:rPr>
          <w:rFonts w:ascii="Times New Roman" w:hAnsi="Times New Roman"/>
          <w:b/>
          <w:sz w:val="24"/>
          <w:szCs w:val="24"/>
        </w:rPr>
      </w:pPr>
      <w:r w:rsidRPr="00D344BE">
        <w:rPr>
          <w:rFonts w:ascii="Times New Roman" w:hAnsi="Times New Roman"/>
          <w:b/>
          <w:sz w:val="24"/>
          <w:szCs w:val="24"/>
        </w:rPr>
        <w:t>Функции</w:t>
      </w:r>
    </w:p>
    <w:p w14:paraId="6C776BD8"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14:paraId="3C71416B"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D344BE">
        <w:rPr>
          <w:rFonts w:ascii="Times New Roman" w:hAnsi="Times New Roman"/>
          <w:bCs/>
          <w:position w:val="-12"/>
          <w:sz w:val="24"/>
          <w:szCs w:val="24"/>
        </w:rPr>
        <w:object w:dxaOrig="660" w:dyaOrig="380" w14:anchorId="42E63108">
          <v:shape id="_x0000_i1033" type="#_x0000_t75" style="width:31.8pt;height:17.4pt" o:ole="">
            <v:imagedata r:id="rId81" o:title=""/>
          </v:shape>
          <o:OLEObject Type="Embed" ProgID="Equation.DSMT4" ShapeID="_x0000_i1033" DrawAspect="Content" ObjectID="_1670250443" r:id="rId86"/>
        </w:object>
      </w:r>
      <w:r w:rsidRPr="00D344BE">
        <w:rPr>
          <w:rFonts w:ascii="Times New Roman" w:hAnsi="Times New Roman"/>
          <w:bCs/>
          <w:sz w:val="24"/>
          <w:szCs w:val="24"/>
        </w:rPr>
        <w:t>;</w:t>
      </w:r>
    </w:p>
    <w:p w14:paraId="5FE77AC3"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 xml:space="preserve">использовать преобразования графика функции </w:t>
      </w:r>
      <w:r w:rsidRPr="00D344BE">
        <w:rPr>
          <w:rFonts w:ascii="Times New Roman" w:hAnsi="Times New Roman"/>
          <w:position w:val="-12"/>
          <w:sz w:val="24"/>
          <w:szCs w:val="24"/>
        </w:rPr>
        <w:object w:dxaOrig="960" w:dyaOrig="380" w14:anchorId="13F3CA77">
          <v:shape id="_x0000_i1034" type="#_x0000_t75" style="width:48.6pt;height:17.4pt" o:ole="">
            <v:imagedata r:id="rId87" o:title=""/>
          </v:shape>
          <o:OLEObject Type="Embed" ProgID="Equation.DSMT4" ShapeID="_x0000_i1034" DrawAspect="Content" ObjectID="_1670250444" r:id="rId88"/>
        </w:object>
      </w:r>
      <w:r w:rsidRPr="00D344BE">
        <w:rPr>
          <w:rFonts w:ascii="Times New Roman" w:hAnsi="Times New Roman"/>
          <w:sz w:val="24"/>
          <w:szCs w:val="24"/>
        </w:rPr>
        <w:t xml:space="preserve"> для построения графиков функций </w:t>
      </w:r>
      <w:r w:rsidRPr="00D344BE">
        <w:rPr>
          <w:rFonts w:ascii="Times New Roman" w:hAnsi="Times New Roman"/>
          <w:position w:val="-12"/>
          <w:sz w:val="24"/>
          <w:szCs w:val="24"/>
        </w:rPr>
        <w:object w:dxaOrig="1780" w:dyaOrig="380" w14:anchorId="0AAAE072">
          <v:shape id="_x0000_i1035" type="#_x0000_t75" style="width:87.6pt;height:17.4pt" o:ole="">
            <v:imagedata r:id="rId83" o:title=""/>
          </v:shape>
          <o:OLEObject Type="Embed" ProgID="Equation.DSMT4" ShapeID="_x0000_i1035" DrawAspect="Content" ObjectID="_1670250445" r:id="rId89"/>
        </w:object>
      </w:r>
      <w:r w:rsidRPr="00D344BE">
        <w:rPr>
          <w:rFonts w:ascii="Times New Roman" w:hAnsi="Times New Roman"/>
          <w:sz w:val="24"/>
          <w:szCs w:val="24"/>
        </w:rPr>
        <w:t xml:space="preserve">; </w:t>
      </w:r>
    </w:p>
    <w:p w14:paraId="4E5D8353"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анализировать свойства функций и вид графика в зависимости от параметров;</w:t>
      </w:r>
    </w:p>
    <w:p w14:paraId="7483E3FC"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14:paraId="02CE3CC7"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14:paraId="3CFE4615"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исследовать последовательности, заданные рекуррентно;</w:t>
      </w:r>
    </w:p>
    <w:p w14:paraId="01D3586B"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решать комбинированные задачи на арифметическую и геометрическую прогрессии.</w:t>
      </w:r>
    </w:p>
    <w:p w14:paraId="23F3C19C" w14:textId="77777777" w:rsidR="00FF65A6" w:rsidRPr="00D344BE" w:rsidRDefault="00FF65A6" w:rsidP="004A7EF9">
      <w:pPr>
        <w:tabs>
          <w:tab w:val="left" w:pos="1134"/>
        </w:tabs>
        <w:spacing w:after="0" w:line="240" w:lineRule="auto"/>
        <w:ind w:firstLine="709"/>
        <w:rPr>
          <w:rFonts w:ascii="Times New Roman" w:hAnsi="Times New Roman"/>
          <w:b/>
          <w:sz w:val="24"/>
          <w:szCs w:val="24"/>
        </w:rPr>
      </w:pPr>
      <w:r w:rsidRPr="00D344BE">
        <w:rPr>
          <w:rFonts w:ascii="Times New Roman" w:hAnsi="Times New Roman"/>
          <w:b/>
          <w:sz w:val="24"/>
          <w:szCs w:val="24"/>
        </w:rPr>
        <w:t>В повседневной жизни и при изучении других предметов:</w:t>
      </w:r>
    </w:p>
    <w:p w14:paraId="5957551D"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14:paraId="06692968"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использовать графики зависимостей для исследования реальных процессов и явлений;</w:t>
      </w:r>
    </w:p>
    <w:p w14:paraId="0B663587"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rPr>
      </w:pPr>
      <w:r w:rsidRPr="00D344BE">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14:paraId="6B203F1A" w14:textId="77777777" w:rsidR="00FF65A6" w:rsidRPr="00D344BE" w:rsidRDefault="00FF65A6" w:rsidP="004A7EF9">
      <w:pPr>
        <w:spacing w:after="0" w:line="240" w:lineRule="auto"/>
        <w:rPr>
          <w:rFonts w:ascii="Times New Roman" w:hAnsi="Times New Roman"/>
          <w:b/>
          <w:sz w:val="24"/>
          <w:szCs w:val="24"/>
        </w:rPr>
      </w:pPr>
      <w:r w:rsidRPr="00D344BE">
        <w:rPr>
          <w:rFonts w:ascii="Times New Roman" w:hAnsi="Times New Roman"/>
          <w:b/>
          <w:sz w:val="24"/>
          <w:szCs w:val="24"/>
        </w:rPr>
        <w:t>Статистика и теория вероятностей после задач</w:t>
      </w:r>
    </w:p>
    <w:p w14:paraId="4F21B816" w14:textId="77777777" w:rsidR="00FF65A6" w:rsidRPr="00D344BE" w:rsidRDefault="00FF65A6" w:rsidP="00A864BC">
      <w:pPr>
        <w:pStyle w:val="a8"/>
        <w:numPr>
          <w:ilvl w:val="0"/>
          <w:numId w:val="140"/>
        </w:numPr>
        <w:tabs>
          <w:tab w:val="left" w:pos="1134"/>
        </w:tabs>
        <w:ind w:left="0" w:firstLine="709"/>
        <w:contextualSpacing w:val="0"/>
        <w:jc w:val="both"/>
        <w:rPr>
          <w:rFonts w:ascii="Times New Roman" w:hAnsi="Times New Roman"/>
        </w:rPr>
      </w:pPr>
      <w:r w:rsidRPr="00D344BE">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14:paraId="5BA016B5" w14:textId="77777777" w:rsidR="00FF65A6" w:rsidRPr="00D344BE" w:rsidRDefault="00FF65A6" w:rsidP="00A864BC">
      <w:pPr>
        <w:pStyle w:val="a8"/>
        <w:numPr>
          <w:ilvl w:val="0"/>
          <w:numId w:val="140"/>
        </w:numPr>
        <w:tabs>
          <w:tab w:val="left" w:pos="1134"/>
        </w:tabs>
        <w:ind w:left="0" w:firstLine="709"/>
        <w:contextualSpacing w:val="0"/>
        <w:jc w:val="both"/>
        <w:rPr>
          <w:rFonts w:ascii="Times New Roman" w:hAnsi="Times New Roman"/>
        </w:rPr>
      </w:pPr>
      <w:r w:rsidRPr="00D344BE">
        <w:rPr>
          <w:rFonts w:ascii="Times New Roman" w:hAnsi="Times New Roman"/>
        </w:rPr>
        <w:t>выбирать наиболее удобный способ представления информации, адекватный её свойствам и целям анализа;</w:t>
      </w:r>
    </w:p>
    <w:p w14:paraId="2793FB1E" w14:textId="77777777" w:rsidR="00FF65A6" w:rsidRPr="00D344BE" w:rsidRDefault="00FF65A6" w:rsidP="00A864BC">
      <w:pPr>
        <w:pStyle w:val="a8"/>
        <w:numPr>
          <w:ilvl w:val="0"/>
          <w:numId w:val="140"/>
        </w:numPr>
        <w:tabs>
          <w:tab w:val="left" w:pos="1134"/>
        </w:tabs>
        <w:ind w:left="0" w:firstLine="709"/>
        <w:contextualSpacing w:val="0"/>
        <w:jc w:val="both"/>
        <w:rPr>
          <w:rFonts w:ascii="Times New Roman" w:hAnsi="Times New Roman"/>
        </w:rPr>
      </w:pPr>
      <w:r w:rsidRPr="00D344BE">
        <w:rPr>
          <w:rFonts w:ascii="Times New Roman" w:hAnsi="Times New Roman"/>
        </w:rPr>
        <w:t>вычислять числовые характеристики выборки;</w:t>
      </w:r>
    </w:p>
    <w:p w14:paraId="73156DCF" w14:textId="77777777" w:rsidR="00FF65A6" w:rsidRPr="00D344BE" w:rsidRDefault="00FF65A6" w:rsidP="00A864BC">
      <w:pPr>
        <w:pStyle w:val="a8"/>
        <w:numPr>
          <w:ilvl w:val="0"/>
          <w:numId w:val="140"/>
        </w:numPr>
        <w:tabs>
          <w:tab w:val="left" w:pos="1134"/>
        </w:tabs>
        <w:ind w:left="0" w:firstLine="709"/>
        <w:contextualSpacing w:val="0"/>
        <w:jc w:val="both"/>
        <w:rPr>
          <w:rFonts w:ascii="Times New Roman" w:hAnsi="Times New Roman"/>
        </w:rPr>
      </w:pPr>
      <w:r w:rsidRPr="00D344BE">
        <w:rPr>
          <w:rFonts w:ascii="Times New Roman" w:hAnsi="Times New Roman"/>
        </w:rPr>
        <w:t>свободно оперировать понятиями: факториал числа, перестановки, сочетания и размещения, треугольник Паскаля;</w:t>
      </w:r>
    </w:p>
    <w:p w14:paraId="18229C15" w14:textId="77777777" w:rsidR="00FF65A6" w:rsidRPr="00D344BE" w:rsidRDefault="00FF65A6" w:rsidP="00A864BC">
      <w:pPr>
        <w:pStyle w:val="a8"/>
        <w:numPr>
          <w:ilvl w:val="0"/>
          <w:numId w:val="140"/>
        </w:numPr>
        <w:tabs>
          <w:tab w:val="left" w:pos="1134"/>
        </w:tabs>
        <w:ind w:left="0" w:firstLine="709"/>
        <w:contextualSpacing w:val="0"/>
        <w:jc w:val="both"/>
        <w:rPr>
          <w:rFonts w:ascii="Times New Roman" w:hAnsi="Times New Roman"/>
        </w:rPr>
      </w:pPr>
      <w:r w:rsidRPr="00D344BE">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14:paraId="02CA8B1A" w14:textId="77777777" w:rsidR="00FF65A6" w:rsidRPr="00D344BE" w:rsidRDefault="00FF65A6" w:rsidP="00A864BC">
      <w:pPr>
        <w:pStyle w:val="a8"/>
        <w:numPr>
          <w:ilvl w:val="0"/>
          <w:numId w:val="140"/>
        </w:numPr>
        <w:tabs>
          <w:tab w:val="left" w:pos="1134"/>
        </w:tabs>
        <w:ind w:left="0" w:firstLine="709"/>
        <w:contextualSpacing w:val="0"/>
        <w:jc w:val="both"/>
        <w:rPr>
          <w:rFonts w:ascii="Times New Roman" w:hAnsi="Times New Roman"/>
        </w:rPr>
      </w:pPr>
      <w:r w:rsidRPr="00D344BE">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14:paraId="2F472423" w14:textId="77777777" w:rsidR="00FF65A6" w:rsidRPr="00D344BE" w:rsidRDefault="00FF65A6" w:rsidP="00A864BC">
      <w:pPr>
        <w:pStyle w:val="a8"/>
        <w:numPr>
          <w:ilvl w:val="0"/>
          <w:numId w:val="140"/>
        </w:numPr>
        <w:tabs>
          <w:tab w:val="left" w:pos="1134"/>
        </w:tabs>
        <w:ind w:left="0" w:firstLine="709"/>
        <w:contextualSpacing w:val="0"/>
        <w:jc w:val="both"/>
        <w:rPr>
          <w:rFonts w:ascii="Times New Roman" w:hAnsi="Times New Roman"/>
        </w:rPr>
      </w:pPr>
      <w:r w:rsidRPr="00D344BE">
        <w:rPr>
          <w:rFonts w:ascii="Times New Roman" w:hAnsi="Times New Roman"/>
        </w:rPr>
        <w:t>знать примеры случайных величин, и вычислять их статистические характеристики;</w:t>
      </w:r>
    </w:p>
    <w:p w14:paraId="57421554" w14:textId="77777777" w:rsidR="00FF65A6" w:rsidRPr="00D344BE" w:rsidRDefault="00FF65A6" w:rsidP="00A864BC">
      <w:pPr>
        <w:pStyle w:val="a"/>
        <w:numPr>
          <w:ilvl w:val="0"/>
          <w:numId w:val="140"/>
        </w:numPr>
        <w:tabs>
          <w:tab w:val="left" w:pos="1134"/>
        </w:tabs>
        <w:ind w:left="0" w:firstLine="709"/>
        <w:rPr>
          <w:rFonts w:ascii="Times New Roman" w:hAnsi="Times New Roman"/>
          <w:sz w:val="24"/>
          <w:szCs w:val="24"/>
        </w:rPr>
      </w:pPr>
      <w:r w:rsidRPr="00D344BE">
        <w:rPr>
          <w:rFonts w:ascii="Times New Roman" w:hAnsi="Times New Roman"/>
          <w:sz w:val="24"/>
          <w:szCs w:val="24"/>
        </w:rPr>
        <w:t>использовать формулы комбинаторики при решении комбинаторных задач;</w:t>
      </w:r>
    </w:p>
    <w:p w14:paraId="1D39145B" w14:textId="77777777" w:rsidR="00FF65A6" w:rsidRPr="00D344BE" w:rsidRDefault="00FF65A6" w:rsidP="00A864BC">
      <w:pPr>
        <w:pStyle w:val="a"/>
        <w:numPr>
          <w:ilvl w:val="0"/>
          <w:numId w:val="140"/>
        </w:numPr>
        <w:tabs>
          <w:tab w:val="left" w:pos="1134"/>
        </w:tabs>
        <w:ind w:left="0" w:firstLine="709"/>
        <w:rPr>
          <w:rFonts w:ascii="Times New Roman" w:hAnsi="Times New Roman"/>
          <w:sz w:val="24"/>
          <w:szCs w:val="24"/>
        </w:rPr>
      </w:pPr>
      <w:r w:rsidRPr="00D344BE">
        <w:rPr>
          <w:rFonts w:ascii="Times New Roman" w:hAnsi="Times New Roman"/>
          <w:sz w:val="24"/>
          <w:szCs w:val="24"/>
        </w:rPr>
        <w:t>решать задачи на вычисление вероятности в том числе с использованием формул.</w:t>
      </w:r>
    </w:p>
    <w:p w14:paraId="31CE9C8F" w14:textId="77777777" w:rsidR="00FF65A6" w:rsidRPr="00D344BE" w:rsidRDefault="00FF65A6" w:rsidP="004A7EF9">
      <w:pPr>
        <w:tabs>
          <w:tab w:val="left" w:pos="1134"/>
        </w:tabs>
        <w:spacing w:after="0" w:line="240" w:lineRule="auto"/>
        <w:ind w:firstLine="709"/>
        <w:rPr>
          <w:rFonts w:ascii="Times New Roman" w:hAnsi="Times New Roman"/>
          <w:b/>
          <w:sz w:val="24"/>
          <w:szCs w:val="24"/>
        </w:rPr>
      </w:pPr>
      <w:r w:rsidRPr="00D344BE">
        <w:rPr>
          <w:rFonts w:ascii="Times New Roman" w:hAnsi="Times New Roman"/>
          <w:b/>
          <w:sz w:val="24"/>
          <w:szCs w:val="24"/>
        </w:rPr>
        <w:t>В повседневной жизни и при изучении других предметов:</w:t>
      </w:r>
    </w:p>
    <w:p w14:paraId="5E58E7F3" w14:textId="77777777" w:rsidR="00FF65A6" w:rsidRPr="00D344BE" w:rsidRDefault="00FF65A6" w:rsidP="00A864BC">
      <w:pPr>
        <w:pStyle w:val="a"/>
        <w:numPr>
          <w:ilvl w:val="0"/>
          <w:numId w:val="140"/>
        </w:numPr>
        <w:tabs>
          <w:tab w:val="left" w:pos="1134"/>
        </w:tabs>
        <w:ind w:left="0" w:firstLine="709"/>
        <w:rPr>
          <w:rFonts w:ascii="Times New Roman" w:hAnsi="Times New Roman"/>
          <w:sz w:val="24"/>
          <w:szCs w:val="24"/>
        </w:rPr>
      </w:pPr>
      <w:r w:rsidRPr="00D344BE">
        <w:rPr>
          <w:rFonts w:ascii="Times New Roman" w:hAnsi="Times New Roman"/>
          <w:sz w:val="24"/>
          <w:szCs w:val="24"/>
        </w:rPr>
        <w:t>представлять информацию о реальных процессах и явлениях способом, адекватным её свойствам и цели исследования;</w:t>
      </w:r>
    </w:p>
    <w:p w14:paraId="13C7327E" w14:textId="77777777" w:rsidR="00FF65A6" w:rsidRPr="00D344BE" w:rsidRDefault="00FF65A6" w:rsidP="00A864BC">
      <w:pPr>
        <w:pStyle w:val="a"/>
        <w:numPr>
          <w:ilvl w:val="0"/>
          <w:numId w:val="140"/>
        </w:numPr>
        <w:tabs>
          <w:tab w:val="left" w:pos="1134"/>
        </w:tabs>
        <w:ind w:left="0" w:firstLine="709"/>
        <w:rPr>
          <w:rFonts w:ascii="Times New Roman" w:hAnsi="Times New Roman"/>
          <w:sz w:val="24"/>
          <w:szCs w:val="24"/>
        </w:rPr>
      </w:pPr>
      <w:r w:rsidRPr="00D344BE">
        <w:rPr>
          <w:rFonts w:ascii="Times New Roman" w:hAnsi="Times New Roman"/>
          <w:sz w:val="24"/>
          <w:szCs w:val="24"/>
        </w:rPr>
        <w:t xml:space="preserve">анализировать и сравнивать статистические характеристики выборок, </w:t>
      </w:r>
      <w:r w:rsidRPr="00D344BE">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D344BE">
        <w:rPr>
          <w:rFonts w:ascii="Times New Roman" w:hAnsi="Times New Roman"/>
          <w:sz w:val="24"/>
          <w:szCs w:val="24"/>
        </w:rPr>
        <w:t>;</w:t>
      </w:r>
    </w:p>
    <w:p w14:paraId="5BE8BDC0" w14:textId="77777777" w:rsidR="00FF65A6" w:rsidRPr="00D344BE" w:rsidRDefault="00FF65A6" w:rsidP="00A864BC">
      <w:pPr>
        <w:pStyle w:val="a"/>
        <w:numPr>
          <w:ilvl w:val="0"/>
          <w:numId w:val="140"/>
        </w:numPr>
        <w:tabs>
          <w:tab w:val="left" w:pos="1134"/>
        </w:tabs>
        <w:ind w:left="0" w:firstLine="709"/>
        <w:rPr>
          <w:rFonts w:ascii="Times New Roman" w:hAnsi="Times New Roman"/>
          <w:sz w:val="24"/>
          <w:szCs w:val="24"/>
        </w:rPr>
      </w:pPr>
      <w:r w:rsidRPr="00D344BE">
        <w:rPr>
          <w:rFonts w:ascii="Times New Roman" w:hAnsi="Times New Roman"/>
          <w:sz w:val="24"/>
          <w:szCs w:val="24"/>
        </w:rPr>
        <w:t>оценивать вероятность реальных событий и явлений в различных ситуациях</w:t>
      </w:r>
    </w:p>
    <w:p w14:paraId="0AC44E83" w14:textId="77777777" w:rsidR="00FF65A6" w:rsidRPr="00D344BE" w:rsidRDefault="00FF65A6" w:rsidP="004A7EF9">
      <w:pPr>
        <w:spacing w:after="0" w:line="240" w:lineRule="auto"/>
        <w:rPr>
          <w:rFonts w:ascii="Times New Roman" w:hAnsi="Times New Roman"/>
          <w:b/>
          <w:bCs/>
          <w:sz w:val="24"/>
          <w:szCs w:val="24"/>
        </w:rPr>
      </w:pPr>
      <w:r w:rsidRPr="00D344BE">
        <w:rPr>
          <w:rFonts w:ascii="Times New Roman" w:hAnsi="Times New Roman"/>
          <w:b/>
          <w:bCs/>
          <w:sz w:val="24"/>
          <w:szCs w:val="24"/>
        </w:rPr>
        <w:t>Текстовые задачи</w:t>
      </w:r>
    </w:p>
    <w:p w14:paraId="2804B050"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lang w:eastAsia="en-US"/>
        </w:rPr>
      </w:pPr>
      <w:r w:rsidRPr="00D344BE">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14:paraId="56ECB3CB"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lang w:eastAsia="en-US"/>
        </w:rPr>
      </w:pPr>
      <w:r w:rsidRPr="00D344BE">
        <w:rPr>
          <w:rFonts w:ascii="Times New Roman" w:hAnsi="Times New Roman"/>
          <w:sz w:val="24"/>
          <w:szCs w:val="24"/>
          <w:lang w:eastAsia="en-US"/>
        </w:rPr>
        <w:t>распознавать разные виды и типы задач;</w:t>
      </w:r>
    </w:p>
    <w:p w14:paraId="51BA5E91"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lang w:eastAsia="en-US"/>
        </w:rPr>
      </w:pPr>
      <w:r w:rsidRPr="00D344BE">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14:paraId="75CAC91F"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lang w:eastAsia="en-US"/>
        </w:rPr>
      </w:pPr>
      <w:r w:rsidRPr="00D344BE">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14:paraId="7F92B267"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lang w:eastAsia="en-US"/>
        </w:rPr>
      </w:pPr>
      <w:r w:rsidRPr="00D344BE">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14:paraId="39D31B45"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lang w:eastAsia="en-US"/>
        </w:rPr>
      </w:pPr>
      <w:r w:rsidRPr="00D344BE">
        <w:rPr>
          <w:rFonts w:ascii="Times New Roman" w:hAnsi="Times New Roman"/>
          <w:sz w:val="24"/>
          <w:szCs w:val="24"/>
          <w:lang w:eastAsia="en-US"/>
        </w:rPr>
        <w:t>моделировать рассуждения при поиске решения задач с помощью граф-схемы;</w:t>
      </w:r>
    </w:p>
    <w:p w14:paraId="72C9F7A9"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lang w:eastAsia="en-US"/>
        </w:rPr>
      </w:pPr>
      <w:r w:rsidRPr="00D344BE">
        <w:rPr>
          <w:rFonts w:ascii="Times New Roman" w:hAnsi="Times New Roman"/>
          <w:sz w:val="24"/>
          <w:szCs w:val="24"/>
          <w:lang w:eastAsia="en-US"/>
        </w:rPr>
        <w:t>выделять этапы решения задачи и содержание каждого этапа;</w:t>
      </w:r>
    </w:p>
    <w:p w14:paraId="492F072E"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lang w:eastAsia="en-US"/>
        </w:rPr>
      </w:pPr>
      <w:r w:rsidRPr="00D344BE">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14:paraId="2C33420F"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lang w:eastAsia="en-US"/>
        </w:rPr>
      </w:pPr>
      <w:r w:rsidRPr="00D344BE">
        <w:rPr>
          <w:rFonts w:ascii="Times New Roman" w:hAnsi="Times New Roman"/>
          <w:sz w:val="24"/>
          <w:szCs w:val="24"/>
          <w:lang w:eastAsia="en-US"/>
        </w:rPr>
        <w:t>анализировать затруднения при решении задач;</w:t>
      </w:r>
    </w:p>
    <w:p w14:paraId="457A04D4"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lang w:eastAsia="en-US"/>
        </w:rPr>
      </w:pPr>
      <w:r w:rsidRPr="00D344BE">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14:paraId="75180883"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lang w:eastAsia="en-US"/>
        </w:rPr>
      </w:pPr>
      <w:r w:rsidRPr="00D344BE">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14:paraId="360B7F14"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lang w:eastAsia="en-US"/>
        </w:rPr>
      </w:pPr>
      <w:r w:rsidRPr="00D344BE">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14:paraId="7216F4E9"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lang w:eastAsia="en-US"/>
        </w:rPr>
      </w:pPr>
      <w:r w:rsidRPr="00D344BE">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14:paraId="75BE75E5"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lang w:eastAsia="en-US"/>
        </w:rPr>
      </w:pPr>
      <w:r w:rsidRPr="00D344BE">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отсчёта;</w:t>
      </w:r>
    </w:p>
    <w:p w14:paraId="26BDB7B9"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lang w:eastAsia="en-US"/>
        </w:rPr>
      </w:pPr>
      <w:r w:rsidRPr="00D344BE">
        <w:rPr>
          <w:rFonts w:ascii="Times New Roman" w:hAnsi="Times New Roman"/>
          <w:sz w:val="24"/>
          <w:szCs w:val="24"/>
          <w:lang w:eastAsia="en-US"/>
        </w:rPr>
        <w:t>решать разнообразные задачи «на части»;</w:t>
      </w:r>
    </w:p>
    <w:p w14:paraId="573DEC7A"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lang w:eastAsia="en-US"/>
        </w:rPr>
      </w:pPr>
      <w:r w:rsidRPr="00D344BE">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14:paraId="7DA5EDF7"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lang w:eastAsia="en-US"/>
        </w:rPr>
      </w:pPr>
      <w:r w:rsidRPr="00D344BE">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14:paraId="61A72147" w14:textId="77777777" w:rsidR="00FF65A6" w:rsidRPr="00D344BE" w:rsidRDefault="00FF65A6" w:rsidP="00A864BC">
      <w:pPr>
        <w:pStyle w:val="a8"/>
        <w:numPr>
          <w:ilvl w:val="0"/>
          <w:numId w:val="138"/>
        </w:numPr>
        <w:tabs>
          <w:tab w:val="left" w:pos="1134"/>
        </w:tabs>
        <w:ind w:left="0" w:firstLine="709"/>
        <w:jc w:val="both"/>
        <w:rPr>
          <w:rFonts w:ascii="Times New Roman" w:hAnsi="Times New Roman"/>
        </w:rPr>
      </w:pPr>
      <w:r w:rsidRPr="00D344BE">
        <w:rPr>
          <w:rFonts w:ascii="Times New Roman" w:hAnsi="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14:paraId="63B48711" w14:textId="77777777" w:rsidR="00FF65A6" w:rsidRPr="00D344BE" w:rsidRDefault="00FF65A6" w:rsidP="00A864BC">
      <w:pPr>
        <w:numPr>
          <w:ilvl w:val="0"/>
          <w:numId w:val="137"/>
        </w:numPr>
        <w:tabs>
          <w:tab w:val="left" w:pos="1134"/>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14:paraId="1FAE950F"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lang w:eastAsia="en-US"/>
        </w:rPr>
      </w:pPr>
      <w:r w:rsidRPr="00D344BE">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14:paraId="079919EC"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lang w:eastAsia="en-US"/>
        </w:rPr>
      </w:pPr>
      <w:r w:rsidRPr="00D344BE">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14:paraId="1784326D"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lang w:eastAsia="en-US"/>
        </w:rPr>
      </w:pPr>
      <w:r w:rsidRPr="00D344BE">
        <w:rPr>
          <w:rFonts w:ascii="Times New Roman" w:hAnsi="Times New Roman"/>
          <w:sz w:val="24"/>
          <w:szCs w:val="24"/>
          <w:lang w:eastAsia="en-US"/>
        </w:rPr>
        <w:t>решать несложные задачи по математической статистике;</w:t>
      </w:r>
    </w:p>
    <w:p w14:paraId="458F4235"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lang w:eastAsia="en-US"/>
        </w:rPr>
      </w:pPr>
      <w:r w:rsidRPr="00D344BE">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14:paraId="23EBD774" w14:textId="77777777" w:rsidR="00FF65A6" w:rsidRPr="00D344BE" w:rsidRDefault="00FF65A6" w:rsidP="004A7EF9">
      <w:pPr>
        <w:tabs>
          <w:tab w:val="left" w:pos="1134"/>
        </w:tabs>
        <w:spacing w:after="0" w:line="240" w:lineRule="auto"/>
        <w:ind w:firstLine="709"/>
        <w:rPr>
          <w:rFonts w:ascii="Times New Roman" w:hAnsi="Times New Roman"/>
          <w:b/>
          <w:sz w:val="24"/>
          <w:szCs w:val="24"/>
        </w:rPr>
      </w:pPr>
      <w:r w:rsidRPr="00D344BE">
        <w:rPr>
          <w:rFonts w:ascii="Times New Roman" w:hAnsi="Times New Roman"/>
          <w:b/>
          <w:sz w:val="24"/>
          <w:szCs w:val="24"/>
        </w:rPr>
        <w:t>В повседневной жизни и при изучении других предметов:</w:t>
      </w:r>
    </w:p>
    <w:p w14:paraId="29B53BB5"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lang w:eastAsia="en-US"/>
        </w:rPr>
      </w:pPr>
      <w:r w:rsidRPr="00D344BE">
        <w:rPr>
          <w:rFonts w:ascii="Times New Roman" w:hAnsi="Times New Roman"/>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14:paraId="28C05BEF"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lang w:eastAsia="en-US"/>
        </w:rPr>
      </w:pPr>
      <w:r w:rsidRPr="00D344BE">
        <w:rPr>
          <w:rFonts w:ascii="Times New Roman" w:hAnsi="Times New Roman"/>
          <w:sz w:val="24"/>
          <w:szCs w:val="24"/>
          <w:lang w:eastAsia="en-US"/>
        </w:rPr>
        <w:t>решать задачи на движение по реке, рассматривая разные системы отсчёта;</w:t>
      </w:r>
    </w:p>
    <w:p w14:paraId="769396BE" w14:textId="77777777" w:rsidR="00FF65A6" w:rsidRPr="00D344BE" w:rsidRDefault="00FF65A6" w:rsidP="00A864BC">
      <w:pPr>
        <w:pStyle w:val="a"/>
        <w:numPr>
          <w:ilvl w:val="0"/>
          <w:numId w:val="137"/>
        </w:numPr>
        <w:tabs>
          <w:tab w:val="left" w:pos="1134"/>
        </w:tabs>
        <w:ind w:left="0" w:firstLine="709"/>
        <w:rPr>
          <w:rFonts w:ascii="Times New Roman" w:hAnsi="Times New Roman"/>
          <w:sz w:val="24"/>
          <w:szCs w:val="24"/>
          <w:lang w:eastAsia="en-US"/>
        </w:rPr>
      </w:pPr>
      <w:r w:rsidRPr="00D344BE">
        <w:rPr>
          <w:rFonts w:ascii="Times New Roman" w:hAnsi="Times New Roman"/>
          <w:sz w:val="24"/>
          <w:szCs w:val="24"/>
          <w:lang w:eastAsia="en-US"/>
        </w:rPr>
        <w:t>конструировать задачные ситуации, приближенные к реальной действительности</w:t>
      </w:r>
    </w:p>
    <w:p w14:paraId="170AFCB3" w14:textId="77777777" w:rsidR="00FF65A6" w:rsidRPr="00D344BE" w:rsidRDefault="00FF65A6" w:rsidP="004A7EF9">
      <w:pPr>
        <w:spacing w:after="0" w:line="240" w:lineRule="auto"/>
        <w:rPr>
          <w:rFonts w:ascii="Times New Roman" w:hAnsi="Times New Roman"/>
          <w:b/>
          <w:sz w:val="24"/>
          <w:szCs w:val="24"/>
        </w:rPr>
      </w:pPr>
      <w:r w:rsidRPr="00D344BE">
        <w:rPr>
          <w:rFonts w:ascii="Times New Roman" w:hAnsi="Times New Roman"/>
          <w:b/>
          <w:sz w:val="24"/>
          <w:szCs w:val="24"/>
        </w:rPr>
        <w:t>Геометрические фигуры</w:t>
      </w:r>
    </w:p>
    <w:p w14:paraId="1B8D144E" w14:textId="77777777" w:rsidR="00FF65A6" w:rsidRPr="00D344BE" w:rsidRDefault="00FF65A6" w:rsidP="00A864BC">
      <w:pPr>
        <w:pStyle w:val="a"/>
        <w:numPr>
          <w:ilvl w:val="0"/>
          <w:numId w:val="153"/>
        </w:numPr>
        <w:tabs>
          <w:tab w:val="left" w:pos="1134"/>
        </w:tabs>
        <w:ind w:left="0" w:firstLine="709"/>
        <w:rPr>
          <w:rFonts w:ascii="Times New Roman" w:hAnsi="Times New Roman"/>
          <w:sz w:val="24"/>
          <w:szCs w:val="24"/>
        </w:rPr>
      </w:pPr>
      <w:r w:rsidRPr="00D344BE">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14:paraId="0E50AD6F" w14:textId="77777777" w:rsidR="00FF65A6" w:rsidRPr="00D344BE" w:rsidRDefault="00FF65A6" w:rsidP="00A864BC">
      <w:pPr>
        <w:pStyle w:val="a"/>
        <w:numPr>
          <w:ilvl w:val="0"/>
          <w:numId w:val="153"/>
        </w:numPr>
        <w:tabs>
          <w:tab w:val="left" w:pos="1134"/>
        </w:tabs>
        <w:ind w:left="0" w:firstLine="709"/>
        <w:rPr>
          <w:rFonts w:ascii="Times New Roman" w:hAnsi="Times New Roman"/>
          <w:sz w:val="24"/>
          <w:szCs w:val="24"/>
        </w:rPr>
      </w:pPr>
      <w:r w:rsidRPr="00D344BE">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14:paraId="481A3E89" w14:textId="77777777" w:rsidR="00FF65A6" w:rsidRPr="00D344BE" w:rsidRDefault="00FF65A6" w:rsidP="00A864BC">
      <w:pPr>
        <w:pStyle w:val="a8"/>
        <w:numPr>
          <w:ilvl w:val="0"/>
          <w:numId w:val="153"/>
        </w:numPr>
        <w:tabs>
          <w:tab w:val="left" w:pos="1134"/>
        </w:tabs>
        <w:ind w:left="0" w:firstLine="709"/>
        <w:contextualSpacing w:val="0"/>
        <w:jc w:val="both"/>
        <w:rPr>
          <w:rFonts w:ascii="Times New Roman" w:hAnsi="Times New Roman"/>
        </w:rPr>
      </w:pPr>
      <w:r w:rsidRPr="00D344BE">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14:paraId="31DDE4FD" w14:textId="77777777" w:rsidR="00FF65A6" w:rsidRPr="00D344BE" w:rsidRDefault="00FF65A6" w:rsidP="00A864BC">
      <w:pPr>
        <w:pStyle w:val="a8"/>
        <w:numPr>
          <w:ilvl w:val="0"/>
          <w:numId w:val="153"/>
        </w:numPr>
        <w:tabs>
          <w:tab w:val="left" w:pos="1134"/>
        </w:tabs>
        <w:ind w:left="0" w:firstLine="709"/>
        <w:contextualSpacing w:val="0"/>
        <w:jc w:val="both"/>
        <w:rPr>
          <w:rFonts w:ascii="Times New Roman" w:hAnsi="Times New Roman"/>
        </w:rPr>
      </w:pPr>
      <w:r w:rsidRPr="00D344BE">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14:paraId="28A681DF" w14:textId="77777777" w:rsidR="00FF65A6" w:rsidRPr="00D344BE" w:rsidRDefault="00FF65A6" w:rsidP="00A864BC">
      <w:pPr>
        <w:pStyle w:val="a8"/>
        <w:numPr>
          <w:ilvl w:val="0"/>
          <w:numId w:val="153"/>
        </w:numPr>
        <w:tabs>
          <w:tab w:val="left" w:pos="1134"/>
        </w:tabs>
        <w:ind w:left="0" w:firstLine="709"/>
        <w:jc w:val="both"/>
        <w:rPr>
          <w:rFonts w:ascii="Times New Roman" w:hAnsi="Times New Roman"/>
        </w:rPr>
      </w:pPr>
      <w:r w:rsidRPr="00D344BE">
        <w:rPr>
          <w:rFonts w:ascii="Times New Roman" w:hAnsi="Times New Roman"/>
        </w:rPr>
        <w:t>формулировать и доказывать геометрические утверждения.</w:t>
      </w:r>
    </w:p>
    <w:p w14:paraId="16D11830" w14:textId="77777777" w:rsidR="00FF65A6" w:rsidRPr="00D344BE" w:rsidRDefault="00FF65A6" w:rsidP="004A7EF9">
      <w:pPr>
        <w:tabs>
          <w:tab w:val="left" w:pos="1134"/>
        </w:tabs>
        <w:spacing w:after="0" w:line="240" w:lineRule="auto"/>
        <w:ind w:firstLine="709"/>
        <w:rPr>
          <w:rFonts w:ascii="Times New Roman" w:hAnsi="Times New Roman"/>
          <w:b/>
          <w:sz w:val="24"/>
          <w:szCs w:val="24"/>
        </w:rPr>
      </w:pPr>
      <w:r w:rsidRPr="00D344BE">
        <w:rPr>
          <w:rFonts w:ascii="Times New Roman" w:hAnsi="Times New Roman"/>
          <w:b/>
          <w:sz w:val="24"/>
          <w:szCs w:val="24"/>
        </w:rPr>
        <w:t>В повседневной жизни и при изучении других предметов:</w:t>
      </w:r>
    </w:p>
    <w:p w14:paraId="6E99AA8C" w14:textId="77777777" w:rsidR="00FF65A6" w:rsidRPr="00D344BE" w:rsidRDefault="00FF65A6" w:rsidP="00A864BC">
      <w:pPr>
        <w:pStyle w:val="a"/>
        <w:numPr>
          <w:ilvl w:val="0"/>
          <w:numId w:val="153"/>
        </w:numPr>
        <w:tabs>
          <w:tab w:val="left" w:pos="1134"/>
        </w:tabs>
        <w:ind w:left="0" w:firstLine="709"/>
        <w:rPr>
          <w:rFonts w:ascii="Times New Roman" w:hAnsi="Times New Roman"/>
          <w:sz w:val="24"/>
          <w:szCs w:val="24"/>
        </w:rPr>
      </w:pPr>
      <w:r w:rsidRPr="00D344BE">
        <w:rPr>
          <w:rFonts w:ascii="Times New Roman" w:hAnsi="Times New Roman"/>
          <w:sz w:val="24"/>
          <w:szCs w:val="24"/>
        </w:rPr>
        <w:t xml:space="preserve">составлять с использованием свойств геометрических фигур математические модели </w:t>
      </w:r>
      <w:r w:rsidRPr="00D344BE">
        <w:rPr>
          <w:rStyle w:val="dash041e0431044b0447043d044b0439char1"/>
        </w:rPr>
        <w:t>для решения задач практического характера и задач из смежных дисциплин</w:t>
      </w:r>
      <w:r w:rsidRPr="00D344BE">
        <w:rPr>
          <w:rFonts w:ascii="Times New Roman" w:hAnsi="Times New Roman"/>
          <w:sz w:val="24"/>
          <w:szCs w:val="24"/>
        </w:rPr>
        <w:t>, исследовать полученные модели и интерпретировать результат</w:t>
      </w:r>
    </w:p>
    <w:p w14:paraId="1830B725" w14:textId="77777777" w:rsidR="00FF65A6" w:rsidRPr="00D344BE" w:rsidRDefault="00FF65A6" w:rsidP="004A7EF9">
      <w:pPr>
        <w:spacing w:after="0" w:line="240" w:lineRule="auto"/>
        <w:rPr>
          <w:rFonts w:ascii="Times New Roman" w:hAnsi="Times New Roman"/>
          <w:b/>
          <w:bCs/>
          <w:sz w:val="24"/>
          <w:szCs w:val="24"/>
        </w:rPr>
      </w:pPr>
      <w:r w:rsidRPr="00D344BE">
        <w:rPr>
          <w:rFonts w:ascii="Times New Roman" w:hAnsi="Times New Roman"/>
          <w:b/>
          <w:bCs/>
          <w:sz w:val="24"/>
          <w:szCs w:val="24"/>
        </w:rPr>
        <w:t>Отношения</w:t>
      </w:r>
    </w:p>
    <w:p w14:paraId="1FEECAB4" w14:textId="77777777" w:rsidR="00FF65A6" w:rsidRPr="00D344BE" w:rsidRDefault="00FF65A6" w:rsidP="00A864BC">
      <w:pPr>
        <w:pStyle w:val="a8"/>
        <w:numPr>
          <w:ilvl w:val="0"/>
          <w:numId w:val="138"/>
        </w:numPr>
        <w:tabs>
          <w:tab w:val="left" w:pos="1134"/>
        </w:tabs>
        <w:ind w:left="0" w:firstLine="709"/>
        <w:jc w:val="both"/>
        <w:rPr>
          <w:rFonts w:ascii="Times New Roman" w:hAnsi="Times New Roman"/>
        </w:rPr>
      </w:pPr>
      <w:r w:rsidRPr="00D344BE">
        <w:rPr>
          <w:rFonts w:ascii="Times New Roman" w:hAnsi="Times New Roman"/>
        </w:rPr>
        <w:t>Владеть понятием отношения как метапредметным;</w:t>
      </w:r>
    </w:p>
    <w:p w14:paraId="26E32113" w14:textId="77777777" w:rsidR="00FF65A6" w:rsidRPr="00D344BE" w:rsidRDefault="00FF65A6" w:rsidP="00A864BC">
      <w:pPr>
        <w:pStyle w:val="a8"/>
        <w:numPr>
          <w:ilvl w:val="0"/>
          <w:numId w:val="138"/>
        </w:numPr>
        <w:tabs>
          <w:tab w:val="left" w:pos="1134"/>
        </w:tabs>
        <w:ind w:left="0" w:firstLine="709"/>
        <w:jc w:val="both"/>
        <w:rPr>
          <w:rFonts w:ascii="Times New Roman" w:hAnsi="Times New Roman"/>
        </w:rPr>
      </w:pPr>
      <w:r w:rsidRPr="00D344BE">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14:paraId="7278ACE4" w14:textId="77777777" w:rsidR="00FF65A6" w:rsidRPr="00D344BE" w:rsidRDefault="00FF65A6" w:rsidP="00A864BC">
      <w:pPr>
        <w:pStyle w:val="a8"/>
        <w:numPr>
          <w:ilvl w:val="0"/>
          <w:numId w:val="138"/>
        </w:numPr>
        <w:tabs>
          <w:tab w:val="left" w:pos="1134"/>
        </w:tabs>
        <w:ind w:left="0" w:firstLine="709"/>
        <w:jc w:val="both"/>
        <w:rPr>
          <w:rFonts w:ascii="Times New Roman" w:hAnsi="Times New Roman"/>
        </w:rPr>
      </w:pPr>
      <w:r w:rsidRPr="00D344BE">
        <w:rPr>
          <w:rFonts w:ascii="Times New Roman" w:hAnsi="Times New Roman"/>
        </w:rPr>
        <w:t>использовать свойства подобия и равенства фигур при решении задач.</w:t>
      </w:r>
    </w:p>
    <w:p w14:paraId="1A8DA29D" w14:textId="77777777" w:rsidR="00FF65A6" w:rsidRPr="00D344BE" w:rsidRDefault="00FF65A6" w:rsidP="004A7EF9">
      <w:pPr>
        <w:pStyle w:val="a"/>
        <w:numPr>
          <w:ilvl w:val="0"/>
          <w:numId w:val="0"/>
        </w:numPr>
        <w:tabs>
          <w:tab w:val="left" w:pos="1134"/>
        </w:tabs>
        <w:ind w:firstLine="709"/>
        <w:rPr>
          <w:rFonts w:ascii="Times New Roman" w:hAnsi="Times New Roman"/>
          <w:b/>
          <w:sz w:val="24"/>
          <w:szCs w:val="24"/>
        </w:rPr>
      </w:pPr>
      <w:r w:rsidRPr="00D344BE">
        <w:rPr>
          <w:rFonts w:ascii="Times New Roman" w:hAnsi="Times New Roman"/>
          <w:b/>
          <w:sz w:val="24"/>
          <w:szCs w:val="24"/>
        </w:rPr>
        <w:t xml:space="preserve">В повседневной жизни и при изучении других предметов: </w:t>
      </w:r>
    </w:p>
    <w:p w14:paraId="46A41735" w14:textId="77777777" w:rsidR="00FF65A6" w:rsidRPr="00D344BE" w:rsidRDefault="00FF65A6" w:rsidP="00A864BC">
      <w:pPr>
        <w:pStyle w:val="a8"/>
        <w:numPr>
          <w:ilvl w:val="0"/>
          <w:numId w:val="138"/>
        </w:numPr>
        <w:tabs>
          <w:tab w:val="left" w:pos="1134"/>
        </w:tabs>
        <w:ind w:left="0" w:firstLine="709"/>
        <w:jc w:val="both"/>
        <w:rPr>
          <w:rFonts w:ascii="Times New Roman" w:hAnsi="Times New Roman"/>
        </w:rPr>
      </w:pPr>
      <w:r w:rsidRPr="00D344BE">
        <w:rPr>
          <w:rFonts w:ascii="Times New Roman" w:hAnsi="Times New Roman"/>
        </w:rPr>
        <w:t>использовать отношения для построения и исследования математических моделей объектов реальной жизни</w:t>
      </w:r>
    </w:p>
    <w:p w14:paraId="201B329C" w14:textId="77777777" w:rsidR="00FF65A6" w:rsidRPr="00D344BE" w:rsidRDefault="00FF65A6" w:rsidP="004A7EF9">
      <w:pPr>
        <w:spacing w:after="0" w:line="240" w:lineRule="auto"/>
        <w:rPr>
          <w:rFonts w:ascii="Times New Roman" w:hAnsi="Times New Roman"/>
          <w:b/>
          <w:sz w:val="24"/>
          <w:szCs w:val="24"/>
        </w:rPr>
      </w:pPr>
      <w:r w:rsidRPr="00D344BE">
        <w:rPr>
          <w:rFonts w:ascii="Times New Roman" w:hAnsi="Times New Roman"/>
          <w:b/>
          <w:sz w:val="24"/>
          <w:szCs w:val="24"/>
        </w:rPr>
        <w:t>Измерения и вычисления</w:t>
      </w:r>
    </w:p>
    <w:p w14:paraId="4E7142CB" w14:textId="77777777" w:rsidR="00FF65A6" w:rsidRPr="00D344BE" w:rsidRDefault="00FF65A6" w:rsidP="00A864BC">
      <w:pPr>
        <w:pStyle w:val="a8"/>
        <w:numPr>
          <w:ilvl w:val="0"/>
          <w:numId w:val="137"/>
        </w:numPr>
        <w:tabs>
          <w:tab w:val="left" w:pos="1134"/>
        </w:tabs>
        <w:ind w:left="0" w:firstLine="709"/>
        <w:jc w:val="both"/>
        <w:rPr>
          <w:rFonts w:ascii="Times New Roman" w:hAnsi="Times New Roman"/>
        </w:rPr>
      </w:pPr>
      <w:r w:rsidRPr="00D344BE">
        <w:rPr>
          <w:rFonts w:ascii="Times New Roman" w:hAnsi="Times New Roman"/>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14:paraId="6A1C4175" w14:textId="77777777" w:rsidR="00FF65A6" w:rsidRPr="00D344BE" w:rsidRDefault="00FF65A6" w:rsidP="00A864BC">
      <w:pPr>
        <w:pStyle w:val="a8"/>
        <w:numPr>
          <w:ilvl w:val="0"/>
          <w:numId w:val="137"/>
        </w:numPr>
        <w:tabs>
          <w:tab w:val="left" w:pos="1134"/>
        </w:tabs>
        <w:ind w:left="0" w:firstLine="709"/>
        <w:jc w:val="both"/>
        <w:rPr>
          <w:rFonts w:ascii="Times New Roman" w:hAnsi="Times New Roman"/>
        </w:rPr>
      </w:pPr>
      <w:r w:rsidRPr="00D344BE">
        <w:rPr>
          <w:rFonts w:ascii="Times New Roman" w:hAnsi="Times New Roman"/>
        </w:rPr>
        <w:t>самостоятельно формулировать гипотезы и проверять их достоверность.</w:t>
      </w:r>
    </w:p>
    <w:p w14:paraId="59080BEE" w14:textId="77777777" w:rsidR="00FF65A6" w:rsidRPr="00D344BE" w:rsidRDefault="00FF65A6" w:rsidP="004A7EF9">
      <w:pPr>
        <w:tabs>
          <w:tab w:val="left" w:pos="1134"/>
        </w:tabs>
        <w:spacing w:after="0" w:line="240" w:lineRule="auto"/>
        <w:ind w:firstLine="709"/>
        <w:rPr>
          <w:rFonts w:ascii="Times New Roman" w:hAnsi="Times New Roman"/>
          <w:b/>
          <w:sz w:val="24"/>
          <w:szCs w:val="24"/>
        </w:rPr>
      </w:pPr>
      <w:r w:rsidRPr="00D344BE">
        <w:rPr>
          <w:rFonts w:ascii="Times New Roman" w:hAnsi="Times New Roman"/>
          <w:b/>
          <w:sz w:val="24"/>
          <w:szCs w:val="24"/>
        </w:rPr>
        <w:t>В повседневной жизни и при изучении других предметов:</w:t>
      </w:r>
    </w:p>
    <w:p w14:paraId="24BE8EEA" w14:textId="77777777" w:rsidR="00FF65A6" w:rsidRPr="00D344BE" w:rsidRDefault="00FF65A6" w:rsidP="00A864BC">
      <w:pPr>
        <w:pStyle w:val="a8"/>
        <w:numPr>
          <w:ilvl w:val="0"/>
          <w:numId w:val="137"/>
        </w:numPr>
        <w:tabs>
          <w:tab w:val="left" w:pos="1134"/>
        </w:tabs>
        <w:ind w:left="0" w:firstLine="709"/>
        <w:jc w:val="both"/>
        <w:rPr>
          <w:rFonts w:ascii="Times New Roman" w:hAnsi="Times New Roman"/>
        </w:rPr>
      </w:pPr>
      <w:r w:rsidRPr="00D344BE">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p>
    <w:p w14:paraId="3D7D7E99" w14:textId="77777777" w:rsidR="00FF65A6" w:rsidRPr="00D344BE" w:rsidRDefault="00FF65A6" w:rsidP="004A7EF9">
      <w:pPr>
        <w:spacing w:after="0" w:line="240" w:lineRule="auto"/>
        <w:rPr>
          <w:rFonts w:ascii="Times New Roman" w:hAnsi="Times New Roman"/>
          <w:b/>
          <w:sz w:val="24"/>
          <w:szCs w:val="24"/>
        </w:rPr>
      </w:pPr>
      <w:r w:rsidRPr="00D344BE">
        <w:rPr>
          <w:rFonts w:ascii="Times New Roman" w:hAnsi="Times New Roman"/>
          <w:b/>
          <w:sz w:val="24"/>
          <w:szCs w:val="24"/>
        </w:rPr>
        <w:t>Геометрические построения</w:t>
      </w:r>
    </w:p>
    <w:p w14:paraId="126E9A63" w14:textId="77777777" w:rsidR="00FF65A6" w:rsidRPr="00D344BE" w:rsidRDefault="00FF65A6" w:rsidP="00A864BC">
      <w:pPr>
        <w:pStyle w:val="a"/>
        <w:numPr>
          <w:ilvl w:val="0"/>
          <w:numId w:val="138"/>
        </w:numPr>
        <w:tabs>
          <w:tab w:val="left" w:pos="1134"/>
        </w:tabs>
        <w:ind w:left="0" w:firstLine="709"/>
        <w:rPr>
          <w:rFonts w:ascii="Times New Roman" w:hAnsi="Times New Roman"/>
          <w:sz w:val="24"/>
          <w:szCs w:val="24"/>
        </w:rPr>
      </w:pPr>
      <w:r w:rsidRPr="00D344BE">
        <w:rPr>
          <w:rFonts w:ascii="Times New Roman" w:hAnsi="Times New Roman"/>
          <w:sz w:val="24"/>
          <w:szCs w:val="24"/>
        </w:rPr>
        <w:t xml:space="preserve">Оперировать понятием набора элементов, определяющих геометрическую фигуру, </w:t>
      </w:r>
    </w:p>
    <w:p w14:paraId="38258389" w14:textId="77777777" w:rsidR="00FF65A6" w:rsidRPr="00D344BE" w:rsidRDefault="00FF65A6" w:rsidP="00A864BC">
      <w:pPr>
        <w:pStyle w:val="a"/>
        <w:numPr>
          <w:ilvl w:val="0"/>
          <w:numId w:val="138"/>
        </w:numPr>
        <w:tabs>
          <w:tab w:val="left" w:pos="1134"/>
        </w:tabs>
        <w:ind w:left="0" w:firstLine="709"/>
        <w:rPr>
          <w:rFonts w:ascii="Times New Roman" w:hAnsi="Times New Roman"/>
          <w:sz w:val="24"/>
          <w:szCs w:val="24"/>
        </w:rPr>
      </w:pPr>
      <w:r w:rsidRPr="00D344BE">
        <w:rPr>
          <w:rFonts w:ascii="Times New Roman" w:hAnsi="Times New Roman"/>
          <w:sz w:val="24"/>
          <w:szCs w:val="24"/>
        </w:rPr>
        <w:t>владеть набором методов построений циркулем и линейкой;</w:t>
      </w:r>
    </w:p>
    <w:p w14:paraId="1233E1C2" w14:textId="77777777" w:rsidR="00FF65A6" w:rsidRPr="00D344BE" w:rsidRDefault="00FF65A6" w:rsidP="00A864BC">
      <w:pPr>
        <w:pStyle w:val="a"/>
        <w:numPr>
          <w:ilvl w:val="0"/>
          <w:numId w:val="138"/>
        </w:numPr>
        <w:tabs>
          <w:tab w:val="left" w:pos="1134"/>
        </w:tabs>
        <w:ind w:left="0" w:firstLine="709"/>
        <w:rPr>
          <w:rFonts w:ascii="Times New Roman" w:hAnsi="Times New Roman"/>
          <w:sz w:val="24"/>
          <w:szCs w:val="24"/>
        </w:rPr>
      </w:pPr>
      <w:r w:rsidRPr="00D344BE">
        <w:rPr>
          <w:rFonts w:ascii="Times New Roman" w:hAnsi="Times New Roman"/>
          <w:sz w:val="24"/>
          <w:szCs w:val="24"/>
        </w:rPr>
        <w:t>проводить анализ и реализовывать этапы решения задач на построение.</w:t>
      </w:r>
    </w:p>
    <w:p w14:paraId="6B6891C9" w14:textId="77777777" w:rsidR="00FF65A6" w:rsidRPr="00D344BE" w:rsidRDefault="00FF65A6" w:rsidP="004A7EF9">
      <w:pPr>
        <w:pStyle w:val="a"/>
        <w:numPr>
          <w:ilvl w:val="0"/>
          <w:numId w:val="0"/>
        </w:numPr>
        <w:tabs>
          <w:tab w:val="left" w:pos="1134"/>
        </w:tabs>
        <w:ind w:firstLine="709"/>
        <w:rPr>
          <w:rFonts w:ascii="Times New Roman" w:hAnsi="Times New Roman"/>
          <w:b/>
          <w:sz w:val="24"/>
          <w:szCs w:val="24"/>
        </w:rPr>
      </w:pPr>
      <w:r w:rsidRPr="00D344BE">
        <w:rPr>
          <w:rFonts w:ascii="Times New Roman" w:hAnsi="Times New Roman"/>
          <w:b/>
          <w:sz w:val="24"/>
          <w:szCs w:val="24"/>
        </w:rPr>
        <w:t>В повседневной жизни и при изучении других предметов:</w:t>
      </w:r>
    </w:p>
    <w:p w14:paraId="25ADC2B5" w14:textId="77777777" w:rsidR="00FF65A6" w:rsidRPr="00D344BE" w:rsidRDefault="00FF65A6" w:rsidP="00A864BC">
      <w:pPr>
        <w:pStyle w:val="a"/>
        <w:numPr>
          <w:ilvl w:val="0"/>
          <w:numId w:val="138"/>
        </w:numPr>
        <w:tabs>
          <w:tab w:val="left" w:pos="1134"/>
        </w:tabs>
        <w:ind w:left="0" w:firstLine="709"/>
        <w:rPr>
          <w:rFonts w:ascii="Times New Roman" w:hAnsi="Times New Roman"/>
          <w:sz w:val="24"/>
          <w:szCs w:val="24"/>
        </w:rPr>
      </w:pPr>
      <w:r w:rsidRPr="00D344BE">
        <w:rPr>
          <w:rFonts w:ascii="Times New Roman" w:hAnsi="Times New Roman"/>
          <w:sz w:val="24"/>
          <w:szCs w:val="24"/>
        </w:rPr>
        <w:t>выполнять построения на местности;</w:t>
      </w:r>
    </w:p>
    <w:p w14:paraId="161368CE" w14:textId="77777777" w:rsidR="00FF65A6" w:rsidRPr="00D344BE" w:rsidRDefault="00FF65A6" w:rsidP="00A864BC">
      <w:pPr>
        <w:pStyle w:val="a"/>
        <w:numPr>
          <w:ilvl w:val="0"/>
          <w:numId w:val="138"/>
        </w:numPr>
        <w:tabs>
          <w:tab w:val="left" w:pos="1134"/>
        </w:tabs>
        <w:ind w:left="0" w:firstLine="709"/>
        <w:rPr>
          <w:rFonts w:ascii="Times New Roman" w:hAnsi="Times New Roman"/>
          <w:sz w:val="24"/>
          <w:szCs w:val="24"/>
        </w:rPr>
      </w:pPr>
      <w:r w:rsidRPr="00D344BE">
        <w:rPr>
          <w:rFonts w:ascii="Times New Roman" w:hAnsi="Times New Roman"/>
          <w:sz w:val="24"/>
          <w:szCs w:val="24"/>
        </w:rPr>
        <w:t>оценивать размеры реальных объектов окружающего мира</w:t>
      </w:r>
    </w:p>
    <w:p w14:paraId="01A87285" w14:textId="77777777" w:rsidR="00FF65A6" w:rsidRPr="00D344BE" w:rsidRDefault="00FF65A6" w:rsidP="004A7EF9">
      <w:pPr>
        <w:spacing w:after="0" w:line="240" w:lineRule="auto"/>
        <w:rPr>
          <w:rFonts w:ascii="Times New Roman" w:hAnsi="Times New Roman"/>
          <w:b/>
          <w:sz w:val="24"/>
          <w:szCs w:val="24"/>
        </w:rPr>
      </w:pPr>
      <w:r w:rsidRPr="00D344BE">
        <w:rPr>
          <w:rFonts w:ascii="Times New Roman" w:hAnsi="Times New Roman"/>
          <w:b/>
          <w:sz w:val="24"/>
          <w:szCs w:val="24"/>
        </w:rPr>
        <w:t>Преобразования</w:t>
      </w:r>
    </w:p>
    <w:p w14:paraId="363DF6F7" w14:textId="77777777" w:rsidR="00FF65A6" w:rsidRPr="00D344BE" w:rsidRDefault="00FF65A6" w:rsidP="00A864BC">
      <w:pPr>
        <w:pStyle w:val="a8"/>
        <w:numPr>
          <w:ilvl w:val="0"/>
          <w:numId w:val="143"/>
        </w:numPr>
        <w:tabs>
          <w:tab w:val="left" w:pos="1134"/>
        </w:tabs>
        <w:ind w:left="0" w:firstLine="709"/>
        <w:jc w:val="both"/>
        <w:rPr>
          <w:rFonts w:ascii="Times New Roman" w:hAnsi="Times New Roman"/>
        </w:rPr>
      </w:pPr>
      <w:r w:rsidRPr="00D344BE">
        <w:rPr>
          <w:rFonts w:ascii="Times New Roman" w:hAnsi="Times New Roman"/>
        </w:rPr>
        <w:t>Оперировать движениями и преобразованиями как метапредметными понятиями;</w:t>
      </w:r>
    </w:p>
    <w:p w14:paraId="02382060" w14:textId="77777777" w:rsidR="00FF65A6" w:rsidRPr="00D344BE" w:rsidRDefault="00FF65A6" w:rsidP="00A864BC">
      <w:pPr>
        <w:pStyle w:val="a8"/>
        <w:numPr>
          <w:ilvl w:val="0"/>
          <w:numId w:val="143"/>
        </w:numPr>
        <w:tabs>
          <w:tab w:val="left" w:pos="1134"/>
        </w:tabs>
        <w:ind w:left="0" w:firstLine="709"/>
        <w:jc w:val="both"/>
        <w:rPr>
          <w:rFonts w:ascii="Times New Roman" w:hAnsi="Times New Roman"/>
        </w:rPr>
      </w:pPr>
      <w:r w:rsidRPr="00D344BE">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14:paraId="3E3EBC1F" w14:textId="77777777" w:rsidR="00FF65A6" w:rsidRPr="00D344BE" w:rsidRDefault="00FF65A6" w:rsidP="00A864BC">
      <w:pPr>
        <w:pStyle w:val="a8"/>
        <w:numPr>
          <w:ilvl w:val="0"/>
          <w:numId w:val="143"/>
        </w:numPr>
        <w:tabs>
          <w:tab w:val="left" w:pos="1134"/>
        </w:tabs>
        <w:ind w:left="0" w:firstLine="709"/>
        <w:jc w:val="both"/>
        <w:rPr>
          <w:rFonts w:ascii="Times New Roman" w:hAnsi="Times New Roman"/>
        </w:rPr>
      </w:pPr>
      <w:r w:rsidRPr="00D344BE">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14:paraId="07C3C26A" w14:textId="77777777" w:rsidR="00FF65A6" w:rsidRPr="00D344BE" w:rsidRDefault="00FF65A6" w:rsidP="00A864BC">
      <w:pPr>
        <w:pStyle w:val="a8"/>
        <w:numPr>
          <w:ilvl w:val="1"/>
          <w:numId w:val="143"/>
        </w:numPr>
        <w:tabs>
          <w:tab w:val="left" w:pos="1134"/>
        </w:tabs>
        <w:jc w:val="both"/>
        <w:rPr>
          <w:rFonts w:ascii="Times New Roman" w:hAnsi="Times New Roman"/>
        </w:rPr>
      </w:pPr>
      <w:r w:rsidRPr="00D344BE">
        <w:rPr>
          <w:rFonts w:ascii="Times New Roman" w:hAnsi="Times New Roman"/>
        </w:rPr>
        <w:t>пользоваться свойствами движений и преобразований при решении задач.</w:t>
      </w:r>
    </w:p>
    <w:p w14:paraId="7C061C1E" w14:textId="77777777" w:rsidR="00FF65A6" w:rsidRPr="00D344BE" w:rsidRDefault="00FF65A6" w:rsidP="004A7EF9">
      <w:pPr>
        <w:pStyle w:val="a"/>
        <w:numPr>
          <w:ilvl w:val="0"/>
          <w:numId w:val="0"/>
        </w:numPr>
        <w:tabs>
          <w:tab w:val="left" w:pos="1134"/>
        </w:tabs>
        <w:ind w:firstLine="709"/>
        <w:rPr>
          <w:rFonts w:ascii="Times New Roman" w:hAnsi="Times New Roman"/>
          <w:b/>
          <w:sz w:val="24"/>
          <w:szCs w:val="24"/>
        </w:rPr>
      </w:pPr>
      <w:r w:rsidRPr="00D344BE">
        <w:rPr>
          <w:rFonts w:ascii="Times New Roman" w:hAnsi="Times New Roman"/>
          <w:b/>
          <w:sz w:val="24"/>
          <w:szCs w:val="24"/>
        </w:rPr>
        <w:t xml:space="preserve">В повседневной жизни и при изучении других предметов: </w:t>
      </w:r>
    </w:p>
    <w:p w14:paraId="1171B345" w14:textId="77777777" w:rsidR="00FF65A6" w:rsidRPr="00D344BE" w:rsidRDefault="00FF65A6" w:rsidP="00A864BC">
      <w:pPr>
        <w:pStyle w:val="a8"/>
        <w:numPr>
          <w:ilvl w:val="0"/>
          <w:numId w:val="143"/>
        </w:numPr>
        <w:tabs>
          <w:tab w:val="left" w:pos="1134"/>
        </w:tabs>
        <w:ind w:left="0" w:firstLine="709"/>
        <w:jc w:val="both"/>
        <w:rPr>
          <w:rFonts w:ascii="Times New Roman" w:hAnsi="Times New Roman"/>
        </w:rPr>
      </w:pPr>
      <w:r w:rsidRPr="00D344BE">
        <w:rPr>
          <w:rFonts w:ascii="Times New Roman" w:hAnsi="Times New Roman"/>
        </w:rPr>
        <w:t>применять свойства движений и применять подобие для построений и вычислений</w:t>
      </w:r>
    </w:p>
    <w:p w14:paraId="51F72805" w14:textId="77777777" w:rsidR="00FF65A6" w:rsidRPr="00D344BE" w:rsidRDefault="00FF65A6" w:rsidP="004A7EF9">
      <w:pPr>
        <w:spacing w:after="0" w:line="240" w:lineRule="auto"/>
        <w:rPr>
          <w:rFonts w:ascii="Times New Roman" w:hAnsi="Times New Roman"/>
          <w:b/>
          <w:sz w:val="24"/>
          <w:szCs w:val="24"/>
        </w:rPr>
      </w:pPr>
      <w:r w:rsidRPr="00D344BE">
        <w:rPr>
          <w:rFonts w:ascii="Times New Roman" w:hAnsi="Times New Roman"/>
          <w:b/>
          <w:sz w:val="24"/>
          <w:szCs w:val="24"/>
        </w:rPr>
        <w:t>Векторы и координаты на плоскости</w:t>
      </w:r>
    </w:p>
    <w:p w14:paraId="11C72C60" w14:textId="77777777" w:rsidR="00FF65A6" w:rsidRPr="00D344BE" w:rsidRDefault="00FF65A6" w:rsidP="00A864BC">
      <w:pPr>
        <w:pStyle w:val="a8"/>
        <w:numPr>
          <w:ilvl w:val="0"/>
          <w:numId w:val="142"/>
        </w:numPr>
        <w:tabs>
          <w:tab w:val="left" w:pos="1134"/>
        </w:tabs>
        <w:ind w:left="0" w:firstLine="709"/>
        <w:jc w:val="both"/>
        <w:rPr>
          <w:rFonts w:ascii="Times New Roman" w:hAnsi="Times New Roman"/>
        </w:rPr>
      </w:pPr>
      <w:r w:rsidRPr="00D344BE">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14:paraId="20FE0936" w14:textId="77777777" w:rsidR="00FF65A6" w:rsidRPr="00D344BE" w:rsidRDefault="00FF65A6" w:rsidP="00A864BC">
      <w:pPr>
        <w:pStyle w:val="a8"/>
        <w:numPr>
          <w:ilvl w:val="0"/>
          <w:numId w:val="142"/>
        </w:numPr>
        <w:tabs>
          <w:tab w:val="left" w:pos="1134"/>
        </w:tabs>
        <w:ind w:left="0" w:firstLine="709"/>
        <w:jc w:val="both"/>
        <w:rPr>
          <w:rFonts w:ascii="Times New Roman" w:hAnsi="Times New Roman"/>
        </w:rPr>
      </w:pPr>
      <w:r w:rsidRPr="00D344BE">
        <w:rPr>
          <w:rFonts w:ascii="Times New Roman" w:hAnsi="Times New Roman"/>
        </w:rPr>
        <w:t>Владеть векторным и координатным методом на плоскости для решения задач на вычисление и доказательства;</w:t>
      </w:r>
    </w:p>
    <w:p w14:paraId="4CB42825" w14:textId="77777777" w:rsidR="00FF65A6" w:rsidRPr="00D344BE" w:rsidRDefault="00FF65A6" w:rsidP="00A864BC">
      <w:pPr>
        <w:pStyle w:val="a8"/>
        <w:numPr>
          <w:ilvl w:val="0"/>
          <w:numId w:val="142"/>
        </w:numPr>
        <w:tabs>
          <w:tab w:val="left" w:pos="1134"/>
        </w:tabs>
        <w:ind w:left="0" w:firstLine="709"/>
        <w:jc w:val="both"/>
        <w:rPr>
          <w:rFonts w:ascii="Times New Roman" w:hAnsi="Times New Roman"/>
        </w:rPr>
      </w:pPr>
      <w:r w:rsidRPr="00D344BE">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14:paraId="3674F0E1" w14:textId="77777777" w:rsidR="00FF65A6" w:rsidRPr="00D344BE" w:rsidRDefault="00FF65A6" w:rsidP="00A864BC">
      <w:pPr>
        <w:pStyle w:val="a8"/>
        <w:numPr>
          <w:ilvl w:val="0"/>
          <w:numId w:val="142"/>
        </w:numPr>
        <w:tabs>
          <w:tab w:val="left" w:pos="1134"/>
        </w:tabs>
        <w:ind w:left="0" w:firstLine="709"/>
        <w:jc w:val="both"/>
        <w:rPr>
          <w:rFonts w:ascii="Times New Roman" w:hAnsi="Times New Roman"/>
        </w:rPr>
      </w:pPr>
      <w:r w:rsidRPr="00D344BE">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14:paraId="3F49AE9F" w14:textId="77777777" w:rsidR="00FF65A6" w:rsidRPr="00D344BE" w:rsidRDefault="00FF65A6" w:rsidP="004A7EF9">
      <w:pPr>
        <w:pStyle w:val="a"/>
        <w:numPr>
          <w:ilvl w:val="0"/>
          <w:numId w:val="0"/>
        </w:numPr>
        <w:tabs>
          <w:tab w:val="left" w:pos="1134"/>
        </w:tabs>
        <w:ind w:firstLine="709"/>
        <w:rPr>
          <w:rFonts w:ascii="Times New Roman" w:hAnsi="Times New Roman"/>
          <w:b/>
          <w:sz w:val="24"/>
          <w:szCs w:val="24"/>
        </w:rPr>
      </w:pPr>
      <w:r w:rsidRPr="00D344BE">
        <w:rPr>
          <w:rFonts w:ascii="Times New Roman" w:hAnsi="Times New Roman"/>
          <w:b/>
          <w:sz w:val="24"/>
          <w:szCs w:val="24"/>
        </w:rPr>
        <w:t xml:space="preserve">В повседневной жизни и при изучении других предметов: </w:t>
      </w:r>
    </w:p>
    <w:p w14:paraId="08BCDD29" w14:textId="77777777" w:rsidR="00FF65A6" w:rsidRPr="00D344BE" w:rsidRDefault="00FF65A6" w:rsidP="00A864BC">
      <w:pPr>
        <w:pStyle w:val="a8"/>
        <w:numPr>
          <w:ilvl w:val="0"/>
          <w:numId w:val="142"/>
        </w:numPr>
        <w:tabs>
          <w:tab w:val="left" w:pos="1134"/>
        </w:tabs>
        <w:ind w:left="0" w:firstLine="709"/>
        <w:jc w:val="both"/>
        <w:rPr>
          <w:rFonts w:ascii="Times New Roman" w:hAnsi="Times New Roman"/>
        </w:rPr>
      </w:pPr>
      <w:r w:rsidRPr="00D344BE">
        <w:rPr>
          <w:rFonts w:ascii="Times New Roman" w:hAnsi="Times New Roman"/>
        </w:rPr>
        <w:t>использовать понятия векторов и координат для решения задач по физике, географии и другим учебным предметам</w:t>
      </w:r>
    </w:p>
    <w:p w14:paraId="507D27BD" w14:textId="77777777" w:rsidR="00FF65A6" w:rsidRPr="00D344BE" w:rsidRDefault="00FF65A6" w:rsidP="004A7EF9">
      <w:pPr>
        <w:spacing w:after="0" w:line="240" w:lineRule="auto"/>
        <w:rPr>
          <w:rFonts w:ascii="Times New Roman" w:hAnsi="Times New Roman"/>
          <w:b/>
          <w:bCs/>
          <w:sz w:val="24"/>
          <w:szCs w:val="24"/>
        </w:rPr>
      </w:pPr>
      <w:r w:rsidRPr="00D344BE">
        <w:rPr>
          <w:rFonts w:ascii="Times New Roman" w:hAnsi="Times New Roman"/>
          <w:b/>
          <w:bCs/>
          <w:sz w:val="24"/>
          <w:szCs w:val="24"/>
        </w:rPr>
        <w:t>История математики</w:t>
      </w:r>
    </w:p>
    <w:p w14:paraId="6C6A6030" w14:textId="77777777" w:rsidR="00FF65A6" w:rsidRPr="00D344BE" w:rsidRDefault="00FF65A6" w:rsidP="00A864BC">
      <w:pPr>
        <w:pStyle w:val="a8"/>
        <w:numPr>
          <w:ilvl w:val="0"/>
          <w:numId w:val="149"/>
        </w:numPr>
        <w:tabs>
          <w:tab w:val="left" w:pos="1134"/>
        </w:tabs>
        <w:ind w:left="0" w:firstLine="709"/>
        <w:jc w:val="both"/>
        <w:rPr>
          <w:rFonts w:ascii="Times New Roman" w:hAnsi="Times New Roman"/>
        </w:rPr>
      </w:pPr>
      <w:r w:rsidRPr="00D344BE">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14:paraId="47F90C2B" w14:textId="77777777" w:rsidR="00FF65A6" w:rsidRPr="00D344BE" w:rsidRDefault="00FF65A6" w:rsidP="00A864BC">
      <w:pPr>
        <w:pStyle w:val="a"/>
        <w:numPr>
          <w:ilvl w:val="0"/>
          <w:numId w:val="149"/>
        </w:numPr>
        <w:tabs>
          <w:tab w:val="left" w:pos="1134"/>
        </w:tabs>
        <w:ind w:left="0" w:firstLine="709"/>
        <w:rPr>
          <w:rFonts w:ascii="Times New Roman" w:hAnsi="Times New Roman"/>
          <w:sz w:val="24"/>
          <w:szCs w:val="24"/>
        </w:rPr>
      </w:pPr>
      <w:r w:rsidRPr="00D344BE">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14:paraId="3854BBD7" w14:textId="77777777" w:rsidR="00FF65A6" w:rsidRPr="00D344BE" w:rsidRDefault="00FF65A6" w:rsidP="004A7EF9">
      <w:pPr>
        <w:spacing w:after="0" w:line="240" w:lineRule="auto"/>
        <w:rPr>
          <w:rFonts w:ascii="Times New Roman" w:hAnsi="Times New Roman"/>
          <w:b/>
          <w:bCs/>
          <w:sz w:val="24"/>
          <w:szCs w:val="24"/>
        </w:rPr>
      </w:pPr>
      <w:r w:rsidRPr="00D344BE">
        <w:rPr>
          <w:rFonts w:ascii="Times New Roman" w:hAnsi="Times New Roman"/>
          <w:b/>
          <w:bCs/>
          <w:sz w:val="24"/>
          <w:szCs w:val="24"/>
        </w:rPr>
        <w:t xml:space="preserve">Методы математики </w:t>
      </w:r>
    </w:p>
    <w:p w14:paraId="25B7085D" w14:textId="77777777" w:rsidR="00FF65A6" w:rsidRPr="00D344BE" w:rsidRDefault="00FF65A6" w:rsidP="00A864BC">
      <w:pPr>
        <w:numPr>
          <w:ilvl w:val="0"/>
          <w:numId w:val="149"/>
        </w:numPr>
        <w:tabs>
          <w:tab w:val="left" w:pos="1134"/>
        </w:tabs>
        <w:spacing w:after="0" w:line="240" w:lineRule="auto"/>
        <w:ind w:left="0" w:firstLine="709"/>
        <w:jc w:val="both"/>
        <w:rPr>
          <w:rFonts w:ascii="Times New Roman" w:hAnsi="Times New Roman"/>
          <w:bCs/>
          <w:iCs/>
          <w:sz w:val="24"/>
          <w:szCs w:val="24"/>
        </w:rPr>
      </w:pPr>
      <w:r w:rsidRPr="00D344BE">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14:paraId="79C8A8C8" w14:textId="77777777" w:rsidR="00FF65A6" w:rsidRPr="00D344BE" w:rsidRDefault="00FF65A6" w:rsidP="00A864BC">
      <w:pPr>
        <w:numPr>
          <w:ilvl w:val="0"/>
          <w:numId w:val="149"/>
        </w:numPr>
        <w:tabs>
          <w:tab w:val="left" w:pos="1134"/>
        </w:tabs>
        <w:spacing w:after="0" w:line="240" w:lineRule="auto"/>
        <w:ind w:left="0" w:firstLine="709"/>
        <w:jc w:val="both"/>
        <w:rPr>
          <w:rFonts w:ascii="Times New Roman" w:hAnsi="Times New Roman"/>
          <w:b/>
          <w:iCs/>
          <w:sz w:val="24"/>
          <w:szCs w:val="24"/>
        </w:rPr>
      </w:pPr>
      <w:r w:rsidRPr="00D344BE">
        <w:rPr>
          <w:rFonts w:ascii="Times New Roman" w:hAnsi="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D344BE">
        <w:rPr>
          <w:rFonts w:ascii="Times New Roman" w:hAnsi="Times New Roman"/>
          <w:bCs/>
          <w:iCs/>
          <w:sz w:val="24"/>
          <w:szCs w:val="24"/>
        </w:rPr>
        <w:t>;</w:t>
      </w:r>
    </w:p>
    <w:p w14:paraId="21FFE80F" w14:textId="77777777" w:rsidR="00FF65A6" w:rsidRPr="00D344BE" w:rsidRDefault="00FF65A6" w:rsidP="00A864BC">
      <w:pPr>
        <w:numPr>
          <w:ilvl w:val="0"/>
          <w:numId w:val="149"/>
        </w:numPr>
        <w:tabs>
          <w:tab w:val="left" w:pos="1134"/>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14:paraId="71765466" w14:textId="77777777" w:rsidR="00B540EE" w:rsidRPr="00D344BE" w:rsidRDefault="00230229" w:rsidP="004A7EF9">
      <w:pPr>
        <w:pStyle w:val="4"/>
        <w:spacing w:before="0" w:line="240" w:lineRule="auto"/>
        <w:rPr>
          <w:sz w:val="24"/>
          <w:szCs w:val="24"/>
        </w:rPr>
      </w:pPr>
      <w:bookmarkStart w:id="62" w:name="_Toc409691639"/>
      <w:bookmarkStart w:id="63" w:name="_Toc410653962"/>
      <w:bookmarkStart w:id="64" w:name="_Toc414553148"/>
      <w:r w:rsidRPr="00D344BE">
        <w:t>1.2.</w:t>
      </w:r>
      <w:r w:rsidR="00331F3D" w:rsidRPr="00D344BE">
        <w:t>5.</w:t>
      </w:r>
      <w:r w:rsidR="001D5BE9" w:rsidRPr="00D344BE">
        <w:t>8</w:t>
      </w:r>
      <w:r w:rsidRPr="00D344BE">
        <w:t xml:space="preserve">. </w:t>
      </w:r>
      <w:r w:rsidR="00B540EE" w:rsidRPr="00D344BE">
        <w:rPr>
          <w:sz w:val="24"/>
          <w:szCs w:val="24"/>
        </w:rPr>
        <w:t>Информатика</w:t>
      </w:r>
      <w:bookmarkEnd w:id="62"/>
      <w:bookmarkEnd w:id="63"/>
      <w:bookmarkEnd w:id="64"/>
    </w:p>
    <w:p w14:paraId="6390BBCC" w14:textId="77777777" w:rsidR="006E54D0" w:rsidRPr="00D344BE" w:rsidRDefault="006E54D0" w:rsidP="004A7EF9">
      <w:pPr>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Введение</w:t>
      </w:r>
      <w:r w:rsidR="006460EB" w:rsidRPr="00D344BE">
        <w:rPr>
          <w:rFonts w:ascii="Times New Roman" w:hAnsi="Times New Roman"/>
          <w:b/>
          <w:bCs/>
          <w:sz w:val="24"/>
          <w:szCs w:val="24"/>
        </w:rPr>
        <w:t>. Информация и информационные процессы</w:t>
      </w:r>
    </w:p>
    <w:p w14:paraId="42816CEE" w14:textId="77777777" w:rsidR="006E54D0" w:rsidRPr="00D344BE" w:rsidRDefault="006E54D0" w:rsidP="004A7EF9">
      <w:pPr>
        <w:spacing w:after="0" w:line="240" w:lineRule="auto"/>
        <w:ind w:firstLine="709"/>
        <w:jc w:val="both"/>
        <w:rPr>
          <w:rFonts w:ascii="Times New Roman" w:hAnsi="Times New Roman"/>
          <w:b/>
          <w:sz w:val="24"/>
          <w:szCs w:val="24"/>
        </w:rPr>
      </w:pPr>
      <w:r w:rsidRPr="00D344BE">
        <w:rPr>
          <w:rFonts w:ascii="Times New Roman" w:hAnsi="Times New Roman"/>
          <w:b/>
          <w:spacing w:val="1"/>
          <w:sz w:val="24"/>
          <w:szCs w:val="24"/>
        </w:rPr>
        <w:t>Выпускни</w:t>
      </w:r>
      <w:r w:rsidRPr="00D344BE">
        <w:rPr>
          <w:rFonts w:ascii="Times New Roman" w:hAnsi="Times New Roman"/>
          <w:b/>
          <w:sz w:val="24"/>
          <w:szCs w:val="24"/>
        </w:rPr>
        <w:t>к</w:t>
      </w:r>
      <w:r w:rsidRPr="00D344BE">
        <w:rPr>
          <w:rFonts w:ascii="Times New Roman" w:hAnsi="Times New Roman"/>
          <w:b/>
          <w:spacing w:val="1"/>
          <w:sz w:val="24"/>
          <w:szCs w:val="24"/>
        </w:rPr>
        <w:t>научитс</w:t>
      </w:r>
      <w:r w:rsidRPr="00D344BE">
        <w:rPr>
          <w:rFonts w:ascii="Times New Roman" w:hAnsi="Times New Roman"/>
          <w:b/>
          <w:spacing w:val="2"/>
          <w:sz w:val="24"/>
          <w:szCs w:val="24"/>
        </w:rPr>
        <w:t>я</w:t>
      </w:r>
      <w:r w:rsidRPr="00D344BE">
        <w:rPr>
          <w:rFonts w:ascii="Times New Roman" w:hAnsi="Times New Roman"/>
          <w:b/>
          <w:sz w:val="24"/>
          <w:szCs w:val="24"/>
        </w:rPr>
        <w:t>:</w:t>
      </w:r>
    </w:p>
    <w:p w14:paraId="7A3CCEE8" w14:textId="77777777" w:rsidR="002658F5" w:rsidRPr="00D344BE" w:rsidRDefault="002658F5" w:rsidP="00A864BC">
      <w:pPr>
        <w:pStyle w:val="a8"/>
        <w:numPr>
          <w:ilvl w:val="0"/>
          <w:numId w:val="93"/>
        </w:numPr>
        <w:tabs>
          <w:tab w:val="left" w:pos="820"/>
          <w:tab w:val="left" w:pos="993"/>
          <w:tab w:val="left" w:pos="4100"/>
          <w:tab w:val="left" w:pos="6260"/>
          <w:tab w:val="left" w:pos="8240"/>
        </w:tabs>
        <w:ind w:left="0" w:firstLine="709"/>
        <w:jc w:val="both"/>
        <w:rPr>
          <w:rFonts w:ascii="Times New Roman" w:eastAsia="Times New Roman" w:hAnsi="Times New Roman"/>
        </w:rPr>
      </w:pPr>
      <w:r w:rsidRPr="00D344BE">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14:paraId="09DAA26E" w14:textId="77777777" w:rsidR="002658F5" w:rsidRPr="00D344BE" w:rsidRDefault="002658F5" w:rsidP="00A864BC">
      <w:pPr>
        <w:pStyle w:val="a8"/>
        <w:numPr>
          <w:ilvl w:val="0"/>
          <w:numId w:val="93"/>
        </w:numPr>
        <w:tabs>
          <w:tab w:val="left" w:pos="820"/>
          <w:tab w:val="left" w:pos="993"/>
          <w:tab w:val="left" w:pos="4100"/>
          <w:tab w:val="left" w:pos="6260"/>
          <w:tab w:val="left" w:pos="8240"/>
        </w:tabs>
        <w:ind w:left="0" w:firstLine="709"/>
        <w:jc w:val="both"/>
        <w:rPr>
          <w:rFonts w:ascii="Times New Roman" w:eastAsia="Times New Roman" w:hAnsi="Times New Roman"/>
        </w:rPr>
      </w:pPr>
      <w:r w:rsidRPr="00D344BE">
        <w:rPr>
          <w:rFonts w:ascii="Times New Roman" w:hAnsi="Times New Roman"/>
        </w:rPr>
        <w:t>различать виды информации по способам её восприятия человеком и по способам её представления на материальных носителях;</w:t>
      </w:r>
    </w:p>
    <w:p w14:paraId="23960B16" w14:textId="77777777" w:rsidR="002658F5" w:rsidRPr="00D344BE" w:rsidRDefault="002658F5" w:rsidP="00A864BC">
      <w:pPr>
        <w:pStyle w:val="a8"/>
        <w:numPr>
          <w:ilvl w:val="0"/>
          <w:numId w:val="93"/>
        </w:numPr>
        <w:tabs>
          <w:tab w:val="left" w:pos="820"/>
          <w:tab w:val="left" w:pos="993"/>
          <w:tab w:val="left" w:pos="4100"/>
          <w:tab w:val="left" w:pos="6260"/>
          <w:tab w:val="left" w:pos="8240"/>
        </w:tabs>
        <w:ind w:left="0" w:firstLine="709"/>
        <w:jc w:val="both"/>
        <w:rPr>
          <w:rFonts w:ascii="Times New Roman" w:hAnsi="Times New Roman"/>
          <w:strike/>
        </w:rPr>
      </w:pPr>
      <w:r w:rsidRPr="00D344BE">
        <w:rPr>
          <w:rFonts w:ascii="Times New Roman" w:hAnsi="Times New Roman"/>
        </w:rPr>
        <w:t>раскрывать общие закономерности протекания информационных процессов в системах различной природы;</w:t>
      </w:r>
    </w:p>
    <w:p w14:paraId="4E341C83" w14:textId="77777777" w:rsidR="002658F5" w:rsidRPr="00D344BE" w:rsidRDefault="002658F5" w:rsidP="00A864BC">
      <w:pPr>
        <w:pStyle w:val="a8"/>
        <w:numPr>
          <w:ilvl w:val="0"/>
          <w:numId w:val="93"/>
        </w:numPr>
        <w:tabs>
          <w:tab w:val="left" w:pos="820"/>
          <w:tab w:val="left" w:pos="993"/>
          <w:tab w:val="left" w:pos="4100"/>
          <w:tab w:val="left" w:pos="6260"/>
          <w:tab w:val="left" w:pos="8240"/>
        </w:tabs>
        <w:ind w:left="0" w:firstLine="709"/>
        <w:jc w:val="both"/>
        <w:rPr>
          <w:rFonts w:ascii="Times New Roman" w:hAnsi="Times New Roman"/>
        </w:rPr>
      </w:pPr>
      <w:r w:rsidRPr="00D344BE">
        <w:rPr>
          <w:rFonts w:ascii="Times New Roman" w:eastAsia="Times New Roman" w:hAnsi="Times New Roman"/>
          <w:spacing w:val="1"/>
        </w:rPr>
        <w:t>приводит</w:t>
      </w:r>
      <w:r w:rsidRPr="00D344BE">
        <w:rPr>
          <w:rFonts w:ascii="Times New Roman" w:eastAsia="Times New Roman" w:hAnsi="Times New Roman"/>
        </w:rPr>
        <w:t xml:space="preserve">ь </w:t>
      </w:r>
      <w:r w:rsidRPr="00D344BE">
        <w:rPr>
          <w:rFonts w:ascii="Times New Roman" w:eastAsia="Times New Roman" w:hAnsi="Times New Roman"/>
          <w:spacing w:val="1"/>
        </w:rPr>
        <w:t>пример</w:t>
      </w:r>
      <w:r w:rsidRPr="00D344BE">
        <w:rPr>
          <w:rFonts w:ascii="Times New Roman" w:eastAsia="Times New Roman" w:hAnsi="Times New Roman"/>
        </w:rPr>
        <w:t>ы и</w:t>
      </w:r>
      <w:r w:rsidRPr="00D344BE">
        <w:rPr>
          <w:rFonts w:ascii="Times New Roman" w:eastAsia="Times New Roman" w:hAnsi="Times New Roman"/>
          <w:spacing w:val="2"/>
        </w:rPr>
        <w:t>н</w:t>
      </w:r>
      <w:r w:rsidRPr="00D344BE">
        <w:rPr>
          <w:rFonts w:ascii="Times New Roman" w:eastAsia="Times New Roman" w:hAnsi="Times New Roman"/>
          <w:spacing w:val="1"/>
        </w:rPr>
        <w:t>форм</w:t>
      </w:r>
      <w:r w:rsidRPr="00D344BE">
        <w:rPr>
          <w:rFonts w:ascii="Times New Roman" w:eastAsia="Times New Roman" w:hAnsi="Times New Roman"/>
          <w:spacing w:val="-1"/>
        </w:rPr>
        <w:t>а</w:t>
      </w:r>
      <w:r w:rsidRPr="00D344BE">
        <w:rPr>
          <w:rFonts w:ascii="Times New Roman" w:eastAsia="Times New Roman" w:hAnsi="Times New Roman"/>
        </w:rPr>
        <w:t>ц</w:t>
      </w:r>
      <w:r w:rsidRPr="00D344BE">
        <w:rPr>
          <w:rFonts w:ascii="Times New Roman" w:eastAsia="Times New Roman" w:hAnsi="Times New Roman"/>
          <w:spacing w:val="2"/>
        </w:rPr>
        <w:t>и</w:t>
      </w:r>
      <w:r w:rsidRPr="00D344BE">
        <w:rPr>
          <w:rFonts w:ascii="Times New Roman" w:eastAsia="Times New Roman" w:hAnsi="Times New Roman"/>
        </w:rPr>
        <w:t>о</w:t>
      </w:r>
      <w:r w:rsidRPr="00D344BE">
        <w:rPr>
          <w:rFonts w:ascii="Times New Roman" w:eastAsia="Times New Roman" w:hAnsi="Times New Roman"/>
          <w:spacing w:val="2"/>
        </w:rPr>
        <w:t>н</w:t>
      </w:r>
      <w:r w:rsidRPr="00D344BE">
        <w:rPr>
          <w:rFonts w:ascii="Times New Roman" w:eastAsia="Times New Roman" w:hAnsi="Times New Roman"/>
        </w:rPr>
        <w:t>н</w:t>
      </w:r>
      <w:r w:rsidRPr="00D344BE">
        <w:rPr>
          <w:rFonts w:ascii="Times New Roman" w:eastAsia="Times New Roman" w:hAnsi="Times New Roman"/>
          <w:spacing w:val="2"/>
        </w:rPr>
        <w:t>ы</w:t>
      </w:r>
      <w:r w:rsidRPr="00D344BE">
        <w:rPr>
          <w:rFonts w:ascii="Times New Roman" w:eastAsia="Times New Roman" w:hAnsi="Times New Roman"/>
        </w:rPr>
        <w:t xml:space="preserve">х </w:t>
      </w:r>
      <w:r w:rsidRPr="00D344BE">
        <w:rPr>
          <w:rFonts w:ascii="Times New Roman" w:eastAsia="Times New Roman" w:hAnsi="Times New Roman"/>
          <w:spacing w:val="2"/>
        </w:rPr>
        <w:t>п</w:t>
      </w:r>
      <w:r w:rsidRPr="00D344BE">
        <w:rPr>
          <w:rFonts w:ascii="Times New Roman" w:eastAsia="Times New Roman" w:hAnsi="Times New Roman"/>
        </w:rPr>
        <w:t>р</w:t>
      </w:r>
      <w:r w:rsidRPr="00D344BE">
        <w:rPr>
          <w:rFonts w:ascii="Times New Roman" w:eastAsia="Times New Roman" w:hAnsi="Times New Roman"/>
          <w:spacing w:val="2"/>
        </w:rPr>
        <w:t>о</w:t>
      </w:r>
      <w:r w:rsidRPr="00D344BE">
        <w:rPr>
          <w:rFonts w:ascii="Times New Roman" w:eastAsia="Times New Roman" w:hAnsi="Times New Roman"/>
        </w:rPr>
        <w:t>ц</w:t>
      </w:r>
      <w:r w:rsidRPr="00D344BE">
        <w:rPr>
          <w:rFonts w:ascii="Times New Roman" w:eastAsia="Times New Roman" w:hAnsi="Times New Roman"/>
          <w:spacing w:val="1"/>
        </w:rPr>
        <w:t>ес</w:t>
      </w:r>
      <w:r w:rsidRPr="00D344BE">
        <w:rPr>
          <w:rFonts w:ascii="Times New Roman" w:eastAsia="Times New Roman" w:hAnsi="Times New Roman"/>
          <w:spacing w:val="-1"/>
        </w:rPr>
        <w:t>со</w:t>
      </w:r>
      <w:r w:rsidRPr="00D344BE">
        <w:rPr>
          <w:rFonts w:ascii="Times New Roman" w:eastAsia="Times New Roman" w:hAnsi="Times New Roman"/>
        </w:rPr>
        <w:t xml:space="preserve">в – </w:t>
      </w:r>
      <w:r w:rsidRPr="00D344BE">
        <w:rPr>
          <w:rFonts w:ascii="Times New Roman" w:eastAsia="Times New Roman" w:hAnsi="Times New Roman"/>
          <w:spacing w:val="1"/>
        </w:rPr>
        <w:t>процессов</w:t>
      </w:r>
      <w:r w:rsidRPr="00D344BE">
        <w:rPr>
          <w:rFonts w:ascii="Times New Roman" w:eastAsia="Times New Roman" w:hAnsi="Times New Roman"/>
        </w:rPr>
        <w:t xml:space="preserve">, </w:t>
      </w:r>
      <w:r w:rsidRPr="00D344BE">
        <w:rPr>
          <w:rFonts w:ascii="Times New Roman" w:eastAsia="Times New Roman" w:hAnsi="Times New Roman"/>
          <w:spacing w:val="1"/>
        </w:rPr>
        <w:t>связанны</w:t>
      </w:r>
      <w:r w:rsidRPr="00D344BE">
        <w:rPr>
          <w:rFonts w:ascii="Times New Roman" w:eastAsia="Times New Roman" w:hAnsi="Times New Roman"/>
        </w:rPr>
        <w:t>ес</w:t>
      </w:r>
      <w:r w:rsidRPr="00D344BE">
        <w:rPr>
          <w:rFonts w:ascii="Times New Roman" w:eastAsia="Times New Roman" w:hAnsi="Times New Roman"/>
          <w:spacing w:val="1"/>
        </w:rPr>
        <w:t>хранением</w:t>
      </w:r>
      <w:r w:rsidRPr="00D344BE">
        <w:rPr>
          <w:rFonts w:ascii="Times New Roman" w:eastAsia="Times New Roman" w:hAnsi="Times New Roman"/>
        </w:rPr>
        <w:t>,</w:t>
      </w:r>
      <w:r w:rsidRPr="00D344BE">
        <w:rPr>
          <w:rFonts w:ascii="Times New Roman" w:eastAsia="Times New Roman" w:hAnsi="Times New Roman"/>
          <w:spacing w:val="1"/>
        </w:rPr>
        <w:t>преобразование</w:t>
      </w:r>
      <w:r w:rsidRPr="00D344BE">
        <w:rPr>
          <w:rFonts w:ascii="Times New Roman" w:eastAsia="Times New Roman" w:hAnsi="Times New Roman"/>
        </w:rPr>
        <w:t>м и</w:t>
      </w:r>
      <w:r w:rsidRPr="00D344BE">
        <w:rPr>
          <w:rFonts w:ascii="Times New Roman" w:eastAsia="Times New Roman" w:hAnsi="Times New Roman"/>
          <w:spacing w:val="1"/>
        </w:rPr>
        <w:t>передаче</w:t>
      </w:r>
      <w:r w:rsidRPr="00D344BE">
        <w:rPr>
          <w:rFonts w:ascii="Times New Roman" w:eastAsia="Times New Roman" w:hAnsi="Times New Roman"/>
        </w:rPr>
        <w:t>й</w:t>
      </w:r>
      <w:r w:rsidRPr="00D344BE">
        <w:rPr>
          <w:rFonts w:ascii="Times New Roman" w:eastAsia="Times New Roman" w:hAnsi="Times New Roman"/>
          <w:spacing w:val="1"/>
        </w:rPr>
        <w:t>данны</w:t>
      </w:r>
      <w:r w:rsidRPr="00D344BE">
        <w:rPr>
          <w:rFonts w:ascii="Times New Roman" w:eastAsia="Times New Roman" w:hAnsi="Times New Roman"/>
        </w:rPr>
        <w:t xml:space="preserve">х–в </w:t>
      </w:r>
      <w:r w:rsidRPr="00D344BE">
        <w:rPr>
          <w:rFonts w:ascii="Times New Roman" w:eastAsia="Times New Roman" w:hAnsi="Times New Roman"/>
          <w:spacing w:val="1"/>
        </w:rPr>
        <w:t>живо</w:t>
      </w:r>
      <w:r w:rsidRPr="00D344BE">
        <w:rPr>
          <w:rFonts w:ascii="Times New Roman" w:eastAsia="Times New Roman" w:hAnsi="Times New Roman"/>
        </w:rPr>
        <w:t>й</w:t>
      </w:r>
      <w:r w:rsidRPr="00D344BE">
        <w:rPr>
          <w:rFonts w:ascii="Times New Roman" w:eastAsia="Times New Roman" w:hAnsi="Times New Roman"/>
          <w:spacing w:val="1"/>
        </w:rPr>
        <w:t>природ</w:t>
      </w:r>
      <w:r w:rsidRPr="00D344BE">
        <w:rPr>
          <w:rFonts w:ascii="Times New Roman" w:eastAsia="Times New Roman" w:hAnsi="Times New Roman"/>
        </w:rPr>
        <w:t>еи</w:t>
      </w:r>
      <w:r w:rsidRPr="00D344BE">
        <w:rPr>
          <w:rFonts w:ascii="Times New Roman" w:eastAsia="Times New Roman" w:hAnsi="Times New Roman"/>
          <w:spacing w:val="1"/>
        </w:rPr>
        <w:t>технике</w:t>
      </w:r>
      <w:r w:rsidRPr="00D344BE">
        <w:rPr>
          <w:rFonts w:ascii="Times New Roman" w:eastAsia="Times New Roman" w:hAnsi="Times New Roman"/>
        </w:rPr>
        <w:t>;</w:t>
      </w:r>
    </w:p>
    <w:p w14:paraId="4036BF68" w14:textId="77777777" w:rsidR="002658F5" w:rsidRPr="00D344BE" w:rsidRDefault="002658F5" w:rsidP="00A864BC">
      <w:pPr>
        <w:pStyle w:val="a8"/>
        <w:numPr>
          <w:ilvl w:val="0"/>
          <w:numId w:val="93"/>
        </w:numPr>
        <w:tabs>
          <w:tab w:val="left" w:pos="820"/>
          <w:tab w:val="left" w:pos="993"/>
          <w:tab w:val="left" w:pos="4100"/>
          <w:tab w:val="left" w:pos="6260"/>
          <w:tab w:val="left" w:pos="8240"/>
        </w:tabs>
        <w:ind w:left="0" w:firstLine="709"/>
        <w:jc w:val="both"/>
        <w:rPr>
          <w:rFonts w:ascii="Times New Roman" w:hAnsi="Times New Roman"/>
        </w:rPr>
      </w:pPr>
      <w:r w:rsidRPr="00D344BE">
        <w:rPr>
          <w:rFonts w:ascii="Times New Roman" w:hAnsi="Times New Roman"/>
        </w:rPr>
        <w:t>классифицировать средства ИКТ в соответствии с кругом выполняемых задач;</w:t>
      </w:r>
    </w:p>
    <w:p w14:paraId="0F59CF40" w14:textId="77777777" w:rsidR="002658F5" w:rsidRPr="00D344BE" w:rsidRDefault="002658F5" w:rsidP="00A864BC">
      <w:pPr>
        <w:pStyle w:val="a8"/>
        <w:numPr>
          <w:ilvl w:val="0"/>
          <w:numId w:val="93"/>
        </w:numPr>
        <w:tabs>
          <w:tab w:val="left" w:pos="820"/>
          <w:tab w:val="left" w:pos="993"/>
          <w:tab w:val="left" w:pos="4100"/>
          <w:tab w:val="left" w:pos="6260"/>
          <w:tab w:val="left" w:pos="8240"/>
        </w:tabs>
        <w:ind w:left="0" w:firstLine="709"/>
        <w:jc w:val="both"/>
        <w:rPr>
          <w:rFonts w:ascii="Times New Roman" w:hAnsi="Times New Roman"/>
        </w:rPr>
      </w:pPr>
      <w:r w:rsidRPr="00D344BE">
        <w:rPr>
          <w:rFonts w:ascii="Times New Roman" w:eastAsia="Times New Roman" w:hAnsi="Times New Roman"/>
          <w:spacing w:val="1"/>
        </w:rPr>
        <w:t>узнает</w:t>
      </w:r>
      <w:r w:rsidRPr="00D344BE">
        <w:rPr>
          <w:rFonts w:ascii="Times New Roman" w:eastAsia="Times New Roman" w:hAnsi="Times New Roman"/>
          <w:spacing w:val="65"/>
        </w:rPr>
        <w:t xml:space="preserve"> о </w:t>
      </w:r>
      <w:r w:rsidRPr="00D344BE">
        <w:rPr>
          <w:rFonts w:ascii="Times New Roman" w:eastAsia="Times New Roman" w:hAnsi="Times New Roman"/>
          <w:spacing w:val="1"/>
        </w:rPr>
        <w:t>назначени</w:t>
      </w:r>
      <w:r w:rsidRPr="00D344BE">
        <w:rPr>
          <w:rFonts w:ascii="Times New Roman" w:eastAsia="Times New Roman" w:hAnsi="Times New Roman"/>
        </w:rPr>
        <w:t>и</w:t>
      </w:r>
      <w:r w:rsidRPr="00D344BE">
        <w:rPr>
          <w:rFonts w:ascii="Times New Roman" w:eastAsia="Times New Roman" w:hAnsi="Times New Roman"/>
          <w:spacing w:val="1"/>
        </w:rPr>
        <w:t>основны</w:t>
      </w:r>
      <w:r w:rsidRPr="00D344BE">
        <w:rPr>
          <w:rFonts w:ascii="Times New Roman" w:eastAsia="Times New Roman" w:hAnsi="Times New Roman"/>
        </w:rPr>
        <w:t>х</w:t>
      </w:r>
      <w:r w:rsidRPr="00D344BE">
        <w:rPr>
          <w:rFonts w:ascii="Times New Roman" w:eastAsia="Times New Roman" w:hAnsi="Times New Roman"/>
          <w:spacing w:val="1"/>
        </w:rPr>
        <w:t>компон</w:t>
      </w:r>
      <w:r w:rsidRPr="00D344BE">
        <w:rPr>
          <w:rFonts w:ascii="Times New Roman" w:eastAsia="Times New Roman" w:hAnsi="Times New Roman"/>
        </w:rPr>
        <w:t>е</w:t>
      </w:r>
      <w:r w:rsidRPr="00D344BE">
        <w:rPr>
          <w:rFonts w:ascii="Times New Roman" w:eastAsia="Times New Roman" w:hAnsi="Times New Roman"/>
          <w:spacing w:val="1"/>
        </w:rPr>
        <w:t>нто</w:t>
      </w:r>
      <w:r w:rsidRPr="00D344BE">
        <w:rPr>
          <w:rFonts w:ascii="Times New Roman" w:eastAsia="Times New Roman" w:hAnsi="Times New Roman"/>
        </w:rPr>
        <w:t>в</w:t>
      </w:r>
      <w:r w:rsidRPr="00D344BE">
        <w:rPr>
          <w:rFonts w:ascii="Times New Roman" w:eastAsia="Times New Roman" w:hAnsi="Times New Roman"/>
          <w:spacing w:val="1"/>
        </w:rPr>
        <w:t>компьютер</w:t>
      </w:r>
      <w:r w:rsidRPr="00D344BE">
        <w:rPr>
          <w:rFonts w:ascii="Times New Roman" w:eastAsia="Times New Roman" w:hAnsi="Times New Roman"/>
        </w:rPr>
        <w:t>а</w:t>
      </w:r>
      <w:r w:rsidRPr="00D344BE">
        <w:rPr>
          <w:rFonts w:ascii="Times New Roman" w:eastAsia="Times New Roman" w:hAnsi="Times New Roman"/>
          <w:spacing w:val="1"/>
        </w:rPr>
        <w:t>(процессора</w:t>
      </w:r>
      <w:r w:rsidRPr="00D344BE">
        <w:rPr>
          <w:rFonts w:ascii="Times New Roman" w:eastAsia="Times New Roman" w:hAnsi="Times New Roman"/>
        </w:rPr>
        <w:t xml:space="preserve">, </w:t>
      </w:r>
      <w:r w:rsidRPr="00D344BE">
        <w:rPr>
          <w:rFonts w:ascii="Times New Roman" w:eastAsia="Times New Roman" w:hAnsi="Times New Roman"/>
          <w:spacing w:val="1"/>
        </w:rPr>
        <w:t>оперативно</w:t>
      </w:r>
      <w:r w:rsidRPr="00D344BE">
        <w:rPr>
          <w:rFonts w:ascii="Times New Roman" w:eastAsia="Times New Roman" w:hAnsi="Times New Roman"/>
        </w:rPr>
        <w:t>й</w:t>
      </w:r>
      <w:r w:rsidRPr="00D344BE">
        <w:rPr>
          <w:rFonts w:ascii="Times New Roman" w:eastAsia="Times New Roman" w:hAnsi="Times New Roman"/>
          <w:spacing w:val="1"/>
        </w:rPr>
        <w:t>памяти</w:t>
      </w:r>
      <w:r w:rsidRPr="00D344BE">
        <w:rPr>
          <w:rFonts w:ascii="Times New Roman" w:eastAsia="Times New Roman" w:hAnsi="Times New Roman"/>
        </w:rPr>
        <w:t>,</w:t>
      </w:r>
      <w:r w:rsidRPr="00D344BE">
        <w:rPr>
          <w:rFonts w:ascii="Times New Roman" w:eastAsia="Times New Roman" w:hAnsi="Times New Roman"/>
          <w:spacing w:val="1"/>
        </w:rPr>
        <w:t>внешне</w:t>
      </w:r>
      <w:r w:rsidRPr="00D344BE">
        <w:rPr>
          <w:rFonts w:ascii="Times New Roman" w:eastAsia="Times New Roman" w:hAnsi="Times New Roman"/>
        </w:rPr>
        <w:t>й</w:t>
      </w:r>
      <w:r w:rsidRPr="00D344BE">
        <w:rPr>
          <w:rFonts w:ascii="Times New Roman" w:eastAsia="Times New Roman" w:hAnsi="Times New Roman"/>
          <w:spacing w:val="1"/>
        </w:rPr>
        <w:t>энергонезависи</w:t>
      </w:r>
      <w:r w:rsidRPr="00D344BE">
        <w:rPr>
          <w:rFonts w:ascii="Times New Roman" w:eastAsia="Times New Roman" w:hAnsi="Times New Roman"/>
        </w:rPr>
        <w:t>м</w:t>
      </w:r>
      <w:r w:rsidRPr="00D344BE">
        <w:rPr>
          <w:rFonts w:ascii="Times New Roman" w:eastAsia="Times New Roman" w:hAnsi="Times New Roman"/>
          <w:spacing w:val="1"/>
        </w:rPr>
        <w:t>о</w:t>
      </w:r>
      <w:r w:rsidRPr="00D344BE">
        <w:rPr>
          <w:rFonts w:ascii="Times New Roman" w:eastAsia="Times New Roman" w:hAnsi="Times New Roman"/>
        </w:rPr>
        <w:t>й</w:t>
      </w:r>
      <w:r w:rsidRPr="00D344BE">
        <w:rPr>
          <w:rFonts w:ascii="Times New Roman" w:eastAsia="Times New Roman" w:hAnsi="Times New Roman"/>
          <w:spacing w:val="1"/>
        </w:rPr>
        <w:t>памяти</w:t>
      </w:r>
      <w:r w:rsidRPr="00D344BE">
        <w:rPr>
          <w:rFonts w:ascii="Times New Roman" w:eastAsia="Times New Roman" w:hAnsi="Times New Roman"/>
        </w:rPr>
        <w:t>,</w:t>
      </w:r>
      <w:r w:rsidRPr="00D344BE">
        <w:rPr>
          <w:rFonts w:ascii="Times New Roman" w:eastAsia="Times New Roman" w:hAnsi="Times New Roman"/>
          <w:spacing w:val="1"/>
        </w:rPr>
        <w:t>устройст</w:t>
      </w:r>
      <w:r w:rsidRPr="00D344BE">
        <w:rPr>
          <w:rFonts w:ascii="Times New Roman" w:eastAsia="Times New Roman" w:hAnsi="Times New Roman"/>
        </w:rPr>
        <w:t xml:space="preserve">в </w:t>
      </w:r>
      <w:r w:rsidRPr="00D344BE">
        <w:rPr>
          <w:rFonts w:ascii="Times New Roman" w:eastAsia="Times New Roman" w:hAnsi="Times New Roman"/>
          <w:spacing w:val="1"/>
        </w:rPr>
        <w:t>ввода-вывода)</w:t>
      </w:r>
      <w:r w:rsidRPr="00D344BE">
        <w:rPr>
          <w:rFonts w:ascii="Times New Roman" w:eastAsia="Times New Roman" w:hAnsi="Times New Roman"/>
        </w:rPr>
        <w:t>,</w:t>
      </w:r>
      <w:r w:rsidRPr="00D344BE">
        <w:rPr>
          <w:rFonts w:ascii="Times New Roman" w:eastAsia="Times New Roman" w:hAnsi="Times New Roman"/>
          <w:spacing w:val="1"/>
        </w:rPr>
        <w:t xml:space="preserve"> характеристик</w:t>
      </w:r>
      <w:r w:rsidRPr="00D344BE">
        <w:rPr>
          <w:rFonts w:ascii="Times New Roman" w:eastAsia="Times New Roman" w:hAnsi="Times New Roman"/>
        </w:rPr>
        <w:t xml:space="preserve">ах </w:t>
      </w:r>
      <w:r w:rsidRPr="00D344BE">
        <w:rPr>
          <w:rFonts w:ascii="Times New Roman" w:eastAsia="Times New Roman" w:hAnsi="Times New Roman"/>
          <w:spacing w:val="1"/>
        </w:rPr>
        <w:t>эти</w:t>
      </w:r>
      <w:r w:rsidRPr="00D344BE">
        <w:rPr>
          <w:rFonts w:ascii="Times New Roman" w:eastAsia="Times New Roman" w:hAnsi="Times New Roman"/>
        </w:rPr>
        <w:t>х</w:t>
      </w:r>
      <w:r w:rsidRPr="00D344BE">
        <w:rPr>
          <w:rFonts w:ascii="Times New Roman" w:eastAsia="Times New Roman" w:hAnsi="Times New Roman"/>
          <w:spacing w:val="1"/>
        </w:rPr>
        <w:t>устройст</w:t>
      </w:r>
      <w:r w:rsidRPr="00D344BE">
        <w:rPr>
          <w:rFonts w:ascii="Times New Roman" w:eastAsia="Times New Roman" w:hAnsi="Times New Roman"/>
        </w:rPr>
        <w:t>в;</w:t>
      </w:r>
    </w:p>
    <w:p w14:paraId="03709542" w14:textId="77777777" w:rsidR="002658F5" w:rsidRPr="00D344BE" w:rsidRDefault="002658F5" w:rsidP="00A864BC">
      <w:pPr>
        <w:pStyle w:val="a8"/>
        <w:numPr>
          <w:ilvl w:val="0"/>
          <w:numId w:val="93"/>
        </w:numPr>
        <w:tabs>
          <w:tab w:val="left" w:pos="820"/>
          <w:tab w:val="left" w:pos="993"/>
          <w:tab w:val="left" w:pos="4100"/>
          <w:tab w:val="left" w:pos="6260"/>
          <w:tab w:val="left" w:pos="8240"/>
        </w:tabs>
        <w:ind w:left="0" w:firstLine="709"/>
        <w:jc w:val="both"/>
        <w:rPr>
          <w:rFonts w:ascii="Times New Roman" w:hAnsi="Times New Roman"/>
        </w:rPr>
      </w:pPr>
      <w:r w:rsidRPr="00D344BE">
        <w:rPr>
          <w:rFonts w:ascii="Times New Roman" w:hAnsi="Times New Roman"/>
        </w:rPr>
        <w:t>определять качественные и количественные характеристики компонентов компьютера;</w:t>
      </w:r>
    </w:p>
    <w:p w14:paraId="111AB1A3" w14:textId="77777777" w:rsidR="002658F5" w:rsidRPr="00D344BE" w:rsidRDefault="002658F5" w:rsidP="00A864BC">
      <w:pPr>
        <w:pStyle w:val="a8"/>
        <w:numPr>
          <w:ilvl w:val="0"/>
          <w:numId w:val="93"/>
        </w:numPr>
        <w:tabs>
          <w:tab w:val="left" w:pos="820"/>
          <w:tab w:val="left" w:pos="993"/>
          <w:tab w:val="left" w:pos="4100"/>
          <w:tab w:val="left" w:pos="6260"/>
          <w:tab w:val="left" w:pos="8240"/>
        </w:tabs>
        <w:ind w:left="0" w:firstLine="709"/>
        <w:jc w:val="both"/>
        <w:rPr>
          <w:rFonts w:ascii="Times New Roman" w:hAnsi="Times New Roman"/>
        </w:rPr>
      </w:pPr>
      <w:r w:rsidRPr="00D344BE">
        <w:rPr>
          <w:rFonts w:ascii="Times New Roman" w:hAnsi="Times New Roman"/>
        </w:rPr>
        <w:t xml:space="preserve">узнает о истории и тенденциях развития компьютеров; о том как можно улучшить характеристики компьютеров; </w:t>
      </w:r>
    </w:p>
    <w:p w14:paraId="481D7795" w14:textId="77777777" w:rsidR="002658F5" w:rsidRPr="00D344BE" w:rsidRDefault="002658F5" w:rsidP="00A864BC">
      <w:pPr>
        <w:pStyle w:val="a8"/>
        <w:numPr>
          <w:ilvl w:val="0"/>
          <w:numId w:val="93"/>
        </w:numPr>
        <w:tabs>
          <w:tab w:val="left" w:pos="820"/>
          <w:tab w:val="left" w:pos="993"/>
          <w:tab w:val="left" w:pos="4100"/>
          <w:tab w:val="left" w:pos="6260"/>
          <w:tab w:val="left" w:pos="8240"/>
        </w:tabs>
        <w:ind w:left="0" w:firstLine="709"/>
        <w:jc w:val="both"/>
        <w:rPr>
          <w:rFonts w:ascii="Times New Roman" w:hAnsi="Times New Roman"/>
        </w:rPr>
      </w:pPr>
      <w:r w:rsidRPr="00D344BE">
        <w:rPr>
          <w:rFonts w:ascii="Times New Roman" w:hAnsi="Times New Roman"/>
        </w:rPr>
        <w:t>узнает о том какие задачи решаются с помощью суперкомпьютеров.</w:t>
      </w:r>
    </w:p>
    <w:p w14:paraId="2D815FE7" w14:textId="77777777" w:rsidR="006E54D0" w:rsidRPr="00D344BE" w:rsidRDefault="006E54D0" w:rsidP="004A7EF9">
      <w:pPr>
        <w:spacing w:after="0" w:line="240" w:lineRule="auto"/>
        <w:ind w:firstLine="709"/>
        <w:jc w:val="both"/>
        <w:rPr>
          <w:rFonts w:ascii="Times New Roman" w:hAnsi="Times New Roman"/>
          <w:b/>
          <w:sz w:val="24"/>
          <w:szCs w:val="24"/>
        </w:rPr>
      </w:pPr>
      <w:r w:rsidRPr="00D344BE">
        <w:rPr>
          <w:rFonts w:ascii="Times New Roman" w:hAnsi="Times New Roman"/>
          <w:b/>
          <w:spacing w:val="1"/>
          <w:sz w:val="24"/>
          <w:szCs w:val="24"/>
        </w:rPr>
        <w:t>Выпускни</w:t>
      </w:r>
      <w:r w:rsidRPr="00D344BE">
        <w:rPr>
          <w:rFonts w:ascii="Times New Roman" w:hAnsi="Times New Roman"/>
          <w:b/>
          <w:sz w:val="24"/>
          <w:szCs w:val="24"/>
        </w:rPr>
        <w:t>к</w:t>
      </w:r>
      <w:r w:rsidRPr="00D344BE">
        <w:rPr>
          <w:rFonts w:ascii="Times New Roman" w:hAnsi="Times New Roman"/>
          <w:b/>
          <w:spacing w:val="1"/>
          <w:sz w:val="24"/>
          <w:szCs w:val="24"/>
        </w:rPr>
        <w:t>получи</w:t>
      </w:r>
      <w:r w:rsidRPr="00D344BE">
        <w:rPr>
          <w:rFonts w:ascii="Times New Roman" w:hAnsi="Times New Roman"/>
          <w:b/>
          <w:sz w:val="24"/>
          <w:szCs w:val="24"/>
        </w:rPr>
        <w:t>т</w:t>
      </w:r>
      <w:r w:rsidRPr="00D344BE">
        <w:rPr>
          <w:rFonts w:ascii="Times New Roman" w:hAnsi="Times New Roman"/>
          <w:b/>
          <w:spacing w:val="1"/>
          <w:sz w:val="24"/>
          <w:szCs w:val="24"/>
        </w:rPr>
        <w:t>возможност</w:t>
      </w:r>
      <w:r w:rsidRPr="00D344BE">
        <w:rPr>
          <w:rFonts w:ascii="Times New Roman" w:hAnsi="Times New Roman"/>
          <w:b/>
          <w:spacing w:val="2"/>
          <w:sz w:val="24"/>
          <w:szCs w:val="24"/>
        </w:rPr>
        <w:t>ь</w:t>
      </w:r>
      <w:r w:rsidRPr="00D344BE">
        <w:rPr>
          <w:rFonts w:ascii="Times New Roman" w:hAnsi="Times New Roman"/>
          <w:b/>
          <w:sz w:val="24"/>
          <w:szCs w:val="24"/>
        </w:rPr>
        <w:t>:</w:t>
      </w:r>
    </w:p>
    <w:p w14:paraId="5748F36A" w14:textId="77777777" w:rsidR="0095315B" w:rsidRPr="00D344BE" w:rsidRDefault="0095315B" w:rsidP="00A864BC">
      <w:pPr>
        <w:pStyle w:val="a8"/>
        <w:numPr>
          <w:ilvl w:val="0"/>
          <w:numId w:val="94"/>
        </w:numPr>
        <w:tabs>
          <w:tab w:val="left" w:pos="940"/>
        </w:tabs>
        <w:ind w:left="0" w:firstLine="709"/>
        <w:jc w:val="both"/>
        <w:rPr>
          <w:rFonts w:ascii="Times New Roman" w:hAnsi="Times New Roman"/>
          <w:i/>
        </w:rPr>
      </w:pPr>
      <w:r w:rsidRPr="00D344BE">
        <w:rPr>
          <w:rFonts w:ascii="Times New Roman" w:eastAsia="Times New Roman" w:hAnsi="Times New Roman"/>
          <w:i/>
          <w:spacing w:val="1"/>
        </w:rPr>
        <w:t>осознано подходить к выбору ИКТ – средств для своих учебных и иных целей;</w:t>
      </w:r>
    </w:p>
    <w:p w14:paraId="24AF02D3" w14:textId="77777777" w:rsidR="0095315B" w:rsidRPr="00D344BE" w:rsidRDefault="0095315B" w:rsidP="00A864BC">
      <w:pPr>
        <w:pStyle w:val="a8"/>
        <w:numPr>
          <w:ilvl w:val="0"/>
          <w:numId w:val="94"/>
        </w:numPr>
        <w:tabs>
          <w:tab w:val="left" w:pos="940"/>
        </w:tabs>
        <w:ind w:left="0" w:firstLine="709"/>
        <w:jc w:val="both"/>
        <w:rPr>
          <w:rFonts w:ascii="Times New Roman" w:hAnsi="Times New Roman"/>
          <w:i/>
        </w:rPr>
      </w:pPr>
      <w:r w:rsidRPr="00D344BE">
        <w:rPr>
          <w:rFonts w:ascii="Times New Roman" w:eastAsia="Times New Roman" w:hAnsi="Times New Roman"/>
          <w:i/>
          <w:spacing w:val="1"/>
        </w:rPr>
        <w:t>узнать о физических ограничениях на значения характеристик компьютера.</w:t>
      </w:r>
    </w:p>
    <w:p w14:paraId="690C1FE8" w14:textId="77777777" w:rsidR="006E54D0" w:rsidRPr="00D344BE" w:rsidRDefault="006E54D0" w:rsidP="004A7EF9">
      <w:pPr>
        <w:spacing w:after="0" w:line="240" w:lineRule="auto"/>
        <w:ind w:firstLine="709"/>
        <w:jc w:val="both"/>
        <w:rPr>
          <w:rFonts w:ascii="Times New Roman" w:hAnsi="Times New Roman"/>
          <w:sz w:val="24"/>
          <w:szCs w:val="24"/>
        </w:rPr>
      </w:pPr>
      <w:r w:rsidRPr="00D344BE">
        <w:rPr>
          <w:rFonts w:ascii="Times New Roman" w:hAnsi="Times New Roman"/>
          <w:b/>
          <w:bCs/>
          <w:spacing w:val="2"/>
          <w:sz w:val="24"/>
          <w:szCs w:val="24"/>
        </w:rPr>
        <w:t>М</w:t>
      </w:r>
      <w:r w:rsidRPr="00D344BE">
        <w:rPr>
          <w:rFonts w:ascii="Times New Roman" w:hAnsi="Times New Roman"/>
          <w:b/>
          <w:bCs/>
          <w:spacing w:val="1"/>
          <w:sz w:val="24"/>
          <w:szCs w:val="24"/>
        </w:rPr>
        <w:t>атематически</w:t>
      </w:r>
      <w:r w:rsidRPr="00D344BE">
        <w:rPr>
          <w:rFonts w:ascii="Times New Roman" w:hAnsi="Times New Roman"/>
          <w:b/>
          <w:bCs/>
          <w:sz w:val="24"/>
          <w:szCs w:val="24"/>
        </w:rPr>
        <w:t>е</w:t>
      </w:r>
      <w:r w:rsidRPr="00D344BE">
        <w:rPr>
          <w:rFonts w:ascii="Times New Roman" w:hAnsi="Times New Roman"/>
          <w:b/>
          <w:bCs/>
          <w:spacing w:val="1"/>
          <w:sz w:val="24"/>
          <w:szCs w:val="24"/>
        </w:rPr>
        <w:t>основ</w:t>
      </w:r>
      <w:r w:rsidRPr="00D344BE">
        <w:rPr>
          <w:rFonts w:ascii="Times New Roman" w:hAnsi="Times New Roman"/>
          <w:b/>
          <w:bCs/>
          <w:sz w:val="24"/>
          <w:szCs w:val="24"/>
        </w:rPr>
        <w:t>ы</w:t>
      </w:r>
      <w:r w:rsidRPr="00D344BE">
        <w:rPr>
          <w:rFonts w:ascii="Times New Roman" w:hAnsi="Times New Roman"/>
          <w:b/>
          <w:bCs/>
          <w:spacing w:val="1"/>
          <w:sz w:val="24"/>
          <w:szCs w:val="24"/>
        </w:rPr>
        <w:t>информатики</w:t>
      </w:r>
    </w:p>
    <w:p w14:paraId="1130FD85" w14:textId="77777777" w:rsidR="006E54D0" w:rsidRPr="00D344BE" w:rsidRDefault="006E54D0" w:rsidP="004A7EF9">
      <w:pPr>
        <w:spacing w:after="0" w:line="240" w:lineRule="auto"/>
        <w:ind w:firstLine="709"/>
        <w:jc w:val="both"/>
        <w:rPr>
          <w:rFonts w:ascii="Times New Roman" w:hAnsi="Times New Roman"/>
          <w:b/>
          <w:sz w:val="24"/>
          <w:szCs w:val="24"/>
        </w:rPr>
      </w:pPr>
      <w:r w:rsidRPr="00D344BE">
        <w:rPr>
          <w:rFonts w:ascii="Times New Roman" w:hAnsi="Times New Roman"/>
          <w:b/>
          <w:spacing w:val="1"/>
          <w:sz w:val="24"/>
          <w:szCs w:val="24"/>
        </w:rPr>
        <w:t>Выпускни</w:t>
      </w:r>
      <w:r w:rsidRPr="00D344BE">
        <w:rPr>
          <w:rFonts w:ascii="Times New Roman" w:hAnsi="Times New Roman"/>
          <w:b/>
          <w:sz w:val="24"/>
          <w:szCs w:val="24"/>
        </w:rPr>
        <w:t>к</w:t>
      </w:r>
      <w:r w:rsidRPr="00D344BE">
        <w:rPr>
          <w:rFonts w:ascii="Times New Roman" w:hAnsi="Times New Roman"/>
          <w:b/>
          <w:spacing w:val="1"/>
          <w:sz w:val="24"/>
          <w:szCs w:val="24"/>
        </w:rPr>
        <w:t>научитс</w:t>
      </w:r>
      <w:r w:rsidRPr="00D344BE">
        <w:rPr>
          <w:rFonts w:ascii="Times New Roman" w:hAnsi="Times New Roman"/>
          <w:b/>
          <w:spacing w:val="2"/>
          <w:sz w:val="24"/>
          <w:szCs w:val="24"/>
        </w:rPr>
        <w:t>я</w:t>
      </w:r>
      <w:r w:rsidRPr="00D344BE">
        <w:rPr>
          <w:rFonts w:ascii="Times New Roman" w:hAnsi="Times New Roman"/>
          <w:b/>
          <w:sz w:val="24"/>
          <w:szCs w:val="24"/>
        </w:rPr>
        <w:t>:</w:t>
      </w:r>
    </w:p>
    <w:p w14:paraId="1F7AA2EC" w14:textId="77777777" w:rsidR="006E54D0" w:rsidRPr="00D344BE" w:rsidRDefault="006E54D0" w:rsidP="00A864BC">
      <w:pPr>
        <w:pStyle w:val="a8"/>
        <w:numPr>
          <w:ilvl w:val="0"/>
          <w:numId w:val="94"/>
        </w:numPr>
        <w:tabs>
          <w:tab w:val="left" w:pos="820"/>
          <w:tab w:val="left" w:pos="993"/>
        </w:tabs>
        <w:ind w:left="0" w:firstLine="709"/>
        <w:jc w:val="both"/>
        <w:rPr>
          <w:rFonts w:ascii="Times New Roman" w:eastAsia="Times New Roman" w:hAnsi="Times New Roman"/>
        </w:rPr>
      </w:pPr>
      <w:r w:rsidRPr="00D344BE">
        <w:rPr>
          <w:rFonts w:ascii="Times New Roman" w:eastAsia="Times New Roman" w:hAnsi="Times New Roman"/>
          <w:spacing w:val="1"/>
        </w:rPr>
        <w:t>опи</w:t>
      </w:r>
      <w:r w:rsidRPr="00D344BE">
        <w:rPr>
          <w:rFonts w:ascii="Times New Roman" w:eastAsia="Times New Roman" w:hAnsi="Times New Roman"/>
        </w:rPr>
        <w:t>с</w:t>
      </w:r>
      <w:r w:rsidRPr="00D344BE">
        <w:rPr>
          <w:rFonts w:ascii="Times New Roman" w:eastAsia="Times New Roman" w:hAnsi="Times New Roman"/>
          <w:spacing w:val="1"/>
        </w:rPr>
        <w:t>ыват</w:t>
      </w:r>
      <w:r w:rsidRPr="00D344BE">
        <w:rPr>
          <w:rFonts w:ascii="Times New Roman" w:eastAsia="Times New Roman" w:hAnsi="Times New Roman"/>
        </w:rPr>
        <w:t>ь</w:t>
      </w:r>
      <w:r w:rsidRPr="00D344BE">
        <w:rPr>
          <w:rFonts w:ascii="Times New Roman" w:eastAsia="Times New Roman" w:hAnsi="Times New Roman"/>
          <w:spacing w:val="1"/>
        </w:rPr>
        <w:t>разме</w:t>
      </w:r>
      <w:r w:rsidRPr="00D344BE">
        <w:rPr>
          <w:rFonts w:ascii="Times New Roman" w:eastAsia="Times New Roman" w:hAnsi="Times New Roman"/>
        </w:rPr>
        <w:t>р</w:t>
      </w:r>
      <w:r w:rsidRPr="00D344BE">
        <w:rPr>
          <w:rFonts w:ascii="Times New Roman" w:eastAsia="Times New Roman" w:hAnsi="Times New Roman"/>
          <w:spacing w:val="1"/>
        </w:rPr>
        <w:t>двоичны</w:t>
      </w:r>
      <w:r w:rsidRPr="00D344BE">
        <w:rPr>
          <w:rFonts w:ascii="Times New Roman" w:eastAsia="Times New Roman" w:hAnsi="Times New Roman"/>
        </w:rPr>
        <w:t xml:space="preserve">х </w:t>
      </w:r>
      <w:r w:rsidRPr="00D344BE">
        <w:rPr>
          <w:rFonts w:ascii="Times New Roman" w:eastAsia="Times New Roman" w:hAnsi="Times New Roman"/>
          <w:spacing w:val="1"/>
        </w:rPr>
        <w:t>текстов</w:t>
      </w:r>
      <w:r w:rsidRPr="00D344BE">
        <w:rPr>
          <w:rFonts w:ascii="Times New Roman" w:eastAsia="Times New Roman" w:hAnsi="Times New Roman"/>
        </w:rPr>
        <w:t>,</w:t>
      </w:r>
      <w:r w:rsidRPr="00D344BE">
        <w:rPr>
          <w:rFonts w:ascii="Times New Roman" w:eastAsia="Times New Roman" w:hAnsi="Times New Roman"/>
          <w:spacing w:val="1"/>
        </w:rPr>
        <w:t xml:space="preserve"> исполь</w:t>
      </w:r>
      <w:r w:rsidRPr="00D344BE">
        <w:rPr>
          <w:rFonts w:ascii="Times New Roman" w:eastAsia="Times New Roman" w:hAnsi="Times New Roman"/>
        </w:rPr>
        <w:t>з</w:t>
      </w:r>
      <w:r w:rsidRPr="00D344BE">
        <w:rPr>
          <w:rFonts w:ascii="Times New Roman" w:eastAsia="Times New Roman" w:hAnsi="Times New Roman"/>
          <w:spacing w:val="1"/>
        </w:rPr>
        <w:t>у</w:t>
      </w:r>
      <w:r w:rsidRPr="00D344BE">
        <w:rPr>
          <w:rFonts w:ascii="Times New Roman" w:eastAsia="Times New Roman" w:hAnsi="Times New Roman"/>
        </w:rPr>
        <w:t xml:space="preserve">я </w:t>
      </w:r>
      <w:r w:rsidRPr="00D344BE">
        <w:rPr>
          <w:rFonts w:ascii="Times New Roman" w:eastAsia="Times New Roman" w:hAnsi="Times New Roman"/>
          <w:spacing w:val="1"/>
        </w:rPr>
        <w:t>термин</w:t>
      </w:r>
      <w:r w:rsidRPr="00D344BE">
        <w:rPr>
          <w:rFonts w:ascii="Times New Roman" w:eastAsia="Times New Roman" w:hAnsi="Times New Roman"/>
        </w:rPr>
        <w:t>ы</w:t>
      </w:r>
      <w:r w:rsidRPr="00D344BE">
        <w:rPr>
          <w:rFonts w:ascii="Times New Roman" w:eastAsia="Times New Roman" w:hAnsi="Times New Roman"/>
          <w:spacing w:val="1"/>
        </w:rPr>
        <w:t xml:space="preserve"> «бит»</w:t>
      </w:r>
      <w:r w:rsidRPr="00D344BE">
        <w:rPr>
          <w:rFonts w:ascii="Times New Roman" w:eastAsia="Times New Roman" w:hAnsi="Times New Roman"/>
        </w:rPr>
        <w:t>,</w:t>
      </w:r>
      <w:r w:rsidRPr="00D344BE">
        <w:rPr>
          <w:rFonts w:ascii="Times New Roman" w:eastAsia="Times New Roman" w:hAnsi="Times New Roman"/>
          <w:spacing w:val="1"/>
        </w:rPr>
        <w:t>«байт</w:t>
      </w:r>
      <w:r w:rsidRPr="00D344BE">
        <w:rPr>
          <w:rFonts w:ascii="Times New Roman" w:eastAsia="Times New Roman" w:hAnsi="Times New Roman"/>
        </w:rPr>
        <w:t>» и</w:t>
      </w:r>
      <w:r w:rsidRPr="00D344BE">
        <w:rPr>
          <w:rFonts w:ascii="Times New Roman" w:eastAsia="Times New Roman" w:hAnsi="Times New Roman"/>
          <w:spacing w:val="1"/>
        </w:rPr>
        <w:t>производны</w:t>
      </w:r>
      <w:r w:rsidRPr="00D344BE">
        <w:rPr>
          <w:rFonts w:ascii="Times New Roman" w:eastAsia="Times New Roman" w:hAnsi="Times New Roman"/>
        </w:rPr>
        <w:t>е</w:t>
      </w:r>
      <w:r w:rsidRPr="00D344BE">
        <w:rPr>
          <w:rFonts w:ascii="Times New Roman" w:eastAsia="Times New Roman" w:hAnsi="Times New Roman"/>
          <w:spacing w:val="1"/>
        </w:rPr>
        <w:t xml:space="preserve"> о</w:t>
      </w:r>
      <w:r w:rsidRPr="00D344BE">
        <w:rPr>
          <w:rFonts w:ascii="Times New Roman" w:eastAsia="Times New Roman" w:hAnsi="Times New Roman"/>
        </w:rPr>
        <w:t>т</w:t>
      </w:r>
      <w:r w:rsidRPr="00D344BE">
        <w:rPr>
          <w:rFonts w:ascii="Times New Roman" w:eastAsia="Times New Roman" w:hAnsi="Times New Roman"/>
          <w:spacing w:val="1"/>
        </w:rPr>
        <w:t>них</w:t>
      </w:r>
      <w:r w:rsidRPr="00D344BE">
        <w:rPr>
          <w:rFonts w:ascii="Times New Roman" w:eastAsia="Times New Roman" w:hAnsi="Times New Roman"/>
        </w:rPr>
        <w:t>;</w:t>
      </w:r>
      <w:r w:rsidRPr="00D344BE">
        <w:rPr>
          <w:rFonts w:ascii="Times New Roman" w:eastAsia="Times New Roman" w:hAnsi="Times New Roman"/>
          <w:spacing w:val="1"/>
        </w:rPr>
        <w:t>использоват</w:t>
      </w:r>
      <w:r w:rsidRPr="00D344BE">
        <w:rPr>
          <w:rFonts w:ascii="Times New Roman" w:eastAsia="Times New Roman" w:hAnsi="Times New Roman"/>
        </w:rPr>
        <w:t>ь</w:t>
      </w:r>
      <w:r w:rsidRPr="00D344BE">
        <w:rPr>
          <w:rFonts w:ascii="Times New Roman" w:eastAsia="Times New Roman" w:hAnsi="Times New Roman"/>
          <w:spacing w:val="1"/>
        </w:rPr>
        <w:t xml:space="preserve"> термины</w:t>
      </w:r>
      <w:r w:rsidRPr="00D344BE">
        <w:rPr>
          <w:rFonts w:ascii="Times New Roman" w:eastAsia="Times New Roman" w:hAnsi="Times New Roman"/>
        </w:rPr>
        <w:t>,</w:t>
      </w:r>
      <w:r w:rsidRPr="00D344BE">
        <w:rPr>
          <w:rFonts w:ascii="Times New Roman" w:eastAsia="Times New Roman" w:hAnsi="Times New Roman"/>
          <w:spacing w:val="1"/>
        </w:rPr>
        <w:t>описывающи</w:t>
      </w:r>
      <w:r w:rsidRPr="00D344BE">
        <w:rPr>
          <w:rFonts w:ascii="Times New Roman" w:eastAsia="Times New Roman" w:hAnsi="Times New Roman"/>
        </w:rPr>
        <w:t xml:space="preserve">е </w:t>
      </w:r>
      <w:r w:rsidRPr="00D344BE">
        <w:rPr>
          <w:rFonts w:ascii="Times New Roman" w:eastAsia="Times New Roman" w:hAnsi="Times New Roman"/>
          <w:spacing w:val="1"/>
        </w:rPr>
        <w:t>скорост</w:t>
      </w:r>
      <w:r w:rsidRPr="00D344BE">
        <w:rPr>
          <w:rFonts w:ascii="Times New Roman" w:eastAsia="Times New Roman" w:hAnsi="Times New Roman"/>
        </w:rPr>
        <w:t xml:space="preserve">ь </w:t>
      </w:r>
      <w:r w:rsidRPr="00D344BE">
        <w:rPr>
          <w:rFonts w:ascii="Times New Roman" w:eastAsia="Times New Roman" w:hAnsi="Times New Roman"/>
          <w:spacing w:val="1"/>
        </w:rPr>
        <w:t>передач</w:t>
      </w:r>
      <w:r w:rsidRPr="00D344BE">
        <w:rPr>
          <w:rFonts w:ascii="Times New Roman" w:eastAsia="Times New Roman" w:hAnsi="Times New Roman"/>
        </w:rPr>
        <w:t>и</w:t>
      </w:r>
      <w:r w:rsidRPr="00D344BE">
        <w:rPr>
          <w:rFonts w:ascii="Times New Roman" w:eastAsia="Times New Roman" w:hAnsi="Times New Roman"/>
          <w:spacing w:val="1"/>
        </w:rPr>
        <w:t>данных</w:t>
      </w:r>
      <w:r w:rsidRPr="00D344BE">
        <w:rPr>
          <w:rFonts w:ascii="Times New Roman" w:eastAsia="Times New Roman" w:hAnsi="Times New Roman"/>
        </w:rPr>
        <w:t>,</w:t>
      </w:r>
      <w:r w:rsidRPr="00D344BE">
        <w:rPr>
          <w:rFonts w:ascii="Times New Roman" w:eastAsia="Times New Roman" w:hAnsi="Times New Roman"/>
          <w:spacing w:val="1"/>
        </w:rPr>
        <w:t>оцениват</w:t>
      </w:r>
      <w:r w:rsidRPr="00D344BE">
        <w:rPr>
          <w:rFonts w:ascii="Times New Roman" w:eastAsia="Times New Roman" w:hAnsi="Times New Roman"/>
        </w:rPr>
        <w:t>ь</w:t>
      </w:r>
      <w:r w:rsidRPr="00D344BE">
        <w:rPr>
          <w:rFonts w:ascii="Times New Roman" w:eastAsia="Times New Roman" w:hAnsi="Times New Roman"/>
          <w:spacing w:val="1"/>
        </w:rPr>
        <w:t>врем</w:t>
      </w:r>
      <w:r w:rsidRPr="00D344BE">
        <w:rPr>
          <w:rFonts w:ascii="Times New Roman" w:eastAsia="Times New Roman" w:hAnsi="Times New Roman"/>
        </w:rPr>
        <w:t>я</w:t>
      </w:r>
      <w:r w:rsidRPr="00D344BE">
        <w:rPr>
          <w:rFonts w:ascii="Times New Roman" w:eastAsia="Times New Roman" w:hAnsi="Times New Roman"/>
          <w:spacing w:val="1"/>
        </w:rPr>
        <w:t>передач</w:t>
      </w:r>
      <w:r w:rsidRPr="00D344BE">
        <w:rPr>
          <w:rFonts w:ascii="Times New Roman" w:eastAsia="Times New Roman" w:hAnsi="Times New Roman"/>
        </w:rPr>
        <w:t>и</w:t>
      </w:r>
      <w:r w:rsidRPr="00D344BE">
        <w:rPr>
          <w:rFonts w:ascii="Times New Roman" w:eastAsia="Times New Roman" w:hAnsi="Times New Roman"/>
          <w:spacing w:val="1"/>
        </w:rPr>
        <w:t>данных</w:t>
      </w:r>
      <w:r w:rsidRPr="00D344BE">
        <w:rPr>
          <w:rFonts w:ascii="Times New Roman" w:eastAsia="Times New Roman" w:hAnsi="Times New Roman"/>
        </w:rPr>
        <w:t>;</w:t>
      </w:r>
    </w:p>
    <w:p w14:paraId="3EC8F5C7" w14:textId="77777777" w:rsidR="006E54D0" w:rsidRPr="00D344BE" w:rsidRDefault="006E54D0" w:rsidP="00A864BC">
      <w:pPr>
        <w:pStyle w:val="a8"/>
        <w:numPr>
          <w:ilvl w:val="0"/>
          <w:numId w:val="94"/>
        </w:numPr>
        <w:tabs>
          <w:tab w:val="left" w:pos="820"/>
          <w:tab w:val="left" w:pos="993"/>
        </w:tabs>
        <w:ind w:left="0" w:firstLine="709"/>
        <w:jc w:val="both"/>
        <w:rPr>
          <w:rFonts w:ascii="Times New Roman" w:eastAsia="Times New Roman" w:hAnsi="Times New Roman"/>
        </w:rPr>
      </w:pPr>
      <w:r w:rsidRPr="00D344BE">
        <w:rPr>
          <w:rFonts w:ascii="Times New Roman" w:eastAsia="Times New Roman" w:hAnsi="Times New Roman"/>
          <w:spacing w:val="1"/>
        </w:rPr>
        <w:t>кодироват</w:t>
      </w:r>
      <w:r w:rsidRPr="00D344BE">
        <w:rPr>
          <w:rFonts w:ascii="Times New Roman" w:eastAsia="Times New Roman" w:hAnsi="Times New Roman"/>
        </w:rPr>
        <w:t>ьи</w:t>
      </w:r>
      <w:r w:rsidRPr="00D344BE">
        <w:rPr>
          <w:rFonts w:ascii="Times New Roman" w:eastAsia="Times New Roman" w:hAnsi="Times New Roman"/>
          <w:spacing w:val="1"/>
        </w:rPr>
        <w:t>декодироват</w:t>
      </w:r>
      <w:r w:rsidRPr="00D344BE">
        <w:rPr>
          <w:rFonts w:ascii="Times New Roman" w:eastAsia="Times New Roman" w:hAnsi="Times New Roman"/>
        </w:rPr>
        <w:t>ь</w:t>
      </w:r>
      <w:r w:rsidRPr="00D344BE">
        <w:rPr>
          <w:rFonts w:ascii="Times New Roman" w:eastAsia="Times New Roman" w:hAnsi="Times New Roman"/>
          <w:spacing w:val="1"/>
        </w:rPr>
        <w:t>текст</w:t>
      </w:r>
      <w:r w:rsidRPr="00D344BE">
        <w:rPr>
          <w:rFonts w:ascii="Times New Roman" w:eastAsia="Times New Roman" w:hAnsi="Times New Roman"/>
        </w:rPr>
        <w:t>ы</w:t>
      </w:r>
      <w:r w:rsidRPr="00D344BE">
        <w:rPr>
          <w:rFonts w:ascii="Times New Roman" w:eastAsia="Times New Roman" w:hAnsi="Times New Roman"/>
          <w:spacing w:val="1"/>
        </w:rPr>
        <w:t>п</w:t>
      </w:r>
      <w:r w:rsidRPr="00D344BE">
        <w:rPr>
          <w:rFonts w:ascii="Times New Roman" w:eastAsia="Times New Roman" w:hAnsi="Times New Roman"/>
        </w:rPr>
        <w:t>о</w:t>
      </w:r>
      <w:r w:rsidRPr="00D344BE">
        <w:rPr>
          <w:rFonts w:ascii="Times New Roman" w:eastAsia="Times New Roman" w:hAnsi="Times New Roman"/>
          <w:spacing w:val="1"/>
        </w:rPr>
        <w:t>заданно</w:t>
      </w:r>
      <w:r w:rsidRPr="00D344BE">
        <w:rPr>
          <w:rFonts w:ascii="Times New Roman" w:eastAsia="Times New Roman" w:hAnsi="Times New Roman"/>
        </w:rPr>
        <w:t>й</w:t>
      </w:r>
      <w:r w:rsidRPr="00D344BE">
        <w:rPr>
          <w:rFonts w:ascii="Times New Roman" w:eastAsia="Times New Roman" w:hAnsi="Times New Roman"/>
          <w:spacing w:val="1"/>
        </w:rPr>
        <w:t>кодовой таблице</w:t>
      </w:r>
      <w:r w:rsidRPr="00D344BE">
        <w:rPr>
          <w:rFonts w:ascii="Times New Roman" w:eastAsia="Times New Roman" w:hAnsi="Times New Roman"/>
        </w:rPr>
        <w:t>;</w:t>
      </w:r>
    </w:p>
    <w:p w14:paraId="3E89960E" w14:textId="77777777" w:rsidR="006E54D0" w:rsidRPr="00D344BE" w:rsidRDefault="006E54D0" w:rsidP="00A864BC">
      <w:pPr>
        <w:pStyle w:val="a8"/>
        <w:numPr>
          <w:ilvl w:val="0"/>
          <w:numId w:val="94"/>
        </w:numPr>
        <w:tabs>
          <w:tab w:val="left" w:pos="820"/>
          <w:tab w:val="left" w:pos="993"/>
        </w:tabs>
        <w:ind w:left="0" w:firstLine="709"/>
        <w:jc w:val="both"/>
        <w:rPr>
          <w:rFonts w:ascii="Times New Roman" w:eastAsia="Times New Roman" w:hAnsi="Times New Roman"/>
        </w:rPr>
      </w:pPr>
      <w:r w:rsidRPr="00D344BE">
        <w:rPr>
          <w:rFonts w:ascii="Times New Roman" w:eastAsia="Times New Roman" w:hAnsi="Times New Roman"/>
          <w:spacing w:val="1"/>
        </w:rPr>
        <w:t>опериров</w:t>
      </w:r>
      <w:r w:rsidRPr="00D344BE">
        <w:rPr>
          <w:rFonts w:ascii="Times New Roman" w:eastAsia="Times New Roman" w:hAnsi="Times New Roman"/>
        </w:rPr>
        <w:t>а</w:t>
      </w:r>
      <w:r w:rsidRPr="00D344BE">
        <w:rPr>
          <w:rFonts w:ascii="Times New Roman" w:eastAsia="Times New Roman" w:hAnsi="Times New Roman"/>
          <w:spacing w:val="1"/>
        </w:rPr>
        <w:t>т</w:t>
      </w:r>
      <w:r w:rsidRPr="00D344BE">
        <w:rPr>
          <w:rFonts w:ascii="Times New Roman" w:eastAsia="Times New Roman" w:hAnsi="Times New Roman"/>
        </w:rPr>
        <w:t>ь</w:t>
      </w:r>
      <w:r w:rsidRPr="00D344BE">
        <w:rPr>
          <w:rFonts w:ascii="Times New Roman" w:eastAsia="Times New Roman" w:hAnsi="Times New Roman"/>
          <w:spacing w:val="1"/>
        </w:rPr>
        <w:t>понятиями</w:t>
      </w:r>
      <w:r w:rsidRPr="00D344BE">
        <w:rPr>
          <w:rFonts w:ascii="Times New Roman" w:eastAsia="Times New Roman" w:hAnsi="Times New Roman"/>
        </w:rPr>
        <w:t>,</w:t>
      </w:r>
      <w:r w:rsidRPr="00D344BE">
        <w:rPr>
          <w:rFonts w:ascii="Times New Roman" w:eastAsia="Times New Roman" w:hAnsi="Times New Roman"/>
          <w:spacing w:val="1"/>
        </w:rPr>
        <w:t>свя</w:t>
      </w:r>
      <w:r w:rsidRPr="00D344BE">
        <w:rPr>
          <w:rFonts w:ascii="Times New Roman" w:eastAsia="Times New Roman" w:hAnsi="Times New Roman"/>
        </w:rPr>
        <w:t>з</w:t>
      </w:r>
      <w:r w:rsidRPr="00D344BE">
        <w:rPr>
          <w:rFonts w:ascii="Times New Roman" w:eastAsia="Times New Roman" w:hAnsi="Times New Roman"/>
          <w:spacing w:val="1"/>
        </w:rPr>
        <w:t>анным</w:t>
      </w:r>
      <w:r w:rsidRPr="00D344BE">
        <w:rPr>
          <w:rFonts w:ascii="Times New Roman" w:eastAsia="Times New Roman" w:hAnsi="Times New Roman"/>
        </w:rPr>
        <w:t>ис</w:t>
      </w:r>
      <w:r w:rsidRPr="00D344BE">
        <w:rPr>
          <w:rFonts w:ascii="Times New Roman" w:eastAsia="Times New Roman" w:hAnsi="Times New Roman"/>
          <w:spacing w:val="1"/>
        </w:rPr>
        <w:t>передаче</w:t>
      </w:r>
      <w:r w:rsidRPr="00D344BE">
        <w:rPr>
          <w:rFonts w:ascii="Times New Roman" w:eastAsia="Times New Roman" w:hAnsi="Times New Roman"/>
        </w:rPr>
        <w:t>й</w:t>
      </w:r>
      <w:r w:rsidRPr="00D344BE">
        <w:rPr>
          <w:rFonts w:ascii="Times New Roman" w:eastAsia="Times New Roman" w:hAnsi="Times New Roman"/>
          <w:spacing w:val="1"/>
        </w:rPr>
        <w:t>данны</w:t>
      </w:r>
      <w:r w:rsidRPr="00D344BE">
        <w:rPr>
          <w:rFonts w:ascii="Times New Roman" w:eastAsia="Times New Roman" w:hAnsi="Times New Roman"/>
        </w:rPr>
        <w:t>х</w:t>
      </w:r>
      <w:r w:rsidRPr="00D344BE">
        <w:rPr>
          <w:rFonts w:ascii="Times New Roman" w:eastAsia="Times New Roman" w:hAnsi="Times New Roman"/>
          <w:spacing w:val="1"/>
        </w:rPr>
        <w:t>(источни</w:t>
      </w:r>
      <w:r w:rsidRPr="00D344BE">
        <w:rPr>
          <w:rFonts w:ascii="Times New Roman" w:eastAsia="Times New Roman" w:hAnsi="Times New Roman"/>
        </w:rPr>
        <w:t xml:space="preserve">ки </w:t>
      </w:r>
      <w:r w:rsidRPr="00D344BE">
        <w:rPr>
          <w:rFonts w:ascii="Times New Roman" w:eastAsia="Times New Roman" w:hAnsi="Times New Roman"/>
          <w:spacing w:val="1"/>
        </w:rPr>
        <w:t>при</w:t>
      </w:r>
      <w:r w:rsidR="00245F1D" w:rsidRPr="00D344BE">
        <w:rPr>
          <w:rFonts w:ascii="Times New Roman" w:eastAsia="Times New Roman" w:hAnsi="Times New Roman"/>
          <w:spacing w:val="1"/>
        </w:rPr>
        <w:t>е</w:t>
      </w:r>
      <w:r w:rsidRPr="00D344BE">
        <w:rPr>
          <w:rFonts w:ascii="Times New Roman" w:eastAsia="Times New Roman" w:hAnsi="Times New Roman"/>
          <w:spacing w:val="1"/>
        </w:rPr>
        <w:t>мни</w:t>
      </w:r>
      <w:r w:rsidRPr="00D344BE">
        <w:rPr>
          <w:rFonts w:ascii="Times New Roman" w:eastAsia="Times New Roman" w:hAnsi="Times New Roman"/>
        </w:rPr>
        <w:t>к</w:t>
      </w:r>
      <w:r w:rsidRPr="00D344BE">
        <w:rPr>
          <w:rFonts w:ascii="Times New Roman" w:eastAsia="Times New Roman" w:hAnsi="Times New Roman"/>
          <w:spacing w:val="1"/>
        </w:rPr>
        <w:t>данных</w:t>
      </w:r>
      <w:r w:rsidRPr="00D344BE">
        <w:rPr>
          <w:rFonts w:ascii="Times New Roman" w:eastAsia="Times New Roman" w:hAnsi="Times New Roman"/>
        </w:rPr>
        <w:t xml:space="preserve">: </w:t>
      </w:r>
      <w:r w:rsidRPr="00D344BE">
        <w:rPr>
          <w:rFonts w:ascii="Times New Roman" w:eastAsia="Times New Roman" w:hAnsi="Times New Roman"/>
          <w:spacing w:val="1"/>
        </w:rPr>
        <w:t>кана</w:t>
      </w:r>
      <w:r w:rsidRPr="00D344BE">
        <w:rPr>
          <w:rFonts w:ascii="Times New Roman" w:eastAsia="Times New Roman" w:hAnsi="Times New Roman"/>
        </w:rPr>
        <w:t>л</w:t>
      </w:r>
      <w:r w:rsidRPr="00D344BE">
        <w:rPr>
          <w:rFonts w:ascii="Times New Roman" w:eastAsia="Times New Roman" w:hAnsi="Times New Roman"/>
          <w:spacing w:val="1"/>
        </w:rPr>
        <w:t>связи</w:t>
      </w:r>
      <w:r w:rsidRPr="00D344BE">
        <w:rPr>
          <w:rFonts w:ascii="Times New Roman" w:eastAsia="Times New Roman" w:hAnsi="Times New Roman"/>
        </w:rPr>
        <w:t>,</w:t>
      </w:r>
      <w:r w:rsidRPr="00D344BE">
        <w:rPr>
          <w:rFonts w:ascii="Times New Roman" w:eastAsia="Times New Roman" w:hAnsi="Times New Roman"/>
          <w:spacing w:val="1"/>
        </w:rPr>
        <w:t>скорост</w:t>
      </w:r>
      <w:r w:rsidRPr="00D344BE">
        <w:rPr>
          <w:rFonts w:ascii="Times New Roman" w:eastAsia="Times New Roman" w:hAnsi="Times New Roman"/>
        </w:rPr>
        <w:t>ь</w:t>
      </w:r>
      <w:r w:rsidRPr="00D344BE">
        <w:rPr>
          <w:rFonts w:ascii="Times New Roman" w:eastAsia="Times New Roman" w:hAnsi="Times New Roman"/>
          <w:spacing w:val="1"/>
        </w:rPr>
        <w:t>передач</w:t>
      </w:r>
      <w:r w:rsidRPr="00D344BE">
        <w:rPr>
          <w:rFonts w:ascii="Times New Roman" w:eastAsia="Times New Roman" w:hAnsi="Times New Roman"/>
        </w:rPr>
        <w:t>и</w:t>
      </w:r>
      <w:r w:rsidRPr="00D344BE">
        <w:rPr>
          <w:rFonts w:ascii="Times New Roman" w:eastAsia="Times New Roman" w:hAnsi="Times New Roman"/>
          <w:spacing w:val="1"/>
        </w:rPr>
        <w:t>данны</w:t>
      </w:r>
      <w:r w:rsidRPr="00D344BE">
        <w:rPr>
          <w:rFonts w:ascii="Times New Roman" w:eastAsia="Times New Roman" w:hAnsi="Times New Roman"/>
        </w:rPr>
        <w:t>х</w:t>
      </w:r>
      <w:r w:rsidRPr="00D344BE">
        <w:rPr>
          <w:rFonts w:ascii="Times New Roman" w:eastAsia="Times New Roman" w:hAnsi="Times New Roman"/>
          <w:spacing w:val="1"/>
        </w:rPr>
        <w:t>п</w:t>
      </w:r>
      <w:r w:rsidRPr="00D344BE">
        <w:rPr>
          <w:rFonts w:ascii="Times New Roman" w:eastAsia="Times New Roman" w:hAnsi="Times New Roman"/>
        </w:rPr>
        <w:t>о</w:t>
      </w:r>
      <w:r w:rsidRPr="00D344BE">
        <w:rPr>
          <w:rFonts w:ascii="Times New Roman" w:eastAsia="Times New Roman" w:hAnsi="Times New Roman"/>
          <w:spacing w:val="1"/>
        </w:rPr>
        <w:t>каналу связи</w:t>
      </w:r>
      <w:r w:rsidRPr="00D344BE">
        <w:rPr>
          <w:rFonts w:ascii="Times New Roman" w:eastAsia="Times New Roman" w:hAnsi="Times New Roman"/>
        </w:rPr>
        <w:t>,</w:t>
      </w:r>
      <w:r w:rsidRPr="00D344BE">
        <w:rPr>
          <w:rFonts w:ascii="Times New Roman" w:eastAsia="Times New Roman" w:hAnsi="Times New Roman"/>
          <w:spacing w:val="1"/>
        </w:rPr>
        <w:t>пропускна</w:t>
      </w:r>
      <w:r w:rsidRPr="00D344BE">
        <w:rPr>
          <w:rFonts w:ascii="Times New Roman" w:eastAsia="Times New Roman" w:hAnsi="Times New Roman"/>
        </w:rPr>
        <w:t>я</w:t>
      </w:r>
      <w:r w:rsidRPr="00D344BE">
        <w:rPr>
          <w:rFonts w:ascii="Times New Roman" w:eastAsia="Times New Roman" w:hAnsi="Times New Roman"/>
          <w:spacing w:val="1"/>
        </w:rPr>
        <w:t>способност</w:t>
      </w:r>
      <w:r w:rsidRPr="00D344BE">
        <w:rPr>
          <w:rFonts w:ascii="Times New Roman" w:eastAsia="Times New Roman" w:hAnsi="Times New Roman"/>
        </w:rPr>
        <w:t>ь</w:t>
      </w:r>
      <w:r w:rsidRPr="00D344BE">
        <w:rPr>
          <w:rFonts w:ascii="Times New Roman" w:eastAsia="Times New Roman" w:hAnsi="Times New Roman"/>
          <w:spacing w:val="1"/>
        </w:rPr>
        <w:t>канал</w:t>
      </w:r>
      <w:r w:rsidRPr="00D344BE">
        <w:rPr>
          <w:rFonts w:ascii="Times New Roman" w:eastAsia="Times New Roman" w:hAnsi="Times New Roman"/>
        </w:rPr>
        <w:t>а</w:t>
      </w:r>
      <w:r w:rsidRPr="00D344BE">
        <w:rPr>
          <w:rFonts w:ascii="Times New Roman" w:eastAsia="Times New Roman" w:hAnsi="Times New Roman"/>
          <w:spacing w:val="1"/>
        </w:rPr>
        <w:t>связи</w:t>
      </w:r>
      <w:r w:rsidRPr="00D344BE">
        <w:rPr>
          <w:rFonts w:ascii="Times New Roman" w:eastAsia="Times New Roman" w:hAnsi="Times New Roman"/>
        </w:rPr>
        <w:t>);</w:t>
      </w:r>
    </w:p>
    <w:p w14:paraId="3F4E6ADB" w14:textId="77777777" w:rsidR="006E54D0" w:rsidRPr="00D344BE" w:rsidRDefault="006E54D0" w:rsidP="00A864BC">
      <w:pPr>
        <w:pStyle w:val="a8"/>
        <w:numPr>
          <w:ilvl w:val="0"/>
          <w:numId w:val="94"/>
        </w:numPr>
        <w:tabs>
          <w:tab w:val="left" w:pos="820"/>
          <w:tab w:val="left" w:pos="993"/>
        </w:tabs>
        <w:ind w:left="0" w:firstLine="709"/>
        <w:jc w:val="both"/>
        <w:rPr>
          <w:rFonts w:ascii="Times New Roman" w:hAnsi="Times New Roman"/>
        </w:rPr>
      </w:pPr>
      <w:r w:rsidRPr="00D344BE">
        <w:rPr>
          <w:rFonts w:ascii="Times New Roman" w:eastAsia="Times New Roman" w:hAnsi="Times New Roman"/>
          <w:spacing w:val="1"/>
        </w:rPr>
        <w:t>определят</w:t>
      </w:r>
      <w:r w:rsidRPr="00D344BE">
        <w:rPr>
          <w:rFonts w:ascii="Times New Roman" w:eastAsia="Times New Roman" w:hAnsi="Times New Roman"/>
        </w:rPr>
        <w:t>ь</w:t>
      </w:r>
      <w:r w:rsidRPr="00D344BE">
        <w:rPr>
          <w:rFonts w:ascii="Times New Roman" w:eastAsia="Times New Roman" w:hAnsi="Times New Roman"/>
          <w:spacing w:val="1"/>
        </w:rPr>
        <w:t>минимальну</w:t>
      </w:r>
      <w:r w:rsidRPr="00D344BE">
        <w:rPr>
          <w:rFonts w:ascii="Times New Roman" w:eastAsia="Times New Roman" w:hAnsi="Times New Roman"/>
        </w:rPr>
        <w:t>ю</w:t>
      </w:r>
      <w:r w:rsidRPr="00D344BE">
        <w:rPr>
          <w:rFonts w:ascii="Times New Roman" w:eastAsia="Times New Roman" w:hAnsi="Times New Roman"/>
          <w:spacing w:val="1"/>
        </w:rPr>
        <w:t>длин</w:t>
      </w:r>
      <w:r w:rsidRPr="00D344BE">
        <w:rPr>
          <w:rFonts w:ascii="Times New Roman" w:eastAsia="Times New Roman" w:hAnsi="Times New Roman"/>
        </w:rPr>
        <w:t>у</w:t>
      </w:r>
      <w:r w:rsidRPr="00D344BE">
        <w:rPr>
          <w:rFonts w:ascii="Times New Roman" w:eastAsia="Times New Roman" w:hAnsi="Times New Roman"/>
          <w:spacing w:val="1"/>
        </w:rPr>
        <w:t>кодовог</w:t>
      </w:r>
      <w:r w:rsidRPr="00D344BE">
        <w:rPr>
          <w:rFonts w:ascii="Times New Roman" w:eastAsia="Times New Roman" w:hAnsi="Times New Roman"/>
        </w:rPr>
        <w:t xml:space="preserve">о </w:t>
      </w:r>
      <w:r w:rsidRPr="00D344BE">
        <w:rPr>
          <w:rFonts w:ascii="Times New Roman" w:eastAsia="Times New Roman" w:hAnsi="Times New Roman"/>
          <w:spacing w:val="1"/>
        </w:rPr>
        <w:t>слов</w:t>
      </w:r>
      <w:r w:rsidRPr="00D344BE">
        <w:rPr>
          <w:rFonts w:ascii="Times New Roman" w:eastAsia="Times New Roman" w:hAnsi="Times New Roman"/>
        </w:rPr>
        <w:t>а</w:t>
      </w:r>
      <w:r w:rsidRPr="00D344BE">
        <w:rPr>
          <w:rFonts w:ascii="Times New Roman" w:eastAsia="Times New Roman" w:hAnsi="Times New Roman"/>
          <w:spacing w:val="1"/>
        </w:rPr>
        <w:t>п</w:t>
      </w:r>
      <w:r w:rsidRPr="00D344BE">
        <w:rPr>
          <w:rFonts w:ascii="Times New Roman" w:eastAsia="Times New Roman" w:hAnsi="Times New Roman"/>
        </w:rPr>
        <w:t>о</w:t>
      </w:r>
      <w:r w:rsidRPr="00D344BE">
        <w:rPr>
          <w:rFonts w:ascii="Times New Roman" w:eastAsia="Times New Roman" w:hAnsi="Times New Roman"/>
          <w:spacing w:val="1"/>
        </w:rPr>
        <w:t>заданны</w:t>
      </w:r>
      <w:r w:rsidRPr="00D344BE">
        <w:rPr>
          <w:rFonts w:ascii="Times New Roman" w:eastAsia="Times New Roman" w:hAnsi="Times New Roman"/>
        </w:rPr>
        <w:t xml:space="preserve">м </w:t>
      </w:r>
      <w:r w:rsidRPr="00D344BE">
        <w:rPr>
          <w:rFonts w:ascii="Times New Roman" w:eastAsia="Times New Roman" w:hAnsi="Times New Roman"/>
          <w:spacing w:val="1"/>
        </w:rPr>
        <w:t>алфавиту кодируемог</w:t>
      </w:r>
      <w:r w:rsidRPr="00D344BE">
        <w:rPr>
          <w:rFonts w:ascii="Times New Roman" w:eastAsia="Times New Roman" w:hAnsi="Times New Roman"/>
        </w:rPr>
        <w:t>о</w:t>
      </w:r>
      <w:r w:rsidRPr="00D344BE">
        <w:rPr>
          <w:rFonts w:ascii="Times New Roman" w:eastAsia="Times New Roman" w:hAnsi="Times New Roman"/>
          <w:spacing w:val="1"/>
        </w:rPr>
        <w:t xml:space="preserve"> текст</w:t>
      </w:r>
      <w:r w:rsidRPr="00D344BE">
        <w:rPr>
          <w:rFonts w:ascii="Times New Roman" w:eastAsia="Times New Roman" w:hAnsi="Times New Roman"/>
        </w:rPr>
        <w:t>аи</w:t>
      </w:r>
      <w:r w:rsidRPr="00D344BE">
        <w:rPr>
          <w:rFonts w:ascii="Times New Roman" w:eastAsia="Times New Roman" w:hAnsi="Times New Roman"/>
          <w:spacing w:val="1"/>
        </w:rPr>
        <w:t>кодовом</w:t>
      </w:r>
      <w:r w:rsidRPr="00D344BE">
        <w:rPr>
          <w:rFonts w:ascii="Times New Roman" w:eastAsia="Times New Roman" w:hAnsi="Times New Roman"/>
        </w:rPr>
        <w:t>у</w:t>
      </w:r>
      <w:r w:rsidRPr="00D344BE">
        <w:rPr>
          <w:rFonts w:ascii="Times New Roman" w:eastAsia="Times New Roman" w:hAnsi="Times New Roman"/>
          <w:spacing w:val="1"/>
        </w:rPr>
        <w:t>алфавит</w:t>
      </w:r>
      <w:r w:rsidRPr="00D344BE">
        <w:rPr>
          <w:rFonts w:ascii="Times New Roman" w:eastAsia="Times New Roman" w:hAnsi="Times New Roman"/>
        </w:rPr>
        <w:t>у(</w:t>
      </w:r>
      <w:r w:rsidRPr="00D344BE">
        <w:rPr>
          <w:rFonts w:ascii="Times New Roman" w:eastAsia="Times New Roman" w:hAnsi="Times New Roman"/>
          <w:spacing w:val="1"/>
        </w:rPr>
        <w:t>дл</w:t>
      </w:r>
      <w:r w:rsidRPr="00D344BE">
        <w:rPr>
          <w:rFonts w:ascii="Times New Roman" w:eastAsia="Times New Roman" w:hAnsi="Times New Roman"/>
        </w:rPr>
        <w:t>я</w:t>
      </w:r>
      <w:r w:rsidRPr="00D344BE">
        <w:rPr>
          <w:rFonts w:ascii="Times New Roman" w:eastAsia="Times New Roman" w:hAnsi="Times New Roman"/>
          <w:spacing w:val="1"/>
        </w:rPr>
        <w:t>кодовог</w:t>
      </w:r>
      <w:r w:rsidRPr="00D344BE">
        <w:rPr>
          <w:rFonts w:ascii="Times New Roman" w:eastAsia="Times New Roman" w:hAnsi="Times New Roman"/>
        </w:rPr>
        <w:t>о</w:t>
      </w:r>
      <w:r w:rsidRPr="00D344BE">
        <w:rPr>
          <w:rFonts w:ascii="Times New Roman" w:eastAsia="Times New Roman" w:hAnsi="Times New Roman"/>
          <w:spacing w:val="1"/>
        </w:rPr>
        <w:t>алфавит</w:t>
      </w:r>
      <w:r w:rsidRPr="00D344BE">
        <w:rPr>
          <w:rFonts w:ascii="Times New Roman" w:eastAsia="Times New Roman" w:hAnsi="Times New Roman"/>
        </w:rPr>
        <w:t>а</w:t>
      </w:r>
      <w:r w:rsidRPr="00D344BE">
        <w:rPr>
          <w:rFonts w:ascii="Times New Roman" w:eastAsia="Times New Roman" w:hAnsi="Times New Roman"/>
          <w:spacing w:val="1"/>
        </w:rPr>
        <w:t>и</w:t>
      </w:r>
      <w:r w:rsidRPr="00D344BE">
        <w:rPr>
          <w:rFonts w:ascii="Times New Roman" w:eastAsia="Times New Roman" w:hAnsi="Times New Roman"/>
        </w:rPr>
        <w:t>з</w:t>
      </w:r>
      <w:r w:rsidRPr="00D344BE">
        <w:rPr>
          <w:rFonts w:ascii="Times New Roman" w:eastAsia="Times New Roman" w:hAnsi="Times New Roman"/>
          <w:spacing w:val="1"/>
        </w:rPr>
        <w:t xml:space="preserve">2, </w:t>
      </w:r>
      <w:r w:rsidRPr="00D344BE">
        <w:rPr>
          <w:rFonts w:ascii="Times New Roman" w:eastAsia="Times New Roman" w:hAnsi="Times New Roman"/>
        </w:rPr>
        <w:t>3</w:t>
      </w:r>
      <w:r w:rsidRPr="00D344BE">
        <w:rPr>
          <w:rFonts w:ascii="Times New Roman" w:eastAsia="Times New Roman" w:hAnsi="Times New Roman"/>
          <w:spacing w:val="1"/>
        </w:rPr>
        <w:t>ил</w:t>
      </w:r>
      <w:r w:rsidRPr="00D344BE">
        <w:rPr>
          <w:rFonts w:ascii="Times New Roman" w:eastAsia="Times New Roman" w:hAnsi="Times New Roman"/>
        </w:rPr>
        <w:t>и4</w:t>
      </w:r>
      <w:r w:rsidRPr="00D344BE">
        <w:rPr>
          <w:rFonts w:ascii="Times New Roman" w:eastAsia="Times New Roman" w:hAnsi="Times New Roman"/>
          <w:spacing w:val="1"/>
        </w:rPr>
        <w:t>символов)</w:t>
      </w:r>
      <w:r w:rsidRPr="00D344BE">
        <w:rPr>
          <w:rFonts w:ascii="Times New Roman" w:eastAsia="Times New Roman" w:hAnsi="Times New Roman"/>
        </w:rPr>
        <w:t>;</w:t>
      </w:r>
    </w:p>
    <w:p w14:paraId="3E66303F" w14:textId="77777777" w:rsidR="006E54D0" w:rsidRPr="00D344BE" w:rsidRDefault="006E54D0" w:rsidP="00A864BC">
      <w:pPr>
        <w:pStyle w:val="a8"/>
        <w:numPr>
          <w:ilvl w:val="0"/>
          <w:numId w:val="94"/>
        </w:numPr>
        <w:tabs>
          <w:tab w:val="left" w:pos="820"/>
          <w:tab w:val="left" w:pos="993"/>
        </w:tabs>
        <w:ind w:left="0" w:firstLine="709"/>
        <w:jc w:val="both"/>
        <w:rPr>
          <w:rFonts w:ascii="Times New Roman" w:eastAsia="Times New Roman" w:hAnsi="Times New Roman"/>
        </w:rPr>
      </w:pPr>
      <w:r w:rsidRPr="00D344BE">
        <w:rPr>
          <w:rFonts w:ascii="Times New Roman" w:eastAsia="Times New Roman" w:hAnsi="Times New Roman"/>
          <w:spacing w:val="1"/>
        </w:rPr>
        <w:t>определят</w:t>
      </w:r>
      <w:r w:rsidRPr="00D344BE">
        <w:rPr>
          <w:rFonts w:ascii="Times New Roman" w:eastAsia="Times New Roman" w:hAnsi="Times New Roman"/>
        </w:rPr>
        <w:t xml:space="preserve">ь </w:t>
      </w:r>
      <w:r w:rsidRPr="00D344BE">
        <w:rPr>
          <w:rFonts w:ascii="Times New Roman" w:eastAsia="Times New Roman" w:hAnsi="Times New Roman"/>
          <w:spacing w:val="1"/>
        </w:rPr>
        <w:t>длин</w:t>
      </w:r>
      <w:r w:rsidRPr="00D344BE">
        <w:rPr>
          <w:rFonts w:ascii="Times New Roman" w:eastAsia="Times New Roman" w:hAnsi="Times New Roman"/>
        </w:rPr>
        <w:t xml:space="preserve">у </w:t>
      </w:r>
      <w:r w:rsidRPr="00D344BE">
        <w:rPr>
          <w:rFonts w:ascii="Times New Roman" w:eastAsia="Times New Roman" w:hAnsi="Times New Roman"/>
          <w:spacing w:val="1"/>
        </w:rPr>
        <w:t>кодово</w:t>
      </w:r>
      <w:r w:rsidRPr="00D344BE">
        <w:rPr>
          <w:rFonts w:ascii="Times New Roman" w:eastAsia="Times New Roman" w:hAnsi="Times New Roman"/>
        </w:rPr>
        <w:t xml:space="preserve">й </w:t>
      </w:r>
      <w:r w:rsidRPr="00D344BE">
        <w:rPr>
          <w:rFonts w:ascii="Times New Roman" w:eastAsia="Times New Roman" w:hAnsi="Times New Roman"/>
          <w:spacing w:val="1"/>
        </w:rPr>
        <w:t>последовательност</w:t>
      </w:r>
      <w:r w:rsidRPr="00D344BE">
        <w:rPr>
          <w:rFonts w:ascii="Times New Roman" w:eastAsia="Times New Roman" w:hAnsi="Times New Roman"/>
        </w:rPr>
        <w:t>и</w:t>
      </w:r>
      <w:r w:rsidRPr="00D344BE">
        <w:rPr>
          <w:rFonts w:ascii="Times New Roman" w:eastAsia="Times New Roman" w:hAnsi="Times New Roman"/>
          <w:spacing w:val="1"/>
        </w:rPr>
        <w:t>п</w:t>
      </w:r>
      <w:r w:rsidRPr="00D344BE">
        <w:rPr>
          <w:rFonts w:ascii="Times New Roman" w:eastAsia="Times New Roman" w:hAnsi="Times New Roman"/>
        </w:rPr>
        <w:t xml:space="preserve">о </w:t>
      </w:r>
      <w:r w:rsidRPr="00D344BE">
        <w:rPr>
          <w:rFonts w:ascii="Times New Roman" w:eastAsia="Times New Roman" w:hAnsi="Times New Roman"/>
          <w:spacing w:val="1"/>
        </w:rPr>
        <w:t>длин</w:t>
      </w:r>
      <w:r w:rsidRPr="00D344BE">
        <w:rPr>
          <w:rFonts w:ascii="Times New Roman" w:eastAsia="Times New Roman" w:hAnsi="Times New Roman"/>
        </w:rPr>
        <w:t xml:space="preserve">е </w:t>
      </w:r>
      <w:r w:rsidRPr="00D344BE">
        <w:rPr>
          <w:rFonts w:ascii="Times New Roman" w:eastAsia="Times New Roman" w:hAnsi="Times New Roman"/>
          <w:spacing w:val="1"/>
        </w:rPr>
        <w:t>исходного текст</w:t>
      </w:r>
      <w:r w:rsidRPr="00D344BE">
        <w:rPr>
          <w:rFonts w:ascii="Times New Roman" w:eastAsia="Times New Roman" w:hAnsi="Times New Roman"/>
        </w:rPr>
        <w:t xml:space="preserve">аи </w:t>
      </w:r>
      <w:r w:rsidRPr="00D344BE">
        <w:rPr>
          <w:rFonts w:ascii="Times New Roman" w:eastAsia="Times New Roman" w:hAnsi="Times New Roman"/>
          <w:spacing w:val="1"/>
        </w:rPr>
        <w:t>кодово</w:t>
      </w:r>
      <w:r w:rsidRPr="00D344BE">
        <w:rPr>
          <w:rFonts w:ascii="Times New Roman" w:eastAsia="Times New Roman" w:hAnsi="Times New Roman"/>
        </w:rPr>
        <w:t>й</w:t>
      </w:r>
      <w:r w:rsidRPr="00D344BE">
        <w:rPr>
          <w:rFonts w:ascii="Times New Roman" w:eastAsia="Times New Roman" w:hAnsi="Times New Roman"/>
          <w:spacing w:val="1"/>
        </w:rPr>
        <w:t>таблиц</w:t>
      </w:r>
      <w:r w:rsidRPr="00D344BE">
        <w:rPr>
          <w:rFonts w:ascii="Times New Roman" w:eastAsia="Times New Roman" w:hAnsi="Times New Roman"/>
        </w:rPr>
        <w:t>е</w:t>
      </w:r>
      <w:r w:rsidRPr="00D344BE">
        <w:rPr>
          <w:rFonts w:ascii="Times New Roman" w:eastAsia="Times New Roman" w:hAnsi="Times New Roman"/>
          <w:spacing w:val="1"/>
        </w:rPr>
        <w:t>равномерног</w:t>
      </w:r>
      <w:r w:rsidRPr="00D344BE">
        <w:rPr>
          <w:rFonts w:ascii="Times New Roman" w:eastAsia="Times New Roman" w:hAnsi="Times New Roman"/>
        </w:rPr>
        <w:t>о</w:t>
      </w:r>
      <w:r w:rsidRPr="00D344BE">
        <w:rPr>
          <w:rFonts w:ascii="Times New Roman" w:eastAsia="Times New Roman" w:hAnsi="Times New Roman"/>
          <w:spacing w:val="1"/>
        </w:rPr>
        <w:t>ко</w:t>
      </w:r>
      <w:r w:rsidRPr="00D344BE">
        <w:rPr>
          <w:rFonts w:ascii="Times New Roman" w:eastAsia="Times New Roman" w:hAnsi="Times New Roman"/>
          <w:spacing w:val="2"/>
        </w:rPr>
        <w:t>д</w:t>
      </w:r>
      <w:r w:rsidRPr="00D344BE">
        <w:rPr>
          <w:rFonts w:ascii="Times New Roman" w:eastAsia="Times New Roman" w:hAnsi="Times New Roman"/>
          <w:spacing w:val="1"/>
        </w:rPr>
        <w:t>а</w:t>
      </w:r>
      <w:r w:rsidRPr="00D344BE">
        <w:rPr>
          <w:rFonts w:ascii="Times New Roman" w:eastAsia="Times New Roman" w:hAnsi="Times New Roman"/>
        </w:rPr>
        <w:t>;</w:t>
      </w:r>
    </w:p>
    <w:p w14:paraId="7155AECF" w14:textId="77777777" w:rsidR="006E54D0" w:rsidRPr="00D344BE" w:rsidRDefault="006E54D0" w:rsidP="00A864BC">
      <w:pPr>
        <w:pStyle w:val="a8"/>
        <w:numPr>
          <w:ilvl w:val="0"/>
          <w:numId w:val="94"/>
        </w:numPr>
        <w:tabs>
          <w:tab w:val="left" w:pos="820"/>
          <w:tab w:val="left" w:pos="993"/>
        </w:tabs>
        <w:ind w:left="0" w:firstLine="709"/>
        <w:jc w:val="both"/>
        <w:rPr>
          <w:rFonts w:ascii="Times New Roman" w:eastAsia="Times New Roman" w:hAnsi="Times New Roman"/>
        </w:rPr>
      </w:pPr>
      <w:r w:rsidRPr="00D344BE">
        <w:rPr>
          <w:rFonts w:ascii="Times New Roman" w:eastAsia="Times New Roman" w:hAnsi="Times New Roman"/>
          <w:spacing w:val="1"/>
        </w:rPr>
        <w:t>записыват</w:t>
      </w:r>
      <w:r w:rsidRPr="00D344BE">
        <w:rPr>
          <w:rFonts w:ascii="Times New Roman" w:eastAsia="Times New Roman" w:hAnsi="Times New Roman"/>
        </w:rPr>
        <w:t xml:space="preserve">ь в </w:t>
      </w:r>
      <w:r w:rsidRPr="00D344BE">
        <w:rPr>
          <w:rFonts w:ascii="Times New Roman" w:eastAsia="Times New Roman" w:hAnsi="Times New Roman"/>
          <w:spacing w:val="1"/>
        </w:rPr>
        <w:t>двоично</w:t>
      </w:r>
      <w:r w:rsidRPr="00D344BE">
        <w:rPr>
          <w:rFonts w:ascii="Times New Roman" w:eastAsia="Times New Roman" w:hAnsi="Times New Roman"/>
        </w:rPr>
        <w:t xml:space="preserve">й </w:t>
      </w:r>
      <w:r w:rsidRPr="00D344BE">
        <w:rPr>
          <w:rFonts w:ascii="Times New Roman" w:eastAsia="Times New Roman" w:hAnsi="Times New Roman"/>
          <w:spacing w:val="1"/>
        </w:rPr>
        <w:t>систем</w:t>
      </w:r>
      <w:r w:rsidRPr="00D344BE">
        <w:rPr>
          <w:rFonts w:ascii="Times New Roman" w:eastAsia="Times New Roman" w:hAnsi="Times New Roman"/>
        </w:rPr>
        <w:t xml:space="preserve">е </w:t>
      </w:r>
      <w:r w:rsidRPr="00D344BE">
        <w:rPr>
          <w:rFonts w:ascii="Times New Roman" w:eastAsia="Times New Roman" w:hAnsi="Times New Roman"/>
          <w:spacing w:val="1"/>
        </w:rPr>
        <w:t>целы</w:t>
      </w:r>
      <w:r w:rsidRPr="00D344BE">
        <w:rPr>
          <w:rFonts w:ascii="Times New Roman" w:eastAsia="Times New Roman" w:hAnsi="Times New Roman"/>
        </w:rPr>
        <w:t xml:space="preserve">е </w:t>
      </w:r>
      <w:r w:rsidRPr="00D344BE">
        <w:rPr>
          <w:rFonts w:ascii="Times New Roman" w:eastAsia="Times New Roman" w:hAnsi="Times New Roman"/>
          <w:spacing w:val="1"/>
        </w:rPr>
        <w:t>числ</w:t>
      </w:r>
      <w:r w:rsidRPr="00D344BE">
        <w:rPr>
          <w:rFonts w:ascii="Times New Roman" w:eastAsia="Times New Roman" w:hAnsi="Times New Roman"/>
        </w:rPr>
        <w:t xml:space="preserve">а </w:t>
      </w:r>
      <w:r w:rsidRPr="00D344BE">
        <w:rPr>
          <w:rFonts w:ascii="Times New Roman" w:eastAsia="Times New Roman" w:hAnsi="Times New Roman"/>
          <w:spacing w:val="1"/>
        </w:rPr>
        <w:t>о</w:t>
      </w:r>
      <w:r w:rsidRPr="00D344BE">
        <w:rPr>
          <w:rFonts w:ascii="Times New Roman" w:eastAsia="Times New Roman" w:hAnsi="Times New Roman"/>
        </w:rPr>
        <w:t xml:space="preserve">т 0 </w:t>
      </w:r>
      <w:r w:rsidRPr="00D344BE">
        <w:rPr>
          <w:rFonts w:ascii="Times New Roman" w:eastAsia="Times New Roman" w:hAnsi="Times New Roman"/>
          <w:spacing w:val="1"/>
        </w:rPr>
        <w:t>д</w:t>
      </w:r>
      <w:r w:rsidRPr="00D344BE">
        <w:rPr>
          <w:rFonts w:ascii="Times New Roman" w:eastAsia="Times New Roman" w:hAnsi="Times New Roman"/>
        </w:rPr>
        <w:t xml:space="preserve">о </w:t>
      </w:r>
      <w:r w:rsidRPr="00D344BE">
        <w:rPr>
          <w:rFonts w:ascii="Times New Roman" w:eastAsia="Times New Roman" w:hAnsi="Times New Roman"/>
          <w:spacing w:val="1"/>
        </w:rPr>
        <w:t>1024</w:t>
      </w:r>
      <w:r w:rsidRPr="00D344BE">
        <w:rPr>
          <w:rFonts w:ascii="Times New Roman" w:eastAsia="Times New Roman" w:hAnsi="Times New Roman"/>
        </w:rPr>
        <w:t xml:space="preserve">; </w:t>
      </w:r>
      <w:r w:rsidRPr="00D344BE">
        <w:rPr>
          <w:rFonts w:ascii="Times New Roman" w:eastAsia="Times New Roman" w:hAnsi="Times New Roman"/>
          <w:spacing w:val="1"/>
        </w:rPr>
        <w:t>переводит</w:t>
      </w:r>
      <w:r w:rsidRPr="00D344BE">
        <w:rPr>
          <w:rFonts w:ascii="Times New Roman" w:eastAsia="Times New Roman" w:hAnsi="Times New Roman"/>
        </w:rPr>
        <w:t>ь</w:t>
      </w:r>
      <w:r w:rsidRPr="00D344BE">
        <w:rPr>
          <w:rFonts w:ascii="Times New Roman" w:eastAsia="Times New Roman" w:hAnsi="Times New Roman"/>
          <w:spacing w:val="1"/>
        </w:rPr>
        <w:t xml:space="preserve"> заданно</w:t>
      </w:r>
      <w:r w:rsidRPr="00D344BE">
        <w:rPr>
          <w:rFonts w:ascii="Times New Roman" w:eastAsia="Times New Roman" w:hAnsi="Times New Roman"/>
        </w:rPr>
        <w:t>е</w:t>
      </w:r>
      <w:r w:rsidRPr="00D344BE">
        <w:rPr>
          <w:rFonts w:ascii="Times New Roman" w:eastAsia="Times New Roman" w:hAnsi="Times New Roman"/>
          <w:spacing w:val="1"/>
        </w:rPr>
        <w:t>натурально</w:t>
      </w:r>
      <w:r w:rsidRPr="00D344BE">
        <w:rPr>
          <w:rFonts w:ascii="Times New Roman" w:eastAsia="Times New Roman" w:hAnsi="Times New Roman"/>
        </w:rPr>
        <w:t xml:space="preserve">е </w:t>
      </w:r>
      <w:r w:rsidRPr="00D344BE">
        <w:rPr>
          <w:rFonts w:ascii="Times New Roman" w:eastAsia="Times New Roman" w:hAnsi="Times New Roman"/>
          <w:spacing w:val="1"/>
        </w:rPr>
        <w:t>числ</w:t>
      </w:r>
      <w:r w:rsidRPr="00D344BE">
        <w:rPr>
          <w:rFonts w:ascii="Times New Roman" w:eastAsia="Times New Roman" w:hAnsi="Times New Roman"/>
        </w:rPr>
        <w:t>о</w:t>
      </w:r>
      <w:r w:rsidRPr="00D344BE">
        <w:rPr>
          <w:rFonts w:ascii="Times New Roman" w:eastAsia="Times New Roman" w:hAnsi="Times New Roman"/>
          <w:spacing w:val="1"/>
        </w:rPr>
        <w:t>и</w:t>
      </w:r>
      <w:r w:rsidRPr="00D344BE">
        <w:rPr>
          <w:rFonts w:ascii="Times New Roman" w:eastAsia="Times New Roman" w:hAnsi="Times New Roman"/>
        </w:rPr>
        <w:t>з</w:t>
      </w:r>
      <w:r w:rsidRPr="00D344BE">
        <w:rPr>
          <w:rFonts w:ascii="Times New Roman" w:eastAsia="Times New Roman" w:hAnsi="Times New Roman"/>
          <w:spacing w:val="1"/>
        </w:rPr>
        <w:t>десятично</w:t>
      </w:r>
      <w:r w:rsidRPr="00D344BE">
        <w:rPr>
          <w:rFonts w:ascii="Times New Roman" w:eastAsia="Times New Roman" w:hAnsi="Times New Roman"/>
        </w:rPr>
        <w:t>й</w:t>
      </w:r>
      <w:r w:rsidRPr="00D344BE">
        <w:rPr>
          <w:rFonts w:ascii="Times New Roman" w:eastAsia="Times New Roman" w:hAnsi="Times New Roman"/>
          <w:spacing w:val="1"/>
        </w:rPr>
        <w:t xml:space="preserve"> запис</w:t>
      </w:r>
      <w:r w:rsidRPr="00D344BE">
        <w:rPr>
          <w:rFonts w:ascii="Times New Roman" w:eastAsia="Times New Roman" w:hAnsi="Times New Roman"/>
        </w:rPr>
        <w:t xml:space="preserve">ив </w:t>
      </w:r>
      <w:r w:rsidRPr="00D344BE">
        <w:rPr>
          <w:rFonts w:ascii="Times New Roman" w:eastAsia="Times New Roman" w:hAnsi="Times New Roman"/>
          <w:spacing w:val="1"/>
        </w:rPr>
        <w:t>двоичну</w:t>
      </w:r>
      <w:r w:rsidRPr="00D344BE">
        <w:rPr>
          <w:rFonts w:ascii="Times New Roman" w:eastAsia="Times New Roman" w:hAnsi="Times New Roman"/>
        </w:rPr>
        <w:t>юи</w:t>
      </w:r>
      <w:r w:rsidRPr="00D344BE">
        <w:rPr>
          <w:rFonts w:ascii="Times New Roman" w:eastAsia="Times New Roman" w:hAnsi="Times New Roman"/>
          <w:spacing w:val="1"/>
        </w:rPr>
        <w:t>и</w:t>
      </w:r>
      <w:r w:rsidRPr="00D344BE">
        <w:rPr>
          <w:rFonts w:ascii="Times New Roman" w:eastAsia="Times New Roman" w:hAnsi="Times New Roman"/>
        </w:rPr>
        <w:t>з</w:t>
      </w:r>
      <w:r w:rsidRPr="00D344BE">
        <w:rPr>
          <w:rFonts w:ascii="Times New Roman" w:eastAsia="Times New Roman" w:hAnsi="Times New Roman"/>
          <w:spacing w:val="1"/>
        </w:rPr>
        <w:t>двоично</w:t>
      </w:r>
      <w:r w:rsidRPr="00D344BE">
        <w:rPr>
          <w:rFonts w:ascii="Times New Roman" w:eastAsia="Times New Roman" w:hAnsi="Times New Roman"/>
        </w:rPr>
        <w:t>йв</w:t>
      </w:r>
      <w:r w:rsidRPr="00D344BE">
        <w:rPr>
          <w:rFonts w:ascii="Times New Roman" w:eastAsia="Times New Roman" w:hAnsi="Times New Roman"/>
          <w:spacing w:val="1"/>
        </w:rPr>
        <w:t>десятичную</w:t>
      </w:r>
      <w:r w:rsidRPr="00D344BE">
        <w:rPr>
          <w:rFonts w:ascii="Times New Roman" w:eastAsia="Times New Roman" w:hAnsi="Times New Roman"/>
        </w:rPr>
        <w:t>;</w:t>
      </w:r>
      <w:r w:rsidRPr="00D344BE">
        <w:rPr>
          <w:rFonts w:ascii="Times New Roman" w:eastAsia="Times New Roman" w:hAnsi="Times New Roman"/>
          <w:spacing w:val="1"/>
        </w:rPr>
        <w:t>сравниват</w:t>
      </w:r>
      <w:r w:rsidRPr="00D344BE">
        <w:rPr>
          <w:rFonts w:ascii="Times New Roman" w:eastAsia="Times New Roman" w:hAnsi="Times New Roman"/>
        </w:rPr>
        <w:t>ь</w:t>
      </w:r>
      <w:r w:rsidRPr="00D344BE">
        <w:rPr>
          <w:rFonts w:ascii="Times New Roman" w:eastAsia="Times New Roman" w:hAnsi="Times New Roman"/>
          <w:spacing w:val="1"/>
        </w:rPr>
        <w:t>числ</w:t>
      </w:r>
      <w:r w:rsidRPr="00D344BE">
        <w:rPr>
          <w:rFonts w:ascii="Times New Roman" w:eastAsia="Times New Roman" w:hAnsi="Times New Roman"/>
        </w:rPr>
        <w:t>ав</w:t>
      </w:r>
      <w:r w:rsidRPr="00D344BE">
        <w:rPr>
          <w:rFonts w:ascii="Times New Roman" w:eastAsia="Times New Roman" w:hAnsi="Times New Roman"/>
          <w:spacing w:val="1"/>
        </w:rPr>
        <w:t>двоичной записи</w:t>
      </w:r>
      <w:r w:rsidRPr="00D344BE">
        <w:rPr>
          <w:rFonts w:ascii="Times New Roman" w:eastAsia="Times New Roman" w:hAnsi="Times New Roman"/>
        </w:rPr>
        <w:t>;</w:t>
      </w:r>
      <w:r w:rsidRPr="00D344BE">
        <w:rPr>
          <w:rFonts w:ascii="Times New Roman" w:eastAsia="Times New Roman" w:hAnsi="Times New Roman"/>
          <w:spacing w:val="1"/>
        </w:rPr>
        <w:t>складыват</w:t>
      </w:r>
      <w:r w:rsidRPr="00D344BE">
        <w:rPr>
          <w:rFonts w:ascii="Times New Roman" w:eastAsia="Times New Roman" w:hAnsi="Times New Roman"/>
        </w:rPr>
        <w:t>ь и</w:t>
      </w:r>
      <w:r w:rsidRPr="00D344BE">
        <w:rPr>
          <w:rFonts w:ascii="Times New Roman" w:eastAsia="Times New Roman" w:hAnsi="Times New Roman"/>
          <w:spacing w:val="1"/>
        </w:rPr>
        <w:t>вычитат</w:t>
      </w:r>
      <w:r w:rsidRPr="00D344BE">
        <w:rPr>
          <w:rFonts w:ascii="Times New Roman" w:eastAsia="Times New Roman" w:hAnsi="Times New Roman"/>
        </w:rPr>
        <w:t>ь</w:t>
      </w:r>
      <w:r w:rsidRPr="00D344BE">
        <w:rPr>
          <w:rFonts w:ascii="Times New Roman" w:eastAsia="Times New Roman" w:hAnsi="Times New Roman"/>
          <w:spacing w:val="1"/>
        </w:rPr>
        <w:t>числа</w:t>
      </w:r>
      <w:r w:rsidRPr="00D344BE">
        <w:rPr>
          <w:rFonts w:ascii="Times New Roman" w:eastAsia="Times New Roman" w:hAnsi="Times New Roman"/>
        </w:rPr>
        <w:t>,</w:t>
      </w:r>
      <w:r w:rsidRPr="00D344BE">
        <w:rPr>
          <w:rFonts w:ascii="Times New Roman" w:eastAsia="Times New Roman" w:hAnsi="Times New Roman"/>
          <w:spacing w:val="1"/>
        </w:rPr>
        <w:t>записанны</w:t>
      </w:r>
      <w:r w:rsidRPr="00D344BE">
        <w:rPr>
          <w:rFonts w:ascii="Times New Roman" w:eastAsia="Times New Roman" w:hAnsi="Times New Roman"/>
        </w:rPr>
        <w:t>е в</w:t>
      </w:r>
      <w:r w:rsidRPr="00D344BE">
        <w:rPr>
          <w:rFonts w:ascii="Times New Roman" w:eastAsia="Times New Roman" w:hAnsi="Times New Roman"/>
          <w:spacing w:val="1"/>
        </w:rPr>
        <w:t>двоично</w:t>
      </w:r>
      <w:r w:rsidRPr="00D344BE">
        <w:rPr>
          <w:rFonts w:ascii="Times New Roman" w:eastAsia="Times New Roman" w:hAnsi="Times New Roman"/>
        </w:rPr>
        <w:t xml:space="preserve">й </w:t>
      </w:r>
      <w:r w:rsidRPr="00D344BE">
        <w:rPr>
          <w:rFonts w:ascii="Times New Roman" w:eastAsia="Times New Roman" w:hAnsi="Times New Roman"/>
          <w:spacing w:val="1"/>
        </w:rPr>
        <w:t>систем</w:t>
      </w:r>
      <w:r w:rsidRPr="00D344BE">
        <w:rPr>
          <w:rFonts w:ascii="Times New Roman" w:eastAsia="Times New Roman" w:hAnsi="Times New Roman"/>
        </w:rPr>
        <w:t>е</w:t>
      </w:r>
      <w:r w:rsidRPr="00D344BE">
        <w:rPr>
          <w:rFonts w:ascii="Times New Roman" w:eastAsia="Times New Roman" w:hAnsi="Times New Roman"/>
          <w:spacing w:val="1"/>
        </w:rPr>
        <w:t>счисления</w:t>
      </w:r>
      <w:r w:rsidRPr="00D344BE">
        <w:rPr>
          <w:rFonts w:ascii="Times New Roman" w:eastAsia="Times New Roman" w:hAnsi="Times New Roman"/>
        </w:rPr>
        <w:t>;</w:t>
      </w:r>
    </w:p>
    <w:p w14:paraId="7F2037CD" w14:textId="77777777" w:rsidR="006E54D0" w:rsidRPr="00D344BE" w:rsidRDefault="006E54D0" w:rsidP="00A864BC">
      <w:pPr>
        <w:pStyle w:val="a8"/>
        <w:numPr>
          <w:ilvl w:val="0"/>
          <w:numId w:val="94"/>
        </w:numPr>
        <w:tabs>
          <w:tab w:val="left" w:pos="820"/>
          <w:tab w:val="left" w:pos="993"/>
          <w:tab w:val="left" w:pos="1960"/>
        </w:tabs>
        <w:ind w:left="0" w:firstLine="709"/>
        <w:jc w:val="both"/>
        <w:rPr>
          <w:rFonts w:ascii="Times New Roman" w:eastAsia="Times New Roman" w:hAnsi="Times New Roman"/>
        </w:rPr>
      </w:pPr>
      <w:r w:rsidRPr="00D344BE">
        <w:rPr>
          <w:rFonts w:ascii="Times New Roman" w:eastAsia="Times New Roman" w:hAnsi="Times New Roman"/>
          <w:spacing w:val="1"/>
        </w:rPr>
        <w:t>записыват</w:t>
      </w:r>
      <w:r w:rsidRPr="00D344BE">
        <w:rPr>
          <w:rFonts w:ascii="Times New Roman" w:eastAsia="Times New Roman" w:hAnsi="Times New Roman"/>
        </w:rPr>
        <w:t xml:space="preserve">ь </w:t>
      </w:r>
      <w:r w:rsidRPr="00D344BE">
        <w:rPr>
          <w:rFonts w:ascii="Times New Roman" w:eastAsia="Times New Roman" w:hAnsi="Times New Roman"/>
          <w:spacing w:val="1"/>
        </w:rPr>
        <w:t>логически</w:t>
      </w:r>
      <w:r w:rsidRPr="00D344BE">
        <w:rPr>
          <w:rFonts w:ascii="Times New Roman" w:eastAsia="Times New Roman" w:hAnsi="Times New Roman"/>
        </w:rPr>
        <w:t xml:space="preserve">е </w:t>
      </w:r>
      <w:r w:rsidRPr="00D344BE">
        <w:rPr>
          <w:rFonts w:ascii="Times New Roman" w:eastAsia="Times New Roman" w:hAnsi="Times New Roman"/>
          <w:spacing w:val="1"/>
        </w:rPr>
        <w:t>выражени</w:t>
      </w:r>
      <w:r w:rsidRPr="00D344BE">
        <w:rPr>
          <w:rFonts w:ascii="Times New Roman" w:eastAsia="Times New Roman" w:hAnsi="Times New Roman"/>
        </w:rPr>
        <w:t>я</w:t>
      </w:r>
      <w:r w:rsidRPr="00D344BE">
        <w:rPr>
          <w:rFonts w:ascii="Times New Roman" w:eastAsia="Times New Roman" w:hAnsi="Times New Roman"/>
          <w:spacing w:val="1"/>
        </w:rPr>
        <w:t>составленны</w:t>
      </w:r>
      <w:r w:rsidRPr="00D344BE">
        <w:rPr>
          <w:rFonts w:ascii="Times New Roman" w:eastAsia="Times New Roman" w:hAnsi="Times New Roman"/>
        </w:rPr>
        <w:t xml:space="preserve">е с </w:t>
      </w:r>
      <w:r w:rsidRPr="00D344BE">
        <w:rPr>
          <w:rFonts w:ascii="Times New Roman" w:eastAsia="Times New Roman" w:hAnsi="Times New Roman"/>
          <w:spacing w:val="1"/>
        </w:rPr>
        <w:t>помощью операци</w:t>
      </w:r>
      <w:r w:rsidRPr="00D344BE">
        <w:rPr>
          <w:rFonts w:ascii="Times New Roman" w:eastAsia="Times New Roman" w:hAnsi="Times New Roman"/>
        </w:rPr>
        <w:t xml:space="preserve">й </w:t>
      </w:r>
      <w:r w:rsidRPr="00D344BE">
        <w:rPr>
          <w:rFonts w:ascii="Times New Roman" w:eastAsia="Times New Roman" w:hAnsi="Times New Roman"/>
          <w:spacing w:val="1"/>
        </w:rPr>
        <w:t>«</w:t>
      </w:r>
      <w:r w:rsidR="006460EB" w:rsidRPr="00D344BE">
        <w:rPr>
          <w:rFonts w:ascii="Times New Roman" w:eastAsia="Times New Roman" w:hAnsi="Times New Roman"/>
          <w:spacing w:val="1"/>
        </w:rPr>
        <w:t>и»</w:t>
      </w:r>
      <w:r w:rsidR="006460EB" w:rsidRPr="00D344BE">
        <w:rPr>
          <w:rFonts w:ascii="Times New Roman" w:eastAsia="Times New Roman" w:hAnsi="Times New Roman"/>
        </w:rPr>
        <w:t xml:space="preserve">, </w:t>
      </w:r>
      <w:r w:rsidR="006460EB" w:rsidRPr="00D344BE">
        <w:rPr>
          <w:rFonts w:ascii="Times New Roman" w:eastAsia="Times New Roman" w:hAnsi="Times New Roman"/>
          <w:spacing w:val="1"/>
        </w:rPr>
        <w:t>«или»</w:t>
      </w:r>
      <w:r w:rsidR="006460EB" w:rsidRPr="00D344BE">
        <w:rPr>
          <w:rFonts w:ascii="Times New Roman" w:eastAsia="Times New Roman" w:hAnsi="Times New Roman"/>
        </w:rPr>
        <w:t xml:space="preserve">, </w:t>
      </w:r>
      <w:r w:rsidR="006460EB" w:rsidRPr="00D344BE">
        <w:rPr>
          <w:rFonts w:ascii="Times New Roman" w:eastAsia="Times New Roman" w:hAnsi="Times New Roman"/>
          <w:spacing w:val="1"/>
        </w:rPr>
        <w:t>«не</w:t>
      </w:r>
      <w:r w:rsidRPr="00D344BE">
        <w:rPr>
          <w:rFonts w:ascii="Times New Roman" w:eastAsia="Times New Roman" w:hAnsi="Times New Roman"/>
        </w:rPr>
        <w:t xml:space="preserve">» и </w:t>
      </w:r>
      <w:r w:rsidRPr="00D344BE">
        <w:rPr>
          <w:rFonts w:ascii="Times New Roman" w:eastAsia="Times New Roman" w:hAnsi="Times New Roman"/>
          <w:spacing w:val="1"/>
        </w:rPr>
        <w:t>скобок</w:t>
      </w:r>
      <w:r w:rsidRPr="00D344BE">
        <w:rPr>
          <w:rFonts w:ascii="Times New Roman" w:eastAsia="Times New Roman" w:hAnsi="Times New Roman"/>
        </w:rPr>
        <w:t xml:space="preserve">, </w:t>
      </w:r>
      <w:r w:rsidRPr="00D344BE">
        <w:rPr>
          <w:rFonts w:ascii="Times New Roman" w:eastAsia="Times New Roman" w:hAnsi="Times New Roman"/>
          <w:spacing w:val="1"/>
        </w:rPr>
        <w:t>определят</w:t>
      </w:r>
      <w:r w:rsidRPr="00D344BE">
        <w:rPr>
          <w:rFonts w:ascii="Times New Roman" w:eastAsia="Times New Roman" w:hAnsi="Times New Roman"/>
        </w:rPr>
        <w:t xml:space="preserve">ь </w:t>
      </w:r>
      <w:r w:rsidRPr="00D344BE">
        <w:rPr>
          <w:rFonts w:ascii="Times New Roman" w:eastAsia="Times New Roman" w:hAnsi="Times New Roman"/>
          <w:spacing w:val="1"/>
        </w:rPr>
        <w:t>истинно</w:t>
      </w:r>
      <w:r w:rsidRPr="00D344BE">
        <w:rPr>
          <w:rFonts w:ascii="Times New Roman" w:eastAsia="Times New Roman" w:hAnsi="Times New Roman"/>
        </w:rPr>
        <w:t>с</w:t>
      </w:r>
      <w:r w:rsidRPr="00D344BE">
        <w:rPr>
          <w:rFonts w:ascii="Times New Roman" w:eastAsia="Times New Roman" w:hAnsi="Times New Roman"/>
          <w:spacing w:val="1"/>
        </w:rPr>
        <w:t>ть таког</w:t>
      </w:r>
      <w:r w:rsidRPr="00D344BE">
        <w:rPr>
          <w:rFonts w:ascii="Times New Roman" w:eastAsia="Times New Roman" w:hAnsi="Times New Roman"/>
        </w:rPr>
        <w:t xml:space="preserve">о </w:t>
      </w:r>
      <w:r w:rsidRPr="00D344BE">
        <w:rPr>
          <w:rFonts w:ascii="Times New Roman" w:eastAsia="Times New Roman" w:hAnsi="Times New Roman"/>
          <w:spacing w:val="1"/>
        </w:rPr>
        <w:t>составног</w:t>
      </w:r>
      <w:r w:rsidRPr="00D344BE">
        <w:rPr>
          <w:rFonts w:ascii="Times New Roman" w:eastAsia="Times New Roman" w:hAnsi="Times New Roman"/>
        </w:rPr>
        <w:t xml:space="preserve">о </w:t>
      </w:r>
      <w:r w:rsidRPr="00D344BE">
        <w:rPr>
          <w:rFonts w:ascii="Times New Roman" w:eastAsia="Times New Roman" w:hAnsi="Times New Roman"/>
          <w:spacing w:val="1"/>
        </w:rPr>
        <w:t>высказывания</w:t>
      </w:r>
      <w:r w:rsidRPr="00D344BE">
        <w:rPr>
          <w:rFonts w:ascii="Times New Roman" w:eastAsia="Times New Roman" w:hAnsi="Times New Roman"/>
        </w:rPr>
        <w:t xml:space="preserve">, </w:t>
      </w:r>
      <w:r w:rsidRPr="00D344BE">
        <w:rPr>
          <w:rFonts w:ascii="Times New Roman" w:eastAsia="Times New Roman" w:hAnsi="Times New Roman"/>
          <w:spacing w:val="1"/>
        </w:rPr>
        <w:t>есл</w:t>
      </w:r>
      <w:r w:rsidRPr="00D344BE">
        <w:rPr>
          <w:rFonts w:ascii="Times New Roman" w:eastAsia="Times New Roman" w:hAnsi="Times New Roman"/>
        </w:rPr>
        <w:t xml:space="preserve">и </w:t>
      </w:r>
      <w:r w:rsidRPr="00D344BE">
        <w:rPr>
          <w:rFonts w:ascii="Times New Roman" w:eastAsia="Times New Roman" w:hAnsi="Times New Roman"/>
          <w:spacing w:val="1"/>
        </w:rPr>
        <w:t>известн</w:t>
      </w:r>
      <w:r w:rsidRPr="00D344BE">
        <w:rPr>
          <w:rFonts w:ascii="Times New Roman" w:eastAsia="Times New Roman" w:hAnsi="Times New Roman"/>
        </w:rPr>
        <w:t xml:space="preserve">ы </w:t>
      </w:r>
      <w:r w:rsidRPr="00D344BE">
        <w:rPr>
          <w:rFonts w:ascii="Times New Roman" w:eastAsia="Times New Roman" w:hAnsi="Times New Roman"/>
          <w:spacing w:val="1"/>
        </w:rPr>
        <w:t>значени</w:t>
      </w:r>
      <w:r w:rsidRPr="00D344BE">
        <w:rPr>
          <w:rFonts w:ascii="Times New Roman" w:eastAsia="Times New Roman" w:hAnsi="Times New Roman"/>
        </w:rPr>
        <w:t xml:space="preserve">я </w:t>
      </w:r>
      <w:r w:rsidRPr="00D344BE">
        <w:rPr>
          <w:rFonts w:ascii="Times New Roman" w:eastAsia="Times New Roman" w:hAnsi="Times New Roman"/>
          <w:spacing w:val="1"/>
        </w:rPr>
        <w:t>истинност</w:t>
      </w:r>
      <w:r w:rsidRPr="00D344BE">
        <w:rPr>
          <w:rFonts w:ascii="Times New Roman" w:eastAsia="Times New Roman" w:hAnsi="Times New Roman"/>
        </w:rPr>
        <w:t>и</w:t>
      </w:r>
      <w:r w:rsidRPr="00D344BE">
        <w:rPr>
          <w:rFonts w:ascii="Times New Roman" w:eastAsia="Times New Roman" w:hAnsi="Times New Roman"/>
          <w:spacing w:val="1"/>
        </w:rPr>
        <w:t>входящи</w:t>
      </w:r>
      <w:r w:rsidRPr="00D344BE">
        <w:rPr>
          <w:rFonts w:ascii="Times New Roman" w:eastAsia="Times New Roman" w:hAnsi="Times New Roman"/>
        </w:rPr>
        <w:t xml:space="preserve">хв </w:t>
      </w:r>
      <w:r w:rsidRPr="00D344BE">
        <w:rPr>
          <w:rFonts w:ascii="Times New Roman" w:eastAsia="Times New Roman" w:hAnsi="Times New Roman"/>
          <w:spacing w:val="1"/>
        </w:rPr>
        <w:t>нег</w:t>
      </w:r>
      <w:r w:rsidRPr="00D344BE">
        <w:rPr>
          <w:rFonts w:ascii="Times New Roman" w:eastAsia="Times New Roman" w:hAnsi="Times New Roman"/>
        </w:rPr>
        <w:t>о</w:t>
      </w:r>
      <w:r w:rsidRPr="00D344BE">
        <w:rPr>
          <w:rFonts w:ascii="Times New Roman" w:eastAsia="Times New Roman" w:hAnsi="Times New Roman"/>
          <w:spacing w:val="1"/>
        </w:rPr>
        <w:t>элементарны</w:t>
      </w:r>
      <w:r w:rsidRPr="00D344BE">
        <w:rPr>
          <w:rFonts w:ascii="Times New Roman" w:eastAsia="Times New Roman" w:hAnsi="Times New Roman"/>
        </w:rPr>
        <w:t>х</w:t>
      </w:r>
      <w:r w:rsidRPr="00D344BE">
        <w:rPr>
          <w:rFonts w:ascii="Times New Roman" w:eastAsia="Times New Roman" w:hAnsi="Times New Roman"/>
          <w:spacing w:val="1"/>
        </w:rPr>
        <w:t>высказываний</w:t>
      </w:r>
      <w:r w:rsidRPr="00D344BE">
        <w:rPr>
          <w:rFonts w:ascii="Times New Roman" w:eastAsia="Times New Roman" w:hAnsi="Times New Roman"/>
        </w:rPr>
        <w:t>;</w:t>
      </w:r>
    </w:p>
    <w:p w14:paraId="1209B660" w14:textId="77777777" w:rsidR="006E54D0" w:rsidRPr="00D344BE" w:rsidRDefault="006E54D0" w:rsidP="00A864BC">
      <w:pPr>
        <w:pStyle w:val="a8"/>
        <w:numPr>
          <w:ilvl w:val="0"/>
          <w:numId w:val="94"/>
        </w:numPr>
        <w:tabs>
          <w:tab w:val="left" w:pos="820"/>
          <w:tab w:val="left" w:pos="993"/>
        </w:tabs>
        <w:ind w:left="0" w:firstLine="709"/>
        <w:jc w:val="both"/>
        <w:rPr>
          <w:rFonts w:ascii="Times New Roman" w:eastAsia="Times New Roman" w:hAnsi="Times New Roman"/>
        </w:rPr>
      </w:pPr>
      <w:r w:rsidRPr="00D344BE">
        <w:rPr>
          <w:rFonts w:ascii="Times New Roman" w:eastAsia="Times New Roman" w:hAnsi="Times New Roman"/>
          <w:spacing w:val="1"/>
        </w:rPr>
        <w:t>определят</w:t>
      </w:r>
      <w:r w:rsidRPr="00D344BE">
        <w:rPr>
          <w:rFonts w:ascii="Times New Roman" w:eastAsia="Times New Roman" w:hAnsi="Times New Roman"/>
        </w:rPr>
        <w:t>ь</w:t>
      </w:r>
      <w:r w:rsidRPr="00D344BE">
        <w:rPr>
          <w:rFonts w:ascii="Times New Roman" w:eastAsia="Times New Roman" w:hAnsi="Times New Roman"/>
          <w:spacing w:val="1"/>
        </w:rPr>
        <w:t>количеств</w:t>
      </w:r>
      <w:r w:rsidRPr="00D344BE">
        <w:rPr>
          <w:rFonts w:ascii="Times New Roman" w:eastAsia="Times New Roman" w:hAnsi="Times New Roman"/>
        </w:rPr>
        <w:t>о</w:t>
      </w:r>
      <w:r w:rsidRPr="00D344BE">
        <w:rPr>
          <w:rFonts w:ascii="Times New Roman" w:eastAsia="Times New Roman" w:hAnsi="Times New Roman"/>
          <w:spacing w:val="1"/>
        </w:rPr>
        <w:t>элементо</w:t>
      </w:r>
      <w:r w:rsidRPr="00D344BE">
        <w:rPr>
          <w:rFonts w:ascii="Times New Roman" w:eastAsia="Times New Roman" w:hAnsi="Times New Roman"/>
        </w:rPr>
        <w:t>вв</w:t>
      </w:r>
      <w:r w:rsidRPr="00D344BE">
        <w:rPr>
          <w:rFonts w:ascii="Times New Roman" w:eastAsia="Times New Roman" w:hAnsi="Times New Roman"/>
          <w:spacing w:val="1"/>
        </w:rPr>
        <w:t>множествах</w:t>
      </w:r>
      <w:r w:rsidRPr="00D344BE">
        <w:rPr>
          <w:rFonts w:ascii="Times New Roman" w:eastAsia="Times New Roman" w:hAnsi="Times New Roman"/>
        </w:rPr>
        <w:t>,</w:t>
      </w:r>
      <w:r w:rsidRPr="00D344BE">
        <w:rPr>
          <w:rFonts w:ascii="Times New Roman" w:eastAsia="Times New Roman" w:hAnsi="Times New Roman"/>
          <w:spacing w:val="1"/>
        </w:rPr>
        <w:t>полученны</w:t>
      </w:r>
      <w:r w:rsidRPr="00D344BE">
        <w:rPr>
          <w:rFonts w:ascii="Times New Roman" w:eastAsia="Times New Roman" w:hAnsi="Times New Roman"/>
        </w:rPr>
        <w:t>х</w:t>
      </w:r>
      <w:r w:rsidRPr="00D344BE">
        <w:rPr>
          <w:rFonts w:ascii="Times New Roman" w:eastAsia="Times New Roman" w:hAnsi="Times New Roman"/>
          <w:spacing w:val="1"/>
        </w:rPr>
        <w:t>и</w:t>
      </w:r>
      <w:r w:rsidRPr="00D344BE">
        <w:rPr>
          <w:rFonts w:ascii="Times New Roman" w:eastAsia="Times New Roman" w:hAnsi="Times New Roman"/>
        </w:rPr>
        <w:t xml:space="preserve">з </w:t>
      </w:r>
      <w:r w:rsidRPr="00D344BE">
        <w:rPr>
          <w:rFonts w:ascii="Times New Roman" w:eastAsia="Times New Roman" w:hAnsi="Times New Roman"/>
          <w:spacing w:val="1"/>
        </w:rPr>
        <w:t>двух ил</w:t>
      </w:r>
      <w:r w:rsidRPr="00D344BE">
        <w:rPr>
          <w:rFonts w:ascii="Times New Roman" w:eastAsia="Times New Roman" w:hAnsi="Times New Roman"/>
        </w:rPr>
        <w:t>и</w:t>
      </w:r>
      <w:r w:rsidRPr="00D344BE">
        <w:rPr>
          <w:rFonts w:ascii="Times New Roman" w:eastAsia="Times New Roman" w:hAnsi="Times New Roman"/>
          <w:spacing w:val="1"/>
        </w:rPr>
        <w:t>тре</w:t>
      </w:r>
      <w:r w:rsidRPr="00D344BE">
        <w:rPr>
          <w:rFonts w:ascii="Times New Roman" w:eastAsia="Times New Roman" w:hAnsi="Times New Roman"/>
        </w:rPr>
        <w:t xml:space="preserve">х </w:t>
      </w:r>
      <w:r w:rsidRPr="00D344BE">
        <w:rPr>
          <w:rFonts w:ascii="Times New Roman" w:eastAsia="Times New Roman" w:hAnsi="Times New Roman"/>
          <w:spacing w:val="1"/>
        </w:rPr>
        <w:t>базовы</w:t>
      </w:r>
      <w:r w:rsidRPr="00D344BE">
        <w:rPr>
          <w:rFonts w:ascii="Times New Roman" w:eastAsia="Times New Roman" w:hAnsi="Times New Roman"/>
        </w:rPr>
        <w:t>х</w:t>
      </w:r>
      <w:r w:rsidRPr="00D344BE">
        <w:rPr>
          <w:rFonts w:ascii="Times New Roman" w:eastAsia="Times New Roman" w:hAnsi="Times New Roman"/>
          <w:spacing w:val="1"/>
        </w:rPr>
        <w:t>множест</w:t>
      </w:r>
      <w:r w:rsidRPr="00D344BE">
        <w:rPr>
          <w:rFonts w:ascii="Times New Roman" w:eastAsia="Times New Roman" w:hAnsi="Times New Roman"/>
        </w:rPr>
        <w:t>вс</w:t>
      </w:r>
      <w:r w:rsidRPr="00D344BE">
        <w:rPr>
          <w:rFonts w:ascii="Times New Roman" w:eastAsia="Times New Roman" w:hAnsi="Times New Roman"/>
          <w:spacing w:val="1"/>
        </w:rPr>
        <w:t>помощь</w:t>
      </w:r>
      <w:r w:rsidRPr="00D344BE">
        <w:rPr>
          <w:rFonts w:ascii="Times New Roman" w:eastAsia="Times New Roman" w:hAnsi="Times New Roman"/>
        </w:rPr>
        <w:t>ю</w:t>
      </w:r>
      <w:r w:rsidRPr="00D344BE">
        <w:rPr>
          <w:rFonts w:ascii="Times New Roman" w:eastAsia="Times New Roman" w:hAnsi="Times New Roman"/>
          <w:spacing w:val="1"/>
        </w:rPr>
        <w:t xml:space="preserve"> операци</w:t>
      </w:r>
      <w:r w:rsidRPr="00D344BE">
        <w:rPr>
          <w:rFonts w:ascii="Times New Roman" w:eastAsia="Times New Roman" w:hAnsi="Times New Roman"/>
        </w:rPr>
        <w:t xml:space="preserve">й </w:t>
      </w:r>
      <w:r w:rsidRPr="00D344BE">
        <w:rPr>
          <w:rFonts w:ascii="Times New Roman" w:eastAsia="Times New Roman" w:hAnsi="Times New Roman"/>
          <w:spacing w:val="1"/>
        </w:rPr>
        <w:t>объединения</w:t>
      </w:r>
      <w:r w:rsidRPr="00D344BE">
        <w:rPr>
          <w:rFonts w:ascii="Times New Roman" w:eastAsia="Times New Roman" w:hAnsi="Times New Roman"/>
        </w:rPr>
        <w:t xml:space="preserve">, </w:t>
      </w:r>
      <w:r w:rsidRPr="00D344BE">
        <w:rPr>
          <w:rFonts w:ascii="Times New Roman" w:eastAsia="Times New Roman" w:hAnsi="Times New Roman"/>
          <w:spacing w:val="1"/>
        </w:rPr>
        <w:t>пересечени</w:t>
      </w:r>
      <w:r w:rsidRPr="00D344BE">
        <w:rPr>
          <w:rFonts w:ascii="Times New Roman" w:eastAsia="Times New Roman" w:hAnsi="Times New Roman"/>
        </w:rPr>
        <w:t xml:space="preserve">яи </w:t>
      </w:r>
      <w:r w:rsidRPr="00D344BE">
        <w:rPr>
          <w:rFonts w:ascii="Times New Roman" w:eastAsia="Times New Roman" w:hAnsi="Times New Roman"/>
          <w:spacing w:val="1"/>
        </w:rPr>
        <w:t>дополнения</w:t>
      </w:r>
      <w:r w:rsidRPr="00D344BE">
        <w:rPr>
          <w:rFonts w:ascii="Times New Roman" w:eastAsia="Times New Roman" w:hAnsi="Times New Roman"/>
        </w:rPr>
        <w:t>;</w:t>
      </w:r>
    </w:p>
    <w:p w14:paraId="19A640F1" w14:textId="77777777" w:rsidR="006E54D0" w:rsidRPr="00D344BE" w:rsidRDefault="006E54D0" w:rsidP="00A864BC">
      <w:pPr>
        <w:pStyle w:val="a8"/>
        <w:numPr>
          <w:ilvl w:val="0"/>
          <w:numId w:val="94"/>
        </w:numPr>
        <w:tabs>
          <w:tab w:val="left" w:pos="820"/>
          <w:tab w:val="left" w:pos="993"/>
        </w:tabs>
        <w:ind w:left="0" w:firstLine="709"/>
        <w:jc w:val="both"/>
        <w:rPr>
          <w:rFonts w:ascii="Times New Roman" w:eastAsia="Times New Roman" w:hAnsi="Times New Roman"/>
        </w:rPr>
      </w:pPr>
      <w:r w:rsidRPr="00D344BE">
        <w:rPr>
          <w:rFonts w:ascii="Times New Roman" w:eastAsia="Times New Roman" w:hAnsi="Times New Roman"/>
          <w:spacing w:val="1"/>
        </w:rPr>
        <w:t>использоват</w:t>
      </w:r>
      <w:r w:rsidRPr="00D344BE">
        <w:rPr>
          <w:rFonts w:ascii="Times New Roman" w:eastAsia="Times New Roman" w:hAnsi="Times New Roman"/>
        </w:rPr>
        <w:t xml:space="preserve">ь </w:t>
      </w:r>
      <w:r w:rsidRPr="00D344BE">
        <w:rPr>
          <w:rFonts w:ascii="Times New Roman" w:eastAsia="Times New Roman" w:hAnsi="Times New Roman"/>
          <w:spacing w:val="1"/>
        </w:rPr>
        <w:t>терминологию</w:t>
      </w:r>
      <w:r w:rsidRPr="00D344BE">
        <w:rPr>
          <w:rFonts w:ascii="Times New Roman" w:eastAsia="Times New Roman" w:hAnsi="Times New Roman"/>
        </w:rPr>
        <w:t>,</w:t>
      </w:r>
      <w:r w:rsidRPr="00D344BE">
        <w:rPr>
          <w:rFonts w:ascii="Times New Roman" w:eastAsia="Times New Roman" w:hAnsi="Times New Roman"/>
          <w:spacing w:val="1"/>
        </w:rPr>
        <w:t>связанну</w:t>
      </w:r>
      <w:r w:rsidRPr="00D344BE">
        <w:rPr>
          <w:rFonts w:ascii="Times New Roman" w:eastAsia="Times New Roman" w:hAnsi="Times New Roman"/>
        </w:rPr>
        <w:t>юс</w:t>
      </w:r>
      <w:r w:rsidRPr="00D344BE">
        <w:rPr>
          <w:rFonts w:ascii="Times New Roman" w:eastAsia="Times New Roman" w:hAnsi="Times New Roman"/>
          <w:spacing w:val="1"/>
        </w:rPr>
        <w:t>графам</w:t>
      </w:r>
      <w:r w:rsidRPr="00D344BE">
        <w:rPr>
          <w:rFonts w:ascii="Times New Roman" w:eastAsia="Times New Roman" w:hAnsi="Times New Roman"/>
        </w:rPr>
        <w:t>и</w:t>
      </w:r>
      <w:r w:rsidRPr="00D344BE">
        <w:rPr>
          <w:rFonts w:ascii="Times New Roman" w:eastAsia="Times New Roman" w:hAnsi="Times New Roman"/>
          <w:spacing w:val="1"/>
        </w:rPr>
        <w:t>(вершина</w:t>
      </w:r>
      <w:r w:rsidRPr="00D344BE">
        <w:rPr>
          <w:rFonts w:ascii="Times New Roman" w:eastAsia="Times New Roman" w:hAnsi="Times New Roman"/>
        </w:rPr>
        <w:t>,</w:t>
      </w:r>
      <w:r w:rsidRPr="00D344BE">
        <w:rPr>
          <w:rFonts w:ascii="Times New Roman" w:eastAsia="Times New Roman" w:hAnsi="Times New Roman"/>
          <w:spacing w:val="1"/>
        </w:rPr>
        <w:t>ребро</w:t>
      </w:r>
      <w:r w:rsidRPr="00D344BE">
        <w:rPr>
          <w:rFonts w:ascii="Times New Roman" w:eastAsia="Times New Roman" w:hAnsi="Times New Roman"/>
        </w:rPr>
        <w:t xml:space="preserve">, </w:t>
      </w:r>
      <w:r w:rsidRPr="00D344BE">
        <w:rPr>
          <w:rFonts w:ascii="Times New Roman" w:eastAsia="Times New Roman" w:hAnsi="Times New Roman"/>
          <w:spacing w:val="1"/>
        </w:rPr>
        <w:t>путь</w:t>
      </w:r>
      <w:r w:rsidRPr="00D344BE">
        <w:rPr>
          <w:rFonts w:ascii="Times New Roman" w:eastAsia="Times New Roman" w:hAnsi="Times New Roman"/>
        </w:rPr>
        <w:t>,</w:t>
      </w:r>
      <w:r w:rsidRPr="00D344BE">
        <w:rPr>
          <w:rFonts w:ascii="Times New Roman" w:eastAsia="Times New Roman" w:hAnsi="Times New Roman"/>
          <w:spacing w:val="1"/>
        </w:rPr>
        <w:t>длин</w:t>
      </w:r>
      <w:r w:rsidRPr="00D344BE">
        <w:rPr>
          <w:rFonts w:ascii="Times New Roman" w:eastAsia="Times New Roman" w:hAnsi="Times New Roman"/>
        </w:rPr>
        <w:t>а</w:t>
      </w:r>
      <w:r w:rsidRPr="00D344BE">
        <w:rPr>
          <w:rFonts w:ascii="Times New Roman" w:eastAsia="Times New Roman" w:hAnsi="Times New Roman"/>
          <w:spacing w:val="1"/>
        </w:rPr>
        <w:t>ребр</w:t>
      </w:r>
      <w:r w:rsidRPr="00D344BE">
        <w:rPr>
          <w:rFonts w:ascii="Times New Roman" w:eastAsia="Times New Roman" w:hAnsi="Times New Roman"/>
        </w:rPr>
        <w:t>аи</w:t>
      </w:r>
      <w:r w:rsidRPr="00D344BE">
        <w:rPr>
          <w:rFonts w:ascii="Times New Roman" w:eastAsia="Times New Roman" w:hAnsi="Times New Roman"/>
          <w:spacing w:val="1"/>
        </w:rPr>
        <w:t>пути)</w:t>
      </w:r>
      <w:r w:rsidRPr="00D344BE">
        <w:rPr>
          <w:rFonts w:ascii="Times New Roman" w:eastAsia="Times New Roman" w:hAnsi="Times New Roman"/>
        </w:rPr>
        <w:t>,</w:t>
      </w:r>
      <w:r w:rsidRPr="00D344BE">
        <w:rPr>
          <w:rFonts w:ascii="Times New Roman" w:eastAsia="Times New Roman" w:hAnsi="Times New Roman"/>
          <w:spacing w:val="1"/>
        </w:rPr>
        <w:t>деревьям</w:t>
      </w:r>
      <w:r w:rsidRPr="00D344BE">
        <w:rPr>
          <w:rFonts w:ascii="Times New Roman" w:eastAsia="Times New Roman" w:hAnsi="Times New Roman"/>
        </w:rPr>
        <w:t>и</w:t>
      </w:r>
      <w:r w:rsidRPr="00D344BE">
        <w:rPr>
          <w:rFonts w:ascii="Times New Roman" w:eastAsia="Times New Roman" w:hAnsi="Times New Roman"/>
          <w:spacing w:val="1"/>
        </w:rPr>
        <w:t>(корень</w:t>
      </w:r>
      <w:r w:rsidRPr="00D344BE">
        <w:rPr>
          <w:rFonts w:ascii="Times New Roman" w:eastAsia="Times New Roman" w:hAnsi="Times New Roman"/>
        </w:rPr>
        <w:t>,</w:t>
      </w:r>
      <w:r w:rsidRPr="00D344BE">
        <w:rPr>
          <w:rFonts w:ascii="Times New Roman" w:eastAsia="Times New Roman" w:hAnsi="Times New Roman"/>
          <w:spacing w:val="1"/>
        </w:rPr>
        <w:t>лист</w:t>
      </w:r>
      <w:r w:rsidRPr="00D344BE">
        <w:rPr>
          <w:rFonts w:ascii="Times New Roman" w:eastAsia="Times New Roman" w:hAnsi="Times New Roman"/>
        </w:rPr>
        <w:t>,</w:t>
      </w:r>
      <w:r w:rsidRPr="00D344BE">
        <w:rPr>
          <w:rFonts w:ascii="Times New Roman" w:eastAsia="Times New Roman" w:hAnsi="Times New Roman"/>
          <w:spacing w:val="1"/>
        </w:rPr>
        <w:t>высот</w:t>
      </w:r>
      <w:r w:rsidRPr="00D344BE">
        <w:rPr>
          <w:rFonts w:ascii="Times New Roman" w:eastAsia="Times New Roman" w:hAnsi="Times New Roman"/>
        </w:rPr>
        <w:t>а</w:t>
      </w:r>
      <w:r w:rsidRPr="00D344BE">
        <w:rPr>
          <w:rFonts w:ascii="Times New Roman" w:eastAsia="Times New Roman" w:hAnsi="Times New Roman"/>
          <w:spacing w:val="1"/>
        </w:rPr>
        <w:t>де</w:t>
      </w:r>
      <w:r w:rsidRPr="00D344BE">
        <w:rPr>
          <w:rFonts w:ascii="Times New Roman" w:eastAsia="Times New Roman" w:hAnsi="Times New Roman"/>
          <w:spacing w:val="2"/>
        </w:rPr>
        <w:t>р</w:t>
      </w:r>
      <w:r w:rsidRPr="00D344BE">
        <w:rPr>
          <w:rFonts w:ascii="Times New Roman" w:eastAsia="Times New Roman" w:hAnsi="Times New Roman"/>
          <w:spacing w:val="1"/>
        </w:rPr>
        <w:t>ева</w:t>
      </w:r>
      <w:r w:rsidRPr="00D344BE">
        <w:rPr>
          <w:rFonts w:ascii="Times New Roman" w:eastAsia="Times New Roman" w:hAnsi="Times New Roman"/>
        </w:rPr>
        <w:t xml:space="preserve">)и </w:t>
      </w:r>
      <w:r w:rsidRPr="00D344BE">
        <w:rPr>
          <w:rFonts w:ascii="Times New Roman" w:eastAsia="Times New Roman" w:hAnsi="Times New Roman"/>
          <w:spacing w:val="1"/>
        </w:rPr>
        <w:t>спискам</w:t>
      </w:r>
      <w:r w:rsidRPr="00D344BE">
        <w:rPr>
          <w:rFonts w:ascii="Times New Roman" w:eastAsia="Times New Roman" w:hAnsi="Times New Roman"/>
        </w:rPr>
        <w:t>и(</w:t>
      </w:r>
      <w:r w:rsidRPr="00D344BE">
        <w:rPr>
          <w:rFonts w:ascii="Times New Roman" w:eastAsia="Times New Roman" w:hAnsi="Times New Roman"/>
          <w:spacing w:val="1"/>
        </w:rPr>
        <w:t>первы</w:t>
      </w:r>
      <w:r w:rsidRPr="00D344BE">
        <w:rPr>
          <w:rFonts w:ascii="Times New Roman" w:eastAsia="Times New Roman" w:hAnsi="Times New Roman"/>
        </w:rPr>
        <w:t>й</w:t>
      </w:r>
      <w:r w:rsidRPr="00D344BE">
        <w:rPr>
          <w:rFonts w:ascii="Times New Roman" w:eastAsia="Times New Roman" w:hAnsi="Times New Roman"/>
          <w:spacing w:val="1"/>
        </w:rPr>
        <w:t>элемент</w:t>
      </w:r>
      <w:r w:rsidRPr="00D344BE">
        <w:rPr>
          <w:rFonts w:ascii="Times New Roman" w:eastAsia="Times New Roman" w:hAnsi="Times New Roman"/>
        </w:rPr>
        <w:t>,</w:t>
      </w:r>
      <w:r w:rsidRPr="00D344BE">
        <w:rPr>
          <w:rFonts w:ascii="Times New Roman" w:eastAsia="Times New Roman" w:hAnsi="Times New Roman"/>
          <w:spacing w:val="1"/>
        </w:rPr>
        <w:t>последни</w:t>
      </w:r>
      <w:r w:rsidRPr="00D344BE">
        <w:rPr>
          <w:rFonts w:ascii="Times New Roman" w:eastAsia="Times New Roman" w:hAnsi="Times New Roman"/>
        </w:rPr>
        <w:t>й</w:t>
      </w:r>
      <w:r w:rsidRPr="00D344BE">
        <w:rPr>
          <w:rFonts w:ascii="Times New Roman" w:eastAsia="Times New Roman" w:hAnsi="Times New Roman"/>
          <w:spacing w:val="1"/>
        </w:rPr>
        <w:t>элемент</w:t>
      </w:r>
      <w:r w:rsidRPr="00D344BE">
        <w:rPr>
          <w:rFonts w:ascii="Times New Roman" w:eastAsia="Times New Roman" w:hAnsi="Times New Roman"/>
        </w:rPr>
        <w:t>,</w:t>
      </w:r>
      <w:r w:rsidRPr="00D344BE">
        <w:rPr>
          <w:rFonts w:ascii="Times New Roman" w:eastAsia="Times New Roman" w:hAnsi="Times New Roman"/>
          <w:spacing w:val="1"/>
        </w:rPr>
        <w:t>предыдущи</w:t>
      </w:r>
      <w:r w:rsidRPr="00D344BE">
        <w:rPr>
          <w:rFonts w:ascii="Times New Roman" w:eastAsia="Times New Roman" w:hAnsi="Times New Roman"/>
        </w:rPr>
        <w:t xml:space="preserve">й </w:t>
      </w:r>
      <w:r w:rsidRPr="00D344BE">
        <w:rPr>
          <w:rFonts w:ascii="Times New Roman" w:eastAsia="Times New Roman" w:hAnsi="Times New Roman"/>
          <w:spacing w:val="1"/>
        </w:rPr>
        <w:t>элемент</w:t>
      </w:r>
      <w:r w:rsidRPr="00D344BE">
        <w:rPr>
          <w:rFonts w:ascii="Times New Roman" w:eastAsia="Times New Roman" w:hAnsi="Times New Roman"/>
        </w:rPr>
        <w:t xml:space="preserve">, </w:t>
      </w:r>
      <w:r w:rsidRPr="00D344BE">
        <w:rPr>
          <w:rFonts w:ascii="Times New Roman" w:eastAsia="Times New Roman" w:hAnsi="Times New Roman"/>
          <w:spacing w:val="1"/>
        </w:rPr>
        <w:t>следующи</w:t>
      </w:r>
      <w:r w:rsidRPr="00D344BE">
        <w:rPr>
          <w:rFonts w:ascii="Times New Roman" w:eastAsia="Times New Roman" w:hAnsi="Times New Roman"/>
        </w:rPr>
        <w:t>й</w:t>
      </w:r>
      <w:r w:rsidRPr="00D344BE">
        <w:rPr>
          <w:rFonts w:ascii="Times New Roman" w:eastAsia="Times New Roman" w:hAnsi="Times New Roman"/>
          <w:spacing w:val="1"/>
        </w:rPr>
        <w:t>элемент</w:t>
      </w:r>
      <w:r w:rsidRPr="00D344BE">
        <w:rPr>
          <w:rFonts w:ascii="Times New Roman" w:eastAsia="Times New Roman" w:hAnsi="Times New Roman"/>
        </w:rPr>
        <w:t>;</w:t>
      </w:r>
      <w:r w:rsidRPr="00D344BE">
        <w:rPr>
          <w:rFonts w:ascii="Times New Roman" w:eastAsia="Times New Roman" w:hAnsi="Times New Roman"/>
          <w:spacing w:val="1"/>
        </w:rPr>
        <w:t>вставка</w:t>
      </w:r>
      <w:r w:rsidRPr="00D344BE">
        <w:rPr>
          <w:rFonts w:ascii="Times New Roman" w:eastAsia="Times New Roman" w:hAnsi="Times New Roman"/>
        </w:rPr>
        <w:t>,</w:t>
      </w:r>
      <w:r w:rsidRPr="00D344BE">
        <w:rPr>
          <w:rFonts w:ascii="Times New Roman" w:eastAsia="Times New Roman" w:hAnsi="Times New Roman"/>
          <w:spacing w:val="1"/>
        </w:rPr>
        <w:t>удалени</w:t>
      </w:r>
      <w:r w:rsidRPr="00D344BE">
        <w:rPr>
          <w:rFonts w:ascii="Times New Roman" w:eastAsia="Times New Roman" w:hAnsi="Times New Roman"/>
        </w:rPr>
        <w:t xml:space="preserve">еи </w:t>
      </w:r>
      <w:r w:rsidRPr="00D344BE">
        <w:rPr>
          <w:rFonts w:ascii="Times New Roman" w:eastAsia="Times New Roman" w:hAnsi="Times New Roman"/>
          <w:spacing w:val="1"/>
        </w:rPr>
        <w:t>замен</w:t>
      </w:r>
      <w:r w:rsidRPr="00D344BE">
        <w:rPr>
          <w:rFonts w:ascii="Times New Roman" w:eastAsia="Times New Roman" w:hAnsi="Times New Roman"/>
        </w:rPr>
        <w:t>а</w:t>
      </w:r>
      <w:r w:rsidRPr="00D344BE">
        <w:rPr>
          <w:rFonts w:ascii="Times New Roman" w:eastAsia="Times New Roman" w:hAnsi="Times New Roman"/>
          <w:spacing w:val="1"/>
        </w:rPr>
        <w:t>элемента</w:t>
      </w:r>
      <w:r w:rsidRPr="00D344BE">
        <w:rPr>
          <w:rFonts w:ascii="Times New Roman" w:eastAsia="Times New Roman" w:hAnsi="Times New Roman"/>
        </w:rPr>
        <w:t>);</w:t>
      </w:r>
    </w:p>
    <w:p w14:paraId="1A161CA5" w14:textId="77777777" w:rsidR="006E54D0" w:rsidRPr="00D344BE" w:rsidRDefault="006E54D0" w:rsidP="00A864BC">
      <w:pPr>
        <w:pStyle w:val="a8"/>
        <w:numPr>
          <w:ilvl w:val="0"/>
          <w:numId w:val="94"/>
        </w:numPr>
        <w:tabs>
          <w:tab w:val="left" w:pos="820"/>
          <w:tab w:val="left" w:pos="993"/>
        </w:tabs>
        <w:ind w:left="0" w:firstLine="709"/>
        <w:jc w:val="both"/>
        <w:rPr>
          <w:rFonts w:ascii="Times New Roman" w:eastAsia="Times New Roman" w:hAnsi="Times New Roman"/>
        </w:rPr>
      </w:pPr>
      <w:r w:rsidRPr="00D344BE">
        <w:rPr>
          <w:rFonts w:ascii="Times New Roman" w:eastAsia="Times New Roman" w:hAnsi="Times New Roman"/>
          <w:spacing w:val="1"/>
        </w:rPr>
        <w:t>опи</w:t>
      </w:r>
      <w:r w:rsidRPr="00D344BE">
        <w:rPr>
          <w:rFonts w:ascii="Times New Roman" w:eastAsia="Times New Roman" w:hAnsi="Times New Roman"/>
        </w:rPr>
        <w:t>с</w:t>
      </w:r>
      <w:r w:rsidRPr="00D344BE">
        <w:rPr>
          <w:rFonts w:ascii="Times New Roman" w:eastAsia="Times New Roman" w:hAnsi="Times New Roman"/>
          <w:spacing w:val="1"/>
        </w:rPr>
        <w:t>ыват</w:t>
      </w:r>
      <w:r w:rsidRPr="00D344BE">
        <w:rPr>
          <w:rFonts w:ascii="Times New Roman" w:eastAsia="Times New Roman" w:hAnsi="Times New Roman"/>
        </w:rPr>
        <w:t xml:space="preserve">ь </w:t>
      </w:r>
      <w:r w:rsidRPr="00D344BE">
        <w:rPr>
          <w:rFonts w:ascii="Times New Roman" w:eastAsia="Times New Roman" w:hAnsi="Times New Roman"/>
          <w:spacing w:val="1"/>
        </w:rPr>
        <w:t>гра</w:t>
      </w:r>
      <w:r w:rsidRPr="00D344BE">
        <w:rPr>
          <w:rFonts w:ascii="Times New Roman" w:eastAsia="Times New Roman" w:hAnsi="Times New Roman"/>
        </w:rPr>
        <w:t xml:space="preserve">ф с </w:t>
      </w:r>
      <w:r w:rsidRPr="00D344BE">
        <w:rPr>
          <w:rFonts w:ascii="Times New Roman" w:eastAsia="Times New Roman" w:hAnsi="Times New Roman"/>
          <w:spacing w:val="1"/>
        </w:rPr>
        <w:t>помощь</w:t>
      </w:r>
      <w:r w:rsidRPr="00D344BE">
        <w:rPr>
          <w:rFonts w:ascii="Times New Roman" w:eastAsia="Times New Roman" w:hAnsi="Times New Roman"/>
        </w:rPr>
        <w:t xml:space="preserve">ю </w:t>
      </w:r>
      <w:r w:rsidRPr="00D344BE">
        <w:rPr>
          <w:rFonts w:ascii="Times New Roman" w:eastAsia="Times New Roman" w:hAnsi="Times New Roman"/>
          <w:spacing w:val="1"/>
        </w:rPr>
        <w:t>матриц</w:t>
      </w:r>
      <w:r w:rsidRPr="00D344BE">
        <w:rPr>
          <w:rFonts w:ascii="Times New Roman" w:eastAsia="Times New Roman" w:hAnsi="Times New Roman"/>
        </w:rPr>
        <w:t xml:space="preserve">ы </w:t>
      </w:r>
      <w:r w:rsidRPr="00D344BE">
        <w:rPr>
          <w:rFonts w:ascii="Times New Roman" w:eastAsia="Times New Roman" w:hAnsi="Times New Roman"/>
          <w:spacing w:val="1"/>
        </w:rPr>
        <w:t>смежност</w:t>
      </w:r>
      <w:r w:rsidRPr="00D344BE">
        <w:rPr>
          <w:rFonts w:ascii="Times New Roman" w:eastAsia="Times New Roman" w:hAnsi="Times New Roman"/>
        </w:rPr>
        <w:t xml:space="preserve">и с </w:t>
      </w:r>
      <w:r w:rsidRPr="00D344BE">
        <w:rPr>
          <w:rFonts w:ascii="Times New Roman" w:eastAsia="Times New Roman" w:hAnsi="Times New Roman"/>
          <w:spacing w:val="1"/>
        </w:rPr>
        <w:t>указани</w:t>
      </w:r>
      <w:r w:rsidRPr="00D344BE">
        <w:rPr>
          <w:rFonts w:ascii="Times New Roman" w:eastAsia="Times New Roman" w:hAnsi="Times New Roman"/>
        </w:rPr>
        <w:t xml:space="preserve">ем </w:t>
      </w:r>
      <w:r w:rsidRPr="00D344BE">
        <w:rPr>
          <w:rFonts w:ascii="Times New Roman" w:eastAsia="Times New Roman" w:hAnsi="Times New Roman"/>
          <w:spacing w:val="1"/>
        </w:rPr>
        <w:t>длин ребе</w:t>
      </w:r>
      <w:r w:rsidRPr="00D344BE">
        <w:rPr>
          <w:rFonts w:ascii="Times New Roman" w:eastAsia="Times New Roman" w:hAnsi="Times New Roman"/>
        </w:rPr>
        <w:t>р</w:t>
      </w:r>
      <w:r w:rsidRPr="00D344BE">
        <w:rPr>
          <w:rFonts w:ascii="Times New Roman" w:eastAsia="Times New Roman" w:hAnsi="Times New Roman"/>
          <w:spacing w:val="1"/>
        </w:rPr>
        <w:t>(знани</w:t>
      </w:r>
      <w:r w:rsidRPr="00D344BE">
        <w:rPr>
          <w:rFonts w:ascii="Times New Roman" w:eastAsia="Times New Roman" w:hAnsi="Times New Roman"/>
        </w:rPr>
        <w:t>е</w:t>
      </w:r>
      <w:r w:rsidRPr="00D344BE">
        <w:rPr>
          <w:rFonts w:ascii="Times New Roman" w:eastAsia="Times New Roman" w:hAnsi="Times New Roman"/>
          <w:spacing w:val="1"/>
        </w:rPr>
        <w:t>термин</w:t>
      </w:r>
      <w:r w:rsidRPr="00D344BE">
        <w:rPr>
          <w:rFonts w:ascii="Times New Roman" w:eastAsia="Times New Roman" w:hAnsi="Times New Roman"/>
        </w:rPr>
        <w:t>а</w:t>
      </w:r>
      <w:r w:rsidRPr="00D344BE">
        <w:rPr>
          <w:rFonts w:ascii="Times New Roman" w:eastAsia="Times New Roman" w:hAnsi="Times New Roman"/>
          <w:spacing w:val="1"/>
        </w:rPr>
        <w:t>«матриц</w:t>
      </w:r>
      <w:r w:rsidRPr="00D344BE">
        <w:rPr>
          <w:rFonts w:ascii="Times New Roman" w:eastAsia="Times New Roman" w:hAnsi="Times New Roman"/>
        </w:rPr>
        <w:t>а</w:t>
      </w:r>
      <w:r w:rsidRPr="00D344BE">
        <w:rPr>
          <w:rFonts w:ascii="Times New Roman" w:eastAsia="Times New Roman" w:hAnsi="Times New Roman"/>
          <w:spacing w:val="1"/>
        </w:rPr>
        <w:t>смежности</w:t>
      </w:r>
      <w:r w:rsidRPr="00D344BE">
        <w:rPr>
          <w:rFonts w:ascii="Times New Roman" w:eastAsia="Times New Roman" w:hAnsi="Times New Roman"/>
        </w:rPr>
        <w:t>»</w:t>
      </w:r>
      <w:r w:rsidRPr="00D344BE">
        <w:rPr>
          <w:rFonts w:ascii="Times New Roman" w:eastAsia="Times New Roman" w:hAnsi="Times New Roman"/>
          <w:spacing w:val="1"/>
        </w:rPr>
        <w:t>н</w:t>
      </w:r>
      <w:r w:rsidRPr="00D344BE">
        <w:rPr>
          <w:rFonts w:ascii="Times New Roman" w:eastAsia="Times New Roman" w:hAnsi="Times New Roman"/>
        </w:rPr>
        <w:t>е</w:t>
      </w:r>
      <w:r w:rsidRPr="00D344BE">
        <w:rPr>
          <w:rFonts w:ascii="Times New Roman" w:eastAsia="Times New Roman" w:hAnsi="Times New Roman"/>
          <w:spacing w:val="1"/>
        </w:rPr>
        <w:t>обязательно)</w:t>
      </w:r>
      <w:r w:rsidRPr="00D344BE">
        <w:rPr>
          <w:rFonts w:ascii="Times New Roman" w:eastAsia="Times New Roman" w:hAnsi="Times New Roman"/>
        </w:rPr>
        <w:t>;</w:t>
      </w:r>
    </w:p>
    <w:p w14:paraId="5D55972B" w14:textId="77777777" w:rsidR="00726303" w:rsidRPr="00D344BE" w:rsidRDefault="00726303" w:rsidP="00A864BC">
      <w:pPr>
        <w:pStyle w:val="a8"/>
        <w:numPr>
          <w:ilvl w:val="0"/>
          <w:numId w:val="94"/>
        </w:numPr>
        <w:tabs>
          <w:tab w:val="left" w:pos="284"/>
          <w:tab w:val="left" w:pos="993"/>
        </w:tabs>
        <w:ind w:left="0" w:firstLine="709"/>
        <w:jc w:val="both"/>
        <w:rPr>
          <w:rFonts w:ascii="Times New Roman" w:eastAsia="Times New Roman" w:hAnsi="Times New Roman"/>
        </w:rPr>
      </w:pPr>
      <w:r w:rsidRPr="00D344BE">
        <w:rPr>
          <w:rFonts w:ascii="Times New Roman" w:eastAsia="Times New Roman" w:hAnsi="Times New Roman"/>
          <w:spacing w:val="1"/>
        </w:rPr>
        <w:t>познакомитьс</w:t>
      </w:r>
      <w:r w:rsidRPr="00D344BE">
        <w:rPr>
          <w:rFonts w:ascii="Times New Roman" w:eastAsia="Times New Roman" w:hAnsi="Times New Roman"/>
        </w:rPr>
        <w:t xml:space="preserve">я с </w:t>
      </w:r>
      <w:r w:rsidRPr="00D344BE">
        <w:rPr>
          <w:rFonts w:ascii="Times New Roman" w:eastAsia="Times New Roman" w:hAnsi="Times New Roman"/>
          <w:spacing w:val="1"/>
        </w:rPr>
        <w:t>двоичны</w:t>
      </w:r>
      <w:r w:rsidRPr="00D344BE">
        <w:rPr>
          <w:rFonts w:ascii="Times New Roman" w:eastAsia="Times New Roman" w:hAnsi="Times New Roman"/>
        </w:rPr>
        <w:t xml:space="preserve">м </w:t>
      </w:r>
      <w:r w:rsidRPr="00D344BE">
        <w:rPr>
          <w:rFonts w:ascii="Times New Roman" w:eastAsia="Times New Roman" w:hAnsi="Times New Roman"/>
          <w:spacing w:val="1"/>
        </w:rPr>
        <w:t>кодирование</w:t>
      </w:r>
      <w:r w:rsidRPr="00D344BE">
        <w:rPr>
          <w:rFonts w:ascii="Times New Roman" w:eastAsia="Times New Roman" w:hAnsi="Times New Roman"/>
        </w:rPr>
        <w:t xml:space="preserve">м </w:t>
      </w:r>
      <w:r w:rsidRPr="00D344BE">
        <w:rPr>
          <w:rFonts w:ascii="Times New Roman" w:eastAsia="Times New Roman" w:hAnsi="Times New Roman"/>
          <w:spacing w:val="1"/>
        </w:rPr>
        <w:t>тексто</w:t>
      </w:r>
      <w:r w:rsidRPr="00D344BE">
        <w:rPr>
          <w:rFonts w:ascii="Times New Roman" w:eastAsia="Times New Roman" w:hAnsi="Times New Roman"/>
        </w:rPr>
        <w:t xml:space="preserve">в и с </w:t>
      </w:r>
      <w:r w:rsidRPr="00D344BE">
        <w:rPr>
          <w:rFonts w:ascii="Times New Roman" w:eastAsia="Times New Roman" w:hAnsi="Times New Roman"/>
          <w:spacing w:val="1"/>
        </w:rPr>
        <w:t>наиболе</w:t>
      </w:r>
      <w:r w:rsidRPr="00D344BE">
        <w:rPr>
          <w:rFonts w:ascii="Times New Roman" w:eastAsia="Times New Roman" w:hAnsi="Times New Roman"/>
        </w:rPr>
        <w:t xml:space="preserve">е </w:t>
      </w:r>
      <w:r w:rsidRPr="00D344BE">
        <w:rPr>
          <w:rFonts w:ascii="Times New Roman" w:eastAsia="Times New Roman" w:hAnsi="Times New Roman"/>
          <w:spacing w:val="1"/>
        </w:rPr>
        <w:t>употребительным</w:t>
      </w:r>
      <w:r w:rsidRPr="00D344BE">
        <w:rPr>
          <w:rFonts w:ascii="Times New Roman" w:eastAsia="Times New Roman" w:hAnsi="Times New Roman"/>
        </w:rPr>
        <w:t>и</w:t>
      </w:r>
      <w:r w:rsidRPr="00D344BE">
        <w:rPr>
          <w:rFonts w:ascii="Times New Roman" w:eastAsia="Times New Roman" w:hAnsi="Times New Roman"/>
          <w:spacing w:val="1"/>
        </w:rPr>
        <w:t>современным</w:t>
      </w:r>
      <w:r w:rsidRPr="00D344BE">
        <w:rPr>
          <w:rFonts w:ascii="Times New Roman" w:eastAsia="Times New Roman" w:hAnsi="Times New Roman"/>
        </w:rPr>
        <w:t>и</w:t>
      </w:r>
      <w:r w:rsidRPr="00D344BE">
        <w:rPr>
          <w:rFonts w:ascii="Times New Roman" w:eastAsia="Times New Roman" w:hAnsi="Times New Roman"/>
          <w:spacing w:val="1"/>
        </w:rPr>
        <w:t>кодами</w:t>
      </w:r>
      <w:r w:rsidRPr="00D344BE">
        <w:rPr>
          <w:rFonts w:ascii="Times New Roman" w:eastAsia="Times New Roman" w:hAnsi="Times New Roman"/>
        </w:rPr>
        <w:t>;</w:t>
      </w:r>
    </w:p>
    <w:p w14:paraId="3795336C" w14:textId="77777777" w:rsidR="006E54D0" w:rsidRPr="00D344BE" w:rsidRDefault="006E54D0" w:rsidP="00A864BC">
      <w:pPr>
        <w:pStyle w:val="a8"/>
        <w:numPr>
          <w:ilvl w:val="0"/>
          <w:numId w:val="94"/>
        </w:numPr>
        <w:tabs>
          <w:tab w:val="left" w:pos="820"/>
          <w:tab w:val="left" w:pos="993"/>
        </w:tabs>
        <w:ind w:left="0" w:firstLine="709"/>
        <w:jc w:val="both"/>
        <w:rPr>
          <w:rFonts w:ascii="Times New Roman" w:eastAsia="Times New Roman" w:hAnsi="Times New Roman"/>
        </w:rPr>
      </w:pPr>
      <w:r w:rsidRPr="00D344BE">
        <w:rPr>
          <w:rFonts w:ascii="Times New Roman" w:eastAsia="Times New Roman" w:hAnsi="Times New Roman"/>
          <w:spacing w:val="1"/>
        </w:rPr>
        <w:t>использоват</w:t>
      </w:r>
      <w:r w:rsidRPr="00D344BE">
        <w:rPr>
          <w:rFonts w:ascii="Times New Roman" w:eastAsia="Times New Roman" w:hAnsi="Times New Roman"/>
        </w:rPr>
        <w:t>ь</w:t>
      </w:r>
      <w:r w:rsidRPr="00D344BE">
        <w:rPr>
          <w:rFonts w:ascii="Times New Roman" w:eastAsia="Times New Roman" w:hAnsi="Times New Roman"/>
          <w:spacing w:val="1"/>
        </w:rPr>
        <w:t>основны</w:t>
      </w:r>
      <w:r w:rsidRPr="00D344BE">
        <w:rPr>
          <w:rFonts w:ascii="Times New Roman" w:eastAsia="Times New Roman" w:hAnsi="Times New Roman"/>
        </w:rPr>
        <w:t>е</w:t>
      </w:r>
      <w:r w:rsidRPr="00D344BE">
        <w:rPr>
          <w:rFonts w:ascii="Times New Roman" w:eastAsia="Times New Roman" w:hAnsi="Times New Roman"/>
          <w:spacing w:val="1"/>
        </w:rPr>
        <w:t>способ</w:t>
      </w:r>
      <w:r w:rsidRPr="00D344BE">
        <w:rPr>
          <w:rFonts w:ascii="Times New Roman" w:eastAsia="Times New Roman" w:hAnsi="Times New Roman"/>
        </w:rPr>
        <w:t xml:space="preserve">ы </w:t>
      </w:r>
      <w:r w:rsidRPr="00D344BE">
        <w:rPr>
          <w:rFonts w:ascii="Times New Roman" w:eastAsia="Times New Roman" w:hAnsi="Times New Roman"/>
          <w:spacing w:val="1"/>
        </w:rPr>
        <w:t>графическог</w:t>
      </w:r>
      <w:r w:rsidRPr="00D344BE">
        <w:rPr>
          <w:rFonts w:ascii="Times New Roman" w:eastAsia="Times New Roman" w:hAnsi="Times New Roman"/>
        </w:rPr>
        <w:t>о</w:t>
      </w:r>
      <w:r w:rsidRPr="00D344BE">
        <w:rPr>
          <w:rFonts w:ascii="Times New Roman" w:eastAsia="Times New Roman" w:hAnsi="Times New Roman"/>
          <w:spacing w:val="1"/>
        </w:rPr>
        <w:t>представлени</w:t>
      </w:r>
      <w:r w:rsidRPr="00D344BE">
        <w:rPr>
          <w:rFonts w:ascii="Times New Roman" w:eastAsia="Times New Roman" w:hAnsi="Times New Roman"/>
        </w:rPr>
        <w:t>я</w:t>
      </w:r>
      <w:r w:rsidRPr="00D344BE">
        <w:rPr>
          <w:rFonts w:ascii="Times New Roman" w:eastAsia="Times New Roman" w:hAnsi="Times New Roman"/>
          <w:spacing w:val="1"/>
        </w:rPr>
        <w:t>числовой информации</w:t>
      </w:r>
      <w:r w:rsidR="00726303" w:rsidRPr="00D344BE">
        <w:rPr>
          <w:rFonts w:ascii="Times New Roman" w:eastAsia="Times New Roman" w:hAnsi="Times New Roman"/>
          <w:spacing w:val="1"/>
        </w:rPr>
        <w:t>, (графики, диаграммы)</w:t>
      </w:r>
      <w:r w:rsidRPr="00D344BE">
        <w:rPr>
          <w:rFonts w:ascii="Times New Roman" w:eastAsia="Times New Roman" w:hAnsi="Times New Roman"/>
        </w:rPr>
        <w:t>.</w:t>
      </w:r>
    </w:p>
    <w:p w14:paraId="71E2982A" w14:textId="77777777" w:rsidR="006E54D0" w:rsidRPr="00D344BE" w:rsidRDefault="006E54D0" w:rsidP="004A7EF9">
      <w:pPr>
        <w:spacing w:after="0" w:line="240" w:lineRule="auto"/>
        <w:ind w:firstLine="709"/>
        <w:jc w:val="both"/>
        <w:rPr>
          <w:rFonts w:ascii="Times New Roman" w:hAnsi="Times New Roman"/>
          <w:b/>
          <w:sz w:val="24"/>
          <w:szCs w:val="24"/>
        </w:rPr>
      </w:pPr>
      <w:r w:rsidRPr="00D344BE">
        <w:rPr>
          <w:rFonts w:ascii="Times New Roman" w:hAnsi="Times New Roman"/>
          <w:b/>
          <w:spacing w:val="1"/>
          <w:sz w:val="24"/>
          <w:szCs w:val="24"/>
        </w:rPr>
        <w:t>Выпускни</w:t>
      </w:r>
      <w:r w:rsidRPr="00D344BE">
        <w:rPr>
          <w:rFonts w:ascii="Times New Roman" w:hAnsi="Times New Roman"/>
          <w:b/>
          <w:sz w:val="24"/>
          <w:szCs w:val="24"/>
        </w:rPr>
        <w:t>к</w:t>
      </w:r>
      <w:r w:rsidRPr="00D344BE">
        <w:rPr>
          <w:rFonts w:ascii="Times New Roman" w:hAnsi="Times New Roman"/>
          <w:b/>
          <w:spacing w:val="1"/>
          <w:sz w:val="24"/>
          <w:szCs w:val="24"/>
        </w:rPr>
        <w:t>получи</w:t>
      </w:r>
      <w:r w:rsidRPr="00D344BE">
        <w:rPr>
          <w:rFonts w:ascii="Times New Roman" w:hAnsi="Times New Roman"/>
          <w:b/>
          <w:sz w:val="24"/>
          <w:szCs w:val="24"/>
        </w:rPr>
        <w:t>т</w:t>
      </w:r>
      <w:r w:rsidRPr="00D344BE">
        <w:rPr>
          <w:rFonts w:ascii="Times New Roman" w:hAnsi="Times New Roman"/>
          <w:b/>
          <w:spacing w:val="1"/>
          <w:sz w:val="24"/>
          <w:szCs w:val="24"/>
        </w:rPr>
        <w:t>возможност</w:t>
      </w:r>
      <w:r w:rsidRPr="00D344BE">
        <w:rPr>
          <w:rFonts w:ascii="Times New Roman" w:hAnsi="Times New Roman"/>
          <w:b/>
          <w:spacing w:val="2"/>
          <w:sz w:val="24"/>
          <w:szCs w:val="24"/>
        </w:rPr>
        <w:t>ь</w:t>
      </w:r>
      <w:r w:rsidRPr="00D344BE">
        <w:rPr>
          <w:rFonts w:ascii="Times New Roman" w:hAnsi="Times New Roman"/>
          <w:b/>
          <w:sz w:val="24"/>
          <w:szCs w:val="24"/>
        </w:rPr>
        <w:t>:</w:t>
      </w:r>
    </w:p>
    <w:p w14:paraId="1CF46C9C" w14:textId="77777777" w:rsidR="006E54D0" w:rsidRPr="00D344BE" w:rsidRDefault="006E54D0" w:rsidP="00A864BC">
      <w:pPr>
        <w:pStyle w:val="a8"/>
        <w:numPr>
          <w:ilvl w:val="0"/>
          <w:numId w:val="95"/>
        </w:numPr>
        <w:tabs>
          <w:tab w:val="left" w:pos="820"/>
          <w:tab w:val="left" w:pos="993"/>
        </w:tabs>
        <w:ind w:left="0" w:firstLine="709"/>
        <w:jc w:val="both"/>
        <w:rPr>
          <w:rFonts w:ascii="Times New Roman" w:eastAsia="Times New Roman" w:hAnsi="Times New Roman"/>
          <w:i/>
        </w:rPr>
      </w:pPr>
      <w:r w:rsidRPr="00D344BE">
        <w:rPr>
          <w:rFonts w:ascii="Times New Roman" w:eastAsia="Times New Roman" w:hAnsi="Times New Roman"/>
          <w:i/>
          <w:spacing w:val="1"/>
        </w:rPr>
        <w:t>познакомитьс</w:t>
      </w:r>
      <w:r w:rsidRPr="00D344BE">
        <w:rPr>
          <w:rFonts w:ascii="Times New Roman" w:eastAsia="Times New Roman" w:hAnsi="Times New Roman"/>
          <w:i/>
        </w:rPr>
        <w:t>яс</w:t>
      </w:r>
      <w:r w:rsidRPr="00D344BE">
        <w:rPr>
          <w:rFonts w:ascii="Times New Roman" w:eastAsia="Times New Roman" w:hAnsi="Times New Roman"/>
          <w:i/>
          <w:spacing w:val="1"/>
        </w:rPr>
        <w:t>примерам</w:t>
      </w:r>
      <w:r w:rsidRPr="00D344BE">
        <w:rPr>
          <w:rFonts w:ascii="Times New Roman" w:eastAsia="Times New Roman" w:hAnsi="Times New Roman"/>
          <w:i/>
        </w:rPr>
        <w:t>и</w:t>
      </w:r>
      <w:r w:rsidRPr="00D344BE">
        <w:rPr>
          <w:rFonts w:ascii="Times New Roman" w:eastAsia="Times New Roman" w:hAnsi="Times New Roman"/>
          <w:i/>
          <w:spacing w:val="1"/>
        </w:rPr>
        <w:t>математически</w:t>
      </w:r>
      <w:r w:rsidRPr="00D344BE">
        <w:rPr>
          <w:rFonts w:ascii="Times New Roman" w:eastAsia="Times New Roman" w:hAnsi="Times New Roman"/>
          <w:i/>
        </w:rPr>
        <w:t>х</w:t>
      </w:r>
      <w:r w:rsidRPr="00D344BE">
        <w:rPr>
          <w:rFonts w:ascii="Times New Roman" w:eastAsia="Times New Roman" w:hAnsi="Times New Roman"/>
          <w:i/>
          <w:spacing w:val="1"/>
        </w:rPr>
        <w:t>моделе</w:t>
      </w:r>
      <w:r w:rsidRPr="00D344BE">
        <w:rPr>
          <w:rFonts w:ascii="Times New Roman" w:eastAsia="Times New Roman" w:hAnsi="Times New Roman"/>
          <w:i/>
        </w:rPr>
        <w:t>йи</w:t>
      </w:r>
      <w:r w:rsidRPr="00D344BE">
        <w:rPr>
          <w:rFonts w:ascii="Times New Roman" w:eastAsia="Times New Roman" w:hAnsi="Times New Roman"/>
          <w:i/>
          <w:spacing w:val="1"/>
        </w:rPr>
        <w:t>использования компьютеро</w:t>
      </w:r>
      <w:r w:rsidRPr="00D344BE">
        <w:rPr>
          <w:rFonts w:ascii="Times New Roman" w:eastAsia="Times New Roman" w:hAnsi="Times New Roman"/>
          <w:i/>
        </w:rPr>
        <w:t xml:space="preserve">в </w:t>
      </w:r>
      <w:r w:rsidRPr="00D344BE">
        <w:rPr>
          <w:rFonts w:ascii="Times New Roman" w:eastAsia="Times New Roman" w:hAnsi="Times New Roman"/>
          <w:i/>
          <w:spacing w:val="1"/>
        </w:rPr>
        <w:t>пр</w:t>
      </w:r>
      <w:r w:rsidRPr="00D344BE">
        <w:rPr>
          <w:rFonts w:ascii="Times New Roman" w:eastAsia="Times New Roman" w:hAnsi="Times New Roman"/>
          <w:i/>
        </w:rPr>
        <w:t>и</w:t>
      </w:r>
      <w:r w:rsidRPr="00D344BE">
        <w:rPr>
          <w:rFonts w:ascii="Times New Roman" w:eastAsia="Times New Roman" w:hAnsi="Times New Roman"/>
          <w:i/>
          <w:spacing w:val="1"/>
        </w:rPr>
        <w:t>и</w:t>
      </w:r>
      <w:r w:rsidRPr="00D344BE">
        <w:rPr>
          <w:rFonts w:ascii="Times New Roman" w:eastAsia="Times New Roman" w:hAnsi="Times New Roman"/>
          <w:i/>
        </w:rPr>
        <w:t>х</w:t>
      </w:r>
      <w:r w:rsidRPr="00D344BE">
        <w:rPr>
          <w:rFonts w:ascii="Times New Roman" w:eastAsia="Times New Roman" w:hAnsi="Times New Roman"/>
          <w:i/>
          <w:spacing w:val="1"/>
        </w:rPr>
        <w:t>анализе</w:t>
      </w:r>
      <w:r w:rsidRPr="00D344BE">
        <w:rPr>
          <w:rFonts w:ascii="Times New Roman" w:eastAsia="Times New Roman" w:hAnsi="Times New Roman"/>
          <w:i/>
        </w:rPr>
        <w:t>;</w:t>
      </w:r>
      <w:r w:rsidRPr="00D344BE">
        <w:rPr>
          <w:rFonts w:ascii="Times New Roman" w:eastAsia="Times New Roman" w:hAnsi="Times New Roman"/>
          <w:i/>
          <w:spacing w:val="1"/>
        </w:rPr>
        <w:t>понят</w:t>
      </w:r>
      <w:r w:rsidRPr="00D344BE">
        <w:rPr>
          <w:rFonts w:ascii="Times New Roman" w:eastAsia="Times New Roman" w:hAnsi="Times New Roman"/>
          <w:i/>
        </w:rPr>
        <w:t>ь</w:t>
      </w:r>
      <w:r w:rsidRPr="00D344BE">
        <w:rPr>
          <w:rFonts w:ascii="Times New Roman" w:eastAsia="Times New Roman" w:hAnsi="Times New Roman"/>
          <w:i/>
          <w:spacing w:val="1"/>
        </w:rPr>
        <w:t>сходств</w:t>
      </w:r>
      <w:r w:rsidRPr="00D344BE">
        <w:rPr>
          <w:rFonts w:ascii="Times New Roman" w:eastAsia="Times New Roman" w:hAnsi="Times New Roman"/>
          <w:i/>
        </w:rPr>
        <w:t>аи</w:t>
      </w:r>
      <w:r w:rsidRPr="00D344BE">
        <w:rPr>
          <w:rFonts w:ascii="Times New Roman" w:eastAsia="Times New Roman" w:hAnsi="Times New Roman"/>
          <w:i/>
          <w:spacing w:val="1"/>
        </w:rPr>
        <w:t>различи</w:t>
      </w:r>
      <w:r w:rsidRPr="00D344BE">
        <w:rPr>
          <w:rFonts w:ascii="Times New Roman" w:eastAsia="Times New Roman" w:hAnsi="Times New Roman"/>
          <w:i/>
        </w:rPr>
        <w:t>я</w:t>
      </w:r>
      <w:r w:rsidRPr="00D344BE">
        <w:rPr>
          <w:rFonts w:ascii="Times New Roman" w:eastAsia="Times New Roman" w:hAnsi="Times New Roman"/>
          <w:i/>
          <w:spacing w:val="1"/>
        </w:rPr>
        <w:t>между математическо</w:t>
      </w:r>
      <w:r w:rsidRPr="00D344BE">
        <w:rPr>
          <w:rFonts w:ascii="Times New Roman" w:eastAsia="Times New Roman" w:hAnsi="Times New Roman"/>
          <w:i/>
        </w:rPr>
        <w:t xml:space="preserve">й </w:t>
      </w:r>
      <w:r w:rsidRPr="00D344BE">
        <w:rPr>
          <w:rFonts w:ascii="Times New Roman" w:eastAsia="Times New Roman" w:hAnsi="Times New Roman"/>
          <w:i/>
          <w:spacing w:val="1"/>
        </w:rPr>
        <w:t>модель</w:t>
      </w:r>
      <w:r w:rsidRPr="00D344BE">
        <w:rPr>
          <w:rFonts w:ascii="Times New Roman" w:eastAsia="Times New Roman" w:hAnsi="Times New Roman"/>
          <w:i/>
        </w:rPr>
        <w:t>ю</w:t>
      </w:r>
      <w:r w:rsidRPr="00D344BE">
        <w:rPr>
          <w:rFonts w:ascii="Times New Roman" w:eastAsia="Times New Roman" w:hAnsi="Times New Roman"/>
          <w:i/>
          <w:spacing w:val="1"/>
        </w:rPr>
        <w:t>объе</w:t>
      </w:r>
      <w:r w:rsidRPr="00D344BE">
        <w:rPr>
          <w:rFonts w:ascii="Times New Roman" w:eastAsia="Times New Roman" w:hAnsi="Times New Roman"/>
          <w:i/>
          <w:spacing w:val="2"/>
        </w:rPr>
        <w:t>к</w:t>
      </w:r>
      <w:r w:rsidRPr="00D344BE">
        <w:rPr>
          <w:rFonts w:ascii="Times New Roman" w:eastAsia="Times New Roman" w:hAnsi="Times New Roman"/>
          <w:i/>
          <w:spacing w:val="1"/>
        </w:rPr>
        <w:t>т</w:t>
      </w:r>
      <w:r w:rsidRPr="00D344BE">
        <w:rPr>
          <w:rFonts w:ascii="Times New Roman" w:eastAsia="Times New Roman" w:hAnsi="Times New Roman"/>
          <w:i/>
        </w:rPr>
        <w:t>аи</w:t>
      </w:r>
      <w:r w:rsidRPr="00D344BE">
        <w:rPr>
          <w:rFonts w:ascii="Times New Roman" w:eastAsia="Times New Roman" w:hAnsi="Times New Roman"/>
          <w:i/>
          <w:spacing w:val="1"/>
        </w:rPr>
        <w:t>ег</w:t>
      </w:r>
      <w:r w:rsidRPr="00D344BE">
        <w:rPr>
          <w:rFonts w:ascii="Times New Roman" w:eastAsia="Times New Roman" w:hAnsi="Times New Roman"/>
          <w:i/>
        </w:rPr>
        <w:t>о</w:t>
      </w:r>
      <w:r w:rsidRPr="00D344BE">
        <w:rPr>
          <w:rFonts w:ascii="Times New Roman" w:eastAsia="Times New Roman" w:hAnsi="Times New Roman"/>
          <w:i/>
          <w:spacing w:val="1"/>
        </w:rPr>
        <w:t>натурно</w:t>
      </w:r>
      <w:r w:rsidRPr="00D344BE">
        <w:rPr>
          <w:rFonts w:ascii="Times New Roman" w:eastAsia="Times New Roman" w:hAnsi="Times New Roman"/>
          <w:i/>
        </w:rPr>
        <w:t>й</w:t>
      </w:r>
      <w:r w:rsidRPr="00D344BE">
        <w:rPr>
          <w:rFonts w:ascii="Times New Roman" w:eastAsia="Times New Roman" w:hAnsi="Times New Roman"/>
          <w:i/>
          <w:spacing w:val="1"/>
        </w:rPr>
        <w:t>моделью</w:t>
      </w:r>
      <w:r w:rsidRPr="00D344BE">
        <w:rPr>
          <w:rFonts w:ascii="Times New Roman" w:eastAsia="Times New Roman" w:hAnsi="Times New Roman"/>
          <w:i/>
        </w:rPr>
        <w:t>,</w:t>
      </w:r>
      <w:r w:rsidRPr="00D344BE">
        <w:rPr>
          <w:rFonts w:ascii="Times New Roman" w:eastAsia="Times New Roman" w:hAnsi="Times New Roman"/>
          <w:i/>
          <w:spacing w:val="1"/>
        </w:rPr>
        <w:t>между математическо</w:t>
      </w:r>
      <w:r w:rsidRPr="00D344BE">
        <w:rPr>
          <w:rFonts w:ascii="Times New Roman" w:eastAsia="Times New Roman" w:hAnsi="Times New Roman"/>
          <w:i/>
        </w:rPr>
        <w:t>й</w:t>
      </w:r>
      <w:r w:rsidRPr="00D344BE">
        <w:rPr>
          <w:rFonts w:ascii="Times New Roman" w:eastAsia="Times New Roman" w:hAnsi="Times New Roman"/>
          <w:i/>
          <w:spacing w:val="1"/>
        </w:rPr>
        <w:t>модель</w:t>
      </w:r>
      <w:r w:rsidRPr="00D344BE">
        <w:rPr>
          <w:rFonts w:ascii="Times New Roman" w:eastAsia="Times New Roman" w:hAnsi="Times New Roman"/>
          <w:i/>
        </w:rPr>
        <w:t>ю</w:t>
      </w:r>
      <w:r w:rsidRPr="00D344BE">
        <w:rPr>
          <w:rFonts w:ascii="Times New Roman" w:eastAsia="Times New Roman" w:hAnsi="Times New Roman"/>
          <w:i/>
          <w:spacing w:val="1"/>
        </w:rPr>
        <w:t>объекта</w:t>
      </w:r>
      <w:r w:rsidRPr="00D344BE">
        <w:rPr>
          <w:rFonts w:ascii="Times New Roman" w:eastAsia="Times New Roman" w:hAnsi="Times New Roman"/>
          <w:i/>
        </w:rPr>
        <w:t>/</w:t>
      </w:r>
      <w:r w:rsidRPr="00D344BE">
        <w:rPr>
          <w:rFonts w:ascii="Times New Roman" w:eastAsia="Times New Roman" w:hAnsi="Times New Roman"/>
          <w:i/>
          <w:spacing w:val="1"/>
        </w:rPr>
        <w:t>явлени</w:t>
      </w:r>
      <w:r w:rsidRPr="00D344BE">
        <w:rPr>
          <w:rFonts w:ascii="Times New Roman" w:eastAsia="Times New Roman" w:hAnsi="Times New Roman"/>
          <w:i/>
        </w:rPr>
        <w:t xml:space="preserve">яи </w:t>
      </w:r>
      <w:r w:rsidRPr="00D344BE">
        <w:rPr>
          <w:rFonts w:ascii="Times New Roman" w:eastAsia="Times New Roman" w:hAnsi="Times New Roman"/>
          <w:i/>
          <w:spacing w:val="1"/>
        </w:rPr>
        <w:t>словесны</w:t>
      </w:r>
      <w:r w:rsidRPr="00D344BE">
        <w:rPr>
          <w:rFonts w:ascii="Times New Roman" w:eastAsia="Times New Roman" w:hAnsi="Times New Roman"/>
          <w:i/>
        </w:rPr>
        <w:t>м</w:t>
      </w:r>
      <w:r w:rsidRPr="00D344BE">
        <w:rPr>
          <w:rFonts w:ascii="Times New Roman" w:eastAsia="Times New Roman" w:hAnsi="Times New Roman"/>
          <w:i/>
          <w:spacing w:val="1"/>
        </w:rPr>
        <w:t>описанием</w:t>
      </w:r>
      <w:r w:rsidRPr="00D344BE">
        <w:rPr>
          <w:rFonts w:ascii="Times New Roman" w:eastAsia="Times New Roman" w:hAnsi="Times New Roman"/>
          <w:i/>
        </w:rPr>
        <w:t>;</w:t>
      </w:r>
    </w:p>
    <w:p w14:paraId="67F75F22" w14:textId="77777777" w:rsidR="006E54D0" w:rsidRPr="00D344BE" w:rsidRDefault="006E54D0" w:rsidP="00A864BC">
      <w:pPr>
        <w:pStyle w:val="a8"/>
        <w:numPr>
          <w:ilvl w:val="0"/>
          <w:numId w:val="95"/>
        </w:numPr>
        <w:tabs>
          <w:tab w:val="left" w:pos="820"/>
          <w:tab w:val="left" w:pos="993"/>
        </w:tabs>
        <w:ind w:left="0" w:firstLine="709"/>
        <w:jc w:val="both"/>
        <w:rPr>
          <w:rFonts w:ascii="Times New Roman" w:eastAsia="Times New Roman" w:hAnsi="Times New Roman"/>
          <w:i/>
        </w:rPr>
      </w:pPr>
      <w:r w:rsidRPr="00D344BE">
        <w:rPr>
          <w:rFonts w:ascii="Times New Roman" w:eastAsia="Times New Roman" w:hAnsi="Times New Roman"/>
          <w:i/>
          <w:spacing w:val="1"/>
        </w:rPr>
        <w:t>узнат</w:t>
      </w:r>
      <w:r w:rsidRPr="00D344BE">
        <w:rPr>
          <w:rFonts w:ascii="Times New Roman" w:eastAsia="Times New Roman" w:hAnsi="Times New Roman"/>
          <w:i/>
        </w:rPr>
        <w:t>ьо</w:t>
      </w:r>
      <w:r w:rsidRPr="00D344BE">
        <w:rPr>
          <w:rFonts w:ascii="Times New Roman" w:eastAsia="Times New Roman" w:hAnsi="Times New Roman"/>
          <w:i/>
          <w:spacing w:val="1"/>
        </w:rPr>
        <w:t>том</w:t>
      </w:r>
      <w:r w:rsidRPr="00D344BE">
        <w:rPr>
          <w:rFonts w:ascii="Times New Roman" w:eastAsia="Times New Roman" w:hAnsi="Times New Roman"/>
          <w:i/>
        </w:rPr>
        <w:t>,</w:t>
      </w:r>
      <w:r w:rsidRPr="00D344BE">
        <w:rPr>
          <w:rFonts w:ascii="Times New Roman" w:eastAsia="Times New Roman" w:hAnsi="Times New Roman"/>
          <w:i/>
          <w:spacing w:val="1"/>
        </w:rPr>
        <w:t>чт</w:t>
      </w:r>
      <w:r w:rsidRPr="00D344BE">
        <w:rPr>
          <w:rFonts w:ascii="Times New Roman" w:eastAsia="Times New Roman" w:hAnsi="Times New Roman"/>
          <w:i/>
        </w:rPr>
        <w:t>о</w:t>
      </w:r>
      <w:r w:rsidRPr="00D344BE">
        <w:rPr>
          <w:rFonts w:ascii="Times New Roman" w:eastAsia="Times New Roman" w:hAnsi="Times New Roman"/>
          <w:i/>
          <w:spacing w:val="1"/>
        </w:rPr>
        <w:t>любы</w:t>
      </w:r>
      <w:r w:rsidRPr="00D344BE">
        <w:rPr>
          <w:rFonts w:ascii="Times New Roman" w:eastAsia="Times New Roman" w:hAnsi="Times New Roman"/>
          <w:i/>
        </w:rPr>
        <w:t>е</w:t>
      </w:r>
      <w:r w:rsidRPr="00D344BE">
        <w:rPr>
          <w:rFonts w:ascii="Times New Roman" w:eastAsia="Times New Roman" w:hAnsi="Times New Roman"/>
          <w:i/>
          <w:spacing w:val="1"/>
        </w:rPr>
        <w:t xml:space="preserve"> дискретны</w:t>
      </w:r>
      <w:r w:rsidRPr="00D344BE">
        <w:rPr>
          <w:rFonts w:ascii="Times New Roman" w:eastAsia="Times New Roman" w:hAnsi="Times New Roman"/>
          <w:i/>
        </w:rPr>
        <w:t>е</w:t>
      </w:r>
      <w:r w:rsidRPr="00D344BE">
        <w:rPr>
          <w:rFonts w:ascii="Times New Roman" w:eastAsia="Times New Roman" w:hAnsi="Times New Roman"/>
          <w:i/>
          <w:spacing w:val="1"/>
        </w:rPr>
        <w:t>данны</w:t>
      </w:r>
      <w:r w:rsidRPr="00D344BE">
        <w:rPr>
          <w:rFonts w:ascii="Times New Roman" w:eastAsia="Times New Roman" w:hAnsi="Times New Roman"/>
          <w:i/>
        </w:rPr>
        <w:t xml:space="preserve">е </w:t>
      </w:r>
      <w:r w:rsidRPr="00D344BE">
        <w:rPr>
          <w:rFonts w:ascii="Times New Roman" w:eastAsia="Times New Roman" w:hAnsi="Times New Roman"/>
          <w:i/>
          <w:spacing w:val="1"/>
        </w:rPr>
        <w:t>можн</w:t>
      </w:r>
      <w:r w:rsidRPr="00D344BE">
        <w:rPr>
          <w:rFonts w:ascii="Times New Roman" w:eastAsia="Times New Roman" w:hAnsi="Times New Roman"/>
          <w:i/>
        </w:rPr>
        <w:t>о</w:t>
      </w:r>
      <w:r w:rsidRPr="00D344BE">
        <w:rPr>
          <w:rFonts w:ascii="Times New Roman" w:eastAsia="Times New Roman" w:hAnsi="Times New Roman"/>
          <w:i/>
          <w:spacing w:val="1"/>
        </w:rPr>
        <w:t>опи</w:t>
      </w:r>
      <w:r w:rsidRPr="00D344BE">
        <w:rPr>
          <w:rFonts w:ascii="Times New Roman" w:eastAsia="Times New Roman" w:hAnsi="Times New Roman"/>
          <w:i/>
        </w:rPr>
        <w:t>с</w:t>
      </w:r>
      <w:r w:rsidRPr="00D344BE">
        <w:rPr>
          <w:rFonts w:ascii="Times New Roman" w:eastAsia="Times New Roman" w:hAnsi="Times New Roman"/>
          <w:i/>
          <w:spacing w:val="1"/>
        </w:rPr>
        <w:t>ать</w:t>
      </w:r>
      <w:r w:rsidRPr="00D344BE">
        <w:rPr>
          <w:rFonts w:ascii="Times New Roman" w:eastAsia="Times New Roman" w:hAnsi="Times New Roman"/>
          <w:i/>
        </w:rPr>
        <w:t>,</w:t>
      </w:r>
      <w:r w:rsidRPr="00D344BE">
        <w:rPr>
          <w:rFonts w:ascii="Times New Roman" w:eastAsia="Times New Roman" w:hAnsi="Times New Roman"/>
          <w:i/>
          <w:spacing w:val="1"/>
        </w:rPr>
        <w:t>исполь</w:t>
      </w:r>
      <w:r w:rsidRPr="00D344BE">
        <w:rPr>
          <w:rFonts w:ascii="Times New Roman" w:eastAsia="Times New Roman" w:hAnsi="Times New Roman"/>
          <w:i/>
        </w:rPr>
        <w:t>з</w:t>
      </w:r>
      <w:r w:rsidRPr="00D344BE">
        <w:rPr>
          <w:rFonts w:ascii="Times New Roman" w:eastAsia="Times New Roman" w:hAnsi="Times New Roman"/>
          <w:i/>
          <w:spacing w:val="1"/>
        </w:rPr>
        <w:t>уя алфавит</w:t>
      </w:r>
      <w:r w:rsidRPr="00D344BE">
        <w:rPr>
          <w:rFonts w:ascii="Times New Roman" w:eastAsia="Times New Roman" w:hAnsi="Times New Roman"/>
          <w:i/>
        </w:rPr>
        <w:t>,</w:t>
      </w:r>
      <w:r w:rsidRPr="00D344BE">
        <w:rPr>
          <w:rFonts w:ascii="Times New Roman" w:eastAsia="Times New Roman" w:hAnsi="Times New Roman"/>
          <w:i/>
          <w:spacing w:val="1"/>
        </w:rPr>
        <w:t>содержащи</w:t>
      </w:r>
      <w:r w:rsidRPr="00D344BE">
        <w:rPr>
          <w:rFonts w:ascii="Times New Roman" w:eastAsia="Times New Roman" w:hAnsi="Times New Roman"/>
          <w:i/>
        </w:rPr>
        <w:t>й</w:t>
      </w:r>
      <w:r w:rsidRPr="00D344BE">
        <w:rPr>
          <w:rFonts w:ascii="Times New Roman" w:eastAsia="Times New Roman" w:hAnsi="Times New Roman"/>
          <w:i/>
          <w:spacing w:val="1"/>
        </w:rPr>
        <w:t>тольк</w:t>
      </w:r>
      <w:r w:rsidRPr="00D344BE">
        <w:rPr>
          <w:rFonts w:ascii="Times New Roman" w:eastAsia="Times New Roman" w:hAnsi="Times New Roman"/>
          <w:i/>
        </w:rPr>
        <w:t>о</w:t>
      </w:r>
      <w:r w:rsidRPr="00D344BE">
        <w:rPr>
          <w:rFonts w:ascii="Times New Roman" w:eastAsia="Times New Roman" w:hAnsi="Times New Roman"/>
          <w:i/>
          <w:spacing w:val="1"/>
        </w:rPr>
        <w:t>дв</w:t>
      </w:r>
      <w:r w:rsidRPr="00D344BE">
        <w:rPr>
          <w:rFonts w:ascii="Times New Roman" w:eastAsia="Times New Roman" w:hAnsi="Times New Roman"/>
          <w:i/>
        </w:rPr>
        <w:t>а</w:t>
      </w:r>
      <w:r w:rsidRPr="00D344BE">
        <w:rPr>
          <w:rFonts w:ascii="Times New Roman" w:eastAsia="Times New Roman" w:hAnsi="Times New Roman"/>
          <w:i/>
          <w:spacing w:val="1"/>
        </w:rPr>
        <w:t>символа</w:t>
      </w:r>
      <w:r w:rsidRPr="00D344BE">
        <w:rPr>
          <w:rFonts w:ascii="Times New Roman" w:eastAsia="Times New Roman" w:hAnsi="Times New Roman"/>
          <w:i/>
        </w:rPr>
        <w:t>,</w:t>
      </w:r>
      <w:r w:rsidRPr="00D344BE">
        <w:rPr>
          <w:rFonts w:ascii="Times New Roman" w:eastAsia="Times New Roman" w:hAnsi="Times New Roman"/>
          <w:i/>
          <w:spacing w:val="1"/>
        </w:rPr>
        <w:t>например</w:t>
      </w:r>
      <w:r w:rsidRPr="00D344BE">
        <w:rPr>
          <w:rFonts w:ascii="Times New Roman" w:eastAsia="Times New Roman" w:hAnsi="Times New Roman"/>
          <w:i/>
        </w:rPr>
        <w:t xml:space="preserve">,0 и </w:t>
      </w:r>
      <w:r w:rsidRPr="00D344BE">
        <w:rPr>
          <w:rFonts w:ascii="Times New Roman" w:eastAsia="Times New Roman" w:hAnsi="Times New Roman"/>
          <w:i/>
          <w:spacing w:val="1"/>
        </w:rPr>
        <w:t>1</w:t>
      </w:r>
      <w:r w:rsidRPr="00D344BE">
        <w:rPr>
          <w:rFonts w:ascii="Times New Roman" w:eastAsia="Times New Roman" w:hAnsi="Times New Roman"/>
          <w:i/>
        </w:rPr>
        <w:t>;</w:t>
      </w:r>
    </w:p>
    <w:p w14:paraId="1809799D" w14:textId="77777777" w:rsidR="006E54D0" w:rsidRPr="00D344BE" w:rsidRDefault="006E54D0" w:rsidP="00A864BC">
      <w:pPr>
        <w:pStyle w:val="a8"/>
        <w:numPr>
          <w:ilvl w:val="0"/>
          <w:numId w:val="95"/>
        </w:numPr>
        <w:tabs>
          <w:tab w:val="left" w:pos="820"/>
          <w:tab w:val="left" w:pos="993"/>
        </w:tabs>
        <w:ind w:left="0" w:firstLine="709"/>
        <w:jc w:val="both"/>
        <w:rPr>
          <w:rFonts w:ascii="Times New Roman" w:eastAsia="Times New Roman" w:hAnsi="Times New Roman"/>
          <w:i/>
        </w:rPr>
      </w:pPr>
      <w:r w:rsidRPr="00D344BE">
        <w:rPr>
          <w:rFonts w:ascii="Times New Roman" w:eastAsia="Times New Roman" w:hAnsi="Times New Roman"/>
          <w:i/>
          <w:spacing w:val="1"/>
        </w:rPr>
        <w:t>познакомитьс</w:t>
      </w:r>
      <w:r w:rsidRPr="00D344BE">
        <w:rPr>
          <w:rFonts w:ascii="Times New Roman" w:eastAsia="Times New Roman" w:hAnsi="Times New Roman"/>
          <w:i/>
        </w:rPr>
        <w:t xml:space="preserve">я с </w:t>
      </w:r>
      <w:r w:rsidRPr="00D344BE">
        <w:rPr>
          <w:rFonts w:ascii="Times New Roman" w:eastAsia="Times New Roman" w:hAnsi="Times New Roman"/>
          <w:i/>
          <w:spacing w:val="1"/>
        </w:rPr>
        <w:t>тем</w:t>
      </w:r>
      <w:r w:rsidRPr="00D344BE">
        <w:rPr>
          <w:rFonts w:ascii="Times New Roman" w:eastAsia="Times New Roman" w:hAnsi="Times New Roman"/>
          <w:i/>
        </w:rPr>
        <w:t xml:space="preserve">, </w:t>
      </w:r>
      <w:r w:rsidRPr="00D344BE">
        <w:rPr>
          <w:rFonts w:ascii="Times New Roman" w:eastAsia="Times New Roman" w:hAnsi="Times New Roman"/>
          <w:i/>
          <w:spacing w:val="1"/>
        </w:rPr>
        <w:t>ка</w:t>
      </w:r>
      <w:r w:rsidRPr="00D344BE">
        <w:rPr>
          <w:rFonts w:ascii="Times New Roman" w:eastAsia="Times New Roman" w:hAnsi="Times New Roman"/>
          <w:i/>
        </w:rPr>
        <w:t xml:space="preserve">к </w:t>
      </w:r>
      <w:r w:rsidRPr="00D344BE">
        <w:rPr>
          <w:rFonts w:ascii="Times New Roman" w:eastAsia="Times New Roman" w:hAnsi="Times New Roman"/>
          <w:i/>
          <w:spacing w:val="1"/>
        </w:rPr>
        <w:t>информаци</w:t>
      </w:r>
      <w:r w:rsidRPr="00D344BE">
        <w:rPr>
          <w:rFonts w:ascii="Times New Roman" w:eastAsia="Times New Roman" w:hAnsi="Times New Roman"/>
          <w:i/>
        </w:rPr>
        <w:t xml:space="preserve">я </w:t>
      </w:r>
      <w:r w:rsidRPr="00D344BE">
        <w:rPr>
          <w:rFonts w:ascii="Times New Roman" w:eastAsia="Times New Roman" w:hAnsi="Times New Roman"/>
          <w:i/>
          <w:spacing w:val="1"/>
        </w:rPr>
        <w:t>(данные</w:t>
      </w:r>
      <w:r w:rsidRPr="00D344BE">
        <w:rPr>
          <w:rFonts w:ascii="Times New Roman" w:eastAsia="Times New Roman" w:hAnsi="Times New Roman"/>
          <w:i/>
        </w:rPr>
        <w:t xml:space="preserve">) </w:t>
      </w:r>
      <w:r w:rsidRPr="00D344BE">
        <w:rPr>
          <w:rFonts w:ascii="Times New Roman" w:eastAsia="Times New Roman" w:hAnsi="Times New Roman"/>
          <w:i/>
          <w:spacing w:val="1"/>
        </w:rPr>
        <w:t>представляетс</w:t>
      </w:r>
      <w:r w:rsidRPr="00D344BE">
        <w:rPr>
          <w:rFonts w:ascii="Times New Roman" w:eastAsia="Times New Roman" w:hAnsi="Times New Roman"/>
          <w:i/>
        </w:rPr>
        <w:t xml:space="preserve">я в </w:t>
      </w:r>
      <w:r w:rsidRPr="00D344BE">
        <w:rPr>
          <w:rFonts w:ascii="Times New Roman" w:eastAsia="Times New Roman" w:hAnsi="Times New Roman"/>
          <w:i/>
          <w:spacing w:val="1"/>
        </w:rPr>
        <w:t>современны</w:t>
      </w:r>
      <w:r w:rsidRPr="00D344BE">
        <w:rPr>
          <w:rFonts w:ascii="Times New Roman" w:eastAsia="Times New Roman" w:hAnsi="Times New Roman"/>
          <w:i/>
        </w:rPr>
        <w:t>х</w:t>
      </w:r>
      <w:r w:rsidRPr="00D344BE">
        <w:rPr>
          <w:rFonts w:ascii="Times New Roman" w:eastAsia="Times New Roman" w:hAnsi="Times New Roman"/>
          <w:i/>
          <w:spacing w:val="1"/>
        </w:rPr>
        <w:t>компьютерах</w:t>
      </w:r>
      <w:r w:rsidR="0095315B" w:rsidRPr="00D344BE">
        <w:rPr>
          <w:rFonts w:ascii="Times New Roman" w:eastAsia="Times New Roman" w:hAnsi="Times New Roman"/>
          <w:i/>
          <w:spacing w:val="1"/>
        </w:rPr>
        <w:t xml:space="preserve"> и робототехнических системах</w:t>
      </w:r>
      <w:r w:rsidRPr="00D344BE">
        <w:rPr>
          <w:rFonts w:ascii="Times New Roman" w:eastAsia="Times New Roman" w:hAnsi="Times New Roman"/>
          <w:i/>
        </w:rPr>
        <w:t>;</w:t>
      </w:r>
    </w:p>
    <w:p w14:paraId="3E8B42D8" w14:textId="77777777" w:rsidR="0095315B" w:rsidRPr="00D344BE" w:rsidRDefault="006E54D0" w:rsidP="00A864BC">
      <w:pPr>
        <w:pStyle w:val="a8"/>
        <w:numPr>
          <w:ilvl w:val="0"/>
          <w:numId w:val="95"/>
        </w:numPr>
        <w:tabs>
          <w:tab w:val="left" w:pos="820"/>
          <w:tab w:val="left" w:pos="993"/>
        </w:tabs>
        <w:ind w:left="0" w:firstLine="709"/>
        <w:jc w:val="both"/>
        <w:rPr>
          <w:rFonts w:ascii="Times New Roman" w:hAnsi="Times New Roman"/>
          <w:i/>
        </w:rPr>
      </w:pPr>
      <w:r w:rsidRPr="00D344BE">
        <w:rPr>
          <w:rFonts w:ascii="Times New Roman" w:eastAsia="Times New Roman" w:hAnsi="Times New Roman"/>
          <w:i/>
          <w:spacing w:val="1"/>
        </w:rPr>
        <w:t>познакомитьс</w:t>
      </w:r>
      <w:r w:rsidRPr="00D344BE">
        <w:rPr>
          <w:rFonts w:ascii="Times New Roman" w:eastAsia="Times New Roman" w:hAnsi="Times New Roman"/>
          <w:i/>
        </w:rPr>
        <w:t>яс</w:t>
      </w:r>
      <w:r w:rsidRPr="00D344BE">
        <w:rPr>
          <w:rFonts w:ascii="Times New Roman" w:eastAsia="Times New Roman" w:hAnsi="Times New Roman"/>
          <w:i/>
          <w:spacing w:val="1"/>
        </w:rPr>
        <w:t>примерам</w:t>
      </w:r>
      <w:r w:rsidRPr="00D344BE">
        <w:rPr>
          <w:rFonts w:ascii="Times New Roman" w:eastAsia="Times New Roman" w:hAnsi="Times New Roman"/>
          <w:i/>
        </w:rPr>
        <w:t>и</w:t>
      </w:r>
      <w:r w:rsidRPr="00D344BE">
        <w:rPr>
          <w:rFonts w:ascii="Times New Roman" w:eastAsia="Times New Roman" w:hAnsi="Times New Roman"/>
          <w:i/>
          <w:spacing w:val="1"/>
        </w:rPr>
        <w:t xml:space="preserve"> использовани</w:t>
      </w:r>
      <w:r w:rsidRPr="00D344BE">
        <w:rPr>
          <w:rFonts w:ascii="Times New Roman" w:eastAsia="Times New Roman" w:hAnsi="Times New Roman"/>
          <w:i/>
        </w:rPr>
        <w:t>я</w:t>
      </w:r>
      <w:r w:rsidRPr="00D344BE">
        <w:rPr>
          <w:rFonts w:ascii="Times New Roman" w:eastAsia="Times New Roman" w:hAnsi="Times New Roman"/>
          <w:i/>
          <w:spacing w:val="1"/>
        </w:rPr>
        <w:t>графов</w:t>
      </w:r>
      <w:r w:rsidRPr="00D344BE">
        <w:rPr>
          <w:rFonts w:ascii="Times New Roman" w:eastAsia="Times New Roman" w:hAnsi="Times New Roman"/>
          <w:i/>
        </w:rPr>
        <w:t>,</w:t>
      </w:r>
      <w:r w:rsidRPr="00D344BE">
        <w:rPr>
          <w:rFonts w:ascii="Times New Roman" w:eastAsia="Times New Roman" w:hAnsi="Times New Roman"/>
          <w:i/>
          <w:spacing w:val="1"/>
        </w:rPr>
        <w:t>деревье</w:t>
      </w:r>
      <w:r w:rsidRPr="00D344BE">
        <w:rPr>
          <w:rFonts w:ascii="Times New Roman" w:eastAsia="Times New Roman" w:hAnsi="Times New Roman"/>
          <w:i/>
        </w:rPr>
        <w:t>ви</w:t>
      </w:r>
      <w:r w:rsidRPr="00D344BE">
        <w:rPr>
          <w:rFonts w:ascii="Times New Roman" w:eastAsia="Times New Roman" w:hAnsi="Times New Roman"/>
          <w:i/>
          <w:spacing w:val="1"/>
        </w:rPr>
        <w:t>списков пр</w:t>
      </w:r>
      <w:r w:rsidRPr="00D344BE">
        <w:rPr>
          <w:rFonts w:ascii="Times New Roman" w:eastAsia="Times New Roman" w:hAnsi="Times New Roman"/>
          <w:i/>
        </w:rPr>
        <w:t>и</w:t>
      </w:r>
      <w:r w:rsidRPr="00D344BE">
        <w:rPr>
          <w:rFonts w:ascii="Times New Roman" w:eastAsia="Times New Roman" w:hAnsi="Times New Roman"/>
          <w:i/>
          <w:spacing w:val="1"/>
        </w:rPr>
        <w:t>описани</w:t>
      </w:r>
      <w:r w:rsidRPr="00D344BE">
        <w:rPr>
          <w:rFonts w:ascii="Times New Roman" w:eastAsia="Times New Roman" w:hAnsi="Times New Roman"/>
          <w:i/>
        </w:rPr>
        <w:t>и</w:t>
      </w:r>
      <w:r w:rsidRPr="00D344BE">
        <w:rPr>
          <w:rFonts w:ascii="Times New Roman" w:eastAsia="Times New Roman" w:hAnsi="Times New Roman"/>
          <w:i/>
          <w:spacing w:val="1"/>
        </w:rPr>
        <w:t>реальны</w:t>
      </w:r>
      <w:r w:rsidRPr="00D344BE">
        <w:rPr>
          <w:rFonts w:ascii="Times New Roman" w:eastAsia="Times New Roman" w:hAnsi="Times New Roman"/>
          <w:i/>
        </w:rPr>
        <w:t>х</w:t>
      </w:r>
      <w:r w:rsidRPr="00D344BE">
        <w:rPr>
          <w:rFonts w:ascii="Times New Roman" w:eastAsia="Times New Roman" w:hAnsi="Times New Roman"/>
          <w:i/>
          <w:spacing w:val="1"/>
        </w:rPr>
        <w:t>объекто</w:t>
      </w:r>
      <w:r w:rsidRPr="00D344BE">
        <w:rPr>
          <w:rFonts w:ascii="Times New Roman" w:eastAsia="Times New Roman" w:hAnsi="Times New Roman"/>
          <w:i/>
        </w:rPr>
        <w:t xml:space="preserve">ви </w:t>
      </w:r>
      <w:r w:rsidRPr="00D344BE">
        <w:rPr>
          <w:rFonts w:ascii="Times New Roman" w:eastAsia="Times New Roman" w:hAnsi="Times New Roman"/>
          <w:i/>
          <w:spacing w:val="1"/>
        </w:rPr>
        <w:t>процессов</w:t>
      </w:r>
      <w:r w:rsidR="0095315B" w:rsidRPr="00D344BE">
        <w:rPr>
          <w:rFonts w:ascii="Times New Roman" w:eastAsia="Times New Roman" w:hAnsi="Times New Roman"/>
          <w:i/>
        </w:rPr>
        <w:t>;</w:t>
      </w:r>
    </w:p>
    <w:p w14:paraId="7F9024E4" w14:textId="77777777" w:rsidR="0095315B" w:rsidRPr="00D344BE" w:rsidRDefault="0095315B" w:rsidP="00A864BC">
      <w:pPr>
        <w:pStyle w:val="a8"/>
        <w:numPr>
          <w:ilvl w:val="0"/>
          <w:numId w:val="95"/>
        </w:numPr>
        <w:tabs>
          <w:tab w:val="left" w:pos="940"/>
        </w:tabs>
        <w:ind w:left="0" w:firstLine="709"/>
        <w:jc w:val="both"/>
        <w:rPr>
          <w:rFonts w:ascii="Times New Roman" w:hAnsi="Times New Roman"/>
          <w:i/>
        </w:rPr>
      </w:pPr>
      <w:r w:rsidRPr="00D344BE">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14:paraId="57E44985" w14:textId="77777777" w:rsidR="006E54D0" w:rsidRPr="00D344BE" w:rsidRDefault="0095315B" w:rsidP="00A864BC">
      <w:pPr>
        <w:pStyle w:val="a8"/>
        <w:numPr>
          <w:ilvl w:val="0"/>
          <w:numId w:val="95"/>
        </w:numPr>
        <w:tabs>
          <w:tab w:val="left" w:pos="940"/>
        </w:tabs>
        <w:ind w:left="0" w:firstLine="709"/>
        <w:jc w:val="both"/>
        <w:rPr>
          <w:rFonts w:ascii="Times New Roman" w:hAnsi="Times New Roman"/>
          <w:i/>
        </w:rPr>
      </w:pPr>
      <w:r w:rsidRPr="00D344BE">
        <w:rPr>
          <w:rFonts w:ascii="Times New Roman" w:hAnsi="Times New Roman"/>
          <w:i/>
        </w:rPr>
        <w:t>узнать о наличии кодов, которые исправляют ошибки искажения, возникающие при передаче информации.</w:t>
      </w:r>
    </w:p>
    <w:p w14:paraId="6BE5558C" w14:textId="77777777" w:rsidR="006E54D0" w:rsidRPr="00D344BE" w:rsidRDefault="006E54D0" w:rsidP="004A7EF9">
      <w:pPr>
        <w:spacing w:after="0" w:line="240" w:lineRule="auto"/>
        <w:ind w:firstLine="709"/>
        <w:jc w:val="both"/>
        <w:rPr>
          <w:rFonts w:ascii="Times New Roman" w:hAnsi="Times New Roman"/>
          <w:sz w:val="24"/>
          <w:szCs w:val="24"/>
        </w:rPr>
      </w:pPr>
      <w:r w:rsidRPr="00D344BE">
        <w:rPr>
          <w:rFonts w:ascii="Times New Roman" w:hAnsi="Times New Roman"/>
          <w:b/>
          <w:bCs/>
          <w:spacing w:val="1"/>
          <w:sz w:val="24"/>
          <w:szCs w:val="24"/>
        </w:rPr>
        <w:t>Алгоритм</w:t>
      </w:r>
      <w:r w:rsidRPr="00D344BE">
        <w:rPr>
          <w:rFonts w:ascii="Times New Roman" w:hAnsi="Times New Roman"/>
          <w:b/>
          <w:bCs/>
          <w:sz w:val="24"/>
          <w:szCs w:val="24"/>
        </w:rPr>
        <w:t>ыи</w:t>
      </w:r>
      <w:r w:rsidRPr="00D344BE">
        <w:rPr>
          <w:rFonts w:ascii="Times New Roman" w:hAnsi="Times New Roman"/>
          <w:b/>
          <w:bCs/>
          <w:spacing w:val="1"/>
          <w:sz w:val="24"/>
          <w:szCs w:val="24"/>
        </w:rPr>
        <w:t>элемент</w:t>
      </w:r>
      <w:r w:rsidRPr="00D344BE">
        <w:rPr>
          <w:rFonts w:ascii="Times New Roman" w:hAnsi="Times New Roman"/>
          <w:b/>
          <w:bCs/>
          <w:sz w:val="24"/>
          <w:szCs w:val="24"/>
        </w:rPr>
        <w:t>ы</w:t>
      </w:r>
      <w:r w:rsidRPr="00D344BE">
        <w:rPr>
          <w:rFonts w:ascii="Times New Roman" w:hAnsi="Times New Roman"/>
          <w:b/>
          <w:bCs/>
          <w:spacing w:val="1"/>
          <w:sz w:val="24"/>
          <w:szCs w:val="24"/>
        </w:rPr>
        <w:t>программирования</w:t>
      </w:r>
    </w:p>
    <w:p w14:paraId="580FBAB8" w14:textId="77777777" w:rsidR="006E54D0" w:rsidRPr="00D344BE" w:rsidRDefault="006E54D0" w:rsidP="004A7EF9">
      <w:pPr>
        <w:spacing w:after="0" w:line="240" w:lineRule="auto"/>
        <w:ind w:firstLine="709"/>
        <w:jc w:val="both"/>
        <w:rPr>
          <w:rFonts w:ascii="Times New Roman" w:hAnsi="Times New Roman"/>
          <w:b/>
          <w:sz w:val="24"/>
          <w:szCs w:val="24"/>
        </w:rPr>
      </w:pPr>
      <w:r w:rsidRPr="00D344BE">
        <w:rPr>
          <w:rFonts w:ascii="Times New Roman" w:hAnsi="Times New Roman"/>
          <w:b/>
          <w:spacing w:val="1"/>
          <w:sz w:val="24"/>
          <w:szCs w:val="24"/>
        </w:rPr>
        <w:t>Выпускни</w:t>
      </w:r>
      <w:r w:rsidRPr="00D344BE">
        <w:rPr>
          <w:rFonts w:ascii="Times New Roman" w:hAnsi="Times New Roman"/>
          <w:b/>
          <w:sz w:val="24"/>
          <w:szCs w:val="24"/>
        </w:rPr>
        <w:t>к</w:t>
      </w:r>
      <w:r w:rsidRPr="00D344BE">
        <w:rPr>
          <w:rFonts w:ascii="Times New Roman" w:hAnsi="Times New Roman"/>
          <w:b/>
          <w:spacing w:val="1"/>
          <w:sz w:val="24"/>
          <w:szCs w:val="24"/>
        </w:rPr>
        <w:t>научитс</w:t>
      </w:r>
      <w:r w:rsidRPr="00D344BE">
        <w:rPr>
          <w:rFonts w:ascii="Times New Roman" w:hAnsi="Times New Roman"/>
          <w:b/>
          <w:spacing w:val="2"/>
          <w:sz w:val="24"/>
          <w:szCs w:val="24"/>
        </w:rPr>
        <w:t>я</w:t>
      </w:r>
      <w:r w:rsidRPr="00D344BE">
        <w:rPr>
          <w:rFonts w:ascii="Times New Roman" w:hAnsi="Times New Roman"/>
          <w:b/>
          <w:sz w:val="24"/>
          <w:szCs w:val="24"/>
        </w:rPr>
        <w:t>:</w:t>
      </w:r>
    </w:p>
    <w:p w14:paraId="6E7AFD2F" w14:textId="77777777" w:rsidR="002658F5" w:rsidRPr="00D344BE" w:rsidRDefault="002658F5" w:rsidP="00A864BC">
      <w:pPr>
        <w:pStyle w:val="a8"/>
        <w:numPr>
          <w:ilvl w:val="0"/>
          <w:numId w:val="96"/>
        </w:numPr>
        <w:tabs>
          <w:tab w:val="left" w:pos="820"/>
          <w:tab w:val="left" w:pos="993"/>
        </w:tabs>
        <w:ind w:left="0" w:firstLine="709"/>
        <w:jc w:val="both"/>
        <w:rPr>
          <w:rFonts w:ascii="Times New Roman" w:eastAsia="Times New Roman" w:hAnsi="Times New Roman"/>
        </w:rPr>
      </w:pPr>
      <w:r w:rsidRPr="00D344BE">
        <w:rPr>
          <w:rFonts w:ascii="Times New Roman" w:hAnsi="Times New Roman"/>
        </w:rPr>
        <w:t>составлять алгоритмы для решения учебных задач различных типов ;</w:t>
      </w:r>
    </w:p>
    <w:p w14:paraId="7F4FD3D4" w14:textId="77777777" w:rsidR="002658F5" w:rsidRPr="00D344BE" w:rsidRDefault="002658F5" w:rsidP="00A864BC">
      <w:pPr>
        <w:pStyle w:val="a8"/>
        <w:numPr>
          <w:ilvl w:val="0"/>
          <w:numId w:val="96"/>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D344BE">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14:paraId="347E719D" w14:textId="77777777" w:rsidR="002658F5" w:rsidRPr="00D344BE" w:rsidRDefault="002658F5" w:rsidP="00A864BC">
      <w:pPr>
        <w:pStyle w:val="a8"/>
        <w:numPr>
          <w:ilvl w:val="0"/>
          <w:numId w:val="96"/>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D344BE">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14:paraId="71D968C7" w14:textId="77777777" w:rsidR="002658F5" w:rsidRPr="00D344BE" w:rsidRDefault="002658F5" w:rsidP="00A864BC">
      <w:pPr>
        <w:pStyle w:val="a8"/>
        <w:numPr>
          <w:ilvl w:val="0"/>
          <w:numId w:val="96"/>
        </w:numPr>
        <w:tabs>
          <w:tab w:val="left" w:pos="820"/>
          <w:tab w:val="left" w:pos="993"/>
        </w:tabs>
        <w:ind w:left="0" w:firstLine="709"/>
        <w:jc w:val="both"/>
        <w:rPr>
          <w:rFonts w:ascii="Times New Roman" w:eastAsia="Times New Roman" w:hAnsi="Times New Roman"/>
        </w:rPr>
      </w:pPr>
      <w:r w:rsidRPr="00D344BE">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14:paraId="3C9584D7" w14:textId="77777777" w:rsidR="006E54D0" w:rsidRPr="00D344BE" w:rsidRDefault="006E54D0" w:rsidP="00A864BC">
      <w:pPr>
        <w:pStyle w:val="a8"/>
        <w:numPr>
          <w:ilvl w:val="0"/>
          <w:numId w:val="96"/>
        </w:numPr>
        <w:tabs>
          <w:tab w:val="left" w:pos="820"/>
          <w:tab w:val="left" w:pos="993"/>
        </w:tabs>
        <w:ind w:left="0" w:firstLine="709"/>
        <w:jc w:val="both"/>
        <w:rPr>
          <w:rFonts w:ascii="Times New Roman" w:eastAsia="Times New Roman" w:hAnsi="Times New Roman"/>
        </w:rPr>
      </w:pPr>
      <w:r w:rsidRPr="00D344BE">
        <w:rPr>
          <w:rFonts w:ascii="Times New Roman" w:eastAsia="Times New Roman" w:hAnsi="Times New Roman"/>
          <w:spacing w:val="1"/>
        </w:rPr>
        <w:t>использоват</w:t>
      </w:r>
      <w:r w:rsidRPr="00D344BE">
        <w:rPr>
          <w:rFonts w:ascii="Times New Roman" w:eastAsia="Times New Roman" w:hAnsi="Times New Roman"/>
        </w:rPr>
        <w:t xml:space="preserve">ь </w:t>
      </w:r>
      <w:r w:rsidRPr="00D344BE">
        <w:rPr>
          <w:rFonts w:ascii="Times New Roman" w:eastAsia="Times New Roman" w:hAnsi="Times New Roman"/>
          <w:spacing w:val="1"/>
        </w:rPr>
        <w:t>термин</w:t>
      </w:r>
      <w:r w:rsidRPr="00D344BE">
        <w:rPr>
          <w:rFonts w:ascii="Times New Roman" w:eastAsia="Times New Roman" w:hAnsi="Times New Roman"/>
        </w:rPr>
        <w:t xml:space="preserve">ы </w:t>
      </w:r>
      <w:r w:rsidRPr="00D344BE">
        <w:rPr>
          <w:rFonts w:ascii="Times New Roman" w:eastAsia="Times New Roman" w:hAnsi="Times New Roman"/>
          <w:spacing w:val="1"/>
        </w:rPr>
        <w:t>«исполни</w:t>
      </w:r>
      <w:r w:rsidRPr="00D344BE">
        <w:rPr>
          <w:rFonts w:ascii="Times New Roman" w:eastAsia="Times New Roman" w:hAnsi="Times New Roman"/>
        </w:rPr>
        <w:t>т</w:t>
      </w:r>
      <w:r w:rsidRPr="00D344BE">
        <w:rPr>
          <w:rFonts w:ascii="Times New Roman" w:eastAsia="Times New Roman" w:hAnsi="Times New Roman"/>
          <w:spacing w:val="1"/>
        </w:rPr>
        <w:t>ель»</w:t>
      </w:r>
      <w:r w:rsidRPr="00D344BE">
        <w:rPr>
          <w:rFonts w:ascii="Times New Roman" w:eastAsia="Times New Roman" w:hAnsi="Times New Roman"/>
        </w:rPr>
        <w:t xml:space="preserve">, </w:t>
      </w:r>
      <w:r w:rsidRPr="00D344BE">
        <w:rPr>
          <w:rFonts w:ascii="Times New Roman" w:eastAsia="Times New Roman" w:hAnsi="Times New Roman"/>
          <w:spacing w:val="1"/>
        </w:rPr>
        <w:t>«алгоритм»</w:t>
      </w:r>
      <w:r w:rsidRPr="00D344BE">
        <w:rPr>
          <w:rFonts w:ascii="Times New Roman" w:eastAsia="Times New Roman" w:hAnsi="Times New Roman"/>
        </w:rPr>
        <w:t xml:space="preserve">, </w:t>
      </w:r>
      <w:r w:rsidRPr="00D344BE">
        <w:rPr>
          <w:rFonts w:ascii="Times New Roman" w:eastAsia="Times New Roman" w:hAnsi="Times New Roman"/>
          <w:spacing w:val="1"/>
        </w:rPr>
        <w:t>«программа»</w:t>
      </w:r>
      <w:r w:rsidRPr="00D344BE">
        <w:rPr>
          <w:rFonts w:ascii="Times New Roman" w:eastAsia="Times New Roman" w:hAnsi="Times New Roman"/>
        </w:rPr>
        <w:t xml:space="preserve">, а </w:t>
      </w:r>
      <w:r w:rsidRPr="00D344BE">
        <w:rPr>
          <w:rFonts w:ascii="Times New Roman" w:eastAsia="Times New Roman" w:hAnsi="Times New Roman"/>
          <w:spacing w:val="1"/>
        </w:rPr>
        <w:t>такж</w:t>
      </w:r>
      <w:r w:rsidRPr="00D344BE">
        <w:rPr>
          <w:rFonts w:ascii="Times New Roman" w:eastAsia="Times New Roman" w:hAnsi="Times New Roman"/>
        </w:rPr>
        <w:t>е</w:t>
      </w:r>
      <w:r w:rsidRPr="00D344BE">
        <w:rPr>
          <w:rFonts w:ascii="Times New Roman" w:eastAsia="Times New Roman" w:hAnsi="Times New Roman"/>
          <w:spacing w:val="1"/>
        </w:rPr>
        <w:t>понимат</w:t>
      </w:r>
      <w:r w:rsidRPr="00D344BE">
        <w:rPr>
          <w:rFonts w:ascii="Times New Roman" w:eastAsia="Times New Roman" w:hAnsi="Times New Roman"/>
        </w:rPr>
        <w:t>ь</w:t>
      </w:r>
      <w:r w:rsidRPr="00D344BE">
        <w:rPr>
          <w:rFonts w:ascii="Times New Roman" w:eastAsia="Times New Roman" w:hAnsi="Times New Roman"/>
          <w:spacing w:val="1"/>
        </w:rPr>
        <w:t>разниц</w:t>
      </w:r>
      <w:r w:rsidRPr="00D344BE">
        <w:rPr>
          <w:rFonts w:ascii="Times New Roman" w:eastAsia="Times New Roman" w:hAnsi="Times New Roman"/>
        </w:rPr>
        <w:t>у</w:t>
      </w:r>
      <w:r w:rsidRPr="00D344BE">
        <w:rPr>
          <w:rFonts w:ascii="Times New Roman" w:eastAsia="Times New Roman" w:hAnsi="Times New Roman"/>
          <w:spacing w:val="1"/>
        </w:rPr>
        <w:t>межд</w:t>
      </w:r>
      <w:r w:rsidRPr="00D344BE">
        <w:rPr>
          <w:rFonts w:ascii="Times New Roman" w:eastAsia="Times New Roman" w:hAnsi="Times New Roman"/>
        </w:rPr>
        <w:t>у</w:t>
      </w:r>
      <w:r w:rsidRPr="00D344BE">
        <w:rPr>
          <w:rFonts w:ascii="Times New Roman" w:eastAsia="Times New Roman" w:hAnsi="Times New Roman"/>
          <w:spacing w:val="1"/>
        </w:rPr>
        <w:t>употребление</w:t>
      </w:r>
      <w:r w:rsidRPr="00D344BE">
        <w:rPr>
          <w:rFonts w:ascii="Times New Roman" w:eastAsia="Times New Roman" w:hAnsi="Times New Roman"/>
        </w:rPr>
        <w:t xml:space="preserve">м </w:t>
      </w:r>
      <w:r w:rsidRPr="00D344BE">
        <w:rPr>
          <w:rFonts w:ascii="Times New Roman" w:eastAsia="Times New Roman" w:hAnsi="Times New Roman"/>
          <w:spacing w:val="1"/>
        </w:rPr>
        <w:t>эти</w:t>
      </w:r>
      <w:r w:rsidRPr="00D344BE">
        <w:rPr>
          <w:rFonts w:ascii="Times New Roman" w:eastAsia="Times New Roman" w:hAnsi="Times New Roman"/>
        </w:rPr>
        <w:t>х</w:t>
      </w:r>
      <w:r w:rsidRPr="00D344BE">
        <w:rPr>
          <w:rFonts w:ascii="Times New Roman" w:eastAsia="Times New Roman" w:hAnsi="Times New Roman"/>
          <w:spacing w:val="1"/>
        </w:rPr>
        <w:t>термино</w:t>
      </w:r>
      <w:r w:rsidRPr="00D344BE">
        <w:rPr>
          <w:rFonts w:ascii="Times New Roman" w:eastAsia="Times New Roman" w:hAnsi="Times New Roman"/>
        </w:rPr>
        <w:t xml:space="preserve">вв </w:t>
      </w:r>
      <w:r w:rsidRPr="00D344BE">
        <w:rPr>
          <w:rFonts w:ascii="Times New Roman" w:eastAsia="Times New Roman" w:hAnsi="Times New Roman"/>
          <w:spacing w:val="1"/>
        </w:rPr>
        <w:t>обыденно</w:t>
      </w:r>
      <w:r w:rsidRPr="00D344BE">
        <w:rPr>
          <w:rFonts w:ascii="Times New Roman" w:eastAsia="Times New Roman" w:hAnsi="Times New Roman"/>
        </w:rPr>
        <w:t>й</w:t>
      </w:r>
      <w:r w:rsidRPr="00D344BE">
        <w:rPr>
          <w:rFonts w:ascii="Times New Roman" w:eastAsia="Times New Roman" w:hAnsi="Times New Roman"/>
          <w:spacing w:val="1"/>
        </w:rPr>
        <w:t>реч</w:t>
      </w:r>
      <w:r w:rsidRPr="00D344BE">
        <w:rPr>
          <w:rFonts w:ascii="Times New Roman" w:eastAsia="Times New Roman" w:hAnsi="Times New Roman"/>
        </w:rPr>
        <w:t>иив</w:t>
      </w:r>
      <w:r w:rsidRPr="00D344BE">
        <w:rPr>
          <w:rFonts w:ascii="Times New Roman" w:eastAsia="Times New Roman" w:hAnsi="Times New Roman"/>
          <w:spacing w:val="1"/>
        </w:rPr>
        <w:t>информатике</w:t>
      </w:r>
      <w:r w:rsidRPr="00D344BE">
        <w:rPr>
          <w:rFonts w:ascii="Times New Roman" w:eastAsia="Times New Roman" w:hAnsi="Times New Roman"/>
        </w:rPr>
        <w:t>;</w:t>
      </w:r>
    </w:p>
    <w:p w14:paraId="4F161155" w14:textId="77777777" w:rsidR="006E54D0" w:rsidRPr="00D344BE" w:rsidRDefault="006E54D0" w:rsidP="00A864BC">
      <w:pPr>
        <w:pStyle w:val="a8"/>
        <w:numPr>
          <w:ilvl w:val="0"/>
          <w:numId w:val="96"/>
        </w:numPr>
        <w:tabs>
          <w:tab w:val="left" w:pos="820"/>
          <w:tab w:val="left" w:pos="993"/>
        </w:tabs>
        <w:ind w:left="0" w:firstLine="709"/>
        <w:jc w:val="both"/>
        <w:rPr>
          <w:rFonts w:ascii="Times New Roman" w:eastAsia="Times New Roman" w:hAnsi="Times New Roman"/>
        </w:rPr>
      </w:pPr>
      <w:r w:rsidRPr="00D344BE">
        <w:rPr>
          <w:rFonts w:ascii="Times New Roman" w:eastAsia="Times New Roman" w:hAnsi="Times New Roman"/>
          <w:spacing w:val="1"/>
        </w:rPr>
        <w:t>выполнят</w:t>
      </w:r>
      <w:r w:rsidRPr="00D344BE">
        <w:rPr>
          <w:rFonts w:ascii="Times New Roman" w:eastAsia="Times New Roman" w:hAnsi="Times New Roman"/>
        </w:rPr>
        <w:t xml:space="preserve">ь </w:t>
      </w:r>
      <w:r w:rsidRPr="00D344BE">
        <w:rPr>
          <w:rFonts w:ascii="Times New Roman" w:eastAsia="Times New Roman" w:hAnsi="Times New Roman"/>
          <w:spacing w:val="1"/>
        </w:rPr>
        <w:t>бе</w:t>
      </w:r>
      <w:r w:rsidRPr="00D344BE">
        <w:rPr>
          <w:rFonts w:ascii="Times New Roman" w:eastAsia="Times New Roman" w:hAnsi="Times New Roman"/>
        </w:rPr>
        <w:t xml:space="preserve">з </w:t>
      </w:r>
      <w:r w:rsidRPr="00D344BE">
        <w:rPr>
          <w:rFonts w:ascii="Times New Roman" w:eastAsia="Times New Roman" w:hAnsi="Times New Roman"/>
          <w:spacing w:val="1"/>
        </w:rPr>
        <w:t>исполь</w:t>
      </w:r>
      <w:r w:rsidRPr="00D344BE">
        <w:rPr>
          <w:rFonts w:ascii="Times New Roman" w:eastAsia="Times New Roman" w:hAnsi="Times New Roman"/>
        </w:rPr>
        <w:t>з</w:t>
      </w:r>
      <w:r w:rsidRPr="00D344BE">
        <w:rPr>
          <w:rFonts w:ascii="Times New Roman" w:eastAsia="Times New Roman" w:hAnsi="Times New Roman"/>
          <w:spacing w:val="1"/>
        </w:rPr>
        <w:t>овани</w:t>
      </w:r>
      <w:r w:rsidRPr="00D344BE">
        <w:rPr>
          <w:rFonts w:ascii="Times New Roman" w:eastAsia="Times New Roman" w:hAnsi="Times New Roman"/>
        </w:rPr>
        <w:t xml:space="preserve">я </w:t>
      </w:r>
      <w:r w:rsidRPr="00D344BE">
        <w:rPr>
          <w:rFonts w:ascii="Times New Roman" w:eastAsia="Times New Roman" w:hAnsi="Times New Roman"/>
          <w:spacing w:val="1"/>
        </w:rPr>
        <w:t>компьютер</w:t>
      </w:r>
      <w:r w:rsidRPr="00D344BE">
        <w:rPr>
          <w:rFonts w:ascii="Times New Roman" w:eastAsia="Times New Roman" w:hAnsi="Times New Roman"/>
        </w:rPr>
        <w:t>а (</w:t>
      </w:r>
      <w:r w:rsidRPr="00D344BE">
        <w:rPr>
          <w:rFonts w:ascii="Times New Roman" w:eastAsia="Times New Roman" w:hAnsi="Times New Roman"/>
          <w:spacing w:val="1"/>
        </w:rPr>
        <w:t>«вручную»</w:t>
      </w:r>
      <w:r w:rsidRPr="00D344BE">
        <w:rPr>
          <w:rFonts w:ascii="Times New Roman" w:eastAsia="Times New Roman" w:hAnsi="Times New Roman"/>
        </w:rPr>
        <w:t xml:space="preserve">) </w:t>
      </w:r>
      <w:r w:rsidRPr="00D344BE">
        <w:rPr>
          <w:rFonts w:ascii="Times New Roman" w:eastAsia="Times New Roman" w:hAnsi="Times New Roman"/>
          <w:spacing w:val="1"/>
        </w:rPr>
        <w:t>несложны</w:t>
      </w:r>
      <w:r w:rsidRPr="00D344BE">
        <w:rPr>
          <w:rFonts w:ascii="Times New Roman" w:eastAsia="Times New Roman" w:hAnsi="Times New Roman"/>
        </w:rPr>
        <w:t xml:space="preserve">е </w:t>
      </w:r>
      <w:r w:rsidRPr="00D344BE">
        <w:rPr>
          <w:rFonts w:ascii="Times New Roman" w:eastAsia="Times New Roman" w:hAnsi="Times New Roman"/>
          <w:spacing w:val="1"/>
        </w:rPr>
        <w:t>алгоритм</w:t>
      </w:r>
      <w:r w:rsidRPr="00D344BE">
        <w:rPr>
          <w:rFonts w:ascii="Times New Roman" w:eastAsia="Times New Roman" w:hAnsi="Times New Roman"/>
        </w:rPr>
        <w:t>ы</w:t>
      </w:r>
      <w:r w:rsidRPr="00D344BE">
        <w:rPr>
          <w:rFonts w:ascii="Times New Roman" w:eastAsia="Times New Roman" w:hAnsi="Times New Roman"/>
          <w:spacing w:val="1"/>
        </w:rPr>
        <w:t>управлени</w:t>
      </w:r>
      <w:r w:rsidRPr="00D344BE">
        <w:rPr>
          <w:rFonts w:ascii="Times New Roman" w:eastAsia="Times New Roman" w:hAnsi="Times New Roman"/>
        </w:rPr>
        <w:t>я</w:t>
      </w:r>
      <w:r w:rsidRPr="00D344BE">
        <w:rPr>
          <w:rFonts w:ascii="Times New Roman" w:eastAsia="Times New Roman" w:hAnsi="Times New Roman"/>
          <w:spacing w:val="1"/>
        </w:rPr>
        <w:t>исполнителям</w:t>
      </w:r>
      <w:r w:rsidRPr="00D344BE">
        <w:rPr>
          <w:rFonts w:ascii="Times New Roman" w:eastAsia="Times New Roman" w:hAnsi="Times New Roman"/>
        </w:rPr>
        <w:t>ии</w:t>
      </w:r>
      <w:r w:rsidRPr="00D344BE">
        <w:rPr>
          <w:rFonts w:ascii="Times New Roman" w:eastAsia="Times New Roman" w:hAnsi="Times New Roman"/>
          <w:spacing w:val="1"/>
        </w:rPr>
        <w:t>анализ</w:t>
      </w:r>
      <w:r w:rsidRPr="00D344BE">
        <w:rPr>
          <w:rFonts w:ascii="Times New Roman" w:eastAsia="Times New Roman" w:hAnsi="Times New Roman"/>
        </w:rPr>
        <w:t>а</w:t>
      </w:r>
      <w:r w:rsidRPr="00D344BE">
        <w:rPr>
          <w:rFonts w:ascii="Times New Roman" w:eastAsia="Times New Roman" w:hAnsi="Times New Roman"/>
          <w:spacing w:val="1"/>
        </w:rPr>
        <w:t>числовы</w:t>
      </w:r>
      <w:r w:rsidRPr="00D344BE">
        <w:rPr>
          <w:rFonts w:ascii="Times New Roman" w:eastAsia="Times New Roman" w:hAnsi="Times New Roman"/>
        </w:rPr>
        <w:t>хи</w:t>
      </w:r>
      <w:r w:rsidRPr="00D344BE">
        <w:rPr>
          <w:rFonts w:ascii="Times New Roman" w:eastAsia="Times New Roman" w:hAnsi="Times New Roman"/>
          <w:spacing w:val="1"/>
        </w:rPr>
        <w:t>текстовы</w:t>
      </w:r>
      <w:r w:rsidRPr="00D344BE">
        <w:rPr>
          <w:rFonts w:ascii="Times New Roman" w:eastAsia="Times New Roman" w:hAnsi="Times New Roman"/>
        </w:rPr>
        <w:t xml:space="preserve">х </w:t>
      </w:r>
      <w:r w:rsidRPr="00D344BE">
        <w:rPr>
          <w:rFonts w:ascii="Times New Roman" w:eastAsia="Times New Roman" w:hAnsi="Times New Roman"/>
          <w:spacing w:val="1"/>
        </w:rPr>
        <w:t>данных</w:t>
      </w:r>
      <w:r w:rsidRPr="00D344BE">
        <w:rPr>
          <w:rFonts w:ascii="Times New Roman" w:eastAsia="Times New Roman" w:hAnsi="Times New Roman"/>
        </w:rPr>
        <w:t>,</w:t>
      </w:r>
      <w:r w:rsidRPr="00D344BE">
        <w:rPr>
          <w:rFonts w:ascii="Times New Roman" w:eastAsia="Times New Roman" w:hAnsi="Times New Roman"/>
          <w:spacing w:val="1"/>
        </w:rPr>
        <w:t>записанны</w:t>
      </w:r>
      <w:r w:rsidRPr="00D344BE">
        <w:rPr>
          <w:rFonts w:ascii="Times New Roman" w:eastAsia="Times New Roman" w:hAnsi="Times New Roman"/>
        </w:rPr>
        <w:t>е</w:t>
      </w:r>
      <w:r w:rsidRPr="00D344BE">
        <w:rPr>
          <w:rFonts w:ascii="Times New Roman" w:eastAsia="Times New Roman" w:hAnsi="Times New Roman"/>
          <w:spacing w:val="1"/>
        </w:rPr>
        <w:t>н</w:t>
      </w:r>
      <w:r w:rsidRPr="00D344BE">
        <w:rPr>
          <w:rFonts w:ascii="Times New Roman" w:eastAsia="Times New Roman" w:hAnsi="Times New Roman"/>
        </w:rPr>
        <w:t>а</w:t>
      </w:r>
      <w:r w:rsidRPr="00D344BE">
        <w:rPr>
          <w:rFonts w:ascii="Times New Roman" w:eastAsia="Times New Roman" w:hAnsi="Times New Roman"/>
          <w:spacing w:val="1"/>
        </w:rPr>
        <w:t>конкретно</w:t>
      </w:r>
      <w:r w:rsidRPr="00D344BE">
        <w:rPr>
          <w:rFonts w:ascii="Times New Roman" w:eastAsia="Times New Roman" w:hAnsi="Times New Roman"/>
        </w:rPr>
        <w:t>м</w:t>
      </w:r>
      <w:r w:rsidRPr="00D344BE">
        <w:rPr>
          <w:rFonts w:ascii="Times New Roman" w:eastAsia="Times New Roman" w:hAnsi="Times New Roman"/>
          <w:spacing w:val="1"/>
        </w:rPr>
        <w:t>язы</w:t>
      </w:r>
      <w:r w:rsidRPr="00D344BE">
        <w:rPr>
          <w:rFonts w:ascii="Times New Roman" w:eastAsia="Times New Roman" w:hAnsi="Times New Roman"/>
        </w:rPr>
        <w:t>к</w:t>
      </w:r>
      <w:r w:rsidRPr="00D344BE">
        <w:rPr>
          <w:rFonts w:ascii="Times New Roman" w:eastAsia="Times New Roman" w:hAnsi="Times New Roman"/>
          <w:spacing w:val="1"/>
        </w:rPr>
        <w:t>программировани</w:t>
      </w:r>
      <w:r w:rsidRPr="00D344BE">
        <w:rPr>
          <w:rFonts w:ascii="Times New Roman" w:eastAsia="Times New Roman" w:hAnsi="Times New Roman"/>
        </w:rPr>
        <w:t xml:space="preserve">я с </w:t>
      </w:r>
      <w:r w:rsidRPr="00D344BE">
        <w:rPr>
          <w:rFonts w:ascii="Times New Roman" w:eastAsia="Times New Roman" w:hAnsi="Times New Roman"/>
          <w:spacing w:val="1"/>
        </w:rPr>
        <w:t>использование</w:t>
      </w:r>
      <w:r w:rsidRPr="00D344BE">
        <w:rPr>
          <w:rFonts w:ascii="Times New Roman" w:eastAsia="Times New Roman" w:hAnsi="Times New Roman"/>
        </w:rPr>
        <w:t xml:space="preserve">м </w:t>
      </w:r>
      <w:r w:rsidRPr="00D344BE">
        <w:rPr>
          <w:rFonts w:ascii="Times New Roman" w:eastAsia="Times New Roman" w:hAnsi="Times New Roman"/>
          <w:spacing w:val="1"/>
        </w:rPr>
        <w:t>основны</w:t>
      </w:r>
      <w:r w:rsidRPr="00D344BE">
        <w:rPr>
          <w:rFonts w:ascii="Times New Roman" w:eastAsia="Times New Roman" w:hAnsi="Times New Roman"/>
        </w:rPr>
        <w:t>х</w:t>
      </w:r>
      <w:r w:rsidRPr="00D344BE">
        <w:rPr>
          <w:rFonts w:ascii="Times New Roman" w:eastAsia="Times New Roman" w:hAnsi="Times New Roman"/>
          <w:spacing w:val="1"/>
        </w:rPr>
        <w:t>управляющи</w:t>
      </w:r>
      <w:r w:rsidRPr="00D344BE">
        <w:rPr>
          <w:rFonts w:ascii="Times New Roman" w:eastAsia="Times New Roman" w:hAnsi="Times New Roman"/>
        </w:rPr>
        <w:t>х</w:t>
      </w:r>
      <w:r w:rsidRPr="00D344BE">
        <w:rPr>
          <w:rFonts w:ascii="Times New Roman" w:eastAsia="Times New Roman" w:hAnsi="Times New Roman"/>
          <w:spacing w:val="1"/>
        </w:rPr>
        <w:t>конструкций последовательног</w:t>
      </w:r>
      <w:r w:rsidRPr="00D344BE">
        <w:rPr>
          <w:rFonts w:ascii="Times New Roman" w:eastAsia="Times New Roman" w:hAnsi="Times New Roman"/>
        </w:rPr>
        <w:t xml:space="preserve">о </w:t>
      </w:r>
      <w:r w:rsidRPr="00D344BE">
        <w:rPr>
          <w:rFonts w:ascii="Times New Roman" w:eastAsia="Times New Roman" w:hAnsi="Times New Roman"/>
          <w:spacing w:val="1"/>
        </w:rPr>
        <w:t>программировани</w:t>
      </w:r>
      <w:r w:rsidRPr="00D344BE">
        <w:rPr>
          <w:rFonts w:ascii="Times New Roman" w:eastAsia="Times New Roman" w:hAnsi="Times New Roman"/>
        </w:rPr>
        <w:t xml:space="preserve">я </w:t>
      </w:r>
      <w:r w:rsidRPr="00D344BE">
        <w:rPr>
          <w:rFonts w:ascii="Times New Roman" w:eastAsia="Times New Roman" w:hAnsi="Times New Roman"/>
          <w:spacing w:val="1"/>
        </w:rPr>
        <w:t>(линейна</w:t>
      </w:r>
      <w:r w:rsidRPr="00D344BE">
        <w:rPr>
          <w:rFonts w:ascii="Times New Roman" w:eastAsia="Times New Roman" w:hAnsi="Times New Roman"/>
        </w:rPr>
        <w:t xml:space="preserve">я </w:t>
      </w:r>
      <w:r w:rsidRPr="00D344BE">
        <w:rPr>
          <w:rFonts w:ascii="Times New Roman" w:eastAsia="Times New Roman" w:hAnsi="Times New Roman"/>
          <w:spacing w:val="1"/>
        </w:rPr>
        <w:t>программа</w:t>
      </w:r>
      <w:r w:rsidRPr="00D344BE">
        <w:rPr>
          <w:rFonts w:ascii="Times New Roman" w:eastAsia="Times New Roman" w:hAnsi="Times New Roman"/>
        </w:rPr>
        <w:t xml:space="preserve">, </w:t>
      </w:r>
      <w:r w:rsidRPr="00D344BE">
        <w:rPr>
          <w:rFonts w:ascii="Times New Roman" w:eastAsia="Times New Roman" w:hAnsi="Times New Roman"/>
          <w:spacing w:val="1"/>
        </w:rPr>
        <w:t>ветвлени</w:t>
      </w:r>
      <w:r w:rsidRPr="00D344BE">
        <w:rPr>
          <w:rFonts w:ascii="Times New Roman" w:eastAsia="Times New Roman" w:hAnsi="Times New Roman"/>
        </w:rPr>
        <w:t>е,</w:t>
      </w:r>
      <w:r w:rsidRPr="00D344BE">
        <w:rPr>
          <w:rFonts w:ascii="Times New Roman" w:eastAsia="Times New Roman" w:hAnsi="Times New Roman"/>
          <w:spacing w:val="1"/>
        </w:rPr>
        <w:t>повтор</w:t>
      </w:r>
      <w:r w:rsidRPr="00D344BE">
        <w:rPr>
          <w:rFonts w:ascii="Times New Roman" w:eastAsia="Times New Roman" w:hAnsi="Times New Roman"/>
        </w:rPr>
        <w:t>е</w:t>
      </w:r>
      <w:r w:rsidRPr="00D344BE">
        <w:rPr>
          <w:rFonts w:ascii="Times New Roman" w:eastAsia="Times New Roman" w:hAnsi="Times New Roman"/>
          <w:spacing w:val="1"/>
        </w:rPr>
        <w:t>ни</w:t>
      </w:r>
      <w:r w:rsidRPr="00D344BE">
        <w:rPr>
          <w:rFonts w:ascii="Times New Roman" w:eastAsia="Times New Roman" w:hAnsi="Times New Roman"/>
        </w:rPr>
        <w:t>е,</w:t>
      </w:r>
      <w:r w:rsidRPr="00D344BE">
        <w:rPr>
          <w:rFonts w:ascii="Times New Roman" w:eastAsia="Times New Roman" w:hAnsi="Times New Roman"/>
          <w:spacing w:val="1"/>
        </w:rPr>
        <w:t>вспомогательны</w:t>
      </w:r>
      <w:r w:rsidRPr="00D344BE">
        <w:rPr>
          <w:rFonts w:ascii="Times New Roman" w:eastAsia="Times New Roman" w:hAnsi="Times New Roman"/>
        </w:rPr>
        <w:t>е</w:t>
      </w:r>
      <w:r w:rsidRPr="00D344BE">
        <w:rPr>
          <w:rFonts w:ascii="Times New Roman" w:eastAsia="Times New Roman" w:hAnsi="Times New Roman"/>
          <w:spacing w:val="1"/>
        </w:rPr>
        <w:t>алгоритмы)</w:t>
      </w:r>
      <w:r w:rsidRPr="00D344BE">
        <w:rPr>
          <w:rFonts w:ascii="Times New Roman" w:eastAsia="Times New Roman" w:hAnsi="Times New Roman"/>
        </w:rPr>
        <w:t>;</w:t>
      </w:r>
    </w:p>
    <w:p w14:paraId="1CA3D2EE" w14:textId="77777777" w:rsidR="006E54D0" w:rsidRPr="00D344BE" w:rsidRDefault="006E54D0" w:rsidP="00A864BC">
      <w:pPr>
        <w:pStyle w:val="a8"/>
        <w:numPr>
          <w:ilvl w:val="0"/>
          <w:numId w:val="96"/>
        </w:numPr>
        <w:tabs>
          <w:tab w:val="left" w:pos="820"/>
          <w:tab w:val="left" w:pos="993"/>
        </w:tabs>
        <w:ind w:left="0" w:firstLine="709"/>
        <w:jc w:val="both"/>
        <w:rPr>
          <w:rFonts w:ascii="Times New Roman" w:eastAsia="Times New Roman" w:hAnsi="Times New Roman"/>
        </w:rPr>
      </w:pPr>
      <w:r w:rsidRPr="00D344BE">
        <w:rPr>
          <w:rFonts w:ascii="Times New Roman" w:eastAsia="Times New Roman" w:hAnsi="Times New Roman"/>
          <w:spacing w:val="1"/>
        </w:rPr>
        <w:t>составлят</w:t>
      </w:r>
      <w:r w:rsidRPr="00D344BE">
        <w:rPr>
          <w:rFonts w:ascii="Times New Roman" w:eastAsia="Times New Roman" w:hAnsi="Times New Roman"/>
        </w:rPr>
        <w:t>ь</w:t>
      </w:r>
      <w:r w:rsidRPr="00D344BE">
        <w:rPr>
          <w:rFonts w:ascii="Times New Roman" w:eastAsia="Times New Roman" w:hAnsi="Times New Roman"/>
          <w:spacing w:val="1"/>
        </w:rPr>
        <w:t>несложны</w:t>
      </w:r>
      <w:r w:rsidRPr="00D344BE">
        <w:rPr>
          <w:rFonts w:ascii="Times New Roman" w:eastAsia="Times New Roman" w:hAnsi="Times New Roman"/>
        </w:rPr>
        <w:t>е</w:t>
      </w:r>
      <w:r w:rsidRPr="00D344BE">
        <w:rPr>
          <w:rFonts w:ascii="Times New Roman" w:eastAsia="Times New Roman" w:hAnsi="Times New Roman"/>
          <w:spacing w:val="1"/>
        </w:rPr>
        <w:t>алгоритм</w:t>
      </w:r>
      <w:r w:rsidRPr="00D344BE">
        <w:rPr>
          <w:rFonts w:ascii="Times New Roman" w:eastAsia="Times New Roman" w:hAnsi="Times New Roman"/>
        </w:rPr>
        <w:t>ы</w:t>
      </w:r>
      <w:r w:rsidRPr="00D344BE">
        <w:rPr>
          <w:rFonts w:ascii="Times New Roman" w:eastAsia="Times New Roman" w:hAnsi="Times New Roman"/>
          <w:spacing w:val="1"/>
        </w:rPr>
        <w:t>управлени</w:t>
      </w:r>
      <w:r w:rsidRPr="00D344BE">
        <w:rPr>
          <w:rFonts w:ascii="Times New Roman" w:eastAsia="Times New Roman" w:hAnsi="Times New Roman"/>
        </w:rPr>
        <w:t>я</w:t>
      </w:r>
      <w:r w:rsidRPr="00D344BE">
        <w:rPr>
          <w:rFonts w:ascii="Times New Roman" w:eastAsia="Times New Roman" w:hAnsi="Times New Roman"/>
          <w:spacing w:val="1"/>
        </w:rPr>
        <w:t>исполнителям</w:t>
      </w:r>
      <w:r w:rsidRPr="00D344BE">
        <w:rPr>
          <w:rFonts w:ascii="Times New Roman" w:eastAsia="Times New Roman" w:hAnsi="Times New Roman"/>
        </w:rPr>
        <w:t xml:space="preserve">ии </w:t>
      </w:r>
      <w:r w:rsidRPr="00D344BE">
        <w:rPr>
          <w:rFonts w:ascii="Times New Roman" w:eastAsia="Times New Roman" w:hAnsi="Times New Roman"/>
          <w:spacing w:val="1"/>
        </w:rPr>
        <w:t>анализа числовы</w:t>
      </w:r>
      <w:r w:rsidRPr="00D344BE">
        <w:rPr>
          <w:rFonts w:ascii="Times New Roman" w:eastAsia="Times New Roman" w:hAnsi="Times New Roman"/>
        </w:rPr>
        <w:t>хи</w:t>
      </w:r>
      <w:r w:rsidRPr="00D344BE">
        <w:rPr>
          <w:rFonts w:ascii="Times New Roman" w:eastAsia="Times New Roman" w:hAnsi="Times New Roman"/>
          <w:spacing w:val="1"/>
        </w:rPr>
        <w:t>текстовы</w:t>
      </w:r>
      <w:r w:rsidRPr="00D344BE">
        <w:rPr>
          <w:rFonts w:ascii="Times New Roman" w:eastAsia="Times New Roman" w:hAnsi="Times New Roman"/>
        </w:rPr>
        <w:t>х</w:t>
      </w:r>
      <w:r w:rsidRPr="00D344BE">
        <w:rPr>
          <w:rFonts w:ascii="Times New Roman" w:eastAsia="Times New Roman" w:hAnsi="Times New Roman"/>
          <w:spacing w:val="1"/>
        </w:rPr>
        <w:t>данны</w:t>
      </w:r>
      <w:r w:rsidRPr="00D344BE">
        <w:rPr>
          <w:rFonts w:ascii="Times New Roman" w:eastAsia="Times New Roman" w:hAnsi="Times New Roman"/>
        </w:rPr>
        <w:t>хс</w:t>
      </w:r>
      <w:r w:rsidRPr="00D344BE">
        <w:rPr>
          <w:rFonts w:ascii="Times New Roman" w:eastAsia="Times New Roman" w:hAnsi="Times New Roman"/>
          <w:spacing w:val="1"/>
        </w:rPr>
        <w:t>исполь</w:t>
      </w:r>
      <w:r w:rsidRPr="00D344BE">
        <w:rPr>
          <w:rFonts w:ascii="Times New Roman" w:eastAsia="Times New Roman" w:hAnsi="Times New Roman"/>
        </w:rPr>
        <w:t>з</w:t>
      </w:r>
      <w:r w:rsidRPr="00D344BE">
        <w:rPr>
          <w:rFonts w:ascii="Times New Roman" w:eastAsia="Times New Roman" w:hAnsi="Times New Roman"/>
          <w:spacing w:val="1"/>
        </w:rPr>
        <w:t>ование</w:t>
      </w:r>
      <w:r w:rsidRPr="00D344BE">
        <w:rPr>
          <w:rFonts w:ascii="Times New Roman" w:eastAsia="Times New Roman" w:hAnsi="Times New Roman"/>
        </w:rPr>
        <w:t xml:space="preserve">м </w:t>
      </w:r>
      <w:r w:rsidRPr="00D344BE">
        <w:rPr>
          <w:rFonts w:ascii="Times New Roman" w:eastAsia="Times New Roman" w:hAnsi="Times New Roman"/>
          <w:spacing w:val="1"/>
        </w:rPr>
        <w:t>основны</w:t>
      </w:r>
      <w:r w:rsidRPr="00D344BE">
        <w:rPr>
          <w:rFonts w:ascii="Times New Roman" w:eastAsia="Times New Roman" w:hAnsi="Times New Roman"/>
        </w:rPr>
        <w:t xml:space="preserve">х </w:t>
      </w:r>
      <w:r w:rsidRPr="00D344BE">
        <w:rPr>
          <w:rFonts w:ascii="Times New Roman" w:eastAsia="Times New Roman" w:hAnsi="Times New Roman"/>
          <w:spacing w:val="1"/>
        </w:rPr>
        <w:t>управляющи</w:t>
      </w:r>
      <w:r w:rsidRPr="00D344BE">
        <w:rPr>
          <w:rFonts w:ascii="Times New Roman" w:eastAsia="Times New Roman" w:hAnsi="Times New Roman"/>
        </w:rPr>
        <w:t xml:space="preserve">х </w:t>
      </w:r>
      <w:r w:rsidRPr="00D344BE">
        <w:rPr>
          <w:rFonts w:ascii="Times New Roman" w:eastAsia="Times New Roman" w:hAnsi="Times New Roman"/>
          <w:spacing w:val="1"/>
        </w:rPr>
        <w:t>конструкци</w:t>
      </w:r>
      <w:r w:rsidRPr="00D344BE">
        <w:rPr>
          <w:rFonts w:ascii="Times New Roman" w:eastAsia="Times New Roman" w:hAnsi="Times New Roman"/>
        </w:rPr>
        <w:t xml:space="preserve">й </w:t>
      </w:r>
      <w:r w:rsidRPr="00D344BE">
        <w:rPr>
          <w:rFonts w:ascii="Times New Roman" w:eastAsia="Times New Roman" w:hAnsi="Times New Roman"/>
          <w:spacing w:val="1"/>
        </w:rPr>
        <w:t>последовательног</w:t>
      </w:r>
      <w:r w:rsidRPr="00D344BE">
        <w:rPr>
          <w:rFonts w:ascii="Times New Roman" w:eastAsia="Times New Roman" w:hAnsi="Times New Roman"/>
        </w:rPr>
        <w:t xml:space="preserve">о </w:t>
      </w:r>
      <w:r w:rsidRPr="00D344BE">
        <w:rPr>
          <w:rFonts w:ascii="Times New Roman" w:eastAsia="Times New Roman" w:hAnsi="Times New Roman"/>
          <w:spacing w:val="1"/>
        </w:rPr>
        <w:t>прогр</w:t>
      </w:r>
      <w:r w:rsidRPr="00D344BE">
        <w:rPr>
          <w:rFonts w:ascii="Times New Roman" w:eastAsia="Times New Roman" w:hAnsi="Times New Roman"/>
        </w:rPr>
        <w:t>а</w:t>
      </w:r>
      <w:r w:rsidRPr="00D344BE">
        <w:rPr>
          <w:rFonts w:ascii="Times New Roman" w:eastAsia="Times New Roman" w:hAnsi="Times New Roman"/>
          <w:spacing w:val="1"/>
        </w:rPr>
        <w:t>ммиров</w:t>
      </w:r>
      <w:r w:rsidRPr="00D344BE">
        <w:rPr>
          <w:rFonts w:ascii="Times New Roman" w:eastAsia="Times New Roman" w:hAnsi="Times New Roman"/>
        </w:rPr>
        <w:t>а</w:t>
      </w:r>
      <w:r w:rsidRPr="00D344BE">
        <w:rPr>
          <w:rFonts w:ascii="Times New Roman" w:eastAsia="Times New Roman" w:hAnsi="Times New Roman"/>
          <w:spacing w:val="1"/>
        </w:rPr>
        <w:t>ни</w:t>
      </w:r>
      <w:r w:rsidRPr="00D344BE">
        <w:rPr>
          <w:rFonts w:ascii="Times New Roman" w:eastAsia="Times New Roman" w:hAnsi="Times New Roman"/>
        </w:rPr>
        <w:t xml:space="preserve">я и </w:t>
      </w:r>
      <w:r w:rsidRPr="00D344BE">
        <w:rPr>
          <w:rFonts w:ascii="Times New Roman" w:eastAsia="Times New Roman" w:hAnsi="Times New Roman"/>
          <w:spacing w:val="1"/>
        </w:rPr>
        <w:t>записыват</w:t>
      </w:r>
      <w:r w:rsidRPr="00D344BE">
        <w:rPr>
          <w:rFonts w:ascii="Times New Roman" w:eastAsia="Times New Roman" w:hAnsi="Times New Roman"/>
        </w:rPr>
        <w:t>ь</w:t>
      </w:r>
      <w:r w:rsidRPr="00D344BE">
        <w:rPr>
          <w:rFonts w:ascii="Times New Roman" w:eastAsia="Times New Roman" w:hAnsi="Times New Roman"/>
          <w:spacing w:val="1"/>
        </w:rPr>
        <w:t>и</w:t>
      </w:r>
      <w:r w:rsidRPr="00D344BE">
        <w:rPr>
          <w:rFonts w:ascii="Times New Roman" w:eastAsia="Times New Roman" w:hAnsi="Times New Roman"/>
        </w:rPr>
        <w:t xml:space="preserve">хв </w:t>
      </w:r>
      <w:r w:rsidRPr="00D344BE">
        <w:rPr>
          <w:rFonts w:ascii="Times New Roman" w:eastAsia="Times New Roman" w:hAnsi="Times New Roman"/>
          <w:spacing w:val="1"/>
        </w:rPr>
        <w:t>вид</w:t>
      </w:r>
      <w:r w:rsidRPr="00D344BE">
        <w:rPr>
          <w:rFonts w:ascii="Times New Roman" w:eastAsia="Times New Roman" w:hAnsi="Times New Roman"/>
        </w:rPr>
        <w:t>е</w:t>
      </w:r>
      <w:r w:rsidRPr="00D344BE">
        <w:rPr>
          <w:rFonts w:ascii="Times New Roman" w:eastAsia="Times New Roman" w:hAnsi="Times New Roman"/>
        </w:rPr>
        <w:tab/>
      </w:r>
      <w:r w:rsidRPr="00D344BE">
        <w:rPr>
          <w:rFonts w:ascii="Times New Roman" w:eastAsia="Times New Roman" w:hAnsi="Times New Roman"/>
          <w:spacing w:val="1"/>
        </w:rPr>
        <w:t>програм</w:t>
      </w:r>
      <w:r w:rsidRPr="00D344BE">
        <w:rPr>
          <w:rFonts w:ascii="Times New Roman" w:eastAsia="Times New Roman" w:hAnsi="Times New Roman"/>
        </w:rPr>
        <w:t>м</w:t>
      </w:r>
      <w:r w:rsidRPr="00D344BE">
        <w:rPr>
          <w:rFonts w:ascii="Times New Roman" w:eastAsia="Times New Roman" w:hAnsi="Times New Roman"/>
          <w:spacing w:val="1"/>
        </w:rPr>
        <w:t>н</w:t>
      </w:r>
      <w:r w:rsidRPr="00D344BE">
        <w:rPr>
          <w:rFonts w:ascii="Times New Roman" w:eastAsia="Times New Roman" w:hAnsi="Times New Roman"/>
        </w:rPr>
        <w:t>а</w:t>
      </w:r>
      <w:r w:rsidRPr="00D344BE">
        <w:rPr>
          <w:rFonts w:ascii="Times New Roman" w:eastAsia="Times New Roman" w:hAnsi="Times New Roman"/>
          <w:spacing w:val="1"/>
        </w:rPr>
        <w:t>выбранно</w:t>
      </w:r>
      <w:r w:rsidRPr="00D344BE">
        <w:rPr>
          <w:rFonts w:ascii="Times New Roman" w:eastAsia="Times New Roman" w:hAnsi="Times New Roman"/>
        </w:rPr>
        <w:t>м</w:t>
      </w:r>
      <w:r w:rsidRPr="00D344BE">
        <w:rPr>
          <w:rFonts w:ascii="Times New Roman" w:eastAsia="Times New Roman" w:hAnsi="Times New Roman"/>
          <w:spacing w:val="1"/>
        </w:rPr>
        <w:t>язык</w:t>
      </w:r>
      <w:r w:rsidRPr="00D344BE">
        <w:rPr>
          <w:rFonts w:ascii="Times New Roman" w:eastAsia="Times New Roman" w:hAnsi="Times New Roman"/>
        </w:rPr>
        <w:t xml:space="preserve">е </w:t>
      </w:r>
      <w:r w:rsidRPr="00D344BE">
        <w:rPr>
          <w:rFonts w:ascii="Times New Roman" w:eastAsia="Times New Roman" w:hAnsi="Times New Roman"/>
          <w:spacing w:val="1"/>
        </w:rPr>
        <w:t>программирования</w:t>
      </w:r>
      <w:r w:rsidRPr="00D344BE">
        <w:rPr>
          <w:rFonts w:ascii="Times New Roman" w:eastAsia="Times New Roman" w:hAnsi="Times New Roman"/>
        </w:rPr>
        <w:t>;</w:t>
      </w:r>
      <w:r w:rsidRPr="00D344BE">
        <w:rPr>
          <w:rFonts w:ascii="Times New Roman" w:eastAsia="Times New Roman" w:hAnsi="Times New Roman"/>
          <w:spacing w:val="1"/>
        </w:rPr>
        <w:t>выполнят</w:t>
      </w:r>
      <w:r w:rsidRPr="00D344BE">
        <w:rPr>
          <w:rFonts w:ascii="Times New Roman" w:eastAsia="Times New Roman" w:hAnsi="Times New Roman"/>
        </w:rPr>
        <w:t>ь</w:t>
      </w:r>
      <w:r w:rsidRPr="00D344BE">
        <w:rPr>
          <w:rFonts w:ascii="Times New Roman" w:eastAsia="Times New Roman" w:hAnsi="Times New Roman"/>
          <w:spacing w:val="1"/>
        </w:rPr>
        <w:t>эт</w:t>
      </w:r>
      <w:r w:rsidRPr="00D344BE">
        <w:rPr>
          <w:rFonts w:ascii="Times New Roman" w:eastAsia="Times New Roman" w:hAnsi="Times New Roman"/>
        </w:rPr>
        <w:t>и</w:t>
      </w:r>
      <w:r w:rsidRPr="00D344BE">
        <w:rPr>
          <w:rFonts w:ascii="Times New Roman" w:eastAsia="Times New Roman" w:hAnsi="Times New Roman"/>
          <w:spacing w:val="1"/>
        </w:rPr>
        <w:t>программ</w:t>
      </w:r>
      <w:r w:rsidRPr="00D344BE">
        <w:rPr>
          <w:rFonts w:ascii="Times New Roman" w:eastAsia="Times New Roman" w:hAnsi="Times New Roman"/>
        </w:rPr>
        <w:t>ы</w:t>
      </w:r>
      <w:r w:rsidRPr="00D344BE">
        <w:rPr>
          <w:rFonts w:ascii="Times New Roman" w:eastAsia="Times New Roman" w:hAnsi="Times New Roman"/>
          <w:spacing w:val="1"/>
        </w:rPr>
        <w:t>н</w:t>
      </w:r>
      <w:r w:rsidRPr="00D344BE">
        <w:rPr>
          <w:rFonts w:ascii="Times New Roman" w:eastAsia="Times New Roman" w:hAnsi="Times New Roman"/>
        </w:rPr>
        <w:t>а</w:t>
      </w:r>
      <w:r w:rsidRPr="00D344BE">
        <w:rPr>
          <w:rFonts w:ascii="Times New Roman" w:eastAsia="Times New Roman" w:hAnsi="Times New Roman"/>
          <w:spacing w:val="1"/>
        </w:rPr>
        <w:t>компьютере</w:t>
      </w:r>
      <w:r w:rsidRPr="00D344BE">
        <w:rPr>
          <w:rFonts w:ascii="Times New Roman" w:eastAsia="Times New Roman" w:hAnsi="Times New Roman"/>
        </w:rPr>
        <w:t>;</w:t>
      </w:r>
    </w:p>
    <w:p w14:paraId="53DFC143" w14:textId="77777777" w:rsidR="006E54D0" w:rsidRPr="00D344BE" w:rsidRDefault="006E54D0" w:rsidP="00A864BC">
      <w:pPr>
        <w:pStyle w:val="a8"/>
        <w:numPr>
          <w:ilvl w:val="0"/>
          <w:numId w:val="96"/>
        </w:numPr>
        <w:tabs>
          <w:tab w:val="left" w:pos="900"/>
          <w:tab w:val="left" w:pos="993"/>
        </w:tabs>
        <w:ind w:left="0" w:firstLine="709"/>
        <w:jc w:val="both"/>
        <w:rPr>
          <w:rFonts w:ascii="Times New Roman" w:eastAsia="Times New Roman" w:hAnsi="Times New Roman"/>
        </w:rPr>
      </w:pPr>
      <w:r w:rsidRPr="00D344BE">
        <w:rPr>
          <w:rFonts w:ascii="Times New Roman" w:eastAsia="Times New Roman" w:hAnsi="Times New Roman"/>
          <w:spacing w:val="1"/>
        </w:rPr>
        <w:t>использоват</w:t>
      </w:r>
      <w:r w:rsidRPr="00D344BE">
        <w:rPr>
          <w:rFonts w:ascii="Times New Roman" w:eastAsia="Times New Roman" w:hAnsi="Times New Roman"/>
        </w:rPr>
        <w:t xml:space="preserve">ь </w:t>
      </w:r>
      <w:r w:rsidRPr="00D344BE">
        <w:rPr>
          <w:rFonts w:ascii="Times New Roman" w:eastAsia="Times New Roman" w:hAnsi="Times New Roman"/>
          <w:spacing w:val="1"/>
        </w:rPr>
        <w:t>величин</w:t>
      </w:r>
      <w:r w:rsidRPr="00D344BE">
        <w:rPr>
          <w:rFonts w:ascii="Times New Roman" w:eastAsia="Times New Roman" w:hAnsi="Times New Roman"/>
        </w:rPr>
        <w:t>ы (</w:t>
      </w:r>
      <w:r w:rsidRPr="00D344BE">
        <w:rPr>
          <w:rFonts w:ascii="Times New Roman" w:eastAsia="Times New Roman" w:hAnsi="Times New Roman"/>
          <w:spacing w:val="1"/>
        </w:rPr>
        <w:t>переменные</w:t>
      </w:r>
      <w:r w:rsidRPr="00D344BE">
        <w:rPr>
          <w:rFonts w:ascii="Times New Roman" w:eastAsia="Times New Roman" w:hAnsi="Times New Roman"/>
        </w:rPr>
        <w:t xml:space="preserve">) </w:t>
      </w:r>
      <w:r w:rsidRPr="00D344BE">
        <w:rPr>
          <w:rFonts w:ascii="Times New Roman" w:eastAsia="Times New Roman" w:hAnsi="Times New Roman"/>
          <w:spacing w:val="1"/>
        </w:rPr>
        <w:t>различны</w:t>
      </w:r>
      <w:r w:rsidRPr="00D344BE">
        <w:rPr>
          <w:rFonts w:ascii="Times New Roman" w:eastAsia="Times New Roman" w:hAnsi="Times New Roman"/>
        </w:rPr>
        <w:t xml:space="preserve">х </w:t>
      </w:r>
      <w:r w:rsidRPr="00D344BE">
        <w:rPr>
          <w:rFonts w:ascii="Times New Roman" w:eastAsia="Times New Roman" w:hAnsi="Times New Roman"/>
          <w:spacing w:val="1"/>
        </w:rPr>
        <w:t>типов</w:t>
      </w:r>
      <w:r w:rsidRPr="00D344BE">
        <w:rPr>
          <w:rFonts w:ascii="Times New Roman" w:eastAsia="Times New Roman" w:hAnsi="Times New Roman"/>
        </w:rPr>
        <w:t xml:space="preserve">, </w:t>
      </w:r>
      <w:r w:rsidRPr="00D344BE">
        <w:rPr>
          <w:rFonts w:ascii="Times New Roman" w:eastAsia="Times New Roman" w:hAnsi="Times New Roman"/>
          <w:spacing w:val="1"/>
        </w:rPr>
        <w:t>табличны</w:t>
      </w:r>
      <w:r w:rsidRPr="00D344BE">
        <w:rPr>
          <w:rFonts w:ascii="Times New Roman" w:eastAsia="Times New Roman" w:hAnsi="Times New Roman"/>
        </w:rPr>
        <w:t xml:space="preserve">е </w:t>
      </w:r>
      <w:r w:rsidRPr="00D344BE">
        <w:rPr>
          <w:rFonts w:ascii="Times New Roman" w:eastAsia="Times New Roman" w:hAnsi="Times New Roman"/>
          <w:spacing w:val="1"/>
        </w:rPr>
        <w:t>величин</w:t>
      </w:r>
      <w:r w:rsidRPr="00D344BE">
        <w:rPr>
          <w:rFonts w:ascii="Times New Roman" w:eastAsia="Times New Roman" w:hAnsi="Times New Roman"/>
        </w:rPr>
        <w:t>ы</w:t>
      </w:r>
      <w:r w:rsidRPr="00D344BE">
        <w:rPr>
          <w:rFonts w:ascii="Times New Roman" w:eastAsia="Times New Roman" w:hAnsi="Times New Roman"/>
          <w:spacing w:val="1"/>
        </w:rPr>
        <w:t>(массивы)</w:t>
      </w:r>
      <w:r w:rsidRPr="00D344BE">
        <w:rPr>
          <w:rFonts w:ascii="Times New Roman" w:eastAsia="Times New Roman" w:hAnsi="Times New Roman"/>
        </w:rPr>
        <w:t>,а</w:t>
      </w:r>
      <w:r w:rsidRPr="00D344BE">
        <w:rPr>
          <w:rFonts w:ascii="Times New Roman" w:eastAsia="Times New Roman" w:hAnsi="Times New Roman"/>
          <w:spacing w:val="1"/>
        </w:rPr>
        <w:t>такж</w:t>
      </w:r>
      <w:r w:rsidRPr="00D344BE">
        <w:rPr>
          <w:rFonts w:ascii="Times New Roman" w:eastAsia="Times New Roman" w:hAnsi="Times New Roman"/>
        </w:rPr>
        <w:t>е</w:t>
      </w:r>
      <w:r w:rsidRPr="00D344BE">
        <w:rPr>
          <w:rFonts w:ascii="Times New Roman" w:eastAsia="Times New Roman" w:hAnsi="Times New Roman"/>
          <w:spacing w:val="1"/>
        </w:rPr>
        <w:t>выражения</w:t>
      </w:r>
      <w:r w:rsidRPr="00D344BE">
        <w:rPr>
          <w:rFonts w:ascii="Times New Roman" w:eastAsia="Times New Roman" w:hAnsi="Times New Roman"/>
        </w:rPr>
        <w:t>,</w:t>
      </w:r>
      <w:r w:rsidRPr="00D344BE">
        <w:rPr>
          <w:rFonts w:ascii="Times New Roman" w:eastAsia="Times New Roman" w:hAnsi="Times New Roman"/>
          <w:spacing w:val="1"/>
        </w:rPr>
        <w:t xml:space="preserve"> составленны</w:t>
      </w:r>
      <w:r w:rsidRPr="00D344BE">
        <w:rPr>
          <w:rFonts w:ascii="Times New Roman" w:eastAsia="Times New Roman" w:hAnsi="Times New Roman"/>
        </w:rPr>
        <w:t xml:space="preserve">е </w:t>
      </w:r>
      <w:r w:rsidRPr="00D344BE">
        <w:rPr>
          <w:rFonts w:ascii="Times New Roman" w:eastAsia="Times New Roman" w:hAnsi="Times New Roman"/>
          <w:spacing w:val="1"/>
        </w:rPr>
        <w:t>и</w:t>
      </w:r>
      <w:r w:rsidRPr="00D344BE">
        <w:rPr>
          <w:rFonts w:ascii="Times New Roman" w:eastAsia="Times New Roman" w:hAnsi="Times New Roman"/>
        </w:rPr>
        <w:t>з</w:t>
      </w:r>
      <w:r w:rsidRPr="00D344BE">
        <w:rPr>
          <w:rFonts w:ascii="Times New Roman" w:eastAsia="Times New Roman" w:hAnsi="Times New Roman"/>
          <w:spacing w:val="1"/>
        </w:rPr>
        <w:t>этих величин</w:t>
      </w:r>
      <w:r w:rsidRPr="00D344BE">
        <w:rPr>
          <w:rFonts w:ascii="Times New Roman" w:eastAsia="Times New Roman" w:hAnsi="Times New Roman"/>
        </w:rPr>
        <w:t>;</w:t>
      </w:r>
      <w:r w:rsidRPr="00D344BE">
        <w:rPr>
          <w:rFonts w:ascii="Times New Roman" w:eastAsia="Times New Roman" w:hAnsi="Times New Roman"/>
          <w:spacing w:val="1"/>
        </w:rPr>
        <w:t>исполь</w:t>
      </w:r>
      <w:r w:rsidRPr="00D344BE">
        <w:rPr>
          <w:rFonts w:ascii="Times New Roman" w:eastAsia="Times New Roman" w:hAnsi="Times New Roman"/>
        </w:rPr>
        <w:t>з</w:t>
      </w:r>
      <w:r w:rsidRPr="00D344BE">
        <w:rPr>
          <w:rFonts w:ascii="Times New Roman" w:eastAsia="Times New Roman" w:hAnsi="Times New Roman"/>
          <w:spacing w:val="1"/>
        </w:rPr>
        <w:t>оват</w:t>
      </w:r>
      <w:r w:rsidRPr="00D344BE">
        <w:rPr>
          <w:rFonts w:ascii="Times New Roman" w:eastAsia="Times New Roman" w:hAnsi="Times New Roman"/>
        </w:rPr>
        <w:t>ь</w:t>
      </w:r>
      <w:r w:rsidRPr="00D344BE">
        <w:rPr>
          <w:rFonts w:ascii="Times New Roman" w:eastAsia="Times New Roman" w:hAnsi="Times New Roman"/>
          <w:spacing w:val="1"/>
        </w:rPr>
        <w:t>операто</w:t>
      </w:r>
      <w:r w:rsidRPr="00D344BE">
        <w:rPr>
          <w:rFonts w:ascii="Times New Roman" w:eastAsia="Times New Roman" w:hAnsi="Times New Roman"/>
        </w:rPr>
        <w:t>р</w:t>
      </w:r>
      <w:r w:rsidRPr="00D344BE">
        <w:rPr>
          <w:rFonts w:ascii="Times New Roman" w:eastAsia="Times New Roman" w:hAnsi="Times New Roman"/>
          <w:spacing w:val="1"/>
        </w:rPr>
        <w:t>при</w:t>
      </w:r>
      <w:r w:rsidRPr="00D344BE">
        <w:rPr>
          <w:rFonts w:ascii="Times New Roman" w:eastAsia="Times New Roman" w:hAnsi="Times New Roman"/>
        </w:rPr>
        <w:t>с</w:t>
      </w:r>
      <w:r w:rsidRPr="00D344BE">
        <w:rPr>
          <w:rFonts w:ascii="Times New Roman" w:eastAsia="Times New Roman" w:hAnsi="Times New Roman"/>
          <w:spacing w:val="1"/>
        </w:rPr>
        <w:t>ваив</w:t>
      </w:r>
      <w:r w:rsidRPr="00D344BE">
        <w:rPr>
          <w:rFonts w:ascii="Times New Roman" w:eastAsia="Times New Roman" w:hAnsi="Times New Roman"/>
        </w:rPr>
        <w:t>а</w:t>
      </w:r>
      <w:r w:rsidRPr="00D344BE">
        <w:rPr>
          <w:rFonts w:ascii="Times New Roman" w:eastAsia="Times New Roman" w:hAnsi="Times New Roman"/>
          <w:spacing w:val="1"/>
        </w:rPr>
        <w:t>ния</w:t>
      </w:r>
      <w:r w:rsidRPr="00D344BE">
        <w:rPr>
          <w:rFonts w:ascii="Times New Roman" w:eastAsia="Times New Roman" w:hAnsi="Times New Roman"/>
        </w:rPr>
        <w:t>;</w:t>
      </w:r>
    </w:p>
    <w:p w14:paraId="4A060826" w14:textId="77777777" w:rsidR="006E54D0" w:rsidRPr="00D344BE" w:rsidRDefault="006E54D0" w:rsidP="00A864BC">
      <w:pPr>
        <w:pStyle w:val="a8"/>
        <w:numPr>
          <w:ilvl w:val="0"/>
          <w:numId w:val="96"/>
        </w:numPr>
        <w:tabs>
          <w:tab w:val="left" w:pos="820"/>
          <w:tab w:val="left" w:pos="993"/>
        </w:tabs>
        <w:ind w:left="0" w:firstLine="709"/>
        <w:jc w:val="both"/>
        <w:rPr>
          <w:rFonts w:ascii="Times New Roman" w:eastAsia="Times New Roman" w:hAnsi="Times New Roman"/>
        </w:rPr>
      </w:pPr>
      <w:r w:rsidRPr="00D344BE">
        <w:rPr>
          <w:rFonts w:ascii="Times New Roman" w:eastAsia="Times New Roman" w:hAnsi="Times New Roman"/>
          <w:spacing w:val="1"/>
        </w:rPr>
        <w:t>анализироват</w:t>
      </w:r>
      <w:r w:rsidRPr="00D344BE">
        <w:rPr>
          <w:rFonts w:ascii="Times New Roman" w:eastAsia="Times New Roman" w:hAnsi="Times New Roman"/>
        </w:rPr>
        <w:t>ь</w:t>
      </w:r>
      <w:r w:rsidRPr="00D344BE">
        <w:rPr>
          <w:rFonts w:ascii="Times New Roman" w:eastAsia="Times New Roman" w:hAnsi="Times New Roman"/>
          <w:spacing w:val="1"/>
        </w:rPr>
        <w:t>предложенны</w:t>
      </w:r>
      <w:r w:rsidRPr="00D344BE">
        <w:rPr>
          <w:rFonts w:ascii="Times New Roman" w:eastAsia="Times New Roman" w:hAnsi="Times New Roman"/>
        </w:rPr>
        <w:t>й</w:t>
      </w:r>
      <w:r w:rsidRPr="00D344BE">
        <w:rPr>
          <w:rFonts w:ascii="Times New Roman" w:eastAsia="Times New Roman" w:hAnsi="Times New Roman"/>
          <w:spacing w:val="1"/>
        </w:rPr>
        <w:t>алгоритм</w:t>
      </w:r>
      <w:r w:rsidRPr="00D344BE">
        <w:rPr>
          <w:rFonts w:ascii="Times New Roman" w:eastAsia="Times New Roman" w:hAnsi="Times New Roman"/>
        </w:rPr>
        <w:t>,</w:t>
      </w:r>
      <w:r w:rsidRPr="00D344BE">
        <w:rPr>
          <w:rFonts w:ascii="Times New Roman" w:eastAsia="Times New Roman" w:hAnsi="Times New Roman"/>
          <w:spacing w:val="1"/>
        </w:rPr>
        <w:t>например</w:t>
      </w:r>
      <w:r w:rsidRPr="00D344BE">
        <w:rPr>
          <w:rFonts w:ascii="Times New Roman" w:eastAsia="Times New Roman" w:hAnsi="Times New Roman"/>
        </w:rPr>
        <w:t>,</w:t>
      </w:r>
      <w:r w:rsidRPr="00D344BE">
        <w:rPr>
          <w:rFonts w:ascii="Times New Roman" w:eastAsia="Times New Roman" w:hAnsi="Times New Roman"/>
          <w:spacing w:val="1"/>
        </w:rPr>
        <w:t>определят</w:t>
      </w:r>
      <w:r w:rsidRPr="00D344BE">
        <w:rPr>
          <w:rFonts w:ascii="Times New Roman" w:eastAsia="Times New Roman" w:hAnsi="Times New Roman"/>
        </w:rPr>
        <w:t>ь</w:t>
      </w:r>
      <w:r w:rsidRPr="00D344BE">
        <w:rPr>
          <w:rFonts w:ascii="Times New Roman" w:eastAsia="Times New Roman" w:hAnsi="Times New Roman"/>
          <w:spacing w:val="1"/>
        </w:rPr>
        <w:t>каки</w:t>
      </w:r>
      <w:r w:rsidRPr="00D344BE">
        <w:rPr>
          <w:rFonts w:ascii="Times New Roman" w:eastAsia="Times New Roman" w:hAnsi="Times New Roman"/>
        </w:rPr>
        <w:t xml:space="preserve">е </w:t>
      </w:r>
      <w:r w:rsidRPr="00D344BE">
        <w:rPr>
          <w:rFonts w:ascii="Times New Roman" w:eastAsia="Times New Roman" w:hAnsi="Times New Roman"/>
          <w:spacing w:val="1"/>
        </w:rPr>
        <w:t>результат</w:t>
      </w:r>
      <w:r w:rsidRPr="00D344BE">
        <w:rPr>
          <w:rFonts w:ascii="Times New Roman" w:eastAsia="Times New Roman" w:hAnsi="Times New Roman"/>
        </w:rPr>
        <w:t>ы</w:t>
      </w:r>
      <w:r w:rsidRPr="00D344BE">
        <w:rPr>
          <w:rFonts w:ascii="Times New Roman" w:eastAsia="Times New Roman" w:hAnsi="Times New Roman"/>
          <w:spacing w:val="1"/>
        </w:rPr>
        <w:t>во</w:t>
      </w:r>
      <w:r w:rsidRPr="00D344BE">
        <w:rPr>
          <w:rFonts w:ascii="Times New Roman" w:eastAsia="Times New Roman" w:hAnsi="Times New Roman"/>
        </w:rPr>
        <w:t>з</w:t>
      </w:r>
      <w:r w:rsidRPr="00D344BE">
        <w:rPr>
          <w:rFonts w:ascii="Times New Roman" w:eastAsia="Times New Roman" w:hAnsi="Times New Roman"/>
          <w:spacing w:val="1"/>
        </w:rPr>
        <w:t>можн</w:t>
      </w:r>
      <w:r w:rsidRPr="00D344BE">
        <w:rPr>
          <w:rFonts w:ascii="Times New Roman" w:eastAsia="Times New Roman" w:hAnsi="Times New Roman"/>
        </w:rPr>
        <w:t>ы</w:t>
      </w:r>
      <w:r w:rsidRPr="00D344BE">
        <w:rPr>
          <w:rFonts w:ascii="Times New Roman" w:eastAsia="Times New Roman" w:hAnsi="Times New Roman"/>
          <w:spacing w:val="1"/>
        </w:rPr>
        <w:t>пр</w:t>
      </w:r>
      <w:r w:rsidRPr="00D344BE">
        <w:rPr>
          <w:rFonts w:ascii="Times New Roman" w:eastAsia="Times New Roman" w:hAnsi="Times New Roman"/>
        </w:rPr>
        <w:t>и</w:t>
      </w:r>
      <w:r w:rsidRPr="00D344BE">
        <w:rPr>
          <w:rFonts w:ascii="Times New Roman" w:eastAsia="Times New Roman" w:hAnsi="Times New Roman"/>
          <w:spacing w:val="1"/>
        </w:rPr>
        <w:t>заданно</w:t>
      </w:r>
      <w:r w:rsidRPr="00D344BE">
        <w:rPr>
          <w:rFonts w:ascii="Times New Roman" w:eastAsia="Times New Roman" w:hAnsi="Times New Roman"/>
        </w:rPr>
        <w:t>м</w:t>
      </w:r>
      <w:r w:rsidRPr="00D344BE">
        <w:rPr>
          <w:rFonts w:ascii="Times New Roman" w:eastAsia="Times New Roman" w:hAnsi="Times New Roman"/>
          <w:spacing w:val="1"/>
        </w:rPr>
        <w:t>множеств</w:t>
      </w:r>
      <w:r w:rsidRPr="00D344BE">
        <w:rPr>
          <w:rFonts w:ascii="Times New Roman" w:eastAsia="Times New Roman" w:hAnsi="Times New Roman"/>
        </w:rPr>
        <w:t>е</w:t>
      </w:r>
      <w:r w:rsidRPr="00D344BE">
        <w:rPr>
          <w:rFonts w:ascii="Times New Roman" w:eastAsia="Times New Roman" w:hAnsi="Times New Roman"/>
          <w:spacing w:val="1"/>
        </w:rPr>
        <w:t>исходны</w:t>
      </w:r>
      <w:r w:rsidRPr="00D344BE">
        <w:rPr>
          <w:rFonts w:ascii="Times New Roman" w:eastAsia="Times New Roman" w:hAnsi="Times New Roman"/>
        </w:rPr>
        <w:t>х</w:t>
      </w:r>
      <w:r w:rsidRPr="00D344BE">
        <w:rPr>
          <w:rFonts w:ascii="Times New Roman" w:eastAsia="Times New Roman" w:hAnsi="Times New Roman"/>
          <w:spacing w:val="1"/>
        </w:rPr>
        <w:t>значений</w:t>
      </w:r>
      <w:r w:rsidRPr="00D344BE">
        <w:rPr>
          <w:rFonts w:ascii="Times New Roman" w:eastAsia="Times New Roman" w:hAnsi="Times New Roman"/>
        </w:rPr>
        <w:t>;</w:t>
      </w:r>
    </w:p>
    <w:p w14:paraId="6473675B" w14:textId="77777777" w:rsidR="006E54D0" w:rsidRPr="00D344BE" w:rsidRDefault="006E54D0" w:rsidP="00A864BC">
      <w:pPr>
        <w:pStyle w:val="a8"/>
        <w:numPr>
          <w:ilvl w:val="0"/>
          <w:numId w:val="96"/>
        </w:numPr>
        <w:tabs>
          <w:tab w:val="left" w:pos="820"/>
          <w:tab w:val="left" w:pos="993"/>
        </w:tabs>
        <w:ind w:left="0" w:firstLine="709"/>
        <w:jc w:val="both"/>
        <w:rPr>
          <w:rFonts w:ascii="Times New Roman" w:hAnsi="Times New Roman"/>
        </w:rPr>
      </w:pPr>
      <w:r w:rsidRPr="00D344BE">
        <w:rPr>
          <w:rFonts w:ascii="Times New Roman" w:eastAsia="Times New Roman" w:hAnsi="Times New Roman"/>
          <w:spacing w:val="1"/>
        </w:rPr>
        <w:t>использоват</w:t>
      </w:r>
      <w:r w:rsidRPr="00D344BE">
        <w:rPr>
          <w:rFonts w:ascii="Times New Roman" w:eastAsia="Times New Roman" w:hAnsi="Times New Roman"/>
        </w:rPr>
        <w:t>ь</w:t>
      </w:r>
      <w:r w:rsidRPr="00D344BE">
        <w:rPr>
          <w:rFonts w:ascii="Times New Roman" w:eastAsia="Times New Roman" w:hAnsi="Times New Roman"/>
          <w:spacing w:val="1"/>
        </w:rPr>
        <w:t>логически</w:t>
      </w:r>
      <w:r w:rsidRPr="00D344BE">
        <w:rPr>
          <w:rFonts w:ascii="Times New Roman" w:eastAsia="Times New Roman" w:hAnsi="Times New Roman"/>
        </w:rPr>
        <w:t>е</w:t>
      </w:r>
      <w:r w:rsidRPr="00D344BE">
        <w:rPr>
          <w:rFonts w:ascii="Times New Roman" w:eastAsia="Times New Roman" w:hAnsi="Times New Roman"/>
          <w:spacing w:val="1"/>
        </w:rPr>
        <w:t>значения</w:t>
      </w:r>
      <w:r w:rsidRPr="00D344BE">
        <w:rPr>
          <w:rFonts w:ascii="Times New Roman" w:eastAsia="Times New Roman" w:hAnsi="Times New Roman"/>
        </w:rPr>
        <w:t>,</w:t>
      </w:r>
      <w:r w:rsidRPr="00D344BE">
        <w:rPr>
          <w:rFonts w:ascii="Times New Roman" w:eastAsia="Times New Roman" w:hAnsi="Times New Roman"/>
          <w:spacing w:val="1"/>
        </w:rPr>
        <w:t>операци</w:t>
      </w:r>
      <w:r w:rsidRPr="00D344BE">
        <w:rPr>
          <w:rFonts w:ascii="Times New Roman" w:eastAsia="Times New Roman" w:hAnsi="Times New Roman"/>
        </w:rPr>
        <w:t xml:space="preserve">ии </w:t>
      </w:r>
      <w:r w:rsidRPr="00D344BE">
        <w:rPr>
          <w:rFonts w:ascii="Times New Roman" w:eastAsia="Times New Roman" w:hAnsi="Times New Roman"/>
          <w:spacing w:val="1"/>
        </w:rPr>
        <w:t>выражени</w:t>
      </w:r>
      <w:r w:rsidRPr="00D344BE">
        <w:rPr>
          <w:rFonts w:ascii="Times New Roman" w:eastAsia="Times New Roman" w:hAnsi="Times New Roman"/>
        </w:rPr>
        <w:t>яс</w:t>
      </w:r>
      <w:r w:rsidRPr="00D344BE">
        <w:rPr>
          <w:rFonts w:ascii="Times New Roman" w:eastAsia="Times New Roman" w:hAnsi="Times New Roman"/>
          <w:spacing w:val="1"/>
        </w:rPr>
        <w:t>ними</w:t>
      </w:r>
      <w:r w:rsidRPr="00D344BE">
        <w:rPr>
          <w:rFonts w:ascii="Times New Roman" w:eastAsia="Times New Roman" w:hAnsi="Times New Roman"/>
        </w:rPr>
        <w:t>;</w:t>
      </w:r>
    </w:p>
    <w:p w14:paraId="3A50E7D3" w14:textId="77777777" w:rsidR="006E54D0" w:rsidRPr="00D344BE" w:rsidRDefault="006E54D0" w:rsidP="00A864BC">
      <w:pPr>
        <w:pStyle w:val="a8"/>
        <w:numPr>
          <w:ilvl w:val="0"/>
          <w:numId w:val="96"/>
        </w:numPr>
        <w:tabs>
          <w:tab w:val="left" w:pos="820"/>
          <w:tab w:val="left" w:pos="993"/>
        </w:tabs>
        <w:ind w:left="0" w:firstLine="709"/>
        <w:jc w:val="both"/>
        <w:rPr>
          <w:rFonts w:ascii="Times New Roman" w:hAnsi="Times New Roman"/>
        </w:rPr>
      </w:pPr>
      <w:r w:rsidRPr="00D344BE">
        <w:rPr>
          <w:rFonts w:ascii="Times New Roman" w:eastAsia="Times New Roman" w:hAnsi="Times New Roman"/>
          <w:spacing w:val="1"/>
        </w:rPr>
        <w:t>записыват</w:t>
      </w:r>
      <w:r w:rsidRPr="00D344BE">
        <w:rPr>
          <w:rFonts w:ascii="Times New Roman" w:eastAsia="Times New Roman" w:hAnsi="Times New Roman"/>
        </w:rPr>
        <w:t>ь</w:t>
      </w:r>
      <w:r w:rsidRPr="00D344BE">
        <w:rPr>
          <w:rFonts w:ascii="Times New Roman" w:eastAsia="Times New Roman" w:hAnsi="Times New Roman"/>
          <w:spacing w:val="1"/>
        </w:rPr>
        <w:t>н</w:t>
      </w:r>
      <w:r w:rsidRPr="00D344BE">
        <w:rPr>
          <w:rFonts w:ascii="Times New Roman" w:eastAsia="Times New Roman" w:hAnsi="Times New Roman"/>
        </w:rPr>
        <w:t>а</w:t>
      </w:r>
      <w:r w:rsidRPr="00D344BE">
        <w:rPr>
          <w:rFonts w:ascii="Times New Roman" w:eastAsia="Times New Roman" w:hAnsi="Times New Roman"/>
          <w:spacing w:val="1"/>
        </w:rPr>
        <w:t>выбранно</w:t>
      </w:r>
      <w:r w:rsidRPr="00D344BE">
        <w:rPr>
          <w:rFonts w:ascii="Times New Roman" w:eastAsia="Times New Roman" w:hAnsi="Times New Roman"/>
        </w:rPr>
        <w:t>м</w:t>
      </w:r>
      <w:r w:rsidRPr="00D344BE">
        <w:rPr>
          <w:rFonts w:ascii="Times New Roman" w:eastAsia="Times New Roman" w:hAnsi="Times New Roman"/>
          <w:spacing w:val="1"/>
        </w:rPr>
        <w:t>язык</w:t>
      </w:r>
      <w:r w:rsidRPr="00D344BE">
        <w:rPr>
          <w:rFonts w:ascii="Times New Roman" w:eastAsia="Times New Roman" w:hAnsi="Times New Roman"/>
        </w:rPr>
        <w:t>е</w:t>
      </w:r>
      <w:r w:rsidRPr="00D344BE">
        <w:rPr>
          <w:rFonts w:ascii="Times New Roman" w:eastAsia="Times New Roman" w:hAnsi="Times New Roman"/>
          <w:spacing w:val="1"/>
        </w:rPr>
        <w:t>программировани</w:t>
      </w:r>
      <w:r w:rsidRPr="00D344BE">
        <w:rPr>
          <w:rFonts w:ascii="Times New Roman" w:eastAsia="Times New Roman" w:hAnsi="Times New Roman"/>
        </w:rPr>
        <w:t>я</w:t>
      </w:r>
      <w:r w:rsidRPr="00D344BE">
        <w:rPr>
          <w:rFonts w:ascii="Times New Roman" w:eastAsia="Times New Roman" w:hAnsi="Times New Roman"/>
          <w:spacing w:val="1"/>
        </w:rPr>
        <w:t>арифметически</w:t>
      </w:r>
      <w:r w:rsidRPr="00D344BE">
        <w:rPr>
          <w:rFonts w:ascii="Times New Roman" w:eastAsia="Times New Roman" w:hAnsi="Times New Roman"/>
        </w:rPr>
        <w:t xml:space="preserve">еи </w:t>
      </w:r>
      <w:r w:rsidRPr="00D344BE">
        <w:rPr>
          <w:rFonts w:ascii="Times New Roman" w:eastAsia="Times New Roman" w:hAnsi="Times New Roman"/>
          <w:spacing w:val="1"/>
        </w:rPr>
        <w:t>логически</w:t>
      </w:r>
      <w:r w:rsidRPr="00D344BE">
        <w:rPr>
          <w:rFonts w:ascii="Times New Roman" w:eastAsia="Times New Roman" w:hAnsi="Times New Roman"/>
        </w:rPr>
        <w:t>е</w:t>
      </w:r>
      <w:r w:rsidRPr="00D344BE">
        <w:rPr>
          <w:rFonts w:ascii="Times New Roman" w:eastAsia="Times New Roman" w:hAnsi="Times New Roman"/>
          <w:spacing w:val="1"/>
        </w:rPr>
        <w:t>выражени</w:t>
      </w:r>
      <w:r w:rsidRPr="00D344BE">
        <w:rPr>
          <w:rFonts w:ascii="Times New Roman" w:eastAsia="Times New Roman" w:hAnsi="Times New Roman"/>
        </w:rPr>
        <w:t xml:space="preserve">яи </w:t>
      </w:r>
      <w:r w:rsidRPr="00D344BE">
        <w:rPr>
          <w:rFonts w:ascii="Times New Roman" w:eastAsia="Times New Roman" w:hAnsi="Times New Roman"/>
          <w:spacing w:val="1"/>
        </w:rPr>
        <w:t>вычислят</w:t>
      </w:r>
      <w:r w:rsidRPr="00D344BE">
        <w:rPr>
          <w:rFonts w:ascii="Times New Roman" w:eastAsia="Times New Roman" w:hAnsi="Times New Roman"/>
        </w:rPr>
        <w:t>ь</w:t>
      </w:r>
      <w:r w:rsidRPr="00D344BE">
        <w:rPr>
          <w:rFonts w:ascii="Times New Roman" w:eastAsia="Times New Roman" w:hAnsi="Times New Roman"/>
          <w:spacing w:val="1"/>
        </w:rPr>
        <w:t>и</w:t>
      </w:r>
      <w:r w:rsidRPr="00D344BE">
        <w:rPr>
          <w:rFonts w:ascii="Times New Roman" w:eastAsia="Times New Roman" w:hAnsi="Times New Roman"/>
        </w:rPr>
        <w:t>х</w:t>
      </w:r>
      <w:r w:rsidRPr="00D344BE">
        <w:rPr>
          <w:rFonts w:ascii="Times New Roman" w:eastAsia="Times New Roman" w:hAnsi="Times New Roman"/>
          <w:spacing w:val="1"/>
        </w:rPr>
        <w:t>значения</w:t>
      </w:r>
      <w:r w:rsidRPr="00D344BE">
        <w:rPr>
          <w:rFonts w:ascii="Times New Roman" w:eastAsia="Times New Roman" w:hAnsi="Times New Roman"/>
        </w:rPr>
        <w:t>.</w:t>
      </w:r>
    </w:p>
    <w:p w14:paraId="4CDA545B" w14:textId="77777777" w:rsidR="006E54D0" w:rsidRPr="00D344BE" w:rsidRDefault="006E54D0" w:rsidP="004A7EF9">
      <w:pPr>
        <w:spacing w:after="0" w:line="240" w:lineRule="auto"/>
        <w:ind w:firstLine="709"/>
        <w:jc w:val="both"/>
        <w:rPr>
          <w:rFonts w:ascii="Times New Roman" w:hAnsi="Times New Roman"/>
          <w:b/>
          <w:sz w:val="24"/>
          <w:szCs w:val="24"/>
        </w:rPr>
      </w:pPr>
      <w:r w:rsidRPr="00D344BE">
        <w:rPr>
          <w:rFonts w:ascii="Times New Roman" w:hAnsi="Times New Roman"/>
          <w:b/>
          <w:spacing w:val="1"/>
          <w:sz w:val="24"/>
          <w:szCs w:val="24"/>
        </w:rPr>
        <w:t>Выпускни</w:t>
      </w:r>
      <w:r w:rsidRPr="00D344BE">
        <w:rPr>
          <w:rFonts w:ascii="Times New Roman" w:hAnsi="Times New Roman"/>
          <w:b/>
          <w:sz w:val="24"/>
          <w:szCs w:val="24"/>
        </w:rPr>
        <w:t>к</w:t>
      </w:r>
      <w:r w:rsidRPr="00D344BE">
        <w:rPr>
          <w:rFonts w:ascii="Times New Roman" w:hAnsi="Times New Roman"/>
          <w:b/>
          <w:spacing w:val="1"/>
          <w:sz w:val="24"/>
          <w:szCs w:val="24"/>
        </w:rPr>
        <w:t>получи</w:t>
      </w:r>
      <w:r w:rsidRPr="00D344BE">
        <w:rPr>
          <w:rFonts w:ascii="Times New Roman" w:hAnsi="Times New Roman"/>
          <w:b/>
          <w:sz w:val="24"/>
          <w:szCs w:val="24"/>
        </w:rPr>
        <w:t>т</w:t>
      </w:r>
      <w:r w:rsidRPr="00D344BE">
        <w:rPr>
          <w:rFonts w:ascii="Times New Roman" w:hAnsi="Times New Roman"/>
          <w:b/>
          <w:spacing w:val="1"/>
          <w:sz w:val="24"/>
          <w:szCs w:val="24"/>
        </w:rPr>
        <w:t>возможност</w:t>
      </w:r>
      <w:r w:rsidRPr="00D344BE">
        <w:rPr>
          <w:rFonts w:ascii="Times New Roman" w:hAnsi="Times New Roman"/>
          <w:b/>
          <w:spacing w:val="2"/>
          <w:sz w:val="24"/>
          <w:szCs w:val="24"/>
        </w:rPr>
        <w:t>ь</w:t>
      </w:r>
      <w:r w:rsidRPr="00D344BE">
        <w:rPr>
          <w:rFonts w:ascii="Times New Roman" w:hAnsi="Times New Roman"/>
          <w:b/>
          <w:sz w:val="24"/>
          <w:szCs w:val="24"/>
        </w:rPr>
        <w:t>:</w:t>
      </w:r>
    </w:p>
    <w:p w14:paraId="6EE30491" w14:textId="77777777" w:rsidR="006E54D0" w:rsidRPr="00D344BE" w:rsidRDefault="006E54D0" w:rsidP="00A864BC">
      <w:pPr>
        <w:pStyle w:val="a8"/>
        <w:numPr>
          <w:ilvl w:val="0"/>
          <w:numId w:val="97"/>
        </w:numPr>
        <w:tabs>
          <w:tab w:val="left" w:pos="820"/>
          <w:tab w:val="left" w:pos="993"/>
        </w:tabs>
        <w:ind w:left="0" w:firstLine="709"/>
        <w:jc w:val="both"/>
        <w:rPr>
          <w:rFonts w:ascii="Times New Roman" w:eastAsia="Times New Roman" w:hAnsi="Times New Roman"/>
          <w:i/>
        </w:rPr>
      </w:pPr>
      <w:r w:rsidRPr="00D344BE">
        <w:rPr>
          <w:rFonts w:ascii="Times New Roman" w:eastAsia="Times New Roman" w:hAnsi="Times New Roman"/>
          <w:i/>
          <w:spacing w:val="1"/>
        </w:rPr>
        <w:t>познакомитьс</w:t>
      </w:r>
      <w:r w:rsidRPr="00D344BE">
        <w:rPr>
          <w:rFonts w:ascii="Times New Roman" w:eastAsia="Times New Roman" w:hAnsi="Times New Roman"/>
          <w:i/>
        </w:rPr>
        <w:t>яс</w:t>
      </w:r>
      <w:r w:rsidRPr="00D344BE">
        <w:rPr>
          <w:rFonts w:ascii="Times New Roman" w:eastAsia="Times New Roman" w:hAnsi="Times New Roman"/>
          <w:i/>
          <w:spacing w:val="1"/>
        </w:rPr>
        <w:t>использование</w:t>
      </w:r>
      <w:r w:rsidRPr="00D344BE">
        <w:rPr>
          <w:rFonts w:ascii="Times New Roman" w:eastAsia="Times New Roman" w:hAnsi="Times New Roman"/>
          <w:i/>
        </w:rPr>
        <w:t>мв</w:t>
      </w:r>
      <w:r w:rsidRPr="00D344BE">
        <w:rPr>
          <w:rFonts w:ascii="Times New Roman" w:eastAsia="Times New Roman" w:hAnsi="Times New Roman"/>
          <w:i/>
          <w:spacing w:val="1"/>
        </w:rPr>
        <w:t>программа</w:t>
      </w:r>
      <w:r w:rsidRPr="00D344BE">
        <w:rPr>
          <w:rFonts w:ascii="Times New Roman" w:eastAsia="Times New Roman" w:hAnsi="Times New Roman"/>
          <w:i/>
        </w:rPr>
        <w:t>х</w:t>
      </w:r>
      <w:r w:rsidRPr="00D344BE">
        <w:rPr>
          <w:rFonts w:ascii="Times New Roman" w:eastAsia="Times New Roman" w:hAnsi="Times New Roman"/>
          <w:i/>
          <w:spacing w:val="1"/>
        </w:rPr>
        <w:t>строковы</w:t>
      </w:r>
      <w:r w:rsidRPr="00D344BE">
        <w:rPr>
          <w:rFonts w:ascii="Times New Roman" w:eastAsia="Times New Roman" w:hAnsi="Times New Roman"/>
          <w:i/>
        </w:rPr>
        <w:t>х</w:t>
      </w:r>
      <w:r w:rsidRPr="00D344BE">
        <w:rPr>
          <w:rFonts w:ascii="Times New Roman" w:eastAsia="Times New Roman" w:hAnsi="Times New Roman"/>
          <w:i/>
          <w:spacing w:val="1"/>
        </w:rPr>
        <w:t>величи</w:t>
      </w:r>
      <w:r w:rsidRPr="00D344BE">
        <w:rPr>
          <w:rFonts w:ascii="Times New Roman" w:eastAsia="Times New Roman" w:hAnsi="Times New Roman"/>
          <w:i/>
        </w:rPr>
        <w:t xml:space="preserve">нис </w:t>
      </w:r>
      <w:r w:rsidRPr="00D344BE">
        <w:rPr>
          <w:rFonts w:ascii="Times New Roman" w:eastAsia="Times New Roman" w:hAnsi="Times New Roman"/>
          <w:i/>
          <w:spacing w:val="1"/>
        </w:rPr>
        <w:t>операциям</w:t>
      </w:r>
      <w:r w:rsidRPr="00D344BE">
        <w:rPr>
          <w:rFonts w:ascii="Times New Roman" w:eastAsia="Times New Roman" w:hAnsi="Times New Roman"/>
          <w:i/>
        </w:rPr>
        <w:t>и</w:t>
      </w:r>
      <w:r w:rsidRPr="00D344BE">
        <w:rPr>
          <w:rFonts w:ascii="Times New Roman" w:eastAsia="Times New Roman" w:hAnsi="Times New Roman"/>
          <w:i/>
          <w:spacing w:val="1"/>
        </w:rPr>
        <w:t>с</w:t>
      </w:r>
      <w:r w:rsidRPr="00D344BE">
        <w:rPr>
          <w:rFonts w:ascii="Times New Roman" w:eastAsia="Times New Roman" w:hAnsi="Times New Roman"/>
          <w:i/>
        </w:rPr>
        <w:t>о</w:t>
      </w:r>
      <w:r w:rsidRPr="00D344BE">
        <w:rPr>
          <w:rFonts w:ascii="Times New Roman" w:eastAsia="Times New Roman" w:hAnsi="Times New Roman"/>
          <w:i/>
          <w:spacing w:val="1"/>
        </w:rPr>
        <w:t>строковым</w:t>
      </w:r>
      <w:r w:rsidRPr="00D344BE">
        <w:rPr>
          <w:rFonts w:ascii="Times New Roman" w:eastAsia="Times New Roman" w:hAnsi="Times New Roman"/>
          <w:i/>
        </w:rPr>
        <w:t>и</w:t>
      </w:r>
      <w:r w:rsidRPr="00D344BE">
        <w:rPr>
          <w:rFonts w:ascii="Times New Roman" w:eastAsia="Times New Roman" w:hAnsi="Times New Roman"/>
          <w:i/>
          <w:spacing w:val="1"/>
        </w:rPr>
        <w:t>величин</w:t>
      </w:r>
      <w:r w:rsidRPr="00D344BE">
        <w:rPr>
          <w:rFonts w:ascii="Times New Roman" w:eastAsia="Times New Roman" w:hAnsi="Times New Roman"/>
          <w:i/>
        </w:rPr>
        <w:t>а</w:t>
      </w:r>
      <w:r w:rsidRPr="00D344BE">
        <w:rPr>
          <w:rFonts w:ascii="Times New Roman" w:eastAsia="Times New Roman" w:hAnsi="Times New Roman"/>
          <w:i/>
          <w:spacing w:val="1"/>
        </w:rPr>
        <w:t>ми</w:t>
      </w:r>
      <w:r w:rsidRPr="00D344BE">
        <w:rPr>
          <w:rFonts w:ascii="Times New Roman" w:eastAsia="Times New Roman" w:hAnsi="Times New Roman"/>
          <w:i/>
        </w:rPr>
        <w:t>;</w:t>
      </w:r>
    </w:p>
    <w:p w14:paraId="163322E4" w14:textId="77777777" w:rsidR="006E54D0" w:rsidRPr="00D344BE" w:rsidRDefault="006E54D0" w:rsidP="00A864BC">
      <w:pPr>
        <w:pStyle w:val="a8"/>
        <w:numPr>
          <w:ilvl w:val="0"/>
          <w:numId w:val="97"/>
        </w:numPr>
        <w:tabs>
          <w:tab w:val="left" w:pos="820"/>
          <w:tab w:val="left" w:pos="993"/>
        </w:tabs>
        <w:ind w:left="0" w:firstLine="709"/>
        <w:jc w:val="both"/>
        <w:rPr>
          <w:rFonts w:ascii="Times New Roman" w:eastAsia="Times New Roman" w:hAnsi="Times New Roman"/>
          <w:i/>
        </w:rPr>
      </w:pPr>
      <w:r w:rsidRPr="00D344BE">
        <w:rPr>
          <w:rFonts w:ascii="Times New Roman" w:eastAsia="Times New Roman" w:hAnsi="Times New Roman"/>
          <w:i/>
          <w:spacing w:val="1"/>
        </w:rPr>
        <w:t>создават</w:t>
      </w:r>
      <w:r w:rsidRPr="00D344BE">
        <w:rPr>
          <w:rFonts w:ascii="Times New Roman" w:eastAsia="Times New Roman" w:hAnsi="Times New Roman"/>
          <w:i/>
        </w:rPr>
        <w:t xml:space="preserve">ь </w:t>
      </w:r>
      <w:r w:rsidRPr="00D344BE">
        <w:rPr>
          <w:rFonts w:ascii="Times New Roman" w:eastAsia="Times New Roman" w:hAnsi="Times New Roman"/>
          <w:i/>
          <w:spacing w:val="1"/>
        </w:rPr>
        <w:t>программ</w:t>
      </w:r>
      <w:r w:rsidRPr="00D344BE">
        <w:rPr>
          <w:rFonts w:ascii="Times New Roman" w:eastAsia="Times New Roman" w:hAnsi="Times New Roman"/>
          <w:i/>
        </w:rPr>
        <w:t xml:space="preserve">ы </w:t>
      </w:r>
      <w:r w:rsidRPr="00D344BE">
        <w:rPr>
          <w:rFonts w:ascii="Times New Roman" w:eastAsia="Times New Roman" w:hAnsi="Times New Roman"/>
          <w:i/>
          <w:spacing w:val="1"/>
        </w:rPr>
        <w:t>дл</w:t>
      </w:r>
      <w:r w:rsidRPr="00D344BE">
        <w:rPr>
          <w:rFonts w:ascii="Times New Roman" w:eastAsia="Times New Roman" w:hAnsi="Times New Roman"/>
          <w:i/>
        </w:rPr>
        <w:t xml:space="preserve">я </w:t>
      </w:r>
      <w:r w:rsidRPr="00D344BE">
        <w:rPr>
          <w:rFonts w:ascii="Times New Roman" w:eastAsia="Times New Roman" w:hAnsi="Times New Roman"/>
          <w:i/>
          <w:spacing w:val="1"/>
        </w:rPr>
        <w:t>решени</w:t>
      </w:r>
      <w:r w:rsidRPr="00D344BE">
        <w:rPr>
          <w:rFonts w:ascii="Times New Roman" w:eastAsia="Times New Roman" w:hAnsi="Times New Roman"/>
          <w:i/>
        </w:rPr>
        <w:t xml:space="preserve">я </w:t>
      </w:r>
      <w:r w:rsidRPr="00D344BE">
        <w:rPr>
          <w:rFonts w:ascii="Times New Roman" w:eastAsia="Times New Roman" w:hAnsi="Times New Roman"/>
          <w:i/>
          <w:spacing w:val="1"/>
        </w:rPr>
        <w:t>задач</w:t>
      </w:r>
      <w:r w:rsidRPr="00D344BE">
        <w:rPr>
          <w:rFonts w:ascii="Times New Roman" w:eastAsia="Times New Roman" w:hAnsi="Times New Roman"/>
          <w:i/>
        </w:rPr>
        <w:t xml:space="preserve">, </w:t>
      </w:r>
      <w:r w:rsidRPr="00D344BE">
        <w:rPr>
          <w:rFonts w:ascii="Times New Roman" w:eastAsia="Times New Roman" w:hAnsi="Times New Roman"/>
          <w:i/>
          <w:spacing w:val="1"/>
        </w:rPr>
        <w:t>возникающи</w:t>
      </w:r>
      <w:r w:rsidRPr="00D344BE">
        <w:rPr>
          <w:rFonts w:ascii="Times New Roman" w:eastAsia="Times New Roman" w:hAnsi="Times New Roman"/>
          <w:i/>
        </w:rPr>
        <w:t xml:space="preserve">х в </w:t>
      </w:r>
      <w:r w:rsidRPr="00D344BE">
        <w:rPr>
          <w:rFonts w:ascii="Times New Roman" w:eastAsia="Times New Roman" w:hAnsi="Times New Roman"/>
          <w:i/>
          <w:spacing w:val="1"/>
        </w:rPr>
        <w:t>процессе учеб</w:t>
      </w:r>
      <w:r w:rsidRPr="00D344BE">
        <w:rPr>
          <w:rFonts w:ascii="Times New Roman" w:eastAsia="Times New Roman" w:hAnsi="Times New Roman"/>
          <w:i/>
        </w:rPr>
        <w:t>ыи</w:t>
      </w:r>
      <w:r w:rsidRPr="00D344BE">
        <w:rPr>
          <w:rFonts w:ascii="Times New Roman" w:eastAsia="Times New Roman" w:hAnsi="Times New Roman"/>
          <w:i/>
          <w:spacing w:val="1"/>
        </w:rPr>
        <w:t>вн</w:t>
      </w:r>
      <w:r w:rsidRPr="00D344BE">
        <w:rPr>
          <w:rFonts w:ascii="Times New Roman" w:eastAsia="Times New Roman" w:hAnsi="Times New Roman"/>
          <w:i/>
        </w:rPr>
        <w:t>е</w:t>
      </w:r>
      <w:r w:rsidRPr="00D344BE">
        <w:rPr>
          <w:rFonts w:ascii="Times New Roman" w:eastAsia="Times New Roman" w:hAnsi="Times New Roman"/>
          <w:i/>
          <w:spacing w:val="1"/>
        </w:rPr>
        <w:t>е</w:t>
      </w:r>
      <w:r w:rsidR="00245F1D" w:rsidRPr="00D344BE">
        <w:rPr>
          <w:rFonts w:ascii="Times New Roman" w:eastAsia="Times New Roman" w:hAnsi="Times New Roman"/>
          <w:i/>
          <w:spacing w:val="1"/>
        </w:rPr>
        <w:t>е</w:t>
      </w:r>
      <w:r w:rsidRPr="00D344BE">
        <w:rPr>
          <w:rFonts w:ascii="Times New Roman" w:eastAsia="Times New Roman" w:hAnsi="Times New Roman"/>
          <w:i/>
        </w:rPr>
        <w:t>;</w:t>
      </w:r>
    </w:p>
    <w:p w14:paraId="42CE542D" w14:textId="77777777" w:rsidR="006E54D0" w:rsidRPr="00D344BE" w:rsidRDefault="006E54D0" w:rsidP="00A864BC">
      <w:pPr>
        <w:pStyle w:val="a8"/>
        <w:numPr>
          <w:ilvl w:val="0"/>
          <w:numId w:val="97"/>
        </w:numPr>
        <w:tabs>
          <w:tab w:val="left" w:pos="820"/>
          <w:tab w:val="left" w:pos="993"/>
        </w:tabs>
        <w:ind w:left="0" w:firstLine="709"/>
        <w:jc w:val="both"/>
        <w:rPr>
          <w:rFonts w:ascii="Times New Roman" w:eastAsia="Times New Roman" w:hAnsi="Times New Roman"/>
          <w:i/>
        </w:rPr>
      </w:pPr>
      <w:r w:rsidRPr="00D344BE">
        <w:rPr>
          <w:rFonts w:ascii="Times New Roman" w:eastAsia="Times New Roman" w:hAnsi="Times New Roman"/>
          <w:i/>
          <w:spacing w:val="1"/>
        </w:rPr>
        <w:t>познакомитьс</w:t>
      </w:r>
      <w:r w:rsidRPr="00D344BE">
        <w:rPr>
          <w:rFonts w:ascii="Times New Roman" w:eastAsia="Times New Roman" w:hAnsi="Times New Roman"/>
          <w:i/>
        </w:rPr>
        <w:t xml:space="preserve">я с </w:t>
      </w:r>
      <w:r w:rsidRPr="00D344BE">
        <w:rPr>
          <w:rFonts w:ascii="Times New Roman" w:eastAsia="Times New Roman" w:hAnsi="Times New Roman"/>
          <w:i/>
          <w:spacing w:val="1"/>
        </w:rPr>
        <w:t>задачам</w:t>
      </w:r>
      <w:r w:rsidRPr="00D344BE">
        <w:rPr>
          <w:rFonts w:ascii="Times New Roman" w:eastAsia="Times New Roman" w:hAnsi="Times New Roman"/>
          <w:i/>
        </w:rPr>
        <w:t xml:space="preserve">и </w:t>
      </w:r>
      <w:r w:rsidRPr="00D344BE">
        <w:rPr>
          <w:rFonts w:ascii="Times New Roman" w:eastAsia="Times New Roman" w:hAnsi="Times New Roman"/>
          <w:i/>
          <w:spacing w:val="1"/>
        </w:rPr>
        <w:t>обработк</w:t>
      </w:r>
      <w:r w:rsidRPr="00D344BE">
        <w:rPr>
          <w:rFonts w:ascii="Times New Roman" w:eastAsia="Times New Roman" w:hAnsi="Times New Roman"/>
          <w:i/>
        </w:rPr>
        <w:t xml:space="preserve">и </w:t>
      </w:r>
      <w:r w:rsidRPr="00D344BE">
        <w:rPr>
          <w:rFonts w:ascii="Times New Roman" w:eastAsia="Times New Roman" w:hAnsi="Times New Roman"/>
          <w:i/>
          <w:spacing w:val="1"/>
        </w:rPr>
        <w:t>данны</w:t>
      </w:r>
      <w:r w:rsidRPr="00D344BE">
        <w:rPr>
          <w:rFonts w:ascii="Times New Roman" w:eastAsia="Times New Roman" w:hAnsi="Times New Roman"/>
          <w:i/>
        </w:rPr>
        <w:t xml:space="preserve">х и </w:t>
      </w:r>
      <w:r w:rsidRPr="00D344BE">
        <w:rPr>
          <w:rFonts w:ascii="Times New Roman" w:eastAsia="Times New Roman" w:hAnsi="Times New Roman"/>
          <w:i/>
          <w:spacing w:val="1"/>
        </w:rPr>
        <w:t>алгоритмам</w:t>
      </w:r>
      <w:r w:rsidRPr="00D344BE">
        <w:rPr>
          <w:rFonts w:ascii="Times New Roman" w:eastAsia="Times New Roman" w:hAnsi="Times New Roman"/>
          <w:i/>
        </w:rPr>
        <w:t xml:space="preserve">и </w:t>
      </w:r>
      <w:r w:rsidRPr="00D344BE">
        <w:rPr>
          <w:rFonts w:ascii="Times New Roman" w:eastAsia="Times New Roman" w:hAnsi="Times New Roman"/>
          <w:i/>
          <w:spacing w:val="1"/>
        </w:rPr>
        <w:t>и</w:t>
      </w:r>
      <w:r w:rsidRPr="00D344BE">
        <w:rPr>
          <w:rFonts w:ascii="Times New Roman" w:eastAsia="Times New Roman" w:hAnsi="Times New Roman"/>
          <w:i/>
        </w:rPr>
        <w:t xml:space="preserve">х </w:t>
      </w:r>
      <w:r w:rsidRPr="00D344BE">
        <w:rPr>
          <w:rFonts w:ascii="Times New Roman" w:eastAsia="Times New Roman" w:hAnsi="Times New Roman"/>
          <w:i/>
          <w:spacing w:val="1"/>
        </w:rPr>
        <w:t>решения</w:t>
      </w:r>
      <w:r w:rsidRPr="00D344BE">
        <w:rPr>
          <w:rFonts w:ascii="Times New Roman" w:eastAsia="Times New Roman" w:hAnsi="Times New Roman"/>
          <w:i/>
        </w:rPr>
        <w:t>;</w:t>
      </w:r>
    </w:p>
    <w:p w14:paraId="008029E7" w14:textId="77777777" w:rsidR="0095315B" w:rsidRPr="00D344BE" w:rsidRDefault="006E54D0" w:rsidP="00A864BC">
      <w:pPr>
        <w:pStyle w:val="a8"/>
        <w:numPr>
          <w:ilvl w:val="0"/>
          <w:numId w:val="97"/>
        </w:numPr>
        <w:tabs>
          <w:tab w:val="left" w:pos="820"/>
          <w:tab w:val="left" w:pos="993"/>
        </w:tabs>
        <w:ind w:left="0" w:firstLine="709"/>
        <w:jc w:val="both"/>
        <w:rPr>
          <w:rFonts w:ascii="Times New Roman" w:eastAsia="Times New Roman" w:hAnsi="Times New Roman"/>
          <w:i/>
        </w:rPr>
      </w:pPr>
      <w:r w:rsidRPr="00D344BE">
        <w:rPr>
          <w:rFonts w:ascii="Times New Roman" w:eastAsia="Times New Roman" w:hAnsi="Times New Roman"/>
          <w:i/>
          <w:spacing w:val="1"/>
        </w:rPr>
        <w:t>познакомитьс</w:t>
      </w:r>
      <w:r w:rsidRPr="00D344BE">
        <w:rPr>
          <w:rFonts w:ascii="Times New Roman" w:eastAsia="Times New Roman" w:hAnsi="Times New Roman"/>
          <w:i/>
        </w:rPr>
        <w:t xml:space="preserve">я с </w:t>
      </w:r>
      <w:r w:rsidRPr="00D344BE">
        <w:rPr>
          <w:rFonts w:ascii="Times New Roman" w:eastAsia="Times New Roman" w:hAnsi="Times New Roman"/>
          <w:i/>
          <w:spacing w:val="1"/>
        </w:rPr>
        <w:t>понятие</w:t>
      </w:r>
      <w:r w:rsidRPr="00D344BE">
        <w:rPr>
          <w:rFonts w:ascii="Times New Roman" w:eastAsia="Times New Roman" w:hAnsi="Times New Roman"/>
          <w:i/>
        </w:rPr>
        <w:t xml:space="preserve">м </w:t>
      </w:r>
      <w:r w:rsidRPr="00D344BE">
        <w:rPr>
          <w:rFonts w:ascii="Times New Roman" w:eastAsia="Times New Roman" w:hAnsi="Times New Roman"/>
          <w:i/>
          <w:spacing w:val="1"/>
        </w:rPr>
        <w:t>«управление»</w:t>
      </w:r>
      <w:r w:rsidRPr="00D344BE">
        <w:rPr>
          <w:rFonts w:ascii="Times New Roman" w:eastAsia="Times New Roman" w:hAnsi="Times New Roman"/>
          <w:i/>
        </w:rPr>
        <w:t xml:space="preserve">, с </w:t>
      </w:r>
      <w:r w:rsidRPr="00D344BE">
        <w:rPr>
          <w:rFonts w:ascii="Times New Roman" w:eastAsia="Times New Roman" w:hAnsi="Times New Roman"/>
          <w:i/>
          <w:spacing w:val="1"/>
        </w:rPr>
        <w:t>примерам</w:t>
      </w:r>
      <w:r w:rsidRPr="00D344BE">
        <w:rPr>
          <w:rFonts w:ascii="Times New Roman" w:eastAsia="Times New Roman" w:hAnsi="Times New Roman"/>
          <w:i/>
        </w:rPr>
        <w:t xml:space="preserve">и </w:t>
      </w:r>
      <w:r w:rsidRPr="00D344BE">
        <w:rPr>
          <w:rFonts w:ascii="Times New Roman" w:eastAsia="Times New Roman" w:hAnsi="Times New Roman"/>
          <w:i/>
          <w:spacing w:val="1"/>
        </w:rPr>
        <w:t>того</w:t>
      </w:r>
      <w:r w:rsidRPr="00D344BE">
        <w:rPr>
          <w:rFonts w:ascii="Times New Roman" w:eastAsia="Times New Roman" w:hAnsi="Times New Roman"/>
          <w:i/>
        </w:rPr>
        <w:t xml:space="preserve">, </w:t>
      </w:r>
      <w:r w:rsidRPr="00D344BE">
        <w:rPr>
          <w:rFonts w:ascii="Times New Roman" w:eastAsia="Times New Roman" w:hAnsi="Times New Roman"/>
          <w:i/>
          <w:spacing w:val="1"/>
        </w:rPr>
        <w:t>ка</w:t>
      </w:r>
      <w:r w:rsidRPr="00D344BE">
        <w:rPr>
          <w:rFonts w:ascii="Times New Roman" w:eastAsia="Times New Roman" w:hAnsi="Times New Roman"/>
          <w:i/>
        </w:rPr>
        <w:t xml:space="preserve">к </w:t>
      </w:r>
      <w:r w:rsidRPr="00D344BE">
        <w:rPr>
          <w:rFonts w:ascii="Times New Roman" w:eastAsia="Times New Roman" w:hAnsi="Times New Roman"/>
          <w:i/>
          <w:spacing w:val="1"/>
        </w:rPr>
        <w:t>компьюте</w:t>
      </w:r>
      <w:r w:rsidRPr="00D344BE">
        <w:rPr>
          <w:rFonts w:ascii="Times New Roman" w:eastAsia="Times New Roman" w:hAnsi="Times New Roman"/>
          <w:i/>
        </w:rPr>
        <w:t>р</w:t>
      </w:r>
      <w:r w:rsidRPr="00D344BE">
        <w:rPr>
          <w:rFonts w:ascii="Times New Roman" w:eastAsia="Times New Roman" w:hAnsi="Times New Roman"/>
          <w:i/>
          <w:spacing w:val="1"/>
        </w:rPr>
        <w:t>управляе</w:t>
      </w:r>
      <w:r w:rsidRPr="00D344BE">
        <w:rPr>
          <w:rFonts w:ascii="Times New Roman" w:eastAsia="Times New Roman" w:hAnsi="Times New Roman"/>
          <w:i/>
        </w:rPr>
        <w:t>т</w:t>
      </w:r>
      <w:r w:rsidRPr="00D344BE">
        <w:rPr>
          <w:rFonts w:ascii="Times New Roman" w:eastAsia="Times New Roman" w:hAnsi="Times New Roman"/>
          <w:i/>
          <w:spacing w:val="1"/>
        </w:rPr>
        <w:t>различным</w:t>
      </w:r>
      <w:r w:rsidRPr="00D344BE">
        <w:rPr>
          <w:rFonts w:ascii="Times New Roman" w:eastAsia="Times New Roman" w:hAnsi="Times New Roman"/>
          <w:i/>
        </w:rPr>
        <w:t>и</w:t>
      </w:r>
      <w:r w:rsidRPr="00D344BE">
        <w:rPr>
          <w:rFonts w:ascii="Times New Roman" w:eastAsia="Times New Roman" w:hAnsi="Times New Roman"/>
          <w:i/>
          <w:spacing w:val="1"/>
        </w:rPr>
        <w:t xml:space="preserve"> системам</w:t>
      </w:r>
      <w:r w:rsidRPr="00D344BE">
        <w:rPr>
          <w:rFonts w:ascii="Times New Roman" w:eastAsia="Times New Roman" w:hAnsi="Times New Roman"/>
          <w:i/>
        </w:rPr>
        <w:t>и(</w:t>
      </w:r>
      <w:r w:rsidR="0095315B" w:rsidRPr="00D344BE">
        <w:rPr>
          <w:rFonts w:ascii="Times New Roman" w:eastAsia="Times New Roman" w:hAnsi="Times New Roman"/>
          <w:i/>
        </w:rPr>
        <w:t xml:space="preserve">роботы, </w:t>
      </w:r>
      <w:r w:rsidRPr="00D344BE">
        <w:rPr>
          <w:rFonts w:ascii="Times New Roman" w:eastAsia="Times New Roman" w:hAnsi="Times New Roman"/>
          <w:i/>
          <w:spacing w:val="1"/>
        </w:rPr>
        <w:t>летательны</w:t>
      </w:r>
      <w:r w:rsidRPr="00D344BE">
        <w:rPr>
          <w:rFonts w:ascii="Times New Roman" w:eastAsia="Times New Roman" w:hAnsi="Times New Roman"/>
          <w:i/>
        </w:rPr>
        <w:t xml:space="preserve">е и </w:t>
      </w:r>
      <w:r w:rsidRPr="00D344BE">
        <w:rPr>
          <w:rFonts w:ascii="Times New Roman" w:eastAsia="Times New Roman" w:hAnsi="Times New Roman"/>
          <w:i/>
          <w:spacing w:val="1"/>
        </w:rPr>
        <w:t>космически</w:t>
      </w:r>
      <w:r w:rsidRPr="00D344BE">
        <w:rPr>
          <w:rFonts w:ascii="Times New Roman" w:eastAsia="Times New Roman" w:hAnsi="Times New Roman"/>
          <w:i/>
        </w:rPr>
        <w:t>е</w:t>
      </w:r>
      <w:r w:rsidRPr="00D344BE">
        <w:rPr>
          <w:rFonts w:ascii="Times New Roman" w:eastAsia="Times New Roman" w:hAnsi="Times New Roman"/>
          <w:i/>
          <w:spacing w:val="1"/>
        </w:rPr>
        <w:t xml:space="preserve"> аппараты</w:t>
      </w:r>
      <w:r w:rsidRPr="00D344BE">
        <w:rPr>
          <w:rFonts w:ascii="Times New Roman" w:eastAsia="Times New Roman" w:hAnsi="Times New Roman"/>
          <w:i/>
        </w:rPr>
        <w:t>,</w:t>
      </w:r>
      <w:r w:rsidRPr="00D344BE">
        <w:rPr>
          <w:rFonts w:ascii="Times New Roman" w:eastAsia="Times New Roman" w:hAnsi="Times New Roman"/>
          <w:i/>
          <w:spacing w:val="1"/>
        </w:rPr>
        <w:t>станки</w:t>
      </w:r>
      <w:r w:rsidRPr="00D344BE">
        <w:rPr>
          <w:rFonts w:ascii="Times New Roman" w:eastAsia="Times New Roman" w:hAnsi="Times New Roman"/>
          <w:i/>
        </w:rPr>
        <w:t>,</w:t>
      </w:r>
      <w:r w:rsidRPr="00D344BE">
        <w:rPr>
          <w:rFonts w:ascii="Times New Roman" w:eastAsia="Times New Roman" w:hAnsi="Times New Roman"/>
          <w:i/>
          <w:spacing w:val="1"/>
        </w:rPr>
        <w:t>оросительны</w:t>
      </w:r>
      <w:r w:rsidRPr="00D344BE">
        <w:rPr>
          <w:rFonts w:ascii="Times New Roman" w:eastAsia="Times New Roman" w:hAnsi="Times New Roman"/>
          <w:i/>
        </w:rPr>
        <w:t xml:space="preserve">е </w:t>
      </w:r>
      <w:r w:rsidRPr="00D344BE">
        <w:rPr>
          <w:rFonts w:ascii="Times New Roman" w:eastAsia="Times New Roman" w:hAnsi="Times New Roman"/>
          <w:i/>
          <w:spacing w:val="1"/>
        </w:rPr>
        <w:t>системы</w:t>
      </w:r>
      <w:r w:rsidRPr="00D344BE">
        <w:rPr>
          <w:rFonts w:ascii="Times New Roman" w:eastAsia="Times New Roman" w:hAnsi="Times New Roman"/>
          <w:i/>
        </w:rPr>
        <w:t>,</w:t>
      </w:r>
      <w:r w:rsidRPr="00D344BE">
        <w:rPr>
          <w:rFonts w:ascii="Times New Roman" w:eastAsia="Times New Roman" w:hAnsi="Times New Roman"/>
          <w:i/>
          <w:spacing w:val="1"/>
        </w:rPr>
        <w:t>движущиеся модел</w:t>
      </w:r>
      <w:r w:rsidRPr="00D344BE">
        <w:rPr>
          <w:rFonts w:ascii="Times New Roman" w:eastAsia="Times New Roman" w:hAnsi="Times New Roman"/>
          <w:i/>
        </w:rPr>
        <w:t xml:space="preserve">ии </w:t>
      </w:r>
      <w:r w:rsidRPr="00D344BE">
        <w:rPr>
          <w:rFonts w:ascii="Times New Roman" w:eastAsia="Times New Roman" w:hAnsi="Times New Roman"/>
          <w:i/>
          <w:spacing w:val="1"/>
        </w:rPr>
        <w:t>др</w:t>
      </w:r>
      <w:r w:rsidRPr="00D344BE">
        <w:rPr>
          <w:rFonts w:ascii="Times New Roman" w:eastAsia="Times New Roman" w:hAnsi="Times New Roman"/>
          <w:i/>
        </w:rPr>
        <w:t>.</w:t>
      </w:r>
      <w:r w:rsidRPr="00D344BE">
        <w:rPr>
          <w:rFonts w:ascii="Times New Roman" w:eastAsia="Times New Roman" w:hAnsi="Times New Roman"/>
          <w:i/>
          <w:spacing w:val="1"/>
        </w:rPr>
        <w:t>)</w:t>
      </w:r>
      <w:r w:rsidR="0095315B" w:rsidRPr="00D344BE">
        <w:rPr>
          <w:rFonts w:ascii="Times New Roman" w:eastAsia="Times New Roman" w:hAnsi="Times New Roman"/>
          <w:i/>
          <w:spacing w:val="1"/>
        </w:rPr>
        <w:t>;</w:t>
      </w:r>
    </w:p>
    <w:p w14:paraId="4FD43771" w14:textId="77777777" w:rsidR="006E54D0" w:rsidRPr="00D344BE" w:rsidRDefault="0095315B" w:rsidP="00A864BC">
      <w:pPr>
        <w:pStyle w:val="a8"/>
        <w:numPr>
          <w:ilvl w:val="0"/>
          <w:numId w:val="97"/>
        </w:numPr>
        <w:tabs>
          <w:tab w:val="left" w:pos="820"/>
          <w:tab w:val="left" w:pos="993"/>
        </w:tabs>
        <w:ind w:left="0" w:firstLine="709"/>
        <w:jc w:val="both"/>
        <w:rPr>
          <w:rFonts w:ascii="Times New Roman" w:eastAsia="Times New Roman" w:hAnsi="Times New Roman"/>
          <w:i/>
        </w:rPr>
      </w:pPr>
      <w:r w:rsidRPr="00D344BE">
        <w:rPr>
          <w:rFonts w:ascii="Times New Roman" w:eastAsia="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D344BE">
        <w:rPr>
          <w:rFonts w:ascii="Times New Roman" w:eastAsia="Times New Roman" w:hAnsi="Times New Roman"/>
          <w:i/>
        </w:rPr>
        <w:t>.</w:t>
      </w:r>
    </w:p>
    <w:p w14:paraId="1B5FD08E" w14:textId="77777777" w:rsidR="006E54D0" w:rsidRPr="00D344BE" w:rsidRDefault="006E54D0" w:rsidP="004A7EF9">
      <w:pPr>
        <w:spacing w:after="0" w:line="240" w:lineRule="auto"/>
        <w:ind w:firstLine="709"/>
        <w:jc w:val="both"/>
        <w:rPr>
          <w:rFonts w:ascii="Times New Roman" w:hAnsi="Times New Roman"/>
          <w:sz w:val="24"/>
          <w:szCs w:val="24"/>
        </w:rPr>
      </w:pPr>
      <w:r w:rsidRPr="00D344BE">
        <w:rPr>
          <w:rFonts w:ascii="Times New Roman" w:hAnsi="Times New Roman"/>
          <w:b/>
          <w:bCs/>
          <w:spacing w:val="1"/>
          <w:sz w:val="24"/>
          <w:szCs w:val="24"/>
        </w:rPr>
        <w:t>Использовани</w:t>
      </w:r>
      <w:r w:rsidRPr="00D344BE">
        <w:rPr>
          <w:rFonts w:ascii="Times New Roman" w:hAnsi="Times New Roman"/>
          <w:b/>
          <w:bCs/>
          <w:sz w:val="24"/>
          <w:szCs w:val="24"/>
        </w:rPr>
        <w:t>е</w:t>
      </w:r>
      <w:r w:rsidRPr="00D344BE">
        <w:rPr>
          <w:rFonts w:ascii="Times New Roman" w:hAnsi="Times New Roman"/>
          <w:b/>
          <w:bCs/>
          <w:spacing w:val="1"/>
          <w:sz w:val="24"/>
          <w:szCs w:val="24"/>
        </w:rPr>
        <w:t>программны</w:t>
      </w:r>
      <w:r w:rsidRPr="00D344BE">
        <w:rPr>
          <w:rFonts w:ascii="Times New Roman" w:hAnsi="Times New Roman"/>
          <w:b/>
          <w:bCs/>
          <w:sz w:val="24"/>
          <w:szCs w:val="24"/>
        </w:rPr>
        <w:t>х</w:t>
      </w:r>
      <w:r w:rsidRPr="00D344BE">
        <w:rPr>
          <w:rFonts w:ascii="Times New Roman" w:hAnsi="Times New Roman"/>
          <w:b/>
          <w:bCs/>
          <w:spacing w:val="1"/>
          <w:sz w:val="24"/>
          <w:szCs w:val="24"/>
        </w:rPr>
        <w:t>систе</w:t>
      </w:r>
      <w:r w:rsidRPr="00D344BE">
        <w:rPr>
          <w:rFonts w:ascii="Times New Roman" w:hAnsi="Times New Roman"/>
          <w:b/>
          <w:bCs/>
          <w:sz w:val="24"/>
          <w:szCs w:val="24"/>
        </w:rPr>
        <w:t>ми</w:t>
      </w:r>
      <w:r w:rsidRPr="00D344BE">
        <w:rPr>
          <w:rFonts w:ascii="Times New Roman" w:hAnsi="Times New Roman"/>
          <w:b/>
          <w:bCs/>
          <w:spacing w:val="1"/>
          <w:sz w:val="24"/>
          <w:szCs w:val="24"/>
        </w:rPr>
        <w:t>сервисов</w:t>
      </w:r>
    </w:p>
    <w:p w14:paraId="45D0A91C" w14:textId="77777777" w:rsidR="006E54D0" w:rsidRPr="00D344BE" w:rsidRDefault="006E54D0" w:rsidP="004A7EF9">
      <w:pPr>
        <w:spacing w:after="0" w:line="240" w:lineRule="auto"/>
        <w:ind w:firstLine="709"/>
        <w:jc w:val="both"/>
        <w:rPr>
          <w:rFonts w:ascii="Times New Roman" w:hAnsi="Times New Roman"/>
          <w:b/>
          <w:sz w:val="24"/>
          <w:szCs w:val="24"/>
        </w:rPr>
      </w:pPr>
      <w:r w:rsidRPr="00D344BE">
        <w:rPr>
          <w:rFonts w:ascii="Times New Roman" w:hAnsi="Times New Roman"/>
          <w:b/>
          <w:spacing w:val="1"/>
          <w:sz w:val="24"/>
          <w:szCs w:val="24"/>
        </w:rPr>
        <w:t>Выпускни</w:t>
      </w:r>
      <w:r w:rsidRPr="00D344BE">
        <w:rPr>
          <w:rFonts w:ascii="Times New Roman" w:hAnsi="Times New Roman"/>
          <w:b/>
          <w:sz w:val="24"/>
          <w:szCs w:val="24"/>
        </w:rPr>
        <w:t>к</w:t>
      </w:r>
      <w:r w:rsidRPr="00D344BE">
        <w:rPr>
          <w:rFonts w:ascii="Times New Roman" w:hAnsi="Times New Roman"/>
          <w:b/>
          <w:spacing w:val="1"/>
          <w:sz w:val="24"/>
          <w:szCs w:val="24"/>
        </w:rPr>
        <w:t>научитс</w:t>
      </w:r>
      <w:r w:rsidRPr="00D344BE">
        <w:rPr>
          <w:rFonts w:ascii="Times New Roman" w:hAnsi="Times New Roman"/>
          <w:b/>
          <w:spacing w:val="2"/>
          <w:sz w:val="24"/>
          <w:szCs w:val="24"/>
        </w:rPr>
        <w:t>я</w:t>
      </w:r>
      <w:r w:rsidRPr="00D344BE">
        <w:rPr>
          <w:rFonts w:ascii="Times New Roman" w:hAnsi="Times New Roman"/>
          <w:b/>
          <w:sz w:val="24"/>
          <w:szCs w:val="24"/>
        </w:rPr>
        <w:t>:</w:t>
      </w:r>
    </w:p>
    <w:p w14:paraId="70F4629F" w14:textId="77777777" w:rsidR="002658F5" w:rsidRPr="00D344BE" w:rsidRDefault="002658F5" w:rsidP="00A864BC">
      <w:pPr>
        <w:pStyle w:val="a8"/>
        <w:numPr>
          <w:ilvl w:val="0"/>
          <w:numId w:val="98"/>
        </w:numPr>
        <w:tabs>
          <w:tab w:val="left" w:pos="820"/>
          <w:tab w:val="left" w:pos="993"/>
        </w:tabs>
        <w:ind w:left="0" w:firstLine="709"/>
        <w:jc w:val="both"/>
        <w:rPr>
          <w:rFonts w:ascii="Times New Roman" w:eastAsia="Times New Roman" w:hAnsi="Times New Roman"/>
        </w:rPr>
      </w:pPr>
      <w:r w:rsidRPr="00D344BE">
        <w:rPr>
          <w:rFonts w:ascii="Times New Roman" w:hAnsi="Times New Roman"/>
        </w:rPr>
        <w:t>классифицировать файлы по типу и иным параметрам;</w:t>
      </w:r>
    </w:p>
    <w:p w14:paraId="6A786A97" w14:textId="77777777" w:rsidR="002658F5" w:rsidRPr="00D344BE" w:rsidRDefault="002658F5" w:rsidP="00A864BC">
      <w:pPr>
        <w:pStyle w:val="a8"/>
        <w:numPr>
          <w:ilvl w:val="0"/>
          <w:numId w:val="98"/>
        </w:numPr>
        <w:tabs>
          <w:tab w:val="left" w:pos="820"/>
          <w:tab w:val="left" w:pos="993"/>
        </w:tabs>
        <w:ind w:left="0" w:firstLine="709"/>
        <w:jc w:val="both"/>
        <w:rPr>
          <w:rFonts w:ascii="Times New Roman" w:eastAsia="Times New Roman" w:hAnsi="Times New Roman"/>
        </w:rPr>
      </w:pPr>
      <w:r w:rsidRPr="00D344BE">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
    <w:p w14:paraId="289E1460" w14:textId="77777777" w:rsidR="002658F5" w:rsidRPr="00D344BE" w:rsidRDefault="002658F5" w:rsidP="00A864BC">
      <w:pPr>
        <w:pStyle w:val="a8"/>
        <w:numPr>
          <w:ilvl w:val="0"/>
          <w:numId w:val="98"/>
        </w:numPr>
        <w:tabs>
          <w:tab w:val="left" w:pos="820"/>
          <w:tab w:val="left" w:pos="993"/>
        </w:tabs>
        <w:ind w:left="0" w:firstLine="709"/>
        <w:jc w:val="both"/>
        <w:rPr>
          <w:rFonts w:ascii="Times New Roman" w:eastAsia="Times New Roman" w:hAnsi="Times New Roman"/>
        </w:rPr>
      </w:pPr>
      <w:r w:rsidRPr="00D344BE">
        <w:rPr>
          <w:rFonts w:ascii="Times New Roman" w:hAnsi="Times New Roman"/>
        </w:rPr>
        <w:t>разбираться в иерархической структуре файловой системы;</w:t>
      </w:r>
    </w:p>
    <w:p w14:paraId="53806178" w14:textId="77777777" w:rsidR="002658F5" w:rsidRPr="00D344BE" w:rsidRDefault="002658F5" w:rsidP="00A864BC">
      <w:pPr>
        <w:pStyle w:val="a8"/>
        <w:numPr>
          <w:ilvl w:val="0"/>
          <w:numId w:val="98"/>
        </w:numPr>
        <w:tabs>
          <w:tab w:val="left" w:pos="820"/>
          <w:tab w:val="left" w:pos="993"/>
        </w:tabs>
        <w:ind w:left="0" w:firstLine="709"/>
        <w:jc w:val="both"/>
        <w:rPr>
          <w:rFonts w:ascii="Times New Roman" w:eastAsia="Times New Roman" w:hAnsi="Times New Roman"/>
        </w:rPr>
      </w:pPr>
      <w:r w:rsidRPr="00D344BE">
        <w:rPr>
          <w:rFonts w:ascii="Times New Roman" w:hAnsi="Times New Roman"/>
        </w:rPr>
        <w:t>осуществлять поиск файлов средствами операционной системы;</w:t>
      </w:r>
    </w:p>
    <w:p w14:paraId="7F281414" w14:textId="77777777" w:rsidR="006E54D0" w:rsidRPr="00D344BE" w:rsidRDefault="006E54D0" w:rsidP="00A864BC">
      <w:pPr>
        <w:pStyle w:val="a8"/>
        <w:widowControl w:val="0"/>
        <w:numPr>
          <w:ilvl w:val="0"/>
          <w:numId w:val="98"/>
        </w:numPr>
        <w:tabs>
          <w:tab w:val="left" w:pos="820"/>
          <w:tab w:val="left" w:pos="993"/>
        </w:tabs>
        <w:ind w:left="0" w:firstLine="709"/>
        <w:jc w:val="both"/>
        <w:rPr>
          <w:rFonts w:ascii="Times New Roman" w:eastAsia="Times New Roman" w:hAnsi="Times New Roman"/>
        </w:rPr>
      </w:pPr>
      <w:r w:rsidRPr="00D344BE">
        <w:rPr>
          <w:rFonts w:ascii="Times New Roman" w:eastAsia="Times New Roman" w:hAnsi="Times New Roman"/>
          <w:spacing w:val="1"/>
        </w:rPr>
        <w:t>использоват</w:t>
      </w:r>
      <w:r w:rsidRPr="00D344BE">
        <w:rPr>
          <w:rFonts w:ascii="Times New Roman" w:eastAsia="Times New Roman" w:hAnsi="Times New Roman"/>
        </w:rPr>
        <w:t xml:space="preserve">ь </w:t>
      </w:r>
      <w:r w:rsidRPr="00D344BE">
        <w:rPr>
          <w:rFonts w:ascii="Times New Roman" w:eastAsia="Times New Roman" w:hAnsi="Times New Roman"/>
          <w:spacing w:val="1"/>
        </w:rPr>
        <w:t>динамически</w:t>
      </w:r>
      <w:r w:rsidRPr="00D344BE">
        <w:rPr>
          <w:rFonts w:ascii="Times New Roman" w:eastAsia="Times New Roman" w:hAnsi="Times New Roman"/>
        </w:rPr>
        <w:t xml:space="preserve">е </w:t>
      </w:r>
      <w:r w:rsidRPr="00D344BE">
        <w:rPr>
          <w:rFonts w:ascii="Times New Roman" w:eastAsia="Times New Roman" w:hAnsi="Times New Roman"/>
          <w:spacing w:val="1"/>
        </w:rPr>
        <w:t>(электронные</w:t>
      </w:r>
      <w:r w:rsidRPr="00D344BE">
        <w:rPr>
          <w:rFonts w:ascii="Times New Roman" w:eastAsia="Times New Roman" w:hAnsi="Times New Roman"/>
        </w:rPr>
        <w:t xml:space="preserve">) </w:t>
      </w:r>
      <w:r w:rsidRPr="00D344BE">
        <w:rPr>
          <w:rFonts w:ascii="Times New Roman" w:eastAsia="Times New Roman" w:hAnsi="Times New Roman"/>
          <w:spacing w:val="1"/>
        </w:rPr>
        <w:t>таблицы</w:t>
      </w:r>
      <w:r w:rsidRPr="00D344BE">
        <w:rPr>
          <w:rFonts w:ascii="Times New Roman" w:eastAsia="Times New Roman" w:hAnsi="Times New Roman"/>
        </w:rPr>
        <w:t xml:space="preserve">, в </w:t>
      </w:r>
      <w:r w:rsidRPr="00D344BE">
        <w:rPr>
          <w:rFonts w:ascii="Times New Roman" w:eastAsia="Times New Roman" w:hAnsi="Times New Roman"/>
          <w:spacing w:val="1"/>
        </w:rPr>
        <w:t>то</w:t>
      </w:r>
      <w:r w:rsidRPr="00D344BE">
        <w:rPr>
          <w:rFonts w:ascii="Times New Roman" w:eastAsia="Times New Roman" w:hAnsi="Times New Roman"/>
        </w:rPr>
        <w:t xml:space="preserve">м </w:t>
      </w:r>
      <w:r w:rsidRPr="00D344BE">
        <w:rPr>
          <w:rFonts w:ascii="Times New Roman" w:eastAsia="Times New Roman" w:hAnsi="Times New Roman"/>
          <w:spacing w:val="1"/>
        </w:rPr>
        <w:t>числе формул</w:t>
      </w:r>
      <w:r w:rsidRPr="00D344BE">
        <w:rPr>
          <w:rFonts w:ascii="Times New Roman" w:eastAsia="Times New Roman" w:hAnsi="Times New Roman"/>
        </w:rPr>
        <w:t>ыс</w:t>
      </w:r>
      <w:r w:rsidRPr="00D344BE">
        <w:rPr>
          <w:rFonts w:ascii="Times New Roman" w:eastAsia="Times New Roman" w:hAnsi="Times New Roman"/>
          <w:spacing w:val="1"/>
        </w:rPr>
        <w:t>использование</w:t>
      </w:r>
      <w:r w:rsidRPr="00D344BE">
        <w:rPr>
          <w:rFonts w:ascii="Times New Roman" w:eastAsia="Times New Roman" w:hAnsi="Times New Roman"/>
        </w:rPr>
        <w:t>м</w:t>
      </w:r>
      <w:r w:rsidRPr="00D344BE">
        <w:rPr>
          <w:rFonts w:ascii="Times New Roman" w:eastAsia="Times New Roman" w:hAnsi="Times New Roman"/>
          <w:spacing w:val="1"/>
        </w:rPr>
        <w:t>абсолютной</w:t>
      </w:r>
      <w:r w:rsidRPr="00D344BE">
        <w:rPr>
          <w:rFonts w:ascii="Times New Roman" w:eastAsia="Times New Roman" w:hAnsi="Times New Roman"/>
        </w:rPr>
        <w:t>,</w:t>
      </w:r>
      <w:r w:rsidRPr="00D344BE">
        <w:rPr>
          <w:rFonts w:ascii="Times New Roman" w:eastAsia="Times New Roman" w:hAnsi="Times New Roman"/>
          <w:spacing w:val="1"/>
        </w:rPr>
        <w:t>относительно</w:t>
      </w:r>
      <w:r w:rsidRPr="00D344BE">
        <w:rPr>
          <w:rFonts w:ascii="Times New Roman" w:eastAsia="Times New Roman" w:hAnsi="Times New Roman"/>
        </w:rPr>
        <w:t>йи</w:t>
      </w:r>
      <w:r w:rsidRPr="00D344BE">
        <w:rPr>
          <w:rFonts w:ascii="Times New Roman" w:eastAsia="Times New Roman" w:hAnsi="Times New Roman"/>
          <w:spacing w:val="1"/>
        </w:rPr>
        <w:t>смешанной адресации</w:t>
      </w:r>
      <w:r w:rsidRPr="00D344BE">
        <w:rPr>
          <w:rFonts w:ascii="Times New Roman" w:eastAsia="Times New Roman" w:hAnsi="Times New Roman"/>
        </w:rPr>
        <w:t xml:space="preserve">, </w:t>
      </w:r>
      <w:r w:rsidRPr="00D344BE">
        <w:rPr>
          <w:rFonts w:ascii="Times New Roman" w:eastAsia="Times New Roman" w:hAnsi="Times New Roman"/>
          <w:spacing w:val="1"/>
        </w:rPr>
        <w:t>выделени</w:t>
      </w:r>
      <w:r w:rsidRPr="00D344BE">
        <w:rPr>
          <w:rFonts w:ascii="Times New Roman" w:eastAsia="Times New Roman" w:hAnsi="Times New Roman"/>
        </w:rPr>
        <w:t xml:space="preserve">е </w:t>
      </w:r>
      <w:r w:rsidRPr="00D344BE">
        <w:rPr>
          <w:rFonts w:ascii="Times New Roman" w:eastAsia="Times New Roman" w:hAnsi="Times New Roman"/>
          <w:spacing w:val="1"/>
        </w:rPr>
        <w:t>диапазон</w:t>
      </w:r>
      <w:r w:rsidRPr="00D344BE">
        <w:rPr>
          <w:rFonts w:ascii="Times New Roman" w:eastAsia="Times New Roman" w:hAnsi="Times New Roman"/>
        </w:rPr>
        <w:t>а</w:t>
      </w:r>
      <w:r w:rsidRPr="00D344BE">
        <w:rPr>
          <w:rFonts w:ascii="Times New Roman" w:eastAsia="Times New Roman" w:hAnsi="Times New Roman"/>
          <w:spacing w:val="1"/>
        </w:rPr>
        <w:t xml:space="preserve"> таблиц</w:t>
      </w:r>
      <w:r w:rsidRPr="00D344BE">
        <w:rPr>
          <w:rFonts w:ascii="Times New Roman" w:eastAsia="Times New Roman" w:hAnsi="Times New Roman"/>
        </w:rPr>
        <w:t>ыи</w:t>
      </w:r>
      <w:r w:rsidRPr="00D344BE">
        <w:rPr>
          <w:rFonts w:ascii="Times New Roman" w:eastAsia="Times New Roman" w:hAnsi="Times New Roman"/>
          <w:spacing w:val="1"/>
        </w:rPr>
        <w:t>упорядочивани</w:t>
      </w:r>
      <w:r w:rsidRPr="00D344BE">
        <w:rPr>
          <w:rFonts w:ascii="Times New Roman" w:eastAsia="Times New Roman" w:hAnsi="Times New Roman"/>
        </w:rPr>
        <w:t xml:space="preserve">е </w:t>
      </w:r>
      <w:r w:rsidRPr="00D344BE">
        <w:rPr>
          <w:rFonts w:ascii="Times New Roman" w:eastAsia="Times New Roman" w:hAnsi="Times New Roman"/>
          <w:spacing w:val="1"/>
        </w:rPr>
        <w:t>(сортировку</w:t>
      </w:r>
      <w:r w:rsidRPr="00D344BE">
        <w:rPr>
          <w:rFonts w:ascii="Times New Roman" w:eastAsia="Times New Roman" w:hAnsi="Times New Roman"/>
        </w:rPr>
        <w:t xml:space="preserve">) </w:t>
      </w:r>
      <w:r w:rsidRPr="00D344BE">
        <w:rPr>
          <w:rFonts w:ascii="Times New Roman" w:eastAsia="Times New Roman" w:hAnsi="Times New Roman"/>
          <w:spacing w:val="1"/>
        </w:rPr>
        <w:t>ег</w:t>
      </w:r>
      <w:r w:rsidRPr="00D344BE">
        <w:rPr>
          <w:rFonts w:ascii="Times New Roman" w:eastAsia="Times New Roman" w:hAnsi="Times New Roman"/>
        </w:rPr>
        <w:t>о</w:t>
      </w:r>
      <w:r w:rsidRPr="00D344BE">
        <w:rPr>
          <w:rFonts w:ascii="Times New Roman" w:eastAsia="Times New Roman" w:hAnsi="Times New Roman"/>
          <w:spacing w:val="1"/>
        </w:rPr>
        <w:t>элементов</w:t>
      </w:r>
      <w:r w:rsidRPr="00D344BE">
        <w:rPr>
          <w:rFonts w:ascii="Times New Roman" w:eastAsia="Times New Roman" w:hAnsi="Times New Roman"/>
        </w:rPr>
        <w:t>;</w:t>
      </w:r>
      <w:r w:rsidRPr="00D344BE">
        <w:rPr>
          <w:rFonts w:ascii="Times New Roman" w:eastAsia="Times New Roman" w:hAnsi="Times New Roman"/>
          <w:spacing w:val="1"/>
        </w:rPr>
        <w:t>построени</w:t>
      </w:r>
      <w:r w:rsidRPr="00D344BE">
        <w:rPr>
          <w:rFonts w:ascii="Times New Roman" w:eastAsia="Times New Roman" w:hAnsi="Times New Roman"/>
        </w:rPr>
        <w:t>е</w:t>
      </w:r>
      <w:r w:rsidRPr="00D344BE">
        <w:rPr>
          <w:rFonts w:ascii="Times New Roman" w:eastAsia="Times New Roman" w:hAnsi="Times New Roman"/>
          <w:spacing w:val="1"/>
        </w:rPr>
        <w:t>диаграм</w:t>
      </w:r>
      <w:r w:rsidRPr="00D344BE">
        <w:rPr>
          <w:rFonts w:ascii="Times New Roman" w:eastAsia="Times New Roman" w:hAnsi="Times New Roman"/>
        </w:rPr>
        <w:t>м</w:t>
      </w:r>
      <w:r w:rsidRPr="00D344BE">
        <w:rPr>
          <w:rFonts w:ascii="Times New Roman" w:eastAsia="Times New Roman" w:hAnsi="Times New Roman"/>
          <w:spacing w:val="1"/>
        </w:rPr>
        <w:t>(кругово</w:t>
      </w:r>
      <w:r w:rsidRPr="00D344BE">
        <w:rPr>
          <w:rFonts w:ascii="Times New Roman" w:eastAsia="Times New Roman" w:hAnsi="Times New Roman"/>
        </w:rPr>
        <w:t xml:space="preserve">йи </w:t>
      </w:r>
      <w:r w:rsidRPr="00D344BE">
        <w:rPr>
          <w:rFonts w:ascii="Times New Roman" w:eastAsia="Times New Roman" w:hAnsi="Times New Roman"/>
          <w:spacing w:val="1"/>
        </w:rPr>
        <w:t>столбчатой</w:t>
      </w:r>
      <w:r w:rsidRPr="00D344BE">
        <w:rPr>
          <w:rFonts w:ascii="Times New Roman" w:eastAsia="Times New Roman" w:hAnsi="Times New Roman"/>
        </w:rPr>
        <w:t>);</w:t>
      </w:r>
    </w:p>
    <w:p w14:paraId="3F973B27" w14:textId="77777777" w:rsidR="006E54D0" w:rsidRPr="00D344BE" w:rsidRDefault="006E54D0" w:rsidP="00A864BC">
      <w:pPr>
        <w:pStyle w:val="a8"/>
        <w:widowControl w:val="0"/>
        <w:numPr>
          <w:ilvl w:val="0"/>
          <w:numId w:val="98"/>
        </w:numPr>
        <w:tabs>
          <w:tab w:val="left" w:pos="993"/>
        </w:tabs>
        <w:ind w:left="0" w:firstLine="709"/>
        <w:jc w:val="both"/>
        <w:rPr>
          <w:rFonts w:ascii="Times New Roman" w:eastAsia="Times New Roman" w:hAnsi="Times New Roman"/>
        </w:rPr>
      </w:pPr>
      <w:r w:rsidRPr="00D344BE">
        <w:rPr>
          <w:rFonts w:ascii="Times New Roman" w:eastAsia="Times New Roman" w:hAnsi="Times New Roman"/>
          <w:spacing w:val="1"/>
        </w:rPr>
        <w:t>использоват</w:t>
      </w:r>
      <w:r w:rsidRPr="00D344BE">
        <w:rPr>
          <w:rFonts w:ascii="Times New Roman" w:eastAsia="Times New Roman" w:hAnsi="Times New Roman"/>
        </w:rPr>
        <w:t>ь</w:t>
      </w:r>
      <w:r w:rsidRPr="00D344BE">
        <w:rPr>
          <w:rFonts w:ascii="Times New Roman" w:eastAsia="Times New Roman" w:hAnsi="Times New Roman"/>
          <w:spacing w:val="1"/>
        </w:rPr>
        <w:t>табличны</w:t>
      </w:r>
      <w:r w:rsidRPr="00D344BE">
        <w:rPr>
          <w:rFonts w:ascii="Times New Roman" w:eastAsia="Times New Roman" w:hAnsi="Times New Roman"/>
        </w:rPr>
        <w:t>е</w:t>
      </w:r>
      <w:r w:rsidRPr="00D344BE">
        <w:rPr>
          <w:rFonts w:ascii="Times New Roman" w:eastAsia="Times New Roman" w:hAnsi="Times New Roman"/>
          <w:spacing w:val="1"/>
        </w:rPr>
        <w:t>(реляционные</w:t>
      </w:r>
      <w:r w:rsidRPr="00D344BE">
        <w:rPr>
          <w:rFonts w:ascii="Times New Roman" w:eastAsia="Times New Roman" w:hAnsi="Times New Roman"/>
        </w:rPr>
        <w:t>)</w:t>
      </w:r>
      <w:r w:rsidRPr="00D344BE">
        <w:rPr>
          <w:rFonts w:ascii="Times New Roman" w:eastAsia="Times New Roman" w:hAnsi="Times New Roman"/>
          <w:spacing w:val="1"/>
        </w:rPr>
        <w:t>баз</w:t>
      </w:r>
      <w:r w:rsidRPr="00D344BE">
        <w:rPr>
          <w:rFonts w:ascii="Times New Roman" w:eastAsia="Times New Roman" w:hAnsi="Times New Roman"/>
        </w:rPr>
        <w:t>ы</w:t>
      </w:r>
      <w:r w:rsidRPr="00D344BE">
        <w:rPr>
          <w:rFonts w:ascii="Times New Roman" w:eastAsia="Times New Roman" w:hAnsi="Times New Roman"/>
          <w:spacing w:val="1"/>
        </w:rPr>
        <w:t>данных</w:t>
      </w:r>
      <w:r w:rsidRPr="00D344BE">
        <w:rPr>
          <w:rFonts w:ascii="Times New Roman" w:eastAsia="Times New Roman" w:hAnsi="Times New Roman"/>
        </w:rPr>
        <w:t>,</w:t>
      </w:r>
      <w:r w:rsidRPr="00D344BE">
        <w:rPr>
          <w:rFonts w:ascii="Times New Roman" w:eastAsia="Times New Roman" w:hAnsi="Times New Roman"/>
          <w:spacing w:val="1"/>
        </w:rPr>
        <w:t>выполнят</w:t>
      </w:r>
      <w:r w:rsidRPr="00D344BE">
        <w:rPr>
          <w:rFonts w:ascii="Times New Roman" w:eastAsia="Times New Roman" w:hAnsi="Times New Roman"/>
        </w:rPr>
        <w:t>ь</w:t>
      </w:r>
      <w:r w:rsidRPr="00D344BE">
        <w:rPr>
          <w:rFonts w:ascii="Times New Roman" w:eastAsia="Times New Roman" w:hAnsi="Times New Roman"/>
          <w:spacing w:val="1"/>
        </w:rPr>
        <w:t>отбор стро</w:t>
      </w:r>
      <w:r w:rsidRPr="00D344BE">
        <w:rPr>
          <w:rFonts w:ascii="Times New Roman" w:eastAsia="Times New Roman" w:hAnsi="Times New Roman"/>
        </w:rPr>
        <w:t>к</w:t>
      </w:r>
      <w:r w:rsidRPr="00D344BE">
        <w:rPr>
          <w:rFonts w:ascii="Times New Roman" w:eastAsia="Times New Roman" w:hAnsi="Times New Roman"/>
          <w:spacing w:val="1"/>
        </w:rPr>
        <w:t>таблицы</w:t>
      </w:r>
      <w:r w:rsidRPr="00D344BE">
        <w:rPr>
          <w:rFonts w:ascii="Times New Roman" w:eastAsia="Times New Roman" w:hAnsi="Times New Roman"/>
        </w:rPr>
        <w:t>,</w:t>
      </w:r>
      <w:r w:rsidRPr="00D344BE">
        <w:rPr>
          <w:rFonts w:ascii="Times New Roman" w:eastAsia="Times New Roman" w:hAnsi="Times New Roman"/>
          <w:spacing w:val="1"/>
        </w:rPr>
        <w:t>удовлетворяющи</w:t>
      </w:r>
      <w:r w:rsidRPr="00D344BE">
        <w:rPr>
          <w:rFonts w:ascii="Times New Roman" w:eastAsia="Times New Roman" w:hAnsi="Times New Roman"/>
        </w:rPr>
        <w:t>х</w:t>
      </w:r>
      <w:r w:rsidRPr="00D344BE">
        <w:rPr>
          <w:rFonts w:ascii="Times New Roman" w:eastAsia="Times New Roman" w:hAnsi="Times New Roman"/>
          <w:spacing w:val="1"/>
        </w:rPr>
        <w:t>определенном</w:t>
      </w:r>
      <w:r w:rsidRPr="00D344BE">
        <w:rPr>
          <w:rFonts w:ascii="Times New Roman" w:eastAsia="Times New Roman" w:hAnsi="Times New Roman"/>
        </w:rPr>
        <w:t>у</w:t>
      </w:r>
      <w:r w:rsidRPr="00D344BE">
        <w:rPr>
          <w:rFonts w:ascii="Times New Roman" w:eastAsia="Times New Roman" w:hAnsi="Times New Roman"/>
          <w:spacing w:val="1"/>
        </w:rPr>
        <w:t>условию</w:t>
      </w:r>
      <w:r w:rsidRPr="00D344BE">
        <w:rPr>
          <w:rFonts w:ascii="Times New Roman" w:eastAsia="Times New Roman" w:hAnsi="Times New Roman"/>
        </w:rPr>
        <w:t>;</w:t>
      </w:r>
    </w:p>
    <w:p w14:paraId="27C5129F" w14:textId="77777777" w:rsidR="006E54D0" w:rsidRPr="00D344BE" w:rsidRDefault="006E54D0" w:rsidP="00A864BC">
      <w:pPr>
        <w:pStyle w:val="a8"/>
        <w:numPr>
          <w:ilvl w:val="0"/>
          <w:numId w:val="98"/>
        </w:numPr>
        <w:tabs>
          <w:tab w:val="left" w:pos="820"/>
          <w:tab w:val="left" w:pos="993"/>
        </w:tabs>
        <w:ind w:left="0" w:firstLine="709"/>
        <w:jc w:val="both"/>
        <w:rPr>
          <w:rFonts w:ascii="Times New Roman" w:hAnsi="Times New Roman"/>
        </w:rPr>
      </w:pPr>
      <w:r w:rsidRPr="00D344BE">
        <w:rPr>
          <w:rFonts w:ascii="Times New Roman" w:eastAsia="Times New Roman" w:hAnsi="Times New Roman"/>
          <w:spacing w:val="1"/>
        </w:rPr>
        <w:t>анализироват</w:t>
      </w:r>
      <w:r w:rsidRPr="00D344BE">
        <w:rPr>
          <w:rFonts w:ascii="Times New Roman" w:eastAsia="Times New Roman" w:hAnsi="Times New Roman"/>
        </w:rPr>
        <w:t>ь</w:t>
      </w:r>
      <w:r w:rsidRPr="00D344BE">
        <w:rPr>
          <w:rFonts w:ascii="Times New Roman" w:eastAsia="Times New Roman" w:hAnsi="Times New Roman"/>
          <w:spacing w:val="1"/>
        </w:rPr>
        <w:t>доменны</w:t>
      </w:r>
      <w:r w:rsidRPr="00D344BE">
        <w:rPr>
          <w:rFonts w:ascii="Times New Roman" w:eastAsia="Times New Roman" w:hAnsi="Times New Roman"/>
        </w:rPr>
        <w:t>е</w:t>
      </w:r>
      <w:r w:rsidRPr="00D344BE">
        <w:rPr>
          <w:rFonts w:ascii="Times New Roman" w:eastAsia="Times New Roman" w:hAnsi="Times New Roman"/>
          <w:spacing w:val="1"/>
        </w:rPr>
        <w:t>имен</w:t>
      </w:r>
      <w:r w:rsidRPr="00D344BE">
        <w:rPr>
          <w:rFonts w:ascii="Times New Roman" w:eastAsia="Times New Roman" w:hAnsi="Times New Roman"/>
        </w:rPr>
        <w:t>а</w:t>
      </w:r>
      <w:r w:rsidRPr="00D344BE">
        <w:rPr>
          <w:rFonts w:ascii="Times New Roman" w:eastAsia="Times New Roman" w:hAnsi="Times New Roman"/>
          <w:spacing w:val="1"/>
        </w:rPr>
        <w:t>компьютеро</w:t>
      </w:r>
      <w:r w:rsidRPr="00D344BE">
        <w:rPr>
          <w:rFonts w:ascii="Times New Roman" w:eastAsia="Times New Roman" w:hAnsi="Times New Roman"/>
        </w:rPr>
        <w:t>ви</w:t>
      </w:r>
      <w:r w:rsidRPr="00D344BE">
        <w:rPr>
          <w:rFonts w:ascii="Times New Roman" w:eastAsia="Times New Roman" w:hAnsi="Times New Roman"/>
          <w:spacing w:val="1"/>
        </w:rPr>
        <w:t>адрес</w:t>
      </w:r>
      <w:r w:rsidRPr="00D344BE">
        <w:rPr>
          <w:rFonts w:ascii="Times New Roman" w:eastAsia="Times New Roman" w:hAnsi="Times New Roman"/>
        </w:rPr>
        <w:t>а</w:t>
      </w:r>
      <w:r w:rsidRPr="00D344BE">
        <w:rPr>
          <w:rFonts w:ascii="Times New Roman" w:eastAsia="Times New Roman" w:hAnsi="Times New Roman"/>
          <w:spacing w:val="1"/>
        </w:rPr>
        <w:t>документо</w:t>
      </w:r>
      <w:r w:rsidRPr="00D344BE">
        <w:rPr>
          <w:rFonts w:ascii="Times New Roman" w:eastAsia="Times New Roman" w:hAnsi="Times New Roman"/>
        </w:rPr>
        <w:t xml:space="preserve">вв </w:t>
      </w:r>
      <w:r w:rsidRPr="00D344BE">
        <w:rPr>
          <w:rFonts w:ascii="Times New Roman" w:eastAsia="Times New Roman" w:hAnsi="Times New Roman"/>
          <w:spacing w:val="1"/>
        </w:rPr>
        <w:t>Интернете</w:t>
      </w:r>
      <w:r w:rsidRPr="00D344BE">
        <w:rPr>
          <w:rFonts w:ascii="Times New Roman" w:eastAsia="Times New Roman" w:hAnsi="Times New Roman"/>
        </w:rPr>
        <w:t>;</w:t>
      </w:r>
    </w:p>
    <w:p w14:paraId="4E68343A" w14:textId="77777777" w:rsidR="006E54D0" w:rsidRPr="00D344BE" w:rsidRDefault="006E54D0" w:rsidP="00A864BC">
      <w:pPr>
        <w:pStyle w:val="a8"/>
        <w:numPr>
          <w:ilvl w:val="0"/>
          <w:numId w:val="98"/>
        </w:numPr>
        <w:tabs>
          <w:tab w:val="left" w:pos="820"/>
          <w:tab w:val="left" w:pos="993"/>
        </w:tabs>
        <w:ind w:left="0" w:firstLine="709"/>
        <w:jc w:val="both"/>
        <w:rPr>
          <w:rFonts w:ascii="Times New Roman" w:hAnsi="Times New Roman"/>
        </w:rPr>
      </w:pPr>
      <w:r w:rsidRPr="00D344BE">
        <w:rPr>
          <w:rFonts w:ascii="Times New Roman" w:eastAsia="Times New Roman" w:hAnsi="Times New Roman"/>
          <w:spacing w:val="1"/>
        </w:rPr>
        <w:t>проводит</w:t>
      </w:r>
      <w:r w:rsidRPr="00D344BE">
        <w:rPr>
          <w:rFonts w:ascii="Times New Roman" w:eastAsia="Times New Roman" w:hAnsi="Times New Roman"/>
        </w:rPr>
        <w:t xml:space="preserve">ь </w:t>
      </w:r>
      <w:r w:rsidRPr="00D344BE">
        <w:rPr>
          <w:rFonts w:ascii="Times New Roman" w:eastAsia="Times New Roman" w:hAnsi="Times New Roman"/>
          <w:spacing w:val="1"/>
        </w:rPr>
        <w:t>поис</w:t>
      </w:r>
      <w:r w:rsidRPr="00D344BE">
        <w:rPr>
          <w:rFonts w:ascii="Times New Roman" w:eastAsia="Times New Roman" w:hAnsi="Times New Roman"/>
        </w:rPr>
        <w:t xml:space="preserve">к </w:t>
      </w:r>
      <w:r w:rsidRPr="00D344BE">
        <w:rPr>
          <w:rFonts w:ascii="Times New Roman" w:eastAsia="Times New Roman" w:hAnsi="Times New Roman"/>
          <w:spacing w:val="1"/>
        </w:rPr>
        <w:t>информаци</w:t>
      </w:r>
      <w:r w:rsidRPr="00D344BE">
        <w:rPr>
          <w:rFonts w:ascii="Times New Roman" w:eastAsia="Times New Roman" w:hAnsi="Times New Roman"/>
        </w:rPr>
        <w:t xml:space="preserve">и в </w:t>
      </w:r>
      <w:r w:rsidRPr="00D344BE">
        <w:rPr>
          <w:rFonts w:ascii="Times New Roman" w:eastAsia="Times New Roman" w:hAnsi="Times New Roman"/>
          <w:spacing w:val="1"/>
        </w:rPr>
        <w:t>сет</w:t>
      </w:r>
      <w:r w:rsidRPr="00D344BE">
        <w:rPr>
          <w:rFonts w:ascii="Times New Roman" w:eastAsia="Times New Roman" w:hAnsi="Times New Roman"/>
        </w:rPr>
        <w:t xml:space="preserve">и </w:t>
      </w:r>
      <w:r w:rsidRPr="00D344BE">
        <w:rPr>
          <w:rFonts w:ascii="Times New Roman" w:eastAsia="Times New Roman" w:hAnsi="Times New Roman"/>
          <w:spacing w:val="1"/>
        </w:rPr>
        <w:t>Интерне</w:t>
      </w:r>
      <w:r w:rsidRPr="00D344BE">
        <w:rPr>
          <w:rFonts w:ascii="Times New Roman" w:eastAsia="Times New Roman" w:hAnsi="Times New Roman"/>
        </w:rPr>
        <w:t xml:space="preserve">т </w:t>
      </w:r>
      <w:r w:rsidRPr="00D344BE">
        <w:rPr>
          <w:rFonts w:ascii="Times New Roman" w:eastAsia="Times New Roman" w:hAnsi="Times New Roman"/>
          <w:spacing w:val="1"/>
        </w:rPr>
        <w:t>п</w:t>
      </w:r>
      <w:r w:rsidRPr="00D344BE">
        <w:rPr>
          <w:rFonts w:ascii="Times New Roman" w:eastAsia="Times New Roman" w:hAnsi="Times New Roman"/>
        </w:rPr>
        <w:t xml:space="preserve">о </w:t>
      </w:r>
      <w:r w:rsidRPr="00D344BE">
        <w:rPr>
          <w:rFonts w:ascii="Times New Roman" w:eastAsia="Times New Roman" w:hAnsi="Times New Roman"/>
          <w:spacing w:val="1"/>
        </w:rPr>
        <w:t>запроса</w:t>
      </w:r>
      <w:r w:rsidRPr="00D344BE">
        <w:rPr>
          <w:rFonts w:ascii="Times New Roman" w:eastAsia="Times New Roman" w:hAnsi="Times New Roman"/>
        </w:rPr>
        <w:t xml:space="preserve">м с </w:t>
      </w:r>
      <w:r w:rsidRPr="00D344BE">
        <w:rPr>
          <w:rFonts w:ascii="Times New Roman" w:eastAsia="Times New Roman" w:hAnsi="Times New Roman"/>
          <w:spacing w:val="1"/>
        </w:rPr>
        <w:t>использование</w:t>
      </w:r>
      <w:r w:rsidRPr="00D344BE">
        <w:rPr>
          <w:rFonts w:ascii="Times New Roman" w:eastAsia="Times New Roman" w:hAnsi="Times New Roman"/>
        </w:rPr>
        <w:t>м</w:t>
      </w:r>
      <w:r w:rsidRPr="00D344BE">
        <w:rPr>
          <w:rFonts w:ascii="Times New Roman" w:eastAsia="Times New Roman" w:hAnsi="Times New Roman"/>
          <w:spacing w:val="1"/>
        </w:rPr>
        <w:t>логически</w:t>
      </w:r>
      <w:r w:rsidRPr="00D344BE">
        <w:rPr>
          <w:rFonts w:ascii="Times New Roman" w:eastAsia="Times New Roman" w:hAnsi="Times New Roman"/>
        </w:rPr>
        <w:t>х</w:t>
      </w:r>
      <w:r w:rsidRPr="00D344BE">
        <w:rPr>
          <w:rFonts w:ascii="Times New Roman" w:eastAsia="Times New Roman" w:hAnsi="Times New Roman"/>
          <w:spacing w:val="1"/>
        </w:rPr>
        <w:t>операций</w:t>
      </w:r>
      <w:r w:rsidRPr="00D344BE">
        <w:rPr>
          <w:rFonts w:ascii="Times New Roman" w:eastAsia="Times New Roman" w:hAnsi="Times New Roman"/>
        </w:rPr>
        <w:t>.</w:t>
      </w:r>
    </w:p>
    <w:p w14:paraId="0EA88671" w14:textId="77777777" w:rsidR="006E54D0" w:rsidRPr="00D344BE" w:rsidRDefault="006E54D0" w:rsidP="004A7EF9">
      <w:pPr>
        <w:spacing w:after="0" w:line="240" w:lineRule="auto"/>
        <w:ind w:firstLine="709"/>
        <w:jc w:val="both"/>
        <w:rPr>
          <w:rFonts w:ascii="Times New Roman" w:hAnsi="Times New Roman"/>
          <w:b/>
          <w:sz w:val="24"/>
          <w:szCs w:val="24"/>
        </w:rPr>
      </w:pPr>
      <w:r w:rsidRPr="00D344BE">
        <w:rPr>
          <w:rFonts w:ascii="Times New Roman" w:hAnsi="Times New Roman"/>
          <w:b/>
          <w:spacing w:val="1"/>
          <w:sz w:val="24"/>
          <w:szCs w:val="24"/>
        </w:rPr>
        <w:t>Выпускни</w:t>
      </w:r>
      <w:r w:rsidRPr="00D344BE">
        <w:rPr>
          <w:rFonts w:ascii="Times New Roman" w:hAnsi="Times New Roman"/>
          <w:b/>
          <w:sz w:val="24"/>
          <w:szCs w:val="24"/>
        </w:rPr>
        <w:t xml:space="preserve">к </w:t>
      </w:r>
      <w:r w:rsidRPr="00D344BE">
        <w:rPr>
          <w:rFonts w:ascii="Times New Roman" w:hAnsi="Times New Roman"/>
          <w:b/>
          <w:spacing w:val="1"/>
          <w:sz w:val="24"/>
          <w:szCs w:val="24"/>
        </w:rPr>
        <w:t>овладее</w:t>
      </w:r>
      <w:r w:rsidRPr="00D344BE">
        <w:rPr>
          <w:rFonts w:ascii="Times New Roman" w:hAnsi="Times New Roman"/>
          <w:b/>
          <w:sz w:val="24"/>
          <w:szCs w:val="24"/>
        </w:rPr>
        <w:t>т (</w:t>
      </w:r>
      <w:r w:rsidRPr="00D344BE">
        <w:rPr>
          <w:rFonts w:ascii="Times New Roman" w:hAnsi="Times New Roman"/>
          <w:b/>
          <w:spacing w:val="1"/>
          <w:sz w:val="24"/>
          <w:szCs w:val="24"/>
        </w:rPr>
        <w:t>ка</w:t>
      </w:r>
      <w:r w:rsidRPr="00D344BE">
        <w:rPr>
          <w:rFonts w:ascii="Times New Roman" w:hAnsi="Times New Roman"/>
          <w:b/>
          <w:sz w:val="24"/>
          <w:szCs w:val="24"/>
        </w:rPr>
        <w:t xml:space="preserve">к </w:t>
      </w:r>
      <w:r w:rsidRPr="00D344BE">
        <w:rPr>
          <w:rFonts w:ascii="Times New Roman" w:hAnsi="Times New Roman"/>
          <w:b/>
          <w:spacing w:val="1"/>
          <w:sz w:val="24"/>
          <w:szCs w:val="24"/>
        </w:rPr>
        <w:t>результа</w:t>
      </w:r>
      <w:r w:rsidRPr="00D344BE">
        <w:rPr>
          <w:rFonts w:ascii="Times New Roman" w:hAnsi="Times New Roman"/>
          <w:b/>
          <w:sz w:val="24"/>
          <w:szCs w:val="24"/>
        </w:rPr>
        <w:t xml:space="preserve">т </w:t>
      </w:r>
      <w:r w:rsidRPr="00D344BE">
        <w:rPr>
          <w:rFonts w:ascii="Times New Roman" w:hAnsi="Times New Roman"/>
          <w:b/>
          <w:spacing w:val="1"/>
          <w:sz w:val="24"/>
          <w:szCs w:val="24"/>
        </w:rPr>
        <w:t>примен</w:t>
      </w:r>
      <w:r w:rsidRPr="00D344BE">
        <w:rPr>
          <w:rFonts w:ascii="Times New Roman" w:hAnsi="Times New Roman"/>
          <w:b/>
          <w:spacing w:val="3"/>
          <w:sz w:val="24"/>
          <w:szCs w:val="24"/>
        </w:rPr>
        <w:t>е</w:t>
      </w:r>
      <w:r w:rsidRPr="00D344BE">
        <w:rPr>
          <w:rFonts w:ascii="Times New Roman" w:hAnsi="Times New Roman"/>
          <w:b/>
          <w:spacing w:val="1"/>
          <w:sz w:val="24"/>
          <w:szCs w:val="24"/>
        </w:rPr>
        <w:t>ни</w:t>
      </w:r>
      <w:r w:rsidRPr="00D344BE">
        <w:rPr>
          <w:rFonts w:ascii="Times New Roman" w:hAnsi="Times New Roman"/>
          <w:b/>
          <w:sz w:val="24"/>
          <w:szCs w:val="24"/>
        </w:rPr>
        <w:t xml:space="preserve">я </w:t>
      </w:r>
      <w:r w:rsidRPr="00D344BE">
        <w:rPr>
          <w:rFonts w:ascii="Times New Roman" w:hAnsi="Times New Roman"/>
          <w:b/>
          <w:spacing w:val="1"/>
          <w:sz w:val="24"/>
          <w:szCs w:val="24"/>
        </w:rPr>
        <w:t>про</w:t>
      </w:r>
      <w:r w:rsidRPr="00D344BE">
        <w:rPr>
          <w:rFonts w:ascii="Times New Roman" w:hAnsi="Times New Roman"/>
          <w:b/>
          <w:sz w:val="24"/>
          <w:szCs w:val="24"/>
        </w:rPr>
        <w:t>г</w:t>
      </w:r>
      <w:r w:rsidRPr="00D344BE">
        <w:rPr>
          <w:rFonts w:ascii="Times New Roman" w:hAnsi="Times New Roman"/>
          <w:b/>
          <w:spacing w:val="1"/>
          <w:sz w:val="24"/>
          <w:szCs w:val="24"/>
        </w:rPr>
        <w:t>раммны</w:t>
      </w:r>
      <w:r w:rsidRPr="00D344BE">
        <w:rPr>
          <w:rFonts w:ascii="Times New Roman" w:hAnsi="Times New Roman"/>
          <w:b/>
          <w:sz w:val="24"/>
          <w:szCs w:val="24"/>
        </w:rPr>
        <w:t xml:space="preserve">х </w:t>
      </w:r>
      <w:r w:rsidRPr="00D344BE">
        <w:rPr>
          <w:rFonts w:ascii="Times New Roman" w:hAnsi="Times New Roman"/>
          <w:b/>
          <w:spacing w:val="1"/>
          <w:sz w:val="24"/>
          <w:szCs w:val="24"/>
        </w:rPr>
        <w:t>систе</w:t>
      </w:r>
      <w:r w:rsidRPr="00D344BE">
        <w:rPr>
          <w:rFonts w:ascii="Times New Roman" w:hAnsi="Times New Roman"/>
          <w:b/>
          <w:sz w:val="24"/>
          <w:szCs w:val="24"/>
        </w:rPr>
        <w:t xml:space="preserve">м и </w:t>
      </w:r>
      <w:r w:rsidR="006C6E8B" w:rsidRPr="00D344BE">
        <w:rPr>
          <w:rFonts w:ascii="Times New Roman" w:hAnsi="Times New Roman"/>
          <w:b/>
          <w:spacing w:val="1"/>
          <w:sz w:val="24"/>
          <w:szCs w:val="24"/>
        </w:rPr>
        <w:t>и</w:t>
      </w:r>
      <w:r w:rsidR="00AC7420" w:rsidRPr="00D344BE">
        <w:rPr>
          <w:rFonts w:ascii="Times New Roman" w:hAnsi="Times New Roman"/>
          <w:b/>
          <w:spacing w:val="1"/>
          <w:sz w:val="24"/>
          <w:szCs w:val="24"/>
        </w:rPr>
        <w:t>нтерне</w:t>
      </w:r>
      <w:r w:rsidR="00AC7420" w:rsidRPr="00D344BE">
        <w:rPr>
          <w:rFonts w:ascii="Times New Roman" w:hAnsi="Times New Roman"/>
          <w:b/>
          <w:spacing w:val="2"/>
          <w:sz w:val="24"/>
          <w:szCs w:val="24"/>
        </w:rPr>
        <w:t>т</w:t>
      </w:r>
      <w:r w:rsidRPr="00D344BE">
        <w:rPr>
          <w:rFonts w:ascii="Times New Roman" w:hAnsi="Times New Roman"/>
          <w:b/>
          <w:spacing w:val="1"/>
          <w:sz w:val="24"/>
          <w:szCs w:val="24"/>
        </w:rPr>
        <w:t>-сервисо</w:t>
      </w:r>
      <w:r w:rsidRPr="00D344BE">
        <w:rPr>
          <w:rFonts w:ascii="Times New Roman" w:hAnsi="Times New Roman"/>
          <w:b/>
          <w:sz w:val="24"/>
          <w:szCs w:val="24"/>
        </w:rPr>
        <w:t>вв</w:t>
      </w:r>
      <w:r w:rsidRPr="00D344BE">
        <w:rPr>
          <w:rFonts w:ascii="Times New Roman" w:hAnsi="Times New Roman"/>
          <w:b/>
          <w:spacing w:val="1"/>
          <w:sz w:val="24"/>
          <w:szCs w:val="24"/>
        </w:rPr>
        <w:t>данно</w:t>
      </w:r>
      <w:r w:rsidRPr="00D344BE">
        <w:rPr>
          <w:rFonts w:ascii="Times New Roman" w:hAnsi="Times New Roman"/>
          <w:b/>
          <w:sz w:val="24"/>
          <w:szCs w:val="24"/>
        </w:rPr>
        <w:t>м</w:t>
      </w:r>
      <w:r w:rsidRPr="00D344BE">
        <w:rPr>
          <w:rFonts w:ascii="Times New Roman" w:hAnsi="Times New Roman"/>
          <w:b/>
          <w:spacing w:val="1"/>
          <w:sz w:val="24"/>
          <w:szCs w:val="24"/>
        </w:rPr>
        <w:t>курс</w:t>
      </w:r>
      <w:r w:rsidRPr="00D344BE">
        <w:rPr>
          <w:rFonts w:ascii="Times New Roman" w:hAnsi="Times New Roman"/>
          <w:b/>
          <w:sz w:val="24"/>
          <w:szCs w:val="24"/>
        </w:rPr>
        <w:t xml:space="preserve">еи </w:t>
      </w:r>
      <w:r w:rsidRPr="00D344BE">
        <w:rPr>
          <w:rFonts w:ascii="Times New Roman" w:hAnsi="Times New Roman"/>
          <w:b/>
          <w:spacing w:val="1"/>
          <w:sz w:val="24"/>
          <w:szCs w:val="24"/>
        </w:rPr>
        <w:t>в</w:t>
      </w:r>
      <w:r w:rsidRPr="00D344BE">
        <w:rPr>
          <w:rFonts w:ascii="Times New Roman" w:hAnsi="Times New Roman"/>
          <w:b/>
          <w:sz w:val="24"/>
          <w:szCs w:val="24"/>
        </w:rPr>
        <w:t>о</w:t>
      </w:r>
      <w:r w:rsidRPr="00D344BE">
        <w:rPr>
          <w:rFonts w:ascii="Times New Roman" w:hAnsi="Times New Roman"/>
          <w:b/>
          <w:spacing w:val="1"/>
          <w:sz w:val="24"/>
          <w:szCs w:val="24"/>
        </w:rPr>
        <w:t>все</w:t>
      </w:r>
      <w:r w:rsidRPr="00D344BE">
        <w:rPr>
          <w:rFonts w:ascii="Times New Roman" w:hAnsi="Times New Roman"/>
          <w:b/>
          <w:sz w:val="24"/>
          <w:szCs w:val="24"/>
        </w:rPr>
        <w:t>м</w:t>
      </w:r>
      <w:r w:rsidRPr="00D344BE">
        <w:rPr>
          <w:rFonts w:ascii="Times New Roman" w:hAnsi="Times New Roman"/>
          <w:b/>
          <w:spacing w:val="1"/>
          <w:sz w:val="24"/>
          <w:szCs w:val="24"/>
        </w:rPr>
        <w:t>образовательно</w:t>
      </w:r>
      <w:r w:rsidRPr="00D344BE">
        <w:rPr>
          <w:rFonts w:ascii="Times New Roman" w:hAnsi="Times New Roman"/>
          <w:b/>
          <w:sz w:val="24"/>
          <w:szCs w:val="24"/>
        </w:rPr>
        <w:t>м</w:t>
      </w:r>
      <w:r w:rsidRPr="00D344BE">
        <w:rPr>
          <w:rFonts w:ascii="Times New Roman" w:hAnsi="Times New Roman"/>
          <w:b/>
          <w:spacing w:val="1"/>
          <w:sz w:val="24"/>
          <w:szCs w:val="24"/>
        </w:rPr>
        <w:t>процессе</w:t>
      </w:r>
      <w:r w:rsidRPr="00D344BE">
        <w:rPr>
          <w:rFonts w:ascii="Times New Roman" w:hAnsi="Times New Roman"/>
          <w:b/>
          <w:spacing w:val="-2"/>
          <w:sz w:val="24"/>
          <w:szCs w:val="24"/>
        </w:rPr>
        <w:t>)</w:t>
      </w:r>
      <w:r w:rsidRPr="00D344BE">
        <w:rPr>
          <w:rFonts w:ascii="Times New Roman" w:hAnsi="Times New Roman"/>
          <w:b/>
          <w:sz w:val="24"/>
          <w:szCs w:val="24"/>
        </w:rPr>
        <w:t>:</w:t>
      </w:r>
    </w:p>
    <w:p w14:paraId="723A49B5" w14:textId="77777777" w:rsidR="006E54D0" w:rsidRPr="00D344BE" w:rsidRDefault="006E54D0" w:rsidP="00A864BC">
      <w:pPr>
        <w:pStyle w:val="a8"/>
        <w:numPr>
          <w:ilvl w:val="0"/>
          <w:numId w:val="98"/>
        </w:numPr>
        <w:tabs>
          <w:tab w:val="left" w:pos="820"/>
          <w:tab w:val="left" w:pos="993"/>
        </w:tabs>
        <w:ind w:left="0" w:firstLine="709"/>
        <w:jc w:val="both"/>
        <w:rPr>
          <w:rFonts w:ascii="Times New Roman" w:eastAsia="Times New Roman" w:hAnsi="Times New Roman"/>
        </w:rPr>
      </w:pPr>
      <w:r w:rsidRPr="00D344BE">
        <w:rPr>
          <w:rFonts w:ascii="Times New Roman" w:eastAsia="Times New Roman" w:hAnsi="Times New Roman"/>
          <w:spacing w:val="1"/>
        </w:rPr>
        <w:t>навыкам</w:t>
      </w:r>
      <w:r w:rsidRPr="00D344BE">
        <w:rPr>
          <w:rFonts w:ascii="Times New Roman" w:eastAsia="Times New Roman" w:hAnsi="Times New Roman"/>
        </w:rPr>
        <w:t>и</w:t>
      </w:r>
      <w:r w:rsidRPr="00D344BE">
        <w:rPr>
          <w:rFonts w:ascii="Times New Roman" w:eastAsia="Times New Roman" w:hAnsi="Times New Roman"/>
          <w:spacing w:val="1"/>
        </w:rPr>
        <w:t>работ</w:t>
      </w:r>
      <w:r w:rsidRPr="00D344BE">
        <w:rPr>
          <w:rFonts w:ascii="Times New Roman" w:eastAsia="Times New Roman" w:hAnsi="Times New Roman"/>
        </w:rPr>
        <w:t>ыс</w:t>
      </w:r>
      <w:r w:rsidRPr="00D344BE">
        <w:rPr>
          <w:rFonts w:ascii="Times New Roman" w:eastAsia="Times New Roman" w:hAnsi="Times New Roman"/>
          <w:spacing w:val="1"/>
        </w:rPr>
        <w:t>компьютером</w:t>
      </w:r>
      <w:r w:rsidRPr="00D344BE">
        <w:rPr>
          <w:rFonts w:ascii="Times New Roman" w:eastAsia="Times New Roman" w:hAnsi="Times New Roman"/>
        </w:rPr>
        <w:t>;</w:t>
      </w:r>
      <w:r w:rsidRPr="00D344BE">
        <w:rPr>
          <w:rFonts w:ascii="Times New Roman" w:eastAsia="Times New Roman" w:hAnsi="Times New Roman"/>
          <w:spacing w:val="1"/>
        </w:rPr>
        <w:t>знаниями</w:t>
      </w:r>
      <w:r w:rsidRPr="00D344BE">
        <w:rPr>
          <w:rFonts w:ascii="Times New Roman" w:eastAsia="Times New Roman" w:hAnsi="Times New Roman"/>
        </w:rPr>
        <w:t>,</w:t>
      </w:r>
      <w:r w:rsidRPr="00D344BE">
        <w:rPr>
          <w:rFonts w:ascii="Times New Roman" w:eastAsia="Times New Roman" w:hAnsi="Times New Roman"/>
          <w:spacing w:val="1"/>
        </w:rPr>
        <w:t>умениям</w:t>
      </w:r>
      <w:r w:rsidRPr="00D344BE">
        <w:rPr>
          <w:rFonts w:ascii="Times New Roman" w:eastAsia="Times New Roman" w:hAnsi="Times New Roman"/>
        </w:rPr>
        <w:t>ии</w:t>
      </w:r>
      <w:r w:rsidRPr="00D344BE">
        <w:rPr>
          <w:rFonts w:ascii="Times New Roman" w:eastAsia="Times New Roman" w:hAnsi="Times New Roman"/>
          <w:spacing w:val="1"/>
        </w:rPr>
        <w:t>навыками</w:t>
      </w:r>
      <w:r w:rsidRPr="00D344BE">
        <w:rPr>
          <w:rFonts w:ascii="Times New Roman" w:eastAsia="Times New Roman" w:hAnsi="Times New Roman"/>
        </w:rPr>
        <w:t xml:space="preserve">, </w:t>
      </w:r>
      <w:r w:rsidRPr="00D344BE">
        <w:rPr>
          <w:rFonts w:ascii="Times New Roman" w:eastAsia="Times New Roman" w:hAnsi="Times New Roman"/>
          <w:spacing w:val="1"/>
        </w:rPr>
        <w:t>достаточным</w:t>
      </w:r>
      <w:r w:rsidRPr="00D344BE">
        <w:rPr>
          <w:rFonts w:ascii="Times New Roman" w:eastAsia="Times New Roman" w:hAnsi="Times New Roman"/>
        </w:rPr>
        <w:t>и</w:t>
      </w:r>
      <w:r w:rsidRPr="00D344BE">
        <w:rPr>
          <w:rFonts w:ascii="Times New Roman" w:eastAsia="Times New Roman" w:hAnsi="Times New Roman"/>
          <w:spacing w:val="1"/>
        </w:rPr>
        <w:t>дл</w:t>
      </w:r>
      <w:r w:rsidRPr="00D344BE">
        <w:rPr>
          <w:rFonts w:ascii="Times New Roman" w:eastAsia="Times New Roman" w:hAnsi="Times New Roman"/>
        </w:rPr>
        <w:t>я</w:t>
      </w:r>
      <w:r w:rsidRPr="00D344BE">
        <w:rPr>
          <w:rFonts w:ascii="Times New Roman" w:eastAsia="Times New Roman" w:hAnsi="Times New Roman"/>
          <w:spacing w:val="1"/>
        </w:rPr>
        <w:t>работ</w:t>
      </w:r>
      <w:r w:rsidRPr="00D344BE">
        <w:rPr>
          <w:rFonts w:ascii="Times New Roman" w:eastAsia="Times New Roman" w:hAnsi="Times New Roman"/>
        </w:rPr>
        <w:t>ыс</w:t>
      </w:r>
      <w:r w:rsidRPr="00D344BE">
        <w:rPr>
          <w:rFonts w:ascii="Times New Roman" w:eastAsia="Times New Roman" w:hAnsi="Times New Roman"/>
          <w:spacing w:val="1"/>
        </w:rPr>
        <w:t xml:space="preserve"> различным</w:t>
      </w:r>
      <w:r w:rsidRPr="00D344BE">
        <w:rPr>
          <w:rFonts w:ascii="Times New Roman" w:eastAsia="Times New Roman" w:hAnsi="Times New Roman"/>
        </w:rPr>
        <w:t>и</w:t>
      </w:r>
      <w:r w:rsidRPr="00D344BE">
        <w:rPr>
          <w:rFonts w:ascii="Times New Roman" w:eastAsia="Times New Roman" w:hAnsi="Times New Roman"/>
          <w:spacing w:val="1"/>
        </w:rPr>
        <w:t>видам</w:t>
      </w:r>
      <w:r w:rsidRPr="00D344BE">
        <w:rPr>
          <w:rFonts w:ascii="Times New Roman" w:eastAsia="Times New Roman" w:hAnsi="Times New Roman"/>
        </w:rPr>
        <w:t>и</w:t>
      </w:r>
      <w:r w:rsidRPr="00D344BE">
        <w:rPr>
          <w:rFonts w:ascii="Times New Roman" w:eastAsia="Times New Roman" w:hAnsi="Times New Roman"/>
          <w:spacing w:val="1"/>
        </w:rPr>
        <w:t>программны</w:t>
      </w:r>
      <w:r w:rsidRPr="00D344BE">
        <w:rPr>
          <w:rFonts w:ascii="Times New Roman" w:eastAsia="Times New Roman" w:hAnsi="Times New Roman"/>
        </w:rPr>
        <w:t>х</w:t>
      </w:r>
      <w:r w:rsidRPr="00D344BE">
        <w:rPr>
          <w:rFonts w:ascii="Times New Roman" w:eastAsia="Times New Roman" w:hAnsi="Times New Roman"/>
          <w:spacing w:val="1"/>
        </w:rPr>
        <w:t>систе</w:t>
      </w:r>
      <w:r w:rsidRPr="00D344BE">
        <w:rPr>
          <w:rFonts w:ascii="Times New Roman" w:eastAsia="Times New Roman" w:hAnsi="Times New Roman"/>
        </w:rPr>
        <w:t xml:space="preserve">ми </w:t>
      </w:r>
      <w:r w:rsidR="006C6E8B" w:rsidRPr="00D344BE">
        <w:rPr>
          <w:rFonts w:ascii="Times New Roman" w:eastAsia="Times New Roman" w:hAnsi="Times New Roman"/>
          <w:spacing w:val="1"/>
        </w:rPr>
        <w:t>и</w:t>
      </w:r>
      <w:r w:rsidR="00AC7420" w:rsidRPr="00D344BE">
        <w:rPr>
          <w:rFonts w:ascii="Times New Roman" w:eastAsia="Times New Roman" w:hAnsi="Times New Roman"/>
          <w:spacing w:val="1"/>
        </w:rPr>
        <w:t>нтернет</w:t>
      </w:r>
      <w:r w:rsidRPr="00D344BE">
        <w:rPr>
          <w:rFonts w:ascii="Times New Roman" w:eastAsia="Times New Roman" w:hAnsi="Times New Roman"/>
          <w:spacing w:val="1"/>
        </w:rPr>
        <w:t>-сервисо</w:t>
      </w:r>
      <w:r w:rsidRPr="00D344BE">
        <w:rPr>
          <w:rFonts w:ascii="Times New Roman" w:eastAsia="Times New Roman" w:hAnsi="Times New Roman"/>
        </w:rPr>
        <w:t>в (</w:t>
      </w:r>
      <w:r w:rsidRPr="00D344BE">
        <w:rPr>
          <w:rFonts w:ascii="Times New Roman" w:eastAsia="Times New Roman" w:hAnsi="Times New Roman"/>
          <w:spacing w:val="1"/>
        </w:rPr>
        <w:t>файловы</w:t>
      </w:r>
      <w:r w:rsidRPr="00D344BE">
        <w:rPr>
          <w:rFonts w:ascii="Times New Roman" w:eastAsia="Times New Roman" w:hAnsi="Times New Roman"/>
        </w:rPr>
        <w:t>е</w:t>
      </w:r>
      <w:r w:rsidRPr="00D344BE">
        <w:rPr>
          <w:rFonts w:ascii="Times New Roman" w:eastAsia="Times New Roman" w:hAnsi="Times New Roman"/>
          <w:spacing w:val="1"/>
        </w:rPr>
        <w:t>менед</w:t>
      </w:r>
      <w:r w:rsidRPr="00D344BE">
        <w:rPr>
          <w:rFonts w:ascii="Times New Roman" w:eastAsia="Times New Roman" w:hAnsi="Times New Roman"/>
        </w:rPr>
        <w:t>ж</w:t>
      </w:r>
      <w:r w:rsidRPr="00D344BE">
        <w:rPr>
          <w:rFonts w:ascii="Times New Roman" w:eastAsia="Times New Roman" w:hAnsi="Times New Roman"/>
          <w:spacing w:val="1"/>
        </w:rPr>
        <w:t>еры</w:t>
      </w:r>
      <w:r w:rsidRPr="00D344BE">
        <w:rPr>
          <w:rFonts w:ascii="Times New Roman" w:eastAsia="Times New Roman" w:hAnsi="Times New Roman"/>
        </w:rPr>
        <w:t>,</w:t>
      </w:r>
      <w:r w:rsidRPr="00D344BE">
        <w:rPr>
          <w:rFonts w:ascii="Times New Roman" w:eastAsia="Times New Roman" w:hAnsi="Times New Roman"/>
          <w:spacing w:val="1"/>
        </w:rPr>
        <w:t>текстовы</w:t>
      </w:r>
      <w:r w:rsidRPr="00D344BE">
        <w:rPr>
          <w:rFonts w:ascii="Times New Roman" w:eastAsia="Times New Roman" w:hAnsi="Times New Roman"/>
        </w:rPr>
        <w:t>е</w:t>
      </w:r>
      <w:r w:rsidRPr="00D344BE">
        <w:rPr>
          <w:rFonts w:ascii="Times New Roman" w:eastAsia="Times New Roman" w:hAnsi="Times New Roman"/>
          <w:spacing w:val="1"/>
        </w:rPr>
        <w:t>редакторы</w:t>
      </w:r>
      <w:r w:rsidRPr="00D344BE">
        <w:rPr>
          <w:rFonts w:ascii="Times New Roman" w:eastAsia="Times New Roman" w:hAnsi="Times New Roman"/>
        </w:rPr>
        <w:t xml:space="preserve">, </w:t>
      </w:r>
      <w:r w:rsidRPr="00D344BE">
        <w:rPr>
          <w:rFonts w:ascii="Times New Roman" w:eastAsia="Times New Roman" w:hAnsi="Times New Roman"/>
          <w:spacing w:val="1"/>
        </w:rPr>
        <w:t>электронны</w:t>
      </w:r>
      <w:r w:rsidRPr="00D344BE">
        <w:rPr>
          <w:rFonts w:ascii="Times New Roman" w:eastAsia="Times New Roman" w:hAnsi="Times New Roman"/>
        </w:rPr>
        <w:t xml:space="preserve">е </w:t>
      </w:r>
      <w:r w:rsidRPr="00D344BE">
        <w:rPr>
          <w:rFonts w:ascii="Times New Roman" w:eastAsia="Times New Roman" w:hAnsi="Times New Roman"/>
          <w:spacing w:val="1"/>
        </w:rPr>
        <w:t>таблицы</w:t>
      </w:r>
      <w:r w:rsidRPr="00D344BE">
        <w:rPr>
          <w:rFonts w:ascii="Times New Roman" w:eastAsia="Times New Roman" w:hAnsi="Times New Roman"/>
        </w:rPr>
        <w:t>,</w:t>
      </w:r>
      <w:r w:rsidRPr="00D344BE">
        <w:rPr>
          <w:rFonts w:ascii="Times New Roman" w:eastAsia="Times New Roman" w:hAnsi="Times New Roman"/>
          <w:spacing w:val="1"/>
        </w:rPr>
        <w:t>браузеры</w:t>
      </w:r>
      <w:r w:rsidRPr="00D344BE">
        <w:rPr>
          <w:rFonts w:ascii="Times New Roman" w:eastAsia="Times New Roman" w:hAnsi="Times New Roman"/>
        </w:rPr>
        <w:t>,</w:t>
      </w:r>
      <w:r w:rsidRPr="00D344BE">
        <w:rPr>
          <w:rFonts w:ascii="Times New Roman" w:eastAsia="Times New Roman" w:hAnsi="Times New Roman"/>
          <w:spacing w:val="1"/>
        </w:rPr>
        <w:t>поисковы</w:t>
      </w:r>
      <w:r w:rsidRPr="00D344BE">
        <w:rPr>
          <w:rFonts w:ascii="Times New Roman" w:eastAsia="Times New Roman" w:hAnsi="Times New Roman"/>
        </w:rPr>
        <w:t>е</w:t>
      </w:r>
      <w:r w:rsidRPr="00D344BE">
        <w:rPr>
          <w:rFonts w:ascii="Times New Roman" w:eastAsia="Times New Roman" w:hAnsi="Times New Roman"/>
          <w:spacing w:val="1"/>
        </w:rPr>
        <w:t>системы</w:t>
      </w:r>
      <w:r w:rsidRPr="00D344BE">
        <w:rPr>
          <w:rFonts w:ascii="Times New Roman" w:eastAsia="Times New Roman" w:hAnsi="Times New Roman"/>
        </w:rPr>
        <w:t>,</w:t>
      </w:r>
      <w:r w:rsidRPr="00D344BE">
        <w:rPr>
          <w:rFonts w:ascii="Times New Roman" w:eastAsia="Times New Roman" w:hAnsi="Times New Roman"/>
          <w:spacing w:val="1"/>
        </w:rPr>
        <w:t>словари</w:t>
      </w:r>
      <w:r w:rsidRPr="00D344BE">
        <w:rPr>
          <w:rFonts w:ascii="Times New Roman" w:eastAsia="Times New Roman" w:hAnsi="Times New Roman"/>
        </w:rPr>
        <w:t xml:space="preserve">, </w:t>
      </w:r>
      <w:r w:rsidRPr="00D344BE">
        <w:rPr>
          <w:rFonts w:ascii="Times New Roman" w:eastAsia="Times New Roman" w:hAnsi="Times New Roman"/>
          <w:spacing w:val="1"/>
        </w:rPr>
        <w:t>электронны</w:t>
      </w:r>
      <w:r w:rsidRPr="00D344BE">
        <w:rPr>
          <w:rFonts w:ascii="Times New Roman" w:eastAsia="Times New Roman" w:hAnsi="Times New Roman"/>
        </w:rPr>
        <w:t>е</w:t>
      </w:r>
      <w:r w:rsidRPr="00D344BE">
        <w:rPr>
          <w:rFonts w:ascii="Times New Roman" w:eastAsia="Times New Roman" w:hAnsi="Times New Roman"/>
          <w:spacing w:val="1"/>
        </w:rPr>
        <w:t>энциклопедии</w:t>
      </w:r>
      <w:r w:rsidRPr="00D344BE">
        <w:rPr>
          <w:rFonts w:ascii="Times New Roman" w:eastAsia="Times New Roman" w:hAnsi="Times New Roman"/>
        </w:rPr>
        <w:t xml:space="preserve">); </w:t>
      </w:r>
      <w:r w:rsidRPr="00D344BE">
        <w:rPr>
          <w:rFonts w:ascii="Times New Roman" w:eastAsia="Times New Roman" w:hAnsi="Times New Roman"/>
          <w:spacing w:val="1"/>
        </w:rPr>
        <w:t>умение</w:t>
      </w:r>
      <w:r w:rsidRPr="00D344BE">
        <w:rPr>
          <w:rFonts w:ascii="Times New Roman" w:eastAsia="Times New Roman" w:hAnsi="Times New Roman"/>
        </w:rPr>
        <w:t>м</w:t>
      </w:r>
      <w:r w:rsidRPr="00D344BE">
        <w:rPr>
          <w:rFonts w:ascii="Times New Roman" w:eastAsia="Times New Roman" w:hAnsi="Times New Roman"/>
          <w:spacing w:val="1"/>
        </w:rPr>
        <w:t>описыват</w:t>
      </w:r>
      <w:r w:rsidRPr="00D344BE">
        <w:rPr>
          <w:rFonts w:ascii="Times New Roman" w:eastAsia="Times New Roman" w:hAnsi="Times New Roman"/>
        </w:rPr>
        <w:t>ь</w:t>
      </w:r>
      <w:r w:rsidRPr="00D344BE">
        <w:rPr>
          <w:rFonts w:ascii="Times New Roman" w:eastAsia="Times New Roman" w:hAnsi="Times New Roman"/>
          <w:spacing w:val="1"/>
        </w:rPr>
        <w:t>работ</w:t>
      </w:r>
      <w:r w:rsidRPr="00D344BE">
        <w:rPr>
          <w:rFonts w:ascii="Times New Roman" w:eastAsia="Times New Roman" w:hAnsi="Times New Roman"/>
        </w:rPr>
        <w:t>у</w:t>
      </w:r>
      <w:r w:rsidRPr="00D344BE">
        <w:rPr>
          <w:rFonts w:ascii="Times New Roman" w:eastAsia="Times New Roman" w:hAnsi="Times New Roman"/>
          <w:spacing w:val="1"/>
        </w:rPr>
        <w:t>эти</w:t>
      </w:r>
      <w:r w:rsidRPr="00D344BE">
        <w:rPr>
          <w:rFonts w:ascii="Times New Roman" w:eastAsia="Times New Roman" w:hAnsi="Times New Roman"/>
        </w:rPr>
        <w:t>х</w:t>
      </w:r>
      <w:r w:rsidRPr="00D344BE">
        <w:rPr>
          <w:rFonts w:ascii="Times New Roman" w:eastAsia="Times New Roman" w:hAnsi="Times New Roman"/>
          <w:spacing w:val="1"/>
        </w:rPr>
        <w:t>систе</w:t>
      </w:r>
      <w:r w:rsidRPr="00D344BE">
        <w:rPr>
          <w:rFonts w:ascii="Times New Roman" w:eastAsia="Times New Roman" w:hAnsi="Times New Roman"/>
        </w:rPr>
        <w:t xml:space="preserve">ми </w:t>
      </w:r>
      <w:r w:rsidRPr="00D344BE">
        <w:rPr>
          <w:rFonts w:ascii="Times New Roman" w:eastAsia="Times New Roman" w:hAnsi="Times New Roman"/>
          <w:spacing w:val="1"/>
        </w:rPr>
        <w:t>сервисо</w:t>
      </w:r>
      <w:r w:rsidRPr="00D344BE">
        <w:rPr>
          <w:rFonts w:ascii="Times New Roman" w:eastAsia="Times New Roman" w:hAnsi="Times New Roman"/>
        </w:rPr>
        <w:t xml:space="preserve">вс </w:t>
      </w:r>
      <w:r w:rsidRPr="00D344BE">
        <w:rPr>
          <w:rFonts w:ascii="Times New Roman" w:eastAsia="Times New Roman" w:hAnsi="Times New Roman"/>
          <w:spacing w:val="1"/>
        </w:rPr>
        <w:t>использование</w:t>
      </w:r>
      <w:r w:rsidRPr="00D344BE">
        <w:rPr>
          <w:rFonts w:ascii="Times New Roman" w:eastAsia="Times New Roman" w:hAnsi="Times New Roman"/>
        </w:rPr>
        <w:t>м</w:t>
      </w:r>
      <w:r w:rsidRPr="00D344BE">
        <w:rPr>
          <w:rFonts w:ascii="Times New Roman" w:eastAsia="Times New Roman" w:hAnsi="Times New Roman"/>
          <w:spacing w:val="1"/>
        </w:rPr>
        <w:t>соответствующе</w:t>
      </w:r>
      <w:r w:rsidRPr="00D344BE">
        <w:rPr>
          <w:rFonts w:ascii="Times New Roman" w:eastAsia="Times New Roman" w:hAnsi="Times New Roman"/>
        </w:rPr>
        <w:t>й</w:t>
      </w:r>
      <w:r w:rsidRPr="00D344BE">
        <w:rPr>
          <w:rFonts w:ascii="Times New Roman" w:eastAsia="Times New Roman" w:hAnsi="Times New Roman"/>
          <w:spacing w:val="1"/>
        </w:rPr>
        <w:t>терминологии</w:t>
      </w:r>
      <w:r w:rsidRPr="00D344BE">
        <w:rPr>
          <w:rFonts w:ascii="Times New Roman" w:eastAsia="Times New Roman" w:hAnsi="Times New Roman"/>
        </w:rPr>
        <w:t>;</w:t>
      </w:r>
    </w:p>
    <w:p w14:paraId="412A887C" w14:textId="77777777" w:rsidR="006E54D0" w:rsidRPr="00D344BE" w:rsidRDefault="006E54D0" w:rsidP="00A864BC">
      <w:pPr>
        <w:pStyle w:val="a8"/>
        <w:numPr>
          <w:ilvl w:val="0"/>
          <w:numId w:val="98"/>
        </w:numPr>
        <w:tabs>
          <w:tab w:val="left" w:pos="820"/>
          <w:tab w:val="left" w:pos="993"/>
        </w:tabs>
        <w:ind w:left="0" w:firstLine="709"/>
        <w:jc w:val="both"/>
        <w:rPr>
          <w:rFonts w:ascii="Times New Roman" w:hAnsi="Times New Roman"/>
        </w:rPr>
      </w:pPr>
      <w:r w:rsidRPr="00D344BE">
        <w:rPr>
          <w:rFonts w:ascii="Times New Roman" w:eastAsia="Times New Roman" w:hAnsi="Times New Roman"/>
          <w:spacing w:val="1"/>
        </w:rPr>
        <w:t>различным</w:t>
      </w:r>
      <w:r w:rsidRPr="00D344BE">
        <w:rPr>
          <w:rFonts w:ascii="Times New Roman" w:eastAsia="Times New Roman" w:hAnsi="Times New Roman"/>
        </w:rPr>
        <w:t xml:space="preserve">и </w:t>
      </w:r>
      <w:r w:rsidRPr="00D344BE">
        <w:rPr>
          <w:rFonts w:ascii="Times New Roman" w:eastAsia="Times New Roman" w:hAnsi="Times New Roman"/>
          <w:spacing w:val="1"/>
        </w:rPr>
        <w:t>формам</w:t>
      </w:r>
      <w:r w:rsidRPr="00D344BE">
        <w:rPr>
          <w:rFonts w:ascii="Times New Roman" w:eastAsia="Times New Roman" w:hAnsi="Times New Roman"/>
        </w:rPr>
        <w:t xml:space="preserve">и </w:t>
      </w:r>
      <w:r w:rsidRPr="00D344BE">
        <w:rPr>
          <w:rFonts w:ascii="Times New Roman" w:eastAsia="Times New Roman" w:hAnsi="Times New Roman"/>
          <w:spacing w:val="1"/>
        </w:rPr>
        <w:t>представлени</w:t>
      </w:r>
      <w:r w:rsidRPr="00D344BE">
        <w:rPr>
          <w:rFonts w:ascii="Times New Roman" w:eastAsia="Times New Roman" w:hAnsi="Times New Roman"/>
        </w:rPr>
        <w:t xml:space="preserve">я </w:t>
      </w:r>
      <w:r w:rsidRPr="00D344BE">
        <w:rPr>
          <w:rFonts w:ascii="Times New Roman" w:eastAsia="Times New Roman" w:hAnsi="Times New Roman"/>
          <w:spacing w:val="1"/>
        </w:rPr>
        <w:t>данны</w:t>
      </w:r>
      <w:r w:rsidRPr="00D344BE">
        <w:rPr>
          <w:rFonts w:ascii="Times New Roman" w:eastAsia="Times New Roman" w:hAnsi="Times New Roman"/>
        </w:rPr>
        <w:t xml:space="preserve">х </w:t>
      </w:r>
      <w:r w:rsidRPr="00D344BE">
        <w:rPr>
          <w:rFonts w:ascii="Times New Roman" w:eastAsia="Times New Roman" w:hAnsi="Times New Roman"/>
          <w:spacing w:val="1"/>
        </w:rPr>
        <w:t>(таблицы</w:t>
      </w:r>
      <w:r w:rsidRPr="00D344BE">
        <w:rPr>
          <w:rFonts w:ascii="Times New Roman" w:eastAsia="Times New Roman" w:hAnsi="Times New Roman"/>
        </w:rPr>
        <w:t xml:space="preserve">, </w:t>
      </w:r>
      <w:r w:rsidRPr="00D344BE">
        <w:rPr>
          <w:rFonts w:ascii="Times New Roman" w:eastAsia="Times New Roman" w:hAnsi="Times New Roman"/>
          <w:spacing w:val="1"/>
        </w:rPr>
        <w:t>диаграммы</w:t>
      </w:r>
      <w:r w:rsidRPr="00D344BE">
        <w:rPr>
          <w:rFonts w:ascii="Times New Roman" w:eastAsia="Times New Roman" w:hAnsi="Times New Roman"/>
        </w:rPr>
        <w:t xml:space="preserve">, </w:t>
      </w:r>
      <w:r w:rsidRPr="00D344BE">
        <w:rPr>
          <w:rFonts w:ascii="Times New Roman" w:eastAsia="Times New Roman" w:hAnsi="Times New Roman"/>
          <w:spacing w:val="1"/>
        </w:rPr>
        <w:t>график</w:t>
      </w:r>
      <w:r w:rsidRPr="00D344BE">
        <w:rPr>
          <w:rFonts w:ascii="Times New Roman" w:eastAsia="Times New Roman" w:hAnsi="Times New Roman"/>
        </w:rPr>
        <w:t xml:space="preserve">ии </w:t>
      </w:r>
      <w:r w:rsidRPr="00D344BE">
        <w:rPr>
          <w:rFonts w:ascii="Times New Roman" w:eastAsia="Times New Roman" w:hAnsi="Times New Roman"/>
          <w:spacing w:val="1"/>
        </w:rPr>
        <w:t>т</w:t>
      </w:r>
      <w:r w:rsidRPr="00D344BE">
        <w:rPr>
          <w:rFonts w:ascii="Times New Roman" w:eastAsia="Times New Roman" w:hAnsi="Times New Roman"/>
        </w:rPr>
        <w:t>.</w:t>
      </w:r>
      <w:r w:rsidRPr="00D344BE">
        <w:rPr>
          <w:rFonts w:ascii="Times New Roman" w:eastAsia="Times New Roman" w:hAnsi="Times New Roman"/>
          <w:spacing w:val="1"/>
        </w:rPr>
        <w:t>д</w:t>
      </w:r>
      <w:r w:rsidRPr="00D344BE">
        <w:rPr>
          <w:rFonts w:ascii="Times New Roman" w:eastAsia="Times New Roman" w:hAnsi="Times New Roman"/>
        </w:rPr>
        <w:t>.);</w:t>
      </w:r>
    </w:p>
    <w:p w14:paraId="17C2CDE6" w14:textId="77777777" w:rsidR="006E54D0" w:rsidRPr="00D344BE" w:rsidRDefault="006E54D0" w:rsidP="00A864BC">
      <w:pPr>
        <w:pStyle w:val="a8"/>
        <w:numPr>
          <w:ilvl w:val="0"/>
          <w:numId w:val="98"/>
        </w:numPr>
        <w:tabs>
          <w:tab w:val="left" w:pos="820"/>
          <w:tab w:val="left" w:pos="993"/>
        </w:tabs>
        <w:ind w:left="0" w:firstLine="709"/>
        <w:jc w:val="both"/>
        <w:rPr>
          <w:rFonts w:ascii="Times New Roman" w:eastAsia="Times New Roman" w:hAnsi="Times New Roman"/>
        </w:rPr>
      </w:pPr>
      <w:r w:rsidRPr="00D344BE">
        <w:rPr>
          <w:rFonts w:ascii="Times New Roman" w:eastAsia="Times New Roman" w:hAnsi="Times New Roman"/>
          <w:spacing w:val="1"/>
        </w:rPr>
        <w:t>приемам</w:t>
      </w:r>
      <w:r w:rsidRPr="00D344BE">
        <w:rPr>
          <w:rFonts w:ascii="Times New Roman" w:eastAsia="Times New Roman" w:hAnsi="Times New Roman"/>
        </w:rPr>
        <w:t xml:space="preserve">и </w:t>
      </w:r>
      <w:r w:rsidRPr="00D344BE">
        <w:rPr>
          <w:rFonts w:ascii="Times New Roman" w:eastAsia="Times New Roman" w:hAnsi="Times New Roman"/>
          <w:spacing w:val="1"/>
        </w:rPr>
        <w:t>безопасно</w:t>
      </w:r>
      <w:r w:rsidRPr="00D344BE">
        <w:rPr>
          <w:rFonts w:ascii="Times New Roman" w:eastAsia="Times New Roman" w:hAnsi="Times New Roman"/>
        </w:rPr>
        <w:t xml:space="preserve">й </w:t>
      </w:r>
      <w:r w:rsidRPr="00D344BE">
        <w:rPr>
          <w:rFonts w:ascii="Times New Roman" w:eastAsia="Times New Roman" w:hAnsi="Times New Roman"/>
          <w:spacing w:val="1"/>
        </w:rPr>
        <w:t>организаци</w:t>
      </w:r>
      <w:r w:rsidRPr="00D344BE">
        <w:rPr>
          <w:rFonts w:ascii="Times New Roman" w:eastAsia="Times New Roman" w:hAnsi="Times New Roman"/>
        </w:rPr>
        <w:t xml:space="preserve">и </w:t>
      </w:r>
      <w:r w:rsidRPr="00D344BE">
        <w:rPr>
          <w:rFonts w:ascii="Times New Roman" w:eastAsia="Times New Roman" w:hAnsi="Times New Roman"/>
          <w:spacing w:val="1"/>
        </w:rPr>
        <w:t>своег</w:t>
      </w:r>
      <w:r w:rsidRPr="00D344BE">
        <w:rPr>
          <w:rFonts w:ascii="Times New Roman" w:eastAsia="Times New Roman" w:hAnsi="Times New Roman"/>
        </w:rPr>
        <w:t xml:space="preserve">о </w:t>
      </w:r>
      <w:r w:rsidRPr="00D344BE">
        <w:rPr>
          <w:rFonts w:ascii="Times New Roman" w:eastAsia="Times New Roman" w:hAnsi="Times New Roman"/>
          <w:spacing w:val="1"/>
        </w:rPr>
        <w:t>лично</w:t>
      </w:r>
      <w:r w:rsidRPr="00D344BE">
        <w:rPr>
          <w:rFonts w:ascii="Times New Roman" w:eastAsia="Times New Roman" w:hAnsi="Times New Roman"/>
        </w:rPr>
        <w:t xml:space="preserve">го </w:t>
      </w:r>
      <w:r w:rsidRPr="00D344BE">
        <w:rPr>
          <w:rFonts w:ascii="Times New Roman" w:eastAsia="Times New Roman" w:hAnsi="Times New Roman"/>
          <w:spacing w:val="1"/>
        </w:rPr>
        <w:t>пространства данны</w:t>
      </w:r>
      <w:r w:rsidRPr="00D344BE">
        <w:rPr>
          <w:rFonts w:ascii="Times New Roman" w:eastAsia="Times New Roman" w:hAnsi="Times New Roman"/>
        </w:rPr>
        <w:t>хс</w:t>
      </w:r>
      <w:r w:rsidRPr="00D344BE">
        <w:rPr>
          <w:rFonts w:ascii="Times New Roman" w:eastAsia="Times New Roman" w:hAnsi="Times New Roman"/>
          <w:spacing w:val="1"/>
        </w:rPr>
        <w:t>использование</w:t>
      </w:r>
      <w:r w:rsidRPr="00D344BE">
        <w:rPr>
          <w:rFonts w:ascii="Times New Roman" w:eastAsia="Times New Roman" w:hAnsi="Times New Roman"/>
        </w:rPr>
        <w:t>м</w:t>
      </w:r>
      <w:r w:rsidRPr="00D344BE">
        <w:rPr>
          <w:rFonts w:ascii="Times New Roman" w:eastAsia="Times New Roman" w:hAnsi="Times New Roman"/>
          <w:spacing w:val="1"/>
        </w:rPr>
        <w:t xml:space="preserve"> индивидуальны</w:t>
      </w:r>
      <w:r w:rsidRPr="00D344BE">
        <w:rPr>
          <w:rFonts w:ascii="Times New Roman" w:eastAsia="Times New Roman" w:hAnsi="Times New Roman"/>
        </w:rPr>
        <w:t xml:space="preserve">х </w:t>
      </w:r>
      <w:r w:rsidRPr="00D344BE">
        <w:rPr>
          <w:rFonts w:ascii="Times New Roman" w:eastAsia="Times New Roman" w:hAnsi="Times New Roman"/>
          <w:spacing w:val="1"/>
        </w:rPr>
        <w:t>накопителе</w:t>
      </w:r>
      <w:r w:rsidRPr="00D344BE">
        <w:rPr>
          <w:rFonts w:ascii="Times New Roman" w:eastAsia="Times New Roman" w:hAnsi="Times New Roman"/>
        </w:rPr>
        <w:t>й</w:t>
      </w:r>
      <w:r w:rsidRPr="00D344BE">
        <w:rPr>
          <w:rFonts w:ascii="Times New Roman" w:eastAsia="Times New Roman" w:hAnsi="Times New Roman"/>
          <w:spacing w:val="1"/>
        </w:rPr>
        <w:t>данных</w:t>
      </w:r>
      <w:r w:rsidRPr="00D344BE">
        <w:rPr>
          <w:rFonts w:ascii="Times New Roman" w:eastAsia="Times New Roman" w:hAnsi="Times New Roman"/>
        </w:rPr>
        <w:t xml:space="preserve">, </w:t>
      </w:r>
      <w:r w:rsidR="006C6E8B" w:rsidRPr="00D344BE">
        <w:rPr>
          <w:rFonts w:ascii="Times New Roman" w:eastAsia="Times New Roman" w:hAnsi="Times New Roman"/>
          <w:spacing w:val="1"/>
        </w:rPr>
        <w:t>и</w:t>
      </w:r>
      <w:r w:rsidR="00AC7420" w:rsidRPr="00D344BE">
        <w:rPr>
          <w:rFonts w:ascii="Times New Roman" w:eastAsia="Times New Roman" w:hAnsi="Times New Roman"/>
          <w:spacing w:val="1"/>
        </w:rPr>
        <w:t>нтернет</w:t>
      </w:r>
      <w:r w:rsidRPr="00D344BE">
        <w:rPr>
          <w:rFonts w:ascii="Times New Roman" w:eastAsia="Times New Roman" w:hAnsi="Times New Roman"/>
          <w:spacing w:val="1"/>
        </w:rPr>
        <w:t>-сервисо</w:t>
      </w:r>
      <w:r w:rsidRPr="00D344BE">
        <w:rPr>
          <w:rFonts w:ascii="Times New Roman" w:eastAsia="Times New Roman" w:hAnsi="Times New Roman"/>
        </w:rPr>
        <w:t xml:space="preserve">ви </w:t>
      </w:r>
      <w:r w:rsidR="00245F1D" w:rsidRPr="00D344BE">
        <w:rPr>
          <w:rFonts w:ascii="Times New Roman" w:eastAsia="Times New Roman" w:hAnsi="Times New Roman"/>
          <w:spacing w:val="1"/>
        </w:rPr>
        <w:t>т. п.</w:t>
      </w:r>
      <w:r w:rsidRPr="00D344BE">
        <w:rPr>
          <w:rFonts w:ascii="Times New Roman" w:eastAsia="Times New Roman" w:hAnsi="Times New Roman"/>
        </w:rPr>
        <w:t>;</w:t>
      </w:r>
    </w:p>
    <w:p w14:paraId="2761A3A8" w14:textId="77777777" w:rsidR="00726303" w:rsidRPr="00D344BE" w:rsidRDefault="00726303" w:rsidP="00A864BC">
      <w:pPr>
        <w:pStyle w:val="a8"/>
        <w:numPr>
          <w:ilvl w:val="0"/>
          <w:numId w:val="98"/>
        </w:numPr>
        <w:tabs>
          <w:tab w:val="left" w:pos="820"/>
          <w:tab w:val="left" w:pos="993"/>
        </w:tabs>
        <w:jc w:val="both"/>
        <w:rPr>
          <w:rFonts w:ascii="Times New Roman" w:hAnsi="Times New Roman"/>
        </w:rPr>
      </w:pPr>
      <w:r w:rsidRPr="00D344BE">
        <w:rPr>
          <w:rFonts w:ascii="Times New Roman" w:eastAsia="Times New Roman" w:hAnsi="Times New Roman"/>
          <w:spacing w:val="1"/>
        </w:rPr>
        <w:t>основ</w:t>
      </w:r>
      <w:r w:rsidRPr="00D344BE">
        <w:rPr>
          <w:rFonts w:ascii="Times New Roman" w:eastAsia="Times New Roman" w:hAnsi="Times New Roman"/>
        </w:rPr>
        <w:t>а</w:t>
      </w:r>
      <w:r w:rsidRPr="00D344BE">
        <w:rPr>
          <w:rFonts w:ascii="Times New Roman" w:eastAsia="Times New Roman" w:hAnsi="Times New Roman"/>
          <w:spacing w:val="1"/>
        </w:rPr>
        <w:t>м</w:t>
      </w:r>
      <w:r w:rsidRPr="00D344BE">
        <w:rPr>
          <w:rFonts w:ascii="Times New Roman" w:eastAsia="Times New Roman" w:hAnsi="Times New Roman"/>
        </w:rPr>
        <w:t>и</w:t>
      </w:r>
      <w:r w:rsidRPr="00D344BE">
        <w:rPr>
          <w:rFonts w:ascii="Times New Roman" w:eastAsia="Times New Roman" w:hAnsi="Times New Roman"/>
          <w:spacing w:val="1"/>
        </w:rPr>
        <w:t>соблюдени</w:t>
      </w:r>
      <w:r w:rsidRPr="00D344BE">
        <w:rPr>
          <w:rFonts w:ascii="Times New Roman" w:eastAsia="Times New Roman" w:hAnsi="Times New Roman"/>
        </w:rPr>
        <w:t>я</w:t>
      </w:r>
      <w:r w:rsidRPr="00D344BE">
        <w:rPr>
          <w:rFonts w:ascii="Times New Roman" w:eastAsia="Times New Roman" w:hAnsi="Times New Roman"/>
          <w:spacing w:val="1"/>
        </w:rPr>
        <w:t>нор</w:t>
      </w:r>
      <w:r w:rsidRPr="00D344BE">
        <w:rPr>
          <w:rFonts w:ascii="Times New Roman" w:eastAsia="Times New Roman" w:hAnsi="Times New Roman"/>
        </w:rPr>
        <w:t>м</w:t>
      </w:r>
      <w:r w:rsidRPr="00D344BE">
        <w:rPr>
          <w:rFonts w:ascii="Times New Roman" w:eastAsia="Times New Roman" w:hAnsi="Times New Roman"/>
          <w:spacing w:val="1"/>
        </w:rPr>
        <w:t>информационно</w:t>
      </w:r>
      <w:r w:rsidRPr="00D344BE">
        <w:rPr>
          <w:rFonts w:ascii="Times New Roman" w:eastAsia="Times New Roman" w:hAnsi="Times New Roman"/>
        </w:rPr>
        <w:t>й</w:t>
      </w:r>
      <w:r w:rsidRPr="00D344BE">
        <w:rPr>
          <w:rFonts w:ascii="Times New Roman" w:eastAsia="Times New Roman" w:hAnsi="Times New Roman"/>
          <w:spacing w:val="1"/>
        </w:rPr>
        <w:t>этик</w:t>
      </w:r>
      <w:r w:rsidRPr="00D344BE">
        <w:rPr>
          <w:rFonts w:ascii="Times New Roman" w:eastAsia="Times New Roman" w:hAnsi="Times New Roman"/>
        </w:rPr>
        <w:t>ии</w:t>
      </w:r>
      <w:r w:rsidRPr="00D344BE">
        <w:rPr>
          <w:rFonts w:ascii="Times New Roman" w:eastAsia="Times New Roman" w:hAnsi="Times New Roman"/>
          <w:spacing w:val="1"/>
        </w:rPr>
        <w:t>права</w:t>
      </w:r>
      <w:r w:rsidRPr="00D344BE">
        <w:rPr>
          <w:rFonts w:ascii="Times New Roman" w:eastAsia="Times New Roman" w:hAnsi="Times New Roman"/>
        </w:rPr>
        <w:t>;</w:t>
      </w:r>
    </w:p>
    <w:p w14:paraId="67D03939" w14:textId="77777777" w:rsidR="00726303" w:rsidRPr="00D344BE" w:rsidRDefault="00726303" w:rsidP="00A864BC">
      <w:pPr>
        <w:pStyle w:val="a8"/>
        <w:numPr>
          <w:ilvl w:val="0"/>
          <w:numId w:val="98"/>
        </w:numPr>
        <w:tabs>
          <w:tab w:val="left" w:pos="780"/>
          <w:tab w:val="left" w:pos="993"/>
        </w:tabs>
        <w:jc w:val="both"/>
        <w:rPr>
          <w:rFonts w:ascii="Times New Roman" w:eastAsia="Times New Roman" w:hAnsi="Times New Roman"/>
          <w:w w:val="99"/>
        </w:rPr>
      </w:pPr>
      <w:r w:rsidRPr="00D344BE">
        <w:rPr>
          <w:rFonts w:ascii="Times New Roman" w:eastAsia="Times New Roman" w:hAnsi="Times New Roman"/>
          <w:spacing w:val="1"/>
        </w:rPr>
        <w:t>познакомитс</w:t>
      </w:r>
      <w:r w:rsidRPr="00D344BE">
        <w:rPr>
          <w:rFonts w:ascii="Times New Roman" w:eastAsia="Times New Roman" w:hAnsi="Times New Roman"/>
        </w:rPr>
        <w:t xml:space="preserve">я с </w:t>
      </w:r>
      <w:r w:rsidRPr="00D344BE">
        <w:rPr>
          <w:rFonts w:ascii="Times New Roman" w:eastAsia="Times New Roman" w:hAnsi="Times New Roman"/>
          <w:spacing w:val="1"/>
        </w:rPr>
        <w:t>программным</w:t>
      </w:r>
      <w:r w:rsidRPr="00D344BE">
        <w:rPr>
          <w:rFonts w:ascii="Times New Roman" w:eastAsia="Times New Roman" w:hAnsi="Times New Roman"/>
        </w:rPr>
        <w:t xml:space="preserve">и </w:t>
      </w:r>
      <w:r w:rsidRPr="00D344BE">
        <w:rPr>
          <w:rFonts w:ascii="Times New Roman" w:eastAsia="Times New Roman" w:hAnsi="Times New Roman"/>
          <w:spacing w:val="1"/>
        </w:rPr>
        <w:t>средствам</w:t>
      </w:r>
      <w:r w:rsidRPr="00D344BE">
        <w:rPr>
          <w:rFonts w:ascii="Times New Roman" w:eastAsia="Times New Roman" w:hAnsi="Times New Roman"/>
        </w:rPr>
        <w:t xml:space="preserve">и </w:t>
      </w:r>
      <w:r w:rsidRPr="00D344BE">
        <w:rPr>
          <w:rFonts w:ascii="Times New Roman" w:eastAsia="Times New Roman" w:hAnsi="Times New Roman"/>
          <w:spacing w:val="1"/>
        </w:rPr>
        <w:t>дл</w:t>
      </w:r>
      <w:r w:rsidRPr="00D344BE">
        <w:rPr>
          <w:rFonts w:ascii="Times New Roman" w:eastAsia="Times New Roman" w:hAnsi="Times New Roman"/>
        </w:rPr>
        <w:t xml:space="preserve">я </w:t>
      </w:r>
      <w:r w:rsidRPr="00D344BE">
        <w:rPr>
          <w:rFonts w:ascii="Times New Roman" w:eastAsia="Times New Roman" w:hAnsi="Times New Roman"/>
          <w:spacing w:val="1"/>
        </w:rPr>
        <w:t>работ</w:t>
      </w:r>
      <w:r w:rsidRPr="00D344BE">
        <w:rPr>
          <w:rFonts w:ascii="Times New Roman" w:eastAsia="Times New Roman" w:hAnsi="Times New Roman"/>
        </w:rPr>
        <w:t xml:space="preserve">ы с </w:t>
      </w:r>
      <w:r w:rsidRPr="00D344BE">
        <w:rPr>
          <w:rFonts w:ascii="Times New Roman" w:eastAsia="Times New Roman" w:hAnsi="Times New Roman"/>
          <w:spacing w:val="1"/>
          <w:w w:val="99"/>
        </w:rPr>
        <w:t>ауди</w:t>
      </w:r>
      <w:r w:rsidRPr="00D344BE">
        <w:rPr>
          <w:rFonts w:ascii="Times New Roman" w:eastAsia="Times New Roman" w:hAnsi="Times New Roman"/>
          <w:spacing w:val="2"/>
          <w:w w:val="99"/>
        </w:rPr>
        <w:t>о</w:t>
      </w:r>
      <w:r w:rsidRPr="00D344BE">
        <w:rPr>
          <w:rFonts w:ascii="Times New Roman" w:eastAsia="Times New Roman" w:hAnsi="Times New Roman"/>
          <w:w w:val="99"/>
        </w:rPr>
        <w:t>-</w:t>
      </w:r>
      <w:r w:rsidRPr="00D344BE">
        <w:rPr>
          <w:rFonts w:ascii="Times New Roman" w:eastAsia="Times New Roman" w:hAnsi="Times New Roman"/>
          <w:spacing w:val="1"/>
        </w:rPr>
        <w:t>ви</w:t>
      </w:r>
      <w:r w:rsidRPr="00D344BE">
        <w:rPr>
          <w:rFonts w:ascii="Times New Roman" w:eastAsia="Times New Roman" w:hAnsi="Times New Roman"/>
        </w:rPr>
        <w:t>з</w:t>
      </w:r>
      <w:r w:rsidRPr="00D344BE">
        <w:rPr>
          <w:rFonts w:ascii="Times New Roman" w:eastAsia="Times New Roman" w:hAnsi="Times New Roman"/>
          <w:spacing w:val="1"/>
        </w:rPr>
        <w:t>уальным</w:t>
      </w:r>
      <w:r w:rsidRPr="00D344BE">
        <w:rPr>
          <w:rFonts w:ascii="Times New Roman" w:eastAsia="Times New Roman" w:hAnsi="Times New Roman"/>
        </w:rPr>
        <w:t>и</w:t>
      </w:r>
      <w:r w:rsidRPr="00D344BE">
        <w:rPr>
          <w:rFonts w:ascii="Times New Roman" w:eastAsia="Times New Roman" w:hAnsi="Times New Roman"/>
          <w:spacing w:val="1"/>
        </w:rPr>
        <w:t>данным</w:t>
      </w:r>
      <w:r w:rsidRPr="00D344BE">
        <w:rPr>
          <w:rFonts w:ascii="Times New Roman" w:eastAsia="Times New Roman" w:hAnsi="Times New Roman"/>
        </w:rPr>
        <w:t>ии</w:t>
      </w:r>
      <w:r w:rsidRPr="00D344BE">
        <w:rPr>
          <w:rFonts w:ascii="Times New Roman" w:eastAsia="Times New Roman" w:hAnsi="Times New Roman"/>
          <w:spacing w:val="1"/>
        </w:rPr>
        <w:t>соответствующи</w:t>
      </w:r>
      <w:r w:rsidRPr="00D344BE">
        <w:rPr>
          <w:rFonts w:ascii="Times New Roman" w:eastAsia="Times New Roman" w:hAnsi="Times New Roman"/>
        </w:rPr>
        <w:t>м</w:t>
      </w:r>
      <w:r w:rsidRPr="00D344BE">
        <w:rPr>
          <w:rFonts w:ascii="Times New Roman" w:eastAsia="Times New Roman" w:hAnsi="Times New Roman"/>
          <w:spacing w:val="1"/>
        </w:rPr>
        <w:t>понятийны</w:t>
      </w:r>
      <w:r w:rsidRPr="00D344BE">
        <w:rPr>
          <w:rFonts w:ascii="Times New Roman" w:eastAsia="Times New Roman" w:hAnsi="Times New Roman"/>
        </w:rPr>
        <w:t>м</w:t>
      </w:r>
      <w:r w:rsidRPr="00D344BE">
        <w:rPr>
          <w:rFonts w:ascii="Times New Roman" w:eastAsia="Times New Roman" w:hAnsi="Times New Roman"/>
          <w:spacing w:val="1"/>
          <w:w w:val="99"/>
        </w:rPr>
        <w:t>апп</w:t>
      </w:r>
      <w:r w:rsidRPr="00D344BE">
        <w:rPr>
          <w:rFonts w:ascii="Times New Roman" w:eastAsia="Times New Roman" w:hAnsi="Times New Roman"/>
          <w:w w:val="99"/>
        </w:rPr>
        <w:t>а</w:t>
      </w:r>
      <w:r w:rsidRPr="00D344BE">
        <w:rPr>
          <w:rFonts w:ascii="Times New Roman" w:eastAsia="Times New Roman" w:hAnsi="Times New Roman"/>
          <w:spacing w:val="1"/>
          <w:w w:val="99"/>
        </w:rPr>
        <w:t>ратом</w:t>
      </w:r>
      <w:r w:rsidRPr="00D344BE">
        <w:rPr>
          <w:rFonts w:ascii="Times New Roman" w:eastAsia="Times New Roman" w:hAnsi="Times New Roman"/>
          <w:w w:val="99"/>
        </w:rPr>
        <w:t>;</w:t>
      </w:r>
    </w:p>
    <w:p w14:paraId="3A302DB4" w14:textId="77777777" w:rsidR="00726303" w:rsidRPr="00D344BE" w:rsidRDefault="00726303" w:rsidP="00A864BC">
      <w:pPr>
        <w:pStyle w:val="a8"/>
        <w:numPr>
          <w:ilvl w:val="0"/>
          <w:numId w:val="98"/>
        </w:numPr>
        <w:tabs>
          <w:tab w:val="left" w:pos="820"/>
          <w:tab w:val="left" w:pos="993"/>
        </w:tabs>
        <w:jc w:val="both"/>
        <w:rPr>
          <w:rFonts w:ascii="Times New Roman" w:hAnsi="Times New Roman"/>
        </w:rPr>
      </w:pPr>
      <w:r w:rsidRPr="00D344BE">
        <w:rPr>
          <w:rFonts w:ascii="Times New Roman" w:eastAsia="Times New Roman" w:hAnsi="Times New Roman"/>
          <w:spacing w:val="1"/>
        </w:rPr>
        <w:t>узнает</w:t>
      </w:r>
      <w:r w:rsidRPr="00D344BE">
        <w:rPr>
          <w:rFonts w:ascii="Times New Roman" w:eastAsia="Times New Roman" w:hAnsi="Times New Roman"/>
        </w:rPr>
        <w:t xml:space="preserve"> о </w:t>
      </w:r>
      <w:r w:rsidRPr="00D344BE">
        <w:rPr>
          <w:rFonts w:ascii="Times New Roman" w:eastAsia="Times New Roman" w:hAnsi="Times New Roman"/>
          <w:spacing w:val="1"/>
        </w:rPr>
        <w:t>дискретно</w:t>
      </w:r>
      <w:r w:rsidRPr="00D344BE">
        <w:rPr>
          <w:rFonts w:ascii="Times New Roman" w:eastAsia="Times New Roman" w:hAnsi="Times New Roman"/>
        </w:rPr>
        <w:t xml:space="preserve">м </w:t>
      </w:r>
      <w:r w:rsidRPr="00D344BE">
        <w:rPr>
          <w:rFonts w:ascii="Times New Roman" w:eastAsia="Times New Roman" w:hAnsi="Times New Roman"/>
          <w:spacing w:val="1"/>
        </w:rPr>
        <w:t>представлени</w:t>
      </w:r>
      <w:r w:rsidRPr="00D344BE">
        <w:rPr>
          <w:rFonts w:ascii="Times New Roman" w:eastAsia="Times New Roman" w:hAnsi="Times New Roman"/>
        </w:rPr>
        <w:t xml:space="preserve">и </w:t>
      </w:r>
      <w:r w:rsidRPr="00D344BE">
        <w:rPr>
          <w:rFonts w:ascii="Times New Roman" w:eastAsia="Times New Roman" w:hAnsi="Times New Roman"/>
          <w:spacing w:val="1"/>
          <w:w w:val="99"/>
        </w:rPr>
        <w:t>ауди</w:t>
      </w:r>
      <w:r w:rsidRPr="00D344BE">
        <w:rPr>
          <w:rFonts w:ascii="Times New Roman" w:eastAsia="Times New Roman" w:hAnsi="Times New Roman"/>
          <w:spacing w:val="2"/>
          <w:w w:val="99"/>
        </w:rPr>
        <w:t>о</w:t>
      </w:r>
      <w:r w:rsidRPr="00D344BE">
        <w:rPr>
          <w:rFonts w:ascii="Times New Roman" w:eastAsia="Times New Roman" w:hAnsi="Times New Roman"/>
          <w:w w:val="99"/>
        </w:rPr>
        <w:t>-</w:t>
      </w:r>
      <w:r w:rsidRPr="00D344BE">
        <w:rPr>
          <w:rFonts w:ascii="Times New Roman" w:eastAsia="Times New Roman" w:hAnsi="Times New Roman"/>
          <w:spacing w:val="1"/>
        </w:rPr>
        <w:t>ви</w:t>
      </w:r>
      <w:r w:rsidRPr="00D344BE">
        <w:rPr>
          <w:rFonts w:ascii="Times New Roman" w:eastAsia="Times New Roman" w:hAnsi="Times New Roman"/>
        </w:rPr>
        <w:t>з</w:t>
      </w:r>
      <w:r w:rsidRPr="00D344BE">
        <w:rPr>
          <w:rFonts w:ascii="Times New Roman" w:eastAsia="Times New Roman" w:hAnsi="Times New Roman"/>
          <w:spacing w:val="1"/>
        </w:rPr>
        <w:t>уальны</w:t>
      </w:r>
      <w:r w:rsidRPr="00D344BE">
        <w:rPr>
          <w:rFonts w:ascii="Times New Roman" w:eastAsia="Times New Roman" w:hAnsi="Times New Roman"/>
        </w:rPr>
        <w:t>х</w:t>
      </w:r>
      <w:r w:rsidRPr="00D344BE">
        <w:rPr>
          <w:rFonts w:ascii="Times New Roman" w:eastAsia="Times New Roman" w:hAnsi="Times New Roman"/>
          <w:spacing w:val="1"/>
        </w:rPr>
        <w:t>данных.</w:t>
      </w:r>
    </w:p>
    <w:p w14:paraId="65561EBE" w14:textId="77777777" w:rsidR="006E54D0" w:rsidRPr="00D344BE" w:rsidRDefault="006E54D0" w:rsidP="004A7EF9">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sz w:val="24"/>
          <w:szCs w:val="24"/>
        </w:rPr>
      </w:pPr>
      <w:r w:rsidRPr="00D344BE">
        <w:rPr>
          <w:rFonts w:ascii="Times New Roman" w:hAnsi="Times New Roman"/>
          <w:b/>
          <w:spacing w:val="1"/>
          <w:sz w:val="24"/>
          <w:szCs w:val="24"/>
        </w:rPr>
        <w:t>Выпускни</w:t>
      </w:r>
      <w:r w:rsidRPr="00D344BE">
        <w:rPr>
          <w:rFonts w:ascii="Times New Roman" w:hAnsi="Times New Roman"/>
          <w:b/>
          <w:sz w:val="24"/>
          <w:szCs w:val="24"/>
        </w:rPr>
        <w:t>к</w:t>
      </w:r>
      <w:r w:rsidRPr="00D344BE">
        <w:rPr>
          <w:rFonts w:ascii="Times New Roman" w:hAnsi="Times New Roman"/>
          <w:b/>
          <w:spacing w:val="1"/>
          <w:sz w:val="24"/>
          <w:szCs w:val="24"/>
        </w:rPr>
        <w:t>получи</w:t>
      </w:r>
      <w:r w:rsidRPr="00D344BE">
        <w:rPr>
          <w:rFonts w:ascii="Times New Roman" w:hAnsi="Times New Roman"/>
          <w:b/>
          <w:sz w:val="24"/>
          <w:szCs w:val="24"/>
        </w:rPr>
        <w:t>т</w:t>
      </w:r>
      <w:r w:rsidRPr="00D344BE">
        <w:rPr>
          <w:rFonts w:ascii="Times New Roman" w:hAnsi="Times New Roman"/>
          <w:b/>
          <w:spacing w:val="1"/>
          <w:sz w:val="24"/>
          <w:szCs w:val="24"/>
        </w:rPr>
        <w:t>возмо</w:t>
      </w:r>
      <w:r w:rsidRPr="00D344BE">
        <w:rPr>
          <w:rFonts w:ascii="Times New Roman" w:hAnsi="Times New Roman"/>
          <w:b/>
          <w:spacing w:val="2"/>
          <w:sz w:val="24"/>
          <w:szCs w:val="24"/>
        </w:rPr>
        <w:t>ж</w:t>
      </w:r>
      <w:r w:rsidRPr="00D344BE">
        <w:rPr>
          <w:rFonts w:ascii="Times New Roman" w:hAnsi="Times New Roman"/>
          <w:b/>
          <w:spacing w:val="1"/>
          <w:sz w:val="24"/>
          <w:szCs w:val="24"/>
        </w:rPr>
        <w:t>ност</w:t>
      </w:r>
      <w:r w:rsidRPr="00D344BE">
        <w:rPr>
          <w:rFonts w:ascii="Times New Roman" w:hAnsi="Times New Roman"/>
          <w:b/>
          <w:sz w:val="24"/>
          <w:szCs w:val="24"/>
        </w:rPr>
        <w:t>ь(в</w:t>
      </w:r>
      <w:r w:rsidRPr="00D344BE">
        <w:rPr>
          <w:rFonts w:ascii="Times New Roman" w:hAnsi="Times New Roman"/>
          <w:b/>
          <w:spacing w:val="1"/>
          <w:sz w:val="24"/>
          <w:szCs w:val="24"/>
        </w:rPr>
        <w:t>данно</w:t>
      </w:r>
      <w:r w:rsidRPr="00D344BE">
        <w:rPr>
          <w:rFonts w:ascii="Times New Roman" w:hAnsi="Times New Roman"/>
          <w:b/>
          <w:sz w:val="24"/>
          <w:szCs w:val="24"/>
        </w:rPr>
        <w:t>м</w:t>
      </w:r>
      <w:r w:rsidRPr="00D344BE">
        <w:rPr>
          <w:rFonts w:ascii="Times New Roman" w:hAnsi="Times New Roman"/>
          <w:b/>
          <w:spacing w:val="1"/>
          <w:sz w:val="24"/>
          <w:szCs w:val="24"/>
        </w:rPr>
        <w:t>курс</w:t>
      </w:r>
      <w:r w:rsidRPr="00D344BE">
        <w:rPr>
          <w:rFonts w:ascii="Times New Roman" w:hAnsi="Times New Roman"/>
          <w:b/>
          <w:sz w:val="24"/>
          <w:szCs w:val="24"/>
        </w:rPr>
        <w:t>еи</w:t>
      </w:r>
      <w:r w:rsidRPr="00D344BE">
        <w:rPr>
          <w:rFonts w:ascii="Times New Roman" w:hAnsi="Times New Roman"/>
          <w:b/>
          <w:spacing w:val="1"/>
          <w:sz w:val="24"/>
          <w:szCs w:val="24"/>
        </w:rPr>
        <w:t>ино</w:t>
      </w:r>
      <w:r w:rsidRPr="00D344BE">
        <w:rPr>
          <w:rFonts w:ascii="Times New Roman" w:hAnsi="Times New Roman"/>
          <w:b/>
          <w:sz w:val="24"/>
          <w:szCs w:val="24"/>
        </w:rPr>
        <w:t>й</w:t>
      </w:r>
      <w:r w:rsidRPr="00D344BE">
        <w:rPr>
          <w:rFonts w:ascii="Times New Roman" w:hAnsi="Times New Roman"/>
          <w:b/>
          <w:spacing w:val="1"/>
          <w:sz w:val="24"/>
          <w:szCs w:val="24"/>
        </w:rPr>
        <w:t>учебной деятельности</w:t>
      </w:r>
      <w:r w:rsidRPr="00D344BE">
        <w:rPr>
          <w:rFonts w:ascii="Times New Roman" w:hAnsi="Times New Roman"/>
          <w:b/>
          <w:sz w:val="24"/>
          <w:szCs w:val="24"/>
        </w:rPr>
        <w:t>):</w:t>
      </w:r>
    </w:p>
    <w:p w14:paraId="33E63C63" w14:textId="77777777" w:rsidR="006E54D0" w:rsidRPr="00D344BE" w:rsidRDefault="00726303" w:rsidP="00A864BC">
      <w:pPr>
        <w:pStyle w:val="a8"/>
        <w:numPr>
          <w:ilvl w:val="0"/>
          <w:numId w:val="99"/>
        </w:numPr>
        <w:tabs>
          <w:tab w:val="left" w:pos="993"/>
        </w:tabs>
        <w:ind w:left="0" w:firstLine="709"/>
        <w:jc w:val="both"/>
        <w:rPr>
          <w:rFonts w:ascii="Times New Roman" w:hAnsi="Times New Roman"/>
          <w:i/>
        </w:rPr>
      </w:pPr>
      <w:r w:rsidRPr="00D344BE">
        <w:rPr>
          <w:rFonts w:ascii="Times New Roman" w:eastAsia="Times New Roman" w:hAnsi="Times New Roman"/>
          <w:i/>
          <w:spacing w:val="1"/>
        </w:rPr>
        <w:t>узнать о</w:t>
      </w:r>
      <w:r w:rsidR="0095315B" w:rsidRPr="00D344BE">
        <w:rPr>
          <w:rFonts w:ascii="Times New Roman" w:eastAsia="Times New Roman" w:hAnsi="Times New Roman"/>
          <w:i/>
          <w:spacing w:val="1"/>
        </w:rPr>
        <w:t xml:space="preserve"> данных от датчиков, например, датчиков роботизированных устройств</w:t>
      </w:r>
      <w:r w:rsidR="0095315B" w:rsidRPr="00D344BE">
        <w:rPr>
          <w:rFonts w:ascii="Times New Roman" w:eastAsia="Times New Roman" w:hAnsi="Times New Roman"/>
          <w:i/>
        </w:rPr>
        <w:t>;</w:t>
      </w:r>
    </w:p>
    <w:p w14:paraId="22A761E1" w14:textId="77777777" w:rsidR="006E54D0" w:rsidRPr="00D344BE" w:rsidRDefault="006E54D0" w:rsidP="00A864BC">
      <w:pPr>
        <w:pStyle w:val="a8"/>
        <w:numPr>
          <w:ilvl w:val="0"/>
          <w:numId w:val="99"/>
        </w:numPr>
        <w:tabs>
          <w:tab w:val="left" w:pos="820"/>
          <w:tab w:val="left" w:pos="993"/>
        </w:tabs>
        <w:ind w:left="0" w:firstLine="709"/>
        <w:jc w:val="both"/>
        <w:rPr>
          <w:rFonts w:ascii="Times New Roman" w:eastAsia="Times New Roman" w:hAnsi="Times New Roman"/>
          <w:i/>
        </w:rPr>
      </w:pPr>
      <w:r w:rsidRPr="00D344BE">
        <w:rPr>
          <w:rFonts w:ascii="Times New Roman" w:eastAsia="Times New Roman" w:hAnsi="Times New Roman"/>
          <w:i/>
          <w:spacing w:val="1"/>
        </w:rPr>
        <w:t>практиковатьс</w:t>
      </w:r>
      <w:r w:rsidRPr="00D344BE">
        <w:rPr>
          <w:rFonts w:ascii="Times New Roman" w:eastAsia="Times New Roman" w:hAnsi="Times New Roman"/>
          <w:i/>
        </w:rPr>
        <w:t xml:space="preserve">я в </w:t>
      </w:r>
      <w:r w:rsidRPr="00D344BE">
        <w:rPr>
          <w:rFonts w:ascii="Times New Roman" w:eastAsia="Times New Roman" w:hAnsi="Times New Roman"/>
          <w:i/>
          <w:spacing w:val="1"/>
        </w:rPr>
        <w:t>использовани</w:t>
      </w:r>
      <w:r w:rsidRPr="00D344BE">
        <w:rPr>
          <w:rFonts w:ascii="Times New Roman" w:eastAsia="Times New Roman" w:hAnsi="Times New Roman"/>
          <w:i/>
        </w:rPr>
        <w:t xml:space="preserve">и </w:t>
      </w:r>
      <w:r w:rsidRPr="00D344BE">
        <w:rPr>
          <w:rFonts w:ascii="Times New Roman" w:eastAsia="Times New Roman" w:hAnsi="Times New Roman"/>
          <w:i/>
          <w:spacing w:val="1"/>
        </w:rPr>
        <w:t>основны</w:t>
      </w:r>
      <w:r w:rsidRPr="00D344BE">
        <w:rPr>
          <w:rFonts w:ascii="Times New Roman" w:eastAsia="Times New Roman" w:hAnsi="Times New Roman"/>
          <w:i/>
        </w:rPr>
        <w:t xml:space="preserve">х </w:t>
      </w:r>
      <w:r w:rsidRPr="00D344BE">
        <w:rPr>
          <w:rFonts w:ascii="Times New Roman" w:eastAsia="Times New Roman" w:hAnsi="Times New Roman"/>
          <w:i/>
          <w:spacing w:val="1"/>
        </w:rPr>
        <w:t>видо</w:t>
      </w:r>
      <w:r w:rsidRPr="00D344BE">
        <w:rPr>
          <w:rFonts w:ascii="Times New Roman" w:eastAsia="Times New Roman" w:hAnsi="Times New Roman"/>
          <w:i/>
        </w:rPr>
        <w:t xml:space="preserve">в </w:t>
      </w:r>
      <w:r w:rsidRPr="00D344BE">
        <w:rPr>
          <w:rFonts w:ascii="Times New Roman" w:eastAsia="Times New Roman" w:hAnsi="Times New Roman"/>
          <w:i/>
          <w:spacing w:val="1"/>
        </w:rPr>
        <w:t>прикладного программног</w:t>
      </w:r>
      <w:r w:rsidRPr="00D344BE">
        <w:rPr>
          <w:rFonts w:ascii="Times New Roman" w:eastAsia="Times New Roman" w:hAnsi="Times New Roman"/>
          <w:i/>
        </w:rPr>
        <w:t xml:space="preserve">о </w:t>
      </w:r>
      <w:r w:rsidRPr="00D344BE">
        <w:rPr>
          <w:rFonts w:ascii="Times New Roman" w:eastAsia="Times New Roman" w:hAnsi="Times New Roman"/>
          <w:i/>
          <w:spacing w:val="1"/>
        </w:rPr>
        <w:t>обеспечени</w:t>
      </w:r>
      <w:r w:rsidRPr="00D344BE">
        <w:rPr>
          <w:rFonts w:ascii="Times New Roman" w:eastAsia="Times New Roman" w:hAnsi="Times New Roman"/>
          <w:i/>
        </w:rPr>
        <w:t>я</w:t>
      </w:r>
      <w:r w:rsidRPr="00D344BE">
        <w:rPr>
          <w:rFonts w:ascii="Times New Roman" w:eastAsia="Times New Roman" w:hAnsi="Times New Roman"/>
          <w:i/>
          <w:spacing w:val="1"/>
        </w:rPr>
        <w:t>(редактор</w:t>
      </w:r>
      <w:r w:rsidRPr="00D344BE">
        <w:rPr>
          <w:rFonts w:ascii="Times New Roman" w:eastAsia="Times New Roman" w:hAnsi="Times New Roman"/>
          <w:i/>
        </w:rPr>
        <w:t>ы</w:t>
      </w:r>
      <w:r w:rsidRPr="00D344BE">
        <w:rPr>
          <w:rFonts w:ascii="Times New Roman" w:eastAsia="Times New Roman" w:hAnsi="Times New Roman"/>
          <w:i/>
          <w:spacing w:val="1"/>
        </w:rPr>
        <w:t>текстов</w:t>
      </w:r>
      <w:r w:rsidRPr="00D344BE">
        <w:rPr>
          <w:rFonts w:ascii="Times New Roman" w:eastAsia="Times New Roman" w:hAnsi="Times New Roman"/>
          <w:i/>
        </w:rPr>
        <w:t>,</w:t>
      </w:r>
      <w:r w:rsidRPr="00D344BE">
        <w:rPr>
          <w:rFonts w:ascii="Times New Roman" w:eastAsia="Times New Roman" w:hAnsi="Times New Roman"/>
          <w:i/>
          <w:spacing w:val="1"/>
        </w:rPr>
        <w:t>электронны</w:t>
      </w:r>
      <w:r w:rsidRPr="00D344BE">
        <w:rPr>
          <w:rFonts w:ascii="Times New Roman" w:eastAsia="Times New Roman" w:hAnsi="Times New Roman"/>
          <w:i/>
        </w:rPr>
        <w:t>е</w:t>
      </w:r>
      <w:r w:rsidRPr="00D344BE">
        <w:rPr>
          <w:rFonts w:ascii="Times New Roman" w:eastAsia="Times New Roman" w:hAnsi="Times New Roman"/>
          <w:i/>
          <w:spacing w:val="1"/>
        </w:rPr>
        <w:t>таблицы</w:t>
      </w:r>
      <w:r w:rsidRPr="00D344BE">
        <w:rPr>
          <w:rFonts w:ascii="Times New Roman" w:eastAsia="Times New Roman" w:hAnsi="Times New Roman"/>
          <w:i/>
        </w:rPr>
        <w:t xml:space="preserve">, </w:t>
      </w:r>
      <w:r w:rsidRPr="00D344BE">
        <w:rPr>
          <w:rFonts w:ascii="Times New Roman" w:eastAsia="Times New Roman" w:hAnsi="Times New Roman"/>
          <w:i/>
          <w:spacing w:val="1"/>
        </w:rPr>
        <w:t>браузер</w:t>
      </w:r>
      <w:r w:rsidRPr="00D344BE">
        <w:rPr>
          <w:rFonts w:ascii="Times New Roman" w:eastAsia="Times New Roman" w:hAnsi="Times New Roman"/>
          <w:i/>
        </w:rPr>
        <w:t xml:space="preserve">ыи </w:t>
      </w:r>
      <w:r w:rsidRPr="00D344BE">
        <w:rPr>
          <w:rFonts w:ascii="Times New Roman" w:eastAsia="Times New Roman" w:hAnsi="Times New Roman"/>
          <w:i/>
          <w:spacing w:val="1"/>
        </w:rPr>
        <w:t>др</w:t>
      </w:r>
      <w:r w:rsidRPr="00D344BE">
        <w:rPr>
          <w:rFonts w:ascii="Times New Roman" w:eastAsia="Times New Roman" w:hAnsi="Times New Roman"/>
          <w:i/>
        </w:rPr>
        <w:t>.);</w:t>
      </w:r>
    </w:p>
    <w:p w14:paraId="0A62CC42" w14:textId="77777777" w:rsidR="006E54D0" w:rsidRPr="00D344BE" w:rsidRDefault="006E54D0" w:rsidP="00A864BC">
      <w:pPr>
        <w:pStyle w:val="a8"/>
        <w:numPr>
          <w:ilvl w:val="0"/>
          <w:numId w:val="99"/>
        </w:numPr>
        <w:tabs>
          <w:tab w:val="left" w:pos="820"/>
          <w:tab w:val="left" w:pos="993"/>
        </w:tabs>
        <w:ind w:left="0" w:firstLine="709"/>
        <w:jc w:val="both"/>
        <w:rPr>
          <w:rFonts w:ascii="Times New Roman" w:eastAsia="Times New Roman" w:hAnsi="Times New Roman"/>
          <w:i/>
        </w:rPr>
      </w:pPr>
      <w:r w:rsidRPr="00D344BE">
        <w:rPr>
          <w:rFonts w:ascii="Times New Roman" w:eastAsia="Times New Roman" w:hAnsi="Times New Roman"/>
          <w:i/>
          <w:spacing w:val="1"/>
        </w:rPr>
        <w:t>познакомитьс</w:t>
      </w:r>
      <w:r w:rsidRPr="00D344BE">
        <w:rPr>
          <w:rFonts w:ascii="Times New Roman" w:eastAsia="Times New Roman" w:hAnsi="Times New Roman"/>
          <w:i/>
        </w:rPr>
        <w:t xml:space="preserve">я с </w:t>
      </w:r>
      <w:r w:rsidRPr="00D344BE">
        <w:rPr>
          <w:rFonts w:ascii="Times New Roman" w:eastAsia="Times New Roman" w:hAnsi="Times New Roman"/>
          <w:i/>
          <w:spacing w:val="1"/>
        </w:rPr>
        <w:t>примерам</w:t>
      </w:r>
      <w:r w:rsidRPr="00D344BE">
        <w:rPr>
          <w:rFonts w:ascii="Times New Roman" w:eastAsia="Times New Roman" w:hAnsi="Times New Roman"/>
          <w:i/>
        </w:rPr>
        <w:t xml:space="preserve">и </w:t>
      </w:r>
      <w:r w:rsidRPr="00D344BE">
        <w:rPr>
          <w:rFonts w:ascii="Times New Roman" w:eastAsia="Times New Roman" w:hAnsi="Times New Roman"/>
          <w:i/>
          <w:spacing w:val="1"/>
        </w:rPr>
        <w:t>использовани</w:t>
      </w:r>
      <w:r w:rsidRPr="00D344BE">
        <w:rPr>
          <w:rFonts w:ascii="Times New Roman" w:eastAsia="Times New Roman" w:hAnsi="Times New Roman"/>
          <w:i/>
        </w:rPr>
        <w:t xml:space="preserve">я </w:t>
      </w:r>
      <w:r w:rsidRPr="00D344BE">
        <w:rPr>
          <w:rFonts w:ascii="Times New Roman" w:eastAsia="Times New Roman" w:hAnsi="Times New Roman"/>
          <w:i/>
          <w:spacing w:val="1"/>
        </w:rPr>
        <w:t>математическог</w:t>
      </w:r>
      <w:r w:rsidRPr="00D344BE">
        <w:rPr>
          <w:rFonts w:ascii="Times New Roman" w:eastAsia="Times New Roman" w:hAnsi="Times New Roman"/>
          <w:i/>
        </w:rPr>
        <w:t xml:space="preserve">о </w:t>
      </w:r>
      <w:r w:rsidRPr="00D344BE">
        <w:rPr>
          <w:rFonts w:ascii="Times New Roman" w:eastAsia="Times New Roman" w:hAnsi="Times New Roman"/>
          <w:i/>
          <w:spacing w:val="1"/>
        </w:rPr>
        <w:t>моделировани</w:t>
      </w:r>
      <w:r w:rsidRPr="00D344BE">
        <w:rPr>
          <w:rFonts w:ascii="Times New Roman" w:eastAsia="Times New Roman" w:hAnsi="Times New Roman"/>
          <w:i/>
        </w:rPr>
        <w:t>яв</w:t>
      </w:r>
      <w:r w:rsidRPr="00D344BE">
        <w:rPr>
          <w:rFonts w:ascii="Times New Roman" w:eastAsia="Times New Roman" w:hAnsi="Times New Roman"/>
          <w:i/>
          <w:spacing w:val="1"/>
        </w:rPr>
        <w:t>современно</w:t>
      </w:r>
      <w:r w:rsidRPr="00D344BE">
        <w:rPr>
          <w:rFonts w:ascii="Times New Roman" w:eastAsia="Times New Roman" w:hAnsi="Times New Roman"/>
          <w:i/>
        </w:rPr>
        <w:t>м</w:t>
      </w:r>
      <w:r w:rsidRPr="00D344BE">
        <w:rPr>
          <w:rFonts w:ascii="Times New Roman" w:eastAsia="Times New Roman" w:hAnsi="Times New Roman"/>
          <w:i/>
          <w:spacing w:val="1"/>
        </w:rPr>
        <w:t>мире</w:t>
      </w:r>
      <w:r w:rsidRPr="00D344BE">
        <w:rPr>
          <w:rFonts w:ascii="Times New Roman" w:eastAsia="Times New Roman" w:hAnsi="Times New Roman"/>
          <w:i/>
        </w:rPr>
        <w:t>;</w:t>
      </w:r>
    </w:p>
    <w:p w14:paraId="0B42B973" w14:textId="77777777" w:rsidR="006E54D0" w:rsidRPr="00D344BE" w:rsidRDefault="006E54D0" w:rsidP="00A864BC">
      <w:pPr>
        <w:pStyle w:val="a8"/>
        <w:numPr>
          <w:ilvl w:val="0"/>
          <w:numId w:val="99"/>
        </w:numPr>
        <w:tabs>
          <w:tab w:val="left" w:pos="820"/>
          <w:tab w:val="left" w:pos="993"/>
        </w:tabs>
        <w:ind w:left="0" w:firstLine="709"/>
        <w:jc w:val="both"/>
        <w:rPr>
          <w:rFonts w:ascii="Times New Roman" w:eastAsia="Times New Roman" w:hAnsi="Times New Roman"/>
          <w:i/>
        </w:rPr>
      </w:pPr>
      <w:r w:rsidRPr="00D344BE">
        <w:rPr>
          <w:rFonts w:ascii="Times New Roman" w:eastAsia="Times New Roman" w:hAnsi="Times New Roman"/>
          <w:i/>
          <w:spacing w:val="1"/>
        </w:rPr>
        <w:t>познакомитьс</w:t>
      </w:r>
      <w:r w:rsidRPr="00D344BE">
        <w:rPr>
          <w:rFonts w:ascii="Times New Roman" w:eastAsia="Times New Roman" w:hAnsi="Times New Roman"/>
          <w:i/>
        </w:rPr>
        <w:t>яс</w:t>
      </w:r>
      <w:r w:rsidRPr="00D344BE">
        <w:rPr>
          <w:rFonts w:ascii="Times New Roman" w:eastAsia="Times New Roman" w:hAnsi="Times New Roman"/>
          <w:i/>
          <w:spacing w:val="1"/>
        </w:rPr>
        <w:t>принцип</w:t>
      </w:r>
      <w:r w:rsidRPr="00D344BE">
        <w:rPr>
          <w:rFonts w:ascii="Times New Roman" w:eastAsia="Times New Roman" w:hAnsi="Times New Roman"/>
          <w:i/>
        </w:rPr>
        <w:t>а</w:t>
      </w:r>
      <w:r w:rsidRPr="00D344BE">
        <w:rPr>
          <w:rFonts w:ascii="Times New Roman" w:eastAsia="Times New Roman" w:hAnsi="Times New Roman"/>
          <w:i/>
          <w:spacing w:val="1"/>
        </w:rPr>
        <w:t>м</w:t>
      </w:r>
      <w:r w:rsidRPr="00D344BE">
        <w:rPr>
          <w:rFonts w:ascii="Times New Roman" w:eastAsia="Times New Roman" w:hAnsi="Times New Roman"/>
          <w:i/>
        </w:rPr>
        <w:t xml:space="preserve">и </w:t>
      </w:r>
      <w:r w:rsidRPr="00D344BE">
        <w:rPr>
          <w:rFonts w:ascii="Times New Roman" w:eastAsia="Times New Roman" w:hAnsi="Times New Roman"/>
          <w:i/>
          <w:spacing w:val="1"/>
        </w:rPr>
        <w:t>функционировани</w:t>
      </w:r>
      <w:r w:rsidRPr="00D344BE">
        <w:rPr>
          <w:rFonts w:ascii="Times New Roman" w:eastAsia="Times New Roman" w:hAnsi="Times New Roman"/>
          <w:i/>
        </w:rPr>
        <w:t>я</w:t>
      </w:r>
      <w:r w:rsidRPr="00D344BE">
        <w:rPr>
          <w:rFonts w:ascii="Times New Roman" w:eastAsia="Times New Roman" w:hAnsi="Times New Roman"/>
          <w:i/>
          <w:spacing w:val="1"/>
        </w:rPr>
        <w:t>Интернет</w:t>
      </w:r>
      <w:r w:rsidRPr="00D344BE">
        <w:rPr>
          <w:rFonts w:ascii="Times New Roman" w:eastAsia="Times New Roman" w:hAnsi="Times New Roman"/>
          <w:i/>
        </w:rPr>
        <w:t>аи</w:t>
      </w:r>
      <w:r w:rsidRPr="00D344BE">
        <w:rPr>
          <w:rFonts w:ascii="Times New Roman" w:eastAsia="Times New Roman" w:hAnsi="Times New Roman"/>
          <w:i/>
          <w:spacing w:val="1"/>
        </w:rPr>
        <w:t>сетевог</w:t>
      </w:r>
      <w:r w:rsidRPr="00D344BE">
        <w:rPr>
          <w:rFonts w:ascii="Times New Roman" w:eastAsia="Times New Roman" w:hAnsi="Times New Roman"/>
          <w:i/>
        </w:rPr>
        <w:t xml:space="preserve">о </w:t>
      </w:r>
      <w:r w:rsidRPr="00D344BE">
        <w:rPr>
          <w:rFonts w:ascii="Times New Roman" w:eastAsia="Times New Roman" w:hAnsi="Times New Roman"/>
          <w:i/>
          <w:spacing w:val="1"/>
        </w:rPr>
        <w:t>в</w:t>
      </w:r>
      <w:r w:rsidRPr="00D344BE">
        <w:rPr>
          <w:rFonts w:ascii="Times New Roman" w:eastAsia="Times New Roman" w:hAnsi="Times New Roman"/>
          <w:i/>
        </w:rPr>
        <w:t>з</w:t>
      </w:r>
      <w:r w:rsidRPr="00D344BE">
        <w:rPr>
          <w:rFonts w:ascii="Times New Roman" w:eastAsia="Times New Roman" w:hAnsi="Times New Roman"/>
          <w:i/>
          <w:spacing w:val="1"/>
        </w:rPr>
        <w:t>аимодействи</w:t>
      </w:r>
      <w:r w:rsidRPr="00D344BE">
        <w:rPr>
          <w:rFonts w:ascii="Times New Roman" w:eastAsia="Times New Roman" w:hAnsi="Times New Roman"/>
          <w:i/>
        </w:rPr>
        <w:t>я</w:t>
      </w:r>
      <w:r w:rsidRPr="00D344BE">
        <w:rPr>
          <w:rFonts w:ascii="Times New Roman" w:eastAsia="Times New Roman" w:hAnsi="Times New Roman"/>
          <w:i/>
          <w:spacing w:val="1"/>
        </w:rPr>
        <w:t>межд</w:t>
      </w:r>
      <w:r w:rsidRPr="00D344BE">
        <w:rPr>
          <w:rFonts w:ascii="Times New Roman" w:eastAsia="Times New Roman" w:hAnsi="Times New Roman"/>
          <w:i/>
        </w:rPr>
        <w:t>у</w:t>
      </w:r>
      <w:r w:rsidRPr="00D344BE">
        <w:rPr>
          <w:rFonts w:ascii="Times New Roman" w:eastAsia="Times New Roman" w:hAnsi="Times New Roman"/>
          <w:i/>
          <w:spacing w:val="1"/>
        </w:rPr>
        <w:t>компьютерами</w:t>
      </w:r>
      <w:r w:rsidRPr="00D344BE">
        <w:rPr>
          <w:rFonts w:ascii="Times New Roman" w:eastAsia="Times New Roman" w:hAnsi="Times New Roman"/>
          <w:i/>
        </w:rPr>
        <w:t>,с</w:t>
      </w:r>
      <w:r w:rsidRPr="00D344BE">
        <w:rPr>
          <w:rFonts w:ascii="Times New Roman" w:eastAsia="Times New Roman" w:hAnsi="Times New Roman"/>
          <w:i/>
          <w:spacing w:val="1"/>
        </w:rPr>
        <w:t>методам</w:t>
      </w:r>
      <w:r w:rsidRPr="00D344BE">
        <w:rPr>
          <w:rFonts w:ascii="Times New Roman" w:eastAsia="Times New Roman" w:hAnsi="Times New Roman"/>
          <w:i/>
        </w:rPr>
        <w:t>и</w:t>
      </w:r>
      <w:r w:rsidRPr="00D344BE">
        <w:rPr>
          <w:rFonts w:ascii="Times New Roman" w:eastAsia="Times New Roman" w:hAnsi="Times New Roman"/>
          <w:i/>
          <w:spacing w:val="1"/>
        </w:rPr>
        <w:t>пои</w:t>
      </w:r>
      <w:r w:rsidRPr="00D344BE">
        <w:rPr>
          <w:rFonts w:ascii="Times New Roman" w:eastAsia="Times New Roman" w:hAnsi="Times New Roman"/>
          <w:i/>
        </w:rPr>
        <w:t>с</w:t>
      </w:r>
      <w:r w:rsidRPr="00D344BE">
        <w:rPr>
          <w:rFonts w:ascii="Times New Roman" w:eastAsia="Times New Roman" w:hAnsi="Times New Roman"/>
          <w:i/>
          <w:spacing w:val="1"/>
        </w:rPr>
        <w:t>к</w:t>
      </w:r>
      <w:r w:rsidRPr="00D344BE">
        <w:rPr>
          <w:rFonts w:ascii="Times New Roman" w:eastAsia="Times New Roman" w:hAnsi="Times New Roman"/>
          <w:i/>
        </w:rPr>
        <w:t>ав</w:t>
      </w:r>
      <w:r w:rsidRPr="00D344BE">
        <w:rPr>
          <w:rFonts w:ascii="Times New Roman" w:eastAsia="Times New Roman" w:hAnsi="Times New Roman"/>
          <w:i/>
          <w:spacing w:val="1"/>
        </w:rPr>
        <w:t>Интернете</w:t>
      </w:r>
      <w:r w:rsidRPr="00D344BE">
        <w:rPr>
          <w:rFonts w:ascii="Times New Roman" w:eastAsia="Times New Roman" w:hAnsi="Times New Roman"/>
          <w:i/>
        </w:rPr>
        <w:t>;</w:t>
      </w:r>
    </w:p>
    <w:p w14:paraId="19D13078" w14:textId="77777777" w:rsidR="006E54D0" w:rsidRPr="00D344BE" w:rsidRDefault="006E54D0" w:rsidP="00A864BC">
      <w:pPr>
        <w:pStyle w:val="a8"/>
        <w:numPr>
          <w:ilvl w:val="0"/>
          <w:numId w:val="99"/>
        </w:numPr>
        <w:tabs>
          <w:tab w:val="left" w:pos="820"/>
          <w:tab w:val="left" w:pos="993"/>
        </w:tabs>
        <w:ind w:left="0" w:firstLine="709"/>
        <w:jc w:val="both"/>
        <w:rPr>
          <w:rFonts w:ascii="Times New Roman" w:eastAsia="Times New Roman" w:hAnsi="Times New Roman"/>
          <w:i/>
        </w:rPr>
      </w:pPr>
      <w:r w:rsidRPr="00D344BE">
        <w:rPr>
          <w:rFonts w:ascii="Times New Roman" w:eastAsia="Times New Roman" w:hAnsi="Times New Roman"/>
          <w:i/>
          <w:spacing w:val="1"/>
        </w:rPr>
        <w:t>познакомитьс</w:t>
      </w:r>
      <w:r w:rsidRPr="00D344BE">
        <w:rPr>
          <w:rFonts w:ascii="Times New Roman" w:eastAsia="Times New Roman" w:hAnsi="Times New Roman"/>
          <w:i/>
        </w:rPr>
        <w:t xml:space="preserve">яс </w:t>
      </w:r>
      <w:r w:rsidRPr="00D344BE">
        <w:rPr>
          <w:rFonts w:ascii="Times New Roman" w:eastAsia="Times New Roman" w:hAnsi="Times New Roman"/>
          <w:i/>
          <w:spacing w:val="1"/>
        </w:rPr>
        <w:t>постановко</w:t>
      </w:r>
      <w:r w:rsidRPr="00D344BE">
        <w:rPr>
          <w:rFonts w:ascii="Times New Roman" w:eastAsia="Times New Roman" w:hAnsi="Times New Roman"/>
          <w:i/>
        </w:rPr>
        <w:t>й</w:t>
      </w:r>
      <w:r w:rsidRPr="00D344BE">
        <w:rPr>
          <w:rFonts w:ascii="Times New Roman" w:eastAsia="Times New Roman" w:hAnsi="Times New Roman"/>
          <w:i/>
          <w:spacing w:val="1"/>
        </w:rPr>
        <w:t>вопрос</w:t>
      </w:r>
      <w:r w:rsidRPr="00D344BE">
        <w:rPr>
          <w:rFonts w:ascii="Times New Roman" w:eastAsia="Times New Roman" w:hAnsi="Times New Roman"/>
          <w:i/>
        </w:rPr>
        <w:t xml:space="preserve">а о </w:t>
      </w:r>
      <w:r w:rsidRPr="00D344BE">
        <w:rPr>
          <w:rFonts w:ascii="Times New Roman" w:eastAsia="Times New Roman" w:hAnsi="Times New Roman"/>
          <w:i/>
          <w:spacing w:val="1"/>
        </w:rPr>
        <w:t>том</w:t>
      </w:r>
      <w:r w:rsidRPr="00D344BE">
        <w:rPr>
          <w:rFonts w:ascii="Times New Roman" w:eastAsia="Times New Roman" w:hAnsi="Times New Roman"/>
          <w:i/>
        </w:rPr>
        <w:t xml:space="preserve">, </w:t>
      </w:r>
      <w:r w:rsidRPr="00D344BE">
        <w:rPr>
          <w:rFonts w:ascii="Times New Roman" w:eastAsia="Times New Roman" w:hAnsi="Times New Roman"/>
          <w:i/>
          <w:spacing w:val="1"/>
        </w:rPr>
        <w:t>наскольк</w:t>
      </w:r>
      <w:r w:rsidRPr="00D344BE">
        <w:rPr>
          <w:rFonts w:ascii="Times New Roman" w:eastAsia="Times New Roman" w:hAnsi="Times New Roman"/>
          <w:i/>
        </w:rPr>
        <w:t xml:space="preserve">о </w:t>
      </w:r>
      <w:r w:rsidRPr="00D344BE">
        <w:rPr>
          <w:rFonts w:ascii="Times New Roman" w:eastAsia="Times New Roman" w:hAnsi="Times New Roman"/>
          <w:i/>
          <w:spacing w:val="1"/>
        </w:rPr>
        <w:t>достоверна полученна</w:t>
      </w:r>
      <w:r w:rsidRPr="00D344BE">
        <w:rPr>
          <w:rFonts w:ascii="Times New Roman" w:eastAsia="Times New Roman" w:hAnsi="Times New Roman"/>
          <w:i/>
        </w:rPr>
        <w:t>я</w:t>
      </w:r>
      <w:r w:rsidRPr="00D344BE">
        <w:rPr>
          <w:rFonts w:ascii="Times New Roman" w:eastAsia="Times New Roman" w:hAnsi="Times New Roman"/>
          <w:i/>
          <w:spacing w:val="1"/>
        </w:rPr>
        <w:t>информация</w:t>
      </w:r>
      <w:r w:rsidRPr="00D344BE">
        <w:rPr>
          <w:rFonts w:ascii="Times New Roman" w:eastAsia="Times New Roman" w:hAnsi="Times New Roman"/>
          <w:i/>
        </w:rPr>
        <w:t xml:space="preserve">, </w:t>
      </w:r>
      <w:r w:rsidRPr="00D344BE">
        <w:rPr>
          <w:rFonts w:ascii="Times New Roman" w:eastAsia="Times New Roman" w:hAnsi="Times New Roman"/>
          <w:i/>
          <w:spacing w:val="1"/>
        </w:rPr>
        <w:t>подкреплен</w:t>
      </w:r>
      <w:r w:rsidRPr="00D344BE">
        <w:rPr>
          <w:rFonts w:ascii="Times New Roman" w:eastAsia="Times New Roman" w:hAnsi="Times New Roman"/>
          <w:i/>
        </w:rPr>
        <w:t xml:space="preserve">а </w:t>
      </w:r>
      <w:r w:rsidRPr="00D344BE">
        <w:rPr>
          <w:rFonts w:ascii="Times New Roman" w:eastAsia="Times New Roman" w:hAnsi="Times New Roman"/>
          <w:i/>
          <w:spacing w:val="1"/>
        </w:rPr>
        <w:t>л</w:t>
      </w:r>
      <w:r w:rsidRPr="00D344BE">
        <w:rPr>
          <w:rFonts w:ascii="Times New Roman" w:eastAsia="Times New Roman" w:hAnsi="Times New Roman"/>
          <w:i/>
        </w:rPr>
        <w:t>и</w:t>
      </w:r>
      <w:r w:rsidRPr="00D344BE">
        <w:rPr>
          <w:rFonts w:ascii="Times New Roman" w:eastAsia="Times New Roman" w:hAnsi="Times New Roman"/>
          <w:i/>
          <w:spacing w:val="1"/>
        </w:rPr>
        <w:t>он</w:t>
      </w:r>
      <w:r w:rsidRPr="00D344BE">
        <w:rPr>
          <w:rFonts w:ascii="Times New Roman" w:eastAsia="Times New Roman" w:hAnsi="Times New Roman"/>
          <w:i/>
        </w:rPr>
        <w:t>а</w:t>
      </w:r>
      <w:r w:rsidRPr="00D344BE">
        <w:rPr>
          <w:rFonts w:ascii="Times New Roman" w:eastAsia="Times New Roman" w:hAnsi="Times New Roman"/>
          <w:i/>
          <w:spacing w:val="1"/>
        </w:rPr>
        <w:t>доказательствами подлинност</w:t>
      </w:r>
      <w:r w:rsidRPr="00D344BE">
        <w:rPr>
          <w:rFonts w:ascii="Times New Roman" w:eastAsia="Times New Roman" w:hAnsi="Times New Roman"/>
          <w:i/>
        </w:rPr>
        <w:t>и</w:t>
      </w:r>
      <w:r w:rsidRPr="00D344BE">
        <w:rPr>
          <w:rFonts w:ascii="Times New Roman" w:eastAsia="Times New Roman" w:hAnsi="Times New Roman"/>
          <w:i/>
          <w:spacing w:val="1"/>
        </w:rPr>
        <w:t>(пример</w:t>
      </w:r>
      <w:r w:rsidRPr="00D344BE">
        <w:rPr>
          <w:rFonts w:ascii="Times New Roman" w:eastAsia="Times New Roman" w:hAnsi="Times New Roman"/>
          <w:i/>
        </w:rPr>
        <w:t>:</w:t>
      </w:r>
      <w:r w:rsidRPr="00D344BE">
        <w:rPr>
          <w:rFonts w:ascii="Times New Roman" w:eastAsia="Times New Roman" w:hAnsi="Times New Roman"/>
          <w:i/>
          <w:spacing w:val="1"/>
        </w:rPr>
        <w:t>наличи</w:t>
      </w:r>
      <w:r w:rsidRPr="00D344BE">
        <w:rPr>
          <w:rFonts w:ascii="Times New Roman" w:eastAsia="Times New Roman" w:hAnsi="Times New Roman"/>
          <w:i/>
        </w:rPr>
        <w:t>е</w:t>
      </w:r>
      <w:r w:rsidRPr="00D344BE">
        <w:rPr>
          <w:rFonts w:ascii="Times New Roman" w:eastAsia="Times New Roman" w:hAnsi="Times New Roman"/>
          <w:i/>
          <w:spacing w:val="1"/>
        </w:rPr>
        <w:t>электронно</w:t>
      </w:r>
      <w:r w:rsidRPr="00D344BE">
        <w:rPr>
          <w:rFonts w:ascii="Times New Roman" w:eastAsia="Times New Roman" w:hAnsi="Times New Roman"/>
          <w:i/>
        </w:rPr>
        <w:t>й</w:t>
      </w:r>
      <w:r w:rsidRPr="00D344BE">
        <w:rPr>
          <w:rFonts w:ascii="Times New Roman" w:eastAsia="Times New Roman" w:hAnsi="Times New Roman"/>
          <w:i/>
          <w:spacing w:val="1"/>
        </w:rPr>
        <w:t>подписи</w:t>
      </w:r>
      <w:r w:rsidRPr="00D344BE">
        <w:rPr>
          <w:rFonts w:ascii="Times New Roman" w:eastAsia="Times New Roman" w:hAnsi="Times New Roman"/>
          <w:i/>
        </w:rPr>
        <w:t>);</w:t>
      </w:r>
      <w:r w:rsidRPr="00D344BE">
        <w:rPr>
          <w:rFonts w:ascii="Times New Roman" w:eastAsia="Times New Roman" w:hAnsi="Times New Roman"/>
          <w:i/>
          <w:spacing w:val="1"/>
        </w:rPr>
        <w:t>познакомитьс</w:t>
      </w:r>
      <w:r w:rsidRPr="00D344BE">
        <w:rPr>
          <w:rFonts w:ascii="Times New Roman" w:eastAsia="Times New Roman" w:hAnsi="Times New Roman"/>
          <w:i/>
        </w:rPr>
        <w:t xml:space="preserve">яс </w:t>
      </w:r>
      <w:r w:rsidRPr="00D344BE">
        <w:rPr>
          <w:rFonts w:ascii="Times New Roman" w:eastAsia="Times New Roman" w:hAnsi="Times New Roman"/>
          <w:i/>
          <w:spacing w:val="1"/>
        </w:rPr>
        <w:t>во</w:t>
      </w:r>
      <w:r w:rsidRPr="00D344BE">
        <w:rPr>
          <w:rFonts w:ascii="Times New Roman" w:eastAsia="Times New Roman" w:hAnsi="Times New Roman"/>
          <w:i/>
        </w:rPr>
        <w:t>з</w:t>
      </w:r>
      <w:r w:rsidRPr="00D344BE">
        <w:rPr>
          <w:rFonts w:ascii="Times New Roman" w:eastAsia="Times New Roman" w:hAnsi="Times New Roman"/>
          <w:i/>
          <w:spacing w:val="1"/>
        </w:rPr>
        <w:t>можным</w:t>
      </w:r>
      <w:r w:rsidRPr="00D344BE">
        <w:rPr>
          <w:rFonts w:ascii="Times New Roman" w:eastAsia="Times New Roman" w:hAnsi="Times New Roman"/>
          <w:i/>
        </w:rPr>
        <w:t>и</w:t>
      </w:r>
      <w:r w:rsidRPr="00D344BE">
        <w:rPr>
          <w:rFonts w:ascii="Times New Roman" w:eastAsia="Times New Roman" w:hAnsi="Times New Roman"/>
          <w:i/>
          <w:spacing w:val="1"/>
        </w:rPr>
        <w:t>подходам</w:t>
      </w:r>
      <w:r w:rsidRPr="00D344BE">
        <w:rPr>
          <w:rFonts w:ascii="Times New Roman" w:eastAsia="Times New Roman" w:hAnsi="Times New Roman"/>
          <w:i/>
        </w:rPr>
        <w:t>ик</w:t>
      </w:r>
      <w:r w:rsidRPr="00D344BE">
        <w:rPr>
          <w:rFonts w:ascii="Times New Roman" w:eastAsia="Times New Roman" w:hAnsi="Times New Roman"/>
          <w:i/>
          <w:spacing w:val="1"/>
        </w:rPr>
        <w:t>оценк</w:t>
      </w:r>
      <w:r w:rsidRPr="00D344BE">
        <w:rPr>
          <w:rFonts w:ascii="Times New Roman" w:eastAsia="Times New Roman" w:hAnsi="Times New Roman"/>
          <w:i/>
        </w:rPr>
        <w:t>е</w:t>
      </w:r>
      <w:r w:rsidRPr="00D344BE">
        <w:rPr>
          <w:rFonts w:ascii="Times New Roman" w:eastAsia="Times New Roman" w:hAnsi="Times New Roman"/>
          <w:i/>
          <w:spacing w:val="1"/>
        </w:rPr>
        <w:t>достоверност</w:t>
      </w:r>
      <w:r w:rsidRPr="00D344BE">
        <w:rPr>
          <w:rFonts w:ascii="Times New Roman" w:eastAsia="Times New Roman" w:hAnsi="Times New Roman"/>
          <w:i/>
        </w:rPr>
        <w:t>и</w:t>
      </w:r>
      <w:r w:rsidRPr="00D344BE">
        <w:rPr>
          <w:rFonts w:ascii="Times New Roman" w:eastAsia="Times New Roman" w:hAnsi="Times New Roman"/>
          <w:i/>
          <w:spacing w:val="1"/>
        </w:rPr>
        <w:t>информаци</w:t>
      </w:r>
      <w:r w:rsidRPr="00D344BE">
        <w:rPr>
          <w:rFonts w:ascii="Times New Roman" w:eastAsia="Times New Roman" w:hAnsi="Times New Roman"/>
          <w:i/>
        </w:rPr>
        <w:t>и</w:t>
      </w:r>
      <w:r w:rsidRPr="00D344BE">
        <w:rPr>
          <w:rFonts w:ascii="Times New Roman" w:eastAsia="Times New Roman" w:hAnsi="Times New Roman"/>
          <w:i/>
          <w:spacing w:val="1"/>
        </w:rPr>
        <w:t>(пример</w:t>
      </w:r>
      <w:r w:rsidRPr="00D344BE">
        <w:rPr>
          <w:rFonts w:ascii="Times New Roman" w:eastAsia="Times New Roman" w:hAnsi="Times New Roman"/>
          <w:i/>
        </w:rPr>
        <w:t xml:space="preserve">: </w:t>
      </w:r>
      <w:r w:rsidRPr="00D344BE">
        <w:rPr>
          <w:rFonts w:ascii="Times New Roman" w:eastAsia="Times New Roman" w:hAnsi="Times New Roman"/>
          <w:i/>
          <w:spacing w:val="1"/>
        </w:rPr>
        <w:t>сравнени</w:t>
      </w:r>
      <w:r w:rsidRPr="00D344BE">
        <w:rPr>
          <w:rFonts w:ascii="Times New Roman" w:eastAsia="Times New Roman" w:hAnsi="Times New Roman"/>
          <w:i/>
        </w:rPr>
        <w:t>е</w:t>
      </w:r>
      <w:r w:rsidRPr="00D344BE">
        <w:rPr>
          <w:rFonts w:ascii="Times New Roman" w:eastAsia="Times New Roman" w:hAnsi="Times New Roman"/>
          <w:i/>
          <w:spacing w:val="1"/>
        </w:rPr>
        <w:t>данны</w:t>
      </w:r>
      <w:r w:rsidRPr="00D344BE">
        <w:rPr>
          <w:rFonts w:ascii="Times New Roman" w:eastAsia="Times New Roman" w:hAnsi="Times New Roman"/>
          <w:i/>
        </w:rPr>
        <w:t>х</w:t>
      </w:r>
      <w:r w:rsidRPr="00D344BE">
        <w:rPr>
          <w:rFonts w:ascii="Times New Roman" w:eastAsia="Times New Roman" w:hAnsi="Times New Roman"/>
          <w:i/>
          <w:spacing w:val="1"/>
        </w:rPr>
        <w:t>и</w:t>
      </w:r>
      <w:r w:rsidRPr="00D344BE">
        <w:rPr>
          <w:rFonts w:ascii="Times New Roman" w:eastAsia="Times New Roman" w:hAnsi="Times New Roman"/>
          <w:i/>
        </w:rPr>
        <w:t>з</w:t>
      </w:r>
      <w:r w:rsidRPr="00D344BE">
        <w:rPr>
          <w:rFonts w:ascii="Times New Roman" w:eastAsia="Times New Roman" w:hAnsi="Times New Roman"/>
          <w:i/>
          <w:spacing w:val="1"/>
        </w:rPr>
        <w:t>разны</w:t>
      </w:r>
      <w:r w:rsidRPr="00D344BE">
        <w:rPr>
          <w:rFonts w:ascii="Times New Roman" w:eastAsia="Times New Roman" w:hAnsi="Times New Roman"/>
          <w:i/>
        </w:rPr>
        <w:t>х</w:t>
      </w:r>
      <w:r w:rsidRPr="00D344BE">
        <w:rPr>
          <w:rFonts w:ascii="Times New Roman" w:eastAsia="Times New Roman" w:hAnsi="Times New Roman"/>
          <w:i/>
          <w:spacing w:val="1"/>
        </w:rPr>
        <w:t>источников</w:t>
      </w:r>
      <w:r w:rsidRPr="00D344BE">
        <w:rPr>
          <w:rFonts w:ascii="Times New Roman" w:eastAsia="Times New Roman" w:hAnsi="Times New Roman"/>
          <w:i/>
        </w:rPr>
        <w:t>);</w:t>
      </w:r>
    </w:p>
    <w:p w14:paraId="093D2E35" w14:textId="77777777" w:rsidR="006E54D0" w:rsidRPr="00D344BE" w:rsidRDefault="006E54D0" w:rsidP="00A864BC">
      <w:pPr>
        <w:pStyle w:val="a8"/>
        <w:numPr>
          <w:ilvl w:val="0"/>
          <w:numId w:val="99"/>
        </w:numPr>
        <w:tabs>
          <w:tab w:val="left" w:pos="820"/>
          <w:tab w:val="left" w:pos="993"/>
        </w:tabs>
        <w:ind w:left="0" w:firstLine="709"/>
        <w:jc w:val="both"/>
        <w:rPr>
          <w:rFonts w:ascii="Times New Roman" w:eastAsia="Times New Roman" w:hAnsi="Times New Roman"/>
          <w:i/>
        </w:rPr>
      </w:pPr>
      <w:r w:rsidRPr="00D344BE">
        <w:rPr>
          <w:rFonts w:ascii="Times New Roman" w:eastAsia="Times New Roman" w:hAnsi="Times New Roman"/>
          <w:i/>
          <w:spacing w:val="1"/>
        </w:rPr>
        <w:t>узнат</w:t>
      </w:r>
      <w:r w:rsidRPr="00D344BE">
        <w:rPr>
          <w:rFonts w:ascii="Times New Roman" w:eastAsia="Times New Roman" w:hAnsi="Times New Roman"/>
          <w:i/>
        </w:rPr>
        <w:t xml:space="preserve">ь о </w:t>
      </w:r>
      <w:r w:rsidRPr="00D344BE">
        <w:rPr>
          <w:rFonts w:ascii="Times New Roman" w:eastAsia="Times New Roman" w:hAnsi="Times New Roman"/>
          <w:i/>
          <w:spacing w:val="1"/>
        </w:rPr>
        <w:t>том</w:t>
      </w:r>
      <w:r w:rsidRPr="00D344BE">
        <w:rPr>
          <w:rFonts w:ascii="Times New Roman" w:eastAsia="Times New Roman" w:hAnsi="Times New Roman"/>
          <w:i/>
        </w:rPr>
        <w:t xml:space="preserve">, </w:t>
      </w:r>
      <w:r w:rsidRPr="00D344BE">
        <w:rPr>
          <w:rFonts w:ascii="Times New Roman" w:eastAsia="Times New Roman" w:hAnsi="Times New Roman"/>
          <w:i/>
          <w:spacing w:val="1"/>
        </w:rPr>
        <w:t>чт</w:t>
      </w:r>
      <w:r w:rsidRPr="00D344BE">
        <w:rPr>
          <w:rFonts w:ascii="Times New Roman" w:eastAsia="Times New Roman" w:hAnsi="Times New Roman"/>
          <w:i/>
        </w:rPr>
        <w:t xml:space="preserve">о в </w:t>
      </w:r>
      <w:r w:rsidRPr="00D344BE">
        <w:rPr>
          <w:rFonts w:ascii="Times New Roman" w:eastAsia="Times New Roman" w:hAnsi="Times New Roman"/>
          <w:i/>
          <w:spacing w:val="1"/>
        </w:rPr>
        <w:t>сфер</w:t>
      </w:r>
      <w:r w:rsidRPr="00D344BE">
        <w:rPr>
          <w:rFonts w:ascii="Times New Roman" w:eastAsia="Times New Roman" w:hAnsi="Times New Roman"/>
          <w:i/>
        </w:rPr>
        <w:t xml:space="preserve">е </w:t>
      </w:r>
      <w:r w:rsidRPr="00D344BE">
        <w:rPr>
          <w:rFonts w:ascii="Times New Roman" w:eastAsia="Times New Roman" w:hAnsi="Times New Roman"/>
          <w:i/>
          <w:spacing w:val="1"/>
        </w:rPr>
        <w:t>информатик</w:t>
      </w:r>
      <w:r w:rsidRPr="00D344BE">
        <w:rPr>
          <w:rFonts w:ascii="Times New Roman" w:eastAsia="Times New Roman" w:hAnsi="Times New Roman"/>
          <w:i/>
        </w:rPr>
        <w:t xml:space="preserve">и и </w:t>
      </w:r>
      <w:r w:rsidRPr="00D344BE">
        <w:rPr>
          <w:rFonts w:ascii="Times New Roman" w:eastAsia="Times New Roman" w:hAnsi="Times New Roman"/>
          <w:i/>
          <w:spacing w:val="1"/>
        </w:rPr>
        <w:t>ИКТсуществую</w:t>
      </w:r>
      <w:r w:rsidRPr="00D344BE">
        <w:rPr>
          <w:rFonts w:ascii="Times New Roman" w:eastAsia="Times New Roman" w:hAnsi="Times New Roman"/>
          <w:i/>
        </w:rPr>
        <w:t>т</w:t>
      </w:r>
      <w:r w:rsidRPr="00D344BE">
        <w:rPr>
          <w:rFonts w:ascii="Times New Roman" w:eastAsia="Times New Roman" w:hAnsi="Times New Roman"/>
          <w:i/>
          <w:spacing w:val="1"/>
        </w:rPr>
        <w:t>международны</w:t>
      </w:r>
      <w:r w:rsidRPr="00D344BE">
        <w:rPr>
          <w:rFonts w:ascii="Times New Roman" w:eastAsia="Times New Roman" w:hAnsi="Times New Roman"/>
          <w:i/>
        </w:rPr>
        <w:t xml:space="preserve">е и </w:t>
      </w:r>
      <w:r w:rsidRPr="00D344BE">
        <w:rPr>
          <w:rFonts w:ascii="Times New Roman" w:eastAsia="Times New Roman" w:hAnsi="Times New Roman"/>
          <w:i/>
          <w:spacing w:val="1"/>
        </w:rPr>
        <w:t>национальны</w:t>
      </w:r>
      <w:r w:rsidRPr="00D344BE">
        <w:rPr>
          <w:rFonts w:ascii="Times New Roman" w:eastAsia="Times New Roman" w:hAnsi="Times New Roman"/>
          <w:i/>
        </w:rPr>
        <w:t>е</w:t>
      </w:r>
      <w:r w:rsidRPr="00D344BE">
        <w:rPr>
          <w:rFonts w:ascii="Times New Roman" w:eastAsia="Times New Roman" w:hAnsi="Times New Roman"/>
          <w:i/>
          <w:spacing w:val="1"/>
        </w:rPr>
        <w:t>стандарты</w:t>
      </w:r>
      <w:r w:rsidRPr="00D344BE">
        <w:rPr>
          <w:rFonts w:ascii="Times New Roman" w:eastAsia="Times New Roman" w:hAnsi="Times New Roman"/>
          <w:i/>
        </w:rPr>
        <w:t>;</w:t>
      </w:r>
    </w:p>
    <w:p w14:paraId="0B226D17" w14:textId="77777777" w:rsidR="006E54D0" w:rsidRPr="00D344BE" w:rsidRDefault="006E54D0" w:rsidP="00A864BC">
      <w:pPr>
        <w:pStyle w:val="a8"/>
        <w:numPr>
          <w:ilvl w:val="0"/>
          <w:numId w:val="99"/>
        </w:numPr>
        <w:tabs>
          <w:tab w:val="left" w:pos="820"/>
          <w:tab w:val="left" w:pos="993"/>
        </w:tabs>
        <w:ind w:left="0" w:firstLine="709"/>
        <w:jc w:val="both"/>
        <w:rPr>
          <w:rFonts w:ascii="Times New Roman" w:eastAsia="Times New Roman" w:hAnsi="Times New Roman"/>
          <w:i/>
        </w:rPr>
      </w:pPr>
      <w:r w:rsidRPr="00D344BE">
        <w:rPr>
          <w:rFonts w:ascii="Times New Roman" w:eastAsia="Times New Roman" w:hAnsi="Times New Roman"/>
          <w:i/>
          <w:spacing w:val="1"/>
        </w:rPr>
        <w:t>узнат</w:t>
      </w:r>
      <w:r w:rsidRPr="00D344BE">
        <w:rPr>
          <w:rFonts w:ascii="Times New Roman" w:eastAsia="Times New Roman" w:hAnsi="Times New Roman"/>
          <w:i/>
        </w:rPr>
        <w:t xml:space="preserve">ь о </w:t>
      </w:r>
      <w:r w:rsidRPr="00D344BE">
        <w:rPr>
          <w:rFonts w:ascii="Times New Roman" w:eastAsia="Times New Roman" w:hAnsi="Times New Roman"/>
          <w:i/>
          <w:spacing w:val="1"/>
        </w:rPr>
        <w:t>структур</w:t>
      </w:r>
      <w:r w:rsidRPr="00D344BE">
        <w:rPr>
          <w:rFonts w:ascii="Times New Roman" w:eastAsia="Times New Roman" w:hAnsi="Times New Roman"/>
          <w:i/>
        </w:rPr>
        <w:t xml:space="preserve">е </w:t>
      </w:r>
      <w:r w:rsidRPr="00D344BE">
        <w:rPr>
          <w:rFonts w:ascii="Times New Roman" w:eastAsia="Times New Roman" w:hAnsi="Times New Roman"/>
          <w:i/>
          <w:spacing w:val="1"/>
        </w:rPr>
        <w:t>современны</w:t>
      </w:r>
      <w:r w:rsidRPr="00D344BE">
        <w:rPr>
          <w:rFonts w:ascii="Times New Roman" w:eastAsia="Times New Roman" w:hAnsi="Times New Roman"/>
          <w:i/>
        </w:rPr>
        <w:t xml:space="preserve">х </w:t>
      </w:r>
      <w:r w:rsidRPr="00D344BE">
        <w:rPr>
          <w:rFonts w:ascii="Times New Roman" w:eastAsia="Times New Roman" w:hAnsi="Times New Roman"/>
          <w:i/>
          <w:spacing w:val="1"/>
        </w:rPr>
        <w:t>компьютеро</w:t>
      </w:r>
      <w:r w:rsidRPr="00D344BE">
        <w:rPr>
          <w:rFonts w:ascii="Times New Roman" w:eastAsia="Times New Roman" w:hAnsi="Times New Roman"/>
          <w:i/>
        </w:rPr>
        <w:t xml:space="preserve">в и </w:t>
      </w:r>
      <w:r w:rsidRPr="00D344BE">
        <w:rPr>
          <w:rFonts w:ascii="Times New Roman" w:eastAsia="Times New Roman" w:hAnsi="Times New Roman"/>
          <w:i/>
          <w:spacing w:val="1"/>
        </w:rPr>
        <w:t>назначени</w:t>
      </w:r>
      <w:r w:rsidRPr="00D344BE">
        <w:rPr>
          <w:rFonts w:ascii="Times New Roman" w:eastAsia="Times New Roman" w:hAnsi="Times New Roman"/>
          <w:i/>
        </w:rPr>
        <w:t xml:space="preserve">и </w:t>
      </w:r>
      <w:r w:rsidRPr="00D344BE">
        <w:rPr>
          <w:rFonts w:ascii="Times New Roman" w:eastAsia="Times New Roman" w:hAnsi="Times New Roman"/>
          <w:i/>
          <w:spacing w:val="1"/>
        </w:rPr>
        <w:t>их элементов</w:t>
      </w:r>
      <w:r w:rsidRPr="00D344BE">
        <w:rPr>
          <w:rFonts w:ascii="Times New Roman" w:eastAsia="Times New Roman" w:hAnsi="Times New Roman"/>
          <w:i/>
        </w:rPr>
        <w:t>;</w:t>
      </w:r>
    </w:p>
    <w:p w14:paraId="42BFC9EC" w14:textId="77777777" w:rsidR="006E54D0" w:rsidRPr="00D344BE" w:rsidRDefault="006E54D0" w:rsidP="00A864BC">
      <w:pPr>
        <w:pStyle w:val="a8"/>
        <w:numPr>
          <w:ilvl w:val="0"/>
          <w:numId w:val="99"/>
        </w:numPr>
        <w:tabs>
          <w:tab w:val="left" w:pos="780"/>
          <w:tab w:val="left" w:pos="993"/>
        </w:tabs>
        <w:ind w:left="0" w:firstLine="709"/>
        <w:jc w:val="both"/>
        <w:rPr>
          <w:rFonts w:ascii="Times New Roman" w:hAnsi="Times New Roman"/>
          <w:i/>
        </w:rPr>
      </w:pPr>
      <w:r w:rsidRPr="00D344BE">
        <w:rPr>
          <w:rFonts w:ascii="Times New Roman" w:eastAsia="Times New Roman" w:hAnsi="Times New Roman"/>
          <w:i/>
          <w:spacing w:val="1"/>
        </w:rPr>
        <w:t>получит</w:t>
      </w:r>
      <w:r w:rsidRPr="00D344BE">
        <w:rPr>
          <w:rFonts w:ascii="Times New Roman" w:eastAsia="Times New Roman" w:hAnsi="Times New Roman"/>
          <w:i/>
        </w:rPr>
        <w:t xml:space="preserve">ь </w:t>
      </w:r>
      <w:r w:rsidRPr="00D344BE">
        <w:rPr>
          <w:rFonts w:ascii="Times New Roman" w:eastAsia="Times New Roman" w:hAnsi="Times New Roman"/>
          <w:i/>
          <w:spacing w:val="1"/>
        </w:rPr>
        <w:t>представлени</w:t>
      </w:r>
      <w:r w:rsidRPr="00D344BE">
        <w:rPr>
          <w:rFonts w:ascii="Times New Roman" w:eastAsia="Times New Roman" w:hAnsi="Times New Roman"/>
          <w:i/>
        </w:rPr>
        <w:t xml:space="preserve">е </w:t>
      </w:r>
      <w:r w:rsidRPr="00D344BE">
        <w:rPr>
          <w:rFonts w:ascii="Times New Roman" w:eastAsia="Times New Roman" w:hAnsi="Times New Roman"/>
          <w:i/>
          <w:spacing w:val="1"/>
        </w:rPr>
        <w:t>о</w:t>
      </w:r>
      <w:r w:rsidRPr="00D344BE">
        <w:rPr>
          <w:rFonts w:ascii="Times New Roman" w:eastAsia="Times New Roman" w:hAnsi="Times New Roman"/>
          <w:i/>
        </w:rPr>
        <w:t xml:space="preserve">б </w:t>
      </w:r>
      <w:r w:rsidRPr="00D344BE">
        <w:rPr>
          <w:rFonts w:ascii="Times New Roman" w:eastAsia="Times New Roman" w:hAnsi="Times New Roman"/>
          <w:i/>
          <w:spacing w:val="1"/>
        </w:rPr>
        <w:t>истори</w:t>
      </w:r>
      <w:r w:rsidRPr="00D344BE">
        <w:rPr>
          <w:rFonts w:ascii="Times New Roman" w:eastAsia="Times New Roman" w:hAnsi="Times New Roman"/>
          <w:i/>
        </w:rPr>
        <w:t xml:space="preserve">и и </w:t>
      </w:r>
      <w:r w:rsidRPr="00D344BE">
        <w:rPr>
          <w:rFonts w:ascii="Times New Roman" w:eastAsia="Times New Roman" w:hAnsi="Times New Roman"/>
          <w:i/>
          <w:spacing w:val="1"/>
        </w:rPr>
        <w:t>тенденци</w:t>
      </w:r>
      <w:r w:rsidRPr="00D344BE">
        <w:rPr>
          <w:rFonts w:ascii="Times New Roman" w:eastAsia="Times New Roman" w:hAnsi="Times New Roman"/>
          <w:i/>
        </w:rPr>
        <w:t xml:space="preserve">ях </w:t>
      </w:r>
      <w:r w:rsidRPr="00D344BE">
        <w:rPr>
          <w:rFonts w:ascii="Times New Roman" w:eastAsia="Times New Roman" w:hAnsi="Times New Roman"/>
          <w:i/>
          <w:spacing w:val="1"/>
        </w:rPr>
        <w:t>развити</w:t>
      </w:r>
      <w:r w:rsidRPr="00D344BE">
        <w:rPr>
          <w:rFonts w:ascii="Times New Roman" w:eastAsia="Times New Roman" w:hAnsi="Times New Roman"/>
          <w:i/>
        </w:rPr>
        <w:t xml:space="preserve">я </w:t>
      </w:r>
      <w:r w:rsidRPr="00D344BE">
        <w:rPr>
          <w:rFonts w:ascii="Times New Roman" w:eastAsia="Times New Roman" w:hAnsi="Times New Roman"/>
          <w:i/>
          <w:spacing w:val="1"/>
          <w:w w:val="99"/>
        </w:rPr>
        <w:t>ИКТ</w:t>
      </w:r>
      <w:r w:rsidRPr="00D344BE">
        <w:rPr>
          <w:rFonts w:ascii="Times New Roman" w:eastAsia="Times New Roman" w:hAnsi="Times New Roman"/>
          <w:i/>
          <w:w w:val="99"/>
        </w:rPr>
        <w:t>;</w:t>
      </w:r>
    </w:p>
    <w:p w14:paraId="52B22FE9" w14:textId="77777777" w:rsidR="0095315B" w:rsidRPr="00D344BE" w:rsidRDefault="006E54D0" w:rsidP="00A864BC">
      <w:pPr>
        <w:pStyle w:val="a8"/>
        <w:numPr>
          <w:ilvl w:val="0"/>
          <w:numId w:val="99"/>
        </w:numPr>
        <w:tabs>
          <w:tab w:val="left" w:pos="993"/>
        </w:tabs>
        <w:ind w:left="0" w:firstLine="709"/>
        <w:jc w:val="both"/>
        <w:rPr>
          <w:rFonts w:ascii="Times New Roman" w:eastAsia="Times New Roman" w:hAnsi="Times New Roman"/>
          <w:i/>
        </w:rPr>
      </w:pPr>
      <w:r w:rsidRPr="00D344BE">
        <w:rPr>
          <w:rFonts w:ascii="Times New Roman" w:eastAsia="Times New Roman" w:hAnsi="Times New Roman"/>
          <w:i/>
          <w:spacing w:val="1"/>
        </w:rPr>
        <w:t>познакомитьс</w:t>
      </w:r>
      <w:r w:rsidRPr="00D344BE">
        <w:rPr>
          <w:rFonts w:ascii="Times New Roman" w:eastAsia="Times New Roman" w:hAnsi="Times New Roman"/>
          <w:i/>
        </w:rPr>
        <w:t>яс</w:t>
      </w:r>
      <w:r w:rsidRPr="00D344BE">
        <w:rPr>
          <w:rFonts w:ascii="Times New Roman" w:eastAsia="Times New Roman" w:hAnsi="Times New Roman"/>
          <w:i/>
          <w:spacing w:val="1"/>
        </w:rPr>
        <w:t>примерам</w:t>
      </w:r>
      <w:r w:rsidRPr="00D344BE">
        <w:rPr>
          <w:rFonts w:ascii="Times New Roman" w:eastAsia="Times New Roman" w:hAnsi="Times New Roman"/>
          <w:i/>
        </w:rPr>
        <w:t>и</w:t>
      </w:r>
      <w:r w:rsidRPr="00D344BE">
        <w:rPr>
          <w:rFonts w:ascii="Times New Roman" w:eastAsia="Times New Roman" w:hAnsi="Times New Roman"/>
          <w:i/>
          <w:spacing w:val="1"/>
        </w:rPr>
        <w:t>использовани</w:t>
      </w:r>
      <w:r w:rsidRPr="00D344BE">
        <w:rPr>
          <w:rFonts w:ascii="Times New Roman" w:eastAsia="Times New Roman" w:hAnsi="Times New Roman"/>
          <w:i/>
        </w:rPr>
        <w:t>я</w:t>
      </w:r>
      <w:r w:rsidRPr="00D344BE">
        <w:rPr>
          <w:rFonts w:ascii="Times New Roman" w:eastAsia="Times New Roman" w:hAnsi="Times New Roman"/>
          <w:i/>
          <w:spacing w:val="1"/>
        </w:rPr>
        <w:t>ИК</w:t>
      </w:r>
      <w:r w:rsidRPr="00D344BE">
        <w:rPr>
          <w:rFonts w:ascii="Times New Roman" w:eastAsia="Times New Roman" w:hAnsi="Times New Roman"/>
          <w:i/>
        </w:rPr>
        <w:t xml:space="preserve">Тв </w:t>
      </w:r>
      <w:r w:rsidRPr="00D344BE">
        <w:rPr>
          <w:rFonts w:ascii="Times New Roman" w:eastAsia="Times New Roman" w:hAnsi="Times New Roman"/>
          <w:i/>
          <w:spacing w:val="1"/>
        </w:rPr>
        <w:t>современно</w:t>
      </w:r>
      <w:r w:rsidRPr="00D344BE">
        <w:rPr>
          <w:rFonts w:ascii="Times New Roman" w:eastAsia="Times New Roman" w:hAnsi="Times New Roman"/>
          <w:i/>
        </w:rPr>
        <w:t>м</w:t>
      </w:r>
      <w:r w:rsidRPr="00D344BE">
        <w:rPr>
          <w:rFonts w:ascii="Times New Roman" w:eastAsia="Times New Roman" w:hAnsi="Times New Roman"/>
          <w:i/>
          <w:spacing w:val="1"/>
        </w:rPr>
        <w:t>мире</w:t>
      </w:r>
      <w:r w:rsidR="0095315B" w:rsidRPr="00D344BE">
        <w:rPr>
          <w:rFonts w:ascii="Times New Roman" w:eastAsia="Times New Roman" w:hAnsi="Times New Roman"/>
          <w:i/>
          <w:spacing w:val="1"/>
        </w:rPr>
        <w:t>;</w:t>
      </w:r>
    </w:p>
    <w:p w14:paraId="18E4DAEF" w14:textId="77777777" w:rsidR="00B540EE" w:rsidRPr="00D344BE" w:rsidRDefault="0095315B" w:rsidP="00A864BC">
      <w:pPr>
        <w:pStyle w:val="a8"/>
        <w:numPr>
          <w:ilvl w:val="0"/>
          <w:numId w:val="99"/>
        </w:numPr>
        <w:tabs>
          <w:tab w:val="left" w:pos="940"/>
          <w:tab w:val="left" w:pos="993"/>
        </w:tabs>
        <w:ind w:left="0" w:firstLine="709"/>
        <w:jc w:val="both"/>
        <w:rPr>
          <w:rFonts w:ascii="Times New Roman" w:eastAsia="Times New Roman" w:hAnsi="Times New Roman"/>
          <w:i/>
        </w:rPr>
      </w:pPr>
      <w:r w:rsidRPr="00D344BE">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p>
    <w:p w14:paraId="1EAFBBC6" w14:textId="77777777" w:rsidR="00B540EE" w:rsidRPr="00D344BE" w:rsidRDefault="00230229" w:rsidP="004A7EF9">
      <w:pPr>
        <w:pStyle w:val="4"/>
        <w:spacing w:before="0" w:line="240" w:lineRule="auto"/>
        <w:rPr>
          <w:sz w:val="24"/>
          <w:szCs w:val="24"/>
        </w:rPr>
      </w:pPr>
      <w:bookmarkStart w:id="65" w:name="_Toc409691640"/>
      <w:bookmarkStart w:id="66" w:name="_Toc410653963"/>
      <w:bookmarkStart w:id="67" w:name="_Toc414553149"/>
      <w:r w:rsidRPr="00D344BE">
        <w:rPr>
          <w:sz w:val="24"/>
          <w:szCs w:val="24"/>
        </w:rPr>
        <w:t>1.2.</w:t>
      </w:r>
      <w:r w:rsidR="005114E3" w:rsidRPr="00D344BE">
        <w:rPr>
          <w:sz w:val="24"/>
          <w:szCs w:val="24"/>
        </w:rPr>
        <w:t>5.</w:t>
      </w:r>
      <w:r w:rsidR="001D5BE9" w:rsidRPr="00D344BE">
        <w:rPr>
          <w:sz w:val="24"/>
          <w:szCs w:val="24"/>
        </w:rPr>
        <w:t>9</w:t>
      </w:r>
      <w:r w:rsidRPr="00D344BE">
        <w:rPr>
          <w:sz w:val="24"/>
          <w:szCs w:val="24"/>
        </w:rPr>
        <w:t xml:space="preserve">. </w:t>
      </w:r>
      <w:r w:rsidR="00B540EE" w:rsidRPr="00D344BE">
        <w:rPr>
          <w:sz w:val="24"/>
          <w:szCs w:val="24"/>
        </w:rPr>
        <w:t>Физика</w:t>
      </w:r>
      <w:bookmarkEnd w:id="65"/>
      <w:bookmarkEnd w:id="66"/>
      <w:bookmarkEnd w:id="67"/>
    </w:p>
    <w:p w14:paraId="56C35034" w14:textId="77777777" w:rsidR="006E54D0" w:rsidRPr="00D344BE" w:rsidRDefault="006E54D0" w:rsidP="004A7EF9">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344BE">
        <w:rPr>
          <w:rFonts w:ascii="Times New Roman" w:hAnsi="Times New Roman"/>
          <w:b/>
          <w:sz w:val="24"/>
          <w:szCs w:val="24"/>
        </w:rPr>
        <w:t>Выпускник научится:</w:t>
      </w:r>
    </w:p>
    <w:p w14:paraId="1DE8BA5A" w14:textId="77777777" w:rsidR="006E54D0" w:rsidRPr="00D344BE" w:rsidRDefault="006E54D0" w:rsidP="004A7EF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14:paraId="0441D1E9" w14:textId="77777777" w:rsidR="006E54D0" w:rsidRPr="00D344BE" w:rsidRDefault="006E54D0" w:rsidP="004A7EF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14:paraId="6C1E887F" w14:textId="77777777" w:rsidR="006E54D0" w:rsidRPr="00D344BE" w:rsidRDefault="006E54D0" w:rsidP="004A7EF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14:paraId="6A675A75" w14:textId="77777777" w:rsidR="006E54D0" w:rsidRPr="00D344BE" w:rsidRDefault="006E54D0" w:rsidP="004A7EF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14:paraId="1A06311E" w14:textId="77777777" w:rsidR="006E54D0" w:rsidRPr="00D344BE" w:rsidRDefault="006E54D0" w:rsidP="004A7EF9">
      <w:pPr>
        <w:tabs>
          <w:tab w:val="left" w:pos="851"/>
        </w:tabs>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sz w:val="24"/>
          <w:szCs w:val="24"/>
          <w:u w:val="single"/>
        </w:rPr>
        <w:t>Примечание</w:t>
      </w:r>
      <w:r w:rsidRPr="00D344BE">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14:paraId="7A9713FA" w14:textId="77777777" w:rsidR="00EC713E" w:rsidRPr="00D344BE" w:rsidRDefault="00EC713E" w:rsidP="004A7EF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понимать роль эксперимента в получении научной информации;</w:t>
      </w:r>
    </w:p>
    <w:p w14:paraId="10E653FC" w14:textId="77777777" w:rsidR="006E54D0" w:rsidRPr="00D344BE" w:rsidRDefault="006E54D0" w:rsidP="004A7EF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проводить прямые измерения физических величин: время, расстояние, масса тела, объ</w:t>
      </w:r>
      <w:r w:rsidR="00245F1D" w:rsidRPr="00D344BE">
        <w:rPr>
          <w:rFonts w:ascii="Times New Roman" w:hAnsi="Times New Roman"/>
          <w:sz w:val="24"/>
          <w:szCs w:val="24"/>
        </w:rPr>
        <w:t>е</w:t>
      </w:r>
      <w:r w:rsidRPr="00D344BE">
        <w:rPr>
          <w:rFonts w:ascii="Times New Roman" w:hAnsi="Times New Roman"/>
          <w:sz w:val="24"/>
          <w:szCs w:val="24"/>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14:paraId="6F30AF41" w14:textId="77777777" w:rsidR="006E54D0" w:rsidRPr="00D344BE" w:rsidRDefault="006E54D0" w:rsidP="004A7EF9">
      <w:pPr>
        <w:tabs>
          <w:tab w:val="left" w:pos="851"/>
        </w:tabs>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sz w:val="24"/>
          <w:szCs w:val="24"/>
          <w:u w:val="single"/>
        </w:rPr>
        <w:t>Примечание</w:t>
      </w:r>
      <w:r w:rsidRPr="00D344BE">
        <w:rPr>
          <w:rFonts w:ascii="Times New Roman" w:hAnsi="Times New Roman"/>
          <w:sz w:val="24"/>
          <w:szCs w:val="24"/>
        </w:rPr>
        <w:t>. Любая учебная программа должна обеспечивать овладение прямыми измерениями всех перечисленных физических величин.</w:t>
      </w:r>
    </w:p>
    <w:p w14:paraId="39C0401B" w14:textId="77777777" w:rsidR="006E54D0" w:rsidRPr="00D344BE" w:rsidRDefault="006E54D0" w:rsidP="004A7EF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1F683071" w14:textId="77777777" w:rsidR="006E54D0" w:rsidRPr="00D344BE" w:rsidRDefault="006E54D0" w:rsidP="004A7EF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D344BE">
        <w:rPr>
          <w:rFonts w:ascii="Times New Roman" w:hAnsi="Times New Roman"/>
          <w:sz w:val="24"/>
          <w:szCs w:val="24"/>
        </w:rPr>
        <w:t>е</w:t>
      </w:r>
      <w:r w:rsidRPr="00D344BE">
        <w:rPr>
          <w:rFonts w:ascii="Times New Roman" w:hAnsi="Times New Roman"/>
          <w:sz w:val="24"/>
          <w:szCs w:val="24"/>
        </w:rPr>
        <w:t>том заданной точности измерений;</w:t>
      </w:r>
    </w:p>
    <w:p w14:paraId="7B17105A" w14:textId="77777777" w:rsidR="006E54D0" w:rsidRPr="00D344BE" w:rsidRDefault="006E54D0" w:rsidP="004A7EF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3EDB3A77" w14:textId="77777777" w:rsidR="006E54D0" w:rsidRPr="00D344BE" w:rsidRDefault="006E54D0" w:rsidP="004A7EF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14:paraId="7B5EC51D" w14:textId="77777777" w:rsidR="006E54D0" w:rsidRPr="00D344BE" w:rsidRDefault="006E54D0" w:rsidP="004A7EF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14:paraId="7DBCDA39" w14:textId="77777777" w:rsidR="006E54D0" w:rsidRPr="00D344BE" w:rsidRDefault="006E54D0" w:rsidP="004A7EF9">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344BE">
        <w:rPr>
          <w:rFonts w:ascii="Times New Roman" w:hAnsi="Times New Roman"/>
          <w:b/>
          <w:sz w:val="24"/>
          <w:szCs w:val="24"/>
        </w:rPr>
        <w:t>Выпускник получит возможность научиться:</w:t>
      </w:r>
    </w:p>
    <w:p w14:paraId="510CC41A" w14:textId="77777777" w:rsidR="006E54D0" w:rsidRPr="00D344BE" w:rsidRDefault="006E54D0" w:rsidP="004A7EF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344BE">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14:paraId="71CBFBF9" w14:textId="77777777" w:rsidR="006E54D0" w:rsidRPr="00D344BE" w:rsidRDefault="006E54D0" w:rsidP="004A7EF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344BE">
        <w:rPr>
          <w:rFonts w:ascii="Times New Roman" w:hAnsi="Times New Roman"/>
          <w:i/>
          <w:sz w:val="24"/>
          <w:szCs w:val="24"/>
        </w:rPr>
        <w:t>использовать при</w:t>
      </w:r>
      <w:r w:rsidR="00245F1D" w:rsidRPr="00D344BE">
        <w:rPr>
          <w:rFonts w:ascii="Times New Roman" w:hAnsi="Times New Roman"/>
          <w:i/>
          <w:sz w:val="24"/>
          <w:szCs w:val="24"/>
        </w:rPr>
        <w:t>е</w:t>
      </w:r>
      <w:r w:rsidRPr="00D344BE">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398E7A31" w14:textId="77777777" w:rsidR="006E54D0" w:rsidRPr="00D344BE" w:rsidRDefault="006E54D0" w:rsidP="004A7EF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344BE">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14:paraId="29F271A9" w14:textId="77777777" w:rsidR="006E54D0" w:rsidRPr="00D344BE" w:rsidRDefault="006E54D0" w:rsidP="004A7EF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344BE">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D344BE">
        <w:rPr>
          <w:rFonts w:ascii="Times New Roman" w:hAnsi="Times New Roman"/>
          <w:i/>
          <w:sz w:val="24"/>
          <w:szCs w:val="24"/>
        </w:rPr>
        <w:t>е</w:t>
      </w:r>
      <w:r w:rsidRPr="00D344BE">
        <w:rPr>
          <w:rFonts w:ascii="Times New Roman" w:hAnsi="Times New Roman"/>
          <w:i/>
          <w:sz w:val="24"/>
          <w:szCs w:val="24"/>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14:paraId="54FF1B4A" w14:textId="77777777" w:rsidR="006E54D0" w:rsidRPr="00D344BE" w:rsidRDefault="006E54D0" w:rsidP="004A7EF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344BE">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D344BE">
        <w:rPr>
          <w:rFonts w:ascii="Times New Roman" w:hAnsi="Times New Roman"/>
          <w:i/>
          <w:sz w:val="24"/>
          <w:szCs w:val="24"/>
        </w:rPr>
        <w:t>е</w:t>
      </w:r>
      <w:r w:rsidRPr="00D344BE">
        <w:rPr>
          <w:rFonts w:ascii="Times New Roman" w:hAnsi="Times New Roman"/>
          <w:i/>
          <w:sz w:val="24"/>
          <w:szCs w:val="24"/>
        </w:rPr>
        <w:t xml:space="preserve"> содержание и данные об источнике информации;</w:t>
      </w:r>
    </w:p>
    <w:p w14:paraId="59C6B6E1" w14:textId="77777777" w:rsidR="006E54D0" w:rsidRPr="00D344BE" w:rsidRDefault="006E54D0" w:rsidP="004A7EF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344BE">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14:paraId="3762BD24" w14:textId="77777777" w:rsidR="006E54D0" w:rsidRPr="00D344BE" w:rsidRDefault="006E54D0" w:rsidP="004A7EF9">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344BE">
        <w:rPr>
          <w:rFonts w:ascii="Times New Roman" w:hAnsi="Times New Roman"/>
          <w:b/>
          <w:sz w:val="24"/>
          <w:szCs w:val="24"/>
        </w:rPr>
        <w:t>Механические явления</w:t>
      </w:r>
    </w:p>
    <w:p w14:paraId="61FEDB07" w14:textId="77777777" w:rsidR="006E54D0" w:rsidRPr="00D344BE" w:rsidRDefault="006E54D0" w:rsidP="004A7EF9">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344BE">
        <w:rPr>
          <w:rFonts w:ascii="Times New Roman" w:hAnsi="Times New Roman"/>
          <w:b/>
          <w:sz w:val="24"/>
          <w:szCs w:val="24"/>
        </w:rPr>
        <w:t>Выпускник научится:</w:t>
      </w:r>
    </w:p>
    <w:p w14:paraId="09258A4A" w14:textId="77777777" w:rsidR="006E54D0" w:rsidRPr="00D344BE" w:rsidRDefault="006E54D0" w:rsidP="004A7EF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14:paraId="0036FE32" w14:textId="77777777" w:rsidR="006E54D0" w:rsidRPr="00D344BE" w:rsidRDefault="006E54D0" w:rsidP="004A7EF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D344BE">
        <w:rPr>
          <w:rFonts w:ascii="Times New Roman" w:hAnsi="Times New Roman"/>
          <w:sz w:val="24"/>
          <w:szCs w:val="24"/>
        </w:rPr>
        <w:t>е</w:t>
      </w:r>
      <w:r w:rsidRPr="00D344BE">
        <w:rPr>
          <w:rFonts w:ascii="Times New Roman" w:hAnsi="Times New Roman"/>
          <w:sz w:val="24"/>
          <w:szCs w:val="24"/>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58C27850" w14:textId="77777777" w:rsidR="006E54D0" w:rsidRPr="00D344BE" w:rsidRDefault="006E54D0" w:rsidP="004A7EF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14:paraId="378E7F17" w14:textId="77777777" w:rsidR="006E54D0" w:rsidRPr="00D344BE" w:rsidRDefault="006E54D0" w:rsidP="004A7EF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14:paraId="70AE580A" w14:textId="77777777" w:rsidR="006E54D0" w:rsidRPr="00D344BE" w:rsidRDefault="006E54D0" w:rsidP="004A7EF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D344BE">
        <w:rPr>
          <w:rFonts w:ascii="Times New Roman" w:hAnsi="Times New Roman"/>
          <w:sz w:val="24"/>
          <w:szCs w:val="24"/>
        </w:rPr>
        <w:t>е</w:t>
      </w:r>
      <w:r w:rsidRPr="00D344BE">
        <w:rPr>
          <w:rFonts w:ascii="Times New Roman" w:hAnsi="Times New Roman"/>
          <w:sz w:val="24"/>
          <w:szCs w:val="24"/>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14:paraId="6B746ACC" w14:textId="77777777" w:rsidR="006E54D0" w:rsidRPr="00D344BE" w:rsidRDefault="006E54D0" w:rsidP="004A7EF9">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344BE">
        <w:rPr>
          <w:rFonts w:ascii="Times New Roman" w:hAnsi="Times New Roman"/>
          <w:b/>
          <w:sz w:val="24"/>
          <w:szCs w:val="24"/>
        </w:rPr>
        <w:t>Выпускник получит возможность научиться:</w:t>
      </w:r>
    </w:p>
    <w:p w14:paraId="6C31F4FD" w14:textId="77777777" w:rsidR="006E54D0" w:rsidRPr="00D344BE" w:rsidRDefault="006E54D0" w:rsidP="004A7EF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344BE">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14:paraId="539088DE" w14:textId="77777777" w:rsidR="006E54D0" w:rsidRPr="00D344BE" w:rsidRDefault="006E54D0" w:rsidP="004A7EF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344BE">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14:paraId="6ADF8955" w14:textId="77777777" w:rsidR="006E54D0" w:rsidRPr="00D344BE" w:rsidRDefault="006E54D0" w:rsidP="004A7EF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344BE">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14:paraId="1CA4762C" w14:textId="77777777" w:rsidR="006E54D0" w:rsidRPr="00D344BE" w:rsidRDefault="006E54D0" w:rsidP="004A7EF9">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344BE">
        <w:rPr>
          <w:rFonts w:ascii="Times New Roman" w:hAnsi="Times New Roman"/>
          <w:b/>
          <w:sz w:val="24"/>
          <w:szCs w:val="24"/>
        </w:rPr>
        <w:t>Тепловые явления</w:t>
      </w:r>
    </w:p>
    <w:p w14:paraId="6C5625DC" w14:textId="77777777" w:rsidR="006E54D0" w:rsidRPr="00D344BE" w:rsidRDefault="006E54D0" w:rsidP="004A7EF9">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344BE">
        <w:rPr>
          <w:rFonts w:ascii="Times New Roman" w:hAnsi="Times New Roman"/>
          <w:b/>
          <w:sz w:val="24"/>
          <w:szCs w:val="24"/>
        </w:rPr>
        <w:t>Выпускник научится:</w:t>
      </w:r>
    </w:p>
    <w:p w14:paraId="3FF76BBF" w14:textId="77777777" w:rsidR="006E54D0" w:rsidRPr="00D344BE" w:rsidRDefault="006E54D0" w:rsidP="004A7EF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D344BE">
        <w:rPr>
          <w:rFonts w:ascii="Times New Roman" w:hAnsi="Times New Roman"/>
          <w:sz w:val="24"/>
          <w:szCs w:val="24"/>
        </w:rPr>
        <w:t>е</w:t>
      </w:r>
      <w:r w:rsidRPr="00D344BE">
        <w:rPr>
          <w:rFonts w:ascii="Times New Roman" w:hAnsi="Times New Roman"/>
          <w:sz w:val="24"/>
          <w:szCs w:val="24"/>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14:paraId="11ED5DEC" w14:textId="77777777" w:rsidR="006E54D0" w:rsidRPr="00D344BE" w:rsidRDefault="006E54D0" w:rsidP="004A7EF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5A38F0EA" w14:textId="77777777" w:rsidR="006E54D0" w:rsidRPr="00D344BE" w:rsidRDefault="006E54D0" w:rsidP="004A7EF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14:paraId="557F141A" w14:textId="77777777" w:rsidR="006E54D0" w:rsidRPr="00D344BE" w:rsidRDefault="006E54D0" w:rsidP="004A7EF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14:paraId="07331426" w14:textId="77777777" w:rsidR="005114E3" w:rsidRPr="00D344BE" w:rsidRDefault="005114E3" w:rsidP="004A7EF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приводить примеры практического использования физических знаний о тепловых явлениях;</w:t>
      </w:r>
    </w:p>
    <w:p w14:paraId="4D989C18" w14:textId="77777777" w:rsidR="006E54D0" w:rsidRPr="00D344BE" w:rsidRDefault="006E54D0" w:rsidP="004A7EF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D344BE">
        <w:rPr>
          <w:rFonts w:ascii="Times New Roman" w:hAnsi="Times New Roman"/>
          <w:sz w:val="24"/>
          <w:szCs w:val="24"/>
        </w:rPr>
        <w:t>е</w:t>
      </w:r>
      <w:r w:rsidRPr="00D344BE">
        <w:rPr>
          <w:rFonts w:ascii="Times New Roman" w:hAnsi="Times New Roman"/>
          <w:sz w:val="24"/>
          <w:szCs w:val="24"/>
        </w:rPr>
        <w:t xml:space="preserve"> решения, проводить расч</w:t>
      </w:r>
      <w:r w:rsidR="00245F1D" w:rsidRPr="00D344BE">
        <w:rPr>
          <w:rFonts w:ascii="Times New Roman" w:hAnsi="Times New Roman"/>
          <w:sz w:val="24"/>
          <w:szCs w:val="24"/>
        </w:rPr>
        <w:t>е</w:t>
      </w:r>
      <w:r w:rsidRPr="00D344BE">
        <w:rPr>
          <w:rFonts w:ascii="Times New Roman" w:hAnsi="Times New Roman"/>
          <w:sz w:val="24"/>
          <w:szCs w:val="24"/>
        </w:rPr>
        <w:t>ты и оценивать реальность полученного значения физической величины.</w:t>
      </w:r>
    </w:p>
    <w:p w14:paraId="72A91796" w14:textId="77777777" w:rsidR="006E54D0" w:rsidRPr="00D344BE" w:rsidRDefault="006E54D0" w:rsidP="004A7EF9">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344BE">
        <w:rPr>
          <w:rFonts w:ascii="Times New Roman" w:hAnsi="Times New Roman"/>
          <w:b/>
          <w:sz w:val="24"/>
          <w:szCs w:val="24"/>
        </w:rPr>
        <w:t>Выпускник получит возможность научиться:</w:t>
      </w:r>
    </w:p>
    <w:p w14:paraId="5BFAD1A6" w14:textId="77777777" w:rsidR="006E54D0" w:rsidRPr="00D344BE" w:rsidRDefault="006E54D0" w:rsidP="004A7EF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344BE">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14:paraId="4049A665" w14:textId="77777777" w:rsidR="006E54D0" w:rsidRPr="00D344BE" w:rsidRDefault="006E54D0" w:rsidP="004A7EF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344BE">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14:paraId="64814968" w14:textId="77777777" w:rsidR="006E54D0" w:rsidRPr="00D344BE" w:rsidRDefault="006E54D0" w:rsidP="004A7EF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344BE">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14:paraId="4EE9F704" w14:textId="77777777" w:rsidR="006E54D0" w:rsidRPr="00D344BE" w:rsidRDefault="006E54D0" w:rsidP="004A7EF9">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344BE">
        <w:rPr>
          <w:rFonts w:ascii="Times New Roman" w:hAnsi="Times New Roman"/>
          <w:b/>
          <w:sz w:val="24"/>
          <w:szCs w:val="24"/>
        </w:rPr>
        <w:t>Электрические и магнитные явления</w:t>
      </w:r>
    </w:p>
    <w:p w14:paraId="00B6454D" w14:textId="77777777" w:rsidR="006E54D0" w:rsidRPr="00D344BE" w:rsidRDefault="006E54D0" w:rsidP="004A7EF9">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344BE">
        <w:rPr>
          <w:rFonts w:ascii="Times New Roman" w:hAnsi="Times New Roman"/>
          <w:b/>
          <w:sz w:val="24"/>
          <w:szCs w:val="24"/>
        </w:rPr>
        <w:t>Выпускник научится:</w:t>
      </w:r>
    </w:p>
    <w:p w14:paraId="6B8D3D36" w14:textId="77777777" w:rsidR="006E54D0" w:rsidRPr="00D344BE" w:rsidRDefault="006E54D0" w:rsidP="004A7EF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14:paraId="24724133" w14:textId="77777777" w:rsidR="006E54D0" w:rsidRPr="00D344BE" w:rsidRDefault="006E54D0" w:rsidP="004A7EF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14:paraId="4E3BF4DA" w14:textId="77777777" w:rsidR="006E54D0" w:rsidRPr="00D344BE" w:rsidRDefault="006E54D0" w:rsidP="004A7EF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использовать оптические схемы для построения изображений в плоском зеркале и собирающей линзе.</w:t>
      </w:r>
    </w:p>
    <w:p w14:paraId="6D2D394B" w14:textId="77777777" w:rsidR="006E54D0" w:rsidRPr="00D344BE" w:rsidRDefault="006E54D0" w:rsidP="004A7EF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14:paraId="7AFBD3E0" w14:textId="77777777" w:rsidR="00726303" w:rsidRPr="00D344BE" w:rsidRDefault="006E54D0" w:rsidP="004A7EF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14:paraId="29FC2C4A" w14:textId="77777777" w:rsidR="00726303" w:rsidRPr="00D344BE" w:rsidRDefault="00726303" w:rsidP="004A7EF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приводить примеры практического использования физических знаний о электромагнитных явлениях</w:t>
      </w:r>
    </w:p>
    <w:p w14:paraId="4A3BECB9" w14:textId="77777777" w:rsidR="006E54D0" w:rsidRPr="00D344BE" w:rsidRDefault="006E54D0" w:rsidP="004A7EF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D344BE">
        <w:rPr>
          <w:rFonts w:ascii="Times New Roman" w:hAnsi="Times New Roman"/>
          <w:sz w:val="24"/>
          <w:szCs w:val="24"/>
        </w:rPr>
        <w:t>е</w:t>
      </w:r>
      <w:r w:rsidRPr="00D344BE">
        <w:rPr>
          <w:rFonts w:ascii="Times New Roman" w:hAnsi="Times New Roman"/>
          <w:sz w:val="24"/>
          <w:szCs w:val="24"/>
        </w:rPr>
        <w:t>та электрического сопротивления припоследовательном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D344BE">
        <w:rPr>
          <w:rFonts w:ascii="Times New Roman" w:hAnsi="Times New Roman"/>
          <w:sz w:val="24"/>
          <w:szCs w:val="24"/>
        </w:rPr>
        <w:t>е</w:t>
      </w:r>
      <w:r w:rsidRPr="00D344BE">
        <w:rPr>
          <w:rFonts w:ascii="Times New Roman" w:hAnsi="Times New Roman"/>
          <w:sz w:val="24"/>
          <w:szCs w:val="24"/>
        </w:rPr>
        <w:t xml:space="preserve"> решения, проводить расч</w:t>
      </w:r>
      <w:r w:rsidR="00245F1D" w:rsidRPr="00D344BE">
        <w:rPr>
          <w:rFonts w:ascii="Times New Roman" w:hAnsi="Times New Roman"/>
          <w:sz w:val="24"/>
          <w:szCs w:val="24"/>
        </w:rPr>
        <w:t>е</w:t>
      </w:r>
      <w:r w:rsidRPr="00D344BE">
        <w:rPr>
          <w:rFonts w:ascii="Times New Roman" w:hAnsi="Times New Roman"/>
          <w:sz w:val="24"/>
          <w:szCs w:val="24"/>
        </w:rPr>
        <w:t>ты и оценивать реальность полученного значения физической величины.</w:t>
      </w:r>
    </w:p>
    <w:p w14:paraId="77F546E0" w14:textId="77777777" w:rsidR="006E54D0" w:rsidRPr="00D344BE" w:rsidRDefault="006E54D0" w:rsidP="004A7EF9">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344BE">
        <w:rPr>
          <w:rFonts w:ascii="Times New Roman" w:hAnsi="Times New Roman"/>
          <w:b/>
          <w:sz w:val="24"/>
          <w:szCs w:val="24"/>
        </w:rPr>
        <w:t>Выпускник получит возможность научиться:</w:t>
      </w:r>
    </w:p>
    <w:p w14:paraId="17ACFF21" w14:textId="77777777" w:rsidR="006E54D0" w:rsidRPr="00D344BE" w:rsidRDefault="006E54D0" w:rsidP="004A7EF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344BE">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14:paraId="62C46349" w14:textId="77777777" w:rsidR="006E54D0" w:rsidRPr="00D344BE" w:rsidRDefault="006E54D0" w:rsidP="004A7EF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344BE">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14:paraId="2321E09B" w14:textId="77777777" w:rsidR="006E54D0" w:rsidRPr="00D344BE" w:rsidRDefault="006E54D0" w:rsidP="004A7EF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344BE">
        <w:rPr>
          <w:rFonts w:ascii="Times New Roman" w:hAnsi="Times New Roman"/>
          <w:i/>
          <w:sz w:val="24"/>
          <w:szCs w:val="24"/>
        </w:rPr>
        <w:t>использовать при</w:t>
      </w:r>
      <w:r w:rsidR="00245F1D" w:rsidRPr="00D344BE">
        <w:rPr>
          <w:rFonts w:ascii="Times New Roman" w:hAnsi="Times New Roman"/>
          <w:i/>
          <w:sz w:val="24"/>
          <w:szCs w:val="24"/>
        </w:rPr>
        <w:t>е</w:t>
      </w:r>
      <w:r w:rsidRPr="00D344BE">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65B2622A" w14:textId="77777777" w:rsidR="006E54D0" w:rsidRPr="00D344BE" w:rsidRDefault="006E54D0" w:rsidP="004A7EF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344BE">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14:paraId="076CC685" w14:textId="77777777" w:rsidR="006E54D0" w:rsidRPr="00D344BE" w:rsidRDefault="006E54D0" w:rsidP="004A7EF9">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344BE">
        <w:rPr>
          <w:rFonts w:ascii="Times New Roman" w:hAnsi="Times New Roman"/>
          <w:b/>
          <w:sz w:val="24"/>
          <w:szCs w:val="24"/>
        </w:rPr>
        <w:t>Квантовые явления</w:t>
      </w:r>
    </w:p>
    <w:p w14:paraId="730886F3" w14:textId="77777777" w:rsidR="006E54D0" w:rsidRPr="00D344BE" w:rsidRDefault="006E54D0" w:rsidP="004A7EF9">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344BE">
        <w:rPr>
          <w:rFonts w:ascii="Times New Roman" w:hAnsi="Times New Roman"/>
          <w:b/>
          <w:sz w:val="24"/>
          <w:szCs w:val="24"/>
        </w:rPr>
        <w:t>Выпускник научится:</w:t>
      </w:r>
    </w:p>
    <w:p w14:paraId="292DFFAE" w14:textId="77777777" w:rsidR="006E54D0" w:rsidRPr="00D344BE" w:rsidRDefault="006E54D0" w:rsidP="004A7EF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14:paraId="64B68329" w14:textId="77777777" w:rsidR="006E54D0" w:rsidRPr="00D344BE" w:rsidRDefault="006E54D0" w:rsidP="004A7EF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48D2AAA3" w14:textId="77777777" w:rsidR="006E54D0" w:rsidRPr="00D344BE" w:rsidRDefault="006E54D0" w:rsidP="004A7EF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14:paraId="54E91AE3" w14:textId="77777777" w:rsidR="006E54D0" w:rsidRPr="00D344BE" w:rsidRDefault="006E54D0" w:rsidP="004A7EF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различать основные признаки планетарной модели атома, нуклонной модели атомного ядра;</w:t>
      </w:r>
    </w:p>
    <w:p w14:paraId="0DB950FB" w14:textId="77777777" w:rsidR="006E54D0" w:rsidRPr="00D344BE" w:rsidRDefault="006E54D0" w:rsidP="004A7EF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14:paraId="196470D9" w14:textId="77777777" w:rsidR="006E54D0" w:rsidRPr="00D344BE" w:rsidRDefault="006E54D0" w:rsidP="004A7EF9">
      <w:pPr>
        <w:tabs>
          <w:tab w:val="left" w:pos="709"/>
          <w:tab w:val="left" w:pos="851"/>
        </w:tabs>
        <w:autoSpaceDE w:val="0"/>
        <w:autoSpaceDN w:val="0"/>
        <w:adjustRightInd w:val="0"/>
        <w:spacing w:after="0" w:line="240" w:lineRule="auto"/>
        <w:ind w:firstLine="709"/>
        <w:jc w:val="both"/>
        <w:rPr>
          <w:rFonts w:ascii="Times New Roman" w:hAnsi="Times New Roman"/>
          <w:b/>
          <w:sz w:val="24"/>
          <w:szCs w:val="24"/>
        </w:rPr>
      </w:pPr>
      <w:r w:rsidRPr="00D344BE">
        <w:rPr>
          <w:rFonts w:ascii="Times New Roman" w:hAnsi="Times New Roman"/>
          <w:b/>
          <w:sz w:val="24"/>
          <w:szCs w:val="24"/>
        </w:rPr>
        <w:t>Выпускник получит возможность научиться:</w:t>
      </w:r>
    </w:p>
    <w:p w14:paraId="3D49E922" w14:textId="77777777" w:rsidR="006E54D0" w:rsidRPr="00D344BE" w:rsidRDefault="006E54D0" w:rsidP="004A7EF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344BE">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w:t>
      </w:r>
      <w:r w:rsidR="00245F1D" w:rsidRPr="00D344BE">
        <w:rPr>
          <w:rFonts w:ascii="Times New Roman" w:hAnsi="Times New Roman"/>
          <w:i/>
          <w:sz w:val="24"/>
          <w:szCs w:val="24"/>
        </w:rPr>
        <w:t>е</w:t>
      </w:r>
      <w:r w:rsidRPr="00D344BE">
        <w:rPr>
          <w:rFonts w:ascii="Times New Roman" w:hAnsi="Times New Roman"/>
          <w:i/>
          <w:sz w:val="24"/>
          <w:szCs w:val="24"/>
        </w:rPr>
        <w:t>тчик ионизирующих частиц, дозиметр), для сохранения здоровья и соблюдения норм экологического поведения в окружающей среде;</w:t>
      </w:r>
    </w:p>
    <w:p w14:paraId="57818EF3" w14:textId="77777777" w:rsidR="006E54D0" w:rsidRPr="00D344BE" w:rsidRDefault="006E54D0" w:rsidP="004A7EF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344BE">
        <w:rPr>
          <w:rFonts w:ascii="Times New Roman" w:hAnsi="Times New Roman"/>
          <w:i/>
          <w:sz w:val="24"/>
          <w:szCs w:val="24"/>
        </w:rPr>
        <w:t>соотносить энергию связи атомных ядер с дефектом массы;</w:t>
      </w:r>
    </w:p>
    <w:p w14:paraId="2055D2B3" w14:textId="77777777" w:rsidR="006E54D0" w:rsidRPr="00D344BE" w:rsidRDefault="006E54D0" w:rsidP="004A7EF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344BE">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14:paraId="1780EF60" w14:textId="77777777" w:rsidR="006E54D0" w:rsidRPr="00D344BE" w:rsidRDefault="006E54D0" w:rsidP="004A7EF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344BE">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14:paraId="486C0141" w14:textId="77777777" w:rsidR="006E54D0" w:rsidRPr="00D344BE" w:rsidRDefault="006E54D0" w:rsidP="004A7EF9">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344BE">
        <w:rPr>
          <w:rFonts w:ascii="Times New Roman" w:hAnsi="Times New Roman"/>
          <w:b/>
          <w:sz w:val="24"/>
          <w:szCs w:val="24"/>
        </w:rPr>
        <w:t>Элементы астрономии</w:t>
      </w:r>
    </w:p>
    <w:p w14:paraId="7278EA1C" w14:textId="77777777" w:rsidR="006E54D0" w:rsidRPr="00D344BE" w:rsidRDefault="006E54D0" w:rsidP="004A7EF9">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344BE">
        <w:rPr>
          <w:rFonts w:ascii="Times New Roman" w:hAnsi="Times New Roman"/>
          <w:b/>
          <w:sz w:val="24"/>
          <w:szCs w:val="24"/>
        </w:rPr>
        <w:t>Выпускник научится:</w:t>
      </w:r>
    </w:p>
    <w:p w14:paraId="23BA29A9" w14:textId="77777777" w:rsidR="006E54D0" w:rsidRPr="00D344BE" w:rsidRDefault="006E54D0" w:rsidP="004A7EF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указывать названия планет Солнечной системы; различать основные признаки суточного вращения зв</w:t>
      </w:r>
      <w:r w:rsidR="00245F1D" w:rsidRPr="00D344BE">
        <w:rPr>
          <w:rFonts w:ascii="Times New Roman" w:hAnsi="Times New Roman"/>
          <w:sz w:val="24"/>
          <w:szCs w:val="24"/>
        </w:rPr>
        <w:t>е</w:t>
      </w:r>
      <w:r w:rsidRPr="00D344BE">
        <w:rPr>
          <w:rFonts w:ascii="Times New Roman" w:hAnsi="Times New Roman"/>
          <w:sz w:val="24"/>
          <w:szCs w:val="24"/>
        </w:rPr>
        <w:t>здного неба, движения Луны, Солнца и планет относительно зв</w:t>
      </w:r>
      <w:r w:rsidR="00245F1D" w:rsidRPr="00D344BE">
        <w:rPr>
          <w:rFonts w:ascii="Times New Roman" w:hAnsi="Times New Roman"/>
          <w:sz w:val="24"/>
          <w:szCs w:val="24"/>
        </w:rPr>
        <w:t>е</w:t>
      </w:r>
      <w:r w:rsidRPr="00D344BE">
        <w:rPr>
          <w:rFonts w:ascii="Times New Roman" w:hAnsi="Times New Roman"/>
          <w:sz w:val="24"/>
          <w:szCs w:val="24"/>
        </w:rPr>
        <w:t>зд;</w:t>
      </w:r>
    </w:p>
    <w:p w14:paraId="37DD0B0B" w14:textId="77777777" w:rsidR="006E54D0" w:rsidRPr="00D344BE" w:rsidRDefault="006E54D0" w:rsidP="004A7EF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понимать различия между гелиоцентрической и геоцентрической системами мира;</w:t>
      </w:r>
    </w:p>
    <w:p w14:paraId="35FD65E3" w14:textId="77777777" w:rsidR="006E54D0" w:rsidRPr="00D344BE" w:rsidRDefault="006E54D0" w:rsidP="004A7EF9">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344BE">
        <w:rPr>
          <w:rFonts w:ascii="Times New Roman" w:hAnsi="Times New Roman"/>
          <w:b/>
          <w:sz w:val="24"/>
          <w:szCs w:val="24"/>
        </w:rPr>
        <w:t>Выпускник получит возможность научиться:</w:t>
      </w:r>
    </w:p>
    <w:p w14:paraId="553A747B" w14:textId="77777777" w:rsidR="006E54D0" w:rsidRPr="00D344BE" w:rsidRDefault="006E54D0" w:rsidP="004A7EF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344BE">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D344BE">
        <w:rPr>
          <w:rFonts w:ascii="Times New Roman" w:hAnsi="Times New Roman"/>
          <w:i/>
          <w:sz w:val="24"/>
          <w:szCs w:val="24"/>
        </w:rPr>
        <w:t>е</w:t>
      </w:r>
      <w:r w:rsidRPr="00D344BE">
        <w:rPr>
          <w:rFonts w:ascii="Times New Roman" w:hAnsi="Times New Roman"/>
          <w:i/>
          <w:sz w:val="24"/>
          <w:szCs w:val="24"/>
        </w:rPr>
        <w:t>здного неба при наблюдениях зв</w:t>
      </w:r>
      <w:r w:rsidR="00245F1D" w:rsidRPr="00D344BE">
        <w:rPr>
          <w:rFonts w:ascii="Times New Roman" w:hAnsi="Times New Roman"/>
          <w:i/>
          <w:sz w:val="24"/>
          <w:szCs w:val="24"/>
        </w:rPr>
        <w:t>е</w:t>
      </w:r>
      <w:r w:rsidRPr="00D344BE">
        <w:rPr>
          <w:rFonts w:ascii="Times New Roman" w:hAnsi="Times New Roman"/>
          <w:i/>
          <w:sz w:val="24"/>
          <w:szCs w:val="24"/>
        </w:rPr>
        <w:t>здного неба;</w:t>
      </w:r>
    </w:p>
    <w:p w14:paraId="3E93634F" w14:textId="77777777" w:rsidR="006E54D0" w:rsidRPr="00D344BE" w:rsidRDefault="006E54D0" w:rsidP="004A7EF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344BE">
        <w:rPr>
          <w:rFonts w:ascii="Times New Roman" w:hAnsi="Times New Roman"/>
          <w:i/>
          <w:sz w:val="24"/>
          <w:szCs w:val="24"/>
        </w:rPr>
        <w:t>различать основные характеристики зв</w:t>
      </w:r>
      <w:r w:rsidR="00245F1D" w:rsidRPr="00D344BE">
        <w:rPr>
          <w:rFonts w:ascii="Times New Roman" w:hAnsi="Times New Roman"/>
          <w:i/>
          <w:sz w:val="24"/>
          <w:szCs w:val="24"/>
        </w:rPr>
        <w:t>е</w:t>
      </w:r>
      <w:r w:rsidRPr="00D344BE">
        <w:rPr>
          <w:rFonts w:ascii="Times New Roman" w:hAnsi="Times New Roman"/>
          <w:i/>
          <w:sz w:val="24"/>
          <w:szCs w:val="24"/>
        </w:rPr>
        <w:t>зд (размер, цвет, температура) соотносить цвет звезды с е</w:t>
      </w:r>
      <w:r w:rsidR="00245F1D" w:rsidRPr="00D344BE">
        <w:rPr>
          <w:rFonts w:ascii="Times New Roman" w:hAnsi="Times New Roman"/>
          <w:i/>
          <w:sz w:val="24"/>
          <w:szCs w:val="24"/>
        </w:rPr>
        <w:t>е</w:t>
      </w:r>
      <w:r w:rsidRPr="00D344BE">
        <w:rPr>
          <w:rFonts w:ascii="Times New Roman" w:hAnsi="Times New Roman"/>
          <w:i/>
          <w:sz w:val="24"/>
          <w:szCs w:val="24"/>
        </w:rPr>
        <w:t xml:space="preserve"> температурой;</w:t>
      </w:r>
    </w:p>
    <w:p w14:paraId="37559242" w14:textId="77777777" w:rsidR="006E54D0" w:rsidRPr="00D344BE" w:rsidRDefault="006E54D0" w:rsidP="004A7EF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344BE">
        <w:rPr>
          <w:rFonts w:ascii="Times New Roman" w:hAnsi="Times New Roman"/>
          <w:i/>
          <w:sz w:val="24"/>
          <w:szCs w:val="24"/>
        </w:rPr>
        <w:t>различать гипотезы о происхождении Солнечной системы.</w:t>
      </w:r>
    </w:p>
    <w:p w14:paraId="68D8CF88" w14:textId="77777777" w:rsidR="00B540EE" w:rsidRPr="00D344BE" w:rsidRDefault="00230229" w:rsidP="004A7EF9">
      <w:pPr>
        <w:pStyle w:val="4"/>
        <w:spacing w:before="0" w:line="240" w:lineRule="auto"/>
        <w:rPr>
          <w:sz w:val="24"/>
          <w:szCs w:val="24"/>
        </w:rPr>
      </w:pPr>
      <w:bookmarkStart w:id="68" w:name="_Toc409691641"/>
      <w:bookmarkStart w:id="69" w:name="_Toc410653964"/>
      <w:bookmarkStart w:id="70" w:name="_Toc414553150"/>
      <w:r w:rsidRPr="00D344BE">
        <w:rPr>
          <w:sz w:val="24"/>
          <w:szCs w:val="24"/>
        </w:rPr>
        <w:t>1.2.</w:t>
      </w:r>
      <w:r w:rsidR="005114E3" w:rsidRPr="00D344BE">
        <w:rPr>
          <w:sz w:val="24"/>
          <w:szCs w:val="24"/>
        </w:rPr>
        <w:t>5.</w:t>
      </w:r>
      <w:r w:rsidR="001D5BE9" w:rsidRPr="00D344BE">
        <w:rPr>
          <w:sz w:val="24"/>
          <w:szCs w:val="24"/>
        </w:rPr>
        <w:t>10</w:t>
      </w:r>
      <w:r w:rsidRPr="00D344BE">
        <w:rPr>
          <w:sz w:val="24"/>
          <w:szCs w:val="24"/>
        </w:rPr>
        <w:t xml:space="preserve">. </w:t>
      </w:r>
      <w:r w:rsidR="00B540EE" w:rsidRPr="00D344BE">
        <w:rPr>
          <w:sz w:val="24"/>
          <w:szCs w:val="24"/>
        </w:rPr>
        <w:t>Биология</w:t>
      </w:r>
      <w:bookmarkEnd w:id="68"/>
      <w:bookmarkEnd w:id="69"/>
      <w:bookmarkEnd w:id="70"/>
    </w:p>
    <w:p w14:paraId="609E8147" w14:textId="77777777" w:rsidR="00E53743" w:rsidRPr="00D344BE" w:rsidRDefault="00E53743" w:rsidP="004A7EF9">
      <w:pPr>
        <w:autoSpaceDE w:val="0"/>
        <w:autoSpaceDN w:val="0"/>
        <w:adjustRightInd w:val="0"/>
        <w:spacing w:after="0" w:line="240" w:lineRule="auto"/>
        <w:ind w:firstLine="709"/>
        <w:jc w:val="both"/>
        <w:rPr>
          <w:rFonts w:ascii="Times New Roman" w:hAnsi="Times New Roman"/>
          <w:b/>
          <w:sz w:val="24"/>
          <w:szCs w:val="24"/>
        </w:rPr>
      </w:pPr>
      <w:r w:rsidRPr="00D344BE">
        <w:rPr>
          <w:rFonts w:ascii="Times New Roman" w:hAnsi="Times New Roman"/>
          <w:b/>
          <w:sz w:val="24"/>
          <w:szCs w:val="24"/>
        </w:rPr>
        <w:t xml:space="preserve">В результате изучения курса биологии в основной школе: </w:t>
      </w:r>
    </w:p>
    <w:p w14:paraId="3BD257B6" w14:textId="77777777" w:rsidR="00E53743" w:rsidRPr="00D344BE" w:rsidRDefault="00E53743" w:rsidP="004A7EF9">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Выпускник </w:t>
      </w:r>
      <w:r w:rsidRPr="00D344BE">
        <w:rPr>
          <w:rFonts w:ascii="Times New Roman" w:hAnsi="Times New Roman"/>
          <w:b/>
          <w:sz w:val="24"/>
          <w:szCs w:val="24"/>
        </w:rPr>
        <w:t xml:space="preserve">научится </w:t>
      </w:r>
      <w:r w:rsidRPr="00D344BE">
        <w:rPr>
          <w:rFonts w:ascii="Times New Roman" w:hAnsi="Times New Roman"/>
          <w:bCs/>
          <w:sz w:val="24"/>
          <w:szCs w:val="24"/>
        </w:rPr>
        <w:t xml:space="preserve">пользоваться научными методами для распознания биологических проблем; </w:t>
      </w:r>
      <w:r w:rsidRPr="00D344BE">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14:paraId="0F7BAF92" w14:textId="77777777" w:rsidR="00E53743" w:rsidRPr="00D344BE" w:rsidRDefault="00E53743" w:rsidP="004A7EF9">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sz w:val="24"/>
          <w:szCs w:val="24"/>
        </w:rPr>
        <w:t>Выпускник</w:t>
      </w:r>
      <w:r w:rsidRPr="00D344BE">
        <w:rPr>
          <w:rFonts w:ascii="Times New Roman" w:hAnsi="Times New Roman"/>
          <w:b/>
          <w:sz w:val="24"/>
          <w:szCs w:val="24"/>
        </w:rPr>
        <w:t xml:space="preserve"> овладеет</w:t>
      </w:r>
      <w:r w:rsidRPr="00D344BE">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14:paraId="170B2E56" w14:textId="77777777" w:rsidR="00E53743" w:rsidRPr="00D344BE" w:rsidRDefault="00E53743" w:rsidP="004A7EF9">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Выпускник </w:t>
      </w:r>
      <w:r w:rsidRPr="00D344BE">
        <w:rPr>
          <w:rFonts w:ascii="Times New Roman" w:hAnsi="Times New Roman"/>
          <w:b/>
          <w:sz w:val="24"/>
          <w:szCs w:val="24"/>
        </w:rPr>
        <w:t>освоит</w:t>
      </w:r>
      <w:r w:rsidRPr="00D344BE">
        <w:rPr>
          <w:rFonts w:ascii="Times New Roman" w:hAnsi="Times New Roman"/>
          <w:sz w:val="24"/>
          <w:szCs w:val="24"/>
        </w:rPr>
        <w:t xml:space="preserve"> общие при</w:t>
      </w:r>
      <w:r w:rsidR="00245F1D" w:rsidRPr="00D344BE">
        <w:rPr>
          <w:rFonts w:ascii="Times New Roman" w:hAnsi="Times New Roman"/>
          <w:sz w:val="24"/>
          <w:szCs w:val="24"/>
        </w:rPr>
        <w:t>е</w:t>
      </w:r>
      <w:r w:rsidRPr="00D344BE">
        <w:rPr>
          <w:rFonts w:ascii="Times New Roman" w:hAnsi="Times New Roman"/>
          <w:sz w:val="24"/>
          <w:szCs w:val="24"/>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14:paraId="22FD58DC" w14:textId="77777777" w:rsidR="00E53743" w:rsidRPr="00D344BE" w:rsidRDefault="00E53743" w:rsidP="004A7EF9">
      <w:pPr>
        <w:autoSpaceDE w:val="0"/>
        <w:autoSpaceDN w:val="0"/>
        <w:adjustRightInd w:val="0"/>
        <w:spacing w:after="0" w:line="240" w:lineRule="auto"/>
        <w:ind w:firstLine="709"/>
        <w:jc w:val="both"/>
        <w:rPr>
          <w:rFonts w:ascii="Times New Roman" w:hAnsi="Times New Roman"/>
          <w:iCs/>
          <w:sz w:val="24"/>
          <w:szCs w:val="24"/>
        </w:rPr>
      </w:pPr>
      <w:r w:rsidRPr="00D344BE">
        <w:rPr>
          <w:rFonts w:ascii="Times New Roman" w:hAnsi="Times New Roman"/>
          <w:iCs/>
          <w:sz w:val="24"/>
          <w:szCs w:val="24"/>
        </w:rPr>
        <w:t xml:space="preserve">Выпускник </w:t>
      </w:r>
      <w:r w:rsidRPr="00D344BE">
        <w:rPr>
          <w:rFonts w:ascii="Times New Roman" w:hAnsi="Times New Roman"/>
          <w:b/>
          <w:iCs/>
          <w:sz w:val="24"/>
          <w:szCs w:val="24"/>
        </w:rPr>
        <w:t>приобрет</w:t>
      </w:r>
      <w:r w:rsidR="00245F1D" w:rsidRPr="00D344BE">
        <w:rPr>
          <w:rFonts w:ascii="Times New Roman" w:hAnsi="Times New Roman"/>
          <w:b/>
          <w:iCs/>
          <w:sz w:val="24"/>
          <w:szCs w:val="24"/>
        </w:rPr>
        <w:t>е</w:t>
      </w:r>
      <w:r w:rsidRPr="00D344BE">
        <w:rPr>
          <w:rFonts w:ascii="Times New Roman" w:hAnsi="Times New Roman"/>
          <w:b/>
          <w:iCs/>
          <w:sz w:val="24"/>
          <w:szCs w:val="24"/>
        </w:rPr>
        <w:t>т</w:t>
      </w:r>
      <w:r w:rsidRPr="00D344BE">
        <w:rPr>
          <w:rFonts w:ascii="Times New Roman" w:hAnsi="Times New Roman"/>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14:paraId="6C46AB90" w14:textId="77777777" w:rsidR="00E53743" w:rsidRPr="00D344BE" w:rsidRDefault="00E53743" w:rsidP="004A7EF9">
      <w:pPr>
        <w:autoSpaceDE w:val="0"/>
        <w:autoSpaceDN w:val="0"/>
        <w:adjustRightInd w:val="0"/>
        <w:spacing w:after="0" w:line="240" w:lineRule="auto"/>
        <w:ind w:firstLine="709"/>
        <w:jc w:val="both"/>
        <w:rPr>
          <w:rFonts w:ascii="Times New Roman" w:hAnsi="Times New Roman"/>
          <w:b/>
          <w:sz w:val="24"/>
          <w:szCs w:val="24"/>
        </w:rPr>
      </w:pPr>
      <w:r w:rsidRPr="00D344BE">
        <w:rPr>
          <w:rFonts w:ascii="Times New Roman" w:hAnsi="Times New Roman"/>
          <w:b/>
          <w:sz w:val="24"/>
          <w:szCs w:val="24"/>
        </w:rPr>
        <w:t>Выпускник получит возможность научиться:</w:t>
      </w:r>
    </w:p>
    <w:p w14:paraId="6E30A3A1" w14:textId="77777777" w:rsidR="00E53743" w:rsidRPr="00D344BE" w:rsidRDefault="00E53743" w:rsidP="00A864BC">
      <w:pPr>
        <w:numPr>
          <w:ilvl w:val="0"/>
          <w:numId w:val="10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344BE">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14:paraId="5B023C1E" w14:textId="77777777" w:rsidR="00E53743" w:rsidRPr="00D344BE" w:rsidRDefault="00E53743" w:rsidP="00A864BC">
      <w:pPr>
        <w:numPr>
          <w:ilvl w:val="0"/>
          <w:numId w:val="10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344BE">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14:paraId="7FC922A3" w14:textId="77777777" w:rsidR="00E53743" w:rsidRPr="00D344BE" w:rsidRDefault="00E53743" w:rsidP="00A864BC">
      <w:pPr>
        <w:numPr>
          <w:ilvl w:val="0"/>
          <w:numId w:val="10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344BE">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D344BE">
        <w:rPr>
          <w:rFonts w:ascii="Times New Roman" w:hAnsi="Times New Roman"/>
          <w:i/>
          <w:sz w:val="24"/>
          <w:szCs w:val="24"/>
        </w:rPr>
        <w:t>-</w:t>
      </w:r>
      <w:r w:rsidRPr="00D344BE">
        <w:rPr>
          <w:rFonts w:ascii="Times New Roman" w:hAnsi="Times New Roman"/>
          <w:i/>
          <w:sz w:val="24"/>
          <w:szCs w:val="24"/>
        </w:rPr>
        <w:t>ресурсах, критически оценивать полученную информацию, анализируя е</w:t>
      </w:r>
      <w:r w:rsidR="00245F1D" w:rsidRPr="00D344BE">
        <w:rPr>
          <w:rFonts w:ascii="Times New Roman" w:hAnsi="Times New Roman"/>
          <w:i/>
          <w:sz w:val="24"/>
          <w:szCs w:val="24"/>
        </w:rPr>
        <w:t>е</w:t>
      </w:r>
      <w:r w:rsidRPr="00D344BE">
        <w:rPr>
          <w:rFonts w:ascii="Times New Roman" w:hAnsi="Times New Roman"/>
          <w:i/>
          <w:sz w:val="24"/>
          <w:szCs w:val="24"/>
        </w:rPr>
        <w:t xml:space="preserve"> содержание и данные об источнике информации;</w:t>
      </w:r>
    </w:p>
    <w:p w14:paraId="6242BBF4" w14:textId="77777777" w:rsidR="00E53743" w:rsidRPr="00D344BE" w:rsidRDefault="00E53743" w:rsidP="00A864BC">
      <w:pPr>
        <w:numPr>
          <w:ilvl w:val="0"/>
          <w:numId w:val="10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344BE">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D344BE">
        <w:rPr>
          <w:rFonts w:ascii="Times New Roman" w:hAnsi="Times New Roman"/>
          <w:i/>
          <w:iCs/>
          <w:sz w:val="24"/>
          <w:szCs w:val="24"/>
        </w:rPr>
        <w:t>.</w:t>
      </w:r>
    </w:p>
    <w:p w14:paraId="3531597B" w14:textId="77777777" w:rsidR="00E53743" w:rsidRPr="00D344BE" w:rsidRDefault="00243C14" w:rsidP="004A7EF9">
      <w:pPr>
        <w:tabs>
          <w:tab w:val="center" w:pos="4904"/>
        </w:tabs>
        <w:autoSpaceDE w:val="0"/>
        <w:autoSpaceDN w:val="0"/>
        <w:adjustRightInd w:val="0"/>
        <w:spacing w:after="0" w:line="240" w:lineRule="auto"/>
        <w:ind w:firstLine="709"/>
        <w:jc w:val="both"/>
        <w:rPr>
          <w:rFonts w:ascii="Times New Roman" w:hAnsi="Times New Roman"/>
          <w:b/>
          <w:sz w:val="24"/>
          <w:szCs w:val="24"/>
        </w:rPr>
      </w:pPr>
      <w:r w:rsidRPr="00D344BE">
        <w:rPr>
          <w:rFonts w:ascii="Times New Roman" w:hAnsi="Times New Roman"/>
          <w:b/>
          <w:sz w:val="24"/>
          <w:szCs w:val="24"/>
        </w:rPr>
        <w:t>Живые организмы</w:t>
      </w:r>
    </w:p>
    <w:p w14:paraId="4142955B" w14:textId="77777777" w:rsidR="00E53743" w:rsidRPr="00D344BE" w:rsidRDefault="00E53743" w:rsidP="004A7EF9">
      <w:pPr>
        <w:autoSpaceDE w:val="0"/>
        <w:autoSpaceDN w:val="0"/>
        <w:adjustRightInd w:val="0"/>
        <w:spacing w:after="0" w:line="240" w:lineRule="auto"/>
        <w:ind w:firstLine="709"/>
        <w:jc w:val="both"/>
        <w:rPr>
          <w:rFonts w:ascii="Times New Roman" w:hAnsi="Times New Roman"/>
          <w:b/>
          <w:sz w:val="24"/>
          <w:szCs w:val="24"/>
        </w:rPr>
      </w:pPr>
      <w:r w:rsidRPr="00D344BE">
        <w:rPr>
          <w:rFonts w:ascii="Times New Roman" w:hAnsi="Times New Roman"/>
          <w:b/>
          <w:sz w:val="24"/>
          <w:szCs w:val="24"/>
        </w:rPr>
        <w:t>Выпускник научится:</w:t>
      </w:r>
    </w:p>
    <w:p w14:paraId="32689D73" w14:textId="77777777" w:rsidR="00E53743" w:rsidRPr="00D344BE" w:rsidRDefault="00E53743" w:rsidP="00A864BC">
      <w:pPr>
        <w:numPr>
          <w:ilvl w:val="2"/>
          <w:numId w:val="10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14:paraId="726D1300" w14:textId="77777777" w:rsidR="00E53743" w:rsidRPr="00D344BE" w:rsidRDefault="00E53743" w:rsidP="00A864BC">
      <w:pPr>
        <w:numPr>
          <w:ilvl w:val="2"/>
          <w:numId w:val="10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14:paraId="5D7ED91D" w14:textId="77777777" w:rsidR="00E53743" w:rsidRPr="00D344BE" w:rsidRDefault="00E53743" w:rsidP="00A864BC">
      <w:pPr>
        <w:numPr>
          <w:ilvl w:val="2"/>
          <w:numId w:val="10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аргументировать, приводить доказательства различий растений, животных, грибов и бактерий;</w:t>
      </w:r>
    </w:p>
    <w:p w14:paraId="665C1FF3" w14:textId="77777777" w:rsidR="00E53743" w:rsidRPr="00D344BE" w:rsidRDefault="00E53743" w:rsidP="00A864BC">
      <w:pPr>
        <w:numPr>
          <w:ilvl w:val="2"/>
          <w:numId w:val="10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D344BE">
        <w:rPr>
          <w:rFonts w:ascii="Times New Roman" w:hAnsi="Times New Roman"/>
          <w:sz w:val="24"/>
          <w:szCs w:val="24"/>
        </w:rPr>
        <w:t>е</w:t>
      </w:r>
      <w:r w:rsidRPr="00D344BE">
        <w:rPr>
          <w:rFonts w:ascii="Times New Roman" w:hAnsi="Times New Roman"/>
          <w:sz w:val="24"/>
          <w:szCs w:val="24"/>
        </w:rPr>
        <w:t>нной систематической группе;</w:t>
      </w:r>
    </w:p>
    <w:p w14:paraId="77429520" w14:textId="77777777" w:rsidR="00E53743" w:rsidRPr="00D344BE" w:rsidRDefault="00E53743" w:rsidP="00A864BC">
      <w:pPr>
        <w:numPr>
          <w:ilvl w:val="2"/>
          <w:numId w:val="10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14:paraId="505FE363" w14:textId="77777777" w:rsidR="00E53743" w:rsidRPr="00D344BE" w:rsidRDefault="00E53743" w:rsidP="00A864BC">
      <w:pPr>
        <w:numPr>
          <w:ilvl w:val="2"/>
          <w:numId w:val="10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14:paraId="09A32310" w14:textId="77777777" w:rsidR="00E53743" w:rsidRPr="00D344BE" w:rsidRDefault="00E53743" w:rsidP="00A864BC">
      <w:pPr>
        <w:numPr>
          <w:ilvl w:val="2"/>
          <w:numId w:val="10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выявлятьпримерыи раскрывать сущность приспособленности организмов к среде обитания;</w:t>
      </w:r>
    </w:p>
    <w:p w14:paraId="5284C4F9" w14:textId="77777777" w:rsidR="00E53743" w:rsidRPr="00D344BE" w:rsidRDefault="00E53743" w:rsidP="00A864BC">
      <w:pPr>
        <w:widowControl w:val="0"/>
        <w:numPr>
          <w:ilvl w:val="2"/>
          <w:numId w:val="10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14:paraId="4A856C15" w14:textId="77777777" w:rsidR="00E53743" w:rsidRPr="00D344BE" w:rsidRDefault="00E53743" w:rsidP="00A864BC">
      <w:pPr>
        <w:numPr>
          <w:ilvl w:val="2"/>
          <w:numId w:val="10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14:paraId="7B90437B" w14:textId="77777777" w:rsidR="00E53743" w:rsidRPr="00D344BE" w:rsidRDefault="00E53743" w:rsidP="00A864BC">
      <w:pPr>
        <w:numPr>
          <w:ilvl w:val="2"/>
          <w:numId w:val="10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14:paraId="6879CE6D" w14:textId="77777777" w:rsidR="00E53743" w:rsidRPr="00D344BE" w:rsidRDefault="00E53743" w:rsidP="00A864BC">
      <w:pPr>
        <w:numPr>
          <w:ilvl w:val="2"/>
          <w:numId w:val="10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14:paraId="23F11878" w14:textId="77777777" w:rsidR="00E53743" w:rsidRPr="00D344BE" w:rsidRDefault="00E53743" w:rsidP="00A864BC">
      <w:pPr>
        <w:numPr>
          <w:ilvl w:val="2"/>
          <w:numId w:val="10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знать и аргументировать основные правила поведения в природе;</w:t>
      </w:r>
    </w:p>
    <w:p w14:paraId="73448A82" w14:textId="77777777" w:rsidR="00E53743" w:rsidRPr="00D344BE" w:rsidRDefault="00E53743" w:rsidP="00A864BC">
      <w:pPr>
        <w:numPr>
          <w:ilvl w:val="2"/>
          <w:numId w:val="10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анализировать и оценивать последствия деятельности человека в природе;</w:t>
      </w:r>
    </w:p>
    <w:p w14:paraId="2782920B" w14:textId="77777777" w:rsidR="00E53743" w:rsidRPr="00D344BE" w:rsidRDefault="00E53743" w:rsidP="00A864BC">
      <w:pPr>
        <w:numPr>
          <w:ilvl w:val="2"/>
          <w:numId w:val="10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14:paraId="57296A5D" w14:textId="77777777" w:rsidR="00E53743" w:rsidRPr="00D344BE" w:rsidRDefault="00E53743" w:rsidP="00A864BC">
      <w:pPr>
        <w:numPr>
          <w:ilvl w:val="2"/>
          <w:numId w:val="10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знать и соблюдать правила работы в кабинете биологии.</w:t>
      </w:r>
    </w:p>
    <w:p w14:paraId="6AE25EBB" w14:textId="77777777" w:rsidR="00E53743" w:rsidRPr="00D344BE" w:rsidRDefault="00E53743" w:rsidP="004A7EF9">
      <w:pPr>
        <w:autoSpaceDE w:val="0"/>
        <w:autoSpaceDN w:val="0"/>
        <w:adjustRightInd w:val="0"/>
        <w:spacing w:after="0" w:line="240" w:lineRule="auto"/>
        <w:ind w:firstLine="709"/>
        <w:jc w:val="both"/>
        <w:rPr>
          <w:rFonts w:ascii="Times New Roman" w:hAnsi="Times New Roman"/>
          <w:b/>
          <w:sz w:val="24"/>
          <w:szCs w:val="24"/>
        </w:rPr>
      </w:pPr>
      <w:r w:rsidRPr="00D344BE">
        <w:rPr>
          <w:rFonts w:ascii="Times New Roman" w:hAnsi="Times New Roman"/>
          <w:b/>
          <w:sz w:val="24"/>
          <w:szCs w:val="24"/>
        </w:rPr>
        <w:t>Выпускник получит возможность научиться:</w:t>
      </w:r>
    </w:p>
    <w:p w14:paraId="095909D3" w14:textId="77777777" w:rsidR="00E53743" w:rsidRPr="00D344BE" w:rsidRDefault="00E53743" w:rsidP="00A864BC">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D344BE">
        <w:rPr>
          <w:rFonts w:ascii="Times New Roman" w:hAnsi="Times New Roman"/>
          <w:i/>
          <w:sz w:val="24"/>
          <w:szCs w:val="24"/>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14:paraId="37DA87B2" w14:textId="77777777" w:rsidR="00E53743" w:rsidRPr="00D344BE" w:rsidRDefault="00E53743" w:rsidP="00A864BC">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344BE">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D344BE">
        <w:rPr>
          <w:rFonts w:ascii="Times New Roman" w:hAnsi="Times New Roman"/>
          <w:i/>
          <w:sz w:val="24"/>
          <w:szCs w:val="24"/>
        </w:rPr>
        <w:t>е</w:t>
      </w:r>
      <w:r w:rsidRPr="00D344BE">
        <w:rPr>
          <w:rFonts w:ascii="Times New Roman" w:hAnsi="Times New Roman"/>
          <w:i/>
          <w:sz w:val="24"/>
          <w:szCs w:val="24"/>
        </w:rPr>
        <w:t>.</w:t>
      </w:r>
    </w:p>
    <w:p w14:paraId="5594794D" w14:textId="77777777" w:rsidR="00E53743" w:rsidRPr="00D344BE" w:rsidRDefault="00E53743" w:rsidP="00A864BC">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344BE">
        <w:rPr>
          <w:rFonts w:ascii="Times New Roman" w:hAnsi="Times New Roman"/>
          <w:i/>
          <w:sz w:val="24"/>
          <w:szCs w:val="24"/>
        </w:rPr>
        <w:t>использовать при</w:t>
      </w:r>
      <w:r w:rsidR="00245F1D" w:rsidRPr="00D344BE">
        <w:rPr>
          <w:rFonts w:ascii="Times New Roman" w:hAnsi="Times New Roman"/>
          <w:i/>
          <w:sz w:val="24"/>
          <w:szCs w:val="24"/>
        </w:rPr>
        <w:t>е</w:t>
      </w:r>
      <w:r w:rsidRPr="00D344BE">
        <w:rPr>
          <w:rFonts w:ascii="Times New Roman" w:hAnsi="Times New Roman"/>
          <w:i/>
          <w:sz w:val="24"/>
          <w:szCs w:val="24"/>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14:paraId="3BFE5D4F" w14:textId="77777777" w:rsidR="00E53743" w:rsidRPr="00D344BE" w:rsidRDefault="00E53743" w:rsidP="00A864BC">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344BE">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14:paraId="284E6D7A" w14:textId="77777777" w:rsidR="00E53743" w:rsidRPr="00D344BE" w:rsidRDefault="00E53743" w:rsidP="00A864BC">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344BE">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14:paraId="63CAA9A0" w14:textId="77777777" w:rsidR="00E53743" w:rsidRPr="00D344BE" w:rsidRDefault="00E53743" w:rsidP="00A864BC">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D344BE">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14:paraId="70DA43D3" w14:textId="77777777" w:rsidR="00E53743" w:rsidRPr="00D344BE" w:rsidRDefault="00E53743" w:rsidP="00A864BC">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344BE">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14:paraId="0068FAA7" w14:textId="77777777" w:rsidR="00E53743" w:rsidRPr="00D344BE" w:rsidRDefault="00243C14" w:rsidP="004A7EF9">
      <w:pPr>
        <w:autoSpaceDE w:val="0"/>
        <w:autoSpaceDN w:val="0"/>
        <w:adjustRightInd w:val="0"/>
        <w:spacing w:after="0" w:line="240" w:lineRule="auto"/>
        <w:ind w:firstLine="709"/>
        <w:contextualSpacing/>
        <w:jc w:val="both"/>
        <w:rPr>
          <w:rFonts w:ascii="Times New Roman" w:hAnsi="Times New Roman"/>
          <w:b/>
          <w:sz w:val="24"/>
          <w:szCs w:val="24"/>
        </w:rPr>
      </w:pPr>
      <w:r w:rsidRPr="00D344BE">
        <w:rPr>
          <w:rFonts w:ascii="Times New Roman" w:hAnsi="Times New Roman"/>
          <w:b/>
          <w:sz w:val="24"/>
          <w:szCs w:val="24"/>
        </w:rPr>
        <w:t>Человек и его здоровье</w:t>
      </w:r>
    </w:p>
    <w:p w14:paraId="56649C07" w14:textId="77777777" w:rsidR="00E53743" w:rsidRPr="00D344BE" w:rsidRDefault="00E53743" w:rsidP="004A7EF9">
      <w:pPr>
        <w:autoSpaceDE w:val="0"/>
        <w:autoSpaceDN w:val="0"/>
        <w:adjustRightInd w:val="0"/>
        <w:spacing w:after="0" w:line="240" w:lineRule="auto"/>
        <w:ind w:firstLine="709"/>
        <w:jc w:val="both"/>
        <w:rPr>
          <w:rFonts w:ascii="Times New Roman" w:hAnsi="Times New Roman"/>
          <w:b/>
          <w:sz w:val="24"/>
          <w:szCs w:val="24"/>
        </w:rPr>
      </w:pPr>
      <w:r w:rsidRPr="00D344BE">
        <w:rPr>
          <w:rFonts w:ascii="Times New Roman" w:hAnsi="Times New Roman"/>
          <w:b/>
          <w:sz w:val="24"/>
          <w:szCs w:val="24"/>
        </w:rPr>
        <w:t>Выпускник научится:</w:t>
      </w:r>
    </w:p>
    <w:p w14:paraId="6CC29DB2" w14:textId="77777777" w:rsidR="00E53743" w:rsidRPr="00D344BE" w:rsidRDefault="00E53743" w:rsidP="00A864BC">
      <w:pPr>
        <w:numPr>
          <w:ilvl w:val="0"/>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14:paraId="0128A623" w14:textId="77777777" w:rsidR="00E53743" w:rsidRPr="00D344BE" w:rsidRDefault="00E53743" w:rsidP="00A864BC">
      <w:pPr>
        <w:numPr>
          <w:ilvl w:val="0"/>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14:paraId="0F7A328F" w14:textId="77777777" w:rsidR="00E53743" w:rsidRPr="00D344BE" w:rsidRDefault="00E53743" w:rsidP="00A864BC">
      <w:pPr>
        <w:numPr>
          <w:ilvl w:val="0"/>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аргументировать, приводить доказательства отличий человека от животных;</w:t>
      </w:r>
    </w:p>
    <w:p w14:paraId="5DF24102" w14:textId="77777777" w:rsidR="00E53743" w:rsidRPr="00D344BE" w:rsidRDefault="00E53743" w:rsidP="00A864BC">
      <w:pPr>
        <w:numPr>
          <w:ilvl w:val="0"/>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14:paraId="31B4E3C0" w14:textId="77777777" w:rsidR="00E53743" w:rsidRPr="00D344BE" w:rsidRDefault="00E53743" w:rsidP="00A864BC">
      <w:pPr>
        <w:numPr>
          <w:ilvl w:val="0"/>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14:paraId="0391FBD8" w14:textId="77777777" w:rsidR="00E53743" w:rsidRPr="00D344BE" w:rsidRDefault="00E53743" w:rsidP="00A864BC">
      <w:pPr>
        <w:numPr>
          <w:ilvl w:val="0"/>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14:paraId="12773EB3" w14:textId="77777777" w:rsidR="00E53743" w:rsidRPr="00D344BE" w:rsidRDefault="00E53743" w:rsidP="00A864BC">
      <w:pPr>
        <w:numPr>
          <w:ilvl w:val="0"/>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14:paraId="03AD1978" w14:textId="77777777" w:rsidR="00E53743" w:rsidRPr="00D344BE" w:rsidRDefault="00E53743" w:rsidP="00A864BC">
      <w:pPr>
        <w:numPr>
          <w:ilvl w:val="0"/>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14:paraId="22B6CC2A" w14:textId="77777777" w:rsidR="00E53743" w:rsidRPr="00D344BE" w:rsidRDefault="00E53743" w:rsidP="00A864BC">
      <w:pPr>
        <w:numPr>
          <w:ilvl w:val="0"/>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14:paraId="59C32A3E" w14:textId="77777777" w:rsidR="00E53743" w:rsidRPr="00D344BE" w:rsidRDefault="00E53743" w:rsidP="00A864BC">
      <w:pPr>
        <w:numPr>
          <w:ilvl w:val="0"/>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14:paraId="2F387533" w14:textId="77777777" w:rsidR="00E53743" w:rsidRPr="00D344BE" w:rsidRDefault="00E53743" w:rsidP="00A864BC">
      <w:pPr>
        <w:numPr>
          <w:ilvl w:val="0"/>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14:paraId="23F4F5DA" w14:textId="77777777" w:rsidR="00E53743" w:rsidRPr="00D344BE" w:rsidRDefault="00E53743" w:rsidP="00A864BC">
      <w:pPr>
        <w:numPr>
          <w:ilvl w:val="0"/>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анализировать и оценивать влияние факторов риска на здоровье человека;</w:t>
      </w:r>
    </w:p>
    <w:p w14:paraId="07887B40" w14:textId="77777777" w:rsidR="00E53743" w:rsidRPr="00D344BE" w:rsidRDefault="00E53743" w:rsidP="00A864BC">
      <w:pPr>
        <w:numPr>
          <w:ilvl w:val="0"/>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описывать и использовать при</w:t>
      </w:r>
      <w:r w:rsidR="00245F1D" w:rsidRPr="00D344BE">
        <w:rPr>
          <w:rFonts w:ascii="Times New Roman" w:hAnsi="Times New Roman"/>
          <w:sz w:val="24"/>
          <w:szCs w:val="24"/>
        </w:rPr>
        <w:t>е</w:t>
      </w:r>
      <w:r w:rsidRPr="00D344BE">
        <w:rPr>
          <w:rFonts w:ascii="Times New Roman" w:hAnsi="Times New Roman"/>
          <w:sz w:val="24"/>
          <w:szCs w:val="24"/>
        </w:rPr>
        <w:t>мы оказания первой помощи;</w:t>
      </w:r>
    </w:p>
    <w:p w14:paraId="19ECEB91" w14:textId="77777777" w:rsidR="00E53743" w:rsidRPr="00D344BE" w:rsidRDefault="00E53743" w:rsidP="00A864BC">
      <w:pPr>
        <w:numPr>
          <w:ilvl w:val="0"/>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знать и соблюдать правила работы в кабинете биологии.</w:t>
      </w:r>
    </w:p>
    <w:p w14:paraId="3115DEB0" w14:textId="77777777" w:rsidR="00E53743" w:rsidRPr="00D344BE" w:rsidRDefault="00E53743" w:rsidP="004A7EF9">
      <w:pPr>
        <w:autoSpaceDE w:val="0"/>
        <w:autoSpaceDN w:val="0"/>
        <w:adjustRightInd w:val="0"/>
        <w:spacing w:after="0" w:line="240" w:lineRule="auto"/>
        <w:ind w:firstLine="709"/>
        <w:jc w:val="both"/>
        <w:rPr>
          <w:rFonts w:ascii="Times New Roman" w:hAnsi="Times New Roman"/>
          <w:b/>
          <w:sz w:val="24"/>
          <w:szCs w:val="24"/>
        </w:rPr>
      </w:pPr>
      <w:r w:rsidRPr="00D344BE">
        <w:rPr>
          <w:rFonts w:ascii="Times New Roman" w:hAnsi="Times New Roman"/>
          <w:b/>
          <w:sz w:val="24"/>
          <w:szCs w:val="24"/>
        </w:rPr>
        <w:t>Выпускник получит возможность научиться:</w:t>
      </w:r>
    </w:p>
    <w:p w14:paraId="2F0CC494" w14:textId="77777777" w:rsidR="00E53743" w:rsidRPr="00D344BE" w:rsidRDefault="00E53743" w:rsidP="00A864BC">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344BE">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14:paraId="17DE35EA" w14:textId="77777777" w:rsidR="00E53743" w:rsidRPr="00D344BE" w:rsidRDefault="00E53743" w:rsidP="00A864BC">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D344BE">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D344BE">
        <w:rPr>
          <w:rFonts w:ascii="Times New Roman" w:hAnsi="Times New Roman"/>
          <w:i/>
          <w:sz w:val="24"/>
          <w:szCs w:val="24"/>
        </w:rPr>
        <w:t>-</w:t>
      </w:r>
      <w:r w:rsidRPr="00D344BE">
        <w:rPr>
          <w:rFonts w:ascii="Times New Roman" w:hAnsi="Times New Roman"/>
          <w:i/>
          <w:sz w:val="24"/>
          <w:szCs w:val="24"/>
        </w:rPr>
        <w:t>ресурсе, анализировать и оценивать ее, переводить из одной формы в другую;</w:t>
      </w:r>
    </w:p>
    <w:p w14:paraId="42C704CF" w14:textId="77777777" w:rsidR="00E53743" w:rsidRPr="00D344BE" w:rsidRDefault="00E53743" w:rsidP="00A864BC">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344BE">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14:paraId="681058E1" w14:textId="77777777" w:rsidR="00E53743" w:rsidRPr="00D344BE" w:rsidRDefault="00E53743" w:rsidP="00A864BC">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344BE">
        <w:rPr>
          <w:rFonts w:ascii="Times New Roman" w:hAnsi="Times New Roman"/>
          <w:i/>
          <w:sz w:val="24"/>
          <w:szCs w:val="24"/>
        </w:rPr>
        <w:t>находить в учебной, научно-популярной литературе, Интернет</w:t>
      </w:r>
      <w:r w:rsidR="00AC7420" w:rsidRPr="00D344BE">
        <w:rPr>
          <w:rFonts w:ascii="Times New Roman" w:hAnsi="Times New Roman"/>
          <w:i/>
          <w:sz w:val="24"/>
          <w:szCs w:val="24"/>
        </w:rPr>
        <w:t>-</w:t>
      </w:r>
      <w:r w:rsidRPr="00D344BE">
        <w:rPr>
          <w:rFonts w:ascii="Times New Roman" w:hAnsi="Times New Roman"/>
          <w:i/>
          <w:sz w:val="24"/>
          <w:szCs w:val="24"/>
        </w:rPr>
        <w:t>ресурсах информацию об организме человека, оформлять ее в виде устных сообщений и докладов;</w:t>
      </w:r>
    </w:p>
    <w:p w14:paraId="562EAE37" w14:textId="77777777" w:rsidR="00E53743" w:rsidRPr="00D344BE" w:rsidRDefault="00E53743" w:rsidP="00A864BC">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344BE">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14:paraId="57DE6532" w14:textId="77777777" w:rsidR="00E53743" w:rsidRPr="00D344BE" w:rsidRDefault="00E53743" w:rsidP="00A864BC">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344BE">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14:paraId="09DD1A9D" w14:textId="77777777" w:rsidR="00E53743" w:rsidRPr="00D344BE" w:rsidRDefault="00E53743" w:rsidP="00A864BC">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D344BE">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14:paraId="0252BEA6" w14:textId="77777777" w:rsidR="00E53743" w:rsidRPr="00D344BE" w:rsidRDefault="00E53743" w:rsidP="004A7EF9">
      <w:pPr>
        <w:autoSpaceDE w:val="0"/>
        <w:autoSpaceDN w:val="0"/>
        <w:adjustRightInd w:val="0"/>
        <w:spacing w:after="0" w:line="240" w:lineRule="auto"/>
        <w:ind w:firstLine="709"/>
        <w:jc w:val="both"/>
        <w:rPr>
          <w:rFonts w:ascii="Times New Roman" w:hAnsi="Times New Roman"/>
          <w:b/>
          <w:sz w:val="24"/>
          <w:szCs w:val="24"/>
        </w:rPr>
      </w:pPr>
      <w:r w:rsidRPr="00D344BE">
        <w:rPr>
          <w:rFonts w:ascii="Times New Roman" w:hAnsi="Times New Roman"/>
          <w:b/>
          <w:sz w:val="24"/>
          <w:szCs w:val="24"/>
        </w:rPr>
        <w:t>Общ</w:t>
      </w:r>
      <w:r w:rsidR="00243C14" w:rsidRPr="00D344BE">
        <w:rPr>
          <w:rFonts w:ascii="Times New Roman" w:hAnsi="Times New Roman"/>
          <w:b/>
          <w:sz w:val="24"/>
          <w:szCs w:val="24"/>
        </w:rPr>
        <w:t>ие биологические закономерности</w:t>
      </w:r>
    </w:p>
    <w:p w14:paraId="3B688FF7" w14:textId="77777777" w:rsidR="00E53743" w:rsidRPr="00D344BE" w:rsidRDefault="00E53743" w:rsidP="004A7EF9">
      <w:pPr>
        <w:autoSpaceDE w:val="0"/>
        <w:autoSpaceDN w:val="0"/>
        <w:adjustRightInd w:val="0"/>
        <w:spacing w:after="0" w:line="240" w:lineRule="auto"/>
        <w:ind w:firstLine="709"/>
        <w:jc w:val="both"/>
        <w:rPr>
          <w:rFonts w:ascii="Times New Roman" w:hAnsi="Times New Roman"/>
          <w:b/>
          <w:sz w:val="24"/>
          <w:szCs w:val="24"/>
        </w:rPr>
      </w:pPr>
      <w:r w:rsidRPr="00D344BE">
        <w:rPr>
          <w:rFonts w:ascii="Times New Roman" w:hAnsi="Times New Roman"/>
          <w:b/>
          <w:sz w:val="24"/>
          <w:szCs w:val="24"/>
        </w:rPr>
        <w:t>Выпускник научится:</w:t>
      </w:r>
    </w:p>
    <w:p w14:paraId="3567D046" w14:textId="77777777" w:rsidR="00E53743" w:rsidRPr="00D344BE" w:rsidRDefault="00E53743" w:rsidP="00A864BC">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D344BE">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14:paraId="6AADDA3B" w14:textId="77777777" w:rsidR="00E53743" w:rsidRPr="00D344BE" w:rsidRDefault="00E53743" w:rsidP="00A864BC">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D344BE">
        <w:rPr>
          <w:rFonts w:ascii="Times New Roman" w:hAnsi="Times New Roman"/>
          <w:sz w:val="24"/>
          <w:szCs w:val="24"/>
        </w:rPr>
        <w:t>аргументировать, приводить доказательства необходимости защиты окружающей среды;</w:t>
      </w:r>
    </w:p>
    <w:p w14:paraId="2A99EA3E" w14:textId="77777777" w:rsidR="00E53743" w:rsidRPr="00D344BE" w:rsidRDefault="00E53743" w:rsidP="00A864BC">
      <w:pPr>
        <w:numPr>
          <w:ilvl w:val="0"/>
          <w:numId w:val="110"/>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14:paraId="6DBC1A12" w14:textId="77777777" w:rsidR="00E53743" w:rsidRPr="00D344BE" w:rsidRDefault="00E53743" w:rsidP="00A864BC">
      <w:pPr>
        <w:numPr>
          <w:ilvl w:val="0"/>
          <w:numId w:val="110"/>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осуществлять классификацию биологических объектов на основе определения их принадлежности к определ</w:t>
      </w:r>
      <w:r w:rsidR="00245F1D" w:rsidRPr="00D344BE">
        <w:rPr>
          <w:rFonts w:ascii="Times New Roman" w:hAnsi="Times New Roman"/>
          <w:sz w:val="24"/>
          <w:szCs w:val="24"/>
        </w:rPr>
        <w:t>е</w:t>
      </w:r>
      <w:r w:rsidRPr="00D344BE">
        <w:rPr>
          <w:rFonts w:ascii="Times New Roman" w:hAnsi="Times New Roman"/>
          <w:sz w:val="24"/>
          <w:szCs w:val="24"/>
        </w:rPr>
        <w:t xml:space="preserve">нной систематической группе; </w:t>
      </w:r>
    </w:p>
    <w:p w14:paraId="644124AA" w14:textId="77777777" w:rsidR="00E53743" w:rsidRPr="00D344BE" w:rsidRDefault="00E53743" w:rsidP="00A864BC">
      <w:pPr>
        <w:numPr>
          <w:ilvl w:val="0"/>
          <w:numId w:val="110"/>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14:paraId="32287EFA" w14:textId="77777777" w:rsidR="00E53743" w:rsidRPr="00D344BE" w:rsidRDefault="00E53743" w:rsidP="00A864BC">
      <w:pPr>
        <w:numPr>
          <w:ilvl w:val="0"/>
          <w:numId w:val="110"/>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14:paraId="569C01E7" w14:textId="77777777" w:rsidR="00E53743" w:rsidRPr="00D344BE" w:rsidRDefault="00E53743" w:rsidP="00A864BC">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14:paraId="3A01E6E4" w14:textId="77777777" w:rsidR="00E53743" w:rsidRPr="00D344BE" w:rsidRDefault="00E53743" w:rsidP="00A864BC">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14:paraId="760388D9" w14:textId="77777777" w:rsidR="00E53743" w:rsidRPr="00D344BE" w:rsidRDefault="00E53743" w:rsidP="00A864BC">
      <w:pPr>
        <w:numPr>
          <w:ilvl w:val="0"/>
          <w:numId w:val="110"/>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14:paraId="00A5ECBD" w14:textId="77777777" w:rsidR="00E53743" w:rsidRPr="00D344BE" w:rsidRDefault="00E53743" w:rsidP="00A864BC">
      <w:pPr>
        <w:numPr>
          <w:ilvl w:val="0"/>
          <w:numId w:val="110"/>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устанавливать взаимосвязи между особенностями строения и функциями органов и систем органов;</w:t>
      </w:r>
    </w:p>
    <w:p w14:paraId="7877C488" w14:textId="77777777" w:rsidR="00E53743" w:rsidRPr="00D344BE" w:rsidRDefault="00E53743" w:rsidP="00A864BC">
      <w:pPr>
        <w:numPr>
          <w:ilvl w:val="0"/>
          <w:numId w:val="110"/>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14:paraId="25BB8640" w14:textId="77777777" w:rsidR="00E53743" w:rsidRPr="00D344BE" w:rsidRDefault="00E53743" w:rsidP="00A864BC">
      <w:pPr>
        <w:numPr>
          <w:ilvl w:val="0"/>
          <w:numId w:val="110"/>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14:paraId="261A1965" w14:textId="77777777" w:rsidR="00E53743" w:rsidRPr="00D344BE" w:rsidRDefault="00E53743" w:rsidP="00A864BC">
      <w:pPr>
        <w:numPr>
          <w:ilvl w:val="0"/>
          <w:numId w:val="110"/>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14:paraId="524D10DB" w14:textId="77777777" w:rsidR="00A61E55" w:rsidRPr="00D344BE" w:rsidRDefault="00A61E55" w:rsidP="00A864BC">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14:paraId="718C813D" w14:textId="77777777" w:rsidR="00E53743" w:rsidRPr="00D344BE" w:rsidRDefault="00E53743" w:rsidP="00A864BC">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знать и соблюдать правила работы в кабинете биологии.</w:t>
      </w:r>
    </w:p>
    <w:p w14:paraId="3646FFA4" w14:textId="77777777" w:rsidR="00E53743" w:rsidRPr="00D344BE" w:rsidRDefault="00E53743" w:rsidP="004A7EF9">
      <w:pPr>
        <w:autoSpaceDE w:val="0"/>
        <w:autoSpaceDN w:val="0"/>
        <w:adjustRightInd w:val="0"/>
        <w:spacing w:after="0" w:line="240" w:lineRule="auto"/>
        <w:ind w:firstLine="709"/>
        <w:jc w:val="both"/>
        <w:rPr>
          <w:rFonts w:ascii="Times New Roman" w:hAnsi="Times New Roman"/>
          <w:b/>
          <w:sz w:val="24"/>
          <w:szCs w:val="24"/>
        </w:rPr>
      </w:pPr>
      <w:r w:rsidRPr="00D344BE">
        <w:rPr>
          <w:rFonts w:ascii="Times New Roman" w:hAnsi="Times New Roman"/>
          <w:b/>
          <w:sz w:val="24"/>
          <w:szCs w:val="24"/>
        </w:rPr>
        <w:t>Выпускник получит возможность научиться:</w:t>
      </w:r>
    </w:p>
    <w:p w14:paraId="5CCA016E" w14:textId="77777777" w:rsidR="00E53743" w:rsidRPr="00D344BE" w:rsidRDefault="00E53743" w:rsidP="00A864BC">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D344BE">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D344BE">
        <w:rPr>
          <w:rFonts w:ascii="Times New Roman" w:hAnsi="Times New Roman"/>
          <w:i/>
          <w:iCs/>
          <w:sz w:val="24"/>
          <w:szCs w:val="24"/>
        </w:rPr>
        <w:t>;</w:t>
      </w:r>
    </w:p>
    <w:p w14:paraId="4CA5C468" w14:textId="77777777" w:rsidR="00E53743" w:rsidRPr="00D344BE" w:rsidRDefault="00E53743" w:rsidP="00A864BC">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D344BE">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14:paraId="0E6CB5C2" w14:textId="77777777" w:rsidR="00E53743" w:rsidRPr="00D344BE" w:rsidRDefault="00E53743" w:rsidP="00A864BC">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D344BE">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14:paraId="7B857D22" w14:textId="77777777" w:rsidR="00E53743" w:rsidRPr="00D344BE" w:rsidRDefault="00E53743" w:rsidP="00A864BC">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344BE">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14:paraId="4B1E8141" w14:textId="77777777" w:rsidR="00E53743" w:rsidRPr="00D344BE" w:rsidRDefault="00E53743" w:rsidP="00A864BC">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344BE">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14:paraId="6C5176D9" w14:textId="77777777" w:rsidR="00E53743" w:rsidRPr="00D344BE" w:rsidRDefault="00E53743" w:rsidP="00A864BC">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D344BE">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14:paraId="0C4953AD" w14:textId="77777777" w:rsidR="00B540EE" w:rsidRPr="00D344BE" w:rsidRDefault="00243C14" w:rsidP="004A7EF9">
      <w:pPr>
        <w:pStyle w:val="4"/>
        <w:spacing w:before="0" w:line="240" w:lineRule="auto"/>
        <w:rPr>
          <w:sz w:val="24"/>
          <w:szCs w:val="24"/>
        </w:rPr>
      </w:pPr>
      <w:bookmarkStart w:id="71" w:name="_Toc409691642"/>
      <w:bookmarkStart w:id="72" w:name="_Toc410653965"/>
      <w:bookmarkStart w:id="73" w:name="_Toc414553151"/>
      <w:r w:rsidRPr="00D344BE">
        <w:rPr>
          <w:sz w:val="24"/>
          <w:szCs w:val="24"/>
        </w:rPr>
        <w:t>1.2.</w:t>
      </w:r>
      <w:r w:rsidR="00A61E55" w:rsidRPr="00D344BE">
        <w:rPr>
          <w:sz w:val="24"/>
          <w:szCs w:val="24"/>
        </w:rPr>
        <w:t>5.</w:t>
      </w:r>
      <w:r w:rsidR="001D5BE9" w:rsidRPr="00D344BE">
        <w:rPr>
          <w:sz w:val="24"/>
          <w:szCs w:val="24"/>
        </w:rPr>
        <w:t>11</w:t>
      </w:r>
      <w:r w:rsidRPr="00D344BE">
        <w:rPr>
          <w:sz w:val="24"/>
          <w:szCs w:val="24"/>
        </w:rPr>
        <w:t xml:space="preserve">. </w:t>
      </w:r>
      <w:r w:rsidR="00B540EE" w:rsidRPr="00D344BE">
        <w:rPr>
          <w:sz w:val="24"/>
          <w:szCs w:val="24"/>
        </w:rPr>
        <w:t>Химия</w:t>
      </w:r>
      <w:bookmarkEnd w:id="71"/>
      <w:bookmarkEnd w:id="72"/>
      <w:bookmarkEnd w:id="73"/>
    </w:p>
    <w:p w14:paraId="741BDC9A" w14:textId="77777777" w:rsidR="00E53743" w:rsidRPr="00D344BE" w:rsidRDefault="00E53743" w:rsidP="004A7EF9">
      <w:pPr>
        <w:spacing w:after="0" w:line="240" w:lineRule="auto"/>
        <w:ind w:firstLine="709"/>
        <w:jc w:val="both"/>
        <w:rPr>
          <w:rFonts w:ascii="Times New Roman" w:hAnsi="Times New Roman"/>
          <w:b/>
          <w:bCs/>
          <w:sz w:val="24"/>
          <w:szCs w:val="24"/>
        </w:rPr>
      </w:pPr>
      <w:r w:rsidRPr="00D344BE">
        <w:rPr>
          <w:rFonts w:ascii="Times New Roman" w:hAnsi="Times New Roman"/>
          <w:b/>
          <w:bCs/>
          <w:sz w:val="24"/>
          <w:szCs w:val="24"/>
        </w:rPr>
        <w:t>Выпускник научится:</w:t>
      </w:r>
    </w:p>
    <w:p w14:paraId="6BEAE818" w14:textId="77777777" w:rsidR="00E53743" w:rsidRPr="00D344BE" w:rsidRDefault="00E53743" w:rsidP="00A864BC">
      <w:pPr>
        <w:numPr>
          <w:ilvl w:val="0"/>
          <w:numId w:val="112"/>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характеризовать основные методы познания: наблюдение, измерение, эксперимент;</w:t>
      </w:r>
    </w:p>
    <w:p w14:paraId="2DD6CD24" w14:textId="77777777" w:rsidR="00E53743" w:rsidRPr="00D344BE" w:rsidRDefault="00E53743" w:rsidP="00A864BC">
      <w:pPr>
        <w:numPr>
          <w:ilvl w:val="0"/>
          <w:numId w:val="1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pacing w:val="-1"/>
          <w:sz w:val="24"/>
          <w:szCs w:val="24"/>
        </w:rPr>
        <w:t>о</w:t>
      </w:r>
      <w:r w:rsidRPr="00D344BE">
        <w:rPr>
          <w:rFonts w:ascii="Times New Roman" w:hAnsi="Times New Roman"/>
          <w:spacing w:val="1"/>
          <w:sz w:val="24"/>
          <w:szCs w:val="24"/>
        </w:rPr>
        <w:t>пи</w:t>
      </w:r>
      <w:r w:rsidRPr="00D344BE">
        <w:rPr>
          <w:rFonts w:ascii="Times New Roman" w:hAnsi="Times New Roman"/>
          <w:spacing w:val="-2"/>
          <w:sz w:val="24"/>
          <w:szCs w:val="24"/>
        </w:rPr>
        <w:t>с</w:t>
      </w:r>
      <w:r w:rsidRPr="00D344BE">
        <w:rPr>
          <w:rFonts w:ascii="Times New Roman" w:hAnsi="Times New Roman"/>
          <w:spacing w:val="1"/>
          <w:sz w:val="24"/>
          <w:szCs w:val="24"/>
        </w:rPr>
        <w:t>ы</w:t>
      </w:r>
      <w:r w:rsidRPr="00D344BE">
        <w:rPr>
          <w:rFonts w:ascii="Times New Roman" w:hAnsi="Times New Roman"/>
          <w:sz w:val="24"/>
          <w:szCs w:val="24"/>
        </w:rPr>
        <w:t>ватьс</w:t>
      </w:r>
      <w:r w:rsidRPr="00D344BE">
        <w:rPr>
          <w:rFonts w:ascii="Times New Roman" w:hAnsi="Times New Roman"/>
          <w:spacing w:val="-1"/>
          <w:sz w:val="24"/>
          <w:szCs w:val="24"/>
        </w:rPr>
        <w:t>во</w:t>
      </w:r>
      <w:r w:rsidRPr="00D344BE">
        <w:rPr>
          <w:rFonts w:ascii="Times New Roman" w:hAnsi="Times New Roman"/>
          <w:spacing w:val="1"/>
          <w:sz w:val="24"/>
          <w:szCs w:val="24"/>
        </w:rPr>
        <w:t>й</w:t>
      </w:r>
      <w:r w:rsidRPr="00D344BE">
        <w:rPr>
          <w:rFonts w:ascii="Times New Roman" w:hAnsi="Times New Roman"/>
          <w:sz w:val="24"/>
          <w:szCs w:val="24"/>
        </w:rPr>
        <w:t>ства</w:t>
      </w:r>
      <w:r w:rsidRPr="00D344BE">
        <w:rPr>
          <w:rFonts w:ascii="Times New Roman" w:hAnsi="Times New Roman"/>
          <w:spacing w:val="-1"/>
          <w:sz w:val="24"/>
          <w:szCs w:val="24"/>
        </w:rPr>
        <w:t>т</w:t>
      </w:r>
      <w:r w:rsidRPr="00D344BE">
        <w:rPr>
          <w:rFonts w:ascii="Times New Roman" w:hAnsi="Times New Roman"/>
          <w:sz w:val="24"/>
          <w:szCs w:val="24"/>
        </w:rPr>
        <w:t>верд</w:t>
      </w:r>
      <w:r w:rsidRPr="00D344BE">
        <w:rPr>
          <w:rFonts w:ascii="Times New Roman" w:hAnsi="Times New Roman"/>
          <w:spacing w:val="-2"/>
          <w:sz w:val="24"/>
          <w:szCs w:val="24"/>
        </w:rPr>
        <w:t>ы</w:t>
      </w:r>
      <w:r w:rsidRPr="00D344BE">
        <w:rPr>
          <w:rFonts w:ascii="Times New Roman" w:hAnsi="Times New Roman"/>
          <w:spacing w:val="1"/>
          <w:sz w:val="24"/>
          <w:szCs w:val="24"/>
        </w:rPr>
        <w:t>х</w:t>
      </w:r>
      <w:r w:rsidRPr="00D344BE">
        <w:rPr>
          <w:rFonts w:ascii="Times New Roman" w:hAnsi="Times New Roman"/>
          <w:sz w:val="24"/>
          <w:szCs w:val="24"/>
        </w:rPr>
        <w:t>, ж</w:t>
      </w:r>
      <w:r w:rsidRPr="00D344BE">
        <w:rPr>
          <w:rFonts w:ascii="Times New Roman" w:hAnsi="Times New Roman"/>
          <w:spacing w:val="-1"/>
          <w:sz w:val="24"/>
          <w:szCs w:val="24"/>
        </w:rPr>
        <w:t>и</w:t>
      </w:r>
      <w:r w:rsidRPr="00D344BE">
        <w:rPr>
          <w:rFonts w:ascii="Times New Roman" w:hAnsi="Times New Roman"/>
          <w:spacing w:val="1"/>
          <w:sz w:val="24"/>
          <w:szCs w:val="24"/>
        </w:rPr>
        <w:t>д</w:t>
      </w:r>
      <w:r w:rsidRPr="00D344BE">
        <w:rPr>
          <w:rFonts w:ascii="Times New Roman" w:hAnsi="Times New Roman"/>
          <w:sz w:val="24"/>
          <w:szCs w:val="24"/>
        </w:rPr>
        <w:t>к</w:t>
      </w:r>
      <w:r w:rsidRPr="00D344BE">
        <w:rPr>
          <w:rFonts w:ascii="Times New Roman" w:hAnsi="Times New Roman"/>
          <w:spacing w:val="-1"/>
          <w:sz w:val="24"/>
          <w:szCs w:val="24"/>
        </w:rPr>
        <w:t>и</w:t>
      </w:r>
      <w:r w:rsidRPr="00D344BE">
        <w:rPr>
          <w:rFonts w:ascii="Times New Roman" w:hAnsi="Times New Roman"/>
          <w:spacing w:val="1"/>
          <w:sz w:val="24"/>
          <w:szCs w:val="24"/>
        </w:rPr>
        <w:t>х</w:t>
      </w:r>
      <w:r w:rsidRPr="00D344BE">
        <w:rPr>
          <w:rFonts w:ascii="Times New Roman" w:hAnsi="Times New Roman"/>
          <w:sz w:val="24"/>
          <w:szCs w:val="24"/>
        </w:rPr>
        <w:t>,га</w:t>
      </w:r>
      <w:r w:rsidRPr="00D344BE">
        <w:rPr>
          <w:rFonts w:ascii="Times New Roman" w:hAnsi="Times New Roman"/>
          <w:spacing w:val="-3"/>
          <w:sz w:val="24"/>
          <w:szCs w:val="24"/>
        </w:rPr>
        <w:t>з</w:t>
      </w:r>
      <w:r w:rsidRPr="00D344BE">
        <w:rPr>
          <w:rFonts w:ascii="Times New Roman" w:hAnsi="Times New Roman"/>
          <w:spacing w:val="1"/>
          <w:sz w:val="24"/>
          <w:szCs w:val="24"/>
        </w:rPr>
        <w:t>о</w:t>
      </w:r>
      <w:r w:rsidRPr="00D344BE">
        <w:rPr>
          <w:rFonts w:ascii="Times New Roman" w:hAnsi="Times New Roman"/>
          <w:spacing w:val="-1"/>
          <w:sz w:val="24"/>
          <w:szCs w:val="24"/>
        </w:rPr>
        <w:t>об</w:t>
      </w:r>
      <w:r w:rsidRPr="00D344BE">
        <w:rPr>
          <w:rFonts w:ascii="Times New Roman" w:hAnsi="Times New Roman"/>
          <w:spacing w:val="1"/>
          <w:sz w:val="24"/>
          <w:szCs w:val="24"/>
        </w:rPr>
        <w:t>р</w:t>
      </w:r>
      <w:r w:rsidRPr="00D344BE">
        <w:rPr>
          <w:rFonts w:ascii="Times New Roman" w:hAnsi="Times New Roman"/>
          <w:sz w:val="24"/>
          <w:szCs w:val="24"/>
        </w:rPr>
        <w:t>аз</w:t>
      </w:r>
      <w:r w:rsidRPr="00D344BE">
        <w:rPr>
          <w:rFonts w:ascii="Times New Roman" w:hAnsi="Times New Roman"/>
          <w:spacing w:val="-2"/>
          <w:sz w:val="24"/>
          <w:szCs w:val="24"/>
        </w:rPr>
        <w:t>н</w:t>
      </w:r>
      <w:r w:rsidRPr="00D344BE">
        <w:rPr>
          <w:rFonts w:ascii="Times New Roman" w:hAnsi="Times New Roman"/>
          <w:spacing w:val="1"/>
          <w:sz w:val="24"/>
          <w:szCs w:val="24"/>
        </w:rPr>
        <w:t>ы</w:t>
      </w:r>
      <w:r w:rsidRPr="00D344BE">
        <w:rPr>
          <w:rFonts w:ascii="Times New Roman" w:hAnsi="Times New Roman"/>
          <w:sz w:val="24"/>
          <w:szCs w:val="24"/>
        </w:rPr>
        <w:t>х</w:t>
      </w:r>
      <w:r w:rsidRPr="00D344BE">
        <w:rPr>
          <w:rFonts w:ascii="Times New Roman" w:hAnsi="Times New Roman"/>
          <w:spacing w:val="-1"/>
          <w:sz w:val="24"/>
          <w:szCs w:val="24"/>
        </w:rPr>
        <w:t>в</w:t>
      </w:r>
      <w:r w:rsidRPr="00D344BE">
        <w:rPr>
          <w:rFonts w:ascii="Times New Roman" w:hAnsi="Times New Roman"/>
          <w:sz w:val="24"/>
          <w:szCs w:val="24"/>
        </w:rPr>
        <w:t>е</w:t>
      </w:r>
      <w:r w:rsidRPr="00D344BE">
        <w:rPr>
          <w:rFonts w:ascii="Times New Roman" w:hAnsi="Times New Roman"/>
          <w:spacing w:val="-3"/>
          <w:sz w:val="24"/>
          <w:szCs w:val="24"/>
        </w:rPr>
        <w:t>щ</w:t>
      </w:r>
      <w:r w:rsidRPr="00D344BE">
        <w:rPr>
          <w:rFonts w:ascii="Times New Roman" w:hAnsi="Times New Roman"/>
          <w:sz w:val="24"/>
          <w:szCs w:val="24"/>
        </w:rPr>
        <w:t>еств, вы</w:t>
      </w:r>
      <w:r w:rsidRPr="00D344BE">
        <w:rPr>
          <w:rFonts w:ascii="Times New Roman" w:hAnsi="Times New Roman"/>
          <w:spacing w:val="1"/>
          <w:sz w:val="24"/>
          <w:szCs w:val="24"/>
        </w:rPr>
        <w:t>д</w:t>
      </w:r>
      <w:r w:rsidRPr="00D344BE">
        <w:rPr>
          <w:rFonts w:ascii="Times New Roman" w:hAnsi="Times New Roman"/>
          <w:sz w:val="24"/>
          <w:szCs w:val="24"/>
        </w:rPr>
        <w:t>ел</w:t>
      </w:r>
      <w:r w:rsidRPr="00D344BE">
        <w:rPr>
          <w:rFonts w:ascii="Times New Roman" w:hAnsi="Times New Roman"/>
          <w:spacing w:val="-3"/>
          <w:sz w:val="24"/>
          <w:szCs w:val="24"/>
        </w:rPr>
        <w:t>я</w:t>
      </w:r>
      <w:r w:rsidRPr="00D344BE">
        <w:rPr>
          <w:rFonts w:ascii="Times New Roman" w:hAnsi="Times New Roman"/>
          <w:sz w:val="24"/>
          <w:szCs w:val="24"/>
        </w:rPr>
        <w:t xml:space="preserve">я </w:t>
      </w:r>
      <w:r w:rsidRPr="00D344BE">
        <w:rPr>
          <w:rFonts w:ascii="Times New Roman" w:hAnsi="Times New Roman"/>
          <w:spacing w:val="-2"/>
          <w:sz w:val="24"/>
          <w:szCs w:val="24"/>
        </w:rPr>
        <w:t>и</w:t>
      </w:r>
      <w:r w:rsidRPr="00D344BE">
        <w:rPr>
          <w:rFonts w:ascii="Times New Roman" w:hAnsi="Times New Roman"/>
          <w:sz w:val="24"/>
          <w:szCs w:val="24"/>
        </w:rPr>
        <w:t>хс</w:t>
      </w:r>
      <w:r w:rsidRPr="00D344BE">
        <w:rPr>
          <w:rFonts w:ascii="Times New Roman" w:hAnsi="Times New Roman"/>
          <w:spacing w:val="-4"/>
          <w:sz w:val="24"/>
          <w:szCs w:val="24"/>
        </w:rPr>
        <w:t>у</w:t>
      </w:r>
      <w:r w:rsidRPr="00D344BE">
        <w:rPr>
          <w:rFonts w:ascii="Times New Roman" w:hAnsi="Times New Roman"/>
          <w:sz w:val="24"/>
          <w:szCs w:val="24"/>
        </w:rPr>
        <w:t>ществен</w:t>
      </w:r>
      <w:r w:rsidRPr="00D344BE">
        <w:rPr>
          <w:rFonts w:ascii="Times New Roman" w:hAnsi="Times New Roman"/>
          <w:spacing w:val="-1"/>
          <w:sz w:val="24"/>
          <w:szCs w:val="24"/>
        </w:rPr>
        <w:t>н</w:t>
      </w:r>
      <w:r w:rsidRPr="00D344BE">
        <w:rPr>
          <w:rFonts w:ascii="Times New Roman" w:hAnsi="Times New Roman"/>
          <w:spacing w:val="1"/>
          <w:sz w:val="24"/>
          <w:szCs w:val="24"/>
        </w:rPr>
        <w:t>ы</w:t>
      </w:r>
      <w:r w:rsidRPr="00D344BE">
        <w:rPr>
          <w:rFonts w:ascii="Times New Roman" w:hAnsi="Times New Roman"/>
          <w:sz w:val="24"/>
          <w:szCs w:val="24"/>
        </w:rPr>
        <w:t xml:space="preserve">е </w:t>
      </w:r>
      <w:r w:rsidRPr="00D344BE">
        <w:rPr>
          <w:rFonts w:ascii="Times New Roman" w:hAnsi="Times New Roman"/>
          <w:spacing w:val="1"/>
          <w:sz w:val="24"/>
          <w:szCs w:val="24"/>
        </w:rPr>
        <w:t>п</w:t>
      </w:r>
      <w:r w:rsidRPr="00D344BE">
        <w:rPr>
          <w:rFonts w:ascii="Times New Roman" w:hAnsi="Times New Roman"/>
          <w:spacing w:val="-1"/>
          <w:sz w:val="24"/>
          <w:szCs w:val="24"/>
        </w:rPr>
        <w:t>р</w:t>
      </w:r>
      <w:r w:rsidRPr="00D344BE">
        <w:rPr>
          <w:rFonts w:ascii="Times New Roman" w:hAnsi="Times New Roman"/>
          <w:spacing w:val="1"/>
          <w:sz w:val="24"/>
          <w:szCs w:val="24"/>
        </w:rPr>
        <w:t>и</w:t>
      </w:r>
      <w:r w:rsidRPr="00D344BE">
        <w:rPr>
          <w:rFonts w:ascii="Times New Roman" w:hAnsi="Times New Roman"/>
          <w:sz w:val="24"/>
          <w:szCs w:val="24"/>
        </w:rPr>
        <w:t>зн</w:t>
      </w:r>
      <w:r w:rsidRPr="00D344BE">
        <w:rPr>
          <w:rFonts w:ascii="Times New Roman" w:hAnsi="Times New Roman"/>
          <w:spacing w:val="-2"/>
          <w:sz w:val="24"/>
          <w:szCs w:val="24"/>
        </w:rPr>
        <w:t>а</w:t>
      </w:r>
      <w:r w:rsidRPr="00D344BE">
        <w:rPr>
          <w:rFonts w:ascii="Times New Roman" w:hAnsi="Times New Roman"/>
          <w:sz w:val="24"/>
          <w:szCs w:val="24"/>
        </w:rPr>
        <w:t>ки;</w:t>
      </w:r>
    </w:p>
    <w:p w14:paraId="2488B1A0" w14:textId="77777777" w:rsidR="00E53743" w:rsidRPr="00D344BE" w:rsidRDefault="00E53743" w:rsidP="00A864BC">
      <w:pPr>
        <w:numPr>
          <w:ilvl w:val="0"/>
          <w:numId w:val="1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рас</w:t>
      </w:r>
      <w:r w:rsidRPr="00D344BE">
        <w:rPr>
          <w:rFonts w:ascii="Times New Roman" w:hAnsi="Times New Roman"/>
          <w:spacing w:val="-2"/>
          <w:sz w:val="24"/>
          <w:szCs w:val="24"/>
        </w:rPr>
        <w:t>к</w:t>
      </w:r>
      <w:r w:rsidRPr="00D344BE">
        <w:rPr>
          <w:rFonts w:ascii="Times New Roman" w:hAnsi="Times New Roman"/>
          <w:spacing w:val="1"/>
          <w:sz w:val="24"/>
          <w:szCs w:val="24"/>
        </w:rPr>
        <w:t>ры</w:t>
      </w:r>
      <w:r w:rsidRPr="00D344BE">
        <w:rPr>
          <w:rFonts w:ascii="Times New Roman" w:hAnsi="Times New Roman"/>
          <w:sz w:val="24"/>
          <w:szCs w:val="24"/>
        </w:rPr>
        <w:t>ватьс</w:t>
      </w:r>
      <w:r w:rsidRPr="00D344BE">
        <w:rPr>
          <w:rFonts w:ascii="Times New Roman" w:hAnsi="Times New Roman"/>
          <w:spacing w:val="-3"/>
          <w:sz w:val="24"/>
          <w:szCs w:val="24"/>
        </w:rPr>
        <w:t>м</w:t>
      </w:r>
      <w:r w:rsidRPr="00D344BE">
        <w:rPr>
          <w:rFonts w:ascii="Times New Roman" w:hAnsi="Times New Roman"/>
          <w:spacing w:val="1"/>
          <w:sz w:val="24"/>
          <w:szCs w:val="24"/>
        </w:rPr>
        <w:t>ы</w:t>
      </w:r>
      <w:r w:rsidRPr="00D344BE">
        <w:rPr>
          <w:rFonts w:ascii="Times New Roman" w:hAnsi="Times New Roman"/>
          <w:sz w:val="24"/>
          <w:szCs w:val="24"/>
        </w:rPr>
        <w:t>сл</w:t>
      </w:r>
      <w:r w:rsidRPr="00D344BE">
        <w:rPr>
          <w:rFonts w:ascii="Times New Roman" w:hAnsi="Times New Roman"/>
          <w:spacing w:val="-1"/>
          <w:sz w:val="24"/>
          <w:szCs w:val="24"/>
        </w:rPr>
        <w:t xml:space="preserve"> о</w:t>
      </w:r>
      <w:r w:rsidRPr="00D344BE">
        <w:rPr>
          <w:rFonts w:ascii="Times New Roman" w:hAnsi="Times New Roman"/>
          <w:sz w:val="24"/>
          <w:szCs w:val="24"/>
        </w:rPr>
        <w:t>с</w:t>
      </w:r>
      <w:r w:rsidRPr="00D344BE">
        <w:rPr>
          <w:rFonts w:ascii="Times New Roman" w:hAnsi="Times New Roman"/>
          <w:spacing w:val="1"/>
          <w:sz w:val="24"/>
          <w:szCs w:val="24"/>
        </w:rPr>
        <w:t>но</w:t>
      </w:r>
      <w:r w:rsidRPr="00D344BE">
        <w:rPr>
          <w:rFonts w:ascii="Times New Roman" w:hAnsi="Times New Roman"/>
          <w:spacing w:val="-3"/>
          <w:sz w:val="24"/>
          <w:szCs w:val="24"/>
        </w:rPr>
        <w:t>в</w:t>
      </w:r>
      <w:r w:rsidRPr="00D344BE">
        <w:rPr>
          <w:rFonts w:ascii="Times New Roman" w:hAnsi="Times New Roman"/>
          <w:spacing w:val="-1"/>
          <w:sz w:val="24"/>
          <w:szCs w:val="24"/>
        </w:rPr>
        <w:t>н</w:t>
      </w:r>
      <w:r w:rsidRPr="00D344BE">
        <w:rPr>
          <w:rFonts w:ascii="Times New Roman" w:hAnsi="Times New Roman"/>
          <w:spacing w:val="1"/>
          <w:sz w:val="24"/>
          <w:szCs w:val="24"/>
        </w:rPr>
        <w:t>ы</w:t>
      </w:r>
      <w:r w:rsidRPr="00D344BE">
        <w:rPr>
          <w:rFonts w:ascii="Times New Roman" w:hAnsi="Times New Roman"/>
          <w:sz w:val="24"/>
          <w:szCs w:val="24"/>
        </w:rPr>
        <w:t xml:space="preserve">х </w:t>
      </w:r>
      <w:r w:rsidRPr="00D344BE">
        <w:rPr>
          <w:rFonts w:ascii="Times New Roman" w:hAnsi="Times New Roman"/>
          <w:spacing w:val="1"/>
          <w:sz w:val="24"/>
          <w:szCs w:val="24"/>
        </w:rPr>
        <w:t>хи</w:t>
      </w:r>
      <w:r w:rsidRPr="00D344BE">
        <w:rPr>
          <w:rFonts w:ascii="Times New Roman" w:hAnsi="Times New Roman"/>
          <w:spacing w:val="-3"/>
          <w:sz w:val="24"/>
          <w:szCs w:val="24"/>
        </w:rPr>
        <w:t>м</w:t>
      </w:r>
      <w:r w:rsidRPr="00D344BE">
        <w:rPr>
          <w:rFonts w:ascii="Times New Roman" w:hAnsi="Times New Roman"/>
          <w:spacing w:val="1"/>
          <w:sz w:val="24"/>
          <w:szCs w:val="24"/>
        </w:rPr>
        <w:t>и</w:t>
      </w:r>
      <w:r w:rsidRPr="00D344BE">
        <w:rPr>
          <w:rFonts w:ascii="Times New Roman" w:hAnsi="Times New Roman"/>
          <w:sz w:val="24"/>
          <w:szCs w:val="24"/>
        </w:rPr>
        <w:t>ч</w:t>
      </w:r>
      <w:r w:rsidRPr="00D344BE">
        <w:rPr>
          <w:rFonts w:ascii="Times New Roman" w:hAnsi="Times New Roman"/>
          <w:spacing w:val="-2"/>
          <w:sz w:val="24"/>
          <w:szCs w:val="24"/>
        </w:rPr>
        <w:t>е</w:t>
      </w:r>
      <w:r w:rsidRPr="00D344BE">
        <w:rPr>
          <w:rFonts w:ascii="Times New Roman" w:hAnsi="Times New Roman"/>
          <w:sz w:val="24"/>
          <w:szCs w:val="24"/>
        </w:rPr>
        <w:t>с</w:t>
      </w:r>
      <w:r w:rsidRPr="00D344BE">
        <w:rPr>
          <w:rFonts w:ascii="Times New Roman" w:hAnsi="Times New Roman"/>
          <w:spacing w:val="-2"/>
          <w:sz w:val="24"/>
          <w:szCs w:val="24"/>
        </w:rPr>
        <w:t>к</w:t>
      </w:r>
      <w:r w:rsidRPr="00D344BE">
        <w:rPr>
          <w:rFonts w:ascii="Times New Roman" w:hAnsi="Times New Roman"/>
          <w:spacing w:val="1"/>
          <w:sz w:val="24"/>
          <w:szCs w:val="24"/>
        </w:rPr>
        <w:t>и</w:t>
      </w:r>
      <w:r w:rsidRPr="00D344BE">
        <w:rPr>
          <w:rFonts w:ascii="Times New Roman" w:hAnsi="Times New Roman"/>
          <w:sz w:val="24"/>
          <w:szCs w:val="24"/>
        </w:rPr>
        <w:t>х</w:t>
      </w:r>
      <w:r w:rsidRPr="00D344BE">
        <w:rPr>
          <w:rFonts w:ascii="Times New Roman" w:hAnsi="Times New Roman"/>
          <w:spacing w:val="1"/>
          <w:sz w:val="24"/>
          <w:szCs w:val="24"/>
        </w:rPr>
        <w:t>п</w:t>
      </w:r>
      <w:r w:rsidRPr="00D344BE">
        <w:rPr>
          <w:rFonts w:ascii="Times New Roman" w:hAnsi="Times New Roman"/>
          <w:spacing w:val="-1"/>
          <w:sz w:val="24"/>
          <w:szCs w:val="24"/>
        </w:rPr>
        <w:t>о</w:t>
      </w:r>
      <w:r w:rsidRPr="00D344BE">
        <w:rPr>
          <w:rFonts w:ascii="Times New Roman" w:hAnsi="Times New Roman"/>
          <w:spacing w:val="1"/>
          <w:sz w:val="24"/>
          <w:szCs w:val="24"/>
        </w:rPr>
        <w:t>н</w:t>
      </w:r>
      <w:r w:rsidRPr="00D344BE">
        <w:rPr>
          <w:rFonts w:ascii="Times New Roman" w:hAnsi="Times New Roman"/>
          <w:sz w:val="24"/>
          <w:szCs w:val="24"/>
        </w:rPr>
        <w:t>я</w:t>
      </w:r>
      <w:r w:rsidRPr="00D344BE">
        <w:rPr>
          <w:rFonts w:ascii="Times New Roman" w:hAnsi="Times New Roman"/>
          <w:spacing w:val="-2"/>
          <w:sz w:val="24"/>
          <w:szCs w:val="24"/>
        </w:rPr>
        <w:t>т</w:t>
      </w:r>
      <w:r w:rsidRPr="00D344BE">
        <w:rPr>
          <w:rFonts w:ascii="Times New Roman" w:hAnsi="Times New Roman"/>
          <w:spacing w:val="-1"/>
          <w:sz w:val="24"/>
          <w:szCs w:val="24"/>
        </w:rPr>
        <w:t>и</w:t>
      </w:r>
      <w:r w:rsidRPr="00D344BE">
        <w:rPr>
          <w:rFonts w:ascii="Times New Roman" w:hAnsi="Times New Roman"/>
          <w:sz w:val="24"/>
          <w:szCs w:val="24"/>
        </w:rPr>
        <w:t>й</w:t>
      </w:r>
      <w:r w:rsidRPr="00D344BE">
        <w:rPr>
          <w:rFonts w:ascii="Times New Roman" w:hAnsi="Times New Roman"/>
          <w:spacing w:val="-2"/>
          <w:sz w:val="24"/>
          <w:szCs w:val="24"/>
        </w:rPr>
        <w:t>«</w:t>
      </w:r>
      <w:r w:rsidRPr="00D344BE">
        <w:rPr>
          <w:rFonts w:ascii="Times New Roman" w:hAnsi="Times New Roman"/>
          <w:sz w:val="24"/>
          <w:szCs w:val="24"/>
        </w:rPr>
        <w:t>ат</w:t>
      </w:r>
      <w:r w:rsidRPr="00D344BE">
        <w:rPr>
          <w:rFonts w:ascii="Times New Roman" w:hAnsi="Times New Roman"/>
          <w:spacing w:val="1"/>
          <w:sz w:val="24"/>
          <w:szCs w:val="24"/>
        </w:rPr>
        <w:t>о</w:t>
      </w:r>
      <w:r w:rsidRPr="00D344BE">
        <w:rPr>
          <w:rFonts w:ascii="Times New Roman" w:hAnsi="Times New Roman"/>
          <w:sz w:val="24"/>
          <w:szCs w:val="24"/>
        </w:rPr>
        <w:t>м</w:t>
      </w:r>
      <w:r w:rsidRPr="00D344BE">
        <w:rPr>
          <w:rFonts w:ascii="Times New Roman" w:hAnsi="Times New Roman"/>
          <w:spacing w:val="-1"/>
          <w:sz w:val="24"/>
          <w:szCs w:val="24"/>
        </w:rPr>
        <w:t>»</w:t>
      </w:r>
      <w:r w:rsidRPr="00D344BE">
        <w:rPr>
          <w:rFonts w:ascii="Times New Roman" w:hAnsi="Times New Roman"/>
          <w:sz w:val="24"/>
          <w:szCs w:val="24"/>
        </w:rPr>
        <w:t xml:space="preserve">, </w:t>
      </w:r>
      <w:r w:rsidRPr="00D344BE">
        <w:rPr>
          <w:rFonts w:ascii="Times New Roman" w:hAnsi="Times New Roman"/>
          <w:spacing w:val="-1"/>
          <w:sz w:val="24"/>
          <w:szCs w:val="24"/>
        </w:rPr>
        <w:t>«</w:t>
      </w:r>
      <w:r w:rsidRPr="00D344BE">
        <w:rPr>
          <w:rFonts w:ascii="Times New Roman" w:hAnsi="Times New Roman"/>
          <w:sz w:val="24"/>
          <w:szCs w:val="24"/>
        </w:rPr>
        <w:t>м</w:t>
      </w:r>
      <w:r w:rsidRPr="00D344BE">
        <w:rPr>
          <w:rFonts w:ascii="Times New Roman" w:hAnsi="Times New Roman"/>
          <w:spacing w:val="1"/>
          <w:sz w:val="24"/>
          <w:szCs w:val="24"/>
        </w:rPr>
        <w:t>о</w:t>
      </w:r>
      <w:r w:rsidRPr="00D344BE">
        <w:rPr>
          <w:rFonts w:ascii="Times New Roman" w:hAnsi="Times New Roman"/>
          <w:spacing w:val="-1"/>
          <w:sz w:val="24"/>
          <w:szCs w:val="24"/>
        </w:rPr>
        <w:t>л</w:t>
      </w:r>
      <w:r w:rsidRPr="00D344BE">
        <w:rPr>
          <w:rFonts w:ascii="Times New Roman" w:hAnsi="Times New Roman"/>
          <w:sz w:val="24"/>
          <w:szCs w:val="24"/>
        </w:rPr>
        <w:t>ек</w:t>
      </w:r>
      <w:r w:rsidRPr="00D344BE">
        <w:rPr>
          <w:rFonts w:ascii="Times New Roman" w:hAnsi="Times New Roman"/>
          <w:spacing w:val="-3"/>
          <w:sz w:val="24"/>
          <w:szCs w:val="24"/>
        </w:rPr>
        <w:t>у</w:t>
      </w:r>
      <w:r w:rsidRPr="00D344BE">
        <w:rPr>
          <w:rFonts w:ascii="Times New Roman" w:hAnsi="Times New Roman"/>
          <w:spacing w:val="-1"/>
          <w:sz w:val="24"/>
          <w:szCs w:val="24"/>
        </w:rPr>
        <w:t>л</w:t>
      </w:r>
      <w:r w:rsidRPr="00D344BE">
        <w:rPr>
          <w:rFonts w:ascii="Times New Roman" w:hAnsi="Times New Roman"/>
          <w:sz w:val="24"/>
          <w:szCs w:val="24"/>
        </w:rPr>
        <w:t>а</w:t>
      </w:r>
      <w:r w:rsidRPr="00D344BE">
        <w:rPr>
          <w:rFonts w:ascii="Times New Roman" w:hAnsi="Times New Roman"/>
          <w:spacing w:val="-1"/>
          <w:sz w:val="24"/>
          <w:szCs w:val="24"/>
        </w:rPr>
        <w:t>»</w:t>
      </w:r>
      <w:r w:rsidRPr="00D344BE">
        <w:rPr>
          <w:rFonts w:ascii="Times New Roman" w:hAnsi="Times New Roman"/>
          <w:sz w:val="24"/>
          <w:szCs w:val="24"/>
        </w:rPr>
        <w:t>,</w:t>
      </w:r>
      <w:r w:rsidRPr="00D344BE">
        <w:rPr>
          <w:rFonts w:ascii="Times New Roman" w:hAnsi="Times New Roman"/>
          <w:spacing w:val="-1"/>
          <w:sz w:val="24"/>
          <w:szCs w:val="24"/>
        </w:rPr>
        <w:t>«</w:t>
      </w:r>
      <w:r w:rsidRPr="00D344BE">
        <w:rPr>
          <w:rFonts w:ascii="Times New Roman" w:hAnsi="Times New Roman"/>
          <w:spacing w:val="1"/>
          <w:sz w:val="24"/>
          <w:szCs w:val="24"/>
        </w:rPr>
        <w:t>хи</w:t>
      </w:r>
      <w:r w:rsidRPr="00D344BE">
        <w:rPr>
          <w:rFonts w:ascii="Times New Roman" w:hAnsi="Times New Roman"/>
          <w:sz w:val="24"/>
          <w:szCs w:val="24"/>
        </w:rPr>
        <w:t>м</w:t>
      </w:r>
      <w:r w:rsidRPr="00D344BE">
        <w:rPr>
          <w:rFonts w:ascii="Times New Roman" w:hAnsi="Times New Roman"/>
          <w:spacing w:val="-2"/>
          <w:sz w:val="24"/>
          <w:szCs w:val="24"/>
        </w:rPr>
        <w:t>ич</w:t>
      </w:r>
      <w:r w:rsidRPr="00D344BE">
        <w:rPr>
          <w:rFonts w:ascii="Times New Roman" w:hAnsi="Times New Roman"/>
          <w:sz w:val="24"/>
          <w:szCs w:val="24"/>
        </w:rPr>
        <w:t>еск</w:t>
      </w:r>
      <w:r w:rsidRPr="00D344BE">
        <w:rPr>
          <w:rFonts w:ascii="Times New Roman" w:hAnsi="Times New Roman"/>
          <w:spacing w:val="-1"/>
          <w:sz w:val="24"/>
          <w:szCs w:val="24"/>
        </w:rPr>
        <w:t>и</w:t>
      </w:r>
      <w:r w:rsidRPr="00D344BE">
        <w:rPr>
          <w:rFonts w:ascii="Times New Roman" w:hAnsi="Times New Roman"/>
          <w:sz w:val="24"/>
          <w:szCs w:val="24"/>
        </w:rPr>
        <w:t>й э</w:t>
      </w:r>
      <w:r w:rsidRPr="00D344BE">
        <w:rPr>
          <w:rFonts w:ascii="Times New Roman" w:hAnsi="Times New Roman"/>
          <w:spacing w:val="-1"/>
          <w:sz w:val="24"/>
          <w:szCs w:val="24"/>
        </w:rPr>
        <w:t>л</w:t>
      </w:r>
      <w:r w:rsidRPr="00D344BE">
        <w:rPr>
          <w:rFonts w:ascii="Times New Roman" w:hAnsi="Times New Roman"/>
          <w:sz w:val="24"/>
          <w:szCs w:val="24"/>
        </w:rPr>
        <w:t>еме</w:t>
      </w:r>
      <w:r w:rsidRPr="00D344BE">
        <w:rPr>
          <w:rFonts w:ascii="Times New Roman" w:hAnsi="Times New Roman"/>
          <w:spacing w:val="1"/>
          <w:sz w:val="24"/>
          <w:szCs w:val="24"/>
        </w:rPr>
        <w:t>н</w:t>
      </w:r>
      <w:r w:rsidRPr="00D344BE">
        <w:rPr>
          <w:rFonts w:ascii="Times New Roman" w:hAnsi="Times New Roman"/>
          <w:sz w:val="24"/>
          <w:szCs w:val="24"/>
        </w:rPr>
        <w:t>т</w:t>
      </w:r>
      <w:r w:rsidRPr="00D344BE">
        <w:rPr>
          <w:rFonts w:ascii="Times New Roman" w:hAnsi="Times New Roman"/>
          <w:spacing w:val="-1"/>
          <w:sz w:val="24"/>
          <w:szCs w:val="24"/>
        </w:rPr>
        <w:t>»</w:t>
      </w:r>
      <w:r w:rsidRPr="00D344BE">
        <w:rPr>
          <w:rFonts w:ascii="Times New Roman" w:hAnsi="Times New Roman"/>
          <w:sz w:val="24"/>
          <w:szCs w:val="24"/>
        </w:rPr>
        <w:t>,</w:t>
      </w:r>
      <w:r w:rsidRPr="00D344BE">
        <w:rPr>
          <w:rFonts w:ascii="Times New Roman" w:hAnsi="Times New Roman"/>
          <w:spacing w:val="-1"/>
          <w:sz w:val="24"/>
          <w:szCs w:val="24"/>
        </w:rPr>
        <w:t xml:space="preserve"> «</w:t>
      </w:r>
      <w:r w:rsidRPr="00D344BE">
        <w:rPr>
          <w:rFonts w:ascii="Times New Roman" w:hAnsi="Times New Roman"/>
          <w:spacing w:val="1"/>
          <w:sz w:val="24"/>
          <w:szCs w:val="24"/>
        </w:rPr>
        <w:t>п</w:t>
      </w:r>
      <w:r w:rsidRPr="00D344BE">
        <w:rPr>
          <w:rFonts w:ascii="Times New Roman" w:hAnsi="Times New Roman"/>
          <w:spacing w:val="-1"/>
          <w:sz w:val="24"/>
          <w:szCs w:val="24"/>
        </w:rPr>
        <w:t>р</w:t>
      </w:r>
      <w:r w:rsidRPr="00D344BE">
        <w:rPr>
          <w:rFonts w:ascii="Times New Roman" w:hAnsi="Times New Roman"/>
          <w:spacing w:val="1"/>
          <w:sz w:val="24"/>
          <w:szCs w:val="24"/>
        </w:rPr>
        <w:t>о</w:t>
      </w:r>
      <w:r w:rsidRPr="00D344BE">
        <w:rPr>
          <w:rFonts w:ascii="Times New Roman" w:hAnsi="Times New Roman"/>
          <w:sz w:val="24"/>
          <w:szCs w:val="24"/>
        </w:rPr>
        <w:t>с</w:t>
      </w:r>
      <w:r w:rsidRPr="00D344BE">
        <w:rPr>
          <w:rFonts w:ascii="Times New Roman" w:hAnsi="Times New Roman"/>
          <w:spacing w:val="-3"/>
          <w:sz w:val="24"/>
          <w:szCs w:val="24"/>
        </w:rPr>
        <w:t>т</w:t>
      </w:r>
      <w:r w:rsidRPr="00D344BE">
        <w:rPr>
          <w:rFonts w:ascii="Times New Roman" w:hAnsi="Times New Roman"/>
          <w:spacing w:val="1"/>
          <w:sz w:val="24"/>
          <w:szCs w:val="24"/>
        </w:rPr>
        <w:t>о</w:t>
      </w:r>
      <w:r w:rsidRPr="00D344BE">
        <w:rPr>
          <w:rFonts w:ascii="Times New Roman" w:hAnsi="Times New Roman"/>
          <w:sz w:val="24"/>
          <w:szCs w:val="24"/>
        </w:rPr>
        <w:t>евещест</w:t>
      </w:r>
      <w:r w:rsidRPr="00D344BE">
        <w:rPr>
          <w:rFonts w:ascii="Times New Roman" w:hAnsi="Times New Roman"/>
          <w:spacing w:val="-1"/>
          <w:sz w:val="24"/>
          <w:szCs w:val="24"/>
        </w:rPr>
        <w:t>в</w:t>
      </w:r>
      <w:r w:rsidRPr="00D344BE">
        <w:rPr>
          <w:rFonts w:ascii="Times New Roman" w:hAnsi="Times New Roman"/>
          <w:spacing w:val="1"/>
          <w:sz w:val="24"/>
          <w:szCs w:val="24"/>
        </w:rPr>
        <w:t>о</w:t>
      </w:r>
      <w:r w:rsidRPr="00D344BE">
        <w:rPr>
          <w:rFonts w:ascii="Times New Roman" w:hAnsi="Times New Roman"/>
          <w:spacing w:val="-1"/>
          <w:sz w:val="24"/>
          <w:szCs w:val="24"/>
        </w:rPr>
        <w:t>»</w:t>
      </w:r>
      <w:r w:rsidRPr="00D344BE">
        <w:rPr>
          <w:rFonts w:ascii="Times New Roman" w:hAnsi="Times New Roman"/>
          <w:sz w:val="24"/>
          <w:szCs w:val="24"/>
        </w:rPr>
        <w:t xml:space="preserve">, </w:t>
      </w:r>
      <w:r w:rsidRPr="00D344BE">
        <w:rPr>
          <w:rFonts w:ascii="Times New Roman" w:hAnsi="Times New Roman"/>
          <w:spacing w:val="-1"/>
          <w:sz w:val="24"/>
          <w:szCs w:val="24"/>
        </w:rPr>
        <w:t>«</w:t>
      </w:r>
      <w:r w:rsidRPr="00D344BE">
        <w:rPr>
          <w:rFonts w:ascii="Times New Roman" w:hAnsi="Times New Roman"/>
          <w:sz w:val="24"/>
          <w:szCs w:val="24"/>
        </w:rPr>
        <w:t>сложное вещ</w:t>
      </w:r>
      <w:r w:rsidRPr="00D344BE">
        <w:rPr>
          <w:rFonts w:ascii="Times New Roman" w:hAnsi="Times New Roman"/>
          <w:spacing w:val="-3"/>
          <w:sz w:val="24"/>
          <w:szCs w:val="24"/>
        </w:rPr>
        <w:t>е</w:t>
      </w:r>
      <w:r w:rsidRPr="00D344BE">
        <w:rPr>
          <w:rFonts w:ascii="Times New Roman" w:hAnsi="Times New Roman"/>
          <w:sz w:val="24"/>
          <w:szCs w:val="24"/>
        </w:rPr>
        <w:t>ств</w:t>
      </w:r>
      <w:r w:rsidRPr="00D344BE">
        <w:rPr>
          <w:rFonts w:ascii="Times New Roman" w:hAnsi="Times New Roman"/>
          <w:spacing w:val="-2"/>
          <w:sz w:val="24"/>
          <w:szCs w:val="24"/>
        </w:rPr>
        <w:t>о</w:t>
      </w:r>
      <w:r w:rsidRPr="00D344BE">
        <w:rPr>
          <w:rFonts w:ascii="Times New Roman" w:hAnsi="Times New Roman"/>
          <w:spacing w:val="-1"/>
          <w:sz w:val="24"/>
          <w:szCs w:val="24"/>
        </w:rPr>
        <w:t>»</w:t>
      </w:r>
      <w:r w:rsidRPr="00D344BE">
        <w:rPr>
          <w:rFonts w:ascii="Times New Roman" w:hAnsi="Times New Roman"/>
          <w:sz w:val="24"/>
          <w:szCs w:val="24"/>
        </w:rPr>
        <w:t xml:space="preserve">, </w:t>
      </w:r>
      <w:r w:rsidRPr="00D344BE">
        <w:rPr>
          <w:rFonts w:ascii="Times New Roman" w:hAnsi="Times New Roman"/>
          <w:spacing w:val="-1"/>
          <w:sz w:val="24"/>
          <w:szCs w:val="24"/>
        </w:rPr>
        <w:t>«</w:t>
      </w:r>
      <w:r w:rsidRPr="00D344BE">
        <w:rPr>
          <w:rFonts w:ascii="Times New Roman" w:hAnsi="Times New Roman"/>
          <w:sz w:val="24"/>
          <w:szCs w:val="24"/>
        </w:rPr>
        <w:t>ва</w:t>
      </w:r>
      <w:r w:rsidRPr="00D344BE">
        <w:rPr>
          <w:rFonts w:ascii="Times New Roman" w:hAnsi="Times New Roman"/>
          <w:spacing w:val="-1"/>
          <w:sz w:val="24"/>
          <w:szCs w:val="24"/>
        </w:rPr>
        <w:t>л</w:t>
      </w:r>
      <w:r w:rsidRPr="00D344BE">
        <w:rPr>
          <w:rFonts w:ascii="Times New Roman" w:hAnsi="Times New Roman"/>
          <w:sz w:val="24"/>
          <w:szCs w:val="24"/>
        </w:rPr>
        <w:t>е</w:t>
      </w:r>
      <w:r w:rsidRPr="00D344BE">
        <w:rPr>
          <w:rFonts w:ascii="Times New Roman" w:hAnsi="Times New Roman"/>
          <w:spacing w:val="1"/>
          <w:sz w:val="24"/>
          <w:szCs w:val="24"/>
        </w:rPr>
        <w:t>н</w:t>
      </w:r>
      <w:r w:rsidRPr="00D344BE">
        <w:rPr>
          <w:rFonts w:ascii="Times New Roman" w:hAnsi="Times New Roman"/>
          <w:sz w:val="24"/>
          <w:szCs w:val="24"/>
        </w:rPr>
        <w:t>т</w:t>
      </w:r>
      <w:r w:rsidRPr="00D344BE">
        <w:rPr>
          <w:rFonts w:ascii="Times New Roman" w:hAnsi="Times New Roman"/>
          <w:spacing w:val="-2"/>
          <w:sz w:val="24"/>
          <w:szCs w:val="24"/>
        </w:rPr>
        <w:t>н</w:t>
      </w:r>
      <w:r w:rsidRPr="00D344BE">
        <w:rPr>
          <w:rFonts w:ascii="Times New Roman" w:hAnsi="Times New Roman"/>
          <w:spacing w:val="1"/>
          <w:sz w:val="24"/>
          <w:szCs w:val="24"/>
        </w:rPr>
        <w:t>о</w:t>
      </w:r>
      <w:r w:rsidRPr="00D344BE">
        <w:rPr>
          <w:rFonts w:ascii="Times New Roman" w:hAnsi="Times New Roman"/>
          <w:sz w:val="24"/>
          <w:szCs w:val="24"/>
        </w:rPr>
        <w:t>ст</w:t>
      </w:r>
      <w:r w:rsidRPr="00D344BE">
        <w:rPr>
          <w:rFonts w:ascii="Times New Roman" w:hAnsi="Times New Roman"/>
          <w:spacing w:val="-1"/>
          <w:sz w:val="24"/>
          <w:szCs w:val="24"/>
        </w:rPr>
        <w:t>ь»</w:t>
      </w:r>
      <w:r w:rsidRPr="00D344BE">
        <w:rPr>
          <w:rFonts w:ascii="Times New Roman" w:hAnsi="Times New Roman"/>
          <w:sz w:val="24"/>
          <w:szCs w:val="24"/>
        </w:rPr>
        <w:t>,</w:t>
      </w:r>
      <w:r w:rsidRPr="00D344BE">
        <w:rPr>
          <w:rFonts w:ascii="Times New Roman" w:hAnsi="Times New Roman"/>
          <w:spacing w:val="-1"/>
          <w:sz w:val="24"/>
          <w:szCs w:val="24"/>
        </w:rPr>
        <w:t xml:space="preserve"> «</w:t>
      </w:r>
      <w:r w:rsidRPr="00D344BE">
        <w:rPr>
          <w:rFonts w:ascii="Times New Roman" w:hAnsi="Times New Roman"/>
          <w:spacing w:val="1"/>
          <w:sz w:val="24"/>
          <w:szCs w:val="24"/>
        </w:rPr>
        <w:t>х</w:t>
      </w:r>
      <w:r w:rsidRPr="00D344BE">
        <w:rPr>
          <w:rFonts w:ascii="Times New Roman" w:hAnsi="Times New Roman"/>
          <w:spacing w:val="-1"/>
          <w:sz w:val="24"/>
          <w:szCs w:val="24"/>
        </w:rPr>
        <w:t>и</w:t>
      </w:r>
      <w:r w:rsidRPr="00D344BE">
        <w:rPr>
          <w:rFonts w:ascii="Times New Roman" w:hAnsi="Times New Roman"/>
          <w:sz w:val="24"/>
          <w:szCs w:val="24"/>
        </w:rPr>
        <w:t>ми</w:t>
      </w:r>
      <w:r w:rsidRPr="00D344BE">
        <w:rPr>
          <w:rFonts w:ascii="Times New Roman" w:hAnsi="Times New Roman"/>
          <w:spacing w:val="1"/>
          <w:sz w:val="24"/>
          <w:szCs w:val="24"/>
        </w:rPr>
        <w:t>ч</w:t>
      </w:r>
      <w:r w:rsidRPr="00D344BE">
        <w:rPr>
          <w:rFonts w:ascii="Times New Roman" w:hAnsi="Times New Roman"/>
          <w:sz w:val="24"/>
          <w:szCs w:val="24"/>
        </w:rPr>
        <w:t>е</w:t>
      </w:r>
      <w:r w:rsidRPr="00D344BE">
        <w:rPr>
          <w:rFonts w:ascii="Times New Roman" w:hAnsi="Times New Roman"/>
          <w:spacing w:val="-2"/>
          <w:sz w:val="24"/>
          <w:szCs w:val="24"/>
        </w:rPr>
        <w:t>с</w:t>
      </w:r>
      <w:r w:rsidRPr="00D344BE">
        <w:rPr>
          <w:rFonts w:ascii="Times New Roman" w:hAnsi="Times New Roman"/>
          <w:sz w:val="24"/>
          <w:szCs w:val="24"/>
        </w:rPr>
        <w:t>к</w:t>
      </w:r>
      <w:r w:rsidRPr="00D344BE">
        <w:rPr>
          <w:rFonts w:ascii="Times New Roman" w:hAnsi="Times New Roman"/>
          <w:spacing w:val="3"/>
          <w:sz w:val="24"/>
          <w:szCs w:val="24"/>
        </w:rPr>
        <w:t>а</w:t>
      </w:r>
      <w:r w:rsidRPr="00D344BE">
        <w:rPr>
          <w:rFonts w:ascii="Times New Roman" w:hAnsi="Times New Roman"/>
          <w:sz w:val="24"/>
          <w:szCs w:val="24"/>
        </w:rPr>
        <w:t xml:space="preserve">я </w:t>
      </w:r>
      <w:r w:rsidRPr="00D344BE">
        <w:rPr>
          <w:rFonts w:ascii="Times New Roman" w:hAnsi="Times New Roman"/>
          <w:spacing w:val="1"/>
          <w:sz w:val="24"/>
          <w:szCs w:val="24"/>
        </w:rPr>
        <w:t>р</w:t>
      </w:r>
      <w:r w:rsidRPr="00D344BE">
        <w:rPr>
          <w:rFonts w:ascii="Times New Roman" w:hAnsi="Times New Roman"/>
          <w:sz w:val="24"/>
          <w:szCs w:val="24"/>
        </w:rPr>
        <w:t>еа</w:t>
      </w:r>
      <w:r w:rsidRPr="00D344BE">
        <w:rPr>
          <w:rFonts w:ascii="Times New Roman" w:hAnsi="Times New Roman"/>
          <w:spacing w:val="-2"/>
          <w:sz w:val="24"/>
          <w:szCs w:val="24"/>
        </w:rPr>
        <w:t>к</w:t>
      </w:r>
      <w:r w:rsidRPr="00D344BE">
        <w:rPr>
          <w:rFonts w:ascii="Times New Roman" w:hAnsi="Times New Roman"/>
          <w:spacing w:val="-1"/>
          <w:sz w:val="24"/>
          <w:szCs w:val="24"/>
        </w:rPr>
        <w:t>ц</w:t>
      </w:r>
      <w:r w:rsidRPr="00D344BE">
        <w:rPr>
          <w:rFonts w:ascii="Times New Roman" w:hAnsi="Times New Roman"/>
          <w:spacing w:val="1"/>
          <w:sz w:val="24"/>
          <w:szCs w:val="24"/>
        </w:rPr>
        <w:t>и</w:t>
      </w:r>
      <w:r w:rsidRPr="00D344BE">
        <w:rPr>
          <w:rFonts w:ascii="Times New Roman" w:hAnsi="Times New Roman"/>
          <w:sz w:val="24"/>
          <w:szCs w:val="24"/>
        </w:rPr>
        <w:t>я»,и</w:t>
      </w:r>
      <w:r w:rsidRPr="00D344BE">
        <w:rPr>
          <w:rFonts w:ascii="Times New Roman" w:hAnsi="Times New Roman"/>
          <w:spacing w:val="-2"/>
          <w:sz w:val="24"/>
          <w:szCs w:val="24"/>
        </w:rPr>
        <w:t>с</w:t>
      </w:r>
      <w:r w:rsidRPr="00D344BE">
        <w:rPr>
          <w:rFonts w:ascii="Times New Roman" w:hAnsi="Times New Roman"/>
          <w:spacing w:val="1"/>
          <w:sz w:val="24"/>
          <w:szCs w:val="24"/>
        </w:rPr>
        <w:t>по</w:t>
      </w:r>
      <w:r w:rsidRPr="00D344BE">
        <w:rPr>
          <w:rFonts w:ascii="Times New Roman" w:hAnsi="Times New Roman"/>
          <w:spacing w:val="-1"/>
          <w:sz w:val="24"/>
          <w:szCs w:val="24"/>
        </w:rPr>
        <w:t>ль</w:t>
      </w:r>
      <w:r w:rsidRPr="00D344BE">
        <w:rPr>
          <w:rFonts w:ascii="Times New Roman" w:hAnsi="Times New Roman"/>
          <w:sz w:val="24"/>
          <w:szCs w:val="24"/>
        </w:rPr>
        <w:t>з</w:t>
      </w:r>
      <w:r w:rsidRPr="00D344BE">
        <w:rPr>
          <w:rFonts w:ascii="Times New Roman" w:hAnsi="Times New Roman"/>
          <w:spacing w:val="-4"/>
          <w:sz w:val="24"/>
          <w:szCs w:val="24"/>
        </w:rPr>
        <w:t>у</w:t>
      </w:r>
      <w:r w:rsidRPr="00D344BE">
        <w:rPr>
          <w:rFonts w:ascii="Times New Roman" w:hAnsi="Times New Roman"/>
          <w:sz w:val="24"/>
          <w:szCs w:val="24"/>
        </w:rPr>
        <w:t>я знак</w:t>
      </w:r>
      <w:r w:rsidRPr="00D344BE">
        <w:rPr>
          <w:rFonts w:ascii="Times New Roman" w:hAnsi="Times New Roman"/>
          <w:spacing w:val="2"/>
          <w:sz w:val="24"/>
          <w:szCs w:val="24"/>
        </w:rPr>
        <w:t>о</w:t>
      </w:r>
      <w:r w:rsidRPr="00D344BE">
        <w:rPr>
          <w:rFonts w:ascii="Times New Roman" w:hAnsi="Times New Roman"/>
          <w:sz w:val="24"/>
          <w:szCs w:val="24"/>
        </w:rPr>
        <w:t>в</w:t>
      </w:r>
      <w:r w:rsidRPr="00D344BE">
        <w:rPr>
          <w:rFonts w:ascii="Times New Roman" w:hAnsi="Times New Roman"/>
          <w:spacing w:val="-4"/>
          <w:sz w:val="24"/>
          <w:szCs w:val="24"/>
        </w:rPr>
        <w:t>у</w:t>
      </w:r>
      <w:r w:rsidRPr="00D344BE">
        <w:rPr>
          <w:rFonts w:ascii="Times New Roman" w:hAnsi="Times New Roman"/>
          <w:sz w:val="24"/>
          <w:szCs w:val="24"/>
        </w:rPr>
        <w:t>ю с</w:t>
      </w:r>
      <w:r w:rsidRPr="00D344BE">
        <w:rPr>
          <w:rFonts w:ascii="Times New Roman" w:hAnsi="Times New Roman"/>
          <w:spacing w:val="1"/>
          <w:sz w:val="24"/>
          <w:szCs w:val="24"/>
        </w:rPr>
        <w:t>и</w:t>
      </w:r>
      <w:r w:rsidRPr="00D344BE">
        <w:rPr>
          <w:rFonts w:ascii="Times New Roman" w:hAnsi="Times New Roman"/>
          <w:sz w:val="24"/>
          <w:szCs w:val="24"/>
        </w:rPr>
        <w:t>стемух</w:t>
      </w:r>
      <w:r w:rsidRPr="00D344BE">
        <w:rPr>
          <w:rFonts w:ascii="Times New Roman" w:hAnsi="Times New Roman"/>
          <w:spacing w:val="1"/>
          <w:sz w:val="24"/>
          <w:szCs w:val="24"/>
        </w:rPr>
        <w:t>и</w:t>
      </w:r>
      <w:r w:rsidRPr="00D344BE">
        <w:rPr>
          <w:rFonts w:ascii="Times New Roman" w:hAnsi="Times New Roman"/>
          <w:spacing w:val="-3"/>
          <w:sz w:val="24"/>
          <w:szCs w:val="24"/>
        </w:rPr>
        <w:t>м</w:t>
      </w:r>
      <w:r w:rsidRPr="00D344BE">
        <w:rPr>
          <w:rFonts w:ascii="Times New Roman" w:hAnsi="Times New Roman"/>
          <w:spacing w:val="1"/>
          <w:sz w:val="24"/>
          <w:szCs w:val="24"/>
        </w:rPr>
        <w:t>и</w:t>
      </w:r>
      <w:r w:rsidRPr="00D344BE">
        <w:rPr>
          <w:rFonts w:ascii="Times New Roman" w:hAnsi="Times New Roman"/>
          <w:sz w:val="24"/>
          <w:szCs w:val="24"/>
        </w:rPr>
        <w:t>и;</w:t>
      </w:r>
    </w:p>
    <w:p w14:paraId="2B130EE8" w14:textId="77777777" w:rsidR="00E53743" w:rsidRPr="00D344BE" w:rsidRDefault="00E53743" w:rsidP="00A864BC">
      <w:pPr>
        <w:numPr>
          <w:ilvl w:val="0"/>
          <w:numId w:val="1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рас</w:t>
      </w:r>
      <w:r w:rsidRPr="00D344BE">
        <w:rPr>
          <w:rFonts w:ascii="Times New Roman" w:hAnsi="Times New Roman"/>
          <w:spacing w:val="-2"/>
          <w:sz w:val="24"/>
          <w:szCs w:val="24"/>
        </w:rPr>
        <w:t>к</w:t>
      </w:r>
      <w:r w:rsidRPr="00D344BE">
        <w:rPr>
          <w:rFonts w:ascii="Times New Roman" w:hAnsi="Times New Roman"/>
          <w:spacing w:val="1"/>
          <w:sz w:val="24"/>
          <w:szCs w:val="24"/>
        </w:rPr>
        <w:t>ры</w:t>
      </w:r>
      <w:r w:rsidRPr="00D344BE">
        <w:rPr>
          <w:rFonts w:ascii="Times New Roman" w:hAnsi="Times New Roman"/>
          <w:sz w:val="24"/>
          <w:szCs w:val="24"/>
        </w:rPr>
        <w:t>ватьс</w:t>
      </w:r>
      <w:r w:rsidRPr="00D344BE">
        <w:rPr>
          <w:rFonts w:ascii="Times New Roman" w:hAnsi="Times New Roman"/>
          <w:spacing w:val="-3"/>
          <w:sz w:val="24"/>
          <w:szCs w:val="24"/>
        </w:rPr>
        <w:t>м</w:t>
      </w:r>
      <w:r w:rsidRPr="00D344BE">
        <w:rPr>
          <w:rFonts w:ascii="Times New Roman" w:hAnsi="Times New Roman"/>
          <w:spacing w:val="1"/>
          <w:sz w:val="24"/>
          <w:szCs w:val="24"/>
        </w:rPr>
        <w:t>ы</w:t>
      </w:r>
      <w:r w:rsidRPr="00D344BE">
        <w:rPr>
          <w:rFonts w:ascii="Times New Roman" w:hAnsi="Times New Roman"/>
          <w:sz w:val="24"/>
          <w:szCs w:val="24"/>
        </w:rPr>
        <w:t>сл</w:t>
      </w:r>
      <w:r w:rsidRPr="00D344BE">
        <w:rPr>
          <w:rFonts w:ascii="Times New Roman" w:hAnsi="Times New Roman"/>
          <w:spacing w:val="-3"/>
          <w:sz w:val="24"/>
          <w:szCs w:val="24"/>
        </w:rPr>
        <w:t>з</w:t>
      </w:r>
      <w:r w:rsidRPr="00D344BE">
        <w:rPr>
          <w:rFonts w:ascii="Times New Roman" w:hAnsi="Times New Roman"/>
          <w:sz w:val="24"/>
          <w:szCs w:val="24"/>
        </w:rPr>
        <w:t>акон</w:t>
      </w:r>
      <w:r w:rsidRPr="00D344BE">
        <w:rPr>
          <w:rFonts w:ascii="Times New Roman" w:hAnsi="Times New Roman"/>
          <w:spacing w:val="1"/>
          <w:sz w:val="24"/>
          <w:szCs w:val="24"/>
        </w:rPr>
        <w:t>о</w:t>
      </w:r>
      <w:r w:rsidRPr="00D344BE">
        <w:rPr>
          <w:rFonts w:ascii="Times New Roman" w:hAnsi="Times New Roman"/>
          <w:sz w:val="24"/>
          <w:szCs w:val="24"/>
        </w:rPr>
        <w:t>в с</w:t>
      </w:r>
      <w:r w:rsidRPr="00D344BE">
        <w:rPr>
          <w:rFonts w:ascii="Times New Roman" w:hAnsi="Times New Roman"/>
          <w:spacing w:val="-1"/>
          <w:sz w:val="24"/>
          <w:szCs w:val="24"/>
        </w:rPr>
        <w:t>о</w:t>
      </w:r>
      <w:r w:rsidRPr="00D344BE">
        <w:rPr>
          <w:rFonts w:ascii="Times New Roman" w:hAnsi="Times New Roman"/>
          <w:spacing w:val="1"/>
          <w:sz w:val="24"/>
          <w:szCs w:val="24"/>
        </w:rPr>
        <w:t>хр</w:t>
      </w:r>
      <w:r w:rsidRPr="00D344BE">
        <w:rPr>
          <w:rFonts w:ascii="Times New Roman" w:hAnsi="Times New Roman"/>
          <w:spacing w:val="-2"/>
          <w:sz w:val="24"/>
          <w:szCs w:val="24"/>
        </w:rPr>
        <w:t>а</w:t>
      </w:r>
      <w:r w:rsidRPr="00D344BE">
        <w:rPr>
          <w:rFonts w:ascii="Times New Roman" w:hAnsi="Times New Roman"/>
          <w:spacing w:val="1"/>
          <w:sz w:val="24"/>
          <w:szCs w:val="24"/>
        </w:rPr>
        <w:t>н</w:t>
      </w:r>
      <w:r w:rsidRPr="00D344BE">
        <w:rPr>
          <w:rFonts w:ascii="Times New Roman" w:hAnsi="Times New Roman"/>
          <w:spacing w:val="-2"/>
          <w:sz w:val="24"/>
          <w:szCs w:val="24"/>
        </w:rPr>
        <w:t>е</w:t>
      </w:r>
      <w:r w:rsidRPr="00D344BE">
        <w:rPr>
          <w:rFonts w:ascii="Times New Roman" w:hAnsi="Times New Roman"/>
          <w:spacing w:val="1"/>
          <w:sz w:val="24"/>
          <w:szCs w:val="24"/>
        </w:rPr>
        <w:t>н</w:t>
      </w:r>
      <w:r w:rsidRPr="00D344BE">
        <w:rPr>
          <w:rFonts w:ascii="Times New Roman" w:hAnsi="Times New Roman"/>
          <w:spacing w:val="-1"/>
          <w:sz w:val="24"/>
          <w:szCs w:val="24"/>
        </w:rPr>
        <w:t>и</w:t>
      </w:r>
      <w:r w:rsidRPr="00D344BE">
        <w:rPr>
          <w:rFonts w:ascii="Times New Roman" w:hAnsi="Times New Roman"/>
          <w:sz w:val="24"/>
          <w:szCs w:val="24"/>
        </w:rPr>
        <w:t>я мас</w:t>
      </w:r>
      <w:r w:rsidRPr="00D344BE">
        <w:rPr>
          <w:rFonts w:ascii="Times New Roman" w:hAnsi="Times New Roman"/>
          <w:spacing w:val="-2"/>
          <w:sz w:val="24"/>
          <w:szCs w:val="24"/>
        </w:rPr>
        <w:t>с</w:t>
      </w:r>
      <w:r w:rsidRPr="00D344BE">
        <w:rPr>
          <w:rFonts w:ascii="Times New Roman" w:hAnsi="Times New Roman"/>
          <w:sz w:val="24"/>
          <w:szCs w:val="24"/>
        </w:rPr>
        <w:t>ы</w:t>
      </w:r>
      <w:r w:rsidRPr="00D344BE">
        <w:rPr>
          <w:rFonts w:ascii="Times New Roman" w:hAnsi="Times New Roman"/>
          <w:spacing w:val="-4"/>
          <w:sz w:val="24"/>
          <w:szCs w:val="24"/>
        </w:rPr>
        <w:t>в</w:t>
      </w:r>
      <w:r w:rsidRPr="00D344BE">
        <w:rPr>
          <w:rFonts w:ascii="Times New Roman" w:hAnsi="Times New Roman"/>
          <w:sz w:val="24"/>
          <w:szCs w:val="24"/>
        </w:rPr>
        <w:t xml:space="preserve">еществ, </w:t>
      </w:r>
      <w:r w:rsidRPr="00D344BE">
        <w:rPr>
          <w:rFonts w:ascii="Times New Roman" w:hAnsi="Times New Roman"/>
          <w:spacing w:val="1"/>
          <w:sz w:val="24"/>
          <w:szCs w:val="24"/>
        </w:rPr>
        <w:t>по</w:t>
      </w:r>
      <w:r w:rsidRPr="00D344BE">
        <w:rPr>
          <w:rFonts w:ascii="Times New Roman" w:hAnsi="Times New Roman"/>
          <w:sz w:val="24"/>
          <w:szCs w:val="24"/>
        </w:rPr>
        <w:t>с</w:t>
      </w:r>
      <w:r w:rsidRPr="00D344BE">
        <w:rPr>
          <w:rFonts w:ascii="Times New Roman" w:hAnsi="Times New Roman"/>
          <w:spacing w:val="-3"/>
          <w:sz w:val="24"/>
          <w:szCs w:val="24"/>
        </w:rPr>
        <w:t>т</w:t>
      </w:r>
      <w:r w:rsidRPr="00D344BE">
        <w:rPr>
          <w:rFonts w:ascii="Times New Roman" w:hAnsi="Times New Roman"/>
          <w:spacing w:val="1"/>
          <w:sz w:val="24"/>
          <w:szCs w:val="24"/>
        </w:rPr>
        <w:t>о</w:t>
      </w:r>
      <w:r w:rsidRPr="00D344BE">
        <w:rPr>
          <w:rFonts w:ascii="Times New Roman" w:hAnsi="Times New Roman"/>
          <w:spacing w:val="-2"/>
          <w:sz w:val="24"/>
          <w:szCs w:val="24"/>
        </w:rPr>
        <w:t>я</w:t>
      </w:r>
      <w:r w:rsidRPr="00D344BE">
        <w:rPr>
          <w:rFonts w:ascii="Times New Roman" w:hAnsi="Times New Roman"/>
          <w:spacing w:val="1"/>
          <w:sz w:val="24"/>
          <w:szCs w:val="24"/>
        </w:rPr>
        <w:t>н</w:t>
      </w:r>
      <w:r w:rsidRPr="00D344BE">
        <w:rPr>
          <w:rFonts w:ascii="Times New Roman" w:hAnsi="Times New Roman"/>
          <w:sz w:val="24"/>
          <w:szCs w:val="24"/>
        </w:rPr>
        <w:t>ства</w:t>
      </w:r>
      <w:r w:rsidRPr="00D344BE">
        <w:rPr>
          <w:rFonts w:ascii="Times New Roman" w:hAnsi="Times New Roman"/>
          <w:spacing w:val="-2"/>
          <w:sz w:val="24"/>
          <w:szCs w:val="24"/>
        </w:rPr>
        <w:t>с</w:t>
      </w:r>
      <w:r w:rsidRPr="00D344BE">
        <w:rPr>
          <w:rFonts w:ascii="Times New Roman" w:hAnsi="Times New Roman"/>
          <w:spacing w:val="1"/>
          <w:sz w:val="24"/>
          <w:szCs w:val="24"/>
        </w:rPr>
        <w:t>о</w:t>
      </w:r>
      <w:r w:rsidRPr="00D344BE">
        <w:rPr>
          <w:rFonts w:ascii="Times New Roman" w:hAnsi="Times New Roman"/>
          <w:sz w:val="24"/>
          <w:szCs w:val="24"/>
        </w:rPr>
        <w:t>ста</w:t>
      </w:r>
      <w:r w:rsidRPr="00D344BE">
        <w:rPr>
          <w:rFonts w:ascii="Times New Roman" w:hAnsi="Times New Roman"/>
          <w:spacing w:val="-3"/>
          <w:sz w:val="24"/>
          <w:szCs w:val="24"/>
        </w:rPr>
        <w:t>в</w:t>
      </w:r>
      <w:r w:rsidRPr="00D344BE">
        <w:rPr>
          <w:rFonts w:ascii="Times New Roman" w:hAnsi="Times New Roman"/>
          <w:spacing w:val="-2"/>
          <w:sz w:val="24"/>
          <w:szCs w:val="24"/>
        </w:rPr>
        <w:t>а</w:t>
      </w:r>
      <w:r w:rsidRPr="00D344BE">
        <w:rPr>
          <w:rFonts w:ascii="Times New Roman" w:hAnsi="Times New Roman"/>
          <w:sz w:val="24"/>
          <w:szCs w:val="24"/>
        </w:rPr>
        <w:t>,ат</w:t>
      </w:r>
      <w:r w:rsidRPr="00D344BE">
        <w:rPr>
          <w:rFonts w:ascii="Times New Roman" w:hAnsi="Times New Roman"/>
          <w:spacing w:val="1"/>
          <w:sz w:val="24"/>
          <w:szCs w:val="24"/>
        </w:rPr>
        <w:t>о</w:t>
      </w:r>
      <w:r w:rsidRPr="00D344BE">
        <w:rPr>
          <w:rFonts w:ascii="Times New Roman" w:hAnsi="Times New Roman"/>
          <w:sz w:val="24"/>
          <w:szCs w:val="24"/>
        </w:rPr>
        <w:t>м</w:t>
      </w:r>
      <w:r w:rsidRPr="00D344BE">
        <w:rPr>
          <w:rFonts w:ascii="Times New Roman" w:hAnsi="Times New Roman"/>
          <w:spacing w:val="-2"/>
          <w:sz w:val="24"/>
          <w:szCs w:val="24"/>
        </w:rPr>
        <w:t>н</w:t>
      </w:r>
      <w:r w:rsidRPr="00D344BE">
        <w:rPr>
          <w:rFonts w:ascii="Times New Roman" w:hAnsi="Times New Roman"/>
          <w:spacing w:val="4"/>
          <w:sz w:val="24"/>
          <w:szCs w:val="24"/>
        </w:rPr>
        <w:t>о</w:t>
      </w:r>
      <w:r w:rsidRPr="00D344BE">
        <w:rPr>
          <w:rFonts w:ascii="Times New Roman" w:hAnsi="Times New Roman"/>
          <w:sz w:val="24"/>
          <w:szCs w:val="24"/>
        </w:rPr>
        <w:t>-м</w:t>
      </w:r>
      <w:r w:rsidRPr="00D344BE">
        <w:rPr>
          <w:rFonts w:ascii="Times New Roman" w:hAnsi="Times New Roman"/>
          <w:spacing w:val="1"/>
          <w:sz w:val="24"/>
          <w:szCs w:val="24"/>
        </w:rPr>
        <w:t>о</w:t>
      </w:r>
      <w:r w:rsidRPr="00D344BE">
        <w:rPr>
          <w:rFonts w:ascii="Times New Roman" w:hAnsi="Times New Roman"/>
          <w:spacing w:val="-1"/>
          <w:sz w:val="24"/>
          <w:szCs w:val="24"/>
        </w:rPr>
        <w:t>л</w:t>
      </w:r>
      <w:r w:rsidRPr="00D344BE">
        <w:rPr>
          <w:rFonts w:ascii="Times New Roman" w:hAnsi="Times New Roman"/>
          <w:sz w:val="24"/>
          <w:szCs w:val="24"/>
        </w:rPr>
        <w:t>ек</w:t>
      </w:r>
      <w:r w:rsidRPr="00D344BE">
        <w:rPr>
          <w:rFonts w:ascii="Times New Roman" w:hAnsi="Times New Roman"/>
          <w:spacing w:val="-3"/>
          <w:sz w:val="24"/>
          <w:szCs w:val="24"/>
        </w:rPr>
        <w:t>у</w:t>
      </w:r>
      <w:r w:rsidRPr="00D344BE">
        <w:rPr>
          <w:rFonts w:ascii="Times New Roman" w:hAnsi="Times New Roman"/>
          <w:spacing w:val="-1"/>
          <w:sz w:val="24"/>
          <w:szCs w:val="24"/>
        </w:rPr>
        <w:t>л</w:t>
      </w:r>
      <w:r w:rsidRPr="00D344BE">
        <w:rPr>
          <w:rFonts w:ascii="Times New Roman" w:hAnsi="Times New Roman"/>
          <w:sz w:val="24"/>
          <w:szCs w:val="24"/>
        </w:rPr>
        <w:t>я</w:t>
      </w:r>
      <w:r w:rsidRPr="00D344BE">
        <w:rPr>
          <w:rFonts w:ascii="Times New Roman" w:hAnsi="Times New Roman"/>
          <w:spacing w:val="1"/>
          <w:sz w:val="24"/>
          <w:szCs w:val="24"/>
        </w:rPr>
        <w:t>р</w:t>
      </w:r>
      <w:r w:rsidRPr="00D344BE">
        <w:rPr>
          <w:rFonts w:ascii="Times New Roman" w:hAnsi="Times New Roman"/>
          <w:spacing w:val="-1"/>
          <w:sz w:val="24"/>
          <w:szCs w:val="24"/>
        </w:rPr>
        <w:t>н</w:t>
      </w:r>
      <w:r w:rsidRPr="00D344BE">
        <w:rPr>
          <w:rFonts w:ascii="Times New Roman" w:hAnsi="Times New Roman"/>
          <w:spacing w:val="1"/>
          <w:sz w:val="24"/>
          <w:szCs w:val="24"/>
        </w:rPr>
        <w:t>о</w:t>
      </w:r>
      <w:r w:rsidRPr="00D344BE">
        <w:rPr>
          <w:rFonts w:ascii="Times New Roman" w:hAnsi="Times New Roman"/>
          <w:sz w:val="24"/>
          <w:szCs w:val="24"/>
        </w:rPr>
        <w:t>й</w:t>
      </w:r>
      <w:r w:rsidRPr="00D344BE">
        <w:rPr>
          <w:rFonts w:ascii="Times New Roman" w:hAnsi="Times New Roman"/>
          <w:spacing w:val="-1"/>
          <w:sz w:val="24"/>
          <w:szCs w:val="24"/>
        </w:rPr>
        <w:t>т</w:t>
      </w:r>
      <w:r w:rsidRPr="00D344BE">
        <w:rPr>
          <w:rFonts w:ascii="Times New Roman" w:hAnsi="Times New Roman"/>
          <w:spacing w:val="-2"/>
          <w:sz w:val="24"/>
          <w:szCs w:val="24"/>
        </w:rPr>
        <w:t>е</w:t>
      </w:r>
      <w:r w:rsidRPr="00D344BE">
        <w:rPr>
          <w:rFonts w:ascii="Times New Roman" w:hAnsi="Times New Roman"/>
          <w:spacing w:val="-1"/>
          <w:sz w:val="24"/>
          <w:szCs w:val="24"/>
        </w:rPr>
        <w:t>о</w:t>
      </w:r>
      <w:r w:rsidRPr="00D344BE">
        <w:rPr>
          <w:rFonts w:ascii="Times New Roman" w:hAnsi="Times New Roman"/>
          <w:spacing w:val="1"/>
          <w:sz w:val="24"/>
          <w:szCs w:val="24"/>
        </w:rPr>
        <w:t>р</w:t>
      </w:r>
      <w:r w:rsidRPr="00D344BE">
        <w:rPr>
          <w:rFonts w:ascii="Times New Roman" w:hAnsi="Times New Roman"/>
          <w:spacing w:val="-1"/>
          <w:sz w:val="24"/>
          <w:szCs w:val="24"/>
        </w:rPr>
        <w:t>и</w:t>
      </w:r>
      <w:r w:rsidRPr="00D344BE">
        <w:rPr>
          <w:rFonts w:ascii="Times New Roman" w:hAnsi="Times New Roman"/>
          <w:sz w:val="24"/>
          <w:szCs w:val="24"/>
        </w:rPr>
        <w:t>и;</w:t>
      </w:r>
    </w:p>
    <w:p w14:paraId="152FB493" w14:textId="77777777" w:rsidR="00E53743" w:rsidRPr="00D344BE" w:rsidRDefault="00E53743" w:rsidP="00A864BC">
      <w:pPr>
        <w:numPr>
          <w:ilvl w:val="0"/>
          <w:numId w:val="1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раз</w:t>
      </w:r>
      <w:r w:rsidRPr="00D344BE">
        <w:rPr>
          <w:rFonts w:ascii="Times New Roman" w:hAnsi="Times New Roman"/>
          <w:spacing w:val="-1"/>
          <w:sz w:val="24"/>
          <w:szCs w:val="24"/>
        </w:rPr>
        <w:t>л</w:t>
      </w:r>
      <w:r w:rsidRPr="00D344BE">
        <w:rPr>
          <w:rFonts w:ascii="Times New Roman" w:hAnsi="Times New Roman"/>
          <w:spacing w:val="1"/>
          <w:sz w:val="24"/>
          <w:szCs w:val="24"/>
        </w:rPr>
        <w:t>и</w:t>
      </w:r>
      <w:r w:rsidRPr="00D344BE">
        <w:rPr>
          <w:rFonts w:ascii="Times New Roman" w:hAnsi="Times New Roman"/>
          <w:sz w:val="24"/>
          <w:szCs w:val="24"/>
        </w:rPr>
        <w:t>чать</w:t>
      </w:r>
      <w:r w:rsidRPr="00D344BE">
        <w:rPr>
          <w:rFonts w:ascii="Times New Roman" w:hAnsi="Times New Roman"/>
          <w:spacing w:val="-1"/>
          <w:sz w:val="24"/>
          <w:szCs w:val="24"/>
        </w:rPr>
        <w:t xml:space="preserve"> х</w:t>
      </w:r>
      <w:r w:rsidRPr="00D344BE">
        <w:rPr>
          <w:rFonts w:ascii="Times New Roman" w:hAnsi="Times New Roman"/>
          <w:spacing w:val="1"/>
          <w:sz w:val="24"/>
          <w:szCs w:val="24"/>
        </w:rPr>
        <w:t>и</w:t>
      </w:r>
      <w:r w:rsidRPr="00D344BE">
        <w:rPr>
          <w:rFonts w:ascii="Times New Roman" w:hAnsi="Times New Roman"/>
          <w:spacing w:val="-3"/>
          <w:sz w:val="24"/>
          <w:szCs w:val="24"/>
        </w:rPr>
        <w:t>м</w:t>
      </w:r>
      <w:r w:rsidRPr="00D344BE">
        <w:rPr>
          <w:rFonts w:ascii="Times New Roman" w:hAnsi="Times New Roman"/>
          <w:spacing w:val="1"/>
          <w:sz w:val="24"/>
          <w:szCs w:val="24"/>
        </w:rPr>
        <w:t>и</w:t>
      </w:r>
      <w:r w:rsidRPr="00D344BE">
        <w:rPr>
          <w:rFonts w:ascii="Times New Roman" w:hAnsi="Times New Roman"/>
          <w:sz w:val="24"/>
          <w:szCs w:val="24"/>
        </w:rPr>
        <w:t>че</w:t>
      </w:r>
      <w:r w:rsidRPr="00D344BE">
        <w:rPr>
          <w:rFonts w:ascii="Times New Roman" w:hAnsi="Times New Roman"/>
          <w:spacing w:val="-2"/>
          <w:sz w:val="24"/>
          <w:szCs w:val="24"/>
        </w:rPr>
        <w:t>ск</w:t>
      </w:r>
      <w:r w:rsidRPr="00D344BE">
        <w:rPr>
          <w:rFonts w:ascii="Times New Roman" w:hAnsi="Times New Roman"/>
          <w:spacing w:val="1"/>
          <w:sz w:val="24"/>
          <w:szCs w:val="24"/>
        </w:rPr>
        <w:t>и</w:t>
      </w:r>
      <w:r w:rsidRPr="00D344BE">
        <w:rPr>
          <w:rFonts w:ascii="Times New Roman" w:hAnsi="Times New Roman"/>
          <w:sz w:val="24"/>
          <w:szCs w:val="24"/>
        </w:rPr>
        <w:t>е и ф</w:t>
      </w:r>
      <w:r w:rsidRPr="00D344BE">
        <w:rPr>
          <w:rFonts w:ascii="Times New Roman" w:hAnsi="Times New Roman"/>
          <w:spacing w:val="1"/>
          <w:sz w:val="24"/>
          <w:szCs w:val="24"/>
        </w:rPr>
        <w:t>и</w:t>
      </w:r>
      <w:r w:rsidRPr="00D344BE">
        <w:rPr>
          <w:rFonts w:ascii="Times New Roman" w:hAnsi="Times New Roman"/>
          <w:sz w:val="24"/>
          <w:szCs w:val="24"/>
        </w:rPr>
        <w:t>з</w:t>
      </w:r>
      <w:r w:rsidRPr="00D344BE">
        <w:rPr>
          <w:rFonts w:ascii="Times New Roman" w:hAnsi="Times New Roman"/>
          <w:spacing w:val="-2"/>
          <w:sz w:val="24"/>
          <w:szCs w:val="24"/>
        </w:rPr>
        <w:t>и</w:t>
      </w:r>
      <w:r w:rsidRPr="00D344BE">
        <w:rPr>
          <w:rFonts w:ascii="Times New Roman" w:hAnsi="Times New Roman"/>
          <w:sz w:val="24"/>
          <w:szCs w:val="24"/>
        </w:rPr>
        <w:t>чес</w:t>
      </w:r>
      <w:r w:rsidRPr="00D344BE">
        <w:rPr>
          <w:rFonts w:ascii="Times New Roman" w:hAnsi="Times New Roman"/>
          <w:spacing w:val="-1"/>
          <w:sz w:val="24"/>
          <w:szCs w:val="24"/>
        </w:rPr>
        <w:t>к</w:t>
      </w:r>
      <w:r w:rsidRPr="00D344BE">
        <w:rPr>
          <w:rFonts w:ascii="Times New Roman" w:hAnsi="Times New Roman"/>
          <w:spacing w:val="1"/>
          <w:sz w:val="24"/>
          <w:szCs w:val="24"/>
        </w:rPr>
        <w:t>и</w:t>
      </w:r>
      <w:r w:rsidRPr="00D344BE">
        <w:rPr>
          <w:rFonts w:ascii="Times New Roman" w:hAnsi="Times New Roman"/>
          <w:sz w:val="24"/>
          <w:szCs w:val="24"/>
        </w:rPr>
        <w:t>е яв</w:t>
      </w:r>
      <w:r w:rsidRPr="00D344BE">
        <w:rPr>
          <w:rFonts w:ascii="Times New Roman" w:hAnsi="Times New Roman"/>
          <w:spacing w:val="-1"/>
          <w:sz w:val="24"/>
          <w:szCs w:val="24"/>
        </w:rPr>
        <w:t>л</w:t>
      </w:r>
      <w:r w:rsidRPr="00D344BE">
        <w:rPr>
          <w:rFonts w:ascii="Times New Roman" w:hAnsi="Times New Roman"/>
          <w:spacing w:val="-2"/>
          <w:sz w:val="24"/>
          <w:szCs w:val="24"/>
        </w:rPr>
        <w:t>е</w:t>
      </w:r>
      <w:r w:rsidRPr="00D344BE">
        <w:rPr>
          <w:rFonts w:ascii="Times New Roman" w:hAnsi="Times New Roman"/>
          <w:spacing w:val="1"/>
          <w:sz w:val="24"/>
          <w:szCs w:val="24"/>
        </w:rPr>
        <w:t>н</w:t>
      </w:r>
      <w:r w:rsidRPr="00D344BE">
        <w:rPr>
          <w:rFonts w:ascii="Times New Roman" w:hAnsi="Times New Roman"/>
          <w:spacing w:val="-1"/>
          <w:sz w:val="24"/>
          <w:szCs w:val="24"/>
        </w:rPr>
        <w:t>и</w:t>
      </w:r>
      <w:r w:rsidRPr="00D344BE">
        <w:rPr>
          <w:rFonts w:ascii="Times New Roman" w:hAnsi="Times New Roman"/>
          <w:sz w:val="24"/>
          <w:szCs w:val="24"/>
        </w:rPr>
        <w:t>я;</w:t>
      </w:r>
    </w:p>
    <w:p w14:paraId="622F1A28" w14:textId="77777777" w:rsidR="00E53743" w:rsidRPr="00D344BE" w:rsidRDefault="00E53743" w:rsidP="00A864BC">
      <w:pPr>
        <w:numPr>
          <w:ilvl w:val="0"/>
          <w:numId w:val="1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pacing w:val="-1"/>
          <w:sz w:val="24"/>
          <w:szCs w:val="24"/>
        </w:rPr>
        <w:t>н</w:t>
      </w:r>
      <w:r w:rsidRPr="00D344BE">
        <w:rPr>
          <w:rFonts w:ascii="Times New Roman" w:hAnsi="Times New Roman"/>
          <w:sz w:val="24"/>
          <w:szCs w:val="24"/>
        </w:rPr>
        <w:t>азыватьхи</w:t>
      </w:r>
      <w:r w:rsidRPr="00D344BE">
        <w:rPr>
          <w:rFonts w:ascii="Times New Roman" w:hAnsi="Times New Roman"/>
          <w:spacing w:val="-1"/>
          <w:sz w:val="24"/>
          <w:szCs w:val="24"/>
        </w:rPr>
        <w:t>м</w:t>
      </w:r>
      <w:r w:rsidRPr="00D344BE">
        <w:rPr>
          <w:rFonts w:ascii="Times New Roman" w:hAnsi="Times New Roman"/>
          <w:spacing w:val="1"/>
          <w:sz w:val="24"/>
          <w:szCs w:val="24"/>
        </w:rPr>
        <w:t>и</w:t>
      </w:r>
      <w:r w:rsidRPr="00D344BE">
        <w:rPr>
          <w:rFonts w:ascii="Times New Roman" w:hAnsi="Times New Roman"/>
          <w:spacing w:val="-2"/>
          <w:sz w:val="24"/>
          <w:szCs w:val="24"/>
        </w:rPr>
        <w:t>ч</w:t>
      </w:r>
      <w:r w:rsidRPr="00D344BE">
        <w:rPr>
          <w:rFonts w:ascii="Times New Roman" w:hAnsi="Times New Roman"/>
          <w:sz w:val="24"/>
          <w:szCs w:val="24"/>
        </w:rPr>
        <w:t>ес</w:t>
      </w:r>
      <w:r w:rsidRPr="00D344BE">
        <w:rPr>
          <w:rFonts w:ascii="Times New Roman" w:hAnsi="Times New Roman"/>
          <w:spacing w:val="-2"/>
          <w:sz w:val="24"/>
          <w:szCs w:val="24"/>
        </w:rPr>
        <w:t>к</w:t>
      </w:r>
      <w:r w:rsidRPr="00D344BE">
        <w:rPr>
          <w:rFonts w:ascii="Times New Roman" w:hAnsi="Times New Roman"/>
          <w:spacing w:val="1"/>
          <w:sz w:val="24"/>
          <w:szCs w:val="24"/>
        </w:rPr>
        <w:t>и</w:t>
      </w:r>
      <w:r w:rsidRPr="00D344BE">
        <w:rPr>
          <w:rFonts w:ascii="Times New Roman" w:hAnsi="Times New Roman"/>
          <w:sz w:val="24"/>
          <w:szCs w:val="24"/>
        </w:rPr>
        <w:t xml:space="preserve">е </w:t>
      </w:r>
      <w:r w:rsidRPr="00D344BE">
        <w:rPr>
          <w:rFonts w:ascii="Times New Roman" w:hAnsi="Times New Roman"/>
          <w:spacing w:val="-1"/>
          <w:sz w:val="24"/>
          <w:szCs w:val="24"/>
        </w:rPr>
        <w:t>эл</w:t>
      </w:r>
      <w:r w:rsidRPr="00D344BE">
        <w:rPr>
          <w:rFonts w:ascii="Times New Roman" w:hAnsi="Times New Roman"/>
          <w:sz w:val="24"/>
          <w:szCs w:val="24"/>
        </w:rPr>
        <w:t>еме</w:t>
      </w:r>
      <w:r w:rsidRPr="00D344BE">
        <w:rPr>
          <w:rFonts w:ascii="Times New Roman" w:hAnsi="Times New Roman"/>
          <w:spacing w:val="1"/>
          <w:sz w:val="24"/>
          <w:szCs w:val="24"/>
        </w:rPr>
        <w:t>н</w:t>
      </w:r>
      <w:r w:rsidRPr="00D344BE">
        <w:rPr>
          <w:rFonts w:ascii="Times New Roman" w:hAnsi="Times New Roman"/>
          <w:spacing w:val="-3"/>
          <w:sz w:val="24"/>
          <w:szCs w:val="24"/>
        </w:rPr>
        <w:t>т</w:t>
      </w:r>
      <w:r w:rsidRPr="00D344BE">
        <w:rPr>
          <w:rFonts w:ascii="Times New Roman" w:hAnsi="Times New Roman"/>
          <w:sz w:val="24"/>
          <w:szCs w:val="24"/>
        </w:rPr>
        <w:t>ы;</w:t>
      </w:r>
    </w:p>
    <w:p w14:paraId="440B578F" w14:textId="77777777" w:rsidR="00E53743" w:rsidRPr="00D344BE" w:rsidRDefault="00E53743" w:rsidP="00A864BC">
      <w:pPr>
        <w:numPr>
          <w:ilvl w:val="0"/>
          <w:numId w:val="1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pacing w:val="-1"/>
          <w:sz w:val="24"/>
          <w:szCs w:val="24"/>
        </w:rPr>
        <w:t>о</w:t>
      </w:r>
      <w:r w:rsidRPr="00D344BE">
        <w:rPr>
          <w:rFonts w:ascii="Times New Roman" w:hAnsi="Times New Roman"/>
          <w:spacing w:val="1"/>
          <w:sz w:val="24"/>
          <w:szCs w:val="24"/>
        </w:rPr>
        <w:t>пр</w:t>
      </w:r>
      <w:r w:rsidRPr="00D344BE">
        <w:rPr>
          <w:rFonts w:ascii="Times New Roman" w:hAnsi="Times New Roman"/>
          <w:spacing w:val="-2"/>
          <w:sz w:val="24"/>
          <w:szCs w:val="24"/>
        </w:rPr>
        <w:t>е</w:t>
      </w:r>
      <w:r w:rsidRPr="00D344BE">
        <w:rPr>
          <w:rFonts w:ascii="Times New Roman" w:hAnsi="Times New Roman"/>
          <w:spacing w:val="1"/>
          <w:sz w:val="24"/>
          <w:szCs w:val="24"/>
        </w:rPr>
        <w:t>д</w:t>
      </w:r>
      <w:r w:rsidRPr="00D344BE">
        <w:rPr>
          <w:rFonts w:ascii="Times New Roman" w:hAnsi="Times New Roman"/>
          <w:sz w:val="24"/>
          <w:szCs w:val="24"/>
        </w:rPr>
        <w:t>елять</w:t>
      </w:r>
      <w:r w:rsidRPr="00D344BE">
        <w:rPr>
          <w:rFonts w:ascii="Times New Roman" w:hAnsi="Times New Roman"/>
          <w:spacing w:val="-3"/>
          <w:sz w:val="24"/>
          <w:szCs w:val="24"/>
        </w:rPr>
        <w:t>с</w:t>
      </w:r>
      <w:r w:rsidRPr="00D344BE">
        <w:rPr>
          <w:rFonts w:ascii="Times New Roman" w:hAnsi="Times New Roman"/>
          <w:spacing w:val="1"/>
          <w:sz w:val="24"/>
          <w:szCs w:val="24"/>
        </w:rPr>
        <w:t>о</w:t>
      </w:r>
      <w:r w:rsidRPr="00D344BE">
        <w:rPr>
          <w:rFonts w:ascii="Times New Roman" w:hAnsi="Times New Roman"/>
          <w:sz w:val="24"/>
          <w:szCs w:val="24"/>
        </w:rPr>
        <w:t>став</w:t>
      </w:r>
      <w:r w:rsidRPr="00D344BE">
        <w:rPr>
          <w:rFonts w:ascii="Times New Roman" w:hAnsi="Times New Roman"/>
          <w:spacing w:val="-3"/>
          <w:sz w:val="24"/>
          <w:szCs w:val="24"/>
        </w:rPr>
        <w:t>в</w:t>
      </w:r>
      <w:r w:rsidRPr="00D344BE">
        <w:rPr>
          <w:rFonts w:ascii="Times New Roman" w:hAnsi="Times New Roman"/>
          <w:sz w:val="24"/>
          <w:szCs w:val="24"/>
        </w:rPr>
        <w:t>еществ</w:t>
      </w:r>
      <w:r w:rsidRPr="00D344BE">
        <w:rPr>
          <w:rFonts w:ascii="Times New Roman" w:hAnsi="Times New Roman"/>
          <w:spacing w:val="-1"/>
          <w:sz w:val="24"/>
          <w:szCs w:val="24"/>
        </w:rPr>
        <w:t xml:space="preserve"> п</w:t>
      </w:r>
      <w:r w:rsidRPr="00D344BE">
        <w:rPr>
          <w:rFonts w:ascii="Times New Roman" w:hAnsi="Times New Roman"/>
          <w:sz w:val="24"/>
          <w:szCs w:val="24"/>
        </w:rPr>
        <w:t>о</w:t>
      </w:r>
      <w:r w:rsidRPr="00D344BE">
        <w:rPr>
          <w:rFonts w:ascii="Times New Roman" w:hAnsi="Times New Roman"/>
          <w:spacing w:val="-2"/>
          <w:sz w:val="24"/>
          <w:szCs w:val="24"/>
        </w:rPr>
        <w:t>и</w:t>
      </w:r>
      <w:r w:rsidRPr="00D344BE">
        <w:rPr>
          <w:rFonts w:ascii="Times New Roman" w:hAnsi="Times New Roman"/>
          <w:sz w:val="24"/>
          <w:szCs w:val="24"/>
        </w:rPr>
        <w:t>х форм</w:t>
      </w:r>
      <w:r w:rsidRPr="00D344BE">
        <w:rPr>
          <w:rFonts w:ascii="Times New Roman" w:hAnsi="Times New Roman"/>
          <w:spacing w:val="-3"/>
          <w:sz w:val="24"/>
          <w:szCs w:val="24"/>
        </w:rPr>
        <w:t>у</w:t>
      </w:r>
      <w:r w:rsidRPr="00D344BE">
        <w:rPr>
          <w:rFonts w:ascii="Times New Roman" w:hAnsi="Times New Roman"/>
          <w:spacing w:val="-1"/>
          <w:sz w:val="24"/>
          <w:szCs w:val="24"/>
        </w:rPr>
        <w:t>л</w:t>
      </w:r>
      <w:r w:rsidRPr="00D344BE">
        <w:rPr>
          <w:rFonts w:ascii="Times New Roman" w:hAnsi="Times New Roman"/>
          <w:sz w:val="24"/>
          <w:szCs w:val="24"/>
        </w:rPr>
        <w:t>ам;</w:t>
      </w:r>
    </w:p>
    <w:p w14:paraId="022AD96D" w14:textId="77777777" w:rsidR="00E53743" w:rsidRPr="00D344BE" w:rsidRDefault="00E53743" w:rsidP="00A864BC">
      <w:pPr>
        <w:numPr>
          <w:ilvl w:val="0"/>
          <w:numId w:val="1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pacing w:val="-1"/>
          <w:sz w:val="24"/>
          <w:szCs w:val="24"/>
        </w:rPr>
        <w:t>о</w:t>
      </w:r>
      <w:r w:rsidRPr="00D344BE">
        <w:rPr>
          <w:rFonts w:ascii="Times New Roman" w:hAnsi="Times New Roman"/>
          <w:spacing w:val="1"/>
          <w:sz w:val="24"/>
          <w:szCs w:val="24"/>
        </w:rPr>
        <w:t>пр</w:t>
      </w:r>
      <w:r w:rsidRPr="00D344BE">
        <w:rPr>
          <w:rFonts w:ascii="Times New Roman" w:hAnsi="Times New Roman"/>
          <w:spacing w:val="-2"/>
          <w:sz w:val="24"/>
          <w:szCs w:val="24"/>
        </w:rPr>
        <w:t>е</w:t>
      </w:r>
      <w:r w:rsidRPr="00D344BE">
        <w:rPr>
          <w:rFonts w:ascii="Times New Roman" w:hAnsi="Times New Roman"/>
          <w:spacing w:val="1"/>
          <w:sz w:val="24"/>
          <w:szCs w:val="24"/>
        </w:rPr>
        <w:t>д</w:t>
      </w:r>
      <w:r w:rsidRPr="00D344BE">
        <w:rPr>
          <w:rFonts w:ascii="Times New Roman" w:hAnsi="Times New Roman"/>
          <w:sz w:val="24"/>
          <w:szCs w:val="24"/>
        </w:rPr>
        <w:t>елять</w:t>
      </w:r>
      <w:r w:rsidRPr="00D344BE">
        <w:rPr>
          <w:rFonts w:ascii="Times New Roman" w:hAnsi="Times New Roman"/>
          <w:spacing w:val="-1"/>
          <w:sz w:val="24"/>
          <w:szCs w:val="24"/>
        </w:rPr>
        <w:t xml:space="preserve"> в</w:t>
      </w:r>
      <w:r w:rsidRPr="00D344BE">
        <w:rPr>
          <w:rFonts w:ascii="Times New Roman" w:hAnsi="Times New Roman"/>
          <w:sz w:val="24"/>
          <w:szCs w:val="24"/>
        </w:rPr>
        <w:t>ален</w:t>
      </w:r>
      <w:r w:rsidRPr="00D344BE">
        <w:rPr>
          <w:rFonts w:ascii="Times New Roman" w:hAnsi="Times New Roman"/>
          <w:spacing w:val="-3"/>
          <w:sz w:val="24"/>
          <w:szCs w:val="24"/>
        </w:rPr>
        <w:t>т</w:t>
      </w:r>
      <w:r w:rsidRPr="00D344BE">
        <w:rPr>
          <w:rFonts w:ascii="Times New Roman" w:hAnsi="Times New Roman"/>
          <w:spacing w:val="-1"/>
          <w:sz w:val="24"/>
          <w:szCs w:val="24"/>
        </w:rPr>
        <w:t>н</w:t>
      </w:r>
      <w:r w:rsidRPr="00D344BE">
        <w:rPr>
          <w:rFonts w:ascii="Times New Roman" w:hAnsi="Times New Roman"/>
          <w:spacing w:val="1"/>
          <w:sz w:val="24"/>
          <w:szCs w:val="24"/>
        </w:rPr>
        <w:t>о</w:t>
      </w:r>
      <w:r w:rsidRPr="00D344BE">
        <w:rPr>
          <w:rFonts w:ascii="Times New Roman" w:hAnsi="Times New Roman"/>
          <w:sz w:val="24"/>
          <w:szCs w:val="24"/>
        </w:rPr>
        <w:t>стьат</w:t>
      </w:r>
      <w:r w:rsidRPr="00D344BE">
        <w:rPr>
          <w:rFonts w:ascii="Times New Roman" w:hAnsi="Times New Roman"/>
          <w:spacing w:val="-2"/>
          <w:sz w:val="24"/>
          <w:szCs w:val="24"/>
        </w:rPr>
        <w:t>о</w:t>
      </w:r>
      <w:r w:rsidRPr="00D344BE">
        <w:rPr>
          <w:rFonts w:ascii="Times New Roman" w:hAnsi="Times New Roman"/>
          <w:sz w:val="24"/>
          <w:szCs w:val="24"/>
        </w:rPr>
        <w:t>ма э</w:t>
      </w:r>
      <w:r w:rsidRPr="00D344BE">
        <w:rPr>
          <w:rFonts w:ascii="Times New Roman" w:hAnsi="Times New Roman"/>
          <w:spacing w:val="-1"/>
          <w:sz w:val="24"/>
          <w:szCs w:val="24"/>
        </w:rPr>
        <w:t>л</w:t>
      </w:r>
      <w:r w:rsidRPr="00D344BE">
        <w:rPr>
          <w:rFonts w:ascii="Times New Roman" w:hAnsi="Times New Roman"/>
          <w:sz w:val="24"/>
          <w:szCs w:val="24"/>
        </w:rPr>
        <w:t>еме</w:t>
      </w:r>
      <w:r w:rsidRPr="00D344BE">
        <w:rPr>
          <w:rFonts w:ascii="Times New Roman" w:hAnsi="Times New Roman"/>
          <w:spacing w:val="1"/>
          <w:sz w:val="24"/>
          <w:szCs w:val="24"/>
        </w:rPr>
        <w:t>н</w:t>
      </w:r>
      <w:r w:rsidRPr="00D344BE">
        <w:rPr>
          <w:rFonts w:ascii="Times New Roman" w:hAnsi="Times New Roman"/>
          <w:sz w:val="24"/>
          <w:szCs w:val="24"/>
        </w:rPr>
        <w:t>та в</w:t>
      </w:r>
      <w:r w:rsidRPr="00D344BE">
        <w:rPr>
          <w:rFonts w:ascii="Times New Roman" w:hAnsi="Times New Roman"/>
          <w:spacing w:val="-3"/>
          <w:sz w:val="24"/>
          <w:szCs w:val="24"/>
        </w:rPr>
        <w:t>с</w:t>
      </w:r>
      <w:r w:rsidRPr="00D344BE">
        <w:rPr>
          <w:rFonts w:ascii="Times New Roman" w:hAnsi="Times New Roman"/>
          <w:spacing w:val="1"/>
          <w:sz w:val="24"/>
          <w:szCs w:val="24"/>
        </w:rPr>
        <w:t>о</w:t>
      </w:r>
      <w:r w:rsidRPr="00D344BE">
        <w:rPr>
          <w:rFonts w:ascii="Times New Roman" w:hAnsi="Times New Roman"/>
          <w:sz w:val="24"/>
          <w:szCs w:val="24"/>
        </w:rPr>
        <w:t>е</w:t>
      </w:r>
      <w:r w:rsidRPr="00D344BE">
        <w:rPr>
          <w:rFonts w:ascii="Times New Roman" w:hAnsi="Times New Roman"/>
          <w:spacing w:val="-1"/>
          <w:sz w:val="24"/>
          <w:szCs w:val="24"/>
        </w:rPr>
        <w:t>д</w:t>
      </w:r>
      <w:r w:rsidRPr="00D344BE">
        <w:rPr>
          <w:rFonts w:ascii="Times New Roman" w:hAnsi="Times New Roman"/>
          <w:spacing w:val="1"/>
          <w:sz w:val="24"/>
          <w:szCs w:val="24"/>
        </w:rPr>
        <w:t>и</w:t>
      </w:r>
      <w:r w:rsidRPr="00D344BE">
        <w:rPr>
          <w:rFonts w:ascii="Times New Roman" w:hAnsi="Times New Roman"/>
          <w:spacing w:val="-1"/>
          <w:sz w:val="24"/>
          <w:szCs w:val="24"/>
        </w:rPr>
        <w:t>н</w:t>
      </w:r>
      <w:r w:rsidRPr="00D344BE">
        <w:rPr>
          <w:rFonts w:ascii="Times New Roman" w:hAnsi="Times New Roman"/>
          <w:spacing w:val="-2"/>
          <w:sz w:val="24"/>
          <w:szCs w:val="24"/>
        </w:rPr>
        <w:t>е</w:t>
      </w:r>
      <w:r w:rsidRPr="00D344BE">
        <w:rPr>
          <w:rFonts w:ascii="Times New Roman" w:hAnsi="Times New Roman"/>
          <w:spacing w:val="1"/>
          <w:sz w:val="24"/>
          <w:szCs w:val="24"/>
        </w:rPr>
        <w:t>ни</w:t>
      </w:r>
      <w:r w:rsidRPr="00D344BE">
        <w:rPr>
          <w:rFonts w:ascii="Times New Roman" w:hAnsi="Times New Roman"/>
          <w:spacing w:val="-2"/>
          <w:sz w:val="24"/>
          <w:szCs w:val="24"/>
        </w:rPr>
        <w:t>я</w:t>
      </w:r>
      <w:r w:rsidRPr="00D344BE">
        <w:rPr>
          <w:rFonts w:ascii="Times New Roman" w:hAnsi="Times New Roman"/>
          <w:sz w:val="24"/>
          <w:szCs w:val="24"/>
        </w:rPr>
        <w:t>х;</w:t>
      </w:r>
    </w:p>
    <w:p w14:paraId="40E3E138" w14:textId="77777777" w:rsidR="00E53743" w:rsidRPr="00D344BE" w:rsidRDefault="00E53743" w:rsidP="00A864BC">
      <w:pPr>
        <w:numPr>
          <w:ilvl w:val="0"/>
          <w:numId w:val="1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pacing w:val="-1"/>
          <w:sz w:val="24"/>
          <w:szCs w:val="24"/>
        </w:rPr>
        <w:t>о</w:t>
      </w:r>
      <w:r w:rsidRPr="00D344BE">
        <w:rPr>
          <w:rFonts w:ascii="Times New Roman" w:hAnsi="Times New Roman"/>
          <w:spacing w:val="1"/>
          <w:sz w:val="24"/>
          <w:szCs w:val="24"/>
        </w:rPr>
        <w:t>пр</w:t>
      </w:r>
      <w:r w:rsidRPr="00D344BE">
        <w:rPr>
          <w:rFonts w:ascii="Times New Roman" w:hAnsi="Times New Roman"/>
          <w:spacing w:val="-2"/>
          <w:sz w:val="24"/>
          <w:szCs w:val="24"/>
        </w:rPr>
        <w:t>е</w:t>
      </w:r>
      <w:r w:rsidRPr="00D344BE">
        <w:rPr>
          <w:rFonts w:ascii="Times New Roman" w:hAnsi="Times New Roman"/>
          <w:spacing w:val="1"/>
          <w:sz w:val="24"/>
          <w:szCs w:val="24"/>
        </w:rPr>
        <w:t>д</w:t>
      </w:r>
      <w:r w:rsidRPr="00D344BE">
        <w:rPr>
          <w:rFonts w:ascii="Times New Roman" w:hAnsi="Times New Roman"/>
          <w:sz w:val="24"/>
          <w:szCs w:val="24"/>
        </w:rPr>
        <w:t>елять</w:t>
      </w:r>
      <w:r w:rsidRPr="00D344BE">
        <w:rPr>
          <w:rFonts w:ascii="Times New Roman" w:hAnsi="Times New Roman"/>
          <w:spacing w:val="-1"/>
          <w:sz w:val="24"/>
          <w:szCs w:val="24"/>
        </w:rPr>
        <w:t xml:space="preserve"> ти</w:t>
      </w:r>
      <w:r w:rsidRPr="00D344BE">
        <w:rPr>
          <w:rFonts w:ascii="Times New Roman" w:hAnsi="Times New Roman"/>
          <w:sz w:val="24"/>
          <w:szCs w:val="24"/>
        </w:rPr>
        <w:t>п</w:t>
      </w:r>
      <w:r w:rsidRPr="00D344BE">
        <w:rPr>
          <w:rFonts w:ascii="Times New Roman" w:hAnsi="Times New Roman"/>
          <w:spacing w:val="-2"/>
          <w:sz w:val="24"/>
          <w:szCs w:val="24"/>
        </w:rPr>
        <w:t>х</w:t>
      </w:r>
      <w:r w:rsidRPr="00D344BE">
        <w:rPr>
          <w:rFonts w:ascii="Times New Roman" w:hAnsi="Times New Roman"/>
          <w:spacing w:val="1"/>
          <w:sz w:val="24"/>
          <w:szCs w:val="24"/>
        </w:rPr>
        <w:t>и</w:t>
      </w:r>
      <w:r w:rsidRPr="00D344BE">
        <w:rPr>
          <w:rFonts w:ascii="Times New Roman" w:hAnsi="Times New Roman"/>
          <w:spacing w:val="-3"/>
          <w:sz w:val="24"/>
          <w:szCs w:val="24"/>
        </w:rPr>
        <w:t>м</w:t>
      </w:r>
      <w:r w:rsidRPr="00D344BE">
        <w:rPr>
          <w:rFonts w:ascii="Times New Roman" w:hAnsi="Times New Roman"/>
          <w:spacing w:val="1"/>
          <w:sz w:val="24"/>
          <w:szCs w:val="24"/>
        </w:rPr>
        <w:t>и</w:t>
      </w:r>
      <w:r w:rsidRPr="00D344BE">
        <w:rPr>
          <w:rFonts w:ascii="Times New Roman" w:hAnsi="Times New Roman"/>
          <w:sz w:val="24"/>
          <w:szCs w:val="24"/>
        </w:rPr>
        <w:t>че</w:t>
      </w:r>
      <w:r w:rsidRPr="00D344BE">
        <w:rPr>
          <w:rFonts w:ascii="Times New Roman" w:hAnsi="Times New Roman"/>
          <w:spacing w:val="-2"/>
          <w:sz w:val="24"/>
          <w:szCs w:val="24"/>
        </w:rPr>
        <w:t>с</w:t>
      </w:r>
      <w:r w:rsidRPr="00D344BE">
        <w:rPr>
          <w:rFonts w:ascii="Times New Roman" w:hAnsi="Times New Roman"/>
          <w:sz w:val="24"/>
          <w:szCs w:val="24"/>
        </w:rPr>
        <w:t>к</w:t>
      </w:r>
      <w:r w:rsidRPr="00D344BE">
        <w:rPr>
          <w:rFonts w:ascii="Times New Roman" w:hAnsi="Times New Roman"/>
          <w:spacing w:val="-1"/>
          <w:sz w:val="24"/>
          <w:szCs w:val="24"/>
        </w:rPr>
        <w:t>и</w:t>
      </w:r>
      <w:r w:rsidRPr="00D344BE">
        <w:rPr>
          <w:rFonts w:ascii="Times New Roman" w:hAnsi="Times New Roman"/>
          <w:sz w:val="24"/>
          <w:szCs w:val="24"/>
        </w:rPr>
        <w:t xml:space="preserve">х </w:t>
      </w:r>
      <w:r w:rsidRPr="00D344BE">
        <w:rPr>
          <w:rFonts w:ascii="Times New Roman" w:hAnsi="Times New Roman"/>
          <w:spacing w:val="1"/>
          <w:sz w:val="24"/>
          <w:szCs w:val="24"/>
        </w:rPr>
        <w:t>р</w:t>
      </w:r>
      <w:r w:rsidRPr="00D344BE">
        <w:rPr>
          <w:rFonts w:ascii="Times New Roman" w:hAnsi="Times New Roman"/>
          <w:sz w:val="24"/>
          <w:szCs w:val="24"/>
        </w:rPr>
        <w:t>еа</w:t>
      </w:r>
      <w:r w:rsidRPr="00D344BE">
        <w:rPr>
          <w:rFonts w:ascii="Times New Roman" w:hAnsi="Times New Roman"/>
          <w:spacing w:val="-2"/>
          <w:sz w:val="24"/>
          <w:szCs w:val="24"/>
        </w:rPr>
        <w:t>к</w:t>
      </w:r>
      <w:r w:rsidRPr="00D344BE">
        <w:rPr>
          <w:rFonts w:ascii="Times New Roman" w:hAnsi="Times New Roman"/>
          <w:spacing w:val="-1"/>
          <w:sz w:val="24"/>
          <w:szCs w:val="24"/>
        </w:rPr>
        <w:t>ц</w:t>
      </w:r>
      <w:r w:rsidRPr="00D344BE">
        <w:rPr>
          <w:rFonts w:ascii="Times New Roman" w:hAnsi="Times New Roman"/>
          <w:spacing w:val="1"/>
          <w:sz w:val="24"/>
          <w:szCs w:val="24"/>
        </w:rPr>
        <w:t>и</w:t>
      </w:r>
      <w:r w:rsidRPr="00D344BE">
        <w:rPr>
          <w:rFonts w:ascii="Times New Roman" w:hAnsi="Times New Roman"/>
          <w:sz w:val="24"/>
          <w:szCs w:val="24"/>
        </w:rPr>
        <w:t>й;</w:t>
      </w:r>
    </w:p>
    <w:p w14:paraId="01440B26" w14:textId="77777777" w:rsidR="00E53743" w:rsidRPr="00D344BE" w:rsidRDefault="00E53743" w:rsidP="00A864BC">
      <w:pPr>
        <w:numPr>
          <w:ilvl w:val="0"/>
          <w:numId w:val="1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pacing w:val="-1"/>
          <w:sz w:val="24"/>
          <w:szCs w:val="24"/>
        </w:rPr>
        <w:t>н</w:t>
      </w:r>
      <w:r w:rsidRPr="00D344BE">
        <w:rPr>
          <w:rFonts w:ascii="Times New Roman" w:hAnsi="Times New Roman"/>
          <w:sz w:val="24"/>
          <w:szCs w:val="24"/>
        </w:rPr>
        <w:t>азыватьприз</w:t>
      </w:r>
      <w:r w:rsidRPr="00D344BE">
        <w:rPr>
          <w:rFonts w:ascii="Times New Roman" w:hAnsi="Times New Roman"/>
          <w:spacing w:val="-2"/>
          <w:sz w:val="24"/>
          <w:szCs w:val="24"/>
        </w:rPr>
        <w:t>н</w:t>
      </w:r>
      <w:r w:rsidRPr="00D344BE">
        <w:rPr>
          <w:rFonts w:ascii="Times New Roman" w:hAnsi="Times New Roman"/>
          <w:sz w:val="24"/>
          <w:szCs w:val="24"/>
        </w:rPr>
        <w:t>а</w:t>
      </w:r>
      <w:r w:rsidRPr="00D344BE">
        <w:rPr>
          <w:rFonts w:ascii="Times New Roman" w:hAnsi="Times New Roman"/>
          <w:spacing w:val="-2"/>
          <w:sz w:val="24"/>
          <w:szCs w:val="24"/>
        </w:rPr>
        <w:t>к</w:t>
      </w:r>
      <w:r w:rsidRPr="00D344BE">
        <w:rPr>
          <w:rFonts w:ascii="Times New Roman" w:hAnsi="Times New Roman"/>
          <w:sz w:val="24"/>
          <w:szCs w:val="24"/>
        </w:rPr>
        <w:t xml:space="preserve">ии </w:t>
      </w:r>
      <w:r w:rsidRPr="00D344BE">
        <w:rPr>
          <w:rFonts w:ascii="Times New Roman" w:hAnsi="Times New Roman"/>
          <w:spacing w:val="-4"/>
          <w:sz w:val="24"/>
          <w:szCs w:val="24"/>
        </w:rPr>
        <w:t>у</w:t>
      </w:r>
      <w:r w:rsidRPr="00D344BE">
        <w:rPr>
          <w:rFonts w:ascii="Times New Roman" w:hAnsi="Times New Roman"/>
          <w:sz w:val="24"/>
          <w:szCs w:val="24"/>
        </w:rPr>
        <w:t xml:space="preserve">словия </w:t>
      </w:r>
      <w:r w:rsidRPr="00D344BE">
        <w:rPr>
          <w:rFonts w:ascii="Times New Roman" w:hAnsi="Times New Roman"/>
          <w:spacing w:val="1"/>
          <w:sz w:val="24"/>
          <w:szCs w:val="24"/>
        </w:rPr>
        <w:t>п</w:t>
      </w:r>
      <w:r w:rsidRPr="00D344BE">
        <w:rPr>
          <w:rFonts w:ascii="Times New Roman" w:hAnsi="Times New Roman"/>
          <w:spacing w:val="-1"/>
          <w:sz w:val="24"/>
          <w:szCs w:val="24"/>
        </w:rPr>
        <w:t>р</w:t>
      </w:r>
      <w:r w:rsidRPr="00D344BE">
        <w:rPr>
          <w:rFonts w:ascii="Times New Roman" w:hAnsi="Times New Roman"/>
          <w:spacing w:val="1"/>
          <w:sz w:val="24"/>
          <w:szCs w:val="24"/>
        </w:rPr>
        <w:t>о</w:t>
      </w:r>
      <w:r w:rsidRPr="00D344BE">
        <w:rPr>
          <w:rFonts w:ascii="Times New Roman" w:hAnsi="Times New Roman"/>
          <w:sz w:val="24"/>
          <w:szCs w:val="24"/>
        </w:rPr>
        <w:t>те</w:t>
      </w:r>
      <w:r w:rsidRPr="00D344BE">
        <w:rPr>
          <w:rFonts w:ascii="Times New Roman" w:hAnsi="Times New Roman"/>
          <w:spacing w:val="-2"/>
          <w:sz w:val="24"/>
          <w:szCs w:val="24"/>
        </w:rPr>
        <w:t>к</w:t>
      </w:r>
      <w:r w:rsidRPr="00D344BE">
        <w:rPr>
          <w:rFonts w:ascii="Times New Roman" w:hAnsi="Times New Roman"/>
          <w:sz w:val="24"/>
          <w:szCs w:val="24"/>
        </w:rPr>
        <w:t>а</w:t>
      </w:r>
      <w:r w:rsidRPr="00D344BE">
        <w:rPr>
          <w:rFonts w:ascii="Times New Roman" w:hAnsi="Times New Roman"/>
          <w:spacing w:val="-1"/>
          <w:sz w:val="24"/>
          <w:szCs w:val="24"/>
        </w:rPr>
        <w:t>н</w:t>
      </w:r>
      <w:r w:rsidRPr="00D344BE">
        <w:rPr>
          <w:rFonts w:ascii="Times New Roman" w:hAnsi="Times New Roman"/>
          <w:spacing w:val="1"/>
          <w:sz w:val="24"/>
          <w:szCs w:val="24"/>
        </w:rPr>
        <w:t>и</w:t>
      </w:r>
      <w:r w:rsidRPr="00D344BE">
        <w:rPr>
          <w:rFonts w:ascii="Times New Roman" w:hAnsi="Times New Roman"/>
          <w:sz w:val="24"/>
          <w:szCs w:val="24"/>
        </w:rPr>
        <w:t>я</w:t>
      </w:r>
      <w:r w:rsidRPr="00D344BE">
        <w:rPr>
          <w:rFonts w:ascii="Times New Roman" w:hAnsi="Times New Roman"/>
          <w:spacing w:val="1"/>
          <w:sz w:val="24"/>
          <w:szCs w:val="24"/>
        </w:rPr>
        <w:t>хи</w:t>
      </w:r>
      <w:r w:rsidRPr="00D344BE">
        <w:rPr>
          <w:rFonts w:ascii="Times New Roman" w:hAnsi="Times New Roman"/>
          <w:spacing w:val="-3"/>
          <w:sz w:val="24"/>
          <w:szCs w:val="24"/>
        </w:rPr>
        <w:t>м</w:t>
      </w:r>
      <w:r w:rsidRPr="00D344BE">
        <w:rPr>
          <w:rFonts w:ascii="Times New Roman" w:hAnsi="Times New Roman"/>
          <w:spacing w:val="1"/>
          <w:sz w:val="24"/>
          <w:szCs w:val="24"/>
        </w:rPr>
        <w:t>и</w:t>
      </w:r>
      <w:r w:rsidRPr="00D344BE">
        <w:rPr>
          <w:rFonts w:ascii="Times New Roman" w:hAnsi="Times New Roman"/>
          <w:sz w:val="24"/>
          <w:szCs w:val="24"/>
        </w:rPr>
        <w:t>ч</w:t>
      </w:r>
      <w:r w:rsidRPr="00D344BE">
        <w:rPr>
          <w:rFonts w:ascii="Times New Roman" w:hAnsi="Times New Roman"/>
          <w:spacing w:val="-2"/>
          <w:sz w:val="24"/>
          <w:szCs w:val="24"/>
        </w:rPr>
        <w:t>ес</w:t>
      </w:r>
      <w:r w:rsidRPr="00D344BE">
        <w:rPr>
          <w:rFonts w:ascii="Times New Roman" w:hAnsi="Times New Roman"/>
          <w:sz w:val="24"/>
          <w:szCs w:val="24"/>
        </w:rPr>
        <w:t>к</w:t>
      </w:r>
      <w:r w:rsidRPr="00D344BE">
        <w:rPr>
          <w:rFonts w:ascii="Times New Roman" w:hAnsi="Times New Roman"/>
          <w:spacing w:val="-1"/>
          <w:sz w:val="24"/>
          <w:szCs w:val="24"/>
        </w:rPr>
        <w:t>и</w:t>
      </w:r>
      <w:r w:rsidRPr="00D344BE">
        <w:rPr>
          <w:rFonts w:ascii="Times New Roman" w:hAnsi="Times New Roman"/>
          <w:sz w:val="24"/>
          <w:szCs w:val="24"/>
        </w:rPr>
        <w:t>хре</w:t>
      </w:r>
      <w:r w:rsidRPr="00D344BE">
        <w:rPr>
          <w:rFonts w:ascii="Times New Roman" w:hAnsi="Times New Roman"/>
          <w:spacing w:val="-2"/>
          <w:sz w:val="24"/>
          <w:szCs w:val="24"/>
        </w:rPr>
        <w:t>а</w:t>
      </w:r>
      <w:r w:rsidRPr="00D344BE">
        <w:rPr>
          <w:rFonts w:ascii="Times New Roman" w:hAnsi="Times New Roman"/>
          <w:sz w:val="24"/>
          <w:szCs w:val="24"/>
        </w:rPr>
        <w:t>к</w:t>
      </w:r>
      <w:r w:rsidRPr="00D344BE">
        <w:rPr>
          <w:rFonts w:ascii="Times New Roman" w:hAnsi="Times New Roman"/>
          <w:spacing w:val="-1"/>
          <w:sz w:val="24"/>
          <w:szCs w:val="24"/>
        </w:rPr>
        <w:t>ц</w:t>
      </w:r>
      <w:r w:rsidRPr="00D344BE">
        <w:rPr>
          <w:rFonts w:ascii="Times New Roman" w:hAnsi="Times New Roman"/>
          <w:spacing w:val="1"/>
          <w:sz w:val="24"/>
          <w:szCs w:val="24"/>
        </w:rPr>
        <w:t>и</w:t>
      </w:r>
      <w:r w:rsidRPr="00D344BE">
        <w:rPr>
          <w:rFonts w:ascii="Times New Roman" w:hAnsi="Times New Roman"/>
          <w:sz w:val="24"/>
          <w:szCs w:val="24"/>
        </w:rPr>
        <w:t>й;</w:t>
      </w:r>
    </w:p>
    <w:p w14:paraId="2A6C6734" w14:textId="77777777" w:rsidR="00E53743" w:rsidRPr="00D344BE" w:rsidRDefault="00E53743" w:rsidP="00A864BC">
      <w:pPr>
        <w:numPr>
          <w:ilvl w:val="0"/>
          <w:numId w:val="1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14:paraId="1BC00ACA" w14:textId="77777777" w:rsidR="00E53743" w:rsidRPr="00D344BE" w:rsidRDefault="00E53743" w:rsidP="00A864BC">
      <w:pPr>
        <w:numPr>
          <w:ilvl w:val="0"/>
          <w:numId w:val="1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с</w:t>
      </w:r>
      <w:r w:rsidRPr="00D344BE">
        <w:rPr>
          <w:rFonts w:ascii="Times New Roman" w:hAnsi="Times New Roman"/>
          <w:spacing w:val="1"/>
          <w:sz w:val="24"/>
          <w:szCs w:val="24"/>
        </w:rPr>
        <w:t>о</w:t>
      </w:r>
      <w:r w:rsidRPr="00D344BE">
        <w:rPr>
          <w:rFonts w:ascii="Times New Roman" w:hAnsi="Times New Roman"/>
          <w:sz w:val="24"/>
          <w:szCs w:val="24"/>
        </w:rPr>
        <w:t>став</w:t>
      </w:r>
      <w:r w:rsidRPr="00D344BE">
        <w:rPr>
          <w:rFonts w:ascii="Times New Roman" w:hAnsi="Times New Roman"/>
          <w:spacing w:val="-1"/>
          <w:sz w:val="24"/>
          <w:szCs w:val="24"/>
        </w:rPr>
        <w:t>л</w:t>
      </w:r>
      <w:r w:rsidRPr="00D344BE">
        <w:rPr>
          <w:rFonts w:ascii="Times New Roman" w:hAnsi="Times New Roman"/>
          <w:sz w:val="24"/>
          <w:szCs w:val="24"/>
        </w:rPr>
        <w:t>ять</w:t>
      </w:r>
      <w:r w:rsidRPr="00D344BE">
        <w:rPr>
          <w:rFonts w:ascii="Times New Roman" w:hAnsi="Times New Roman"/>
          <w:spacing w:val="-2"/>
          <w:sz w:val="24"/>
          <w:szCs w:val="24"/>
        </w:rPr>
        <w:t>ф</w:t>
      </w:r>
      <w:r w:rsidRPr="00D344BE">
        <w:rPr>
          <w:rFonts w:ascii="Times New Roman" w:hAnsi="Times New Roman"/>
          <w:spacing w:val="-1"/>
          <w:sz w:val="24"/>
          <w:szCs w:val="24"/>
        </w:rPr>
        <w:t>о</w:t>
      </w:r>
      <w:r w:rsidRPr="00D344BE">
        <w:rPr>
          <w:rFonts w:ascii="Times New Roman" w:hAnsi="Times New Roman"/>
          <w:spacing w:val="1"/>
          <w:sz w:val="24"/>
          <w:szCs w:val="24"/>
        </w:rPr>
        <w:t>р</w:t>
      </w:r>
      <w:r w:rsidRPr="00D344BE">
        <w:rPr>
          <w:rFonts w:ascii="Times New Roman" w:hAnsi="Times New Roman"/>
          <w:sz w:val="24"/>
          <w:szCs w:val="24"/>
        </w:rPr>
        <w:t>м</w:t>
      </w:r>
      <w:r w:rsidRPr="00D344BE">
        <w:rPr>
          <w:rFonts w:ascii="Times New Roman" w:hAnsi="Times New Roman"/>
          <w:spacing w:val="-4"/>
          <w:sz w:val="24"/>
          <w:szCs w:val="24"/>
        </w:rPr>
        <w:t>у</w:t>
      </w:r>
      <w:r w:rsidRPr="00D344BE">
        <w:rPr>
          <w:rFonts w:ascii="Times New Roman" w:hAnsi="Times New Roman"/>
          <w:spacing w:val="1"/>
          <w:sz w:val="24"/>
          <w:szCs w:val="24"/>
        </w:rPr>
        <w:t>л</w:t>
      </w:r>
      <w:r w:rsidRPr="00D344BE">
        <w:rPr>
          <w:rFonts w:ascii="Times New Roman" w:hAnsi="Times New Roman"/>
          <w:sz w:val="24"/>
          <w:szCs w:val="24"/>
        </w:rPr>
        <w:t>ы</w:t>
      </w:r>
      <w:r w:rsidRPr="00D344BE">
        <w:rPr>
          <w:rFonts w:ascii="Times New Roman" w:hAnsi="Times New Roman"/>
          <w:spacing w:val="-2"/>
          <w:sz w:val="24"/>
          <w:szCs w:val="24"/>
        </w:rPr>
        <w:t>б</w:t>
      </w:r>
      <w:r w:rsidRPr="00D344BE">
        <w:rPr>
          <w:rFonts w:ascii="Times New Roman" w:hAnsi="Times New Roman"/>
          <w:spacing w:val="1"/>
          <w:sz w:val="24"/>
          <w:szCs w:val="24"/>
        </w:rPr>
        <w:t>ин</w:t>
      </w:r>
      <w:r w:rsidRPr="00D344BE">
        <w:rPr>
          <w:rFonts w:ascii="Times New Roman" w:hAnsi="Times New Roman"/>
          <w:spacing w:val="-2"/>
          <w:sz w:val="24"/>
          <w:szCs w:val="24"/>
        </w:rPr>
        <w:t>а</w:t>
      </w:r>
      <w:r w:rsidRPr="00D344BE">
        <w:rPr>
          <w:rFonts w:ascii="Times New Roman" w:hAnsi="Times New Roman"/>
          <w:spacing w:val="-1"/>
          <w:sz w:val="24"/>
          <w:szCs w:val="24"/>
        </w:rPr>
        <w:t>р</w:t>
      </w:r>
      <w:r w:rsidRPr="00D344BE">
        <w:rPr>
          <w:rFonts w:ascii="Times New Roman" w:hAnsi="Times New Roman"/>
          <w:spacing w:val="1"/>
          <w:sz w:val="24"/>
          <w:szCs w:val="24"/>
        </w:rPr>
        <w:t>н</w:t>
      </w:r>
      <w:r w:rsidRPr="00D344BE">
        <w:rPr>
          <w:rFonts w:ascii="Times New Roman" w:hAnsi="Times New Roman"/>
          <w:spacing w:val="-1"/>
          <w:sz w:val="24"/>
          <w:szCs w:val="24"/>
        </w:rPr>
        <w:t>ы</w:t>
      </w:r>
      <w:r w:rsidRPr="00D344BE">
        <w:rPr>
          <w:rFonts w:ascii="Times New Roman" w:hAnsi="Times New Roman"/>
          <w:sz w:val="24"/>
          <w:szCs w:val="24"/>
        </w:rPr>
        <w:t>х с</w:t>
      </w:r>
      <w:r w:rsidRPr="00D344BE">
        <w:rPr>
          <w:rFonts w:ascii="Times New Roman" w:hAnsi="Times New Roman"/>
          <w:spacing w:val="1"/>
          <w:sz w:val="24"/>
          <w:szCs w:val="24"/>
        </w:rPr>
        <w:t>о</w:t>
      </w:r>
      <w:r w:rsidRPr="00D344BE">
        <w:rPr>
          <w:rFonts w:ascii="Times New Roman" w:hAnsi="Times New Roman"/>
          <w:spacing w:val="-2"/>
          <w:sz w:val="24"/>
          <w:szCs w:val="24"/>
        </w:rPr>
        <w:t>е</w:t>
      </w:r>
      <w:r w:rsidRPr="00D344BE">
        <w:rPr>
          <w:rFonts w:ascii="Times New Roman" w:hAnsi="Times New Roman"/>
          <w:spacing w:val="1"/>
          <w:sz w:val="24"/>
          <w:szCs w:val="24"/>
        </w:rPr>
        <w:t>д</w:t>
      </w:r>
      <w:r w:rsidRPr="00D344BE">
        <w:rPr>
          <w:rFonts w:ascii="Times New Roman" w:hAnsi="Times New Roman"/>
          <w:spacing w:val="-1"/>
          <w:sz w:val="24"/>
          <w:szCs w:val="24"/>
        </w:rPr>
        <w:t>и</w:t>
      </w:r>
      <w:r w:rsidRPr="00D344BE">
        <w:rPr>
          <w:rFonts w:ascii="Times New Roman" w:hAnsi="Times New Roman"/>
          <w:spacing w:val="1"/>
          <w:sz w:val="24"/>
          <w:szCs w:val="24"/>
        </w:rPr>
        <w:t>н</w:t>
      </w:r>
      <w:r w:rsidRPr="00D344BE">
        <w:rPr>
          <w:rFonts w:ascii="Times New Roman" w:hAnsi="Times New Roman"/>
          <w:spacing w:val="-2"/>
          <w:sz w:val="24"/>
          <w:szCs w:val="24"/>
        </w:rPr>
        <w:t>е</w:t>
      </w:r>
      <w:r w:rsidRPr="00D344BE">
        <w:rPr>
          <w:rFonts w:ascii="Times New Roman" w:hAnsi="Times New Roman"/>
          <w:spacing w:val="1"/>
          <w:sz w:val="24"/>
          <w:szCs w:val="24"/>
        </w:rPr>
        <w:t>н</w:t>
      </w:r>
      <w:r w:rsidRPr="00D344BE">
        <w:rPr>
          <w:rFonts w:ascii="Times New Roman" w:hAnsi="Times New Roman"/>
          <w:spacing w:val="-1"/>
          <w:sz w:val="24"/>
          <w:szCs w:val="24"/>
        </w:rPr>
        <w:t>и</w:t>
      </w:r>
      <w:r w:rsidRPr="00D344BE">
        <w:rPr>
          <w:rFonts w:ascii="Times New Roman" w:hAnsi="Times New Roman"/>
          <w:sz w:val="24"/>
          <w:szCs w:val="24"/>
        </w:rPr>
        <w:t>й;</w:t>
      </w:r>
    </w:p>
    <w:p w14:paraId="316A9EA5" w14:textId="77777777" w:rsidR="00E53743" w:rsidRPr="00D344BE" w:rsidRDefault="00E53743" w:rsidP="00A864BC">
      <w:pPr>
        <w:numPr>
          <w:ilvl w:val="0"/>
          <w:numId w:val="1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с</w:t>
      </w:r>
      <w:r w:rsidRPr="00D344BE">
        <w:rPr>
          <w:rFonts w:ascii="Times New Roman" w:hAnsi="Times New Roman"/>
          <w:spacing w:val="1"/>
          <w:sz w:val="24"/>
          <w:szCs w:val="24"/>
        </w:rPr>
        <w:t>о</w:t>
      </w:r>
      <w:r w:rsidRPr="00D344BE">
        <w:rPr>
          <w:rFonts w:ascii="Times New Roman" w:hAnsi="Times New Roman"/>
          <w:sz w:val="24"/>
          <w:szCs w:val="24"/>
        </w:rPr>
        <w:t>став</w:t>
      </w:r>
      <w:r w:rsidRPr="00D344BE">
        <w:rPr>
          <w:rFonts w:ascii="Times New Roman" w:hAnsi="Times New Roman"/>
          <w:spacing w:val="-1"/>
          <w:sz w:val="24"/>
          <w:szCs w:val="24"/>
        </w:rPr>
        <w:t>л</w:t>
      </w:r>
      <w:r w:rsidRPr="00D344BE">
        <w:rPr>
          <w:rFonts w:ascii="Times New Roman" w:hAnsi="Times New Roman"/>
          <w:sz w:val="24"/>
          <w:szCs w:val="24"/>
        </w:rPr>
        <w:t>ять</w:t>
      </w:r>
      <w:r w:rsidRPr="00D344BE">
        <w:rPr>
          <w:rFonts w:ascii="Times New Roman" w:hAnsi="Times New Roman"/>
          <w:spacing w:val="-4"/>
          <w:sz w:val="24"/>
          <w:szCs w:val="24"/>
        </w:rPr>
        <w:t>у</w:t>
      </w:r>
      <w:r w:rsidRPr="00D344BE">
        <w:rPr>
          <w:rFonts w:ascii="Times New Roman" w:hAnsi="Times New Roman"/>
          <w:spacing w:val="1"/>
          <w:sz w:val="24"/>
          <w:szCs w:val="24"/>
        </w:rPr>
        <w:t>р</w:t>
      </w:r>
      <w:r w:rsidRPr="00D344BE">
        <w:rPr>
          <w:rFonts w:ascii="Times New Roman" w:hAnsi="Times New Roman"/>
          <w:sz w:val="24"/>
          <w:szCs w:val="24"/>
        </w:rPr>
        <w:t>авн</w:t>
      </w:r>
      <w:r w:rsidRPr="00D344BE">
        <w:rPr>
          <w:rFonts w:ascii="Times New Roman" w:hAnsi="Times New Roman"/>
          <w:spacing w:val="-2"/>
          <w:sz w:val="24"/>
          <w:szCs w:val="24"/>
        </w:rPr>
        <w:t>е</w:t>
      </w:r>
      <w:r w:rsidRPr="00D344BE">
        <w:rPr>
          <w:rFonts w:ascii="Times New Roman" w:hAnsi="Times New Roman"/>
          <w:spacing w:val="-1"/>
          <w:sz w:val="24"/>
          <w:szCs w:val="24"/>
        </w:rPr>
        <w:t>н</w:t>
      </w:r>
      <w:r w:rsidRPr="00D344BE">
        <w:rPr>
          <w:rFonts w:ascii="Times New Roman" w:hAnsi="Times New Roman"/>
          <w:spacing w:val="1"/>
          <w:sz w:val="24"/>
          <w:szCs w:val="24"/>
        </w:rPr>
        <w:t>и</w:t>
      </w:r>
      <w:r w:rsidRPr="00D344BE">
        <w:rPr>
          <w:rFonts w:ascii="Times New Roman" w:hAnsi="Times New Roman"/>
          <w:sz w:val="24"/>
          <w:szCs w:val="24"/>
        </w:rPr>
        <w:t xml:space="preserve">я </w:t>
      </w:r>
      <w:r w:rsidRPr="00D344BE">
        <w:rPr>
          <w:rFonts w:ascii="Times New Roman" w:hAnsi="Times New Roman"/>
          <w:spacing w:val="1"/>
          <w:sz w:val="24"/>
          <w:szCs w:val="24"/>
        </w:rPr>
        <w:t>хи</w:t>
      </w:r>
      <w:r w:rsidRPr="00D344BE">
        <w:rPr>
          <w:rFonts w:ascii="Times New Roman" w:hAnsi="Times New Roman"/>
          <w:spacing w:val="-3"/>
          <w:sz w:val="24"/>
          <w:szCs w:val="24"/>
        </w:rPr>
        <w:t>м</w:t>
      </w:r>
      <w:r w:rsidRPr="00D344BE">
        <w:rPr>
          <w:rFonts w:ascii="Times New Roman" w:hAnsi="Times New Roman"/>
          <w:spacing w:val="1"/>
          <w:sz w:val="24"/>
          <w:szCs w:val="24"/>
        </w:rPr>
        <w:t>и</w:t>
      </w:r>
      <w:r w:rsidRPr="00D344BE">
        <w:rPr>
          <w:rFonts w:ascii="Times New Roman" w:hAnsi="Times New Roman"/>
          <w:sz w:val="24"/>
          <w:szCs w:val="24"/>
        </w:rPr>
        <w:t>ч</w:t>
      </w:r>
      <w:r w:rsidRPr="00D344BE">
        <w:rPr>
          <w:rFonts w:ascii="Times New Roman" w:hAnsi="Times New Roman"/>
          <w:spacing w:val="-2"/>
          <w:sz w:val="24"/>
          <w:szCs w:val="24"/>
        </w:rPr>
        <w:t>е</w:t>
      </w:r>
      <w:r w:rsidRPr="00D344BE">
        <w:rPr>
          <w:rFonts w:ascii="Times New Roman" w:hAnsi="Times New Roman"/>
          <w:sz w:val="24"/>
          <w:szCs w:val="24"/>
        </w:rPr>
        <w:t>с</w:t>
      </w:r>
      <w:r w:rsidRPr="00D344BE">
        <w:rPr>
          <w:rFonts w:ascii="Times New Roman" w:hAnsi="Times New Roman"/>
          <w:spacing w:val="-2"/>
          <w:sz w:val="24"/>
          <w:szCs w:val="24"/>
        </w:rPr>
        <w:t>к</w:t>
      </w:r>
      <w:r w:rsidRPr="00D344BE">
        <w:rPr>
          <w:rFonts w:ascii="Times New Roman" w:hAnsi="Times New Roman"/>
          <w:spacing w:val="1"/>
          <w:sz w:val="24"/>
          <w:szCs w:val="24"/>
        </w:rPr>
        <w:t>и</w:t>
      </w:r>
      <w:r w:rsidRPr="00D344BE">
        <w:rPr>
          <w:rFonts w:ascii="Times New Roman" w:hAnsi="Times New Roman"/>
          <w:sz w:val="24"/>
          <w:szCs w:val="24"/>
        </w:rPr>
        <w:t>х</w:t>
      </w:r>
      <w:r w:rsidRPr="00D344BE">
        <w:rPr>
          <w:rFonts w:ascii="Times New Roman" w:hAnsi="Times New Roman"/>
          <w:spacing w:val="1"/>
          <w:sz w:val="24"/>
          <w:szCs w:val="24"/>
        </w:rPr>
        <w:t>р</w:t>
      </w:r>
      <w:r w:rsidRPr="00D344BE">
        <w:rPr>
          <w:rFonts w:ascii="Times New Roman" w:hAnsi="Times New Roman"/>
          <w:sz w:val="24"/>
          <w:szCs w:val="24"/>
        </w:rPr>
        <w:t>еа</w:t>
      </w:r>
      <w:r w:rsidRPr="00D344BE">
        <w:rPr>
          <w:rFonts w:ascii="Times New Roman" w:hAnsi="Times New Roman"/>
          <w:spacing w:val="-2"/>
          <w:sz w:val="24"/>
          <w:szCs w:val="24"/>
        </w:rPr>
        <w:t>к</w:t>
      </w:r>
      <w:r w:rsidRPr="00D344BE">
        <w:rPr>
          <w:rFonts w:ascii="Times New Roman" w:hAnsi="Times New Roman"/>
          <w:spacing w:val="-1"/>
          <w:sz w:val="24"/>
          <w:szCs w:val="24"/>
        </w:rPr>
        <w:t>ци</w:t>
      </w:r>
      <w:r w:rsidRPr="00D344BE">
        <w:rPr>
          <w:rFonts w:ascii="Times New Roman" w:hAnsi="Times New Roman"/>
          <w:sz w:val="24"/>
          <w:szCs w:val="24"/>
        </w:rPr>
        <w:t>й;</w:t>
      </w:r>
    </w:p>
    <w:p w14:paraId="6254E510" w14:textId="77777777" w:rsidR="00E53743" w:rsidRPr="00D344BE" w:rsidRDefault="00E53743" w:rsidP="00A864BC">
      <w:pPr>
        <w:numPr>
          <w:ilvl w:val="0"/>
          <w:numId w:val="1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с</w:t>
      </w:r>
      <w:r w:rsidRPr="00D344BE">
        <w:rPr>
          <w:rFonts w:ascii="Times New Roman" w:hAnsi="Times New Roman"/>
          <w:spacing w:val="1"/>
          <w:sz w:val="24"/>
          <w:szCs w:val="24"/>
        </w:rPr>
        <w:t>об</w:t>
      </w:r>
      <w:r w:rsidRPr="00D344BE">
        <w:rPr>
          <w:rFonts w:ascii="Times New Roman" w:hAnsi="Times New Roman"/>
          <w:spacing w:val="-1"/>
          <w:sz w:val="24"/>
          <w:szCs w:val="24"/>
        </w:rPr>
        <w:t>л</w:t>
      </w:r>
      <w:r w:rsidRPr="00D344BE">
        <w:rPr>
          <w:rFonts w:ascii="Times New Roman" w:hAnsi="Times New Roman"/>
          <w:spacing w:val="-3"/>
          <w:sz w:val="24"/>
          <w:szCs w:val="24"/>
        </w:rPr>
        <w:t>ю</w:t>
      </w:r>
      <w:r w:rsidRPr="00D344BE">
        <w:rPr>
          <w:rFonts w:ascii="Times New Roman" w:hAnsi="Times New Roman"/>
          <w:spacing w:val="1"/>
          <w:sz w:val="24"/>
          <w:szCs w:val="24"/>
        </w:rPr>
        <w:t>д</w:t>
      </w:r>
      <w:r w:rsidRPr="00D344BE">
        <w:rPr>
          <w:rFonts w:ascii="Times New Roman" w:hAnsi="Times New Roman"/>
          <w:sz w:val="24"/>
          <w:szCs w:val="24"/>
        </w:rPr>
        <w:t>ать</w:t>
      </w:r>
      <w:r w:rsidRPr="00D344BE">
        <w:rPr>
          <w:rFonts w:ascii="Times New Roman" w:hAnsi="Times New Roman"/>
          <w:spacing w:val="-2"/>
          <w:sz w:val="24"/>
          <w:szCs w:val="24"/>
        </w:rPr>
        <w:t>п</w:t>
      </w:r>
      <w:r w:rsidRPr="00D344BE">
        <w:rPr>
          <w:rFonts w:ascii="Times New Roman" w:hAnsi="Times New Roman"/>
          <w:spacing w:val="1"/>
          <w:sz w:val="24"/>
          <w:szCs w:val="24"/>
        </w:rPr>
        <w:t>р</w:t>
      </w:r>
      <w:r w:rsidRPr="00D344BE">
        <w:rPr>
          <w:rFonts w:ascii="Times New Roman" w:hAnsi="Times New Roman"/>
          <w:sz w:val="24"/>
          <w:szCs w:val="24"/>
        </w:rPr>
        <w:t>авила</w:t>
      </w:r>
      <w:r w:rsidRPr="00D344BE">
        <w:rPr>
          <w:rFonts w:ascii="Times New Roman" w:hAnsi="Times New Roman"/>
          <w:spacing w:val="1"/>
          <w:sz w:val="24"/>
          <w:szCs w:val="24"/>
        </w:rPr>
        <w:t>б</w:t>
      </w:r>
      <w:r w:rsidRPr="00D344BE">
        <w:rPr>
          <w:rFonts w:ascii="Times New Roman" w:hAnsi="Times New Roman"/>
          <w:sz w:val="24"/>
          <w:szCs w:val="24"/>
        </w:rPr>
        <w:t>ез</w:t>
      </w:r>
      <w:r w:rsidRPr="00D344BE">
        <w:rPr>
          <w:rFonts w:ascii="Times New Roman" w:hAnsi="Times New Roman"/>
          <w:spacing w:val="-2"/>
          <w:sz w:val="24"/>
          <w:szCs w:val="24"/>
        </w:rPr>
        <w:t>о</w:t>
      </w:r>
      <w:r w:rsidRPr="00D344BE">
        <w:rPr>
          <w:rFonts w:ascii="Times New Roman" w:hAnsi="Times New Roman"/>
          <w:spacing w:val="1"/>
          <w:sz w:val="24"/>
          <w:szCs w:val="24"/>
        </w:rPr>
        <w:t>п</w:t>
      </w:r>
      <w:r w:rsidRPr="00D344BE">
        <w:rPr>
          <w:rFonts w:ascii="Times New Roman" w:hAnsi="Times New Roman"/>
          <w:sz w:val="24"/>
          <w:szCs w:val="24"/>
        </w:rPr>
        <w:t>а</w:t>
      </w:r>
      <w:r w:rsidRPr="00D344BE">
        <w:rPr>
          <w:rFonts w:ascii="Times New Roman" w:hAnsi="Times New Roman"/>
          <w:spacing w:val="-2"/>
          <w:sz w:val="24"/>
          <w:szCs w:val="24"/>
        </w:rPr>
        <w:t>с</w:t>
      </w:r>
      <w:r w:rsidRPr="00D344BE">
        <w:rPr>
          <w:rFonts w:ascii="Times New Roman" w:hAnsi="Times New Roman"/>
          <w:spacing w:val="-1"/>
          <w:sz w:val="24"/>
          <w:szCs w:val="24"/>
        </w:rPr>
        <w:t>н</w:t>
      </w:r>
      <w:r w:rsidRPr="00D344BE">
        <w:rPr>
          <w:rFonts w:ascii="Times New Roman" w:hAnsi="Times New Roman"/>
          <w:spacing w:val="1"/>
          <w:sz w:val="24"/>
          <w:szCs w:val="24"/>
        </w:rPr>
        <w:t>о</w:t>
      </w:r>
      <w:r w:rsidRPr="00D344BE">
        <w:rPr>
          <w:rFonts w:ascii="Times New Roman" w:hAnsi="Times New Roman"/>
          <w:sz w:val="24"/>
          <w:szCs w:val="24"/>
        </w:rPr>
        <w:t xml:space="preserve">й </w:t>
      </w:r>
      <w:r w:rsidRPr="00D344BE">
        <w:rPr>
          <w:rFonts w:ascii="Times New Roman" w:hAnsi="Times New Roman"/>
          <w:spacing w:val="1"/>
          <w:sz w:val="24"/>
          <w:szCs w:val="24"/>
        </w:rPr>
        <w:t>р</w:t>
      </w:r>
      <w:r w:rsidRPr="00D344BE">
        <w:rPr>
          <w:rFonts w:ascii="Times New Roman" w:hAnsi="Times New Roman"/>
          <w:spacing w:val="-2"/>
          <w:sz w:val="24"/>
          <w:szCs w:val="24"/>
        </w:rPr>
        <w:t>а</w:t>
      </w:r>
      <w:r w:rsidRPr="00D344BE">
        <w:rPr>
          <w:rFonts w:ascii="Times New Roman" w:hAnsi="Times New Roman"/>
          <w:spacing w:val="1"/>
          <w:sz w:val="24"/>
          <w:szCs w:val="24"/>
        </w:rPr>
        <w:t>бо</w:t>
      </w:r>
      <w:r w:rsidRPr="00D344BE">
        <w:rPr>
          <w:rFonts w:ascii="Times New Roman" w:hAnsi="Times New Roman"/>
          <w:spacing w:val="-3"/>
          <w:sz w:val="24"/>
          <w:szCs w:val="24"/>
        </w:rPr>
        <w:t>т</w:t>
      </w:r>
      <w:r w:rsidRPr="00D344BE">
        <w:rPr>
          <w:rFonts w:ascii="Times New Roman" w:hAnsi="Times New Roman"/>
          <w:sz w:val="24"/>
          <w:szCs w:val="24"/>
        </w:rPr>
        <w:t>ы</w:t>
      </w:r>
      <w:r w:rsidRPr="00D344BE">
        <w:rPr>
          <w:rFonts w:ascii="Times New Roman" w:hAnsi="Times New Roman"/>
          <w:spacing w:val="-2"/>
          <w:sz w:val="24"/>
          <w:szCs w:val="24"/>
        </w:rPr>
        <w:t>п</w:t>
      </w:r>
      <w:r w:rsidRPr="00D344BE">
        <w:rPr>
          <w:rFonts w:ascii="Times New Roman" w:hAnsi="Times New Roman"/>
          <w:spacing w:val="1"/>
          <w:sz w:val="24"/>
          <w:szCs w:val="24"/>
        </w:rPr>
        <w:t>р</w:t>
      </w:r>
      <w:r w:rsidRPr="00D344BE">
        <w:rPr>
          <w:rFonts w:ascii="Times New Roman" w:hAnsi="Times New Roman"/>
          <w:sz w:val="24"/>
          <w:szCs w:val="24"/>
        </w:rPr>
        <w:t>и</w:t>
      </w:r>
      <w:r w:rsidRPr="00D344BE">
        <w:rPr>
          <w:rFonts w:ascii="Times New Roman" w:hAnsi="Times New Roman"/>
          <w:spacing w:val="1"/>
          <w:sz w:val="24"/>
          <w:szCs w:val="24"/>
        </w:rPr>
        <w:t>п</w:t>
      </w:r>
      <w:r w:rsidRPr="00D344BE">
        <w:rPr>
          <w:rFonts w:ascii="Times New Roman" w:hAnsi="Times New Roman"/>
          <w:spacing w:val="-1"/>
          <w:sz w:val="24"/>
          <w:szCs w:val="24"/>
        </w:rPr>
        <w:t>р</w:t>
      </w:r>
      <w:r w:rsidRPr="00D344BE">
        <w:rPr>
          <w:rFonts w:ascii="Times New Roman" w:hAnsi="Times New Roman"/>
          <w:spacing w:val="1"/>
          <w:sz w:val="24"/>
          <w:szCs w:val="24"/>
        </w:rPr>
        <w:t>о</w:t>
      </w:r>
      <w:r w:rsidRPr="00D344BE">
        <w:rPr>
          <w:rFonts w:ascii="Times New Roman" w:hAnsi="Times New Roman"/>
          <w:sz w:val="24"/>
          <w:szCs w:val="24"/>
        </w:rPr>
        <w:t>в</w:t>
      </w:r>
      <w:r w:rsidRPr="00D344BE">
        <w:rPr>
          <w:rFonts w:ascii="Times New Roman" w:hAnsi="Times New Roman"/>
          <w:spacing w:val="-3"/>
          <w:sz w:val="24"/>
          <w:szCs w:val="24"/>
        </w:rPr>
        <w:t>е</w:t>
      </w:r>
      <w:r w:rsidRPr="00D344BE">
        <w:rPr>
          <w:rFonts w:ascii="Times New Roman" w:hAnsi="Times New Roman"/>
          <w:spacing w:val="1"/>
          <w:sz w:val="24"/>
          <w:szCs w:val="24"/>
        </w:rPr>
        <w:t>д</w:t>
      </w:r>
      <w:r w:rsidRPr="00D344BE">
        <w:rPr>
          <w:rFonts w:ascii="Times New Roman" w:hAnsi="Times New Roman"/>
          <w:spacing w:val="-2"/>
          <w:sz w:val="24"/>
          <w:szCs w:val="24"/>
        </w:rPr>
        <w:t>е</w:t>
      </w:r>
      <w:r w:rsidRPr="00D344BE">
        <w:rPr>
          <w:rFonts w:ascii="Times New Roman" w:hAnsi="Times New Roman"/>
          <w:spacing w:val="1"/>
          <w:sz w:val="24"/>
          <w:szCs w:val="24"/>
        </w:rPr>
        <w:t>н</w:t>
      </w:r>
      <w:r w:rsidRPr="00D344BE">
        <w:rPr>
          <w:rFonts w:ascii="Times New Roman" w:hAnsi="Times New Roman"/>
          <w:spacing w:val="-1"/>
          <w:sz w:val="24"/>
          <w:szCs w:val="24"/>
        </w:rPr>
        <w:t>и</w:t>
      </w:r>
      <w:r w:rsidRPr="00D344BE">
        <w:rPr>
          <w:rFonts w:ascii="Times New Roman" w:hAnsi="Times New Roman"/>
          <w:sz w:val="24"/>
          <w:szCs w:val="24"/>
        </w:rPr>
        <w:t xml:space="preserve">и </w:t>
      </w:r>
      <w:r w:rsidRPr="00D344BE">
        <w:rPr>
          <w:rFonts w:ascii="Times New Roman" w:hAnsi="Times New Roman"/>
          <w:spacing w:val="-1"/>
          <w:sz w:val="24"/>
          <w:szCs w:val="24"/>
        </w:rPr>
        <w:t>оп</w:t>
      </w:r>
      <w:r w:rsidRPr="00D344BE">
        <w:rPr>
          <w:rFonts w:ascii="Times New Roman" w:hAnsi="Times New Roman"/>
          <w:spacing w:val="1"/>
          <w:sz w:val="24"/>
          <w:szCs w:val="24"/>
        </w:rPr>
        <w:t>ы</w:t>
      </w:r>
      <w:r w:rsidRPr="00D344BE">
        <w:rPr>
          <w:rFonts w:ascii="Times New Roman" w:hAnsi="Times New Roman"/>
          <w:spacing w:val="-3"/>
          <w:sz w:val="24"/>
          <w:szCs w:val="24"/>
        </w:rPr>
        <w:t>т</w:t>
      </w:r>
      <w:r w:rsidRPr="00D344BE">
        <w:rPr>
          <w:rFonts w:ascii="Times New Roman" w:hAnsi="Times New Roman"/>
          <w:spacing w:val="1"/>
          <w:sz w:val="24"/>
          <w:szCs w:val="24"/>
        </w:rPr>
        <w:t>ов;</w:t>
      </w:r>
    </w:p>
    <w:p w14:paraId="6DE47316" w14:textId="77777777" w:rsidR="00E53743" w:rsidRPr="00D344BE" w:rsidRDefault="00E53743" w:rsidP="00A864BC">
      <w:pPr>
        <w:numPr>
          <w:ilvl w:val="0"/>
          <w:numId w:val="1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pacing w:val="-1"/>
          <w:sz w:val="24"/>
          <w:szCs w:val="24"/>
        </w:rPr>
        <w:t>п</w:t>
      </w:r>
      <w:r w:rsidRPr="00D344BE">
        <w:rPr>
          <w:rFonts w:ascii="Times New Roman" w:hAnsi="Times New Roman"/>
          <w:spacing w:val="1"/>
          <w:sz w:val="24"/>
          <w:szCs w:val="24"/>
        </w:rPr>
        <w:t>о</w:t>
      </w:r>
      <w:r w:rsidRPr="00D344BE">
        <w:rPr>
          <w:rFonts w:ascii="Times New Roman" w:hAnsi="Times New Roman"/>
          <w:spacing w:val="-1"/>
          <w:sz w:val="24"/>
          <w:szCs w:val="24"/>
        </w:rPr>
        <w:t>ль</w:t>
      </w:r>
      <w:r w:rsidRPr="00D344BE">
        <w:rPr>
          <w:rFonts w:ascii="Times New Roman" w:hAnsi="Times New Roman"/>
          <w:sz w:val="24"/>
          <w:szCs w:val="24"/>
        </w:rPr>
        <w:t>зоват</w:t>
      </w:r>
      <w:r w:rsidRPr="00D344BE">
        <w:rPr>
          <w:rFonts w:ascii="Times New Roman" w:hAnsi="Times New Roman"/>
          <w:spacing w:val="-1"/>
          <w:sz w:val="24"/>
          <w:szCs w:val="24"/>
        </w:rPr>
        <w:t>ь</w:t>
      </w:r>
      <w:r w:rsidRPr="00D344BE">
        <w:rPr>
          <w:rFonts w:ascii="Times New Roman" w:hAnsi="Times New Roman"/>
          <w:sz w:val="24"/>
          <w:szCs w:val="24"/>
        </w:rPr>
        <w:t xml:space="preserve">ся </w:t>
      </w:r>
      <w:r w:rsidRPr="00D344BE">
        <w:rPr>
          <w:rFonts w:ascii="Times New Roman" w:hAnsi="Times New Roman"/>
          <w:spacing w:val="-1"/>
          <w:sz w:val="24"/>
          <w:szCs w:val="24"/>
        </w:rPr>
        <w:t>л</w:t>
      </w:r>
      <w:r w:rsidRPr="00D344BE">
        <w:rPr>
          <w:rFonts w:ascii="Times New Roman" w:hAnsi="Times New Roman"/>
          <w:sz w:val="24"/>
          <w:szCs w:val="24"/>
        </w:rPr>
        <w:t>а</w:t>
      </w:r>
      <w:r w:rsidRPr="00D344BE">
        <w:rPr>
          <w:rFonts w:ascii="Times New Roman" w:hAnsi="Times New Roman"/>
          <w:spacing w:val="-1"/>
          <w:sz w:val="24"/>
          <w:szCs w:val="24"/>
        </w:rPr>
        <w:t>бор</w:t>
      </w:r>
      <w:r w:rsidRPr="00D344BE">
        <w:rPr>
          <w:rFonts w:ascii="Times New Roman" w:hAnsi="Times New Roman"/>
          <w:sz w:val="24"/>
          <w:szCs w:val="24"/>
        </w:rPr>
        <w:t>ат</w:t>
      </w:r>
      <w:r w:rsidRPr="00D344BE">
        <w:rPr>
          <w:rFonts w:ascii="Times New Roman" w:hAnsi="Times New Roman"/>
          <w:spacing w:val="-1"/>
          <w:sz w:val="24"/>
          <w:szCs w:val="24"/>
        </w:rPr>
        <w:t>о</w:t>
      </w:r>
      <w:r w:rsidRPr="00D344BE">
        <w:rPr>
          <w:rFonts w:ascii="Times New Roman" w:hAnsi="Times New Roman"/>
          <w:spacing w:val="1"/>
          <w:sz w:val="24"/>
          <w:szCs w:val="24"/>
        </w:rPr>
        <w:t>р</w:t>
      </w:r>
      <w:r w:rsidRPr="00D344BE">
        <w:rPr>
          <w:rFonts w:ascii="Times New Roman" w:hAnsi="Times New Roman"/>
          <w:spacing w:val="-1"/>
          <w:sz w:val="24"/>
          <w:szCs w:val="24"/>
        </w:rPr>
        <w:t>н</w:t>
      </w:r>
      <w:r w:rsidRPr="00D344BE">
        <w:rPr>
          <w:rFonts w:ascii="Times New Roman" w:hAnsi="Times New Roman"/>
          <w:spacing w:val="1"/>
          <w:sz w:val="24"/>
          <w:szCs w:val="24"/>
        </w:rPr>
        <w:t>ы</w:t>
      </w:r>
      <w:r w:rsidRPr="00D344BE">
        <w:rPr>
          <w:rFonts w:ascii="Times New Roman" w:hAnsi="Times New Roman"/>
          <w:sz w:val="24"/>
          <w:szCs w:val="24"/>
        </w:rPr>
        <w:t xml:space="preserve">м </w:t>
      </w:r>
      <w:r w:rsidRPr="00D344BE">
        <w:rPr>
          <w:rFonts w:ascii="Times New Roman" w:hAnsi="Times New Roman"/>
          <w:spacing w:val="1"/>
          <w:sz w:val="24"/>
          <w:szCs w:val="24"/>
        </w:rPr>
        <w:t>о</w:t>
      </w:r>
      <w:r w:rsidRPr="00D344BE">
        <w:rPr>
          <w:rFonts w:ascii="Times New Roman" w:hAnsi="Times New Roman"/>
          <w:spacing w:val="-1"/>
          <w:sz w:val="24"/>
          <w:szCs w:val="24"/>
        </w:rPr>
        <w:t>бо</w:t>
      </w:r>
      <w:r w:rsidRPr="00D344BE">
        <w:rPr>
          <w:rFonts w:ascii="Times New Roman" w:hAnsi="Times New Roman"/>
          <w:spacing w:val="1"/>
          <w:sz w:val="24"/>
          <w:szCs w:val="24"/>
        </w:rPr>
        <w:t>р</w:t>
      </w:r>
      <w:r w:rsidRPr="00D344BE">
        <w:rPr>
          <w:rFonts w:ascii="Times New Roman" w:hAnsi="Times New Roman"/>
          <w:spacing w:val="-4"/>
          <w:sz w:val="24"/>
          <w:szCs w:val="24"/>
        </w:rPr>
        <w:t>у</w:t>
      </w:r>
      <w:r w:rsidRPr="00D344BE">
        <w:rPr>
          <w:rFonts w:ascii="Times New Roman" w:hAnsi="Times New Roman"/>
          <w:spacing w:val="1"/>
          <w:sz w:val="24"/>
          <w:szCs w:val="24"/>
        </w:rPr>
        <w:t>до</w:t>
      </w:r>
      <w:r w:rsidRPr="00D344BE">
        <w:rPr>
          <w:rFonts w:ascii="Times New Roman" w:hAnsi="Times New Roman"/>
          <w:sz w:val="24"/>
          <w:szCs w:val="24"/>
        </w:rPr>
        <w:t>ва</w:t>
      </w:r>
      <w:r w:rsidRPr="00D344BE">
        <w:rPr>
          <w:rFonts w:ascii="Times New Roman" w:hAnsi="Times New Roman"/>
          <w:spacing w:val="-2"/>
          <w:sz w:val="24"/>
          <w:szCs w:val="24"/>
        </w:rPr>
        <w:t>н</w:t>
      </w:r>
      <w:r w:rsidRPr="00D344BE">
        <w:rPr>
          <w:rFonts w:ascii="Times New Roman" w:hAnsi="Times New Roman"/>
          <w:spacing w:val="1"/>
          <w:sz w:val="24"/>
          <w:szCs w:val="24"/>
        </w:rPr>
        <w:t>и</w:t>
      </w:r>
      <w:r w:rsidRPr="00D344BE">
        <w:rPr>
          <w:rFonts w:ascii="Times New Roman" w:hAnsi="Times New Roman"/>
          <w:sz w:val="24"/>
          <w:szCs w:val="24"/>
        </w:rPr>
        <w:t>еми</w:t>
      </w:r>
      <w:r w:rsidRPr="00D344BE">
        <w:rPr>
          <w:rFonts w:ascii="Times New Roman" w:hAnsi="Times New Roman"/>
          <w:spacing w:val="-2"/>
          <w:sz w:val="24"/>
          <w:szCs w:val="24"/>
        </w:rPr>
        <w:t>п</w:t>
      </w:r>
      <w:r w:rsidRPr="00D344BE">
        <w:rPr>
          <w:rFonts w:ascii="Times New Roman" w:hAnsi="Times New Roman"/>
          <w:spacing w:val="-1"/>
          <w:sz w:val="24"/>
          <w:szCs w:val="24"/>
        </w:rPr>
        <w:t>о</w:t>
      </w:r>
      <w:r w:rsidRPr="00D344BE">
        <w:rPr>
          <w:rFonts w:ascii="Times New Roman" w:hAnsi="Times New Roman"/>
          <w:sz w:val="24"/>
          <w:szCs w:val="24"/>
        </w:rPr>
        <w:t>с</w:t>
      </w:r>
      <w:r w:rsidRPr="00D344BE">
        <w:rPr>
          <w:rFonts w:ascii="Times New Roman" w:hAnsi="Times New Roman"/>
          <w:spacing w:val="-3"/>
          <w:sz w:val="24"/>
          <w:szCs w:val="24"/>
        </w:rPr>
        <w:t>у</w:t>
      </w:r>
      <w:r w:rsidRPr="00D344BE">
        <w:rPr>
          <w:rFonts w:ascii="Times New Roman" w:hAnsi="Times New Roman"/>
          <w:spacing w:val="1"/>
          <w:sz w:val="24"/>
          <w:szCs w:val="24"/>
        </w:rPr>
        <w:t>до</w:t>
      </w:r>
      <w:r w:rsidRPr="00D344BE">
        <w:rPr>
          <w:rFonts w:ascii="Times New Roman" w:hAnsi="Times New Roman"/>
          <w:sz w:val="24"/>
          <w:szCs w:val="24"/>
        </w:rPr>
        <w:t>й;</w:t>
      </w:r>
    </w:p>
    <w:p w14:paraId="701FF419" w14:textId="77777777" w:rsidR="00E53743" w:rsidRPr="00D344BE" w:rsidRDefault="00E53743" w:rsidP="00A864BC">
      <w:pPr>
        <w:numPr>
          <w:ilvl w:val="0"/>
          <w:numId w:val="1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вы</w:t>
      </w:r>
      <w:r w:rsidRPr="00D344BE">
        <w:rPr>
          <w:rFonts w:ascii="Times New Roman" w:hAnsi="Times New Roman"/>
          <w:spacing w:val="-1"/>
          <w:sz w:val="24"/>
          <w:szCs w:val="24"/>
        </w:rPr>
        <w:t>ч</w:t>
      </w:r>
      <w:r w:rsidRPr="00D344BE">
        <w:rPr>
          <w:rFonts w:ascii="Times New Roman" w:hAnsi="Times New Roman"/>
          <w:spacing w:val="1"/>
          <w:sz w:val="24"/>
          <w:szCs w:val="24"/>
        </w:rPr>
        <w:t>и</w:t>
      </w:r>
      <w:r w:rsidRPr="00D344BE">
        <w:rPr>
          <w:rFonts w:ascii="Times New Roman" w:hAnsi="Times New Roman"/>
          <w:sz w:val="24"/>
          <w:szCs w:val="24"/>
        </w:rPr>
        <w:t>слятьо</w:t>
      </w:r>
      <w:r w:rsidRPr="00D344BE">
        <w:rPr>
          <w:rFonts w:ascii="Times New Roman" w:hAnsi="Times New Roman"/>
          <w:spacing w:val="-2"/>
          <w:sz w:val="24"/>
          <w:szCs w:val="24"/>
        </w:rPr>
        <w:t>т</w:t>
      </w:r>
      <w:r w:rsidRPr="00D344BE">
        <w:rPr>
          <w:rFonts w:ascii="Times New Roman" w:hAnsi="Times New Roman"/>
          <w:spacing w:val="-1"/>
          <w:sz w:val="24"/>
          <w:szCs w:val="24"/>
        </w:rPr>
        <w:t>н</w:t>
      </w:r>
      <w:r w:rsidRPr="00D344BE">
        <w:rPr>
          <w:rFonts w:ascii="Times New Roman" w:hAnsi="Times New Roman"/>
          <w:spacing w:val="1"/>
          <w:sz w:val="24"/>
          <w:szCs w:val="24"/>
        </w:rPr>
        <w:t>о</w:t>
      </w:r>
      <w:r w:rsidRPr="00D344BE">
        <w:rPr>
          <w:rFonts w:ascii="Times New Roman" w:hAnsi="Times New Roman"/>
          <w:sz w:val="24"/>
          <w:szCs w:val="24"/>
        </w:rPr>
        <w:t>с</w:t>
      </w:r>
      <w:r w:rsidRPr="00D344BE">
        <w:rPr>
          <w:rFonts w:ascii="Times New Roman" w:hAnsi="Times New Roman"/>
          <w:spacing w:val="1"/>
          <w:sz w:val="24"/>
          <w:szCs w:val="24"/>
        </w:rPr>
        <w:t>и</w:t>
      </w:r>
      <w:r w:rsidRPr="00D344BE">
        <w:rPr>
          <w:rFonts w:ascii="Times New Roman" w:hAnsi="Times New Roman"/>
          <w:spacing w:val="-3"/>
          <w:sz w:val="24"/>
          <w:szCs w:val="24"/>
        </w:rPr>
        <w:t>т</w:t>
      </w:r>
      <w:r w:rsidRPr="00D344BE">
        <w:rPr>
          <w:rFonts w:ascii="Times New Roman" w:hAnsi="Times New Roman"/>
          <w:spacing w:val="-2"/>
          <w:sz w:val="24"/>
          <w:szCs w:val="24"/>
        </w:rPr>
        <w:t>е</w:t>
      </w:r>
      <w:r w:rsidRPr="00D344BE">
        <w:rPr>
          <w:rFonts w:ascii="Times New Roman" w:hAnsi="Times New Roman"/>
          <w:spacing w:val="-1"/>
          <w:sz w:val="24"/>
          <w:szCs w:val="24"/>
        </w:rPr>
        <w:t>ль</w:t>
      </w:r>
      <w:r w:rsidRPr="00D344BE">
        <w:rPr>
          <w:rFonts w:ascii="Times New Roman" w:hAnsi="Times New Roman"/>
          <w:spacing w:val="1"/>
          <w:sz w:val="24"/>
          <w:szCs w:val="24"/>
        </w:rPr>
        <w:t>н</w:t>
      </w:r>
      <w:r w:rsidRPr="00D344BE">
        <w:rPr>
          <w:rFonts w:ascii="Times New Roman" w:hAnsi="Times New Roman"/>
          <w:spacing w:val="-4"/>
          <w:sz w:val="24"/>
          <w:szCs w:val="24"/>
        </w:rPr>
        <w:t>у</w:t>
      </w:r>
      <w:r w:rsidRPr="00D344BE">
        <w:rPr>
          <w:rFonts w:ascii="Times New Roman" w:hAnsi="Times New Roman"/>
          <w:sz w:val="24"/>
          <w:szCs w:val="24"/>
        </w:rPr>
        <w:t>ю м</w:t>
      </w:r>
      <w:r w:rsidRPr="00D344BE">
        <w:rPr>
          <w:rFonts w:ascii="Times New Roman" w:hAnsi="Times New Roman"/>
          <w:spacing w:val="1"/>
          <w:sz w:val="24"/>
          <w:szCs w:val="24"/>
        </w:rPr>
        <w:t>о</w:t>
      </w:r>
      <w:r w:rsidRPr="00D344BE">
        <w:rPr>
          <w:rFonts w:ascii="Times New Roman" w:hAnsi="Times New Roman"/>
          <w:spacing w:val="-1"/>
          <w:sz w:val="24"/>
          <w:szCs w:val="24"/>
        </w:rPr>
        <w:t>л</w:t>
      </w:r>
      <w:r w:rsidRPr="00D344BE">
        <w:rPr>
          <w:rFonts w:ascii="Times New Roman" w:hAnsi="Times New Roman"/>
          <w:sz w:val="24"/>
          <w:szCs w:val="24"/>
        </w:rPr>
        <w:t>ек</w:t>
      </w:r>
      <w:r w:rsidRPr="00D344BE">
        <w:rPr>
          <w:rFonts w:ascii="Times New Roman" w:hAnsi="Times New Roman"/>
          <w:spacing w:val="-3"/>
          <w:sz w:val="24"/>
          <w:szCs w:val="24"/>
        </w:rPr>
        <w:t>у</w:t>
      </w:r>
      <w:r w:rsidRPr="00D344BE">
        <w:rPr>
          <w:rFonts w:ascii="Times New Roman" w:hAnsi="Times New Roman"/>
          <w:spacing w:val="-1"/>
          <w:sz w:val="24"/>
          <w:szCs w:val="24"/>
        </w:rPr>
        <w:t>л</w:t>
      </w:r>
      <w:r w:rsidRPr="00D344BE">
        <w:rPr>
          <w:rFonts w:ascii="Times New Roman" w:hAnsi="Times New Roman"/>
          <w:sz w:val="24"/>
          <w:szCs w:val="24"/>
        </w:rPr>
        <w:t>я</w:t>
      </w:r>
      <w:r w:rsidRPr="00D344BE">
        <w:rPr>
          <w:rFonts w:ascii="Times New Roman" w:hAnsi="Times New Roman"/>
          <w:spacing w:val="1"/>
          <w:sz w:val="24"/>
          <w:szCs w:val="24"/>
        </w:rPr>
        <w:t>рн</w:t>
      </w:r>
      <w:r w:rsidRPr="00D344BE">
        <w:rPr>
          <w:rFonts w:ascii="Times New Roman" w:hAnsi="Times New Roman"/>
          <w:spacing w:val="-4"/>
          <w:sz w:val="24"/>
          <w:szCs w:val="24"/>
        </w:rPr>
        <w:t>у</w:t>
      </w:r>
      <w:r w:rsidRPr="00D344BE">
        <w:rPr>
          <w:rFonts w:ascii="Times New Roman" w:hAnsi="Times New Roman"/>
          <w:sz w:val="24"/>
          <w:szCs w:val="24"/>
        </w:rPr>
        <w:t>ю и м</w:t>
      </w:r>
      <w:r w:rsidRPr="00D344BE">
        <w:rPr>
          <w:rFonts w:ascii="Times New Roman" w:hAnsi="Times New Roman"/>
          <w:spacing w:val="-2"/>
          <w:sz w:val="24"/>
          <w:szCs w:val="24"/>
        </w:rPr>
        <w:t>о</w:t>
      </w:r>
      <w:r w:rsidRPr="00D344BE">
        <w:rPr>
          <w:rFonts w:ascii="Times New Roman" w:hAnsi="Times New Roman"/>
          <w:spacing w:val="-1"/>
          <w:sz w:val="24"/>
          <w:szCs w:val="24"/>
        </w:rPr>
        <w:t>л</w:t>
      </w:r>
      <w:r w:rsidRPr="00D344BE">
        <w:rPr>
          <w:rFonts w:ascii="Times New Roman" w:hAnsi="Times New Roman"/>
          <w:sz w:val="24"/>
          <w:szCs w:val="24"/>
        </w:rPr>
        <w:t>я</w:t>
      </w:r>
      <w:r w:rsidRPr="00D344BE">
        <w:rPr>
          <w:rFonts w:ascii="Times New Roman" w:hAnsi="Times New Roman"/>
          <w:spacing w:val="1"/>
          <w:sz w:val="24"/>
          <w:szCs w:val="24"/>
        </w:rPr>
        <w:t>рн</w:t>
      </w:r>
      <w:r w:rsidRPr="00D344BE">
        <w:rPr>
          <w:rFonts w:ascii="Times New Roman" w:hAnsi="Times New Roman"/>
          <w:spacing w:val="-4"/>
          <w:sz w:val="24"/>
          <w:szCs w:val="24"/>
        </w:rPr>
        <w:t>у</w:t>
      </w:r>
      <w:r w:rsidRPr="00D344BE">
        <w:rPr>
          <w:rFonts w:ascii="Times New Roman" w:hAnsi="Times New Roman"/>
          <w:sz w:val="24"/>
          <w:szCs w:val="24"/>
        </w:rPr>
        <w:t>ю массы вещест</w:t>
      </w:r>
      <w:r w:rsidRPr="00D344BE">
        <w:rPr>
          <w:rFonts w:ascii="Times New Roman" w:hAnsi="Times New Roman"/>
          <w:spacing w:val="-1"/>
          <w:sz w:val="24"/>
          <w:szCs w:val="24"/>
        </w:rPr>
        <w:t>в</w:t>
      </w:r>
      <w:r w:rsidRPr="00D344BE">
        <w:rPr>
          <w:rFonts w:ascii="Times New Roman" w:hAnsi="Times New Roman"/>
          <w:sz w:val="24"/>
          <w:szCs w:val="24"/>
        </w:rPr>
        <w:t>;</w:t>
      </w:r>
    </w:p>
    <w:p w14:paraId="14E44C82" w14:textId="77777777" w:rsidR="00E53743" w:rsidRPr="00D344BE" w:rsidRDefault="00E53743" w:rsidP="00A864BC">
      <w:pPr>
        <w:numPr>
          <w:ilvl w:val="0"/>
          <w:numId w:val="1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вычислять мас</w:t>
      </w:r>
      <w:r w:rsidRPr="00D344BE">
        <w:rPr>
          <w:rFonts w:ascii="Times New Roman" w:hAnsi="Times New Roman"/>
          <w:spacing w:val="-2"/>
          <w:sz w:val="24"/>
          <w:szCs w:val="24"/>
        </w:rPr>
        <w:t>с</w:t>
      </w:r>
      <w:r w:rsidRPr="00D344BE">
        <w:rPr>
          <w:rFonts w:ascii="Times New Roman" w:hAnsi="Times New Roman"/>
          <w:spacing w:val="1"/>
          <w:sz w:val="24"/>
          <w:szCs w:val="24"/>
        </w:rPr>
        <w:t>о</w:t>
      </w:r>
      <w:r w:rsidRPr="00D344BE">
        <w:rPr>
          <w:rFonts w:ascii="Times New Roman" w:hAnsi="Times New Roman"/>
          <w:sz w:val="24"/>
          <w:szCs w:val="24"/>
        </w:rPr>
        <w:t>в</w:t>
      </w:r>
      <w:r w:rsidRPr="00D344BE">
        <w:rPr>
          <w:rFonts w:ascii="Times New Roman" w:hAnsi="Times New Roman"/>
          <w:spacing w:val="-4"/>
          <w:sz w:val="24"/>
          <w:szCs w:val="24"/>
        </w:rPr>
        <w:t>у</w:t>
      </w:r>
      <w:r w:rsidRPr="00D344BE">
        <w:rPr>
          <w:rFonts w:ascii="Times New Roman" w:hAnsi="Times New Roman"/>
          <w:sz w:val="24"/>
          <w:szCs w:val="24"/>
        </w:rPr>
        <w:t>ю</w:t>
      </w:r>
      <w:r w:rsidRPr="00D344BE">
        <w:rPr>
          <w:rFonts w:ascii="Times New Roman" w:hAnsi="Times New Roman"/>
          <w:spacing w:val="1"/>
          <w:sz w:val="24"/>
          <w:szCs w:val="24"/>
        </w:rPr>
        <w:t xml:space="preserve"> до</w:t>
      </w:r>
      <w:r w:rsidRPr="00D344BE">
        <w:rPr>
          <w:rFonts w:ascii="Times New Roman" w:hAnsi="Times New Roman"/>
          <w:spacing w:val="-1"/>
          <w:sz w:val="24"/>
          <w:szCs w:val="24"/>
        </w:rPr>
        <w:t>л</w:t>
      </w:r>
      <w:r w:rsidRPr="00D344BE">
        <w:rPr>
          <w:rFonts w:ascii="Times New Roman" w:hAnsi="Times New Roman"/>
          <w:sz w:val="24"/>
          <w:szCs w:val="24"/>
        </w:rPr>
        <w:t xml:space="preserve">ю </w:t>
      </w:r>
      <w:r w:rsidRPr="00D344BE">
        <w:rPr>
          <w:rFonts w:ascii="Times New Roman" w:hAnsi="Times New Roman"/>
          <w:spacing w:val="1"/>
          <w:sz w:val="24"/>
          <w:szCs w:val="24"/>
        </w:rPr>
        <w:t>хи</w:t>
      </w:r>
      <w:r w:rsidRPr="00D344BE">
        <w:rPr>
          <w:rFonts w:ascii="Times New Roman" w:hAnsi="Times New Roman"/>
          <w:spacing w:val="-3"/>
          <w:sz w:val="24"/>
          <w:szCs w:val="24"/>
        </w:rPr>
        <w:t>м</w:t>
      </w:r>
      <w:r w:rsidRPr="00D344BE">
        <w:rPr>
          <w:rFonts w:ascii="Times New Roman" w:hAnsi="Times New Roman"/>
          <w:spacing w:val="1"/>
          <w:sz w:val="24"/>
          <w:szCs w:val="24"/>
        </w:rPr>
        <w:t>и</w:t>
      </w:r>
      <w:r w:rsidRPr="00D344BE">
        <w:rPr>
          <w:rFonts w:ascii="Times New Roman" w:hAnsi="Times New Roman"/>
          <w:sz w:val="24"/>
          <w:szCs w:val="24"/>
        </w:rPr>
        <w:t>ч</w:t>
      </w:r>
      <w:r w:rsidRPr="00D344BE">
        <w:rPr>
          <w:rFonts w:ascii="Times New Roman" w:hAnsi="Times New Roman"/>
          <w:spacing w:val="-2"/>
          <w:sz w:val="24"/>
          <w:szCs w:val="24"/>
        </w:rPr>
        <w:t>е</w:t>
      </w:r>
      <w:r w:rsidRPr="00D344BE">
        <w:rPr>
          <w:rFonts w:ascii="Times New Roman" w:hAnsi="Times New Roman"/>
          <w:sz w:val="24"/>
          <w:szCs w:val="24"/>
        </w:rPr>
        <w:t>с</w:t>
      </w:r>
      <w:r w:rsidRPr="00D344BE">
        <w:rPr>
          <w:rFonts w:ascii="Times New Roman" w:hAnsi="Times New Roman"/>
          <w:spacing w:val="-2"/>
          <w:sz w:val="24"/>
          <w:szCs w:val="24"/>
        </w:rPr>
        <w:t>к</w:t>
      </w:r>
      <w:r w:rsidRPr="00D344BE">
        <w:rPr>
          <w:rFonts w:ascii="Times New Roman" w:hAnsi="Times New Roman"/>
          <w:spacing w:val="1"/>
          <w:sz w:val="24"/>
          <w:szCs w:val="24"/>
        </w:rPr>
        <w:t>о</w:t>
      </w:r>
      <w:r w:rsidRPr="00D344BE">
        <w:rPr>
          <w:rFonts w:ascii="Times New Roman" w:hAnsi="Times New Roman"/>
          <w:sz w:val="24"/>
          <w:szCs w:val="24"/>
        </w:rPr>
        <w:t>го</w:t>
      </w:r>
      <w:r w:rsidRPr="00D344BE">
        <w:rPr>
          <w:rFonts w:ascii="Times New Roman" w:hAnsi="Times New Roman"/>
          <w:spacing w:val="-1"/>
          <w:sz w:val="24"/>
          <w:szCs w:val="24"/>
        </w:rPr>
        <w:t>эл</w:t>
      </w:r>
      <w:r w:rsidRPr="00D344BE">
        <w:rPr>
          <w:rFonts w:ascii="Times New Roman" w:hAnsi="Times New Roman"/>
          <w:sz w:val="24"/>
          <w:szCs w:val="24"/>
        </w:rPr>
        <w:t>е</w:t>
      </w:r>
      <w:r w:rsidRPr="00D344BE">
        <w:rPr>
          <w:rFonts w:ascii="Times New Roman" w:hAnsi="Times New Roman"/>
          <w:spacing w:val="-3"/>
          <w:sz w:val="24"/>
          <w:szCs w:val="24"/>
        </w:rPr>
        <w:t>м</w:t>
      </w:r>
      <w:r w:rsidRPr="00D344BE">
        <w:rPr>
          <w:rFonts w:ascii="Times New Roman" w:hAnsi="Times New Roman"/>
          <w:sz w:val="24"/>
          <w:szCs w:val="24"/>
        </w:rPr>
        <w:t>е</w:t>
      </w:r>
      <w:r w:rsidRPr="00D344BE">
        <w:rPr>
          <w:rFonts w:ascii="Times New Roman" w:hAnsi="Times New Roman"/>
          <w:spacing w:val="-1"/>
          <w:sz w:val="24"/>
          <w:szCs w:val="24"/>
        </w:rPr>
        <w:t>н</w:t>
      </w:r>
      <w:r w:rsidRPr="00D344BE">
        <w:rPr>
          <w:rFonts w:ascii="Times New Roman" w:hAnsi="Times New Roman"/>
          <w:sz w:val="24"/>
          <w:szCs w:val="24"/>
        </w:rPr>
        <w:t>та по форм</w:t>
      </w:r>
      <w:r w:rsidRPr="00D344BE">
        <w:rPr>
          <w:rFonts w:ascii="Times New Roman" w:hAnsi="Times New Roman"/>
          <w:spacing w:val="-3"/>
          <w:sz w:val="24"/>
          <w:szCs w:val="24"/>
        </w:rPr>
        <w:t>у</w:t>
      </w:r>
      <w:r w:rsidRPr="00D344BE">
        <w:rPr>
          <w:rFonts w:ascii="Times New Roman" w:hAnsi="Times New Roman"/>
          <w:spacing w:val="-1"/>
          <w:sz w:val="24"/>
          <w:szCs w:val="24"/>
        </w:rPr>
        <w:t>л</w:t>
      </w:r>
      <w:r w:rsidRPr="00D344BE">
        <w:rPr>
          <w:rFonts w:ascii="Times New Roman" w:hAnsi="Times New Roman"/>
          <w:sz w:val="24"/>
          <w:szCs w:val="24"/>
        </w:rPr>
        <w:t>е с</w:t>
      </w:r>
      <w:r w:rsidRPr="00D344BE">
        <w:rPr>
          <w:rFonts w:ascii="Times New Roman" w:hAnsi="Times New Roman"/>
          <w:spacing w:val="1"/>
          <w:sz w:val="24"/>
          <w:szCs w:val="24"/>
        </w:rPr>
        <w:t>о</w:t>
      </w:r>
      <w:r w:rsidRPr="00D344BE">
        <w:rPr>
          <w:rFonts w:ascii="Times New Roman" w:hAnsi="Times New Roman"/>
          <w:sz w:val="24"/>
          <w:szCs w:val="24"/>
        </w:rPr>
        <w:t>е</w:t>
      </w:r>
      <w:r w:rsidRPr="00D344BE">
        <w:rPr>
          <w:rFonts w:ascii="Times New Roman" w:hAnsi="Times New Roman"/>
          <w:spacing w:val="-1"/>
          <w:sz w:val="24"/>
          <w:szCs w:val="24"/>
        </w:rPr>
        <w:t>д</w:t>
      </w:r>
      <w:r w:rsidRPr="00D344BE">
        <w:rPr>
          <w:rFonts w:ascii="Times New Roman" w:hAnsi="Times New Roman"/>
          <w:spacing w:val="1"/>
          <w:sz w:val="24"/>
          <w:szCs w:val="24"/>
        </w:rPr>
        <w:t>ин</w:t>
      </w:r>
      <w:r w:rsidRPr="00D344BE">
        <w:rPr>
          <w:rFonts w:ascii="Times New Roman" w:hAnsi="Times New Roman"/>
          <w:spacing w:val="-2"/>
          <w:sz w:val="24"/>
          <w:szCs w:val="24"/>
        </w:rPr>
        <w:t>е</w:t>
      </w:r>
      <w:r w:rsidRPr="00D344BE">
        <w:rPr>
          <w:rFonts w:ascii="Times New Roman" w:hAnsi="Times New Roman"/>
          <w:spacing w:val="-1"/>
          <w:sz w:val="24"/>
          <w:szCs w:val="24"/>
        </w:rPr>
        <w:t>ни</w:t>
      </w:r>
      <w:r w:rsidRPr="00D344BE">
        <w:rPr>
          <w:rFonts w:ascii="Times New Roman" w:hAnsi="Times New Roman"/>
          <w:sz w:val="24"/>
          <w:szCs w:val="24"/>
        </w:rPr>
        <w:t>я;</w:t>
      </w:r>
    </w:p>
    <w:p w14:paraId="1557E096" w14:textId="77777777" w:rsidR="00E53743" w:rsidRPr="00D344BE" w:rsidRDefault="00E53743" w:rsidP="00A864BC">
      <w:pPr>
        <w:numPr>
          <w:ilvl w:val="0"/>
          <w:numId w:val="1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вы</w:t>
      </w:r>
      <w:r w:rsidRPr="00D344BE">
        <w:rPr>
          <w:rFonts w:ascii="Times New Roman" w:hAnsi="Times New Roman"/>
          <w:spacing w:val="-1"/>
          <w:sz w:val="24"/>
          <w:szCs w:val="24"/>
        </w:rPr>
        <w:t>ч</w:t>
      </w:r>
      <w:r w:rsidRPr="00D344BE">
        <w:rPr>
          <w:rFonts w:ascii="Times New Roman" w:hAnsi="Times New Roman"/>
          <w:spacing w:val="1"/>
          <w:sz w:val="24"/>
          <w:szCs w:val="24"/>
        </w:rPr>
        <w:t>и</w:t>
      </w:r>
      <w:r w:rsidRPr="00D344BE">
        <w:rPr>
          <w:rFonts w:ascii="Times New Roman" w:hAnsi="Times New Roman"/>
          <w:sz w:val="24"/>
          <w:szCs w:val="24"/>
        </w:rPr>
        <w:t>слять</w:t>
      </w:r>
      <w:r w:rsidRPr="00D344BE">
        <w:rPr>
          <w:rFonts w:ascii="Times New Roman" w:hAnsi="Times New Roman"/>
          <w:spacing w:val="-3"/>
          <w:sz w:val="24"/>
          <w:szCs w:val="24"/>
        </w:rPr>
        <w:t>к</w:t>
      </w:r>
      <w:r w:rsidRPr="00D344BE">
        <w:rPr>
          <w:rFonts w:ascii="Times New Roman" w:hAnsi="Times New Roman"/>
          <w:spacing w:val="1"/>
          <w:sz w:val="24"/>
          <w:szCs w:val="24"/>
        </w:rPr>
        <w:t>о</w:t>
      </w:r>
      <w:r w:rsidRPr="00D344BE">
        <w:rPr>
          <w:rFonts w:ascii="Times New Roman" w:hAnsi="Times New Roman"/>
          <w:spacing w:val="-1"/>
          <w:sz w:val="24"/>
          <w:szCs w:val="24"/>
        </w:rPr>
        <w:t>л</w:t>
      </w:r>
      <w:r w:rsidRPr="00D344BE">
        <w:rPr>
          <w:rFonts w:ascii="Times New Roman" w:hAnsi="Times New Roman"/>
          <w:spacing w:val="1"/>
          <w:sz w:val="24"/>
          <w:szCs w:val="24"/>
        </w:rPr>
        <w:t>и</w:t>
      </w:r>
      <w:r w:rsidRPr="00D344BE">
        <w:rPr>
          <w:rFonts w:ascii="Times New Roman" w:hAnsi="Times New Roman"/>
          <w:sz w:val="24"/>
          <w:szCs w:val="24"/>
        </w:rPr>
        <w:t>ч</w:t>
      </w:r>
      <w:r w:rsidRPr="00D344BE">
        <w:rPr>
          <w:rFonts w:ascii="Times New Roman" w:hAnsi="Times New Roman"/>
          <w:spacing w:val="-2"/>
          <w:sz w:val="24"/>
          <w:szCs w:val="24"/>
        </w:rPr>
        <w:t>е</w:t>
      </w:r>
      <w:r w:rsidRPr="00D344BE">
        <w:rPr>
          <w:rFonts w:ascii="Times New Roman" w:hAnsi="Times New Roman"/>
          <w:sz w:val="24"/>
          <w:szCs w:val="24"/>
        </w:rPr>
        <w:t>с</w:t>
      </w:r>
      <w:r w:rsidRPr="00D344BE">
        <w:rPr>
          <w:rFonts w:ascii="Times New Roman" w:hAnsi="Times New Roman"/>
          <w:spacing w:val="-3"/>
          <w:sz w:val="24"/>
          <w:szCs w:val="24"/>
        </w:rPr>
        <w:t>т</w:t>
      </w:r>
      <w:r w:rsidRPr="00D344BE">
        <w:rPr>
          <w:rFonts w:ascii="Times New Roman" w:hAnsi="Times New Roman"/>
          <w:sz w:val="24"/>
          <w:szCs w:val="24"/>
        </w:rPr>
        <w:t xml:space="preserve">во, объем </w:t>
      </w:r>
      <w:r w:rsidRPr="00D344BE">
        <w:rPr>
          <w:rFonts w:ascii="Times New Roman" w:hAnsi="Times New Roman"/>
          <w:spacing w:val="1"/>
          <w:sz w:val="24"/>
          <w:szCs w:val="24"/>
        </w:rPr>
        <w:t>и</w:t>
      </w:r>
      <w:r w:rsidRPr="00D344BE">
        <w:rPr>
          <w:rFonts w:ascii="Times New Roman" w:hAnsi="Times New Roman"/>
          <w:spacing w:val="-1"/>
          <w:sz w:val="24"/>
          <w:szCs w:val="24"/>
        </w:rPr>
        <w:t>л</w:t>
      </w:r>
      <w:r w:rsidRPr="00D344BE">
        <w:rPr>
          <w:rFonts w:ascii="Times New Roman" w:hAnsi="Times New Roman"/>
          <w:sz w:val="24"/>
          <w:szCs w:val="24"/>
        </w:rPr>
        <w:t>има</w:t>
      </w:r>
      <w:r w:rsidRPr="00D344BE">
        <w:rPr>
          <w:rFonts w:ascii="Times New Roman" w:hAnsi="Times New Roman"/>
          <w:spacing w:val="-3"/>
          <w:sz w:val="24"/>
          <w:szCs w:val="24"/>
        </w:rPr>
        <w:t>с</w:t>
      </w:r>
      <w:r w:rsidRPr="00D344BE">
        <w:rPr>
          <w:rFonts w:ascii="Times New Roman" w:hAnsi="Times New Roman"/>
          <w:sz w:val="24"/>
          <w:szCs w:val="24"/>
        </w:rPr>
        <w:t>су</w:t>
      </w:r>
      <w:r w:rsidRPr="00D344BE">
        <w:rPr>
          <w:rFonts w:ascii="Times New Roman" w:hAnsi="Times New Roman"/>
          <w:spacing w:val="-1"/>
          <w:sz w:val="24"/>
          <w:szCs w:val="24"/>
        </w:rPr>
        <w:t>в</w:t>
      </w:r>
      <w:r w:rsidRPr="00D344BE">
        <w:rPr>
          <w:rFonts w:ascii="Times New Roman" w:hAnsi="Times New Roman"/>
          <w:sz w:val="24"/>
          <w:szCs w:val="24"/>
        </w:rPr>
        <w:t>ещества</w:t>
      </w:r>
      <w:r w:rsidRPr="00D344BE">
        <w:rPr>
          <w:rFonts w:ascii="Times New Roman" w:hAnsi="Times New Roman"/>
          <w:spacing w:val="1"/>
          <w:sz w:val="24"/>
          <w:szCs w:val="24"/>
        </w:rPr>
        <w:t>п</w:t>
      </w:r>
      <w:r w:rsidRPr="00D344BE">
        <w:rPr>
          <w:rFonts w:ascii="Times New Roman" w:hAnsi="Times New Roman"/>
          <w:sz w:val="24"/>
          <w:szCs w:val="24"/>
        </w:rPr>
        <w:t>о к</w:t>
      </w:r>
      <w:r w:rsidRPr="00D344BE">
        <w:rPr>
          <w:rFonts w:ascii="Times New Roman" w:hAnsi="Times New Roman"/>
          <w:spacing w:val="1"/>
          <w:sz w:val="24"/>
          <w:szCs w:val="24"/>
        </w:rPr>
        <w:t>о</w:t>
      </w:r>
      <w:r w:rsidRPr="00D344BE">
        <w:rPr>
          <w:rFonts w:ascii="Times New Roman" w:hAnsi="Times New Roman"/>
          <w:spacing w:val="-1"/>
          <w:sz w:val="24"/>
          <w:szCs w:val="24"/>
        </w:rPr>
        <w:t>ли</w:t>
      </w:r>
      <w:r w:rsidRPr="00D344BE">
        <w:rPr>
          <w:rFonts w:ascii="Times New Roman" w:hAnsi="Times New Roman"/>
          <w:sz w:val="24"/>
          <w:szCs w:val="24"/>
        </w:rPr>
        <w:t>честву, объему,ма</w:t>
      </w:r>
      <w:r w:rsidRPr="00D344BE">
        <w:rPr>
          <w:rFonts w:ascii="Times New Roman" w:hAnsi="Times New Roman"/>
          <w:spacing w:val="-3"/>
          <w:sz w:val="24"/>
          <w:szCs w:val="24"/>
        </w:rPr>
        <w:t>с</w:t>
      </w:r>
      <w:r w:rsidRPr="00D344BE">
        <w:rPr>
          <w:rFonts w:ascii="Times New Roman" w:hAnsi="Times New Roman"/>
          <w:sz w:val="24"/>
          <w:szCs w:val="24"/>
        </w:rPr>
        <w:t xml:space="preserve">се </w:t>
      </w:r>
      <w:r w:rsidRPr="00D344BE">
        <w:rPr>
          <w:rFonts w:ascii="Times New Roman" w:hAnsi="Times New Roman"/>
          <w:spacing w:val="1"/>
          <w:sz w:val="24"/>
          <w:szCs w:val="24"/>
        </w:rPr>
        <w:t>р</w:t>
      </w:r>
      <w:r w:rsidRPr="00D344BE">
        <w:rPr>
          <w:rFonts w:ascii="Times New Roman" w:hAnsi="Times New Roman"/>
          <w:sz w:val="24"/>
          <w:szCs w:val="24"/>
        </w:rPr>
        <w:t>еаг</w:t>
      </w:r>
      <w:r w:rsidRPr="00D344BE">
        <w:rPr>
          <w:rFonts w:ascii="Times New Roman" w:hAnsi="Times New Roman"/>
          <w:spacing w:val="-2"/>
          <w:sz w:val="24"/>
          <w:szCs w:val="24"/>
        </w:rPr>
        <w:t>е</w:t>
      </w:r>
      <w:r w:rsidRPr="00D344BE">
        <w:rPr>
          <w:rFonts w:ascii="Times New Roman" w:hAnsi="Times New Roman"/>
          <w:spacing w:val="1"/>
          <w:sz w:val="24"/>
          <w:szCs w:val="24"/>
        </w:rPr>
        <w:t>н</w:t>
      </w:r>
      <w:r w:rsidRPr="00D344BE">
        <w:rPr>
          <w:rFonts w:ascii="Times New Roman" w:hAnsi="Times New Roman"/>
          <w:spacing w:val="-3"/>
          <w:sz w:val="24"/>
          <w:szCs w:val="24"/>
        </w:rPr>
        <w:t>т</w:t>
      </w:r>
      <w:r w:rsidRPr="00D344BE">
        <w:rPr>
          <w:rFonts w:ascii="Times New Roman" w:hAnsi="Times New Roman"/>
          <w:spacing w:val="1"/>
          <w:sz w:val="24"/>
          <w:szCs w:val="24"/>
        </w:rPr>
        <w:t>о</w:t>
      </w:r>
      <w:r w:rsidRPr="00D344BE">
        <w:rPr>
          <w:rFonts w:ascii="Times New Roman" w:hAnsi="Times New Roman"/>
          <w:sz w:val="24"/>
          <w:szCs w:val="24"/>
        </w:rPr>
        <w:t>в</w:t>
      </w:r>
      <w:r w:rsidRPr="00D344BE">
        <w:rPr>
          <w:rFonts w:ascii="Times New Roman" w:hAnsi="Times New Roman"/>
          <w:spacing w:val="1"/>
          <w:sz w:val="24"/>
          <w:szCs w:val="24"/>
        </w:rPr>
        <w:t>и</w:t>
      </w:r>
      <w:r w:rsidRPr="00D344BE">
        <w:rPr>
          <w:rFonts w:ascii="Times New Roman" w:hAnsi="Times New Roman"/>
          <w:spacing w:val="-1"/>
          <w:sz w:val="24"/>
          <w:szCs w:val="24"/>
        </w:rPr>
        <w:t>л</w:t>
      </w:r>
      <w:r w:rsidRPr="00D344BE">
        <w:rPr>
          <w:rFonts w:ascii="Times New Roman" w:hAnsi="Times New Roman"/>
          <w:sz w:val="24"/>
          <w:szCs w:val="24"/>
        </w:rPr>
        <w:t>и</w:t>
      </w:r>
      <w:r w:rsidRPr="00D344BE">
        <w:rPr>
          <w:rFonts w:ascii="Times New Roman" w:hAnsi="Times New Roman"/>
          <w:spacing w:val="1"/>
          <w:sz w:val="24"/>
          <w:szCs w:val="24"/>
        </w:rPr>
        <w:t>п</w:t>
      </w:r>
      <w:r w:rsidRPr="00D344BE">
        <w:rPr>
          <w:rFonts w:ascii="Times New Roman" w:hAnsi="Times New Roman"/>
          <w:spacing w:val="-1"/>
          <w:sz w:val="24"/>
          <w:szCs w:val="24"/>
        </w:rPr>
        <w:t>род</w:t>
      </w:r>
      <w:r w:rsidRPr="00D344BE">
        <w:rPr>
          <w:rFonts w:ascii="Times New Roman" w:hAnsi="Times New Roman"/>
          <w:spacing w:val="-4"/>
          <w:sz w:val="24"/>
          <w:szCs w:val="24"/>
        </w:rPr>
        <w:t>у</w:t>
      </w:r>
      <w:r w:rsidRPr="00D344BE">
        <w:rPr>
          <w:rFonts w:ascii="Times New Roman" w:hAnsi="Times New Roman"/>
          <w:sz w:val="24"/>
          <w:szCs w:val="24"/>
        </w:rPr>
        <w:t>кт</w:t>
      </w:r>
      <w:r w:rsidRPr="00D344BE">
        <w:rPr>
          <w:rFonts w:ascii="Times New Roman" w:hAnsi="Times New Roman"/>
          <w:spacing w:val="1"/>
          <w:sz w:val="24"/>
          <w:szCs w:val="24"/>
        </w:rPr>
        <w:t>о</w:t>
      </w:r>
      <w:r w:rsidRPr="00D344BE">
        <w:rPr>
          <w:rFonts w:ascii="Times New Roman" w:hAnsi="Times New Roman"/>
          <w:sz w:val="24"/>
          <w:szCs w:val="24"/>
        </w:rPr>
        <w:t>в</w:t>
      </w:r>
      <w:r w:rsidRPr="00D344BE">
        <w:rPr>
          <w:rFonts w:ascii="Times New Roman" w:hAnsi="Times New Roman"/>
          <w:spacing w:val="1"/>
          <w:sz w:val="24"/>
          <w:szCs w:val="24"/>
        </w:rPr>
        <w:t>р</w:t>
      </w:r>
      <w:r w:rsidRPr="00D344BE">
        <w:rPr>
          <w:rFonts w:ascii="Times New Roman" w:hAnsi="Times New Roman"/>
          <w:sz w:val="24"/>
          <w:szCs w:val="24"/>
        </w:rPr>
        <w:t>еак</w:t>
      </w:r>
      <w:r w:rsidRPr="00D344BE">
        <w:rPr>
          <w:rFonts w:ascii="Times New Roman" w:hAnsi="Times New Roman"/>
          <w:spacing w:val="-1"/>
          <w:sz w:val="24"/>
          <w:szCs w:val="24"/>
        </w:rPr>
        <w:t>ц</w:t>
      </w:r>
      <w:r w:rsidRPr="00D344BE">
        <w:rPr>
          <w:rFonts w:ascii="Times New Roman" w:hAnsi="Times New Roman"/>
          <w:spacing w:val="1"/>
          <w:sz w:val="24"/>
          <w:szCs w:val="24"/>
        </w:rPr>
        <w:t>и</w:t>
      </w:r>
      <w:r w:rsidRPr="00D344BE">
        <w:rPr>
          <w:rFonts w:ascii="Times New Roman" w:hAnsi="Times New Roman"/>
          <w:sz w:val="24"/>
          <w:szCs w:val="24"/>
        </w:rPr>
        <w:t>и;</w:t>
      </w:r>
    </w:p>
    <w:p w14:paraId="674F874C" w14:textId="77777777" w:rsidR="00E53743" w:rsidRPr="00D344BE" w:rsidRDefault="00E53743" w:rsidP="00A864BC">
      <w:pPr>
        <w:numPr>
          <w:ilvl w:val="0"/>
          <w:numId w:val="1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pacing w:val="-1"/>
          <w:sz w:val="24"/>
          <w:szCs w:val="24"/>
        </w:rPr>
        <w:t>х</w:t>
      </w:r>
      <w:r w:rsidRPr="00D344BE">
        <w:rPr>
          <w:rFonts w:ascii="Times New Roman" w:hAnsi="Times New Roman"/>
          <w:sz w:val="24"/>
          <w:szCs w:val="24"/>
        </w:rPr>
        <w:t>а</w:t>
      </w:r>
      <w:r w:rsidRPr="00D344BE">
        <w:rPr>
          <w:rFonts w:ascii="Times New Roman" w:hAnsi="Times New Roman"/>
          <w:spacing w:val="1"/>
          <w:sz w:val="24"/>
          <w:szCs w:val="24"/>
        </w:rPr>
        <w:t>р</w:t>
      </w:r>
      <w:r w:rsidRPr="00D344BE">
        <w:rPr>
          <w:rFonts w:ascii="Times New Roman" w:hAnsi="Times New Roman"/>
          <w:sz w:val="24"/>
          <w:szCs w:val="24"/>
        </w:rPr>
        <w:t>акт</w:t>
      </w:r>
      <w:r w:rsidRPr="00D344BE">
        <w:rPr>
          <w:rFonts w:ascii="Times New Roman" w:hAnsi="Times New Roman"/>
          <w:spacing w:val="-2"/>
          <w:sz w:val="24"/>
          <w:szCs w:val="24"/>
        </w:rPr>
        <w:t>е</w:t>
      </w:r>
      <w:r w:rsidRPr="00D344BE">
        <w:rPr>
          <w:rFonts w:ascii="Times New Roman" w:hAnsi="Times New Roman"/>
          <w:spacing w:val="-1"/>
          <w:sz w:val="24"/>
          <w:szCs w:val="24"/>
        </w:rPr>
        <w:t>р</w:t>
      </w:r>
      <w:r w:rsidRPr="00D344BE">
        <w:rPr>
          <w:rFonts w:ascii="Times New Roman" w:hAnsi="Times New Roman"/>
          <w:spacing w:val="1"/>
          <w:sz w:val="24"/>
          <w:szCs w:val="24"/>
        </w:rPr>
        <w:t>и</w:t>
      </w:r>
      <w:r w:rsidRPr="00D344BE">
        <w:rPr>
          <w:rFonts w:ascii="Times New Roman" w:hAnsi="Times New Roman"/>
          <w:sz w:val="24"/>
          <w:szCs w:val="24"/>
        </w:rPr>
        <w:t xml:space="preserve">зовать </w:t>
      </w:r>
      <w:r w:rsidRPr="00D344BE">
        <w:rPr>
          <w:rFonts w:ascii="Times New Roman" w:hAnsi="Times New Roman"/>
          <w:spacing w:val="-3"/>
          <w:sz w:val="24"/>
          <w:szCs w:val="24"/>
        </w:rPr>
        <w:t>ф</w:t>
      </w:r>
      <w:r w:rsidRPr="00D344BE">
        <w:rPr>
          <w:rFonts w:ascii="Times New Roman" w:hAnsi="Times New Roman"/>
          <w:spacing w:val="-1"/>
          <w:sz w:val="24"/>
          <w:szCs w:val="24"/>
        </w:rPr>
        <w:t>и</w:t>
      </w:r>
      <w:r w:rsidRPr="00D344BE">
        <w:rPr>
          <w:rFonts w:ascii="Times New Roman" w:hAnsi="Times New Roman"/>
          <w:sz w:val="24"/>
          <w:szCs w:val="24"/>
        </w:rPr>
        <w:t>зич</w:t>
      </w:r>
      <w:r w:rsidRPr="00D344BE">
        <w:rPr>
          <w:rFonts w:ascii="Times New Roman" w:hAnsi="Times New Roman"/>
          <w:spacing w:val="1"/>
          <w:sz w:val="24"/>
          <w:szCs w:val="24"/>
        </w:rPr>
        <w:t>е</w:t>
      </w:r>
      <w:r w:rsidRPr="00D344BE">
        <w:rPr>
          <w:rFonts w:ascii="Times New Roman" w:hAnsi="Times New Roman"/>
          <w:spacing w:val="-2"/>
          <w:sz w:val="24"/>
          <w:szCs w:val="24"/>
        </w:rPr>
        <w:t>с</w:t>
      </w:r>
      <w:r w:rsidRPr="00D344BE">
        <w:rPr>
          <w:rFonts w:ascii="Times New Roman" w:hAnsi="Times New Roman"/>
          <w:sz w:val="24"/>
          <w:szCs w:val="24"/>
        </w:rPr>
        <w:t>к</w:t>
      </w:r>
      <w:r w:rsidRPr="00D344BE">
        <w:rPr>
          <w:rFonts w:ascii="Times New Roman" w:hAnsi="Times New Roman"/>
          <w:spacing w:val="1"/>
          <w:sz w:val="24"/>
          <w:szCs w:val="24"/>
        </w:rPr>
        <w:t>и</w:t>
      </w:r>
      <w:r w:rsidRPr="00D344BE">
        <w:rPr>
          <w:rFonts w:ascii="Times New Roman" w:hAnsi="Times New Roman"/>
          <w:sz w:val="24"/>
          <w:szCs w:val="24"/>
        </w:rPr>
        <w:t xml:space="preserve">еи </w:t>
      </w:r>
      <w:r w:rsidRPr="00D344BE">
        <w:rPr>
          <w:rFonts w:ascii="Times New Roman" w:hAnsi="Times New Roman"/>
          <w:spacing w:val="1"/>
          <w:sz w:val="24"/>
          <w:szCs w:val="24"/>
        </w:rPr>
        <w:t>хи</w:t>
      </w:r>
      <w:r w:rsidRPr="00D344BE">
        <w:rPr>
          <w:rFonts w:ascii="Times New Roman" w:hAnsi="Times New Roman"/>
          <w:spacing w:val="-3"/>
          <w:sz w:val="24"/>
          <w:szCs w:val="24"/>
        </w:rPr>
        <w:t>м</w:t>
      </w:r>
      <w:r w:rsidRPr="00D344BE">
        <w:rPr>
          <w:rFonts w:ascii="Times New Roman" w:hAnsi="Times New Roman"/>
          <w:spacing w:val="1"/>
          <w:sz w:val="24"/>
          <w:szCs w:val="24"/>
        </w:rPr>
        <w:t>и</w:t>
      </w:r>
      <w:r w:rsidRPr="00D344BE">
        <w:rPr>
          <w:rFonts w:ascii="Times New Roman" w:hAnsi="Times New Roman"/>
          <w:sz w:val="24"/>
          <w:szCs w:val="24"/>
        </w:rPr>
        <w:t>ч</w:t>
      </w:r>
      <w:r w:rsidRPr="00D344BE">
        <w:rPr>
          <w:rFonts w:ascii="Times New Roman" w:hAnsi="Times New Roman"/>
          <w:spacing w:val="-2"/>
          <w:sz w:val="24"/>
          <w:szCs w:val="24"/>
        </w:rPr>
        <w:t>е</w:t>
      </w:r>
      <w:r w:rsidRPr="00D344BE">
        <w:rPr>
          <w:rFonts w:ascii="Times New Roman" w:hAnsi="Times New Roman"/>
          <w:sz w:val="24"/>
          <w:szCs w:val="24"/>
        </w:rPr>
        <w:t>с</w:t>
      </w:r>
      <w:r w:rsidRPr="00D344BE">
        <w:rPr>
          <w:rFonts w:ascii="Times New Roman" w:hAnsi="Times New Roman"/>
          <w:spacing w:val="-2"/>
          <w:sz w:val="24"/>
          <w:szCs w:val="24"/>
        </w:rPr>
        <w:t>к</w:t>
      </w:r>
      <w:r w:rsidRPr="00D344BE">
        <w:rPr>
          <w:rFonts w:ascii="Times New Roman" w:hAnsi="Times New Roman"/>
          <w:spacing w:val="1"/>
          <w:sz w:val="24"/>
          <w:szCs w:val="24"/>
        </w:rPr>
        <w:t>и</w:t>
      </w:r>
      <w:r w:rsidRPr="00D344BE">
        <w:rPr>
          <w:rFonts w:ascii="Times New Roman" w:hAnsi="Times New Roman"/>
          <w:sz w:val="24"/>
          <w:szCs w:val="24"/>
        </w:rPr>
        <w:t>е с</w:t>
      </w:r>
      <w:r w:rsidRPr="00D344BE">
        <w:rPr>
          <w:rFonts w:ascii="Times New Roman" w:hAnsi="Times New Roman"/>
          <w:spacing w:val="-1"/>
          <w:sz w:val="24"/>
          <w:szCs w:val="24"/>
        </w:rPr>
        <w:t>во</w:t>
      </w:r>
      <w:r w:rsidRPr="00D344BE">
        <w:rPr>
          <w:rFonts w:ascii="Times New Roman" w:hAnsi="Times New Roman"/>
          <w:spacing w:val="1"/>
          <w:sz w:val="24"/>
          <w:szCs w:val="24"/>
        </w:rPr>
        <w:t>й</w:t>
      </w:r>
      <w:r w:rsidRPr="00D344BE">
        <w:rPr>
          <w:rFonts w:ascii="Times New Roman" w:hAnsi="Times New Roman"/>
          <w:sz w:val="24"/>
          <w:szCs w:val="24"/>
        </w:rPr>
        <w:t>ст</w:t>
      </w:r>
      <w:r w:rsidRPr="00D344BE">
        <w:rPr>
          <w:rFonts w:ascii="Times New Roman" w:hAnsi="Times New Roman"/>
          <w:spacing w:val="-3"/>
          <w:sz w:val="24"/>
          <w:szCs w:val="24"/>
        </w:rPr>
        <w:t>в</w:t>
      </w:r>
      <w:r w:rsidRPr="00D344BE">
        <w:rPr>
          <w:rFonts w:ascii="Times New Roman" w:hAnsi="Times New Roman"/>
          <w:sz w:val="24"/>
          <w:szCs w:val="24"/>
        </w:rPr>
        <w:t>а прос</w:t>
      </w:r>
      <w:r w:rsidRPr="00D344BE">
        <w:rPr>
          <w:rFonts w:ascii="Times New Roman" w:hAnsi="Times New Roman"/>
          <w:spacing w:val="-2"/>
          <w:sz w:val="24"/>
          <w:szCs w:val="24"/>
        </w:rPr>
        <w:t>т</w:t>
      </w:r>
      <w:r w:rsidRPr="00D344BE">
        <w:rPr>
          <w:rFonts w:ascii="Times New Roman" w:hAnsi="Times New Roman"/>
          <w:spacing w:val="1"/>
          <w:sz w:val="24"/>
          <w:szCs w:val="24"/>
        </w:rPr>
        <w:t>ы</w:t>
      </w:r>
      <w:r w:rsidRPr="00D344BE">
        <w:rPr>
          <w:rFonts w:ascii="Times New Roman" w:hAnsi="Times New Roman"/>
          <w:sz w:val="24"/>
          <w:szCs w:val="24"/>
        </w:rPr>
        <w:t>х вещест</w:t>
      </w:r>
      <w:r w:rsidRPr="00D344BE">
        <w:rPr>
          <w:rFonts w:ascii="Times New Roman" w:hAnsi="Times New Roman"/>
          <w:spacing w:val="-1"/>
          <w:sz w:val="24"/>
          <w:szCs w:val="24"/>
        </w:rPr>
        <w:t>в</w:t>
      </w:r>
      <w:r w:rsidRPr="00D344BE">
        <w:rPr>
          <w:rFonts w:ascii="Times New Roman" w:hAnsi="Times New Roman"/>
          <w:sz w:val="24"/>
          <w:szCs w:val="24"/>
        </w:rPr>
        <w:t>:</w:t>
      </w:r>
      <w:r w:rsidRPr="00D344BE">
        <w:rPr>
          <w:rFonts w:ascii="Times New Roman" w:hAnsi="Times New Roman"/>
          <w:spacing w:val="-3"/>
          <w:sz w:val="24"/>
          <w:szCs w:val="24"/>
        </w:rPr>
        <w:t>к</w:t>
      </w:r>
      <w:r w:rsidRPr="00D344BE">
        <w:rPr>
          <w:rFonts w:ascii="Times New Roman" w:hAnsi="Times New Roman"/>
          <w:spacing w:val="1"/>
          <w:sz w:val="24"/>
          <w:szCs w:val="24"/>
        </w:rPr>
        <w:t>и</w:t>
      </w:r>
      <w:r w:rsidRPr="00D344BE">
        <w:rPr>
          <w:rFonts w:ascii="Times New Roman" w:hAnsi="Times New Roman"/>
          <w:sz w:val="24"/>
          <w:szCs w:val="24"/>
        </w:rPr>
        <w:t>с</w:t>
      </w:r>
      <w:r w:rsidRPr="00D344BE">
        <w:rPr>
          <w:rFonts w:ascii="Times New Roman" w:hAnsi="Times New Roman"/>
          <w:spacing w:val="-3"/>
          <w:sz w:val="24"/>
          <w:szCs w:val="24"/>
        </w:rPr>
        <w:t>л</w:t>
      </w:r>
      <w:r w:rsidRPr="00D344BE">
        <w:rPr>
          <w:rFonts w:ascii="Times New Roman" w:hAnsi="Times New Roman"/>
          <w:spacing w:val="1"/>
          <w:sz w:val="24"/>
          <w:szCs w:val="24"/>
        </w:rPr>
        <w:t>о</w:t>
      </w:r>
      <w:r w:rsidRPr="00D344BE">
        <w:rPr>
          <w:rFonts w:ascii="Times New Roman" w:hAnsi="Times New Roman"/>
          <w:spacing w:val="-1"/>
          <w:sz w:val="24"/>
          <w:szCs w:val="24"/>
        </w:rPr>
        <w:t>ро</w:t>
      </w:r>
      <w:r w:rsidRPr="00D344BE">
        <w:rPr>
          <w:rFonts w:ascii="Times New Roman" w:hAnsi="Times New Roman"/>
          <w:spacing w:val="1"/>
          <w:sz w:val="24"/>
          <w:szCs w:val="24"/>
        </w:rPr>
        <w:t>д</w:t>
      </w:r>
      <w:r w:rsidRPr="00D344BE">
        <w:rPr>
          <w:rFonts w:ascii="Times New Roman" w:hAnsi="Times New Roman"/>
          <w:sz w:val="24"/>
          <w:szCs w:val="24"/>
        </w:rPr>
        <w:t>аи</w:t>
      </w:r>
      <w:r w:rsidRPr="00D344BE">
        <w:rPr>
          <w:rFonts w:ascii="Times New Roman" w:hAnsi="Times New Roman"/>
          <w:spacing w:val="-1"/>
          <w:sz w:val="24"/>
          <w:szCs w:val="24"/>
        </w:rPr>
        <w:t>во</w:t>
      </w:r>
      <w:r w:rsidRPr="00D344BE">
        <w:rPr>
          <w:rFonts w:ascii="Times New Roman" w:hAnsi="Times New Roman"/>
          <w:spacing w:val="1"/>
          <w:sz w:val="24"/>
          <w:szCs w:val="24"/>
        </w:rPr>
        <w:t>д</w:t>
      </w:r>
      <w:r w:rsidRPr="00D344BE">
        <w:rPr>
          <w:rFonts w:ascii="Times New Roman" w:hAnsi="Times New Roman"/>
          <w:spacing w:val="-1"/>
          <w:sz w:val="24"/>
          <w:szCs w:val="24"/>
        </w:rPr>
        <w:t>ор</w:t>
      </w:r>
      <w:r w:rsidRPr="00D344BE">
        <w:rPr>
          <w:rFonts w:ascii="Times New Roman" w:hAnsi="Times New Roman"/>
          <w:spacing w:val="1"/>
          <w:sz w:val="24"/>
          <w:szCs w:val="24"/>
        </w:rPr>
        <w:t>од</w:t>
      </w:r>
      <w:r w:rsidRPr="00D344BE">
        <w:rPr>
          <w:rFonts w:ascii="Times New Roman" w:hAnsi="Times New Roman"/>
          <w:sz w:val="24"/>
          <w:szCs w:val="24"/>
        </w:rPr>
        <w:t>а;</w:t>
      </w:r>
    </w:p>
    <w:p w14:paraId="71066046" w14:textId="77777777" w:rsidR="00E53743" w:rsidRPr="00D344BE" w:rsidRDefault="00E53743" w:rsidP="00A864BC">
      <w:pPr>
        <w:numPr>
          <w:ilvl w:val="0"/>
          <w:numId w:val="1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pacing w:val="-1"/>
          <w:sz w:val="24"/>
          <w:szCs w:val="24"/>
        </w:rPr>
        <w:t>п</w:t>
      </w:r>
      <w:r w:rsidRPr="00D344BE">
        <w:rPr>
          <w:rFonts w:ascii="Times New Roman" w:hAnsi="Times New Roman"/>
          <w:spacing w:val="1"/>
          <w:sz w:val="24"/>
          <w:szCs w:val="24"/>
        </w:rPr>
        <w:t>о</w:t>
      </w:r>
      <w:r w:rsidRPr="00D344BE">
        <w:rPr>
          <w:rFonts w:ascii="Times New Roman" w:hAnsi="Times New Roman"/>
          <w:spacing w:val="-1"/>
          <w:sz w:val="24"/>
          <w:szCs w:val="24"/>
        </w:rPr>
        <w:t>л</w:t>
      </w:r>
      <w:r w:rsidRPr="00D344BE">
        <w:rPr>
          <w:rFonts w:ascii="Times New Roman" w:hAnsi="Times New Roman"/>
          <w:spacing w:val="-4"/>
          <w:sz w:val="24"/>
          <w:szCs w:val="24"/>
        </w:rPr>
        <w:t>у</w:t>
      </w:r>
      <w:r w:rsidRPr="00D344BE">
        <w:rPr>
          <w:rFonts w:ascii="Times New Roman" w:hAnsi="Times New Roman"/>
          <w:sz w:val="24"/>
          <w:szCs w:val="24"/>
        </w:rPr>
        <w:t>чать,со</w:t>
      </w:r>
      <w:r w:rsidRPr="00D344BE">
        <w:rPr>
          <w:rFonts w:ascii="Times New Roman" w:hAnsi="Times New Roman"/>
          <w:spacing w:val="1"/>
          <w:sz w:val="24"/>
          <w:szCs w:val="24"/>
        </w:rPr>
        <w:t>б</w:t>
      </w:r>
      <w:r w:rsidRPr="00D344BE">
        <w:rPr>
          <w:rFonts w:ascii="Times New Roman" w:hAnsi="Times New Roman"/>
          <w:spacing w:val="-1"/>
          <w:sz w:val="24"/>
          <w:szCs w:val="24"/>
        </w:rPr>
        <w:t>и</w:t>
      </w:r>
      <w:r w:rsidRPr="00D344BE">
        <w:rPr>
          <w:rFonts w:ascii="Times New Roman" w:hAnsi="Times New Roman"/>
          <w:spacing w:val="1"/>
          <w:sz w:val="24"/>
          <w:szCs w:val="24"/>
        </w:rPr>
        <w:t>р</w:t>
      </w:r>
      <w:r w:rsidRPr="00D344BE">
        <w:rPr>
          <w:rFonts w:ascii="Times New Roman" w:hAnsi="Times New Roman"/>
          <w:sz w:val="24"/>
          <w:szCs w:val="24"/>
        </w:rPr>
        <w:t>ать кислород и водород</w:t>
      </w:r>
      <w:r w:rsidRPr="00D344BE">
        <w:rPr>
          <w:rFonts w:ascii="Times New Roman" w:hAnsi="Times New Roman"/>
          <w:spacing w:val="-1"/>
          <w:sz w:val="24"/>
          <w:szCs w:val="24"/>
        </w:rPr>
        <w:t>;</w:t>
      </w:r>
    </w:p>
    <w:p w14:paraId="1CA84C53" w14:textId="77777777" w:rsidR="00E53743" w:rsidRPr="00D344BE" w:rsidRDefault="00E53743" w:rsidP="00A864BC">
      <w:pPr>
        <w:numPr>
          <w:ilvl w:val="0"/>
          <w:numId w:val="1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рас</w:t>
      </w:r>
      <w:r w:rsidRPr="00D344BE">
        <w:rPr>
          <w:rFonts w:ascii="Times New Roman" w:hAnsi="Times New Roman"/>
          <w:spacing w:val="-1"/>
          <w:sz w:val="24"/>
          <w:szCs w:val="24"/>
        </w:rPr>
        <w:t>п</w:t>
      </w:r>
      <w:r w:rsidRPr="00D344BE">
        <w:rPr>
          <w:rFonts w:ascii="Times New Roman" w:hAnsi="Times New Roman"/>
          <w:spacing w:val="1"/>
          <w:sz w:val="24"/>
          <w:szCs w:val="24"/>
        </w:rPr>
        <w:t>о</w:t>
      </w:r>
      <w:r w:rsidRPr="00D344BE">
        <w:rPr>
          <w:rFonts w:ascii="Times New Roman" w:hAnsi="Times New Roman"/>
          <w:sz w:val="24"/>
          <w:szCs w:val="24"/>
        </w:rPr>
        <w:t>зна</w:t>
      </w:r>
      <w:r w:rsidRPr="00D344BE">
        <w:rPr>
          <w:rFonts w:ascii="Times New Roman" w:hAnsi="Times New Roman"/>
          <w:spacing w:val="-2"/>
          <w:sz w:val="24"/>
          <w:szCs w:val="24"/>
        </w:rPr>
        <w:t>в</w:t>
      </w:r>
      <w:r w:rsidRPr="00D344BE">
        <w:rPr>
          <w:rFonts w:ascii="Times New Roman" w:hAnsi="Times New Roman"/>
          <w:sz w:val="24"/>
          <w:szCs w:val="24"/>
        </w:rPr>
        <w:t>атьопы</w:t>
      </w:r>
      <w:r w:rsidRPr="00D344BE">
        <w:rPr>
          <w:rFonts w:ascii="Times New Roman" w:hAnsi="Times New Roman"/>
          <w:spacing w:val="-3"/>
          <w:sz w:val="24"/>
          <w:szCs w:val="24"/>
        </w:rPr>
        <w:t>т</w:t>
      </w:r>
      <w:r w:rsidRPr="00D344BE">
        <w:rPr>
          <w:rFonts w:ascii="Times New Roman" w:hAnsi="Times New Roman"/>
          <w:spacing w:val="-1"/>
          <w:sz w:val="24"/>
          <w:szCs w:val="24"/>
        </w:rPr>
        <w:t>н</w:t>
      </w:r>
      <w:r w:rsidRPr="00D344BE">
        <w:rPr>
          <w:rFonts w:ascii="Times New Roman" w:hAnsi="Times New Roman"/>
          <w:spacing w:val="1"/>
          <w:sz w:val="24"/>
          <w:szCs w:val="24"/>
        </w:rPr>
        <w:t>ы</w:t>
      </w:r>
      <w:r w:rsidRPr="00D344BE">
        <w:rPr>
          <w:rFonts w:ascii="Times New Roman" w:hAnsi="Times New Roman"/>
          <w:sz w:val="24"/>
          <w:szCs w:val="24"/>
        </w:rPr>
        <w:t>м п</w:t>
      </w:r>
      <w:r w:rsidRPr="00D344BE">
        <w:rPr>
          <w:rFonts w:ascii="Times New Roman" w:hAnsi="Times New Roman"/>
          <w:spacing w:val="-3"/>
          <w:sz w:val="24"/>
          <w:szCs w:val="24"/>
        </w:rPr>
        <w:t>у</w:t>
      </w:r>
      <w:r w:rsidRPr="00D344BE">
        <w:rPr>
          <w:rFonts w:ascii="Times New Roman" w:hAnsi="Times New Roman"/>
          <w:sz w:val="24"/>
          <w:szCs w:val="24"/>
        </w:rPr>
        <w:t>тем газ</w:t>
      </w:r>
      <w:r w:rsidRPr="00D344BE">
        <w:rPr>
          <w:rFonts w:ascii="Times New Roman" w:hAnsi="Times New Roman"/>
          <w:spacing w:val="-1"/>
          <w:sz w:val="24"/>
          <w:szCs w:val="24"/>
        </w:rPr>
        <w:t>о</w:t>
      </w:r>
      <w:r w:rsidRPr="00D344BE">
        <w:rPr>
          <w:rFonts w:ascii="Times New Roman" w:hAnsi="Times New Roman"/>
          <w:spacing w:val="1"/>
          <w:sz w:val="24"/>
          <w:szCs w:val="24"/>
        </w:rPr>
        <w:t>о</w:t>
      </w:r>
      <w:r w:rsidRPr="00D344BE">
        <w:rPr>
          <w:rFonts w:ascii="Times New Roman" w:hAnsi="Times New Roman"/>
          <w:spacing w:val="-1"/>
          <w:sz w:val="24"/>
          <w:szCs w:val="24"/>
        </w:rPr>
        <w:t>б</w:t>
      </w:r>
      <w:r w:rsidRPr="00D344BE">
        <w:rPr>
          <w:rFonts w:ascii="Times New Roman" w:hAnsi="Times New Roman"/>
          <w:spacing w:val="1"/>
          <w:sz w:val="24"/>
          <w:szCs w:val="24"/>
        </w:rPr>
        <w:t>р</w:t>
      </w:r>
      <w:r w:rsidRPr="00D344BE">
        <w:rPr>
          <w:rFonts w:ascii="Times New Roman" w:hAnsi="Times New Roman"/>
          <w:sz w:val="24"/>
          <w:szCs w:val="24"/>
        </w:rPr>
        <w:t>а</w:t>
      </w:r>
      <w:r w:rsidRPr="00D344BE">
        <w:rPr>
          <w:rFonts w:ascii="Times New Roman" w:hAnsi="Times New Roman"/>
          <w:spacing w:val="-3"/>
          <w:sz w:val="24"/>
          <w:szCs w:val="24"/>
        </w:rPr>
        <w:t>з</w:t>
      </w:r>
      <w:r w:rsidRPr="00D344BE">
        <w:rPr>
          <w:rFonts w:ascii="Times New Roman" w:hAnsi="Times New Roman"/>
          <w:spacing w:val="1"/>
          <w:sz w:val="24"/>
          <w:szCs w:val="24"/>
        </w:rPr>
        <w:t>ны</w:t>
      </w:r>
      <w:r w:rsidRPr="00D344BE">
        <w:rPr>
          <w:rFonts w:ascii="Times New Roman" w:hAnsi="Times New Roman"/>
          <w:sz w:val="24"/>
          <w:szCs w:val="24"/>
        </w:rPr>
        <w:t xml:space="preserve">е </w:t>
      </w:r>
      <w:r w:rsidRPr="00D344BE">
        <w:rPr>
          <w:rFonts w:ascii="Times New Roman" w:hAnsi="Times New Roman"/>
          <w:spacing w:val="-1"/>
          <w:sz w:val="24"/>
          <w:szCs w:val="24"/>
        </w:rPr>
        <w:t>в</w:t>
      </w:r>
      <w:r w:rsidRPr="00D344BE">
        <w:rPr>
          <w:rFonts w:ascii="Times New Roman" w:hAnsi="Times New Roman"/>
          <w:spacing w:val="-2"/>
          <w:sz w:val="24"/>
          <w:szCs w:val="24"/>
        </w:rPr>
        <w:t>е</w:t>
      </w:r>
      <w:r w:rsidRPr="00D344BE">
        <w:rPr>
          <w:rFonts w:ascii="Times New Roman" w:hAnsi="Times New Roman"/>
          <w:sz w:val="24"/>
          <w:szCs w:val="24"/>
        </w:rPr>
        <w:t>ще</w:t>
      </w:r>
      <w:r w:rsidRPr="00D344BE">
        <w:rPr>
          <w:rFonts w:ascii="Times New Roman" w:hAnsi="Times New Roman"/>
          <w:spacing w:val="-2"/>
          <w:sz w:val="24"/>
          <w:szCs w:val="24"/>
        </w:rPr>
        <w:t>с</w:t>
      </w:r>
      <w:r w:rsidRPr="00D344BE">
        <w:rPr>
          <w:rFonts w:ascii="Times New Roman" w:hAnsi="Times New Roman"/>
          <w:sz w:val="24"/>
          <w:szCs w:val="24"/>
        </w:rPr>
        <w:t>т</w:t>
      </w:r>
      <w:r w:rsidRPr="00D344BE">
        <w:rPr>
          <w:rFonts w:ascii="Times New Roman" w:hAnsi="Times New Roman"/>
          <w:spacing w:val="-1"/>
          <w:sz w:val="24"/>
          <w:szCs w:val="24"/>
        </w:rPr>
        <w:t>в</w:t>
      </w:r>
      <w:r w:rsidRPr="00D344BE">
        <w:rPr>
          <w:rFonts w:ascii="Times New Roman" w:hAnsi="Times New Roman"/>
          <w:sz w:val="24"/>
          <w:szCs w:val="24"/>
        </w:rPr>
        <w:t>а:к</w:t>
      </w:r>
      <w:r w:rsidRPr="00D344BE">
        <w:rPr>
          <w:rFonts w:ascii="Times New Roman" w:hAnsi="Times New Roman"/>
          <w:spacing w:val="-2"/>
          <w:sz w:val="24"/>
          <w:szCs w:val="24"/>
        </w:rPr>
        <w:t>и</w:t>
      </w:r>
      <w:r w:rsidRPr="00D344BE">
        <w:rPr>
          <w:rFonts w:ascii="Times New Roman" w:hAnsi="Times New Roman"/>
          <w:sz w:val="24"/>
          <w:szCs w:val="24"/>
        </w:rPr>
        <w:t>сл</w:t>
      </w:r>
      <w:r w:rsidRPr="00D344BE">
        <w:rPr>
          <w:rFonts w:ascii="Times New Roman" w:hAnsi="Times New Roman"/>
          <w:spacing w:val="-2"/>
          <w:sz w:val="24"/>
          <w:szCs w:val="24"/>
        </w:rPr>
        <w:t>о</w:t>
      </w:r>
      <w:r w:rsidRPr="00D344BE">
        <w:rPr>
          <w:rFonts w:ascii="Times New Roman" w:hAnsi="Times New Roman"/>
          <w:spacing w:val="1"/>
          <w:sz w:val="24"/>
          <w:szCs w:val="24"/>
        </w:rPr>
        <w:t>р</w:t>
      </w:r>
      <w:r w:rsidRPr="00D344BE">
        <w:rPr>
          <w:rFonts w:ascii="Times New Roman" w:hAnsi="Times New Roman"/>
          <w:spacing w:val="-1"/>
          <w:sz w:val="24"/>
          <w:szCs w:val="24"/>
        </w:rPr>
        <w:t>о</w:t>
      </w:r>
      <w:r w:rsidRPr="00D344BE">
        <w:rPr>
          <w:rFonts w:ascii="Times New Roman" w:hAnsi="Times New Roman"/>
          <w:spacing w:val="1"/>
          <w:sz w:val="24"/>
          <w:szCs w:val="24"/>
        </w:rPr>
        <w:t>д</w:t>
      </w:r>
      <w:r w:rsidRPr="00D344BE">
        <w:rPr>
          <w:rFonts w:ascii="Times New Roman" w:hAnsi="Times New Roman"/>
          <w:sz w:val="24"/>
          <w:szCs w:val="24"/>
        </w:rPr>
        <w:t>, вод</w:t>
      </w:r>
      <w:r w:rsidRPr="00D344BE">
        <w:rPr>
          <w:rFonts w:ascii="Times New Roman" w:hAnsi="Times New Roman"/>
          <w:spacing w:val="-2"/>
          <w:sz w:val="24"/>
          <w:szCs w:val="24"/>
        </w:rPr>
        <w:t>о</w:t>
      </w:r>
      <w:r w:rsidRPr="00D344BE">
        <w:rPr>
          <w:rFonts w:ascii="Times New Roman" w:hAnsi="Times New Roman"/>
          <w:spacing w:val="1"/>
          <w:sz w:val="24"/>
          <w:szCs w:val="24"/>
        </w:rPr>
        <w:t>р</w:t>
      </w:r>
      <w:r w:rsidRPr="00D344BE">
        <w:rPr>
          <w:rFonts w:ascii="Times New Roman" w:hAnsi="Times New Roman"/>
          <w:spacing w:val="-1"/>
          <w:sz w:val="24"/>
          <w:szCs w:val="24"/>
        </w:rPr>
        <w:t>о</w:t>
      </w:r>
      <w:r w:rsidRPr="00D344BE">
        <w:rPr>
          <w:rFonts w:ascii="Times New Roman" w:hAnsi="Times New Roman"/>
          <w:sz w:val="24"/>
          <w:szCs w:val="24"/>
        </w:rPr>
        <w:t>д;</w:t>
      </w:r>
    </w:p>
    <w:p w14:paraId="7F84DF65" w14:textId="77777777" w:rsidR="00E53743" w:rsidRPr="00D344BE" w:rsidRDefault="00E53743" w:rsidP="00A864BC">
      <w:pPr>
        <w:numPr>
          <w:ilvl w:val="0"/>
          <w:numId w:val="1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рас</w:t>
      </w:r>
      <w:r w:rsidRPr="00D344BE">
        <w:rPr>
          <w:rFonts w:ascii="Times New Roman" w:hAnsi="Times New Roman"/>
          <w:spacing w:val="-2"/>
          <w:sz w:val="24"/>
          <w:szCs w:val="24"/>
        </w:rPr>
        <w:t>к</w:t>
      </w:r>
      <w:r w:rsidRPr="00D344BE">
        <w:rPr>
          <w:rFonts w:ascii="Times New Roman" w:hAnsi="Times New Roman"/>
          <w:spacing w:val="1"/>
          <w:sz w:val="24"/>
          <w:szCs w:val="24"/>
        </w:rPr>
        <w:t>ры</w:t>
      </w:r>
      <w:r w:rsidRPr="00D344BE">
        <w:rPr>
          <w:rFonts w:ascii="Times New Roman" w:hAnsi="Times New Roman"/>
          <w:sz w:val="24"/>
          <w:szCs w:val="24"/>
        </w:rPr>
        <w:t>ватьс</w:t>
      </w:r>
      <w:r w:rsidRPr="00D344BE">
        <w:rPr>
          <w:rFonts w:ascii="Times New Roman" w:hAnsi="Times New Roman"/>
          <w:spacing w:val="-3"/>
          <w:sz w:val="24"/>
          <w:szCs w:val="24"/>
        </w:rPr>
        <w:t>м</w:t>
      </w:r>
      <w:r w:rsidRPr="00D344BE">
        <w:rPr>
          <w:rFonts w:ascii="Times New Roman" w:hAnsi="Times New Roman"/>
          <w:spacing w:val="1"/>
          <w:sz w:val="24"/>
          <w:szCs w:val="24"/>
        </w:rPr>
        <w:t>ы</w:t>
      </w:r>
      <w:r w:rsidRPr="00D344BE">
        <w:rPr>
          <w:rFonts w:ascii="Times New Roman" w:hAnsi="Times New Roman"/>
          <w:sz w:val="24"/>
          <w:szCs w:val="24"/>
        </w:rPr>
        <w:t>сл</w:t>
      </w:r>
      <w:r w:rsidRPr="00D344BE">
        <w:rPr>
          <w:rFonts w:ascii="Times New Roman" w:hAnsi="Times New Roman"/>
          <w:spacing w:val="-3"/>
          <w:sz w:val="24"/>
          <w:szCs w:val="24"/>
        </w:rPr>
        <w:t>з</w:t>
      </w:r>
      <w:r w:rsidRPr="00D344BE">
        <w:rPr>
          <w:rFonts w:ascii="Times New Roman" w:hAnsi="Times New Roman"/>
          <w:sz w:val="24"/>
          <w:szCs w:val="24"/>
        </w:rPr>
        <w:t xml:space="preserve">акона </w:t>
      </w:r>
      <w:r w:rsidRPr="00D344BE">
        <w:rPr>
          <w:rFonts w:ascii="Times New Roman" w:hAnsi="Times New Roman"/>
          <w:spacing w:val="-1"/>
          <w:sz w:val="24"/>
          <w:szCs w:val="24"/>
        </w:rPr>
        <w:t>А</w:t>
      </w:r>
      <w:r w:rsidRPr="00D344BE">
        <w:rPr>
          <w:rFonts w:ascii="Times New Roman" w:hAnsi="Times New Roman"/>
          <w:sz w:val="24"/>
          <w:szCs w:val="24"/>
        </w:rPr>
        <w:t>вог</w:t>
      </w:r>
      <w:r w:rsidRPr="00D344BE">
        <w:rPr>
          <w:rFonts w:ascii="Times New Roman" w:hAnsi="Times New Roman"/>
          <w:spacing w:val="1"/>
          <w:sz w:val="24"/>
          <w:szCs w:val="24"/>
        </w:rPr>
        <w:t>а</w:t>
      </w:r>
      <w:r w:rsidRPr="00D344BE">
        <w:rPr>
          <w:rFonts w:ascii="Times New Roman" w:hAnsi="Times New Roman"/>
          <w:spacing w:val="-1"/>
          <w:sz w:val="24"/>
          <w:szCs w:val="24"/>
        </w:rPr>
        <w:t>др</w:t>
      </w:r>
      <w:r w:rsidRPr="00D344BE">
        <w:rPr>
          <w:rFonts w:ascii="Times New Roman" w:hAnsi="Times New Roman"/>
          <w:sz w:val="24"/>
          <w:szCs w:val="24"/>
        </w:rPr>
        <w:t>о;</w:t>
      </w:r>
    </w:p>
    <w:p w14:paraId="277B1E54" w14:textId="77777777" w:rsidR="00E53743" w:rsidRPr="00D344BE" w:rsidRDefault="00E53743" w:rsidP="00A864BC">
      <w:pPr>
        <w:numPr>
          <w:ilvl w:val="0"/>
          <w:numId w:val="1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рас</w:t>
      </w:r>
      <w:r w:rsidRPr="00D344BE">
        <w:rPr>
          <w:rFonts w:ascii="Times New Roman" w:hAnsi="Times New Roman"/>
          <w:spacing w:val="-2"/>
          <w:sz w:val="24"/>
          <w:szCs w:val="24"/>
        </w:rPr>
        <w:t>к</w:t>
      </w:r>
      <w:r w:rsidRPr="00D344BE">
        <w:rPr>
          <w:rFonts w:ascii="Times New Roman" w:hAnsi="Times New Roman"/>
          <w:spacing w:val="1"/>
          <w:sz w:val="24"/>
          <w:szCs w:val="24"/>
        </w:rPr>
        <w:t>ры</w:t>
      </w:r>
      <w:r w:rsidRPr="00D344BE">
        <w:rPr>
          <w:rFonts w:ascii="Times New Roman" w:hAnsi="Times New Roman"/>
          <w:sz w:val="24"/>
          <w:szCs w:val="24"/>
        </w:rPr>
        <w:t>ватьс</w:t>
      </w:r>
      <w:r w:rsidRPr="00D344BE">
        <w:rPr>
          <w:rFonts w:ascii="Times New Roman" w:hAnsi="Times New Roman"/>
          <w:spacing w:val="-3"/>
          <w:sz w:val="24"/>
          <w:szCs w:val="24"/>
        </w:rPr>
        <w:t>м</w:t>
      </w:r>
      <w:r w:rsidRPr="00D344BE">
        <w:rPr>
          <w:rFonts w:ascii="Times New Roman" w:hAnsi="Times New Roman"/>
          <w:spacing w:val="1"/>
          <w:sz w:val="24"/>
          <w:szCs w:val="24"/>
        </w:rPr>
        <w:t>ы</w:t>
      </w:r>
      <w:r w:rsidRPr="00D344BE">
        <w:rPr>
          <w:rFonts w:ascii="Times New Roman" w:hAnsi="Times New Roman"/>
          <w:sz w:val="24"/>
          <w:szCs w:val="24"/>
        </w:rPr>
        <w:t>сл</w:t>
      </w:r>
      <w:r w:rsidRPr="00D344BE">
        <w:rPr>
          <w:rFonts w:ascii="Times New Roman" w:hAnsi="Times New Roman"/>
          <w:spacing w:val="-1"/>
          <w:sz w:val="24"/>
          <w:szCs w:val="24"/>
        </w:rPr>
        <w:t xml:space="preserve"> п</w:t>
      </w:r>
      <w:r w:rsidRPr="00D344BE">
        <w:rPr>
          <w:rFonts w:ascii="Times New Roman" w:hAnsi="Times New Roman"/>
          <w:spacing w:val="1"/>
          <w:sz w:val="24"/>
          <w:szCs w:val="24"/>
        </w:rPr>
        <w:t>о</w:t>
      </w:r>
      <w:r w:rsidRPr="00D344BE">
        <w:rPr>
          <w:rFonts w:ascii="Times New Roman" w:hAnsi="Times New Roman"/>
          <w:spacing w:val="-1"/>
          <w:sz w:val="24"/>
          <w:szCs w:val="24"/>
        </w:rPr>
        <w:t>н</w:t>
      </w:r>
      <w:r w:rsidRPr="00D344BE">
        <w:rPr>
          <w:rFonts w:ascii="Times New Roman" w:hAnsi="Times New Roman"/>
          <w:sz w:val="24"/>
          <w:szCs w:val="24"/>
        </w:rPr>
        <w:t>ят</w:t>
      </w:r>
      <w:r w:rsidRPr="00D344BE">
        <w:rPr>
          <w:rFonts w:ascii="Times New Roman" w:hAnsi="Times New Roman"/>
          <w:spacing w:val="-1"/>
          <w:sz w:val="24"/>
          <w:szCs w:val="24"/>
        </w:rPr>
        <w:t>и</w:t>
      </w:r>
      <w:r w:rsidRPr="00D344BE">
        <w:rPr>
          <w:rFonts w:ascii="Times New Roman" w:hAnsi="Times New Roman"/>
          <w:sz w:val="24"/>
          <w:szCs w:val="24"/>
        </w:rPr>
        <w:t xml:space="preserve">й </w:t>
      </w:r>
      <w:r w:rsidRPr="00D344BE">
        <w:rPr>
          <w:rFonts w:ascii="Times New Roman" w:hAnsi="Times New Roman"/>
          <w:spacing w:val="-1"/>
          <w:sz w:val="24"/>
          <w:szCs w:val="24"/>
        </w:rPr>
        <w:t>«</w:t>
      </w:r>
      <w:r w:rsidRPr="00D344BE">
        <w:rPr>
          <w:rFonts w:ascii="Times New Roman" w:hAnsi="Times New Roman"/>
          <w:sz w:val="24"/>
          <w:szCs w:val="24"/>
        </w:rPr>
        <w:t>тепл</w:t>
      </w:r>
      <w:r w:rsidRPr="00D344BE">
        <w:rPr>
          <w:rFonts w:ascii="Times New Roman" w:hAnsi="Times New Roman"/>
          <w:spacing w:val="1"/>
          <w:sz w:val="24"/>
          <w:szCs w:val="24"/>
        </w:rPr>
        <w:t>о</w:t>
      </w:r>
      <w:r w:rsidRPr="00D344BE">
        <w:rPr>
          <w:rFonts w:ascii="Times New Roman" w:hAnsi="Times New Roman"/>
          <w:sz w:val="24"/>
          <w:szCs w:val="24"/>
        </w:rPr>
        <w:t>в</w:t>
      </w:r>
      <w:r w:rsidRPr="00D344BE">
        <w:rPr>
          <w:rFonts w:ascii="Times New Roman" w:hAnsi="Times New Roman"/>
          <w:spacing w:val="-2"/>
          <w:sz w:val="24"/>
          <w:szCs w:val="24"/>
        </w:rPr>
        <w:t>о</w:t>
      </w:r>
      <w:r w:rsidRPr="00D344BE">
        <w:rPr>
          <w:rFonts w:ascii="Times New Roman" w:hAnsi="Times New Roman"/>
          <w:sz w:val="24"/>
          <w:szCs w:val="24"/>
        </w:rPr>
        <w:t>й</w:t>
      </w:r>
      <w:r w:rsidRPr="00D344BE">
        <w:rPr>
          <w:rFonts w:ascii="Times New Roman" w:hAnsi="Times New Roman"/>
          <w:spacing w:val="-1"/>
          <w:sz w:val="24"/>
          <w:szCs w:val="24"/>
        </w:rPr>
        <w:t>э</w:t>
      </w:r>
      <w:r w:rsidRPr="00D344BE">
        <w:rPr>
          <w:rFonts w:ascii="Times New Roman" w:hAnsi="Times New Roman"/>
          <w:spacing w:val="-2"/>
          <w:sz w:val="24"/>
          <w:szCs w:val="24"/>
        </w:rPr>
        <w:t>ф</w:t>
      </w:r>
      <w:r w:rsidRPr="00D344BE">
        <w:rPr>
          <w:rFonts w:ascii="Times New Roman" w:hAnsi="Times New Roman"/>
          <w:sz w:val="24"/>
          <w:szCs w:val="24"/>
        </w:rPr>
        <w:t>фе</w:t>
      </w:r>
      <w:r w:rsidRPr="00D344BE">
        <w:rPr>
          <w:rFonts w:ascii="Times New Roman" w:hAnsi="Times New Roman"/>
          <w:spacing w:val="1"/>
          <w:sz w:val="24"/>
          <w:szCs w:val="24"/>
        </w:rPr>
        <w:t>к</w:t>
      </w:r>
      <w:r w:rsidRPr="00D344BE">
        <w:rPr>
          <w:rFonts w:ascii="Times New Roman" w:hAnsi="Times New Roman"/>
          <w:sz w:val="24"/>
          <w:szCs w:val="24"/>
        </w:rPr>
        <w:t>т</w:t>
      </w:r>
      <w:r w:rsidRPr="00D344BE">
        <w:rPr>
          <w:rFonts w:ascii="Times New Roman" w:hAnsi="Times New Roman"/>
          <w:spacing w:val="-1"/>
          <w:sz w:val="24"/>
          <w:szCs w:val="24"/>
        </w:rPr>
        <w:t>р</w:t>
      </w:r>
      <w:r w:rsidRPr="00D344BE">
        <w:rPr>
          <w:rFonts w:ascii="Times New Roman" w:hAnsi="Times New Roman"/>
          <w:sz w:val="24"/>
          <w:szCs w:val="24"/>
        </w:rPr>
        <w:t>еак</w:t>
      </w:r>
      <w:r w:rsidRPr="00D344BE">
        <w:rPr>
          <w:rFonts w:ascii="Times New Roman" w:hAnsi="Times New Roman"/>
          <w:spacing w:val="-1"/>
          <w:sz w:val="24"/>
          <w:szCs w:val="24"/>
        </w:rPr>
        <w:t>ц</w:t>
      </w:r>
      <w:r w:rsidRPr="00D344BE">
        <w:rPr>
          <w:rFonts w:ascii="Times New Roman" w:hAnsi="Times New Roman"/>
          <w:spacing w:val="1"/>
          <w:sz w:val="24"/>
          <w:szCs w:val="24"/>
        </w:rPr>
        <w:t>ии</w:t>
      </w:r>
      <w:r w:rsidRPr="00D344BE">
        <w:rPr>
          <w:rFonts w:ascii="Times New Roman" w:hAnsi="Times New Roman"/>
          <w:spacing w:val="-1"/>
          <w:sz w:val="24"/>
          <w:szCs w:val="24"/>
        </w:rPr>
        <w:t>»</w:t>
      </w:r>
      <w:r w:rsidRPr="00D344BE">
        <w:rPr>
          <w:rFonts w:ascii="Times New Roman" w:hAnsi="Times New Roman"/>
          <w:sz w:val="24"/>
          <w:szCs w:val="24"/>
        </w:rPr>
        <w:t xml:space="preserve">, </w:t>
      </w:r>
      <w:r w:rsidRPr="00D344BE">
        <w:rPr>
          <w:rFonts w:ascii="Times New Roman" w:hAnsi="Times New Roman"/>
          <w:spacing w:val="-1"/>
          <w:sz w:val="24"/>
          <w:szCs w:val="24"/>
        </w:rPr>
        <w:t>«</w:t>
      </w:r>
      <w:r w:rsidRPr="00D344BE">
        <w:rPr>
          <w:rFonts w:ascii="Times New Roman" w:hAnsi="Times New Roman"/>
          <w:sz w:val="24"/>
          <w:szCs w:val="24"/>
        </w:rPr>
        <w:t>м</w:t>
      </w:r>
      <w:r w:rsidRPr="00D344BE">
        <w:rPr>
          <w:rFonts w:ascii="Times New Roman" w:hAnsi="Times New Roman"/>
          <w:spacing w:val="1"/>
          <w:sz w:val="24"/>
          <w:szCs w:val="24"/>
        </w:rPr>
        <w:t>о</w:t>
      </w:r>
      <w:r w:rsidRPr="00D344BE">
        <w:rPr>
          <w:rFonts w:ascii="Times New Roman" w:hAnsi="Times New Roman"/>
          <w:spacing w:val="-1"/>
          <w:sz w:val="24"/>
          <w:szCs w:val="24"/>
        </w:rPr>
        <w:t>л</w:t>
      </w:r>
      <w:r w:rsidRPr="00D344BE">
        <w:rPr>
          <w:rFonts w:ascii="Times New Roman" w:hAnsi="Times New Roman"/>
          <w:sz w:val="24"/>
          <w:szCs w:val="24"/>
        </w:rPr>
        <w:t>ярн</w:t>
      </w:r>
      <w:r w:rsidRPr="00D344BE">
        <w:rPr>
          <w:rFonts w:ascii="Times New Roman" w:hAnsi="Times New Roman"/>
          <w:spacing w:val="-1"/>
          <w:sz w:val="24"/>
          <w:szCs w:val="24"/>
        </w:rPr>
        <w:t>ы</w:t>
      </w:r>
      <w:r w:rsidRPr="00D344BE">
        <w:rPr>
          <w:rFonts w:ascii="Times New Roman" w:hAnsi="Times New Roman"/>
          <w:sz w:val="24"/>
          <w:szCs w:val="24"/>
        </w:rPr>
        <w:t>й</w:t>
      </w:r>
      <w:r w:rsidRPr="00D344BE">
        <w:rPr>
          <w:rFonts w:ascii="Times New Roman" w:hAnsi="Times New Roman"/>
          <w:spacing w:val="-2"/>
          <w:sz w:val="24"/>
          <w:szCs w:val="24"/>
        </w:rPr>
        <w:t>о</w:t>
      </w:r>
      <w:r w:rsidRPr="00D344BE">
        <w:rPr>
          <w:rFonts w:ascii="Times New Roman" w:hAnsi="Times New Roman"/>
          <w:spacing w:val="1"/>
          <w:sz w:val="24"/>
          <w:szCs w:val="24"/>
        </w:rPr>
        <w:t>б</w:t>
      </w:r>
      <w:r w:rsidRPr="00D344BE">
        <w:rPr>
          <w:rFonts w:ascii="Times New Roman" w:hAnsi="Times New Roman"/>
          <w:spacing w:val="-1"/>
          <w:sz w:val="24"/>
          <w:szCs w:val="24"/>
        </w:rPr>
        <w:t>ъ</w:t>
      </w:r>
      <w:r w:rsidRPr="00D344BE">
        <w:rPr>
          <w:rFonts w:ascii="Times New Roman" w:hAnsi="Times New Roman"/>
          <w:sz w:val="24"/>
          <w:szCs w:val="24"/>
        </w:rPr>
        <w:t>ем»;</w:t>
      </w:r>
    </w:p>
    <w:p w14:paraId="39474113" w14:textId="77777777" w:rsidR="00E53743" w:rsidRPr="00D344BE" w:rsidRDefault="00E53743" w:rsidP="00A864BC">
      <w:pPr>
        <w:numPr>
          <w:ilvl w:val="0"/>
          <w:numId w:val="1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pacing w:val="-1"/>
          <w:sz w:val="24"/>
          <w:szCs w:val="24"/>
        </w:rPr>
        <w:t>х</w:t>
      </w:r>
      <w:r w:rsidRPr="00D344BE">
        <w:rPr>
          <w:rFonts w:ascii="Times New Roman" w:hAnsi="Times New Roman"/>
          <w:sz w:val="24"/>
          <w:szCs w:val="24"/>
        </w:rPr>
        <w:t>а</w:t>
      </w:r>
      <w:r w:rsidRPr="00D344BE">
        <w:rPr>
          <w:rFonts w:ascii="Times New Roman" w:hAnsi="Times New Roman"/>
          <w:spacing w:val="1"/>
          <w:sz w:val="24"/>
          <w:szCs w:val="24"/>
        </w:rPr>
        <w:t>р</w:t>
      </w:r>
      <w:r w:rsidRPr="00D344BE">
        <w:rPr>
          <w:rFonts w:ascii="Times New Roman" w:hAnsi="Times New Roman"/>
          <w:sz w:val="24"/>
          <w:szCs w:val="24"/>
        </w:rPr>
        <w:t>акт</w:t>
      </w:r>
      <w:r w:rsidRPr="00D344BE">
        <w:rPr>
          <w:rFonts w:ascii="Times New Roman" w:hAnsi="Times New Roman"/>
          <w:spacing w:val="-2"/>
          <w:sz w:val="24"/>
          <w:szCs w:val="24"/>
        </w:rPr>
        <w:t>е</w:t>
      </w:r>
      <w:r w:rsidRPr="00D344BE">
        <w:rPr>
          <w:rFonts w:ascii="Times New Roman" w:hAnsi="Times New Roman"/>
          <w:spacing w:val="-1"/>
          <w:sz w:val="24"/>
          <w:szCs w:val="24"/>
        </w:rPr>
        <w:t>р</w:t>
      </w:r>
      <w:r w:rsidRPr="00D344BE">
        <w:rPr>
          <w:rFonts w:ascii="Times New Roman" w:hAnsi="Times New Roman"/>
          <w:spacing w:val="1"/>
          <w:sz w:val="24"/>
          <w:szCs w:val="24"/>
        </w:rPr>
        <w:t>и</w:t>
      </w:r>
      <w:r w:rsidRPr="00D344BE">
        <w:rPr>
          <w:rFonts w:ascii="Times New Roman" w:hAnsi="Times New Roman"/>
          <w:sz w:val="24"/>
          <w:szCs w:val="24"/>
        </w:rPr>
        <w:t xml:space="preserve">зовать </w:t>
      </w:r>
      <w:r w:rsidRPr="00D344BE">
        <w:rPr>
          <w:rFonts w:ascii="Times New Roman" w:hAnsi="Times New Roman"/>
          <w:spacing w:val="-3"/>
          <w:sz w:val="24"/>
          <w:szCs w:val="24"/>
        </w:rPr>
        <w:t>ф</w:t>
      </w:r>
      <w:r w:rsidRPr="00D344BE">
        <w:rPr>
          <w:rFonts w:ascii="Times New Roman" w:hAnsi="Times New Roman"/>
          <w:spacing w:val="-1"/>
          <w:sz w:val="24"/>
          <w:szCs w:val="24"/>
        </w:rPr>
        <w:t>и</w:t>
      </w:r>
      <w:r w:rsidRPr="00D344BE">
        <w:rPr>
          <w:rFonts w:ascii="Times New Roman" w:hAnsi="Times New Roman"/>
          <w:sz w:val="24"/>
          <w:szCs w:val="24"/>
        </w:rPr>
        <w:t>зич</w:t>
      </w:r>
      <w:r w:rsidRPr="00D344BE">
        <w:rPr>
          <w:rFonts w:ascii="Times New Roman" w:hAnsi="Times New Roman"/>
          <w:spacing w:val="1"/>
          <w:sz w:val="24"/>
          <w:szCs w:val="24"/>
        </w:rPr>
        <w:t>е</w:t>
      </w:r>
      <w:r w:rsidRPr="00D344BE">
        <w:rPr>
          <w:rFonts w:ascii="Times New Roman" w:hAnsi="Times New Roman"/>
          <w:spacing w:val="-2"/>
          <w:sz w:val="24"/>
          <w:szCs w:val="24"/>
        </w:rPr>
        <w:t>с</w:t>
      </w:r>
      <w:r w:rsidRPr="00D344BE">
        <w:rPr>
          <w:rFonts w:ascii="Times New Roman" w:hAnsi="Times New Roman"/>
          <w:sz w:val="24"/>
          <w:szCs w:val="24"/>
        </w:rPr>
        <w:t>к</w:t>
      </w:r>
      <w:r w:rsidRPr="00D344BE">
        <w:rPr>
          <w:rFonts w:ascii="Times New Roman" w:hAnsi="Times New Roman"/>
          <w:spacing w:val="1"/>
          <w:sz w:val="24"/>
          <w:szCs w:val="24"/>
        </w:rPr>
        <w:t>и</w:t>
      </w:r>
      <w:r w:rsidRPr="00D344BE">
        <w:rPr>
          <w:rFonts w:ascii="Times New Roman" w:hAnsi="Times New Roman"/>
          <w:sz w:val="24"/>
          <w:szCs w:val="24"/>
        </w:rPr>
        <w:t xml:space="preserve">еи </w:t>
      </w:r>
      <w:r w:rsidRPr="00D344BE">
        <w:rPr>
          <w:rFonts w:ascii="Times New Roman" w:hAnsi="Times New Roman"/>
          <w:spacing w:val="1"/>
          <w:sz w:val="24"/>
          <w:szCs w:val="24"/>
        </w:rPr>
        <w:t>хи</w:t>
      </w:r>
      <w:r w:rsidRPr="00D344BE">
        <w:rPr>
          <w:rFonts w:ascii="Times New Roman" w:hAnsi="Times New Roman"/>
          <w:spacing w:val="-3"/>
          <w:sz w:val="24"/>
          <w:szCs w:val="24"/>
        </w:rPr>
        <w:t>м</w:t>
      </w:r>
      <w:r w:rsidRPr="00D344BE">
        <w:rPr>
          <w:rFonts w:ascii="Times New Roman" w:hAnsi="Times New Roman"/>
          <w:spacing w:val="1"/>
          <w:sz w:val="24"/>
          <w:szCs w:val="24"/>
        </w:rPr>
        <w:t>и</w:t>
      </w:r>
      <w:r w:rsidRPr="00D344BE">
        <w:rPr>
          <w:rFonts w:ascii="Times New Roman" w:hAnsi="Times New Roman"/>
          <w:sz w:val="24"/>
          <w:szCs w:val="24"/>
        </w:rPr>
        <w:t>ч</w:t>
      </w:r>
      <w:r w:rsidRPr="00D344BE">
        <w:rPr>
          <w:rFonts w:ascii="Times New Roman" w:hAnsi="Times New Roman"/>
          <w:spacing w:val="-2"/>
          <w:sz w:val="24"/>
          <w:szCs w:val="24"/>
        </w:rPr>
        <w:t>е</w:t>
      </w:r>
      <w:r w:rsidRPr="00D344BE">
        <w:rPr>
          <w:rFonts w:ascii="Times New Roman" w:hAnsi="Times New Roman"/>
          <w:sz w:val="24"/>
          <w:szCs w:val="24"/>
        </w:rPr>
        <w:t>с</w:t>
      </w:r>
      <w:r w:rsidRPr="00D344BE">
        <w:rPr>
          <w:rFonts w:ascii="Times New Roman" w:hAnsi="Times New Roman"/>
          <w:spacing w:val="-2"/>
          <w:sz w:val="24"/>
          <w:szCs w:val="24"/>
        </w:rPr>
        <w:t>к</w:t>
      </w:r>
      <w:r w:rsidRPr="00D344BE">
        <w:rPr>
          <w:rFonts w:ascii="Times New Roman" w:hAnsi="Times New Roman"/>
          <w:spacing w:val="1"/>
          <w:sz w:val="24"/>
          <w:szCs w:val="24"/>
        </w:rPr>
        <w:t>и</w:t>
      </w:r>
      <w:r w:rsidRPr="00D344BE">
        <w:rPr>
          <w:rFonts w:ascii="Times New Roman" w:hAnsi="Times New Roman"/>
          <w:sz w:val="24"/>
          <w:szCs w:val="24"/>
        </w:rPr>
        <w:t>е с</w:t>
      </w:r>
      <w:r w:rsidRPr="00D344BE">
        <w:rPr>
          <w:rFonts w:ascii="Times New Roman" w:hAnsi="Times New Roman"/>
          <w:spacing w:val="-1"/>
          <w:sz w:val="24"/>
          <w:szCs w:val="24"/>
        </w:rPr>
        <w:t>во</w:t>
      </w:r>
      <w:r w:rsidRPr="00D344BE">
        <w:rPr>
          <w:rFonts w:ascii="Times New Roman" w:hAnsi="Times New Roman"/>
          <w:spacing w:val="1"/>
          <w:sz w:val="24"/>
          <w:szCs w:val="24"/>
        </w:rPr>
        <w:t>й</w:t>
      </w:r>
      <w:r w:rsidRPr="00D344BE">
        <w:rPr>
          <w:rFonts w:ascii="Times New Roman" w:hAnsi="Times New Roman"/>
          <w:sz w:val="24"/>
          <w:szCs w:val="24"/>
        </w:rPr>
        <w:t>ст</w:t>
      </w:r>
      <w:r w:rsidRPr="00D344BE">
        <w:rPr>
          <w:rFonts w:ascii="Times New Roman" w:hAnsi="Times New Roman"/>
          <w:spacing w:val="-3"/>
          <w:sz w:val="24"/>
          <w:szCs w:val="24"/>
        </w:rPr>
        <w:t>в</w:t>
      </w:r>
      <w:r w:rsidRPr="00D344BE">
        <w:rPr>
          <w:rFonts w:ascii="Times New Roman" w:hAnsi="Times New Roman"/>
          <w:sz w:val="24"/>
          <w:szCs w:val="24"/>
        </w:rPr>
        <w:t xml:space="preserve">а </w:t>
      </w:r>
      <w:r w:rsidRPr="00D344BE">
        <w:rPr>
          <w:rFonts w:ascii="Times New Roman" w:hAnsi="Times New Roman"/>
          <w:spacing w:val="-1"/>
          <w:sz w:val="24"/>
          <w:szCs w:val="24"/>
        </w:rPr>
        <w:t>в</w:t>
      </w:r>
      <w:r w:rsidRPr="00D344BE">
        <w:rPr>
          <w:rFonts w:ascii="Times New Roman" w:hAnsi="Times New Roman"/>
          <w:spacing w:val="1"/>
          <w:sz w:val="24"/>
          <w:szCs w:val="24"/>
        </w:rPr>
        <w:t>о</w:t>
      </w:r>
      <w:r w:rsidRPr="00D344BE">
        <w:rPr>
          <w:rFonts w:ascii="Times New Roman" w:hAnsi="Times New Roman"/>
          <w:spacing w:val="-1"/>
          <w:sz w:val="24"/>
          <w:szCs w:val="24"/>
        </w:rPr>
        <w:t>д</w:t>
      </w:r>
      <w:r w:rsidRPr="00D344BE">
        <w:rPr>
          <w:rFonts w:ascii="Times New Roman" w:hAnsi="Times New Roman"/>
          <w:sz w:val="24"/>
          <w:szCs w:val="24"/>
        </w:rPr>
        <w:t>ы;</w:t>
      </w:r>
    </w:p>
    <w:p w14:paraId="7D985775" w14:textId="77777777" w:rsidR="00E53743" w:rsidRPr="00D344BE" w:rsidRDefault="00E53743" w:rsidP="00A864BC">
      <w:pPr>
        <w:numPr>
          <w:ilvl w:val="0"/>
          <w:numId w:val="1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рас</w:t>
      </w:r>
      <w:r w:rsidRPr="00D344BE">
        <w:rPr>
          <w:rFonts w:ascii="Times New Roman" w:hAnsi="Times New Roman"/>
          <w:spacing w:val="-2"/>
          <w:sz w:val="24"/>
          <w:szCs w:val="24"/>
        </w:rPr>
        <w:t>к</w:t>
      </w:r>
      <w:r w:rsidRPr="00D344BE">
        <w:rPr>
          <w:rFonts w:ascii="Times New Roman" w:hAnsi="Times New Roman"/>
          <w:spacing w:val="1"/>
          <w:sz w:val="24"/>
          <w:szCs w:val="24"/>
        </w:rPr>
        <w:t>ры</w:t>
      </w:r>
      <w:r w:rsidRPr="00D344BE">
        <w:rPr>
          <w:rFonts w:ascii="Times New Roman" w:hAnsi="Times New Roman"/>
          <w:sz w:val="24"/>
          <w:szCs w:val="24"/>
        </w:rPr>
        <w:t>ватьс</w:t>
      </w:r>
      <w:r w:rsidRPr="00D344BE">
        <w:rPr>
          <w:rFonts w:ascii="Times New Roman" w:hAnsi="Times New Roman"/>
          <w:spacing w:val="-3"/>
          <w:sz w:val="24"/>
          <w:szCs w:val="24"/>
        </w:rPr>
        <w:t>м</w:t>
      </w:r>
      <w:r w:rsidRPr="00D344BE">
        <w:rPr>
          <w:rFonts w:ascii="Times New Roman" w:hAnsi="Times New Roman"/>
          <w:spacing w:val="1"/>
          <w:sz w:val="24"/>
          <w:szCs w:val="24"/>
        </w:rPr>
        <w:t>ы</w:t>
      </w:r>
      <w:r w:rsidRPr="00D344BE">
        <w:rPr>
          <w:rFonts w:ascii="Times New Roman" w:hAnsi="Times New Roman"/>
          <w:sz w:val="24"/>
          <w:szCs w:val="24"/>
        </w:rPr>
        <w:t>сл</w:t>
      </w:r>
      <w:r w:rsidRPr="00D344BE">
        <w:rPr>
          <w:rFonts w:ascii="Times New Roman" w:hAnsi="Times New Roman"/>
          <w:spacing w:val="-1"/>
          <w:sz w:val="24"/>
          <w:szCs w:val="24"/>
        </w:rPr>
        <w:t xml:space="preserve"> п</w:t>
      </w:r>
      <w:r w:rsidRPr="00D344BE">
        <w:rPr>
          <w:rFonts w:ascii="Times New Roman" w:hAnsi="Times New Roman"/>
          <w:spacing w:val="1"/>
          <w:sz w:val="24"/>
          <w:szCs w:val="24"/>
        </w:rPr>
        <w:t>о</w:t>
      </w:r>
      <w:r w:rsidRPr="00D344BE">
        <w:rPr>
          <w:rFonts w:ascii="Times New Roman" w:hAnsi="Times New Roman"/>
          <w:spacing w:val="-1"/>
          <w:sz w:val="24"/>
          <w:szCs w:val="24"/>
        </w:rPr>
        <w:t>н</w:t>
      </w:r>
      <w:r w:rsidRPr="00D344BE">
        <w:rPr>
          <w:rFonts w:ascii="Times New Roman" w:hAnsi="Times New Roman"/>
          <w:sz w:val="24"/>
          <w:szCs w:val="24"/>
        </w:rPr>
        <w:t>ят</w:t>
      </w:r>
      <w:r w:rsidRPr="00D344BE">
        <w:rPr>
          <w:rFonts w:ascii="Times New Roman" w:hAnsi="Times New Roman"/>
          <w:spacing w:val="1"/>
          <w:sz w:val="24"/>
          <w:szCs w:val="24"/>
        </w:rPr>
        <w:t>и</w:t>
      </w:r>
      <w:r w:rsidRPr="00D344BE">
        <w:rPr>
          <w:rFonts w:ascii="Times New Roman" w:hAnsi="Times New Roman"/>
          <w:sz w:val="24"/>
          <w:szCs w:val="24"/>
        </w:rPr>
        <w:t xml:space="preserve">я </w:t>
      </w:r>
      <w:r w:rsidRPr="00D344BE">
        <w:rPr>
          <w:rFonts w:ascii="Times New Roman" w:hAnsi="Times New Roman"/>
          <w:spacing w:val="-1"/>
          <w:sz w:val="24"/>
          <w:szCs w:val="24"/>
        </w:rPr>
        <w:t>«</w:t>
      </w:r>
      <w:r w:rsidRPr="00D344BE">
        <w:rPr>
          <w:rFonts w:ascii="Times New Roman" w:hAnsi="Times New Roman"/>
          <w:spacing w:val="1"/>
          <w:sz w:val="24"/>
          <w:szCs w:val="24"/>
        </w:rPr>
        <w:t>р</w:t>
      </w:r>
      <w:r w:rsidRPr="00D344BE">
        <w:rPr>
          <w:rFonts w:ascii="Times New Roman" w:hAnsi="Times New Roman"/>
          <w:sz w:val="24"/>
          <w:szCs w:val="24"/>
        </w:rPr>
        <w:t>аств</w:t>
      </w:r>
      <w:r w:rsidRPr="00D344BE">
        <w:rPr>
          <w:rFonts w:ascii="Times New Roman" w:hAnsi="Times New Roman"/>
          <w:spacing w:val="-2"/>
          <w:sz w:val="24"/>
          <w:szCs w:val="24"/>
        </w:rPr>
        <w:t>о</w:t>
      </w:r>
      <w:r w:rsidRPr="00D344BE">
        <w:rPr>
          <w:rFonts w:ascii="Times New Roman" w:hAnsi="Times New Roman"/>
          <w:spacing w:val="1"/>
          <w:sz w:val="24"/>
          <w:szCs w:val="24"/>
        </w:rPr>
        <w:t>р</w:t>
      </w:r>
      <w:r w:rsidRPr="00D344BE">
        <w:rPr>
          <w:rFonts w:ascii="Times New Roman" w:hAnsi="Times New Roman"/>
          <w:sz w:val="24"/>
          <w:szCs w:val="24"/>
        </w:rPr>
        <w:t>»;</w:t>
      </w:r>
    </w:p>
    <w:p w14:paraId="58601060" w14:textId="77777777" w:rsidR="00E53743" w:rsidRPr="00D344BE" w:rsidRDefault="00E53743" w:rsidP="00A864BC">
      <w:pPr>
        <w:numPr>
          <w:ilvl w:val="0"/>
          <w:numId w:val="1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вы</w:t>
      </w:r>
      <w:r w:rsidRPr="00D344BE">
        <w:rPr>
          <w:rFonts w:ascii="Times New Roman" w:hAnsi="Times New Roman"/>
          <w:spacing w:val="-1"/>
          <w:sz w:val="24"/>
          <w:szCs w:val="24"/>
        </w:rPr>
        <w:t>ч</w:t>
      </w:r>
      <w:r w:rsidRPr="00D344BE">
        <w:rPr>
          <w:rFonts w:ascii="Times New Roman" w:hAnsi="Times New Roman"/>
          <w:spacing w:val="1"/>
          <w:sz w:val="24"/>
          <w:szCs w:val="24"/>
        </w:rPr>
        <w:t>и</w:t>
      </w:r>
      <w:r w:rsidRPr="00D344BE">
        <w:rPr>
          <w:rFonts w:ascii="Times New Roman" w:hAnsi="Times New Roman"/>
          <w:sz w:val="24"/>
          <w:szCs w:val="24"/>
        </w:rPr>
        <w:t>слятьмас</w:t>
      </w:r>
      <w:r w:rsidRPr="00D344BE">
        <w:rPr>
          <w:rFonts w:ascii="Times New Roman" w:hAnsi="Times New Roman"/>
          <w:spacing w:val="-3"/>
          <w:sz w:val="24"/>
          <w:szCs w:val="24"/>
        </w:rPr>
        <w:t>с</w:t>
      </w:r>
      <w:r w:rsidRPr="00D344BE">
        <w:rPr>
          <w:rFonts w:ascii="Times New Roman" w:hAnsi="Times New Roman"/>
          <w:spacing w:val="1"/>
          <w:sz w:val="24"/>
          <w:szCs w:val="24"/>
        </w:rPr>
        <w:t>о</w:t>
      </w:r>
      <w:r w:rsidRPr="00D344BE">
        <w:rPr>
          <w:rFonts w:ascii="Times New Roman" w:hAnsi="Times New Roman"/>
          <w:sz w:val="24"/>
          <w:szCs w:val="24"/>
        </w:rPr>
        <w:t>в</w:t>
      </w:r>
      <w:r w:rsidRPr="00D344BE">
        <w:rPr>
          <w:rFonts w:ascii="Times New Roman" w:hAnsi="Times New Roman"/>
          <w:spacing w:val="-4"/>
          <w:sz w:val="24"/>
          <w:szCs w:val="24"/>
        </w:rPr>
        <w:t>у</w:t>
      </w:r>
      <w:r w:rsidRPr="00D344BE">
        <w:rPr>
          <w:rFonts w:ascii="Times New Roman" w:hAnsi="Times New Roman"/>
          <w:sz w:val="24"/>
          <w:szCs w:val="24"/>
        </w:rPr>
        <w:t>ю д</w:t>
      </w:r>
      <w:r w:rsidRPr="00D344BE">
        <w:rPr>
          <w:rFonts w:ascii="Times New Roman" w:hAnsi="Times New Roman"/>
          <w:spacing w:val="1"/>
          <w:sz w:val="24"/>
          <w:szCs w:val="24"/>
        </w:rPr>
        <w:t>о</w:t>
      </w:r>
      <w:r w:rsidRPr="00D344BE">
        <w:rPr>
          <w:rFonts w:ascii="Times New Roman" w:hAnsi="Times New Roman"/>
          <w:spacing w:val="-1"/>
          <w:sz w:val="24"/>
          <w:szCs w:val="24"/>
        </w:rPr>
        <w:t>л</w:t>
      </w:r>
      <w:r w:rsidRPr="00D344BE">
        <w:rPr>
          <w:rFonts w:ascii="Times New Roman" w:hAnsi="Times New Roman"/>
          <w:sz w:val="24"/>
          <w:szCs w:val="24"/>
        </w:rPr>
        <w:t>ю растворенного вещест</w:t>
      </w:r>
      <w:r w:rsidRPr="00D344BE">
        <w:rPr>
          <w:rFonts w:ascii="Times New Roman" w:hAnsi="Times New Roman"/>
          <w:spacing w:val="-1"/>
          <w:sz w:val="24"/>
          <w:szCs w:val="24"/>
        </w:rPr>
        <w:t>в</w:t>
      </w:r>
      <w:r w:rsidRPr="00D344BE">
        <w:rPr>
          <w:rFonts w:ascii="Times New Roman" w:hAnsi="Times New Roman"/>
          <w:sz w:val="24"/>
          <w:szCs w:val="24"/>
        </w:rPr>
        <w:t>а вр</w:t>
      </w:r>
      <w:r w:rsidRPr="00D344BE">
        <w:rPr>
          <w:rFonts w:ascii="Times New Roman" w:hAnsi="Times New Roman"/>
          <w:spacing w:val="-2"/>
          <w:sz w:val="24"/>
          <w:szCs w:val="24"/>
        </w:rPr>
        <w:t>а</w:t>
      </w:r>
      <w:r w:rsidRPr="00D344BE">
        <w:rPr>
          <w:rFonts w:ascii="Times New Roman" w:hAnsi="Times New Roman"/>
          <w:sz w:val="24"/>
          <w:szCs w:val="24"/>
        </w:rPr>
        <w:t>ств</w:t>
      </w:r>
      <w:r w:rsidRPr="00D344BE">
        <w:rPr>
          <w:rFonts w:ascii="Times New Roman" w:hAnsi="Times New Roman"/>
          <w:spacing w:val="-2"/>
          <w:sz w:val="24"/>
          <w:szCs w:val="24"/>
        </w:rPr>
        <w:t>о</w:t>
      </w:r>
      <w:r w:rsidRPr="00D344BE">
        <w:rPr>
          <w:rFonts w:ascii="Times New Roman" w:hAnsi="Times New Roman"/>
          <w:spacing w:val="1"/>
          <w:sz w:val="24"/>
          <w:szCs w:val="24"/>
        </w:rPr>
        <w:t>р</w:t>
      </w:r>
      <w:r w:rsidRPr="00D344BE">
        <w:rPr>
          <w:rFonts w:ascii="Times New Roman" w:hAnsi="Times New Roman"/>
          <w:sz w:val="24"/>
          <w:szCs w:val="24"/>
        </w:rPr>
        <w:t>е;</w:t>
      </w:r>
    </w:p>
    <w:p w14:paraId="786109DD" w14:textId="77777777" w:rsidR="00E53743" w:rsidRPr="00D344BE" w:rsidRDefault="00E53743" w:rsidP="00A864BC">
      <w:pPr>
        <w:numPr>
          <w:ilvl w:val="0"/>
          <w:numId w:val="1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pacing w:val="1"/>
          <w:sz w:val="24"/>
          <w:szCs w:val="24"/>
        </w:rPr>
        <w:t>приготовлятьр</w:t>
      </w:r>
      <w:r w:rsidRPr="00D344BE">
        <w:rPr>
          <w:rFonts w:ascii="Times New Roman" w:hAnsi="Times New Roman"/>
          <w:sz w:val="24"/>
          <w:szCs w:val="24"/>
        </w:rPr>
        <w:t>аст</w:t>
      </w:r>
      <w:r w:rsidRPr="00D344BE">
        <w:rPr>
          <w:rFonts w:ascii="Times New Roman" w:hAnsi="Times New Roman"/>
          <w:spacing w:val="-3"/>
          <w:sz w:val="24"/>
          <w:szCs w:val="24"/>
        </w:rPr>
        <w:t>в</w:t>
      </w:r>
      <w:r w:rsidRPr="00D344BE">
        <w:rPr>
          <w:rFonts w:ascii="Times New Roman" w:hAnsi="Times New Roman"/>
          <w:spacing w:val="1"/>
          <w:sz w:val="24"/>
          <w:szCs w:val="24"/>
        </w:rPr>
        <w:t>о</w:t>
      </w:r>
      <w:r w:rsidRPr="00D344BE">
        <w:rPr>
          <w:rFonts w:ascii="Times New Roman" w:hAnsi="Times New Roman"/>
          <w:spacing w:val="-1"/>
          <w:sz w:val="24"/>
          <w:szCs w:val="24"/>
        </w:rPr>
        <w:t>р</w:t>
      </w:r>
      <w:r w:rsidRPr="00D344BE">
        <w:rPr>
          <w:rFonts w:ascii="Times New Roman" w:hAnsi="Times New Roman"/>
          <w:sz w:val="24"/>
          <w:szCs w:val="24"/>
        </w:rPr>
        <w:t xml:space="preserve">ыс </w:t>
      </w:r>
      <w:r w:rsidRPr="00D344BE">
        <w:rPr>
          <w:rFonts w:ascii="Times New Roman" w:hAnsi="Times New Roman"/>
          <w:spacing w:val="1"/>
          <w:sz w:val="24"/>
          <w:szCs w:val="24"/>
        </w:rPr>
        <w:t>о</w:t>
      </w:r>
      <w:r w:rsidRPr="00D344BE">
        <w:rPr>
          <w:rFonts w:ascii="Times New Roman" w:hAnsi="Times New Roman"/>
          <w:spacing w:val="-1"/>
          <w:sz w:val="24"/>
          <w:szCs w:val="24"/>
        </w:rPr>
        <w:t>п</w:t>
      </w:r>
      <w:r w:rsidRPr="00D344BE">
        <w:rPr>
          <w:rFonts w:ascii="Times New Roman" w:hAnsi="Times New Roman"/>
          <w:spacing w:val="1"/>
          <w:sz w:val="24"/>
          <w:szCs w:val="24"/>
        </w:rPr>
        <w:t>р</w:t>
      </w:r>
      <w:r w:rsidRPr="00D344BE">
        <w:rPr>
          <w:rFonts w:ascii="Times New Roman" w:hAnsi="Times New Roman"/>
          <w:spacing w:val="-2"/>
          <w:sz w:val="24"/>
          <w:szCs w:val="24"/>
        </w:rPr>
        <w:t>е</w:t>
      </w:r>
      <w:r w:rsidRPr="00D344BE">
        <w:rPr>
          <w:rFonts w:ascii="Times New Roman" w:hAnsi="Times New Roman"/>
          <w:spacing w:val="1"/>
          <w:sz w:val="24"/>
          <w:szCs w:val="24"/>
        </w:rPr>
        <w:t>д</w:t>
      </w:r>
      <w:r w:rsidRPr="00D344BE">
        <w:rPr>
          <w:rFonts w:ascii="Times New Roman" w:hAnsi="Times New Roman"/>
          <w:sz w:val="24"/>
          <w:szCs w:val="24"/>
        </w:rPr>
        <w:t>еле</w:t>
      </w:r>
      <w:r w:rsidRPr="00D344BE">
        <w:rPr>
          <w:rFonts w:ascii="Times New Roman" w:hAnsi="Times New Roman"/>
          <w:spacing w:val="-2"/>
          <w:sz w:val="24"/>
          <w:szCs w:val="24"/>
        </w:rPr>
        <w:t>н</w:t>
      </w:r>
      <w:r w:rsidRPr="00D344BE">
        <w:rPr>
          <w:rFonts w:ascii="Times New Roman" w:hAnsi="Times New Roman"/>
          <w:spacing w:val="-1"/>
          <w:sz w:val="24"/>
          <w:szCs w:val="24"/>
        </w:rPr>
        <w:t>н</w:t>
      </w:r>
      <w:r w:rsidRPr="00D344BE">
        <w:rPr>
          <w:rFonts w:ascii="Times New Roman" w:hAnsi="Times New Roman"/>
          <w:spacing w:val="1"/>
          <w:sz w:val="24"/>
          <w:szCs w:val="24"/>
        </w:rPr>
        <w:t>о</w:t>
      </w:r>
      <w:r w:rsidRPr="00D344BE">
        <w:rPr>
          <w:rFonts w:ascii="Times New Roman" w:hAnsi="Times New Roman"/>
          <w:sz w:val="24"/>
          <w:szCs w:val="24"/>
        </w:rPr>
        <w:t>йм</w:t>
      </w:r>
      <w:r w:rsidRPr="00D344BE">
        <w:rPr>
          <w:rFonts w:ascii="Times New Roman" w:hAnsi="Times New Roman"/>
          <w:spacing w:val="-3"/>
          <w:sz w:val="24"/>
          <w:szCs w:val="24"/>
        </w:rPr>
        <w:t>а</w:t>
      </w:r>
      <w:r w:rsidRPr="00D344BE">
        <w:rPr>
          <w:rFonts w:ascii="Times New Roman" w:hAnsi="Times New Roman"/>
          <w:sz w:val="24"/>
          <w:szCs w:val="24"/>
        </w:rPr>
        <w:t>с</w:t>
      </w:r>
      <w:r w:rsidRPr="00D344BE">
        <w:rPr>
          <w:rFonts w:ascii="Times New Roman" w:hAnsi="Times New Roman"/>
          <w:spacing w:val="-2"/>
          <w:sz w:val="24"/>
          <w:szCs w:val="24"/>
        </w:rPr>
        <w:t>с</w:t>
      </w:r>
      <w:r w:rsidRPr="00D344BE">
        <w:rPr>
          <w:rFonts w:ascii="Times New Roman" w:hAnsi="Times New Roman"/>
          <w:spacing w:val="-1"/>
          <w:sz w:val="24"/>
          <w:szCs w:val="24"/>
        </w:rPr>
        <w:t>о</w:t>
      </w:r>
      <w:r w:rsidRPr="00D344BE">
        <w:rPr>
          <w:rFonts w:ascii="Times New Roman" w:hAnsi="Times New Roman"/>
          <w:sz w:val="24"/>
          <w:szCs w:val="24"/>
        </w:rPr>
        <w:t>вой</w:t>
      </w:r>
      <w:r w:rsidRPr="00D344BE">
        <w:rPr>
          <w:rFonts w:ascii="Times New Roman" w:hAnsi="Times New Roman"/>
          <w:spacing w:val="1"/>
          <w:sz w:val="24"/>
          <w:szCs w:val="24"/>
        </w:rPr>
        <w:t>до</w:t>
      </w:r>
      <w:r w:rsidRPr="00D344BE">
        <w:rPr>
          <w:rFonts w:ascii="Times New Roman" w:hAnsi="Times New Roman"/>
          <w:spacing w:val="-1"/>
          <w:sz w:val="24"/>
          <w:szCs w:val="24"/>
        </w:rPr>
        <w:t>л</w:t>
      </w:r>
      <w:r w:rsidRPr="00D344BE">
        <w:rPr>
          <w:rFonts w:ascii="Times New Roman" w:hAnsi="Times New Roman"/>
          <w:spacing w:val="-2"/>
          <w:sz w:val="24"/>
          <w:szCs w:val="24"/>
        </w:rPr>
        <w:t>е</w:t>
      </w:r>
      <w:r w:rsidRPr="00D344BE">
        <w:rPr>
          <w:rFonts w:ascii="Times New Roman" w:hAnsi="Times New Roman"/>
          <w:sz w:val="24"/>
          <w:szCs w:val="24"/>
        </w:rPr>
        <w:t xml:space="preserve">й </w:t>
      </w:r>
      <w:r w:rsidRPr="00D344BE">
        <w:rPr>
          <w:rFonts w:ascii="Times New Roman" w:hAnsi="Times New Roman"/>
          <w:spacing w:val="1"/>
          <w:sz w:val="24"/>
          <w:szCs w:val="24"/>
        </w:rPr>
        <w:t>р</w:t>
      </w:r>
      <w:r w:rsidRPr="00D344BE">
        <w:rPr>
          <w:rFonts w:ascii="Times New Roman" w:hAnsi="Times New Roman"/>
          <w:sz w:val="24"/>
          <w:szCs w:val="24"/>
        </w:rPr>
        <w:t>аст</w:t>
      </w:r>
      <w:r w:rsidRPr="00D344BE">
        <w:rPr>
          <w:rFonts w:ascii="Times New Roman" w:hAnsi="Times New Roman"/>
          <w:spacing w:val="-3"/>
          <w:sz w:val="24"/>
          <w:szCs w:val="24"/>
        </w:rPr>
        <w:t>в</w:t>
      </w:r>
      <w:r w:rsidRPr="00D344BE">
        <w:rPr>
          <w:rFonts w:ascii="Times New Roman" w:hAnsi="Times New Roman"/>
          <w:spacing w:val="1"/>
          <w:sz w:val="24"/>
          <w:szCs w:val="24"/>
        </w:rPr>
        <w:t>о</w:t>
      </w:r>
      <w:r w:rsidRPr="00D344BE">
        <w:rPr>
          <w:rFonts w:ascii="Times New Roman" w:hAnsi="Times New Roman"/>
          <w:spacing w:val="-1"/>
          <w:sz w:val="24"/>
          <w:szCs w:val="24"/>
        </w:rPr>
        <w:t>р</w:t>
      </w:r>
      <w:r w:rsidRPr="00D344BE">
        <w:rPr>
          <w:rFonts w:ascii="Times New Roman" w:hAnsi="Times New Roman"/>
          <w:sz w:val="24"/>
          <w:szCs w:val="24"/>
        </w:rPr>
        <w:t>е</w:t>
      </w:r>
      <w:r w:rsidRPr="00D344BE">
        <w:rPr>
          <w:rFonts w:ascii="Times New Roman" w:hAnsi="Times New Roman"/>
          <w:spacing w:val="-1"/>
          <w:sz w:val="24"/>
          <w:szCs w:val="24"/>
        </w:rPr>
        <w:t>н</w:t>
      </w:r>
      <w:r w:rsidRPr="00D344BE">
        <w:rPr>
          <w:rFonts w:ascii="Times New Roman" w:hAnsi="Times New Roman"/>
          <w:spacing w:val="1"/>
          <w:sz w:val="24"/>
          <w:szCs w:val="24"/>
        </w:rPr>
        <w:t>но</w:t>
      </w:r>
      <w:r w:rsidRPr="00D344BE">
        <w:rPr>
          <w:rFonts w:ascii="Times New Roman" w:hAnsi="Times New Roman"/>
          <w:spacing w:val="-2"/>
          <w:sz w:val="24"/>
          <w:szCs w:val="24"/>
        </w:rPr>
        <w:t>г</w:t>
      </w:r>
      <w:r w:rsidRPr="00D344BE">
        <w:rPr>
          <w:rFonts w:ascii="Times New Roman" w:hAnsi="Times New Roman"/>
          <w:sz w:val="24"/>
          <w:szCs w:val="24"/>
        </w:rPr>
        <w:t>о</w:t>
      </w:r>
      <w:r w:rsidRPr="00D344BE">
        <w:rPr>
          <w:rFonts w:ascii="Times New Roman" w:hAnsi="Times New Roman"/>
          <w:spacing w:val="-1"/>
          <w:sz w:val="24"/>
          <w:szCs w:val="24"/>
        </w:rPr>
        <w:t>в</w:t>
      </w:r>
      <w:r w:rsidRPr="00D344BE">
        <w:rPr>
          <w:rFonts w:ascii="Times New Roman" w:hAnsi="Times New Roman"/>
          <w:sz w:val="24"/>
          <w:szCs w:val="24"/>
        </w:rPr>
        <w:t>ещ</w:t>
      </w:r>
      <w:r w:rsidRPr="00D344BE">
        <w:rPr>
          <w:rFonts w:ascii="Times New Roman" w:hAnsi="Times New Roman"/>
          <w:spacing w:val="-2"/>
          <w:sz w:val="24"/>
          <w:szCs w:val="24"/>
        </w:rPr>
        <w:t>е</w:t>
      </w:r>
      <w:r w:rsidRPr="00D344BE">
        <w:rPr>
          <w:rFonts w:ascii="Times New Roman" w:hAnsi="Times New Roman"/>
          <w:sz w:val="24"/>
          <w:szCs w:val="24"/>
        </w:rPr>
        <w:t>ства;</w:t>
      </w:r>
    </w:p>
    <w:p w14:paraId="3DC45F11" w14:textId="77777777" w:rsidR="00E53743" w:rsidRPr="00D344BE" w:rsidRDefault="00E53743" w:rsidP="00A864BC">
      <w:pPr>
        <w:numPr>
          <w:ilvl w:val="0"/>
          <w:numId w:val="1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pacing w:val="-1"/>
          <w:sz w:val="24"/>
          <w:szCs w:val="24"/>
        </w:rPr>
        <w:t>н</w:t>
      </w:r>
      <w:r w:rsidRPr="00D344BE">
        <w:rPr>
          <w:rFonts w:ascii="Times New Roman" w:hAnsi="Times New Roman"/>
          <w:sz w:val="24"/>
          <w:szCs w:val="24"/>
        </w:rPr>
        <w:t>азыватьсо</w:t>
      </w:r>
      <w:r w:rsidRPr="00D344BE">
        <w:rPr>
          <w:rFonts w:ascii="Times New Roman" w:hAnsi="Times New Roman"/>
          <w:spacing w:val="-2"/>
          <w:sz w:val="24"/>
          <w:szCs w:val="24"/>
        </w:rPr>
        <w:t>е</w:t>
      </w:r>
      <w:r w:rsidRPr="00D344BE">
        <w:rPr>
          <w:rFonts w:ascii="Times New Roman" w:hAnsi="Times New Roman"/>
          <w:spacing w:val="-1"/>
          <w:sz w:val="24"/>
          <w:szCs w:val="24"/>
        </w:rPr>
        <w:t>д</w:t>
      </w:r>
      <w:r w:rsidRPr="00D344BE">
        <w:rPr>
          <w:rFonts w:ascii="Times New Roman" w:hAnsi="Times New Roman"/>
          <w:spacing w:val="1"/>
          <w:sz w:val="24"/>
          <w:szCs w:val="24"/>
        </w:rPr>
        <w:t>ин</w:t>
      </w:r>
      <w:r w:rsidRPr="00D344BE">
        <w:rPr>
          <w:rFonts w:ascii="Times New Roman" w:hAnsi="Times New Roman"/>
          <w:spacing w:val="-2"/>
          <w:sz w:val="24"/>
          <w:szCs w:val="24"/>
        </w:rPr>
        <w:t>е</w:t>
      </w:r>
      <w:r w:rsidRPr="00D344BE">
        <w:rPr>
          <w:rFonts w:ascii="Times New Roman" w:hAnsi="Times New Roman"/>
          <w:spacing w:val="-1"/>
          <w:sz w:val="24"/>
          <w:szCs w:val="24"/>
        </w:rPr>
        <w:t>н</w:t>
      </w:r>
      <w:r w:rsidRPr="00D344BE">
        <w:rPr>
          <w:rFonts w:ascii="Times New Roman" w:hAnsi="Times New Roman"/>
          <w:spacing w:val="1"/>
          <w:sz w:val="24"/>
          <w:szCs w:val="24"/>
        </w:rPr>
        <w:t>и</w:t>
      </w:r>
      <w:r w:rsidRPr="00D344BE">
        <w:rPr>
          <w:rFonts w:ascii="Times New Roman" w:hAnsi="Times New Roman"/>
          <w:sz w:val="24"/>
          <w:szCs w:val="24"/>
        </w:rPr>
        <w:t>я из</w:t>
      </w:r>
      <w:r w:rsidRPr="00D344BE">
        <w:rPr>
          <w:rFonts w:ascii="Times New Roman" w:hAnsi="Times New Roman"/>
          <w:spacing w:val="-3"/>
          <w:sz w:val="24"/>
          <w:szCs w:val="24"/>
        </w:rPr>
        <w:t>у</w:t>
      </w:r>
      <w:r w:rsidRPr="00D344BE">
        <w:rPr>
          <w:rFonts w:ascii="Times New Roman" w:hAnsi="Times New Roman"/>
          <w:sz w:val="24"/>
          <w:szCs w:val="24"/>
        </w:rPr>
        <w:t>че</w:t>
      </w:r>
      <w:r w:rsidRPr="00D344BE">
        <w:rPr>
          <w:rFonts w:ascii="Times New Roman" w:hAnsi="Times New Roman"/>
          <w:spacing w:val="-1"/>
          <w:sz w:val="24"/>
          <w:szCs w:val="24"/>
        </w:rPr>
        <w:t>н</w:t>
      </w:r>
      <w:r w:rsidRPr="00D344BE">
        <w:rPr>
          <w:rFonts w:ascii="Times New Roman" w:hAnsi="Times New Roman"/>
          <w:spacing w:val="1"/>
          <w:sz w:val="24"/>
          <w:szCs w:val="24"/>
        </w:rPr>
        <w:t>н</w:t>
      </w:r>
      <w:r w:rsidRPr="00D344BE">
        <w:rPr>
          <w:rFonts w:ascii="Times New Roman" w:hAnsi="Times New Roman"/>
          <w:spacing w:val="-1"/>
          <w:sz w:val="24"/>
          <w:szCs w:val="24"/>
        </w:rPr>
        <w:t>ы</w:t>
      </w:r>
      <w:r w:rsidRPr="00D344BE">
        <w:rPr>
          <w:rFonts w:ascii="Times New Roman" w:hAnsi="Times New Roman"/>
          <w:sz w:val="24"/>
          <w:szCs w:val="24"/>
        </w:rPr>
        <w:t>х класс</w:t>
      </w:r>
      <w:r w:rsidRPr="00D344BE">
        <w:rPr>
          <w:rFonts w:ascii="Times New Roman" w:hAnsi="Times New Roman"/>
          <w:spacing w:val="1"/>
          <w:sz w:val="24"/>
          <w:szCs w:val="24"/>
        </w:rPr>
        <w:t>о</w:t>
      </w:r>
      <w:r w:rsidRPr="00D344BE">
        <w:rPr>
          <w:rFonts w:ascii="Times New Roman" w:hAnsi="Times New Roman"/>
          <w:sz w:val="24"/>
          <w:szCs w:val="24"/>
        </w:rPr>
        <w:t>в</w:t>
      </w:r>
      <w:r w:rsidRPr="00D344BE">
        <w:rPr>
          <w:rFonts w:ascii="Times New Roman" w:hAnsi="Times New Roman"/>
          <w:spacing w:val="1"/>
          <w:sz w:val="24"/>
          <w:szCs w:val="24"/>
        </w:rPr>
        <w:t>н</w:t>
      </w:r>
      <w:r w:rsidRPr="00D344BE">
        <w:rPr>
          <w:rFonts w:ascii="Times New Roman" w:hAnsi="Times New Roman"/>
          <w:spacing w:val="-2"/>
          <w:sz w:val="24"/>
          <w:szCs w:val="24"/>
        </w:rPr>
        <w:t>е</w:t>
      </w:r>
      <w:r w:rsidRPr="00D344BE">
        <w:rPr>
          <w:rFonts w:ascii="Times New Roman" w:hAnsi="Times New Roman"/>
          <w:spacing w:val="1"/>
          <w:sz w:val="24"/>
          <w:szCs w:val="24"/>
        </w:rPr>
        <w:t>ор</w:t>
      </w:r>
      <w:r w:rsidRPr="00D344BE">
        <w:rPr>
          <w:rFonts w:ascii="Times New Roman" w:hAnsi="Times New Roman"/>
          <w:spacing w:val="-2"/>
          <w:sz w:val="24"/>
          <w:szCs w:val="24"/>
        </w:rPr>
        <w:t>г</w:t>
      </w:r>
      <w:r w:rsidRPr="00D344BE">
        <w:rPr>
          <w:rFonts w:ascii="Times New Roman" w:hAnsi="Times New Roman"/>
          <w:sz w:val="24"/>
          <w:szCs w:val="24"/>
        </w:rPr>
        <w:t>а</w:t>
      </w:r>
      <w:r w:rsidRPr="00D344BE">
        <w:rPr>
          <w:rFonts w:ascii="Times New Roman" w:hAnsi="Times New Roman"/>
          <w:spacing w:val="-1"/>
          <w:sz w:val="24"/>
          <w:szCs w:val="24"/>
        </w:rPr>
        <w:t>н</w:t>
      </w:r>
      <w:r w:rsidRPr="00D344BE">
        <w:rPr>
          <w:rFonts w:ascii="Times New Roman" w:hAnsi="Times New Roman"/>
          <w:spacing w:val="1"/>
          <w:sz w:val="24"/>
          <w:szCs w:val="24"/>
        </w:rPr>
        <w:t>и</w:t>
      </w:r>
      <w:r w:rsidRPr="00D344BE">
        <w:rPr>
          <w:rFonts w:ascii="Times New Roman" w:hAnsi="Times New Roman"/>
          <w:sz w:val="24"/>
          <w:szCs w:val="24"/>
        </w:rPr>
        <w:t>ч</w:t>
      </w:r>
      <w:r w:rsidRPr="00D344BE">
        <w:rPr>
          <w:rFonts w:ascii="Times New Roman" w:hAnsi="Times New Roman"/>
          <w:spacing w:val="-2"/>
          <w:sz w:val="24"/>
          <w:szCs w:val="24"/>
        </w:rPr>
        <w:t>е</w:t>
      </w:r>
      <w:r w:rsidRPr="00D344BE">
        <w:rPr>
          <w:rFonts w:ascii="Times New Roman" w:hAnsi="Times New Roman"/>
          <w:sz w:val="24"/>
          <w:szCs w:val="24"/>
        </w:rPr>
        <w:t>ск</w:t>
      </w:r>
      <w:r w:rsidRPr="00D344BE">
        <w:rPr>
          <w:rFonts w:ascii="Times New Roman" w:hAnsi="Times New Roman"/>
          <w:spacing w:val="-1"/>
          <w:sz w:val="24"/>
          <w:szCs w:val="24"/>
        </w:rPr>
        <w:t>и</w:t>
      </w:r>
      <w:r w:rsidRPr="00D344BE">
        <w:rPr>
          <w:rFonts w:ascii="Times New Roman" w:hAnsi="Times New Roman"/>
          <w:sz w:val="24"/>
          <w:szCs w:val="24"/>
        </w:rPr>
        <w:t>х</w:t>
      </w:r>
      <w:r w:rsidRPr="00D344BE">
        <w:rPr>
          <w:rFonts w:ascii="Times New Roman" w:hAnsi="Times New Roman"/>
          <w:spacing w:val="-1"/>
          <w:sz w:val="24"/>
          <w:szCs w:val="24"/>
        </w:rPr>
        <w:t>в</w:t>
      </w:r>
      <w:r w:rsidRPr="00D344BE">
        <w:rPr>
          <w:rFonts w:ascii="Times New Roman" w:hAnsi="Times New Roman"/>
          <w:sz w:val="24"/>
          <w:szCs w:val="24"/>
        </w:rPr>
        <w:t>еществ;</w:t>
      </w:r>
    </w:p>
    <w:p w14:paraId="317FEBB7" w14:textId="77777777" w:rsidR="00E53743" w:rsidRPr="00D344BE" w:rsidRDefault="00E53743" w:rsidP="00A864BC">
      <w:pPr>
        <w:numPr>
          <w:ilvl w:val="0"/>
          <w:numId w:val="1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pacing w:val="-1"/>
          <w:sz w:val="24"/>
          <w:szCs w:val="24"/>
        </w:rPr>
        <w:t>х</w:t>
      </w:r>
      <w:r w:rsidRPr="00D344BE">
        <w:rPr>
          <w:rFonts w:ascii="Times New Roman" w:hAnsi="Times New Roman"/>
          <w:sz w:val="24"/>
          <w:szCs w:val="24"/>
        </w:rPr>
        <w:t>а</w:t>
      </w:r>
      <w:r w:rsidRPr="00D344BE">
        <w:rPr>
          <w:rFonts w:ascii="Times New Roman" w:hAnsi="Times New Roman"/>
          <w:spacing w:val="1"/>
          <w:sz w:val="24"/>
          <w:szCs w:val="24"/>
        </w:rPr>
        <w:t>р</w:t>
      </w:r>
      <w:r w:rsidRPr="00D344BE">
        <w:rPr>
          <w:rFonts w:ascii="Times New Roman" w:hAnsi="Times New Roman"/>
          <w:sz w:val="24"/>
          <w:szCs w:val="24"/>
        </w:rPr>
        <w:t>акт</w:t>
      </w:r>
      <w:r w:rsidRPr="00D344BE">
        <w:rPr>
          <w:rFonts w:ascii="Times New Roman" w:hAnsi="Times New Roman"/>
          <w:spacing w:val="-2"/>
          <w:sz w:val="24"/>
          <w:szCs w:val="24"/>
        </w:rPr>
        <w:t>е</w:t>
      </w:r>
      <w:r w:rsidRPr="00D344BE">
        <w:rPr>
          <w:rFonts w:ascii="Times New Roman" w:hAnsi="Times New Roman"/>
          <w:spacing w:val="-1"/>
          <w:sz w:val="24"/>
          <w:szCs w:val="24"/>
        </w:rPr>
        <w:t>р</w:t>
      </w:r>
      <w:r w:rsidRPr="00D344BE">
        <w:rPr>
          <w:rFonts w:ascii="Times New Roman" w:hAnsi="Times New Roman"/>
          <w:spacing w:val="1"/>
          <w:sz w:val="24"/>
          <w:szCs w:val="24"/>
        </w:rPr>
        <w:t>и</w:t>
      </w:r>
      <w:r w:rsidRPr="00D344BE">
        <w:rPr>
          <w:rFonts w:ascii="Times New Roman" w:hAnsi="Times New Roman"/>
          <w:sz w:val="24"/>
          <w:szCs w:val="24"/>
        </w:rPr>
        <w:t xml:space="preserve">зовать </w:t>
      </w:r>
      <w:r w:rsidRPr="00D344BE">
        <w:rPr>
          <w:rFonts w:ascii="Times New Roman" w:hAnsi="Times New Roman"/>
          <w:spacing w:val="-3"/>
          <w:sz w:val="24"/>
          <w:szCs w:val="24"/>
        </w:rPr>
        <w:t>ф</w:t>
      </w:r>
      <w:r w:rsidRPr="00D344BE">
        <w:rPr>
          <w:rFonts w:ascii="Times New Roman" w:hAnsi="Times New Roman"/>
          <w:spacing w:val="-1"/>
          <w:sz w:val="24"/>
          <w:szCs w:val="24"/>
        </w:rPr>
        <w:t>и</w:t>
      </w:r>
      <w:r w:rsidRPr="00D344BE">
        <w:rPr>
          <w:rFonts w:ascii="Times New Roman" w:hAnsi="Times New Roman"/>
          <w:sz w:val="24"/>
          <w:szCs w:val="24"/>
        </w:rPr>
        <w:t>зич</w:t>
      </w:r>
      <w:r w:rsidRPr="00D344BE">
        <w:rPr>
          <w:rFonts w:ascii="Times New Roman" w:hAnsi="Times New Roman"/>
          <w:spacing w:val="1"/>
          <w:sz w:val="24"/>
          <w:szCs w:val="24"/>
        </w:rPr>
        <w:t>е</w:t>
      </w:r>
      <w:r w:rsidRPr="00D344BE">
        <w:rPr>
          <w:rFonts w:ascii="Times New Roman" w:hAnsi="Times New Roman"/>
          <w:spacing w:val="-2"/>
          <w:sz w:val="24"/>
          <w:szCs w:val="24"/>
        </w:rPr>
        <w:t>с</w:t>
      </w:r>
      <w:r w:rsidRPr="00D344BE">
        <w:rPr>
          <w:rFonts w:ascii="Times New Roman" w:hAnsi="Times New Roman"/>
          <w:sz w:val="24"/>
          <w:szCs w:val="24"/>
        </w:rPr>
        <w:t>к</w:t>
      </w:r>
      <w:r w:rsidRPr="00D344BE">
        <w:rPr>
          <w:rFonts w:ascii="Times New Roman" w:hAnsi="Times New Roman"/>
          <w:spacing w:val="1"/>
          <w:sz w:val="24"/>
          <w:szCs w:val="24"/>
        </w:rPr>
        <w:t>и</w:t>
      </w:r>
      <w:r w:rsidRPr="00D344BE">
        <w:rPr>
          <w:rFonts w:ascii="Times New Roman" w:hAnsi="Times New Roman"/>
          <w:sz w:val="24"/>
          <w:szCs w:val="24"/>
        </w:rPr>
        <w:t xml:space="preserve">еи </w:t>
      </w:r>
      <w:r w:rsidRPr="00D344BE">
        <w:rPr>
          <w:rFonts w:ascii="Times New Roman" w:hAnsi="Times New Roman"/>
          <w:spacing w:val="1"/>
          <w:sz w:val="24"/>
          <w:szCs w:val="24"/>
        </w:rPr>
        <w:t>хи</w:t>
      </w:r>
      <w:r w:rsidRPr="00D344BE">
        <w:rPr>
          <w:rFonts w:ascii="Times New Roman" w:hAnsi="Times New Roman"/>
          <w:spacing w:val="-3"/>
          <w:sz w:val="24"/>
          <w:szCs w:val="24"/>
        </w:rPr>
        <w:t>м</w:t>
      </w:r>
      <w:r w:rsidRPr="00D344BE">
        <w:rPr>
          <w:rFonts w:ascii="Times New Roman" w:hAnsi="Times New Roman"/>
          <w:spacing w:val="1"/>
          <w:sz w:val="24"/>
          <w:szCs w:val="24"/>
        </w:rPr>
        <w:t>и</w:t>
      </w:r>
      <w:r w:rsidRPr="00D344BE">
        <w:rPr>
          <w:rFonts w:ascii="Times New Roman" w:hAnsi="Times New Roman"/>
          <w:sz w:val="24"/>
          <w:szCs w:val="24"/>
        </w:rPr>
        <w:t>ч</w:t>
      </w:r>
      <w:r w:rsidRPr="00D344BE">
        <w:rPr>
          <w:rFonts w:ascii="Times New Roman" w:hAnsi="Times New Roman"/>
          <w:spacing w:val="-2"/>
          <w:sz w:val="24"/>
          <w:szCs w:val="24"/>
        </w:rPr>
        <w:t>е</w:t>
      </w:r>
      <w:r w:rsidRPr="00D344BE">
        <w:rPr>
          <w:rFonts w:ascii="Times New Roman" w:hAnsi="Times New Roman"/>
          <w:sz w:val="24"/>
          <w:szCs w:val="24"/>
        </w:rPr>
        <w:t>с</w:t>
      </w:r>
      <w:r w:rsidRPr="00D344BE">
        <w:rPr>
          <w:rFonts w:ascii="Times New Roman" w:hAnsi="Times New Roman"/>
          <w:spacing w:val="-2"/>
          <w:sz w:val="24"/>
          <w:szCs w:val="24"/>
        </w:rPr>
        <w:t>к</w:t>
      </w:r>
      <w:r w:rsidRPr="00D344BE">
        <w:rPr>
          <w:rFonts w:ascii="Times New Roman" w:hAnsi="Times New Roman"/>
          <w:spacing w:val="1"/>
          <w:sz w:val="24"/>
          <w:szCs w:val="24"/>
        </w:rPr>
        <w:t>и</w:t>
      </w:r>
      <w:r w:rsidRPr="00D344BE">
        <w:rPr>
          <w:rFonts w:ascii="Times New Roman" w:hAnsi="Times New Roman"/>
          <w:sz w:val="24"/>
          <w:szCs w:val="24"/>
        </w:rPr>
        <w:t>е с</w:t>
      </w:r>
      <w:r w:rsidRPr="00D344BE">
        <w:rPr>
          <w:rFonts w:ascii="Times New Roman" w:hAnsi="Times New Roman"/>
          <w:spacing w:val="-1"/>
          <w:sz w:val="24"/>
          <w:szCs w:val="24"/>
        </w:rPr>
        <w:t>во</w:t>
      </w:r>
      <w:r w:rsidRPr="00D344BE">
        <w:rPr>
          <w:rFonts w:ascii="Times New Roman" w:hAnsi="Times New Roman"/>
          <w:spacing w:val="1"/>
          <w:sz w:val="24"/>
          <w:szCs w:val="24"/>
        </w:rPr>
        <w:t>й</w:t>
      </w:r>
      <w:r w:rsidRPr="00D344BE">
        <w:rPr>
          <w:rFonts w:ascii="Times New Roman" w:hAnsi="Times New Roman"/>
          <w:sz w:val="24"/>
          <w:szCs w:val="24"/>
        </w:rPr>
        <w:t>ст</w:t>
      </w:r>
      <w:r w:rsidRPr="00D344BE">
        <w:rPr>
          <w:rFonts w:ascii="Times New Roman" w:hAnsi="Times New Roman"/>
          <w:spacing w:val="-3"/>
          <w:sz w:val="24"/>
          <w:szCs w:val="24"/>
        </w:rPr>
        <w:t>в</w:t>
      </w:r>
      <w:r w:rsidRPr="00D344BE">
        <w:rPr>
          <w:rFonts w:ascii="Times New Roman" w:hAnsi="Times New Roman"/>
          <w:sz w:val="24"/>
          <w:szCs w:val="24"/>
        </w:rPr>
        <w:t>а о</w:t>
      </w:r>
      <w:r w:rsidRPr="00D344BE">
        <w:rPr>
          <w:rFonts w:ascii="Times New Roman" w:hAnsi="Times New Roman"/>
          <w:spacing w:val="1"/>
          <w:sz w:val="24"/>
          <w:szCs w:val="24"/>
        </w:rPr>
        <w:t>с</w:t>
      </w:r>
      <w:r w:rsidRPr="00D344BE">
        <w:rPr>
          <w:rFonts w:ascii="Times New Roman" w:hAnsi="Times New Roman"/>
          <w:spacing w:val="-1"/>
          <w:sz w:val="24"/>
          <w:szCs w:val="24"/>
        </w:rPr>
        <w:t>н</w:t>
      </w:r>
      <w:r w:rsidRPr="00D344BE">
        <w:rPr>
          <w:rFonts w:ascii="Times New Roman" w:hAnsi="Times New Roman"/>
          <w:spacing w:val="1"/>
          <w:sz w:val="24"/>
          <w:szCs w:val="24"/>
        </w:rPr>
        <w:t>о</w:t>
      </w:r>
      <w:r w:rsidRPr="00D344BE">
        <w:rPr>
          <w:rFonts w:ascii="Times New Roman" w:hAnsi="Times New Roman"/>
          <w:spacing w:val="-3"/>
          <w:sz w:val="24"/>
          <w:szCs w:val="24"/>
        </w:rPr>
        <w:t>в</w:t>
      </w:r>
      <w:r w:rsidRPr="00D344BE">
        <w:rPr>
          <w:rFonts w:ascii="Times New Roman" w:hAnsi="Times New Roman"/>
          <w:spacing w:val="1"/>
          <w:sz w:val="24"/>
          <w:szCs w:val="24"/>
        </w:rPr>
        <w:t>н</w:t>
      </w:r>
      <w:r w:rsidRPr="00D344BE">
        <w:rPr>
          <w:rFonts w:ascii="Times New Roman" w:hAnsi="Times New Roman"/>
          <w:spacing w:val="-1"/>
          <w:sz w:val="24"/>
          <w:szCs w:val="24"/>
        </w:rPr>
        <w:t>ы</w:t>
      </w:r>
      <w:r w:rsidRPr="00D344BE">
        <w:rPr>
          <w:rFonts w:ascii="Times New Roman" w:hAnsi="Times New Roman"/>
          <w:sz w:val="24"/>
          <w:szCs w:val="24"/>
        </w:rPr>
        <w:t>х класс</w:t>
      </w:r>
      <w:r w:rsidRPr="00D344BE">
        <w:rPr>
          <w:rFonts w:ascii="Times New Roman" w:hAnsi="Times New Roman"/>
          <w:spacing w:val="1"/>
          <w:sz w:val="24"/>
          <w:szCs w:val="24"/>
        </w:rPr>
        <w:t>о</w:t>
      </w:r>
      <w:r w:rsidRPr="00D344BE">
        <w:rPr>
          <w:rFonts w:ascii="Times New Roman" w:hAnsi="Times New Roman"/>
          <w:sz w:val="24"/>
          <w:szCs w:val="24"/>
        </w:rPr>
        <w:t>в</w:t>
      </w:r>
      <w:r w:rsidRPr="00D344BE">
        <w:rPr>
          <w:rFonts w:ascii="Times New Roman" w:hAnsi="Times New Roman"/>
          <w:spacing w:val="1"/>
          <w:sz w:val="24"/>
          <w:szCs w:val="24"/>
        </w:rPr>
        <w:t>н</w:t>
      </w:r>
      <w:r w:rsidRPr="00D344BE">
        <w:rPr>
          <w:rFonts w:ascii="Times New Roman" w:hAnsi="Times New Roman"/>
          <w:spacing w:val="-2"/>
          <w:sz w:val="24"/>
          <w:szCs w:val="24"/>
        </w:rPr>
        <w:t>е</w:t>
      </w:r>
      <w:r w:rsidRPr="00D344BE">
        <w:rPr>
          <w:rFonts w:ascii="Times New Roman" w:hAnsi="Times New Roman"/>
          <w:spacing w:val="1"/>
          <w:sz w:val="24"/>
          <w:szCs w:val="24"/>
        </w:rPr>
        <w:t>ор</w:t>
      </w:r>
      <w:r w:rsidRPr="00D344BE">
        <w:rPr>
          <w:rFonts w:ascii="Times New Roman" w:hAnsi="Times New Roman"/>
          <w:spacing w:val="-2"/>
          <w:sz w:val="24"/>
          <w:szCs w:val="24"/>
        </w:rPr>
        <w:t>г</w:t>
      </w:r>
      <w:r w:rsidRPr="00D344BE">
        <w:rPr>
          <w:rFonts w:ascii="Times New Roman" w:hAnsi="Times New Roman"/>
          <w:sz w:val="24"/>
          <w:szCs w:val="24"/>
        </w:rPr>
        <w:t>а</w:t>
      </w:r>
      <w:r w:rsidRPr="00D344BE">
        <w:rPr>
          <w:rFonts w:ascii="Times New Roman" w:hAnsi="Times New Roman"/>
          <w:spacing w:val="-1"/>
          <w:sz w:val="24"/>
          <w:szCs w:val="24"/>
        </w:rPr>
        <w:t>н</w:t>
      </w:r>
      <w:r w:rsidRPr="00D344BE">
        <w:rPr>
          <w:rFonts w:ascii="Times New Roman" w:hAnsi="Times New Roman"/>
          <w:spacing w:val="1"/>
          <w:sz w:val="24"/>
          <w:szCs w:val="24"/>
        </w:rPr>
        <w:t>и</w:t>
      </w:r>
      <w:r w:rsidRPr="00D344BE">
        <w:rPr>
          <w:rFonts w:ascii="Times New Roman" w:hAnsi="Times New Roman"/>
          <w:sz w:val="24"/>
          <w:szCs w:val="24"/>
        </w:rPr>
        <w:t>ч</w:t>
      </w:r>
      <w:r w:rsidRPr="00D344BE">
        <w:rPr>
          <w:rFonts w:ascii="Times New Roman" w:hAnsi="Times New Roman"/>
          <w:spacing w:val="-2"/>
          <w:sz w:val="24"/>
          <w:szCs w:val="24"/>
        </w:rPr>
        <w:t>е</w:t>
      </w:r>
      <w:r w:rsidRPr="00D344BE">
        <w:rPr>
          <w:rFonts w:ascii="Times New Roman" w:hAnsi="Times New Roman"/>
          <w:sz w:val="24"/>
          <w:szCs w:val="24"/>
        </w:rPr>
        <w:t>ск</w:t>
      </w:r>
      <w:r w:rsidRPr="00D344BE">
        <w:rPr>
          <w:rFonts w:ascii="Times New Roman" w:hAnsi="Times New Roman"/>
          <w:spacing w:val="-1"/>
          <w:sz w:val="24"/>
          <w:szCs w:val="24"/>
        </w:rPr>
        <w:t>и</w:t>
      </w:r>
      <w:r w:rsidRPr="00D344BE">
        <w:rPr>
          <w:rFonts w:ascii="Times New Roman" w:hAnsi="Times New Roman"/>
          <w:sz w:val="24"/>
          <w:szCs w:val="24"/>
        </w:rPr>
        <w:t>х</w:t>
      </w:r>
      <w:r w:rsidRPr="00D344BE">
        <w:rPr>
          <w:rFonts w:ascii="Times New Roman" w:hAnsi="Times New Roman"/>
          <w:spacing w:val="-1"/>
          <w:sz w:val="24"/>
          <w:szCs w:val="24"/>
        </w:rPr>
        <w:t>в</w:t>
      </w:r>
      <w:r w:rsidRPr="00D344BE">
        <w:rPr>
          <w:rFonts w:ascii="Times New Roman" w:hAnsi="Times New Roman"/>
          <w:sz w:val="24"/>
          <w:szCs w:val="24"/>
        </w:rPr>
        <w:t>ещест</w:t>
      </w:r>
      <w:r w:rsidRPr="00D344BE">
        <w:rPr>
          <w:rFonts w:ascii="Times New Roman" w:hAnsi="Times New Roman"/>
          <w:spacing w:val="-3"/>
          <w:sz w:val="24"/>
          <w:szCs w:val="24"/>
        </w:rPr>
        <w:t>в</w:t>
      </w:r>
      <w:r w:rsidRPr="00D344BE">
        <w:rPr>
          <w:rFonts w:ascii="Times New Roman" w:hAnsi="Times New Roman"/>
          <w:sz w:val="24"/>
          <w:szCs w:val="24"/>
        </w:rPr>
        <w:t xml:space="preserve">: </w:t>
      </w:r>
      <w:r w:rsidRPr="00D344BE">
        <w:rPr>
          <w:rFonts w:ascii="Times New Roman" w:hAnsi="Times New Roman"/>
          <w:spacing w:val="1"/>
          <w:sz w:val="24"/>
          <w:szCs w:val="24"/>
        </w:rPr>
        <w:t>о</w:t>
      </w:r>
      <w:r w:rsidRPr="00D344BE">
        <w:rPr>
          <w:rFonts w:ascii="Times New Roman" w:hAnsi="Times New Roman"/>
          <w:sz w:val="24"/>
          <w:szCs w:val="24"/>
        </w:rPr>
        <w:t>к</w:t>
      </w:r>
      <w:r w:rsidRPr="00D344BE">
        <w:rPr>
          <w:rFonts w:ascii="Times New Roman" w:hAnsi="Times New Roman"/>
          <w:spacing w:val="-2"/>
          <w:sz w:val="24"/>
          <w:szCs w:val="24"/>
        </w:rPr>
        <w:t>с</w:t>
      </w:r>
      <w:r w:rsidRPr="00D344BE">
        <w:rPr>
          <w:rFonts w:ascii="Times New Roman" w:hAnsi="Times New Roman"/>
          <w:spacing w:val="1"/>
          <w:sz w:val="24"/>
          <w:szCs w:val="24"/>
        </w:rPr>
        <w:t>и</w:t>
      </w:r>
      <w:r w:rsidRPr="00D344BE">
        <w:rPr>
          <w:rFonts w:ascii="Times New Roman" w:hAnsi="Times New Roman"/>
          <w:spacing w:val="-1"/>
          <w:sz w:val="24"/>
          <w:szCs w:val="24"/>
        </w:rPr>
        <w:t>д</w:t>
      </w:r>
      <w:r w:rsidRPr="00D344BE">
        <w:rPr>
          <w:rFonts w:ascii="Times New Roman" w:hAnsi="Times New Roman"/>
          <w:spacing w:val="1"/>
          <w:sz w:val="24"/>
          <w:szCs w:val="24"/>
        </w:rPr>
        <w:t>о</w:t>
      </w:r>
      <w:r w:rsidRPr="00D344BE">
        <w:rPr>
          <w:rFonts w:ascii="Times New Roman" w:hAnsi="Times New Roman"/>
          <w:sz w:val="24"/>
          <w:szCs w:val="24"/>
        </w:rPr>
        <w:t>в,к</w:t>
      </w:r>
      <w:r w:rsidRPr="00D344BE">
        <w:rPr>
          <w:rFonts w:ascii="Times New Roman" w:hAnsi="Times New Roman"/>
          <w:spacing w:val="-2"/>
          <w:sz w:val="24"/>
          <w:szCs w:val="24"/>
        </w:rPr>
        <w:t>и</w:t>
      </w:r>
      <w:r w:rsidRPr="00D344BE">
        <w:rPr>
          <w:rFonts w:ascii="Times New Roman" w:hAnsi="Times New Roman"/>
          <w:sz w:val="24"/>
          <w:szCs w:val="24"/>
        </w:rPr>
        <w:t>слот,</w:t>
      </w:r>
      <w:r w:rsidRPr="00D344BE">
        <w:rPr>
          <w:rFonts w:ascii="Times New Roman" w:hAnsi="Times New Roman"/>
          <w:spacing w:val="-1"/>
          <w:sz w:val="24"/>
          <w:szCs w:val="24"/>
        </w:rPr>
        <w:t xml:space="preserve"> о</w:t>
      </w:r>
      <w:r w:rsidRPr="00D344BE">
        <w:rPr>
          <w:rFonts w:ascii="Times New Roman" w:hAnsi="Times New Roman"/>
          <w:spacing w:val="-2"/>
          <w:sz w:val="24"/>
          <w:szCs w:val="24"/>
        </w:rPr>
        <w:t>с</w:t>
      </w:r>
      <w:r w:rsidRPr="00D344BE">
        <w:rPr>
          <w:rFonts w:ascii="Times New Roman" w:hAnsi="Times New Roman"/>
          <w:spacing w:val="1"/>
          <w:sz w:val="24"/>
          <w:szCs w:val="24"/>
        </w:rPr>
        <w:t>но</w:t>
      </w:r>
      <w:r w:rsidRPr="00D344BE">
        <w:rPr>
          <w:rFonts w:ascii="Times New Roman" w:hAnsi="Times New Roman"/>
          <w:sz w:val="24"/>
          <w:szCs w:val="24"/>
        </w:rPr>
        <w:t>в</w:t>
      </w:r>
      <w:r w:rsidRPr="00D344BE">
        <w:rPr>
          <w:rFonts w:ascii="Times New Roman" w:hAnsi="Times New Roman"/>
          <w:spacing w:val="-3"/>
          <w:sz w:val="24"/>
          <w:szCs w:val="24"/>
        </w:rPr>
        <w:t>а</w:t>
      </w:r>
      <w:r w:rsidRPr="00D344BE">
        <w:rPr>
          <w:rFonts w:ascii="Times New Roman" w:hAnsi="Times New Roman"/>
          <w:spacing w:val="1"/>
          <w:sz w:val="24"/>
          <w:szCs w:val="24"/>
        </w:rPr>
        <w:t>н</w:t>
      </w:r>
      <w:r w:rsidRPr="00D344BE">
        <w:rPr>
          <w:rFonts w:ascii="Times New Roman" w:hAnsi="Times New Roman"/>
          <w:spacing w:val="-1"/>
          <w:sz w:val="24"/>
          <w:szCs w:val="24"/>
        </w:rPr>
        <w:t>и</w:t>
      </w:r>
      <w:r w:rsidRPr="00D344BE">
        <w:rPr>
          <w:rFonts w:ascii="Times New Roman" w:hAnsi="Times New Roman"/>
          <w:spacing w:val="1"/>
          <w:sz w:val="24"/>
          <w:szCs w:val="24"/>
        </w:rPr>
        <w:t>й</w:t>
      </w:r>
      <w:r w:rsidRPr="00D344BE">
        <w:rPr>
          <w:rFonts w:ascii="Times New Roman" w:hAnsi="Times New Roman"/>
          <w:sz w:val="24"/>
          <w:szCs w:val="24"/>
        </w:rPr>
        <w:t>, с</w:t>
      </w:r>
      <w:r w:rsidRPr="00D344BE">
        <w:rPr>
          <w:rFonts w:ascii="Times New Roman" w:hAnsi="Times New Roman"/>
          <w:spacing w:val="1"/>
          <w:sz w:val="24"/>
          <w:szCs w:val="24"/>
        </w:rPr>
        <w:t>о</w:t>
      </w:r>
      <w:r w:rsidRPr="00D344BE">
        <w:rPr>
          <w:rFonts w:ascii="Times New Roman" w:hAnsi="Times New Roman"/>
          <w:spacing w:val="-1"/>
          <w:sz w:val="24"/>
          <w:szCs w:val="24"/>
        </w:rPr>
        <w:t>л</w:t>
      </w:r>
      <w:r w:rsidRPr="00D344BE">
        <w:rPr>
          <w:rFonts w:ascii="Times New Roman" w:hAnsi="Times New Roman"/>
          <w:sz w:val="24"/>
          <w:szCs w:val="24"/>
        </w:rPr>
        <w:t>ей;</w:t>
      </w:r>
    </w:p>
    <w:p w14:paraId="13828B79" w14:textId="77777777" w:rsidR="00E53743" w:rsidRPr="00D344BE" w:rsidRDefault="00E53743" w:rsidP="00A864BC">
      <w:pPr>
        <w:numPr>
          <w:ilvl w:val="0"/>
          <w:numId w:val="1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pacing w:val="-1"/>
          <w:sz w:val="24"/>
          <w:szCs w:val="24"/>
        </w:rPr>
        <w:t>о</w:t>
      </w:r>
      <w:r w:rsidRPr="00D344BE">
        <w:rPr>
          <w:rFonts w:ascii="Times New Roman" w:hAnsi="Times New Roman"/>
          <w:spacing w:val="1"/>
          <w:sz w:val="24"/>
          <w:szCs w:val="24"/>
        </w:rPr>
        <w:t>пр</w:t>
      </w:r>
      <w:r w:rsidRPr="00D344BE">
        <w:rPr>
          <w:rFonts w:ascii="Times New Roman" w:hAnsi="Times New Roman"/>
          <w:spacing w:val="-2"/>
          <w:sz w:val="24"/>
          <w:szCs w:val="24"/>
        </w:rPr>
        <w:t>е</w:t>
      </w:r>
      <w:r w:rsidRPr="00D344BE">
        <w:rPr>
          <w:rFonts w:ascii="Times New Roman" w:hAnsi="Times New Roman"/>
          <w:spacing w:val="1"/>
          <w:sz w:val="24"/>
          <w:szCs w:val="24"/>
        </w:rPr>
        <w:t>д</w:t>
      </w:r>
      <w:r w:rsidRPr="00D344BE">
        <w:rPr>
          <w:rFonts w:ascii="Times New Roman" w:hAnsi="Times New Roman"/>
          <w:sz w:val="24"/>
          <w:szCs w:val="24"/>
        </w:rPr>
        <w:t>елять</w:t>
      </w:r>
      <w:r w:rsidRPr="00D344BE">
        <w:rPr>
          <w:rFonts w:ascii="Times New Roman" w:hAnsi="Times New Roman"/>
          <w:spacing w:val="-2"/>
          <w:sz w:val="24"/>
          <w:szCs w:val="24"/>
        </w:rPr>
        <w:t>п</w:t>
      </w:r>
      <w:r w:rsidRPr="00D344BE">
        <w:rPr>
          <w:rFonts w:ascii="Times New Roman" w:hAnsi="Times New Roman"/>
          <w:spacing w:val="-1"/>
          <w:sz w:val="24"/>
          <w:szCs w:val="24"/>
        </w:rPr>
        <w:t>р</w:t>
      </w:r>
      <w:r w:rsidRPr="00D344BE">
        <w:rPr>
          <w:rFonts w:ascii="Times New Roman" w:hAnsi="Times New Roman"/>
          <w:spacing w:val="1"/>
          <w:sz w:val="24"/>
          <w:szCs w:val="24"/>
        </w:rPr>
        <w:t>ин</w:t>
      </w:r>
      <w:r w:rsidRPr="00D344BE">
        <w:rPr>
          <w:rFonts w:ascii="Times New Roman" w:hAnsi="Times New Roman"/>
          <w:spacing w:val="-2"/>
          <w:sz w:val="24"/>
          <w:szCs w:val="24"/>
        </w:rPr>
        <w:t>а</w:t>
      </w:r>
      <w:r w:rsidRPr="00D344BE">
        <w:rPr>
          <w:rFonts w:ascii="Times New Roman" w:hAnsi="Times New Roman"/>
          <w:spacing w:val="-1"/>
          <w:sz w:val="24"/>
          <w:szCs w:val="24"/>
        </w:rPr>
        <w:t>дл</w:t>
      </w:r>
      <w:r w:rsidRPr="00D344BE">
        <w:rPr>
          <w:rFonts w:ascii="Times New Roman" w:hAnsi="Times New Roman"/>
          <w:sz w:val="24"/>
          <w:szCs w:val="24"/>
        </w:rPr>
        <w:t>еж</w:t>
      </w:r>
      <w:r w:rsidRPr="00D344BE">
        <w:rPr>
          <w:rFonts w:ascii="Times New Roman" w:hAnsi="Times New Roman"/>
          <w:spacing w:val="-1"/>
          <w:sz w:val="24"/>
          <w:szCs w:val="24"/>
        </w:rPr>
        <w:t>н</w:t>
      </w:r>
      <w:r w:rsidRPr="00D344BE">
        <w:rPr>
          <w:rFonts w:ascii="Times New Roman" w:hAnsi="Times New Roman"/>
          <w:spacing w:val="1"/>
          <w:sz w:val="24"/>
          <w:szCs w:val="24"/>
        </w:rPr>
        <w:t>о</w:t>
      </w:r>
      <w:r w:rsidRPr="00D344BE">
        <w:rPr>
          <w:rFonts w:ascii="Times New Roman" w:hAnsi="Times New Roman"/>
          <w:sz w:val="24"/>
          <w:szCs w:val="24"/>
        </w:rPr>
        <w:t xml:space="preserve">сть веществк </w:t>
      </w:r>
      <w:r w:rsidRPr="00D344BE">
        <w:rPr>
          <w:rFonts w:ascii="Times New Roman" w:hAnsi="Times New Roman"/>
          <w:spacing w:val="-1"/>
          <w:sz w:val="24"/>
          <w:szCs w:val="24"/>
        </w:rPr>
        <w:t>о</w:t>
      </w:r>
      <w:r w:rsidRPr="00D344BE">
        <w:rPr>
          <w:rFonts w:ascii="Times New Roman" w:hAnsi="Times New Roman"/>
          <w:spacing w:val="1"/>
          <w:sz w:val="24"/>
          <w:szCs w:val="24"/>
        </w:rPr>
        <w:t>п</w:t>
      </w:r>
      <w:r w:rsidRPr="00D344BE">
        <w:rPr>
          <w:rFonts w:ascii="Times New Roman" w:hAnsi="Times New Roman"/>
          <w:spacing w:val="-1"/>
          <w:sz w:val="24"/>
          <w:szCs w:val="24"/>
        </w:rPr>
        <w:t>р</w:t>
      </w:r>
      <w:r w:rsidRPr="00D344BE">
        <w:rPr>
          <w:rFonts w:ascii="Times New Roman" w:hAnsi="Times New Roman"/>
          <w:sz w:val="24"/>
          <w:szCs w:val="24"/>
        </w:rPr>
        <w:t>е</w:t>
      </w:r>
      <w:r w:rsidRPr="00D344BE">
        <w:rPr>
          <w:rFonts w:ascii="Times New Roman" w:hAnsi="Times New Roman"/>
          <w:spacing w:val="-1"/>
          <w:sz w:val="24"/>
          <w:szCs w:val="24"/>
        </w:rPr>
        <w:t>д</w:t>
      </w:r>
      <w:r w:rsidRPr="00D344BE">
        <w:rPr>
          <w:rFonts w:ascii="Times New Roman" w:hAnsi="Times New Roman"/>
          <w:sz w:val="24"/>
          <w:szCs w:val="24"/>
        </w:rPr>
        <w:t>ел</w:t>
      </w:r>
      <w:r w:rsidRPr="00D344BE">
        <w:rPr>
          <w:rFonts w:ascii="Times New Roman" w:hAnsi="Times New Roman"/>
          <w:spacing w:val="-3"/>
          <w:sz w:val="24"/>
          <w:szCs w:val="24"/>
        </w:rPr>
        <w:t>е</w:t>
      </w:r>
      <w:r w:rsidRPr="00D344BE">
        <w:rPr>
          <w:rFonts w:ascii="Times New Roman" w:hAnsi="Times New Roman"/>
          <w:spacing w:val="1"/>
          <w:sz w:val="24"/>
          <w:szCs w:val="24"/>
        </w:rPr>
        <w:t>н</w:t>
      </w:r>
      <w:r w:rsidRPr="00D344BE">
        <w:rPr>
          <w:rFonts w:ascii="Times New Roman" w:hAnsi="Times New Roman"/>
          <w:spacing w:val="-1"/>
          <w:sz w:val="24"/>
          <w:szCs w:val="24"/>
        </w:rPr>
        <w:t>н</w:t>
      </w:r>
      <w:r w:rsidRPr="00D344BE">
        <w:rPr>
          <w:rFonts w:ascii="Times New Roman" w:hAnsi="Times New Roman"/>
          <w:spacing w:val="1"/>
          <w:sz w:val="24"/>
          <w:szCs w:val="24"/>
        </w:rPr>
        <w:t>о</w:t>
      </w:r>
      <w:r w:rsidRPr="00D344BE">
        <w:rPr>
          <w:rFonts w:ascii="Times New Roman" w:hAnsi="Times New Roman"/>
          <w:sz w:val="24"/>
          <w:szCs w:val="24"/>
        </w:rPr>
        <w:t>мук</w:t>
      </w:r>
      <w:r w:rsidRPr="00D344BE">
        <w:rPr>
          <w:rFonts w:ascii="Times New Roman" w:hAnsi="Times New Roman"/>
          <w:spacing w:val="-1"/>
          <w:sz w:val="24"/>
          <w:szCs w:val="24"/>
        </w:rPr>
        <w:t>л</w:t>
      </w:r>
      <w:r w:rsidRPr="00D344BE">
        <w:rPr>
          <w:rFonts w:ascii="Times New Roman" w:hAnsi="Times New Roman"/>
          <w:sz w:val="24"/>
          <w:szCs w:val="24"/>
        </w:rPr>
        <w:t>ассу с</w:t>
      </w:r>
      <w:r w:rsidRPr="00D344BE">
        <w:rPr>
          <w:rFonts w:ascii="Times New Roman" w:hAnsi="Times New Roman"/>
          <w:spacing w:val="1"/>
          <w:sz w:val="24"/>
          <w:szCs w:val="24"/>
        </w:rPr>
        <w:t>о</w:t>
      </w:r>
      <w:r w:rsidRPr="00D344BE">
        <w:rPr>
          <w:rFonts w:ascii="Times New Roman" w:hAnsi="Times New Roman"/>
          <w:spacing w:val="-2"/>
          <w:sz w:val="24"/>
          <w:szCs w:val="24"/>
        </w:rPr>
        <w:t>е</w:t>
      </w:r>
      <w:r w:rsidRPr="00D344BE">
        <w:rPr>
          <w:rFonts w:ascii="Times New Roman" w:hAnsi="Times New Roman"/>
          <w:spacing w:val="1"/>
          <w:sz w:val="24"/>
          <w:szCs w:val="24"/>
        </w:rPr>
        <w:t>д</w:t>
      </w:r>
      <w:r w:rsidRPr="00D344BE">
        <w:rPr>
          <w:rFonts w:ascii="Times New Roman" w:hAnsi="Times New Roman"/>
          <w:spacing w:val="-1"/>
          <w:sz w:val="24"/>
          <w:szCs w:val="24"/>
        </w:rPr>
        <w:t>и</w:t>
      </w:r>
      <w:r w:rsidRPr="00D344BE">
        <w:rPr>
          <w:rFonts w:ascii="Times New Roman" w:hAnsi="Times New Roman"/>
          <w:spacing w:val="1"/>
          <w:sz w:val="24"/>
          <w:szCs w:val="24"/>
        </w:rPr>
        <w:t>н</w:t>
      </w:r>
      <w:r w:rsidRPr="00D344BE">
        <w:rPr>
          <w:rFonts w:ascii="Times New Roman" w:hAnsi="Times New Roman"/>
          <w:spacing w:val="-2"/>
          <w:sz w:val="24"/>
          <w:szCs w:val="24"/>
        </w:rPr>
        <w:t>е</w:t>
      </w:r>
      <w:r w:rsidRPr="00D344BE">
        <w:rPr>
          <w:rFonts w:ascii="Times New Roman" w:hAnsi="Times New Roman"/>
          <w:spacing w:val="1"/>
          <w:sz w:val="24"/>
          <w:szCs w:val="24"/>
        </w:rPr>
        <w:t>н</w:t>
      </w:r>
      <w:r w:rsidRPr="00D344BE">
        <w:rPr>
          <w:rFonts w:ascii="Times New Roman" w:hAnsi="Times New Roman"/>
          <w:spacing w:val="-1"/>
          <w:sz w:val="24"/>
          <w:szCs w:val="24"/>
        </w:rPr>
        <w:t>и</w:t>
      </w:r>
      <w:r w:rsidRPr="00D344BE">
        <w:rPr>
          <w:rFonts w:ascii="Times New Roman" w:hAnsi="Times New Roman"/>
          <w:sz w:val="24"/>
          <w:szCs w:val="24"/>
        </w:rPr>
        <w:t>й;</w:t>
      </w:r>
    </w:p>
    <w:p w14:paraId="122D5915" w14:textId="77777777" w:rsidR="00E53743" w:rsidRPr="00D344BE" w:rsidRDefault="00E53743" w:rsidP="00A864BC">
      <w:pPr>
        <w:numPr>
          <w:ilvl w:val="0"/>
          <w:numId w:val="1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с</w:t>
      </w:r>
      <w:r w:rsidRPr="00D344BE">
        <w:rPr>
          <w:rFonts w:ascii="Times New Roman" w:hAnsi="Times New Roman"/>
          <w:spacing w:val="1"/>
          <w:sz w:val="24"/>
          <w:szCs w:val="24"/>
        </w:rPr>
        <w:t>о</w:t>
      </w:r>
      <w:r w:rsidRPr="00D344BE">
        <w:rPr>
          <w:rFonts w:ascii="Times New Roman" w:hAnsi="Times New Roman"/>
          <w:sz w:val="24"/>
          <w:szCs w:val="24"/>
        </w:rPr>
        <w:t>став</w:t>
      </w:r>
      <w:r w:rsidRPr="00D344BE">
        <w:rPr>
          <w:rFonts w:ascii="Times New Roman" w:hAnsi="Times New Roman"/>
          <w:spacing w:val="-1"/>
          <w:sz w:val="24"/>
          <w:szCs w:val="24"/>
        </w:rPr>
        <w:t>л</w:t>
      </w:r>
      <w:r w:rsidRPr="00D344BE">
        <w:rPr>
          <w:rFonts w:ascii="Times New Roman" w:hAnsi="Times New Roman"/>
          <w:sz w:val="24"/>
          <w:szCs w:val="24"/>
        </w:rPr>
        <w:t>ять</w:t>
      </w:r>
      <w:r w:rsidRPr="00D344BE">
        <w:rPr>
          <w:rFonts w:ascii="Times New Roman" w:hAnsi="Times New Roman"/>
          <w:spacing w:val="-2"/>
          <w:sz w:val="24"/>
          <w:szCs w:val="24"/>
        </w:rPr>
        <w:t>ф</w:t>
      </w:r>
      <w:r w:rsidRPr="00D344BE">
        <w:rPr>
          <w:rFonts w:ascii="Times New Roman" w:hAnsi="Times New Roman"/>
          <w:spacing w:val="-1"/>
          <w:sz w:val="24"/>
          <w:szCs w:val="24"/>
        </w:rPr>
        <w:t>о</w:t>
      </w:r>
      <w:r w:rsidRPr="00D344BE">
        <w:rPr>
          <w:rFonts w:ascii="Times New Roman" w:hAnsi="Times New Roman"/>
          <w:spacing w:val="1"/>
          <w:sz w:val="24"/>
          <w:szCs w:val="24"/>
        </w:rPr>
        <w:t>р</w:t>
      </w:r>
      <w:r w:rsidRPr="00D344BE">
        <w:rPr>
          <w:rFonts w:ascii="Times New Roman" w:hAnsi="Times New Roman"/>
          <w:sz w:val="24"/>
          <w:szCs w:val="24"/>
        </w:rPr>
        <w:t>м</w:t>
      </w:r>
      <w:r w:rsidRPr="00D344BE">
        <w:rPr>
          <w:rFonts w:ascii="Times New Roman" w:hAnsi="Times New Roman"/>
          <w:spacing w:val="-4"/>
          <w:sz w:val="24"/>
          <w:szCs w:val="24"/>
        </w:rPr>
        <w:t>у</w:t>
      </w:r>
      <w:r w:rsidRPr="00D344BE">
        <w:rPr>
          <w:rFonts w:ascii="Times New Roman" w:hAnsi="Times New Roman"/>
          <w:spacing w:val="1"/>
          <w:sz w:val="24"/>
          <w:szCs w:val="24"/>
        </w:rPr>
        <w:t>л</w:t>
      </w:r>
      <w:r w:rsidRPr="00D344BE">
        <w:rPr>
          <w:rFonts w:ascii="Times New Roman" w:hAnsi="Times New Roman"/>
          <w:sz w:val="24"/>
          <w:szCs w:val="24"/>
        </w:rPr>
        <w:t xml:space="preserve">ы </w:t>
      </w:r>
      <w:r w:rsidRPr="00D344BE">
        <w:rPr>
          <w:rFonts w:ascii="Times New Roman" w:hAnsi="Times New Roman"/>
          <w:spacing w:val="1"/>
          <w:sz w:val="24"/>
          <w:szCs w:val="24"/>
        </w:rPr>
        <w:t>н</w:t>
      </w:r>
      <w:r w:rsidRPr="00D344BE">
        <w:rPr>
          <w:rFonts w:ascii="Times New Roman" w:hAnsi="Times New Roman"/>
          <w:sz w:val="24"/>
          <w:szCs w:val="24"/>
        </w:rPr>
        <w:t>е</w:t>
      </w:r>
      <w:r w:rsidRPr="00D344BE">
        <w:rPr>
          <w:rFonts w:ascii="Times New Roman" w:hAnsi="Times New Roman"/>
          <w:spacing w:val="-1"/>
          <w:sz w:val="24"/>
          <w:szCs w:val="24"/>
        </w:rPr>
        <w:t>о</w:t>
      </w:r>
      <w:r w:rsidRPr="00D344BE">
        <w:rPr>
          <w:rFonts w:ascii="Times New Roman" w:hAnsi="Times New Roman"/>
          <w:spacing w:val="1"/>
          <w:sz w:val="24"/>
          <w:szCs w:val="24"/>
        </w:rPr>
        <w:t>р</w:t>
      </w:r>
      <w:r w:rsidRPr="00D344BE">
        <w:rPr>
          <w:rFonts w:ascii="Times New Roman" w:hAnsi="Times New Roman"/>
          <w:sz w:val="24"/>
          <w:szCs w:val="24"/>
        </w:rPr>
        <w:t>г</w:t>
      </w:r>
      <w:r w:rsidRPr="00D344BE">
        <w:rPr>
          <w:rFonts w:ascii="Times New Roman" w:hAnsi="Times New Roman"/>
          <w:spacing w:val="-2"/>
          <w:sz w:val="24"/>
          <w:szCs w:val="24"/>
        </w:rPr>
        <w:t>а</w:t>
      </w:r>
      <w:r w:rsidRPr="00D344BE">
        <w:rPr>
          <w:rFonts w:ascii="Times New Roman" w:hAnsi="Times New Roman"/>
          <w:spacing w:val="-1"/>
          <w:sz w:val="24"/>
          <w:szCs w:val="24"/>
        </w:rPr>
        <w:t>н</w:t>
      </w:r>
      <w:r w:rsidRPr="00D344BE">
        <w:rPr>
          <w:rFonts w:ascii="Times New Roman" w:hAnsi="Times New Roman"/>
          <w:spacing w:val="1"/>
          <w:sz w:val="24"/>
          <w:szCs w:val="24"/>
        </w:rPr>
        <w:t>и</w:t>
      </w:r>
      <w:r w:rsidRPr="00D344BE">
        <w:rPr>
          <w:rFonts w:ascii="Times New Roman" w:hAnsi="Times New Roman"/>
          <w:sz w:val="24"/>
          <w:szCs w:val="24"/>
        </w:rPr>
        <w:t>че</w:t>
      </w:r>
      <w:r w:rsidRPr="00D344BE">
        <w:rPr>
          <w:rFonts w:ascii="Times New Roman" w:hAnsi="Times New Roman"/>
          <w:spacing w:val="-2"/>
          <w:sz w:val="24"/>
          <w:szCs w:val="24"/>
        </w:rPr>
        <w:t>с</w:t>
      </w:r>
      <w:r w:rsidRPr="00D344BE">
        <w:rPr>
          <w:rFonts w:ascii="Times New Roman" w:hAnsi="Times New Roman"/>
          <w:sz w:val="24"/>
          <w:szCs w:val="24"/>
        </w:rPr>
        <w:t>к</w:t>
      </w:r>
      <w:r w:rsidRPr="00D344BE">
        <w:rPr>
          <w:rFonts w:ascii="Times New Roman" w:hAnsi="Times New Roman"/>
          <w:spacing w:val="-1"/>
          <w:sz w:val="24"/>
          <w:szCs w:val="24"/>
        </w:rPr>
        <w:t>и</w:t>
      </w:r>
      <w:r w:rsidRPr="00D344BE">
        <w:rPr>
          <w:rFonts w:ascii="Times New Roman" w:hAnsi="Times New Roman"/>
          <w:sz w:val="24"/>
          <w:szCs w:val="24"/>
        </w:rPr>
        <w:t>х</w:t>
      </w:r>
      <w:r w:rsidRPr="00D344BE">
        <w:rPr>
          <w:rFonts w:ascii="Times New Roman" w:hAnsi="Times New Roman"/>
          <w:spacing w:val="-3"/>
          <w:sz w:val="24"/>
          <w:szCs w:val="24"/>
        </w:rPr>
        <w:t>с</w:t>
      </w:r>
      <w:r w:rsidRPr="00D344BE">
        <w:rPr>
          <w:rFonts w:ascii="Times New Roman" w:hAnsi="Times New Roman"/>
          <w:spacing w:val="1"/>
          <w:sz w:val="24"/>
          <w:szCs w:val="24"/>
        </w:rPr>
        <w:t>о</w:t>
      </w:r>
      <w:r w:rsidRPr="00D344BE">
        <w:rPr>
          <w:rFonts w:ascii="Times New Roman" w:hAnsi="Times New Roman"/>
          <w:spacing w:val="-2"/>
          <w:sz w:val="24"/>
          <w:szCs w:val="24"/>
        </w:rPr>
        <w:t>е</w:t>
      </w:r>
      <w:r w:rsidRPr="00D344BE">
        <w:rPr>
          <w:rFonts w:ascii="Times New Roman" w:hAnsi="Times New Roman"/>
          <w:spacing w:val="1"/>
          <w:sz w:val="24"/>
          <w:szCs w:val="24"/>
        </w:rPr>
        <w:t>д</w:t>
      </w:r>
      <w:r w:rsidRPr="00D344BE">
        <w:rPr>
          <w:rFonts w:ascii="Times New Roman" w:hAnsi="Times New Roman"/>
          <w:spacing w:val="-1"/>
          <w:sz w:val="24"/>
          <w:szCs w:val="24"/>
        </w:rPr>
        <w:t>и</w:t>
      </w:r>
      <w:r w:rsidRPr="00D344BE">
        <w:rPr>
          <w:rFonts w:ascii="Times New Roman" w:hAnsi="Times New Roman"/>
          <w:spacing w:val="1"/>
          <w:sz w:val="24"/>
          <w:szCs w:val="24"/>
        </w:rPr>
        <w:t>н</w:t>
      </w:r>
      <w:r w:rsidRPr="00D344BE">
        <w:rPr>
          <w:rFonts w:ascii="Times New Roman" w:hAnsi="Times New Roman"/>
          <w:spacing w:val="-2"/>
          <w:sz w:val="24"/>
          <w:szCs w:val="24"/>
        </w:rPr>
        <w:t>е</w:t>
      </w:r>
      <w:r w:rsidRPr="00D344BE">
        <w:rPr>
          <w:rFonts w:ascii="Times New Roman" w:hAnsi="Times New Roman"/>
          <w:spacing w:val="1"/>
          <w:sz w:val="24"/>
          <w:szCs w:val="24"/>
        </w:rPr>
        <w:t>н</w:t>
      </w:r>
      <w:r w:rsidRPr="00D344BE">
        <w:rPr>
          <w:rFonts w:ascii="Times New Roman" w:hAnsi="Times New Roman"/>
          <w:spacing w:val="-1"/>
          <w:sz w:val="24"/>
          <w:szCs w:val="24"/>
        </w:rPr>
        <w:t>и</w:t>
      </w:r>
      <w:r w:rsidRPr="00D344BE">
        <w:rPr>
          <w:rFonts w:ascii="Times New Roman" w:hAnsi="Times New Roman"/>
          <w:sz w:val="24"/>
          <w:szCs w:val="24"/>
        </w:rPr>
        <w:t xml:space="preserve">й </w:t>
      </w:r>
      <w:r w:rsidRPr="00D344BE">
        <w:rPr>
          <w:rFonts w:ascii="Times New Roman" w:hAnsi="Times New Roman"/>
          <w:spacing w:val="1"/>
          <w:sz w:val="24"/>
          <w:szCs w:val="24"/>
        </w:rPr>
        <w:t>и</w:t>
      </w:r>
      <w:r w:rsidRPr="00D344BE">
        <w:rPr>
          <w:rFonts w:ascii="Times New Roman" w:hAnsi="Times New Roman"/>
          <w:sz w:val="24"/>
          <w:szCs w:val="24"/>
        </w:rPr>
        <w:t>з</w:t>
      </w:r>
      <w:r w:rsidRPr="00D344BE">
        <w:rPr>
          <w:rFonts w:ascii="Times New Roman" w:hAnsi="Times New Roman"/>
          <w:spacing w:val="-4"/>
          <w:sz w:val="24"/>
          <w:szCs w:val="24"/>
        </w:rPr>
        <w:t>у</w:t>
      </w:r>
      <w:r w:rsidRPr="00D344BE">
        <w:rPr>
          <w:rFonts w:ascii="Times New Roman" w:hAnsi="Times New Roman"/>
          <w:sz w:val="24"/>
          <w:szCs w:val="24"/>
        </w:rPr>
        <w:t>че</w:t>
      </w:r>
      <w:r w:rsidRPr="00D344BE">
        <w:rPr>
          <w:rFonts w:ascii="Times New Roman" w:hAnsi="Times New Roman"/>
          <w:spacing w:val="1"/>
          <w:sz w:val="24"/>
          <w:szCs w:val="24"/>
        </w:rPr>
        <w:t>нн</w:t>
      </w:r>
      <w:r w:rsidRPr="00D344BE">
        <w:rPr>
          <w:rFonts w:ascii="Times New Roman" w:hAnsi="Times New Roman"/>
          <w:spacing w:val="-1"/>
          <w:sz w:val="24"/>
          <w:szCs w:val="24"/>
        </w:rPr>
        <w:t>ы</w:t>
      </w:r>
      <w:r w:rsidRPr="00D344BE">
        <w:rPr>
          <w:rFonts w:ascii="Times New Roman" w:hAnsi="Times New Roman"/>
          <w:sz w:val="24"/>
          <w:szCs w:val="24"/>
        </w:rPr>
        <w:t>хк</w:t>
      </w:r>
      <w:r w:rsidRPr="00D344BE">
        <w:rPr>
          <w:rFonts w:ascii="Times New Roman" w:hAnsi="Times New Roman"/>
          <w:spacing w:val="-1"/>
          <w:sz w:val="24"/>
          <w:szCs w:val="24"/>
        </w:rPr>
        <w:t>л</w:t>
      </w:r>
      <w:r w:rsidRPr="00D344BE">
        <w:rPr>
          <w:rFonts w:ascii="Times New Roman" w:hAnsi="Times New Roman"/>
          <w:sz w:val="24"/>
          <w:szCs w:val="24"/>
        </w:rPr>
        <w:t>а</w:t>
      </w:r>
      <w:r w:rsidRPr="00D344BE">
        <w:rPr>
          <w:rFonts w:ascii="Times New Roman" w:hAnsi="Times New Roman"/>
          <w:spacing w:val="-2"/>
          <w:sz w:val="24"/>
          <w:szCs w:val="24"/>
        </w:rPr>
        <w:t>с</w:t>
      </w:r>
      <w:r w:rsidRPr="00D344BE">
        <w:rPr>
          <w:rFonts w:ascii="Times New Roman" w:hAnsi="Times New Roman"/>
          <w:sz w:val="24"/>
          <w:szCs w:val="24"/>
        </w:rPr>
        <w:t>с</w:t>
      </w:r>
      <w:r w:rsidRPr="00D344BE">
        <w:rPr>
          <w:rFonts w:ascii="Times New Roman" w:hAnsi="Times New Roman"/>
          <w:spacing w:val="1"/>
          <w:sz w:val="24"/>
          <w:szCs w:val="24"/>
        </w:rPr>
        <w:t>о</w:t>
      </w:r>
      <w:r w:rsidRPr="00D344BE">
        <w:rPr>
          <w:rFonts w:ascii="Times New Roman" w:hAnsi="Times New Roman"/>
          <w:sz w:val="24"/>
          <w:szCs w:val="24"/>
        </w:rPr>
        <w:t>в;</w:t>
      </w:r>
    </w:p>
    <w:p w14:paraId="70BF2FFA" w14:textId="77777777" w:rsidR="00E53743" w:rsidRPr="00D344BE" w:rsidRDefault="00E53743" w:rsidP="00A864BC">
      <w:pPr>
        <w:numPr>
          <w:ilvl w:val="0"/>
          <w:numId w:val="1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pacing w:val="-1"/>
          <w:sz w:val="24"/>
          <w:szCs w:val="24"/>
        </w:rPr>
        <w:t>п</w:t>
      </w:r>
      <w:r w:rsidRPr="00D344BE">
        <w:rPr>
          <w:rFonts w:ascii="Times New Roman" w:hAnsi="Times New Roman"/>
          <w:spacing w:val="1"/>
          <w:sz w:val="24"/>
          <w:szCs w:val="24"/>
        </w:rPr>
        <w:t>ро</w:t>
      </w:r>
      <w:r w:rsidRPr="00D344BE">
        <w:rPr>
          <w:rFonts w:ascii="Times New Roman" w:hAnsi="Times New Roman"/>
          <w:spacing w:val="-3"/>
          <w:sz w:val="24"/>
          <w:szCs w:val="24"/>
        </w:rPr>
        <w:t>в</w:t>
      </w:r>
      <w:r w:rsidRPr="00D344BE">
        <w:rPr>
          <w:rFonts w:ascii="Times New Roman" w:hAnsi="Times New Roman"/>
          <w:spacing w:val="1"/>
          <w:sz w:val="24"/>
          <w:szCs w:val="24"/>
        </w:rPr>
        <w:t>о</w:t>
      </w:r>
      <w:r w:rsidRPr="00D344BE">
        <w:rPr>
          <w:rFonts w:ascii="Times New Roman" w:hAnsi="Times New Roman"/>
          <w:spacing w:val="-1"/>
          <w:sz w:val="24"/>
          <w:szCs w:val="24"/>
        </w:rPr>
        <w:t>д</w:t>
      </w:r>
      <w:r w:rsidRPr="00D344BE">
        <w:rPr>
          <w:rFonts w:ascii="Times New Roman" w:hAnsi="Times New Roman"/>
          <w:spacing w:val="1"/>
          <w:sz w:val="24"/>
          <w:szCs w:val="24"/>
        </w:rPr>
        <w:t>и</w:t>
      </w:r>
      <w:r w:rsidRPr="00D344BE">
        <w:rPr>
          <w:rFonts w:ascii="Times New Roman" w:hAnsi="Times New Roman"/>
          <w:sz w:val="24"/>
          <w:szCs w:val="24"/>
        </w:rPr>
        <w:t>ть</w:t>
      </w:r>
      <w:r w:rsidRPr="00D344BE">
        <w:rPr>
          <w:rFonts w:ascii="Times New Roman" w:hAnsi="Times New Roman"/>
          <w:spacing w:val="-2"/>
          <w:sz w:val="24"/>
          <w:szCs w:val="24"/>
        </w:rPr>
        <w:t>о</w:t>
      </w:r>
      <w:r w:rsidRPr="00D344BE">
        <w:rPr>
          <w:rFonts w:ascii="Times New Roman" w:hAnsi="Times New Roman"/>
          <w:spacing w:val="1"/>
          <w:sz w:val="24"/>
          <w:szCs w:val="24"/>
        </w:rPr>
        <w:t>пы</w:t>
      </w:r>
      <w:r w:rsidRPr="00D344BE">
        <w:rPr>
          <w:rFonts w:ascii="Times New Roman" w:hAnsi="Times New Roman"/>
          <w:spacing w:val="-3"/>
          <w:sz w:val="24"/>
          <w:szCs w:val="24"/>
        </w:rPr>
        <w:t>т</w:t>
      </w:r>
      <w:r w:rsidRPr="00D344BE">
        <w:rPr>
          <w:rFonts w:ascii="Times New Roman" w:hAnsi="Times New Roman"/>
          <w:spacing w:val="1"/>
          <w:sz w:val="24"/>
          <w:szCs w:val="24"/>
        </w:rPr>
        <w:t>ы</w:t>
      </w:r>
      <w:r w:rsidRPr="00D344BE">
        <w:rPr>
          <w:rFonts w:ascii="Times New Roman" w:hAnsi="Times New Roman"/>
          <w:sz w:val="24"/>
          <w:szCs w:val="24"/>
        </w:rPr>
        <w:t xml:space="preserve">, </w:t>
      </w:r>
      <w:r w:rsidRPr="00D344BE">
        <w:rPr>
          <w:rFonts w:ascii="Times New Roman" w:hAnsi="Times New Roman"/>
          <w:spacing w:val="1"/>
          <w:sz w:val="24"/>
          <w:szCs w:val="24"/>
        </w:rPr>
        <w:t>п</w:t>
      </w:r>
      <w:r w:rsidRPr="00D344BE">
        <w:rPr>
          <w:rFonts w:ascii="Times New Roman" w:hAnsi="Times New Roman"/>
          <w:spacing w:val="-1"/>
          <w:sz w:val="24"/>
          <w:szCs w:val="24"/>
        </w:rPr>
        <w:t>о</w:t>
      </w:r>
      <w:r w:rsidRPr="00D344BE">
        <w:rPr>
          <w:rFonts w:ascii="Times New Roman" w:hAnsi="Times New Roman"/>
          <w:spacing w:val="1"/>
          <w:sz w:val="24"/>
          <w:szCs w:val="24"/>
        </w:rPr>
        <w:t>д</w:t>
      </w:r>
      <w:r w:rsidRPr="00D344BE">
        <w:rPr>
          <w:rFonts w:ascii="Times New Roman" w:hAnsi="Times New Roman"/>
          <w:sz w:val="24"/>
          <w:szCs w:val="24"/>
        </w:rPr>
        <w:t>т</w:t>
      </w:r>
      <w:r w:rsidRPr="00D344BE">
        <w:rPr>
          <w:rFonts w:ascii="Times New Roman" w:hAnsi="Times New Roman"/>
          <w:spacing w:val="-1"/>
          <w:sz w:val="24"/>
          <w:szCs w:val="24"/>
        </w:rPr>
        <w:t>в</w:t>
      </w:r>
      <w:r w:rsidRPr="00D344BE">
        <w:rPr>
          <w:rFonts w:ascii="Times New Roman" w:hAnsi="Times New Roman"/>
          <w:spacing w:val="-2"/>
          <w:sz w:val="24"/>
          <w:szCs w:val="24"/>
        </w:rPr>
        <w:t>е</w:t>
      </w:r>
      <w:r w:rsidRPr="00D344BE">
        <w:rPr>
          <w:rFonts w:ascii="Times New Roman" w:hAnsi="Times New Roman"/>
          <w:spacing w:val="1"/>
          <w:sz w:val="24"/>
          <w:szCs w:val="24"/>
        </w:rPr>
        <w:t>р</w:t>
      </w:r>
      <w:r w:rsidRPr="00D344BE">
        <w:rPr>
          <w:rFonts w:ascii="Times New Roman" w:hAnsi="Times New Roman"/>
          <w:spacing w:val="-2"/>
          <w:sz w:val="24"/>
          <w:szCs w:val="24"/>
        </w:rPr>
        <w:t>ж</w:t>
      </w:r>
      <w:r w:rsidRPr="00D344BE">
        <w:rPr>
          <w:rFonts w:ascii="Times New Roman" w:hAnsi="Times New Roman"/>
          <w:spacing w:val="1"/>
          <w:sz w:val="24"/>
          <w:szCs w:val="24"/>
        </w:rPr>
        <w:t>д</w:t>
      </w:r>
      <w:r w:rsidRPr="00D344BE">
        <w:rPr>
          <w:rFonts w:ascii="Times New Roman" w:hAnsi="Times New Roman"/>
          <w:sz w:val="24"/>
          <w:szCs w:val="24"/>
        </w:rPr>
        <w:t>аю</w:t>
      </w:r>
      <w:r w:rsidRPr="00D344BE">
        <w:rPr>
          <w:rFonts w:ascii="Times New Roman" w:hAnsi="Times New Roman"/>
          <w:spacing w:val="-1"/>
          <w:sz w:val="24"/>
          <w:szCs w:val="24"/>
        </w:rPr>
        <w:t>щи</w:t>
      </w:r>
      <w:r w:rsidRPr="00D344BE">
        <w:rPr>
          <w:rFonts w:ascii="Times New Roman" w:hAnsi="Times New Roman"/>
          <w:sz w:val="24"/>
          <w:szCs w:val="24"/>
        </w:rPr>
        <w:t xml:space="preserve">е </w:t>
      </w:r>
      <w:r w:rsidRPr="00D344BE">
        <w:rPr>
          <w:rFonts w:ascii="Times New Roman" w:hAnsi="Times New Roman"/>
          <w:spacing w:val="-2"/>
          <w:sz w:val="24"/>
          <w:szCs w:val="24"/>
        </w:rPr>
        <w:t>х</w:t>
      </w:r>
      <w:r w:rsidRPr="00D344BE">
        <w:rPr>
          <w:rFonts w:ascii="Times New Roman" w:hAnsi="Times New Roman"/>
          <w:spacing w:val="1"/>
          <w:sz w:val="24"/>
          <w:szCs w:val="24"/>
        </w:rPr>
        <w:t>и</w:t>
      </w:r>
      <w:r w:rsidRPr="00D344BE">
        <w:rPr>
          <w:rFonts w:ascii="Times New Roman" w:hAnsi="Times New Roman"/>
          <w:sz w:val="24"/>
          <w:szCs w:val="24"/>
        </w:rPr>
        <w:t>м</w:t>
      </w:r>
      <w:r w:rsidRPr="00D344BE">
        <w:rPr>
          <w:rFonts w:ascii="Times New Roman" w:hAnsi="Times New Roman"/>
          <w:spacing w:val="-2"/>
          <w:sz w:val="24"/>
          <w:szCs w:val="24"/>
        </w:rPr>
        <w:t>и</w:t>
      </w:r>
      <w:r w:rsidRPr="00D344BE">
        <w:rPr>
          <w:rFonts w:ascii="Times New Roman" w:hAnsi="Times New Roman"/>
          <w:sz w:val="24"/>
          <w:szCs w:val="24"/>
        </w:rPr>
        <w:t>чес</w:t>
      </w:r>
      <w:r w:rsidRPr="00D344BE">
        <w:rPr>
          <w:rFonts w:ascii="Times New Roman" w:hAnsi="Times New Roman"/>
          <w:spacing w:val="-1"/>
          <w:sz w:val="24"/>
          <w:szCs w:val="24"/>
        </w:rPr>
        <w:t>к</w:t>
      </w:r>
      <w:r w:rsidRPr="00D344BE">
        <w:rPr>
          <w:rFonts w:ascii="Times New Roman" w:hAnsi="Times New Roman"/>
          <w:spacing w:val="1"/>
          <w:sz w:val="24"/>
          <w:szCs w:val="24"/>
        </w:rPr>
        <w:t>и</w:t>
      </w:r>
      <w:r w:rsidRPr="00D344BE">
        <w:rPr>
          <w:rFonts w:ascii="Times New Roman" w:hAnsi="Times New Roman"/>
          <w:sz w:val="24"/>
          <w:szCs w:val="24"/>
        </w:rPr>
        <w:t>е свойст</w:t>
      </w:r>
      <w:r w:rsidRPr="00D344BE">
        <w:rPr>
          <w:rFonts w:ascii="Times New Roman" w:hAnsi="Times New Roman"/>
          <w:spacing w:val="-1"/>
          <w:sz w:val="24"/>
          <w:szCs w:val="24"/>
        </w:rPr>
        <w:t>в</w:t>
      </w:r>
      <w:r w:rsidRPr="00D344BE">
        <w:rPr>
          <w:rFonts w:ascii="Times New Roman" w:hAnsi="Times New Roman"/>
          <w:sz w:val="24"/>
          <w:szCs w:val="24"/>
        </w:rPr>
        <w:t>а из</w:t>
      </w:r>
      <w:r w:rsidRPr="00D344BE">
        <w:rPr>
          <w:rFonts w:ascii="Times New Roman" w:hAnsi="Times New Roman"/>
          <w:spacing w:val="-4"/>
          <w:sz w:val="24"/>
          <w:szCs w:val="24"/>
        </w:rPr>
        <w:t>у</w:t>
      </w:r>
      <w:r w:rsidRPr="00D344BE">
        <w:rPr>
          <w:rFonts w:ascii="Times New Roman" w:hAnsi="Times New Roman"/>
          <w:sz w:val="24"/>
          <w:szCs w:val="24"/>
        </w:rPr>
        <w:t>че</w:t>
      </w:r>
      <w:r w:rsidRPr="00D344BE">
        <w:rPr>
          <w:rFonts w:ascii="Times New Roman" w:hAnsi="Times New Roman"/>
          <w:spacing w:val="1"/>
          <w:sz w:val="24"/>
          <w:szCs w:val="24"/>
        </w:rPr>
        <w:t>н</w:t>
      </w:r>
      <w:r w:rsidRPr="00D344BE">
        <w:rPr>
          <w:rFonts w:ascii="Times New Roman" w:hAnsi="Times New Roman"/>
          <w:spacing w:val="-1"/>
          <w:sz w:val="24"/>
          <w:szCs w:val="24"/>
        </w:rPr>
        <w:t>ны</w:t>
      </w:r>
      <w:r w:rsidRPr="00D344BE">
        <w:rPr>
          <w:rFonts w:ascii="Times New Roman" w:hAnsi="Times New Roman"/>
          <w:sz w:val="24"/>
          <w:szCs w:val="24"/>
        </w:rPr>
        <w:t>хк</w:t>
      </w:r>
      <w:r w:rsidRPr="00D344BE">
        <w:rPr>
          <w:rFonts w:ascii="Times New Roman" w:hAnsi="Times New Roman"/>
          <w:spacing w:val="-1"/>
          <w:sz w:val="24"/>
          <w:szCs w:val="24"/>
        </w:rPr>
        <w:t>л</w:t>
      </w:r>
      <w:r w:rsidRPr="00D344BE">
        <w:rPr>
          <w:rFonts w:ascii="Times New Roman" w:hAnsi="Times New Roman"/>
          <w:sz w:val="24"/>
          <w:szCs w:val="24"/>
        </w:rPr>
        <w:t>асс</w:t>
      </w:r>
      <w:r w:rsidRPr="00D344BE">
        <w:rPr>
          <w:rFonts w:ascii="Times New Roman" w:hAnsi="Times New Roman"/>
          <w:spacing w:val="1"/>
          <w:sz w:val="24"/>
          <w:szCs w:val="24"/>
        </w:rPr>
        <w:t>о</w:t>
      </w:r>
      <w:r w:rsidRPr="00D344BE">
        <w:rPr>
          <w:rFonts w:ascii="Times New Roman" w:hAnsi="Times New Roman"/>
          <w:sz w:val="24"/>
          <w:szCs w:val="24"/>
        </w:rPr>
        <w:t xml:space="preserve">в </w:t>
      </w:r>
      <w:r w:rsidRPr="00D344BE">
        <w:rPr>
          <w:rFonts w:ascii="Times New Roman" w:hAnsi="Times New Roman"/>
          <w:spacing w:val="1"/>
          <w:sz w:val="24"/>
          <w:szCs w:val="24"/>
        </w:rPr>
        <w:t>н</w:t>
      </w:r>
      <w:r w:rsidRPr="00D344BE">
        <w:rPr>
          <w:rFonts w:ascii="Times New Roman" w:hAnsi="Times New Roman"/>
          <w:sz w:val="24"/>
          <w:szCs w:val="24"/>
        </w:rPr>
        <w:t>е</w:t>
      </w:r>
      <w:r w:rsidRPr="00D344BE">
        <w:rPr>
          <w:rFonts w:ascii="Times New Roman" w:hAnsi="Times New Roman"/>
          <w:spacing w:val="-1"/>
          <w:sz w:val="24"/>
          <w:szCs w:val="24"/>
        </w:rPr>
        <w:t>о</w:t>
      </w:r>
      <w:r w:rsidRPr="00D344BE">
        <w:rPr>
          <w:rFonts w:ascii="Times New Roman" w:hAnsi="Times New Roman"/>
          <w:spacing w:val="1"/>
          <w:sz w:val="24"/>
          <w:szCs w:val="24"/>
        </w:rPr>
        <w:t>р</w:t>
      </w:r>
      <w:r w:rsidRPr="00D344BE">
        <w:rPr>
          <w:rFonts w:ascii="Times New Roman" w:hAnsi="Times New Roman"/>
          <w:sz w:val="24"/>
          <w:szCs w:val="24"/>
        </w:rPr>
        <w:t>г</w:t>
      </w:r>
      <w:r w:rsidRPr="00D344BE">
        <w:rPr>
          <w:rFonts w:ascii="Times New Roman" w:hAnsi="Times New Roman"/>
          <w:spacing w:val="-2"/>
          <w:sz w:val="24"/>
          <w:szCs w:val="24"/>
        </w:rPr>
        <w:t>а</w:t>
      </w:r>
      <w:r w:rsidRPr="00D344BE">
        <w:rPr>
          <w:rFonts w:ascii="Times New Roman" w:hAnsi="Times New Roman"/>
          <w:spacing w:val="-1"/>
          <w:sz w:val="24"/>
          <w:szCs w:val="24"/>
        </w:rPr>
        <w:t>н</w:t>
      </w:r>
      <w:r w:rsidRPr="00D344BE">
        <w:rPr>
          <w:rFonts w:ascii="Times New Roman" w:hAnsi="Times New Roman"/>
          <w:spacing w:val="1"/>
          <w:sz w:val="24"/>
          <w:szCs w:val="24"/>
        </w:rPr>
        <w:t>и</w:t>
      </w:r>
      <w:r w:rsidRPr="00D344BE">
        <w:rPr>
          <w:rFonts w:ascii="Times New Roman" w:hAnsi="Times New Roman"/>
          <w:sz w:val="24"/>
          <w:szCs w:val="24"/>
        </w:rPr>
        <w:t>че</w:t>
      </w:r>
      <w:r w:rsidRPr="00D344BE">
        <w:rPr>
          <w:rFonts w:ascii="Times New Roman" w:hAnsi="Times New Roman"/>
          <w:spacing w:val="-2"/>
          <w:sz w:val="24"/>
          <w:szCs w:val="24"/>
        </w:rPr>
        <w:t>с</w:t>
      </w:r>
      <w:r w:rsidRPr="00D344BE">
        <w:rPr>
          <w:rFonts w:ascii="Times New Roman" w:hAnsi="Times New Roman"/>
          <w:sz w:val="24"/>
          <w:szCs w:val="24"/>
        </w:rPr>
        <w:t>к</w:t>
      </w:r>
      <w:r w:rsidRPr="00D344BE">
        <w:rPr>
          <w:rFonts w:ascii="Times New Roman" w:hAnsi="Times New Roman"/>
          <w:spacing w:val="-1"/>
          <w:sz w:val="24"/>
          <w:szCs w:val="24"/>
        </w:rPr>
        <w:t>и</w:t>
      </w:r>
      <w:r w:rsidRPr="00D344BE">
        <w:rPr>
          <w:rFonts w:ascii="Times New Roman" w:hAnsi="Times New Roman"/>
          <w:sz w:val="24"/>
          <w:szCs w:val="24"/>
        </w:rPr>
        <w:t>х</w:t>
      </w:r>
      <w:r w:rsidRPr="00D344BE">
        <w:rPr>
          <w:rFonts w:ascii="Times New Roman" w:hAnsi="Times New Roman"/>
          <w:spacing w:val="-1"/>
          <w:sz w:val="24"/>
          <w:szCs w:val="24"/>
        </w:rPr>
        <w:t>в</w:t>
      </w:r>
      <w:r w:rsidRPr="00D344BE">
        <w:rPr>
          <w:rFonts w:ascii="Times New Roman" w:hAnsi="Times New Roman"/>
          <w:sz w:val="24"/>
          <w:szCs w:val="24"/>
        </w:rPr>
        <w:t>е</w:t>
      </w:r>
      <w:r w:rsidRPr="00D344BE">
        <w:rPr>
          <w:rFonts w:ascii="Times New Roman" w:hAnsi="Times New Roman"/>
          <w:spacing w:val="-3"/>
          <w:sz w:val="24"/>
          <w:szCs w:val="24"/>
        </w:rPr>
        <w:t>щ</w:t>
      </w:r>
      <w:r w:rsidRPr="00D344BE">
        <w:rPr>
          <w:rFonts w:ascii="Times New Roman" w:hAnsi="Times New Roman"/>
          <w:sz w:val="24"/>
          <w:szCs w:val="24"/>
        </w:rPr>
        <w:t>еств;</w:t>
      </w:r>
    </w:p>
    <w:p w14:paraId="71A0703F" w14:textId="77777777" w:rsidR="00E53743" w:rsidRPr="00D344BE" w:rsidRDefault="00E53743" w:rsidP="00A864BC">
      <w:pPr>
        <w:numPr>
          <w:ilvl w:val="0"/>
          <w:numId w:val="1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рас</w:t>
      </w:r>
      <w:r w:rsidRPr="00D344BE">
        <w:rPr>
          <w:rFonts w:ascii="Times New Roman" w:hAnsi="Times New Roman"/>
          <w:spacing w:val="-1"/>
          <w:sz w:val="24"/>
          <w:szCs w:val="24"/>
        </w:rPr>
        <w:t>п</w:t>
      </w:r>
      <w:r w:rsidRPr="00D344BE">
        <w:rPr>
          <w:rFonts w:ascii="Times New Roman" w:hAnsi="Times New Roman"/>
          <w:spacing w:val="1"/>
          <w:sz w:val="24"/>
          <w:szCs w:val="24"/>
        </w:rPr>
        <w:t>о</w:t>
      </w:r>
      <w:r w:rsidRPr="00D344BE">
        <w:rPr>
          <w:rFonts w:ascii="Times New Roman" w:hAnsi="Times New Roman"/>
          <w:sz w:val="24"/>
          <w:szCs w:val="24"/>
        </w:rPr>
        <w:t>зна</w:t>
      </w:r>
      <w:r w:rsidRPr="00D344BE">
        <w:rPr>
          <w:rFonts w:ascii="Times New Roman" w:hAnsi="Times New Roman"/>
          <w:spacing w:val="-2"/>
          <w:sz w:val="24"/>
          <w:szCs w:val="24"/>
        </w:rPr>
        <w:t>в</w:t>
      </w:r>
      <w:r w:rsidRPr="00D344BE">
        <w:rPr>
          <w:rFonts w:ascii="Times New Roman" w:hAnsi="Times New Roman"/>
          <w:sz w:val="24"/>
          <w:szCs w:val="24"/>
        </w:rPr>
        <w:t>атьопы</w:t>
      </w:r>
      <w:r w:rsidRPr="00D344BE">
        <w:rPr>
          <w:rFonts w:ascii="Times New Roman" w:hAnsi="Times New Roman"/>
          <w:spacing w:val="-3"/>
          <w:sz w:val="24"/>
          <w:szCs w:val="24"/>
        </w:rPr>
        <w:t>т</w:t>
      </w:r>
      <w:r w:rsidRPr="00D344BE">
        <w:rPr>
          <w:rFonts w:ascii="Times New Roman" w:hAnsi="Times New Roman"/>
          <w:spacing w:val="-1"/>
          <w:sz w:val="24"/>
          <w:szCs w:val="24"/>
        </w:rPr>
        <w:t>н</w:t>
      </w:r>
      <w:r w:rsidRPr="00D344BE">
        <w:rPr>
          <w:rFonts w:ascii="Times New Roman" w:hAnsi="Times New Roman"/>
          <w:spacing w:val="1"/>
          <w:sz w:val="24"/>
          <w:szCs w:val="24"/>
        </w:rPr>
        <w:t>ы</w:t>
      </w:r>
      <w:r w:rsidRPr="00D344BE">
        <w:rPr>
          <w:rFonts w:ascii="Times New Roman" w:hAnsi="Times New Roman"/>
          <w:sz w:val="24"/>
          <w:szCs w:val="24"/>
        </w:rPr>
        <w:t>м п</w:t>
      </w:r>
      <w:r w:rsidRPr="00D344BE">
        <w:rPr>
          <w:rFonts w:ascii="Times New Roman" w:hAnsi="Times New Roman"/>
          <w:spacing w:val="-3"/>
          <w:sz w:val="24"/>
          <w:szCs w:val="24"/>
        </w:rPr>
        <w:t>у</w:t>
      </w:r>
      <w:r w:rsidRPr="00D344BE">
        <w:rPr>
          <w:rFonts w:ascii="Times New Roman" w:hAnsi="Times New Roman"/>
          <w:sz w:val="24"/>
          <w:szCs w:val="24"/>
        </w:rPr>
        <w:t xml:space="preserve">тем </w:t>
      </w:r>
      <w:r w:rsidRPr="00D344BE">
        <w:rPr>
          <w:rFonts w:ascii="Times New Roman" w:hAnsi="Times New Roman"/>
          <w:spacing w:val="1"/>
          <w:sz w:val="24"/>
          <w:szCs w:val="24"/>
        </w:rPr>
        <w:t>р</w:t>
      </w:r>
      <w:r w:rsidRPr="00D344BE">
        <w:rPr>
          <w:rFonts w:ascii="Times New Roman" w:hAnsi="Times New Roman"/>
          <w:sz w:val="24"/>
          <w:szCs w:val="24"/>
        </w:rPr>
        <w:t>аст</w:t>
      </w:r>
      <w:r w:rsidRPr="00D344BE">
        <w:rPr>
          <w:rFonts w:ascii="Times New Roman" w:hAnsi="Times New Roman"/>
          <w:spacing w:val="-3"/>
          <w:sz w:val="24"/>
          <w:szCs w:val="24"/>
        </w:rPr>
        <w:t>в</w:t>
      </w:r>
      <w:r w:rsidRPr="00D344BE">
        <w:rPr>
          <w:rFonts w:ascii="Times New Roman" w:hAnsi="Times New Roman"/>
          <w:spacing w:val="1"/>
          <w:sz w:val="24"/>
          <w:szCs w:val="24"/>
        </w:rPr>
        <w:t>о</w:t>
      </w:r>
      <w:r w:rsidRPr="00D344BE">
        <w:rPr>
          <w:rFonts w:ascii="Times New Roman" w:hAnsi="Times New Roman"/>
          <w:spacing w:val="-1"/>
          <w:sz w:val="24"/>
          <w:szCs w:val="24"/>
        </w:rPr>
        <w:t>р</w:t>
      </w:r>
      <w:r w:rsidRPr="00D344BE">
        <w:rPr>
          <w:rFonts w:ascii="Times New Roman" w:hAnsi="Times New Roman"/>
          <w:sz w:val="24"/>
          <w:szCs w:val="24"/>
        </w:rPr>
        <w:t>ы</w:t>
      </w:r>
      <w:r w:rsidRPr="00D344BE">
        <w:rPr>
          <w:rFonts w:ascii="Times New Roman" w:hAnsi="Times New Roman"/>
          <w:spacing w:val="-3"/>
          <w:sz w:val="24"/>
          <w:szCs w:val="24"/>
        </w:rPr>
        <w:t>к</w:t>
      </w:r>
      <w:r w:rsidRPr="00D344BE">
        <w:rPr>
          <w:rFonts w:ascii="Times New Roman" w:hAnsi="Times New Roman"/>
          <w:spacing w:val="1"/>
          <w:sz w:val="24"/>
          <w:szCs w:val="24"/>
        </w:rPr>
        <w:t>и</w:t>
      </w:r>
      <w:r w:rsidRPr="00D344BE">
        <w:rPr>
          <w:rFonts w:ascii="Times New Roman" w:hAnsi="Times New Roman"/>
          <w:sz w:val="24"/>
          <w:szCs w:val="24"/>
        </w:rPr>
        <w:t>слотище</w:t>
      </w:r>
      <w:r w:rsidRPr="00D344BE">
        <w:rPr>
          <w:rFonts w:ascii="Times New Roman" w:hAnsi="Times New Roman"/>
          <w:spacing w:val="-1"/>
          <w:sz w:val="24"/>
          <w:szCs w:val="24"/>
        </w:rPr>
        <w:t>л</w:t>
      </w:r>
      <w:r w:rsidRPr="00D344BE">
        <w:rPr>
          <w:rFonts w:ascii="Times New Roman" w:hAnsi="Times New Roman"/>
          <w:spacing w:val="1"/>
          <w:sz w:val="24"/>
          <w:szCs w:val="24"/>
        </w:rPr>
        <w:t>о</w:t>
      </w:r>
      <w:r w:rsidRPr="00D344BE">
        <w:rPr>
          <w:rFonts w:ascii="Times New Roman" w:hAnsi="Times New Roman"/>
          <w:sz w:val="24"/>
          <w:szCs w:val="24"/>
        </w:rPr>
        <w:t>ч</w:t>
      </w:r>
      <w:r w:rsidRPr="00D344BE">
        <w:rPr>
          <w:rFonts w:ascii="Times New Roman" w:hAnsi="Times New Roman"/>
          <w:spacing w:val="-2"/>
          <w:sz w:val="24"/>
          <w:szCs w:val="24"/>
        </w:rPr>
        <w:t>е</w:t>
      </w:r>
      <w:r w:rsidRPr="00D344BE">
        <w:rPr>
          <w:rFonts w:ascii="Times New Roman" w:hAnsi="Times New Roman"/>
          <w:sz w:val="24"/>
          <w:szCs w:val="24"/>
        </w:rPr>
        <w:t>й</w:t>
      </w:r>
      <w:r w:rsidRPr="00D344BE">
        <w:rPr>
          <w:rFonts w:ascii="Times New Roman" w:hAnsi="Times New Roman"/>
          <w:spacing w:val="-2"/>
          <w:sz w:val="24"/>
          <w:szCs w:val="24"/>
        </w:rPr>
        <w:t>п</w:t>
      </w:r>
      <w:r w:rsidRPr="00D344BE">
        <w:rPr>
          <w:rFonts w:ascii="Times New Roman" w:hAnsi="Times New Roman"/>
          <w:sz w:val="24"/>
          <w:szCs w:val="24"/>
        </w:rPr>
        <w:t xml:space="preserve">о </w:t>
      </w:r>
      <w:r w:rsidRPr="00D344BE">
        <w:rPr>
          <w:rFonts w:ascii="Times New Roman" w:hAnsi="Times New Roman"/>
          <w:spacing w:val="1"/>
          <w:sz w:val="24"/>
          <w:szCs w:val="24"/>
        </w:rPr>
        <w:t>и</w:t>
      </w:r>
      <w:r w:rsidRPr="00D344BE">
        <w:rPr>
          <w:rFonts w:ascii="Times New Roman" w:hAnsi="Times New Roman"/>
          <w:sz w:val="24"/>
          <w:szCs w:val="24"/>
        </w:rPr>
        <w:t>зме</w:t>
      </w:r>
      <w:r w:rsidRPr="00D344BE">
        <w:rPr>
          <w:rFonts w:ascii="Times New Roman" w:hAnsi="Times New Roman"/>
          <w:spacing w:val="-2"/>
          <w:sz w:val="24"/>
          <w:szCs w:val="24"/>
        </w:rPr>
        <w:t>н</w:t>
      </w:r>
      <w:r w:rsidRPr="00D344BE">
        <w:rPr>
          <w:rFonts w:ascii="Times New Roman" w:hAnsi="Times New Roman"/>
          <w:sz w:val="24"/>
          <w:szCs w:val="24"/>
        </w:rPr>
        <w:t>е</w:t>
      </w:r>
      <w:r w:rsidRPr="00D344BE">
        <w:rPr>
          <w:rFonts w:ascii="Times New Roman" w:hAnsi="Times New Roman"/>
          <w:spacing w:val="-1"/>
          <w:sz w:val="24"/>
          <w:szCs w:val="24"/>
        </w:rPr>
        <w:t>н</w:t>
      </w:r>
      <w:r w:rsidRPr="00D344BE">
        <w:rPr>
          <w:rFonts w:ascii="Times New Roman" w:hAnsi="Times New Roman"/>
          <w:spacing w:val="1"/>
          <w:sz w:val="24"/>
          <w:szCs w:val="24"/>
        </w:rPr>
        <w:t>и</w:t>
      </w:r>
      <w:r w:rsidRPr="00D344BE">
        <w:rPr>
          <w:rFonts w:ascii="Times New Roman" w:hAnsi="Times New Roman"/>
          <w:sz w:val="24"/>
          <w:szCs w:val="24"/>
        </w:rPr>
        <w:t>ю о</w:t>
      </w:r>
      <w:r w:rsidRPr="00D344BE">
        <w:rPr>
          <w:rFonts w:ascii="Times New Roman" w:hAnsi="Times New Roman"/>
          <w:spacing w:val="-1"/>
          <w:sz w:val="24"/>
          <w:szCs w:val="24"/>
        </w:rPr>
        <w:t>к</w:t>
      </w:r>
      <w:r w:rsidRPr="00D344BE">
        <w:rPr>
          <w:rFonts w:ascii="Times New Roman" w:hAnsi="Times New Roman"/>
          <w:spacing w:val="1"/>
          <w:sz w:val="24"/>
          <w:szCs w:val="24"/>
        </w:rPr>
        <w:t>р</w:t>
      </w:r>
      <w:r w:rsidRPr="00D344BE">
        <w:rPr>
          <w:rFonts w:ascii="Times New Roman" w:hAnsi="Times New Roman"/>
          <w:sz w:val="24"/>
          <w:szCs w:val="24"/>
        </w:rPr>
        <w:t>а</w:t>
      </w:r>
      <w:r w:rsidRPr="00D344BE">
        <w:rPr>
          <w:rFonts w:ascii="Times New Roman" w:hAnsi="Times New Roman"/>
          <w:spacing w:val="-2"/>
          <w:sz w:val="24"/>
          <w:szCs w:val="24"/>
        </w:rPr>
        <w:t>с</w:t>
      </w:r>
      <w:r w:rsidRPr="00D344BE">
        <w:rPr>
          <w:rFonts w:ascii="Times New Roman" w:hAnsi="Times New Roman"/>
          <w:sz w:val="24"/>
          <w:szCs w:val="24"/>
        </w:rPr>
        <w:t>ки</w:t>
      </w:r>
      <w:r w:rsidRPr="00D344BE">
        <w:rPr>
          <w:rFonts w:ascii="Times New Roman" w:hAnsi="Times New Roman"/>
          <w:spacing w:val="1"/>
          <w:sz w:val="24"/>
          <w:szCs w:val="24"/>
        </w:rPr>
        <w:t>и</w:t>
      </w:r>
      <w:r w:rsidRPr="00D344BE">
        <w:rPr>
          <w:rFonts w:ascii="Times New Roman" w:hAnsi="Times New Roman"/>
          <w:spacing w:val="-1"/>
          <w:sz w:val="24"/>
          <w:szCs w:val="24"/>
        </w:rPr>
        <w:t>н</w:t>
      </w:r>
      <w:r w:rsidRPr="00D344BE">
        <w:rPr>
          <w:rFonts w:ascii="Times New Roman" w:hAnsi="Times New Roman"/>
          <w:spacing w:val="1"/>
          <w:sz w:val="24"/>
          <w:szCs w:val="24"/>
        </w:rPr>
        <w:t>д</w:t>
      </w:r>
      <w:r w:rsidRPr="00D344BE">
        <w:rPr>
          <w:rFonts w:ascii="Times New Roman" w:hAnsi="Times New Roman"/>
          <w:spacing w:val="-1"/>
          <w:sz w:val="24"/>
          <w:szCs w:val="24"/>
        </w:rPr>
        <w:t>и</w:t>
      </w:r>
      <w:r w:rsidRPr="00D344BE">
        <w:rPr>
          <w:rFonts w:ascii="Times New Roman" w:hAnsi="Times New Roman"/>
          <w:sz w:val="24"/>
          <w:szCs w:val="24"/>
        </w:rPr>
        <w:t>ка</w:t>
      </w:r>
      <w:r w:rsidRPr="00D344BE">
        <w:rPr>
          <w:rFonts w:ascii="Times New Roman" w:hAnsi="Times New Roman"/>
          <w:spacing w:val="-2"/>
          <w:sz w:val="24"/>
          <w:szCs w:val="24"/>
        </w:rPr>
        <w:t>т</w:t>
      </w:r>
      <w:r w:rsidRPr="00D344BE">
        <w:rPr>
          <w:rFonts w:ascii="Times New Roman" w:hAnsi="Times New Roman"/>
          <w:spacing w:val="1"/>
          <w:sz w:val="24"/>
          <w:szCs w:val="24"/>
        </w:rPr>
        <w:t>ор</w:t>
      </w:r>
      <w:r w:rsidRPr="00D344BE">
        <w:rPr>
          <w:rFonts w:ascii="Times New Roman" w:hAnsi="Times New Roman"/>
          <w:sz w:val="24"/>
          <w:szCs w:val="24"/>
        </w:rPr>
        <w:t>а;</w:t>
      </w:r>
    </w:p>
    <w:p w14:paraId="32FF066A" w14:textId="77777777" w:rsidR="00E53743" w:rsidRPr="00D344BE" w:rsidRDefault="00E53743" w:rsidP="00A864BC">
      <w:pPr>
        <w:numPr>
          <w:ilvl w:val="0"/>
          <w:numId w:val="1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pacing w:val="-1"/>
          <w:sz w:val="24"/>
          <w:szCs w:val="24"/>
        </w:rPr>
        <w:t>х</w:t>
      </w:r>
      <w:r w:rsidRPr="00D344BE">
        <w:rPr>
          <w:rFonts w:ascii="Times New Roman" w:hAnsi="Times New Roman"/>
          <w:sz w:val="24"/>
          <w:szCs w:val="24"/>
        </w:rPr>
        <w:t>а</w:t>
      </w:r>
      <w:r w:rsidRPr="00D344BE">
        <w:rPr>
          <w:rFonts w:ascii="Times New Roman" w:hAnsi="Times New Roman"/>
          <w:spacing w:val="1"/>
          <w:sz w:val="24"/>
          <w:szCs w:val="24"/>
        </w:rPr>
        <w:t>р</w:t>
      </w:r>
      <w:r w:rsidRPr="00D344BE">
        <w:rPr>
          <w:rFonts w:ascii="Times New Roman" w:hAnsi="Times New Roman"/>
          <w:sz w:val="24"/>
          <w:szCs w:val="24"/>
        </w:rPr>
        <w:t>акт</w:t>
      </w:r>
      <w:r w:rsidRPr="00D344BE">
        <w:rPr>
          <w:rFonts w:ascii="Times New Roman" w:hAnsi="Times New Roman"/>
          <w:spacing w:val="-2"/>
          <w:sz w:val="24"/>
          <w:szCs w:val="24"/>
        </w:rPr>
        <w:t>е</w:t>
      </w:r>
      <w:r w:rsidRPr="00D344BE">
        <w:rPr>
          <w:rFonts w:ascii="Times New Roman" w:hAnsi="Times New Roman"/>
          <w:spacing w:val="-1"/>
          <w:sz w:val="24"/>
          <w:szCs w:val="24"/>
        </w:rPr>
        <w:t>р</w:t>
      </w:r>
      <w:r w:rsidRPr="00D344BE">
        <w:rPr>
          <w:rFonts w:ascii="Times New Roman" w:hAnsi="Times New Roman"/>
          <w:spacing w:val="1"/>
          <w:sz w:val="24"/>
          <w:szCs w:val="24"/>
        </w:rPr>
        <w:t>и</w:t>
      </w:r>
      <w:r w:rsidRPr="00D344BE">
        <w:rPr>
          <w:rFonts w:ascii="Times New Roman" w:hAnsi="Times New Roman"/>
          <w:sz w:val="24"/>
          <w:szCs w:val="24"/>
        </w:rPr>
        <w:t xml:space="preserve">зовать </w:t>
      </w:r>
      <w:r w:rsidRPr="00D344BE">
        <w:rPr>
          <w:rFonts w:ascii="Times New Roman" w:hAnsi="Times New Roman"/>
          <w:spacing w:val="-1"/>
          <w:sz w:val="24"/>
          <w:szCs w:val="24"/>
        </w:rPr>
        <w:t>в</w:t>
      </w:r>
      <w:r w:rsidRPr="00D344BE">
        <w:rPr>
          <w:rFonts w:ascii="Times New Roman" w:hAnsi="Times New Roman"/>
          <w:spacing w:val="-3"/>
          <w:sz w:val="24"/>
          <w:szCs w:val="24"/>
        </w:rPr>
        <w:t>з</w:t>
      </w:r>
      <w:r w:rsidRPr="00D344BE">
        <w:rPr>
          <w:rFonts w:ascii="Times New Roman" w:hAnsi="Times New Roman"/>
          <w:sz w:val="24"/>
          <w:szCs w:val="24"/>
        </w:rPr>
        <w:t>а</w:t>
      </w:r>
      <w:r w:rsidRPr="00D344BE">
        <w:rPr>
          <w:rFonts w:ascii="Times New Roman" w:hAnsi="Times New Roman"/>
          <w:spacing w:val="1"/>
          <w:sz w:val="24"/>
          <w:szCs w:val="24"/>
        </w:rPr>
        <w:t>и</w:t>
      </w:r>
      <w:r w:rsidRPr="00D344BE">
        <w:rPr>
          <w:rFonts w:ascii="Times New Roman" w:hAnsi="Times New Roman"/>
          <w:spacing w:val="-3"/>
          <w:sz w:val="24"/>
          <w:szCs w:val="24"/>
        </w:rPr>
        <w:t>м</w:t>
      </w:r>
      <w:r w:rsidRPr="00D344BE">
        <w:rPr>
          <w:rFonts w:ascii="Times New Roman" w:hAnsi="Times New Roman"/>
          <w:spacing w:val="1"/>
          <w:sz w:val="24"/>
          <w:szCs w:val="24"/>
        </w:rPr>
        <w:t>о</w:t>
      </w:r>
      <w:r w:rsidRPr="00D344BE">
        <w:rPr>
          <w:rFonts w:ascii="Times New Roman" w:hAnsi="Times New Roman"/>
          <w:sz w:val="24"/>
          <w:szCs w:val="24"/>
        </w:rPr>
        <w:t>связь меж</w:t>
      </w:r>
      <w:r w:rsidRPr="00D344BE">
        <w:rPr>
          <w:rFonts w:ascii="Times New Roman" w:hAnsi="Times New Roman"/>
          <w:spacing w:val="1"/>
          <w:sz w:val="24"/>
          <w:szCs w:val="24"/>
        </w:rPr>
        <w:t>д</w:t>
      </w:r>
      <w:r w:rsidRPr="00D344BE">
        <w:rPr>
          <w:rFonts w:ascii="Times New Roman" w:hAnsi="Times New Roman"/>
          <w:sz w:val="24"/>
          <w:szCs w:val="24"/>
        </w:rPr>
        <w:t>ук</w:t>
      </w:r>
      <w:r w:rsidRPr="00D344BE">
        <w:rPr>
          <w:rFonts w:ascii="Times New Roman" w:hAnsi="Times New Roman"/>
          <w:spacing w:val="-1"/>
          <w:sz w:val="24"/>
          <w:szCs w:val="24"/>
        </w:rPr>
        <w:t>л</w:t>
      </w:r>
      <w:r w:rsidRPr="00D344BE">
        <w:rPr>
          <w:rFonts w:ascii="Times New Roman" w:hAnsi="Times New Roman"/>
          <w:sz w:val="24"/>
          <w:szCs w:val="24"/>
        </w:rPr>
        <w:t>асса</w:t>
      </w:r>
      <w:r w:rsidRPr="00D344BE">
        <w:rPr>
          <w:rFonts w:ascii="Times New Roman" w:hAnsi="Times New Roman"/>
          <w:spacing w:val="-2"/>
          <w:sz w:val="24"/>
          <w:szCs w:val="24"/>
        </w:rPr>
        <w:t>м</w:t>
      </w:r>
      <w:r w:rsidRPr="00D344BE">
        <w:rPr>
          <w:rFonts w:ascii="Times New Roman" w:hAnsi="Times New Roman"/>
          <w:sz w:val="24"/>
          <w:szCs w:val="24"/>
        </w:rPr>
        <w:t>ин</w:t>
      </w:r>
      <w:r w:rsidRPr="00D344BE">
        <w:rPr>
          <w:rFonts w:ascii="Times New Roman" w:hAnsi="Times New Roman"/>
          <w:spacing w:val="-2"/>
          <w:sz w:val="24"/>
          <w:szCs w:val="24"/>
        </w:rPr>
        <w:t>е</w:t>
      </w:r>
      <w:r w:rsidRPr="00D344BE">
        <w:rPr>
          <w:rFonts w:ascii="Times New Roman" w:hAnsi="Times New Roman"/>
          <w:spacing w:val="-1"/>
          <w:sz w:val="24"/>
          <w:szCs w:val="24"/>
        </w:rPr>
        <w:t>о</w:t>
      </w:r>
      <w:r w:rsidRPr="00D344BE">
        <w:rPr>
          <w:rFonts w:ascii="Times New Roman" w:hAnsi="Times New Roman"/>
          <w:spacing w:val="1"/>
          <w:sz w:val="24"/>
          <w:szCs w:val="24"/>
        </w:rPr>
        <w:t>р</w:t>
      </w:r>
      <w:r w:rsidRPr="00D344BE">
        <w:rPr>
          <w:rFonts w:ascii="Times New Roman" w:hAnsi="Times New Roman"/>
          <w:sz w:val="24"/>
          <w:szCs w:val="24"/>
        </w:rPr>
        <w:t>г</w:t>
      </w:r>
      <w:r w:rsidRPr="00D344BE">
        <w:rPr>
          <w:rFonts w:ascii="Times New Roman" w:hAnsi="Times New Roman"/>
          <w:spacing w:val="-2"/>
          <w:sz w:val="24"/>
          <w:szCs w:val="24"/>
        </w:rPr>
        <w:t>а</w:t>
      </w:r>
      <w:r w:rsidRPr="00D344BE">
        <w:rPr>
          <w:rFonts w:ascii="Times New Roman" w:hAnsi="Times New Roman"/>
          <w:spacing w:val="1"/>
          <w:sz w:val="24"/>
          <w:szCs w:val="24"/>
        </w:rPr>
        <w:t>ни</w:t>
      </w:r>
      <w:r w:rsidRPr="00D344BE">
        <w:rPr>
          <w:rFonts w:ascii="Times New Roman" w:hAnsi="Times New Roman"/>
          <w:spacing w:val="-2"/>
          <w:sz w:val="24"/>
          <w:szCs w:val="24"/>
        </w:rPr>
        <w:t>ч</w:t>
      </w:r>
      <w:r w:rsidRPr="00D344BE">
        <w:rPr>
          <w:rFonts w:ascii="Times New Roman" w:hAnsi="Times New Roman"/>
          <w:sz w:val="24"/>
          <w:szCs w:val="24"/>
        </w:rPr>
        <w:t>ес</w:t>
      </w:r>
      <w:r w:rsidRPr="00D344BE">
        <w:rPr>
          <w:rFonts w:ascii="Times New Roman" w:hAnsi="Times New Roman"/>
          <w:spacing w:val="-2"/>
          <w:sz w:val="24"/>
          <w:szCs w:val="24"/>
        </w:rPr>
        <w:t>к</w:t>
      </w:r>
      <w:r w:rsidRPr="00D344BE">
        <w:rPr>
          <w:rFonts w:ascii="Times New Roman" w:hAnsi="Times New Roman"/>
          <w:spacing w:val="1"/>
          <w:sz w:val="24"/>
          <w:szCs w:val="24"/>
        </w:rPr>
        <w:t>и</w:t>
      </w:r>
      <w:r w:rsidRPr="00D344BE">
        <w:rPr>
          <w:rFonts w:ascii="Times New Roman" w:hAnsi="Times New Roman"/>
          <w:sz w:val="24"/>
          <w:szCs w:val="24"/>
        </w:rPr>
        <w:t>х с</w:t>
      </w:r>
      <w:r w:rsidRPr="00D344BE">
        <w:rPr>
          <w:rFonts w:ascii="Times New Roman" w:hAnsi="Times New Roman"/>
          <w:spacing w:val="1"/>
          <w:sz w:val="24"/>
          <w:szCs w:val="24"/>
        </w:rPr>
        <w:t>о</w:t>
      </w:r>
      <w:r w:rsidRPr="00D344BE">
        <w:rPr>
          <w:rFonts w:ascii="Times New Roman" w:hAnsi="Times New Roman"/>
          <w:spacing w:val="-2"/>
          <w:sz w:val="24"/>
          <w:szCs w:val="24"/>
        </w:rPr>
        <w:t>е</w:t>
      </w:r>
      <w:r w:rsidRPr="00D344BE">
        <w:rPr>
          <w:rFonts w:ascii="Times New Roman" w:hAnsi="Times New Roman"/>
          <w:spacing w:val="1"/>
          <w:sz w:val="24"/>
          <w:szCs w:val="24"/>
        </w:rPr>
        <w:t>д</w:t>
      </w:r>
      <w:r w:rsidRPr="00D344BE">
        <w:rPr>
          <w:rFonts w:ascii="Times New Roman" w:hAnsi="Times New Roman"/>
          <w:spacing w:val="-1"/>
          <w:sz w:val="24"/>
          <w:szCs w:val="24"/>
        </w:rPr>
        <w:t>и</w:t>
      </w:r>
      <w:r w:rsidRPr="00D344BE">
        <w:rPr>
          <w:rFonts w:ascii="Times New Roman" w:hAnsi="Times New Roman"/>
          <w:spacing w:val="1"/>
          <w:sz w:val="24"/>
          <w:szCs w:val="24"/>
        </w:rPr>
        <w:t>н</w:t>
      </w:r>
      <w:r w:rsidRPr="00D344BE">
        <w:rPr>
          <w:rFonts w:ascii="Times New Roman" w:hAnsi="Times New Roman"/>
          <w:spacing w:val="-2"/>
          <w:sz w:val="24"/>
          <w:szCs w:val="24"/>
        </w:rPr>
        <w:t>е</w:t>
      </w:r>
      <w:r w:rsidRPr="00D344BE">
        <w:rPr>
          <w:rFonts w:ascii="Times New Roman" w:hAnsi="Times New Roman"/>
          <w:spacing w:val="1"/>
          <w:sz w:val="24"/>
          <w:szCs w:val="24"/>
        </w:rPr>
        <w:t>н</w:t>
      </w:r>
      <w:r w:rsidRPr="00D344BE">
        <w:rPr>
          <w:rFonts w:ascii="Times New Roman" w:hAnsi="Times New Roman"/>
          <w:spacing w:val="-1"/>
          <w:sz w:val="24"/>
          <w:szCs w:val="24"/>
        </w:rPr>
        <w:t>и</w:t>
      </w:r>
      <w:r w:rsidRPr="00D344BE">
        <w:rPr>
          <w:rFonts w:ascii="Times New Roman" w:hAnsi="Times New Roman"/>
          <w:sz w:val="24"/>
          <w:szCs w:val="24"/>
        </w:rPr>
        <w:t>й;</w:t>
      </w:r>
    </w:p>
    <w:p w14:paraId="7CA5EF24" w14:textId="77777777" w:rsidR="00E53743" w:rsidRPr="00D344BE" w:rsidRDefault="00E53743" w:rsidP="00A864BC">
      <w:pPr>
        <w:numPr>
          <w:ilvl w:val="0"/>
          <w:numId w:val="1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рас</w:t>
      </w:r>
      <w:r w:rsidRPr="00D344BE">
        <w:rPr>
          <w:rFonts w:ascii="Times New Roman" w:hAnsi="Times New Roman"/>
          <w:spacing w:val="-2"/>
          <w:sz w:val="24"/>
          <w:szCs w:val="24"/>
        </w:rPr>
        <w:t>к</w:t>
      </w:r>
      <w:r w:rsidRPr="00D344BE">
        <w:rPr>
          <w:rFonts w:ascii="Times New Roman" w:hAnsi="Times New Roman"/>
          <w:spacing w:val="1"/>
          <w:sz w:val="24"/>
          <w:szCs w:val="24"/>
        </w:rPr>
        <w:t>ры</w:t>
      </w:r>
      <w:r w:rsidRPr="00D344BE">
        <w:rPr>
          <w:rFonts w:ascii="Times New Roman" w:hAnsi="Times New Roman"/>
          <w:sz w:val="24"/>
          <w:szCs w:val="24"/>
        </w:rPr>
        <w:t>ватьс</w:t>
      </w:r>
      <w:r w:rsidRPr="00D344BE">
        <w:rPr>
          <w:rFonts w:ascii="Times New Roman" w:hAnsi="Times New Roman"/>
          <w:spacing w:val="-3"/>
          <w:sz w:val="24"/>
          <w:szCs w:val="24"/>
        </w:rPr>
        <w:t>м</w:t>
      </w:r>
      <w:r w:rsidRPr="00D344BE">
        <w:rPr>
          <w:rFonts w:ascii="Times New Roman" w:hAnsi="Times New Roman"/>
          <w:spacing w:val="1"/>
          <w:sz w:val="24"/>
          <w:szCs w:val="24"/>
        </w:rPr>
        <w:t>ы</w:t>
      </w:r>
      <w:r w:rsidRPr="00D344BE">
        <w:rPr>
          <w:rFonts w:ascii="Times New Roman" w:hAnsi="Times New Roman"/>
          <w:sz w:val="24"/>
          <w:szCs w:val="24"/>
        </w:rPr>
        <w:t xml:space="preserve">сл </w:t>
      </w:r>
      <w:r w:rsidRPr="00D344BE">
        <w:rPr>
          <w:rFonts w:ascii="Times New Roman" w:hAnsi="Times New Roman"/>
          <w:spacing w:val="-1"/>
          <w:sz w:val="24"/>
          <w:szCs w:val="24"/>
        </w:rPr>
        <w:t>П</w:t>
      </w:r>
      <w:r w:rsidRPr="00D344BE">
        <w:rPr>
          <w:rFonts w:ascii="Times New Roman" w:hAnsi="Times New Roman"/>
          <w:sz w:val="24"/>
          <w:szCs w:val="24"/>
        </w:rPr>
        <w:t>е</w:t>
      </w:r>
      <w:r w:rsidRPr="00D344BE">
        <w:rPr>
          <w:rFonts w:ascii="Times New Roman" w:hAnsi="Times New Roman"/>
          <w:spacing w:val="1"/>
          <w:sz w:val="24"/>
          <w:szCs w:val="24"/>
        </w:rPr>
        <w:t>р</w:t>
      </w:r>
      <w:r w:rsidRPr="00D344BE">
        <w:rPr>
          <w:rFonts w:ascii="Times New Roman" w:hAnsi="Times New Roman"/>
          <w:spacing w:val="-1"/>
          <w:sz w:val="24"/>
          <w:szCs w:val="24"/>
        </w:rPr>
        <w:t>и</w:t>
      </w:r>
      <w:r w:rsidRPr="00D344BE">
        <w:rPr>
          <w:rFonts w:ascii="Times New Roman" w:hAnsi="Times New Roman"/>
          <w:spacing w:val="1"/>
          <w:sz w:val="24"/>
          <w:szCs w:val="24"/>
        </w:rPr>
        <w:t>о</w:t>
      </w:r>
      <w:r w:rsidRPr="00D344BE">
        <w:rPr>
          <w:rFonts w:ascii="Times New Roman" w:hAnsi="Times New Roman"/>
          <w:spacing w:val="-1"/>
          <w:sz w:val="24"/>
          <w:szCs w:val="24"/>
        </w:rPr>
        <w:t>д</w:t>
      </w:r>
      <w:r w:rsidRPr="00D344BE">
        <w:rPr>
          <w:rFonts w:ascii="Times New Roman" w:hAnsi="Times New Roman"/>
          <w:spacing w:val="1"/>
          <w:sz w:val="24"/>
          <w:szCs w:val="24"/>
        </w:rPr>
        <w:t>и</w:t>
      </w:r>
      <w:r w:rsidRPr="00D344BE">
        <w:rPr>
          <w:rFonts w:ascii="Times New Roman" w:hAnsi="Times New Roman"/>
          <w:spacing w:val="-2"/>
          <w:sz w:val="24"/>
          <w:szCs w:val="24"/>
        </w:rPr>
        <w:t>ч</w:t>
      </w:r>
      <w:r w:rsidRPr="00D344BE">
        <w:rPr>
          <w:rFonts w:ascii="Times New Roman" w:hAnsi="Times New Roman"/>
          <w:sz w:val="24"/>
          <w:szCs w:val="24"/>
        </w:rPr>
        <w:t>ес</w:t>
      </w:r>
      <w:r w:rsidRPr="00D344BE">
        <w:rPr>
          <w:rFonts w:ascii="Times New Roman" w:hAnsi="Times New Roman"/>
          <w:spacing w:val="-2"/>
          <w:sz w:val="24"/>
          <w:szCs w:val="24"/>
        </w:rPr>
        <w:t>к</w:t>
      </w:r>
      <w:r w:rsidRPr="00D344BE">
        <w:rPr>
          <w:rFonts w:ascii="Times New Roman" w:hAnsi="Times New Roman"/>
          <w:spacing w:val="1"/>
          <w:sz w:val="24"/>
          <w:szCs w:val="24"/>
        </w:rPr>
        <w:t>о</w:t>
      </w:r>
      <w:r w:rsidRPr="00D344BE">
        <w:rPr>
          <w:rFonts w:ascii="Times New Roman" w:hAnsi="Times New Roman"/>
          <w:spacing w:val="-2"/>
          <w:sz w:val="24"/>
          <w:szCs w:val="24"/>
        </w:rPr>
        <w:t>г</w:t>
      </w:r>
      <w:r w:rsidRPr="00D344BE">
        <w:rPr>
          <w:rFonts w:ascii="Times New Roman" w:hAnsi="Times New Roman"/>
          <w:sz w:val="24"/>
          <w:szCs w:val="24"/>
        </w:rPr>
        <w:t>о</w:t>
      </w:r>
      <w:r w:rsidRPr="00D344BE">
        <w:rPr>
          <w:rFonts w:ascii="Times New Roman" w:hAnsi="Times New Roman"/>
          <w:spacing w:val="-1"/>
          <w:sz w:val="24"/>
          <w:szCs w:val="24"/>
        </w:rPr>
        <w:t>з</w:t>
      </w:r>
      <w:r w:rsidRPr="00D344BE">
        <w:rPr>
          <w:rFonts w:ascii="Times New Roman" w:hAnsi="Times New Roman"/>
          <w:sz w:val="24"/>
          <w:szCs w:val="24"/>
        </w:rPr>
        <w:t>а</w:t>
      </w:r>
      <w:r w:rsidRPr="00D344BE">
        <w:rPr>
          <w:rFonts w:ascii="Times New Roman" w:hAnsi="Times New Roman"/>
          <w:spacing w:val="-2"/>
          <w:sz w:val="24"/>
          <w:szCs w:val="24"/>
        </w:rPr>
        <w:t>к</w:t>
      </w:r>
      <w:r w:rsidRPr="00D344BE">
        <w:rPr>
          <w:rFonts w:ascii="Times New Roman" w:hAnsi="Times New Roman"/>
          <w:spacing w:val="1"/>
          <w:sz w:val="24"/>
          <w:szCs w:val="24"/>
        </w:rPr>
        <w:t>он</w:t>
      </w:r>
      <w:r w:rsidRPr="00D344BE">
        <w:rPr>
          <w:rFonts w:ascii="Times New Roman" w:hAnsi="Times New Roman"/>
          <w:sz w:val="24"/>
          <w:szCs w:val="24"/>
        </w:rPr>
        <w:t>а Д.</w:t>
      </w:r>
      <w:r w:rsidRPr="00D344BE">
        <w:rPr>
          <w:rFonts w:ascii="Times New Roman" w:hAnsi="Times New Roman"/>
          <w:spacing w:val="-1"/>
          <w:sz w:val="24"/>
          <w:szCs w:val="24"/>
        </w:rPr>
        <w:t>И</w:t>
      </w:r>
      <w:r w:rsidRPr="00D344BE">
        <w:rPr>
          <w:rFonts w:ascii="Times New Roman" w:hAnsi="Times New Roman"/>
          <w:sz w:val="24"/>
          <w:szCs w:val="24"/>
        </w:rPr>
        <w:t>.Ме</w:t>
      </w:r>
      <w:r w:rsidRPr="00D344BE">
        <w:rPr>
          <w:rFonts w:ascii="Times New Roman" w:hAnsi="Times New Roman"/>
          <w:spacing w:val="1"/>
          <w:sz w:val="24"/>
          <w:szCs w:val="24"/>
        </w:rPr>
        <w:t>н</w:t>
      </w:r>
      <w:r w:rsidRPr="00D344BE">
        <w:rPr>
          <w:rFonts w:ascii="Times New Roman" w:hAnsi="Times New Roman"/>
          <w:spacing w:val="-1"/>
          <w:sz w:val="24"/>
          <w:szCs w:val="24"/>
        </w:rPr>
        <w:t>д</w:t>
      </w:r>
      <w:r w:rsidRPr="00D344BE">
        <w:rPr>
          <w:rFonts w:ascii="Times New Roman" w:hAnsi="Times New Roman"/>
          <w:sz w:val="24"/>
          <w:szCs w:val="24"/>
        </w:rPr>
        <w:t>елее</w:t>
      </w:r>
      <w:r w:rsidRPr="00D344BE">
        <w:rPr>
          <w:rFonts w:ascii="Times New Roman" w:hAnsi="Times New Roman"/>
          <w:spacing w:val="-1"/>
          <w:sz w:val="24"/>
          <w:szCs w:val="24"/>
        </w:rPr>
        <w:t>в</w:t>
      </w:r>
      <w:r w:rsidRPr="00D344BE">
        <w:rPr>
          <w:rFonts w:ascii="Times New Roman" w:hAnsi="Times New Roman"/>
          <w:sz w:val="24"/>
          <w:szCs w:val="24"/>
        </w:rPr>
        <w:t>а;</w:t>
      </w:r>
    </w:p>
    <w:p w14:paraId="04D421BB" w14:textId="77777777" w:rsidR="00E53743" w:rsidRPr="00D344BE" w:rsidRDefault="00E53743" w:rsidP="00A864BC">
      <w:pPr>
        <w:numPr>
          <w:ilvl w:val="0"/>
          <w:numId w:val="1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pacing w:val="-1"/>
          <w:sz w:val="24"/>
          <w:szCs w:val="24"/>
        </w:rPr>
        <w:t>о</w:t>
      </w:r>
      <w:r w:rsidRPr="00D344BE">
        <w:rPr>
          <w:rFonts w:ascii="Times New Roman" w:hAnsi="Times New Roman"/>
          <w:spacing w:val="1"/>
          <w:sz w:val="24"/>
          <w:szCs w:val="24"/>
        </w:rPr>
        <w:t>б</w:t>
      </w:r>
      <w:r w:rsidRPr="00D344BE">
        <w:rPr>
          <w:rFonts w:ascii="Times New Roman" w:hAnsi="Times New Roman"/>
          <w:spacing w:val="-1"/>
          <w:sz w:val="24"/>
          <w:szCs w:val="24"/>
        </w:rPr>
        <w:t>ъ</w:t>
      </w:r>
      <w:r w:rsidRPr="00D344BE">
        <w:rPr>
          <w:rFonts w:ascii="Times New Roman" w:hAnsi="Times New Roman"/>
          <w:sz w:val="24"/>
          <w:szCs w:val="24"/>
        </w:rPr>
        <w:t>яс</w:t>
      </w:r>
      <w:r w:rsidRPr="00D344BE">
        <w:rPr>
          <w:rFonts w:ascii="Times New Roman" w:hAnsi="Times New Roman"/>
          <w:spacing w:val="1"/>
          <w:sz w:val="24"/>
          <w:szCs w:val="24"/>
        </w:rPr>
        <w:t>н</w:t>
      </w:r>
      <w:r w:rsidRPr="00D344BE">
        <w:rPr>
          <w:rFonts w:ascii="Times New Roman" w:hAnsi="Times New Roman"/>
          <w:sz w:val="24"/>
          <w:szCs w:val="24"/>
        </w:rPr>
        <w:t>ятьф</w:t>
      </w:r>
      <w:r w:rsidRPr="00D344BE">
        <w:rPr>
          <w:rFonts w:ascii="Times New Roman" w:hAnsi="Times New Roman"/>
          <w:spacing w:val="1"/>
          <w:sz w:val="24"/>
          <w:szCs w:val="24"/>
        </w:rPr>
        <w:t>и</w:t>
      </w:r>
      <w:r w:rsidRPr="00D344BE">
        <w:rPr>
          <w:rFonts w:ascii="Times New Roman" w:hAnsi="Times New Roman"/>
          <w:spacing w:val="-3"/>
          <w:sz w:val="24"/>
          <w:szCs w:val="24"/>
        </w:rPr>
        <w:t>з</w:t>
      </w:r>
      <w:r w:rsidRPr="00D344BE">
        <w:rPr>
          <w:rFonts w:ascii="Times New Roman" w:hAnsi="Times New Roman"/>
          <w:spacing w:val="1"/>
          <w:sz w:val="24"/>
          <w:szCs w:val="24"/>
        </w:rPr>
        <w:t>и</w:t>
      </w:r>
      <w:r w:rsidRPr="00D344BE">
        <w:rPr>
          <w:rFonts w:ascii="Times New Roman" w:hAnsi="Times New Roman"/>
          <w:sz w:val="24"/>
          <w:szCs w:val="24"/>
        </w:rPr>
        <w:t>че</w:t>
      </w:r>
      <w:r w:rsidRPr="00D344BE">
        <w:rPr>
          <w:rFonts w:ascii="Times New Roman" w:hAnsi="Times New Roman"/>
          <w:spacing w:val="-2"/>
          <w:sz w:val="24"/>
          <w:szCs w:val="24"/>
        </w:rPr>
        <w:t>с</w:t>
      </w:r>
      <w:r w:rsidRPr="00D344BE">
        <w:rPr>
          <w:rFonts w:ascii="Times New Roman" w:hAnsi="Times New Roman"/>
          <w:sz w:val="24"/>
          <w:szCs w:val="24"/>
        </w:rPr>
        <w:t>к</w:t>
      </w:r>
      <w:r w:rsidRPr="00D344BE">
        <w:rPr>
          <w:rFonts w:ascii="Times New Roman" w:hAnsi="Times New Roman"/>
          <w:spacing w:val="1"/>
          <w:sz w:val="24"/>
          <w:szCs w:val="24"/>
        </w:rPr>
        <w:t>и</w:t>
      </w:r>
      <w:r w:rsidRPr="00D344BE">
        <w:rPr>
          <w:rFonts w:ascii="Times New Roman" w:hAnsi="Times New Roman"/>
          <w:sz w:val="24"/>
          <w:szCs w:val="24"/>
        </w:rPr>
        <w:t>й</w:t>
      </w:r>
      <w:r w:rsidRPr="00D344BE">
        <w:rPr>
          <w:rFonts w:ascii="Times New Roman" w:hAnsi="Times New Roman"/>
          <w:spacing w:val="-3"/>
          <w:sz w:val="24"/>
          <w:szCs w:val="24"/>
        </w:rPr>
        <w:t>с</w:t>
      </w:r>
      <w:r w:rsidRPr="00D344BE">
        <w:rPr>
          <w:rFonts w:ascii="Times New Roman" w:hAnsi="Times New Roman"/>
          <w:sz w:val="24"/>
          <w:szCs w:val="24"/>
        </w:rPr>
        <w:t>мы</w:t>
      </w:r>
      <w:r w:rsidRPr="00D344BE">
        <w:rPr>
          <w:rFonts w:ascii="Times New Roman" w:hAnsi="Times New Roman"/>
          <w:spacing w:val="1"/>
          <w:sz w:val="24"/>
          <w:szCs w:val="24"/>
        </w:rPr>
        <w:t>с</w:t>
      </w:r>
      <w:r w:rsidRPr="00D344BE">
        <w:rPr>
          <w:rFonts w:ascii="Times New Roman" w:hAnsi="Times New Roman"/>
          <w:sz w:val="24"/>
          <w:szCs w:val="24"/>
        </w:rPr>
        <w:t>л ат</w:t>
      </w:r>
      <w:r w:rsidRPr="00D344BE">
        <w:rPr>
          <w:rFonts w:ascii="Times New Roman" w:hAnsi="Times New Roman"/>
          <w:spacing w:val="1"/>
          <w:sz w:val="24"/>
          <w:szCs w:val="24"/>
        </w:rPr>
        <w:t>о</w:t>
      </w:r>
      <w:r w:rsidRPr="00D344BE">
        <w:rPr>
          <w:rFonts w:ascii="Times New Roman" w:hAnsi="Times New Roman"/>
          <w:spacing w:val="-3"/>
          <w:sz w:val="24"/>
          <w:szCs w:val="24"/>
        </w:rPr>
        <w:t>м</w:t>
      </w:r>
      <w:r w:rsidRPr="00D344BE">
        <w:rPr>
          <w:rFonts w:ascii="Times New Roman" w:hAnsi="Times New Roman"/>
          <w:spacing w:val="1"/>
          <w:sz w:val="24"/>
          <w:szCs w:val="24"/>
        </w:rPr>
        <w:t>но</w:t>
      </w:r>
      <w:r w:rsidRPr="00D344BE">
        <w:rPr>
          <w:rFonts w:ascii="Times New Roman" w:hAnsi="Times New Roman"/>
          <w:spacing w:val="-2"/>
          <w:sz w:val="24"/>
          <w:szCs w:val="24"/>
        </w:rPr>
        <w:t>г</w:t>
      </w:r>
      <w:r w:rsidRPr="00D344BE">
        <w:rPr>
          <w:rFonts w:ascii="Times New Roman" w:hAnsi="Times New Roman"/>
          <w:sz w:val="24"/>
          <w:szCs w:val="24"/>
        </w:rPr>
        <w:t>о</w:t>
      </w:r>
      <w:r w:rsidRPr="00D344BE">
        <w:rPr>
          <w:rFonts w:ascii="Times New Roman" w:hAnsi="Times New Roman"/>
          <w:spacing w:val="-3"/>
          <w:sz w:val="24"/>
          <w:szCs w:val="24"/>
        </w:rPr>
        <w:t>(</w:t>
      </w:r>
      <w:r w:rsidRPr="00D344BE">
        <w:rPr>
          <w:rFonts w:ascii="Times New Roman" w:hAnsi="Times New Roman"/>
          <w:spacing w:val="1"/>
          <w:sz w:val="24"/>
          <w:szCs w:val="24"/>
        </w:rPr>
        <w:t>п</w:t>
      </w:r>
      <w:r w:rsidRPr="00D344BE">
        <w:rPr>
          <w:rFonts w:ascii="Times New Roman" w:hAnsi="Times New Roman"/>
          <w:spacing w:val="-1"/>
          <w:sz w:val="24"/>
          <w:szCs w:val="24"/>
        </w:rPr>
        <w:t>о</w:t>
      </w:r>
      <w:r w:rsidRPr="00D344BE">
        <w:rPr>
          <w:rFonts w:ascii="Times New Roman" w:hAnsi="Times New Roman"/>
          <w:spacing w:val="1"/>
          <w:sz w:val="24"/>
          <w:szCs w:val="24"/>
        </w:rPr>
        <w:t>р</w:t>
      </w:r>
      <w:r w:rsidRPr="00D344BE">
        <w:rPr>
          <w:rFonts w:ascii="Times New Roman" w:hAnsi="Times New Roman"/>
          <w:spacing w:val="-2"/>
          <w:sz w:val="24"/>
          <w:szCs w:val="24"/>
        </w:rPr>
        <w:t>я</w:t>
      </w:r>
      <w:r w:rsidRPr="00D344BE">
        <w:rPr>
          <w:rFonts w:ascii="Times New Roman" w:hAnsi="Times New Roman"/>
          <w:spacing w:val="1"/>
          <w:sz w:val="24"/>
          <w:szCs w:val="24"/>
        </w:rPr>
        <w:t>д</w:t>
      </w:r>
      <w:r w:rsidRPr="00D344BE">
        <w:rPr>
          <w:rFonts w:ascii="Times New Roman" w:hAnsi="Times New Roman"/>
          <w:spacing w:val="-2"/>
          <w:sz w:val="24"/>
          <w:szCs w:val="24"/>
        </w:rPr>
        <w:t>к</w:t>
      </w:r>
      <w:r w:rsidRPr="00D344BE">
        <w:rPr>
          <w:rFonts w:ascii="Times New Roman" w:hAnsi="Times New Roman"/>
          <w:spacing w:val="1"/>
          <w:sz w:val="24"/>
          <w:szCs w:val="24"/>
        </w:rPr>
        <w:t>о</w:t>
      </w:r>
      <w:r w:rsidRPr="00D344BE">
        <w:rPr>
          <w:rFonts w:ascii="Times New Roman" w:hAnsi="Times New Roman"/>
          <w:spacing w:val="-3"/>
          <w:sz w:val="24"/>
          <w:szCs w:val="24"/>
        </w:rPr>
        <w:t>в</w:t>
      </w:r>
      <w:r w:rsidRPr="00D344BE">
        <w:rPr>
          <w:rFonts w:ascii="Times New Roman" w:hAnsi="Times New Roman"/>
          <w:spacing w:val="1"/>
          <w:sz w:val="24"/>
          <w:szCs w:val="24"/>
        </w:rPr>
        <w:t>о</w:t>
      </w:r>
      <w:r w:rsidRPr="00D344BE">
        <w:rPr>
          <w:rFonts w:ascii="Times New Roman" w:hAnsi="Times New Roman"/>
          <w:sz w:val="24"/>
          <w:szCs w:val="24"/>
        </w:rPr>
        <w:t>г</w:t>
      </w:r>
      <w:r w:rsidRPr="00D344BE">
        <w:rPr>
          <w:rFonts w:ascii="Times New Roman" w:hAnsi="Times New Roman"/>
          <w:spacing w:val="-1"/>
          <w:sz w:val="24"/>
          <w:szCs w:val="24"/>
        </w:rPr>
        <w:t>о</w:t>
      </w:r>
      <w:r w:rsidRPr="00D344BE">
        <w:rPr>
          <w:rFonts w:ascii="Times New Roman" w:hAnsi="Times New Roman"/>
          <w:sz w:val="24"/>
          <w:szCs w:val="24"/>
        </w:rPr>
        <w:t xml:space="preserve">) </w:t>
      </w:r>
      <w:r w:rsidRPr="00D344BE">
        <w:rPr>
          <w:rFonts w:ascii="Times New Roman" w:hAnsi="Times New Roman"/>
          <w:spacing w:val="-2"/>
          <w:sz w:val="24"/>
          <w:szCs w:val="24"/>
        </w:rPr>
        <w:t>н</w:t>
      </w:r>
      <w:r w:rsidRPr="00D344BE">
        <w:rPr>
          <w:rFonts w:ascii="Times New Roman" w:hAnsi="Times New Roman"/>
          <w:spacing w:val="1"/>
          <w:sz w:val="24"/>
          <w:szCs w:val="24"/>
        </w:rPr>
        <w:t>о</w:t>
      </w:r>
      <w:r w:rsidRPr="00D344BE">
        <w:rPr>
          <w:rFonts w:ascii="Times New Roman" w:hAnsi="Times New Roman"/>
          <w:sz w:val="24"/>
          <w:szCs w:val="24"/>
        </w:rPr>
        <w:t>м</w:t>
      </w:r>
      <w:r w:rsidRPr="00D344BE">
        <w:rPr>
          <w:rFonts w:ascii="Times New Roman" w:hAnsi="Times New Roman"/>
          <w:spacing w:val="-3"/>
          <w:sz w:val="24"/>
          <w:szCs w:val="24"/>
        </w:rPr>
        <w:t>е</w:t>
      </w:r>
      <w:r w:rsidRPr="00D344BE">
        <w:rPr>
          <w:rFonts w:ascii="Times New Roman" w:hAnsi="Times New Roman"/>
          <w:spacing w:val="1"/>
          <w:sz w:val="24"/>
          <w:szCs w:val="24"/>
        </w:rPr>
        <w:t>р</w:t>
      </w:r>
      <w:r w:rsidRPr="00D344BE">
        <w:rPr>
          <w:rFonts w:ascii="Times New Roman" w:hAnsi="Times New Roman"/>
          <w:sz w:val="24"/>
          <w:szCs w:val="24"/>
        </w:rPr>
        <w:t xml:space="preserve">а </w:t>
      </w:r>
      <w:r w:rsidRPr="00D344BE">
        <w:rPr>
          <w:rFonts w:ascii="Times New Roman" w:hAnsi="Times New Roman"/>
          <w:spacing w:val="1"/>
          <w:sz w:val="24"/>
          <w:szCs w:val="24"/>
        </w:rPr>
        <w:t>хи</w:t>
      </w:r>
      <w:r w:rsidRPr="00D344BE">
        <w:rPr>
          <w:rFonts w:ascii="Times New Roman" w:hAnsi="Times New Roman"/>
          <w:spacing w:val="-3"/>
          <w:sz w:val="24"/>
          <w:szCs w:val="24"/>
        </w:rPr>
        <w:t>м</w:t>
      </w:r>
      <w:r w:rsidRPr="00D344BE">
        <w:rPr>
          <w:rFonts w:ascii="Times New Roman" w:hAnsi="Times New Roman"/>
          <w:spacing w:val="1"/>
          <w:sz w:val="24"/>
          <w:szCs w:val="24"/>
        </w:rPr>
        <w:t>и</w:t>
      </w:r>
      <w:r w:rsidRPr="00D344BE">
        <w:rPr>
          <w:rFonts w:ascii="Times New Roman" w:hAnsi="Times New Roman"/>
          <w:sz w:val="24"/>
          <w:szCs w:val="24"/>
        </w:rPr>
        <w:t>ч</w:t>
      </w:r>
      <w:r w:rsidRPr="00D344BE">
        <w:rPr>
          <w:rFonts w:ascii="Times New Roman" w:hAnsi="Times New Roman"/>
          <w:spacing w:val="-2"/>
          <w:sz w:val="24"/>
          <w:szCs w:val="24"/>
        </w:rPr>
        <w:t>е</w:t>
      </w:r>
      <w:r w:rsidRPr="00D344BE">
        <w:rPr>
          <w:rFonts w:ascii="Times New Roman" w:hAnsi="Times New Roman"/>
          <w:sz w:val="24"/>
          <w:szCs w:val="24"/>
        </w:rPr>
        <w:t>с</w:t>
      </w:r>
      <w:r w:rsidRPr="00D344BE">
        <w:rPr>
          <w:rFonts w:ascii="Times New Roman" w:hAnsi="Times New Roman"/>
          <w:spacing w:val="-2"/>
          <w:sz w:val="24"/>
          <w:szCs w:val="24"/>
        </w:rPr>
        <w:t>к</w:t>
      </w:r>
      <w:r w:rsidRPr="00D344BE">
        <w:rPr>
          <w:rFonts w:ascii="Times New Roman" w:hAnsi="Times New Roman"/>
          <w:spacing w:val="1"/>
          <w:sz w:val="24"/>
          <w:szCs w:val="24"/>
        </w:rPr>
        <w:t>о</w:t>
      </w:r>
      <w:r w:rsidRPr="00D344BE">
        <w:rPr>
          <w:rFonts w:ascii="Times New Roman" w:hAnsi="Times New Roman"/>
          <w:sz w:val="24"/>
          <w:szCs w:val="24"/>
        </w:rPr>
        <w:t>го</w:t>
      </w:r>
      <w:r w:rsidRPr="00D344BE">
        <w:rPr>
          <w:rFonts w:ascii="Times New Roman" w:hAnsi="Times New Roman"/>
          <w:spacing w:val="-1"/>
          <w:sz w:val="24"/>
          <w:szCs w:val="24"/>
        </w:rPr>
        <w:t>эл</w:t>
      </w:r>
      <w:r w:rsidRPr="00D344BE">
        <w:rPr>
          <w:rFonts w:ascii="Times New Roman" w:hAnsi="Times New Roman"/>
          <w:sz w:val="24"/>
          <w:szCs w:val="24"/>
        </w:rPr>
        <w:t>е</w:t>
      </w:r>
      <w:r w:rsidRPr="00D344BE">
        <w:rPr>
          <w:rFonts w:ascii="Times New Roman" w:hAnsi="Times New Roman"/>
          <w:spacing w:val="-3"/>
          <w:sz w:val="24"/>
          <w:szCs w:val="24"/>
        </w:rPr>
        <w:t>м</w:t>
      </w:r>
      <w:r w:rsidRPr="00D344BE">
        <w:rPr>
          <w:rFonts w:ascii="Times New Roman" w:hAnsi="Times New Roman"/>
          <w:sz w:val="24"/>
          <w:szCs w:val="24"/>
        </w:rPr>
        <w:t>е</w:t>
      </w:r>
      <w:r w:rsidRPr="00D344BE">
        <w:rPr>
          <w:rFonts w:ascii="Times New Roman" w:hAnsi="Times New Roman"/>
          <w:spacing w:val="-1"/>
          <w:sz w:val="24"/>
          <w:szCs w:val="24"/>
        </w:rPr>
        <w:t>н</w:t>
      </w:r>
      <w:r w:rsidRPr="00D344BE">
        <w:rPr>
          <w:rFonts w:ascii="Times New Roman" w:hAnsi="Times New Roman"/>
          <w:sz w:val="24"/>
          <w:szCs w:val="24"/>
        </w:rPr>
        <w:t>та,</w:t>
      </w:r>
      <w:r w:rsidRPr="00D344BE">
        <w:rPr>
          <w:rFonts w:ascii="Times New Roman" w:hAnsi="Times New Roman"/>
          <w:spacing w:val="1"/>
          <w:sz w:val="24"/>
          <w:szCs w:val="24"/>
        </w:rPr>
        <w:t>но</w:t>
      </w:r>
      <w:r w:rsidRPr="00D344BE">
        <w:rPr>
          <w:rFonts w:ascii="Times New Roman" w:hAnsi="Times New Roman"/>
          <w:sz w:val="24"/>
          <w:szCs w:val="24"/>
        </w:rPr>
        <w:t>м</w:t>
      </w:r>
      <w:r w:rsidRPr="00D344BE">
        <w:rPr>
          <w:rFonts w:ascii="Times New Roman" w:hAnsi="Times New Roman"/>
          <w:spacing w:val="-3"/>
          <w:sz w:val="24"/>
          <w:szCs w:val="24"/>
        </w:rPr>
        <w:t>е</w:t>
      </w:r>
      <w:r w:rsidRPr="00D344BE">
        <w:rPr>
          <w:rFonts w:ascii="Times New Roman" w:hAnsi="Times New Roman"/>
          <w:spacing w:val="-1"/>
          <w:sz w:val="24"/>
          <w:szCs w:val="24"/>
        </w:rPr>
        <w:t>р</w:t>
      </w:r>
      <w:r w:rsidRPr="00D344BE">
        <w:rPr>
          <w:rFonts w:ascii="Times New Roman" w:hAnsi="Times New Roman"/>
          <w:spacing w:val="1"/>
          <w:sz w:val="24"/>
          <w:szCs w:val="24"/>
        </w:rPr>
        <w:t>о</w:t>
      </w:r>
      <w:r w:rsidRPr="00D344BE">
        <w:rPr>
          <w:rFonts w:ascii="Times New Roman" w:hAnsi="Times New Roman"/>
          <w:sz w:val="24"/>
          <w:szCs w:val="24"/>
        </w:rPr>
        <w:t>в г</w:t>
      </w:r>
      <w:r w:rsidRPr="00D344BE">
        <w:rPr>
          <w:rFonts w:ascii="Times New Roman" w:hAnsi="Times New Roman"/>
          <w:spacing w:val="1"/>
          <w:sz w:val="24"/>
          <w:szCs w:val="24"/>
        </w:rPr>
        <w:t>р</w:t>
      </w:r>
      <w:r w:rsidRPr="00D344BE">
        <w:rPr>
          <w:rFonts w:ascii="Times New Roman" w:hAnsi="Times New Roman"/>
          <w:spacing w:val="-4"/>
          <w:sz w:val="24"/>
          <w:szCs w:val="24"/>
        </w:rPr>
        <w:t>у</w:t>
      </w:r>
      <w:r w:rsidRPr="00D344BE">
        <w:rPr>
          <w:rFonts w:ascii="Times New Roman" w:hAnsi="Times New Roman"/>
          <w:spacing w:val="1"/>
          <w:sz w:val="24"/>
          <w:szCs w:val="24"/>
        </w:rPr>
        <w:t>пп</w:t>
      </w:r>
      <w:r w:rsidRPr="00D344BE">
        <w:rPr>
          <w:rFonts w:ascii="Times New Roman" w:hAnsi="Times New Roman"/>
          <w:sz w:val="24"/>
          <w:szCs w:val="24"/>
        </w:rPr>
        <w:t>ыип</w:t>
      </w:r>
      <w:r w:rsidRPr="00D344BE">
        <w:rPr>
          <w:rFonts w:ascii="Times New Roman" w:hAnsi="Times New Roman"/>
          <w:spacing w:val="-2"/>
          <w:sz w:val="24"/>
          <w:szCs w:val="24"/>
        </w:rPr>
        <w:t>е</w:t>
      </w:r>
      <w:r w:rsidRPr="00D344BE">
        <w:rPr>
          <w:rFonts w:ascii="Times New Roman" w:hAnsi="Times New Roman"/>
          <w:spacing w:val="1"/>
          <w:sz w:val="24"/>
          <w:szCs w:val="24"/>
        </w:rPr>
        <w:t>р</w:t>
      </w:r>
      <w:r w:rsidRPr="00D344BE">
        <w:rPr>
          <w:rFonts w:ascii="Times New Roman" w:hAnsi="Times New Roman"/>
          <w:spacing w:val="-1"/>
          <w:sz w:val="24"/>
          <w:szCs w:val="24"/>
        </w:rPr>
        <w:t>ио</w:t>
      </w:r>
      <w:r w:rsidRPr="00D344BE">
        <w:rPr>
          <w:rFonts w:ascii="Times New Roman" w:hAnsi="Times New Roman"/>
          <w:spacing w:val="1"/>
          <w:sz w:val="24"/>
          <w:szCs w:val="24"/>
        </w:rPr>
        <w:t>д</w:t>
      </w:r>
      <w:r w:rsidRPr="00D344BE">
        <w:rPr>
          <w:rFonts w:ascii="Times New Roman" w:hAnsi="Times New Roman"/>
          <w:sz w:val="24"/>
          <w:szCs w:val="24"/>
        </w:rPr>
        <w:t xml:space="preserve">а в </w:t>
      </w:r>
      <w:r w:rsidRPr="00D344BE">
        <w:rPr>
          <w:rFonts w:ascii="Times New Roman" w:hAnsi="Times New Roman"/>
          <w:spacing w:val="1"/>
          <w:sz w:val="24"/>
          <w:szCs w:val="24"/>
        </w:rPr>
        <w:t>п</w:t>
      </w:r>
      <w:r w:rsidRPr="00D344BE">
        <w:rPr>
          <w:rFonts w:ascii="Times New Roman" w:hAnsi="Times New Roman"/>
          <w:sz w:val="24"/>
          <w:szCs w:val="24"/>
        </w:rPr>
        <w:t>е</w:t>
      </w:r>
      <w:r w:rsidRPr="00D344BE">
        <w:rPr>
          <w:rFonts w:ascii="Times New Roman" w:hAnsi="Times New Roman"/>
          <w:spacing w:val="-1"/>
          <w:sz w:val="24"/>
          <w:szCs w:val="24"/>
        </w:rPr>
        <w:t>ри</w:t>
      </w:r>
      <w:r w:rsidRPr="00D344BE">
        <w:rPr>
          <w:rFonts w:ascii="Times New Roman" w:hAnsi="Times New Roman"/>
          <w:spacing w:val="1"/>
          <w:sz w:val="24"/>
          <w:szCs w:val="24"/>
        </w:rPr>
        <w:t>о</w:t>
      </w:r>
      <w:r w:rsidRPr="00D344BE">
        <w:rPr>
          <w:rFonts w:ascii="Times New Roman" w:hAnsi="Times New Roman"/>
          <w:spacing w:val="-1"/>
          <w:sz w:val="24"/>
          <w:szCs w:val="24"/>
        </w:rPr>
        <w:t>д</w:t>
      </w:r>
      <w:r w:rsidRPr="00D344BE">
        <w:rPr>
          <w:rFonts w:ascii="Times New Roman" w:hAnsi="Times New Roman"/>
          <w:spacing w:val="1"/>
          <w:sz w:val="24"/>
          <w:szCs w:val="24"/>
        </w:rPr>
        <w:t>и</w:t>
      </w:r>
      <w:r w:rsidRPr="00D344BE">
        <w:rPr>
          <w:rFonts w:ascii="Times New Roman" w:hAnsi="Times New Roman"/>
          <w:sz w:val="24"/>
          <w:szCs w:val="24"/>
        </w:rPr>
        <w:t>ч</w:t>
      </w:r>
      <w:r w:rsidRPr="00D344BE">
        <w:rPr>
          <w:rFonts w:ascii="Times New Roman" w:hAnsi="Times New Roman"/>
          <w:spacing w:val="-2"/>
          <w:sz w:val="24"/>
          <w:szCs w:val="24"/>
        </w:rPr>
        <w:t>е</w:t>
      </w:r>
      <w:r w:rsidRPr="00D344BE">
        <w:rPr>
          <w:rFonts w:ascii="Times New Roman" w:hAnsi="Times New Roman"/>
          <w:sz w:val="24"/>
          <w:szCs w:val="24"/>
        </w:rPr>
        <w:t>с</w:t>
      </w:r>
      <w:r w:rsidRPr="00D344BE">
        <w:rPr>
          <w:rFonts w:ascii="Times New Roman" w:hAnsi="Times New Roman"/>
          <w:spacing w:val="-2"/>
          <w:sz w:val="24"/>
          <w:szCs w:val="24"/>
        </w:rPr>
        <w:t>к</w:t>
      </w:r>
      <w:r w:rsidRPr="00D344BE">
        <w:rPr>
          <w:rFonts w:ascii="Times New Roman" w:hAnsi="Times New Roman"/>
          <w:spacing w:val="1"/>
          <w:sz w:val="24"/>
          <w:szCs w:val="24"/>
        </w:rPr>
        <w:t>о</w:t>
      </w:r>
      <w:r w:rsidRPr="00D344BE">
        <w:rPr>
          <w:rFonts w:ascii="Times New Roman" w:hAnsi="Times New Roman"/>
          <w:sz w:val="24"/>
          <w:szCs w:val="24"/>
        </w:rPr>
        <w:t>й</w:t>
      </w:r>
      <w:r w:rsidRPr="00D344BE">
        <w:rPr>
          <w:rFonts w:ascii="Times New Roman" w:hAnsi="Times New Roman"/>
          <w:spacing w:val="-3"/>
          <w:sz w:val="24"/>
          <w:szCs w:val="24"/>
        </w:rPr>
        <w:t>с</w:t>
      </w:r>
      <w:r w:rsidRPr="00D344BE">
        <w:rPr>
          <w:rFonts w:ascii="Times New Roman" w:hAnsi="Times New Roman"/>
          <w:spacing w:val="1"/>
          <w:sz w:val="24"/>
          <w:szCs w:val="24"/>
        </w:rPr>
        <w:t>и</w:t>
      </w:r>
      <w:r w:rsidRPr="00D344BE">
        <w:rPr>
          <w:rFonts w:ascii="Times New Roman" w:hAnsi="Times New Roman"/>
          <w:sz w:val="24"/>
          <w:szCs w:val="24"/>
        </w:rPr>
        <w:t>с</w:t>
      </w:r>
      <w:r w:rsidRPr="00D344BE">
        <w:rPr>
          <w:rFonts w:ascii="Times New Roman" w:hAnsi="Times New Roman"/>
          <w:spacing w:val="-3"/>
          <w:sz w:val="24"/>
          <w:szCs w:val="24"/>
        </w:rPr>
        <w:t>т</w:t>
      </w:r>
      <w:r w:rsidRPr="00D344BE">
        <w:rPr>
          <w:rFonts w:ascii="Times New Roman" w:hAnsi="Times New Roman"/>
          <w:sz w:val="24"/>
          <w:szCs w:val="24"/>
        </w:rPr>
        <w:t>еме Д.</w:t>
      </w:r>
      <w:r w:rsidRPr="00D344BE">
        <w:rPr>
          <w:rFonts w:ascii="Times New Roman" w:hAnsi="Times New Roman"/>
          <w:spacing w:val="-1"/>
          <w:sz w:val="24"/>
          <w:szCs w:val="24"/>
        </w:rPr>
        <w:t>И</w:t>
      </w:r>
      <w:r w:rsidR="0009461B" w:rsidRPr="00D344BE">
        <w:rPr>
          <w:rFonts w:ascii="Times New Roman" w:hAnsi="Times New Roman"/>
          <w:sz w:val="24"/>
          <w:szCs w:val="24"/>
        </w:rPr>
        <w:t>. </w:t>
      </w:r>
      <w:r w:rsidRPr="00D344BE">
        <w:rPr>
          <w:rFonts w:ascii="Times New Roman" w:hAnsi="Times New Roman"/>
          <w:sz w:val="24"/>
          <w:szCs w:val="24"/>
        </w:rPr>
        <w:t>Ме</w:t>
      </w:r>
      <w:r w:rsidRPr="00D344BE">
        <w:rPr>
          <w:rFonts w:ascii="Times New Roman" w:hAnsi="Times New Roman"/>
          <w:spacing w:val="1"/>
          <w:sz w:val="24"/>
          <w:szCs w:val="24"/>
        </w:rPr>
        <w:t>н</w:t>
      </w:r>
      <w:r w:rsidRPr="00D344BE">
        <w:rPr>
          <w:rFonts w:ascii="Times New Roman" w:hAnsi="Times New Roman"/>
          <w:spacing w:val="-1"/>
          <w:sz w:val="24"/>
          <w:szCs w:val="24"/>
        </w:rPr>
        <w:t>д</w:t>
      </w:r>
      <w:r w:rsidRPr="00D344BE">
        <w:rPr>
          <w:rFonts w:ascii="Times New Roman" w:hAnsi="Times New Roman"/>
          <w:sz w:val="24"/>
          <w:szCs w:val="24"/>
        </w:rPr>
        <w:t>елее</w:t>
      </w:r>
      <w:r w:rsidRPr="00D344BE">
        <w:rPr>
          <w:rFonts w:ascii="Times New Roman" w:hAnsi="Times New Roman"/>
          <w:spacing w:val="-1"/>
          <w:sz w:val="24"/>
          <w:szCs w:val="24"/>
        </w:rPr>
        <w:t>в</w:t>
      </w:r>
      <w:r w:rsidRPr="00D344BE">
        <w:rPr>
          <w:rFonts w:ascii="Times New Roman" w:hAnsi="Times New Roman"/>
          <w:sz w:val="24"/>
          <w:szCs w:val="24"/>
        </w:rPr>
        <w:t>а;</w:t>
      </w:r>
    </w:p>
    <w:p w14:paraId="591EBAE7" w14:textId="77777777" w:rsidR="00E53743" w:rsidRPr="00D344BE" w:rsidRDefault="00E53743" w:rsidP="00A864BC">
      <w:pPr>
        <w:numPr>
          <w:ilvl w:val="0"/>
          <w:numId w:val="1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pacing w:val="-1"/>
          <w:sz w:val="24"/>
          <w:szCs w:val="24"/>
        </w:rPr>
        <w:t>о</w:t>
      </w:r>
      <w:r w:rsidRPr="00D344BE">
        <w:rPr>
          <w:rFonts w:ascii="Times New Roman" w:hAnsi="Times New Roman"/>
          <w:spacing w:val="1"/>
          <w:sz w:val="24"/>
          <w:szCs w:val="24"/>
        </w:rPr>
        <w:t>б</w:t>
      </w:r>
      <w:r w:rsidRPr="00D344BE">
        <w:rPr>
          <w:rFonts w:ascii="Times New Roman" w:hAnsi="Times New Roman"/>
          <w:spacing w:val="-1"/>
          <w:sz w:val="24"/>
          <w:szCs w:val="24"/>
        </w:rPr>
        <w:t>ъ</w:t>
      </w:r>
      <w:r w:rsidRPr="00D344BE">
        <w:rPr>
          <w:rFonts w:ascii="Times New Roman" w:hAnsi="Times New Roman"/>
          <w:sz w:val="24"/>
          <w:szCs w:val="24"/>
        </w:rPr>
        <w:t>яс</w:t>
      </w:r>
      <w:r w:rsidRPr="00D344BE">
        <w:rPr>
          <w:rFonts w:ascii="Times New Roman" w:hAnsi="Times New Roman"/>
          <w:spacing w:val="1"/>
          <w:sz w:val="24"/>
          <w:szCs w:val="24"/>
        </w:rPr>
        <w:t>н</w:t>
      </w:r>
      <w:r w:rsidRPr="00D344BE">
        <w:rPr>
          <w:rFonts w:ascii="Times New Roman" w:hAnsi="Times New Roman"/>
          <w:sz w:val="24"/>
          <w:szCs w:val="24"/>
        </w:rPr>
        <w:t>ятьз</w:t>
      </w:r>
      <w:r w:rsidRPr="00D344BE">
        <w:rPr>
          <w:rFonts w:ascii="Times New Roman" w:hAnsi="Times New Roman"/>
          <w:spacing w:val="-3"/>
          <w:sz w:val="24"/>
          <w:szCs w:val="24"/>
        </w:rPr>
        <w:t>а</w:t>
      </w:r>
      <w:r w:rsidRPr="00D344BE">
        <w:rPr>
          <w:rFonts w:ascii="Times New Roman" w:hAnsi="Times New Roman"/>
          <w:sz w:val="24"/>
          <w:szCs w:val="24"/>
        </w:rPr>
        <w:t>к</w:t>
      </w:r>
      <w:r w:rsidRPr="00D344BE">
        <w:rPr>
          <w:rFonts w:ascii="Times New Roman" w:hAnsi="Times New Roman"/>
          <w:spacing w:val="-1"/>
          <w:sz w:val="24"/>
          <w:szCs w:val="24"/>
        </w:rPr>
        <w:t>о</w:t>
      </w:r>
      <w:r w:rsidRPr="00D344BE">
        <w:rPr>
          <w:rFonts w:ascii="Times New Roman" w:hAnsi="Times New Roman"/>
          <w:spacing w:val="1"/>
          <w:sz w:val="24"/>
          <w:szCs w:val="24"/>
        </w:rPr>
        <w:t>н</w:t>
      </w:r>
      <w:r w:rsidRPr="00D344BE">
        <w:rPr>
          <w:rFonts w:ascii="Times New Roman" w:hAnsi="Times New Roman"/>
          <w:spacing w:val="-1"/>
          <w:sz w:val="24"/>
          <w:szCs w:val="24"/>
        </w:rPr>
        <w:t>о</w:t>
      </w:r>
      <w:r w:rsidRPr="00D344BE">
        <w:rPr>
          <w:rFonts w:ascii="Times New Roman" w:hAnsi="Times New Roman"/>
          <w:sz w:val="24"/>
          <w:szCs w:val="24"/>
        </w:rPr>
        <w:t>м</w:t>
      </w:r>
      <w:r w:rsidRPr="00D344BE">
        <w:rPr>
          <w:rFonts w:ascii="Times New Roman" w:hAnsi="Times New Roman"/>
          <w:spacing w:val="-3"/>
          <w:sz w:val="24"/>
          <w:szCs w:val="24"/>
        </w:rPr>
        <w:t>е</w:t>
      </w:r>
      <w:r w:rsidRPr="00D344BE">
        <w:rPr>
          <w:rFonts w:ascii="Times New Roman" w:hAnsi="Times New Roman"/>
          <w:spacing w:val="1"/>
          <w:sz w:val="24"/>
          <w:szCs w:val="24"/>
        </w:rPr>
        <w:t>р</w:t>
      </w:r>
      <w:r w:rsidRPr="00D344BE">
        <w:rPr>
          <w:rFonts w:ascii="Times New Roman" w:hAnsi="Times New Roman"/>
          <w:spacing w:val="-1"/>
          <w:sz w:val="24"/>
          <w:szCs w:val="24"/>
        </w:rPr>
        <w:t>н</w:t>
      </w:r>
      <w:r w:rsidRPr="00D344BE">
        <w:rPr>
          <w:rFonts w:ascii="Times New Roman" w:hAnsi="Times New Roman"/>
          <w:spacing w:val="1"/>
          <w:sz w:val="24"/>
          <w:szCs w:val="24"/>
        </w:rPr>
        <w:t>о</w:t>
      </w:r>
      <w:r w:rsidRPr="00D344BE">
        <w:rPr>
          <w:rFonts w:ascii="Times New Roman" w:hAnsi="Times New Roman"/>
          <w:sz w:val="24"/>
          <w:szCs w:val="24"/>
        </w:rPr>
        <w:t>с</w:t>
      </w:r>
      <w:r w:rsidRPr="00D344BE">
        <w:rPr>
          <w:rFonts w:ascii="Times New Roman" w:hAnsi="Times New Roman"/>
          <w:spacing w:val="-3"/>
          <w:sz w:val="24"/>
          <w:szCs w:val="24"/>
        </w:rPr>
        <w:t>т</w:t>
      </w:r>
      <w:r w:rsidRPr="00D344BE">
        <w:rPr>
          <w:rFonts w:ascii="Times New Roman" w:hAnsi="Times New Roman"/>
          <w:sz w:val="24"/>
          <w:szCs w:val="24"/>
        </w:rPr>
        <w:t xml:space="preserve">и </w:t>
      </w:r>
      <w:r w:rsidRPr="00D344BE">
        <w:rPr>
          <w:rFonts w:ascii="Times New Roman" w:hAnsi="Times New Roman"/>
          <w:spacing w:val="1"/>
          <w:sz w:val="24"/>
          <w:szCs w:val="24"/>
        </w:rPr>
        <w:t>и</w:t>
      </w:r>
      <w:r w:rsidRPr="00D344BE">
        <w:rPr>
          <w:rFonts w:ascii="Times New Roman" w:hAnsi="Times New Roman"/>
          <w:sz w:val="24"/>
          <w:szCs w:val="24"/>
        </w:rPr>
        <w:t>зме</w:t>
      </w:r>
      <w:r w:rsidRPr="00D344BE">
        <w:rPr>
          <w:rFonts w:ascii="Times New Roman" w:hAnsi="Times New Roman"/>
          <w:spacing w:val="-2"/>
          <w:sz w:val="24"/>
          <w:szCs w:val="24"/>
        </w:rPr>
        <w:t>н</w:t>
      </w:r>
      <w:r w:rsidRPr="00D344BE">
        <w:rPr>
          <w:rFonts w:ascii="Times New Roman" w:hAnsi="Times New Roman"/>
          <w:sz w:val="24"/>
          <w:szCs w:val="24"/>
        </w:rPr>
        <w:t>е</w:t>
      </w:r>
      <w:r w:rsidRPr="00D344BE">
        <w:rPr>
          <w:rFonts w:ascii="Times New Roman" w:hAnsi="Times New Roman"/>
          <w:spacing w:val="-1"/>
          <w:sz w:val="24"/>
          <w:szCs w:val="24"/>
        </w:rPr>
        <w:t>н</w:t>
      </w:r>
      <w:r w:rsidRPr="00D344BE">
        <w:rPr>
          <w:rFonts w:ascii="Times New Roman" w:hAnsi="Times New Roman"/>
          <w:spacing w:val="1"/>
          <w:sz w:val="24"/>
          <w:szCs w:val="24"/>
        </w:rPr>
        <w:t>и</w:t>
      </w:r>
      <w:r w:rsidRPr="00D344BE">
        <w:rPr>
          <w:rFonts w:ascii="Times New Roman" w:hAnsi="Times New Roman"/>
          <w:sz w:val="24"/>
          <w:szCs w:val="24"/>
        </w:rPr>
        <w:t>я с</w:t>
      </w:r>
      <w:r w:rsidRPr="00D344BE">
        <w:rPr>
          <w:rFonts w:ascii="Times New Roman" w:hAnsi="Times New Roman"/>
          <w:spacing w:val="-3"/>
          <w:sz w:val="24"/>
          <w:szCs w:val="24"/>
        </w:rPr>
        <w:t>т</w:t>
      </w:r>
      <w:r w:rsidRPr="00D344BE">
        <w:rPr>
          <w:rFonts w:ascii="Times New Roman" w:hAnsi="Times New Roman"/>
          <w:spacing w:val="1"/>
          <w:sz w:val="24"/>
          <w:szCs w:val="24"/>
        </w:rPr>
        <w:t>р</w:t>
      </w:r>
      <w:r w:rsidRPr="00D344BE">
        <w:rPr>
          <w:rFonts w:ascii="Times New Roman" w:hAnsi="Times New Roman"/>
          <w:spacing w:val="-1"/>
          <w:sz w:val="24"/>
          <w:szCs w:val="24"/>
        </w:rPr>
        <w:t>о</w:t>
      </w:r>
      <w:r w:rsidRPr="00D344BE">
        <w:rPr>
          <w:rFonts w:ascii="Times New Roman" w:hAnsi="Times New Roman"/>
          <w:sz w:val="24"/>
          <w:szCs w:val="24"/>
        </w:rPr>
        <w:t>е</w:t>
      </w:r>
      <w:r w:rsidRPr="00D344BE">
        <w:rPr>
          <w:rFonts w:ascii="Times New Roman" w:hAnsi="Times New Roman"/>
          <w:spacing w:val="-1"/>
          <w:sz w:val="24"/>
          <w:szCs w:val="24"/>
        </w:rPr>
        <w:t>н</w:t>
      </w:r>
      <w:r w:rsidRPr="00D344BE">
        <w:rPr>
          <w:rFonts w:ascii="Times New Roman" w:hAnsi="Times New Roman"/>
          <w:spacing w:val="1"/>
          <w:sz w:val="24"/>
          <w:szCs w:val="24"/>
        </w:rPr>
        <w:t>и</w:t>
      </w:r>
      <w:r w:rsidRPr="00D344BE">
        <w:rPr>
          <w:rFonts w:ascii="Times New Roman" w:hAnsi="Times New Roman"/>
          <w:sz w:val="24"/>
          <w:szCs w:val="24"/>
        </w:rPr>
        <w:t>яато</w:t>
      </w:r>
      <w:r w:rsidRPr="00D344BE">
        <w:rPr>
          <w:rFonts w:ascii="Times New Roman" w:hAnsi="Times New Roman"/>
          <w:spacing w:val="-2"/>
          <w:sz w:val="24"/>
          <w:szCs w:val="24"/>
        </w:rPr>
        <w:t>м</w:t>
      </w:r>
      <w:r w:rsidRPr="00D344BE">
        <w:rPr>
          <w:rFonts w:ascii="Times New Roman" w:hAnsi="Times New Roman"/>
          <w:spacing w:val="1"/>
          <w:sz w:val="24"/>
          <w:szCs w:val="24"/>
        </w:rPr>
        <w:t>о</w:t>
      </w:r>
      <w:r w:rsidRPr="00D344BE">
        <w:rPr>
          <w:rFonts w:ascii="Times New Roman" w:hAnsi="Times New Roman"/>
          <w:sz w:val="24"/>
          <w:szCs w:val="24"/>
        </w:rPr>
        <w:t>в, свойств</w:t>
      </w:r>
      <w:r w:rsidRPr="00D344BE">
        <w:rPr>
          <w:rFonts w:ascii="Times New Roman" w:hAnsi="Times New Roman"/>
          <w:spacing w:val="-1"/>
          <w:sz w:val="24"/>
          <w:szCs w:val="24"/>
        </w:rPr>
        <w:t xml:space="preserve"> эл</w:t>
      </w:r>
      <w:r w:rsidRPr="00D344BE">
        <w:rPr>
          <w:rFonts w:ascii="Times New Roman" w:hAnsi="Times New Roman"/>
          <w:sz w:val="24"/>
          <w:szCs w:val="24"/>
        </w:rPr>
        <w:t>еме</w:t>
      </w:r>
      <w:r w:rsidRPr="00D344BE">
        <w:rPr>
          <w:rFonts w:ascii="Times New Roman" w:hAnsi="Times New Roman"/>
          <w:spacing w:val="1"/>
          <w:sz w:val="24"/>
          <w:szCs w:val="24"/>
        </w:rPr>
        <w:t>н</w:t>
      </w:r>
      <w:r w:rsidRPr="00D344BE">
        <w:rPr>
          <w:rFonts w:ascii="Times New Roman" w:hAnsi="Times New Roman"/>
          <w:spacing w:val="-3"/>
          <w:sz w:val="24"/>
          <w:szCs w:val="24"/>
        </w:rPr>
        <w:t>т</w:t>
      </w:r>
      <w:r w:rsidRPr="00D344BE">
        <w:rPr>
          <w:rFonts w:ascii="Times New Roman" w:hAnsi="Times New Roman"/>
          <w:spacing w:val="1"/>
          <w:sz w:val="24"/>
          <w:szCs w:val="24"/>
        </w:rPr>
        <w:t>о</w:t>
      </w:r>
      <w:r w:rsidRPr="00D344BE">
        <w:rPr>
          <w:rFonts w:ascii="Times New Roman" w:hAnsi="Times New Roman"/>
          <w:sz w:val="24"/>
          <w:szCs w:val="24"/>
        </w:rPr>
        <w:t>вв</w:t>
      </w:r>
      <w:r w:rsidRPr="00D344BE">
        <w:rPr>
          <w:rFonts w:ascii="Times New Roman" w:hAnsi="Times New Roman"/>
          <w:spacing w:val="1"/>
          <w:sz w:val="24"/>
          <w:szCs w:val="24"/>
        </w:rPr>
        <w:t>пр</w:t>
      </w:r>
      <w:r w:rsidRPr="00D344BE">
        <w:rPr>
          <w:rFonts w:ascii="Times New Roman" w:hAnsi="Times New Roman"/>
          <w:spacing w:val="-2"/>
          <w:sz w:val="24"/>
          <w:szCs w:val="24"/>
        </w:rPr>
        <w:t>е</w:t>
      </w:r>
      <w:r w:rsidRPr="00D344BE">
        <w:rPr>
          <w:rFonts w:ascii="Times New Roman" w:hAnsi="Times New Roman"/>
          <w:spacing w:val="1"/>
          <w:sz w:val="24"/>
          <w:szCs w:val="24"/>
        </w:rPr>
        <w:t>д</w:t>
      </w:r>
      <w:r w:rsidRPr="00D344BE">
        <w:rPr>
          <w:rFonts w:ascii="Times New Roman" w:hAnsi="Times New Roman"/>
          <w:sz w:val="24"/>
          <w:szCs w:val="24"/>
        </w:rPr>
        <w:t>ел</w:t>
      </w:r>
      <w:r w:rsidRPr="00D344BE">
        <w:rPr>
          <w:rFonts w:ascii="Times New Roman" w:hAnsi="Times New Roman"/>
          <w:spacing w:val="-3"/>
          <w:sz w:val="24"/>
          <w:szCs w:val="24"/>
        </w:rPr>
        <w:t>а</w:t>
      </w:r>
      <w:r w:rsidRPr="00D344BE">
        <w:rPr>
          <w:rFonts w:ascii="Times New Roman" w:hAnsi="Times New Roman"/>
          <w:sz w:val="24"/>
          <w:szCs w:val="24"/>
        </w:rPr>
        <w:t>х ма</w:t>
      </w:r>
      <w:r w:rsidRPr="00D344BE">
        <w:rPr>
          <w:rFonts w:ascii="Times New Roman" w:hAnsi="Times New Roman"/>
          <w:spacing w:val="-1"/>
          <w:sz w:val="24"/>
          <w:szCs w:val="24"/>
        </w:rPr>
        <w:t>л</w:t>
      </w:r>
      <w:r w:rsidRPr="00D344BE">
        <w:rPr>
          <w:rFonts w:ascii="Times New Roman" w:hAnsi="Times New Roman"/>
          <w:spacing w:val="1"/>
          <w:sz w:val="24"/>
          <w:szCs w:val="24"/>
        </w:rPr>
        <w:t>ы</w:t>
      </w:r>
      <w:r w:rsidRPr="00D344BE">
        <w:rPr>
          <w:rFonts w:ascii="Times New Roman" w:hAnsi="Times New Roman"/>
          <w:sz w:val="24"/>
          <w:szCs w:val="24"/>
        </w:rPr>
        <w:t>х</w:t>
      </w:r>
      <w:r w:rsidRPr="00D344BE">
        <w:rPr>
          <w:rFonts w:ascii="Times New Roman" w:hAnsi="Times New Roman"/>
          <w:spacing w:val="1"/>
          <w:sz w:val="24"/>
          <w:szCs w:val="24"/>
        </w:rPr>
        <w:t>п</w:t>
      </w:r>
      <w:r w:rsidRPr="00D344BE">
        <w:rPr>
          <w:rFonts w:ascii="Times New Roman" w:hAnsi="Times New Roman"/>
          <w:spacing w:val="-2"/>
          <w:sz w:val="24"/>
          <w:szCs w:val="24"/>
        </w:rPr>
        <w:t>е</w:t>
      </w:r>
      <w:r w:rsidRPr="00D344BE">
        <w:rPr>
          <w:rFonts w:ascii="Times New Roman" w:hAnsi="Times New Roman"/>
          <w:spacing w:val="1"/>
          <w:sz w:val="24"/>
          <w:szCs w:val="24"/>
        </w:rPr>
        <w:t>р</w:t>
      </w:r>
      <w:r w:rsidRPr="00D344BE">
        <w:rPr>
          <w:rFonts w:ascii="Times New Roman" w:hAnsi="Times New Roman"/>
          <w:spacing w:val="-1"/>
          <w:sz w:val="24"/>
          <w:szCs w:val="24"/>
        </w:rPr>
        <w:t>ио</w:t>
      </w:r>
      <w:r w:rsidRPr="00D344BE">
        <w:rPr>
          <w:rFonts w:ascii="Times New Roman" w:hAnsi="Times New Roman"/>
          <w:spacing w:val="1"/>
          <w:sz w:val="24"/>
          <w:szCs w:val="24"/>
        </w:rPr>
        <w:t>до</w:t>
      </w:r>
      <w:r w:rsidRPr="00D344BE">
        <w:rPr>
          <w:rFonts w:ascii="Times New Roman" w:hAnsi="Times New Roman"/>
          <w:sz w:val="24"/>
          <w:szCs w:val="24"/>
        </w:rPr>
        <w:t>виг</w:t>
      </w:r>
      <w:r w:rsidRPr="00D344BE">
        <w:rPr>
          <w:rFonts w:ascii="Times New Roman" w:hAnsi="Times New Roman"/>
          <w:spacing w:val="-1"/>
          <w:sz w:val="24"/>
          <w:szCs w:val="24"/>
        </w:rPr>
        <w:t>л</w:t>
      </w:r>
      <w:r w:rsidRPr="00D344BE">
        <w:rPr>
          <w:rFonts w:ascii="Times New Roman" w:hAnsi="Times New Roman"/>
          <w:spacing w:val="3"/>
          <w:sz w:val="24"/>
          <w:szCs w:val="24"/>
        </w:rPr>
        <w:t>а</w:t>
      </w:r>
      <w:r w:rsidRPr="00D344BE">
        <w:rPr>
          <w:rFonts w:ascii="Times New Roman" w:hAnsi="Times New Roman"/>
          <w:sz w:val="24"/>
          <w:szCs w:val="24"/>
        </w:rPr>
        <w:t>вн</w:t>
      </w:r>
      <w:r w:rsidRPr="00D344BE">
        <w:rPr>
          <w:rFonts w:ascii="Times New Roman" w:hAnsi="Times New Roman"/>
          <w:spacing w:val="-1"/>
          <w:sz w:val="24"/>
          <w:szCs w:val="24"/>
        </w:rPr>
        <w:t>ы</w:t>
      </w:r>
      <w:r w:rsidRPr="00D344BE">
        <w:rPr>
          <w:rFonts w:ascii="Times New Roman" w:hAnsi="Times New Roman"/>
          <w:sz w:val="24"/>
          <w:szCs w:val="24"/>
        </w:rPr>
        <w:t xml:space="preserve">х </w:t>
      </w:r>
      <w:r w:rsidRPr="00D344BE">
        <w:rPr>
          <w:rFonts w:ascii="Times New Roman" w:hAnsi="Times New Roman"/>
          <w:spacing w:val="1"/>
          <w:sz w:val="24"/>
          <w:szCs w:val="24"/>
        </w:rPr>
        <w:t>п</w:t>
      </w:r>
      <w:r w:rsidRPr="00D344BE">
        <w:rPr>
          <w:rFonts w:ascii="Times New Roman" w:hAnsi="Times New Roman"/>
          <w:spacing w:val="-1"/>
          <w:sz w:val="24"/>
          <w:szCs w:val="24"/>
        </w:rPr>
        <w:t>о</w:t>
      </w:r>
      <w:r w:rsidRPr="00D344BE">
        <w:rPr>
          <w:rFonts w:ascii="Times New Roman" w:hAnsi="Times New Roman"/>
          <w:spacing w:val="1"/>
          <w:sz w:val="24"/>
          <w:szCs w:val="24"/>
        </w:rPr>
        <w:t>д</w:t>
      </w:r>
      <w:r w:rsidRPr="00D344BE">
        <w:rPr>
          <w:rFonts w:ascii="Times New Roman" w:hAnsi="Times New Roman"/>
          <w:spacing w:val="-2"/>
          <w:sz w:val="24"/>
          <w:szCs w:val="24"/>
        </w:rPr>
        <w:t>г</w:t>
      </w:r>
      <w:r w:rsidRPr="00D344BE">
        <w:rPr>
          <w:rFonts w:ascii="Times New Roman" w:hAnsi="Times New Roman"/>
          <w:spacing w:val="1"/>
          <w:sz w:val="24"/>
          <w:szCs w:val="24"/>
        </w:rPr>
        <w:t>р</w:t>
      </w:r>
      <w:r w:rsidRPr="00D344BE">
        <w:rPr>
          <w:rFonts w:ascii="Times New Roman" w:hAnsi="Times New Roman"/>
          <w:spacing w:val="-4"/>
          <w:sz w:val="24"/>
          <w:szCs w:val="24"/>
        </w:rPr>
        <w:t>у</w:t>
      </w:r>
      <w:r w:rsidRPr="00D344BE">
        <w:rPr>
          <w:rFonts w:ascii="Times New Roman" w:hAnsi="Times New Roman"/>
          <w:spacing w:val="1"/>
          <w:sz w:val="24"/>
          <w:szCs w:val="24"/>
        </w:rPr>
        <w:t>п</w:t>
      </w:r>
      <w:r w:rsidRPr="00D344BE">
        <w:rPr>
          <w:rFonts w:ascii="Times New Roman" w:hAnsi="Times New Roman"/>
          <w:sz w:val="24"/>
          <w:szCs w:val="24"/>
        </w:rPr>
        <w:t>п;</w:t>
      </w:r>
    </w:p>
    <w:p w14:paraId="0AF5240F" w14:textId="77777777" w:rsidR="00E53743" w:rsidRPr="00D344BE" w:rsidRDefault="00E53743" w:rsidP="00A864BC">
      <w:pPr>
        <w:numPr>
          <w:ilvl w:val="0"/>
          <w:numId w:val="1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pacing w:val="-1"/>
          <w:sz w:val="24"/>
          <w:szCs w:val="24"/>
        </w:rPr>
        <w:t>х</w:t>
      </w:r>
      <w:r w:rsidRPr="00D344BE">
        <w:rPr>
          <w:rFonts w:ascii="Times New Roman" w:hAnsi="Times New Roman"/>
          <w:sz w:val="24"/>
          <w:szCs w:val="24"/>
        </w:rPr>
        <w:t>а</w:t>
      </w:r>
      <w:r w:rsidRPr="00D344BE">
        <w:rPr>
          <w:rFonts w:ascii="Times New Roman" w:hAnsi="Times New Roman"/>
          <w:spacing w:val="1"/>
          <w:sz w:val="24"/>
          <w:szCs w:val="24"/>
        </w:rPr>
        <w:t>р</w:t>
      </w:r>
      <w:r w:rsidRPr="00D344BE">
        <w:rPr>
          <w:rFonts w:ascii="Times New Roman" w:hAnsi="Times New Roman"/>
          <w:sz w:val="24"/>
          <w:szCs w:val="24"/>
        </w:rPr>
        <w:t>акт</w:t>
      </w:r>
      <w:r w:rsidRPr="00D344BE">
        <w:rPr>
          <w:rFonts w:ascii="Times New Roman" w:hAnsi="Times New Roman"/>
          <w:spacing w:val="-2"/>
          <w:sz w:val="24"/>
          <w:szCs w:val="24"/>
        </w:rPr>
        <w:t>е</w:t>
      </w:r>
      <w:r w:rsidRPr="00D344BE">
        <w:rPr>
          <w:rFonts w:ascii="Times New Roman" w:hAnsi="Times New Roman"/>
          <w:spacing w:val="-1"/>
          <w:sz w:val="24"/>
          <w:szCs w:val="24"/>
        </w:rPr>
        <w:t>р</w:t>
      </w:r>
      <w:r w:rsidRPr="00D344BE">
        <w:rPr>
          <w:rFonts w:ascii="Times New Roman" w:hAnsi="Times New Roman"/>
          <w:spacing w:val="1"/>
          <w:sz w:val="24"/>
          <w:szCs w:val="24"/>
        </w:rPr>
        <w:t>и</w:t>
      </w:r>
      <w:r w:rsidRPr="00D344BE">
        <w:rPr>
          <w:rFonts w:ascii="Times New Roman" w:hAnsi="Times New Roman"/>
          <w:sz w:val="24"/>
          <w:szCs w:val="24"/>
        </w:rPr>
        <w:t>зовать</w:t>
      </w:r>
      <w:r w:rsidRPr="00D344BE">
        <w:rPr>
          <w:rFonts w:ascii="Times New Roman" w:hAnsi="Times New Roman"/>
          <w:spacing w:val="1"/>
          <w:sz w:val="24"/>
          <w:szCs w:val="24"/>
        </w:rPr>
        <w:t>х</w:t>
      </w:r>
      <w:r w:rsidRPr="00D344BE">
        <w:rPr>
          <w:rFonts w:ascii="Times New Roman" w:hAnsi="Times New Roman"/>
          <w:spacing w:val="-1"/>
          <w:sz w:val="24"/>
          <w:szCs w:val="24"/>
        </w:rPr>
        <w:t>и</w:t>
      </w:r>
      <w:r w:rsidRPr="00D344BE">
        <w:rPr>
          <w:rFonts w:ascii="Times New Roman" w:hAnsi="Times New Roman"/>
          <w:sz w:val="24"/>
          <w:szCs w:val="24"/>
        </w:rPr>
        <w:t>ми</w:t>
      </w:r>
      <w:r w:rsidRPr="00D344BE">
        <w:rPr>
          <w:rFonts w:ascii="Times New Roman" w:hAnsi="Times New Roman"/>
          <w:spacing w:val="1"/>
          <w:sz w:val="24"/>
          <w:szCs w:val="24"/>
        </w:rPr>
        <w:t>ч</w:t>
      </w:r>
      <w:r w:rsidRPr="00D344BE">
        <w:rPr>
          <w:rFonts w:ascii="Times New Roman" w:hAnsi="Times New Roman"/>
          <w:sz w:val="24"/>
          <w:szCs w:val="24"/>
        </w:rPr>
        <w:t>е</w:t>
      </w:r>
      <w:r w:rsidRPr="00D344BE">
        <w:rPr>
          <w:rFonts w:ascii="Times New Roman" w:hAnsi="Times New Roman"/>
          <w:spacing w:val="-2"/>
          <w:sz w:val="24"/>
          <w:szCs w:val="24"/>
        </w:rPr>
        <w:t>с</w:t>
      </w:r>
      <w:r w:rsidRPr="00D344BE">
        <w:rPr>
          <w:rFonts w:ascii="Times New Roman" w:hAnsi="Times New Roman"/>
          <w:sz w:val="24"/>
          <w:szCs w:val="24"/>
        </w:rPr>
        <w:t>к</w:t>
      </w:r>
      <w:r w:rsidRPr="00D344BE">
        <w:rPr>
          <w:rFonts w:ascii="Times New Roman" w:hAnsi="Times New Roman"/>
          <w:spacing w:val="-1"/>
          <w:sz w:val="24"/>
          <w:szCs w:val="24"/>
        </w:rPr>
        <w:t>и</w:t>
      </w:r>
      <w:r w:rsidRPr="00D344BE">
        <w:rPr>
          <w:rFonts w:ascii="Times New Roman" w:hAnsi="Times New Roman"/>
          <w:sz w:val="24"/>
          <w:szCs w:val="24"/>
        </w:rPr>
        <w:t>е э</w:t>
      </w:r>
      <w:r w:rsidRPr="00D344BE">
        <w:rPr>
          <w:rFonts w:ascii="Times New Roman" w:hAnsi="Times New Roman"/>
          <w:spacing w:val="-1"/>
          <w:sz w:val="24"/>
          <w:szCs w:val="24"/>
        </w:rPr>
        <w:t>л</w:t>
      </w:r>
      <w:r w:rsidRPr="00D344BE">
        <w:rPr>
          <w:rFonts w:ascii="Times New Roman" w:hAnsi="Times New Roman"/>
          <w:sz w:val="24"/>
          <w:szCs w:val="24"/>
        </w:rPr>
        <w:t>еме</w:t>
      </w:r>
      <w:r w:rsidRPr="00D344BE">
        <w:rPr>
          <w:rFonts w:ascii="Times New Roman" w:hAnsi="Times New Roman"/>
          <w:spacing w:val="1"/>
          <w:sz w:val="24"/>
          <w:szCs w:val="24"/>
        </w:rPr>
        <w:t>н</w:t>
      </w:r>
      <w:r w:rsidRPr="00D344BE">
        <w:rPr>
          <w:rFonts w:ascii="Times New Roman" w:hAnsi="Times New Roman"/>
          <w:sz w:val="24"/>
          <w:szCs w:val="24"/>
        </w:rPr>
        <w:t xml:space="preserve">ты </w:t>
      </w:r>
      <w:r w:rsidRPr="00D344BE">
        <w:rPr>
          <w:rFonts w:ascii="Times New Roman" w:hAnsi="Times New Roman"/>
          <w:spacing w:val="-2"/>
          <w:sz w:val="24"/>
          <w:szCs w:val="24"/>
        </w:rPr>
        <w:t>(</w:t>
      </w:r>
      <w:r w:rsidRPr="00D344BE">
        <w:rPr>
          <w:rFonts w:ascii="Times New Roman" w:hAnsi="Times New Roman"/>
          <w:spacing w:val="1"/>
          <w:sz w:val="24"/>
          <w:szCs w:val="24"/>
        </w:rPr>
        <w:t>от водорода до кальция</w:t>
      </w:r>
      <w:r w:rsidRPr="00D344BE">
        <w:rPr>
          <w:rFonts w:ascii="Times New Roman" w:hAnsi="Times New Roman"/>
          <w:sz w:val="24"/>
          <w:szCs w:val="24"/>
        </w:rPr>
        <w:t>) на</w:t>
      </w:r>
      <w:r w:rsidRPr="00D344BE">
        <w:rPr>
          <w:rFonts w:ascii="Times New Roman" w:hAnsi="Times New Roman"/>
          <w:spacing w:val="1"/>
          <w:sz w:val="24"/>
          <w:szCs w:val="24"/>
        </w:rPr>
        <w:t>о</w:t>
      </w:r>
      <w:r w:rsidRPr="00D344BE">
        <w:rPr>
          <w:rFonts w:ascii="Times New Roman" w:hAnsi="Times New Roman"/>
          <w:spacing w:val="-2"/>
          <w:sz w:val="24"/>
          <w:szCs w:val="24"/>
        </w:rPr>
        <w:t>с</w:t>
      </w:r>
      <w:r w:rsidRPr="00D344BE">
        <w:rPr>
          <w:rFonts w:ascii="Times New Roman" w:hAnsi="Times New Roman"/>
          <w:spacing w:val="1"/>
          <w:sz w:val="24"/>
          <w:szCs w:val="24"/>
        </w:rPr>
        <w:t>но</w:t>
      </w:r>
      <w:r w:rsidRPr="00D344BE">
        <w:rPr>
          <w:rFonts w:ascii="Times New Roman" w:hAnsi="Times New Roman"/>
          <w:sz w:val="24"/>
          <w:szCs w:val="24"/>
        </w:rPr>
        <w:t xml:space="preserve">ве </w:t>
      </w:r>
      <w:r w:rsidRPr="00D344BE">
        <w:rPr>
          <w:rFonts w:ascii="Times New Roman" w:hAnsi="Times New Roman"/>
          <w:spacing w:val="1"/>
          <w:sz w:val="24"/>
          <w:szCs w:val="24"/>
        </w:rPr>
        <w:t>и</w:t>
      </w:r>
      <w:r w:rsidRPr="00D344BE">
        <w:rPr>
          <w:rFonts w:ascii="Times New Roman" w:hAnsi="Times New Roman"/>
          <w:sz w:val="24"/>
          <w:szCs w:val="24"/>
        </w:rPr>
        <w:t>х</w:t>
      </w:r>
      <w:r w:rsidRPr="00D344BE">
        <w:rPr>
          <w:rFonts w:ascii="Times New Roman" w:hAnsi="Times New Roman"/>
          <w:spacing w:val="1"/>
          <w:sz w:val="24"/>
          <w:szCs w:val="24"/>
        </w:rPr>
        <w:t>по</w:t>
      </w:r>
      <w:r w:rsidRPr="00D344BE">
        <w:rPr>
          <w:rFonts w:ascii="Times New Roman" w:hAnsi="Times New Roman"/>
          <w:spacing w:val="-3"/>
          <w:sz w:val="24"/>
          <w:szCs w:val="24"/>
        </w:rPr>
        <w:t>л</w:t>
      </w:r>
      <w:r w:rsidRPr="00D344BE">
        <w:rPr>
          <w:rFonts w:ascii="Times New Roman" w:hAnsi="Times New Roman"/>
          <w:spacing w:val="1"/>
          <w:sz w:val="24"/>
          <w:szCs w:val="24"/>
        </w:rPr>
        <w:t>о</w:t>
      </w:r>
      <w:r w:rsidRPr="00D344BE">
        <w:rPr>
          <w:rFonts w:ascii="Times New Roman" w:hAnsi="Times New Roman"/>
          <w:sz w:val="24"/>
          <w:szCs w:val="24"/>
        </w:rPr>
        <w:t>ж</w:t>
      </w:r>
      <w:r w:rsidRPr="00D344BE">
        <w:rPr>
          <w:rFonts w:ascii="Times New Roman" w:hAnsi="Times New Roman"/>
          <w:spacing w:val="-2"/>
          <w:sz w:val="24"/>
          <w:szCs w:val="24"/>
        </w:rPr>
        <w:t>е</w:t>
      </w:r>
      <w:r w:rsidRPr="00D344BE">
        <w:rPr>
          <w:rFonts w:ascii="Times New Roman" w:hAnsi="Times New Roman"/>
          <w:spacing w:val="1"/>
          <w:sz w:val="24"/>
          <w:szCs w:val="24"/>
        </w:rPr>
        <w:t>н</w:t>
      </w:r>
      <w:r w:rsidRPr="00D344BE">
        <w:rPr>
          <w:rFonts w:ascii="Times New Roman" w:hAnsi="Times New Roman"/>
          <w:spacing w:val="-1"/>
          <w:sz w:val="24"/>
          <w:szCs w:val="24"/>
        </w:rPr>
        <w:t>и</w:t>
      </w:r>
      <w:r w:rsidRPr="00D344BE">
        <w:rPr>
          <w:rFonts w:ascii="Times New Roman" w:hAnsi="Times New Roman"/>
          <w:sz w:val="24"/>
          <w:szCs w:val="24"/>
        </w:rPr>
        <w:t>я в</w:t>
      </w:r>
      <w:r w:rsidRPr="00D344BE">
        <w:rPr>
          <w:rFonts w:ascii="Times New Roman" w:hAnsi="Times New Roman"/>
          <w:spacing w:val="1"/>
          <w:sz w:val="24"/>
          <w:szCs w:val="24"/>
        </w:rPr>
        <w:t>п</w:t>
      </w:r>
      <w:r w:rsidRPr="00D344BE">
        <w:rPr>
          <w:rFonts w:ascii="Times New Roman" w:hAnsi="Times New Roman"/>
          <w:spacing w:val="-2"/>
          <w:sz w:val="24"/>
          <w:szCs w:val="24"/>
        </w:rPr>
        <w:t>е</w:t>
      </w:r>
      <w:r w:rsidRPr="00D344BE">
        <w:rPr>
          <w:rFonts w:ascii="Times New Roman" w:hAnsi="Times New Roman"/>
          <w:spacing w:val="-1"/>
          <w:sz w:val="24"/>
          <w:szCs w:val="24"/>
        </w:rPr>
        <w:t>р</w:t>
      </w:r>
      <w:r w:rsidRPr="00D344BE">
        <w:rPr>
          <w:rFonts w:ascii="Times New Roman" w:hAnsi="Times New Roman"/>
          <w:spacing w:val="1"/>
          <w:sz w:val="24"/>
          <w:szCs w:val="24"/>
        </w:rPr>
        <w:t>и</w:t>
      </w:r>
      <w:r w:rsidRPr="00D344BE">
        <w:rPr>
          <w:rFonts w:ascii="Times New Roman" w:hAnsi="Times New Roman"/>
          <w:spacing w:val="-1"/>
          <w:sz w:val="24"/>
          <w:szCs w:val="24"/>
        </w:rPr>
        <w:t>о</w:t>
      </w:r>
      <w:r w:rsidRPr="00D344BE">
        <w:rPr>
          <w:rFonts w:ascii="Times New Roman" w:hAnsi="Times New Roman"/>
          <w:spacing w:val="1"/>
          <w:sz w:val="24"/>
          <w:szCs w:val="24"/>
        </w:rPr>
        <w:t>д</w:t>
      </w:r>
      <w:r w:rsidRPr="00D344BE">
        <w:rPr>
          <w:rFonts w:ascii="Times New Roman" w:hAnsi="Times New Roman"/>
          <w:spacing w:val="-1"/>
          <w:sz w:val="24"/>
          <w:szCs w:val="24"/>
        </w:rPr>
        <w:t>и</w:t>
      </w:r>
      <w:r w:rsidRPr="00D344BE">
        <w:rPr>
          <w:rFonts w:ascii="Times New Roman" w:hAnsi="Times New Roman"/>
          <w:sz w:val="24"/>
          <w:szCs w:val="24"/>
        </w:rPr>
        <w:t>чес</w:t>
      </w:r>
      <w:r w:rsidRPr="00D344BE">
        <w:rPr>
          <w:rFonts w:ascii="Times New Roman" w:hAnsi="Times New Roman"/>
          <w:spacing w:val="-1"/>
          <w:sz w:val="24"/>
          <w:szCs w:val="24"/>
        </w:rPr>
        <w:t>ко</w:t>
      </w:r>
      <w:r w:rsidRPr="00D344BE">
        <w:rPr>
          <w:rFonts w:ascii="Times New Roman" w:hAnsi="Times New Roman"/>
          <w:sz w:val="24"/>
          <w:szCs w:val="24"/>
        </w:rPr>
        <w:t>й с</w:t>
      </w:r>
      <w:r w:rsidRPr="00D344BE">
        <w:rPr>
          <w:rFonts w:ascii="Times New Roman" w:hAnsi="Times New Roman"/>
          <w:spacing w:val="1"/>
          <w:sz w:val="24"/>
          <w:szCs w:val="24"/>
        </w:rPr>
        <w:t>и</w:t>
      </w:r>
      <w:r w:rsidRPr="00D344BE">
        <w:rPr>
          <w:rFonts w:ascii="Times New Roman" w:hAnsi="Times New Roman"/>
          <w:sz w:val="24"/>
          <w:szCs w:val="24"/>
        </w:rPr>
        <w:t>сте</w:t>
      </w:r>
      <w:r w:rsidRPr="00D344BE">
        <w:rPr>
          <w:rFonts w:ascii="Times New Roman" w:hAnsi="Times New Roman"/>
          <w:spacing w:val="-3"/>
          <w:sz w:val="24"/>
          <w:szCs w:val="24"/>
        </w:rPr>
        <w:t>м</w:t>
      </w:r>
      <w:r w:rsidRPr="00D344BE">
        <w:rPr>
          <w:rFonts w:ascii="Times New Roman" w:hAnsi="Times New Roman"/>
          <w:sz w:val="24"/>
          <w:szCs w:val="24"/>
        </w:rPr>
        <w:t>е Д.</w:t>
      </w:r>
      <w:r w:rsidRPr="00D344BE">
        <w:rPr>
          <w:rFonts w:ascii="Times New Roman" w:hAnsi="Times New Roman"/>
          <w:spacing w:val="-1"/>
          <w:sz w:val="24"/>
          <w:szCs w:val="24"/>
        </w:rPr>
        <w:t>И</w:t>
      </w:r>
      <w:r w:rsidRPr="00D344BE">
        <w:rPr>
          <w:rFonts w:ascii="Times New Roman" w:hAnsi="Times New Roman"/>
          <w:sz w:val="24"/>
          <w:szCs w:val="24"/>
        </w:rPr>
        <w:t>.</w:t>
      </w:r>
      <w:r w:rsidR="00A61E55" w:rsidRPr="00D344BE">
        <w:rPr>
          <w:rFonts w:ascii="Times New Roman" w:hAnsi="Times New Roman"/>
          <w:spacing w:val="-1"/>
          <w:sz w:val="24"/>
          <w:szCs w:val="24"/>
        </w:rPr>
        <w:t> </w:t>
      </w:r>
      <w:r w:rsidRPr="00D344BE">
        <w:rPr>
          <w:rFonts w:ascii="Times New Roman" w:hAnsi="Times New Roman"/>
          <w:sz w:val="24"/>
          <w:szCs w:val="24"/>
        </w:rPr>
        <w:t>Ме</w:t>
      </w:r>
      <w:r w:rsidRPr="00D344BE">
        <w:rPr>
          <w:rFonts w:ascii="Times New Roman" w:hAnsi="Times New Roman"/>
          <w:spacing w:val="1"/>
          <w:sz w:val="24"/>
          <w:szCs w:val="24"/>
        </w:rPr>
        <w:t>н</w:t>
      </w:r>
      <w:r w:rsidRPr="00D344BE">
        <w:rPr>
          <w:rFonts w:ascii="Times New Roman" w:hAnsi="Times New Roman"/>
          <w:spacing w:val="-1"/>
          <w:sz w:val="24"/>
          <w:szCs w:val="24"/>
        </w:rPr>
        <w:t>д</w:t>
      </w:r>
      <w:r w:rsidRPr="00D344BE">
        <w:rPr>
          <w:rFonts w:ascii="Times New Roman" w:hAnsi="Times New Roman"/>
          <w:sz w:val="24"/>
          <w:szCs w:val="24"/>
        </w:rPr>
        <w:t>елее</w:t>
      </w:r>
      <w:r w:rsidRPr="00D344BE">
        <w:rPr>
          <w:rFonts w:ascii="Times New Roman" w:hAnsi="Times New Roman"/>
          <w:spacing w:val="-1"/>
          <w:sz w:val="24"/>
          <w:szCs w:val="24"/>
        </w:rPr>
        <w:t>в</w:t>
      </w:r>
      <w:r w:rsidRPr="00D344BE">
        <w:rPr>
          <w:rFonts w:ascii="Times New Roman" w:hAnsi="Times New Roman"/>
          <w:sz w:val="24"/>
          <w:szCs w:val="24"/>
        </w:rPr>
        <w:t>а и</w:t>
      </w:r>
      <w:r w:rsidRPr="00D344BE">
        <w:rPr>
          <w:rFonts w:ascii="Times New Roman" w:hAnsi="Times New Roman"/>
          <w:spacing w:val="1"/>
          <w:sz w:val="24"/>
          <w:szCs w:val="24"/>
        </w:rPr>
        <w:t>о</w:t>
      </w:r>
      <w:r w:rsidRPr="00D344BE">
        <w:rPr>
          <w:rFonts w:ascii="Times New Roman" w:hAnsi="Times New Roman"/>
          <w:spacing w:val="-2"/>
          <w:sz w:val="24"/>
          <w:szCs w:val="24"/>
        </w:rPr>
        <w:t>с</w:t>
      </w:r>
      <w:r w:rsidRPr="00D344BE">
        <w:rPr>
          <w:rFonts w:ascii="Times New Roman" w:hAnsi="Times New Roman"/>
          <w:spacing w:val="1"/>
          <w:sz w:val="24"/>
          <w:szCs w:val="24"/>
        </w:rPr>
        <w:t>об</w:t>
      </w:r>
      <w:r w:rsidRPr="00D344BE">
        <w:rPr>
          <w:rFonts w:ascii="Times New Roman" w:hAnsi="Times New Roman"/>
          <w:spacing w:val="-2"/>
          <w:sz w:val="24"/>
          <w:szCs w:val="24"/>
        </w:rPr>
        <w:t>е</w:t>
      </w:r>
      <w:r w:rsidRPr="00D344BE">
        <w:rPr>
          <w:rFonts w:ascii="Times New Roman" w:hAnsi="Times New Roman"/>
          <w:spacing w:val="-1"/>
          <w:sz w:val="24"/>
          <w:szCs w:val="24"/>
        </w:rPr>
        <w:t>н</w:t>
      </w:r>
      <w:r w:rsidRPr="00D344BE">
        <w:rPr>
          <w:rFonts w:ascii="Times New Roman" w:hAnsi="Times New Roman"/>
          <w:spacing w:val="1"/>
          <w:sz w:val="24"/>
          <w:szCs w:val="24"/>
        </w:rPr>
        <w:t>но</w:t>
      </w:r>
      <w:r w:rsidRPr="00D344BE">
        <w:rPr>
          <w:rFonts w:ascii="Times New Roman" w:hAnsi="Times New Roman"/>
          <w:sz w:val="24"/>
          <w:szCs w:val="24"/>
        </w:rPr>
        <w:t>с</w:t>
      </w:r>
      <w:r w:rsidRPr="00D344BE">
        <w:rPr>
          <w:rFonts w:ascii="Times New Roman" w:hAnsi="Times New Roman"/>
          <w:spacing w:val="-3"/>
          <w:sz w:val="24"/>
          <w:szCs w:val="24"/>
        </w:rPr>
        <w:t>т</w:t>
      </w:r>
      <w:r w:rsidRPr="00D344BE">
        <w:rPr>
          <w:rFonts w:ascii="Times New Roman" w:hAnsi="Times New Roman"/>
          <w:sz w:val="24"/>
          <w:szCs w:val="24"/>
        </w:rPr>
        <w:t>ей ст</w:t>
      </w:r>
      <w:r w:rsidRPr="00D344BE">
        <w:rPr>
          <w:rFonts w:ascii="Times New Roman" w:hAnsi="Times New Roman"/>
          <w:spacing w:val="-1"/>
          <w:sz w:val="24"/>
          <w:szCs w:val="24"/>
        </w:rPr>
        <w:t>р</w:t>
      </w:r>
      <w:r w:rsidRPr="00D344BE">
        <w:rPr>
          <w:rFonts w:ascii="Times New Roman" w:hAnsi="Times New Roman"/>
          <w:spacing w:val="1"/>
          <w:sz w:val="24"/>
          <w:szCs w:val="24"/>
        </w:rPr>
        <w:t>о</w:t>
      </w:r>
      <w:r w:rsidRPr="00D344BE">
        <w:rPr>
          <w:rFonts w:ascii="Times New Roman" w:hAnsi="Times New Roman"/>
          <w:sz w:val="24"/>
          <w:szCs w:val="24"/>
        </w:rPr>
        <w:t>е</w:t>
      </w:r>
      <w:r w:rsidRPr="00D344BE">
        <w:rPr>
          <w:rFonts w:ascii="Times New Roman" w:hAnsi="Times New Roman"/>
          <w:spacing w:val="-1"/>
          <w:sz w:val="24"/>
          <w:szCs w:val="24"/>
        </w:rPr>
        <w:t>н</w:t>
      </w:r>
      <w:r w:rsidRPr="00D344BE">
        <w:rPr>
          <w:rFonts w:ascii="Times New Roman" w:hAnsi="Times New Roman"/>
          <w:spacing w:val="1"/>
          <w:sz w:val="24"/>
          <w:szCs w:val="24"/>
        </w:rPr>
        <w:t>и</w:t>
      </w:r>
      <w:r w:rsidRPr="00D344BE">
        <w:rPr>
          <w:rFonts w:ascii="Times New Roman" w:hAnsi="Times New Roman"/>
          <w:sz w:val="24"/>
          <w:szCs w:val="24"/>
        </w:rPr>
        <w:t>я</w:t>
      </w:r>
      <w:r w:rsidRPr="00D344BE">
        <w:rPr>
          <w:rFonts w:ascii="Times New Roman" w:hAnsi="Times New Roman"/>
          <w:spacing w:val="1"/>
          <w:sz w:val="24"/>
          <w:szCs w:val="24"/>
        </w:rPr>
        <w:t>и</w:t>
      </w:r>
      <w:r w:rsidRPr="00D344BE">
        <w:rPr>
          <w:rFonts w:ascii="Times New Roman" w:hAnsi="Times New Roman"/>
          <w:sz w:val="24"/>
          <w:szCs w:val="24"/>
        </w:rPr>
        <w:t>ха</w:t>
      </w:r>
      <w:r w:rsidRPr="00D344BE">
        <w:rPr>
          <w:rFonts w:ascii="Times New Roman" w:hAnsi="Times New Roman"/>
          <w:spacing w:val="-3"/>
          <w:sz w:val="24"/>
          <w:szCs w:val="24"/>
        </w:rPr>
        <w:t>т</w:t>
      </w:r>
      <w:r w:rsidRPr="00D344BE">
        <w:rPr>
          <w:rFonts w:ascii="Times New Roman" w:hAnsi="Times New Roman"/>
          <w:spacing w:val="1"/>
          <w:sz w:val="24"/>
          <w:szCs w:val="24"/>
        </w:rPr>
        <w:t>о</w:t>
      </w:r>
      <w:r w:rsidRPr="00D344BE">
        <w:rPr>
          <w:rFonts w:ascii="Times New Roman" w:hAnsi="Times New Roman"/>
          <w:spacing w:val="-3"/>
          <w:sz w:val="24"/>
          <w:szCs w:val="24"/>
        </w:rPr>
        <w:t>м</w:t>
      </w:r>
      <w:r w:rsidRPr="00D344BE">
        <w:rPr>
          <w:rFonts w:ascii="Times New Roman" w:hAnsi="Times New Roman"/>
          <w:spacing w:val="1"/>
          <w:sz w:val="24"/>
          <w:szCs w:val="24"/>
        </w:rPr>
        <w:t>о</w:t>
      </w:r>
      <w:r w:rsidRPr="00D344BE">
        <w:rPr>
          <w:rFonts w:ascii="Times New Roman" w:hAnsi="Times New Roman"/>
          <w:sz w:val="24"/>
          <w:szCs w:val="24"/>
        </w:rPr>
        <w:t>в;</w:t>
      </w:r>
    </w:p>
    <w:p w14:paraId="79751BC0" w14:textId="77777777" w:rsidR="00E53743" w:rsidRPr="00D344BE" w:rsidRDefault="00E53743" w:rsidP="00A864BC">
      <w:pPr>
        <w:numPr>
          <w:ilvl w:val="0"/>
          <w:numId w:val="1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с</w:t>
      </w:r>
      <w:r w:rsidRPr="00D344BE">
        <w:rPr>
          <w:rFonts w:ascii="Times New Roman" w:hAnsi="Times New Roman"/>
          <w:spacing w:val="1"/>
          <w:sz w:val="24"/>
          <w:szCs w:val="24"/>
        </w:rPr>
        <w:t>о</w:t>
      </w:r>
      <w:r w:rsidRPr="00D344BE">
        <w:rPr>
          <w:rFonts w:ascii="Times New Roman" w:hAnsi="Times New Roman"/>
          <w:sz w:val="24"/>
          <w:szCs w:val="24"/>
        </w:rPr>
        <w:t>став</w:t>
      </w:r>
      <w:r w:rsidRPr="00D344BE">
        <w:rPr>
          <w:rFonts w:ascii="Times New Roman" w:hAnsi="Times New Roman"/>
          <w:spacing w:val="-1"/>
          <w:sz w:val="24"/>
          <w:szCs w:val="24"/>
        </w:rPr>
        <w:t>л</w:t>
      </w:r>
      <w:r w:rsidRPr="00D344BE">
        <w:rPr>
          <w:rFonts w:ascii="Times New Roman" w:hAnsi="Times New Roman"/>
          <w:sz w:val="24"/>
          <w:szCs w:val="24"/>
        </w:rPr>
        <w:t>ять</w:t>
      </w:r>
      <w:r w:rsidRPr="00D344BE">
        <w:rPr>
          <w:rFonts w:ascii="Times New Roman" w:hAnsi="Times New Roman"/>
          <w:spacing w:val="-2"/>
          <w:sz w:val="24"/>
          <w:szCs w:val="24"/>
        </w:rPr>
        <w:t>с</w:t>
      </w:r>
      <w:r w:rsidRPr="00D344BE">
        <w:rPr>
          <w:rFonts w:ascii="Times New Roman" w:hAnsi="Times New Roman"/>
          <w:spacing w:val="1"/>
          <w:sz w:val="24"/>
          <w:szCs w:val="24"/>
        </w:rPr>
        <w:t>х</w:t>
      </w:r>
      <w:r w:rsidRPr="00D344BE">
        <w:rPr>
          <w:rFonts w:ascii="Times New Roman" w:hAnsi="Times New Roman"/>
          <w:sz w:val="24"/>
          <w:szCs w:val="24"/>
        </w:rPr>
        <w:t>е</w:t>
      </w:r>
      <w:r w:rsidRPr="00D344BE">
        <w:rPr>
          <w:rFonts w:ascii="Times New Roman" w:hAnsi="Times New Roman"/>
          <w:spacing w:val="-3"/>
          <w:sz w:val="24"/>
          <w:szCs w:val="24"/>
        </w:rPr>
        <w:t>м</w:t>
      </w:r>
      <w:r w:rsidRPr="00D344BE">
        <w:rPr>
          <w:rFonts w:ascii="Times New Roman" w:hAnsi="Times New Roman"/>
          <w:sz w:val="24"/>
          <w:szCs w:val="24"/>
        </w:rPr>
        <w:t>ы</w:t>
      </w:r>
      <w:r w:rsidRPr="00D344BE">
        <w:rPr>
          <w:rFonts w:ascii="Times New Roman" w:hAnsi="Times New Roman"/>
          <w:spacing w:val="-3"/>
          <w:sz w:val="24"/>
          <w:szCs w:val="24"/>
        </w:rPr>
        <w:t>с</w:t>
      </w:r>
      <w:r w:rsidRPr="00D344BE">
        <w:rPr>
          <w:rFonts w:ascii="Times New Roman" w:hAnsi="Times New Roman"/>
          <w:sz w:val="24"/>
          <w:szCs w:val="24"/>
        </w:rPr>
        <w:t>т</w:t>
      </w:r>
      <w:r w:rsidRPr="00D344BE">
        <w:rPr>
          <w:rFonts w:ascii="Times New Roman" w:hAnsi="Times New Roman"/>
          <w:spacing w:val="1"/>
          <w:sz w:val="24"/>
          <w:szCs w:val="24"/>
        </w:rPr>
        <w:t>р</w:t>
      </w:r>
      <w:r w:rsidRPr="00D344BE">
        <w:rPr>
          <w:rFonts w:ascii="Times New Roman" w:hAnsi="Times New Roman"/>
          <w:spacing w:val="-1"/>
          <w:sz w:val="24"/>
          <w:szCs w:val="24"/>
        </w:rPr>
        <w:t>о</w:t>
      </w:r>
      <w:r w:rsidRPr="00D344BE">
        <w:rPr>
          <w:rFonts w:ascii="Times New Roman" w:hAnsi="Times New Roman"/>
          <w:sz w:val="24"/>
          <w:szCs w:val="24"/>
        </w:rPr>
        <w:t>е</w:t>
      </w:r>
      <w:r w:rsidRPr="00D344BE">
        <w:rPr>
          <w:rFonts w:ascii="Times New Roman" w:hAnsi="Times New Roman"/>
          <w:spacing w:val="-1"/>
          <w:sz w:val="24"/>
          <w:szCs w:val="24"/>
        </w:rPr>
        <w:t>н</w:t>
      </w:r>
      <w:r w:rsidRPr="00D344BE">
        <w:rPr>
          <w:rFonts w:ascii="Times New Roman" w:hAnsi="Times New Roman"/>
          <w:spacing w:val="1"/>
          <w:sz w:val="24"/>
          <w:szCs w:val="24"/>
        </w:rPr>
        <w:t>и</w:t>
      </w:r>
      <w:r w:rsidRPr="00D344BE">
        <w:rPr>
          <w:rFonts w:ascii="Times New Roman" w:hAnsi="Times New Roman"/>
          <w:sz w:val="24"/>
          <w:szCs w:val="24"/>
        </w:rPr>
        <w:t>я ат</w:t>
      </w:r>
      <w:r w:rsidRPr="00D344BE">
        <w:rPr>
          <w:rFonts w:ascii="Times New Roman" w:hAnsi="Times New Roman"/>
          <w:spacing w:val="1"/>
          <w:sz w:val="24"/>
          <w:szCs w:val="24"/>
        </w:rPr>
        <w:t>о</w:t>
      </w:r>
      <w:r w:rsidRPr="00D344BE">
        <w:rPr>
          <w:rFonts w:ascii="Times New Roman" w:hAnsi="Times New Roman"/>
          <w:spacing w:val="-3"/>
          <w:sz w:val="24"/>
          <w:szCs w:val="24"/>
        </w:rPr>
        <w:t>м</w:t>
      </w:r>
      <w:r w:rsidRPr="00D344BE">
        <w:rPr>
          <w:rFonts w:ascii="Times New Roman" w:hAnsi="Times New Roman"/>
          <w:spacing w:val="1"/>
          <w:sz w:val="24"/>
          <w:szCs w:val="24"/>
        </w:rPr>
        <w:t>о</w:t>
      </w:r>
      <w:r w:rsidRPr="00D344BE">
        <w:rPr>
          <w:rFonts w:ascii="Times New Roman" w:hAnsi="Times New Roman"/>
          <w:sz w:val="24"/>
          <w:szCs w:val="24"/>
        </w:rPr>
        <w:t>в</w:t>
      </w:r>
      <w:r w:rsidRPr="00D344BE">
        <w:rPr>
          <w:rFonts w:ascii="Times New Roman" w:hAnsi="Times New Roman"/>
          <w:spacing w:val="1"/>
          <w:sz w:val="24"/>
          <w:szCs w:val="24"/>
        </w:rPr>
        <w:t>п</w:t>
      </w:r>
      <w:r w:rsidRPr="00D344BE">
        <w:rPr>
          <w:rFonts w:ascii="Times New Roman" w:hAnsi="Times New Roman"/>
          <w:spacing w:val="-2"/>
          <w:sz w:val="24"/>
          <w:szCs w:val="24"/>
        </w:rPr>
        <w:t>е</w:t>
      </w:r>
      <w:r w:rsidRPr="00D344BE">
        <w:rPr>
          <w:rFonts w:ascii="Times New Roman" w:hAnsi="Times New Roman"/>
          <w:spacing w:val="1"/>
          <w:sz w:val="24"/>
          <w:szCs w:val="24"/>
        </w:rPr>
        <w:t>р</w:t>
      </w:r>
      <w:r w:rsidRPr="00D344BE">
        <w:rPr>
          <w:rFonts w:ascii="Times New Roman" w:hAnsi="Times New Roman"/>
          <w:sz w:val="24"/>
          <w:szCs w:val="24"/>
        </w:rPr>
        <w:t>в</w:t>
      </w:r>
      <w:r w:rsidRPr="00D344BE">
        <w:rPr>
          <w:rFonts w:ascii="Times New Roman" w:hAnsi="Times New Roman"/>
          <w:spacing w:val="-2"/>
          <w:sz w:val="24"/>
          <w:szCs w:val="24"/>
        </w:rPr>
        <w:t>ы</w:t>
      </w:r>
      <w:r w:rsidRPr="00D344BE">
        <w:rPr>
          <w:rFonts w:ascii="Times New Roman" w:hAnsi="Times New Roman"/>
          <w:sz w:val="24"/>
          <w:szCs w:val="24"/>
        </w:rPr>
        <w:t>х</w:t>
      </w:r>
      <w:r w:rsidRPr="00D344BE">
        <w:rPr>
          <w:rFonts w:ascii="Times New Roman" w:hAnsi="Times New Roman"/>
          <w:spacing w:val="1"/>
          <w:sz w:val="24"/>
          <w:szCs w:val="24"/>
        </w:rPr>
        <w:t>2</w:t>
      </w:r>
      <w:r w:rsidRPr="00D344BE">
        <w:rPr>
          <w:rFonts w:ascii="Times New Roman" w:hAnsi="Times New Roman"/>
          <w:sz w:val="24"/>
          <w:szCs w:val="24"/>
        </w:rPr>
        <w:t>0</w:t>
      </w:r>
      <w:r w:rsidRPr="00D344BE">
        <w:rPr>
          <w:rFonts w:ascii="Times New Roman" w:hAnsi="Times New Roman"/>
          <w:spacing w:val="-3"/>
          <w:sz w:val="24"/>
          <w:szCs w:val="24"/>
        </w:rPr>
        <w:t>э</w:t>
      </w:r>
      <w:r w:rsidRPr="00D344BE">
        <w:rPr>
          <w:rFonts w:ascii="Times New Roman" w:hAnsi="Times New Roman"/>
          <w:spacing w:val="-1"/>
          <w:sz w:val="24"/>
          <w:szCs w:val="24"/>
        </w:rPr>
        <w:t>л</w:t>
      </w:r>
      <w:r w:rsidRPr="00D344BE">
        <w:rPr>
          <w:rFonts w:ascii="Times New Roman" w:hAnsi="Times New Roman"/>
          <w:sz w:val="24"/>
          <w:szCs w:val="24"/>
        </w:rPr>
        <w:t>еме</w:t>
      </w:r>
      <w:r w:rsidRPr="00D344BE">
        <w:rPr>
          <w:rFonts w:ascii="Times New Roman" w:hAnsi="Times New Roman"/>
          <w:spacing w:val="1"/>
          <w:sz w:val="24"/>
          <w:szCs w:val="24"/>
        </w:rPr>
        <w:t>н</w:t>
      </w:r>
      <w:r w:rsidRPr="00D344BE">
        <w:rPr>
          <w:rFonts w:ascii="Times New Roman" w:hAnsi="Times New Roman"/>
          <w:spacing w:val="-3"/>
          <w:sz w:val="24"/>
          <w:szCs w:val="24"/>
        </w:rPr>
        <w:t>т</w:t>
      </w:r>
      <w:r w:rsidRPr="00D344BE">
        <w:rPr>
          <w:rFonts w:ascii="Times New Roman" w:hAnsi="Times New Roman"/>
          <w:spacing w:val="1"/>
          <w:sz w:val="24"/>
          <w:szCs w:val="24"/>
        </w:rPr>
        <w:t>о</w:t>
      </w:r>
      <w:r w:rsidRPr="00D344BE">
        <w:rPr>
          <w:rFonts w:ascii="Times New Roman" w:hAnsi="Times New Roman"/>
          <w:sz w:val="24"/>
          <w:szCs w:val="24"/>
        </w:rPr>
        <w:t xml:space="preserve">в </w:t>
      </w:r>
      <w:r w:rsidRPr="00D344BE">
        <w:rPr>
          <w:rFonts w:ascii="Times New Roman" w:hAnsi="Times New Roman"/>
          <w:spacing w:val="1"/>
          <w:sz w:val="24"/>
          <w:szCs w:val="24"/>
        </w:rPr>
        <w:t>п</w:t>
      </w:r>
      <w:r w:rsidRPr="00D344BE">
        <w:rPr>
          <w:rFonts w:ascii="Times New Roman" w:hAnsi="Times New Roman"/>
          <w:sz w:val="24"/>
          <w:szCs w:val="24"/>
        </w:rPr>
        <w:t>е</w:t>
      </w:r>
      <w:r w:rsidRPr="00D344BE">
        <w:rPr>
          <w:rFonts w:ascii="Times New Roman" w:hAnsi="Times New Roman"/>
          <w:spacing w:val="-1"/>
          <w:sz w:val="24"/>
          <w:szCs w:val="24"/>
        </w:rPr>
        <w:t>ри</w:t>
      </w:r>
      <w:r w:rsidRPr="00D344BE">
        <w:rPr>
          <w:rFonts w:ascii="Times New Roman" w:hAnsi="Times New Roman"/>
          <w:spacing w:val="1"/>
          <w:sz w:val="24"/>
          <w:szCs w:val="24"/>
        </w:rPr>
        <w:t>о</w:t>
      </w:r>
      <w:r w:rsidRPr="00D344BE">
        <w:rPr>
          <w:rFonts w:ascii="Times New Roman" w:hAnsi="Times New Roman"/>
          <w:spacing w:val="-1"/>
          <w:sz w:val="24"/>
          <w:szCs w:val="24"/>
        </w:rPr>
        <w:t>д</w:t>
      </w:r>
      <w:r w:rsidRPr="00D344BE">
        <w:rPr>
          <w:rFonts w:ascii="Times New Roman" w:hAnsi="Times New Roman"/>
          <w:spacing w:val="1"/>
          <w:sz w:val="24"/>
          <w:szCs w:val="24"/>
        </w:rPr>
        <w:t>и</w:t>
      </w:r>
      <w:r w:rsidRPr="00D344BE">
        <w:rPr>
          <w:rFonts w:ascii="Times New Roman" w:hAnsi="Times New Roman"/>
          <w:sz w:val="24"/>
          <w:szCs w:val="24"/>
        </w:rPr>
        <w:t>ч</w:t>
      </w:r>
      <w:r w:rsidRPr="00D344BE">
        <w:rPr>
          <w:rFonts w:ascii="Times New Roman" w:hAnsi="Times New Roman"/>
          <w:spacing w:val="-2"/>
          <w:sz w:val="24"/>
          <w:szCs w:val="24"/>
        </w:rPr>
        <w:t>е</w:t>
      </w:r>
      <w:r w:rsidRPr="00D344BE">
        <w:rPr>
          <w:rFonts w:ascii="Times New Roman" w:hAnsi="Times New Roman"/>
          <w:sz w:val="24"/>
          <w:szCs w:val="24"/>
        </w:rPr>
        <w:t>с</w:t>
      </w:r>
      <w:r w:rsidRPr="00D344BE">
        <w:rPr>
          <w:rFonts w:ascii="Times New Roman" w:hAnsi="Times New Roman"/>
          <w:spacing w:val="-2"/>
          <w:sz w:val="24"/>
          <w:szCs w:val="24"/>
        </w:rPr>
        <w:t>к</w:t>
      </w:r>
      <w:r w:rsidRPr="00D344BE">
        <w:rPr>
          <w:rFonts w:ascii="Times New Roman" w:hAnsi="Times New Roman"/>
          <w:spacing w:val="1"/>
          <w:sz w:val="24"/>
          <w:szCs w:val="24"/>
        </w:rPr>
        <w:t>о</w:t>
      </w:r>
      <w:r w:rsidRPr="00D344BE">
        <w:rPr>
          <w:rFonts w:ascii="Times New Roman" w:hAnsi="Times New Roman"/>
          <w:sz w:val="24"/>
          <w:szCs w:val="24"/>
        </w:rPr>
        <w:t>й</w:t>
      </w:r>
      <w:r w:rsidRPr="00D344BE">
        <w:rPr>
          <w:rFonts w:ascii="Times New Roman" w:hAnsi="Times New Roman"/>
          <w:spacing w:val="-3"/>
          <w:sz w:val="24"/>
          <w:szCs w:val="24"/>
        </w:rPr>
        <w:t>с</w:t>
      </w:r>
      <w:r w:rsidRPr="00D344BE">
        <w:rPr>
          <w:rFonts w:ascii="Times New Roman" w:hAnsi="Times New Roman"/>
          <w:spacing w:val="1"/>
          <w:sz w:val="24"/>
          <w:szCs w:val="24"/>
        </w:rPr>
        <w:t>и</w:t>
      </w:r>
      <w:r w:rsidRPr="00D344BE">
        <w:rPr>
          <w:rFonts w:ascii="Times New Roman" w:hAnsi="Times New Roman"/>
          <w:sz w:val="24"/>
          <w:szCs w:val="24"/>
        </w:rPr>
        <w:t>с</w:t>
      </w:r>
      <w:r w:rsidRPr="00D344BE">
        <w:rPr>
          <w:rFonts w:ascii="Times New Roman" w:hAnsi="Times New Roman"/>
          <w:spacing w:val="-3"/>
          <w:sz w:val="24"/>
          <w:szCs w:val="24"/>
        </w:rPr>
        <w:t>т</w:t>
      </w:r>
      <w:r w:rsidRPr="00D344BE">
        <w:rPr>
          <w:rFonts w:ascii="Times New Roman" w:hAnsi="Times New Roman"/>
          <w:sz w:val="24"/>
          <w:szCs w:val="24"/>
        </w:rPr>
        <w:t>емы Д.</w:t>
      </w:r>
      <w:r w:rsidRPr="00D344BE">
        <w:rPr>
          <w:rFonts w:ascii="Times New Roman" w:hAnsi="Times New Roman"/>
          <w:spacing w:val="-1"/>
          <w:sz w:val="24"/>
          <w:szCs w:val="24"/>
        </w:rPr>
        <w:t>И</w:t>
      </w:r>
      <w:r w:rsidRPr="00D344BE">
        <w:rPr>
          <w:rFonts w:ascii="Times New Roman" w:hAnsi="Times New Roman"/>
          <w:sz w:val="24"/>
          <w:szCs w:val="24"/>
        </w:rPr>
        <w:t>.Ме</w:t>
      </w:r>
      <w:r w:rsidRPr="00D344BE">
        <w:rPr>
          <w:rFonts w:ascii="Times New Roman" w:hAnsi="Times New Roman"/>
          <w:spacing w:val="1"/>
          <w:sz w:val="24"/>
          <w:szCs w:val="24"/>
        </w:rPr>
        <w:t>н</w:t>
      </w:r>
      <w:r w:rsidRPr="00D344BE">
        <w:rPr>
          <w:rFonts w:ascii="Times New Roman" w:hAnsi="Times New Roman"/>
          <w:spacing w:val="-1"/>
          <w:sz w:val="24"/>
          <w:szCs w:val="24"/>
        </w:rPr>
        <w:t>д</w:t>
      </w:r>
      <w:r w:rsidRPr="00D344BE">
        <w:rPr>
          <w:rFonts w:ascii="Times New Roman" w:hAnsi="Times New Roman"/>
          <w:sz w:val="24"/>
          <w:szCs w:val="24"/>
        </w:rPr>
        <w:t>елее</w:t>
      </w:r>
      <w:r w:rsidRPr="00D344BE">
        <w:rPr>
          <w:rFonts w:ascii="Times New Roman" w:hAnsi="Times New Roman"/>
          <w:spacing w:val="-1"/>
          <w:sz w:val="24"/>
          <w:szCs w:val="24"/>
        </w:rPr>
        <w:t>в</w:t>
      </w:r>
      <w:r w:rsidRPr="00D344BE">
        <w:rPr>
          <w:rFonts w:ascii="Times New Roman" w:hAnsi="Times New Roman"/>
          <w:sz w:val="24"/>
          <w:szCs w:val="24"/>
        </w:rPr>
        <w:t>а;</w:t>
      </w:r>
    </w:p>
    <w:p w14:paraId="1CB69FD2" w14:textId="77777777" w:rsidR="00E53743" w:rsidRPr="00D344BE" w:rsidRDefault="00E53743" w:rsidP="00A864BC">
      <w:pPr>
        <w:numPr>
          <w:ilvl w:val="0"/>
          <w:numId w:val="1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рас</w:t>
      </w:r>
      <w:r w:rsidRPr="00D344BE">
        <w:rPr>
          <w:rFonts w:ascii="Times New Roman" w:hAnsi="Times New Roman"/>
          <w:spacing w:val="-2"/>
          <w:sz w:val="24"/>
          <w:szCs w:val="24"/>
        </w:rPr>
        <w:t>к</w:t>
      </w:r>
      <w:r w:rsidRPr="00D344BE">
        <w:rPr>
          <w:rFonts w:ascii="Times New Roman" w:hAnsi="Times New Roman"/>
          <w:spacing w:val="1"/>
          <w:sz w:val="24"/>
          <w:szCs w:val="24"/>
        </w:rPr>
        <w:t>ры</w:t>
      </w:r>
      <w:r w:rsidRPr="00D344BE">
        <w:rPr>
          <w:rFonts w:ascii="Times New Roman" w:hAnsi="Times New Roman"/>
          <w:sz w:val="24"/>
          <w:szCs w:val="24"/>
        </w:rPr>
        <w:t>ватьс</w:t>
      </w:r>
      <w:r w:rsidRPr="00D344BE">
        <w:rPr>
          <w:rFonts w:ascii="Times New Roman" w:hAnsi="Times New Roman"/>
          <w:spacing w:val="-3"/>
          <w:sz w:val="24"/>
          <w:szCs w:val="24"/>
        </w:rPr>
        <w:t>м</w:t>
      </w:r>
      <w:r w:rsidRPr="00D344BE">
        <w:rPr>
          <w:rFonts w:ascii="Times New Roman" w:hAnsi="Times New Roman"/>
          <w:spacing w:val="1"/>
          <w:sz w:val="24"/>
          <w:szCs w:val="24"/>
        </w:rPr>
        <w:t>ы</w:t>
      </w:r>
      <w:r w:rsidRPr="00D344BE">
        <w:rPr>
          <w:rFonts w:ascii="Times New Roman" w:hAnsi="Times New Roman"/>
          <w:sz w:val="24"/>
          <w:szCs w:val="24"/>
        </w:rPr>
        <w:t>сл</w:t>
      </w:r>
      <w:r w:rsidRPr="00D344BE">
        <w:rPr>
          <w:rFonts w:ascii="Times New Roman" w:hAnsi="Times New Roman"/>
          <w:spacing w:val="-1"/>
          <w:sz w:val="24"/>
          <w:szCs w:val="24"/>
        </w:rPr>
        <w:t xml:space="preserve"> п</w:t>
      </w:r>
      <w:r w:rsidRPr="00D344BE">
        <w:rPr>
          <w:rFonts w:ascii="Times New Roman" w:hAnsi="Times New Roman"/>
          <w:spacing w:val="1"/>
          <w:sz w:val="24"/>
          <w:szCs w:val="24"/>
        </w:rPr>
        <w:t>о</w:t>
      </w:r>
      <w:r w:rsidRPr="00D344BE">
        <w:rPr>
          <w:rFonts w:ascii="Times New Roman" w:hAnsi="Times New Roman"/>
          <w:spacing w:val="-1"/>
          <w:sz w:val="24"/>
          <w:szCs w:val="24"/>
        </w:rPr>
        <w:t>н</w:t>
      </w:r>
      <w:r w:rsidRPr="00D344BE">
        <w:rPr>
          <w:rFonts w:ascii="Times New Roman" w:hAnsi="Times New Roman"/>
          <w:sz w:val="24"/>
          <w:szCs w:val="24"/>
        </w:rPr>
        <w:t>ят</w:t>
      </w:r>
      <w:r w:rsidRPr="00D344BE">
        <w:rPr>
          <w:rFonts w:ascii="Times New Roman" w:hAnsi="Times New Roman"/>
          <w:spacing w:val="-1"/>
          <w:sz w:val="24"/>
          <w:szCs w:val="24"/>
        </w:rPr>
        <w:t>и</w:t>
      </w:r>
      <w:r w:rsidRPr="00D344BE">
        <w:rPr>
          <w:rFonts w:ascii="Times New Roman" w:hAnsi="Times New Roman"/>
          <w:spacing w:val="1"/>
          <w:sz w:val="24"/>
          <w:szCs w:val="24"/>
        </w:rPr>
        <w:t>й</w:t>
      </w:r>
      <w:r w:rsidRPr="00D344BE">
        <w:rPr>
          <w:rFonts w:ascii="Times New Roman" w:hAnsi="Times New Roman"/>
          <w:sz w:val="24"/>
          <w:szCs w:val="24"/>
        </w:rPr>
        <w:t xml:space="preserve">: </w:t>
      </w:r>
      <w:r w:rsidRPr="00D344BE">
        <w:rPr>
          <w:rFonts w:ascii="Times New Roman" w:hAnsi="Times New Roman"/>
          <w:spacing w:val="-1"/>
          <w:sz w:val="24"/>
          <w:szCs w:val="24"/>
        </w:rPr>
        <w:t>«</w:t>
      </w:r>
      <w:r w:rsidRPr="00D344BE">
        <w:rPr>
          <w:rFonts w:ascii="Times New Roman" w:hAnsi="Times New Roman"/>
          <w:spacing w:val="1"/>
          <w:sz w:val="24"/>
          <w:szCs w:val="24"/>
        </w:rPr>
        <w:t>хи</w:t>
      </w:r>
      <w:r w:rsidRPr="00D344BE">
        <w:rPr>
          <w:rFonts w:ascii="Times New Roman" w:hAnsi="Times New Roman"/>
          <w:spacing w:val="-3"/>
          <w:sz w:val="24"/>
          <w:szCs w:val="24"/>
        </w:rPr>
        <w:t>м</w:t>
      </w:r>
      <w:r w:rsidRPr="00D344BE">
        <w:rPr>
          <w:rFonts w:ascii="Times New Roman" w:hAnsi="Times New Roman"/>
          <w:spacing w:val="1"/>
          <w:sz w:val="24"/>
          <w:szCs w:val="24"/>
        </w:rPr>
        <w:t>и</w:t>
      </w:r>
      <w:r w:rsidRPr="00D344BE">
        <w:rPr>
          <w:rFonts w:ascii="Times New Roman" w:hAnsi="Times New Roman"/>
          <w:sz w:val="24"/>
          <w:szCs w:val="24"/>
        </w:rPr>
        <w:t>че</w:t>
      </w:r>
      <w:r w:rsidRPr="00D344BE">
        <w:rPr>
          <w:rFonts w:ascii="Times New Roman" w:hAnsi="Times New Roman"/>
          <w:spacing w:val="-2"/>
          <w:sz w:val="24"/>
          <w:szCs w:val="24"/>
        </w:rPr>
        <w:t>с</w:t>
      </w:r>
      <w:r w:rsidRPr="00D344BE">
        <w:rPr>
          <w:rFonts w:ascii="Times New Roman" w:hAnsi="Times New Roman"/>
          <w:sz w:val="24"/>
          <w:szCs w:val="24"/>
        </w:rPr>
        <w:t>каяс</w:t>
      </w:r>
      <w:r w:rsidRPr="00D344BE">
        <w:rPr>
          <w:rFonts w:ascii="Times New Roman" w:hAnsi="Times New Roman"/>
          <w:spacing w:val="-3"/>
          <w:sz w:val="24"/>
          <w:szCs w:val="24"/>
        </w:rPr>
        <w:t>в</w:t>
      </w:r>
      <w:r w:rsidRPr="00D344BE">
        <w:rPr>
          <w:rFonts w:ascii="Times New Roman" w:hAnsi="Times New Roman"/>
          <w:sz w:val="24"/>
          <w:szCs w:val="24"/>
        </w:rPr>
        <w:t>яз</w:t>
      </w:r>
      <w:r w:rsidRPr="00D344BE">
        <w:rPr>
          <w:rFonts w:ascii="Times New Roman" w:hAnsi="Times New Roman"/>
          <w:spacing w:val="-1"/>
          <w:sz w:val="24"/>
          <w:szCs w:val="24"/>
        </w:rPr>
        <w:t>ь»</w:t>
      </w:r>
      <w:r w:rsidRPr="00D344BE">
        <w:rPr>
          <w:rFonts w:ascii="Times New Roman" w:hAnsi="Times New Roman"/>
          <w:sz w:val="24"/>
          <w:szCs w:val="24"/>
        </w:rPr>
        <w:t xml:space="preserve">, </w:t>
      </w:r>
      <w:r w:rsidRPr="00D344BE">
        <w:rPr>
          <w:rFonts w:ascii="Times New Roman" w:hAnsi="Times New Roman"/>
          <w:spacing w:val="-1"/>
          <w:sz w:val="24"/>
          <w:szCs w:val="24"/>
        </w:rPr>
        <w:t>«</w:t>
      </w:r>
      <w:r w:rsidRPr="00D344BE">
        <w:rPr>
          <w:rFonts w:ascii="Times New Roman" w:hAnsi="Times New Roman"/>
          <w:sz w:val="24"/>
          <w:szCs w:val="24"/>
        </w:rPr>
        <w:t>э</w:t>
      </w:r>
      <w:r w:rsidRPr="00D344BE">
        <w:rPr>
          <w:rFonts w:ascii="Times New Roman" w:hAnsi="Times New Roman"/>
          <w:spacing w:val="-1"/>
          <w:sz w:val="24"/>
          <w:szCs w:val="24"/>
        </w:rPr>
        <w:t>л</w:t>
      </w:r>
      <w:r w:rsidRPr="00D344BE">
        <w:rPr>
          <w:rFonts w:ascii="Times New Roman" w:hAnsi="Times New Roman"/>
          <w:sz w:val="24"/>
          <w:szCs w:val="24"/>
        </w:rPr>
        <w:t>ект</w:t>
      </w:r>
      <w:r w:rsidRPr="00D344BE">
        <w:rPr>
          <w:rFonts w:ascii="Times New Roman" w:hAnsi="Times New Roman"/>
          <w:spacing w:val="1"/>
          <w:sz w:val="24"/>
          <w:szCs w:val="24"/>
        </w:rPr>
        <w:t>р</w:t>
      </w:r>
      <w:r w:rsidRPr="00D344BE">
        <w:rPr>
          <w:rFonts w:ascii="Times New Roman" w:hAnsi="Times New Roman"/>
          <w:spacing w:val="-1"/>
          <w:sz w:val="24"/>
          <w:szCs w:val="24"/>
        </w:rPr>
        <w:t>о</w:t>
      </w:r>
      <w:r w:rsidRPr="00D344BE">
        <w:rPr>
          <w:rFonts w:ascii="Times New Roman" w:hAnsi="Times New Roman"/>
          <w:spacing w:val="1"/>
          <w:sz w:val="24"/>
          <w:szCs w:val="24"/>
        </w:rPr>
        <w:t>о</w:t>
      </w:r>
      <w:r w:rsidRPr="00D344BE">
        <w:rPr>
          <w:rFonts w:ascii="Times New Roman" w:hAnsi="Times New Roman"/>
          <w:spacing w:val="-3"/>
          <w:sz w:val="24"/>
          <w:szCs w:val="24"/>
        </w:rPr>
        <w:t>т</w:t>
      </w:r>
      <w:r w:rsidRPr="00D344BE">
        <w:rPr>
          <w:rFonts w:ascii="Times New Roman" w:hAnsi="Times New Roman"/>
          <w:spacing w:val="1"/>
          <w:sz w:val="24"/>
          <w:szCs w:val="24"/>
        </w:rPr>
        <w:t>р</w:t>
      </w:r>
      <w:r w:rsidRPr="00D344BE">
        <w:rPr>
          <w:rFonts w:ascii="Times New Roman" w:hAnsi="Times New Roman"/>
          <w:spacing w:val="-1"/>
          <w:sz w:val="24"/>
          <w:szCs w:val="24"/>
        </w:rPr>
        <w:t>и</w:t>
      </w:r>
      <w:r w:rsidRPr="00D344BE">
        <w:rPr>
          <w:rFonts w:ascii="Times New Roman" w:hAnsi="Times New Roman"/>
          <w:spacing w:val="1"/>
          <w:sz w:val="24"/>
          <w:szCs w:val="24"/>
        </w:rPr>
        <w:t>ц</w:t>
      </w:r>
      <w:r w:rsidRPr="00D344BE">
        <w:rPr>
          <w:rFonts w:ascii="Times New Roman" w:hAnsi="Times New Roman"/>
          <w:sz w:val="24"/>
          <w:szCs w:val="24"/>
        </w:rPr>
        <w:t>ате</w:t>
      </w:r>
      <w:r w:rsidRPr="00D344BE">
        <w:rPr>
          <w:rFonts w:ascii="Times New Roman" w:hAnsi="Times New Roman"/>
          <w:spacing w:val="-1"/>
          <w:sz w:val="24"/>
          <w:szCs w:val="24"/>
        </w:rPr>
        <w:t>л</w:t>
      </w:r>
      <w:r w:rsidRPr="00D344BE">
        <w:rPr>
          <w:rFonts w:ascii="Times New Roman" w:hAnsi="Times New Roman"/>
          <w:spacing w:val="-3"/>
          <w:sz w:val="24"/>
          <w:szCs w:val="24"/>
        </w:rPr>
        <w:t>ь</w:t>
      </w:r>
      <w:r w:rsidRPr="00D344BE">
        <w:rPr>
          <w:rFonts w:ascii="Times New Roman" w:hAnsi="Times New Roman"/>
          <w:spacing w:val="1"/>
          <w:sz w:val="24"/>
          <w:szCs w:val="24"/>
        </w:rPr>
        <w:t>но</w:t>
      </w:r>
      <w:r w:rsidRPr="00D344BE">
        <w:rPr>
          <w:rFonts w:ascii="Times New Roman" w:hAnsi="Times New Roman"/>
          <w:sz w:val="24"/>
          <w:szCs w:val="24"/>
        </w:rPr>
        <w:t>ст</w:t>
      </w:r>
      <w:r w:rsidRPr="00D344BE">
        <w:rPr>
          <w:rFonts w:ascii="Times New Roman" w:hAnsi="Times New Roman"/>
          <w:spacing w:val="-1"/>
          <w:sz w:val="24"/>
          <w:szCs w:val="24"/>
        </w:rPr>
        <w:t>ь»;</w:t>
      </w:r>
    </w:p>
    <w:p w14:paraId="251DF390" w14:textId="77777777" w:rsidR="00E53743" w:rsidRPr="00D344BE" w:rsidRDefault="00E53743" w:rsidP="00A864BC">
      <w:pPr>
        <w:numPr>
          <w:ilvl w:val="0"/>
          <w:numId w:val="1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pacing w:val="-1"/>
          <w:sz w:val="24"/>
          <w:szCs w:val="24"/>
        </w:rPr>
        <w:t>х</w:t>
      </w:r>
      <w:r w:rsidRPr="00D344BE">
        <w:rPr>
          <w:rFonts w:ascii="Times New Roman" w:hAnsi="Times New Roman"/>
          <w:sz w:val="24"/>
          <w:szCs w:val="24"/>
        </w:rPr>
        <w:t>а</w:t>
      </w:r>
      <w:r w:rsidRPr="00D344BE">
        <w:rPr>
          <w:rFonts w:ascii="Times New Roman" w:hAnsi="Times New Roman"/>
          <w:spacing w:val="1"/>
          <w:sz w:val="24"/>
          <w:szCs w:val="24"/>
        </w:rPr>
        <w:t>р</w:t>
      </w:r>
      <w:r w:rsidRPr="00D344BE">
        <w:rPr>
          <w:rFonts w:ascii="Times New Roman" w:hAnsi="Times New Roman"/>
          <w:sz w:val="24"/>
          <w:szCs w:val="24"/>
        </w:rPr>
        <w:t>акт</w:t>
      </w:r>
      <w:r w:rsidRPr="00D344BE">
        <w:rPr>
          <w:rFonts w:ascii="Times New Roman" w:hAnsi="Times New Roman"/>
          <w:spacing w:val="-2"/>
          <w:sz w:val="24"/>
          <w:szCs w:val="24"/>
        </w:rPr>
        <w:t>е</w:t>
      </w:r>
      <w:r w:rsidRPr="00D344BE">
        <w:rPr>
          <w:rFonts w:ascii="Times New Roman" w:hAnsi="Times New Roman"/>
          <w:spacing w:val="-1"/>
          <w:sz w:val="24"/>
          <w:szCs w:val="24"/>
        </w:rPr>
        <w:t>р</w:t>
      </w:r>
      <w:r w:rsidRPr="00D344BE">
        <w:rPr>
          <w:rFonts w:ascii="Times New Roman" w:hAnsi="Times New Roman"/>
          <w:spacing w:val="1"/>
          <w:sz w:val="24"/>
          <w:szCs w:val="24"/>
        </w:rPr>
        <w:t>и</w:t>
      </w:r>
      <w:r w:rsidRPr="00D344BE">
        <w:rPr>
          <w:rFonts w:ascii="Times New Roman" w:hAnsi="Times New Roman"/>
          <w:sz w:val="24"/>
          <w:szCs w:val="24"/>
        </w:rPr>
        <w:t xml:space="preserve">зовать </w:t>
      </w:r>
      <w:r w:rsidRPr="00D344BE">
        <w:rPr>
          <w:rFonts w:ascii="Times New Roman" w:hAnsi="Times New Roman"/>
          <w:spacing w:val="-1"/>
          <w:sz w:val="24"/>
          <w:szCs w:val="24"/>
        </w:rPr>
        <w:t>з</w:t>
      </w:r>
      <w:r w:rsidRPr="00D344BE">
        <w:rPr>
          <w:rFonts w:ascii="Times New Roman" w:hAnsi="Times New Roman"/>
          <w:spacing w:val="-2"/>
          <w:sz w:val="24"/>
          <w:szCs w:val="24"/>
        </w:rPr>
        <w:t>а</w:t>
      </w:r>
      <w:r w:rsidRPr="00D344BE">
        <w:rPr>
          <w:rFonts w:ascii="Times New Roman" w:hAnsi="Times New Roman"/>
          <w:sz w:val="24"/>
          <w:szCs w:val="24"/>
        </w:rPr>
        <w:t>вис</w:t>
      </w:r>
      <w:r w:rsidRPr="00D344BE">
        <w:rPr>
          <w:rFonts w:ascii="Times New Roman" w:hAnsi="Times New Roman"/>
          <w:spacing w:val="1"/>
          <w:sz w:val="24"/>
          <w:szCs w:val="24"/>
        </w:rPr>
        <w:t>и</w:t>
      </w:r>
      <w:r w:rsidRPr="00D344BE">
        <w:rPr>
          <w:rFonts w:ascii="Times New Roman" w:hAnsi="Times New Roman"/>
          <w:spacing w:val="-3"/>
          <w:sz w:val="24"/>
          <w:szCs w:val="24"/>
        </w:rPr>
        <w:t>м</w:t>
      </w:r>
      <w:r w:rsidRPr="00D344BE">
        <w:rPr>
          <w:rFonts w:ascii="Times New Roman" w:hAnsi="Times New Roman"/>
          <w:spacing w:val="1"/>
          <w:sz w:val="24"/>
          <w:szCs w:val="24"/>
        </w:rPr>
        <w:t>о</w:t>
      </w:r>
      <w:r w:rsidRPr="00D344BE">
        <w:rPr>
          <w:rFonts w:ascii="Times New Roman" w:hAnsi="Times New Roman"/>
          <w:sz w:val="24"/>
          <w:szCs w:val="24"/>
        </w:rPr>
        <w:t>сть ф</w:t>
      </w:r>
      <w:r w:rsidRPr="00D344BE">
        <w:rPr>
          <w:rFonts w:ascii="Times New Roman" w:hAnsi="Times New Roman"/>
          <w:spacing w:val="1"/>
          <w:sz w:val="24"/>
          <w:szCs w:val="24"/>
        </w:rPr>
        <w:t>и</w:t>
      </w:r>
      <w:r w:rsidRPr="00D344BE">
        <w:rPr>
          <w:rFonts w:ascii="Times New Roman" w:hAnsi="Times New Roman"/>
          <w:sz w:val="24"/>
          <w:szCs w:val="24"/>
        </w:rPr>
        <w:t>з</w:t>
      </w:r>
      <w:r w:rsidRPr="00D344BE">
        <w:rPr>
          <w:rFonts w:ascii="Times New Roman" w:hAnsi="Times New Roman"/>
          <w:spacing w:val="-2"/>
          <w:sz w:val="24"/>
          <w:szCs w:val="24"/>
        </w:rPr>
        <w:t>и</w:t>
      </w:r>
      <w:r w:rsidRPr="00D344BE">
        <w:rPr>
          <w:rFonts w:ascii="Times New Roman" w:hAnsi="Times New Roman"/>
          <w:sz w:val="24"/>
          <w:szCs w:val="24"/>
        </w:rPr>
        <w:t>чес</w:t>
      </w:r>
      <w:r w:rsidRPr="00D344BE">
        <w:rPr>
          <w:rFonts w:ascii="Times New Roman" w:hAnsi="Times New Roman"/>
          <w:spacing w:val="-1"/>
          <w:sz w:val="24"/>
          <w:szCs w:val="24"/>
        </w:rPr>
        <w:t>ки</w:t>
      </w:r>
      <w:r w:rsidRPr="00D344BE">
        <w:rPr>
          <w:rFonts w:ascii="Times New Roman" w:hAnsi="Times New Roman"/>
          <w:sz w:val="24"/>
          <w:szCs w:val="24"/>
        </w:rPr>
        <w:t>хс</w:t>
      </w:r>
      <w:r w:rsidRPr="00D344BE">
        <w:rPr>
          <w:rFonts w:ascii="Times New Roman" w:hAnsi="Times New Roman"/>
          <w:spacing w:val="-1"/>
          <w:sz w:val="24"/>
          <w:szCs w:val="24"/>
        </w:rPr>
        <w:t>во</w:t>
      </w:r>
      <w:r w:rsidRPr="00D344BE">
        <w:rPr>
          <w:rFonts w:ascii="Times New Roman" w:hAnsi="Times New Roman"/>
          <w:spacing w:val="1"/>
          <w:sz w:val="24"/>
          <w:szCs w:val="24"/>
        </w:rPr>
        <w:t>й</w:t>
      </w:r>
      <w:r w:rsidRPr="00D344BE">
        <w:rPr>
          <w:rFonts w:ascii="Times New Roman" w:hAnsi="Times New Roman"/>
          <w:sz w:val="24"/>
          <w:szCs w:val="24"/>
        </w:rPr>
        <w:t>ств</w:t>
      </w:r>
      <w:r w:rsidRPr="00D344BE">
        <w:rPr>
          <w:rFonts w:ascii="Times New Roman" w:hAnsi="Times New Roman"/>
          <w:spacing w:val="-1"/>
          <w:sz w:val="24"/>
          <w:szCs w:val="24"/>
        </w:rPr>
        <w:t>в</w:t>
      </w:r>
      <w:r w:rsidRPr="00D344BE">
        <w:rPr>
          <w:rFonts w:ascii="Times New Roman" w:hAnsi="Times New Roman"/>
          <w:sz w:val="24"/>
          <w:szCs w:val="24"/>
        </w:rPr>
        <w:t>еществ</w:t>
      </w:r>
      <w:r w:rsidRPr="00D344BE">
        <w:rPr>
          <w:rFonts w:ascii="Times New Roman" w:hAnsi="Times New Roman"/>
          <w:spacing w:val="1"/>
          <w:sz w:val="24"/>
          <w:szCs w:val="24"/>
        </w:rPr>
        <w:t>о</w:t>
      </w:r>
      <w:r w:rsidRPr="00D344BE">
        <w:rPr>
          <w:rFonts w:ascii="Times New Roman" w:hAnsi="Times New Roman"/>
          <w:sz w:val="24"/>
          <w:szCs w:val="24"/>
        </w:rPr>
        <w:t>т ти</w:t>
      </w:r>
      <w:r w:rsidRPr="00D344BE">
        <w:rPr>
          <w:rFonts w:ascii="Times New Roman" w:hAnsi="Times New Roman"/>
          <w:spacing w:val="1"/>
          <w:sz w:val="24"/>
          <w:szCs w:val="24"/>
        </w:rPr>
        <w:t>п</w:t>
      </w:r>
      <w:r w:rsidRPr="00D344BE">
        <w:rPr>
          <w:rFonts w:ascii="Times New Roman" w:hAnsi="Times New Roman"/>
          <w:sz w:val="24"/>
          <w:szCs w:val="24"/>
        </w:rPr>
        <w:t xml:space="preserve">а </w:t>
      </w:r>
      <w:r w:rsidRPr="00D344BE">
        <w:rPr>
          <w:rFonts w:ascii="Times New Roman" w:hAnsi="Times New Roman"/>
          <w:spacing w:val="-3"/>
          <w:sz w:val="24"/>
          <w:szCs w:val="24"/>
        </w:rPr>
        <w:t>к</w:t>
      </w:r>
      <w:r w:rsidRPr="00D344BE">
        <w:rPr>
          <w:rFonts w:ascii="Times New Roman" w:hAnsi="Times New Roman"/>
          <w:spacing w:val="-1"/>
          <w:sz w:val="24"/>
          <w:szCs w:val="24"/>
        </w:rPr>
        <w:t>р</w:t>
      </w:r>
      <w:r w:rsidRPr="00D344BE">
        <w:rPr>
          <w:rFonts w:ascii="Times New Roman" w:hAnsi="Times New Roman"/>
          <w:spacing w:val="1"/>
          <w:sz w:val="24"/>
          <w:szCs w:val="24"/>
        </w:rPr>
        <w:t>и</w:t>
      </w:r>
      <w:r w:rsidRPr="00D344BE">
        <w:rPr>
          <w:rFonts w:ascii="Times New Roman" w:hAnsi="Times New Roman"/>
          <w:sz w:val="24"/>
          <w:szCs w:val="24"/>
        </w:rPr>
        <w:t>ста</w:t>
      </w:r>
      <w:r w:rsidRPr="00D344BE">
        <w:rPr>
          <w:rFonts w:ascii="Times New Roman" w:hAnsi="Times New Roman"/>
          <w:spacing w:val="-1"/>
          <w:sz w:val="24"/>
          <w:szCs w:val="24"/>
        </w:rPr>
        <w:t>лли</w:t>
      </w:r>
      <w:r w:rsidRPr="00D344BE">
        <w:rPr>
          <w:rFonts w:ascii="Times New Roman" w:hAnsi="Times New Roman"/>
          <w:sz w:val="24"/>
          <w:szCs w:val="24"/>
        </w:rPr>
        <w:t>чес</w:t>
      </w:r>
      <w:r w:rsidRPr="00D344BE">
        <w:rPr>
          <w:rFonts w:ascii="Times New Roman" w:hAnsi="Times New Roman"/>
          <w:spacing w:val="-1"/>
          <w:sz w:val="24"/>
          <w:szCs w:val="24"/>
        </w:rPr>
        <w:t>к</w:t>
      </w:r>
      <w:r w:rsidRPr="00D344BE">
        <w:rPr>
          <w:rFonts w:ascii="Times New Roman" w:hAnsi="Times New Roman"/>
          <w:spacing w:val="1"/>
          <w:sz w:val="24"/>
          <w:szCs w:val="24"/>
        </w:rPr>
        <w:t>о</w:t>
      </w:r>
      <w:r w:rsidRPr="00D344BE">
        <w:rPr>
          <w:rFonts w:ascii="Times New Roman" w:hAnsi="Times New Roman"/>
          <w:sz w:val="24"/>
          <w:szCs w:val="24"/>
        </w:rPr>
        <w:t>й</w:t>
      </w:r>
      <w:r w:rsidRPr="00D344BE">
        <w:rPr>
          <w:rFonts w:ascii="Times New Roman" w:hAnsi="Times New Roman"/>
          <w:spacing w:val="1"/>
          <w:sz w:val="24"/>
          <w:szCs w:val="24"/>
        </w:rPr>
        <w:t>р</w:t>
      </w:r>
      <w:r w:rsidRPr="00D344BE">
        <w:rPr>
          <w:rFonts w:ascii="Times New Roman" w:hAnsi="Times New Roman"/>
          <w:sz w:val="24"/>
          <w:szCs w:val="24"/>
        </w:rPr>
        <w:t>еше</w:t>
      </w:r>
      <w:r w:rsidRPr="00D344BE">
        <w:rPr>
          <w:rFonts w:ascii="Times New Roman" w:hAnsi="Times New Roman"/>
          <w:spacing w:val="-3"/>
          <w:sz w:val="24"/>
          <w:szCs w:val="24"/>
        </w:rPr>
        <w:t>т</w:t>
      </w:r>
      <w:r w:rsidRPr="00D344BE">
        <w:rPr>
          <w:rFonts w:ascii="Times New Roman" w:hAnsi="Times New Roman"/>
          <w:sz w:val="24"/>
          <w:szCs w:val="24"/>
        </w:rPr>
        <w:t>ки;</w:t>
      </w:r>
    </w:p>
    <w:p w14:paraId="09159E9A" w14:textId="77777777" w:rsidR="00E53743" w:rsidRPr="00D344BE" w:rsidRDefault="00E53743" w:rsidP="00A864BC">
      <w:pPr>
        <w:numPr>
          <w:ilvl w:val="0"/>
          <w:numId w:val="1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pacing w:val="-1"/>
          <w:sz w:val="24"/>
          <w:szCs w:val="24"/>
        </w:rPr>
        <w:t>о</w:t>
      </w:r>
      <w:r w:rsidRPr="00D344BE">
        <w:rPr>
          <w:rFonts w:ascii="Times New Roman" w:hAnsi="Times New Roman"/>
          <w:spacing w:val="1"/>
          <w:sz w:val="24"/>
          <w:szCs w:val="24"/>
        </w:rPr>
        <w:t>пр</w:t>
      </w:r>
      <w:r w:rsidRPr="00D344BE">
        <w:rPr>
          <w:rFonts w:ascii="Times New Roman" w:hAnsi="Times New Roman"/>
          <w:spacing w:val="-2"/>
          <w:sz w:val="24"/>
          <w:szCs w:val="24"/>
        </w:rPr>
        <w:t>е</w:t>
      </w:r>
      <w:r w:rsidRPr="00D344BE">
        <w:rPr>
          <w:rFonts w:ascii="Times New Roman" w:hAnsi="Times New Roman"/>
          <w:spacing w:val="1"/>
          <w:sz w:val="24"/>
          <w:szCs w:val="24"/>
        </w:rPr>
        <w:t>д</w:t>
      </w:r>
      <w:r w:rsidRPr="00D344BE">
        <w:rPr>
          <w:rFonts w:ascii="Times New Roman" w:hAnsi="Times New Roman"/>
          <w:sz w:val="24"/>
          <w:szCs w:val="24"/>
        </w:rPr>
        <w:t>елять</w:t>
      </w:r>
      <w:r w:rsidRPr="00D344BE">
        <w:rPr>
          <w:rFonts w:ascii="Times New Roman" w:hAnsi="Times New Roman"/>
          <w:spacing w:val="-1"/>
          <w:sz w:val="24"/>
          <w:szCs w:val="24"/>
        </w:rPr>
        <w:t xml:space="preserve"> ви</w:t>
      </w:r>
      <w:r w:rsidRPr="00D344BE">
        <w:rPr>
          <w:rFonts w:ascii="Times New Roman" w:hAnsi="Times New Roman"/>
          <w:sz w:val="24"/>
          <w:szCs w:val="24"/>
        </w:rPr>
        <w:t>д</w:t>
      </w:r>
      <w:r w:rsidRPr="00D344BE">
        <w:rPr>
          <w:rFonts w:ascii="Times New Roman" w:hAnsi="Times New Roman"/>
          <w:spacing w:val="-2"/>
          <w:sz w:val="24"/>
          <w:szCs w:val="24"/>
        </w:rPr>
        <w:t>х</w:t>
      </w:r>
      <w:r w:rsidRPr="00D344BE">
        <w:rPr>
          <w:rFonts w:ascii="Times New Roman" w:hAnsi="Times New Roman"/>
          <w:spacing w:val="1"/>
          <w:sz w:val="24"/>
          <w:szCs w:val="24"/>
        </w:rPr>
        <w:t>и</w:t>
      </w:r>
      <w:r w:rsidRPr="00D344BE">
        <w:rPr>
          <w:rFonts w:ascii="Times New Roman" w:hAnsi="Times New Roman"/>
          <w:spacing w:val="-3"/>
          <w:sz w:val="24"/>
          <w:szCs w:val="24"/>
        </w:rPr>
        <w:t>м</w:t>
      </w:r>
      <w:r w:rsidRPr="00D344BE">
        <w:rPr>
          <w:rFonts w:ascii="Times New Roman" w:hAnsi="Times New Roman"/>
          <w:spacing w:val="1"/>
          <w:sz w:val="24"/>
          <w:szCs w:val="24"/>
        </w:rPr>
        <w:t>и</w:t>
      </w:r>
      <w:r w:rsidRPr="00D344BE">
        <w:rPr>
          <w:rFonts w:ascii="Times New Roman" w:hAnsi="Times New Roman"/>
          <w:sz w:val="24"/>
          <w:szCs w:val="24"/>
        </w:rPr>
        <w:t>че</w:t>
      </w:r>
      <w:r w:rsidRPr="00D344BE">
        <w:rPr>
          <w:rFonts w:ascii="Times New Roman" w:hAnsi="Times New Roman"/>
          <w:spacing w:val="-2"/>
          <w:sz w:val="24"/>
          <w:szCs w:val="24"/>
        </w:rPr>
        <w:t>с</w:t>
      </w:r>
      <w:r w:rsidRPr="00D344BE">
        <w:rPr>
          <w:rFonts w:ascii="Times New Roman" w:hAnsi="Times New Roman"/>
          <w:sz w:val="24"/>
          <w:szCs w:val="24"/>
        </w:rPr>
        <w:t>к</w:t>
      </w:r>
      <w:r w:rsidRPr="00D344BE">
        <w:rPr>
          <w:rFonts w:ascii="Times New Roman" w:hAnsi="Times New Roman"/>
          <w:spacing w:val="-1"/>
          <w:sz w:val="24"/>
          <w:szCs w:val="24"/>
        </w:rPr>
        <w:t>о</w:t>
      </w:r>
      <w:r w:rsidRPr="00D344BE">
        <w:rPr>
          <w:rFonts w:ascii="Times New Roman" w:hAnsi="Times New Roman"/>
          <w:sz w:val="24"/>
          <w:szCs w:val="24"/>
        </w:rPr>
        <w:t>й связи в</w:t>
      </w:r>
      <w:r w:rsidRPr="00D344BE">
        <w:rPr>
          <w:rFonts w:ascii="Times New Roman" w:hAnsi="Times New Roman"/>
          <w:spacing w:val="-1"/>
          <w:sz w:val="24"/>
          <w:szCs w:val="24"/>
        </w:rPr>
        <w:t xml:space="preserve"> н</w:t>
      </w:r>
      <w:r w:rsidRPr="00D344BE">
        <w:rPr>
          <w:rFonts w:ascii="Times New Roman" w:hAnsi="Times New Roman"/>
          <w:spacing w:val="-2"/>
          <w:sz w:val="24"/>
          <w:szCs w:val="24"/>
        </w:rPr>
        <w:t>е</w:t>
      </w:r>
      <w:r w:rsidRPr="00D344BE">
        <w:rPr>
          <w:rFonts w:ascii="Times New Roman" w:hAnsi="Times New Roman"/>
          <w:spacing w:val="-1"/>
          <w:sz w:val="24"/>
          <w:szCs w:val="24"/>
        </w:rPr>
        <w:t>о</w:t>
      </w:r>
      <w:r w:rsidRPr="00D344BE">
        <w:rPr>
          <w:rFonts w:ascii="Times New Roman" w:hAnsi="Times New Roman"/>
          <w:spacing w:val="1"/>
          <w:sz w:val="24"/>
          <w:szCs w:val="24"/>
        </w:rPr>
        <w:t>р</w:t>
      </w:r>
      <w:r w:rsidRPr="00D344BE">
        <w:rPr>
          <w:rFonts w:ascii="Times New Roman" w:hAnsi="Times New Roman"/>
          <w:sz w:val="24"/>
          <w:szCs w:val="24"/>
        </w:rPr>
        <w:t>г</w:t>
      </w:r>
      <w:r w:rsidRPr="00D344BE">
        <w:rPr>
          <w:rFonts w:ascii="Times New Roman" w:hAnsi="Times New Roman"/>
          <w:spacing w:val="-2"/>
          <w:sz w:val="24"/>
          <w:szCs w:val="24"/>
        </w:rPr>
        <w:t>а</w:t>
      </w:r>
      <w:r w:rsidRPr="00D344BE">
        <w:rPr>
          <w:rFonts w:ascii="Times New Roman" w:hAnsi="Times New Roman"/>
          <w:spacing w:val="1"/>
          <w:sz w:val="24"/>
          <w:szCs w:val="24"/>
        </w:rPr>
        <w:t>ни</w:t>
      </w:r>
      <w:r w:rsidRPr="00D344BE">
        <w:rPr>
          <w:rFonts w:ascii="Times New Roman" w:hAnsi="Times New Roman"/>
          <w:spacing w:val="-2"/>
          <w:sz w:val="24"/>
          <w:szCs w:val="24"/>
        </w:rPr>
        <w:t>ч</w:t>
      </w:r>
      <w:r w:rsidRPr="00D344BE">
        <w:rPr>
          <w:rFonts w:ascii="Times New Roman" w:hAnsi="Times New Roman"/>
          <w:sz w:val="24"/>
          <w:szCs w:val="24"/>
        </w:rPr>
        <w:t>е</w:t>
      </w:r>
      <w:r w:rsidRPr="00D344BE">
        <w:rPr>
          <w:rFonts w:ascii="Times New Roman" w:hAnsi="Times New Roman"/>
          <w:spacing w:val="-2"/>
          <w:sz w:val="24"/>
          <w:szCs w:val="24"/>
        </w:rPr>
        <w:t>с</w:t>
      </w:r>
      <w:r w:rsidRPr="00D344BE">
        <w:rPr>
          <w:rFonts w:ascii="Times New Roman" w:hAnsi="Times New Roman"/>
          <w:sz w:val="24"/>
          <w:szCs w:val="24"/>
        </w:rPr>
        <w:t>к</w:t>
      </w:r>
      <w:r w:rsidRPr="00D344BE">
        <w:rPr>
          <w:rFonts w:ascii="Times New Roman" w:hAnsi="Times New Roman"/>
          <w:spacing w:val="-1"/>
          <w:sz w:val="24"/>
          <w:szCs w:val="24"/>
        </w:rPr>
        <w:t>и</w:t>
      </w:r>
      <w:r w:rsidRPr="00D344BE">
        <w:rPr>
          <w:rFonts w:ascii="Times New Roman" w:hAnsi="Times New Roman"/>
          <w:sz w:val="24"/>
          <w:szCs w:val="24"/>
        </w:rPr>
        <w:t>х с</w:t>
      </w:r>
      <w:r w:rsidRPr="00D344BE">
        <w:rPr>
          <w:rFonts w:ascii="Times New Roman" w:hAnsi="Times New Roman"/>
          <w:spacing w:val="1"/>
          <w:sz w:val="24"/>
          <w:szCs w:val="24"/>
        </w:rPr>
        <w:t>о</w:t>
      </w:r>
      <w:r w:rsidRPr="00D344BE">
        <w:rPr>
          <w:rFonts w:ascii="Times New Roman" w:hAnsi="Times New Roman"/>
          <w:spacing w:val="-2"/>
          <w:sz w:val="24"/>
          <w:szCs w:val="24"/>
        </w:rPr>
        <w:t>е</w:t>
      </w:r>
      <w:r w:rsidRPr="00D344BE">
        <w:rPr>
          <w:rFonts w:ascii="Times New Roman" w:hAnsi="Times New Roman"/>
          <w:spacing w:val="1"/>
          <w:sz w:val="24"/>
          <w:szCs w:val="24"/>
        </w:rPr>
        <w:t>д</w:t>
      </w:r>
      <w:r w:rsidRPr="00D344BE">
        <w:rPr>
          <w:rFonts w:ascii="Times New Roman" w:hAnsi="Times New Roman"/>
          <w:spacing w:val="-1"/>
          <w:sz w:val="24"/>
          <w:szCs w:val="24"/>
        </w:rPr>
        <w:t>и</w:t>
      </w:r>
      <w:r w:rsidRPr="00D344BE">
        <w:rPr>
          <w:rFonts w:ascii="Times New Roman" w:hAnsi="Times New Roman"/>
          <w:spacing w:val="1"/>
          <w:sz w:val="24"/>
          <w:szCs w:val="24"/>
        </w:rPr>
        <w:t>н</w:t>
      </w:r>
      <w:r w:rsidRPr="00D344BE">
        <w:rPr>
          <w:rFonts w:ascii="Times New Roman" w:hAnsi="Times New Roman"/>
          <w:spacing w:val="-2"/>
          <w:sz w:val="24"/>
          <w:szCs w:val="24"/>
        </w:rPr>
        <w:t>е</w:t>
      </w:r>
      <w:r w:rsidRPr="00D344BE">
        <w:rPr>
          <w:rFonts w:ascii="Times New Roman" w:hAnsi="Times New Roman"/>
          <w:spacing w:val="1"/>
          <w:sz w:val="24"/>
          <w:szCs w:val="24"/>
        </w:rPr>
        <w:t>н</w:t>
      </w:r>
      <w:r w:rsidRPr="00D344BE">
        <w:rPr>
          <w:rFonts w:ascii="Times New Roman" w:hAnsi="Times New Roman"/>
          <w:spacing w:val="-1"/>
          <w:sz w:val="24"/>
          <w:szCs w:val="24"/>
        </w:rPr>
        <w:t>и</w:t>
      </w:r>
      <w:r w:rsidRPr="00D344BE">
        <w:rPr>
          <w:rFonts w:ascii="Times New Roman" w:hAnsi="Times New Roman"/>
          <w:sz w:val="24"/>
          <w:szCs w:val="24"/>
        </w:rPr>
        <w:t>ях;</w:t>
      </w:r>
    </w:p>
    <w:p w14:paraId="1D7231C5" w14:textId="77777777" w:rsidR="00E53743" w:rsidRPr="00D344BE" w:rsidRDefault="00E53743" w:rsidP="00A864BC">
      <w:pPr>
        <w:numPr>
          <w:ilvl w:val="0"/>
          <w:numId w:val="1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pacing w:val="-1"/>
          <w:sz w:val="24"/>
          <w:szCs w:val="24"/>
        </w:rPr>
        <w:t>и</w:t>
      </w:r>
      <w:r w:rsidRPr="00D344BE">
        <w:rPr>
          <w:rFonts w:ascii="Times New Roman" w:hAnsi="Times New Roman"/>
          <w:sz w:val="24"/>
          <w:szCs w:val="24"/>
        </w:rPr>
        <w:t>зобра</w:t>
      </w:r>
      <w:r w:rsidRPr="00D344BE">
        <w:rPr>
          <w:rFonts w:ascii="Times New Roman" w:hAnsi="Times New Roman"/>
          <w:spacing w:val="1"/>
          <w:sz w:val="24"/>
          <w:szCs w:val="24"/>
        </w:rPr>
        <w:t>ж</w:t>
      </w:r>
      <w:r w:rsidRPr="00D344BE">
        <w:rPr>
          <w:rFonts w:ascii="Times New Roman" w:hAnsi="Times New Roman"/>
          <w:sz w:val="24"/>
          <w:szCs w:val="24"/>
        </w:rPr>
        <w:t>ать схемы строения молекул</w:t>
      </w:r>
      <w:r w:rsidRPr="00D344BE">
        <w:rPr>
          <w:rFonts w:ascii="Times New Roman" w:hAnsi="Times New Roman"/>
          <w:spacing w:val="-1"/>
          <w:sz w:val="24"/>
          <w:szCs w:val="24"/>
        </w:rPr>
        <w:t>в</w:t>
      </w:r>
      <w:r w:rsidRPr="00D344BE">
        <w:rPr>
          <w:rFonts w:ascii="Times New Roman" w:hAnsi="Times New Roman"/>
          <w:sz w:val="24"/>
          <w:szCs w:val="24"/>
        </w:rPr>
        <w:t>еществ,</w:t>
      </w:r>
      <w:r w:rsidRPr="00D344BE">
        <w:rPr>
          <w:rFonts w:ascii="Times New Roman" w:hAnsi="Times New Roman"/>
          <w:spacing w:val="-2"/>
          <w:sz w:val="24"/>
          <w:szCs w:val="24"/>
        </w:rPr>
        <w:t>о</w:t>
      </w:r>
      <w:r w:rsidRPr="00D344BE">
        <w:rPr>
          <w:rFonts w:ascii="Times New Roman" w:hAnsi="Times New Roman"/>
          <w:spacing w:val="1"/>
          <w:sz w:val="24"/>
          <w:szCs w:val="24"/>
        </w:rPr>
        <w:t>б</w:t>
      </w:r>
      <w:r w:rsidRPr="00D344BE">
        <w:rPr>
          <w:rFonts w:ascii="Times New Roman" w:hAnsi="Times New Roman"/>
          <w:spacing w:val="-1"/>
          <w:sz w:val="24"/>
          <w:szCs w:val="24"/>
        </w:rPr>
        <w:t>р</w:t>
      </w:r>
      <w:r w:rsidRPr="00D344BE">
        <w:rPr>
          <w:rFonts w:ascii="Times New Roman" w:hAnsi="Times New Roman"/>
          <w:sz w:val="24"/>
          <w:szCs w:val="24"/>
        </w:rPr>
        <w:t>азов</w:t>
      </w:r>
      <w:r w:rsidRPr="00D344BE">
        <w:rPr>
          <w:rFonts w:ascii="Times New Roman" w:hAnsi="Times New Roman"/>
          <w:spacing w:val="-2"/>
          <w:sz w:val="24"/>
          <w:szCs w:val="24"/>
        </w:rPr>
        <w:t>а</w:t>
      </w:r>
      <w:r w:rsidRPr="00D344BE">
        <w:rPr>
          <w:rFonts w:ascii="Times New Roman" w:hAnsi="Times New Roman"/>
          <w:spacing w:val="1"/>
          <w:sz w:val="24"/>
          <w:szCs w:val="24"/>
        </w:rPr>
        <w:t>н</w:t>
      </w:r>
      <w:r w:rsidRPr="00D344BE">
        <w:rPr>
          <w:rFonts w:ascii="Times New Roman" w:hAnsi="Times New Roman"/>
          <w:spacing w:val="-1"/>
          <w:sz w:val="24"/>
          <w:szCs w:val="24"/>
        </w:rPr>
        <w:t>ны</w:t>
      </w:r>
      <w:r w:rsidRPr="00D344BE">
        <w:rPr>
          <w:rFonts w:ascii="Times New Roman" w:hAnsi="Times New Roman"/>
          <w:sz w:val="24"/>
          <w:szCs w:val="24"/>
        </w:rPr>
        <w:t xml:space="preserve">х разными видами </w:t>
      </w:r>
      <w:r w:rsidRPr="00D344BE">
        <w:rPr>
          <w:rFonts w:ascii="Times New Roman" w:hAnsi="Times New Roman"/>
          <w:spacing w:val="1"/>
          <w:sz w:val="24"/>
          <w:szCs w:val="24"/>
        </w:rPr>
        <w:t>хи</w:t>
      </w:r>
      <w:r w:rsidRPr="00D344BE">
        <w:rPr>
          <w:rFonts w:ascii="Times New Roman" w:hAnsi="Times New Roman"/>
          <w:spacing w:val="-3"/>
          <w:sz w:val="24"/>
          <w:szCs w:val="24"/>
        </w:rPr>
        <w:t>м</w:t>
      </w:r>
      <w:r w:rsidRPr="00D344BE">
        <w:rPr>
          <w:rFonts w:ascii="Times New Roman" w:hAnsi="Times New Roman"/>
          <w:spacing w:val="1"/>
          <w:sz w:val="24"/>
          <w:szCs w:val="24"/>
        </w:rPr>
        <w:t>и</w:t>
      </w:r>
      <w:r w:rsidRPr="00D344BE">
        <w:rPr>
          <w:rFonts w:ascii="Times New Roman" w:hAnsi="Times New Roman"/>
          <w:sz w:val="24"/>
          <w:szCs w:val="24"/>
        </w:rPr>
        <w:t>ч</w:t>
      </w:r>
      <w:r w:rsidRPr="00D344BE">
        <w:rPr>
          <w:rFonts w:ascii="Times New Roman" w:hAnsi="Times New Roman"/>
          <w:spacing w:val="-2"/>
          <w:sz w:val="24"/>
          <w:szCs w:val="24"/>
        </w:rPr>
        <w:t>е</w:t>
      </w:r>
      <w:r w:rsidRPr="00D344BE">
        <w:rPr>
          <w:rFonts w:ascii="Times New Roman" w:hAnsi="Times New Roman"/>
          <w:sz w:val="24"/>
          <w:szCs w:val="24"/>
        </w:rPr>
        <w:t>с</w:t>
      </w:r>
      <w:r w:rsidRPr="00D344BE">
        <w:rPr>
          <w:rFonts w:ascii="Times New Roman" w:hAnsi="Times New Roman"/>
          <w:spacing w:val="-2"/>
          <w:sz w:val="24"/>
          <w:szCs w:val="24"/>
        </w:rPr>
        <w:t>к</w:t>
      </w:r>
      <w:r w:rsidRPr="00D344BE">
        <w:rPr>
          <w:rFonts w:ascii="Times New Roman" w:hAnsi="Times New Roman"/>
          <w:spacing w:val="1"/>
          <w:sz w:val="24"/>
          <w:szCs w:val="24"/>
        </w:rPr>
        <w:t>и</w:t>
      </w:r>
      <w:r w:rsidRPr="00D344BE">
        <w:rPr>
          <w:rFonts w:ascii="Times New Roman" w:hAnsi="Times New Roman"/>
          <w:sz w:val="24"/>
          <w:szCs w:val="24"/>
        </w:rPr>
        <w:t>х с</w:t>
      </w:r>
      <w:r w:rsidRPr="00D344BE">
        <w:rPr>
          <w:rFonts w:ascii="Times New Roman" w:hAnsi="Times New Roman"/>
          <w:spacing w:val="-3"/>
          <w:sz w:val="24"/>
          <w:szCs w:val="24"/>
        </w:rPr>
        <w:t>в</w:t>
      </w:r>
      <w:r w:rsidRPr="00D344BE">
        <w:rPr>
          <w:rFonts w:ascii="Times New Roman" w:hAnsi="Times New Roman"/>
          <w:sz w:val="24"/>
          <w:szCs w:val="24"/>
        </w:rPr>
        <w:t>яз</w:t>
      </w:r>
      <w:r w:rsidRPr="00D344BE">
        <w:rPr>
          <w:rFonts w:ascii="Times New Roman" w:hAnsi="Times New Roman"/>
          <w:spacing w:val="-2"/>
          <w:sz w:val="24"/>
          <w:szCs w:val="24"/>
        </w:rPr>
        <w:t>ей;</w:t>
      </w:r>
    </w:p>
    <w:p w14:paraId="40EC1268" w14:textId="77777777" w:rsidR="00E53743" w:rsidRPr="00D344BE" w:rsidRDefault="00E53743" w:rsidP="00A864BC">
      <w:pPr>
        <w:numPr>
          <w:ilvl w:val="0"/>
          <w:numId w:val="1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рас</w:t>
      </w:r>
      <w:r w:rsidRPr="00D344BE">
        <w:rPr>
          <w:rFonts w:ascii="Times New Roman" w:hAnsi="Times New Roman"/>
          <w:spacing w:val="-2"/>
          <w:sz w:val="24"/>
          <w:szCs w:val="24"/>
        </w:rPr>
        <w:t>к</w:t>
      </w:r>
      <w:r w:rsidRPr="00D344BE">
        <w:rPr>
          <w:rFonts w:ascii="Times New Roman" w:hAnsi="Times New Roman"/>
          <w:spacing w:val="1"/>
          <w:sz w:val="24"/>
          <w:szCs w:val="24"/>
        </w:rPr>
        <w:t>ры</w:t>
      </w:r>
      <w:r w:rsidRPr="00D344BE">
        <w:rPr>
          <w:rFonts w:ascii="Times New Roman" w:hAnsi="Times New Roman"/>
          <w:sz w:val="24"/>
          <w:szCs w:val="24"/>
        </w:rPr>
        <w:t>ватьс</w:t>
      </w:r>
      <w:r w:rsidRPr="00D344BE">
        <w:rPr>
          <w:rFonts w:ascii="Times New Roman" w:hAnsi="Times New Roman"/>
          <w:spacing w:val="-3"/>
          <w:sz w:val="24"/>
          <w:szCs w:val="24"/>
        </w:rPr>
        <w:t>м</w:t>
      </w:r>
      <w:r w:rsidRPr="00D344BE">
        <w:rPr>
          <w:rFonts w:ascii="Times New Roman" w:hAnsi="Times New Roman"/>
          <w:spacing w:val="1"/>
          <w:sz w:val="24"/>
          <w:szCs w:val="24"/>
        </w:rPr>
        <w:t>ы</w:t>
      </w:r>
      <w:r w:rsidRPr="00D344BE">
        <w:rPr>
          <w:rFonts w:ascii="Times New Roman" w:hAnsi="Times New Roman"/>
          <w:sz w:val="24"/>
          <w:szCs w:val="24"/>
        </w:rPr>
        <w:t>сл</w:t>
      </w:r>
      <w:r w:rsidRPr="00D344BE">
        <w:rPr>
          <w:rFonts w:ascii="Times New Roman" w:hAnsi="Times New Roman"/>
          <w:spacing w:val="-1"/>
          <w:sz w:val="24"/>
          <w:szCs w:val="24"/>
        </w:rPr>
        <w:t xml:space="preserve"> п</w:t>
      </w:r>
      <w:r w:rsidRPr="00D344BE">
        <w:rPr>
          <w:rFonts w:ascii="Times New Roman" w:hAnsi="Times New Roman"/>
          <w:spacing w:val="1"/>
          <w:sz w:val="24"/>
          <w:szCs w:val="24"/>
        </w:rPr>
        <w:t>о</w:t>
      </w:r>
      <w:r w:rsidRPr="00D344BE">
        <w:rPr>
          <w:rFonts w:ascii="Times New Roman" w:hAnsi="Times New Roman"/>
          <w:spacing w:val="-1"/>
          <w:sz w:val="24"/>
          <w:szCs w:val="24"/>
        </w:rPr>
        <w:t>н</w:t>
      </w:r>
      <w:r w:rsidRPr="00D344BE">
        <w:rPr>
          <w:rFonts w:ascii="Times New Roman" w:hAnsi="Times New Roman"/>
          <w:sz w:val="24"/>
          <w:szCs w:val="24"/>
        </w:rPr>
        <w:t>ят</w:t>
      </w:r>
      <w:r w:rsidRPr="00D344BE">
        <w:rPr>
          <w:rFonts w:ascii="Times New Roman" w:hAnsi="Times New Roman"/>
          <w:spacing w:val="-1"/>
          <w:sz w:val="24"/>
          <w:szCs w:val="24"/>
        </w:rPr>
        <w:t>и</w:t>
      </w:r>
      <w:r w:rsidRPr="00D344BE">
        <w:rPr>
          <w:rFonts w:ascii="Times New Roman" w:hAnsi="Times New Roman"/>
          <w:sz w:val="24"/>
          <w:szCs w:val="24"/>
        </w:rPr>
        <w:t xml:space="preserve">й </w:t>
      </w:r>
      <w:r w:rsidRPr="00D344BE">
        <w:rPr>
          <w:rFonts w:ascii="Times New Roman" w:hAnsi="Times New Roman"/>
          <w:spacing w:val="-1"/>
          <w:sz w:val="24"/>
          <w:szCs w:val="24"/>
        </w:rPr>
        <w:t>«</w:t>
      </w:r>
      <w:r w:rsidRPr="00D344BE">
        <w:rPr>
          <w:rFonts w:ascii="Times New Roman" w:hAnsi="Times New Roman"/>
          <w:spacing w:val="1"/>
          <w:sz w:val="24"/>
          <w:szCs w:val="24"/>
        </w:rPr>
        <w:t>ион</w:t>
      </w:r>
      <w:r w:rsidRPr="00D344BE">
        <w:rPr>
          <w:rFonts w:ascii="Times New Roman" w:hAnsi="Times New Roman"/>
          <w:spacing w:val="-1"/>
          <w:sz w:val="24"/>
          <w:szCs w:val="24"/>
        </w:rPr>
        <w:t>»</w:t>
      </w:r>
      <w:r w:rsidRPr="00D344BE">
        <w:rPr>
          <w:rFonts w:ascii="Times New Roman" w:hAnsi="Times New Roman"/>
          <w:sz w:val="24"/>
          <w:szCs w:val="24"/>
        </w:rPr>
        <w:t>,</w:t>
      </w:r>
      <w:r w:rsidRPr="00D344BE">
        <w:rPr>
          <w:rFonts w:ascii="Times New Roman" w:hAnsi="Times New Roman"/>
          <w:spacing w:val="-1"/>
          <w:sz w:val="24"/>
          <w:szCs w:val="24"/>
        </w:rPr>
        <w:t xml:space="preserve"> «</w:t>
      </w:r>
      <w:r w:rsidRPr="00D344BE">
        <w:rPr>
          <w:rFonts w:ascii="Times New Roman" w:hAnsi="Times New Roman"/>
          <w:sz w:val="24"/>
          <w:szCs w:val="24"/>
        </w:rPr>
        <w:t>ка</w:t>
      </w:r>
      <w:r w:rsidRPr="00D344BE">
        <w:rPr>
          <w:rFonts w:ascii="Times New Roman" w:hAnsi="Times New Roman"/>
          <w:spacing w:val="-2"/>
          <w:sz w:val="24"/>
          <w:szCs w:val="24"/>
        </w:rPr>
        <w:t>т</w:t>
      </w:r>
      <w:r w:rsidRPr="00D344BE">
        <w:rPr>
          <w:rFonts w:ascii="Times New Roman" w:hAnsi="Times New Roman"/>
          <w:spacing w:val="1"/>
          <w:sz w:val="24"/>
          <w:szCs w:val="24"/>
        </w:rPr>
        <w:t>и</w:t>
      </w:r>
      <w:r w:rsidRPr="00D344BE">
        <w:rPr>
          <w:rFonts w:ascii="Times New Roman" w:hAnsi="Times New Roman"/>
          <w:spacing w:val="-1"/>
          <w:sz w:val="24"/>
          <w:szCs w:val="24"/>
        </w:rPr>
        <w:t>о</w:t>
      </w:r>
      <w:r w:rsidRPr="00D344BE">
        <w:rPr>
          <w:rFonts w:ascii="Times New Roman" w:hAnsi="Times New Roman"/>
          <w:spacing w:val="1"/>
          <w:sz w:val="24"/>
          <w:szCs w:val="24"/>
        </w:rPr>
        <w:t>н</w:t>
      </w:r>
      <w:r w:rsidRPr="00D344BE">
        <w:rPr>
          <w:rFonts w:ascii="Times New Roman" w:hAnsi="Times New Roman"/>
          <w:spacing w:val="-1"/>
          <w:sz w:val="24"/>
          <w:szCs w:val="24"/>
        </w:rPr>
        <w:t>»</w:t>
      </w:r>
      <w:r w:rsidRPr="00D344BE">
        <w:rPr>
          <w:rFonts w:ascii="Times New Roman" w:hAnsi="Times New Roman"/>
          <w:sz w:val="24"/>
          <w:szCs w:val="24"/>
        </w:rPr>
        <w:t>,</w:t>
      </w:r>
      <w:r w:rsidRPr="00D344BE">
        <w:rPr>
          <w:rFonts w:ascii="Times New Roman" w:hAnsi="Times New Roman"/>
          <w:spacing w:val="-1"/>
          <w:sz w:val="24"/>
          <w:szCs w:val="24"/>
        </w:rPr>
        <w:t xml:space="preserve"> «</w:t>
      </w:r>
      <w:r w:rsidRPr="00D344BE">
        <w:rPr>
          <w:rFonts w:ascii="Times New Roman" w:hAnsi="Times New Roman"/>
          <w:sz w:val="24"/>
          <w:szCs w:val="24"/>
        </w:rPr>
        <w:t>а</w:t>
      </w:r>
      <w:r w:rsidRPr="00D344BE">
        <w:rPr>
          <w:rFonts w:ascii="Times New Roman" w:hAnsi="Times New Roman"/>
          <w:spacing w:val="1"/>
          <w:sz w:val="24"/>
          <w:szCs w:val="24"/>
        </w:rPr>
        <w:t>н</w:t>
      </w:r>
      <w:r w:rsidRPr="00D344BE">
        <w:rPr>
          <w:rFonts w:ascii="Times New Roman" w:hAnsi="Times New Roman"/>
          <w:spacing w:val="-1"/>
          <w:sz w:val="24"/>
          <w:szCs w:val="24"/>
        </w:rPr>
        <w:t>и</w:t>
      </w:r>
      <w:r w:rsidRPr="00D344BE">
        <w:rPr>
          <w:rFonts w:ascii="Times New Roman" w:hAnsi="Times New Roman"/>
          <w:spacing w:val="1"/>
          <w:sz w:val="24"/>
          <w:szCs w:val="24"/>
        </w:rPr>
        <w:t>он</w:t>
      </w:r>
      <w:r w:rsidRPr="00D344BE">
        <w:rPr>
          <w:rFonts w:ascii="Times New Roman" w:hAnsi="Times New Roman"/>
          <w:spacing w:val="-1"/>
          <w:sz w:val="24"/>
          <w:szCs w:val="24"/>
        </w:rPr>
        <w:t>»</w:t>
      </w:r>
      <w:r w:rsidRPr="00D344BE">
        <w:rPr>
          <w:rFonts w:ascii="Times New Roman" w:hAnsi="Times New Roman"/>
          <w:sz w:val="24"/>
          <w:szCs w:val="24"/>
        </w:rPr>
        <w:t xml:space="preserve">, </w:t>
      </w:r>
      <w:r w:rsidRPr="00D344BE">
        <w:rPr>
          <w:rFonts w:ascii="Times New Roman" w:hAnsi="Times New Roman"/>
          <w:spacing w:val="-1"/>
          <w:sz w:val="24"/>
          <w:szCs w:val="24"/>
        </w:rPr>
        <w:t>«</w:t>
      </w:r>
      <w:r w:rsidRPr="00D344BE">
        <w:rPr>
          <w:rFonts w:ascii="Times New Roman" w:hAnsi="Times New Roman"/>
          <w:sz w:val="24"/>
          <w:szCs w:val="24"/>
        </w:rPr>
        <w:t>э</w:t>
      </w:r>
      <w:r w:rsidRPr="00D344BE">
        <w:rPr>
          <w:rFonts w:ascii="Times New Roman" w:hAnsi="Times New Roman"/>
          <w:spacing w:val="-1"/>
          <w:sz w:val="24"/>
          <w:szCs w:val="24"/>
        </w:rPr>
        <w:t>л</w:t>
      </w:r>
      <w:r w:rsidRPr="00D344BE">
        <w:rPr>
          <w:rFonts w:ascii="Times New Roman" w:hAnsi="Times New Roman"/>
          <w:sz w:val="24"/>
          <w:szCs w:val="24"/>
        </w:rPr>
        <w:t>ект</w:t>
      </w:r>
      <w:r w:rsidRPr="00D344BE">
        <w:rPr>
          <w:rFonts w:ascii="Times New Roman" w:hAnsi="Times New Roman"/>
          <w:spacing w:val="1"/>
          <w:sz w:val="24"/>
          <w:szCs w:val="24"/>
        </w:rPr>
        <w:t>ро</w:t>
      </w:r>
      <w:r w:rsidRPr="00D344BE">
        <w:rPr>
          <w:rFonts w:ascii="Times New Roman" w:hAnsi="Times New Roman"/>
          <w:spacing w:val="-3"/>
          <w:sz w:val="24"/>
          <w:szCs w:val="24"/>
        </w:rPr>
        <w:t>л</w:t>
      </w:r>
      <w:r w:rsidRPr="00D344BE">
        <w:rPr>
          <w:rFonts w:ascii="Times New Roman" w:hAnsi="Times New Roman"/>
          <w:spacing w:val="1"/>
          <w:sz w:val="24"/>
          <w:szCs w:val="24"/>
        </w:rPr>
        <w:t>и</w:t>
      </w:r>
      <w:r w:rsidRPr="00D344BE">
        <w:rPr>
          <w:rFonts w:ascii="Times New Roman" w:hAnsi="Times New Roman"/>
          <w:sz w:val="24"/>
          <w:szCs w:val="24"/>
        </w:rPr>
        <w:t>ты»,</w:t>
      </w:r>
      <w:r w:rsidRPr="00D344BE">
        <w:rPr>
          <w:rFonts w:ascii="Times New Roman" w:hAnsi="Times New Roman"/>
          <w:spacing w:val="-2"/>
          <w:sz w:val="24"/>
          <w:szCs w:val="24"/>
        </w:rPr>
        <w:t>«</w:t>
      </w:r>
      <w:r w:rsidRPr="00D344BE">
        <w:rPr>
          <w:rFonts w:ascii="Times New Roman" w:hAnsi="Times New Roman"/>
          <w:spacing w:val="1"/>
          <w:sz w:val="24"/>
          <w:szCs w:val="24"/>
        </w:rPr>
        <w:t>н</w:t>
      </w:r>
      <w:r w:rsidRPr="00D344BE">
        <w:rPr>
          <w:rFonts w:ascii="Times New Roman" w:hAnsi="Times New Roman"/>
          <w:spacing w:val="-2"/>
          <w:sz w:val="24"/>
          <w:szCs w:val="24"/>
        </w:rPr>
        <w:t>е</w:t>
      </w:r>
      <w:r w:rsidRPr="00D344BE">
        <w:rPr>
          <w:rFonts w:ascii="Times New Roman" w:hAnsi="Times New Roman"/>
          <w:sz w:val="24"/>
          <w:szCs w:val="24"/>
        </w:rPr>
        <w:t>э</w:t>
      </w:r>
      <w:r w:rsidRPr="00D344BE">
        <w:rPr>
          <w:rFonts w:ascii="Times New Roman" w:hAnsi="Times New Roman"/>
          <w:spacing w:val="-1"/>
          <w:sz w:val="24"/>
          <w:szCs w:val="24"/>
        </w:rPr>
        <w:t>л</w:t>
      </w:r>
      <w:r w:rsidRPr="00D344BE">
        <w:rPr>
          <w:rFonts w:ascii="Times New Roman" w:hAnsi="Times New Roman"/>
          <w:sz w:val="24"/>
          <w:szCs w:val="24"/>
        </w:rPr>
        <w:t>ект</w:t>
      </w:r>
      <w:r w:rsidRPr="00D344BE">
        <w:rPr>
          <w:rFonts w:ascii="Times New Roman" w:hAnsi="Times New Roman"/>
          <w:spacing w:val="-1"/>
          <w:sz w:val="24"/>
          <w:szCs w:val="24"/>
        </w:rPr>
        <w:t>р</w:t>
      </w:r>
      <w:r w:rsidRPr="00D344BE">
        <w:rPr>
          <w:rFonts w:ascii="Times New Roman" w:hAnsi="Times New Roman"/>
          <w:spacing w:val="1"/>
          <w:sz w:val="24"/>
          <w:szCs w:val="24"/>
        </w:rPr>
        <w:t>о</w:t>
      </w:r>
      <w:r w:rsidRPr="00D344BE">
        <w:rPr>
          <w:rFonts w:ascii="Times New Roman" w:hAnsi="Times New Roman"/>
          <w:spacing w:val="-1"/>
          <w:sz w:val="24"/>
          <w:szCs w:val="24"/>
        </w:rPr>
        <w:t>л</w:t>
      </w:r>
      <w:r w:rsidRPr="00D344BE">
        <w:rPr>
          <w:rFonts w:ascii="Times New Roman" w:hAnsi="Times New Roman"/>
          <w:spacing w:val="1"/>
          <w:sz w:val="24"/>
          <w:szCs w:val="24"/>
        </w:rPr>
        <w:t>и</w:t>
      </w:r>
      <w:r w:rsidRPr="00D344BE">
        <w:rPr>
          <w:rFonts w:ascii="Times New Roman" w:hAnsi="Times New Roman"/>
          <w:spacing w:val="-3"/>
          <w:sz w:val="24"/>
          <w:szCs w:val="24"/>
        </w:rPr>
        <w:t>т</w:t>
      </w:r>
      <w:r w:rsidRPr="00D344BE">
        <w:rPr>
          <w:rFonts w:ascii="Times New Roman" w:hAnsi="Times New Roman"/>
          <w:spacing w:val="1"/>
          <w:sz w:val="24"/>
          <w:szCs w:val="24"/>
        </w:rPr>
        <w:t>ы</w:t>
      </w:r>
      <w:r w:rsidRPr="00D344BE">
        <w:rPr>
          <w:rFonts w:ascii="Times New Roman" w:hAnsi="Times New Roman"/>
          <w:spacing w:val="-1"/>
          <w:sz w:val="24"/>
          <w:szCs w:val="24"/>
        </w:rPr>
        <w:t>»</w:t>
      </w:r>
      <w:r w:rsidRPr="00D344BE">
        <w:rPr>
          <w:rFonts w:ascii="Times New Roman" w:hAnsi="Times New Roman"/>
          <w:sz w:val="24"/>
          <w:szCs w:val="24"/>
        </w:rPr>
        <w:t xml:space="preserve">, </w:t>
      </w:r>
      <w:r w:rsidRPr="00D344BE">
        <w:rPr>
          <w:rFonts w:ascii="Times New Roman" w:hAnsi="Times New Roman"/>
          <w:spacing w:val="-1"/>
          <w:sz w:val="24"/>
          <w:szCs w:val="24"/>
        </w:rPr>
        <w:t>«</w:t>
      </w:r>
      <w:r w:rsidRPr="00D344BE">
        <w:rPr>
          <w:rFonts w:ascii="Times New Roman" w:hAnsi="Times New Roman"/>
          <w:sz w:val="24"/>
          <w:szCs w:val="24"/>
        </w:rPr>
        <w:t>э</w:t>
      </w:r>
      <w:r w:rsidRPr="00D344BE">
        <w:rPr>
          <w:rFonts w:ascii="Times New Roman" w:hAnsi="Times New Roman"/>
          <w:spacing w:val="-1"/>
          <w:sz w:val="24"/>
          <w:szCs w:val="24"/>
        </w:rPr>
        <w:t>л</w:t>
      </w:r>
      <w:r w:rsidRPr="00D344BE">
        <w:rPr>
          <w:rFonts w:ascii="Times New Roman" w:hAnsi="Times New Roman"/>
          <w:sz w:val="24"/>
          <w:szCs w:val="24"/>
        </w:rPr>
        <w:t>ект</w:t>
      </w:r>
      <w:r w:rsidRPr="00D344BE">
        <w:rPr>
          <w:rFonts w:ascii="Times New Roman" w:hAnsi="Times New Roman"/>
          <w:spacing w:val="1"/>
          <w:sz w:val="24"/>
          <w:szCs w:val="24"/>
        </w:rPr>
        <w:t>ро</w:t>
      </w:r>
      <w:r w:rsidRPr="00D344BE">
        <w:rPr>
          <w:rFonts w:ascii="Times New Roman" w:hAnsi="Times New Roman"/>
          <w:spacing w:val="-3"/>
          <w:sz w:val="24"/>
          <w:szCs w:val="24"/>
        </w:rPr>
        <w:t>л</w:t>
      </w:r>
      <w:r w:rsidRPr="00D344BE">
        <w:rPr>
          <w:rFonts w:ascii="Times New Roman" w:hAnsi="Times New Roman"/>
          <w:spacing w:val="1"/>
          <w:sz w:val="24"/>
          <w:szCs w:val="24"/>
        </w:rPr>
        <w:t>и</w:t>
      </w:r>
      <w:r w:rsidRPr="00D344BE">
        <w:rPr>
          <w:rFonts w:ascii="Times New Roman" w:hAnsi="Times New Roman"/>
          <w:sz w:val="24"/>
          <w:szCs w:val="24"/>
        </w:rPr>
        <w:t>ти</w:t>
      </w:r>
      <w:r w:rsidRPr="00D344BE">
        <w:rPr>
          <w:rFonts w:ascii="Times New Roman" w:hAnsi="Times New Roman"/>
          <w:spacing w:val="-1"/>
          <w:sz w:val="24"/>
          <w:szCs w:val="24"/>
        </w:rPr>
        <w:t>ч</w:t>
      </w:r>
      <w:r w:rsidRPr="00D344BE">
        <w:rPr>
          <w:rFonts w:ascii="Times New Roman" w:hAnsi="Times New Roman"/>
          <w:sz w:val="24"/>
          <w:szCs w:val="24"/>
        </w:rPr>
        <w:t>еск</w:t>
      </w:r>
      <w:r w:rsidRPr="00D344BE">
        <w:rPr>
          <w:rFonts w:ascii="Times New Roman" w:hAnsi="Times New Roman"/>
          <w:spacing w:val="-2"/>
          <w:sz w:val="24"/>
          <w:szCs w:val="24"/>
        </w:rPr>
        <w:t>а</w:t>
      </w:r>
      <w:r w:rsidRPr="00D344BE">
        <w:rPr>
          <w:rFonts w:ascii="Times New Roman" w:hAnsi="Times New Roman"/>
          <w:sz w:val="24"/>
          <w:szCs w:val="24"/>
        </w:rPr>
        <w:t xml:space="preserve">я </w:t>
      </w:r>
      <w:r w:rsidRPr="00D344BE">
        <w:rPr>
          <w:rFonts w:ascii="Times New Roman" w:hAnsi="Times New Roman"/>
          <w:spacing w:val="1"/>
          <w:sz w:val="24"/>
          <w:szCs w:val="24"/>
        </w:rPr>
        <w:t>ди</w:t>
      </w:r>
      <w:r w:rsidRPr="00D344BE">
        <w:rPr>
          <w:rFonts w:ascii="Times New Roman" w:hAnsi="Times New Roman"/>
          <w:spacing w:val="-2"/>
          <w:sz w:val="24"/>
          <w:szCs w:val="24"/>
        </w:rPr>
        <w:t>с</w:t>
      </w:r>
      <w:r w:rsidRPr="00D344BE">
        <w:rPr>
          <w:rFonts w:ascii="Times New Roman" w:hAnsi="Times New Roman"/>
          <w:sz w:val="24"/>
          <w:szCs w:val="24"/>
        </w:rPr>
        <w:t>с</w:t>
      </w:r>
      <w:r w:rsidRPr="00D344BE">
        <w:rPr>
          <w:rFonts w:ascii="Times New Roman" w:hAnsi="Times New Roman"/>
          <w:spacing w:val="-1"/>
          <w:sz w:val="24"/>
          <w:szCs w:val="24"/>
        </w:rPr>
        <w:t>о</w:t>
      </w:r>
      <w:r w:rsidRPr="00D344BE">
        <w:rPr>
          <w:rFonts w:ascii="Times New Roman" w:hAnsi="Times New Roman"/>
          <w:spacing w:val="1"/>
          <w:sz w:val="24"/>
          <w:szCs w:val="24"/>
        </w:rPr>
        <w:t>ц</w:t>
      </w:r>
      <w:r w:rsidRPr="00D344BE">
        <w:rPr>
          <w:rFonts w:ascii="Times New Roman" w:hAnsi="Times New Roman"/>
          <w:spacing w:val="-1"/>
          <w:sz w:val="24"/>
          <w:szCs w:val="24"/>
        </w:rPr>
        <w:t>и</w:t>
      </w:r>
      <w:r w:rsidRPr="00D344BE">
        <w:rPr>
          <w:rFonts w:ascii="Times New Roman" w:hAnsi="Times New Roman"/>
          <w:sz w:val="24"/>
          <w:szCs w:val="24"/>
        </w:rPr>
        <w:t>а</w:t>
      </w:r>
      <w:r w:rsidRPr="00D344BE">
        <w:rPr>
          <w:rFonts w:ascii="Times New Roman" w:hAnsi="Times New Roman"/>
          <w:spacing w:val="-1"/>
          <w:sz w:val="24"/>
          <w:szCs w:val="24"/>
        </w:rPr>
        <w:t>ц</w:t>
      </w:r>
      <w:r w:rsidRPr="00D344BE">
        <w:rPr>
          <w:rFonts w:ascii="Times New Roman" w:hAnsi="Times New Roman"/>
          <w:spacing w:val="1"/>
          <w:sz w:val="24"/>
          <w:szCs w:val="24"/>
        </w:rPr>
        <w:t>и</w:t>
      </w:r>
      <w:r w:rsidRPr="00D344BE">
        <w:rPr>
          <w:rFonts w:ascii="Times New Roman" w:hAnsi="Times New Roman"/>
          <w:sz w:val="24"/>
          <w:szCs w:val="24"/>
        </w:rPr>
        <w:t>я»,</w:t>
      </w:r>
      <w:r w:rsidRPr="00D344BE">
        <w:rPr>
          <w:rFonts w:ascii="Times New Roman" w:hAnsi="Times New Roman"/>
          <w:spacing w:val="-2"/>
          <w:sz w:val="24"/>
          <w:szCs w:val="24"/>
        </w:rPr>
        <w:t>«</w:t>
      </w:r>
      <w:r w:rsidRPr="00D344BE">
        <w:rPr>
          <w:rFonts w:ascii="Times New Roman" w:hAnsi="Times New Roman"/>
          <w:spacing w:val="1"/>
          <w:sz w:val="24"/>
          <w:szCs w:val="24"/>
        </w:rPr>
        <w:t>о</w:t>
      </w:r>
      <w:r w:rsidRPr="00D344BE">
        <w:rPr>
          <w:rFonts w:ascii="Times New Roman" w:hAnsi="Times New Roman"/>
          <w:spacing w:val="-2"/>
          <w:sz w:val="24"/>
          <w:szCs w:val="24"/>
        </w:rPr>
        <w:t>к</w:t>
      </w:r>
      <w:r w:rsidRPr="00D344BE">
        <w:rPr>
          <w:rFonts w:ascii="Times New Roman" w:hAnsi="Times New Roman"/>
          <w:spacing w:val="-1"/>
          <w:sz w:val="24"/>
          <w:szCs w:val="24"/>
        </w:rPr>
        <w:t>и</w:t>
      </w:r>
      <w:r w:rsidRPr="00D344BE">
        <w:rPr>
          <w:rFonts w:ascii="Times New Roman" w:hAnsi="Times New Roman"/>
          <w:sz w:val="24"/>
          <w:szCs w:val="24"/>
        </w:rPr>
        <w:t>слите</w:t>
      </w:r>
      <w:r w:rsidRPr="00D344BE">
        <w:rPr>
          <w:rFonts w:ascii="Times New Roman" w:hAnsi="Times New Roman"/>
          <w:spacing w:val="-1"/>
          <w:sz w:val="24"/>
          <w:szCs w:val="24"/>
        </w:rPr>
        <w:t>ль»</w:t>
      </w:r>
      <w:r w:rsidRPr="00D344BE">
        <w:rPr>
          <w:rFonts w:ascii="Times New Roman" w:hAnsi="Times New Roman"/>
          <w:sz w:val="24"/>
          <w:szCs w:val="24"/>
        </w:rPr>
        <w:t xml:space="preserve">, «степень окисления» </w:t>
      </w:r>
      <w:r w:rsidRPr="00D344BE">
        <w:rPr>
          <w:rFonts w:ascii="Times New Roman" w:hAnsi="Times New Roman"/>
          <w:spacing w:val="-1"/>
          <w:sz w:val="24"/>
          <w:szCs w:val="24"/>
        </w:rPr>
        <w:t>«</w:t>
      </w:r>
      <w:r w:rsidRPr="00D344BE">
        <w:rPr>
          <w:rFonts w:ascii="Times New Roman" w:hAnsi="Times New Roman"/>
          <w:sz w:val="24"/>
          <w:szCs w:val="24"/>
        </w:rPr>
        <w:t>вос</w:t>
      </w:r>
      <w:r w:rsidRPr="00D344BE">
        <w:rPr>
          <w:rFonts w:ascii="Times New Roman" w:hAnsi="Times New Roman"/>
          <w:spacing w:val="1"/>
          <w:sz w:val="24"/>
          <w:szCs w:val="24"/>
        </w:rPr>
        <w:t>с</w:t>
      </w:r>
      <w:r w:rsidRPr="00D344BE">
        <w:rPr>
          <w:rFonts w:ascii="Times New Roman" w:hAnsi="Times New Roman"/>
          <w:sz w:val="24"/>
          <w:szCs w:val="24"/>
        </w:rPr>
        <w:t>та</w:t>
      </w:r>
      <w:r w:rsidRPr="00D344BE">
        <w:rPr>
          <w:rFonts w:ascii="Times New Roman" w:hAnsi="Times New Roman"/>
          <w:spacing w:val="-2"/>
          <w:sz w:val="24"/>
          <w:szCs w:val="24"/>
        </w:rPr>
        <w:t>н</w:t>
      </w:r>
      <w:r w:rsidRPr="00D344BE">
        <w:rPr>
          <w:rFonts w:ascii="Times New Roman" w:hAnsi="Times New Roman"/>
          <w:spacing w:val="1"/>
          <w:sz w:val="24"/>
          <w:szCs w:val="24"/>
        </w:rPr>
        <w:t>о</w:t>
      </w:r>
      <w:r w:rsidRPr="00D344BE">
        <w:rPr>
          <w:rFonts w:ascii="Times New Roman" w:hAnsi="Times New Roman"/>
          <w:spacing w:val="-3"/>
          <w:sz w:val="24"/>
          <w:szCs w:val="24"/>
        </w:rPr>
        <w:t>в</w:t>
      </w:r>
      <w:r w:rsidRPr="00D344BE">
        <w:rPr>
          <w:rFonts w:ascii="Times New Roman" w:hAnsi="Times New Roman"/>
          <w:spacing w:val="1"/>
          <w:sz w:val="24"/>
          <w:szCs w:val="24"/>
        </w:rPr>
        <w:t>и</w:t>
      </w:r>
      <w:r w:rsidRPr="00D344BE">
        <w:rPr>
          <w:rFonts w:ascii="Times New Roman" w:hAnsi="Times New Roman"/>
          <w:sz w:val="24"/>
          <w:szCs w:val="24"/>
        </w:rPr>
        <w:t>те</w:t>
      </w:r>
      <w:r w:rsidRPr="00D344BE">
        <w:rPr>
          <w:rFonts w:ascii="Times New Roman" w:hAnsi="Times New Roman"/>
          <w:spacing w:val="-1"/>
          <w:sz w:val="24"/>
          <w:szCs w:val="24"/>
        </w:rPr>
        <w:t>ль»</w:t>
      </w:r>
      <w:r w:rsidRPr="00D344BE">
        <w:rPr>
          <w:rFonts w:ascii="Times New Roman" w:hAnsi="Times New Roman"/>
          <w:sz w:val="24"/>
          <w:szCs w:val="24"/>
        </w:rPr>
        <w:t>,</w:t>
      </w:r>
      <w:r w:rsidRPr="00D344BE">
        <w:rPr>
          <w:rFonts w:ascii="Times New Roman" w:hAnsi="Times New Roman"/>
          <w:spacing w:val="1"/>
          <w:sz w:val="24"/>
          <w:szCs w:val="24"/>
        </w:rPr>
        <w:t>«о</w:t>
      </w:r>
      <w:r w:rsidRPr="00D344BE">
        <w:rPr>
          <w:rFonts w:ascii="Times New Roman" w:hAnsi="Times New Roman"/>
          <w:spacing w:val="-2"/>
          <w:sz w:val="24"/>
          <w:szCs w:val="24"/>
        </w:rPr>
        <w:t>к</w:t>
      </w:r>
      <w:r w:rsidRPr="00D344BE">
        <w:rPr>
          <w:rFonts w:ascii="Times New Roman" w:hAnsi="Times New Roman"/>
          <w:spacing w:val="1"/>
          <w:sz w:val="24"/>
          <w:szCs w:val="24"/>
        </w:rPr>
        <w:t>и</w:t>
      </w:r>
      <w:r w:rsidRPr="00D344BE">
        <w:rPr>
          <w:rFonts w:ascii="Times New Roman" w:hAnsi="Times New Roman"/>
          <w:sz w:val="24"/>
          <w:szCs w:val="24"/>
        </w:rPr>
        <w:t>сле</w:t>
      </w:r>
      <w:r w:rsidRPr="00D344BE">
        <w:rPr>
          <w:rFonts w:ascii="Times New Roman" w:hAnsi="Times New Roman"/>
          <w:spacing w:val="-2"/>
          <w:sz w:val="24"/>
          <w:szCs w:val="24"/>
        </w:rPr>
        <w:t>н</w:t>
      </w:r>
      <w:r w:rsidRPr="00D344BE">
        <w:rPr>
          <w:rFonts w:ascii="Times New Roman" w:hAnsi="Times New Roman"/>
          <w:spacing w:val="1"/>
          <w:sz w:val="24"/>
          <w:szCs w:val="24"/>
        </w:rPr>
        <w:t>и</w:t>
      </w:r>
      <w:r w:rsidRPr="00D344BE">
        <w:rPr>
          <w:rFonts w:ascii="Times New Roman" w:hAnsi="Times New Roman"/>
          <w:sz w:val="24"/>
          <w:szCs w:val="24"/>
        </w:rPr>
        <w:t>е</w:t>
      </w:r>
      <w:r w:rsidRPr="00D344BE">
        <w:rPr>
          <w:rFonts w:ascii="Times New Roman" w:hAnsi="Times New Roman"/>
          <w:spacing w:val="-1"/>
          <w:sz w:val="24"/>
          <w:szCs w:val="24"/>
        </w:rPr>
        <w:t>»</w:t>
      </w:r>
      <w:r w:rsidRPr="00D344BE">
        <w:rPr>
          <w:rFonts w:ascii="Times New Roman" w:hAnsi="Times New Roman"/>
          <w:sz w:val="24"/>
          <w:szCs w:val="24"/>
        </w:rPr>
        <w:t xml:space="preserve">, </w:t>
      </w:r>
      <w:r w:rsidRPr="00D344BE">
        <w:rPr>
          <w:rFonts w:ascii="Times New Roman" w:hAnsi="Times New Roman"/>
          <w:spacing w:val="-1"/>
          <w:sz w:val="24"/>
          <w:szCs w:val="24"/>
        </w:rPr>
        <w:t>«</w:t>
      </w:r>
      <w:r w:rsidRPr="00D344BE">
        <w:rPr>
          <w:rFonts w:ascii="Times New Roman" w:hAnsi="Times New Roman"/>
          <w:sz w:val="24"/>
          <w:szCs w:val="24"/>
        </w:rPr>
        <w:t>вос</w:t>
      </w:r>
      <w:r w:rsidRPr="00D344BE">
        <w:rPr>
          <w:rFonts w:ascii="Times New Roman" w:hAnsi="Times New Roman"/>
          <w:spacing w:val="1"/>
          <w:sz w:val="24"/>
          <w:szCs w:val="24"/>
        </w:rPr>
        <w:t>с</w:t>
      </w:r>
      <w:r w:rsidRPr="00D344BE">
        <w:rPr>
          <w:rFonts w:ascii="Times New Roman" w:hAnsi="Times New Roman"/>
          <w:sz w:val="24"/>
          <w:szCs w:val="24"/>
        </w:rPr>
        <w:t>та</w:t>
      </w:r>
      <w:r w:rsidRPr="00D344BE">
        <w:rPr>
          <w:rFonts w:ascii="Times New Roman" w:hAnsi="Times New Roman"/>
          <w:spacing w:val="-2"/>
          <w:sz w:val="24"/>
          <w:szCs w:val="24"/>
        </w:rPr>
        <w:t>н</w:t>
      </w:r>
      <w:r w:rsidRPr="00D344BE">
        <w:rPr>
          <w:rFonts w:ascii="Times New Roman" w:hAnsi="Times New Roman"/>
          <w:spacing w:val="1"/>
          <w:sz w:val="24"/>
          <w:szCs w:val="24"/>
        </w:rPr>
        <w:t>о</w:t>
      </w:r>
      <w:r w:rsidRPr="00D344BE">
        <w:rPr>
          <w:rFonts w:ascii="Times New Roman" w:hAnsi="Times New Roman"/>
          <w:sz w:val="24"/>
          <w:szCs w:val="24"/>
        </w:rPr>
        <w:t>в</w:t>
      </w:r>
      <w:r w:rsidRPr="00D344BE">
        <w:rPr>
          <w:rFonts w:ascii="Times New Roman" w:hAnsi="Times New Roman"/>
          <w:spacing w:val="-1"/>
          <w:sz w:val="24"/>
          <w:szCs w:val="24"/>
        </w:rPr>
        <w:t>л</w:t>
      </w:r>
      <w:r w:rsidRPr="00D344BE">
        <w:rPr>
          <w:rFonts w:ascii="Times New Roman" w:hAnsi="Times New Roman"/>
          <w:spacing w:val="-2"/>
          <w:sz w:val="24"/>
          <w:szCs w:val="24"/>
        </w:rPr>
        <w:t>е</w:t>
      </w:r>
      <w:r w:rsidRPr="00D344BE">
        <w:rPr>
          <w:rFonts w:ascii="Times New Roman" w:hAnsi="Times New Roman"/>
          <w:spacing w:val="1"/>
          <w:sz w:val="24"/>
          <w:szCs w:val="24"/>
        </w:rPr>
        <w:t>ни</w:t>
      </w:r>
      <w:r w:rsidRPr="00D344BE">
        <w:rPr>
          <w:rFonts w:ascii="Times New Roman" w:hAnsi="Times New Roman"/>
          <w:sz w:val="24"/>
          <w:szCs w:val="24"/>
        </w:rPr>
        <w:t>е»;</w:t>
      </w:r>
    </w:p>
    <w:p w14:paraId="3B8AF054" w14:textId="77777777" w:rsidR="00E53743" w:rsidRPr="00D344BE" w:rsidRDefault="00E53743" w:rsidP="00A864BC">
      <w:pPr>
        <w:numPr>
          <w:ilvl w:val="0"/>
          <w:numId w:val="1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pacing w:val="-1"/>
          <w:sz w:val="24"/>
          <w:szCs w:val="24"/>
        </w:rPr>
        <w:t>о</w:t>
      </w:r>
      <w:r w:rsidRPr="00D344BE">
        <w:rPr>
          <w:rFonts w:ascii="Times New Roman" w:hAnsi="Times New Roman"/>
          <w:spacing w:val="1"/>
          <w:sz w:val="24"/>
          <w:szCs w:val="24"/>
        </w:rPr>
        <w:t>пр</w:t>
      </w:r>
      <w:r w:rsidRPr="00D344BE">
        <w:rPr>
          <w:rFonts w:ascii="Times New Roman" w:hAnsi="Times New Roman"/>
          <w:spacing w:val="-2"/>
          <w:sz w:val="24"/>
          <w:szCs w:val="24"/>
        </w:rPr>
        <w:t>е</w:t>
      </w:r>
      <w:r w:rsidRPr="00D344BE">
        <w:rPr>
          <w:rFonts w:ascii="Times New Roman" w:hAnsi="Times New Roman"/>
          <w:spacing w:val="1"/>
          <w:sz w:val="24"/>
          <w:szCs w:val="24"/>
        </w:rPr>
        <w:t>д</w:t>
      </w:r>
      <w:r w:rsidRPr="00D344BE">
        <w:rPr>
          <w:rFonts w:ascii="Times New Roman" w:hAnsi="Times New Roman"/>
          <w:sz w:val="24"/>
          <w:szCs w:val="24"/>
        </w:rPr>
        <w:t>елятьст</w:t>
      </w:r>
      <w:r w:rsidRPr="00D344BE">
        <w:rPr>
          <w:rFonts w:ascii="Times New Roman" w:hAnsi="Times New Roman"/>
          <w:spacing w:val="-3"/>
          <w:sz w:val="24"/>
          <w:szCs w:val="24"/>
        </w:rPr>
        <w:t>е</w:t>
      </w:r>
      <w:r w:rsidRPr="00D344BE">
        <w:rPr>
          <w:rFonts w:ascii="Times New Roman" w:hAnsi="Times New Roman"/>
          <w:spacing w:val="1"/>
          <w:sz w:val="24"/>
          <w:szCs w:val="24"/>
        </w:rPr>
        <w:t>п</w:t>
      </w:r>
      <w:r w:rsidRPr="00D344BE">
        <w:rPr>
          <w:rFonts w:ascii="Times New Roman" w:hAnsi="Times New Roman"/>
          <w:spacing w:val="-2"/>
          <w:sz w:val="24"/>
          <w:szCs w:val="24"/>
        </w:rPr>
        <w:t>е</w:t>
      </w:r>
      <w:r w:rsidRPr="00D344BE">
        <w:rPr>
          <w:rFonts w:ascii="Times New Roman" w:hAnsi="Times New Roman"/>
          <w:spacing w:val="1"/>
          <w:sz w:val="24"/>
          <w:szCs w:val="24"/>
        </w:rPr>
        <w:t>н</w:t>
      </w:r>
      <w:r w:rsidRPr="00D344BE">
        <w:rPr>
          <w:rFonts w:ascii="Times New Roman" w:hAnsi="Times New Roman"/>
          <w:sz w:val="24"/>
          <w:szCs w:val="24"/>
        </w:rPr>
        <w:t>ь о</w:t>
      </w:r>
      <w:r w:rsidRPr="00D344BE">
        <w:rPr>
          <w:rFonts w:ascii="Times New Roman" w:hAnsi="Times New Roman"/>
          <w:spacing w:val="1"/>
          <w:sz w:val="24"/>
          <w:szCs w:val="24"/>
        </w:rPr>
        <w:t>к</w:t>
      </w:r>
      <w:r w:rsidRPr="00D344BE">
        <w:rPr>
          <w:rFonts w:ascii="Times New Roman" w:hAnsi="Times New Roman"/>
          <w:spacing w:val="-1"/>
          <w:sz w:val="24"/>
          <w:szCs w:val="24"/>
        </w:rPr>
        <w:t>и</w:t>
      </w:r>
      <w:r w:rsidRPr="00D344BE">
        <w:rPr>
          <w:rFonts w:ascii="Times New Roman" w:hAnsi="Times New Roman"/>
          <w:sz w:val="24"/>
          <w:szCs w:val="24"/>
        </w:rPr>
        <w:t>сле</w:t>
      </w:r>
      <w:r w:rsidRPr="00D344BE">
        <w:rPr>
          <w:rFonts w:ascii="Times New Roman" w:hAnsi="Times New Roman"/>
          <w:spacing w:val="-2"/>
          <w:sz w:val="24"/>
          <w:szCs w:val="24"/>
        </w:rPr>
        <w:t>н</w:t>
      </w:r>
      <w:r w:rsidRPr="00D344BE">
        <w:rPr>
          <w:rFonts w:ascii="Times New Roman" w:hAnsi="Times New Roman"/>
          <w:spacing w:val="1"/>
          <w:sz w:val="24"/>
          <w:szCs w:val="24"/>
        </w:rPr>
        <w:t>и</w:t>
      </w:r>
      <w:r w:rsidRPr="00D344BE">
        <w:rPr>
          <w:rFonts w:ascii="Times New Roman" w:hAnsi="Times New Roman"/>
          <w:sz w:val="24"/>
          <w:szCs w:val="24"/>
        </w:rPr>
        <w:t>я ат</w:t>
      </w:r>
      <w:r w:rsidRPr="00D344BE">
        <w:rPr>
          <w:rFonts w:ascii="Times New Roman" w:hAnsi="Times New Roman"/>
          <w:spacing w:val="1"/>
          <w:sz w:val="24"/>
          <w:szCs w:val="24"/>
        </w:rPr>
        <w:t>о</w:t>
      </w:r>
      <w:r w:rsidRPr="00D344BE">
        <w:rPr>
          <w:rFonts w:ascii="Times New Roman" w:hAnsi="Times New Roman"/>
          <w:sz w:val="24"/>
          <w:szCs w:val="24"/>
        </w:rPr>
        <w:t xml:space="preserve">ма </w:t>
      </w:r>
      <w:r w:rsidRPr="00D344BE">
        <w:rPr>
          <w:rFonts w:ascii="Times New Roman" w:hAnsi="Times New Roman"/>
          <w:spacing w:val="-1"/>
          <w:sz w:val="24"/>
          <w:szCs w:val="24"/>
        </w:rPr>
        <w:t>эл</w:t>
      </w:r>
      <w:r w:rsidRPr="00D344BE">
        <w:rPr>
          <w:rFonts w:ascii="Times New Roman" w:hAnsi="Times New Roman"/>
          <w:sz w:val="24"/>
          <w:szCs w:val="24"/>
        </w:rPr>
        <w:t>ем</w:t>
      </w:r>
      <w:r w:rsidRPr="00D344BE">
        <w:rPr>
          <w:rFonts w:ascii="Times New Roman" w:hAnsi="Times New Roman"/>
          <w:spacing w:val="-2"/>
          <w:sz w:val="24"/>
          <w:szCs w:val="24"/>
        </w:rPr>
        <w:t>е</w:t>
      </w:r>
      <w:r w:rsidRPr="00D344BE">
        <w:rPr>
          <w:rFonts w:ascii="Times New Roman" w:hAnsi="Times New Roman"/>
          <w:spacing w:val="1"/>
          <w:sz w:val="24"/>
          <w:szCs w:val="24"/>
        </w:rPr>
        <w:t>н</w:t>
      </w:r>
      <w:r w:rsidRPr="00D344BE">
        <w:rPr>
          <w:rFonts w:ascii="Times New Roman" w:hAnsi="Times New Roman"/>
          <w:sz w:val="24"/>
          <w:szCs w:val="24"/>
        </w:rPr>
        <w:t>та в</w:t>
      </w:r>
      <w:r w:rsidRPr="00D344BE">
        <w:rPr>
          <w:rFonts w:ascii="Times New Roman" w:hAnsi="Times New Roman"/>
          <w:spacing w:val="-3"/>
          <w:sz w:val="24"/>
          <w:szCs w:val="24"/>
        </w:rPr>
        <w:t>с</w:t>
      </w:r>
      <w:r w:rsidRPr="00D344BE">
        <w:rPr>
          <w:rFonts w:ascii="Times New Roman" w:hAnsi="Times New Roman"/>
          <w:spacing w:val="-1"/>
          <w:sz w:val="24"/>
          <w:szCs w:val="24"/>
        </w:rPr>
        <w:t>о</w:t>
      </w:r>
      <w:r w:rsidRPr="00D344BE">
        <w:rPr>
          <w:rFonts w:ascii="Times New Roman" w:hAnsi="Times New Roman"/>
          <w:sz w:val="24"/>
          <w:szCs w:val="24"/>
        </w:rPr>
        <w:t>е</w:t>
      </w:r>
      <w:r w:rsidRPr="00D344BE">
        <w:rPr>
          <w:rFonts w:ascii="Times New Roman" w:hAnsi="Times New Roman"/>
          <w:spacing w:val="1"/>
          <w:sz w:val="24"/>
          <w:szCs w:val="24"/>
        </w:rPr>
        <w:t>д</w:t>
      </w:r>
      <w:r w:rsidRPr="00D344BE">
        <w:rPr>
          <w:rFonts w:ascii="Times New Roman" w:hAnsi="Times New Roman"/>
          <w:spacing w:val="-1"/>
          <w:sz w:val="24"/>
          <w:szCs w:val="24"/>
        </w:rPr>
        <w:t>и</w:t>
      </w:r>
      <w:r w:rsidRPr="00D344BE">
        <w:rPr>
          <w:rFonts w:ascii="Times New Roman" w:hAnsi="Times New Roman"/>
          <w:spacing w:val="1"/>
          <w:sz w:val="24"/>
          <w:szCs w:val="24"/>
        </w:rPr>
        <w:t>н</w:t>
      </w:r>
      <w:r w:rsidRPr="00D344BE">
        <w:rPr>
          <w:rFonts w:ascii="Times New Roman" w:hAnsi="Times New Roman"/>
          <w:spacing w:val="-2"/>
          <w:sz w:val="24"/>
          <w:szCs w:val="24"/>
        </w:rPr>
        <w:t>е</w:t>
      </w:r>
      <w:r w:rsidRPr="00D344BE">
        <w:rPr>
          <w:rFonts w:ascii="Times New Roman" w:hAnsi="Times New Roman"/>
          <w:spacing w:val="1"/>
          <w:sz w:val="24"/>
          <w:szCs w:val="24"/>
        </w:rPr>
        <w:t>н</w:t>
      </w:r>
      <w:r w:rsidRPr="00D344BE">
        <w:rPr>
          <w:rFonts w:ascii="Times New Roman" w:hAnsi="Times New Roman"/>
          <w:spacing w:val="-1"/>
          <w:sz w:val="24"/>
          <w:szCs w:val="24"/>
        </w:rPr>
        <w:t>и</w:t>
      </w:r>
      <w:r w:rsidRPr="00D344BE">
        <w:rPr>
          <w:rFonts w:ascii="Times New Roman" w:hAnsi="Times New Roman"/>
          <w:sz w:val="24"/>
          <w:szCs w:val="24"/>
        </w:rPr>
        <w:t>и;</w:t>
      </w:r>
    </w:p>
    <w:p w14:paraId="5C32AA78" w14:textId="77777777" w:rsidR="00E53743" w:rsidRPr="00D344BE" w:rsidRDefault="00E53743" w:rsidP="00A864BC">
      <w:pPr>
        <w:numPr>
          <w:ilvl w:val="0"/>
          <w:numId w:val="1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рас</w:t>
      </w:r>
      <w:r w:rsidRPr="00D344BE">
        <w:rPr>
          <w:rFonts w:ascii="Times New Roman" w:hAnsi="Times New Roman"/>
          <w:spacing w:val="-2"/>
          <w:sz w:val="24"/>
          <w:szCs w:val="24"/>
        </w:rPr>
        <w:t>к</w:t>
      </w:r>
      <w:r w:rsidRPr="00D344BE">
        <w:rPr>
          <w:rFonts w:ascii="Times New Roman" w:hAnsi="Times New Roman"/>
          <w:spacing w:val="1"/>
          <w:sz w:val="24"/>
          <w:szCs w:val="24"/>
        </w:rPr>
        <w:t>ры</w:t>
      </w:r>
      <w:r w:rsidRPr="00D344BE">
        <w:rPr>
          <w:rFonts w:ascii="Times New Roman" w:hAnsi="Times New Roman"/>
          <w:sz w:val="24"/>
          <w:szCs w:val="24"/>
        </w:rPr>
        <w:t>ватьс</w:t>
      </w:r>
      <w:r w:rsidRPr="00D344BE">
        <w:rPr>
          <w:rFonts w:ascii="Times New Roman" w:hAnsi="Times New Roman"/>
          <w:spacing w:val="-3"/>
          <w:sz w:val="24"/>
          <w:szCs w:val="24"/>
        </w:rPr>
        <w:t>м</w:t>
      </w:r>
      <w:r w:rsidRPr="00D344BE">
        <w:rPr>
          <w:rFonts w:ascii="Times New Roman" w:hAnsi="Times New Roman"/>
          <w:spacing w:val="1"/>
          <w:sz w:val="24"/>
          <w:szCs w:val="24"/>
        </w:rPr>
        <w:t>ы</w:t>
      </w:r>
      <w:r w:rsidRPr="00D344BE">
        <w:rPr>
          <w:rFonts w:ascii="Times New Roman" w:hAnsi="Times New Roman"/>
          <w:sz w:val="24"/>
          <w:szCs w:val="24"/>
        </w:rPr>
        <w:t>сл</w:t>
      </w:r>
      <w:r w:rsidRPr="00D344BE">
        <w:rPr>
          <w:rFonts w:ascii="Times New Roman" w:hAnsi="Times New Roman"/>
          <w:spacing w:val="-3"/>
          <w:sz w:val="24"/>
          <w:szCs w:val="24"/>
        </w:rPr>
        <w:t>т</w:t>
      </w:r>
      <w:r w:rsidRPr="00D344BE">
        <w:rPr>
          <w:rFonts w:ascii="Times New Roman" w:hAnsi="Times New Roman"/>
          <w:sz w:val="24"/>
          <w:szCs w:val="24"/>
        </w:rPr>
        <w:t>е</w:t>
      </w:r>
      <w:r w:rsidRPr="00D344BE">
        <w:rPr>
          <w:rFonts w:ascii="Times New Roman" w:hAnsi="Times New Roman"/>
          <w:spacing w:val="-1"/>
          <w:sz w:val="24"/>
          <w:szCs w:val="24"/>
        </w:rPr>
        <w:t>о</w:t>
      </w:r>
      <w:r w:rsidRPr="00D344BE">
        <w:rPr>
          <w:rFonts w:ascii="Times New Roman" w:hAnsi="Times New Roman"/>
          <w:spacing w:val="1"/>
          <w:sz w:val="24"/>
          <w:szCs w:val="24"/>
        </w:rPr>
        <w:t>р</w:t>
      </w:r>
      <w:r w:rsidRPr="00D344BE">
        <w:rPr>
          <w:rFonts w:ascii="Times New Roman" w:hAnsi="Times New Roman"/>
          <w:spacing w:val="-1"/>
          <w:sz w:val="24"/>
          <w:szCs w:val="24"/>
        </w:rPr>
        <w:t>и</w:t>
      </w:r>
      <w:r w:rsidRPr="00D344BE">
        <w:rPr>
          <w:rFonts w:ascii="Times New Roman" w:hAnsi="Times New Roman"/>
          <w:sz w:val="24"/>
          <w:szCs w:val="24"/>
        </w:rPr>
        <w:t>и э</w:t>
      </w:r>
      <w:r w:rsidRPr="00D344BE">
        <w:rPr>
          <w:rFonts w:ascii="Times New Roman" w:hAnsi="Times New Roman"/>
          <w:spacing w:val="-1"/>
          <w:sz w:val="24"/>
          <w:szCs w:val="24"/>
        </w:rPr>
        <w:t>л</w:t>
      </w:r>
      <w:r w:rsidRPr="00D344BE">
        <w:rPr>
          <w:rFonts w:ascii="Times New Roman" w:hAnsi="Times New Roman"/>
          <w:sz w:val="24"/>
          <w:szCs w:val="24"/>
        </w:rPr>
        <w:t>ект</w:t>
      </w:r>
      <w:r w:rsidRPr="00D344BE">
        <w:rPr>
          <w:rFonts w:ascii="Times New Roman" w:hAnsi="Times New Roman"/>
          <w:spacing w:val="-1"/>
          <w:sz w:val="24"/>
          <w:szCs w:val="24"/>
        </w:rPr>
        <w:t>р</w:t>
      </w:r>
      <w:r w:rsidRPr="00D344BE">
        <w:rPr>
          <w:rFonts w:ascii="Times New Roman" w:hAnsi="Times New Roman"/>
          <w:spacing w:val="1"/>
          <w:sz w:val="24"/>
          <w:szCs w:val="24"/>
        </w:rPr>
        <w:t>о</w:t>
      </w:r>
      <w:r w:rsidRPr="00D344BE">
        <w:rPr>
          <w:rFonts w:ascii="Times New Roman" w:hAnsi="Times New Roman"/>
          <w:spacing w:val="-1"/>
          <w:sz w:val="24"/>
          <w:szCs w:val="24"/>
        </w:rPr>
        <w:t>л</w:t>
      </w:r>
      <w:r w:rsidRPr="00D344BE">
        <w:rPr>
          <w:rFonts w:ascii="Times New Roman" w:hAnsi="Times New Roman"/>
          <w:spacing w:val="1"/>
          <w:sz w:val="24"/>
          <w:szCs w:val="24"/>
        </w:rPr>
        <w:t>и</w:t>
      </w:r>
      <w:r w:rsidRPr="00D344BE">
        <w:rPr>
          <w:rFonts w:ascii="Times New Roman" w:hAnsi="Times New Roman"/>
          <w:sz w:val="24"/>
          <w:szCs w:val="24"/>
        </w:rPr>
        <w:t>т</w:t>
      </w:r>
      <w:r w:rsidRPr="00D344BE">
        <w:rPr>
          <w:rFonts w:ascii="Times New Roman" w:hAnsi="Times New Roman"/>
          <w:spacing w:val="-2"/>
          <w:sz w:val="24"/>
          <w:szCs w:val="24"/>
        </w:rPr>
        <w:t>и</w:t>
      </w:r>
      <w:r w:rsidRPr="00D344BE">
        <w:rPr>
          <w:rFonts w:ascii="Times New Roman" w:hAnsi="Times New Roman"/>
          <w:sz w:val="24"/>
          <w:szCs w:val="24"/>
        </w:rPr>
        <w:t>че</w:t>
      </w:r>
      <w:r w:rsidRPr="00D344BE">
        <w:rPr>
          <w:rFonts w:ascii="Times New Roman" w:hAnsi="Times New Roman"/>
          <w:spacing w:val="-2"/>
          <w:sz w:val="24"/>
          <w:szCs w:val="24"/>
        </w:rPr>
        <w:t>с</w:t>
      </w:r>
      <w:r w:rsidRPr="00D344BE">
        <w:rPr>
          <w:rFonts w:ascii="Times New Roman" w:hAnsi="Times New Roman"/>
          <w:sz w:val="24"/>
          <w:szCs w:val="24"/>
        </w:rPr>
        <w:t>к</w:t>
      </w:r>
      <w:r w:rsidRPr="00D344BE">
        <w:rPr>
          <w:rFonts w:ascii="Times New Roman" w:hAnsi="Times New Roman"/>
          <w:spacing w:val="-1"/>
          <w:sz w:val="24"/>
          <w:szCs w:val="24"/>
        </w:rPr>
        <w:t>о</w:t>
      </w:r>
      <w:r w:rsidRPr="00D344BE">
        <w:rPr>
          <w:rFonts w:ascii="Times New Roman" w:hAnsi="Times New Roman"/>
          <w:sz w:val="24"/>
          <w:szCs w:val="24"/>
        </w:rPr>
        <w:t>й</w:t>
      </w:r>
      <w:r w:rsidRPr="00D344BE">
        <w:rPr>
          <w:rFonts w:ascii="Times New Roman" w:hAnsi="Times New Roman"/>
          <w:spacing w:val="1"/>
          <w:sz w:val="24"/>
          <w:szCs w:val="24"/>
        </w:rPr>
        <w:t>ди</w:t>
      </w:r>
      <w:r w:rsidRPr="00D344BE">
        <w:rPr>
          <w:rFonts w:ascii="Times New Roman" w:hAnsi="Times New Roman"/>
          <w:spacing w:val="-2"/>
          <w:sz w:val="24"/>
          <w:szCs w:val="24"/>
        </w:rPr>
        <w:t>с</w:t>
      </w:r>
      <w:r w:rsidRPr="00D344BE">
        <w:rPr>
          <w:rFonts w:ascii="Times New Roman" w:hAnsi="Times New Roman"/>
          <w:sz w:val="24"/>
          <w:szCs w:val="24"/>
        </w:rPr>
        <w:t>с</w:t>
      </w:r>
      <w:r w:rsidRPr="00D344BE">
        <w:rPr>
          <w:rFonts w:ascii="Times New Roman" w:hAnsi="Times New Roman"/>
          <w:spacing w:val="-1"/>
          <w:sz w:val="24"/>
          <w:szCs w:val="24"/>
        </w:rPr>
        <w:t>о</w:t>
      </w:r>
      <w:r w:rsidRPr="00D344BE">
        <w:rPr>
          <w:rFonts w:ascii="Times New Roman" w:hAnsi="Times New Roman"/>
          <w:spacing w:val="1"/>
          <w:sz w:val="24"/>
          <w:szCs w:val="24"/>
        </w:rPr>
        <w:t>ц</w:t>
      </w:r>
      <w:r w:rsidRPr="00D344BE">
        <w:rPr>
          <w:rFonts w:ascii="Times New Roman" w:hAnsi="Times New Roman"/>
          <w:spacing w:val="-1"/>
          <w:sz w:val="24"/>
          <w:szCs w:val="24"/>
        </w:rPr>
        <w:t>и</w:t>
      </w:r>
      <w:r w:rsidRPr="00D344BE">
        <w:rPr>
          <w:rFonts w:ascii="Times New Roman" w:hAnsi="Times New Roman"/>
          <w:sz w:val="24"/>
          <w:szCs w:val="24"/>
        </w:rPr>
        <w:t>а</w:t>
      </w:r>
      <w:r w:rsidRPr="00D344BE">
        <w:rPr>
          <w:rFonts w:ascii="Times New Roman" w:hAnsi="Times New Roman"/>
          <w:spacing w:val="-1"/>
          <w:sz w:val="24"/>
          <w:szCs w:val="24"/>
        </w:rPr>
        <w:t>ц</w:t>
      </w:r>
      <w:r w:rsidRPr="00D344BE">
        <w:rPr>
          <w:rFonts w:ascii="Times New Roman" w:hAnsi="Times New Roman"/>
          <w:spacing w:val="1"/>
          <w:sz w:val="24"/>
          <w:szCs w:val="24"/>
        </w:rPr>
        <w:t>ии</w:t>
      </w:r>
      <w:r w:rsidRPr="00D344BE">
        <w:rPr>
          <w:rFonts w:ascii="Times New Roman" w:hAnsi="Times New Roman"/>
          <w:sz w:val="24"/>
          <w:szCs w:val="24"/>
        </w:rPr>
        <w:t>;</w:t>
      </w:r>
    </w:p>
    <w:p w14:paraId="1EC2A346" w14:textId="77777777" w:rsidR="00E53743" w:rsidRPr="00D344BE" w:rsidRDefault="00E53743" w:rsidP="00A864BC">
      <w:pPr>
        <w:numPr>
          <w:ilvl w:val="0"/>
          <w:numId w:val="1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составлять уравнения электролитической диссоциации кислот, щелочей, солей;</w:t>
      </w:r>
    </w:p>
    <w:p w14:paraId="2BFE7A90" w14:textId="77777777" w:rsidR="00E53743" w:rsidRPr="00D344BE" w:rsidRDefault="00E53743" w:rsidP="00A864BC">
      <w:pPr>
        <w:numPr>
          <w:ilvl w:val="0"/>
          <w:numId w:val="1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pacing w:val="-1"/>
          <w:sz w:val="24"/>
          <w:szCs w:val="24"/>
        </w:rPr>
        <w:t>о</w:t>
      </w:r>
      <w:r w:rsidRPr="00D344BE">
        <w:rPr>
          <w:rFonts w:ascii="Times New Roman" w:hAnsi="Times New Roman"/>
          <w:spacing w:val="1"/>
          <w:sz w:val="24"/>
          <w:szCs w:val="24"/>
        </w:rPr>
        <w:t>б</w:t>
      </w:r>
      <w:r w:rsidRPr="00D344BE">
        <w:rPr>
          <w:rFonts w:ascii="Times New Roman" w:hAnsi="Times New Roman"/>
          <w:spacing w:val="-1"/>
          <w:sz w:val="24"/>
          <w:szCs w:val="24"/>
        </w:rPr>
        <w:t>ъ</w:t>
      </w:r>
      <w:r w:rsidRPr="00D344BE">
        <w:rPr>
          <w:rFonts w:ascii="Times New Roman" w:hAnsi="Times New Roman"/>
          <w:sz w:val="24"/>
          <w:szCs w:val="24"/>
        </w:rPr>
        <w:t>яс</w:t>
      </w:r>
      <w:r w:rsidRPr="00D344BE">
        <w:rPr>
          <w:rFonts w:ascii="Times New Roman" w:hAnsi="Times New Roman"/>
          <w:spacing w:val="1"/>
          <w:sz w:val="24"/>
          <w:szCs w:val="24"/>
        </w:rPr>
        <w:t>н</w:t>
      </w:r>
      <w:r w:rsidRPr="00D344BE">
        <w:rPr>
          <w:rFonts w:ascii="Times New Roman" w:hAnsi="Times New Roman"/>
          <w:sz w:val="24"/>
          <w:szCs w:val="24"/>
        </w:rPr>
        <w:t>ятьс</w:t>
      </w:r>
      <w:r w:rsidRPr="00D344BE">
        <w:rPr>
          <w:rFonts w:ascii="Times New Roman" w:hAnsi="Times New Roman"/>
          <w:spacing w:val="-2"/>
          <w:sz w:val="24"/>
          <w:szCs w:val="24"/>
        </w:rPr>
        <w:t>у</w:t>
      </w:r>
      <w:r w:rsidRPr="00D344BE">
        <w:rPr>
          <w:rFonts w:ascii="Times New Roman" w:hAnsi="Times New Roman"/>
          <w:sz w:val="24"/>
          <w:szCs w:val="24"/>
        </w:rPr>
        <w:t>щнос</w:t>
      </w:r>
      <w:r w:rsidRPr="00D344BE">
        <w:rPr>
          <w:rFonts w:ascii="Times New Roman" w:hAnsi="Times New Roman"/>
          <w:spacing w:val="-3"/>
          <w:sz w:val="24"/>
          <w:szCs w:val="24"/>
        </w:rPr>
        <w:t>т</w:t>
      </w:r>
      <w:r w:rsidRPr="00D344BE">
        <w:rPr>
          <w:rFonts w:ascii="Times New Roman" w:hAnsi="Times New Roman"/>
          <w:sz w:val="24"/>
          <w:szCs w:val="24"/>
        </w:rPr>
        <w:t>ь про</w:t>
      </w:r>
      <w:r w:rsidRPr="00D344BE">
        <w:rPr>
          <w:rFonts w:ascii="Times New Roman" w:hAnsi="Times New Roman"/>
          <w:spacing w:val="1"/>
          <w:sz w:val="24"/>
          <w:szCs w:val="24"/>
        </w:rPr>
        <w:t>ц</w:t>
      </w:r>
      <w:r w:rsidRPr="00D344BE">
        <w:rPr>
          <w:rFonts w:ascii="Times New Roman" w:hAnsi="Times New Roman"/>
          <w:sz w:val="24"/>
          <w:szCs w:val="24"/>
        </w:rPr>
        <w:t>е</w:t>
      </w:r>
      <w:r w:rsidRPr="00D344BE">
        <w:rPr>
          <w:rFonts w:ascii="Times New Roman" w:hAnsi="Times New Roman"/>
          <w:spacing w:val="-2"/>
          <w:sz w:val="24"/>
          <w:szCs w:val="24"/>
        </w:rPr>
        <w:t>с</w:t>
      </w:r>
      <w:r w:rsidRPr="00D344BE">
        <w:rPr>
          <w:rFonts w:ascii="Times New Roman" w:hAnsi="Times New Roman"/>
          <w:sz w:val="24"/>
          <w:szCs w:val="24"/>
        </w:rPr>
        <w:t>са э</w:t>
      </w:r>
      <w:r w:rsidRPr="00D344BE">
        <w:rPr>
          <w:rFonts w:ascii="Times New Roman" w:hAnsi="Times New Roman"/>
          <w:spacing w:val="-1"/>
          <w:sz w:val="24"/>
          <w:szCs w:val="24"/>
        </w:rPr>
        <w:t>л</w:t>
      </w:r>
      <w:r w:rsidRPr="00D344BE">
        <w:rPr>
          <w:rFonts w:ascii="Times New Roman" w:hAnsi="Times New Roman"/>
          <w:sz w:val="24"/>
          <w:szCs w:val="24"/>
        </w:rPr>
        <w:t>ект</w:t>
      </w:r>
      <w:r w:rsidRPr="00D344BE">
        <w:rPr>
          <w:rFonts w:ascii="Times New Roman" w:hAnsi="Times New Roman"/>
          <w:spacing w:val="-1"/>
          <w:sz w:val="24"/>
          <w:szCs w:val="24"/>
        </w:rPr>
        <w:t>р</w:t>
      </w:r>
      <w:r w:rsidRPr="00D344BE">
        <w:rPr>
          <w:rFonts w:ascii="Times New Roman" w:hAnsi="Times New Roman"/>
          <w:spacing w:val="1"/>
          <w:sz w:val="24"/>
          <w:szCs w:val="24"/>
        </w:rPr>
        <w:t>о</w:t>
      </w:r>
      <w:r w:rsidRPr="00D344BE">
        <w:rPr>
          <w:rFonts w:ascii="Times New Roman" w:hAnsi="Times New Roman"/>
          <w:spacing w:val="-1"/>
          <w:sz w:val="24"/>
          <w:szCs w:val="24"/>
        </w:rPr>
        <w:t>л</w:t>
      </w:r>
      <w:r w:rsidRPr="00D344BE">
        <w:rPr>
          <w:rFonts w:ascii="Times New Roman" w:hAnsi="Times New Roman"/>
          <w:spacing w:val="1"/>
          <w:sz w:val="24"/>
          <w:szCs w:val="24"/>
        </w:rPr>
        <w:t>и</w:t>
      </w:r>
      <w:r w:rsidRPr="00D344BE">
        <w:rPr>
          <w:rFonts w:ascii="Times New Roman" w:hAnsi="Times New Roman"/>
          <w:sz w:val="24"/>
          <w:szCs w:val="24"/>
        </w:rPr>
        <w:t>т</w:t>
      </w:r>
      <w:r w:rsidRPr="00D344BE">
        <w:rPr>
          <w:rFonts w:ascii="Times New Roman" w:hAnsi="Times New Roman"/>
          <w:spacing w:val="-2"/>
          <w:sz w:val="24"/>
          <w:szCs w:val="24"/>
        </w:rPr>
        <w:t>и</w:t>
      </w:r>
      <w:r w:rsidRPr="00D344BE">
        <w:rPr>
          <w:rFonts w:ascii="Times New Roman" w:hAnsi="Times New Roman"/>
          <w:sz w:val="24"/>
          <w:szCs w:val="24"/>
        </w:rPr>
        <w:t>че</w:t>
      </w:r>
      <w:r w:rsidRPr="00D344BE">
        <w:rPr>
          <w:rFonts w:ascii="Times New Roman" w:hAnsi="Times New Roman"/>
          <w:spacing w:val="-2"/>
          <w:sz w:val="24"/>
          <w:szCs w:val="24"/>
        </w:rPr>
        <w:t>с</w:t>
      </w:r>
      <w:r w:rsidRPr="00D344BE">
        <w:rPr>
          <w:rFonts w:ascii="Times New Roman" w:hAnsi="Times New Roman"/>
          <w:sz w:val="24"/>
          <w:szCs w:val="24"/>
        </w:rPr>
        <w:t>к</w:t>
      </w:r>
      <w:r w:rsidRPr="00D344BE">
        <w:rPr>
          <w:rFonts w:ascii="Times New Roman" w:hAnsi="Times New Roman"/>
          <w:spacing w:val="-1"/>
          <w:sz w:val="24"/>
          <w:szCs w:val="24"/>
        </w:rPr>
        <w:t>о</w:t>
      </w:r>
      <w:r w:rsidRPr="00D344BE">
        <w:rPr>
          <w:rFonts w:ascii="Times New Roman" w:hAnsi="Times New Roman"/>
          <w:sz w:val="24"/>
          <w:szCs w:val="24"/>
        </w:rPr>
        <w:t>й</w:t>
      </w:r>
      <w:r w:rsidRPr="00D344BE">
        <w:rPr>
          <w:rFonts w:ascii="Times New Roman" w:hAnsi="Times New Roman"/>
          <w:spacing w:val="1"/>
          <w:sz w:val="24"/>
          <w:szCs w:val="24"/>
        </w:rPr>
        <w:t>ди</w:t>
      </w:r>
      <w:r w:rsidRPr="00D344BE">
        <w:rPr>
          <w:rFonts w:ascii="Times New Roman" w:hAnsi="Times New Roman"/>
          <w:spacing w:val="-2"/>
          <w:sz w:val="24"/>
          <w:szCs w:val="24"/>
        </w:rPr>
        <w:t>с</w:t>
      </w:r>
      <w:r w:rsidRPr="00D344BE">
        <w:rPr>
          <w:rFonts w:ascii="Times New Roman" w:hAnsi="Times New Roman"/>
          <w:sz w:val="24"/>
          <w:szCs w:val="24"/>
        </w:rPr>
        <w:t>с</w:t>
      </w:r>
      <w:r w:rsidRPr="00D344BE">
        <w:rPr>
          <w:rFonts w:ascii="Times New Roman" w:hAnsi="Times New Roman"/>
          <w:spacing w:val="-1"/>
          <w:sz w:val="24"/>
          <w:szCs w:val="24"/>
        </w:rPr>
        <w:t>о</w:t>
      </w:r>
      <w:r w:rsidRPr="00D344BE">
        <w:rPr>
          <w:rFonts w:ascii="Times New Roman" w:hAnsi="Times New Roman"/>
          <w:spacing w:val="1"/>
          <w:sz w:val="24"/>
          <w:szCs w:val="24"/>
        </w:rPr>
        <w:t>ц</w:t>
      </w:r>
      <w:r w:rsidRPr="00D344BE">
        <w:rPr>
          <w:rFonts w:ascii="Times New Roman" w:hAnsi="Times New Roman"/>
          <w:spacing w:val="-1"/>
          <w:sz w:val="24"/>
          <w:szCs w:val="24"/>
        </w:rPr>
        <w:t>и</w:t>
      </w:r>
      <w:r w:rsidRPr="00D344BE">
        <w:rPr>
          <w:rFonts w:ascii="Times New Roman" w:hAnsi="Times New Roman"/>
          <w:sz w:val="24"/>
          <w:szCs w:val="24"/>
        </w:rPr>
        <w:t>а</w:t>
      </w:r>
      <w:r w:rsidRPr="00D344BE">
        <w:rPr>
          <w:rFonts w:ascii="Times New Roman" w:hAnsi="Times New Roman"/>
          <w:spacing w:val="-1"/>
          <w:sz w:val="24"/>
          <w:szCs w:val="24"/>
        </w:rPr>
        <w:t>ц</w:t>
      </w:r>
      <w:r w:rsidRPr="00D344BE">
        <w:rPr>
          <w:rFonts w:ascii="Times New Roman" w:hAnsi="Times New Roman"/>
          <w:spacing w:val="1"/>
          <w:sz w:val="24"/>
          <w:szCs w:val="24"/>
        </w:rPr>
        <w:t>и</w:t>
      </w:r>
      <w:r w:rsidRPr="00D344BE">
        <w:rPr>
          <w:rFonts w:ascii="Times New Roman" w:hAnsi="Times New Roman"/>
          <w:sz w:val="24"/>
          <w:szCs w:val="24"/>
        </w:rPr>
        <w:t>и ире</w:t>
      </w:r>
      <w:r w:rsidRPr="00D344BE">
        <w:rPr>
          <w:rFonts w:ascii="Times New Roman" w:hAnsi="Times New Roman"/>
          <w:spacing w:val="-2"/>
          <w:sz w:val="24"/>
          <w:szCs w:val="24"/>
        </w:rPr>
        <w:t>а</w:t>
      </w:r>
      <w:r w:rsidRPr="00D344BE">
        <w:rPr>
          <w:rFonts w:ascii="Times New Roman" w:hAnsi="Times New Roman"/>
          <w:sz w:val="24"/>
          <w:szCs w:val="24"/>
        </w:rPr>
        <w:t>к</w:t>
      </w:r>
      <w:r w:rsidRPr="00D344BE">
        <w:rPr>
          <w:rFonts w:ascii="Times New Roman" w:hAnsi="Times New Roman"/>
          <w:spacing w:val="-1"/>
          <w:sz w:val="24"/>
          <w:szCs w:val="24"/>
        </w:rPr>
        <w:t>ц</w:t>
      </w:r>
      <w:r w:rsidRPr="00D344BE">
        <w:rPr>
          <w:rFonts w:ascii="Times New Roman" w:hAnsi="Times New Roman"/>
          <w:spacing w:val="1"/>
          <w:sz w:val="24"/>
          <w:szCs w:val="24"/>
        </w:rPr>
        <w:t>и</w:t>
      </w:r>
      <w:r w:rsidRPr="00D344BE">
        <w:rPr>
          <w:rFonts w:ascii="Times New Roman" w:hAnsi="Times New Roman"/>
          <w:sz w:val="24"/>
          <w:szCs w:val="24"/>
        </w:rPr>
        <w:t>й</w:t>
      </w:r>
      <w:r w:rsidRPr="00D344BE">
        <w:rPr>
          <w:rFonts w:ascii="Times New Roman" w:hAnsi="Times New Roman"/>
          <w:spacing w:val="-1"/>
          <w:sz w:val="24"/>
          <w:szCs w:val="24"/>
        </w:rPr>
        <w:t>и</w:t>
      </w:r>
      <w:r w:rsidRPr="00D344BE">
        <w:rPr>
          <w:rFonts w:ascii="Times New Roman" w:hAnsi="Times New Roman"/>
          <w:spacing w:val="1"/>
          <w:sz w:val="24"/>
          <w:szCs w:val="24"/>
        </w:rPr>
        <w:t>о</w:t>
      </w:r>
      <w:r w:rsidRPr="00D344BE">
        <w:rPr>
          <w:rFonts w:ascii="Times New Roman" w:hAnsi="Times New Roman"/>
          <w:spacing w:val="-1"/>
          <w:sz w:val="24"/>
          <w:szCs w:val="24"/>
        </w:rPr>
        <w:t>н</w:t>
      </w:r>
      <w:r w:rsidRPr="00D344BE">
        <w:rPr>
          <w:rFonts w:ascii="Times New Roman" w:hAnsi="Times New Roman"/>
          <w:spacing w:val="1"/>
          <w:sz w:val="24"/>
          <w:szCs w:val="24"/>
        </w:rPr>
        <w:t>но</w:t>
      </w:r>
      <w:r w:rsidRPr="00D344BE">
        <w:rPr>
          <w:rFonts w:ascii="Times New Roman" w:hAnsi="Times New Roman"/>
          <w:spacing w:val="-2"/>
          <w:sz w:val="24"/>
          <w:szCs w:val="24"/>
        </w:rPr>
        <w:t>г</w:t>
      </w:r>
      <w:r w:rsidRPr="00D344BE">
        <w:rPr>
          <w:rFonts w:ascii="Times New Roman" w:hAnsi="Times New Roman"/>
          <w:sz w:val="24"/>
          <w:szCs w:val="24"/>
        </w:rPr>
        <w:t>о</w:t>
      </w:r>
      <w:r w:rsidRPr="00D344BE">
        <w:rPr>
          <w:rFonts w:ascii="Times New Roman" w:hAnsi="Times New Roman"/>
          <w:spacing w:val="1"/>
          <w:sz w:val="24"/>
          <w:szCs w:val="24"/>
        </w:rPr>
        <w:t>об</w:t>
      </w:r>
      <w:r w:rsidRPr="00D344BE">
        <w:rPr>
          <w:rFonts w:ascii="Times New Roman" w:hAnsi="Times New Roman"/>
          <w:spacing w:val="-3"/>
          <w:sz w:val="24"/>
          <w:szCs w:val="24"/>
        </w:rPr>
        <w:t>м</w:t>
      </w:r>
      <w:r w:rsidRPr="00D344BE">
        <w:rPr>
          <w:rFonts w:ascii="Times New Roman" w:hAnsi="Times New Roman"/>
          <w:sz w:val="24"/>
          <w:szCs w:val="24"/>
        </w:rPr>
        <w:t>е</w:t>
      </w:r>
      <w:r w:rsidRPr="00D344BE">
        <w:rPr>
          <w:rFonts w:ascii="Times New Roman" w:hAnsi="Times New Roman"/>
          <w:spacing w:val="1"/>
          <w:sz w:val="24"/>
          <w:szCs w:val="24"/>
        </w:rPr>
        <w:t>н</w:t>
      </w:r>
      <w:r w:rsidRPr="00D344BE">
        <w:rPr>
          <w:rFonts w:ascii="Times New Roman" w:hAnsi="Times New Roman"/>
          <w:sz w:val="24"/>
          <w:szCs w:val="24"/>
        </w:rPr>
        <w:t>а;</w:t>
      </w:r>
    </w:p>
    <w:p w14:paraId="5CB0C0C0" w14:textId="77777777" w:rsidR="00E53743" w:rsidRPr="00D344BE" w:rsidRDefault="00E53743" w:rsidP="00A864BC">
      <w:pPr>
        <w:numPr>
          <w:ilvl w:val="0"/>
          <w:numId w:val="1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составлять полные и сокращенные ионные уравнения реакции обмена;</w:t>
      </w:r>
    </w:p>
    <w:p w14:paraId="03DF68CF" w14:textId="77777777" w:rsidR="00E53743" w:rsidRPr="00D344BE" w:rsidRDefault="00E53743" w:rsidP="00A864BC">
      <w:pPr>
        <w:numPr>
          <w:ilvl w:val="0"/>
          <w:numId w:val="1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pacing w:val="-1"/>
          <w:sz w:val="24"/>
          <w:szCs w:val="24"/>
        </w:rPr>
        <w:t>о</w:t>
      </w:r>
      <w:r w:rsidRPr="00D344BE">
        <w:rPr>
          <w:rFonts w:ascii="Times New Roman" w:hAnsi="Times New Roman"/>
          <w:spacing w:val="1"/>
          <w:sz w:val="24"/>
          <w:szCs w:val="24"/>
        </w:rPr>
        <w:t>пр</w:t>
      </w:r>
      <w:r w:rsidRPr="00D344BE">
        <w:rPr>
          <w:rFonts w:ascii="Times New Roman" w:hAnsi="Times New Roman"/>
          <w:spacing w:val="-2"/>
          <w:sz w:val="24"/>
          <w:szCs w:val="24"/>
        </w:rPr>
        <w:t>е</w:t>
      </w:r>
      <w:r w:rsidRPr="00D344BE">
        <w:rPr>
          <w:rFonts w:ascii="Times New Roman" w:hAnsi="Times New Roman"/>
          <w:spacing w:val="1"/>
          <w:sz w:val="24"/>
          <w:szCs w:val="24"/>
        </w:rPr>
        <w:t>д</w:t>
      </w:r>
      <w:r w:rsidRPr="00D344BE">
        <w:rPr>
          <w:rFonts w:ascii="Times New Roman" w:hAnsi="Times New Roman"/>
          <w:sz w:val="24"/>
          <w:szCs w:val="24"/>
        </w:rPr>
        <w:t>елять</w:t>
      </w:r>
      <w:r w:rsidRPr="00D344BE">
        <w:rPr>
          <w:rFonts w:ascii="Times New Roman" w:hAnsi="Times New Roman"/>
          <w:spacing w:val="-1"/>
          <w:sz w:val="24"/>
          <w:szCs w:val="24"/>
        </w:rPr>
        <w:t xml:space="preserve"> в</w:t>
      </w:r>
      <w:r w:rsidRPr="00D344BE">
        <w:rPr>
          <w:rFonts w:ascii="Times New Roman" w:hAnsi="Times New Roman"/>
          <w:spacing w:val="1"/>
          <w:sz w:val="24"/>
          <w:szCs w:val="24"/>
        </w:rPr>
        <w:t>о</w:t>
      </w:r>
      <w:r w:rsidRPr="00D344BE">
        <w:rPr>
          <w:rFonts w:ascii="Times New Roman" w:hAnsi="Times New Roman"/>
          <w:sz w:val="24"/>
          <w:szCs w:val="24"/>
        </w:rPr>
        <w:t>з</w:t>
      </w:r>
      <w:r w:rsidRPr="00D344BE">
        <w:rPr>
          <w:rFonts w:ascii="Times New Roman" w:hAnsi="Times New Roman"/>
          <w:spacing w:val="-3"/>
          <w:sz w:val="24"/>
          <w:szCs w:val="24"/>
        </w:rPr>
        <w:t>м</w:t>
      </w:r>
      <w:r w:rsidRPr="00D344BE">
        <w:rPr>
          <w:rFonts w:ascii="Times New Roman" w:hAnsi="Times New Roman"/>
          <w:spacing w:val="1"/>
          <w:sz w:val="24"/>
          <w:szCs w:val="24"/>
        </w:rPr>
        <w:t>о</w:t>
      </w:r>
      <w:r w:rsidRPr="00D344BE">
        <w:rPr>
          <w:rFonts w:ascii="Times New Roman" w:hAnsi="Times New Roman"/>
          <w:spacing w:val="-2"/>
          <w:sz w:val="24"/>
          <w:szCs w:val="24"/>
        </w:rPr>
        <w:t>ж</w:t>
      </w:r>
      <w:r w:rsidRPr="00D344BE">
        <w:rPr>
          <w:rFonts w:ascii="Times New Roman" w:hAnsi="Times New Roman"/>
          <w:spacing w:val="1"/>
          <w:sz w:val="24"/>
          <w:szCs w:val="24"/>
        </w:rPr>
        <w:t>но</w:t>
      </w:r>
      <w:r w:rsidRPr="00D344BE">
        <w:rPr>
          <w:rFonts w:ascii="Times New Roman" w:hAnsi="Times New Roman"/>
          <w:sz w:val="24"/>
          <w:szCs w:val="24"/>
        </w:rPr>
        <w:t xml:space="preserve">сть </w:t>
      </w:r>
      <w:r w:rsidRPr="00D344BE">
        <w:rPr>
          <w:rFonts w:ascii="Times New Roman" w:hAnsi="Times New Roman"/>
          <w:spacing w:val="1"/>
          <w:sz w:val="24"/>
          <w:szCs w:val="24"/>
        </w:rPr>
        <w:t>п</w:t>
      </w:r>
      <w:r w:rsidRPr="00D344BE">
        <w:rPr>
          <w:rFonts w:ascii="Times New Roman" w:hAnsi="Times New Roman"/>
          <w:spacing w:val="-1"/>
          <w:sz w:val="24"/>
          <w:szCs w:val="24"/>
        </w:rPr>
        <w:t>р</w:t>
      </w:r>
      <w:r w:rsidRPr="00D344BE">
        <w:rPr>
          <w:rFonts w:ascii="Times New Roman" w:hAnsi="Times New Roman"/>
          <w:spacing w:val="1"/>
          <w:sz w:val="24"/>
          <w:szCs w:val="24"/>
        </w:rPr>
        <w:t>о</w:t>
      </w:r>
      <w:r w:rsidRPr="00D344BE">
        <w:rPr>
          <w:rFonts w:ascii="Times New Roman" w:hAnsi="Times New Roman"/>
          <w:sz w:val="24"/>
          <w:szCs w:val="24"/>
        </w:rPr>
        <w:t>те</w:t>
      </w:r>
      <w:r w:rsidRPr="00D344BE">
        <w:rPr>
          <w:rFonts w:ascii="Times New Roman" w:hAnsi="Times New Roman"/>
          <w:spacing w:val="-2"/>
          <w:sz w:val="24"/>
          <w:szCs w:val="24"/>
        </w:rPr>
        <w:t>к</w:t>
      </w:r>
      <w:r w:rsidRPr="00D344BE">
        <w:rPr>
          <w:rFonts w:ascii="Times New Roman" w:hAnsi="Times New Roman"/>
          <w:sz w:val="24"/>
          <w:szCs w:val="24"/>
        </w:rPr>
        <w:t>а</w:t>
      </w:r>
      <w:r w:rsidRPr="00D344BE">
        <w:rPr>
          <w:rFonts w:ascii="Times New Roman" w:hAnsi="Times New Roman"/>
          <w:spacing w:val="-1"/>
          <w:sz w:val="24"/>
          <w:szCs w:val="24"/>
        </w:rPr>
        <w:t>н</w:t>
      </w:r>
      <w:r w:rsidRPr="00D344BE">
        <w:rPr>
          <w:rFonts w:ascii="Times New Roman" w:hAnsi="Times New Roman"/>
          <w:spacing w:val="1"/>
          <w:sz w:val="24"/>
          <w:szCs w:val="24"/>
        </w:rPr>
        <w:t>и</w:t>
      </w:r>
      <w:r w:rsidRPr="00D344BE">
        <w:rPr>
          <w:rFonts w:ascii="Times New Roman" w:hAnsi="Times New Roman"/>
          <w:sz w:val="24"/>
          <w:szCs w:val="24"/>
        </w:rPr>
        <w:t>я</w:t>
      </w:r>
      <w:r w:rsidRPr="00D344BE">
        <w:rPr>
          <w:rFonts w:ascii="Times New Roman" w:hAnsi="Times New Roman"/>
          <w:spacing w:val="1"/>
          <w:sz w:val="24"/>
          <w:szCs w:val="24"/>
        </w:rPr>
        <w:t>р</w:t>
      </w:r>
      <w:r w:rsidRPr="00D344BE">
        <w:rPr>
          <w:rFonts w:ascii="Times New Roman" w:hAnsi="Times New Roman"/>
          <w:sz w:val="24"/>
          <w:szCs w:val="24"/>
        </w:rPr>
        <w:t>еа</w:t>
      </w:r>
      <w:r w:rsidRPr="00D344BE">
        <w:rPr>
          <w:rFonts w:ascii="Times New Roman" w:hAnsi="Times New Roman"/>
          <w:spacing w:val="-2"/>
          <w:sz w:val="24"/>
          <w:szCs w:val="24"/>
        </w:rPr>
        <w:t>к</w:t>
      </w:r>
      <w:r w:rsidRPr="00D344BE">
        <w:rPr>
          <w:rFonts w:ascii="Times New Roman" w:hAnsi="Times New Roman"/>
          <w:spacing w:val="1"/>
          <w:sz w:val="24"/>
          <w:szCs w:val="24"/>
        </w:rPr>
        <w:t>ц</w:t>
      </w:r>
      <w:r w:rsidRPr="00D344BE">
        <w:rPr>
          <w:rFonts w:ascii="Times New Roman" w:hAnsi="Times New Roman"/>
          <w:spacing w:val="-1"/>
          <w:sz w:val="24"/>
          <w:szCs w:val="24"/>
        </w:rPr>
        <w:t>и</w:t>
      </w:r>
      <w:r w:rsidRPr="00D344BE">
        <w:rPr>
          <w:rFonts w:ascii="Times New Roman" w:hAnsi="Times New Roman"/>
          <w:sz w:val="24"/>
          <w:szCs w:val="24"/>
        </w:rPr>
        <w:t>йион</w:t>
      </w:r>
      <w:r w:rsidRPr="00D344BE">
        <w:rPr>
          <w:rFonts w:ascii="Times New Roman" w:hAnsi="Times New Roman"/>
          <w:spacing w:val="-1"/>
          <w:sz w:val="24"/>
          <w:szCs w:val="24"/>
        </w:rPr>
        <w:t>н</w:t>
      </w:r>
      <w:r w:rsidRPr="00D344BE">
        <w:rPr>
          <w:rFonts w:ascii="Times New Roman" w:hAnsi="Times New Roman"/>
          <w:spacing w:val="1"/>
          <w:sz w:val="24"/>
          <w:szCs w:val="24"/>
        </w:rPr>
        <w:t>о</w:t>
      </w:r>
      <w:r w:rsidRPr="00D344BE">
        <w:rPr>
          <w:rFonts w:ascii="Times New Roman" w:hAnsi="Times New Roman"/>
          <w:spacing w:val="-2"/>
          <w:sz w:val="24"/>
          <w:szCs w:val="24"/>
        </w:rPr>
        <w:t>г</w:t>
      </w:r>
      <w:r w:rsidRPr="00D344BE">
        <w:rPr>
          <w:rFonts w:ascii="Times New Roman" w:hAnsi="Times New Roman"/>
          <w:sz w:val="24"/>
          <w:szCs w:val="24"/>
        </w:rPr>
        <w:t xml:space="preserve">о </w:t>
      </w:r>
      <w:r w:rsidRPr="00D344BE">
        <w:rPr>
          <w:rFonts w:ascii="Times New Roman" w:hAnsi="Times New Roman"/>
          <w:spacing w:val="1"/>
          <w:sz w:val="24"/>
          <w:szCs w:val="24"/>
        </w:rPr>
        <w:t>об</w:t>
      </w:r>
      <w:r w:rsidRPr="00D344BE">
        <w:rPr>
          <w:rFonts w:ascii="Times New Roman" w:hAnsi="Times New Roman"/>
          <w:spacing w:val="-3"/>
          <w:sz w:val="24"/>
          <w:szCs w:val="24"/>
        </w:rPr>
        <w:t>м</w:t>
      </w:r>
      <w:r w:rsidRPr="00D344BE">
        <w:rPr>
          <w:rFonts w:ascii="Times New Roman" w:hAnsi="Times New Roman"/>
          <w:sz w:val="24"/>
          <w:szCs w:val="24"/>
        </w:rPr>
        <w:t>е</w:t>
      </w:r>
      <w:r w:rsidRPr="00D344BE">
        <w:rPr>
          <w:rFonts w:ascii="Times New Roman" w:hAnsi="Times New Roman"/>
          <w:spacing w:val="1"/>
          <w:sz w:val="24"/>
          <w:szCs w:val="24"/>
        </w:rPr>
        <w:t>н</w:t>
      </w:r>
      <w:r w:rsidRPr="00D344BE">
        <w:rPr>
          <w:rFonts w:ascii="Times New Roman" w:hAnsi="Times New Roman"/>
          <w:sz w:val="24"/>
          <w:szCs w:val="24"/>
        </w:rPr>
        <w:t>а;</w:t>
      </w:r>
    </w:p>
    <w:p w14:paraId="2CC4859F" w14:textId="77777777" w:rsidR="00E53743" w:rsidRPr="00D344BE" w:rsidRDefault="00E53743" w:rsidP="00A864BC">
      <w:pPr>
        <w:numPr>
          <w:ilvl w:val="0"/>
          <w:numId w:val="1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проводить реакции, подтверждающие качественный состав различных веществ;</w:t>
      </w:r>
    </w:p>
    <w:p w14:paraId="0A46F5FD" w14:textId="77777777" w:rsidR="00E53743" w:rsidRPr="00D344BE" w:rsidRDefault="00E53743" w:rsidP="00A864BC">
      <w:pPr>
        <w:numPr>
          <w:ilvl w:val="0"/>
          <w:numId w:val="1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pacing w:val="-1"/>
          <w:sz w:val="24"/>
          <w:szCs w:val="24"/>
        </w:rPr>
        <w:t>о</w:t>
      </w:r>
      <w:r w:rsidRPr="00D344BE">
        <w:rPr>
          <w:rFonts w:ascii="Times New Roman" w:hAnsi="Times New Roman"/>
          <w:spacing w:val="1"/>
          <w:sz w:val="24"/>
          <w:szCs w:val="24"/>
        </w:rPr>
        <w:t>пр</w:t>
      </w:r>
      <w:r w:rsidRPr="00D344BE">
        <w:rPr>
          <w:rFonts w:ascii="Times New Roman" w:hAnsi="Times New Roman"/>
          <w:spacing w:val="-2"/>
          <w:sz w:val="24"/>
          <w:szCs w:val="24"/>
        </w:rPr>
        <w:t>е</w:t>
      </w:r>
      <w:r w:rsidRPr="00D344BE">
        <w:rPr>
          <w:rFonts w:ascii="Times New Roman" w:hAnsi="Times New Roman"/>
          <w:spacing w:val="1"/>
          <w:sz w:val="24"/>
          <w:szCs w:val="24"/>
        </w:rPr>
        <w:t>д</w:t>
      </w:r>
      <w:r w:rsidRPr="00D344BE">
        <w:rPr>
          <w:rFonts w:ascii="Times New Roman" w:hAnsi="Times New Roman"/>
          <w:sz w:val="24"/>
          <w:szCs w:val="24"/>
        </w:rPr>
        <w:t>елять</w:t>
      </w:r>
      <w:r w:rsidRPr="00D344BE">
        <w:rPr>
          <w:rFonts w:ascii="Times New Roman" w:hAnsi="Times New Roman"/>
          <w:spacing w:val="-2"/>
          <w:sz w:val="24"/>
          <w:szCs w:val="24"/>
        </w:rPr>
        <w:t>о</w:t>
      </w:r>
      <w:r w:rsidRPr="00D344BE">
        <w:rPr>
          <w:rFonts w:ascii="Times New Roman" w:hAnsi="Times New Roman"/>
          <w:sz w:val="24"/>
          <w:szCs w:val="24"/>
        </w:rPr>
        <w:t>к</w:t>
      </w:r>
      <w:r w:rsidRPr="00D344BE">
        <w:rPr>
          <w:rFonts w:ascii="Times New Roman" w:hAnsi="Times New Roman"/>
          <w:spacing w:val="-1"/>
          <w:sz w:val="24"/>
          <w:szCs w:val="24"/>
        </w:rPr>
        <w:t>и</w:t>
      </w:r>
      <w:r w:rsidRPr="00D344BE">
        <w:rPr>
          <w:rFonts w:ascii="Times New Roman" w:hAnsi="Times New Roman"/>
          <w:sz w:val="24"/>
          <w:szCs w:val="24"/>
        </w:rPr>
        <w:t>сли</w:t>
      </w:r>
      <w:r w:rsidRPr="00D344BE">
        <w:rPr>
          <w:rFonts w:ascii="Times New Roman" w:hAnsi="Times New Roman"/>
          <w:spacing w:val="-3"/>
          <w:sz w:val="24"/>
          <w:szCs w:val="24"/>
        </w:rPr>
        <w:t>т</w:t>
      </w:r>
      <w:r w:rsidRPr="00D344BE">
        <w:rPr>
          <w:rFonts w:ascii="Times New Roman" w:hAnsi="Times New Roman"/>
          <w:sz w:val="24"/>
          <w:szCs w:val="24"/>
        </w:rPr>
        <w:t>ельи вос</w:t>
      </w:r>
      <w:r w:rsidRPr="00D344BE">
        <w:rPr>
          <w:rFonts w:ascii="Times New Roman" w:hAnsi="Times New Roman"/>
          <w:spacing w:val="1"/>
          <w:sz w:val="24"/>
          <w:szCs w:val="24"/>
        </w:rPr>
        <w:t>с</w:t>
      </w:r>
      <w:r w:rsidRPr="00D344BE">
        <w:rPr>
          <w:rFonts w:ascii="Times New Roman" w:hAnsi="Times New Roman"/>
          <w:sz w:val="24"/>
          <w:szCs w:val="24"/>
        </w:rPr>
        <w:t>т</w:t>
      </w:r>
      <w:r w:rsidRPr="00D344BE">
        <w:rPr>
          <w:rFonts w:ascii="Times New Roman" w:hAnsi="Times New Roman"/>
          <w:spacing w:val="-3"/>
          <w:sz w:val="24"/>
          <w:szCs w:val="24"/>
        </w:rPr>
        <w:t>а</w:t>
      </w:r>
      <w:r w:rsidRPr="00D344BE">
        <w:rPr>
          <w:rFonts w:ascii="Times New Roman" w:hAnsi="Times New Roman"/>
          <w:spacing w:val="1"/>
          <w:sz w:val="24"/>
          <w:szCs w:val="24"/>
        </w:rPr>
        <w:t>но</w:t>
      </w:r>
      <w:r w:rsidRPr="00D344BE">
        <w:rPr>
          <w:rFonts w:ascii="Times New Roman" w:hAnsi="Times New Roman"/>
          <w:spacing w:val="-3"/>
          <w:sz w:val="24"/>
          <w:szCs w:val="24"/>
        </w:rPr>
        <w:t>в</w:t>
      </w:r>
      <w:r w:rsidRPr="00D344BE">
        <w:rPr>
          <w:rFonts w:ascii="Times New Roman" w:hAnsi="Times New Roman"/>
          <w:spacing w:val="1"/>
          <w:sz w:val="24"/>
          <w:szCs w:val="24"/>
        </w:rPr>
        <w:t>и</w:t>
      </w:r>
      <w:r w:rsidRPr="00D344BE">
        <w:rPr>
          <w:rFonts w:ascii="Times New Roman" w:hAnsi="Times New Roman"/>
          <w:sz w:val="24"/>
          <w:szCs w:val="24"/>
        </w:rPr>
        <w:t>те</w:t>
      </w:r>
      <w:r w:rsidRPr="00D344BE">
        <w:rPr>
          <w:rFonts w:ascii="Times New Roman" w:hAnsi="Times New Roman"/>
          <w:spacing w:val="-1"/>
          <w:sz w:val="24"/>
          <w:szCs w:val="24"/>
        </w:rPr>
        <w:t>л</w:t>
      </w:r>
      <w:r w:rsidRPr="00D344BE">
        <w:rPr>
          <w:rFonts w:ascii="Times New Roman" w:hAnsi="Times New Roman"/>
          <w:sz w:val="24"/>
          <w:szCs w:val="24"/>
        </w:rPr>
        <w:t>ь;</w:t>
      </w:r>
    </w:p>
    <w:p w14:paraId="5F579A7D" w14:textId="77777777" w:rsidR="00E53743" w:rsidRPr="00D344BE" w:rsidRDefault="00E53743" w:rsidP="00A864BC">
      <w:pPr>
        <w:numPr>
          <w:ilvl w:val="0"/>
          <w:numId w:val="1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составлять уравнения окислительно-восстановительных реакций;</w:t>
      </w:r>
    </w:p>
    <w:p w14:paraId="3ECE945D" w14:textId="77777777" w:rsidR="00E53743" w:rsidRPr="00D344BE" w:rsidRDefault="00E53743" w:rsidP="00A864BC">
      <w:pPr>
        <w:numPr>
          <w:ilvl w:val="0"/>
          <w:numId w:val="1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pacing w:val="-1"/>
          <w:sz w:val="24"/>
          <w:szCs w:val="24"/>
        </w:rPr>
        <w:t>н</w:t>
      </w:r>
      <w:r w:rsidRPr="00D344BE">
        <w:rPr>
          <w:rFonts w:ascii="Times New Roman" w:hAnsi="Times New Roman"/>
          <w:sz w:val="24"/>
          <w:szCs w:val="24"/>
        </w:rPr>
        <w:t>азыватьфак</w:t>
      </w:r>
      <w:r w:rsidRPr="00D344BE">
        <w:rPr>
          <w:rFonts w:ascii="Times New Roman" w:hAnsi="Times New Roman"/>
          <w:spacing w:val="-3"/>
          <w:sz w:val="24"/>
          <w:szCs w:val="24"/>
        </w:rPr>
        <w:t>т</w:t>
      </w:r>
      <w:r w:rsidRPr="00D344BE">
        <w:rPr>
          <w:rFonts w:ascii="Times New Roman" w:hAnsi="Times New Roman"/>
          <w:spacing w:val="1"/>
          <w:sz w:val="24"/>
          <w:szCs w:val="24"/>
        </w:rPr>
        <w:t>о</w:t>
      </w:r>
      <w:r w:rsidRPr="00D344BE">
        <w:rPr>
          <w:rFonts w:ascii="Times New Roman" w:hAnsi="Times New Roman"/>
          <w:spacing w:val="-1"/>
          <w:sz w:val="24"/>
          <w:szCs w:val="24"/>
        </w:rPr>
        <w:t>р</w:t>
      </w:r>
      <w:r w:rsidRPr="00D344BE">
        <w:rPr>
          <w:rFonts w:ascii="Times New Roman" w:hAnsi="Times New Roman"/>
          <w:spacing w:val="1"/>
          <w:sz w:val="24"/>
          <w:szCs w:val="24"/>
        </w:rPr>
        <w:t>ы</w:t>
      </w:r>
      <w:r w:rsidRPr="00D344BE">
        <w:rPr>
          <w:rFonts w:ascii="Times New Roman" w:hAnsi="Times New Roman"/>
          <w:sz w:val="24"/>
          <w:szCs w:val="24"/>
        </w:rPr>
        <w:t>,в</w:t>
      </w:r>
      <w:r w:rsidRPr="00D344BE">
        <w:rPr>
          <w:rFonts w:ascii="Times New Roman" w:hAnsi="Times New Roman"/>
          <w:spacing w:val="-1"/>
          <w:sz w:val="24"/>
          <w:szCs w:val="24"/>
        </w:rPr>
        <w:t>л</w:t>
      </w:r>
      <w:r w:rsidRPr="00D344BE">
        <w:rPr>
          <w:rFonts w:ascii="Times New Roman" w:hAnsi="Times New Roman"/>
          <w:spacing w:val="1"/>
          <w:sz w:val="24"/>
          <w:szCs w:val="24"/>
        </w:rPr>
        <w:t>и</w:t>
      </w:r>
      <w:r w:rsidRPr="00D344BE">
        <w:rPr>
          <w:rFonts w:ascii="Times New Roman" w:hAnsi="Times New Roman"/>
          <w:sz w:val="24"/>
          <w:szCs w:val="24"/>
        </w:rPr>
        <w:t xml:space="preserve">яющие </w:t>
      </w:r>
      <w:r w:rsidRPr="00D344BE">
        <w:rPr>
          <w:rFonts w:ascii="Times New Roman" w:hAnsi="Times New Roman"/>
          <w:spacing w:val="1"/>
          <w:sz w:val="24"/>
          <w:szCs w:val="24"/>
        </w:rPr>
        <w:t>н</w:t>
      </w:r>
      <w:r w:rsidRPr="00D344BE">
        <w:rPr>
          <w:rFonts w:ascii="Times New Roman" w:hAnsi="Times New Roman"/>
          <w:sz w:val="24"/>
          <w:szCs w:val="24"/>
        </w:rPr>
        <w:t>а с</w:t>
      </w:r>
      <w:r w:rsidRPr="00D344BE">
        <w:rPr>
          <w:rFonts w:ascii="Times New Roman" w:hAnsi="Times New Roman"/>
          <w:spacing w:val="-3"/>
          <w:sz w:val="24"/>
          <w:szCs w:val="24"/>
        </w:rPr>
        <w:t>к</w:t>
      </w:r>
      <w:r w:rsidRPr="00D344BE">
        <w:rPr>
          <w:rFonts w:ascii="Times New Roman" w:hAnsi="Times New Roman"/>
          <w:spacing w:val="-1"/>
          <w:sz w:val="24"/>
          <w:szCs w:val="24"/>
        </w:rPr>
        <w:t>о</w:t>
      </w:r>
      <w:r w:rsidRPr="00D344BE">
        <w:rPr>
          <w:rFonts w:ascii="Times New Roman" w:hAnsi="Times New Roman"/>
          <w:spacing w:val="1"/>
          <w:sz w:val="24"/>
          <w:szCs w:val="24"/>
        </w:rPr>
        <w:t>ро</w:t>
      </w:r>
      <w:r w:rsidRPr="00D344BE">
        <w:rPr>
          <w:rFonts w:ascii="Times New Roman" w:hAnsi="Times New Roman"/>
          <w:spacing w:val="-2"/>
          <w:sz w:val="24"/>
          <w:szCs w:val="24"/>
        </w:rPr>
        <w:t>с</w:t>
      </w:r>
      <w:r w:rsidRPr="00D344BE">
        <w:rPr>
          <w:rFonts w:ascii="Times New Roman" w:hAnsi="Times New Roman"/>
          <w:sz w:val="24"/>
          <w:szCs w:val="24"/>
        </w:rPr>
        <w:t>тьхи</w:t>
      </w:r>
      <w:r w:rsidRPr="00D344BE">
        <w:rPr>
          <w:rFonts w:ascii="Times New Roman" w:hAnsi="Times New Roman"/>
          <w:spacing w:val="-1"/>
          <w:sz w:val="24"/>
          <w:szCs w:val="24"/>
        </w:rPr>
        <w:t>м</w:t>
      </w:r>
      <w:r w:rsidRPr="00D344BE">
        <w:rPr>
          <w:rFonts w:ascii="Times New Roman" w:hAnsi="Times New Roman"/>
          <w:spacing w:val="1"/>
          <w:sz w:val="24"/>
          <w:szCs w:val="24"/>
        </w:rPr>
        <w:t>и</w:t>
      </w:r>
      <w:r w:rsidRPr="00D344BE">
        <w:rPr>
          <w:rFonts w:ascii="Times New Roman" w:hAnsi="Times New Roman"/>
          <w:spacing w:val="-2"/>
          <w:sz w:val="24"/>
          <w:szCs w:val="24"/>
        </w:rPr>
        <w:t>ч</w:t>
      </w:r>
      <w:r w:rsidRPr="00D344BE">
        <w:rPr>
          <w:rFonts w:ascii="Times New Roman" w:hAnsi="Times New Roman"/>
          <w:sz w:val="24"/>
          <w:szCs w:val="24"/>
        </w:rPr>
        <w:t xml:space="preserve">еской </w:t>
      </w:r>
      <w:r w:rsidRPr="00D344BE">
        <w:rPr>
          <w:rFonts w:ascii="Times New Roman" w:hAnsi="Times New Roman"/>
          <w:spacing w:val="1"/>
          <w:sz w:val="24"/>
          <w:szCs w:val="24"/>
        </w:rPr>
        <w:t>р</w:t>
      </w:r>
      <w:r w:rsidRPr="00D344BE">
        <w:rPr>
          <w:rFonts w:ascii="Times New Roman" w:hAnsi="Times New Roman"/>
          <w:sz w:val="24"/>
          <w:szCs w:val="24"/>
        </w:rPr>
        <w:t>еа</w:t>
      </w:r>
      <w:r w:rsidRPr="00D344BE">
        <w:rPr>
          <w:rFonts w:ascii="Times New Roman" w:hAnsi="Times New Roman"/>
          <w:spacing w:val="-2"/>
          <w:sz w:val="24"/>
          <w:szCs w:val="24"/>
        </w:rPr>
        <w:t>к</w:t>
      </w:r>
      <w:r w:rsidRPr="00D344BE">
        <w:rPr>
          <w:rFonts w:ascii="Times New Roman" w:hAnsi="Times New Roman"/>
          <w:spacing w:val="-1"/>
          <w:sz w:val="24"/>
          <w:szCs w:val="24"/>
        </w:rPr>
        <w:t>ц</w:t>
      </w:r>
      <w:r w:rsidRPr="00D344BE">
        <w:rPr>
          <w:rFonts w:ascii="Times New Roman" w:hAnsi="Times New Roman"/>
          <w:spacing w:val="1"/>
          <w:sz w:val="24"/>
          <w:szCs w:val="24"/>
        </w:rPr>
        <w:t>и</w:t>
      </w:r>
      <w:r w:rsidRPr="00D344BE">
        <w:rPr>
          <w:rFonts w:ascii="Times New Roman" w:hAnsi="Times New Roman"/>
          <w:sz w:val="24"/>
          <w:szCs w:val="24"/>
        </w:rPr>
        <w:t>и;</w:t>
      </w:r>
    </w:p>
    <w:p w14:paraId="161E7D4B" w14:textId="77777777" w:rsidR="00E53743" w:rsidRPr="00D344BE" w:rsidRDefault="00E53743" w:rsidP="00A864BC">
      <w:pPr>
        <w:numPr>
          <w:ilvl w:val="0"/>
          <w:numId w:val="1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к</w:t>
      </w:r>
      <w:r w:rsidRPr="00D344BE">
        <w:rPr>
          <w:rFonts w:ascii="Times New Roman" w:hAnsi="Times New Roman"/>
          <w:spacing w:val="-1"/>
          <w:sz w:val="24"/>
          <w:szCs w:val="24"/>
        </w:rPr>
        <w:t>л</w:t>
      </w:r>
      <w:r w:rsidRPr="00D344BE">
        <w:rPr>
          <w:rFonts w:ascii="Times New Roman" w:hAnsi="Times New Roman"/>
          <w:sz w:val="24"/>
          <w:szCs w:val="24"/>
        </w:rPr>
        <w:t>асс</w:t>
      </w:r>
      <w:r w:rsidRPr="00D344BE">
        <w:rPr>
          <w:rFonts w:ascii="Times New Roman" w:hAnsi="Times New Roman"/>
          <w:spacing w:val="-1"/>
          <w:sz w:val="24"/>
          <w:szCs w:val="24"/>
        </w:rPr>
        <w:t>и</w:t>
      </w:r>
      <w:r w:rsidRPr="00D344BE">
        <w:rPr>
          <w:rFonts w:ascii="Times New Roman" w:hAnsi="Times New Roman"/>
          <w:sz w:val="24"/>
          <w:szCs w:val="24"/>
        </w:rPr>
        <w:t>ф</w:t>
      </w:r>
      <w:r w:rsidRPr="00D344BE">
        <w:rPr>
          <w:rFonts w:ascii="Times New Roman" w:hAnsi="Times New Roman"/>
          <w:spacing w:val="-1"/>
          <w:sz w:val="24"/>
          <w:szCs w:val="24"/>
        </w:rPr>
        <w:t>и</w:t>
      </w:r>
      <w:r w:rsidRPr="00D344BE">
        <w:rPr>
          <w:rFonts w:ascii="Times New Roman" w:hAnsi="Times New Roman"/>
          <w:spacing w:val="1"/>
          <w:sz w:val="24"/>
          <w:szCs w:val="24"/>
        </w:rPr>
        <w:t>ц</w:t>
      </w:r>
      <w:r w:rsidRPr="00D344BE">
        <w:rPr>
          <w:rFonts w:ascii="Times New Roman" w:hAnsi="Times New Roman"/>
          <w:spacing w:val="-1"/>
          <w:sz w:val="24"/>
          <w:szCs w:val="24"/>
        </w:rPr>
        <w:t>ир</w:t>
      </w:r>
      <w:r w:rsidRPr="00D344BE">
        <w:rPr>
          <w:rFonts w:ascii="Times New Roman" w:hAnsi="Times New Roman"/>
          <w:spacing w:val="1"/>
          <w:sz w:val="24"/>
          <w:szCs w:val="24"/>
        </w:rPr>
        <w:t>о</w:t>
      </w:r>
      <w:r w:rsidRPr="00D344BE">
        <w:rPr>
          <w:rFonts w:ascii="Times New Roman" w:hAnsi="Times New Roman"/>
          <w:sz w:val="24"/>
          <w:szCs w:val="24"/>
        </w:rPr>
        <w:t>ватьх</w:t>
      </w:r>
      <w:r w:rsidRPr="00D344BE">
        <w:rPr>
          <w:rFonts w:ascii="Times New Roman" w:hAnsi="Times New Roman"/>
          <w:spacing w:val="1"/>
          <w:sz w:val="24"/>
          <w:szCs w:val="24"/>
        </w:rPr>
        <w:t>и</w:t>
      </w:r>
      <w:r w:rsidRPr="00D344BE">
        <w:rPr>
          <w:rFonts w:ascii="Times New Roman" w:hAnsi="Times New Roman"/>
          <w:spacing w:val="-3"/>
          <w:sz w:val="24"/>
          <w:szCs w:val="24"/>
        </w:rPr>
        <w:t>м</w:t>
      </w:r>
      <w:r w:rsidRPr="00D344BE">
        <w:rPr>
          <w:rFonts w:ascii="Times New Roman" w:hAnsi="Times New Roman"/>
          <w:spacing w:val="1"/>
          <w:sz w:val="24"/>
          <w:szCs w:val="24"/>
        </w:rPr>
        <w:t>и</w:t>
      </w:r>
      <w:r w:rsidRPr="00D344BE">
        <w:rPr>
          <w:rFonts w:ascii="Times New Roman" w:hAnsi="Times New Roman"/>
          <w:sz w:val="24"/>
          <w:szCs w:val="24"/>
        </w:rPr>
        <w:t>ч</w:t>
      </w:r>
      <w:r w:rsidRPr="00D344BE">
        <w:rPr>
          <w:rFonts w:ascii="Times New Roman" w:hAnsi="Times New Roman"/>
          <w:spacing w:val="-2"/>
          <w:sz w:val="24"/>
          <w:szCs w:val="24"/>
        </w:rPr>
        <w:t>е</w:t>
      </w:r>
      <w:r w:rsidRPr="00D344BE">
        <w:rPr>
          <w:rFonts w:ascii="Times New Roman" w:hAnsi="Times New Roman"/>
          <w:sz w:val="24"/>
          <w:szCs w:val="24"/>
        </w:rPr>
        <w:t>с</w:t>
      </w:r>
      <w:r w:rsidRPr="00D344BE">
        <w:rPr>
          <w:rFonts w:ascii="Times New Roman" w:hAnsi="Times New Roman"/>
          <w:spacing w:val="-2"/>
          <w:sz w:val="24"/>
          <w:szCs w:val="24"/>
        </w:rPr>
        <w:t>к</w:t>
      </w:r>
      <w:r w:rsidRPr="00D344BE">
        <w:rPr>
          <w:rFonts w:ascii="Times New Roman" w:hAnsi="Times New Roman"/>
          <w:spacing w:val="1"/>
          <w:sz w:val="24"/>
          <w:szCs w:val="24"/>
        </w:rPr>
        <w:t>и</w:t>
      </w:r>
      <w:r w:rsidRPr="00D344BE">
        <w:rPr>
          <w:rFonts w:ascii="Times New Roman" w:hAnsi="Times New Roman"/>
          <w:sz w:val="24"/>
          <w:szCs w:val="24"/>
        </w:rPr>
        <w:t xml:space="preserve">е </w:t>
      </w:r>
      <w:r w:rsidRPr="00D344BE">
        <w:rPr>
          <w:rFonts w:ascii="Times New Roman" w:hAnsi="Times New Roman"/>
          <w:spacing w:val="1"/>
          <w:sz w:val="24"/>
          <w:szCs w:val="24"/>
        </w:rPr>
        <w:t>р</w:t>
      </w:r>
      <w:r w:rsidRPr="00D344BE">
        <w:rPr>
          <w:rFonts w:ascii="Times New Roman" w:hAnsi="Times New Roman"/>
          <w:sz w:val="24"/>
          <w:szCs w:val="24"/>
        </w:rPr>
        <w:t>еа</w:t>
      </w:r>
      <w:r w:rsidRPr="00D344BE">
        <w:rPr>
          <w:rFonts w:ascii="Times New Roman" w:hAnsi="Times New Roman"/>
          <w:spacing w:val="-2"/>
          <w:sz w:val="24"/>
          <w:szCs w:val="24"/>
        </w:rPr>
        <w:t>к</w:t>
      </w:r>
      <w:r w:rsidRPr="00D344BE">
        <w:rPr>
          <w:rFonts w:ascii="Times New Roman" w:hAnsi="Times New Roman"/>
          <w:spacing w:val="-1"/>
          <w:sz w:val="24"/>
          <w:szCs w:val="24"/>
        </w:rPr>
        <w:t>ц</w:t>
      </w:r>
      <w:r w:rsidRPr="00D344BE">
        <w:rPr>
          <w:rFonts w:ascii="Times New Roman" w:hAnsi="Times New Roman"/>
          <w:spacing w:val="1"/>
          <w:sz w:val="24"/>
          <w:szCs w:val="24"/>
        </w:rPr>
        <w:t>и</w:t>
      </w:r>
      <w:r w:rsidRPr="00D344BE">
        <w:rPr>
          <w:rFonts w:ascii="Times New Roman" w:hAnsi="Times New Roman"/>
          <w:sz w:val="24"/>
          <w:szCs w:val="24"/>
        </w:rPr>
        <w:t>и</w:t>
      </w:r>
      <w:r w:rsidRPr="00D344BE">
        <w:rPr>
          <w:rFonts w:ascii="Times New Roman" w:hAnsi="Times New Roman"/>
          <w:spacing w:val="-2"/>
          <w:sz w:val="24"/>
          <w:szCs w:val="24"/>
        </w:rPr>
        <w:t>п</w:t>
      </w:r>
      <w:r w:rsidRPr="00D344BE">
        <w:rPr>
          <w:rFonts w:ascii="Times New Roman" w:hAnsi="Times New Roman"/>
          <w:sz w:val="24"/>
          <w:szCs w:val="24"/>
        </w:rPr>
        <w:t>о</w:t>
      </w:r>
      <w:r w:rsidRPr="00D344BE">
        <w:rPr>
          <w:rFonts w:ascii="Times New Roman" w:hAnsi="Times New Roman"/>
          <w:spacing w:val="1"/>
          <w:sz w:val="24"/>
          <w:szCs w:val="24"/>
        </w:rPr>
        <w:t>р</w:t>
      </w:r>
      <w:r w:rsidRPr="00D344BE">
        <w:rPr>
          <w:rFonts w:ascii="Times New Roman" w:hAnsi="Times New Roman"/>
          <w:sz w:val="24"/>
          <w:szCs w:val="24"/>
        </w:rPr>
        <w:t>аз</w:t>
      </w:r>
      <w:r w:rsidRPr="00D344BE">
        <w:rPr>
          <w:rFonts w:ascii="Times New Roman" w:hAnsi="Times New Roman"/>
          <w:spacing w:val="-1"/>
          <w:sz w:val="24"/>
          <w:szCs w:val="24"/>
        </w:rPr>
        <w:t>л</w:t>
      </w:r>
      <w:r w:rsidRPr="00D344BE">
        <w:rPr>
          <w:rFonts w:ascii="Times New Roman" w:hAnsi="Times New Roman"/>
          <w:spacing w:val="1"/>
          <w:sz w:val="24"/>
          <w:szCs w:val="24"/>
        </w:rPr>
        <w:t>и</w:t>
      </w:r>
      <w:r w:rsidRPr="00D344BE">
        <w:rPr>
          <w:rFonts w:ascii="Times New Roman" w:hAnsi="Times New Roman"/>
          <w:spacing w:val="-2"/>
          <w:sz w:val="24"/>
          <w:szCs w:val="24"/>
        </w:rPr>
        <w:t>ч</w:t>
      </w:r>
      <w:r w:rsidRPr="00D344BE">
        <w:rPr>
          <w:rFonts w:ascii="Times New Roman" w:hAnsi="Times New Roman"/>
          <w:spacing w:val="-1"/>
          <w:sz w:val="24"/>
          <w:szCs w:val="24"/>
        </w:rPr>
        <w:t>н</w:t>
      </w:r>
      <w:r w:rsidRPr="00D344BE">
        <w:rPr>
          <w:rFonts w:ascii="Times New Roman" w:hAnsi="Times New Roman"/>
          <w:spacing w:val="1"/>
          <w:sz w:val="24"/>
          <w:szCs w:val="24"/>
        </w:rPr>
        <w:t>ы</w:t>
      </w:r>
      <w:r w:rsidRPr="00D344BE">
        <w:rPr>
          <w:rFonts w:ascii="Times New Roman" w:hAnsi="Times New Roman"/>
          <w:sz w:val="24"/>
          <w:szCs w:val="24"/>
        </w:rPr>
        <w:t xml:space="preserve">м </w:t>
      </w:r>
      <w:r w:rsidRPr="00D344BE">
        <w:rPr>
          <w:rFonts w:ascii="Times New Roman" w:hAnsi="Times New Roman"/>
          <w:spacing w:val="-2"/>
          <w:sz w:val="24"/>
          <w:szCs w:val="24"/>
        </w:rPr>
        <w:t>п</w:t>
      </w:r>
      <w:r w:rsidRPr="00D344BE">
        <w:rPr>
          <w:rFonts w:ascii="Times New Roman" w:hAnsi="Times New Roman"/>
          <w:spacing w:val="1"/>
          <w:sz w:val="24"/>
          <w:szCs w:val="24"/>
        </w:rPr>
        <w:t>ри</w:t>
      </w:r>
      <w:r w:rsidRPr="00D344BE">
        <w:rPr>
          <w:rFonts w:ascii="Times New Roman" w:hAnsi="Times New Roman"/>
          <w:spacing w:val="-3"/>
          <w:sz w:val="24"/>
          <w:szCs w:val="24"/>
        </w:rPr>
        <w:t>з</w:t>
      </w:r>
      <w:r w:rsidRPr="00D344BE">
        <w:rPr>
          <w:rFonts w:ascii="Times New Roman" w:hAnsi="Times New Roman"/>
          <w:spacing w:val="1"/>
          <w:sz w:val="24"/>
          <w:szCs w:val="24"/>
        </w:rPr>
        <w:t>н</w:t>
      </w:r>
      <w:r w:rsidRPr="00D344BE">
        <w:rPr>
          <w:rFonts w:ascii="Times New Roman" w:hAnsi="Times New Roman"/>
          <w:sz w:val="24"/>
          <w:szCs w:val="24"/>
        </w:rPr>
        <w:t>а</w:t>
      </w:r>
      <w:r w:rsidRPr="00D344BE">
        <w:rPr>
          <w:rFonts w:ascii="Times New Roman" w:hAnsi="Times New Roman"/>
          <w:spacing w:val="-2"/>
          <w:sz w:val="24"/>
          <w:szCs w:val="24"/>
        </w:rPr>
        <w:t>к</w:t>
      </w:r>
      <w:r w:rsidRPr="00D344BE">
        <w:rPr>
          <w:rFonts w:ascii="Times New Roman" w:hAnsi="Times New Roman"/>
          <w:sz w:val="24"/>
          <w:szCs w:val="24"/>
        </w:rPr>
        <w:t>ам;</w:t>
      </w:r>
    </w:p>
    <w:p w14:paraId="2AB960FE" w14:textId="77777777" w:rsidR="00E53743" w:rsidRPr="00D344BE" w:rsidRDefault="00E53743" w:rsidP="00A864BC">
      <w:pPr>
        <w:numPr>
          <w:ilvl w:val="0"/>
          <w:numId w:val="1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pacing w:val="-1"/>
          <w:sz w:val="24"/>
          <w:szCs w:val="24"/>
        </w:rPr>
        <w:t>х</w:t>
      </w:r>
      <w:r w:rsidRPr="00D344BE">
        <w:rPr>
          <w:rFonts w:ascii="Times New Roman" w:hAnsi="Times New Roman"/>
          <w:sz w:val="24"/>
          <w:szCs w:val="24"/>
        </w:rPr>
        <w:t>а</w:t>
      </w:r>
      <w:r w:rsidRPr="00D344BE">
        <w:rPr>
          <w:rFonts w:ascii="Times New Roman" w:hAnsi="Times New Roman"/>
          <w:spacing w:val="1"/>
          <w:sz w:val="24"/>
          <w:szCs w:val="24"/>
        </w:rPr>
        <w:t>р</w:t>
      </w:r>
      <w:r w:rsidRPr="00D344BE">
        <w:rPr>
          <w:rFonts w:ascii="Times New Roman" w:hAnsi="Times New Roman"/>
          <w:sz w:val="24"/>
          <w:szCs w:val="24"/>
        </w:rPr>
        <w:t>акт</w:t>
      </w:r>
      <w:r w:rsidRPr="00D344BE">
        <w:rPr>
          <w:rFonts w:ascii="Times New Roman" w:hAnsi="Times New Roman"/>
          <w:spacing w:val="-2"/>
          <w:sz w:val="24"/>
          <w:szCs w:val="24"/>
        </w:rPr>
        <w:t>е</w:t>
      </w:r>
      <w:r w:rsidRPr="00D344BE">
        <w:rPr>
          <w:rFonts w:ascii="Times New Roman" w:hAnsi="Times New Roman"/>
          <w:spacing w:val="-1"/>
          <w:sz w:val="24"/>
          <w:szCs w:val="24"/>
        </w:rPr>
        <w:t>р</w:t>
      </w:r>
      <w:r w:rsidRPr="00D344BE">
        <w:rPr>
          <w:rFonts w:ascii="Times New Roman" w:hAnsi="Times New Roman"/>
          <w:spacing w:val="1"/>
          <w:sz w:val="24"/>
          <w:szCs w:val="24"/>
        </w:rPr>
        <w:t>и</w:t>
      </w:r>
      <w:r w:rsidRPr="00D344BE">
        <w:rPr>
          <w:rFonts w:ascii="Times New Roman" w:hAnsi="Times New Roman"/>
          <w:sz w:val="24"/>
          <w:szCs w:val="24"/>
        </w:rPr>
        <w:t xml:space="preserve">зовать </w:t>
      </w:r>
      <w:r w:rsidRPr="00D344BE">
        <w:rPr>
          <w:rFonts w:ascii="Times New Roman" w:hAnsi="Times New Roman"/>
          <w:spacing w:val="-1"/>
          <w:sz w:val="24"/>
          <w:szCs w:val="24"/>
        </w:rPr>
        <w:t>в</w:t>
      </w:r>
      <w:r w:rsidRPr="00D344BE">
        <w:rPr>
          <w:rFonts w:ascii="Times New Roman" w:hAnsi="Times New Roman"/>
          <w:spacing w:val="-3"/>
          <w:sz w:val="24"/>
          <w:szCs w:val="24"/>
        </w:rPr>
        <w:t>з</w:t>
      </w:r>
      <w:r w:rsidRPr="00D344BE">
        <w:rPr>
          <w:rFonts w:ascii="Times New Roman" w:hAnsi="Times New Roman"/>
          <w:sz w:val="24"/>
          <w:szCs w:val="24"/>
        </w:rPr>
        <w:t>а</w:t>
      </w:r>
      <w:r w:rsidRPr="00D344BE">
        <w:rPr>
          <w:rFonts w:ascii="Times New Roman" w:hAnsi="Times New Roman"/>
          <w:spacing w:val="1"/>
          <w:sz w:val="24"/>
          <w:szCs w:val="24"/>
        </w:rPr>
        <w:t>и</w:t>
      </w:r>
      <w:r w:rsidRPr="00D344BE">
        <w:rPr>
          <w:rFonts w:ascii="Times New Roman" w:hAnsi="Times New Roman"/>
          <w:spacing w:val="-3"/>
          <w:sz w:val="24"/>
          <w:szCs w:val="24"/>
        </w:rPr>
        <w:t>м</w:t>
      </w:r>
      <w:r w:rsidRPr="00D344BE">
        <w:rPr>
          <w:rFonts w:ascii="Times New Roman" w:hAnsi="Times New Roman"/>
          <w:spacing w:val="1"/>
          <w:sz w:val="24"/>
          <w:szCs w:val="24"/>
        </w:rPr>
        <w:t>о</w:t>
      </w:r>
      <w:r w:rsidRPr="00D344BE">
        <w:rPr>
          <w:rFonts w:ascii="Times New Roman" w:hAnsi="Times New Roman"/>
          <w:sz w:val="24"/>
          <w:szCs w:val="24"/>
        </w:rPr>
        <w:t>связь меж</w:t>
      </w:r>
      <w:r w:rsidRPr="00D344BE">
        <w:rPr>
          <w:rFonts w:ascii="Times New Roman" w:hAnsi="Times New Roman"/>
          <w:spacing w:val="1"/>
          <w:sz w:val="24"/>
          <w:szCs w:val="24"/>
        </w:rPr>
        <w:t>д</w:t>
      </w:r>
      <w:r w:rsidRPr="00D344BE">
        <w:rPr>
          <w:rFonts w:ascii="Times New Roman" w:hAnsi="Times New Roman"/>
          <w:sz w:val="24"/>
          <w:szCs w:val="24"/>
        </w:rPr>
        <w:t>усо</w:t>
      </w:r>
      <w:r w:rsidRPr="00D344BE">
        <w:rPr>
          <w:rFonts w:ascii="Times New Roman" w:hAnsi="Times New Roman"/>
          <w:spacing w:val="1"/>
          <w:sz w:val="24"/>
          <w:szCs w:val="24"/>
        </w:rPr>
        <w:t>с</w:t>
      </w:r>
      <w:r w:rsidRPr="00D344BE">
        <w:rPr>
          <w:rFonts w:ascii="Times New Roman" w:hAnsi="Times New Roman"/>
          <w:sz w:val="24"/>
          <w:szCs w:val="24"/>
        </w:rPr>
        <w:t>та</w:t>
      </w:r>
      <w:r w:rsidRPr="00D344BE">
        <w:rPr>
          <w:rFonts w:ascii="Times New Roman" w:hAnsi="Times New Roman"/>
          <w:spacing w:val="-3"/>
          <w:sz w:val="24"/>
          <w:szCs w:val="24"/>
        </w:rPr>
        <w:t>в</w:t>
      </w:r>
      <w:r w:rsidRPr="00D344BE">
        <w:rPr>
          <w:rFonts w:ascii="Times New Roman" w:hAnsi="Times New Roman"/>
          <w:spacing w:val="1"/>
          <w:sz w:val="24"/>
          <w:szCs w:val="24"/>
        </w:rPr>
        <w:t>о</w:t>
      </w:r>
      <w:r w:rsidRPr="00D344BE">
        <w:rPr>
          <w:rFonts w:ascii="Times New Roman" w:hAnsi="Times New Roman"/>
          <w:sz w:val="24"/>
          <w:szCs w:val="24"/>
        </w:rPr>
        <w:t>м,с</w:t>
      </w:r>
      <w:r w:rsidRPr="00D344BE">
        <w:rPr>
          <w:rFonts w:ascii="Times New Roman" w:hAnsi="Times New Roman"/>
          <w:spacing w:val="-3"/>
          <w:sz w:val="24"/>
          <w:szCs w:val="24"/>
        </w:rPr>
        <w:t>т</w:t>
      </w:r>
      <w:r w:rsidRPr="00D344BE">
        <w:rPr>
          <w:rFonts w:ascii="Times New Roman" w:hAnsi="Times New Roman"/>
          <w:spacing w:val="1"/>
          <w:sz w:val="24"/>
          <w:szCs w:val="24"/>
        </w:rPr>
        <w:t>р</w:t>
      </w:r>
      <w:r w:rsidRPr="00D344BE">
        <w:rPr>
          <w:rFonts w:ascii="Times New Roman" w:hAnsi="Times New Roman"/>
          <w:spacing w:val="-1"/>
          <w:sz w:val="24"/>
          <w:szCs w:val="24"/>
        </w:rPr>
        <w:t>о</w:t>
      </w:r>
      <w:r w:rsidRPr="00D344BE">
        <w:rPr>
          <w:rFonts w:ascii="Times New Roman" w:hAnsi="Times New Roman"/>
          <w:sz w:val="24"/>
          <w:szCs w:val="24"/>
        </w:rPr>
        <w:t>е</w:t>
      </w:r>
      <w:r w:rsidRPr="00D344BE">
        <w:rPr>
          <w:rFonts w:ascii="Times New Roman" w:hAnsi="Times New Roman"/>
          <w:spacing w:val="-1"/>
          <w:sz w:val="24"/>
          <w:szCs w:val="24"/>
        </w:rPr>
        <w:t>н</w:t>
      </w:r>
      <w:r w:rsidRPr="00D344BE">
        <w:rPr>
          <w:rFonts w:ascii="Times New Roman" w:hAnsi="Times New Roman"/>
          <w:spacing w:val="1"/>
          <w:sz w:val="24"/>
          <w:szCs w:val="24"/>
        </w:rPr>
        <w:t>и</w:t>
      </w:r>
      <w:r w:rsidRPr="00D344BE">
        <w:rPr>
          <w:rFonts w:ascii="Times New Roman" w:hAnsi="Times New Roman"/>
          <w:sz w:val="24"/>
          <w:szCs w:val="24"/>
        </w:rPr>
        <w:t>ем и свойст</w:t>
      </w:r>
      <w:r w:rsidRPr="00D344BE">
        <w:rPr>
          <w:rFonts w:ascii="Times New Roman" w:hAnsi="Times New Roman"/>
          <w:spacing w:val="-1"/>
          <w:sz w:val="24"/>
          <w:szCs w:val="24"/>
        </w:rPr>
        <w:t>в</w:t>
      </w:r>
      <w:r w:rsidRPr="00D344BE">
        <w:rPr>
          <w:rFonts w:ascii="Times New Roman" w:hAnsi="Times New Roman"/>
          <w:sz w:val="24"/>
          <w:szCs w:val="24"/>
        </w:rPr>
        <w:t>ами</w:t>
      </w:r>
      <w:r w:rsidRPr="00D344BE">
        <w:rPr>
          <w:rFonts w:ascii="Times New Roman" w:hAnsi="Times New Roman"/>
          <w:spacing w:val="1"/>
          <w:sz w:val="24"/>
          <w:szCs w:val="24"/>
        </w:rPr>
        <w:t>н</w:t>
      </w:r>
      <w:r w:rsidRPr="00D344BE">
        <w:rPr>
          <w:rFonts w:ascii="Times New Roman" w:hAnsi="Times New Roman"/>
          <w:sz w:val="24"/>
          <w:szCs w:val="24"/>
        </w:rPr>
        <w:t>еме</w:t>
      </w:r>
      <w:r w:rsidRPr="00D344BE">
        <w:rPr>
          <w:rFonts w:ascii="Times New Roman" w:hAnsi="Times New Roman"/>
          <w:spacing w:val="-3"/>
          <w:sz w:val="24"/>
          <w:szCs w:val="24"/>
        </w:rPr>
        <w:t>т</w:t>
      </w:r>
      <w:r w:rsidRPr="00D344BE">
        <w:rPr>
          <w:rFonts w:ascii="Times New Roman" w:hAnsi="Times New Roman"/>
          <w:sz w:val="24"/>
          <w:szCs w:val="24"/>
        </w:rPr>
        <w:t>ал</w:t>
      </w:r>
      <w:r w:rsidRPr="00D344BE">
        <w:rPr>
          <w:rFonts w:ascii="Times New Roman" w:hAnsi="Times New Roman"/>
          <w:spacing w:val="-2"/>
          <w:sz w:val="24"/>
          <w:szCs w:val="24"/>
        </w:rPr>
        <w:t>л</w:t>
      </w:r>
      <w:r w:rsidRPr="00D344BE">
        <w:rPr>
          <w:rFonts w:ascii="Times New Roman" w:hAnsi="Times New Roman"/>
          <w:spacing w:val="1"/>
          <w:sz w:val="24"/>
          <w:szCs w:val="24"/>
        </w:rPr>
        <w:t>о</w:t>
      </w:r>
      <w:r w:rsidRPr="00D344BE">
        <w:rPr>
          <w:rFonts w:ascii="Times New Roman" w:hAnsi="Times New Roman"/>
          <w:sz w:val="24"/>
          <w:szCs w:val="24"/>
        </w:rPr>
        <w:t>в;</w:t>
      </w:r>
    </w:p>
    <w:p w14:paraId="24CAB356" w14:textId="77777777" w:rsidR="00E53743" w:rsidRPr="00D344BE" w:rsidRDefault="00E53743" w:rsidP="00A864BC">
      <w:pPr>
        <w:numPr>
          <w:ilvl w:val="0"/>
          <w:numId w:val="1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pacing w:val="-1"/>
          <w:sz w:val="24"/>
          <w:szCs w:val="24"/>
        </w:rPr>
        <w:t>п</w:t>
      </w:r>
      <w:r w:rsidRPr="00D344BE">
        <w:rPr>
          <w:rFonts w:ascii="Times New Roman" w:hAnsi="Times New Roman"/>
          <w:spacing w:val="1"/>
          <w:sz w:val="24"/>
          <w:szCs w:val="24"/>
        </w:rPr>
        <w:t>ро</w:t>
      </w:r>
      <w:r w:rsidRPr="00D344BE">
        <w:rPr>
          <w:rFonts w:ascii="Times New Roman" w:hAnsi="Times New Roman"/>
          <w:spacing w:val="-3"/>
          <w:sz w:val="24"/>
          <w:szCs w:val="24"/>
        </w:rPr>
        <w:t>в</w:t>
      </w:r>
      <w:r w:rsidRPr="00D344BE">
        <w:rPr>
          <w:rFonts w:ascii="Times New Roman" w:hAnsi="Times New Roman"/>
          <w:spacing w:val="1"/>
          <w:sz w:val="24"/>
          <w:szCs w:val="24"/>
        </w:rPr>
        <w:t>о</w:t>
      </w:r>
      <w:r w:rsidRPr="00D344BE">
        <w:rPr>
          <w:rFonts w:ascii="Times New Roman" w:hAnsi="Times New Roman"/>
          <w:spacing w:val="-1"/>
          <w:sz w:val="24"/>
          <w:szCs w:val="24"/>
        </w:rPr>
        <w:t>д</w:t>
      </w:r>
      <w:r w:rsidRPr="00D344BE">
        <w:rPr>
          <w:rFonts w:ascii="Times New Roman" w:hAnsi="Times New Roman"/>
          <w:spacing w:val="1"/>
          <w:sz w:val="24"/>
          <w:szCs w:val="24"/>
        </w:rPr>
        <w:t>и</w:t>
      </w:r>
      <w:r w:rsidRPr="00D344BE">
        <w:rPr>
          <w:rFonts w:ascii="Times New Roman" w:hAnsi="Times New Roman"/>
          <w:sz w:val="24"/>
          <w:szCs w:val="24"/>
        </w:rPr>
        <w:t>ть</w:t>
      </w:r>
      <w:r w:rsidRPr="00D344BE">
        <w:rPr>
          <w:rFonts w:ascii="Times New Roman" w:hAnsi="Times New Roman"/>
          <w:spacing w:val="-2"/>
          <w:sz w:val="24"/>
          <w:szCs w:val="24"/>
        </w:rPr>
        <w:t>о</w:t>
      </w:r>
      <w:r w:rsidRPr="00D344BE">
        <w:rPr>
          <w:rFonts w:ascii="Times New Roman" w:hAnsi="Times New Roman"/>
          <w:spacing w:val="1"/>
          <w:sz w:val="24"/>
          <w:szCs w:val="24"/>
        </w:rPr>
        <w:t>пы</w:t>
      </w:r>
      <w:r w:rsidRPr="00D344BE">
        <w:rPr>
          <w:rFonts w:ascii="Times New Roman" w:hAnsi="Times New Roman"/>
          <w:spacing w:val="-3"/>
          <w:sz w:val="24"/>
          <w:szCs w:val="24"/>
        </w:rPr>
        <w:t>т</w:t>
      </w:r>
      <w:r w:rsidRPr="00D344BE">
        <w:rPr>
          <w:rFonts w:ascii="Times New Roman" w:hAnsi="Times New Roman"/>
          <w:sz w:val="24"/>
          <w:szCs w:val="24"/>
        </w:rPr>
        <w:t>ы</w:t>
      </w:r>
      <w:r w:rsidRPr="00D344BE">
        <w:rPr>
          <w:rFonts w:ascii="Times New Roman" w:hAnsi="Times New Roman"/>
          <w:spacing w:val="-2"/>
          <w:sz w:val="24"/>
          <w:szCs w:val="24"/>
        </w:rPr>
        <w:t>п</w:t>
      </w:r>
      <w:r w:rsidRPr="00D344BE">
        <w:rPr>
          <w:rFonts w:ascii="Times New Roman" w:hAnsi="Times New Roman"/>
          <w:sz w:val="24"/>
          <w:szCs w:val="24"/>
        </w:rPr>
        <w:t>о</w:t>
      </w:r>
      <w:r w:rsidRPr="00D344BE">
        <w:rPr>
          <w:rFonts w:ascii="Times New Roman" w:hAnsi="Times New Roman"/>
          <w:spacing w:val="-2"/>
          <w:sz w:val="24"/>
          <w:szCs w:val="24"/>
        </w:rPr>
        <w:t>п</w:t>
      </w:r>
      <w:r w:rsidRPr="00D344BE">
        <w:rPr>
          <w:rFonts w:ascii="Times New Roman" w:hAnsi="Times New Roman"/>
          <w:spacing w:val="1"/>
          <w:sz w:val="24"/>
          <w:szCs w:val="24"/>
        </w:rPr>
        <w:t>о</w:t>
      </w:r>
      <w:r w:rsidRPr="00D344BE">
        <w:rPr>
          <w:rFonts w:ascii="Times New Roman" w:hAnsi="Times New Roman"/>
          <w:spacing w:val="-1"/>
          <w:sz w:val="24"/>
          <w:szCs w:val="24"/>
        </w:rPr>
        <w:t>л</w:t>
      </w:r>
      <w:r w:rsidRPr="00D344BE">
        <w:rPr>
          <w:rFonts w:ascii="Times New Roman" w:hAnsi="Times New Roman"/>
          <w:spacing w:val="-4"/>
          <w:sz w:val="24"/>
          <w:szCs w:val="24"/>
        </w:rPr>
        <w:t>у</w:t>
      </w:r>
      <w:r w:rsidRPr="00D344BE">
        <w:rPr>
          <w:rFonts w:ascii="Times New Roman" w:hAnsi="Times New Roman"/>
          <w:sz w:val="24"/>
          <w:szCs w:val="24"/>
        </w:rPr>
        <w:t>че</w:t>
      </w:r>
      <w:r w:rsidRPr="00D344BE">
        <w:rPr>
          <w:rFonts w:ascii="Times New Roman" w:hAnsi="Times New Roman"/>
          <w:spacing w:val="1"/>
          <w:sz w:val="24"/>
          <w:szCs w:val="24"/>
        </w:rPr>
        <w:t>ни</w:t>
      </w:r>
      <w:r w:rsidRPr="00D344BE">
        <w:rPr>
          <w:rFonts w:ascii="Times New Roman" w:hAnsi="Times New Roman"/>
          <w:sz w:val="24"/>
          <w:szCs w:val="24"/>
        </w:rPr>
        <w:t>ю, собиранию ииз</w:t>
      </w:r>
      <w:r w:rsidRPr="00D344BE">
        <w:rPr>
          <w:rFonts w:ascii="Times New Roman" w:hAnsi="Times New Roman"/>
          <w:spacing w:val="-4"/>
          <w:sz w:val="24"/>
          <w:szCs w:val="24"/>
        </w:rPr>
        <w:t>у</w:t>
      </w:r>
      <w:r w:rsidRPr="00D344BE">
        <w:rPr>
          <w:rFonts w:ascii="Times New Roman" w:hAnsi="Times New Roman"/>
          <w:sz w:val="24"/>
          <w:szCs w:val="24"/>
        </w:rPr>
        <w:t>че</w:t>
      </w:r>
      <w:r w:rsidRPr="00D344BE">
        <w:rPr>
          <w:rFonts w:ascii="Times New Roman" w:hAnsi="Times New Roman"/>
          <w:spacing w:val="1"/>
          <w:sz w:val="24"/>
          <w:szCs w:val="24"/>
        </w:rPr>
        <w:t>ни</w:t>
      </w:r>
      <w:r w:rsidRPr="00D344BE">
        <w:rPr>
          <w:rFonts w:ascii="Times New Roman" w:hAnsi="Times New Roman"/>
          <w:sz w:val="24"/>
          <w:szCs w:val="24"/>
        </w:rPr>
        <w:t>ю</w:t>
      </w:r>
      <w:r w:rsidRPr="00D344BE">
        <w:rPr>
          <w:rFonts w:ascii="Times New Roman" w:hAnsi="Times New Roman"/>
          <w:spacing w:val="1"/>
          <w:sz w:val="24"/>
          <w:szCs w:val="24"/>
        </w:rPr>
        <w:t>хи</w:t>
      </w:r>
      <w:r w:rsidRPr="00D344BE">
        <w:rPr>
          <w:rFonts w:ascii="Times New Roman" w:hAnsi="Times New Roman"/>
          <w:spacing w:val="-3"/>
          <w:sz w:val="24"/>
          <w:szCs w:val="24"/>
        </w:rPr>
        <w:t>м</w:t>
      </w:r>
      <w:r w:rsidRPr="00D344BE">
        <w:rPr>
          <w:rFonts w:ascii="Times New Roman" w:hAnsi="Times New Roman"/>
          <w:spacing w:val="1"/>
          <w:sz w:val="24"/>
          <w:szCs w:val="24"/>
        </w:rPr>
        <w:t>и</w:t>
      </w:r>
      <w:r w:rsidRPr="00D344BE">
        <w:rPr>
          <w:rFonts w:ascii="Times New Roman" w:hAnsi="Times New Roman"/>
          <w:sz w:val="24"/>
          <w:szCs w:val="24"/>
        </w:rPr>
        <w:t>ч</w:t>
      </w:r>
      <w:r w:rsidRPr="00D344BE">
        <w:rPr>
          <w:rFonts w:ascii="Times New Roman" w:hAnsi="Times New Roman"/>
          <w:spacing w:val="-2"/>
          <w:sz w:val="24"/>
          <w:szCs w:val="24"/>
        </w:rPr>
        <w:t>е</w:t>
      </w:r>
      <w:r w:rsidRPr="00D344BE">
        <w:rPr>
          <w:rFonts w:ascii="Times New Roman" w:hAnsi="Times New Roman"/>
          <w:sz w:val="24"/>
          <w:szCs w:val="24"/>
        </w:rPr>
        <w:t>ск</w:t>
      </w:r>
      <w:r w:rsidRPr="00D344BE">
        <w:rPr>
          <w:rFonts w:ascii="Times New Roman" w:hAnsi="Times New Roman"/>
          <w:spacing w:val="-1"/>
          <w:sz w:val="24"/>
          <w:szCs w:val="24"/>
        </w:rPr>
        <w:t>и</w:t>
      </w:r>
      <w:r w:rsidRPr="00D344BE">
        <w:rPr>
          <w:rFonts w:ascii="Times New Roman" w:hAnsi="Times New Roman"/>
          <w:sz w:val="24"/>
          <w:szCs w:val="24"/>
        </w:rPr>
        <w:t>хс</w:t>
      </w:r>
      <w:r w:rsidRPr="00D344BE">
        <w:rPr>
          <w:rFonts w:ascii="Times New Roman" w:hAnsi="Times New Roman"/>
          <w:spacing w:val="-1"/>
          <w:sz w:val="24"/>
          <w:szCs w:val="24"/>
        </w:rPr>
        <w:t>во</w:t>
      </w:r>
      <w:r w:rsidRPr="00D344BE">
        <w:rPr>
          <w:rFonts w:ascii="Times New Roman" w:hAnsi="Times New Roman"/>
          <w:spacing w:val="1"/>
          <w:sz w:val="24"/>
          <w:szCs w:val="24"/>
        </w:rPr>
        <w:t>й</w:t>
      </w:r>
      <w:r w:rsidRPr="00D344BE">
        <w:rPr>
          <w:rFonts w:ascii="Times New Roman" w:hAnsi="Times New Roman"/>
          <w:sz w:val="24"/>
          <w:szCs w:val="24"/>
        </w:rPr>
        <w:t xml:space="preserve">ств </w:t>
      </w:r>
      <w:r w:rsidRPr="00D344BE">
        <w:rPr>
          <w:rFonts w:ascii="Times New Roman" w:hAnsi="Times New Roman"/>
          <w:spacing w:val="1"/>
          <w:sz w:val="24"/>
          <w:szCs w:val="24"/>
        </w:rPr>
        <w:t>газообразных веществ: углекислого газа, аммиака;</w:t>
      </w:r>
    </w:p>
    <w:p w14:paraId="0F4EB386" w14:textId="77777777" w:rsidR="00E53743" w:rsidRPr="00D344BE" w:rsidRDefault="00E53743" w:rsidP="00A864BC">
      <w:pPr>
        <w:numPr>
          <w:ilvl w:val="0"/>
          <w:numId w:val="1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рас</w:t>
      </w:r>
      <w:r w:rsidRPr="00D344BE">
        <w:rPr>
          <w:rFonts w:ascii="Times New Roman" w:hAnsi="Times New Roman"/>
          <w:spacing w:val="-1"/>
          <w:sz w:val="24"/>
          <w:szCs w:val="24"/>
        </w:rPr>
        <w:t>п</w:t>
      </w:r>
      <w:r w:rsidRPr="00D344BE">
        <w:rPr>
          <w:rFonts w:ascii="Times New Roman" w:hAnsi="Times New Roman"/>
          <w:spacing w:val="1"/>
          <w:sz w:val="24"/>
          <w:szCs w:val="24"/>
        </w:rPr>
        <w:t>о</w:t>
      </w:r>
      <w:r w:rsidRPr="00D344BE">
        <w:rPr>
          <w:rFonts w:ascii="Times New Roman" w:hAnsi="Times New Roman"/>
          <w:sz w:val="24"/>
          <w:szCs w:val="24"/>
        </w:rPr>
        <w:t>зна</w:t>
      </w:r>
      <w:r w:rsidRPr="00D344BE">
        <w:rPr>
          <w:rFonts w:ascii="Times New Roman" w:hAnsi="Times New Roman"/>
          <w:spacing w:val="-2"/>
          <w:sz w:val="24"/>
          <w:szCs w:val="24"/>
        </w:rPr>
        <w:t>в</w:t>
      </w:r>
      <w:r w:rsidRPr="00D344BE">
        <w:rPr>
          <w:rFonts w:ascii="Times New Roman" w:hAnsi="Times New Roman"/>
          <w:sz w:val="24"/>
          <w:szCs w:val="24"/>
        </w:rPr>
        <w:t>атьопы</w:t>
      </w:r>
      <w:r w:rsidRPr="00D344BE">
        <w:rPr>
          <w:rFonts w:ascii="Times New Roman" w:hAnsi="Times New Roman"/>
          <w:spacing w:val="-3"/>
          <w:sz w:val="24"/>
          <w:szCs w:val="24"/>
        </w:rPr>
        <w:t>т</w:t>
      </w:r>
      <w:r w:rsidRPr="00D344BE">
        <w:rPr>
          <w:rFonts w:ascii="Times New Roman" w:hAnsi="Times New Roman"/>
          <w:spacing w:val="-1"/>
          <w:sz w:val="24"/>
          <w:szCs w:val="24"/>
        </w:rPr>
        <w:t>н</w:t>
      </w:r>
      <w:r w:rsidRPr="00D344BE">
        <w:rPr>
          <w:rFonts w:ascii="Times New Roman" w:hAnsi="Times New Roman"/>
          <w:spacing w:val="1"/>
          <w:sz w:val="24"/>
          <w:szCs w:val="24"/>
        </w:rPr>
        <w:t>ы</w:t>
      </w:r>
      <w:r w:rsidRPr="00D344BE">
        <w:rPr>
          <w:rFonts w:ascii="Times New Roman" w:hAnsi="Times New Roman"/>
          <w:sz w:val="24"/>
          <w:szCs w:val="24"/>
        </w:rPr>
        <w:t>м п</w:t>
      </w:r>
      <w:r w:rsidRPr="00D344BE">
        <w:rPr>
          <w:rFonts w:ascii="Times New Roman" w:hAnsi="Times New Roman"/>
          <w:spacing w:val="-3"/>
          <w:sz w:val="24"/>
          <w:szCs w:val="24"/>
        </w:rPr>
        <w:t>у</w:t>
      </w:r>
      <w:r w:rsidRPr="00D344BE">
        <w:rPr>
          <w:rFonts w:ascii="Times New Roman" w:hAnsi="Times New Roman"/>
          <w:sz w:val="24"/>
          <w:szCs w:val="24"/>
        </w:rPr>
        <w:t>тем газ</w:t>
      </w:r>
      <w:r w:rsidRPr="00D344BE">
        <w:rPr>
          <w:rFonts w:ascii="Times New Roman" w:hAnsi="Times New Roman"/>
          <w:spacing w:val="-1"/>
          <w:sz w:val="24"/>
          <w:szCs w:val="24"/>
        </w:rPr>
        <w:t>о</w:t>
      </w:r>
      <w:r w:rsidRPr="00D344BE">
        <w:rPr>
          <w:rFonts w:ascii="Times New Roman" w:hAnsi="Times New Roman"/>
          <w:spacing w:val="1"/>
          <w:sz w:val="24"/>
          <w:szCs w:val="24"/>
        </w:rPr>
        <w:t>о</w:t>
      </w:r>
      <w:r w:rsidRPr="00D344BE">
        <w:rPr>
          <w:rFonts w:ascii="Times New Roman" w:hAnsi="Times New Roman"/>
          <w:spacing w:val="-1"/>
          <w:sz w:val="24"/>
          <w:szCs w:val="24"/>
        </w:rPr>
        <w:t>б</w:t>
      </w:r>
      <w:r w:rsidRPr="00D344BE">
        <w:rPr>
          <w:rFonts w:ascii="Times New Roman" w:hAnsi="Times New Roman"/>
          <w:spacing w:val="1"/>
          <w:sz w:val="24"/>
          <w:szCs w:val="24"/>
        </w:rPr>
        <w:t>р</w:t>
      </w:r>
      <w:r w:rsidRPr="00D344BE">
        <w:rPr>
          <w:rFonts w:ascii="Times New Roman" w:hAnsi="Times New Roman"/>
          <w:sz w:val="24"/>
          <w:szCs w:val="24"/>
        </w:rPr>
        <w:t>а</w:t>
      </w:r>
      <w:r w:rsidRPr="00D344BE">
        <w:rPr>
          <w:rFonts w:ascii="Times New Roman" w:hAnsi="Times New Roman"/>
          <w:spacing w:val="-3"/>
          <w:sz w:val="24"/>
          <w:szCs w:val="24"/>
        </w:rPr>
        <w:t>з</w:t>
      </w:r>
      <w:r w:rsidRPr="00D344BE">
        <w:rPr>
          <w:rFonts w:ascii="Times New Roman" w:hAnsi="Times New Roman"/>
          <w:spacing w:val="1"/>
          <w:sz w:val="24"/>
          <w:szCs w:val="24"/>
        </w:rPr>
        <w:t>ны</w:t>
      </w:r>
      <w:r w:rsidRPr="00D344BE">
        <w:rPr>
          <w:rFonts w:ascii="Times New Roman" w:hAnsi="Times New Roman"/>
          <w:sz w:val="24"/>
          <w:szCs w:val="24"/>
        </w:rPr>
        <w:t xml:space="preserve">е </w:t>
      </w:r>
      <w:r w:rsidRPr="00D344BE">
        <w:rPr>
          <w:rFonts w:ascii="Times New Roman" w:hAnsi="Times New Roman"/>
          <w:spacing w:val="-1"/>
          <w:sz w:val="24"/>
          <w:szCs w:val="24"/>
        </w:rPr>
        <w:t>в</w:t>
      </w:r>
      <w:r w:rsidRPr="00D344BE">
        <w:rPr>
          <w:rFonts w:ascii="Times New Roman" w:hAnsi="Times New Roman"/>
          <w:spacing w:val="-2"/>
          <w:sz w:val="24"/>
          <w:szCs w:val="24"/>
        </w:rPr>
        <w:t>е</w:t>
      </w:r>
      <w:r w:rsidRPr="00D344BE">
        <w:rPr>
          <w:rFonts w:ascii="Times New Roman" w:hAnsi="Times New Roman"/>
          <w:sz w:val="24"/>
          <w:szCs w:val="24"/>
        </w:rPr>
        <w:t>ще</w:t>
      </w:r>
      <w:r w:rsidRPr="00D344BE">
        <w:rPr>
          <w:rFonts w:ascii="Times New Roman" w:hAnsi="Times New Roman"/>
          <w:spacing w:val="-2"/>
          <w:sz w:val="24"/>
          <w:szCs w:val="24"/>
        </w:rPr>
        <w:t>с</w:t>
      </w:r>
      <w:r w:rsidRPr="00D344BE">
        <w:rPr>
          <w:rFonts w:ascii="Times New Roman" w:hAnsi="Times New Roman"/>
          <w:sz w:val="24"/>
          <w:szCs w:val="24"/>
        </w:rPr>
        <w:t>т</w:t>
      </w:r>
      <w:r w:rsidRPr="00D344BE">
        <w:rPr>
          <w:rFonts w:ascii="Times New Roman" w:hAnsi="Times New Roman"/>
          <w:spacing w:val="-1"/>
          <w:sz w:val="24"/>
          <w:szCs w:val="24"/>
        </w:rPr>
        <w:t>в</w:t>
      </w:r>
      <w:r w:rsidRPr="00D344BE">
        <w:rPr>
          <w:rFonts w:ascii="Times New Roman" w:hAnsi="Times New Roman"/>
          <w:sz w:val="24"/>
          <w:szCs w:val="24"/>
        </w:rPr>
        <w:t xml:space="preserve">а: </w:t>
      </w:r>
      <w:r w:rsidRPr="00D344BE">
        <w:rPr>
          <w:rFonts w:ascii="Times New Roman" w:hAnsi="Times New Roman"/>
          <w:spacing w:val="-4"/>
          <w:sz w:val="24"/>
          <w:szCs w:val="24"/>
        </w:rPr>
        <w:t>у</w:t>
      </w:r>
      <w:r w:rsidRPr="00D344BE">
        <w:rPr>
          <w:rFonts w:ascii="Times New Roman" w:hAnsi="Times New Roman"/>
          <w:sz w:val="24"/>
          <w:szCs w:val="24"/>
        </w:rPr>
        <w:t>г</w:t>
      </w:r>
      <w:r w:rsidRPr="00D344BE">
        <w:rPr>
          <w:rFonts w:ascii="Times New Roman" w:hAnsi="Times New Roman"/>
          <w:spacing w:val="-1"/>
          <w:sz w:val="24"/>
          <w:szCs w:val="24"/>
        </w:rPr>
        <w:t>л</w:t>
      </w:r>
      <w:r w:rsidRPr="00D344BE">
        <w:rPr>
          <w:rFonts w:ascii="Times New Roman" w:hAnsi="Times New Roman"/>
          <w:sz w:val="24"/>
          <w:szCs w:val="24"/>
        </w:rPr>
        <w:t>ек</w:t>
      </w:r>
      <w:r w:rsidRPr="00D344BE">
        <w:rPr>
          <w:rFonts w:ascii="Times New Roman" w:hAnsi="Times New Roman"/>
          <w:spacing w:val="1"/>
          <w:sz w:val="24"/>
          <w:szCs w:val="24"/>
        </w:rPr>
        <w:t>и</w:t>
      </w:r>
      <w:r w:rsidRPr="00D344BE">
        <w:rPr>
          <w:rFonts w:ascii="Times New Roman" w:hAnsi="Times New Roman"/>
          <w:sz w:val="24"/>
          <w:szCs w:val="24"/>
        </w:rPr>
        <w:t xml:space="preserve">слыйгаз и </w:t>
      </w:r>
      <w:r w:rsidRPr="00D344BE">
        <w:rPr>
          <w:rFonts w:ascii="Times New Roman" w:hAnsi="Times New Roman"/>
          <w:spacing w:val="-3"/>
          <w:sz w:val="24"/>
          <w:szCs w:val="24"/>
        </w:rPr>
        <w:t>ам</w:t>
      </w:r>
      <w:r w:rsidRPr="00D344BE">
        <w:rPr>
          <w:rFonts w:ascii="Times New Roman" w:hAnsi="Times New Roman"/>
          <w:sz w:val="24"/>
          <w:szCs w:val="24"/>
        </w:rPr>
        <w:t>ми</w:t>
      </w:r>
      <w:r w:rsidRPr="00D344BE">
        <w:rPr>
          <w:rFonts w:ascii="Times New Roman" w:hAnsi="Times New Roman"/>
          <w:spacing w:val="1"/>
          <w:sz w:val="24"/>
          <w:szCs w:val="24"/>
        </w:rPr>
        <w:t>а</w:t>
      </w:r>
      <w:r w:rsidRPr="00D344BE">
        <w:rPr>
          <w:rFonts w:ascii="Times New Roman" w:hAnsi="Times New Roman"/>
          <w:sz w:val="24"/>
          <w:szCs w:val="24"/>
        </w:rPr>
        <w:t>к</w:t>
      </w:r>
      <w:r w:rsidRPr="00D344BE">
        <w:rPr>
          <w:rFonts w:ascii="Times New Roman" w:hAnsi="Times New Roman"/>
          <w:spacing w:val="-1"/>
          <w:sz w:val="24"/>
          <w:szCs w:val="24"/>
        </w:rPr>
        <w:t>;</w:t>
      </w:r>
    </w:p>
    <w:p w14:paraId="5949E7E1" w14:textId="77777777" w:rsidR="00E53743" w:rsidRPr="00D344BE" w:rsidRDefault="00E53743" w:rsidP="00A864BC">
      <w:pPr>
        <w:numPr>
          <w:ilvl w:val="0"/>
          <w:numId w:val="1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pacing w:val="-1"/>
          <w:sz w:val="24"/>
          <w:szCs w:val="24"/>
        </w:rPr>
        <w:t>х</w:t>
      </w:r>
      <w:r w:rsidRPr="00D344BE">
        <w:rPr>
          <w:rFonts w:ascii="Times New Roman" w:hAnsi="Times New Roman"/>
          <w:sz w:val="24"/>
          <w:szCs w:val="24"/>
        </w:rPr>
        <w:t>а</w:t>
      </w:r>
      <w:r w:rsidRPr="00D344BE">
        <w:rPr>
          <w:rFonts w:ascii="Times New Roman" w:hAnsi="Times New Roman"/>
          <w:spacing w:val="1"/>
          <w:sz w:val="24"/>
          <w:szCs w:val="24"/>
        </w:rPr>
        <w:t>р</w:t>
      </w:r>
      <w:r w:rsidRPr="00D344BE">
        <w:rPr>
          <w:rFonts w:ascii="Times New Roman" w:hAnsi="Times New Roman"/>
          <w:sz w:val="24"/>
          <w:szCs w:val="24"/>
        </w:rPr>
        <w:t>акт</w:t>
      </w:r>
      <w:r w:rsidRPr="00D344BE">
        <w:rPr>
          <w:rFonts w:ascii="Times New Roman" w:hAnsi="Times New Roman"/>
          <w:spacing w:val="-2"/>
          <w:sz w:val="24"/>
          <w:szCs w:val="24"/>
        </w:rPr>
        <w:t>е</w:t>
      </w:r>
      <w:r w:rsidRPr="00D344BE">
        <w:rPr>
          <w:rFonts w:ascii="Times New Roman" w:hAnsi="Times New Roman"/>
          <w:spacing w:val="-1"/>
          <w:sz w:val="24"/>
          <w:szCs w:val="24"/>
        </w:rPr>
        <w:t>р</w:t>
      </w:r>
      <w:r w:rsidRPr="00D344BE">
        <w:rPr>
          <w:rFonts w:ascii="Times New Roman" w:hAnsi="Times New Roman"/>
          <w:spacing w:val="1"/>
          <w:sz w:val="24"/>
          <w:szCs w:val="24"/>
        </w:rPr>
        <w:t>и</w:t>
      </w:r>
      <w:r w:rsidRPr="00D344BE">
        <w:rPr>
          <w:rFonts w:ascii="Times New Roman" w:hAnsi="Times New Roman"/>
          <w:sz w:val="24"/>
          <w:szCs w:val="24"/>
        </w:rPr>
        <w:t xml:space="preserve">зовать </w:t>
      </w:r>
      <w:r w:rsidRPr="00D344BE">
        <w:rPr>
          <w:rFonts w:ascii="Times New Roman" w:hAnsi="Times New Roman"/>
          <w:spacing w:val="-1"/>
          <w:sz w:val="24"/>
          <w:szCs w:val="24"/>
        </w:rPr>
        <w:t>в</w:t>
      </w:r>
      <w:r w:rsidRPr="00D344BE">
        <w:rPr>
          <w:rFonts w:ascii="Times New Roman" w:hAnsi="Times New Roman"/>
          <w:spacing w:val="-3"/>
          <w:sz w:val="24"/>
          <w:szCs w:val="24"/>
        </w:rPr>
        <w:t>з</w:t>
      </w:r>
      <w:r w:rsidRPr="00D344BE">
        <w:rPr>
          <w:rFonts w:ascii="Times New Roman" w:hAnsi="Times New Roman"/>
          <w:sz w:val="24"/>
          <w:szCs w:val="24"/>
        </w:rPr>
        <w:t>а</w:t>
      </w:r>
      <w:r w:rsidRPr="00D344BE">
        <w:rPr>
          <w:rFonts w:ascii="Times New Roman" w:hAnsi="Times New Roman"/>
          <w:spacing w:val="1"/>
          <w:sz w:val="24"/>
          <w:szCs w:val="24"/>
        </w:rPr>
        <w:t>и</w:t>
      </w:r>
      <w:r w:rsidRPr="00D344BE">
        <w:rPr>
          <w:rFonts w:ascii="Times New Roman" w:hAnsi="Times New Roman"/>
          <w:spacing w:val="-3"/>
          <w:sz w:val="24"/>
          <w:szCs w:val="24"/>
        </w:rPr>
        <w:t>м</w:t>
      </w:r>
      <w:r w:rsidRPr="00D344BE">
        <w:rPr>
          <w:rFonts w:ascii="Times New Roman" w:hAnsi="Times New Roman"/>
          <w:spacing w:val="1"/>
          <w:sz w:val="24"/>
          <w:szCs w:val="24"/>
        </w:rPr>
        <w:t>о</w:t>
      </w:r>
      <w:r w:rsidRPr="00D344BE">
        <w:rPr>
          <w:rFonts w:ascii="Times New Roman" w:hAnsi="Times New Roman"/>
          <w:sz w:val="24"/>
          <w:szCs w:val="24"/>
        </w:rPr>
        <w:t>связь меж</w:t>
      </w:r>
      <w:r w:rsidRPr="00D344BE">
        <w:rPr>
          <w:rFonts w:ascii="Times New Roman" w:hAnsi="Times New Roman"/>
          <w:spacing w:val="1"/>
          <w:sz w:val="24"/>
          <w:szCs w:val="24"/>
        </w:rPr>
        <w:t>д</w:t>
      </w:r>
      <w:r w:rsidRPr="00D344BE">
        <w:rPr>
          <w:rFonts w:ascii="Times New Roman" w:hAnsi="Times New Roman"/>
          <w:sz w:val="24"/>
          <w:szCs w:val="24"/>
        </w:rPr>
        <w:t>усо</w:t>
      </w:r>
      <w:r w:rsidRPr="00D344BE">
        <w:rPr>
          <w:rFonts w:ascii="Times New Roman" w:hAnsi="Times New Roman"/>
          <w:spacing w:val="1"/>
          <w:sz w:val="24"/>
          <w:szCs w:val="24"/>
        </w:rPr>
        <w:t>с</w:t>
      </w:r>
      <w:r w:rsidRPr="00D344BE">
        <w:rPr>
          <w:rFonts w:ascii="Times New Roman" w:hAnsi="Times New Roman"/>
          <w:sz w:val="24"/>
          <w:szCs w:val="24"/>
        </w:rPr>
        <w:t>та</w:t>
      </w:r>
      <w:r w:rsidRPr="00D344BE">
        <w:rPr>
          <w:rFonts w:ascii="Times New Roman" w:hAnsi="Times New Roman"/>
          <w:spacing w:val="-3"/>
          <w:sz w:val="24"/>
          <w:szCs w:val="24"/>
        </w:rPr>
        <w:t>в</w:t>
      </w:r>
      <w:r w:rsidRPr="00D344BE">
        <w:rPr>
          <w:rFonts w:ascii="Times New Roman" w:hAnsi="Times New Roman"/>
          <w:spacing w:val="1"/>
          <w:sz w:val="24"/>
          <w:szCs w:val="24"/>
        </w:rPr>
        <w:t>о</w:t>
      </w:r>
      <w:r w:rsidRPr="00D344BE">
        <w:rPr>
          <w:rFonts w:ascii="Times New Roman" w:hAnsi="Times New Roman"/>
          <w:sz w:val="24"/>
          <w:szCs w:val="24"/>
        </w:rPr>
        <w:t>м,с</w:t>
      </w:r>
      <w:r w:rsidRPr="00D344BE">
        <w:rPr>
          <w:rFonts w:ascii="Times New Roman" w:hAnsi="Times New Roman"/>
          <w:spacing w:val="-3"/>
          <w:sz w:val="24"/>
          <w:szCs w:val="24"/>
        </w:rPr>
        <w:t>т</w:t>
      </w:r>
      <w:r w:rsidRPr="00D344BE">
        <w:rPr>
          <w:rFonts w:ascii="Times New Roman" w:hAnsi="Times New Roman"/>
          <w:spacing w:val="1"/>
          <w:sz w:val="24"/>
          <w:szCs w:val="24"/>
        </w:rPr>
        <w:t>р</w:t>
      </w:r>
      <w:r w:rsidRPr="00D344BE">
        <w:rPr>
          <w:rFonts w:ascii="Times New Roman" w:hAnsi="Times New Roman"/>
          <w:spacing w:val="-1"/>
          <w:sz w:val="24"/>
          <w:szCs w:val="24"/>
        </w:rPr>
        <w:t>о</w:t>
      </w:r>
      <w:r w:rsidRPr="00D344BE">
        <w:rPr>
          <w:rFonts w:ascii="Times New Roman" w:hAnsi="Times New Roman"/>
          <w:sz w:val="24"/>
          <w:szCs w:val="24"/>
        </w:rPr>
        <w:t>е</w:t>
      </w:r>
      <w:r w:rsidRPr="00D344BE">
        <w:rPr>
          <w:rFonts w:ascii="Times New Roman" w:hAnsi="Times New Roman"/>
          <w:spacing w:val="-1"/>
          <w:sz w:val="24"/>
          <w:szCs w:val="24"/>
        </w:rPr>
        <w:t>н</w:t>
      </w:r>
      <w:r w:rsidRPr="00D344BE">
        <w:rPr>
          <w:rFonts w:ascii="Times New Roman" w:hAnsi="Times New Roman"/>
          <w:spacing w:val="1"/>
          <w:sz w:val="24"/>
          <w:szCs w:val="24"/>
        </w:rPr>
        <w:t>и</w:t>
      </w:r>
      <w:r w:rsidRPr="00D344BE">
        <w:rPr>
          <w:rFonts w:ascii="Times New Roman" w:hAnsi="Times New Roman"/>
          <w:sz w:val="24"/>
          <w:szCs w:val="24"/>
        </w:rPr>
        <w:t>ем и свойст</w:t>
      </w:r>
      <w:r w:rsidRPr="00D344BE">
        <w:rPr>
          <w:rFonts w:ascii="Times New Roman" w:hAnsi="Times New Roman"/>
          <w:spacing w:val="-1"/>
          <w:sz w:val="24"/>
          <w:szCs w:val="24"/>
        </w:rPr>
        <w:t>в</w:t>
      </w:r>
      <w:r w:rsidRPr="00D344BE">
        <w:rPr>
          <w:rFonts w:ascii="Times New Roman" w:hAnsi="Times New Roman"/>
          <w:sz w:val="24"/>
          <w:szCs w:val="24"/>
        </w:rPr>
        <w:t>ами</w:t>
      </w:r>
      <w:r w:rsidRPr="00D344BE">
        <w:rPr>
          <w:rFonts w:ascii="Times New Roman" w:hAnsi="Times New Roman"/>
          <w:spacing w:val="-3"/>
          <w:sz w:val="24"/>
          <w:szCs w:val="24"/>
        </w:rPr>
        <w:t>м</w:t>
      </w:r>
      <w:r w:rsidRPr="00D344BE">
        <w:rPr>
          <w:rFonts w:ascii="Times New Roman" w:hAnsi="Times New Roman"/>
          <w:sz w:val="24"/>
          <w:szCs w:val="24"/>
        </w:rPr>
        <w:t>ета</w:t>
      </w:r>
      <w:r w:rsidRPr="00D344BE">
        <w:rPr>
          <w:rFonts w:ascii="Times New Roman" w:hAnsi="Times New Roman"/>
          <w:spacing w:val="-1"/>
          <w:sz w:val="24"/>
          <w:szCs w:val="24"/>
        </w:rPr>
        <w:t>лло</w:t>
      </w:r>
      <w:r w:rsidRPr="00D344BE">
        <w:rPr>
          <w:rFonts w:ascii="Times New Roman" w:hAnsi="Times New Roman"/>
          <w:sz w:val="24"/>
          <w:szCs w:val="24"/>
        </w:rPr>
        <w:t>в;</w:t>
      </w:r>
    </w:p>
    <w:p w14:paraId="03519888" w14:textId="77777777" w:rsidR="00A61E55" w:rsidRPr="00D344BE" w:rsidRDefault="00E53743" w:rsidP="00A864BC">
      <w:pPr>
        <w:widowControl w:val="0"/>
        <w:numPr>
          <w:ilvl w:val="0"/>
          <w:numId w:val="11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344BE">
        <w:rPr>
          <w:rFonts w:ascii="Times New Roman" w:hAnsi="Times New Roman"/>
          <w:spacing w:val="-1"/>
          <w:sz w:val="24"/>
          <w:szCs w:val="24"/>
        </w:rPr>
        <w:t>н</w:t>
      </w:r>
      <w:r w:rsidRPr="00D344BE">
        <w:rPr>
          <w:rFonts w:ascii="Times New Roman" w:hAnsi="Times New Roman"/>
          <w:sz w:val="24"/>
          <w:szCs w:val="24"/>
        </w:rPr>
        <w:t>азывать</w:t>
      </w:r>
      <w:r w:rsidRPr="00D344BE">
        <w:rPr>
          <w:rFonts w:ascii="Times New Roman" w:hAnsi="Times New Roman"/>
          <w:spacing w:val="-2"/>
          <w:sz w:val="24"/>
          <w:szCs w:val="24"/>
        </w:rPr>
        <w:t>о</w:t>
      </w:r>
      <w:r w:rsidRPr="00D344BE">
        <w:rPr>
          <w:rFonts w:ascii="Times New Roman" w:hAnsi="Times New Roman"/>
          <w:spacing w:val="1"/>
          <w:sz w:val="24"/>
          <w:szCs w:val="24"/>
        </w:rPr>
        <w:t>р</w:t>
      </w:r>
      <w:r w:rsidRPr="00D344BE">
        <w:rPr>
          <w:rFonts w:ascii="Times New Roman" w:hAnsi="Times New Roman"/>
          <w:sz w:val="24"/>
          <w:szCs w:val="24"/>
        </w:rPr>
        <w:t>га</w:t>
      </w:r>
      <w:r w:rsidRPr="00D344BE">
        <w:rPr>
          <w:rFonts w:ascii="Times New Roman" w:hAnsi="Times New Roman"/>
          <w:spacing w:val="-1"/>
          <w:sz w:val="24"/>
          <w:szCs w:val="24"/>
        </w:rPr>
        <w:t>н</w:t>
      </w:r>
      <w:r w:rsidRPr="00D344BE">
        <w:rPr>
          <w:rFonts w:ascii="Times New Roman" w:hAnsi="Times New Roman"/>
          <w:spacing w:val="1"/>
          <w:sz w:val="24"/>
          <w:szCs w:val="24"/>
        </w:rPr>
        <w:t>и</w:t>
      </w:r>
      <w:r w:rsidRPr="00D344BE">
        <w:rPr>
          <w:rFonts w:ascii="Times New Roman" w:hAnsi="Times New Roman"/>
          <w:spacing w:val="-2"/>
          <w:sz w:val="24"/>
          <w:szCs w:val="24"/>
        </w:rPr>
        <w:t>ч</w:t>
      </w:r>
      <w:r w:rsidRPr="00D344BE">
        <w:rPr>
          <w:rFonts w:ascii="Times New Roman" w:hAnsi="Times New Roman"/>
          <w:sz w:val="24"/>
          <w:szCs w:val="24"/>
        </w:rPr>
        <w:t>е</w:t>
      </w:r>
      <w:r w:rsidRPr="00D344BE">
        <w:rPr>
          <w:rFonts w:ascii="Times New Roman" w:hAnsi="Times New Roman"/>
          <w:spacing w:val="-2"/>
          <w:sz w:val="24"/>
          <w:szCs w:val="24"/>
        </w:rPr>
        <w:t>с</w:t>
      </w:r>
      <w:r w:rsidRPr="00D344BE">
        <w:rPr>
          <w:rFonts w:ascii="Times New Roman" w:hAnsi="Times New Roman"/>
          <w:sz w:val="24"/>
          <w:szCs w:val="24"/>
        </w:rPr>
        <w:t>к</w:t>
      </w:r>
      <w:r w:rsidRPr="00D344BE">
        <w:rPr>
          <w:rFonts w:ascii="Times New Roman" w:hAnsi="Times New Roman"/>
          <w:spacing w:val="1"/>
          <w:sz w:val="24"/>
          <w:szCs w:val="24"/>
        </w:rPr>
        <w:t>и</w:t>
      </w:r>
      <w:r w:rsidRPr="00D344BE">
        <w:rPr>
          <w:rFonts w:ascii="Times New Roman" w:hAnsi="Times New Roman"/>
          <w:sz w:val="24"/>
          <w:szCs w:val="24"/>
        </w:rPr>
        <w:t xml:space="preserve">е </w:t>
      </w:r>
      <w:r w:rsidRPr="00D344BE">
        <w:rPr>
          <w:rFonts w:ascii="Times New Roman" w:hAnsi="Times New Roman"/>
          <w:spacing w:val="-1"/>
          <w:sz w:val="24"/>
          <w:szCs w:val="24"/>
        </w:rPr>
        <w:t>в</w:t>
      </w:r>
      <w:r w:rsidRPr="00D344BE">
        <w:rPr>
          <w:rFonts w:ascii="Times New Roman" w:hAnsi="Times New Roman"/>
          <w:sz w:val="24"/>
          <w:szCs w:val="24"/>
        </w:rPr>
        <w:t>ещ</w:t>
      </w:r>
      <w:r w:rsidRPr="00D344BE">
        <w:rPr>
          <w:rFonts w:ascii="Times New Roman" w:hAnsi="Times New Roman"/>
          <w:spacing w:val="-2"/>
          <w:sz w:val="24"/>
          <w:szCs w:val="24"/>
        </w:rPr>
        <w:t>е</w:t>
      </w:r>
      <w:r w:rsidRPr="00D344BE">
        <w:rPr>
          <w:rFonts w:ascii="Times New Roman" w:hAnsi="Times New Roman"/>
          <w:sz w:val="24"/>
          <w:szCs w:val="24"/>
        </w:rPr>
        <w:t xml:space="preserve">ства </w:t>
      </w:r>
      <w:r w:rsidRPr="00D344BE">
        <w:rPr>
          <w:rFonts w:ascii="Times New Roman" w:hAnsi="Times New Roman"/>
          <w:spacing w:val="1"/>
          <w:sz w:val="24"/>
          <w:szCs w:val="24"/>
        </w:rPr>
        <w:t>п</w:t>
      </w:r>
      <w:r w:rsidRPr="00D344BE">
        <w:rPr>
          <w:rFonts w:ascii="Times New Roman" w:hAnsi="Times New Roman"/>
          <w:sz w:val="24"/>
          <w:szCs w:val="24"/>
        </w:rPr>
        <w:t>о</w:t>
      </w:r>
      <w:r w:rsidRPr="00D344BE">
        <w:rPr>
          <w:rFonts w:ascii="Times New Roman" w:hAnsi="Times New Roman"/>
          <w:spacing w:val="1"/>
          <w:sz w:val="24"/>
          <w:szCs w:val="24"/>
        </w:rPr>
        <w:t>и</w:t>
      </w:r>
      <w:r w:rsidRPr="00D344BE">
        <w:rPr>
          <w:rFonts w:ascii="Times New Roman" w:hAnsi="Times New Roman"/>
          <w:sz w:val="24"/>
          <w:szCs w:val="24"/>
        </w:rPr>
        <w:t>хформ</w:t>
      </w:r>
      <w:r w:rsidRPr="00D344BE">
        <w:rPr>
          <w:rFonts w:ascii="Times New Roman" w:hAnsi="Times New Roman"/>
          <w:spacing w:val="-3"/>
          <w:sz w:val="24"/>
          <w:szCs w:val="24"/>
        </w:rPr>
        <w:t>у</w:t>
      </w:r>
      <w:r w:rsidRPr="00D344BE">
        <w:rPr>
          <w:rFonts w:ascii="Times New Roman" w:hAnsi="Times New Roman"/>
          <w:spacing w:val="-1"/>
          <w:sz w:val="24"/>
          <w:szCs w:val="24"/>
        </w:rPr>
        <w:t>л</w:t>
      </w:r>
      <w:r w:rsidRPr="00D344BE">
        <w:rPr>
          <w:rFonts w:ascii="Times New Roman" w:hAnsi="Times New Roman"/>
          <w:sz w:val="24"/>
          <w:szCs w:val="24"/>
        </w:rPr>
        <w:t>е:ме</w:t>
      </w:r>
      <w:r w:rsidRPr="00D344BE">
        <w:rPr>
          <w:rFonts w:ascii="Times New Roman" w:hAnsi="Times New Roman"/>
          <w:spacing w:val="-1"/>
          <w:sz w:val="24"/>
          <w:szCs w:val="24"/>
        </w:rPr>
        <w:t>т</w:t>
      </w:r>
      <w:r w:rsidRPr="00D344BE">
        <w:rPr>
          <w:rFonts w:ascii="Times New Roman" w:hAnsi="Times New Roman"/>
          <w:sz w:val="24"/>
          <w:szCs w:val="24"/>
        </w:rPr>
        <w:t>а</w:t>
      </w:r>
      <w:r w:rsidRPr="00D344BE">
        <w:rPr>
          <w:rFonts w:ascii="Times New Roman" w:hAnsi="Times New Roman"/>
          <w:spacing w:val="1"/>
          <w:sz w:val="24"/>
          <w:szCs w:val="24"/>
        </w:rPr>
        <w:t>н</w:t>
      </w:r>
      <w:r w:rsidRPr="00D344BE">
        <w:rPr>
          <w:rFonts w:ascii="Times New Roman" w:hAnsi="Times New Roman"/>
          <w:sz w:val="24"/>
          <w:szCs w:val="24"/>
        </w:rPr>
        <w:t xml:space="preserve">,этан, этилен, </w:t>
      </w:r>
      <w:r w:rsidRPr="00D344BE">
        <w:rPr>
          <w:rFonts w:ascii="Times New Roman" w:hAnsi="Times New Roman"/>
          <w:spacing w:val="-3"/>
          <w:sz w:val="24"/>
          <w:szCs w:val="24"/>
        </w:rPr>
        <w:t>м</w:t>
      </w:r>
      <w:r w:rsidRPr="00D344BE">
        <w:rPr>
          <w:rFonts w:ascii="Times New Roman" w:hAnsi="Times New Roman"/>
          <w:sz w:val="24"/>
          <w:szCs w:val="24"/>
        </w:rPr>
        <w:t>ета</w:t>
      </w:r>
      <w:r w:rsidRPr="00D344BE">
        <w:rPr>
          <w:rFonts w:ascii="Times New Roman" w:hAnsi="Times New Roman"/>
          <w:spacing w:val="-1"/>
          <w:sz w:val="24"/>
          <w:szCs w:val="24"/>
        </w:rPr>
        <w:t>н</w:t>
      </w:r>
      <w:r w:rsidRPr="00D344BE">
        <w:rPr>
          <w:rFonts w:ascii="Times New Roman" w:hAnsi="Times New Roman"/>
          <w:spacing w:val="1"/>
          <w:sz w:val="24"/>
          <w:szCs w:val="24"/>
        </w:rPr>
        <w:t>о</w:t>
      </w:r>
      <w:r w:rsidRPr="00D344BE">
        <w:rPr>
          <w:rFonts w:ascii="Times New Roman" w:hAnsi="Times New Roman"/>
          <w:spacing w:val="-1"/>
          <w:sz w:val="24"/>
          <w:szCs w:val="24"/>
        </w:rPr>
        <w:t>л</w:t>
      </w:r>
      <w:r w:rsidRPr="00D344BE">
        <w:rPr>
          <w:rFonts w:ascii="Times New Roman" w:hAnsi="Times New Roman"/>
          <w:sz w:val="24"/>
          <w:szCs w:val="24"/>
        </w:rPr>
        <w:t>, этан</w:t>
      </w:r>
      <w:r w:rsidRPr="00D344BE">
        <w:rPr>
          <w:rFonts w:ascii="Times New Roman" w:hAnsi="Times New Roman"/>
          <w:spacing w:val="1"/>
          <w:sz w:val="24"/>
          <w:szCs w:val="24"/>
        </w:rPr>
        <w:t>о</w:t>
      </w:r>
      <w:r w:rsidRPr="00D344BE">
        <w:rPr>
          <w:rFonts w:ascii="Times New Roman" w:hAnsi="Times New Roman"/>
          <w:spacing w:val="-1"/>
          <w:sz w:val="24"/>
          <w:szCs w:val="24"/>
        </w:rPr>
        <w:t>л</w:t>
      </w:r>
      <w:r w:rsidRPr="00D344BE">
        <w:rPr>
          <w:rFonts w:ascii="Times New Roman" w:hAnsi="Times New Roman"/>
          <w:sz w:val="24"/>
          <w:szCs w:val="24"/>
        </w:rPr>
        <w:t>,г</w:t>
      </w:r>
      <w:r w:rsidRPr="00D344BE">
        <w:rPr>
          <w:rFonts w:ascii="Times New Roman" w:hAnsi="Times New Roman"/>
          <w:spacing w:val="-1"/>
          <w:sz w:val="24"/>
          <w:szCs w:val="24"/>
        </w:rPr>
        <w:t>ли</w:t>
      </w:r>
      <w:r w:rsidRPr="00D344BE">
        <w:rPr>
          <w:rFonts w:ascii="Times New Roman" w:hAnsi="Times New Roman"/>
          <w:spacing w:val="1"/>
          <w:sz w:val="24"/>
          <w:szCs w:val="24"/>
        </w:rPr>
        <w:t>ц</w:t>
      </w:r>
      <w:r w:rsidRPr="00D344BE">
        <w:rPr>
          <w:rFonts w:ascii="Times New Roman" w:hAnsi="Times New Roman"/>
          <w:spacing w:val="-2"/>
          <w:sz w:val="24"/>
          <w:szCs w:val="24"/>
        </w:rPr>
        <w:t>е</w:t>
      </w:r>
      <w:r w:rsidRPr="00D344BE">
        <w:rPr>
          <w:rFonts w:ascii="Times New Roman" w:hAnsi="Times New Roman"/>
          <w:spacing w:val="1"/>
          <w:sz w:val="24"/>
          <w:szCs w:val="24"/>
        </w:rPr>
        <w:t>р</w:t>
      </w:r>
      <w:r w:rsidRPr="00D344BE">
        <w:rPr>
          <w:rFonts w:ascii="Times New Roman" w:hAnsi="Times New Roman"/>
          <w:spacing w:val="-1"/>
          <w:sz w:val="24"/>
          <w:szCs w:val="24"/>
        </w:rPr>
        <w:t>и</w:t>
      </w:r>
      <w:r w:rsidRPr="00D344BE">
        <w:rPr>
          <w:rFonts w:ascii="Times New Roman" w:hAnsi="Times New Roman"/>
          <w:spacing w:val="1"/>
          <w:sz w:val="24"/>
          <w:szCs w:val="24"/>
        </w:rPr>
        <w:t>н</w:t>
      </w:r>
      <w:r w:rsidRPr="00D344BE">
        <w:rPr>
          <w:rFonts w:ascii="Times New Roman" w:hAnsi="Times New Roman"/>
          <w:sz w:val="24"/>
          <w:szCs w:val="24"/>
        </w:rPr>
        <w:t>,</w:t>
      </w:r>
      <w:r w:rsidRPr="00D344BE">
        <w:rPr>
          <w:rFonts w:ascii="Times New Roman" w:hAnsi="Times New Roman"/>
          <w:spacing w:val="-1"/>
          <w:sz w:val="24"/>
          <w:szCs w:val="24"/>
        </w:rPr>
        <w:t xml:space="preserve"> у</w:t>
      </w:r>
      <w:r w:rsidRPr="00D344BE">
        <w:rPr>
          <w:rFonts w:ascii="Times New Roman" w:hAnsi="Times New Roman"/>
          <w:sz w:val="24"/>
          <w:szCs w:val="24"/>
        </w:rPr>
        <w:t>кс</w:t>
      </w:r>
      <w:r w:rsidRPr="00D344BE">
        <w:rPr>
          <w:rFonts w:ascii="Times New Roman" w:hAnsi="Times New Roman"/>
          <w:spacing w:val="-3"/>
          <w:sz w:val="24"/>
          <w:szCs w:val="24"/>
        </w:rPr>
        <w:t>у</w:t>
      </w:r>
      <w:r w:rsidRPr="00D344BE">
        <w:rPr>
          <w:rFonts w:ascii="Times New Roman" w:hAnsi="Times New Roman"/>
          <w:sz w:val="24"/>
          <w:szCs w:val="24"/>
        </w:rPr>
        <w:t>с</w:t>
      </w:r>
      <w:r w:rsidRPr="00D344BE">
        <w:rPr>
          <w:rFonts w:ascii="Times New Roman" w:hAnsi="Times New Roman"/>
          <w:spacing w:val="1"/>
          <w:sz w:val="24"/>
          <w:szCs w:val="24"/>
        </w:rPr>
        <w:t>н</w:t>
      </w:r>
      <w:r w:rsidRPr="00D344BE">
        <w:rPr>
          <w:rFonts w:ascii="Times New Roman" w:hAnsi="Times New Roman"/>
          <w:sz w:val="24"/>
          <w:szCs w:val="24"/>
        </w:rPr>
        <w:t>ая к</w:t>
      </w:r>
      <w:r w:rsidRPr="00D344BE">
        <w:rPr>
          <w:rFonts w:ascii="Times New Roman" w:hAnsi="Times New Roman"/>
          <w:spacing w:val="1"/>
          <w:sz w:val="24"/>
          <w:szCs w:val="24"/>
        </w:rPr>
        <w:t>и</w:t>
      </w:r>
      <w:r w:rsidRPr="00D344BE">
        <w:rPr>
          <w:rFonts w:ascii="Times New Roman" w:hAnsi="Times New Roman"/>
          <w:sz w:val="24"/>
          <w:szCs w:val="24"/>
        </w:rPr>
        <w:t>с</w:t>
      </w:r>
      <w:r w:rsidRPr="00D344BE">
        <w:rPr>
          <w:rFonts w:ascii="Times New Roman" w:hAnsi="Times New Roman"/>
          <w:spacing w:val="-3"/>
          <w:sz w:val="24"/>
          <w:szCs w:val="24"/>
        </w:rPr>
        <w:t>л</w:t>
      </w:r>
      <w:r w:rsidRPr="00D344BE">
        <w:rPr>
          <w:rFonts w:ascii="Times New Roman" w:hAnsi="Times New Roman"/>
          <w:spacing w:val="1"/>
          <w:sz w:val="24"/>
          <w:szCs w:val="24"/>
        </w:rPr>
        <w:t>о</w:t>
      </w:r>
      <w:r w:rsidRPr="00D344BE">
        <w:rPr>
          <w:rFonts w:ascii="Times New Roman" w:hAnsi="Times New Roman"/>
          <w:sz w:val="24"/>
          <w:szCs w:val="24"/>
        </w:rPr>
        <w:t>та, аминоуксусная кислота,</w:t>
      </w:r>
      <w:r w:rsidRPr="00D344BE">
        <w:rPr>
          <w:rFonts w:ascii="Times New Roman" w:hAnsi="Times New Roman"/>
          <w:spacing w:val="-1"/>
          <w:sz w:val="24"/>
          <w:szCs w:val="24"/>
        </w:rPr>
        <w:t xml:space="preserve"> стеариновая кислота, олеиновая кислота, </w:t>
      </w:r>
      <w:r w:rsidRPr="00D344BE">
        <w:rPr>
          <w:rFonts w:ascii="Times New Roman" w:hAnsi="Times New Roman"/>
          <w:sz w:val="24"/>
          <w:szCs w:val="24"/>
        </w:rPr>
        <w:t>г</w:t>
      </w:r>
      <w:r w:rsidRPr="00D344BE">
        <w:rPr>
          <w:rFonts w:ascii="Times New Roman" w:hAnsi="Times New Roman"/>
          <w:spacing w:val="-1"/>
          <w:sz w:val="24"/>
          <w:szCs w:val="24"/>
        </w:rPr>
        <w:t>лю</w:t>
      </w:r>
      <w:r w:rsidRPr="00D344BE">
        <w:rPr>
          <w:rFonts w:ascii="Times New Roman" w:hAnsi="Times New Roman"/>
          <w:sz w:val="24"/>
          <w:szCs w:val="24"/>
        </w:rPr>
        <w:t>к</w:t>
      </w:r>
      <w:r w:rsidRPr="00D344BE">
        <w:rPr>
          <w:rFonts w:ascii="Times New Roman" w:hAnsi="Times New Roman"/>
          <w:spacing w:val="1"/>
          <w:sz w:val="24"/>
          <w:szCs w:val="24"/>
        </w:rPr>
        <w:t>о</w:t>
      </w:r>
      <w:r w:rsidRPr="00D344BE">
        <w:rPr>
          <w:rFonts w:ascii="Times New Roman" w:hAnsi="Times New Roman"/>
          <w:sz w:val="24"/>
          <w:szCs w:val="24"/>
        </w:rPr>
        <w:t>за;</w:t>
      </w:r>
    </w:p>
    <w:p w14:paraId="6C553B32" w14:textId="77777777" w:rsidR="00A61E55" w:rsidRPr="00D344BE" w:rsidRDefault="00A61E55" w:rsidP="00A864BC">
      <w:pPr>
        <w:widowControl w:val="0"/>
        <w:numPr>
          <w:ilvl w:val="0"/>
          <w:numId w:val="11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pacing w:val="-1"/>
          <w:sz w:val="24"/>
          <w:szCs w:val="24"/>
        </w:rPr>
        <w:t>о</w:t>
      </w:r>
      <w:r w:rsidRPr="00D344BE">
        <w:rPr>
          <w:rFonts w:ascii="Times New Roman" w:hAnsi="Times New Roman"/>
          <w:spacing w:val="1"/>
          <w:sz w:val="24"/>
          <w:szCs w:val="24"/>
        </w:rPr>
        <w:t>ц</w:t>
      </w:r>
      <w:r w:rsidRPr="00D344BE">
        <w:rPr>
          <w:rFonts w:ascii="Times New Roman" w:hAnsi="Times New Roman"/>
          <w:sz w:val="24"/>
          <w:szCs w:val="24"/>
        </w:rPr>
        <w:t>е</w:t>
      </w:r>
      <w:r w:rsidRPr="00D344BE">
        <w:rPr>
          <w:rFonts w:ascii="Times New Roman" w:hAnsi="Times New Roman"/>
          <w:spacing w:val="-1"/>
          <w:sz w:val="24"/>
          <w:szCs w:val="24"/>
        </w:rPr>
        <w:t>н</w:t>
      </w:r>
      <w:r w:rsidRPr="00D344BE">
        <w:rPr>
          <w:rFonts w:ascii="Times New Roman" w:hAnsi="Times New Roman"/>
          <w:spacing w:val="1"/>
          <w:sz w:val="24"/>
          <w:szCs w:val="24"/>
        </w:rPr>
        <w:t>и</w:t>
      </w:r>
      <w:r w:rsidRPr="00D344BE">
        <w:rPr>
          <w:rFonts w:ascii="Times New Roman" w:hAnsi="Times New Roman"/>
          <w:sz w:val="24"/>
          <w:szCs w:val="24"/>
        </w:rPr>
        <w:t>вать</w:t>
      </w:r>
      <w:r w:rsidRPr="00D344BE">
        <w:rPr>
          <w:rFonts w:ascii="Times New Roman" w:hAnsi="Times New Roman"/>
          <w:spacing w:val="-1"/>
          <w:sz w:val="24"/>
          <w:szCs w:val="24"/>
        </w:rPr>
        <w:t xml:space="preserve"> вл</w:t>
      </w:r>
      <w:r w:rsidRPr="00D344BE">
        <w:rPr>
          <w:rFonts w:ascii="Times New Roman" w:hAnsi="Times New Roman"/>
          <w:spacing w:val="1"/>
          <w:sz w:val="24"/>
          <w:szCs w:val="24"/>
        </w:rPr>
        <w:t>и</w:t>
      </w:r>
      <w:r w:rsidRPr="00D344BE">
        <w:rPr>
          <w:rFonts w:ascii="Times New Roman" w:hAnsi="Times New Roman"/>
          <w:spacing w:val="-2"/>
          <w:sz w:val="24"/>
          <w:szCs w:val="24"/>
        </w:rPr>
        <w:t>я</w:t>
      </w:r>
      <w:r w:rsidRPr="00D344BE">
        <w:rPr>
          <w:rFonts w:ascii="Times New Roman" w:hAnsi="Times New Roman"/>
          <w:spacing w:val="1"/>
          <w:sz w:val="24"/>
          <w:szCs w:val="24"/>
        </w:rPr>
        <w:t>ни</w:t>
      </w:r>
      <w:r w:rsidRPr="00D344BE">
        <w:rPr>
          <w:rFonts w:ascii="Times New Roman" w:hAnsi="Times New Roman"/>
          <w:sz w:val="24"/>
          <w:szCs w:val="24"/>
        </w:rPr>
        <w:t>е</w:t>
      </w:r>
      <w:r w:rsidRPr="00D344BE">
        <w:rPr>
          <w:rFonts w:ascii="Times New Roman" w:hAnsi="Times New Roman"/>
          <w:spacing w:val="1"/>
          <w:sz w:val="24"/>
          <w:szCs w:val="24"/>
        </w:rPr>
        <w:t>хи</w:t>
      </w:r>
      <w:r w:rsidRPr="00D344BE">
        <w:rPr>
          <w:rFonts w:ascii="Times New Roman" w:hAnsi="Times New Roman"/>
          <w:spacing w:val="-3"/>
          <w:sz w:val="24"/>
          <w:szCs w:val="24"/>
        </w:rPr>
        <w:t>м</w:t>
      </w:r>
      <w:r w:rsidRPr="00D344BE">
        <w:rPr>
          <w:rFonts w:ascii="Times New Roman" w:hAnsi="Times New Roman"/>
          <w:spacing w:val="1"/>
          <w:sz w:val="24"/>
          <w:szCs w:val="24"/>
        </w:rPr>
        <w:t>и</w:t>
      </w:r>
      <w:r w:rsidRPr="00D344BE">
        <w:rPr>
          <w:rFonts w:ascii="Times New Roman" w:hAnsi="Times New Roman"/>
          <w:sz w:val="24"/>
          <w:szCs w:val="24"/>
        </w:rPr>
        <w:t>ч</w:t>
      </w:r>
      <w:r w:rsidRPr="00D344BE">
        <w:rPr>
          <w:rFonts w:ascii="Times New Roman" w:hAnsi="Times New Roman"/>
          <w:spacing w:val="-2"/>
          <w:sz w:val="24"/>
          <w:szCs w:val="24"/>
        </w:rPr>
        <w:t>е</w:t>
      </w:r>
      <w:r w:rsidRPr="00D344BE">
        <w:rPr>
          <w:rFonts w:ascii="Times New Roman" w:hAnsi="Times New Roman"/>
          <w:sz w:val="24"/>
          <w:szCs w:val="24"/>
        </w:rPr>
        <w:t>с</w:t>
      </w:r>
      <w:r w:rsidRPr="00D344BE">
        <w:rPr>
          <w:rFonts w:ascii="Times New Roman" w:hAnsi="Times New Roman"/>
          <w:spacing w:val="-2"/>
          <w:sz w:val="24"/>
          <w:szCs w:val="24"/>
        </w:rPr>
        <w:t>к</w:t>
      </w:r>
      <w:r w:rsidRPr="00D344BE">
        <w:rPr>
          <w:rFonts w:ascii="Times New Roman" w:hAnsi="Times New Roman"/>
          <w:spacing w:val="1"/>
          <w:sz w:val="24"/>
          <w:szCs w:val="24"/>
        </w:rPr>
        <w:t>о</w:t>
      </w:r>
      <w:r w:rsidRPr="00D344BE">
        <w:rPr>
          <w:rFonts w:ascii="Times New Roman" w:hAnsi="Times New Roman"/>
          <w:sz w:val="24"/>
          <w:szCs w:val="24"/>
        </w:rPr>
        <w:t>го заг</w:t>
      </w:r>
      <w:r w:rsidRPr="00D344BE">
        <w:rPr>
          <w:rFonts w:ascii="Times New Roman" w:hAnsi="Times New Roman"/>
          <w:spacing w:val="1"/>
          <w:sz w:val="24"/>
          <w:szCs w:val="24"/>
        </w:rPr>
        <w:t>р</w:t>
      </w:r>
      <w:r w:rsidRPr="00D344BE">
        <w:rPr>
          <w:rFonts w:ascii="Times New Roman" w:hAnsi="Times New Roman"/>
          <w:sz w:val="24"/>
          <w:szCs w:val="24"/>
        </w:rPr>
        <w:t>я</w:t>
      </w:r>
      <w:r w:rsidRPr="00D344BE">
        <w:rPr>
          <w:rFonts w:ascii="Times New Roman" w:hAnsi="Times New Roman"/>
          <w:spacing w:val="-3"/>
          <w:sz w:val="24"/>
          <w:szCs w:val="24"/>
        </w:rPr>
        <w:t>з</w:t>
      </w:r>
      <w:r w:rsidRPr="00D344BE">
        <w:rPr>
          <w:rFonts w:ascii="Times New Roman" w:hAnsi="Times New Roman"/>
          <w:spacing w:val="1"/>
          <w:sz w:val="24"/>
          <w:szCs w:val="24"/>
        </w:rPr>
        <w:t>н</w:t>
      </w:r>
      <w:r w:rsidRPr="00D344BE">
        <w:rPr>
          <w:rFonts w:ascii="Times New Roman" w:hAnsi="Times New Roman"/>
          <w:spacing w:val="-2"/>
          <w:sz w:val="24"/>
          <w:szCs w:val="24"/>
        </w:rPr>
        <w:t>е</w:t>
      </w:r>
      <w:r w:rsidRPr="00D344BE">
        <w:rPr>
          <w:rFonts w:ascii="Times New Roman" w:hAnsi="Times New Roman"/>
          <w:spacing w:val="1"/>
          <w:sz w:val="24"/>
          <w:szCs w:val="24"/>
        </w:rPr>
        <w:t>ни</w:t>
      </w:r>
      <w:r w:rsidRPr="00D344BE">
        <w:rPr>
          <w:rFonts w:ascii="Times New Roman" w:hAnsi="Times New Roman"/>
          <w:sz w:val="24"/>
          <w:szCs w:val="24"/>
        </w:rPr>
        <w:t>я</w:t>
      </w:r>
      <w:r w:rsidRPr="00D344BE">
        <w:rPr>
          <w:rFonts w:ascii="Times New Roman" w:hAnsi="Times New Roman"/>
          <w:spacing w:val="1"/>
          <w:sz w:val="24"/>
          <w:szCs w:val="24"/>
        </w:rPr>
        <w:t>о</w:t>
      </w:r>
      <w:r w:rsidRPr="00D344BE">
        <w:rPr>
          <w:rFonts w:ascii="Times New Roman" w:hAnsi="Times New Roman"/>
          <w:spacing w:val="-2"/>
          <w:sz w:val="24"/>
          <w:szCs w:val="24"/>
        </w:rPr>
        <w:t>к</w:t>
      </w:r>
      <w:r w:rsidRPr="00D344BE">
        <w:rPr>
          <w:rFonts w:ascii="Times New Roman" w:hAnsi="Times New Roman"/>
          <w:spacing w:val="1"/>
          <w:sz w:val="24"/>
          <w:szCs w:val="24"/>
        </w:rPr>
        <w:t>р</w:t>
      </w:r>
      <w:r w:rsidRPr="00D344BE">
        <w:rPr>
          <w:rFonts w:ascii="Times New Roman" w:hAnsi="Times New Roman"/>
          <w:spacing w:val="-4"/>
          <w:sz w:val="24"/>
          <w:szCs w:val="24"/>
        </w:rPr>
        <w:t>у</w:t>
      </w:r>
      <w:r w:rsidRPr="00D344BE">
        <w:rPr>
          <w:rFonts w:ascii="Times New Roman" w:hAnsi="Times New Roman"/>
          <w:sz w:val="24"/>
          <w:szCs w:val="24"/>
        </w:rPr>
        <w:t>жающей с</w:t>
      </w:r>
      <w:r w:rsidRPr="00D344BE">
        <w:rPr>
          <w:rFonts w:ascii="Times New Roman" w:hAnsi="Times New Roman"/>
          <w:spacing w:val="-1"/>
          <w:sz w:val="24"/>
          <w:szCs w:val="24"/>
        </w:rPr>
        <w:t>р</w:t>
      </w:r>
      <w:r w:rsidRPr="00D344BE">
        <w:rPr>
          <w:rFonts w:ascii="Times New Roman" w:hAnsi="Times New Roman"/>
          <w:sz w:val="24"/>
          <w:szCs w:val="24"/>
        </w:rPr>
        <w:t>е</w:t>
      </w:r>
      <w:r w:rsidRPr="00D344BE">
        <w:rPr>
          <w:rFonts w:ascii="Times New Roman" w:hAnsi="Times New Roman"/>
          <w:spacing w:val="-1"/>
          <w:sz w:val="24"/>
          <w:szCs w:val="24"/>
        </w:rPr>
        <w:t>д</w:t>
      </w:r>
      <w:r w:rsidRPr="00D344BE">
        <w:rPr>
          <w:rFonts w:ascii="Times New Roman" w:hAnsi="Times New Roman"/>
          <w:sz w:val="24"/>
          <w:szCs w:val="24"/>
        </w:rPr>
        <w:t xml:space="preserve">ы </w:t>
      </w:r>
      <w:r w:rsidRPr="00D344BE">
        <w:rPr>
          <w:rFonts w:ascii="Times New Roman" w:hAnsi="Times New Roman"/>
          <w:spacing w:val="1"/>
          <w:sz w:val="24"/>
          <w:szCs w:val="24"/>
        </w:rPr>
        <w:t>н</w:t>
      </w:r>
      <w:r w:rsidRPr="00D344BE">
        <w:rPr>
          <w:rFonts w:ascii="Times New Roman" w:hAnsi="Times New Roman"/>
          <w:sz w:val="24"/>
          <w:szCs w:val="24"/>
        </w:rPr>
        <w:t xml:space="preserve">а </w:t>
      </w:r>
      <w:r w:rsidRPr="00D344BE">
        <w:rPr>
          <w:rFonts w:ascii="Times New Roman" w:hAnsi="Times New Roman"/>
          <w:spacing w:val="-2"/>
          <w:sz w:val="24"/>
          <w:szCs w:val="24"/>
        </w:rPr>
        <w:t>о</w:t>
      </w:r>
      <w:r w:rsidRPr="00D344BE">
        <w:rPr>
          <w:rFonts w:ascii="Times New Roman" w:hAnsi="Times New Roman"/>
          <w:spacing w:val="1"/>
          <w:sz w:val="24"/>
          <w:szCs w:val="24"/>
        </w:rPr>
        <w:t>р</w:t>
      </w:r>
      <w:r w:rsidRPr="00D344BE">
        <w:rPr>
          <w:rFonts w:ascii="Times New Roman" w:hAnsi="Times New Roman"/>
          <w:sz w:val="24"/>
          <w:szCs w:val="24"/>
        </w:rPr>
        <w:t>г</w:t>
      </w:r>
      <w:r w:rsidRPr="00D344BE">
        <w:rPr>
          <w:rFonts w:ascii="Times New Roman" w:hAnsi="Times New Roman"/>
          <w:spacing w:val="-2"/>
          <w:sz w:val="24"/>
          <w:szCs w:val="24"/>
        </w:rPr>
        <w:t>а</w:t>
      </w:r>
      <w:r w:rsidRPr="00D344BE">
        <w:rPr>
          <w:rFonts w:ascii="Times New Roman" w:hAnsi="Times New Roman"/>
          <w:spacing w:val="1"/>
          <w:sz w:val="24"/>
          <w:szCs w:val="24"/>
        </w:rPr>
        <w:t>ни</w:t>
      </w:r>
      <w:r w:rsidRPr="00D344BE">
        <w:rPr>
          <w:rFonts w:ascii="Times New Roman" w:hAnsi="Times New Roman"/>
          <w:sz w:val="24"/>
          <w:szCs w:val="24"/>
        </w:rPr>
        <w:t>змчелов</w:t>
      </w:r>
      <w:r w:rsidRPr="00D344BE">
        <w:rPr>
          <w:rFonts w:ascii="Times New Roman" w:hAnsi="Times New Roman"/>
          <w:spacing w:val="-2"/>
          <w:sz w:val="24"/>
          <w:szCs w:val="24"/>
        </w:rPr>
        <w:t>е</w:t>
      </w:r>
      <w:r w:rsidRPr="00D344BE">
        <w:rPr>
          <w:rFonts w:ascii="Times New Roman" w:hAnsi="Times New Roman"/>
          <w:sz w:val="24"/>
          <w:szCs w:val="24"/>
        </w:rPr>
        <w:t>ка;</w:t>
      </w:r>
    </w:p>
    <w:p w14:paraId="1CCCEA4D" w14:textId="77777777" w:rsidR="00726303" w:rsidRPr="00D344BE" w:rsidRDefault="00726303" w:rsidP="00A864BC">
      <w:pPr>
        <w:numPr>
          <w:ilvl w:val="0"/>
          <w:numId w:val="1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грамотно обращаться с веществами в повседневной жизни</w:t>
      </w:r>
    </w:p>
    <w:p w14:paraId="7C453D32" w14:textId="77777777" w:rsidR="00E53743" w:rsidRPr="00D344BE" w:rsidRDefault="00E53743" w:rsidP="00A864BC">
      <w:pPr>
        <w:numPr>
          <w:ilvl w:val="0"/>
          <w:numId w:val="1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pacing w:val="-1"/>
          <w:sz w:val="24"/>
          <w:szCs w:val="24"/>
        </w:rPr>
        <w:t>о</w:t>
      </w:r>
      <w:r w:rsidRPr="00D344BE">
        <w:rPr>
          <w:rFonts w:ascii="Times New Roman" w:hAnsi="Times New Roman"/>
          <w:spacing w:val="1"/>
          <w:sz w:val="24"/>
          <w:szCs w:val="24"/>
        </w:rPr>
        <w:t>пр</w:t>
      </w:r>
      <w:r w:rsidRPr="00D344BE">
        <w:rPr>
          <w:rFonts w:ascii="Times New Roman" w:hAnsi="Times New Roman"/>
          <w:spacing w:val="-2"/>
          <w:sz w:val="24"/>
          <w:szCs w:val="24"/>
        </w:rPr>
        <w:t>е</w:t>
      </w:r>
      <w:r w:rsidRPr="00D344BE">
        <w:rPr>
          <w:rFonts w:ascii="Times New Roman" w:hAnsi="Times New Roman"/>
          <w:spacing w:val="1"/>
          <w:sz w:val="24"/>
          <w:szCs w:val="24"/>
        </w:rPr>
        <w:t>д</w:t>
      </w:r>
      <w:r w:rsidRPr="00D344BE">
        <w:rPr>
          <w:rFonts w:ascii="Times New Roman" w:hAnsi="Times New Roman"/>
          <w:sz w:val="24"/>
          <w:szCs w:val="24"/>
        </w:rPr>
        <w:t>елять</w:t>
      </w:r>
      <w:r w:rsidRPr="00D344BE">
        <w:rPr>
          <w:rFonts w:ascii="Times New Roman" w:hAnsi="Times New Roman"/>
          <w:spacing w:val="-1"/>
          <w:sz w:val="24"/>
          <w:szCs w:val="24"/>
        </w:rPr>
        <w:t xml:space="preserve"> в</w:t>
      </w:r>
      <w:r w:rsidRPr="00D344BE">
        <w:rPr>
          <w:rFonts w:ascii="Times New Roman" w:hAnsi="Times New Roman"/>
          <w:spacing w:val="1"/>
          <w:sz w:val="24"/>
          <w:szCs w:val="24"/>
        </w:rPr>
        <w:t>о</w:t>
      </w:r>
      <w:r w:rsidRPr="00D344BE">
        <w:rPr>
          <w:rFonts w:ascii="Times New Roman" w:hAnsi="Times New Roman"/>
          <w:sz w:val="24"/>
          <w:szCs w:val="24"/>
        </w:rPr>
        <w:t>з</w:t>
      </w:r>
      <w:r w:rsidRPr="00D344BE">
        <w:rPr>
          <w:rFonts w:ascii="Times New Roman" w:hAnsi="Times New Roman"/>
          <w:spacing w:val="-3"/>
          <w:sz w:val="24"/>
          <w:szCs w:val="24"/>
        </w:rPr>
        <w:t>м</w:t>
      </w:r>
      <w:r w:rsidRPr="00D344BE">
        <w:rPr>
          <w:rFonts w:ascii="Times New Roman" w:hAnsi="Times New Roman"/>
          <w:spacing w:val="1"/>
          <w:sz w:val="24"/>
          <w:szCs w:val="24"/>
        </w:rPr>
        <w:t>о</w:t>
      </w:r>
      <w:r w:rsidRPr="00D344BE">
        <w:rPr>
          <w:rFonts w:ascii="Times New Roman" w:hAnsi="Times New Roman"/>
          <w:spacing w:val="-2"/>
          <w:sz w:val="24"/>
          <w:szCs w:val="24"/>
        </w:rPr>
        <w:t>ж</w:t>
      </w:r>
      <w:r w:rsidRPr="00D344BE">
        <w:rPr>
          <w:rFonts w:ascii="Times New Roman" w:hAnsi="Times New Roman"/>
          <w:spacing w:val="1"/>
          <w:sz w:val="24"/>
          <w:szCs w:val="24"/>
        </w:rPr>
        <w:t>но</w:t>
      </w:r>
      <w:r w:rsidRPr="00D344BE">
        <w:rPr>
          <w:rFonts w:ascii="Times New Roman" w:hAnsi="Times New Roman"/>
          <w:sz w:val="24"/>
          <w:szCs w:val="24"/>
        </w:rPr>
        <w:t xml:space="preserve">сть </w:t>
      </w:r>
      <w:r w:rsidRPr="00D344BE">
        <w:rPr>
          <w:rFonts w:ascii="Times New Roman" w:hAnsi="Times New Roman"/>
          <w:spacing w:val="1"/>
          <w:sz w:val="24"/>
          <w:szCs w:val="24"/>
        </w:rPr>
        <w:t>п</w:t>
      </w:r>
      <w:r w:rsidRPr="00D344BE">
        <w:rPr>
          <w:rFonts w:ascii="Times New Roman" w:hAnsi="Times New Roman"/>
          <w:spacing w:val="-1"/>
          <w:sz w:val="24"/>
          <w:szCs w:val="24"/>
        </w:rPr>
        <w:t>р</w:t>
      </w:r>
      <w:r w:rsidRPr="00D344BE">
        <w:rPr>
          <w:rFonts w:ascii="Times New Roman" w:hAnsi="Times New Roman"/>
          <w:spacing w:val="1"/>
          <w:sz w:val="24"/>
          <w:szCs w:val="24"/>
        </w:rPr>
        <w:t>о</w:t>
      </w:r>
      <w:r w:rsidRPr="00D344BE">
        <w:rPr>
          <w:rFonts w:ascii="Times New Roman" w:hAnsi="Times New Roman"/>
          <w:sz w:val="24"/>
          <w:szCs w:val="24"/>
        </w:rPr>
        <w:t>те</w:t>
      </w:r>
      <w:r w:rsidRPr="00D344BE">
        <w:rPr>
          <w:rFonts w:ascii="Times New Roman" w:hAnsi="Times New Roman"/>
          <w:spacing w:val="-2"/>
          <w:sz w:val="24"/>
          <w:szCs w:val="24"/>
        </w:rPr>
        <w:t>к</w:t>
      </w:r>
      <w:r w:rsidRPr="00D344BE">
        <w:rPr>
          <w:rFonts w:ascii="Times New Roman" w:hAnsi="Times New Roman"/>
          <w:sz w:val="24"/>
          <w:szCs w:val="24"/>
        </w:rPr>
        <w:t>а</w:t>
      </w:r>
      <w:r w:rsidRPr="00D344BE">
        <w:rPr>
          <w:rFonts w:ascii="Times New Roman" w:hAnsi="Times New Roman"/>
          <w:spacing w:val="-1"/>
          <w:sz w:val="24"/>
          <w:szCs w:val="24"/>
        </w:rPr>
        <w:t>н</w:t>
      </w:r>
      <w:r w:rsidRPr="00D344BE">
        <w:rPr>
          <w:rFonts w:ascii="Times New Roman" w:hAnsi="Times New Roman"/>
          <w:spacing w:val="1"/>
          <w:sz w:val="24"/>
          <w:szCs w:val="24"/>
        </w:rPr>
        <w:t>и</w:t>
      </w:r>
      <w:r w:rsidRPr="00D344BE">
        <w:rPr>
          <w:rFonts w:ascii="Times New Roman" w:hAnsi="Times New Roman"/>
          <w:sz w:val="24"/>
          <w:szCs w:val="24"/>
        </w:rPr>
        <w:t>я</w:t>
      </w:r>
      <w:r w:rsidRPr="00D344BE">
        <w:rPr>
          <w:rFonts w:ascii="Times New Roman" w:hAnsi="Times New Roman"/>
          <w:spacing w:val="1"/>
          <w:sz w:val="24"/>
          <w:szCs w:val="24"/>
        </w:rPr>
        <w:t>р</w:t>
      </w:r>
      <w:r w:rsidRPr="00D344BE">
        <w:rPr>
          <w:rFonts w:ascii="Times New Roman" w:hAnsi="Times New Roman"/>
          <w:sz w:val="24"/>
          <w:szCs w:val="24"/>
        </w:rPr>
        <w:t>еа</w:t>
      </w:r>
      <w:r w:rsidRPr="00D344BE">
        <w:rPr>
          <w:rFonts w:ascii="Times New Roman" w:hAnsi="Times New Roman"/>
          <w:spacing w:val="-2"/>
          <w:sz w:val="24"/>
          <w:szCs w:val="24"/>
        </w:rPr>
        <w:t>к</w:t>
      </w:r>
      <w:r w:rsidRPr="00D344BE">
        <w:rPr>
          <w:rFonts w:ascii="Times New Roman" w:hAnsi="Times New Roman"/>
          <w:spacing w:val="1"/>
          <w:sz w:val="24"/>
          <w:szCs w:val="24"/>
        </w:rPr>
        <w:t>ц</w:t>
      </w:r>
      <w:r w:rsidRPr="00D344BE">
        <w:rPr>
          <w:rFonts w:ascii="Times New Roman" w:hAnsi="Times New Roman"/>
          <w:spacing w:val="-1"/>
          <w:sz w:val="24"/>
          <w:szCs w:val="24"/>
        </w:rPr>
        <w:t>и</w:t>
      </w:r>
      <w:r w:rsidRPr="00D344BE">
        <w:rPr>
          <w:rFonts w:ascii="Times New Roman" w:hAnsi="Times New Roman"/>
          <w:sz w:val="24"/>
          <w:szCs w:val="24"/>
        </w:rPr>
        <w:t>йне</w:t>
      </w:r>
      <w:r w:rsidRPr="00D344BE">
        <w:rPr>
          <w:rFonts w:ascii="Times New Roman" w:hAnsi="Times New Roman"/>
          <w:spacing w:val="-2"/>
          <w:sz w:val="24"/>
          <w:szCs w:val="24"/>
        </w:rPr>
        <w:t>к</w:t>
      </w:r>
      <w:r w:rsidRPr="00D344BE">
        <w:rPr>
          <w:rFonts w:ascii="Times New Roman" w:hAnsi="Times New Roman"/>
          <w:spacing w:val="1"/>
          <w:sz w:val="24"/>
          <w:szCs w:val="24"/>
        </w:rPr>
        <w:t>о</w:t>
      </w:r>
      <w:r w:rsidRPr="00D344BE">
        <w:rPr>
          <w:rFonts w:ascii="Times New Roman" w:hAnsi="Times New Roman"/>
          <w:sz w:val="24"/>
          <w:szCs w:val="24"/>
        </w:rPr>
        <w:t>т</w:t>
      </w:r>
      <w:r w:rsidRPr="00D344BE">
        <w:rPr>
          <w:rFonts w:ascii="Times New Roman" w:hAnsi="Times New Roman"/>
          <w:spacing w:val="-1"/>
          <w:sz w:val="24"/>
          <w:szCs w:val="24"/>
        </w:rPr>
        <w:t>ор</w:t>
      </w:r>
      <w:r w:rsidRPr="00D344BE">
        <w:rPr>
          <w:rFonts w:ascii="Times New Roman" w:hAnsi="Times New Roman"/>
          <w:spacing w:val="1"/>
          <w:sz w:val="24"/>
          <w:szCs w:val="24"/>
        </w:rPr>
        <w:t>ы</w:t>
      </w:r>
      <w:r w:rsidRPr="00D344BE">
        <w:rPr>
          <w:rFonts w:ascii="Times New Roman" w:hAnsi="Times New Roman"/>
          <w:sz w:val="24"/>
          <w:szCs w:val="24"/>
        </w:rPr>
        <w:t xml:space="preserve">х </w:t>
      </w:r>
      <w:r w:rsidRPr="00D344BE">
        <w:rPr>
          <w:rFonts w:ascii="Times New Roman" w:hAnsi="Times New Roman"/>
          <w:spacing w:val="1"/>
          <w:sz w:val="24"/>
          <w:szCs w:val="24"/>
        </w:rPr>
        <w:t>пр</w:t>
      </w:r>
      <w:r w:rsidRPr="00D344BE">
        <w:rPr>
          <w:rFonts w:ascii="Times New Roman" w:hAnsi="Times New Roman"/>
          <w:spacing w:val="-2"/>
          <w:sz w:val="24"/>
          <w:szCs w:val="24"/>
        </w:rPr>
        <w:t>е</w:t>
      </w:r>
      <w:r w:rsidRPr="00D344BE">
        <w:rPr>
          <w:rFonts w:ascii="Times New Roman" w:hAnsi="Times New Roman"/>
          <w:spacing w:val="1"/>
          <w:sz w:val="24"/>
          <w:szCs w:val="24"/>
        </w:rPr>
        <w:t>д</w:t>
      </w:r>
      <w:r w:rsidRPr="00D344BE">
        <w:rPr>
          <w:rFonts w:ascii="Times New Roman" w:hAnsi="Times New Roman"/>
          <w:sz w:val="24"/>
          <w:szCs w:val="24"/>
        </w:rPr>
        <w:t>с</w:t>
      </w:r>
      <w:r w:rsidRPr="00D344BE">
        <w:rPr>
          <w:rFonts w:ascii="Times New Roman" w:hAnsi="Times New Roman"/>
          <w:spacing w:val="-3"/>
          <w:sz w:val="24"/>
          <w:szCs w:val="24"/>
        </w:rPr>
        <w:t>т</w:t>
      </w:r>
      <w:r w:rsidRPr="00D344BE">
        <w:rPr>
          <w:rFonts w:ascii="Times New Roman" w:hAnsi="Times New Roman"/>
          <w:sz w:val="24"/>
          <w:szCs w:val="24"/>
        </w:rPr>
        <w:t>авител</w:t>
      </w:r>
      <w:r w:rsidRPr="00D344BE">
        <w:rPr>
          <w:rFonts w:ascii="Times New Roman" w:hAnsi="Times New Roman"/>
          <w:spacing w:val="-3"/>
          <w:sz w:val="24"/>
          <w:szCs w:val="24"/>
        </w:rPr>
        <w:t>е</w:t>
      </w:r>
      <w:r w:rsidRPr="00D344BE">
        <w:rPr>
          <w:rFonts w:ascii="Times New Roman" w:hAnsi="Times New Roman"/>
          <w:sz w:val="24"/>
          <w:szCs w:val="24"/>
        </w:rPr>
        <w:t>й</w:t>
      </w:r>
      <w:r w:rsidRPr="00D344BE">
        <w:rPr>
          <w:rFonts w:ascii="Times New Roman" w:hAnsi="Times New Roman"/>
          <w:spacing w:val="-2"/>
          <w:sz w:val="24"/>
          <w:szCs w:val="24"/>
        </w:rPr>
        <w:t>о</w:t>
      </w:r>
      <w:r w:rsidRPr="00D344BE">
        <w:rPr>
          <w:rFonts w:ascii="Times New Roman" w:hAnsi="Times New Roman"/>
          <w:spacing w:val="1"/>
          <w:sz w:val="24"/>
          <w:szCs w:val="24"/>
        </w:rPr>
        <w:t>р</w:t>
      </w:r>
      <w:r w:rsidRPr="00D344BE">
        <w:rPr>
          <w:rFonts w:ascii="Times New Roman" w:hAnsi="Times New Roman"/>
          <w:spacing w:val="-2"/>
          <w:sz w:val="24"/>
          <w:szCs w:val="24"/>
        </w:rPr>
        <w:t>г</w:t>
      </w:r>
      <w:r w:rsidRPr="00D344BE">
        <w:rPr>
          <w:rFonts w:ascii="Times New Roman" w:hAnsi="Times New Roman"/>
          <w:sz w:val="24"/>
          <w:szCs w:val="24"/>
        </w:rPr>
        <w:t>а</w:t>
      </w:r>
      <w:r w:rsidRPr="00D344BE">
        <w:rPr>
          <w:rFonts w:ascii="Times New Roman" w:hAnsi="Times New Roman"/>
          <w:spacing w:val="1"/>
          <w:sz w:val="24"/>
          <w:szCs w:val="24"/>
        </w:rPr>
        <w:t>н</w:t>
      </w:r>
      <w:r w:rsidRPr="00D344BE">
        <w:rPr>
          <w:rFonts w:ascii="Times New Roman" w:hAnsi="Times New Roman"/>
          <w:spacing w:val="-1"/>
          <w:sz w:val="24"/>
          <w:szCs w:val="24"/>
        </w:rPr>
        <w:t>и</w:t>
      </w:r>
      <w:r w:rsidRPr="00D344BE">
        <w:rPr>
          <w:rFonts w:ascii="Times New Roman" w:hAnsi="Times New Roman"/>
          <w:sz w:val="24"/>
          <w:szCs w:val="24"/>
        </w:rPr>
        <w:t>чес</w:t>
      </w:r>
      <w:r w:rsidRPr="00D344BE">
        <w:rPr>
          <w:rFonts w:ascii="Times New Roman" w:hAnsi="Times New Roman"/>
          <w:spacing w:val="-1"/>
          <w:sz w:val="24"/>
          <w:szCs w:val="24"/>
        </w:rPr>
        <w:t>ки</w:t>
      </w:r>
      <w:r w:rsidRPr="00D344BE">
        <w:rPr>
          <w:rFonts w:ascii="Times New Roman" w:hAnsi="Times New Roman"/>
          <w:sz w:val="24"/>
          <w:szCs w:val="24"/>
        </w:rPr>
        <w:t>х веществск</w:t>
      </w:r>
      <w:r w:rsidRPr="00D344BE">
        <w:rPr>
          <w:rFonts w:ascii="Times New Roman" w:hAnsi="Times New Roman"/>
          <w:spacing w:val="-1"/>
          <w:sz w:val="24"/>
          <w:szCs w:val="24"/>
        </w:rPr>
        <w:t>и</w:t>
      </w:r>
      <w:r w:rsidRPr="00D344BE">
        <w:rPr>
          <w:rFonts w:ascii="Times New Roman" w:hAnsi="Times New Roman"/>
          <w:sz w:val="24"/>
          <w:szCs w:val="24"/>
        </w:rPr>
        <w:t>сл</w:t>
      </w:r>
      <w:r w:rsidRPr="00D344BE">
        <w:rPr>
          <w:rFonts w:ascii="Times New Roman" w:hAnsi="Times New Roman"/>
          <w:spacing w:val="-2"/>
          <w:sz w:val="24"/>
          <w:szCs w:val="24"/>
        </w:rPr>
        <w:t>о</w:t>
      </w:r>
      <w:r w:rsidRPr="00D344BE">
        <w:rPr>
          <w:rFonts w:ascii="Times New Roman" w:hAnsi="Times New Roman"/>
          <w:spacing w:val="1"/>
          <w:sz w:val="24"/>
          <w:szCs w:val="24"/>
        </w:rPr>
        <w:t>р</w:t>
      </w:r>
      <w:r w:rsidRPr="00D344BE">
        <w:rPr>
          <w:rFonts w:ascii="Times New Roman" w:hAnsi="Times New Roman"/>
          <w:spacing w:val="-1"/>
          <w:sz w:val="24"/>
          <w:szCs w:val="24"/>
        </w:rPr>
        <w:t>од</w:t>
      </w:r>
      <w:r w:rsidRPr="00D344BE">
        <w:rPr>
          <w:rFonts w:ascii="Times New Roman" w:hAnsi="Times New Roman"/>
          <w:spacing w:val="1"/>
          <w:sz w:val="24"/>
          <w:szCs w:val="24"/>
        </w:rPr>
        <w:t>о</w:t>
      </w:r>
      <w:r w:rsidRPr="00D344BE">
        <w:rPr>
          <w:rFonts w:ascii="Times New Roman" w:hAnsi="Times New Roman"/>
          <w:sz w:val="24"/>
          <w:szCs w:val="24"/>
        </w:rPr>
        <w:t>м, вод</w:t>
      </w:r>
      <w:r w:rsidRPr="00D344BE">
        <w:rPr>
          <w:rFonts w:ascii="Times New Roman" w:hAnsi="Times New Roman"/>
          <w:spacing w:val="-2"/>
          <w:sz w:val="24"/>
          <w:szCs w:val="24"/>
        </w:rPr>
        <w:t>о</w:t>
      </w:r>
      <w:r w:rsidRPr="00D344BE">
        <w:rPr>
          <w:rFonts w:ascii="Times New Roman" w:hAnsi="Times New Roman"/>
          <w:spacing w:val="1"/>
          <w:sz w:val="24"/>
          <w:szCs w:val="24"/>
        </w:rPr>
        <w:t>р</w:t>
      </w:r>
      <w:r w:rsidRPr="00D344BE">
        <w:rPr>
          <w:rFonts w:ascii="Times New Roman" w:hAnsi="Times New Roman"/>
          <w:spacing w:val="-1"/>
          <w:sz w:val="24"/>
          <w:szCs w:val="24"/>
        </w:rPr>
        <w:t>о</w:t>
      </w:r>
      <w:r w:rsidRPr="00D344BE">
        <w:rPr>
          <w:rFonts w:ascii="Times New Roman" w:hAnsi="Times New Roman"/>
          <w:spacing w:val="1"/>
          <w:sz w:val="24"/>
          <w:szCs w:val="24"/>
        </w:rPr>
        <w:t>д</w:t>
      </w:r>
      <w:r w:rsidRPr="00D344BE">
        <w:rPr>
          <w:rFonts w:ascii="Times New Roman" w:hAnsi="Times New Roman"/>
          <w:spacing w:val="-1"/>
          <w:sz w:val="24"/>
          <w:szCs w:val="24"/>
        </w:rPr>
        <w:t>о</w:t>
      </w:r>
      <w:r w:rsidRPr="00D344BE">
        <w:rPr>
          <w:rFonts w:ascii="Times New Roman" w:hAnsi="Times New Roman"/>
          <w:sz w:val="24"/>
          <w:szCs w:val="24"/>
        </w:rPr>
        <w:t>м,мета</w:t>
      </w:r>
      <w:r w:rsidRPr="00D344BE">
        <w:rPr>
          <w:rFonts w:ascii="Times New Roman" w:hAnsi="Times New Roman"/>
          <w:spacing w:val="-1"/>
          <w:sz w:val="24"/>
          <w:szCs w:val="24"/>
        </w:rPr>
        <w:t>лл</w:t>
      </w:r>
      <w:r w:rsidRPr="00D344BE">
        <w:rPr>
          <w:rFonts w:ascii="Times New Roman" w:hAnsi="Times New Roman"/>
          <w:spacing w:val="-2"/>
          <w:sz w:val="24"/>
          <w:szCs w:val="24"/>
        </w:rPr>
        <w:t>а</w:t>
      </w:r>
      <w:r w:rsidRPr="00D344BE">
        <w:rPr>
          <w:rFonts w:ascii="Times New Roman" w:hAnsi="Times New Roman"/>
          <w:sz w:val="24"/>
          <w:szCs w:val="24"/>
        </w:rPr>
        <w:t xml:space="preserve">ми, </w:t>
      </w:r>
      <w:r w:rsidRPr="00D344BE">
        <w:rPr>
          <w:rFonts w:ascii="Times New Roman" w:hAnsi="Times New Roman"/>
          <w:spacing w:val="1"/>
          <w:sz w:val="24"/>
          <w:szCs w:val="24"/>
        </w:rPr>
        <w:t>о</w:t>
      </w:r>
      <w:r w:rsidRPr="00D344BE">
        <w:rPr>
          <w:rFonts w:ascii="Times New Roman" w:hAnsi="Times New Roman"/>
          <w:sz w:val="24"/>
          <w:szCs w:val="24"/>
        </w:rPr>
        <w:t>с</w:t>
      </w:r>
      <w:r w:rsidRPr="00D344BE">
        <w:rPr>
          <w:rFonts w:ascii="Times New Roman" w:hAnsi="Times New Roman"/>
          <w:spacing w:val="-1"/>
          <w:sz w:val="24"/>
          <w:szCs w:val="24"/>
        </w:rPr>
        <w:t>н</w:t>
      </w:r>
      <w:r w:rsidRPr="00D344BE">
        <w:rPr>
          <w:rFonts w:ascii="Times New Roman" w:hAnsi="Times New Roman"/>
          <w:spacing w:val="1"/>
          <w:sz w:val="24"/>
          <w:szCs w:val="24"/>
        </w:rPr>
        <w:t>о</w:t>
      </w:r>
      <w:r w:rsidRPr="00D344BE">
        <w:rPr>
          <w:rFonts w:ascii="Times New Roman" w:hAnsi="Times New Roman"/>
          <w:sz w:val="24"/>
          <w:szCs w:val="24"/>
        </w:rPr>
        <w:t>в</w:t>
      </w:r>
      <w:r w:rsidRPr="00D344BE">
        <w:rPr>
          <w:rFonts w:ascii="Times New Roman" w:hAnsi="Times New Roman"/>
          <w:spacing w:val="-3"/>
          <w:sz w:val="24"/>
          <w:szCs w:val="24"/>
        </w:rPr>
        <w:t>а</w:t>
      </w:r>
      <w:r w:rsidRPr="00D344BE">
        <w:rPr>
          <w:rFonts w:ascii="Times New Roman" w:hAnsi="Times New Roman"/>
          <w:spacing w:val="1"/>
          <w:sz w:val="24"/>
          <w:szCs w:val="24"/>
        </w:rPr>
        <w:t>н</w:t>
      </w:r>
      <w:r w:rsidRPr="00D344BE">
        <w:rPr>
          <w:rFonts w:ascii="Times New Roman" w:hAnsi="Times New Roman"/>
          <w:spacing w:val="-1"/>
          <w:sz w:val="24"/>
          <w:szCs w:val="24"/>
        </w:rPr>
        <w:t>и</w:t>
      </w:r>
      <w:r w:rsidRPr="00D344BE">
        <w:rPr>
          <w:rFonts w:ascii="Times New Roman" w:hAnsi="Times New Roman"/>
          <w:sz w:val="24"/>
          <w:szCs w:val="24"/>
        </w:rPr>
        <w:t>ям</w:t>
      </w:r>
      <w:r w:rsidRPr="00D344BE">
        <w:rPr>
          <w:rFonts w:ascii="Times New Roman" w:hAnsi="Times New Roman"/>
          <w:spacing w:val="1"/>
          <w:sz w:val="24"/>
          <w:szCs w:val="24"/>
        </w:rPr>
        <w:t>и</w:t>
      </w:r>
      <w:r w:rsidRPr="00D344BE">
        <w:rPr>
          <w:rFonts w:ascii="Times New Roman" w:hAnsi="Times New Roman"/>
          <w:sz w:val="24"/>
          <w:szCs w:val="24"/>
        </w:rPr>
        <w:t xml:space="preserve">, </w:t>
      </w:r>
      <w:r w:rsidRPr="00D344BE">
        <w:rPr>
          <w:rFonts w:ascii="Times New Roman" w:hAnsi="Times New Roman"/>
          <w:spacing w:val="-1"/>
          <w:sz w:val="24"/>
          <w:szCs w:val="24"/>
        </w:rPr>
        <w:t>галогенами.</w:t>
      </w:r>
    </w:p>
    <w:p w14:paraId="0749B455" w14:textId="77777777" w:rsidR="00E53743" w:rsidRPr="00D344BE" w:rsidRDefault="00E53743" w:rsidP="004A7EF9">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В</w:t>
      </w:r>
      <w:r w:rsidRPr="00D344BE">
        <w:rPr>
          <w:rFonts w:ascii="Times New Roman" w:hAnsi="Times New Roman"/>
          <w:b/>
          <w:bCs/>
          <w:spacing w:val="-1"/>
          <w:sz w:val="24"/>
          <w:szCs w:val="24"/>
        </w:rPr>
        <w:t>ып</w:t>
      </w:r>
      <w:r w:rsidRPr="00D344BE">
        <w:rPr>
          <w:rFonts w:ascii="Times New Roman" w:hAnsi="Times New Roman"/>
          <w:b/>
          <w:bCs/>
          <w:spacing w:val="1"/>
          <w:sz w:val="24"/>
          <w:szCs w:val="24"/>
        </w:rPr>
        <w:t>у</w:t>
      </w:r>
      <w:r w:rsidRPr="00D344BE">
        <w:rPr>
          <w:rFonts w:ascii="Times New Roman" w:hAnsi="Times New Roman"/>
          <w:b/>
          <w:bCs/>
          <w:sz w:val="24"/>
          <w:szCs w:val="24"/>
        </w:rPr>
        <w:t>ск</w:t>
      </w:r>
      <w:r w:rsidRPr="00D344BE">
        <w:rPr>
          <w:rFonts w:ascii="Times New Roman" w:hAnsi="Times New Roman"/>
          <w:b/>
          <w:bCs/>
          <w:spacing w:val="-2"/>
          <w:sz w:val="24"/>
          <w:szCs w:val="24"/>
        </w:rPr>
        <w:t>н</w:t>
      </w:r>
      <w:r w:rsidRPr="00D344BE">
        <w:rPr>
          <w:rFonts w:ascii="Times New Roman" w:hAnsi="Times New Roman"/>
          <w:b/>
          <w:bCs/>
          <w:spacing w:val="-1"/>
          <w:sz w:val="24"/>
          <w:szCs w:val="24"/>
        </w:rPr>
        <w:t>и</w:t>
      </w:r>
      <w:r w:rsidRPr="00D344BE">
        <w:rPr>
          <w:rFonts w:ascii="Times New Roman" w:hAnsi="Times New Roman"/>
          <w:b/>
          <w:bCs/>
          <w:sz w:val="24"/>
          <w:szCs w:val="24"/>
        </w:rPr>
        <w:t xml:space="preserve">к </w:t>
      </w:r>
      <w:r w:rsidRPr="00D344BE">
        <w:rPr>
          <w:rFonts w:ascii="Times New Roman" w:hAnsi="Times New Roman"/>
          <w:b/>
          <w:bCs/>
          <w:spacing w:val="-1"/>
          <w:sz w:val="24"/>
          <w:szCs w:val="24"/>
        </w:rPr>
        <w:t>п</w:t>
      </w:r>
      <w:r w:rsidRPr="00D344BE">
        <w:rPr>
          <w:rFonts w:ascii="Times New Roman" w:hAnsi="Times New Roman"/>
          <w:b/>
          <w:bCs/>
          <w:spacing w:val="1"/>
          <w:sz w:val="24"/>
          <w:szCs w:val="24"/>
        </w:rPr>
        <w:t>ол</w:t>
      </w:r>
      <w:r w:rsidRPr="00D344BE">
        <w:rPr>
          <w:rFonts w:ascii="Times New Roman" w:hAnsi="Times New Roman"/>
          <w:b/>
          <w:bCs/>
          <w:spacing w:val="-1"/>
          <w:sz w:val="24"/>
          <w:szCs w:val="24"/>
        </w:rPr>
        <w:t>у</w:t>
      </w:r>
      <w:r w:rsidRPr="00D344BE">
        <w:rPr>
          <w:rFonts w:ascii="Times New Roman" w:hAnsi="Times New Roman"/>
          <w:b/>
          <w:bCs/>
          <w:spacing w:val="-2"/>
          <w:sz w:val="24"/>
          <w:szCs w:val="24"/>
        </w:rPr>
        <w:t>ч</w:t>
      </w:r>
      <w:r w:rsidRPr="00D344BE">
        <w:rPr>
          <w:rFonts w:ascii="Times New Roman" w:hAnsi="Times New Roman"/>
          <w:b/>
          <w:bCs/>
          <w:spacing w:val="-1"/>
          <w:sz w:val="24"/>
          <w:szCs w:val="24"/>
        </w:rPr>
        <w:t>и</w:t>
      </w:r>
      <w:r w:rsidRPr="00D344BE">
        <w:rPr>
          <w:rFonts w:ascii="Times New Roman" w:hAnsi="Times New Roman"/>
          <w:b/>
          <w:bCs/>
          <w:sz w:val="24"/>
          <w:szCs w:val="24"/>
        </w:rPr>
        <w:t>твоз</w:t>
      </w:r>
      <w:r w:rsidRPr="00D344BE">
        <w:rPr>
          <w:rFonts w:ascii="Times New Roman" w:hAnsi="Times New Roman"/>
          <w:b/>
          <w:bCs/>
          <w:spacing w:val="-1"/>
          <w:sz w:val="24"/>
          <w:szCs w:val="24"/>
        </w:rPr>
        <w:t>м</w:t>
      </w:r>
      <w:r w:rsidRPr="00D344BE">
        <w:rPr>
          <w:rFonts w:ascii="Times New Roman" w:hAnsi="Times New Roman"/>
          <w:b/>
          <w:bCs/>
          <w:spacing w:val="1"/>
          <w:sz w:val="24"/>
          <w:szCs w:val="24"/>
        </w:rPr>
        <w:t>о</w:t>
      </w:r>
      <w:r w:rsidRPr="00D344BE">
        <w:rPr>
          <w:rFonts w:ascii="Times New Roman" w:hAnsi="Times New Roman"/>
          <w:b/>
          <w:bCs/>
          <w:spacing w:val="-2"/>
          <w:sz w:val="24"/>
          <w:szCs w:val="24"/>
        </w:rPr>
        <w:t>ж</w:t>
      </w:r>
      <w:r w:rsidRPr="00D344BE">
        <w:rPr>
          <w:rFonts w:ascii="Times New Roman" w:hAnsi="Times New Roman"/>
          <w:b/>
          <w:bCs/>
          <w:spacing w:val="-1"/>
          <w:sz w:val="24"/>
          <w:szCs w:val="24"/>
        </w:rPr>
        <w:t>н</w:t>
      </w:r>
      <w:r w:rsidRPr="00D344BE">
        <w:rPr>
          <w:rFonts w:ascii="Times New Roman" w:hAnsi="Times New Roman"/>
          <w:b/>
          <w:bCs/>
          <w:spacing w:val="1"/>
          <w:sz w:val="24"/>
          <w:szCs w:val="24"/>
        </w:rPr>
        <w:t>о</w:t>
      </w:r>
      <w:r w:rsidRPr="00D344BE">
        <w:rPr>
          <w:rFonts w:ascii="Times New Roman" w:hAnsi="Times New Roman"/>
          <w:b/>
          <w:bCs/>
          <w:spacing w:val="-2"/>
          <w:sz w:val="24"/>
          <w:szCs w:val="24"/>
        </w:rPr>
        <w:t>с</w:t>
      </w:r>
      <w:r w:rsidRPr="00D344BE">
        <w:rPr>
          <w:rFonts w:ascii="Times New Roman" w:hAnsi="Times New Roman"/>
          <w:b/>
          <w:bCs/>
          <w:spacing w:val="1"/>
          <w:sz w:val="24"/>
          <w:szCs w:val="24"/>
        </w:rPr>
        <w:t>т</w:t>
      </w:r>
      <w:r w:rsidRPr="00D344BE">
        <w:rPr>
          <w:rFonts w:ascii="Times New Roman" w:hAnsi="Times New Roman"/>
          <w:b/>
          <w:bCs/>
          <w:sz w:val="24"/>
          <w:szCs w:val="24"/>
        </w:rPr>
        <w:t xml:space="preserve">ь </w:t>
      </w:r>
      <w:r w:rsidRPr="00D344BE">
        <w:rPr>
          <w:rFonts w:ascii="Times New Roman" w:hAnsi="Times New Roman"/>
          <w:b/>
          <w:bCs/>
          <w:spacing w:val="-1"/>
          <w:sz w:val="24"/>
          <w:szCs w:val="24"/>
        </w:rPr>
        <w:t>на</w:t>
      </w:r>
      <w:r w:rsidRPr="00D344BE">
        <w:rPr>
          <w:rFonts w:ascii="Times New Roman" w:hAnsi="Times New Roman"/>
          <w:b/>
          <w:bCs/>
          <w:spacing w:val="1"/>
          <w:sz w:val="24"/>
          <w:szCs w:val="24"/>
        </w:rPr>
        <w:t>у</w:t>
      </w:r>
      <w:r w:rsidRPr="00D344BE">
        <w:rPr>
          <w:rFonts w:ascii="Times New Roman" w:hAnsi="Times New Roman"/>
          <w:b/>
          <w:bCs/>
          <w:spacing w:val="-2"/>
          <w:sz w:val="24"/>
          <w:szCs w:val="24"/>
        </w:rPr>
        <w:t>ч</w:t>
      </w:r>
      <w:r w:rsidRPr="00D344BE">
        <w:rPr>
          <w:rFonts w:ascii="Times New Roman" w:hAnsi="Times New Roman"/>
          <w:b/>
          <w:bCs/>
          <w:spacing w:val="-1"/>
          <w:sz w:val="24"/>
          <w:szCs w:val="24"/>
        </w:rPr>
        <w:t>и</w:t>
      </w:r>
      <w:r w:rsidRPr="00D344BE">
        <w:rPr>
          <w:rFonts w:ascii="Times New Roman" w:hAnsi="Times New Roman"/>
          <w:b/>
          <w:bCs/>
          <w:spacing w:val="1"/>
          <w:sz w:val="24"/>
          <w:szCs w:val="24"/>
        </w:rPr>
        <w:t>т</w:t>
      </w:r>
      <w:r w:rsidRPr="00D344BE">
        <w:rPr>
          <w:rFonts w:ascii="Times New Roman" w:hAnsi="Times New Roman"/>
          <w:b/>
          <w:bCs/>
          <w:sz w:val="24"/>
          <w:szCs w:val="24"/>
        </w:rPr>
        <w:t>ься:</w:t>
      </w:r>
    </w:p>
    <w:p w14:paraId="3197DC73" w14:textId="77777777" w:rsidR="00E53743" w:rsidRPr="00D344BE" w:rsidRDefault="00E53743" w:rsidP="00A864BC">
      <w:pPr>
        <w:numPr>
          <w:ilvl w:val="0"/>
          <w:numId w:val="11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14:paraId="29F0EAC4" w14:textId="77777777" w:rsidR="00E53743" w:rsidRPr="00D344BE" w:rsidRDefault="00E53743" w:rsidP="00A864BC">
      <w:pPr>
        <w:numPr>
          <w:ilvl w:val="0"/>
          <w:numId w:val="11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14:paraId="1A6B2384" w14:textId="77777777" w:rsidR="00E53743" w:rsidRPr="00D344BE" w:rsidRDefault="00E53743" w:rsidP="00A864BC">
      <w:pPr>
        <w:numPr>
          <w:ilvl w:val="0"/>
          <w:numId w:val="11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составлять молекулярные и полные ионные уравнения по сокращенным ионным уравнениям;</w:t>
      </w:r>
    </w:p>
    <w:p w14:paraId="1B3E4F47" w14:textId="77777777" w:rsidR="00E53743" w:rsidRPr="00D344BE" w:rsidRDefault="00E53743" w:rsidP="00A864BC">
      <w:pPr>
        <w:numPr>
          <w:ilvl w:val="0"/>
          <w:numId w:val="11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14:paraId="407425D8" w14:textId="77777777" w:rsidR="00E53743" w:rsidRPr="00D344BE" w:rsidRDefault="00E53743" w:rsidP="00A864BC">
      <w:pPr>
        <w:numPr>
          <w:ilvl w:val="0"/>
          <w:numId w:val="11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14:paraId="42DC9B25" w14:textId="77777777" w:rsidR="00E53743" w:rsidRPr="00D344BE" w:rsidRDefault="00E53743" w:rsidP="00A864BC">
      <w:pPr>
        <w:widowControl w:val="0"/>
        <w:numPr>
          <w:ilvl w:val="0"/>
          <w:numId w:val="11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D344BE">
        <w:rPr>
          <w:rFonts w:ascii="Times New Roman" w:hAnsi="Times New Roman"/>
          <w:i/>
          <w:sz w:val="24"/>
          <w:szCs w:val="24"/>
        </w:rPr>
        <w:t>и</w:t>
      </w:r>
      <w:r w:rsidRPr="00D344BE">
        <w:rPr>
          <w:rFonts w:ascii="Times New Roman" w:hAnsi="Times New Roman"/>
          <w:i/>
          <w:sz w:val="24"/>
          <w:szCs w:val="24"/>
        </w:rPr>
        <w:t>;</w:t>
      </w:r>
    </w:p>
    <w:p w14:paraId="2438C5D1" w14:textId="77777777" w:rsidR="00E53743" w:rsidRPr="00D344BE" w:rsidRDefault="00E53743" w:rsidP="00A864BC">
      <w:pPr>
        <w:numPr>
          <w:ilvl w:val="0"/>
          <w:numId w:val="11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344BE">
        <w:rPr>
          <w:rFonts w:ascii="Times New Roman" w:hAnsi="Times New Roman"/>
          <w:i/>
          <w:spacing w:val="-1"/>
          <w:sz w:val="24"/>
          <w:szCs w:val="24"/>
        </w:rPr>
        <w:t>и</w:t>
      </w:r>
      <w:r w:rsidRPr="00D344BE">
        <w:rPr>
          <w:rFonts w:ascii="Times New Roman" w:hAnsi="Times New Roman"/>
          <w:i/>
          <w:sz w:val="24"/>
          <w:szCs w:val="24"/>
        </w:rPr>
        <w:t>с</w:t>
      </w:r>
      <w:r w:rsidRPr="00D344BE">
        <w:rPr>
          <w:rFonts w:ascii="Times New Roman" w:hAnsi="Times New Roman"/>
          <w:i/>
          <w:spacing w:val="1"/>
          <w:sz w:val="24"/>
          <w:szCs w:val="24"/>
        </w:rPr>
        <w:t>по</w:t>
      </w:r>
      <w:r w:rsidRPr="00D344BE">
        <w:rPr>
          <w:rFonts w:ascii="Times New Roman" w:hAnsi="Times New Roman"/>
          <w:i/>
          <w:spacing w:val="-1"/>
          <w:sz w:val="24"/>
          <w:szCs w:val="24"/>
        </w:rPr>
        <w:t>ль</w:t>
      </w:r>
      <w:r w:rsidRPr="00D344BE">
        <w:rPr>
          <w:rFonts w:ascii="Times New Roman" w:hAnsi="Times New Roman"/>
          <w:i/>
          <w:sz w:val="24"/>
          <w:szCs w:val="24"/>
        </w:rPr>
        <w:t>зовать</w:t>
      </w:r>
      <w:r w:rsidRPr="00D344BE">
        <w:rPr>
          <w:rFonts w:ascii="Times New Roman" w:hAnsi="Times New Roman"/>
          <w:i/>
          <w:spacing w:val="1"/>
          <w:sz w:val="24"/>
          <w:szCs w:val="24"/>
        </w:rPr>
        <w:t>п</w:t>
      </w:r>
      <w:r w:rsidRPr="00D344BE">
        <w:rPr>
          <w:rFonts w:ascii="Times New Roman" w:hAnsi="Times New Roman"/>
          <w:i/>
          <w:spacing w:val="-1"/>
          <w:sz w:val="24"/>
          <w:szCs w:val="24"/>
        </w:rPr>
        <w:t>ри</w:t>
      </w:r>
      <w:r w:rsidRPr="00D344BE">
        <w:rPr>
          <w:rFonts w:ascii="Times New Roman" w:hAnsi="Times New Roman"/>
          <w:i/>
          <w:spacing w:val="1"/>
          <w:sz w:val="24"/>
          <w:szCs w:val="24"/>
        </w:rPr>
        <w:t>о</w:t>
      </w:r>
      <w:r w:rsidRPr="00D344BE">
        <w:rPr>
          <w:rFonts w:ascii="Times New Roman" w:hAnsi="Times New Roman"/>
          <w:i/>
          <w:spacing w:val="-1"/>
          <w:sz w:val="24"/>
          <w:szCs w:val="24"/>
        </w:rPr>
        <w:t>б</w:t>
      </w:r>
      <w:r w:rsidRPr="00D344BE">
        <w:rPr>
          <w:rFonts w:ascii="Times New Roman" w:hAnsi="Times New Roman"/>
          <w:i/>
          <w:spacing w:val="1"/>
          <w:sz w:val="24"/>
          <w:szCs w:val="24"/>
        </w:rPr>
        <w:t>р</w:t>
      </w:r>
      <w:r w:rsidRPr="00D344BE">
        <w:rPr>
          <w:rFonts w:ascii="Times New Roman" w:hAnsi="Times New Roman"/>
          <w:i/>
          <w:sz w:val="24"/>
          <w:szCs w:val="24"/>
        </w:rPr>
        <w:t>ет</w:t>
      </w:r>
      <w:r w:rsidRPr="00D344BE">
        <w:rPr>
          <w:rFonts w:ascii="Times New Roman" w:hAnsi="Times New Roman"/>
          <w:i/>
          <w:spacing w:val="-3"/>
          <w:sz w:val="24"/>
          <w:szCs w:val="24"/>
        </w:rPr>
        <w:t>е</w:t>
      </w:r>
      <w:r w:rsidRPr="00D344BE">
        <w:rPr>
          <w:rFonts w:ascii="Times New Roman" w:hAnsi="Times New Roman"/>
          <w:i/>
          <w:spacing w:val="1"/>
          <w:sz w:val="24"/>
          <w:szCs w:val="24"/>
        </w:rPr>
        <w:t>н</w:t>
      </w:r>
      <w:r w:rsidRPr="00D344BE">
        <w:rPr>
          <w:rFonts w:ascii="Times New Roman" w:hAnsi="Times New Roman"/>
          <w:i/>
          <w:spacing w:val="-1"/>
          <w:sz w:val="24"/>
          <w:szCs w:val="24"/>
        </w:rPr>
        <w:t>н</w:t>
      </w:r>
      <w:r w:rsidRPr="00D344BE">
        <w:rPr>
          <w:rFonts w:ascii="Times New Roman" w:hAnsi="Times New Roman"/>
          <w:i/>
          <w:spacing w:val="1"/>
          <w:sz w:val="24"/>
          <w:szCs w:val="24"/>
        </w:rPr>
        <w:t>ы</w:t>
      </w:r>
      <w:r w:rsidRPr="00D344BE">
        <w:rPr>
          <w:rFonts w:ascii="Times New Roman" w:hAnsi="Times New Roman"/>
          <w:i/>
          <w:sz w:val="24"/>
          <w:szCs w:val="24"/>
        </w:rPr>
        <w:t>е зна</w:t>
      </w:r>
      <w:r w:rsidRPr="00D344BE">
        <w:rPr>
          <w:rFonts w:ascii="Times New Roman" w:hAnsi="Times New Roman"/>
          <w:i/>
          <w:spacing w:val="-1"/>
          <w:sz w:val="24"/>
          <w:szCs w:val="24"/>
        </w:rPr>
        <w:t>н</w:t>
      </w:r>
      <w:r w:rsidRPr="00D344BE">
        <w:rPr>
          <w:rFonts w:ascii="Times New Roman" w:hAnsi="Times New Roman"/>
          <w:i/>
          <w:spacing w:val="1"/>
          <w:sz w:val="24"/>
          <w:szCs w:val="24"/>
        </w:rPr>
        <w:t>и</w:t>
      </w:r>
      <w:r w:rsidRPr="00D344BE">
        <w:rPr>
          <w:rFonts w:ascii="Times New Roman" w:hAnsi="Times New Roman"/>
          <w:i/>
          <w:sz w:val="24"/>
          <w:szCs w:val="24"/>
        </w:rPr>
        <w:t>я</w:t>
      </w:r>
      <w:r w:rsidRPr="00D344BE">
        <w:rPr>
          <w:rFonts w:ascii="Times New Roman" w:hAnsi="Times New Roman"/>
          <w:i/>
          <w:spacing w:val="1"/>
          <w:sz w:val="24"/>
          <w:szCs w:val="24"/>
        </w:rPr>
        <w:t>д</w:t>
      </w:r>
      <w:r w:rsidRPr="00D344BE">
        <w:rPr>
          <w:rFonts w:ascii="Times New Roman" w:hAnsi="Times New Roman"/>
          <w:i/>
          <w:spacing w:val="-1"/>
          <w:sz w:val="24"/>
          <w:szCs w:val="24"/>
        </w:rPr>
        <w:t>л</w:t>
      </w:r>
      <w:r w:rsidRPr="00D344BE">
        <w:rPr>
          <w:rFonts w:ascii="Times New Roman" w:hAnsi="Times New Roman"/>
          <w:i/>
          <w:sz w:val="24"/>
          <w:szCs w:val="24"/>
        </w:rPr>
        <w:t>я эк</w:t>
      </w:r>
      <w:r w:rsidRPr="00D344BE">
        <w:rPr>
          <w:rFonts w:ascii="Times New Roman" w:hAnsi="Times New Roman"/>
          <w:i/>
          <w:spacing w:val="1"/>
          <w:sz w:val="24"/>
          <w:szCs w:val="24"/>
        </w:rPr>
        <w:t>о</w:t>
      </w:r>
      <w:r w:rsidRPr="00D344BE">
        <w:rPr>
          <w:rFonts w:ascii="Times New Roman" w:hAnsi="Times New Roman"/>
          <w:i/>
          <w:spacing w:val="-3"/>
          <w:sz w:val="24"/>
          <w:szCs w:val="24"/>
        </w:rPr>
        <w:t>л</w:t>
      </w:r>
      <w:r w:rsidRPr="00D344BE">
        <w:rPr>
          <w:rFonts w:ascii="Times New Roman" w:hAnsi="Times New Roman"/>
          <w:i/>
          <w:spacing w:val="1"/>
          <w:sz w:val="24"/>
          <w:szCs w:val="24"/>
        </w:rPr>
        <w:t>о</w:t>
      </w:r>
      <w:r w:rsidRPr="00D344BE">
        <w:rPr>
          <w:rFonts w:ascii="Times New Roman" w:hAnsi="Times New Roman"/>
          <w:i/>
          <w:spacing w:val="-2"/>
          <w:sz w:val="24"/>
          <w:szCs w:val="24"/>
        </w:rPr>
        <w:t>г</w:t>
      </w:r>
      <w:r w:rsidRPr="00D344BE">
        <w:rPr>
          <w:rFonts w:ascii="Times New Roman" w:hAnsi="Times New Roman"/>
          <w:i/>
          <w:spacing w:val="1"/>
          <w:sz w:val="24"/>
          <w:szCs w:val="24"/>
        </w:rPr>
        <w:t>и</w:t>
      </w:r>
      <w:r w:rsidRPr="00D344BE">
        <w:rPr>
          <w:rFonts w:ascii="Times New Roman" w:hAnsi="Times New Roman"/>
          <w:i/>
          <w:spacing w:val="-2"/>
          <w:sz w:val="24"/>
          <w:szCs w:val="24"/>
        </w:rPr>
        <w:t>ч</w:t>
      </w:r>
      <w:r w:rsidRPr="00D344BE">
        <w:rPr>
          <w:rFonts w:ascii="Times New Roman" w:hAnsi="Times New Roman"/>
          <w:i/>
          <w:sz w:val="24"/>
          <w:szCs w:val="24"/>
        </w:rPr>
        <w:t>ески г</w:t>
      </w:r>
      <w:r w:rsidRPr="00D344BE">
        <w:rPr>
          <w:rFonts w:ascii="Times New Roman" w:hAnsi="Times New Roman"/>
          <w:i/>
          <w:spacing w:val="1"/>
          <w:sz w:val="24"/>
          <w:szCs w:val="24"/>
        </w:rPr>
        <w:t>р</w:t>
      </w:r>
      <w:r w:rsidRPr="00D344BE">
        <w:rPr>
          <w:rFonts w:ascii="Times New Roman" w:hAnsi="Times New Roman"/>
          <w:i/>
          <w:sz w:val="24"/>
          <w:szCs w:val="24"/>
        </w:rPr>
        <w:t>а</w:t>
      </w:r>
      <w:r w:rsidRPr="00D344BE">
        <w:rPr>
          <w:rFonts w:ascii="Times New Roman" w:hAnsi="Times New Roman"/>
          <w:i/>
          <w:spacing w:val="-3"/>
          <w:sz w:val="24"/>
          <w:szCs w:val="24"/>
        </w:rPr>
        <w:t>м</w:t>
      </w:r>
      <w:r w:rsidRPr="00D344BE">
        <w:rPr>
          <w:rFonts w:ascii="Times New Roman" w:hAnsi="Times New Roman"/>
          <w:i/>
          <w:spacing w:val="1"/>
          <w:sz w:val="24"/>
          <w:szCs w:val="24"/>
        </w:rPr>
        <w:t>о</w:t>
      </w:r>
      <w:r w:rsidRPr="00D344BE">
        <w:rPr>
          <w:rFonts w:ascii="Times New Roman" w:hAnsi="Times New Roman"/>
          <w:i/>
          <w:sz w:val="24"/>
          <w:szCs w:val="24"/>
        </w:rPr>
        <w:t>т</w:t>
      </w:r>
      <w:r w:rsidRPr="00D344BE">
        <w:rPr>
          <w:rFonts w:ascii="Times New Roman" w:hAnsi="Times New Roman"/>
          <w:i/>
          <w:spacing w:val="-2"/>
          <w:sz w:val="24"/>
          <w:szCs w:val="24"/>
        </w:rPr>
        <w:t>н</w:t>
      </w:r>
      <w:r w:rsidRPr="00D344BE">
        <w:rPr>
          <w:rFonts w:ascii="Times New Roman" w:hAnsi="Times New Roman"/>
          <w:i/>
          <w:spacing w:val="1"/>
          <w:sz w:val="24"/>
          <w:szCs w:val="24"/>
        </w:rPr>
        <w:t>о</w:t>
      </w:r>
      <w:r w:rsidRPr="00D344BE">
        <w:rPr>
          <w:rFonts w:ascii="Times New Roman" w:hAnsi="Times New Roman"/>
          <w:i/>
          <w:spacing w:val="-2"/>
          <w:sz w:val="24"/>
          <w:szCs w:val="24"/>
        </w:rPr>
        <w:t>г</w:t>
      </w:r>
      <w:r w:rsidRPr="00D344BE">
        <w:rPr>
          <w:rFonts w:ascii="Times New Roman" w:hAnsi="Times New Roman"/>
          <w:i/>
          <w:sz w:val="24"/>
          <w:szCs w:val="24"/>
        </w:rPr>
        <w:t>о</w:t>
      </w:r>
      <w:r w:rsidRPr="00D344BE">
        <w:rPr>
          <w:rFonts w:ascii="Times New Roman" w:hAnsi="Times New Roman"/>
          <w:i/>
          <w:spacing w:val="-2"/>
          <w:sz w:val="24"/>
          <w:szCs w:val="24"/>
        </w:rPr>
        <w:t>п</w:t>
      </w:r>
      <w:r w:rsidRPr="00D344BE">
        <w:rPr>
          <w:rFonts w:ascii="Times New Roman" w:hAnsi="Times New Roman"/>
          <w:i/>
          <w:spacing w:val="1"/>
          <w:sz w:val="24"/>
          <w:szCs w:val="24"/>
        </w:rPr>
        <w:t>о</w:t>
      </w:r>
      <w:r w:rsidRPr="00D344BE">
        <w:rPr>
          <w:rFonts w:ascii="Times New Roman" w:hAnsi="Times New Roman"/>
          <w:i/>
          <w:sz w:val="24"/>
          <w:szCs w:val="24"/>
        </w:rPr>
        <w:t>в</w:t>
      </w:r>
      <w:r w:rsidRPr="00D344BE">
        <w:rPr>
          <w:rFonts w:ascii="Times New Roman" w:hAnsi="Times New Roman"/>
          <w:i/>
          <w:spacing w:val="-3"/>
          <w:sz w:val="24"/>
          <w:szCs w:val="24"/>
        </w:rPr>
        <w:t>е</w:t>
      </w:r>
      <w:r w:rsidRPr="00D344BE">
        <w:rPr>
          <w:rFonts w:ascii="Times New Roman" w:hAnsi="Times New Roman"/>
          <w:i/>
          <w:spacing w:val="1"/>
          <w:sz w:val="24"/>
          <w:szCs w:val="24"/>
        </w:rPr>
        <w:t>д</w:t>
      </w:r>
      <w:r w:rsidRPr="00D344BE">
        <w:rPr>
          <w:rFonts w:ascii="Times New Roman" w:hAnsi="Times New Roman"/>
          <w:i/>
          <w:sz w:val="24"/>
          <w:szCs w:val="24"/>
        </w:rPr>
        <w:t>е</w:t>
      </w:r>
      <w:r w:rsidRPr="00D344BE">
        <w:rPr>
          <w:rFonts w:ascii="Times New Roman" w:hAnsi="Times New Roman"/>
          <w:i/>
          <w:spacing w:val="-1"/>
          <w:sz w:val="24"/>
          <w:szCs w:val="24"/>
        </w:rPr>
        <w:t>н</w:t>
      </w:r>
      <w:r w:rsidRPr="00D344BE">
        <w:rPr>
          <w:rFonts w:ascii="Times New Roman" w:hAnsi="Times New Roman"/>
          <w:i/>
          <w:spacing w:val="1"/>
          <w:sz w:val="24"/>
          <w:szCs w:val="24"/>
        </w:rPr>
        <w:t>и</w:t>
      </w:r>
      <w:r w:rsidRPr="00D344BE">
        <w:rPr>
          <w:rFonts w:ascii="Times New Roman" w:hAnsi="Times New Roman"/>
          <w:i/>
          <w:sz w:val="24"/>
          <w:szCs w:val="24"/>
        </w:rPr>
        <w:t xml:space="preserve">я в </w:t>
      </w:r>
      <w:r w:rsidRPr="00D344BE">
        <w:rPr>
          <w:rFonts w:ascii="Times New Roman" w:hAnsi="Times New Roman"/>
          <w:i/>
          <w:spacing w:val="1"/>
          <w:sz w:val="24"/>
          <w:szCs w:val="24"/>
        </w:rPr>
        <w:t>о</w:t>
      </w:r>
      <w:r w:rsidRPr="00D344BE">
        <w:rPr>
          <w:rFonts w:ascii="Times New Roman" w:hAnsi="Times New Roman"/>
          <w:i/>
          <w:spacing w:val="-2"/>
          <w:sz w:val="24"/>
          <w:szCs w:val="24"/>
        </w:rPr>
        <w:t>к</w:t>
      </w:r>
      <w:r w:rsidRPr="00D344BE">
        <w:rPr>
          <w:rFonts w:ascii="Times New Roman" w:hAnsi="Times New Roman"/>
          <w:i/>
          <w:spacing w:val="1"/>
          <w:sz w:val="24"/>
          <w:szCs w:val="24"/>
        </w:rPr>
        <w:t>р</w:t>
      </w:r>
      <w:r w:rsidRPr="00D344BE">
        <w:rPr>
          <w:rFonts w:ascii="Times New Roman" w:hAnsi="Times New Roman"/>
          <w:i/>
          <w:spacing w:val="-4"/>
          <w:sz w:val="24"/>
          <w:szCs w:val="24"/>
        </w:rPr>
        <w:t>у</w:t>
      </w:r>
      <w:r w:rsidRPr="00D344BE">
        <w:rPr>
          <w:rFonts w:ascii="Times New Roman" w:hAnsi="Times New Roman"/>
          <w:i/>
          <w:sz w:val="24"/>
          <w:szCs w:val="24"/>
        </w:rPr>
        <w:t>жающей с</w:t>
      </w:r>
      <w:r w:rsidRPr="00D344BE">
        <w:rPr>
          <w:rFonts w:ascii="Times New Roman" w:hAnsi="Times New Roman"/>
          <w:i/>
          <w:spacing w:val="-1"/>
          <w:sz w:val="24"/>
          <w:szCs w:val="24"/>
        </w:rPr>
        <w:t>р</w:t>
      </w:r>
      <w:r w:rsidRPr="00D344BE">
        <w:rPr>
          <w:rFonts w:ascii="Times New Roman" w:hAnsi="Times New Roman"/>
          <w:i/>
          <w:sz w:val="24"/>
          <w:szCs w:val="24"/>
        </w:rPr>
        <w:t>е</w:t>
      </w:r>
      <w:r w:rsidRPr="00D344BE">
        <w:rPr>
          <w:rFonts w:ascii="Times New Roman" w:hAnsi="Times New Roman"/>
          <w:i/>
          <w:spacing w:val="1"/>
          <w:sz w:val="24"/>
          <w:szCs w:val="24"/>
        </w:rPr>
        <w:t>д</w:t>
      </w:r>
      <w:r w:rsidRPr="00D344BE">
        <w:rPr>
          <w:rFonts w:ascii="Times New Roman" w:hAnsi="Times New Roman"/>
          <w:i/>
          <w:sz w:val="24"/>
          <w:szCs w:val="24"/>
        </w:rPr>
        <w:t>е;</w:t>
      </w:r>
    </w:p>
    <w:p w14:paraId="3109A191" w14:textId="77777777" w:rsidR="00E53743" w:rsidRPr="00D344BE" w:rsidRDefault="00E53743" w:rsidP="00A864BC">
      <w:pPr>
        <w:numPr>
          <w:ilvl w:val="0"/>
          <w:numId w:val="11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344BE">
        <w:rPr>
          <w:rFonts w:ascii="Times New Roman" w:hAnsi="Times New Roman"/>
          <w:i/>
          <w:spacing w:val="-1"/>
          <w:sz w:val="24"/>
          <w:szCs w:val="24"/>
        </w:rPr>
        <w:t>и</w:t>
      </w:r>
      <w:r w:rsidRPr="00D344BE">
        <w:rPr>
          <w:rFonts w:ascii="Times New Roman" w:hAnsi="Times New Roman"/>
          <w:i/>
          <w:sz w:val="24"/>
          <w:szCs w:val="24"/>
        </w:rPr>
        <w:t>с</w:t>
      </w:r>
      <w:r w:rsidRPr="00D344BE">
        <w:rPr>
          <w:rFonts w:ascii="Times New Roman" w:hAnsi="Times New Roman"/>
          <w:i/>
          <w:spacing w:val="1"/>
          <w:sz w:val="24"/>
          <w:szCs w:val="24"/>
        </w:rPr>
        <w:t>по</w:t>
      </w:r>
      <w:r w:rsidRPr="00D344BE">
        <w:rPr>
          <w:rFonts w:ascii="Times New Roman" w:hAnsi="Times New Roman"/>
          <w:i/>
          <w:spacing w:val="-1"/>
          <w:sz w:val="24"/>
          <w:szCs w:val="24"/>
        </w:rPr>
        <w:t>ль</w:t>
      </w:r>
      <w:r w:rsidRPr="00D344BE">
        <w:rPr>
          <w:rFonts w:ascii="Times New Roman" w:hAnsi="Times New Roman"/>
          <w:i/>
          <w:sz w:val="24"/>
          <w:szCs w:val="24"/>
        </w:rPr>
        <w:t>зовать</w:t>
      </w:r>
      <w:r w:rsidRPr="00D344BE">
        <w:rPr>
          <w:rFonts w:ascii="Times New Roman" w:hAnsi="Times New Roman"/>
          <w:i/>
          <w:spacing w:val="1"/>
          <w:sz w:val="24"/>
          <w:szCs w:val="24"/>
        </w:rPr>
        <w:t>п</w:t>
      </w:r>
      <w:r w:rsidRPr="00D344BE">
        <w:rPr>
          <w:rFonts w:ascii="Times New Roman" w:hAnsi="Times New Roman"/>
          <w:i/>
          <w:spacing w:val="-1"/>
          <w:sz w:val="24"/>
          <w:szCs w:val="24"/>
        </w:rPr>
        <w:t>ри</w:t>
      </w:r>
      <w:r w:rsidRPr="00D344BE">
        <w:rPr>
          <w:rFonts w:ascii="Times New Roman" w:hAnsi="Times New Roman"/>
          <w:i/>
          <w:spacing w:val="1"/>
          <w:sz w:val="24"/>
          <w:szCs w:val="24"/>
        </w:rPr>
        <w:t>о</w:t>
      </w:r>
      <w:r w:rsidRPr="00D344BE">
        <w:rPr>
          <w:rFonts w:ascii="Times New Roman" w:hAnsi="Times New Roman"/>
          <w:i/>
          <w:spacing w:val="-1"/>
          <w:sz w:val="24"/>
          <w:szCs w:val="24"/>
        </w:rPr>
        <w:t>б</w:t>
      </w:r>
      <w:r w:rsidRPr="00D344BE">
        <w:rPr>
          <w:rFonts w:ascii="Times New Roman" w:hAnsi="Times New Roman"/>
          <w:i/>
          <w:spacing w:val="1"/>
          <w:sz w:val="24"/>
          <w:szCs w:val="24"/>
        </w:rPr>
        <w:t>р</w:t>
      </w:r>
      <w:r w:rsidRPr="00D344BE">
        <w:rPr>
          <w:rFonts w:ascii="Times New Roman" w:hAnsi="Times New Roman"/>
          <w:i/>
          <w:sz w:val="24"/>
          <w:szCs w:val="24"/>
        </w:rPr>
        <w:t>ет</w:t>
      </w:r>
      <w:r w:rsidRPr="00D344BE">
        <w:rPr>
          <w:rFonts w:ascii="Times New Roman" w:hAnsi="Times New Roman"/>
          <w:i/>
          <w:spacing w:val="-3"/>
          <w:sz w:val="24"/>
          <w:szCs w:val="24"/>
        </w:rPr>
        <w:t>е</w:t>
      </w:r>
      <w:r w:rsidRPr="00D344BE">
        <w:rPr>
          <w:rFonts w:ascii="Times New Roman" w:hAnsi="Times New Roman"/>
          <w:i/>
          <w:spacing w:val="1"/>
          <w:sz w:val="24"/>
          <w:szCs w:val="24"/>
        </w:rPr>
        <w:t>н</w:t>
      </w:r>
      <w:r w:rsidRPr="00D344BE">
        <w:rPr>
          <w:rFonts w:ascii="Times New Roman" w:hAnsi="Times New Roman"/>
          <w:i/>
          <w:spacing w:val="-1"/>
          <w:sz w:val="24"/>
          <w:szCs w:val="24"/>
        </w:rPr>
        <w:t>н</w:t>
      </w:r>
      <w:r w:rsidRPr="00D344BE">
        <w:rPr>
          <w:rFonts w:ascii="Times New Roman" w:hAnsi="Times New Roman"/>
          <w:i/>
          <w:spacing w:val="1"/>
          <w:sz w:val="24"/>
          <w:szCs w:val="24"/>
        </w:rPr>
        <w:t>ы</w:t>
      </w:r>
      <w:r w:rsidRPr="00D344BE">
        <w:rPr>
          <w:rFonts w:ascii="Times New Roman" w:hAnsi="Times New Roman"/>
          <w:i/>
          <w:sz w:val="24"/>
          <w:szCs w:val="24"/>
        </w:rPr>
        <w:t>е кл</w:t>
      </w:r>
      <w:r w:rsidRPr="00D344BE">
        <w:rPr>
          <w:rFonts w:ascii="Times New Roman" w:hAnsi="Times New Roman"/>
          <w:i/>
          <w:spacing w:val="-2"/>
          <w:sz w:val="24"/>
          <w:szCs w:val="24"/>
        </w:rPr>
        <w:t>ю</w:t>
      </w:r>
      <w:r w:rsidRPr="00D344BE">
        <w:rPr>
          <w:rFonts w:ascii="Times New Roman" w:hAnsi="Times New Roman"/>
          <w:i/>
          <w:sz w:val="24"/>
          <w:szCs w:val="24"/>
        </w:rPr>
        <w:t>чев</w:t>
      </w:r>
      <w:r w:rsidRPr="00D344BE">
        <w:rPr>
          <w:rFonts w:ascii="Times New Roman" w:hAnsi="Times New Roman"/>
          <w:i/>
          <w:spacing w:val="1"/>
          <w:sz w:val="24"/>
          <w:szCs w:val="24"/>
        </w:rPr>
        <w:t>ы</w:t>
      </w:r>
      <w:r w:rsidRPr="00D344BE">
        <w:rPr>
          <w:rFonts w:ascii="Times New Roman" w:hAnsi="Times New Roman"/>
          <w:i/>
          <w:sz w:val="24"/>
          <w:szCs w:val="24"/>
        </w:rPr>
        <w:t xml:space="preserve">е </w:t>
      </w:r>
      <w:r w:rsidRPr="00D344BE">
        <w:rPr>
          <w:rFonts w:ascii="Times New Roman" w:hAnsi="Times New Roman"/>
          <w:i/>
          <w:spacing w:val="-3"/>
          <w:sz w:val="24"/>
          <w:szCs w:val="24"/>
        </w:rPr>
        <w:t>к</w:t>
      </w:r>
      <w:r w:rsidRPr="00D344BE">
        <w:rPr>
          <w:rFonts w:ascii="Times New Roman" w:hAnsi="Times New Roman"/>
          <w:i/>
          <w:spacing w:val="1"/>
          <w:sz w:val="24"/>
          <w:szCs w:val="24"/>
        </w:rPr>
        <w:t>о</w:t>
      </w:r>
      <w:r w:rsidRPr="00D344BE">
        <w:rPr>
          <w:rFonts w:ascii="Times New Roman" w:hAnsi="Times New Roman"/>
          <w:i/>
          <w:spacing w:val="-3"/>
          <w:sz w:val="24"/>
          <w:szCs w:val="24"/>
        </w:rPr>
        <w:t>м</w:t>
      </w:r>
      <w:r w:rsidRPr="00D344BE">
        <w:rPr>
          <w:rFonts w:ascii="Times New Roman" w:hAnsi="Times New Roman"/>
          <w:i/>
          <w:spacing w:val="1"/>
          <w:sz w:val="24"/>
          <w:szCs w:val="24"/>
        </w:rPr>
        <w:t>п</w:t>
      </w:r>
      <w:r w:rsidRPr="00D344BE">
        <w:rPr>
          <w:rFonts w:ascii="Times New Roman" w:hAnsi="Times New Roman"/>
          <w:i/>
          <w:sz w:val="24"/>
          <w:szCs w:val="24"/>
        </w:rPr>
        <w:t>ет</w:t>
      </w:r>
      <w:r w:rsidRPr="00D344BE">
        <w:rPr>
          <w:rFonts w:ascii="Times New Roman" w:hAnsi="Times New Roman"/>
          <w:i/>
          <w:spacing w:val="-3"/>
          <w:sz w:val="24"/>
          <w:szCs w:val="24"/>
        </w:rPr>
        <w:t>е</w:t>
      </w:r>
      <w:r w:rsidRPr="00D344BE">
        <w:rPr>
          <w:rFonts w:ascii="Times New Roman" w:hAnsi="Times New Roman"/>
          <w:i/>
          <w:spacing w:val="-1"/>
          <w:sz w:val="24"/>
          <w:szCs w:val="24"/>
        </w:rPr>
        <w:t>н</w:t>
      </w:r>
      <w:r w:rsidRPr="00D344BE">
        <w:rPr>
          <w:rFonts w:ascii="Times New Roman" w:hAnsi="Times New Roman"/>
          <w:i/>
          <w:spacing w:val="1"/>
          <w:sz w:val="24"/>
          <w:szCs w:val="24"/>
        </w:rPr>
        <w:t>ц</w:t>
      </w:r>
      <w:r w:rsidRPr="00D344BE">
        <w:rPr>
          <w:rFonts w:ascii="Times New Roman" w:hAnsi="Times New Roman"/>
          <w:i/>
          <w:spacing w:val="-1"/>
          <w:sz w:val="24"/>
          <w:szCs w:val="24"/>
        </w:rPr>
        <w:t>и</w:t>
      </w:r>
      <w:r w:rsidRPr="00D344BE">
        <w:rPr>
          <w:rFonts w:ascii="Times New Roman" w:hAnsi="Times New Roman"/>
          <w:i/>
          <w:sz w:val="24"/>
          <w:szCs w:val="24"/>
        </w:rPr>
        <w:t>и</w:t>
      </w:r>
      <w:r w:rsidRPr="00D344BE">
        <w:rPr>
          <w:rFonts w:ascii="Times New Roman" w:hAnsi="Times New Roman"/>
          <w:i/>
          <w:spacing w:val="-2"/>
          <w:sz w:val="24"/>
          <w:szCs w:val="24"/>
        </w:rPr>
        <w:t>п</w:t>
      </w:r>
      <w:r w:rsidRPr="00D344BE">
        <w:rPr>
          <w:rFonts w:ascii="Times New Roman" w:hAnsi="Times New Roman"/>
          <w:i/>
          <w:spacing w:val="1"/>
          <w:sz w:val="24"/>
          <w:szCs w:val="24"/>
        </w:rPr>
        <w:t>р</w:t>
      </w:r>
      <w:r w:rsidRPr="00D344BE">
        <w:rPr>
          <w:rFonts w:ascii="Times New Roman" w:hAnsi="Times New Roman"/>
          <w:i/>
          <w:sz w:val="24"/>
          <w:szCs w:val="24"/>
        </w:rPr>
        <w:t>и вы</w:t>
      </w:r>
      <w:r w:rsidRPr="00D344BE">
        <w:rPr>
          <w:rFonts w:ascii="Times New Roman" w:hAnsi="Times New Roman"/>
          <w:i/>
          <w:spacing w:val="-1"/>
          <w:sz w:val="24"/>
          <w:szCs w:val="24"/>
        </w:rPr>
        <w:t>п</w:t>
      </w:r>
      <w:r w:rsidRPr="00D344BE">
        <w:rPr>
          <w:rFonts w:ascii="Times New Roman" w:hAnsi="Times New Roman"/>
          <w:i/>
          <w:spacing w:val="1"/>
          <w:sz w:val="24"/>
          <w:szCs w:val="24"/>
        </w:rPr>
        <w:t>о</w:t>
      </w:r>
      <w:r w:rsidRPr="00D344BE">
        <w:rPr>
          <w:rFonts w:ascii="Times New Roman" w:hAnsi="Times New Roman"/>
          <w:i/>
          <w:spacing w:val="-1"/>
          <w:sz w:val="24"/>
          <w:szCs w:val="24"/>
        </w:rPr>
        <w:t>л</w:t>
      </w:r>
      <w:r w:rsidRPr="00D344BE">
        <w:rPr>
          <w:rFonts w:ascii="Times New Roman" w:hAnsi="Times New Roman"/>
          <w:i/>
          <w:spacing w:val="1"/>
          <w:sz w:val="24"/>
          <w:szCs w:val="24"/>
        </w:rPr>
        <w:t>н</w:t>
      </w:r>
      <w:r w:rsidRPr="00D344BE">
        <w:rPr>
          <w:rFonts w:ascii="Times New Roman" w:hAnsi="Times New Roman"/>
          <w:i/>
          <w:spacing w:val="-2"/>
          <w:sz w:val="24"/>
          <w:szCs w:val="24"/>
        </w:rPr>
        <w:t>е</w:t>
      </w:r>
      <w:r w:rsidRPr="00D344BE">
        <w:rPr>
          <w:rFonts w:ascii="Times New Roman" w:hAnsi="Times New Roman"/>
          <w:i/>
          <w:spacing w:val="1"/>
          <w:sz w:val="24"/>
          <w:szCs w:val="24"/>
        </w:rPr>
        <w:t>н</w:t>
      </w:r>
      <w:r w:rsidRPr="00D344BE">
        <w:rPr>
          <w:rFonts w:ascii="Times New Roman" w:hAnsi="Times New Roman"/>
          <w:i/>
          <w:spacing w:val="-1"/>
          <w:sz w:val="24"/>
          <w:szCs w:val="24"/>
        </w:rPr>
        <w:t>и</w:t>
      </w:r>
      <w:r w:rsidRPr="00D344BE">
        <w:rPr>
          <w:rFonts w:ascii="Times New Roman" w:hAnsi="Times New Roman"/>
          <w:i/>
          <w:sz w:val="24"/>
          <w:szCs w:val="24"/>
        </w:rPr>
        <w:t>и</w:t>
      </w:r>
      <w:r w:rsidRPr="00D344BE">
        <w:rPr>
          <w:rFonts w:ascii="Times New Roman" w:hAnsi="Times New Roman"/>
          <w:i/>
          <w:spacing w:val="-2"/>
          <w:sz w:val="24"/>
          <w:szCs w:val="24"/>
        </w:rPr>
        <w:t>п</w:t>
      </w:r>
      <w:r w:rsidRPr="00D344BE">
        <w:rPr>
          <w:rFonts w:ascii="Times New Roman" w:hAnsi="Times New Roman"/>
          <w:i/>
          <w:spacing w:val="-1"/>
          <w:sz w:val="24"/>
          <w:szCs w:val="24"/>
        </w:rPr>
        <w:t>р</w:t>
      </w:r>
      <w:r w:rsidRPr="00D344BE">
        <w:rPr>
          <w:rFonts w:ascii="Times New Roman" w:hAnsi="Times New Roman"/>
          <w:i/>
          <w:spacing w:val="1"/>
          <w:sz w:val="24"/>
          <w:szCs w:val="24"/>
        </w:rPr>
        <w:t>о</w:t>
      </w:r>
      <w:r w:rsidRPr="00D344BE">
        <w:rPr>
          <w:rFonts w:ascii="Times New Roman" w:hAnsi="Times New Roman"/>
          <w:i/>
          <w:sz w:val="24"/>
          <w:szCs w:val="24"/>
        </w:rPr>
        <w:t>ек</w:t>
      </w:r>
      <w:r w:rsidRPr="00D344BE">
        <w:rPr>
          <w:rFonts w:ascii="Times New Roman" w:hAnsi="Times New Roman"/>
          <w:i/>
          <w:spacing w:val="-2"/>
          <w:sz w:val="24"/>
          <w:szCs w:val="24"/>
        </w:rPr>
        <w:t>т</w:t>
      </w:r>
      <w:r w:rsidRPr="00D344BE">
        <w:rPr>
          <w:rFonts w:ascii="Times New Roman" w:hAnsi="Times New Roman"/>
          <w:i/>
          <w:spacing w:val="1"/>
          <w:sz w:val="24"/>
          <w:szCs w:val="24"/>
        </w:rPr>
        <w:t>о</w:t>
      </w:r>
      <w:r w:rsidRPr="00D344BE">
        <w:rPr>
          <w:rFonts w:ascii="Times New Roman" w:hAnsi="Times New Roman"/>
          <w:i/>
          <w:sz w:val="24"/>
          <w:szCs w:val="24"/>
        </w:rPr>
        <w:t>ви</w:t>
      </w:r>
      <w:r w:rsidRPr="00D344BE">
        <w:rPr>
          <w:rFonts w:ascii="Times New Roman" w:hAnsi="Times New Roman"/>
          <w:i/>
          <w:spacing w:val="-4"/>
          <w:sz w:val="24"/>
          <w:szCs w:val="24"/>
        </w:rPr>
        <w:t>у</w:t>
      </w:r>
      <w:r w:rsidRPr="00D344BE">
        <w:rPr>
          <w:rFonts w:ascii="Times New Roman" w:hAnsi="Times New Roman"/>
          <w:i/>
          <w:sz w:val="24"/>
          <w:szCs w:val="24"/>
        </w:rPr>
        <w:t>че</w:t>
      </w:r>
      <w:r w:rsidRPr="00D344BE">
        <w:rPr>
          <w:rFonts w:ascii="Times New Roman" w:hAnsi="Times New Roman"/>
          <w:i/>
          <w:spacing w:val="1"/>
          <w:sz w:val="24"/>
          <w:szCs w:val="24"/>
        </w:rPr>
        <w:t>б</w:t>
      </w:r>
      <w:r w:rsidRPr="00D344BE">
        <w:rPr>
          <w:rFonts w:ascii="Times New Roman" w:hAnsi="Times New Roman"/>
          <w:i/>
          <w:spacing w:val="-1"/>
          <w:sz w:val="24"/>
          <w:szCs w:val="24"/>
        </w:rPr>
        <w:t>н</w:t>
      </w:r>
      <w:r w:rsidRPr="00D344BE">
        <w:rPr>
          <w:rFonts w:ascii="Times New Roman" w:hAnsi="Times New Roman"/>
          <w:i/>
          <w:spacing w:val="5"/>
          <w:sz w:val="24"/>
          <w:szCs w:val="24"/>
        </w:rPr>
        <w:t>о</w:t>
      </w:r>
      <w:r w:rsidRPr="00D344BE">
        <w:rPr>
          <w:rFonts w:ascii="Times New Roman" w:hAnsi="Times New Roman"/>
          <w:i/>
          <w:sz w:val="24"/>
          <w:szCs w:val="24"/>
        </w:rPr>
        <w:t>-</w:t>
      </w:r>
      <w:r w:rsidRPr="00D344BE">
        <w:rPr>
          <w:rFonts w:ascii="Times New Roman" w:hAnsi="Times New Roman"/>
          <w:i/>
          <w:spacing w:val="1"/>
          <w:sz w:val="24"/>
          <w:szCs w:val="24"/>
        </w:rPr>
        <w:t>и</w:t>
      </w:r>
      <w:r w:rsidRPr="00D344BE">
        <w:rPr>
          <w:rFonts w:ascii="Times New Roman" w:hAnsi="Times New Roman"/>
          <w:i/>
          <w:sz w:val="24"/>
          <w:szCs w:val="24"/>
        </w:rPr>
        <w:t>ссл</w:t>
      </w:r>
      <w:r w:rsidRPr="00D344BE">
        <w:rPr>
          <w:rFonts w:ascii="Times New Roman" w:hAnsi="Times New Roman"/>
          <w:i/>
          <w:spacing w:val="-3"/>
          <w:sz w:val="24"/>
          <w:szCs w:val="24"/>
        </w:rPr>
        <w:t>е</w:t>
      </w:r>
      <w:r w:rsidRPr="00D344BE">
        <w:rPr>
          <w:rFonts w:ascii="Times New Roman" w:hAnsi="Times New Roman"/>
          <w:i/>
          <w:spacing w:val="1"/>
          <w:sz w:val="24"/>
          <w:szCs w:val="24"/>
        </w:rPr>
        <w:t>до</w:t>
      </w:r>
      <w:r w:rsidRPr="00D344BE">
        <w:rPr>
          <w:rFonts w:ascii="Times New Roman" w:hAnsi="Times New Roman"/>
          <w:i/>
          <w:sz w:val="24"/>
          <w:szCs w:val="24"/>
        </w:rPr>
        <w:t>ва</w:t>
      </w:r>
      <w:r w:rsidRPr="00D344BE">
        <w:rPr>
          <w:rFonts w:ascii="Times New Roman" w:hAnsi="Times New Roman"/>
          <w:i/>
          <w:spacing w:val="-3"/>
          <w:sz w:val="24"/>
          <w:szCs w:val="24"/>
        </w:rPr>
        <w:t>т</w:t>
      </w:r>
      <w:r w:rsidRPr="00D344BE">
        <w:rPr>
          <w:rFonts w:ascii="Times New Roman" w:hAnsi="Times New Roman"/>
          <w:i/>
          <w:sz w:val="24"/>
          <w:szCs w:val="24"/>
        </w:rPr>
        <w:t>ел</w:t>
      </w:r>
      <w:r w:rsidRPr="00D344BE">
        <w:rPr>
          <w:rFonts w:ascii="Times New Roman" w:hAnsi="Times New Roman"/>
          <w:i/>
          <w:spacing w:val="-2"/>
          <w:sz w:val="24"/>
          <w:szCs w:val="24"/>
        </w:rPr>
        <w:t>ь</w:t>
      </w:r>
      <w:r w:rsidRPr="00D344BE">
        <w:rPr>
          <w:rFonts w:ascii="Times New Roman" w:hAnsi="Times New Roman"/>
          <w:i/>
          <w:sz w:val="24"/>
          <w:szCs w:val="24"/>
        </w:rPr>
        <w:t>ск</w:t>
      </w:r>
      <w:r w:rsidRPr="00D344BE">
        <w:rPr>
          <w:rFonts w:ascii="Times New Roman" w:hAnsi="Times New Roman"/>
          <w:i/>
          <w:spacing w:val="-1"/>
          <w:sz w:val="24"/>
          <w:szCs w:val="24"/>
        </w:rPr>
        <w:t>и</w:t>
      </w:r>
      <w:r w:rsidRPr="00D344BE">
        <w:rPr>
          <w:rFonts w:ascii="Times New Roman" w:hAnsi="Times New Roman"/>
          <w:i/>
          <w:sz w:val="24"/>
          <w:szCs w:val="24"/>
        </w:rPr>
        <w:t>х</w:t>
      </w:r>
      <w:r w:rsidRPr="00D344BE">
        <w:rPr>
          <w:rFonts w:ascii="Times New Roman" w:hAnsi="Times New Roman"/>
          <w:i/>
          <w:spacing w:val="-4"/>
          <w:sz w:val="24"/>
          <w:szCs w:val="24"/>
        </w:rPr>
        <w:t>з</w:t>
      </w:r>
      <w:r w:rsidRPr="00D344BE">
        <w:rPr>
          <w:rFonts w:ascii="Times New Roman" w:hAnsi="Times New Roman"/>
          <w:i/>
          <w:sz w:val="24"/>
          <w:szCs w:val="24"/>
        </w:rPr>
        <w:t>а</w:t>
      </w:r>
      <w:r w:rsidRPr="00D344BE">
        <w:rPr>
          <w:rFonts w:ascii="Times New Roman" w:hAnsi="Times New Roman"/>
          <w:i/>
          <w:spacing w:val="1"/>
          <w:sz w:val="24"/>
          <w:szCs w:val="24"/>
        </w:rPr>
        <w:t>д</w:t>
      </w:r>
      <w:r w:rsidRPr="00D344BE">
        <w:rPr>
          <w:rFonts w:ascii="Times New Roman" w:hAnsi="Times New Roman"/>
          <w:i/>
          <w:sz w:val="24"/>
          <w:szCs w:val="24"/>
        </w:rPr>
        <w:t>ач</w:t>
      </w:r>
      <w:r w:rsidRPr="00D344BE">
        <w:rPr>
          <w:rFonts w:ascii="Times New Roman" w:hAnsi="Times New Roman"/>
          <w:i/>
          <w:spacing w:val="1"/>
          <w:sz w:val="24"/>
          <w:szCs w:val="24"/>
        </w:rPr>
        <w:t>п</w:t>
      </w:r>
      <w:r w:rsidRPr="00D344BE">
        <w:rPr>
          <w:rFonts w:ascii="Times New Roman" w:hAnsi="Times New Roman"/>
          <w:i/>
          <w:sz w:val="24"/>
          <w:szCs w:val="24"/>
        </w:rPr>
        <w:t xml:space="preserve">о </w:t>
      </w:r>
      <w:r w:rsidRPr="00D344BE">
        <w:rPr>
          <w:rFonts w:ascii="Times New Roman" w:hAnsi="Times New Roman"/>
          <w:i/>
          <w:spacing w:val="1"/>
          <w:sz w:val="24"/>
          <w:szCs w:val="24"/>
        </w:rPr>
        <w:t>и</w:t>
      </w:r>
      <w:r w:rsidRPr="00D344BE">
        <w:rPr>
          <w:rFonts w:ascii="Times New Roman" w:hAnsi="Times New Roman"/>
          <w:i/>
          <w:sz w:val="24"/>
          <w:szCs w:val="24"/>
        </w:rPr>
        <w:t>з</w:t>
      </w:r>
      <w:r w:rsidRPr="00D344BE">
        <w:rPr>
          <w:rFonts w:ascii="Times New Roman" w:hAnsi="Times New Roman"/>
          <w:i/>
          <w:spacing w:val="-4"/>
          <w:sz w:val="24"/>
          <w:szCs w:val="24"/>
        </w:rPr>
        <w:t>у</w:t>
      </w:r>
      <w:r w:rsidRPr="00D344BE">
        <w:rPr>
          <w:rFonts w:ascii="Times New Roman" w:hAnsi="Times New Roman"/>
          <w:i/>
          <w:sz w:val="24"/>
          <w:szCs w:val="24"/>
        </w:rPr>
        <w:t>че</w:t>
      </w:r>
      <w:r w:rsidRPr="00D344BE">
        <w:rPr>
          <w:rFonts w:ascii="Times New Roman" w:hAnsi="Times New Roman"/>
          <w:i/>
          <w:spacing w:val="1"/>
          <w:sz w:val="24"/>
          <w:szCs w:val="24"/>
        </w:rPr>
        <w:t>ни</w:t>
      </w:r>
      <w:r w:rsidRPr="00D344BE">
        <w:rPr>
          <w:rFonts w:ascii="Times New Roman" w:hAnsi="Times New Roman"/>
          <w:i/>
          <w:sz w:val="24"/>
          <w:szCs w:val="24"/>
        </w:rPr>
        <w:t>ю с</w:t>
      </w:r>
      <w:r w:rsidRPr="00D344BE">
        <w:rPr>
          <w:rFonts w:ascii="Times New Roman" w:hAnsi="Times New Roman"/>
          <w:i/>
          <w:spacing w:val="-1"/>
          <w:sz w:val="24"/>
          <w:szCs w:val="24"/>
        </w:rPr>
        <w:t>во</w:t>
      </w:r>
      <w:r w:rsidRPr="00D344BE">
        <w:rPr>
          <w:rFonts w:ascii="Times New Roman" w:hAnsi="Times New Roman"/>
          <w:i/>
          <w:spacing w:val="1"/>
          <w:sz w:val="24"/>
          <w:szCs w:val="24"/>
        </w:rPr>
        <w:t>й</w:t>
      </w:r>
      <w:r w:rsidRPr="00D344BE">
        <w:rPr>
          <w:rFonts w:ascii="Times New Roman" w:hAnsi="Times New Roman"/>
          <w:i/>
          <w:sz w:val="24"/>
          <w:szCs w:val="24"/>
        </w:rPr>
        <w:t>ств,</w:t>
      </w:r>
      <w:r w:rsidRPr="00D344BE">
        <w:rPr>
          <w:rFonts w:ascii="Times New Roman" w:hAnsi="Times New Roman"/>
          <w:i/>
          <w:spacing w:val="-3"/>
          <w:sz w:val="24"/>
          <w:szCs w:val="24"/>
        </w:rPr>
        <w:t>с</w:t>
      </w:r>
      <w:r w:rsidRPr="00D344BE">
        <w:rPr>
          <w:rFonts w:ascii="Times New Roman" w:hAnsi="Times New Roman"/>
          <w:i/>
          <w:spacing w:val="1"/>
          <w:sz w:val="24"/>
          <w:szCs w:val="24"/>
        </w:rPr>
        <w:t>по</w:t>
      </w:r>
      <w:r w:rsidRPr="00D344BE">
        <w:rPr>
          <w:rFonts w:ascii="Times New Roman" w:hAnsi="Times New Roman"/>
          <w:i/>
          <w:spacing w:val="-2"/>
          <w:sz w:val="24"/>
          <w:szCs w:val="24"/>
        </w:rPr>
        <w:t>с</w:t>
      </w:r>
      <w:r w:rsidRPr="00D344BE">
        <w:rPr>
          <w:rFonts w:ascii="Times New Roman" w:hAnsi="Times New Roman"/>
          <w:i/>
          <w:spacing w:val="-1"/>
          <w:sz w:val="24"/>
          <w:szCs w:val="24"/>
        </w:rPr>
        <w:t>о</w:t>
      </w:r>
      <w:r w:rsidRPr="00D344BE">
        <w:rPr>
          <w:rFonts w:ascii="Times New Roman" w:hAnsi="Times New Roman"/>
          <w:i/>
          <w:spacing w:val="1"/>
          <w:sz w:val="24"/>
          <w:szCs w:val="24"/>
        </w:rPr>
        <w:t>бо</w:t>
      </w:r>
      <w:r w:rsidRPr="00D344BE">
        <w:rPr>
          <w:rFonts w:ascii="Times New Roman" w:hAnsi="Times New Roman"/>
          <w:i/>
          <w:sz w:val="24"/>
          <w:szCs w:val="24"/>
        </w:rPr>
        <w:t xml:space="preserve">в </w:t>
      </w:r>
      <w:r w:rsidRPr="00D344BE">
        <w:rPr>
          <w:rFonts w:ascii="Times New Roman" w:hAnsi="Times New Roman"/>
          <w:i/>
          <w:spacing w:val="1"/>
          <w:sz w:val="24"/>
          <w:szCs w:val="24"/>
        </w:rPr>
        <w:t>по</w:t>
      </w:r>
      <w:r w:rsidRPr="00D344BE">
        <w:rPr>
          <w:rFonts w:ascii="Times New Roman" w:hAnsi="Times New Roman"/>
          <w:i/>
          <w:spacing w:val="-1"/>
          <w:sz w:val="24"/>
          <w:szCs w:val="24"/>
        </w:rPr>
        <w:t>л</w:t>
      </w:r>
      <w:r w:rsidRPr="00D344BE">
        <w:rPr>
          <w:rFonts w:ascii="Times New Roman" w:hAnsi="Times New Roman"/>
          <w:i/>
          <w:spacing w:val="-4"/>
          <w:sz w:val="24"/>
          <w:szCs w:val="24"/>
        </w:rPr>
        <w:t>у</w:t>
      </w:r>
      <w:r w:rsidRPr="00D344BE">
        <w:rPr>
          <w:rFonts w:ascii="Times New Roman" w:hAnsi="Times New Roman"/>
          <w:i/>
          <w:sz w:val="24"/>
          <w:szCs w:val="24"/>
        </w:rPr>
        <w:t>че</w:t>
      </w:r>
      <w:r w:rsidRPr="00D344BE">
        <w:rPr>
          <w:rFonts w:ascii="Times New Roman" w:hAnsi="Times New Roman"/>
          <w:i/>
          <w:spacing w:val="1"/>
          <w:sz w:val="24"/>
          <w:szCs w:val="24"/>
        </w:rPr>
        <w:t>н</w:t>
      </w:r>
      <w:r w:rsidRPr="00D344BE">
        <w:rPr>
          <w:rFonts w:ascii="Times New Roman" w:hAnsi="Times New Roman"/>
          <w:i/>
          <w:spacing w:val="-1"/>
          <w:sz w:val="24"/>
          <w:szCs w:val="24"/>
        </w:rPr>
        <w:t>и</w:t>
      </w:r>
      <w:r w:rsidRPr="00D344BE">
        <w:rPr>
          <w:rFonts w:ascii="Times New Roman" w:hAnsi="Times New Roman"/>
          <w:i/>
          <w:sz w:val="24"/>
          <w:szCs w:val="24"/>
        </w:rPr>
        <w:t>я и</w:t>
      </w:r>
      <w:r w:rsidRPr="00D344BE">
        <w:rPr>
          <w:rFonts w:ascii="Times New Roman" w:hAnsi="Times New Roman"/>
          <w:i/>
          <w:spacing w:val="1"/>
          <w:sz w:val="24"/>
          <w:szCs w:val="24"/>
        </w:rPr>
        <w:t>р</w:t>
      </w:r>
      <w:r w:rsidRPr="00D344BE">
        <w:rPr>
          <w:rFonts w:ascii="Times New Roman" w:hAnsi="Times New Roman"/>
          <w:i/>
          <w:sz w:val="24"/>
          <w:szCs w:val="24"/>
        </w:rPr>
        <w:t>а</w:t>
      </w:r>
      <w:r w:rsidRPr="00D344BE">
        <w:rPr>
          <w:rFonts w:ascii="Times New Roman" w:hAnsi="Times New Roman"/>
          <w:i/>
          <w:spacing w:val="-2"/>
          <w:sz w:val="24"/>
          <w:szCs w:val="24"/>
        </w:rPr>
        <w:t>с</w:t>
      </w:r>
      <w:r w:rsidRPr="00D344BE">
        <w:rPr>
          <w:rFonts w:ascii="Times New Roman" w:hAnsi="Times New Roman"/>
          <w:i/>
          <w:spacing w:val="1"/>
          <w:sz w:val="24"/>
          <w:szCs w:val="24"/>
        </w:rPr>
        <w:t>по</w:t>
      </w:r>
      <w:r w:rsidRPr="00D344BE">
        <w:rPr>
          <w:rFonts w:ascii="Times New Roman" w:hAnsi="Times New Roman"/>
          <w:i/>
          <w:spacing w:val="-3"/>
          <w:sz w:val="24"/>
          <w:szCs w:val="24"/>
        </w:rPr>
        <w:t>з</w:t>
      </w:r>
      <w:r w:rsidRPr="00D344BE">
        <w:rPr>
          <w:rFonts w:ascii="Times New Roman" w:hAnsi="Times New Roman"/>
          <w:i/>
          <w:spacing w:val="1"/>
          <w:sz w:val="24"/>
          <w:szCs w:val="24"/>
        </w:rPr>
        <w:t>н</w:t>
      </w:r>
      <w:r w:rsidRPr="00D344BE">
        <w:rPr>
          <w:rFonts w:ascii="Times New Roman" w:hAnsi="Times New Roman"/>
          <w:i/>
          <w:sz w:val="24"/>
          <w:szCs w:val="24"/>
        </w:rPr>
        <w:t>ава</w:t>
      </w:r>
      <w:r w:rsidRPr="00D344BE">
        <w:rPr>
          <w:rFonts w:ascii="Times New Roman" w:hAnsi="Times New Roman"/>
          <w:i/>
          <w:spacing w:val="-1"/>
          <w:sz w:val="24"/>
          <w:szCs w:val="24"/>
        </w:rPr>
        <w:t>н</w:t>
      </w:r>
      <w:r w:rsidRPr="00D344BE">
        <w:rPr>
          <w:rFonts w:ascii="Times New Roman" w:hAnsi="Times New Roman"/>
          <w:i/>
          <w:spacing w:val="1"/>
          <w:sz w:val="24"/>
          <w:szCs w:val="24"/>
        </w:rPr>
        <w:t>и</w:t>
      </w:r>
      <w:r w:rsidRPr="00D344BE">
        <w:rPr>
          <w:rFonts w:ascii="Times New Roman" w:hAnsi="Times New Roman"/>
          <w:i/>
          <w:sz w:val="24"/>
          <w:szCs w:val="24"/>
        </w:rPr>
        <w:t>я ве</w:t>
      </w:r>
      <w:r w:rsidRPr="00D344BE">
        <w:rPr>
          <w:rFonts w:ascii="Times New Roman" w:hAnsi="Times New Roman"/>
          <w:i/>
          <w:spacing w:val="-3"/>
          <w:sz w:val="24"/>
          <w:szCs w:val="24"/>
        </w:rPr>
        <w:t>щ</w:t>
      </w:r>
      <w:r w:rsidRPr="00D344BE">
        <w:rPr>
          <w:rFonts w:ascii="Times New Roman" w:hAnsi="Times New Roman"/>
          <w:i/>
          <w:sz w:val="24"/>
          <w:szCs w:val="24"/>
        </w:rPr>
        <w:t>еств;</w:t>
      </w:r>
    </w:p>
    <w:p w14:paraId="59880BD2" w14:textId="77777777" w:rsidR="00E53743" w:rsidRPr="00D344BE" w:rsidRDefault="00E53743" w:rsidP="00A864BC">
      <w:pPr>
        <w:numPr>
          <w:ilvl w:val="0"/>
          <w:numId w:val="11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344BE">
        <w:rPr>
          <w:rFonts w:ascii="Times New Roman" w:hAnsi="Times New Roman"/>
          <w:i/>
          <w:spacing w:val="-1"/>
          <w:sz w:val="24"/>
          <w:szCs w:val="24"/>
        </w:rPr>
        <w:t>о</w:t>
      </w:r>
      <w:r w:rsidRPr="00D344BE">
        <w:rPr>
          <w:rFonts w:ascii="Times New Roman" w:hAnsi="Times New Roman"/>
          <w:i/>
          <w:spacing w:val="1"/>
          <w:sz w:val="24"/>
          <w:szCs w:val="24"/>
        </w:rPr>
        <w:t>б</w:t>
      </w:r>
      <w:r w:rsidRPr="00D344BE">
        <w:rPr>
          <w:rFonts w:ascii="Times New Roman" w:hAnsi="Times New Roman"/>
          <w:i/>
          <w:spacing w:val="-1"/>
          <w:sz w:val="24"/>
          <w:szCs w:val="24"/>
        </w:rPr>
        <w:t>ъ</w:t>
      </w:r>
      <w:r w:rsidRPr="00D344BE">
        <w:rPr>
          <w:rFonts w:ascii="Times New Roman" w:hAnsi="Times New Roman"/>
          <w:i/>
          <w:sz w:val="24"/>
          <w:szCs w:val="24"/>
        </w:rPr>
        <w:t>ект</w:t>
      </w:r>
      <w:r w:rsidRPr="00D344BE">
        <w:rPr>
          <w:rFonts w:ascii="Times New Roman" w:hAnsi="Times New Roman"/>
          <w:i/>
          <w:spacing w:val="1"/>
          <w:sz w:val="24"/>
          <w:szCs w:val="24"/>
        </w:rPr>
        <w:t>и</w:t>
      </w:r>
      <w:r w:rsidRPr="00D344BE">
        <w:rPr>
          <w:rFonts w:ascii="Times New Roman" w:hAnsi="Times New Roman"/>
          <w:i/>
          <w:spacing w:val="-3"/>
          <w:sz w:val="24"/>
          <w:szCs w:val="24"/>
        </w:rPr>
        <w:t>в</w:t>
      </w:r>
      <w:r w:rsidRPr="00D344BE">
        <w:rPr>
          <w:rFonts w:ascii="Times New Roman" w:hAnsi="Times New Roman"/>
          <w:i/>
          <w:spacing w:val="1"/>
          <w:sz w:val="24"/>
          <w:szCs w:val="24"/>
        </w:rPr>
        <w:t>н</w:t>
      </w:r>
      <w:r w:rsidRPr="00D344BE">
        <w:rPr>
          <w:rFonts w:ascii="Times New Roman" w:hAnsi="Times New Roman"/>
          <w:i/>
          <w:sz w:val="24"/>
          <w:szCs w:val="24"/>
        </w:rPr>
        <w:t>о</w:t>
      </w:r>
      <w:r w:rsidRPr="00D344BE">
        <w:rPr>
          <w:rFonts w:ascii="Times New Roman" w:hAnsi="Times New Roman"/>
          <w:i/>
          <w:spacing w:val="1"/>
          <w:sz w:val="24"/>
          <w:szCs w:val="24"/>
        </w:rPr>
        <w:t>о</w:t>
      </w:r>
      <w:r w:rsidRPr="00D344BE">
        <w:rPr>
          <w:rFonts w:ascii="Times New Roman" w:hAnsi="Times New Roman"/>
          <w:i/>
          <w:spacing w:val="-1"/>
          <w:sz w:val="24"/>
          <w:szCs w:val="24"/>
        </w:rPr>
        <w:t>ц</w:t>
      </w:r>
      <w:r w:rsidRPr="00D344BE">
        <w:rPr>
          <w:rFonts w:ascii="Times New Roman" w:hAnsi="Times New Roman"/>
          <w:i/>
          <w:sz w:val="24"/>
          <w:szCs w:val="24"/>
        </w:rPr>
        <w:t>е</w:t>
      </w:r>
      <w:r w:rsidRPr="00D344BE">
        <w:rPr>
          <w:rFonts w:ascii="Times New Roman" w:hAnsi="Times New Roman"/>
          <w:i/>
          <w:spacing w:val="-1"/>
          <w:sz w:val="24"/>
          <w:szCs w:val="24"/>
        </w:rPr>
        <w:t>н</w:t>
      </w:r>
      <w:r w:rsidRPr="00D344BE">
        <w:rPr>
          <w:rFonts w:ascii="Times New Roman" w:hAnsi="Times New Roman"/>
          <w:i/>
          <w:spacing w:val="1"/>
          <w:sz w:val="24"/>
          <w:szCs w:val="24"/>
        </w:rPr>
        <w:t>и</w:t>
      </w:r>
      <w:r w:rsidRPr="00D344BE">
        <w:rPr>
          <w:rFonts w:ascii="Times New Roman" w:hAnsi="Times New Roman"/>
          <w:i/>
          <w:spacing w:val="-3"/>
          <w:sz w:val="24"/>
          <w:szCs w:val="24"/>
        </w:rPr>
        <w:t>в</w:t>
      </w:r>
      <w:r w:rsidRPr="00D344BE">
        <w:rPr>
          <w:rFonts w:ascii="Times New Roman" w:hAnsi="Times New Roman"/>
          <w:i/>
          <w:sz w:val="24"/>
          <w:szCs w:val="24"/>
        </w:rPr>
        <w:t xml:space="preserve">ать </w:t>
      </w:r>
      <w:r w:rsidRPr="00D344BE">
        <w:rPr>
          <w:rFonts w:ascii="Times New Roman" w:hAnsi="Times New Roman"/>
          <w:i/>
          <w:spacing w:val="1"/>
          <w:sz w:val="24"/>
          <w:szCs w:val="24"/>
        </w:rPr>
        <w:t>и</w:t>
      </w:r>
      <w:r w:rsidRPr="00D344BE">
        <w:rPr>
          <w:rFonts w:ascii="Times New Roman" w:hAnsi="Times New Roman"/>
          <w:i/>
          <w:spacing w:val="-1"/>
          <w:sz w:val="24"/>
          <w:szCs w:val="24"/>
        </w:rPr>
        <w:t>н</w:t>
      </w:r>
      <w:r w:rsidRPr="00D344BE">
        <w:rPr>
          <w:rFonts w:ascii="Times New Roman" w:hAnsi="Times New Roman"/>
          <w:i/>
          <w:sz w:val="24"/>
          <w:szCs w:val="24"/>
        </w:rPr>
        <w:t>форм</w:t>
      </w:r>
      <w:r w:rsidRPr="00D344BE">
        <w:rPr>
          <w:rFonts w:ascii="Times New Roman" w:hAnsi="Times New Roman"/>
          <w:i/>
          <w:spacing w:val="-2"/>
          <w:sz w:val="24"/>
          <w:szCs w:val="24"/>
        </w:rPr>
        <w:t>а</w:t>
      </w:r>
      <w:r w:rsidRPr="00D344BE">
        <w:rPr>
          <w:rFonts w:ascii="Times New Roman" w:hAnsi="Times New Roman"/>
          <w:i/>
          <w:spacing w:val="1"/>
          <w:sz w:val="24"/>
          <w:szCs w:val="24"/>
        </w:rPr>
        <w:t>ци</w:t>
      </w:r>
      <w:r w:rsidRPr="00D344BE">
        <w:rPr>
          <w:rFonts w:ascii="Times New Roman" w:hAnsi="Times New Roman"/>
          <w:i/>
          <w:sz w:val="24"/>
          <w:szCs w:val="24"/>
        </w:rPr>
        <w:t>юо</w:t>
      </w:r>
      <w:r w:rsidRPr="00D344BE">
        <w:rPr>
          <w:rFonts w:ascii="Times New Roman" w:hAnsi="Times New Roman"/>
          <w:i/>
          <w:spacing w:val="-1"/>
          <w:sz w:val="24"/>
          <w:szCs w:val="24"/>
        </w:rPr>
        <w:t>в</w:t>
      </w:r>
      <w:r w:rsidRPr="00D344BE">
        <w:rPr>
          <w:rFonts w:ascii="Times New Roman" w:hAnsi="Times New Roman"/>
          <w:i/>
          <w:sz w:val="24"/>
          <w:szCs w:val="24"/>
        </w:rPr>
        <w:t>ещ</w:t>
      </w:r>
      <w:r w:rsidRPr="00D344BE">
        <w:rPr>
          <w:rFonts w:ascii="Times New Roman" w:hAnsi="Times New Roman"/>
          <w:i/>
          <w:spacing w:val="-2"/>
          <w:sz w:val="24"/>
          <w:szCs w:val="24"/>
        </w:rPr>
        <w:t>е</w:t>
      </w:r>
      <w:r w:rsidRPr="00D344BE">
        <w:rPr>
          <w:rFonts w:ascii="Times New Roman" w:hAnsi="Times New Roman"/>
          <w:i/>
          <w:sz w:val="24"/>
          <w:szCs w:val="24"/>
        </w:rPr>
        <w:t xml:space="preserve">ствах и </w:t>
      </w:r>
      <w:r w:rsidRPr="00D344BE">
        <w:rPr>
          <w:rFonts w:ascii="Times New Roman" w:hAnsi="Times New Roman"/>
          <w:i/>
          <w:spacing w:val="1"/>
          <w:sz w:val="24"/>
          <w:szCs w:val="24"/>
        </w:rPr>
        <w:t>хи</w:t>
      </w:r>
      <w:r w:rsidRPr="00D344BE">
        <w:rPr>
          <w:rFonts w:ascii="Times New Roman" w:hAnsi="Times New Roman"/>
          <w:i/>
          <w:spacing w:val="-3"/>
          <w:sz w:val="24"/>
          <w:szCs w:val="24"/>
        </w:rPr>
        <w:t>м</w:t>
      </w:r>
      <w:r w:rsidRPr="00D344BE">
        <w:rPr>
          <w:rFonts w:ascii="Times New Roman" w:hAnsi="Times New Roman"/>
          <w:i/>
          <w:spacing w:val="1"/>
          <w:sz w:val="24"/>
          <w:szCs w:val="24"/>
        </w:rPr>
        <w:t>и</w:t>
      </w:r>
      <w:r w:rsidRPr="00D344BE">
        <w:rPr>
          <w:rFonts w:ascii="Times New Roman" w:hAnsi="Times New Roman"/>
          <w:i/>
          <w:sz w:val="24"/>
          <w:szCs w:val="24"/>
        </w:rPr>
        <w:t>ч</w:t>
      </w:r>
      <w:r w:rsidRPr="00D344BE">
        <w:rPr>
          <w:rFonts w:ascii="Times New Roman" w:hAnsi="Times New Roman"/>
          <w:i/>
          <w:spacing w:val="-2"/>
          <w:sz w:val="24"/>
          <w:szCs w:val="24"/>
        </w:rPr>
        <w:t>е</w:t>
      </w:r>
      <w:r w:rsidRPr="00D344BE">
        <w:rPr>
          <w:rFonts w:ascii="Times New Roman" w:hAnsi="Times New Roman"/>
          <w:i/>
          <w:sz w:val="24"/>
          <w:szCs w:val="24"/>
        </w:rPr>
        <w:t>с</w:t>
      </w:r>
      <w:r w:rsidRPr="00D344BE">
        <w:rPr>
          <w:rFonts w:ascii="Times New Roman" w:hAnsi="Times New Roman"/>
          <w:i/>
          <w:spacing w:val="-2"/>
          <w:sz w:val="24"/>
          <w:szCs w:val="24"/>
        </w:rPr>
        <w:t>к</w:t>
      </w:r>
      <w:r w:rsidRPr="00D344BE">
        <w:rPr>
          <w:rFonts w:ascii="Times New Roman" w:hAnsi="Times New Roman"/>
          <w:i/>
          <w:spacing w:val="1"/>
          <w:sz w:val="24"/>
          <w:szCs w:val="24"/>
        </w:rPr>
        <w:t>и</w:t>
      </w:r>
      <w:r w:rsidRPr="00D344BE">
        <w:rPr>
          <w:rFonts w:ascii="Times New Roman" w:hAnsi="Times New Roman"/>
          <w:i/>
          <w:sz w:val="24"/>
          <w:szCs w:val="24"/>
        </w:rPr>
        <w:t>х</w:t>
      </w:r>
      <w:r w:rsidRPr="00D344BE">
        <w:rPr>
          <w:rFonts w:ascii="Times New Roman" w:hAnsi="Times New Roman"/>
          <w:i/>
          <w:spacing w:val="1"/>
          <w:sz w:val="24"/>
          <w:szCs w:val="24"/>
        </w:rPr>
        <w:t>п</w:t>
      </w:r>
      <w:r w:rsidRPr="00D344BE">
        <w:rPr>
          <w:rFonts w:ascii="Times New Roman" w:hAnsi="Times New Roman"/>
          <w:i/>
          <w:spacing w:val="-1"/>
          <w:sz w:val="24"/>
          <w:szCs w:val="24"/>
        </w:rPr>
        <w:t>ро</w:t>
      </w:r>
      <w:r w:rsidRPr="00D344BE">
        <w:rPr>
          <w:rFonts w:ascii="Times New Roman" w:hAnsi="Times New Roman"/>
          <w:i/>
          <w:spacing w:val="1"/>
          <w:sz w:val="24"/>
          <w:szCs w:val="24"/>
        </w:rPr>
        <w:t>ц</w:t>
      </w:r>
      <w:r w:rsidRPr="00D344BE">
        <w:rPr>
          <w:rFonts w:ascii="Times New Roman" w:hAnsi="Times New Roman"/>
          <w:i/>
          <w:sz w:val="24"/>
          <w:szCs w:val="24"/>
        </w:rPr>
        <w:t>ес</w:t>
      </w:r>
      <w:r w:rsidRPr="00D344BE">
        <w:rPr>
          <w:rFonts w:ascii="Times New Roman" w:hAnsi="Times New Roman"/>
          <w:i/>
          <w:spacing w:val="-2"/>
          <w:sz w:val="24"/>
          <w:szCs w:val="24"/>
        </w:rPr>
        <w:t>с</w:t>
      </w:r>
      <w:r w:rsidRPr="00D344BE">
        <w:rPr>
          <w:rFonts w:ascii="Times New Roman" w:hAnsi="Times New Roman"/>
          <w:i/>
          <w:sz w:val="24"/>
          <w:szCs w:val="24"/>
        </w:rPr>
        <w:t>а</w:t>
      </w:r>
      <w:r w:rsidRPr="00D344BE">
        <w:rPr>
          <w:rFonts w:ascii="Times New Roman" w:hAnsi="Times New Roman"/>
          <w:i/>
          <w:spacing w:val="1"/>
          <w:sz w:val="24"/>
          <w:szCs w:val="24"/>
        </w:rPr>
        <w:t>х</w:t>
      </w:r>
      <w:r w:rsidRPr="00D344BE">
        <w:rPr>
          <w:rFonts w:ascii="Times New Roman" w:hAnsi="Times New Roman"/>
          <w:i/>
          <w:sz w:val="24"/>
          <w:szCs w:val="24"/>
        </w:rPr>
        <w:t>;</w:t>
      </w:r>
    </w:p>
    <w:p w14:paraId="533A5074" w14:textId="77777777" w:rsidR="00E53743" w:rsidRPr="00D344BE" w:rsidRDefault="00E53743" w:rsidP="00A864BC">
      <w:pPr>
        <w:numPr>
          <w:ilvl w:val="0"/>
          <w:numId w:val="11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к</w:t>
      </w:r>
      <w:r w:rsidRPr="00D344BE">
        <w:rPr>
          <w:rFonts w:ascii="Times New Roman" w:hAnsi="Times New Roman"/>
          <w:i/>
          <w:spacing w:val="-1"/>
          <w:sz w:val="24"/>
          <w:szCs w:val="24"/>
        </w:rPr>
        <w:t>р</w:t>
      </w:r>
      <w:r w:rsidRPr="00D344BE">
        <w:rPr>
          <w:rFonts w:ascii="Times New Roman" w:hAnsi="Times New Roman"/>
          <w:i/>
          <w:spacing w:val="1"/>
          <w:sz w:val="24"/>
          <w:szCs w:val="24"/>
        </w:rPr>
        <w:t>и</w:t>
      </w:r>
      <w:r w:rsidRPr="00D344BE">
        <w:rPr>
          <w:rFonts w:ascii="Times New Roman" w:hAnsi="Times New Roman"/>
          <w:i/>
          <w:sz w:val="24"/>
          <w:szCs w:val="24"/>
        </w:rPr>
        <w:t>ти</w:t>
      </w:r>
      <w:r w:rsidRPr="00D344BE">
        <w:rPr>
          <w:rFonts w:ascii="Times New Roman" w:hAnsi="Times New Roman"/>
          <w:i/>
          <w:spacing w:val="-1"/>
          <w:sz w:val="24"/>
          <w:szCs w:val="24"/>
        </w:rPr>
        <w:t>ч</w:t>
      </w:r>
      <w:r w:rsidRPr="00D344BE">
        <w:rPr>
          <w:rFonts w:ascii="Times New Roman" w:hAnsi="Times New Roman"/>
          <w:i/>
          <w:sz w:val="24"/>
          <w:szCs w:val="24"/>
        </w:rPr>
        <w:t>ес</w:t>
      </w:r>
      <w:r w:rsidRPr="00D344BE">
        <w:rPr>
          <w:rFonts w:ascii="Times New Roman" w:hAnsi="Times New Roman"/>
          <w:i/>
          <w:spacing w:val="-2"/>
          <w:sz w:val="24"/>
          <w:szCs w:val="24"/>
        </w:rPr>
        <w:t>к</w:t>
      </w:r>
      <w:r w:rsidRPr="00D344BE">
        <w:rPr>
          <w:rFonts w:ascii="Times New Roman" w:hAnsi="Times New Roman"/>
          <w:i/>
          <w:sz w:val="24"/>
          <w:szCs w:val="24"/>
        </w:rPr>
        <w:t>ио</w:t>
      </w:r>
      <w:r w:rsidRPr="00D344BE">
        <w:rPr>
          <w:rFonts w:ascii="Times New Roman" w:hAnsi="Times New Roman"/>
          <w:i/>
          <w:spacing w:val="-2"/>
          <w:sz w:val="24"/>
          <w:szCs w:val="24"/>
        </w:rPr>
        <w:t>т</w:t>
      </w:r>
      <w:r w:rsidRPr="00D344BE">
        <w:rPr>
          <w:rFonts w:ascii="Times New Roman" w:hAnsi="Times New Roman"/>
          <w:i/>
          <w:spacing w:val="1"/>
          <w:sz w:val="24"/>
          <w:szCs w:val="24"/>
        </w:rPr>
        <w:t>н</w:t>
      </w:r>
      <w:r w:rsidRPr="00D344BE">
        <w:rPr>
          <w:rFonts w:ascii="Times New Roman" w:hAnsi="Times New Roman"/>
          <w:i/>
          <w:spacing w:val="-1"/>
          <w:sz w:val="24"/>
          <w:szCs w:val="24"/>
        </w:rPr>
        <w:t>о</w:t>
      </w:r>
      <w:r w:rsidRPr="00D344BE">
        <w:rPr>
          <w:rFonts w:ascii="Times New Roman" w:hAnsi="Times New Roman"/>
          <w:i/>
          <w:sz w:val="24"/>
          <w:szCs w:val="24"/>
        </w:rPr>
        <w:t>с</w:t>
      </w:r>
      <w:r w:rsidRPr="00D344BE">
        <w:rPr>
          <w:rFonts w:ascii="Times New Roman" w:hAnsi="Times New Roman"/>
          <w:i/>
          <w:spacing w:val="1"/>
          <w:sz w:val="24"/>
          <w:szCs w:val="24"/>
        </w:rPr>
        <w:t>и</w:t>
      </w:r>
      <w:r w:rsidRPr="00D344BE">
        <w:rPr>
          <w:rFonts w:ascii="Times New Roman" w:hAnsi="Times New Roman"/>
          <w:i/>
          <w:spacing w:val="-3"/>
          <w:sz w:val="24"/>
          <w:szCs w:val="24"/>
        </w:rPr>
        <w:t>ть</w:t>
      </w:r>
      <w:r w:rsidRPr="00D344BE">
        <w:rPr>
          <w:rFonts w:ascii="Times New Roman" w:hAnsi="Times New Roman"/>
          <w:i/>
          <w:sz w:val="24"/>
          <w:szCs w:val="24"/>
        </w:rPr>
        <w:t xml:space="preserve">ся к </w:t>
      </w:r>
      <w:r w:rsidRPr="00D344BE">
        <w:rPr>
          <w:rFonts w:ascii="Times New Roman" w:hAnsi="Times New Roman"/>
          <w:i/>
          <w:spacing w:val="1"/>
          <w:sz w:val="24"/>
          <w:szCs w:val="24"/>
        </w:rPr>
        <w:t>п</w:t>
      </w:r>
      <w:r w:rsidRPr="00D344BE">
        <w:rPr>
          <w:rFonts w:ascii="Times New Roman" w:hAnsi="Times New Roman"/>
          <w:i/>
          <w:sz w:val="24"/>
          <w:szCs w:val="24"/>
        </w:rPr>
        <w:t>се</w:t>
      </w:r>
      <w:r w:rsidRPr="00D344BE">
        <w:rPr>
          <w:rFonts w:ascii="Times New Roman" w:hAnsi="Times New Roman"/>
          <w:i/>
          <w:spacing w:val="-3"/>
          <w:sz w:val="24"/>
          <w:szCs w:val="24"/>
        </w:rPr>
        <w:t>в</w:t>
      </w:r>
      <w:r w:rsidRPr="00D344BE">
        <w:rPr>
          <w:rFonts w:ascii="Times New Roman" w:hAnsi="Times New Roman"/>
          <w:i/>
          <w:spacing w:val="1"/>
          <w:sz w:val="24"/>
          <w:szCs w:val="24"/>
        </w:rPr>
        <w:t>д</w:t>
      </w:r>
      <w:r w:rsidRPr="00D344BE">
        <w:rPr>
          <w:rFonts w:ascii="Times New Roman" w:hAnsi="Times New Roman"/>
          <w:i/>
          <w:spacing w:val="-1"/>
          <w:sz w:val="24"/>
          <w:szCs w:val="24"/>
        </w:rPr>
        <w:t>о</w:t>
      </w:r>
      <w:r w:rsidRPr="00D344BE">
        <w:rPr>
          <w:rFonts w:ascii="Times New Roman" w:hAnsi="Times New Roman"/>
          <w:i/>
          <w:spacing w:val="1"/>
          <w:sz w:val="24"/>
          <w:szCs w:val="24"/>
        </w:rPr>
        <w:t>н</w:t>
      </w:r>
      <w:r w:rsidRPr="00D344BE">
        <w:rPr>
          <w:rFonts w:ascii="Times New Roman" w:hAnsi="Times New Roman"/>
          <w:i/>
          <w:sz w:val="24"/>
          <w:szCs w:val="24"/>
        </w:rPr>
        <w:t>а</w:t>
      </w:r>
      <w:r w:rsidRPr="00D344BE">
        <w:rPr>
          <w:rFonts w:ascii="Times New Roman" w:hAnsi="Times New Roman"/>
          <w:i/>
          <w:spacing w:val="-3"/>
          <w:sz w:val="24"/>
          <w:szCs w:val="24"/>
        </w:rPr>
        <w:t>у</w:t>
      </w:r>
      <w:r w:rsidRPr="00D344BE">
        <w:rPr>
          <w:rFonts w:ascii="Times New Roman" w:hAnsi="Times New Roman"/>
          <w:i/>
          <w:sz w:val="24"/>
          <w:szCs w:val="24"/>
        </w:rPr>
        <w:t>ч</w:t>
      </w:r>
      <w:r w:rsidRPr="00D344BE">
        <w:rPr>
          <w:rFonts w:ascii="Times New Roman" w:hAnsi="Times New Roman"/>
          <w:i/>
          <w:spacing w:val="1"/>
          <w:sz w:val="24"/>
          <w:szCs w:val="24"/>
        </w:rPr>
        <w:t>н</w:t>
      </w:r>
      <w:r w:rsidRPr="00D344BE">
        <w:rPr>
          <w:rFonts w:ascii="Times New Roman" w:hAnsi="Times New Roman"/>
          <w:i/>
          <w:spacing w:val="-1"/>
          <w:sz w:val="24"/>
          <w:szCs w:val="24"/>
        </w:rPr>
        <w:t>о</w:t>
      </w:r>
      <w:r w:rsidRPr="00D344BE">
        <w:rPr>
          <w:rFonts w:ascii="Times New Roman" w:hAnsi="Times New Roman"/>
          <w:i/>
          <w:sz w:val="24"/>
          <w:szCs w:val="24"/>
        </w:rPr>
        <w:t>й</w:t>
      </w:r>
      <w:r w:rsidRPr="00D344BE">
        <w:rPr>
          <w:rFonts w:ascii="Times New Roman" w:hAnsi="Times New Roman"/>
          <w:i/>
          <w:spacing w:val="-2"/>
          <w:sz w:val="24"/>
          <w:szCs w:val="24"/>
        </w:rPr>
        <w:t>и</w:t>
      </w:r>
      <w:r w:rsidRPr="00D344BE">
        <w:rPr>
          <w:rFonts w:ascii="Times New Roman" w:hAnsi="Times New Roman"/>
          <w:i/>
          <w:spacing w:val="1"/>
          <w:sz w:val="24"/>
          <w:szCs w:val="24"/>
        </w:rPr>
        <w:t>н</w:t>
      </w:r>
      <w:r w:rsidRPr="00D344BE">
        <w:rPr>
          <w:rFonts w:ascii="Times New Roman" w:hAnsi="Times New Roman"/>
          <w:i/>
          <w:spacing w:val="-2"/>
          <w:sz w:val="24"/>
          <w:szCs w:val="24"/>
        </w:rPr>
        <w:t>ф</w:t>
      </w:r>
      <w:r w:rsidRPr="00D344BE">
        <w:rPr>
          <w:rFonts w:ascii="Times New Roman" w:hAnsi="Times New Roman"/>
          <w:i/>
          <w:spacing w:val="1"/>
          <w:sz w:val="24"/>
          <w:szCs w:val="24"/>
        </w:rPr>
        <w:t>ор</w:t>
      </w:r>
      <w:r w:rsidRPr="00D344BE">
        <w:rPr>
          <w:rFonts w:ascii="Times New Roman" w:hAnsi="Times New Roman"/>
          <w:i/>
          <w:spacing w:val="-3"/>
          <w:sz w:val="24"/>
          <w:szCs w:val="24"/>
        </w:rPr>
        <w:t>м</w:t>
      </w:r>
      <w:r w:rsidRPr="00D344BE">
        <w:rPr>
          <w:rFonts w:ascii="Times New Roman" w:hAnsi="Times New Roman"/>
          <w:i/>
          <w:sz w:val="24"/>
          <w:szCs w:val="24"/>
        </w:rPr>
        <w:t>а</w:t>
      </w:r>
      <w:r w:rsidRPr="00D344BE">
        <w:rPr>
          <w:rFonts w:ascii="Times New Roman" w:hAnsi="Times New Roman"/>
          <w:i/>
          <w:spacing w:val="-1"/>
          <w:sz w:val="24"/>
          <w:szCs w:val="24"/>
        </w:rPr>
        <w:t>ц</w:t>
      </w:r>
      <w:r w:rsidRPr="00D344BE">
        <w:rPr>
          <w:rFonts w:ascii="Times New Roman" w:hAnsi="Times New Roman"/>
          <w:i/>
          <w:spacing w:val="1"/>
          <w:sz w:val="24"/>
          <w:szCs w:val="24"/>
        </w:rPr>
        <w:t>ии</w:t>
      </w:r>
      <w:r w:rsidRPr="00D344BE">
        <w:rPr>
          <w:rFonts w:ascii="Times New Roman" w:hAnsi="Times New Roman"/>
          <w:i/>
          <w:sz w:val="24"/>
          <w:szCs w:val="24"/>
        </w:rPr>
        <w:t xml:space="preserve">, </w:t>
      </w:r>
      <w:r w:rsidRPr="00D344BE">
        <w:rPr>
          <w:rFonts w:ascii="Times New Roman" w:hAnsi="Times New Roman"/>
          <w:i/>
          <w:spacing w:val="1"/>
          <w:sz w:val="24"/>
          <w:szCs w:val="24"/>
        </w:rPr>
        <w:t>н</w:t>
      </w:r>
      <w:r w:rsidRPr="00D344BE">
        <w:rPr>
          <w:rFonts w:ascii="Times New Roman" w:hAnsi="Times New Roman"/>
          <w:i/>
          <w:sz w:val="24"/>
          <w:szCs w:val="24"/>
        </w:rPr>
        <w:t>е</w:t>
      </w:r>
      <w:r w:rsidRPr="00D344BE">
        <w:rPr>
          <w:rFonts w:ascii="Times New Roman" w:hAnsi="Times New Roman"/>
          <w:i/>
          <w:spacing w:val="-1"/>
          <w:sz w:val="24"/>
          <w:szCs w:val="24"/>
        </w:rPr>
        <w:t>до</w:t>
      </w:r>
      <w:r w:rsidRPr="00D344BE">
        <w:rPr>
          <w:rFonts w:ascii="Times New Roman" w:hAnsi="Times New Roman"/>
          <w:i/>
          <w:spacing w:val="1"/>
          <w:sz w:val="24"/>
          <w:szCs w:val="24"/>
        </w:rPr>
        <w:t>б</w:t>
      </w:r>
      <w:r w:rsidRPr="00D344BE">
        <w:rPr>
          <w:rFonts w:ascii="Times New Roman" w:hAnsi="Times New Roman"/>
          <w:i/>
          <w:spacing w:val="-1"/>
          <w:sz w:val="24"/>
          <w:szCs w:val="24"/>
        </w:rPr>
        <w:t>р</w:t>
      </w:r>
      <w:r w:rsidRPr="00D344BE">
        <w:rPr>
          <w:rFonts w:ascii="Times New Roman" w:hAnsi="Times New Roman"/>
          <w:i/>
          <w:spacing w:val="1"/>
          <w:sz w:val="24"/>
          <w:szCs w:val="24"/>
        </w:rPr>
        <w:t>о</w:t>
      </w:r>
      <w:r w:rsidRPr="00D344BE">
        <w:rPr>
          <w:rFonts w:ascii="Times New Roman" w:hAnsi="Times New Roman"/>
          <w:i/>
          <w:spacing w:val="-2"/>
          <w:sz w:val="24"/>
          <w:szCs w:val="24"/>
        </w:rPr>
        <w:t>с</w:t>
      </w:r>
      <w:r w:rsidRPr="00D344BE">
        <w:rPr>
          <w:rFonts w:ascii="Times New Roman" w:hAnsi="Times New Roman"/>
          <w:i/>
          <w:spacing w:val="1"/>
          <w:sz w:val="24"/>
          <w:szCs w:val="24"/>
        </w:rPr>
        <w:t>о</w:t>
      </w:r>
      <w:r w:rsidRPr="00D344BE">
        <w:rPr>
          <w:rFonts w:ascii="Times New Roman" w:hAnsi="Times New Roman"/>
          <w:i/>
          <w:sz w:val="24"/>
          <w:szCs w:val="24"/>
        </w:rPr>
        <w:t>вес</w:t>
      </w:r>
      <w:r w:rsidRPr="00D344BE">
        <w:rPr>
          <w:rFonts w:ascii="Times New Roman" w:hAnsi="Times New Roman"/>
          <w:i/>
          <w:spacing w:val="-3"/>
          <w:sz w:val="24"/>
          <w:szCs w:val="24"/>
        </w:rPr>
        <w:t>т</w:t>
      </w:r>
      <w:r w:rsidRPr="00D344BE">
        <w:rPr>
          <w:rFonts w:ascii="Times New Roman" w:hAnsi="Times New Roman"/>
          <w:i/>
          <w:spacing w:val="1"/>
          <w:sz w:val="24"/>
          <w:szCs w:val="24"/>
        </w:rPr>
        <w:t>н</w:t>
      </w:r>
      <w:r w:rsidRPr="00D344BE">
        <w:rPr>
          <w:rFonts w:ascii="Times New Roman" w:hAnsi="Times New Roman"/>
          <w:i/>
          <w:spacing w:val="-1"/>
          <w:sz w:val="24"/>
          <w:szCs w:val="24"/>
        </w:rPr>
        <w:t>о</w:t>
      </w:r>
      <w:r w:rsidRPr="00D344BE">
        <w:rPr>
          <w:rFonts w:ascii="Times New Roman" w:hAnsi="Times New Roman"/>
          <w:i/>
          <w:sz w:val="24"/>
          <w:szCs w:val="24"/>
        </w:rPr>
        <w:t>й</w:t>
      </w:r>
      <w:r w:rsidRPr="00D344BE">
        <w:rPr>
          <w:rFonts w:ascii="Times New Roman" w:hAnsi="Times New Roman"/>
          <w:i/>
          <w:spacing w:val="-1"/>
          <w:sz w:val="24"/>
          <w:szCs w:val="24"/>
        </w:rPr>
        <w:t>р</w:t>
      </w:r>
      <w:r w:rsidRPr="00D344BE">
        <w:rPr>
          <w:rFonts w:ascii="Times New Roman" w:hAnsi="Times New Roman"/>
          <w:i/>
          <w:sz w:val="24"/>
          <w:szCs w:val="24"/>
        </w:rPr>
        <w:t>екламе в с</w:t>
      </w:r>
      <w:r w:rsidRPr="00D344BE">
        <w:rPr>
          <w:rFonts w:ascii="Times New Roman" w:hAnsi="Times New Roman"/>
          <w:i/>
          <w:spacing w:val="1"/>
          <w:sz w:val="24"/>
          <w:szCs w:val="24"/>
        </w:rPr>
        <w:t>р</w:t>
      </w:r>
      <w:r w:rsidRPr="00D344BE">
        <w:rPr>
          <w:rFonts w:ascii="Times New Roman" w:hAnsi="Times New Roman"/>
          <w:i/>
          <w:spacing w:val="-2"/>
          <w:sz w:val="24"/>
          <w:szCs w:val="24"/>
        </w:rPr>
        <w:t>е</w:t>
      </w:r>
      <w:r w:rsidRPr="00D344BE">
        <w:rPr>
          <w:rFonts w:ascii="Times New Roman" w:hAnsi="Times New Roman"/>
          <w:i/>
          <w:spacing w:val="1"/>
          <w:sz w:val="24"/>
          <w:szCs w:val="24"/>
        </w:rPr>
        <w:t>д</w:t>
      </w:r>
      <w:r w:rsidRPr="00D344BE">
        <w:rPr>
          <w:rFonts w:ascii="Times New Roman" w:hAnsi="Times New Roman"/>
          <w:i/>
          <w:sz w:val="24"/>
          <w:szCs w:val="24"/>
        </w:rPr>
        <w:t>ств</w:t>
      </w:r>
      <w:r w:rsidRPr="00D344BE">
        <w:rPr>
          <w:rFonts w:ascii="Times New Roman" w:hAnsi="Times New Roman"/>
          <w:i/>
          <w:spacing w:val="-3"/>
          <w:sz w:val="24"/>
          <w:szCs w:val="24"/>
        </w:rPr>
        <w:t>а</w:t>
      </w:r>
      <w:r w:rsidRPr="00D344BE">
        <w:rPr>
          <w:rFonts w:ascii="Times New Roman" w:hAnsi="Times New Roman"/>
          <w:i/>
          <w:sz w:val="24"/>
          <w:szCs w:val="24"/>
        </w:rPr>
        <w:t>хмас</w:t>
      </w:r>
      <w:r w:rsidRPr="00D344BE">
        <w:rPr>
          <w:rFonts w:ascii="Times New Roman" w:hAnsi="Times New Roman"/>
          <w:i/>
          <w:spacing w:val="-3"/>
          <w:sz w:val="24"/>
          <w:szCs w:val="24"/>
        </w:rPr>
        <w:t>с</w:t>
      </w:r>
      <w:r w:rsidRPr="00D344BE">
        <w:rPr>
          <w:rFonts w:ascii="Times New Roman" w:hAnsi="Times New Roman"/>
          <w:i/>
          <w:spacing w:val="1"/>
          <w:sz w:val="24"/>
          <w:szCs w:val="24"/>
        </w:rPr>
        <w:t>о</w:t>
      </w:r>
      <w:r w:rsidRPr="00D344BE">
        <w:rPr>
          <w:rFonts w:ascii="Times New Roman" w:hAnsi="Times New Roman"/>
          <w:i/>
          <w:spacing w:val="-3"/>
          <w:sz w:val="24"/>
          <w:szCs w:val="24"/>
        </w:rPr>
        <w:t>в</w:t>
      </w:r>
      <w:r w:rsidRPr="00D344BE">
        <w:rPr>
          <w:rFonts w:ascii="Times New Roman" w:hAnsi="Times New Roman"/>
          <w:i/>
          <w:spacing w:val="1"/>
          <w:sz w:val="24"/>
          <w:szCs w:val="24"/>
        </w:rPr>
        <w:t>о</w:t>
      </w:r>
      <w:r w:rsidRPr="00D344BE">
        <w:rPr>
          <w:rFonts w:ascii="Times New Roman" w:hAnsi="Times New Roman"/>
          <w:i/>
          <w:sz w:val="24"/>
          <w:szCs w:val="24"/>
        </w:rPr>
        <w:t>й</w:t>
      </w:r>
      <w:r w:rsidRPr="00D344BE">
        <w:rPr>
          <w:rFonts w:ascii="Times New Roman" w:hAnsi="Times New Roman"/>
          <w:i/>
          <w:spacing w:val="1"/>
          <w:sz w:val="24"/>
          <w:szCs w:val="24"/>
        </w:rPr>
        <w:t>и</w:t>
      </w:r>
      <w:r w:rsidRPr="00D344BE">
        <w:rPr>
          <w:rFonts w:ascii="Times New Roman" w:hAnsi="Times New Roman"/>
          <w:i/>
          <w:spacing w:val="-1"/>
          <w:sz w:val="24"/>
          <w:szCs w:val="24"/>
        </w:rPr>
        <w:t>н</w:t>
      </w:r>
      <w:r w:rsidRPr="00D344BE">
        <w:rPr>
          <w:rFonts w:ascii="Times New Roman" w:hAnsi="Times New Roman"/>
          <w:i/>
          <w:sz w:val="24"/>
          <w:szCs w:val="24"/>
        </w:rPr>
        <w:t>форм</w:t>
      </w:r>
      <w:r w:rsidRPr="00D344BE">
        <w:rPr>
          <w:rFonts w:ascii="Times New Roman" w:hAnsi="Times New Roman"/>
          <w:i/>
          <w:spacing w:val="-2"/>
          <w:sz w:val="24"/>
          <w:szCs w:val="24"/>
        </w:rPr>
        <w:t>а</w:t>
      </w:r>
      <w:r w:rsidRPr="00D344BE">
        <w:rPr>
          <w:rFonts w:ascii="Times New Roman" w:hAnsi="Times New Roman"/>
          <w:i/>
          <w:spacing w:val="1"/>
          <w:sz w:val="24"/>
          <w:szCs w:val="24"/>
        </w:rPr>
        <w:t>ц</w:t>
      </w:r>
      <w:r w:rsidRPr="00D344BE">
        <w:rPr>
          <w:rFonts w:ascii="Times New Roman" w:hAnsi="Times New Roman"/>
          <w:i/>
          <w:spacing w:val="-1"/>
          <w:sz w:val="24"/>
          <w:szCs w:val="24"/>
        </w:rPr>
        <w:t>и</w:t>
      </w:r>
      <w:r w:rsidRPr="00D344BE">
        <w:rPr>
          <w:rFonts w:ascii="Times New Roman" w:hAnsi="Times New Roman"/>
          <w:i/>
          <w:sz w:val="24"/>
          <w:szCs w:val="24"/>
        </w:rPr>
        <w:t>и;</w:t>
      </w:r>
    </w:p>
    <w:p w14:paraId="7F2D51D2" w14:textId="77777777" w:rsidR="00E53743" w:rsidRPr="00D344BE" w:rsidRDefault="00E53743" w:rsidP="00A864BC">
      <w:pPr>
        <w:numPr>
          <w:ilvl w:val="0"/>
          <w:numId w:val="11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344BE">
        <w:rPr>
          <w:rFonts w:ascii="Times New Roman" w:hAnsi="Times New Roman"/>
          <w:i/>
          <w:spacing w:val="-1"/>
          <w:sz w:val="24"/>
          <w:szCs w:val="24"/>
        </w:rPr>
        <w:t>о</w:t>
      </w:r>
      <w:r w:rsidRPr="00D344BE">
        <w:rPr>
          <w:rFonts w:ascii="Times New Roman" w:hAnsi="Times New Roman"/>
          <w:i/>
          <w:sz w:val="24"/>
          <w:szCs w:val="24"/>
        </w:rPr>
        <w:t>с</w:t>
      </w:r>
      <w:r w:rsidRPr="00D344BE">
        <w:rPr>
          <w:rFonts w:ascii="Times New Roman" w:hAnsi="Times New Roman"/>
          <w:i/>
          <w:spacing w:val="1"/>
          <w:sz w:val="24"/>
          <w:szCs w:val="24"/>
        </w:rPr>
        <w:t>о</w:t>
      </w:r>
      <w:r w:rsidRPr="00D344BE">
        <w:rPr>
          <w:rFonts w:ascii="Times New Roman" w:hAnsi="Times New Roman"/>
          <w:i/>
          <w:sz w:val="24"/>
          <w:szCs w:val="24"/>
        </w:rPr>
        <w:t>знавать</w:t>
      </w:r>
      <w:r w:rsidRPr="00D344BE">
        <w:rPr>
          <w:rFonts w:ascii="Times New Roman" w:hAnsi="Times New Roman"/>
          <w:i/>
          <w:spacing w:val="-4"/>
          <w:sz w:val="24"/>
          <w:szCs w:val="24"/>
        </w:rPr>
        <w:t>з</w:t>
      </w:r>
      <w:r w:rsidRPr="00D344BE">
        <w:rPr>
          <w:rFonts w:ascii="Times New Roman" w:hAnsi="Times New Roman"/>
          <w:i/>
          <w:spacing w:val="1"/>
          <w:sz w:val="24"/>
          <w:szCs w:val="24"/>
        </w:rPr>
        <w:t>н</w:t>
      </w:r>
      <w:r w:rsidRPr="00D344BE">
        <w:rPr>
          <w:rFonts w:ascii="Times New Roman" w:hAnsi="Times New Roman"/>
          <w:i/>
          <w:sz w:val="24"/>
          <w:szCs w:val="24"/>
        </w:rPr>
        <w:t>ач</w:t>
      </w:r>
      <w:r w:rsidRPr="00D344BE">
        <w:rPr>
          <w:rFonts w:ascii="Times New Roman" w:hAnsi="Times New Roman"/>
          <w:i/>
          <w:spacing w:val="-2"/>
          <w:sz w:val="24"/>
          <w:szCs w:val="24"/>
        </w:rPr>
        <w:t>е</w:t>
      </w:r>
      <w:r w:rsidRPr="00D344BE">
        <w:rPr>
          <w:rFonts w:ascii="Times New Roman" w:hAnsi="Times New Roman"/>
          <w:i/>
          <w:spacing w:val="1"/>
          <w:sz w:val="24"/>
          <w:szCs w:val="24"/>
        </w:rPr>
        <w:t>н</w:t>
      </w:r>
      <w:r w:rsidRPr="00D344BE">
        <w:rPr>
          <w:rFonts w:ascii="Times New Roman" w:hAnsi="Times New Roman"/>
          <w:i/>
          <w:spacing w:val="-1"/>
          <w:sz w:val="24"/>
          <w:szCs w:val="24"/>
        </w:rPr>
        <w:t>и</w:t>
      </w:r>
      <w:r w:rsidRPr="00D344BE">
        <w:rPr>
          <w:rFonts w:ascii="Times New Roman" w:hAnsi="Times New Roman"/>
          <w:i/>
          <w:sz w:val="24"/>
          <w:szCs w:val="24"/>
        </w:rPr>
        <w:t>е те</w:t>
      </w:r>
      <w:r w:rsidRPr="00D344BE">
        <w:rPr>
          <w:rFonts w:ascii="Times New Roman" w:hAnsi="Times New Roman"/>
          <w:i/>
          <w:spacing w:val="-1"/>
          <w:sz w:val="24"/>
          <w:szCs w:val="24"/>
        </w:rPr>
        <w:t>о</w:t>
      </w:r>
      <w:r w:rsidRPr="00D344BE">
        <w:rPr>
          <w:rFonts w:ascii="Times New Roman" w:hAnsi="Times New Roman"/>
          <w:i/>
          <w:spacing w:val="1"/>
          <w:sz w:val="24"/>
          <w:szCs w:val="24"/>
        </w:rPr>
        <w:t>р</w:t>
      </w:r>
      <w:r w:rsidRPr="00D344BE">
        <w:rPr>
          <w:rFonts w:ascii="Times New Roman" w:hAnsi="Times New Roman"/>
          <w:i/>
          <w:sz w:val="24"/>
          <w:szCs w:val="24"/>
        </w:rPr>
        <w:t>ет</w:t>
      </w:r>
      <w:r w:rsidRPr="00D344BE">
        <w:rPr>
          <w:rFonts w:ascii="Times New Roman" w:hAnsi="Times New Roman"/>
          <w:i/>
          <w:spacing w:val="-2"/>
          <w:sz w:val="24"/>
          <w:szCs w:val="24"/>
        </w:rPr>
        <w:t>и</w:t>
      </w:r>
      <w:r w:rsidRPr="00D344BE">
        <w:rPr>
          <w:rFonts w:ascii="Times New Roman" w:hAnsi="Times New Roman"/>
          <w:i/>
          <w:sz w:val="24"/>
          <w:szCs w:val="24"/>
        </w:rPr>
        <w:t>чес</w:t>
      </w:r>
      <w:r w:rsidRPr="00D344BE">
        <w:rPr>
          <w:rFonts w:ascii="Times New Roman" w:hAnsi="Times New Roman"/>
          <w:i/>
          <w:spacing w:val="-1"/>
          <w:sz w:val="24"/>
          <w:szCs w:val="24"/>
        </w:rPr>
        <w:t>ки</w:t>
      </w:r>
      <w:r w:rsidRPr="00D344BE">
        <w:rPr>
          <w:rFonts w:ascii="Times New Roman" w:hAnsi="Times New Roman"/>
          <w:i/>
          <w:sz w:val="24"/>
          <w:szCs w:val="24"/>
        </w:rPr>
        <w:t>х</w:t>
      </w:r>
      <w:r w:rsidRPr="00D344BE">
        <w:rPr>
          <w:rFonts w:ascii="Times New Roman" w:hAnsi="Times New Roman"/>
          <w:i/>
          <w:spacing w:val="-1"/>
          <w:sz w:val="24"/>
          <w:szCs w:val="24"/>
        </w:rPr>
        <w:t>з</w:t>
      </w:r>
      <w:r w:rsidRPr="00D344BE">
        <w:rPr>
          <w:rFonts w:ascii="Times New Roman" w:hAnsi="Times New Roman"/>
          <w:i/>
          <w:spacing w:val="1"/>
          <w:sz w:val="24"/>
          <w:szCs w:val="24"/>
        </w:rPr>
        <w:t>н</w:t>
      </w:r>
      <w:r w:rsidRPr="00D344BE">
        <w:rPr>
          <w:rFonts w:ascii="Times New Roman" w:hAnsi="Times New Roman"/>
          <w:i/>
          <w:spacing w:val="-2"/>
          <w:sz w:val="24"/>
          <w:szCs w:val="24"/>
        </w:rPr>
        <w:t>а</w:t>
      </w:r>
      <w:r w:rsidRPr="00D344BE">
        <w:rPr>
          <w:rFonts w:ascii="Times New Roman" w:hAnsi="Times New Roman"/>
          <w:i/>
          <w:spacing w:val="-1"/>
          <w:sz w:val="24"/>
          <w:szCs w:val="24"/>
        </w:rPr>
        <w:t>н</w:t>
      </w:r>
      <w:r w:rsidRPr="00D344BE">
        <w:rPr>
          <w:rFonts w:ascii="Times New Roman" w:hAnsi="Times New Roman"/>
          <w:i/>
          <w:spacing w:val="1"/>
          <w:sz w:val="24"/>
          <w:szCs w:val="24"/>
        </w:rPr>
        <w:t>и</w:t>
      </w:r>
      <w:r w:rsidRPr="00D344BE">
        <w:rPr>
          <w:rFonts w:ascii="Times New Roman" w:hAnsi="Times New Roman"/>
          <w:i/>
          <w:sz w:val="24"/>
          <w:szCs w:val="24"/>
        </w:rPr>
        <w:t>й</w:t>
      </w:r>
      <w:r w:rsidRPr="00D344BE">
        <w:rPr>
          <w:rFonts w:ascii="Times New Roman" w:hAnsi="Times New Roman"/>
          <w:i/>
          <w:spacing w:val="1"/>
          <w:sz w:val="24"/>
          <w:szCs w:val="24"/>
        </w:rPr>
        <w:t>п</w:t>
      </w:r>
      <w:r w:rsidRPr="00D344BE">
        <w:rPr>
          <w:rFonts w:ascii="Times New Roman" w:hAnsi="Times New Roman"/>
          <w:i/>
          <w:sz w:val="24"/>
          <w:szCs w:val="24"/>
        </w:rPr>
        <w:t>о</w:t>
      </w:r>
      <w:r w:rsidRPr="00D344BE">
        <w:rPr>
          <w:rFonts w:ascii="Times New Roman" w:hAnsi="Times New Roman"/>
          <w:i/>
          <w:spacing w:val="1"/>
          <w:sz w:val="24"/>
          <w:szCs w:val="24"/>
        </w:rPr>
        <w:t>хи</w:t>
      </w:r>
      <w:r w:rsidRPr="00D344BE">
        <w:rPr>
          <w:rFonts w:ascii="Times New Roman" w:hAnsi="Times New Roman"/>
          <w:i/>
          <w:spacing w:val="-3"/>
          <w:sz w:val="24"/>
          <w:szCs w:val="24"/>
        </w:rPr>
        <w:t>м</w:t>
      </w:r>
      <w:r w:rsidRPr="00D344BE">
        <w:rPr>
          <w:rFonts w:ascii="Times New Roman" w:hAnsi="Times New Roman"/>
          <w:i/>
          <w:spacing w:val="-1"/>
          <w:sz w:val="24"/>
          <w:szCs w:val="24"/>
        </w:rPr>
        <w:t>и</w:t>
      </w:r>
      <w:r w:rsidRPr="00D344BE">
        <w:rPr>
          <w:rFonts w:ascii="Times New Roman" w:hAnsi="Times New Roman"/>
          <w:i/>
          <w:sz w:val="24"/>
          <w:szCs w:val="24"/>
        </w:rPr>
        <w:t xml:space="preserve">и </w:t>
      </w:r>
      <w:r w:rsidRPr="00D344BE">
        <w:rPr>
          <w:rFonts w:ascii="Times New Roman" w:hAnsi="Times New Roman"/>
          <w:i/>
          <w:spacing w:val="1"/>
          <w:sz w:val="24"/>
          <w:szCs w:val="24"/>
        </w:rPr>
        <w:t>д</w:t>
      </w:r>
      <w:r w:rsidRPr="00D344BE">
        <w:rPr>
          <w:rFonts w:ascii="Times New Roman" w:hAnsi="Times New Roman"/>
          <w:i/>
          <w:spacing w:val="-1"/>
          <w:sz w:val="24"/>
          <w:szCs w:val="24"/>
        </w:rPr>
        <w:t>л</w:t>
      </w:r>
      <w:r w:rsidRPr="00D344BE">
        <w:rPr>
          <w:rFonts w:ascii="Times New Roman" w:hAnsi="Times New Roman"/>
          <w:i/>
          <w:sz w:val="24"/>
          <w:szCs w:val="24"/>
        </w:rPr>
        <w:t xml:space="preserve">я </w:t>
      </w:r>
      <w:r w:rsidRPr="00D344BE">
        <w:rPr>
          <w:rFonts w:ascii="Times New Roman" w:hAnsi="Times New Roman"/>
          <w:i/>
          <w:spacing w:val="-2"/>
          <w:sz w:val="24"/>
          <w:szCs w:val="24"/>
        </w:rPr>
        <w:t>п</w:t>
      </w:r>
      <w:r w:rsidRPr="00D344BE">
        <w:rPr>
          <w:rFonts w:ascii="Times New Roman" w:hAnsi="Times New Roman"/>
          <w:i/>
          <w:spacing w:val="1"/>
          <w:sz w:val="24"/>
          <w:szCs w:val="24"/>
        </w:rPr>
        <w:t>р</w:t>
      </w:r>
      <w:r w:rsidRPr="00D344BE">
        <w:rPr>
          <w:rFonts w:ascii="Times New Roman" w:hAnsi="Times New Roman"/>
          <w:i/>
          <w:sz w:val="24"/>
          <w:szCs w:val="24"/>
        </w:rPr>
        <w:t>ак</w:t>
      </w:r>
      <w:r w:rsidRPr="00D344BE">
        <w:rPr>
          <w:rFonts w:ascii="Times New Roman" w:hAnsi="Times New Roman"/>
          <w:i/>
          <w:spacing w:val="-2"/>
          <w:sz w:val="24"/>
          <w:szCs w:val="24"/>
        </w:rPr>
        <w:t>т</w:t>
      </w:r>
      <w:r w:rsidRPr="00D344BE">
        <w:rPr>
          <w:rFonts w:ascii="Times New Roman" w:hAnsi="Times New Roman"/>
          <w:i/>
          <w:spacing w:val="1"/>
          <w:sz w:val="24"/>
          <w:szCs w:val="24"/>
        </w:rPr>
        <w:t>и</w:t>
      </w:r>
      <w:r w:rsidRPr="00D344BE">
        <w:rPr>
          <w:rFonts w:ascii="Times New Roman" w:hAnsi="Times New Roman"/>
          <w:i/>
          <w:sz w:val="24"/>
          <w:szCs w:val="24"/>
        </w:rPr>
        <w:t>ч</w:t>
      </w:r>
      <w:r w:rsidRPr="00D344BE">
        <w:rPr>
          <w:rFonts w:ascii="Times New Roman" w:hAnsi="Times New Roman"/>
          <w:i/>
          <w:spacing w:val="-2"/>
          <w:sz w:val="24"/>
          <w:szCs w:val="24"/>
        </w:rPr>
        <w:t>е</w:t>
      </w:r>
      <w:r w:rsidRPr="00D344BE">
        <w:rPr>
          <w:rFonts w:ascii="Times New Roman" w:hAnsi="Times New Roman"/>
          <w:i/>
          <w:sz w:val="24"/>
          <w:szCs w:val="24"/>
        </w:rPr>
        <w:t>с</w:t>
      </w:r>
      <w:r w:rsidRPr="00D344BE">
        <w:rPr>
          <w:rFonts w:ascii="Times New Roman" w:hAnsi="Times New Roman"/>
          <w:i/>
          <w:spacing w:val="-2"/>
          <w:sz w:val="24"/>
          <w:szCs w:val="24"/>
        </w:rPr>
        <w:t>к</w:t>
      </w:r>
      <w:r w:rsidRPr="00D344BE">
        <w:rPr>
          <w:rFonts w:ascii="Times New Roman" w:hAnsi="Times New Roman"/>
          <w:i/>
          <w:spacing w:val="1"/>
          <w:sz w:val="24"/>
          <w:szCs w:val="24"/>
        </w:rPr>
        <w:t>о</w:t>
      </w:r>
      <w:r w:rsidRPr="00D344BE">
        <w:rPr>
          <w:rFonts w:ascii="Times New Roman" w:hAnsi="Times New Roman"/>
          <w:i/>
          <w:sz w:val="24"/>
          <w:szCs w:val="24"/>
        </w:rPr>
        <w:t>й</w:t>
      </w:r>
      <w:r w:rsidRPr="00D344BE">
        <w:rPr>
          <w:rFonts w:ascii="Times New Roman" w:hAnsi="Times New Roman"/>
          <w:i/>
          <w:spacing w:val="1"/>
          <w:sz w:val="24"/>
          <w:szCs w:val="24"/>
        </w:rPr>
        <w:t>д</w:t>
      </w:r>
      <w:r w:rsidRPr="00D344BE">
        <w:rPr>
          <w:rFonts w:ascii="Times New Roman" w:hAnsi="Times New Roman"/>
          <w:i/>
          <w:spacing w:val="-2"/>
          <w:sz w:val="24"/>
          <w:szCs w:val="24"/>
        </w:rPr>
        <w:t>е</w:t>
      </w:r>
      <w:r w:rsidRPr="00D344BE">
        <w:rPr>
          <w:rFonts w:ascii="Times New Roman" w:hAnsi="Times New Roman"/>
          <w:i/>
          <w:sz w:val="24"/>
          <w:szCs w:val="24"/>
        </w:rPr>
        <w:t>ятел</w:t>
      </w:r>
      <w:r w:rsidRPr="00D344BE">
        <w:rPr>
          <w:rFonts w:ascii="Times New Roman" w:hAnsi="Times New Roman"/>
          <w:i/>
          <w:spacing w:val="-1"/>
          <w:sz w:val="24"/>
          <w:szCs w:val="24"/>
        </w:rPr>
        <w:t>ь</w:t>
      </w:r>
      <w:r w:rsidRPr="00D344BE">
        <w:rPr>
          <w:rFonts w:ascii="Times New Roman" w:hAnsi="Times New Roman"/>
          <w:i/>
          <w:spacing w:val="1"/>
          <w:sz w:val="24"/>
          <w:szCs w:val="24"/>
        </w:rPr>
        <w:t>н</w:t>
      </w:r>
      <w:r w:rsidRPr="00D344BE">
        <w:rPr>
          <w:rFonts w:ascii="Times New Roman" w:hAnsi="Times New Roman"/>
          <w:i/>
          <w:spacing w:val="-1"/>
          <w:sz w:val="24"/>
          <w:szCs w:val="24"/>
        </w:rPr>
        <w:t>о</w:t>
      </w:r>
      <w:r w:rsidRPr="00D344BE">
        <w:rPr>
          <w:rFonts w:ascii="Times New Roman" w:hAnsi="Times New Roman"/>
          <w:i/>
          <w:sz w:val="24"/>
          <w:szCs w:val="24"/>
        </w:rPr>
        <w:t>сти челове</w:t>
      </w:r>
      <w:r w:rsidRPr="00D344BE">
        <w:rPr>
          <w:rFonts w:ascii="Times New Roman" w:hAnsi="Times New Roman"/>
          <w:i/>
          <w:spacing w:val="-2"/>
          <w:sz w:val="24"/>
          <w:szCs w:val="24"/>
        </w:rPr>
        <w:t>к</w:t>
      </w:r>
      <w:r w:rsidRPr="00D344BE">
        <w:rPr>
          <w:rFonts w:ascii="Times New Roman" w:hAnsi="Times New Roman"/>
          <w:i/>
          <w:sz w:val="24"/>
          <w:szCs w:val="24"/>
        </w:rPr>
        <w:t>а;</w:t>
      </w:r>
    </w:p>
    <w:p w14:paraId="08A8E3C6" w14:textId="77777777" w:rsidR="00E53743" w:rsidRPr="00D344BE" w:rsidRDefault="00E53743" w:rsidP="00A864BC">
      <w:pPr>
        <w:numPr>
          <w:ilvl w:val="0"/>
          <w:numId w:val="113"/>
        </w:numPr>
        <w:tabs>
          <w:tab w:val="left" w:pos="993"/>
        </w:tabs>
        <w:autoSpaceDE w:val="0"/>
        <w:autoSpaceDN w:val="0"/>
        <w:adjustRightInd w:val="0"/>
        <w:spacing w:after="0" w:line="240" w:lineRule="auto"/>
        <w:ind w:left="0" w:firstLine="709"/>
        <w:jc w:val="both"/>
        <w:rPr>
          <w:rFonts w:ascii="Times New Roman" w:hAnsi="Times New Roman"/>
          <w:i/>
          <w:spacing w:val="-1"/>
          <w:sz w:val="24"/>
          <w:szCs w:val="24"/>
        </w:rPr>
      </w:pPr>
      <w:r w:rsidRPr="00D344BE">
        <w:rPr>
          <w:rFonts w:ascii="Times New Roman" w:hAnsi="Times New Roman"/>
          <w:i/>
          <w:sz w:val="24"/>
          <w:szCs w:val="24"/>
        </w:rPr>
        <w:t>с</w:t>
      </w:r>
      <w:r w:rsidRPr="00D344BE">
        <w:rPr>
          <w:rFonts w:ascii="Times New Roman" w:hAnsi="Times New Roman"/>
          <w:i/>
          <w:spacing w:val="1"/>
          <w:sz w:val="24"/>
          <w:szCs w:val="24"/>
        </w:rPr>
        <w:t>о</w:t>
      </w:r>
      <w:r w:rsidRPr="00D344BE">
        <w:rPr>
          <w:rFonts w:ascii="Times New Roman" w:hAnsi="Times New Roman"/>
          <w:i/>
          <w:sz w:val="24"/>
          <w:szCs w:val="24"/>
        </w:rPr>
        <w:t>з</w:t>
      </w:r>
      <w:r w:rsidRPr="00D344BE">
        <w:rPr>
          <w:rFonts w:ascii="Times New Roman" w:hAnsi="Times New Roman"/>
          <w:i/>
          <w:spacing w:val="-2"/>
          <w:sz w:val="24"/>
          <w:szCs w:val="24"/>
        </w:rPr>
        <w:t>д</w:t>
      </w:r>
      <w:r w:rsidRPr="00D344BE">
        <w:rPr>
          <w:rFonts w:ascii="Times New Roman" w:hAnsi="Times New Roman"/>
          <w:i/>
          <w:sz w:val="24"/>
          <w:szCs w:val="24"/>
        </w:rPr>
        <w:t>аватьм</w:t>
      </w:r>
      <w:r w:rsidRPr="00D344BE">
        <w:rPr>
          <w:rFonts w:ascii="Times New Roman" w:hAnsi="Times New Roman"/>
          <w:i/>
          <w:spacing w:val="-2"/>
          <w:sz w:val="24"/>
          <w:szCs w:val="24"/>
        </w:rPr>
        <w:t>о</w:t>
      </w:r>
      <w:r w:rsidRPr="00D344BE">
        <w:rPr>
          <w:rFonts w:ascii="Times New Roman" w:hAnsi="Times New Roman"/>
          <w:i/>
          <w:spacing w:val="1"/>
          <w:sz w:val="24"/>
          <w:szCs w:val="24"/>
        </w:rPr>
        <w:t>д</w:t>
      </w:r>
      <w:r w:rsidRPr="00D344BE">
        <w:rPr>
          <w:rFonts w:ascii="Times New Roman" w:hAnsi="Times New Roman"/>
          <w:i/>
          <w:sz w:val="24"/>
          <w:szCs w:val="24"/>
        </w:rPr>
        <w:t>елиис</w:t>
      </w:r>
      <w:r w:rsidRPr="00D344BE">
        <w:rPr>
          <w:rFonts w:ascii="Times New Roman" w:hAnsi="Times New Roman"/>
          <w:i/>
          <w:spacing w:val="1"/>
          <w:sz w:val="24"/>
          <w:szCs w:val="24"/>
        </w:rPr>
        <w:t>х</w:t>
      </w:r>
      <w:r w:rsidRPr="00D344BE">
        <w:rPr>
          <w:rFonts w:ascii="Times New Roman" w:hAnsi="Times New Roman"/>
          <w:i/>
          <w:sz w:val="24"/>
          <w:szCs w:val="24"/>
        </w:rPr>
        <w:t>е</w:t>
      </w:r>
      <w:r w:rsidRPr="00D344BE">
        <w:rPr>
          <w:rFonts w:ascii="Times New Roman" w:hAnsi="Times New Roman"/>
          <w:i/>
          <w:spacing w:val="-3"/>
          <w:sz w:val="24"/>
          <w:szCs w:val="24"/>
        </w:rPr>
        <w:t>м</w:t>
      </w:r>
      <w:r w:rsidRPr="00D344BE">
        <w:rPr>
          <w:rFonts w:ascii="Times New Roman" w:hAnsi="Times New Roman"/>
          <w:i/>
          <w:sz w:val="24"/>
          <w:szCs w:val="24"/>
        </w:rPr>
        <w:t xml:space="preserve">ыдля </w:t>
      </w:r>
      <w:r w:rsidRPr="00D344BE">
        <w:rPr>
          <w:rFonts w:ascii="Times New Roman" w:hAnsi="Times New Roman"/>
          <w:i/>
          <w:spacing w:val="1"/>
          <w:sz w:val="24"/>
          <w:szCs w:val="24"/>
        </w:rPr>
        <w:t>р</w:t>
      </w:r>
      <w:r w:rsidRPr="00D344BE">
        <w:rPr>
          <w:rFonts w:ascii="Times New Roman" w:hAnsi="Times New Roman"/>
          <w:i/>
          <w:sz w:val="24"/>
          <w:szCs w:val="24"/>
        </w:rPr>
        <w:t>еш</w:t>
      </w:r>
      <w:r w:rsidRPr="00D344BE">
        <w:rPr>
          <w:rFonts w:ascii="Times New Roman" w:hAnsi="Times New Roman"/>
          <w:i/>
          <w:spacing w:val="-2"/>
          <w:sz w:val="24"/>
          <w:szCs w:val="24"/>
        </w:rPr>
        <w:t>е</w:t>
      </w:r>
      <w:r w:rsidRPr="00D344BE">
        <w:rPr>
          <w:rFonts w:ascii="Times New Roman" w:hAnsi="Times New Roman"/>
          <w:i/>
          <w:spacing w:val="1"/>
          <w:sz w:val="24"/>
          <w:szCs w:val="24"/>
        </w:rPr>
        <w:t>н</w:t>
      </w:r>
      <w:r w:rsidRPr="00D344BE">
        <w:rPr>
          <w:rFonts w:ascii="Times New Roman" w:hAnsi="Times New Roman"/>
          <w:i/>
          <w:spacing w:val="-1"/>
          <w:sz w:val="24"/>
          <w:szCs w:val="24"/>
        </w:rPr>
        <w:t>и</w:t>
      </w:r>
      <w:r w:rsidRPr="00D344BE">
        <w:rPr>
          <w:rFonts w:ascii="Times New Roman" w:hAnsi="Times New Roman"/>
          <w:i/>
          <w:sz w:val="24"/>
          <w:szCs w:val="24"/>
        </w:rPr>
        <w:t xml:space="preserve">я </w:t>
      </w:r>
      <w:r w:rsidRPr="00D344BE">
        <w:rPr>
          <w:rFonts w:ascii="Times New Roman" w:hAnsi="Times New Roman"/>
          <w:i/>
          <w:spacing w:val="-4"/>
          <w:sz w:val="24"/>
          <w:szCs w:val="24"/>
        </w:rPr>
        <w:t>у</w:t>
      </w:r>
      <w:r w:rsidRPr="00D344BE">
        <w:rPr>
          <w:rFonts w:ascii="Times New Roman" w:hAnsi="Times New Roman"/>
          <w:i/>
          <w:sz w:val="24"/>
          <w:szCs w:val="24"/>
        </w:rPr>
        <w:t>че</w:t>
      </w:r>
      <w:r w:rsidRPr="00D344BE">
        <w:rPr>
          <w:rFonts w:ascii="Times New Roman" w:hAnsi="Times New Roman"/>
          <w:i/>
          <w:spacing w:val="1"/>
          <w:sz w:val="24"/>
          <w:szCs w:val="24"/>
        </w:rPr>
        <w:t>б</w:t>
      </w:r>
      <w:r w:rsidRPr="00D344BE">
        <w:rPr>
          <w:rFonts w:ascii="Times New Roman" w:hAnsi="Times New Roman"/>
          <w:i/>
          <w:spacing w:val="-1"/>
          <w:sz w:val="24"/>
          <w:szCs w:val="24"/>
        </w:rPr>
        <w:t>н</w:t>
      </w:r>
      <w:r w:rsidRPr="00D344BE">
        <w:rPr>
          <w:rFonts w:ascii="Times New Roman" w:hAnsi="Times New Roman"/>
          <w:i/>
          <w:spacing w:val="1"/>
          <w:sz w:val="24"/>
          <w:szCs w:val="24"/>
        </w:rPr>
        <w:t>ы</w:t>
      </w:r>
      <w:r w:rsidRPr="00D344BE">
        <w:rPr>
          <w:rFonts w:ascii="Times New Roman" w:hAnsi="Times New Roman"/>
          <w:i/>
          <w:sz w:val="24"/>
          <w:szCs w:val="24"/>
        </w:rPr>
        <w:t xml:space="preserve">хи </w:t>
      </w:r>
      <w:r w:rsidRPr="00D344BE">
        <w:rPr>
          <w:rFonts w:ascii="Times New Roman" w:hAnsi="Times New Roman"/>
          <w:i/>
          <w:spacing w:val="1"/>
          <w:sz w:val="24"/>
          <w:szCs w:val="24"/>
        </w:rPr>
        <w:t>по</w:t>
      </w:r>
      <w:r w:rsidRPr="00D344BE">
        <w:rPr>
          <w:rFonts w:ascii="Times New Roman" w:hAnsi="Times New Roman"/>
          <w:i/>
          <w:spacing w:val="-3"/>
          <w:sz w:val="24"/>
          <w:szCs w:val="24"/>
        </w:rPr>
        <w:t>з</w:t>
      </w:r>
      <w:r w:rsidRPr="00D344BE">
        <w:rPr>
          <w:rFonts w:ascii="Times New Roman" w:hAnsi="Times New Roman"/>
          <w:i/>
          <w:spacing w:val="1"/>
          <w:sz w:val="24"/>
          <w:szCs w:val="24"/>
        </w:rPr>
        <w:t>н</w:t>
      </w:r>
      <w:r w:rsidRPr="00D344BE">
        <w:rPr>
          <w:rFonts w:ascii="Times New Roman" w:hAnsi="Times New Roman"/>
          <w:i/>
          <w:sz w:val="24"/>
          <w:szCs w:val="24"/>
        </w:rPr>
        <w:t>авате</w:t>
      </w:r>
      <w:r w:rsidRPr="00D344BE">
        <w:rPr>
          <w:rFonts w:ascii="Times New Roman" w:hAnsi="Times New Roman"/>
          <w:i/>
          <w:spacing w:val="-1"/>
          <w:sz w:val="24"/>
          <w:szCs w:val="24"/>
        </w:rPr>
        <w:t>льны</w:t>
      </w:r>
      <w:r w:rsidRPr="00D344BE">
        <w:rPr>
          <w:rFonts w:ascii="Times New Roman" w:hAnsi="Times New Roman"/>
          <w:i/>
          <w:sz w:val="24"/>
          <w:szCs w:val="24"/>
        </w:rPr>
        <w:t>х</w:t>
      </w:r>
      <w:r w:rsidRPr="00D344BE">
        <w:rPr>
          <w:rFonts w:ascii="Times New Roman" w:hAnsi="Times New Roman"/>
          <w:i/>
          <w:spacing w:val="-1"/>
          <w:sz w:val="24"/>
          <w:szCs w:val="24"/>
        </w:rPr>
        <w:t>з</w:t>
      </w:r>
      <w:r w:rsidRPr="00D344BE">
        <w:rPr>
          <w:rFonts w:ascii="Times New Roman" w:hAnsi="Times New Roman"/>
          <w:i/>
          <w:sz w:val="24"/>
          <w:szCs w:val="24"/>
        </w:rPr>
        <w:t>а</w:t>
      </w:r>
      <w:r w:rsidRPr="00D344BE">
        <w:rPr>
          <w:rFonts w:ascii="Times New Roman" w:hAnsi="Times New Roman"/>
          <w:i/>
          <w:spacing w:val="-1"/>
          <w:sz w:val="24"/>
          <w:szCs w:val="24"/>
        </w:rPr>
        <w:t>д</w:t>
      </w:r>
      <w:r w:rsidRPr="00D344BE">
        <w:rPr>
          <w:rFonts w:ascii="Times New Roman" w:hAnsi="Times New Roman"/>
          <w:i/>
          <w:sz w:val="24"/>
          <w:szCs w:val="24"/>
        </w:rPr>
        <w:t>ач;</w:t>
      </w:r>
      <w:r w:rsidRPr="00D344BE">
        <w:rPr>
          <w:rFonts w:ascii="Times New Roman" w:hAnsi="Times New Roman"/>
          <w:i/>
          <w:spacing w:val="-1"/>
          <w:sz w:val="24"/>
          <w:szCs w:val="24"/>
        </w:rPr>
        <w:t>п</w:t>
      </w:r>
      <w:r w:rsidRPr="00D344BE">
        <w:rPr>
          <w:rFonts w:ascii="Times New Roman" w:hAnsi="Times New Roman"/>
          <w:i/>
          <w:spacing w:val="1"/>
          <w:sz w:val="24"/>
          <w:szCs w:val="24"/>
        </w:rPr>
        <w:t>о</w:t>
      </w:r>
      <w:r w:rsidRPr="00D344BE">
        <w:rPr>
          <w:rFonts w:ascii="Times New Roman" w:hAnsi="Times New Roman"/>
          <w:i/>
          <w:spacing w:val="-1"/>
          <w:sz w:val="24"/>
          <w:szCs w:val="24"/>
        </w:rPr>
        <w:t>н</w:t>
      </w:r>
      <w:r w:rsidRPr="00D344BE">
        <w:rPr>
          <w:rFonts w:ascii="Times New Roman" w:hAnsi="Times New Roman"/>
          <w:i/>
          <w:spacing w:val="1"/>
          <w:sz w:val="24"/>
          <w:szCs w:val="24"/>
        </w:rPr>
        <w:t>и</w:t>
      </w:r>
      <w:r w:rsidRPr="00D344BE">
        <w:rPr>
          <w:rFonts w:ascii="Times New Roman" w:hAnsi="Times New Roman"/>
          <w:i/>
          <w:sz w:val="24"/>
          <w:szCs w:val="24"/>
        </w:rPr>
        <w:t>матьн</w:t>
      </w:r>
      <w:r w:rsidRPr="00D344BE">
        <w:rPr>
          <w:rFonts w:ascii="Times New Roman" w:hAnsi="Times New Roman"/>
          <w:i/>
          <w:spacing w:val="-2"/>
          <w:sz w:val="24"/>
          <w:szCs w:val="24"/>
        </w:rPr>
        <w:t>е</w:t>
      </w:r>
      <w:r w:rsidRPr="00D344BE">
        <w:rPr>
          <w:rFonts w:ascii="Times New Roman" w:hAnsi="Times New Roman"/>
          <w:i/>
          <w:spacing w:val="-1"/>
          <w:sz w:val="24"/>
          <w:szCs w:val="24"/>
        </w:rPr>
        <w:t>о</w:t>
      </w:r>
      <w:r w:rsidRPr="00D344BE">
        <w:rPr>
          <w:rFonts w:ascii="Times New Roman" w:hAnsi="Times New Roman"/>
          <w:i/>
          <w:spacing w:val="1"/>
          <w:sz w:val="24"/>
          <w:szCs w:val="24"/>
        </w:rPr>
        <w:t>б</w:t>
      </w:r>
      <w:r w:rsidRPr="00D344BE">
        <w:rPr>
          <w:rFonts w:ascii="Times New Roman" w:hAnsi="Times New Roman"/>
          <w:i/>
          <w:spacing w:val="-1"/>
          <w:sz w:val="24"/>
          <w:szCs w:val="24"/>
        </w:rPr>
        <w:t>хо</w:t>
      </w:r>
      <w:r w:rsidRPr="00D344BE">
        <w:rPr>
          <w:rFonts w:ascii="Times New Roman" w:hAnsi="Times New Roman"/>
          <w:i/>
          <w:spacing w:val="1"/>
          <w:sz w:val="24"/>
          <w:szCs w:val="24"/>
        </w:rPr>
        <w:t>д</w:t>
      </w:r>
      <w:r w:rsidRPr="00D344BE">
        <w:rPr>
          <w:rFonts w:ascii="Times New Roman" w:hAnsi="Times New Roman"/>
          <w:i/>
          <w:spacing w:val="-1"/>
          <w:sz w:val="24"/>
          <w:szCs w:val="24"/>
        </w:rPr>
        <w:t>и</w:t>
      </w:r>
      <w:r w:rsidRPr="00D344BE">
        <w:rPr>
          <w:rFonts w:ascii="Times New Roman" w:hAnsi="Times New Roman"/>
          <w:i/>
          <w:sz w:val="24"/>
          <w:szCs w:val="24"/>
        </w:rPr>
        <w:t>м</w:t>
      </w:r>
      <w:r w:rsidRPr="00D344BE">
        <w:rPr>
          <w:rFonts w:ascii="Times New Roman" w:hAnsi="Times New Roman"/>
          <w:i/>
          <w:spacing w:val="1"/>
          <w:sz w:val="24"/>
          <w:szCs w:val="24"/>
        </w:rPr>
        <w:t>о</w:t>
      </w:r>
      <w:r w:rsidRPr="00D344BE">
        <w:rPr>
          <w:rFonts w:ascii="Times New Roman" w:hAnsi="Times New Roman"/>
          <w:i/>
          <w:sz w:val="24"/>
          <w:szCs w:val="24"/>
        </w:rPr>
        <w:t>сть с</w:t>
      </w:r>
      <w:r w:rsidRPr="00D344BE">
        <w:rPr>
          <w:rFonts w:ascii="Times New Roman" w:hAnsi="Times New Roman"/>
          <w:i/>
          <w:spacing w:val="-1"/>
          <w:sz w:val="24"/>
          <w:szCs w:val="24"/>
        </w:rPr>
        <w:t>о</w:t>
      </w:r>
      <w:r w:rsidRPr="00D344BE">
        <w:rPr>
          <w:rFonts w:ascii="Times New Roman" w:hAnsi="Times New Roman"/>
          <w:i/>
          <w:spacing w:val="1"/>
          <w:sz w:val="24"/>
          <w:szCs w:val="24"/>
        </w:rPr>
        <w:t>б</w:t>
      </w:r>
      <w:r w:rsidRPr="00D344BE">
        <w:rPr>
          <w:rFonts w:ascii="Times New Roman" w:hAnsi="Times New Roman"/>
          <w:i/>
          <w:spacing w:val="-1"/>
          <w:sz w:val="24"/>
          <w:szCs w:val="24"/>
        </w:rPr>
        <w:t>лю</w:t>
      </w:r>
      <w:r w:rsidRPr="00D344BE">
        <w:rPr>
          <w:rFonts w:ascii="Times New Roman" w:hAnsi="Times New Roman"/>
          <w:i/>
          <w:spacing w:val="1"/>
          <w:sz w:val="24"/>
          <w:szCs w:val="24"/>
        </w:rPr>
        <w:t>д</w:t>
      </w:r>
      <w:r w:rsidRPr="00D344BE">
        <w:rPr>
          <w:rFonts w:ascii="Times New Roman" w:hAnsi="Times New Roman"/>
          <w:i/>
          <w:spacing w:val="-2"/>
          <w:sz w:val="24"/>
          <w:szCs w:val="24"/>
        </w:rPr>
        <w:t>е</w:t>
      </w:r>
      <w:r w:rsidRPr="00D344BE">
        <w:rPr>
          <w:rFonts w:ascii="Times New Roman" w:hAnsi="Times New Roman"/>
          <w:i/>
          <w:spacing w:val="1"/>
          <w:sz w:val="24"/>
          <w:szCs w:val="24"/>
        </w:rPr>
        <w:t>ни</w:t>
      </w:r>
      <w:r w:rsidRPr="00D344BE">
        <w:rPr>
          <w:rFonts w:ascii="Times New Roman" w:hAnsi="Times New Roman"/>
          <w:i/>
          <w:sz w:val="24"/>
          <w:szCs w:val="24"/>
        </w:rPr>
        <w:t>я</w:t>
      </w:r>
      <w:r w:rsidRPr="00D344BE">
        <w:rPr>
          <w:rFonts w:ascii="Times New Roman" w:hAnsi="Times New Roman"/>
          <w:i/>
          <w:spacing w:val="1"/>
          <w:sz w:val="24"/>
          <w:szCs w:val="24"/>
        </w:rPr>
        <w:t>п</w:t>
      </w:r>
      <w:r w:rsidRPr="00D344BE">
        <w:rPr>
          <w:rFonts w:ascii="Times New Roman" w:hAnsi="Times New Roman"/>
          <w:i/>
          <w:spacing w:val="-1"/>
          <w:sz w:val="24"/>
          <w:szCs w:val="24"/>
        </w:rPr>
        <w:t>р</w:t>
      </w:r>
      <w:r w:rsidRPr="00D344BE">
        <w:rPr>
          <w:rFonts w:ascii="Times New Roman" w:hAnsi="Times New Roman"/>
          <w:i/>
          <w:sz w:val="24"/>
          <w:szCs w:val="24"/>
        </w:rPr>
        <w:t>е</w:t>
      </w:r>
      <w:r w:rsidRPr="00D344BE">
        <w:rPr>
          <w:rFonts w:ascii="Times New Roman" w:hAnsi="Times New Roman"/>
          <w:i/>
          <w:spacing w:val="-1"/>
          <w:sz w:val="24"/>
          <w:szCs w:val="24"/>
        </w:rPr>
        <w:t>д</w:t>
      </w:r>
      <w:r w:rsidRPr="00D344BE">
        <w:rPr>
          <w:rFonts w:ascii="Times New Roman" w:hAnsi="Times New Roman"/>
          <w:i/>
          <w:spacing w:val="1"/>
          <w:sz w:val="24"/>
          <w:szCs w:val="24"/>
        </w:rPr>
        <w:t>п</w:t>
      </w:r>
      <w:r w:rsidRPr="00D344BE">
        <w:rPr>
          <w:rFonts w:ascii="Times New Roman" w:hAnsi="Times New Roman"/>
          <w:i/>
          <w:spacing w:val="-1"/>
          <w:sz w:val="24"/>
          <w:szCs w:val="24"/>
        </w:rPr>
        <w:t>и</w:t>
      </w:r>
      <w:r w:rsidRPr="00D344BE">
        <w:rPr>
          <w:rFonts w:ascii="Times New Roman" w:hAnsi="Times New Roman"/>
          <w:i/>
          <w:sz w:val="24"/>
          <w:szCs w:val="24"/>
        </w:rPr>
        <w:t>са</w:t>
      </w:r>
      <w:r w:rsidRPr="00D344BE">
        <w:rPr>
          <w:rFonts w:ascii="Times New Roman" w:hAnsi="Times New Roman"/>
          <w:i/>
          <w:spacing w:val="-1"/>
          <w:sz w:val="24"/>
          <w:szCs w:val="24"/>
        </w:rPr>
        <w:t>н</w:t>
      </w:r>
      <w:r w:rsidRPr="00D344BE">
        <w:rPr>
          <w:rFonts w:ascii="Times New Roman" w:hAnsi="Times New Roman"/>
          <w:i/>
          <w:spacing w:val="1"/>
          <w:sz w:val="24"/>
          <w:szCs w:val="24"/>
        </w:rPr>
        <w:t>ий</w:t>
      </w:r>
      <w:r w:rsidRPr="00D344BE">
        <w:rPr>
          <w:rFonts w:ascii="Times New Roman" w:hAnsi="Times New Roman"/>
          <w:i/>
          <w:sz w:val="24"/>
          <w:szCs w:val="24"/>
        </w:rPr>
        <w:t xml:space="preserve">, </w:t>
      </w:r>
      <w:r w:rsidRPr="00D344BE">
        <w:rPr>
          <w:rFonts w:ascii="Times New Roman" w:hAnsi="Times New Roman"/>
          <w:i/>
          <w:spacing w:val="1"/>
          <w:sz w:val="24"/>
          <w:szCs w:val="24"/>
        </w:rPr>
        <w:t>пр</w:t>
      </w:r>
      <w:r w:rsidRPr="00D344BE">
        <w:rPr>
          <w:rFonts w:ascii="Times New Roman" w:hAnsi="Times New Roman"/>
          <w:i/>
          <w:spacing w:val="-2"/>
          <w:sz w:val="24"/>
          <w:szCs w:val="24"/>
        </w:rPr>
        <w:t>е</w:t>
      </w:r>
      <w:r w:rsidRPr="00D344BE">
        <w:rPr>
          <w:rFonts w:ascii="Times New Roman" w:hAnsi="Times New Roman"/>
          <w:i/>
          <w:spacing w:val="1"/>
          <w:sz w:val="24"/>
          <w:szCs w:val="24"/>
        </w:rPr>
        <w:t>д</w:t>
      </w:r>
      <w:r w:rsidRPr="00D344BE">
        <w:rPr>
          <w:rFonts w:ascii="Times New Roman" w:hAnsi="Times New Roman"/>
          <w:i/>
          <w:spacing w:val="-1"/>
          <w:sz w:val="24"/>
          <w:szCs w:val="24"/>
        </w:rPr>
        <w:t>л</w:t>
      </w:r>
      <w:r w:rsidRPr="00D344BE">
        <w:rPr>
          <w:rFonts w:ascii="Times New Roman" w:hAnsi="Times New Roman"/>
          <w:i/>
          <w:sz w:val="24"/>
          <w:szCs w:val="24"/>
        </w:rPr>
        <w:t>аг</w:t>
      </w:r>
      <w:r w:rsidRPr="00D344BE">
        <w:rPr>
          <w:rFonts w:ascii="Times New Roman" w:hAnsi="Times New Roman"/>
          <w:i/>
          <w:spacing w:val="-2"/>
          <w:sz w:val="24"/>
          <w:szCs w:val="24"/>
        </w:rPr>
        <w:t>а</w:t>
      </w:r>
      <w:r w:rsidRPr="00D344BE">
        <w:rPr>
          <w:rFonts w:ascii="Times New Roman" w:hAnsi="Times New Roman"/>
          <w:i/>
          <w:sz w:val="24"/>
          <w:szCs w:val="24"/>
        </w:rPr>
        <w:t>ем</w:t>
      </w:r>
      <w:r w:rsidRPr="00D344BE">
        <w:rPr>
          <w:rFonts w:ascii="Times New Roman" w:hAnsi="Times New Roman"/>
          <w:i/>
          <w:spacing w:val="-1"/>
          <w:sz w:val="24"/>
          <w:szCs w:val="24"/>
        </w:rPr>
        <w:t>ы</w:t>
      </w:r>
      <w:r w:rsidRPr="00D344BE">
        <w:rPr>
          <w:rFonts w:ascii="Times New Roman" w:hAnsi="Times New Roman"/>
          <w:i/>
          <w:sz w:val="24"/>
          <w:szCs w:val="24"/>
        </w:rPr>
        <w:t>хв</w:t>
      </w:r>
      <w:r w:rsidRPr="00D344BE">
        <w:rPr>
          <w:rFonts w:ascii="Times New Roman" w:hAnsi="Times New Roman"/>
          <w:i/>
          <w:spacing w:val="-2"/>
          <w:sz w:val="24"/>
          <w:szCs w:val="24"/>
        </w:rPr>
        <w:t>и</w:t>
      </w:r>
      <w:r w:rsidRPr="00D344BE">
        <w:rPr>
          <w:rFonts w:ascii="Times New Roman" w:hAnsi="Times New Roman"/>
          <w:i/>
          <w:spacing w:val="1"/>
          <w:sz w:val="24"/>
          <w:szCs w:val="24"/>
        </w:rPr>
        <w:t>н</w:t>
      </w:r>
      <w:r w:rsidRPr="00D344BE">
        <w:rPr>
          <w:rFonts w:ascii="Times New Roman" w:hAnsi="Times New Roman"/>
          <w:i/>
          <w:spacing w:val="-2"/>
          <w:sz w:val="24"/>
          <w:szCs w:val="24"/>
        </w:rPr>
        <w:t>с</w:t>
      </w:r>
      <w:r w:rsidRPr="00D344BE">
        <w:rPr>
          <w:rFonts w:ascii="Times New Roman" w:hAnsi="Times New Roman"/>
          <w:i/>
          <w:sz w:val="24"/>
          <w:szCs w:val="24"/>
        </w:rPr>
        <w:t>т</w:t>
      </w:r>
      <w:r w:rsidRPr="00D344BE">
        <w:rPr>
          <w:rFonts w:ascii="Times New Roman" w:hAnsi="Times New Roman"/>
          <w:i/>
          <w:spacing w:val="1"/>
          <w:sz w:val="24"/>
          <w:szCs w:val="24"/>
        </w:rPr>
        <w:t>р</w:t>
      </w:r>
      <w:r w:rsidRPr="00D344BE">
        <w:rPr>
          <w:rFonts w:ascii="Times New Roman" w:hAnsi="Times New Roman"/>
          <w:i/>
          <w:spacing w:val="-4"/>
          <w:sz w:val="24"/>
          <w:szCs w:val="24"/>
        </w:rPr>
        <w:t>у</w:t>
      </w:r>
      <w:r w:rsidRPr="00D344BE">
        <w:rPr>
          <w:rFonts w:ascii="Times New Roman" w:hAnsi="Times New Roman"/>
          <w:i/>
          <w:sz w:val="24"/>
          <w:szCs w:val="24"/>
        </w:rPr>
        <w:t>к</w:t>
      </w:r>
      <w:r w:rsidRPr="00D344BE">
        <w:rPr>
          <w:rFonts w:ascii="Times New Roman" w:hAnsi="Times New Roman"/>
          <w:i/>
          <w:spacing w:val="1"/>
          <w:sz w:val="24"/>
          <w:szCs w:val="24"/>
        </w:rPr>
        <w:t>ци</w:t>
      </w:r>
      <w:r w:rsidRPr="00D344BE">
        <w:rPr>
          <w:rFonts w:ascii="Times New Roman" w:hAnsi="Times New Roman"/>
          <w:i/>
          <w:spacing w:val="-2"/>
          <w:sz w:val="24"/>
          <w:szCs w:val="24"/>
        </w:rPr>
        <w:t>я</w:t>
      </w:r>
      <w:r w:rsidRPr="00D344BE">
        <w:rPr>
          <w:rFonts w:ascii="Times New Roman" w:hAnsi="Times New Roman"/>
          <w:i/>
          <w:sz w:val="24"/>
          <w:szCs w:val="24"/>
        </w:rPr>
        <w:t>х</w:t>
      </w:r>
      <w:r w:rsidRPr="00D344BE">
        <w:rPr>
          <w:rFonts w:ascii="Times New Roman" w:hAnsi="Times New Roman"/>
          <w:i/>
          <w:spacing w:val="-2"/>
          <w:sz w:val="24"/>
          <w:szCs w:val="24"/>
        </w:rPr>
        <w:t>п</w:t>
      </w:r>
      <w:r w:rsidRPr="00D344BE">
        <w:rPr>
          <w:rFonts w:ascii="Times New Roman" w:hAnsi="Times New Roman"/>
          <w:i/>
          <w:sz w:val="24"/>
          <w:szCs w:val="24"/>
        </w:rPr>
        <w:t xml:space="preserve">о </w:t>
      </w:r>
      <w:r w:rsidRPr="00D344BE">
        <w:rPr>
          <w:rFonts w:ascii="Times New Roman" w:hAnsi="Times New Roman"/>
          <w:i/>
          <w:spacing w:val="1"/>
          <w:sz w:val="24"/>
          <w:szCs w:val="24"/>
        </w:rPr>
        <w:t>и</w:t>
      </w:r>
      <w:r w:rsidRPr="00D344BE">
        <w:rPr>
          <w:rFonts w:ascii="Times New Roman" w:hAnsi="Times New Roman"/>
          <w:i/>
          <w:sz w:val="24"/>
          <w:szCs w:val="24"/>
        </w:rPr>
        <w:t>с</w:t>
      </w:r>
      <w:r w:rsidRPr="00D344BE">
        <w:rPr>
          <w:rFonts w:ascii="Times New Roman" w:hAnsi="Times New Roman"/>
          <w:i/>
          <w:spacing w:val="-1"/>
          <w:sz w:val="24"/>
          <w:szCs w:val="24"/>
        </w:rPr>
        <w:t>п</w:t>
      </w:r>
      <w:r w:rsidRPr="00D344BE">
        <w:rPr>
          <w:rFonts w:ascii="Times New Roman" w:hAnsi="Times New Roman"/>
          <w:i/>
          <w:spacing w:val="1"/>
          <w:sz w:val="24"/>
          <w:szCs w:val="24"/>
        </w:rPr>
        <w:t>о</w:t>
      </w:r>
      <w:r w:rsidRPr="00D344BE">
        <w:rPr>
          <w:rFonts w:ascii="Times New Roman" w:hAnsi="Times New Roman"/>
          <w:i/>
          <w:spacing w:val="-1"/>
          <w:sz w:val="24"/>
          <w:szCs w:val="24"/>
        </w:rPr>
        <w:t>ль</w:t>
      </w:r>
      <w:r w:rsidRPr="00D344BE">
        <w:rPr>
          <w:rFonts w:ascii="Times New Roman" w:hAnsi="Times New Roman"/>
          <w:i/>
          <w:sz w:val="24"/>
          <w:szCs w:val="24"/>
        </w:rPr>
        <w:t>зов</w:t>
      </w:r>
      <w:r w:rsidRPr="00D344BE">
        <w:rPr>
          <w:rFonts w:ascii="Times New Roman" w:hAnsi="Times New Roman"/>
          <w:i/>
          <w:spacing w:val="-2"/>
          <w:sz w:val="24"/>
          <w:szCs w:val="24"/>
        </w:rPr>
        <w:t>а</w:t>
      </w:r>
      <w:r w:rsidRPr="00D344BE">
        <w:rPr>
          <w:rFonts w:ascii="Times New Roman" w:hAnsi="Times New Roman"/>
          <w:i/>
          <w:spacing w:val="1"/>
          <w:sz w:val="24"/>
          <w:szCs w:val="24"/>
        </w:rPr>
        <w:t>ни</w:t>
      </w:r>
      <w:r w:rsidRPr="00D344BE">
        <w:rPr>
          <w:rFonts w:ascii="Times New Roman" w:hAnsi="Times New Roman"/>
          <w:i/>
          <w:sz w:val="24"/>
          <w:szCs w:val="24"/>
        </w:rPr>
        <w:t xml:space="preserve">ю </w:t>
      </w:r>
      <w:r w:rsidRPr="00D344BE">
        <w:rPr>
          <w:rFonts w:ascii="Times New Roman" w:hAnsi="Times New Roman"/>
          <w:i/>
          <w:spacing w:val="-1"/>
          <w:sz w:val="24"/>
          <w:szCs w:val="24"/>
        </w:rPr>
        <w:t>л</w:t>
      </w:r>
      <w:r w:rsidRPr="00D344BE">
        <w:rPr>
          <w:rFonts w:ascii="Times New Roman" w:hAnsi="Times New Roman"/>
          <w:i/>
          <w:sz w:val="24"/>
          <w:szCs w:val="24"/>
        </w:rPr>
        <w:t>е</w:t>
      </w:r>
      <w:r w:rsidRPr="00D344BE">
        <w:rPr>
          <w:rFonts w:ascii="Times New Roman" w:hAnsi="Times New Roman"/>
          <w:i/>
          <w:spacing w:val="-2"/>
          <w:sz w:val="24"/>
          <w:szCs w:val="24"/>
        </w:rPr>
        <w:t>ка</w:t>
      </w:r>
      <w:r w:rsidRPr="00D344BE">
        <w:rPr>
          <w:rFonts w:ascii="Times New Roman" w:hAnsi="Times New Roman"/>
          <w:i/>
          <w:spacing w:val="1"/>
          <w:sz w:val="24"/>
          <w:szCs w:val="24"/>
        </w:rPr>
        <w:t>р</w:t>
      </w:r>
      <w:r w:rsidRPr="00D344BE">
        <w:rPr>
          <w:rFonts w:ascii="Times New Roman" w:hAnsi="Times New Roman"/>
          <w:i/>
          <w:sz w:val="24"/>
          <w:szCs w:val="24"/>
        </w:rPr>
        <w:t>ств,с</w:t>
      </w:r>
      <w:r w:rsidRPr="00D344BE">
        <w:rPr>
          <w:rFonts w:ascii="Times New Roman" w:hAnsi="Times New Roman"/>
          <w:i/>
          <w:spacing w:val="-2"/>
          <w:sz w:val="24"/>
          <w:szCs w:val="24"/>
        </w:rPr>
        <w:t>р</w:t>
      </w:r>
      <w:r w:rsidRPr="00D344BE">
        <w:rPr>
          <w:rFonts w:ascii="Times New Roman" w:hAnsi="Times New Roman"/>
          <w:i/>
          <w:sz w:val="24"/>
          <w:szCs w:val="24"/>
        </w:rPr>
        <w:t>е</w:t>
      </w:r>
      <w:r w:rsidRPr="00D344BE">
        <w:rPr>
          <w:rFonts w:ascii="Times New Roman" w:hAnsi="Times New Roman"/>
          <w:i/>
          <w:spacing w:val="1"/>
          <w:sz w:val="24"/>
          <w:szCs w:val="24"/>
        </w:rPr>
        <w:t>д</w:t>
      </w:r>
      <w:r w:rsidRPr="00D344BE">
        <w:rPr>
          <w:rFonts w:ascii="Times New Roman" w:hAnsi="Times New Roman"/>
          <w:i/>
          <w:sz w:val="24"/>
          <w:szCs w:val="24"/>
        </w:rPr>
        <w:t xml:space="preserve">ств </w:t>
      </w:r>
      <w:r w:rsidRPr="00D344BE">
        <w:rPr>
          <w:rFonts w:ascii="Times New Roman" w:hAnsi="Times New Roman"/>
          <w:i/>
          <w:spacing w:val="1"/>
          <w:sz w:val="24"/>
          <w:szCs w:val="24"/>
        </w:rPr>
        <w:t>бы</w:t>
      </w:r>
      <w:r w:rsidRPr="00D344BE">
        <w:rPr>
          <w:rFonts w:ascii="Times New Roman" w:hAnsi="Times New Roman"/>
          <w:i/>
          <w:spacing w:val="-3"/>
          <w:sz w:val="24"/>
          <w:szCs w:val="24"/>
        </w:rPr>
        <w:t>т</w:t>
      </w:r>
      <w:r w:rsidRPr="00D344BE">
        <w:rPr>
          <w:rFonts w:ascii="Times New Roman" w:hAnsi="Times New Roman"/>
          <w:i/>
          <w:spacing w:val="1"/>
          <w:sz w:val="24"/>
          <w:szCs w:val="24"/>
        </w:rPr>
        <w:t>о</w:t>
      </w:r>
      <w:r w:rsidRPr="00D344BE">
        <w:rPr>
          <w:rFonts w:ascii="Times New Roman" w:hAnsi="Times New Roman"/>
          <w:i/>
          <w:sz w:val="24"/>
          <w:szCs w:val="24"/>
        </w:rPr>
        <w:t>в</w:t>
      </w:r>
      <w:r w:rsidRPr="00D344BE">
        <w:rPr>
          <w:rFonts w:ascii="Times New Roman" w:hAnsi="Times New Roman"/>
          <w:i/>
          <w:spacing w:val="-2"/>
          <w:sz w:val="24"/>
          <w:szCs w:val="24"/>
        </w:rPr>
        <w:t>о</w:t>
      </w:r>
      <w:r w:rsidRPr="00D344BE">
        <w:rPr>
          <w:rFonts w:ascii="Times New Roman" w:hAnsi="Times New Roman"/>
          <w:i/>
          <w:sz w:val="24"/>
          <w:szCs w:val="24"/>
        </w:rPr>
        <w:t>й</w:t>
      </w:r>
      <w:r w:rsidRPr="00D344BE">
        <w:rPr>
          <w:rFonts w:ascii="Times New Roman" w:hAnsi="Times New Roman"/>
          <w:i/>
          <w:spacing w:val="1"/>
          <w:sz w:val="24"/>
          <w:szCs w:val="24"/>
        </w:rPr>
        <w:t>хи</w:t>
      </w:r>
      <w:r w:rsidRPr="00D344BE">
        <w:rPr>
          <w:rFonts w:ascii="Times New Roman" w:hAnsi="Times New Roman"/>
          <w:i/>
          <w:spacing w:val="-3"/>
          <w:sz w:val="24"/>
          <w:szCs w:val="24"/>
        </w:rPr>
        <w:t>м</w:t>
      </w:r>
      <w:r w:rsidRPr="00D344BE">
        <w:rPr>
          <w:rFonts w:ascii="Times New Roman" w:hAnsi="Times New Roman"/>
          <w:i/>
          <w:spacing w:val="1"/>
          <w:sz w:val="24"/>
          <w:szCs w:val="24"/>
        </w:rPr>
        <w:t>и</w:t>
      </w:r>
      <w:r w:rsidRPr="00D344BE">
        <w:rPr>
          <w:rFonts w:ascii="Times New Roman" w:hAnsi="Times New Roman"/>
          <w:i/>
          <w:sz w:val="24"/>
          <w:szCs w:val="24"/>
        </w:rPr>
        <w:t>ии</w:t>
      </w:r>
      <w:r w:rsidRPr="00D344BE">
        <w:rPr>
          <w:rFonts w:ascii="Times New Roman" w:hAnsi="Times New Roman"/>
          <w:i/>
          <w:spacing w:val="-2"/>
          <w:sz w:val="24"/>
          <w:szCs w:val="24"/>
        </w:rPr>
        <w:t>д</w:t>
      </w:r>
      <w:r w:rsidRPr="00D344BE">
        <w:rPr>
          <w:rFonts w:ascii="Times New Roman" w:hAnsi="Times New Roman"/>
          <w:i/>
          <w:spacing w:val="-1"/>
          <w:sz w:val="24"/>
          <w:szCs w:val="24"/>
        </w:rPr>
        <w:t>р</w:t>
      </w:r>
      <w:r w:rsidRPr="00D344BE">
        <w:rPr>
          <w:rFonts w:ascii="Times New Roman" w:hAnsi="Times New Roman"/>
          <w:i/>
          <w:sz w:val="24"/>
          <w:szCs w:val="24"/>
        </w:rPr>
        <w:t>.</w:t>
      </w:r>
    </w:p>
    <w:p w14:paraId="5236C76B" w14:textId="77777777" w:rsidR="007B6C7B" w:rsidRPr="00D344BE" w:rsidRDefault="007B6C7B">
      <w:pPr>
        <w:spacing w:after="0" w:line="240" w:lineRule="auto"/>
        <w:rPr>
          <w:rFonts w:ascii="Times New Roman" w:eastAsia="Times New Roman" w:hAnsi="Times New Roman"/>
          <w:b/>
          <w:bCs/>
          <w:iCs/>
          <w:sz w:val="28"/>
        </w:rPr>
      </w:pPr>
      <w:bookmarkStart w:id="74" w:name="_Toc409691643"/>
      <w:bookmarkStart w:id="75" w:name="_Toc410653966"/>
      <w:bookmarkStart w:id="76" w:name="_Toc414553152"/>
    </w:p>
    <w:p w14:paraId="1A8D3F52" w14:textId="77777777" w:rsidR="00B540EE" w:rsidRPr="00D344BE" w:rsidRDefault="00243C14" w:rsidP="004A7EF9">
      <w:pPr>
        <w:pStyle w:val="4"/>
        <w:spacing w:before="0" w:line="240" w:lineRule="auto"/>
        <w:rPr>
          <w:sz w:val="24"/>
          <w:szCs w:val="24"/>
        </w:rPr>
      </w:pPr>
      <w:r w:rsidRPr="00D344BE">
        <w:t>1.2.</w:t>
      </w:r>
      <w:r w:rsidR="00A61E55" w:rsidRPr="00D344BE">
        <w:t>5.</w:t>
      </w:r>
      <w:r w:rsidR="001D5BE9" w:rsidRPr="00D344BE">
        <w:t>12</w:t>
      </w:r>
      <w:r w:rsidRPr="00D344BE">
        <w:t xml:space="preserve">. </w:t>
      </w:r>
      <w:r w:rsidR="00B540EE" w:rsidRPr="00D344BE">
        <w:rPr>
          <w:sz w:val="24"/>
          <w:szCs w:val="24"/>
        </w:rPr>
        <w:t>Изобразительное искусство</w:t>
      </w:r>
      <w:bookmarkEnd w:id="74"/>
      <w:bookmarkEnd w:id="75"/>
      <w:bookmarkEnd w:id="76"/>
    </w:p>
    <w:p w14:paraId="37C2F266" w14:textId="77777777" w:rsidR="00E53743" w:rsidRPr="00D344BE" w:rsidRDefault="00E53743" w:rsidP="004A7EF9">
      <w:pPr>
        <w:autoSpaceDE w:val="0"/>
        <w:autoSpaceDN w:val="0"/>
        <w:adjustRightInd w:val="0"/>
        <w:spacing w:after="0" w:line="240" w:lineRule="auto"/>
        <w:ind w:firstLine="709"/>
        <w:jc w:val="both"/>
        <w:rPr>
          <w:rFonts w:ascii="Times New Roman" w:hAnsi="Times New Roman"/>
          <w:b/>
          <w:bCs/>
          <w:sz w:val="24"/>
          <w:szCs w:val="24"/>
        </w:rPr>
      </w:pPr>
      <w:r w:rsidRPr="00D344BE">
        <w:rPr>
          <w:rFonts w:ascii="Times New Roman" w:hAnsi="Times New Roman"/>
          <w:b/>
          <w:bCs/>
          <w:sz w:val="24"/>
          <w:szCs w:val="24"/>
        </w:rPr>
        <w:t>Выпускник научится:</w:t>
      </w:r>
    </w:p>
    <w:p w14:paraId="4CDA0314"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14:paraId="62B4EFCE"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14:paraId="52608DFF"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создавать эскизы декоративного убранства русской избы;</w:t>
      </w:r>
    </w:p>
    <w:p w14:paraId="5D345982"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создавать цветовую композицию внутреннего убранства избы;</w:t>
      </w:r>
    </w:p>
    <w:p w14:paraId="3C5AC351"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определять специфику образного языка декоративно-прикладного искусства;</w:t>
      </w:r>
    </w:p>
    <w:p w14:paraId="0103D445"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создавать самостоятельные варианты орнаментального построения вышивки с опорой на народные традиции;</w:t>
      </w:r>
    </w:p>
    <w:p w14:paraId="0AF30661"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создавать эскизы народного праздничного костюма, его отдельных элементов в цветовом решении;</w:t>
      </w:r>
    </w:p>
    <w:p w14:paraId="28486A44"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14:paraId="7D218C6D"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D344BE">
        <w:rPr>
          <w:rFonts w:ascii="Times New Roman" w:hAnsi="Times New Roman"/>
        </w:rPr>
        <w:t>т. д.</w:t>
      </w:r>
      <w:r w:rsidRPr="00D344BE">
        <w:rPr>
          <w:rFonts w:ascii="Times New Roman" w:hAnsi="Times New Roman"/>
        </w:rPr>
        <w:t>) на основе ритмического повтора изобразительных или геометрических элементов;</w:t>
      </w:r>
    </w:p>
    <w:p w14:paraId="0B15325E"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14:paraId="4739E649"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D344BE">
        <w:rPr>
          <w:rFonts w:ascii="Times New Roman" w:hAnsi="Times New Roman"/>
        </w:rPr>
        <w:t>е</w:t>
      </w:r>
      <w:r w:rsidRPr="00D344BE">
        <w:rPr>
          <w:rFonts w:ascii="Times New Roman" w:hAnsi="Times New Roman"/>
        </w:rPr>
        <w:t xml:space="preserve"> декоративной росписью в традиции одного из промыслов;</w:t>
      </w:r>
    </w:p>
    <w:p w14:paraId="134469D2"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характеризовать основы народного орнамента; создавать орнаменты на основе народных традиций;</w:t>
      </w:r>
    </w:p>
    <w:p w14:paraId="429C54F6"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различать виды и материалы декоративно-прикладного искусства;</w:t>
      </w:r>
    </w:p>
    <w:p w14:paraId="027439A3"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различать национальные особенности русского орнамента и орнаментов других народов России;</w:t>
      </w:r>
    </w:p>
    <w:p w14:paraId="3FD3D4A4"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14:paraId="3C917AC9"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различать и характеризовать несколько народных художественных промыслов России;</w:t>
      </w:r>
    </w:p>
    <w:p w14:paraId="34204E62"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14:paraId="566BC584"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классифицировать жанровую систему в изобразительном искусстве и е</w:t>
      </w:r>
      <w:r w:rsidR="00245F1D" w:rsidRPr="00D344BE">
        <w:rPr>
          <w:rFonts w:ascii="Times New Roman" w:hAnsi="Times New Roman"/>
        </w:rPr>
        <w:t>е</w:t>
      </w:r>
      <w:r w:rsidRPr="00D344BE">
        <w:rPr>
          <w:rFonts w:ascii="Times New Roman" w:hAnsi="Times New Roman"/>
        </w:rPr>
        <w:t xml:space="preserve"> значение для анализа развития искусства и понимания изменений видения мира;</w:t>
      </w:r>
    </w:p>
    <w:p w14:paraId="7F853077"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объяснять разницу между предметом изображения, сюжетом и содержанием изображения;</w:t>
      </w:r>
    </w:p>
    <w:p w14:paraId="33A14B6E"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композиционным навыкам работы, чувству ритма, работе с различными художественными материалами;</w:t>
      </w:r>
    </w:p>
    <w:p w14:paraId="4DD77AB9"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создавать образы, используя все выразительные возможности</w:t>
      </w:r>
      <w:r w:rsidR="00AD272E" w:rsidRPr="00D344BE">
        <w:rPr>
          <w:rFonts w:ascii="Times New Roman" w:hAnsi="Times New Roman"/>
        </w:rPr>
        <w:t xml:space="preserve"> художественных материалов</w:t>
      </w:r>
      <w:r w:rsidRPr="00D344BE">
        <w:rPr>
          <w:rFonts w:ascii="Times New Roman" w:hAnsi="Times New Roman"/>
        </w:rPr>
        <w:t>;</w:t>
      </w:r>
    </w:p>
    <w:p w14:paraId="5E8BFB26"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простым навыкам изображения с помощью пятна и тональных отношений;</w:t>
      </w:r>
    </w:p>
    <w:p w14:paraId="3B2EC8E1"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навыку плоскостного силуэтного изображения обычных, простых предметов (кухонная утварь);</w:t>
      </w:r>
    </w:p>
    <w:p w14:paraId="0CDD450B"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14:paraId="1FAE80A7"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создавать линейные изображения геометрических тел и натюрморт с натуры из геометрических тел;</w:t>
      </w:r>
    </w:p>
    <w:p w14:paraId="048A4F5A"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строить изображения простых предметов по правилам линейной перспективы;</w:t>
      </w:r>
    </w:p>
    <w:p w14:paraId="4912EA84"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14:paraId="75BB93FB"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передавать с помощью света характер формы и эмоциональное напряжение в композиции натюрморта;</w:t>
      </w:r>
    </w:p>
    <w:p w14:paraId="3828EFB5"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творческому опыту выполнения графического натюрморта и гравюры наклейками на картоне;</w:t>
      </w:r>
    </w:p>
    <w:p w14:paraId="1580BF69"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выражать цветом в натюрморте собственное настроение и переживания;</w:t>
      </w:r>
    </w:p>
    <w:p w14:paraId="073BCBA8"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14:paraId="1C009B77"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применять перспективу в практической творческой работе;</w:t>
      </w:r>
    </w:p>
    <w:p w14:paraId="5E58D6E1"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навыкам изображения перспективных сокращений в зарисовках наблюдаемого;</w:t>
      </w:r>
    </w:p>
    <w:p w14:paraId="11386DDA"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навыкам изображения уходящего вдаль пространства, применяя правила линейной и воздушной перспективы;</w:t>
      </w:r>
    </w:p>
    <w:p w14:paraId="3CDAFE31"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видеть, наблюдать и эстетически переживать изменчивость цветового состояния и настроения в природе;</w:t>
      </w:r>
    </w:p>
    <w:p w14:paraId="385667E8"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навыкам создания пейзажных зарисовок;</w:t>
      </w:r>
    </w:p>
    <w:p w14:paraId="65DCFB68"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различать и характеризовать понятия: пространство, ракурс, воздушная перспектива;</w:t>
      </w:r>
    </w:p>
    <w:p w14:paraId="69A5B399"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пользоваться правилами работы на пленэре;</w:t>
      </w:r>
    </w:p>
    <w:p w14:paraId="14E7E73A"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14:paraId="1F9E4C1A"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навыкам композиции, наблюдательной перспективы и ритмической организации плоскости изображения;</w:t>
      </w:r>
    </w:p>
    <w:p w14:paraId="16DA457C"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14:paraId="4EA856D3"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14:paraId="2B17C002"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14:paraId="492DE105"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14:paraId="001E63EC"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различать и характеризовать виды портрета;</w:t>
      </w:r>
    </w:p>
    <w:p w14:paraId="28EC05D0"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понимать и характеризовать основы изображения головы человека;</w:t>
      </w:r>
    </w:p>
    <w:p w14:paraId="01A7D56F"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пользоваться навыками работы с доступными скульптурными материалами;</w:t>
      </w:r>
    </w:p>
    <w:p w14:paraId="1EB3AF29"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14:paraId="6E537556"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14:paraId="12C9477D"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использовать графические материалы в работе над портретом;</w:t>
      </w:r>
    </w:p>
    <w:p w14:paraId="4EC83D2F"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использовать образные возможности освещения в портрете;</w:t>
      </w:r>
    </w:p>
    <w:p w14:paraId="72E00572"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 xml:space="preserve">пользоваться правилами </w:t>
      </w:r>
      <w:r w:rsidR="00AD272E" w:rsidRPr="00D344BE">
        <w:rPr>
          <w:rFonts w:ascii="Times New Roman" w:hAnsi="Times New Roman"/>
        </w:rPr>
        <w:t xml:space="preserve">схематического </w:t>
      </w:r>
      <w:r w:rsidRPr="00D344BE">
        <w:rPr>
          <w:rFonts w:ascii="Times New Roman" w:hAnsi="Times New Roman"/>
        </w:rPr>
        <w:t>построения головы человека</w:t>
      </w:r>
      <w:r w:rsidR="00AD272E" w:rsidRPr="00D344BE">
        <w:rPr>
          <w:rFonts w:ascii="Times New Roman" w:hAnsi="Times New Roman"/>
        </w:rPr>
        <w:t xml:space="preserve"> в рисунке</w:t>
      </w:r>
      <w:r w:rsidRPr="00D344BE">
        <w:rPr>
          <w:rFonts w:ascii="Times New Roman" w:hAnsi="Times New Roman"/>
        </w:rPr>
        <w:t>;</w:t>
      </w:r>
    </w:p>
    <w:p w14:paraId="173DCA4C"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называть имена выдающихся русских и зарубежных художников - портретистов и определять их произведения;</w:t>
      </w:r>
    </w:p>
    <w:p w14:paraId="38867E08"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навыкам передачи в плоскостном изображении простых движений фигуры человека;</w:t>
      </w:r>
    </w:p>
    <w:p w14:paraId="1A9DCA22"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навыкам понимания особенностей восприятия скульптурного образа;</w:t>
      </w:r>
    </w:p>
    <w:p w14:paraId="326029EF"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навыкам лепки и работы с пластилином или глиной;</w:t>
      </w:r>
    </w:p>
    <w:p w14:paraId="2E35766A"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14:paraId="540C8A03"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14:paraId="00177633"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14:paraId="1F1E4597" w14:textId="77777777" w:rsidR="00E53743" w:rsidRPr="00D344BE" w:rsidRDefault="00E53743" w:rsidP="00A864BC">
      <w:pPr>
        <w:pStyle w:val="a8"/>
        <w:widowControl w:val="0"/>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объяснять понятия «тема», «содержание», «сюжет» в произведениях станковой живописи;</w:t>
      </w:r>
    </w:p>
    <w:p w14:paraId="67607B22" w14:textId="77777777" w:rsidR="00E53743" w:rsidRPr="00D344BE" w:rsidRDefault="00E53743" w:rsidP="00A864BC">
      <w:pPr>
        <w:pStyle w:val="a8"/>
        <w:widowControl w:val="0"/>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изобразительным и композиционным навыкам в процессе работы над эскизом;</w:t>
      </w:r>
    </w:p>
    <w:p w14:paraId="7B60C78D" w14:textId="77777777" w:rsidR="00E53743" w:rsidRPr="00D344BE" w:rsidRDefault="00E53743" w:rsidP="00A864BC">
      <w:pPr>
        <w:pStyle w:val="a8"/>
        <w:widowControl w:val="0"/>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узнавать и объяснять понятия «тематическая картина», «станковая живопись»;</w:t>
      </w:r>
    </w:p>
    <w:p w14:paraId="4AD46442"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перечислять и характеризовать основные жанры сюжетно- тематической картины;</w:t>
      </w:r>
    </w:p>
    <w:p w14:paraId="51171184"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14:paraId="7D07D11D"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14:paraId="2FEE2F69"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характеризовать значение тематической картины XIX века в развитии русской культуры;</w:t>
      </w:r>
    </w:p>
    <w:p w14:paraId="5F9D9BF2"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14:paraId="3C7473B9"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14:paraId="5A884DC2"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творческому опыту по разработке и созданию изобразительного образа на выбранный исторический сюжет;</w:t>
      </w:r>
    </w:p>
    <w:p w14:paraId="3A1BE53E"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творческому опыту по разработке художественного проекта –разработки композиции на историческую тему;</w:t>
      </w:r>
    </w:p>
    <w:p w14:paraId="5B36463A"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творческому опыту создания композиции на основе библейских сюжетов;</w:t>
      </w:r>
    </w:p>
    <w:p w14:paraId="4C30FC95"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14:paraId="0E56ADFC"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называть имена великих европейских и русских художников, творивших на библейские темы;</w:t>
      </w:r>
    </w:p>
    <w:p w14:paraId="2E5D4576"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узнавать и характеризовать произведения великих европейских и русских художников на библейские темы;</w:t>
      </w:r>
    </w:p>
    <w:p w14:paraId="4B3E7A16"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характеризовать роль монументальных памятников в жизни общества;</w:t>
      </w:r>
    </w:p>
    <w:p w14:paraId="36DE7D01"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рассуждать об особенностях художественного образа советского народа в годы Великой Отечественной войны;</w:t>
      </w:r>
    </w:p>
    <w:p w14:paraId="106E4F21"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14:paraId="72DE6E91"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творческому опыту лепки памятника, посвященного значимому историческому событию или историческому герою;</w:t>
      </w:r>
    </w:p>
    <w:p w14:paraId="5A4498C0"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анализировать художественно-выразительные средства произведений изобразительного искусства XX века;</w:t>
      </w:r>
    </w:p>
    <w:p w14:paraId="14A4E322"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культуре зрительского восприятия;</w:t>
      </w:r>
    </w:p>
    <w:p w14:paraId="14AA399D"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характеризовать временные и пространственные искусства;</w:t>
      </w:r>
    </w:p>
    <w:p w14:paraId="61710098"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понимать разницу между реальностью и художественным образом;</w:t>
      </w:r>
    </w:p>
    <w:p w14:paraId="4730A8C6"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14:paraId="30C7A0CD"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опыту художественного иллюстрирования и навыкам работы графическими материалами;</w:t>
      </w:r>
    </w:p>
    <w:p w14:paraId="7570AF63"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spacing w:val="-4"/>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D344BE">
        <w:rPr>
          <w:rFonts w:ascii="Times New Roman" w:hAnsi="Times New Roman"/>
          <w:spacing w:val="-4"/>
        </w:rPr>
        <w:t>т.д.</w:t>
      </w:r>
      <w:r w:rsidRPr="00D344BE">
        <w:rPr>
          <w:rFonts w:ascii="Times New Roman" w:hAnsi="Times New Roman"/>
          <w:spacing w:val="-4"/>
        </w:rPr>
        <w:t>)</w:t>
      </w:r>
      <w:r w:rsidRPr="00D344BE">
        <w:rPr>
          <w:rFonts w:ascii="Times New Roman" w:hAnsi="Times New Roman"/>
        </w:rPr>
        <w:t>;</w:t>
      </w:r>
    </w:p>
    <w:p w14:paraId="7F055DC6"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представлениям об анималистическом жанре изобразительного искусства и творчестве художников-анималистов;</w:t>
      </w:r>
    </w:p>
    <w:p w14:paraId="0BEB7C07"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опыту художественного творчества по созданию стилизованных образов животных;</w:t>
      </w:r>
    </w:p>
    <w:p w14:paraId="6401DF33"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систематизировать и характеризовать основные этапы развития и истории архитектуры и дизайна;</w:t>
      </w:r>
    </w:p>
    <w:p w14:paraId="36DC8C62"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распознавать объект и пространство в конструктивных видах искусства;</w:t>
      </w:r>
    </w:p>
    <w:p w14:paraId="460251CF"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понимать сочетание различных объемов в здании;</w:t>
      </w:r>
    </w:p>
    <w:p w14:paraId="6209539B"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понимать единство художественного и функционального в вещи, форму и материал;</w:t>
      </w:r>
    </w:p>
    <w:p w14:paraId="1AD9403F"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иметь общее представление и рассказывать об особенностях архитектурно-художественных стилей разных эпох;</w:t>
      </w:r>
    </w:p>
    <w:p w14:paraId="1B8269AF"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понимать тенденции и перспективы развития современной архитектуры;</w:t>
      </w:r>
    </w:p>
    <w:p w14:paraId="751D2C46"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различать образно-стилевой язык архитектуры прошлого;</w:t>
      </w:r>
    </w:p>
    <w:p w14:paraId="7B386121"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характеризовать и различать малые формы архитектуры и дизайна в пространстве городской среды;</w:t>
      </w:r>
    </w:p>
    <w:p w14:paraId="3CF317D0"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понимать плоскостную композицию как возможное схематическое изображение объемов при взгляде на них сверху;</w:t>
      </w:r>
    </w:p>
    <w:p w14:paraId="54E564E5"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осознавать чертеж как плоскостное изображение объемов, когда точка – вертикаль, круг – цилиндр, шар и т. д.;</w:t>
      </w:r>
    </w:p>
    <w:p w14:paraId="7F5C9954"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14:paraId="1E731A30"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14:paraId="40C061DA"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создавать композиционные макеты объектов на предметной плоскости и в пространстве;</w:t>
      </w:r>
    </w:p>
    <w:p w14:paraId="2F76CDCD"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создавать практические творческие композиции в технике коллажа, дизайн-проектов;</w:t>
      </w:r>
    </w:p>
    <w:p w14:paraId="7BC1F0A2"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14:paraId="5A397BC6"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приобретать общее представление о традициях ландшафтно-парковой архитектуры;</w:t>
      </w:r>
    </w:p>
    <w:p w14:paraId="6A4E3DC2"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характеризовать основные школы садово-паркового искусства;</w:t>
      </w:r>
    </w:p>
    <w:p w14:paraId="56A42BB8"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 xml:space="preserve">понимать основы краткой истории русской усадебной культуры XVIII </w:t>
      </w:r>
      <w:r w:rsidR="006C7538" w:rsidRPr="00D344BE">
        <w:rPr>
          <w:rFonts w:ascii="Times New Roman" w:hAnsi="Times New Roman"/>
        </w:rPr>
        <w:t>–</w:t>
      </w:r>
      <w:r w:rsidRPr="00D344BE">
        <w:rPr>
          <w:rFonts w:ascii="Times New Roman" w:hAnsi="Times New Roman"/>
        </w:rPr>
        <w:t xml:space="preserve"> XIX веков;</w:t>
      </w:r>
    </w:p>
    <w:p w14:paraId="732E0F6D"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называть и раскрывать смысл основ искусства флористики;</w:t>
      </w:r>
    </w:p>
    <w:p w14:paraId="4912C3C8"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понимать основы краткой истории костюма;</w:t>
      </w:r>
    </w:p>
    <w:p w14:paraId="6FED9ACF"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характеризовать и раскрывать смысл композиционно-конструктивных принципов дизайна одежды;</w:t>
      </w:r>
    </w:p>
    <w:p w14:paraId="0958D829"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применять навыки сочинения объемно-пространственной композиции в формировании букета по принципам икэбаны;</w:t>
      </w:r>
    </w:p>
    <w:p w14:paraId="3069522B"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14:paraId="53821B14"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отражать в эскизном проекте дизайна сада образно-архитектурный композиционный замысел;</w:t>
      </w:r>
    </w:p>
    <w:p w14:paraId="4155B7D7"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14:paraId="107A8A53"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узнавать и характеризовать памятники архитектуры Древнего Киева. София Киевская. Фрески. Мозаики;</w:t>
      </w:r>
    </w:p>
    <w:p w14:paraId="4819561D"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14:paraId="0F0966B6"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14:paraId="76B6153A"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узнавать и описывать памятники шатрового зодчества;</w:t>
      </w:r>
    </w:p>
    <w:p w14:paraId="42594C5A"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характеризовать особенности церкви Вознесения в селе Коломенском и храма Покрова</w:t>
      </w:r>
      <w:r w:rsidR="006C7538" w:rsidRPr="00D344BE">
        <w:rPr>
          <w:rFonts w:ascii="Times New Roman" w:hAnsi="Times New Roman"/>
        </w:rPr>
        <w:t>-</w:t>
      </w:r>
      <w:r w:rsidRPr="00D344BE">
        <w:rPr>
          <w:rFonts w:ascii="Times New Roman" w:hAnsi="Times New Roman"/>
        </w:rPr>
        <w:t>на</w:t>
      </w:r>
      <w:r w:rsidR="006C7538" w:rsidRPr="00D344BE">
        <w:rPr>
          <w:rFonts w:ascii="Times New Roman" w:hAnsi="Times New Roman"/>
        </w:rPr>
        <w:t>-</w:t>
      </w:r>
      <w:r w:rsidRPr="00D344BE">
        <w:rPr>
          <w:rFonts w:ascii="Times New Roman" w:hAnsi="Times New Roman"/>
        </w:rPr>
        <w:t>Рву;</w:t>
      </w:r>
    </w:p>
    <w:p w14:paraId="76D30351"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14:paraId="1833267A"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14:paraId="7D57C718"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различать стилевые особенности разных школ архитектуры Древней Руси;</w:t>
      </w:r>
    </w:p>
    <w:p w14:paraId="2B7DED70"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создавать с натуры и по воображению архитектурные образы графическими материалами и др.;</w:t>
      </w:r>
    </w:p>
    <w:p w14:paraId="190AB622"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14:paraId="4AFA0507"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сравнивать, сопоставлять и анализировать произведения живописи Древней Руси;</w:t>
      </w:r>
    </w:p>
    <w:p w14:paraId="749FACBD"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рассуждать о значении художественного образа древнерусской культуры;</w:t>
      </w:r>
    </w:p>
    <w:p w14:paraId="2CB2CEA4"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 xml:space="preserve">ориентироваться в широком разнообразии стилей и направлений изобразительного искусства и архитектуры XVIII </w:t>
      </w:r>
      <w:r w:rsidR="006C7538" w:rsidRPr="00D344BE">
        <w:rPr>
          <w:rFonts w:ascii="Times New Roman" w:hAnsi="Times New Roman"/>
        </w:rPr>
        <w:t>–</w:t>
      </w:r>
      <w:r w:rsidRPr="00D344BE">
        <w:rPr>
          <w:rFonts w:ascii="Times New Roman" w:hAnsi="Times New Roman"/>
        </w:rPr>
        <w:t xml:space="preserve"> XIX веков;</w:t>
      </w:r>
    </w:p>
    <w:p w14:paraId="62AE2658"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 xml:space="preserve">использовать в речи новые термины, связанные со стилями в изобразительном искусстве и архитектуре XVIII </w:t>
      </w:r>
      <w:r w:rsidR="006C7538" w:rsidRPr="00D344BE">
        <w:rPr>
          <w:rFonts w:ascii="Times New Roman" w:hAnsi="Times New Roman"/>
        </w:rPr>
        <w:t>–</w:t>
      </w:r>
      <w:r w:rsidRPr="00D344BE">
        <w:rPr>
          <w:rFonts w:ascii="Times New Roman" w:hAnsi="Times New Roman"/>
        </w:rPr>
        <w:t xml:space="preserve"> XIX веков;</w:t>
      </w:r>
    </w:p>
    <w:p w14:paraId="4E01E3B9"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выявлять и называть характерные особенности русской портретной живописи XVIII века;</w:t>
      </w:r>
    </w:p>
    <w:p w14:paraId="3989FD4F"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характеризовать признаки и особенности московского барокко;</w:t>
      </w:r>
    </w:p>
    <w:p w14:paraId="7DC79603"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rPr>
        <w:t>создавать разнообразные творческие работы (фантазийные конструкции) в материале.</w:t>
      </w:r>
    </w:p>
    <w:p w14:paraId="6CD2FAE1" w14:textId="77777777" w:rsidR="00E53743" w:rsidRPr="00D344BE" w:rsidRDefault="00E53743" w:rsidP="004A7EF9">
      <w:pPr>
        <w:autoSpaceDE w:val="0"/>
        <w:autoSpaceDN w:val="0"/>
        <w:adjustRightInd w:val="0"/>
        <w:spacing w:after="0" w:line="240" w:lineRule="auto"/>
        <w:ind w:firstLine="709"/>
        <w:jc w:val="both"/>
        <w:rPr>
          <w:rFonts w:ascii="Times New Roman" w:hAnsi="Times New Roman"/>
          <w:b/>
          <w:bCs/>
          <w:sz w:val="24"/>
          <w:szCs w:val="24"/>
        </w:rPr>
      </w:pPr>
      <w:r w:rsidRPr="00D344BE">
        <w:rPr>
          <w:rFonts w:ascii="Times New Roman" w:hAnsi="Times New Roman"/>
          <w:b/>
          <w:bCs/>
          <w:sz w:val="24"/>
          <w:szCs w:val="24"/>
        </w:rPr>
        <w:t>Выпускник получит возможность научиться:</w:t>
      </w:r>
    </w:p>
    <w:p w14:paraId="74EF8B70"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i/>
          <w:iCs/>
        </w:rPr>
      </w:pPr>
      <w:r w:rsidRPr="00D344BE">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14:paraId="24C531B7"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i/>
          <w:iCs/>
        </w:rPr>
      </w:pPr>
      <w:r w:rsidRPr="00D344BE">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14:paraId="3C10EDDB"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i/>
          <w:iCs/>
        </w:rPr>
      </w:pPr>
      <w:r w:rsidRPr="00D344BE">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14:paraId="7081C31F"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i/>
          <w:iCs/>
        </w:rPr>
      </w:pPr>
      <w:r w:rsidRPr="00D344BE">
        <w:rPr>
          <w:rFonts w:ascii="Times New Roman" w:hAnsi="Times New Roman"/>
          <w:i/>
          <w:iCs/>
        </w:rPr>
        <w:t>выделять признаки для установления стилевых связей в процессе изучения изобразительного искусства;</w:t>
      </w:r>
    </w:p>
    <w:p w14:paraId="3D2770ED"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i/>
          <w:iCs/>
        </w:rPr>
      </w:pPr>
      <w:r w:rsidRPr="00D344BE">
        <w:rPr>
          <w:rFonts w:ascii="Times New Roman" w:hAnsi="Times New Roman"/>
          <w:i/>
          <w:iCs/>
        </w:rPr>
        <w:t>понимать специфику изображения в полиграфии;</w:t>
      </w:r>
    </w:p>
    <w:p w14:paraId="2D2406E5"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i/>
          <w:iCs/>
        </w:rPr>
      </w:pPr>
      <w:r w:rsidRPr="00D344BE">
        <w:rPr>
          <w:rFonts w:ascii="Times New Roman" w:hAnsi="Times New Roman"/>
          <w:i/>
          <w:iCs/>
        </w:rPr>
        <w:t>различать формы полиграфической продукции: книги, журналы, плакаты, афиши и др.);</w:t>
      </w:r>
    </w:p>
    <w:p w14:paraId="5A294E04"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i/>
          <w:iCs/>
        </w:rPr>
      </w:pPr>
      <w:r w:rsidRPr="00D344BE">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14:paraId="7DA2CC96"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i/>
          <w:iCs/>
        </w:rPr>
      </w:pPr>
      <w:r w:rsidRPr="00D344BE">
        <w:rPr>
          <w:rFonts w:ascii="Times New Roman" w:hAnsi="Times New Roman"/>
          <w:i/>
          <w:iCs/>
        </w:rPr>
        <w:t>проектировать обложку книги, рекламы открытки, визитки и др.;</w:t>
      </w:r>
    </w:p>
    <w:p w14:paraId="698F8E3A"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i/>
          <w:iCs/>
        </w:rPr>
      </w:pPr>
      <w:r w:rsidRPr="00D344BE">
        <w:rPr>
          <w:rFonts w:ascii="Times New Roman" w:hAnsi="Times New Roman"/>
          <w:i/>
          <w:iCs/>
        </w:rPr>
        <w:t>создавать художественную композицию макета книги, журнала;</w:t>
      </w:r>
    </w:p>
    <w:p w14:paraId="43502B1A"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i/>
          <w:iCs/>
        </w:rPr>
      </w:pPr>
      <w:r w:rsidRPr="00D344BE">
        <w:rPr>
          <w:rFonts w:ascii="Times New Roman" w:hAnsi="Times New Roman"/>
          <w:i/>
          <w:iCs/>
        </w:rPr>
        <w:t xml:space="preserve">называть имена великих русских живописцев и архитекторов XVIII </w:t>
      </w:r>
      <w:r w:rsidR="006C7538" w:rsidRPr="00D344BE">
        <w:rPr>
          <w:rFonts w:ascii="Times New Roman" w:hAnsi="Times New Roman"/>
          <w:i/>
          <w:iCs/>
        </w:rPr>
        <w:t>–</w:t>
      </w:r>
      <w:r w:rsidRPr="00D344BE">
        <w:rPr>
          <w:rFonts w:ascii="Times New Roman" w:hAnsi="Times New Roman"/>
          <w:i/>
          <w:iCs/>
        </w:rPr>
        <w:t xml:space="preserve"> XIX веков;</w:t>
      </w:r>
    </w:p>
    <w:p w14:paraId="75924ABA"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i/>
          <w:iCs/>
        </w:rPr>
      </w:pPr>
      <w:r w:rsidRPr="00D344BE">
        <w:rPr>
          <w:rFonts w:ascii="Times New Roman" w:hAnsi="Times New Roman"/>
          <w:i/>
          <w:iCs/>
        </w:rPr>
        <w:t xml:space="preserve">называть и характеризовать произведения изобразительного искусства и архитектуры русских художников XVIII </w:t>
      </w:r>
      <w:r w:rsidR="006C7538" w:rsidRPr="00D344BE">
        <w:rPr>
          <w:rFonts w:ascii="Times New Roman" w:hAnsi="Times New Roman"/>
          <w:i/>
          <w:iCs/>
        </w:rPr>
        <w:t>–</w:t>
      </w:r>
      <w:r w:rsidRPr="00D344BE">
        <w:rPr>
          <w:rFonts w:ascii="Times New Roman" w:hAnsi="Times New Roman"/>
          <w:i/>
          <w:iCs/>
        </w:rPr>
        <w:t xml:space="preserve"> XIX веков;</w:t>
      </w:r>
    </w:p>
    <w:p w14:paraId="0849A9F3"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i/>
          <w:iCs/>
        </w:rPr>
      </w:pPr>
      <w:r w:rsidRPr="00D344BE">
        <w:rPr>
          <w:rFonts w:ascii="Times New Roman" w:hAnsi="Times New Roman"/>
          <w:i/>
          <w:iCs/>
        </w:rPr>
        <w:t>называть имена выдающихся русских художников-ваятелей XVIII века и определять скульптурные памятники;</w:t>
      </w:r>
    </w:p>
    <w:p w14:paraId="0D0983CE"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i/>
          <w:iCs/>
        </w:rPr>
      </w:pPr>
      <w:r w:rsidRPr="00D344BE">
        <w:rPr>
          <w:rFonts w:ascii="Times New Roman" w:hAnsi="Times New Roman"/>
          <w:i/>
          <w:iCs/>
        </w:rPr>
        <w:t>называть имена выдающихся художников «Товарищества передвижников» и определять их произведения живописи;</w:t>
      </w:r>
    </w:p>
    <w:p w14:paraId="411235FA"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i/>
          <w:iCs/>
        </w:rPr>
      </w:pPr>
      <w:r w:rsidRPr="00D344BE">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14:paraId="72AD7DE0"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i/>
          <w:iCs/>
        </w:rPr>
      </w:pPr>
      <w:r w:rsidRPr="00D344BE">
        <w:rPr>
          <w:rFonts w:ascii="Times New Roman" w:hAnsi="Times New Roman"/>
          <w:i/>
          <w:iCs/>
        </w:rPr>
        <w:t>понимать особенности исторического жанра, определять произведения исторической живописи;</w:t>
      </w:r>
    </w:p>
    <w:p w14:paraId="04C2F436"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i/>
          <w:iCs/>
        </w:rPr>
      </w:pPr>
      <w:r w:rsidRPr="00D344BE">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14:paraId="461F7C94"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i/>
          <w:iCs/>
        </w:rPr>
      </w:pPr>
      <w:r w:rsidRPr="00D344BE">
        <w:rPr>
          <w:rFonts w:ascii="Times New Roman" w:hAnsi="Times New Roman"/>
          <w:i/>
          <w:iCs/>
        </w:rPr>
        <w:t>определять «Русский стиль» в архитектуре модерна, называть памятники архитектуры модерна;</w:t>
      </w:r>
    </w:p>
    <w:p w14:paraId="40FB261D"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i/>
          <w:iCs/>
        </w:rPr>
      </w:pPr>
      <w:r w:rsidRPr="00D344BE">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14:paraId="7DF1F309"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i/>
          <w:iCs/>
        </w:rPr>
      </w:pPr>
      <w:r w:rsidRPr="00D344BE">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14:paraId="46058B91"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i/>
          <w:iCs/>
        </w:rPr>
      </w:pPr>
      <w:r w:rsidRPr="00D344BE">
        <w:rPr>
          <w:rFonts w:ascii="Times New Roman" w:hAnsi="Times New Roman"/>
          <w:i/>
          <w:iCs/>
        </w:rPr>
        <w:t>создавать разнообразные творческие работы (фантазийные конструкции) в материале;</w:t>
      </w:r>
    </w:p>
    <w:p w14:paraId="5DC817B6"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i/>
          <w:iCs/>
        </w:rPr>
      </w:pPr>
      <w:r w:rsidRPr="00D344BE">
        <w:rPr>
          <w:rFonts w:ascii="Times New Roman" w:hAnsi="Times New Roman"/>
          <w:i/>
          <w:iCs/>
        </w:rPr>
        <w:t>узнавать основные художественные направления в искусстве XIX и XX веков;</w:t>
      </w:r>
    </w:p>
    <w:p w14:paraId="60427962"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i/>
          <w:iCs/>
        </w:rPr>
      </w:pPr>
      <w:r w:rsidRPr="00D344BE">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14:paraId="71377D64"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i/>
          <w:iCs/>
        </w:rPr>
      </w:pPr>
      <w:r w:rsidRPr="00D344BE">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14:paraId="78D24888"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i/>
          <w:iCs/>
        </w:rPr>
      </w:pPr>
      <w:r w:rsidRPr="00D344BE">
        <w:rPr>
          <w:rFonts w:ascii="Times New Roman" w:hAnsi="Times New Roman"/>
          <w:i/>
          <w:iCs/>
        </w:rPr>
        <w:t>применять творческий опыт разработки художественного проекта – создания композиции на определенную тему;</w:t>
      </w:r>
    </w:p>
    <w:p w14:paraId="36357621"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i/>
          <w:iCs/>
        </w:rPr>
      </w:pPr>
      <w:r w:rsidRPr="00D344BE">
        <w:rPr>
          <w:rFonts w:ascii="Times New Roman" w:hAnsi="Times New Roman"/>
          <w:i/>
          <w:iCs/>
        </w:rPr>
        <w:t>понимать смысл традиций и новаторства в изобразительном искусстве XX века. Модерн. Авангард. Сюрреализм;</w:t>
      </w:r>
    </w:p>
    <w:p w14:paraId="3C01990B"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i/>
          <w:iCs/>
        </w:rPr>
      </w:pPr>
      <w:r w:rsidRPr="00D344BE">
        <w:rPr>
          <w:rFonts w:ascii="Times New Roman" w:hAnsi="Times New Roman"/>
          <w:i/>
          <w:iCs/>
        </w:rPr>
        <w:t>характеризовать стиль модерн в архитектуре. Ф.О. Шехтель. А</w:t>
      </w:r>
      <w:r w:rsidR="006C7538" w:rsidRPr="00D344BE">
        <w:rPr>
          <w:rFonts w:ascii="Times New Roman" w:hAnsi="Times New Roman"/>
          <w:i/>
          <w:iCs/>
        </w:rPr>
        <w:t>. </w:t>
      </w:r>
      <w:r w:rsidRPr="00D344BE">
        <w:rPr>
          <w:rFonts w:ascii="Times New Roman" w:hAnsi="Times New Roman"/>
          <w:i/>
          <w:iCs/>
        </w:rPr>
        <w:t>Гауди;</w:t>
      </w:r>
    </w:p>
    <w:p w14:paraId="245918A9"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i/>
          <w:iCs/>
        </w:rPr>
      </w:pPr>
      <w:r w:rsidRPr="00D344BE">
        <w:rPr>
          <w:rFonts w:ascii="Times New Roman" w:hAnsi="Times New Roman"/>
          <w:i/>
          <w:iCs/>
        </w:rPr>
        <w:t>создавать с натуры и по воображению архитектурные образы графическими материалами и др.;</w:t>
      </w:r>
    </w:p>
    <w:p w14:paraId="0913C0D2"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i/>
          <w:iCs/>
        </w:rPr>
      </w:pPr>
      <w:r w:rsidRPr="00D344BE">
        <w:rPr>
          <w:rFonts w:ascii="Times New Roman" w:hAnsi="Times New Roman"/>
          <w:i/>
          <w:iCs/>
        </w:rPr>
        <w:t>работать над эскизом монументального произведения (витраж, мозаика, роспись, монументальная скульптура);</w:t>
      </w:r>
    </w:p>
    <w:p w14:paraId="55D8FF52"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i/>
          <w:iCs/>
        </w:rPr>
      </w:pPr>
      <w:r w:rsidRPr="00D344BE">
        <w:rPr>
          <w:rFonts w:ascii="Times New Roman" w:hAnsi="Times New Roman"/>
          <w:i/>
          <w:iCs/>
        </w:rPr>
        <w:t>использовать выразительный язык при моделировании архитектурного пространства;</w:t>
      </w:r>
    </w:p>
    <w:p w14:paraId="00C7CE20"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i/>
          <w:iCs/>
        </w:rPr>
      </w:pPr>
      <w:r w:rsidRPr="00D344BE">
        <w:rPr>
          <w:rFonts w:ascii="Times New Roman" w:hAnsi="Times New Roman"/>
          <w:i/>
          <w:iCs/>
        </w:rPr>
        <w:t>характеризовать крупнейшие художественные музеи мира и России;</w:t>
      </w:r>
    </w:p>
    <w:p w14:paraId="0C3B533B"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i/>
          <w:iCs/>
        </w:rPr>
      </w:pPr>
      <w:r w:rsidRPr="00D344BE">
        <w:rPr>
          <w:rFonts w:ascii="Times New Roman" w:hAnsi="Times New Roman"/>
          <w:i/>
          <w:iCs/>
        </w:rPr>
        <w:t>получать представления об особенностях художественных коллекций крупнейших музеев мира;</w:t>
      </w:r>
    </w:p>
    <w:p w14:paraId="5AF4BB5A"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i/>
          <w:iCs/>
        </w:rPr>
      </w:pPr>
      <w:r w:rsidRPr="00D344BE">
        <w:rPr>
          <w:rFonts w:ascii="Times New Roman" w:hAnsi="Times New Roman"/>
          <w:i/>
          <w:iCs/>
        </w:rPr>
        <w:t>использовать навыки коллективной работы над объемно- пространственной композицией;</w:t>
      </w:r>
    </w:p>
    <w:p w14:paraId="79C44485"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i/>
          <w:iCs/>
        </w:rPr>
      </w:pPr>
      <w:r w:rsidRPr="00D344BE">
        <w:rPr>
          <w:rFonts w:ascii="Times New Roman" w:hAnsi="Times New Roman"/>
          <w:i/>
          <w:iCs/>
        </w:rPr>
        <w:t>понимать основы сценографии как вида художественного творчества;</w:t>
      </w:r>
    </w:p>
    <w:p w14:paraId="79859C26"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i/>
          <w:iCs/>
        </w:rPr>
      </w:pPr>
      <w:r w:rsidRPr="00D344BE">
        <w:rPr>
          <w:rFonts w:ascii="Times New Roman" w:hAnsi="Times New Roman"/>
          <w:i/>
          <w:iCs/>
        </w:rPr>
        <w:t>понимать роль костюма, маски и грима в искусстве актерского перевоплощения;</w:t>
      </w:r>
    </w:p>
    <w:p w14:paraId="15C44522"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i/>
          <w:iCs/>
        </w:rPr>
      </w:pPr>
      <w:r w:rsidRPr="00D344BE">
        <w:rPr>
          <w:rFonts w:ascii="Times New Roman" w:hAnsi="Times New Roman"/>
          <w:i/>
          <w:iCs/>
        </w:rPr>
        <w:t xml:space="preserve">называть имена великих актеров российского театра XX века </w:t>
      </w:r>
      <w:r w:rsidR="00AD272E" w:rsidRPr="00D344BE">
        <w:rPr>
          <w:rFonts w:ascii="Times New Roman" w:hAnsi="Times New Roman"/>
          <w:i/>
          <w:iCs/>
        </w:rPr>
        <w:t>(А.Я. Головин, А.Н. Бенуа, М.В. Добужинский)</w:t>
      </w:r>
      <w:r w:rsidRPr="00D344BE">
        <w:rPr>
          <w:rFonts w:ascii="Times New Roman" w:hAnsi="Times New Roman"/>
          <w:i/>
          <w:iCs/>
        </w:rPr>
        <w:t>;</w:t>
      </w:r>
    </w:p>
    <w:p w14:paraId="259CEF69"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i/>
          <w:iCs/>
        </w:rPr>
      </w:pPr>
      <w:r w:rsidRPr="00D344BE">
        <w:rPr>
          <w:rFonts w:ascii="Times New Roman" w:hAnsi="Times New Roman"/>
          <w:i/>
          <w:iCs/>
        </w:rPr>
        <w:t>различать особенности художественной фотографии;</w:t>
      </w:r>
    </w:p>
    <w:p w14:paraId="1099629E"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i/>
          <w:iCs/>
        </w:rPr>
      </w:pPr>
      <w:r w:rsidRPr="00D344BE">
        <w:rPr>
          <w:rFonts w:ascii="Times New Roman" w:hAnsi="Times New Roman"/>
          <w:i/>
          <w:iCs/>
        </w:rPr>
        <w:t>различать выразительные средства художественной фотографии (композиция, план, ракурс, свет, ритм и др.);</w:t>
      </w:r>
    </w:p>
    <w:p w14:paraId="67690836"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i/>
          <w:iCs/>
        </w:rPr>
      </w:pPr>
      <w:r w:rsidRPr="00D344BE">
        <w:rPr>
          <w:rFonts w:ascii="Times New Roman" w:hAnsi="Times New Roman"/>
          <w:i/>
          <w:iCs/>
        </w:rPr>
        <w:t>понимать изобразительную природу экранных искусств;</w:t>
      </w:r>
    </w:p>
    <w:p w14:paraId="436CDE07"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i/>
          <w:iCs/>
        </w:rPr>
      </w:pPr>
      <w:r w:rsidRPr="00D344BE">
        <w:rPr>
          <w:rFonts w:ascii="Times New Roman" w:hAnsi="Times New Roman"/>
          <w:i/>
          <w:iCs/>
        </w:rPr>
        <w:t>характеризовать принципы киномонтажа в создании художественного образа;</w:t>
      </w:r>
    </w:p>
    <w:p w14:paraId="428E8749"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i/>
          <w:iCs/>
        </w:rPr>
      </w:pPr>
      <w:r w:rsidRPr="00D344BE">
        <w:rPr>
          <w:rFonts w:ascii="Times New Roman" w:hAnsi="Times New Roman"/>
          <w:i/>
          <w:iCs/>
        </w:rPr>
        <w:t>различать понятия: игровой и документальный фильм;</w:t>
      </w:r>
    </w:p>
    <w:p w14:paraId="70E8E611"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i/>
          <w:iCs/>
        </w:rPr>
      </w:pPr>
      <w:r w:rsidRPr="00D344BE">
        <w:rPr>
          <w:rFonts w:ascii="Times New Roman" w:hAnsi="Times New Roman"/>
          <w:i/>
          <w:iCs/>
        </w:rPr>
        <w:t xml:space="preserve">называть имена мастеров российского кинематографа. </w:t>
      </w:r>
      <w:r w:rsidR="006C7538" w:rsidRPr="00D344BE">
        <w:rPr>
          <w:rFonts w:ascii="Times New Roman" w:hAnsi="Times New Roman"/>
          <w:i/>
          <w:iCs/>
        </w:rPr>
        <w:t xml:space="preserve">С.М. Эйзенштейн. А.А. Тарковский. </w:t>
      </w:r>
      <w:r w:rsidRPr="00D344BE">
        <w:rPr>
          <w:rFonts w:ascii="Times New Roman" w:hAnsi="Times New Roman"/>
          <w:i/>
          <w:iCs/>
        </w:rPr>
        <w:t>С.Ф</w:t>
      </w:r>
      <w:r w:rsidR="006C7538" w:rsidRPr="00D344BE">
        <w:rPr>
          <w:rFonts w:ascii="Times New Roman" w:hAnsi="Times New Roman"/>
          <w:i/>
          <w:iCs/>
        </w:rPr>
        <w:t>. </w:t>
      </w:r>
      <w:r w:rsidRPr="00D344BE">
        <w:rPr>
          <w:rFonts w:ascii="Times New Roman" w:hAnsi="Times New Roman"/>
          <w:i/>
          <w:iCs/>
        </w:rPr>
        <w:t>Бондарчук. Н.С. Михалков;</w:t>
      </w:r>
    </w:p>
    <w:p w14:paraId="31CEFF41"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i/>
          <w:iCs/>
        </w:rPr>
      </w:pPr>
      <w:r w:rsidRPr="00D344BE">
        <w:rPr>
          <w:rFonts w:ascii="Times New Roman" w:hAnsi="Times New Roman"/>
          <w:i/>
          <w:iCs/>
        </w:rPr>
        <w:t>понимать основы искусства телевидения;</w:t>
      </w:r>
    </w:p>
    <w:p w14:paraId="6D233BCC"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i/>
          <w:iCs/>
        </w:rPr>
      </w:pPr>
      <w:r w:rsidRPr="00D344BE">
        <w:rPr>
          <w:rFonts w:ascii="Times New Roman" w:hAnsi="Times New Roman"/>
          <w:i/>
          <w:iCs/>
        </w:rPr>
        <w:t>понимать различия в творческой работе художника-живописца и сценографа;</w:t>
      </w:r>
    </w:p>
    <w:p w14:paraId="7BBA037B"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i/>
          <w:iCs/>
        </w:rPr>
      </w:pPr>
      <w:r w:rsidRPr="00D344BE">
        <w:rPr>
          <w:rFonts w:ascii="Times New Roman" w:hAnsi="Times New Roman"/>
          <w:i/>
          <w:iCs/>
        </w:rPr>
        <w:t>применять полученные знания о типах оформления сцены при создании школьного спектакля;</w:t>
      </w:r>
    </w:p>
    <w:p w14:paraId="2A2487FC"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i/>
          <w:iCs/>
        </w:rPr>
      </w:pPr>
      <w:r w:rsidRPr="00D344BE">
        <w:rPr>
          <w:rFonts w:ascii="Times New Roman" w:hAnsi="Times New Roman"/>
          <w:i/>
          <w:iCs/>
        </w:rPr>
        <w:t xml:space="preserve">применять в практике любительского спектакля художественно-творческие умения по созданию костюмов, грима и </w:t>
      </w:r>
      <w:r w:rsidR="00245F1D" w:rsidRPr="00D344BE">
        <w:rPr>
          <w:rFonts w:ascii="Times New Roman" w:hAnsi="Times New Roman"/>
          <w:i/>
          <w:iCs/>
        </w:rPr>
        <w:t>т. д.</w:t>
      </w:r>
      <w:r w:rsidRPr="00D344BE">
        <w:rPr>
          <w:rFonts w:ascii="Times New Roman" w:hAnsi="Times New Roman"/>
          <w:i/>
          <w:iCs/>
        </w:rPr>
        <w:t xml:space="preserve"> для спектакля из доступных материалов;</w:t>
      </w:r>
    </w:p>
    <w:p w14:paraId="5681A397"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i/>
          <w:iCs/>
        </w:rPr>
      </w:pPr>
      <w:r w:rsidRPr="00D344BE">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14:paraId="466DB7EA"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i/>
          <w:iCs/>
        </w:rPr>
      </w:pPr>
      <w:r w:rsidRPr="00D344BE">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14:paraId="7A356099"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i/>
          <w:iCs/>
        </w:rPr>
      </w:pPr>
      <w:r w:rsidRPr="00D344BE">
        <w:rPr>
          <w:rFonts w:ascii="Times New Roman" w:hAnsi="Times New Roman"/>
          <w:i/>
          <w:iCs/>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D344BE">
        <w:rPr>
          <w:rFonts w:ascii="Times New Roman" w:hAnsi="Times New Roman"/>
          <w:i/>
          <w:iCs/>
        </w:rPr>
        <w:t>т. д.</w:t>
      </w:r>
      <w:r w:rsidRPr="00D344BE">
        <w:rPr>
          <w:rFonts w:ascii="Times New Roman" w:hAnsi="Times New Roman"/>
          <w:i/>
          <w:iCs/>
        </w:rPr>
        <w:t>;</w:t>
      </w:r>
    </w:p>
    <w:p w14:paraId="6CC7D08E"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i/>
          <w:iCs/>
        </w:rPr>
      </w:pPr>
      <w:r w:rsidRPr="00D344BE">
        <w:rPr>
          <w:rFonts w:ascii="Times New Roman" w:hAnsi="Times New Roman"/>
          <w:i/>
          <w:iCs/>
        </w:rPr>
        <w:t>пользоваться компьютерной обработкой фотоснимка при исправлении отдельных недочетов и случайностей;</w:t>
      </w:r>
    </w:p>
    <w:p w14:paraId="4898C4E8"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i/>
          <w:iCs/>
        </w:rPr>
      </w:pPr>
      <w:r w:rsidRPr="00D344BE">
        <w:rPr>
          <w:rFonts w:ascii="Times New Roman" w:hAnsi="Times New Roman"/>
          <w:i/>
          <w:iCs/>
        </w:rPr>
        <w:t>понимать и объяснять синтетическую природу фильма;</w:t>
      </w:r>
    </w:p>
    <w:p w14:paraId="27C6D2B9"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i/>
          <w:iCs/>
        </w:rPr>
      </w:pPr>
      <w:r w:rsidRPr="00D344BE">
        <w:rPr>
          <w:rFonts w:ascii="Times New Roman" w:hAnsi="Times New Roman"/>
          <w:i/>
          <w:iCs/>
        </w:rPr>
        <w:t>применять первоначальные навыки в создании сценария и замысла фильма;</w:t>
      </w:r>
    </w:p>
    <w:p w14:paraId="118EBFE7"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i/>
          <w:iCs/>
        </w:rPr>
      </w:pPr>
      <w:r w:rsidRPr="00D344BE">
        <w:rPr>
          <w:rFonts w:ascii="Times New Roman" w:hAnsi="Times New Roman"/>
          <w:i/>
          <w:iCs/>
        </w:rPr>
        <w:t>применять полученные ранее знания по композиции и построению кадра;</w:t>
      </w:r>
    </w:p>
    <w:p w14:paraId="2C64B957"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i/>
          <w:iCs/>
        </w:rPr>
      </w:pPr>
      <w:r w:rsidRPr="00D344BE">
        <w:rPr>
          <w:rFonts w:ascii="Times New Roman" w:hAnsi="Times New Roman"/>
          <w:i/>
          <w:iCs/>
        </w:rPr>
        <w:t>использовать первоначальные навыки операторской грамоты, техники съемки и компьютерного монтажа;</w:t>
      </w:r>
    </w:p>
    <w:p w14:paraId="2F270FD4"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i/>
          <w:iCs/>
        </w:rPr>
      </w:pPr>
      <w:r w:rsidRPr="00D344BE">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14:paraId="08970DF6"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i/>
          <w:iCs/>
        </w:rPr>
      </w:pPr>
      <w:r w:rsidRPr="00D344BE">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14:paraId="25FF56F5"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i/>
          <w:iCs/>
        </w:rPr>
      </w:pPr>
      <w:r w:rsidRPr="00D344BE">
        <w:rPr>
          <w:rFonts w:ascii="Times New Roman" w:hAnsi="Times New Roman"/>
          <w:i/>
          <w:iCs/>
        </w:rPr>
        <w:t>использовать опыт документальной съемки и тележурналистики для формирования школьного телевидения;</w:t>
      </w:r>
    </w:p>
    <w:p w14:paraId="4FB7BE82" w14:textId="77777777" w:rsidR="00E53743" w:rsidRPr="00D344BE" w:rsidRDefault="00E53743" w:rsidP="00A864BC">
      <w:pPr>
        <w:pStyle w:val="a8"/>
        <w:numPr>
          <w:ilvl w:val="0"/>
          <w:numId w:val="122"/>
        </w:numPr>
        <w:tabs>
          <w:tab w:val="left" w:pos="993"/>
        </w:tabs>
        <w:autoSpaceDE w:val="0"/>
        <w:autoSpaceDN w:val="0"/>
        <w:adjustRightInd w:val="0"/>
        <w:ind w:left="0" w:firstLine="709"/>
        <w:jc w:val="both"/>
        <w:rPr>
          <w:rFonts w:ascii="Times New Roman" w:hAnsi="Times New Roman"/>
        </w:rPr>
      </w:pPr>
      <w:r w:rsidRPr="00D344BE">
        <w:rPr>
          <w:rFonts w:ascii="Times New Roman" w:hAnsi="Times New Roman"/>
          <w:i/>
          <w:iCs/>
        </w:rPr>
        <w:t>реализовывать сценарно-режиссерскую и операторскую грамоту в практике создания видео-этюда.</w:t>
      </w:r>
    </w:p>
    <w:p w14:paraId="57146255" w14:textId="77777777" w:rsidR="00B540EE" w:rsidRPr="00D344BE" w:rsidRDefault="00243C14" w:rsidP="004A7EF9">
      <w:pPr>
        <w:pStyle w:val="4"/>
        <w:spacing w:before="0" w:line="240" w:lineRule="auto"/>
        <w:rPr>
          <w:sz w:val="24"/>
          <w:szCs w:val="24"/>
        </w:rPr>
      </w:pPr>
      <w:bookmarkStart w:id="77" w:name="_Toc409691644"/>
      <w:bookmarkStart w:id="78" w:name="_Toc410653967"/>
      <w:bookmarkStart w:id="79" w:name="_Toc414553153"/>
      <w:r w:rsidRPr="00D344BE">
        <w:rPr>
          <w:sz w:val="24"/>
          <w:szCs w:val="24"/>
        </w:rPr>
        <w:t>1.2.</w:t>
      </w:r>
      <w:r w:rsidR="00E63D8D" w:rsidRPr="00D344BE">
        <w:rPr>
          <w:sz w:val="24"/>
          <w:szCs w:val="24"/>
        </w:rPr>
        <w:t>5.</w:t>
      </w:r>
      <w:r w:rsidR="001D5BE9" w:rsidRPr="00D344BE">
        <w:rPr>
          <w:sz w:val="24"/>
          <w:szCs w:val="24"/>
        </w:rPr>
        <w:t>13</w:t>
      </w:r>
      <w:r w:rsidRPr="00D344BE">
        <w:rPr>
          <w:sz w:val="24"/>
          <w:szCs w:val="24"/>
        </w:rPr>
        <w:t xml:space="preserve">. </w:t>
      </w:r>
      <w:r w:rsidR="00B540EE" w:rsidRPr="00D344BE">
        <w:rPr>
          <w:sz w:val="24"/>
          <w:szCs w:val="24"/>
        </w:rPr>
        <w:t>Музыка</w:t>
      </w:r>
      <w:bookmarkEnd w:id="77"/>
      <w:bookmarkEnd w:id="78"/>
      <w:bookmarkEnd w:id="79"/>
    </w:p>
    <w:p w14:paraId="440D404E" w14:textId="77777777" w:rsidR="00E53743" w:rsidRPr="00D344BE" w:rsidRDefault="00E53743"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Выпускник научится:</w:t>
      </w:r>
    </w:p>
    <w:p w14:paraId="4B68B99E" w14:textId="77777777" w:rsidR="00E53743" w:rsidRPr="00D344BE" w:rsidRDefault="00E53743" w:rsidP="00A864BC">
      <w:pPr>
        <w:numPr>
          <w:ilvl w:val="0"/>
          <w:numId w:val="121"/>
        </w:numPr>
        <w:tabs>
          <w:tab w:val="left" w:pos="99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понимать значение интонации в музыке как носител</w:t>
      </w:r>
      <w:r w:rsidR="00AD272E" w:rsidRPr="00D344BE">
        <w:rPr>
          <w:rFonts w:ascii="Times New Roman" w:hAnsi="Times New Roman"/>
          <w:sz w:val="24"/>
          <w:szCs w:val="24"/>
        </w:rPr>
        <w:t>я</w:t>
      </w:r>
      <w:r w:rsidRPr="00D344BE">
        <w:rPr>
          <w:rFonts w:ascii="Times New Roman" w:hAnsi="Times New Roman"/>
          <w:sz w:val="24"/>
          <w:szCs w:val="24"/>
        </w:rPr>
        <w:t xml:space="preserve"> образного смысла;</w:t>
      </w:r>
    </w:p>
    <w:p w14:paraId="0BA5AE9B" w14:textId="77777777" w:rsidR="00AD272E" w:rsidRPr="00D344BE" w:rsidRDefault="00AD272E" w:rsidP="00A864BC">
      <w:pPr>
        <w:numPr>
          <w:ilvl w:val="0"/>
          <w:numId w:val="121"/>
        </w:numPr>
        <w:tabs>
          <w:tab w:val="left" w:pos="99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анализировать средства музыкальной выразительности: мелодию, ритм, темп, динамику, лад;</w:t>
      </w:r>
    </w:p>
    <w:p w14:paraId="6E28195E" w14:textId="77777777" w:rsidR="00AD272E" w:rsidRPr="00D344BE" w:rsidRDefault="00AD272E" w:rsidP="00A864BC">
      <w:pPr>
        <w:numPr>
          <w:ilvl w:val="0"/>
          <w:numId w:val="121"/>
        </w:numPr>
        <w:tabs>
          <w:tab w:val="left" w:pos="99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14:paraId="136219AC" w14:textId="77777777" w:rsidR="00AD272E" w:rsidRPr="00D344BE" w:rsidRDefault="00AD272E" w:rsidP="00A864BC">
      <w:pPr>
        <w:numPr>
          <w:ilvl w:val="0"/>
          <w:numId w:val="121"/>
        </w:numPr>
        <w:tabs>
          <w:tab w:val="left" w:pos="99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14:paraId="357F8BF7" w14:textId="77777777" w:rsidR="00AD272E" w:rsidRPr="00D344BE" w:rsidRDefault="00AD272E" w:rsidP="00A864BC">
      <w:pPr>
        <w:numPr>
          <w:ilvl w:val="0"/>
          <w:numId w:val="121"/>
        </w:numPr>
        <w:tabs>
          <w:tab w:val="left" w:pos="99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понимать жизненно-образное содержание музыкальных произведений разных жанров;</w:t>
      </w:r>
    </w:p>
    <w:p w14:paraId="79294A35" w14:textId="77777777" w:rsidR="00AD272E" w:rsidRPr="00D344BE" w:rsidRDefault="00AD272E" w:rsidP="00A864BC">
      <w:pPr>
        <w:numPr>
          <w:ilvl w:val="0"/>
          <w:numId w:val="121"/>
        </w:numPr>
        <w:tabs>
          <w:tab w:val="left" w:pos="99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различать и характеризовать приемы взаимодействия и развития образов музыкальных произведений;</w:t>
      </w:r>
    </w:p>
    <w:p w14:paraId="4010DE65" w14:textId="77777777" w:rsidR="00AD272E" w:rsidRPr="00D344BE" w:rsidRDefault="00AD272E" w:rsidP="00A864BC">
      <w:pPr>
        <w:numPr>
          <w:ilvl w:val="0"/>
          <w:numId w:val="121"/>
        </w:numPr>
        <w:tabs>
          <w:tab w:val="left" w:pos="99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различать многообразие музыкальных образов и способов их развития;</w:t>
      </w:r>
    </w:p>
    <w:p w14:paraId="6230AE5E" w14:textId="77777777" w:rsidR="00AD272E" w:rsidRPr="00D344BE" w:rsidRDefault="00AD272E" w:rsidP="00A864BC">
      <w:pPr>
        <w:numPr>
          <w:ilvl w:val="0"/>
          <w:numId w:val="121"/>
        </w:numPr>
        <w:tabs>
          <w:tab w:val="left" w:pos="99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производить интонационно-образный анализ музыкального произведения;</w:t>
      </w:r>
    </w:p>
    <w:p w14:paraId="009E38A6" w14:textId="77777777" w:rsidR="00AD272E" w:rsidRPr="00D344BE" w:rsidRDefault="00AD272E" w:rsidP="00A864BC">
      <w:pPr>
        <w:numPr>
          <w:ilvl w:val="0"/>
          <w:numId w:val="121"/>
        </w:numPr>
        <w:tabs>
          <w:tab w:val="left" w:pos="99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понимать основной принцип построения и развития музыки;</w:t>
      </w:r>
    </w:p>
    <w:p w14:paraId="50EFEC61" w14:textId="77777777" w:rsidR="00AD272E" w:rsidRPr="00D344BE" w:rsidRDefault="00AD272E" w:rsidP="00A864BC">
      <w:pPr>
        <w:numPr>
          <w:ilvl w:val="0"/>
          <w:numId w:val="121"/>
        </w:numPr>
        <w:tabs>
          <w:tab w:val="left" w:pos="99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анализировать взаимосвязь жизненного содержания музыки и музыкальных образов;</w:t>
      </w:r>
    </w:p>
    <w:p w14:paraId="1F4C284C" w14:textId="77777777" w:rsidR="00AD272E" w:rsidRPr="00D344BE" w:rsidRDefault="00AD272E" w:rsidP="00A864BC">
      <w:pPr>
        <w:numPr>
          <w:ilvl w:val="0"/>
          <w:numId w:val="121"/>
        </w:numPr>
        <w:tabs>
          <w:tab w:val="left" w:pos="99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14:paraId="47B2AF7F" w14:textId="77777777" w:rsidR="00AD272E" w:rsidRPr="00D344BE" w:rsidRDefault="00AD272E" w:rsidP="00A864BC">
      <w:pPr>
        <w:numPr>
          <w:ilvl w:val="0"/>
          <w:numId w:val="121"/>
        </w:numPr>
        <w:tabs>
          <w:tab w:val="left" w:pos="99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понимать значение устного народного музыкального творчества в развитии общей культуры народа;</w:t>
      </w:r>
    </w:p>
    <w:p w14:paraId="2D036458" w14:textId="77777777" w:rsidR="00AD272E" w:rsidRPr="00D344BE" w:rsidRDefault="00AD272E" w:rsidP="00A864BC">
      <w:pPr>
        <w:numPr>
          <w:ilvl w:val="0"/>
          <w:numId w:val="121"/>
        </w:numPr>
        <w:tabs>
          <w:tab w:val="left" w:pos="99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14:paraId="762D4933" w14:textId="77777777" w:rsidR="00AD272E" w:rsidRPr="00D344BE" w:rsidRDefault="00AD272E" w:rsidP="00A864BC">
      <w:pPr>
        <w:numPr>
          <w:ilvl w:val="0"/>
          <w:numId w:val="121"/>
        </w:numPr>
        <w:tabs>
          <w:tab w:val="left" w:pos="99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понимать специфику перевоплощения народной музыки в произведениях композиторов;</w:t>
      </w:r>
    </w:p>
    <w:p w14:paraId="425E2370" w14:textId="77777777" w:rsidR="00AD272E" w:rsidRPr="00D344BE" w:rsidRDefault="00AD272E" w:rsidP="00A864BC">
      <w:pPr>
        <w:numPr>
          <w:ilvl w:val="0"/>
          <w:numId w:val="121"/>
        </w:numPr>
        <w:tabs>
          <w:tab w:val="left" w:pos="99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14:paraId="3082478C" w14:textId="77777777" w:rsidR="00AD272E" w:rsidRPr="00D344BE" w:rsidRDefault="00AD272E" w:rsidP="00A864BC">
      <w:pPr>
        <w:numPr>
          <w:ilvl w:val="0"/>
          <w:numId w:val="121"/>
        </w:numPr>
        <w:tabs>
          <w:tab w:val="left" w:pos="99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14:paraId="10FF80C2" w14:textId="77777777" w:rsidR="00AD272E" w:rsidRPr="00D344BE" w:rsidRDefault="00AD272E" w:rsidP="00A864BC">
      <w:pPr>
        <w:numPr>
          <w:ilvl w:val="0"/>
          <w:numId w:val="121"/>
        </w:numPr>
        <w:tabs>
          <w:tab w:val="left" w:pos="99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14:paraId="34FB3D1D" w14:textId="77777777" w:rsidR="00AD272E" w:rsidRPr="00D344BE" w:rsidRDefault="00AD272E" w:rsidP="00A864BC">
      <w:pPr>
        <w:numPr>
          <w:ilvl w:val="0"/>
          <w:numId w:val="121"/>
        </w:numPr>
        <w:tabs>
          <w:tab w:val="left" w:pos="99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14:paraId="25644293" w14:textId="77777777" w:rsidR="00AD272E" w:rsidRPr="00D344BE" w:rsidRDefault="00AD272E" w:rsidP="00A864BC">
      <w:pPr>
        <w:numPr>
          <w:ilvl w:val="0"/>
          <w:numId w:val="121"/>
        </w:numPr>
        <w:tabs>
          <w:tab w:val="left" w:pos="99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узнавать характерные черты и образцы творчества крупнейших русских и зарубежных композиторов;</w:t>
      </w:r>
    </w:p>
    <w:p w14:paraId="125ACE5B" w14:textId="77777777" w:rsidR="00AD272E" w:rsidRPr="00D344BE" w:rsidRDefault="00AD272E" w:rsidP="00A864BC">
      <w:pPr>
        <w:numPr>
          <w:ilvl w:val="0"/>
          <w:numId w:val="121"/>
        </w:numPr>
        <w:tabs>
          <w:tab w:val="left" w:pos="99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14:paraId="40AB4171" w14:textId="77777777" w:rsidR="00AD272E" w:rsidRPr="00D344BE" w:rsidRDefault="00AD272E" w:rsidP="00A864BC">
      <w:pPr>
        <w:numPr>
          <w:ilvl w:val="0"/>
          <w:numId w:val="121"/>
        </w:numPr>
        <w:tabs>
          <w:tab w:val="left" w:pos="99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14:paraId="04FA515D" w14:textId="77777777" w:rsidR="00AD272E" w:rsidRPr="00D344BE" w:rsidRDefault="00AD272E" w:rsidP="00A864BC">
      <w:pPr>
        <w:numPr>
          <w:ilvl w:val="0"/>
          <w:numId w:val="121"/>
        </w:numPr>
        <w:tabs>
          <w:tab w:val="left" w:pos="99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14:paraId="121010F0" w14:textId="77777777" w:rsidR="00AD272E" w:rsidRPr="00D344BE" w:rsidRDefault="00AD272E" w:rsidP="00A864BC">
      <w:pPr>
        <w:numPr>
          <w:ilvl w:val="0"/>
          <w:numId w:val="121"/>
        </w:numPr>
        <w:tabs>
          <w:tab w:val="left" w:pos="99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узнавать формы построения музыки (двухчастную, трехчастную, вариации, рондо);</w:t>
      </w:r>
    </w:p>
    <w:p w14:paraId="0D668ADA" w14:textId="77777777" w:rsidR="00AD272E" w:rsidRPr="00D344BE" w:rsidRDefault="00AD272E" w:rsidP="00A864BC">
      <w:pPr>
        <w:numPr>
          <w:ilvl w:val="0"/>
          <w:numId w:val="121"/>
        </w:numPr>
        <w:tabs>
          <w:tab w:val="left" w:pos="99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определять тембры музыкальных инструментов;</w:t>
      </w:r>
    </w:p>
    <w:p w14:paraId="31E9817F" w14:textId="77777777" w:rsidR="00AD272E" w:rsidRPr="00D344BE" w:rsidRDefault="00AD272E" w:rsidP="00A864BC">
      <w:pPr>
        <w:numPr>
          <w:ilvl w:val="0"/>
          <w:numId w:val="121"/>
        </w:numPr>
        <w:tabs>
          <w:tab w:val="left" w:pos="99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14:paraId="6619B6BB" w14:textId="77777777" w:rsidR="00AD272E" w:rsidRPr="00D344BE" w:rsidRDefault="00AD272E" w:rsidP="00A864BC">
      <w:pPr>
        <w:numPr>
          <w:ilvl w:val="0"/>
          <w:numId w:val="121"/>
        </w:numPr>
        <w:tabs>
          <w:tab w:val="left" w:pos="99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14:paraId="03841CB9" w14:textId="77777777" w:rsidR="00AD272E" w:rsidRPr="00D344BE" w:rsidRDefault="00AD272E" w:rsidP="00A864BC">
      <w:pPr>
        <w:numPr>
          <w:ilvl w:val="0"/>
          <w:numId w:val="121"/>
        </w:numPr>
        <w:tabs>
          <w:tab w:val="left" w:pos="99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владеть музыкальными терминами в пределах изучаемой темы;</w:t>
      </w:r>
    </w:p>
    <w:p w14:paraId="7E4E9130" w14:textId="77777777" w:rsidR="00AD272E" w:rsidRPr="00D344BE" w:rsidRDefault="00AD272E" w:rsidP="00A864BC">
      <w:pPr>
        <w:numPr>
          <w:ilvl w:val="0"/>
          <w:numId w:val="121"/>
        </w:numPr>
        <w:tabs>
          <w:tab w:val="left" w:pos="99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14:paraId="2724D02E" w14:textId="77777777" w:rsidR="00AD272E" w:rsidRPr="00D344BE" w:rsidRDefault="00AD272E" w:rsidP="00A864BC">
      <w:pPr>
        <w:numPr>
          <w:ilvl w:val="0"/>
          <w:numId w:val="121"/>
        </w:numPr>
        <w:tabs>
          <w:tab w:val="left" w:pos="99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определять характерные особенности музыкального языка;</w:t>
      </w:r>
    </w:p>
    <w:p w14:paraId="4A53445C" w14:textId="77777777" w:rsidR="00AD272E" w:rsidRPr="00D344BE" w:rsidRDefault="00AD272E" w:rsidP="00A864BC">
      <w:pPr>
        <w:numPr>
          <w:ilvl w:val="0"/>
          <w:numId w:val="121"/>
        </w:numPr>
        <w:tabs>
          <w:tab w:val="left" w:pos="99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эмоционально-образно воспринимать и характеризовать музыкальные произведения;</w:t>
      </w:r>
    </w:p>
    <w:p w14:paraId="77725A7B" w14:textId="77777777" w:rsidR="00AD272E" w:rsidRPr="00D344BE" w:rsidRDefault="00AD272E" w:rsidP="00A864BC">
      <w:pPr>
        <w:numPr>
          <w:ilvl w:val="0"/>
          <w:numId w:val="121"/>
        </w:numPr>
        <w:tabs>
          <w:tab w:val="left" w:pos="99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анализировать произведения выдающихся композиторов прошлого и современности;</w:t>
      </w:r>
    </w:p>
    <w:p w14:paraId="79061173" w14:textId="77777777" w:rsidR="00AD272E" w:rsidRPr="00D344BE" w:rsidRDefault="00AD272E" w:rsidP="00A864BC">
      <w:pPr>
        <w:numPr>
          <w:ilvl w:val="0"/>
          <w:numId w:val="121"/>
        </w:numPr>
        <w:tabs>
          <w:tab w:val="left" w:pos="99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14:paraId="78D850D9" w14:textId="77777777" w:rsidR="00AD272E" w:rsidRPr="00D344BE" w:rsidRDefault="00AD272E" w:rsidP="00A864BC">
      <w:pPr>
        <w:numPr>
          <w:ilvl w:val="0"/>
          <w:numId w:val="121"/>
        </w:numPr>
        <w:tabs>
          <w:tab w:val="left" w:pos="99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творчески интерпретировать содержание музыкальных произведений;</w:t>
      </w:r>
    </w:p>
    <w:p w14:paraId="1DA2A093" w14:textId="77777777" w:rsidR="00AD272E" w:rsidRPr="00D344BE" w:rsidRDefault="00AD272E" w:rsidP="00A864BC">
      <w:pPr>
        <w:numPr>
          <w:ilvl w:val="0"/>
          <w:numId w:val="121"/>
        </w:numPr>
        <w:tabs>
          <w:tab w:val="left" w:pos="99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14:paraId="02F6F81B" w14:textId="77777777" w:rsidR="00AD272E" w:rsidRPr="00D344BE" w:rsidRDefault="00AD272E" w:rsidP="00A864BC">
      <w:pPr>
        <w:numPr>
          <w:ilvl w:val="0"/>
          <w:numId w:val="121"/>
        </w:numPr>
        <w:tabs>
          <w:tab w:val="left" w:pos="99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14:paraId="5798C8F9" w14:textId="77777777" w:rsidR="00AD272E" w:rsidRPr="00D344BE" w:rsidRDefault="00AD272E" w:rsidP="00A864BC">
      <w:pPr>
        <w:numPr>
          <w:ilvl w:val="0"/>
          <w:numId w:val="121"/>
        </w:numPr>
        <w:tabs>
          <w:tab w:val="left" w:pos="99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различать интерпретацию классической музыки в современных обработках;</w:t>
      </w:r>
    </w:p>
    <w:p w14:paraId="1B62D5E6" w14:textId="77777777" w:rsidR="00AD272E" w:rsidRPr="00D344BE" w:rsidRDefault="00AD272E" w:rsidP="00A864BC">
      <w:pPr>
        <w:numPr>
          <w:ilvl w:val="0"/>
          <w:numId w:val="121"/>
        </w:numPr>
        <w:tabs>
          <w:tab w:val="left" w:pos="99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определять характерные признаки современной популярной музыки;</w:t>
      </w:r>
    </w:p>
    <w:p w14:paraId="39B49014" w14:textId="77777777" w:rsidR="00AD272E" w:rsidRPr="00D344BE" w:rsidRDefault="00AD272E" w:rsidP="00A864BC">
      <w:pPr>
        <w:numPr>
          <w:ilvl w:val="0"/>
          <w:numId w:val="121"/>
        </w:numPr>
        <w:tabs>
          <w:tab w:val="left" w:pos="99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называть стили рок-музыки и ее отдельных направлений: рок-оперы, рок-н-ролла и др.;</w:t>
      </w:r>
    </w:p>
    <w:p w14:paraId="5F081998" w14:textId="77777777" w:rsidR="00AD272E" w:rsidRPr="00D344BE" w:rsidRDefault="00AD272E" w:rsidP="00A864BC">
      <w:pPr>
        <w:numPr>
          <w:ilvl w:val="0"/>
          <w:numId w:val="121"/>
        </w:numPr>
        <w:tabs>
          <w:tab w:val="left" w:pos="99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анализировать творчество исполнителей авторской песни;</w:t>
      </w:r>
    </w:p>
    <w:p w14:paraId="54CABD40" w14:textId="77777777" w:rsidR="00AD272E" w:rsidRPr="00D344BE" w:rsidRDefault="00AD272E" w:rsidP="00A864BC">
      <w:pPr>
        <w:numPr>
          <w:ilvl w:val="0"/>
          <w:numId w:val="121"/>
        </w:numPr>
        <w:tabs>
          <w:tab w:val="left" w:pos="99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выявлять особенности взаимодействия музыки с другими видами искусства;</w:t>
      </w:r>
    </w:p>
    <w:p w14:paraId="00CB22B6" w14:textId="77777777" w:rsidR="00AD272E" w:rsidRPr="00D344BE" w:rsidRDefault="00AD272E" w:rsidP="00A864BC">
      <w:pPr>
        <w:numPr>
          <w:ilvl w:val="0"/>
          <w:numId w:val="121"/>
        </w:numPr>
        <w:tabs>
          <w:tab w:val="left" w:pos="99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находить жанровые параллели между музыкой и другими видами искусств;</w:t>
      </w:r>
    </w:p>
    <w:p w14:paraId="0BFF4729" w14:textId="77777777" w:rsidR="00AD272E" w:rsidRPr="00D344BE" w:rsidRDefault="00AD272E" w:rsidP="00A864BC">
      <w:pPr>
        <w:numPr>
          <w:ilvl w:val="0"/>
          <w:numId w:val="121"/>
        </w:numPr>
        <w:tabs>
          <w:tab w:val="left" w:pos="99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сравнивать интонации музыкального, живописного и литературного произведений;</w:t>
      </w:r>
    </w:p>
    <w:p w14:paraId="5B59955C" w14:textId="77777777" w:rsidR="00AD272E" w:rsidRPr="00D344BE" w:rsidRDefault="00AD272E" w:rsidP="00A864BC">
      <w:pPr>
        <w:numPr>
          <w:ilvl w:val="0"/>
          <w:numId w:val="121"/>
        </w:numPr>
        <w:tabs>
          <w:tab w:val="left" w:pos="99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14:paraId="16C3C8DF" w14:textId="77777777" w:rsidR="00AD272E" w:rsidRPr="00D344BE" w:rsidRDefault="00AD272E" w:rsidP="00A864BC">
      <w:pPr>
        <w:numPr>
          <w:ilvl w:val="0"/>
          <w:numId w:val="121"/>
        </w:numPr>
        <w:tabs>
          <w:tab w:val="left" w:pos="99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14:paraId="6FFDD818" w14:textId="77777777" w:rsidR="00AD272E" w:rsidRPr="00D344BE" w:rsidRDefault="00AD272E" w:rsidP="00A864BC">
      <w:pPr>
        <w:numPr>
          <w:ilvl w:val="0"/>
          <w:numId w:val="121"/>
        </w:numPr>
        <w:tabs>
          <w:tab w:val="left" w:pos="99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понимать значимость музыки в творчестве писателей и поэтов;</w:t>
      </w:r>
    </w:p>
    <w:p w14:paraId="7857FCB0" w14:textId="77777777" w:rsidR="00AD272E" w:rsidRPr="00D344BE" w:rsidRDefault="00AD272E" w:rsidP="00A864BC">
      <w:pPr>
        <w:numPr>
          <w:ilvl w:val="0"/>
          <w:numId w:val="121"/>
        </w:numPr>
        <w:tabs>
          <w:tab w:val="left" w:pos="99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14:paraId="6285E266" w14:textId="77777777" w:rsidR="00AD272E" w:rsidRPr="00D344BE" w:rsidRDefault="00AD272E" w:rsidP="00A864BC">
      <w:pPr>
        <w:numPr>
          <w:ilvl w:val="0"/>
          <w:numId w:val="121"/>
        </w:numPr>
        <w:tabs>
          <w:tab w:val="left" w:pos="99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14:paraId="454B43A3" w14:textId="77777777" w:rsidR="00AD272E" w:rsidRPr="00D344BE" w:rsidRDefault="00AD272E" w:rsidP="00A864BC">
      <w:pPr>
        <w:numPr>
          <w:ilvl w:val="0"/>
          <w:numId w:val="121"/>
        </w:numPr>
        <w:tabs>
          <w:tab w:val="left" w:pos="99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владеть навыками вокально-хорового музицирования;</w:t>
      </w:r>
    </w:p>
    <w:p w14:paraId="736EA339" w14:textId="77777777" w:rsidR="00AD272E" w:rsidRPr="00D344BE" w:rsidRDefault="00AD272E" w:rsidP="00A864BC">
      <w:pPr>
        <w:numPr>
          <w:ilvl w:val="0"/>
          <w:numId w:val="121"/>
        </w:numPr>
        <w:tabs>
          <w:tab w:val="left" w:pos="99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D344BE">
        <w:rPr>
          <w:rFonts w:ascii="Times New Roman" w:hAnsi="Times New Roman"/>
          <w:sz w:val="24"/>
          <w:szCs w:val="24"/>
          <w:lang w:val="en-US"/>
        </w:rPr>
        <w:t>acappella</w:t>
      </w:r>
      <w:r w:rsidRPr="00D344BE">
        <w:rPr>
          <w:rFonts w:ascii="Times New Roman" w:hAnsi="Times New Roman"/>
          <w:sz w:val="24"/>
          <w:szCs w:val="24"/>
        </w:rPr>
        <w:t>);</w:t>
      </w:r>
    </w:p>
    <w:p w14:paraId="7678A7D5" w14:textId="77777777" w:rsidR="00AD272E" w:rsidRPr="00D344BE" w:rsidRDefault="00AD272E" w:rsidP="00A864BC">
      <w:pPr>
        <w:numPr>
          <w:ilvl w:val="0"/>
          <w:numId w:val="121"/>
        </w:numPr>
        <w:tabs>
          <w:tab w:val="left" w:pos="99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творчески интерпретировать содержание музыкального произведения в пении;</w:t>
      </w:r>
    </w:p>
    <w:p w14:paraId="0DCB8666" w14:textId="77777777" w:rsidR="00AD272E" w:rsidRPr="00D344BE" w:rsidRDefault="00AD272E" w:rsidP="00A864BC">
      <w:pPr>
        <w:numPr>
          <w:ilvl w:val="0"/>
          <w:numId w:val="121"/>
        </w:numPr>
        <w:tabs>
          <w:tab w:val="left" w:pos="99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14:paraId="53EFBFCF" w14:textId="77777777" w:rsidR="00AD272E" w:rsidRPr="00D344BE" w:rsidRDefault="00AD272E" w:rsidP="00A864BC">
      <w:pPr>
        <w:numPr>
          <w:ilvl w:val="0"/>
          <w:numId w:val="121"/>
        </w:numPr>
        <w:tabs>
          <w:tab w:val="left" w:pos="99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14:paraId="2F9E505A" w14:textId="77777777" w:rsidR="00AD272E" w:rsidRPr="00D344BE" w:rsidRDefault="00AD272E" w:rsidP="00A864BC">
      <w:pPr>
        <w:numPr>
          <w:ilvl w:val="0"/>
          <w:numId w:val="121"/>
        </w:numPr>
        <w:tabs>
          <w:tab w:val="left" w:pos="99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 xml:space="preserve">передавать свои музыкальные впечатления в устной или письменной форме; </w:t>
      </w:r>
    </w:p>
    <w:p w14:paraId="677D529A" w14:textId="77777777" w:rsidR="00AD272E" w:rsidRPr="00D344BE" w:rsidRDefault="00AD272E" w:rsidP="00A864BC">
      <w:pPr>
        <w:numPr>
          <w:ilvl w:val="0"/>
          <w:numId w:val="121"/>
        </w:numPr>
        <w:tabs>
          <w:tab w:val="left" w:pos="99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проявлять творческую инициативу, участвуя в музыкально-эстетической деятельности;</w:t>
      </w:r>
    </w:p>
    <w:p w14:paraId="4DD6C9D7" w14:textId="77777777" w:rsidR="00AD272E" w:rsidRPr="00D344BE" w:rsidRDefault="00AD272E" w:rsidP="00A864BC">
      <w:pPr>
        <w:numPr>
          <w:ilvl w:val="0"/>
          <w:numId w:val="121"/>
        </w:numPr>
        <w:tabs>
          <w:tab w:val="left" w:pos="99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понимать специфику музыки как вида искусства и ее значение в жизни человека и общества;</w:t>
      </w:r>
    </w:p>
    <w:p w14:paraId="440A2C86" w14:textId="77777777" w:rsidR="00AD272E" w:rsidRPr="00D344BE" w:rsidRDefault="00AD272E" w:rsidP="00A864BC">
      <w:pPr>
        <w:numPr>
          <w:ilvl w:val="0"/>
          <w:numId w:val="121"/>
        </w:numPr>
        <w:tabs>
          <w:tab w:val="left" w:pos="99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14:paraId="555AEE57" w14:textId="77777777" w:rsidR="00AD272E" w:rsidRPr="00D344BE" w:rsidRDefault="00AD272E" w:rsidP="00A864BC">
      <w:pPr>
        <w:numPr>
          <w:ilvl w:val="0"/>
          <w:numId w:val="121"/>
        </w:numPr>
        <w:tabs>
          <w:tab w:val="left" w:pos="99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14:paraId="1C765B65" w14:textId="77777777" w:rsidR="00AD272E" w:rsidRPr="00D344BE" w:rsidRDefault="00AD272E" w:rsidP="00A864BC">
      <w:pPr>
        <w:numPr>
          <w:ilvl w:val="0"/>
          <w:numId w:val="121"/>
        </w:numPr>
        <w:tabs>
          <w:tab w:val="left" w:pos="99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14:paraId="039CF8BA" w14:textId="77777777" w:rsidR="00AD272E" w:rsidRPr="00D344BE" w:rsidRDefault="00AD272E" w:rsidP="00A864BC">
      <w:pPr>
        <w:numPr>
          <w:ilvl w:val="0"/>
          <w:numId w:val="121"/>
        </w:numPr>
        <w:tabs>
          <w:tab w:val="left" w:pos="99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14:paraId="37FEB28A" w14:textId="77777777" w:rsidR="00AD272E" w:rsidRPr="00D344BE" w:rsidRDefault="00AD272E" w:rsidP="00A864BC">
      <w:pPr>
        <w:numPr>
          <w:ilvl w:val="0"/>
          <w:numId w:val="121"/>
        </w:numPr>
        <w:tabs>
          <w:tab w:val="left" w:pos="99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14:paraId="41143019" w14:textId="77777777" w:rsidR="00E53743" w:rsidRPr="00D344BE" w:rsidRDefault="00AD272E" w:rsidP="004A7EF9">
      <w:pPr>
        <w:tabs>
          <w:tab w:val="left" w:pos="993"/>
        </w:tabs>
        <w:spacing w:after="0" w:line="240" w:lineRule="auto"/>
        <w:contextualSpacing/>
        <w:jc w:val="both"/>
        <w:rPr>
          <w:rFonts w:ascii="Times New Roman" w:hAnsi="Times New Roman"/>
          <w:sz w:val="24"/>
          <w:szCs w:val="24"/>
        </w:rPr>
      </w:pPr>
      <w:r w:rsidRPr="00D344BE">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14:paraId="3E86125D" w14:textId="77777777" w:rsidR="00E53743" w:rsidRPr="00D344BE" w:rsidRDefault="00E53743"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Выпускник получит возможность научиться:</w:t>
      </w:r>
    </w:p>
    <w:p w14:paraId="387B471D" w14:textId="77777777" w:rsidR="00AD272E" w:rsidRPr="00D344BE" w:rsidRDefault="00AD272E" w:rsidP="00A864BC">
      <w:pPr>
        <w:numPr>
          <w:ilvl w:val="0"/>
          <w:numId w:val="120"/>
        </w:numPr>
        <w:tabs>
          <w:tab w:val="left" w:pos="993"/>
        </w:tabs>
        <w:spacing w:after="0" w:line="240" w:lineRule="auto"/>
        <w:ind w:left="0" w:firstLine="709"/>
        <w:contextualSpacing/>
        <w:jc w:val="both"/>
        <w:rPr>
          <w:rFonts w:ascii="Times New Roman" w:hAnsi="Times New Roman"/>
          <w:i/>
          <w:sz w:val="24"/>
          <w:szCs w:val="24"/>
        </w:rPr>
      </w:pPr>
      <w:r w:rsidRPr="00D344BE">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14:paraId="6C63E864" w14:textId="77777777" w:rsidR="00AD272E" w:rsidRPr="00D344BE" w:rsidRDefault="00AD272E" w:rsidP="00A864BC">
      <w:pPr>
        <w:numPr>
          <w:ilvl w:val="0"/>
          <w:numId w:val="120"/>
        </w:numPr>
        <w:tabs>
          <w:tab w:val="left" w:pos="993"/>
        </w:tabs>
        <w:spacing w:after="0" w:line="240" w:lineRule="auto"/>
        <w:ind w:left="0" w:firstLine="709"/>
        <w:contextualSpacing/>
        <w:jc w:val="both"/>
        <w:rPr>
          <w:rFonts w:ascii="Times New Roman" w:hAnsi="Times New Roman"/>
          <w:i/>
          <w:sz w:val="24"/>
          <w:szCs w:val="24"/>
        </w:rPr>
      </w:pPr>
      <w:r w:rsidRPr="00D344BE">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14:paraId="4FD741C2" w14:textId="77777777" w:rsidR="00AD272E" w:rsidRPr="00D344BE" w:rsidRDefault="00AD272E" w:rsidP="00A864BC">
      <w:pPr>
        <w:numPr>
          <w:ilvl w:val="0"/>
          <w:numId w:val="120"/>
        </w:numPr>
        <w:tabs>
          <w:tab w:val="left" w:pos="993"/>
        </w:tabs>
        <w:spacing w:after="0" w:line="240" w:lineRule="auto"/>
        <w:ind w:left="0" w:firstLine="709"/>
        <w:contextualSpacing/>
        <w:jc w:val="both"/>
        <w:rPr>
          <w:rFonts w:ascii="Times New Roman" w:hAnsi="Times New Roman"/>
          <w:i/>
          <w:sz w:val="24"/>
          <w:szCs w:val="24"/>
        </w:rPr>
      </w:pPr>
      <w:r w:rsidRPr="00D344BE">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14:paraId="10028C04" w14:textId="77777777" w:rsidR="00AD272E" w:rsidRPr="00D344BE" w:rsidRDefault="00AD272E" w:rsidP="00A864BC">
      <w:pPr>
        <w:numPr>
          <w:ilvl w:val="0"/>
          <w:numId w:val="120"/>
        </w:numPr>
        <w:tabs>
          <w:tab w:val="left" w:pos="993"/>
        </w:tabs>
        <w:spacing w:after="0" w:line="240" w:lineRule="auto"/>
        <w:ind w:left="0" w:firstLine="709"/>
        <w:contextualSpacing/>
        <w:jc w:val="both"/>
        <w:rPr>
          <w:rFonts w:ascii="Times New Roman" w:hAnsi="Times New Roman"/>
          <w:i/>
          <w:sz w:val="24"/>
          <w:szCs w:val="24"/>
        </w:rPr>
      </w:pPr>
      <w:r w:rsidRPr="00D344BE">
        <w:rPr>
          <w:rFonts w:ascii="Times New Roman" w:hAnsi="Times New Roman"/>
          <w:i/>
          <w:sz w:val="24"/>
          <w:szCs w:val="24"/>
        </w:rPr>
        <w:t>определять специфику духовной музыки в эпоху Средневековья;</w:t>
      </w:r>
    </w:p>
    <w:p w14:paraId="4CC23571" w14:textId="77777777" w:rsidR="00AD272E" w:rsidRPr="00D344BE" w:rsidRDefault="00AD272E" w:rsidP="00A864BC">
      <w:pPr>
        <w:numPr>
          <w:ilvl w:val="0"/>
          <w:numId w:val="120"/>
        </w:numPr>
        <w:tabs>
          <w:tab w:val="left" w:pos="993"/>
        </w:tabs>
        <w:spacing w:after="0" w:line="240" w:lineRule="auto"/>
        <w:ind w:left="0" w:firstLine="709"/>
        <w:contextualSpacing/>
        <w:jc w:val="both"/>
        <w:rPr>
          <w:rFonts w:ascii="Times New Roman" w:hAnsi="Times New Roman"/>
          <w:i/>
          <w:sz w:val="24"/>
          <w:szCs w:val="24"/>
        </w:rPr>
      </w:pPr>
      <w:r w:rsidRPr="00D344BE">
        <w:rPr>
          <w:rFonts w:ascii="Times New Roman" w:hAnsi="Times New Roman"/>
          <w:i/>
          <w:sz w:val="24"/>
          <w:szCs w:val="24"/>
        </w:rPr>
        <w:t>распознавать мелодику знаменного распева – основы древнерусской церковной музыки;</w:t>
      </w:r>
    </w:p>
    <w:p w14:paraId="51890E89" w14:textId="77777777" w:rsidR="00AD272E" w:rsidRPr="00D344BE" w:rsidRDefault="00AD272E" w:rsidP="00A864BC">
      <w:pPr>
        <w:numPr>
          <w:ilvl w:val="0"/>
          <w:numId w:val="120"/>
        </w:numPr>
        <w:tabs>
          <w:tab w:val="left" w:pos="993"/>
        </w:tabs>
        <w:spacing w:after="0" w:line="240" w:lineRule="auto"/>
        <w:ind w:left="0" w:firstLine="709"/>
        <w:contextualSpacing/>
        <w:jc w:val="both"/>
        <w:rPr>
          <w:rFonts w:ascii="Times New Roman" w:hAnsi="Times New Roman"/>
          <w:i/>
          <w:sz w:val="24"/>
          <w:szCs w:val="24"/>
        </w:rPr>
      </w:pPr>
      <w:r w:rsidRPr="00D344BE">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14:paraId="11FF797C" w14:textId="77777777" w:rsidR="00AD272E" w:rsidRPr="00D344BE" w:rsidRDefault="00AD272E" w:rsidP="00A864BC">
      <w:pPr>
        <w:numPr>
          <w:ilvl w:val="0"/>
          <w:numId w:val="120"/>
        </w:numPr>
        <w:tabs>
          <w:tab w:val="left" w:pos="993"/>
        </w:tabs>
        <w:spacing w:after="0" w:line="240" w:lineRule="auto"/>
        <w:ind w:left="0" w:firstLine="709"/>
        <w:contextualSpacing/>
        <w:jc w:val="both"/>
        <w:rPr>
          <w:rFonts w:ascii="Times New Roman" w:hAnsi="Times New Roman"/>
          <w:i/>
          <w:sz w:val="24"/>
          <w:szCs w:val="24"/>
        </w:rPr>
      </w:pPr>
      <w:r w:rsidRPr="00D344BE">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14:paraId="10E44A1D" w14:textId="77777777" w:rsidR="00AD272E" w:rsidRPr="00D344BE" w:rsidRDefault="00AD272E" w:rsidP="00A864BC">
      <w:pPr>
        <w:numPr>
          <w:ilvl w:val="0"/>
          <w:numId w:val="120"/>
        </w:numPr>
        <w:tabs>
          <w:tab w:val="left" w:pos="993"/>
        </w:tabs>
        <w:spacing w:after="0" w:line="240" w:lineRule="auto"/>
        <w:ind w:left="0" w:firstLine="709"/>
        <w:contextualSpacing/>
        <w:jc w:val="both"/>
        <w:rPr>
          <w:rFonts w:ascii="Times New Roman" w:hAnsi="Times New Roman"/>
          <w:i/>
          <w:sz w:val="24"/>
          <w:szCs w:val="24"/>
        </w:rPr>
      </w:pPr>
      <w:r w:rsidRPr="00D344BE">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14:paraId="20FBF9A1" w14:textId="77777777" w:rsidR="00AD272E" w:rsidRPr="00D344BE" w:rsidRDefault="00AD272E" w:rsidP="00A864BC">
      <w:pPr>
        <w:numPr>
          <w:ilvl w:val="0"/>
          <w:numId w:val="120"/>
        </w:numPr>
        <w:tabs>
          <w:tab w:val="left" w:pos="993"/>
        </w:tabs>
        <w:spacing w:after="0" w:line="240" w:lineRule="auto"/>
        <w:ind w:left="0" w:firstLine="709"/>
        <w:contextualSpacing/>
        <w:jc w:val="both"/>
        <w:rPr>
          <w:rFonts w:ascii="Times New Roman" w:hAnsi="Times New Roman"/>
          <w:i/>
          <w:sz w:val="24"/>
          <w:szCs w:val="24"/>
        </w:rPr>
      </w:pPr>
      <w:r w:rsidRPr="00D344BE">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14:paraId="7DA446B6" w14:textId="77777777" w:rsidR="00E53743" w:rsidRPr="00D344BE" w:rsidRDefault="00AD272E" w:rsidP="00A864BC">
      <w:pPr>
        <w:numPr>
          <w:ilvl w:val="0"/>
          <w:numId w:val="120"/>
        </w:numPr>
        <w:tabs>
          <w:tab w:val="left" w:pos="993"/>
        </w:tabs>
        <w:spacing w:after="0" w:line="240" w:lineRule="auto"/>
        <w:ind w:left="0" w:firstLine="709"/>
        <w:contextualSpacing/>
        <w:jc w:val="both"/>
        <w:rPr>
          <w:rFonts w:ascii="Times New Roman" w:hAnsi="Times New Roman"/>
          <w:i/>
          <w:sz w:val="24"/>
          <w:szCs w:val="24"/>
        </w:rPr>
      </w:pPr>
      <w:r w:rsidRPr="00D344BE">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D344BE">
        <w:rPr>
          <w:rFonts w:ascii="Times New Roman" w:hAnsi="Times New Roman"/>
          <w:i/>
          <w:sz w:val="24"/>
          <w:szCs w:val="24"/>
        </w:rPr>
        <w:t>.</w:t>
      </w:r>
    </w:p>
    <w:p w14:paraId="2239C149" w14:textId="77777777" w:rsidR="00B540EE" w:rsidRPr="00D344BE" w:rsidRDefault="00243C14" w:rsidP="004A7EF9">
      <w:pPr>
        <w:pStyle w:val="4"/>
        <w:spacing w:before="0" w:line="240" w:lineRule="auto"/>
        <w:rPr>
          <w:sz w:val="24"/>
          <w:szCs w:val="24"/>
        </w:rPr>
      </w:pPr>
      <w:bookmarkStart w:id="80" w:name="_Toc409691645"/>
      <w:bookmarkStart w:id="81" w:name="_Toc410653968"/>
      <w:bookmarkStart w:id="82" w:name="_Toc414553154"/>
      <w:r w:rsidRPr="00D344BE">
        <w:rPr>
          <w:sz w:val="24"/>
          <w:szCs w:val="24"/>
        </w:rPr>
        <w:t>1.2.</w:t>
      </w:r>
      <w:r w:rsidR="00E63D8D" w:rsidRPr="00D344BE">
        <w:rPr>
          <w:sz w:val="24"/>
          <w:szCs w:val="24"/>
        </w:rPr>
        <w:t>5.</w:t>
      </w:r>
      <w:r w:rsidR="001D5BE9" w:rsidRPr="00D344BE">
        <w:rPr>
          <w:sz w:val="24"/>
          <w:szCs w:val="24"/>
        </w:rPr>
        <w:t>14</w:t>
      </w:r>
      <w:r w:rsidR="00E63D8D" w:rsidRPr="00D344BE">
        <w:rPr>
          <w:sz w:val="24"/>
          <w:szCs w:val="24"/>
        </w:rPr>
        <w:t>.</w:t>
      </w:r>
      <w:r w:rsidR="00B540EE" w:rsidRPr="00D344BE">
        <w:rPr>
          <w:sz w:val="24"/>
          <w:szCs w:val="24"/>
        </w:rPr>
        <w:t>Технология</w:t>
      </w:r>
      <w:bookmarkEnd w:id="80"/>
      <w:bookmarkEnd w:id="81"/>
      <w:bookmarkEnd w:id="82"/>
    </w:p>
    <w:p w14:paraId="1CB8C917" w14:textId="77777777" w:rsidR="00E53743" w:rsidRPr="00D344BE" w:rsidRDefault="00E53743" w:rsidP="004A7EF9">
      <w:pPr>
        <w:tabs>
          <w:tab w:val="left" w:pos="851"/>
        </w:tabs>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w:t>
      </w:r>
      <w:r w:rsidR="00F32B1F" w:rsidRPr="00D344BE">
        <w:rPr>
          <w:rFonts w:ascii="Times New Roman" w:hAnsi="Times New Roman"/>
          <w:sz w:val="24"/>
          <w:szCs w:val="24"/>
        </w:rPr>
        <w:t xml:space="preserve">общего образования </w:t>
      </w:r>
      <w:r w:rsidRPr="00D344BE">
        <w:rPr>
          <w:rFonts w:ascii="Times New Roman" w:hAnsi="Times New Roman"/>
          <w:sz w:val="24"/>
          <w:szCs w:val="24"/>
        </w:rPr>
        <w:t xml:space="preserve">к результатам предметной области «Технология», планируемые результаты освоения предмета «Технология» отражают: </w:t>
      </w:r>
    </w:p>
    <w:p w14:paraId="78073A57" w14:textId="77777777" w:rsidR="00E53743" w:rsidRPr="00D344BE" w:rsidRDefault="00E53743" w:rsidP="004A7EF9">
      <w:pPr>
        <w:pStyle w:val="a8"/>
        <w:numPr>
          <w:ilvl w:val="0"/>
          <w:numId w:val="73"/>
        </w:numPr>
        <w:tabs>
          <w:tab w:val="left" w:pos="993"/>
        </w:tabs>
        <w:ind w:left="0" w:firstLine="709"/>
        <w:jc w:val="both"/>
        <w:rPr>
          <w:rFonts w:ascii="Times New Roman" w:hAnsi="Times New Roman"/>
        </w:rPr>
      </w:pPr>
      <w:r w:rsidRPr="00D344BE">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14:paraId="48560448" w14:textId="77777777" w:rsidR="00E53743" w:rsidRPr="00D344BE" w:rsidRDefault="00E53743" w:rsidP="004A7EF9">
      <w:pPr>
        <w:pStyle w:val="a8"/>
        <w:numPr>
          <w:ilvl w:val="0"/>
          <w:numId w:val="73"/>
        </w:numPr>
        <w:tabs>
          <w:tab w:val="left" w:pos="993"/>
        </w:tabs>
        <w:ind w:left="0" w:firstLine="709"/>
        <w:jc w:val="both"/>
        <w:rPr>
          <w:rFonts w:ascii="Times New Roman" w:hAnsi="Times New Roman"/>
        </w:rPr>
      </w:pPr>
      <w:r w:rsidRPr="00D344BE">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14:paraId="26EF0E8E" w14:textId="77777777" w:rsidR="00E53743" w:rsidRPr="00D344BE" w:rsidRDefault="00E53743" w:rsidP="004A7EF9">
      <w:pPr>
        <w:pStyle w:val="a8"/>
        <w:numPr>
          <w:ilvl w:val="0"/>
          <w:numId w:val="73"/>
        </w:numPr>
        <w:tabs>
          <w:tab w:val="left" w:pos="993"/>
        </w:tabs>
        <w:ind w:left="0" w:firstLine="709"/>
        <w:jc w:val="both"/>
        <w:rPr>
          <w:rFonts w:ascii="Times New Roman" w:hAnsi="Times New Roman"/>
        </w:rPr>
      </w:pPr>
      <w:r w:rsidRPr="00D344BE">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14:paraId="3C0E339B" w14:textId="77777777" w:rsidR="00E53743" w:rsidRPr="00D344BE" w:rsidRDefault="00E53743" w:rsidP="004A7EF9">
      <w:pPr>
        <w:pStyle w:val="a8"/>
        <w:numPr>
          <w:ilvl w:val="0"/>
          <w:numId w:val="73"/>
        </w:numPr>
        <w:tabs>
          <w:tab w:val="left" w:pos="993"/>
        </w:tabs>
        <w:ind w:left="0" w:firstLine="709"/>
        <w:jc w:val="both"/>
        <w:rPr>
          <w:rFonts w:ascii="Times New Roman" w:hAnsi="Times New Roman"/>
        </w:rPr>
      </w:pPr>
      <w:r w:rsidRPr="00D344BE">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14:paraId="07DE88DE" w14:textId="77777777" w:rsidR="00E63D8D" w:rsidRPr="00D344BE" w:rsidRDefault="00E63D8D" w:rsidP="004A7EF9">
      <w:pPr>
        <w:pStyle w:val="a8"/>
        <w:numPr>
          <w:ilvl w:val="0"/>
          <w:numId w:val="73"/>
        </w:numPr>
        <w:tabs>
          <w:tab w:val="left" w:pos="993"/>
        </w:tabs>
        <w:ind w:left="0" w:firstLine="709"/>
        <w:jc w:val="both"/>
        <w:rPr>
          <w:rFonts w:ascii="Times New Roman" w:hAnsi="Times New Roman"/>
        </w:rPr>
      </w:pPr>
      <w:r w:rsidRPr="00D344BE">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14:paraId="7F357207" w14:textId="77777777" w:rsidR="00E53743" w:rsidRPr="00D344BE" w:rsidRDefault="00E53743" w:rsidP="004A7EF9">
      <w:pPr>
        <w:pStyle w:val="a8"/>
        <w:numPr>
          <w:ilvl w:val="0"/>
          <w:numId w:val="73"/>
        </w:numPr>
        <w:tabs>
          <w:tab w:val="left" w:pos="993"/>
        </w:tabs>
        <w:ind w:left="0" w:firstLine="709"/>
        <w:jc w:val="both"/>
        <w:rPr>
          <w:rFonts w:ascii="Times New Roman" w:hAnsi="Times New Roman"/>
        </w:rPr>
      </w:pPr>
      <w:r w:rsidRPr="00D344BE">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14:paraId="40647E63" w14:textId="77777777" w:rsidR="00E53743" w:rsidRPr="00D344BE" w:rsidRDefault="00E53743" w:rsidP="004A7EF9">
      <w:pPr>
        <w:tabs>
          <w:tab w:val="left" w:pos="851"/>
        </w:tabs>
        <w:spacing w:after="0" w:line="240" w:lineRule="auto"/>
        <w:ind w:firstLine="709"/>
        <w:jc w:val="both"/>
        <w:rPr>
          <w:rFonts w:ascii="Times New Roman" w:hAnsi="Times New Roman"/>
          <w:sz w:val="24"/>
          <w:szCs w:val="24"/>
        </w:rPr>
      </w:pPr>
      <w:r w:rsidRPr="00D344BE">
        <w:rPr>
          <w:rFonts w:ascii="Times New Roman" w:hAnsi="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14:paraId="6A5181F1" w14:textId="77777777" w:rsidR="00E53743" w:rsidRPr="00D344BE" w:rsidRDefault="00E53743" w:rsidP="004A7EF9">
      <w:pPr>
        <w:pStyle w:val="-11"/>
        <w:ind w:left="0" w:firstLine="709"/>
        <w:jc w:val="both"/>
        <w:rPr>
          <w:b/>
          <w:lang w:eastAsia="en-US"/>
        </w:rPr>
      </w:pPr>
      <w:r w:rsidRPr="00D344BE">
        <w:rPr>
          <w:b/>
          <w:lang w:eastAsia="en-US"/>
        </w:rPr>
        <w:t>Результаты, заявленные образовательной программой «Технология» по блокам содержания</w:t>
      </w:r>
    </w:p>
    <w:p w14:paraId="53F2DC8E" w14:textId="77777777" w:rsidR="00E53743" w:rsidRPr="00D344BE" w:rsidRDefault="00E53743" w:rsidP="004A7EF9">
      <w:pPr>
        <w:pStyle w:val="-11"/>
        <w:ind w:left="0" w:firstLine="709"/>
        <w:jc w:val="both"/>
        <w:rPr>
          <w:b/>
          <w:lang w:eastAsia="en-US"/>
        </w:rPr>
      </w:pPr>
      <w:r w:rsidRPr="00D344BE">
        <w:rPr>
          <w:b/>
          <w:lang w:eastAsia="en-US"/>
        </w:rPr>
        <w:t>Современные материальные, информационные и гуманитарные технологии и перспективы их развития</w:t>
      </w:r>
    </w:p>
    <w:p w14:paraId="270423E8" w14:textId="77777777" w:rsidR="00E63D8D" w:rsidRPr="00D344BE" w:rsidRDefault="00180CC0" w:rsidP="004A7EF9">
      <w:pPr>
        <w:pStyle w:val="-11"/>
        <w:ind w:left="0" w:firstLine="709"/>
        <w:jc w:val="both"/>
        <w:rPr>
          <w:rFonts w:eastAsia="MS Mincho"/>
        </w:rPr>
      </w:pPr>
      <w:r w:rsidRPr="00D344BE">
        <w:t>Выпускник научится:</w:t>
      </w:r>
    </w:p>
    <w:p w14:paraId="64E23978" w14:textId="77777777" w:rsidR="00E53743" w:rsidRPr="00D344BE" w:rsidRDefault="00180CC0" w:rsidP="004A7EF9">
      <w:pPr>
        <w:pStyle w:val="-11"/>
        <w:numPr>
          <w:ilvl w:val="0"/>
          <w:numId w:val="63"/>
        </w:numPr>
        <w:tabs>
          <w:tab w:val="left" w:pos="993"/>
        </w:tabs>
        <w:ind w:left="0" w:firstLine="709"/>
        <w:jc w:val="both"/>
        <w:rPr>
          <w:lang w:eastAsia="en-US"/>
        </w:rPr>
      </w:pPr>
      <w:r w:rsidRPr="00D344BE">
        <w:rPr>
          <w:lang w:eastAsia="en-US"/>
        </w:rPr>
        <w:t xml:space="preserve">называть </w:t>
      </w:r>
      <w:r w:rsidR="00E53743" w:rsidRPr="00D344BE">
        <w:rPr>
          <w:lang w:eastAsia="en-US"/>
        </w:rPr>
        <w:t>и характериз</w:t>
      </w:r>
      <w:r w:rsidRPr="00D344BE">
        <w:rPr>
          <w:lang w:eastAsia="en-US"/>
        </w:rPr>
        <w:t>овать</w:t>
      </w:r>
      <w:r w:rsidR="00E53743" w:rsidRPr="00D344BE">
        <w:rPr>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D344BE">
        <w:rPr>
          <w:lang w:eastAsia="en-US"/>
        </w:rPr>
        <w:t>;</w:t>
      </w:r>
    </w:p>
    <w:p w14:paraId="55C3A7A7" w14:textId="77777777" w:rsidR="00E53743" w:rsidRPr="00D344BE" w:rsidRDefault="00180CC0" w:rsidP="004A7EF9">
      <w:pPr>
        <w:pStyle w:val="-11"/>
        <w:numPr>
          <w:ilvl w:val="0"/>
          <w:numId w:val="63"/>
        </w:numPr>
        <w:tabs>
          <w:tab w:val="left" w:pos="993"/>
        </w:tabs>
        <w:ind w:left="0" w:firstLine="709"/>
        <w:jc w:val="both"/>
        <w:rPr>
          <w:lang w:eastAsia="en-US"/>
        </w:rPr>
      </w:pPr>
      <w:r w:rsidRPr="00D344BE">
        <w:rPr>
          <w:lang w:eastAsia="en-US"/>
        </w:rPr>
        <w:t>называть  и характеризовать</w:t>
      </w:r>
      <w:r w:rsidR="00E53743" w:rsidRPr="00D344BE">
        <w:rPr>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D344BE">
        <w:rPr>
          <w:lang w:eastAsia="en-US"/>
        </w:rPr>
        <w:t>;</w:t>
      </w:r>
    </w:p>
    <w:p w14:paraId="4E03A38F" w14:textId="77777777" w:rsidR="00E53743" w:rsidRPr="00D344BE" w:rsidRDefault="00E53743" w:rsidP="004A7EF9">
      <w:pPr>
        <w:pStyle w:val="-11"/>
        <w:numPr>
          <w:ilvl w:val="0"/>
          <w:numId w:val="63"/>
        </w:numPr>
        <w:tabs>
          <w:tab w:val="left" w:pos="993"/>
        </w:tabs>
        <w:ind w:left="0" w:firstLine="709"/>
        <w:jc w:val="both"/>
        <w:rPr>
          <w:lang w:eastAsia="en-US"/>
        </w:rPr>
      </w:pPr>
      <w:r w:rsidRPr="00D344BE">
        <w:rPr>
          <w:lang w:eastAsia="en-US"/>
        </w:rPr>
        <w:t>объясняет</w:t>
      </w:r>
      <w:r w:rsidR="00180CC0" w:rsidRPr="00D344BE">
        <w:rPr>
          <w:lang w:eastAsia="en-US"/>
        </w:rPr>
        <w:t>ь</w:t>
      </w:r>
      <w:r w:rsidRPr="00D344BE">
        <w:rPr>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D344BE">
        <w:rPr>
          <w:lang w:eastAsia="en-US"/>
        </w:rPr>
        <w:t>;</w:t>
      </w:r>
    </w:p>
    <w:p w14:paraId="7CA68262" w14:textId="77777777" w:rsidR="00E53743" w:rsidRPr="00D344BE" w:rsidRDefault="00180CC0" w:rsidP="004A7EF9">
      <w:pPr>
        <w:pStyle w:val="-11"/>
        <w:numPr>
          <w:ilvl w:val="0"/>
          <w:numId w:val="63"/>
        </w:numPr>
        <w:tabs>
          <w:tab w:val="left" w:pos="993"/>
        </w:tabs>
        <w:ind w:left="0" w:firstLine="709"/>
        <w:jc w:val="both"/>
        <w:rPr>
          <w:lang w:eastAsia="en-US"/>
        </w:rPr>
      </w:pPr>
      <w:r w:rsidRPr="00D344BE">
        <w:rPr>
          <w:lang w:eastAsia="en-US"/>
        </w:rPr>
        <w:t>проводить</w:t>
      </w:r>
      <w:r w:rsidR="00E53743" w:rsidRPr="00D344BE">
        <w:rPr>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14:paraId="1AE4D6DA" w14:textId="77777777" w:rsidR="00E53743" w:rsidRPr="00D344BE" w:rsidRDefault="00E53743"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Выпускник получит возможность научиться:</w:t>
      </w:r>
    </w:p>
    <w:p w14:paraId="58131660" w14:textId="77777777" w:rsidR="00E53743" w:rsidRPr="00D344BE" w:rsidRDefault="00E53743" w:rsidP="004A7EF9">
      <w:pPr>
        <w:pStyle w:val="-11"/>
        <w:numPr>
          <w:ilvl w:val="0"/>
          <w:numId w:val="63"/>
        </w:numPr>
        <w:tabs>
          <w:tab w:val="left" w:pos="993"/>
        </w:tabs>
        <w:ind w:left="0" w:firstLine="709"/>
        <w:jc w:val="both"/>
        <w:rPr>
          <w:i/>
          <w:lang w:eastAsia="en-US"/>
        </w:rPr>
      </w:pPr>
      <w:r w:rsidRPr="00D344BE">
        <w:rPr>
          <w:i/>
          <w:lang w:eastAsia="en-US"/>
        </w:rPr>
        <w:t>приводит</w:t>
      </w:r>
      <w:r w:rsidR="006C7538" w:rsidRPr="00D344BE">
        <w:rPr>
          <w:i/>
          <w:lang w:eastAsia="en-US"/>
        </w:rPr>
        <w:t>ь</w:t>
      </w:r>
      <w:r w:rsidRPr="00D344BE">
        <w:rPr>
          <w:i/>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14:paraId="6F4E4F04" w14:textId="77777777" w:rsidR="00E53743" w:rsidRPr="00D344BE" w:rsidRDefault="00E53743" w:rsidP="004A7EF9">
      <w:pPr>
        <w:pStyle w:val="-11"/>
        <w:ind w:left="0" w:firstLine="709"/>
        <w:jc w:val="both"/>
        <w:rPr>
          <w:b/>
          <w:lang w:eastAsia="en-US"/>
        </w:rPr>
      </w:pPr>
      <w:r w:rsidRPr="00D344BE">
        <w:rPr>
          <w:b/>
          <w:lang w:eastAsia="en-US"/>
        </w:rPr>
        <w:t>Формирование технологической культуры и проектно-технологического мышления обучающихся</w:t>
      </w:r>
    </w:p>
    <w:p w14:paraId="2A3A4D1B" w14:textId="77777777" w:rsidR="00E53743" w:rsidRPr="00D344BE" w:rsidRDefault="00180CC0" w:rsidP="004A7EF9">
      <w:pPr>
        <w:pStyle w:val="-11"/>
        <w:ind w:left="0" w:firstLine="709"/>
        <w:jc w:val="both"/>
        <w:rPr>
          <w:rFonts w:eastAsia="MS Mincho"/>
        </w:rPr>
      </w:pPr>
      <w:r w:rsidRPr="00D344BE">
        <w:t>В</w:t>
      </w:r>
      <w:r w:rsidR="00E53743" w:rsidRPr="00D344BE">
        <w:t>ыпускник</w:t>
      </w:r>
      <w:r w:rsidRPr="00D344BE">
        <w:t xml:space="preserve"> научится</w:t>
      </w:r>
      <w:r w:rsidR="00E53743" w:rsidRPr="00D344BE">
        <w:t>:</w:t>
      </w:r>
    </w:p>
    <w:p w14:paraId="19ACDA01" w14:textId="77777777" w:rsidR="00E53743" w:rsidRPr="00D344BE" w:rsidRDefault="00E53743" w:rsidP="004A7EF9">
      <w:pPr>
        <w:pStyle w:val="-11"/>
        <w:numPr>
          <w:ilvl w:val="1"/>
          <w:numId w:val="74"/>
        </w:numPr>
        <w:tabs>
          <w:tab w:val="left" w:pos="993"/>
        </w:tabs>
        <w:ind w:left="0" w:firstLine="709"/>
        <w:jc w:val="both"/>
        <w:rPr>
          <w:lang w:eastAsia="en-US"/>
        </w:rPr>
      </w:pPr>
      <w:r w:rsidRPr="00D344BE">
        <w:rPr>
          <w:lang w:eastAsia="en-US"/>
        </w:rPr>
        <w:t>след</w:t>
      </w:r>
      <w:r w:rsidR="00180CC0" w:rsidRPr="00D344BE">
        <w:rPr>
          <w:lang w:eastAsia="en-US"/>
        </w:rPr>
        <w:t>овать</w:t>
      </w:r>
      <w:r w:rsidRPr="00D344BE">
        <w:rPr>
          <w:lang w:eastAsia="en-US"/>
        </w:rPr>
        <w:t xml:space="preserve"> технологии, в том числе в процессе изготовления субъективно нового продукта</w:t>
      </w:r>
      <w:r w:rsidR="006C7538" w:rsidRPr="00D344BE">
        <w:rPr>
          <w:lang w:eastAsia="en-US"/>
        </w:rPr>
        <w:t>;</w:t>
      </w:r>
    </w:p>
    <w:p w14:paraId="17341FFF" w14:textId="77777777" w:rsidR="00E53743" w:rsidRPr="00D344BE" w:rsidRDefault="00180CC0" w:rsidP="004A7EF9">
      <w:pPr>
        <w:pStyle w:val="-11"/>
        <w:numPr>
          <w:ilvl w:val="1"/>
          <w:numId w:val="74"/>
        </w:numPr>
        <w:tabs>
          <w:tab w:val="left" w:pos="993"/>
        </w:tabs>
        <w:ind w:left="0" w:firstLine="709"/>
        <w:jc w:val="both"/>
        <w:rPr>
          <w:lang w:eastAsia="en-US"/>
        </w:rPr>
      </w:pPr>
      <w:r w:rsidRPr="00D344BE">
        <w:rPr>
          <w:lang w:eastAsia="en-US"/>
        </w:rPr>
        <w:t xml:space="preserve">оценивать </w:t>
      </w:r>
      <w:r w:rsidR="00E53743" w:rsidRPr="00D344BE">
        <w:rPr>
          <w:lang w:eastAsia="en-US"/>
        </w:rPr>
        <w:t>условия применимости технологии в том числе с позиций экологической защищенности</w:t>
      </w:r>
      <w:r w:rsidR="006C7538" w:rsidRPr="00D344BE">
        <w:rPr>
          <w:lang w:eastAsia="en-US"/>
        </w:rPr>
        <w:t>;</w:t>
      </w:r>
    </w:p>
    <w:p w14:paraId="45BC45FD" w14:textId="77777777" w:rsidR="00E53743" w:rsidRPr="00D344BE" w:rsidRDefault="00180CC0" w:rsidP="004A7EF9">
      <w:pPr>
        <w:pStyle w:val="-11"/>
        <w:numPr>
          <w:ilvl w:val="1"/>
          <w:numId w:val="74"/>
        </w:numPr>
        <w:tabs>
          <w:tab w:val="left" w:pos="993"/>
        </w:tabs>
        <w:ind w:left="0" w:firstLine="709"/>
        <w:jc w:val="both"/>
        <w:rPr>
          <w:lang w:eastAsia="en-US"/>
        </w:rPr>
      </w:pPr>
      <w:r w:rsidRPr="00D344BE">
        <w:rPr>
          <w:lang w:eastAsia="en-US"/>
        </w:rPr>
        <w:t xml:space="preserve">прогнозировать </w:t>
      </w:r>
      <w:r w:rsidR="00E53743" w:rsidRPr="00D344BE">
        <w:rPr>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D344BE">
        <w:rPr>
          <w:lang w:eastAsia="en-US"/>
        </w:rPr>
        <w:t>е</w:t>
      </w:r>
      <w:r w:rsidR="00E53743" w:rsidRPr="00D344BE">
        <w:rPr>
          <w:lang w:eastAsia="en-US"/>
        </w:rPr>
        <w:t>м, в том числе самостоятельно планируя такого рода эксперименты</w:t>
      </w:r>
      <w:r w:rsidR="006C7538" w:rsidRPr="00D344BE">
        <w:rPr>
          <w:lang w:eastAsia="en-US"/>
        </w:rPr>
        <w:t>;</w:t>
      </w:r>
    </w:p>
    <w:p w14:paraId="62D5D845" w14:textId="77777777" w:rsidR="00E53743" w:rsidRPr="00D344BE" w:rsidRDefault="00E53743" w:rsidP="004A7EF9">
      <w:pPr>
        <w:pStyle w:val="-11"/>
        <w:numPr>
          <w:ilvl w:val="1"/>
          <w:numId w:val="74"/>
        </w:numPr>
        <w:tabs>
          <w:tab w:val="left" w:pos="993"/>
        </w:tabs>
        <w:ind w:left="0" w:firstLine="709"/>
        <w:jc w:val="both"/>
        <w:rPr>
          <w:lang w:eastAsia="en-US"/>
        </w:rPr>
      </w:pPr>
      <w:r w:rsidRPr="00D344BE">
        <w:rPr>
          <w:lang w:eastAsia="en-US"/>
        </w:rPr>
        <w:t xml:space="preserve">в зависимости от ситуации </w:t>
      </w:r>
      <w:r w:rsidR="00180CC0" w:rsidRPr="00D344BE">
        <w:rPr>
          <w:lang w:eastAsia="en-US"/>
        </w:rPr>
        <w:t xml:space="preserve">оптимизировать </w:t>
      </w:r>
      <w:r w:rsidRPr="00D344BE">
        <w:rPr>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D344BE">
        <w:rPr>
          <w:lang w:eastAsia="en-US"/>
        </w:rPr>
        <w:t>;</w:t>
      </w:r>
    </w:p>
    <w:p w14:paraId="40D6B558" w14:textId="77777777" w:rsidR="00E53743" w:rsidRPr="00D344BE" w:rsidRDefault="00E53743" w:rsidP="004A7EF9">
      <w:pPr>
        <w:pStyle w:val="-11"/>
        <w:numPr>
          <w:ilvl w:val="1"/>
          <w:numId w:val="74"/>
        </w:numPr>
        <w:tabs>
          <w:tab w:val="left" w:pos="993"/>
        </w:tabs>
        <w:ind w:left="0" w:firstLine="709"/>
        <w:jc w:val="both"/>
        <w:rPr>
          <w:lang w:eastAsia="en-US"/>
        </w:rPr>
      </w:pPr>
      <w:r w:rsidRPr="00D344BE">
        <w:rPr>
          <w:lang w:eastAsia="en-US"/>
        </w:rPr>
        <w:t>проводит</w:t>
      </w:r>
      <w:r w:rsidR="00180CC0" w:rsidRPr="00D344BE">
        <w:rPr>
          <w:lang w:eastAsia="en-US"/>
        </w:rPr>
        <w:t>ь</w:t>
      </w:r>
      <w:r w:rsidRPr="00D344BE">
        <w:rPr>
          <w:lang w:eastAsia="en-US"/>
        </w:rPr>
        <w:t xml:space="preserve"> оценку и испытание полученного продукта</w:t>
      </w:r>
      <w:r w:rsidR="006C7538" w:rsidRPr="00D344BE">
        <w:rPr>
          <w:lang w:eastAsia="en-US"/>
        </w:rPr>
        <w:t>;</w:t>
      </w:r>
    </w:p>
    <w:p w14:paraId="07F7C87D" w14:textId="77777777" w:rsidR="00E53743" w:rsidRPr="00D344BE" w:rsidRDefault="00E53743" w:rsidP="004A7EF9">
      <w:pPr>
        <w:pStyle w:val="-11"/>
        <w:numPr>
          <w:ilvl w:val="1"/>
          <w:numId w:val="74"/>
        </w:numPr>
        <w:tabs>
          <w:tab w:val="left" w:pos="993"/>
        </w:tabs>
        <w:ind w:left="0" w:firstLine="709"/>
        <w:jc w:val="both"/>
        <w:rPr>
          <w:lang w:eastAsia="en-US"/>
        </w:rPr>
      </w:pPr>
      <w:r w:rsidRPr="00D344BE">
        <w:rPr>
          <w:lang w:eastAsia="en-US"/>
        </w:rPr>
        <w:t>проводит</w:t>
      </w:r>
      <w:r w:rsidR="00180CC0" w:rsidRPr="00D344BE">
        <w:rPr>
          <w:lang w:eastAsia="en-US"/>
        </w:rPr>
        <w:t>ь</w:t>
      </w:r>
      <w:r w:rsidRPr="00D344BE">
        <w:rPr>
          <w:lang w:eastAsia="en-US"/>
        </w:rPr>
        <w:t xml:space="preserve"> анализ потребностей в тех или иных материальных или информационных продуктах</w:t>
      </w:r>
      <w:r w:rsidR="006C7538" w:rsidRPr="00D344BE">
        <w:rPr>
          <w:lang w:eastAsia="en-US"/>
        </w:rPr>
        <w:t>;</w:t>
      </w:r>
    </w:p>
    <w:p w14:paraId="47D31CE1" w14:textId="77777777" w:rsidR="00E53743" w:rsidRPr="00D344BE" w:rsidRDefault="00180CC0" w:rsidP="004A7EF9">
      <w:pPr>
        <w:pStyle w:val="-11"/>
        <w:numPr>
          <w:ilvl w:val="1"/>
          <w:numId w:val="74"/>
        </w:numPr>
        <w:tabs>
          <w:tab w:val="left" w:pos="993"/>
        </w:tabs>
        <w:ind w:left="0" w:firstLine="709"/>
        <w:jc w:val="both"/>
        <w:rPr>
          <w:lang w:eastAsia="en-US"/>
        </w:rPr>
      </w:pPr>
      <w:r w:rsidRPr="00D344BE">
        <w:rPr>
          <w:lang w:eastAsia="en-US"/>
        </w:rPr>
        <w:t xml:space="preserve">описывать </w:t>
      </w:r>
      <w:r w:rsidR="00E53743" w:rsidRPr="00D344BE">
        <w:rPr>
          <w:lang w:eastAsia="en-US"/>
        </w:rPr>
        <w:t>технологическое решение с помощью текста, рисунков, графического изображения</w:t>
      </w:r>
      <w:r w:rsidR="006C7538" w:rsidRPr="00D344BE">
        <w:rPr>
          <w:lang w:eastAsia="en-US"/>
        </w:rPr>
        <w:t>;</w:t>
      </w:r>
    </w:p>
    <w:p w14:paraId="0907C9CB" w14:textId="77777777" w:rsidR="00E53743" w:rsidRPr="00D344BE" w:rsidRDefault="00180CC0" w:rsidP="004A7EF9">
      <w:pPr>
        <w:pStyle w:val="-11"/>
        <w:numPr>
          <w:ilvl w:val="1"/>
          <w:numId w:val="74"/>
        </w:numPr>
        <w:tabs>
          <w:tab w:val="left" w:pos="993"/>
        </w:tabs>
        <w:ind w:left="0" w:firstLine="709"/>
        <w:jc w:val="both"/>
        <w:rPr>
          <w:lang w:eastAsia="en-US"/>
        </w:rPr>
      </w:pPr>
      <w:r w:rsidRPr="00D344BE">
        <w:rPr>
          <w:lang w:eastAsia="en-US"/>
        </w:rPr>
        <w:t xml:space="preserve">анализировать </w:t>
      </w:r>
      <w:r w:rsidR="00E53743" w:rsidRPr="00D344BE">
        <w:rPr>
          <w:lang w:eastAsia="en-US"/>
        </w:rPr>
        <w:t>возможные технологические решения, определять их достоинства и недостатки в контексте заданной ситуации</w:t>
      </w:r>
      <w:r w:rsidR="006C7538" w:rsidRPr="00D344BE">
        <w:rPr>
          <w:lang w:eastAsia="en-US"/>
        </w:rPr>
        <w:t>;</w:t>
      </w:r>
    </w:p>
    <w:p w14:paraId="0AD5335C" w14:textId="77777777" w:rsidR="00E53743" w:rsidRPr="00D344BE" w:rsidRDefault="00180CC0" w:rsidP="004A7EF9">
      <w:pPr>
        <w:pStyle w:val="-11"/>
        <w:numPr>
          <w:ilvl w:val="1"/>
          <w:numId w:val="74"/>
        </w:numPr>
        <w:tabs>
          <w:tab w:val="left" w:pos="993"/>
        </w:tabs>
        <w:ind w:left="0" w:firstLine="709"/>
        <w:jc w:val="both"/>
        <w:rPr>
          <w:lang w:eastAsia="en-US"/>
        </w:rPr>
      </w:pPr>
      <w:r w:rsidRPr="00D344BE">
        <w:rPr>
          <w:lang w:eastAsia="en-US"/>
        </w:rPr>
        <w:t xml:space="preserve">проводить и анализироватьразработку </w:t>
      </w:r>
      <w:r w:rsidR="00E53743" w:rsidRPr="00D344BE">
        <w:rPr>
          <w:lang w:eastAsia="en-US"/>
        </w:rPr>
        <w:t xml:space="preserve">и / или </w:t>
      </w:r>
      <w:r w:rsidRPr="00D344BE">
        <w:rPr>
          <w:lang w:eastAsia="en-US"/>
        </w:rPr>
        <w:t xml:space="preserve">реализацию </w:t>
      </w:r>
      <w:r w:rsidR="00E53743" w:rsidRPr="00D344BE">
        <w:rPr>
          <w:lang w:eastAsia="en-US"/>
        </w:rPr>
        <w:t>прикладных проектов, предполагающих:</w:t>
      </w:r>
    </w:p>
    <w:p w14:paraId="30201642" w14:textId="77777777" w:rsidR="00E53743" w:rsidRPr="00D344BE" w:rsidRDefault="00E53743" w:rsidP="00A864BC">
      <w:pPr>
        <w:pStyle w:val="-11"/>
        <w:numPr>
          <w:ilvl w:val="1"/>
          <w:numId w:val="135"/>
        </w:numPr>
        <w:ind w:left="709" w:firstLine="11"/>
        <w:jc w:val="both"/>
        <w:rPr>
          <w:lang w:eastAsia="en-US"/>
        </w:rPr>
      </w:pPr>
      <w:r w:rsidRPr="00D344BE">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14:paraId="5A02A08A" w14:textId="77777777" w:rsidR="00E53743" w:rsidRPr="00D344BE" w:rsidRDefault="00E53743" w:rsidP="00A864BC">
      <w:pPr>
        <w:pStyle w:val="-11"/>
        <w:numPr>
          <w:ilvl w:val="1"/>
          <w:numId w:val="135"/>
        </w:numPr>
        <w:ind w:left="709" w:firstLine="11"/>
        <w:jc w:val="both"/>
        <w:rPr>
          <w:lang w:eastAsia="en-US"/>
        </w:rPr>
      </w:pPr>
      <w:r w:rsidRPr="00D344BE">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14:paraId="31D5C1AC" w14:textId="77777777" w:rsidR="00E53743" w:rsidRPr="00D344BE" w:rsidRDefault="00E53743" w:rsidP="00A864BC">
      <w:pPr>
        <w:pStyle w:val="-11"/>
        <w:numPr>
          <w:ilvl w:val="1"/>
          <w:numId w:val="135"/>
        </w:numPr>
        <w:ind w:left="709" w:firstLine="11"/>
        <w:jc w:val="both"/>
        <w:rPr>
          <w:lang w:eastAsia="en-US"/>
        </w:rPr>
      </w:pPr>
      <w:r w:rsidRPr="00D344BE">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14:paraId="7073C0C4" w14:textId="77777777" w:rsidR="00E53743" w:rsidRPr="00D344BE" w:rsidRDefault="00E53743" w:rsidP="00A864BC">
      <w:pPr>
        <w:pStyle w:val="-11"/>
        <w:numPr>
          <w:ilvl w:val="1"/>
          <w:numId w:val="135"/>
        </w:numPr>
        <w:ind w:left="709" w:firstLine="11"/>
        <w:jc w:val="both"/>
        <w:rPr>
          <w:lang w:eastAsia="en-US"/>
        </w:rPr>
      </w:pPr>
      <w:r w:rsidRPr="00D344BE">
        <w:rPr>
          <w:lang w:eastAsia="en-US"/>
        </w:rPr>
        <w:t>встраивание созданного информационного продукта в заданную оболочку;</w:t>
      </w:r>
    </w:p>
    <w:p w14:paraId="23B724E1" w14:textId="77777777" w:rsidR="00E53743" w:rsidRPr="00D344BE" w:rsidRDefault="00E53743" w:rsidP="00A864BC">
      <w:pPr>
        <w:pStyle w:val="-11"/>
        <w:numPr>
          <w:ilvl w:val="1"/>
          <w:numId w:val="135"/>
        </w:numPr>
        <w:ind w:left="709" w:firstLine="11"/>
        <w:jc w:val="both"/>
        <w:rPr>
          <w:lang w:eastAsia="en-US"/>
        </w:rPr>
      </w:pPr>
      <w:r w:rsidRPr="00D344BE">
        <w:rPr>
          <w:lang w:eastAsia="en-US"/>
        </w:rPr>
        <w:t>изготовление информационного продукта по заданному алгоритму в заданной оболочке</w:t>
      </w:r>
      <w:r w:rsidR="006C7538" w:rsidRPr="00D344BE">
        <w:rPr>
          <w:lang w:eastAsia="en-US"/>
        </w:rPr>
        <w:t>;</w:t>
      </w:r>
    </w:p>
    <w:p w14:paraId="440E8103" w14:textId="77777777" w:rsidR="00E53743" w:rsidRPr="00D344BE" w:rsidRDefault="00180CC0" w:rsidP="004A7EF9">
      <w:pPr>
        <w:pStyle w:val="-11"/>
        <w:numPr>
          <w:ilvl w:val="1"/>
          <w:numId w:val="74"/>
        </w:numPr>
        <w:tabs>
          <w:tab w:val="left" w:pos="993"/>
        </w:tabs>
        <w:ind w:left="0" w:firstLine="709"/>
        <w:jc w:val="both"/>
        <w:rPr>
          <w:lang w:eastAsia="en-US"/>
        </w:rPr>
      </w:pPr>
      <w:r w:rsidRPr="00D344BE">
        <w:rPr>
          <w:lang w:eastAsia="en-US"/>
        </w:rPr>
        <w:t xml:space="preserve">проводить и анализироватьразработку </w:t>
      </w:r>
      <w:r w:rsidR="00E53743" w:rsidRPr="00D344BE">
        <w:rPr>
          <w:lang w:eastAsia="en-US"/>
        </w:rPr>
        <w:t xml:space="preserve">и / или </w:t>
      </w:r>
      <w:r w:rsidRPr="00D344BE">
        <w:rPr>
          <w:lang w:eastAsia="en-US"/>
        </w:rPr>
        <w:t xml:space="preserve">реализацию </w:t>
      </w:r>
      <w:r w:rsidR="00E53743" w:rsidRPr="00D344BE">
        <w:rPr>
          <w:lang w:eastAsia="en-US"/>
        </w:rPr>
        <w:t>технологических проектов, предполагающих:</w:t>
      </w:r>
    </w:p>
    <w:p w14:paraId="7B782F8C" w14:textId="77777777" w:rsidR="00E53743" w:rsidRPr="00D344BE" w:rsidRDefault="00E53743" w:rsidP="00A864BC">
      <w:pPr>
        <w:pStyle w:val="-11"/>
        <w:numPr>
          <w:ilvl w:val="1"/>
          <w:numId w:val="135"/>
        </w:numPr>
        <w:ind w:left="709" w:firstLine="11"/>
        <w:jc w:val="both"/>
        <w:rPr>
          <w:lang w:eastAsia="en-US"/>
        </w:rPr>
      </w:pPr>
      <w:r w:rsidRPr="00D344BE">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14:paraId="4CC4F76F" w14:textId="77777777" w:rsidR="00E53743" w:rsidRPr="00D344BE" w:rsidRDefault="00E53743" w:rsidP="00A864BC">
      <w:pPr>
        <w:pStyle w:val="-11"/>
        <w:numPr>
          <w:ilvl w:val="1"/>
          <w:numId w:val="135"/>
        </w:numPr>
        <w:ind w:left="709" w:firstLine="11"/>
        <w:jc w:val="both"/>
        <w:rPr>
          <w:lang w:eastAsia="en-US"/>
        </w:rPr>
      </w:pPr>
      <w:r w:rsidRPr="00D344BE">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D344BE">
        <w:rPr>
          <w:lang w:eastAsia="en-US"/>
        </w:rPr>
        <w:t>е</w:t>
      </w:r>
      <w:r w:rsidRPr="00D344BE">
        <w:rPr>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14:paraId="3B55349E" w14:textId="77777777" w:rsidR="00E53743" w:rsidRPr="00D344BE" w:rsidRDefault="00E53743" w:rsidP="00A864BC">
      <w:pPr>
        <w:pStyle w:val="-11"/>
        <w:numPr>
          <w:ilvl w:val="1"/>
          <w:numId w:val="135"/>
        </w:numPr>
        <w:ind w:left="709" w:firstLine="11"/>
        <w:jc w:val="both"/>
        <w:rPr>
          <w:lang w:eastAsia="en-US"/>
        </w:rPr>
      </w:pPr>
      <w:r w:rsidRPr="00D344BE">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D344BE">
        <w:rPr>
          <w:lang w:eastAsia="en-US"/>
        </w:rPr>
        <w:t>;</w:t>
      </w:r>
    </w:p>
    <w:p w14:paraId="4ED05C53" w14:textId="77777777" w:rsidR="00E53743" w:rsidRPr="00D344BE" w:rsidRDefault="00180CC0" w:rsidP="004A7EF9">
      <w:pPr>
        <w:pStyle w:val="-11"/>
        <w:numPr>
          <w:ilvl w:val="1"/>
          <w:numId w:val="74"/>
        </w:numPr>
        <w:tabs>
          <w:tab w:val="left" w:pos="993"/>
        </w:tabs>
        <w:ind w:left="0" w:firstLine="709"/>
        <w:jc w:val="both"/>
        <w:rPr>
          <w:lang w:eastAsia="en-US"/>
        </w:rPr>
      </w:pPr>
      <w:r w:rsidRPr="00D344BE">
        <w:rPr>
          <w:lang w:eastAsia="en-US"/>
        </w:rPr>
        <w:t xml:space="preserve">проводить и анализировать разработку </w:t>
      </w:r>
      <w:r w:rsidR="00E53743" w:rsidRPr="00D344BE">
        <w:rPr>
          <w:lang w:eastAsia="en-US"/>
        </w:rPr>
        <w:t xml:space="preserve">и / или </w:t>
      </w:r>
      <w:r w:rsidRPr="00D344BE">
        <w:rPr>
          <w:lang w:eastAsia="en-US"/>
        </w:rPr>
        <w:t xml:space="preserve">реализацию </w:t>
      </w:r>
      <w:r w:rsidR="00E53743" w:rsidRPr="00D344BE">
        <w:rPr>
          <w:lang w:eastAsia="en-US"/>
        </w:rPr>
        <w:t>проектов, предполагающих:</w:t>
      </w:r>
    </w:p>
    <w:p w14:paraId="2A72CE92" w14:textId="77777777" w:rsidR="00E53743" w:rsidRPr="00D344BE" w:rsidRDefault="00E53743" w:rsidP="00A864BC">
      <w:pPr>
        <w:pStyle w:val="-11"/>
        <w:numPr>
          <w:ilvl w:val="1"/>
          <w:numId w:val="135"/>
        </w:numPr>
        <w:ind w:left="709" w:firstLine="11"/>
        <w:jc w:val="both"/>
        <w:rPr>
          <w:lang w:eastAsia="en-US"/>
        </w:rPr>
      </w:pPr>
      <w:r w:rsidRPr="00D344BE">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14:paraId="116B7888" w14:textId="77777777" w:rsidR="00E53743" w:rsidRPr="00D344BE" w:rsidRDefault="00E53743" w:rsidP="00A864BC">
      <w:pPr>
        <w:pStyle w:val="-11"/>
        <w:numPr>
          <w:ilvl w:val="1"/>
          <w:numId w:val="135"/>
        </w:numPr>
        <w:ind w:left="709" w:firstLine="11"/>
        <w:jc w:val="both"/>
        <w:rPr>
          <w:lang w:eastAsia="en-US"/>
        </w:rPr>
      </w:pPr>
      <w:r w:rsidRPr="00D344BE">
        <w:rPr>
          <w:lang w:eastAsia="en-US"/>
        </w:rPr>
        <w:t>планирование (разработку) материального продукта на основе самостоятельно провед</w:t>
      </w:r>
      <w:r w:rsidR="00245F1D" w:rsidRPr="00D344BE">
        <w:rPr>
          <w:lang w:eastAsia="en-US"/>
        </w:rPr>
        <w:t>е</w:t>
      </w:r>
      <w:r w:rsidRPr="00D344BE">
        <w:rPr>
          <w:lang w:eastAsia="en-US"/>
        </w:rPr>
        <w:t>нных исследований потребительских интересов;</w:t>
      </w:r>
    </w:p>
    <w:p w14:paraId="62FBA370" w14:textId="77777777" w:rsidR="00E53743" w:rsidRPr="00D344BE" w:rsidRDefault="00E53743" w:rsidP="00A864BC">
      <w:pPr>
        <w:pStyle w:val="-11"/>
        <w:numPr>
          <w:ilvl w:val="1"/>
          <w:numId w:val="135"/>
        </w:numPr>
        <w:ind w:left="709" w:firstLine="11"/>
        <w:jc w:val="both"/>
        <w:rPr>
          <w:lang w:eastAsia="en-US"/>
        </w:rPr>
      </w:pPr>
      <w:r w:rsidRPr="00D344BE">
        <w:rPr>
          <w:lang w:eastAsia="en-US"/>
        </w:rPr>
        <w:t>разработку плана продвижения продукта</w:t>
      </w:r>
      <w:r w:rsidR="006C7538" w:rsidRPr="00D344BE">
        <w:rPr>
          <w:lang w:eastAsia="en-US"/>
        </w:rPr>
        <w:t>;</w:t>
      </w:r>
    </w:p>
    <w:p w14:paraId="6AB9FC11" w14:textId="77777777" w:rsidR="00587979" w:rsidRPr="00D344BE" w:rsidRDefault="00587979" w:rsidP="004A7EF9">
      <w:pPr>
        <w:pStyle w:val="-11"/>
        <w:numPr>
          <w:ilvl w:val="1"/>
          <w:numId w:val="74"/>
        </w:numPr>
        <w:tabs>
          <w:tab w:val="left" w:pos="993"/>
        </w:tabs>
        <w:ind w:left="0" w:firstLine="709"/>
        <w:jc w:val="both"/>
        <w:rPr>
          <w:lang w:eastAsia="en-US"/>
        </w:rPr>
      </w:pPr>
      <w:r w:rsidRPr="00D344BE">
        <w:rPr>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14:paraId="7C080618" w14:textId="77777777" w:rsidR="00E53743" w:rsidRPr="00D344BE" w:rsidRDefault="00E53743" w:rsidP="004A7EF9">
      <w:pPr>
        <w:pStyle w:val="-11"/>
        <w:numPr>
          <w:ilvl w:val="1"/>
          <w:numId w:val="74"/>
        </w:numPr>
        <w:tabs>
          <w:tab w:val="left" w:pos="993"/>
        </w:tabs>
        <w:ind w:left="0" w:firstLine="709"/>
        <w:jc w:val="both"/>
        <w:rPr>
          <w:b/>
        </w:rPr>
      </w:pPr>
      <w:r w:rsidRPr="00D344BE">
        <w:rPr>
          <w:b/>
        </w:rPr>
        <w:t>Выпускник получит возможность научиться:</w:t>
      </w:r>
    </w:p>
    <w:p w14:paraId="5ADEB277" w14:textId="77777777" w:rsidR="00E53743" w:rsidRPr="00D344BE" w:rsidRDefault="006C7538" w:rsidP="004A7EF9">
      <w:pPr>
        <w:pStyle w:val="-11"/>
        <w:numPr>
          <w:ilvl w:val="1"/>
          <w:numId w:val="66"/>
        </w:numPr>
        <w:tabs>
          <w:tab w:val="left" w:pos="993"/>
        </w:tabs>
        <w:ind w:left="0" w:firstLine="709"/>
        <w:jc w:val="both"/>
        <w:rPr>
          <w:i/>
          <w:lang w:eastAsia="en-US"/>
        </w:rPr>
      </w:pPr>
      <w:r w:rsidRPr="00D344BE">
        <w:rPr>
          <w:i/>
          <w:lang w:eastAsia="en-US"/>
        </w:rPr>
        <w:t xml:space="preserve">выявлять </w:t>
      </w:r>
      <w:r w:rsidR="00E53743" w:rsidRPr="00D344BE">
        <w:rPr>
          <w:i/>
          <w:lang w:eastAsia="en-US"/>
        </w:rPr>
        <w:t xml:space="preserve">и </w:t>
      </w:r>
      <w:r w:rsidRPr="00D344BE">
        <w:rPr>
          <w:i/>
          <w:lang w:eastAsia="en-US"/>
        </w:rPr>
        <w:t xml:space="preserve">формулировать </w:t>
      </w:r>
      <w:r w:rsidR="00E53743" w:rsidRPr="00D344BE">
        <w:rPr>
          <w:i/>
          <w:lang w:eastAsia="en-US"/>
        </w:rPr>
        <w:t>проблему, требующую технологического решения</w:t>
      </w:r>
      <w:r w:rsidRPr="00D344BE">
        <w:rPr>
          <w:i/>
          <w:lang w:eastAsia="en-US"/>
        </w:rPr>
        <w:t>;</w:t>
      </w:r>
    </w:p>
    <w:p w14:paraId="2C7160DD" w14:textId="77777777" w:rsidR="00E53743" w:rsidRPr="00D344BE" w:rsidRDefault="006C7538" w:rsidP="004A7EF9">
      <w:pPr>
        <w:pStyle w:val="-11"/>
        <w:numPr>
          <w:ilvl w:val="1"/>
          <w:numId w:val="66"/>
        </w:numPr>
        <w:tabs>
          <w:tab w:val="left" w:pos="993"/>
        </w:tabs>
        <w:ind w:left="0" w:firstLine="709"/>
        <w:jc w:val="both"/>
        <w:rPr>
          <w:i/>
          <w:lang w:eastAsia="en-US"/>
        </w:rPr>
      </w:pPr>
      <w:r w:rsidRPr="00D344BE">
        <w:rPr>
          <w:i/>
          <w:lang w:eastAsia="en-US"/>
        </w:rPr>
        <w:t xml:space="preserve">модифицировать </w:t>
      </w:r>
      <w:r w:rsidR="00E53743" w:rsidRPr="00D344BE">
        <w:rPr>
          <w:i/>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D344BE">
        <w:rPr>
          <w:i/>
          <w:lang w:eastAsia="en-US"/>
        </w:rPr>
        <w:t xml:space="preserve">разрабатывать </w:t>
      </w:r>
      <w:r w:rsidR="00E53743" w:rsidRPr="00D344BE">
        <w:rPr>
          <w:i/>
          <w:lang w:eastAsia="en-US"/>
        </w:rPr>
        <w:t>технологию на основе базовой технологи</w:t>
      </w:r>
      <w:r w:rsidRPr="00D344BE">
        <w:rPr>
          <w:i/>
          <w:lang w:eastAsia="en-US"/>
        </w:rPr>
        <w:t>и;</w:t>
      </w:r>
    </w:p>
    <w:p w14:paraId="149DCBC4" w14:textId="77777777" w:rsidR="00E53743" w:rsidRPr="00D344BE" w:rsidRDefault="006C7538" w:rsidP="004A7EF9">
      <w:pPr>
        <w:pStyle w:val="-11"/>
        <w:numPr>
          <w:ilvl w:val="1"/>
          <w:numId w:val="66"/>
        </w:numPr>
        <w:tabs>
          <w:tab w:val="left" w:pos="993"/>
        </w:tabs>
        <w:ind w:left="0" w:firstLine="709"/>
        <w:jc w:val="both"/>
        <w:rPr>
          <w:i/>
          <w:lang w:eastAsia="en-US"/>
        </w:rPr>
      </w:pPr>
      <w:r w:rsidRPr="00D344BE">
        <w:rPr>
          <w:i/>
          <w:lang w:eastAsia="en-US"/>
        </w:rPr>
        <w:t xml:space="preserve">технологизировать </w:t>
      </w:r>
      <w:r w:rsidR="00E53743" w:rsidRPr="00D344BE">
        <w:rPr>
          <w:i/>
          <w:lang w:eastAsia="en-US"/>
        </w:rPr>
        <w:t xml:space="preserve">свой опыт, </w:t>
      </w:r>
      <w:r w:rsidRPr="00D344BE">
        <w:rPr>
          <w:i/>
          <w:lang w:eastAsia="en-US"/>
        </w:rPr>
        <w:t xml:space="preserve">представлять </w:t>
      </w:r>
      <w:r w:rsidR="00E53743" w:rsidRPr="00D344BE">
        <w:rPr>
          <w:i/>
          <w:lang w:eastAsia="en-US"/>
        </w:rPr>
        <w:t>на основе ретроспективного анализа и унификации деятельности описание в виде инструкции или технологической карты</w:t>
      </w:r>
      <w:r w:rsidRPr="00D344BE">
        <w:rPr>
          <w:i/>
          <w:lang w:eastAsia="en-US"/>
        </w:rPr>
        <w:t>;</w:t>
      </w:r>
    </w:p>
    <w:p w14:paraId="049ECAA4" w14:textId="77777777" w:rsidR="00E53743" w:rsidRPr="00D344BE" w:rsidRDefault="006C7538" w:rsidP="004A7EF9">
      <w:pPr>
        <w:pStyle w:val="-11"/>
        <w:numPr>
          <w:ilvl w:val="1"/>
          <w:numId w:val="66"/>
        </w:numPr>
        <w:tabs>
          <w:tab w:val="left" w:pos="993"/>
        </w:tabs>
        <w:ind w:left="0" w:firstLine="709"/>
        <w:jc w:val="both"/>
        <w:rPr>
          <w:lang w:eastAsia="en-US"/>
        </w:rPr>
      </w:pPr>
      <w:r w:rsidRPr="00D344BE">
        <w:rPr>
          <w:i/>
          <w:lang w:eastAsia="en-US"/>
        </w:rPr>
        <w:t xml:space="preserve">оценивать </w:t>
      </w:r>
      <w:r w:rsidR="00E53743" w:rsidRPr="00D344BE">
        <w:rPr>
          <w:i/>
          <w:lang w:eastAsia="en-US"/>
        </w:rPr>
        <w:t>коммерческий потенциал продукта и / или технологии</w:t>
      </w:r>
      <w:r w:rsidR="00E53743" w:rsidRPr="00D344BE">
        <w:rPr>
          <w:lang w:eastAsia="en-US"/>
        </w:rPr>
        <w:t>.</w:t>
      </w:r>
    </w:p>
    <w:p w14:paraId="5AD09E0A" w14:textId="77777777" w:rsidR="00E53743" w:rsidRPr="00D344BE" w:rsidRDefault="00E53743" w:rsidP="004A7EF9">
      <w:pPr>
        <w:pStyle w:val="-11"/>
        <w:ind w:left="0" w:firstLine="709"/>
        <w:jc w:val="both"/>
        <w:rPr>
          <w:b/>
          <w:lang w:eastAsia="en-US"/>
        </w:rPr>
      </w:pPr>
      <w:r w:rsidRPr="00D344BE">
        <w:rPr>
          <w:b/>
          <w:lang w:eastAsia="en-US"/>
        </w:rPr>
        <w:t>Построение образовательных траекторий и планов в области профессионального самоопределения</w:t>
      </w:r>
    </w:p>
    <w:p w14:paraId="104BC2C6" w14:textId="77777777" w:rsidR="00E53743" w:rsidRPr="00D344BE" w:rsidRDefault="00587979" w:rsidP="004A7EF9">
      <w:pPr>
        <w:pStyle w:val="-11"/>
        <w:ind w:left="0" w:firstLine="709"/>
        <w:jc w:val="both"/>
        <w:rPr>
          <w:rFonts w:eastAsia="MS Mincho"/>
        </w:rPr>
      </w:pPr>
      <w:r w:rsidRPr="00D344BE">
        <w:t>Выпускник научится</w:t>
      </w:r>
      <w:r w:rsidR="00E53743" w:rsidRPr="00D344BE">
        <w:t>:</w:t>
      </w:r>
    </w:p>
    <w:p w14:paraId="457BD0F0" w14:textId="77777777" w:rsidR="00E53743" w:rsidRPr="00D344BE" w:rsidRDefault="00587979" w:rsidP="004A7EF9">
      <w:pPr>
        <w:pStyle w:val="-11"/>
        <w:numPr>
          <w:ilvl w:val="1"/>
          <w:numId w:val="65"/>
        </w:numPr>
        <w:tabs>
          <w:tab w:val="left" w:pos="993"/>
        </w:tabs>
        <w:ind w:left="0" w:firstLine="709"/>
        <w:jc w:val="both"/>
        <w:rPr>
          <w:lang w:eastAsia="en-US"/>
        </w:rPr>
      </w:pPr>
      <w:r w:rsidRPr="00D344BE">
        <w:rPr>
          <w:lang w:eastAsia="en-US"/>
        </w:rPr>
        <w:t xml:space="preserve">характеризовать </w:t>
      </w:r>
      <w:r w:rsidR="00E53743" w:rsidRPr="00D344BE">
        <w:rPr>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14:paraId="3A0B6B11" w14:textId="77777777" w:rsidR="00E53743" w:rsidRPr="00D344BE" w:rsidRDefault="00587979" w:rsidP="004A7EF9">
      <w:pPr>
        <w:pStyle w:val="-11"/>
        <w:numPr>
          <w:ilvl w:val="1"/>
          <w:numId w:val="65"/>
        </w:numPr>
        <w:tabs>
          <w:tab w:val="left" w:pos="993"/>
        </w:tabs>
        <w:ind w:left="0" w:firstLine="709"/>
        <w:jc w:val="both"/>
        <w:rPr>
          <w:lang w:eastAsia="en-US"/>
        </w:rPr>
      </w:pPr>
      <w:r w:rsidRPr="00D344BE">
        <w:rPr>
          <w:lang w:eastAsia="en-US"/>
        </w:rPr>
        <w:t xml:space="preserve">характеризовать </w:t>
      </w:r>
      <w:r w:rsidR="00E53743" w:rsidRPr="00D344BE">
        <w:rPr>
          <w:lang w:eastAsia="en-US"/>
        </w:rPr>
        <w:t>ситуацию на региональном рынке труда, называет тенденции е</w:t>
      </w:r>
      <w:r w:rsidR="00245F1D" w:rsidRPr="00D344BE">
        <w:rPr>
          <w:lang w:eastAsia="en-US"/>
        </w:rPr>
        <w:t>е</w:t>
      </w:r>
      <w:r w:rsidR="00E53743" w:rsidRPr="00D344BE">
        <w:rPr>
          <w:lang w:eastAsia="en-US"/>
        </w:rPr>
        <w:t xml:space="preserve"> развития,</w:t>
      </w:r>
    </w:p>
    <w:p w14:paraId="631749E2" w14:textId="77777777" w:rsidR="00E53743" w:rsidRPr="00D344BE" w:rsidRDefault="00E53743" w:rsidP="004A7EF9">
      <w:pPr>
        <w:pStyle w:val="-11"/>
        <w:numPr>
          <w:ilvl w:val="1"/>
          <w:numId w:val="65"/>
        </w:numPr>
        <w:tabs>
          <w:tab w:val="left" w:pos="993"/>
        </w:tabs>
        <w:ind w:left="0" w:firstLine="709"/>
        <w:jc w:val="both"/>
        <w:rPr>
          <w:lang w:eastAsia="en-US"/>
        </w:rPr>
      </w:pPr>
      <w:r w:rsidRPr="00D344BE">
        <w:rPr>
          <w:lang w:eastAsia="en-US"/>
        </w:rPr>
        <w:t>разъясн</w:t>
      </w:r>
      <w:r w:rsidR="00587979" w:rsidRPr="00D344BE">
        <w:rPr>
          <w:lang w:eastAsia="en-US"/>
        </w:rPr>
        <w:t>ть</w:t>
      </w:r>
      <w:r w:rsidRPr="00D344BE">
        <w:rPr>
          <w:lang w:eastAsia="en-US"/>
        </w:rPr>
        <w:t>яет социальное значение групп профессий, востребованных на региональном рынке труда,</w:t>
      </w:r>
    </w:p>
    <w:p w14:paraId="0F7A53B9" w14:textId="77777777" w:rsidR="00E53743" w:rsidRPr="00D344BE" w:rsidRDefault="00587979" w:rsidP="004A7EF9">
      <w:pPr>
        <w:pStyle w:val="-11"/>
        <w:numPr>
          <w:ilvl w:val="1"/>
          <w:numId w:val="65"/>
        </w:numPr>
        <w:tabs>
          <w:tab w:val="left" w:pos="993"/>
        </w:tabs>
        <w:ind w:left="0" w:firstLine="709"/>
        <w:jc w:val="both"/>
        <w:rPr>
          <w:lang w:eastAsia="en-US"/>
        </w:rPr>
      </w:pPr>
      <w:r w:rsidRPr="00D344BE">
        <w:rPr>
          <w:lang w:eastAsia="en-US"/>
        </w:rPr>
        <w:t xml:space="preserve">характеризовать </w:t>
      </w:r>
      <w:r w:rsidR="00E53743" w:rsidRPr="00D344BE">
        <w:rPr>
          <w:lang w:eastAsia="en-US"/>
        </w:rPr>
        <w:t>группы предприятий региона проживания,</w:t>
      </w:r>
    </w:p>
    <w:p w14:paraId="62EA93E8" w14:textId="77777777" w:rsidR="00E53743" w:rsidRPr="00D344BE" w:rsidRDefault="00587979" w:rsidP="004A7EF9">
      <w:pPr>
        <w:pStyle w:val="-11"/>
        <w:numPr>
          <w:ilvl w:val="1"/>
          <w:numId w:val="65"/>
        </w:numPr>
        <w:tabs>
          <w:tab w:val="left" w:pos="993"/>
        </w:tabs>
        <w:ind w:left="0" w:firstLine="709"/>
        <w:jc w:val="both"/>
        <w:rPr>
          <w:lang w:eastAsia="en-US"/>
        </w:rPr>
      </w:pPr>
      <w:r w:rsidRPr="00D344BE">
        <w:rPr>
          <w:lang w:eastAsia="en-US"/>
        </w:rPr>
        <w:t xml:space="preserve">характеризовать </w:t>
      </w:r>
      <w:r w:rsidR="00E53743" w:rsidRPr="00D344BE">
        <w:rPr>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14:paraId="5C3911DB" w14:textId="77777777" w:rsidR="00E53743" w:rsidRPr="00D344BE" w:rsidRDefault="00587979" w:rsidP="004A7EF9">
      <w:pPr>
        <w:pStyle w:val="-11"/>
        <w:numPr>
          <w:ilvl w:val="1"/>
          <w:numId w:val="65"/>
        </w:numPr>
        <w:tabs>
          <w:tab w:val="left" w:pos="993"/>
        </w:tabs>
        <w:ind w:left="0" w:firstLine="709"/>
        <w:jc w:val="both"/>
        <w:rPr>
          <w:lang w:eastAsia="en-US"/>
        </w:rPr>
      </w:pPr>
      <w:r w:rsidRPr="00D344BE">
        <w:rPr>
          <w:lang w:eastAsia="en-US"/>
        </w:rPr>
        <w:t xml:space="preserve">анализировать </w:t>
      </w:r>
      <w:r w:rsidR="00E53743" w:rsidRPr="00D344BE">
        <w:rPr>
          <w:lang w:eastAsia="en-US"/>
        </w:rPr>
        <w:t>свои мотивы и причины принятия тех или иных решений,</w:t>
      </w:r>
    </w:p>
    <w:p w14:paraId="146EF1F3" w14:textId="77777777" w:rsidR="00E53743" w:rsidRPr="00D344BE" w:rsidRDefault="00587979" w:rsidP="004A7EF9">
      <w:pPr>
        <w:pStyle w:val="-11"/>
        <w:numPr>
          <w:ilvl w:val="1"/>
          <w:numId w:val="65"/>
        </w:numPr>
        <w:tabs>
          <w:tab w:val="left" w:pos="993"/>
        </w:tabs>
        <w:ind w:left="0" w:firstLine="709"/>
        <w:jc w:val="both"/>
        <w:rPr>
          <w:lang w:eastAsia="en-US"/>
        </w:rPr>
      </w:pPr>
      <w:r w:rsidRPr="00D344BE">
        <w:rPr>
          <w:lang w:eastAsia="en-US"/>
        </w:rPr>
        <w:t xml:space="preserve">анализировать </w:t>
      </w:r>
      <w:r w:rsidR="00E53743" w:rsidRPr="00D344BE">
        <w:rPr>
          <w:lang w:eastAsia="en-US"/>
        </w:rPr>
        <w:t>результаты и последствия своих решений, связанных с выбором и реализацией образовательной траектории,</w:t>
      </w:r>
    </w:p>
    <w:p w14:paraId="7F44C69F" w14:textId="77777777" w:rsidR="00E53743" w:rsidRPr="00D344BE" w:rsidRDefault="00587979" w:rsidP="004A7EF9">
      <w:pPr>
        <w:pStyle w:val="-11"/>
        <w:numPr>
          <w:ilvl w:val="1"/>
          <w:numId w:val="65"/>
        </w:numPr>
        <w:tabs>
          <w:tab w:val="left" w:pos="993"/>
        </w:tabs>
        <w:ind w:left="0" w:firstLine="709"/>
        <w:jc w:val="both"/>
        <w:rPr>
          <w:lang w:eastAsia="en-US"/>
        </w:rPr>
      </w:pPr>
      <w:r w:rsidRPr="00D344BE">
        <w:rPr>
          <w:lang w:eastAsia="en-US"/>
        </w:rPr>
        <w:t xml:space="preserve">анализировать </w:t>
      </w:r>
      <w:r w:rsidR="00E53743" w:rsidRPr="00D344BE">
        <w:rPr>
          <w:lang w:eastAsia="en-US"/>
        </w:rPr>
        <w:t>свои возможности и предпочтения, связанные с освоением определ</w:t>
      </w:r>
      <w:r w:rsidR="00245F1D" w:rsidRPr="00D344BE">
        <w:rPr>
          <w:lang w:eastAsia="en-US"/>
        </w:rPr>
        <w:t>е</w:t>
      </w:r>
      <w:r w:rsidR="00E53743" w:rsidRPr="00D344BE">
        <w:rPr>
          <w:lang w:eastAsia="en-US"/>
        </w:rPr>
        <w:t>нного уровня образовательных программ и реализацией тех или иных видов деятельности,</w:t>
      </w:r>
    </w:p>
    <w:p w14:paraId="0C84CFAE" w14:textId="77777777" w:rsidR="00E53743" w:rsidRPr="00D344BE" w:rsidRDefault="00587979" w:rsidP="004A7EF9">
      <w:pPr>
        <w:pStyle w:val="-11"/>
        <w:numPr>
          <w:ilvl w:val="1"/>
          <w:numId w:val="65"/>
        </w:numPr>
        <w:tabs>
          <w:tab w:val="left" w:pos="993"/>
        </w:tabs>
        <w:ind w:left="0" w:firstLine="709"/>
        <w:jc w:val="both"/>
        <w:rPr>
          <w:lang w:eastAsia="en-US"/>
        </w:rPr>
      </w:pPr>
      <w:r w:rsidRPr="00D344BE">
        <w:rPr>
          <w:lang w:eastAsia="en-US"/>
        </w:rPr>
        <w:t xml:space="preserve">получит </w:t>
      </w:r>
      <w:r w:rsidR="00E53743" w:rsidRPr="00D344BE">
        <w:rPr>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14:paraId="5E1FFAE2" w14:textId="77777777" w:rsidR="00E53743" w:rsidRPr="00D344BE" w:rsidRDefault="00587979" w:rsidP="004A7EF9">
      <w:pPr>
        <w:pStyle w:val="-11"/>
        <w:numPr>
          <w:ilvl w:val="1"/>
          <w:numId w:val="65"/>
        </w:numPr>
        <w:tabs>
          <w:tab w:val="left" w:pos="993"/>
        </w:tabs>
        <w:ind w:left="0" w:firstLine="709"/>
        <w:jc w:val="both"/>
        <w:rPr>
          <w:lang w:eastAsia="en-US"/>
        </w:rPr>
      </w:pPr>
      <w:r w:rsidRPr="00D344BE">
        <w:rPr>
          <w:lang w:eastAsia="en-US"/>
        </w:rPr>
        <w:t xml:space="preserve">получит </w:t>
      </w:r>
      <w:r w:rsidR="00E53743" w:rsidRPr="00D344BE">
        <w:rPr>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14:paraId="0BE8A48B" w14:textId="77777777" w:rsidR="00E53743" w:rsidRPr="00D344BE" w:rsidRDefault="00E53743"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Выпускник получит возможность научиться:</w:t>
      </w:r>
    </w:p>
    <w:p w14:paraId="76FD264F" w14:textId="77777777" w:rsidR="00E53743" w:rsidRPr="00D344BE" w:rsidRDefault="006C7538" w:rsidP="004A7EF9">
      <w:pPr>
        <w:pStyle w:val="-11"/>
        <w:numPr>
          <w:ilvl w:val="1"/>
          <w:numId w:val="64"/>
        </w:numPr>
        <w:tabs>
          <w:tab w:val="left" w:pos="284"/>
          <w:tab w:val="left" w:pos="993"/>
        </w:tabs>
        <w:ind w:left="0" w:firstLine="709"/>
        <w:jc w:val="both"/>
        <w:rPr>
          <w:i/>
          <w:lang w:eastAsia="en-US"/>
        </w:rPr>
      </w:pPr>
      <w:r w:rsidRPr="00D344BE">
        <w:rPr>
          <w:i/>
          <w:lang w:eastAsia="en-US"/>
        </w:rPr>
        <w:t xml:space="preserve">предлагать </w:t>
      </w:r>
      <w:r w:rsidR="00E53743" w:rsidRPr="00D344BE">
        <w:rPr>
          <w:i/>
          <w:lang w:eastAsia="en-US"/>
        </w:rPr>
        <w:t>альтернативные варианты траекторий профессионального образования для занятия заданных должностей</w:t>
      </w:r>
      <w:r w:rsidRPr="00D344BE">
        <w:rPr>
          <w:i/>
          <w:lang w:eastAsia="en-US"/>
        </w:rPr>
        <w:t>;</w:t>
      </w:r>
    </w:p>
    <w:p w14:paraId="68B39F48" w14:textId="77777777" w:rsidR="00E53743" w:rsidRPr="00D344BE" w:rsidRDefault="006C7538" w:rsidP="004A7EF9">
      <w:pPr>
        <w:pStyle w:val="-11"/>
        <w:numPr>
          <w:ilvl w:val="1"/>
          <w:numId w:val="62"/>
        </w:numPr>
        <w:tabs>
          <w:tab w:val="left" w:pos="284"/>
          <w:tab w:val="left" w:pos="993"/>
        </w:tabs>
        <w:ind w:left="0" w:firstLine="709"/>
        <w:jc w:val="both"/>
        <w:rPr>
          <w:lang w:eastAsia="en-US"/>
        </w:rPr>
      </w:pPr>
      <w:r w:rsidRPr="00D344BE">
        <w:rPr>
          <w:i/>
          <w:lang w:eastAsia="en-US"/>
        </w:rPr>
        <w:t xml:space="preserve">анализировать </w:t>
      </w:r>
      <w:r w:rsidR="00E53743" w:rsidRPr="00D344BE">
        <w:rPr>
          <w:i/>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D344BE">
        <w:rPr>
          <w:lang w:eastAsia="en-US"/>
        </w:rPr>
        <w:t>.</w:t>
      </w:r>
    </w:p>
    <w:p w14:paraId="4DF26D4A" w14:textId="77777777" w:rsidR="00B540EE" w:rsidRPr="00D344BE" w:rsidRDefault="00243C14" w:rsidP="004A7EF9">
      <w:pPr>
        <w:pStyle w:val="4"/>
        <w:spacing w:before="0" w:line="240" w:lineRule="auto"/>
        <w:rPr>
          <w:sz w:val="24"/>
          <w:szCs w:val="24"/>
        </w:rPr>
      </w:pPr>
      <w:bookmarkStart w:id="83" w:name="_Toc409691647"/>
      <w:bookmarkStart w:id="84" w:name="_Toc410653970"/>
      <w:bookmarkStart w:id="85" w:name="_Toc414553156"/>
      <w:r w:rsidRPr="00D344BE">
        <w:rPr>
          <w:sz w:val="24"/>
          <w:szCs w:val="24"/>
        </w:rPr>
        <w:t>1.2.</w:t>
      </w:r>
      <w:r w:rsidR="00EA45E1" w:rsidRPr="00D344BE">
        <w:rPr>
          <w:sz w:val="24"/>
          <w:szCs w:val="24"/>
        </w:rPr>
        <w:t>5.</w:t>
      </w:r>
      <w:r w:rsidR="001D5BE9" w:rsidRPr="00D344BE">
        <w:rPr>
          <w:sz w:val="24"/>
          <w:szCs w:val="24"/>
        </w:rPr>
        <w:t>15</w:t>
      </w:r>
      <w:r w:rsidRPr="00D344BE">
        <w:rPr>
          <w:sz w:val="24"/>
          <w:szCs w:val="24"/>
        </w:rPr>
        <w:t xml:space="preserve">. </w:t>
      </w:r>
      <w:r w:rsidR="00B540EE" w:rsidRPr="00D344BE">
        <w:rPr>
          <w:sz w:val="24"/>
          <w:szCs w:val="24"/>
        </w:rPr>
        <w:t>Физическая культура</w:t>
      </w:r>
      <w:bookmarkEnd w:id="83"/>
      <w:bookmarkEnd w:id="84"/>
      <w:bookmarkEnd w:id="85"/>
    </w:p>
    <w:p w14:paraId="68578B71" w14:textId="77777777" w:rsidR="00E53743" w:rsidRPr="00D344BE" w:rsidRDefault="00E53743" w:rsidP="004A7EF9">
      <w:pPr>
        <w:spacing w:after="0" w:line="240" w:lineRule="auto"/>
        <w:ind w:right="-5"/>
        <w:jc w:val="both"/>
        <w:rPr>
          <w:rFonts w:ascii="Times New Roman" w:hAnsi="Times New Roman"/>
          <w:sz w:val="24"/>
          <w:szCs w:val="24"/>
        </w:rPr>
      </w:pPr>
      <w:r w:rsidRPr="00D344BE">
        <w:rPr>
          <w:rFonts w:ascii="Times New Roman" w:hAnsi="Times New Roman"/>
          <w:b/>
          <w:sz w:val="24"/>
          <w:szCs w:val="24"/>
        </w:rPr>
        <w:t xml:space="preserve">Выпускник научится: </w:t>
      </w:r>
    </w:p>
    <w:p w14:paraId="018D6CE9" w14:textId="77777777" w:rsidR="00E53743" w:rsidRPr="00D344BE" w:rsidRDefault="00E53743" w:rsidP="00A864BC">
      <w:pPr>
        <w:numPr>
          <w:ilvl w:val="0"/>
          <w:numId w:val="116"/>
        </w:numPr>
        <w:tabs>
          <w:tab w:val="left" w:pos="709"/>
          <w:tab w:val="left" w:pos="1134"/>
        </w:tabs>
        <w:spacing w:after="0" w:line="240" w:lineRule="auto"/>
        <w:ind w:left="0" w:right="-5" w:firstLine="709"/>
        <w:contextualSpacing/>
        <w:jc w:val="both"/>
        <w:rPr>
          <w:rFonts w:ascii="Times New Roman" w:hAnsi="Times New Roman"/>
          <w:sz w:val="24"/>
          <w:szCs w:val="24"/>
        </w:rPr>
      </w:pPr>
      <w:r w:rsidRPr="00D344BE">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14:paraId="2997C79D" w14:textId="77777777" w:rsidR="00E53743" w:rsidRPr="00D344BE" w:rsidRDefault="00E53743" w:rsidP="00A864BC">
      <w:pPr>
        <w:numPr>
          <w:ilvl w:val="0"/>
          <w:numId w:val="116"/>
        </w:numPr>
        <w:tabs>
          <w:tab w:val="left" w:pos="709"/>
          <w:tab w:val="left" w:pos="1134"/>
        </w:tabs>
        <w:spacing w:after="0" w:line="240" w:lineRule="auto"/>
        <w:ind w:left="0" w:right="-5" w:firstLine="709"/>
        <w:contextualSpacing/>
        <w:jc w:val="both"/>
        <w:rPr>
          <w:rFonts w:ascii="Times New Roman" w:hAnsi="Times New Roman"/>
          <w:sz w:val="24"/>
          <w:szCs w:val="24"/>
        </w:rPr>
      </w:pPr>
      <w:r w:rsidRPr="00D344BE">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14:paraId="3ED1A8E1" w14:textId="77777777" w:rsidR="00E53743" w:rsidRPr="00D344BE" w:rsidRDefault="00E53743" w:rsidP="00A864BC">
      <w:pPr>
        <w:numPr>
          <w:ilvl w:val="0"/>
          <w:numId w:val="116"/>
        </w:numPr>
        <w:tabs>
          <w:tab w:val="left" w:pos="709"/>
          <w:tab w:val="left" w:pos="1134"/>
        </w:tabs>
        <w:spacing w:after="0" w:line="240" w:lineRule="auto"/>
        <w:ind w:left="0" w:right="-5" w:firstLine="709"/>
        <w:contextualSpacing/>
        <w:jc w:val="both"/>
        <w:rPr>
          <w:rFonts w:ascii="Times New Roman" w:hAnsi="Times New Roman"/>
          <w:sz w:val="24"/>
          <w:szCs w:val="24"/>
        </w:rPr>
      </w:pPr>
      <w:r w:rsidRPr="00D344BE">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14:paraId="0C4892BA" w14:textId="77777777" w:rsidR="00E53743" w:rsidRPr="00D344BE" w:rsidRDefault="00E53743" w:rsidP="00A864BC">
      <w:pPr>
        <w:numPr>
          <w:ilvl w:val="0"/>
          <w:numId w:val="116"/>
        </w:numPr>
        <w:tabs>
          <w:tab w:val="left" w:pos="709"/>
          <w:tab w:val="left" w:pos="1134"/>
        </w:tabs>
        <w:spacing w:after="0" w:line="240" w:lineRule="auto"/>
        <w:ind w:left="0" w:right="-5" w:firstLine="709"/>
        <w:contextualSpacing/>
        <w:jc w:val="both"/>
        <w:rPr>
          <w:rFonts w:ascii="Times New Roman" w:hAnsi="Times New Roman"/>
          <w:sz w:val="24"/>
          <w:szCs w:val="24"/>
        </w:rPr>
      </w:pPr>
      <w:r w:rsidRPr="00D344BE">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14:paraId="5731903B" w14:textId="77777777" w:rsidR="00E53743" w:rsidRPr="00D344BE" w:rsidRDefault="00E53743" w:rsidP="00A864BC">
      <w:pPr>
        <w:numPr>
          <w:ilvl w:val="0"/>
          <w:numId w:val="116"/>
        </w:numPr>
        <w:tabs>
          <w:tab w:val="left" w:pos="709"/>
          <w:tab w:val="left" w:pos="1134"/>
        </w:tabs>
        <w:spacing w:after="0" w:line="240" w:lineRule="auto"/>
        <w:ind w:left="0" w:right="-5" w:firstLine="709"/>
        <w:contextualSpacing/>
        <w:jc w:val="both"/>
        <w:rPr>
          <w:rFonts w:ascii="Times New Roman" w:hAnsi="Times New Roman"/>
          <w:sz w:val="24"/>
          <w:szCs w:val="24"/>
        </w:rPr>
      </w:pPr>
      <w:r w:rsidRPr="00D344BE">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14:paraId="23771D26" w14:textId="77777777" w:rsidR="00E53743" w:rsidRPr="00D344BE" w:rsidRDefault="00E53743" w:rsidP="00A864BC">
      <w:pPr>
        <w:numPr>
          <w:ilvl w:val="0"/>
          <w:numId w:val="116"/>
        </w:numPr>
        <w:tabs>
          <w:tab w:val="left" w:pos="709"/>
          <w:tab w:val="left" w:pos="1134"/>
        </w:tabs>
        <w:spacing w:after="0" w:line="240" w:lineRule="auto"/>
        <w:ind w:left="0" w:right="-5" w:firstLine="709"/>
        <w:contextualSpacing/>
        <w:jc w:val="both"/>
        <w:rPr>
          <w:rFonts w:ascii="Times New Roman" w:hAnsi="Times New Roman"/>
          <w:sz w:val="24"/>
          <w:szCs w:val="24"/>
        </w:rPr>
      </w:pPr>
      <w:r w:rsidRPr="00D344BE">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14:paraId="2BA5FBFE" w14:textId="77777777" w:rsidR="00E53743" w:rsidRPr="00D344BE" w:rsidRDefault="00E53743" w:rsidP="00A864BC">
      <w:pPr>
        <w:numPr>
          <w:ilvl w:val="0"/>
          <w:numId w:val="116"/>
        </w:numPr>
        <w:tabs>
          <w:tab w:val="left" w:pos="709"/>
          <w:tab w:val="left" w:pos="1134"/>
        </w:tabs>
        <w:spacing w:after="0" w:line="240" w:lineRule="auto"/>
        <w:ind w:left="0" w:right="-5" w:firstLine="709"/>
        <w:contextualSpacing/>
        <w:jc w:val="both"/>
        <w:rPr>
          <w:rFonts w:ascii="Times New Roman" w:hAnsi="Times New Roman"/>
          <w:sz w:val="24"/>
          <w:szCs w:val="24"/>
        </w:rPr>
      </w:pPr>
      <w:r w:rsidRPr="00D344BE">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14:paraId="19C11A2A" w14:textId="77777777" w:rsidR="00E53743" w:rsidRPr="00D344BE" w:rsidRDefault="00E53743" w:rsidP="00A864BC">
      <w:pPr>
        <w:numPr>
          <w:ilvl w:val="0"/>
          <w:numId w:val="116"/>
        </w:numPr>
        <w:tabs>
          <w:tab w:val="left" w:pos="709"/>
          <w:tab w:val="left" w:pos="1134"/>
        </w:tabs>
        <w:spacing w:after="0" w:line="240" w:lineRule="auto"/>
        <w:ind w:left="0" w:right="-5" w:firstLine="709"/>
        <w:contextualSpacing/>
        <w:jc w:val="both"/>
        <w:rPr>
          <w:rFonts w:ascii="Times New Roman" w:hAnsi="Times New Roman"/>
          <w:sz w:val="24"/>
          <w:szCs w:val="24"/>
        </w:rPr>
      </w:pPr>
      <w:r w:rsidRPr="00D344BE">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14:paraId="20157D66" w14:textId="77777777" w:rsidR="00E53743" w:rsidRPr="00D344BE" w:rsidRDefault="00E53743" w:rsidP="00A864BC">
      <w:pPr>
        <w:numPr>
          <w:ilvl w:val="0"/>
          <w:numId w:val="116"/>
        </w:numPr>
        <w:tabs>
          <w:tab w:val="left" w:pos="709"/>
          <w:tab w:val="left" w:pos="1134"/>
        </w:tabs>
        <w:spacing w:after="0" w:line="240" w:lineRule="auto"/>
        <w:ind w:left="0" w:right="-5" w:firstLine="709"/>
        <w:contextualSpacing/>
        <w:jc w:val="both"/>
        <w:rPr>
          <w:rFonts w:ascii="Times New Roman" w:hAnsi="Times New Roman"/>
          <w:sz w:val="24"/>
          <w:szCs w:val="24"/>
        </w:rPr>
      </w:pPr>
      <w:r w:rsidRPr="00D344BE">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14:paraId="7378781C" w14:textId="77777777" w:rsidR="00E53743" w:rsidRPr="00D344BE" w:rsidRDefault="00E53743" w:rsidP="00A864BC">
      <w:pPr>
        <w:numPr>
          <w:ilvl w:val="0"/>
          <w:numId w:val="116"/>
        </w:numPr>
        <w:tabs>
          <w:tab w:val="left" w:pos="709"/>
          <w:tab w:val="left" w:pos="1134"/>
        </w:tabs>
        <w:spacing w:after="0" w:line="240" w:lineRule="auto"/>
        <w:ind w:left="0" w:right="-5" w:firstLine="709"/>
        <w:contextualSpacing/>
        <w:jc w:val="both"/>
        <w:rPr>
          <w:rFonts w:ascii="Times New Roman" w:hAnsi="Times New Roman"/>
          <w:sz w:val="24"/>
          <w:szCs w:val="24"/>
        </w:rPr>
      </w:pPr>
      <w:r w:rsidRPr="00D344BE">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14:paraId="6FA4C401" w14:textId="77777777" w:rsidR="00E53743" w:rsidRPr="00D344BE" w:rsidRDefault="00E53743" w:rsidP="00A864BC">
      <w:pPr>
        <w:numPr>
          <w:ilvl w:val="0"/>
          <w:numId w:val="116"/>
        </w:numPr>
        <w:tabs>
          <w:tab w:val="left" w:pos="709"/>
          <w:tab w:val="left" w:pos="1134"/>
        </w:tabs>
        <w:spacing w:after="0" w:line="240" w:lineRule="auto"/>
        <w:ind w:left="0" w:right="-5" w:firstLine="709"/>
        <w:contextualSpacing/>
        <w:jc w:val="both"/>
        <w:rPr>
          <w:rFonts w:ascii="Times New Roman" w:hAnsi="Times New Roman"/>
          <w:sz w:val="24"/>
          <w:szCs w:val="24"/>
        </w:rPr>
      </w:pPr>
      <w:r w:rsidRPr="00D344BE">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14:paraId="1F0041B1" w14:textId="77777777" w:rsidR="00E53743" w:rsidRPr="00D344BE" w:rsidRDefault="00E53743" w:rsidP="00A864BC">
      <w:pPr>
        <w:numPr>
          <w:ilvl w:val="0"/>
          <w:numId w:val="116"/>
        </w:numPr>
        <w:tabs>
          <w:tab w:val="left" w:pos="709"/>
          <w:tab w:val="left" w:pos="1134"/>
        </w:tabs>
        <w:spacing w:after="0" w:line="240" w:lineRule="auto"/>
        <w:ind w:left="0" w:right="-5" w:firstLine="709"/>
        <w:contextualSpacing/>
        <w:jc w:val="both"/>
        <w:rPr>
          <w:rFonts w:ascii="Times New Roman" w:hAnsi="Times New Roman"/>
          <w:sz w:val="24"/>
          <w:szCs w:val="24"/>
        </w:rPr>
      </w:pPr>
      <w:r w:rsidRPr="00D344BE">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14:paraId="67E4E95B" w14:textId="77777777" w:rsidR="00E53743" w:rsidRPr="00D344BE" w:rsidRDefault="00E53743" w:rsidP="00A864BC">
      <w:pPr>
        <w:numPr>
          <w:ilvl w:val="0"/>
          <w:numId w:val="116"/>
        </w:numPr>
        <w:tabs>
          <w:tab w:val="left" w:pos="709"/>
          <w:tab w:val="left" w:pos="1134"/>
        </w:tabs>
        <w:spacing w:after="0" w:line="240" w:lineRule="auto"/>
        <w:ind w:left="0" w:right="-5" w:firstLine="709"/>
        <w:contextualSpacing/>
        <w:jc w:val="both"/>
        <w:rPr>
          <w:rFonts w:ascii="Times New Roman" w:hAnsi="Times New Roman"/>
          <w:sz w:val="24"/>
          <w:szCs w:val="24"/>
        </w:rPr>
      </w:pPr>
      <w:r w:rsidRPr="00D344BE">
        <w:rPr>
          <w:rFonts w:ascii="Times New Roman" w:hAnsi="Times New Roman"/>
          <w:sz w:val="24"/>
          <w:szCs w:val="24"/>
        </w:rPr>
        <w:t>выполнять акробатические комбинации из числа хорошо освоенных упражнений;</w:t>
      </w:r>
    </w:p>
    <w:p w14:paraId="53D941E4" w14:textId="77777777" w:rsidR="00E53743" w:rsidRPr="00D344BE" w:rsidRDefault="00E53743" w:rsidP="00A864BC">
      <w:pPr>
        <w:numPr>
          <w:ilvl w:val="0"/>
          <w:numId w:val="116"/>
        </w:numPr>
        <w:tabs>
          <w:tab w:val="left" w:pos="709"/>
          <w:tab w:val="left" w:pos="1134"/>
        </w:tabs>
        <w:spacing w:after="0" w:line="240" w:lineRule="auto"/>
        <w:ind w:left="0" w:right="-5" w:firstLine="709"/>
        <w:contextualSpacing/>
        <w:jc w:val="both"/>
        <w:rPr>
          <w:rFonts w:ascii="Times New Roman" w:hAnsi="Times New Roman"/>
          <w:sz w:val="24"/>
          <w:szCs w:val="24"/>
        </w:rPr>
      </w:pPr>
      <w:r w:rsidRPr="00D344BE">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14:paraId="50C1AF01" w14:textId="77777777" w:rsidR="00E53743" w:rsidRPr="00D344BE" w:rsidRDefault="00E53743" w:rsidP="00A864BC">
      <w:pPr>
        <w:numPr>
          <w:ilvl w:val="0"/>
          <w:numId w:val="116"/>
        </w:numPr>
        <w:tabs>
          <w:tab w:val="left" w:pos="709"/>
          <w:tab w:val="left" w:pos="1134"/>
        </w:tabs>
        <w:spacing w:after="0" w:line="240" w:lineRule="auto"/>
        <w:ind w:left="0" w:right="-5" w:firstLine="709"/>
        <w:contextualSpacing/>
        <w:jc w:val="both"/>
        <w:rPr>
          <w:rFonts w:ascii="Times New Roman" w:hAnsi="Times New Roman"/>
          <w:sz w:val="24"/>
          <w:szCs w:val="24"/>
        </w:rPr>
      </w:pPr>
      <w:r w:rsidRPr="00D344BE">
        <w:rPr>
          <w:rFonts w:ascii="Times New Roman" w:hAnsi="Times New Roman"/>
          <w:sz w:val="24"/>
          <w:szCs w:val="24"/>
        </w:rPr>
        <w:t>выполнять легкоатлетические упражнения в беге и в прыжках (в длину и высоту);</w:t>
      </w:r>
    </w:p>
    <w:p w14:paraId="316397C6" w14:textId="77777777" w:rsidR="00E53743" w:rsidRPr="00D344BE" w:rsidRDefault="00E53743" w:rsidP="00A864BC">
      <w:pPr>
        <w:numPr>
          <w:ilvl w:val="0"/>
          <w:numId w:val="116"/>
        </w:numPr>
        <w:tabs>
          <w:tab w:val="left" w:pos="709"/>
          <w:tab w:val="left" w:pos="1134"/>
        </w:tabs>
        <w:spacing w:after="0" w:line="240" w:lineRule="auto"/>
        <w:ind w:left="0" w:right="-5" w:firstLine="709"/>
        <w:contextualSpacing/>
        <w:jc w:val="both"/>
        <w:rPr>
          <w:rFonts w:ascii="Times New Roman" w:hAnsi="Times New Roman"/>
          <w:sz w:val="24"/>
          <w:szCs w:val="24"/>
        </w:rPr>
      </w:pPr>
      <w:r w:rsidRPr="00D344BE">
        <w:rPr>
          <w:rFonts w:ascii="Times New Roman" w:hAnsi="Times New Roman"/>
          <w:sz w:val="24"/>
          <w:szCs w:val="24"/>
        </w:rPr>
        <w:t>выполнять спуски и торможения на лыжах с пологого склона;</w:t>
      </w:r>
    </w:p>
    <w:p w14:paraId="54C25BAC" w14:textId="77777777" w:rsidR="00E53743" w:rsidRPr="00D344BE" w:rsidRDefault="00E53743" w:rsidP="00A864BC">
      <w:pPr>
        <w:numPr>
          <w:ilvl w:val="0"/>
          <w:numId w:val="116"/>
        </w:numPr>
        <w:tabs>
          <w:tab w:val="left" w:pos="709"/>
          <w:tab w:val="left" w:pos="1134"/>
        </w:tabs>
        <w:spacing w:after="0" w:line="240" w:lineRule="auto"/>
        <w:ind w:left="0" w:right="-5" w:firstLine="709"/>
        <w:contextualSpacing/>
        <w:jc w:val="both"/>
        <w:rPr>
          <w:rFonts w:ascii="Times New Roman" w:hAnsi="Times New Roman"/>
          <w:sz w:val="24"/>
          <w:szCs w:val="24"/>
        </w:rPr>
      </w:pPr>
      <w:r w:rsidRPr="00D344BE">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14:paraId="3F43C008" w14:textId="77777777" w:rsidR="00E53743" w:rsidRPr="00D344BE" w:rsidRDefault="00E53743" w:rsidP="00A864BC">
      <w:pPr>
        <w:numPr>
          <w:ilvl w:val="0"/>
          <w:numId w:val="116"/>
        </w:numPr>
        <w:tabs>
          <w:tab w:val="left" w:pos="709"/>
          <w:tab w:val="left" w:pos="1134"/>
        </w:tabs>
        <w:spacing w:after="0" w:line="240" w:lineRule="auto"/>
        <w:ind w:left="0" w:right="-5" w:firstLine="709"/>
        <w:contextualSpacing/>
        <w:jc w:val="both"/>
        <w:rPr>
          <w:rFonts w:ascii="Times New Roman" w:hAnsi="Times New Roman"/>
          <w:sz w:val="24"/>
          <w:szCs w:val="24"/>
        </w:rPr>
      </w:pPr>
      <w:r w:rsidRPr="00D344BE">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14:paraId="252AD7FD" w14:textId="77777777" w:rsidR="00E53743" w:rsidRPr="00D344BE" w:rsidRDefault="00E53743" w:rsidP="00A864BC">
      <w:pPr>
        <w:numPr>
          <w:ilvl w:val="0"/>
          <w:numId w:val="116"/>
        </w:numPr>
        <w:tabs>
          <w:tab w:val="left" w:pos="709"/>
          <w:tab w:val="left" w:pos="1134"/>
        </w:tabs>
        <w:spacing w:after="0" w:line="240" w:lineRule="auto"/>
        <w:ind w:left="0" w:right="-5" w:firstLine="709"/>
        <w:contextualSpacing/>
        <w:jc w:val="both"/>
        <w:rPr>
          <w:rFonts w:ascii="Times New Roman" w:hAnsi="Times New Roman"/>
          <w:sz w:val="24"/>
          <w:szCs w:val="24"/>
        </w:rPr>
      </w:pPr>
      <w:r w:rsidRPr="00D344BE">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14:paraId="77ACB9A8" w14:textId="77777777" w:rsidR="00E53743" w:rsidRPr="00D344BE" w:rsidRDefault="00E53743" w:rsidP="004A7EF9">
      <w:pPr>
        <w:spacing w:after="0" w:line="240" w:lineRule="auto"/>
        <w:ind w:right="-5"/>
        <w:jc w:val="both"/>
        <w:rPr>
          <w:rFonts w:ascii="Times New Roman" w:hAnsi="Times New Roman"/>
          <w:sz w:val="24"/>
          <w:szCs w:val="24"/>
        </w:rPr>
      </w:pPr>
      <w:r w:rsidRPr="00D344BE">
        <w:rPr>
          <w:rFonts w:ascii="Times New Roman" w:hAnsi="Times New Roman"/>
          <w:b/>
          <w:sz w:val="24"/>
          <w:szCs w:val="24"/>
        </w:rPr>
        <w:t>Выпускник получит возможность научиться:</w:t>
      </w:r>
    </w:p>
    <w:p w14:paraId="385B5D70" w14:textId="77777777" w:rsidR="00E53743" w:rsidRPr="00D344BE" w:rsidRDefault="00E53743" w:rsidP="00A864BC">
      <w:pPr>
        <w:numPr>
          <w:ilvl w:val="0"/>
          <w:numId w:val="117"/>
        </w:numPr>
        <w:tabs>
          <w:tab w:val="left" w:pos="993"/>
        </w:tabs>
        <w:spacing w:after="0" w:line="240" w:lineRule="auto"/>
        <w:ind w:left="0" w:firstLine="709"/>
        <w:contextualSpacing/>
        <w:jc w:val="both"/>
        <w:rPr>
          <w:rFonts w:ascii="Times New Roman" w:hAnsi="Times New Roman"/>
          <w:i/>
          <w:sz w:val="24"/>
          <w:szCs w:val="24"/>
        </w:rPr>
      </w:pPr>
      <w:r w:rsidRPr="00D344BE">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14:paraId="241C71D3" w14:textId="77777777" w:rsidR="00E53743" w:rsidRPr="00D344BE" w:rsidRDefault="00E53743" w:rsidP="00A864BC">
      <w:pPr>
        <w:numPr>
          <w:ilvl w:val="0"/>
          <w:numId w:val="117"/>
        </w:numPr>
        <w:tabs>
          <w:tab w:val="left" w:pos="993"/>
        </w:tabs>
        <w:spacing w:after="0" w:line="240" w:lineRule="auto"/>
        <w:ind w:left="0" w:firstLine="709"/>
        <w:contextualSpacing/>
        <w:jc w:val="both"/>
        <w:rPr>
          <w:rFonts w:ascii="Times New Roman" w:hAnsi="Times New Roman"/>
          <w:i/>
          <w:sz w:val="24"/>
          <w:szCs w:val="24"/>
        </w:rPr>
      </w:pPr>
      <w:r w:rsidRPr="00D344BE">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14:paraId="724760D9" w14:textId="77777777" w:rsidR="00E53743" w:rsidRPr="00D344BE" w:rsidRDefault="00E53743" w:rsidP="00A864BC">
      <w:pPr>
        <w:numPr>
          <w:ilvl w:val="0"/>
          <w:numId w:val="117"/>
        </w:numPr>
        <w:tabs>
          <w:tab w:val="left" w:pos="993"/>
        </w:tabs>
        <w:spacing w:after="0" w:line="240" w:lineRule="auto"/>
        <w:ind w:left="0" w:firstLine="709"/>
        <w:contextualSpacing/>
        <w:jc w:val="both"/>
        <w:rPr>
          <w:rFonts w:ascii="Times New Roman" w:hAnsi="Times New Roman"/>
          <w:i/>
          <w:sz w:val="24"/>
          <w:szCs w:val="24"/>
        </w:rPr>
      </w:pPr>
      <w:r w:rsidRPr="00D344BE">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14:paraId="375B63B0" w14:textId="77777777" w:rsidR="00E53743" w:rsidRPr="00D344BE" w:rsidRDefault="00E53743" w:rsidP="00A864BC">
      <w:pPr>
        <w:numPr>
          <w:ilvl w:val="0"/>
          <w:numId w:val="117"/>
        </w:numPr>
        <w:tabs>
          <w:tab w:val="left" w:pos="993"/>
        </w:tabs>
        <w:spacing w:after="0" w:line="240" w:lineRule="auto"/>
        <w:ind w:left="0" w:firstLine="709"/>
        <w:contextualSpacing/>
        <w:jc w:val="both"/>
        <w:rPr>
          <w:rFonts w:ascii="Times New Roman" w:hAnsi="Times New Roman"/>
          <w:i/>
          <w:sz w:val="24"/>
          <w:szCs w:val="24"/>
        </w:rPr>
      </w:pPr>
      <w:r w:rsidRPr="00D344BE">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14:paraId="480C1E58" w14:textId="77777777" w:rsidR="00E53743" w:rsidRPr="00D344BE" w:rsidRDefault="00E53743" w:rsidP="00A864BC">
      <w:pPr>
        <w:numPr>
          <w:ilvl w:val="0"/>
          <w:numId w:val="117"/>
        </w:numPr>
        <w:tabs>
          <w:tab w:val="left" w:pos="993"/>
        </w:tabs>
        <w:spacing w:after="0" w:line="240" w:lineRule="auto"/>
        <w:ind w:left="0" w:firstLine="709"/>
        <w:contextualSpacing/>
        <w:jc w:val="both"/>
        <w:rPr>
          <w:rFonts w:ascii="Times New Roman" w:hAnsi="Times New Roman"/>
          <w:i/>
          <w:sz w:val="24"/>
          <w:szCs w:val="24"/>
        </w:rPr>
      </w:pPr>
      <w:r w:rsidRPr="00D344BE">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14:paraId="13F4F3C8" w14:textId="77777777" w:rsidR="00E53743" w:rsidRPr="00D344BE" w:rsidRDefault="00E53743" w:rsidP="00A864BC">
      <w:pPr>
        <w:numPr>
          <w:ilvl w:val="0"/>
          <w:numId w:val="117"/>
        </w:numPr>
        <w:tabs>
          <w:tab w:val="left" w:pos="993"/>
        </w:tabs>
        <w:spacing w:after="0" w:line="240" w:lineRule="auto"/>
        <w:ind w:left="0" w:firstLine="709"/>
        <w:contextualSpacing/>
        <w:jc w:val="both"/>
        <w:rPr>
          <w:rFonts w:ascii="Times New Roman" w:hAnsi="Times New Roman"/>
          <w:i/>
          <w:sz w:val="24"/>
          <w:szCs w:val="24"/>
        </w:rPr>
      </w:pPr>
      <w:r w:rsidRPr="00D344BE">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14:paraId="37390305" w14:textId="77777777" w:rsidR="00E53743" w:rsidRPr="00D344BE" w:rsidRDefault="00E53743" w:rsidP="00A864BC">
      <w:pPr>
        <w:numPr>
          <w:ilvl w:val="0"/>
          <w:numId w:val="117"/>
        </w:numPr>
        <w:tabs>
          <w:tab w:val="left" w:pos="993"/>
        </w:tabs>
        <w:spacing w:after="0" w:line="240" w:lineRule="auto"/>
        <w:ind w:left="0" w:firstLine="709"/>
        <w:contextualSpacing/>
        <w:jc w:val="both"/>
        <w:rPr>
          <w:rFonts w:ascii="Times New Roman" w:hAnsi="Times New Roman"/>
          <w:i/>
          <w:sz w:val="24"/>
          <w:szCs w:val="24"/>
        </w:rPr>
      </w:pPr>
      <w:r w:rsidRPr="00D344BE">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14:paraId="2135959C" w14:textId="77777777" w:rsidR="00E53743" w:rsidRPr="00D344BE" w:rsidRDefault="00E53743" w:rsidP="00A864BC">
      <w:pPr>
        <w:numPr>
          <w:ilvl w:val="0"/>
          <w:numId w:val="117"/>
        </w:numPr>
        <w:tabs>
          <w:tab w:val="left" w:pos="993"/>
        </w:tabs>
        <w:spacing w:after="0" w:line="240" w:lineRule="auto"/>
        <w:ind w:left="0" w:firstLine="709"/>
        <w:contextualSpacing/>
        <w:jc w:val="both"/>
        <w:rPr>
          <w:rFonts w:ascii="Times New Roman" w:hAnsi="Times New Roman"/>
          <w:i/>
          <w:sz w:val="24"/>
          <w:szCs w:val="24"/>
        </w:rPr>
      </w:pPr>
      <w:r w:rsidRPr="00D344BE">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14:paraId="1FB93D64" w14:textId="77777777" w:rsidR="00E53743" w:rsidRPr="00D344BE" w:rsidRDefault="00E53743" w:rsidP="00A864BC">
      <w:pPr>
        <w:numPr>
          <w:ilvl w:val="0"/>
          <w:numId w:val="117"/>
        </w:numPr>
        <w:tabs>
          <w:tab w:val="left" w:pos="993"/>
        </w:tabs>
        <w:spacing w:after="0" w:line="240" w:lineRule="auto"/>
        <w:ind w:left="0" w:firstLine="709"/>
        <w:contextualSpacing/>
        <w:jc w:val="both"/>
        <w:rPr>
          <w:rFonts w:ascii="Times New Roman" w:hAnsi="Times New Roman"/>
          <w:i/>
          <w:sz w:val="24"/>
          <w:szCs w:val="24"/>
        </w:rPr>
      </w:pPr>
      <w:r w:rsidRPr="00D344BE">
        <w:rPr>
          <w:rFonts w:ascii="Times New Roman" w:hAnsi="Times New Roman"/>
          <w:i/>
          <w:sz w:val="24"/>
          <w:szCs w:val="24"/>
        </w:rPr>
        <w:t xml:space="preserve">осуществлять судейство по одному из осваиваемых видов спорта; </w:t>
      </w:r>
    </w:p>
    <w:p w14:paraId="2074F641" w14:textId="77777777" w:rsidR="00E53743" w:rsidRPr="00D344BE" w:rsidRDefault="00E53743" w:rsidP="00A864BC">
      <w:pPr>
        <w:numPr>
          <w:ilvl w:val="0"/>
          <w:numId w:val="117"/>
        </w:numPr>
        <w:tabs>
          <w:tab w:val="left" w:pos="993"/>
        </w:tabs>
        <w:spacing w:after="0" w:line="240" w:lineRule="auto"/>
        <w:ind w:left="0" w:firstLine="709"/>
        <w:contextualSpacing/>
        <w:jc w:val="both"/>
        <w:rPr>
          <w:rFonts w:ascii="Times New Roman" w:hAnsi="Times New Roman"/>
          <w:i/>
          <w:sz w:val="24"/>
          <w:szCs w:val="24"/>
        </w:rPr>
      </w:pPr>
      <w:r w:rsidRPr="00D344BE">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14:paraId="4217D5AF" w14:textId="77777777" w:rsidR="00F962DD" w:rsidRPr="00D344BE" w:rsidRDefault="00F962DD" w:rsidP="00A864BC">
      <w:pPr>
        <w:numPr>
          <w:ilvl w:val="0"/>
          <w:numId w:val="117"/>
        </w:numPr>
        <w:tabs>
          <w:tab w:val="left" w:pos="993"/>
        </w:tabs>
        <w:spacing w:after="0" w:line="240" w:lineRule="auto"/>
        <w:ind w:left="0" w:firstLine="709"/>
        <w:contextualSpacing/>
        <w:jc w:val="both"/>
        <w:rPr>
          <w:rFonts w:ascii="Times New Roman" w:hAnsi="Times New Roman"/>
          <w:i/>
          <w:sz w:val="24"/>
          <w:szCs w:val="24"/>
        </w:rPr>
      </w:pPr>
      <w:r w:rsidRPr="00D344BE">
        <w:rPr>
          <w:rFonts w:ascii="Times New Roman" w:hAnsi="Times New Roman"/>
          <w:i/>
          <w:sz w:val="24"/>
          <w:szCs w:val="24"/>
        </w:rPr>
        <w:t>выполнять технико-тактические действия национальных видов спорта;</w:t>
      </w:r>
    </w:p>
    <w:p w14:paraId="276D6BA6" w14:textId="77777777" w:rsidR="00E53743" w:rsidRPr="00D344BE" w:rsidRDefault="00E53743" w:rsidP="00A864BC">
      <w:pPr>
        <w:numPr>
          <w:ilvl w:val="0"/>
          <w:numId w:val="117"/>
        </w:numPr>
        <w:tabs>
          <w:tab w:val="left" w:pos="993"/>
        </w:tabs>
        <w:spacing w:after="0" w:line="240" w:lineRule="auto"/>
        <w:ind w:left="0" w:firstLine="709"/>
        <w:contextualSpacing/>
        <w:jc w:val="both"/>
        <w:rPr>
          <w:rFonts w:ascii="Times New Roman" w:hAnsi="Times New Roman"/>
          <w:i/>
          <w:sz w:val="24"/>
          <w:szCs w:val="24"/>
        </w:rPr>
      </w:pPr>
      <w:r w:rsidRPr="00D344BE">
        <w:rPr>
          <w:rFonts w:ascii="Times New Roman" w:hAnsi="Times New Roman"/>
          <w:i/>
          <w:sz w:val="24"/>
          <w:szCs w:val="24"/>
        </w:rPr>
        <w:t>проплывать учебную дистанцию вольным стилем.</w:t>
      </w:r>
    </w:p>
    <w:p w14:paraId="2BC78750" w14:textId="77777777" w:rsidR="00B540EE" w:rsidRPr="00D344BE" w:rsidRDefault="00523BF1" w:rsidP="004A7EF9">
      <w:pPr>
        <w:pStyle w:val="4"/>
        <w:spacing w:before="0" w:line="240" w:lineRule="auto"/>
        <w:rPr>
          <w:sz w:val="24"/>
          <w:szCs w:val="24"/>
        </w:rPr>
      </w:pPr>
      <w:bookmarkStart w:id="86" w:name="_Toc409691648"/>
      <w:bookmarkStart w:id="87" w:name="_Toc410653971"/>
      <w:bookmarkStart w:id="88" w:name="_Toc414553157"/>
      <w:r w:rsidRPr="00D344BE">
        <w:rPr>
          <w:sz w:val="24"/>
          <w:szCs w:val="24"/>
        </w:rPr>
        <w:t>1.2.</w:t>
      </w:r>
      <w:r w:rsidR="00EA45E1" w:rsidRPr="00D344BE">
        <w:rPr>
          <w:sz w:val="24"/>
          <w:szCs w:val="24"/>
        </w:rPr>
        <w:t>5.</w:t>
      </w:r>
      <w:r w:rsidR="001D5BE9" w:rsidRPr="00D344BE">
        <w:rPr>
          <w:sz w:val="24"/>
          <w:szCs w:val="24"/>
        </w:rPr>
        <w:t>16</w:t>
      </w:r>
      <w:r w:rsidRPr="00D344BE">
        <w:rPr>
          <w:sz w:val="24"/>
          <w:szCs w:val="24"/>
        </w:rPr>
        <w:t xml:space="preserve">. </w:t>
      </w:r>
      <w:r w:rsidR="00B540EE" w:rsidRPr="00D344BE">
        <w:rPr>
          <w:sz w:val="24"/>
          <w:szCs w:val="24"/>
        </w:rPr>
        <w:t>Основы безопасности жизнедеятельности</w:t>
      </w:r>
      <w:bookmarkEnd w:id="86"/>
      <w:bookmarkEnd w:id="87"/>
      <w:bookmarkEnd w:id="88"/>
    </w:p>
    <w:p w14:paraId="209ED0E5" w14:textId="77777777" w:rsidR="00E53743" w:rsidRPr="00D344BE" w:rsidRDefault="00E53743" w:rsidP="004A7EF9">
      <w:pPr>
        <w:spacing w:after="0" w:line="240" w:lineRule="auto"/>
        <w:ind w:firstLine="709"/>
        <w:jc w:val="both"/>
        <w:rPr>
          <w:rFonts w:ascii="Times New Roman" w:hAnsi="Times New Roman"/>
          <w:b/>
          <w:bCs/>
          <w:sz w:val="24"/>
          <w:szCs w:val="24"/>
          <w:shd w:val="clear" w:color="auto" w:fill="FFFFFF"/>
        </w:rPr>
      </w:pPr>
      <w:r w:rsidRPr="00D344BE">
        <w:rPr>
          <w:rFonts w:ascii="Times New Roman" w:hAnsi="Times New Roman"/>
          <w:b/>
          <w:bCs/>
          <w:sz w:val="24"/>
          <w:szCs w:val="24"/>
          <w:shd w:val="clear" w:color="auto" w:fill="FFFFFF"/>
        </w:rPr>
        <w:t>Выпускник научится:</w:t>
      </w:r>
    </w:p>
    <w:p w14:paraId="07C0A9F3"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D344BE">
        <w:rPr>
          <w:rFonts w:ascii="Times New Roman" w:hAnsi="Times New Roman"/>
          <w:sz w:val="24"/>
          <w:szCs w:val="24"/>
        </w:rPr>
        <w:t>классифицировать и характеризовать</w:t>
      </w:r>
      <w:r w:rsidRPr="00D344BE">
        <w:rPr>
          <w:rFonts w:ascii="Times New Roman" w:hAnsi="Times New Roman"/>
          <w:iCs/>
          <w:sz w:val="24"/>
          <w:szCs w:val="24"/>
        </w:rPr>
        <w:t xml:space="preserve"> условия экологической безопасности;</w:t>
      </w:r>
    </w:p>
    <w:p w14:paraId="05449111"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D344BE">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14:paraId="327DFF16"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bCs/>
          <w:iCs/>
          <w:sz w:val="24"/>
          <w:szCs w:val="24"/>
        </w:rPr>
      </w:pPr>
      <w:r w:rsidRPr="00D344BE">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14:paraId="26AFB487"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14:paraId="3DAD6819"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безопасно, использовать бытовые приборы контроля качества окружающей среды и продуктов питания;</w:t>
      </w:r>
    </w:p>
    <w:p w14:paraId="407F64BE"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безопасно использовать бытовые приборы;</w:t>
      </w:r>
    </w:p>
    <w:p w14:paraId="7248A8CF"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безопасно использовать средства бытовой химии;</w:t>
      </w:r>
    </w:p>
    <w:p w14:paraId="6880FA98"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безопасно использовать средства коммуникации;</w:t>
      </w:r>
    </w:p>
    <w:p w14:paraId="371A7A8D"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классифицировать и характеризовать опасные ситуации криминогенного характера;</w:t>
      </w:r>
    </w:p>
    <w:p w14:paraId="0DDC4B31"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D344BE">
        <w:rPr>
          <w:rFonts w:ascii="Times New Roman" w:hAnsi="Times New Roman"/>
          <w:sz w:val="24"/>
          <w:szCs w:val="24"/>
        </w:rPr>
        <w:t>предвидеть причины возникновения возможных опасных ситуаций криминогенного характера;</w:t>
      </w:r>
    </w:p>
    <w:p w14:paraId="573D53B7"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безопасно вести и применять способы самозащиты в криминогенной ситуации на улице;</w:t>
      </w:r>
    </w:p>
    <w:p w14:paraId="66C1872B"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безопасно вести и применять способы самозащиты в криминогенной ситуации в подъезде;</w:t>
      </w:r>
    </w:p>
    <w:p w14:paraId="296B67D8"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безопасно вести и применять способы самозащиты в криминогенной ситуации в лифте;</w:t>
      </w:r>
    </w:p>
    <w:p w14:paraId="187BA08A"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безопасно вести и применять способы самозащиты в криминогенной ситуации в квартире;</w:t>
      </w:r>
    </w:p>
    <w:p w14:paraId="59CA8428"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безопасно вести и применять способы самозащиты при карманной краже;</w:t>
      </w:r>
    </w:p>
    <w:p w14:paraId="493CCAF2"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безопасно вести и применять способы самозащиты при попытке мошенничества;</w:t>
      </w:r>
    </w:p>
    <w:p w14:paraId="3C428CA4"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адекватно оценивать ситуацию дорожного движения;</w:t>
      </w:r>
    </w:p>
    <w:p w14:paraId="601A4A8A"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адекватно оценивать ситуацию и безопасно действовать при пожаре;</w:t>
      </w:r>
    </w:p>
    <w:p w14:paraId="6BAA7D9A"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безопасно использовать средства индивидуальной защиты при пожаре;</w:t>
      </w:r>
    </w:p>
    <w:p w14:paraId="06A16540"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безопасно применять первичные средства пожаротушения;</w:t>
      </w:r>
    </w:p>
    <w:p w14:paraId="78B5F5BA"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соблюдать правила безопасности дорожного движения пешехода;</w:t>
      </w:r>
    </w:p>
    <w:p w14:paraId="77A0EA96"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соблюдать правила безопасности дорожного движения велосипедиста;</w:t>
      </w:r>
    </w:p>
    <w:p w14:paraId="73546CCF"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соблюдать правила безопасности дорожного движения пассажира транспортного средства;</w:t>
      </w:r>
    </w:p>
    <w:p w14:paraId="08DF25D5"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классифицировать и характеризовать причины и последствия опасных ситуаций на воде;</w:t>
      </w:r>
    </w:p>
    <w:p w14:paraId="73BB0DC1"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адекватно оценивать ситуацию и безопасно вести у воды и на воде;</w:t>
      </w:r>
    </w:p>
    <w:p w14:paraId="6A0B99D9"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использовать средства и способы само- и взаимопомощи на воде;</w:t>
      </w:r>
    </w:p>
    <w:p w14:paraId="5A1A1A08"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14:paraId="36659CF1"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готовиться к туристическим походам;</w:t>
      </w:r>
    </w:p>
    <w:p w14:paraId="7342A2F0"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адекватно оценивать ситуацию и безопасно вести в туристических походах;</w:t>
      </w:r>
    </w:p>
    <w:p w14:paraId="5E71C5C6"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адекватно оценивать ситуацию и ориентироваться на местности;</w:t>
      </w:r>
    </w:p>
    <w:p w14:paraId="4DBD2F0C"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добывать и поддерживать огонь в автономных условиях;</w:t>
      </w:r>
    </w:p>
    <w:p w14:paraId="6DC2AB56"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добывать и очищать воду в автономных условиях;</w:t>
      </w:r>
    </w:p>
    <w:p w14:paraId="6033E31F"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14:paraId="419D1738"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подавать сигналы бедствия и отвечать на них;</w:t>
      </w:r>
    </w:p>
    <w:p w14:paraId="42909BF5"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14:paraId="40BBCCF6" w14:textId="77777777" w:rsidR="00F962DD" w:rsidRPr="00D344BE" w:rsidRDefault="00F962DD"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14:paraId="7FB2D3BA"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14:paraId="0A718906"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безопасно использовать средства индивидуальной защиты; </w:t>
      </w:r>
    </w:p>
    <w:p w14:paraId="40A267CC"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14:paraId="3174D4ED" w14:textId="77777777" w:rsidR="00F962DD" w:rsidRPr="00D344BE" w:rsidRDefault="00F962DD"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предвидеть опасности и правильно действовать в чрезвычайных ситуациях техногенного характера;</w:t>
      </w:r>
    </w:p>
    <w:p w14:paraId="6A195D70"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14:paraId="6A228D9E"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безопасно действовать по сигналу «Внимание всем!»;</w:t>
      </w:r>
    </w:p>
    <w:p w14:paraId="4A9FD0DF"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безопасно использовать средства индивидуальной </w:t>
      </w:r>
      <w:r w:rsidR="00F962DD" w:rsidRPr="00D344BE">
        <w:rPr>
          <w:rFonts w:ascii="Times New Roman" w:hAnsi="Times New Roman"/>
          <w:sz w:val="24"/>
          <w:szCs w:val="24"/>
        </w:rPr>
        <w:t xml:space="preserve">и коллективной </w:t>
      </w:r>
      <w:r w:rsidRPr="00D344BE">
        <w:rPr>
          <w:rFonts w:ascii="Times New Roman" w:hAnsi="Times New Roman"/>
          <w:sz w:val="24"/>
          <w:szCs w:val="24"/>
        </w:rPr>
        <w:t>защиты;</w:t>
      </w:r>
    </w:p>
    <w:p w14:paraId="701CD91E"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комплектовать минимально необходимый набор вещей (документов, продуктов) в случае эвакуации;</w:t>
      </w:r>
    </w:p>
    <w:p w14:paraId="1DC2597F"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14:paraId="43F031E1"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классифицировать мероприятия по защите населения от терроризма, экстремизма, наркотизма;</w:t>
      </w:r>
    </w:p>
    <w:p w14:paraId="70B66F49"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14:paraId="21D8289A"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14:paraId="7C9A50C4"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14:paraId="47197194"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классифицировать и характеризовать опасные ситуации в местах большого скопления людей;</w:t>
      </w:r>
    </w:p>
    <w:p w14:paraId="362716B4"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предвидеть причины возникновения возможных опасных ситуаций в местах большого скопления людей;</w:t>
      </w:r>
    </w:p>
    <w:p w14:paraId="149ECC5D"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адекватно оценивать ситуацию и безопасно действовать в местах массового скопления людей;</w:t>
      </w:r>
    </w:p>
    <w:p w14:paraId="2B12BE83"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оповещать (вызывать) экстренные службы при чрезвычайной ситуации;</w:t>
      </w:r>
    </w:p>
    <w:p w14:paraId="0923804F"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14:paraId="31FE0C93"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D344BE">
        <w:rPr>
          <w:rFonts w:ascii="Times New Roman" w:hAnsi="Times New Roman"/>
          <w:sz w:val="24"/>
          <w:szCs w:val="24"/>
        </w:rPr>
        <w:t>классифицировать мероприятия и факторы, укрепляющие и разрушающие здоровье;</w:t>
      </w:r>
    </w:p>
    <w:p w14:paraId="7A352DE1"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планировать профилактические мероприятия по сохранению и укреплению своего здоровья;</w:t>
      </w:r>
    </w:p>
    <w:p w14:paraId="652DFFB5" w14:textId="77777777" w:rsidR="002818BE"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адекватно оценивать нагрузку и профилактические занятия по укреплению здоровья;планировать распорядок дня с учетом нагрузок;</w:t>
      </w:r>
    </w:p>
    <w:p w14:paraId="30B79D0B" w14:textId="77777777" w:rsidR="002818BE" w:rsidRPr="00D344BE" w:rsidRDefault="002818BE"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выявлять мероприятия и факторы, потенциально опасные для здоровья;</w:t>
      </w:r>
    </w:p>
    <w:p w14:paraId="0F10841E" w14:textId="77777777" w:rsidR="00EA45E1" w:rsidRPr="00D344BE" w:rsidRDefault="002818BE"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безопасно использовать ресурсы интернета;</w:t>
      </w:r>
    </w:p>
    <w:p w14:paraId="07A93391" w14:textId="77777777" w:rsidR="002818BE" w:rsidRPr="00D344BE" w:rsidRDefault="002818BE"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bCs/>
          <w:sz w:val="24"/>
          <w:szCs w:val="24"/>
        </w:rPr>
        <w:t>анализировать состояние своего здоровья;</w:t>
      </w:r>
    </w:p>
    <w:p w14:paraId="012BEBCA"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определять состояния оказания неотложной помощи;</w:t>
      </w:r>
    </w:p>
    <w:p w14:paraId="0D015B02"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использовать алгоритм действий по оказанию первой помощи;</w:t>
      </w:r>
    </w:p>
    <w:p w14:paraId="080D1F2B"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bCs/>
          <w:sz w:val="24"/>
          <w:szCs w:val="24"/>
        </w:rPr>
        <w:t xml:space="preserve">классифицировать </w:t>
      </w:r>
      <w:r w:rsidRPr="00D344BE">
        <w:rPr>
          <w:rFonts w:ascii="Times New Roman" w:hAnsi="Times New Roman"/>
          <w:sz w:val="24"/>
          <w:szCs w:val="24"/>
        </w:rPr>
        <w:t>средства оказания первой помощи;</w:t>
      </w:r>
    </w:p>
    <w:p w14:paraId="7A715F84"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оказывать первую помощь при наружном и внутреннем кровотечении;</w:t>
      </w:r>
    </w:p>
    <w:p w14:paraId="6A6A378F" w14:textId="77777777" w:rsidR="007A1E4C" w:rsidRPr="00D344BE" w:rsidRDefault="007A1E4C"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извлекать инородное тело из верхних дыхательных путей;</w:t>
      </w:r>
    </w:p>
    <w:p w14:paraId="07E26110"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оказывать первую помощь при ушибах;</w:t>
      </w:r>
    </w:p>
    <w:p w14:paraId="12B25CCF"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оказывать первую помощь при растяжениях;</w:t>
      </w:r>
    </w:p>
    <w:p w14:paraId="5F9F3B4D"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оказывать первую помощь при вывихах;</w:t>
      </w:r>
    </w:p>
    <w:p w14:paraId="7AB2EB76"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оказывать первую помощь при переломах;</w:t>
      </w:r>
    </w:p>
    <w:p w14:paraId="3CFFFCB0"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оказывать первую помощь при ожогах;</w:t>
      </w:r>
    </w:p>
    <w:p w14:paraId="438DB84A"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оказывать первую помощь при </w:t>
      </w:r>
      <w:r w:rsidR="007A1E4C" w:rsidRPr="00D344BE">
        <w:rPr>
          <w:rFonts w:ascii="Times New Roman" w:hAnsi="Times New Roman"/>
          <w:sz w:val="24"/>
          <w:szCs w:val="24"/>
        </w:rPr>
        <w:t>отморожениях и общем переохлаждении</w:t>
      </w:r>
      <w:r w:rsidRPr="00D344BE">
        <w:rPr>
          <w:rFonts w:ascii="Times New Roman" w:hAnsi="Times New Roman"/>
          <w:sz w:val="24"/>
          <w:szCs w:val="24"/>
        </w:rPr>
        <w:t>;</w:t>
      </w:r>
    </w:p>
    <w:p w14:paraId="2EE3CC3F"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оказывать первую помощь при отравлениях;</w:t>
      </w:r>
    </w:p>
    <w:p w14:paraId="741F4CCC"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оказывать первую помощь при тепловом (солнечном) ударе;</w:t>
      </w:r>
    </w:p>
    <w:p w14:paraId="6FD22BFC" w14:textId="77777777" w:rsidR="00E53743" w:rsidRPr="00D344BE" w:rsidRDefault="00E53743" w:rsidP="00A864BC">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оказывать первую помощь при укусе насекомых</w:t>
      </w:r>
      <w:r w:rsidR="007A1E4C" w:rsidRPr="00D344BE">
        <w:rPr>
          <w:rFonts w:ascii="Times New Roman" w:hAnsi="Times New Roman"/>
          <w:sz w:val="24"/>
          <w:szCs w:val="24"/>
        </w:rPr>
        <w:t xml:space="preserve"> и змей.</w:t>
      </w:r>
    </w:p>
    <w:p w14:paraId="6CEE68BE" w14:textId="77777777" w:rsidR="00E53743" w:rsidRPr="00D344BE" w:rsidRDefault="00E53743"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Выпускник получит возможность научиться:</w:t>
      </w:r>
    </w:p>
    <w:p w14:paraId="11352727" w14:textId="77777777" w:rsidR="00E53743" w:rsidRPr="00D344BE" w:rsidRDefault="00E53743" w:rsidP="00A864BC">
      <w:pPr>
        <w:numPr>
          <w:ilvl w:val="0"/>
          <w:numId w:val="11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 xml:space="preserve">безопасно использовать средства индивидуальной защиты велосипедиста; </w:t>
      </w:r>
    </w:p>
    <w:p w14:paraId="3F2BCCD3" w14:textId="77777777" w:rsidR="00E53743" w:rsidRPr="00D344BE" w:rsidRDefault="00E53743" w:rsidP="00A864BC">
      <w:pPr>
        <w:numPr>
          <w:ilvl w:val="0"/>
          <w:numId w:val="11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14:paraId="0E5D8356" w14:textId="77777777" w:rsidR="00E53743" w:rsidRPr="00D344BE" w:rsidRDefault="00E53743" w:rsidP="00A864BC">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i/>
          <w:sz w:val="24"/>
          <w:szCs w:val="24"/>
        </w:rPr>
        <w:t>готовиться к туристическим поездкам;</w:t>
      </w:r>
    </w:p>
    <w:p w14:paraId="34843510" w14:textId="77777777" w:rsidR="00E53743" w:rsidRPr="00D344BE" w:rsidRDefault="00E53743" w:rsidP="00A864BC">
      <w:pPr>
        <w:numPr>
          <w:ilvl w:val="0"/>
          <w:numId w:val="11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 xml:space="preserve">адекватно оценивать ситуацию и безопасно вести в туристических поездках; </w:t>
      </w:r>
    </w:p>
    <w:p w14:paraId="4EF470D7" w14:textId="77777777" w:rsidR="00E53743" w:rsidRPr="00D344BE" w:rsidRDefault="00E53743" w:rsidP="00A864BC">
      <w:pPr>
        <w:numPr>
          <w:ilvl w:val="0"/>
          <w:numId w:val="11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14:paraId="1299D3A1" w14:textId="77777777" w:rsidR="00E53743" w:rsidRPr="00D344BE" w:rsidRDefault="00E53743" w:rsidP="00A864BC">
      <w:pPr>
        <w:numPr>
          <w:ilvl w:val="0"/>
          <w:numId w:val="11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 xml:space="preserve">анализировать последствия возможных опасных ситуаций криминогенного характера; </w:t>
      </w:r>
    </w:p>
    <w:p w14:paraId="32589411" w14:textId="77777777" w:rsidR="00E53743" w:rsidRPr="00D344BE" w:rsidRDefault="00E53743" w:rsidP="00A864BC">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i/>
          <w:sz w:val="24"/>
          <w:szCs w:val="24"/>
        </w:rPr>
        <w:t>безопасно вести и применять права покупателя;</w:t>
      </w:r>
    </w:p>
    <w:p w14:paraId="0B351C15" w14:textId="77777777" w:rsidR="00E53743" w:rsidRPr="00D344BE" w:rsidRDefault="00E53743" w:rsidP="00A864BC">
      <w:pPr>
        <w:numPr>
          <w:ilvl w:val="0"/>
          <w:numId w:val="119"/>
        </w:numPr>
        <w:tabs>
          <w:tab w:val="left" w:pos="993"/>
        </w:tabs>
        <w:autoSpaceDE w:val="0"/>
        <w:autoSpaceDN w:val="0"/>
        <w:adjustRightInd w:val="0"/>
        <w:spacing w:after="0" w:line="240" w:lineRule="auto"/>
        <w:ind w:left="0" w:firstLine="709"/>
        <w:jc w:val="both"/>
        <w:rPr>
          <w:rFonts w:ascii="Times New Roman" w:hAnsi="Times New Roman"/>
          <w:b/>
          <w:i/>
          <w:sz w:val="24"/>
          <w:szCs w:val="24"/>
        </w:rPr>
      </w:pPr>
      <w:r w:rsidRPr="00D344BE">
        <w:rPr>
          <w:rFonts w:ascii="Times New Roman" w:hAnsi="Times New Roman"/>
          <w:i/>
          <w:sz w:val="24"/>
          <w:szCs w:val="24"/>
        </w:rPr>
        <w:t>анализировать последствия проявления терроризма, экстремизма, наркотизма;</w:t>
      </w:r>
    </w:p>
    <w:p w14:paraId="0F83052F" w14:textId="77777777" w:rsidR="00E53743" w:rsidRPr="00D344BE" w:rsidRDefault="00E53743" w:rsidP="00A864BC">
      <w:pPr>
        <w:numPr>
          <w:ilvl w:val="0"/>
          <w:numId w:val="119"/>
        </w:numPr>
        <w:tabs>
          <w:tab w:val="left" w:pos="993"/>
        </w:tabs>
        <w:autoSpaceDE w:val="0"/>
        <w:autoSpaceDN w:val="0"/>
        <w:adjustRightInd w:val="0"/>
        <w:spacing w:after="0" w:line="240" w:lineRule="auto"/>
        <w:ind w:left="0" w:firstLine="709"/>
        <w:jc w:val="both"/>
        <w:rPr>
          <w:rFonts w:ascii="Times New Roman" w:hAnsi="Times New Roman"/>
          <w:bCs/>
          <w:i/>
          <w:sz w:val="24"/>
          <w:szCs w:val="24"/>
        </w:rPr>
      </w:pPr>
      <w:r w:rsidRPr="00D344BE">
        <w:rPr>
          <w:rFonts w:ascii="Times New Roman" w:hAnsi="Times New Roman"/>
          <w:i/>
          <w:sz w:val="24"/>
          <w:szCs w:val="24"/>
        </w:rPr>
        <w:t>предвидеть пути и средства возможного вовлечения в террористическую, экстремистскую и наркотическую деятельность;</w:t>
      </w:r>
      <w:r w:rsidRPr="00D344BE">
        <w:rPr>
          <w:rFonts w:ascii="Times New Roman" w:hAnsi="Times New Roman"/>
          <w:bCs/>
          <w:i/>
          <w:sz w:val="24"/>
          <w:szCs w:val="24"/>
        </w:rPr>
        <w:t xml:space="preserve">анализировать влияние вредных привычек и факторов и на состояние своего здоровья; </w:t>
      </w:r>
    </w:p>
    <w:p w14:paraId="306A8E5A" w14:textId="77777777" w:rsidR="00E53743" w:rsidRPr="00D344BE" w:rsidRDefault="00E53743" w:rsidP="00A864BC">
      <w:pPr>
        <w:numPr>
          <w:ilvl w:val="0"/>
          <w:numId w:val="11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344BE">
        <w:rPr>
          <w:rFonts w:ascii="Times New Roman" w:hAnsi="Times New Roman"/>
          <w:bCs/>
          <w:i/>
          <w:sz w:val="24"/>
          <w:szCs w:val="24"/>
        </w:rPr>
        <w:t xml:space="preserve">характеризовать </w:t>
      </w:r>
      <w:r w:rsidRPr="00D344BE">
        <w:rPr>
          <w:rFonts w:ascii="Times New Roman" w:hAnsi="Times New Roman"/>
          <w:i/>
          <w:sz w:val="24"/>
          <w:szCs w:val="24"/>
        </w:rPr>
        <w:t xml:space="preserve">роль семьи в жизни личности и общества и ее влияние на здоровье человека; </w:t>
      </w:r>
    </w:p>
    <w:p w14:paraId="02E3E7F8" w14:textId="77777777" w:rsidR="00E53743" w:rsidRPr="00D344BE" w:rsidRDefault="00E53743" w:rsidP="00A864BC">
      <w:pPr>
        <w:numPr>
          <w:ilvl w:val="0"/>
          <w:numId w:val="11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14:paraId="7C46BD54" w14:textId="77777777" w:rsidR="00E53743" w:rsidRPr="00D344BE" w:rsidRDefault="00E53743" w:rsidP="00A864BC">
      <w:pPr>
        <w:numPr>
          <w:ilvl w:val="0"/>
          <w:numId w:val="11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14:paraId="40DA2E1D" w14:textId="77777777" w:rsidR="00E53743" w:rsidRPr="00D344BE" w:rsidRDefault="00E53743" w:rsidP="00A864BC">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i/>
          <w:sz w:val="24"/>
          <w:szCs w:val="24"/>
        </w:rPr>
        <w:t>классифицировать основные правовые аспекты оказания первой помощи;</w:t>
      </w:r>
    </w:p>
    <w:p w14:paraId="0D27DCFD" w14:textId="77777777" w:rsidR="00E53743" w:rsidRPr="00D344BE" w:rsidRDefault="00E53743" w:rsidP="00A864BC">
      <w:pPr>
        <w:numPr>
          <w:ilvl w:val="0"/>
          <w:numId w:val="11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 xml:space="preserve">оказывать первую помощь при не инфекционных заболеваниях; </w:t>
      </w:r>
    </w:p>
    <w:p w14:paraId="4D559034" w14:textId="77777777" w:rsidR="00E53743" w:rsidRPr="00D344BE" w:rsidRDefault="00E53743" w:rsidP="00A864BC">
      <w:pPr>
        <w:numPr>
          <w:ilvl w:val="0"/>
          <w:numId w:val="11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 xml:space="preserve">оказывать первую помощь при инфекционных заболеваниях; </w:t>
      </w:r>
    </w:p>
    <w:p w14:paraId="668A00DE" w14:textId="77777777" w:rsidR="00E53743" w:rsidRPr="00D344BE" w:rsidRDefault="00E53743" w:rsidP="00A864BC">
      <w:pPr>
        <w:numPr>
          <w:ilvl w:val="0"/>
          <w:numId w:val="11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оказывать первую помощь при остановке сердечной деятельности;</w:t>
      </w:r>
    </w:p>
    <w:p w14:paraId="575026A7" w14:textId="77777777" w:rsidR="00E53743" w:rsidRPr="00D344BE" w:rsidRDefault="00E53743" w:rsidP="00A864BC">
      <w:pPr>
        <w:numPr>
          <w:ilvl w:val="0"/>
          <w:numId w:val="11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 xml:space="preserve">оказывать первую помощь при коме; </w:t>
      </w:r>
    </w:p>
    <w:p w14:paraId="38E7C4FC" w14:textId="77777777" w:rsidR="00E53743" w:rsidRPr="00D344BE" w:rsidRDefault="00E53743" w:rsidP="00A864BC">
      <w:pPr>
        <w:numPr>
          <w:ilvl w:val="0"/>
          <w:numId w:val="11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 xml:space="preserve">оказывать первую помощь при поражении электрическим током; </w:t>
      </w:r>
    </w:p>
    <w:p w14:paraId="2E7CDC1A" w14:textId="77777777" w:rsidR="00E53743" w:rsidRPr="00D344BE" w:rsidRDefault="00E53743" w:rsidP="00A864BC">
      <w:pPr>
        <w:numPr>
          <w:ilvl w:val="0"/>
          <w:numId w:val="11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14:paraId="0714A226" w14:textId="77777777" w:rsidR="00E53743" w:rsidRPr="00D344BE" w:rsidRDefault="00E53743" w:rsidP="00A864BC">
      <w:pPr>
        <w:numPr>
          <w:ilvl w:val="0"/>
          <w:numId w:val="11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 xml:space="preserve">усваивать приемы действий в различных опасных и чрезвычайных ситуациях; </w:t>
      </w:r>
    </w:p>
    <w:p w14:paraId="3D9D30F8" w14:textId="77777777" w:rsidR="00E53743" w:rsidRPr="00D344BE" w:rsidRDefault="00E53743" w:rsidP="00A864BC">
      <w:pPr>
        <w:numPr>
          <w:ilvl w:val="0"/>
          <w:numId w:val="11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14:paraId="526C7787" w14:textId="77777777" w:rsidR="001E5C7E" w:rsidRPr="00D344BE" w:rsidRDefault="00E53743" w:rsidP="00A864BC">
      <w:pPr>
        <w:numPr>
          <w:ilvl w:val="0"/>
          <w:numId w:val="11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bookmarkStart w:id="89" w:name="_Toc406058984"/>
      <w:bookmarkStart w:id="90" w:name="_Toc409691649"/>
    </w:p>
    <w:p w14:paraId="2632634A" w14:textId="77777777" w:rsidR="00A50ED3" w:rsidRPr="00D344BE" w:rsidRDefault="00A50ED3" w:rsidP="004A7EF9">
      <w:pPr>
        <w:tabs>
          <w:tab w:val="left" w:pos="993"/>
        </w:tabs>
        <w:autoSpaceDE w:val="0"/>
        <w:autoSpaceDN w:val="0"/>
        <w:adjustRightInd w:val="0"/>
        <w:spacing w:after="0" w:line="240" w:lineRule="auto"/>
        <w:ind w:firstLine="709"/>
        <w:jc w:val="both"/>
        <w:rPr>
          <w:rFonts w:ascii="Times New Roman" w:hAnsi="Times New Roman"/>
          <w:i/>
          <w:sz w:val="28"/>
          <w:szCs w:val="28"/>
        </w:rPr>
      </w:pPr>
    </w:p>
    <w:p w14:paraId="7617E146" w14:textId="77777777" w:rsidR="00B540EE" w:rsidRPr="00D344BE" w:rsidRDefault="001E2A07" w:rsidP="004A7EF9">
      <w:pPr>
        <w:pStyle w:val="2"/>
        <w:spacing w:line="240" w:lineRule="auto"/>
        <w:rPr>
          <w:sz w:val="24"/>
          <w:szCs w:val="24"/>
        </w:rPr>
      </w:pPr>
      <w:bookmarkStart w:id="91" w:name="_Toc410653972"/>
      <w:bookmarkStart w:id="92" w:name="_Toc414553158"/>
      <w:r w:rsidRPr="00D344BE">
        <w:t xml:space="preserve">1.3. </w:t>
      </w:r>
      <w:r w:rsidR="00B540EE" w:rsidRPr="00D344BE">
        <w:rPr>
          <w:sz w:val="24"/>
          <w:szCs w:val="24"/>
        </w:rPr>
        <w:t xml:space="preserve">Система оценки </w:t>
      </w:r>
      <w:bookmarkEnd w:id="89"/>
      <w:r w:rsidR="000D4F24" w:rsidRPr="00D344BE">
        <w:rPr>
          <w:sz w:val="24"/>
          <w:szCs w:val="24"/>
        </w:rPr>
        <w:t>достижения планируемых результатов освоения основной образовательной программы основного общего образования</w:t>
      </w:r>
      <w:bookmarkEnd w:id="90"/>
      <w:bookmarkEnd w:id="91"/>
      <w:bookmarkEnd w:id="92"/>
    </w:p>
    <w:p w14:paraId="0D2A4101" w14:textId="77777777" w:rsidR="002F5340" w:rsidRPr="00D344BE" w:rsidRDefault="002F5340" w:rsidP="004A7EF9">
      <w:pPr>
        <w:pStyle w:val="afffa"/>
        <w:spacing w:line="240" w:lineRule="auto"/>
        <w:ind w:firstLine="709"/>
        <w:rPr>
          <w:b/>
          <w:sz w:val="24"/>
          <w:szCs w:val="24"/>
        </w:rPr>
      </w:pPr>
      <w:r w:rsidRPr="00D344BE">
        <w:rPr>
          <w:b/>
          <w:sz w:val="24"/>
          <w:szCs w:val="24"/>
        </w:rPr>
        <w:t>1.3.1. Общие положения</w:t>
      </w:r>
    </w:p>
    <w:p w14:paraId="290C7F88" w14:textId="77777777" w:rsidR="00A9503A" w:rsidRPr="00D344BE" w:rsidRDefault="002F5340" w:rsidP="004A7EF9">
      <w:pPr>
        <w:pStyle w:val="afffa"/>
        <w:spacing w:line="240" w:lineRule="auto"/>
        <w:ind w:firstLine="709"/>
        <w:rPr>
          <w:sz w:val="24"/>
          <w:szCs w:val="24"/>
        </w:rPr>
      </w:pPr>
      <w:r w:rsidRPr="00D344BE">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w:t>
      </w:r>
      <w:r w:rsidR="00A9503A" w:rsidRPr="00D344BE">
        <w:rPr>
          <w:sz w:val="24"/>
          <w:szCs w:val="24"/>
        </w:rPr>
        <w:t>.</w:t>
      </w:r>
    </w:p>
    <w:p w14:paraId="5F8558C6" w14:textId="77777777" w:rsidR="002F5340" w:rsidRPr="00D344BE" w:rsidRDefault="002F5340" w:rsidP="004A7EF9">
      <w:pPr>
        <w:pStyle w:val="afffa"/>
        <w:spacing w:line="240" w:lineRule="auto"/>
        <w:ind w:firstLine="709"/>
        <w:rPr>
          <w:sz w:val="24"/>
          <w:szCs w:val="24"/>
        </w:rPr>
      </w:pPr>
      <w:r w:rsidRPr="00D344BE">
        <w:rPr>
          <w:sz w:val="24"/>
          <w:szCs w:val="24"/>
        </w:rPr>
        <w:t xml:space="preserve">Основными </w:t>
      </w:r>
      <w:r w:rsidRPr="00D344BE">
        <w:rPr>
          <w:b/>
          <w:sz w:val="24"/>
          <w:szCs w:val="24"/>
        </w:rPr>
        <w:t>направлениями и целями</w:t>
      </w:r>
      <w:r w:rsidRPr="00D344BE">
        <w:rPr>
          <w:sz w:val="24"/>
          <w:szCs w:val="24"/>
        </w:rPr>
        <w:t xml:space="preserve"> оценочной деятельности в образовательной организации в соответствии с требованиями ФГОС ООО являются:</w:t>
      </w:r>
    </w:p>
    <w:p w14:paraId="19AB9201" w14:textId="77777777" w:rsidR="002F5340" w:rsidRPr="00D344BE" w:rsidRDefault="002F5340" w:rsidP="00A864BC">
      <w:pPr>
        <w:pStyle w:val="afffa"/>
        <w:numPr>
          <w:ilvl w:val="0"/>
          <w:numId w:val="168"/>
        </w:numPr>
        <w:spacing w:line="240" w:lineRule="auto"/>
        <w:ind w:left="0" w:firstLine="709"/>
        <w:rPr>
          <w:sz w:val="24"/>
          <w:szCs w:val="24"/>
        </w:rPr>
      </w:pPr>
      <w:r w:rsidRPr="00D344BE">
        <w:rPr>
          <w:sz w:val="24"/>
          <w:szCs w:val="24"/>
        </w:rPr>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14:paraId="660CDD51" w14:textId="77777777" w:rsidR="002F5340" w:rsidRPr="00D344BE" w:rsidRDefault="002F5340" w:rsidP="00A864BC">
      <w:pPr>
        <w:pStyle w:val="afffa"/>
        <w:numPr>
          <w:ilvl w:val="0"/>
          <w:numId w:val="168"/>
        </w:numPr>
        <w:spacing w:line="240" w:lineRule="auto"/>
        <w:ind w:left="0" w:firstLine="709"/>
        <w:rPr>
          <w:sz w:val="24"/>
          <w:szCs w:val="24"/>
        </w:rPr>
      </w:pPr>
      <w:r w:rsidRPr="00D344BE">
        <w:rPr>
          <w:sz w:val="24"/>
          <w:szCs w:val="24"/>
        </w:rPr>
        <w:t>оценка результатов деятельности педагогических кадровкак основа аттестационных процедур;</w:t>
      </w:r>
    </w:p>
    <w:p w14:paraId="16936C08" w14:textId="77777777" w:rsidR="002F5340" w:rsidRPr="00D344BE" w:rsidRDefault="002F5340" w:rsidP="00A864BC">
      <w:pPr>
        <w:pStyle w:val="afffa"/>
        <w:numPr>
          <w:ilvl w:val="0"/>
          <w:numId w:val="168"/>
        </w:numPr>
        <w:spacing w:line="240" w:lineRule="auto"/>
        <w:ind w:left="0" w:firstLine="709"/>
        <w:rPr>
          <w:sz w:val="24"/>
          <w:szCs w:val="24"/>
        </w:rPr>
      </w:pPr>
      <w:r w:rsidRPr="00D344BE">
        <w:rPr>
          <w:sz w:val="24"/>
          <w:szCs w:val="24"/>
        </w:rPr>
        <w:t>оценка результатов деятельности образовательной организациикак основа аккредитационных процедур.</w:t>
      </w:r>
    </w:p>
    <w:p w14:paraId="30A42F32" w14:textId="77777777" w:rsidR="002F5340" w:rsidRPr="00D344BE" w:rsidRDefault="002F5340" w:rsidP="004A7EF9">
      <w:pPr>
        <w:pStyle w:val="afffa"/>
        <w:spacing w:line="240" w:lineRule="auto"/>
        <w:ind w:firstLine="709"/>
        <w:rPr>
          <w:sz w:val="24"/>
          <w:szCs w:val="24"/>
        </w:rPr>
      </w:pPr>
      <w:r w:rsidRPr="00D344BE">
        <w:rPr>
          <w:sz w:val="24"/>
          <w:szCs w:val="24"/>
        </w:rPr>
        <w:t xml:space="preserve">Основным </w:t>
      </w:r>
      <w:r w:rsidRPr="00D344BE">
        <w:rPr>
          <w:b/>
          <w:sz w:val="24"/>
          <w:szCs w:val="24"/>
        </w:rPr>
        <w:t>объектом</w:t>
      </w:r>
      <w:r w:rsidRPr="00D344BE">
        <w:rPr>
          <w:sz w:val="24"/>
          <w:szCs w:val="24"/>
        </w:rPr>
        <w:t xml:space="preserve"> системы оценки, ее </w:t>
      </w:r>
      <w:r w:rsidRPr="00D344BE">
        <w:rPr>
          <w:b/>
          <w:sz w:val="24"/>
          <w:szCs w:val="24"/>
        </w:rPr>
        <w:t>содержательной и критериальной базой</w:t>
      </w:r>
      <w:r w:rsidRPr="00D344BE">
        <w:rPr>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14:paraId="25B36529" w14:textId="77777777" w:rsidR="002F5340" w:rsidRPr="00D344BE" w:rsidRDefault="002F5340" w:rsidP="004A7EF9">
      <w:pPr>
        <w:pStyle w:val="afffa"/>
        <w:spacing w:line="240" w:lineRule="auto"/>
        <w:ind w:firstLine="709"/>
        <w:rPr>
          <w:sz w:val="24"/>
          <w:szCs w:val="24"/>
        </w:rPr>
      </w:pPr>
      <w:r w:rsidRPr="00D344BE">
        <w:rPr>
          <w:sz w:val="24"/>
          <w:szCs w:val="24"/>
        </w:rPr>
        <w:t>Система оценки включает процедуры внутренней и внешней оценки.</w:t>
      </w:r>
    </w:p>
    <w:p w14:paraId="6E3CA11F" w14:textId="77777777" w:rsidR="002F5340" w:rsidRPr="00D344BE" w:rsidRDefault="002F5340" w:rsidP="004A7EF9">
      <w:pPr>
        <w:pStyle w:val="afffa"/>
        <w:spacing w:line="240" w:lineRule="auto"/>
        <w:ind w:firstLine="709"/>
        <w:rPr>
          <w:sz w:val="24"/>
          <w:szCs w:val="24"/>
        </w:rPr>
      </w:pPr>
      <w:r w:rsidRPr="00D344BE">
        <w:rPr>
          <w:b/>
          <w:sz w:val="24"/>
          <w:szCs w:val="24"/>
        </w:rPr>
        <w:t>Внутренняя оценка</w:t>
      </w:r>
      <w:r w:rsidRPr="00D344BE">
        <w:rPr>
          <w:sz w:val="24"/>
          <w:szCs w:val="24"/>
        </w:rPr>
        <w:t>включает:</w:t>
      </w:r>
    </w:p>
    <w:p w14:paraId="26FE0A30" w14:textId="77777777" w:rsidR="002F5340" w:rsidRPr="00D344BE" w:rsidRDefault="002F5340" w:rsidP="00A864BC">
      <w:pPr>
        <w:pStyle w:val="afffa"/>
        <w:numPr>
          <w:ilvl w:val="0"/>
          <w:numId w:val="170"/>
        </w:numPr>
        <w:spacing w:line="240" w:lineRule="auto"/>
        <w:rPr>
          <w:sz w:val="24"/>
          <w:szCs w:val="24"/>
        </w:rPr>
      </w:pPr>
      <w:r w:rsidRPr="00D344BE">
        <w:rPr>
          <w:sz w:val="24"/>
          <w:szCs w:val="24"/>
        </w:rPr>
        <w:t>стартовую диагностику,</w:t>
      </w:r>
    </w:p>
    <w:p w14:paraId="7AD9AAE0" w14:textId="77777777" w:rsidR="002F5340" w:rsidRPr="00D344BE" w:rsidRDefault="002F5340" w:rsidP="00A864BC">
      <w:pPr>
        <w:pStyle w:val="afffa"/>
        <w:numPr>
          <w:ilvl w:val="0"/>
          <w:numId w:val="170"/>
        </w:numPr>
        <w:spacing w:line="240" w:lineRule="auto"/>
        <w:rPr>
          <w:sz w:val="24"/>
          <w:szCs w:val="24"/>
        </w:rPr>
      </w:pPr>
      <w:r w:rsidRPr="00D344BE">
        <w:rPr>
          <w:sz w:val="24"/>
          <w:szCs w:val="24"/>
        </w:rPr>
        <w:t>текущую и тематическую оценку,</w:t>
      </w:r>
    </w:p>
    <w:p w14:paraId="0B7D529B" w14:textId="77777777" w:rsidR="002F5340" w:rsidRPr="00D344BE" w:rsidRDefault="002F5340" w:rsidP="00A864BC">
      <w:pPr>
        <w:pStyle w:val="afffa"/>
        <w:numPr>
          <w:ilvl w:val="0"/>
          <w:numId w:val="170"/>
        </w:numPr>
        <w:spacing w:line="240" w:lineRule="auto"/>
        <w:rPr>
          <w:sz w:val="24"/>
          <w:szCs w:val="24"/>
        </w:rPr>
      </w:pPr>
      <w:r w:rsidRPr="00D344BE">
        <w:rPr>
          <w:sz w:val="24"/>
          <w:szCs w:val="24"/>
        </w:rPr>
        <w:t>портфолио,</w:t>
      </w:r>
    </w:p>
    <w:p w14:paraId="61D6C844" w14:textId="77777777" w:rsidR="002F5340" w:rsidRPr="00D344BE" w:rsidRDefault="002F5340" w:rsidP="00A864BC">
      <w:pPr>
        <w:pStyle w:val="afffa"/>
        <w:numPr>
          <w:ilvl w:val="0"/>
          <w:numId w:val="170"/>
        </w:numPr>
        <w:spacing w:line="240" w:lineRule="auto"/>
        <w:rPr>
          <w:sz w:val="24"/>
          <w:szCs w:val="24"/>
        </w:rPr>
      </w:pPr>
      <w:r w:rsidRPr="00D344BE">
        <w:rPr>
          <w:sz w:val="24"/>
          <w:szCs w:val="24"/>
        </w:rPr>
        <w:t>внутришкольный мониторинг образовательных достижений,</w:t>
      </w:r>
    </w:p>
    <w:p w14:paraId="07CDCF3E" w14:textId="77777777" w:rsidR="002F5340" w:rsidRPr="00D344BE" w:rsidRDefault="002F5340" w:rsidP="00A864BC">
      <w:pPr>
        <w:pStyle w:val="afffa"/>
        <w:numPr>
          <w:ilvl w:val="0"/>
          <w:numId w:val="170"/>
        </w:numPr>
        <w:spacing w:line="240" w:lineRule="auto"/>
        <w:rPr>
          <w:sz w:val="24"/>
          <w:szCs w:val="24"/>
        </w:rPr>
      </w:pPr>
      <w:r w:rsidRPr="00D344BE">
        <w:rPr>
          <w:sz w:val="24"/>
          <w:szCs w:val="24"/>
        </w:rPr>
        <w:t>промежуточную и итоговую аттестацию обучающихся.</w:t>
      </w:r>
    </w:p>
    <w:p w14:paraId="7D943EA2" w14:textId="77777777" w:rsidR="002F5340" w:rsidRPr="00D344BE" w:rsidRDefault="002F5340" w:rsidP="004A7EF9">
      <w:pPr>
        <w:pStyle w:val="afffa"/>
        <w:spacing w:line="240" w:lineRule="auto"/>
        <w:ind w:firstLine="709"/>
        <w:rPr>
          <w:sz w:val="24"/>
          <w:szCs w:val="24"/>
        </w:rPr>
      </w:pPr>
      <w:r w:rsidRPr="00D344BE">
        <w:rPr>
          <w:sz w:val="24"/>
          <w:szCs w:val="24"/>
        </w:rPr>
        <w:t xml:space="preserve">К </w:t>
      </w:r>
      <w:r w:rsidRPr="00D344BE">
        <w:rPr>
          <w:b/>
          <w:sz w:val="24"/>
          <w:szCs w:val="24"/>
        </w:rPr>
        <w:t>внешним процедурам</w:t>
      </w:r>
      <w:r w:rsidRPr="00D344BE">
        <w:rPr>
          <w:sz w:val="24"/>
          <w:szCs w:val="24"/>
        </w:rPr>
        <w:t xml:space="preserve"> относятся:</w:t>
      </w:r>
    </w:p>
    <w:p w14:paraId="3B33C723" w14:textId="77777777" w:rsidR="002F5340" w:rsidRPr="00D344BE" w:rsidRDefault="002F5340" w:rsidP="00A864BC">
      <w:pPr>
        <w:pStyle w:val="afffa"/>
        <w:numPr>
          <w:ilvl w:val="0"/>
          <w:numId w:val="171"/>
        </w:numPr>
        <w:spacing w:line="240" w:lineRule="auto"/>
        <w:ind w:left="0" w:firstLine="709"/>
        <w:rPr>
          <w:sz w:val="24"/>
          <w:szCs w:val="24"/>
        </w:rPr>
      </w:pPr>
      <w:r w:rsidRPr="00D344BE">
        <w:rPr>
          <w:sz w:val="24"/>
          <w:szCs w:val="24"/>
        </w:rPr>
        <w:t>государственная итоговая аттестация</w:t>
      </w:r>
      <w:r w:rsidRPr="00D344BE">
        <w:rPr>
          <w:rStyle w:val="af3"/>
          <w:sz w:val="24"/>
          <w:szCs w:val="24"/>
        </w:rPr>
        <w:footnoteReference w:id="6"/>
      </w:r>
      <w:r w:rsidRPr="00D344BE">
        <w:rPr>
          <w:sz w:val="24"/>
          <w:szCs w:val="24"/>
        </w:rPr>
        <w:t>,</w:t>
      </w:r>
    </w:p>
    <w:p w14:paraId="4C6B4DF9" w14:textId="77777777" w:rsidR="002F5340" w:rsidRPr="00D344BE" w:rsidRDefault="002F5340" w:rsidP="00A864BC">
      <w:pPr>
        <w:pStyle w:val="afffa"/>
        <w:numPr>
          <w:ilvl w:val="0"/>
          <w:numId w:val="171"/>
        </w:numPr>
        <w:spacing w:line="240" w:lineRule="auto"/>
        <w:ind w:left="0" w:firstLine="709"/>
        <w:rPr>
          <w:sz w:val="24"/>
          <w:szCs w:val="24"/>
        </w:rPr>
      </w:pPr>
      <w:r w:rsidRPr="00D344BE">
        <w:rPr>
          <w:sz w:val="24"/>
          <w:szCs w:val="24"/>
        </w:rPr>
        <w:t>независимая оценка качества образования</w:t>
      </w:r>
      <w:r w:rsidRPr="00D344BE">
        <w:rPr>
          <w:rStyle w:val="af3"/>
          <w:sz w:val="24"/>
          <w:szCs w:val="24"/>
        </w:rPr>
        <w:footnoteReference w:id="7"/>
      </w:r>
      <w:r w:rsidRPr="00D344BE">
        <w:rPr>
          <w:sz w:val="24"/>
          <w:szCs w:val="24"/>
        </w:rPr>
        <w:t xml:space="preserve"> и</w:t>
      </w:r>
    </w:p>
    <w:p w14:paraId="4B9B3581" w14:textId="77777777" w:rsidR="002F5340" w:rsidRPr="00D344BE" w:rsidRDefault="002F5340" w:rsidP="00A864BC">
      <w:pPr>
        <w:pStyle w:val="afffa"/>
        <w:numPr>
          <w:ilvl w:val="0"/>
          <w:numId w:val="171"/>
        </w:numPr>
        <w:spacing w:line="240" w:lineRule="auto"/>
        <w:ind w:left="0" w:firstLine="709"/>
        <w:rPr>
          <w:sz w:val="24"/>
          <w:szCs w:val="24"/>
        </w:rPr>
      </w:pPr>
      <w:r w:rsidRPr="00D344BE">
        <w:rPr>
          <w:sz w:val="24"/>
          <w:szCs w:val="24"/>
        </w:rPr>
        <w:t>мониторинговые исследования</w:t>
      </w:r>
      <w:r w:rsidRPr="00D344BE">
        <w:rPr>
          <w:rStyle w:val="af3"/>
          <w:sz w:val="24"/>
          <w:szCs w:val="24"/>
        </w:rPr>
        <w:footnoteReference w:id="8"/>
      </w:r>
      <w:r w:rsidRPr="00D344BE">
        <w:rPr>
          <w:sz w:val="24"/>
          <w:szCs w:val="24"/>
        </w:rPr>
        <w:t xml:space="preserve"> муниципального, регионального и федерального уровней.</w:t>
      </w:r>
    </w:p>
    <w:p w14:paraId="1C606CDC" w14:textId="77777777" w:rsidR="002F5340" w:rsidRPr="00D344BE" w:rsidRDefault="002F5340" w:rsidP="004A7EF9">
      <w:pPr>
        <w:pStyle w:val="a8"/>
        <w:ind w:left="0" w:firstLine="709"/>
        <w:jc w:val="both"/>
        <w:rPr>
          <w:rFonts w:ascii="Times New Roman" w:hAnsi="Times New Roman"/>
        </w:rPr>
      </w:pPr>
      <w:r w:rsidRPr="00D344BE">
        <w:rPr>
          <w:rFonts w:ascii="Times New Roman" w:hAnsi="Times New Roman"/>
        </w:rPr>
        <w:t xml:space="preserve">В соответствии с ФГОС ООО система оценки образовательной организации реализует </w:t>
      </w:r>
      <w:r w:rsidRPr="00D344BE">
        <w:rPr>
          <w:rFonts w:ascii="Times New Roman" w:hAnsi="Times New Roman"/>
          <w:b/>
        </w:rPr>
        <w:t>системно-деятельностный, уровневый и комплексный подходы</w:t>
      </w:r>
      <w:r w:rsidRPr="00D344BE">
        <w:rPr>
          <w:rFonts w:ascii="Times New Roman" w:hAnsi="Times New Roman"/>
        </w:rPr>
        <w:t xml:space="preserve"> к оценке образовательных достижений.</w:t>
      </w:r>
    </w:p>
    <w:p w14:paraId="3A3CE2FA" w14:textId="77777777" w:rsidR="002F5340" w:rsidRPr="00D344BE" w:rsidRDefault="002F5340" w:rsidP="004A7EF9">
      <w:pPr>
        <w:pStyle w:val="a8"/>
        <w:ind w:left="0" w:firstLine="709"/>
        <w:jc w:val="both"/>
        <w:rPr>
          <w:rFonts w:ascii="Times New Roman" w:hAnsi="Times New Roman"/>
        </w:rPr>
      </w:pPr>
      <w:r w:rsidRPr="00D344BE">
        <w:rPr>
          <w:rFonts w:ascii="Times New Roman" w:hAnsi="Times New Roman"/>
          <w:b/>
        </w:rPr>
        <w:t>Системно-деятельностный подход</w:t>
      </w:r>
      <w:r w:rsidRPr="00D344BE">
        <w:rPr>
          <w:rFonts w:ascii="Times New Roman" w:hAnsi="Times New Roman"/>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4CDC6D5B" w14:textId="77777777" w:rsidR="002F5340" w:rsidRPr="00D344BE" w:rsidRDefault="002F5340" w:rsidP="004A7EF9">
      <w:pPr>
        <w:pStyle w:val="afffa"/>
        <w:spacing w:line="240" w:lineRule="auto"/>
        <w:ind w:firstLine="709"/>
        <w:rPr>
          <w:bCs/>
          <w:sz w:val="24"/>
          <w:szCs w:val="24"/>
        </w:rPr>
      </w:pPr>
      <w:r w:rsidRPr="00D344BE">
        <w:rPr>
          <w:b/>
          <w:bCs/>
          <w:sz w:val="24"/>
          <w:szCs w:val="24"/>
        </w:rPr>
        <w:t>Уровневый подход</w:t>
      </w:r>
      <w:r w:rsidRPr="00D344BE">
        <w:rPr>
          <w:bCs/>
          <w:sz w:val="24"/>
          <w:szCs w:val="24"/>
        </w:rPr>
        <w:t xml:space="preserve">служит важнейшей основой для организации индивидуальной работы с учащимися. </w:t>
      </w:r>
      <w:r w:rsidRPr="00D344BE">
        <w:rPr>
          <w:sz w:val="24"/>
          <w:szCs w:val="24"/>
        </w:rPr>
        <w:t xml:space="preserve">Он реализуется как по отношению </w:t>
      </w:r>
      <w:r w:rsidRPr="00D344BE">
        <w:rPr>
          <w:bCs/>
          <w:sz w:val="24"/>
          <w:szCs w:val="24"/>
        </w:rPr>
        <w:t>к содержанию оценки, так и к представлению и интерпретации результатов измерений.</w:t>
      </w:r>
    </w:p>
    <w:p w14:paraId="3F5C2269" w14:textId="77777777" w:rsidR="002F5340" w:rsidRPr="00D344BE" w:rsidRDefault="002F5340" w:rsidP="004A7EF9">
      <w:pPr>
        <w:pStyle w:val="afffa"/>
        <w:spacing w:line="240" w:lineRule="auto"/>
        <w:ind w:firstLine="709"/>
        <w:rPr>
          <w:bCs/>
          <w:sz w:val="24"/>
          <w:szCs w:val="24"/>
        </w:rPr>
      </w:pPr>
      <w:r w:rsidRPr="00D344BE">
        <w:rPr>
          <w:b/>
          <w:bCs/>
          <w:sz w:val="24"/>
          <w:szCs w:val="24"/>
        </w:rPr>
        <w:t>Уровневый подход к содержанию оценки</w:t>
      </w:r>
      <w:r w:rsidRPr="00D344BE">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D344BE">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D344BE">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D344BE">
        <w:rPr>
          <w:sz w:val="24"/>
          <w:szCs w:val="24"/>
        </w:rPr>
        <w:t xml:space="preserve"> планируемых результатах, представленных в блоках «Выпускник научится» и </w:t>
      </w:r>
      <w:r w:rsidRPr="00D344BE">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14:paraId="4CA0F4A1" w14:textId="77777777" w:rsidR="002F5340" w:rsidRPr="00D344BE" w:rsidRDefault="002F5340" w:rsidP="004A7EF9">
      <w:pPr>
        <w:pStyle w:val="afffa"/>
        <w:spacing w:line="240" w:lineRule="auto"/>
        <w:ind w:firstLine="709"/>
        <w:rPr>
          <w:bCs/>
          <w:sz w:val="24"/>
          <w:szCs w:val="24"/>
        </w:rPr>
      </w:pPr>
      <w:r w:rsidRPr="00D344BE">
        <w:rPr>
          <w:b/>
          <w:bCs/>
          <w:sz w:val="24"/>
          <w:szCs w:val="24"/>
        </w:rPr>
        <w:t>Уровневый подход к представлению и интерпретации результатов</w:t>
      </w:r>
      <w:r w:rsidRPr="00D344BE">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D344BE">
        <w:rPr>
          <w:sz w:val="24"/>
          <w:szCs w:val="24"/>
        </w:rPr>
        <w:t>Овладение базовым уровнем является достаточным для продолжения обучения и усвоения последующего материала.</w:t>
      </w:r>
    </w:p>
    <w:p w14:paraId="55D5A033" w14:textId="77777777" w:rsidR="002F5340" w:rsidRPr="00D344BE" w:rsidRDefault="002F5340" w:rsidP="004A7EF9">
      <w:pPr>
        <w:spacing w:after="0" w:line="240" w:lineRule="auto"/>
        <w:ind w:firstLine="709"/>
        <w:jc w:val="both"/>
        <w:rPr>
          <w:rFonts w:ascii="Times New Roman" w:hAnsi="Times New Roman"/>
          <w:bCs/>
          <w:sz w:val="24"/>
          <w:szCs w:val="24"/>
          <w:lang w:eastAsia="ru-RU"/>
        </w:rPr>
      </w:pPr>
      <w:r w:rsidRPr="00D344BE">
        <w:rPr>
          <w:rFonts w:ascii="Times New Roman" w:hAnsi="Times New Roman"/>
          <w:b/>
          <w:bCs/>
          <w:sz w:val="24"/>
          <w:szCs w:val="24"/>
          <w:lang w:eastAsia="ru-RU"/>
        </w:rPr>
        <w:t>Комплексный подход</w:t>
      </w:r>
      <w:r w:rsidRPr="00D344BE">
        <w:rPr>
          <w:rFonts w:ascii="Times New Roman" w:hAnsi="Times New Roman"/>
          <w:bCs/>
          <w:sz w:val="24"/>
          <w:szCs w:val="24"/>
          <w:lang w:eastAsia="ru-RU"/>
        </w:rPr>
        <w:t xml:space="preserve"> к оценке образовательных достижений реализуется путём</w:t>
      </w:r>
    </w:p>
    <w:p w14:paraId="7F6FAAF3" w14:textId="77777777" w:rsidR="002F5340" w:rsidRPr="00D344BE" w:rsidRDefault="002F5340" w:rsidP="00A864BC">
      <w:pPr>
        <w:pStyle w:val="a8"/>
        <w:numPr>
          <w:ilvl w:val="0"/>
          <w:numId w:val="172"/>
        </w:numPr>
        <w:ind w:left="0" w:firstLine="709"/>
        <w:jc w:val="both"/>
        <w:rPr>
          <w:rFonts w:ascii="Times New Roman" w:hAnsi="Times New Roman"/>
          <w:bCs/>
        </w:rPr>
      </w:pPr>
      <w:r w:rsidRPr="00D344BE">
        <w:rPr>
          <w:rFonts w:ascii="Times New Roman" w:hAnsi="Times New Roman"/>
          <w:bCs/>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14:paraId="79FE3817" w14:textId="77777777" w:rsidR="002F5340" w:rsidRPr="00D344BE" w:rsidRDefault="002F5340" w:rsidP="00A864BC">
      <w:pPr>
        <w:pStyle w:val="a8"/>
        <w:numPr>
          <w:ilvl w:val="0"/>
          <w:numId w:val="172"/>
        </w:numPr>
        <w:ind w:left="0" w:firstLine="709"/>
        <w:jc w:val="both"/>
        <w:rPr>
          <w:rFonts w:ascii="Times New Roman" w:hAnsi="Times New Roman"/>
          <w:bCs/>
        </w:rPr>
      </w:pPr>
      <w:r w:rsidRPr="00D344BE">
        <w:rPr>
          <w:rFonts w:ascii="Times New Roman" w:hAnsi="Times New Roman"/>
          <w:bCs/>
        </w:rPr>
        <w:t xml:space="preserve">использования комплекса оценочных процедур </w:t>
      </w:r>
      <w:r w:rsidR="006E1EE0" w:rsidRPr="00D344BE">
        <w:rPr>
          <w:rFonts w:ascii="Times New Roman" w:hAnsi="Times New Roman"/>
          <w:bCs/>
        </w:rPr>
        <w:t>(</w:t>
      </w:r>
      <w:r w:rsidRPr="00D344BE">
        <w:rPr>
          <w:rFonts w:ascii="Times New Roman" w:hAnsi="Times New Roman"/>
          <w:bCs/>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14:paraId="28BAC876" w14:textId="77777777" w:rsidR="002F5340" w:rsidRPr="00D344BE" w:rsidRDefault="002F5340" w:rsidP="00A864BC">
      <w:pPr>
        <w:pStyle w:val="a8"/>
        <w:numPr>
          <w:ilvl w:val="0"/>
          <w:numId w:val="172"/>
        </w:numPr>
        <w:ind w:left="0" w:firstLine="709"/>
        <w:jc w:val="both"/>
        <w:rPr>
          <w:rFonts w:ascii="Times New Roman" w:hAnsi="Times New Roman"/>
          <w:bCs/>
        </w:rPr>
      </w:pPr>
      <w:r w:rsidRPr="00D344BE">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14:paraId="20A92552" w14:textId="77777777" w:rsidR="002F5340" w:rsidRPr="00D344BE" w:rsidRDefault="002F5340" w:rsidP="00A864BC">
      <w:pPr>
        <w:pStyle w:val="a8"/>
        <w:numPr>
          <w:ilvl w:val="0"/>
          <w:numId w:val="172"/>
        </w:numPr>
        <w:ind w:left="0" w:firstLine="709"/>
        <w:jc w:val="both"/>
        <w:rPr>
          <w:rFonts w:ascii="Times New Roman" w:hAnsi="Times New Roman"/>
          <w:bCs/>
        </w:rPr>
      </w:pPr>
      <w:r w:rsidRPr="00D344BE">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D344BE">
        <w:rPr>
          <w:rFonts w:ascii="Times New Roman" w:hAnsi="Times New Roman"/>
          <w:bCs/>
        </w:rPr>
        <w:t>.</w:t>
      </w:r>
    </w:p>
    <w:p w14:paraId="14097516" w14:textId="77777777" w:rsidR="002F5340" w:rsidRPr="00D344BE" w:rsidRDefault="002F5340" w:rsidP="00AD5546">
      <w:pPr>
        <w:pStyle w:val="1f"/>
        <w:spacing w:before="0" w:after="0" w:line="240" w:lineRule="auto"/>
        <w:rPr>
          <w:sz w:val="24"/>
          <w:szCs w:val="24"/>
        </w:rPr>
      </w:pPr>
      <w:r w:rsidRPr="00D344BE">
        <w:rPr>
          <w:sz w:val="24"/>
          <w:szCs w:val="24"/>
        </w:rPr>
        <w:t>1.3.2 Особенности оценки личностных, метапредметных и предметных результатов</w:t>
      </w:r>
    </w:p>
    <w:p w14:paraId="49DD8C9B" w14:textId="77777777" w:rsidR="002F5340" w:rsidRPr="00D344BE" w:rsidRDefault="002F5340" w:rsidP="004A7EF9">
      <w:pPr>
        <w:pStyle w:val="aff9"/>
        <w:spacing w:before="0" w:after="0" w:line="240" w:lineRule="auto"/>
        <w:ind w:left="0" w:right="0" w:firstLine="709"/>
        <w:rPr>
          <w:rFonts w:ascii="Times New Roman" w:hAnsi="Times New Roman"/>
          <w:i w:val="0"/>
          <w:color w:val="auto"/>
          <w:sz w:val="24"/>
          <w:szCs w:val="24"/>
        </w:rPr>
      </w:pPr>
      <w:r w:rsidRPr="00D344BE">
        <w:rPr>
          <w:rFonts w:ascii="Times New Roman" w:hAnsi="Times New Roman"/>
          <w:i w:val="0"/>
          <w:color w:val="auto"/>
          <w:sz w:val="24"/>
          <w:szCs w:val="24"/>
        </w:rPr>
        <w:t>Особенности оценки личностных результатов</w:t>
      </w:r>
    </w:p>
    <w:p w14:paraId="5367F850" w14:textId="77777777" w:rsidR="002F5340" w:rsidRPr="00D344BE" w:rsidRDefault="002F5340" w:rsidP="004A7EF9">
      <w:pPr>
        <w:pStyle w:val="afffa"/>
        <w:spacing w:line="240" w:lineRule="auto"/>
        <w:ind w:firstLine="709"/>
        <w:rPr>
          <w:sz w:val="24"/>
          <w:szCs w:val="24"/>
        </w:rPr>
      </w:pPr>
      <w:r w:rsidRPr="00D344BE">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14:paraId="56AE0561" w14:textId="77777777" w:rsidR="002F5340" w:rsidRPr="00D344BE" w:rsidRDefault="002F5340" w:rsidP="004A7EF9">
      <w:pPr>
        <w:pStyle w:val="afffa"/>
        <w:spacing w:line="240" w:lineRule="auto"/>
        <w:ind w:firstLine="709"/>
        <w:rPr>
          <w:bCs/>
          <w:iCs/>
          <w:sz w:val="24"/>
          <w:szCs w:val="24"/>
        </w:rPr>
      </w:pPr>
      <w:r w:rsidRPr="00D344BE">
        <w:rPr>
          <w:bCs/>
          <w:iCs/>
          <w:sz w:val="24"/>
          <w:szCs w:val="24"/>
        </w:rPr>
        <w:t xml:space="preserve">Основным объектом оценки личностных результатовв основной школе служит сформированность </w:t>
      </w:r>
      <w:r w:rsidRPr="00D344BE">
        <w:rPr>
          <w:sz w:val="24"/>
          <w:szCs w:val="24"/>
        </w:rPr>
        <w:t>универсальных учебных действий, включаемых в следующие три основные</w:t>
      </w:r>
      <w:r w:rsidRPr="00D344BE">
        <w:rPr>
          <w:bCs/>
          <w:iCs/>
          <w:sz w:val="24"/>
          <w:szCs w:val="24"/>
        </w:rPr>
        <w:t xml:space="preserve"> блока:</w:t>
      </w:r>
    </w:p>
    <w:p w14:paraId="6D113ECA" w14:textId="77777777" w:rsidR="002F5340" w:rsidRPr="00D344BE" w:rsidRDefault="002F5340" w:rsidP="004A7EF9">
      <w:pPr>
        <w:pStyle w:val="afffa"/>
        <w:spacing w:line="240" w:lineRule="auto"/>
        <w:ind w:firstLine="709"/>
        <w:rPr>
          <w:iCs/>
          <w:sz w:val="24"/>
          <w:szCs w:val="24"/>
        </w:rPr>
      </w:pPr>
      <w:r w:rsidRPr="00D344BE">
        <w:rPr>
          <w:sz w:val="24"/>
          <w:szCs w:val="24"/>
        </w:rPr>
        <w:t>1) сформированность основ гражданской идентичности личности;</w:t>
      </w:r>
    </w:p>
    <w:p w14:paraId="49A2C272" w14:textId="77777777" w:rsidR="002F5340" w:rsidRPr="00D344BE" w:rsidRDefault="002F5340" w:rsidP="004A7EF9">
      <w:pPr>
        <w:pStyle w:val="afffa"/>
        <w:spacing w:line="240" w:lineRule="auto"/>
        <w:ind w:firstLine="709"/>
        <w:rPr>
          <w:iCs/>
          <w:sz w:val="24"/>
          <w:szCs w:val="24"/>
        </w:rPr>
      </w:pPr>
      <w:r w:rsidRPr="00D344BE">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14:paraId="040A5B05" w14:textId="77777777" w:rsidR="002F5340" w:rsidRPr="00D344BE" w:rsidRDefault="002F5340" w:rsidP="004A7EF9">
      <w:pPr>
        <w:pStyle w:val="afffa"/>
        <w:spacing w:line="240" w:lineRule="auto"/>
        <w:ind w:firstLine="709"/>
        <w:rPr>
          <w:sz w:val="24"/>
          <w:szCs w:val="24"/>
        </w:rPr>
      </w:pPr>
      <w:r w:rsidRPr="00D344BE">
        <w:rPr>
          <w:rStyle w:val="dash041e005f0431005f044b005f0447005f043d005f044b005f0439005f005fchar1char1"/>
        </w:rPr>
        <w:t>3) </w:t>
      </w:r>
      <w:r w:rsidRPr="00D344BE">
        <w:rPr>
          <w:sz w:val="24"/>
          <w:szCs w:val="24"/>
        </w:rPr>
        <w:t xml:space="preserve">сформированность </w:t>
      </w:r>
      <w:r w:rsidRPr="00D344BE">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D344BE">
        <w:rPr>
          <w:sz w:val="24"/>
          <w:szCs w:val="24"/>
        </w:rPr>
        <w:t>.</w:t>
      </w:r>
    </w:p>
    <w:p w14:paraId="1C528CDC" w14:textId="77777777" w:rsidR="002F5340" w:rsidRPr="00D344BE" w:rsidRDefault="002F5340" w:rsidP="004A7EF9">
      <w:pPr>
        <w:pStyle w:val="afffa"/>
        <w:spacing w:line="240" w:lineRule="auto"/>
        <w:ind w:firstLine="709"/>
        <w:rPr>
          <w:sz w:val="24"/>
          <w:szCs w:val="24"/>
        </w:rPr>
      </w:pPr>
      <w:r w:rsidRPr="00D344BE">
        <w:rPr>
          <w:sz w:val="24"/>
          <w:szCs w:val="24"/>
        </w:rPr>
        <w:t xml:space="preserve">В соответствии с требованиями ФГОС достижение личностных результатов </w:t>
      </w:r>
      <w:r w:rsidRPr="00D344BE">
        <w:rPr>
          <w:sz w:val="24"/>
          <w:szCs w:val="24"/>
          <w:u w:val="single"/>
        </w:rPr>
        <w:t>не выносится</w:t>
      </w:r>
      <w:r w:rsidRPr="00D344BE">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D344BE">
        <w:rPr>
          <w:bCs/>
          <w:iCs/>
          <w:sz w:val="24"/>
          <w:szCs w:val="24"/>
        </w:rPr>
        <w:t xml:space="preserve">Поэтому оценка </w:t>
      </w:r>
      <w:r w:rsidRPr="00D344BE">
        <w:rPr>
          <w:sz w:val="24"/>
          <w:szCs w:val="24"/>
        </w:rPr>
        <w:t xml:space="preserve">этих результатов образовательной деятельности осуществляется в ходе </w:t>
      </w:r>
      <w:r w:rsidRPr="00D344BE">
        <w:rPr>
          <w:sz w:val="24"/>
          <w:szCs w:val="24"/>
          <w:u w:val="single"/>
        </w:rPr>
        <w:t>внешних</w:t>
      </w:r>
      <w:r w:rsidRPr="00D344BE">
        <w:rPr>
          <w:sz w:val="24"/>
          <w:szCs w:val="24"/>
        </w:rPr>
        <w:t>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14:paraId="25F296AF" w14:textId="77777777" w:rsidR="002F5340" w:rsidRPr="00D344BE" w:rsidRDefault="002F5340" w:rsidP="004A7EF9">
      <w:pPr>
        <w:pStyle w:val="afffa"/>
        <w:spacing w:line="240" w:lineRule="auto"/>
        <w:ind w:firstLine="709"/>
        <w:rPr>
          <w:sz w:val="24"/>
          <w:szCs w:val="24"/>
        </w:rPr>
      </w:pPr>
      <w:r w:rsidRPr="00D344BE">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14:paraId="668B8B58" w14:textId="77777777" w:rsidR="002F5340" w:rsidRPr="00D344BE" w:rsidRDefault="002F5340" w:rsidP="00A864BC">
      <w:pPr>
        <w:pStyle w:val="afffa"/>
        <w:numPr>
          <w:ilvl w:val="0"/>
          <w:numId w:val="168"/>
        </w:numPr>
        <w:spacing w:line="240" w:lineRule="auto"/>
        <w:ind w:left="0" w:firstLine="709"/>
        <w:rPr>
          <w:sz w:val="24"/>
          <w:szCs w:val="24"/>
        </w:rPr>
      </w:pPr>
      <w:r w:rsidRPr="00D344BE">
        <w:rPr>
          <w:sz w:val="24"/>
          <w:szCs w:val="24"/>
        </w:rPr>
        <w:t>соблюдении норм и правил поведения, принятых в образовательной организации;</w:t>
      </w:r>
    </w:p>
    <w:p w14:paraId="126D8BA8" w14:textId="77777777" w:rsidR="002F5340" w:rsidRPr="00D344BE" w:rsidRDefault="002F5340" w:rsidP="00A864BC">
      <w:pPr>
        <w:pStyle w:val="afffa"/>
        <w:numPr>
          <w:ilvl w:val="0"/>
          <w:numId w:val="168"/>
        </w:numPr>
        <w:spacing w:line="240" w:lineRule="auto"/>
        <w:ind w:left="0" w:firstLine="709"/>
        <w:rPr>
          <w:sz w:val="24"/>
          <w:szCs w:val="24"/>
        </w:rPr>
      </w:pPr>
      <w:r w:rsidRPr="00D344BE">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14:paraId="0F9379F6" w14:textId="77777777" w:rsidR="002F5340" w:rsidRPr="00D344BE" w:rsidRDefault="002F5340" w:rsidP="00A864BC">
      <w:pPr>
        <w:pStyle w:val="afffa"/>
        <w:numPr>
          <w:ilvl w:val="0"/>
          <w:numId w:val="168"/>
        </w:numPr>
        <w:spacing w:line="240" w:lineRule="auto"/>
        <w:ind w:left="0" w:firstLine="709"/>
        <w:rPr>
          <w:sz w:val="24"/>
          <w:szCs w:val="24"/>
        </w:rPr>
      </w:pPr>
      <w:r w:rsidRPr="00D344BE">
        <w:rPr>
          <w:sz w:val="24"/>
          <w:szCs w:val="24"/>
        </w:rPr>
        <w:t>ответственности за результаты обучения;</w:t>
      </w:r>
    </w:p>
    <w:p w14:paraId="27BA8240" w14:textId="77777777" w:rsidR="002F5340" w:rsidRPr="00D344BE" w:rsidRDefault="002F5340" w:rsidP="00A864BC">
      <w:pPr>
        <w:pStyle w:val="afffa"/>
        <w:numPr>
          <w:ilvl w:val="0"/>
          <w:numId w:val="168"/>
        </w:numPr>
        <w:spacing w:line="240" w:lineRule="auto"/>
        <w:ind w:left="0" w:firstLine="709"/>
        <w:rPr>
          <w:sz w:val="24"/>
          <w:szCs w:val="24"/>
        </w:rPr>
      </w:pPr>
      <w:r w:rsidRPr="00D344BE">
        <w:rPr>
          <w:sz w:val="24"/>
          <w:szCs w:val="24"/>
        </w:rPr>
        <w:t>готовности и способности делать осознанный выбор своей образовательной траектории, в том числе выбор профессии;</w:t>
      </w:r>
    </w:p>
    <w:p w14:paraId="39238759" w14:textId="77777777" w:rsidR="002F5340" w:rsidRPr="00D344BE" w:rsidRDefault="002F5340" w:rsidP="00A864BC">
      <w:pPr>
        <w:pStyle w:val="afffa"/>
        <w:numPr>
          <w:ilvl w:val="0"/>
          <w:numId w:val="168"/>
        </w:numPr>
        <w:spacing w:line="240" w:lineRule="auto"/>
        <w:ind w:left="0" w:firstLine="709"/>
        <w:rPr>
          <w:sz w:val="24"/>
          <w:szCs w:val="24"/>
        </w:rPr>
      </w:pPr>
      <w:r w:rsidRPr="00D344BE">
        <w:rPr>
          <w:sz w:val="24"/>
          <w:szCs w:val="24"/>
        </w:rPr>
        <w:t>ценностно-смысловых установках обучающихся, формируемых средствами различных предметов в рамках системы общего образования.</w:t>
      </w:r>
    </w:p>
    <w:p w14:paraId="230C40B8" w14:textId="77777777" w:rsidR="002F5340" w:rsidRPr="00D344BE" w:rsidRDefault="002F534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D344BE">
        <w:rPr>
          <w:rFonts w:ascii="Times New Roman" w:hAnsi="Times New Roman"/>
          <w:bCs/>
          <w:sz w:val="24"/>
          <w:szCs w:val="24"/>
        </w:rPr>
        <w:t xml:space="preserve">Федеральным </w:t>
      </w:r>
      <w:r w:rsidRPr="00D344BE">
        <w:rPr>
          <w:rFonts w:ascii="Times New Roman" w:hAnsi="Times New Roman"/>
          <w:sz w:val="24"/>
          <w:szCs w:val="24"/>
        </w:rPr>
        <w:t>законом от 17.07.2006 №152-ФЗ «О персональных данных».</w:t>
      </w:r>
    </w:p>
    <w:p w14:paraId="281B8F16" w14:textId="77777777" w:rsidR="002F5340" w:rsidRPr="00D344BE" w:rsidRDefault="002F5340" w:rsidP="004A7EF9">
      <w:pPr>
        <w:pStyle w:val="aff9"/>
        <w:spacing w:before="0" w:after="0" w:line="240" w:lineRule="auto"/>
        <w:ind w:left="0" w:right="0" w:firstLine="709"/>
        <w:rPr>
          <w:rFonts w:ascii="Times New Roman" w:hAnsi="Times New Roman"/>
          <w:i w:val="0"/>
          <w:color w:val="auto"/>
          <w:sz w:val="24"/>
          <w:szCs w:val="24"/>
        </w:rPr>
      </w:pPr>
      <w:r w:rsidRPr="00D344BE">
        <w:rPr>
          <w:rFonts w:ascii="Times New Roman" w:hAnsi="Times New Roman"/>
          <w:i w:val="0"/>
          <w:color w:val="auto"/>
          <w:sz w:val="24"/>
          <w:szCs w:val="24"/>
        </w:rPr>
        <w:t>Особенности оценки метапредметных результатов</w:t>
      </w:r>
    </w:p>
    <w:p w14:paraId="444D1A54" w14:textId="77777777" w:rsidR="002F5340" w:rsidRPr="00D344BE" w:rsidRDefault="002F5340" w:rsidP="004A7EF9">
      <w:pPr>
        <w:pStyle w:val="afffa"/>
        <w:spacing w:line="240" w:lineRule="auto"/>
        <w:ind w:firstLine="709"/>
        <w:rPr>
          <w:sz w:val="24"/>
          <w:szCs w:val="24"/>
        </w:rPr>
      </w:pPr>
      <w:r w:rsidRPr="00D344BE">
        <w:rPr>
          <w:sz w:val="24"/>
          <w:szCs w:val="24"/>
        </w:rPr>
        <w:t xml:space="preserve">Оценка метапредметных результатов </w:t>
      </w:r>
      <w:r w:rsidRPr="00D344BE">
        <w:rPr>
          <w:bCs/>
          <w:sz w:val="24"/>
          <w:szCs w:val="24"/>
        </w:rPr>
        <w:t xml:space="preserve">представляет собой оценку достижения </w:t>
      </w:r>
      <w:r w:rsidRPr="00D344BE">
        <w:rPr>
          <w:sz w:val="24"/>
          <w:szCs w:val="24"/>
        </w:rPr>
        <w:t>планируемых результатов освоения основной образовательной программы, которые представлены в междисциплинарн</w:t>
      </w:r>
      <w:r w:rsidR="006E1EE0" w:rsidRPr="00D344BE">
        <w:rPr>
          <w:sz w:val="24"/>
          <w:szCs w:val="24"/>
        </w:rPr>
        <w:t xml:space="preserve">ой программе </w:t>
      </w:r>
      <w:r w:rsidRPr="00D344BE">
        <w:rPr>
          <w:sz w:val="24"/>
          <w:szCs w:val="24"/>
        </w:rPr>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D344BE">
        <w:rPr>
          <w:sz w:val="24"/>
          <w:szCs w:val="24"/>
        </w:rPr>
        <w:t xml:space="preserve">иверсальные учебные действия»). </w:t>
      </w:r>
      <w:r w:rsidRPr="00D344BE">
        <w:rPr>
          <w:sz w:val="24"/>
          <w:szCs w:val="24"/>
        </w:rPr>
        <w:t>Формирование метапредметных результатов обеспечивается за счёт всех учебных предметов и внеурочной деятельности.</w:t>
      </w:r>
    </w:p>
    <w:p w14:paraId="5CF7F276" w14:textId="77777777" w:rsidR="002F5340" w:rsidRPr="00D344BE" w:rsidRDefault="002F5340" w:rsidP="004A7EF9">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bCs/>
          <w:iCs/>
          <w:sz w:val="24"/>
          <w:szCs w:val="24"/>
        </w:rPr>
        <w:t xml:space="preserve">Основным </w:t>
      </w:r>
      <w:r w:rsidRPr="00D344BE">
        <w:rPr>
          <w:rFonts w:ascii="Times New Roman" w:hAnsi="Times New Roman"/>
          <w:b/>
          <w:bCs/>
          <w:iCs/>
          <w:sz w:val="24"/>
          <w:szCs w:val="24"/>
        </w:rPr>
        <w:t>объектом и предметом</w:t>
      </w:r>
      <w:r w:rsidRPr="00D344BE">
        <w:rPr>
          <w:rFonts w:ascii="Times New Roman" w:hAnsi="Times New Roman"/>
          <w:bCs/>
          <w:iCs/>
          <w:sz w:val="24"/>
          <w:szCs w:val="24"/>
        </w:rPr>
        <w:t xml:space="preserve"> оценки метапредметных результатов являются</w:t>
      </w:r>
      <w:r w:rsidRPr="00D344BE">
        <w:rPr>
          <w:rFonts w:ascii="Times New Roman" w:hAnsi="Times New Roman"/>
          <w:sz w:val="24"/>
          <w:szCs w:val="24"/>
        </w:rPr>
        <w:t>:</w:t>
      </w:r>
    </w:p>
    <w:p w14:paraId="2F1D92ED" w14:textId="77777777" w:rsidR="002F5340" w:rsidRPr="00D344BE" w:rsidRDefault="002F5340" w:rsidP="00A864BC">
      <w:pPr>
        <w:numPr>
          <w:ilvl w:val="0"/>
          <w:numId w:val="173"/>
        </w:numPr>
        <w:tabs>
          <w:tab w:val="left" w:pos="1134"/>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14:paraId="1C9A63D1" w14:textId="77777777" w:rsidR="002F5340" w:rsidRPr="00D344BE" w:rsidRDefault="002F5340" w:rsidP="00A864BC">
      <w:pPr>
        <w:numPr>
          <w:ilvl w:val="0"/>
          <w:numId w:val="173"/>
        </w:numPr>
        <w:tabs>
          <w:tab w:val="left" w:pos="1134"/>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способность работать с информацией;</w:t>
      </w:r>
    </w:p>
    <w:p w14:paraId="69F41AF8" w14:textId="77777777" w:rsidR="002F5340" w:rsidRPr="00D344BE" w:rsidRDefault="002F5340" w:rsidP="00A864BC">
      <w:pPr>
        <w:numPr>
          <w:ilvl w:val="0"/>
          <w:numId w:val="173"/>
        </w:numPr>
        <w:tabs>
          <w:tab w:val="left" w:pos="1134"/>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способность к сотрудничеству и коммуникации;</w:t>
      </w:r>
    </w:p>
    <w:p w14:paraId="54BB9853" w14:textId="77777777" w:rsidR="002F5340" w:rsidRPr="00D344BE" w:rsidRDefault="002F5340" w:rsidP="00A864BC">
      <w:pPr>
        <w:numPr>
          <w:ilvl w:val="0"/>
          <w:numId w:val="173"/>
        </w:numPr>
        <w:tabs>
          <w:tab w:val="left" w:pos="1134"/>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14:paraId="3BCF8823" w14:textId="77777777" w:rsidR="002F5340" w:rsidRPr="00D344BE" w:rsidRDefault="002F5340" w:rsidP="00A864BC">
      <w:pPr>
        <w:numPr>
          <w:ilvl w:val="0"/>
          <w:numId w:val="173"/>
        </w:numPr>
        <w:tabs>
          <w:tab w:val="left" w:pos="1134"/>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способность и готовность к использованию ИКТ в целях обучения и развития;</w:t>
      </w:r>
    </w:p>
    <w:p w14:paraId="23A67458" w14:textId="77777777" w:rsidR="002F5340" w:rsidRPr="00D344BE" w:rsidRDefault="002F5340" w:rsidP="00A864BC">
      <w:pPr>
        <w:numPr>
          <w:ilvl w:val="0"/>
          <w:numId w:val="173"/>
        </w:numPr>
        <w:tabs>
          <w:tab w:val="left" w:pos="1134"/>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способность к самоорганизации, саморегуляции и рефлексии.</w:t>
      </w:r>
    </w:p>
    <w:p w14:paraId="43CA0E57" w14:textId="77777777" w:rsidR="002F5340" w:rsidRPr="00D344BE" w:rsidRDefault="002F5340" w:rsidP="004A7EF9">
      <w:pPr>
        <w:pStyle w:val="afffa"/>
        <w:spacing w:line="240" w:lineRule="auto"/>
        <w:ind w:firstLine="709"/>
        <w:rPr>
          <w:i/>
          <w:sz w:val="24"/>
          <w:szCs w:val="24"/>
        </w:rPr>
      </w:pPr>
      <w:r w:rsidRPr="00D344BE">
        <w:rPr>
          <w:sz w:val="24"/>
          <w:szCs w:val="24"/>
        </w:rPr>
        <w:t xml:space="preserve">Оценка достижения метапредметных результатов осуществляется администрацией образовательной организации в ходе </w:t>
      </w:r>
      <w:r w:rsidRPr="00D344BE">
        <w:rPr>
          <w:b/>
          <w:sz w:val="24"/>
          <w:szCs w:val="24"/>
        </w:rPr>
        <w:t>внутришкольного мониторинга</w:t>
      </w:r>
      <w:r w:rsidRPr="00D344BE">
        <w:rPr>
          <w:sz w:val="24"/>
          <w:szCs w:val="24"/>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D344BE">
        <w:rPr>
          <w:i/>
          <w:sz w:val="24"/>
          <w:szCs w:val="24"/>
        </w:rPr>
        <w:t>.</w:t>
      </w:r>
    </w:p>
    <w:p w14:paraId="3994E630" w14:textId="77777777" w:rsidR="002F5340" w:rsidRPr="00D344BE" w:rsidRDefault="002F5340" w:rsidP="004A7EF9">
      <w:pPr>
        <w:pStyle w:val="afffa"/>
        <w:spacing w:line="240" w:lineRule="auto"/>
        <w:ind w:firstLine="709"/>
        <w:rPr>
          <w:sz w:val="24"/>
          <w:szCs w:val="24"/>
        </w:rPr>
      </w:pPr>
      <w:r w:rsidRPr="00D344BE">
        <w:rPr>
          <w:sz w:val="24"/>
          <w:szCs w:val="24"/>
        </w:rPr>
        <w:t xml:space="preserve">Наиболее адекватными формами оценки </w:t>
      </w:r>
    </w:p>
    <w:p w14:paraId="204F9D53" w14:textId="77777777" w:rsidR="002F5340" w:rsidRPr="00D344BE" w:rsidRDefault="002F5340" w:rsidP="00A864BC">
      <w:pPr>
        <w:pStyle w:val="afffa"/>
        <w:numPr>
          <w:ilvl w:val="0"/>
          <w:numId w:val="174"/>
        </w:numPr>
        <w:tabs>
          <w:tab w:val="left" w:pos="1134"/>
        </w:tabs>
        <w:spacing w:line="240" w:lineRule="auto"/>
        <w:ind w:left="0" w:firstLine="709"/>
        <w:rPr>
          <w:sz w:val="24"/>
          <w:szCs w:val="24"/>
        </w:rPr>
      </w:pPr>
      <w:r w:rsidRPr="00D344BE">
        <w:rPr>
          <w:sz w:val="24"/>
          <w:szCs w:val="24"/>
        </w:rPr>
        <w:t>читательской грамотности служит письменная работа на межпредметной основе;</w:t>
      </w:r>
    </w:p>
    <w:p w14:paraId="2953437C" w14:textId="77777777" w:rsidR="002F5340" w:rsidRPr="00D344BE" w:rsidRDefault="002F5340" w:rsidP="00A864BC">
      <w:pPr>
        <w:pStyle w:val="afffa"/>
        <w:numPr>
          <w:ilvl w:val="0"/>
          <w:numId w:val="174"/>
        </w:numPr>
        <w:tabs>
          <w:tab w:val="left" w:pos="1134"/>
        </w:tabs>
        <w:spacing w:line="240" w:lineRule="auto"/>
        <w:ind w:left="0" w:firstLine="709"/>
        <w:rPr>
          <w:sz w:val="24"/>
          <w:szCs w:val="24"/>
        </w:rPr>
      </w:pPr>
      <w:r w:rsidRPr="00D344BE">
        <w:rPr>
          <w:sz w:val="24"/>
          <w:szCs w:val="24"/>
        </w:rPr>
        <w:t>ИКТ-компетентности – практическая работа в сочетании с письменной (компьютеризованной) частью;</w:t>
      </w:r>
    </w:p>
    <w:p w14:paraId="7A50A6B6" w14:textId="77777777" w:rsidR="002F5340" w:rsidRPr="00D344BE" w:rsidRDefault="002F5340" w:rsidP="00A864BC">
      <w:pPr>
        <w:pStyle w:val="afffa"/>
        <w:numPr>
          <w:ilvl w:val="0"/>
          <w:numId w:val="174"/>
        </w:numPr>
        <w:tabs>
          <w:tab w:val="left" w:pos="1134"/>
        </w:tabs>
        <w:spacing w:line="240" w:lineRule="auto"/>
        <w:ind w:left="0" w:firstLine="709"/>
        <w:rPr>
          <w:sz w:val="24"/>
          <w:szCs w:val="24"/>
        </w:rPr>
      </w:pPr>
      <w:r w:rsidRPr="00D344BE">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14:paraId="03189CF1" w14:textId="77777777" w:rsidR="002F5340" w:rsidRPr="00D344BE" w:rsidRDefault="002F5340" w:rsidP="004A7EF9">
      <w:pPr>
        <w:pStyle w:val="afffa"/>
        <w:spacing w:line="240" w:lineRule="auto"/>
        <w:ind w:firstLine="709"/>
        <w:rPr>
          <w:sz w:val="24"/>
          <w:szCs w:val="24"/>
        </w:rPr>
      </w:pPr>
      <w:r w:rsidRPr="00D344BE">
        <w:rPr>
          <w:sz w:val="24"/>
          <w:szCs w:val="24"/>
        </w:rPr>
        <w:t>Каждый из перечисленных видов диагностик проводится с периодичностью не менее, чем один раз в два года.</w:t>
      </w:r>
    </w:p>
    <w:p w14:paraId="624970BD" w14:textId="77777777" w:rsidR="002F5340" w:rsidRPr="00D344BE" w:rsidRDefault="002F5340" w:rsidP="004A7EF9">
      <w:pPr>
        <w:pStyle w:val="afffa"/>
        <w:spacing w:line="240" w:lineRule="auto"/>
        <w:ind w:firstLine="709"/>
        <w:rPr>
          <w:sz w:val="24"/>
          <w:szCs w:val="24"/>
        </w:rPr>
      </w:pPr>
      <w:r w:rsidRPr="00D344BE">
        <w:rPr>
          <w:sz w:val="24"/>
          <w:szCs w:val="24"/>
        </w:rPr>
        <w:t xml:space="preserve">Основной процедурой </w:t>
      </w:r>
      <w:r w:rsidRPr="00D344BE">
        <w:rPr>
          <w:b/>
          <w:sz w:val="24"/>
          <w:szCs w:val="24"/>
        </w:rPr>
        <w:t>итоговой оценки</w:t>
      </w:r>
      <w:r w:rsidRPr="00D344BE">
        <w:rPr>
          <w:sz w:val="24"/>
          <w:szCs w:val="24"/>
        </w:rPr>
        <w:t xml:space="preserve"> достижения метапредметных результатов является </w:t>
      </w:r>
      <w:r w:rsidRPr="00D344BE">
        <w:rPr>
          <w:b/>
          <w:sz w:val="24"/>
          <w:szCs w:val="24"/>
        </w:rPr>
        <w:t>защита итогового индивидуального проекта</w:t>
      </w:r>
      <w:r w:rsidRPr="00D344BE">
        <w:rPr>
          <w:sz w:val="24"/>
          <w:szCs w:val="24"/>
        </w:rPr>
        <w:t>.</w:t>
      </w:r>
    </w:p>
    <w:p w14:paraId="3676DC6D" w14:textId="77777777" w:rsidR="002F5340" w:rsidRPr="00D344BE" w:rsidRDefault="002F5340" w:rsidP="004A7EF9">
      <w:pPr>
        <w:pStyle w:val="afffa"/>
        <w:spacing w:line="240" w:lineRule="auto"/>
        <w:ind w:firstLine="709"/>
        <w:rPr>
          <w:sz w:val="24"/>
          <w:szCs w:val="24"/>
        </w:rPr>
      </w:pPr>
      <w:r w:rsidRPr="00D344BE">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14:paraId="08F3234F" w14:textId="77777777" w:rsidR="002F5340" w:rsidRPr="00D344BE" w:rsidRDefault="002F5340" w:rsidP="004A7EF9">
      <w:pPr>
        <w:pStyle w:val="afffa"/>
        <w:spacing w:line="240" w:lineRule="auto"/>
        <w:ind w:firstLine="709"/>
        <w:rPr>
          <w:sz w:val="24"/>
          <w:szCs w:val="24"/>
        </w:rPr>
      </w:pPr>
      <w:r w:rsidRPr="00D344BE">
        <w:rPr>
          <w:sz w:val="24"/>
          <w:szCs w:val="24"/>
        </w:rPr>
        <w:t>Результатом (продуктом) проектной деятельности может быть любая из следующих работ:</w:t>
      </w:r>
    </w:p>
    <w:p w14:paraId="729E3BC7" w14:textId="77777777" w:rsidR="002F5340" w:rsidRPr="00D344BE" w:rsidRDefault="002F5340" w:rsidP="004A7EF9">
      <w:pPr>
        <w:pStyle w:val="afffa"/>
        <w:spacing w:line="240" w:lineRule="auto"/>
        <w:ind w:firstLine="709"/>
        <w:rPr>
          <w:sz w:val="24"/>
          <w:szCs w:val="24"/>
        </w:rPr>
      </w:pPr>
      <w:r w:rsidRPr="00D344BE">
        <w:rPr>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14:paraId="3B683655" w14:textId="77777777" w:rsidR="002F5340" w:rsidRPr="00D344BE" w:rsidRDefault="002F5340" w:rsidP="004A7EF9">
      <w:pPr>
        <w:pStyle w:val="afffa"/>
        <w:spacing w:line="240" w:lineRule="auto"/>
        <w:ind w:firstLine="709"/>
        <w:rPr>
          <w:sz w:val="24"/>
          <w:szCs w:val="24"/>
        </w:rPr>
      </w:pPr>
      <w:r w:rsidRPr="00D344BE">
        <w:rPr>
          <w:sz w:val="24"/>
          <w:szCs w:val="24"/>
        </w:rPr>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14:paraId="27F92A3B" w14:textId="77777777" w:rsidR="002F5340" w:rsidRPr="00D344BE" w:rsidRDefault="002F5340" w:rsidP="004A7EF9">
      <w:pPr>
        <w:pStyle w:val="afffa"/>
        <w:spacing w:line="240" w:lineRule="auto"/>
        <w:ind w:firstLine="709"/>
        <w:rPr>
          <w:sz w:val="24"/>
          <w:szCs w:val="24"/>
        </w:rPr>
      </w:pPr>
      <w:r w:rsidRPr="00D344BE">
        <w:rPr>
          <w:sz w:val="24"/>
          <w:szCs w:val="24"/>
        </w:rPr>
        <w:t>в) материальный объект, макет, иное конструкторское изделие;</w:t>
      </w:r>
    </w:p>
    <w:p w14:paraId="1CD5DAA0" w14:textId="77777777" w:rsidR="002F5340" w:rsidRPr="00D344BE" w:rsidRDefault="002F5340" w:rsidP="004A7EF9">
      <w:pPr>
        <w:pStyle w:val="afffa"/>
        <w:spacing w:line="240" w:lineRule="auto"/>
        <w:ind w:firstLine="709"/>
        <w:rPr>
          <w:sz w:val="24"/>
          <w:szCs w:val="24"/>
        </w:rPr>
      </w:pPr>
      <w:r w:rsidRPr="00D344BE">
        <w:rPr>
          <w:sz w:val="24"/>
          <w:szCs w:val="24"/>
        </w:rPr>
        <w:t>г) отчётные материалы по социальному проекту, которые могут включать как тексты, так и мультимедийные продукты.</w:t>
      </w:r>
    </w:p>
    <w:p w14:paraId="5330E0A6" w14:textId="77777777" w:rsidR="002F5340" w:rsidRPr="00D344BE" w:rsidRDefault="002F5340" w:rsidP="004A7EF9">
      <w:pPr>
        <w:pStyle w:val="afffa"/>
        <w:spacing w:line="240" w:lineRule="auto"/>
        <w:ind w:firstLine="709"/>
        <w:rPr>
          <w:sz w:val="24"/>
          <w:szCs w:val="24"/>
        </w:rPr>
      </w:pPr>
      <w:r w:rsidRPr="00D344BE">
        <w:rPr>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14:paraId="152726CF" w14:textId="77777777" w:rsidR="002F5340" w:rsidRPr="00D344BE" w:rsidRDefault="002F5340" w:rsidP="004A7EF9">
      <w:pPr>
        <w:pStyle w:val="afffa"/>
        <w:spacing w:line="240" w:lineRule="auto"/>
        <w:ind w:firstLine="709"/>
        <w:rPr>
          <w:sz w:val="24"/>
          <w:szCs w:val="24"/>
        </w:rPr>
      </w:pPr>
      <w:r w:rsidRPr="00D344BE">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14:paraId="1A089943" w14:textId="77777777" w:rsidR="002F5340" w:rsidRPr="00D344BE" w:rsidRDefault="002F5340" w:rsidP="004A7EF9">
      <w:pPr>
        <w:pStyle w:val="afffa"/>
        <w:spacing w:line="240" w:lineRule="auto"/>
        <w:ind w:firstLine="709"/>
        <w:rPr>
          <w:sz w:val="24"/>
          <w:szCs w:val="24"/>
        </w:rPr>
      </w:pPr>
      <w:r w:rsidRPr="00D344BE">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14:paraId="56EC4C72" w14:textId="77777777" w:rsidR="002F5340" w:rsidRPr="00D344BE" w:rsidRDefault="002F5340" w:rsidP="004A7EF9">
      <w:pPr>
        <w:pStyle w:val="afffa"/>
        <w:spacing w:line="240" w:lineRule="auto"/>
        <w:ind w:firstLine="709"/>
        <w:rPr>
          <w:sz w:val="24"/>
          <w:szCs w:val="24"/>
        </w:rPr>
      </w:pPr>
      <w:r w:rsidRPr="00D344BE">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14:paraId="423D9897" w14:textId="77777777" w:rsidR="002F5340" w:rsidRPr="00D344BE" w:rsidRDefault="002F5340" w:rsidP="004A7EF9">
      <w:pPr>
        <w:pStyle w:val="aff9"/>
        <w:spacing w:before="0" w:after="0" w:line="240" w:lineRule="auto"/>
        <w:ind w:left="0" w:right="0" w:firstLine="709"/>
        <w:rPr>
          <w:rFonts w:ascii="Times New Roman" w:hAnsi="Times New Roman"/>
          <w:i w:val="0"/>
          <w:color w:val="auto"/>
          <w:sz w:val="24"/>
          <w:szCs w:val="24"/>
        </w:rPr>
      </w:pPr>
      <w:r w:rsidRPr="00D344BE">
        <w:rPr>
          <w:rFonts w:ascii="Times New Roman" w:hAnsi="Times New Roman"/>
          <w:i w:val="0"/>
          <w:color w:val="auto"/>
          <w:sz w:val="24"/>
          <w:szCs w:val="24"/>
        </w:rPr>
        <w:t>Особенности оценки предметных результатов</w:t>
      </w:r>
    </w:p>
    <w:p w14:paraId="5013B744" w14:textId="77777777" w:rsidR="002F5340" w:rsidRPr="00D344BE" w:rsidRDefault="002F5340" w:rsidP="004A7EF9">
      <w:pPr>
        <w:pStyle w:val="afffa"/>
        <w:spacing w:line="240" w:lineRule="auto"/>
        <w:ind w:firstLine="709"/>
        <w:rPr>
          <w:sz w:val="24"/>
          <w:szCs w:val="24"/>
        </w:rPr>
      </w:pPr>
      <w:r w:rsidRPr="00D344BE">
        <w:rPr>
          <w:sz w:val="24"/>
          <w:szCs w:val="24"/>
        </w:rPr>
        <w:t>Оценка предметных результатов</w:t>
      </w:r>
      <w:r w:rsidRPr="00D344BE">
        <w:rPr>
          <w:bCs/>
          <w:sz w:val="24"/>
          <w:szCs w:val="24"/>
        </w:rPr>
        <w:t xml:space="preserve">представляет собой оценку достижения обучающимся </w:t>
      </w:r>
      <w:r w:rsidRPr="00D344BE">
        <w:rPr>
          <w:sz w:val="24"/>
          <w:szCs w:val="24"/>
        </w:rPr>
        <w:t>планируемых результатов по отдельным предметам.</w:t>
      </w:r>
    </w:p>
    <w:p w14:paraId="1F6A8073" w14:textId="77777777" w:rsidR="002F5340" w:rsidRPr="00D344BE" w:rsidRDefault="002F5340" w:rsidP="004A7EF9">
      <w:pPr>
        <w:pStyle w:val="afffa"/>
        <w:spacing w:line="240" w:lineRule="auto"/>
        <w:ind w:firstLine="709"/>
        <w:rPr>
          <w:sz w:val="24"/>
          <w:szCs w:val="24"/>
        </w:rPr>
      </w:pPr>
      <w:r w:rsidRPr="00D344BE">
        <w:rPr>
          <w:sz w:val="24"/>
          <w:szCs w:val="24"/>
        </w:rPr>
        <w:t>Формирование этих результатов обеспечивается каждым учебным предметом.</w:t>
      </w:r>
    </w:p>
    <w:p w14:paraId="53CE7FF6" w14:textId="77777777" w:rsidR="002F5340" w:rsidRPr="00D344BE" w:rsidRDefault="002F5340" w:rsidP="004A7EF9">
      <w:pPr>
        <w:pStyle w:val="afffa"/>
        <w:spacing w:line="240" w:lineRule="auto"/>
        <w:ind w:firstLine="709"/>
        <w:rPr>
          <w:sz w:val="24"/>
          <w:szCs w:val="24"/>
        </w:rPr>
      </w:pPr>
      <w:r w:rsidRPr="00D344BE">
        <w:rPr>
          <w:bCs/>
          <w:iCs/>
          <w:sz w:val="24"/>
          <w:szCs w:val="24"/>
        </w:rPr>
        <w:t xml:space="preserve">Основным предметом оценки в соответствии с требованиями ФГОС </w:t>
      </w:r>
      <w:r w:rsidR="007E6E5F" w:rsidRPr="00D344BE">
        <w:rPr>
          <w:bCs/>
          <w:iCs/>
          <w:sz w:val="24"/>
          <w:szCs w:val="24"/>
        </w:rPr>
        <w:t xml:space="preserve">ООО </w:t>
      </w:r>
      <w:r w:rsidRPr="00D344BE">
        <w:rPr>
          <w:bCs/>
          <w:iCs/>
          <w:sz w:val="24"/>
          <w:szCs w:val="24"/>
        </w:rPr>
        <w:t xml:space="preserve">является </w:t>
      </w:r>
      <w:r w:rsidRPr="00D344BE">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14:paraId="340FE572" w14:textId="77777777" w:rsidR="002F5340" w:rsidRPr="00D344BE" w:rsidRDefault="002F5340" w:rsidP="004A7EF9">
      <w:pPr>
        <w:pStyle w:val="afffa"/>
        <w:spacing w:line="240" w:lineRule="auto"/>
        <w:ind w:firstLine="709"/>
        <w:rPr>
          <w:sz w:val="24"/>
          <w:szCs w:val="24"/>
        </w:rPr>
      </w:pPr>
      <w:r w:rsidRPr="00D344BE">
        <w:rPr>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14:paraId="60E22186" w14:textId="77777777" w:rsidR="002F5340" w:rsidRPr="00D344BE" w:rsidRDefault="002F5340" w:rsidP="004A7EF9">
      <w:pPr>
        <w:pStyle w:val="afffa"/>
        <w:spacing w:line="240" w:lineRule="auto"/>
        <w:ind w:firstLine="709"/>
        <w:rPr>
          <w:rFonts w:eastAsia="@Arial Unicode MS"/>
          <w:sz w:val="24"/>
          <w:szCs w:val="24"/>
        </w:rPr>
      </w:pPr>
      <w:r w:rsidRPr="00D344BE">
        <w:rPr>
          <w:rFonts w:eastAsia="@Arial Unicode MS"/>
          <w:sz w:val="24"/>
          <w:szCs w:val="24"/>
        </w:rPr>
        <w:t>Особенности оценки по отдельному предмету фиксируются в приложении к об</w:t>
      </w:r>
      <w:r w:rsidR="007E6E5F" w:rsidRPr="00D344BE">
        <w:rPr>
          <w:rFonts w:eastAsia="@Arial Unicode MS"/>
          <w:sz w:val="24"/>
          <w:szCs w:val="24"/>
        </w:rPr>
        <w:t>разовательной программе, которая</w:t>
      </w:r>
      <w:r w:rsidRPr="00D344BE">
        <w:rPr>
          <w:rFonts w:eastAsia="@Arial Unicode MS"/>
          <w:sz w:val="24"/>
          <w:szCs w:val="24"/>
        </w:rPr>
        <w:t xml:space="preserve"> утверждается педагогическим советом образовательной организации и доводится до сведения учащихся и их родителей (</w:t>
      </w:r>
      <w:r w:rsidR="007E6E5F" w:rsidRPr="00D344BE">
        <w:rPr>
          <w:rFonts w:eastAsia="@Arial Unicode MS"/>
          <w:sz w:val="24"/>
          <w:szCs w:val="24"/>
        </w:rPr>
        <w:t>законных представителей</w:t>
      </w:r>
      <w:r w:rsidRPr="00D344BE">
        <w:rPr>
          <w:rFonts w:eastAsia="@Arial Unicode MS"/>
          <w:sz w:val="24"/>
          <w:szCs w:val="24"/>
        </w:rPr>
        <w:t xml:space="preserve">). </w:t>
      </w:r>
      <w:r w:rsidRPr="00D344BE">
        <w:rPr>
          <w:sz w:val="24"/>
          <w:szCs w:val="24"/>
          <w:lang w:eastAsia="ru-RU"/>
        </w:rPr>
        <w:t>Описание должно включить:</w:t>
      </w:r>
    </w:p>
    <w:p w14:paraId="5E2D0D16" w14:textId="77777777" w:rsidR="002F5340" w:rsidRPr="00D344BE" w:rsidRDefault="002F5340" w:rsidP="00A864BC">
      <w:pPr>
        <w:numPr>
          <w:ilvl w:val="0"/>
          <w:numId w:val="169"/>
        </w:numPr>
        <w:spacing w:after="0" w:line="240" w:lineRule="auto"/>
        <w:ind w:left="0" w:firstLine="709"/>
        <w:jc w:val="both"/>
        <w:rPr>
          <w:rFonts w:ascii="Times New Roman" w:hAnsi="Times New Roman"/>
          <w:sz w:val="24"/>
          <w:szCs w:val="24"/>
          <w:lang w:eastAsia="ru-RU"/>
        </w:rPr>
      </w:pPr>
      <w:r w:rsidRPr="00D344BE">
        <w:rPr>
          <w:rFonts w:ascii="Times New Roman" w:hAnsi="Times New Roman"/>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14:paraId="015BE50E" w14:textId="77777777" w:rsidR="002F5340" w:rsidRPr="00D344BE" w:rsidRDefault="002F5340" w:rsidP="00A864BC">
      <w:pPr>
        <w:numPr>
          <w:ilvl w:val="0"/>
          <w:numId w:val="169"/>
        </w:numPr>
        <w:spacing w:after="0" w:line="240" w:lineRule="auto"/>
        <w:ind w:left="0" w:firstLine="709"/>
        <w:jc w:val="both"/>
        <w:rPr>
          <w:rFonts w:ascii="Times New Roman" w:hAnsi="Times New Roman"/>
          <w:sz w:val="24"/>
          <w:szCs w:val="24"/>
          <w:lang w:eastAsia="ru-RU"/>
        </w:rPr>
      </w:pPr>
      <w:r w:rsidRPr="00D344BE">
        <w:rPr>
          <w:rFonts w:ascii="Times New Roman" w:hAnsi="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14:paraId="3D6EF851" w14:textId="77777777" w:rsidR="002F5340" w:rsidRPr="00D344BE" w:rsidRDefault="002F5340" w:rsidP="00A864BC">
      <w:pPr>
        <w:numPr>
          <w:ilvl w:val="0"/>
          <w:numId w:val="169"/>
        </w:numPr>
        <w:spacing w:after="0" w:line="240" w:lineRule="auto"/>
        <w:ind w:left="0" w:firstLine="709"/>
        <w:jc w:val="both"/>
        <w:rPr>
          <w:rFonts w:ascii="Times New Roman" w:hAnsi="Times New Roman"/>
          <w:sz w:val="24"/>
          <w:szCs w:val="24"/>
          <w:lang w:eastAsia="ru-RU"/>
        </w:rPr>
      </w:pPr>
      <w:r w:rsidRPr="00D344BE">
        <w:rPr>
          <w:rFonts w:ascii="Times New Roman" w:hAnsi="Times New Roman"/>
          <w:sz w:val="24"/>
          <w:szCs w:val="24"/>
          <w:lang w:eastAsia="ru-RU"/>
        </w:rPr>
        <w:t>график контрольных мероприятий.</w:t>
      </w:r>
    </w:p>
    <w:p w14:paraId="65391809" w14:textId="77777777" w:rsidR="002F5340" w:rsidRPr="00D344BE" w:rsidRDefault="002F5340" w:rsidP="004A7EF9">
      <w:pPr>
        <w:pStyle w:val="afffa"/>
        <w:spacing w:line="240" w:lineRule="auto"/>
        <w:ind w:firstLine="709"/>
        <w:rPr>
          <w:b/>
          <w:sz w:val="24"/>
          <w:szCs w:val="24"/>
        </w:rPr>
      </w:pPr>
      <w:r w:rsidRPr="00D344BE">
        <w:rPr>
          <w:b/>
        </w:rPr>
        <w:t xml:space="preserve">1.3.3. </w:t>
      </w:r>
      <w:r w:rsidRPr="00D344BE">
        <w:rPr>
          <w:b/>
          <w:sz w:val="24"/>
          <w:szCs w:val="24"/>
        </w:rPr>
        <w:t>Организация и содержание оценочных процедур</w:t>
      </w:r>
    </w:p>
    <w:p w14:paraId="5A5C0A0D" w14:textId="77777777" w:rsidR="002F5340" w:rsidRPr="00D344BE" w:rsidRDefault="002F5340" w:rsidP="004A7EF9">
      <w:pPr>
        <w:pStyle w:val="afffa"/>
        <w:spacing w:line="240" w:lineRule="auto"/>
        <w:ind w:firstLine="709"/>
        <w:rPr>
          <w:rStyle w:val="dash041e0431044b0447043d044b0439char1"/>
        </w:rPr>
      </w:pPr>
      <w:r w:rsidRPr="00D344BE">
        <w:rPr>
          <w:rStyle w:val="dash041e0431044b0447043d044b0439char1"/>
          <w:b/>
        </w:rPr>
        <w:t xml:space="preserve">Стартовая диагностика </w:t>
      </w:r>
      <w:r w:rsidRPr="00D344BE">
        <w:rPr>
          <w:rStyle w:val="dash041e0431044b0447043d044b0439char1"/>
        </w:rPr>
        <w:t xml:space="preserve">представляет собой процедуру </w:t>
      </w:r>
      <w:r w:rsidRPr="00D344BE">
        <w:rPr>
          <w:rStyle w:val="dash041e0431044b0447043d044b0439char1"/>
          <w:b/>
        </w:rPr>
        <w:t>оценки готовности к обучению</w:t>
      </w:r>
      <w:r w:rsidRPr="00D344BE">
        <w:rPr>
          <w:rStyle w:val="dash041e0431044b0447043d044b0439char1"/>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D344BE">
        <w:rPr>
          <w:rStyle w:val="dash041e0431044b0447043d044b0439char1"/>
          <w:b/>
          <w:i/>
        </w:rPr>
        <w:t xml:space="preserve">. </w:t>
      </w:r>
      <w:r w:rsidRPr="00D344BE">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14:paraId="17FA8D6F" w14:textId="77777777" w:rsidR="002F5340" w:rsidRPr="00D344BE" w:rsidRDefault="002F5340" w:rsidP="004A7EF9">
      <w:pPr>
        <w:pStyle w:val="afffa"/>
        <w:spacing w:line="240" w:lineRule="auto"/>
        <w:ind w:firstLine="709"/>
        <w:rPr>
          <w:rStyle w:val="dash041e0431044b0447043d044b0439char1"/>
        </w:rPr>
      </w:pPr>
      <w:r w:rsidRPr="00D344BE">
        <w:rPr>
          <w:rStyle w:val="dash041e0431044b0447043d044b0439char1"/>
          <w:b/>
        </w:rPr>
        <w:t xml:space="preserve">Текущая оценка </w:t>
      </w:r>
      <w:r w:rsidRPr="00D344BE">
        <w:rPr>
          <w:rStyle w:val="dash041e0431044b0447043d044b0439char1"/>
        </w:rPr>
        <w:t xml:space="preserve">представляет собой процедуру </w:t>
      </w:r>
      <w:r w:rsidRPr="00D344BE">
        <w:rPr>
          <w:rStyle w:val="dash041e0431044b0447043d044b0439char1"/>
          <w:b/>
        </w:rPr>
        <w:t xml:space="preserve">оценки индивидуального продвижения </w:t>
      </w:r>
      <w:r w:rsidRPr="00D344BE">
        <w:rPr>
          <w:rStyle w:val="dash041e0431044b0447043d044b0439char1"/>
        </w:rPr>
        <w:t xml:space="preserve">в освоении программы </w:t>
      </w:r>
      <w:r w:rsidR="007E6E5F" w:rsidRPr="00D344BE">
        <w:rPr>
          <w:rStyle w:val="dash041e0431044b0447043d044b0439char1"/>
        </w:rPr>
        <w:t>учебного предмета</w:t>
      </w:r>
      <w:r w:rsidRPr="00D344BE">
        <w:rPr>
          <w:rStyle w:val="dash041e0431044b0447043d044b0439char1"/>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D344BE">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w:t>
      </w:r>
      <w:r w:rsidR="007E6E5F" w:rsidRPr="00D344BE">
        <w:rPr>
          <w:rFonts w:eastAsia="@Arial Unicode MS"/>
          <w:sz w:val="24"/>
          <w:szCs w:val="24"/>
        </w:rPr>
        <w:t xml:space="preserve">учебного </w:t>
      </w:r>
      <w:r w:rsidRPr="00D344BE">
        <w:rPr>
          <w:rFonts w:eastAsia="@Arial Unicode MS"/>
          <w:sz w:val="24"/>
          <w:szCs w:val="24"/>
        </w:rPr>
        <w:t xml:space="preserve">предмета и особенностей контрольно-оценочной деятельности учителя. </w:t>
      </w:r>
      <w:r w:rsidRPr="00D344BE">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D344BE">
        <w:rPr>
          <w:rStyle w:val="af3"/>
          <w:sz w:val="24"/>
          <w:szCs w:val="24"/>
        </w:rPr>
        <w:footnoteReference w:id="9"/>
      </w:r>
      <w:r w:rsidRPr="00D344BE">
        <w:rPr>
          <w:rStyle w:val="dash041e0431044b0447043d044b0439char1"/>
        </w:rPr>
        <w:t>.</w:t>
      </w:r>
    </w:p>
    <w:p w14:paraId="0210A6B5" w14:textId="77777777" w:rsidR="002F5340" w:rsidRPr="00D344BE" w:rsidRDefault="002F5340" w:rsidP="004A7EF9">
      <w:pPr>
        <w:pStyle w:val="afffa"/>
        <w:spacing w:line="240" w:lineRule="auto"/>
        <w:ind w:firstLine="709"/>
        <w:rPr>
          <w:rStyle w:val="dash041e0431044b0447043d044b0439char1"/>
          <w:b/>
          <w:i/>
        </w:rPr>
      </w:pPr>
      <w:r w:rsidRPr="00D344BE">
        <w:rPr>
          <w:rStyle w:val="dash041e0431044b0447043d044b0439char1"/>
          <w:b/>
        </w:rPr>
        <w:t xml:space="preserve">Тематическая оценка </w:t>
      </w:r>
      <w:r w:rsidRPr="00D344BE">
        <w:rPr>
          <w:rStyle w:val="dash041e0431044b0447043d044b0439char1"/>
        </w:rPr>
        <w:t xml:space="preserve">представляет собой процедуру </w:t>
      </w:r>
      <w:r w:rsidRPr="00D344BE">
        <w:rPr>
          <w:rStyle w:val="dash041e0431044b0447043d044b0439char1"/>
          <w:b/>
        </w:rPr>
        <w:t>оценки уровня достижения</w:t>
      </w:r>
      <w:r w:rsidRPr="00D344BE">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14:paraId="53D816E3" w14:textId="77777777" w:rsidR="002F5340" w:rsidRPr="00D344BE" w:rsidRDefault="002F5340" w:rsidP="004A7EF9">
      <w:pPr>
        <w:pStyle w:val="afffa"/>
        <w:spacing w:line="240" w:lineRule="auto"/>
        <w:ind w:firstLine="709"/>
        <w:rPr>
          <w:rStyle w:val="dash041e0431044b0447043d044b0439char1"/>
          <w:b/>
          <w:i/>
        </w:rPr>
      </w:pPr>
      <w:r w:rsidRPr="00D344BE">
        <w:rPr>
          <w:rStyle w:val="dash041e0431044b0447043d044b0439char1"/>
          <w:b/>
        </w:rPr>
        <w:t xml:space="preserve">Портфолио </w:t>
      </w:r>
      <w:r w:rsidRPr="00D344BE">
        <w:rPr>
          <w:rStyle w:val="dash041e0431044b0447043d044b0439char1"/>
        </w:rPr>
        <w:t xml:space="preserve">представляет собой процедуру </w:t>
      </w:r>
      <w:r w:rsidRPr="00D344BE">
        <w:rPr>
          <w:rStyle w:val="dash041e0431044b0447043d044b0439char1"/>
          <w:b/>
        </w:rPr>
        <w:t xml:space="preserve">оценки </w:t>
      </w:r>
      <w:r w:rsidRPr="00D344BE">
        <w:rPr>
          <w:b/>
          <w:sz w:val="24"/>
          <w:szCs w:val="24"/>
        </w:rPr>
        <w:t>динамики учебной и творческой активности</w:t>
      </w:r>
      <w:r w:rsidRPr="00D344BE">
        <w:rPr>
          <w:sz w:val="24"/>
          <w:szCs w:val="24"/>
        </w:rPr>
        <w:t xml:space="preserve"> учащегося, направленности, широты или избирательности интересов, выраженности </w:t>
      </w:r>
      <w:r w:rsidRPr="00D344BE">
        <w:rPr>
          <w:rStyle w:val="dash041e0431044b0447043d044b0439char1"/>
        </w:rPr>
        <w:t>проявлений творческой инициативы</w:t>
      </w:r>
      <w:r w:rsidRPr="00D344BE">
        <w:rPr>
          <w:sz w:val="24"/>
          <w:szCs w:val="24"/>
        </w:rPr>
        <w:t xml:space="preserve">, а также </w:t>
      </w:r>
      <w:r w:rsidRPr="00D344BE">
        <w:rPr>
          <w:b/>
          <w:sz w:val="24"/>
          <w:szCs w:val="24"/>
        </w:rPr>
        <w:t xml:space="preserve">уровня </w:t>
      </w:r>
      <w:r w:rsidRPr="00D344BE">
        <w:rPr>
          <w:rStyle w:val="dash041e0431044b0447043d044b0439char1"/>
          <w:b/>
        </w:rPr>
        <w:t>высших достижений</w:t>
      </w:r>
      <w:r w:rsidRPr="00D344BE">
        <w:rPr>
          <w:rStyle w:val="dash041e0431044b0447043d044b0439char1"/>
        </w:rPr>
        <w:t xml:space="preserve">, демонстрируемых данным учащимся. </w:t>
      </w:r>
      <w:r w:rsidRPr="00D344BE">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D344BE">
        <w:rPr>
          <w:rStyle w:val="dash041e0431044b0447043d044b0439char1"/>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D344BE">
        <w:rPr>
          <w:sz w:val="24"/>
          <w:szCs w:val="24"/>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D344BE">
        <w:rPr>
          <w:sz w:val="24"/>
          <w:szCs w:val="24"/>
          <w:lang w:eastAsia="ru-RU"/>
        </w:rPr>
        <w:t>уровне</w:t>
      </w:r>
      <w:r w:rsidRPr="00D344BE">
        <w:rPr>
          <w:sz w:val="24"/>
          <w:szCs w:val="24"/>
          <w:lang w:eastAsia="ru-RU"/>
        </w:rPr>
        <w:t xml:space="preserve"> среднего общего образования и могут отражаться в характеристике.</w:t>
      </w:r>
    </w:p>
    <w:p w14:paraId="23F2F7F5" w14:textId="77777777" w:rsidR="002F5340" w:rsidRPr="00D344BE" w:rsidRDefault="002F5340" w:rsidP="004A7EF9">
      <w:pPr>
        <w:pStyle w:val="afffa"/>
        <w:spacing w:line="240" w:lineRule="auto"/>
        <w:ind w:firstLine="709"/>
        <w:rPr>
          <w:rStyle w:val="dash041e0431044b0447043d044b0439char1"/>
          <w:b/>
        </w:rPr>
      </w:pPr>
      <w:r w:rsidRPr="00D344BE">
        <w:rPr>
          <w:rStyle w:val="dash041e0431044b0447043d044b0439char1"/>
          <w:b/>
        </w:rPr>
        <w:t xml:space="preserve">Внутришкольный мониторинг </w:t>
      </w:r>
      <w:r w:rsidRPr="00D344BE">
        <w:rPr>
          <w:rStyle w:val="dash041e0431044b0447043d044b0439char1"/>
        </w:rPr>
        <w:t>представляет собой процедуры</w:t>
      </w:r>
      <w:r w:rsidRPr="00D344BE">
        <w:rPr>
          <w:rStyle w:val="dash041e0431044b0447043d044b0439char1"/>
          <w:b/>
        </w:rPr>
        <w:t>:</w:t>
      </w:r>
    </w:p>
    <w:p w14:paraId="3B1F354A" w14:textId="77777777" w:rsidR="002F5340" w:rsidRPr="00D344BE" w:rsidRDefault="002F5340" w:rsidP="00A864BC">
      <w:pPr>
        <w:pStyle w:val="afffa"/>
        <w:numPr>
          <w:ilvl w:val="0"/>
          <w:numId w:val="175"/>
        </w:numPr>
        <w:spacing w:line="240" w:lineRule="auto"/>
        <w:ind w:left="0" w:firstLine="709"/>
        <w:rPr>
          <w:rStyle w:val="dash041e0431044b0447043d044b0439char1"/>
          <w:b/>
        </w:rPr>
      </w:pPr>
      <w:r w:rsidRPr="00D344BE">
        <w:rPr>
          <w:rStyle w:val="dash041e0431044b0447043d044b0439char1"/>
          <w:b/>
        </w:rPr>
        <w:t>оценки уровня достижения предметных и метапредметных результатов</w:t>
      </w:r>
      <w:r w:rsidRPr="00D344BE">
        <w:rPr>
          <w:rStyle w:val="dash041e0431044b0447043d044b0439char1"/>
        </w:rPr>
        <w:t>;</w:t>
      </w:r>
    </w:p>
    <w:p w14:paraId="374C3612" w14:textId="77777777" w:rsidR="002F5340" w:rsidRPr="00D344BE" w:rsidRDefault="002F5340" w:rsidP="00A864BC">
      <w:pPr>
        <w:pStyle w:val="afffa"/>
        <w:numPr>
          <w:ilvl w:val="0"/>
          <w:numId w:val="175"/>
        </w:numPr>
        <w:spacing w:line="240" w:lineRule="auto"/>
        <w:ind w:left="0" w:firstLine="709"/>
        <w:rPr>
          <w:rStyle w:val="dash041e0431044b0447043d044b0439char1"/>
          <w:b/>
        </w:rPr>
      </w:pPr>
      <w:r w:rsidRPr="00D344BE">
        <w:rPr>
          <w:rStyle w:val="dash041e0431044b0447043d044b0439char1"/>
          <w:b/>
        </w:rPr>
        <w:t>оценки уровня достижения той части личностных результатов</w:t>
      </w:r>
      <w:r w:rsidRPr="00D344BE">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14:paraId="01C31062" w14:textId="77777777" w:rsidR="002F5340" w:rsidRPr="00D344BE" w:rsidRDefault="002F5340" w:rsidP="00A864BC">
      <w:pPr>
        <w:pStyle w:val="afffa"/>
        <w:numPr>
          <w:ilvl w:val="0"/>
          <w:numId w:val="175"/>
        </w:numPr>
        <w:spacing w:line="240" w:lineRule="auto"/>
        <w:ind w:left="0" w:firstLine="709"/>
        <w:rPr>
          <w:rStyle w:val="dash041e0431044b0447043d044b0439char1"/>
          <w:b/>
          <w:i/>
        </w:rPr>
      </w:pPr>
      <w:r w:rsidRPr="00D344BE">
        <w:rPr>
          <w:rStyle w:val="dash041e0431044b0447043d044b0439char1"/>
          <w:b/>
        </w:rPr>
        <w:t>оценки уровня профессионального мастерства учителя</w:t>
      </w:r>
      <w:r w:rsidRPr="00D344BE">
        <w:rPr>
          <w:rStyle w:val="dash041e0431044b0447043d044b0439char1"/>
          <w:b/>
          <w:i/>
        </w:rPr>
        <w:t xml:space="preserve">, </w:t>
      </w:r>
      <w:r w:rsidRPr="00D344BE">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14:paraId="335829CA" w14:textId="77777777" w:rsidR="002F5340" w:rsidRPr="00D344BE" w:rsidRDefault="002F5340" w:rsidP="004A7EF9">
      <w:pPr>
        <w:pStyle w:val="afffa"/>
        <w:spacing w:line="240" w:lineRule="auto"/>
        <w:ind w:firstLine="709"/>
        <w:rPr>
          <w:rStyle w:val="dash041e0431044b0447043d044b0439char1"/>
          <w:b/>
          <w:i/>
        </w:rPr>
      </w:pPr>
      <w:r w:rsidRPr="00D344BE">
        <w:rPr>
          <w:rStyle w:val="dash041e0431044b0447043d044b0439char1"/>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D344BE">
        <w:rPr>
          <w:rStyle w:val="dash041e0431044b0447043d044b0439char1"/>
        </w:rPr>
        <w:t>для</w:t>
      </w:r>
      <w:r w:rsidRPr="00D344BE">
        <w:rPr>
          <w:rStyle w:val="dash041e0431044b0447043d044b0439char1"/>
        </w:rPr>
        <w:t xml:space="preserve"> текущей коррекции учебного процесса и его индивидуализации, так и </w:t>
      </w:r>
      <w:r w:rsidR="00D23249" w:rsidRPr="00D344BE">
        <w:rPr>
          <w:rStyle w:val="dash041e0431044b0447043d044b0439char1"/>
        </w:rPr>
        <w:t>для</w:t>
      </w:r>
      <w:r w:rsidRPr="00D344BE">
        <w:rPr>
          <w:rStyle w:val="dash041e0431044b0447043d044b0439char1"/>
        </w:rPr>
        <w:t xml:space="preserve"> повышени</w:t>
      </w:r>
      <w:r w:rsidR="00D23249" w:rsidRPr="00D344BE">
        <w:rPr>
          <w:rStyle w:val="dash041e0431044b0447043d044b0439char1"/>
        </w:rPr>
        <w:t>я</w:t>
      </w:r>
      <w:r w:rsidRPr="00D344BE">
        <w:rPr>
          <w:rStyle w:val="dash041e0431044b0447043d044b0439char1"/>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14:paraId="5847E7FA" w14:textId="77777777" w:rsidR="002F5340" w:rsidRPr="00D344BE" w:rsidRDefault="002F5340" w:rsidP="004A7EF9">
      <w:pPr>
        <w:pStyle w:val="afffa"/>
        <w:spacing w:line="240" w:lineRule="auto"/>
        <w:ind w:firstLine="709"/>
        <w:rPr>
          <w:rStyle w:val="dash041e0431044b0447043d044b0439char1"/>
        </w:rPr>
      </w:pPr>
      <w:r w:rsidRPr="00D344BE">
        <w:rPr>
          <w:rStyle w:val="dash041e0431044b0447043d044b0439char1"/>
          <w:b/>
        </w:rPr>
        <w:t>Промежуточная аттестация</w:t>
      </w:r>
      <w:r w:rsidRPr="00D344BE">
        <w:rPr>
          <w:rStyle w:val="dash041e0431044b0447043d044b0439char1"/>
        </w:rPr>
        <w:t xml:space="preserve">представляет собой процедуру аттестации обучающихся на </w:t>
      </w:r>
      <w:r w:rsidR="000E2D31" w:rsidRPr="00D344BE">
        <w:rPr>
          <w:rStyle w:val="dash041e0431044b0447043d044b0439char1"/>
        </w:rPr>
        <w:t>уровне</w:t>
      </w:r>
      <w:r w:rsidRPr="00D344BE">
        <w:rPr>
          <w:rStyle w:val="dash041e0431044b0447043d044b0439char1"/>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14:paraId="599B3823" w14:textId="77777777" w:rsidR="002F5340" w:rsidRPr="00D344BE" w:rsidRDefault="002F5340" w:rsidP="004A7EF9">
      <w:pPr>
        <w:pStyle w:val="afffa"/>
        <w:spacing w:line="240" w:lineRule="auto"/>
        <w:ind w:firstLine="709"/>
        <w:rPr>
          <w:sz w:val="24"/>
          <w:szCs w:val="24"/>
        </w:rPr>
      </w:pPr>
      <w:r w:rsidRPr="00D344BE">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D344BE">
        <w:rPr>
          <w:sz w:val="24"/>
          <w:szCs w:val="24"/>
        </w:rPr>
        <w:t xml:space="preserve">В период введения ФГОС </w:t>
      </w:r>
      <w:r w:rsidR="00A40444" w:rsidRPr="00D344BE">
        <w:rPr>
          <w:sz w:val="24"/>
          <w:szCs w:val="24"/>
        </w:rPr>
        <w:t xml:space="preserve">ООО </w:t>
      </w:r>
      <w:r w:rsidRPr="00D344BE">
        <w:rPr>
          <w:sz w:val="24"/>
          <w:szCs w:val="24"/>
          <w:lang w:eastAsia="ru-RU"/>
        </w:rPr>
        <w:t xml:space="preserve">в случае использования стандартизированных измерительных материалов </w:t>
      </w:r>
      <w:r w:rsidRPr="00D344BE">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14:paraId="32C57A25" w14:textId="77777777" w:rsidR="002F5340" w:rsidRPr="00D344BE" w:rsidRDefault="002F5340" w:rsidP="004A7EF9">
      <w:pPr>
        <w:pStyle w:val="afffa"/>
        <w:spacing w:line="240" w:lineRule="auto"/>
        <w:ind w:firstLine="709"/>
        <w:rPr>
          <w:rStyle w:val="dash041e0431044b0447043d044b0439char1"/>
        </w:rPr>
      </w:pPr>
      <w:r w:rsidRPr="00D344BE">
        <w:rPr>
          <w:sz w:val="24"/>
          <w:szCs w:val="24"/>
        </w:rPr>
        <w:t>Порядок проведения промежуточн</w:t>
      </w:r>
      <w:r w:rsidR="00A40444" w:rsidRPr="00D344BE">
        <w:rPr>
          <w:sz w:val="24"/>
          <w:szCs w:val="24"/>
        </w:rPr>
        <w:t>ой аттестации регламентируется Федеральным з</w:t>
      </w:r>
      <w:r w:rsidRPr="00D344BE">
        <w:rPr>
          <w:sz w:val="24"/>
          <w:szCs w:val="24"/>
        </w:rPr>
        <w:t>аконом «Об образовании в Российской Федерации» (ст</w:t>
      </w:r>
      <w:r w:rsidR="00A40444" w:rsidRPr="00D344BE">
        <w:rPr>
          <w:sz w:val="24"/>
          <w:szCs w:val="24"/>
        </w:rPr>
        <w:t>.</w:t>
      </w:r>
      <w:r w:rsidRPr="00D344BE">
        <w:rPr>
          <w:sz w:val="24"/>
          <w:szCs w:val="24"/>
        </w:rPr>
        <w:t>58) и иными нормативными актами.</w:t>
      </w:r>
    </w:p>
    <w:p w14:paraId="5CEBB8B4" w14:textId="77777777" w:rsidR="002F5340" w:rsidRPr="00D344BE" w:rsidRDefault="002F5340" w:rsidP="004A7EF9">
      <w:pPr>
        <w:pStyle w:val="afffa"/>
        <w:spacing w:line="240" w:lineRule="auto"/>
        <w:ind w:firstLine="709"/>
        <w:rPr>
          <w:rStyle w:val="dash041e0431044b0447043d044b0439char1"/>
          <w:b/>
        </w:rPr>
      </w:pPr>
      <w:r w:rsidRPr="00D344BE">
        <w:rPr>
          <w:rStyle w:val="dash041e0431044b0447043d044b0439char1"/>
          <w:b/>
        </w:rPr>
        <w:t>Государственная итоговая аттестация</w:t>
      </w:r>
    </w:p>
    <w:p w14:paraId="5A19B45F" w14:textId="77777777" w:rsidR="002F5340" w:rsidRPr="00D344BE" w:rsidRDefault="006E1EE0" w:rsidP="004A7EF9">
      <w:pPr>
        <w:spacing w:after="0" w:line="240" w:lineRule="auto"/>
        <w:ind w:firstLine="709"/>
        <w:jc w:val="both"/>
        <w:rPr>
          <w:rFonts w:ascii="Times New Roman" w:hAnsi="Times New Roman"/>
          <w:bCs/>
          <w:iCs/>
          <w:sz w:val="24"/>
          <w:szCs w:val="24"/>
          <w:lang w:eastAsia="ru-RU"/>
        </w:rPr>
      </w:pPr>
      <w:r w:rsidRPr="00D344BE">
        <w:rPr>
          <w:rFonts w:ascii="Times New Roman" w:hAnsi="Times New Roman"/>
          <w:bCs/>
          <w:iCs/>
          <w:sz w:val="24"/>
          <w:szCs w:val="24"/>
          <w:lang w:eastAsia="ru-RU"/>
        </w:rPr>
        <w:t>В соответствии со статьей 59 Федерального з</w:t>
      </w:r>
      <w:r w:rsidR="002F5340" w:rsidRPr="00D344BE">
        <w:rPr>
          <w:rFonts w:ascii="Times New Roman" w:hAnsi="Times New Roman"/>
          <w:bCs/>
          <w:iCs/>
          <w:sz w:val="24"/>
          <w:szCs w:val="24"/>
          <w:lang w:eastAsia="ru-RU"/>
        </w:rPr>
        <w:t xml:space="preserve">акона «Об образовании </w:t>
      </w:r>
      <w:r w:rsidRPr="00D344BE">
        <w:rPr>
          <w:rFonts w:ascii="Times New Roman" w:hAnsi="Times New Roman"/>
          <w:bCs/>
          <w:iCs/>
          <w:sz w:val="24"/>
          <w:szCs w:val="24"/>
          <w:lang w:eastAsia="ru-RU"/>
        </w:rPr>
        <w:t>в Российской Федерации</w:t>
      </w:r>
      <w:r w:rsidR="002F5340" w:rsidRPr="00D344BE">
        <w:rPr>
          <w:rFonts w:ascii="Times New Roman" w:hAnsi="Times New Roman"/>
          <w:bCs/>
          <w:iCs/>
          <w:sz w:val="24"/>
          <w:szCs w:val="24"/>
          <w:lang w:eastAsia="ru-RU"/>
        </w:rPr>
        <w:t>» государственная итоговая аттестация (далее – ГИА) является обязательной процедурой</w:t>
      </w:r>
      <w:r w:rsidR="00A40444" w:rsidRPr="00D344BE">
        <w:rPr>
          <w:rFonts w:ascii="Times New Roman" w:hAnsi="Times New Roman"/>
          <w:bCs/>
          <w:iCs/>
          <w:sz w:val="24"/>
          <w:szCs w:val="24"/>
          <w:lang w:eastAsia="ru-RU"/>
        </w:rPr>
        <w:t>,</w:t>
      </w:r>
      <w:r w:rsidR="002F5340" w:rsidRPr="00D344BE">
        <w:rPr>
          <w:rFonts w:ascii="Times New Roman" w:hAnsi="Times New Roman"/>
          <w:bCs/>
          <w:iCs/>
          <w:sz w:val="24"/>
          <w:szCs w:val="24"/>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14:paraId="27297854" w14:textId="77777777" w:rsidR="002F5340" w:rsidRPr="00D344BE" w:rsidRDefault="002F5340" w:rsidP="004A7EF9">
      <w:pPr>
        <w:spacing w:after="0" w:line="240" w:lineRule="auto"/>
        <w:ind w:firstLine="709"/>
        <w:jc w:val="both"/>
        <w:rPr>
          <w:rFonts w:ascii="Times New Roman" w:hAnsi="Times New Roman"/>
          <w:bCs/>
          <w:iCs/>
          <w:sz w:val="24"/>
          <w:szCs w:val="24"/>
          <w:lang w:eastAsia="ru-RU"/>
        </w:rPr>
      </w:pPr>
      <w:r w:rsidRPr="00D344BE">
        <w:rPr>
          <w:rFonts w:ascii="Times New Roman" w:hAnsi="Times New Roman"/>
          <w:bCs/>
          <w:iCs/>
          <w:sz w:val="24"/>
          <w:szCs w:val="24"/>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D344BE">
        <w:rPr>
          <w:rFonts w:ascii="Times New Roman" w:hAnsi="Times New Roman"/>
          <w:bCs/>
          <w:iCs/>
          <w:sz w:val="24"/>
          <w:szCs w:val="24"/>
          <w:lang w:eastAsia="ru-RU"/>
        </w:rPr>
        <w:t>ний в стандартизированной форме</w:t>
      </w:r>
      <w:r w:rsidRPr="00D344BE">
        <w:rPr>
          <w:rFonts w:ascii="Times New Roman" w:hAnsi="Times New Roman"/>
          <w:bCs/>
          <w:iCs/>
          <w:sz w:val="24"/>
          <w:szCs w:val="24"/>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14:paraId="7CFA03DB" w14:textId="77777777" w:rsidR="002F5340" w:rsidRPr="00D344BE" w:rsidRDefault="002F5340" w:rsidP="004A7EF9">
      <w:pPr>
        <w:pStyle w:val="afffa"/>
        <w:spacing w:line="240" w:lineRule="auto"/>
        <w:ind w:firstLine="709"/>
        <w:rPr>
          <w:sz w:val="24"/>
          <w:szCs w:val="24"/>
          <w:lang w:eastAsia="ru-RU"/>
        </w:rPr>
      </w:pPr>
      <w:r w:rsidRPr="00D344BE">
        <w:rPr>
          <w:rStyle w:val="dash041e0431044b0447043d044b0439char1"/>
          <w:b/>
        </w:rPr>
        <w:t xml:space="preserve">Итоговая оценка </w:t>
      </w:r>
      <w:r w:rsidRPr="00D344BE">
        <w:rPr>
          <w:rStyle w:val="dash041e0431044b0447043d044b0439char1"/>
        </w:rPr>
        <w:t xml:space="preserve">(итоговая аттестация) по предмету </w:t>
      </w:r>
      <w:r w:rsidRPr="00D344BE">
        <w:rPr>
          <w:sz w:val="24"/>
          <w:szCs w:val="24"/>
          <w:lang w:eastAsia="ru-RU"/>
        </w:rPr>
        <w:t xml:space="preserve">складывается из результатов внутренней и внешней оценки. К результатам </w:t>
      </w:r>
      <w:r w:rsidRPr="00D344BE">
        <w:rPr>
          <w:b/>
          <w:sz w:val="24"/>
          <w:szCs w:val="24"/>
          <w:lang w:eastAsia="ru-RU"/>
        </w:rPr>
        <w:t>внешней оценки</w:t>
      </w:r>
      <w:r w:rsidRPr="00D344BE">
        <w:rPr>
          <w:sz w:val="24"/>
          <w:szCs w:val="24"/>
          <w:lang w:eastAsia="ru-RU"/>
        </w:rPr>
        <w:t xml:space="preserve"> относятся результаты ГИА. К результатам </w:t>
      </w:r>
      <w:r w:rsidRPr="00D344BE">
        <w:rPr>
          <w:b/>
          <w:sz w:val="24"/>
          <w:szCs w:val="24"/>
          <w:lang w:eastAsia="ru-RU"/>
        </w:rPr>
        <w:t>внутренней оценки</w:t>
      </w:r>
      <w:r w:rsidRPr="00D344BE">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D344BE">
        <w:rPr>
          <w:i/>
          <w:sz w:val="24"/>
          <w:szCs w:val="24"/>
          <w:lang w:eastAsia="ru-RU"/>
        </w:rPr>
        <w:t xml:space="preserve">. </w:t>
      </w:r>
      <w:r w:rsidRPr="00D344BE">
        <w:rPr>
          <w:sz w:val="24"/>
          <w:szCs w:val="24"/>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14:paraId="1E72E47E" w14:textId="77777777" w:rsidR="002F5340" w:rsidRPr="00D344BE" w:rsidRDefault="002F5340" w:rsidP="004A7EF9">
      <w:pPr>
        <w:pStyle w:val="afffa"/>
        <w:spacing w:line="240" w:lineRule="auto"/>
        <w:ind w:firstLine="709"/>
        <w:rPr>
          <w:sz w:val="24"/>
          <w:szCs w:val="24"/>
          <w:lang w:eastAsia="ru-RU"/>
        </w:rPr>
      </w:pPr>
      <w:r w:rsidRPr="00D344BE">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D344BE">
        <w:rPr>
          <w:sz w:val="24"/>
          <w:szCs w:val="24"/>
          <w:lang w:eastAsia="ru-RU"/>
        </w:rPr>
        <w:t>– аттестате об основном общем образовании</w:t>
      </w:r>
      <w:r w:rsidRPr="00D344BE">
        <w:rPr>
          <w:rStyle w:val="dash041e0431044b0447043d044b0439char1"/>
        </w:rPr>
        <w:t>.</w:t>
      </w:r>
    </w:p>
    <w:p w14:paraId="38B47A09" w14:textId="77777777" w:rsidR="002F5340" w:rsidRPr="00D344BE" w:rsidRDefault="002F5340" w:rsidP="004A7EF9">
      <w:pPr>
        <w:pStyle w:val="afffa"/>
        <w:spacing w:line="240" w:lineRule="auto"/>
        <w:ind w:firstLine="709"/>
        <w:rPr>
          <w:sz w:val="24"/>
          <w:szCs w:val="24"/>
          <w:lang w:eastAsia="ru-RU"/>
        </w:rPr>
      </w:pPr>
      <w:r w:rsidRPr="00D344BE">
        <w:rPr>
          <w:rStyle w:val="dash041e0431044b0447043d044b0439char1"/>
          <w:b/>
        </w:rPr>
        <w:t>Итоговая оценка</w:t>
      </w:r>
      <w:r w:rsidRPr="00D344BE">
        <w:rPr>
          <w:rStyle w:val="dash041e0431044b0447043d044b0439char1"/>
        </w:rPr>
        <w:t xml:space="preserve"> по междисциплинарным программам </w:t>
      </w:r>
      <w:r w:rsidRPr="00D344BE">
        <w:rPr>
          <w:sz w:val="24"/>
          <w:szCs w:val="24"/>
          <w:lang w:eastAsia="ru-RU"/>
        </w:rPr>
        <w:t>ставится на основе результатов внутришкольного мониторинга и фиксируется в характеристике учащегося.</w:t>
      </w:r>
    </w:p>
    <w:p w14:paraId="7EBA70F3" w14:textId="77777777" w:rsidR="002F5340" w:rsidRPr="00D344BE" w:rsidRDefault="002F5340" w:rsidP="004A7EF9">
      <w:pPr>
        <w:spacing w:after="0" w:line="240" w:lineRule="auto"/>
        <w:ind w:firstLine="709"/>
        <w:jc w:val="both"/>
        <w:rPr>
          <w:rFonts w:ascii="Times New Roman" w:hAnsi="Times New Roman"/>
          <w:sz w:val="24"/>
          <w:szCs w:val="24"/>
          <w:lang w:eastAsia="ru-RU"/>
        </w:rPr>
      </w:pPr>
      <w:r w:rsidRPr="00D344BE">
        <w:rPr>
          <w:rFonts w:ascii="Times New Roman" w:hAnsi="Times New Roman"/>
          <w:b/>
          <w:sz w:val="24"/>
          <w:szCs w:val="24"/>
          <w:lang w:eastAsia="ru-RU"/>
        </w:rPr>
        <w:t>Характеристика</w:t>
      </w:r>
      <w:r w:rsidRPr="00D344BE">
        <w:rPr>
          <w:rFonts w:ascii="Times New Roman" w:hAnsi="Times New Roman"/>
          <w:sz w:val="24"/>
          <w:szCs w:val="24"/>
          <w:lang w:eastAsia="ru-RU"/>
        </w:rPr>
        <w:t xml:space="preserve"> готовится на основании:</w:t>
      </w:r>
    </w:p>
    <w:p w14:paraId="518C17A2" w14:textId="77777777" w:rsidR="002F5340" w:rsidRPr="00D344BE" w:rsidRDefault="002F5340" w:rsidP="00A864BC">
      <w:pPr>
        <w:numPr>
          <w:ilvl w:val="0"/>
          <w:numId w:val="176"/>
        </w:numPr>
        <w:tabs>
          <w:tab w:val="left" w:pos="1134"/>
          <w:tab w:val="left" w:pos="1418"/>
        </w:tabs>
        <w:spacing w:after="0" w:line="240" w:lineRule="auto"/>
        <w:ind w:left="0" w:firstLine="709"/>
        <w:jc w:val="both"/>
        <w:rPr>
          <w:rFonts w:ascii="Times New Roman" w:hAnsi="Times New Roman"/>
          <w:sz w:val="24"/>
          <w:szCs w:val="24"/>
          <w:lang w:eastAsia="ru-RU"/>
        </w:rPr>
      </w:pPr>
      <w:r w:rsidRPr="00D344BE">
        <w:rPr>
          <w:rFonts w:ascii="Times New Roman" w:hAnsi="Times New Roman"/>
          <w:sz w:val="24"/>
          <w:szCs w:val="24"/>
          <w:lang w:eastAsia="ru-RU"/>
        </w:rPr>
        <w:t xml:space="preserve">объективных показателей образовательных достижений обучающегося на </w:t>
      </w:r>
      <w:r w:rsidR="00A40444" w:rsidRPr="00D344BE">
        <w:rPr>
          <w:rFonts w:ascii="Times New Roman" w:hAnsi="Times New Roman"/>
          <w:sz w:val="24"/>
          <w:szCs w:val="24"/>
          <w:lang w:eastAsia="ru-RU"/>
        </w:rPr>
        <w:t xml:space="preserve">уровне </w:t>
      </w:r>
      <w:r w:rsidRPr="00D344BE">
        <w:rPr>
          <w:rFonts w:ascii="Times New Roman" w:hAnsi="Times New Roman"/>
          <w:sz w:val="24"/>
          <w:szCs w:val="24"/>
          <w:lang w:eastAsia="ru-RU"/>
        </w:rPr>
        <w:t>основного образования,</w:t>
      </w:r>
    </w:p>
    <w:p w14:paraId="06737759" w14:textId="77777777" w:rsidR="002F5340" w:rsidRPr="00D344BE" w:rsidRDefault="002F5340" w:rsidP="00A864BC">
      <w:pPr>
        <w:numPr>
          <w:ilvl w:val="0"/>
          <w:numId w:val="176"/>
        </w:numPr>
        <w:tabs>
          <w:tab w:val="left" w:pos="1134"/>
          <w:tab w:val="left" w:pos="1418"/>
        </w:tabs>
        <w:spacing w:after="0" w:line="240" w:lineRule="auto"/>
        <w:ind w:left="0" w:firstLine="709"/>
        <w:jc w:val="both"/>
        <w:rPr>
          <w:rFonts w:ascii="Times New Roman" w:hAnsi="Times New Roman"/>
          <w:i/>
          <w:sz w:val="24"/>
          <w:szCs w:val="24"/>
          <w:lang w:eastAsia="ru-RU"/>
        </w:rPr>
      </w:pPr>
      <w:r w:rsidRPr="00D344BE">
        <w:rPr>
          <w:rFonts w:ascii="Times New Roman" w:hAnsi="Times New Roman"/>
          <w:sz w:val="24"/>
          <w:szCs w:val="24"/>
          <w:lang w:eastAsia="ru-RU"/>
        </w:rPr>
        <w:t>портфолио выпускника;</w:t>
      </w:r>
    </w:p>
    <w:p w14:paraId="16B64E7A" w14:textId="77777777" w:rsidR="002F5340" w:rsidRPr="00D344BE" w:rsidRDefault="002F5340" w:rsidP="00A864BC">
      <w:pPr>
        <w:numPr>
          <w:ilvl w:val="0"/>
          <w:numId w:val="176"/>
        </w:numPr>
        <w:tabs>
          <w:tab w:val="left" w:pos="1134"/>
          <w:tab w:val="left" w:pos="1418"/>
        </w:tabs>
        <w:spacing w:after="0" w:line="240" w:lineRule="auto"/>
        <w:ind w:left="0" w:firstLine="709"/>
        <w:jc w:val="both"/>
        <w:rPr>
          <w:rFonts w:ascii="Times New Roman" w:hAnsi="Times New Roman"/>
          <w:sz w:val="24"/>
          <w:szCs w:val="24"/>
          <w:lang w:eastAsia="ru-RU"/>
        </w:rPr>
      </w:pPr>
      <w:r w:rsidRPr="00D344BE">
        <w:rPr>
          <w:rFonts w:ascii="Times New Roman" w:hAnsi="Times New Roman"/>
          <w:sz w:val="24"/>
          <w:szCs w:val="24"/>
          <w:lang w:eastAsia="ru-RU"/>
        </w:rPr>
        <w:t xml:space="preserve">экспертных оценок классного руководителя и учителей, обучавших данного выпускника на </w:t>
      </w:r>
      <w:r w:rsidR="00A40444" w:rsidRPr="00D344BE">
        <w:rPr>
          <w:rFonts w:ascii="Times New Roman" w:hAnsi="Times New Roman"/>
          <w:sz w:val="24"/>
          <w:szCs w:val="24"/>
          <w:lang w:eastAsia="ru-RU"/>
        </w:rPr>
        <w:t>уровне</w:t>
      </w:r>
      <w:r w:rsidRPr="00D344BE">
        <w:rPr>
          <w:rFonts w:ascii="Times New Roman" w:hAnsi="Times New Roman"/>
          <w:sz w:val="24"/>
          <w:szCs w:val="24"/>
          <w:lang w:eastAsia="ru-RU"/>
        </w:rPr>
        <w:t xml:space="preserve"> основного общего образования.</w:t>
      </w:r>
    </w:p>
    <w:p w14:paraId="6AED5A30" w14:textId="77777777" w:rsidR="002F5340" w:rsidRPr="00D344BE" w:rsidRDefault="002F5340" w:rsidP="004A7EF9">
      <w:pPr>
        <w:spacing w:after="0" w:line="240" w:lineRule="auto"/>
        <w:ind w:firstLine="709"/>
        <w:jc w:val="both"/>
        <w:rPr>
          <w:rFonts w:ascii="Times New Roman" w:hAnsi="Times New Roman"/>
          <w:sz w:val="24"/>
          <w:szCs w:val="24"/>
          <w:lang w:eastAsia="ru-RU"/>
        </w:rPr>
      </w:pPr>
      <w:r w:rsidRPr="00D344BE">
        <w:rPr>
          <w:rFonts w:ascii="Times New Roman" w:hAnsi="Times New Roman"/>
          <w:sz w:val="24"/>
          <w:szCs w:val="24"/>
          <w:lang w:eastAsia="ru-RU"/>
        </w:rPr>
        <w:t>В характеристике выпускника:</w:t>
      </w:r>
    </w:p>
    <w:p w14:paraId="2EA9C24C" w14:textId="77777777" w:rsidR="002F5340" w:rsidRPr="00D344BE" w:rsidRDefault="002F5340" w:rsidP="00A864BC">
      <w:pPr>
        <w:pStyle w:val="a8"/>
        <w:numPr>
          <w:ilvl w:val="0"/>
          <w:numId w:val="177"/>
        </w:numPr>
        <w:tabs>
          <w:tab w:val="left" w:pos="993"/>
        </w:tabs>
        <w:ind w:left="0" w:firstLine="851"/>
        <w:jc w:val="both"/>
        <w:rPr>
          <w:rFonts w:ascii="Times New Roman" w:hAnsi="Times New Roman"/>
        </w:rPr>
      </w:pPr>
      <w:r w:rsidRPr="00D344BE">
        <w:rPr>
          <w:rFonts w:ascii="Times New Roman" w:hAnsi="Times New Roman"/>
        </w:rPr>
        <w:t>отмечаются образовательные достижения обучающегося по освоению личностных, метапредметных и предметных результатов;</w:t>
      </w:r>
    </w:p>
    <w:p w14:paraId="418FB5F3" w14:textId="77777777" w:rsidR="002F5340" w:rsidRPr="00D344BE" w:rsidRDefault="002F5340" w:rsidP="00A864BC">
      <w:pPr>
        <w:pStyle w:val="a8"/>
        <w:numPr>
          <w:ilvl w:val="0"/>
          <w:numId w:val="177"/>
        </w:numPr>
        <w:tabs>
          <w:tab w:val="left" w:pos="993"/>
        </w:tabs>
        <w:ind w:left="0" w:firstLine="851"/>
        <w:jc w:val="both"/>
        <w:rPr>
          <w:rFonts w:ascii="Times New Roman" w:hAnsi="Times New Roman"/>
        </w:rPr>
      </w:pPr>
      <w:r w:rsidRPr="00D344BE">
        <w:rPr>
          <w:rFonts w:ascii="Times New Roman" w:hAnsi="Times New Roman"/>
        </w:rPr>
        <w:t xml:space="preserve">даются педагогические рекомендации к выбору индивидуальной образовательной траектории на </w:t>
      </w:r>
      <w:r w:rsidR="00A40444" w:rsidRPr="00D344BE">
        <w:rPr>
          <w:rFonts w:ascii="Times New Roman" w:hAnsi="Times New Roman"/>
        </w:rPr>
        <w:t>уровне</w:t>
      </w:r>
      <w:r w:rsidRPr="00D344BE">
        <w:rPr>
          <w:rFonts w:ascii="Times New Roman" w:hAnsi="Times New Roman"/>
        </w:rPr>
        <w:t xml:space="preserve">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14:paraId="41440B09" w14:textId="77777777" w:rsidR="007B6C7B" w:rsidRPr="00D344BE" w:rsidRDefault="002F5340" w:rsidP="004A7EF9">
      <w:pPr>
        <w:spacing w:after="0" w:line="240" w:lineRule="auto"/>
        <w:ind w:firstLine="709"/>
        <w:jc w:val="both"/>
        <w:rPr>
          <w:rFonts w:ascii="Times New Roman" w:hAnsi="Times New Roman"/>
          <w:sz w:val="24"/>
          <w:szCs w:val="24"/>
          <w:lang w:eastAsia="ru-RU"/>
        </w:rPr>
      </w:pPr>
      <w:r w:rsidRPr="00D344BE">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14:paraId="6A68375A" w14:textId="77777777" w:rsidR="007B6C7B" w:rsidRPr="00D344BE" w:rsidRDefault="007B6C7B" w:rsidP="007B6C7B">
      <w:pPr>
        <w:rPr>
          <w:sz w:val="24"/>
          <w:szCs w:val="24"/>
          <w:lang w:eastAsia="ru-RU"/>
        </w:rPr>
      </w:pPr>
      <w:r w:rsidRPr="00D344BE">
        <w:rPr>
          <w:sz w:val="24"/>
          <w:szCs w:val="24"/>
          <w:lang w:eastAsia="ru-RU"/>
        </w:rPr>
        <w:br w:type="page"/>
      </w:r>
    </w:p>
    <w:p w14:paraId="3B2064CB" w14:textId="77777777" w:rsidR="00CB2E36" w:rsidRPr="00D344BE" w:rsidRDefault="00B540EE" w:rsidP="007B6C7B">
      <w:pPr>
        <w:pStyle w:val="1"/>
        <w:numPr>
          <w:ilvl w:val="0"/>
          <w:numId w:val="62"/>
        </w:numPr>
        <w:spacing w:before="0" w:line="240" w:lineRule="auto"/>
        <w:ind w:left="0" w:firstLine="709"/>
        <w:jc w:val="center"/>
        <w:rPr>
          <w:rFonts w:ascii="Times New Roman" w:hAnsi="Times New Roman"/>
          <w:b/>
          <w:color w:val="auto"/>
          <w:sz w:val="24"/>
          <w:szCs w:val="24"/>
        </w:rPr>
      </w:pPr>
      <w:bookmarkStart w:id="93" w:name="_Toc409691656"/>
      <w:bookmarkStart w:id="94" w:name="_Toc410653980"/>
      <w:bookmarkStart w:id="95" w:name="_Toc414553166"/>
      <w:r w:rsidRPr="00D344BE">
        <w:rPr>
          <w:rFonts w:ascii="Times New Roman" w:hAnsi="Times New Roman"/>
          <w:b/>
          <w:color w:val="auto"/>
          <w:sz w:val="24"/>
          <w:szCs w:val="24"/>
        </w:rPr>
        <w:t>Содержательный раздел</w:t>
      </w:r>
      <w:bookmarkEnd w:id="93"/>
      <w:r w:rsidR="0081481A" w:rsidRPr="00D344BE">
        <w:rPr>
          <w:rFonts w:ascii="Times New Roman" w:hAnsi="Times New Roman"/>
          <w:b/>
          <w:color w:val="auto"/>
          <w:sz w:val="24"/>
          <w:szCs w:val="24"/>
        </w:rPr>
        <w:t xml:space="preserve"> основной образовательной программы основного общего образования</w:t>
      </w:r>
      <w:bookmarkEnd w:id="94"/>
      <w:bookmarkEnd w:id="95"/>
    </w:p>
    <w:p w14:paraId="64C78534" w14:textId="77777777" w:rsidR="00B540EE" w:rsidRPr="00D344BE" w:rsidRDefault="001E2A07" w:rsidP="004A7EF9">
      <w:pPr>
        <w:pStyle w:val="2"/>
        <w:spacing w:line="240" w:lineRule="auto"/>
        <w:rPr>
          <w:sz w:val="24"/>
          <w:szCs w:val="24"/>
        </w:rPr>
      </w:pPr>
      <w:bookmarkStart w:id="96" w:name="_Toc406059004"/>
      <w:bookmarkStart w:id="97" w:name="_Toc409691657"/>
      <w:bookmarkStart w:id="98" w:name="_Toc410653981"/>
      <w:bookmarkStart w:id="99" w:name="_Toc414553167"/>
      <w:r w:rsidRPr="00D344BE">
        <w:rPr>
          <w:sz w:val="24"/>
          <w:szCs w:val="24"/>
        </w:rPr>
        <w:t xml:space="preserve">2.1. </w:t>
      </w:r>
      <w:r w:rsidR="00B540EE" w:rsidRPr="00D344BE">
        <w:rPr>
          <w:sz w:val="24"/>
          <w:szCs w:val="24"/>
        </w:rPr>
        <w:t>Программа развития универсальных учебных действий, включающ</w:t>
      </w:r>
      <w:r w:rsidR="00CB2E36" w:rsidRPr="00D344BE">
        <w:rPr>
          <w:sz w:val="24"/>
          <w:szCs w:val="24"/>
        </w:rPr>
        <w:t>ая</w:t>
      </w:r>
      <w:r w:rsidR="00B540EE" w:rsidRPr="00D344BE">
        <w:rPr>
          <w:sz w:val="24"/>
          <w:szCs w:val="24"/>
        </w:rPr>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96"/>
      <w:bookmarkEnd w:id="97"/>
      <w:bookmarkEnd w:id="98"/>
      <w:bookmarkEnd w:id="99"/>
    </w:p>
    <w:p w14:paraId="554E0457" w14:textId="77777777" w:rsidR="00B540EE" w:rsidRPr="00D344BE" w:rsidRDefault="00B540EE" w:rsidP="004A7EF9">
      <w:pPr>
        <w:pStyle w:val="a7"/>
        <w:widowControl w:val="0"/>
        <w:tabs>
          <w:tab w:val="left" w:pos="567"/>
        </w:tabs>
        <w:spacing w:before="0" w:beforeAutospacing="0" w:after="0" w:afterAutospacing="0"/>
        <w:ind w:firstLine="709"/>
        <w:jc w:val="both"/>
        <w:rPr>
          <w:rFonts w:ascii="Times New Roman" w:hAnsi="Times New Roman"/>
        </w:rPr>
      </w:pPr>
      <w:r w:rsidRPr="00D344BE">
        <w:rPr>
          <w:rFonts w:ascii="Times New Roman" w:hAnsi="Times New Roman"/>
        </w:rPr>
        <w:t>Структура настоящей программы развития универсальных учебных действий (</w:t>
      </w:r>
      <w:r w:rsidR="0021451B" w:rsidRPr="00D344BE">
        <w:rPr>
          <w:rFonts w:ascii="Times New Roman" w:hAnsi="Times New Roman"/>
        </w:rPr>
        <w:t>УУД</w:t>
      </w:r>
      <w:r w:rsidRPr="00D344BE">
        <w:rPr>
          <w:rFonts w:ascii="Times New Roman" w:hAnsi="Times New Roman"/>
        </w:rPr>
        <w:t xml:space="preserve">)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w:t>
      </w:r>
    </w:p>
    <w:p w14:paraId="2D095F63" w14:textId="77777777" w:rsidR="00B540EE" w:rsidRPr="00D344BE" w:rsidRDefault="00715FA7" w:rsidP="007B6C7B">
      <w:pPr>
        <w:pStyle w:val="a7"/>
        <w:widowControl w:val="0"/>
        <w:tabs>
          <w:tab w:val="left" w:pos="567"/>
        </w:tabs>
        <w:spacing w:before="0" w:beforeAutospacing="0" w:after="0" w:afterAutospacing="0"/>
        <w:ind w:firstLine="709"/>
        <w:jc w:val="center"/>
        <w:rPr>
          <w:rFonts w:ascii="Times New Roman" w:hAnsi="Times New Roman"/>
          <w:b/>
        </w:rPr>
      </w:pPr>
      <w:r w:rsidRPr="00D344BE">
        <w:rPr>
          <w:rFonts w:ascii="Times New Roman" w:hAnsi="Times New Roman"/>
          <w:b/>
        </w:rPr>
        <w:t xml:space="preserve">2.1.1. </w:t>
      </w:r>
      <w:r w:rsidR="00B540EE" w:rsidRPr="00D344BE">
        <w:rPr>
          <w:rFonts w:ascii="Times New Roman" w:hAnsi="Times New Roman"/>
          <w:b/>
        </w:rPr>
        <w:t xml:space="preserve">Формы взаимодействия участников образовательного процесса при </w:t>
      </w:r>
      <w:r w:rsidR="00C41D82" w:rsidRPr="00D344BE">
        <w:rPr>
          <w:rFonts w:ascii="Times New Roman" w:hAnsi="Times New Roman"/>
          <w:b/>
        </w:rPr>
        <w:t xml:space="preserve">разработке и </w:t>
      </w:r>
      <w:r w:rsidR="00B540EE" w:rsidRPr="00D344BE">
        <w:rPr>
          <w:rFonts w:ascii="Times New Roman" w:hAnsi="Times New Roman"/>
          <w:b/>
        </w:rPr>
        <w:t xml:space="preserve">реализации программы развития </w:t>
      </w:r>
      <w:r w:rsidR="00025D75" w:rsidRPr="00D344BE">
        <w:rPr>
          <w:rFonts w:ascii="Times New Roman" w:hAnsi="Times New Roman"/>
          <w:b/>
        </w:rPr>
        <w:t>универсальных учебных действий</w:t>
      </w:r>
    </w:p>
    <w:p w14:paraId="5B9D3460" w14:textId="77777777" w:rsidR="00B540EE" w:rsidRPr="00D344BE" w:rsidRDefault="00C41D82" w:rsidP="004A7EF9">
      <w:pPr>
        <w:pStyle w:val="a7"/>
        <w:widowControl w:val="0"/>
        <w:tabs>
          <w:tab w:val="left" w:pos="567"/>
        </w:tabs>
        <w:spacing w:before="0" w:beforeAutospacing="0" w:after="0" w:afterAutospacing="0"/>
        <w:ind w:firstLine="709"/>
        <w:jc w:val="both"/>
        <w:rPr>
          <w:rFonts w:ascii="Times New Roman" w:hAnsi="Times New Roman"/>
        </w:rPr>
      </w:pPr>
      <w:r w:rsidRPr="00D344BE">
        <w:rPr>
          <w:rFonts w:ascii="Times New Roman" w:hAnsi="Times New Roman"/>
          <w:shd w:val="clear" w:color="auto" w:fill="FFFFFF"/>
        </w:rPr>
        <w:t xml:space="preserve">Основные направления деятельности педагогического коллектива и администрации </w:t>
      </w:r>
      <w:r w:rsidR="00B540EE" w:rsidRPr="00D344BE">
        <w:rPr>
          <w:rFonts w:ascii="Times New Roman" w:hAnsi="Times New Roman"/>
          <w:shd w:val="clear" w:color="auto" w:fill="FFFFFF"/>
        </w:rPr>
        <w:t>включ</w:t>
      </w:r>
      <w:r w:rsidR="00025D75" w:rsidRPr="00D344BE">
        <w:rPr>
          <w:rFonts w:ascii="Times New Roman" w:hAnsi="Times New Roman"/>
          <w:shd w:val="clear" w:color="auto" w:fill="FFFFFF"/>
        </w:rPr>
        <w:t>а</w:t>
      </w:r>
      <w:r w:rsidR="00706FBB" w:rsidRPr="00D344BE">
        <w:rPr>
          <w:rFonts w:ascii="Times New Roman" w:hAnsi="Times New Roman"/>
          <w:shd w:val="clear" w:color="auto" w:fill="FFFFFF"/>
        </w:rPr>
        <w:t>ют</w:t>
      </w:r>
      <w:r w:rsidR="00B540EE" w:rsidRPr="00D344BE">
        <w:rPr>
          <w:rFonts w:ascii="Times New Roman" w:hAnsi="Times New Roman"/>
          <w:shd w:val="clear" w:color="auto" w:fill="FFFFFF"/>
        </w:rPr>
        <w:t>:</w:t>
      </w:r>
    </w:p>
    <w:p w14:paraId="38EF37CB" w14:textId="77777777" w:rsidR="00B540EE" w:rsidRPr="00D344BE" w:rsidRDefault="00B540EE" w:rsidP="004A7EF9">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shd w:val="clear" w:color="auto" w:fill="FFFFFF"/>
        </w:rPr>
        <w:t xml:space="preserve">разработку планируемых образовательных метапредметных результатов как для всех обучающихся </w:t>
      </w:r>
      <w:r w:rsidR="00F91F55" w:rsidRPr="00D344BE">
        <w:rPr>
          <w:rFonts w:ascii="Times New Roman" w:hAnsi="Times New Roman"/>
          <w:shd w:val="clear" w:color="auto" w:fill="FFFFFF"/>
        </w:rPr>
        <w:t>уровня</w:t>
      </w:r>
      <w:r w:rsidRPr="00D344BE">
        <w:rPr>
          <w:rFonts w:ascii="Times New Roman" w:hAnsi="Times New Roman"/>
          <w:shd w:val="clear" w:color="auto" w:fill="FFFFFF"/>
        </w:rPr>
        <w:t>, так и для групп с особыми образовательными потребностями</w:t>
      </w:r>
      <w:r w:rsidR="00715FA7" w:rsidRPr="00D344BE">
        <w:rPr>
          <w:rFonts w:ascii="Times New Roman" w:hAnsi="Times New Roman"/>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D344BE">
        <w:rPr>
          <w:rFonts w:ascii="Times New Roman" w:hAnsi="Times New Roman"/>
          <w:shd w:val="clear" w:color="auto" w:fill="FFFFFF"/>
        </w:rPr>
        <w:t>;</w:t>
      </w:r>
    </w:p>
    <w:p w14:paraId="4C3C3652" w14:textId="77777777" w:rsidR="00B540EE" w:rsidRPr="00D344BE" w:rsidRDefault="00B540EE" w:rsidP="004A7EF9">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shd w:val="clear" w:color="auto" w:fill="FFFFFF"/>
        </w:rPr>
        <w:t xml:space="preserve">разработку основных подходов к обеспечению связи универсальных учебных действий с </w:t>
      </w:r>
      <w:r w:rsidRPr="00D344BE">
        <w:rPr>
          <w:rFonts w:ascii="Times New Roman" w:hAnsi="Times New Roman"/>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14:paraId="3CFCBDE2" w14:textId="77777777" w:rsidR="00B540EE" w:rsidRPr="00D344BE" w:rsidRDefault="00B540EE" w:rsidP="004A7EF9">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разработку основных подходов к конструированию задач на применение универсальных учебных действий;</w:t>
      </w:r>
    </w:p>
    <w:p w14:paraId="470D55A0" w14:textId="77777777" w:rsidR="00B540EE" w:rsidRPr="00D344BE" w:rsidRDefault="00B540EE" w:rsidP="004A7EF9">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shd w:val="clear" w:color="auto" w:fill="FFFFFF"/>
        </w:rPr>
        <w:t xml:space="preserve">разработку основных подходов к </w:t>
      </w:r>
      <w:r w:rsidRPr="00D344BE">
        <w:rPr>
          <w:rFonts w:ascii="Times New Roman" w:hAnsi="Times New Roman"/>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14:paraId="659AC2C0" w14:textId="77777777" w:rsidR="00B540EE" w:rsidRPr="00D344BE" w:rsidRDefault="00B540EE" w:rsidP="004A7EF9">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shd w:val="clear" w:color="auto" w:fill="FFFFFF"/>
        </w:rPr>
        <w:t xml:space="preserve">разработку основных подходов к </w:t>
      </w:r>
      <w:r w:rsidRPr="00D344BE">
        <w:rPr>
          <w:rFonts w:ascii="Times New Roman" w:hAnsi="Times New Roman"/>
        </w:rPr>
        <w:t>организации учебной деятельности по формированию и развитию ИКТ-компетенций;</w:t>
      </w:r>
    </w:p>
    <w:p w14:paraId="7D2E219A" w14:textId="77777777" w:rsidR="00B540EE" w:rsidRPr="00D344BE" w:rsidRDefault="00B540EE" w:rsidP="004A7EF9">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shd w:val="clear" w:color="auto" w:fill="FFFFFF"/>
        </w:rPr>
        <w:t xml:space="preserve">разработку системы мер по организации </w:t>
      </w:r>
      <w:r w:rsidRPr="00D344BE">
        <w:rPr>
          <w:rFonts w:ascii="Times New Roman" w:hAnsi="Times New Roman"/>
        </w:rPr>
        <w:t>взаимодействия с учебными, научными и социальными организациями, формы привлечения консультантов, экспертов и научных руководителей;</w:t>
      </w:r>
    </w:p>
    <w:p w14:paraId="6DCC19B0" w14:textId="77777777" w:rsidR="00B540EE" w:rsidRPr="00D344BE" w:rsidRDefault="00B540EE" w:rsidP="004A7EF9">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shd w:val="clear" w:color="auto" w:fill="FFFFFF"/>
        </w:rPr>
        <w:t xml:space="preserve">разработку системы мер по обеспечению </w:t>
      </w:r>
      <w:r w:rsidRPr="00D344BE">
        <w:rPr>
          <w:rFonts w:ascii="Times New Roman" w:hAnsi="Times New Roman"/>
        </w:rPr>
        <w:t>условий для развития универсальных учебных действий у обучающихся, в том числе информационно-методического обеспечения, подготовки кадров;</w:t>
      </w:r>
    </w:p>
    <w:p w14:paraId="4A0261CF" w14:textId="77777777" w:rsidR="00B540EE" w:rsidRPr="00D344BE" w:rsidRDefault="00B540EE" w:rsidP="004A7EF9">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14:paraId="586F1931" w14:textId="77777777" w:rsidR="00B540EE" w:rsidRPr="00D344BE" w:rsidRDefault="00B540EE" w:rsidP="004A7EF9">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разработку методики и инструментария мониторинга успешности освоения и применения обучающимися универсальных учебных действий;</w:t>
      </w:r>
    </w:p>
    <w:p w14:paraId="39264238" w14:textId="77777777" w:rsidR="00B540EE" w:rsidRPr="00D344BE" w:rsidRDefault="00B540EE" w:rsidP="004A7EF9">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14:paraId="0BC73AE2" w14:textId="77777777" w:rsidR="00B540EE" w:rsidRPr="00D344BE" w:rsidRDefault="00B540EE" w:rsidP="004A7EF9">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14:paraId="752AB016" w14:textId="77777777" w:rsidR="00B540EE" w:rsidRPr="00D344BE" w:rsidRDefault="00B540EE" w:rsidP="004A7EF9">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shd w:val="clear" w:color="auto" w:fill="FFFFFF"/>
        </w:rPr>
        <w:t xml:space="preserve">организацию и проведение серии семинаров с учителями, работающими на </w:t>
      </w:r>
      <w:r w:rsidR="00F91F55" w:rsidRPr="00D344BE">
        <w:rPr>
          <w:rFonts w:ascii="Times New Roman" w:hAnsi="Times New Roman"/>
          <w:shd w:val="clear" w:color="auto" w:fill="FFFFFF"/>
        </w:rPr>
        <w:t xml:space="preserve">уровне </w:t>
      </w:r>
      <w:r w:rsidRPr="00D344BE">
        <w:rPr>
          <w:rFonts w:ascii="Times New Roman" w:hAnsi="Times New Roman"/>
          <w:shd w:val="clear" w:color="auto" w:fill="FFFFFF"/>
        </w:rPr>
        <w:t>начального общего образования в целях реализации принципа преемственности в плане развития УУД;</w:t>
      </w:r>
    </w:p>
    <w:p w14:paraId="01B240D8" w14:textId="77777777" w:rsidR="00B540EE" w:rsidRPr="00D344BE" w:rsidRDefault="00B540EE" w:rsidP="004A7EF9">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14:paraId="2E6E53E5" w14:textId="77777777" w:rsidR="00B540EE" w:rsidRPr="00D344BE" w:rsidRDefault="00B540EE" w:rsidP="004A7EF9">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D344BE">
        <w:rPr>
          <w:rFonts w:ascii="Times New Roman" w:hAnsi="Times New Roman"/>
          <w:shd w:val="clear" w:color="auto" w:fill="FFFFFF"/>
        </w:rPr>
        <w:t>уровня</w:t>
      </w:r>
      <w:r w:rsidRPr="00D344BE">
        <w:rPr>
          <w:rFonts w:ascii="Times New Roman" w:hAnsi="Times New Roman"/>
          <w:shd w:val="clear" w:color="auto" w:fill="FFFFFF"/>
        </w:rPr>
        <w:t>;</w:t>
      </w:r>
    </w:p>
    <w:p w14:paraId="59953F39" w14:textId="77777777" w:rsidR="00B540EE" w:rsidRPr="00D344BE" w:rsidRDefault="00B540EE" w:rsidP="004A7EF9">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D344BE">
        <w:rPr>
          <w:rFonts w:ascii="Times New Roman" w:hAnsi="Times New Roman"/>
          <w:shd w:val="clear" w:color="auto" w:fill="FFFFFF"/>
        </w:rPr>
        <w:t>уровня</w:t>
      </w:r>
      <w:r w:rsidRPr="00D344BE">
        <w:rPr>
          <w:rFonts w:ascii="Times New Roman" w:hAnsi="Times New Roman"/>
          <w:shd w:val="clear" w:color="auto" w:fill="FFFFFF"/>
        </w:rPr>
        <w:t>;</w:t>
      </w:r>
    </w:p>
    <w:p w14:paraId="4DA7660B" w14:textId="77777777" w:rsidR="00B540EE" w:rsidRPr="00D344BE" w:rsidRDefault="00B540EE" w:rsidP="004A7EF9">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shd w:val="clear" w:color="auto" w:fill="FFFFFF"/>
        </w:rPr>
        <w:t>организацию отражения результатов работы по формированию УУД учащихся на сайте образовательной организации.</w:t>
      </w:r>
    </w:p>
    <w:p w14:paraId="2A0282E6" w14:textId="77777777" w:rsidR="00C41D82" w:rsidRPr="00D344BE" w:rsidRDefault="00C41D82" w:rsidP="004A7EF9">
      <w:pPr>
        <w:pStyle w:val="a7"/>
        <w:widowControl w:val="0"/>
        <w:tabs>
          <w:tab w:val="left" w:pos="567"/>
        </w:tabs>
        <w:spacing w:before="0" w:beforeAutospacing="0" w:after="0" w:afterAutospacing="0"/>
        <w:ind w:firstLine="709"/>
        <w:jc w:val="both"/>
        <w:rPr>
          <w:rFonts w:ascii="Times New Roman" w:hAnsi="Times New Roman"/>
        </w:rPr>
      </w:pPr>
      <w:r w:rsidRPr="00D344BE">
        <w:rPr>
          <w:rFonts w:ascii="Times New Roman" w:hAnsi="Times New Roman"/>
        </w:rPr>
        <w:t>Реализация</w:t>
      </w:r>
      <w:r w:rsidR="00B540EE" w:rsidRPr="00D344BE">
        <w:rPr>
          <w:rFonts w:ascii="Times New Roman" w:hAnsi="Times New Roman"/>
        </w:rPr>
        <w:t xml:space="preserve"> программы по развитию УУД </w:t>
      </w:r>
      <w:r w:rsidRPr="00D344BE">
        <w:rPr>
          <w:rFonts w:ascii="Times New Roman" w:hAnsi="Times New Roman"/>
        </w:rPr>
        <w:t>предусматривает несколько этапов.</w:t>
      </w:r>
    </w:p>
    <w:p w14:paraId="3D646F4C" w14:textId="77777777" w:rsidR="00B540EE" w:rsidRPr="00D344BE" w:rsidRDefault="00C41D82" w:rsidP="004A7EF9">
      <w:pPr>
        <w:pStyle w:val="a7"/>
        <w:widowControl w:val="0"/>
        <w:tabs>
          <w:tab w:val="left" w:pos="567"/>
        </w:tabs>
        <w:spacing w:before="0" w:beforeAutospacing="0" w:after="0" w:afterAutospacing="0"/>
        <w:ind w:firstLine="709"/>
        <w:jc w:val="both"/>
        <w:rPr>
          <w:rFonts w:ascii="Times New Roman" w:hAnsi="Times New Roman"/>
        </w:rPr>
      </w:pPr>
      <w:r w:rsidRPr="00D344BE">
        <w:rPr>
          <w:rFonts w:ascii="Times New Roman" w:hAnsi="Times New Roman"/>
          <w:i/>
        </w:rPr>
        <w:t>Подгтовительный этап</w:t>
      </w:r>
      <w:r w:rsidRPr="00D344BE">
        <w:rPr>
          <w:rFonts w:ascii="Times New Roman" w:hAnsi="Times New Roman"/>
        </w:rPr>
        <w:t>(</w:t>
      </w:r>
      <w:r w:rsidR="00B540EE" w:rsidRPr="00D344BE">
        <w:rPr>
          <w:rFonts w:ascii="Times New Roman" w:hAnsi="Times New Roman"/>
        </w:rPr>
        <w:t>аналитические работы</w:t>
      </w:r>
      <w:r w:rsidRPr="00D344BE">
        <w:rPr>
          <w:rFonts w:ascii="Times New Roman" w:hAnsi="Times New Roman"/>
        </w:rPr>
        <w:t>)</w:t>
      </w:r>
      <w:r w:rsidR="00B540EE" w:rsidRPr="00D344BE">
        <w:rPr>
          <w:rFonts w:ascii="Times New Roman" w:hAnsi="Times New Roman"/>
        </w:rPr>
        <w:t xml:space="preserve">: </w:t>
      </w:r>
    </w:p>
    <w:p w14:paraId="510E83DC" w14:textId="77777777" w:rsidR="00B540EE" w:rsidRPr="00D344BE" w:rsidRDefault="00B540EE" w:rsidP="004A7EF9">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 xml:space="preserve">анализ </w:t>
      </w:r>
      <w:r w:rsidR="00145D0D" w:rsidRPr="00D344BE">
        <w:rPr>
          <w:rFonts w:ascii="Times New Roman" w:hAnsi="Times New Roman"/>
        </w:rPr>
        <w:t xml:space="preserve">и выявление </w:t>
      </w:r>
      <w:r w:rsidRPr="00D344BE">
        <w:rPr>
          <w:rFonts w:ascii="Times New Roman" w:hAnsi="Times New Roman"/>
        </w:rPr>
        <w:t>образовательн</w:t>
      </w:r>
      <w:r w:rsidR="00145D0D" w:rsidRPr="00D344BE">
        <w:rPr>
          <w:rFonts w:ascii="Times New Roman" w:hAnsi="Times New Roman"/>
        </w:rPr>
        <w:t>ой</w:t>
      </w:r>
      <w:r w:rsidRPr="00D344BE">
        <w:rPr>
          <w:rFonts w:ascii="Times New Roman" w:hAnsi="Times New Roman"/>
        </w:rPr>
        <w:t xml:space="preserve"> предметност</w:t>
      </w:r>
      <w:r w:rsidR="00145D0D" w:rsidRPr="00D344BE">
        <w:rPr>
          <w:rFonts w:ascii="Times New Roman" w:hAnsi="Times New Roman"/>
        </w:rPr>
        <w:t>и, которая</w:t>
      </w:r>
      <w:r w:rsidRPr="00D344BE">
        <w:rPr>
          <w:rFonts w:ascii="Times New Roman" w:hAnsi="Times New Roman"/>
        </w:rPr>
        <w:t xml:space="preserve"> может быть положена в основу работы по развитию УУД (ряд дисциплин, междисциплинарный материал);</w:t>
      </w:r>
    </w:p>
    <w:p w14:paraId="34E5732D" w14:textId="77777777" w:rsidR="00B540EE" w:rsidRPr="00D344BE" w:rsidRDefault="00145D0D" w:rsidP="004A7EF9">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рассмотрение</w:t>
      </w:r>
      <w:r w:rsidR="00B540EE" w:rsidRPr="00D344BE">
        <w:rPr>
          <w:rFonts w:ascii="Times New Roman" w:hAnsi="Times New Roman"/>
        </w:rPr>
        <w:t xml:space="preserve"> рекомендательны</w:t>
      </w:r>
      <w:r w:rsidRPr="00D344BE">
        <w:rPr>
          <w:rFonts w:ascii="Times New Roman" w:hAnsi="Times New Roman"/>
        </w:rPr>
        <w:t>х</w:t>
      </w:r>
      <w:r w:rsidR="00B540EE" w:rsidRPr="00D344BE">
        <w:rPr>
          <w:rFonts w:ascii="Times New Roman" w:hAnsi="Times New Roman"/>
        </w:rPr>
        <w:t>, теоретически</w:t>
      </w:r>
      <w:r w:rsidRPr="00D344BE">
        <w:rPr>
          <w:rFonts w:ascii="Times New Roman" w:hAnsi="Times New Roman"/>
        </w:rPr>
        <w:t>х</w:t>
      </w:r>
      <w:r w:rsidR="00B540EE" w:rsidRPr="00D344BE">
        <w:rPr>
          <w:rFonts w:ascii="Times New Roman" w:hAnsi="Times New Roman"/>
        </w:rPr>
        <w:t>, методически</w:t>
      </w:r>
      <w:r w:rsidRPr="00D344BE">
        <w:rPr>
          <w:rFonts w:ascii="Times New Roman" w:hAnsi="Times New Roman"/>
        </w:rPr>
        <w:t>х</w:t>
      </w:r>
      <w:r w:rsidR="00B540EE" w:rsidRPr="00D344BE">
        <w:rPr>
          <w:rFonts w:ascii="Times New Roman" w:hAnsi="Times New Roman"/>
        </w:rPr>
        <w:t xml:space="preserve"> материал</w:t>
      </w:r>
      <w:r w:rsidRPr="00D344BE">
        <w:rPr>
          <w:rFonts w:ascii="Times New Roman" w:hAnsi="Times New Roman"/>
        </w:rPr>
        <w:t>ов, которые</w:t>
      </w:r>
      <w:r w:rsidR="00B540EE" w:rsidRPr="00D344BE">
        <w:rPr>
          <w:rFonts w:ascii="Times New Roman" w:hAnsi="Times New Roman"/>
        </w:rPr>
        <w:t xml:space="preserve"> могут быть использованы в образовательной организации для наиболее эффективного выполнения задач программы;</w:t>
      </w:r>
    </w:p>
    <w:p w14:paraId="61806089" w14:textId="77777777" w:rsidR="00B540EE" w:rsidRPr="00D344BE" w:rsidRDefault="00B540EE" w:rsidP="004A7EF9">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определ</w:t>
      </w:r>
      <w:r w:rsidR="00145D0D" w:rsidRPr="00D344BE">
        <w:rPr>
          <w:rFonts w:ascii="Times New Roman" w:hAnsi="Times New Roman"/>
        </w:rPr>
        <w:t>ение</w:t>
      </w:r>
      <w:r w:rsidRPr="00D344BE">
        <w:rPr>
          <w:rFonts w:ascii="Times New Roman" w:hAnsi="Times New Roman"/>
        </w:rPr>
        <w:t xml:space="preserve"> состав</w:t>
      </w:r>
      <w:r w:rsidR="00145D0D" w:rsidRPr="00D344BE">
        <w:rPr>
          <w:rFonts w:ascii="Times New Roman" w:hAnsi="Times New Roman"/>
        </w:rPr>
        <w:t>а</w:t>
      </w:r>
      <w:r w:rsidRPr="00D344BE">
        <w:rPr>
          <w:rFonts w:ascii="Times New Roman" w:hAnsi="Times New Roman"/>
        </w:rPr>
        <w:t xml:space="preserve"> детей с особыми образовательными потребностями, в том числе </w:t>
      </w:r>
      <w:r w:rsidR="006F3B39" w:rsidRPr="00D344BE">
        <w:rPr>
          <w:rStyle w:val="Zag11"/>
          <w:rFonts w:ascii="Times New Roman" w:eastAsia="@Arial Unicode MS" w:hAnsi="Times New Roman"/>
        </w:rPr>
        <w:t>лиц, проявивших выдающиеся способности</w:t>
      </w:r>
      <w:r w:rsidRPr="00D344BE">
        <w:rPr>
          <w:rFonts w:ascii="Times New Roman" w:hAnsi="Times New Roman"/>
        </w:rPr>
        <w:t xml:space="preserve">, детей с </w:t>
      </w:r>
      <w:r w:rsidR="000D18F7" w:rsidRPr="00D344BE">
        <w:rPr>
          <w:rFonts w:ascii="Times New Roman" w:hAnsi="Times New Roman"/>
        </w:rPr>
        <w:t>ОВЗ</w:t>
      </w:r>
      <w:r w:rsidRPr="00D344BE">
        <w:rPr>
          <w:rFonts w:ascii="Times New Roman" w:hAnsi="Times New Roman"/>
        </w:rPr>
        <w:t>, а также возможности построения их индивидуальных образовательных траекторий;</w:t>
      </w:r>
    </w:p>
    <w:p w14:paraId="150443C9" w14:textId="77777777" w:rsidR="00B540EE" w:rsidRPr="00D344BE" w:rsidRDefault="00025D75" w:rsidP="004A7EF9">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 xml:space="preserve">анализ </w:t>
      </w:r>
      <w:r w:rsidR="00B540EE" w:rsidRPr="00D344BE">
        <w:rPr>
          <w:rFonts w:ascii="Times New Roman" w:hAnsi="Times New Roman"/>
        </w:rPr>
        <w:t>результат</w:t>
      </w:r>
      <w:r w:rsidR="00145D0D" w:rsidRPr="00D344BE">
        <w:rPr>
          <w:rFonts w:ascii="Times New Roman" w:hAnsi="Times New Roman"/>
        </w:rPr>
        <w:t>ов</w:t>
      </w:r>
      <w:r w:rsidR="00B540EE" w:rsidRPr="00D344BE">
        <w:rPr>
          <w:rFonts w:ascii="Times New Roman" w:hAnsi="Times New Roman"/>
        </w:rPr>
        <w:t xml:space="preserve"> учащихся по линии развития УУД на предыдуще</w:t>
      </w:r>
      <w:r w:rsidR="00F91F55" w:rsidRPr="00D344BE">
        <w:rPr>
          <w:rFonts w:ascii="Times New Roman" w:hAnsi="Times New Roman"/>
        </w:rPr>
        <w:t>муровне</w:t>
      </w:r>
      <w:r w:rsidR="00B540EE" w:rsidRPr="00D344BE">
        <w:rPr>
          <w:rFonts w:ascii="Times New Roman" w:hAnsi="Times New Roman"/>
        </w:rPr>
        <w:t>;</w:t>
      </w:r>
    </w:p>
    <w:p w14:paraId="5FA92B97" w14:textId="77777777" w:rsidR="00B540EE" w:rsidRPr="00D344BE" w:rsidRDefault="00025D75" w:rsidP="004A7EF9">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анализ</w:t>
      </w:r>
      <w:r w:rsidR="00B540EE" w:rsidRPr="00D344BE">
        <w:rPr>
          <w:rFonts w:ascii="Times New Roman" w:hAnsi="Times New Roman"/>
        </w:rPr>
        <w:t xml:space="preserve">и </w:t>
      </w:r>
      <w:r w:rsidRPr="00D344BE">
        <w:rPr>
          <w:rFonts w:ascii="Times New Roman" w:hAnsi="Times New Roman"/>
        </w:rPr>
        <w:t>обсужд</w:t>
      </w:r>
      <w:r w:rsidR="00145D0D" w:rsidRPr="00D344BE">
        <w:rPr>
          <w:rFonts w:ascii="Times New Roman" w:hAnsi="Times New Roman"/>
        </w:rPr>
        <w:t>ение</w:t>
      </w:r>
      <w:r w:rsidR="00B540EE" w:rsidRPr="00D344BE">
        <w:rPr>
          <w:rFonts w:ascii="Times New Roman" w:hAnsi="Times New Roman"/>
        </w:rPr>
        <w:t>опыт</w:t>
      </w:r>
      <w:r w:rsidR="00145D0D" w:rsidRPr="00D344BE">
        <w:rPr>
          <w:rFonts w:ascii="Times New Roman" w:hAnsi="Times New Roman"/>
        </w:rPr>
        <w:t>а</w:t>
      </w:r>
      <w:r w:rsidR="00B540EE" w:rsidRPr="00D344BE">
        <w:rPr>
          <w:rFonts w:ascii="Times New Roman" w:hAnsi="Times New Roman"/>
        </w:rPr>
        <w:t xml:space="preserve"> применения успешных практик, в том числе с использованием информационных ресурсов образовательной организации.</w:t>
      </w:r>
    </w:p>
    <w:p w14:paraId="77FA3B2F" w14:textId="77777777" w:rsidR="00B540EE" w:rsidRPr="00D344BE" w:rsidRDefault="00145D0D" w:rsidP="004A7EF9">
      <w:pPr>
        <w:pStyle w:val="a7"/>
        <w:widowControl w:val="0"/>
        <w:tabs>
          <w:tab w:val="left" w:pos="567"/>
        </w:tabs>
        <w:spacing w:before="0" w:beforeAutospacing="0" w:after="0" w:afterAutospacing="0"/>
        <w:ind w:firstLine="709"/>
        <w:jc w:val="both"/>
        <w:rPr>
          <w:rFonts w:ascii="Times New Roman" w:hAnsi="Times New Roman"/>
        </w:rPr>
      </w:pPr>
      <w:r w:rsidRPr="00D344BE">
        <w:rPr>
          <w:rFonts w:ascii="Times New Roman" w:hAnsi="Times New Roman"/>
          <w:i/>
        </w:rPr>
        <w:t>О</w:t>
      </w:r>
      <w:r w:rsidR="00B540EE" w:rsidRPr="00D344BE">
        <w:rPr>
          <w:rFonts w:ascii="Times New Roman" w:hAnsi="Times New Roman"/>
          <w:i/>
        </w:rPr>
        <w:t>сновно</w:t>
      </w:r>
      <w:r w:rsidRPr="00D344BE">
        <w:rPr>
          <w:rFonts w:ascii="Times New Roman" w:hAnsi="Times New Roman"/>
          <w:i/>
        </w:rPr>
        <w:t>й</w:t>
      </w:r>
      <w:r w:rsidR="00B540EE" w:rsidRPr="00D344BE">
        <w:rPr>
          <w:rFonts w:ascii="Times New Roman" w:hAnsi="Times New Roman"/>
          <w:i/>
        </w:rPr>
        <w:t>этап</w:t>
      </w:r>
      <w:r w:rsidRPr="00D344BE">
        <w:rPr>
          <w:rFonts w:ascii="Times New Roman" w:hAnsi="Times New Roman"/>
        </w:rPr>
        <w:t>включает</w:t>
      </w:r>
      <w:r w:rsidR="00B540EE" w:rsidRPr="00D344BE">
        <w:rPr>
          <w:rFonts w:ascii="Times New Roman" w:hAnsi="Times New Roman"/>
        </w:rPr>
        <w:t xml:space="preserve"> работ</w:t>
      </w:r>
      <w:r w:rsidRPr="00D344BE">
        <w:rPr>
          <w:rFonts w:ascii="Times New Roman" w:hAnsi="Times New Roman"/>
        </w:rPr>
        <w:t>у</w:t>
      </w:r>
      <w:r w:rsidR="00B540EE" w:rsidRPr="00D344BE">
        <w:rPr>
          <w:rFonts w:ascii="Times New Roman" w:hAnsi="Times New Roman"/>
        </w:rPr>
        <w:t xml:space="preserve"> по разработке общей стратегии развити</w:t>
      </w:r>
      <w:r w:rsidR="00025D75" w:rsidRPr="00D344BE">
        <w:rPr>
          <w:rFonts w:ascii="Times New Roman" w:hAnsi="Times New Roman"/>
        </w:rPr>
        <w:t>я</w:t>
      </w:r>
      <w:r w:rsidR="00B540EE" w:rsidRPr="00D344BE">
        <w:rPr>
          <w:rFonts w:ascii="Times New Roman" w:hAnsi="Times New Roman"/>
        </w:rPr>
        <w:t xml:space="preserve"> УУД, организации и механизма реализации зада</w:t>
      </w:r>
      <w:r w:rsidRPr="00D344BE">
        <w:rPr>
          <w:rFonts w:ascii="Times New Roman" w:hAnsi="Times New Roman"/>
        </w:rPr>
        <w:t>ч программы.</w:t>
      </w:r>
    </w:p>
    <w:p w14:paraId="55BD7987" w14:textId="77777777" w:rsidR="00B540EE" w:rsidRPr="00D344BE" w:rsidRDefault="00B540EE" w:rsidP="004A7EF9">
      <w:pPr>
        <w:pStyle w:val="a7"/>
        <w:widowControl w:val="0"/>
        <w:tabs>
          <w:tab w:val="left" w:pos="567"/>
        </w:tabs>
        <w:spacing w:before="0" w:beforeAutospacing="0" w:after="0" w:afterAutospacing="0"/>
        <w:ind w:firstLine="709"/>
        <w:jc w:val="both"/>
        <w:rPr>
          <w:rFonts w:ascii="Times New Roman" w:hAnsi="Times New Roman"/>
        </w:rPr>
      </w:pPr>
      <w:r w:rsidRPr="00D344BE">
        <w:rPr>
          <w:rFonts w:ascii="Times New Roman" w:hAnsi="Times New Roman"/>
        </w:rPr>
        <w:t xml:space="preserve">На </w:t>
      </w:r>
      <w:r w:rsidRPr="00D344BE">
        <w:rPr>
          <w:rFonts w:ascii="Times New Roman" w:hAnsi="Times New Roman"/>
          <w:i/>
        </w:rPr>
        <w:t>заключительном этапе</w:t>
      </w:r>
      <w:r w:rsidRPr="00D344BE">
        <w:rPr>
          <w:rFonts w:ascii="Times New Roman" w:hAnsi="Times New Roman"/>
        </w:rPr>
        <w:t xml:space="preserve"> осуществля</w:t>
      </w:r>
      <w:r w:rsidR="00145D0D" w:rsidRPr="00D344BE">
        <w:rPr>
          <w:rFonts w:ascii="Times New Roman" w:hAnsi="Times New Roman"/>
        </w:rPr>
        <w:t>ет</w:t>
      </w:r>
      <w:r w:rsidRPr="00D344BE">
        <w:rPr>
          <w:rFonts w:ascii="Times New Roman" w:hAnsi="Times New Roman"/>
        </w:rPr>
        <w:t xml:space="preserve">ся внутренняя экспертиза программы, </w:t>
      </w:r>
      <w:r w:rsidR="00B27E89" w:rsidRPr="00D344BE">
        <w:rPr>
          <w:rFonts w:ascii="Times New Roman" w:hAnsi="Times New Roman"/>
        </w:rPr>
        <w:t>ее доработка</w:t>
      </w:r>
      <w:r w:rsidRPr="00D344BE">
        <w:rPr>
          <w:rFonts w:ascii="Times New Roman" w:hAnsi="Times New Roman"/>
        </w:rPr>
        <w:t>.</w:t>
      </w:r>
    </w:p>
    <w:p w14:paraId="60EC08D5" w14:textId="77777777" w:rsidR="00B540EE" w:rsidRPr="00D344BE" w:rsidRDefault="00B27E89" w:rsidP="004A7EF9">
      <w:pPr>
        <w:pStyle w:val="a7"/>
        <w:widowControl w:val="0"/>
        <w:tabs>
          <w:tab w:val="left" w:pos="567"/>
        </w:tabs>
        <w:spacing w:before="0" w:beforeAutospacing="0" w:after="0" w:afterAutospacing="0"/>
        <w:ind w:firstLine="709"/>
        <w:jc w:val="both"/>
        <w:rPr>
          <w:rFonts w:ascii="Times New Roman" w:hAnsi="Times New Roman"/>
        </w:rPr>
      </w:pPr>
      <w:r w:rsidRPr="00D344BE">
        <w:rPr>
          <w:rFonts w:ascii="Times New Roman" w:hAnsi="Times New Roman"/>
        </w:rPr>
        <w:t>Ф</w:t>
      </w:r>
      <w:r w:rsidR="00B540EE" w:rsidRPr="00D344BE">
        <w:rPr>
          <w:rFonts w:ascii="Times New Roman" w:hAnsi="Times New Roman"/>
        </w:rPr>
        <w:t>орм</w:t>
      </w:r>
      <w:r w:rsidRPr="00D344BE">
        <w:rPr>
          <w:rFonts w:ascii="Times New Roman" w:hAnsi="Times New Roman"/>
        </w:rPr>
        <w:t>ы</w:t>
      </w:r>
      <w:r w:rsidR="00B540EE" w:rsidRPr="00D344BE">
        <w:rPr>
          <w:rFonts w:ascii="Times New Roman" w:hAnsi="Times New Roman"/>
        </w:rPr>
        <w:t xml:space="preserve"> взаимодействия</w:t>
      </w:r>
      <w:r w:rsidRPr="00D344BE">
        <w:rPr>
          <w:rFonts w:ascii="Times New Roman" w:hAnsi="Times New Roman"/>
        </w:rPr>
        <w:t>:</w:t>
      </w:r>
      <w:r w:rsidR="00B540EE" w:rsidRPr="00D344BE">
        <w:rPr>
          <w:rFonts w:ascii="Times New Roman" w:hAnsi="Times New Roman"/>
        </w:rPr>
        <w:t xml:space="preserve"> педагогические советы, совещания и встречи рабочих групп</w:t>
      </w:r>
      <w:r w:rsidRPr="00D344BE">
        <w:rPr>
          <w:rFonts w:ascii="Times New Roman" w:hAnsi="Times New Roman"/>
        </w:rPr>
        <w:t xml:space="preserve"> в рамках методических объединений. </w:t>
      </w:r>
    </w:p>
    <w:p w14:paraId="5A1BB695" w14:textId="77777777" w:rsidR="00BF27A5" w:rsidRPr="00D344BE" w:rsidRDefault="00BF27A5"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В целях соотнесения формирования метапредметных результатов с рабочими программами по учебным предметам </w:t>
      </w:r>
      <w:r w:rsidR="00B27E89" w:rsidRPr="00D344BE">
        <w:rPr>
          <w:rFonts w:ascii="Times New Roman" w:hAnsi="Times New Roman"/>
          <w:sz w:val="24"/>
          <w:szCs w:val="24"/>
        </w:rPr>
        <w:t>предусмотрена работа</w:t>
      </w:r>
      <w:r w:rsidRPr="00D344BE">
        <w:rPr>
          <w:rFonts w:ascii="Times New Roman" w:hAnsi="Times New Roman"/>
          <w:sz w:val="24"/>
          <w:szCs w:val="24"/>
        </w:rPr>
        <w:t xml:space="preserve"> методическ</w:t>
      </w:r>
      <w:r w:rsidR="00B27E89" w:rsidRPr="00D344BE">
        <w:rPr>
          <w:rFonts w:ascii="Times New Roman" w:hAnsi="Times New Roman"/>
          <w:sz w:val="24"/>
          <w:szCs w:val="24"/>
        </w:rPr>
        <w:t>ого</w:t>
      </w:r>
      <w:r w:rsidRPr="00D344BE">
        <w:rPr>
          <w:rFonts w:ascii="Times New Roman" w:hAnsi="Times New Roman"/>
          <w:sz w:val="24"/>
          <w:szCs w:val="24"/>
        </w:rPr>
        <w:t xml:space="preserve"> совет</w:t>
      </w:r>
      <w:r w:rsidR="00B27E89" w:rsidRPr="00D344BE">
        <w:rPr>
          <w:rFonts w:ascii="Times New Roman" w:hAnsi="Times New Roman"/>
          <w:sz w:val="24"/>
          <w:szCs w:val="24"/>
        </w:rPr>
        <w:t>а</w:t>
      </w:r>
      <w:r w:rsidRPr="00D344BE">
        <w:rPr>
          <w:rFonts w:ascii="Times New Roman" w:hAnsi="Times New Roman"/>
          <w:sz w:val="24"/>
          <w:szCs w:val="24"/>
        </w:rPr>
        <w:t xml:space="preserve">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14:paraId="74385ED9" w14:textId="77777777" w:rsidR="00B540EE" w:rsidRPr="00D344BE" w:rsidRDefault="0021451B" w:rsidP="004A7EF9">
      <w:pPr>
        <w:pStyle w:val="a7"/>
        <w:widowControl w:val="0"/>
        <w:tabs>
          <w:tab w:val="left" w:pos="567"/>
        </w:tabs>
        <w:spacing w:before="0" w:beforeAutospacing="0" w:after="0" w:afterAutospacing="0"/>
        <w:ind w:firstLine="709"/>
        <w:jc w:val="center"/>
        <w:rPr>
          <w:rFonts w:ascii="Times New Roman" w:hAnsi="Times New Roman"/>
          <w:b/>
        </w:rPr>
      </w:pPr>
      <w:r w:rsidRPr="00D344BE">
        <w:rPr>
          <w:rFonts w:ascii="Times New Roman" w:hAnsi="Times New Roman"/>
          <w:b/>
          <w:sz w:val="28"/>
          <w:szCs w:val="28"/>
        </w:rPr>
        <w:t xml:space="preserve">2.1.2. </w:t>
      </w:r>
      <w:r w:rsidR="00B540EE" w:rsidRPr="00D344BE">
        <w:rPr>
          <w:rFonts w:ascii="Times New Roman" w:hAnsi="Times New Roman"/>
          <w:b/>
        </w:rPr>
        <w:t>Цели и задачи программы, описание ее места и роли в реализации требований ФГОС</w:t>
      </w:r>
    </w:p>
    <w:p w14:paraId="319B9A2D" w14:textId="77777777" w:rsidR="00B540EE" w:rsidRPr="00D344BE" w:rsidRDefault="00B540EE" w:rsidP="004A7EF9">
      <w:pPr>
        <w:pStyle w:val="a7"/>
        <w:widowControl w:val="0"/>
        <w:tabs>
          <w:tab w:val="left" w:pos="567"/>
        </w:tabs>
        <w:spacing w:before="0" w:beforeAutospacing="0" w:after="0" w:afterAutospacing="0"/>
        <w:ind w:firstLine="709"/>
        <w:jc w:val="both"/>
        <w:rPr>
          <w:rFonts w:ascii="Times New Roman" w:hAnsi="Times New Roman"/>
        </w:rPr>
      </w:pPr>
      <w:r w:rsidRPr="00D344BE">
        <w:rPr>
          <w:rFonts w:ascii="Times New Roman" w:hAnsi="Times New Roman"/>
          <w:b/>
          <w:bCs/>
        </w:rPr>
        <w:t>Целью программы</w:t>
      </w:r>
      <w:r w:rsidRPr="00D344BE">
        <w:rPr>
          <w:rFonts w:ascii="Times New Roman" w:hAnsi="Times New Roman"/>
        </w:rPr>
        <w:t xml:space="preserve"> развития </w:t>
      </w:r>
      <w:r w:rsidR="00025D75" w:rsidRPr="00D344BE">
        <w:rPr>
          <w:rFonts w:ascii="Times New Roman" w:hAnsi="Times New Roman"/>
        </w:rPr>
        <w:t>УУД</w:t>
      </w:r>
      <w:r w:rsidRPr="00D344BE">
        <w:rPr>
          <w:rFonts w:ascii="Times New Roman" w:hAnsi="Times New Roman"/>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D344BE">
        <w:rPr>
          <w:rFonts w:ascii="Times New Roman" w:hAnsi="Times New Roman"/>
        </w:rPr>
        <w:t xml:space="preserve"> ООО</w:t>
      </w:r>
      <w:r w:rsidRPr="00D344BE">
        <w:rPr>
          <w:rFonts w:ascii="Times New Roman" w:hAnsi="Times New Roman"/>
        </w:rPr>
        <w:t>, с тем, чтобы сформировать у учащихся основной школы способности к самостоятельному учебному целеполаганию и учебному сотрудничеству.</w:t>
      </w:r>
    </w:p>
    <w:p w14:paraId="39768731" w14:textId="77777777" w:rsidR="00B540EE" w:rsidRPr="00D344BE" w:rsidRDefault="00B540EE" w:rsidP="004A7EF9">
      <w:pPr>
        <w:pStyle w:val="a7"/>
        <w:widowControl w:val="0"/>
        <w:tabs>
          <w:tab w:val="left" w:pos="567"/>
        </w:tabs>
        <w:spacing w:before="0" w:beforeAutospacing="0" w:after="0" w:afterAutospacing="0"/>
        <w:ind w:firstLine="709"/>
        <w:jc w:val="both"/>
        <w:rPr>
          <w:rFonts w:ascii="Times New Roman" w:hAnsi="Times New Roman"/>
        </w:rPr>
      </w:pPr>
      <w:r w:rsidRPr="00D344BE">
        <w:rPr>
          <w:rFonts w:ascii="Times New Roman" w:hAnsi="Times New Roman"/>
        </w:rPr>
        <w:t xml:space="preserve">В соответствии с указанной целью программа развития УУД в основной школе определяет следующие </w:t>
      </w:r>
      <w:r w:rsidRPr="00D344BE">
        <w:rPr>
          <w:rFonts w:ascii="Times New Roman" w:hAnsi="Times New Roman"/>
          <w:b/>
          <w:bCs/>
        </w:rPr>
        <w:t>задачи</w:t>
      </w:r>
      <w:r w:rsidRPr="00D344BE">
        <w:rPr>
          <w:rFonts w:ascii="Times New Roman" w:hAnsi="Times New Roman"/>
        </w:rPr>
        <w:t>:</w:t>
      </w:r>
    </w:p>
    <w:p w14:paraId="132D2A49" w14:textId="77777777" w:rsidR="00B540EE" w:rsidRPr="00D344BE" w:rsidRDefault="00B540EE" w:rsidP="004A7EF9">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14:paraId="46BBF0EF" w14:textId="77777777" w:rsidR="00B540EE" w:rsidRPr="00D344BE" w:rsidRDefault="00B540EE" w:rsidP="004A7EF9">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14:paraId="3316E66E" w14:textId="77777777" w:rsidR="00B540EE" w:rsidRPr="00D344BE" w:rsidRDefault="00B540EE" w:rsidP="004A7EF9">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включение развивающих задач как в урочную, так и внеурочную деятельность обучающихся;</w:t>
      </w:r>
    </w:p>
    <w:p w14:paraId="1092C921" w14:textId="77777777" w:rsidR="00B540EE" w:rsidRPr="00D344BE" w:rsidRDefault="00B540EE" w:rsidP="004A7EF9">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14:paraId="6A3AAF2F" w14:textId="77777777" w:rsidR="00B540EE" w:rsidRPr="00D344BE" w:rsidRDefault="00B540EE" w:rsidP="004A7EF9">
      <w:pPr>
        <w:pStyle w:val="a7"/>
        <w:widowControl w:val="0"/>
        <w:tabs>
          <w:tab w:val="left" w:pos="567"/>
        </w:tabs>
        <w:spacing w:before="0" w:beforeAutospacing="0" w:after="0" w:afterAutospacing="0"/>
        <w:ind w:firstLine="709"/>
        <w:jc w:val="both"/>
        <w:rPr>
          <w:rFonts w:ascii="Times New Roman" w:hAnsi="Times New Roman"/>
        </w:rPr>
      </w:pPr>
      <w:r w:rsidRPr="00D344BE">
        <w:rPr>
          <w:rFonts w:ascii="Times New Roman" w:hAnsi="Times New Roman"/>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r w:rsidR="00025D75" w:rsidRPr="00D344BE">
        <w:rPr>
          <w:rFonts w:ascii="Times New Roman" w:hAnsi="Times New Roman"/>
        </w:rPr>
        <w:t>УУД</w:t>
      </w:r>
      <w:r w:rsidRPr="00D344BE">
        <w:rPr>
          <w:rFonts w:ascii="Times New Roman" w:hAnsi="Times New Roman"/>
        </w:rPr>
        <w:t xml:space="preserve"> представляют собой целостную взаимосвязанную систему, определяемую общей логикой возрастного развития.</w:t>
      </w:r>
    </w:p>
    <w:p w14:paraId="685F80C1" w14:textId="77777777" w:rsidR="00B540EE" w:rsidRPr="00D344BE" w:rsidRDefault="00B540EE" w:rsidP="004A7EF9">
      <w:pPr>
        <w:pStyle w:val="a7"/>
        <w:widowControl w:val="0"/>
        <w:tabs>
          <w:tab w:val="left" w:pos="567"/>
        </w:tabs>
        <w:spacing w:before="0" w:beforeAutospacing="0" w:after="0" w:afterAutospacing="0"/>
        <w:ind w:firstLine="709"/>
        <w:jc w:val="both"/>
        <w:rPr>
          <w:rFonts w:ascii="Times New Roman" w:hAnsi="Times New Roman"/>
          <w:sz w:val="28"/>
          <w:szCs w:val="28"/>
        </w:rPr>
      </w:pPr>
      <w:r w:rsidRPr="00D344BE">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14:paraId="32DB4E6C" w14:textId="77777777" w:rsidR="00B540EE" w:rsidRPr="00D344BE" w:rsidRDefault="0021451B" w:rsidP="004A7EF9">
      <w:pPr>
        <w:pStyle w:val="a7"/>
        <w:widowControl w:val="0"/>
        <w:tabs>
          <w:tab w:val="left" w:pos="567"/>
        </w:tabs>
        <w:spacing w:before="0" w:beforeAutospacing="0" w:after="0" w:afterAutospacing="0"/>
        <w:ind w:firstLine="709"/>
        <w:jc w:val="center"/>
        <w:rPr>
          <w:rFonts w:ascii="Times New Roman" w:hAnsi="Times New Roman"/>
          <w:b/>
        </w:rPr>
      </w:pPr>
      <w:r w:rsidRPr="00D344BE">
        <w:rPr>
          <w:rFonts w:ascii="Times New Roman" w:hAnsi="Times New Roman"/>
          <w:b/>
          <w:sz w:val="28"/>
          <w:szCs w:val="28"/>
        </w:rPr>
        <w:t xml:space="preserve">2.1.3. </w:t>
      </w:r>
      <w:r w:rsidR="00B540EE" w:rsidRPr="00D344BE">
        <w:rPr>
          <w:rFonts w:ascii="Times New Roman" w:hAnsi="Times New Roman"/>
          <w:b/>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14:paraId="225C44B3" w14:textId="77777777" w:rsidR="00B540EE" w:rsidRPr="00D344BE" w:rsidRDefault="00B540EE" w:rsidP="004A7EF9">
      <w:pPr>
        <w:pStyle w:val="a7"/>
        <w:widowControl w:val="0"/>
        <w:tabs>
          <w:tab w:val="left" w:pos="567"/>
        </w:tabs>
        <w:spacing w:before="0" w:beforeAutospacing="0" w:after="0" w:afterAutospacing="0"/>
        <w:ind w:firstLine="709"/>
        <w:jc w:val="both"/>
        <w:rPr>
          <w:rFonts w:ascii="Times New Roman" w:hAnsi="Times New Roman"/>
        </w:rPr>
      </w:pPr>
      <w:r w:rsidRPr="00D344BE">
        <w:rPr>
          <w:rFonts w:ascii="Times New Roman" w:hAnsi="Times New Roman"/>
        </w:rPr>
        <w:t>К принципам формирования УУД в основной школе можно отнести следующие:</w:t>
      </w:r>
    </w:p>
    <w:p w14:paraId="48C45B19" w14:textId="77777777" w:rsidR="00B540EE" w:rsidRPr="00D344BE" w:rsidRDefault="00B540EE" w:rsidP="004A7EF9">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формирование УУД – задача, сквозная для всего образовательного процесса (урочная, внеурочная деятельность);</w:t>
      </w:r>
    </w:p>
    <w:p w14:paraId="2FE7A048" w14:textId="77777777" w:rsidR="00B540EE" w:rsidRPr="00D344BE" w:rsidRDefault="00B540EE" w:rsidP="004A7EF9">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формирование УУД обязательно требует работы с предметным или междисципдинарным содержанием;</w:t>
      </w:r>
    </w:p>
    <w:p w14:paraId="63FCA798" w14:textId="77777777" w:rsidR="00B540EE" w:rsidRPr="00D344BE" w:rsidRDefault="00B540EE" w:rsidP="004A7EF9">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14:paraId="6EB67052" w14:textId="77777777" w:rsidR="00B540EE" w:rsidRPr="00D344BE" w:rsidRDefault="00B540EE" w:rsidP="004A7EF9">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14:paraId="67FFEE86" w14:textId="77777777" w:rsidR="00B540EE" w:rsidRPr="00D344BE" w:rsidRDefault="00B540EE" w:rsidP="004A7EF9">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14:paraId="606E8AE1" w14:textId="77777777" w:rsidR="00B540EE" w:rsidRPr="00D344BE" w:rsidRDefault="00B540EE" w:rsidP="004A7EF9">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14:paraId="0BD2D1C7" w14:textId="77777777" w:rsidR="00B540EE" w:rsidRPr="00D344BE" w:rsidRDefault="00B540EE" w:rsidP="004A7EF9">
      <w:pPr>
        <w:pStyle w:val="a7"/>
        <w:widowControl w:val="0"/>
        <w:tabs>
          <w:tab w:val="left" w:pos="567"/>
        </w:tabs>
        <w:spacing w:before="0" w:beforeAutospacing="0" w:after="0" w:afterAutospacing="0"/>
        <w:ind w:firstLine="709"/>
        <w:jc w:val="both"/>
        <w:rPr>
          <w:rFonts w:ascii="Times New Roman" w:hAnsi="Times New Roman"/>
        </w:rPr>
      </w:pPr>
      <w:r w:rsidRPr="00D344BE">
        <w:rPr>
          <w:rFonts w:ascii="Times New Roman" w:hAnsi="Times New Roman"/>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14:paraId="31C67252" w14:textId="77777777" w:rsidR="00BF27A5" w:rsidRPr="00D344BE" w:rsidRDefault="00B540EE" w:rsidP="004A7EF9">
      <w:pPr>
        <w:pStyle w:val="a7"/>
        <w:widowControl w:val="0"/>
        <w:tabs>
          <w:tab w:val="left" w:pos="567"/>
        </w:tabs>
        <w:spacing w:before="0" w:beforeAutospacing="0" w:after="0" w:afterAutospacing="0"/>
        <w:ind w:firstLine="709"/>
        <w:jc w:val="both"/>
        <w:rPr>
          <w:rFonts w:ascii="Times New Roman" w:hAnsi="Times New Roman"/>
        </w:rPr>
      </w:pPr>
      <w:r w:rsidRPr="00D344BE">
        <w:rPr>
          <w:rFonts w:ascii="Times New Roman" w:hAnsi="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D344BE">
        <w:rPr>
          <w:rFonts w:ascii="Times New Roman" w:hAnsi="Times New Roman"/>
        </w:rPr>
        <w:t>УУД</w:t>
      </w:r>
      <w:r w:rsidRPr="00D344BE">
        <w:rPr>
          <w:rFonts w:ascii="Times New Roman" w:hAnsi="Times New Roman"/>
        </w:rPr>
        <w:t xml:space="preserve"> как основа учебного сотрудничества и умения учиться в общении. </w:t>
      </w:r>
    </w:p>
    <w:p w14:paraId="251C8204" w14:textId="77777777" w:rsidR="00B540EE" w:rsidRPr="00D344BE" w:rsidRDefault="00B540EE" w:rsidP="004A7EF9">
      <w:pPr>
        <w:pStyle w:val="a7"/>
        <w:widowControl w:val="0"/>
        <w:tabs>
          <w:tab w:val="left" w:pos="567"/>
        </w:tabs>
        <w:spacing w:before="0" w:beforeAutospacing="0" w:after="0" w:afterAutospacing="0"/>
        <w:ind w:firstLine="709"/>
        <w:jc w:val="both"/>
        <w:rPr>
          <w:rFonts w:ascii="Times New Roman" w:hAnsi="Times New Roman"/>
        </w:rPr>
      </w:pPr>
      <w:r w:rsidRPr="00D344BE">
        <w:rPr>
          <w:rFonts w:ascii="Times New Roman" w:hAnsi="Times New Roman"/>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14:paraId="51B49F34" w14:textId="77777777" w:rsidR="00B540EE" w:rsidRPr="00D344BE" w:rsidRDefault="00B540EE" w:rsidP="004A7EF9">
      <w:pPr>
        <w:pStyle w:val="a7"/>
        <w:widowControl w:val="0"/>
        <w:tabs>
          <w:tab w:val="left" w:pos="567"/>
        </w:tabs>
        <w:spacing w:before="0" w:beforeAutospacing="0" w:after="0" w:afterAutospacing="0"/>
        <w:ind w:firstLine="709"/>
        <w:jc w:val="both"/>
        <w:rPr>
          <w:rFonts w:ascii="Times New Roman" w:hAnsi="Times New Roman"/>
        </w:rPr>
      </w:pPr>
      <w:r w:rsidRPr="00D344BE">
        <w:rPr>
          <w:rFonts w:ascii="Times New Roman" w:hAnsi="Times New Roman"/>
        </w:rPr>
        <w:t xml:space="preserve">Решение задачи формирования </w:t>
      </w:r>
      <w:r w:rsidR="00A428B9" w:rsidRPr="00D344BE">
        <w:rPr>
          <w:rFonts w:ascii="Times New Roman" w:hAnsi="Times New Roman"/>
        </w:rPr>
        <w:t>УУД</w:t>
      </w:r>
      <w:r w:rsidRPr="00D344BE">
        <w:rPr>
          <w:rFonts w:ascii="Times New Roman" w:hAnsi="Times New Roman"/>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14:paraId="194C803C" w14:textId="77777777" w:rsidR="00B540EE" w:rsidRPr="00D344BE" w:rsidRDefault="0021451B" w:rsidP="004A7EF9">
      <w:pPr>
        <w:pStyle w:val="a7"/>
        <w:widowControl w:val="0"/>
        <w:tabs>
          <w:tab w:val="left" w:pos="567"/>
        </w:tabs>
        <w:spacing w:before="0" w:beforeAutospacing="0" w:after="0" w:afterAutospacing="0"/>
        <w:ind w:firstLine="709"/>
        <w:jc w:val="center"/>
        <w:rPr>
          <w:rFonts w:ascii="Times New Roman" w:hAnsi="Times New Roman"/>
          <w:b/>
        </w:rPr>
      </w:pPr>
      <w:r w:rsidRPr="00D344BE">
        <w:rPr>
          <w:rFonts w:ascii="Times New Roman" w:hAnsi="Times New Roman"/>
          <w:b/>
        </w:rPr>
        <w:t xml:space="preserve">2.1.4. </w:t>
      </w:r>
      <w:r w:rsidR="00B540EE" w:rsidRPr="00D344BE">
        <w:rPr>
          <w:rFonts w:ascii="Times New Roman" w:hAnsi="Times New Roman"/>
          <w:b/>
        </w:rPr>
        <w:t>Типовые задачи применения универсальных учебных действий</w:t>
      </w:r>
    </w:p>
    <w:p w14:paraId="26E03851" w14:textId="77777777" w:rsidR="00B540EE" w:rsidRPr="00D344BE" w:rsidRDefault="00B540EE" w:rsidP="004A7EF9">
      <w:pPr>
        <w:pStyle w:val="a7"/>
        <w:widowControl w:val="0"/>
        <w:tabs>
          <w:tab w:val="left" w:pos="567"/>
        </w:tabs>
        <w:spacing w:before="0" w:beforeAutospacing="0" w:after="0" w:afterAutospacing="0"/>
        <w:ind w:firstLine="709"/>
        <w:jc w:val="both"/>
        <w:rPr>
          <w:rFonts w:ascii="Times New Roman" w:hAnsi="Times New Roman"/>
        </w:rPr>
      </w:pPr>
      <w:r w:rsidRPr="00D344BE">
        <w:rPr>
          <w:rFonts w:ascii="Times New Roman" w:hAnsi="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14:paraId="02DD4FF3" w14:textId="77777777" w:rsidR="00B540EE" w:rsidRPr="00D344BE" w:rsidRDefault="00B540EE" w:rsidP="004A7EF9">
      <w:pPr>
        <w:pStyle w:val="a7"/>
        <w:widowControl w:val="0"/>
        <w:tabs>
          <w:tab w:val="left" w:pos="567"/>
        </w:tabs>
        <w:spacing w:before="0" w:beforeAutospacing="0" w:after="0" w:afterAutospacing="0"/>
        <w:ind w:firstLine="709"/>
        <w:jc w:val="both"/>
        <w:rPr>
          <w:rFonts w:ascii="Times New Roman" w:hAnsi="Times New Roman"/>
        </w:rPr>
      </w:pPr>
      <w:r w:rsidRPr="00D344BE">
        <w:rPr>
          <w:rFonts w:ascii="Times New Roman" w:hAnsi="Times New Roman"/>
        </w:rPr>
        <w:t>Различаются два типа заданий, связанных с УУД:</w:t>
      </w:r>
    </w:p>
    <w:p w14:paraId="7F50CC8E" w14:textId="77777777" w:rsidR="00B540EE" w:rsidRPr="00D344BE" w:rsidRDefault="00B540EE" w:rsidP="004A7EF9">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задания, позволяющие в рамках образовательного процесса сформировать УУД;</w:t>
      </w:r>
    </w:p>
    <w:p w14:paraId="59C45507" w14:textId="77777777" w:rsidR="00B540EE" w:rsidRPr="00D344BE" w:rsidRDefault="00B540EE" w:rsidP="004A7EF9">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задания, позволяющие диагностировать уровень сформированности УУД.</w:t>
      </w:r>
    </w:p>
    <w:p w14:paraId="5BFEDE9C" w14:textId="77777777" w:rsidR="00B540EE" w:rsidRPr="00D344BE" w:rsidRDefault="00B540EE" w:rsidP="004A7EF9">
      <w:pPr>
        <w:pStyle w:val="a7"/>
        <w:widowControl w:val="0"/>
        <w:tabs>
          <w:tab w:val="left" w:pos="567"/>
        </w:tabs>
        <w:spacing w:before="0" w:beforeAutospacing="0" w:after="0" w:afterAutospacing="0"/>
        <w:ind w:firstLine="709"/>
        <w:jc w:val="both"/>
        <w:rPr>
          <w:rFonts w:ascii="Times New Roman" w:hAnsi="Times New Roman"/>
        </w:rPr>
      </w:pPr>
      <w:r w:rsidRPr="00D344BE">
        <w:rPr>
          <w:rFonts w:ascii="Times New Roman" w:hAnsi="Times New Roman"/>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14:paraId="5BAEE42E" w14:textId="77777777" w:rsidR="00B540EE" w:rsidRPr="00D344BE" w:rsidRDefault="00B540EE" w:rsidP="004A7EF9">
      <w:pPr>
        <w:pStyle w:val="a7"/>
        <w:widowControl w:val="0"/>
        <w:tabs>
          <w:tab w:val="left" w:pos="567"/>
        </w:tabs>
        <w:spacing w:before="0" w:beforeAutospacing="0" w:after="0" w:afterAutospacing="0"/>
        <w:ind w:firstLine="709"/>
        <w:jc w:val="both"/>
        <w:rPr>
          <w:rFonts w:ascii="Times New Roman" w:hAnsi="Times New Roman"/>
        </w:rPr>
      </w:pPr>
      <w:r w:rsidRPr="00D344BE">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14:paraId="5F74ACEC" w14:textId="77777777" w:rsidR="00B540EE" w:rsidRPr="00D344BE" w:rsidRDefault="00B540EE" w:rsidP="004A7EF9">
      <w:pPr>
        <w:pStyle w:val="a7"/>
        <w:widowControl w:val="0"/>
        <w:tabs>
          <w:tab w:val="left" w:pos="567"/>
        </w:tabs>
        <w:spacing w:before="0" w:beforeAutospacing="0" w:after="0" w:afterAutospacing="0"/>
        <w:ind w:firstLine="709"/>
        <w:jc w:val="both"/>
        <w:rPr>
          <w:rFonts w:ascii="Times New Roman" w:hAnsi="Times New Roman"/>
        </w:rPr>
      </w:pPr>
      <w:r w:rsidRPr="00D344BE">
        <w:rPr>
          <w:rFonts w:ascii="Times New Roman" w:hAnsi="Times New Roman"/>
        </w:rPr>
        <w:t>В основной школе возможно использовать в том числе следующие типы задач:</w:t>
      </w:r>
    </w:p>
    <w:p w14:paraId="1A1ACF60" w14:textId="77777777" w:rsidR="00B540EE" w:rsidRPr="00D344BE" w:rsidRDefault="0021451B" w:rsidP="004A7EF9">
      <w:pPr>
        <w:pStyle w:val="a7"/>
        <w:widowControl w:val="0"/>
        <w:tabs>
          <w:tab w:val="left" w:pos="567"/>
        </w:tabs>
        <w:spacing w:before="0" w:beforeAutospacing="0" w:after="0" w:afterAutospacing="0"/>
        <w:ind w:firstLine="709"/>
        <w:jc w:val="both"/>
        <w:rPr>
          <w:rFonts w:ascii="Times New Roman" w:hAnsi="Times New Roman"/>
        </w:rPr>
      </w:pPr>
      <w:r w:rsidRPr="00D344BE">
        <w:rPr>
          <w:rFonts w:ascii="Times New Roman" w:hAnsi="Times New Roman"/>
        </w:rPr>
        <w:t>1</w:t>
      </w:r>
      <w:r w:rsidR="00B540EE" w:rsidRPr="00D344BE">
        <w:rPr>
          <w:rFonts w:ascii="Times New Roman" w:hAnsi="Times New Roman"/>
        </w:rPr>
        <w:t xml:space="preserve">. Задачи, формирующие коммуникативные </w:t>
      </w:r>
      <w:r w:rsidR="00A428B9" w:rsidRPr="00D344BE">
        <w:rPr>
          <w:rFonts w:ascii="Times New Roman" w:hAnsi="Times New Roman"/>
        </w:rPr>
        <w:t>УУД</w:t>
      </w:r>
      <w:r w:rsidR="00B540EE" w:rsidRPr="00D344BE">
        <w:rPr>
          <w:rFonts w:ascii="Times New Roman" w:hAnsi="Times New Roman"/>
        </w:rPr>
        <w:t>:</w:t>
      </w:r>
    </w:p>
    <w:p w14:paraId="11925019" w14:textId="77777777" w:rsidR="00B540EE" w:rsidRPr="00D344BE" w:rsidRDefault="00B540EE" w:rsidP="004A7EF9">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на учет позиции партнера;</w:t>
      </w:r>
    </w:p>
    <w:p w14:paraId="351787BB" w14:textId="77777777" w:rsidR="00B540EE" w:rsidRPr="00D344BE" w:rsidRDefault="00B540EE" w:rsidP="004A7EF9">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на организацию и осуществление сотрудничества;</w:t>
      </w:r>
    </w:p>
    <w:p w14:paraId="62BED0B2" w14:textId="77777777" w:rsidR="00B540EE" w:rsidRPr="00D344BE" w:rsidRDefault="00B540EE" w:rsidP="004A7EF9">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на передачу информации и отображение предметного содержания;</w:t>
      </w:r>
    </w:p>
    <w:p w14:paraId="4D592C9B" w14:textId="77777777" w:rsidR="00B540EE" w:rsidRPr="00D344BE" w:rsidRDefault="00B540EE" w:rsidP="004A7EF9">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тренинги коммуникативных навыков;</w:t>
      </w:r>
    </w:p>
    <w:p w14:paraId="71111E62" w14:textId="77777777" w:rsidR="00B540EE" w:rsidRPr="00D344BE" w:rsidRDefault="00B540EE" w:rsidP="004A7EF9">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ролевые игры.</w:t>
      </w:r>
    </w:p>
    <w:p w14:paraId="38C77AE8" w14:textId="77777777" w:rsidR="00B540EE" w:rsidRPr="00D344BE" w:rsidRDefault="0021451B" w:rsidP="004A7EF9">
      <w:pPr>
        <w:pStyle w:val="a7"/>
        <w:widowControl w:val="0"/>
        <w:tabs>
          <w:tab w:val="left" w:pos="567"/>
        </w:tabs>
        <w:spacing w:before="0" w:beforeAutospacing="0" w:after="0" w:afterAutospacing="0"/>
        <w:ind w:firstLine="709"/>
        <w:jc w:val="both"/>
        <w:rPr>
          <w:rFonts w:ascii="Times New Roman" w:hAnsi="Times New Roman"/>
        </w:rPr>
      </w:pPr>
      <w:r w:rsidRPr="00D344BE">
        <w:rPr>
          <w:rFonts w:ascii="Times New Roman" w:hAnsi="Times New Roman"/>
        </w:rPr>
        <w:t>2</w:t>
      </w:r>
      <w:r w:rsidR="00B540EE" w:rsidRPr="00D344BE">
        <w:rPr>
          <w:rFonts w:ascii="Times New Roman" w:hAnsi="Times New Roman"/>
        </w:rPr>
        <w:t xml:space="preserve">. Задачи, формирующие познавательные </w:t>
      </w:r>
      <w:r w:rsidR="00A428B9" w:rsidRPr="00D344BE">
        <w:rPr>
          <w:rFonts w:ascii="Times New Roman" w:hAnsi="Times New Roman"/>
        </w:rPr>
        <w:t>УУД</w:t>
      </w:r>
      <w:r w:rsidRPr="00D344BE">
        <w:rPr>
          <w:rFonts w:ascii="Times New Roman" w:hAnsi="Times New Roman"/>
        </w:rPr>
        <w:t>:</w:t>
      </w:r>
    </w:p>
    <w:p w14:paraId="57C2DFEF" w14:textId="77777777" w:rsidR="00B540EE" w:rsidRPr="00D344BE" w:rsidRDefault="00B540EE" w:rsidP="004A7EF9">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проекты на выстраивание стратегии поиска решения задач;</w:t>
      </w:r>
    </w:p>
    <w:p w14:paraId="6A15C2DE" w14:textId="77777777" w:rsidR="00B540EE" w:rsidRPr="00D344BE" w:rsidRDefault="00B540EE" w:rsidP="004A7EF9">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задачи на сериацию, сравнение, оценивание;</w:t>
      </w:r>
    </w:p>
    <w:p w14:paraId="5FE19FD4" w14:textId="77777777" w:rsidR="00B540EE" w:rsidRPr="00D344BE" w:rsidRDefault="00B540EE" w:rsidP="004A7EF9">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проведение эмпирического исследования;</w:t>
      </w:r>
    </w:p>
    <w:p w14:paraId="6DBD7868" w14:textId="77777777" w:rsidR="00B540EE" w:rsidRPr="00D344BE" w:rsidRDefault="00B540EE" w:rsidP="004A7EF9">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проведение теоретического исследования;</w:t>
      </w:r>
    </w:p>
    <w:p w14:paraId="18C1194E" w14:textId="77777777" w:rsidR="00B540EE" w:rsidRPr="00D344BE" w:rsidRDefault="00B540EE" w:rsidP="004A7EF9">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смысловое чтение.</w:t>
      </w:r>
    </w:p>
    <w:p w14:paraId="42F491FD" w14:textId="77777777" w:rsidR="00B540EE" w:rsidRPr="00D344BE" w:rsidRDefault="0021451B" w:rsidP="004A7EF9">
      <w:pPr>
        <w:pStyle w:val="a7"/>
        <w:widowControl w:val="0"/>
        <w:tabs>
          <w:tab w:val="left" w:pos="567"/>
        </w:tabs>
        <w:spacing w:before="0" w:beforeAutospacing="0" w:after="0" w:afterAutospacing="0"/>
        <w:ind w:firstLine="709"/>
        <w:jc w:val="both"/>
        <w:rPr>
          <w:rFonts w:ascii="Times New Roman" w:hAnsi="Times New Roman"/>
        </w:rPr>
      </w:pPr>
      <w:r w:rsidRPr="00D344BE">
        <w:rPr>
          <w:rFonts w:ascii="Times New Roman" w:hAnsi="Times New Roman"/>
        </w:rPr>
        <w:t>3</w:t>
      </w:r>
      <w:r w:rsidR="00B540EE" w:rsidRPr="00D344BE">
        <w:rPr>
          <w:rFonts w:ascii="Times New Roman" w:hAnsi="Times New Roman"/>
        </w:rPr>
        <w:t xml:space="preserve">. Задачи, формирующие регулятивные </w:t>
      </w:r>
      <w:r w:rsidR="00A428B9" w:rsidRPr="00D344BE">
        <w:rPr>
          <w:rFonts w:ascii="Times New Roman" w:hAnsi="Times New Roman"/>
        </w:rPr>
        <w:t>УУД</w:t>
      </w:r>
      <w:r w:rsidR="00B540EE" w:rsidRPr="00D344BE">
        <w:rPr>
          <w:rFonts w:ascii="Times New Roman" w:hAnsi="Times New Roman"/>
        </w:rPr>
        <w:t>:</w:t>
      </w:r>
    </w:p>
    <w:p w14:paraId="3B9169C8" w14:textId="77777777" w:rsidR="00B540EE" w:rsidRPr="00D344BE" w:rsidRDefault="00B540EE" w:rsidP="004A7EF9">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на планирование;</w:t>
      </w:r>
    </w:p>
    <w:p w14:paraId="5493F373" w14:textId="77777777" w:rsidR="00B540EE" w:rsidRPr="00D344BE" w:rsidRDefault="0021451B" w:rsidP="004A7EF9">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 xml:space="preserve">на </w:t>
      </w:r>
      <w:r w:rsidR="00B540EE" w:rsidRPr="00D344BE">
        <w:rPr>
          <w:rFonts w:ascii="Times New Roman" w:hAnsi="Times New Roman"/>
        </w:rPr>
        <w:t>ориентировку в ситуации;</w:t>
      </w:r>
    </w:p>
    <w:p w14:paraId="4AEF5BCB" w14:textId="77777777" w:rsidR="00B540EE" w:rsidRPr="00D344BE" w:rsidRDefault="0021451B" w:rsidP="004A7EF9">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 xml:space="preserve">на </w:t>
      </w:r>
      <w:r w:rsidR="00B540EE" w:rsidRPr="00D344BE">
        <w:rPr>
          <w:rFonts w:ascii="Times New Roman" w:hAnsi="Times New Roman"/>
        </w:rPr>
        <w:t>прогнозирование;</w:t>
      </w:r>
    </w:p>
    <w:p w14:paraId="5BA14C7E" w14:textId="77777777" w:rsidR="00B540EE" w:rsidRPr="00D344BE" w:rsidRDefault="0021451B" w:rsidP="004A7EF9">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 xml:space="preserve">на </w:t>
      </w:r>
      <w:r w:rsidR="00B540EE" w:rsidRPr="00D344BE">
        <w:rPr>
          <w:rFonts w:ascii="Times New Roman" w:hAnsi="Times New Roman"/>
        </w:rPr>
        <w:t>целеполагание;</w:t>
      </w:r>
    </w:p>
    <w:p w14:paraId="56005E21" w14:textId="77777777" w:rsidR="00B540EE" w:rsidRPr="00D344BE" w:rsidRDefault="0021451B" w:rsidP="004A7EF9">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 xml:space="preserve">на </w:t>
      </w:r>
      <w:r w:rsidR="00B540EE" w:rsidRPr="00D344BE">
        <w:rPr>
          <w:rFonts w:ascii="Times New Roman" w:hAnsi="Times New Roman"/>
        </w:rPr>
        <w:t>принятие решения;</w:t>
      </w:r>
    </w:p>
    <w:p w14:paraId="67280874" w14:textId="77777777" w:rsidR="00B540EE" w:rsidRPr="00D344BE" w:rsidRDefault="0021451B" w:rsidP="004A7EF9">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 xml:space="preserve">на </w:t>
      </w:r>
      <w:r w:rsidR="00B540EE" w:rsidRPr="00D344BE">
        <w:rPr>
          <w:rFonts w:ascii="Times New Roman" w:hAnsi="Times New Roman"/>
        </w:rPr>
        <w:t>самоконтроль.</w:t>
      </w:r>
    </w:p>
    <w:p w14:paraId="05D93CA3" w14:textId="77777777" w:rsidR="00B540EE" w:rsidRPr="00D344BE" w:rsidRDefault="00B540EE" w:rsidP="004A7EF9">
      <w:pPr>
        <w:pStyle w:val="a7"/>
        <w:widowControl w:val="0"/>
        <w:tabs>
          <w:tab w:val="left" w:pos="567"/>
        </w:tabs>
        <w:spacing w:before="0" w:beforeAutospacing="0" w:after="0" w:afterAutospacing="0"/>
        <w:ind w:firstLine="709"/>
        <w:jc w:val="both"/>
        <w:rPr>
          <w:rFonts w:ascii="Times New Roman" w:hAnsi="Times New Roman"/>
        </w:rPr>
      </w:pPr>
      <w:r w:rsidRPr="00D344BE">
        <w:rPr>
          <w:rFonts w:ascii="Times New Roman" w:hAnsi="Times New Roman"/>
        </w:rPr>
        <w:t xml:space="preserve">Развитию регулятивных </w:t>
      </w:r>
      <w:r w:rsidR="00A428B9" w:rsidRPr="00D344BE">
        <w:rPr>
          <w:rFonts w:ascii="Times New Roman" w:hAnsi="Times New Roman"/>
        </w:rPr>
        <w:t>УУД</w:t>
      </w:r>
      <w:r w:rsidRPr="00D344BE">
        <w:rPr>
          <w:rFonts w:ascii="Times New Roman" w:hAnsi="Times New Roman"/>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14:paraId="79F7DB4E" w14:textId="77777777" w:rsidR="00B540EE" w:rsidRPr="00D344BE" w:rsidRDefault="00B540EE" w:rsidP="004A7EF9">
      <w:pPr>
        <w:pStyle w:val="a7"/>
        <w:widowControl w:val="0"/>
        <w:tabs>
          <w:tab w:val="left" w:pos="567"/>
        </w:tabs>
        <w:spacing w:before="0" w:beforeAutospacing="0" w:after="0" w:afterAutospacing="0"/>
        <w:ind w:firstLine="709"/>
        <w:jc w:val="both"/>
        <w:rPr>
          <w:rFonts w:ascii="Times New Roman" w:hAnsi="Times New Roman"/>
        </w:rPr>
      </w:pPr>
      <w:r w:rsidRPr="00D344BE">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w:t>
      </w:r>
      <w:r w:rsidR="00A428B9" w:rsidRPr="00D344BE">
        <w:rPr>
          <w:rFonts w:ascii="Times New Roman" w:hAnsi="Times New Roman"/>
        </w:rPr>
        <w:t>УУД</w:t>
      </w:r>
      <w:r w:rsidRPr="00D344BE">
        <w:rPr>
          <w:rFonts w:ascii="Times New Roman" w:hAnsi="Times New Roman"/>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14:paraId="34A531FA" w14:textId="77777777" w:rsidR="00B540EE" w:rsidRPr="00D344BE" w:rsidRDefault="00B540EE" w:rsidP="004A7EF9">
      <w:pPr>
        <w:pStyle w:val="a7"/>
        <w:widowControl w:val="0"/>
        <w:tabs>
          <w:tab w:val="left" w:pos="567"/>
        </w:tabs>
        <w:spacing w:before="0" w:beforeAutospacing="0" w:after="0" w:afterAutospacing="0"/>
        <w:ind w:firstLine="709"/>
        <w:jc w:val="both"/>
        <w:rPr>
          <w:rFonts w:ascii="Times New Roman" w:hAnsi="Times New Roman"/>
        </w:rPr>
      </w:pPr>
      <w:r w:rsidRPr="00D344BE">
        <w:rPr>
          <w:rFonts w:ascii="Times New Roman" w:hAnsi="Times New Roman"/>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14:paraId="407B1A5D" w14:textId="77777777" w:rsidR="00C66CE5" w:rsidRPr="00D344BE" w:rsidRDefault="0021451B" w:rsidP="004A7EF9">
      <w:pPr>
        <w:pStyle w:val="a7"/>
        <w:widowControl w:val="0"/>
        <w:tabs>
          <w:tab w:val="left" w:pos="567"/>
        </w:tabs>
        <w:spacing w:before="0" w:beforeAutospacing="0" w:after="0" w:afterAutospacing="0"/>
        <w:ind w:firstLine="709"/>
        <w:jc w:val="center"/>
        <w:rPr>
          <w:rFonts w:ascii="Times New Roman" w:hAnsi="Times New Roman"/>
          <w:b/>
        </w:rPr>
      </w:pPr>
      <w:r w:rsidRPr="00D344BE">
        <w:rPr>
          <w:rFonts w:ascii="Times New Roman" w:hAnsi="Times New Roman"/>
          <w:b/>
          <w:sz w:val="28"/>
          <w:szCs w:val="28"/>
        </w:rPr>
        <w:t>2.1.5</w:t>
      </w:r>
      <w:r w:rsidRPr="00D344BE">
        <w:rPr>
          <w:rFonts w:ascii="Times New Roman" w:hAnsi="Times New Roman"/>
          <w:b/>
        </w:rPr>
        <w:t xml:space="preserve">. </w:t>
      </w:r>
      <w:r w:rsidR="00C66CE5" w:rsidRPr="00D344BE">
        <w:rPr>
          <w:rFonts w:ascii="Times New Roman" w:hAnsi="Times New Roman"/>
          <w:b/>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14:paraId="4DAF33C2" w14:textId="77777777" w:rsidR="00B540EE" w:rsidRPr="00D344BE" w:rsidRDefault="00B540EE" w:rsidP="004A7EF9">
      <w:pPr>
        <w:pStyle w:val="a7"/>
        <w:widowControl w:val="0"/>
        <w:tabs>
          <w:tab w:val="left" w:pos="567"/>
        </w:tabs>
        <w:spacing w:before="0" w:beforeAutospacing="0" w:after="0" w:afterAutospacing="0"/>
        <w:ind w:firstLine="709"/>
        <w:jc w:val="both"/>
        <w:rPr>
          <w:rFonts w:ascii="Times New Roman" w:hAnsi="Times New Roman"/>
        </w:rPr>
      </w:pPr>
      <w:r w:rsidRPr="00D344BE">
        <w:rPr>
          <w:rFonts w:ascii="Times New Roman" w:hAnsi="Times New Roman"/>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D344BE">
        <w:rPr>
          <w:rFonts w:ascii="Times New Roman" w:hAnsi="Times New Roman"/>
        </w:rPr>
        <w:t>при получении</w:t>
      </w:r>
      <w:r w:rsidRPr="00D344BE">
        <w:rPr>
          <w:rFonts w:ascii="Times New Roman" w:hAnsi="Times New Roman"/>
        </w:rPr>
        <w:t xml:space="preserve"> основного общего образования.</w:t>
      </w:r>
    </w:p>
    <w:p w14:paraId="55616860" w14:textId="77777777" w:rsidR="00B540EE" w:rsidRPr="00D344BE" w:rsidRDefault="00B540EE" w:rsidP="004A7EF9">
      <w:pPr>
        <w:pStyle w:val="a7"/>
        <w:widowControl w:val="0"/>
        <w:tabs>
          <w:tab w:val="left" w:pos="567"/>
        </w:tabs>
        <w:spacing w:before="0" w:beforeAutospacing="0" w:after="0" w:afterAutospacing="0"/>
        <w:ind w:firstLine="709"/>
        <w:jc w:val="both"/>
        <w:rPr>
          <w:rFonts w:ascii="Times New Roman" w:hAnsi="Times New Roman"/>
        </w:rPr>
      </w:pPr>
      <w:r w:rsidRPr="00D344BE">
        <w:rPr>
          <w:rFonts w:ascii="Times New Roman" w:hAnsi="Times New Roman"/>
        </w:rPr>
        <w:t>Специфика</w:t>
      </w:r>
      <w:r w:rsidRPr="00D344BE">
        <w:rPr>
          <w:rFonts w:ascii="Times New Roman" w:hAnsi="Times New Roman"/>
          <w:b/>
          <w:bCs/>
        </w:rPr>
        <w:t xml:space="preserve"> проектной деятельности обучающихся</w:t>
      </w:r>
      <w:r w:rsidRPr="00D344BE">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D344BE">
        <w:rPr>
          <w:rFonts w:ascii="Times New Roman" w:hAnsi="Times New Roman"/>
        </w:rPr>
        <w:t xml:space="preserve"> и </w:t>
      </w:r>
      <w:r w:rsidRPr="00D344BE">
        <w:rPr>
          <w:rFonts w:ascii="Times New Roman" w:hAnsi="Times New Roman"/>
        </w:rPr>
        <w:t>ориентирована на формирование и развитие метапредметных и личностных результатов обучающихся.</w:t>
      </w:r>
    </w:p>
    <w:p w14:paraId="14EE0EFB" w14:textId="77777777" w:rsidR="00B540EE" w:rsidRPr="00D344BE" w:rsidRDefault="00B540EE" w:rsidP="004A7EF9">
      <w:pPr>
        <w:pStyle w:val="a7"/>
        <w:widowControl w:val="0"/>
        <w:tabs>
          <w:tab w:val="left" w:pos="567"/>
        </w:tabs>
        <w:spacing w:before="0" w:beforeAutospacing="0" w:after="0" w:afterAutospacing="0"/>
        <w:ind w:firstLine="709"/>
        <w:jc w:val="both"/>
        <w:rPr>
          <w:rFonts w:ascii="Times New Roman" w:hAnsi="Times New Roman"/>
        </w:rPr>
      </w:pPr>
      <w:r w:rsidRPr="00D344BE">
        <w:rPr>
          <w:rFonts w:ascii="Times New Roman" w:hAnsi="Times New Roman"/>
        </w:rPr>
        <w:t xml:space="preserve">Особенностью </w:t>
      </w:r>
      <w:r w:rsidRPr="00D344BE">
        <w:rPr>
          <w:rFonts w:ascii="Times New Roman" w:hAnsi="Times New Roman"/>
          <w:b/>
          <w:bCs/>
        </w:rPr>
        <w:t xml:space="preserve">учебно-исследовательской деятельности </w:t>
      </w:r>
      <w:r w:rsidRPr="00D344BE">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14:paraId="0BC18070" w14:textId="77777777" w:rsidR="00B540EE" w:rsidRPr="00D344BE" w:rsidRDefault="00B540EE" w:rsidP="004A7EF9">
      <w:pPr>
        <w:pStyle w:val="a7"/>
        <w:widowControl w:val="0"/>
        <w:tabs>
          <w:tab w:val="left" w:pos="567"/>
        </w:tabs>
        <w:spacing w:before="0" w:beforeAutospacing="0" w:after="0" w:afterAutospacing="0"/>
        <w:ind w:firstLine="709"/>
        <w:jc w:val="both"/>
        <w:rPr>
          <w:rFonts w:ascii="Times New Roman" w:hAnsi="Times New Roman"/>
        </w:rPr>
      </w:pPr>
      <w:r w:rsidRPr="00D344BE">
        <w:rPr>
          <w:rFonts w:ascii="Times New Roman" w:hAnsi="Times New Roman"/>
        </w:rPr>
        <w:t>Учебно-исследовательская работа учащихся может быть организована по двум направлениям:</w:t>
      </w:r>
    </w:p>
    <w:p w14:paraId="19690695" w14:textId="77777777" w:rsidR="00B540EE" w:rsidRPr="00D344BE" w:rsidRDefault="00B540EE" w:rsidP="004A7EF9">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 xml:space="preserve">урочная учебно-исследовательская деятельность учащихся: проблемные уроки; семинары; практические и лабораторные занятия, др.; </w:t>
      </w:r>
    </w:p>
    <w:p w14:paraId="6D2E36F3" w14:textId="77777777" w:rsidR="00B540EE" w:rsidRPr="00D344BE" w:rsidRDefault="00B540EE" w:rsidP="004A7EF9">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D344BE">
        <w:rPr>
          <w:rFonts w:ascii="Times New Roman" w:hAnsi="Times New Roman"/>
        </w:rPr>
        <w:t xml:space="preserve"> и </w:t>
      </w:r>
      <w:r w:rsidRPr="00D344BE">
        <w:rPr>
          <w:rFonts w:ascii="Times New Roman" w:hAnsi="Times New Roman"/>
        </w:rPr>
        <w:t>др.</w:t>
      </w:r>
    </w:p>
    <w:p w14:paraId="20FF0AA8" w14:textId="77777777" w:rsidR="00B540EE" w:rsidRPr="00D344BE" w:rsidRDefault="00E5382A" w:rsidP="004A7EF9">
      <w:pPr>
        <w:pStyle w:val="a7"/>
        <w:widowControl w:val="0"/>
        <w:tabs>
          <w:tab w:val="left" w:pos="567"/>
        </w:tabs>
        <w:spacing w:before="0" w:beforeAutospacing="0" w:after="0" w:afterAutospacing="0"/>
        <w:ind w:firstLine="709"/>
        <w:jc w:val="both"/>
        <w:rPr>
          <w:rFonts w:ascii="Times New Roman" w:hAnsi="Times New Roman"/>
        </w:rPr>
      </w:pPr>
      <w:r w:rsidRPr="00D344BE">
        <w:rPr>
          <w:rFonts w:ascii="Times New Roman" w:hAnsi="Times New Roman"/>
        </w:rPr>
        <w:t>У</w:t>
      </w:r>
      <w:r w:rsidR="00B540EE" w:rsidRPr="00D344BE">
        <w:rPr>
          <w:rFonts w:ascii="Times New Roman" w:hAnsi="Times New Roman"/>
        </w:rPr>
        <w:t>чебно-исследовательская и проектная деятельность обучающихся может проводиться в том числе по таким направлениям, как:</w:t>
      </w:r>
    </w:p>
    <w:p w14:paraId="7348849A" w14:textId="77777777" w:rsidR="00B540EE" w:rsidRPr="00D344BE" w:rsidRDefault="00B540EE" w:rsidP="004A7EF9">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исследовательское;</w:t>
      </w:r>
    </w:p>
    <w:p w14:paraId="40140347" w14:textId="77777777" w:rsidR="00B540EE" w:rsidRPr="00D344BE" w:rsidRDefault="00B540EE" w:rsidP="004A7EF9">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инженерное;</w:t>
      </w:r>
    </w:p>
    <w:p w14:paraId="5ACE9408" w14:textId="77777777" w:rsidR="00B540EE" w:rsidRPr="00D344BE" w:rsidRDefault="00B540EE" w:rsidP="004A7EF9">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прикладное;</w:t>
      </w:r>
    </w:p>
    <w:p w14:paraId="4211DD8F" w14:textId="77777777" w:rsidR="00B540EE" w:rsidRPr="00D344BE" w:rsidRDefault="00B540EE" w:rsidP="004A7EF9">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информационное;</w:t>
      </w:r>
    </w:p>
    <w:p w14:paraId="426D8AF2" w14:textId="77777777" w:rsidR="00B540EE" w:rsidRPr="00D344BE" w:rsidRDefault="00B540EE" w:rsidP="004A7EF9">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социальное;</w:t>
      </w:r>
    </w:p>
    <w:p w14:paraId="7F783123" w14:textId="77777777" w:rsidR="00B540EE" w:rsidRPr="00D344BE" w:rsidRDefault="00B540EE" w:rsidP="004A7EF9">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игровое;</w:t>
      </w:r>
    </w:p>
    <w:p w14:paraId="41021A01" w14:textId="77777777" w:rsidR="00B540EE" w:rsidRPr="00D344BE" w:rsidRDefault="00B540EE" w:rsidP="004A7EF9">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творческое.</w:t>
      </w:r>
    </w:p>
    <w:p w14:paraId="08AC6FCF" w14:textId="77777777" w:rsidR="00B540EE" w:rsidRPr="00D344BE" w:rsidRDefault="00B540EE" w:rsidP="004A7EF9">
      <w:pPr>
        <w:pStyle w:val="a7"/>
        <w:widowControl w:val="0"/>
        <w:tabs>
          <w:tab w:val="left" w:pos="567"/>
        </w:tabs>
        <w:spacing w:before="0" w:beforeAutospacing="0" w:after="0" w:afterAutospacing="0"/>
        <w:ind w:firstLine="709"/>
        <w:jc w:val="both"/>
        <w:rPr>
          <w:rFonts w:ascii="Times New Roman" w:hAnsi="Times New Roman"/>
        </w:rPr>
      </w:pPr>
      <w:r w:rsidRPr="00D344BE">
        <w:rPr>
          <w:rFonts w:ascii="Times New Roman" w:hAnsi="Times New Roman"/>
        </w:rPr>
        <w:t>В рамках каждого из направлений могут быть определены общие принципы, виды и формы реализации учебно-исследовател</w:t>
      </w:r>
      <w:r w:rsidR="00B27E89" w:rsidRPr="00D344BE">
        <w:rPr>
          <w:rFonts w:ascii="Times New Roman" w:hAnsi="Times New Roman"/>
        </w:rPr>
        <w:t>ьской и проектной деятельности</w:t>
      </w:r>
      <w:r w:rsidRPr="00D344BE">
        <w:rPr>
          <w:rFonts w:ascii="Times New Roman" w:hAnsi="Times New Roman"/>
        </w:rPr>
        <w:t>.</w:t>
      </w:r>
    </w:p>
    <w:p w14:paraId="5A4A0AB3" w14:textId="77777777" w:rsidR="00B540EE" w:rsidRPr="00D344BE" w:rsidRDefault="00B540EE" w:rsidP="004A7EF9">
      <w:pPr>
        <w:pStyle w:val="a7"/>
        <w:widowControl w:val="0"/>
        <w:tabs>
          <w:tab w:val="left" w:pos="567"/>
        </w:tabs>
        <w:spacing w:before="0" w:beforeAutospacing="0" w:after="0" w:afterAutospacing="0"/>
        <w:ind w:firstLine="709"/>
        <w:jc w:val="both"/>
        <w:rPr>
          <w:rFonts w:ascii="Times New Roman" w:hAnsi="Times New Roman"/>
        </w:rPr>
      </w:pPr>
      <w:r w:rsidRPr="00D344BE">
        <w:rPr>
          <w:rFonts w:ascii="Times New Roman" w:hAnsi="Times New Roman"/>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14:paraId="65895F33" w14:textId="77777777" w:rsidR="00B540EE" w:rsidRPr="00D344BE" w:rsidRDefault="00B540EE" w:rsidP="004A7EF9">
      <w:pPr>
        <w:pStyle w:val="a7"/>
        <w:widowControl w:val="0"/>
        <w:tabs>
          <w:tab w:val="left" w:pos="567"/>
        </w:tabs>
        <w:spacing w:before="0" w:beforeAutospacing="0" w:after="0" w:afterAutospacing="0"/>
        <w:ind w:firstLine="709"/>
        <w:jc w:val="both"/>
        <w:rPr>
          <w:rFonts w:ascii="Times New Roman" w:hAnsi="Times New Roman"/>
        </w:rPr>
      </w:pPr>
      <w:r w:rsidRPr="00D344BE">
        <w:rPr>
          <w:rFonts w:ascii="Times New Roman" w:hAnsi="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14:paraId="62161020" w14:textId="77777777" w:rsidR="00B540EE" w:rsidRPr="00D344BE" w:rsidRDefault="00B540EE" w:rsidP="004A7EF9">
      <w:pPr>
        <w:pStyle w:val="a7"/>
        <w:widowControl w:val="0"/>
        <w:tabs>
          <w:tab w:val="left" w:pos="567"/>
        </w:tabs>
        <w:spacing w:before="0" w:beforeAutospacing="0" w:after="0" w:afterAutospacing="0"/>
        <w:ind w:firstLine="709"/>
        <w:jc w:val="both"/>
        <w:rPr>
          <w:rFonts w:ascii="Times New Roman" w:hAnsi="Times New Roman"/>
        </w:rPr>
      </w:pPr>
      <w:r w:rsidRPr="00D344BE">
        <w:rPr>
          <w:rFonts w:ascii="Times New Roman" w:hAnsi="Times New Roman"/>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B27E89" w:rsidRPr="00D344BE">
        <w:rPr>
          <w:rFonts w:ascii="Times New Roman" w:hAnsi="Times New Roman"/>
        </w:rPr>
        <w:t>(</w:t>
      </w:r>
      <w:r w:rsidRPr="00D344BE">
        <w:rPr>
          <w:rFonts w:ascii="Times New Roman" w:hAnsi="Times New Roman"/>
        </w:rPr>
        <w:t>автор проекта</w:t>
      </w:r>
      <w:r w:rsidR="007D62DE" w:rsidRPr="00D344BE">
        <w:rPr>
          <w:rFonts w:ascii="Times New Roman" w:hAnsi="Times New Roman"/>
        </w:rPr>
        <w:t>)</w:t>
      </w:r>
      <w:r w:rsidRPr="00D344BE">
        <w:rPr>
          <w:rFonts w:ascii="Times New Roman" w:hAnsi="Times New Roman"/>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14:paraId="03758B59" w14:textId="77777777" w:rsidR="00B540EE" w:rsidRPr="00D344BE" w:rsidRDefault="00B540EE" w:rsidP="004A7EF9">
      <w:pPr>
        <w:pStyle w:val="a7"/>
        <w:widowControl w:val="0"/>
        <w:tabs>
          <w:tab w:val="left" w:pos="567"/>
        </w:tabs>
        <w:spacing w:before="0" w:beforeAutospacing="0" w:after="0" w:afterAutospacing="0"/>
        <w:ind w:firstLine="709"/>
        <w:jc w:val="both"/>
        <w:rPr>
          <w:rFonts w:ascii="Times New Roman" w:hAnsi="Times New Roman"/>
        </w:rPr>
      </w:pPr>
      <w:r w:rsidRPr="00D344BE">
        <w:rPr>
          <w:rFonts w:ascii="Times New Roman" w:hAnsi="Times New Roman"/>
        </w:rPr>
        <w:t>Формы организации учебно-исследовательской деятельности на урочных занятиях могут быть следующими:</w:t>
      </w:r>
    </w:p>
    <w:p w14:paraId="4F6F8223" w14:textId="77777777" w:rsidR="00B540EE" w:rsidRPr="00D344BE" w:rsidRDefault="00B540EE" w:rsidP="004A7EF9">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14:paraId="03E06A63" w14:textId="77777777" w:rsidR="00B540EE" w:rsidRPr="00D344BE" w:rsidRDefault="00B540EE" w:rsidP="004A7EF9">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14:paraId="535DFA22" w14:textId="77777777" w:rsidR="00B540EE" w:rsidRPr="00D344BE" w:rsidRDefault="00B540EE" w:rsidP="004A7EF9">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14:paraId="5751BD99" w14:textId="77777777" w:rsidR="00B540EE" w:rsidRPr="00D344BE" w:rsidRDefault="00B540EE" w:rsidP="004A7EF9">
      <w:pPr>
        <w:pStyle w:val="a7"/>
        <w:widowControl w:val="0"/>
        <w:tabs>
          <w:tab w:val="left" w:pos="567"/>
        </w:tabs>
        <w:spacing w:before="0" w:beforeAutospacing="0" w:after="0" w:afterAutospacing="0"/>
        <w:ind w:firstLine="709"/>
        <w:jc w:val="both"/>
        <w:rPr>
          <w:rFonts w:ascii="Times New Roman" w:hAnsi="Times New Roman"/>
        </w:rPr>
      </w:pPr>
      <w:r w:rsidRPr="00D344BE">
        <w:rPr>
          <w:rFonts w:ascii="Times New Roman" w:hAnsi="Times New Roman"/>
        </w:rPr>
        <w:t>Формы организации учебно-исследовательской деятельности на внеурочных занятиях могут быть следующими:</w:t>
      </w:r>
    </w:p>
    <w:p w14:paraId="75E368DA" w14:textId="77777777" w:rsidR="00B540EE" w:rsidRPr="00D344BE" w:rsidRDefault="00B540EE" w:rsidP="004A7EF9">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исследовательская практика обучающихся;</w:t>
      </w:r>
    </w:p>
    <w:p w14:paraId="303A5DF8" w14:textId="77777777" w:rsidR="00B540EE" w:rsidRPr="00D344BE" w:rsidRDefault="00B540EE" w:rsidP="004A7EF9">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14:paraId="4A33C6CA" w14:textId="77777777" w:rsidR="00B540EE" w:rsidRPr="00D344BE" w:rsidRDefault="00B540EE" w:rsidP="004A7EF9">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14:paraId="3F5E091A" w14:textId="77777777" w:rsidR="00B540EE" w:rsidRPr="00D344BE" w:rsidRDefault="00B540EE" w:rsidP="004A7EF9">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 xml:space="preserve">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D344BE">
        <w:rPr>
          <w:rFonts w:ascii="Times New Roman" w:hAnsi="Times New Roman"/>
        </w:rPr>
        <w:t xml:space="preserve">включает </w:t>
      </w:r>
      <w:r w:rsidRPr="00D344BE">
        <w:rPr>
          <w:rFonts w:ascii="Times New Roman" w:hAnsi="Times New Roman"/>
        </w:rPr>
        <w:t>встречи с представителями науки и образования, экскурсии в учреждения науки и образования, сотрудничество с УНИО других школ;</w:t>
      </w:r>
    </w:p>
    <w:p w14:paraId="158FFC7F" w14:textId="77777777" w:rsidR="00B540EE" w:rsidRPr="00D344BE" w:rsidRDefault="00B540EE" w:rsidP="004A7EF9">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14:paraId="4FD643A4" w14:textId="77777777" w:rsidR="00B540EE" w:rsidRPr="00D344BE" w:rsidRDefault="00B540EE" w:rsidP="004A7EF9">
      <w:pPr>
        <w:pStyle w:val="a7"/>
        <w:widowControl w:val="0"/>
        <w:tabs>
          <w:tab w:val="left" w:pos="567"/>
        </w:tabs>
        <w:spacing w:before="0" w:beforeAutospacing="0" w:after="0" w:afterAutospacing="0"/>
        <w:ind w:firstLine="709"/>
        <w:jc w:val="both"/>
        <w:rPr>
          <w:rFonts w:ascii="Times New Roman" w:hAnsi="Times New Roman"/>
        </w:rPr>
      </w:pPr>
      <w:r w:rsidRPr="00D344BE">
        <w:rPr>
          <w:rFonts w:ascii="Times New Roman" w:hAnsi="Times New Roman"/>
        </w:rPr>
        <w:t>Среди возможных форм представления результатов проектной деятельности можно выделить следующи</w:t>
      </w:r>
      <w:r w:rsidR="007D62DE" w:rsidRPr="00D344BE">
        <w:rPr>
          <w:rFonts w:ascii="Times New Roman" w:hAnsi="Times New Roman"/>
        </w:rPr>
        <w:t>е</w:t>
      </w:r>
      <w:r w:rsidRPr="00D344BE">
        <w:rPr>
          <w:rFonts w:ascii="Times New Roman" w:hAnsi="Times New Roman"/>
        </w:rPr>
        <w:t>:</w:t>
      </w:r>
    </w:p>
    <w:p w14:paraId="69EDCA8F" w14:textId="77777777" w:rsidR="00B540EE" w:rsidRPr="00D344BE" w:rsidRDefault="00B540EE" w:rsidP="004A7EF9">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макеты, модели, рабочие установки, схемы, план-карт</w:t>
      </w:r>
      <w:r w:rsidR="007D62DE" w:rsidRPr="00D344BE">
        <w:rPr>
          <w:rFonts w:ascii="Times New Roman" w:hAnsi="Times New Roman"/>
        </w:rPr>
        <w:t>ы</w:t>
      </w:r>
      <w:r w:rsidRPr="00D344BE">
        <w:rPr>
          <w:rFonts w:ascii="Times New Roman" w:hAnsi="Times New Roman"/>
        </w:rPr>
        <w:t>;</w:t>
      </w:r>
    </w:p>
    <w:p w14:paraId="6280C3F0" w14:textId="77777777" w:rsidR="00B540EE" w:rsidRPr="00D344BE" w:rsidRDefault="00B540EE" w:rsidP="004A7EF9">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постеры, презентации;</w:t>
      </w:r>
    </w:p>
    <w:p w14:paraId="00E9AEED" w14:textId="77777777" w:rsidR="00B540EE" w:rsidRPr="00D344BE" w:rsidRDefault="00B540EE" w:rsidP="004A7EF9">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альбомы, буклеты, брошюры, книги;</w:t>
      </w:r>
    </w:p>
    <w:p w14:paraId="1FE85A52" w14:textId="77777777" w:rsidR="00B540EE" w:rsidRPr="00D344BE" w:rsidRDefault="00B540EE" w:rsidP="004A7EF9">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реконструкции событий;</w:t>
      </w:r>
    </w:p>
    <w:p w14:paraId="2FDDB350" w14:textId="77777777" w:rsidR="00B540EE" w:rsidRPr="00D344BE" w:rsidRDefault="00B540EE" w:rsidP="004A7EF9">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эссе, рассказы, стихи, рисунки;</w:t>
      </w:r>
    </w:p>
    <w:p w14:paraId="6734D9E4" w14:textId="77777777" w:rsidR="00B540EE" w:rsidRPr="00D344BE" w:rsidRDefault="00B540EE" w:rsidP="004A7EF9">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результаты исследовательских экспедиций, обработки архивов и мемуаров;</w:t>
      </w:r>
    </w:p>
    <w:p w14:paraId="7197EF82" w14:textId="77777777" w:rsidR="00B540EE" w:rsidRPr="00D344BE" w:rsidRDefault="00B540EE" w:rsidP="004A7EF9">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документальные фильмы, мультфильмы;</w:t>
      </w:r>
    </w:p>
    <w:p w14:paraId="6CCC3121" w14:textId="77777777" w:rsidR="00B540EE" w:rsidRPr="00D344BE" w:rsidRDefault="00B540EE" w:rsidP="004A7EF9">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выставки, игры, тематические вечера, концерты;</w:t>
      </w:r>
    </w:p>
    <w:p w14:paraId="7085B632" w14:textId="77777777" w:rsidR="00B540EE" w:rsidRPr="00D344BE" w:rsidRDefault="00B540EE" w:rsidP="004A7EF9">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сценарии мероприятий;</w:t>
      </w:r>
    </w:p>
    <w:p w14:paraId="54AB9C11" w14:textId="77777777" w:rsidR="00B540EE" w:rsidRPr="00D344BE" w:rsidRDefault="00B540EE" w:rsidP="004A7EF9">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веб-сайты, программное обеспечение, компакт-диски (или другие цифровые носители) и др.</w:t>
      </w:r>
    </w:p>
    <w:p w14:paraId="568F1469" w14:textId="77777777" w:rsidR="00B540EE" w:rsidRPr="00D344BE" w:rsidRDefault="00B540EE" w:rsidP="004A7EF9">
      <w:pPr>
        <w:pStyle w:val="a7"/>
        <w:widowControl w:val="0"/>
        <w:tabs>
          <w:tab w:val="left" w:pos="567"/>
        </w:tabs>
        <w:spacing w:before="0" w:beforeAutospacing="0" w:after="0" w:afterAutospacing="0"/>
        <w:ind w:firstLine="709"/>
        <w:jc w:val="both"/>
        <w:rPr>
          <w:rFonts w:ascii="Times New Roman" w:hAnsi="Times New Roman"/>
        </w:rPr>
      </w:pPr>
      <w:r w:rsidRPr="00D344BE">
        <w:rPr>
          <w:rFonts w:ascii="Times New Roman" w:hAnsi="Times New Roman"/>
        </w:rPr>
        <w:t>Результаты также могут быть представлены в ходе проведения конференций, семинаров и круглых столов.</w:t>
      </w:r>
    </w:p>
    <w:p w14:paraId="4A0EF0FC" w14:textId="77777777" w:rsidR="00B540EE" w:rsidRPr="00D344BE" w:rsidRDefault="00B540EE" w:rsidP="004A7EF9">
      <w:pPr>
        <w:pStyle w:val="a7"/>
        <w:widowControl w:val="0"/>
        <w:tabs>
          <w:tab w:val="left" w:pos="567"/>
        </w:tabs>
        <w:spacing w:before="0" w:beforeAutospacing="0" w:after="0" w:afterAutospacing="0"/>
        <w:ind w:firstLine="709"/>
        <w:jc w:val="both"/>
        <w:rPr>
          <w:rFonts w:ascii="Times New Roman" w:hAnsi="Times New Roman"/>
        </w:rPr>
      </w:pPr>
      <w:r w:rsidRPr="00D344BE">
        <w:rPr>
          <w:rFonts w:ascii="Times New Roman" w:hAnsi="Times New Roman"/>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14:paraId="3A3FE284" w14:textId="77777777" w:rsidR="00B540EE" w:rsidRPr="00D344BE" w:rsidRDefault="0021451B" w:rsidP="004A7EF9">
      <w:pPr>
        <w:pStyle w:val="a7"/>
        <w:widowControl w:val="0"/>
        <w:tabs>
          <w:tab w:val="left" w:pos="567"/>
        </w:tabs>
        <w:spacing w:before="0" w:beforeAutospacing="0" w:after="0" w:afterAutospacing="0"/>
        <w:ind w:firstLine="709"/>
        <w:jc w:val="center"/>
        <w:rPr>
          <w:rFonts w:ascii="Times New Roman" w:hAnsi="Times New Roman"/>
          <w:b/>
        </w:rPr>
      </w:pPr>
      <w:r w:rsidRPr="00D344BE">
        <w:rPr>
          <w:rFonts w:ascii="Times New Roman" w:hAnsi="Times New Roman"/>
          <w:b/>
        </w:rPr>
        <w:t xml:space="preserve">2.1.6. </w:t>
      </w:r>
      <w:r w:rsidR="00B540EE" w:rsidRPr="00D344BE">
        <w:rPr>
          <w:rFonts w:ascii="Times New Roman" w:hAnsi="Times New Roman"/>
          <w:b/>
        </w:rPr>
        <w:t xml:space="preserve">Описание содержания, видов и форм организации учебной деятельности по развитию </w:t>
      </w:r>
      <w:r w:rsidR="00B46327" w:rsidRPr="00D344BE">
        <w:rPr>
          <w:rFonts w:ascii="Times New Roman" w:hAnsi="Times New Roman"/>
          <w:b/>
        </w:rPr>
        <w:t>информационно-коммуникационных технологий</w:t>
      </w:r>
    </w:p>
    <w:p w14:paraId="3FE1BC2B" w14:textId="77777777" w:rsidR="00B540EE" w:rsidRPr="00D344BE" w:rsidRDefault="00B540EE" w:rsidP="004A7EF9">
      <w:pPr>
        <w:pStyle w:val="a7"/>
        <w:widowControl w:val="0"/>
        <w:tabs>
          <w:tab w:val="left" w:pos="567"/>
        </w:tabs>
        <w:spacing w:before="0" w:beforeAutospacing="0" w:after="0" w:afterAutospacing="0"/>
        <w:ind w:firstLine="709"/>
        <w:jc w:val="both"/>
        <w:rPr>
          <w:rFonts w:ascii="Times New Roman" w:hAnsi="Times New Roman"/>
        </w:rPr>
      </w:pPr>
      <w:r w:rsidRPr="00D344BE">
        <w:rPr>
          <w:rFonts w:ascii="Times New Roman" w:hAnsi="Times New Roman"/>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D344BE">
        <w:rPr>
          <w:rFonts w:ascii="Times New Roman" w:hAnsi="Times New Roman"/>
        </w:rPr>
        <w:t xml:space="preserve"> (ИКТ)</w:t>
      </w:r>
      <w:r w:rsidRPr="00D344BE">
        <w:rPr>
          <w:rFonts w:ascii="Times New Roman" w:hAnsi="Times New Roman"/>
        </w:rPr>
        <w:t xml:space="preserve">. </w:t>
      </w:r>
      <w:r w:rsidR="00E5382A" w:rsidRPr="00D344BE">
        <w:rPr>
          <w:rFonts w:ascii="Times New Roman" w:hAnsi="Times New Roman"/>
        </w:rPr>
        <w:t>П</w:t>
      </w:r>
      <w:r w:rsidRPr="00D344BE">
        <w:rPr>
          <w:rFonts w:ascii="Times New Roman" w:hAnsi="Times New Roman"/>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14:paraId="51FC8BC5" w14:textId="77777777" w:rsidR="00B540EE" w:rsidRPr="00D344BE" w:rsidRDefault="00B540EE" w:rsidP="004A7EF9">
      <w:pPr>
        <w:pStyle w:val="a7"/>
        <w:widowControl w:val="0"/>
        <w:tabs>
          <w:tab w:val="left" w:pos="567"/>
        </w:tabs>
        <w:spacing w:before="0" w:beforeAutospacing="0" w:after="0" w:afterAutospacing="0"/>
        <w:ind w:firstLine="709"/>
        <w:jc w:val="both"/>
        <w:rPr>
          <w:rFonts w:ascii="Times New Roman" w:hAnsi="Times New Roman"/>
        </w:rPr>
      </w:pPr>
      <w:r w:rsidRPr="00D344BE">
        <w:rPr>
          <w:rFonts w:ascii="Times New Roman" w:hAnsi="Times New Roman"/>
        </w:rPr>
        <w:t xml:space="preserve">В настоящее время значительно присутствие компьютерных и </w:t>
      </w:r>
      <w:r w:rsidR="00B46327" w:rsidRPr="00D344BE">
        <w:rPr>
          <w:rFonts w:ascii="Times New Roman" w:hAnsi="Times New Roman"/>
        </w:rPr>
        <w:t>интернет</w:t>
      </w:r>
      <w:r w:rsidRPr="00D344BE">
        <w:rPr>
          <w:rFonts w:ascii="Times New Roman" w:hAnsi="Times New Roman"/>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14:paraId="608AEFB6" w14:textId="77777777" w:rsidR="00B540EE" w:rsidRPr="00D344BE" w:rsidRDefault="0021451B" w:rsidP="004A7EF9">
      <w:pPr>
        <w:pStyle w:val="a7"/>
        <w:widowControl w:val="0"/>
        <w:tabs>
          <w:tab w:val="left" w:pos="567"/>
        </w:tabs>
        <w:spacing w:before="0" w:beforeAutospacing="0" w:after="0" w:afterAutospacing="0"/>
        <w:ind w:firstLine="709"/>
        <w:jc w:val="both"/>
        <w:rPr>
          <w:rFonts w:ascii="Times New Roman" w:hAnsi="Times New Roman"/>
        </w:rPr>
      </w:pPr>
      <w:r w:rsidRPr="00D344BE">
        <w:rPr>
          <w:rFonts w:ascii="Times New Roman" w:hAnsi="Times New Roman"/>
        </w:rPr>
        <w:t>Н</w:t>
      </w:r>
      <w:r w:rsidR="00B540EE" w:rsidRPr="00D344BE">
        <w:rPr>
          <w:rFonts w:ascii="Times New Roman" w:hAnsi="Times New Roman"/>
        </w:rPr>
        <w:t>еобходимо указать возможные виды и формы организации учебной деятельности</w:t>
      </w:r>
      <w:r w:rsidRPr="00D344BE">
        <w:rPr>
          <w:rFonts w:ascii="Times New Roman" w:hAnsi="Times New Roman"/>
        </w:rPr>
        <w:t xml:space="preserve">, позволяющие эффктивно </w:t>
      </w:r>
      <w:r w:rsidR="00667803" w:rsidRPr="00D344BE">
        <w:rPr>
          <w:rFonts w:ascii="Times New Roman" w:hAnsi="Times New Roman"/>
        </w:rPr>
        <w:t>реализовывать данное направление</w:t>
      </w:r>
      <w:r w:rsidR="00B540EE" w:rsidRPr="00D344BE">
        <w:rPr>
          <w:rFonts w:ascii="Times New Roman" w:hAnsi="Times New Roman"/>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14:paraId="4D1B0F94" w14:textId="77777777" w:rsidR="00B540EE" w:rsidRPr="00D344BE" w:rsidRDefault="00B46327" w:rsidP="004A7EF9">
      <w:pPr>
        <w:pStyle w:val="a7"/>
        <w:widowControl w:val="0"/>
        <w:tabs>
          <w:tab w:val="left" w:pos="567"/>
        </w:tabs>
        <w:spacing w:before="0" w:beforeAutospacing="0" w:after="0" w:afterAutospacing="0"/>
        <w:ind w:firstLine="709"/>
        <w:jc w:val="both"/>
        <w:rPr>
          <w:rFonts w:ascii="Times New Roman" w:hAnsi="Times New Roman"/>
        </w:rPr>
      </w:pPr>
      <w:r w:rsidRPr="00D344BE">
        <w:rPr>
          <w:rFonts w:ascii="Times New Roman" w:hAnsi="Times New Roman"/>
        </w:rPr>
        <w:t>О</w:t>
      </w:r>
      <w:r w:rsidR="00B540EE" w:rsidRPr="00D344BE">
        <w:rPr>
          <w:rFonts w:ascii="Times New Roman" w:hAnsi="Times New Roman"/>
        </w:rPr>
        <w:t>сновны</w:t>
      </w:r>
      <w:r w:rsidRPr="00D344BE">
        <w:rPr>
          <w:rFonts w:ascii="Times New Roman" w:hAnsi="Times New Roman"/>
        </w:rPr>
        <w:t>е</w:t>
      </w:r>
      <w:r w:rsidR="00B540EE" w:rsidRPr="00D344BE">
        <w:rPr>
          <w:rFonts w:ascii="Times New Roman" w:hAnsi="Times New Roman"/>
        </w:rPr>
        <w:t xml:space="preserve"> форм</w:t>
      </w:r>
      <w:r w:rsidRPr="00D344BE">
        <w:rPr>
          <w:rFonts w:ascii="Times New Roman" w:hAnsi="Times New Roman"/>
        </w:rPr>
        <w:t>ы</w:t>
      </w:r>
      <w:r w:rsidR="00B540EE" w:rsidRPr="00D344BE">
        <w:rPr>
          <w:rFonts w:ascii="Times New Roman" w:hAnsi="Times New Roman"/>
        </w:rPr>
        <w:t xml:space="preserve"> организации учебной деятельности по формированию ИКТ-компетенции обучающихся</w:t>
      </w:r>
      <w:r w:rsidRPr="00D344BE">
        <w:rPr>
          <w:rFonts w:ascii="Times New Roman" w:hAnsi="Times New Roman"/>
        </w:rPr>
        <w:t xml:space="preserve">могут </w:t>
      </w:r>
      <w:r w:rsidR="00B540EE" w:rsidRPr="00D344BE">
        <w:rPr>
          <w:rFonts w:ascii="Times New Roman" w:hAnsi="Times New Roman"/>
        </w:rPr>
        <w:t>включить:</w:t>
      </w:r>
    </w:p>
    <w:p w14:paraId="22318147" w14:textId="77777777" w:rsidR="00B540EE" w:rsidRPr="00D344BE" w:rsidRDefault="00B540EE" w:rsidP="004A7EF9">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уроки по информатике и другим предметам;</w:t>
      </w:r>
    </w:p>
    <w:p w14:paraId="60393278" w14:textId="77777777" w:rsidR="00B540EE" w:rsidRPr="00D344BE" w:rsidRDefault="00B540EE" w:rsidP="004A7EF9">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факультативы;</w:t>
      </w:r>
    </w:p>
    <w:p w14:paraId="0D520FD8" w14:textId="77777777" w:rsidR="00B540EE" w:rsidRPr="00D344BE" w:rsidRDefault="00B540EE" w:rsidP="004A7EF9">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кружки;</w:t>
      </w:r>
    </w:p>
    <w:p w14:paraId="20369AAD" w14:textId="77777777" w:rsidR="00B540EE" w:rsidRPr="00D344BE" w:rsidRDefault="00B540EE" w:rsidP="004A7EF9">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интегративные межпредметные проекты;</w:t>
      </w:r>
    </w:p>
    <w:p w14:paraId="69D8A414" w14:textId="77777777" w:rsidR="00B540EE" w:rsidRPr="00D344BE" w:rsidRDefault="00B540EE" w:rsidP="004A7EF9">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 xml:space="preserve">внеурочные и внешкольные активности. </w:t>
      </w:r>
    </w:p>
    <w:p w14:paraId="371B8D2D" w14:textId="77777777" w:rsidR="00B540EE" w:rsidRPr="00D344BE" w:rsidRDefault="00B540EE" w:rsidP="004A7EF9">
      <w:pPr>
        <w:pStyle w:val="a7"/>
        <w:widowControl w:val="0"/>
        <w:tabs>
          <w:tab w:val="left" w:pos="567"/>
        </w:tabs>
        <w:spacing w:before="0" w:beforeAutospacing="0" w:after="0" w:afterAutospacing="0"/>
        <w:ind w:firstLine="709"/>
        <w:jc w:val="both"/>
        <w:rPr>
          <w:rFonts w:ascii="Times New Roman" w:hAnsi="Times New Roman"/>
        </w:rPr>
      </w:pPr>
      <w:r w:rsidRPr="00D344BE">
        <w:rPr>
          <w:rFonts w:ascii="Times New Roman" w:hAnsi="Times New Roman"/>
        </w:rPr>
        <w:t xml:space="preserve">Среди видов учебной деятельности, обеспечивающих формирование ИКТ-компетенции обучающихся, можно выделить в том числе такие, как: </w:t>
      </w:r>
    </w:p>
    <w:p w14:paraId="3703BF21" w14:textId="77777777" w:rsidR="00B540EE" w:rsidRPr="00D344BE" w:rsidRDefault="00B540EE" w:rsidP="004A7EF9">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14:paraId="25C82F47" w14:textId="77777777" w:rsidR="00B540EE" w:rsidRPr="00D344BE" w:rsidRDefault="00B540EE" w:rsidP="004A7EF9">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 xml:space="preserve">создание и редактирование текстов; </w:t>
      </w:r>
    </w:p>
    <w:p w14:paraId="0BCA8BEA" w14:textId="77777777" w:rsidR="00B540EE" w:rsidRPr="00D344BE" w:rsidRDefault="00B540EE" w:rsidP="004A7EF9">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 xml:space="preserve">создание и редактирование электронных таблиц; </w:t>
      </w:r>
    </w:p>
    <w:p w14:paraId="746650AB" w14:textId="77777777" w:rsidR="00B540EE" w:rsidRPr="00D344BE" w:rsidRDefault="00B540EE" w:rsidP="004A7EF9">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 xml:space="preserve">использование средств для построения диаграмм, графиков, блок-схем, других графических объектов; </w:t>
      </w:r>
    </w:p>
    <w:p w14:paraId="1431A6F6" w14:textId="77777777" w:rsidR="00B540EE" w:rsidRPr="00D344BE" w:rsidRDefault="00B540EE" w:rsidP="004A7EF9">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 xml:space="preserve">создание и редактирование презентаций; </w:t>
      </w:r>
    </w:p>
    <w:p w14:paraId="4FDEE224" w14:textId="77777777" w:rsidR="00B540EE" w:rsidRPr="00D344BE" w:rsidRDefault="00B540EE" w:rsidP="004A7EF9">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 xml:space="preserve">создание и редактирование графики и фото; </w:t>
      </w:r>
    </w:p>
    <w:p w14:paraId="34965074" w14:textId="77777777" w:rsidR="00B540EE" w:rsidRPr="00D344BE" w:rsidRDefault="00B540EE" w:rsidP="004A7EF9">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 xml:space="preserve">создание и редактирование видео; </w:t>
      </w:r>
    </w:p>
    <w:p w14:paraId="05992FA9" w14:textId="77777777" w:rsidR="00B540EE" w:rsidRPr="00D344BE" w:rsidRDefault="00B540EE" w:rsidP="004A7EF9">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 xml:space="preserve">создание музыкальных и звуковых объектов; </w:t>
      </w:r>
    </w:p>
    <w:p w14:paraId="60C61EBD" w14:textId="77777777" w:rsidR="00B540EE" w:rsidRPr="00D344BE" w:rsidRDefault="00B540EE" w:rsidP="004A7EF9">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 xml:space="preserve">поиск и анализ информации в Интернете; </w:t>
      </w:r>
    </w:p>
    <w:p w14:paraId="2B962947" w14:textId="77777777" w:rsidR="00B540EE" w:rsidRPr="00D344BE" w:rsidRDefault="00B540EE" w:rsidP="004A7EF9">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 xml:space="preserve">моделирование, проектирование и управление; </w:t>
      </w:r>
    </w:p>
    <w:p w14:paraId="3ABA62DC" w14:textId="77777777" w:rsidR="00B540EE" w:rsidRPr="00D344BE" w:rsidRDefault="00B540EE" w:rsidP="004A7EF9">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 xml:space="preserve">математическая обработка и визуализация данных; </w:t>
      </w:r>
    </w:p>
    <w:p w14:paraId="1B6F5223" w14:textId="77777777" w:rsidR="00B540EE" w:rsidRPr="00D344BE" w:rsidRDefault="00B540EE" w:rsidP="004A7EF9">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создание</w:t>
      </w:r>
      <w:r w:rsidR="00B46327" w:rsidRPr="00D344BE">
        <w:rPr>
          <w:rFonts w:ascii="Times New Roman" w:hAnsi="Times New Roman"/>
        </w:rPr>
        <w:t xml:space="preserve"> веб</w:t>
      </w:r>
      <w:r w:rsidRPr="00D344BE">
        <w:rPr>
          <w:rFonts w:ascii="Times New Roman" w:hAnsi="Times New Roman"/>
        </w:rPr>
        <w:t xml:space="preserve">-страниц и сайтов; </w:t>
      </w:r>
    </w:p>
    <w:p w14:paraId="18AED5BE" w14:textId="77777777" w:rsidR="00B540EE" w:rsidRPr="00D344BE" w:rsidRDefault="00B540EE" w:rsidP="004A7EF9">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сетевая коммуникация между учениками и (или) учителем.</w:t>
      </w:r>
    </w:p>
    <w:p w14:paraId="064AA960" w14:textId="77777777" w:rsidR="00B540EE" w:rsidRPr="00D344BE" w:rsidRDefault="00B540EE" w:rsidP="004A7EF9">
      <w:pPr>
        <w:pStyle w:val="a7"/>
        <w:widowControl w:val="0"/>
        <w:tabs>
          <w:tab w:val="left" w:pos="567"/>
        </w:tabs>
        <w:spacing w:before="0" w:beforeAutospacing="0" w:after="0" w:afterAutospacing="0"/>
        <w:ind w:firstLine="709"/>
        <w:jc w:val="both"/>
        <w:rPr>
          <w:rFonts w:ascii="Times New Roman" w:hAnsi="Times New Roman"/>
        </w:rPr>
      </w:pPr>
      <w:r w:rsidRPr="00D344BE">
        <w:rPr>
          <w:rFonts w:ascii="Times New Roman" w:hAnsi="Times New Roman"/>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14:paraId="7950890F" w14:textId="77777777" w:rsidR="00B540EE" w:rsidRPr="00D344BE" w:rsidRDefault="00667803" w:rsidP="004A7EF9">
      <w:pPr>
        <w:pStyle w:val="a7"/>
        <w:widowControl w:val="0"/>
        <w:tabs>
          <w:tab w:val="left" w:pos="567"/>
        </w:tabs>
        <w:spacing w:before="0" w:beforeAutospacing="0" w:after="0" w:afterAutospacing="0"/>
        <w:ind w:firstLine="709"/>
        <w:jc w:val="center"/>
        <w:rPr>
          <w:rFonts w:ascii="Times New Roman" w:hAnsi="Times New Roman"/>
          <w:b/>
        </w:rPr>
      </w:pPr>
      <w:r w:rsidRPr="00D344BE">
        <w:rPr>
          <w:rFonts w:ascii="Times New Roman" w:hAnsi="Times New Roman"/>
          <w:b/>
        </w:rPr>
        <w:t xml:space="preserve">2.1.7. </w:t>
      </w:r>
      <w:r w:rsidR="00B540EE" w:rsidRPr="00D344BE">
        <w:rPr>
          <w:rFonts w:ascii="Times New Roman" w:hAnsi="Times New Roman"/>
          <w:b/>
        </w:rPr>
        <w:t>Перечень и описание основных элементов ИКТ-компетенции и инструментов их использования</w:t>
      </w:r>
    </w:p>
    <w:p w14:paraId="21A705B4" w14:textId="77777777" w:rsidR="00B540EE" w:rsidRPr="00D344BE" w:rsidRDefault="00B540EE" w:rsidP="004A7EF9">
      <w:pPr>
        <w:pStyle w:val="a7"/>
        <w:widowControl w:val="0"/>
        <w:tabs>
          <w:tab w:val="left" w:pos="567"/>
        </w:tabs>
        <w:spacing w:before="0" w:beforeAutospacing="0" w:after="0" w:afterAutospacing="0"/>
        <w:ind w:firstLine="709"/>
        <w:jc w:val="both"/>
        <w:rPr>
          <w:rFonts w:ascii="Times New Roman" w:hAnsi="Times New Roman"/>
        </w:rPr>
      </w:pPr>
      <w:r w:rsidRPr="00D344BE">
        <w:rPr>
          <w:rFonts w:ascii="Times New Roman" w:hAnsi="Times New Roman"/>
          <w:b/>
          <w:bCs/>
          <w:iCs/>
        </w:rPr>
        <w:t>Обращение с устройствами ИКТ.</w:t>
      </w:r>
      <w:r w:rsidRPr="00D344BE">
        <w:rPr>
          <w:rFonts w:ascii="Times New Roman" w:hAnsi="Times New Roman"/>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14:paraId="1F928A9B" w14:textId="77777777" w:rsidR="00B540EE" w:rsidRPr="00D344BE" w:rsidRDefault="00B540EE" w:rsidP="004A7EF9">
      <w:pPr>
        <w:pStyle w:val="a7"/>
        <w:widowControl w:val="0"/>
        <w:tabs>
          <w:tab w:val="left" w:pos="567"/>
        </w:tabs>
        <w:spacing w:before="0" w:beforeAutospacing="0" w:after="0" w:afterAutospacing="0"/>
        <w:ind w:firstLine="709"/>
        <w:jc w:val="both"/>
        <w:rPr>
          <w:rFonts w:ascii="Times New Roman" w:hAnsi="Times New Roman"/>
        </w:rPr>
      </w:pPr>
      <w:r w:rsidRPr="00D344BE">
        <w:rPr>
          <w:rFonts w:ascii="Times New Roman" w:hAnsi="Times New Roman"/>
          <w:b/>
          <w:bCs/>
          <w:iCs/>
        </w:rPr>
        <w:t>Фиксация и обработка изображений и звуков.</w:t>
      </w:r>
      <w:r w:rsidRPr="00D344BE">
        <w:rPr>
          <w:rFonts w:ascii="Times New Roman" w:hAnsi="Times New Roman"/>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14:paraId="53DC2956" w14:textId="77777777" w:rsidR="00B540EE" w:rsidRPr="00D344BE" w:rsidRDefault="00B540EE" w:rsidP="004A7EF9">
      <w:pPr>
        <w:pStyle w:val="a7"/>
        <w:widowControl w:val="0"/>
        <w:tabs>
          <w:tab w:val="left" w:pos="567"/>
        </w:tabs>
        <w:spacing w:before="0" w:beforeAutospacing="0" w:after="0" w:afterAutospacing="0"/>
        <w:ind w:firstLine="709"/>
        <w:jc w:val="both"/>
        <w:rPr>
          <w:rFonts w:ascii="Times New Roman" w:hAnsi="Times New Roman"/>
        </w:rPr>
      </w:pPr>
      <w:r w:rsidRPr="00D344BE">
        <w:rPr>
          <w:rFonts w:ascii="Times New Roman" w:hAnsi="Times New Roman"/>
          <w:b/>
          <w:bCs/>
          <w:iCs/>
        </w:rPr>
        <w:t>Поиск и организация хранения информации.</w:t>
      </w:r>
      <w:r w:rsidRPr="00D344BE">
        <w:rPr>
          <w:rFonts w:ascii="Times New Roman" w:hAnsi="Times New Roman"/>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D344BE">
        <w:rPr>
          <w:rFonts w:ascii="Times New Roman" w:hAnsi="Times New Roman"/>
        </w:rPr>
        <w:t xml:space="preserve">сети </w:t>
      </w:r>
      <w:r w:rsidRPr="00D344BE">
        <w:rPr>
          <w:rFonts w:ascii="Times New Roman" w:hAnsi="Times New Roman"/>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D344BE">
        <w:rPr>
          <w:rFonts w:ascii="Times New Roman" w:hAnsi="Times New Roman"/>
        </w:rPr>
        <w:t xml:space="preserve">сети </w:t>
      </w:r>
      <w:r w:rsidRPr="00D344BE">
        <w:rPr>
          <w:rFonts w:ascii="Times New Roman" w:hAnsi="Times New Roman"/>
        </w:rPr>
        <w:t>Интернет.</w:t>
      </w:r>
    </w:p>
    <w:p w14:paraId="402A9797" w14:textId="77777777" w:rsidR="00B540EE" w:rsidRPr="00D344BE" w:rsidRDefault="00B540EE" w:rsidP="004A7EF9">
      <w:pPr>
        <w:pStyle w:val="a7"/>
        <w:widowControl w:val="0"/>
        <w:tabs>
          <w:tab w:val="left" w:pos="567"/>
        </w:tabs>
        <w:spacing w:before="0" w:beforeAutospacing="0" w:after="0" w:afterAutospacing="0"/>
        <w:ind w:firstLine="709"/>
        <w:jc w:val="both"/>
        <w:rPr>
          <w:rFonts w:ascii="Times New Roman" w:hAnsi="Times New Roman"/>
        </w:rPr>
      </w:pPr>
      <w:r w:rsidRPr="00D344BE">
        <w:rPr>
          <w:rFonts w:ascii="Times New Roman" w:hAnsi="Times New Roman"/>
          <w:b/>
          <w:bCs/>
          <w:iCs/>
        </w:rPr>
        <w:t>Создание письменных сообщений.</w:t>
      </w:r>
      <w:r w:rsidRPr="00D344BE">
        <w:rPr>
          <w:rFonts w:ascii="Times New Roman" w:hAnsi="Times New Roman"/>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14:paraId="3D066368" w14:textId="77777777" w:rsidR="00B540EE" w:rsidRPr="00D344BE" w:rsidRDefault="00B540EE" w:rsidP="004A7EF9">
      <w:pPr>
        <w:pStyle w:val="a7"/>
        <w:widowControl w:val="0"/>
        <w:tabs>
          <w:tab w:val="left" w:pos="567"/>
        </w:tabs>
        <w:spacing w:before="0" w:beforeAutospacing="0" w:after="0" w:afterAutospacing="0"/>
        <w:ind w:firstLine="709"/>
        <w:jc w:val="both"/>
        <w:rPr>
          <w:rFonts w:ascii="Times New Roman" w:hAnsi="Times New Roman"/>
        </w:rPr>
      </w:pPr>
      <w:r w:rsidRPr="00D344BE">
        <w:rPr>
          <w:rFonts w:ascii="Times New Roman" w:hAnsi="Times New Roman"/>
          <w:b/>
          <w:bCs/>
          <w:iCs/>
        </w:rPr>
        <w:t>Создание графических объектов.</w:t>
      </w:r>
      <w:r w:rsidRPr="00D344BE">
        <w:rPr>
          <w:rFonts w:ascii="Times New Roman" w:hAnsi="Times New Roman"/>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14:paraId="392067AC" w14:textId="77777777" w:rsidR="00B540EE" w:rsidRPr="00D344BE" w:rsidRDefault="00B540EE" w:rsidP="004A7EF9">
      <w:pPr>
        <w:pStyle w:val="a7"/>
        <w:widowControl w:val="0"/>
        <w:tabs>
          <w:tab w:val="left" w:pos="567"/>
        </w:tabs>
        <w:spacing w:before="0" w:beforeAutospacing="0" w:after="0" w:afterAutospacing="0"/>
        <w:ind w:firstLine="709"/>
        <w:jc w:val="both"/>
        <w:rPr>
          <w:rFonts w:ascii="Times New Roman" w:hAnsi="Times New Roman"/>
        </w:rPr>
      </w:pPr>
      <w:r w:rsidRPr="00D344BE">
        <w:rPr>
          <w:rFonts w:ascii="Times New Roman" w:hAnsi="Times New Roman"/>
          <w:b/>
          <w:bCs/>
          <w:iCs/>
        </w:rPr>
        <w:t>Создание музыкальных и звуковых объектов.</w:t>
      </w:r>
      <w:r w:rsidRPr="00D344BE">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14:paraId="2B35F1A0" w14:textId="77777777" w:rsidR="00B540EE" w:rsidRPr="00D344BE" w:rsidRDefault="00B540EE" w:rsidP="004A7EF9">
      <w:pPr>
        <w:pStyle w:val="a7"/>
        <w:widowControl w:val="0"/>
        <w:tabs>
          <w:tab w:val="left" w:pos="567"/>
        </w:tabs>
        <w:spacing w:before="0" w:beforeAutospacing="0" w:after="0" w:afterAutospacing="0"/>
        <w:ind w:firstLine="709"/>
        <w:jc w:val="both"/>
        <w:rPr>
          <w:rFonts w:ascii="Times New Roman" w:hAnsi="Times New Roman"/>
        </w:rPr>
      </w:pPr>
      <w:r w:rsidRPr="00D344BE">
        <w:rPr>
          <w:rFonts w:ascii="Times New Roman" w:hAnsi="Times New Roman"/>
          <w:b/>
          <w:bCs/>
          <w:iCs/>
        </w:rPr>
        <w:t>Восприятие, использование и создание гипертекстовых и мультимедийных информационных объектов.</w:t>
      </w:r>
      <w:r w:rsidRPr="00D344BE">
        <w:rPr>
          <w:rFonts w:ascii="Times New Roman" w:hAnsi="Times New Roman"/>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14:paraId="4F834D2F" w14:textId="77777777" w:rsidR="00B540EE" w:rsidRPr="00D344BE" w:rsidRDefault="00B540EE" w:rsidP="004A7EF9">
      <w:pPr>
        <w:pStyle w:val="a7"/>
        <w:widowControl w:val="0"/>
        <w:tabs>
          <w:tab w:val="left" w:pos="567"/>
        </w:tabs>
        <w:spacing w:before="0" w:beforeAutospacing="0" w:after="0" w:afterAutospacing="0"/>
        <w:ind w:firstLine="709"/>
        <w:jc w:val="both"/>
        <w:rPr>
          <w:rFonts w:ascii="Times New Roman" w:hAnsi="Times New Roman"/>
        </w:rPr>
      </w:pPr>
      <w:r w:rsidRPr="00D344BE">
        <w:rPr>
          <w:rFonts w:ascii="Times New Roman" w:hAnsi="Times New Roman"/>
          <w:b/>
          <w:bCs/>
          <w:iCs/>
        </w:rPr>
        <w:t>Анализ информации, математическая обработка данных в исследовании.</w:t>
      </w:r>
      <w:r w:rsidRPr="00D344BE">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14:paraId="7B34D78B" w14:textId="77777777" w:rsidR="00B540EE" w:rsidRPr="00D344BE" w:rsidRDefault="00B540EE" w:rsidP="004A7EF9">
      <w:pPr>
        <w:pStyle w:val="a7"/>
        <w:widowControl w:val="0"/>
        <w:tabs>
          <w:tab w:val="left" w:pos="567"/>
        </w:tabs>
        <w:spacing w:before="0" w:beforeAutospacing="0" w:after="0" w:afterAutospacing="0"/>
        <w:ind w:firstLine="709"/>
        <w:jc w:val="both"/>
        <w:rPr>
          <w:rFonts w:ascii="Times New Roman" w:hAnsi="Times New Roman"/>
        </w:rPr>
      </w:pPr>
      <w:r w:rsidRPr="00D344BE">
        <w:rPr>
          <w:rFonts w:ascii="Times New Roman" w:hAnsi="Times New Roman"/>
          <w:b/>
          <w:bCs/>
          <w:iCs/>
        </w:rPr>
        <w:t>Моделирование, проектирование и управление.</w:t>
      </w:r>
      <w:r w:rsidRPr="00D344BE">
        <w:rPr>
          <w:rFonts w:ascii="Times New Roman" w:hAnsi="Times New Roman"/>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14:paraId="353DD6AC" w14:textId="77777777" w:rsidR="00B540EE" w:rsidRPr="00D344BE" w:rsidRDefault="00B540EE" w:rsidP="004A7EF9">
      <w:pPr>
        <w:pStyle w:val="a7"/>
        <w:widowControl w:val="0"/>
        <w:tabs>
          <w:tab w:val="left" w:pos="567"/>
        </w:tabs>
        <w:spacing w:before="0" w:beforeAutospacing="0" w:after="0" w:afterAutospacing="0"/>
        <w:ind w:firstLine="709"/>
        <w:jc w:val="both"/>
        <w:rPr>
          <w:rFonts w:ascii="Times New Roman" w:hAnsi="Times New Roman"/>
        </w:rPr>
      </w:pPr>
      <w:r w:rsidRPr="00D344BE">
        <w:rPr>
          <w:rFonts w:ascii="Times New Roman" w:hAnsi="Times New Roman"/>
          <w:b/>
          <w:bCs/>
          <w:iCs/>
        </w:rPr>
        <w:t>Коммуникация и социальное взаимодействие.</w:t>
      </w:r>
      <w:r w:rsidRPr="00D344BE">
        <w:rPr>
          <w:rFonts w:ascii="Times New Roman" w:hAnsi="Times New Roman"/>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14:paraId="206162F9" w14:textId="77777777" w:rsidR="00B540EE" w:rsidRPr="00D344BE" w:rsidRDefault="00B540EE" w:rsidP="004A7EF9">
      <w:pPr>
        <w:pStyle w:val="a7"/>
        <w:widowControl w:val="0"/>
        <w:tabs>
          <w:tab w:val="left" w:pos="567"/>
        </w:tabs>
        <w:spacing w:before="0" w:beforeAutospacing="0" w:after="0" w:afterAutospacing="0"/>
        <w:ind w:firstLine="709"/>
        <w:jc w:val="both"/>
        <w:rPr>
          <w:rFonts w:ascii="Times New Roman" w:hAnsi="Times New Roman"/>
        </w:rPr>
      </w:pPr>
      <w:r w:rsidRPr="00D344BE">
        <w:rPr>
          <w:rFonts w:ascii="Times New Roman" w:hAnsi="Times New Roman"/>
          <w:b/>
          <w:bCs/>
          <w:iCs/>
        </w:rPr>
        <w:t>Информационная безопасность.</w:t>
      </w:r>
      <w:r w:rsidRPr="00D344BE">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14:paraId="531E9FCE" w14:textId="77777777" w:rsidR="00B540EE" w:rsidRPr="00D344BE" w:rsidRDefault="00667803" w:rsidP="004A7EF9">
      <w:pPr>
        <w:pStyle w:val="a7"/>
        <w:widowControl w:val="0"/>
        <w:tabs>
          <w:tab w:val="left" w:pos="567"/>
        </w:tabs>
        <w:spacing w:before="0" w:beforeAutospacing="0" w:after="0" w:afterAutospacing="0"/>
        <w:ind w:firstLine="709"/>
        <w:jc w:val="center"/>
        <w:rPr>
          <w:rFonts w:ascii="Times New Roman" w:hAnsi="Times New Roman"/>
          <w:b/>
        </w:rPr>
      </w:pPr>
      <w:r w:rsidRPr="00D344BE">
        <w:rPr>
          <w:rFonts w:ascii="Times New Roman" w:hAnsi="Times New Roman"/>
          <w:b/>
        </w:rPr>
        <w:t xml:space="preserve">2.1.8. </w:t>
      </w:r>
      <w:r w:rsidR="00B540EE" w:rsidRPr="00D344BE">
        <w:rPr>
          <w:rFonts w:ascii="Times New Roman" w:hAnsi="Times New Roman"/>
          <w:b/>
        </w:rPr>
        <w:t>Планируемые результаты формирования и развития компетентности обучающихся в области использования</w:t>
      </w:r>
      <w:r w:rsidR="00B46327" w:rsidRPr="00D344BE">
        <w:rPr>
          <w:rFonts w:ascii="Times New Roman" w:hAnsi="Times New Roman"/>
          <w:b/>
        </w:rPr>
        <w:t>информационно-коммуникационных технологий</w:t>
      </w:r>
    </w:p>
    <w:p w14:paraId="58E58843" w14:textId="77777777" w:rsidR="00B540EE" w:rsidRPr="00D344BE" w:rsidRDefault="00B540EE" w:rsidP="004A7EF9">
      <w:pPr>
        <w:pStyle w:val="a7"/>
        <w:widowControl w:val="0"/>
        <w:tabs>
          <w:tab w:val="left" w:pos="567"/>
        </w:tabs>
        <w:spacing w:before="0" w:beforeAutospacing="0" w:after="0" w:afterAutospacing="0"/>
        <w:ind w:firstLine="709"/>
        <w:jc w:val="both"/>
        <w:rPr>
          <w:rFonts w:ascii="Times New Roman" w:hAnsi="Times New Roman"/>
        </w:rPr>
      </w:pPr>
      <w:r w:rsidRPr="00D344BE">
        <w:rPr>
          <w:rFonts w:ascii="Times New Roman" w:hAnsi="Times New Roman"/>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14:paraId="78A957CA" w14:textId="77777777" w:rsidR="00B540EE" w:rsidRPr="00D344BE" w:rsidRDefault="00B540EE" w:rsidP="004A7EF9">
      <w:pPr>
        <w:pStyle w:val="2"/>
        <w:tabs>
          <w:tab w:val="left" w:pos="567"/>
        </w:tabs>
        <w:spacing w:line="240" w:lineRule="auto"/>
        <w:rPr>
          <w:sz w:val="24"/>
          <w:szCs w:val="24"/>
        </w:rPr>
      </w:pPr>
      <w:bookmarkStart w:id="100" w:name="_Toc405145662"/>
      <w:bookmarkStart w:id="101" w:name="_Toc406059005"/>
      <w:bookmarkStart w:id="102" w:name="_Toc409682184"/>
      <w:bookmarkStart w:id="103" w:name="_Toc409691658"/>
      <w:bookmarkStart w:id="104" w:name="_Toc410653982"/>
      <w:bookmarkStart w:id="105" w:name="_Toc410702986"/>
      <w:bookmarkStart w:id="106" w:name="_Toc284662742"/>
      <w:bookmarkStart w:id="107" w:name="_Toc284663368"/>
      <w:bookmarkStart w:id="108" w:name="_Toc414553168"/>
      <w:r w:rsidRPr="00D344BE">
        <w:rPr>
          <w:b w:val="0"/>
          <w:sz w:val="24"/>
          <w:szCs w:val="24"/>
        </w:rPr>
        <w:t xml:space="preserve">В рамках направления </w:t>
      </w:r>
      <w:r w:rsidR="00B46327" w:rsidRPr="00D344BE">
        <w:rPr>
          <w:b w:val="0"/>
          <w:sz w:val="24"/>
          <w:szCs w:val="24"/>
        </w:rPr>
        <w:t>«О</w:t>
      </w:r>
      <w:r w:rsidRPr="00D344BE">
        <w:rPr>
          <w:b w:val="0"/>
          <w:sz w:val="24"/>
          <w:szCs w:val="24"/>
        </w:rPr>
        <w:t>бращение с устройствами ИКТ</w:t>
      </w:r>
      <w:r w:rsidR="00B46327" w:rsidRPr="00D344BE">
        <w:rPr>
          <w:b w:val="0"/>
          <w:sz w:val="24"/>
          <w:szCs w:val="24"/>
        </w:rPr>
        <w:t>»</w:t>
      </w:r>
      <w:r w:rsidRPr="00D344BE">
        <w:rPr>
          <w:b w:val="0"/>
          <w:sz w:val="24"/>
          <w:szCs w:val="24"/>
        </w:rPr>
        <w:t xml:space="preserve"> в качестве основных планируемых результатов возможен следующий список того, что обучающийся сможет:</w:t>
      </w:r>
      <w:bookmarkEnd w:id="100"/>
      <w:bookmarkEnd w:id="101"/>
      <w:bookmarkEnd w:id="102"/>
      <w:bookmarkEnd w:id="103"/>
      <w:bookmarkEnd w:id="104"/>
      <w:bookmarkEnd w:id="105"/>
      <w:bookmarkEnd w:id="106"/>
      <w:bookmarkEnd w:id="107"/>
      <w:bookmarkEnd w:id="108"/>
    </w:p>
    <w:p w14:paraId="1399DE57" w14:textId="77777777" w:rsidR="00B540EE" w:rsidRPr="00D344BE" w:rsidRDefault="00B540EE" w:rsidP="004A7EF9">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осуществлять информационное подключение к локальной сети и глобальной сети Интернет;</w:t>
      </w:r>
    </w:p>
    <w:p w14:paraId="10F3701F" w14:textId="77777777" w:rsidR="00B540EE" w:rsidRPr="00D344BE" w:rsidRDefault="00B540EE" w:rsidP="004A7EF9">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получать информацию о характеристиках компьютера;</w:t>
      </w:r>
    </w:p>
    <w:p w14:paraId="662117CC" w14:textId="77777777" w:rsidR="00B540EE" w:rsidRPr="00D344BE" w:rsidRDefault="00B540EE" w:rsidP="004A7EF9">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14:paraId="1E9AD257" w14:textId="77777777" w:rsidR="00B540EE" w:rsidRPr="00D344BE" w:rsidRDefault="00B540EE" w:rsidP="004A7EF9">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14:paraId="3484164B" w14:textId="77777777" w:rsidR="00B540EE" w:rsidRPr="00D344BE" w:rsidRDefault="00B540EE" w:rsidP="004A7EF9">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 xml:space="preserve">входить в информационную среду образовательной организации, в том числе через </w:t>
      </w:r>
      <w:r w:rsidR="00B46327" w:rsidRPr="00D344BE">
        <w:rPr>
          <w:rFonts w:ascii="Times New Roman" w:hAnsi="Times New Roman"/>
        </w:rPr>
        <w:t xml:space="preserve">сеть </w:t>
      </w:r>
      <w:r w:rsidRPr="00D344BE">
        <w:rPr>
          <w:rFonts w:ascii="Times New Roman" w:hAnsi="Times New Roman"/>
        </w:rPr>
        <w:t>Интернет, размещать в информационной среде различные информационные объекты;</w:t>
      </w:r>
    </w:p>
    <w:p w14:paraId="4A58080C" w14:textId="77777777" w:rsidR="00B540EE" w:rsidRPr="00D344BE" w:rsidRDefault="00B540EE" w:rsidP="004A7EF9">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14:paraId="2E39952B" w14:textId="77777777" w:rsidR="00B540EE" w:rsidRPr="00D344BE" w:rsidRDefault="00731D9E" w:rsidP="004A7EF9">
      <w:pPr>
        <w:pStyle w:val="2"/>
        <w:tabs>
          <w:tab w:val="left" w:pos="567"/>
        </w:tabs>
        <w:spacing w:line="240" w:lineRule="auto"/>
        <w:ind w:firstLine="0"/>
        <w:rPr>
          <w:sz w:val="24"/>
          <w:szCs w:val="24"/>
        </w:rPr>
      </w:pPr>
      <w:bookmarkStart w:id="109" w:name="_Toc405145663"/>
      <w:bookmarkStart w:id="110" w:name="_Toc406059006"/>
      <w:bookmarkStart w:id="111" w:name="_Toc409682185"/>
      <w:bookmarkStart w:id="112" w:name="_Toc409691659"/>
      <w:bookmarkStart w:id="113" w:name="_Toc410653983"/>
      <w:bookmarkStart w:id="114" w:name="_Toc410702987"/>
      <w:r w:rsidRPr="00D344BE">
        <w:rPr>
          <w:b w:val="0"/>
          <w:sz w:val="24"/>
          <w:szCs w:val="24"/>
        </w:rPr>
        <w:tab/>
      </w:r>
      <w:bookmarkStart w:id="115" w:name="_Toc284662743"/>
      <w:bookmarkStart w:id="116" w:name="_Toc284663369"/>
      <w:bookmarkStart w:id="117" w:name="_Toc414553169"/>
      <w:r w:rsidR="00B540EE" w:rsidRPr="00D344BE">
        <w:rPr>
          <w:b w:val="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09"/>
      <w:bookmarkEnd w:id="110"/>
      <w:bookmarkEnd w:id="111"/>
      <w:bookmarkEnd w:id="112"/>
      <w:bookmarkEnd w:id="113"/>
      <w:bookmarkEnd w:id="114"/>
      <w:bookmarkEnd w:id="115"/>
      <w:bookmarkEnd w:id="116"/>
      <w:bookmarkEnd w:id="117"/>
    </w:p>
    <w:p w14:paraId="721C602B" w14:textId="77777777" w:rsidR="00B540EE" w:rsidRPr="00D344BE" w:rsidRDefault="00B540EE" w:rsidP="004A7EF9">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создавать презентации на основе цифровых фотографий;</w:t>
      </w:r>
    </w:p>
    <w:p w14:paraId="45A251C0" w14:textId="77777777" w:rsidR="00B540EE" w:rsidRPr="00D344BE" w:rsidRDefault="00B540EE" w:rsidP="004A7EF9">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14:paraId="7F26FD9A" w14:textId="77777777" w:rsidR="00B540EE" w:rsidRPr="00D344BE" w:rsidRDefault="00B540EE" w:rsidP="004A7EF9">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14:paraId="15DBE865" w14:textId="77777777" w:rsidR="00B540EE" w:rsidRPr="00D344BE" w:rsidRDefault="00B540EE" w:rsidP="004A7EF9">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14:paraId="306F3073" w14:textId="77777777" w:rsidR="00B540EE" w:rsidRPr="00D344BE" w:rsidRDefault="00731D9E" w:rsidP="004A7EF9">
      <w:pPr>
        <w:pStyle w:val="2"/>
        <w:tabs>
          <w:tab w:val="left" w:pos="567"/>
        </w:tabs>
        <w:spacing w:line="240" w:lineRule="auto"/>
        <w:ind w:firstLine="0"/>
        <w:rPr>
          <w:sz w:val="24"/>
          <w:szCs w:val="24"/>
        </w:rPr>
      </w:pPr>
      <w:bookmarkStart w:id="118" w:name="_Toc405145664"/>
      <w:bookmarkStart w:id="119" w:name="_Toc406059007"/>
      <w:bookmarkStart w:id="120" w:name="_Toc409682186"/>
      <w:bookmarkStart w:id="121" w:name="_Toc409691660"/>
      <w:bookmarkStart w:id="122" w:name="_Toc410653984"/>
      <w:bookmarkStart w:id="123" w:name="_Toc410702988"/>
      <w:r w:rsidRPr="00D344BE">
        <w:rPr>
          <w:b w:val="0"/>
          <w:sz w:val="24"/>
          <w:szCs w:val="24"/>
        </w:rPr>
        <w:tab/>
      </w:r>
      <w:bookmarkStart w:id="124" w:name="_Toc284662744"/>
      <w:bookmarkStart w:id="125" w:name="_Toc284663370"/>
      <w:bookmarkStart w:id="126" w:name="_Toc414553170"/>
      <w:r w:rsidR="00B540EE" w:rsidRPr="00D344BE">
        <w:rPr>
          <w:b w:val="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18"/>
      <w:bookmarkEnd w:id="119"/>
      <w:bookmarkEnd w:id="120"/>
      <w:bookmarkEnd w:id="121"/>
      <w:bookmarkEnd w:id="122"/>
      <w:bookmarkEnd w:id="123"/>
      <w:bookmarkEnd w:id="124"/>
      <w:bookmarkEnd w:id="125"/>
      <w:bookmarkEnd w:id="126"/>
    </w:p>
    <w:p w14:paraId="34A289BD" w14:textId="77777777" w:rsidR="00B540EE" w:rsidRPr="00D344BE" w:rsidRDefault="00B540EE" w:rsidP="004A7EF9">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 xml:space="preserve">использовать различные приемы поиска информации в </w:t>
      </w:r>
      <w:r w:rsidR="00B46327" w:rsidRPr="00D344BE">
        <w:rPr>
          <w:rFonts w:ascii="Times New Roman" w:hAnsi="Times New Roman"/>
        </w:rPr>
        <w:t xml:space="preserve">сети </w:t>
      </w:r>
      <w:r w:rsidRPr="00D344BE">
        <w:rPr>
          <w:rFonts w:ascii="Times New Roman" w:hAnsi="Times New Roman"/>
        </w:rPr>
        <w:t>Интернет (поисковые системы, справочные разделы, предметные рубрики);</w:t>
      </w:r>
    </w:p>
    <w:p w14:paraId="5A8AE8F5" w14:textId="77777777" w:rsidR="00B540EE" w:rsidRPr="00D344BE" w:rsidRDefault="00B540EE" w:rsidP="004A7EF9">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14:paraId="1E17DBEB" w14:textId="77777777" w:rsidR="00B540EE" w:rsidRPr="00D344BE" w:rsidRDefault="00B540EE" w:rsidP="004A7EF9">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использовать различные библиотечные, в том числе электронные, каталоги для поиска необходимых книг;</w:t>
      </w:r>
    </w:p>
    <w:p w14:paraId="145C82D7" w14:textId="77777777" w:rsidR="00B540EE" w:rsidRPr="00D344BE" w:rsidRDefault="00B540EE" w:rsidP="004A7EF9">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14:paraId="3C143BFC" w14:textId="77777777" w:rsidR="00B540EE" w:rsidRPr="00D344BE" w:rsidRDefault="00B540EE" w:rsidP="004A7EF9">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сохранять для индивидуального использования найденные в сети Интернет информационные объекты и ссылки на них.</w:t>
      </w:r>
    </w:p>
    <w:p w14:paraId="6F4E1021" w14:textId="77777777" w:rsidR="00B540EE" w:rsidRPr="00D344BE" w:rsidRDefault="00731D9E" w:rsidP="004A7EF9">
      <w:pPr>
        <w:pStyle w:val="2"/>
        <w:tabs>
          <w:tab w:val="left" w:pos="567"/>
        </w:tabs>
        <w:spacing w:line="240" w:lineRule="auto"/>
        <w:ind w:firstLine="0"/>
        <w:rPr>
          <w:sz w:val="24"/>
          <w:szCs w:val="24"/>
        </w:rPr>
      </w:pPr>
      <w:bookmarkStart w:id="127" w:name="_Toc405145665"/>
      <w:bookmarkStart w:id="128" w:name="_Toc406059008"/>
      <w:bookmarkStart w:id="129" w:name="_Toc409682187"/>
      <w:bookmarkStart w:id="130" w:name="_Toc409691661"/>
      <w:bookmarkStart w:id="131" w:name="_Toc410653985"/>
      <w:bookmarkStart w:id="132" w:name="_Toc410702989"/>
      <w:r w:rsidRPr="00D344BE">
        <w:rPr>
          <w:b w:val="0"/>
          <w:sz w:val="24"/>
          <w:szCs w:val="24"/>
        </w:rPr>
        <w:tab/>
      </w:r>
      <w:bookmarkStart w:id="133" w:name="_Toc284662745"/>
      <w:bookmarkStart w:id="134" w:name="_Toc284663371"/>
      <w:bookmarkStart w:id="135" w:name="_Toc414553171"/>
      <w:r w:rsidR="00B540EE" w:rsidRPr="00D344BE">
        <w:rPr>
          <w:b w:val="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27"/>
      <w:bookmarkEnd w:id="128"/>
      <w:bookmarkEnd w:id="129"/>
      <w:bookmarkEnd w:id="130"/>
      <w:bookmarkEnd w:id="131"/>
      <w:bookmarkEnd w:id="132"/>
      <w:bookmarkEnd w:id="133"/>
      <w:bookmarkEnd w:id="134"/>
      <w:bookmarkEnd w:id="135"/>
    </w:p>
    <w:p w14:paraId="20CDBD2C" w14:textId="77777777" w:rsidR="00B540EE" w:rsidRPr="00D344BE" w:rsidRDefault="00B540EE" w:rsidP="004A7EF9">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14:paraId="0FDF0C24" w14:textId="77777777" w:rsidR="00B540EE" w:rsidRPr="00D344BE" w:rsidRDefault="00B540EE" w:rsidP="004A7EF9">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14:paraId="7AE17BAB" w14:textId="77777777" w:rsidR="00B540EE" w:rsidRPr="00D344BE" w:rsidRDefault="00B540EE" w:rsidP="004A7EF9">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вставлять в документ формулы, таблицы, списки, изображения;</w:t>
      </w:r>
    </w:p>
    <w:p w14:paraId="375250F9" w14:textId="77777777" w:rsidR="00B540EE" w:rsidRPr="00D344BE" w:rsidRDefault="00B540EE" w:rsidP="004A7EF9">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участвовать в коллективном создании текстового документа;</w:t>
      </w:r>
    </w:p>
    <w:p w14:paraId="6BF9320D" w14:textId="77777777" w:rsidR="00B540EE" w:rsidRPr="00D344BE" w:rsidRDefault="00B540EE" w:rsidP="004A7EF9">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создавать гипертекстовые документы.</w:t>
      </w:r>
    </w:p>
    <w:p w14:paraId="52021582" w14:textId="77777777" w:rsidR="00B540EE" w:rsidRPr="00D344BE" w:rsidRDefault="00731D9E" w:rsidP="004A7EF9">
      <w:pPr>
        <w:pStyle w:val="2"/>
        <w:tabs>
          <w:tab w:val="left" w:pos="567"/>
        </w:tabs>
        <w:spacing w:line="240" w:lineRule="auto"/>
        <w:ind w:firstLine="0"/>
        <w:rPr>
          <w:sz w:val="24"/>
          <w:szCs w:val="24"/>
        </w:rPr>
      </w:pPr>
      <w:bookmarkStart w:id="136" w:name="_Toc405145666"/>
      <w:bookmarkStart w:id="137" w:name="_Toc406059009"/>
      <w:bookmarkStart w:id="138" w:name="_Toc409682188"/>
      <w:bookmarkStart w:id="139" w:name="_Toc409691662"/>
      <w:bookmarkStart w:id="140" w:name="_Toc410653986"/>
      <w:bookmarkStart w:id="141" w:name="_Toc410702990"/>
      <w:r w:rsidRPr="00D344BE">
        <w:rPr>
          <w:b w:val="0"/>
          <w:sz w:val="24"/>
          <w:szCs w:val="24"/>
        </w:rPr>
        <w:tab/>
      </w:r>
      <w:bookmarkStart w:id="142" w:name="_Toc284662746"/>
      <w:bookmarkStart w:id="143" w:name="_Toc284663372"/>
      <w:bookmarkStart w:id="144" w:name="_Toc414553172"/>
      <w:r w:rsidR="00B540EE" w:rsidRPr="00D344BE">
        <w:rPr>
          <w:b w:val="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36"/>
      <w:bookmarkEnd w:id="137"/>
      <w:bookmarkEnd w:id="138"/>
      <w:bookmarkEnd w:id="139"/>
      <w:bookmarkEnd w:id="140"/>
      <w:bookmarkEnd w:id="141"/>
      <w:bookmarkEnd w:id="142"/>
      <w:bookmarkEnd w:id="143"/>
      <w:bookmarkEnd w:id="144"/>
    </w:p>
    <w:p w14:paraId="34FFEE93" w14:textId="77777777" w:rsidR="00B540EE" w:rsidRPr="00D344BE" w:rsidRDefault="00B540EE" w:rsidP="004A7EF9">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создавать и редактировать изображения с помощью инструментов графического редактора;</w:t>
      </w:r>
    </w:p>
    <w:p w14:paraId="597048C7" w14:textId="77777777" w:rsidR="00B540EE" w:rsidRPr="00D344BE" w:rsidRDefault="00B540EE" w:rsidP="004A7EF9">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14:paraId="43A4F028" w14:textId="77777777" w:rsidR="00B540EE" w:rsidRPr="00D344BE" w:rsidRDefault="00B540EE" w:rsidP="004A7EF9">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14:paraId="299DFDA8" w14:textId="77777777" w:rsidR="00B540EE" w:rsidRPr="00D344BE" w:rsidRDefault="00731D9E" w:rsidP="004A7EF9">
      <w:pPr>
        <w:pStyle w:val="2"/>
        <w:tabs>
          <w:tab w:val="left" w:pos="567"/>
        </w:tabs>
        <w:spacing w:line="240" w:lineRule="auto"/>
        <w:ind w:firstLine="0"/>
        <w:rPr>
          <w:sz w:val="24"/>
          <w:szCs w:val="24"/>
        </w:rPr>
      </w:pPr>
      <w:bookmarkStart w:id="145" w:name="_Toc405145667"/>
      <w:bookmarkStart w:id="146" w:name="_Toc406059010"/>
      <w:bookmarkStart w:id="147" w:name="_Toc409682189"/>
      <w:bookmarkStart w:id="148" w:name="_Toc409691663"/>
      <w:bookmarkStart w:id="149" w:name="_Toc410653987"/>
      <w:bookmarkStart w:id="150" w:name="_Toc410702991"/>
      <w:r w:rsidRPr="00D344BE">
        <w:rPr>
          <w:b w:val="0"/>
          <w:sz w:val="24"/>
          <w:szCs w:val="24"/>
        </w:rPr>
        <w:tab/>
      </w:r>
      <w:bookmarkStart w:id="151" w:name="_Toc284662747"/>
      <w:bookmarkStart w:id="152" w:name="_Toc284663373"/>
      <w:bookmarkStart w:id="153" w:name="_Toc414553173"/>
      <w:r w:rsidR="00B540EE" w:rsidRPr="00D344BE">
        <w:rPr>
          <w:b w:val="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45"/>
      <w:bookmarkEnd w:id="146"/>
      <w:bookmarkEnd w:id="147"/>
      <w:bookmarkEnd w:id="148"/>
      <w:bookmarkEnd w:id="149"/>
      <w:bookmarkEnd w:id="150"/>
      <w:bookmarkEnd w:id="151"/>
      <w:bookmarkEnd w:id="152"/>
      <w:bookmarkEnd w:id="153"/>
    </w:p>
    <w:p w14:paraId="2D18E8AE" w14:textId="77777777" w:rsidR="00B540EE" w:rsidRPr="00D344BE" w:rsidRDefault="00B540EE" w:rsidP="004A7EF9">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записывать звуковые файлы с различным качеством звучания (глубиной кодирования и частотой дискретизации);</w:t>
      </w:r>
    </w:p>
    <w:p w14:paraId="2FA31C1A" w14:textId="77777777" w:rsidR="00B540EE" w:rsidRPr="00D344BE" w:rsidRDefault="00B540EE" w:rsidP="004A7EF9">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использовать музыкальные редакторы, клавишные и кинетические синтезаторы для решения творческих задач.</w:t>
      </w:r>
    </w:p>
    <w:p w14:paraId="1F79D076" w14:textId="77777777" w:rsidR="00B540EE" w:rsidRPr="00D344BE" w:rsidRDefault="00731D9E" w:rsidP="004A7EF9">
      <w:pPr>
        <w:pStyle w:val="2"/>
        <w:tabs>
          <w:tab w:val="left" w:pos="567"/>
        </w:tabs>
        <w:spacing w:line="240" w:lineRule="auto"/>
        <w:ind w:firstLine="0"/>
        <w:rPr>
          <w:sz w:val="24"/>
          <w:szCs w:val="24"/>
        </w:rPr>
      </w:pPr>
      <w:bookmarkStart w:id="154" w:name="_Toc405145668"/>
      <w:bookmarkStart w:id="155" w:name="_Toc406059011"/>
      <w:bookmarkStart w:id="156" w:name="_Toc409682190"/>
      <w:bookmarkStart w:id="157" w:name="_Toc409691664"/>
      <w:bookmarkStart w:id="158" w:name="_Toc410653988"/>
      <w:bookmarkStart w:id="159" w:name="_Toc410702992"/>
      <w:r w:rsidRPr="00D344BE">
        <w:rPr>
          <w:b w:val="0"/>
          <w:sz w:val="24"/>
          <w:szCs w:val="24"/>
        </w:rPr>
        <w:tab/>
      </w:r>
      <w:bookmarkStart w:id="160" w:name="_Toc284662748"/>
      <w:bookmarkStart w:id="161" w:name="_Toc284663374"/>
      <w:bookmarkStart w:id="162" w:name="_Toc414553174"/>
      <w:r w:rsidR="00B540EE" w:rsidRPr="00D344BE">
        <w:rPr>
          <w:b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54"/>
      <w:bookmarkEnd w:id="155"/>
      <w:bookmarkEnd w:id="156"/>
      <w:bookmarkEnd w:id="157"/>
      <w:bookmarkEnd w:id="158"/>
      <w:bookmarkEnd w:id="159"/>
      <w:bookmarkEnd w:id="160"/>
      <w:bookmarkEnd w:id="161"/>
      <w:bookmarkEnd w:id="162"/>
    </w:p>
    <w:p w14:paraId="1F3F0F7E" w14:textId="77777777" w:rsidR="00B540EE" w:rsidRPr="00D344BE" w:rsidRDefault="00B540EE" w:rsidP="004A7EF9">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14:paraId="51421955" w14:textId="77777777" w:rsidR="00B540EE" w:rsidRPr="00D344BE" w:rsidRDefault="00B540EE" w:rsidP="004A7EF9">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14:paraId="6FD2B36F" w14:textId="77777777" w:rsidR="00B540EE" w:rsidRPr="00D344BE" w:rsidRDefault="00B540EE" w:rsidP="004A7EF9">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14:paraId="013A9633" w14:textId="77777777" w:rsidR="00B540EE" w:rsidRPr="00D344BE" w:rsidRDefault="00B540EE" w:rsidP="004A7EF9">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использовать программы-архиваторы.</w:t>
      </w:r>
    </w:p>
    <w:p w14:paraId="3FA0D328" w14:textId="77777777" w:rsidR="00B540EE" w:rsidRPr="00D344BE" w:rsidRDefault="00731D9E" w:rsidP="004A7EF9">
      <w:pPr>
        <w:pStyle w:val="2"/>
        <w:tabs>
          <w:tab w:val="left" w:pos="567"/>
        </w:tabs>
        <w:spacing w:line="240" w:lineRule="auto"/>
        <w:ind w:firstLine="0"/>
        <w:rPr>
          <w:sz w:val="24"/>
          <w:szCs w:val="24"/>
        </w:rPr>
      </w:pPr>
      <w:bookmarkStart w:id="163" w:name="_Toc405145669"/>
      <w:bookmarkStart w:id="164" w:name="_Toc406059012"/>
      <w:bookmarkStart w:id="165" w:name="_Toc409682191"/>
      <w:bookmarkStart w:id="166" w:name="_Toc409691665"/>
      <w:bookmarkStart w:id="167" w:name="_Toc410653989"/>
      <w:bookmarkStart w:id="168" w:name="_Toc410702993"/>
      <w:r w:rsidRPr="00D344BE">
        <w:rPr>
          <w:b w:val="0"/>
          <w:sz w:val="24"/>
          <w:szCs w:val="24"/>
        </w:rPr>
        <w:tab/>
      </w:r>
      <w:bookmarkStart w:id="169" w:name="_Toc284662749"/>
      <w:bookmarkStart w:id="170" w:name="_Toc284663375"/>
      <w:bookmarkStart w:id="171" w:name="_Toc414553175"/>
      <w:r w:rsidR="00B540EE" w:rsidRPr="00D344BE">
        <w:rPr>
          <w:b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63"/>
      <w:bookmarkEnd w:id="164"/>
      <w:bookmarkEnd w:id="165"/>
      <w:bookmarkEnd w:id="166"/>
      <w:bookmarkEnd w:id="167"/>
      <w:bookmarkEnd w:id="168"/>
      <w:bookmarkEnd w:id="169"/>
      <w:bookmarkEnd w:id="170"/>
      <w:bookmarkEnd w:id="171"/>
    </w:p>
    <w:p w14:paraId="17D17AF4" w14:textId="77777777" w:rsidR="00B540EE" w:rsidRPr="00D344BE" w:rsidRDefault="00B540EE" w:rsidP="004A7EF9">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проводить простые эксперименты и исследования в виртуальных лабораториях;</w:t>
      </w:r>
    </w:p>
    <w:p w14:paraId="5A66A447" w14:textId="77777777" w:rsidR="00B540EE" w:rsidRPr="00D344BE" w:rsidRDefault="00B540EE" w:rsidP="004A7EF9">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14:paraId="2EB91621" w14:textId="77777777" w:rsidR="00B540EE" w:rsidRPr="00D344BE" w:rsidRDefault="00B540EE" w:rsidP="004A7EF9">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14:paraId="0D92BDC4" w14:textId="77777777" w:rsidR="00B540EE" w:rsidRPr="00D344BE" w:rsidRDefault="00731D9E" w:rsidP="004A7EF9">
      <w:pPr>
        <w:pStyle w:val="2"/>
        <w:tabs>
          <w:tab w:val="left" w:pos="567"/>
        </w:tabs>
        <w:spacing w:line="240" w:lineRule="auto"/>
        <w:ind w:firstLine="0"/>
        <w:rPr>
          <w:sz w:val="24"/>
          <w:szCs w:val="24"/>
        </w:rPr>
      </w:pPr>
      <w:bookmarkStart w:id="172" w:name="_Toc405145670"/>
      <w:bookmarkStart w:id="173" w:name="_Toc406059013"/>
      <w:bookmarkStart w:id="174" w:name="_Toc409682192"/>
      <w:bookmarkStart w:id="175" w:name="_Toc409691666"/>
      <w:bookmarkStart w:id="176" w:name="_Toc410653990"/>
      <w:bookmarkStart w:id="177" w:name="_Toc410702994"/>
      <w:r w:rsidRPr="00D344BE">
        <w:rPr>
          <w:b w:val="0"/>
          <w:sz w:val="24"/>
          <w:szCs w:val="24"/>
        </w:rPr>
        <w:tab/>
      </w:r>
      <w:bookmarkStart w:id="178" w:name="_Toc284662750"/>
      <w:bookmarkStart w:id="179" w:name="_Toc284663376"/>
      <w:bookmarkStart w:id="180" w:name="_Toc414553176"/>
      <w:r w:rsidR="00B540EE" w:rsidRPr="00D344BE">
        <w:rPr>
          <w:b w:val="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2"/>
      <w:bookmarkEnd w:id="173"/>
      <w:bookmarkEnd w:id="174"/>
      <w:bookmarkEnd w:id="175"/>
      <w:bookmarkEnd w:id="176"/>
      <w:bookmarkEnd w:id="177"/>
      <w:bookmarkEnd w:id="178"/>
      <w:bookmarkEnd w:id="179"/>
      <w:bookmarkEnd w:id="180"/>
    </w:p>
    <w:p w14:paraId="5186D082" w14:textId="77777777" w:rsidR="00B540EE" w:rsidRPr="00D344BE" w:rsidRDefault="00B540EE" w:rsidP="004A7EF9">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14:paraId="3BF9EFEE" w14:textId="77777777" w:rsidR="00B540EE" w:rsidRPr="00D344BE" w:rsidRDefault="00B540EE" w:rsidP="004A7EF9">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w:t>
      </w:r>
      <w:r w:rsidR="00B46327" w:rsidRPr="00D344BE">
        <w:rPr>
          <w:rFonts w:ascii="Times New Roman" w:hAnsi="Times New Roman"/>
        </w:rPr>
        <w:t xml:space="preserve"> (робототехника)</w:t>
      </w:r>
      <w:r w:rsidRPr="00D344BE">
        <w:rPr>
          <w:rFonts w:ascii="Times New Roman" w:hAnsi="Times New Roman"/>
        </w:rPr>
        <w:t>;</w:t>
      </w:r>
    </w:p>
    <w:p w14:paraId="7E765C18" w14:textId="77777777" w:rsidR="00B540EE" w:rsidRPr="00D344BE" w:rsidRDefault="00B540EE" w:rsidP="004A7EF9">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моделировать с использованием виртуальных конструкторов;</w:t>
      </w:r>
    </w:p>
    <w:p w14:paraId="1DB7EE5F" w14:textId="77777777" w:rsidR="00B540EE" w:rsidRPr="00D344BE" w:rsidRDefault="00B540EE" w:rsidP="004A7EF9">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моделировать с использованием средств программирования.</w:t>
      </w:r>
    </w:p>
    <w:p w14:paraId="34406A7C" w14:textId="77777777" w:rsidR="00B540EE" w:rsidRPr="00D344BE" w:rsidRDefault="00731D9E" w:rsidP="004A7EF9">
      <w:pPr>
        <w:pStyle w:val="2"/>
        <w:tabs>
          <w:tab w:val="left" w:pos="567"/>
        </w:tabs>
        <w:spacing w:line="240" w:lineRule="auto"/>
        <w:ind w:firstLine="0"/>
        <w:rPr>
          <w:sz w:val="24"/>
          <w:szCs w:val="24"/>
        </w:rPr>
      </w:pPr>
      <w:bookmarkStart w:id="181" w:name="_Toc405145671"/>
      <w:bookmarkStart w:id="182" w:name="_Toc406059014"/>
      <w:bookmarkStart w:id="183" w:name="_Toc409682193"/>
      <w:bookmarkStart w:id="184" w:name="_Toc409691667"/>
      <w:bookmarkStart w:id="185" w:name="_Toc410653991"/>
      <w:bookmarkStart w:id="186" w:name="_Toc410702995"/>
      <w:r w:rsidRPr="00D344BE">
        <w:rPr>
          <w:b w:val="0"/>
          <w:sz w:val="24"/>
          <w:szCs w:val="24"/>
        </w:rPr>
        <w:tab/>
      </w:r>
      <w:bookmarkStart w:id="187" w:name="_Toc284662751"/>
      <w:bookmarkStart w:id="188" w:name="_Toc284663377"/>
      <w:bookmarkStart w:id="189" w:name="_Toc414553177"/>
      <w:r w:rsidR="00B540EE" w:rsidRPr="00D344BE">
        <w:rPr>
          <w:b w:val="0"/>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1"/>
      <w:bookmarkEnd w:id="182"/>
      <w:bookmarkEnd w:id="183"/>
      <w:bookmarkEnd w:id="184"/>
      <w:bookmarkEnd w:id="185"/>
      <w:bookmarkEnd w:id="186"/>
      <w:bookmarkEnd w:id="187"/>
      <w:bookmarkEnd w:id="188"/>
      <w:bookmarkEnd w:id="189"/>
    </w:p>
    <w:p w14:paraId="2641E4D3" w14:textId="77777777" w:rsidR="00B540EE" w:rsidRPr="00D344BE" w:rsidRDefault="00B540EE" w:rsidP="004A7EF9">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14:paraId="48F43AF5" w14:textId="77777777" w:rsidR="00B540EE" w:rsidRPr="00D344BE" w:rsidRDefault="00B540EE" w:rsidP="004A7EF9">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 xml:space="preserve">использовать возможности электронной почты, </w:t>
      </w:r>
      <w:r w:rsidR="00B46327" w:rsidRPr="00D344BE">
        <w:rPr>
          <w:rFonts w:ascii="Times New Roman" w:hAnsi="Times New Roman"/>
        </w:rPr>
        <w:t>и</w:t>
      </w:r>
      <w:r w:rsidRPr="00D344BE">
        <w:rPr>
          <w:rFonts w:ascii="Times New Roman" w:hAnsi="Times New Roman"/>
        </w:rPr>
        <w:t>нтернет-мессенджеров и социальных сетей для обучения;</w:t>
      </w:r>
    </w:p>
    <w:p w14:paraId="5C86ADB5" w14:textId="77777777" w:rsidR="00B540EE" w:rsidRPr="00D344BE" w:rsidRDefault="00B540EE" w:rsidP="004A7EF9">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 xml:space="preserve">вести личный дневник (блог) с использованием возможностей </w:t>
      </w:r>
      <w:r w:rsidR="00B46327" w:rsidRPr="00D344BE">
        <w:rPr>
          <w:rFonts w:ascii="Times New Roman" w:hAnsi="Times New Roman"/>
        </w:rPr>
        <w:t xml:space="preserve">сети </w:t>
      </w:r>
      <w:r w:rsidRPr="00D344BE">
        <w:rPr>
          <w:rFonts w:ascii="Times New Roman" w:hAnsi="Times New Roman"/>
        </w:rPr>
        <w:t>Интернет;</w:t>
      </w:r>
    </w:p>
    <w:p w14:paraId="35C2D764" w14:textId="77777777" w:rsidR="00B540EE" w:rsidRPr="00D344BE" w:rsidRDefault="00B540EE" w:rsidP="004A7EF9">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14:paraId="0ECDDA9E" w14:textId="77777777" w:rsidR="00B540EE" w:rsidRPr="00D344BE" w:rsidRDefault="00B540EE" w:rsidP="004A7EF9">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14:paraId="0A489739" w14:textId="77777777" w:rsidR="00B540EE" w:rsidRPr="00D344BE" w:rsidRDefault="00B540EE" w:rsidP="004A7EF9">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 xml:space="preserve">соблюдать правила безопасного поведения в </w:t>
      </w:r>
      <w:r w:rsidR="00B46327" w:rsidRPr="00D344BE">
        <w:rPr>
          <w:rFonts w:ascii="Times New Roman" w:hAnsi="Times New Roman"/>
        </w:rPr>
        <w:t xml:space="preserve">сети </w:t>
      </w:r>
      <w:r w:rsidRPr="00D344BE">
        <w:rPr>
          <w:rFonts w:ascii="Times New Roman" w:hAnsi="Times New Roman"/>
        </w:rPr>
        <w:t>Интернет;</w:t>
      </w:r>
    </w:p>
    <w:p w14:paraId="1DDE258C" w14:textId="77777777" w:rsidR="00B540EE" w:rsidRPr="00D344BE" w:rsidRDefault="00B540EE" w:rsidP="004A7EF9">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 xml:space="preserve">различать безопасные ресурсы </w:t>
      </w:r>
      <w:r w:rsidR="00B46327" w:rsidRPr="00D344BE">
        <w:rPr>
          <w:rFonts w:ascii="Times New Roman" w:hAnsi="Times New Roman"/>
        </w:rPr>
        <w:t xml:space="preserve">сети </w:t>
      </w:r>
      <w:r w:rsidRPr="00D344BE">
        <w:rPr>
          <w:rFonts w:ascii="Times New Roman" w:hAnsi="Times New Roman"/>
        </w:rPr>
        <w:t>Интернет и ресурсы, содержание которых несовместимо с задачами воспитания и образования или нежелательно.</w:t>
      </w:r>
    </w:p>
    <w:p w14:paraId="6E533C68" w14:textId="77777777" w:rsidR="00B540EE" w:rsidRPr="00D344BE" w:rsidRDefault="00667803" w:rsidP="004A7EF9">
      <w:pPr>
        <w:pStyle w:val="a7"/>
        <w:widowControl w:val="0"/>
        <w:tabs>
          <w:tab w:val="left" w:pos="993"/>
        </w:tabs>
        <w:spacing w:before="0" w:beforeAutospacing="0" w:after="0" w:afterAutospacing="0"/>
        <w:ind w:firstLine="709"/>
        <w:jc w:val="center"/>
        <w:textAlignment w:val="baseline"/>
        <w:rPr>
          <w:rFonts w:ascii="Times New Roman" w:hAnsi="Times New Roman"/>
          <w:b/>
        </w:rPr>
      </w:pPr>
      <w:r w:rsidRPr="00D344BE">
        <w:rPr>
          <w:rFonts w:ascii="Times New Roman" w:hAnsi="Times New Roman"/>
          <w:b/>
        </w:rPr>
        <w:t xml:space="preserve">2.1.9. </w:t>
      </w:r>
      <w:r w:rsidR="00B540EE" w:rsidRPr="00D344BE">
        <w:rPr>
          <w:rFonts w:ascii="Times New Roman" w:hAnsi="Times New Roman"/>
          <w:b/>
        </w:rPr>
        <w:t>Виды взаимодействия с учебными, научными и социальными организациями, формы привлечения консультантов, экспертов и научных руководителей</w:t>
      </w:r>
    </w:p>
    <w:p w14:paraId="0A4145BD" w14:textId="77777777" w:rsidR="00B540EE" w:rsidRPr="00D344BE" w:rsidRDefault="00B540EE" w:rsidP="004A7EF9">
      <w:pPr>
        <w:pStyle w:val="a7"/>
        <w:widowControl w:val="0"/>
        <w:tabs>
          <w:tab w:val="left" w:pos="567"/>
        </w:tabs>
        <w:spacing w:before="0" w:beforeAutospacing="0" w:after="0" w:afterAutospacing="0"/>
        <w:ind w:firstLine="709"/>
        <w:jc w:val="both"/>
        <w:rPr>
          <w:rFonts w:ascii="Times New Roman" w:hAnsi="Times New Roman"/>
        </w:rPr>
      </w:pPr>
      <w:r w:rsidRPr="00D344BE">
        <w:rPr>
          <w:rFonts w:ascii="Times New Roman" w:hAnsi="Times New Roman"/>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14:paraId="051D2321" w14:textId="77777777" w:rsidR="00B540EE" w:rsidRPr="00D344BE" w:rsidRDefault="00B540EE" w:rsidP="004A7EF9">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 xml:space="preserve">договор с </w:t>
      </w:r>
      <w:r w:rsidR="00667803" w:rsidRPr="00D344BE">
        <w:rPr>
          <w:rFonts w:ascii="Times New Roman" w:hAnsi="Times New Roman"/>
        </w:rPr>
        <w:t xml:space="preserve">вузом </w:t>
      </w:r>
      <w:r w:rsidRPr="00D344BE">
        <w:rPr>
          <w:rFonts w:ascii="Times New Roman" w:hAnsi="Times New Roman"/>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14:paraId="49D956B2" w14:textId="77777777" w:rsidR="00B540EE" w:rsidRPr="00D344BE" w:rsidRDefault="00B540EE" w:rsidP="004A7EF9">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договор о сотрудничестве может основываться на оплате услуг экспертов, консультантов, научных руководителей;</w:t>
      </w:r>
    </w:p>
    <w:p w14:paraId="31DFBCDD" w14:textId="77777777" w:rsidR="00B540EE" w:rsidRPr="00D344BE" w:rsidRDefault="00B540EE" w:rsidP="004A7EF9">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 xml:space="preserve">экспертная, научная и консультационная поддержка может осуществляться в рамках сетевого взаимодействия </w:t>
      </w:r>
      <w:r w:rsidR="00E5241E" w:rsidRPr="00D344BE">
        <w:rPr>
          <w:rFonts w:ascii="Times New Roman" w:hAnsi="Times New Roman"/>
        </w:rPr>
        <w:t>обще</w:t>
      </w:r>
      <w:r w:rsidRPr="00D344BE">
        <w:rPr>
          <w:rFonts w:ascii="Times New Roman" w:hAnsi="Times New Roman"/>
        </w:rPr>
        <w:t>образовательных организаций;</w:t>
      </w:r>
    </w:p>
    <w:p w14:paraId="6F5D27B9" w14:textId="77777777" w:rsidR="00B540EE" w:rsidRPr="00D344BE" w:rsidRDefault="00B540EE" w:rsidP="004A7EF9">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14:paraId="63C9E24F" w14:textId="77777777" w:rsidR="00B540EE" w:rsidRPr="00D344BE" w:rsidRDefault="00B540EE" w:rsidP="004A7EF9">
      <w:pPr>
        <w:pStyle w:val="a7"/>
        <w:widowControl w:val="0"/>
        <w:tabs>
          <w:tab w:val="left" w:pos="567"/>
        </w:tabs>
        <w:spacing w:before="0" w:beforeAutospacing="0" w:after="0" w:afterAutospacing="0"/>
        <w:ind w:firstLine="709"/>
        <w:jc w:val="both"/>
        <w:rPr>
          <w:rFonts w:ascii="Times New Roman" w:hAnsi="Times New Roman"/>
        </w:rPr>
      </w:pPr>
      <w:r w:rsidRPr="00D344BE">
        <w:rPr>
          <w:rFonts w:ascii="Times New Roman" w:hAnsi="Times New Roman"/>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14:paraId="52FBE583" w14:textId="77777777" w:rsidR="00C66CE5" w:rsidRPr="00D344BE" w:rsidRDefault="00667803" w:rsidP="004A7EF9">
      <w:pPr>
        <w:pStyle w:val="a7"/>
        <w:widowControl w:val="0"/>
        <w:tabs>
          <w:tab w:val="left" w:pos="567"/>
        </w:tabs>
        <w:spacing w:before="0" w:beforeAutospacing="0" w:after="0" w:afterAutospacing="0"/>
        <w:jc w:val="center"/>
        <w:rPr>
          <w:rFonts w:ascii="Times New Roman" w:hAnsi="Times New Roman"/>
          <w:b/>
        </w:rPr>
      </w:pPr>
      <w:r w:rsidRPr="00D344BE">
        <w:rPr>
          <w:rFonts w:ascii="Times New Roman" w:hAnsi="Times New Roman"/>
          <w:b/>
        </w:rPr>
        <w:t xml:space="preserve">2.1.10. </w:t>
      </w:r>
      <w:r w:rsidR="00C66CE5" w:rsidRPr="00D344BE">
        <w:rPr>
          <w:rFonts w:ascii="Times New Roman" w:hAnsi="Times New Roman"/>
          <w:b/>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14:paraId="24A0B340" w14:textId="77777777" w:rsidR="00B540EE" w:rsidRPr="00D344BE" w:rsidRDefault="004E6316" w:rsidP="004A7EF9">
      <w:pPr>
        <w:pStyle w:val="a7"/>
        <w:widowControl w:val="0"/>
        <w:tabs>
          <w:tab w:val="left" w:pos="567"/>
        </w:tabs>
        <w:spacing w:before="0" w:beforeAutospacing="0" w:after="0" w:afterAutospacing="0"/>
        <w:ind w:firstLine="709"/>
        <w:jc w:val="both"/>
        <w:rPr>
          <w:rFonts w:ascii="Times New Roman" w:hAnsi="Times New Roman"/>
        </w:rPr>
      </w:pPr>
      <w:r w:rsidRPr="00D344BE">
        <w:rPr>
          <w:rFonts w:ascii="Times New Roman" w:hAnsi="Times New Roman"/>
        </w:rPr>
        <w:t>У</w:t>
      </w:r>
      <w:r w:rsidR="00B540EE" w:rsidRPr="00D344BE">
        <w:rPr>
          <w:rFonts w:ascii="Times New Roman" w:hAnsi="Times New Roman"/>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14:paraId="44095DDD" w14:textId="77777777" w:rsidR="00B540EE" w:rsidRPr="00D344BE" w:rsidRDefault="004E6316" w:rsidP="004A7EF9">
      <w:pPr>
        <w:pStyle w:val="a7"/>
        <w:widowControl w:val="0"/>
        <w:tabs>
          <w:tab w:val="left" w:pos="567"/>
        </w:tabs>
        <w:spacing w:before="0" w:beforeAutospacing="0" w:after="0" w:afterAutospacing="0"/>
        <w:ind w:firstLine="709"/>
        <w:jc w:val="both"/>
        <w:rPr>
          <w:rFonts w:ascii="Times New Roman" w:hAnsi="Times New Roman"/>
        </w:rPr>
      </w:pPr>
      <w:r w:rsidRPr="00D344BE">
        <w:rPr>
          <w:rFonts w:ascii="Times New Roman" w:hAnsi="Times New Roman"/>
        </w:rPr>
        <w:t>Т</w:t>
      </w:r>
      <w:r w:rsidR="00B540EE" w:rsidRPr="00D344BE">
        <w:rPr>
          <w:rFonts w:ascii="Times New Roman" w:hAnsi="Times New Roman"/>
        </w:rPr>
        <w:t>ребования к условиям включают:</w:t>
      </w:r>
    </w:p>
    <w:p w14:paraId="3662C94B" w14:textId="77777777" w:rsidR="00B540EE" w:rsidRPr="00D344BE" w:rsidRDefault="00B540EE" w:rsidP="004A7EF9">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укомплектованность образовательной организации педагогическими, руководящими и иными работниками;</w:t>
      </w:r>
    </w:p>
    <w:p w14:paraId="06D10C34" w14:textId="77777777" w:rsidR="00B540EE" w:rsidRPr="00D344BE" w:rsidRDefault="00B540EE" w:rsidP="004A7EF9">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уровень квалификации педагогических и иных работников образовательной организации;</w:t>
      </w:r>
    </w:p>
    <w:p w14:paraId="1CCDE515" w14:textId="77777777" w:rsidR="00B540EE" w:rsidRPr="00D344BE" w:rsidRDefault="00B540EE" w:rsidP="004A7EF9">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14:paraId="21DA2754" w14:textId="77777777" w:rsidR="00B540EE" w:rsidRPr="00D344BE" w:rsidRDefault="00B540EE" w:rsidP="004A7EF9">
      <w:pPr>
        <w:pStyle w:val="a7"/>
        <w:widowControl w:val="0"/>
        <w:tabs>
          <w:tab w:val="left" w:pos="567"/>
        </w:tabs>
        <w:spacing w:before="0" w:beforeAutospacing="0" w:after="0" w:afterAutospacing="0"/>
        <w:ind w:firstLine="709"/>
        <w:jc w:val="both"/>
        <w:rPr>
          <w:rFonts w:ascii="Times New Roman" w:hAnsi="Times New Roman"/>
        </w:rPr>
      </w:pPr>
      <w:r w:rsidRPr="00D344BE">
        <w:rPr>
          <w:rFonts w:ascii="Times New Roman" w:hAnsi="Times New Roman"/>
        </w:rPr>
        <w:t>Педагогические кадры имеют необходимый уровень подготовки для реализации программы УУД, что может включать следующее:</w:t>
      </w:r>
    </w:p>
    <w:p w14:paraId="49238D0B" w14:textId="77777777" w:rsidR="00B540EE" w:rsidRPr="00D344BE" w:rsidRDefault="00B540EE" w:rsidP="004A7EF9">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педагоги владеют представлениями о возрастных особенностях учащихся начальной, основной и старшей школы;</w:t>
      </w:r>
    </w:p>
    <w:p w14:paraId="73E6BC6E" w14:textId="77777777" w:rsidR="00B540EE" w:rsidRPr="00D344BE" w:rsidRDefault="00B540EE" w:rsidP="004A7EF9">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педагоги прошли курсы повышения квалификации, посвященные ФГОС;</w:t>
      </w:r>
    </w:p>
    <w:p w14:paraId="75D7B534" w14:textId="77777777" w:rsidR="00B540EE" w:rsidRPr="00D344BE" w:rsidRDefault="00B540EE" w:rsidP="004A7EF9">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14:paraId="6F4F85CC" w14:textId="77777777" w:rsidR="00B540EE" w:rsidRPr="00D344BE" w:rsidRDefault="00B540EE" w:rsidP="004A7EF9">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14:paraId="58CCD154" w14:textId="77777777" w:rsidR="00B540EE" w:rsidRPr="00D344BE" w:rsidRDefault="00B540EE" w:rsidP="004A7EF9">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педагоги осуществляют формирование УУД в рамках проектной, исследовательской деятельностей;</w:t>
      </w:r>
    </w:p>
    <w:p w14:paraId="448764D9" w14:textId="77777777" w:rsidR="00B540EE" w:rsidRPr="00D344BE" w:rsidRDefault="00B540EE" w:rsidP="004A7EF9">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14:paraId="1934B0CD" w14:textId="77777777" w:rsidR="00B540EE" w:rsidRPr="00D344BE" w:rsidRDefault="00B540EE" w:rsidP="004A7EF9">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педагоги владеют навыками формирующего оценивания;</w:t>
      </w:r>
    </w:p>
    <w:p w14:paraId="156F6564" w14:textId="77777777" w:rsidR="00B540EE" w:rsidRPr="00D344BE" w:rsidRDefault="00B540EE" w:rsidP="004A7EF9">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наличие позиции тьютора или педагоги владеют навыками тьюторского сопровождения обучающихся;</w:t>
      </w:r>
    </w:p>
    <w:p w14:paraId="6D917AA7" w14:textId="77777777" w:rsidR="00B540EE" w:rsidRPr="00D344BE" w:rsidRDefault="00B540EE" w:rsidP="004A7EF9">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14:paraId="011B43E5" w14:textId="77777777" w:rsidR="00B540EE" w:rsidRPr="00D344BE" w:rsidRDefault="00667803" w:rsidP="004A7EF9">
      <w:pPr>
        <w:pStyle w:val="a7"/>
        <w:widowControl w:val="0"/>
        <w:tabs>
          <w:tab w:val="left" w:pos="567"/>
        </w:tabs>
        <w:spacing w:before="0" w:beforeAutospacing="0" w:after="0" w:afterAutospacing="0"/>
        <w:jc w:val="center"/>
        <w:rPr>
          <w:rFonts w:ascii="Times New Roman" w:hAnsi="Times New Roman"/>
          <w:b/>
        </w:rPr>
      </w:pPr>
      <w:r w:rsidRPr="00D344BE">
        <w:rPr>
          <w:rFonts w:ascii="Times New Roman" w:hAnsi="Times New Roman"/>
          <w:b/>
        </w:rPr>
        <w:t xml:space="preserve">2.1.11. </w:t>
      </w:r>
      <w:r w:rsidR="00B540EE" w:rsidRPr="00D344BE">
        <w:rPr>
          <w:rFonts w:ascii="Times New Roman" w:hAnsi="Times New Roman"/>
          <w:b/>
        </w:rPr>
        <w:t>Методика и инструментарий мониторинга успешности освоения и применения обучающимися универсальных учебных действий</w:t>
      </w:r>
    </w:p>
    <w:p w14:paraId="0E0858F9" w14:textId="77777777" w:rsidR="00B540EE" w:rsidRPr="00D344BE" w:rsidRDefault="00B540EE" w:rsidP="004A7EF9">
      <w:pPr>
        <w:pStyle w:val="a7"/>
        <w:widowControl w:val="0"/>
        <w:tabs>
          <w:tab w:val="left" w:pos="567"/>
        </w:tabs>
        <w:spacing w:before="0" w:beforeAutospacing="0" w:after="0" w:afterAutospacing="0"/>
        <w:ind w:firstLine="709"/>
        <w:jc w:val="both"/>
        <w:rPr>
          <w:rFonts w:ascii="Times New Roman" w:hAnsi="Times New Roman"/>
        </w:rPr>
      </w:pPr>
      <w:r w:rsidRPr="00D344BE">
        <w:rPr>
          <w:rFonts w:ascii="Times New Roman" w:hAnsi="Times New Roman"/>
        </w:rPr>
        <w:t>В процессе реализации мониторинга успешности освоения и применения УУД могут быть учтены следующие этапы освоения УУД:</w:t>
      </w:r>
    </w:p>
    <w:p w14:paraId="714A0572" w14:textId="77777777" w:rsidR="00B540EE" w:rsidRPr="00D344BE" w:rsidRDefault="00B540EE" w:rsidP="004A7EF9">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14:paraId="3FBFEC93" w14:textId="77777777" w:rsidR="00B540EE" w:rsidRPr="00D344BE" w:rsidRDefault="00B540EE" w:rsidP="004A7EF9">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14:paraId="40E392E7" w14:textId="77777777" w:rsidR="00B540EE" w:rsidRPr="00D344BE" w:rsidRDefault="00B540EE" w:rsidP="004A7EF9">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14:paraId="7587770A" w14:textId="77777777" w:rsidR="00B540EE" w:rsidRPr="00D344BE" w:rsidRDefault="00B540EE" w:rsidP="004A7EF9">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14:paraId="68EEB3A4" w14:textId="77777777" w:rsidR="00B540EE" w:rsidRPr="00D344BE" w:rsidRDefault="00B540EE" w:rsidP="004A7EF9">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14:paraId="286E81E8" w14:textId="77777777" w:rsidR="00B540EE" w:rsidRPr="00D344BE" w:rsidRDefault="00B540EE" w:rsidP="004A7EF9">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обобщение учебных действий на основе выявления общих принципов.</w:t>
      </w:r>
    </w:p>
    <w:p w14:paraId="327A6744" w14:textId="77777777" w:rsidR="00B540EE" w:rsidRPr="00D344BE" w:rsidRDefault="00B540EE" w:rsidP="004A7EF9">
      <w:pPr>
        <w:pStyle w:val="a7"/>
        <w:widowControl w:val="0"/>
        <w:tabs>
          <w:tab w:val="left" w:pos="567"/>
        </w:tabs>
        <w:spacing w:before="0" w:beforeAutospacing="0" w:after="0" w:afterAutospacing="0"/>
        <w:ind w:firstLine="709"/>
        <w:jc w:val="both"/>
        <w:rPr>
          <w:rFonts w:ascii="Times New Roman" w:hAnsi="Times New Roman"/>
        </w:rPr>
      </w:pPr>
      <w:r w:rsidRPr="00D344BE">
        <w:rPr>
          <w:rFonts w:ascii="Times New Roman" w:hAnsi="Times New Roman"/>
        </w:rPr>
        <w:t xml:space="preserve">Система оценки </w:t>
      </w:r>
      <w:r w:rsidR="00323A58" w:rsidRPr="00D344BE">
        <w:rPr>
          <w:rFonts w:ascii="Times New Roman" w:hAnsi="Times New Roman"/>
        </w:rPr>
        <w:t>УУД</w:t>
      </w:r>
      <w:r w:rsidRPr="00D344BE">
        <w:rPr>
          <w:rFonts w:ascii="Times New Roman" w:hAnsi="Times New Roman"/>
        </w:rPr>
        <w:t xml:space="preserve"> может быть:</w:t>
      </w:r>
    </w:p>
    <w:p w14:paraId="1CD86835" w14:textId="77777777" w:rsidR="00B540EE" w:rsidRPr="00D344BE" w:rsidRDefault="00B540EE" w:rsidP="004A7EF9">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 xml:space="preserve">уровневой (определяются уровни владения </w:t>
      </w:r>
      <w:r w:rsidR="00323A58" w:rsidRPr="00D344BE">
        <w:rPr>
          <w:rFonts w:ascii="Times New Roman" w:hAnsi="Times New Roman"/>
        </w:rPr>
        <w:t>УУД</w:t>
      </w:r>
      <w:r w:rsidRPr="00D344BE">
        <w:rPr>
          <w:rFonts w:ascii="Times New Roman" w:hAnsi="Times New Roman"/>
        </w:rPr>
        <w:t>);</w:t>
      </w:r>
    </w:p>
    <w:p w14:paraId="35227E30" w14:textId="77777777" w:rsidR="00B540EE" w:rsidRPr="00D344BE" w:rsidRDefault="00B540EE" w:rsidP="004A7EF9">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D344BE">
        <w:rPr>
          <w:rFonts w:ascii="Times New Roman" w:hAnsi="Times New Roman"/>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14:paraId="074FD57A" w14:textId="77777777" w:rsidR="00B540EE" w:rsidRPr="00D344BE" w:rsidRDefault="00B540EE" w:rsidP="004A7EF9">
      <w:pPr>
        <w:pStyle w:val="a7"/>
        <w:widowControl w:val="0"/>
        <w:tabs>
          <w:tab w:val="left" w:pos="567"/>
        </w:tabs>
        <w:spacing w:before="0" w:beforeAutospacing="0" w:after="0" w:afterAutospacing="0"/>
        <w:ind w:firstLine="709"/>
        <w:jc w:val="both"/>
        <w:rPr>
          <w:rFonts w:ascii="Times New Roman" w:hAnsi="Times New Roman"/>
        </w:rPr>
      </w:pPr>
      <w:r w:rsidRPr="00D344BE">
        <w:rPr>
          <w:rFonts w:ascii="Times New Roman" w:hAnsi="Times New Roman"/>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14:paraId="1CBD5B3A" w14:textId="77777777" w:rsidR="007B6C7B" w:rsidRPr="00D344BE" w:rsidRDefault="007B6C7B">
      <w:pPr>
        <w:spacing w:after="0" w:line="240" w:lineRule="auto"/>
        <w:rPr>
          <w:rFonts w:ascii="Times New Roman" w:eastAsia="@Arial Unicode MS" w:hAnsi="Times New Roman"/>
          <w:b/>
          <w:bCs/>
          <w:sz w:val="24"/>
          <w:szCs w:val="24"/>
          <w:lang w:eastAsia="ru-RU"/>
        </w:rPr>
      </w:pPr>
      <w:bookmarkStart w:id="190" w:name="_Toc409691668"/>
      <w:bookmarkStart w:id="191" w:name="_Toc410653992"/>
      <w:bookmarkStart w:id="192" w:name="_Toc414553178"/>
      <w:bookmarkStart w:id="193" w:name="_Toc406059015"/>
      <w:r w:rsidRPr="00D344BE">
        <w:rPr>
          <w:sz w:val="24"/>
          <w:szCs w:val="24"/>
        </w:rPr>
        <w:br w:type="page"/>
      </w:r>
    </w:p>
    <w:p w14:paraId="27617280" w14:textId="77777777" w:rsidR="00B540EE" w:rsidRPr="00D344BE" w:rsidRDefault="00140CF3" w:rsidP="004A7EF9">
      <w:pPr>
        <w:pStyle w:val="2"/>
        <w:spacing w:line="240" w:lineRule="auto"/>
        <w:rPr>
          <w:sz w:val="24"/>
          <w:szCs w:val="24"/>
        </w:rPr>
      </w:pPr>
      <w:r w:rsidRPr="00D344BE">
        <w:rPr>
          <w:sz w:val="24"/>
          <w:szCs w:val="24"/>
        </w:rPr>
        <w:t xml:space="preserve">2.2. </w:t>
      </w:r>
      <w:r w:rsidR="00B540EE" w:rsidRPr="00D344BE">
        <w:rPr>
          <w:sz w:val="24"/>
          <w:szCs w:val="24"/>
        </w:rPr>
        <w:t>Примерные программы учебных предметов, курсов</w:t>
      </w:r>
      <w:bookmarkEnd w:id="190"/>
      <w:bookmarkEnd w:id="191"/>
      <w:bookmarkEnd w:id="192"/>
      <w:bookmarkEnd w:id="193"/>
    </w:p>
    <w:p w14:paraId="60725557" w14:textId="77777777" w:rsidR="00140CF3" w:rsidRPr="00D344BE" w:rsidRDefault="00533ABE" w:rsidP="004A7EF9">
      <w:pPr>
        <w:pStyle w:val="2"/>
        <w:spacing w:line="240" w:lineRule="auto"/>
        <w:rPr>
          <w:b w:val="0"/>
          <w:sz w:val="24"/>
          <w:szCs w:val="24"/>
        </w:rPr>
      </w:pPr>
      <w:bookmarkStart w:id="194" w:name="_Toc414553179"/>
      <w:r w:rsidRPr="00D344BE">
        <w:rPr>
          <w:sz w:val="24"/>
          <w:szCs w:val="24"/>
        </w:rPr>
        <w:t>2.2.1 Общие положения</w:t>
      </w:r>
      <w:bookmarkEnd w:id="194"/>
    </w:p>
    <w:p w14:paraId="1D40D754" w14:textId="77777777" w:rsidR="008E7CA7" w:rsidRPr="00D344BE" w:rsidRDefault="008E7CA7" w:rsidP="004A7EF9">
      <w:pPr>
        <w:spacing w:after="0" w:line="240" w:lineRule="auto"/>
        <w:ind w:firstLine="709"/>
        <w:jc w:val="both"/>
        <w:rPr>
          <w:rFonts w:ascii="Times New Roman" w:hAnsi="Times New Roman"/>
          <w:sz w:val="24"/>
          <w:szCs w:val="24"/>
        </w:rPr>
      </w:pPr>
      <w:r w:rsidRPr="00D344BE">
        <w:rPr>
          <w:rFonts w:ascii="Times New Roman" w:hAnsi="Times New Roman"/>
          <w:spacing w:val="2"/>
          <w:sz w:val="24"/>
          <w:szCs w:val="24"/>
        </w:rPr>
        <w:t>В данном разделе основной образователь</w:t>
      </w:r>
      <w:r w:rsidRPr="00D344BE">
        <w:rPr>
          <w:rFonts w:ascii="Times New Roman" w:hAnsi="Times New Roman"/>
          <w:sz w:val="24"/>
          <w:szCs w:val="24"/>
        </w:rPr>
        <w:t>ной программы основного общего образования приводится основное содержание курсов по всем обязательным предметам на</w:t>
      </w:r>
      <w:r w:rsidR="00F91F55" w:rsidRPr="00D344BE">
        <w:rPr>
          <w:rFonts w:ascii="Times New Roman" w:hAnsi="Times New Roman"/>
          <w:sz w:val="24"/>
          <w:szCs w:val="24"/>
        </w:rPr>
        <w:t xml:space="preserve"> уровне</w:t>
      </w:r>
      <w:r w:rsidR="00E5241E" w:rsidRPr="00D344BE">
        <w:rPr>
          <w:rFonts w:ascii="Times New Roman" w:hAnsi="Times New Roman"/>
          <w:sz w:val="24"/>
          <w:szCs w:val="24"/>
        </w:rPr>
        <w:t>основного</w:t>
      </w:r>
      <w:r w:rsidRPr="00D344BE">
        <w:rPr>
          <w:rFonts w:ascii="Times New Roman" w:hAnsi="Times New Roman"/>
          <w:sz w:val="24"/>
          <w:szCs w:val="24"/>
        </w:rPr>
        <w:t xml:space="preserve"> общего образования, которое должно быть в полном объёме отражено в соответствующих разделах рабочих программ учебных пред</w:t>
      </w:r>
      <w:r w:rsidRPr="00D344BE">
        <w:rPr>
          <w:rFonts w:ascii="Times New Roman" w:hAnsi="Times New Roman"/>
          <w:spacing w:val="2"/>
          <w:sz w:val="24"/>
          <w:szCs w:val="24"/>
        </w:rPr>
        <w:t xml:space="preserve">метов. Остальные разделы примерных программ учебных </w:t>
      </w:r>
      <w:r w:rsidRPr="00D344BE">
        <w:rPr>
          <w:rFonts w:ascii="Times New Roman" w:hAnsi="Times New Roman"/>
          <w:sz w:val="24"/>
          <w:szCs w:val="24"/>
        </w:rPr>
        <w:t xml:space="preserve">предметов формируются с учётом региональных, национальных и этнокультурных особенностей, состава класса, а также выбранного комплекта учебников. </w:t>
      </w:r>
    </w:p>
    <w:p w14:paraId="5B917A7F" w14:textId="77777777" w:rsidR="001E5C7E" w:rsidRPr="00D344BE" w:rsidRDefault="001E5C7E"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D344BE">
        <w:rPr>
          <w:rFonts w:ascii="Times New Roman" w:hAnsi="Times New Roman"/>
          <w:sz w:val="24"/>
          <w:szCs w:val="24"/>
        </w:rPr>
        <w:t>ФГОС ООО</w:t>
      </w:r>
      <w:r w:rsidRPr="00D344BE">
        <w:rPr>
          <w:rFonts w:ascii="Times New Roman" w:hAnsi="Times New Roman"/>
          <w:sz w:val="24"/>
          <w:szCs w:val="24"/>
        </w:rPr>
        <w:t>.</w:t>
      </w:r>
    </w:p>
    <w:p w14:paraId="771530D3" w14:textId="77777777" w:rsidR="001E5C7E" w:rsidRPr="00D344BE" w:rsidRDefault="001E5C7E"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Программы </w:t>
      </w:r>
      <w:r w:rsidR="00323A58" w:rsidRPr="00D344BE">
        <w:rPr>
          <w:rFonts w:ascii="Times New Roman" w:hAnsi="Times New Roman"/>
          <w:sz w:val="24"/>
          <w:szCs w:val="24"/>
        </w:rPr>
        <w:t xml:space="preserve">разработаны </w:t>
      </w:r>
      <w:r w:rsidRPr="00D344BE">
        <w:rPr>
          <w:rFonts w:ascii="Times New Roman" w:hAnsi="Times New Roman"/>
          <w:sz w:val="24"/>
          <w:szCs w:val="24"/>
        </w:rPr>
        <w:t>с учетом актуальных задач воспитания, обучения и развития обучающихся</w:t>
      </w:r>
      <w:r w:rsidR="00323A58" w:rsidRPr="00D344BE">
        <w:rPr>
          <w:rFonts w:ascii="Times New Roman" w:hAnsi="Times New Roman"/>
          <w:sz w:val="24"/>
          <w:szCs w:val="24"/>
        </w:rPr>
        <w:t xml:space="preserve">, их возрастных и иных особенностей, а также </w:t>
      </w:r>
      <w:r w:rsidRPr="00D344BE">
        <w:rPr>
          <w:rFonts w:ascii="Times New Roman" w:hAnsi="Times New Roman"/>
          <w:sz w:val="24"/>
          <w:szCs w:val="24"/>
        </w:rPr>
        <w:t>условий, необходимых для развития их личностных и познавательных качеств.</w:t>
      </w:r>
    </w:p>
    <w:p w14:paraId="02FF14EE" w14:textId="77777777" w:rsidR="008E7CA7" w:rsidRPr="00D344BE" w:rsidRDefault="008E7CA7"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14:paraId="0ED28EC2" w14:textId="77777777" w:rsidR="004E6316" w:rsidRPr="00D344BE" w:rsidRDefault="001E5C7E"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Примерные программы учебных предметов </w:t>
      </w:r>
      <w:r w:rsidR="004E6316" w:rsidRPr="00D344BE">
        <w:rPr>
          <w:rFonts w:ascii="Times New Roman" w:hAnsi="Times New Roman"/>
          <w:sz w:val="24"/>
          <w:szCs w:val="24"/>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14:paraId="3EBB66F8" w14:textId="77777777" w:rsidR="00667803" w:rsidRPr="00D344BE" w:rsidRDefault="0066780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Каждый учебный предмет в зависимости от предметного </w:t>
      </w:r>
      <w:r w:rsidRPr="00D344BE">
        <w:rPr>
          <w:rFonts w:ascii="Times New Roman" w:hAnsi="Times New Roman"/>
          <w:spacing w:val="-2"/>
          <w:sz w:val="24"/>
          <w:szCs w:val="24"/>
        </w:rPr>
        <w:t>содержания и релевантных способов организации учебной де</w:t>
      </w:r>
      <w:r w:rsidRPr="00D344BE">
        <w:rPr>
          <w:rFonts w:ascii="Times New Roman" w:hAnsi="Times New Roman"/>
          <w:sz w:val="24"/>
          <w:szCs w:val="24"/>
        </w:rPr>
        <w:t>ятельности обучающихся раскрывает определённые возможности для формирования универсальных учебных действий</w:t>
      </w:r>
      <w:r w:rsidR="008E7CA7" w:rsidRPr="00D344BE">
        <w:rPr>
          <w:rFonts w:ascii="Times New Roman" w:hAnsi="Times New Roman"/>
          <w:sz w:val="24"/>
          <w:szCs w:val="24"/>
        </w:rPr>
        <w:t xml:space="preserve"> и получения личностных результатов</w:t>
      </w:r>
      <w:r w:rsidRPr="00D344BE">
        <w:rPr>
          <w:rFonts w:ascii="Times New Roman" w:hAnsi="Times New Roman"/>
          <w:sz w:val="24"/>
          <w:szCs w:val="24"/>
        </w:rPr>
        <w:t>.</w:t>
      </w:r>
    </w:p>
    <w:p w14:paraId="366A154E" w14:textId="77777777" w:rsidR="008E7CA7" w:rsidRPr="00D344BE" w:rsidRDefault="008E7CA7" w:rsidP="004A7EF9">
      <w:pPr>
        <w:spacing w:after="0" w:line="240" w:lineRule="auto"/>
        <w:ind w:firstLine="709"/>
        <w:jc w:val="both"/>
        <w:rPr>
          <w:rFonts w:ascii="Times New Roman" w:hAnsi="Times New Roman"/>
          <w:b/>
          <w:sz w:val="24"/>
          <w:szCs w:val="24"/>
        </w:rPr>
      </w:pPr>
      <w:r w:rsidRPr="00D344BE">
        <w:rPr>
          <w:rFonts w:ascii="Times New Roman" w:hAnsi="Times New Roman"/>
          <w:sz w:val="24"/>
          <w:szCs w:val="24"/>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D344BE">
        <w:rPr>
          <w:rFonts w:ascii="Times New Roman" w:hAnsi="Times New Roman"/>
          <w:sz w:val="24"/>
          <w:szCs w:val="24"/>
        </w:rPr>
        <w:t>ОВЗ</w:t>
      </w:r>
      <w:r w:rsidRPr="00D344BE">
        <w:rPr>
          <w:rFonts w:ascii="Times New Roman" w:hAnsi="Times New Roman"/>
          <w:sz w:val="24"/>
          <w:szCs w:val="24"/>
        </w:rPr>
        <w:t xml:space="preserve"> и инвалидами.</w:t>
      </w:r>
    </w:p>
    <w:p w14:paraId="1EC029AE" w14:textId="77777777" w:rsidR="004E6316" w:rsidRPr="00D344BE" w:rsidRDefault="004E6316"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14:paraId="4D0BB19B" w14:textId="77777777" w:rsidR="00140CF3" w:rsidRPr="00D344BE" w:rsidRDefault="00140CF3" w:rsidP="004A7EF9">
      <w:pPr>
        <w:pStyle w:val="2"/>
        <w:spacing w:line="240" w:lineRule="auto"/>
        <w:rPr>
          <w:sz w:val="24"/>
          <w:szCs w:val="24"/>
        </w:rPr>
      </w:pPr>
      <w:bookmarkStart w:id="195" w:name="_Toc410653993"/>
      <w:bookmarkStart w:id="196" w:name="_Toc414553180"/>
      <w:r w:rsidRPr="00D344BE">
        <w:rPr>
          <w:sz w:val="24"/>
          <w:szCs w:val="24"/>
        </w:rPr>
        <w:t xml:space="preserve">2.2.2. Основное содержание </w:t>
      </w:r>
      <w:r w:rsidR="0048158A" w:rsidRPr="00D344BE">
        <w:rPr>
          <w:sz w:val="24"/>
          <w:szCs w:val="24"/>
        </w:rPr>
        <w:t xml:space="preserve">учебных предметов на </w:t>
      </w:r>
      <w:r w:rsidR="00F91F55" w:rsidRPr="00D344BE">
        <w:rPr>
          <w:sz w:val="24"/>
          <w:szCs w:val="24"/>
        </w:rPr>
        <w:t xml:space="preserve">уровне </w:t>
      </w:r>
      <w:r w:rsidR="0048158A" w:rsidRPr="00D344BE">
        <w:rPr>
          <w:sz w:val="24"/>
          <w:szCs w:val="24"/>
        </w:rPr>
        <w:t>основн</w:t>
      </w:r>
      <w:r w:rsidR="00731D9E" w:rsidRPr="00D344BE">
        <w:rPr>
          <w:sz w:val="24"/>
          <w:szCs w:val="24"/>
        </w:rPr>
        <w:t>о</w:t>
      </w:r>
      <w:r w:rsidR="0048158A" w:rsidRPr="00D344BE">
        <w:rPr>
          <w:sz w:val="24"/>
          <w:szCs w:val="24"/>
        </w:rPr>
        <w:t>го общего образования</w:t>
      </w:r>
      <w:bookmarkEnd w:id="195"/>
      <w:bookmarkEnd w:id="196"/>
    </w:p>
    <w:p w14:paraId="54A96664" w14:textId="77777777" w:rsidR="00B540EE" w:rsidRPr="00D344BE" w:rsidRDefault="0048158A" w:rsidP="004A7EF9">
      <w:pPr>
        <w:pStyle w:val="4"/>
        <w:spacing w:before="0" w:line="240" w:lineRule="auto"/>
        <w:rPr>
          <w:sz w:val="24"/>
          <w:szCs w:val="24"/>
        </w:rPr>
      </w:pPr>
      <w:bookmarkStart w:id="197" w:name="_Toc409691669"/>
      <w:bookmarkStart w:id="198" w:name="_Toc410653994"/>
      <w:bookmarkStart w:id="199" w:name="_Toc414553181"/>
      <w:r w:rsidRPr="00D344BE">
        <w:rPr>
          <w:sz w:val="24"/>
          <w:szCs w:val="24"/>
        </w:rPr>
        <w:t xml:space="preserve">2.2.2.1. </w:t>
      </w:r>
      <w:r w:rsidR="00B540EE" w:rsidRPr="00D344BE">
        <w:rPr>
          <w:sz w:val="24"/>
          <w:szCs w:val="24"/>
        </w:rPr>
        <w:t>Русский язык</w:t>
      </w:r>
      <w:bookmarkEnd w:id="197"/>
      <w:bookmarkEnd w:id="198"/>
      <w:bookmarkEnd w:id="199"/>
    </w:p>
    <w:p w14:paraId="01C9F76E" w14:textId="77777777" w:rsidR="006969DC" w:rsidRPr="00D344BE" w:rsidRDefault="006969DC"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14:paraId="3C25D60F" w14:textId="77777777" w:rsidR="006969DC" w:rsidRPr="00D344BE" w:rsidRDefault="006969DC"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14:paraId="1291BF8B" w14:textId="77777777" w:rsidR="008E7CA7" w:rsidRPr="00D344BE" w:rsidRDefault="008E7CA7"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14:paraId="7C6DE38D" w14:textId="77777777" w:rsidR="008E7CA7" w:rsidRPr="00D344BE" w:rsidRDefault="008E7CA7"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14:paraId="1EBF90EF" w14:textId="77777777" w:rsidR="008E7CA7" w:rsidRPr="00D344BE" w:rsidRDefault="008E7CA7"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14:paraId="3627EC47" w14:textId="77777777" w:rsidR="008E7CA7" w:rsidRPr="00D344BE" w:rsidRDefault="008E7CA7"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14:paraId="34A03643" w14:textId="77777777" w:rsidR="008E7CA7" w:rsidRPr="00D344BE" w:rsidRDefault="008E7CA7"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14:paraId="014E7359" w14:textId="77777777" w:rsidR="006969DC" w:rsidRPr="00D344BE" w:rsidRDefault="006969DC"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14:paraId="39ABC9FD" w14:textId="77777777" w:rsidR="006969DC" w:rsidRPr="00D344BE" w:rsidRDefault="006969DC"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14:paraId="0E70D2A5" w14:textId="77777777" w:rsidR="008E7CA7" w:rsidRPr="00D344BE" w:rsidRDefault="008E7CA7"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14:paraId="194DB9D1" w14:textId="77777777" w:rsidR="008E7CA7" w:rsidRPr="00D344BE" w:rsidRDefault="008E7CA7"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14:paraId="55DE5167" w14:textId="77777777" w:rsidR="008E7CA7" w:rsidRPr="00D344BE" w:rsidRDefault="008E7CA7"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Главными задачами реализации Программыявляются:</w:t>
      </w:r>
    </w:p>
    <w:p w14:paraId="4CE5CB63" w14:textId="77777777" w:rsidR="008E7CA7" w:rsidRPr="00D344BE" w:rsidRDefault="008E7CA7" w:rsidP="00A864BC">
      <w:pPr>
        <w:pStyle w:val="a8"/>
        <w:numPr>
          <w:ilvl w:val="0"/>
          <w:numId w:val="162"/>
        </w:numPr>
        <w:ind w:left="0" w:firstLine="709"/>
        <w:jc w:val="both"/>
        <w:rPr>
          <w:rFonts w:ascii="Times New Roman" w:hAnsi="Times New Roman"/>
        </w:rPr>
      </w:pPr>
      <w:r w:rsidRPr="00D344BE">
        <w:rPr>
          <w:rFonts w:ascii="Times New Roman" w:hAnsi="Times New Roman"/>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14:paraId="26B86F2E" w14:textId="77777777" w:rsidR="008E7CA7" w:rsidRPr="00D344BE" w:rsidRDefault="008E7CA7" w:rsidP="00A864BC">
      <w:pPr>
        <w:pStyle w:val="a8"/>
        <w:numPr>
          <w:ilvl w:val="0"/>
          <w:numId w:val="162"/>
        </w:numPr>
        <w:ind w:left="0" w:firstLine="709"/>
        <w:jc w:val="both"/>
        <w:rPr>
          <w:rFonts w:ascii="Times New Roman" w:hAnsi="Times New Roman"/>
        </w:rPr>
      </w:pPr>
      <w:r w:rsidRPr="00D344BE">
        <w:rPr>
          <w:rFonts w:ascii="Times New Roman" w:hAnsi="Times New Roman"/>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14:paraId="0C8E05DD" w14:textId="77777777" w:rsidR="008E7CA7" w:rsidRPr="00D344BE" w:rsidRDefault="008E7CA7" w:rsidP="00A864BC">
      <w:pPr>
        <w:pStyle w:val="a8"/>
        <w:numPr>
          <w:ilvl w:val="0"/>
          <w:numId w:val="162"/>
        </w:numPr>
        <w:ind w:left="0" w:firstLine="709"/>
        <w:jc w:val="both"/>
        <w:rPr>
          <w:rFonts w:ascii="Times New Roman" w:hAnsi="Times New Roman"/>
        </w:rPr>
      </w:pPr>
      <w:r w:rsidRPr="00D344BE">
        <w:rPr>
          <w:rFonts w:ascii="Times New Roman" w:hAnsi="Times New Roman"/>
        </w:rPr>
        <w:t>овладение функциональной грамотностью и принципами нормативного использования языковых средств;</w:t>
      </w:r>
    </w:p>
    <w:p w14:paraId="3F83B412" w14:textId="77777777" w:rsidR="008E7CA7" w:rsidRPr="00D344BE" w:rsidRDefault="008E7CA7" w:rsidP="00A864BC">
      <w:pPr>
        <w:pStyle w:val="a8"/>
        <w:numPr>
          <w:ilvl w:val="0"/>
          <w:numId w:val="162"/>
        </w:numPr>
        <w:ind w:left="0" w:firstLine="709"/>
        <w:jc w:val="both"/>
        <w:rPr>
          <w:rFonts w:ascii="Times New Roman" w:hAnsi="Times New Roman"/>
        </w:rPr>
      </w:pPr>
      <w:r w:rsidRPr="00D344BE">
        <w:rPr>
          <w:rFonts w:ascii="Times New Roman" w:hAnsi="Times New Roman"/>
        </w:rPr>
        <w:t>овладение основными видами речевой деятельности, использование возможностей языка как средства коммуникации и средства познания.</w:t>
      </w:r>
    </w:p>
    <w:p w14:paraId="3A9FE6A3" w14:textId="77777777" w:rsidR="008E7CA7" w:rsidRPr="00D344BE" w:rsidRDefault="008E7CA7" w:rsidP="00A864BC">
      <w:pPr>
        <w:pStyle w:val="a8"/>
        <w:numPr>
          <w:ilvl w:val="0"/>
          <w:numId w:val="162"/>
        </w:numPr>
        <w:ind w:left="0" w:firstLine="709"/>
        <w:jc w:val="both"/>
        <w:rPr>
          <w:rFonts w:ascii="Times New Roman" w:hAnsi="Times New Roman"/>
        </w:rPr>
      </w:pPr>
      <w:r w:rsidRPr="00D344BE">
        <w:rPr>
          <w:rFonts w:ascii="Times New Roman" w:hAnsi="Times New Roman"/>
        </w:rPr>
        <w:t xml:space="preserve">В процессе изучения предмета «Русский язык» создаются условия </w:t>
      </w:r>
    </w:p>
    <w:p w14:paraId="235FDBB9" w14:textId="77777777" w:rsidR="008E7CA7" w:rsidRPr="00D344BE" w:rsidRDefault="008E7CA7" w:rsidP="00A864BC">
      <w:pPr>
        <w:pStyle w:val="a8"/>
        <w:numPr>
          <w:ilvl w:val="0"/>
          <w:numId w:val="162"/>
        </w:numPr>
        <w:ind w:left="0" w:firstLine="709"/>
        <w:jc w:val="both"/>
        <w:rPr>
          <w:rFonts w:ascii="Times New Roman" w:hAnsi="Times New Roman"/>
        </w:rPr>
      </w:pPr>
      <w:r w:rsidRPr="00D344BE">
        <w:rPr>
          <w:rFonts w:ascii="Times New Roman" w:hAnsi="Times New Roman"/>
        </w:rPr>
        <w:t>для развития личности, ее духовно-нравственного и эмоционального совершенствования;</w:t>
      </w:r>
    </w:p>
    <w:p w14:paraId="2F7D2040" w14:textId="77777777" w:rsidR="008E7CA7" w:rsidRPr="00D344BE" w:rsidRDefault="008E7CA7" w:rsidP="00A864BC">
      <w:pPr>
        <w:pStyle w:val="a8"/>
        <w:numPr>
          <w:ilvl w:val="0"/>
          <w:numId w:val="162"/>
        </w:numPr>
        <w:ind w:left="0" w:firstLine="709"/>
        <w:jc w:val="both"/>
        <w:rPr>
          <w:rFonts w:ascii="Times New Roman" w:hAnsi="Times New Roman"/>
        </w:rPr>
      </w:pPr>
      <w:r w:rsidRPr="00D344BE">
        <w:rPr>
          <w:rFonts w:ascii="Times New Roman" w:hAnsi="Times New Roman"/>
        </w:rPr>
        <w:t xml:space="preserve">для развития способностей, удовлетворения познавательных интересов, самореализации обучающихся, в том числе </w:t>
      </w:r>
      <w:r w:rsidR="006F3B39" w:rsidRPr="00D344BE">
        <w:rPr>
          <w:rStyle w:val="Zag11"/>
          <w:rFonts w:ascii="Times New Roman" w:eastAsia="@Arial Unicode MS" w:hAnsi="Times New Roman"/>
        </w:rPr>
        <w:t>лиц, проявивших выдающиеся способности</w:t>
      </w:r>
      <w:r w:rsidRPr="00D344BE">
        <w:rPr>
          <w:rFonts w:ascii="Times New Roman" w:hAnsi="Times New Roman"/>
        </w:rPr>
        <w:t>;</w:t>
      </w:r>
    </w:p>
    <w:p w14:paraId="6E4AFB22" w14:textId="77777777" w:rsidR="008E7CA7" w:rsidRPr="00D344BE" w:rsidRDefault="008E7CA7" w:rsidP="00A864BC">
      <w:pPr>
        <w:pStyle w:val="a8"/>
        <w:numPr>
          <w:ilvl w:val="0"/>
          <w:numId w:val="162"/>
        </w:numPr>
        <w:ind w:left="0" w:firstLine="709"/>
        <w:jc w:val="both"/>
        <w:rPr>
          <w:rFonts w:ascii="Times New Roman" w:hAnsi="Times New Roman"/>
        </w:rPr>
      </w:pPr>
      <w:r w:rsidRPr="00D344BE">
        <w:rPr>
          <w:rFonts w:ascii="Times New Roman" w:hAnsi="Times New Roman"/>
        </w:rPr>
        <w:t>для формирования социальных ценностей обучающихся, основ их гражданской идентичности и социально-профессиональных ориентаций;</w:t>
      </w:r>
    </w:p>
    <w:p w14:paraId="4D9136EB" w14:textId="77777777" w:rsidR="008E7CA7" w:rsidRPr="00D344BE" w:rsidRDefault="008E7CA7" w:rsidP="00A864BC">
      <w:pPr>
        <w:pStyle w:val="a8"/>
        <w:numPr>
          <w:ilvl w:val="0"/>
          <w:numId w:val="162"/>
        </w:numPr>
        <w:ind w:left="0" w:firstLine="709"/>
        <w:jc w:val="both"/>
        <w:rPr>
          <w:rFonts w:ascii="Times New Roman" w:hAnsi="Times New Roman"/>
        </w:rPr>
      </w:pPr>
      <w:r w:rsidRPr="00D344BE">
        <w:rPr>
          <w:rFonts w:ascii="Times New Roman" w:hAnsi="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14:paraId="56F4C10B" w14:textId="77777777" w:rsidR="008E7CA7" w:rsidRPr="00D344BE" w:rsidRDefault="008E7CA7" w:rsidP="00A864BC">
      <w:pPr>
        <w:pStyle w:val="a8"/>
        <w:numPr>
          <w:ilvl w:val="0"/>
          <w:numId w:val="162"/>
        </w:numPr>
        <w:ind w:left="0" w:firstLine="709"/>
        <w:jc w:val="both"/>
        <w:rPr>
          <w:rFonts w:ascii="Times New Roman" w:hAnsi="Times New Roman"/>
        </w:rPr>
      </w:pPr>
      <w:r w:rsidRPr="00D344BE">
        <w:rPr>
          <w:rFonts w:ascii="Times New Roman" w:hAnsi="Times New Roman"/>
        </w:rPr>
        <w:t xml:space="preserve">для знакомства обучающихся с методами научного познания; </w:t>
      </w:r>
    </w:p>
    <w:p w14:paraId="069E9D83" w14:textId="77777777" w:rsidR="008E7CA7" w:rsidRPr="00D344BE" w:rsidRDefault="008E7CA7" w:rsidP="00A864BC">
      <w:pPr>
        <w:pStyle w:val="a8"/>
        <w:numPr>
          <w:ilvl w:val="0"/>
          <w:numId w:val="162"/>
        </w:numPr>
        <w:ind w:left="0" w:firstLine="709"/>
        <w:jc w:val="both"/>
        <w:rPr>
          <w:rFonts w:ascii="Times New Roman" w:hAnsi="Times New Roman"/>
        </w:rPr>
      </w:pPr>
      <w:r w:rsidRPr="00D344BE">
        <w:rPr>
          <w:rFonts w:ascii="Times New Roman" w:hAnsi="Times New Roman"/>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14:paraId="0E0D6E41" w14:textId="77777777" w:rsidR="008E7CA7" w:rsidRPr="00D344BE" w:rsidRDefault="008E7CA7" w:rsidP="00A864BC">
      <w:pPr>
        <w:pStyle w:val="a8"/>
        <w:numPr>
          <w:ilvl w:val="0"/>
          <w:numId w:val="162"/>
        </w:numPr>
        <w:ind w:left="0" w:firstLine="709"/>
        <w:jc w:val="both"/>
        <w:rPr>
          <w:rFonts w:ascii="Times New Roman" w:hAnsi="Times New Roman"/>
        </w:rPr>
      </w:pPr>
      <w:r w:rsidRPr="00D344BE">
        <w:rPr>
          <w:rFonts w:ascii="Times New Roman" w:hAnsi="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14:paraId="344B67EA" w14:textId="77777777" w:rsidR="008E7CA7" w:rsidRPr="00D344BE" w:rsidRDefault="008E7CA7" w:rsidP="004A7EF9">
      <w:pPr>
        <w:pStyle w:val="2"/>
        <w:spacing w:line="240" w:lineRule="auto"/>
        <w:rPr>
          <w:sz w:val="24"/>
          <w:szCs w:val="24"/>
        </w:rPr>
      </w:pPr>
      <w:bookmarkStart w:id="200" w:name="_Toc287934280"/>
      <w:bookmarkStart w:id="201" w:name="_Toc414553182"/>
      <w:r w:rsidRPr="00D344BE">
        <w:rPr>
          <w:sz w:val="24"/>
          <w:szCs w:val="24"/>
        </w:rPr>
        <w:t>Речь. Речевая деятельность</w:t>
      </w:r>
      <w:bookmarkEnd w:id="200"/>
      <w:bookmarkEnd w:id="201"/>
    </w:p>
    <w:p w14:paraId="4BDE4D9B" w14:textId="77777777" w:rsidR="008E7CA7" w:rsidRPr="00D344BE" w:rsidRDefault="008E7CA7"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D344BE">
        <w:rPr>
          <w:rFonts w:ascii="Times New Roman" w:hAnsi="Times New Roman"/>
          <w:i/>
          <w:sz w:val="24"/>
          <w:szCs w:val="24"/>
        </w:rPr>
        <w:t xml:space="preserve">тезисы,доклад, </w:t>
      </w:r>
      <w:r w:rsidRPr="00D344BE">
        <w:rPr>
          <w:rFonts w:ascii="Times New Roman" w:hAnsi="Times New Roman"/>
          <w:sz w:val="24"/>
          <w:szCs w:val="24"/>
        </w:rPr>
        <w:t xml:space="preserve">дискуссия, </w:t>
      </w:r>
      <w:r w:rsidRPr="00D344BE">
        <w:rPr>
          <w:rFonts w:ascii="Times New Roman" w:hAnsi="Times New Roman"/>
          <w:i/>
          <w:sz w:val="24"/>
          <w:szCs w:val="24"/>
        </w:rPr>
        <w:t>реферат, статья, рецензия</w:t>
      </w:r>
      <w:r w:rsidRPr="00D344BE">
        <w:rPr>
          <w:rFonts w:ascii="Times New Roman" w:hAnsi="Times New Roman"/>
          <w:sz w:val="24"/>
          <w:szCs w:val="24"/>
        </w:rPr>
        <w:t xml:space="preserve">); публицистического стиля и устной публичной речи (выступление, обсуждение, </w:t>
      </w:r>
      <w:r w:rsidRPr="00D344BE">
        <w:rPr>
          <w:rFonts w:ascii="Times New Roman" w:hAnsi="Times New Roman"/>
          <w:i/>
          <w:sz w:val="24"/>
          <w:szCs w:val="24"/>
        </w:rPr>
        <w:t>статья, интервью, очерк</w:t>
      </w:r>
      <w:r w:rsidRPr="00D344BE">
        <w:rPr>
          <w:rFonts w:ascii="Times New Roman" w:hAnsi="Times New Roman"/>
          <w:sz w:val="24"/>
          <w:szCs w:val="24"/>
        </w:rPr>
        <w:t xml:space="preserve">); официально-делового стиля (расписка, </w:t>
      </w:r>
      <w:r w:rsidRPr="00D344BE">
        <w:rPr>
          <w:rFonts w:ascii="Times New Roman" w:hAnsi="Times New Roman"/>
          <w:i/>
          <w:sz w:val="24"/>
          <w:szCs w:val="24"/>
        </w:rPr>
        <w:t>доверенность,</w:t>
      </w:r>
      <w:r w:rsidRPr="00D344BE">
        <w:rPr>
          <w:rFonts w:ascii="Times New Roman" w:hAnsi="Times New Roman"/>
          <w:sz w:val="24"/>
          <w:szCs w:val="24"/>
        </w:rPr>
        <w:t xml:space="preserve"> заявление, </w:t>
      </w:r>
      <w:r w:rsidRPr="00D344BE">
        <w:rPr>
          <w:rFonts w:ascii="Times New Roman" w:hAnsi="Times New Roman"/>
          <w:i/>
          <w:sz w:val="24"/>
          <w:szCs w:val="24"/>
        </w:rPr>
        <w:t>резюме</w:t>
      </w:r>
      <w:r w:rsidRPr="00D344BE">
        <w:rPr>
          <w:rFonts w:ascii="Times New Roman" w:hAnsi="Times New Roman"/>
          <w:sz w:val="24"/>
          <w:szCs w:val="24"/>
        </w:rPr>
        <w:t>).</w:t>
      </w:r>
    </w:p>
    <w:p w14:paraId="2A5405BB" w14:textId="77777777" w:rsidR="008E7CA7" w:rsidRPr="00D344BE" w:rsidRDefault="008E7CA7"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D344BE">
        <w:rPr>
          <w:rFonts w:ascii="Times New Roman" w:hAnsi="Times New Roman"/>
          <w:i/>
          <w:sz w:val="24"/>
          <w:szCs w:val="24"/>
        </w:rPr>
        <w:t xml:space="preserve">избыточная </w:t>
      </w:r>
      <w:r w:rsidRPr="00D344BE">
        <w:rPr>
          <w:rFonts w:ascii="Times New Roman" w:hAnsi="Times New Roman"/>
          <w:sz w:val="24"/>
          <w:szCs w:val="24"/>
        </w:rPr>
        <w:t>информация. Функционально-смысловые типы текста (повествование, описание, рассуждение)</w:t>
      </w:r>
      <w:r w:rsidRPr="00D344BE">
        <w:rPr>
          <w:rFonts w:ascii="Times New Roman" w:hAnsi="Times New Roman"/>
          <w:i/>
          <w:sz w:val="24"/>
          <w:szCs w:val="24"/>
        </w:rPr>
        <w:t xml:space="preserve">.Тексты смешанного типа. </w:t>
      </w:r>
    </w:p>
    <w:p w14:paraId="746CA947" w14:textId="77777777" w:rsidR="008E7CA7" w:rsidRPr="00D344BE" w:rsidRDefault="008E7CA7"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Специфика художественного текста.</w:t>
      </w:r>
    </w:p>
    <w:p w14:paraId="07A6FA8A" w14:textId="77777777" w:rsidR="008E7CA7" w:rsidRPr="00D344BE" w:rsidRDefault="008E7CA7"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Анализ текста. </w:t>
      </w:r>
    </w:p>
    <w:p w14:paraId="2BE6296B" w14:textId="77777777" w:rsidR="008E7CA7" w:rsidRPr="00D344BE" w:rsidRDefault="008E7CA7"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Виды речевой деятельности (говорение, аудирование, письмо, чтение).</w:t>
      </w:r>
    </w:p>
    <w:p w14:paraId="37CFCAEF" w14:textId="77777777" w:rsidR="008E7CA7" w:rsidRPr="00D344BE" w:rsidRDefault="008E7CA7"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14:paraId="39A8FD3B" w14:textId="77777777" w:rsidR="008E7CA7" w:rsidRPr="00D344BE" w:rsidRDefault="008E7CA7"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14:paraId="23078213" w14:textId="77777777" w:rsidR="008E7CA7" w:rsidRPr="00D344BE" w:rsidRDefault="008E7CA7"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14:paraId="7215CADF" w14:textId="77777777" w:rsidR="008E7CA7" w:rsidRPr="00D344BE" w:rsidRDefault="008E7CA7"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Информационная переработка текста (план, конспект, аннотация).</w:t>
      </w:r>
    </w:p>
    <w:p w14:paraId="4914C126" w14:textId="77777777" w:rsidR="008E7CA7" w:rsidRPr="00D344BE" w:rsidRDefault="008E7CA7"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14:paraId="3C42BDA0" w14:textId="77777777" w:rsidR="008E7CA7" w:rsidRPr="00D344BE" w:rsidRDefault="008E7CA7"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Написание сочинений, писем, текстов иных жанров.</w:t>
      </w:r>
    </w:p>
    <w:p w14:paraId="67716F66" w14:textId="77777777" w:rsidR="008E7CA7" w:rsidRPr="00D344BE" w:rsidRDefault="008E7CA7" w:rsidP="004A7EF9">
      <w:pPr>
        <w:pStyle w:val="3"/>
        <w:spacing w:before="0" w:beforeAutospacing="0" w:after="0" w:afterAutospacing="0"/>
        <w:rPr>
          <w:b w:val="0"/>
          <w:sz w:val="24"/>
          <w:szCs w:val="24"/>
        </w:rPr>
      </w:pPr>
      <w:bookmarkStart w:id="202" w:name="_Toc287934281"/>
      <w:bookmarkStart w:id="203" w:name="_Toc414553183"/>
      <w:r w:rsidRPr="00D344BE">
        <w:rPr>
          <w:sz w:val="24"/>
          <w:szCs w:val="24"/>
        </w:rPr>
        <w:t>Культура речи</w:t>
      </w:r>
      <w:bookmarkEnd w:id="202"/>
      <w:bookmarkEnd w:id="203"/>
    </w:p>
    <w:p w14:paraId="05CB98D0" w14:textId="77777777" w:rsidR="008E7CA7" w:rsidRPr="00D344BE" w:rsidRDefault="008E7CA7" w:rsidP="004A7EF9">
      <w:pPr>
        <w:spacing w:after="0" w:line="240" w:lineRule="auto"/>
        <w:ind w:firstLine="709"/>
        <w:jc w:val="both"/>
        <w:rPr>
          <w:rFonts w:ascii="Times New Roman" w:hAnsi="Times New Roman"/>
          <w:i/>
          <w:sz w:val="24"/>
          <w:szCs w:val="24"/>
        </w:rPr>
      </w:pPr>
      <w:r w:rsidRPr="00D344BE">
        <w:rPr>
          <w:rFonts w:ascii="Times New Roman" w:hAnsi="Times New Roman"/>
          <w:sz w:val="24"/>
          <w:szCs w:val="24"/>
        </w:rPr>
        <w:t xml:space="preserve">Культура речи и ее основные аспекты: нормативный, коммуникативный, этический. </w:t>
      </w:r>
      <w:r w:rsidRPr="00D344BE">
        <w:rPr>
          <w:rFonts w:ascii="Times New Roman" w:hAnsi="Times New Roman"/>
          <w:i/>
          <w:sz w:val="24"/>
          <w:szCs w:val="24"/>
        </w:rPr>
        <w:t>Основные критерии культуры речи.</w:t>
      </w:r>
    </w:p>
    <w:p w14:paraId="6EB22798" w14:textId="77777777" w:rsidR="008E7CA7" w:rsidRPr="00D344BE" w:rsidRDefault="008E7CA7"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14:paraId="43A5EFB9" w14:textId="77777777" w:rsidR="008E7CA7" w:rsidRPr="00D344BE" w:rsidRDefault="008E7CA7"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Оценивание правильности, коммуникативных качеств и эффективности речи.</w:t>
      </w:r>
    </w:p>
    <w:p w14:paraId="4FEA6FA3" w14:textId="77777777" w:rsidR="008E7CA7" w:rsidRPr="00D344BE" w:rsidRDefault="008E7CA7" w:rsidP="004A7EF9">
      <w:pPr>
        <w:spacing w:after="0" w:line="240" w:lineRule="auto"/>
        <w:ind w:firstLine="709"/>
        <w:jc w:val="both"/>
        <w:rPr>
          <w:rFonts w:ascii="Times New Roman" w:hAnsi="Times New Roman"/>
          <w:i/>
          <w:sz w:val="24"/>
          <w:szCs w:val="24"/>
        </w:rPr>
      </w:pPr>
      <w:r w:rsidRPr="00D344BE">
        <w:rPr>
          <w:rFonts w:ascii="Times New Roman" w:hAnsi="Times New Roman"/>
          <w:sz w:val="24"/>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D344BE">
        <w:rPr>
          <w:rFonts w:ascii="Times New Roman" w:hAnsi="Times New Roman"/>
          <w:i/>
          <w:sz w:val="24"/>
          <w:szCs w:val="24"/>
        </w:rPr>
        <w:t>Невербальные средства общения.Межкультурная коммуникация.</w:t>
      </w:r>
    </w:p>
    <w:p w14:paraId="6FC99B7A" w14:textId="77777777" w:rsidR="008E7CA7" w:rsidRPr="00D344BE" w:rsidRDefault="008E7CA7" w:rsidP="004A7EF9">
      <w:pPr>
        <w:pStyle w:val="2"/>
        <w:spacing w:line="240" w:lineRule="auto"/>
        <w:rPr>
          <w:sz w:val="24"/>
          <w:szCs w:val="24"/>
        </w:rPr>
      </w:pPr>
      <w:bookmarkStart w:id="204" w:name="_Toc287934282"/>
      <w:bookmarkStart w:id="205" w:name="_Toc414553184"/>
      <w:r w:rsidRPr="00D344BE">
        <w:rPr>
          <w:sz w:val="24"/>
          <w:szCs w:val="24"/>
        </w:rPr>
        <w:t>Общие сведения о языке. Основные разделы науки о языке</w:t>
      </w:r>
      <w:bookmarkEnd w:id="204"/>
      <w:bookmarkEnd w:id="205"/>
    </w:p>
    <w:p w14:paraId="245E7A4D" w14:textId="77777777" w:rsidR="008E7CA7" w:rsidRPr="00D344BE" w:rsidRDefault="008E7CA7" w:rsidP="004A7EF9">
      <w:pPr>
        <w:pStyle w:val="3"/>
        <w:spacing w:before="0" w:beforeAutospacing="0" w:after="0" w:afterAutospacing="0"/>
        <w:ind w:firstLine="708"/>
        <w:rPr>
          <w:sz w:val="24"/>
          <w:szCs w:val="24"/>
        </w:rPr>
      </w:pPr>
      <w:bookmarkStart w:id="206" w:name="_Toc287934283"/>
      <w:bookmarkStart w:id="207" w:name="_Toc414553185"/>
      <w:r w:rsidRPr="00D344BE">
        <w:rPr>
          <w:sz w:val="24"/>
          <w:szCs w:val="24"/>
        </w:rPr>
        <w:t>Общие сведения о языке</w:t>
      </w:r>
      <w:bookmarkEnd w:id="206"/>
      <w:bookmarkEnd w:id="207"/>
    </w:p>
    <w:p w14:paraId="5786B3DD" w14:textId="77777777" w:rsidR="008E7CA7" w:rsidRPr="00D344BE" w:rsidRDefault="008E7CA7"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14:paraId="65AF0198" w14:textId="77777777" w:rsidR="008E7CA7" w:rsidRPr="00D344BE" w:rsidRDefault="008E7CA7" w:rsidP="004A7EF9">
      <w:pPr>
        <w:spacing w:after="0" w:line="240" w:lineRule="auto"/>
        <w:ind w:firstLine="709"/>
        <w:jc w:val="both"/>
        <w:rPr>
          <w:rFonts w:ascii="Times New Roman" w:hAnsi="Times New Roman"/>
          <w:sz w:val="24"/>
          <w:szCs w:val="24"/>
        </w:rPr>
      </w:pPr>
      <w:r w:rsidRPr="00D344BE">
        <w:rPr>
          <w:rFonts w:ascii="Times New Roman" w:hAnsi="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14:paraId="05DD1C08" w14:textId="77777777" w:rsidR="008E7CA7" w:rsidRPr="00D344BE" w:rsidRDefault="008E7CA7"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14:paraId="0E892365" w14:textId="77777777" w:rsidR="008E7CA7" w:rsidRPr="00D344BE" w:rsidRDefault="008E7CA7"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Взаимосвязь языка и культуры. Отражение в языке культуры и истории народа</w:t>
      </w:r>
      <w:r w:rsidRPr="00D344BE">
        <w:rPr>
          <w:rFonts w:ascii="Times New Roman" w:hAnsi="Times New Roman"/>
          <w:i/>
          <w:sz w:val="24"/>
          <w:szCs w:val="24"/>
        </w:rPr>
        <w:t>. Взаимообогащение языков народов России.</w:t>
      </w:r>
      <w:r w:rsidRPr="00D344BE">
        <w:rPr>
          <w:rFonts w:ascii="Times New Roman" w:hAnsi="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14:paraId="3E1F8DEB" w14:textId="77777777" w:rsidR="008E7CA7" w:rsidRPr="00D344BE" w:rsidRDefault="008E7CA7"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14:paraId="5B943B00" w14:textId="77777777" w:rsidR="008E7CA7" w:rsidRPr="00D344BE" w:rsidRDefault="008E7CA7"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Основные лингвистические словари. Работа со словарной статьей.</w:t>
      </w:r>
    </w:p>
    <w:p w14:paraId="60A8458A" w14:textId="77777777" w:rsidR="008E7CA7" w:rsidRPr="00D344BE" w:rsidRDefault="008E7CA7" w:rsidP="004A7EF9">
      <w:pPr>
        <w:spacing w:after="0" w:line="240" w:lineRule="auto"/>
        <w:ind w:firstLine="709"/>
        <w:jc w:val="both"/>
        <w:rPr>
          <w:rFonts w:ascii="Times New Roman" w:hAnsi="Times New Roman"/>
          <w:sz w:val="24"/>
          <w:szCs w:val="24"/>
        </w:rPr>
      </w:pPr>
      <w:r w:rsidRPr="00D344BE">
        <w:rPr>
          <w:rFonts w:ascii="Times New Roman" w:hAnsi="Times New Roman"/>
          <w:i/>
          <w:sz w:val="24"/>
          <w:szCs w:val="24"/>
        </w:rPr>
        <w:t>Выдающиеся отечественные лингвисты.</w:t>
      </w:r>
    </w:p>
    <w:p w14:paraId="3280B778" w14:textId="77777777" w:rsidR="008E7CA7" w:rsidRPr="00D344BE" w:rsidRDefault="008E7CA7" w:rsidP="004A7EF9">
      <w:pPr>
        <w:pStyle w:val="3"/>
        <w:spacing w:before="0" w:beforeAutospacing="0" w:after="0" w:afterAutospacing="0"/>
        <w:ind w:firstLine="708"/>
        <w:rPr>
          <w:sz w:val="24"/>
          <w:szCs w:val="24"/>
        </w:rPr>
      </w:pPr>
      <w:bookmarkStart w:id="208" w:name="_Toc287934284"/>
      <w:bookmarkStart w:id="209" w:name="_Toc414553186"/>
      <w:r w:rsidRPr="00D344BE">
        <w:rPr>
          <w:sz w:val="24"/>
          <w:szCs w:val="24"/>
        </w:rPr>
        <w:t>Фонетика, орфоэпия и графика</w:t>
      </w:r>
      <w:bookmarkEnd w:id="208"/>
      <w:bookmarkEnd w:id="209"/>
    </w:p>
    <w:p w14:paraId="0F0B457F" w14:textId="77777777" w:rsidR="008E7CA7" w:rsidRPr="00D344BE" w:rsidRDefault="008E7CA7"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14:paraId="3E75D6E1" w14:textId="77777777" w:rsidR="008E7CA7" w:rsidRPr="00D344BE" w:rsidRDefault="008E7CA7"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14:paraId="49C142FD" w14:textId="77777777" w:rsidR="008E7CA7" w:rsidRPr="00D344BE" w:rsidRDefault="008E7CA7"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Интонация, ее функции. Основные элементы интонации.</w:t>
      </w:r>
    </w:p>
    <w:p w14:paraId="1633C82B" w14:textId="77777777" w:rsidR="008E7CA7" w:rsidRPr="00D344BE" w:rsidRDefault="008E7CA7"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Связь фонетики с графикой и орфографией.</w:t>
      </w:r>
    </w:p>
    <w:p w14:paraId="5B92CE72" w14:textId="77777777" w:rsidR="008E7CA7" w:rsidRPr="00D344BE" w:rsidRDefault="008E7CA7"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14:paraId="2A06C76D" w14:textId="77777777" w:rsidR="008E7CA7" w:rsidRPr="00D344BE" w:rsidRDefault="008E7CA7"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Применение знаний по фонетике в практике правописания.</w:t>
      </w:r>
    </w:p>
    <w:p w14:paraId="611D7C88" w14:textId="77777777" w:rsidR="008E7CA7" w:rsidRPr="00D344BE" w:rsidRDefault="008E7CA7" w:rsidP="004A7EF9">
      <w:pPr>
        <w:pStyle w:val="3"/>
        <w:spacing w:before="0" w:beforeAutospacing="0" w:after="0" w:afterAutospacing="0"/>
        <w:ind w:firstLine="708"/>
        <w:rPr>
          <w:sz w:val="24"/>
          <w:szCs w:val="24"/>
        </w:rPr>
      </w:pPr>
      <w:bookmarkStart w:id="210" w:name="_Toc287934285"/>
      <w:bookmarkStart w:id="211" w:name="_Toc414553187"/>
      <w:r w:rsidRPr="00D344BE">
        <w:rPr>
          <w:sz w:val="24"/>
          <w:szCs w:val="24"/>
        </w:rPr>
        <w:t>Морфемика и словообразование</w:t>
      </w:r>
      <w:bookmarkEnd w:id="210"/>
      <w:bookmarkEnd w:id="211"/>
    </w:p>
    <w:p w14:paraId="433F68BD" w14:textId="77777777" w:rsidR="008E7CA7" w:rsidRPr="00D344BE" w:rsidRDefault="008E7CA7"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14:paraId="72A1F3BF" w14:textId="77777777" w:rsidR="008E7CA7" w:rsidRPr="00D344BE" w:rsidRDefault="008E7CA7"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14:paraId="4A10E577" w14:textId="77777777" w:rsidR="008E7CA7" w:rsidRPr="00D344BE" w:rsidRDefault="008E7CA7" w:rsidP="004A7EF9">
      <w:pPr>
        <w:spacing w:after="0" w:line="240" w:lineRule="auto"/>
        <w:ind w:firstLine="709"/>
        <w:jc w:val="both"/>
        <w:rPr>
          <w:rFonts w:ascii="Times New Roman" w:hAnsi="Times New Roman"/>
          <w:sz w:val="24"/>
          <w:szCs w:val="24"/>
        </w:rPr>
      </w:pPr>
      <w:r w:rsidRPr="00D344BE">
        <w:rPr>
          <w:rFonts w:ascii="Times New Roman" w:hAnsi="Times New Roman"/>
          <w:i/>
          <w:sz w:val="24"/>
          <w:szCs w:val="24"/>
        </w:rPr>
        <w:t>Словообразовательная цепочка. Словообразовательное гнездо.</w:t>
      </w:r>
    </w:p>
    <w:p w14:paraId="053FE279" w14:textId="77777777" w:rsidR="008E7CA7" w:rsidRPr="00D344BE" w:rsidRDefault="008E7CA7"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Применение знаний по морфемике и словообразованию в практике правописания.</w:t>
      </w:r>
    </w:p>
    <w:p w14:paraId="7EDFE012" w14:textId="77777777" w:rsidR="008E7CA7" w:rsidRPr="00D344BE" w:rsidRDefault="008E7CA7" w:rsidP="004A7EF9">
      <w:pPr>
        <w:pStyle w:val="3"/>
        <w:spacing w:before="0" w:beforeAutospacing="0" w:after="0" w:afterAutospacing="0"/>
        <w:ind w:firstLine="708"/>
        <w:rPr>
          <w:sz w:val="24"/>
          <w:szCs w:val="24"/>
        </w:rPr>
      </w:pPr>
      <w:bookmarkStart w:id="212" w:name="_Toc287934286"/>
      <w:bookmarkStart w:id="213" w:name="_Toc414553188"/>
      <w:r w:rsidRPr="00D344BE">
        <w:rPr>
          <w:sz w:val="24"/>
          <w:szCs w:val="24"/>
        </w:rPr>
        <w:t>Лексикология и фразеология</w:t>
      </w:r>
      <w:bookmarkEnd w:id="212"/>
      <w:bookmarkEnd w:id="213"/>
    </w:p>
    <w:p w14:paraId="6DA40181" w14:textId="77777777" w:rsidR="008E7CA7" w:rsidRPr="00D344BE" w:rsidRDefault="008E7CA7"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14:paraId="47DAB284" w14:textId="77777777" w:rsidR="008E7CA7" w:rsidRPr="00D344BE" w:rsidRDefault="008E7CA7" w:rsidP="004A7EF9">
      <w:pPr>
        <w:spacing w:after="0" w:line="240" w:lineRule="auto"/>
        <w:ind w:firstLine="709"/>
        <w:jc w:val="both"/>
        <w:rPr>
          <w:rFonts w:ascii="Times New Roman" w:hAnsi="Times New Roman"/>
          <w:i/>
          <w:sz w:val="24"/>
          <w:szCs w:val="24"/>
        </w:rPr>
      </w:pPr>
      <w:r w:rsidRPr="00D344BE">
        <w:rPr>
          <w:rFonts w:ascii="Times New Roman" w:hAnsi="Times New Roman"/>
          <w:i/>
          <w:sz w:val="24"/>
          <w:szCs w:val="24"/>
        </w:rPr>
        <w:t xml:space="preserve">Понятие об этимологии. </w:t>
      </w:r>
    </w:p>
    <w:p w14:paraId="2BFF4726" w14:textId="77777777" w:rsidR="008E7CA7" w:rsidRPr="00D344BE" w:rsidRDefault="008E7CA7"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Оценка своей и чужой речи с точки зрения точного, уместного и выразительного словоупотребления.</w:t>
      </w:r>
    </w:p>
    <w:p w14:paraId="7B59446F" w14:textId="77777777" w:rsidR="008E7CA7" w:rsidRPr="00D344BE" w:rsidRDefault="008E7CA7" w:rsidP="004A7EF9">
      <w:pPr>
        <w:pStyle w:val="3"/>
        <w:spacing w:before="0" w:beforeAutospacing="0" w:after="0" w:afterAutospacing="0"/>
        <w:ind w:firstLine="708"/>
        <w:rPr>
          <w:sz w:val="24"/>
          <w:szCs w:val="24"/>
        </w:rPr>
      </w:pPr>
      <w:bookmarkStart w:id="214" w:name="_Toc287934287"/>
      <w:bookmarkStart w:id="215" w:name="_Toc414553189"/>
      <w:r w:rsidRPr="00D344BE">
        <w:rPr>
          <w:sz w:val="24"/>
          <w:szCs w:val="24"/>
        </w:rPr>
        <w:t>Морфология</w:t>
      </w:r>
      <w:bookmarkEnd w:id="214"/>
      <w:bookmarkEnd w:id="215"/>
    </w:p>
    <w:p w14:paraId="2AA3490B" w14:textId="77777777" w:rsidR="008E7CA7" w:rsidRPr="00D344BE" w:rsidRDefault="008E7CA7"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D344BE">
        <w:rPr>
          <w:rFonts w:ascii="Times New Roman" w:hAnsi="Times New Roman"/>
          <w:i/>
          <w:sz w:val="24"/>
          <w:szCs w:val="24"/>
        </w:rPr>
        <w:t xml:space="preserve">Различные точки зрения на место причастия и деепричастия в системе частей речи. </w:t>
      </w:r>
      <w:r w:rsidRPr="00D344BE">
        <w:rPr>
          <w:rFonts w:ascii="Times New Roman" w:hAnsi="Times New Roman"/>
          <w:sz w:val="24"/>
          <w:szCs w:val="24"/>
        </w:rPr>
        <w:t>Служебные части речи. Междометия и звукоподражательные слова.</w:t>
      </w:r>
    </w:p>
    <w:p w14:paraId="5535E211" w14:textId="77777777" w:rsidR="008E7CA7" w:rsidRPr="00D344BE" w:rsidRDefault="008E7CA7"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Морфологический анализ слова.</w:t>
      </w:r>
    </w:p>
    <w:p w14:paraId="0F2E936D" w14:textId="77777777" w:rsidR="008E7CA7" w:rsidRPr="00D344BE" w:rsidRDefault="008E7CA7"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Омонимия слов разных частей речи.</w:t>
      </w:r>
    </w:p>
    <w:p w14:paraId="08DA69A2" w14:textId="77777777" w:rsidR="008E7CA7" w:rsidRPr="00D344BE" w:rsidRDefault="008E7CA7"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14:paraId="3E1325B2" w14:textId="77777777" w:rsidR="008E7CA7" w:rsidRPr="00D344BE" w:rsidRDefault="008E7CA7"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Применение знаний по морфологии в практике правописания.</w:t>
      </w:r>
    </w:p>
    <w:p w14:paraId="7F9A0031" w14:textId="77777777" w:rsidR="008E7CA7" w:rsidRPr="00D344BE" w:rsidRDefault="008E7CA7" w:rsidP="004A7EF9">
      <w:pPr>
        <w:pStyle w:val="3"/>
        <w:spacing w:before="0" w:beforeAutospacing="0" w:after="0" w:afterAutospacing="0"/>
        <w:ind w:firstLine="708"/>
        <w:rPr>
          <w:sz w:val="24"/>
          <w:szCs w:val="24"/>
        </w:rPr>
      </w:pPr>
      <w:bookmarkStart w:id="216" w:name="_Toc287934288"/>
      <w:bookmarkStart w:id="217" w:name="_Toc414553190"/>
      <w:r w:rsidRPr="00D344BE">
        <w:rPr>
          <w:sz w:val="24"/>
          <w:szCs w:val="24"/>
        </w:rPr>
        <w:t>Синтаксис</w:t>
      </w:r>
      <w:bookmarkEnd w:id="216"/>
      <w:bookmarkEnd w:id="217"/>
    </w:p>
    <w:p w14:paraId="52065288" w14:textId="77777777" w:rsidR="008E7CA7" w:rsidRPr="00D344BE" w:rsidRDefault="008E7CA7"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14:paraId="579919A0" w14:textId="77777777" w:rsidR="008E7CA7" w:rsidRPr="00D344BE" w:rsidRDefault="008E7CA7"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Способы передачи чужой речи.</w:t>
      </w:r>
    </w:p>
    <w:p w14:paraId="2778F062" w14:textId="77777777" w:rsidR="008E7CA7" w:rsidRPr="00D344BE" w:rsidRDefault="008E7CA7"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Синтаксический анализ простого и сложного предложения.</w:t>
      </w:r>
    </w:p>
    <w:p w14:paraId="65AAB099" w14:textId="77777777" w:rsidR="008E7CA7" w:rsidRPr="00D344BE" w:rsidRDefault="008E7CA7"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14:paraId="6045C4FB" w14:textId="77777777" w:rsidR="008E7CA7" w:rsidRPr="00D344BE" w:rsidRDefault="008E7CA7"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14:paraId="6FA2C47F" w14:textId="77777777" w:rsidR="008E7CA7" w:rsidRPr="00D344BE" w:rsidRDefault="008E7CA7"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Применение знаний по синтаксису в практике правописания.</w:t>
      </w:r>
    </w:p>
    <w:p w14:paraId="52592AE1" w14:textId="77777777" w:rsidR="008E7CA7" w:rsidRPr="00D344BE" w:rsidRDefault="008E7CA7" w:rsidP="004A7EF9">
      <w:pPr>
        <w:pStyle w:val="3"/>
        <w:spacing w:before="0" w:beforeAutospacing="0" w:after="0" w:afterAutospacing="0"/>
        <w:ind w:firstLine="708"/>
        <w:rPr>
          <w:sz w:val="24"/>
          <w:szCs w:val="24"/>
        </w:rPr>
      </w:pPr>
      <w:bookmarkStart w:id="218" w:name="_Toc287934289"/>
      <w:bookmarkStart w:id="219" w:name="_Toc414553191"/>
      <w:r w:rsidRPr="00D344BE">
        <w:rPr>
          <w:sz w:val="24"/>
          <w:szCs w:val="24"/>
        </w:rPr>
        <w:t>Правописание: орфография и пунктуация</w:t>
      </w:r>
      <w:bookmarkEnd w:id="218"/>
      <w:bookmarkEnd w:id="219"/>
    </w:p>
    <w:p w14:paraId="41CEE58F" w14:textId="77777777" w:rsidR="008E7CA7" w:rsidRPr="00D344BE" w:rsidRDefault="008E7CA7"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14:paraId="39498766" w14:textId="77777777" w:rsidR="008E7CA7" w:rsidRPr="00D344BE" w:rsidRDefault="008E7CA7"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14:paraId="54DC35D6" w14:textId="77777777" w:rsidR="004F1EB8" w:rsidRPr="00D344BE" w:rsidRDefault="008E7CA7" w:rsidP="004A7EF9">
      <w:pPr>
        <w:spacing w:after="0" w:line="240" w:lineRule="auto"/>
        <w:ind w:firstLine="709"/>
        <w:jc w:val="both"/>
        <w:rPr>
          <w:rFonts w:ascii="Times New Roman" w:hAnsi="Times New Roman"/>
          <w:b/>
          <w:sz w:val="24"/>
          <w:szCs w:val="24"/>
        </w:rPr>
      </w:pPr>
      <w:r w:rsidRPr="00D344BE">
        <w:rPr>
          <w:rFonts w:ascii="Times New Roman" w:hAnsi="Times New Roman"/>
          <w:sz w:val="24"/>
          <w:szCs w:val="24"/>
        </w:rPr>
        <w:t>Орфографический анализ слова и пунктуационный анализ предложения.</w:t>
      </w:r>
    </w:p>
    <w:p w14:paraId="1F0A2E28" w14:textId="77777777" w:rsidR="00B540EE" w:rsidRPr="00D344BE" w:rsidRDefault="0048158A" w:rsidP="004A7EF9">
      <w:pPr>
        <w:pStyle w:val="3"/>
        <w:spacing w:before="0" w:beforeAutospacing="0" w:after="0" w:afterAutospacing="0"/>
        <w:ind w:firstLine="709"/>
        <w:rPr>
          <w:sz w:val="24"/>
          <w:szCs w:val="24"/>
        </w:rPr>
      </w:pPr>
      <w:bookmarkStart w:id="220" w:name="_Toc409691670"/>
      <w:bookmarkStart w:id="221" w:name="_Toc410653995"/>
      <w:bookmarkStart w:id="222" w:name="_Toc414553192"/>
      <w:r w:rsidRPr="00D344BE">
        <w:rPr>
          <w:sz w:val="24"/>
          <w:szCs w:val="24"/>
        </w:rPr>
        <w:t xml:space="preserve">2.2.2.2. </w:t>
      </w:r>
      <w:r w:rsidR="00B540EE" w:rsidRPr="00D344BE">
        <w:rPr>
          <w:sz w:val="24"/>
          <w:szCs w:val="24"/>
        </w:rPr>
        <w:t>Литература</w:t>
      </w:r>
      <w:bookmarkEnd w:id="220"/>
      <w:bookmarkEnd w:id="221"/>
      <w:bookmarkEnd w:id="222"/>
    </w:p>
    <w:p w14:paraId="64997F15" w14:textId="77777777" w:rsidR="00B540EE" w:rsidRPr="00D344BE" w:rsidRDefault="00B540EE"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Цели и задачи литературного образования</w:t>
      </w:r>
    </w:p>
    <w:p w14:paraId="6FAD3E90" w14:textId="77777777" w:rsidR="006E6575" w:rsidRPr="00D344BE" w:rsidRDefault="006E6575"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Литература – учебный предмет, освоение содержания которого направлено:</w:t>
      </w:r>
    </w:p>
    <w:p w14:paraId="644616C4" w14:textId="77777777" w:rsidR="006E6575" w:rsidRPr="00D344BE" w:rsidRDefault="006E6575" w:rsidP="00A864BC">
      <w:pPr>
        <w:numPr>
          <w:ilvl w:val="0"/>
          <w:numId w:val="166"/>
        </w:numPr>
        <w:tabs>
          <w:tab w:val="left" w:pos="1134"/>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14:paraId="6FE4522A" w14:textId="77777777" w:rsidR="006E6575" w:rsidRPr="00D344BE" w:rsidRDefault="006E6575" w:rsidP="00A864BC">
      <w:pPr>
        <w:numPr>
          <w:ilvl w:val="0"/>
          <w:numId w:val="166"/>
        </w:numPr>
        <w:tabs>
          <w:tab w:val="left" w:pos="1134"/>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14:paraId="253103DB" w14:textId="77777777" w:rsidR="006E6575" w:rsidRPr="00D344BE" w:rsidRDefault="006E6575" w:rsidP="00A864BC">
      <w:pPr>
        <w:numPr>
          <w:ilvl w:val="0"/>
          <w:numId w:val="166"/>
        </w:numPr>
        <w:tabs>
          <w:tab w:val="left" w:pos="1134"/>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на развитие эмоциональной сферы личности, образного, ассоциативного и логического мышления;</w:t>
      </w:r>
    </w:p>
    <w:p w14:paraId="646D9FEE" w14:textId="77777777" w:rsidR="006E6575" w:rsidRPr="00D344BE" w:rsidRDefault="006E6575" w:rsidP="00A864BC">
      <w:pPr>
        <w:numPr>
          <w:ilvl w:val="0"/>
          <w:numId w:val="166"/>
        </w:numPr>
        <w:tabs>
          <w:tab w:val="left" w:pos="1134"/>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14:paraId="5C9D5037" w14:textId="77777777" w:rsidR="006E6575" w:rsidRPr="00D344BE" w:rsidRDefault="006E6575" w:rsidP="00A864BC">
      <w:pPr>
        <w:numPr>
          <w:ilvl w:val="0"/>
          <w:numId w:val="166"/>
        </w:numPr>
        <w:tabs>
          <w:tab w:val="left" w:pos="1134"/>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на формирование потребности и способности выражения себя в слове.</w:t>
      </w:r>
    </w:p>
    <w:p w14:paraId="1A1B3742" w14:textId="77777777" w:rsidR="006E6575" w:rsidRPr="00D344BE" w:rsidRDefault="006E6575"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14:paraId="21239A52" w14:textId="77777777" w:rsidR="006E6575" w:rsidRPr="00D344BE" w:rsidRDefault="006E6575" w:rsidP="004A7EF9">
      <w:pPr>
        <w:pStyle w:val="34"/>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14:paraId="6DE4103B" w14:textId="77777777" w:rsidR="006E6575" w:rsidRPr="00D344BE" w:rsidRDefault="006E6575" w:rsidP="004A7EF9">
      <w:pPr>
        <w:pStyle w:val="34"/>
        <w:spacing w:after="0" w:line="240" w:lineRule="auto"/>
        <w:ind w:left="0" w:firstLine="709"/>
        <w:jc w:val="both"/>
        <w:rPr>
          <w:rFonts w:ascii="Times New Roman" w:hAnsi="Times New Roman"/>
          <w:sz w:val="24"/>
          <w:szCs w:val="24"/>
        </w:rPr>
      </w:pPr>
      <w:r w:rsidRPr="00D344BE">
        <w:rPr>
          <w:rFonts w:ascii="Times New Roman" w:hAnsi="Times New Roman"/>
          <w:b/>
          <w:sz w:val="24"/>
          <w:szCs w:val="24"/>
        </w:rPr>
        <w:t>Стратегическая</w:t>
      </w:r>
      <w:r w:rsidRPr="00D344BE">
        <w:rPr>
          <w:rFonts w:ascii="Times New Roman" w:hAnsi="Times New Roman"/>
          <w:b/>
          <w:bCs/>
          <w:sz w:val="24"/>
          <w:szCs w:val="24"/>
        </w:rPr>
        <w:t>цель</w:t>
      </w:r>
      <w:r w:rsidRPr="00D344BE">
        <w:rPr>
          <w:rFonts w:ascii="Times New Roman" w:hAnsi="Times New Roman"/>
          <w:b/>
          <w:sz w:val="24"/>
          <w:szCs w:val="24"/>
        </w:rPr>
        <w:t>изучениялитературы</w:t>
      </w:r>
      <w:r w:rsidRPr="00D344BE">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14:paraId="614F9C78" w14:textId="77777777" w:rsidR="006E6575" w:rsidRPr="00D344BE" w:rsidRDefault="006E6575" w:rsidP="004A7EF9">
      <w:pPr>
        <w:pStyle w:val="34"/>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14:paraId="46329D4E" w14:textId="77777777" w:rsidR="006E6575" w:rsidRPr="00D344BE" w:rsidRDefault="006E6575" w:rsidP="004A7EF9">
      <w:pPr>
        <w:spacing w:after="0" w:line="240" w:lineRule="auto"/>
        <w:ind w:firstLine="709"/>
        <w:jc w:val="both"/>
        <w:rPr>
          <w:rFonts w:ascii="Times New Roman" w:hAnsi="Times New Roman"/>
          <w:bCs/>
          <w:sz w:val="24"/>
          <w:szCs w:val="24"/>
        </w:rPr>
      </w:pPr>
      <w:r w:rsidRPr="00D344BE">
        <w:rPr>
          <w:rFonts w:ascii="Times New Roman" w:hAnsi="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D344BE">
        <w:rPr>
          <w:rFonts w:ascii="Times New Roman" w:hAnsi="Times New Roman"/>
          <w:sz w:val="24"/>
          <w:szCs w:val="24"/>
          <w:lang w:eastAsia="ru-RU"/>
        </w:rPr>
        <w:t>вслух, про себя, по ролям; чтения аналитического, выборочного, комментированного, сопоставительного и др.) и</w:t>
      </w:r>
      <w:r w:rsidRPr="00D344BE">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14:paraId="1EC9A0E4" w14:textId="77777777" w:rsidR="007332F5" w:rsidRPr="00D344BE" w:rsidRDefault="007332F5"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Изучение литературы в школе решает следующие образовательные </w:t>
      </w:r>
      <w:r w:rsidRPr="00D344BE">
        <w:rPr>
          <w:rFonts w:ascii="Times New Roman" w:hAnsi="Times New Roman"/>
          <w:b/>
          <w:bCs/>
          <w:sz w:val="24"/>
          <w:szCs w:val="24"/>
        </w:rPr>
        <w:t>задачи</w:t>
      </w:r>
      <w:r w:rsidRPr="00D344BE">
        <w:rPr>
          <w:rFonts w:ascii="Times New Roman" w:hAnsi="Times New Roman"/>
          <w:sz w:val="24"/>
          <w:szCs w:val="24"/>
        </w:rPr>
        <w:t>:</w:t>
      </w:r>
    </w:p>
    <w:p w14:paraId="382DFF5B" w14:textId="77777777" w:rsidR="007332F5" w:rsidRPr="00D344BE" w:rsidRDefault="007332F5" w:rsidP="004A7EF9">
      <w:pPr>
        <w:pStyle w:val="a8"/>
        <w:numPr>
          <w:ilvl w:val="0"/>
          <w:numId w:val="19"/>
        </w:numPr>
        <w:ind w:left="0" w:firstLine="709"/>
        <w:jc w:val="both"/>
        <w:rPr>
          <w:rFonts w:ascii="Times New Roman" w:hAnsi="Times New Roman"/>
          <w:i/>
        </w:rPr>
      </w:pPr>
      <w:r w:rsidRPr="00D344BE">
        <w:rPr>
          <w:rFonts w:ascii="Times New Roman" w:hAnsi="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14:paraId="57AA0632" w14:textId="77777777" w:rsidR="007332F5" w:rsidRPr="00D344BE" w:rsidRDefault="007332F5" w:rsidP="004A7EF9">
      <w:pPr>
        <w:pStyle w:val="a8"/>
        <w:numPr>
          <w:ilvl w:val="0"/>
          <w:numId w:val="19"/>
        </w:numPr>
        <w:ind w:left="0" w:firstLine="709"/>
        <w:jc w:val="both"/>
        <w:rPr>
          <w:rFonts w:ascii="Times New Roman" w:hAnsi="Times New Roman"/>
          <w:i/>
        </w:rPr>
      </w:pPr>
      <w:r w:rsidRPr="00D344BE">
        <w:rPr>
          <w:rFonts w:ascii="Times New Roman" w:hAnsi="Times New Roman"/>
        </w:rPr>
        <w:t>формирование и развитие представлений о литературном произведении как о художественном мире, особым образом построенном автором;</w:t>
      </w:r>
    </w:p>
    <w:p w14:paraId="30BC9896" w14:textId="77777777" w:rsidR="007332F5" w:rsidRPr="00D344BE" w:rsidRDefault="007332F5" w:rsidP="004A7EF9">
      <w:pPr>
        <w:pStyle w:val="a8"/>
        <w:numPr>
          <w:ilvl w:val="0"/>
          <w:numId w:val="19"/>
        </w:numPr>
        <w:ind w:left="0" w:firstLine="709"/>
        <w:jc w:val="both"/>
        <w:rPr>
          <w:rFonts w:ascii="Times New Roman" w:hAnsi="Times New Roman"/>
          <w:i/>
        </w:rPr>
      </w:pPr>
      <w:r w:rsidRPr="00D344BE">
        <w:rPr>
          <w:rFonts w:ascii="Times New Roman" w:eastAsia="Times New Roman" w:hAnsi="Times New Roman"/>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14:paraId="4E3685F6" w14:textId="77777777" w:rsidR="007332F5" w:rsidRPr="00D344BE" w:rsidRDefault="007332F5" w:rsidP="004A7EF9">
      <w:pPr>
        <w:pStyle w:val="a8"/>
        <w:numPr>
          <w:ilvl w:val="0"/>
          <w:numId w:val="19"/>
        </w:numPr>
        <w:ind w:left="0" w:firstLine="709"/>
        <w:jc w:val="both"/>
        <w:rPr>
          <w:rFonts w:ascii="Times New Roman" w:hAnsi="Times New Roman"/>
          <w:i/>
        </w:rPr>
      </w:pPr>
      <w:r w:rsidRPr="00D344BE">
        <w:rPr>
          <w:rFonts w:ascii="Times New Roman" w:eastAsia="Times New Roman" w:hAnsi="Times New Roman"/>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r w:rsidRPr="00D344BE">
        <w:rPr>
          <w:rFonts w:ascii="Times New Roman" w:hAnsi="Times New Roman"/>
        </w:rPr>
        <w:t>ответственного отношения к разнообразным художественным смыслам</w:t>
      </w:r>
      <w:r w:rsidRPr="00D344BE">
        <w:rPr>
          <w:rFonts w:ascii="Times New Roman" w:eastAsia="Times New Roman" w:hAnsi="Times New Roman"/>
        </w:rPr>
        <w:t>;</w:t>
      </w:r>
    </w:p>
    <w:p w14:paraId="1CBE158C" w14:textId="77777777" w:rsidR="007332F5" w:rsidRPr="00D344BE" w:rsidRDefault="007332F5" w:rsidP="004A7EF9">
      <w:pPr>
        <w:pStyle w:val="a8"/>
        <w:widowControl w:val="0"/>
        <w:numPr>
          <w:ilvl w:val="0"/>
          <w:numId w:val="19"/>
        </w:numPr>
        <w:autoSpaceDE w:val="0"/>
        <w:autoSpaceDN w:val="0"/>
        <w:adjustRightInd w:val="0"/>
        <w:ind w:left="0" w:firstLine="709"/>
        <w:jc w:val="both"/>
        <w:rPr>
          <w:rFonts w:ascii="Times New Roman" w:eastAsia="Times New Roman" w:hAnsi="Times New Roman"/>
        </w:rPr>
      </w:pPr>
      <w:r w:rsidRPr="00D344BE">
        <w:rPr>
          <w:rFonts w:ascii="Times New Roman" w:hAnsi="Times New Roman"/>
        </w:rPr>
        <w:t xml:space="preserve">формирование отношения к литературе как к </w:t>
      </w:r>
      <w:r w:rsidRPr="00D344BE">
        <w:rPr>
          <w:rFonts w:ascii="Times New Roman" w:eastAsia="Times New Roman" w:hAnsi="Times New Roman"/>
        </w:rPr>
        <w:t>особому способу познания жизни;</w:t>
      </w:r>
    </w:p>
    <w:p w14:paraId="434D53E8" w14:textId="77777777" w:rsidR="007332F5" w:rsidRPr="00D344BE" w:rsidRDefault="007332F5" w:rsidP="004A7EF9">
      <w:pPr>
        <w:pStyle w:val="a8"/>
        <w:numPr>
          <w:ilvl w:val="0"/>
          <w:numId w:val="19"/>
        </w:numPr>
        <w:ind w:left="0" w:firstLine="709"/>
        <w:jc w:val="both"/>
        <w:rPr>
          <w:rFonts w:ascii="Times New Roman" w:hAnsi="Times New Roman"/>
          <w:i/>
        </w:rPr>
      </w:pPr>
      <w:r w:rsidRPr="00D344BE">
        <w:rPr>
          <w:rFonts w:ascii="Times New Roman" w:hAnsi="Times New Roman"/>
        </w:rPr>
        <w:t xml:space="preserve">воспитание у читателя культуры выражения собственной позиции, </w:t>
      </w:r>
      <w:r w:rsidRPr="00D344BE">
        <w:rPr>
          <w:rFonts w:ascii="Times New Roman" w:eastAsia="Times New Roman" w:hAnsi="Times New Roman"/>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14:paraId="0898C007" w14:textId="77777777" w:rsidR="007332F5" w:rsidRPr="00D344BE" w:rsidRDefault="007332F5" w:rsidP="004A7EF9">
      <w:pPr>
        <w:pStyle w:val="a8"/>
        <w:numPr>
          <w:ilvl w:val="0"/>
          <w:numId w:val="19"/>
        </w:numPr>
        <w:ind w:left="0" w:firstLine="709"/>
        <w:jc w:val="both"/>
        <w:rPr>
          <w:rFonts w:ascii="Times New Roman" w:hAnsi="Times New Roman"/>
          <w:b/>
          <w:bCs/>
        </w:rPr>
      </w:pPr>
      <w:r w:rsidRPr="00D344BE">
        <w:rPr>
          <w:rFonts w:ascii="Times New Roman" w:hAnsi="Times New Roman"/>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D344BE">
        <w:rPr>
          <w:rFonts w:ascii="Times New Roman" w:eastAsia="Times New Roman" w:hAnsi="Times New Roman"/>
        </w:rPr>
        <w:t>развитие способности понимать литературные художественные произведения, отражающие разные этнокультурные традиции;</w:t>
      </w:r>
    </w:p>
    <w:p w14:paraId="670B90BA" w14:textId="77777777" w:rsidR="007332F5" w:rsidRPr="00D344BE" w:rsidRDefault="007332F5" w:rsidP="004A7EF9">
      <w:pPr>
        <w:pStyle w:val="a8"/>
        <w:numPr>
          <w:ilvl w:val="0"/>
          <w:numId w:val="19"/>
        </w:numPr>
        <w:ind w:left="0" w:firstLine="709"/>
        <w:jc w:val="both"/>
        <w:rPr>
          <w:rFonts w:ascii="Times New Roman" w:hAnsi="Times New Roman"/>
          <w:b/>
          <w:bCs/>
        </w:rPr>
      </w:pPr>
      <w:r w:rsidRPr="00D344BE">
        <w:rPr>
          <w:rFonts w:ascii="Times New Roman" w:eastAsia="Times New Roman" w:hAnsi="Times New Roman"/>
        </w:rPr>
        <w:t xml:space="preserve">воспитание квалифицированного читателя со сформированным эстетическим вкусом; </w:t>
      </w:r>
    </w:p>
    <w:p w14:paraId="41BC14A6" w14:textId="77777777" w:rsidR="007332F5" w:rsidRPr="00D344BE" w:rsidRDefault="007332F5" w:rsidP="004A7EF9">
      <w:pPr>
        <w:pStyle w:val="a8"/>
        <w:widowControl w:val="0"/>
        <w:numPr>
          <w:ilvl w:val="0"/>
          <w:numId w:val="19"/>
        </w:numPr>
        <w:autoSpaceDE w:val="0"/>
        <w:autoSpaceDN w:val="0"/>
        <w:adjustRightInd w:val="0"/>
        <w:ind w:left="0" w:firstLine="709"/>
        <w:jc w:val="both"/>
        <w:rPr>
          <w:rFonts w:ascii="Times New Roman" w:eastAsia="Times New Roman" w:hAnsi="Times New Roman"/>
        </w:rPr>
      </w:pPr>
      <w:r w:rsidRPr="00D344BE">
        <w:rPr>
          <w:rFonts w:ascii="Times New Roman" w:hAnsi="Times New Roman"/>
        </w:rPr>
        <w:t>формирование отношения к литературе как к одной из основных культурных ценностей народа</w:t>
      </w:r>
      <w:r w:rsidRPr="00D344BE">
        <w:rPr>
          <w:rFonts w:ascii="Times New Roman" w:eastAsia="Times New Roman" w:hAnsi="Times New Roman"/>
        </w:rPr>
        <w:t>;</w:t>
      </w:r>
    </w:p>
    <w:p w14:paraId="6770FF6A" w14:textId="77777777" w:rsidR="007332F5" w:rsidRPr="00D344BE" w:rsidRDefault="007332F5" w:rsidP="004A7EF9">
      <w:pPr>
        <w:pStyle w:val="a8"/>
        <w:numPr>
          <w:ilvl w:val="0"/>
          <w:numId w:val="19"/>
        </w:numPr>
        <w:ind w:left="0" w:firstLine="709"/>
        <w:jc w:val="both"/>
        <w:rPr>
          <w:rFonts w:ascii="Times New Roman" w:hAnsi="Times New Roman"/>
          <w:b/>
          <w:bCs/>
        </w:rPr>
      </w:pPr>
      <w:r w:rsidRPr="00D344BE">
        <w:rPr>
          <w:rFonts w:ascii="Times New Roman" w:hAnsi="Times New Roman"/>
        </w:rPr>
        <w:t xml:space="preserve">обеспечение через чтение и изучение классической и современной литературы культурной самоидентификации; </w:t>
      </w:r>
    </w:p>
    <w:p w14:paraId="750380E9" w14:textId="77777777" w:rsidR="007332F5" w:rsidRPr="00D344BE" w:rsidRDefault="007332F5" w:rsidP="004A7EF9">
      <w:pPr>
        <w:pStyle w:val="a8"/>
        <w:widowControl w:val="0"/>
        <w:numPr>
          <w:ilvl w:val="0"/>
          <w:numId w:val="19"/>
        </w:numPr>
        <w:autoSpaceDE w:val="0"/>
        <w:autoSpaceDN w:val="0"/>
        <w:adjustRightInd w:val="0"/>
        <w:ind w:left="0" w:firstLine="709"/>
        <w:jc w:val="both"/>
        <w:rPr>
          <w:rFonts w:ascii="Times New Roman" w:eastAsia="Times New Roman" w:hAnsi="Times New Roman"/>
        </w:rPr>
      </w:pPr>
      <w:r w:rsidRPr="00D344BE">
        <w:rPr>
          <w:rFonts w:ascii="Times New Roman" w:eastAsia="Times New Roman" w:hAnsi="Times New Roman"/>
        </w:rPr>
        <w:t>осознание значимости чтения и изучения литературы для своего дальнейшего развития;</w:t>
      </w:r>
    </w:p>
    <w:p w14:paraId="22757111" w14:textId="77777777" w:rsidR="007332F5" w:rsidRPr="00D344BE" w:rsidRDefault="007332F5" w:rsidP="004A7EF9">
      <w:pPr>
        <w:pStyle w:val="a8"/>
        <w:numPr>
          <w:ilvl w:val="0"/>
          <w:numId w:val="19"/>
        </w:numPr>
        <w:ind w:left="0" w:firstLine="709"/>
        <w:jc w:val="both"/>
        <w:rPr>
          <w:rFonts w:ascii="Times New Roman" w:hAnsi="Times New Roman"/>
          <w:i/>
        </w:rPr>
      </w:pPr>
      <w:r w:rsidRPr="00D344BE">
        <w:rPr>
          <w:rFonts w:ascii="Times New Roman" w:eastAsia="Times New Roman" w:hAnsi="Times New Roman"/>
        </w:rPr>
        <w:t xml:space="preserve">формирование у школьника стремления сознательно планировать своё досуговое чтение. </w:t>
      </w:r>
    </w:p>
    <w:p w14:paraId="0E7F6DEC" w14:textId="77777777" w:rsidR="007332F5" w:rsidRPr="00D344BE" w:rsidRDefault="007332F5"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D344BE">
        <w:rPr>
          <w:rFonts w:ascii="Times New Roman" w:hAnsi="Times New Roman"/>
          <w:sz w:val="24"/>
          <w:szCs w:val="24"/>
        </w:rPr>
        <w:tab/>
      </w:r>
    </w:p>
    <w:p w14:paraId="49A8BAEB" w14:textId="77777777" w:rsidR="0042291A" w:rsidRPr="00D344BE" w:rsidRDefault="0042291A" w:rsidP="004A7EF9">
      <w:pPr>
        <w:spacing w:after="0" w:line="240" w:lineRule="auto"/>
        <w:ind w:firstLine="709"/>
        <w:rPr>
          <w:rFonts w:ascii="Times New Roman" w:hAnsi="Times New Roman"/>
          <w:b/>
          <w:sz w:val="24"/>
          <w:szCs w:val="24"/>
        </w:rPr>
      </w:pPr>
      <w:r w:rsidRPr="00D344BE">
        <w:rPr>
          <w:rFonts w:ascii="Times New Roman" w:hAnsi="Times New Roman"/>
          <w:sz w:val="24"/>
          <w:szCs w:val="24"/>
        </w:rPr>
        <w:t>Примерная программа по литературе строится с учетом:</w:t>
      </w:r>
    </w:p>
    <w:p w14:paraId="6917AE72" w14:textId="77777777" w:rsidR="0042291A" w:rsidRPr="00D344BE" w:rsidRDefault="0042291A" w:rsidP="004A7EF9">
      <w:pPr>
        <w:numPr>
          <w:ilvl w:val="0"/>
          <w:numId w:val="18"/>
        </w:numPr>
        <w:tabs>
          <w:tab w:val="left" w:pos="1134"/>
        </w:tabs>
        <w:spacing w:after="0" w:line="240" w:lineRule="auto"/>
        <w:ind w:left="0" w:firstLine="709"/>
        <w:jc w:val="both"/>
        <w:rPr>
          <w:rFonts w:ascii="Times New Roman" w:hAnsi="Times New Roman"/>
          <w:sz w:val="24"/>
          <w:szCs w:val="24"/>
        </w:rPr>
      </w:pPr>
      <w:r w:rsidRPr="00D344BE">
        <w:rPr>
          <w:rFonts w:ascii="Times New Roman" w:hAnsi="Times New Roman"/>
          <w:b/>
          <w:sz w:val="24"/>
          <w:szCs w:val="24"/>
        </w:rPr>
        <w:t>лучших традиций</w:t>
      </w:r>
      <w:r w:rsidRPr="00D344BE">
        <w:rPr>
          <w:rFonts w:ascii="Times New Roman" w:hAnsi="Times New Roman"/>
          <w:sz w:val="24"/>
          <w:szCs w:val="24"/>
        </w:rPr>
        <w:t xml:space="preserve"> отечественной </w:t>
      </w:r>
      <w:r w:rsidRPr="00D344BE">
        <w:rPr>
          <w:rFonts w:ascii="Times New Roman" w:hAnsi="Times New Roman"/>
          <w:b/>
          <w:sz w:val="24"/>
          <w:szCs w:val="24"/>
        </w:rPr>
        <w:t>методики</w:t>
      </w:r>
      <w:r w:rsidRPr="00D344BE">
        <w:rPr>
          <w:rFonts w:ascii="Times New Roman" w:hAnsi="Times New Roman"/>
          <w:sz w:val="24"/>
          <w:szCs w:val="24"/>
        </w:rPr>
        <w:t xml:space="preserve">  преподавания литературы</w:t>
      </w:r>
      <w:r w:rsidR="007332F5" w:rsidRPr="00D344BE">
        <w:rPr>
          <w:rFonts w:ascii="Times New Roman" w:hAnsi="Times New Roman"/>
          <w:sz w:val="24"/>
          <w:szCs w:val="24"/>
        </w:rPr>
        <w:t xml:space="preserve">, </w:t>
      </w:r>
      <w:r w:rsidR="007332F5" w:rsidRPr="00D344BE">
        <w:rPr>
          <w:rStyle w:val="5yl5"/>
          <w:rFonts w:ascii="Times New Roman" w:hAnsi="Times New Roman"/>
          <w:sz w:val="24"/>
          <w:szCs w:val="24"/>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D344BE">
        <w:rPr>
          <w:rFonts w:ascii="Times New Roman" w:hAnsi="Times New Roman"/>
          <w:sz w:val="24"/>
          <w:szCs w:val="24"/>
        </w:rPr>
        <w:t>;</w:t>
      </w:r>
    </w:p>
    <w:p w14:paraId="4C8C4CE4" w14:textId="77777777" w:rsidR="0042291A" w:rsidRPr="00D344BE" w:rsidRDefault="0042291A" w:rsidP="004A7EF9">
      <w:pPr>
        <w:numPr>
          <w:ilvl w:val="0"/>
          <w:numId w:val="18"/>
        </w:numPr>
        <w:tabs>
          <w:tab w:val="left" w:pos="1134"/>
        </w:tabs>
        <w:spacing w:after="0" w:line="240" w:lineRule="auto"/>
        <w:ind w:left="0" w:firstLine="709"/>
        <w:jc w:val="both"/>
        <w:rPr>
          <w:rFonts w:ascii="Times New Roman" w:hAnsi="Times New Roman"/>
          <w:sz w:val="24"/>
          <w:szCs w:val="24"/>
        </w:rPr>
      </w:pPr>
      <w:r w:rsidRPr="00D344BE">
        <w:rPr>
          <w:rFonts w:ascii="Times New Roman" w:hAnsi="Times New Roman"/>
          <w:b/>
          <w:sz w:val="24"/>
          <w:szCs w:val="24"/>
        </w:rPr>
        <w:t>традицийизученияконкретныхпроизведений</w:t>
      </w:r>
      <w:r w:rsidRPr="00D344BE">
        <w:rPr>
          <w:rFonts w:ascii="Times New Roman" w:hAnsi="Times New Roman"/>
          <w:sz w:val="24"/>
          <w:szCs w:val="24"/>
        </w:rPr>
        <w:t xml:space="preserve"> (прежде всего русской и зарубежной классики), сложившихся в школьной практике;</w:t>
      </w:r>
    </w:p>
    <w:p w14:paraId="3D6E9BDF" w14:textId="77777777" w:rsidR="007332F5" w:rsidRPr="00D344BE" w:rsidRDefault="007332F5" w:rsidP="004A7EF9">
      <w:pPr>
        <w:numPr>
          <w:ilvl w:val="0"/>
          <w:numId w:val="18"/>
        </w:numPr>
        <w:spacing w:after="0" w:line="240" w:lineRule="auto"/>
        <w:ind w:left="0" w:firstLine="709"/>
        <w:jc w:val="both"/>
        <w:rPr>
          <w:rFonts w:ascii="Times New Roman" w:eastAsia="Times New Roman" w:hAnsi="Times New Roman"/>
          <w:sz w:val="24"/>
          <w:szCs w:val="24"/>
          <w:lang w:eastAsia="ru-RU"/>
        </w:rPr>
      </w:pPr>
      <w:r w:rsidRPr="00D344BE">
        <w:rPr>
          <w:rFonts w:ascii="Times New Roman" w:hAnsi="Times New Roman"/>
          <w:b/>
          <w:sz w:val="24"/>
          <w:szCs w:val="24"/>
        </w:rPr>
        <w:t xml:space="preserve">традиций научного анализа, атакже художественной интерпретации </w:t>
      </w:r>
      <w:r w:rsidRPr="00D344BE">
        <w:rPr>
          <w:rFonts w:ascii="Times New Roman" w:hAnsi="Times New Roman"/>
          <w:sz w:val="24"/>
          <w:szCs w:val="24"/>
        </w:rPr>
        <w:t>средствами</w:t>
      </w:r>
      <w:r w:rsidRPr="00D344BE">
        <w:rPr>
          <w:rFonts w:ascii="Times New Roman" w:hAnsi="Times New Roman"/>
          <w:b/>
          <w:sz w:val="24"/>
          <w:szCs w:val="24"/>
        </w:rPr>
        <w:t xml:space="preserve"> литературы и других видов искусств </w:t>
      </w:r>
      <w:r w:rsidRPr="00D344BE">
        <w:rPr>
          <w:rFonts w:ascii="Times New Roman" w:hAnsi="Times New Roman"/>
          <w:sz w:val="24"/>
          <w:szCs w:val="24"/>
        </w:rPr>
        <w:t>литературныхпроизведений, входящих в</w:t>
      </w:r>
      <w:r w:rsidRPr="00D344BE">
        <w:rPr>
          <w:rFonts w:ascii="Times New Roman" w:hAnsi="Times New Roman"/>
          <w:b/>
          <w:sz w:val="24"/>
          <w:szCs w:val="24"/>
        </w:rPr>
        <w:t xml:space="preserve"> национальный литературный канон (</w:t>
      </w:r>
      <w:r w:rsidRPr="00D344BE">
        <w:rPr>
          <w:rFonts w:ascii="Times New Roman" w:hAnsi="Times New Roman"/>
          <w:sz w:val="24"/>
          <w:szCs w:val="24"/>
        </w:rPr>
        <w:t>то есть образующих</w:t>
      </w:r>
      <w:r w:rsidRPr="00D344BE">
        <w:rPr>
          <w:rFonts w:ascii="Times New Roman" w:eastAsia="Times New Roman" w:hAnsi="Times New Roman"/>
          <w:sz w:val="24"/>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D344BE">
        <w:rPr>
          <w:rFonts w:ascii="Times New Roman" w:eastAsia="Times New Roman" w:hAnsi="Times New Roman"/>
          <w:b/>
          <w:sz w:val="24"/>
          <w:szCs w:val="24"/>
          <w:lang w:eastAsia="ru-RU"/>
        </w:rPr>
        <w:t xml:space="preserve">; </w:t>
      </w:r>
    </w:p>
    <w:p w14:paraId="575E9A12" w14:textId="77777777" w:rsidR="0042291A" w:rsidRPr="00D344BE" w:rsidRDefault="0042291A" w:rsidP="004A7EF9">
      <w:pPr>
        <w:numPr>
          <w:ilvl w:val="0"/>
          <w:numId w:val="18"/>
        </w:numPr>
        <w:tabs>
          <w:tab w:val="left" w:pos="1134"/>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необходимой </w:t>
      </w:r>
      <w:r w:rsidRPr="00D344BE">
        <w:rPr>
          <w:rFonts w:ascii="Times New Roman" w:hAnsi="Times New Roman"/>
          <w:b/>
          <w:sz w:val="24"/>
          <w:szCs w:val="24"/>
        </w:rPr>
        <w:t>вариативности</w:t>
      </w:r>
      <w:r w:rsidRPr="00D344BE">
        <w:rPr>
          <w:rFonts w:ascii="Times New Roman" w:hAnsi="Times New Roman"/>
          <w:sz w:val="24"/>
          <w:szCs w:val="24"/>
        </w:rPr>
        <w:t xml:space="preserve"> авторской / рабочей программы по литературе при сохранении обязательных базовых элементов содержания предмета;</w:t>
      </w:r>
    </w:p>
    <w:p w14:paraId="63497922" w14:textId="77777777" w:rsidR="0042291A" w:rsidRPr="00D344BE" w:rsidRDefault="0042291A" w:rsidP="004A7EF9">
      <w:pPr>
        <w:numPr>
          <w:ilvl w:val="0"/>
          <w:numId w:val="18"/>
        </w:numPr>
        <w:tabs>
          <w:tab w:val="left" w:pos="1134"/>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соответствия рекомендуемых к изучению литературных произведений </w:t>
      </w:r>
      <w:r w:rsidRPr="00D344BE">
        <w:rPr>
          <w:rFonts w:ascii="Times New Roman" w:hAnsi="Times New Roman"/>
          <w:b/>
          <w:sz w:val="24"/>
          <w:szCs w:val="24"/>
        </w:rPr>
        <w:t>возрастным и психологическим</w:t>
      </w:r>
      <w:r w:rsidRPr="00D344BE">
        <w:rPr>
          <w:rFonts w:ascii="Times New Roman" w:hAnsi="Times New Roman"/>
          <w:sz w:val="24"/>
          <w:szCs w:val="24"/>
        </w:rPr>
        <w:t xml:space="preserve"> особенностям обучающихся;</w:t>
      </w:r>
    </w:p>
    <w:p w14:paraId="14B8E9F7" w14:textId="77777777" w:rsidR="0042291A" w:rsidRPr="00D344BE" w:rsidRDefault="0042291A" w:rsidP="004A7EF9">
      <w:pPr>
        <w:numPr>
          <w:ilvl w:val="0"/>
          <w:numId w:val="18"/>
        </w:numPr>
        <w:tabs>
          <w:tab w:val="left" w:pos="1134"/>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требований современного культурно-исторического контекста к изучению классической литературы;</w:t>
      </w:r>
    </w:p>
    <w:p w14:paraId="14F46FB1" w14:textId="77777777" w:rsidR="0042291A" w:rsidRPr="00D344BE" w:rsidRDefault="0042291A" w:rsidP="004A7EF9">
      <w:pPr>
        <w:numPr>
          <w:ilvl w:val="0"/>
          <w:numId w:val="18"/>
        </w:numPr>
        <w:tabs>
          <w:tab w:val="left" w:pos="1134"/>
        </w:tabs>
        <w:spacing w:after="0" w:line="240" w:lineRule="auto"/>
        <w:ind w:left="0" w:firstLine="709"/>
        <w:jc w:val="both"/>
        <w:rPr>
          <w:rFonts w:ascii="Times New Roman" w:hAnsi="Times New Roman"/>
          <w:sz w:val="24"/>
          <w:szCs w:val="24"/>
        </w:rPr>
      </w:pPr>
      <w:r w:rsidRPr="00D344BE">
        <w:rPr>
          <w:rFonts w:ascii="Times New Roman" w:hAnsi="Times New Roman"/>
          <w:b/>
          <w:sz w:val="24"/>
          <w:szCs w:val="24"/>
        </w:rPr>
        <w:t>минимального количества учебного времени</w:t>
      </w:r>
      <w:r w:rsidRPr="00D344BE">
        <w:rPr>
          <w:rFonts w:ascii="Times New Roman" w:hAnsi="Times New Roman"/>
          <w:sz w:val="24"/>
          <w:szCs w:val="24"/>
        </w:rPr>
        <w:t>, отведенного на изучение литературы согласно действующему ФГОС и Базисному учебному плану.</w:t>
      </w:r>
    </w:p>
    <w:p w14:paraId="006D8D4E" w14:textId="77777777" w:rsidR="0042291A" w:rsidRPr="00D344BE" w:rsidRDefault="0042291A"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D344BE">
        <w:rPr>
          <w:rFonts w:ascii="Times New Roman" w:hAnsi="Times New Roman"/>
          <w:b/>
          <w:sz w:val="24"/>
          <w:szCs w:val="24"/>
        </w:rPr>
        <w:t>конструктор»</w:t>
      </w:r>
      <w:r w:rsidRPr="00D344BE">
        <w:rPr>
          <w:rFonts w:ascii="Times New Roman" w:hAnsi="Times New Roman"/>
          <w:sz w:val="24"/>
          <w:szCs w:val="24"/>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14:paraId="05D29F10" w14:textId="77777777" w:rsidR="0042291A" w:rsidRPr="00D344BE" w:rsidRDefault="0042291A"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В соответствии с действующим </w:t>
      </w:r>
      <w:r w:rsidR="00106F6C" w:rsidRPr="00D344BE">
        <w:rPr>
          <w:rFonts w:ascii="Times New Roman" w:hAnsi="Times New Roman"/>
          <w:sz w:val="24"/>
          <w:szCs w:val="24"/>
        </w:rPr>
        <w:t>Федеральным з</w:t>
      </w:r>
      <w:r w:rsidRPr="00D344BE">
        <w:rPr>
          <w:rFonts w:ascii="Times New Roman" w:hAnsi="Times New Roman"/>
          <w:sz w:val="24"/>
          <w:szCs w:val="24"/>
        </w:rPr>
        <w:t xml:space="preserve">аконом </w:t>
      </w:r>
      <w:r w:rsidR="00106F6C" w:rsidRPr="00D344BE">
        <w:rPr>
          <w:rFonts w:ascii="Times New Roman" w:hAnsi="Times New Roman"/>
          <w:sz w:val="24"/>
          <w:szCs w:val="24"/>
        </w:rPr>
        <w:t>«О</w:t>
      </w:r>
      <w:r w:rsidRPr="00D344BE">
        <w:rPr>
          <w:rFonts w:ascii="Times New Roman" w:hAnsi="Times New Roman"/>
          <w:sz w:val="24"/>
          <w:szCs w:val="24"/>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14:paraId="7C2CE55A" w14:textId="77777777" w:rsidR="0042291A" w:rsidRPr="00D344BE" w:rsidRDefault="0042291A"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14:paraId="6167B067" w14:textId="77777777" w:rsidR="0042291A" w:rsidRPr="00D344BE" w:rsidRDefault="0042291A"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Рабочая программа учебного курса строится на произведениях из </w:t>
      </w:r>
      <w:r w:rsidRPr="00D344BE">
        <w:rPr>
          <w:rFonts w:ascii="Times New Roman" w:hAnsi="Times New Roman"/>
          <w:b/>
          <w:sz w:val="24"/>
          <w:szCs w:val="24"/>
        </w:rPr>
        <w:t>трех списков</w:t>
      </w:r>
      <w:r w:rsidRPr="00D344BE">
        <w:rPr>
          <w:rFonts w:ascii="Times New Roman" w:hAnsi="Times New Roman"/>
          <w:sz w:val="24"/>
          <w:szCs w:val="24"/>
        </w:rPr>
        <w:t xml:space="preserve">: А, В и С (см. таблицу ниже). Эти три списка равноправны по статусу (то есть произведения </w:t>
      </w:r>
      <w:r w:rsidRPr="00D344BE">
        <w:rPr>
          <w:rFonts w:ascii="Times New Roman" w:hAnsi="Times New Roman"/>
          <w:b/>
          <w:sz w:val="24"/>
          <w:szCs w:val="24"/>
        </w:rPr>
        <w:t>всех списков</w:t>
      </w:r>
      <w:r w:rsidRPr="00D344BE">
        <w:rPr>
          <w:rFonts w:ascii="Times New Roman" w:hAnsi="Times New Roman"/>
          <w:sz w:val="24"/>
          <w:szCs w:val="24"/>
        </w:rPr>
        <w:t xml:space="preserve"> должны быть </w:t>
      </w:r>
      <w:r w:rsidRPr="00D344BE">
        <w:rPr>
          <w:rFonts w:ascii="Times New Roman" w:hAnsi="Times New Roman"/>
          <w:b/>
          <w:sz w:val="24"/>
          <w:szCs w:val="24"/>
        </w:rPr>
        <w:t xml:space="preserve">обязательно </w:t>
      </w:r>
      <w:r w:rsidRPr="00D344BE">
        <w:rPr>
          <w:rFonts w:ascii="Times New Roman" w:hAnsi="Times New Roman"/>
          <w:sz w:val="24"/>
          <w:szCs w:val="24"/>
        </w:rPr>
        <w:t xml:space="preserve"> представлены в рабочих программах.</w:t>
      </w:r>
    </w:p>
    <w:p w14:paraId="61E74000" w14:textId="77777777" w:rsidR="0042291A" w:rsidRPr="00D344BE" w:rsidRDefault="0042291A" w:rsidP="004A7EF9">
      <w:pPr>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Список А</w:t>
      </w:r>
      <w:r w:rsidRPr="00D344BE">
        <w:rPr>
          <w:rFonts w:ascii="Times New Roman" w:hAnsi="Times New Roman"/>
          <w:sz w:val="24"/>
          <w:szCs w:val="24"/>
        </w:rPr>
        <w:t xml:space="preserve"> представляет собой </w:t>
      </w:r>
      <w:r w:rsidRPr="00D344BE">
        <w:rPr>
          <w:rFonts w:ascii="Times New Roman" w:hAnsi="Times New Roman"/>
          <w:b/>
          <w:bCs/>
          <w:sz w:val="24"/>
          <w:szCs w:val="24"/>
        </w:rPr>
        <w:t>перечень конкретных произведений</w:t>
      </w:r>
      <w:r w:rsidRPr="00D344BE">
        <w:rPr>
          <w:rFonts w:ascii="Times New Roman" w:hAnsi="Times New Roman"/>
          <w:sz w:val="24"/>
          <w:szCs w:val="24"/>
        </w:rPr>
        <w:t xml:space="preserve"> (например: </w:t>
      </w:r>
      <w:r w:rsidRPr="00D344BE">
        <w:rPr>
          <w:rFonts w:ascii="Times New Roman" w:hAnsi="Times New Roman"/>
          <w:iCs/>
          <w:sz w:val="24"/>
          <w:szCs w:val="24"/>
        </w:rPr>
        <w:t>А.С.Пушкин «Евгений Онегин», Н.В.Гоголь «Мертвые души»</w:t>
      </w:r>
      <w:r w:rsidRPr="00D344BE">
        <w:rPr>
          <w:rFonts w:ascii="Times New Roman" w:hAnsi="Times New Roman"/>
          <w:sz w:val="24"/>
          <w:szCs w:val="24"/>
        </w:rPr>
        <w:t xml:space="preserve"> и т.д.). В этот список попадают «ключевые» произведения литературы, предназначенные для обязательного изучения. Вариативной части в списке</w:t>
      </w:r>
      <w:r w:rsidRPr="00D344BE">
        <w:rPr>
          <w:rFonts w:ascii="Times New Roman" w:hAnsi="Times New Roman"/>
          <w:b/>
          <w:bCs/>
          <w:sz w:val="24"/>
          <w:szCs w:val="24"/>
        </w:rPr>
        <w:t>А</w:t>
      </w:r>
      <w:r w:rsidRPr="00D344BE">
        <w:rPr>
          <w:rFonts w:ascii="Times New Roman" w:hAnsi="Times New Roman"/>
          <w:sz w:val="24"/>
          <w:szCs w:val="24"/>
        </w:rPr>
        <w:t xml:space="preserve"> нет.</w:t>
      </w:r>
    </w:p>
    <w:p w14:paraId="7F8F1F01" w14:textId="77777777" w:rsidR="0042291A" w:rsidRPr="00D344BE" w:rsidRDefault="0042291A" w:rsidP="004A7EF9">
      <w:pPr>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Список В</w:t>
      </w:r>
      <w:r w:rsidRPr="00D344BE">
        <w:rPr>
          <w:rFonts w:ascii="Times New Roman" w:hAnsi="Times New Roman"/>
          <w:sz w:val="24"/>
          <w:szCs w:val="24"/>
        </w:rPr>
        <w:t xml:space="preserve"> представляет собой </w:t>
      </w:r>
      <w:r w:rsidRPr="00D344BE">
        <w:rPr>
          <w:rFonts w:ascii="Times New Roman" w:hAnsi="Times New Roman"/>
          <w:b/>
          <w:bCs/>
          <w:sz w:val="24"/>
          <w:szCs w:val="24"/>
        </w:rPr>
        <w:t xml:space="preserve">переченьавторов, </w:t>
      </w:r>
      <w:r w:rsidRPr="00D344BE">
        <w:rPr>
          <w:rFonts w:ascii="Times New Roman" w:hAnsi="Times New Roman"/>
          <w:sz w:val="24"/>
          <w:szCs w:val="24"/>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D344BE">
        <w:rPr>
          <w:rFonts w:ascii="Times New Roman" w:hAnsi="Times New Roman"/>
          <w:b/>
          <w:bCs/>
          <w:sz w:val="24"/>
          <w:szCs w:val="24"/>
        </w:rPr>
        <w:t>В</w:t>
      </w:r>
      <w:r w:rsidRPr="00D344BE">
        <w:rPr>
          <w:rFonts w:ascii="Times New Roman" w:hAnsi="Times New Roman"/>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D344BE">
        <w:rPr>
          <w:rFonts w:ascii="Times New Roman" w:hAnsi="Times New Roman"/>
          <w:iCs/>
          <w:sz w:val="24"/>
          <w:szCs w:val="24"/>
        </w:rPr>
        <w:t>А.Блок. 1стихотворение; М.Булгаков. 1 повесть</w:t>
      </w:r>
      <w:r w:rsidRPr="00D344BE">
        <w:rPr>
          <w:rFonts w:ascii="Times New Roman" w:hAnsi="Times New Roman"/>
          <w:sz w:val="24"/>
          <w:szCs w:val="24"/>
        </w:rPr>
        <w:t>. В программы включаются произведения всех указанных в списке</w:t>
      </w:r>
      <w:r w:rsidRPr="00D344BE">
        <w:rPr>
          <w:rFonts w:ascii="Times New Roman" w:hAnsi="Times New Roman"/>
          <w:b/>
          <w:bCs/>
          <w:sz w:val="24"/>
          <w:szCs w:val="24"/>
        </w:rPr>
        <w:t>В</w:t>
      </w:r>
      <w:r w:rsidRPr="00D344BE">
        <w:rPr>
          <w:rFonts w:ascii="Times New Roman" w:hAnsi="Times New Roman"/>
          <w:sz w:val="24"/>
          <w:szCs w:val="24"/>
        </w:rPr>
        <w:t xml:space="preserve"> авторов. Единство списков в разных рабочих программах скрепляется в списке</w:t>
      </w:r>
      <w:r w:rsidRPr="00D344BE">
        <w:rPr>
          <w:rFonts w:ascii="Times New Roman" w:hAnsi="Times New Roman"/>
          <w:b/>
          <w:bCs/>
          <w:sz w:val="24"/>
          <w:szCs w:val="24"/>
        </w:rPr>
        <w:t>В</w:t>
      </w:r>
      <w:r w:rsidRPr="00D344BE">
        <w:rPr>
          <w:rFonts w:ascii="Times New Roman" w:hAnsi="Times New Roman"/>
          <w:sz w:val="24"/>
          <w:szCs w:val="24"/>
        </w:rPr>
        <w:t xml:space="preserve"> фигурой автора. </w:t>
      </w:r>
    </w:p>
    <w:p w14:paraId="30A575DB" w14:textId="77777777" w:rsidR="0042291A" w:rsidRPr="00D344BE" w:rsidRDefault="0042291A" w:rsidP="004A7EF9">
      <w:pPr>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Список С</w:t>
      </w:r>
      <w:r w:rsidRPr="00D344BE">
        <w:rPr>
          <w:rFonts w:ascii="Times New Roman" w:hAnsi="Times New Roman"/>
          <w:bCs/>
          <w:sz w:val="24"/>
          <w:szCs w:val="24"/>
        </w:rPr>
        <w:t>представляет собой</w:t>
      </w:r>
      <w:r w:rsidRPr="00D344BE">
        <w:rPr>
          <w:rFonts w:ascii="Times New Roman" w:hAnsi="Times New Roman"/>
          <w:b/>
          <w:bCs/>
          <w:sz w:val="24"/>
          <w:szCs w:val="24"/>
        </w:rPr>
        <w:t xml:space="preserve"> перечень литературных явлений, </w:t>
      </w:r>
      <w:r w:rsidRPr="00D344BE">
        <w:rPr>
          <w:rFonts w:ascii="Times New Roman" w:hAnsi="Times New Roman"/>
          <w:bCs/>
          <w:sz w:val="24"/>
          <w:szCs w:val="24"/>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D344BE">
        <w:rPr>
          <w:rFonts w:ascii="Times New Roman" w:hAnsi="Times New Roman"/>
          <w:sz w:val="24"/>
          <w:szCs w:val="24"/>
        </w:rPr>
        <w:t xml:space="preserve">Минимальное количество произведений указано, например: </w:t>
      </w:r>
      <w:r w:rsidRPr="00D344BE">
        <w:rPr>
          <w:rFonts w:ascii="Times New Roman" w:hAnsi="Times New Roman"/>
          <w:iCs/>
          <w:sz w:val="24"/>
          <w:szCs w:val="24"/>
        </w:rPr>
        <w:t>Поэзия пушкинской эпохи: К.Н.Батюшков, А.А.Дельвиг, Н.М.Языков, Е.А.Баратынский (2-3 стихотворения на выбор)</w:t>
      </w:r>
      <w:r w:rsidRPr="00D344BE">
        <w:rPr>
          <w:rFonts w:ascii="Times New Roman" w:hAnsi="Times New Roman"/>
          <w:sz w:val="24"/>
          <w:szCs w:val="24"/>
        </w:rPr>
        <w:t xml:space="preserve">. В программах указываются произведения писателей всех групп авторов из списка </w:t>
      </w:r>
      <w:r w:rsidRPr="00D344BE">
        <w:rPr>
          <w:rFonts w:ascii="Times New Roman" w:hAnsi="Times New Roman"/>
          <w:b/>
          <w:bCs/>
          <w:sz w:val="24"/>
          <w:szCs w:val="24"/>
        </w:rPr>
        <w:t>С</w:t>
      </w:r>
      <w:r w:rsidRPr="00D344BE">
        <w:rPr>
          <w:rFonts w:ascii="Times New Roman" w:hAnsi="Times New Roman"/>
          <w:sz w:val="24"/>
          <w:szCs w:val="24"/>
        </w:rPr>
        <w:t>.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Pr="00D344BE">
        <w:rPr>
          <w:rFonts w:ascii="Times New Roman" w:hAnsi="Times New Roman"/>
          <w:b/>
          <w:bCs/>
          <w:sz w:val="24"/>
          <w:szCs w:val="24"/>
        </w:rPr>
        <w:t>С</w:t>
      </w:r>
      <w:r w:rsidRPr="00D344BE">
        <w:rPr>
          <w:rFonts w:ascii="Times New Roman" w:hAnsi="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14:paraId="56A71C36" w14:textId="77777777" w:rsidR="0042291A" w:rsidRPr="00D344BE" w:rsidRDefault="0042291A" w:rsidP="004A7EF9">
      <w:pPr>
        <w:pStyle w:val="24"/>
        <w:ind w:firstLine="709"/>
        <w:rPr>
          <w:sz w:val="24"/>
          <w:szCs w:val="24"/>
        </w:rPr>
      </w:pPr>
      <w:r w:rsidRPr="00D344BE">
        <w:rPr>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14:paraId="63F232A9" w14:textId="77777777" w:rsidR="0042291A" w:rsidRPr="00D344BE" w:rsidRDefault="0042291A"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D344BE">
        <w:rPr>
          <w:rFonts w:ascii="Times New Roman" w:hAnsi="Times New Roman"/>
          <w:b/>
          <w:sz w:val="24"/>
          <w:szCs w:val="24"/>
        </w:rPr>
        <w:t>в логике ФГОС единство образовательного пространства достигается за счет формирования общих компетенций</w:t>
      </w:r>
      <w:r w:rsidRPr="00D344BE">
        <w:rPr>
          <w:rFonts w:ascii="Times New Roman" w:hAnsi="Times New Roman"/>
          <w:sz w:val="24"/>
          <w:szCs w:val="24"/>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14:paraId="5D8E5E93" w14:textId="77777777" w:rsidR="0042291A" w:rsidRPr="00D344BE" w:rsidRDefault="0042291A"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D344BE">
        <w:rPr>
          <w:rFonts w:ascii="Times New Roman" w:hAnsi="Times New Roman"/>
          <w:b/>
          <w:sz w:val="24"/>
          <w:szCs w:val="24"/>
        </w:rPr>
        <w:t xml:space="preserve">трех обязательных </w:t>
      </w:r>
      <w:r w:rsidRPr="00D344BE">
        <w:rPr>
          <w:rFonts w:ascii="Times New Roman" w:hAnsi="Times New Roman"/>
          <w:sz w:val="24"/>
          <w:szCs w:val="24"/>
        </w:rPr>
        <w:t>списков. Это может серьезно повысить интерес школьников к предмету и их мотивацию к чтению.</w:t>
      </w:r>
    </w:p>
    <w:p w14:paraId="39CF1DCC" w14:textId="77777777" w:rsidR="0042291A" w:rsidRPr="00D344BE" w:rsidRDefault="0042291A"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14:paraId="59B6E044" w14:textId="77777777" w:rsidR="0042291A" w:rsidRPr="00D344BE" w:rsidRDefault="0042291A"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D344BE">
        <w:rPr>
          <w:rFonts w:ascii="Times New Roman" w:hAnsi="Times New Roman"/>
          <w:sz w:val="24"/>
          <w:szCs w:val="24"/>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14:paraId="57C683A4" w14:textId="77777777" w:rsidR="0042291A" w:rsidRPr="00D344BE" w:rsidRDefault="0042291A" w:rsidP="004A7EF9">
      <w:pPr>
        <w:pStyle w:val="24"/>
        <w:ind w:firstLine="709"/>
        <w:rPr>
          <w:sz w:val="24"/>
          <w:szCs w:val="24"/>
        </w:rPr>
      </w:pPr>
      <w:r w:rsidRPr="00D344BE">
        <w:rPr>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14:paraId="75B51CD7" w14:textId="77777777" w:rsidR="0042291A" w:rsidRPr="00D344BE" w:rsidRDefault="0042291A" w:rsidP="004A7EF9">
      <w:pPr>
        <w:pStyle w:val="24"/>
        <w:ind w:firstLine="709"/>
        <w:rPr>
          <w:sz w:val="24"/>
          <w:szCs w:val="24"/>
        </w:rPr>
      </w:pPr>
      <w:r w:rsidRPr="00D344BE">
        <w:rPr>
          <w:sz w:val="24"/>
          <w:szCs w:val="24"/>
        </w:rPr>
        <w:t>Структура настоящей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14:paraId="40206462" w14:textId="77777777" w:rsidR="0042291A" w:rsidRPr="00D344BE" w:rsidRDefault="0042291A" w:rsidP="004A7EF9">
      <w:pPr>
        <w:tabs>
          <w:tab w:val="left" w:pos="5760"/>
        </w:tabs>
        <w:spacing w:after="0" w:line="240" w:lineRule="auto"/>
        <w:jc w:val="center"/>
        <w:rPr>
          <w:rFonts w:ascii="Times New Roman" w:hAnsi="Times New Roman"/>
          <w:b/>
          <w:bCs/>
          <w:sz w:val="24"/>
          <w:szCs w:val="24"/>
        </w:rPr>
      </w:pPr>
      <w:r w:rsidRPr="00D344BE">
        <w:rPr>
          <w:rFonts w:ascii="Times New Roman" w:hAnsi="Times New Roman"/>
          <w:b/>
          <w:bCs/>
          <w:sz w:val="24"/>
          <w:szCs w:val="24"/>
        </w:rPr>
        <w:t xml:space="preserve">Обязательное содержание </w:t>
      </w:r>
      <w:r w:rsidR="001400EF" w:rsidRPr="00D344BE">
        <w:rPr>
          <w:rFonts w:ascii="Times New Roman" w:hAnsi="Times New Roman"/>
          <w:b/>
          <w:bCs/>
          <w:sz w:val="24"/>
          <w:szCs w:val="24"/>
        </w:rPr>
        <w:t>Программы</w:t>
      </w:r>
      <w:r w:rsidRPr="00D344BE">
        <w:rPr>
          <w:rFonts w:ascii="Times New Roman" w:hAnsi="Times New Roman"/>
          <w:b/>
          <w:bCs/>
          <w:sz w:val="24"/>
          <w:szCs w:val="24"/>
        </w:rPr>
        <w:t xml:space="preserve">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767"/>
        <w:gridCol w:w="191"/>
        <w:gridCol w:w="2864"/>
      </w:tblGrid>
      <w:tr w:rsidR="00D344BE" w:rsidRPr="00D344BE" w14:paraId="2322D391" w14:textId="77777777" w:rsidTr="001400EF">
        <w:tc>
          <w:tcPr>
            <w:tcW w:w="2518" w:type="dxa"/>
          </w:tcPr>
          <w:p w14:paraId="35B7DC3E" w14:textId="77777777" w:rsidR="0042291A" w:rsidRPr="00D344BE" w:rsidRDefault="0042291A" w:rsidP="004A7EF9">
            <w:pPr>
              <w:tabs>
                <w:tab w:val="left" w:pos="5760"/>
              </w:tabs>
              <w:spacing w:after="0" w:line="240" w:lineRule="auto"/>
              <w:jc w:val="center"/>
              <w:rPr>
                <w:rFonts w:ascii="Times New Roman" w:hAnsi="Times New Roman"/>
                <w:b/>
                <w:bCs/>
                <w:sz w:val="24"/>
                <w:szCs w:val="24"/>
              </w:rPr>
            </w:pPr>
            <w:r w:rsidRPr="00D344BE">
              <w:rPr>
                <w:rFonts w:ascii="Times New Roman" w:hAnsi="Times New Roman"/>
                <w:b/>
                <w:bCs/>
                <w:sz w:val="24"/>
                <w:szCs w:val="24"/>
              </w:rPr>
              <w:t>А</w:t>
            </w:r>
          </w:p>
        </w:tc>
        <w:tc>
          <w:tcPr>
            <w:tcW w:w="4394" w:type="dxa"/>
          </w:tcPr>
          <w:p w14:paraId="69890BCA" w14:textId="77777777" w:rsidR="0042291A" w:rsidRPr="00D344BE" w:rsidRDefault="0042291A" w:rsidP="004A7EF9">
            <w:pPr>
              <w:tabs>
                <w:tab w:val="left" w:pos="5760"/>
              </w:tabs>
              <w:spacing w:after="0" w:line="240" w:lineRule="auto"/>
              <w:jc w:val="center"/>
              <w:rPr>
                <w:rFonts w:ascii="Times New Roman" w:hAnsi="Times New Roman"/>
                <w:b/>
                <w:bCs/>
                <w:sz w:val="24"/>
                <w:szCs w:val="24"/>
              </w:rPr>
            </w:pPr>
            <w:r w:rsidRPr="00D344BE">
              <w:rPr>
                <w:rFonts w:ascii="Times New Roman" w:hAnsi="Times New Roman"/>
                <w:b/>
                <w:bCs/>
                <w:sz w:val="24"/>
                <w:szCs w:val="24"/>
              </w:rPr>
              <w:t>В</w:t>
            </w:r>
          </w:p>
        </w:tc>
        <w:tc>
          <w:tcPr>
            <w:tcW w:w="3367" w:type="dxa"/>
            <w:gridSpan w:val="2"/>
          </w:tcPr>
          <w:p w14:paraId="49963958" w14:textId="77777777" w:rsidR="0042291A" w:rsidRPr="00D344BE" w:rsidRDefault="0042291A" w:rsidP="004A7EF9">
            <w:pPr>
              <w:tabs>
                <w:tab w:val="left" w:pos="5760"/>
              </w:tabs>
              <w:spacing w:after="0" w:line="240" w:lineRule="auto"/>
              <w:jc w:val="center"/>
              <w:rPr>
                <w:rFonts w:ascii="Times New Roman" w:hAnsi="Times New Roman"/>
                <w:b/>
                <w:bCs/>
                <w:sz w:val="24"/>
                <w:szCs w:val="24"/>
              </w:rPr>
            </w:pPr>
            <w:r w:rsidRPr="00D344BE">
              <w:rPr>
                <w:rFonts w:ascii="Times New Roman" w:hAnsi="Times New Roman"/>
                <w:b/>
                <w:bCs/>
                <w:sz w:val="24"/>
                <w:szCs w:val="24"/>
              </w:rPr>
              <w:t>С</w:t>
            </w:r>
          </w:p>
        </w:tc>
      </w:tr>
      <w:tr w:rsidR="00D344BE" w:rsidRPr="00D344BE" w14:paraId="4C9CC41D" w14:textId="77777777" w:rsidTr="001400EF">
        <w:tc>
          <w:tcPr>
            <w:tcW w:w="10279" w:type="dxa"/>
            <w:gridSpan w:val="4"/>
          </w:tcPr>
          <w:p w14:paraId="0A1B190D" w14:textId="77777777" w:rsidR="0042291A" w:rsidRPr="00D344BE" w:rsidRDefault="0042291A" w:rsidP="004A7EF9">
            <w:pPr>
              <w:tabs>
                <w:tab w:val="left" w:pos="5760"/>
              </w:tabs>
              <w:spacing w:after="0" w:line="240" w:lineRule="auto"/>
              <w:jc w:val="center"/>
              <w:rPr>
                <w:rFonts w:ascii="Times New Roman" w:hAnsi="Times New Roman"/>
                <w:b/>
                <w:bCs/>
                <w:sz w:val="24"/>
                <w:szCs w:val="24"/>
              </w:rPr>
            </w:pPr>
            <w:r w:rsidRPr="00D344BE">
              <w:rPr>
                <w:rFonts w:ascii="Times New Roman" w:hAnsi="Times New Roman"/>
                <w:b/>
                <w:bCs/>
                <w:sz w:val="24"/>
                <w:szCs w:val="24"/>
              </w:rPr>
              <w:t>РУССКАЯ ЛИТЕРАТУРА</w:t>
            </w:r>
          </w:p>
        </w:tc>
      </w:tr>
      <w:tr w:rsidR="00D344BE" w:rsidRPr="00D344BE" w14:paraId="7390615F" w14:textId="77777777" w:rsidTr="001400EF">
        <w:tc>
          <w:tcPr>
            <w:tcW w:w="2518" w:type="dxa"/>
          </w:tcPr>
          <w:p w14:paraId="351C75CF" w14:textId="77777777" w:rsidR="0042291A" w:rsidRPr="00D344BE" w:rsidRDefault="0042291A" w:rsidP="004A7EF9">
            <w:pPr>
              <w:spacing w:after="0" w:line="240" w:lineRule="auto"/>
              <w:jc w:val="both"/>
              <w:rPr>
                <w:rFonts w:ascii="Times New Roman" w:hAnsi="Times New Roman"/>
                <w:b/>
                <w:sz w:val="24"/>
                <w:szCs w:val="24"/>
                <w:shd w:val="clear" w:color="auto" w:fill="FFFFFF"/>
              </w:rPr>
            </w:pPr>
            <w:r w:rsidRPr="00D344BE">
              <w:rPr>
                <w:rFonts w:ascii="Times New Roman" w:hAnsi="Times New Roman"/>
                <w:b/>
                <w:bCs/>
                <w:sz w:val="24"/>
                <w:szCs w:val="24"/>
              </w:rPr>
              <w:t xml:space="preserve">«Слово о полку Игореве» </w:t>
            </w:r>
            <w:r w:rsidRPr="00D344BE">
              <w:rPr>
                <w:rFonts w:ascii="Times New Roman" w:hAnsi="Times New Roman"/>
                <w:sz w:val="24"/>
                <w:szCs w:val="24"/>
              </w:rPr>
              <w:t xml:space="preserve">(к. </w:t>
            </w:r>
            <w:r w:rsidRPr="00D344BE">
              <w:rPr>
                <w:rFonts w:ascii="Times New Roman" w:hAnsi="Times New Roman"/>
                <w:sz w:val="24"/>
                <w:szCs w:val="24"/>
                <w:lang w:val="en-US"/>
              </w:rPr>
              <w:t>XII</w:t>
            </w:r>
            <w:r w:rsidRPr="00D344BE">
              <w:rPr>
                <w:rFonts w:ascii="Times New Roman" w:hAnsi="Times New Roman"/>
                <w:sz w:val="24"/>
                <w:szCs w:val="24"/>
              </w:rPr>
              <w:t xml:space="preserve"> в.) </w:t>
            </w:r>
            <w:r w:rsidRPr="00D344BE">
              <w:rPr>
                <w:rFonts w:ascii="Times New Roman" w:hAnsi="Times New Roman"/>
                <w:b/>
                <w:sz w:val="24"/>
                <w:szCs w:val="24"/>
                <w:shd w:val="clear" w:color="auto" w:fill="FFFFFF"/>
              </w:rPr>
              <w:t>(8-9 кл.)</w:t>
            </w:r>
            <w:r w:rsidRPr="00D344BE">
              <w:rPr>
                <w:rStyle w:val="af3"/>
                <w:rFonts w:ascii="Times New Roman" w:hAnsi="Times New Roman"/>
                <w:b/>
                <w:sz w:val="24"/>
                <w:szCs w:val="24"/>
                <w:shd w:val="clear" w:color="auto" w:fill="FFFFFF"/>
              </w:rPr>
              <w:footnoteReference w:id="10"/>
            </w:r>
          </w:p>
          <w:p w14:paraId="1FE067E8" w14:textId="77777777" w:rsidR="0042291A" w:rsidRPr="00D344BE" w:rsidRDefault="0042291A" w:rsidP="004A7EF9">
            <w:pPr>
              <w:tabs>
                <w:tab w:val="left" w:pos="5760"/>
              </w:tabs>
              <w:spacing w:after="0" w:line="240" w:lineRule="auto"/>
              <w:rPr>
                <w:rFonts w:ascii="Times New Roman" w:hAnsi="Times New Roman"/>
                <w:sz w:val="24"/>
                <w:szCs w:val="24"/>
              </w:rPr>
            </w:pPr>
          </w:p>
          <w:p w14:paraId="7EFF03B9" w14:textId="77777777" w:rsidR="0042291A" w:rsidRPr="00D344BE" w:rsidRDefault="0042291A" w:rsidP="004A7EF9">
            <w:pPr>
              <w:tabs>
                <w:tab w:val="left" w:pos="5760"/>
              </w:tabs>
              <w:spacing w:after="0" w:line="240" w:lineRule="auto"/>
              <w:jc w:val="center"/>
              <w:rPr>
                <w:rFonts w:ascii="Times New Roman" w:hAnsi="Times New Roman"/>
                <w:b/>
                <w:bCs/>
                <w:sz w:val="24"/>
                <w:szCs w:val="24"/>
              </w:rPr>
            </w:pPr>
          </w:p>
        </w:tc>
        <w:tc>
          <w:tcPr>
            <w:tcW w:w="4678" w:type="dxa"/>
            <w:gridSpan w:val="2"/>
          </w:tcPr>
          <w:p w14:paraId="183EC53F" w14:textId="77777777" w:rsidR="0042291A" w:rsidRPr="00D344BE" w:rsidRDefault="0042291A" w:rsidP="004A7EF9">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b/>
                <w:bCs/>
                <w:i/>
                <w:iCs/>
                <w:sz w:val="24"/>
                <w:szCs w:val="24"/>
              </w:rPr>
            </w:pPr>
            <w:r w:rsidRPr="00D344BE">
              <w:rPr>
                <w:rFonts w:ascii="Times New Roman" w:hAnsi="Times New Roman"/>
                <w:b/>
                <w:bCs/>
                <w:i/>
                <w:iCs/>
                <w:sz w:val="24"/>
                <w:szCs w:val="24"/>
              </w:rPr>
              <w:t>Древнерусская литература–  1-2 произведения на выбор, например:</w:t>
            </w:r>
            <w:r w:rsidRPr="00D344BE">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D344BE">
              <w:rPr>
                <w:rFonts w:ascii="Times New Roman" w:hAnsi="Times New Roman"/>
                <w:b/>
                <w:bCs/>
                <w:i/>
                <w:iCs/>
                <w:sz w:val="24"/>
                <w:szCs w:val="24"/>
              </w:rPr>
              <w:t>.)</w:t>
            </w:r>
          </w:p>
          <w:p w14:paraId="3B21D13D" w14:textId="77777777" w:rsidR="0042291A" w:rsidRPr="00D344BE" w:rsidRDefault="0042291A" w:rsidP="004A7EF9">
            <w:pPr>
              <w:tabs>
                <w:tab w:val="left" w:pos="5760"/>
              </w:tabs>
              <w:spacing w:after="0" w:line="240" w:lineRule="auto"/>
              <w:rPr>
                <w:rFonts w:ascii="Times New Roman" w:hAnsi="Times New Roman"/>
                <w:b/>
                <w:bCs/>
                <w:sz w:val="24"/>
                <w:szCs w:val="24"/>
              </w:rPr>
            </w:pPr>
            <w:r w:rsidRPr="00D344BE">
              <w:rPr>
                <w:rFonts w:ascii="Times New Roman" w:hAnsi="Times New Roman"/>
                <w:b/>
                <w:bCs/>
                <w:sz w:val="24"/>
                <w:szCs w:val="24"/>
                <w:shd w:val="clear" w:color="auto" w:fill="FFFFFF"/>
              </w:rPr>
              <w:t>(6-8 кл.)</w:t>
            </w:r>
          </w:p>
        </w:tc>
        <w:tc>
          <w:tcPr>
            <w:tcW w:w="3083" w:type="dxa"/>
          </w:tcPr>
          <w:p w14:paraId="1B64D25A" w14:textId="77777777" w:rsidR="0042291A" w:rsidRPr="00D344BE" w:rsidRDefault="0042291A" w:rsidP="004A7EF9">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2"/>
              <w:rPr>
                <w:rFonts w:ascii="Times New Roman" w:hAnsi="Times New Roman"/>
                <w:b/>
                <w:bCs/>
                <w:i/>
                <w:iCs/>
                <w:sz w:val="24"/>
                <w:szCs w:val="24"/>
              </w:rPr>
            </w:pPr>
            <w:r w:rsidRPr="00D344BE">
              <w:rPr>
                <w:rFonts w:ascii="Times New Roman" w:hAnsi="Times New Roman"/>
                <w:b/>
                <w:bCs/>
                <w:i/>
                <w:iCs/>
                <w:sz w:val="24"/>
                <w:szCs w:val="24"/>
              </w:rPr>
              <w:t>Русский фольклор:</w:t>
            </w:r>
          </w:p>
          <w:p w14:paraId="05E67B39" w14:textId="77777777" w:rsidR="0042291A" w:rsidRPr="00D344BE" w:rsidRDefault="0042291A" w:rsidP="004A7EF9">
            <w:pPr>
              <w:spacing w:after="0" w:line="240" w:lineRule="auto"/>
              <w:rPr>
                <w:rFonts w:ascii="Times New Roman" w:hAnsi="Times New Roman"/>
                <w:sz w:val="24"/>
                <w:szCs w:val="24"/>
              </w:rPr>
            </w:pPr>
            <w:r w:rsidRPr="00D344BE">
              <w:rPr>
                <w:rFonts w:ascii="Times New Roman" w:hAnsi="Times New Roman"/>
                <w:i/>
                <w:iCs/>
                <w:sz w:val="24"/>
                <w:szCs w:val="24"/>
              </w:rPr>
              <w:t>сказки, былины, загадки, пословицы, поговорки, песня и др</w:t>
            </w:r>
            <w:r w:rsidRPr="00D344BE">
              <w:rPr>
                <w:rFonts w:ascii="Times New Roman" w:hAnsi="Times New Roman"/>
                <w:b/>
                <w:bCs/>
                <w:i/>
                <w:iCs/>
                <w:sz w:val="24"/>
                <w:szCs w:val="24"/>
              </w:rPr>
              <w:t xml:space="preserve">. (10 произведений разных жанров, </w:t>
            </w:r>
            <w:r w:rsidRPr="00D344BE">
              <w:rPr>
                <w:rFonts w:ascii="Times New Roman" w:hAnsi="Times New Roman"/>
                <w:b/>
                <w:bCs/>
                <w:sz w:val="24"/>
                <w:szCs w:val="24"/>
              </w:rPr>
              <w:t>5-7 кл.</w:t>
            </w:r>
            <w:r w:rsidRPr="00D344BE">
              <w:rPr>
                <w:rFonts w:ascii="Times New Roman" w:hAnsi="Times New Roman"/>
                <w:sz w:val="24"/>
                <w:szCs w:val="24"/>
              </w:rPr>
              <w:t>)</w:t>
            </w:r>
          </w:p>
          <w:p w14:paraId="7611F9D8" w14:textId="77777777" w:rsidR="0042291A" w:rsidRPr="00D344BE" w:rsidRDefault="0042291A" w:rsidP="004A7EF9">
            <w:pPr>
              <w:tabs>
                <w:tab w:val="left" w:pos="5760"/>
              </w:tabs>
              <w:spacing w:after="0" w:line="240" w:lineRule="auto"/>
              <w:jc w:val="center"/>
              <w:rPr>
                <w:rFonts w:ascii="Times New Roman" w:hAnsi="Times New Roman"/>
                <w:i/>
                <w:iCs/>
                <w:sz w:val="24"/>
                <w:szCs w:val="24"/>
              </w:rPr>
            </w:pPr>
          </w:p>
          <w:p w14:paraId="2AAABFE4" w14:textId="77777777" w:rsidR="0042291A" w:rsidRPr="00D344BE" w:rsidRDefault="0042291A" w:rsidP="004A7EF9">
            <w:pPr>
              <w:tabs>
                <w:tab w:val="left" w:pos="5760"/>
              </w:tabs>
              <w:spacing w:after="0" w:line="240" w:lineRule="auto"/>
              <w:jc w:val="center"/>
              <w:rPr>
                <w:rFonts w:ascii="Times New Roman" w:hAnsi="Times New Roman"/>
                <w:b/>
                <w:bCs/>
                <w:sz w:val="24"/>
                <w:szCs w:val="24"/>
              </w:rPr>
            </w:pPr>
          </w:p>
        </w:tc>
      </w:tr>
      <w:tr w:rsidR="00D344BE" w:rsidRPr="00D344BE" w14:paraId="6372940A" w14:textId="77777777" w:rsidTr="001400EF">
        <w:tc>
          <w:tcPr>
            <w:tcW w:w="2518" w:type="dxa"/>
          </w:tcPr>
          <w:p w14:paraId="04F467A9" w14:textId="77777777" w:rsidR="0042291A" w:rsidRPr="00D344BE" w:rsidRDefault="0042291A" w:rsidP="004A7EF9">
            <w:pPr>
              <w:tabs>
                <w:tab w:val="left" w:pos="5760"/>
              </w:tabs>
              <w:spacing w:after="0" w:line="240" w:lineRule="auto"/>
              <w:rPr>
                <w:rFonts w:ascii="Times New Roman" w:hAnsi="Times New Roman"/>
                <w:b/>
                <w:bCs/>
                <w:sz w:val="24"/>
                <w:szCs w:val="24"/>
              </w:rPr>
            </w:pPr>
          </w:p>
          <w:p w14:paraId="2F397279" w14:textId="77777777" w:rsidR="0042291A" w:rsidRPr="00D344BE" w:rsidRDefault="0042291A" w:rsidP="004A7EF9">
            <w:pPr>
              <w:tabs>
                <w:tab w:val="left" w:pos="5760"/>
              </w:tabs>
              <w:spacing w:after="0" w:line="240" w:lineRule="auto"/>
              <w:rPr>
                <w:rFonts w:ascii="Times New Roman" w:hAnsi="Times New Roman"/>
                <w:b/>
                <w:bCs/>
                <w:sz w:val="24"/>
                <w:szCs w:val="24"/>
              </w:rPr>
            </w:pPr>
          </w:p>
          <w:p w14:paraId="49E948A6" w14:textId="77777777" w:rsidR="0042291A" w:rsidRPr="00D344BE" w:rsidRDefault="0042291A" w:rsidP="004A7EF9">
            <w:pPr>
              <w:tabs>
                <w:tab w:val="left" w:pos="5760"/>
              </w:tabs>
              <w:spacing w:after="0" w:line="240" w:lineRule="auto"/>
              <w:rPr>
                <w:rFonts w:ascii="Times New Roman" w:hAnsi="Times New Roman"/>
                <w:b/>
                <w:bCs/>
                <w:sz w:val="24"/>
                <w:szCs w:val="24"/>
              </w:rPr>
            </w:pPr>
          </w:p>
          <w:p w14:paraId="1594E718" w14:textId="77777777" w:rsidR="0042291A" w:rsidRPr="00D344BE" w:rsidRDefault="0042291A" w:rsidP="004A7EF9">
            <w:pPr>
              <w:tabs>
                <w:tab w:val="left" w:pos="5760"/>
              </w:tabs>
              <w:spacing w:after="0" w:line="240" w:lineRule="auto"/>
              <w:rPr>
                <w:rFonts w:ascii="Times New Roman" w:hAnsi="Times New Roman"/>
                <w:b/>
                <w:bCs/>
                <w:sz w:val="24"/>
                <w:szCs w:val="24"/>
              </w:rPr>
            </w:pPr>
          </w:p>
          <w:p w14:paraId="0C722E95" w14:textId="77777777" w:rsidR="0042291A" w:rsidRPr="00D344BE" w:rsidRDefault="0042291A" w:rsidP="004A7EF9">
            <w:pPr>
              <w:tabs>
                <w:tab w:val="left" w:pos="5760"/>
              </w:tabs>
              <w:spacing w:after="0" w:line="240" w:lineRule="auto"/>
              <w:rPr>
                <w:rFonts w:ascii="Times New Roman" w:hAnsi="Times New Roman"/>
                <w:b/>
                <w:bCs/>
                <w:sz w:val="24"/>
                <w:szCs w:val="24"/>
              </w:rPr>
            </w:pPr>
          </w:p>
          <w:p w14:paraId="1371B9B6" w14:textId="77777777" w:rsidR="0042291A" w:rsidRPr="00D344BE" w:rsidRDefault="0042291A" w:rsidP="004A7EF9">
            <w:pPr>
              <w:tabs>
                <w:tab w:val="left" w:pos="5760"/>
              </w:tabs>
              <w:spacing w:after="0" w:line="240" w:lineRule="auto"/>
              <w:rPr>
                <w:rFonts w:ascii="Times New Roman" w:hAnsi="Times New Roman"/>
                <w:b/>
                <w:bCs/>
                <w:sz w:val="24"/>
                <w:szCs w:val="24"/>
              </w:rPr>
            </w:pPr>
          </w:p>
          <w:p w14:paraId="0CEE3BB5" w14:textId="77777777" w:rsidR="0042291A" w:rsidRPr="00D344BE" w:rsidRDefault="0042291A" w:rsidP="004A7EF9">
            <w:pPr>
              <w:tabs>
                <w:tab w:val="left" w:pos="5760"/>
              </w:tabs>
              <w:spacing w:after="0" w:line="240" w:lineRule="auto"/>
              <w:rPr>
                <w:rFonts w:ascii="Times New Roman" w:hAnsi="Times New Roman"/>
                <w:b/>
                <w:bCs/>
                <w:sz w:val="24"/>
                <w:szCs w:val="24"/>
              </w:rPr>
            </w:pPr>
          </w:p>
          <w:p w14:paraId="2A755843" w14:textId="77777777" w:rsidR="0042291A" w:rsidRPr="00D344BE" w:rsidRDefault="0042291A" w:rsidP="004A7EF9">
            <w:pPr>
              <w:tabs>
                <w:tab w:val="left" w:pos="5760"/>
              </w:tabs>
              <w:spacing w:after="0" w:line="240" w:lineRule="auto"/>
              <w:rPr>
                <w:rFonts w:ascii="Times New Roman" w:hAnsi="Times New Roman"/>
                <w:b/>
                <w:bCs/>
                <w:sz w:val="24"/>
                <w:szCs w:val="24"/>
              </w:rPr>
            </w:pPr>
          </w:p>
          <w:p w14:paraId="72C7BD15" w14:textId="77777777" w:rsidR="0042291A" w:rsidRPr="00D344BE" w:rsidRDefault="0042291A" w:rsidP="004A7EF9">
            <w:pPr>
              <w:tabs>
                <w:tab w:val="left" w:pos="5760"/>
              </w:tabs>
              <w:spacing w:after="0" w:line="240" w:lineRule="auto"/>
              <w:rPr>
                <w:rFonts w:ascii="Times New Roman" w:hAnsi="Times New Roman"/>
                <w:sz w:val="24"/>
                <w:szCs w:val="24"/>
              </w:rPr>
            </w:pPr>
            <w:r w:rsidRPr="00D344BE">
              <w:rPr>
                <w:rFonts w:ascii="Times New Roman" w:hAnsi="Times New Roman"/>
                <w:b/>
                <w:bCs/>
                <w:sz w:val="24"/>
                <w:szCs w:val="24"/>
              </w:rPr>
              <w:t>Д.И. Фонвизин</w:t>
            </w:r>
            <w:r w:rsidRPr="00D344BE">
              <w:rPr>
                <w:rFonts w:ascii="Times New Roman" w:hAnsi="Times New Roman"/>
                <w:sz w:val="24"/>
                <w:szCs w:val="24"/>
              </w:rPr>
              <w:t xml:space="preserve"> «Недоросль» (1778 – 1782) </w:t>
            </w:r>
          </w:p>
          <w:p w14:paraId="73ADB80D" w14:textId="77777777" w:rsidR="0042291A" w:rsidRPr="00D344BE" w:rsidRDefault="0042291A" w:rsidP="004A7EF9">
            <w:pPr>
              <w:tabs>
                <w:tab w:val="left" w:pos="5760"/>
              </w:tabs>
              <w:spacing w:after="0" w:line="240" w:lineRule="auto"/>
              <w:rPr>
                <w:rFonts w:ascii="Times New Roman" w:hAnsi="Times New Roman"/>
                <w:b/>
                <w:iCs/>
                <w:sz w:val="24"/>
                <w:szCs w:val="24"/>
                <w:shd w:val="clear" w:color="auto" w:fill="FFFFFF"/>
              </w:rPr>
            </w:pPr>
            <w:r w:rsidRPr="00D344BE">
              <w:rPr>
                <w:rFonts w:ascii="Times New Roman" w:hAnsi="Times New Roman"/>
                <w:b/>
                <w:iCs/>
                <w:sz w:val="24"/>
                <w:szCs w:val="24"/>
                <w:shd w:val="clear" w:color="auto" w:fill="FFFFFF"/>
              </w:rPr>
              <w:t>(8-9 кл.)</w:t>
            </w:r>
          </w:p>
          <w:p w14:paraId="6A7ABA70" w14:textId="77777777" w:rsidR="0042291A" w:rsidRPr="00D344BE" w:rsidRDefault="0042291A" w:rsidP="004A7EF9">
            <w:pPr>
              <w:tabs>
                <w:tab w:val="left" w:pos="5760"/>
              </w:tabs>
              <w:spacing w:after="0" w:line="240" w:lineRule="auto"/>
              <w:jc w:val="center"/>
              <w:rPr>
                <w:rFonts w:ascii="Times New Roman" w:hAnsi="Times New Roman"/>
                <w:b/>
                <w:bCs/>
                <w:sz w:val="24"/>
                <w:szCs w:val="24"/>
              </w:rPr>
            </w:pPr>
          </w:p>
          <w:p w14:paraId="014F544D" w14:textId="77777777" w:rsidR="0042291A" w:rsidRPr="00D344BE" w:rsidRDefault="0042291A" w:rsidP="004A7EF9">
            <w:pPr>
              <w:tabs>
                <w:tab w:val="left" w:pos="5760"/>
              </w:tabs>
              <w:spacing w:after="0" w:line="240" w:lineRule="auto"/>
              <w:jc w:val="center"/>
              <w:rPr>
                <w:rFonts w:ascii="Times New Roman" w:hAnsi="Times New Roman"/>
                <w:b/>
                <w:bCs/>
                <w:sz w:val="24"/>
                <w:szCs w:val="24"/>
              </w:rPr>
            </w:pPr>
          </w:p>
          <w:p w14:paraId="5B61B9E1" w14:textId="77777777" w:rsidR="0042291A" w:rsidRPr="00D344BE" w:rsidRDefault="0042291A" w:rsidP="004A7EF9">
            <w:pPr>
              <w:tabs>
                <w:tab w:val="left" w:pos="5760"/>
              </w:tabs>
              <w:spacing w:after="0" w:line="240" w:lineRule="auto"/>
              <w:jc w:val="center"/>
              <w:rPr>
                <w:rFonts w:ascii="Times New Roman" w:hAnsi="Times New Roman"/>
                <w:b/>
                <w:bCs/>
                <w:sz w:val="24"/>
                <w:szCs w:val="24"/>
              </w:rPr>
            </w:pPr>
          </w:p>
          <w:p w14:paraId="4F24D783" w14:textId="77777777" w:rsidR="0042291A" w:rsidRPr="00D344BE" w:rsidRDefault="0042291A" w:rsidP="004A7EF9">
            <w:pPr>
              <w:tabs>
                <w:tab w:val="left" w:pos="5760"/>
              </w:tabs>
              <w:spacing w:after="0" w:line="240" w:lineRule="auto"/>
              <w:jc w:val="center"/>
              <w:rPr>
                <w:rFonts w:ascii="Times New Roman" w:hAnsi="Times New Roman"/>
                <w:b/>
                <w:bCs/>
                <w:sz w:val="24"/>
                <w:szCs w:val="24"/>
              </w:rPr>
            </w:pPr>
          </w:p>
          <w:p w14:paraId="536C9BAC" w14:textId="77777777" w:rsidR="0042291A" w:rsidRPr="00D344BE" w:rsidRDefault="0042291A" w:rsidP="004A7EF9">
            <w:pPr>
              <w:tabs>
                <w:tab w:val="left" w:pos="5760"/>
              </w:tabs>
              <w:spacing w:after="0" w:line="240" w:lineRule="auto"/>
              <w:jc w:val="center"/>
              <w:rPr>
                <w:rFonts w:ascii="Times New Roman" w:hAnsi="Times New Roman"/>
                <w:b/>
                <w:bCs/>
                <w:sz w:val="24"/>
                <w:szCs w:val="24"/>
              </w:rPr>
            </w:pPr>
          </w:p>
          <w:p w14:paraId="089D0295" w14:textId="77777777" w:rsidR="0042291A" w:rsidRPr="00D344BE" w:rsidRDefault="0042291A" w:rsidP="004A7EF9">
            <w:pPr>
              <w:tabs>
                <w:tab w:val="left" w:pos="5760"/>
              </w:tabs>
              <w:spacing w:after="0" w:line="240" w:lineRule="auto"/>
              <w:jc w:val="center"/>
              <w:rPr>
                <w:rFonts w:ascii="Times New Roman" w:hAnsi="Times New Roman"/>
                <w:b/>
                <w:bCs/>
                <w:sz w:val="24"/>
                <w:szCs w:val="24"/>
              </w:rPr>
            </w:pPr>
          </w:p>
          <w:p w14:paraId="0A78D397" w14:textId="77777777" w:rsidR="0042291A" w:rsidRPr="00D344BE" w:rsidRDefault="0042291A" w:rsidP="004A7EF9">
            <w:pPr>
              <w:tabs>
                <w:tab w:val="left" w:pos="5760"/>
              </w:tabs>
              <w:spacing w:after="0" w:line="240" w:lineRule="auto"/>
              <w:jc w:val="center"/>
              <w:rPr>
                <w:rFonts w:ascii="Times New Roman" w:hAnsi="Times New Roman"/>
                <w:b/>
                <w:bCs/>
                <w:sz w:val="24"/>
                <w:szCs w:val="24"/>
              </w:rPr>
            </w:pPr>
          </w:p>
          <w:p w14:paraId="585A09F1" w14:textId="77777777" w:rsidR="0042291A" w:rsidRPr="00D344BE" w:rsidRDefault="0042291A" w:rsidP="004A7EF9">
            <w:pPr>
              <w:tabs>
                <w:tab w:val="left" w:pos="5760"/>
              </w:tabs>
              <w:spacing w:after="0" w:line="240" w:lineRule="auto"/>
              <w:rPr>
                <w:rFonts w:ascii="Times New Roman" w:hAnsi="Times New Roman"/>
                <w:b/>
                <w:bCs/>
                <w:sz w:val="24"/>
                <w:szCs w:val="24"/>
              </w:rPr>
            </w:pPr>
            <w:r w:rsidRPr="00D344BE">
              <w:rPr>
                <w:rFonts w:ascii="Times New Roman" w:hAnsi="Times New Roman"/>
                <w:b/>
                <w:bCs/>
                <w:sz w:val="24"/>
                <w:szCs w:val="24"/>
              </w:rPr>
              <w:t>Н.М. Карамзин</w:t>
            </w:r>
            <w:r w:rsidRPr="00D344BE">
              <w:rPr>
                <w:rFonts w:ascii="Times New Roman" w:hAnsi="Times New Roman"/>
                <w:sz w:val="24"/>
                <w:szCs w:val="24"/>
              </w:rPr>
              <w:t xml:space="preserve">  «Бедная Лиза» (1792) </w:t>
            </w:r>
            <w:r w:rsidRPr="00D344BE">
              <w:rPr>
                <w:rFonts w:ascii="Times New Roman" w:hAnsi="Times New Roman"/>
                <w:b/>
                <w:iCs/>
                <w:sz w:val="24"/>
                <w:szCs w:val="24"/>
                <w:shd w:val="clear" w:color="auto" w:fill="FFFFFF"/>
              </w:rPr>
              <w:t>(8-9 кл.)</w:t>
            </w:r>
          </w:p>
        </w:tc>
        <w:tc>
          <w:tcPr>
            <w:tcW w:w="4678" w:type="dxa"/>
            <w:gridSpan w:val="2"/>
          </w:tcPr>
          <w:p w14:paraId="113C4456" w14:textId="77777777" w:rsidR="0042291A" w:rsidRPr="00D344BE" w:rsidRDefault="0042291A" w:rsidP="004A7EF9">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1"/>
              <w:rPr>
                <w:rFonts w:ascii="Times New Roman" w:hAnsi="Times New Roman"/>
                <w:i/>
                <w:iCs/>
                <w:sz w:val="24"/>
                <w:szCs w:val="24"/>
              </w:rPr>
            </w:pPr>
            <w:r w:rsidRPr="00D344BE">
              <w:rPr>
                <w:rFonts w:ascii="Times New Roman" w:hAnsi="Times New Roman"/>
                <w:b/>
                <w:bCs/>
                <w:i/>
                <w:iCs/>
                <w:sz w:val="24"/>
                <w:szCs w:val="24"/>
              </w:rPr>
              <w:t xml:space="preserve">М.В.Ломоносов – 1 стихотворение по выбору, например: </w:t>
            </w:r>
            <w:r w:rsidRPr="00D344BE">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D344BE">
              <w:rPr>
                <w:rFonts w:ascii="Times New Roman" w:hAnsi="Times New Roman"/>
                <w:b/>
                <w:bCs/>
                <w:i/>
                <w:iCs/>
                <w:sz w:val="24"/>
                <w:szCs w:val="24"/>
              </w:rPr>
              <w:t xml:space="preserve"> «</w:t>
            </w:r>
            <w:r w:rsidRPr="00D344BE">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14:paraId="50164C4A" w14:textId="77777777" w:rsidR="0042291A" w:rsidRPr="00D344BE" w:rsidRDefault="0042291A" w:rsidP="004A7EF9">
            <w:pPr>
              <w:pStyle w:val="HTML"/>
              <w:tabs>
                <w:tab w:val="left" w:pos="5760"/>
              </w:tabs>
              <w:rPr>
                <w:rFonts w:ascii="Times New Roman" w:hAnsi="Times New Roman"/>
                <w:b/>
                <w:i/>
                <w:iCs/>
                <w:sz w:val="24"/>
                <w:szCs w:val="24"/>
              </w:rPr>
            </w:pPr>
            <w:r w:rsidRPr="00D344BE">
              <w:rPr>
                <w:rFonts w:ascii="Times New Roman" w:hAnsi="Times New Roman"/>
                <w:i/>
                <w:iCs/>
                <w:sz w:val="24"/>
                <w:szCs w:val="24"/>
              </w:rPr>
              <w:t>Елисаветы Петровны 1747 года» и др.</w:t>
            </w:r>
            <w:r w:rsidRPr="00D344BE">
              <w:rPr>
                <w:rFonts w:ascii="Times New Roman" w:hAnsi="Times New Roman"/>
                <w:b/>
                <w:sz w:val="24"/>
                <w:szCs w:val="24"/>
              </w:rPr>
              <w:t>(8-9 кл.)</w:t>
            </w:r>
          </w:p>
          <w:p w14:paraId="0279A3CE" w14:textId="77777777" w:rsidR="0042291A" w:rsidRPr="00D344BE" w:rsidRDefault="0042291A" w:rsidP="004A7EF9">
            <w:pPr>
              <w:keepNext/>
              <w:tabs>
                <w:tab w:val="left" w:pos="5760"/>
              </w:tabs>
              <w:spacing w:after="0" w:line="240" w:lineRule="auto"/>
              <w:outlineLvl w:val="1"/>
              <w:rPr>
                <w:rFonts w:ascii="Times New Roman" w:hAnsi="Times New Roman"/>
                <w:b/>
                <w:bCs/>
                <w:i/>
                <w:iCs/>
                <w:sz w:val="24"/>
                <w:szCs w:val="24"/>
              </w:rPr>
            </w:pPr>
            <w:r w:rsidRPr="00D344BE">
              <w:rPr>
                <w:rFonts w:ascii="Times New Roman" w:hAnsi="Times New Roman"/>
                <w:b/>
                <w:bCs/>
                <w:i/>
                <w:iCs/>
                <w:sz w:val="24"/>
                <w:szCs w:val="24"/>
              </w:rPr>
              <w:t xml:space="preserve">Г.Р.Державин – 1-2 стихотворения по выбору, например: </w:t>
            </w:r>
            <w:r w:rsidRPr="00D344BE">
              <w:rPr>
                <w:rFonts w:ascii="Times New Roman" w:hAnsi="Times New Roman"/>
                <w:i/>
                <w:iCs/>
                <w:sz w:val="24"/>
                <w:szCs w:val="24"/>
              </w:rPr>
              <w:t>«Фелица» (1782), «Осень во время осады Очакова» (1788), «Снигирь» 1800, «Водопад» (</w:t>
            </w:r>
            <w:r w:rsidRPr="00D344BE">
              <w:rPr>
                <w:rStyle w:val="poemyear"/>
                <w:rFonts w:ascii="Times New Roman" w:hAnsi="Times New Roman"/>
                <w:i/>
                <w:iCs/>
                <w:sz w:val="24"/>
                <w:szCs w:val="24"/>
              </w:rPr>
              <w:t>1791-1794)</w:t>
            </w:r>
            <w:r w:rsidRPr="00D344BE">
              <w:rPr>
                <w:rFonts w:ascii="Times New Roman" w:hAnsi="Times New Roman"/>
                <w:i/>
                <w:iCs/>
                <w:sz w:val="24"/>
                <w:szCs w:val="24"/>
              </w:rPr>
              <w:t>, «Памятник» (</w:t>
            </w:r>
            <w:r w:rsidRPr="00D344BE">
              <w:rPr>
                <w:rStyle w:val="poemyear"/>
                <w:rFonts w:ascii="Times New Roman" w:hAnsi="Times New Roman"/>
                <w:i/>
                <w:iCs/>
                <w:sz w:val="24"/>
                <w:szCs w:val="24"/>
              </w:rPr>
              <w:t>1795</w:t>
            </w:r>
            <w:r w:rsidRPr="00D344BE">
              <w:rPr>
                <w:rFonts w:ascii="Times New Roman" w:hAnsi="Times New Roman"/>
                <w:i/>
                <w:iCs/>
                <w:sz w:val="24"/>
                <w:szCs w:val="24"/>
              </w:rPr>
              <w:t xml:space="preserve">) и др. </w:t>
            </w:r>
            <w:r w:rsidRPr="00D344BE">
              <w:rPr>
                <w:rFonts w:ascii="Times New Roman" w:hAnsi="Times New Roman"/>
                <w:b/>
                <w:sz w:val="24"/>
                <w:szCs w:val="24"/>
              </w:rPr>
              <w:t>(8-9 кл.)</w:t>
            </w:r>
          </w:p>
          <w:p w14:paraId="0F8DBF0D" w14:textId="77777777" w:rsidR="0042291A" w:rsidRPr="00D344BE" w:rsidRDefault="0042291A" w:rsidP="004A7EF9">
            <w:pPr>
              <w:tabs>
                <w:tab w:val="left" w:pos="5760"/>
              </w:tabs>
              <w:spacing w:after="0" w:line="240" w:lineRule="auto"/>
              <w:rPr>
                <w:rFonts w:ascii="Times New Roman" w:hAnsi="Times New Roman"/>
                <w:i/>
                <w:iCs/>
                <w:sz w:val="24"/>
                <w:szCs w:val="24"/>
              </w:rPr>
            </w:pPr>
            <w:r w:rsidRPr="00D344BE">
              <w:rPr>
                <w:rFonts w:ascii="Times New Roman" w:hAnsi="Times New Roman"/>
                <w:b/>
                <w:bCs/>
                <w:i/>
                <w:iCs/>
                <w:sz w:val="24"/>
                <w:szCs w:val="24"/>
              </w:rPr>
              <w:t xml:space="preserve">И.А. Крылов – 3 басни по выбору, например:  </w:t>
            </w:r>
            <w:r w:rsidRPr="00D344BE">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14:paraId="4BE70574" w14:textId="77777777" w:rsidR="0042291A" w:rsidRPr="00D344BE" w:rsidRDefault="0042291A" w:rsidP="004A7EF9">
            <w:pPr>
              <w:tabs>
                <w:tab w:val="left" w:pos="5760"/>
              </w:tabs>
              <w:spacing w:after="0" w:line="240" w:lineRule="auto"/>
              <w:rPr>
                <w:rFonts w:ascii="Times New Roman" w:hAnsi="Times New Roman"/>
                <w:bCs/>
                <w:iCs/>
                <w:sz w:val="24"/>
                <w:szCs w:val="24"/>
                <w:shd w:val="clear" w:color="auto" w:fill="FFFFFF"/>
              </w:rPr>
            </w:pPr>
            <w:r w:rsidRPr="00D344BE">
              <w:rPr>
                <w:rFonts w:ascii="Times New Roman" w:hAnsi="Times New Roman"/>
                <w:b/>
                <w:iCs/>
                <w:sz w:val="24"/>
                <w:szCs w:val="24"/>
                <w:shd w:val="clear" w:color="auto" w:fill="FFFFFF"/>
              </w:rPr>
              <w:t>(5-6 кл.)</w:t>
            </w:r>
          </w:p>
          <w:p w14:paraId="78C918AA" w14:textId="77777777" w:rsidR="0042291A" w:rsidRPr="00D344BE" w:rsidRDefault="0042291A" w:rsidP="004A7EF9">
            <w:pPr>
              <w:keepNext/>
              <w:tabs>
                <w:tab w:val="left" w:pos="5760"/>
              </w:tabs>
              <w:spacing w:after="0" w:line="240" w:lineRule="auto"/>
              <w:outlineLvl w:val="1"/>
              <w:rPr>
                <w:rFonts w:ascii="Times New Roman" w:hAnsi="Times New Roman"/>
                <w:b/>
                <w:bCs/>
                <w:sz w:val="24"/>
                <w:szCs w:val="24"/>
              </w:rPr>
            </w:pPr>
          </w:p>
        </w:tc>
        <w:tc>
          <w:tcPr>
            <w:tcW w:w="3083" w:type="dxa"/>
          </w:tcPr>
          <w:p w14:paraId="55C436AE" w14:textId="77777777" w:rsidR="0042291A" w:rsidRPr="00D344BE" w:rsidRDefault="0042291A" w:rsidP="004A7EF9">
            <w:pPr>
              <w:tabs>
                <w:tab w:val="left" w:pos="5760"/>
              </w:tabs>
              <w:spacing w:after="0" w:line="240" w:lineRule="auto"/>
              <w:jc w:val="center"/>
              <w:rPr>
                <w:rFonts w:ascii="Times New Roman" w:hAnsi="Times New Roman"/>
                <w:b/>
                <w:bCs/>
                <w:sz w:val="24"/>
                <w:szCs w:val="24"/>
              </w:rPr>
            </w:pPr>
          </w:p>
        </w:tc>
      </w:tr>
      <w:tr w:rsidR="00D344BE" w:rsidRPr="00D344BE" w14:paraId="3E783F0D" w14:textId="77777777" w:rsidTr="001400EF">
        <w:tc>
          <w:tcPr>
            <w:tcW w:w="2518" w:type="dxa"/>
          </w:tcPr>
          <w:p w14:paraId="3DA633E0" w14:textId="77777777" w:rsidR="0042291A" w:rsidRPr="00D344BE" w:rsidRDefault="0042291A" w:rsidP="004A7EF9">
            <w:pPr>
              <w:tabs>
                <w:tab w:val="left" w:pos="5760"/>
              </w:tabs>
              <w:spacing w:after="0" w:line="240" w:lineRule="auto"/>
              <w:rPr>
                <w:rFonts w:ascii="Times New Roman" w:hAnsi="Times New Roman"/>
                <w:sz w:val="24"/>
                <w:szCs w:val="24"/>
              </w:rPr>
            </w:pPr>
            <w:r w:rsidRPr="00D344BE">
              <w:rPr>
                <w:rFonts w:ascii="Times New Roman" w:hAnsi="Times New Roman"/>
                <w:b/>
                <w:bCs/>
                <w:sz w:val="24"/>
                <w:szCs w:val="24"/>
              </w:rPr>
              <w:t>А.С. Грибоедов</w:t>
            </w:r>
            <w:r w:rsidRPr="00D344BE">
              <w:rPr>
                <w:rFonts w:ascii="Times New Roman" w:hAnsi="Times New Roman"/>
                <w:sz w:val="24"/>
                <w:szCs w:val="24"/>
              </w:rPr>
              <w:t xml:space="preserve"> «Горе от ума» (1821 – 1824) </w:t>
            </w:r>
            <w:r w:rsidRPr="00D344BE">
              <w:rPr>
                <w:rFonts w:ascii="Times New Roman" w:hAnsi="Times New Roman"/>
                <w:b/>
                <w:bCs/>
                <w:sz w:val="24"/>
                <w:szCs w:val="24"/>
              </w:rPr>
              <w:t>(9 кл.)</w:t>
            </w:r>
          </w:p>
          <w:p w14:paraId="2C20F5F6" w14:textId="77777777" w:rsidR="0042291A" w:rsidRPr="00D344BE" w:rsidRDefault="0042291A" w:rsidP="004A7EF9">
            <w:pPr>
              <w:tabs>
                <w:tab w:val="left" w:pos="5760"/>
              </w:tabs>
              <w:spacing w:after="0" w:line="240" w:lineRule="auto"/>
              <w:rPr>
                <w:rFonts w:ascii="Times New Roman" w:hAnsi="Times New Roman"/>
                <w:b/>
                <w:bCs/>
                <w:sz w:val="24"/>
                <w:szCs w:val="24"/>
              </w:rPr>
            </w:pPr>
          </w:p>
        </w:tc>
        <w:tc>
          <w:tcPr>
            <w:tcW w:w="4678" w:type="dxa"/>
            <w:gridSpan w:val="2"/>
          </w:tcPr>
          <w:p w14:paraId="0788B331" w14:textId="77777777" w:rsidR="0042291A" w:rsidRPr="00D344BE" w:rsidRDefault="0042291A" w:rsidP="004A7EF9">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after="0" w:line="240" w:lineRule="auto"/>
              <w:jc w:val="both"/>
              <w:textAlignment w:val="top"/>
              <w:outlineLvl w:val="7"/>
              <w:rPr>
                <w:rFonts w:ascii="Times New Roman" w:hAnsi="Times New Roman"/>
                <w:i/>
                <w:iCs/>
                <w:sz w:val="24"/>
                <w:szCs w:val="24"/>
              </w:rPr>
            </w:pPr>
            <w:r w:rsidRPr="00D344BE">
              <w:rPr>
                <w:rFonts w:ascii="Times New Roman" w:hAnsi="Times New Roman"/>
                <w:b/>
                <w:bCs/>
                <w:i/>
                <w:iCs/>
                <w:sz w:val="24"/>
                <w:szCs w:val="24"/>
              </w:rPr>
              <w:t xml:space="preserve">В.А. Жуковский - 1-2 баллады по выбору, например: </w:t>
            </w:r>
            <w:r w:rsidRPr="00D344BE">
              <w:rPr>
                <w:rFonts w:ascii="Times New Roman" w:hAnsi="Times New Roman"/>
                <w:i/>
                <w:iCs/>
                <w:sz w:val="24"/>
                <w:szCs w:val="24"/>
              </w:rPr>
              <w:t>«Светлана» (1812), «Лесной царь» (1818)</w:t>
            </w:r>
            <w:r w:rsidRPr="00D344BE">
              <w:rPr>
                <w:rFonts w:ascii="Times New Roman" w:hAnsi="Times New Roman"/>
                <w:b/>
                <w:bCs/>
                <w:i/>
                <w:iCs/>
                <w:sz w:val="24"/>
                <w:szCs w:val="24"/>
              </w:rPr>
              <w:t xml:space="preserve">; 1-2 элегии по выбору, например: </w:t>
            </w:r>
            <w:r w:rsidRPr="00D344BE">
              <w:rPr>
                <w:rFonts w:ascii="Times New Roman" w:hAnsi="Times New Roman"/>
                <w:i/>
                <w:iCs/>
                <w:sz w:val="24"/>
                <w:szCs w:val="24"/>
              </w:rPr>
              <w:t>«Невыразимое» (1819), «Море» (1822) и др.</w:t>
            </w:r>
          </w:p>
          <w:p w14:paraId="224F0398" w14:textId="77777777" w:rsidR="0042291A" w:rsidRPr="00D344BE" w:rsidRDefault="0042291A" w:rsidP="004A7EF9">
            <w:pPr>
              <w:tabs>
                <w:tab w:val="left" w:pos="5760"/>
                <w:tab w:val="left" w:pos="7380"/>
                <w:tab w:val="left" w:pos="8100"/>
              </w:tabs>
              <w:autoSpaceDE w:val="0"/>
              <w:autoSpaceDN w:val="0"/>
              <w:adjustRightInd w:val="0"/>
              <w:spacing w:after="0" w:line="240" w:lineRule="auto"/>
              <w:jc w:val="both"/>
              <w:rPr>
                <w:rFonts w:ascii="Times New Roman" w:hAnsi="Times New Roman"/>
                <w:b/>
                <w:bCs/>
                <w:sz w:val="24"/>
                <w:szCs w:val="24"/>
              </w:rPr>
            </w:pPr>
            <w:r w:rsidRPr="00D344BE">
              <w:rPr>
                <w:rFonts w:ascii="Times New Roman" w:hAnsi="Times New Roman"/>
                <w:b/>
                <w:bCs/>
                <w:sz w:val="24"/>
                <w:szCs w:val="24"/>
              </w:rPr>
              <w:t>(7-9 кл.)</w:t>
            </w:r>
          </w:p>
        </w:tc>
        <w:tc>
          <w:tcPr>
            <w:tcW w:w="3083" w:type="dxa"/>
          </w:tcPr>
          <w:p w14:paraId="4C4998D0" w14:textId="77777777" w:rsidR="0042291A" w:rsidRPr="00D344BE" w:rsidRDefault="0042291A" w:rsidP="004A7EF9">
            <w:pPr>
              <w:tabs>
                <w:tab w:val="left" w:pos="5760"/>
              </w:tabs>
              <w:spacing w:after="0" w:line="240" w:lineRule="auto"/>
              <w:jc w:val="center"/>
              <w:rPr>
                <w:rFonts w:ascii="Times New Roman" w:hAnsi="Times New Roman"/>
                <w:i/>
                <w:iCs/>
                <w:sz w:val="24"/>
                <w:szCs w:val="24"/>
              </w:rPr>
            </w:pPr>
          </w:p>
        </w:tc>
      </w:tr>
      <w:tr w:rsidR="00D344BE" w:rsidRPr="00D344BE" w14:paraId="13F5AEF2" w14:textId="77777777" w:rsidTr="001400EF">
        <w:tc>
          <w:tcPr>
            <w:tcW w:w="2518" w:type="dxa"/>
          </w:tcPr>
          <w:p w14:paraId="2617A73F" w14:textId="77777777" w:rsidR="0042291A" w:rsidRPr="00D344BE" w:rsidRDefault="0042291A" w:rsidP="004A7EF9">
            <w:pPr>
              <w:tabs>
                <w:tab w:val="left" w:pos="5760"/>
              </w:tabs>
              <w:spacing w:after="0" w:line="240" w:lineRule="auto"/>
              <w:rPr>
                <w:rFonts w:ascii="Times New Roman" w:hAnsi="Times New Roman"/>
                <w:sz w:val="24"/>
                <w:szCs w:val="24"/>
              </w:rPr>
            </w:pPr>
            <w:r w:rsidRPr="00D344BE">
              <w:rPr>
                <w:rFonts w:ascii="Times New Roman" w:hAnsi="Times New Roman"/>
                <w:b/>
                <w:bCs/>
                <w:sz w:val="24"/>
                <w:szCs w:val="24"/>
              </w:rPr>
              <w:t xml:space="preserve">А.С. Пушкин </w:t>
            </w:r>
            <w:r w:rsidRPr="00D344BE">
              <w:rPr>
                <w:rFonts w:ascii="Times New Roman" w:hAnsi="Times New Roman"/>
                <w:sz w:val="24"/>
                <w:szCs w:val="24"/>
              </w:rPr>
              <w:t>«Евгений Онегин» (</w:t>
            </w:r>
            <w:r w:rsidRPr="00D344BE">
              <w:rPr>
                <w:rStyle w:val="st"/>
                <w:rFonts w:ascii="Times New Roman" w:hAnsi="Times New Roman"/>
                <w:sz w:val="24"/>
                <w:szCs w:val="24"/>
              </w:rPr>
              <w:t>1823 —1831)</w:t>
            </w:r>
            <w:r w:rsidRPr="00D344BE">
              <w:rPr>
                <w:rStyle w:val="st"/>
                <w:rFonts w:ascii="Times New Roman" w:hAnsi="Times New Roman"/>
                <w:b/>
                <w:bCs/>
                <w:sz w:val="24"/>
                <w:szCs w:val="24"/>
              </w:rPr>
              <w:t>(9 кл.)</w:t>
            </w:r>
            <w:r w:rsidRPr="00D344BE">
              <w:rPr>
                <w:rFonts w:ascii="Times New Roman" w:hAnsi="Times New Roman"/>
                <w:sz w:val="24"/>
                <w:szCs w:val="24"/>
              </w:rPr>
              <w:t xml:space="preserve">, «Дубровский» (1832 </w:t>
            </w:r>
            <w:r w:rsidRPr="00D344BE">
              <w:rPr>
                <w:rStyle w:val="st"/>
                <w:rFonts w:ascii="Times New Roman" w:hAnsi="Times New Roman"/>
                <w:sz w:val="24"/>
                <w:szCs w:val="24"/>
              </w:rPr>
              <w:t xml:space="preserve">— </w:t>
            </w:r>
            <w:r w:rsidRPr="00D344BE">
              <w:rPr>
                <w:rFonts w:ascii="Times New Roman" w:hAnsi="Times New Roman"/>
                <w:sz w:val="24"/>
                <w:szCs w:val="24"/>
              </w:rPr>
              <w:t>1833)</w:t>
            </w:r>
            <w:r w:rsidRPr="00D344BE">
              <w:rPr>
                <w:rFonts w:ascii="Times New Roman" w:hAnsi="Times New Roman"/>
                <w:iCs/>
                <w:sz w:val="24"/>
                <w:szCs w:val="24"/>
              </w:rPr>
              <w:t xml:space="preserve"> (6-7 кл),</w:t>
            </w:r>
            <w:r w:rsidRPr="00D344BE">
              <w:rPr>
                <w:rFonts w:ascii="Times New Roman" w:hAnsi="Times New Roman"/>
                <w:sz w:val="24"/>
                <w:szCs w:val="24"/>
              </w:rPr>
              <w:t xml:space="preserve"> «Капитанская дочка» (1832 </w:t>
            </w:r>
            <w:r w:rsidRPr="00D344BE">
              <w:rPr>
                <w:rStyle w:val="st"/>
                <w:rFonts w:ascii="Times New Roman" w:hAnsi="Times New Roman"/>
                <w:sz w:val="24"/>
                <w:szCs w:val="24"/>
              </w:rPr>
              <w:t>—</w:t>
            </w:r>
            <w:r w:rsidRPr="00D344BE">
              <w:rPr>
                <w:rFonts w:ascii="Times New Roman" w:hAnsi="Times New Roman"/>
                <w:sz w:val="24"/>
                <w:szCs w:val="24"/>
              </w:rPr>
              <w:t xml:space="preserve">1836) </w:t>
            </w:r>
          </w:p>
          <w:p w14:paraId="7477E756" w14:textId="77777777" w:rsidR="0042291A" w:rsidRPr="00D344BE" w:rsidRDefault="0042291A" w:rsidP="004A7EF9">
            <w:pPr>
              <w:tabs>
                <w:tab w:val="left" w:pos="5760"/>
              </w:tabs>
              <w:spacing w:after="0" w:line="240" w:lineRule="auto"/>
              <w:rPr>
                <w:rFonts w:ascii="Times New Roman" w:hAnsi="Times New Roman"/>
                <w:b/>
                <w:bCs/>
                <w:sz w:val="24"/>
                <w:szCs w:val="24"/>
              </w:rPr>
            </w:pPr>
            <w:r w:rsidRPr="00D344BE">
              <w:rPr>
                <w:rFonts w:ascii="Times New Roman" w:hAnsi="Times New Roman"/>
                <w:b/>
                <w:bCs/>
                <w:iCs/>
                <w:sz w:val="24"/>
                <w:szCs w:val="24"/>
              </w:rPr>
              <w:t>(7-8 кл.).</w:t>
            </w:r>
          </w:p>
          <w:p w14:paraId="36F2CB13" w14:textId="77777777" w:rsidR="0042291A" w:rsidRPr="00D344BE" w:rsidRDefault="0042291A" w:rsidP="004A7EF9">
            <w:pPr>
              <w:tabs>
                <w:tab w:val="left" w:pos="770"/>
                <w:tab w:val="left" w:pos="5760"/>
              </w:tabs>
              <w:autoSpaceDE w:val="0"/>
              <w:autoSpaceDN w:val="0"/>
              <w:adjustRightInd w:val="0"/>
              <w:spacing w:after="0" w:line="240" w:lineRule="auto"/>
              <w:jc w:val="both"/>
              <w:rPr>
                <w:rFonts w:ascii="Times New Roman" w:hAnsi="Times New Roman"/>
                <w:b/>
                <w:bCs/>
                <w:sz w:val="24"/>
                <w:szCs w:val="24"/>
              </w:rPr>
            </w:pPr>
            <w:r w:rsidRPr="00D344BE">
              <w:rPr>
                <w:rFonts w:ascii="Times New Roman" w:hAnsi="Times New Roman"/>
                <w:b/>
                <w:bCs/>
                <w:kern w:val="36"/>
                <w:sz w:val="24"/>
                <w:szCs w:val="24"/>
              </w:rPr>
              <w:t>Стихотворения</w:t>
            </w:r>
            <w:r w:rsidRPr="00D344BE">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14:paraId="1B65630F" w14:textId="77777777" w:rsidR="0042291A" w:rsidRPr="00D344BE" w:rsidRDefault="0042291A" w:rsidP="004A7EF9">
            <w:pPr>
              <w:tabs>
                <w:tab w:val="left" w:pos="770"/>
                <w:tab w:val="left" w:pos="5760"/>
              </w:tabs>
              <w:autoSpaceDE w:val="0"/>
              <w:autoSpaceDN w:val="0"/>
              <w:adjustRightInd w:val="0"/>
              <w:spacing w:after="0" w:line="240" w:lineRule="auto"/>
              <w:jc w:val="both"/>
              <w:rPr>
                <w:rFonts w:ascii="Times New Roman" w:hAnsi="Times New Roman"/>
                <w:sz w:val="24"/>
                <w:szCs w:val="24"/>
              </w:rPr>
            </w:pPr>
            <w:r w:rsidRPr="00D344BE">
              <w:rPr>
                <w:rFonts w:ascii="Times New Roman" w:hAnsi="Times New Roman"/>
                <w:b/>
                <w:bCs/>
                <w:sz w:val="24"/>
                <w:szCs w:val="24"/>
              </w:rPr>
              <w:t>(5-9 кл.)</w:t>
            </w:r>
          </w:p>
          <w:p w14:paraId="1B95F10C" w14:textId="77777777" w:rsidR="0042291A" w:rsidRPr="00D344BE" w:rsidRDefault="0042291A" w:rsidP="004A7EF9">
            <w:pPr>
              <w:tabs>
                <w:tab w:val="left" w:pos="5760"/>
              </w:tabs>
              <w:spacing w:after="0" w:line="240" w:lineRule="auto"/>
              <w:rPr>
                <w:rFonts w:ascii="Times New Roman" w:hAnsi="Times New Roman"/>
                <w:b/>
                <w:bCs/>
                <w:sz w:val="24"/>
                <w:szCs w:val="24"/>
              </w:rPr>
            </w:pPr>
          </w:p>
        </w:tc>
        <w:tc>
          <w:tcPr>
            <w:tcW w:w="4678" w:type="dxa"/>
            <w:gridSpan w:val="2"/>
          </w:tcPr>
          <w:p w14:paraId="624D0E7B" w14:textId="77777777" w:rsidR="0042291A" w:rsidRPr="00D344BE" w:rsidRDefault="0042291A" w:rsidP="004A7EF9">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i/>
                <w:iCs/>
                <w:sz w:val="24"/>
                <w:szCs w:val="24"/>
              </w:rPr>
            </w:pPr>
            <w:r w:rsidRPr="00D344BE">
              <w:rPr>
                <w:rFonts w:ascii="Times New Roman" w:hAnsi="Times New Roman"/>
                <w:b/>
                <w:bCs/>
                <w:sz w:val="24"/>
                <w:szCs w:val="24"/>
              </w:rPr>
              <w:t xml:space="preserve">А.С. Пушкин - </w:t>
            </w:r>
            <w:r w:rsidRPr="00D344BE">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D344BE">
              <w:rPr>
                <w:rFonts w:ascii="Times New Roman" w:hAnsi="Times New Roman"/>
                <w:sz w:val="24"/>
                <w:szCs w:val="24"/>
              </w:rPr>
              <w:t xml:space="preserve">: </w:t>
            </w:r>
            <w:r w:rsidRPr="00D344BE">
              <w:rPr>
                <w:rFonts w:ascii="Times New Roman" w:hAnsi="Times New Roman"/>
                <w:i/>
                <w:iCs/>
                <w:sz w:val="24"/>
                <w:szCs w:val="24"/>
              </w:rPr>
              <w:t>«Воспоминания в Царском Селе» (1814), «Вольность» (1817), «Деревня» (181), «</w:t>
            </w:r>
            <w:r w:rsidRPr="00D344BE">
              <w:rPr>
                <w:rStyle w:val="line"/>
                <w:rFonts w:ascii="Times New Roman" w:hAnsi="Times New Roman"/>
                <w:i/>
                <w:iCs/>
                <w:sz w:val="24"/>
                <w:szCs w:val="24"/>
              </w:rPr>
              <w:t>Редеет облаков летучая гряда» (1820),</w:t>
            </w:r>
            <w:r w:rsidRPr="00D344BE">
              <w:rPr>
                <w:rFonts w:ascii="Times New Roman" w:hAnsi="Times New Roman"/>
                <w:i/>
                <w:iCs/>
                <w:sz w:val="24"/>
                <w:szCs w:val="24"/>
              </w:rPr>
              <w:t xml:space="preserve"> «Погасло дневное светило…» (1820), «Свободы сеятель пустынный…» (1823), </w:t>
            </w:r>
          </w:p>
          <w:p w14:paraId="41317C92" w14:textId="77777777" w:rsidR="0042291A" w:rsidRPr="00D344BE" w:rsidRDefault="0042291A" w:rsidP="004A7EF9">
            <w:pPr>
              <w:pStyle w:val="HTML"/>
              <w:tabs>
                <w:tab w:val="left" w:pos="5760"/>
              </w:tabs>
              <w:rPr>
                <w:rFonts w:ascii="Times New Roman" w:hAnsi="Times New Roman"/>
                <w:i/>
                <w:iCs/>
                <w:sz w:val="24"/>
                <w:szCs w:val="24"/>
              </w:rPr>
            </w:pPr>
            <w:r w:rsidRPr="00D344BE">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14:paraId="2284B87E" w14:textId="77777777" w:rsidR="0042291A" w:rsidRPr="00D344BE" w:rsidRDefault="0042291A" w:rsidP="004A7EF9">
            <w:pPr>
              <w:tabs>
                <w:tab w:val="left" w:pos="770"/>
                <w:tab w:val="left" w:pos="5760"/>
              </w:tabs>
              <w:autoSpaceDE w:val="0"/>
              <w:autoSpaceDN w:val="0"/>
              <w:adjustRightInd w:val="0"/>
              <w:spacing w:after="0" w:line="240" w:lineRule="auto"/>
              <w:jc w:val="both"/>
              <w:rPr>
                <w:rFonts w:ascii="Times New Roman" w:hAnsi="Times New Roman"/>
                <w:b/>
                <w:bCs/>
                <w:sz w:val="24"/>
                <w:szCs w:val="24"/>
              </w:rPr>
            </w:pPr>
            <w:r w:rsidRPr="00D344BE">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D344BE">
              <w:rPr>
                <w:rStyle w:val="line"/>
                <w:rFonts w:ascii="Times New Roman" w:hAnsi="Times New Roman"/>
                <w:i/>
                <w:iCs/>
                <w:sz w:val="24"/>
                <w:szCs w:val="24"/>
              </w:rPr>
              <w:t>Была пора: наш праздник молодой…» (1836)</w:t>
            </w:r>
            <w:r w:rsidRPr="00D344BE">
              <w:rPr>
                <w:rFonts w:ascii="Times New Roman" w:hAnsi="Times New Roman"/>
                <w:i/>
                <w:iCs/>
                <w:sz w:val="24"/>
                <w:szCs w:val="24"/>
              </w:rPr>
              <w:t xml:space="preserve">  и др. </w:t>
            </w:r>
            <w:r w:rsidRPr="00D344BE">
              <w:rPr>
                <w:rFonts w:ascii="Times New Roman" w:hAnsi="Times New Roman"/>
                <w:b/>
                <w:bCs/>
                <w:sz w:val="24"/>
                <w:szCs w:val="24"/>
              </w:rPr>
              <w:t>(5-9 кл.)</w:t>
            </w:r>
          </w:p>
          <w:p w14:paraId="58A6903D" w14:textId="77777777" w:rsidR="0042291A" w:rsidRPr="00D344BE" w:rsidRDefault="0042291A" w:rsidP="004A7EF9">
            <w:pPr>
              <w:tabs>
                <w:tab w:val="left" w:pos="5760"/>
              </w:tabs>
              <w:spacing w:after="0" w:line="240" w:lineRule="auto"/>
              <w:rPr>
                <w:rFonts w:ascii="Times New Roman" w:hAnsi="Times New Roman"/>
                <w:i/>
                <w:iCs/>
                <w:sz w:val="24"/>
                <w:szCs w:val="24"/>
              </w:rPr>
            </w:pPr>
            <w:r w:rsidRPr="00D344BE">
              <w:rPr>
                <w:rFonts w:ascii="Times New Roman" w:hAnsi="Times New Roman"/>
                <w:i/>
                <w:iCs/>
                <w:sz w:val="24"/>
                <w:szCs w:val="24"/>
              </w:rPr>
              <w:t xml:space="preserve">«Маленькие трагедии» (1830) </w:t>
            </w:r>
            <w:r w:rsidRPr="00D344BE">
              <w:rPr>
                <w:rFonts w:ascii="Times New Roman" w:hAnsi="Times New Roman"/>
                <w:b/>
                <w:bCs/>
                <w:i/>
                <w:iCs/>
                <w:sz w:val="24"/>
                <w:szCs w:val="24"/>
              </w:rPr>
              <w:t>1-2 по выбору, например</w:t>
            </w:r>
            <w:r w:rsidRPr="00D344BE">
              <w:rPr>
                <w:rFonts w:ascii="Times New Roman" w:hAnsi="Times New Roman"/>
                <w:i/>
                <w:iCs/>
                <w:sz w:val="24"/>
                <w:szCs w:val="24"/>
              </w:rPr>
              <w:t xml:space="preserve">: «Моцарт и Сальери», «Каменный гость». </w:t>
            </w:r>
            <w:r w:rsidRPr="00D344BE">
              <w:rPr>
                <w:rFonts w:ascii="Times New Roman" w:hAnsi="Times New Roman"/>
                <w:b/>
                <w:bCs/>
                <w:sz w:val="24"/>
                <w:szCs w:val="24"/>
              </w:rPr>
              <w:t>(8-9 кл.)</w:t>
            </w:r>
          </w:p>
          <w:p w14:paraId="08F86588" w14:textId="77777777" w:rsidR="0042291A" w:rsidRPr="00D344BE" w:rsidRDefault="0042291A" w:rsidP="004A7EF9">
            <w:pPr>
              <w:tabs>
                <w:tab w:val="left" w:pos="5760"/>
              </w:tabs>
              <w:spacing w:after="0" w:line="240" w:lineRule="auto"/>
              <w:rPr>
                <w:rFonts w:ascii="Times New Roman" w:hAnsi="Times New Roman"/>
                <w:i/>
                <w:iCs/>
                <w:sz w:val="24"/>
                <w:szCs w:val="24"/>
              </w:rPr>
            </w:pPr>
            <w:r w:rsidRPr="00D344BE">
              <w:rPr>
                <w:rFonts w:ascii="Times New Roman" w:hAnsi="Times New Roman"/>
                <w:i/>
                <w:iCs/>
                <w:sz w:val="24"/>
                <w:szCs w:val="24"/>
              </w:rPr>
              <w:t xml:space="preserve">«Повести Белкина» (1830) - </w:t>
            </w:r>
            <w:r w:rsidRPr="00D344BE">
              <w:rPr>
                <w:rFonts w:ascii="Times New Roman" w:hAnsi="Times New Roman"/>
                <w:b/>
                <w:bCs/>
                <w:i/>
                <w:iCs/>
                <w:sz w:val="24"/>
                <w:szCs w:val="24"/>
              </w:rPr>
              <w:t>2-3 по выбору, например</w:t>
            </w:r>
            <w:r w:rsidRPr="00D344BE">
              <w:rPr>
                <w:rFonts w:ascii="Times New Roman" w:hAnsi="Times New Roman"/>
                <w:i/>
                <w:iCs/>
                <w:sz w:val="24"/>
                <w:szCs w:val="24"/>
              </w:rPr>
              <w:t xml:space="preserve">: «Станционный смотритель», «Метель», «Выстрел» и др. </w:t>
            </w:r>
            <w:r w:rsidRPr="00D344BE">
              <w:rPr>
                <w:rFonts w:ascii="Times New Roman" w:hAnsi="Times New Roman"/>
                <w:b/>
                <w:bCs/>
                <w:sz w:val="24"/>
                <w:szCs w:val="24"/>
              </w:rPr>
              <w:t>(</w:t>
            </w:r>
            <w:r w:rsidRPr="00D344BE">
              <w:rPr>
                <w:rFonts w:ascii="Times New Roman" w:hAnsi="Times New Roman"/>
                <w:b/>
                <w:sz w:val="24"/>
                <w:szCs w:val="24"/>
              </w:rPr>
              <w:t>7-8 кл.)</w:t>
            </w:r>
          </w:p>
          <w:p w14:paraId="3C5BBF10" w14:textId="77777777" w:rsidR="0042291A" w:rsidRPr="00D344BE" w:rsidRDefault="0042291A" w:rsidP="004A7EF9">
            <w:pPr>
              <w:tabs>
                <w:tab w:val="left" w:pos="5760"/>
              </w:tabs>
              <w:spacing w:after="0" w:line="240" w:lineRule="auto"/>
              <w:rPr>
                <w:rFonts w:ascii="Times New Roman" w:hAnsi="Times New Roman"/>
                <w:i/>
                <w:iCs/>
                <w:sz w:val="24"/>
                <w:szCs w:val="24"/>
              </w:rPr>
            </w:pPr>
            <w:r w:rsidRPr="00D344BE">
              <w:rPr>
                <w:rFonts w:ascii="Times New Roman" w:hAnsi="Times New Roman"/>
                <w:b/>
                <w:bCs/>
                <w:i/>
                <w:iCs/>
                <w:sz w:val="24"/>
                <w:szCs w:val="24"/>
              </w:rPr>
              <w:t>Поэмы –1 по выбору, например</w:t>
            </w:r>
            <w:r w:rsidRPr="00D344BE">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14:paraId="26BDAC8B" w14:textId="77777777" w:rsidR="0042291A" w:rsidRPr="00D344BE" w:rsidRDefault="0042291A" w:rsidP="004A7EF9">
            <w:pPr>
              <w:tabs>
                <w:tab w:val="left" w:pos="5760"/>
              </w:tabs>
              <w:spacing w:after="0" w:line="240" w:lineRule="auto"/>
              <w:rPr>
                <w:rFonts w:ascii="Times New Roman" w:hAnsi="Times New Roman"/>
                <w:sz w:val="24"/>
                <w:szCs w:val="24"/>
              </w:rPr>
            </w:pPr>
            <w:r w:rsidRPr="00D344BE">
              <w:rPr>
                <w:rFonts w:ascii="Times New Roman" w:hAnsi="Times New Roman"/>
                <w:b/>
                <w:bCs/>
                <w:sz w:val="24"/>
                <w:szCs w:val="24"/>
              </w:rPr>
              <w:t>(7-9 кл.)</w:t>
            </w:r>
          </w:p>
          <w:p w14:paraId="55912145" w14:textId="77777777" w:rsidR="0042291A" w:rsidRPr="00D344BE" w:rsidRDefault="0042291A" w:rsidP="004A7EF9">
            <w:pPr>
              <w:tabs>
                <w:tab w:val="left" w:pos="5760"/>
              </w:tabs>
              <w:autoSpaceDE w:val="0"/>
              <w:autoSpaceDN w:val="0"/>
              <w:adjustRightInd w:val="0"/>
              <w:spacing w:after="0" w:line="240" w:lineRule="auto"/>
              <w:rPr>
                <w:rFonts w:ascii="Times New Roman" w:hAnsi="Times New Roman"/>
                <w:sz w:val="24"/>
                <w:szCs w:val="24"/>
              </w:rPr>
            </w:pPr>
            <w:r w:rsidRPr="00D344BE">
              <w:rPr>
                <w:rFonts w:ascii="Times New Roman" w:hAnsi="Times New Roman"/>
                <w:b/>
                <w:bCs/>
                <w:i/>
                <w:iCs/>
                <w:sz w:val="24"/>
                <w:szCs w:val="24"/>
              </w:rPr>
              <w:t xml:space="preserve">Сказки – 1 по выбору, например: </w:t>
            </w:r>
            <w:r w:rsidRPr="00D344BE">
              <w:rPr>
                <w:rFonts w:ascii="Times New Roman" w:hAnsi="Times New Roman"/>
                <w:i/>
                <w:iCs/>
                <w:sz w:val="24"/>
                <w:szCs w:val="24"/>
              </w:rPr>
              <w:t>«Сказка о мертвой царевне и о семи богатырях» и др</w:t>
            </w:r>
            <w:r w:rsidRPr="00D344BE">
              <w:rPr>
                <w:rFonts w:ascii="Times New Roman" w:hAnsi="Times New Roman"/>
                <w:sz w:val="24"/>
                <w:szCs w:val="24"/>
              </w:rPr>
              <w:t xml:space="preserve">. </w:t>
            </w:r>
          </w:p>
          <w:p w14:paraId="3BB62690" w14:textId="77777777" w:rsidR="0042291A" w:rsidRPr="00D344BE" w:rsidRDefault="0042291A" w:rsidP="004A7EF9">
            <w:pPr>
              <w:tabs>
                <w:tab w:val="left" w:pos="5760"/>
              </w:tabs>
              <w:autoSpaceDE w:val="0"/>
              <w:autoSpaceDN w:val="0"/>
              <w:adjustRightInd w:val="0"/>
              <w:spacing w:after="0" w:line="240" w:lineRule="auto"/>
              <w:rPr>
                <w:rFonts w:ascii="Times New Roman" w:hAnsi="Times New Roman"/>
                <w:b/>
                <w:bCs/>
                <w:i/>
                <w:iCs/>
                <w:sz w:val="24"/>
                <w:szCs w:val="24"/>
              </w:rPr>
            </w:pPr>
            <w:r w:rsidRPr="00D344BE">
              <w:rPr>
                <w:rFonts w:ascii="Times New Roman" w:hAnsi="Times New Roman"/>
                <w:b/>
                <w:bCs/>
                <w:sz w:val="24"/>
                <w:szCs w:val="24"/>
              </w:rPr>
              <w:t>(5 кл.)</w:t>
            </w:r>
          </w:p>
        </w:tc>
        <w:tc>
          <w:tcPr>
            <w:tcW w:w="3083" w:type="dxa"/>
          </w:tcPr>
          <w:p w14:paraId="55F23BA0" w14:textId="77777777" w:rsidR="0042291A" w:rsidRPr="00D344BE" w:rsidRDefault="0042291A" w:rsidP="004A7EF9">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7"/>
              <w:rPr>
                <w:rFonts w:ascii="Times New Roman" w:hAnsi="Times New Roman"/>
                <w:i/>
                <w:iCs/>
                <w:sz w:val="24"/>
                <w:szCs w:val="24"/>
              </w:rPr>
            </w:pPr>
            <w:r w:rsidRPr="00D344BE">
              <w:rPr>
                <w:rFonts w:ascii="Times New Roman" w:hAnsi="Times New Roman"/>
                <w:b/>
                <w:bCs/>
                <w:i/>
                <w:iCs/>
                <w:sz w:val="24"/>
                <w:szCs w:val="24"/>
              </w:rPr>
              <w:t>Поэзия пушкинской эпохи</w:t>
            </w:r>
            <w:r w:rsidRPr="00D344BE">
              <w:rPr>
                <w:rFonts w:ascii="Times New Roman" w:hAnsi="Times New Roman"/>
                <w:i/>
                <w:iCs/>
                <w:sz w:val="24"/>
                <w:szCs w:val="24"/>
              </w:rPr>
              <w:t xml:space="preserve">, например: </w:t>
            </w:r>
          </w:p>
          <w:p w14:paraId="48E656BF" w14:textId="77777777" w:rsidR="0042291A" w:rsidRPr="00D344BE" w:rsidRDefault="0042291A" w:rsidP="004A7EF9">
            <w:pPr>
              <w:tabs>
                <w:tab w:val="left" w:pos="5760"/>
              </w:tabs>
              <w:spacing w:after="0" w:line="240" w:lineRule="auto"/>
              <w:jc w:val="both"/>
              <w:rPr>
                <w:rFonts w:ascii="Times New Roman" w:hAnsi="Times New Roman"/>
                <w:i/>
                <w:iCs/>
                <w:sz w:val="24"/>
                <w:szCs w:val="24"/>
              </w:rPr>
            </w:pPr>
            <w:r w:rsidRPr="00D344BE">
              <w:rPr>
                <w:rFonts w:ascii="Times New Roman" w:hAnsi="Times New Roman"/>
                <w:b/>
                <w:bCs/>
                <w:i/>
                <w:iCs/>
                <w:sz w:val="24"/>
                <w:szCs w:val="24"/>
              </w:rPr>
              <w:t>К.Н.Батюшков</w:t>
            </w:r>
            <w:r w:rsidRPr="00D344BE">
              <w:rPr>
                <w:rFonts w:ascii="Times New Roman" w:hAnsi="Times New Roman"/>
                <w:i/>
                <w:iCs/>
                <w:sz w:val="24"/>
                <w:szCs w:val="24"/>
              </w:rPr>
              <w:t xml:space="preserve">, </w:t>
            </w:r>
            <w:r w:rsidRPr="00D344BE">
              <w:rPr>
                <w:rFonts w:ascii="Times New Roman" w:hAnsi="Times New Roman"/>
                <w:b/>
                <w:bCs/>
                <w:i/>
                <w:iCs/>
                <w:sz w:val="24"/>
                <w:szCs w:val="24"/>
              </w:rPr>
              <w:t>А.А.Дельвиг</w:t>
            </w:r>
            <w:r w:rsidRPr="00D344BE">
              <w:rPr>
                <w:rFonts w:ascii="Times New Roman" w:hAnsi="Times New Roman"/>
                <w:i/>
                <w:iCs/>
                <w:sz w:val="24"/>
                <w:szCs w:val="24"/>
              </w:rPr>
              <w:t xml:space="preserve">, </w:t>
            </w:r>
            <w:r w:rsidRPr="00D344BE">
              <w:rPr>
                <w:rFonts w:ascii="Times New Roman" w:hAnsi="Times New Roman"/>
                <w:b/>
                <w:bCs/>
                <w:i/>
                <w:iCs/>
                <w:sz w:val="24"/>
                <w:szCs w:val="24"/>
              </w:rPr>
              <w:t>Н.М.Языков</w:t>
            </w:r>
            <w:r w:rsidRPr="00D344BE">
              <w:rPr>
                <w:rFonts w:ascii="Times New Roman" w:hAnsi="Times New Roman"/>
                <w:i/>
                <w:iCs/>
                <w:sz w:val="24"/>
                <w:szCs w:val="24"/>
              </w:rPr>
              <w:t xml:space="preserve">, </w:t>
            </w:r>
            <w:r w:rsidRPr="00D344BE">
              <w:rPr>
                <w:rFonts w:ascii="Times New Roman" w:hAnsi="Times New Roman"/>
                <w:b/>
                <w:bCs/>
                <w:i/>
                <w:iCs/>
                <w:sz w:val="24"/>
                <w:szCs w:val="24"/>
              </w:rPr>
              <w:t>Е.А.Баратынский(2-3 стихотворения по выбору, 5-9 кл.</w:t>
            </w:r>
            <w:r w:rsidRPr="00D344BE">
              <w:rPr>
                <w:rFonts w:ascii="Times New Roman" w:hAnsi="Times New Roman"/>
                <w:i/>
                <w:iCs/>
                <w:sz w:val="24"/>
                <w:szCs w:val="24"/>
              </w:rPr>
              <w:t>)</w:t>
            </w:r>
          </w:p>
          <w:p w14:paraId="479AAD43" w14:textId="77777777" w:rsidR="0042291A" w:rsidRPr="00D344BE" w:rsidRDefault="0042291A" w:rsidP="004A7EF9">
            <w:pPr>
              <w:tabs>
                <w:tab w:val="left" w:pos="5760"/>
              </w:tabs>
              <w:spacing w:after="0" w:line="240" w:lineRule="auto"/>
              <w:jc w:val="center"/>
              <w:rPr>
                <w:rFonts w:ascii="Times New Roman" w:hAnsi="Times New Roman"/>
                <w:b/>
                <w:bCs/>
                <w:sz w:val="24"/>
                <w:szCs w:val="24"/>
              </w:rPr>
            </w:pPr>
          </w:p>
        </w:tc>
      </w:tr>
      <w:tr w:rsidR="00D344BE" w:rsidRPr="00D344BE" w14:paraId="01792657" w14:textId="77777777" w:rsidTr="001400EF">
        <w:tc>
          <w:tcPr>
            <w:tcW w:w="2518" w:type="dxa"/>
          </w:tcPr>
          <w:p w14:paraId="534537F4" w14:textId="77777777" w:rsidR="0042291A" w:rsidRPr="00D344BE" w:rsidRDefault="0042291A" w:rsidP="004A7EF9">
            <w:pPr>
              <w:tabs>
                <w:tab w:val="left" w:pos="5760"/>
              </w:tabs>
              <w:spacing w:after="0" w:line="240" w:lineRule="auto"/>
              <w:rPr>
                <w:rFonts w:ascii="Times New Roman" w:hAnsi="Times New Roman"/>
                <w:sz w:val="24"/>
                <w:szCs w:val="24"/>
              </w:rPr>
            </w:pPr>
            <w:r w:rsidRPr="00D344BE">
              <w:rPr>
                <w:rFonts w:ascii="Times New Roman" w:hAnsi="Times New Roman"/>
                <w:b/>
                <w:bCs/>
                <w:sz w:val="24"/>
                <w:szCs w:val="24"/>
              </w:rPr>
              <w:t xml:space="preserve">М.Ю.Лермонтов </w:t>
            </w:r>
            <w:r w:rsidRPr="00D344BE">
              <w:rPr>
                <w:rFonts w:ascii="Times New Roman" w:hAnsi="Times New Roman"/>
                <w:sz w:val="24"/>
                <w:szCs w:val="24"/>
              </w:rPr>
              <w:t xml:space="preserve">«Герой нашего времени» (1838 — 1840). </w:t>
            </w:r>
            <w:r w:rsidRPr="00D344BE">
              <w:rPr>
                <w:rFonts w:ascii="Times New Roman" w:hAnsi="Times New Roman"/>
                <w:b/>
                <w:bCs/>
                <w:sz w:val="24"/>
                <w:szCs w:val="24"/>
              </w:rPr>
              <w:t>(9 кл.)</w:t>
            </w:r>
          </w:p>
          <w:p w14:paraId="218074C4" w14:textId="77777777" w:rsidR="0042291A" w:rsidRPr="00D344BE" w:rsidRDefault="0042291A" w:rsidP="004A7EF9">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sz w:val="24"/>
                <w:szCs w:val="24"/>
              </w:rPr>
            </w:pPr>
            <w:r w:rsidRPr="00D344BE">
              <w:rPr>
                <w:rFonts w:ascii="Times New Roman" w:hAnsi="Times New Roman"/>
                <w:b/>
                <w:bCs/>
                <w:kern w:val="36"/>
                <w:sz w:val="24"/>
                <w:szCs w:val="24"/>
              </w:rPr>
              <w:t>Стихотворения</w:t>
            </w:r>
            <w:r w:rsidRPr="00D344BE">
              <w:rPr>
                <w:rFonts w:ascii="Times New Roman" w:hAnsi="Times New Roman"/>
                <w:sz w:val="24"/>
                <w:szCs w:val="24"/>
              </w:rPr>
              <w:t xml:space="preserve">:  «Парус» (1832), «Смерть Поэта» (1837), «Бородино» (1837), «Узник» (1837), «Тучи» (1840), «Утес» (1841), «Выхожу один я на дорогу...» (1841). </w:t>
            </w:r>
          </w:p>
          <w:p w14:paraId="580C56F9" w14:textId="77777777" w:rsidR="0042291A" w:rsidRPr="00D344BE" w:rsidRDefault="0042291A" w:rsidP="004A7EF9">
            <w:pPr>
              <w:tabs>
                <w:tab w:val="left" w:pos="5760"/>
              </w:tabs>
              <w:spacing w:after="0" w:line="240" w:lineRule="auto"/>
              <w:rPr>
                <w:rFonts w:ascii="Times New Roman" w:hAnsi="Times New Roman"/>
                <w:sz w:val="24"/>
                <w:szCs w:val="24"/>
              </w:rPr>
            </w:pPr>
            <w:r w:rsidRPr="00D344BE">
              <w:rPr>
                <w:rFonts w:ascii="Times New Roman" w:hAnsi="Times New Roman"/>
                <w:b/>
                <w:bCs/>
                <w:sz w:val="24"/>
                <w:szCs w:val="24"/>
              </w:rPr>
              <w:t>(5-9 кл.)</w:t>
            </w:r>
          </w:p>
          <w:p w14:paraId="6C716B24" w14:textId="77777777" w:rsidR="0042291A" w:rsidRPr="00D344BE" w:rsidRDefault="0042291A" w:rsidP="004A7EF9">
            <w:pPr>
              <w:tabs>
                <w:tab w:val="left" w:pos="5760"/>
              </w:tabs>
              <w:spacing w:after="0" w:line="240" w:lineRule="auto"/>
              <w:rPr>
                <w:rFonts w:ascii="Times New Roman" w:hAnsi="Times New Roman"/>
                <w:b/>
                <w:bCs/>
                <w:sz w:val="24"/>
                <w:szCs w:val="24"/>
              </w:rPr>
            </w:pPr>
          </w:p>
        </w:tc>
        <w:tc>
          <w:tcPr>
            <w:tcW w:w="4678" w:type="dxa"/>
            <w:gridSpan w:val="2"/>
          </w:tcPr>
          <w:p w14:paraId="5628385E" w14:textId="77777777" w:rsidR="0042291A" w:rsidRPr="00D344BE" w:rsidRDefault="0042291A" w:rsidP="004A7EF9">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sz w:val="24"/>
                <w:szCs w:val="24"/>
              </w:rPr>
            </w:pPr>
            <w:r w:rsidRPr="00D344BE">
              <w:rPr>
                <w:rFonts w:ascii="Times New Roman" w:hAnsi="Times New Roman"/>
                <w:b/>
                <w:bCs/>
                <w:sz w:val="24"/>
                <w:szCs w:val="24"/>
              </w:rPr>
              <w:t xml:space="preserve">М.Ю.Лермонтов - </w:t>
            </w:r>
            <w:r w:rsidRPr="00D344BE">
              <w:rPr>
                <w:rFonts w:ascii="Times New Roman" w:hAnsi="Times New Roman"/>
                <w:b/>
                <w:bCs/>
                <w:i/>
                <w:iCs/>
                <w:sz w:val="24"/>
                <w:szCs w:val="24"/>
              </w:rPr>
              <w:t>10 стихотворений по выбору, входят в программу каждого класса, например</w:t>
            </w:r>
            <w:r w:rsidRPr="00D344BE">
              <w:rPr>
                <w:rFonts w:ascii="Times New Roman" w:hAnsi="Times New Roman"/>
                <w:sz w:val="24"/>
                <w:szCs w:val="24"/>
              </w:rPr>
              <w:t xml:space="preserve">: </w:t>
            </w:r>
          </w:p>
          <w:p w14:paraId="60074464" w14:textId="77777777" w:rsidR="0042291A" w:rsidRPr="00D344BE" w:rsidRDefault="0042291A" w:rsidP="004A7EF9">
            <w:pPr>
              <w:tabs>
                <w:tab w:val="left" w:pos="250"/>
                <w:tab w:val="left" w:pos="5760"/>
              </w:tabs>
              <w:autoSpaceDE w:val="0"/>
              <w:autoSpaceDN w:val="0"/>
              <w:adjustRightInd w:val="0"/>
              <w:spacing w:after="0" w:line="240" w:lineRule="auto"/>
              <w:jc w:val="both"/>
              <w:rPr>
                <w:rFonts w:ascii="Times New Roman" w:hAnsi="Times New Roman"/>
                <w:i/>
                <w:iCs/>
                <w:sz w:val="24"/>
                <w:szCs w:val="24"/>
              </w:rPr>
            </w:pPr>
            <w:r w:rsidRPr="00D344BE">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D344BE">
              <w:rPr>
                <w:rFonts w:ascii="Times New Roman" w:hAnsi="Times New Roman"/>
                <w:b/>
                <w:bCs/>
                <w:sz w:val="24"/>
                <w:szCs w:val="24"/>
              </w:rPr>
              <w:t>(5-9 кл.)</w:t>
            </w:r>
          </w:p>
          <w:p w14:paraId="11D78CCB" w14:textId="77777777" w:rsidR="0042291A" w:rsidRPr="00D344BE" w:rsidRDefault="0042291A" w:rsidP="004A7EF9">
            <w:pPr>
              <w:tabs>
                <w:tab w:val="left" w:pos="5760"/>
                <w:tab w:val="left" w:pos="7380"/>
                <w:tab w:val="left" w:pos="8100"/>
              </w:tabs>
              <w:autoSpaceDE w:val="0"/>
              <w:autoSpaceDN w:val="0"/>
              <w:adjustRightInd w:val="0"/>
              <w:spacing w:after="0" w:line="240" w:lineRule="auto"/>
              <w:jc w:val="both"/>
              <w:rPr>
                <w:rFonts w:ascii="Times New Roman" w:hAnsi="Times New Roman"/>
                <w:b/>
                <w:bCs/>
                <w:i/>
                <w:iCs/>
                <w:sz w:val="24"/>
                <w:szCs w:val="24"/>
              </w:rPr>
            </w:pPr>
            <w:r w:rsidRPr="00D344BE">
              <w:rPr>
                <w:rFonts w:ascii="Times New Roman" w:hAnsi="Times New Roman"/>
                <w:b/>
                <w:bCs/>
                <w:i/>
                <w:iCs/>
                <w:sz w:val="24"/>
                <w:szCs w:val="24"/>
              </w:rPr>
              <w:t>Поэмы</w:t>
            </w:r>
          </w:p>
          <w:p w14:paraId="154100C5" w14:textId="77777777" w:rsidR="0042291A" w:rsidRPr="00D344BE" w:rsidRDefault="0042291A" w:rsidP="004A7EF9">
            <w:pPr>
              <w:tabs>
                <w:tab w:val="left" w:pos="5760"/>
                <w:tab w:val="left" w:pos="7380"/>
                <w:tab w:val="left" w:pos="8100"/>
              </w:tabs>
              <w:autoSpaceDE w:val="0"/>
              <w:autoSpaceDN w:val="0"/>
              <w:adjustRightInd w:val="0"/>
              <w:spacing w:after="0" w:line="240" w:lineRule="auto"/>
              <w:jc w:val="both"/>
              <w:rPr>
                <w:rFonts w:ascii="Times New Roman" w:hAnsi="Times New Roman"/>
                <w:b/>
                <w:bCs/>
                <w:sz w:val="24"/>
                <w:szCs w:val="24"/>
              </w:rPr>
            </w:pPr>
            <w:r w:rsidRPr="00D344BE">
              <w:rPr>
                <w:rFonts w:ascii="Times New Roman" w:hAnsi="Times New Roman"/>
                <w:b/>
                <w:bCs/>
                <w:i/>
                <w:iCs/>
                <w:sz w:val="24"/>
                <w:szCs w:val="24"/>
              </w:rPr>
              <w:t xml:space="preserve"> -1-2 по выбору,например</w:t>
            </w:r>
            <w:r w:rsidRPr="00D344BE">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14:paraId="79C741CE" w14:textId="77777777" w:rsidR="0042291A" w:rsidRPr="00D344BE" w:rsidRDefault="0042291A" w:rsidP="004A7EF9">
            <w:pPr>
              <w:tabs>
                <w:tab w:val="left" w:pos="5760"/>
                <w:tab w:val="left" w:pos="7380"/>
                <w:tab w:val="left" w:pos="8100"/>
              </w:tabs>
              <w:autoSpaceDE w:val="0"/>
              <w:autoSpaceDN w:val="0"/>
              <w:adjustRightInd w:val="0"/>
              <w:spacing w:after="0" w:line="240" w:lineRule="auto"/>
              <w:jc w:val="both"/>
              <w:rPr>
                <w:rFonts w:ascii="Times New Roman" w:hAnsi="Times New Roman"/>
                <w:b/>
                <w:bCs/>
                <w:sz w:val="24"/>
                <w:szCs w:val="24"/>
              </w:rPr>
            </w:pPr>
            <w:r w:rsidRPr="00D344BE">
              <w:rPr>
                <w:rFonts w:ascii="Times New Roman" w:hAnsi="Times New Roman"/>
                <w:b/>
                <w:bCs/>
                <w:sz w:val="24"/>
                <w:szCs w:val="24"/>
              </w:rPr>
              <w:t>(8-9 кл.)</w:t>
            </w:r>
          </w:p>
        </w:tc>
        <w:tc>
          <w:tcPr>
            <w:tcW w:w="3083" w:type="dxa"/>
          </w:tcPr>
          <w:p w14:paraId="6C347D89" w14:textId="77777777" w:rsidR="0042291A" w:rsidRPr="00D344BE" w:rsidRDefault="0042291A" w:rsidP="004A7EF9">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sz w:val="24"/>
                <w:szCs w:val="24"/>
              </w:rPr>
            </w:pPr>
            <w:r w:rsidRPr="00D344BE">
              <w:rPr>
                <w:rFonts w:ascii="Times New Roman" w:hAnsi="Times New Roman"/>
                <w:b/>
                <w:bCs/>
                <w:i/>
                <w:iCs/>
                <w:sz w:val="24"/>
                <w:szCs w:val="24"/>
              </w:rPr>
              <w:t xml:space="preserve">Литературные сказки </w:t>
            </w:r>
            <w:r w:rsidRPr="00D344BE">
              <w:rPr>
                <w:rFonts w:ascii="Times New Roman" w:hAnsi="Times New Roman"/>
                <w:b/>
                <w:bCs/>
                <w:i/>
                <w:iCs/>
                <w:sz w:val="24"/>
                <w:szCs w:val="24"/>
                <w:lang w:val="en-US"/>
              </w:rPr>
              <w:t>XIX</w:t>
            </w:r>
            <w:r w:rsidRPr="00D344BE">
              <w:rPr>
                <w:rFonts w:ascii="Times New Roman" w:hAnsi="Times New Roman"/>
                <w:b/>
                <w:bCs/>
                <w:i/>
                <w:iCs/>
                <w:sz w:val="24"/>
                <w:szCs w:val="24"/>
              </w:rPr>
              <w:t>-ХХ века</w:t>
            </w:r>
            <w:r w:rsidRPr="00D344BE">
              <w:rPr>
                <w:rFonts w:ascii="Times New Roman" w:hAnsi="Times New Roman"/>
                <w:sz w:val="24"/>
                <w:szCs w:val="24"/>
              </w:rPr>
              <w:t>, например:</w:t>
            </w:r>
          </w:p>
          <w:p w14:paraId="34C0DACB" w14:textId="77777777" w:rsidR="0042291A" w:rsidRPr="00D344BE" w:rsidRDefault="0042291A" w:rsidP="004A7EF9">
            <w:pPr>
              <w:spacing w:after="0" w:line="240" w:lineRule="auto"/>
              <w:rPr>
                <w:rFonts w:ascii="Times New Roman" w:hAnsi="Times New Roman"/>
                <w:b/>
                <w:bCs/>
                <w:i/>
                <w:iCs/>
                <w:sz w:val="24"/>
                <w:szCs w:val="24"/>
              </w:rPr>
            </w:pPr>
            <w:r w:rsidRPr="00D344BE">
              <w:rPr>
                <w:rFonts w:ascii="Times New Roman" w:hAnsi="Times New Roman"/>
                <w:b/>
                <w:bCs/>
                <w:i/>
                <w:iCs/>
                <w:sz w:val="24"/>
                <w:szCs w:val="24"/>
              </w:rPr>
              <w:t>А.Погорельский, В.Ф.Одоевский, С.Г.Писахов, Б.В.Шергин, А.М.Ремизов, Ю.К.Олеша, Е.В.Клюев  и др.</w:t>
            </w:r>
          </w:p>
          <w:p w14:paraId="6596787B" w14:textId="77777777" w:rsidR="0042291A" w:rsidRPr="00D344BE" w:rsidRDefault="0042291A" w:rsidP="004A7EF9">
            <w:pPr>
              <w:spacing w:after="0" w:line="240" w:lineRule="auto"/>
              <w:rPr>
                <w:rFonts w:ascii="Times New Roman" w:hAnsi="Times New Roman"/>
                <w:b/>
                <w:bCs/>
                <w:i/>
                <w:iCs/>
                <w:sz w:val="24"/>
                <w:szCs w:val="24"/>
              </w:rPr>
            </w:pPr>
            <w:r w:rsidRPr="00D344BE">
              <w:rPr>
                <w:rFonts w:ascii="Times New Roman" w:hAnsi="Times New Roman"/>
                <w:b/>
                <w:bCs/>
                <w:i/>
                <w:iCs/>
                <w:sz w:val="24"/>
                <w:szCs w:val="24"/>
              </w:rPr>
              <w:t>(1 сказка на выбор, 5 кл.)</w:t>
            </w:r>
          </w:p>
          <w:p w14:paraId="5899059C" w14:textId="77777777" w:rsidR="0042291A" w:rsidRPr="00D344BE" w:rsidRDefault="0042291A" w:rsidP="004A7EF9">
            <w:pPr>
              <w:tabs>
                <w:tab w:val="left" w:pos="5760"/>
              </w:tabs>
              <w:spacing w:after="0" w:line="240" w:lineRule="auto"/>
              <w:jc w:val="center"/>
              <w:rPr>
                <w:rFonts w:ascii="Times New Roman" w:hAnsi="Times New Roman"/>
                <w:i/>
                <w:iCs/>
                <w:sz w:val="24"/>
                <w:szCs w:val="24"/>
              </w:rPr>
            </w:pPr>
          </w:p>
        </w:tc>
      </w:tr>
      <w:tr w:rsidR="00D344BE" w:rsidRPr="00D344BE" w14:paraId="525697E3" w14:textId="77777777" w:rsidTr="001400EF">
        <w:tc>
          <w:tcPr>
            <w:tcW w:w="2518" w:type="dxa"/>
          </w:tcPr>
          <w:p w14:paraId="1FC083F7" w14:textId="77777777" w:rsidR="0042291A" w:rsidRPr="00D344BE" w:rsidRDefault="0042291A" w:rsidP="004A7EF9">
            <w:pPr>
              <w:tabs>
                <w:tab w:val="left" w:pos="5760"/>
              </w:tabs>
              <w:spacing w:after="0" w:line="240" w:lineRule="auto"/>
              <w:rPr>
                <w:rFonts w:ascii="Times New Roman" w:hAnsi="Times New Roman"/>
                <w:sz w:val="24"/>
                <w:szCs w:val="24"/>
              </w:rPr>
            </w:pPr>
            <w:r w:rsidRPr="00D344BE">
              <w:rPr>
                <w:rFonts w:ascii="Times New Roman" w:hAnsi="Times New Roman"/>
                <w:b/>
                <w:bCs/>
                <w:sz w:val="24"/>
                <w:szCs w:val="24"/>
              </w:rPr>
              <w:t>Н.В.Гоголь</w:t>
            </w:r>
          </w:p>
          <w:p w14:paraId="37936297" w14:textId="77777777" w:rsidR="0042291A" w:rsidRPr="00D344BE" w:rsidRDefault="0042291A" w:rsidP="004A7EF9">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b/>
                <w:bCs/>
                <w:sz w:val="24"/>
                <w:szCs w:val="24"/>
              </w:rPr>
            </w:pPr>
            <w:r w:rsidRPr="00D344BE">
              <w:rPr>
                <w:rFonts w:ascii="Times New Roman" w:hAnsi="Times New Roman"/>
                <w:sz w:val="24"/>
                <w:szCs w:val="24"/>
              </w:rPr>
              <w:t xml:space="preserve">«Ревизор» (1835) </w:t>
            </w:r>
            <w:r w:rsidRPr="00D344BE">
              <w:rPr>
                <w:rFonts w:ascii="Times New Roman" w:hAnsi="Times New Roman"/>
                <w:b/>
                <w:bCs/>
                <w:sz w:val="24"/>
                <w:szCs w:val="24"/>
              </w:rPr>
              <w:t xml:space="preserve">(7-8 кл.), </w:t>
            </w:r>
            <w:r w:rsidRPr="00D344BE">
              <w:rPr>
                <w:rFonts w:ascii="Times New Roman" w:hAnsi="Times New Roman"/>
                <w:sz w:val="24"/>
                <w:szCs w:val="24"/>
              </w:rPr>
              <w:t xml:space="preserve">«Мертвые души» (1835 – 1841) </w:t>
            </w:r>
            <w:r w:rsidRPr="00D344BE">
              <w:rPr>
                <w:rFonts w:ascii="Times New Roman" w:hAnsi="Times New Roman"/>
                <w:b/>
                <w:bCs/>
                <w:sz w:val="24"/>
                <w:szCs w:val="24"/>
              </w:rPr>
              <w:t>(9-10 кл.)</w:t>
            </w:r>
          </w:p>
          <w:p w14:paraId="2C3A0141" w14:textId="77777777" w:rsidR="0042291A" w:rsidRPr="00D344BE" w:rsidRDefault="0042291A" w:rsidP="004A7EF9">
            <w:pPr>
              <w:tabs>
                <w:tab w:val="left" w:pos="5760"/>
              </w:tabs>
              <w:spacing w:after="0" w:line="240" w:lineRule="auto"/>
              <w:rPr>
                <w:rFonts w:ascii="Times New Roman" w:hAnsi="Times New Roman"/>
                <w:sz w:val="24"/>
                <w:szCs w:val="24"/>
              </w:rPr>
            </w:pPr>
          </w:p>
          <w:p w14:paraId="484ED3DC" w14:textId="77777777" w:rsidR="0042291A" w:rsidRPr="00D344BE" w:rsidRDefault="0042291A" w:rsidP="004A7EF9">
            <w:pPr>
              <w:tabs>
                <w:tab w:val="left" w:pos="5760"/>
              </w:tabs>
              <w:spacing w:after="0" w:line="240" w:lineRule="auto"/>
              <w:rPr>
                <w:rFonts w:ascii="Times New Roman" w:hAnsi="Times New Roman"/>
                <w:b/>
                <w:bCs/>
                <w:sz w:val="24"/>
                <w:szCs w:val="24"/>
              </w:rPr>
            </w:pPr>
          </w:p>
        </w:tc>
        <w:tc>
          <w:tcPr>
            <w:tcW w:w="4678" w:type="dxa"/>
            <w:gridSpan w:val="2"/>
          </w:tcPr>
          <w:p w14:paraId="13227013" w14:textId="77777777" w:rsidR="0042291A" w:rsidRPr="00D344BE" w:rsidRDefault="0042291A" w:rsidP="004A7EF9">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i/>
                <w:iCs/>
                <w:sz w:val="24"/>
                <w:szCs w:val="24"/>
              </w:rPr>
            </w:pPr>
            <w:r w:rsidRPr="00D344BE">
              <w:rPr>
                <w:rFonts w:ascii="Times New Roman" w:hAnsi="Times New Roman"/>
                <w:b/>
                <w:bCs/>
                <w:sz w:val="24"/>
                <w:szCs w:val="24"/>
              </w:rPr>
              <w:t xml:space="preserve">Н.В.Гоголь </w:t>
            </w:r>
            <w:r w:rsidRPr="00D344BE">
              <w:rPr>
                <w:rFonts w:ascii="Times New Roman" w:hAnsi="Times New Roman"/>
                <w:b/>
                <w:bCs/>
                <w:i/>
                <w:iCs/>
                <w:sz w:val="24"/>
                <w:szCs w:val="24"/>
              </w:rPr>
              <w:t>Повести – 5 из разных циклов, на выбор, входят в программу каждого класса, например:</w:t>
            </w:r>
            <w:r w:rsidRPr="00D344BE">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14:paraId="2B323184" w14:textId="77777777" w:rsidR="0042291A" w:rsidRPr="00D344BE" w:rsidRDefault="0042291A" w:rsidP="004A7EF9">
            <w:pPr>
              <w:tabs>
                <w:tab w:val="left" w:pos="5760"/>
              </w:tabs>
              <w:spacing w:after="0" w:line="240" w:lineRule="auto"/>
              <w:rPr>
                <w:rFonts w:ascii="Times New Roman" w:hAnsi="Times New Roman"/>
                <w:b/>
                <w:bCs/>
                <w:sz w:val="24"/>
                <w:szCs w:val="24"/>
              </w:rPr>
            </w:pPr>
            <w:r w:rsidRPr="00D344BE">
              <w:rPr>
                <w:rFonts w:ascii="Times New Roman" w:hAnsi="Times New Roman"/>
                <w:b/>
                <w:bCs/>
                <w:sz w:val="24"/>
                <w:szCs w:val="24"/>
              </w:rPr>
              <w:t>(5-9 кл.)</w:t>
            </w:r>
          </w:p>
        </w:tc>
        <w:tc>
          <w:tcPr>
            <w:tcW w:w="3083" w:type="dxa"/>
          </w:tcPr>
          <w:p w14:paraId="3FA259AA" w14:textId="77777777" w:rsidR="0042291A" w:rsidRPr="00D344BE" w:rsidRDefault="0042291A" w:rsidP="004A7EF9">
            <w:pPr>
              <w:tabs>
                <w:tab w:val="left" w:pos="5760"/>
              </w:tabs>
              <w:spacing w:after="0" w:line="240" w:lineRule="auto"/>
              <w:jc w:val="center"/>
              <w:rPr>
                <w:rFonts w:ascii="Times New Roman" w:hAnsi="Times New Roman"/>
                <w:i/>
                <w:iCs/>
                <w:sz w:val="24"/>
                <w:szCs w:val="24"/>
              </w:rPr>
            </w:pPr>
          </w:p>
        </w:tc>
      </w:tr>
      <w:tr w:rsidR="00D344BE" w:rsidRPr="00D344BE" w14:paraId="3E0948F5" w14:textId="77777777" w:rsidTr="001400EF">
        <w:tc>
          <w:tcPr>
            <w:tcW w:w="2518" w:type="dxa"/>
          </w:tcPr>
          <w:p w14:paraId="5F0DC418" w14:textId="77777777" w:rsidR="0042291A" w:rsidRPr="00D344BE" w:rsidRDefault="0042291A" w:rsidP="004A7EF9">
            <w:pPr>
              <w:tabs>
                <w:tab w:val="left" w:pos="5760"/>
              </w:tabs>
              <w:spacing w:after="0" w:line="240" w:lineRule="auto"/>
              <w:rPr>
                <w:rFonts w:ascii="Times New Roman" w:hAnsi="Times New Roman"/>
                <w:b/>
                <w:bCs/>
                <w:sz w:val="24"/>
                <w:szCs w:val="24"/>
              </w:rPr>
            </w:pPr>
            <w:r w:rsidRPr="00D344BE">
              <w:rPr>
                <w:rFonts w:ascii="Times New Roman" w:hAnsi="Times New Roman"/>
                <w:b/>
                <w:bCs/>
                <w:sz w:val="24"/>
                <w:szCs w:val="24"/>
              </w:rPr>
              <w:t xml:space="preserve">Ф.И. Тютчев – </w:t>
            </w:r>
            <w:r w:rsidRPr="00D344BE">
              <w:rPr>
                <w:rFonts w:ascii="Times New Roman" w:hAnsi="Times New Roman"/>
                <w:b/>
                <w:bCs/>
                <w:kern w:val="36"/>
                <w:sz w:val="24"/>
                <w:szCs w:val="24"/>
              </w:rPr>
              <w:t>Стихотворения</w:t>
            </w:r>
            <w:r w:rsidRPr="00D344BE">
              <w:rPr>
                <w:rFonts w:ascii="Times New Roman" w:hAnsi="Times New Roman"/>
                <w:b/>
                <w:bCs/>
                <w:sz w:val="24"/>
                <w:szCs w:val="24"/>
              </w:rPr>
              <w:t>:</w:t>
            </w:r>
          </w:p>
          <w:p w14:paraId="2E28A463" w14:textId="77777777" w:rsidR="0042291A" w:rsidRPr="00D344BE" w:rsidRDefault="0042291A" w:rsidP="004A7EF9">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sz w:val="24"/>
                <w:szCs w:val="24"/>
              </w:rPr>
            </w:pPr>
            <w:r w:rsidRPr="00D344BE">
              <w:rPr>
                <w:rFonts w:ascii="Times New Roman" w:hAnsi="Times New Roman"/>
                <w:sz w:val="24"/>
                <w:szCs w:val="24"/>
              </w:rPr>
              <w:t xml:space="preserve"> «Весенняя гроза» («Люблю грозу в начале мая…») (1828, нач. 1850-х), «</w:t>
            </w:r>
            <w:r w:rsidRPr="00D344BE">
              <w:rPr>
                <w:rFonts w:ascii="Times New Roman" w:hAnsi="Times New Roman"/>
                <w:sz w:val="24"/>
                <w:szCs w:val="24"/>
                <w:lang w:val="en-US"/>
              </w:rPr>
              <w:t>Silentium</w:t>
            </w:r>
            <w:r w:rsidRPr="00D344BE">
              <w:rPr>
                <w:rFonts w:ascii="Times New Roman" w:hAnsi="Times New Roman"/>
                <w:sz w:val="24"/>
                <w:szCs w:val="24"/>
              </w:rPr>
              <w:t xml:space="preserve">!» (Молчи, скрывайся и таи…) (1829, нач. 1830-х), «Умом Россию не понять…» (1866). </w:t>
            </w:r>
          </w:p>
          <w:p w14:paraId="6837315F" w14:textId="77777777" w:rsidR="0042291A" w:rsidRPr="00D344BE" w:rsidRDefault="0042291A" w:rsidP="004A7EF9">
            <w:pPr>
              <w:tabs>
                <w:tab w:val="left" w:pos="5760"/>
              </w:tabs>
              <w:spacing w:after="0" w:line="240" w:lineRule="auto"/>
              <w:rPr>
                <w:rFonts w:ascii="Times New Roman" w:hAnsi="Times New Roman"/>
                <w:b/>
                <w:bCs/>
                <w:sz w:val="24"/>
                <w:szCs w:val="24"/>
              </w:rPr>
            </w:pPr>
            <w:r w:rsidRPr="00D344BE">
              <w:rPr>
                <w:rFonts w:ascii="Times New Roman" w:hAnsi="Times New Roman"/>
                <w:b/>
                <w:bCs/>
                <w:sz w:val="24"/>
                <w:szCs w:val="24"/>
              </w:rPr>
              <w:t>(5-8 кл.)</w:t>
            </w:r>
          </w:p>
          <w:p w14:paraId="286DE753" w14:textId="77777777" w:rsidR="0042291A" w:rsidRPr="00D344BE" w:rsidRDefault="0042291A" w:rsidP="004A7EF9">
            <w:pPr>
              <w:tabs>
                <w:tab w:val="left" w:pos="5760"/>
              </w:tabs>
              <w:spacing w:after="0" w:line="240" w:lineRule="auto"/>
              <w:rPr>
                <w:rFonts w:ascii="Times New Roman" w:hAnsi="Times New Roman"/>
                <w:b/>
                <w:bCs/>
                <w:sz w:val="24"/>
                <w:szCs w:val="24"/>
              </w:rPr>
            </w:pPr>
          </w:p>
          <w:p w14:paraId="1B501E84" w14:textId="77777777" w:rsidR="0042291A" w:rsidRPr="00D344BE" w:rsidRDefault="0042291A" w:rsidP="004A7EF9">
            <w:pPr>
              <w:tabs>
                <w:tab w:val="left" w:pos="5760"/>
              </w:tabs>
              <w:spacing w:after="0" w:line="240" w:lineRule="auto"/>
              <w:rPr>
                <w:rFonts w:ascii="Times New Roman" w:hAnsi="Times New Roman"/>
                <w:b/>
                <w:bCs/>
                <w:sz w:val="24"/>
                <w:szCs w:val="24"/>
              </w:rPr>
            </w:pPr>
            <w:r w:rsidRPr="00D344BE">
              <w:rPr>
                <w:rFonts w:ascii="Times New Roman" w:hAnsi="Times New Roman"/>
                <w:b/>
                <w:bCs/>
                <w:sz w:val="24"/>
                <w:szCs w:val="24"/>
              </w:rPr>
              <w:t>А.А. Фет</w:t>
            </w:r>
          </w:p>
          <w:p w14:paraId="6BAF6CBE" w14:textId="77777777" w:rsidR="0042291A" w:rsidRPr="00D344BE" w:rsidRDefault="0042291A" w:rsidP="004A7EF9">
            <w:pPr>
              <w:tabs>
                <w:tab w:val="left" w:pos="5760"/>
              </w:tabs>
              <w:spacing w:after="0" w:line="240" w:lineRule="auto"/>
              <w:rPr>
                <w:rFonts w:ascii="Times New Roman" w:hAnsi="Times New Roman"/>
                <w:sz w:val="24"/>
                <w:szCs w:val="24"/>
              </w:rPr>
            </w:pPr>
            <w:r w:rsidRPr="00D344BE">
              <w:rPr>
                <w:rFonts w:ascii="Times New Roman" w:hAnsi="Times New Roman"/>
                <w:b/>
                <w:bCs/>
                <w:kern w:val="36"/>
                <w:sz w:val="24"/>
                <w:szCs w:val="24"/>
              </w:rPr>
              <w:t>Стихотворения</w:t>
            </w:r>
            <w:r w:rsidRPr="00D344BE">
              <w:rPr>
                <w:rFonts w:ascii="Times New Roman" w:hAnsi="Times New Roman"/>
                <w:sz w:val="24"/>
                <w:szCs w:val="24"/>
              </w:rPr>
              <w:t xml:space="preserve">: «Шепот, робкое дыханье…» (1850), «Как беден наш язык! Хочу и не могу…» (1887). </w:t>
            </w:r>
          </w:p>
          <w:p w14:paraId="43EB971B" w14:textId="77777777" w:rsidR="0042291A" w:rsidRPr="00D344BE" w:rsidRDefault="0042291A" w:rsidP="004A7EF9">
            <w:pPr>
              <w:tabs>
                <w:tab w:val="left" w:pos="5760"/>
              </w:tabs>
              <w:spacing w:after="0" w:line="240" w:lineRule="auto"/>
              <w:rPr>
                <w:rFonts w:ascii="Times New Roman" w:hAnsi="Times New Roman"/>
                <w:b/>
                <w:bCs/>
                <w:sz w:val="24"/>
                <w:szCs w:val="24"/>
              </w:rPr>
            </w:pPr>
            <w:r w:rsidRPr="00D344BE">
              <w:rPr>
                <w:rFonts w:ascii="Times New Roman" w:hAnsi="Times New Roman"/>
                <w:b/>
                <w:bCs/>
                <w:sz w:val="24"/>
                <w:szCs w:val="24"/>
              </w:rPr>
              <w:t>(</w:t>
            </w:r>
            <w:r w:rsidRPr="00D344BE">
              <w:rPr>
                <w:rFonts w:ascii="Times New Roman" w:hAnsi="Times New Roman"/>
                <w:b/>
                <w:bCs/>
                <w:kern w:val="36"/>
                <w:sz w:val="24"/>
                <w:szCs w:val="24"/>
              </w:rPr>
              <w:t>5-8 кл.</w:t>
            </w:r>
            <w:r w:rsidRPr="00D344BE">
              <w:rPr>
                <w:rFonts w:ascii="Times New Roman" w:hAnsi="Times New Roman"/>
                <w:b/>
                <w:bCs/>
                <w:sz w:val="24"/>
                <w:szCs w:val="24"/>
              </w:rPr>
              <w:t>)</w:t>
            </w:r>
          </w:p>
          <w:p w14:paraId="4010B7CE" w14:textId="77777777" w:rsidR="0042291A" w:rsidRPr="00D344BE" w:rsidRDefault="0042291A" w:rsidP="004A7EF9">
            <w:pPr>
              <w:tabs>
                <w:tab w:val="left" w:pos="5760"/>
              </w:tabs>
              <w:spacing w:after="0" w:line="240" w:lineRule="auto"/>
              <w:rPr>
                <w:rFonts w:ascii="Times New Roman" w:hAnsi="Times New Roman"/>
                <w:b/>
                <w:bCs/>
                <w:sz w:val="24"/>
                <w:szCs w:val="24"/>
              </w:rPr>
            </w:pPr>
          </w:p>
          <w:p w14:paraId="5C68413C" w14:textId="77777777" w:rsidR="0042291A" w:rsidRPr="00D344BE" w:rsidRDefault="0042291A" w:rsidP="004A7EF9">
            <w:pPr>
              <w:tabs>
                <w:tab w:val="left" w:pos="5760"/>
              </w:tabs>
              <w:spacing w:after="0" w:line="240" w:lineRule="auto"/>
              <w:jc w:val="both"/>
              <w:outlineLvl w:val="0"/>
              <w:rPr>
                <w:rFonts w:ascii="Times New Roman" w:hAnsi="Times New Roman"/>
                <w:b/>
                <w:bCs/>
                <w:kern w:val="36"/>
                <w:sz w:val="24"/>
                <w:szCs w:val="24"/>
              </w:rPr>
            </w:pPr>
            <w:r w:rsidRPr="00D344BE">
              <w:rPr>
                <w:rFonts w:ascii="Times New Roman" w:hAnsi="Times New Roman"/>
                <w:b/>
                <w:bCs/>
                <w:kern w:val="36"/>
                <w:sz w:val="24"/>
                <w:szCs w:val="24"/>
              </w:rPr>
              <w:t xml:space="preserve">Н.А.Некрасов. </w:t>
            </w:r>
          </w:p>
          <w:p w14:paraId="269B8E1D" w14:textId="77777777" w:rsidR="0042291A" w:rsidRPr="00D344BE" w:rsidRDefault="0042291A" w:rsidP="004A7EF9">
            <w:pPr>
              <w:tabs>
                <w:tab w:val="left" w:pos="5760"/>
              </w:tabs>
              <w:spacing w:after="0" w:line="240" w:lineRule="auto"/>
              <w:jc w:val="both"/>
              <w:outlineLvl w:val="0"/>
              <w:rPr>
                <w:rFonts w:ascii="Times New Roman" w:hAnsi="Times New Roman"/>
                <w:sz w:val="24"/>
                <w:szCs w:val="24"/>
              </w:rPr>
            </w:pPr>
            <w:r w:rsidRPr="00D344BE">
              <w:rPr>
                <w:rFonts w:ascii="Times New Roman" w:hAnsi="Times New Roman"/>
                <w:kern w:val="36"/>
                <w:sz w:val="24"/>
                <w:szCs w:val="24"/>
              </w:rPr>
              <w:t>Стихотворения:</w:t>
            </w:r>
            <w:r w:rsidRPr="00D344BE">
              <w:rPr>
                <w:rFonts w:ascii="Times New Roman" w:hAnsi="Times New Roman"/>
                <w:sz w:val="24"/>
                <w:szCs w:val="24"/>
              </w:rPr>
              <w:t xml:space="preserve">«Крестьянские дети» (1861), «Вчерашний день, часу в шестом…» (1848),  «Несжатая полоса» (1854). </w:t>
            </w:r>
          </w:p>
          <w:p w14:paraId="38A7B6EB" w14:textId="77777777" w:rsidR="0042291A" w:rsidRPr="00D344BE" w:rsidRDefault="0042291A" w:rsidP="004A7EF9">
            <w:pPr>
              <w:tabs>
                <w:tab w:val="left" w:pos="5760"/>
              </w:tabs>
              <w:spacing w:after="0" w:line="240" w:lineRule="auto"/>
              <w:jc w:val="both"/>
              <w:outlineLvl w:val="0"/>
              <w:rPr>
                <w:rFonts w:ascii="Times New Roman" w:hAnsi="Times New Roman"/>
                <w:b/>
                <w:bCs/>
                <w:sz w:val="24"/>
                <w:szCs w:val="24"/>
              </w:rPr>
            </w:pPr>
            <w:r w:rsidRPr="00D344BE">
              <w:rPr>
                <w:rFonts w:ascii="Times New Roman" w:hAnsi="Times New Roman"/>
                <w:b/>
                <w:bCs/>
                <w:sz w:val="24"/>
                <w:szCs w:val="24"/>
              </w:rPr>
              <w:t>(</w:t>
            </w:r>
            <w:r w:rsidRPr="00D344BE">
              <w:rPr>
                <w:rFonts w:ascii="Times New Roman" w:hAnsi="Times New Roman"/>
                <w:b/>
                <w:bCs/>
                <w:iCs/>
                <w:kern w:val="36"/>
                <w:sz w:val="24"/>
                <w:szCs w:val="24"/>
              </w:rPr>
              <w:t>5-8 кл.)</w:t>
            </w:r>
          </w:p>
        </w:tc>
        <w:tc>
          <w:tcPr>
            <w:tcW w:w="4678" w:type="dxa"/>
            <w:gridSpan w:val="2"/>
          </w:tcPr>
          <w:p w14:paraId="15211AAF" w14:textId="77777777" w:rsidR="0042291A" w:rsidRPr="00D344BE" w:rsidRDefault="0042291A" w:rsidP="004A7EF9">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after="0" w:line="240" w:lineRule="auto"/>
              <w:jc w:val="center"/>
              <w:textAlignment w:val="top"/>
              <w:outlineLvl w:val="7"/>
              <w:rPr>
                <w:rFonts w:ascii="Times New Roman" w:hAnsi="Times New Roman"/>
                <w:i/>
                <w:iCs/>
                <w:sz w:val="24"/>
                <w:szCs w:val="24"/>
              </w:rPr>
            </w:pPr>
            <w:r w:rsidRPr="00D344BE">
              <w:rPr>
                <w:rFonts w:ascii="Times New Roman" w:hAnsi="Times New Roman"/>
                <w:b/>
                <w:bCs/>
                <w:sz w:val="24"/>
                <w:szCs w:val="24"/>
              </w:rPr>
              <w:t xml:space="preserve">Ф.И. Тютчев - </w:t>
            </w:r>
            <w:r w:rsidRPr="00D344BE">
              <w:rPr>
                <w:rFonts w:ascii="Times New Roman" w:hAnsi="Times New Roman"/>
                <w:b/>
                <w:bCs/>
                <w:i/>
                <w:iCs/>
                <w:sz w:val="24"/>
                <w:szCs w:val="24"/>
              </w:rPr>
              <w:t>3-4 стихотворения по выбору, например</w:t>
            </w:r>
            <w:r w:rsidRPr="00D344BE">
              <w:rPr>
                <w:rFonts w:ascii="Times New Roman" w:hAnsi="Times New Roman"/>
                <w:sz w:val="24"/>
                <w:szCs w:val="24"/>
              </w:rPr>
              <w:t xml:space="preserve">: </w:t>
            </w:r>
            <w:r w:rsidRPr="00D344BE">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14:paraId="32095FBA" w14:textId="77777777" w:rsidR="0042291A" w:rsidRPr="00D344BE" w:rsidRDefault="0042291A" w:rsidP="004A7EF9">
            <w:pPr>
              <w:tabs>
                <w:tab w:val="left" w:pos="5760"/>
              </w:tabs>
              <w:autoSpaceDE w:val="0"/>
              <w:autoSpaceDN w:val="0"/>
              <w:adjustRightInd w:val="0"/>
              <w:spacing w:after="0" w:line="240" w:lineRule="auto"/>
              <w:rPr>
                <w:rFonts w:ascii="Times New Roman" w:hAnsi="Times New Roman"/>
                <w:b/>
                <w:bCs/>
                <w:sz w:val="24"/>
                <w:szCs w:val="24"/>
              </w:rPr>
            </w:pPr>
            <w:r w:rsidRPr="00D344BE">
              <w:rPr>
                <w:rFonts w:ascii="Times New Roman" w:hAnsi="Times New Roman"/>
                <w:b/>
                <w:bCs/>
                <w:sz w:val="24"/>
                <w:szCs w:val="24"/>
              </w:rPr>
              <w:t>(5-8 кл.)</w:t>
            </w:r>
          </w:p>
          <w:p w14:paraId="2CAA263B" w14:textId="77777777" w:rsidR="0042291A" w:rsidRPr="00D344BE" w:rsidRDefault="0042291A" w:rsidP="004A7EF9">
            <w:pPr>
              <w:pStyle w:val="western"/>
              <w:shd w:val="clear" w:color="auto" w:fill="FFFFFF"/>
              <w:tabs>
                <w:tab w:val="left" w:pos="5760"/>
              </w:tabs>
              <w:spacing w:before="0" w:beforeAutospacing="0" w:after="0"/>
              <w:ind w:firstLine="0"/>
              <w:jc w:val="left"/>
              <w:rPr>
                <w:color w:val="auto"/>
              </w:rPr>
            </w:pPr>
          </w:p>
          <w:p w14:paraId="1689801A" w14:textId="77777777" w:rsidR="0042291A" w:rsidRPr="00D344BE" w:rsidRDefault="0042291A" w:rsidP="004A7EF9">
            <w:pPr>
              <w:pStyle w:val="western"/>
              <w:shd w:val="clear" w:color="auto" w:fill="FFFFFF"/>
              <w:tabs>
                <w:tab w:val="left" w:pos="5760"/>
              </w:tabs>
              <w:spacing w:before="0" w:beforeAutospacing="0" w:after="0"/>
              <w:jc w:val="left"/>
              <w:rPr>
                <w:b/>
                <w:bCs/>
                <w:i/>
                <w:iCs/>
                <w:color w:val="auto"/>
              </w:rPr>
            </w:pPr>
            <w:r w:rsidRPr="00D344BE">
              <w:rPr>
                <w:color w:val="auto"/>
              </w:rPr>
              <w:t>А.А. Фет</w:t>
            </w:r>
            <w:r w:rsidRPr="00D344BE">
              <w:rPr>
                <w:b/>
                <w:bCs/>
                <w:color w:val="auto"/>
              </w:rPr>
              <w:t xml:space="preserve"> - </w:t>
            </w:r>
            <w:r w:rsidRPr="00D344BE">
              <w:rPr>
                <w:i/>
                <w:iCs/>
                <w:color w:val="auto"/>
                <w:kern w:val="36"/>
              </w:rPr>
              <w:t>3-4 стихотворения по выбору, например</w:t>
            </w:r>
            <w:r w:rsidRPr="00D344BE">
              <w:rPr>
                <w:color w:val="auto"/>
                <w:kern w:val="36"/>
              </w:rPr>
              <w:t xml:space="preserve">: </w:t>
            </w:r>
            <w:r w:rsidRPr="00D344BE">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14:paraId="340410AE" w14:textId="77777777" w:rsidR="0042291A" w:rsidRPr="00D344BE" w:rsidRDefault="0042291A" w:rsidP="004A7EF9">
            <w:pPr>
              <w:pStyle w:val="western"/>
              <w:shd w:val="clear" w:color="auto" w:fill="FFFFFF"/>
              <w:tabs>
                <w:tab w:val="left" w:pos="5760"/>
              </w:tabs>
              <w:spacing w:before="0" w:beforeAutospacing="0" w:after="0"/>
              <w:jc w:val="left"/>
              <w:rPr>
                <w:b/>
                <w:bCs/>
                <w:i/>
                <w:iCs/>
                <w:color w:val="auto"/>
              </w:rPr>
            </w:pPr>
            <w:r w:rsidRPr="00D344BE">
              <w:rPr>
                <w:color w:val="auto"/>
              </w:rPr>
              <w:t>(</w:t>
            </w:r>
            <w:r w:rsidRPr="00D344BE">
              <w:rPr>
                <w:color w:val="auto"/>
                <w:kern w:val="36"/>
              </w:rPr>
              <w:t>5-8 кл.)</w:t>
            </w:r>
          </w:p>
          <w:p w14:paraId="1B00B5A2" w14:textId="77777777" w:rsidR="0042291A" w:rsidRPr="00D344BE" w:rsidRDefault="0042291A" w:rsidP="004A7EF9">
            <w:pPr>
              <w:tabs>
                <w:tab w:val="left" w:pos="5760"/>
              </w:tabs>
              <w:spacing w:after="0" w:line="240" w:lineRule="auto"/>
              <w:jc w:val="both"/>
              <w:outlineLvl w:val="0"/>
              <w:rPr>
                <w:rFonts w:ascii="Times New Roman" w:hAnsi="Times New Roman"/>
                <w:b/>
                <w:bCs/>
                <w:kern w:val="36"/>
                <w:sz w:val="24"/>
                <w:szCs w:val="24"/>
              </w:rPr>
            </w:pPr>
          </w:p>
          <w:p w14:paraId="0544DA34" w14:textId="77777777" w:rsidR="0042291A" w:rsidRPr="00D344BE" w:rsidRDefault="0042291A" w:rsidP="004A7EF9">
            <w:pPr>
              <w:tabs>
                <w:tab w:val="left" w:pos="5760"/>
              </w:tabs>
              <w:spacing w:after="0" w:line="240" w:lineRule="auto"/>
              <w:jc w:val="both"/>
              <w:outlineLvl w:val="0"/>
              <w:rPr>
                <w:rFonts w:ascii="Times New Roman" w:hAnsi="Times New Roman"/>
                <w:b/>
                <w:bCs/>
                <w:kern w:val="36"/>
                <w:sz w:val="24"/>
                <w:szCs w:val="24"/>
              </w:rPr>
            </w:pPr>
            <w:r w:rsidRPr="00D344BE">
              <w:rPr>
                <w:rFonts w:ascii="Times New Roman" w:hAnsi="Times New Roman"/>
                <w:b/>
                <w:bCs/>
                <w:kern w:val="36"/>
                <w:sz w:val="24"/>
                <w:szCs w:val="24"/>
              </w:rPr>
              <w:t>Н.А.Некрасов</w:t>
            </w:r>
          </w:p>
          <w:p w14:paraId="3D73A1E8" w14:textId="77777777" w:rsidR="0042291A" w:rsidRPr="00D344BE" w:rsidRDefault="0042291A" w:rsidP="004A7EF9">
            <w:pPr>
              <w:tabs>
                <w:tab w:val="left" w:pos="5760"/>
                <w:tab w:val="left" w:pos="7380"/>
                <w:tab w:val="left" w:pos="8100"/>
              </w:tabs>
              <w:autoSpaceDE w:val="0"/>
              <w:autoSpaceDN w:val="0"/>
              <w:adjustRightInd w:val="0"/>
              <w:spacing w:after="0" w:line="240" w:lineRule="auto"/>
              <w:jc w:val="both"/>
              <w:rPr>
                <w:rFonts w:ascii="Times New Roman" w:hAnsi="Times New Roman"/>
                <w:b/>
                <w:bCs/>
                <w:sz w:val="24"/>
                <w:szCs w:val="24"/>
              </w:rPr>
            </w:pPr>
            <w:r w:rsidRPr="00D344BE">
              <w:rPr>
                <w:rFonts w:ascii="Times New Roman" w:hAnsi="Times New Roman"/>
                <w:b/>
                <w:bCs/>
                <w:i/>
                <w:iCs/>
                <w:kern w:val="36"/>
                <w:sz w:val="24"/>
                <w:szCs w:val="24"/>
              </w:rPr>
              <w:t xml:space="preserve">- 1–2 стихотворения по выбору,например: </w:t>
            </w:r>
            <w:r w:rsidRPr="00D344BE">
              <w:rPr>
                <w:rFonts w:ascii="Times New Roman" w:hAnsi="Times New Roman"/>
                <w:i/>
                <w:iCs/>
                <w:sz w:val="24"/>
                <w:szCs w:val="24"/>
              </w:rPr>
              <w:t xml:space="preserve">«Тройка» (1846), «Размышления у парадного подъезда» (1858), «Зеленый Шум» (1862-1863) и др. </w:t>
            </w:r>
            <w:r w:rsidRPr="00D344BE">
              <w:rPr>
                <w:rFonts w:ascii="Times New Roman" w:hAnsi="Times New Roman"/>
                <w:b/>
                <w:bCs/>
                <w:sz w:val="24"/>
                <w:szCs w:val="24"/>
              </w:rPr>
              <w:t>(</w:t>
            </w:r>
            <w:r w:rsidRPr="00D344BE">
              <w:rPr>
                <w:rFonts w:ascii="Times New Roman" w:hAnsi="Times New Roman"/>
                <w:b/>
                <w:bCs/>
                <w:kern w:val="36"/>
                <w:sz w:val="24"/>
                <w:szCs w:val="24"/>
              </w:rPr>
              <w:t>5-8 кл.)</w:t>
            </w:r>
          </w:p>
        </w:tc>
        <w:tc>
          <w:tcPr>
            <w:tcW w:w="3083" w:type="dxa"/>
          </w:tcPr>
          <w:p w14:paraId="181710C8" w14:textId="77777777" w:rsidR="0042291A" w:rsidRPr="00D344BE" w:rsidRDefault="0042291A" w:rsidP="004A7EF9">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i/>
                <w:iCs/>
                <w:sz w:val="24"/>
                <w:szCs w:val="24"/>
              </w:rPr>
            </w:pPr>
            <w:r w:rsidRPr="00D344BE">
              <w:rPr>
                <w:rFonts w:ascii="Times New Roman" w:hAnsi="Times New Roman"/>
                <w:b/>
                <w:bCs/>
                <w:i/>
                <w:iCs/>
                <w:sz w:val="24"/>
                <w:szCs w:val="24"/>
              </w:rPr>
              <w:t xml:space="preserve">Поэзия 2-й половины </w:t>
            </w:r>
            <w:r w:rsidRPr="00D344BE">
              <w:rPr>
                <w:rFonts w:ascii="Times New Roman" w:hAnsi="Times New Roman"/>
                <w:b/>
                <w:bCs/>
                <w:i/>
                <w:iCs/>
                <w:sz w:val="24"/>
                <w:szCs w:val="24"/>
                <w:lang w:val="en-US"/>
              </w:rPr>
              <w:t>XIX</w:t>
            </w:r>
            <w:r w:rsidRPr="00D344BE">
              <w:rPr>
                <w:rFonts w:ascii="Times New Roman" w:hAnsi="Times New Roman"/>
                <w:b/>
                <w:bCs/>
                <w:i/>
                <w:iCs/>
                <w:sz w:val="24"/>
                <w:szCs w:val="24"/>
              </w:rPr>
              <w:t xml:space="preserve"> в.,</w:t>
            </w:r>
            <w:r w:rsidRPr="00D344BE">
              <w:rPr>
                <w:rFonts w:ascii="Times New Roman" w:hAnsi="Times New Roman"/>
                <w:i/>
                <w:iCs/>
                <w:sz w:val="24"/>
                <w:szCs w:val="24"/>
              </w:rPr>
              <w:t xml:space="preserve"> например:</w:t>
            </w:r>
          </w:p>
          <w:p w14:paraId="47EB97C8" w14:textId="77777777" w:rsidR="0042291A" w:rsidRPr="00D344BE" w:rsidRDefault="0042291A" w:rsidP="004A7EF9">
            <w:pPr>
              <w:tabs>
                <w:tab w:val="left" w:pos="5760"/>
              </w:tabs>
              <w:spacing w:after="0" w:line="240" w:lineRule="auto"/>
              <w:jc w:val="both"/>
              <w:rPr>
                <w:rFonts w:ascii="Times New Roman" w:hAnsi="Times New Roman"/>
                <w:i/>
                <w:iCs/>
                <w:sz w:val="24"/>
                <w:szCs w:val="24"/>
              </w:rPr>
            </w:pPr>
            <w:r w:rsidRPr="00D344BE">
              <w:rPr>
                <w:rFonts w:ascii="Times New Roman" w:hAnsi="Times New Roman"/>
                <w:b/>
                <w:bCs/>
                <w:i/>
                <w:iCs/>
                <w:sz w:val="24"/>
                <w:szCs w:val="24"/>
              </w:rPr>
              <w:t>А.Н.Майков</w:t>
            </w:r>
            <w:r w:rsidRPr="00D344BE">
              <w:rPr>
                <w:rFonts w:ascii="Times New Roman" w:hAnsi="Times New Roman"/>
                <w:i/>
                <w:iCs/>
                <w:sz w:val="24"/>
                <w:szCs w:val="24"/>
              </w:rPr>
              <w:t xml:space="preserve">, </w:t>
            </w:r>
            <w:r w:rsidRPr="00D344BE">
              <w:rPr>
                <w:rFonts w:ascii="Times New Roman" w:hAnsi="Times New Roman"/>
                <w:b/>
                <w:bCs/>
                <w:i/>
                <w:iCs/>
                <w:sz w:val="24"/>
                <w:szCs w:val="24"/>
              </w:rPr>
              <w:t>А.К.Толстой</w:t>
            </w:r>
            <w:r w:rsidRPr="00D344BE">
              <w:rPr>
                <w:rFonts w:ascii="Times New Roman" w:hAnsi="Times New Roman"/>
                <w:i/>
                <w:iCs/>
                <w:sz w:val="24"/>
                <w:szCs w:val="24"/>
              </w:rPr>
              <w:t>,</w:t>
            </w:r>
          </w:p>
          <w:p w14:paraId="342AA64E" w14:textId="77777777" w:rsidR="0042291A" w:rsidRPr="00D344BE" w:rsidRDefault="0042291A" w:rsidP="004A7EF9">
            <w:pPr>
              <w:tabs>
                <w:tab w:val="left" w:pos="5760"/>
              </w:tabs>
              <w:spacing w:after="0" w:line="240" w:lineRule="auto"/>
              <w:jc w:val="both"/>
              <w:rPr>
                <w:rFonts w:ascii="Times New Roman" w:hAnsi="Times New Roman"/>
                <w:i/>
                <w:iCs/>
                <w:sz w:val="24"/>
                <w:szCs w:val="24"/>
              </w:rPr>
            </w:pPr>
            <w:r w:rsidRPr="00D344BE">
              <w:rPr>
                <w:rFonts w:ascii="Times New Roman" w:hAnsi="Times New Roman"/>
                <w:b/>
                <w:bCs/>
                <w:i/>
                <w:iCs/>
                <w:sz w:val="24"/>
                <w:szCs w:val="24"/>
              </w:rPr>
              <w:t>Я.П.Полонский</w:t>
            </w:r>
            <w:r w:rsidRPr="00D344BE">
              <w:rPr>
                <w:rFonts w:ascii="Times New Roman" w:hAnsi="Times New Roman"/>
                <w:i/>
                <w:iCs/>
                <w:sz w:val="24"/>
                <w:szCs w:val="24"/>
              </w:rPr>
              <w:t xml:space="preserve"> и др.</w:t>
            </w:r>
          </w:p>
          <w:p w14:paraId="633ABF39" w14:textId="77777777" w:rsidR="0042291A" w:rsidRPr="00D344BE" w:rsidRDefault="0042291A" w:rsidP="004A7EF9">
            <w:pPr>
              <w:tabs>
                <w:tab w:val="left" w:pos="5760"/>
              </w:tabs>
              <w:spacing w:after="0" w:line="240" w:lineRule="auto"/>
              <w:jc w:val="both"/>
              <w:rPr>
                <w:rFonts w:ascii="Times New Roman" w:hAnsi="Times New Roman"/>
                <w:b/>
                <w:bCs/>
                <w:i/>
                <w:iCs/>
                <w:sz w:val="24"/>
                <w:szCs w:val="24"/>
              </w:rPr>
            </w:pPr>
            <w:r w:rsidRPr="00D344BE">
              <w:rPr>
                <w:rFonts w:ascii="Times New Roman" w:hAnsi="Times New Roman"/>
                <w:b/>
                <w:bCs/>
                <w:i/>
                <w:iCs/>
                <w:sz w:val="24"/>
                <w:szCs w:val="24"/>
              </w:rPr>
              <w:t>(1-2 стихотворения по выбору, 5-9 кл.)</w:t>
            </w:r>
          </w:p>
          <w:p w14:paraId="5FC6D315" w14:textId="77777777" w:rsidR="0042291A" w:rsidRPr="00D344BE" w:rsidRDefault="0042291A" w:rsidP="004A7EF9">
            <w:pPr>
              <w:tabs>
                <w:tab w:val="left" w:pos="5760"/>
              </w:tabs>
              <w:spacing w:after="0" w:line="240" w:lineRule="auto"/>
              <w:jc w:val="center"/>
              <w:rPr>
                <w:rFonts w:ascii="Times New Roman" w:hAnsi="Times New Roman"/>
                <w:sz w:val="24"/>
                <w:szCs w:val="24"/>
              </w:rPr>
            </w:pPr>
          </w:p>
          <w:p w14:paraId="699CC39D" w14:textId="77777777" w:rsidR="0042291A" w:rsidRPr="00D344BE" w:rsidRDefault="0042291A" w:rsidP="004A7EF9">
            <w:pPr>
              <w:tabs>
                <w:tab w:val="left" w:pos="5760"/>
              </w:tabs>
              <w:spacing w:after="0" w:line="240" w:lineRule="auto"/>
              <w:jc w:val="center"/>
              <w:rPr>
                <w:rFonts w:ascii="Times New Roman" w:hAnsi="Times New Roman"/>
                <w:i/>
                <w:iCs/>
                <w:sz w:val="24"/>
                <w:szCs w:val="24"/>
              </w:rPr>
            </w:pPr>
          </w:p>
        </w:tc>
      </w:tr>
      <w:tr w:rsidR="00D344BE" w:rsidRPr="00D344BE" w14:paraId="6664FD52" w14:textId="77777777" w:rsidTr="001400EF">
        <w:tc>
          <w:tcPr>
            <w:tcW w:w="2518" w:type="dxa"/>
          </w:tcPr>
          <w:p w14:paraId="0540C090" w14:textId="77777777" w:rsidR="0042291A" w:rsidRPr="00D344BE" w:rsidRDefault="0042291A" w:rsidP="004A7EF9">
            <w:pPr>
              <w:tabs>
                <w:tab w:val="left" w:pos="5760"/>
              </w:tabs>
              <w:spacing w:after="0" w:line="240" w:lineRule="auto"/>
              <w:rPr>
                <w:rFonts w:ascii="Times New Roman" w:hAnsi="Times New Roman"/>
                <w:b/>
                <w:bCs/>
                <w:sz w:val="24"/>
                <w:szCs w:val="24"/>
              </w:rPr>
            </w:pPr>
          </w:p>
        </w:tc>
        <w:tc>
          <w:tcPr>
            <w:tcW w:w="4678" w:type="dxa"/>
            <w:gridSpan w:val="2"/>
          </w:tcPr>
          <w:p w14:paraId="20281AD3" w14:textId="77777777" w:rsidR="0042291A" w:rsidRPr="00D344BE" w:rsidRDefault="0042291A" w:rsidP="004A7EF9">
            <w:pPr>
              <w:tabs>
                <w:tab w:val="left" w:pos="5760"/>
              </w:tabs>
              <w:spacing w:after="0" w:line="240" w:lineRule="auto"/>
              <w:jc w:val="both"/>
              <w:outlineLvl w:val="0"/>
              <w:rPr>
                <w:rFonts w:ascii="Times New Roman" w:hAnsi="Times New Roman"/>
                <w:b/>
                <w:bCs/>
                <w:kern w:val="36"/>
                <w:sz w:val="24"/>
                <w:szCs w:val="24"/>
              </w:rPr>
            </w:pPr>
            <w:r w:rsidRPr="00D344BE">
              <w:rPr>
                <w:rFonts w:ascii="Times New Roman" w:hAnsi="Times New Roman"/>
                <w:b/>
                <w:bCs/>
                <w:kern w:val="36"/>
                <w:sz w:val="24"/>
                <w:szCs w:val="24"/>
              </w:rPr>
              <w:t xml:space="preserve">И.С.Тургенев </w:t>
            </w:r>
          </w:p>
          <w:p w14:paraId="3D99C135" w14:textId="77777777" w:rsidR="0042291A" w:rsidRPr="00D344BE" w:rsidRDefault="0042291A" w:rsidP="004A7EF9">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0"/>
              <w:jc w:val="left"/>
              <w:textAlignment w:val="top"/>
              <w:rPr>
                <w:b/>
                <w:bCs/>
                <w:i/>
                <w:iCs/>
                <w:color w:val="auto"/>
              </w:rPr>
            </w:pPr>
            <w:r w:rsidRPr="00D344BE">
              <w:rPr>
                <w:i/>
                <w:iCs/>
                <w:color w:val="auto"/>
              </w:rPr>
              <w:t>- 1 рассказ по выбору, например</w:t>
            </w:r>
            <w:r w:rsidRPr="00D344BE">
              <w:rPr>
                <w:b/>
                <w:bCs/>
                <w:i/>
                <w:iCs/>
                <w:color w:val="auto"/>
              </w:rPr>
              <w:t xml:space="preserve">: «Певцы» (1852), «Бежин луг» (1846, 1874) и др.; </w:t>
            </w:r>
            <w:r w:rsidRPr="00D344BE">
              <w:rPr>
                <w:i/>
                <w:iCs/>
                <w:color w:val="auto"/>
              </w:rPr>
              <w:t xml:space="preserve">1 повесть на выбор,  например: </w:t>
            </w:r>
            <w:r w:rsidRPr="00D344BE">
              <w:rPr>
                <w:b/>
                <w:bCs/>
                <w:i/>
                <w:iCs/>
                <w:color w:val="auto"/>
              </w:rPr>
              <w:t>«Муму» (1852), «Ася» (1857), «Первая любовь» (1860) и др.</w:t>
            </w:r>
            <w:r w:rsidRPr="00D344BE">
              <w:rPr>
                <w:i/>
                <w:iCs/>
                <w:color w:val="auto"/>
              </w:rPr>
              <w:t xml:space="preserve">; 1 стихотворение в прозе на выбор,  например: </w:t>
            </w:r>
            <w:r w:rsidRPr="00D344BE">
              <w:rPr>
                <w:b/>
                <w:bCs/>
                <w:i/>
                <w:iCs/>
                <w:color w:val="auto"/>
              </w:rPr>
              <w:t xml:space="preserve">«Разговор» (1878), «Воробей» (1878),«Два богача» (1878), «Русский язык» (1882) и др. </w:t>
            </w:r>
          </w:p>
          <w:p w14:paraId="4E95DCB4" w14:textId="77777777" w:rsidR="0042291A" w:rsidRPr="00D344BE" w:rsidRDefault="0042291A" w:rsidP="004A7EF9">
            <w:pPr>
              <w:pStyle w:val="western"/>
              <w:shd w:val="clear" w:color="auto" w:fill="FFFFFF"/>
              <w:tabs>
                <w:tab w:val="left" w:pos="5760"/>
              </w:tabs>
              <w:spacing w:before="0" w:beforeAutospacing="0" w:after="0"/>
              <w:jc w:val="left"/>
              <w:rPr>
                <w:color w:val="auto"/>
              </w:rPr>
            </w:pPr>
            <w:r w:rsidRPr="00D344BE">
              <w:rPr>
                <w:color w:val="auto"/>
              </w:rPr>
              <w:t>(6-8 кл.)</w:t>
            </w:r>
          </w:p>
          <w:p w14:paraId="6640C60C" w14:textId="77777777" w:rsidR="0042291A" w:rsidRPr="00D344BE" w:rsidRDefault="0042291A" w:rsidP="004A7EF9">
            <w:pPr>
              <w:tabs>
                <w:tab w:val="left" w:pos="5760"/>
              </w:tabs>
              <w:autoSpaceDE w:val="0"/>
              <w:autoSpaceDN w:val="0"/>
              <w:adjustRightInd w:val="0"/>
              <w:spacing w:after="0" w:line="240" w:lineRule="auto"/>
              <w:rPr>
                <w:rFonts w:ascii="Times New Roman" w:hAnsi="Times New Roman"/>
                <w:b/>
                <w:bCs/>
                <w:sz w:val="24"/>
                <w:szCs w:val="24"/>
              </w:rPr>
            </w:pPr>
          </w:p>
          <w:p w14:paraId="5DFAA056" w14:textId="77777777" w:rsidR="0042291A" w:rsidRPr="00D344BE" w:rsidRDefault="0042291A" w:rsidP="004A7EF9">
            <w:pPr>
              <w:tabs>
                <w:tab w:val="left" w:pos="5760"/>
              </w:tabs>
              <w:spacing w:after="0" w:line="240" w:lineRule="auto"/>
              <w:jc w:val="both"/>
              <w:outlineLvl w:val="0"/>
              <w:rPr>
                <w:rFonts w:ascii="Times New Roman" w:hAnsi="Times New Roman"/>
                <w:b/>
                <w:bCs/>
                <w:kern w:val="36"/>
                <w:sz w:val="24"/>
                <w:szCs w:val="24"/>
              </w:rPr>
            </w:pPr>
            <w:r w:rsidRPr="00D344BE">
              <w:rPr>
                <w:rFonts w:ascii="Times New Roman" w:hAnsi="Times New Roman"/>
                <w:b/>
                <w:bCs/>
                <w:kern w:val="36"/>
                <w:sz w:val="24"/>
                <w:szCs w:val="24"/>
              </w:rPr>
              <w:t xml:space="preserve">Н.С.Лесков </w:t>
            </w:r>
          </w:p>
          <w:p w14:paraId="72E5E53F" w14:textId="77777777" w:rsidR="0042291A" w:rsidRPr="00D344BE" w:rsidRDefault="0042291A" w:rsidP="004A7EF9">
            <w:pPr>
              <w:tabs>
                <w:tab w:val="left" w:pos="5760"/>
              </w:tabs>
              <w:spacing w:after="0" w:line="240" w:lineRule="auto"/>
              <w:rPr>
                <w:rFonts w:ascii="Times New Roman" w:hAnsi="Times New Roman"/>
                <w:i/>
                <w:sz w:val="24"/>
                <w:szCs w:val="24"/>
              </w:rPr>
            </w:pPr>
            <w:r w:rsidRPr="00D344BE">
              <w:rPr>
                <w:rFonts w:ascii="Times New Roman" w:hAnsi="Times New Roman"/>
                <w:b/>
                <w:bCs/>
                <w:i/>
                <w:iCs/>
                <w:sz w:val="24"/>
                <w:szCs w:val="24"/>
              </w:rPr>
              <w:t>- 1 повесть по выбору, например</w:t>
            </w:r>
            <w:r w:rsidRPr="00D344BE">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14:paraId="78989233" w14:textId="77777777" w:rsidR="0042291A" w:rsidRPr="00D344BE" w:rsidRDefault="0042291A" w:rsidP="004A7EF9">
            <w:pPr>
              <w:tabs>
                <w:tab w:val="left" w:pos="5760"/>
              </w:tabs>
              <w:spacing w:after="0" w:line="240" w:lineRule="auto"/>
              <w:rPr>
                <w:rFonts w:ascii="Times New Roman" w:hAnsi="Times New Roman"/>
                <w:b/>
                <w:bCs/>
                <w:iCs/>
                <w:sz w:val="24"/>
                <w:szCs w:val="24"/>
              </w:rPr>
            </w:pPr>
            <w:r w:rsidRPr="00D344BE">
              <w:rPr>
                <w:rFonts w:ascii="Times New Roman" w:hAnsi="Times New Roman"/>
                <w:b/>
                <w:bCs/>
                <w:iCs/>
                <w:sz w:val="24"/>
                <w:szCs w:val="24"/>
              </w:rPr>
              <w:t>(6-8 кл.)</w:t>
            </w:r>
          </w:p>
          <w:p w14:paraId="102DB986" w14:textId="77777777" w:rsidR="0042291A" w:rsidRPr="00D344BE" w:rsidRDefault="0042291A" w:rsidP="004A7EF9">
            <w:pPr>
              <w:tabs>
                <w:tab w:val="left" w:pos="5760"/>
              </w:tabs>
              <w:spacing w:after="0" w:line="240" w:lineRule="auto"/>
              <w:jc w:val="both"/>
              <w:outlineLvl w:val="0"/>
              <w:rPr>
                <w:rFonts w:ascii="Times New Roman" w:hAnsi="Times New Roman"/>
                <w:b/>
                <w:bCs/>
                <w:kern w:val="36"/>
                <w:sz w:val="24"/>
                <w:szCs w:val="24"/>
              </w:rPr>
            </w:pPr>
            <w:r w:rsidRPr="00D344BE">
              <w:rPr>
                <w:rFonts w:ascii="Times New Roman" w:hAnsi="Times New Roman"/>
                <w:b/>
                <w:bCs/>
                <w:kern w:val="36"/>
                <w:sz w:val="24"/>
                <w:szCs w:val="24"/>
              </w:rPr>
              <w:t xml:space="preserve">М.Е.Салтыков-Щедрин </w:t>
            </w:r>
          </w:p>
          <w:p w14:paraId="4532FB0F" w14:textId="77777777" w:rsidR="0042291A" w:rsidRPr="00D344BE" w:rsidRDefault="0042291A" w:rsidP="004A7EF9">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val="0"/>
                <w:bCs w:val="0"/>
                <w:i/>
                <w:iCs/>
                <w:sz w:val="24"/>
                <w:szCs w:val="24"/>
              </w:rPr>
            </w:pPr>
            <w:r w:rsidRPr="00D344BE">
              <w:rPr>
                <w:i/>
                <w:iCs/>
                <w:sz w:val="24"/>
                <w:szCs w:val="24"/>
              </w:rPr>
              <w:t>- 2 сказки по выбору, например</w:t>
            </w:r>
            <w:r w:rsidRPr="00D344BE">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14:paraId="4FD63CD3" w14:textId="77777777" w:rsidR="0042291A" w:rsidRPr="00D344BE" w:rsidRDefault="0042291A" w:rsidP="004A7EF9">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val="0"/>
                <w:bCs w:val="0"/>
                <w:i/>
                <w:iCs/>
                <w:sz w:val="24"/>
                <w:szCs w:val="24"/>
              </w:rPr>
            </w:pPr>
            <w:r w:rsidRPr="00D344BE">
              <w:rPr>
                <w:sz w:val="24"/>
                <w:szCs w:val="24"/>
              </w:rPr>
              <w:t>(7-8 кл.)</w:t>
            </w:r>
          </w:p>
          <w:p w14:paraId="68E84457" w14:textId="77777777" w:rsidR="0042291A" w:rsidRPr="00D344BE" w:rsidRDefault="0042291A" w:rsidP="004A7EF9">
            <w:pPr>
              <w:tabs>
                <w:tab w:val="left" w:pos="5760"/>
              </w:tabs>
              <w:spacing w:after="0" w:line="240" w:lineRule="auto"/>
              <w:jc w:val="both"/>
              <w:outlineLvl w:val="0"/>
              <w:rPr>
                <w:rFonts w:ascii="Times New Roman" w:hAnsi="Times New Roman"/>
                <w:b/>
                <w:bCs/>
                <w:kern w:val="36"/>
                <w:sz w:val="24"/>
                <w:szCs w:val="24"/>
              </w:rPr>
            </w:pPr>
          </w:p>
          <w:p w14:paraId="3192A7B5" w14:textId="77777777" w:rsidR="0042291A" w:rsidRPr="00D344BE" w:rsidRDefault="0042291A" w:rsidP="004A7EF9">
            <w:pPr>
              <w:tabs>
                <w:tab w:val="left" w:pos="5760"/>
              </w:tabs>
              <w:spacing w:after="0" w:line="240" w:lineRule="auto"/>
              <w:jc w:val="both"/>
              <w:outlineLvl w:val="0"/>
              <w:rPr>
                <w:rFonts w:ascii="Times New Roman" w:hAnsi="Times New Roman"/>
                <w:b/>
                <w:bCs/>
                <w:kern w:val="36"/>
                <w:sz w:val="24"/>
                <w:szCs w:val="24"/>
              </w:rPr>
            </w:pPr>
            <w:r w:rsidRPr="00D344BE">
              <w:rPr>
                <w:rFonts w:ascii="Times New Roman" w:hAnsi="Times New Roman"/>
                <w:b/>
                <w:bCs/>
                <w:kern w:val="36"/>
                <w:sz w:val="24"/>
                <w:szCs w:val="24"/>
              </w:rPr>
              <w:t xml:space="preserve">Л.Н.Толстой </w:t>
            </w:r>
          </w:p>
          <w:p w14:paraId="62388605" w14:textId="77777777" w:rsidR="0042291A" w:rsidRPr="00D344BE" w:rsidRDefault="0042291A" w:rsidP="004A7EF9">
            <w:pPr>
              <w:tabs>
                <w:tab w:val="left" w:pos="5760"/>
              </w:tabs>
              <w:spacing w:after="0" w:line="240" w:lineRule="auto"/>
              <w:rPr>
                <w:rFonts w:ascii="Times New Roman" w:hAnsi="Times New Roman"/>
                <w:i/>
                <w:iCs/>
                <w:sz w:val="24"/>
                <w:szCs w:val="24"/>
              </w:rPr>
            </w:pPr>
            <w:r w:rsidRPr="00D344BE">
              <w:rPr>
                <w:rFonts w:ascii="Times New Roman" w:hAnsi="Times New Roman"/>
                <w:b/>
                <w:bCs/>
                <w:i/>
                <w:iCs/>
                <w:sz w:val="24"/>
                <w:szCs w:val="24"/>
              </w:rPr>
              <w:t>- 1 повесть по выбору, например:</w:t>
            </w:r>
            <w:r w:rsidRPr="00D344BE">
              <w:rPr>
                <w:rFonts w:ascii="Times New Roman" w:hAnsi="Times New Roman"/>
                <w:i/>
                <w:iCs/>
                <w:sz w:val="24"/>
                <w:szCs w:val="24"/>
              </w:rPr>
              <w:t xml:space="preserve"> «Детство» (1852), «Отрочество» (1854), «Хаджи-Мурат» (1896—1904) и др.; </w:t>
            </w:r>
            <w:r w:rsidRPr="00D344BE">
              <w:rPr>
                <w:rFonts w:ascii="Times New Roman" w:hAnsi="Times New Roman"/>
                <w:b/>
                <w:bCs/>
                <w:i/>
                <w:iCs/>
                <w:sz w:val="24"/>
                <w:szCs w:val="24"/>
              </w:rPr>
              <w:t>1 рассказ на выбор, например</w:t>
            </w:r>
            <w:r w:rsidRPr="00D344BE">
              <w:rPr>
                <w:rFonts w:ascii="Times New Roman" w:hAnsi="Times New Roman"/>
                <w:i/>
                <w:iCs/>
                <w:sz w:val="24"/>
                <w:szCs w:val="24"/>
              </w:rPr>
              <w:t xml:space="preserve">: «Три смерти» (1858), «Холстомер» (1863, 1885), «Кавказский пленник» (1872), «После бала» (1903) и др. </w:t>
            </w:r>
          </w:p>
          <w:p w14:paraId="2D7A61A8" w14:textId="77777777" w:rsidR="0042291A" w:rsidRPr="00D344BE" w:rsidRDefault="0042291A" w:rsidP="004A7EF9">
            <w:pPr>
              <w:tabs>
                <w:tab w:val="left" w:pos="5760"/>
              </w:tabs>
              <w:spacing w:after="0" w:line="240" w:lineRule="auto"/>
              <w:rPr>
                <w:rFonts w:ascii="Times New Roman" w:hAnsi="Times New Roman"/>
                <w:b/>
                <w:bCs/>
                <w:sz w:val="24"/>
                <w:szCs w:val="24"/>
              </w:rPr>
            </w:pPr>
            <w:r w:rsidRPr="00D344BE">
              <w:rPr>
                <w:rFonts w:ascii="Times New Roman" w:hAnsi="Times New Roman"/>
                <w:b/>
                <w:bCs/>
                <w:sz w:val="24"/>
                <w:szCs w:val="24"/>
              </w:rPr>
              <w:t>(5-8 кл.)</w:t>
            </w:r>
          </w:p>
          <w:p w14:paraId="4B013CD4" w14:textId="77777777" w:rsidR="0042291A" w:rsidRPr="00D344BE" w:rsidRDefault="0042291A" w:rsidP="004A7EF9">
            <w:pPr>
              <w:tabs>
                <w:tab w:val="left" w:pos="5760"/>
              </w:tabs>
              <w:spacing w:after="0" w:line="240" w:lineRule="auto"/>
              <w:jc w:val="center"/>
              <w:rPr>
                <w:rFonts w:ascii="Times New Roman" w:hAnsi="Times New Roman"/>
                <w:i/>
                <w:iCs/>
                <w:sz w:val="24"/>
                <w:szCs w:val="24"/>
              </w:rPr>
            </w:pPr>
          </w:p>
          <w:p w14:paraId="09875FD8" w14:textId="77777777" w:rsidR="0042291A" w:rsidRPr="00D344BE" w:rsidRDefault="0042291A" w:rsidP="004A7EF9">
            <w:pPr>
              <w:tabs>
                <w:tab w:val="left" w:pos="5760"/>
              </w:tabs>
              <w:spacing w:after="0" w:line="240" w:lineRule="auto"/>
              <w:jc w:val="both"/>
              <w:outlineLvl w:val="0"/>
              <w:rPr>
                <w:rFonts w:ascii="Times New Roman" w:hAnsi="Times New Roman"/>
                <w:b/>
                <w:bCs/>
                <w:kern w:val="36"/>
                <w:sz w:val="24"/>
                <w:szCs w:val="24"/>
              </w:rPr>
            </w:pPr>
            <w:r w:rsidRPr="00D344BE">
              <w:rPr>
                <w:rFonts w:ascii="Times New Roman" w:hAnsi="Times New Roman"/>
                <w:b/>
                <w:bCs/>
                <w:kern w:val="36"/>
                <w:sz w:val="24"/>
                <w:szCs w:val="24"/>
              </w:rPr>
              <w:t xml:space="preserve">А.П.Чехов </w:t>
            </w:r>
          </w:p>
          <w:p w14:paraId="2974983E" w14:textId="77777777" w:rsidR="0042291A" w:rsidRPr="00D344BE" w:rsidRDefault="0042291A" w:rsidP="004A7EF9">
            <w:pPr>
              <w:tabs>
                <w:tab w:val="left" w:pos="5760"/>
              </w:tabs>
              <w:spacing w:after="0" w:line="240" w:lineRule="auto"/>
              <w:rPr>
                <w:rFonts w:ascii="Times New Roman" w:hAnsi="Times New Roman"/>
                <w:i/>
                <w:iCs/>
                <w:sz w:val="24"/>
                <w:szCs w:val="24"/>
              </w:rPr>
            </w:pPr>
            <w:r w:rsidRPr="00D344BE">
              <w:rPr>
                <w:rFonts w:ascii="Times New Roman" w:hAnsi="Times New Roman"/>
                <w:b/>
                <w:bCs/>
                <w:i/>
                <w:iCs/>
                <w:sz w:val="24"/>
                <w:szCs w:val="24"/>
              </w:rPr>
              <w:t>- 3 рассказа по выбору, например</w:t>
            </w:r>
            <w:r w:rsidRPr="00D344BE">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14:paraId="790153E4" w14:textId="77777777" w:rsidR="0042291A" w:rsidRPr="00D344BE" w:rsidRDefault="0042291A" w:rsidP="004A7EF9">
            <w:pPr>
              <w:tabs>
                <w:tab w:val="left" w:pos="5760"/>
              </w:tabs>
              <w:spacing w:after="0" w:line="240" w:lineRule="auto"/>
              <w:rPr>
                <w:rFonts w:ascii="Times New Roman" w:hAnsi="Times New Roman"/>
                <w:b/>
                <w:bCs/>
                <w:sz w:val="24"/>
                <w:szCs w:val="24"/>
              </w:rPr>
            </w:pPr>
            <w:r w:rsidRPr="00D344BE">
              <w:rPr>
                <w:rFonts w:ascii="Times New Roman" w:hAnsi="Times New Roman"/>
                <w:b/>
                <w:iCs/>
                <w:sz w:val="24"/>
                <w:szCs w:val="24"/>
              </w:rPr>
              <w:t>(6-8 кл.)</w:t>
            </w:r>
          </w:p>
        </w:tc>
        <w:tc>
          <w:tcPr>
            <w:tcW w:w="3083" w:type="dxa"/>
          </w:tcPr>
          <w:p w14:paraId="42FC5C12" w14:textId="77777777" w:rsidR="0042291A" w:rsidRPr="00D344BE" w:rsidRDefault="0042291A" w:rsidP="004A7EF9">
            <w:pPr>
              <w:tabs>
                <w:tab w:val="left" w:pos="5760"/>
              </w:tabs>
              <w:spacing w:after="0" w:line="240" w:lineRule="auto"/>
              <w:jc w:val="center"/>
              <w:rPr>
                <w:rFonts w:ascii="Times New Roman" w:hAnsi="Times New Roman"/>
                <w:i/>
                <w:iCs/>
                <w:sz w:val="24"/>
                <w:szCs w:val="24"/>
              </w:rPr>
            </w:pPr>
          </w:p>
        </w:tc>
      </w:tr>
      <w:tr w:rsidR="00D344BE" w:rsidRPr="00D344BE" w14:paraId="2F7AF2FB" w14:textId="77777777" w:rsidTr="001400EF">
        <w:tc>
          <w:tcPr>
            <w:tcW w:w="2518" w:type="dxa"/>
          </w:tcPr>
          <w:p w14:paraId="4B572A60" w14:textId="77777777" w:rsidR="0042291A" w:rsidRPr="00D344BE" w:rsidRDefault="0042291A" w:rsidP="004A7EF9">
            <w:pPr>
              <w:tabs>
                <w:tab w:val="left" w:pos="5760"/>
              </w:tabs>
              <w:spacing w:after="0" w:line="240" w:lineRule="auto"/>
              <w:rPr>
                <w:rFonts w:ascii="Times New Roman" w:hAnsi="Times New Roman"/>
                <w:b/>
                <w:bCs/>
                <w:sz w:val="24"/>
                <w:szCs w:val="24"/>
              </w:rPr>
            </w:pPr>
          </w:p>
        </w:tc>
        <w:tc>
          <w:tcPr>
            <w:tcW w:w="4678" w:type="dxa"/>
            <w:gridSpan w:val="2"/>
          </w:tcPr>
          <w:p w14:paraId="6A017AD1" w14:textId="77777777" w:rsidR="0042291A" w:rsidRPr="00D344BE" w:rsidRDefault="0042291A" w:rsidP="004A7EF9">
            <w:pPr>
              <w:tabs>
                <w:tab w:val="left" w:pos="5760"/>
              </w:tabs>
              <w:spacing w:after="0" w:line="240" w:lineRule="auto"/>
              <w:jc w:val="both"/>
              <w:outlineLvl w:val="0"/>
              <w:rPr>
                <w:rFonts w:ascii="Times New Roman" w:hAnsi="Times New Roman"/>
                <w:b/>
                <w:bCs/>
                <w:kern w:val="36"/>
                <w:sz w:val="24"/>
                <w:szCs w:val="24"/>
              </w:rPr>
            </w:pPr>
            <w:r w:rsidRPr="00D344BE">
              <w:rPr>
                <w:rFonts w:ascii="Times New Roman" w:hAnsi="Times New Roman"/>
                <w:b/>
                <w:bCs/>
                <w:kern w:val="36"/>
                <w:sz w:val="24"/>
                <w:szCs w:val="24"/>
              </w:rPr>
              <w:t>А.А.Блок</w:t>
            </w:r>
          </w:p>
          <w:p w14:paraId="55D18AE0" w14:textId="77777777" w:rsidR="0042291A" w:rsidRPr="00D344BE" w:rsidRDefault="0042291A" w:rsidP="004A7EF9">
            <w:pPr>
              <w:tabs>
                <w:tab w:val="left" w:pos="5760"/>
              </w:tabs>
              <w:spacing w:after="0" w:line="240" w:lineRule="auto"/>
              <w:rPr>
                <w:rFonts w:ascii="Times New Roman" w:hAnsi="Times New Roman"/>
                <w:i/>
                <w:iCs/>
                <w:sz w:val="24"/>
                <w:szCs w:val="24"/>
              </w:rPr>
            </w:pPr>
            <w:r w:rsidRPr="00D344BE">
              <w:rPr>
                <w:rFonts w:ascii="Times New Roman" w:hAnsi="Times New Roman"/>
                <w:b/>
                <w:bCs/>
                <w:i/>
                <w:iCs/>
                <w:sz w:val="24"/>
                <w:szCs w:val="24"/>
              </w:rPr>
              <w:t>- 2 стихотворения по выбору, например</w:t>
            </w:r>
            <w:r w:rsidRPr="00D344BE">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14:paraId="62C9A33E" w14:textId="77777777" w:rsidR="0042291A" w:rsidRPr="00D344BE" w:rsidRDefault="0042291A" w:rsidP="004A7EF9">
            <w:pPr>
              <w:tabs>
                <w:tab w:val="left" w:pos="5760"/>
              </w:tabs>
              <w:spacing w:after="0" w:line="240" w:lineRule="auto"/>
              <w:rPr>
                <w:rFonts w:ascii="Times New Roman" w:hAnsi="Times New Roman"/>
                <w:b/>
                <w:bCs/>
                <w:sz w:val="24"/>
                <w:szCs w:val="24"/>
              </w:rPr>
            </w:pPr>
            <w:r w:rsidRPr="00D344BE">
              <w:rPr>
                <w:rFonts w:ascii="Times New Roman" w:hAnsi="Times New Roman"/>
                <w:b/>
                <w:bCs/>
                <w:sz w:val="24"/>
                <w:szCs w:val="24"/>
              </w:rPr>
              <w:t>(7-9 кл.)</w:t>
            </w:r>
          </w:p>
          <w:p w14:paraId="6C8862A1" w14:textId="77777777" w:rsidR="0042291A" w:rsidRPr="00D344BE" w:rsidRDefault="0042291A" w:rsidP="004A7EF9">
            <w:pPr>
              <w:tabs>
                <w:tab w:val="left" w:pos="5760"/>
              </w:tabs>
              <w:spacing w:after="0" w:line="240" w:lineRule="auto"/>
              <w:jc w:val="center"/>
              <w:rPr>
                <w:rFonts w:ascii="Times New Roman" w:hAnsi="Times New Roman"/>
                <w:sz w:val="24"/>
                <w:szCs w:val="24"/>
              </w:rPr>
            </w:pPr>
          </w:p>
          <w:p w14:paraId="473CA3EA" w14:textId="77777777" w:rsidR="0042291A" w:rsidRPr="00D344BE" w:rsidRDefault="0042291A" w:rsidP="004A7EF9">
            <w:pPr>
              <w:tabs>
                <w:tab w:val="left" w:pos="5760"/>
              </w:tabs>
              <w:spacing w:after="0" w:line="240" w:lineRule="auto"/>
              <w:jc w:val="both"/>
              <w:outlineLvl w:val="0"/>
              <w:rPr>
                <w:rFonts w:ascii="Times New Roman" w:hAnsi="Times New Roman"/>
                <w:b/>
                <w:bCs/>
                <w:kern w:val="36"/>
                <w:sz w:val="24"/>
                <w:szCs w:val="24"/>
              </w:rPr>
            </w:pPr>
          </w:p>
          <w:p w14:paraId="7C69115C" w14:textId="77777777" w:rsidR="0042291A" w:rsidRPr="00D344BE" w:rsidRDefault="0042291A" w:rsidP="004A7EF9">
            <w:pPr>
              <w:tabs>
                <w:tab w:val="left" w:pos="5760"/>
              </w:tabs>
              <w:spacing w:after="0" w:line="240" w:lineRule="auto"/>
              <w:jc w:val="both"/>
              <w:outlineLvl w:val="0"/>
              <w:rPr>
                <w:rFonts w:ascii="Times New Roman" w:hAnsi="Times New Roman"/>
                <w:b/>
                <w:bCs/>
                <w:kern w:val="36"/>
                <w:sz w:val="24"/>
                <w:szCs w:val="24"/>
              </w:rPr>
            </w:pPr>
            <w:r w:rsidRPr="00D344BE">
              <w:rPr>
                <w:rFonts w:ascii="Times New Roman" w:hAnsi="Times New Roman"/>
                <w:b/>
                <w:bCs/>
                <w:kern w:val="36"/>
                <w:sz w:val="24"/>
                <w:szCs w:val="24"/>
              </w:rPr>
              <w:t>А.А.Ахматова</w:t>
            </w:r>
          </w:p>
          <w:p w14:paraId="65CBEFF4" w14:textId="77777777" w:rsidR="0042291A" w:rsidRPr="00D344BE" w:rsidRDefault="0042291A" w:rsidP="004A7EF9">
            <w:pPr>
              <w:pStyle w:val="western"/>
              <w:shd w:val="clear" w:color="auto" w:fill="FFFFFF"/>
              <w:tabs>
                <w:tab w:val="left" w:pos="5760"/>
              </w:tabs>
              <w:spacing w:before="0" w:beforeAutospacing="0" w:after="0"/>
              <w:jc w:val="left"/>
              <w:rPr>
                <w:b/>
                <w:bCs/>
                <w:i/>
                <w:iCs/>
                <w:color w:val="auto"/>
              </w:rPr>
            </w:pPr>
            <w:r w:rsidRPr="00D344BE">
              <w:rPr>
                <w:i/>
                <w:iCs/>
                <w:color w:val="auto"/>
              </w:rPr>
              <w:t xml:space="preserve">- 1 стихотворение по выбору, например: </w:t>
            </w:r>
            <w:r w:rsidRPr="00D344BE">
              <w:rPr>
                <w:b/>
                <w:bCs/>
                <w:i/>
                <w:iCs/>
                <w:color w:val="auto"/>
              </w:rPr>
              <w:t>«Смуглый отрок бродил по аллеям…» (1911), «Перед весной бывают дни такие…» (1915), «Родная земля» (1961) и др.</w:t>
            </w:r>
          </w:p>
          <w:p w14:paraId="5BC15575" w14:textId="77777777" w:rsidR="0042291A" w:rsidRPr="00D344BE" w:rsidRDefault="0042291A" w:rsidP="004A7EF9">
            <w:pPr>
              <w:pStyle w:val="western"/>
              <w:shd w:val="clear" w:color="auto" w:fill="FFFFFF"/>
              <w:tabs>
                <w:tab w:val="left" w:pos="5760"/>
              </w:tabs>
              <w:spacing w:before="0" w:beforeAutospacing="0" w:after="0"/>
              <w:jc w:val="left"/>
              <w:rPr>
                <w:color w:val="auto"/>
              </w:rPr>
            </w:pPr>
            <w:r w:rsidRPr="00D344BE">
              <w:rPr>
                <w:color w:val="auto"/>
              </w:rPr>
              <w:t>(7-9 кл.)</w:t>
            </w:r>
          </w:p>
          <w:p w14:paraId="22F83FF9" w14:textId="77777777" w:rsidR="0042291A" w:rsidRPr="00D344BE" w:rsidRDefault="0042291A" w:rsidP="004A7EF9">
            <w:pPr>
              <w:tabs>
                <w:tab w:val="left" w:pos="5760"/>
              </w:tabs>
              <w:spacing w:after="0" w:line="240" w:lineRule="auto"/>
              <w:jc w:val="both"/>
              <w:outlineLvl w:val="0"/>
              <w:rPr>
                <w:rFonts w:ascii="Times New Roman" w:hAnsi="Times New Roman"/>
                <w:b/>
                <w:bCs/>
                <w:kern w:val="36"/>
                <w:sz w:val="24"/>
                <w:szCs w:val="24"/>
              </w:rPr>
            </w:pPr>
          </w:p>
          <w:p w14:paraId="28BAFE76" w14:textId="77777777" w:rsidR="0042291A" w:rsidRPr="00D344BE" w:rsidRDefault="0042291A" w:rsidP="004A7EF9">
            <w:pPr>
              <w:tabs>
                <w:tab w:val="left" w:pos="5760"/>
              </w:tabs>
              <w:spacing w:after="0" w:line="240" w:lineRule="auto"/>
              <w:jc w:val="both"/>
              <w:outlineLvl w:val="0"/>
              <w:rPr>
                <w:rFonts w:ascii="Times New Roman" w:hAnsi="Times New Roman"/>
                <w:b/>
                <w:bCs/>
                <w:kern w:val="36"/>
                <w:sz w:val="24"/>
                <w:szCs w:val="24"/>
              </w:rPr>
            </w:pPr>
            <w:r w:rsidRPr="00D344BE">
              <w:rPr>
                <w:rFonts w:ascii="Times New Roman" w:hAnsi="Times New Roman"/>
                <w:b/>
                <w:bCs/>
                <w:kern w:val="36"/>
                <w:sz w:val="24"/>
                <w:szCs w:val="24"/>
              </w:rPr>
              <w:t>Н.С.Гумилев</w:t>
            </w:r>
          </w:p>
          <w:p w14:paraId="28C0C7E4" w14:textId="77777777" w:rsidR="0042291A" w:rsidRPr="00D344BE" w:rsidRDefault="0042291A" w:rsidP="004A7EF9">
            <w:pPr>
              <w:tabs>
                <w:tab w:val="left" w:pos="5760"/>
              </w:tabs>
              <w:spacing w:after="0" w:line="240" w:lineRule="auto"/>
              <w:rPr>
                <w:rFonts w:ascii="Times New Roman" w:hAnsi="Times New Roman"/>
                <w:i/>
                <w:iCs/>
                <w:sz w:val="24"/>
                <w:szCs w:val="24"/>
              </w:rPr>
            </w:pPr>
            <w:r w:rsidRPr="00D344BE">
              <w:rPr>
                <w:rFonts w:ascii="Times New Roman" w:hAnsi="Times New Roman"/>
                <w:b/>
                <w:bCs/>
                <w:i/>
                <w:iCs/>
                <w:sz w:val="24"/>
                <w:szCs w:val="24"/>
              </w:rPr>
              <w:t>- 1 стихотворение по выбору, например</w:t>
            </w:r>
            <w:r w:rsidRPr="00D344BE">
              <w:rPr>
                <w:rFonts w:ascii="Times New Roman" w:hAnsi="Times New Roman"/>
                <w:i/>
                <w:iCs/>
                <w:sz w:val="24"/>
                <w:szCs w:val="24"/>
              </w:rPr>
              <w:t>: «Капитаны» (1912), «Слово» (1921).</w:t>
            </w:r>
          </w:p>
          <w:p w14:paraId="06C13333" w14:textId="77777777" w:rsidR="0042291A" w:rsidRPr="00D344BE" w:rsidRDefault="0042291A" w:rsidP="004A7EF9">
            <w:pPr>
              <w:tabs>
                <w:tab w:val="left" w:pos="5760"/>
              </w:tabs>
              <w:spacing w:after="0" w:line="240" w:lineRule="auto"/>
              <w:rPr>
                <w:rFonts w:ascii="Times New Roman" w:hAnsi="Times New Roman"/>
                <w:b/>
                <w:bCs/>
                <w:sz w:val="24"/>
                <w:szCs w:val="24"/>
              </w:rPr>
            </w:pPr>
            <w:r w:rsidRPr="00D344BE">
              <w:rPr>
                <w:rFonts w:ascii="Times New Roman" w:hAnsi="Times New Roman"/>
                <w:b/>
                <w:bCs/>
                <w:sz w:val="24"/>
                <w:szCs w:val="24"/>
              </w:rPr>
              <w:t>(</w:t>
            </w:r>
            <w:r w:rsidRPr="00D344BE">
              <w:rPr>
                <w:rFonts w:ascii="Times New Roman" w:hAnsi="Times New Roman"/>
                <w:b/>
                <w:bCs/>
                <w:sz w:val="24"/>
                <w:szCs w:val="24"/>
                <w:shd w:val="clear" w:color="auto" w:fill="FFFFFF"/>
              </w:rPr>
              <w:t>6-8 кл.)</w:t>
            </w:r>
          </w:p>
          <w:p w14:paraId="3CD5D5F0" w14:textId="77777777" w:rsidR="0042291A" w:rsidRPr="00D344BE" w:rsidRDefault="0042291A" w:rsidP="004A7EF9">
            <w:pPr>
              <w:tabs>
                <w:tab w:val="left" w:pos="5760"/>
              </w:tabs>
              <w:spacing w:after="0" w:line="240" w:lineRule="auto"/>
              <w:jc w:val="center"/>
              <w:rPr>
                <w:rFonts w:ascii="Times New Roman" w:hAnsi="Times New Roman"/>
                <w:sz w:val="24"/>
                <w:szCs w:val="24"/>
              </w:rPr>
            </w:pPr>
          </w:p>
          <w:p w14:paraId="727D2AAE" w14:textId="77777777" w:rsidR="0042291A" w:rsidRPr="00D344BE" w:rsidRDefault="0042291A" w:rsidP="004A7EF9">
            <w:pPr>
              <w:tabs>
                <w:tab w:val="left" w:pos="5760"/>
              </w:tabs>
              <w:spacing w:after="0" w:line="240" w:lineRule="auto"/>
              <w:jc w:val="both"/>
              <w:outlineLvl w:val="0"/>
              <w:rPr>
                <w:rFonts w:ascii="Times New Roman" w:hAnsi="Times New Roman"/>
                <w:b/>
                <w:bCs/>
                <w:kern w:val="36"/>
                <w:sz w:val="24"/>
                <w:szCs w:val="24"/>
              </w:rPr>
            </w:pPr>
            <w:r w:rsidRPr="00D344BE">
              <w:rPr>
                <w:rFonts w:ascii="Times New Roman" w:hAnsi="Times New Roman"/>
                <w:b/>
                <w:bCs/>
                <w:kern w:val="36"/>
                <w:sz w:val="24"/>
                <w:szCs w:val="24"/>
              </w:rPr>
              <w:t>М.И.Цветаева</w:t>
            </w:r>
          </w:p>
          <w:p w14:paraId="46DB54E3" w14:textId="77777777" w:rsidR="0042291A" w:rsidRPr="00D344BE" w:rsidRDefault="0042291A" w:rsidP="004A7EF9">
            <w:pPr>
              <w:tabs>
                <w:tab w:val="left" w:pos="5760"/>
              </w:tabs>
              <w:spacing w:after="0" w:line="240" w:lineRule="auto"/>
              <w:rPr>
                <w:rFonts w:ascii="Times New Roman" w:hAnsi="Times New Roman"/>
                <w:i/>
                <w:iCs/>
                <w:sz w:val="24"/>
                <w:szCs w:val="24"/>
              </w:rPr>
            </w:pPr>
            <w:r w:rsidRPr="00D344BE">
              <w:rPr>
                <w:rFonts w:ascii="Times New Roman" w:hAnsi="Times New Roman"/>
                <w:b/>
                <w:bCs/>
                <w:i/>
                <w:iCs/>
                <w:sz w:val="24"/>
                <w:szCs w:val="24"/>
              </w:rPr>
              <w:t xml:space="preserve">- 1 стихотворение по выбору, например: </w:t>
            </w:r>
            <w:r w:rsidRPr="00D344BE">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14:paraId="67547615" w14:textId="77777777" w:rsidR="0042291A" w:rsidRPr="00D344BE" w:rsidRDefault="0042291A" w:rsidP="004A7EF9">
            <w:pPr>
              <w:tabs>
                <w:tab w:val="left" w:pos="5760"/>
              </w:tabs>
              <w:spacing w:after="0" w:line="240" w:lineRule="auto"/>
              <w:rPr>
                <w:rFonts w:ascii="Times New Roman" w:hAnsi="Times New Roman"/>
                <w:sz w:val="24"/>
                <w:szCs w:val="24"/>
              </w:rPr>
            </w:pPr>
            <w:r w:rsidRPr="00D344BE">
              <w:rPr>
                <w:rFonts w:ascii="Times New Roman" w:hAnsi="Times New Roman"/>
                <w:b/>
                <w:sz w:val="24"/>
                <w:szCs w:val="24"/>
                <w:shd w:val="clear" w:color="auto" w:fill="FFFFFF"/>
              </w:rPr>
              <w:t>(6-8 кл.)</w:t>
            </w:r>
          </w:p>
          <w:p w14:paraId="2E42F9DE" w14:textId="77777777" w:rsidR="0042291A" w:rsidRPr="00D344BE" w:rsidRDefault="0042291A" w:rsidP="004A7EF9">
            <w:pPr>
              <w:tabs>
                <w:tab w:val="left" w:pos="5760"/>
              </w:tabs>
              <w:spacing w:after="0" w:line="240" w:lineRule="auto"/>
              <w:jc w:val="center"/>
              <w:rPr>
                <w:rFonts w:ascii="Times New Roman" w:hAnsi="Times New Roman"/>
                <w:sz w:val="24"/>
                <w:szCs w:val="24"/>
              </w:rPr>
            </w:pPr>
          </w:p>
          <w:p w14:paraId="5A788540" w14:textId="77777777" w:rsidR="0042291A" w:rsidRPr="00D344BE" w:rsidRDefault="0042291A" w:rsidP="004A7EF9">
            <w:pPr>
              <w:tabs>
                <w:tab w:val="left" w:pos="5760"/>
              </w:tabs>
              <w:spacing w:after="0" w:line="240" w:lineRule="auto"/>
              <w:jc w:val="both"/>
              <w:outlineLvl w:val="0"/>
              <w:rPr>
                <w:rFonts w:ascii="Times New Roman" w:hAnsi="Times New Roman"/>
                <w:b/>
                <w:bCs/>
                <w:kern w:val="36"/>
                <w:sz w:val="24"/>
                <w:szCs w:val="24"/>
              </w:rPr>
            </w:pPr>
            <w:r w:rsidRPr="00D344BE">
              <w:rPr>
                <w:rFonts w:ascii="Times New Roman" w:hAnsi="Times New Roman"/>
                <w:b/>
                <w:bCs/>
                <w:kern w:val="36"/>
                <w:sz w:val="24"/>
                <w:szCs w:val="24"/>
              </w:rPr>
              <w:t>О.Э.Мандельштам</w:t>
            </w:r>
          </w:p>
          <w:p w14:paraId="5C9CCCA7" w14:textId="77777777" w:rsidR="0042291A" w:rsidRPr="00D344BE" w:rsidRDefault="0042291A" w:rsidP="004A7EF9">
            <w:pPr>
              <w:tabs>
                <w:tab w:val="left" w:pos="1440"/>
                <w:tab w:val="left" w:pos="5760"/>
              </w:tabs>
              <w:spacing w:after="0" w:line="240" w:lineRule="auto"/>
              <w:rPr>
                <w:rFonts w:ascii="Times New Roman" w:hAnsi="Times New Roman"/>
                <w:i/>
                <w:iCs/>
                <w:sz w:val="24"/>
                <w:szCs w:val="24"/>
              </w:rPr>
            </w:pPr>
            <w:r w:rsidRPr="00D344BE">
              <w:rPr>
                <w:rFonts w:ascii="Times New Roman" w:hAnsi="Times New Roman"/>
                <w:b/>
                <w:bCs/>
                <w:i/>
                <w:iCs/>
                <w:sz w:val="24"/>
                <w:szCs w:val="24"/>
              </w:rPr>
              <w:t>- 1 стихотворение по выбору, например</w:t>
            </w:r>
            <w:r w:rsidRPr="00D344BE">
              <w:rPr>
                <w:rFonts w:ascii="Times New Roman" w:hAnsi="Times New Roman"/>
                <w:i/>
                <w:iCs/>
                <w:sz w:val="24"/>
                <w:szCs w:val="24"/>
              </w:rPr>
              <w:t>: «</w:t>
            </w:r>
            <w:r w:rsidRPr="00D344BE">
              <w:rPr>
                <w:rStyle w:val="line"/>
                <w:rFonts w:ascii="Times New Roman" w:hAnsi="Times New Roman"/>
                <w:i/>
                <w:iCs/>
                <w:sz w:val="24"/>
                <w:szCs w:val="24"/>
              </w:rPr>
              <w:t>Звук осторожный и глухой…» (1908),</w:t>
            </w:r>
            <w:r w:rsidRPr="00D344BE">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14:paraId="06640BCC" w14:textId="77777777" w:rsidR="0042291A" w:rsidRPr="00D344BE" w:rsidRDefault="0042291A" w:rsidP="004A7EF9">
            <w:pPr>
              <w:tabs>
                <w:tab w:val="left" w:pos="1440"/>
                <w:tab w:val="left" w:pos="5760"/>
              </w:tabs>
              <w:spacing w:after="0" w:line="240" w:lineRule="auto"/>
              <w:rPr>
                <w:rFonts w:ascii="Times New Roman" w:hAnsi="Times New Roman"/>
                <w:sz w:val="24"/>
                <w:szCs w:val="24"/>
              </w:rPr>
            </w:pPr>
            <w:r w:rsidRPr="00D344BE">
              <w:rPr>
                <w:rFonts w:ascii="Times New Roman" w:hAnsi="Times New Roman"/>
                <w:b/>
                <w:sz w:val="24"/>
                <w:szCs w:val="24"/>
                <w:shd w:val="clear" w:color="auto" w:fill="FFFFFF"/>
              </w:rPr>
              <w:t>(6-9 кл.)</w:t>
            </w:r>
          </w:p>
          <w:p w14:paraId="47253E84" w14:textId="77777777" w:rsidR="0042291A" w:rsidRPr="00D344BE" w:rsidRDefault="0042291A" w:rsidP="004A7EF9">
            <w:pPr>
              <w:tabs>
                <w:tab w:val="left" w:pos="5760"/>
              </w:tabs>
              <w:spacing w:after="0" w:line="240" w:lineRule="auto"/>
              <w:rPr>
                <w:rFonts w:ascii="Times New Roman" w:hAnsi="Times New Roman"/>
                <w:sz w:val="24"/>
                <w:szCs w:val="24"/>
              </w:rPr>
            </w:pPr>
          </w:p>
          <w:p w14:paraId="7ADC2AA3" w14:textId="77777777" w:rsidR="0042291A" w:rsidRPr="00D344BE" w:rsidRDefault="0042291A" w:rsidP="004A7EF9">
            <w:pPr>
              <w:tabs>
                <w:tab w:val="left" w:pos="5760"/>
              </w:tabs>
              <w:spacing w:after="0" w:line="240" w:lineRule="auto"/>
              <w:jc w:val="both"/>
              <w:outlineLvl w:val="0"/>
              <w:rPr>
                <w:rFonts w:ascii="Times New Roman" w:hAnsi="Times New Roman"/>
                <w:b/>
                <w:bCs/>
                <w:i/>
                <w:iCs/>
                <w:kern w:val="36"/>
                <w:sz w:val="24"/>
                <w:szCs w:val="24"/>
              </w:rPr>
            </w:pPr>
            <w:r w:rsidRPr="00D344BE">
              <w:rPr>
                <w:rFonts w:ascii="Times New Roman" w:hAnsi="Times New Roman"/>
                <w:b/>
                <w:bCs/>
                <w:kern w:val="36"/>
                <w:sz w:val="24"/>
                <w:szCs w:val="24"/>
              </w:rPr>
              <w:t>В.В.Маяковский</w:t>
            </w:r>
          </w:p>
          <w:p w14:paraId="6B5CA380" w14:textId="77777777" w:rsidR="0042291A" w:rsidRPr="00D344BE" w:rsidRDefault="0042291A" w:rsidP="004A7EF9">
            <w:pPr>
              <w:pStyle w:val="western"/>
              <w:shd w:val="clear" w:color="auto" w:fill="FFFFFF"/>
              <w:tabs>
                <w:tab w:val="left" w:pos="5760"/>
              </w:tabs>
              <w:spacing w:before="0" w:beforeAutospacing="0" w:after="0"/>
              <w:jc w:val="left"/>
              <w:rPr>
                <w:b/>
                <w:bCs/>
                <w:i/>
                <w:iCs/>
                <w:color w:val="auto"/>
              </w:rPr>
            </w:pPr>
            <w:r w:rsidRPr="00D344BE">
              <w:rPr>
                <w:i/>
                <w:iCs/>
                <w:color w:val="auto"/>
              </w:rPr>
              <w:t xml:space="preserve">- 1 стихотворение по выбору, например: </w:t>
            </w:r>
            <w:r w:rsidRPr="00D344BE">
              <w:rPr>
                <w:b/>
                <w:bCs/>
                <w:i/>
                <w:iCs/>
                <w:color w:val="auto"/>
              </w:rPr>
              <w:t xml:space="preserve">«Хорошее отношение к лошадям» (1918), «Необычайное приключение, бывшее с Владимиром Маяковским летом на даче» (1920) и др. </w:t>
            </w:r>
          </w:p>
          <w:p w14:paraId="5BF9621B" w14:textId="77777777" w:rsidR="0042291A" w:rsidRPr="00D344BE" w:rsidRDefault="0042291A" w:rsidP="004A7EF9">
            <w:pPr>
              <w:pStyle w:val="western"/>
              <w:shd w:val="clear" w:color="auto" w:fill="FFFFFF"/>
              <w:tabs>
                <w:tab w:val="left" w:pos="5760"/>
              </w:tabs>
              <w:spacing w:before="0" w:beforeAutospacing="0" w:after="0"/>
              <w:jc w:val="left"/>
              <w:rPr>
                <w:color w:val="auto"/>
              </w:rPr>
            </w:pPr>
            <w:r w:rsidRPr="00D344BE">
              <w:rPr>
                <w:color w:val="auto"/>
              </w:rPr>
              <w:t>(</w:t>
            </w:r>
            <w:r w:rsidRPr="00D344BE">
              <w:rPr>
                <w:color w:val="auto"/>
                <w:shd w:val="clear" w:color="auto" w:fill="FFFFFF"/>
              </w:rPr>
              <w:t>7-8 кл.)</w:t>
            </w:r>
          </w:p>
          <w:p w14:paraId="09358259" w14:textId="77777777" w:rsidR="0042291A" w:rsidRPr="00D344BE" w:rsidRDefault="0042291A" w:rsidP="004A7EF9">
            <w:pPr>
              <w:tabs>
                <w:tab w:val="left" w:pos="5760"/>
              </w:tabs>
              <w:spacing w:after="0" w:line="240" w:lineRule="auto"/>
              <w:jc w:val="both"/>
              <w:outlineLvl w:val="0"/>
              <w:rPr>
                <w:rFonts w:ascii="Times New Roman" w:hAnsi="Times New Roman"/>
                <w:b/>
                <w:bCs/>
                <w:kern w:val="36"/>
                <w:sz w:val="24"/>
                <w:szCs w:val="24"/>
              </w:rPr>
            </w:pPr>
          </w:p>
          <w:p w14:paraId="64D65052" w14:textId="77777777" w:rsidR="0042291A" w:rsidRPr="00D344BE" w:rsidRDefault="0042291A" w:rsidP="004A7EF9">
            <w:pPr>
              <w:tabs>
                <w:tab w:val="left" w:pos="5760"/>
              </w:tabs>
              <w:spacing w:after="0" w:line="240" w:lineRule="auto"/>
              <w:jc w:val="both"/>
              <w:outlineLvl w:val="0"/>
              <w:rPr>
                <w:rFonts w:ascii="Times New Roman" w:hAnsi="Times New Roman"/>
                <w:b/>
                <w:bCs/>
                <w:kern w:val="36"/>
                <w:sz w:val="24"/>
                <w:szCs w:val="24"/>
              </w:rPr>
            </w:pPr>
            <w:r w:rsidRPr="00D344BE">
              <w:rPr>
                <w:rFonts w:ascii="Times New Roman" w:hAnsi="Times New Roman"/>
                <w:b/>
                <w:bCs/>
                <w:kern w:val="36"/>
                <w:sz w:val="24"/>
                <w:szCs w:val="24"/>
              </w:rPr>
              <w:t>С.А.Есенин</w:t>
            </w:r>
          </w:p>
          <w:p w14:paraId="0CD43847" w14:textId="77777777" w:rsidR="0042291A" w:rsidRPr="00D344BE" w:rsidRDefault="0042291A" w:rsidP="004A7EF9">
            <w:pPr>
              <w:tabs>
                <w:tab w:val="left" w:pos="5760"/>
              </w:tabs>
              <w:spacing w:after="0" w:line="240" w:lineRule="auto"/>
              <w:rPr>
                <w:rFonts w:ascii="Times New Roman" w:hAnsi="Times New Roman"/>
                <w:i/>
                <w:iCs/>
                <w:sz w:val="24"/>
                <w:szCs w:val="24"/>
              </w:rPr>
            </w:pPr>
            <w:r w:rsidRPr="00D344BE">
              <w:rPr>
                <w:rFonts w:ascii="Times New Roman" w:hAnsi="Times New Roman"/>
                <w:b/>
                <w:bCs/>
                <w:i/>
                <w:iCs/>
                <w:sz w:val="24"/>
                <w:szCs w:val="24"/>
              </w:rPr>
              <w:t>- 1 стихотворение по выбору, например</w:t>
            </w:r>
            <w:r w:rsidRPr="00D344BE">
              <w:rPr>
                <w:rFonts w:ascii="Times New Roman" w:hAnsi="Times New Roman"/>
                <w:i/>
                <w:iCs/>
                <w:sz w:val="24"/>
                <w:szCs w:val="24"/>
              </w:rPr>
              <w:t>:</w:t>
            </w:r>
          </w:p>
          <w:p w14:paraId="447FB124" w14:textId="77777777" w:rsidR="0042291A" w:rsidRPr="00D344BE" w:rsidRDefault="0042291A" w:rsidP="004A7EF9">
            <w:pPr>
              <w:tabs>
                <w:tab w:val="left" w:pos="5760"/>
              </w:tabs>
              <w:spacing w:after="0" w:line="240" w:lineRule="auto"/>
              <w:rPr>
                <w:rFonts w:ascii="Times New Roman" w:hAnsi="Times New Roman"/>
                <w:i/>
                <w:iCs/>
                <w:sz w:val="24"/>
                <w:szCs w:val="24"/>
              </w:rPr>
            </w:pPr>
            <w:r w:rsidRPr="00D344BE">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14:paraId="71BB9881" w14:textId="77777777" w:rsidR="0042291A" w:rsidRPr="00D344BE" w:rsidRDefault="0042291A" w:rsidP="004A7EF9">
            <w:pPr>
              <w:tabs>
                <w:tab w:val="left" w:pos="5760"/>
              </w:tabs>
              <w:spacing w:after="0" w:line="240" w:lineRule="auto"/>
              <w:rPr>
                <w:rFonts w:ascii="Times New Roman" w:hAnsi="Times New Roman"/>
                <w:i/>
                <w:iCs/>
                <w:sz w:val="24"/>
                <w:szCs w:val="24"/>
              </w:rPr>
            </w:pPr>
            <w:r w:rsidRPr="00D344BE">
              <w:rPr>
                <w:rFonts w:ascii="Times New Roman" w:hAnsi="Times New Roman"/>
                <w:b/>
                <w:bCs/>
                <w:sz w:val="24"/>
                <w:szCs w:val="24"/>
              </w:rPr>
              <w:t>(5-</w:t>
            </w:r>
            <w:r w:rsidRPr="00D344BE">
              <w:rPr>
                <w:rFonts w:ascii="Times New Roman" w:hAnsi="Times New Roman"/>
                <w:b/>
                <w:bCs/>
                <w:sz w:val="24"/>
                <w:szCs w:val="24"/>
                <w:shd w:val="clear" w:color="auto" w:fill="FFFFFF"/>
              </w:rPr>
              <w:t>6 кл.)</w:t>
            </w:r>
          </w:p>
          <w:p w14:paraId="44D67251" w14:textId="77777777" w:rsidR="0042291A" w:rsidRPr="00D344BE" w:rsidRDefault="0042291A" w:rsidP="004A7EF9">
            <w:pPr>
              <w:tabs>
                <w:tab w:val="left" w:pos="5760"/>
              </w:tabs>
              <w:spacing w:after="0" w:line="240" w:lineRule="auto"/>
              <w:jc w:val="center"/>
              <w:rPr>
                <w:rFonts w:ascii="Times New Roman" w:hAnsi="Times New Roman"/>
                <w:sz w:val="24"/>
                <w:szCs w:val="24"/>
              </w:rPr>
            </w:pPr>
          </w:p>
          <w:p w14:paraId="71EC652A" w14:textId="77777777" w:rsidR="0042291A" w:rsidRPr="00D344BE" w:rsidRDefault="0042291A" w:rsidP="004A7EF9">
            <w:pPr>
              <w:tabs>
                <w:tab w:val="left" w:pos="5760"/>
              </w:tabs>
              <w:spacing w:after="0" w:line="240" w:lineRule="auto"/>
              <w:jc w:val="both"/>
              <w:outlineLvl w:val="0"/>
              <w:rPr>
                <w:rFonts w:ascii="Times New Roman" w:hAnsi="Times New Roman"/>
                <w:b/>
                <w:bCs/>
                <w:kern w:val="36"/>
                <w:sz w:val="24"/>
                <w:szCs w:val="24"/>
              </w:rPr>
            </w:pPr>
            <w:r w:rsidRPr="00D344BE">
              <w:rPr>
                <w:rFonts w:ascii="Times New Roman" w:hAnsi="Times New Roman"/>
                <w:b/>
                <w:bCs/>
                <w:kern w:val="36"/>
                <w:sz w:val="24"/>
                <w:szCs w:val="24"/>
              </w:rPr>
              <w:t>М.А.Булгаков</w:t>
            </w:r>
          </w:p>
          <w:p w14:paraId="14F1F100" w14:textId="77777777" w:rsidR="0042291A" w:rsidRPr="00D344BE" w:rsidRDefault="0042291A" w:rsidP="004A7EF9">
            <w:pPr>
              <w:tabs>
                <w:tab w:val="left" w:pos="5760"/>
              </w:tabs>
              <w:spacing w:after="0" w:line="240" w:lineRule="auto"/>
              <w:rPr>
                <w:rFonts w:ascii="Times New Roman" w:hAnsi="Times New Roman"/>
                <w:i/>
                <w:iCs/>
                <w:sz w:val="24"/>
                <w:szCs w:val="24"/>
              </w:rPr>
            </w:pPr>
            <w:r w:rsidRPr="00D344BE">
              <w:rPr>
                <w:rFonts w:ascii="Times New Roman" w:hAnsi="Times New Roman"/>
                <w:b/>
                <w:bCs/>
                <w:i/>
                <w:iCs/>
                <w:sz w:val="24"/>
                <w:szCs w:val="24"/>
              </w:rPr>
              <w:t>1 повесть по выбору</w:t>
            </w:r>
            <w:r w:rsidRPr="00D344BE">
              <w:rPr>
                <w:rFonts w:ascii="Times New Roman" w:hAnsi="Times New Roman"/>
                <w:i/>
                <w:iCs/>
                <w:sz w:val="24"/>
                <w:szCs w:val="24"/>
              </w:rPr>
              <w:t xml:space="preserve">, </w:t>
            </w:r>
            <w:r w:rsidRPr="00D344BE">
              <w:rPr>
                <w:rFonts w:ascii="Times New Roman" w:hAnsi="Times New Roman"/>
                <w:b/>
                <w:bCs/>
                <w:i/>
                <w:iCs/>
                <w:sz w:val="24"/>
                <w:szCs w:val="24"/>
              </w:rPr>
              <w:t>например</w:t>
            </w:r>
            <w:r w:rsidRPr="00D344BE">
              <w:rPr>
                <w:rFonts w:ascii="Times New Roman" w:hAnsi="Times New Roman"/>
                <w:i/>
                <w:iCs/>
                <w:sz w:val="24"/>
                <w:szCs w:val="24"/>
              </w:rPr>
              <w:t xml:space="preserve">: «Роковые яйца» (1924), «Собачье сердце» (1925) и др. </w:t>
            </w:r>
          </w:p>
          <w:p w14:paraId="20B7407A" w14:textId="77777777" w:rsidR="0042291A" w:rsidRPr="00D344BE" w:rsidRDefault="0042291A" w:rsidP="004A7EF9">
            <w:pPr>
              <w:tabs>
                <w:tab w:val="left" w:pos="5760"/>
              </w:tabs>
              <w:spacing w:after="0" w:line="240" w:lineRule="auto"/>
              <w:rPr>
                <w:rFonts w:ascii="Times New Roman" w:hAnsi="Times New Roman"/>
                <w:sz w:val="24"/>
                <w:szCs w:val="24"/>
              </w:rPr>
            </w:pPr>
            <w:r w:rsidRPr="00D344BE">
              <w:rPr>
                <w:rFonts w:ascii="Times New Roman" w:hAnsi="Times New Roman"/>
                <w:b/>
                <w:sz w:val="24"/>
                <w:szCs w:val="24"/>
              </w:rPr>
              <w:t>(7-8 кл.)</w:t>
            </w:r>
          </w:p>
          <w:p w14:paraId="313159FE" w14:textId="77777777" w:rsidR="0042291A" w:rsidRPr="00D344BE" w:rsidRDefault="0042291A" w:rsidP="004A7EF9">
            <w:pPr>
              <w:tabs>
                <w:tab w:val="left" w:pos="5760"/>
              </w:tabs>
              <w:spacing w:after="0" w:line="240" w:lineRule="auto"/>
              <w:rPr>
                <w:rFonts w:ascii="Times New Roman" w:hAnsi="Times New Roman"/>
                <w:sz w:val="24"/>
                <w:szCs w:val="24"/>
              </w:rPr>
            </w:pPr>
          </w:p>
          <w:p w14:paraId="4D563EAA" w14:textId="77777777" w:rsidR="0042291A" w:rsidRPr="00D344BE" w:rsidRDefault="0042291A" w:rsidP="004A7EF9">
            <w:pPr>
              <w:tabs>
                <w:tab w:val="left" w:pos="5760"/>
              </w:tabs>
              <w:spacing w:after="0" w:line="240" w:lineRule="auto"/>
              <w:jc w:val="both"/>
              <w:outlineLvl w:val="0"/>
              <w:rPr>
                <w:rFonts w:ascii="Times New Roman" w:hAnsi="Times New Roman"/>
                <w:b/>
                <w:bCs/>
                <w:kern w:val="36"/>
                <w:sz w:val="24"/>
                <w:szCs w:val="24"/>
              </w:rPr>
            </w:pPr>
            <w:r w:rsidRPr="00D344BE">
              <w:rPr>
                <w:rFonts w:ascii="Times New Roman" w:hAnsi="Times New Roman"/>
                <w:b/>
                <w:bCs/>
                <w:kern w:val="36"/>
                <w:sz w:val="24"/>
                <w:szCs w:val="24"/>
              </w:rPr>
              <w:t>А.П.Платонов</w:t>
            </w:r>
          </w:p>
          <w:p w14:paraId="00AECDFD" w14:textId="77777777" w:rsidR="0042291A" w:rsidRPr="00D344BE" w:rsidRDefault="0042291A" w:rsidP="004A7EF9">
            <w:pPr>
              <w:tabs>
                <w:tab w:val="left" w:pos="5760"/>
              </w:tabs>
              <w:spacing w:after="0" w:line="240" w:lineRule="auto"/>
              <w:rPr>
                <w:rFonts w:ascii="Times New Roman" w:hAnsi="Times New Roman"/>
                <w:i/>
                <w:iCs/>
                <w:sz w:val="24"/>
                <w:szCs w:val="24"/>
              </w:rPr>
            </w:pPr>
            <w:r w:rsidRPr="00D344BE">
              <w:rPr>
                <w:rFonts w:ascii="Times New Roman" w:hAnsi="Times New Roman"/>
                <w:i/>
                <w:iCs/>
                <w:sz w:val="24"/>
                <w:szCs w:val="24"/>
              </w:rPr>
              <w:t xml:space="preserve">- </w:t>
            </w:r>
            <w:r w:rsidRPr="00D344BE">
              <w:rPr>
                <w:rFonts w:ascii="Times New Roman" w:hAnsi="Times New Roman"/>
                <w:b/>
                <w:bCs/>
                <w:i/>
                <w:iCs/>
                <w:sz w:val="24"/>
                <w:szCs w:val="24"/>
              </w:rPr>
              <w:t>1 рассказ по выбору, например</w:t>
            </w:r>
            <w:r w:rsidRPr="00D344BE">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14:paraId="4D21084D" w14:textId="77777777" w:rsidR="0042291A" w:rsidRPr="00D344BE" w:rsidRDefault="0042291A" w:rsidP="004A7EF9">
            <w:pPr>
              <w:tabs>
                <w:tab w:val="left" w:pos="5760"/>
              </w:tabs>
              <w:spacing w:after="0" w:line="240" w:lineRule="auto"/>
              <w:rPr>
                <w:rFonts w:ascii="Times New Roman" w:hAnsi="Times New Roman"/>
                <w:b/>
                <w:bCs/>
                <w:sz w:val="24"/>
                <w:szCs w:val="24"/>
              </w:rPr>
            </w:pPr>
            <w:r w:rsidRPr="00D344BE">
              <w:rPr>
                <w:rFonts w:ascii="Times New Roman" w:hAnsi="Times New Roman"/>
                <w:b/>
                <w:bCs/>
                <w:sz w:val="24"/>
                <w:szCs w:val="24"/>
              </w:rPr>
              <w:t>(6-8 кл.)</w:t>
            </w:r>
          </w:p>
          <w:p w14:paraId="07483DF4" w14:textId="77777777" w:rsidR="0042291A" w:rsidRPr="00D344BE" w:rsidRDefault="0042291A" w:rsidP="004A7EF9">
            <w:pPr>
              <w:tabs>
                <w:tab w:val="left" w:pos="5760"/>
              </w:tabs>
              <w:spacing w:after="0" w:line="240" w:lineRule="auto"/>
              <w:jc w:val="center"/>
              <w:rPr>
                <w:rFonts w:ascii="Times New Roman" w:hAnsi="Times New Roman"/>
                <w:sz w:val="24"/>
                <w:szCs w:val="24"/>
              </w:rPr>
            </w:pPr>
          </w:p>
          <w:p w14:paraId="797D7F9F" w14:textId="77777777" w:rsidR="0042291A" w:rsidRPr="00D344BE" w:rsidRDefault="0042291A" w:rsidP="004A7EF9">
            <w:pPr>
              <w:tabs>
                <w:tab w:val="left" w:pos="5760"/>
              </w:tabs>
              <w:spacing w:after="0" w:line="240" w:lineRule="auto"/>
              <w:jc w:val="both"/>
              <w:outlineLvl w:val="0"/>
              <w:rPr>
                <w:rFonts w:ascii="Times New Roman" w:eastAsia="Times New Roman" w:hAnsi="Times New Roman"/>
                <w:b/>
                <w:bCs/>
                <w:i/>
                <w:iCs/>
                <w:kern w:val="36"/>
                <w:sz w:val="24"/>
                <w:szCs w:val="24"/>
              </w:rPr>
            </w:pPr>
            <w:r w:rsidRPr="00D344BE">
              <w:rPr>
                <w:rFonts w:ascii="Times New Roman" w:hAnsi="Times New Roman"/>
                <w:b/>
                <w:bCs/>
                <w:kern w:val="36"/>
                <w:sz w:val="24"/>
                <w:szCs w:val="24"/>
              </w:rPr>
              <w:t xml:space="preserve">М.М.Зощенко </w:t>
            </w:r>
          </w:p>
          <w:p w14:paraId="5E95E9A0" w14:textId="77777777" w:rsidR="0042291A" w:rsidRPr="00D344BE" w:rsidRDefault="0042291A" w:rsidP="004A7EF9">
            <w:pPr>
              <w:tabs>
                <w:tab w:val="left" w:pos="5760"/>
              </w:tabs>
              <w:spacing w:after="0" w:line="240" w:lineRule="auto"/>
              <w:rPr>
                <w:rFonts w:ascii="Times New Roman" w:hAnsi="Times New Roman"/>
                <w:i/>
                <w:iCs/>
                <w:sz w:val="24"/>
                <w:szCs w:val="24"/>
              </w:rPr>
            </w:pPr>
            <w:r w:rsidRPr="00D344BE">
              <w:rPr>
                <w:rFonts w:ascii="Times New Roman" w:hAnsi="Times New Roman"/>
                <w:b/>
                <w:bCs/>
                <w:i/>
                <w:iCs/>
                <w:sz w:val="24"/>
                <w:szCs w:val="24"/>
              </w:rPr>
              <w:t xml:space="preserve">2 рассказа по выбору, например: </w:t>
            </w:r>
            <w:r w:rsidRPr="00D344BE">
              <w:rPr>
                <w:rFonts w:ascii="Times New Roman" w:hAnsi="Times New Roman"/>
                <w:i/>
                <w:iCs/>
                <w:sz w:val="24"/>
                <w:szCs w:val="24"/>
              </w:rPr>
              <w:t>«Аристократка» (1923), «Баня» (1924) и др.</w:t>
            </w:r>
          </w:p>
          <w:p w14:paraId="38308A7F" w14:textId="77777777" w:rsidR="0042291A" w:rsidRPr="00D344BE" w:rsidRDefault="0042291A" w:rsidP="004A7EF9">
            <w:pPr>
              <w:tabs>
                <w:tab w:val="left" w:pos="5760"/>
              </w:tabs>
              <w:spacing w:after="0" w:line="240" w:lineRule="auto"/>
              <w:rPr>
                <w:rFonts w:ascii="Times New Roman" w:eastAsia="Times New Roman" w:hAnsi="Times New Roman"/>
                <w:b/>
                <w:bCs/>
                <w:sz w:val="24"/>
                <w:szCs w:val="24"/>
              </w:rPr>
            </w:pPr>
            <w:r w:rsidRPr="00D344BE">
              <w:rPr>
                <w:rFonts w:ascii="Times New Roman" w:hAnsi="Times New Roman"/>
                <w:b/>
                <w:bCs/>
                <w:sz w:val="24"/>
                <w:szCs w:val="24"/>
              </w:rPr>
              <w:t>(5-7 кл.)</w:t>
            </w:r>
          </w:p>
          <w:p w14:paraId="393E0F24" w14:textId="77777777" w:rsidR="0042291A" w:rsidRPr="00D344BE" w:rsidRDefault="0042291A" w:rsidP="004A7EF9">
            <w:pPr>
              <w:tabs>
                <w:tab w:val="left" w:pos="5760"/>
              </w:tabs>
              <w:spacing w:after="0" w:line="240" w:lineRule="auto"/>
              <w:jc w:val="center"/>
              <w:rPr>
                <w:rFonts w:ascii="Times New Roman" w:hAnsi="Times New Roman"/>
                <w:sz w:val="24"/>
                <w:szCs w:val="24"/>
              </w:rPr>
            </w:pPr>
          </w:p>
          <w:p w14:paraId="1CD7AC3A" w14:textId="77777777" w:rsidR="0042291A" w:rsidRPr="00D344BE" w:rsidRDefault="0042291A" w:rsidP="004A7EF9">
            <w:pPr>
              <w:tabs>
                <w:tab w:val="left" w:pos="5760"/>
              </w:tabs>
              <w:spacing w:after="0" w:line="240" w:lineRule="auto"/>
              <w:jc w:val="center"/>
              <w:rPr>
                <w:rFonts w:ascii="Times New Roman" w:hAnsi="Times New Roman"/>
                <w:sz w:val="24"/>
                <w:szCs w:val="24"/>
              </w:rPr>
            </w:pPr>
            <w:r w:rsidRPr="00D344BE">
              <w:rPr>
                <w:rFonts w:ascii="Times New Roman" w:hAnsi="Times New Roman"/>
                <w:b/>
                <w:bCs/>
                <w:sz w:val="24"/>
                <w:szCs w:val="24"/>
              </w:rPr>
              <w:t>А.Т. Твардовский</w:t>
            </w:r>
          </w:p>
          <w:p w14:paraId="18F6DFE0" w14:textId="77777777" w:rsidR="0042291A" w:rsidRPr="00D344BE" w:rsidRDefault="0042291A" w:rsidP="004A7EF9">
            <w:pPr>
              <w:tabs>
                <w:tab w:val="left" w:pos="5760"/>
              </w:tabs>
              <w:spacing w:after="0" w:line="240" w:lineRule="auto"/>
              <w:rPr>
                <w:rFonts w:ascii="Times New Roman" w:hAnsi="Times New Roman"/>
                <w:b/>
                <w:bCs/>
                <w:i/>
                <w:iCs/>
                <w:sz w:val="24"/>
                <w:szCs w:val="24"/>
              </w:rPr>
            </w:pPr>
            <w:r w:rsidRPr="00D344BE">
              <w:rPr>
                <w:rFonts w:ascii="Times New Roman" w:hAnsi="Times New Roman"/>
                <w:b/>
                <w:bCs/>
                <w:i/>
                <w:iCs/>
                <w:sz w:val="24"/>
                <w:szCs w:val="24"/>
              </w:rPr>
              <w:t>1 стихотворение  по выбору, например: «</w:t>
            </w:r>
            <w:r w:rsidRPr="00D344BE">
              <w:rPr>
                <w:rFonts w:ascii="Times New Roman" w:hAnsi="Times New Roman"/>
                <w:i/>
                <w:iCs/>
                <w:sz w:val="24"/>
                <w:szCs w:val="24"/>
              </w:rPr>
              <w:t>В тот день, когда окончилась война…» (1948),</w:t>
            </w:r>
            <w:r w:rsidRPr="00D344BE">
              <w:rPr>
                <w:rFonts w:ascii="Times New Roman" w:hAnsi="Times New Roman"/>
                <w:b/>
                <w:bCs/>
                <w:i/>
                <w:iCs/>
                <w:sz w:val="24"/>
                <w:szCs w:val="24"/>
              </w:rPr>
              <w:t xml:space="preserve"> «</w:t>
            </w:r>
            <w:r w:rsidRPr="00D344BE">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D344BE">
              <w:rPr>
                <w:rFonts w:ascii="Times New Roman" w:hAnsi="Times New Roman"/>
                <w:b/>
                <w:bCs/>
                <w:i/>
                <w:iCs/>
                <w:sz w:val="24"/>
                <w:szCs w:val="24"/>
              </w:rPr>
              <w:t>главы по выбору.</w:t>
            </w:r>
          </w:p>
          <w:p w14:paraId="51F74DB2" w14:textId="77777777" w:rsidR="0042291A" w:rsidRPr="00D344BE" w:rsidRDefault="0042291A" w:rsidP="004A7EF9">
            <w:pPr>
              <w:tabs>
                <w:tab w:val="left" w:pos="5760"/>
              </w:tabs>
              <w:spacing w:after="0" w:line="240" w:lineRule="auto"/>
              <w:rPr>
                <w:rFonts w:ascii="Times New Roman" w:hAnsi="Times New Roman"/>
                <w:b/>
                <w:bCs/>
                <w:sz w:val="24"/>
                <w:szCs w:val="24"/>
              </w:rPr>
            </w:pPr>
            <w:r w:rsidRPr="00D344BE">
              <w:rPr>
                <w:rFonts w:ascii="Times New Roman" w:hAnsi="Times New Roman"/>
                <w:b/>
                <w:bCs/>
                <w:sz w:val="24"/>
                <w:szCs w:val="24"/>
              </w:rPr>
              <w:t>(</w:t>
            </w:r>
            <w:r w:rsidRPr="00D344BE">
              <w:rPr>
                <w:rFonts w:ascii="Times New Roman" w:hAnsi="Times New Roman"/>
                <w:b/>
                <w:sz w:val="24"/>
                <w:szCs w:val="24"/>
                <w:shd w:val="clear" w:color="auto" w:fill="FFFFFF"/>
              </w:rPr>
              <w:t>7-8 кл.)</w:t>
            </w:r>
          </w:p>
          <w:p w14:paraId="176C7DC8" w14:textId="77777777" w:rsidR="0042291A" w:rsidRPr="00D344BE" w:rsidRDefault="0042291A" w:rsidP="004A7EF9">
            <w:pPr>
              <w:tabs>
                <w:tab w:val="left" w:pos="5760"/>
              </w:tabs>
              <w:spacing w:after="0" w:line="240" w:lineRule="auto"/>
              <w:rPr>
                <w:rFonts w:ascii="Times New Roman" w:hAnsi="Times New Roman"/>
                <w:sz w:val="24"/>
                <w:szCs w:val="24"/>
              </w:rPr>
            </w:pPr>
          </w:p>
          <w:p w14:paraId="38222C83" w14:textId="77777777" w:rsidR="0042291A" w:rsidRPr="00D344BE" w:rsidRDefault="0042291A" w:rsidP="004A7EF9">
            <w:pPr>
              <w:tabs>
                <w:tab w:val="left" w:pos="5760"/>
              </w:tabs>
              <w:spacing w:after="0" w:line="240" w:lineRule="auto"/>
              <w:jc w:val="center"/>
              <w:rPr>
                <w:rFonts w:ascii="Times New Roman" w:hAnsi="Times New Roman"/>
                <w:b/>
                <w:bCs/>
                <w:sz w:val="24"/>
                <w:szCs w:val="24"/>
              </w:rPr>
            </w:pPr>
            <w:r w:rsidRPr="00D344BE">
              <w:rPr>
                <w:rFonts w:ascii="Times New Roman" w:hAnsi="Times New Roman"/>
                <w:b/>
                <w:bCs/>
                <w:sz w:val="24"/>
                <w:szCs w:val="24"/>
              </w:rPr>
              <w:t>А.И. Солженицын</w:t>
            </w:r>
          </w:p>
          <w:p w14:paraId="121262AD" w14:textId="77777777" w:rsidR="0042291A" w:rsidRPr="00D344BE" w:rsidRDefault="0042291A" w:rsidP="004A7EF9">
            <w:pPr>
              <w:tabs>
                <w:tab w:val="left" w:pos="5760"/>
              </w:tabs>
              <w:spacing w:after="0" w:line="240" w:lineRule="auto"/>
              <w:rPr>
                <w:rFonts w:ascii="Times New Roman" w:hAnsi="Times New Roman"/>
                <w:sz w:val="24"/>
                <w:szCs w:val="24"/>
              </w:rPr>
            </w:pPr>
            <w:r w:rsidRPr="00D344BE">
              <w:rPr>
                <w:rFonts w:ascii="Times New Roman" w:hAnsi="Times New Roman"/>
                <w:b/>
                <w:bCs/>
                <w:i/>
                <w:iCs/>
                <w:sz w:val="24"/>
                <w:szCs w:val="24"/>
              </w:rPr>
              <w:t>1 рассказ по выбору, например</w:t>
            </w:r>
            <w:r w:rsidRPr="00D344BE">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D344BE">
              <w:rPr>
                <w:rFonts w:ascii="Times New Roman" w:hAnsi="Times New Roman"/>
                <w:sz w:val="24"/>
                <w:szCs w:val="24"/>
              </w:rPr>
              <w:t xml:space="preserve">. </w:t>
            </w:r>
          </w:p>
          <w:p w14:paraId="66604C74" w14:textId="77777777" w:rsidR="0042291A" w:rsidRPr="00D344BE" w:rsidRDefault="0042291A" w:rsidP="004A7EF9">
            <w:pPr>
              <w:tabs>
                <w:tab w:val="left" w:pos="5760"/>
              </w:tabs>
              <w:spacing w:after="0" w:line="240" w:lineRule="auto"/>
              <w:rPr>
                <w:rFonts w:ascii="Times New Roman" w:hAnsi="Times New Roman"/>
                <w:b/>
                <w:bCs/>
                <w:sz w:val="24"/>
                <w:szCs w:val="24"/>
              </w:rPr>
            </w:pPr>
            <w:r w:rsidRPr="00D344BE">
              <w:rPr>
                <w:rFonts w:ascii="Times New Roman" w:hAnsi="Times New Roman"/>
                <w:b/>
                <w:bCs/>
                <w:sz w:val="24"/>
                <w:szCs w:val="24"/>
              </w:rPr>
              <w:t>(7-9 кл.)</w:t>
            </w:r>
          </w:p>
          <w:p w14:paraId="1761F488" w14:textId="77777777" w:rsidR="0042291A" w:rsidRPr="00D344BE" w:rsidRDefault="0042291A" w:rsidP="004A7EF9">
            <w:pPr>
              <w:tabs>
                <w:tab w:val="left" w:pos="5760"/>
              </w:tabs>
              <w:spacing w:after="0" w:line="240" w:lineRule="auto"/>
              <w:jc w:val="center"/>
              <w:rPr>
                <w:rFonts w:ascii="Times New Roman" w:hAnsi="Times New Roman"/>
                <w:sz w:val="24"/>
                <w:szCs w:val="24"/>
              </w:rPr>
            </w:pPr>
          </w:p>
          <w:p w14:paraId="23EEB896" w14:textId="77777777" w:rsidR="0042291A" w:rsidRPr="00D344BE" w:rsidRDefault="0042291A" w:rsidP="004A7EF9">
            <w:pPr>
              <w:tabs>
                <w:tab w:val="left" w:pos="5760"/>
              </w:tabs>
              <w:spacing w:after="0" w:line="240" w:lineRule="auto"/>
              <w:jc w:val="both"/>
              <w:outlineLvl w:val="0"/>
              <w:rPr>
                <w:rFonts w:ascii="Times New Roman" w:hAnsi="Times New Roman"/>
                <w:b/>
                <w:bCs/>
                <w:kern w:val="36"/>
                <w:sz w:val="24"/>
                <w:szCs w:val="24"/>
              </w:rPr>
            </w:pPr>
            <w:r w:rsidRPr="00D344BE">
              <w:rPr>
                <w:rFonts w:ascii="Times New Roman" w:hAnsi="Times New Roman"/>
                <w:b/>
                <w:bCs/>
                <w:kern w:val="36"/>
                <w:sz w:val="24"/>
                <w:szCs w:val="24"/>
              </w:rPr>
              <w:t>В.М.Шукшин</w:t>
            </w:r>
          </w:p>
          <w:p w14:paraId="182C084B" w14:textId="77777777" w:rsidR="0042291A" w:rsidRPr="00D344BE" w:rsidRDefault="0042291A" w:rsidP="004A7EF9">
            <w:pPr>
              <w:tabs>
                <w:tab w:val="left" w:pos="5760"/>
              </w:tabs>
              <w:spacing w:after="0" w:line="240" w:lineRule="auto"/>
              <w:rPr>
                <w:rFonts w:ascii="Times New Roman" w:hAnsi="Times New Roman"/>
                <w:i/>
                <w:iCs/>
                <w:sz w:val="24"/>
                <w:szCs w:val="24"/>
              </w:rPr>
            </w:pPr>
            <w:r w:rsidRPr="00D344BE">
              <w:rPr>
                <w:rFonts w:ascii="Times New Roman" w:hAnsi="Times New Roman"/>
                <w:b/>
                <w:bCs/>
                <w:i/>
                <w:iCs/>
                <w:sz w:val="24"/>
                <w:szCs w:val="24"/>
              </w:rPr>
              <w:t>1 рассказ по выбору, например</w:t>
            </w:r>
            <w:r w:rsidRPr="00D344BE">
              <w:rPr>
                <w:rFonts w:ascii="Times New Roman" w:hAnsi="Times New Roman"/>
                <w:i/>
                <w:iCs/>
                <w:sz w:val="24"/>
                <w:szCs w:val="24"/>
              </w:rPr>
              <w:t>: «Чудик» (1967), «Срезал» (1970), «Мастер» (1971) и др.</w:t>
            </w:r>
          </w:p>
          <w:p w14:paraId="6C46E8C1" w14:textId="77777777" w:rsidR="0042291A" w:rsidRPr="00D344BE" w:rsidRDefault="0042291A" w:rsidP="004A7EF9">
            <w:pPr>
              <w:tabs>
                <w:tab w:val="left" w:pos="5760"/>
              </w:tabs>
              <w:spacing w:after="0" w:line="240" w:lineRule="auto"/>
              <w:rPr>
                <w:rFonts w:ascii="Times New Roman" w:hAnsi="Times New Roman"/>
                <w:b/>
                <w:bCs/>
                <w:kern w:val="36"/>
                <w:sz w:val="24"/>
                <w:szCs w:val="24"/>
              </w:rPr>
            </w:pPr>
            <w:r w:rsidRPr="00D344BE">
              <w:rPr>
                <w:rFonts w:ascii="Times New Roman" w:hAnsi="Times New Roman"/>
                <w:sz w:val="24"/>
                <w:szCs w:val="24"/>
              </w:rPr>
              <w:t>(</w:t>
            </w:r>
            <w:r w:rsidRPr="00D344BE">
              <w:rPr>
                <w:rFonts w:ascii="Times New Roman" w:hAnsi="Times New Roman"/>
                <w:b/>
                <w:bCs/>
                <w:sz w:val="24"/>
                <w:szCs w:val="24"/>
              </w:rPr>
              <w:t>7-9 кл.)</w:t>
            </w:r>
          </w:p>
        </w:tc>
        <w:tc>
          <w:tcPr>
            <w:tcW w:w="3083" w:type="dxa"/>
          </w:tcPr>
          <w:p w14:paraId="775C2733" w14:textId="77777777" w:rsidR="0042291A" w:rsidRPr="00D344BE" w:rsidRDefault="0042291A" w:rsidP="004A7EF9">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i/>
                <w:iCs/>
                <w:sz w:val="24"/>
                <w:szCs w:val="24"/>
              </w:rPr>
            </w:pPr>
            <w:r w:rsidRPr="00D344BE">
              <w:rPr>
                <w:rFonts w:ascii="Times New Roman" w:hAnsi="Times New Roman"/>
                <w:b/>
                <w:bCs/>
                <w:i/>
                <w:iCs/>
                <w:sz w:val="24"/>
                <w:szCs w:val="24"/>
              </w:rPr>
              <w:t xml:space="preserve">Проза конца </w:t>
            </w:r>
            <w:r w:rsidRPr="00D344BE">
              <w:rPr>
                <w:rFonts w:ascii="Times New Roman" w:hAnsi="Times New Roman"/>
                <w:b/>
                <w:bCs/>
                <w:i/>
                <w:iCs/>
                <w:sz w:val="24"/>
                <w:szCs w:val="24"/>
                <w:lang w:val="en-US"/>
              </w:rPr>
              <w:t>XIX</w:t>
            </w:r>
            <w:r w:rsidRPr="00D344BE">
              <w:rPr>
                <w:rFonts w:ascii="Times New Roman" w:hAnsi="Times New Roman"/>
                <w:b/>
                <w:bCs/>
                <w:i/>
                <w:iCs/>
                <w:sz w:val="24"/>
                <w:szCs w:val="24"/>
              </w:rPr>
              <w:t xml:space="preserve"> – начала </w:t>
            </w:r>
            <w:r w:rsidRPr="00D344BE">
              <w:rPr>
                <w:rFonts w:ascii="Times New Roman" w:hAnsi="Times New Roman"/>
                <w:b/>
                <w:bCs/>
                <w:i/>
                <w:iCs/>
                <w:sz w:val="24"/>
                <w:szCs w:val="24"/>
                <w:lang w:val="en-US"/>
              </w:rPr>
              <w:t>XX</w:t>
            </w:r>
            <w:r w:rsidRPr="00D344BE">
              <w:rPr>
                <w:rFonts w:ascii="Times New Roman" w:hAnsi="Times New Roman"/>
                <w:b/>
                <w:bCs/>
                <w:i/>
                <w:iCs/>
                <w:sz w:val="24"/>
                <w:szCs w:val="24"/>
              </w:rPr>
              <w:t xml:space="preserve"> вв</w:t>
            </w:r>
            <w:r w:rsidRPr="00D344BE">
              <w:rPr>
                <w:rFonts w:ascii="Times New Roman" w:hAnsi="Times New Roman"/>
                <w:i/>
                <w:iCs/>
                <w:sz w:val="24"/>
                <w:szCs w:val="24"/>
              </w:rPr>
              <w:t>.</w:t>
            </w:r>
            <w:r w:rsidRPr="00D344BE">
              <w:rPr>
                <w:rFonts w:ascii="Times New Roman" w:hAnsi="Times New Roman"/>
                <w:i/>
                <w:sz w:val="24"/>
                <w:szCs w:val="24"/>
              </w:rPr>
              <w:t xml:space="preserve">, </w:t>
            </w:r>
            <w:r w:rsidRPr="00D344BE">
              <w:rPr>
                <w:rFonts w:ascii="Times New Roman" w:hAnsi="Times New Roman"/>
                <w:i/>
                <w:iCs/>
                <w:sz w:val="24"/>
                <w:szCs w:val="24"/>
              </w:rPr>
              <w:t xml:space="preserve"> например:</w:t>
            </w:r>
          </w:p>
          <w:p w14:paraId="2558CFBB" w14:textId="77777777" w:rsidR="0042291A" w:rsidRPr="00D344BE" w:rsidRDefault="0042291A" w:rsidP="004A7EF9">
            <w:pPr>
              <w:tabs>
                <w:tab w:val="left" w:pos="5760"/>
              </w:tabs>
              <w:spacing w:after="0" w:line="240" w:lineRule="auto"/>
              <w:jc w:val="both"/>
              <w:rPr>
                <w:rFonts w:ascii="Times New Roman" w:hAnsi="Times New Roman"/>
                <w:b/>
                <w:bCs/>
                <w:i/>
                <w:iCs/>
                <w:sz w:val="24"/>
                <w:szCs w:val="24"/>
              </w:rPr>
            </w:pPr>
            <w:r w:rsidRPr="00D344BE">
              <w:rPr>
                <w:rFonts w:ascii="Times New Roman" w:hAnsi="Times New Roman"/>
                <w:b/>
                <w:bCs/>
                <w:i/>
                <w:iCs/>
                <w:sz w:val="24"/>
                <w:szCs w:val="24"/>
              </w:rPr>
              <w:t>М.Горький, А.И.Куприн,</w:t>
            </w:r>
          </w:p>
          <w:p w14:paraId="5B260AAE" w14:textId="77777777" w:rsidR="0042291A" w:rsidRPr="00D344BE" w:rsidRDefault="0042291A" w:rsidP="004A7EF9">
            <w:pPr>
              <w:tabs>
                <w:tab w:val="left" w:pos="5760"/>
              </w:tabs>
              <w:spacing w:after="0" w:line="240" w:lineRule="auto"/>
              <w:jc w:val="both"/>
              <w:rPr>
                <w:rFonts w:ascii="Times New Roman" w:hAnsi="Times New Roman"/>
                <w:b/>
                <w:bCs/>
                <w:i/>
                <w:iCs/>
                <w:sz w:val="24"/>
                <w:szCs w:val="24"/>
              </w:rPr>
            </w:pPr>
            <w:r w:rsidRPr="00D344BE">
              <w:rPr>
                <w:rFonts w:ascii="Times New Roman" w:hAnsi="Times New Roman"/>
                <w:b/>
                <w:bCs/>
                <w:i/>
                <w:iCs/>
                <w:sz w:val="24"/>
                <w:szCs w:val="24"/>
              </w:rPr>
              <w:t xml:space="preserve">Л.Н.Андреев, И.А.Бунин, </w:t>
            </w:r>
          </w:p>
          <w:p w14:paraId="5D749591" w14:textId="77777777" w:rsidR="0042291A" w:rsidRPr="00D344BE" w:rsidRDefault="0042291A" w:rsidP="004A7EF9">
            <w:pPr>
              <w:tabs>
                <w:tab w:val="left" w:pos="5760"/>
              </w:tabs>
              <w:spacing w:after="0" w:line="240" w:lineRule="auto"/>
              <w:jc w:val="both"/>
              <w:rPr>
                <w:rFonts w:ascii="Times New Roman" w:hAnsi="Times New Roman"/>
                <w:b/>
                <w:bCs/>
                <w:i/>
                <w:iCs/>
                <w:sz w:val="24"/>
                <w:szCs w:val="24"/>
              </w:rPr>
            </w:pPr>
            <w:r w:rsidRPr="00D344BE">
              <w:rPr>
                <w:rFonts w:ascii="Times New Roman" w:hAnsi="Times New Roman"/>
                <w:b/>
                <w:bCs/>
                <w:i/>
                <w:iCs/>
                <w:sz w:val="24"/>
                <w:szCs w:val="24"/>
              </w:rPr>
              <w:t>И.С.Шмелев, А.С. Грин</w:t>
            </w:r>
          </w:p>
          <w:p w14:paraId="5C9ACC24" w14:textId="77777777" w:rsidR="0042291A" w:rsidRPr="00D344BE" w:rsidRDefault="0042291A" w:rsidP="004A7EF9">
            <w:pPr>
              <w:tabs>
                <w:tab w:val="left" w:pos="5760"/>
              </w:tabs>
              <w:spacing w:after="0" w:line="240" w:lineRule="auto"/>
              <w:jc w:val="both"/>
              <w:rPr>
                <w:rFonts w:ascii="Times New Roman" w:hAnsi="Times New Roman"/>
                <w:b/>
                <w:bCs/>
                <w:i/>
                <w:iCs/>
                <w:sz w:val="24"/>
                <w:szCs w:val="24"/>
              </w:rPr>
            </w:pPr>
            <w:r w:rsidRPr="00D344BE">
              <w:rPr>
                <w:rFonts w:ascii="Times New Roman" w:hAnsi="Times New Roman"/>
                <w:b/>
                <w:bCs/>
                <w:i/>
                <w:iCs/>
                <w:sz w:val="24"/>
                <w:szCs w:val="24"/>
              </w:rPr>
              <w:t>(2-3 рассказа или повести по выбору</w:t>
            </w:r>
            <w:r w:rsidRPr="00D344BE">
              <w:rPr>
                <w:rFonts w:ascii="Times New Roman" w:hAnsi="Times New Roman"/>
                <w:i/>
                <w:iCs/>
                <w:sz w:val="24"/>
                <w:szCs w:val="24"/>
              </w:rPr>
              <w:t xml:space="preserve">, </w:t>
            </w:r>
            <w:r w:rsidRPr="00D344BE">
              <w:rPr>
                <w:rFonts w:ascii="Times New Roman" w:hAnsi="Times New Roman"/>
                <w:b/>
                <w:bCs/>
                <w:i/>
                <w:sz w:val="24"/>
                <w:szCs w:val="24"/>
              </w:rPr>
              <w:t>5-8 кл.</w:t>
            </w:r>
            <w:r w:rsidRPr="00D344BE">
              <w:rPr>
                <w:rFonts w:ascii="Times New Roman" w:hAnsi="Times New Roman"/>
                <w:b/>
                <w:bCs/>
                <w:i/>
                <w:iCs/>
                <w:sz w:val="24"/>
                <w:szCs w:val="24"/>
              </w:rPr>
              <w:t>)</w:t>
            </w:r>
          </w:p>
          <w:p w14:paraId="39967392" w14:textId="77777777" w:rsidR="0042291A" w:rsidRPr="00D344BE" w:rsidRDefault="0042291A" w:rsidP="004A7EF9">
            <w:pPr>
              <w:tabs>
                <w:tab w:val="left" w:pos="5760"/>
              </w:tabs>
              <w:spacing w:after="0" w:line="240" w:lineRule="auto"/>
              <w:jc w:val="both"/>
              <w:rPr>
                <w:rFonts w:ascii="Times New Roman" w:hAnsi="Times New Roman"/>
                <w:i/>
                <w:iCs/>
                <w:sz w:val="24"/>
                <w:szCs w:val="24"/>
              </w:rPr>
            </w:pPr>
          </w:p>
          <w:p w14:paraId="5BDC707E" w14:textId="77777777" w:rsidR="0042291A" w:rsidRPr="00D344BE" w:rsidRDefault="0042291A" w:rsidP="004A7EF9">
            <w:pPr>
              <w:tabs>
                <w:tab w:val="left" w:pos="5760"/>
              </w:tabs>
              <w:spacing w:after="0" w:line="240" w:lineRule="auto"/>
              <w:jc w:val="both"/>
              <w:rPr>
                <w:rFonts w:ascii="Times New Roman" w:hAnsi="Times New Roman"/>
                <w:i/>
                <w:iCs/>
                <w:sz w:val="24"/>
                <w:szCs w:val="24"/>
              </w:rPr>
            </w:pPr>
            <w:r w:rsidRPr="00D344BE">
              <w:rPr>
                <w:rFonts w:ascii="Times New Roman" w:hAnsi="Times New Roman"/>
                <w:b/>
                <w:bCs/>
                <w:i/>
                <w:iCs/>
                <w:sz w:val="24"/>
                <w:szCs w:val="24"/>
              </w:rPr>
              <w:t xml:space="preserve">Поэзия конца </w:t>
            </w:r>
            <w:r w:rsidRPr="00D344BE">
              <w:rPr>
                <w:rFonts w:ascii="Times New Roman" w:hAnsi="Times New Roman"/>
                <w:b/>
                <w:bCs/>
                <w:i/>
                <w:iCs/>
                <w:sz w:val="24"/>
                <w:szCs w:val="24"/>
                <w:lang w:val="en-US"/>
              </w:rPr>
              <w:t>XIX</w:t>
            </w:r>
            <w:r w:rsidRPr="00D344BE">
              <w:rPr>
                <w:rFonts w:ascii="Times New Roman" w:hAnsi="Times New Roman"/>
                <w:b/>
                <w:bCs/>
                <w:i/>
                <w:iCs/>
                <w:sz w:val="24"/>
                <w:szCs w:val="24"/>
              </w:rPr>
              <w:t xml:space="preserve"> – начала </w:t>
            </w:r>
            <w:r w:rsidRPr="00D344BE">
              <w:rPr>
                <w:rFonts w:ascii="Times New Roman" w:hAnsi="Times New Roman"/>
                <w:b/>
                <w:bCs/>
                <w:i/>
                <w:iCs/>
                <w:sz w:val="24"/>
                <w:szCs w:val="24"/>
                <w:lang w:val="en-US"/>
              </w:rPr>
              <w:t>XX</w:t>
            </w:r>
            <w:r w:rsidRPr="00D344BE">
              <w:rPr>
                <w:rFonts w:ascii="Times New Roman" w:hAnsi="Times New Roman"/>
                <w:b/>
                <w:bCs/>
                <w:i/>
                <w:iCs/>
                <w:sz w:val="24"/>
                <w:szCs w:val="24"/>
              </w:rPr>
              <w:t xml:space="preserve"> вв</w:t>
            </w:r>
            <w:r w:rsidRPr="00D344BE">
              <w:rPr>
                <w:rFonts w:ascii="Times New Roman" w:hAnsi="Times New Roman"/>
                <w:i/>
                <w:iCs/>
                <w:sz w:val="24"/>
                <w:szCs w:val="24"/>
              </w:rPr>
              <w:t>.</w:t>
            </w:r>
            <w:r w:rsidRPr="00D344BE">
              <w:rPr>
                <w:rFonts w:ascii="Times New Roman" w:hAnsi="Times New Roman"/>
                <w:i/>
                <w:sz w:val="24"/>
                <w:szCs w:val="24"/>
              </w:rPr>
              <w:t>, например</w:t>
            </w:r>
            <w:r w:rsidRPr="00D344BE">
              <w:rPr>
                <w:rFonts w:ascii="Times New Roman" w:hAnsi="Times New Roman"/>
                <w:i/>
                <w:iCs/>
                <w:sz w:val="24"/>
                <w:szCs w:val="24"/>
              </w:rPr>
              <w:t>:</w:t>
            </w:r>
          </w:p>
          <w:p w14:paraId="32D4846A" w14:textId="77777777" w:rsidR="0042291A" w:rsidRPr="00D344BE" w:rsidRDefault="0042291A" w:rsidP="004A7EF9">
            <w:pPr>
              <w:tabs>
                <w:tab w:val="left" w:pos="5760"/>
              </w:tabs>
              <w:spacing w:after="0" w:line="240" w:lineRule="auto"/>
              <w:jc w:val="both"/>
              <w:rPr>
                <w:rFonts w:ascii="Times New Roman" w:hAnsi="Times New Roman"/>
                <w:b/>
                <w:bCs/>
                <w:i/>
                <w:iCs/>
                <w:sz w:val="24"/>
                <w:szCs w:val="24"/>
              </w:rPr>
            </w:pPr>
            <w:r w:rsidRPr="00D344BE">
              <w:rPr>
                <w:rFonts w:ascii="Times New Roman" w:hAnsi="Times New Roman"/>
                <w:b/>
                <w:bCs/>
                <w:i/>
                <w:iCs/>
                <w:sz w:val="24"/>
                <w:szCs w:val="24"/>
              </w:rPr>
              <w:t>К.Д.Бальмонт, И.А.Бунин,</w:t>
            </w:r>
          </w:p>
          <w:p w14:paraId="1DE8ACE7" w14:textId="77777777" w:rsidR="0042291A" w:rsidRPr="00D344BE" w:rsidRDefault="0042291A" w:rsidP="004A7EF9">
            <w:pPr>
              <w:tabs>
                <w:tab w:val="left" w:pos="5760"/>
              </w:tabs>
              <w:spacing w:after="0" w:line="240" w:lineRule="auto"/>
              <w:jc w:val="both"/>
              <w:rPr>
                <w:rFonts w:ascii="Times New Roman" w:hAnsi="Times New Roman"/>
                <w:i/>
                <w:iCs/>
                <w:sz w:val="24"/>
                <w:szCs w:val="24"/>
              </w:rPr>
            </w:pPr>
            <w:r w:rsidRPr="00D344BE">
              <w:rPr>
                <w:rFonts w:ascii="Times New Roman" w:hAnsi="Times New Roman"/>
                <w:b/>
                <w:bCs/>
                <w:i/>
                <w:iCs/>
                <w:sz w:val="24"/>
                <w:szCs w:val="24"/>
              </w:rPr>
              <w:t>М.А.Волошин, В.Хлебников</w:t>
            </w:r>
            <w:r w:rsidRPr="00D344BE">
              <w:rPr>
                <w:rFonts w:ascii="Times New Roman" w:hAnsi="Times New Roman"/>
                <w:i/>
                <w:iCs/>
                <w:sz w:val="24"/>
                <w:szCs w:val="24"/>
              </w:rPr>
              <w:t xml:space="preserve"> и др.</w:t>
            </w:r>
          </w:p>
          <w:p w14:paraId="023DDDF5" w14:textId="77777777" w:rsidR="0042291A" w:rsidRPr="00D344BE" w:rsidRDefault="0042291A" w:rsidP="004A7EF9">
            <w:pPr>
              <w:tabs>
                <w:tab w:val="left" w:pos="5760"/>
              </w:tabs>
              <w:spacing w:after="0" w:line="240" w:lineRule="auto"/>
              <w:jc w:val="both"/>
              <w:rPr>
                <w:rFonts w:ascii="Times New Roman" w:hAnsi="Times New Roman"/>
                <w:b/>
                <w:bCs/>
                <w:i/>
                <w:iCs/>
                <w:sz w:val="24"/>
                <w:szCs w:val="24"/>
              </w:rPr>
            </w:pPr>
            <w:r w:rsidRPr="00D344BE">
              <w:rPr>
                <w:rFonts w:ascii="Times New Roman" w:hAnsi="Times New Roman"/>
                <w:b/>
                <w:bCs/>
                <w:i/>
                <w:iCs/>
                <w:sz w:val="24"/>
                <w:szCs w:val="24"/>
              </w:rPr>
              <w:t xml:space="preserve">(2-3 стихотворения по выбору, </w:t>
            </w:r>
            <w:r w:rsidRPr="00D344BE">
              <w:rPr>
                <w:rFonts w:ascii="Times New Roman" w:hAnsi="Times New Roman"/>
                <w:b/>
                <w:bCs/>
                <w:i/>
                <w:sz w:val="24"/>
                <w:szCs w:val="24"/>
              </w:rPr>
              <w:t>5-8 кл.</w:t>
            </w:r>
            <w:r w:rsidRPr="00D344BE">
              <w:rPr>
                <w:rFonts w:ascii="Times New Roman" w:hAnsi="Times New Roman"/>
                <w:b/>
                <w:bCs/>
                <w:i/>
                <w:iCs/>
                <w:sz w:val="24"/>
                <w:szCs w:val="24"/>
              </w:rPr>
              <w:t>)</w:t>
            </w:r>
          </w:p>
          <w:p w14:paraId="1A78B0C9" w14:textId="77777777" w:rsidR="0042291A" w:rsidRPr="00D344BE" w:rsidRDefault="0042291A" w:rsidP="004A7EF9">
            <w:pPr>
              <w:tabs>
                <w:tab w:val="left" w:pos="5760"/>
              </w:tabs>
              <w:spacing w:after="0" w:line="240" w:lineRule="auto"/>
              <w:jc w:val="center"/>
              <w:rPr>
                <w:rFonts w:ascii="Times New Roman" w:hAnsi="Times New Roman"/>
                <w:i/>
                <w:iCs/>
                <w:sz w:val="24"/>
                <w:szCs w:val="24"/>
              </w:rPr>
            </w:pPr>
          </w:p>
          <w:p w14:paraId="2322CC04" w14:textId="77777777" w:rsidR="0042291A" w:rsidRPr="00D344BE" w:rsidRDefault="0042291A" w:rsidP="004A7EF9">
            <w:pPr>
              <w:tabs>
                <w:tab w:val="left" w:pos="5760"/>
              </w:tabs>
              <w:spacing w:after="0" w:line="240" w:lineRule="auto"/>
              <w:jc w:val="center"/>
              <w:rPr>
                <w:rFonts w:ascii="Times New Roman" w:hAnsi="Times New Roman"/>
                <w:sz w:val="24"/>
                <w:szCs w:val="24"/>
              </w:rPr>
            </w:pPr>
          </w:p>
          <w:p w14:paraId="08F97A64" w14:textId="77777777" w:rsidR="0042291A" w:rsidRPr="00D344BE" w:rsidRDefault="0042291A" w:rsidP="004A7EF9">
            <w:pPr>
              <w:tabs>
                <w:tab w:val="left" w:pos="5760"/>
              </w:tabs>
              <w:spacing w:after="0" w:line="240" w:lineRule="auto"/>
              <w:jc w:val="center"/>
              <w:rPr>
                <w:rFonts w:ascii="Times New Roman" w:hAnsi="Times New Roman"/>
                <w:sz w:val="24"/>
                <w:szCs w:val="24"/>
              </w:rPr>
            </w:pPr>
          </w:p>
          <w:p w14:paraId="65D905FF" w14:textId="77777777" w:rsidR="0042291A" w:rsidRPr="00D344BE" w:rsidRDefault="0042291A" w:rsidP="004A7EF9">
            <w:pPr>
              <w:tabs>
                <w:tab w:val="left" w:pos="5760"/>
              </w:tabs>
              <w:spacing w:after="0" w:line="240" w:lineRule="auto"/>
              <w:jc w:val="center"/>
              <w:rPr>
                <w:rFonts w:ascii="Times New Roman" w:hAnsi="Times New Roman"/>
                <w:sz w:val="24"/>
                <w:szCs w:val="24"/>
              </w:rPr>
            </w:pPr>
          </w:p>
          <w:p w14:paraId="51C80644" w14:textId="77777777" w:rsidR="0042291A" w:rsidRPr="00D344BE" w:rsidRDefault="0042291A" w:rsidP="004A7EF9">
            <w:pPr>
              <w:tabs>
                <w:tab w:val="left" w:pos="5760"/>
              </w:tabs>
              <w:spacing w:after="0" w:line="240" w:lineRule="auto"/>
              <w:jc w:val="center"/>
              <w:rPr>
                <w:rFonts w:ascii="Times New Roman" w:hAnsi="Times New Roman"/>
                <w:sz w:val="24"/>
                <w:szCs w:val="24"/>
              </w:rPr>
            </w:pPr>
          </w:p>
          <w:p w14:paraId="01A5377F" w14:textId="77777777" w:rsidR="0042291A" w:rsidRPr="00D344BE" w:rsidRDefault="0042291A" w:rsidP="004A7EF9">
            <w:pPr>
              <w:tabs>
                <w:tab w:val="left" w:pos="5760"/>
              </w:tabs>
              <w:spacing w:after="0" w:line="240" w:lineRule="auto"/>
              <w:jc w:val="center"/>
              <w:rPr>
                <w:rFonts w:ascii="Times New Roman" w:hAnsi="Times New Roman"/>
                <w:sz w:val="24"/>
                <w:szCs w:val="24"/>
              </w:rPr>
            </w:pPr>
          </w:p>
          <w:p w14:paraId="3A4EBFFB" w14:textId="77777777" w:rsidR="0042291A" w:rsidRPr="00D344BE" w:rsidRDefault="0042291A" w:rsidP="004A7EF9">
            <w:pPr>
              <w:tabs>
                <w:tab w:val="left" w:pos="5760"/>
              </w:tabs>
              <w:spacing w:after="0" w:line="240" w:lineRule="auto"/>
              <w:jc w:val="center"/>
              <w:rPr>
                <w:rFonts w:ascii="Times New Roman" w:hAnsi="Times New Roman"/>
                <w:sz w:val="24"/>
                <w:szCs w:val="24"/>
              </w:rPr>
            </w:pPr>
          </w:p>
          <w:p w14:paraId="7A27C68A" w14:textId="77777777" w:rsidR="0042291A" w:rsidRPr="00D344BE" w:rsidRDefault="0042291A" w:rsidP="004A7EF9">
            <w:pPr>
              <w:tabs>
                <w:tab w:val="left" w:pos="5760"/>
              </w:tabs>
              <w:spacing w:after="0" w:line="240" w:lineRule="auto"/>
              <w:jc w:val="center"/>
              <w:rPr>
                <w:rFonts w:ascii="Times New Roman" w:hAnsi="Times New Roman"/>
                <w:sz w:val="24"/>
                <w:szCs w:val="24"/>
              </w:rPr>
            </w:pPr>
          </w:p>
          <w:p w14:paraId="62F896F0" w14:textId="77777777" w:rsidR="0042291A" w:rsidRPr="00D344BE" w:rsidRDefault="0042291A" w:rsidP="004A7EF9">
            <w:pPr>
              <w:tabs>
                <w:tab w:val="left" w:pos="5760"/>
              </w:tabs>
              <w:spacing w:after="0" w:line="240" w:lineRule="auto"/>
              <w:jc w:val="center"/>
              <w:rPr>
                <w:rFonts w:ascii="Times New Roman" w:hAnsi="Times New Roman"/>
                <w:sz w:val="24"/>
                <w:szCs w:val="24"/>
              </w:rPr>
            </w:pPr>
          </w:p>
          <w:p w14:paraId="75C36A4C" w14:textId="77777777" w:rsidR="0042291A" w:rsidRPr="00D344BE" w:rsidRDefault="0042291A" w:rsidP="004A7EF9">
            <w:pPr>
              <w:tabs>
                <w:tab w:val="left" w:pos="5760"/>
              </w:tabs>
              <w:spacing w:after="0" w:line="240" w:lineRule="auto"/>
              <w:jc w:val="center"/>
              <w:rPr>
                <w:rFonts w:ascii="Times New Roman" w:hAnsi="Times New Roman"/>
                <w:sz w:val="24"/>
                <w:szCs w:val="24"/>
              </w:rPr>
            </w:pPr>
          </w:p>
          <w:p w14:paraId="64D1E223" w14:textId="77777777" w:rsidR="0042291A" w:rsidRPr="00D344BE" w:rsidRDefault="0042291A" w:rsidP="004A7EF9">
            <w:pPr>
              <w:tabs>
                <w:tab w:val="left" w:pos="5760"/>
              </w:tabs>
              <w:spacing w:after="0" w:line="240" w:lineRule="auto"/>
              <w:jc w:val="center"/>
              <w:rPr>
                <w:rFonts w:ascii="Times New Roman" w:hAnsi="Times New Roman"/>
                <w:sz w:val="24"/>
                <w:szCs w:val="24"/>
              </w:rPr>
            </w:pPr>
          </w:p>
          <w:p w14:paraId="62DD54B8" w14:textId="77777777" w:rsidR="0042291A" w:rsidRPr="00D344BE" w:rsidRDefault="0042291A" w:rsidP="004A7EF9">
            <w:pPr>
              <w:tabs>
                <w:tab w:val="left" w:pos="5760"/>
              </w:tabs>
              <w:spacing w:after="0" w:line="240" w:lineRule="auto"/>
              <w:jc w:val="center"/>
              <w:rPr>
                <w:rFonts w:ascii="Times New Roman" w:hAnsi="Times New Roman"/>
                <w:sz w:val="24"/>
                <w:szCs w:val="24"/>
              </w:rPr>
            </w:pPr>
          </w:p>
          <w:p w14:paraId="60080849" w14:textId="77777777" w:rsidR="0042291A" w:rsidRPr="00D344BE" w:rsidRDefault="0042291A" w:rsidP="004A7EF9">
            <w:pPr>
              <w:tabs>
                <w:tab w:val="left" w:pos="5760"/>
              </w:tabs>
              <w:spacing w:after="0" w:line="240" w:lineRule="auto"/>
              <w:jc w:val="center"/>
              <w:rPr>
                <w:rFonts w:ascii="Times New Roman" w:hAnsi="Times New Roman"/>
                <w:sz w:val="24"/>
                <w:szCs w:val="24"/>
              </w:rPr>
            </w:pPr>
          </w:p>
          <w:p w14:paraId="2F32B282" w14:textId="77777777" w:rsidR="0042291A" w:rsidRPr="00D344BE" w:rsidRDefault="0042291A" w:rsidP="004A7EF9">
            <w:pPr>
              <w:tabs>
                <w:tab w:val="left" w:pos="5760"/>
              </w:tabs>
              <w:spacing w:after="0" w:line="240" w:lineRule="auto"/>
              <w:rPr>
                <w:rFonts w:ascii="Times New Roman" w:hAnsi="Times New Roman"/>
                <w:sz w:val="24"/>
                <w:szCs w:val="24"/>
              </w:rPr>
            </w:pPr>
          </w:p>
          <w:p w14:paraId="46F704D6" w14:textId="77777777" w:rsidR="0042291A" w:rsidRPr="00D344BE" w:rsidRDefault="0042291A" w:rsidP="004A7EF9">
            <w:pPr>
              <w:tabs>
                <w:tab w:val="left" w:pos="5760"/>
              </w:tabs>
              <w:spacing w:after="0" w:line="240" w:lineRule="auto"/>
              <w:jc w:val="center"/>
              <w:rPr>
                <w:rFonts w:ascii="Times New Roman" w:hAnsi="Times New Roman"/>
                <w:sz w:val="24"/>
                <w:szCs w:val="24"/>
              </w:rPr>
            </w:pPr>
          </w:p>
          <w:p w14:paraId="0D8156E5" w14:textId="77777777" w:rsidR="0042291A" w:rsidRPr="00D344BE" w:rsidRDefault="0042291A" w:rsidP="004A7EF9">
            <w:pPr>
              <w:tabs>
                <w:tab w:val="left" w:pos="5760"/>
              </w:tabs>
              <w:spacing w:after="0" w:line="240" w:lineRule="auto"/>
              <w:jc w:val="center"/>
              <w:rPr>
                <w:rFonts w:ascii="Times New Roman" w:hAnsi="Times New Roman"/>
                <w:sz w:val="24"/>
                <w:szCs w:val="24"/>
              </w:rPr>
            </w:pPr>
          </w:p>
          <w:p w14:paraId="35EF37CE" w14:textId="77777777" w:rsidR="0042291A" w:rsidRPr="00D344BE" w:rsidRDefault="0042291A" w:rsidP="004A7EF9">
            <w:pPr>
              <w:tabs>
                <w:tab w:val="left" w:pos="5760"/>
              </w:tabs>
              <w:spacing w:after="0" w:line="240" w:lineRule="auto"/>
              <w:jc w:val="center"/>
              <w:rPr>
                <w:rFonts w:ascii="Times New Roman" w:hAnsi="Times New Roman"/>
                <w:sz w:val="24"/>
                <w:szCs w:val="24"/>
              </w:rPr>
            </w:pPr>
          </w:p>
          <w:p w14:paraId="353C9E8C" w14:textId="77777777" w:rsidR="0042291A" w:rsidRPr="00D344BE" w:rsidRDefault="0042291A" w:rsidP="004A7EF9">
            <w:pPr>
              <w:tabs>
                <w:tab w:val="left" w:pos="5760"/>
              </w:tabs>
              <w:spacing w:after="0" w:line="240" w:lineRule="auto"/>
              <w:jc w:val="center"/>
              <w:rPr>
                <w:rFonts w:ascii="Times New Roman" w:hAnsi="Times New Roman"/>
                <w:sz w:val="24"/>
                <w:szCs w:val="24"/>
              </w:rPr>
            </w:pPr>
          </w:p>
          <w:p w14:paraId="719B29FD" w14:textId="77777777" w:rsidR="0042291A" w:rsidRPr="00D344BE" w:rsidRDefault="0042291A" w:rsidP="004A7EF9">
            <w:pPr>
              <w:tabs>
                <w:tab w:val="left" w:pos="5760"/>
              </w:tabs>
              <w:spacing w:after="0" w:line="240" w:lineRule="auto"/>
              <w:jc w:val="center"/>
              <w:rPr>
                <w:rFonts w:ascii="Times New Roman" w:hAnsi="Times New Roman"/>
                <w:i/>
                <w:iCs/>
                <w:sz w:val="24"/>
                <w:szCs w:val="24"/>
              </w:rPr>
            </w:pPr>
            <w:r w:rsidRPr="00D344BE">
              <w:rPr>
                <w:rFonts w:ascii="Times New Roman" w:hAnsi="Times New Roman"/>
                <w:b/>
                <w:bCs/>
                <w:i/>
                <w:iCs/>
                <w:sz w:val="24"/>
                <w:szCs w:val="24"/>
              </w:rPr>
              <w:t>Поэзия 20-50-х годов ХХ в.,</w:t>
            </w:r>
            <w:r w:rsidRPr="00D344BE">
              <w:rPr>
                <w:rFonts w:ascii="Times New Roman" w:hAnsi="Times New Roman"/>
                <w:i/>
                <w:iCs/>
                <w:sz w:val="24"/>
                <w:szCs w:val="24"/>
              </w:rPr>
              <w:t xml:space="preserve"> например:</w:t>
            </w:r>
          </w:p>
          <w:p w14:paraId="68A6B389" w14:textId="77777777" w:rsidR="0042291A" w:rsidRPr="00D344BE" w:rsidRDefault="0042291A" w:rsidP="004A7EF9">
            <w:pPr>
              <w:tabs>
                <w:tab w:val="left" w:pos="5760"/>
              </w:tabs>
              <w:spacing w:after="0" w:line="240" w:lineRule="auto"/>
              <w:jc w:val="both"/>
              <w:rPr>
                <w:rFonts w:ascii="Times New Roman" w:hAnsi="Times New Roman"/>
                <w:b/>
                <w:bCs/>
                <w:i/>
                <w:iCs/>
                <w:sz w:val="24"/>
                <w:szCs w:val="24"/>
              </w:rPr>
            </w:pPr>
            <w:r w:rsidRPr="00D344BE">
              <w:rPr>
                <w:rFonts w:ascii="Times New Roman" w:hAnsi="Times New Roman"/>
                <w:b/>
                <w:bCs/>
                <w:i/>
                <w:iCs/>
                <w:sz w:val="24"/>
                <w:szCs w:val="24"/>
              </w:rPr>
              <w:t xml:space="preserve">Б.Л.Пастернак, Н.А.Заболоцкий, Д.Хармс, </w:t>
            </w:r>
          </w:p>
          <w:p w14:paraId="5E428CDF" w14:textId="77777777" w:rsidR="0042291A" w:rsidRPr="00D344BE" w:rsidRDefault="0042291A" w:rsidP="004A7EF9">
            <w:pPr>
              <w:tabs>
                <w:tab w:val="left" w:pos="5760"/>
              </w:tabs>
              <w:spacing w:after="0" w:line="240" w:lineRule="auto"/>
              <w:rPr>
                <w:rFonts w:ascii="Times New Roman" w:hAnsi="Times New Roman"/>
                <w:i/>
                <w:iCs/>
                <w:sz w:val="24"/>
                <w:szCs w:val="24"/>
              </w:rPr>
            </w:pPr>
            <w:r w:rsidRPr="00D344BE">
              <w:rPr>
                <w:rFonts w:ascii="Times New Roman" w:hAnsi="Times New Roman"/>
                <w:b/>
                <w:bCs/>
                <w:i/>
                <w:iCs/>
                <w:sz w:val="24"/>
                <w:szCs w:val="24"/>
              </w:rPr>
              <w:t>Н.М.Олейников</w:t>
            </w:r>
            <w:r w:rsidRPr="00D344BE">
              <w:rPr>
                <w:rFonts w:ascii="Times New Roman" w:hAnsi="Times New Roman"/>
                <w:i/>
                <w:iCs/>
                <w:sz w:val="24"/>
                <w:szCs w:val="24"/>
              </w:rPr>
              <w:t xml:space="preserve"> и др.</w:t>
            </w:r>
          </w:p>
          <w:p w14:paraId="3A233BC0" w14:textId="77777777" w:rsidR="0042291A" w:rsidRPr="00D344BE" w:rsidRDefault="0042291A" w:rsidP="004A7EF9">
            <w:pPr>
              <w:tabs>
                <w:tab w:val="left" w:pos="5760"/>
              </w:tabs>
              <w:spacing w:after="0" w:line="240" w:lineRule="auto"/>
              <w:jc w:val="center"/>
              <w:rPr>
                <w:rFonts w:ascii="Times New Roman" w:hAnsi="Times New Roman"/>
                <w:b/>
                <w:bCs/>
                <w:i/>
                <w:iCs/>
                <w:sz w:val="24"/>
                <w:szCs w:val="24"/>
              </w:rPr>
            </w:pPr>
            <w:r w:rsidRPr="00D344BE">
              <w:rPr>
                <w:rFonts w:ascii="Times New Roman" w:hAnsi="Times New Roman"/>
                <w:b/>
                <w:bCs/>
                <w:i/>
                <w:iCs/>
                <w:sz w:val="24"/>
                <w:szCs w:val="24"/>
              </w:rPr>
              <w:t>(3-4 стихотворения по выбору, 5-9 кл</w:t>
            </w:r>
            <w:r w:rsidRPr="00D344BE">
              <w:rPr>
                <w:rFonts w:ascii="Times New Roman" w:hAnsi="Times New Roman"/>
                <w:i/>
                <w:iCs/>
                <w:sz w:val="24"/>
                <w:szCs w:val="24"/>
              </w:rPr>
              <w:t>.</w:t>
            </w:r>
            <w:r w:rsidRPr="00D344BE">
              <w:rPr>
                <w:rFonts w:ascii="Times New Roman" w:hAnsi="Times New Roman"/>
                <w:b/>
                <w:bCs/>
                <w:i/>
                <w:iCs/>
                <w:sz w:val="24"/>
                <w:szCs w:val="24"/>
              </w:rPr>
              <w:t>)</w:t>
            </w:r>
          </w:p>
          <w:p w14:paraId="74B80E70" w14:textId="77777777" w:rsidR="0042291A" w:rsidRPr="00D344BE" w:rsidRDefault="0042291A" w:rsidP="004A7EF9">
            <w:pPr>
              <w:tabs>
                <w:tab w:val="left" w:pos="5760"/>
              </w:tabs>
              <w:spacing w:after="0" w:line="240" w:lineRule="auto"/>
              <w:jc w:val="center"/>
              <w:rPr>
                <w:rFonts w:ascii="Times New Roman" w:hAnsi="Times New Roman"/>
                <w:sz w:val="24"/>
                <w:szCs w:val="24"/>
              </w:rPr>
            </w:pPr>
          </w:p>
          <w:p w14:paraId="540EC8C9" w14:textId="77777777" w:rsidR="0042291A" w:rsidRPr="00D344BE" w:rsidRDefault="0042291A" w:rsidP="004A7EF9">
            <w:pPr>
              <w:tabs>
                <w:tab w:val="left" w:pos="5760"/>
              </w:tabs>
              <w:spacing w:after="0" w:line="240" w:lineRule="auto"/>
              <w:jc w:val="center"/>
              <w:rPr>
                <w:rFonts w:ascii="Times New Roman" w:hAnsi="Times New Roman"/>
                <w:sz w:val="24"/>
                <w:szCs w:val="24"/>
              </w:rPr>
            </w:pPr>
          </w:p>
          <w:p w14:paraId="5639A8A6" w14:textId="77777777" w:rsidR="0042291A" w:rsidRPr="00D344BE" w:rsidRDefault="0042291A" w:rsidP="004A7EF9">
            <w:pPr>
              <w:tabs>
                <w:tab w:val="left" w:pos="5760"/>
              </w:tabs>
              <w:spacing w:after="0" w:line="240" w:lineRule="auto"/>
              <w:jc w:val="center"/>
              <w:rPr>
                <w:rFonts w:ascii="Times New Roman" w:hAnsi="Times New Roman"/>
                <w:sz w:val="24"/>
                <w:szCs w:val="24"/>
              </w:rPr>
            </w:pPr>
          </w:p>
          <w:p w14:paraId="7D07DC24" w14:textId="77777777" w:rsidR="0042291A" w:rsidRPr="00D344BE" w:rsidRDefault="0042291A" w:rsidP="004A7EF9">
            <w:pPr>
              <w:tabs>
                <w:tab w:val="left" w:pos="5760"/>
              </w:tabs>
              <w:spacing w:after="0" w:line="240" w:lineRule="auto"/>
              <w:jc w:val="center"/>
              <w:rPr>
                <w:rFonts w:ascii="Times New Roman" w:hAnsi="Times New Roman"/>
                <w:sz w:val="24"/>
                <w:szCs w:val="24"/>
              </w:rPr>
            </w:pPr>
          </w:p>
          <w:p w14:paraId="31954A3D" w14:textId="77777777" w:rsidR="0042291A" w:rsidRPr="00D344BE" w:rsidRDefault="0042291A" w:rsidP="004A7EF9">
            <w:pPr>
              <w:tabs>
                <w:tab w:val="left" w:pos="5760"/>
              </w:tabs>
              <w:spacing w:after="0" w:line="240" w:lineRule="auto"/>
              <w:jc w:val="center"/>
              <w:rPr>
                <w:rFonts w:ascii="Times New Roman" w:hAnsi="Times New Roman"/>
                <w:sz w:val="24"/>
                <w:szCs w:val="24"/>
              </w:rPr>
            </w:pPr>
          </w:p>
          <w:p w14:paraId="474DD50F" w14:textId="77777777" w:rsidR="0042291A" w:rsidRPr="00D344BE" w:rsidRDefault="0042291A" w:rsidP="004A7EF9">
            <w:pPr>
              <w:tabs>
                <w:tab w:val="left" w:pos="5760"/>
              </w:tabs>
              <w:spacing w:after="0" w:line="240" w:lineRule="auto"/>
              <w:jc w:val="center"/>
              <w:rPr>
                <w:rFonts w:ascii="Times New Roman" w:hAnsi="Times New Roman"/>
                <w:sz w:val="24"/>
                <w:szCs w:val="24"/>
              </w:rPr>
            </w:pPr>
          </w:p>
          <w:p w14:paraId="0FF3848F" w14:textId="77777777" w:rsidR="0042291A" w:rsidRPr="00D344BE" w:rsidRDefault="0042291A" w:rsidP="004A7EF9">
            <w:pPr>
              <w:tabs>
                <w:tab w:val="left" w:pos="5760"/>
              </w:tabs>
              <w:spacing w:after="0" w:line="240" w:lineRule="auto"/>
              <w:jc w:val="center"/>
              <w:rPr>
                <w:rFonts w:ascii="Times New Roman" w:hAnsi="Times New Roman"/>
                <w:i/>
                <w:iCs/>
                <w:sz w:val="24"/>
                <w:szCs w:val="24"/>
              </w:rPr>
            </w:pPr>
          </w:p>
          <w:p w14:paraId="0C3108D7" w14:textId="77777777" w:rsidR="0042291A" w:rsidRPr="00D344BE" w:rsidRDefault="0042291A" w:rsidP="004A7EF9">
            <w:pPr>
              <w:tabs>
                <w:tab w:val="left" w:pos="5760"/>
              </w:tabs>
              <w:spacing w:after="0" w:line="240" w:lineRule="auto"/>
              <w:jc w:val="center"/>
              <w:rPr>
                <w:rFonts w:ascii="Times New Roman" w:hAnsi="Times New Roman"/>
                <w:i/>
                <w:iCs/>
                <w:sz w:val="24"/>
                <w:szCs w:val="24"/>
              </w:rPr>
            </w:pPr>
          </w:p>
          <w:p w14:paraId="502CDDFF" w14:textId="77777777" w:rsidR="0042291A" w:rsidRPr="00D344BE" w:rsidRDefault="0042291A" w:rsidP="004A7EF9">
            <w:pPr>
              <w:tabs>
                <w:tab w:val="left" w:pos="5760"/>
              </w:tabs>
              <w:spacing w:after="0" w:line="240" w:lineRule="auto"/>
              <w:rPr>
                <w:rFonts w:ascii="Times New Roman" w:hAnsi="Times New Roman"/>
                <w:i/>
                <w:iCs/>
                <w:sz w:val="24"/>
                <w:szCs w:val="24"/>
              </w:rPr>
            </w:pPr>
            <w:r w:rsidRPr="00D344BE">
              <w:rPr>
                <w:rFonts w:ascii="Times New Roman" w:hAnsi="Times New Roman"/>
                <w:b/>
                <w:bCs/>
                <w:i/>
                <w:iCs/>
                <w:sz w:val="24"/>
                <w:szCs w:val="24"/>
              </w:rPr>
              <w:t>Проза о Великой Отечественной войне</w:t>
            </w:r>
            <w:r w:rsidRPr="00D344BE">
              <w:rPr>
                <w:rFonts w:ascii="Times New Roman" w:hAnsi="Times New Roman"/>
                <w:i/>
                <w:iCs/>
                <w:sz w:val="24"/>
                <w:szCs w:val="24"/>
              </w:rPr>
              <w:t>, например:</w:t>
            </w:r>
          </w:p>
          <w:p w14:paraId="644D5AD3" w14:textId="77777777" w:rsidR="0042291A" w:rsidRPr="00D344BE" w:rsidRDefault="0042291A" w:rsidP="004A7EF9">
            <w:pPr>
              <w:tabs>
                <w:tab w:val="left" w:pos="5760"/>
              </w:tabs>
              <w:spacing w:after="0" w:line="240" w:lineRule="auto"/>
              <w:rPr>
                <w:rFonts w:ascii="Times New Roman" w:hAnsi="Times New Roman"/>
                <w:i/>
                <w:iCs/>
                <w:sz w:val="24"/>
                <w:szCs w:val="24"/>
              </w:rPr>
            </w:pPr>
            <w:r w:rsidRPr="00D344BE">
              <w:rPr>
                <w:rFonts w:ascii="Times New Roman" w:hAnsi="Times New Roman"/>
                <w:b/>
                <w:bCs/>
                <w:i/>
                <w:iCs/>
                <w:sz w:val="24"/>
                <w:szCs w:val="24"/>
              </w:rPr>
              <w:t>М.А.Шолохов, В.Л.Кондратьев, В.О. Богомолов, Б.Л.Васильев,  В.В.Быков, В.П.Астафьев</w:t>
            </w:r>
            <w:r w:rsidRPr="00D344BE">
              <w:rPr>
                <w:rFonts w:ascii="Times New Roman" w:hAnsi="Times New Roman"/>
                <w:i/>
                <w:iCs/>
                <w:sz w:val="24"/>
                <w:szCs w:val="24"/>
              </w:rPr>
              <w:t xml:space="preserve"> и др.</w:t>
            </w:r>
          </w:p>
          <w:p w14:paraId="06A22CAB" w14:textId="77777777" w:rsidR="0042291A" w:rsidRPr="00D344BE" w:rsidRDefault="0042291A" w:rsidP="004A7EF9">
            <w:pPr>
              <w:tabs>
                <w:tab w:val="left" w:pos="5760"/>
              </w:tabs>
              <w:spacing w:after="0" w:line="240" w:lineRule="auto"/>
              <w:rPr>
                <w:rFonts w:ascii="Times New Roman" w:hAnsi="Times New Roman"/>
                <w:b/>
                <w:bCs/>
                <w:i/>
                <w:iCs/>
                <w:sz w:val="24"/>
                <w:szCs w:val="24"/>
              </w:rPr>
            </w:pPr>
            <w:r w:rsidRPr="00D344BE">
              <w:rPr>
                <w:rFonts w:ascii="Times New Roman" w:hAnsi="Times New Roman"/>
                <w:b/>
                <w:bCs/>
                <w:i/>
                <w:iCs/>
                <w:sz w:val="24"/>
                <w:szCs w:val="24"/>
              </w:rPr>
              <w:t>(1-2 повести или рассказа – по выбору, 6-9 кл</w:t>
            </w:r>
            <w:r w:rsidRPr="00D344BE">
              <w:rPr>
                <w:rFonts w:ascii="Times New Roman" w:hAnsi="Times New Roman"/>
                <w:i/>
                <w:iCs/>
                <w:sz w:val="24"/>
                <w:szCs w:val="24"/>
              </w:rPr>
              <w:t>.</w:t>
            </w:r>
            <w:r w:rsidRPr="00D344BE">
              <w:rPr>
                <w:rFonts w:ascii="Times New Roman" w:hAnsi="Times New Roman"/>
                <w:b/>
                <w:bCs/>
                <w:i/>
                <w:iCs/>
                <w:sz w:val="24"/>
                <w:szCs w:val="24"/>
              </w:rPr>
              <w:t>)</w:t>
            </w:r>
          </w:p>
          <w:p w14:paraId="169851B3" w14:textId="77777777" w:rsidR="0042291A" w:rsidRPr="00D344BE" w:rsidRDefault="0042291A" w:rsidP="004A7EF9">
            <w:pPr>
              <w:tabs>
                <w:tab w:val="left" w:pos="5760"/>
              </w:tabs>
              <w:spacing w:after="0" w:line="240" w:lineRule="auto"/>
              <w:jc w:val="center"/>
              <w:rPr>
                <w:rFonts w:ascii="Times New Roman" w:hAnsi="Times New Roman"/>
                <w:sz w:val="24"/>
                <w:szCs w:val="24"/>
              </w:rPr>
            </w:pPr>
          </w:p>
          <w:p w14:paraId="6C82EEA1" w14:textId="77777777" w:rsidR="0042291A" w:rsidRPr="00D344BE" w:rsidRDefault="0042291A" w:rsidP="004A7EF9">
            <w:pPr>
              <w:tabs>
                <w:tab w:val="left" w:pos="5760"/>
              </w:tabs>
              <w:spacing w:after="0" w:line="240" w:lineRule="auto"/>
              <w:rPr>
                <w:rFonts w:ascii="Times New Roman" w:hAnsi="Times New Roman"/>
                <w:i/>
                <w:iCs/>
                <w:sz w:val="24"/>
                <w:szCs w:val="24"/>
              </w:rPr>
            </w:pPr>
            <w:r w:rsidRPr="00D344BE">
              <w:rPr>
                <w:rFonts w:ascii="Times New Roman" w:hAnsi="Times New Roman"/>
                <w:b/>
                <w:bCs/>
                <w:i/>
                <w:iCs/>
                <w:sz w:val="24"/>
                <w:szCs w:val="24"/>
              </w:rPr>
              <w:t>Художественная проза о человеке и природе, их взаимоотношениях</w:t>
            </w:r>
            <w:r w:rsidRPr="00D344BE">
              <w:rPr>
                <w:rFonts w:ascii="Times New Roman" w:hAnsi="Times New Roman"/>
                <w:i/>
                <w:iCs/>
                <w:sz w:val="24"/>
                <w:szCs w:val="24"/>
              </w:rPr>
              <w:t>, например:</w:t>
            </w:r>
          </w:p>
          <w:p w14:paraId="760995F0" w14:textId="77777777" w:rsidR="0042291A" w:rsidRPr="00D344BE" w:rsidRDefault="0042291A" w:rsidP="004A7EF9">
            <w:pPr>
              <w:tabs>
                <w:tab w:val="left" w:pos="5760"/>
              </w:tabs>
              <w:spacing w:after="0" w:line="240" w:lineRule="auto"/>
              <w:jc w:val="center"/>
              <w:rPr>
                <w:rFonts w:ascii="Times New Roman" w:hAnsi="Times New Roman"/>
                <w:b/>
                <w:bCs/>
                <w:i/>
                <w:iCs/>
                <w:sz w:val="24"/>
                <w:szCs w:val="24"/>
              </w:rPr>
            </w:pPr>
            <w:r w:rsidRPr="00D344BE">
              <w:rPr>
                <w:rFonts w:ascii="Times New Roman" w:hAnsi="Times New Roman"/>
                <w:b/>
                <w:bCs/>
                <w:i/>
                <w:iCs/>
                <w:sz w:val="24"/>
                <w:szCs w:val="24"/>
              </w:rPr>
              <w:t>М.М.Пришвин,</w:t>
            </w:r>
          </w:p>
          <w:p w14:paraId="68CA1757" w14:textId="77777777" w:rsidR="0042291A" w:rsidRPr="00D344BE" w:rsidRDefault="0042291A" w:rsidP="004A7EF9">
            <w:pPr>
              <w:tabs>
                <w:tab w:val="left" w:pos="5760"/>
              </w:tabs>
              <w:spacing w:after="0" w:line="240" w:lineRule="auto"/>
              <w:jc w:val="center"/>
              <w:rPr>
                <w:rFonts w:ascii="Times New Roman" w:hAnsi="Times New Roman"/>
                <w:i/>
                <w:iCs/>
                <w:sz w:val="24"/>
                <w:szCs w:val="24"/>
              </w:rPr>
            </w:pPr>
            <w:r w:rsidRPr="00D344BE">
              <w:rPr>
                <w:rFonts w:ascii="Times New Roman" w:hAnsi="Times New Roman"/>
                <w:b/>
                <w:bCs/>
                <w:i/>
                <w:iCs/>
                <w:sz w:val="24"/>
                <w:szCs w:val="24"/>
              </w:rPr>
              <w:t>К.Г.Паустовский</w:t>
            </w:r>
            <w:r w:rsidRPr="00D344BE">
              <w:rPr>
                <w:rFonts w:ascii="Times New Roman" w:hAnsi="Times New Roman"/>
                <w:i/>
                <w:iCs/>
                <w:sz w:val="24"/>
                <w:szCs w:val="24"/>
              </w:rPr>
              <w:t xml:space="preserve"> и др.</w:t>
            </w:r>
          </w:p>
          <w:p w14:paraId="2BEE47E3" w14:textId="77777777" w:rsidR="0042291A" w:rsidRPr="00D344BE" w:rsidRDefault="0042291A" w:rsidP="004A7EF9">
            <w:pPr>
              <w:tabs>
                <w:tab w:val="left" w:pos="5760"/>
              </w:tabs>
              <w:spacing w:after="0" w:line="240" w:lineRule="auto"/>
              <w:jc w:val="center"/>
              <w:rPr>
                <w:rFonts w:ascii="Times New Roman" w:hAnsi="Times New Roman"/>
                <w:b/>
                <w:bCs/>
                <w:i/>
                <w:iCs/>
                <w:sz w:val="24"/>
                <w:szCs w:val="24"/>
              </w:rPr>
            </w:pPr>
            <w:r w:rsidRPr="00D344BE">
              <w:rPr>
                <w:rFonts w:ascii="Times New Roman" w:hAnsi="Times New Roman"/>
                <w:b/>
                <w:bCs/>
                <w:i/>
                <w:iCs/>
                <w:sz w:val="24"/>
                <w:szCs w:val="24"/>
              </w:rPr>
              <w:t>(1-2 произведения – по выбору</w:t>
            </w:r>
            <w:r w:rsidRPr="00D344BE">
              <w:rPr>
                <w:rFonts w:ascii="Times New Roman" w:hAnsi="Times New Roman"/>
                <w:i/>
                <w:iCs/>
                <w:sz w:val="24"/>
                <w:szCs w:val="24"/>
              </w:rPr>
              <w:t>, 5-6 кл.</w:t>
            </w:r>
            <w:r w:rsidRPr="00D344BE">
              <w:rPr>
                <w:rFonts w:ascii="Times New Roman" w:hAnsi="Times New Roman"/>
                <w:b/>
                <w:bCs/>
                <w:i/>
                <w:iCs/>
                <w:sz w:val="24"/>
                <w:szCs w:val="24"/>
              </w:rPr>
              <w:t>)</w:t>
            </w:r>
          </w:p>
          <w:p w14:paraId="6F489CCA" w14:textId="77777777" w:rsidR="0042291A" w:rsidRPr="00D344BE" w:rsidRDefault="0042291A" w:rsidP="004A7EF9">
            <w:pPr>
              <w:tabs>
                <w:tab w:val="left" w:pos="5760"/>
              </w:tabs>
              <w:spacing w:after="0" w:line="240" w:lineRule="auto"/>
              <w:jc w:val="center"/>
              <w:rPr>
                <w:rFonts w:ascii="Times New Roman" w:hAnsi="Times New Roman"/>
                <w:i/>
                <w:iCs/>
                <w:sz w:val="24"/>
                <w:szCs w:val="24"/>
              </w:rPr>
            </w:pPr>
          </w:p>
          <w:p w14:paraId="4FB3DC9B" w14:textId="77777777" w:rsidR="0042291A" w:rsidRPr="00D344BE" w:rsidRDefault="0042291A" w:rsidP="004A7EF9">
            <w:pPr>
              <w:tabs>
                <w:tab w:val="left" w:pos="5760"/>
              </w:tabs>
              <w:spacing w:after="0" w:line="240" w:lineRule="auto"/>
              <w:jc w:val="center"/>
              <w:rPr>
                <w:rFonts w:ascii="Times New Roman" w:hAnsi="Times New Roman"/>
                <w:i/>
                <w:iCs/>
                <w:sz w:val="24"/>
                <w:szCs w:val="24"/>
              </w:rPr>
            </w:pPr>
            <w:r w:rsidRPr="00D344BE">
              <w:rPr>
                <w:rFonts w:ascii="Times New Roman" w:hAnsi="Times New Roman"/>
                <w:b/>
                <w:bCs/>
                <w:i/>
                <w:iCs/>
                <w:sz w:val="24"/>
                <w:szCs w:val="24"/>
              </w:rPr>
              <w:t>Проза о детях</w:t>
            </w:r>
            <w:r w:rsidRPr="00D344BE">
              <w:rPr>
                <w:rFonts w:ascii="Times New Roman" w:hAnsi="Times New Roman"/>
                <w:i/>
                <w:iCs/>
                <w:sz w:val="24"/>
                <w:szCs w:val="24"/>
              </w:rPr>
              <w:t>, например:</w:t>
            </w:r>
          </w:p>
          <w:p w14:paraId="4222FD73" w14:textId="77777777" w:rsidR="0042291A" w:rsidRPr="00D344BE" w:rsidRDefault="0042291A" w:rsidP="004A7EF9">
            <w:pPr>
              <w:tabs>
                <w:tab w:val="left" w:pos="5760"/>
              </w:tabs>
              <w:spacing w:after="0" w:line="240" w:lineRule="auto"/>
              <w:jc w:val="both"/>
              <w:rPr>
                <w:rFonts w:ascii="Times New Roman" w:hAnsi="Times New Roman"/>
                <w:b/>
                <w:bCs/>
                <w:i/>
                <w:iCs/>
                <w:sz w:val="24"/>
                <w:szCs w:val="24"/>
              </w:rPr>
            </w:pPr>
            <w:r w:rsidRPr="00D344BE">
              <w:rPr>
                <w:rFonts w:ascii="Times New Roman" w:hAnsi="Times New Roman"/>
                <w:b/>
                <w:bCs/>
                <w:i/>
                <w:iCs/>
                <w:sz w:val="24"/>
                <w:szCs w:val="24"/>
              </w:rPr>
              <w:t>В.Г.Распутин, В.П.Астафьев, Ф.А.Искандер, Ю.И.Коваль,</w:t>
            </w:r>
          </w:p>
          <w:p w14:paraId="53620822" w14:textId="77777777" w:rsidR="0042291A" w:rsidRPr="00D344BE" w:rsidRDefault="0042291A" w:rsidP="004A7EF9">
            <w:pPr>
              <w:tabs>
                <w:tab w:val="left" w:pos="5760"/>
              </w:tabs>
              <w:spacing w:after="0" w:line="240" w:lineRule="auto"/>
              <w:jc w:val="center"/>
              <w:rPr>
                <w:rFonts w:ascii="Times New Roman" w:hAnsi="Times New Roman"/>
                <w:i/>
                <w:iCs/>
                <w:sz w:val="24"/>
                <w:szCs w:val="24"/>
              </w:rPr>
            </w:pPr>
            <w:r w:rsidRPr="00D344BE">
              <w:rPr>
                <w:rFonts w:ascii="Times New Roman" w:hAnsi="Times New Roman"/>
                <w:b/>
                <w:bCs/>
                <w:i/>
                <w:iCs/>
                <w:sz w:val="24"/>
                <w:szCs w:val="24"/>
              </w:rPr>
              <w:t>Ю.П.Казаков, В.В.Голявкин</w:t>
            </w:r>
            <w:r w:rsidRPr="00D344BE">
              <w:rPr>
                <w:rFonts w:ascii="Times New Roman" w:hAnsi="Times New Roman"/>
                <w:i/>
                <w:iCs/>
                <w:sz w:val="24"/>
                <w:szCs w:val="24"/>
              </w:rPr>
              <w:t xml:space="preserve"> и др.</w:t>
            </w:r>
          </w:p>
          <w:p w14:paraId="72DED4A5" w14:textId="77777777" w:rsidR="0042291A" w:rsidRPr="00D344BE" w:rsidRDefault="0042291A" w:rsidP="004A7EF9">
            <w:pPr>
              <w:tabs>
                <w:tab w:val="left" w:pos="5760"/>
              </w:tabs>
              <w:spacing w:after="0" w:line="240" w:lineRule="auto"/>
              <w:jc w:val="center"/>
              <w:rPr>
                <w:rFonts w:ascii="Times New Roman" w:hAnsi="Times New Roman"/>
                <w:b/>
                <w:bCs/>
                <w:i/>
                <w:iCs/>
                <w:sz w:val="24"/>
                <w:szCs w:val="24"/>
              </w:rPr>
            </w:pPr>
            <w:r w:rsidRPr="00D344BE">
              <w:rPr>
                <w:rFonts w:ascii="Times New Roman" w:hAnsi="Times New Roman"/>
                <w:b/>
                <w:bCs/>
                <w:i/>
                <w:iCs/>
                <w:sz w:val="24"/>
                <w:szCs w:val="24"/>
              </w:rPr>
              <w:t>(3-4 произведения по выбору</w:t>
            </w:r>
            <w:r w:rsidRPr="00D344BE">
              <w:rPr>
                <w:rFonts w:ascii="Times New Roman" w:hAnsi="Times New Roman"/>
                <w:i/>
                <w:iCs/>
                <w:sz w:val="24"/>
                <w:szCs w:val="24"/>
              </w:rPr>
              <w:t xml:space="preserve">, </w:t>
            </w:r>
            <w:r w:rsidRPr="00D344BE">
              <w:rPr>
                <w:rFonts w:ascii="Times New Roman" w:hAnsi="Times New Roman"/>
                <w:b/>
                <w:bCs/>
                <w:i/>
                <w:iCs/>
                <w:sz w:val="24"/>
                <w:szCs w:val="24"/>
              </w:rPr>
              <w:t>5-8 кл.)</w:t>
            </w:r>
          </w:p>
          <w:p w14:paraId="6990A50A" w14:textId="77777777" w:rsidR="0042291A" w:rsidRPr="00D344BE" w:rsidRDefault="0042291A" w:rsidP="004A7EF9">
            <w:pPr>
              <w:tabs>
                <w:tab w:val="left" w:pos="5760"/>
              </w:tabs>
              <w:spacing w:after="0" w:line="240" w:lineRule="auto"/>
              <w:jc w:val="center"/>
              <w:rPr>
                <w:rFonts w:ascii="Times New Roman" w:hAnsi="Times New Roman"/>
                <w:sz w:val="24"/>
                <w:szCs w:val="24"/>
              </w:rPr>
            </w:pPr>
          </w:p>
          <w:p w14:paraId="6D186E6F" w14:textId="77777777" w:rsidR="0042291A" w:rsidRPr="00D344BE" w:rsidRDefault="0042291A" w:rsidP="004A7EF9">
            <w:pPr>
              <w:tabs>
                <w:tab w:val="left" w:pos="5760"/>
              </w:tabs>
              <w:spacing w:after="0" w:line="240" w:lineRule="auto"/>
              <w:jc w:val="center"/>
              <w:rPr>
                <w:rFonts w:ascii="Times New Roman" w:hAnsi="Times New Roman"/>
                <w:i/>
                <w:iCs/>
                <w:sz w:val="24"/>
                <w:szCs w:val="24"/>
              </w:rPr>
            </w:pPr>
            <w:r w:rsidRPr="00D344BE">
              <w:rPr>
                <w:rFonts w:ascii="Times New Roman" w:hAnsi="Times New Roman"/>
                <w:b/>
                <w:bCs/>
                <w:i/>
                <w:iCs/>
                <w:sz w:val="24"/>
                <w:szCs w:val="24"/>
              </w:rPr>
              <w:t>Поэзия 2-й половины ХХ в.</w:t>
            </w:r>
            <w:r w:rsidRPr="00D344BE">
              <w:rPr>
                <w:rFonts w:ascii="Times New Roman" w:hAnsi="Times New Roman"/>
                <w:i/>
                <w:iCs/>
                <w:sz w:val="24"/>
                <w:szCs w:val="24"/>
              </w:rPr>
              <w:t>, например:</w:t>
            </w:r>
          </w:p>
          <w:p w14:paraId="5D51978D" w14:textId="77777777" w:rsidR="0042291A" w:rsidRPr="00D344BE" w:rsidRDefault="0042291A" w:rsidP="004A7EF9">
            <w:pPr>
              <w:spacing w:after="0" w:line="240" w:lineRule="auto"/>
              <w:rPr>
                <w:rFonts w:ascii="Times New Roman" w:hAnsi="Times New Roman"/>
                <w:i/>
                <w:iCs/>
                <w:sz w:val="24"/>
                <w:szCs w:val="24"/>
              </w:rPr>
            </w:pPr>
            <w:r w:rsidRPr="00D344BE">
              <w:rPr>
                <w:rFonts w:ascii="Times New Roman" w:hAnsi="Times New Roman"/>
                <w:b/>
                <w:bCs/>
                <w:i/>
                <w:iCs/>
                <w:sz w:val="24"/>
                <w:szCs w:val="24"/>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D344BE">
              <w:rPr>
                <w:rFonts w:ascii="Times New Roman" w:hAnsi="Times New Roman"/>
                <w:i/>
                <w:iCs/>
                <w:sz w:val="24"/>
                <w:szCs w:val="24"/>
              </w:rPr>
              <w:t>и др.</w:t>
            </w:r>
          </w:p>
          <w:p w14:paraId="1E2FE68C" w14:textId="77777777" w:rsidR="0042291A" w:rsidRPr="00D344BE" w:rsidRDefault="0042291A" w:rsidP="004A7EF9">
            <w:pPr>
              <w:tabs>
                <w:tab w:val="left" w:pos="5760"/>
              </w:tabs>
              <w:spacing w:after="0" w:line="240" w:lineRule="auto"/>
              <w:jc w:val="center"/>
              <w:rPr>
                <w:rFonts w:ascii="Times New Roman" w:hAnsi="Times New Roman"/>
                <w:b/>
                <w:bCs/>
                <w:i/>
                <w:iCs/>
                <w:sz w:val="24"/>
                <w:szCs w:val="24"/>
              </w:rPr>
            </w:pPr>
            <w:r w:rsidRPr="00D344BE">
              <w:rPr>
                <w:rFonts w:ascii="Times New Roman" w:hAnsi="Times New Roman"/>
                <w:b/>
                <w:bCs/>
                <w:i/>
                <w:iCs/>
                <w:sz w:val="24"/>
                <w:szCs w:val="24"/>
              </w:rPr>
              <w:t xml:space="preserve"> (3-4 стихотворения по выбору, 5-9 кл.)</w:t>
            </w:r>
          </w:p>
          <w:p w14:paraId="2EAC5909" w14:textId="77777777" w:rsidR="0042291A" w:rsidRPr="00D344BE" w:rsidRDefault="0042291A" w:rsidP="004A7EF9">
            <w:pPr>
              <w:tabs>
                <w:tab w:val="left" w:pos="5760"/>
              </w:tabs>
              <w:spacing w:after="0" w:line="240" w:lineRule="auto"/>
              <w:jc w:val="center"/>
              <w:rPr>
                <w:rFonts w:ascii="Times New Roman" w:hAnsi="Times New Roman"/>
                <w:b/>
                <w:bCs/>
                <w:sz w:val="24"/>
                <w:szCs w:val="24"/>
              </w:rPr>
            </w:pPr>
          </w:p>
          <w:p w14:paraId="24E06F62" w14:textId="77777777" w:rsidR="0042291A" w:rsidRPr="00D344BE" w:rsidRDefault="0042291A" w:rsidP="004A7EF9">
            <w:pPr>
              <w:tabs>
                <w:tab w:val="left" w:pos="5760"/>
              </w:tabs>
              <w:spacing w:after="0" w:line="240" w:lineRule="auto"/>
              <w:jc w:val="center"/>
              <w:rPr>
                <w:rFonts w:ascii="Times New Roman" w:hAnsi="Times New Roman"/>
                <w:i/>
                <w:iCs/>
                <w:sz w:val="24"/>
                <w:szCs w:val="24"/>
              </w:rPr>
            </w:pPr>
            <w:r w:rsidRPr="00D344BE">
              <w:rPr>
                <w:rFonts w:ascii="Times New Roman" w:hAnsi="Times New Roman"/>
                <w:b/>
                <w:bCs/>
                <w:i/>
                <w:iCs/>
                <w:sz w:val="24"/>
                <w:szCs w:val="24"/>
              </w:rPr>
              <w:t>Проза русской эмиграции</w:t>
            </w:r>
            <w:r w:rsidRPr="00D344BE">
              <w:rPr>
                <w:rFonts w:ascii="Times New Roman" w:hAnsi="Times New Roman"/>
                <w:i/>
                <w:iCs/>
                <w:sz w:val="24"/>
                <w:szCs w:val="24"/>
              </w:rPr>
              <w:t>, например:</w:t>
            </w:r>
          </w:p>
          <w:p w14:paraId="511DD685" w14:textId="77777777" w:rsidR="0042291A" w:rsidRPr="00D344BE" w:rsidRDefault="0042291A" w:rsidP="004A7EF9">
            <w:pPr>
              <w:tabs>
                <w:tab w:val="left" w:pos="5760"/>
              </w:tabs>
              <w:spacing w:after="0" w:line="240" w:lineRule="auto"/>
              <w:jc w:val="center"/>
              <w:rPr>
                <w:rFonts w:ascii="Times New Roman" w:hAnsi="Times New Roman"/>
                <w:b/>
                <w:bCs/>
                <w:i/>
                <w:iCs/>
                <w:sz w:val="24"/>
                <w:szCs w:val="24"/>
              </w:rPr>
            </w:pPr>
            <w:r w:rsidRPr="00D344BE">
              <w:rPr>
                <w:rFonts w:ascii="Times New Roman" w:hAnsi="Times New Roman"/>
                <w:b/>
                <w:bCs/>
                <w:i/>
                <w:iCs/>
                <w:sz w:val="24"/>
                <w:szCs w:val="24"/>
              </w:rPr>
              <w:t>И.С.Шмелев, В.В.Набоков,</w:t>
            </w:r>
          </w:p>
          <w:p w14:paraId="00BB96F2" w14:textId="77777777" w:rsidR="0042291A" w:rsidRPr="00D344BE" w:rsidRDefault="0042291A" w:rsidP="004A7EF9">
            <w:pPr>
              <w:tabs>
                <w:tab w:val="left" w:pos="5760"/>
              </w:tabs>
              <w:spacing w:after="0" w:line="240" w:lineRule="auto"/>
              <w:rPr>
                <w:rFonts w:ascii="Times New Roman" w:hAnsi="Times New Roman"/>
                <w:i/>
                <w:iCs/>
                <w:sz w:val="24"/>
                <w:szCs w:val="24"/>
              </w:rPr>
            </w:pPr>
            <w:r w:rsidRPr="00D344BE">
              <w:rPr>
                <w:rFonts w:ascii="Times New Roman" w:hAnsi="Times New Roman"/>
                <w:b/>
                <w:bCs/>
                <w:i/>
                <w:iCs/>
                <w:sz w:val="24"/>
                <w:szCs w:val="24"/>
              </w:rPr>
              <w:t>С.Д.Довлатов</w:t>
            </w:r>
            <w:r w:rsidRPr="00D344BE">
              <w:rPr>
                <w:rFonts w:ascii="Times New Roman" w:hAnsi="Times New Roman"/>
                <w:i/>
                <w:iCs/>
                <w:sz w:val="24"/>
                <w:szCs w:val="24"/>
              </w:rPr>
              <w:t xml:space="preserve"> и др.</w:t>
            </w:r>
          </w:p>
          <w:p w14:paraId="379A613C" w14:textId="77777777" w:rsidR="0042291A" w:rsidRPr="00D344BE" w:rsidRDefault="0042291A" w:rsidP="004A7EF9">
            <w:pPr>
              <w:tabs>
                <w:tab w:val="left" w:pos="5760"/>
              </w:tabs>
              <w:spacing w:after="0" w:line="240" w:lineRule="auto"/>
              <w:jc w:val="center"/>
              <w:rPr>
                <w:rFonts w:ascii="Times New Roman" w:hAnsi="Times New Roman"/>
                <w:b/>
                <w:bCs/>
                <w:i/>
                <w:iCs/>
                <w:sz w:val="24"/>
                <w:szCs w:val="24"/>
              </w:rPr>
            </w:pPr>
            <w:r w:rsidRPr="00D344BE">
              <w:rPr>
                <w:rFonts w:ascii="Times New Roman" w:hAnsi="Times New Roman"/>
                <w:b/>
                <w:bCs/>
                <w:i/>
                <w:iCs/>
                <w:sz w:val="24"/>
                <w:szCs w:val="24"/>
              </w:rPr>
              <w:t>(1 произведение – по выбору, 5-9 кл.)</w:t>
            </w:r>
          </w:p>
          <w:p w14:paraId="389111CA" w14:textId="77777777" w:rsidR="0042291A" w:rsidRPr="00D344BE" w:rsidRDefault="0042291A" w:rsidP="004A7EF9">
            <w:pPr>
              <w:tabs>
                <w:tab w:val="left" w:pos="5760"/>
              </w:tabs>
              <w:spacing w:after="0" w:line="240" w:lineRule="auto"/>
              <w:jc w:val="center"/>
              <w:rPr>
                <w:rFonts w:ascii="Times New Roman" w:hAnsi="Times New Roman"/>
                <w:sz w:val="24"/>
                <w:szCs w:val="24"/>
              </w:rPr>
            </w:pPr>
          </w:p>
          <w:p w14:paraId="30645344" w14:textId="77777777" w:rsidR="0042291A" w:rsidRPr="00D344BE" w:rsidRDefault="0042291A" w:rsidP="004A7EF9">
            <w:pPr>
              <w:spacing w:after="0" w:line="240" w:lineRule="auto"/>
              <w:rPr>
                <w:rFonts w:ascii="Times New Roman" w:hAnsi="Times New Roman"/>
                <w:sz w:val="24"/>
                <w:szCs w:val="24"/>
              </w:rPr>
            </w:pPr>
            <w:r w:rsidRPr="00D344BE">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D344BE">
              <w:rPr>
                <w:rFonts w:ascii="Times New Roman" w:hAnsi="Times New Roman"/>
                <w:sz w:val="24"/>
                <w:szCs w:val="24"/>
              </w:rPr>
              <w:t xml:space="preserve"> и др., например:</w:t>
            </w:r>
          </w:p>
          <w:p w14:paraId="13DB2C3A" w14:textId="77777777" w:rsidR="0042291A" w:rsidRPr="00D344BE" w:rsidRDefault="0042291A" w:rsidP="004A7EF9">
            <w:pPr>
              <w:spacing w:after="0" w:line="240" w:lineRule="auto"/>
              <w:rPr>
                <w:rFonts w:ascii="Times New Roman" w:hAnsi="Times New Roman"/>
                <w:bCs/>
                <w:i/>
                <w:iCs/>
                <w:sz w:val="24"/>
                <w:szCs w:val="24"/>
              </w:rPr>
            </w:pPr>
            <w:r w:rsidRPr="00D344BE">
              <w:rPr>
                <w:rFonts w:ascii="Times New Roman" w:hAnsi="Times New Roman"/>
                <w:b/>
                <w:i/>
                <w:iCs/>
                <w:sz w:val="24"/>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D344BE">
              <w:rPr>
                <w:rFonts w:ascii="Times New Roman" w:hAnsi="Times New Roman"/>
                <w:bCs/>
                <w:i/>
                <w:iCs/>
                <w:sz w:val="24"/>
                <w:szCs w:val="24"/>
              </w:rPr>
              <w:t>и др.</w:t>
            </w:r>
          </w:p>
          <w:p w14:paraId="5A3C5C59" w14:textId="77777777" w:rsidR="0042291A" w:rsidRPr="00D344BE" w:rsidRDefault="0042291A" w:rsidP="004A7EF9">
            <w:pPr>
              <w:tabs>
                <w:tab w:val="left" w:pos="5760"/>
              </w:tabs>
              <w:spacing w:after="0" w:line="240" w:lineRule="auto"/>
              <w:jc w:val="center"/>
              <w:rPr>
                <w:rFonts w:ascii="Times New Roman" w:hAnsi="Times New Roman"/>
                <w:b/>
                <w:i/>
                <w:iCs/>
                <w:sz w:val="24"/>
                <w:szCs w:val="24"/>
              </w:rPr>
            </w:pPr>
            <w:r w:rsidRPr="00D344BE">
              <w:rPr>
                <w:rFonts w:ascii="Times New Roman" w:hAnsi="Times New Roman"/>
                <w:b/>
                <w:i/>
                <w:iCs/>
                <w:sz w:val="24"/>
                <w:szCs w:val="24"/>
              </w:rPr>
              <w:t>(1-2 произведения по выбору, 5-8 кл.)</w:t>
            </w:r>
          </w:p>
          <w:p w14:paraId="58AFB3C6" w14:textId="77777777" w:rsidR="0042291A" w:rsidRPr="00D344BE" w:rsidRDefault="0042291A" w:rsidP="004A7EF9">
            <w:pPr>
              <w:tabs>
                <w:tab w:val="left" w:pos="5760"/>
              </w:tabs>
              <w:spacing w:after="0" w:line="240" w:lineRule="auto"/>
              <w:jc w:val="center"/>
              <w:rPr>
                <w:rFonts w:ascii="Times New Roman" w:hAnsi="Times New Roman"/>
                <w:sz w:val="24"/>
                <w:szCs w:val="24"/>
              </w:rPr>
            </w:pPr>
          </w:p>
          <w:p w14:paraId="67908CEB" w14:textId="77777777" w:rsidR="0042291A" w:rsidRPr="00D344BE" w:rsidRDefault="0042291A" w:rsidP="004A7EF9">
            <w:pPr>
              <w:tabs>
                <w:tab w:val="left" w:pos="5760"/>
              </w:tabs>
              <w:spacing w:after="0" w:line="240" w:lineRule="auto"/>
              <w:jc w:val="center"/>
              <w:rPr>
                <w:rFonts w:ascii="Times New Roman" w:hAnsi="Times New Roman"/>
                <w:i/>
                <w:iCs/>
                <w:sz w:val="24"/>
                <w:szCs w:val="24"/>
              </w:rPr>
            </w:pPr>
          </w:p>
        </w:tc>
      </w:tr>
      <w:tr w:rsidR="00D344BE" w:rsidRPr="00D344BE" w14:paraId="12F183DB" w14:textId="77777777" w:rsidTr="001400EF">
        <w:tc>
          <w:tcPr>
            <w:tcW w:w="10279" w:type="dxa"/>
            <w:gridSpan w:val="4"/>
          </w:tcPr>
          <w:p w14:paraId="1AC85855" w14:textId="77777777" w:rsidR="0042291A" w:rsidRPr="00D344BE" w:rsidRDefault="0042291A" w:rsidP="004A7EF9">
            <w:pPr>
              <w:tabs>
                <w:tab w:val="left" w:pos="5760"/>
              </w:tabs>
              <w:spacing w:after="0" w:line="240" w:lineRule="auto"/>
              <w:jc w:val="center"/>
              <w:rPr>
                <w:rFonts w:ascii="Times New Roman" w:hAnsi="Times New Roman"/>
                <w:i/>
                <w:iCs/>
                <w:sz w:val="24"/>
                <w:szCs w:val="24"/>
              </w:rPr>
            </w:pPr>
            <w:r w:rsidRPr="00D344BE">
              <w:rPr>
                <w:rFonts w:ascii="Times New Roman" w:hAnsi="Times New Roman"/>
                <w:b/>
                <w:bCs/>
                <w:sz w:val="24"/>
                <w:szCs w:val="24"/>
              </w:rPr>
              <w:t xml:space="preserve">Литература народов России </w:t>
            </w:r>
          </w:p>
        </w:tc>
      </w:tr>
      <w:tr w:rsidR="00D344BE" w:rsidRPr="00D344BE" w14:paraId="30011E5A" w14:textId="77777777" w:rsidTr="001400EF">
        <w:tc>
          <w:tcPr>
            <w:tcW w:w="2518" w:type="dxa"/>
          </w:tcPr>
          <w:p w14:paraId="565C2D44" w14:textId="77777777" w:rsidR="0042291A" w:rsidRPr="00D344BE" w:rsidRDefault="0042291A" w:rsidP="004A7EF9">
            <w:pPr>
              <w:tabs>
                <w:tab w:val="left" w:pos="5760"/>
              </w:tabs>
              <w:spacing w:after="0" w:line="240" w:lineRule="auto"/>
              <w:rPr>
                <w:rFonts w:ascii="Times New Roman" w:hAnsi="Times New Roman"/>
                <w:b/>
                <w:bCs/>
                <w:sz w:val="24"/>
                <w:szCs w:val="24"/>
              </w:rPr>
            </w:pPr>
          </w:p>
        </w:tc>
        <w:tc>
          <w:tcPr>
            <w:tcW w:w="4394" w:type="dxa"/>
          </w:tcPr>
          <w:p w14:paraId="29417933" w14:textId="77777777" w:rsidR="0042291A" w:rsidRPr="00D344BE" w:rsidRDefault="0042291A" w:rsidP="004A7EF9">
            <w:pPr>
              <w:tabs>
                <w:tab w:val="left" w:pos="5760"/>
              </w:tabs>
              <w:spacing w:after="0" w:line="240" w:lineRule="auto"/>
              <w:jc w:val="both"/>
              <w:outlineLvl w:val="0"/>
              <w:rPr>
                <w:rFonts w:ascii="Times New Roman" w:hAnsi="Times New Roman"/>
                <w:b/>
                <w:bCs/>
                <w:kern w:val="36"/>
                <w:sz w:val="24"/>
                <w:szCs w:val="24"/>
              </w:rPr>
            </w:pPr>
          </w:p>
        </w:tc>
        <w:tc>
          <w:tcPr>
            <w:tcW w:w="3367" w:type="dxa"/>
            <w:gridSpan w:val="2"/>
          </w:tcPr>
          <w:p w14:paraId="4FD357CB" w14:textId="77777777" w:rsidR="0042291A" w:rsidRPr="00D344BE" w:rsidRDefault="0042291A" w:rsidP="004A7EF9">
            <w:pPr>
              <w:tabs>
                <w:tab w:val="left" w:pos="5760"/>
              </w:tabs>
              <w:spacing w:after="0" w:line="240" w:lineRule="auto"/>
              <w:jc w:val="both"/>
              <w:rPr>
                <w:rFonts w:ascii="Times New Roman" w:eastAsia="Times New Roman" w:hAnsi="Times New Roman"/>
                <w:b/>
                <w:bCs/>
                <w:i/>
                <w:iCs/>
                <w:sz w:val="24"/>
                <w:szCs w:val="24"/>
              </w:rPr>
            </w:pPr>
            <w:r w:rsidRPr="00D344BE">
              <w:rPr>
                <w:rFonts w:ascii="Times New Roman" w:hAnsi="Times New Roman"/>
                <w:b/>
                <w:bCs/>
                <w:i/>
                <w:iCs/>
                <w:sz w:val="24"/>
                <w:szCs w:val="24"/>
              </w:rPr>
              <w:t>Г.Тукай, М.Карим,</w:t>
            </w:r>
          </w:p>
          <w:p w14:paraId="79DBDE69" w14:textId="77777777" w:rsidR="0042291A" w:rsidRPr="00D344BE" w:rsidRDefault="0042291A" w:rsidP="004A7EF9">
            <w:pPr>
              <w:tabs>
                <w:tab w:val="left" w:pos="5760"/>
              </w:tabs>
              <w:spacing w:after="0" w:line="240" w:lineRule="auto"/>
              <w:jc w:val="both"/>
              <w:rPr>
                <w:rFonts w:ascii="Times New Roman" w:eastAsia="Times New Roman" w:hAnsi="Times New Roman"/>
                <w:i/>
                <w:iCs/>
                <w:sz w:val="24"/>
                <w:szCs w:val="24"/>
              </w:rPr>
            </w:pPr>
            <w:r w:rsidRPr="00D344BE">
              <w:rPr>
                <w:rFonts w:ascii="Times New Roman" w:hAnsi="Times New Roman"/>
                <w:b/>
                <w:bCs/>
                <w:i/>
                <w:iCs/>
                <w:sz w:val="24"/>
                <w:szCs w:val="24"/>
              </w:rPr>
              <w:t>К.Кулиев, Р.Гамзатов</w:t>
            </w:r>
            <w:r w:rsidRPr="00D344BE">
              <w:rPr>
                <w:rFonts w:ascii="Times New Roman" w:hAnsi="Times New Roman"/>
                <w:i/>
                <w:iCs/>
                <w:sz w:val="24"/>
                <w:szCs w:val="24"/>
              </w:rPr>
              <w:t xml:space="preserve"> и др.</w:t>
            </w:r>
          </w:p>
          <w:p w14:paraId="02F04FEB" w14:textId="77777777" w:rsidR="0042291A" w:rsidRPr="00D344BE" w:rsidRDefault="0042291A" w:rsidP="004A7EF9">
            <w:pPr>
              <w:tabs>
                <w:tab w:val="left" w:pos="5760"/>
              </w:tabs>
              <w:spacing w:after="0" w:line="240" w:lineRule="auto"/>
              <w:jc w:val="both"/>
              <w:rPr>
                <w:rFonts w:ascii="Times New Roman" w:eastAsia="Times New Roman" w:hAnsi="Times New Roman"/>
                <w:b/>
                <w:bCs/>
                <w:i/>
                <w:iCs/>
                <w:sz w:val="24"/>
                <w:szCs w:val="24"/>
              </w:rPr>
            </w:pPr>
            <w:r w:rsidRPr="00D344BE">
              <w:rPr>
                <w:rFonts w:ascii="Times New Roman" w:hAnsi="Times New Roman"/>
                <w:b/>
                <w:bCs/>
                <w:i/>
                <w:iCs/>
                <w:sz w:val="24"/>
                <w:szCs w:val="24"/>
              </w:rPr>
              <w:t>(1 произведение по выбору,</w:t>
            </w:r>
          </w:p>
          <w:p w14:paraId="5836A1E4" w14:textId="77777777" w:rsidR="0042291A" w:rsidRPr="00D344BE" w:rsidRDefault="0042291A" w:rsidP="004A7EF9">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D344BE">
              <w:rPr>
                <w:rFonts w:ascii="Times New Roman" w:hAnsi="Times New Roman"/>
                <w:b/>
                <w:bCs/>
                <w:sz w:val="24"/>
                <w:szCs w:val="24"/>
              </w:rPr>
              <w:t>5-9 кл.</w:t>
            </w:r>
            <w:r w:rsidRPr="00D344BE">
              <w:rPr>
                <w:rFonts w:ascii="Times New Roman" w:hAnsi="Times New Roman"/>
                <w:b/>
                <w:bCs/>
                <w:i/>
                <w:iCs/>
                <w:sz w:val="24"/>
                <w:szCs w:val="24"/>
              </w:rPr>
              <w:t>)</w:t>
            </w:r>
          </w:p>
          <w:p w14:paraId="42ED9886" w14:textId="77777777" w:rsidR="0042291A" w:rsidRPr="00D344BE" w:rsidRDefault="0042291A" w:rsidP="004A7EF9">
            <w:pPr>
              <w:tabs>
                <w:tab w:val="left" w:pos="5760"/>
              </w:tabs>
              <w:spacing w:after="0" w:line="240" w:lineRule="auto"/>
              <w:rPr>
                <w:rFonts w:ascii="Times New Roman" w:hAnsi="Times New Roman"/>
                <w:i/>
                <w:iCs/>
                <w:sz w:val="24"/>
                <w:szCs w:val="24"/>
              </w:rPr>
            </w:pPr>
          </w:p>
        </w:tc>
      </w:tr>
      <w:tr w:rsidR="00D344BE" w:rsidRPr="00D344BE" w14:paraId="426BE638" w14:textId="77777777" w:rsidTr="001400EF">
        <w:tc>
          <w:tcPr>
            <w:tcW w:w="10279" w:type="dxa"/>
            <w:gridSpan w:val="4"/>
          </w:tcPr>
          <w:p w14:paraId="35F63C16" w14:textId="77777777" w:rsidR="0042291A" w:rsidRPr="00D344BE" w:rsidRDefault="0042291A" w:rsidP="004A7EF9">
            <w:pPr>
              <w:tabs>
                <w:tab w:val="left" w:pos="5760"/>
              </w:tabs>
              <w:spacing w:after="0" w:line="240" w:lineRule="auto"/>
              <w:jc w:val="center"/>
              <w:rPr>
                <w:rFonts w:ascii="Times New Roman" w:hAnsi="Times New Roman"/>
                <w:i/>
                <w:iCs/>
                <w:sz w:val="24"/>
                <w:szCs w:val="24"/>
              </w:rPr>
            </w:pPr>
            <w:r w:rsidRPr="00D344BE">
              <w:rPr>
                <w:rFonts w:ascii="Times New Roman" w:hAnsi="Times New Roman"/>
                <w:b/>
                <w:bCs/>
                <w:sz w:val="24"/>
                <w:szCs w:val="24"/>
              </w:rPr>
              <w:t>Зарубежная литература</w:t>
            </w:r>
          </w:p>
        </w:tc>
      </w:tr>
      <w:tr w:rsidR="00D344BE" w:rsidRPr="00D344BE" w14:paraId="2FD15AE9" w14:textId="77777777" w:rsidTr="001400EF">
        <w:tc>
          <w:tcPr>
            <w:tcW w:w="2518" w:type="dxa"/>
          </w:tcPr>
          <w:p w14:paraId="406BBE19" w14:textId="77777777" w:rsidR="0042291A" w:rsidRPr="00D344BE" w:rsidRDefault="0042291A" w:rsidP="004A7EF9">
            <w:pPr>
              <w:tabs>
                <w:tab w:val="left" w:pos="5760"/>
              </w:tabs>
              <w:spacing w:after="0" w:line="240" w:lineRule="auto"/>
              <w:rPr>
                <w:rFonts w:ascii="Times New Roman" w:hAnsi="Times New Roman"/>
                <w:b/>
                <w:bCs/>
                <w:sz w:val="24"/>
                <w:szCs w:val="24"/>
              </w:rPr>
            </w:pPr>
          </w:p>
        </w:tc>
        <w:tc>
          <w:tcPr>
            <w:tcW w:w="4394" w:type="dxa"/>
          </w:tcPr>
          <w:p w14:paraId="00689110" w14:textId="77777777" w:rsidR="0042291A" w:rsidRPr="00D344BE" w:rsidRDefault="0042291A" w:rsidP="004A7EF9">
            <w:pPr>
              <w:tabs>
                <w:tab w:val="left" w:pos="5760"/>
              </w:tabs>
              <w:spacing w:after="0" w:line="240" w:lineRule="auto"/>
              <w:rPr>
                <w:rFonts w:ascii="Times New Roman" w:hAnsi="Times New Roman"/>
                <w:b/>
                <w:bCs/>
                <w:i/>
                <w:iCs/>
                <w:sz w:val="24"/>
                <w:szCs w:val="24"/>
              </w:rPr>
            </w:pPr>
            <w:r w:rsidRPr="00D344BE">
              <w:rPr>
                <w:rFonts w:ascii="Times New Roman" w:hAnsi="Times New Roman"/>
                <w:b/>
                <w:bCs/>
                <w:sz w:val="24"/>
                <w:szCs w:val="24"/>
              </w:rPr>
              <w:t>Гомер</w:t>
            </w:r>
            <w:r w:rsidRPr="00D344BE">
              <w:rPr>
                <w:rFonts w:ascii="Times New Roman" w:hAnsi="Times New Roman"/>
                <w:i/>
                <w:iCs/>
                <w:sz w:val="24"/>
                <w:szCs w:val="24"/>
              </w:rPr>
              <w:t xml:space="preserve">«Илиада» (или «Одиссея») </w:t>
            </w:r>
            <w:r w:rsidRPr="00D344BE">
              <w:rPr>
                <w:rFonts w:ascii="Times New Roman" w:hAnsi="Times New Roman"/>
                <w:b/>
                <w:bCs/>
                <w:i/>
                <w:iCs/>
                <w:sz w:val="24"/>
                <w:szCs w:val="24"/>
              </w:rPr>
              <w:t>(фрагменты по выбору)</w:t>
            </w:r>
          </w:p>
          <w:p w14:paraId="4691CD55" w14:textId="77777777" w:rsidR="0042291A" w:rsidRPr="00D344BE" w:rsidRDefault="0042291A" w:rsidP="004A7EF9">
            <w:pPr>
              <w:tabs>
                <w:tab w:val="left" w:pos="5760"/>
              </w:tabs>
              <w:spacing w:after="0" w:line="240" w:lineRule="auto"/>
              <w:rPr>
                <w:rFonts w:ascii="Times New Roman" w:hAnsi="Times New Roman"/>
                <w:sz w:val="24"/>
                <w:szCs w:val="24"/>
              </w:rPr>
            </w:pPr>
            <w:r w:rsidRPr="00D344BE">
              <w:rPr>
                <w:rFonts w:ascii="Times New Roman" w:hAnsi="Times New Roman"/>
                <w:b/>
                <w:bCs/>
                <w:sz w:val="24"/>
                <w:szCs w:val="24"/>
              </w:rPr>
              <w:t>(6-8 кл.)</w:t>
            </w:r>
          </w:p>
          <w:p w14:paraId="627F0A66" w14:textId="77777777" w:rsidR="0042291A" w:rsidRPr="00D344BE" w:rsidRDefault="0042291A" w:rsidP="004A7EF9">
            <w:pPr>
              <w:tabs>
                <w:tab w:val="left" w:pos="5760"/>
              </w:tabs>
              <w:spacing w:after="0" w:line="240" w:lineRule="auto"/>
              <w:jc w:val="both"/>
              <w:outlineLvl w:val="0"/>
              <w:rPr>
                <w:rFonts w:ascii="Times New Roman" w:hAnsi="Times New Roman"/>
                <w:b/>
                <w:bCs/>
                <w:kern w:val="36"/>
                <w:sz w:val="24"/>
                <w:szCs w:val="24"/>
              </w:rPr>
            </w:pPr>
          </w:p>
          <w:p w14:paraId="3EBECF16" w14:textId="77777777" w:rsidR="0042291A" w:rsidRPr="00D344BE" w:rsidRDefault="0042291A" w:rsidP="004A7EF9">
            <w:pPr>
              <w:tabs>
                <w:tab w:val="left" w:pos="5760"/>
              </w:tabs>
              <w:spacing w:after="0" w:line="240" w:lineRule="auto"/>
              <w:rPr>
                <w:rFonts w:ascii="Times New Roman" w:hAnsi="Times New Roman"/>
                <w:b/>
                <w:bCs/>
                <w:i/>
                <w:iCs/>
                <w:sz w:val="24"/>
                <w:szCs w:val="24"/>
              </w:rPr>
            </w:pPr>
            <w:r w:rsidRPr="00D344BE">
              <w:rPr>
                <w:rFonts w:ascii="Times New Roman" w:hAnsi="Times New Roman"/>
                <w:b/>
                <w:bCs/>
                <w:sz w:val="24"/>
                <w:szCs w:val="24"/>
              </w:rPr>
              <w:t xml:space="preserve">Данте. </w:t>
            </w:r>
            <w:r w:rsidRPr="00D344BE">
              <w:rPr>
                <w:rFonts w:ascii="Times New Roman" w:hAnsi="Times New Roman"/>
                <w:i/>
                <w:iCs/>
                <w:sz w:val="24"/>
                <w:szCs w:val="24"/>
              </w:rPr>
              <w:t>«Божественная комедия»</w:t>
            </w:r>
            <w:r w:rsidRPr="00D344BE">
              <w:rPr>
                <w:rFonts w:ascii="Times New Roman" w:hAnsi="Times New Roman"/>
                <w:b/>
                <w:bCs/>
                <w:i/>
                <w:iCs/>
                <w:sz w:val="24"/>
                <w:szCs w:val="24"/>
              </w:rPr>
              <w:t xml:space="preserve"> (фрагменты по выбору)</w:t>
            </w:r>
          </w:p>
          <w:p w14:paraId="391B4547" w14:textId="77777777" w:rsidR="0042291A" w:rsidRPr="00D344BE" w:rsidRDefault="0042291A" w:rsidP="004A7EF9">
            <w:pPr>
              <w:tabs>
                <w:tab w:val="left" w:pos="5760"/>
              </w:tabs>
              <w:spacing w:after="0" w:line="240" w:lineRule="auto"/>
              <w:rPr>
                <w:rFonts w:ascii="Times New Roman" w:hAnsi="Times New Roman"/>
                <w:b/>
                <w:bCs/>
                <w:sz w:val="24"/>
                <w:szCs w:val="24"/>
              </w:rPr>
            </w:pPr>
            <w:r w:rsidRPr="00D344BE">
              <w:rPr>
                <w:rFonts w:ascii="Times New Roman" w:hAnsi="Times New Roman"/>
                <w:b/>
                <w:bCs/>
                <w:sz w:val="24"/>
                <w:szCs w:val="24"/>
              </w:rPr>
              <w:t>(9 кл.)</w:t>
            </w:r>
          </w:p>
          <w:p w14:paraId="663D76CE" w14:textId="77777777" w:rsidR="0042291A" w:rsidRPr="00D344BE" w:rsidRDefault="0042291A" w:rsidP="004A7EF9">
            <w:pPr>
              <w:tabs>
                <w:tab w:val="left" w:pos="5760"/>
              </w:tabs>
              <w:spacing w:after="0" w:line="240" w:lineRule="auto"/>
              <w:rPr>
                <w:rFonts w:ascii="Times New Roman" w:hAnsi="Times New Roman"/>
                <w:b/>
                <w:bCs/>
                <w:i/>
                <w:iCs/>
                <w:sz w:val="24"/>
                <w:szCs w:val="24"/>
              </w:rPr>
            </w:pPr>
          </w:p>
          <w:p w14:paraId="5F0397A6" w14:textId="77777777" w:rsidR="0042291A" w:rsidRPr="00D344BE" w:rsidRDefault="0042291A" w:rsidP="004A7EF9">
            <w:pPr>
              <w:tabs>
                <w:tab w:val="left" w:pos="5760"/>
              </w:tabs>
              <w:spacing w:after="0" w:line="240" w:lineRule="auto"/>
              <w:rPr>
                <w:rFonts w:ascii="Times New Roman" w:hAnsi="Times New Roman"/>
                <w:b/>
                <w:i/>
                <w:sz w:val="24"/>
                <w:szCs w:val="24"/>
              </w:rPr>
            </w:pPr>
            <w:r w:rsidRPr="00D344BE">
              <w:rPr>
                <w:rFonts w:ascii="Times New Roman" w:hAnsi="Times New Roman"/>
                <w:b/>
                <w:bCs/>
                <w:sz w:val="24"/>
                <w:szCs w:val="24"/>
              </w:rPr>
              <w:t xml:space="preserve">М. де Сервантес </w:t>
            </w:r>
            <w:r w:rsidRPr="00D344BE">
              <w:rPr>
                <w:rFonts w:ascii="Times New Roman" w:hAnsi="Times New Roman"/>
                <w:i/>
                <w:iCs/>
                <w:sz w:val="24"/>
                <w:szCs w:val="24"/>
              </w:rPr>
              <w:t xml:space="preserve">«Дон Кихот» </w:t>
            </w:r>
            <w:r w:rsidRPr="00D344BE">
              <w:rPr>
                <w:rFonts w:ascii="Times New Roman" w:hAnsi="Times New Roman"/>
                <w:b/>
                <w:bCs/>
                <w:i/>
                <w:iCs/>
                <w:sz w:val="24"/>
                <w:szCs w:val="24"/>
              </w:rPr>
              <w:t>(главы по выбору</w:t>
            </w:r>
            <w:r w:rsidRPr="00D344BE">
              <w:rPr>
                <w:rFonts w:ascii="Times New Roman" w:hAnsi="Times New Roman"/>
                <w:b/>
                <w:i/>
                <w:sz w:val="24"/>
                <w:szCs w:val="24"/>
              </w:rPr>
              <w:t>)</w:t>
            </w:r>
          </w:p>
          <w:p w14:paraId="27DD9AD7" w14:textId="77777777" w:rsidR="0042291A" w:rsidRPr="00D344BE" w:rsidRDefault="0042291A" w:rsidP="004A7EF9">
            <w:pPr>
              <w:tabs>
                <w:tab w:val="left" w:pos="5760"/>
              </w:tabs>
              <w:spacing w:after="0" w:line="240" w:lineRule="auto"/>
              <w:rPr>
                <w:rFonts w:ascii="Times New Roman" w:hAnsi="Times New Roman"/>
                <w:b/>
                <w:bCs/>
                <w:kern w:val="36"/>
                <w:sz w:val="24"/>
                <w:szCs w:val="24"/>
              </w:rPr>
            </w:pPr>
            <w:r w:rsidRPr="00D344BE">
              <w:rPr>
                <w:rFonts w:ascii="Times New Roman" w:hAnsi="Times New Roman"/>
                <w:b/>
                <w:iCs/>
                <w:sz w:val="24"/>
                <w:szCs w:val="24"/>
              </w:rPr>
              <w:t>(7-8 кл.)</w:t>
            </w:r>
          </w:p>
        </w:tc>
        <w:tc>
          <w:tcPr>
            <w:tcW w:w="3367" w:type="dxa"/>
            <w:gridSpan w:val="2"/>
          </w:tcPr>
          <w:p w14:paraId="7B89F448" w14:textId="77777777" w:rsidR="0042291A" w:rsidRPr="00D344BE" w:rsidRDefault="0042291A" w:rsidP="004A7EF9">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b/>
                <w:sz w:val="24"/>
                <w:szCs w:val="24"/>
              </w:rPr>
            </w:pPr>
            <w:r w:rsidRPr="00D344BE">
              <w:rPr>
                <w:rFonts w:ascii="Times New Roman" w:hAnsi="Times New Roman"/>
                <w:b/>
                <w:i/>
                <w:iCs/>
                <w:sz w:val="24"/>
                <w:szCs w:val="24"/>
              </w:rPr>
              <w:t>Зарубежный фольклорлегенды, баллады, саги, песни</w:t>
            </w:r>
          </w:p>
          <w:p w14:paraId="766D679D" w14:textId="77777777" w:rsidR="0042291A" w:rsidRPr="00D344BE" w:rsidRDefault="0042291A" w:rsidP="004A7EF9">
            <w:pPr>
              <w:spacing w:after="0" w:line="240" w:lineRule="auto"/>
              <w:rPr>
                <w:rFonts w:ascii="Times New Roman" w:hAnsi="Times New Roman"/>
                <w:b/>
                <w:bCs/>
                <w:sz w:val="24"/>
                <w:szCs w:val="24"/>
              </w:rPr>
            </w:pPr>
            <w:r w:rsidRPr="00D344BE">
              <w:rPr>
                <w:rFonts w:ascii="Times New Roman" w:hAnsi="Times New Roman"/>
                <w:b/>
                <w:bCs/>
                <w:sz w:val="24"/>
                <w:szCs w:val="24"/>
              </w:rPr>
              <w:t>(2-3 произведения по выбору, 5-7 кл.)</w:t>
            </w:r>
          </w:p>
          <w:p w14:paraId="5E2CDCCE" w14:textId="77777777" w:rsidR="0042291A" w:rsidRPr="00D344BE" w:rsidRDefault="0042291A" w:rsidP="004A7EF9">
            <w:pPr>
              <w:tabs>
                <w:tab w:val="left" w:pos="5760"/>
              </w:tabs>
              <w:spacing w:after="0" w:line="240" w:lineRule="auto"/>
              <w:jc w:val="center"/>
              <w:rPr>
                <w:rFonts w:ascii="Times New Roman" w:hAnsi="Times New Roman"/>
                <w:sz w:val="24"/>
                <w:szCs w:val="24"/>
              </w:rPr>
            </w:pPr>
          </w:p>
          <w:p w14:paraId="7A1FC4E4" w14:textId="77777777" w:rsidR="0042291A" w:rsidRPr="00D344BE" w:rsidRDefault="0042291A" w:rsidP="004A7EF9">
            <w:pPr>
              <w:tabs>
                <w:tab w:val="left" w:pos="5760"/>
              </w:tabs>
              <w:spacing w:after="0" w:line="240" w:lineRule="auto"/>
              <w:jc w:val="center"/>
              <w:rPr>
                <w:rFonts w:ascii="Times New Roman" w:hAnsi="Times New Roman"/>
                <w:i/>
                <w:iCs/>
                <w:sz w:val="24"/>
                <w:szCs w:val="24"/>
              </w:rPr>
            </w:pPr>
          </w:p>
        </w:tc>
      </w:tr>
      <w:tr w:rsidR="00D344BE" w:rsidRPr="00D344BE" w14:paraId="6EBEA950" w14:textId="77777777" w:rsidTr="001400EF">
        <w:tc>
          <w:tcPr>
            <w:tcW w:w="2518" w:type="dxa"/>
          </w:tcPr>
          <w:p w14:paraId="0D996EB2" w14:textId="77777777" w:rsidR="0042291A" w:rsidRPr="00D344BE" w:rsidRDefault="0042291A" w:rsidP="004A7EF9">
            <w:pPr>
              <w:tabs>
                <w:tab w:val="left" w:pos="5760"/>
              </w:tabs>
              <w:spacing w:after="0" w:line="240" w:lineRule="auto"/>
              <w:jc w:val="both"/>
              <w:outlineLvl w:val="0"/>
              <w:rPr>
                <w:rFonts w:ascii="Times New Roman" w:hAnsi="Times New Roman"/>
                <w:sz w:val="24"/>
                <w:szCs w:val="24"/>
              </w:rPr>
            </w:pPr>
            <w:r w:rsidRPr="00D344BE">
              <w:rPr>
                <w:rFonts w:ascii="Times New Roman" w:hAnsi="Times New Roman"/>
                <w:b/>
                <w:bCs/>
                <w:sz w:val="24"/>
                <w:szCs w:val="24"/>
              </w:rPr>
              <w:t>В.Шекспир</w:t>
            </w:r>
            <w:r w:rsidRPr="00D344BE">
              <w:rPr>
                <w:rFonts w:ascii="Times New Roman" w:hAnsi="Times New Roman"/>
                <w:sz w:val="24"/>
                <w:szCs w:val="24"/>
              </w:rPr>
              <w:t xml:space="preserve"> «Ромео и Джульетта» (1594 – 1595). </w:t>
            </w:r>
          </w:p>
          <w:p w14:paraId="5238522B" w14:textId="77777777" w:rsidR="0042291A" w:rsidRPr="00D344BE" w:rsidRDefault="0042291A" w:rsidP="004A7EF9">
            <w:pPr>
              <w:tabs>
                <w:tab w:val="left" w:pos="5760"/>
              </w:tabs>
              <w:spacing w:after="0" w:line="240" w:lineRule="auto"/>
              <w:jc w:val="both"/>
              <w:outlineLvl w:val="0"/>
              <w:rPr>
                <w:rFonts w:ascii="Times New Roman" w:hAnsi="Times New Roman"/>
                <w:b/>
                <w:bCs/>
                <w:sz w:val="24"/>
                <w:szCs w:val="24"/>
              </w:rPr>
            </w:pPr>
            <w:r w:rsidRPr="00D344BE">
              <w:rPr>
                <w:rFonts w:ascii="Times New Roman" w:hAnsi="Times New Roman"/>
                <w:b/>
                <w:bCs/>
                <w:sz w:val="24"/>
                <w:szCs w:val="24"/>
              </w:rPr>
              <w:t>(8-9 кл.)</w:t>
            </w:r>
          </w:p>
          <w:p w14:paraId="55B51B9A" w14:textId="77777777" w:rsidR="0042291A" w:rsidRPr="00D344BE" w:rsidRDefault="0042291A" w:rsidP="004A7EF9">
            <w:pPr>
              <w:tabs>
                <w:tab w:val="left" w:pos="5760"/>
              </w:tabs>
              <w:spacing w:after="0" w:line="240" w:lineRule="auto"/>
              <w:rPr>
                <w:rFonts w:ascii="Times New Roman" w:hAnsi="Times New Roman"/>
                <w:b/>
                <w:bCs/>
                <w:sz w:val="24"/>
                <w:szCs w:val="24"/>
              </w:rPr>
            </w:pPr>
          </w:p>
        </w:tc>
        <w:tc>
          <w:tcPr>
            <w:tcW w:w="4394" w:type="dxa"/>
          </w:tcPr>
          <w:p w14:paraId="1FF0D6F0" w14:textId="77777777" w:rsidR="0042291A" w:rsidRPr="00D344BE" w:rsidRDefault="0042291A" w:rsidP="004A7EF9">
            <w:pPr>
              <w:pStyle w:val="a7"/>
              <w:pBdr>
                <w:left w:val="single" w:sz="4" w:space="0" w:color="auto"/>
                <w:bottom w:val="single" w:sz="4" w:space="0" w:color="auto"/>
                <w:right w:val="single" w:sz="4" w:space="0" w:color="auto"/>
              </w:pBdr>
              <w:shd w:val="clear" w:color="000000" w:fill="D8D8D8"/>
              <w:tabs>
                <w:tab w:val="left" w:pos="5760"/>
              </w:tabs>
              <w:spacing w:before="0" w:beforeAutospacing="0" w:after="0" w:afterAutospacing="0"/>
              <w:jc w:val="center"/>
              <w:textAlignment w:val="top"/>
              <w:rPr>
                <w:rFonts w:ascii="Times New Roman" w:hAnsi="Times New Roman"/>
                <w:b/>
                <w:bCs/>
              </w:rPr>
            </w:pPr>
            <w:r w:rsidRPr="00D344BE">
              <w:rPr>
                <w:rFonts w:ascii="Times New Roman" w:hAnsi="Times New Roman"/>
                <w:b/>
                <w:bCs/>
                <w:i/>
                <w:iCs/>
              </w:rPr>
              <w:t>1–2 сонета по выбору,  например</w:t>
            </w:r>
            <w:r w:rsidRPr="00D344BE">
              <w:rPr>
                <w:rFonts w:ascii="Times New Roman" w:hAnsi="Times New Roman"/>
                <w:b/>
                <w:bCs/>
              </w:rPr>
              <w:t xml:space="preserve">: </w:t>
            </w:r>
          </w:p>
          <w:p w14:paraId="75726F8E" w14:textId="77777777" w:rsidR="0042291A" w:rsidRPr="00D344BE" w:rsidRDefault="0042291A" w:rsidP="004A7EF9">
            <w:pPr>
              <w:pStyle w:val="a7"/>
              <w:keepNext/>
              <w:keepLines/>
              <w:tabs>
                <w:tab w:val="left" w:pos="5760"/>
              </w:tabs>
              <w:spacing w:before="0" w:beforeAutospacing="0" w:after="0" w:afterAutospacing="0"/>
              <w:outlineLvl w:val="7"/>
              <w:rPr>
                <w:rFonts w:ascii="Times New Roman" w:hAnsi="Times New Roman"/>
                <w:i/>
                <w:iCs/>
                <w:lang w:bidi="he-IL"/>
              </w:rPr>
            </w:pPr>
            <w:r w:rsidRPr="00D344BE">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14:paraId="422E8788" w14:textId="77777777" w:rsidR="0042291A" w:rsidRPr="00D344BE" w:rsidRDefault="0042291A" w:rsidP="004A7EF9">
            <w:pPr>
              <w:pStyle w:val="a7"/>
              <w:keepNext/>
              <w:keepLines/>
              <w:tabs>
                <w:tab w:val="left" w:pos="5760"/>
              </w:tabs>
              <w:spacing w:before="0" w:beforeAutospacing="0" w:after="0" w:afterAutospacing="0"/>
              <w:outlineLvl w:val="7"/>
              <w:rPr>
                <w:rFonts w:ascii="Times New Roman" w:hAnsi="Times New Roman"/>
                <w:b/>
                <w:bCs/>
              </w:rPr>
            </w:pPr>
            <w:r w:rsidRPr="00D344BE">
              <w:rPr>
                <w:rFonts w:ascii="Times New Roman" w:hAnsi="Times New Roman"/>
                <w:b/>
                <w:bCs/>
                <w:lang w:bidi="he-IL"/>
              </w:rPr>
              <w:t>(7-8 кл.)</w:t>
            </w:r>
          </w:p>
        </w:tc>
        <w:tc>
          <w:tcPr>
            <w:tcW w:w="3367" w:type="dxa"/>
            <w:gridSpan w:val="2"/>
          </w:tcPr>
          <w:p w14:paraId="0E124A72" w14:textId="77777777" w:rsidR="0042291A" w:rsidRPr="00D344BE" w:rsidRDefault="0042291A" w:rsidP="004A7EF9">
            <w:pPr>
              <w:tabs>
                <w:tab w:val="left" w:pos="5760"/>
              </w:tabs>
              <w:spacing w:after="0" w:line="240" w:lineRule="auto"/>
              <w:jc w:val="center"/>
              <w:rPr>
                <w:rFonts w:ascii="Times New Roman" w:hAnsi="Times New Roman"/>
                <w:b/>
                <w:bCs/>
                <w:sz w:val="24"/>
                <w:szCs w:val="24"/>
              </w:rPr>
            </w:pPr>
          </w:p>
        </w:tc>
      </w:tr>
      <w:tr w:rsidR="00D344BE" w:rsidRPr="00D344BE" w14:paraId="0068FF54" w14:textId="77777777" w:rsidTr="001400EF">
        <w:tc>
          <w:tcPr>
            <w:tcW w:w="2518" w:type="dxa"/>
          </w:tcPr>
          <w:p w14:paraId="23726138" w14:textId="77777777" w:rsidR="0042291A" w:rsidRPr="00D344BE" w:rsidRDefault="0042291A" w:rsidP="004A7EF9">
            <w:pPr>
              <w:tabs>
                <w:tab w:val="left" w:pos="5760"/>
              </w:tabs>
              <w:spacing w:after="0" w:line="240" w:lineRule="auto"/>
              <w:rPr>
                <w:rFonts w:ascii="Times New Roman" w:hAnsi="Times New Roman"/>
                <w:b/>
                <w:bCs/>
                <w:sz w:val="24"/>
                <w:szCs w:val="24"/>
              </w:rPr>
            </w:pPr>
          </w:p>
          <w:p w14:paraId="76085E42" w14:textId="77777777" w:rsidR="0042291A" w:rsidRPr="00D344BE" w:rsidRDefault="0042291A" w:rsidP="004A7EF9">
            <w:pPr>
              <w:tabs>
                <w:tab w:val="left" w:pos="5760"/>
              </w:tabs>
              <w:spacing w:after="0" w:line="240" w:lineRule="auto"/>
              <w:rPr>
                <w:rFonts w:ascii="Times New Roman" w:hAnsi="Times New Roman"/>
                <w:b/>
                <w:bCs/>
                <w:sz w:val="24"/>
                <w:szCs w:val="24"/>
              </w:rPr>
            </w:pPr>
          </w:p>
          <w:p w14:paraId="3A14FDAB" w14:textId="77777777" w:rsidR="0042291A" w:rsidRPr="00D344BE" w:rsidRDefault="0042291A" w:rsidP="004A7EF9">
            <w:pPr>
              <w:tabs>
                <w:tab w:val="left" w:pos="5760"/>
              </w:tabs>
              <w:spacing w:after="0" w:line="240" w:lineRule="auto"/>
              <w:rPr>
                <w:rFonts w:ascii="Times New Roman" w:hAnsi="Times New Roman"/>
                <w:b/>
                <w:bCs/>
                <w:sz w:val="24"/>
                <w:szCs w:val="24"/>
              </w:rPr>
            </w:pPr>
          </w:p>
          <w:p w14:paraId="52544DFB" w14:textId="77777777" w:rsidR="0042291A" w:rsidRPr="00D344BE" w:rsidRDefault="0042291A" w:rsidP="004A7EF9">
            <w:pPr>
              <w:tabs>
                <w:tab w:val="left" w:pos="5760"/>
              </w:tabs>
              <w:spacing w:after="0" w:line="240" w:lineRule="auto"/>
              <w:rPr>
                <w:rFonts w:ascii="Times New Roman" w:hAnsi="Times New Roman"/>
                <w:b/>
                <w:bCs/>
                <w:sz w:val="24"/>
                <w:szCs w:val="24"/>
              </w:rPr>
            </w:pPr>
          </w:p>
          <w:p w14:paraId="07406D41" w14:textId="77777777" w:rsidR="0042291A" w:rsidRPr="00D344BE" w:rsidRDefault="0042291A" w:rsidP="004A7EF9">
            <w:pPr>
              <w:tabs>
                <w:tab w:val="left" w:pos="5760"/>
              </w:tabs>
              <w:spacing w:after="0" w:line="240" w:lineRule="auto"/>
              <w:rPr>
                <w:rFonts w:ascii="Times New Roman" w:hAnsi="Times New Roman"/>
                <w:b/>
                <w:bCs/>
                <w:sz w:val="24"/>
                <w:szCs w:val="24"/>
              </w:rPr>
            </w:pPr>
          </w:p>
          <w:p w14:paraId="4DAC0CA3" w14:textId="77777777" w:rsidR="0042291A" w:rsidRPr="00D344BE" w:rsidRDefault="0042291A" w:rsidP="004A7EF9">
            <w:pPr>
              <w:tabs>
                <w:tab w:val="left" w:pos="5760"/>
              </w:tabs>
              <w:spacing w:after="0" w:line="240" w:lineRule="auto"/>
              <w:rPr>
                <w:rFonts w:ascii="Times New Roman" w:hAnsi="Times New Roman"/>
                <w:b/>
                <w:bCs/>
                <w:sz w:val="24"/>
                <w:szCs w:val="24"/>
              </w:rPr>
            </w:pPr>
          </w:p>
          <w:p w14:paraId="5C6DA1A1" w14:textId="77777777" w:rsidR="0042291A" w:rsidRPr="00D344BE" w:rsidRDefault="0042291A" w:rsidP="004A7EF9">
            <w:pPr>
              <w:tabs>
                <w:tab w:val="left" w:pos="5760"/>
              </w:tabs>
              <w:spacing w:after="0" w:line="240" w:lineRule="auto"/>
              <w:rPr>
                <w:rFonts w:ascii="Times New Roman" w:hAnsi="Times New Roman"/>
                <w:b/>
                <w:bCs/>
                <w:sz w:val="24"/>
                <w:szCs w:val="24"/>
              </w:rPr>
            </w:pPr>
          </w:p>
          <w:p w14:paraId="74DE8436" w14:textId="77777777" w:rsidR="0042291A" w:rsidRPr="00D344BE" w:rsidRDefault="0042291A" w:rsidP="004A7EF9">
            <w:pPr>
              <w:tabs>
                <w:tab w:val="left" w:pos="5760"/>
              </w:tabs>
              <w:spacing w:after="0" w:line="240" w:lineRule="auto"/>
              <w:rPr>
                <w:rFonts w:ascii="Times New Roman" w:hAnsi="Times New Roman"/>
                <w:b/>
                <w:bCs/>
                <w:sz w:val="24"/>
                <w:szCs w:val="24"/>
              </w:rPr>
            </w:pPr>
          </w:p>
          <w:p w14:paraId="17830CF2" w14:textId="77777777" w:rsidR="0042291A" w:rsidRPr="00D344BE" w:rsidRDefault="0042291A" w:rsidP="004A7EF9">
            <w:pPr>
              <w:tabs>
                <w:tab w:val="left" w:pos="5760"/>
              </w:tabs>
              <w:spacing w:after="0" w:line="240" w:lineRule="auto"/>
              <w:rPr>
                <w:rFonts w:ascii="Times New Roman" w:hAnsi="Times New Roman"/>
                <w:b/>
                <w:bCs/>
                <w:sz w:val="24"/>
                <w:szCs w:val="24"/>
              </w:rPr>
            </w:pPr>
          </w:p>
          <w:p w14:paraId="1994672C" w14:textId="77777777" w:rsidR="0042291A" w:rsidRPr="00D344BE" w:rsidRDefault="0042291A" w:rsidP="004A7EF9">
            <w:pPr>
              <w:tabs>
                <w:tab w:val="left" w:pos="5760"/>
              </w:tabs>
              <w:spacing w:after="0" w:line="240" w:lineRule="auto"/>
              <w:rPr>
                <w:rFonts w:ascii="Times New Roman" w:hAnsi="Times New Roman"/>
                <w:b/>
                <w:bCs/>
                <w:sz w:val="24"/>
                <w:szCs w:val="24"/>
              </w:rPr>
            </w:pPr>
          </w:p>
          <w:p w14:paraId="6D46D2DB" w14:textId="77777777" w:rsidR="0042291A" w:rsidRPr="00D344BE" w:rsidRDefault="0042291A" w:rsidP="004A7EF9">
            <w:pPr>
              <w:tabs>
                <w:tab w:val="left" w:pos="5760"/>
              </w:tabs>
              <w:spacing w:after="0" w:line="240" w:lineRule="auto"/>
              <w:rPr>
                <w:rFonts w:ascii="Times New Roman" w:hAnsi="Times New Roman"/>
                <w:b/>
                <w:bCs/>
                <w:sz w:val="24"/>
                <w:szCs w:val="24"/>
              </w:rPr>
            </w:pPr>
          </w:p>
          <w:p w14:paraId="51140D86" w14:textId="77777777" w:rsidR="0042291A" w:rsidRPr="00D344BE" w:rsidRDefault="0042291A" w:rsidP="004A7EF9">
            <w:pPr>
              <w:tabs>
                <w:tab w:val="left" w:pos="5760"/>
              </w:tabs>
              <w:spacing w:after="0" w:line="240" w:lineRule="auto"/>
              <w:rPr>
                <w:rFonts w:ascii="Times New Roman" w:hAnsi="Times New Roman"/>
                <w:b/>
                <w:bCs/>
                <w:sz w:val="24"/>
                <w:szCs w:val="24"/>
              </w:rPr>
            </w:pPr>
          </w:p>
          <w:p w14:paraId="0957B22A" w14:textId="77777777" w:rsidR="0042291A" w:rsidRPr="00D344BE" w:rsidRDefault="0042291A" w:rsidP="004A7EF9">
            <w:pPr>
              <w:tabs>
                <w:tab w:val="left" w:pos="5760"/>
              </w:tabs>
              <w:spacing w:after="0" w:line="240" w:lineRule="auto"/>
              <w:rPr>
                <w:rFonts w:ascii="Times New Roman" w:hAnsi="Times New Roman"/>
                <w:b/>
                <w:bCs/>
                <w:sz w:val="24"/>
                <w:szCs w:val="24"/>
              </w:rPr>
            </w:pPr>
          </w:p>
          <w:p w14:paraId="045A98A1" w14:textId="77777777" w:rsidR="0042291A" w:rsidRPr="00D344BE" w:rsidRDefault="0042291A" w:rsidP="004A7EF9">
            <w:pPr>
              <w:tabs>
                <w:tab w:val="left" w:pos="5760"/>
              </w:tabs>
              <w:spacing w:after="0" w:line="240" w:lineRule="auto"/>
              <w:rPr>
                <w:rFonts w:ascii="Times New Roman" w:hAnsi="Times New Roman"/>
                <w:b/>
                <w:bCs/>
                <w:sz w:val="24"/>
                <w:szCs w:val="24"/>
              </w:rPr>
            </w:pPr>
          </w:p>
          <w:p w14:paraId="229E01C7" w14:textId="77777777" w:rsidR="0042291A" w:rsidRPr="00D344BE" w:rsidRDefault="0042291A" w:rsidP="004A7EF9">
            <w:pPr>
              <w:tabs>
                <w:tab w:val="left" w:pos="5760"/>
              </w:tabs>
              <w:spacing w:after="0" w:line="240" w:lineRule="auto"/>
              <w:rPr>
                <w:rFonts w:ascii="Times New Roman" w:hAnsi="Times New Roman"/>
                <w:b/>
                <w:bCs/>
                <w:sz w:val="24"/>
                <w:szCs w:val="24"/>
              </w:rPr>
            </w:pPr>
          </w:p>
          <w:p w14:paraId="22B6E5FE" w14:textId="77777777" w:rsidR="0042291A" w:rsidRPr="00D344BE" w:rsidRDefault="0042291A" w:rsidP="004A7EF9">
            <w:pPr>
              <w:tabs>
                <w:tab w:val="left" w:pos="5760"/>
              </w:tabs>
              <w:spacing w:after="0" w:line="240" w:lineRule="auto"/>
              <w:rPr>
                <w:rFonts w:ascii="Times New Roman" w:hAnsi="Times New Roman"/>
                <w:b/>
                <w:bCs/>
                <w:sz w:val="24"/>
                <w:szCs w:val="24"/>
              </w:rPr>
            </w:pPr>
          </w:p>
          <w:p w14:paraId="5DA20BAD" w14:textId="77777777" w:rsidR="0042291A" w:rsidRPr="00D344BE" w:rsidRDefault="0042291A" w:rsidP="004A7EF9">
            <w:pPr>
              <w:tabs>
                <w:tab w:val="left" w:pos="5760"/>
              </w:tabs>
              <w:spacing w:after="0" w:line="240" w:lineRule="auto"/>
              <w:rPr>
                <w:rFonts w:ascii="Times New Roman" w:hAnsi="Times New Roman"/>
                <w:b/>
                <w:bCs/>
                <w:sz w:val="24"/>
                <w:szCs w:val="24"/>
              </w:rPr>
            </w:pPr>
          </w:p>
          <w:p w14:paraId="2CA6D3DA" w14:textId="77777777" w:rsidR="0042291A" w:rsidRPr="00D344BE" w:rsidRDefault="0042291A" w:rsidP="004A7EF9">
            <w:pPr>
              <w:tabs>
                <w:tab w:val="left" w:pos="5760"/>
              </w:tabs>
              <w:spacing w:after="0" w:line="240" w:lineRule="auto"/>
              <w:rPr>
                <w:rFonts w:ascii="Times New Roman" w:hAnsi="Times New Roman"/>
                <w:b/>
                <w:bCs/>
                <w:sz w:val="24"/>
                <w:szCs w:val="24"/>
              </w:rPr>
            </w:pPr>
          </w:p>
          <w:p w14:paraId="171A0A2B" w14:textId="77777777" w:rsidR="0042291A" w:rsidRPr="00D344BE" w:rsidRDefault="0042291A" w:rsidP="004A7EF9">
            <w:pPr>
              <w:tabs>
                <w:tab w:val="left" w:pos="5760"/>
              </w:tabs>
              <w:spacing w:after="0" w:line="240" w:lineRule="auto"/>
              <w:rPr>
                <w:rFonts w:ascii="Times New Roman" w:hAnsi="Times New Roman"/>
                <w:b/>
                <w:bCs/>
                <w:sz w:val="24"/>
                <w:szCs w:val="24"/>
              </w:rPr>
            </w:pPr>
          </w:p>
          <w:p w14:paraId="5D04E165" w14:textId="77777777" w:rsidR="0042291A" w:rsidRPr="00D344BE" w:rsidRDefault="0042291A" w:rsidP="004A7EF9">
            <w:pPr>
              <w:tabs>
                <w:tab w:val="left" w:pos="5760"/>
              </w:tabs>
              <w:spacing w:after="0" w:line="240" w:lineRule="auto"/>
              <w:rPr>
                <w:rFonts w:ascii="Times New Roman" w:hAnsi="Times New Roman"/>
                <w:b/>
                <w:bCs/>
                <w:sz w:val="24"/>
                <w:szCs w:val="24"/>
              </w:rPr>
            </w:pPr>
          </w:p>
          <w:p w14:paraId="1F47CE5D" w14:textId="77777777" w:rsidR="0042291A" w:rsidRPr="00D344BE" w:rsidRDefault="0042291A" w:rsidP="004A7EF9">
            <w:pPr>
              <w:tabs>
                <w:tab w:val="left" w:pos="5760"/>
              </w:tabs>
              <w:spacing w:after="0" w:line="240" w:lineRule="auto"/>
              <w:rPr>
                <w:rFonts w:ascii="Times New Roman" w:hAnsi="Times New Roman"/>
                <w:b/>
                <w:bCs/>
                <w:sz w:val="24"/>
                <w:szCs w:val="24"/>
              </w:rPr>
            </w:pPr>
          </w:p>
          <w:p w14:paraId="20C48421" w14:textId="77777777" w:rsidR="0042291A" w:rsidRPr="00D344BE" w:rsidRDefault="0042291A" w:rsidP="004A7EF9">
            <w:pPr>
              <w:tabs>
                <w:tab w:val="left" w:pos="5760"/>
              </w:tabs>
              <w:spacing w:after="0" w:line="240" w:lineRule="auto"/>
              <w:rPr>
                <w:rFonts w:ascii="Times New Roman" w:hAnsi="Times New Roman"/>
                <w:b/>
                <w:bCs/>
                <w:sz w:val="24"/>
                <w:szCs w:val="24"/>
              </w:rPr>
            </w:pPr>
          </w:p>
          <w:p w14:paraId="2E0D9E43" w14:textId="77777777" w:rsidR="0042291A" w:rsidRPr="00D344BE" w:rsidRDefault="0042291A" w:rsidP="004A7EF9">
            <w:pPr>
              <w:tabs>
                <w:tab w:val="left" w:pos="5760"/>
              </w:tabs>
              <w:spacing w:after="0" w:line="240" w:lineRule="auto"/>
              <w:rPr>
                <w:rFonts w:ascii="Times New Roman" w:hAnsi="Times New Roman"/>
                <w:b/>
                <w:bCs/>
                <w:sz w:val="24"/>
                <w:szCs w:val="24"/>
              </w:rPr>
            </w:pPr>
          </w:p>
          <w:p w14:paraId="5B7D33A0" w14:textId="77777777" w:rsidR="0042291A" w:rsidRPr="00D344BE" w:rsidRDefault="0042291A" w:rsidP="004A7EF9">
            <w:pPr>
              <w:tabs>
                <w:tab w:val="left" w:pos="5760"/>
              </w:tabs>
              <w:spacing w:after="0" w:line="240" w:lineRule="auto"/>
              <w:rPr>
                <w:rFonts w:ascii="Times New Roman" w:hAnsi="Times New Roman"/>
                <w:b/>
                <w:bCs/>
                <w:sz w:val="24"/>
                <w:szCs w:val="24"/>
              </w:rPr>
            </w:pPr>
          </w:p>
          <w:p w14:paraId="6D325F4F" w14:textId="77777777" w:rsidR="0042291A" w:rsidRPr="00D344BE" w:rsidRDefault="0042291A" w:rsidP="004A7EF9">
            <w:pPr>
              <w:tabs>
                <w:tab w:val="left" w:pos="5760"/>
              </w:tabs>
              <w:spacing w:after="0" w:line="240" w:lineRule="auto"/>
              <w:rPr>
                <w:rFonts w:ascii="Times New Roman" w:hAnsi="Times New Roman"/>
                <w:b/>
                <w:bCs/>
                <w:sz w:val="24"/>
                <w:szCs w:val="24"/>
              </w:rPr>
            </w:pPr>
          </w:p>
          <w:p w14:paraId="407F3FE7" w14:textId="77777777" w:rsidR="0042291A" w:rsidRPr="00D344BE" w:rsidRDefault="0042291A" w:rsidP="004A7EF9">
            <w:pPr>
              <w:tabs>
                <w:tab w:val="left" w:pos="5760"/>
              </w:tabs>
              <w:spacing w:after="0" w:line="240" w:lineRule="auto"/>
              <w:rPr>
                <w:rFonts w:ascii="Times New Roman" w:hAnsi="Times New Roman"/>
                <w:b/>
                <w:bCs/>
                <w:sz w:val="24"/>
                <w:szCs w:val="24"/>
              </w:rPr>
            </w:pPr>
          </w:p>
          <w:p w14:paraId="6CC35177" w14:textId="77777777" w:rsidR="0042291A" w:rsidRPr="00D344BE" w:rsidRDefault="0042291A" w:rsidP="004A7EF9">
            <w:pPr>
              <w:tabs>
                <w:tab w:val="left" w:pos="5760"/>
              </w:tabs>
              <w:spacing w:after="0" w:line="240" w:lineRule="auto"/>
              <w:rPr>
                <w:rFonts w:ascii="Times New Roman" w:hAnsi="Times New Roman"/>
                <w:b/>
                <w:bCs/>
                <w:sz w:val="24"/>
                <w:szCs w:val="24"/>
              </w:rPr>
            </w:pPr>
          </w:p>
          <w:p w14:paraId="1C192630" w14:textId="77777777" w:rsidR="0042291A" w:rsidRPr="00D344BE" w:rsidRDefault="0042291A" w:rsidP="004A7EF9">
            <w:pPr>
              <w:tabs>
                <w:tab w:val="left" w:pos="5760"/>
              </w:tabs>
              <w:spacing w:after="0" w:line="240" w:lineRule="auto"/>
              <w:rPr>
                <w:rFonts w:ascii="Times New Roman" w:hAnsi="Times New Roman"/>
                <w:b/>
                <w:bCs/>
                <w:sz w:val="24"/>
                <w:szCs w:val="24"/>
              </w:rPr>
            </w:pPr>
          </w:p>
          <w:p w14:paraId="0BDABEE8" w14:textId="77777777" w:rsidR="0042291A" w:rsidRPr="00D344BE" w:rsidRDefault="0042291A" w:rsidP="004A7EF9">
            <w:pPr>
              <w:tabs>
                <w:tab w:val="left" w:pos="5760"/>
              </w:tabs>
              <w:spacing w:after="0" w:line="240" w:lineRule="auto"/>
              <w:rPr>
                <w:rFonts w:ascii="Times New Roman" w:hAnsi="Times New Roman"/>
                <w:b/>
                <w:bCs/>
                <w:sz w:val="24"/>
                <w:szCs w:val="24"/>
              </w:rPr>
            </w:pPr>
          </w:p>
          <w:p w14:paraId="61DA77FC" w14:textId="77777777" w:rsidR="0042291A" w:rsidRPr="00D344BE" w:rsidRDefault="0042291A" w:rsidP="004A7EF9">
            <w:pPr>
              <w:tabs>
                <w:tab w:val="left" w:pos="5760"/>
              </w:tabs>
              <w:spacing w:after="0" w:line="240" w:lineRule="auto"/>
              <w:rPr>
                <w:rFonts w:ascii="Times New Roman" w:hAnsi="Times New Roman"/>
                <w:b/>
                <w:bCs/>
                <w:sz w:val="24"/>
                <w:szCs w:val="24"/>
              </w:rPr>
            </w:pPr>
          </w:p>
          <w:p w14:paraId="1539F71C" w14:textId="77777777" w:rsidR="0042291A" w:rsidRPr="00D344BE" w:rsidRDefault="0042291A" w:rsidP="004A7EF9">
            <w:pPr>
              <w:tabs>
                <w:tab w:val="left" w:pos="5760"/>
              </w:tabs>
              <w:spacing w:after="0" w:line="240" w:lineRule="auto"/>
              <w:rPr>
                <w:rFonts w:ascii="Times New Roman" w:hAnsi="Times New Roman"/>
                <w:b/>
                <w:bCs/>
                <w:sz w:val="24"/>
                <w:szCs w:val="24"/>
              </w:rPr>
            </w:pPr>
          </w:p>
          <w:p w14:paraId="6BC9AA9C" w14:textId="77777777" w:rsidR="0042291A" w:rsidRPr="00D344BE" w:rsidRDefault="0042291A" w:rsidP="004A7EF9">
            <w:pPr>
              <w:tabs>
                <w:tab w:val="left" w:pos="5760"/>
              </w:tabs>
              <w:spacing w:after="0" w:line="240" w:lineRule="auto"/>
              <w:rPr>
                <w:rFonts w:ascii="Times New Roman" w:hAnsi="Times New Roman"/>
                <w:b/>
                <w:bCs/>
                <w:sz w:val="24"/>
                <w:szCs w:val="24"/>
              </w:rPr>
            </w:pPr>
          </w:p>
          <w:p w14:paraId="32A320C7" w14:textId="77777777" w:rsidR="0042291A" w:rsidRPr="00D344BE" w:rsidRDefault="0042291A" w:rsidP="004A7EF9">
            <w:pPr>
              <w:tabs>
                <w:tab w:val="left" w:pos="5760"/>
              </w:tabs>
              <w:spacing w:after="0" w:line="240" w:lineRule="auto"/>
              <w:rPr>
                <w:rFonts w:ascii="Times New Roman" w:hAnsi="Times New Roman"/>
                <w:b/>
                <w:bCs/>
                <w:sz w:val="24"/>
                <w:szCs w:val="24"/>
              </w:rPr>
            </w:pPr>
          </w:p>
          <w:p w14:paraId="372D40BE" w14:textId="77777777" w:rsidR="0042291A" w:rsidRPr="00D344BE" w:rsidRDefault="0042291A" w:rsidP="004A7EF9">
            <w:pPr>
              <w:tabs>
                <w:tab w:val="left" w:pos="5760"/>
              </w:tabs>
              <w:spacing w:after="0" w:line="240" w:lineRule="auto"/>
              <w:rPr>
                <w:rFonts w:ascii="Times New Roman" w:hAnsi="Times New Roman"/>
                <w:b/>
                <w:bCs/>
                <w:sz w:val="24"/>
                <w:szCs w:val="24"/>
              </w:rPr>
            </w:pPr>
          </w:p>
          <w:p w14:paraId="5E1999AE" w14:textId="77777777" w:rsidR="0042291A" w:rsidRPr="00D344BE" w:rsidRDefault="0042291A" w:rsidP="004A7EF9">
            <w:pPr>
              <w:tabs>
                <w:tab w:val="left" w:pos="5760"/>
              </w:tabs>
              <w:spacing w:after="0" w:line="240" w:lineRule="auto"/>
              <w:rPr>
                <w:rFonts w:ascii="Times New Roman" w:hAnsi="Times New Roman"/>
                <w:b/>
                <w:bCs/>
                <w:sz w:val="24"/>
                <w:szCs w:val="24"/>
              </w:rPr>
            </w:pPr>
          </w:p>
          <w:p w14:paraId="17298E31" w14:textId="77777777" w:rsidR="0042291A" w:rsidRPr="00D344BE" w:rsidRDefault="0042291A" w:rsidP="004A7EF9">
            <w:pPr>
              <w:tabs>
                <w:tab w:val="left" w:pos="5760"/>
              </w:tabs>
              <w:spacing w:after="0" w:line="240" w:lineRule="auto"/>
              <w:rPr>
                <w:rFonts w:ascii="Times New Roman" w:hAnsi="Times New Roman"/>
                <w:sz w:val="24"/>
                <w:szCs w:val="24"/>
              </w:rPr>
            </w:pPr>
            <w:r w:rsidRPr="00D344BE">
              <w:rPr>
                <w:rFonts w:ascii="Times New Roman" w:hAnsi="Times New Roman"/>
                <w:b/>
                <w:bCs/>
                <w:sz w:val="24"/>
                <w:szCs w:val="24"/>
              </w:rPr>
              <w:t xml:space="preserve">А. де Сент-Экзюпери </w:t>
            </w:r>
            <w:r w:rsidRPr="00D344BE">
              <w:rPr>
                <w:rFonts w:ascii="Times New Roman" w:hAnsi="Times New Roman"/>
                <w:sz w:val="24"/>
                <w:szCs w:val="24"/>
              </w:rPr>
              <w:t>«Маленький принц» (1943)</w:t>
            </w:r>
          </w:p>
          <w:p w14:paraId="3040A972" w14:textId="77777777" w:rsidR="0042291A" w:rsidRPr="00D344BE" w:rsidRDefault="0042291A" w:rsidP="004A7EF9">
            <w:pPr>
              <w:tabs>
                <w:tab w:val="left" w:pos="5760"/>
              </w:tabs>
              <w:spacing w:after="0" w:line="240" w:lineRule="auto"/>
              <w:rPr>
                <w:rFonts w:ascii="Times New Roman" w:hAnsi="Times New Roman"/>
                <w:b/>
                <w:bCs/>
                <w:sz w:val="24"/>
                <w:szCs w:val="24"/>
              </w:rPr>
            </w:pPr>
            <w:r w:rsidRPr="00D344BE">
              <w:rPr>
                <w:rFonts w:ascii="Times New Roman" w:hAnsi="Times New Roman"/>
                <w:b/>
                <w:bCs/>
                <w:sz w:val="24"/>
                <w:szCs w:val="24"/>
              </w:rPr>
              <w:t>(6-7 кл.)</w:t>
            </w:r>
          </w:p>
        </w:tc>
        <w:tc>
          <w:tcPr>
            <w:tcW w:w="4394" w:type="dxa"/>
          </w:tcPr>
          <w:p w14:paraId="3BB1445E" w14:textId="77777777" w:rsidR="0042291A" w:rsidRPr="00D344BE" w:rsidRDefault="0042291A" w:rsidP="004A7EF9">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b/>
                <w:bCs/>
                <w:i/>
                <w:iCs/>
                <w:sz w:val="24"/>
                <w:szCs w:val="24"/>
              </w:rPr>
            </w:pPr>
            <w:r w:rsidRPr="00D344BE">
              <w:rPr>
                <w:rFonts w:ascii="Times New Roman" w:hAnsi="Times New Roman"/>
                <w:b/>
                <w:bCs/>
                <w:sz w:val="24"/>
                <w:szCs w:val="24"/>
              </w:rPr>
              <w:t xml:space="preserve">Д.Дефо </w:t>
            </w:r>
            <w:r w:rsidRPr="00D344BE">
              <w:rPr>
                <w:rFonts w:ascii="Times New Roman" w:hAnsi="Times New Roman"/>
                <w:i/>
                <w:iCs/>
                <w:sz w:val="24"/>
                <w:szCs w:val="24"/>
              </w:rPr>
              <w:t xml:space="preserve">«Робинзон Крузо» </w:t>
            </w:r>
            <w:r w:rsidRPr="00D344BE">
              <w:rPr>
                <w:rFonts w:ascii="Times New Roman" w:hAnsi="Times New Roman"/>
                <w:b/>
                <w:bCs/>
                <w:i/>
                <w:iCs/>
                <w:sz w:val="24"/>
                <w:szCs w:val="24"/>
              </w:rPr>
              <w:t>(главы по выбору)</w:t>
            </w:r>
          </w:p>
          <w:p w14:paraId="1A98AEB4" w14:textId="77777777" w:rsidR="0042291A" w:rsidRPr="00D344BE" w:rsidRDefault="0042291A" w:rsidP="004A7EF9">
            <w:pPr>
              <w:tabs>
                <w:tab w:val="left" w:pos="5760"/>
              </w:tabs>
              <w:spacing w:after="0" w:line="240" w:lineRule="auto"/>
              <w:rPr>
                <w:rFonts w:ascii="Times New Roman" w:hAnsi="Times New Roman"/>
                <w:b/>
                <w:bCs/>
                <w:sz w:val="24"/>
                <w:szCs w:val="24"/>
              </w:rPr>
            </w:pPr>
            <w:r w:rsidRPr="00D344BE">
              <w:rPr>
                <w:rFonts w:ascii="Times New Roman" w:hAnsi="Times New Roman"/>
                <w:b/>
                <w:bCs/>
                <w:sz w:val="24"/>
                <w:szCs w:val="24"/>
              </w:rPr>
              <w:t>( 6-7 кл.)</w:t>
            </w:r>
          </w:p>
          <w:p w14:paraId="6E730016" w14:textId="77777777" w:rsidR="0042291A" w:rsidRPr="00D344BE" w:rsidRDefault="0042291A" w:rsidP="004A7EF9">
            <w:pPr>
              <w:tabs>
                <w:tab w:val="left" w:pos="5760"/>
              </w:tabs>
              <w:spacing w:after="0" w:line="240" w:lineRule="auto"/>
              <w:jc w:val="center"/>
              <w:rPr>
                <w:rFonts w:ascii="Times New Roman" w:hAnsi="Times New Roman"/>
                <w:sz w:val="24"/>
                <w:szCs w:val="24"/>
              </w:rPr>
            </w:pPr>
          </w:p>
          <w:p w14:paraId="4CD73DE2" w14:textId="77777777" w:rsidR="0042291A" w:rsidRPr="00D344BE" w:rsidRDefault="0042291A" w:rsidP="004A7EF9">
            <w:pPr>
              <w:tabs>
                <w:tab w:val="left" w:pos="5760"/>
              </w:tabs>
              <w:spacing w:after="0" w:line="240" w:lineRule="auto"/>
              <w:rPr>
                <w:rFonts w:ascii="Times New Roman" w:hAnsi="Times New Roman"/>
                <w:b/>
                <w:bCs/>
                <w:i/>
                <w:iCs/>
                <w:sz w:val="24"/>
                <w:szCs w:val="24"/>
              </w:rPr>
            </w:pPr>
            <w:r w:rsidRPr="00D344BE">
              <w:rPr>
                <w:rFonts w:ascii="Times New Roman" w:hAnsi="Times New Roman"/>
                <w:b/>
                <w:bCs/>
                <w:sz w:val="24"/>
                <w:szCs w:val="24"/>
              </w:rPr>
              <w:t xml:space="preserve">Дж. Свифт </w:t>
            </w:r>
            <w:r w:rsidRPr="00D344BE">
              <w:rPr>
                <w:rFonts w:ascii="Times New Roman" w:hAnsi="Times New Roman"/>
                <w:i/>
                <w:iCs/>
                <w:sz w:val="24"/>
                <w:szCs w:val="24"/>
              </w:rPr>
              <w:t>«Путешествия Гулливера»</w:t>
            </w:r>
            <w:r w:rsidRPr="00D344BE">
              <w:rPr>
                <w:rFonts w:ascii="Times New Roman" w:hAnsi="Times New Roman"/>
                <w:b/>
                <w:bCs/>
                <w:i/>
                <w:iCs/>
                <w:sz w:val="24"/>
                <w:szCs w:val="24"/>
              </w:rPr>
              <w:t xml:space="preserve"> (фрагменты по выбору)</w:t>
            </w:r>
          </w:p>
          <w:p w14:paraId="786DE489" w14:textId="77777777" w:rsidR="0042291A" w:rsidRPr="00D344BE" w:rsidRDefault="0042291A" w:rsidP="004A7EF9">
            <w:pPr>
              <w:tabs>
                <w:tab w:val="left" w:pos="5760"/>
              </w:tabs>
              <w:spacing w:after="0" w:line="240" w:lineRule="auto"/>
              <w:rPr>
                <w:rFonts w:ascii="Times New Roman" w:hAnsi="Times New Roman"/>
                <w:sz w:val="24"/>
                <w:szCs w:val="24"/>
              </w:rPr>
            </w:pPr>
            <w:r w:rsidRPr="00D344BE">
              <w:rPr>
                <w:rFonts w:ascii="Times New Roman" w:hAnsi="Times New Roman"/>
                <w:b/>
                <w:bCs/>
                <w:sz w:val="24"/>
                <w:szCs w:val="24"/>
              </w:rPr>
              <w:t>(6-7 кл.)</w:t>
            </w:r>
          </w:p>
          <w:p w14:paraId="2AE54904" w14:textId="77777777" w:rsidR="0042291A" w:rsidRPr="00D344BE" w:rsidRDefault="0042291A" w:rsidP="004A7EF9">
            <w:pPr>
              <w:tabs>
                <w:tab w:val="left" w:pos="5760"/>
              </w:tabs>
              <w:spacing w:after="0" w:line="240" w:lineRule="auto"/>
              <w:jc w:val="center"/>
              <w:rPr>
                <w:rFonts w:ascii="Times New Roman" w:hAnsi="Times New Roman"/>
                <w:sz w:val="24"/>
                <w:szCs w:val="24"/>
              </w:rPr>
            </w:pPr>
          </w:p>
          <w:p w14:paraId="392EF200" w14:textId="77777777" w:rsidR="0042291A" w:rsidRPr="00D344BE" w:rsidRDefault="0042291A" w:rsidP="004A7EF9">
            <w:pPr>
              <w:tabs>
                <w:tab w:val="left" w:pos="5760"/>
              </w:tabs>
              <w:spacing w:after="0" w:line="240" w:lineRule="auto"/>
              <w:rPr>
                <w:rFonts w:ascii="Times New Roman" w:hAnsi="Times New Roman"/>
                <w:b/>
                <w:bCs/>
                <w:i/>
                <w:iCs/>
                <w:sz w:val="24"/>
                <w:szCs w:val="24"/>
              </w:rPr>
            </w:pPr>
            <w:r w:rsidRPr="00D344BE">
              <w:rPr>
                <w:rFonts w:ascii="Times New Roman" w:hAnsi="Times New Roman"/>
                <w:b/>
                <w:bCs/>
                <w:sz w:val="24"/>
                <w:szCs w:val="24"/>
              </w:rPr>
              <w:t>Ж-Б. Мольер</w:t>
            </w:r>
            <w:r w:rsidRPr="00D344BE">
              <w:rPr>
                <w:rFonts w:ascii="Times New Roman" w:hAnsi="Times New Roman"/>
                <w:i/>
                <w:iCs/>
                <w:sz w:val="24"/>
                <w:szCs w:val="24"/>
              </w:rPr>
              <w:t xml:space="preserve"> Комедии</w:t>
            </w:r>
          </w:p>
          <w:p w14:paraId="5906B1C8" w14:textId="77777777" w:rsidR="0042291A" w:rsidRPr="00D344BE" w:rsidRDefault="0042291A" w:rsidP="004A7EF9">
            <w:pPr>
              <w:tabs>
                <w:tab w:val="left" w:pos="5760"/>
              </w:tabs>
              <w:spacing w:after="0" w:line="240" w:lineRule="auto"/>
              <w:rPr>
                <w:rFonts w:ascii="Times New Roman" w:hAnsi="Times New Roman"/>
                <w:i/>
                <w:iCs/>
                <w:sz w:val="24"/>
                <w:szCs w:val="24"/>
              </w:rPr>
            </w:pPr>
            <w:r w:rsidRPr="00D344BE">
              <w:rPr>
                <w:rFonts w:ascii="Times New Roman" w:hAnsi="Times New Roman"/>
                <w:b/>
                <w:bCs/>
                <w:i/>
                <w:iCs/>
                <w:sz w:val="24"/>
                <w:szCs w:val="24"/>
              </w:rPr>
              <w:t xml:space="preserve">- 1 по выбору, например: </w:t>
            </w:r>
            <w:r w:rsidRPr="00D344BE">
              <w:rPr>
                <w:rFonts w:ascii="Times New Roman" w:hAnsi="Times New Roman"/>
                <w:i/>
                <w:iCs/>
                <w:sz w:val="24"/>
                <w:szCs w:val="24"/>
              </w:rPr>
              <w:t>«Тартюф, или Обманщик» (1664),«Мещанин во дворянстве» (1670).</w:t>
            </w:r>
          </w:p>
          <w:p w14:paraId="70DF1FF1" w14:textId="77777777" w:rsidR="0042291A" w:rsidRPr="00D344BE" w:rsidRDefault="0042291A" w:rsidP="004A7EF9">
            <w:pPr>
              <w:tabs>
                <w:tab w:val="left" w:pos="5760"/>
              </w:tabs>
              <w:spacing w:after="0" w:line="240" w:lineRule="auto"/>
              <w:rPr>
                <w:rFonts w:ascii="Times New Roman" w:hAnsi="Times New Roman"/>
                <w:b/>
                <w:bCs/>
                <w:sz w:val="24"/>
                <w:szCs w:val="24"/>
              </w:rPr>
            </w:pPr>
            <w:r w:rsidRPr="00D344BE">
              <w:rPr>
                <w:rFonts w:ascii="Times New Roman" w:hAnsi="Times New Roman"/>
                <w:b/>
                <w:bCs/>
                <w:sz w:val="24"/>
                <w:szCs w:val="24"/>
              </w:rPr>
              <w:t>(8-9 кл.)</w:t>
            </w:r>
          </w:p>
          <w:p w14:paraId="3AD95C09" w14:textId="77777777" w:rsidR="0042291A" w:rsidRPr="00D344BE" w:rsidRDefault="0042291A" w:rsidP="004A7EF9">
            <w:pPr>
              <w:tabs>
                <w:tab w:val="left" w:pos="5760"/>
              </w:tabs>
              <w:spacing w:after="0" w:line="240" w:lineRule="auto"/>
              <w:jc w:val="center"/>
              <w:rPr>
                <w:rFonts w:ascii="Times New Roman" w:hAnsi="Times New Roman"/>
                <w:i/>
                <w:iCs/>
                <w:sz w:val="24"/>
                <w:szCs w:val="24"/>
              </w:rPr>
            </w:pPr>
          </w:p>
          <w:p w14:paraId="3FAC85EF" w14:textId="77777777" w:rsidR="0042291A" w:rsidRPr="00D344BE" w:rsidRDefault="0042291A" w:rsidP="004A7EF9">
            <w:pPr>
              <w:tabs>
                <w:tab w:val="left" w:pos="5760"/>
              </w:tabs>
              <w:spacing w:after="0" w:line="240" w:lineRule="auto"/>
              <w:rPr>
                <w:rFonts w:ascii="Times New Roman" w:hAnsi="Times New Roman"/>
                <w:b/>
                <w:bCs/>
                <w:i/>
                <w:iCs/>
                <w:sz w:val="24"/>
                <w:szCs w:val="24"/>
              </w:rPr>
            </w:pPr>
            <w:r w:rsidRPr="00D344BE">
              <w:rPr>
                <w:rFonts w:ascii="Times New Roman" w:hAnsi="Times New Roman"/>
                <w:b/>
                <w:bCs/>
                <w:sz w:val="24"/>
                <w:szCs w:val="24"/>
              </w:rPr>
              <w:t xml:space="preserve">И.-В. Гете </w:t>
            </w:r>
            <w:r w:rsidRPr="00D344BE">
              <w:rPr>
                <w:rFonts w:ascii="Times New Roman" w:hAnsi="Times New Roman"/>
                <w:i/>
                <w:iCs/>
                <w:sz w:val="24"/>
                <w:szCs w:val="24"/>
              </w:rPr>
              <w:t>«Фауст» (1774 – 1832)</w:t>
            </w:r>
            <w:r w:rsidRPr="00D344BE">
              <w:rPr>
                <w:rFonts w:ascii="Times New Roman" w:hAnsi="Times New Roman"/>
                <w:b/>
                <w:bCs/>
                <w:i/>
                <w:iCs/>
                <w:sz w:val="24"/>
                <w:szCs w:val="24"/>
              </w:rPr>
              <w:t xml:space="preserve"> (фрагменты по выбору) </w:t>
            </w:r>
          </w:p>
          <w:p w14:paraId="589AF24C" w14:textId="77777777" w:rsidR="0042291A" w:rsidRPr="00D344BE" w:rsidRDefault="0042291A" w:rsidP="004A7EF9">
            <w:pPr>
              <w:tabs>
                <w:tab w:val="left" w:pos="5760"/>
              </w:tabs>
              <w:spacing w:after="0" w:line="240" w:lineRule="auto"/>
              <w:rPr>
                <w:rFonts w:ascii="Times New Roman" w:hAnsi="Times New Roman"/>
                <w:b/>
                <w:bCs/>
                <w:sz w:val="24"/>
                <w:szCs w:val="24"/>
              </w:rPr>
            </w:pPr>
            <w:r w:rsidRPr="00D344BE">
              <w:rPr>
                <w:rFonts w:ascii="Times New Roman" w:hAnsi="Times New Roman"/>
                <w:b/>
                <w:bCs/>
                <w:sz w:val="24"/>
                <w:szCs w:val="24"/>
              </w:rPr>
              <w:t>( 9-10 кл.)</w:t>
            </w:r>
          </w:p>
          <w:p w14:paraId="4B4E2A98" w14:textId="77777777" w:rsidR="0042291A" w:rsidRPr="00D344BE" w:rsidRDefault="0042291A" w:rsidP="004A7EF9">
            <w:pPr>
              <w:tabs>
                <w:tab w:val="left" w:pos="5760"/>
              </w:tabs>
              <w:spacing w:after="0" w:line="240" w:lineRule="auto"/>
              <w:rPr>
                <w:rFonts w:ascii="Times New Roman" w:hAnsi="Times New Roman"/>
                <w:sz w:val="24"/>
                <w:szCs w:val="24"/>
              </w:rPr>
            </w:pPr>
          </w:p>
          <w:p w14:paraId="10C4F305" w14:textId="77777777" w:rsidR="0042291A" w:rsidRPr="00D344BE" w:rsidRDefault="0042291A" w:rsidP="004A7EF9">
            <w:pPr>
              <w:tabs>
                <w:tab w:val="left" w:pos="5760"/>
              </w:tabs>
              <w:spacing w:after="0" w:line="240" w:lineRule="auto"/>
              <w:rPr>
                <w:rFonts w:ascii="Times New Roman" w:hAnsi="Times New Roman"/>
                <w:b/>
                <w:bCs/>
                <w:i/>
                <w:iCs/>
                <w:sz w:val="24"/>
                <w:szCs w:val="24"/>
              </w:rPr>
            </w:pPr>
            <w:r w:rsidRPr="00D344BE">
              <w:rPr>
                <w:rFonts w:ascii="Times New Roman" w:hAnsi="Times New Roman"/>
                <w:b/>
                <w:bCs/>
                <w:sz w:val="24"/>
                <w:szCs w:val="24"/>
              </w:rPr>
              <w:t>Г.Х.Андерсен</w:t>
            </w:r>
            <w:r w:rsidRPr="00D344BE">
              <w:rPr>
                <w:rFonts w:ascii="Times New Roman" w:hAnsi="Times New Roman"/>
                <w:i/>
                <w:iCs/>
                <w:sz w:val="24"/>
                <w:szCs w:val="24"/>
              </w:rPr>
              <w:t>Сказки</w:t>
            </w:r>
          </w:p>
          <w:p w14:paraId="6EABCC92" w14:textId="77777777" w:rsidR="0042291A" w:rsidRPr="00D344BE" w:rsidRDefault="0042291A" w:rsidP="004A7EF9">
            <w:pPr>
              <w:tabs>
                <w:tab w:val="left" w:pos="5760"/>
              </w:tabs>
              <w:spacing w:after="0" w:line="240" w:lineRule="auto"/>
              <w:rPr>
                <w:rFonts w:ascii="Times New Roman" w:hAnsi="Times New Roman"/>
                <w:i/>
                <w:iCs/>
                <w:sz w:val="24"/>
                <w:szCs w:val="24"/>
              </w:rPr>
            </w:pPr>
            <w:r w:rsidRPr="00D344BE">
              <w:rPr>
                <w:rFonts w:ascii="Times New Roman" w:hAnsi="Times New Roman"/>
                <w:b/>
                <w:bCs/>
                <w:i/>
                <w:iCs/>
                <w:sz w:val="24"/>
                <w:szCs w:val="24"/>
              </w:rPr>
              <w:t xml:space="preserve">- 1 по выбору, например: </w:t>
            </w:r>
            <w:r w:rsidRPr="00D344BE">
              <w:rPr>
                <w:rFonts w:ascii="Times New Roman" w:hAnsi="Times New Roman"/>
                <w:i/>
                <w:iCs/>
                <w:sz w:val="24"/>
                <w:szCs w:val="24"/>
              </w:rPr>
              <w:t>«Стойкий оловянный солдатик» (1838), «Гадкий утенок» (1843).</w:t>
            </w:r>
          </w:p>
          <w:p w14:paraId="4FD4015D" w14:textId="77777777" w:rsidR="0042291A" w:rsidRPr="00D344BE" w:rsidRDefault="0042291A" w:rsidP="004A7EF9">
            <w:pPr>
              <w:tabs>
                <w:tab w:val="left" w:pos="5760"/>
              </w:tabs>
              <w:spacing w:after="0" w:line="240" w:lineRule="auto"/>
              <w:rPr>
                <w:rFonts w:ascii="Times New Roman" w:hAnsi="Times New Roman"/>
                <w:b/>
                <w:bCs/>
                <w:sz w:val="24"/>
                <w:szCs w:val="24"/>
              </w:rPr>
            </w:pPr>
            <w:r w:rsidRPr="00D344BE">
              <w:rPr>
                <w:rFonts w:ascii="Times New Roman" w:hAnsi="Times New Roman"/>
                <w:b/>
                <w:bCs/>
                <w:sz w:val="24"/>
                <w:szCs w:val="24"/>
              </w:rPr>
              <w:t xml:space="preserve">(5 кл.) </w:t>
            </w:r>
          </w:p>
          <w:p w14:paraId="13451E3C" w14:textId="77777777" w:rsidR="0042291A" w:rsidRPr="00D344BE" w:rsidRDefault="0042291A" w:rsidP="004A7EF9">
            <w:pPr>
              <w:tabs>
                <w:tab w:val="left" w:pos="5760"/>
              </w:tabs>
              <w:spacing w:after="0" w:line="240" w:lineRule="auto"/>
              <w:jc w:val="center"/>
              <w:rPr>
                <w:rFonts w:ascii="Times New Roman" w:hAnsi="Times New Roman"/>
                <w:sz w:val="24"/>
                <w:szCs w:val="24"/>
              </w:rPr>
            </w:pPr>
          </w:p>
          <w:p w14:paraId="5DA5A848" w14:textId="77777777" w:rsidR="0042291A" w:rsidRPr="00D344BE" w:rsidRDefault="0042291A" w:rsidP="004A7EF9">
            <w:pPr>
              <w:tabs>
                <w:tab w:val="left" w:pos="5760"/>
              </w:tabs>
              <w:spacing w:after="0" w:line="240" w:lineRule="auto"/>
              <w:rPr>
                <w:rFonts w:ascii="Times New Roman" w:hAnsi="Times New Roman"/>
                <w:b/>
                <w:bCs/>
                <w:sz w:val="24"/>
                <w:szCs w:val="24"/>
              </w:rPr>
            </w:pPr>
            <w:r w:rsidRPr="00D344BE">
              <w:rPr>
                <w:rFonts w:ascii="Times New Roman" w:hAnsi="Times New Roman"/>
                <w:b/>
                <w:bCs/>
                <w:sz w:val="24"/>
                <w:szCs w:val="24"/>
              </w:rPr>
              <w:t xml:space="preserve">Дж. Г. Байрон </w:t>
            </w:r>
          </w:p>
          <w:p w14:paraId="3735ACBF" w14:textId="77777777" w:rsidR="0042291A" w:rsidRPr="00D344BE" w:rsidRDefault="0042291A" w:rsidP="004A7EF9">
            <w:pPr>
              <w:spacing w:after="0" w:line="240" w:lineRule="auto"/>
              <w:rPr>
                <w:rFonts w:ascii="Times New Roman" w:hAnsi="Times New Roman"/>
                <w:i/>
                <w:iCs/>
                <w:sz w:val="24"/>
                <w:szCs w:val="24"/>
              </w:rPr>
            </w:pPr>
            <w:r w:rsidRPr="00D344BE">
              <w:rPr>
                <w:rFonts w:ascii="Times New Roman" w:hAnsi="Times New Roman"/>
                <w:b/>
                <w:bCs/>
                <w:i/>
                <w:iCs/>
                <w:sz w:val="24"/>
                <w:szCs w:val="24"/>
              </w:rPr>
              <w:t>- 1 стихотворение по выбору, например</w:t>
            </w:r>
            <w:r w:rsidRPr="00D344BE">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14:paraId="2130E604" w14:textId="77777777" w:rsidR="0042291A" w:rsidRPr="00D344BE" w:rsidRDefault="0042291A" w:rsidP="004A7EF9">
            <w:pPr>
              <w:tabs>
                <w:tab w:val="left" w:pos="5760"/>
              </w:tabs>
              <w:spacing w:after="0" w:line="240" w:lineRule="auto"/>
              <w:rPr>
                <w:rFonts w:ascii="Times New Roman" w:hAnsi="Times New Roman"/>
                <w:i/>
                <w:iCs/>
                <w:sz w:val="24"/>
                <w:szCs w:val="24"/>
              </w:rPr>
            </w:pPr>
            <w:r w:rsidRPr="00D344BE">
              <w:rPr>
                <w:rFonts w:ascii="Times New Roman" w:hAnsi="Times New Roman"/>
                <w:b/>
                <w:bCs/>
                <w:i/>
                <w:iCs/>
                <w:sz w:val="24"/>
                <w:szCs w:val="24"/>
              </w:rPr>
              <w:t xml:space="preserve">- фрагменты одной из поэм по выбору, например: </w:t>
            </w:r>
            <w:r w:rsidRPr="00D344BE">
              <w:rPr>
                <w:rFonts w:ascii="Times New Roman" w:hAnsi="Times New Roman"/>
                <w:i/>
                <w:iCs/>
                <w:sz w:val="24"/>
                <w:szCs w:val="24"/>
              </w:rPr>
              <w:t xml:space="preserve">«Паломничество Чайльд Гарольда» (1809 – 1811) (пер. В. Левика). </w:t>
            </w:r>
          </w:p>
          <w:p w14:paraId="6BF4FDFE" w14:textId="77777777" w:rsidR="0042291A" w:rsidRPr="00D344BE" w:rsidRDefault="0042291A" w:rsidP="004A7EF9">
            <w:pPr>
              <w:spacing w:after="0" w:line="240" w:lineRule="auto"/>
              <w:rPr>
                <w:rFonts w:ascii="Times New Roman" w:hAnsi="Times New Roman"/>
                <w:b/>
                <w:bCs/>
                <w:sz w:val="24"/>
                <w:szCs w:val="24"/>
              </w:rPr>
            </w:pPr>
            <w:r w:rsidRPr="00D344BE">
              <w:rPr>
                <w:rFonts w:ascii="Times New Roman" w:hAnsi="Times New Roman"/>
                <w:b/>
                <w:bCs/>
                <w:sz w:val="24"/>
                <w:szCs w:val="24"/>
              </w:rPr>
              <w:t>(9 кл.)</w:t>
            </w:r>
          </w:p>
          <w:p w14:paraId="30C0F19C" w14:textId="77777777" w:rsidR="0042291A" w:rsidRPr="00D344BE" w:rsidRDefault="0042291A" w:rsidP="004A7EF9">
            <w:pPr>
              <w:tabs>
                <w:tab w:val="left" w:pos="5760"/>
              </w:tabs>
              <w:spacing w:after="0" w:line="240" w:lineRule="auto"/>
              <w:rPr>
                <w:rFonts w:ascii="Times New Roman" w:hAnsi="Times New Roman"/>
                <w:i/>
                <w:iCs/>
                <w:sz w:val="24"/>
                <w:szCs w:val="24"/>
              </w:rPr>
            </w:pPr>
          </w:p>
          <w:p w14:paraId="7501BCB8" w14:textId="77777777" w:rsidR="0042291A" w:rsidRPr="00D344BE" w:rsidRDefault="0042291A" w:rsidP="004A7EF9">
            <w:pPr>
              <w:pStyle w:val="a7"/>
              <w:tabs>
                <w:tab w:val="left" w:pos="5760"/>
              </w:tabs>
              <w:spacing w:before="0" w:beforeAutospacing="0" w:after="0" w:afterAutospacing="0"/>
              <w:rPr>
                <w:rFonts w:ascii="Times New Roman" w:hAnsi="Times New Roman"/>
                <w:b/>
                <w:bCs/>
                <w:i/>
                <w:iCs/>
              </w:rPr>
            </w:pPr>
          </w:p>
        </w:tc>
        <w:tc>
          <w:tcPr>
            <w:tcW w:w="3367" w:type="dxa"/>
            <w:gridSpan w:val="2"/>
          </w:tcPr>
          <w:p w14:paraId="5EB1D0E2" w14:textId="77777777" w:rsidR="0042291A" w:rsidRPr="00D344BE" w:rsidRDefault="0042291A" w:rsidP="004A7EF9">
            <w:pPr>
              <w:spacing w:after="0" w:line="240" w:lineRule="auto"/>
              <w:rPr>
                <w:rFonts w:ascii="Times New Roman" w:hAnsi="Times New Roman"/>
                <w:i/>
                <w:iCs/>
                <w:sz w:val="24"/>
                <w:szCs w:val="24"/>
              </w:rPr>
            </w:pPr>
            <w:r w:rsidRPr="00D344BE">
              <w:rPr>
                <w:rFonts w:ascii="Times New Roman" w:hAnsi="Times New Roman"/>
                <w:i/>
                <w:iCs/>
                <w:sz w:val="24"/>
                <w:szCs w:val="24"/>
              </w:rPr>
              <w:t>Зарубежная сказочная и фантастическая проза, например:</w:t>
            </w:r>
          </w:p>
          <w:p w14:paraId="66A7599F" w14:textId="77777777" w:rsidR="0042291A" w:rsidRPr="00D344BE" w:rsidRDefault="0042291A" w:rsidP="004A7EF9">
            <w:pPr>
              <w:spacing w:after="0" w:line="240" w:lineRule="auto"/>
              <w:rPr>
                <w:rFonts w:ascii="Times New Roman" w:hAnsi="Times New Roman"/>
                <w:b/>
                <w:bCs/>
                <w:sz w:val="24"/>
                <w:szCs w:val="24"/>
              </w:rPr>
            </w:pPr>
            <w:r w:rsidRPr="00D344BE">
              <w:rPr>
                <w:rFonts w:ascii="Times New Roman" w:hAnsi="Times New Roman"/>
                <w:b/>
                <w:bCs/>
                <w:sz w:val="24"/>
                <w:szCs w:val="24"/>
              </w:rPr>
              <w:t>Ш.Перро, В.Гауф, Э.Т.А. Гофман, Бр.Гримм,</w:t>
            </w:r>
          </w:p>
          <w:p w14:paraId="3D261BB4" w14:textId="77777777" w:rsidR="0042291A" w:rsidRPr="00D344BE" w:rsidRDefault="0042291A" w:rsidP="004A7EF9">
            <w:pPr>
              <w:spacing w:after="0" w:line="240" w:lineRule="auto"/>
              <w:rPr>
                <w:rFonts w:ascii="Times New Roman" w:hAnsi="Times New Roman"/>
                <w:sz w:val="24"/>
                <w:szCs w:val="24"/>
              </w:rPr>
            </w:pPr>
            <w:r w:rsidRPr="00D344BE">
              <w:rPr>
                <w:rFonts w:ascii="Times New Roman" w:hAnsi="Times New Roman"/>
                <w:b/>
                <w:bCs/>
                <w:sz w:val="24"/>
                <w:szCs w:val="24"/>
              </w:rPr>
              <w:t>Л.Кэрролл, Л.Ф.Баум, Д.М. Барри, Д.Родари, М.Энде, Д.Р.Р.Толкиен, К.Льюис</w:t>
            </w:r>
            <w:r w:rsidRPr="00D344BE">
              <w:rPr>
                <w:rFonts w:ascii="Times New Roman" w:hAnsi="Times New Roman"/>
                <w:sz w:val="24"/>
                <w:szCs w:val="24"/>
              </w:rPr>
              <w:t xml:space="preserve"> и др.</w:t>
            </w:r>
          </w:p>
          <w:p w14:paraId="7A01944A" w14:textId="77777777" w:rsidR="0042291A" w:rsidRPr="00D344BE" w:rsidRDefault="0042291A" w:rsidP="004A7EF9">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b/>
                <w:bCs/>
                <w:sz w:val="24"/>
                <w:szCs w:val="24"/>
              </w:rPr>
            </w:pPr>
            <w:r w:rsidRPr="00D344BE">
              <w:rPr>
                <w:rFonts w:ascii="Times New Roman" w:hAnsi="Times New Roman"/>
                <w:b/>
                <w:bCs/>
                <w:sz w:val="24"/>
                <w:szCs w:val="24"/>
              </w:rPr>
              <w:t>(2-3 произведения по выбору, 5-6 кл.)</w:t>
            </w:r>
          </w:p>
          <w:p w14:paraId="29A2DB29" w14:textId="77777777" w:rsidR="0042291A" w:rsidRPr="00D344BE" w:rsidRDefault="0042291A" w:rsidP="004A7EF9">
            <w:pPr>
              <w:tabs>
                <w:tab w:val="left" w:pos="5760"/>
              </w:tabs>
              <w:spacing w:after="0" w:line="240" w:lineRule="auto"/>
              <w:jc w:val="center"/>
              <w:rPr>
                <w:rFonts w:ascii="Times New Roman" w:hAnsi="Times New Roman"/>
                <w:b/>
                <w:bCs/>
                <w:sz w:val="24"/>
                <w:szCs w:val="24"/>
              </w:rPr>
            </w:pPr>
          </w:p>
          <w:p w14:paraId="67BE8C88" w14:textId="77777777" w:rsidR="0042291A" w:rsidRPr="00D344BE" w:rsidRDefault="0042291A" w:rsidP="004A7EF9">
            <w:pPr>
              <w:tabs>
                <w:tab w:val="left" w:pos="5760"/>
              </w:tabs>
              <w:spacing w:after="0" w:line="240" w:lineRule="auto"/>
              <w:jc w:val="center"/>
              <w:rPr>
                <w:rFonts w:ascii="Times New Roman" w:hAnsi="Times New Roman"/>
                <w:b/>
                <w:bCs/>
                <w:sz w:val="24"/>
                <w:szCs w:val="24"/>
              </w:rPr>
            </w:pPr>
          </w:p>
          <w:p w14:paraId="1422390A" w14:textId="77777777" w:rsidR="0042291A" w:rsidRPr="00D344BE" w:rsidRDefault="0042291A" w:rsidP="004A7EF9">
            <w:pPr>
              <w:tabs>
                <w:tab w:val="left" w:pos="5760"/>
              </w:tabs>
              <w:spacing w:after="0" w:line="240" w:lineRule="auto"/>
              <w:jc w:val="center"/>
              <w:rPr>
                <w:rFonts w:ascii="Times New Roman" w:hAnsi="Times New Roman"/>
                <w:i/>
                <w:iCs/>
                <w:sz w:val="24"/>
                <w:szCs w:val="24"/>
              </w:rPr>
            </w:pPr>
            <w:r w:rsidRPr="00D344BE">
              <w:rPr>
                <w:rFonts w:ascii="Times New Roman" w:hAnsi="Times New Roman"/>
                <w:i/>
                <w:iCs/>
                <w:sz w:val="24"/>
                <w:szCs w:val="24"/>
              </w:rPr>
              <w:t xml:space="preserve">Зарубежная новеллистика, например: </w:t>
            </w:r>
          </w:p>
          <w:p w14:paraId="7FF3033B" w14:textId="77777777" w:rsidR="0042291A" w:rsidRPr="00D344BE" w:rsidRDefault="0042291A" w:rsidP="004A7EF9">
            <w:pPr>
              <w:spacing w:after="0" w:line="240" w:lineRule="auto"/>
              <w:rPr>
                <w:rFonts w:ascii="Times New Roman" w:hAnsi="Times New Roman"/>
                <w:sz w:val="24"/>
                <w:szCs w:val="24"/>
              </w:rPr>
            </w:pPr>
            <w:r w:rsidRPr="00D344BE">
              <w:rPr>
                <w:rFonts w:ascii="Times New Roman" w:hAnsi="Times New Roman"/>
                <w:b/>
                <w:bCs/>
                <w:sz w:val="24"/>
                <w:szCs w:val="24"/>
              </w:rPr>
              <w:t xml:space="preserve">П.Мериме, Э. По, О`Генри, О.Уайльд, А.К.Дойл, Джером К. Джером, У.Сароян, </w:t>
            </w:r>
            <w:r w:rsidRPr="00D344BE">
              <w:rPr>
                <w:rFonts w:ascii="Times New Roman" w:hAnsi="Times New Roman"/>
                <w:sz w:val="24"/>
                <w:szCs w:val="24"/>
              </w:rPr>
              <w:t>и др.</w:t>
            </w:r>
          </w:p>
          <w:p w14:paraId="28CFDD08" w14:textId="77777777" w:rsidR="0042291A" w:rsidRPr="00D344BE" w:rsidRDefault="0042291A" w:rsidP="004A7EF9">
            <w:pPr>
              <w:spacing w:after="0" w:line="240" w:lineRule="auto"/>
              <w:rPr>
                <w:rFonts w:ascii="Times New Roman" w:hAnsi="Times New Roman"/>
                <w:b/>
                <w:bCs/>
                <w:sz w:val="24"/>
                <w:szCs w:val="24"/>
              </w:rPr>
            </w:pPr>
            <w:r w:rsidRPr="00D344BE">
              <w:rPr>
                <w:rFonts w:ascii="Times New Roman" w:hAnsi="Times New Roman"/>
                <w:b/>
                <w:bCs/>
                <w:sz w:val="24"/>
                <w:szCs w:val="24"/>
              </w:rPr>
              <w:t>(2-3 произведения по выбору, 7-9 кл.)</w:t>
            </w:r>
          </w:p>
          <w:p w14:paraId="495F3347" w14:textId="77777777" w:rsidR="0042291A" w:rsidRPr="00D344BE" w:rsidRDefault="0042291A" w:rsidP="004A7EF9">
            <w:pPr>
              <w:tabs>
                <w:tab w:val="left" w:pos="5760"/>
              </w:tabs>
              <w:spacing w:after="0" w:line="240" w:lineRule="auto"/>
              <w:jc w:val="center"/>
              <w:rPr>
                <w:rFonts w:ascii="Times New Roman" w:hAnsi="Times New Roman"/>
                <w:b/>
                <w:bCs/>
                <w:i/>
                <w:iCs/>
                <w:sz w:val="24"/>
                <w:szCs w:val="24"/>
              </w:rPr>
            </w:pPr>
          </w:p>
          <w:p w14:paraId="643F0D8C" w14:textId="77777777" w:rsidR="0042291A" w:rsidRPr="00D344BE" w:rsidRDefault="0042291A" w:rsidP="004A7EF9">
            <w:pPr>
              <w:spacing w:after="0" w:line="240" w:lineRule="auto"/>
              <w:jc w:val="center"/>
              <w:rPr>
                <w:rFonts w:ascii="Times New Roman" w:hAnsi="Times New Roman"/>
                <w:sz w:val="24"/>
                <w:szCs w:val="24"/>
              </w:rPr>
            </w:pPr>
            <w:r w:rsidRPr="00D344BE">
              <w:rPr>
                <w:rFonts w:ascii="Times New Roman" w:hAnsi="Times New Roman"/>
                <w:i/>
                <w:iCs/>
                <w:sz w:val="24"/>
                <w:szCs w:val="24"/>
              </w:rPr>
              <w:t xml:space="preserve">Зарубежная романистика </w:t>
            </w:r>
            <w:r w:rsidRPr="00D344BE">
              <w:rPr>
                <w:rFonts w:ascii="Times New Roman" w:hAnsi="Times New Roman"/>
                <w:i/>
                <w:iCs/>
                <w:sz w:val="24"/>
                <w:szCs w:val="24"/>
                <w:lang w:val="en-US"/>
              </w:rPr>
              <w:t>XIX</w:t>
            </w:r>
            <w:r w:rsidRPr="00D344BE">
              <w:rPr>
                <w:rFonts w:ascii="Times New Roman" w:hAnsi="Times New Roman"/>
                <w:sz w:val="24"/>
                <w:szCs w:val="24"/>
              </w:rPr>
              <w:t xml:space="preserve">– </w:t>
            </w:r>
            <w:r w:rsidRPr="00D344BE">
              <w:rPr>
                <w:rFonts w:ascii="Times New Roman" w:hAnsi="Times New Roman"/>
                <w:i/>
                <w:sz w:val="24"/>
                <w:szCs w:val="24"/>
              </w:rPr>
              <w:t>ХХ века, например</w:t>
            </w:r>
            <w:r w:rsidRPr="00D344BE">
              <w:rPr>
                <w:rFonts w:ascii="Times New Roman" w:hAnsi="Times New Roman"/>
                <w:sz w:val="24"/>
                <w:szCs w:val="24"/>
              </w:rPr>
              <w:t>:</w:t>
            </w:r>
          </w:p>
          <w:p w14:paraId="61F79D22" w14:textId="77777777" w:rsidR="0042291A" w:rsidRPr="00D344BE" w:rsidRDefault="0042291A" w:rsidP="004A7EF9">
            <w:pPr>
              <w:spacing w:after="0" w:line="240" w:lineRule="auto"/>
              <w:rPr>
                <w:rFonts w:ascii="Times New Roman" w:hAnsi="Times New Roman"/>
                <w:sz w:val="24"/>
                <w:szCs w:val="24"/>
              </w:rPr>
            </w:pPr>
            <w:r w:rsidRPr="00D344BE">
              <w:rPr>
                <w:rFonts w:ascii="Times New Roman" w:hAnsi="Times New Roman"/>
                <w:b/>
                <w:bCs/>
                <w:sz w:val="24"/>
                <w:szCs w:val="24"/>
              </w:rPr>
              <w:t xml:space="preserve">А.Дюма, В.Скотт, В.Гюго, Ч.Диккенс, М.Рид, Ж.Верн, Г.Уэллс, Э.М.Ремарк </w:t>
            </w:r>
            <w:r w:rsidRPr="00D344BE">
              <w:rPr>
                <w:rFonts w:ascii="Times New Roman" w:hAnsi="Times New Roman"/>
                <w:sz w:val="24"/>
                <w:szCs w:val="24"/>
              </w:rPr>
              <w:t xml:space="preserve"> и др.</w:t>
            </w:r>
          </w:p>
          <w:p w14:paraId="7354030E" w14:textId="77777777" w:rsidR="0042291A" w:rsidRPr="00D344BE" w:rsidRDefault="0042291A" w:rsidP="004A7EF9">
            <w:pPr>
              <w:spacing w:after="0" w:line="240" w:lineRule="auto"/>
              <w:rPr>
                <w:rFonts w:ascii="Times New Roman" w:hAnsi="Times New Roman"/>
                <w:b/>
                <w:bCs/>
                <w:sz w:val="24"/>
                <w:szCs w:val="24"/>
              </w:rPr>
            </w:pPr>
            <w:r w:rsidRPr="00D344BE">
              <w:rPr>
                <w:rFonts w:ascii="Times New Roman" w:hAnsi="Times New Roman"/>
                <w:b/>
                <w:bCs/>
                <w:sz w:val="24"/>
                <w:szCs w:val="24"/>
              </w:rPr>
              <w:t>(1-2 романа по выбору, 7-9 кл)</w:t>
            </w:r>
          </w:p>
          <w:p w14:paraId="79062AE4" w14:textId="77777777" w:rsidR="0042291A" w:rsidRPr="00D344BE" w:rsidRDefault="0042291A" w:rsidP="004A7EF9">
            <w:pPr>
              <w:tabs>
                <w:tab w:val="left" w:pos="5760"/>
              </w:tabs>
              <w:spacing w:after="0" w:line="240" w:lineRule="auto"/>
              <w:jc w:val="center"/>
              <w:rPr>
                <w:rFonts w:ascii="Times New Roman" w:hAnsi="Times New Roman"/>
                <w:b/>
                <w:bCs/>
                <w:i/>
                <w:iCs/>
                <w:sz w:val="24"/>
                <w:szCs w:val="24"/>
              </w:rPr>
            </w:pPr>
          </w:p>
          <w:p w14:paraId="7CA861F0" w14:textId="77777777" w:rsidR="0042291A" w:rsidRPr="00D344BE" w:rsidRDefault="0042291A" w:rsidP="004A7EF9">
            <w:pPr>
              <w:tabs>
                <w:tab w:val="left" w:pos="5760"/>
              </w:tabs>
              <w:spacing w:after="0" w:line="240" w:lineRule="auto"/>
              <w:jc w:val="center"/>
              <w:rPr>
                <w:rFonts w:ascii="Times New Roman" w:hAnsi="Times New Roman"/>
                <w:i/>
                <w:iCs/>
                <w:sz w:val="24"/>
                <w:szCs w:val="24"/>
              </w:rPr>
            </w:pPr>
            <w:r w:rsidRPr="00D344BE">
              <w:rPr>
                <w:rFonts w:ascii="Times New Roman" w:hAnsi="Times New Roman"/>
                <w:i/>
                <w:iCs/>
                <w:sz w:val="24"/>
                <w:szCs w:val="24"/>
              </w:rPr>
              <w:t>Зарубежная проза о детях и подростках, например:</w:t>
            </w:r>
          </w:p>
          <w:p w14:paraId="62C230CB" w14:textId="77777777" w:rsidR="0042291A" w:rsidRPr="00D344BE" w:rsidRDefault="0042291A" w:rsidP="004A7EF9">
            <w:pPr>
              <w:spacing w:after="0" w:line="240" w:lineRule="auto"/>
              <w:rPr>
                <w:rFonts w:ascii="Times New Roman" w:hAnsi="Times New Roman"/>
                <w:b/>
                <w:bCs/>
                <w:sz w:val="24"/>
                <w:szCs w:val="24"/>
              </w:rPr>
            </w:pPr>
            <w:r w:rsidRPr="00D344BE">
              <w:rPr>
                <w:rFonts w:ascii="Times New Roman" w:hAnsi="Times New Roman"/>
                <w:b/>
                <w:bCs/>
                <w:sz w:val="24"/>
                <w:szCs w:val="24"/>
              </w:rPr>
              <w:t>М.Твен, Ф.Х.Бёрнетт, Л.М.Монтгомери, А.де Сент-Экзюпери, А.Линдгрен, Я.Корчак,  Харпер Ли, У.Голдинг, Р.Брэдбери, Д.Сэлинджер, П.Гэллико,</w:t>
            </w:r>
            <w:r w:rsidRPr="00D344BE">
              <w:rPr>
                <w:rFonts w:ascii="Times New Roman" w:hAnsi="Times New Roman"/>
                <w:b/>
                <w:sz w:val="24"/>
                <w:szCs w:val="24"/>
              </w:rPr>
              <w:t xml:space="preserve"> Э.Портер,  К.Патерсон, Б.Кауфман, Ф.Бёрнетт </w:t>
            </w:r>
            <w:r w:rsidRPr="00D344BE">
              <w:rPr>
                <w:rFonts w:ascii="Times New Roman" w:hAnsi="Times New Roman"/>
                <w:sz w:val="24"/>
                <w:szCs w:val="24"/>
              </w:rPr>
              <w:t>и др.</w:t>
            </w:r>
          </w:p>
          <w:p w14:paraId="4ED6B848" w14:textId="77777777" w:rsidR="0042291A" w:rsidRPr="00D344BE" w:rsidRDefault="0042291A" w:rsidP="004A7EF9">
            <w:pPr>
              <w:spacing w:after="0" w:line="240" w:lineRule="auto"/>
              <w:rPr>
                <w:rFonts w:ascii="Times New Roman" w:hAnsi="Times New Roman"/>
                <w:b/>
                <w:bCs/>
                <w:sz w:val="24"/>
                <w:szCs w:val="24"/>
              </w:rPr>
            </w:pPr>
            <w:r w:rsidRPr="00D344BE">
              <w:rPr>
                <w:rFonts w:ascii="Times New Roman" w:hAnsi="Times New Roman"/>
                <w:b/>
                <w:bCs/>
                <w:sz w:val="24"/>
                <w:szCs w:val="24"/>
              </w:rPr>
              <w:t xml:space="preserve">(2 произведения по выбору, </w:t>
            </w:r>
          </w:p>
          <w:p w14:paraId="1E688883" w14:textId="77777777" w:rsidR="0042291A" w:rsidRPr="00D344BE" w:rsidRDefault="0042291A" w:rsidP="004A7EF9">
            <w:pPr>
              <w:spacing w:after="0" w:line="240" w:lineRule="auto"/>
              <w:rPr>
                <w:rFonts w:ascii="Times New Roman" w:hAnsi="Times New Roman"/>
                <w:b/>
                <w:bCs/>
                <w:sz w:val="24"/>
                <w:szCs w:val="24"/>
              </w:rPr>
            </w:pPr>
            <w:r w:rsidRPr="00D344BE">
              <w:rPr>
                <w:rFonts w:ascii="Times New Roman" w:hAnsi="Times New Roman"/>
                <w:b/>
                <w:bCs/>
                <w:sz w:val="24"/>
                <w:szCs w:val="24"/>
              </w:rPr>
              <w:t>5-9 кл.)</w:t>
            </w:r>
          </w:p>
          <w:p w14:paraId="2B49C1B6" w14:textId="77777777" w:rsidR="0042291A" w:rsidRPr="00D344BE" w:rsidRDefault="0042291A" w:rsidP="004A7EF9">
            <w:pPr>
              <w:tabs>
                <w:tab w:val="left" w:pos="5760"/>
              </w:tabs>
              <w:spacing w:after="0" w:line="240" w:lineRule="auto"/>
              <w:jc w:val="center"/>
              <w:rPr>
                <w:rFonts w:ascii="Times New Roman" w:hAnsi="Times New Roman"/>
                <w:sz w:val="24"/>
                <w:szCs w:val="24"/>
              </w:rPr>
            </w:pPr>
          </w:p>
          <w:p w14:paraId="47993ED4" w14:textId="77777777" w:rsidR="0042291A" w:rsidRPr="00D344BE" w:rsidRDefault="0042291A" w:rsidP="004A7EF9">
            <w:pPr>
              <w:tabs>
                <w:tab w:val="left" w:pos="5760"/>
              </w:tabs>
              <w:spacing w:after="0" w:line="240" w:lineRule="auto"/>
              <w:jc w:val="center"/>
              <w:rPr>
                <w:rFonts w:ascii="Times New Roman" w:hAnsi="Times New Roman"/>
                <w:i/>
                <w:iCs/>
                <w:sz w:val="24"/>
                <w:szCs w:val="24"/>
              </w:rPr>
            </w:pPr>
            <w:r w:rsidRPr="00D344BE">
              <w:rPr>
                <w:rFonts w:ascii="Times New Roman" w:hAnsi="Times New Roman"/>
                <w:i/>
                <w:iCs/>
                <w:sz w:val="24"/>
                <w:szCs w:val="24"/>
              </w:rPr>
              <w:t>Зарубежная проза о животных и взаимоотношениях человека и природы, например:</w:t>
            </w:r>
          </w:p>
          <w:p w14:paraId="5D0C3171" w14:textId="77777777" w:rsidR="0042291A" w:rsidRPr="00D344BE" w:rsidRDefault="0042291A" w:rsidP="004A7EF9">
            <w:pPr>
              <w:spacing w:after="0" w:line="240" w:lineRule="auto"/>
              <w:rPr>
                <w:rFonts w:ascii="Times New Roman" w:hAnsi="Times New Roman"/>
                <w:b/>
                <w:bCs/>
                <w:sz w:val="24"/>
                <w:szCs w:val="24"/>
              </w:rPr>
            </w:pPr>
            <w:r w:rsidRPr="00D344BE">
              <w:rPr>
                <w:rFonts w:ascii="Times New Roman" w:hAnsi="Times New Roman"/>
                <w:b/>
                <w:bCs/>
                <w:sz w:val="24"/>
                <w:szCs w:val="24"/>
              </w:rPr>
              <w:t>Р.Киплинг, Дж.Лондон,</w:t>
            </w:r>
          </w:p>
          <w:p w14:paraId="37D1A181" w14:textId="77777777" w:rsidR="0042291A" w:rsidRPr="00D344BE" w:rsidRDefault="0042291A" w:rsidP="004A7EF9">
            <w:pPr>
              <w:spacing w:after="0" w:line="240" w:lineRule="auto"/>
              <w:rPr>
                <w:rFonts w:ascii="Times New Roman" w:hAnsi="Times New Roman"/>
                <w:sz w:val="24"/>
                <w:szCs w:val="24"/>
              </w:rPr>
            </w:pPr>
            <w:r w:rsidRPr="00D344BE">
              <w:rPr>
                <w:rFonts w:ascii="Times New Roman" w:hAnsi="Times New Roman"/>
                <w:b/>
                <w:bCs/>
                <w:sz w:val="24"/>
                <w:szCs w:val="24"/>
              </w:rPr>
              <w:t>Э.Сетон-Томпсон, Д.Дарелл</w:t>
            </w:r>
            <w:r w:rsidRPr="00D344BE">
              <w:rPr>
                <w:rFonts w:ascii="Times New Roman" w:hAnsi="Times New Roman"/>
                <w:sz w:val="24"/>
                <w:szCs w:val="24"/>
              </w:rPr>
              <w:t xml:space="preserve"> и др.</w:t>
            </w:r>
          </w:p>
          <w:p w14:paraId="002DA975" w14:textId="77777777" w:rsidR="0042291A" w:rsidRPr="00D344BE" w:rsidRDefault="0042291A" w:rsidP="004A7EF9">
            <w:pPr>
              <w:spacing w:after="0" w:line="240" w:lineRule="auto"/>
              <w:rPr>
                <w:rFonts w:ascii="Times New Roman" w:hAnsi="Times New Roman"/>
                <w:b/>
                <w:bCs/>
                <w:sz w:val="24"/>
                <w:szCs w:val="24"/>
              </w:rPr>
            </w:pPr>
            <w:r w:rsidRPr="00D344BE">
              <w:rPr>
                <w:rFonts w:ascii="Times New Roman" w:hAnsi="Times New Roman"/>
                <w:b/>
                <w:bCs/>
                <w:sz w:val="24"/>
                <w:szCs w:val="24"/>
              </w:rPr>
              <w:t>(1-2 произведения по выбору, 5-7 кл.)</w:t>
            </w:r>
          </w:p>
          <w:p w14:paraId="72CAADF1" w14:textId="77777777" w:rsidR="0042291A" w:rsidRPr="00D344BE" w:rsidRDefault="0042291A" w:rsidP="004A7EF9">
            <w:pPr>
              <w:tabs>
                <w:tab w:val="left" w:pos="5760"/>
              </w:tabs>
              <w:spacing w:after="0" w:line="240" w:lineRule="auto"/>
              <w:jc w:val="center"/>
              <w:rPr>
                <w:rFonts w:ascii="Times New Roman" w:hAnsi="Times New Roman"/>
                <w:b/>
                <w:bCs/>
                <w:sz w:val="24"/>
                <w:szCs w:val="24"/>
              </w:rPr>
            </w:pPr>
          </w:p>
          <w:p w14:paraId="647FD87B" w14:textId="77777777" w:rsidR="0042291A" w:rsidRPr="00D344BE" w:rsidRDefault="0042291A" w:rsidP="004A7EF9">
            <w:pPr>
              <w:tabs>
                <w:tab w:val="left" w:pos="5760"/>
              </w:tabs>
              <w:spacing w:after="0" w:line="240" w:lineRule="auto"/>
              <w:jc w:val="center"/>
              <w:rPr>
                <w:rFonts w:ascii="Times New Roman" w:hAnsi="Times New Roman"/>
                <w:i/>
                <w:iCs/>
                <w:sz w:val="24"/>
                <w:szCs w:val="24"/>
              </w:rPr>
            </w:pPr>
            <w:r w:rsidRPr="00D344BE">
              <w:rPr>
                <w:rFonts w:ascii="Times New Roman" w:hAnsi="Times New Roman"/>
                <w:i/>
                <w:iCs/>
                <w:sz w:val="24"/>
                <w:szCs w:val="24"/>
              </w:rPr>
              <w:t>Современные зарубежная проза, например:</w:t>
            </w:r>
          </w:p>
          <w:p w14:paraId="17A0DE7F" w14:textId="77777777" w:rsidR="0042291A" w:rsidRPr="00D344BE" w:rsidRDefault="0042291A" w:rsidP="004A7EF9">
            <w:pPr>
              <w:spacing w:after="0" w:line="240" w:lineRule="auto"/>
              <w:rPr>
                <w:rFonts w:ascii="Times New Roman" w:hAnsi="Times New Roman"/>
                <w:sz w:val="24"/>
                <w:szCs w:val="24"/>
              </w:rPr>
            </w:pPr>
            <w:r w:rsidRPr="00D344BE">
              <w:rPr>
                <w:rFonts w:ascii="Times New Roman" w:hAnsi="Times New Roman"/>
                <w:b/>
                <w:sz w:val="24"/>
                <w:szCs w:val="24"/>
              </w:rPr>
              <w:t>А. Тор, Д. Пеннак, У.Старк, К. ДиКамилло, М.Парр, Г.Шмидт, Д.Гроссман, С.Каста, Э.Файн, Е.Ельчин</w:t>
            </w:r>
            <w:r w:rsidRPr="00D344BE">
              <w:rPr>
                <w:rFonts w:ascii="Times New Roman" w:hAnsi="Times New Roman"/>
                <w:sz w:val="24"/>
                <w:szCs w:val="24"/>
              </w:rPr>
              <w:t xml:space="preserve"> и др.</w:t>
            </w:r>
          </w:p>
          <w:p w14:paraId="118472A0" w14:textId="77777777" w:rsidR="0042291A" w:rsidRPr="00D344BE" w:rsidRDefault="0042291A" w:rsidP="004A7EF9">
            <w:pPr>
              <w:tabs>
                <w:tab w:val="left" w:pos="5760"/>
              </w:tabs>
              <w:spacing w:after="0" w:line="240" w:lineRule="auto"/>
              <w:rPr>
                <w:rFonts w:ascii="Times New Roman" w:hAnsi="Times New Roman"/>
                <w:b/>
                <w:bCs/>
                <w:sz w:val="24"/>
                <w:szCs w:val="24"/>
              </w:rPr>
            </w:pPr>
            <w:r w:rsidRPr="00D344BE">
              <w:rPr>
                <w:rFonts w:ascii="Times New Roman" w:hAnsi="Times New Roman"/>
                <w:b/>
                <w:bCs/>
                <w:sz w:val="24"/>
                <w:szCs w:val="24"/>
              </w:rPr>
              <w:t xml:space="preserve">(1 произведение по выбору, </w:t>
            </w:r>
          </w:p>
          <w:p w14:paraId="212E185A" w14:textId="77777777" w:rsidR="0042291A" w:rsidRPr="00D344BE" w:rsidRDefault="0042291A" w:rsidP="004A7EF9">
            <w:pPr>
              <w:tabs>
                <w:tab w:val="left" w:pos="5760"/>
              </w:tabs>
              <w:spacing w:after="0" w:line="240" w:lineRule="auto"/>
              <w:rPr>
                <w:rFonts w:ascii="Times New Roman" w:hAnsi="Times New Roman"/>
                <w:b/>
                <w:bCs/>
                <w:sz w:val="24"/>
                <w:szCs w:val="24"/>
              </w:rPr>
            </w:pPr>
            <w:r w:rsidRPr="00D344BE">
              <w:rPr>
                <w:rFonts w:ascii="Times New Roman" w:hAnsi="Times New Roman"/>
                <w:b/>
                <w:bCs/>
                <w:sz w:val="24"/>
                <w:szCs w:val="24"/>
              </w:rPr>
              <w:t>5-8 кл.)</w:t>
            </w:r>
          </w:p>
        </w:tc>
      </w:tr>
    </w:tbl>
    <w:p w14:paraId="5717E9B2" w14:textId="77777777" w:rsidR="009D2C8F" w:rsidRPr="00D344BE" w:rsidRDefault="009D2C8F" w:rsidP="004A7EF9">
      <w:pPr>
        <w:spacing w:after="0" w:line="240" w:lineRule="auto"/>
        <w:ind w:firstLine="708"/>
        <w:jc w:val="both"/>
        <w:rPr>
          <w:rFonts w:ascii="Times New Roman" w:hAnsi="Times New Roman"/>
          <w:sz w:val="24"/>
          <w:szCs w:val="24"/>
        </w:rPr>
      </w:pPr>
      <w:r w:rsidRPr="00D344BE">
        <w:rPr>
          <w:rFonts w:ascii="Times New Roman" w:hAnsi="Times New Roman"/>
          <w:sz w:val="24"/>
          <w:szCs w:val="24"/>
        </w:rPr>
        <w:t>При составлении рабочих программ следует учесть:</w:t>
      </w:r>
    </w:p>
    <w:p w14:paraId="4B6D23A3" w14:textId="77777777" w:rsidR="009D2C8F" w:rsidRPr="00D344BE" w:rsidRDefault="009D2C8F" w:rsidP="004A7EF9">
      <w:pPr>
        <w:pStyle w:val="a8"/>
        <w:numPr>
          <w:ilvl w:val="0"/>
          <w:numId w:val="21"/>
        </w:numPr>
        <w:ind w:left="0" w:firstLine="709"/>
        <w:jc w:val="both"/>
        <w:rPr>
          <w:rFonts w:ascii="Times New Roman" w:hAnsi="Times New Roman"/>
        </w:rPr>
      </w:pPr>
      <w:r w:rsidRPr="00D344BE">
        <w:rPr>
          <w:rFonts w:ascii="Times New Roman" w:hAnsi="Times New Roman"/>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14:paraId="34FD0180" w14:textId="77777777" w:rsidR="009D2C8F" w:rsidRPr="00D344BE" w:rsidRDefault="009D2C8F" w:rsidP="004A7EF9">
      <w:pPr>
        <w:pStyle w:val="a8"/>
        <w:numPr>
          <w:ilvl w:val="0"/>
          <w:numId w:val="21"/>
        </w:numPr>
        <w:ind w:left="0" w:firstLine="709"/>
        <w:jc w:val="both"/>
        <w:rPr>
          <w:rFonts w:ascii="Times New Roman" w:hAnsi="Times New Roman"/>
        </w:rPr>
      </w:pPr>
      <w:r w:rsidRPr="00D344BE">
        <w:rPr>
          <w:rFonts w:ascii="Times New Roman" w:hAnsi="Times New Roman"/>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14:paraId="692F6ACE" w14:textId="77777777" w:rsidR="009D2C8F" w:rsidRPr="00D344BE" w:rsidRDefault="009D2C8F"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14:paraId="5B2162D6" w14:textId="77777777" w:rsidR="009D2C8F" w:rsidRPr="00D344BE" w:rsidRDefault="009D2C8F" w:rsidP="004A7EF9">
      <w:pPr>
        <w:spacing w:after="0" w:line="240" w:lineRule="auto"/>
        <w:ind w:firstLine="709"/>
        <w:jc w:val="both"/>
        <w:rPr>
          <w:rFonts w:ascii="Times New Roman" w:hAnsi="Times New Roman"/>
          <w:bCs/>
          <w:sz w:val="24"/>
          <w:szCs w:val="24"/>
        </w:rPr>
      </w:pPr>
      <w:r w:rsidRPr="00D344BE">
        <w:rPr>
          <w:rFonts w:ascii="Times New Roman" w:hAnsi="Times New Roman"/>
          <w:bCs/>
          <w:sz w:val="24"/>
          <w:szCs w:val="24"/>
        </w:rPr>
        <w:t xml:space="preserve">При составлении программ возможно использовать </w:t>
      </w:r>
      <w:r w:rsidRPr="00D344BE">
        <w:rPr>
          <w:rFonts w:ascii="Times New Roman" w:hAnsi="Times New Roman"/>
          <w:b/>
          <w:bCs/>
          <w:sz w:val="24"/>
          <w:szCs w:val="24"/>
        </w:rPr>
        <w:t>жанрово-тематические блоки</w:t>
      </w:r>
      <w:r w:rsidRPr="00D344BE">
        <w:rPr>
          <w:rFonts w:ascii="Times New Roman" w:hAnsi="Times New Roman"/>
          <w:bCs/>
          <w:sz w:val="24"/>
          <w:szCs w:val="24"/>
        </w:rPr>
        <w:t xml:space="preserve">, хорошо зарекомендовавшие себя на практике. </w:t>
      </w:r>
    </w:p>
    <w:p w14:paraId="2AD98B34" w14:textId="77777777" w:rsidR="009D2C8F" w:rsidRPr="00D344BE" w:rsidRDefault="009D2C8F" w:rsidP="004A7EF9">
      <w:pPr>
        <w:pStyle w:val="3"/>
        <w:spacing w:before="0" w:beforeAutospacing="0" w:after="0" w:afterAutospacing="0"/>
        <w:ind w:firstLine="708"/>
        <w:jc w:val="center"/>
        <w:rPr>
          <w:sz w:val="24"/>
          <w:szCs w:val="24"/>
        </w:rPr>
      </w:pPr>
      <w:r w:rsidRPr="00D344BE">
        <w:rPr>
          <w:sz w:val="24"/>
          <w:szCs w:val="24"/>
        </w:rPr>
        <w:t>Основные теоретико-литературные понятия, требующие освоения в основной школе</w:t>
      </w:r>
    </w:p>
    <w:p w14:paraId="76BE0D19" w14:textId="77777777" w:rsidR="009D2C8F" w:rsidRPr="00D344BE" w:rsidRDefault="009D2C8F" w:rsidP="004A7EF9">
      <w:pPr>
        <w:numPr>
          <w:ilvl w:val="0"/>
          <w:numId w:val="20"/>
        </w:numPr>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Художественная литература как искусство слова. Художественный образ. </w:t>
      </w:r>
    </w:p>
    <w:p w14:paraId="740975A9" w14:textId="77777777" w:rsidR="009D2C8F" w:rsidRPr="00D344BE" w:rsidRDefault="009D2C8F" w:rsidP="004A7EF9">
      <w:pPr>
        <w:numPr>
          <w:ilvl w:val="0"/>
          <w:numId w:val="20"/>
        </w:numPr>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Устное народное творчество. Жанры фольклора. Миф и фольклор.</w:t>
      </w:r>
    </w:p>
    <w:p w14:paraId="29F3BEB8" w14:textId="77777777" w:rsidR="009D2C8F" w:rsidRPr="00D344BE" w:rsidRDefault="009D2C8F" w:rsidP="004A7EF9">
      <w:pPr>
        <w:numPr>
          <w:ilvl w:val="0"/>
          <w:numId w:val="20"/>
        </w:numPr>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14:paraId="06E86919" w14:textId="77777777" w:rsidR="009D2C8F" w:rsidRPr="00D344BE" w:rsidRDefault="009D2C8F" w:rsidP="004A7EF9">
      <w:pPr>
        <w:numPr>
          <w:ilvl w:val="0"/>
          <w:numId w:val="20"/>
        </w:numPr>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Основные литературные направления: классицизм, сентиментализм, романтизм, реализм, модернизм.</w:t>
      </w:r>
    </w:p>
    <w:p w14:paraId="1D1485CD" w14:textId="77777777" w:rsidR="009D2C8F" w:rsidRPr="00D344BE" w:rsidRDefault="009D2C8F" w:rsidP="004A7EF9">
      <w:pPr>
        <w:numPr>
          <w:ilvl w:val="0"/>
          <w:numId w:val="20"/>
        </w:numPr>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14:paraId="375DD946" w14:textId="77777777" w:rsidR="009D2C8F" w:rsidRPr="00D344BE" w:rsidRDefault="009D2C8F" w:rsidP="004A7EF9">
      <w:pPr>
        <w:numPr>
          <w:ilvl w:val="0"/>
          <w:numId w:val="20"/>
        </w:numPr>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14:paraId="26651711" w14:textId="77777777" w:rsidR="009D2C8F" w:rsidRPr="00D344BE" w:rsidRDefault="009D2C8F" w:rsidP="004A7EF9">
      <w:pPr>
        <w:numPr>
          <w:ilvl w:val="0"/>
          <w:numId w:val="20"/>
        </w:numPr>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Стих и проза. Основы стихосложения: стихотворный метр и размер, ритм, рифма, строфа. </w:t>
      </w:r>
    </w:p>
    <w:p w14:paraId="0F32A957" w14:textId="77777777" w:rsidR="00B540EE" w:rsidRPr="00D344BE" w:rsidRDefault="0048158A" w:rsidP="004A7EF9">
      <w:pPr>
        <w:pStyle w:val="4"/>
        <w:spacing w:before="0" w:line="240" w:lineRule="auto"/>
        <w:rPr>
          <w:sz w:val="24"/>
          <w:szCs w:val="24"/>
        </w:rPr>
      </w:pPr>
      <w:bookmarkStart w:id="223" w:name="_Toc409691704"/>
      <w:bookmarkStart w:id="224" w:name="_Toc410654030"/>
      <w:bookmarkStart w:id="225" w:name="_Toc414553227"/>
      <w:r w:rsidRPr="00D344BE">
        <w:rPr>
          <w:sz w:val="24"/>
          <w:szCs w:val="24"/>
        </w:rPr>
        <w:t xml:space="preserve">2.2.2.3. </w:t>
      </w:r>
      <w:r w:rsidR="00B540EE" w:rsidRPr="00D344BE">
        <w:rPr>
          <w:sz w:val="24"/>
          <w:szCs w:val="24"/>
        </w:rPr>
        <w:t>Иностранный язык</w:t>
      </w:r>
      <w:bookmarkEnd w:id="223"/>
      <w:bookmarkEnd w:id="224"/>
      <w:bookmarkEnd w:id="225"/>
    </w:p>
    <w:p w14:paraId="259730FE" w14:textId="77777777" w:rsidR="001937F7" w:rsidRPr="00D344BE" w:rsidRDefault="001937F7" w:rsidP="004A7EF9">
      <w:pPr>
        <w:spacing w:after="0" w:line="240" w:lineRule="auto"/>
        <w:ind w:firstLine="709"/>
        <w:contextualSpacing/>
        <w:jc w:val="both"/>
        <w:rPr>
          <w:rFonts w:ascii="Times New Roman" w:hAnsi="Times New Roman"/>
          <w:sz w:val="24"/>
          <w:szCs w:val="24"/>
        </w:rPr>
      </w:pPr>
      <w:r w:rsidRPr="00D344BE">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14:paraId="343F5791" w14:textId="77777777" w:rsidR="001937F7" w:rsidRPr="00D344BE" w:rsidRDefault="001937F7" w:rsidP="004A7EF9">
      <w:pPr>
        <w:pStyle w:val="a7"/>
        <w:spacing w:before="0" w:beforeAutospacing="0" w:after="0" w:afterAutospacing="0"/>
        <w:ind w:firstLine="709"/>
        <w:contextualSpacing/>
        <w:jc w:val="both"/>
        <w:rPr>
          <w:rStyle w:val="dash041e005f0431005f044b005f0447005f043d005f044b005f0439005f005fchar1char1"/>
        </w:rPr>
      </w:pPr>
      <w:r w:rsidRPr="00D344BE">
        <w:rPr>
          <w:rFonts w:ascii="Times New Roman" w:hAnsi="Times New Roman"/>
        </w:rPr>
        <w:t xml:space="preserve"> Учебный предмет «Иностранный язык»</w:t>
      </w:r>
      <w:r w:rsidRPr="00D344BE">
        <w:rPr>
          <w:rStyle w:val="dash041e005f0431005f044b005f0447005f043d005f044b005f0439005f005fchar1char1"/>
        </w:rPr>
        <w:t xml:space="preserve"> обеспечивает развитие    </w:t>
      </w:r>
      <w:r w:rsidRPr="00D344BE">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14:paraId="7D0F209A" w14:textId="77777777" w:rsidR="001937F7" w:rsidRPr="00D344BE" w:rsidRDefault="001937F7" w:rsidP="004A7EF9">
      <w:pPr>
        <w:pStyle w:val="a7"/>
        <w:spacing w:before="0" w:beforeAutospacing="0" w:after="0" w:afterAutospacing="0"/>
        <w:ind w:firstLine="709"/>
        <w:contextualSpacing/>
        <w:jc w:val="both"/>
        <w:rPr>
          <w:rFonts w:ascii="Times New Roman" w:hAnsi="Times New Roman"/>
        </w:rPr>
      </w:pPr>
      <w:r w:rsidRPr="00D344BE">
        <w:rPr>
          <w:rStyle w:val="dash041e005f0431005f044b005f0447005f043d005f044b005f0439005f005fchar1char1"/>
        </w:rPr>
        <w:t xml:space="preserve">Освоение учебного предмета «Иностранный язык» направлено на </w:t>
      </w:r>
      <w:r w:rsidRPr="00D344BE">
        <w:rPr>
          <w:rFonts w:ascii="Times New Roman" w:hAnsi="Times New Roman"/>
        </w:rPr>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14:paraId="4862A65C" w14:textId="77777777" w:rsidR="007565F9" w:rsidRPr="00D344BE" w:rsidRDefault="001937F7" w:rsidP="004A7EF9">
      <w:pPr>
        <w:pStyle w:val="a7"/>
        <w:spacing w:before="0" w:beforeAutospacing="0" w:after="0" w:afterAutospacing="0"/>
        <w:ind w:firstLine="709"/>
        <w:contextualSpacing/>
        <w:jc w:val="both"/>
      </w:pPr>
      <w:r w:rsidRPr="00D344BE">
        <w:rPr>
          <w:rFonts w:ascii="Times New Roman" w:hAnsi="Times New Roman"/>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14:paraId="0B94FF5A" w14:textId="77777777" w:rsidR="007565F9" w:rsidRPr="00D344BE" w:rsidRDefault="003E2FF0"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Предметное содержание речи</w:t>
      </w:r>
    </w:p>
    <w:p w14:paraId="6E14D0B2"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b/>
          <w:sz w:val="24"/>
          <w:szCs w:val="24"/>
        </w:rPr>
        <w:t xml:space="preserve">Моя семья. </w:t>
      </w:r>
      <w:r w:rsidRPr="00D344BE">
        <w:rPr>
          <w:rFonts w:ascii="Times New Roman" w:hAnsi="Times New Roman"/>
          <w:sz w:val="24"/>
          <w:szCs w:val="24"/>
        </w:rPr>
        <w:t xml:space="preserve">Взаимоотношения в семье. Конфликтные ситуации и способы их решения. </w:t>
      </w:r>
    </w:p>
    <w:p w14:paraId="2F9734ED"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b/>
          <w:sz w:val="24"/>
          <w:szCs w:val="24"/>
        </w:rPr>
        <w:t xml:space="preserve">Мои друзья. </w:t>
      </w:r>
      <w:r w:rsidRPr="00D344BE">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14:paraId="56D6301A"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b/>
          <w:sz w:val="24"/>
          <w:szCs w:val="24"/>
        </w:rPr>
        <w:t>Свободное время.</w:t>
      </w:r>
      <w:r w:rsidRPr="00D344BE">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14:paraId="720044A3"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b/>
          <w:sz w:val="24"/>
          <w:szCs w:val="24"/>
        </w:rPr>
        <w:t>Здоровый образ жизни.</w:t>
      </w:r>
      <w:r w:rsidRPr="00D344BE">
        <w:rPr>
          <w:rFonts w:ascii="Times New Roman" w:hAnsi="Times New Roman"/>
          <w:sz w:val="24"/>
          <w:szCs w:val="24"/>
        </w:rPr>
        <w:t xml:space="preserve"> Режим труда и отдыха, занятия спортом, здоровое питание, отказ от вредных привычек.</w:t>
      </w:r>
    </w:p>
    <w:p w14:paraId="0F561056" w14:textId="77777777" w:rsidR="00B540EE" w:rsidRPr="00D344BE" w:rsidRDefault="00B540EE" w:rsidP="004A7EF9">
      <w:pPr>
        <w:spacing w:after="0" w:line="240" w:lineRule="auto"/>
        <w:ind w:firstLine="709"/>
        <w:jc w:val="both"/>
        <w:rPr>
          <w:rFonts w:ascii="Times New Roman" w:hAnsi="Times New Roman"/>
          <w:b/>
          <w:i/>
          <w:strike/>
          <w:sz w:val="24"/>
          <w:szCs w:val="24"/>
        </w:rPr>
      </w:pPr>
      <w:r w:rsidRPr="00D344BE">
        <w:rPr>
          <w:rFonts w:ascii="Times New Roman" w:hAnsi="Times New Roman"/>
          <w:b/>
          <w:sz w:val="24"/>
          <w:szCs w:val="24"/>
        </w:rPr>
        <w:t xml:space="preserve">Спорт. </w:t>
      </w:r>
      <w:r w:rsidRPr="00D344BE">
        <w:rPr>
          <w:rFonts w:ascii="Times New Roman" w:hAnsi="Times New Roman"/>
          <w:sz w:val="24"/>
          <w:szCs w:val="24"/>
        </w:rPr>
        <w:t>Виды спорта. Спортивные игры. Спортивные соревнования.</w:t>
      </w:r>
    </w:p>
    <w:p w14:paraId="73BD751A"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b/>
          <w:sz w:val="24"/>
          <w:szCs w:val="24"/>
        </w:rPr>
        <w:t>Школа.</w:t>
      </w:r>
      <w:r w:rsidRPr="00D344BE">
        <w:rPr>
          <w:rFonts w:ascii="Times New Roman" w:hAnsi="Times New Roman"/>
          <w:sz w:val="24"/>
          <w:szCs w:val="24"/>
        </w:rPr>
        <w:t xml:space="preserve"> Школьная жизнь. Правила поведения в школе.Изучаемые предметы и отношения к ним. Внеклассные мероприятия. Кружки. Школьная форма</w:t>
      </w:r>
      <w:r w:rsidRPr="00D344BE">
        <w:rPr>
          <w:rFonts w:ascii="Times New Roman" w:hAnsi="Times New Roman"/>
          <w:i/>
          <w:sz w:val="24"/>
          <w:szCs w:val="24"/>
        </w:rPr>
        <w:t xml:space="preserve">. </w:t>
      </w:r>
      <w:r w:rsidRPr="00D344BE">
        <w:rPr>
          <w:rFonts w:ascii="Times New Roman" w:hAnsi="Times New Roman"/>
          <w:sz w:val="24"/>
          <w:szCs w:val="24"/>
        </w:rPr>
        <w:t>Каникулы. Переписка с зарубежными сверстниками.</w:t>
      </w:r>
    </w:p>
    <w:p w14:paraId="464259AF" w14:textId="77777777" w:rsidR="00B540EE" w:rsidRPr="00D344BE" w:rsidRDefault="00B540EE"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Выбор профессии.</w:t>
      </w:r>
      <w:r w:rsidRPr="00D344BE">
        <w:rPr>
          <w:rFonts w:ascii="Times New Roman" w:hAnsi="Times New Roman"/>
          <w:sz w:val="24"/>
          <w:szCs w:val="24"/>
        </w:rPr>
        <w:t xml:space="preserve"> Мир профессий. Проблема выбора профессии. Роль иностранного языка в планах на будущее.</w:t>
      </w:r>
    </w:p>
    <w:p w14:paraId="7A77767F"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b/>
          <w:sz w:val="24"/>
          <w:szCs w:val="24"/>
        </w:rPr>
        <w:t xml:space="preserve">Путешествия. </w:t>
      </w:r>
      <w:r w:rsidRPr="00D344BE">
        <w:rPr>
          <w:rFonts w:ascii="Times New Roman" w:hAnsi="Times New Roman"/>
          <w:sz w:val="24"/>
          <w:szCs w:val="24"/>
        </w:rPr>
        <w:t>Путешествия по России и странам изучаемого языка. Транспорт.</w:t>
      </w:r>
    </w:p>
    <w:p w14:paraId="5409E3DE" w14:textId="77777777" w:rsidR="00B540EE" w:rsidRPr="00D344BE" w:rsidRDefault="00B540EE"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Окружающий мир</w:t>
      </w:r>
    </w:p>
    <w:p w14:paraId="1A778DB3"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14:paraId="7783BB87" w14:textId="77777777" w:rsidR="00B540EE" w:rsidRPr="00D344BE" w:rsidRDefault="00B540EE"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Средства массовой информации</w:t>
      </w:r>
    </w:p>
    <w:p w14:paraId="13BE3064"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14:paraId="02533A08" w14:textId="77777777" w:rsidR="00B540EE" w:rsidRPr="00D344BE" w:rsidRDefault="00B540EE"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Страны изучаемого языка и родная страна</w:t>
      </w:r>
    </w:p>
    <w:p w14:paraId="4DE6063E" w14:textId="77777777" w:rsidR="00B540EE" w:rsidRPr="00D344BE" w:rsidRDefault="00B540EE" w:rsidP="004A7EF9">
      <w:pPr>
        <w:autoSpaceDE w:val="0"/>
        <w:autoSpaceDN w:val="0"/>
        <w:adjustRightInd w:val="0"/>
        <w:spacing w:after="0" w:line="240" w:lineRule="auto"/>
        <w:ind w:firstLine="709"/>
        <w:jc w:val="both"/>
        <w:rPr>
          <w:rFonts w:ascii="Times New Roman" w:hAnsi="Times New Roman"/>
          <w:b/>
          <w:sz w:val="24"/>
          <w:szCs w:val="24"/>
        </w:rPr>
      </w:pPr>
      <w:r w:rsidRPr="00D344BE">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14:paraId="0C8A615B" w14:textId="77777777" w:rsidR="00B540EE" w:rsidRPr="00D344BE" w:rsidRDefault="00B540EE" w:rsidP="004A7EF9">
      <w:pPr>
        <w:autoSpaceDE w:val="0"/>
        <w:autoSpaceDN w:val="0"/>
        <w:adjustRightInd w:val="0"/>
        <w:spacing w:after="0" w:line="240" w:lineRule="auto"/>
        <w:ind w:firstLine="709"/>
        <w:jc w:val="both"/>
        <w:rPr>
          <w:rFonts w:ascii="Times New Roman" w:hAnsi="Times New Roman"/>
          <w:b/>
          <w:bCs/>
          <w:sz w:val="24"/>
          <w:szCs w:val="24"/>
        </w:rPr>
      </w:pPr>
      <w:r w:rsidRPr="00D344BE">
        <w:rPr>
          <w:rFonts w:ascii="Times New Roman" w:hAnsi="Times New Roman"/>
          <w:b/>
          <w:bCs/>
          <w:sz w:val="24"/>
          <w:szCs w:val="24"/>
        </w:rPr>
        <w:t xml:space="preserve">Коммуникативные умения </w:t>
      </w:r>
    </w:p>
    <w:p w14:paraId="33C58899" w14:textId="77777777" w:rsidR="00B540EE" w:rsidRPr="00D344BE" w:rsidRDefault="00B540EE"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 xml:space="preserve">Говорение </w:t>
      </w:r>
    </w:p>
    <w:p w14:paraId="3C161353" w14:textId="77777777" w:rsidR="00B540EE" w:rsidRPr="00D344BE" w:rsidRDefault="00B540EE"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Диалогическая речь</w:t>
      </w:r>
    </w:p>
    <w:p w14:paraId="35F02468"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14:paraId="58B167AC"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Объем диалога от 3 реплик (5-7 класс) до 4-5 реплик (8-9 класс) со стороны каждого учащегося.Продолжительность диалога – до 2,5–3 минут. </w:t>
      </w:r>
    </w:p>
    <w:p w14:paraId="28E30CAD"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b/>
          <w:sz w:val="24"/>
          <w:szCs w:val="24"/>
        </w:rPr>
        <w:t>Монологическая речь</w:t>
      </w:r>
    </w:p>
    <w:p w14:paraId="2969FE7F"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14:paraId="62552A12"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14:paraId="783BEFDE" w14:textId="77777777" w:rsidR="00B540EE" w:rsidRPr="00D344BE" w:rsidRDefault="00B540EE" w:rsidP="004A7EF9">
      <w:pPr>
        <w:spacing w:after="0" w:line="240" w:lineRule="auto"/>
        <w:ind w:firstLine="709"/>
        <w:contextualSpacing/>
        <w:jc w:val="both"/>
        <w:rPr>
          <w:rFonts w:ascii="Times New Roman" w:hAnsi="Times New Roman"/>
          <w:b/>
          <w:sz w:val="24"/>
          <w:szCs w:val="24"/>
        </w:rPr>
      </w:pPr>
      <w:r w:rsidRPr="00D344BE">
        <w:rPr>
          <w:rFonts w:ascii="Times New Roman" w:hAnsi="Times New Roman"/>
          <w:b/>
          <w:sz w:val="24"/>
          <w:szCs w:val="24"/>
        </w:rPr>
        <w:t>Аудирование</w:t>
      </w:r>
    </w:p>
    <w:p w14:paraId="2E6E171A" w14:textId="77777777" w:rsidR="00B540EE" w:rsidRPr="00D344BE" w:rsidRDefault="00B540EE" w:rsidP="004A7EF9">
      <w:pPr>
        <w:spacing w:after="0" w:line="240" w:lineRule="auto"/>
        <w:ind w:firstLine="709"/>
        <w:contextualSpacing/>
        <w:jc w:val="both"/>
        <w:rPr>
          <w:rFonts w:ascii="Times New Roman" w:hAnsi="Times New Roman"/>
          <w:sz w:val="24"/>
          <w:szCs w:val="24"/>
        </w:rPr>
      </w:pPr>
      <w:r w:rsidRPr="00D344BE">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14:paraId="5079193C" w14:textId="77777777" w:rsidR="00B540EE" w:rsidRPr="00D344BE" w:rsidRDefault="00B540EE" w:rsidP="004A7EF9">
      <w:pPr>
        <w:spacing w:after="0" w:line="240" w:lineRule="auto"/>
        <w:ind w:firstLine="709"/>
        <w:jc w:val="both"/>
        <w:rPr>
          <w:rFonts w:ascii="Times New Roman" w:hAnsi="Times New Roman"/>
          <w:sz w:val="24"/>
          <w:szCs w:val="24"/>
          <w:lang w:bidi="en-US"/>
        </w:rPr>
      </w:pPr>
      <w:r w:rsidRPr="00D344BE">
        <w:rPr>
          <w:rFonts w:ascii="Times New Roman" w:hAnsi="Times New Roman"/>
          <w:i/>
          <w:sz w:val="24"/>
          <w:szCs w:val="24"/>
        </w:rPr>
        <w:t>Жанры текстов</w:t>
      </w:r>
      <w:r w:rsidRPr="00D344BE">
        <w:rPr>
          <w:rFonts w:ascii="Times New Roman" w:hAnsi="Times New Roman"/>
          <w:sz w:val="24"/>
          <w:szCs w:val="24"/>
        </w:rPr>
        <w:t xml:space="preserve">: прагматические, </w:t>
      </w:r>
      <w:r w:rsidRPr="00D344BE">
        <w:rPr>
          <w:rFonts w:ascii="Times New Roman" w:hAnsi="Times New Roman"/>
          <w:sz w:val="24"/>
          <w:szCs w:val="24"/>
          <w:lang w:bidi="en-US"/>
        </w:rPr>
        <w:t>информационные, научно-популярные.</w:t>
      </w:r>
    </w:p>
    <w:p w14:paraId="50C9F600" w14:textId="77777777" w:rsidR="00B540EE" w:rsidRPr="00D344BE" w:rsidRDefault="00B540EE" w:rsidP="004A7EF9">
      <w:pPr>
        <w:spacing w:after="0" w:line="240" w:lineRule="auto"/>
        <w:ind w:firstLine="709"/>
        <w:jc w:val="both"/>
        <w:rPr>
          <w:rFonts w:ascii="Times New Roman" w:hAnsi="Times New Roman"/>
          <w:sz w:val="24"/>
          <w:szCs w:val="24"/>
          <w:lang w:bidi="en-US"/>
        </w:rPr>
      </w:pPr>
      <w:r w:rsidRPr="00D344BE">
        <w:rPr>
          <w:rFonts w:ascii="Times New Roman" w:hAnsi="Times New Roman"/>
          <w:i/>
          <w:sz w:val="24"/>
          <w:szCs w:val="24"/>
          <w:lang w:bidi="en-US"/>
        </w:rPr>
        <w:t>Типы текстов</w:t>
      </w:r>
      <w:r w:rsidRPr="00D344BE">
        <w:rPr>
          <w:rFonts w:ascii="Times New Roman" w:hAnsi="Times New Roman"/>
          <w:sz w:val="24"/>
          <w:szCs w:val="24"/>
          <w:lang w:bidi="en-US"/>
        </w:rPr>
        <w:t>: высказывания собеседников в ситуациях повседневного общения, сообщение, беседа, интервью, объявление, реклама и др.</w:t>
      </w:r>
    </w:p>
    <w:p w14:paraId="6EEF4AB8" w14:textId="77777777" w:rsidR="00B540EE" w:rsidRPr="00D344BE" w:rsidRDefault="00B540EE" w:rsidP="004A7EF9">
      <w:pPr>
        <w:spacing w:after="0" w:line="240" w:lineRule="auto"/>
        <w:ind w:firstLine="709"/>
        <w:jc w:val="both"/>
        <w:rPr>
          <w:rFonts w:ascii="Times New Roman" w:hAnsi="Times New Roman"/>
          <w:sz w:val="24"/>
          <w:szCs w:val="24"/>
          <w:lang w:bidi="en-US"/>
        </w:rPr>
      </w:pPr>
      <w:r w:rsidRPr="00D344BE">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14:paraId="6D12642F"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Аудирование </w:t>
      </w:r>
      <w:r w:rsidRPr="00D344BE">
        <w:rPr>
          <w:rFonts w:ascii="Times New Roman" w:hAnsi="Times New Roman"/>
          <w:i/>
          <w:sz w:val="24"/>
          <w:szCs w:val="24"/>
        </w:rPr>
        <w:t xml:space="preserve">с пониманием основного содержания </w:t>
      </w:r>
      <w:r w:rsidRPr="00D344BE">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14:paraId="759A5C47"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Аудирование </w:t>
      </w:r>
      <w:r w:rsidRPr="00D344BE">
        <w:rPr>
          <w:rFonts w:ascii="Times New Roman" w:hAnsi="Times New Roman"/>
          <w:i/>
          <w:sz w:val="24"/>
          <w:szCs w:val="24"/>
        </w:rPr>
        <w:t>с выборочным пониманием нужной/ интересующей/ запрашиваемой информации</w:t>
      </w:r>
      <w:r w:rsidRPr="00D344BE">
        <w:rPr>
          <w:rFonts w:ascii="Times New Roman" w:hAnsi="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14:paraId="3DD2FDB7"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14:paraId="625C1AF0" w14:textId="77777777" w:rsidR="00B540EE" w:rsidRPr="00D344BE" w:rsidRDefault="00B540EE"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Чтение</w:t>
      </w:r>
    </w:p>
    <w:p w14:paraId="028251A4" w14:textId="77777777" w:rsidR="00B540EE" w:rsidRPr="00D344BE" w:rsidRDefault="00B540EE" w:rsidP="004A7EF9">
      <w:pPr>
        <w:spacing w:after="0" w:line="240" w:lineRule="auto"/>
        <w:ind w:firstLine="709"/>
        <w:jc w:val="both"/>
        <w:rPr>
          <w:rFonts w:ascii="Times New Roman" w:hAnsi="Times New Roman"/>
          <w:b/>
          <w:sz w:val="24"/>
          <w:szCs w:val="24"/>
        </w:rPr>
      </w:pPr>
      <w:r w:rsidRPr="00D344BE">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14:paraId="5C82BBFF" w14:textId="77777777" w:rsidR="00B540EE" w:rsidRPr="00D344BE" w:rsidRDefault="00B540EE" w:rsidP="004A7EF9">
      <w:pPr>
        <w:spacing w:after="0" w:line="240" w:lineRule="auto"/>
        <w:ind w:firstLine="709"/>
        <w:jc w:val="both"/>
        <w:rPr>
          <w:rFonts w:ascii="Times New Roman" w:hAnsi="Times New Roman"/>
          <w:b/>
          <w:sz w:val="24"/>
          <w:szCs w:val="24"/>
        </w:rPr>
      </w:pPr>
      <w:r w:rsidRPr="00D344BE">
        <w:rPr>
          <w:rFonts w:ascii="Times New Roman" w:hAnsi="Times New Roman"/>
          <w:i/>
          <w:sz w:val="24"/>
          <w:szCs w:val="24"/>
          <w:lang w:bidi="en-US"/>
        </w:rPr>
        <w:t>Жанры текстов</w:t>
      </w:r>
      <w:r w:rsidRPr="00D344BE">
        <w:rPr>
          <w:rFonts w:ascii="Times New Roman" w:hAnsi="Times New Roman"/>
          <w:sz w:val="24"/>
          <w:szCs w:val="24"/>
          <w:lang w:bidi="en-US"/>
        </w:rPr>
        <w:t xml:space="preserve">: научно-популярные, публицистические, художественные, прагматические. </w:t>
      </w:r>
    </w:p>
    <w:p w14:paraId="1E73010E" w14:textId="77777777" w:rsidR="00B540EE" w:rsidRPr="00D344BE" w:rsidRDefault="00B540EE" w:rsidP="004A7EF9">
      <w:pPr>
        <w:spacing w:after="0" w:line="240" w:lineRule="auto"/>
        <w:ind w:firstLine="709"/>
        <w:jc w:val="both"/>
        <w:rPr>
          <w:rFonts w:ascii="Times New Roman" w:hAnsi="Times New Roman"/>
          <w:b/>
          <w:sz w:val="24"/>
          <w:szCs w:val="24"/>
        </w:rPr>
      </w:pPr>
      <w:r w:rsidRPr="00D344BE">
        <w:rPr>
          <w:rFonts w:ascii="Times New Roman" w:hAnsi="Times New Roman"/>
          <w:i/>
          <w:sz w:val="24"/>
          <w:szCs w:val="24"/>
          <w:lang w:bidi="en-US"/>
        </w:rPr>
        <w:t>Типы текстов</w:t>
      </w:r>
      <w:r w:rsidRPr="00D344BE">
        <w:rPr>
          <w:rFonts w:ascii="Times New Roman" w:hAnsi="Times New Roman"/>
          <w:sz w:val="24"/>
          <w:szCs w:val="24"/>
          <w:lang w:bidi="en-US"/>
        </w:rPr>
        <w:t>: статья, интервью, рассказ, отрывок из художественного произведения, объявление, рецепт, рекламный проспект, стихотворение и др.</w:t>
      </w:r>
    </w:p>
    <w:p w14:paraId="3CFC3148" w14:textId="77777777" w:rsidR="00B540EE" w:rsidRPr="00D344BE" w:rsidRDefault="00B540EE" w:rsidP="004A7EF9">
      <w:pPr>
        <w:spacing w:after="0" w:line="240" w:lineRule="auto"/>
        <w:ind w:firstLine="709"/>
        <w:jc w:val="both"/>
        <w:rPr>
          <w:rFonts w:ascii="Times New Roman" w:hAnsi="Times New Roman"/>
          <w:b/>
          <w:sz w:val="24"/>
          <w:szCs w:val="24"/>
        </w:rPr>
      </w:pPr>
      <w:r w:rsidRPr="00D344BE">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14:paraId="31FB5DAA" w14:textId="77777777" w:rsidR="00B540EE" w:rsidRPr="00D344BE" w:rsidRDefault="00B540EE" w:rsidP="004A7EF9">
      <w:pPr>
        <w:spacing w:after="0" w:line="240" w:lineRule="auto"/>
        <w:ind w:firstLine="709"/>
        <w:jc w:val="both"/>
        <w:rPr>
          <w:rFonts w:ascii="Times New Roman" w:hAnsi="Times New Roman"/>
          <w:sz w:val="24"/>
          <w:szCs w:val="24"/>
          <w:lang w:bidi="en-US"/>
        </w:rPr>
      </w:pPr>
      <w:r w:rsidRPr="00D344BE">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14:paraId="134519AD" w14:textId="77777777" w:rsidR="00B540EE" w:rsidRPr="00D344BE" w:rsidRDefault="00B540EE" w:rsidP="004A7EF9">
      <w:pPr>
        <w:spacing w:after="0" w:line="240" w:lineRule="auto"/>
        <w:ind w:firstLine="709"/>
        <w:jc w:val="both"/>
        <w:rPr>
          <w:rFonts w:ascii="Times New Roman" w:hAnsi="Times New Roman"/>
          <w:sz w:val="24"/>
          <w:szCs w:val="24"/>
          <w:lang w:bidi="en-US"/>
        </w:rPr>
      </w:pPr>
      <w:r w:rsidRPr="00D344BE">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14:paraId="5CF6D04C" w14:textId="77777777" w:rsidR="00B540EE" w:rsidRPr="00D344BE" w:rsidRDefault="00B540EE" w:rsidP="004A7EF9">
      <w:pPr>
        <w:spacing w:after="0" w:line="240" w:lineRule="auto"/>
        <w:ind w:firstLine="709"/>
        <w:jc w:val="both"/>
        <w:rPr>
          <w:rFonts w:ascii="Times New Roman" w:hAnsi="Times New Roman"/>
          <w:sz w:val="24"/>
          <w:szCs w:val="24"/>
          <w:lang w:bidi="en-US"/>
        </w:rPr>
      </w:pPr>
      <w:r w:rsidRPr="00D344BE">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14:paraId="03A1D445"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Независимо от вида чтения возможно использование двуязычного словаря. </w:t>
      </w:r>
    </w:p>
    <w:p w14:paraId="72591AAE" w14:textId="77777777" w:rsidR="00B540EE" w:rsidRPr="00D344BE" w:rsidRDefault="00B540EE"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Письменная речь</w:t>
      </w:r>
    </w:p>
    <w:p w14:paraId="5F616737"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Дальнейшее развитие и совершенствование письменной речи, а именно умений:</w:t>
      </w:r>
    </w:p>
    <w:p w14:paraId="36C1994D" w14:textId="77777777" w:rsidR="00B540EE" w:rsidRPr="00D344BE" w:rsidRDefault="00B540EE" w:rsidP="004A7EF9">
      <w:pPr>
        <w:numPr>
          <w:ilvl w:val="0"/>
          <w:numId w:val="22"/>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заполнение анкет и формуляров (указывать имя, фамилию, пол, гражданство, национальность, адрес);</w:t>
      </w:r>
    </w:p>
    <w:p w14:paraId="3C22DD2A" w14:textId="77777777" w:rsidR="00B540EE" w:rsidRPr="00D344BE" w:rsidRDefault="00B540EE" w:rsidP="004A7EF9">
      <w:pPr>
        <w:numPr>
          <w:ilvl w:val="0"/>
          <w:numId w:val="22"/>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14:paraId="208B64F5" w14:textId="77777777" w:rsidR="00B540EE" w:rsidRPr="00D344BE" w:rsidRDefault="00B540EE" w:rsidP="004A7EF9">
      <w:pPr>
        <w:numPr>
          <w:ilvl w:val="0"/>
          <w:numId w:val="22"/>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14:paraId="1EACD689" w14:textId="77777777" w:rsidR="00B540EE" w:rsidRPr="00D344BE" w:rsidRDefault="00B540EE" w:rsidP="004A7EF9">
      <w:pPr>
        <w:numPr>
          <w:ilvl w:val="0"/>
          <w:numId w:val="22"/>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14:paraId="67AEFCD7" w14:textId="77777777" w:rsidR="00B540EE" w:rsidRPr="00D344BE" w:rsidRDefault="00B540EE" w:rsidP="004A7EF9">
      <w:pPr>
        <w:numPr>
          <w:ilvl w:val="0"/>
          <w:numId w:val="22"/>
        </w:numPr>
        <w:tabs>
          <w:tab w:val="left" w:pos="993"/>
        </w:tabs>
        <w:spacing w:after="0" w:line="240" w:lineRule="auto"/>
        <w:ind w:left="0" w:firstLine="709"/>
        <w:jc w:val="both"/>
        <w:rPr>
          <w:rFonts w:ascii="Times New Roman" w:hAnsi="Times New Roman"/>
          <w:sz w:val="24"/>
          <w:szCs w:val="24"/>
          <w:lang w:bidi="en-US"/>
        </w:rPr>
      </w:pPr>
      <w:r w:rsidRPr="00D344BE">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14:paraId="3F26B15A" w14:textId="77777777" w:rsidR="00B540EE" w:rsidRPr="00D344BE" w:rsidRDefault="00B540EE"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Языковые средства и навыки оперирования ими</w:t>
      </w:r>
    </w:p>
    <w:p w14:paraId="4A6E9D17"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b/>
          <w:sz w:val="24"/>
          <w:szCs w:val="24"/>
        </w:rPr>
        <w:t>Орфография и пунктуация</w:t>
      </w:r>
    </w:p>
    <w:p w14:paraId="108D5B91" w14:textId="77777777" w:rsidR="00B540EE" w:rsidRPr="00D344BE" w:rsidRDefault="00B540EE" w:rsidP="004A7EF9">
      <w:pPr>
        <w:spacing w:after="0" w:line="240" w:lineRule="auto"/>
        <w:ind w:firstLine="709"/>
        <w:jc w:val="both"/>
        <w:rPr>
          <w:rFonts w:ascii="Times New Roman" w:hAnsi="Times New Roman"/>
          <w:sz w:val="24"/>
          <w:szCs w:val="24"/>
          <w:lang w:bidi="en-US"/>
        </w:rPr>
      </w:pPr>
      <w:r w:rsidRPr="00D344BE">
        <w:rPr>
          <w:rFonts w:ascii="Times New Roman" w:hAnsi="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14:paraId="19FE85D9"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b/>
          <w:sz w:val="24"/>
          <w:szCs w:val="24"/>
        </w:rPr>
        <w:t>Фонетическая сторона речи</w:t>
      </w:r>
    </w:p>
    <w:p w14:paraId="546183D6"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14:paraId="3C0B96D0"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b/>
          <w:sz w:val="24"/>
          <w:szCs w:val="24"/>
        </w:rPr>
        <w:t>Лексическая сторона речи</w:t>
      </w:r>
    </w:p>
    <w:p w14:paraId="23A57CE3"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14:paraId="1EB4C358"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14:paraId="17B6C743"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b/>
          <w:sz w:val="24"/>
          <w:szCs w:val="24"/>
        </w:rPr>
        <w:t>Грамматическая сторона речи</w:t>
      </w:r>
    </w:p>
    <w:p w14:paraId="5A0702F8" w14:textId="77777777" w:rsidR="00B540EE" w:rsidRPr="00D344BE" w:rsidRDefault="00B540EE" w:rsidP="004A7EF9">
      <w:pPr>
        <w:spacing w:after="0" w:line="240" w:lineRule="auto"/>
        <w:ind w:firstLine="709"/>
        <w:jc w:val="both"/>
        <w:rPr>
          <w:rFonts w:ascii="Times New Roman" w:hAnsi="Times New Roman"/>
          <w:sz w:val="24"/>
          <w:szCs w:val="24"/>
          <w:lang w:bidi="en-US"/>
        </w:rPr>
      </w:pPr>
      <w:r w:rsidRPr="00D344BE">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14:paraId="5A09D5AF" w14:textId="77777777" w:rsidR="00B540EE" w:rsidRPr="00D344BE" w:rsidRDefault="00B540EE" w:rsidP="004A7EF9">
      <w:pPr>
        <w:spacing w:after="0" w:line="240" w:lineRule="auto"/>
        <w:ind w:firstLine="709"/>
        <w:jc w:val="both"/>
        <w:rPr>
          <w:rFonts w:ascii="Times New Roman" w:hAnsi="Times New Roman"/>
          <w:sz w:val="24"/>
          <w:szCs w:val="24"/>
          <w:lang w:bidi="en-US"/>
        </w:rPr>
      </w:pPr>
      <w:r w:rsidRPr="00D344BE">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14:paraId="46578280" w14:textId="77777777" w:rsidR="00B540EE" w:rsidRPr="00D344BE" w:rsidRDefault="00B540EE" w:rsidP="004A7EF9">
      <w:pPr>
        <w:spacing w:after="0" w:line="240" w:lineRule="auto"/>
        <w:ind w:firstLine="709"/>
        <w:jc w:val="both"/>
        <w:rPr>
          <w:rFonts w:ascii="Times New Roman" w:hAnsi="Times New Roman"/>
          <w:sz w:val="24"/>
          <w:szCs w:val="24"/>
          <w:lang w:bidi="en-US"/>
        </w:rPr>
      </w:pPr>
      <w:r w:rsidRPr="00D344BE">
        <w:rPr>
          <w:rFonts w:ascii="Times New Roman" w:hAnsi="Times New Roman"/>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14:paraId="26363FDE"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b/>
          <w:sz w:val="24"/>
          <w:szCs w:val="24"/>
        </w:rPr>
        <w:t>Социокультурные знания и умения.</w:t>
      </w:r>
    </w:p>
    <w:p w14:paraId="0A3CF98C" w14:textId="77777777" w:rsidR="00B540EE" w:rsidRPr="00D344BE" w:rsidRDefault="00B540EE" w:rsidP="004A7EF9">
      <w:pPr>
        <w:spacing w:after="0" w:line="240" w:lineRule="auto"/>
        <w:ind w:firstLine="709"/>
        <w:jc w:val="both"/>
        <w:rPr>
          <w:rFonts w:ascii="Times New Roman" w:hAnsi="Times New Roman"/>
          <w:sz w:val="24"/>
          <w:szCs w:val="24"/>
          <w:lang w:bidi="en-US"/>
        </w:rPr>
      </w:pPr>
      <w:r w:rsidRPr="00D344BE">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14:paraId="603E37CA" w14:textId="77777777" w:rsidR="00B540EE" w:rsidRPr="00D344BE" w:rsidRDefault="00B540EE" w:rsidP="004A7EF9">
      <w:pPr>
        <w:numPr>
          <w:ilvl w:val="0"/>
          <w:numId w:val="23"/>
        </w:numPr>
        <w:tabs>
          <w:tab w:val="left" w:pos="993"/>
        </w:tabs>
        <w:spacing w:after="0" w:line="240" w:lineRule="auto"/>
        <w:ind w:left="0" w:firstLine="709"/>
        <w:jc w:val="both"/>
        <w:rPr>
          <w:rFonts w:ascii="Times New Roman" w:hAnsi="Times New Roman"/>
          <w:sz w:val="24"/>
          <w:szCs w:val="24"/>
          <w:lang w:bidi="en-US"/>
        </w:rPr>
      </w:pPr>
      <w:r w:rsidRPr="00D344BE">
        <w:rPr>
          <w:rFonts w:ascii="Times New Roman" w:hAnsi="Times New Roman"/>
          <w:sz w:val="24"/>
          <w:szCs w:val="24"/>
          <w:lang w:bidi="en-US"/>
        </w:rPr>
        <w:t>знаниями о значении родного и иностранного языков в современном мире;</w:t>
      </w:r>
    </w:p>
    <w:p w14:paraId="4DEF289C" w14:textId="77777777" w:rsidR="00B540EE" w:rsidRPr="00D344BE" w:rsidRDefault="00B540EE" w:rsidP="004A7EF9">
      <w:pPr>
        <w:numPr>
          <w:ilvl w:val="0"/>
          <w:numId w:val="23"/>
        </w:numPr>
        <w:tabs>
          <w:tab w:val="left" w:pos="993"/>
        </w:tabs>
        <w:spacing w:after="0" w:line="240" w:lineRule="auto"/>
        <w:ind w:left="0" w:firstLine="709"/>
        <w:jc w:val="both"/>
        <w:rPr>
          <w:rFonts w:ascii="Times New Roman" w:hAnsi="Times New Roman"/>
          <w:sz w:val="24"/>
          <w:szCs w:val="24"/>
          <w:lang w:bidi="en-US"/>
        </w:rPr>
      </w:pPr>
      <w:r w:rsidRPr="00D344BE">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14:paraId="6AF5B58C" w14:textId="77777777" w:rsidR="00B540EE" w:rsidRPr="00D344BE" w:rsidRDefault="00B540EE" w:rsidP="004A7EF9">
      <w:pPr>
        <w:numPr>
          <w:ilvl w:val="0"/>
          <w:numId w:val="23"/>
        </w:numPr>
        <w:tabs>
          <w:tab w:val="left" w:pos="993"/>
        </w:tabs>
        <w:spacing w:after="0" w:line="240" w:lineRule="auto"/>
        <w:ind w:left="0" w:firstLine="709"/>
        <w:jc w:val="both"/>
        <w:rPr>
          <w:rFonts w:ascii="Times New Roman" w:hAnsi="Times New Roman"/>
          <w:sz w:val="24"/>
          <w:szCs w:val="24"/>
          <w:lang w:bidi="en-US"/>
        </w:rPr>
      </w:pPr>
      <w:r w:rsidRPr="00D344BE">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14:paraId="6F42A3A2" w14:textId="77777777" w:rsidR="00B540EE" w:rsidRPr="00D344BE" w:rsidRDefault="00B540EE" w:rsidP="004A7EF9">
      <w:pPr>
        <w:numPr>
          <w:ilvl w:val="0"/>
          <w:numId w:val="23"/>
        </w:numPr>
        <w:tabs>
          <w:tab w:val="left" w:pos="993"/>
        </w:tabs>
        <w:spacing w:after="0" w:line="240" w:lineRule="auto"/>
        <w:ind w:left="0" w:firstLine="709"/>
        <w:jc w:val="both"/>
        <w:rPr>
          <w:rFonts w:ascii="Times New Roman" w:hAnsi="Times New Roman"/>
          <w:sz w:val="24"/>
          <w:szCs w:val="24"/>
          <w:lang w:bidi="en-US"/>
        </w:rPr>
      </w:pPr>
      <w:r w:rsidRPr="00D344BE">
        <w:rPr>
          <w:rFonts w:ascii="Times New Roman" w:hAnsi="Times New Roman"/>
          <w:sz w:val="24"/>
          <w:szCs w:val="24"/>
          <w:lang w:bidi="en-US"/>
        </w:rPr>
        <w:t>знаниями о реалиях страны/стран изучаемого языка: традициях (в пита</w:t>
      </w:r>
      <w:r w:rsidRPr="00D344BE">
        <w:rPr>
          <w:rFonts w:ascii="Times New Roman" w:hAnsi="Times New Roman"/>
          <w:sz w:val="24"/>
          <w:szCs w:val="24"/>
          <w:lang w:bidi="en-US"/>
        </w:rPr>
        <w:softHyphen/>
        <w:t xml:space="preserve">нии, проведении выходных дней, основных национальных праздников и </w:t>
      </w:r>
      <w:r w:rsidR="00245F1D" w:rsidRPr="00D344BE">
        <w:rPr>
          <w:rFonts w:ascii="Times New Roman" w:hAnsi="Times New Roman"/>
          <w:sz w:val="24"/>
          <w:szCs w:val="24"/>
          <w:lang w:bidi="en-US"/>
        </w:rPr>
        <w:t>т. д.</w:t>
      </w:r>
      <w:r w:rsidRPr="00D344BE">
        <w:rPr>
          <w:rFonts w:ascii="Times New Roman" w:hAnsi="Times New Roman"/>
          <w:sz w:val="24"/>
          <w:szCs w:val="24"/>
          <w:lang w:bidi="en-US"/>
        </w:rPr>
        <w:t xml:space="preserve">), распространенных образцов фольклора (пословицы и </w:t>
      </w:r>
      <w:r w:rsidR="00245F1D" w:rsidRPr="00D344BE">
        <w:rPr>
          <w:rFonts w:ascii="Times New Roman" w:hAnsi="Times New Roman"/>
          <w:sz w:val="24"/>
          <w:szCs w:val="24"/>
          <w:lang w:bidi="en-US"/>
        </w:rPr>
        <w:t>т. д.</w:t>
      </w:r>
      <w:r w:rsidRPr="00D344BE">
        <w:rPr>
          <w:rFonts w:ascii="Times New Roman" w:hAnsi="Times New Roman"/>
          <w:sz w:val="24"/>
          <w:szCs w:val="24"/>
          <w:lang w:bidi="en-US"/>
        </w:rPr>
        <w:t xml:space="preserve">); </w:t>
      </w:r>
    </w:p>
    <w:p w14:paraId="6A8C6DB8" w14:textId="77777777" w:rsidR="00B540EE" w:rsidRPr="00D344BE" w:rsidRDefault="00B540EE" w:rsidP="004A7EF9">
      <w:pPr>
        <w:numPr>
          <w:ilvl w:val="0"/>
          <w:numId w:val="23"/>
        </w:numPr>
        <w:tabs>
          <w:tab w:val="left" w:pos="993"/>
        </w:tabs>
        <w:spacing w:after="0" w:line="240" w:lineRule="auto"/>
        <w:ind w:left="0" w:firstLine="709"/>
        <w:jc w:val="both"/>
        <w:rPr>
          <w:rFonts w:ascii="Times New Roman" w:hAnsi="Times New Roman"/>
          <w:sz w:val="24"/>
          <w:szCs w:val="24"/>
          <w:lang w:bidi="en-US"/>
        </w:rPr>
      </w:pPr>
      <w:r w:rsidRPr="00D344BE">
        <w:rPr>
          <w:rFonts w:ascii="Times New Roman" w:hAnsi="Times New Roman"/>
          <w:sz w:val="24"/>
          <w:szCs w:val="24"/>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14:paraId="285A0D07" w14:textId="77777777" w:rsidR="00B540EE" w:rsidRPr="00D344BE" w:rsidRDefault="00B540EE" w:rsidP="004A7EF9">
      <w:pPr>
        <w:numPr>
          <w:ilvl w:val="0"/>
          <w:numId w:val="23"/>
        </w:numPr>
        <w:tabs>
          <w:tab w:val="left" w:pos="993"/>
        </w:tabs>
        <w:spacing w:after="0" w:line="240" w:lineRule="auto"/>
        <w:ind w:left="0" w:firstLine="709"/>
        <w:jc w:val="both"/>
        <w:rPr>
          <w:rFonts w:ascii="Times New Roman" w:hAnsi="Times New Roman"/>
          <w:sz w:val="24"/>
          <w:szCs w:val="24"/>
          <w:lang w:bidi="en-US"/>
        </w:rPr>
      </w:pPr>
      <w:r w:rsidRPr="00D344BE">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14:paraId="21B28F93" w14:textId="77777777" w:rsidR="00B540EE" w:rsidRPr="00D344BE" w:rsidRDefault="00B540EE" w:rsidP="004A7EF9">
      <w:pPr>
        <w:numPr>
          <w:ilvl w:val="0"/>
          <w:numId w:val="23"/>
        </w:numPr>
        <w:tabs>
          <w:tab w:val="left" w:pos="993"/>
        </w:tabs>
        <w:spacing w:after="0" w:line="240" w:lineRule="auto"/>
        <w:ind w:left="0" w:firstLine="709"/>
        <w:jc w:val="both"/>
        <w:rPr>
          <w:rFonts w:ascii="Times New Roman" w:hAnsi="Times New Roman"/>
          <w:sz w:val="24"/>
          <w:szCs w:val="24"/>
          <w:lang w:bidi="en-US"/>
        </w:rPr>
      </w:pPr>
      <w:r w:rsidRPr="00D344BE">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14:paraId="5A3ABF8F" w14:textId="77777777" w:rsidR="00B540EE" w:rsidRPr="00D344BE" w:rsidRDefault="00B540EE" w:rsidP="004A7EF9">
      <w:pPr>
        <w:spacing w:after="0" w:line="240" w:lineRule="auto"/>
        <w:ind w:firstLine="709"/>
        <w:contextualSpacing/>
        <w:jc w:val="both"/>
        <w:rPr>
          <w:rFonts w:ascii="Times New Roman" w:hAnsi="Times New Roman"/>
          <w:sz w:val="24"/>
          <w:szCs w:val="24"/>
        </w:rPr>
      </w:pPr>
      <w:r w:rsidRPr="00D344BE">
        <w:rPr>
          <w:rFonts w:ascii="Times New Roman" w:hAnsi="Times New Roman"/>
          <w:b/>
          <w:sz w:val="24"/>
          <w:szCs w:val="24"/>
        </w:rPr>
        <w:t>Компенсаторные умения</w:t>
      </w:r>
    </w:p>
    <w:p w14:paraId="1AD3C3E4" w14:textId="77777777" w:rsidR="00B540EE" w:rsidRPr="00D344BE" w:rsidRDefault="00B540EE" w:rsidP="004A7EF9">
      <w:pPr>
        <w:spacing w:after="0" w:line="240" w:lineRule="auto"/>
        <w:ind w:firstLine="709"/>
        <w:contextualSpacing/>
        <w:jc w:val="both"/>
        <w:rPr>
          <w:rFonts w:ascii="Times New Roman" w:hAnsi="Times New Roman"/>
          <w:sz w:val="24"/>
          <w:szCs w:val="24"/>
        </w:rPr>
      </w:pPr>
      <w:r w:rsidRPr="00D344BE">
        <w:rPr>
          <w:rFonts w:ascii="Times New Roman" w:hAnsi="Times New Roman"/>
          <w:sz w:val="24"/>
          <w:szCs w:val="24"/>
          <w:lang w:bidi="en-US"/>
        </w:rPr>
        <w:t>Совершенствование умений:</w:t>
      </w:r>
    </w:p>
    <w:p w14:paraId="490ECDBB" w14:textId="77777777" w:rsidR="00B540EE" w:rsidRPr="00D344BE" w:rsidRDefault="00B540EE" w:rsidP="004A7EF9">
      <w:pPr>
        <w:numPr>
          <w:ilvl w:val="0"/>
          <w:numId w:val="24"/>
        </w:numPr>
        <w:tabs>
          <w:tab w:val="left" w:pos="993"/>
        </w:tabs>
        <w:spacing w:after="0" w:line="240" w:lineRule="auto"/>
        <w:ind w:left="0" w:firstLine="709"/>
        <w:jc w:val="both"/>
        <w:rPr>
          <w:rFonts w:ascii="Times New Roman" w:hAnsi="Times New Roman"/>
          <w:sz w:val="24"/>
          <w:szCs w:val="24"/>
          <w:lang w:bidi="en-US"/>
        </w:rPr>
      </w:pPr>
      <w:r w:rsidRPr="00D344BE">
        <w:rPr>
          <w:rFonts w:ascii="Times New Roman" w:hAnsi="Times New Roman"/>
          <w:sz w:val="24"/>
          <w:szCs w:val="24"/>
          <w:lang w:bidi="en-US"/>
        </w:rPr>
        <w:t>переспрашивать, просить повторить, уточняя значение незнакомых слов;</w:t>
      </w:r>
    </w:p>
    <w:p w14:paraId="57F758D9" w14:textId="77777777" w:rsidR="00B540EE" w:rsidRPr="00D344BE" w:rsidRDefault="00B540EE" w:rsidP="004A7EF9">
      <w:pPr>
        <w:numPr>
          <w:ilvl w:val="0"/>
          <w:numId w:val="24"/>
        </w:numPr>
        <w:tabs>
          <w:tab w:val="left" w:pos="993"/>
        </w:tabs>
        <w:spacing w:after="0" w:line="240" w:lineRule="auto"/>
        <w:ind w:left="0" w:firstLine="709"/>
        <w:jc w:val="both"/>
        <w:rPr>
          <w:rFonts w:ascii="Times New Roman" w:hAnsi="Times New Roman"/>
          <w:sz w:val="24"/>
          <w:szCs w:val="24"/>
          <w:lang w:bidi="en-US"/>
        </w:rPr>
      </w:pPr>
      <w:r w:rsidRPr="00D344BE">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D344BE">
        <w:rPr>
          <w:rFonts w:ascii="Times New Roman" w:hAnsi="Times New Roman"/>
          <w:sz w:val="24"/>
          <w:szCs w:val="24"/>
          <w:lang w:bidi="en-US"/>
        </w:rPr>
        <w:t>т. д.</w:t>
      </w:r>
      <w:r w:rsidRPr="00D344BE">
        <w:rPr>
          <w:rFonts w:ascii="Times New Roman" w:hAnsi="Times New Roman"/>
          <w:sz w:val="24"/>
          <w:szCs w:val="24"/>
          <w:lang w:bidi="en-US"/>
        </w:rPr>
        <w:t xml:space="preserve">; </w:t>
      </w:r>
    </w:p>
    <w:p w14:paraId="47185579" w14:textId="77777777" w:rsidR="00B540EE" w:rsidRPr="00D344BE" w:rsidRDefault="00B540EE" w:rsidP="004A7EF9">
      <w:pPr>
        <w:numPr>
          <w:ilvl w:val="0"/>
          <w:numId w:val="24"/>
        </w:numPr>
        <w:tabs>
          <w:tab w:val="left" w:pos="993"/>
        </w:tabs>
        <w:spacing w:after="0" w:line="240" w:lineRule="auto"/>
        <w:ind w:left="0" w:firstLine="709"/>
        <w:jc w:val="both"/>
        <w:rPr>
          <w:rFonts w:ascii="Times New Roman" w:hAnsi="Times New Roman"/>
          <w:sz w:val="24"/>
          <w:szCs w:val="24"/>
          <w:lang w:bidi="en-US"/>
        </w:rPr>
      </w:pPr>
      <w:r w:rsidRPr="00D344BE">
        <w:rPr>
          <w:rFonts w:ascii="Times New Roman" w:hAnsi="Times New Roman"/>
          <w:sz w:val="24"/>
          <w:szCs w:val="24"/>
          <w:lang w:bidi="en-US"/>
        </w:rPr>
        <w:t xml:space="preserve">прогнозировать содержание текста на основе заголовка, </w:t>
      </w:r>
      <w:r w:rsidR="002C6EB2" w:rsidRPr="00D344BE">
        <w:rPr>
          <w:rFonts w:ascii="Times New Roman" w:hAnsi="Times New Roman"/>
          <w:sz w:val="24"/>
          <w:szCs w:val="24"/>
          <w:lang w:bidi="en-US"/>
        </w:rPr>
        <w:t>п</w:t>
      </w:r>
      <w:r w:rsidRPr="00D344BE">
        <w:rPr>
          <w:rFonts w:ascii="Times New Roman" w:hAnsi="Times New Roman"/>
          <w:sz w:val="24"/>
          <w:szCs w:val="24"/>
          <w:lang w:bidi="en-US"/>
        </w:rPr>
        <w:t xml:space="preserve">редварительно поставленных вопросов и </w:t>
      </w:r>
      <w:r w:rsidR="00245F1D" w:rsidRPr="00D344BE">
        <w:rPr>
          <w:rFonts w:ascii="Times New Roman" w:hAnsi="Times New Roman"/>
          <w:sz w:val="24"/>
          <w:szCs w:val="24"/>
          <w:lang w:bidi="en-US"/>
        </w:rPr>
        <w:t>т. д.</w:t>
      </w:r>
      <w:r w:rsidRPr="00D344BE">
        <w:rPr>
          <w:rFonts w:ascii="Times New Roman" w:hAnsi="Times New Roman"/>
          <w:sz w:val="24"/>
          <w:szCs w:val="24"/>
          <w:lang w:bidi="en-US"/>
        </w:rPr>
        <w:t>;</w:t>
      </w:r>
    </w:p>
    <w:p w14:paraId="0B93D83B" w14:textId="77777777" w:rsidR="00B540EE" w:rsidRPr="00D344BE" w:rsidRDefault="00B540EE" w:rsidP="004A7EF9">
      <w:pPr>
        <w:numPr>
          <w:ilvl w:val="0"/>
          <w:numId w:val="24"/>
        </w:numPr>
        <w:tabs>
          <w:tab w:val="left" w:pos="993"/>
        </w:tabs>
        <w:spacing w:after="0" w:line="240" w:lineRule="auto"/>
        <w:ind w:left="0" w:firstLine="709"/>
        <w:jc w:val="both"/>
        <w:rPr>
          <w:rFonts w:ascii="Times New Roman" w:hAnsi="Times New Roman"/>
          <w:sz w:val="24"/>
          <w:szCs w:val="24"/>
          <w:lang w:bidi="en-US"/>
        </w:rPr>
      </w:pPr>
      <w:r w:rsidRPr="00D344BE">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14:paraId="41DAF7AC" w14:textId="77777777" w:rsidR="00B540EE" w:rsidRPr="00D344BE" w:rsidRDefault="00B540EE" w:rsidP="004A7EF9">
      <w:pPr>
        <w:numPr>
          <w:ilvl w:val="0"/>
          <w:numId w:val="24"/>
        </w:numPr>
        <w:tabs>
          <w:tab w:val="left" w:pos="993"/>
        </w:tabs>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lang w:bidi="en-US"/>
        </w:rPr>
        <w:t>использовать синонимы, антонимы, описание понятия при дефиците языковых средств.</w:t>
      </w:r>
    </w:p>
    <w:p w14:paraId="085C49B8"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b/>
          <w:sz w:val="24"/>
          <w:szCs w:val="24"/>
        </w:rPr>
        <w:t>Общеучебные умения и универсальные способы деятельности</w:t>
      </w:r>
    </w:p>
    <w:p w14:paraId="5784CF37"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Формирование и совершенствование умений:</w:t>
      </w:r>
    </w:p>
    <w:p w14:paraId="1D0E53BD" w14:textId="77777777" w:rsidR="00B540EE" w:rsidRPr="00D344BE" w:rsidRDefault="00B540EE" w:rsidP="004A7EF9">
      <w:pPr>
        <w:numPr>
          <w:ilvl w:val="0"/>
          <w:numId w:val="25"/>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14:paraId="49AF3C92" w14:textId="77777777" w:rsidR="00B540EE" w:rsidRPr="00D344BE" w:rsidRDefault="00B540EE" w:rsidP="004A7EF9">
      <w:pPr>
        <w:numPr>
          <w:ilvl w:val="0"/>
          <w:numId w:val="25"/>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14:paraId="62B38EBE" w14:textId="77777777" w:rsidR="00B540EE" w:rsidRPr="00D344BE" w:rsidRDefault="00B540EE" w:rsidP="004A7EF9">
      <w:pPr>
        <w:numPr>
          <w:ilvl w:val="0"/>
          <w:numId w:val="25"/>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14:paraId="1D7809D5" w14:textId="77777777" w:rsidR="00B540EE" w:rsidRPr="00D344BE" w:rsidRDefault="00B540EE" w:rsidP="004A7EF9">
      <w:pPr>
        <w:numPr>
          <w:ilvl w:val="0"/>
          <w:numId w:val="25"/>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самостоятельно работать в классе и дома. </w:t>
      </w:r>
    </w:p>
    <w:p w14:paraId="211DFF0E" w14:textId="77777777" w:rsidR="00B540EE" w:rsidRPr="00D344BE" w:rsidRDefault="00B540EE"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Специальные учебные умения</w:t>
      </w:r>
    </w:p>
    <w:p w14:paraId="16CE8B4A"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Формирование и совершенствование умений:</w:t>
      </w:r>
    </w:p>
    <w:p w14:paraId="0CC24923" w14:textId="77777777" w:rsidR="00B540EE" w:rsidRPr="00D344BE" w:rsidRDefault="00B540EE" w:rsidP="004A7EF9">
      <w:pPr>
        <w:numPr>
          <w:ilvl w:val="0"/>
          <w:numId w:val="26"/>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находить ключевые слова и социокультурные реалии в работе над текстом;</w:t>
      </w:r>
    </w:p>
    <w:p w14:paraId="147C807C" w14:textId="77777777" w:rsidR="00B540EE" w:rsidRPr="00D344BE" w:rsidRDefault="00B540EE" w:rsidP="004A7EF9">
      <w:pPr>
        <w:numPr>
          <w:ilvl w:val="0"/>
          <w:numId w:val="26"/>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семантизировать слова на основе языковой догадки;</w:t>
      </w:r>
    </w:p>
    <w:p w14:paraId="0759D471" w14:textId="77777777" w:rsidR="00B540EE" w:rsidRPr="00D344BE" w:rsidRDefault="00B540EE" w:rsidP="004A7EF9">
      <w:pPr>
        <w:numPr>
          <w:ilvl w:val="0"/>
          <w:numId w:val="26"/>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осуществлять словообразовательный анализ;</w:t>
      </w:r>
    </w:p>
    <w:p w14:paraId="1C3799CB" w14:textId="77777777" w:rsidR="00B540EE" w:rsidRPr="00D344BE" w:rsidRDefault="00B540EE" w:rsidP="004A7EF9">
      <w:pPr>
        <w:numPr>
          <w:ilvl w:val="0"/>
          <w:numId w:val="26"/>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14:paraId="1C13B0B4" w14:textId="77777777" w:rsidR="00B540EE" w:rsidRPr="00D344BE" w:rsidRDefault="00B540EE" w:rsidP="004A7EF9">
      <w:pPr>
        <w:numPr>
          <w:ilvl w:val="0"/>
          <w:numId w:val="26"/>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участвовать в проектной деятельности меж- и метапредметного характера.</w:t>
      </w:r>
    </w:p>
    <w:p w14:paraId="3A6EA675" w14:textId="77777777" w:rsidR="00B540EE" w:rsidRPr="00D344BE" w:rsidRDefault="00CE5404" w:rsidP="004A7EF9">
      <w:pPr>
        <w:pStyle w:val="4"/>
        <w:spacing w:before="0" w:line="240" w:lineRule="auto"/>
        <w:rPr>
          <w:sz w:val="24"/>
          <w:szCs w:val="24"/>
        </w:rPr>
      </w:pPr>
      <w:bookmarkStart w:id="226" w:name="_Toc409691705"/>
      <w:bookmarkStart w:id="227" w:name="_Toc410654031"/>
      <w:bookmarkStart w:id="228" w:name="_Toc414553229"/>
      <w:r w:rsidRPr="00D344BE">
        <w:t>2.2.2.</w:t>
      </w:r>
      <w:r w:rsidR="001400EF" w:rsidRPr="00D344BE">
        <w:t>4</w:t>
      </w:r>
      <w:r w:rsidRPr="00D344BE">
        <w:rPr>
          <w:sz w:val="24"/>
          <w:szCs w:val="24"/>
        </w:rPr>
        <w:t xml:space="preserve">. </w:t>
      </w:r>
      <w:r w:rsidR="00B540EE" w:rsidRPr="00D344BE">
        <w:rPr>
          <w:sz w:val="24"/>
          <w:szCs w:val="24"/>
        </w:rPr>
        <w:t>История России. Всеобщая история</w:t>
      </w:r>
      <w:bookmarkEnd w:id="226"/>
      <w:bookmarkEnd w:id="227"/>
      <w:bookmarkEnd w:id="228"/>
    </w:p>
    <w:p w14:paraId="41F4B1C4" w14:textId="77777777" w:rsidR="009D1460" w:rsidRPr="00D344BE" w:rsidRDefault="009D1460" w:rsidP="004A7EF9">
      <w:pPr>
        <w:shd w:val="clear" w:color="auto" w:fill="FFFFFF"/>
        <w:spacing w:after="0" w:line="240" w:lineRule="auto"/>
        <w:ind w:firstLine="709"/>
        <w:jc w:val="both"/>
        <w:rPr>
          <w:rFonts w:ascii="Times New Roman" w:hAnsi="Times New Roman"/>
          <w:b/>
          <w:i/>
          <w:sz w:val="24"/>
          <w:szCs w:val="24"/>
        </w:rPr>
      </w:pPr>
      <w:r w:rsidRPr="00D344BE">
        <w:rPr>
          <w:rFonts w:ascii="Times New Roman" w:hAnsi="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14:paraId="63548F2E" w14:textId="77777777" w:rsidR="009D1460" w:rsidRPr="00D344BE" w:rsidRDefault="009D1460" w:rsidP="004A7EF9">
      <w:pPr>
        <w:shd w:val="clear" w:color="auto" w:fill="FFFFFF"/>
        <w:spacing w:after="0" w:line="240" w:lineRule="auto"/>
        <w:ind w:firstLine="709"/>
        <w:jc w:val="both"/>
        <w:rPr>
          <w:rFonts w:ascii="Times New Roman" w:hAnsi="Times New Roman"/>
          <w:b/>
          <w:sz w:val="24"/>
          <w:szCs w:val="24"/>
        </w:rPr>
      </w:pPr>
      <w:r w:rsidRPr="00D344BE">
        <w:rPr>
          <w:rFonts w:ascii="Times New Roman" w:hAnsi="Times New Roman"/>
          <w:b/>
          <w:sz w:val="24"/>
          <w:szCs w:val="24"/>
        </w:rPr>
        <w:t>Общая характеристика примерной программы по истории.</w:t>
      </w:r>
    </w:p>
    <w:p w14:paraId="3E05D5E4"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Целью школьного исторического образования</w:t>
      </w:r>
      <w:r w:rsidRPr="00D344BE">
        <w:rPr>
          <w:rFonts w:ascii="Times New Roman" w:hAnsi="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14:paraId="00EB612D"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D344BE">
        <w:rPr>
          <w:rFonts w:ascii="Times New Roman" w:hAnsi="Times New Roman"/>
          <w:b/>
          <w:sz w:val="24"/>
          <w:szCs w:val="24"/>
        </w:rPr>
        <w:t>задачи изучения</w:t>
      </w:r>
      <w:r w:rsidR="003C2EA8" w:rsidRPr="00D344BE">
        <w:rPr>
          <w:rFonts w:ascii="Times New Roman" w:hAnsi="Times New Roman"/>
          <w:b/>
          <w:sz w:val="24"/>
          <w:szCs w:val="24"/>
        </w:rPr>
        <w:t xml:space="preserve"> </w:t>
      </w:r>
      <w:r w:rsidRPr="00D344BE">
        <w:rPr>
          <w:rFonts w:ascii="Times New Roman" w:hAnsi="Times New Roman"/>
          <w:b/>
          <w:sz w:val="24"/>
          <w:szCs w:val="24"/>
        </w:rPr>
        <w:t>истории в школе</w:t>
      </w:r>
      <w:r w:rsidRPr="00D344BE">
        <w:rPr>
          <w:rFonts w:ascii="Times New Roman" w:hAnsi="Times New Roman"/>
          <w:sz w:val="24"/>
          <w:szCs w:val="24"/>
        </w:rPr>
        <w:t xml:space="preserve">: </w:t>
      </w:r>
    </w:p>
    <w:p w14:paraId="60FBAA8D" w14:textId="77777777" w:rsidR="009D1460" w:rsidRPr="00D344BE" w:rsidRDefault="009D1460" w:rsidP="00A864BC">
      <w:pPr>
        <w:numPr>
          <w:ilvl w:val="0"/>
          <w:numId w:val="124"/>
        </w:numPr>
        <w:tabs>
          <w:tab w:val="left" w:pos="993"/>
        </w:tabs>
        <w:suppressAutoHyphen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14:paraId="31CACDB3" w14:textId="77777777" w:rsidR="009D1460" w:rsidRPr="00D344BE" w:rsidRDefault="009D1460" w:rsidP="00A864BC">
      <w:pPr>
        <w:numPr>
          <w:ilvl w:val="0"/>
          <w:numId w:val="124"/>
        </w:numPr>
        <w:tabs>
          <w:tab w:val="left" w:pos="993"/>
        </w:tabs>
        <w:suppressAutoHyphen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14:paraId="4C420F3D" w14:textId="77777777" w:rsidR="009D1460" w:rsidRPr="00D344BE" w:rsidRDefault="009D1460" w:rsidP="00A864BC">
      <w:pPr>
        <w:numPr>
          <w:ilvl w:val="0"/>
          <w:numId w:val="124"/>
        </w:numPr>
        <w:tabs>
          <w:tab w:val="left" w:pos="993"/>
        </w:tabs>
        <w:suppressAutoHyphen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14:paraId="1D4F6E61" w14:textId="77777777" w:rsidR="009D1460" w:rsidRPr="00D344BE" w:rsidRDefault="009D1460" w:rsidP="00A864BC">
      <w:pPr>
        <w:numPr>
          <w:ilvl w:val="0"/>
          <w:numId w:val="124"/>
        </w:numPr>
        <w:tabs>
          <w:tab w:val="left" w:pos="993"/>
        </w:tabs>
        <w:suppressAutoHyphen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14:paraId="0B4A4334" w14:textId="77777777" w:rsidR="009D1460" w:rsidRPr="00D344BE" w:rsidRDefault="009D1460" w:rsidP="00A864BC">
      <w:pPr>
        <w:numPr>
          <w:ilvl w:val="0"/>
          <w:numId w:val="124"/>
        </w:numPr>
        <w:tabs>
          <w:tab w:val="left" w:pos="993"/>
        </w:tabs>
        <w:suppressAutoHyphen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14:paraId="3B00CBB4"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В соответствии с Концепцией нового учебно-методического комплекса по отечественной истории </w:t>
      </w:r>
      <w:r w:rsidRPr="00D344BE">
        <w:rPr>
          <w:rFonts w:ascii="Times New Roman" w:hAnsi="Times New Roman"/>
          <w:b/>
          <w:sz w:val="24"/>
          <w:szCs w:val="24"/>
        </w:rPr>
        <w:t>базовыми принципами</w:t>
      </w:r>
      <w:r w:rsidRPr="00D344BE">
        <w:rPr>
          <w:rFonts w:ascii="Times New Roman" w:hAnsi="Times New Roman"/>
          <w:sz w:val="24"/>
          <w:szCs w:val="24"/>
        </w:rPr>
        <w:t xml:space="preserve"> школьного исторического образования являются: </w:t>
      </w:r>
    </w:p>
    <w:p w14:paraId="28937981" w14:textId="77777777" w:rsidR="009D1460" w:rsidRPr="00D344BE" w:rsidRDefault="009D1460" w:rsidP="004A7EF9">
      <w:pPr>
        <w:numPr>
          <w:ilvl w:val="0"/>
          <w:numId w:val="27"/>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идея преемственности исторических периодов, в т.ч. </w:t>
      </w:r>
      <w:r w:rsidRPr="00D344BE">
        <w:rPr>
          <w:rFonts w:ascii="Times New Roman" w:hAnsi="Times New Roman"/>
          <w:iCs/>
          <w:sz w:val="24"/>
          <w:szCs w:val="24"/>
        </w:rPr>
        <w:t>непрерывности</w:t>
      </w:r>
      <w:r w:rsidRPr="00D344BE">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14:paraId="3CA91DC9" w14:textId="77777777" w:rsidR="009D1460" w:rsidRPr="00D344BE" w:rsidRDefault="009D1460" w:rsidP="004A7EF9">
      <w:pPr>
        <w:numPr>
          <w:ilvl w:val="0"/>
          <w:numId w:val="27"/>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рассмотрение истории России как </w:t>
      </w:r>
      <w:r w:rsidRPr="00D344BE">
        <w:rPr>
          <w:rFonts w:ascii="Times New Roman" w:hAnsi="Times New Roman"/>
          <w:iCs/>
          <w:sz w:val="24"/>
          <w:szCs w:val="24"/>
        </w:rPr>
        <w:t>неотъемлемой части мирового исторического процесса</w:t>
      </w:r>
      <w:r w:rsidRPr="00D344BE">
        <w:rPr>
          <w:rFonts w:ascii="Times New Roman" w:hAnsi="Times New Roman"/>
          <w:sz w:val="24"/>
          <w:szCs w:val="24"/>
        </w:rPr>
        <w:t>, понимание особенностей е</w:t>
      </w:r>
      <w:r w:rsidR="00245F1D" w:rsidRPr="00D344BE">
        <w:rPr>
          <w:rFonts w:ascii="Times New Roman" w:hAnsi="Times New Roman"/>
          <w:sz w:val="24"/>
          <w:szCs w:val="24"/>
        </w:rPr>
        <w:t>е</w:t>
      </w:r>
      <w:r w:rsidRPr="00D344BE">
        <w:rPr>
          <w:rFonts w:ascii="Times New Roman" w:hAnsi="Times New Roman"/>
          <w:sz w:val="24"/>
          <w:szCs w:val="24"/>
        </w:rPr>
        <w:t xml:space="preserve"> развития, места и роли в мировой истории и в современном мире; </w:t>
      </w:r>
    </w:p>
    <w:p w14:paraId="3EE86C48" w14:textId="77777777" w:rsidR="009D1460" w:rsidRPr="00D344BE" w:rsidRDefault="009D1460" w:rsidP="004A7EF9">
      <w:pPr>
        <w:numPr>
          <w:ilvl w:val="0"/>
          <w:numId w:val="27"/>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14:paraId="758ECBD6" w14:textId="77777777" w:rsidR="009D1460" w:rsidRPr="00D344BE" w:rsidRDefault="009D1460" w:rsidP="004A7EF9">
      <w:pPr>
        <w:numPr>
          <w:ilvl w:val="0"/>
          <w:numId w:val="27"/>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14:paraId="022ECE1A" w14:textId="77777777" w:rsidR="009D1460" w:rsidRPr="00D344BE" w:rsidRDefault="009D1460" w:rsidP="004A7EF9">
      <w:pPr>
        <w:numPr>
          <w:ilvl w:val="0"/>
          <w:numId w:val="27"/>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14:paraId="58A56A93" w14:textId="77777777" w:rsidR="009D1460" w:rsidRPr="00D344BE" w:rsidRDefault="009D1460" w:rsidP="004A7EF9">
      <w:pPr>
        <w:numPr>
          <w:ilvl w:val="0"/>
          <w:numId w:val="27"/>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познавательное значение российской, региональной и мировой истории;</w:t>
      </w:r>
    </w:p>
    <w:p w14:paraId="5CF66CE8" w14:textId="77777777" w:rsidR="009D1460" w:rsidRPr="00D344BE" w:rsidRDefault="009D1460" w:rsidP="004A7EF9">
      <w:pPr>
        <w:numPr>
          <w:ilvl w:val="0"/>
          <w:numId w:val="27"/>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14:paraId="74BCF983"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14:paraId="10BD12C0"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14:paraId="4085027A" w14:textId="77777777" w:rsidR="009D1460" w:rsidRPr="00D344BE" w:rsidRDefault="009D1460" w:rsidP="004A7EF9">
      <w:pPr>
        <w:numPr>
          <w:ilvl w:val="0"/>
          <w:numId w:val="27"/>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14:paraId="49BCDB09" w14:textId="77777777" w:rsidR="009D1460" w:rsidRPr="00D344BE" w:rsidRDefault="009D1460" w:rsidP="004A7EF9">
      <w:pPr>
        <w:numPr>
          <w:ilvl w:val="0"/>
          <w:numId w:val="27"/>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14:paraId="6D2BC481" w14:textId="77777777" w:rsidR="009D1460" w:rsidRPr="00D344BE" w:rsidRDefault="009D1460" w:rsidP="004A7EF9">
      <w:pPr>
        <w:numPr>
          <w:ilvl w:val="0"/>
          <w:numId w:val="27"/>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многофакторный подход к освещению истории всех сторон жизни государства и общества; </w:t>
      </w:r>
    </w:p>
    <w:p w14:paraId="431E79B5" w14:textId="77777777" w:rsidR="009D1460" w:rsidRPr="00D344BE" w:rsidRDefault="009D1460" w:rsidP="004A7EF9">
      <w:pPr>
        <w:numPr>
          <w:ilvl w:val="0"/>
          <w:numId w:val="27"/>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14:paraId="032FDD83" w14:textId="77777777" w:rsidR="009D1460" w:rsidRPr="00D344BE" w:rsidRDefault="009D1460" w:rsidP="004A7EF9">
      <w:pPr>
        <w:numPr>
          <w:ilvl w:val="0"/>
          <w:numId w:val="27"/>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антропологический подход, формирующий личностное эмоционально окрашенное восприятие прошлого;</w:t>
      </w:r>
    </w:p>
    <w:p w14:paraId="5E51AC60" w14:textId="77777777" w:rsidR="009D1460" w:rsidRPr="00D344BE" w:rsidRDefault="009D1460" w:rsidP="004A7EF9">
      <w:pPr>
        <w:numPr>
          <w:ilvl w:val="0"/>
          <w:numId w:val="27"/>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14:paraId="7E4ECB25" w14:textId="77777777" w:rsidR="009D1460" w:rsidRPr="00D344BE" w:rsidRDefault="009D1460"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Место учебного предмета «История» в учебном плане основного общего образования.</w:t>
      </w:r>
    </w:p>
    <w:p w14:paraId="2FD44D58"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Предмет «История» изучается на </w:t>
      </w:r>
      <w:r w:rsidR="00F91F55" w:rsidRPr="00D344BE">
        <w:rPr>
          <w:rFonts w:ascii="Times New Roman" w:hAnsi="Times New Roman"/>
          <w:sz w:val="24"/>
          <w:szCs w:val="24"/>
        </w:rPr>
        <w:t xml:space="preserve">уровне </w:t>
      </w:r>
      <w:r w:rsidRPr="00D344BE">
        <w:rPr>
          <w:rFonts w:ascii="Times New Roman" w:hAnsi="Times New Roman"/>
          <w:sz w:val="24"/>
          <w:szCs w:val="24"/>
        </w:rPr>
        <w:t xml:space="preserve">основного общего образования в качестве обязательного предмета в 5-9 классах в общем объеме 374 часа (при 34 неделях учебного года), в 5-8 классах по 2 часа в неделю, в 9 классе – 3 часа в неделю. </w:t>
      </w:r>
    </w:p>
    <w:p w14:paraId="7EA7E907"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14:paraId="0AA3BD5D"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14:paraId="46A44A2A"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Знакомство обучающихся </w:t>
      </w:r>
      <w:r w:rsidR="005063AC" w:rsidRPr="00D344BE">
        <w:rPr>
          <w:rFonts w:ascii="Times New Roman" w:hAnsi="Times New Roman"/>
          <w:sz w:val="24"/>
          <w:szCs w:val="24"/>
        </w:rPr>
        <w:t>при получении</w:t>
      </w:r>
      <w:r w:rsidRPr="00D344BE">
        <w:rPr>
          <w:rFonts w:ascii="Times New Roman" w:hAnsi="Times New Roman"/>
          <w:sz w:val="24"/>
          <w:szCs w:val="24"/>
        </w:rPr>
        <w:t xml:space="preserve"> основного общего образования с предметом «История» начинается с курса </w:t>
      </w:r>
      <w:r w:rsidRPr="00D344BE">
        <w:rPr>
          <w:rFonts w:ascii="Times New Roman" w:hAnsi="Times New Roman"/>
          <w:b/>
          <w:sz w:val="24"/>
          <w:szCs w:val="24"/>
        </w:rPr>
        <w:t>всеобщей истории</w:t>
      </w:r>
      <w:r w:rsidRPr="00D344BE">
        <w:rPr>
          <w:rFonts w:ascii="Times New Roman" w:hAnsi="Times New Roman"/>
          <w:sz w:val="24"/>
          <w:szCs w:val="24"/>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14:paraId="27BDFBA2"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14:paraId="3E6B4F8B"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14:paraId="35D74B3B" w14:textId="77777777" w:rsidR="009D1460" w:rsidRPr="00D344BE" w:rsidRDefault="009D1460" w:rsidP="004A7EF9">
      <w:pPr>
        <w:spacing w:after="0" w:line="240" w:lineRule="auto"/>
        <w:ind w:firstLine="709"/>
        <w:jc w:val="both"/>
        <w:rPr>
          <w:rFonts w:ascii="Times New Roman" w:hAnsi="Times New Roman"/>
          <w:i/>
          <w:sz w:val="24"/>
          <w:szCs w:val="24"/>
        </w:rPr>
      </w:pPr>
      <w:r w:rsidRPr="00D344BE">
        <w:rPr>
          <w:rFonts w:ascii="Times New Roman" w:hAnsi="Times New Roman"/>
          <w:sz w:val="24"/>
          <w:szCs w:val="24"/>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14:paraId="1F6DF811"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Курс </w:t>
      </w:r>
      <w:r w:rsidRPr="00D344BE">
        <w:rPr>
          <w:rFonts w:ascii="Times New Roman" w:hAnsi="Times New Roman"/>
          <w:b/>
          <w:sz w:val="24"/>
          <w:szCs w:val="24"/>
        </w:rPr>
        <w:t>отечественной истории</w:t>
      </w:r>
      <w:r w:rsidRPr="00D344BE">
        <w:rPr>
          <w:rFonts w:ascii="Times New Roman" w:hAnsi="Times New Roman"/>
          <w:sz w:val="24"/>
          <w:szCs w:val="24"/>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14:paraId="58D271A7"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D344BE">
        <w:rPr>
          <w:rFonts w:ascii="Times New Roman" w:hAnsi="Times New Roman"/>
          <w:b/>
          <w:sz w:val="24"/>
          <w:szCs w:val="24"/>
        </w:rPr>
        <w:t>синхронизации курсов истории России и всеобщей истории</w:t>
      </w:r>
      <w:r w:rsidRPr="00D344BE">
        <w:rPr>
          <w:rFonts w:ascii="Times New Roman" w:hAnsi="Times New Roman"/>
          <w:sz w:val="24"/>
          <w:szCs w:val="24"/>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14:paraId="1C5EE677"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b/>
          <w:sz w:val="24"/>
          <w:szCs w:val="24"/>
        </w:rPr>
        <w:t>Патриотическая основа</w:t>
      </w:r>
      <w:r w:rsidRPr="00D344BE">
        <w:rPr>
          <w:rFonts w:ascii="Times New Roman" w:hAnsi="Times New Roman"/>
          <w:sz w:val="24"/>
          <w:szCs w:val="24"/>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14:paraId="7FBC320D"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14:paraId="71D92038"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D344BE">
        <w:rPr>
          <w:rFonts w:ascii="Times New Roman" w:hAnsi="Times New Roman"/>
          <w:b/>
          <w:sz w:val="24"/>
          <w:szCs w:val="24"/>
        </w:rPr>
        <w:t>взаимодействии культур и религий</w:t>
      </w:r>
      <w:r w:rsidRPr="00D344BE">
        <w:rPr>
          <w:rFonts w:ascii="Times New Roman" w:hAnsi="Times New Roman"/>
          <w:sz w:val="24"/>
          <w:szCs w:val="24"/>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14:paraId="31B5FC28"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Одной из главных задач школьного курса истории является </w:t>
      </w:r>
      <w:r w:rsidRPr="00D344BE">
        <w:rPr>
          <w:rFonts w:ascii="Times New Roman" w:hAnsi="Times New Roman"/>
          <w:b/>
          <w:sz w:val="24"/>
          <w:szCs w:val="24"/>
        </w:rPr>
        <w:t>формирование гражданской общероссийской идентичности</w:t>
      </w:r>
      <w:r w:rsidRPr="00D344BE">
        <w:rPr>
          <w:rFonts w:ascii="Times New Roman" w:hAnsi="Times New Roman"/>
          <w:sz w:val="24"/>
          <w:szCs w:val="24"/>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D344BE">
        <w:rPr>
          <w:rFonts w:ascii="Times New Roman" w:hAnsi="Times New Roman"/>
          <w:sz w:val="24"/>
          <w:szCs w:val="24"/>
        </w:rPr>
        <w:t>т. д.</w:t>
      </w:r>
      <w:r w:rsidRPr="00D344BE">
        <w:rPr>
          <w:rFonts w:ascii="Times New Roman" w:hAnsi="Times New Roman"/>
          <w:sz w:val="24"/>
          <w:szCs w:val="24"/>
        </w:rPr>
        <w:t xml:space="preserve">), сословного представительства. </w:t>
      </w:r>
    </w:p>
    <w:p w14:paraId="2D974F18"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Необходимо увеличить количество учебного времени на изучение материалов по </w:t>
      </w:r>
      <w:r w:rsidRPr="00D344BE">
        <w:rPr>
          <w:rFonts w:ascii="Times New Roman" w:hAnsi="Times New Roman"/>
          <w:b/>
          <w:sz w:val="24"/>
          <w:szCs w:val="24"/>
        </w:rPr>
        <w:t>истории культуры</w:t>
      </w:r>
      <w:r w:rsidRPr="00D344BE">
        <w:rPr>
          <w:rFonts w:ascii="Times New Roman" w:hAnsi="Times New Roman"/>
          <w:sz w:val="24"/>
          <w:szCs w:val="24"/>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D344BE">
        <w:rPr>
          <w:rFonts w:ascii="Times New Roman" w:hAnsi="Times New Roman"/>
          <w:sz w:val="24"/>
          <w:szCs w:val="24"/>
        </w:rPr>
        <w:t>т. д.</w:t>
      </w:r>
      <w:r w:rsidRPr="00D344BE">
        <w:rPr>
          <w:rFonts w:ascii="Times New Roman" w:hAnsi="Times New Roman"/>
          <w:sz w:val="24"/>
          <w:szCs w:val="24"/>
        </w:rPr>
        <w:t xml:space="preserve"> Важно отметить неразрывную связь российской и мировой культуры. </w:t>
      </w:r>
    </w:p>
    <w:p w14:paraId="20C206EA"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14:paraId="4E900584"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D344BE">
        <w:rPr>
          <w:rFonts w:ascii="Times New Roman" w:hAnsi="Times New Roman"/>
          <w:b/>
          <w:sz w:val="24"/>
          <w:szCs w:val="24"/>
        </w:rPr>
        <w:t>изучение истории будет строиться по линейной системе с 5 по 10 классы</w:t>
      </w:r>
      <w:r w:rsidRPr="00D344BE">
        <w:rPr>
          <w:rFonts w:ascii="Times New Roman" w:hAnsi="Times New Roman"/>
          <w:sz w:val="24"/>
          <w:szCs w:val="24"/>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14:paraId="06306FE0"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D344BE">
        <w:rPr>
          <w:rFonts w:ascii="Times New Roman" w:hAnsi="Times New Roman"/>
          <w:sz w:val="24"/>
          <w:szCs w:val="24"/>
        </w:rPr>
        <w:t xml:space="preserve">й организации </w:t>
      </w:r>
      <w:r w:rsidRPr="00D344BE">
        <w:rPr>
          <w:rFonts w:ascii="Times New Roman" w:hAnsi="Times New Roman"/>
          <w:sz w:val="24"/>
          <w:szCs w:val="24"/>
        </w:rPr>
        <w:t xml:space="preserve">предоставляется возможность формирования индивидуального учебного плана, реализации одного или нескольких профилей обучения. </w:t>
      </w:r>
    </w:p>
    <w:p w14:paraId="0B408C77"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D344BE">
        <w:rPr>
          <w:rFonts w:ascii="Times New Roman" w:hAnsi="Times New Roman"/>
          <w:sz w:val="24"/>
          <w:szCs w:val="24"/>
        </w:rPr>
        <w:t>е</w:t>
      </w:r>
      <w:r w:rsidRPr="00D344BE">
        <w:rPr>
          <w:rFonts w:ascii="Times New Roman" w:hAnsi="Times New Roman"/>
          <w:sz w:val="24"/>
          <w:szCs w:val="24"/>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14:paraId="46596B86" w14:textId="77777777" w:rsidR="009D1460" w:rsidRPr="00D344BE" w:rsidRDefault="009D1460"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История России. Всеобщая история</w:t>
      </w:r>
    </w:p>
    <w:p w14:paraId="6F7ED9A8" w14:textId="77777777" w:rsidR="009D1460" w:rsidRPr="00D344BE" w:rsidRDefault="009D1460" w:rsidP="004A7EF9">
      <w:pPr>
        <w:spacing w:after="0" w:line="240" w:lineRule="auto"/>
        <w:ind w:firstLine="709"/>
        <w:jc w:val="both"/>
        <w:rPr>
          <w:rFonts w:ascii="Times New Roman" w:hAnsi="Times New Roman"/>
          <w:b/>
          <w:bCs/>
          <w:sz w:val="24"/>
          <w:szCs w:val="24"/>
        </w:rPr>
      </w:pPr>
      <w:r w:rsidRPr="00D344BE">
        <w:rPr>
          <w:rFonts w:ascii="Times New Roman" w:hAnsi="Times New Roman"/>
          <w:b/>
          <w:sz w:val="24"/>
          <w:szCs w:val="24"/>
        </w:rPr>
        <w:t>История России</w:t>
      </w:r>
    </w:p>
    <w:p w14:paraId="7070E409" w14:textId="77777777" w:rsidR="009D1460" w:rsidRPr="00D344BE" w:rsidRDefault="00F17097" w:rsidP="004A7EF9">
      <w:pPr>
        <w:spacing w:after="0" w:line="240" w:lineRule="auto"/>
        <w:ind w:firstLine="709"/>
        <w:jc w:val="both"/>
        <w:rPr>
          <w:rFonts w:ascii="Times New Roman" w:hAnsi="Times New Roman"/>
          <w:b/>
          <w:bCs/>
          <w:sz w:val="24"/>
          <w:szCs w:val="24"/>
        </w:rPr>
      </w:pPr>
      <w:r w:rsidRPr="00D344BE">
        <w:rPr>
          <w:rFonts w:ascii="Times New Roman" w:hAnsi="Times New Roman"/>
          <w:b/>
          <w:bCs/>
          <w:sz w:val="24"/>
          <w:szCs w:val="24"/>
        </w:rPr>
        <w:t>От Древней Руси к Российскому государству</w:t>
      </w:r>
    </w:p>
    <w:p w14:paraId="35E91D97" w14:textId="77777777" w:rsidR="009D1460" w:rsidRPr="00D344BE" w:rsidRDefault="009D1460" w:rsidP="004A7EF9">
      <w:pPr>
        <w:spacing w:after="0" w:line="240" w:lineRule="auto"/>
        <w:ind w:firstLine="709"/>
        <w:jc w:val="both"/>
        <w:rPr>
          <w:rFonts w:ascii="Times New Roman" w:hAnsi="Times New Roman"/>
          <w:b/>
          <w:bCs/>
          <w:sz w:val="24"/>
          <w:szCs w:val="24"/>
        </w:rPr>
      </w:pPr>
      <w:r w:rsidRPr="00D344BE">
        <w:rPr>
          <w:rFonts w:ascii="Times New Roman" w:hAnsi="Times New Roman"/>
          <w:b/>
          <w:bCs/>
          <w:sz w:val="24"/>
          <w:szCs w:val="24"/>
        </w:rPr>
        <w:t>Введение</w:t>
      </w:r>
    </w:p>
    <w:p w14:paraId="4B20E81F"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14:paraId="4875C4ED" w14:textId="77777777" w:rsidR="009D1460" w:rsidRPr="00D344BE" w:rsidRDefault="009D1460" w:rsidP="004A7EF9">
      <w:pPr>
        <w:spacing w:after="0" w:line="240" w:lineRule="auto"/>
        <w:ind w:firstLine="709"/>
        <w:jc w:val="both"/>
        <w:rPr>
          <w:rFonts w:ascii="Times New Roman" w:hAnsi="Times New Roman"/>
          <w:b/>
          <w:bCs/>
          <w:sz w:val="24"/>
          <w:szCs w:val="24"/>
        </w:rPr>
      </w:pPr>
      <w:r w:rsidRPr="00D344BE">
        <w:rPr>
          <w:rFonts w:ascii="Times New Roman" w:hAnsi="Times New Roman"/>
          <w:b/>
          <w:bCs/>
          <w:sz w:val="24"/>
          <w:szCs w:val="24"/>
        </w:rPr>
        <w:t xml:space="preserve">Народы и государства на территории нашей страны в древности </w:t>
      </w:r>
    </w:p>
    <w:p w14:paraId="6910A5DE"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Заселение территории нашей страны человеком. Каменный век. </w:t>
      </w:r>
      <w:r w:rsidRPr="00D344BE">
        <w:rPr>
          <w:rFonts w:ascii="Times New Roman" w:hAnsi="Times New Roman"/>
          <w:i/>
          <w:sz w:val="24"/>
          <w:szCs w:val="24"/>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14:paraId="3EB81376" w14:textId="77777777" w:rsidR="009D1460" w:rsidRPr="00D344BE" w:rsidRDefault="009D1460" w:rsidP="004A7EF9">
      <w:pPr>
        <w:spacing w:after="0" w:line="240" w:lineRule="auto"/>
        <w:ind w:firstLine="709"/>
        <w:jc w:val="both"/>
        <w:rPr>
          <w:rFonts w:ascii="Times New Roman" w:hAnsi="Times New Roman"/>
          <w:i/>
          <w:sz w:val="24"/>
          <w:szCs w:val="24"/>
        </w:rPr>
      </w:pPr>
      <w:r w:rsidRPr="00D344BE">
        <w:rPr>
          <w:rFonts w:ascii="Times New Roman" w:hAnsi="Times New Roman"/>
          <w:sz w:val="24"/>
          <w:szCs w:val="24"/>
        </w:rPr>
        <w:t xml:space="preserve">Народы, проживавшие на этой территории до середины I тысячелетия до н.э. </w:t>
      </w:r>
      <w:r w:rsidRPr="00D344BE">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14:paraId="36CF593B" w14:textId="77777777" w:rsidR="009D1460" w:rsidRPr="00D344BE" w:rsidRDefault="009D1460" w:rsidP="004A7EF9">
      <w:pPr>
        <w:spacing w:after="0" w:line="240" w:lineRule="auto"/>
        <w:ind w:firstLine="709"/>
        <w:jc w:val="both"/>
        <w:rPr>
          <w:rFonts w:ascii="Times New Roman" w:hAnsi="Times New Roman"/>
          <w:b/>
          <w:bCs/>
          <w:sz w:val="24"/>
          <w:szCs w:val="24"/>
        </w:rPr>
      </w:pPr>
      <w:r w:rsidRPr="00D344BE">
        <w:rPr>
          <w:rFonts w:ascii="Times New Roman" w:hAnsi="Times New Roman"/>
          <w:b/>
          <w:bCs/>
          <w:sz w:val="24"/>
          <w:szCs w:val="24"/>
        </w:rPr>
        <w:t xml:space="preserve">Восточная Европа в середине I тыс. н.э. </w:t>
      </w:r>
    </w:p>
    <w:p w14:paraId="4B9EEB39" w14:textId="77777777" w:rsidR="009D1460" w:rsidRPr="00D344BE" w:rsidRDefault="009D1460" w:rsidP="004A7EF9">
      <w:pPr>
        <w:spacing w:after="0" w:line="240" w:lineRule="auto"/>
        <w:ind w:firstLine="709"/>
        <w:jc w:val="both"/>
        <w:rPr>
          <w:rFonts w:ascii="Times New Roman" w:hAnsi="Times New Roman"/>
          <w:b/>
          <w:bCs/>
          <w:i/>
          <w:sz w:val="24"/>
          <w:szCs w:val="24"/>
        </w:rPr>
      </w:pPr>
      <w:r w:rsidRPr="00D344BE">
        <w:rPr>
          <w:rFonts w:ascii="Times New Roman" w:hAnsi="Times New Roman"/>
          <w:sz w:val="24"/>
          <w:szCs w:val="24"/>
        </w:rPr>
        <w:t xml:space="preserve">Великое переселение народов. </w:t>
      </w:r>
      <w:r w:rsidRPr="00D344BE">
        <w:rPr>
          <w:rFonts w:ascii="Times New Roman" w:hAnsi="Times New Roman"/>
          <w:i/>
          <w:sz w:val="24"/>
          <w:szCs w:val="24"/>
        </w:rPr>
        <w:t>Миграция готов. Нашествие гуннов.</w:t>
      </w:r>
      <w:r w:rsidRPr="00D344BE">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D344BE">
        <w:rPr>
          <w:rFonts w:ascii="Times New Roman" w:hAnsi="Times New Roman"/>
          <w:i/>
          <w:sz w:val="24"/>
          <w:szCs w:val="24"/>
        </w:rPr>
        <w:t>Славянские общности Восточной Европы.</w:t>
      </w:r>
      <w:r w:rsidRPr="00D344BE">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D344BE">
        <w:rPr>
          <w:rFonts w:ascii="Times New Roman" w:hAnsi="Times New Roman"/>
          <w:i/>
          <w:sz w:val="24"/>
          <w:szCs w:val="24"/>
        </w:rPr>
        <w:t xml:space="preserve">. Тюркский каганат. Хазарский каганат. Волжская Булгария. </w:t>
      </w:r>
    </w:p>
    <w:p w14:paraId="2AB2CBCA" w14:textId="77777777" w:rsidR="009D1460" w:rsidRPr="00D344BE" w:rsidRDefault="009D1460" w:rsidP="004A7EF9">
      <w:pPr>
        <w:spacing w:after="0" w:line="240" w:lineRule="auto"/>
        <w:ind w:firstLine="709"/>
        <w:jc w:val="both"/>
        <w:rPr>
          <w:rFonts w:ascii="Times New Roman" w:hAnsi="Times New Roman"/>
          <w:b/>
          <w:bCs/>
          <w:sz w:val="24"/>
          <w:szCs w:val="24"/>
        </w:rPr>
      </w:pPr>
      <w:r w:rsidRPr="00D344BE">
        <w:rPr>
          <w:rFonts w:ascii="Times New Roman" w:hAnsi="Times New Roman"/>
          <w:b/>
          <w:bCs/>
          <w:sz w:val="24"/>
          <w:szCs w:val="24"/>
        </w:rPr>
        <w:t xml:space="preserve">Образование государства Русь </w:t>
      </w:r>
    </w:p>
    <w:p w14:paraId="2840D54F" w14:textId="77777777" w:rsidR="009D1460" w:rsidRPr="00D344BE" w:rsidRDefault="009D1460" w:rsidP="004A7EF9">
      <w:pPr>
        <w:spacing w:after="0" w:line="240" w:lineRule="auto"/>
        <w:ind w:firstLine="709"/>
        <w:jc w:val="both"/>
        <w:rPr>
          <w:rFonts w:ascii="Times New Roman" w:hAnsi="Times New Roman"/>
          <w:i/>
          <w:sz w:val="24"/>
          <w:szCs w:val="24"/>
        </w:rPr>
      </w:pPr>
      <w:r w:rsidRPr="00D344BE">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14:paraId="5A43F1C4"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i/>
          <w:sz w:val="24"/>
          <w:szCs w:val="24"/>
        </w:rPr>
        <w:t>Государства Центральной и Западной Европы. Первые известия о Руси.</w:t>
      </w:r>
      <w:r w:rsidRPr="00D344BE">
        <w:rPr>
          <w:rFonts w:ascii="Times New Roman" w:hAnsi="Times New Roman"/>
          <w:sz w:val="24"/>
          <w:szCs w:val="24"/>
        </w:rPr>
        <w:t xml:space="preserve"> Проблема образования Древнерусского государства. Начало династии Рюриковичей. </w:t>
      </w:r>
    </w:p>
    <w:p w14:paraId="7B9EE3A3"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14:paraId="198FD296"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Принятие христианства и его значение. Византийское наследие на Руси. </w:t>
      </w:r>
    </w:p>
    <w:p w14:paraId="3D8E8D66" w14:textId="77777777" w:rsidR="009D1460" w:rsidRPr="00D344BE" w:rsidRDefault="009D1460" w:rsidP="004A7EF9">
      <w:pPr>
        <w:spacing w:after="0" w:line="240" w:lineRule="auto"/>
        <w:ind w:firstLine="709"/>
        <w:jc w:val="both"/>
        <w:rPr>
          <w:rFonts w:ascii="Times New Roman" w:hAnsi="Times New Roman"/>
          <w:b/>
          <w:bCs/>
          <w:sz w:val="24"/>
          <w:szCs w:val="24"/>
        </w:rPr>
      </w:pPr>
      <w:r w:rsidRPr="00D344BE">
        <w:rPr>
          <w:rFonts w:ascii="Times New Roman" w:hAnsi="Times New Roman"/>
          <w:b/>
          <w:bCs/>
          <w:sz w:val="24"/>
          <w:szCs w:val="24"/>
        </w:rPr>
        <w:t xml:space="preserve">Русь в конце X – начале XII в. </w:t>
      </w:r>
    </w:p>
    <w:p w14:paraId="20D351C8"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14:paraId="65F52352"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D344BE">
        <w:rPr>
          <w:rFonts w:ascii="Times New Roman" w:hAnsi="Times New Roman"/>
          <w:i/>
          <w:sz w:val="24"/>
          <w:szCs w:val="24"/>
        </w:rPr>
        <w:t>церковные уставы.</w:t>
      </w:r>
    </w:p>
    <w:p w14:paraId="0858ED70"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D344BE">
        <w:rPr>
          <w:rFonts w:ascii="Times New Roman" w:hAnsi="Times New Roman"/>
          <w:i/>
          <w:sz w:val="24"/>
          <w:szCs w:val="24"/>
        </w:rPr>
        <w:t>(Дешт-и-Кипчак</w:t>
      </w:r>
      <w:r w:rsidRPr="00D344BE">
        <w:rPr>
          <w:rFonts w:ascii="Times New Roman" w:hAnsi="Times New Roman"/>
          <w:sz w:val="24"/>
          <w:szCs w:val="24"/>
        </w:rPr>
        <w:t xml:space="preserve">), </w:t>
      </w:r>
      <w:r w:rsidRPr="00D344BE">
        <w:rPr>
          <w:rFonts w:ascii="Times New Roman" w:hAnsi="Times New Roman"/>
          <w:i/>
          <w:sz w:val="24"/>
          <w:szCs w:val="24"/>
        </w:rPr>
        <w:t>странами Центральной, Западной и Северной Европы.</w:t>
      </w:r>
    </w:p>
    <w:p w14:paraId="5699A3B3" w14:textId="77777777" w:rsidR="009D1460" w:rsidRPr="00D344BE" w:rsidRDefault="009D1460" w:rsidP="004A7EF9">
      <w:pPr>
        <w:spacing w:after="0" w:line="240" w:lineRule="auto"/>
        <w:ind w:firstLine="709"/>
        <w:jc w:val="both"/>
        <w:rPr>
          <w:rFonts w:ascii="Times New Roman" w:hAnsi="Times New Roman"/>
          <w:b/>
          <w:bCs/>
          <w:sz w:val="24"/>
          <w:szCs w:val="24"/>
        </w:rPr>
      </w:pPr>
      <w:r w:rsidRPr="00D344BE">
        <w:rPr>
          <w:rFonts w:ascii="Times New Roman" w:hAnsi="Times New Roman"/>
          <w:b/>
          <w:bCs/>
          <w:sz w:val="24"/>
          <w:szCs w:val="24"/>
        </w:rPr>
        <w:t xml:space="preserve">Культурное пространство </w:t>
      </w:r>
    </w:p>
    <w:p w14:paraId="5F29E4D7"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14:paraId="653CEBA3"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D344BE">
        <w:rPr>
          <w:rFonts w:ascii="Times New Roman" w:hAnsi="Times New Roman"/>
          <w:i/>
          <w:sz w:val="24"/>
          <w:szCs w:val="24"/>
        </w:rPr>
        <w:t>«Новгородская псалтирь». «Остромирово Евангелие».</w:t>
      </w:r>
      <w:r w:rsidRPr="00D344BE">
        <w:rPr>
          <w:rFonts w:ascii="Times New Roman" w:hAnsi="Times New Roman"/>
          <w:sz w:val="24"/>
          <w:szCs w:val="24"/>
        </w:rPr>
        <w:t xml:space="preserve"> Появление древнерусской литературы. </w:t>
      </w:r>
      <w:r w:rsidRPr="00D344BE">
        <w:rPr>
          <w:rFonts w:ascii="Times New Roman" w:hAnsi="Times New Roman"/>
          <w:i/>
          <w:sz w:val="24"/>
          <w:szCs w:val="24"/>
        </w:rPr>
        <w:t>«Слово о Законе и Благодати».</w:t>
      </w:r>
      <w:r w:rsidRPr="00D344BE">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14:paraId="6D28BCC1" w14:textId="77777777" w:rsidR="009D1460" w:rsidRPr="00D344BE" w:rsidRDefault="009D1460" w:rsidP="004A7EF9">
      <w:pPr>
        <w:spacing w:after="0" w:line="240" w:lineRule="auto"/>
        <w:ind w:firstLine="709"/>
        <w:jc w:val="both"/>
        <w:rPr>
          <w:rFonts w:ascii="Times New Roman" w:hAnsi="Times New Roman"/>
          <w:b/>
          <w:bCs/>
          <w:sz w:val="24"/>
          <w:szCs w:val="24"/>
        </w:rPr>
      </w:pPr>
      <w:r w:rsidRPr="00D344BE">
        <w:rPr>
          <w:rFonts w:ascii="Times New Roman" w:hAnsi="Times New Roman"/>
          <w:b/>
          <w:bCs/>
          <w:sz w:val="24"/>
          <w:szCs w:val="24"/>
        </w:rPr>
        <w:t xml:space="preserve">Русь в середине XII – начале XIII в. </w:t>
      </w:r>
    </w:p>
    <w:p w14:paraId="4EDE3192"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D344BE">
        <w:rPr>
          <w:rFonts w:ascii="Times New Roman" w:hAnsi="Times New Roman"/>
          <w:i/>
          <w:sz w:val="24"/>
          <w:szCs w:val="24"/>
        </w:rPr>
        <w:t xml:space="preserve">Эволюция общественного строя и права.Внешняя политика русских земель в евразийском контексте. </w:t>
      </w:r>
    </w:p>
    <w:p w14:paraId="3D2098D0"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14:paraId="2693372F"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Русские земли в середине XIII - XIV в</w:t>
      </w:r>
      <w:r w:rsidRPr="00D344BE">
        <w:rPr>
          <w:rFonts w:ascii="Times New Roman" w:hAnsi="Times New Roman"/>
          <w:sz w:val="24"/>
          <w:szCs w:val="24"/>
        </w:rPr>
        <w:t xml:space="preserve">. </w:t>
      </w:r>
    </w:p>
    <w:p w14:paraId="78B8D4D2"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14:paraId="65C978D1" w14:textId="77777777" w:rsidR="009D1460" w:rsidRPr="00D344BE" w:rsidRDefault="009D1460" w:rsidP="004A7EF9">
      <w:pPr>
        <w:spacing w:after="0" w:line="240" w:lineRule="auto"/>
        <w:ind w:firstLine="709"/>
        <w:jc w:val="both"/>
        <w:rPr>
          <w:rFonts w:ascii="Times New Roman" w:hAnsi="Times New Roman"/>
          <w:i/>
          <w:sz w:val="24"/>
          <w:szCs w:val="24"/>
        </w:rPr>
      </w:pPr>
      <w:r w:rsidRPr="00D344BE">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D344BE">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14:paraId="7D2CE5EE"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14:paraId="3E7DCCE7"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14:paraId="7B2A940E" w14:textId="77777777" w:rsidR="009D1460" w:rsidRPr="00D344BE" w:rsidRDefault="009D1460" w:rsidP="004A7EF9">
      <w:pPr>
        <w:spacing w:after="0" w:line="240" w:lineRule="auto"/>
        <w:ind w:firstLine="709"/>
        <w:jc w:val="both"/>
        <w:rPr>
          <w:rFonts w:ascii="Times New Roman" w:hAnsi="Times New Roman"/>
          <w:b/>
          <w:bCs/>
          <w:sz w:val="24"/>
          <w:szCs w:val="24"/>
        </w:rPr>
      </w:pPr>
      <w:r w:rsidRPr="00D344BE">
        <w:rPr>
          <w:rFonts w:ascii="Times New Roman" w:hAnsi="Times New Roman"/>
          <w:b/>
          <w:bCs/>
          <w:sz w:val="24"/>
          <w:szCs w:val="24"/>
        </w:rPr>
        <w:t xml:space="preserve">Народы и государства степной зоны Восточной Европы и Сибири в XIII-XV вв. </w:t>
      </w:r>
    </w:p>
    <w:p w14:paraId="2B7ECAA2"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14:paraId="3A3071E8"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D344BE">
        <w:rPr>
          <w:rFonts w:ascii="Times New Roman" w:hAnsi="Times New Roman"/>
          <w:i/>
          <w:sz w:val="24"/>
          <w:szCs w:val="24"/>
        </w:rPr>
        <w:t>Касимовское ханство.</w:t>
      </w:r>
      <w:r w:rsidRPr="00D344BE">
        <w:rPr>
          <w:rFonts w:ascii="Times New Roman" w:hAnsi="Times New Roman"/>
          <w:sz w:val="24"/>
          <w:szCs w:val="24"/>
        </w:rPr>
        <w:t xml:space="preserve"> Дикое поле. Народы Северного Кавказа. </w:t>
      </w:r>
      <w:r w:rsidRPr="00D344BE">
        <w:rPr>
          <w:rFonts w:ascii="Times New Roman" w:hAnsi="Times New Roman"/>
          <w:i/>
          <w:sz w:val="24"/>
          <w:szCs w:val="24"/>
        </w:rPr>
        <w:t>Итальянские фактории Причерноморья (Каффа, Тана, Солдайя и др) и их роль в системе торговых и политических связей Руси с Западом и Востоком.</w:t>
      </w:r>
    </w:p>
    <w:p w14:paraId="6F8EAEF0" w14:textId="77777777" w:rsidR="009D1460" w:rsidRPr="00D344BE" w:rsidRDefault="009D1460" w:rsidP="004A7EF9">
      <w:pPr>
        <w:spacing w:after="0" w:line="240" w:lineRule="auto"/>
        <w:ind w:firstLine="709"/>
        <w:jc w:val="both"/>
        <w:rPr>
          <w:rFonts w:ascii="Times New Roman" w:hAnsi="Times New Roman"/>
          <w:b/>
          <w:bCs/>
          <w:sz w:val="24"/>
          <w:szCs w:val="24"/>
        </w:rPr>
      </w:pPr>
      <w:r w:rsidRPr="00D344BE">
        <w:rPr>
          <w:rFonts w:ascii="Times New Roman" w:hAnsi="Times New Roman"/>
          <w:b/>
          <w:bCs/>
          <w:sz w:val="24"/>
          <w:szCs w:val="24"/>
        </w:rPr>
        <w:t xml:space="preserve">Культурное пространство </w:t>
      </w:r>
    </w:p>
    <w:p w14:paraId="4FDA2F56"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i/>
          <w:sz w:val="24"/>
          <w:szCs w:val="24"/>
        </w:rPr>
        <w:t>Изменения в представлениях о картине мира в Евразии в связи с завершением монгольских завоеваний.</w:t>
      </w:r>
      <w:r w:rsidRPr="00D344BE">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14:paraId="0056E3B7" w14:textId="77777777" w:rsidR="009D1460" w:rsidRPr="00D344BE" w:rsidRDefault="009D1460" w:rsidP="004A7EF9">
      <w:pPr>
        <w:spacing w:after="0" w:line="240" w:lineRule="auto"/>
        <w:ind w:firstLine="709"/>
        <w:jc w:val="both"/>
        <w:rPr>
          <w:rFonts w:ascii="Times New Roman" w:hAnsi="Times New Roman"/>
          <w:b/>
          <w:bCs/>
          <w:sz w:val="24"/>
          <w:szCs w:val="24"/>
        </w:rPr>
      </w:pPr>
      <w:r w:rsidRPr="00D344BE">
        <w:rPr>
          <w:rFonts w:ascii="Times New Roman" w:hAnsi="Times New Roman"/>
          <w:b/>
          <w:bCs/>
          <w:sz w:val="24"/>
          <w:szCs w:val="24"/>
        </w:rPr>
        <w:t xml:space="preserve">Формирование единого Русского государства в XV веке </w:t>
      </w:r>
    </w:p>
    <w:p w14:paraId="206AA56B"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D344BE">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D344BE">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D344BE">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D344BE">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14:paraId="3658CDB8" w14:textId="77777777" w:rsidR="009D1460" w:rsidRPr="00D344BE" w:rsidRDefault="009D1460" w:rsidP="004A7EF9">
      <w:pPr>
        <w:spacing w:after="0" w:line="240" w:lineRule="auto"/>
        <w:ind w:firstLine="709"/>
        <w:jc w:val="both"/>
        <w:rPr>
          <w:rFonts w:ascii="Times New Roman" w:hAnsi="Times New Roman"/>
          <w:b/>
          <w:bCs/>
          <w:sz w:val="24"/>
          <w:szCs w:val="24"/>
        </w:rPr>
      </w:pPr>
      <w:r w:rsidRPr="00D344BE">
        <w:rPr>
          <w:rFonts w:ascii="Times New Roman" w:hAnsi="Times New Roman"/>
          <w:b/>
          <w:bCs/>
          <w:sz w:val="24"/>
          <w:szCs w:val="24"/>
        </w:rPr>
        <w:t xml:space="preserve">Культурное пространство </w:t>
      </w:r>
    </w:p>
    <w:p w14:paraId="07D8D786"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D344BE">
        <w:rPr>
          <w:rFonts w:ascii="Times New Roman" w:hAnsi="Times New Roman"/>
          <w:i/>
          <w:sz w:val="24"/>
          <w:szCs w:val="24"/>
        </w:rPr>
        <w:t>Внутрицерковная борьба (иосифляне и нестяжатели, ереси).</w:t>
      </w:r>
      <w:r w:rsidRPr="00D344BE">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D344BE">
        <w:rPr>
          <w:rFonts w:ascii="Times New Roman" w:hAnsi="Times New Roman"/>
          <w:i/>
          <w:sz w:val="24"/>
          <w:szCs w:val="24"/>
        </w:rPr>
        <w:t>Повседневная жизнь горожан и сельских жителей в древнерусский и раннемосковский периоды.</w:t>
      </w:r>
    </w:p>
    <w:p w14:paraId="24D0F4B1" w14:textId="77777777" w:rsidR="009D1460" w:rsidRPr="00D344BE" w:rsidRDefault="009D1460"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Региональный компонент</w:t>
      </w:r>
    </w:p>
    <w:p w14:paraId="7F47E8F0"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Наш регион в древности и средневековье.</w:t>
      </w:r>
    </w:p>
    <w:p w14:paraId="04C039B3" w14:textId="77777777" w:rsidR="009D1460" w:rsidRPr="00D344BE" w:rsidRDefault="009D1460" w:rsidP="004A7EF9">
      <w:pPr>
        <w:spacing w:after="0" w:line="240" w:lineRule="auto"/>
        <w:ind w:firstLine="709"/>
        <w:jc w:val="both"/>
        <w:rPr>
          <w:rFonts w:ascii="Times New Roman" w:hAnsi="Times New Roman"/>
          <w:b/>
          <w:bCs/>
          <w:sz w:val="24"/>
          <w:szCs w:val="24"/>
        </w:rPr>
      </w:pPr>
      <w:r w:rsidRPr="00D344BE">
        <w:rPr>
          <w:rFonts w:ascii="Times New Roman" w:hAnsi="Times New Roman"/>
          <w:b/>
          <w:bCs/>
          <w:sz w:val="24"/>
          <w:szCs w:val="24"/>
        </w:rPr>
        <w:t>Р</w:t>
      </w:r>
      <w:r w:rsidR="00EB3507" w:rsidRPr="00D344BE">
        <w:rPr>
          <w:rFonts w:ascii="Times New Roman" w:hAnsi="Times New Roman"/>
          <w:b/>
          <w:bCs/>
          <w:sz w:val="24"/>
          <w:szCs w:val="24"/>
        </w:rPr>
        <w:t>оссия</w:t>
      </w:r>
      <w:r w:rsidRPr="00D344BE">
        <w:rPr>
          <w:rFonts w:ascii="Times New Roman" w:hAnsi="Times New Roman"/>
          <w:b/>
          <w:bCs/>
          <w:sz w:val="24"/>
          <w:szCs w:val="24"/>
        </w:rPr>
        <w:t xml:space="preserve"> В XVI – XVII </w:t>
      </w:r>
      <w:r w:rsidR="00EB3507" w:rsidRPr="00D344BE">
        <w:rPr>
          <w:rFonts w:ascii="Times New Roman" w:hAnsi="Times New Roman"/>
          <w:b/>
          <w:bCs/>
          <w:sz w:val="24"/>
          <w:szCs w:val="24"/>
        </w:rPr>
        <w:t>вв.</w:t>
      </w:r>
      <w:r w:rsidRPr="00D344BE">
        <w:rPr>
          <w:rFonts w:ascii="Times New Roman" w:hAnsi="Times New Roman"/>
          <w:b/>
          <w:bCs/>
          <w:sz w:val="24"/>
          <w:szCs w:val="24"/>
        </w:rPr>
        <w:t xml:space="preserve">: </w:t>
      </w:r>
      <w:r w:rsidR="00EB3507" w:rsidRPr="00D344BE">
        <w:rPr>
          <w:rFonts w:ascii="Times New Roman" w:hAnsi="Times New Roman"/>
          <w:b/>
          <w:bCs/>
          <w:sz w:val="24"/>
          <w:szCs w:val="24"/>
        </w:rPr>
        <w:t>от великого княжества к царству</w:t>
      </w:r>
      <w:r w:rsidRPr="00D344BE">
        <w:rPr>
          <w:rFonts w:ascii="Times New Roman" w:hAnsi="Times New Roman"/>
          <w:b/>
          <w:bCs/>
          <w:sz w:val="24"/>
          <w:szCs w:val="24"/>
        </w:rPr>
        <w:t xml:space="preserve">Россия в XVI веке </w:t>
      </w:r>
    </w:p>
    <w:p w14:paraId="5D723AE7"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14:paraId="024A9693"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D344BE">
        <w:rPr>
          <w:rFonts w:ascii="Times New Roman" w:hAnsi="Times New Roman"/>
          <w:i/>
          <w:sz w:val="24"/>
          <w:szCs w:val="24"/>
        </w:rPr>
        <w:t>«Малая дума».</w:t>
      </w:r>
      <w:r w:rsidRPr="00D344BE">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14:paraId="027F330A"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Регентство Елены Глинской. Сопротивление удельных князей великокняжеской власти. </w:t>
      </w:r>
      <w:r w:rsidRPr="00D344BE">
        <w:rPr>
          <w:rFonts w:ascii="Times New Roman" w:hAnsi="Times New Roman"/>
          <w:i/>
          <w:sz w:val="24"/>
          <w:szCs w:val="24"/>
        </w:rPr>
        <w:t>Мятеж князя Андрея Старицкого.</w:t>
      </w:r>
      <w:r w:rsidRPr="00D344BE">
        <w:rPr>
          <w:rFonts w:ascii="Times New Roman" w:hAnsi="Times New Roman"/>
          <w:sz w:val="24"/>
          <w:szCs w:val="24"/>
        </w:rPr>
        <w:t xml:space="preserve"> Унификация денежной системы. </w:t>
      </w:r>
      <w:r w:rsidRPr="00D344BE">
        <w:rPr>
          <w:rFonts w:ascii="Times New Roman" w:hAnsi="Times New Roman"/>
          <w:i/>
          <w:sz w:val="24"/>
          <w:szCs w:val="24"/>
        </w:rPr>
        <w:t>Стародубская война с Польшей и Литвой.</w:t>
      </w:r>
    </w:p>
    <w:p w14:paraId="64D5AB7F" w14:textId="77777777" w:rsidR="009D1460" w:rsidRPr="00D344BE" w:rsidRDefault="009D1460" w:rsidP="004A7EF9">
      <w:pPr>
        <w:spacing w:after="0" w:line="240" w:lineRule="auto"/>
        <w:ind w:firstLine="709"/>
        <w:jc w:val="both"/>
        <w:rPr>
          <w:rFonts w:ascii="Times New Roman" w:hAnsi="Times New Roman"/>
          <w:i/>
          <w:sz w:val="24"/>
          <w:szCs w:val="24"/>
        </w:rPr>
      </w:pPr>
      <w:r w:rsidRPr="00D344BE">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D344BE">
        <w:rPr>
          <w:rFonts w:ascii="Times New Roman" w:hAnsi="Times New Roman"/>
          <w:i/>
          <w:sz w:val="24"/>
          <w:szCs w:val="24"/>
        </w:rPr>
        <w:t xml:space="preserve">Ереси Матвея Башкина и Феодосия Косого. </w:t>
      </w:r>
    </w:p>
    <w:p w14:paraId="7421260F"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D344BE">
        <w:rPr>
          <w:rFonts w:ascii="Times New Roman" w:hAnsi="Times New Roman"/>
          <w:i/>
          <w:sz w:val="24"/>
          <w:szCs w:val="24"/>
        </w:rPr>
        <w:t>дискуссии о характере народного представительства.</w:t>
      </w:r>
      <w:r w:rsidRPr="00D344BE">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14:paraId="36BDFA79"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14:paraId="313EB286"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Социальная структура российского общества. Дворянство. </w:t>
      </w:r>
      <w:r w:rsidRPr="00D344BE">
        <w:rPr>
          <w:rFonts w:ascii="Times New Roman" w:hAnsi="Times New Roman"/>
          <w:i/>
          <w:sz w:val="24"/>
          <w:szCs w:val="24"/>
        </w:rPr>
        <w:t>Служилые и неслужилые люди. Формирование Государева двора и «служилых городов».</w:t>
      </w:r>
      <w:r w:rsidRPr="00D344BE">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14:paraId="4D538BDB"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Многонациональный состав населения Русского государства. </w:t>
      </w:r>
      <w:r w:rsidRPr="00D344BE">
        <w:rPr>
          <w:rFonts w:ascii="Times New Roman" w:hAnsi="Times New Roman"/>
          <w:i/>
          <w:sz w:val="24"/>
          <w:szCs w:val="24"/>
        </w:rPr>
        <w:t>Финно-угорские народы</w:t>
      </w:r>
      <w:r w:rsidRPr="00D344BE">
        <w:rPr>
          <w:rFonts w:ascii="Times New Roman" w:hAnsi="Times New Roman"/>
          <w:sz w:val="24"/>
          <w:szCs w:val="24"/>
        </w:rPr>
        <w:t xml:space="preserve">. Народы Поволжья после присоединения к России. </w:t>
      </w:r>
      <w:r w:rsidRPr="00D344BE">
        <w:rPr>
          <w:rFonts w:ascii="Times New Roman" w:hAnsi="Times New Roman"/>
          <w:i/>
          <w:sz w:val="24"/>
          <w:szCs w:val="24"/>
        </w:rPr>
        <w:t>Служилые татары.Выходцы из стран Европы на государевой службе.Сосуществование религий в Российском государстве.</w:t>
      </w:r>
      <w:r w:rsidRPr="00D344BE">
        <w:rPr>
          <w:rFonts w:ascii="Times New Roman" w:hAnsi="Times New Roman"/>
          <w:sz w:val="24"/>
          <w:szCs w:val="24"/>
        </w:rPr>
        <w:t xml:space="preserve"> Русская Православная церковь. </w:t>
      </w:r>
      <w:r w:rsidRPr="00D344BE">
        <w:rPr>
          <w:rFonts w:ascii="Times New Roman" w:hAnsi="Times New Roman"/>
          <w:i/>
          <w:sz w:val="24"/>
          <w:szCs w:val="24"/>
        </w:rPr>
        <w:t>Мусульманское духовенство.</w:t>
      </w:r>
    </w:p>
    <w:p w14:paraId="19292DD9"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D344BE">
        <w:rPr>
          <w:rFonts w:ascii="Times New Roman" w:hAnsi="Times New Roman"/>
          <w:i/>
          <w:sz w:val="24"/>
          <w:szCs w:val="24"/>
        </w:rPr>
        <w:t xml:space="preserve">Московские казни 1570 г. </w:t>
      </w:r>
      <w:r w:rsidRPr="00D344BE">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14:paraId="5BD096C7"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D344BE">
        <w:rPr>
          <w:rFonts w:ascii="Times New Roman" w:hAnsi="Times New Roman"/>
          <w:i/>
          <w:sz w:val="24"/>
          <w:szCs w:val="24"/>
        </w:rPr>
        <w:t>Тявзинский мирный договор со Швецией:восстановление позиций России в Прибалтике.</w:t>
      </w:r>
      <w:r w:rsidRPr="00D344BE">
        <w:rPr>
          <w:rFonts w:ascii="Times New Roman" w:hAnsi="Times New Roman"/>
          <w:sz w:val="24"/>
          <w:szCs w:val="24"/>
        </w:rPr>
        <w:t xml:space="preserve"> Противостояние с Крымским ханством. </w:t>
      </w:r>
      <w:r w:rsidRPr="00D344BE">
        <w:rPr>
          <w:rFonts w:ascii="Times New Roman" w:hAnsi="Times New Roman"/>
          <w:i/>
          <w:sz w:val="24"/>
          <w:szCs w:val="24"/>
        </w:rPr>
        <w:t>Отражение набега Гази-Гирея в 1591 г.</w:t>
      </w:r>
      <w:r w:rsidRPr="00D344BE">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14:paraId="6C352BEE" w14:textId="77777777" w:rsidR="009D1460" w:rsidRPr="00D344BE" w:rsidRDefault="009D1460" w:rsidP="004A7EF9">
      <w:pPr>
        <w:spacing w:after="0" w:line="240" w:lineRule="auto"/>
        <w:ind w:firstLine="709"/>
        <w:jc w:val="both"/>
        <w:rPr>
          <w:rFonts w:ascii="Times New Roman" w:hAnsi="Times New Roman"/>
          <w:b/>
          <w:bCs/>
          <w:sz w:val="24"/>
          <w:szCs w:val="24"/>
        </w:rPr>
      </w:pPr>
      <w:r w:rsidRPr="00D344BE">
        <w:rPr>
          <w:rFonts w:ascii="Times New Roman" w:hAnsi="Times New Roman"/>
          <w:b/>
          <w:bCs/>
          <w:sz w:val="24"/>
          <w:szCs w:val="24"/>
        </w:rPr>
        <w:t xml:space="preserve">Смута в России </w:t>
      </w:r>
    </w:p>
    <w:p w14:paraId="4EE328EB"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D344BE">
        <w:rPr>
          <w:rFonts w:ascii="Times New Roman" w:hAnsi="Times New Roman"/>
          <w:i/>
          <w:sz w:val="24"/>
          <w:szCs w:val="24"/>
        </w:rPr>
        <w:t>в т.ч. в отношении боярства. Опала семейства Романовых.</w:t>
      </w:r>
      <w:r w:rsidRPr="00D344BE">
        <w:rPr>
          <w:rFonts w:ascii="Times New Roman" w:hAnsi="Times New Roman"/>
          <w:sz w:val="24"/>
          <w:szCs w:val="24"/>
        </w:rPr>
        <w:t xml:space="preserve"> Голод 1601-1603 гг. и обострение социально-экономического кризиса. </w:t>
      </w:r>
    </w:p>
    <w:p w14:paraId="7BA5A917"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14:paraId="1D54E2E0"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D344BE">
        <w:rPr>
          <w:rFonts w:ascii="Times New Roman" w:hAnsi="Times New Roman"/>
          <w:i/>
          <w:sz w:val="24"/>
          <w:szCs w:val="24"/>
        </w:rPr>
        <w:t xml:space="preserve">Выборгский договор между Россией и Швецией. </w:t>
      </w:r>
      <w:r w:rsidRPr="00D344BE">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14:paraId="5C90673E"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14:paraId="2AD59462"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D344BE">
        <w:rPr>
          <w:rFonts w:ascii="Times New Roman" w:hAnsi="Times New Roman"/>
          <w:i/>
          <w:sz w:val="24"/>
          <w:szCs w:val="24"/>
        </w:rPr>
        <w:t xml:space="preserve">Борьба с казачьими выступлениями против центральной власти. </w:t>
      </w:r>
      <w:r w:rsidRPr="00D344BE">
        <w:rPr>
          <w:rFonts w:ascii="Times New Roman" w:hAnsi="Times New Roman"/>
          <w:sz w:val="24"/>
          <w:szCs w:val="24"/>
        </w:rPr>
        <w:t xml:space="preserve">Столбовский мир со Швецией: утрата выхода к Балтийскому морю. </w:t>
      </w:r>
      <w:r w:rsidRPr="00D344BE">
        <w:rPr>
          <w:rFonts w:ascii="Times New Roman" w:hAnsi="Times New Roman"/>
          <w:i/>
          <w:sz w:val="24"/>
          <w:szCs w:val="24"/>
        </w:rPr>
        <w:t>Продолжение войны с Речью Посполитой. Поход принца Владислава на Москву.</w:t>
      </w:r>
      <w:r w:rsidRPr="00D344BE">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14:paraId="5EAA4BCA" w14:textId="77777777" w:rsidR="009D1460" w:rsidRPr="00D344BE" w:rsidRDefault="009D1460" w:rsidP="004A7EF9">
      <w:pPr>
        <w:spacing w:after="0" w:line="240" w:lineRule="auto"/>
        <w:ind w:firstLine="709"/>
        <w:jc w:val="both"/>
        <w:rPr>
          <w:rFonts w:ascii="Times New Roman" w:hAnsi="Times New Roman"/>
          <w:b/>
          <w:bCs/>
          <w:sz w:val="24"/>
          <w:szCs w:val="24"/>
        </w:rPr>
      </w:pPr>
      <w:r w:rsidRPr="00D344BE">
        <w:rPr>
          <w:rFonts w:ascii="Times New Roman" w:hAnsi="Times New Roman"/>
          <w:b/>
          <w:bCs/>
          <w:sz w:val="24"/>
          <w:szCs w:val="24"/>
        </w:rPr>
        <w:t xml:space="preserve">Россия в XVII веке </w:t>
      </w:r>
    </w:p>
    <w:p w14:paraId="462A7C91"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D344BE">
        <w:rPr>
          <w:rFonts w:ascii="Times New Roman" w:hAnsi="Times New Roman"/>
          <w:i/>
          <w:sz w:val="24"/>
          <w:szCs w:val="24"/>
        </w:rPr>
        <w:t>Продолжение закрепощения крестьян.</w:t>
      </w:r>
      <w:r w:rsidRPr="00D344BE">
        <w:rPr>
          <w:rFonts w:ascii="Times New Roman" w:hAnsi="Times New Roman"/>
          <w:sz w:val="24"/>
          <w:szCs w:val="24"/>
        </w:rPr>
        <w:t xml:space="preserve"> Земские соборы. Роль патриарха Филарета в управлении государством. </w:t>
      </w:r>
    </w:p>
    <w:p w14:paraId="66F9AE00"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D344BE">
        <w:rPr>
          <w:rFonts w:ascii="Times New Roman" w:hAnsi="Times New Roman"/>
          <w:i/>
          <w:sz w:val="24"/>
          <w:szCs w:val="24"/>
        </w:rPr>
        <w:t>Приказ Тайных дел.</w:t>
      </w:r>
      <w:r w:rsidRPr="00D344BE">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D344BE">
        <w:rPr>
          <w:rFonts w:ascii="Times New Roman" w:hAnsi="Times New Roman"/>
          <w:i/>
          <w:sz w:val="24"/>
          <w:szCs w:val="24"/>
        </w:rPr>
        <w:t xml:space="preserve">Правительство Б.И. Морозова и И.Д. Милославского: итоги его деятельности. </w:t>
      </w:r>
      <w:r w:rsidRPr="00D344BE">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14:paraId="13952259"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Царь Федор Алексеевич. Отмена местничества. Налоговая (податная) реформа. </w:t>
      </w:r>
    </w:p>
    <w:p w14:paraId="5B537CD5"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D344BE">
        <w:rPr>
          <w:rFonts w:ascii="Times New Roman" w:hAnsi="Times New Roman"/>
          <w:i/>
          <w:sz w:val="24"/>
          <w:szCs w:val="24"/>
        </w:rPr>
        <w:t>Торговый и Новоторговый уставы.</w:t>
      </w:r>
      <w:r w:rsidRPr="00D344BE">
        <w:rPr>
          <w:rFonts w:ascii="Times New Roman" w:hAnsi="Times New Roman"/>
          <w:sz w:val="24"/>
          <w:szCs w:val="24"/>
        </w:rPr>
        <w:t xml:space="preserve"> Торговля с европейскими странами, Прибалтикой, Востоком. </w:t>
      </w:r>
    </w:p>
    <w:p w14:paraId="2CE8E2AD"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D344BE">
        <w:rPr>
          <w:rFonts w:ascii="Times New Roman" w:hAnsi="Times New Roman"/>
          <w:i/>
          <w:sz w:val="24"/>
          <w:szCs w:val="24"/>
        </w:rPr>
        <w:t>Денежная реформа 1654 г.</w:t>
      </w:r>
      <w:r w:rsidRPr="00D344BE">
        <w:rPr>
          <w:rFonts w:ascii="Times New Roman" w:hAnsi="Times New Roman"/>
          <w:sz w:val="24"/>
          <w:szCs w:val="24"/>
        </w:rPr>
        <w:t xml:space="preserve"> Медный бунт. Побеги крестьян на Дон и в Сибирь. Восстание Степана Разина. </w:t>
      </w:r>
    </w:p>
    <w:p w14:paraId="7D4CE4E1" w14:textId="77777777" w:rsidR="009D1460" w:rsidRPr="00D344BE" w:rsidRDefault="009D1460" w:rsidP="004A7EF9">
      <w:pPr>
        <w:spacing w:after="0" w:line="240" w:lineRule="auto"/>
        <w:ind w:firstLine="709"/>
        <w:jc w:val="both"/>
        <w:rPr>
          <w:rFonts w:ascii="Times New Roman" w:hAnsi="Times New Roman"/>
          <w:i/>
          <w:sz w:val="24"/>
          <w:szCs w:val="24"/>
        </w:rPr>
      </w:pPr>
      <w:r w:rsidRPr="00D344BE">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D344BE">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D344BE">
        <w:rPr>
          <w:rFonts w:ascii="Times New Roman" w:hAnsi="Times New Roman"/>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D344BE">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14:paraId="09F58A5F" w14:textId="77777777" w:rsidR="009D1460" w:rsidRPr="00D344BE" w:rsidRDefault="009D1460" w:rsidP="004A7EF9">
      <w:pPr>
        <w:spacing w:after="0" w:line="240" w:lineRule="auto"/>
        <w:ind w:firstLine="709"/>
        <w:jc w:val="both"/>
        <w:rPr>
          <w:rFonts w:ascii="Times New Roman" w:hAnsi="Times New Roman"/>
          <w:b/>
          <w:bCs/>
          <w:sz w:val="24"/>
          <w:szCs w:val="24"/>
        </w:rPr>
      </w:pPr>
      <w:r w:rsidRPr="00D344BE">
        <w:rPr>
          <w:rFonts w:ascii="Times New Roman" w:hAnsi="Times New Roman"/>
          <w:b/>
          <w:bCs/>
          <w:sz w:val="24"/>
          <w:szCs w:val="24"/>
        </w:rPr>
        <w:t xml:space="preserve">Культурное пространство </w:t>
      </w:r>
    </w:p>
    <w:p w14:paraId="2BCA1117"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D344BE">
        <w:rPr>
          <w:rFonts w:ascii="Times New Roman" w:hAnsi="Times New Roman"/>
          <w:i/>
          <w:sz w:val="24"/>
          <w:szCs w:val="24"/>
        </w:rPr>
        <w:t>Коч – корабль русских первопроходцев.</w:t>
      </w:r>
      <w:r w:rsidRPr="00D344BE">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D344BE">
        <w:rPr>
          <w:rFonts w:ascii="Times New Roman" w:hAnsi="Times New Roman"/>
          <w:i/>
          <w:sz w:val="24"/>
          <w:szCs w:val="24"/>
        </w:rPr>
        <w:t xml:space="preserve">Миссионерство и христианизация. Межэтнические отношения. </w:t>
      </w:r>
      <w:r w:rsidRPr="00D344BE">
        <w:rPr>
          <w:rFonts w:ascii="Times New Roman" w:hAnsi="Times New Roman"/>
          <w:sz w:val="24"/>
          <w:szCs w:val="24"/>
        </w:rPr>
        <w:t xml:space="preserve">Формирование многонациональной элиты. </w:t>
      </w:r>
    </w:p>
    <w:p w14:paraId="01FE6A23"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i/>
          <w:sz w:val="24"/>
          <w:szCs w:val="24"/>
        </w:rPr>
        <w:t>Изменения в картине мира человека в XVI–XVII вв. и повседневная жизнь.</w:t>
      </w:r>
      <w:r w:rsidRPr="00D344BE">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14:paraId="183A7ED5"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D344BE">
        <w:rPr>
          <w:rFonts w:ascii="Times New Roman" w:hAnsi="Times New Roman"/>
          <w:i/>
          <w:sz w:val="24"/>
          <w:szCs w:val="24"/>
        </w:rPr>
        <w:t xml:space="preserve">Антонио Солари, Алевиз Фрязин, Петрок Малой. </w:t>
      </w:r>
      <w:r w:rsidRPr="00D344BE">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D344BE">
        <w:rPr>
          <w:rFonts w:ascii="Times New Roman" w:hAnsi="Times New Roman"/>
          <w:i/>
          <w:sz w:val="24"/>
          <w:szCs w:val="24"/>
        </w:rPr>
        <w:t>Приказ каменных дел.</w:t>
      </w:r>
      <w:r w:rsidRPr="00D344BE">
        <w:rPr>
          <w:rFonts w:ascii="Times New Roman" w:hAnsi="Times New Roman"/>
          <w:sz w:val="24"/>
          <w:szCs w:val="24"/>
        </w:rPr>
        <w:t xml:space="preserve"> Деревянное зодчество. </w:t>
      </w:r>
    </w:p>
    <w:p w14:paraId="17207B1D"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14:paraId="541FC7D3"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Летописание и начало книгопечатания. Лицевой свод. Домострой. </w:t>
      </w:r>
      <w:r w:rsidRPr="00D344BE">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D344BE">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D344BE">
        <w:rPr>
          <w:rFonts w:ascii="Times New Roman" w:hAnsi="Times New Roman"/>
          <w:i/>
          <w:sz w:val="24"/>
          <w:szCs w:val="24"/>
        </w:rPr>
        <w:t xml:space="preserve">Посадская сатира XVII в. </w:t>
      </w:r>
    </w:p>
    <w:p w14:paraId="6241BDA5"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14:paraId="0F155489" w14:textId="77777777" w:rsidR="009D1460" w:rsidRPr="00D344BE" w:rsidRDefault="009D1460"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Региональный компонент</w:t>
      </w:r>
    </w:p>
    <w:p w14:paraId="4058CD55"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Наш регион в </w:t>
      </w:r>
      <w:r w:rsidRPr="00D344BE">
        <w:rPr>
          <w:rFonts w:ascii="Times New Roman" w:hAnsi="Times New Roman"/>
          <w:sz w:val="24"/>
          <w:szCs w:val="24"/>
          <w:lang w:val="en-US"/>
        </w:rPr>
        <w:t>XVI</w:t>
      </w:r>
      <w:r w:rsidRPr="00D344BE">
        <w:rPr>
          <w:rFonts w:ascii="Times New Roman" w:hAnsi="Times New Roman"/>
          <w:sz w:val="24"/>
          <w:szCs w:val="24"/>
        </w:rPr>
        <w:t xml:space="preserve"> – </w:t>
      </w:r>
      <w:r w:rsidRPr="00D344BE">
        <w:rPr>
          <w:rFonts w:ascii="Times New Roman" w:hAnsi="Times New Roman"/>
          <w:sz w:val="24"/>
          <w:szCs w:val="24"/>
          <w:lang w:val="en-US"/>
        </w:rPr>
        <w:t>XVII</w:t>
      </w:r>
      <w:r w:rsidRPr="00D344BE">
        <w:rPr>
          <w:rFonts w:ascii="Times New Roman" w:hAnsi="Times New Roman"/>
          <w:sz w:val="24"/>
          <w:szCs w:val="24"/>
        </w:rPr>
        <w:t xml:space="preserve"> вв. </w:t>
      </w:r>
    </w:p>
    <w:p w14:paraId="29CA0D3F" w14:textId="77777777" w:rsidR="009D1460" w:rsidRPr="00D344BE" w:rsidRDefault="009D1460" w:rsidP="004A7EF9">
      <w:pPr>
        <w:spacing w:after="0" w:line="240" w:lineRule="auto"/>
        <w:ind w:firstLine="709"/>
        <w:jc w:val="both"/>
        <w:rPr>
          <w:rFonts w:ascii="Times New Roman" w:hAnsi="Times New Roman"/>
          <w:b/>
          <w:bCs/>
          <w:sz w:val="24"/>
          <w:szCs w:val="24"/>
        </w:rPr>
      </w:pPr>
      <w:r w:rsidRPr="00D344BE">
        <w:rPr>
          <w:rFonts w:ascii="Times New Roman" w:hAnsi="Times New Roman"/>
          <w:b/>
          <w:bCs/>
          <w:sz w:val="24"/>
          <w:szCs w:val="24"/>
        </w:rPr>
        <w:t>Р</w:t>
      </w:r>
      <w:r w:rsidR="00EB3507" w:rsidRPr="00D344BE">
        <w:rPr>
          <w:rFonts w:ascii="Times New Roman" w:hAnsi="Times New Roman"/>
          <w:b/>
          <w:bCs/>
          <w:sz w:val="24"/>
          <w:szCs w:val="24"/>
        </w:rPr>
        <w:t>оссия в конце</w:t>
      </w:r>
      <w:r w:rsidRPr="00D344BE">
        <w:rPr>
          <w:rFonts w:ascii="Times New Roman" w:hAnsi="Times New Roman"/>
          <w:b/>
          <w:bCs/>
          <w:sz w:val="24"/>
          <w:szCs w:val="24"/>
        </w:rPr>
        <w:t xml:space="preserve">XVII - XVIII ВЕКАХ: </w:t>
      </w:r>
      <w:r w:rsidR="00EB3507" w:rsidRPr="00D344BE">
        <w:rPr>
          <w:rFonts w:ascii="Times New Roman" w:hAnsi="Times New Roman"/>
          <w:b/>
          <w:bCs/>
          <w:sz w:val="24"/>
          <w:szCs w:val="24"/>
        </w:rPr>
        <w:t>от царства к империи</w:t>
      </w:r>
    </w:p>
    <w:p w14:paraId="476AFBC9" w14:textId="77777777" w:rsidR="009D1460" w:rsidRPr="00D344BE" w:rsidRDefault="009D1460" w:rsidP="004A7EF9">
      <w:pPr>
        <w:spacing w:after="0" w:line="240" w:lineRule="auto"/>
        <w:ind w:firstLine="709"/>
        <w:jc w:val="both"/>
        <w:rPr>
          <w:rFonts w:ascii="Times New Roman" w:hAnsi="Times New Roman"/>
          <w:b/>
          <w:bCs/>
          <w:sz w:val="24"/>
          <w:szCs w:val="24"/>
        </w:rPr>
      </w:pPr>
      <w:r w:rsidRPr="00D344BE">
        <w:rPr>
          <w:rFonts w:ascii="Times New Roman" w:hAnsi="Times New Roman"/>
          <w:b/>
          <w:bCs/>
          <w:sz w:val="24"/>
          <w:szCs w:val="24"/>
        </w:rPr>
        <w:t xml:space="preserve">Россия в эпоху преобразований Петра I </w:t>
      </w:r>
    </w:p>
    <w:p w14:paraId="6E4A15F3"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14:paraId="2B38F381"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14:paraId="42E268D1"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Экономическая политика.</w:t>
      </w:r>
      <w:r w:rsidRPr="00D344BE">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14:paraId="02DBE250"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Социальная политика.</w:t>
      </w:r>
      <w:r w:rsidRPr="00D344BE">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14:paraId="4885B602"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Реформы управления.</w:t>
      </w:r>
      <w:r w:rsidRPr="00D344BE">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14:paraId="4CA4453E"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Первые гвардейские полки. Создание регулярной армии, военного флота. Рекрутские наборы. </w:t>
      </w:r>
    </w:p>
    <w:p w14:paraId="55013630"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Церковная реформа</w:t>
      </w:r>
      <w:r w:rsidRPr="00D344BE">
        <w:rPr>
          <w:rFonts w:ascii="Times New Roman" w:hAnsi="Times New Roman"/>
          <w:b/>
          <w:sz w:val="24"/>
          <w:szCs w:val="24"/>
        </w:rPr>
        <w:t>.</w:t>
      </w:r>
      <w:r w:rsidRPr="00D344BE">
        <w:rPr>
          <w:rFonts w:ascii="Times New Roman" w:hAnsi="Times New Roman"/>
          <w:sz w:val="24"/>
          <w:szCs w:val="24"/>
        </w:rPr>
        <w:t xml:space="preserve"> Упразднение патриаршества, учреждение синода. Положение конфессий. </w:t>
      </w:r>
    </w:p>
    <w:p w14:paraId="2A88A109"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Оппозиция реформам Петра I.</w:t>
      </w:r>
      <w:r w:rsidRPr="00D344BE">
        <w:rPr>
          <w:rFonts w:ascii="Times New Roman" w:hAnsi="Times New Roman"/>
          <w:sz w:val="24"/>
          <w:szCs w:val="24"/>
        </w:rPr>
        <w:t xml:space="preserve">Социальные движения в первой четверти XVIII в. </w:t>
      </w:r>
      <w:r w:rsidRPr="00D344BE">
        <w:rPr>
          <w:rFonts w:ascii="Times New Roman" w:hAnsi="Times New Roman"/>
          <w:i/>
          <w:sz w:val="24"/>
          <w:szCs w:val="24"/>
        </w:rPr>
        <w:t>Восстания в Астрахани, Башкирии, на Дону.</w:t>
      </w:r>
      <w:r w:rsidRPr="00D344BE">
        <w:rPr>
          <w:rFonts w:ascii="Times New Roman" w:hAnsi="Times New Roman"/>
          <w:sz w:val="24"/>
          <w:szCs w:val="24"/>
        </w:rPr>
        <w:t xml:space="preserve"> Дело царевича Алексея. </w:t>
      </w:r>
    </w:p>
    <w:p w14:paraId="5696A8B1"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Внешняя политика.</w:t>
      </w:r>
      <w:r w:rsidRPr="00D344BE">
        <w:rPr>
          <w:rFonts w:ascii="Times New Roman" w:hAnsi="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14:paraId="6CD260A5"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14:paraId="5DD28BAE"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Преобразования Петра I в области культуры.</w:t>
      </w:r>
      <w:r w:rsidRPr="00D344BE">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14:paraId="71458838"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D344BE">
        <w:rPr>
          <w:rFonts w:ascii="Times New Roman" w:hAnsi="Times New Roman"/>
          <w:i/>
          <w:sz w:val="24"/>
          <w:szCs w:val="24"/>
        </w:rPr>
        <w:t xml:space="preserve">Новые формы социальной коммуникации в дворянской среде. </w:t>
      </w:r>
      <w:r w:rsidRPr="00D344BE">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14:paraId="1387CFC5"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14:paraId="5C3A831E" w14:textId="77777777" w:rsidR="009D1460" w:rsidRPr="00D344BE" w:rsidRDefault="009D1460" w:rsidP="004A7EF9">
      <w:pPr>
        <w:spacing w:after="0" w:line="240" w:lineRule="auto"/>
        <w:ind w:firstLine="709"/>
        <w:jc w:val="both"/>
        <w:rPr>
          <w:rFonts w:ascii="Times New Roman" w:hAnsi="Times New Roman"/>
          <w:b/>
          <w:bCs/>
          <w:sz w:val="24"/>
          <w:szCs w:val="24"/>
        </w:rPr>
      </w:pPr>
      <w:r w:rsidRPr="00D344BE">
        <w:rPr>
          <w:rFonts w:ascii="Times New Roman" w:hAnsi="Times New Roman"/>
          <w:b/>
          <w:bCs/>
          <w:sz w:val="24"/>
          <w:szCs w:val="24"/>
        </w:rPr>
        <w:t xml:space="preserve">После Петра Великого: эпоха «дворцовых переворотов» </w:t>
      </w:r>
    </w:p>
    <w:p w14:paraId="4BC50BD6"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14:paraId="6163E6D5" w14:textId="77777777" w:rsidR="009D1460" w:rsidRPr="00D344BE" w:rsidRDefault="009D1460" w:rsidP="004A7EF9">
      <w:pPr>
        <w:spacing w:after="0" w:line="240" w:lineRule="auto"/>
        <w:ind w:firstLine="709"/>
        <w:jc w:val="both"/>
        <w:rPr>
          <w:rFonts w:ascii="Times New Roman" w:hAnsi="Times New Roman"/>
          <w:i/>
          <w:sz w:val="24"/>
          <w:szCs w:val="24"/>
        </w:rPr>
      </w:pPr>
      <w:r w:rsidRPr="00D344BE">
        <w:rPr>
          <w:rFonts w:ascii="Times New Roman" w:hAnsi="Times New Roman"/>
          <w:sz w:val="24"/>
          <w:szCs w:val="24"/>
        </w:rPr>
        <w:t xml:space="preserve">Укрепление границ империи на Украине и на юго-восточной окраине. </w:t>
      </w:r>
      <w:r w:rsidRPr="00D344BE">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14:paraId="509B6E44"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14:paraId="75E20E53"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Россия в международных конфликтах 1740-х – 1750-х гг. Участие в Семилетней войне. </w:t>
      </w:r>
    </w:p>
    <w:p w14:paraId="7C4C8E5E"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Петр III. Манифест «о вольности дворянской». Переворот 28 июня 1762</w:t>
      </w:r>
      <w:r w:rsidR="005202DD" w:rsidRPr="00D344BE">
        <w:rPr>
          <w:rFonts w:ascii="Times New Roman" w:hAnsi="Times New Roman"/>
          <w:sz w:val="24"/>
          <w:szCs w:val="24"/>
        </w:rPr>
        <w:t> </w:t>
      </w:r>
      <w:r w:rsidRPr="00D344BE">
        <w:rPr>
          <w:rFonts w:ascii="Times New Roman" w:hAnsi="Times New Roman"/>
          <w:sz w:val="24"/>
          <w:szCs w:val="24"/>
        </w:rPr>
        <w:t xml:space="preserve">г. </w:t>
      </w:r>
    </w:p>
    <w:p w14:paraId="1FFEB50B" w14:textId="77777777" w:rsidR="009D1460" w:rsidRPr="00D344BE" w:rsidRDefault="009D1460" w:rsidP="004A7EF9">
      <w:pPr>
        <w:spacing w:after="0" w:line="240" w:lineRule="auto"/>
        <w:ind w:firstLine="709"/>
        <w:jc w:val="both"/>
        <w:rPr>
          <w:rFonts w:ascii="Times New Roman" w:hAnsi="Times New Roman"/>
          <w:b/>
          <w:bCs/>
          <w:sz w:val="24"/>
          <w:szCs w:val="24"/>
        </w:rPr>
      </w:pPr>
      <w:r w:rsidRPr="00D344BE">
        <w:rPr>
          <w:rFonts w:ascii="Times New Roman" w:hAnsi="Times New Roman"/>
          <w:b/>
          <w:bCs/>
          <w:sz w:val="24"/>
          <w:szCs w:val="24"/>
        </w:rPr>
        <w:t xml:space="preserve">Россия в 1760-х – 1790- гг. Правление Екатерины II и Павла I </w:t>
      </w:r>
    </w:p>
    <w:p w14:paraId="09743B72" w14:textId="77777777" w:rsidR="009D1460" w:rsidRPr="00D344BE" w:rsidRDefault="009D1460" w:rsidP="004A7EF9">
      <w:pPr>
        <w:spacing w:after="0" w:line="240" w:lineRule="auto"/>
        <w:ind w:firstLine="709"/>
        <w:jc w:val="both"/>
        <w:rPr>
          <w:rFonts w:ascii="Times New Roman" w:hAnsi="Times New Roman"/>
          <w:i/>
          <w:sz w:val="24"/>
          <w:szCs w:val="24"/>
        </w:rPr>
      </w:pPr>
      <w:r w:rsidRPr="00D344BE">
        <w:rPr>
          <w:rFonts w:ascii="Times New Roman" w:hAnsi="Times New Roman"/>
          <w:sz w:val="24"/>
          <w:szCs w:val="24"/>
        </w:rPr>
        <w:t>Внутренняя политика Екатерины II. Личность императрицы. Идеи Просвещения. «Просвещ</w:t>
      </w:r>
      <w:r w:rsidR="00245F1D" w:rsidRPr="00D344BE">
        <w:rPr>
          <w:rFonts w:ascii="Times New Roman" w:hAnsi="Times New Roman"/>
          <w:sz w:val="24"/>
          <w:szCs w:val="24"/>
        </w:rPr>
        <w:t>е</w:t>
      </w:r>
      <w:r w:rsidRPr="00D344BE">
        <w:rPr>
          <w:rFonts w:ascii="Times New Roman" w:hAnsi="Times New Roman"/>
          <w:sz w:val="24"/>
          <w:szCs w:val="24"/>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D344BE">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14:paraId="4B192CBA"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Национальная политика. </w:t>
      </w:r>
      <w:r w:rsidRPr="00D344BE">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D344BE">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14:paraId="1FD5AAC6"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D344BE">
        <w:rPr>
          <w:rFonts w:ascii="Times New Roman" w:hAnsi="Times New Roman"/>
          <w:i/>
          <w:sz w:val="24"/>
          <w:szCs w:val="24"/>
        </w:rPr>
        <w:t>Дворовые люди.</w:t>
      </w:r>
      <w:r w:rsidRPr="00D344BE">
        <w:rPr>
          <w:rFonts w:ascii="Times New Roman" w:hAnsi="Times New Roman"/>
          <w:sz w:val="24"/>
          <w:szCs w:val="24"/>
        </w:rPr>
        <w:t xml:space="preserve"> Роль крепостного строя в экономике страны. </w:t>
      </w:r>
    </w:p>
    <w:p w14:paraId="6305212E"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D344BE">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D344BE">
        <w:rPr>
          <w:rFonts w:ascii="Times New Roman" w:hAnsi="Times New Roman"/>
          <w:sz w:val="24"/>
          <w:szCs w:val="24"/>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14:paraId="56D6C4D7" w14:textId="77777777" w:rsidR="009D1460" w:rsidRPr="00D344BE" w:rsidRDefault="009D1460" w:rsidP="004A7EF9">
      <w:pPr>
        <w:spacing w:after="0" w:line="240" w:lineRule="auto"/>
        <w:ind w:firstLine="709"/>
        <w:jc w:val="both"/>
        <w:rPr>
          <w:rFonts w:ascii="Times New Roman" w:hAnsi="Times New Roman"/>
          <w:i/>
          <w:sz w:val="24"/>
          <w:szCs w:val="24"/>
        </w:rPr>
      </w:pPr>
      <w:r w:rsidRPr="00D344BE">
        <w:rPr>
          <w:rFonts w:ascii="Times New Roman" w:hAnsi="Times New Roman"/>
          <w:sz w:val="24"/>
          <w:szCs w:val="24"/>
        </w:rPr>
        <w:t xml:space="preserve">Внутренняя и внешняя торговля. Торговые пути внутри страны. </w:t>
      </w:r>
      <w:r w:rsidRPr="00D344BE">
        <w:rPr>
          <w:rFonts w:ascii="Times New Roman" w:hAnsi="Times New Roman"/>
          <w:i/>
          <w:sz w:val="24"/>
          <w:szCs w:val="24"/>
        </w:rPr>
        <w:t>Водно-транспортные системы: Вышневолоцкая, Тихвинская, Мариинская и др.</w:t>
      </w:r>
      <w:r w:rsidRPr="00D344BE">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D344BE">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14:paraId="084A51DD"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Обострение социальных противоречий. </w:t>
      </w:r>
      <w:r w:rsidRPr="00D344BE">
        <w:rPr>
          <w:rFonts w:ascii="Times New Roman" w:hAnsi="Times New Roman"/>
          <w:i/>
          <w:sz w:val="24"/>
          <w:szCs w:val="24"/>
        </w:rPr>
        <w:t>Чумной бунт в Москве.</w:t>
      </w:r>
      <w:r w:rsidRPr="00D344BE">
        <w:rPr>
          <w:rFonts w:ascii="Times New Roman" w:hAnsi="Times New Roman"/>
          <w:sz w:val="24"/>
          <w:szCs w:val="24"/>
        </w:rPr>
        <w:t xml:space="preserve"> Восстание под предводительством Емельяна Пугачева. </w:t>
      </w:r>
      <w:r w:rsidRPr="00D344BE">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sidRPr="00D344BE">
        <w:rPr>
          <w:rFonts w:ascii="Times New Roman" w:hAnsi="Times New Roman"/>
          <w:sz w:val="24"/>
          <w:szCs w:val="24"/>
        </w:rPr>
        <w:t xml:space="preserve"> Влияние восстания на внутреннюю политику и развитие общественной мысли. </w:t>
      </w:r>
    </w:p>
    <w:p w14:paraId="26333206"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14:paraId="1512E680"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14:paraId="11217992" w14:textId="77777777" w:rsidR="009D1460" w:rsidRPr="00D344BE" w:rsidRDefault="009D1460" w:rsidP="004A7EF9">
      <w:pPr>
        <w:spacing w:after="0" w:line="240" w:lineRule="auto"/>
        <w:ind w:firstLine="709"/>
        <w:jc w:val="both"/>
        <w:rPr>
          <w:rFonts w:ascii="Times New Roman" w:hAnsi="Times New Roman"/>
          <w:i/>
          <w:sz w:val="24"/>
          <w:szCs w:val="24"/>
        </w:rPr>
      </w:pPr>
      <w:r w:rsidRPr="00D344BE">
        <w:rPr>
          <w:rFonts w:ascii="Times New Roman" w:hAnsi="Times New Roman"/>
          <w:sz w:val="24"/>
          <w:szCs w:val="24"/>
        </w:rPr>
        <w:t xml:space="preserve">Участие России в разделах Речи Посполитой. </w:t>
      </w:r>
      <w:r w:rsidRPr="00D344BE">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D344BE">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D344BE">
        <w:rPr>
          <w:rFonts w:ascii="Times New Roman" w:hAnsi="Times New Roman"/>
          <w:i/>
          <w:sz w:val="24"/>
          <w:szCs w:val="24"/>
        </w:rPr>
        <w:t xml:space="preserve">Восстание под предводительством Тадеуша Костюшко. </w:t>
      </w:r>
    </w:p>
    <w:p w14:paraId="4C418AF0"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14:paraId="097BFC2C" w14:textId="77777777" w:rsidR="009D1460" w:rsidRPr="00D344BE" w:rsidRDefault="009D1460" w:rsidP="004A7EF9">
      <w:pPr>
        <w:spacing w:after="0" w:line="240" w:lineRule="auto"/>
        <w:ind w:firstLine="709"/>
        <w:jc w:val="both"/>
        <w:rPr>
          <w:rFonts w:ascii="Times New Roman" w:hAnsi="Times New Roman"/>
          <w:b/>
          <w:bCs/>
          <w:sz w:val="24"/>
          <w:szCs w:val="24"/>
        </w:rPr>
      </w:pPr>
      <w:r w:rsidRPr="00D344BE">
        <w:rPr>
          <w:rFonts w:ascii="Times New Roman" w:hAnsi="Times New Roman"/>
          <w:b/>
          <w:bCs/>
          <w:sz w:val="24"/>
          <w:szCs w:val="24"/>
        </w:rPr>
        <w:t xml:space="preserve">Культурное пространство Российской империи в XVIII в. </w:t>
      </w:r>
    </w:p>
    <w:p w14:paraId="7485D56F"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D344BE">
        <w:rPr>
          <w:rFonts w:ascii="Times New Roman" w:hAnsi="Times New Roman"/>
          <w:i/>
          <w:sz w:val="24"/>
          <w:szCs w:val="24"/>
        </w:rPr>
        <w:t>Н.И.Новиков, материалы о положении крепостных крестьян в его журналах.</w:t>
      </w:r>
      <w:r w:rsidRPr="00D344BE">
        <w:rPr>
          <w:rFonts w:ascii="Times New Roman" w:hAnsi="Times New Roman"/>
          <w:sz w:val="24"/>
          <w:szCs w:val="24"/>
        </w:rPr>
        <w:t xml:space="preserve"> А.Н.Радищев и его «Путешествие из Петербурга в Москву». </w:t>
      </w:r>
    </w:p>
    <w:p w14:paraId="4D59FF08"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D344BE">
        <w:rPr>
          <w:rFonts w:ascii="Times New Roman" w:hAnsi="Times New Roman"/>
          <w:sz w:val="24"/>
          <w:szCs w:val="24"/>
        </w:rPr>
        <w:t>т. п.</w:t>
      </w:r>
      <w:r w:rsidRPr="00D344BE">
        <w:rPr>
          <w:rFonts w:ascii="Times New Roman" w:hAnsi="Times New Roman"/>
          <w:sz w:val="24"/>
          <w:szCs w:val="24"/>
        </w:rPr>
        <w:t xml:space="preserve">). </w:t>
      </w:r>
      <w:r w:rsidRPr="00D344BE">
        <w:rPr>
          <w:rFonts w:ascii="Times New Roman" w:hAnsi="Times New Roman"/>
          <w:i/>
          <w:sz w:val="24"/>
          <w:szCs w:val="24"/>
        </w:rPr>
        <w:t>Вклад в развитие русской культуры ученых, художников, мастеров, прибывших из-за рубежа.</w:t>
      </w:r>
      <w:r w:rsidRPr="00D344BE">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14:paraId="1099AB8D"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14:paraId="72570B4C"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D344BE">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14:paraId="105962F7"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М.В. Ломоносов и его выдающаяся роль в становлении российской науки и образования. </w:t>
      </w:r>
    </w:p>
    <w:p w14:paraId="5036570D"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Образование в России в XVIII в. </w:t>
      </w:r>
      <w:r w:rsidRPr="00D344BE">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D344BE">
        <w:rPr>
          <w:rFonts w:ascii="Times New Roman" w:hAnsi="Times New Roman"/>
          <w:sz w:val="24"/>
          <w:szCs w:val="24"/>
        </w:rPr>
        <w:t xml:space="preserve"> Московский университет – первый российский университет. </w:t>
      </w:r>
    </w:p>
    <w:p w14:paraId="4FB665D6"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D344BE">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D344BE">
        <w:rPr>
          <w:rFonts w:ascii="Times New Roman" w:hAnsi="Times New Roman"/>
          <w:sz w:val="24"/>
          <w:szCs w:val="24"/>
        </w:rPr>
        <w:t xml:space="preserve"> Переход к классицизму, </w:t>
      </w:r>
      <w:r w:rsidRPr="00D344BE">
        <w:rPr>
          <w:rFonts w:ascii="Times New Roman" w:hAnsi="Times New Roman"/>
          <w:i/>
          <w:sz w:val="24"/>
          <w:szCs w:val="24"/>
        </w:rPr>
        <w:t xml:space="preserve">создание архитектурных ассамблей в стиле классицизма в обеих столицах. </w:t>
      </w:r>
      <w:r w:rsidRPr="00D344BE">
        <w:rPr>
          <w:rFonts w:ascii="Times New Roman" w:hAnsi="Times New Roman"/>
          <w:sz w:val="24"/>
          <w:szCs w:val="24"/>
        </w:rPr>
        <w:t xml:space="preserve">В.И. Баженов, М.Ф.Казаков. </w:t>
      </w:r>
    </w:p>
    <w:p w14:paraId="236DB3F6"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D344BE">
        <w:rPr>
          <w:rFonts w:ascii="Times New Roman" w:hAnsi="Times New Roman"/>
          <w:i/>
          <w:sz w:val="24"/>
          <w:szCs w:val="24"/>
        </w:rPr>
        <w:t xml:space="preserve">Новые веяния в изобразительном искусстве в конце столетия. </w:t>
      </w:r>
    </w:p>
    <w:p w14:paraId="429DA974" w14:textId="77777777" w:rsidR="009D1460" w:rsidRPr="00D344BE" w:rsidRDefault="009D1460" w:rsidP="004A7EF9">
      <w:pPr>
        <w:spacing w:after="0" w:line="240" w:lineRule="auto"/>
        <w:ind w:firstLine="709"/>
        <w:jc w:val="both"/>
        <w:rPr>
          <w:rFonts w:ascii="Times New Roman" w:hAnsi="Times New Roman"/>
          <w:b/>
          <w:bCs/>
          <w:sz w:val="24"/>
          <w:szCs w:val="24"/>
        </w:rPr>
      </w:pPr>
      <w:r w:rsidRPr="00D344BE">
        <w:rPr>
          <w:rFonts w:ascii="Times New Roman" w:hAnsi="Times New Roman"/>
          <w:b/>
          <w:bCs/>
          <w:sz w:val="24"/>
          <w:szCs w:val="24"/>
        </w:rPr>
        <w:t xml:space="preserve">Народы России в XVIII в. </w:t>
      </w:r>
    </w:p>
    <w:p w14:paraId="357A8CC0"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14:paraId="397671C6" w14:textId="77777777" w:rsidR="009D1460" w:rsidRPr="00D344BE" w:rsidRDefault="009D1460" w:rsidP="004A7EF9">
      <w:pPr>
        <w:spacing w:after="0" w:line="240" w:lineRule="auto"/>
        <w:ind w:firstLine="709"/>
        <w:jc w:val="both"/>
        <w:rPr>
          <w:rFonts w:ascii="Times New Roman" w:hAnsi="Times New Roman"/>
          <w:b/>
          <w:bCs/>
          <w:sz w:val="24"/>
          <w:szCs w:val="24"/>
        </w:rPr>
      </w:pPr>
      <w:r w:rsidRPr="00D344BE">
        <w:rPr>
          <w:rFonts w:ascii="Times New Roman" w:hAnsi="Times New Roman"/>
          <w:b/>
          <w:bCs/>
          <w:sz w:val="24"/>
          <w:szCs w:val="24"/>
        </w:rPr>
        <w:t xml:space="preserve">Россия при Павле I </w:t>
      </w:r>
    </w:p>
    <w:p w14:paraId="0FF79279"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Основные принципы внутренней политики Павла I. Укрепление абсолютизма </w:t>
      </w:r>
      <w:r w:rsidRPr="00D344BE">
        <w:rPr>
          <w:rFonts w:ascii="Times New Roman" w:hAnsi="Times New Roman"/>
          <w:i/>
          <w:sz w:val="24"/>
          <w:szCs w:val="24"/>
        </w:rPr>
        <w:t>через отказ от принципов «просвещенного абсолютизма» и</w:t>
      </w:r>
      <w:r w:rsidRPr="00D344BE">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14:paraId="27BAE1C2"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14:paraId="477392FD"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Внутренняя политика. Ограничение дворянских привилегий. </w:t>
      </w:r>
    </w:p>
    <w:p w14:paraId="37DAC0A3" w14:textId="77777777" w:rsidR="009D1460" w:rsidRPr="00D344BE" w:rsidRDefault="009D1460"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Региональный компонент</w:t>
      </w:r>
    </w:p>
    <w:p w14:paraId="5E1D070D"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Наш регион </w:t>
      </w:r>
      <w:r w:rsidRPr="00D344BE">
        <w:rPr>
          <w:rFonts w:ascii="Times New Roman" w:hAnsi="Times New Roman"/>
          <w:bCs/>
          <w:sz w:val="24"/>
          <w:szCs w:val="24"/>
        </w:rPr>
        <w:t>в XVIII в.</w:t>
      </w:r>
    </w:p>
    <w:p w14:paraId="1AA475C3"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Р</w:t>
      </w:r>
      <w:r w:rsidR="00EB3507" w:rsidRPr="00D344BE">
        <w:rPr>
          <w:rFonts w:ascii="Times New Roman" w:hAnsi="Times New Roman"/>
          <w:b/>
          <w:bCs/>
          <w:sz w:val="24"/>
          <w:szCs w:val="24"/>
        </w:rPr>
        <w:t xml:space="preserve">оссийфская империя в </w:t>
      </w:r>
      <w:r w:rsidRPr="00D344BE">
        <w:rPr>
          <w:rFonts w:ascii="Times New Roman" w:hAnsi="Times New Roman"/>
          <w:b/>
          <w:bCs/>
          <w:sz w:val="24"/>
          <w:szCs w:val="24"/>
        </w:rPr>
        <w:t xml:space="preserve">XIX – </w:t>
      </w:r>
      <w:r w:rsidR="00EB3507" w:rsidRPr="00D344BE">
        <w:rPr>
          <w:rFonts w:ascii="Times New Roman" w:hAnsi="Times New Roman"/>
          <w:b/>
          <w:bCs/>
          <w:sz w:val="24"/>
          <w:szCs w:val="24"/>
        </w:rPr>
        <w:t>начале</w:t>
      </w:r>
      <w:r w:rsidRPr="00D344BE">
        <w:rPr>
          <w:rFonts w:ascii="Times New Roman" w:hAnsi="Times New Roman"/>
          <w:b/>
          <w:bCs/>
          <w:sz w:val="24"/>
          <w:szCs w:val="24"/>
        </w:rPr>
        <w:t xml:space="preserve"> XX </w:t>
      </w:r>
      <w:r w:rsidR="00EB3507" w:rsidRPr="00D344BE">
        <w:rPr>
          <w:rFonts w:ascii="Times New Roman" w:hAnsi="Times New Roman"/>
          <w:b/>
          <w:bCs/>
          <w:sz w:val="24"/>
          <w:szCs w:val="24"/>
        </w:rPr>
        <w:t>вв</w:t>
      </w:r>
      <w:r w:rsidRPr="00D344BE">
        <w:rPr>
          <w:rFonts w:ascii="Times New Roman" w:hAnsi="Times New Roman"/>
          <w:b/>
          <w:bCs/>
          <w:sz w:val="24"/>
          <w:szCs w:val="24"/>
        </w:rPr>
        <w:t>.</w:t>
      </w:r>
    </w:p>
    <w:p w14:paraId="32466CDE" w14:textId="77777777" w:rsidR="009D1460" w:rsidRPr="00D344BE" w:rsidRDefault="009D1460" w:rsidP="004A7EF9">
      <w:pPr>
        <w:spacing w:after="0" w:line="240" w:lineRule="auto"/>
        <w:ind w:firstLine="709"/>
        <w:rPr>
          <w:rFonts w:ascii="Times New Roman" w:hAnsi="Times New Roman"/>
          <w:b/>
          <w:bCs/>
          <w:sz w:val="24"/>
          <w:szCs w:val="24"/>
        </w:rPr>
      </w:pPr>
      <w:r w:rsidRPr="00D344BE">
        <w:rPr>
          <w:rFonts w:ascii="Times New Roman" w:hAnsi="Times New Roman"/>
          <w:b/>
          <w:bCs/>
          <w:sz w:val="24"/>
          <w:szCs w:val="24"/>
        </w:rPr>
        <w:t>Россия на пути к реформам (1801–1861)</w:t>
      </w:r>
    </w:p>
    <w:p w14:paraId="52CB4EDF" w14:textId="77777777" w:rsidR="009D1460" w:rsidRPr="00D344BE" w:rsidRDefault="009D1460" w:rsidP="004A7EF9">
      <w:pPr>
        <w:spacing w:after="0" w:line="240" w:lineRule="auto"/>
        <w:ind w:firstLine="709"/>
        <w:jc w:val="both"/>
        <w:rPr>
          <w:rFonts w:ascii="Times New Roman" w:hAnsi="Times New Roman"/>
          <w:b/>
          <w:bCs/>
          <w:sz w:val="24"/>
          <w:szCs w:val="24"/>
        </w:rPr>
      </w:pPr>
      <w:r w:rsidRPr="00D344BE">
        <w:rPr>
          <w:rFonts w:ascii="Times New Roman" w:hAnsi="Times New Roman"/>
          <w:b/>
          <w:bCs/>
          <w:sz w:val="24"/>
          <w:szCs w:val="24"/>
        </w:rPr>
        <w:t xml:space="preserve">Александровская эпоха: государственный либерализм </w:t>
      </w:r>
    </w:p>
    <w:p w14:paraId="5C9DB320"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14:paraId="28EDC4F8" w14:textId="77777777" w:rsidR="009D1460" w:rsidRPr="00D344BE" w:rsidRDefault="009D1460" w:rsidP="004A7EF9">
      <w:pPr>
        <w:spacing w:after="0" w:line="240" w:lineRule="auto"/>
        <w:ind w:firstLine="709"/>
        <w:jc w:val="both"/>
        <w:rPr>
          <w:rFonts w:ascii="Times New Roman" w:hAnsi="Times New Roman"/>
          <w:b/>
          <w:bCs/>
          <w:sz w:val="24"/>
          <w:szCs w:val="24"/>
        </w:rPr>
      </w:pPr>
      <w:r w:rsidRPr="00D344BE">
        <w:rPr>
          <w:rFonts w:ascii="Times New Roman" w:hAnsi="Times New Roman"/>
          <w:b/>
          <w:bCs/>
          <w:sz w:val="24"/>
          <w:szCs w:val="24"/>
        </w:rPr>
        <w:t xml:space="preserve">Отечественная война 1812 г. </w:t>
      </w:r>
    </w:p>
    <w:p w14:paraId="44AA189D"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14:paraId="4C7F138E"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sidRPr="00D344BE">
        <w:rPr>
          <w:rFonts w:ascii="Times New Roman" w:hAnsi="Times New Roman"/>
          <w:i/>
          <w:sz w:val="24"/>
          <w:szCs w:val="24"/>
        </w:rPr>
        <w:t>Военные поселения. Дворянская оппозиция самодержавию.</w:t>
      </w:r>
      <w:r w:rsidRPr="00D344BE">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14:paraId="421E043B" w14:textId="77777777" w:rsidR="009D1460" w:rsidRPr="00D344BE" w:rsidRDefault="009D1460" w:rsidP="004A7EF9">
      <w:pPr>
        <w:spacing w:after="0" w:line="240" w:lineRule="auto"/>
        <w:ind w:firstLine="709"/>
        <w:jc w:val="both"/>
        <w:rPr>
          <w:rFonts w:ascii="Times New Roman" w:hAnsi="Times New Roman"/>
          <w:b/>
          <w:bCs/>
          <w:sz w:val="24"/>
          <w:szCs w:val="24"/>
        </w:rPr>
      </w:pPr>
      <w:r w:rsidRPr="00D344BE">
        <w:rPr>
          <w:rFonts w:ascii="Times New Roman" w:hAnsi="Times New Roman"/>
          <w:b/>
          <w:bCs/>
          <w:sz w:val="24"/>
          <w:szCs w:val="24"/>
        </w:rPr>
        <w:t xml:space="preserve">Николаевское самодержавие: государственный консерватизм </w:t>
      </w:r>
    </w:p>
    <w:p w14:paraId="14951684" w14:textId="77777777" w:rsidR="009D1460" w:rsidRPr="00D344BE" w:rsidRDefault="009D1460" w:rsidP="004A7EF9">
      <w:pPr>
        <w:spacing w:after="0" w:line="240" w:lineRule="auto"/>
        <w:ind w:firstLine="709"/>
        <w:jc w:val="both"/>
        <w:rPr>
          <w:rFonts w:ascii="Times New Roman" w:hAnsi="Times New Roman"/>
          <w:i/>
          <w:sz w:val="24"/>
          <w:szCs w:val="24"/>
        </w:rPr>
      </w:pPr>
      <w:r w:rsidRPr="00D344BE">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D344BE">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D344BE">
        <w:rPr>
          <w:rFonts w:ascii="Times New Roman" w:hAnsi="Times New Roman"/>
          <w:sz w:val="24"/>
          <w:szCs w:val="24"/>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D344BE">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14:paraId="368D7994"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14:paraId="6C7E025F" w14:textId="77777777" w:rsidR="009D1460" w:rsidRPr="00D344BE" w:rsidRDefault="009D1460" w:rsidP="004A7EF9">
      <w:pPr>
        <w:spacing w:after="0" w:line="240" w:lineRule="auto"/>
        <w:ind w:firstLine="709"/>
        <w:jc w:val="both"/>
        <w:rPr>
          <w:rFonts w:ascii="Times New Roman" w:hAnsi="Times New Roman"/>
          <w:b/>
          <w:bCs/>
          <w:sz w:val="24"/>
          <w:szCs w:val="24"/>
        </w:rPr>
      </w:pPr>
      <w:r w:rsidRPr="00D344BE">
        <w:rPr>
          <w:rFonts w:ascii="Times New Roman" w:hAnsi="Times New Roman"/>
          <w:b/>
          <w:bCs/>
          <w:sz w:val="24"/>
          <w:szCs w:val="24"/>
        </w:rPr>
        <w:t xml:space="preserve">Крепостнический социум. Деревня и город </w:t>
      </w:r>
    </w:p>
    <w:p w14:paraId="392DEE06"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Сословная структура российского общества. Крепостное хозяйство. </w:t>
      </w:r>
      <w:r w:rsidRPr="00D344BE">
        <w:rPr>
          <w:rFonts w:ascii="Times New Roman" w:hAnsi="Times New Roman"/>
          <w:i/>
          <w:sz w:val="24"/>
          <w:szCs w:val="24"/>
        </w:rPr>
        <w:t>Помещик и крестьянин, конфликты и сотрудничество.</w:t>
      </w:r>
      <w:r w:rsidRPr="00D344BE">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D344BE">
        <w:rPr>
          <w:rFonts w:ascii="Times New Roman" w:hAnsi="Times New Roman"/>
          <w:i/>
          <w:sz w:val="24"/>
          <w:szCs w:val="24"/>
        </w:rPr>
        <w:t>Москва и Петербург: спор двух столиц.</w:t>
      </w:r>
      <w:r w:rsidRPr="00D344BE">
        <w:rPr>
          <w:rFonts w:ascii="Times New Roman" w:hAnsi="Times New Roman"/>
          <w:sz w:val="24"/>
          <w:szCs w:val="24"/>
        </w:rPr>
        <w:t xml:space="preserve"> Города как административные, торговые и промышленные центры. Городское самоуправление. </w:t>
      </w:r>
    </w:p>
    <w:p w14:paraId="32112B3B" w14:textId="77777777" w:rsidR="009D1460" w:rsidRPr="00D344BE" w:rsidRDefault="009D1460" w:rsidP="004A7EF9">
      <w:pPr>
        <w:spacing w:after="0" w:line="240" w:lineRule="auto"/>
        <w:ind w:firstLine="709"/>
        <w:jc w:val="both"/>
        <w:rPr>
          <w:rFonts w:ascii="Times New Roman" w:hAnsi="Times New Roman"/>
          <w:b/>
          <w:bCs/>
          <w:sz w:val="24"/>
          <w:szCs w:val="24"/>
        </w:rPr>
      </w:pPr>
      <w:r w:rsidRPr="00D344BE">
        <w:rPr>
          <w:rFonts w:ascii="Times New Roman" w:hAnsi="Times New Roman"/>
          <w:b/>
          <w:bCs/>
          <w:sz w:val="24"/>
          <w:szCs w:val="24"/>
        </w:rPr>
        <w:t>Культурное пространство империи в первой половине XIX в.</w:t>
      </w:r>
    </w:p>
    <w:p w14:paraId="57B4421C"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D344BE">
        <w:rPr>
          <w:rFonts w:ascii="Times New Roman" w:hAnsi="Times New Roman"/>
          <w:i/>
          <w:sz w:val="24"/>
          <w:szCs w:val="24"/>
        </w:rPr>
        <w:t>Культура повседневности: обретение комфорта. Жизнь в городе и в усадьбе.</w:t>
      </w:r>
      <w:r w:rsidRPr="00D344BE">
        <w:rPr>
          <w:rFonts w:ascii="Times New Roman" w:hAnsi="Times New Roman"/>
          <w:sz w:val="24"/>
          <w:szCs w:val="24"/>
        </w:rPr>
        <w:t xml:space="preserve"> Российская культура как часть европейской культуры. </w:t>
      </w:r>
    </w:p>
    <w:p w14:paraId="3959178B" w14:textId="77777777" w:rsidR="009D1460" w:rsidRPr="00D344BE" w:rsidRDefault="009D1460" w:rsidP="004A7EF9">
      <w:pPr>
        <w:spacing w:after="0" w:line="240" w:lineRule="auto"/>
        <w:ind w:firstLine="709"/>
        <w:jc w:val="both"/>
        <w:rPr>
          <w:rFonts w:ascii="Times New Roman" w:hAnsi="Times New Roman"/>
          <w:b/>
          <w:bCs/>
          <w:sz w:val="24"/>
          <w:szCs w:val="24"/>
        </w:rPr>
      </w:pPr>
      <w:r w:rsidRPr="00D344BE">
        <w:rPr>
          <w:rFonts w:ascii="Times New Roman" w:hAnsi="Times New Roman"/>
          <w:b/>
          <w:bCs/>
          <w:sz w:val="24"/>
          <w:szCs w:val="24"/>
        </w:rPr>
        <w:t xml:space="preserve">Пространство империи: этнокультурный облик страны </w:t>
      </w:r>
    </w:p>
    <w:p w14:paraId="29E91480"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D344BE">
        <w:rPr>
          <w:rFonts w:ascii="Times New Roman" w:hAnsi="Times New Roman"/>
          <w:i/>
          <w:sz w:val="24"/>
          <w:szCs w:val="24"/>
        </w:rPr>
        <w:t>Польское восстание 1830–1831 гг.</w:t>
      </w:r>
      <w:r w:rsidRPr="00D344BE">
        <w:rPr>
          <w:rFonts w:ascii="Times New Roman" w:hAnsi="Times New Roman"/>
          <w:sz w:val="24"/>
          <w:szCs w:val="24"/>
        </w:rPr>
        <w:t xml:space="preserve"> Присоединение Грузии и Закавказья. Кавказская война. Движение Шамиля. </w:t>
      </w:r>
    </w:p>
    <w:p w14:paraId="6DC446A4" w14:textId="77777777" w:rsidR="009D1460" w:rsidRPr="00D344BE" w:rsidRDefault="009D1460" w:rsidP="004A7EF9">
      <w:pPr>
        <w:spacing w:after="0" w:line="240" w:lineRule="auto"/>
        <w:ind w:firstLine="709"/>
        <w:jc w:val="both"/>
        <w:rPr>
          <w:rFonts w:ascii="Times New Roman" w:hAnsi="Times New Roman"/>
          <w:b/>
          <w:bCs/>
          <w:sz w:val="24"/>
          <w:szCs w:val="24"/>
        </w:rPr>
      </w:pPr>
      <w:r w:rsidRPr="00D344BE">
        <w:rPr>
          <w:rFonts w:ascii="Times New Roman" w:hAnsi="Times New Roman"/>
          <w:b/>
          <w:bCs/>
          <w:sz w:val="24"/>
          <w:szCs w:val="24"/>
        </w:rPr>
        <w:t xml:space="preserve">Формирование гражданского правосознания. Основные течения общественной мысли </w:t>
      </w:r>
    </w:p>
    <w:p w14:paraId="1DD7011C"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D344BE">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14:paraId="5C5248A4" w14:textId="77777777" w:rsidR="009D1460" w:rsidRPr="00D344BE" w:rsidRDefault="009D1460" w:rsidP="004A7EF9">
      <w:pPr>
        <w:spacing w:after="0" w:line="240" w:lineRule="auto"/>
        <w:ind w:firstLine="709"/>
        <w:jc w:val="both"/>
        <w:rPr>
          <w:rFonts w:ascii="Times New Roman" w:hAnsi="Times New Roman"/>
          <w:i/>
          <w:sz w:val="24"/>
          <w:szCs w:val="24"/>
        </w:rPr>
      </w:pPr>
      <w:r w:rsidRPr="00D344BE">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D344BE">
        <w:rPr>
          <w:rFonts w:ascii="Times New Roman" w:hAnsi="Times New Roman"/>
          <w:i/>
          <w:sz w:val="24"/>
          <w:szCs w:val="24"/>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14:paraId="5BB9A1A1" w14:textId="77777777" w:rsidR="009D1460" w:rsidRPr="00D344BE" w:rsidRDefault="009D1460" w:rsidP="004A7EF9">
      <w:pPr>
        <w:spacing w:after="0" w:line="240" w:lineRule="auto"/>
        <w:ind w:firstLine="709"/>
        <w:rPr>
          <w:rFonts w:ascii="Times New Roman" w:hAnsi="Times New Roman"/>
          <w:b/>
          <w:bCs/>
          <w:sz w:val="24"/>
          <w:szCs w:val="24"/>
        </w:rPr>
      </w:pPr>
      <w:r w:rsidRPr="00D344BE">
        <w:rPr>
          <w:rFonts w:ascii="Times New Roman" w:hAnsi="Times New Roman"/>
          <w:b/>
          <w:bCs/>
          <w:sz w:val="24"/>
          <w:szCs w:val="24"/>
        </w:rPr>
        <w:t>Россия в эпоху реформ</w:t>
      </w:r>
    </w:p>
    <w:p w14:paraId="7B7A8676" w14:textId="77777777" w:rsidR="009D1460" w:rsidRPr="00D344BE" w:rsidRDefault="009D1460" w:rsidP="004A7EF9">
      <w:pPr>
        <w:spacing w:after="0" w:line="240" w:lineRule="auto"/>
        <w:ind w:firstLine="709"/>
        <w:jc w:val="both"/>
        <w:rPr>
          <w:rFonts w:ascii="Times New Roman" w:hAnsi="Times New Roman"/>
          <w:b/>
          <w:bCs/>
          <w:sz w:val="24"/>
          <w:szCs w:val="24"/>
        </w:rPr>
      </w:pPr>
      <w:r w:rsidRPr="00D344BE">
        <w:rPr>
          <w:rFonts w:ascii="Times New Roman" w:hAnsi="Times New Roman"/>
          <w:b/>
          <w:bCs/>
          <w:sz w:val="24"/>
          <w:szCs w:val="24"/>
        </w:rPr>
        <w:t xml:space="preserve">Преобразования Александра II: социальная и правовая модернизация </w:t>
      </w:r>
    </w:p>
    <w:p w14:paraId="26854911"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D344BE">
        <w:rPr>
          <w:rFonts w:ascii="Times New Roman" w:hAnsi="Times New Roman"/>
          <w:i/>
          <w:sz w:val="24"/>
          <w:szCs w:val="24"/>
        </w:rPr>
        <w:t>Утверждение начал всесословности в правовом строе страны.</w:t>
      </w:r>
      <w:r w:rsidRPr="00D344BE">
        <w:rPr>
          <w:rFonts w:ascii="Times New Roman" w:hAnsi="Times New Roman"/>
          <w:sz w:val="24"/>
          <w:szCs w:val="24"/>
        </w:rPr>
        <w:t xml:space="preserve"> Конституционный вопрос. </w:t>
      </w:r>
    </w:p>
    <w:p w14:paraId="6250CFBD"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14:paraId="513E7933" w14:textId="77777777" w:rsidR="009D1460" w:rsidRPr="00D344BE" w:rsidRDefault="009D1460" w:rsidP="004A7EF9">
      <w:pPr>
        <w:spacing w:after="0" w:line="240" w:lineRule="auto"/>
        <w:ind w:firstLine="709"/>
        <w:jc w:val="both"/>
        <w:rPr>
          <w:rFonts w:ascii="Times New Roman" w:hAnsi="Times New Roman"/>
          <w:b/>
          <w:bCs/>
          <w:sz w:val="24"/>
          <w:szCs w:val="24"/>
        </w:rPr>
      </w:pPr>
      <w:r w:rsidRPr="00D344BE">
        <w:rPr>
          <w:rFonts w:ascii="Times New Roman" w:hAnsi="Times New Roman"/>
          <w:b/>
          <w:bCs/>
          <w:sz w:val="24"/>
          <w:szCs w:val="24"/>
        </w:rPr>
        <w:t xml:space="preserve">«Народное самодержавие» Александра III </w:t>
      </w:r>
    </w:p>
    <w:p w14:paraId="64BC76D0" w14:textId="77777777" w:rsidR="009D1460" w:rsidRPr="00D344BE" w:rsidRDefault="009D1460" w:rsidP="004A7EF9">
      <w:pPr>
        <w:spacing w:after="0" w:line="240" w:lineRule="auto"/>
        <w:ind w:firstLine="709"/>
        <w:jc w:val="both"/>
        <w:rPr>
          <w:rFonts w:ascii="Times New Roman" w:hAnsi="Times New Roman"/>
          <w:i/>
          <w:sz w:val="24"/>
          <w:szCs w:val="24"/>
        </w:rPr>
      </w:pPr>
      <w:r w:rsidRPr="00D344BE">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D344BE">
        <w:rPr>
          <w:rFonts w:ascii="Times New Roman" w:hAnsi="Times New Roman"/>
          <w:i/>
          <w:sz w:val="24"/>
          <w:szCs w:val="24"/>
        </w:rPr>
        <w:t>Политика консервативной стабилизации. Ограничение общественной самодеятельности.</w:t>
      </w:r>
      <w:r w:rsidRPr="00D344BE">
        <w:rPr>
          <w:rFonts w:ascii="Times New Roman" w:hAnsi="Times New Roman"/>
          <w:sz w:val="24"/>
          <w:szCs w:val="24"/>
        </w:rPr>
        <w:t xml:space="preserve"> Местное самоуправление и самодержавие. Независимость суда и администрация. </w:t>
      </w:r>
      <w:r w:rsidRPr="00D344BE">
        <w:rPr>
          <w:rFonts w:ascii="Times New Roman" w:hAnsi="Times New Roman"/>
          <w:i/>
          <w:sz w:val="24"/>
          <w:szCs w:val="24"/>
        </w:rPr>
        <w:t>Права университетов и власть попечителей.</w:t>
      </w:r>
      <w:r w:rsidRPr="00D344BE">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D344BE">
        <w:rPr>
          <w:rFonts w:ascii="Times New Roman" w:hAnsi="Times New Roman"/>
          <w:i/>
          <w:sz w:val="24"/>
          <w:szCs w:val="24"/>
        </w:rPr>
        <w:t>Финансовая политика</w:t>
      </w:r>
      <w:r w:rsidRPr="00D344BE">
        <w:rPr>
          <w:rFonts w:ascii="Times New Roman" w:hAnsi="Times New Roman"/>
          <w:sz w:val="24"/>
          <w:szCs w:val="24"/>
        </w:rPr>
        <w:t xml:space="preserve">. </w:t>
      </w:r>
      <w:r w:rsidRPr="00D344BE">
        <w:rPr>
          <w:rFonts w:ascii="Times New Roman" w:hAnsi="Times New Roman"/>
          <w:i/>
          <w:sz w:val="24"/>
          <w:szCs w:val="24"/>
        </w:rPr>
        <w:t xml:space="preserve">Консервация аграрных отношений. </w:t>
      </w:r>
    </w:p>
    <w:p w14:paraId="2D26E8DF" w14:textId="77777777" w:rsidR="009D1460" w:rsidRPr="00D344BE" w:rsidRDefault="009D1460" w:rsidP="004A7EF9">
      <w:pPr>
        <w:spacing w:after="0" w:line="240" w:lineRule="auto"/>
        <w:ind w:firstLine="709"/>
        <w:jc w:val="both"/>
        <w:rPr>
          <w:rFonts w:ascii="Times New Roman" w:hAnsi="Times New Roman"/>
          <w:i/>
          <w:sz w:val="24"/>
          <w:szCs w:val="24"/>
        </w:rPr>
      </w:pPr>
      <w:r w:rsidRPr="00D344BE">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D344BE">
        <w:rPr>
          <w:rFonts w:ascii="Times New Roman" w:hAnsi="Times New Roman"/>
          <w:i/>
          <w:sz w:val="24"/>
          <w:szCs w:val="24"/>
        </w:rPr>
        <w:t xml:space="preserve">Освоение государственной территории. </w:t>
      </w:r>
    </w:p>
    <w:p w14:paraId="48C08EA6" w14:textId="77777777" w:rsidR="009D1460" w:rsidRPr="00D344BE" w:rsidRDefault="009D1460" w:rsidP="004A7EF9">
      <w:pPr>
        <w:spacing w:after="0" w:line="240" w:lineRule="auto"/>
        <w:ind w:firstLine="709"/>
        <w:jc w:val="both"/>
        <w:rPr>
          <w:rFonts w:ascii="Times New Roman" w:hAnsi="Times New Roman"/>
          <w:b/>
          <w:bCs/>
          <w:sz w:val="24"/>
          <w:szCs w:val="24"/>
        </w:rPr>
      </w:pPr>
      <w:r w:rsidRPr="00D344BE">
        <w:rPr>
          <w:rFonts w:ascii="Times New Roman" w:hAnsi="Times New Roman"/>
          <w:b/>
          <w:bCs/>
          <w:sz w:val="24"/>
          <w:szCs w:val="24"/>
        </w:rPr>
        <w:t xml:space="preserve">Пореформенный социум. Сельское хозяйство и промышленность </w:t>
      </w:r>
    </w:p>
    <w:p w14:paraId="1E2D55C4"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D344BE">
        <w:rPr>
          <w:rFonts w:ascii="Times New Roman" w:hAnsi="Times New Roman"/>
          <w:i/>
          <w:sz w:val="24"/>
          <w:szCs w:val="24"/>
        </w:rPr>
        <w:t>Помещичье «оскудение». Социальные типы крестьян и помещиков.</w:t>
      </w:r>
      <w:r w:rsidRPr="00D344BE">
        <w:rPr>
          <w:rFonts w:ascii="Times New Roman" w:hAnsi="Times New Roman"/>
          <w:sz w:val="24"/>
          <w:szCs w:val="24"/>
        </w:rPr>
        <w:t xml:space="preserve"> Дворяне-предприниматели. </w:t>
      </w:r>
    </w:p>
    <w:p w14:paraId="4C40036A"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D344BE">
        <w:rPr>
          <w:rFonts w:ascii="Times New Roman" w:hAnsi="Times New Roman"/>
          <w:i/>
          <w:sz w:val="24"/>
          <w:szCs w:val="24"/>
        </w:rPr>
        <w:t xml:space="preserve">Государственные, общественные и частнопредпринимательские способы его решения. </w:t>
      </w:r>
    </w:p>
    <w:p w14:paraId="4ECFD0B9" w14:textId="77777777" w:rsidR="009D1460" w:rsidRPr="00D344BE" w:rsidRDefault="009D1460" w:rsidP="004A7EF9">
      <w:pPr>
        <w:spacing w:after="0" w:line="240" w:lineRule="auto"/>
        <w:ind w:firstLine="709"/>
        <w:jc w:val="both"/>
        <w:rPr>
          <w:rFonts w:ascii="Times New Roman" w:hAnsi="Times New Roman"/>
          <w:b/>
          <w:bCs/>
          <w:sz w:val="24"/>
          <w:szCs w:val="24"/>
        </w:rPr>
      </w:pPr>
      <w:r w:rsidRPr="00D344BE">
        <w:rPr>
          <w:rFonts w:ascii="Times New Roman" w:hAnsi="Times New Roman"/>
          <w:b/>
          <w:bCs/>
          <w:sz w:val="24"/>
          <w:szCs w:val="24"/>
        </w:rPr>
        <w:t xml:space="preserve">Культурное пространство империи во второй половине XIX в. </w:t>
      </w:r>
    </w:p>
    <w:p w14:paraId="15873388"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D344BE">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D344BE">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14:paraId="7ED0B893" w14:textId="77777777" w:rsidR="009D1460" w:rsidRPr="00D344BE" w:rsidRDefault="009D1460" w:rsidP="004A7EF9">
      <w:pPr>
        <w:spacing w:after="0" w:line="240" w:lineRule="auto"/>
        <w:ind w:firstLine="709"/>
        <w:jc w:val="both"/>
        <w:rPr>
          <w:rFonts w:ascii="Times New Roman" w:hAnsi="Times New Roman"/>
          <w:b/>
          <w:bCs/>
          <w:sz w:val="24"/>
          <w:szCs w:val="24"/>
        </w:rPr>
      </w:pPr>
      <w:r w:rsidRPr="00D344BE">
        <w:rPr>
          <w:rFonts w:ascii="Times New Roman" w:hAnsi="Times New Roman"/>
          <w:b/>
          <w:bCs/>
          <w:sz w:val="24"/>
          <w:szCs w:val="24"/>
        </w:rPr>
        <w:t xml:space="preserve">Этнокультурный облик империи </w:t>
      </w:r>
    </w:p>
    <w:p w14:paraId="2845ED3E"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D344BE">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D344BE">
        <w:rPr>
          <w:rFonts w:ascii="Times New Roman" w:hAnsi="Times New Roman"/>
          <w:sz w:val="24"/>
          <w:szCs w:val="24"/>
        </w:rPr>
        <w:t xml:space="preserve"> Национальные движения народов России. Взаимодействие национальных культур и народов. </w:t>
      </w:r>
    </w:p>
    <w:p w14:paraId="1DAB3785"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Формирование гражданского общества и основные направления общественных движений</w:t>
      </w:r>
    </w:p>
    <w:p w14:paraId="4C7DB48B" w14:textId="77777777" w:rsidR="009D1460" w:rsidRPr="00D344BE" w:rsidRDefault="009D1460" w:rsidP="004A7EF9">
      <w:pPr>
        <w:spacing w:after="0" w:line="240" w:lineRule="auto"/>
        <w:ind w:firstLine="709"/>
        <w:jc w:val="both"/>
        <w:rPr>
          <w:rFonts w:ascii="Times New Roman" w:hAnsi="Times New Roman"/>
          <w:i/>
          <w:sz w:val="24"/>
          <w:szCs w:val="24"/>
        </w:rPr>
      </w:pPr>
      <w:r w:rsidRPr="00D344BE">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D344BE">
        <w:rPr>
          <w:rFonts w:ascii="Times New Roman" w:hAnsi="Times New Roman"/>
          <w:i/>
          <w:sz w:val="24"/>
          <w:szCs w:val="24"/>
        </w:rPr>
        <w:t xml:space="preserve">Студенческое движение. Рабочее движение. Женское движение. </w:t>
      </w:r>
    </w:p>
    <w:p w14:paraId="0D84206D" w14:textId="77777777" w:rsidR="009D1460" w:rsidRPr="00D344BE" w:rsidRDefault="009D1460" w:rsidP="004A7EF9">
      <w:pPr>
        <w:spacing w:after="0" w:line="240" w:lineRule="auto"/>
        <w:ind w:firstLine="709"/>
        <w:jc w:val="both"/>
        <w:rPr>
          <w:rFonts w:ascii="Times New Roman" w:hAnsi="Times New Roman"/>
          <w:i/>
          <w:sz w:val="24"/>
          <w:szCs w:val="24"/>
        </w:rPr>
      </w:pPr>
      <w:r w:rsidRPr="00D344BE">
        <w:rPr>
          <w:rFonts w:ascii="Times New Roman" w:hAnsi="Times New Roman"/>
          <w:sz w:val="24"/>
          <w:szCs w:val="24"/>
        </w:rPr>
        <w:t xml:space="preserve">Идейные течения и общественное движение. </w:t>
      </w:r>
      <w:r w:rsidRPr="00D344BE">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D344BE">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D344BE">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D344BE">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D344BE">
        <w:rPr>
          <w:rFonts w:ascii="Times New Roman" w:hAnsi="Times New Roman"/>
          <w:i/>
          <w:sz w:val="24"/>
          <w:szCs w:val="24"/>
        </w:rPr>
        <w:t xml:space="preserve">Группа «Освобождение труда». «Союз борьбы за освобождение рабочего класса». I съезд РСДРП. </w:t>
      </w:r>
    </w:p>
    <w:p w14:paraId="20DCA69A" w14:textId="77777777" w:rsidR="009D1460" w:rsidRPr="00D344BE" w:rsidRDefault="009D1460" w:rsidP="004A7EF9">
      <w:pPr>
        <w:spacing w:after="0" w:line="240" w:lineRule="auto"/>
        <w:ind w:firstLine="709"/>
        <w:jc w:val="both"/>
        <w:rPr>
          <w:rFonts w:ascii="Times New Roman" w:hAnsi="Times New Roman"/>
          <w:b/>
          <w:bCs/>
          <w:sz w:val="24"/>
          <w:szCs w:val="24"/>
        </w:rPr>
      </w:pPr>
      <w:r w:rsidRPr="00D344BE">
        <w:rPr>
          <w:rFonts w:ascii="Times New Roman" w:hAnsi="Times New Roman"/>
          <w:b/>
          <w:bCs/>
          <w:sz w:val="24"/>
          <w:szCs w:val="24"/>
        </w:rPr>
        <w:t>Кризис империи в начале ХХ века</w:t>
      </w:r>
    </w:p>
    <w:p w14:paraId="4BF033D7"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D344BE">
        <w:rPr>
          <w:rFonts w:ascii="Times New Roman" w:hAnsi="Times New Roman"/>
          <w:i/>
          <w:sz w:val="24"/>
          <w:szCs w:val="24"/>
        </w:rPr>
        <w:t>Отечественный и иностранный капитал, его роль в индустриализации страны.</w:t>
      </w:r>
      <w:r w:rsidRPr="00D344BE">
        <w:rPr>
          <w:rFonts w:ascii="Times New Roman" w:hAnsi="Times New Roman"/>
          <w:sz w:val="24"/>
          <w:szCs w:val="24"/>
        </w:rPr>
        <w:t xml:space="preserve"> Россия – мировой экспортер хлеба. Аграрный вопрос. </w:t>
      </w:r>
    </w:p>
    <w:p w14:paraId="5901AD66" w14:textId="77777777" w:rsidR="009D1460" w:rsidRPr="00D344BE" w:rsidRDefault="009D1460" w:rsidP="004A7EF9">
      <w:pPr>
        <w:spacing w:after="0" w:line="240" w:lineRule="auto"/>
        <w:ind w:firstLine="709"/>
        <w:jc w:val="both"/>
        <w:rPr>
          <w:rFonts w:ascii="Times New Roman" w:hAnsi="Times New Roman"/>
          <w:i/>
          <w:sz w:val="24"/>
          <w:szCs w:val="24"/>
        </w:rPr>
      </w:pPr>
      <w:r w:rsidRPr="00D344BE">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D344BE">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14:paraId="30660A48"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14:paraId="55A53908" w14:textId="77777777" w:rsidR="009D1460" w:rsidRPr="00D344BE" w:rsidRDefault="009D1460" w:rsidP="004A7EF9">
      <w:pPr>
        <w:spacing w:after="0" w:line="240" w:lineRule="auto"/>
        <w:ind w:firstLine="709"/>
        <w:jc w:val="both"/>
        <w:rPr>
          <w:rFonts w:ascii="Times New Roman" w:hAnsi="Times New Roman"/>
          <w:b/>
          <w:bCs/>
          <w:sz w:val="24"/>
          <w:szCs w:val="24"/>
        </w:rPr>
      </w:pPr>
      <w:r w:rsidRPr="00D344BE">
        <w:rPr>
          <w:rFonts w:ascii="Times New Roman" w:hAnsi="Times New Roman"/>
          <w:b/>
          <w:bCs/>
          <w:sz w:val="24"/>
          <w:szCs w:val="24"/>
        </w:rPr>
        <w:t xml:space="preserve">Первая российская революция 1905-1907 гг. Начало парламентаризма </w:t>
      </w:r>
    </w:p>
    <w:p w14:paraId="3E89CFAF"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D344BE">
        <w:rPr>
          <w:rFonts w:ascii="Times New Roman" w:hAnsi="Times New Roman"/>
          <w:i/>
          <w:sz w:val="24"/>
          <w:szCs w:val="24"/>
        </w:rPr>
        <w:t xml:space="preserve">«Союз освобождения». «Банкетная кампания». </w:t>
      </w:r>
    </w:p>
    <w:p w14:paraId="47F13601" w14:textId="77777777" w:rsidR="009D1460" w:rsidRPr="00D344BE" w:rsidRDefault="009D1460" w:rsidP="004A7EF9">
      <w:pPr>
        <w:spacing w:after="0" w:line="240" w:lineRule="auto"/>
        <w:ind w:firstLine="709"/>
        <w:jc w:val="both"/>
        <w:rPr>
          <w:rFonts w:ascii="Times New Roman" w:hAnsi="Times New Roman"/>
          <w:i/>
          <w:sz w:val="24"/>
          <w:szCs w:val="24"/>
        </w:rPr>
      </w:pPr>
      <w:r w:rsidRPr="00D344BE">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D344BE">
        <w:rPr>
          <w:rFonts w:ascii="Times New Roman" w:hAnsi="Times New Roman"/>
          <w:i/>
          <w:sz w:val="24"/>
          <w:szCs w:val="24"/>
        </w:rPr>
        <w:t xml:space="preserve">Политический терроризм. </w:t>
      </w:r>
    </w:p>
    <w:p w14:paraId="0BB19E81"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14:paraId="381A820C"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Формирование многопартийной системы. Политические партии, массовые движения и их лидеры. </w:t>
      </w:r>
      <w:r w:rsidRPr="00D344BE">
        <w:rPr>
          <w:rFonts w:ascii="Times New Roman" w:hAnsi="Times New Roman"/>
          <w:i/>
          <w:sz w:val="24"/>
          <w:szCs w:val="24"/>
        </w:rPr>
        <w:t>Неонароднические партии и организации (социалисты-революционеры).</w:t>
      </w:r>
      <w:r w:rsidRPr="00D344BE">
        <w:rPr>
          <w:rFonts w:ascii="Times New Roman" w:hAnsi="Times New Roman"/>
          <w:sz w:val="24"/>
          <w:szCs w:val="24"/>
        </w:rPr>
        <w:t xml:space="preserve"> Социал-демократия: большевики и меньшевики. Либеральные партии (кадеты, октябристы). </w:t>
      </w:r>
      <w:r w:rsidRPr="00D344BE">
        <w:rPr>
          <w:rFonts w:ascii="Times New Roman" w:hAnsi="Times New Roman"/>
          <w:i/>
          <w:sz w:val="24"/>
          <w:szCs w:val="24"/>
        </w:rPr>
        <w:t>Национальные партии</w:t>
      </w:r>
      <w:r w:rsidRPr="00D344BE">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14:paraId="6BFBCF43"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D344BE">
        <w:rPr>
          <w:rFonts w:ascii="Times New Roman" w:hAnsi="Times New Roman"/>
          <w:sz w:val="24"/>
          <w:szCs w:val="24"/>
        </w:rPr>
        <w:t xml:space="preserve"> Деятельность I и II Государственной думы: итоги и уроки. </w:t>
      </w:r>
    </w:p>
    <w:p w14:paraId="364B336E" w14:textId="77777777" w:rsidR="009D1460" w:rsidRPr="00D344BE" w:rsidRDefault="009D1460" w:rsidP="004A7EF9">
      <w:pPr>
        <w:spacing w:after="0" w:line="240" w:lineRule="auto"/>
        <w:ind w:firstLine="709"/>
        <w:jc w:val="both"/>
        <w:rPr>
          <w:rFonts w:ascii="Times New Roman" w:hAnsi="Times New Roman"/>
          <w:b/>
          <w:bCs/>
          <w:sz w:val="24"/>
          <w:szCs w:val="24"/>
        </w:rPr>
      </w:pPr>
      <w:r w:rsidRPr="00D344BE">
        <w:rPr>
          <w:rFonts w:ascii="Times New Roman" w:hAnsi="Times New Roman"/>
          <w:b/>
          <w:bCs/>
          <w:sz w:val="24"/>
          <w:szCs w:val="24"/>
        </w:rPr>
        <w:t xml:space="preserve">Общество и власть после революции </w:t>
      </w:r>
    </w:p>
    <w:p w14:paraId="7E00C0A0"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D344BE">
        <w:rPr>
          <w:rFonts w:ascii="Times New Roman" w:hAnsi="Times New Roman"/>
          <w:i/>
          <w:sz w:val="24"/>
          <w:szCs w:val="24"/>
        </w:rPr>
        <w:t xml:space="preserve">Национальные партии и фракции в Государственной Думе. </w:t>
      </w:r>
    </w:p>
    <w:p w14:paraId="7DEAA6C5"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14:paraId="2E0CBC18" w14:textId="77777777" w:rsidR="009D1460" w:rsidRPr="00D344BE" w:rsidRDefault="009D1460" w:rsidP="004A7EF9">
      <w:pPr>
        <w:spacing w:after="0" w:line="240" w:lineRule="auto"/>
        <w:ind w:firstLine="709"/>
        <w:jc w:val="both"/>
        <w:rPr>
          <w:rFonts w:ascii="Times New Roman" w:hAnsi="Times New Roman"/>
          <w:b/>
          <w:bCs/>
          <w:sz w:val="24"/>
          <w:szCs w:val="24"/>
        </w:rPr>
      </w:pPr>
      <w:r w:rsidRPr="00D344BE">
        <w:rPr>
          <w:rFonts w:ascii="Times New Roman" w:hAnsi="Times New Roman"/>
          <w:b/>
          <w:bCs/>
          <w:sz w:val="24"/>
          <w:szCs w:val="24"/>
        </w:rPr>
        <w:t xml:space="preserve">«Серебряный век» российской культуры </w:t>
      </w:r>
    </w:p>
    <w:p w14:paraId="3998A72E"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14:paraId="30526DF9"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14:paraId="6551B043"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14:paraId="09E3ED22" w14:textId="77777777" w:rsidR="009D1460" w:rsidRPr="00D344BE" w:rsidRDefault="009D1460"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Региональный компонент</w:t>
      </w:r>
    </w:p>
    <w:p w14:paraId="080CEF52" w14:textId="77777777" w:rsidR="009D1460" w:rsidRPr="00D344BE" w:rsidRDefault="009D1460"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Наш регион </w:t>
      </w:r>
      <w:r w:rsidRPr="00D344BE">
        <w:rPr>
          <w:rFonts w:ascii="Times New Roman" w:hAnsi="Times New Roman"/>
          <w:bCs/>
          <w:sz w:val="24"/>
          <w:szCs w:val="24"/>
        </w:rPr>
        <w:t>в XI</w:t>
      </w:r>
      <w:r w:rsidRPr="00D344BE">
        <w:rPr>
          <w:rFonts w:ascii="Times New Roman" w:hAnsi="Times New Roman"/>
          <w:bCs/>
          <w:sz w:val="24"/>
          <w:szCs w:val="24"/>
          <w:lang w:val="en-US"/>
        </w:rPr>
        <w:t>X</w:t>
      </w:r>
      <w:r w:rsidRPr="00D344BE">
        <w:rPr>
          <w:rFonts w:ascii="Times New Roman" w:hAnsi="Times New Roman"/>
          <w:bCs/>
          <w:sz w:val="24"/>
          <w:szCs w:val="24"/>
        </w:rPr>
        <w:t xml:space="preserve"> в.</w:t>
      </w:r>
    </w:p>
    <w:p w14:paraId="7345D894" w14:textId="77777777" w:rsidR="009D1460" w:rsidRPr="00D344BE" w:rsidRDefault="009D1460" w:rsidP="004A7EF9">
      <w:pPr>
        <w:shd w:val="clear" w:color="auto" w:fill="FFFFFF"/>
        <w:spacing w:after="0" w:line="240" w:lineRule="auto"/>
        <w:ind w:firstLine="709"/>
        <w:jc w:val="both"/>
        <w:rPr>
          <w:rFonts w:ascii="Times New Roman" w:hAnsi="Times New Roman"/>
          <w:b/>
          <w:sz w:val="24"/>
          <w:szCs w:val="24"/>
        </w:rPr>
      </w:pPr>
      <w:r w:rsidRPr="00D344BE">
        <w:rPr>
          <w:rFonts w:ascii="Times New Roman" w:hAnsi="Times New Roman"/>
          <w:b/>
          <w:sz w:val="24"/>
          <w:szCs w:val="24"/>
        </w:rPr>
        <w:t>Всеобщая история</w:t>
      </w:r>
    </w:p>
    <w:p w14:paraId="5992A405" w14:textId="77777777" w:rsidR="009D1460" w:rsidRPr="00D344BE" w:rsidRDefault="00EB3507" w:rsidP="004A7EF9">
      <w:pPr>
        <w:shd w:val="clear" w:color="auto" w:fill="FFFFFF"/>
        <w:spacing w:after="0" w:line="240" w:lineRule="auto"/>
        <w:ind w:firstLine="709"/>
        <w:jc w:val="both"/>
        <w:rPr>
          <w:rFonts w:ascii="Times New Roman" w:hAnsi="Times New Roman"/>
          <w:i/>
          <w:sz w:val="24"/>
          <w:szCs w:val="24"/>
        </w:rPr>
      </w:pPr>
      <w:r w:rsidRPr="00D344BE">
        <w:rPr>
          <w:rFonts w:ascii="Times New Roman" w:hAnsi="Times New Roman"/>
          <w:b/>
          <w:sz w:val="24"/>
          <w:szCs w:val="24"/>
        </w:rPr>
        <w:t>История Древнего мира</w:t>
      </w:r>
    </w:p>
    <w:p w14:paraId="69AB3033"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sz w:val="24"/>
          <w:szCs w:val="24"/>
        </w:rPr>
        <w:t>Что изучает история. Историческая хронология (сч</w:t>
      </w:r>
      <w:r w:rsidR="00245F1D" w:rsidRPr="00D344BE">
        <w:rPr>
          <w:rFonts w:ascii="Times New Roman" w:hAnsi="Times New Roman"/>
          <w:sz w:val="24"/>
          <w:szCs w:val="24"/>
        </w:rPr>
        <w:t>е</w:t>
      </w:r>
      <w:r w:rsidRPr="00D344BE">
        <w:rPr>
          <w:rFonts w:ascii="Times New Roman" w:hAnsi="Times New Roman"/>
          <w:sz w:val="24"/>
          <w:szCs w:val="24"/>
        </w:rPr>
        <w:t>т лет «до н. э.» и «н. э.»). Историческая карта. Источники исторических знаний. Вспомогательные исторические науки.</w:t>
      </w:r>
    </w:p>
    <w:p w14:paraId="6765134E"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Первобытность.</w:t>
      </w:r>
      <w:r w:rsidRPr="00D344BE">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D344BE">
        <w:rPr>
          <w:rFonts w:ascii="Times New Roman" w:hAnsi="Times New Roman"/>
          <w:sz w:val="24"/>
          <w:szCs w:val="24"/>
        </w:rPr>
        <w:t>е</w:t>
      </w:r>
      <w:r w:rsidRPr="00D344BE">
        <w:rPr>
          <w:rFonts w:ascii="Times New Roman" w:hAnsi="Times New Roman"/>
          <w:sz w:val="24"/>
          <w:szCs w:val="24"/>
        </w:rPr>
        <w:t>сел и торговли. Возникновение древнейших цивилизаций.</w:t>
      </w:r>
    </w:p>
    <w:p w14:paraId="2BA27E10"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 xml:space="preserve">Древний мир: </w:t>
      </w:r>
      <w:r w:rsidRPr="00D344BE">
        <w:rPr>
          <w:rFonts w:ascii="Times New Roman" w:hAnsi="Times New Roman"/>
          <w:sz w:val="24"/>
          <w:szCs w:val="24"/>
        </w:rPr>
        <w:t>понятие и хронология. Карта Древнего мира.</w:t>
      </w:r>
    </w:p>
    <w:p w14:paraId="13CB06C7"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Древний Восток</w:t>
      </w:r>
    </w:p>
    <w:p w14:paraId="6ECFC766"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14:paraId="34217C5B"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D344BE">
        <w:rPr>
          <w:rFonts w:ascii="Times New Roman" w:hAnsi="Times New Roman"/>
          <w:i/>
          <w:sz w:val="24"/>
          <w:szCs w:val="24"/>
        </w:rPr>
        <w:t xml:space="preserve">Фараон-реформатор Эхнатон. </w:t>
      </w:r>
      <w:r w:rsidRPr="00D344BE">
        <w:rPr>
          <w:rFonts w:ascii="Times New Roman" w:hAnsi="Times New Roman"/>
          <w:sz w:val="24"/>
          <w:szCs w:val="24"/>
        </w:rPr>
        <w:t>Военные походы. Рабы. Познания древних египтян. Письменность. Храмы и пирамиды.</w:t>
      </w:r>
    </w:p>
    <w:p w14:paraId="03AC82E8"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sz w:val="24"/>
          <w:szCs w:val="24"/>
        </w:rPr>
        <w:t>Восточное Средиземноморье в древности. Финикия: природные условия, занятия жителей. Развитие рем</w:t>
      </w:r>
      <w:r w:rsidR="00245F1D" w:rsidRPr="00D344BE">
        <w:rPr>
          <w:rFonts w:ascii="Times New Roman" w:hAnsi="Times New Roman"/>
          <w:sz w:val="24"/>
          <w:szCs w:val="24"/>
        </w:rPr>
        <w:t>е</w:t>
      </w:r>
      <w:r w:rsidRPr="00D344BE">
        <w:rPr>
          <w:rFonts w:ascii="Times New Roman" w:hAnsi="Times New Roman"/>
          <w:sz w:val="24"/>
          <w:szCs w:val="24"/>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14:paraId="0C26BB93"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14:paraId="44F6C035"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14:paraId="493887DF"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sz w:val="24"/>
          <w:szCs w:val="24"/>
        </w:rPr>
        <w:t>Древний Китай. Условия жизни и хозяйственная деятельность населения. Создание объедин</w:t>
      </w:r>
      <w:r w:rsidR="00245F1D" w:rsidRPr="00D344BE">
        <w:rPr>
          <w:rFonts w:ascii="Times New Roman" w:hAnsi="Times New Roman"/>
          <w:sz w:val="24"/>
          <w:szCs w:val="24"/>
        </w:rPr>
        <w:t>е</w:t>
      </w:r>
      <w:r w:rsidRPr="00D344BE">
        <w:rPr>
          <w:rFonts w:ascii="Times New Roman" w:hAnsi="Times New Roman"/>
          <w:sz w:val="24"/>
          <w:szCs w:val="24"/>
        </w:rPr>
        <w:t>нного государства. Империи Цинь и Хань. Жизнь в империи: правители и подданные, положение различных групп населения. Развитие рем</w:t>
      </w:r>
      <w:r w:rsidR="00245F1D" w:rsidRPr="00D344BE">
        <w:rPr>
          <w:rFonts w:ascii="Times New Roman" w:hAnsi="Times New Roman"/>
          <w:sz w:val="24"/>
          <w:szCs w:val="24"/>
        </w:rPr>
        <w:t>е</w:t>
      </w:r>
      <w:r w:rsidRPr="00D344BE">
        <w:rPr>
          <w:rFonts w:ascii="Times New Roman" w:hAnsi="Times New Roman"/>
          <w:sz w:val="24"/>
          <w:szCs w:val="24"/>
        </w:rPr>
        <w:t>сел и торговли. Великий ш</w:t>
      </w:r>
      <w:r w:rsidR="00245F1D" w:rsidRPr="00D344BE">
        <w:rPr>
          <w:rFonts w:ascii="Times New Roman" w:hAnsi="Times New Roman"/>
          <w:sz w:val="24"/>
          <w:szCs w:val="24"/>
        </w:rPr>
        <w:t>е</w:t>
      </w:r>
      <w:r w:rsidRPr="00D344BE">
        <w:rPr>
          <w:rFonts w:ascii="Times New Roman" w:hAnsi="Times New Roman"/>
          <w:sz w:val="24"/>
          <w:szCs w:val="24"/>
        </w:rPr>
        <w:t>лковый путь. Религиозно-философские учения (конфуцианство). Научные знания и изобретения. Храмы. Великая Китайская стена.</w:t>
      </w:r>
    </w:p>
    <w:p w14:paraId="18C14EF4" w14:textId="77777777" w:rsidR="0002076A"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 xml:space="preserve">Античный мир: </w:t>
      </w:r>
      <w:r w:rsidRPr="00D344BE">
        <w:rPr>
          <w:rFonts w:ascii="Times New Roman" w:hAnsi="Times New Roman"/>
          <w:sz w:val="24"/>
          <w:szCs w:val="24"/>
        </w:rPr>
        <w:t>понятие. Карта античного мира.</w:t>
      </w:r>
    </w:p>
    <w:p w14:paraId="4AFEB16B"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Древняя Греция</w:t>
      </w:r>
    </w:p>
    <w:p w14:paraId="27E93A5A"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Население Древней Греции: условия жизни и занятия. Древнейшие государства на Крите. </w:t>
      </w:r>
      <w:r w:rsidRPr="00D344BE">
        <w:rPr>
          <w:rFonts w:ascii="Times New Roman" w:hAnsi="Times New Roman"/>
          <w:i/>
          <w:sz w:val="24"/>
          <w:szCs w:val="24"/>
        </w:rPr>
        <w:t>Государства ахейской Греции (Микены, Тиринф и др.).</w:t>
      </w:r>
      <w:r w:rsidRPr="00D344BE">
        <w:rPr>
          <w:rFonts w:ascii="Times New Roman" w:hAnsi="Times New Roman"/>
          <w:sz w:val="24"/>
          <w:szCs w:val="24"/>
        </w:rPr>
        <w:t xml:space="preserve"> Троянская война. «Илиада» и «Одиссея». Верования древних греков. Сказания о богах и героях.</w:t>
      </w:r>
    </w:p>
    <w:p w14:paraId="3970586D"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D344BE">
        <w:rPr>
          <w:rFonts w:ascii="Times New Roman" w:hAnsi="Times New Roman"/>
          <w:i/>
          <w:sz w:val="24"/>
          <w:szCs w:val="24"/>
        </w:rPr>
        <w:t xml:space="preserve">реформы Клисфена. </w:t>
      </w:r>
      <w:r w:rsidRPr="00D344BE">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14:paraId="25FD1D40"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14:paraId="7A57D6F2"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14:paraId="16DDF2AF"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sz w:val="24"/>
          <w:szCs w:val="24"/>
        </w:rPr>
        <w:t>Период эллинизма. Македонские завоевания. Держава Александра Македонского и е</w:t>
      </w:r>
      <w:r w:rsidR="00245F1D" w:rsidRPr="00D344BE">
        <w:rPr>
          <w:rFonts w:ascii="Times New Roman" w:hAnsi="Times New Roman"/>
          <w:sz w:val="24"/>
          <w:szCs w:val="24"/>
        </w:rPr>
        <w:t>е</w:t>
      </w:r>
      <w:r w:rsidRPr="00D344BE">
        <w:rPr>
          <w:rFonts w:ascii="Times New Roman" w:hAnsi="Times New Roman"/>
          <w:sz w:val="24"/>
          <w:szCs w:val="24"/>
        </w:rPr>
        <w:t xml:space="preserve"> распад. Эллинистические государства Востока. Культура эллинистического мира.</w:t>
      </w:r>
    </w:p>
    <w:p w14:paraId="5BB3E549"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Древний Рим</w:t>
      </w:r>
    </w:p>
    <w:p w14:paraId="1F7006D3"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14:paraId="27C2964F" w14:textId="77777777" w:rsidR="009D1460" w:rsidRPr="00D344BE" w:rsidRDefault="009D1460" w:rsidP="004A7EF9">
      <w:pPr>
        <w:shd w:val="clear" w:color="auto" w:fill="FFFFFF"/>
        <w:spacing w:after="0" w:line="240" w:lineRule="auto"/>
        <w:ind w:firstLine="709"/>
        <w:jc w:val="both"/>
        <w:rPr>
          <w:rFonts w:ascii="Times New Roman" w:hAnsi="Times New Roman"/>
          <w:i/>
          <w:sz w:val="24"/>
          <w:szCs w:val="24"/>
        </w:rPr>
      </w:pPr>
      <w:r w:rsidRPr="00D344BE">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D344BE">
        <w:rPr>
          <w:rFonts w:ascii="Times New Roman" w:hAnsi="Times New Roman"/>
          <w:i/>
          <w:sz w:val="24"/>
          <w:szCs w:val="24"/>
        </w:rPr>
        <w:t>Реформы Гракхов. Рабство в Древнем Риме.</w:t>
      </w:r>
    </w:p>
    <w:p w14:paraId="6F0D1D61"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14:paraId="652CF36B"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14:paraId="08834058" w14:textId="77777777" w:rsidR="009D1460" w:rsidRPr="00D344BE" w:rsidRDefault="009D1460" w:rsidP="004A7EF9">
      <w:pPr>
        <w:shd w:val="clear" w:color="auto" w:fill="FFFFFF"/>
        <w:spacing w:after="0" w:line="240" w:lineRule="auto"/>
        <w:ind w:firstLine="709"/>
        <w:jc w:val="both"/>
        <w:rPr>
          <w:rFonts w:ascii="Times New Roman" w:hAnsi="Times New Roman"/>
          <w:b/>
          <w:sz w:val="24"/>
          <w:szCs w:val="24"/>
        </w:rPr>
      </w:pPr>
      <w:r w:rsidRPr="00D344BE">
        <w:rPr>
          <w:rFonts w:ascii="Times New Roman" w:hAnsi="Times New Roman"/>
          <w:sz w:val="24"/>
          <w:szCs w:val="24"/>
        </w:rPr>
        <w:t>Историческое и культурное наследие древних цивилизаций.</w:t>
      </w:r>
    </w:p>
    <w:p w14:paraId="2E4815BC" w14:textId="77777777" w:rsidR="009D1460" w:rsidRPr="00D344BE" w:rsidRDefault="00EB3507" w:rsidP="004A7EF9">
      <w:pPr>
        <w:shd w:val="clear" w:color="auto" w:fill="FFFFFF"/>
        <w:spacing w:after="0" w:line="240" w:lineRule="auto"/>
        <w:ind w:firstLine="709"/>
        <w:jc w:val="both"/>
        <w:rPr>
          <w:rFonts w:ascii="Times New Roman" w:hAnsi="Times New Roman"/>
          <w:b/>
          <w:sz w:val="24"/>
          <w:szCs w:val="24"/>
        </w:rPr>
      </w:pPr>
      <w:r w:rsidRPr="00D344BE">
        <w:rPr>
          <w:rFonts w:ascii="Times New Roman" w:hAnsi="Times New Roman"/>
          <w:b/>
          <w:sz w:val="24"/>
          <w:szCs w:val="24"/>
        </w:rPr>
        <w:t>История средних веков</w:t>
      </w:r>
    </w:p>
    <w:p w14:paraId="1E7695C1" w14:textId="77777777" w:rsidR="0002076A"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sz w:val="24"/>
          <w:szCs w:val="24"/>
        </w:rPr>
        <w:t>Средние века: понятие и хронологические рамки.</w:t>
      </w:r>
    </w:p>
    <w:p w14:paraId="465BD964"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Раннее Средневековье</w:t>
      </w:r>
    </w:p>
    <w:p w14:paraId="4CAFA7B8"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sz w:val="24"/>
          <w:szCs w:val="24"/>
        </w:rPr>
        <w:t>Начало Средневековья. Великое переселение народов. Образование варварских королевств.</w:t>
      </w:r>
    </w:p>
    <w:p w14:paraId="09C2283F"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D344BE">
        <w:rPr>
          <w:rFonts w:ascii="Times New Roman" w:hAnsi="Times New Roman"/>
          <w:i/>
          <w:sz w:val="24"/>
          <w:szCs w:val="24"/>
        </w:rPr>
        <w:t>Законы франков; «Салическая правда».</w:t>
      </w:r>
      <w:r w:rsidRPr="00D344BE">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14:paraId="788EA9A9"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14:paraId="140FC21E"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14:paraId="3B96A6FB"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Зрелое Средневековье</w:t>
      </w:r>
    </w:p>
    <w:p w14:paraId="1D90B9DC"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14:paraId="5436FC1F"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sz w:val="24"/>
          <w:szCs w:val="24"/>
        </w:rPr>
        <w:t>Крестьянство: феодальная зависимость, повинности, условия жизни. Крестьянская община.</w:t>
      </w:r>
    </w:p>
    <w:p w14:paraId="5C730AE0"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14:paraId="44751681" w14:textId="77777777" w:rsidR="009D1460" w:rsidRPr="00D344BE" w:rsidRDefault="009D1460" w:rsidP="004A7EF9">
      <w:pPr>
        <w:shd w:val="clear" w:color="auto" w:fill="FFFFFF"/>
        <w:spacing w:after="0" w:line="240" w:lineRule="auto"/>
        <w:ind w:firstLine="709"/>
        <w:jc w:val="both"/>
        <w:rPr>
          <w:rFonts w:ascii="Times New Roman" w:hAnsi="Times New Roman"/>
          <w:i/>
          <w:sz w:val="24"/>
          <w:szCs w:val="24"/>
        </w:rPr>
      </w:pPr>
      <w:r w:rsidRPr="00D344BE">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D344BE">
        <w:rPr>
          <w:rFonts w:ascii="Times New Roman" w:hAnsi="Times New Roman"/>
          <w:i/>
          <w:sz w:val="24"/>
          <w:szCs w:val="24"/>
        </w:rPr>
        <w:t>Ереси: причины возникновения и распространения. Преследование еретиков.</w:t>
      </w:r>
    </w:p>
    <w:p w14:paraId="5AED389D"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D344BE">
        <w:rPr>
          <w:rFonts w:ascii="Times New Roman" w:hAnsi="Times New Roman"/>
          <w:i/>
          <w:sz w:val="24"/>
          <w:szCs w:val="24"/>
        </w:rPr>
        <w:t>(Жакерия, восстание Уота Тайлера).</w:t>
      </w:r>
      <w:r w:rsidRPr="00D344BE">
        <w:rPr>
          <w:rFonts w:ascii="Times New Roman" w:hAnsi="Times New Roman"/>
          <w:sz w:val="24"/>
          <w:szCs w:val="24"/>
        </w:rPr>
        <w:t xml:space="preserve"> Гуситское движение в Чехии.</w:t>
      </w:r>
    </w:p>
    <w:p w14:paraId="59A1D280"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14:paraId="30154ED2"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14:paraId="3C7D8B5B"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 xml:space="preserve">Страны Востока в Средние века. </w:t>
      </w:r>
      <w:r w:rsidRPr="00D344BE">
        <w:rPr>
          <w:rFonts w:ascii="Times New Roman" w:hAnsi="Times New Roman"/>
          <w:sz w:val="24"/>
          <w:szCs w:val="24"/>
        </w:rPr>
        <w:t xml:space="preserve">Османская империя: завоевания турок-османов, управление империей, </w:t>
      </w:r>
      <w:r w:rsidRPr="00D344BE">
        <w:rPr>
          <w:rFonts w:ascii="Times New Roman" w:hAnsi="Times New Roman"/>
          <w:i/>
          <w:sz w:val="24"/>
          <w:szCs w:val="24"/>
        </w:rPr>
        <w:t>положение покор</w:t>
      </w:r>
      <w:r w:rsidR="00245F1D" w:rsidRPr="00D344BE">
        <w:rPr>
          <w:rFonts w:ascii="Times New Roman" w:hAnsi="Times New Roman"/>
          <w:i/>
          <w:sz w:val="24"/>
          <w:szCs w:val="24"/>
        </w:rPr>
        <w:t>е</w:t>
      </w:r>
      <w:r w:rsidRPr="00D344BE">
        <w:rPr>
          <w:rFonts w:ascii="Times New Roman" w:hAnsi="Times New Roman"/>
          <w:i/>
          <w:sz w:val="24"/>
          <w:szCs w:val="24"/>
        </w:rPr>
        <w:t>нных народов</w:t>
      </w:r>
      <w:r w:rsidRPr="00D344BE">
        <w:rPr>
          <w:rFonts w:ascii="Times New Roman" w:hAnsi="Times New Roman"/>
          <w:sz w:val="24"/>
          <w:szCs w:val="24"/>
        </w:rPr>
        <w:t>. Монгольская держава: общественный строй монгольских плем</w:t>
      </w:r>
      <w:r w:rsidR="00245F1D" w:rsidRPr="00D344BE">
        <w:rPr>
          <w:rFonts w:ascii="Times New Roman" w:hAnsi="Times New Roman"/>
          <w:sz w:val="24"/>
          <w:szCs w:val="24"/>
        </w:rPr>
        <w:t>е</w:t>
      </w:r>
      <w:r w:rsidRPr="00D344BE">
        <w:rPr>
          <w:rFonts w:ascii="Times New Roman" w:hAnsi="Times New Roman"/>
          <w:sz w:val="24"/>
          <w:szCs w:val="24"/>
        </w:rPr>
        <w:t>н, завоевания Чингисхана и его потомков, управление подчин</w:t>
      </w:r>
      <w:r w:rsidR="00245F1D" w:rsidRPr="00D344BE">
        <w:rPr>
          <w:rFonts w:ascii="Times New Roman" w:hAnsi="Times New Roman"/>
          <w:sz w:val="24"/>
          <w:szCs w:val="24"/>
        </w:rPr>
        <w:t>е</w:t>
      </w:r>
      <w:r w:rsidRPr="00D344BE">
        <w:rPr>
          <w:rFonts w:ascii="Times New Roman" w:hAnsi="Times New Roman"/>
          <w:sz w:val="24"/>
          <w:szCs w:val="24"/>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D344BE">
        <w:rPr>
          <w:rFonts w:ascii="Times New Roman" w:hAnsi="Times New Roman"/>
          <w:i/>
          <w:sz w:val="24"/>
          <w:szCs w:val="24"/>
        </w:rPr>
        <w:t xml:space="preserve">Делийский султанат. </w:t>
      </w:r>
      <w:r w:rsidRPr="00D344BE">
        <w:rPr>
          <w:rFonts w:ascii="Times New Roman" w:hAnsi="Times New Roman"/>
          <w:sz w:val="24"/>
          <w:szCs w:val="24"/>
        </w:rPr>
        <w:t>Культура народов Востока. Литература. Архитектура. Традиционные искусства и рем</w:t>
      </w:r>
      <w:r w:rsidR="00245F1D" w:rsidRPr="00D344BE">
        <w:rPr>
          <w:rFonts w:ascii="Times New Roman" w:hAnsi="Times New Roman"/>
          <w:sz w:val="24"/>
          <w:szCs w:val="24"/>
        </w:rPr>
        <w:t>е</w:t>
      </w:r>
      <w:r w:rsidRPr="00D344BE">
        <w:rPr>
          <w:rFonts w:ascii="Times New Roman" w:hAnsi="Times New Roman"/>
          <w:sz w:val="24"/>
          <w:szCs w:val="24"/>
        </w:rPr>
        <w:t>сла.</w:t>
      </w:r>
    </w:p>
    <w:p w14:paraId="3757FD52"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Государства доколумбовой Америки.</w:t>
      </w:r>
      <w:r w:rsidRPr="00D344BE">
        <w:rPr>
          <w:rFonts w:ascii="Times New Roman" w:hAnsi="Times New Roman"/>
          <w:sz w:val="24"/>
          <w:szCs w:val="24"/>
        </w:rPr>
        <w:t>Общественный строй. Религиозные верования населения. Культура.</w:t>
      </w:r>
    </w:p>
    <w:p w14:paraId="459E15C5"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sz w:val="24"/>
          <w:szCs w:val="24"/>
        </w:rPr>
        <w:t>Историческое и культурное наследие Средневековья.</w:t>
      </w:r>
    </w:p>
    <w:p w14:paraId="5CB5FE62" w14:textId="77777777" w:rsidR="009D1460" w:rsidRPr="00D344BE" w:rsidRDefault="00EB3507" w:rsidP="004A7EF9">
      <w:pPr>
        <w:shd w:val="clear" w:color="auto" w:fill="FFFFFF"/>
        <w:spacing w:after="0" w:line="240" w:lineRule="auto"/>
        <w:ind w:firstLine="709"/>
        <w:jc w:val="both"/>
        <w:rPr>
          <w:rFonts w:ascii="Times New Roman" w:hAnsi="Times New Roman"/>
          <w:b/>
          <w:sz w:val="24"/>
          <w:szCs w:val="24"/>
        </w:rPr>
      </w:pPr>
      <w:r w:rsidRPr="00D344BE">
        <w:rPr>
          <w:rFonts w:ascii="Times New Roman" w:hAnsi="Times New Roman"/>
          <w:b/>
          <w:sz w:val="24"/>
          <w:szCs w:val="24"/>
        </w:rPr>
        <w:t>История Нового времени</w:t>
      </w:r>
    </w:p>
    <w:p w14:paraId="4CECCAF2"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Новое время: понятие и хронологические рамки. </w:t>
      </w:r>
    </w:p>
    <w:p w14:paraId="33327B7C" w14:textId="77777777" w:rsidR="009D1460" w:rsidRPr="00D344BE" w:rsidRDefault="009D1460" w:rsidP="004A7EF9">
      <w:pPr>
        <w:shd w:val="clear" w:color="auto" w:fill="FFFFFF"/>
        <w:spacing w:after="0" w:line="240" w:lineRule="auto"/>
        <w:ind w:firstLine="709"/>
        <w:jc w:val="both"/>
        <w:rPr>
          <w:rFonts w:ascii="Times New Roman" w:hAnsi="Times New Roman"/>
          <w:b/>
          <w:sz w:val="24"/>
          <w:szCs w:val="24"/>
        </w:rPr>
      </w:pPr>
      <w:r w:rsidRPr="00D344BE">
        <w:rPr>
          <w:rFonts w:ascii="Times New Roman" w:hAnsi="Times New Roman"/>
          <w:b/>
          <w:bCs/>
          <w:sz w:val="24"/>
          <w:szCs w:val="24"/>
        </w:rPr>
        <w:t>Европа в конце ХV</w:t>
      </w:r>
      <w:r w:rsidRPr="00D344BE">
        <w:rPr>
          <w:rFonts w:ascii="Times New Roman" w:hAnsi="Times New Roman"/>
          <w:b/>
          <w:sz w:val="24"/>
          <w:szCs w:val="24"/>
        </w:rPr>
        <w:t xml:space="preserve">— </w:t>
      </w:r>
      <w:r w:rsidRPr="00D344BE">
        <w:rPr>
          <w:rFonts w:ascii="Times New Roman" w:hAnsi="Times New Roman"/>
          <w:b/>
          <w:bCs/>
          <w:sz w:val="24"/>
          <w:szCs w:val="24"/>
        </w:rPr>
        <w:t>начале XVII в.</w:t>
      </w:r>
    </w:p>
    <w:p w14:paraId="32B80828"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14:paraId="591DC4A4"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14:paraId="660DA6CF"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14:paraId="34C54E3C"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sz w:val="24"/>
          <w:szCs w:val="24"/>
        </w:rPr>
        <w:t>Нидерландская революция: цели, участники, формы борьбы. Итоги и значение революции.</w:t>
      </w:r>
    </w:p>
    <w:p w14:paraId="10571104"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14:paraId="77348949"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Страны Европы и Северной Америки в середине XVII—ХVIII в.</w:t>
      </w:r>
    </w:p>
    <w:p w14:paraId="3583B69F"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D344BE">
        <w:rPr>
          <w:rFonts w:ascii="Times New Roman" w:hAnsi="Times New Roman"/>
          <w:sz w:val="24"/>
          <w:szCs w:val="24"/>
        </w:rPr>
        <w:t>е</w:t>
      </w:r>
      <w:r w:rsidRPr="00D344BE">
        <w:rPr>
          <w:rFonts w:ascii="Times New Roman" w:hAnsi="Times New Roman"/>
          <w:sz w:val="24"/>
          <w:szCs w:val="24"/>
        </w:rPr>
        <w:t>нных Штатов Америки; «отцы-основатели».</w:t>
      </w:r>
    </w:p>
    <w:p w14:paraId="1901CA68"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D344BE">
        <w:rPr>
          <w:rFonts w:ascii="Times New Roman" w:hAnsi="Times New Roman"/>
          <w:i/>
          <w:sz w:val="24"/>
          <w:szCs w:val="24"/>
        </w:rPr>
        <w:t>Программные и государственные документы. Революционные войны.</w:t>
      </w:r>
      <w:r w:rsidRPr="00D344BE">
        <w:rPr>
          <w:rFonts w:ascii="Times New Roman" w:hAnsi="Times New Roman"/>
          <w:sz w:val="24"/>
          <w:szCs w:val="24"/>
        </w:rPr>
        <w:t xml:space="preserve"> Итоги и значение революции.</w:t>
      </w:r>
    </w:p>
    <w:p w14:paraId="74BEA6AF"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w:t>
      </w:r>
      <w:r w:rsidR="00245F1D" w:rsidRPr="00D344BE">
        <w:rPr>
          <w:rFonts w:ascii="Times New Roman" w:hAnsi="Times New Roman"/>
          <w:sz w:val="24"/>
          <w:szCs w:val="24"/>
        </w:rPr>
        <w:t>е</w:t>
      </w:r>
      <w:r w:rsidRPr="00D344BE">
        <w:rPr>
          <w:rFonts w:ascii="Times New Roman" w:hAnsi="Times New Roman"/>
          <w:sz w:val="24"/>
          <w:szCs w:val="24"/>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14:paraId="510D7C89"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Страны Востока в XVI—XVIII вв.</w:t>
      </w:r>
    </w:p>
    <w:p w14:paraId="0D6F8271"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D344BE">
        <w:rPr>
          <w:rFonts w:ascii="Times New Roman" w:hAnsi="Times New Roman"/>
          <w:i/>
          <w:sz w:val="24"/>
          <w:szCs w:val="24"/>
        </w:rPr>
        <w:t>Образование централизованного государства и установление с</w:t>
      </w:r>
      <w:r w:rsidR="00245F1D" w:rsidRPr="00D344BE">
        <w:rPr>
          <w:rFonts w:ascii="Times New Roman" w:hAnsi="Times New Roman"/>
          <w:i/>
          <w:sz w:val="24"/>
          <w:szCs w:val="24"/>
        </w:rPr>
        <w:t>е</w:t>
      </w:r>
      <w:r w:rsidRPr="00D344BE">
        <w:rPr>
          <w:rFonts w:ascii="Times New Roman" w:hAnsi="Times New Roman"/>
          <w:i/>
          <w:sz w:val="24"/>
          <w:szCs w:val="24"/>
        </w:rPr>
        <w:t>гуната Токугава в Японии.</w:t>
      </w:r>
    </w:p>
    <w:p w14:paraId="09EBE765"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Страны Европы и Северной Америки в первой половине ХIХ в.</w:t>
      </w:r>
    </w:p>
    <w:p w14:paraId="3A18C5F7"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14:paraId="636F5804"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14:paraId="41906FA3"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Страны Европы и Северной Америки во второй половине ХIХ в.</w:t>
      </w:r>
    </w:p>
    <w:p w14:paraId="5D17A66A" w14:textId="77777777" w:rsidR="009D1460" w:rsidRPr="00D344BE" w:rsidRDefault="009D1460" w:rsidP="004A7EF9">
      <w:pPr>
        <w:shd w:val="clear" w:color="auto" w:fill="FFFFFF"/>
        <w:spacing w:after="0" w:line="240" w:lineRule="auto"/>
        <w:ind w:firstLine="709"/>
        <w:jc w:val="both"/>
        <w:rPr>
          <w:rFonts w:ascii="Times New Roman" w:hAnsi="Times New Roman"/>
          <w:i/>
          <w:sz w:val="24"/>
          <w:szCs w:val="24"/>
        </w:rPr>
      </w:pPr>
      <w:r w:rsidRPr="00D344BE">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D344BE">
        <w:rPr>
          <w:rFonts w:ascii="Times New Roman" w:hAnsi="Times New Roman"/>
          <w:i/>
          <w:sz w:val="24"/>
          <w:szCs w:val="24"/>
        </w:rPr>
        <w:t>внутренняя и внешняя политика, франко-германская война, колониальные войны.</w:t>
      </w:r>
      <w:r w:rsidRPr="00D344BE">
        <w:rPr>
          <w:rFonts w:ascii="Times New Roman" w:hAnsi="Times New Roman"/>
          <w:sz w:val="24"/>
          <w:szCs w:val="24"/>
        </w:rPr>
        <w:t xml:space="preserve"> Образование единого государства в Италии; </w:t>
      </w:r>
      <w:r w:rsidRPr="00D344BE">
        <w:rPr>
          <w:rFonts w:ascii="Times New Roman" w:hAnsi="Times New Roman"/>
          <w:i/>
          <w:sz w:val="24"/>
          <w:szCs w:val="24"/>
        </w:rPr>
        <w:t>К. Кавур, Дж. Гарибальди.</w:t>
      </w:r>
      <w:r w:rsidRPr="00D344BE">
        <w:rPr>
          <w:rFonts w:ascii="Times New Roman" w:hAnsi="Times New Roman"/>
          <w:sz w:val="24"/>
          <w:szCs w:val="24"/>
        </w:rPr>
        <w:t xml:space="preserve"> Объединение германских государств, провозглашение Германской империи; О. Бисмарк. </w:t>
      </w:r>
      <w:r w:rsidRPr="00D344BE">
        <w:rPr>
          <w:rFonts w:ascii="Times New Roman" w:hAnsi="Times New Roman"/>
          <w:i/>
          <w:sz w:val="24"/>
          <w:szCs w:val="24"/>
        </w:rPr>
        <w:t>Габсбургская монархия: австро-венгерский дуализм.</w:t>
      </w:r>
    </w:p>
    <w:p w14:paraId="6F58276B"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sz w:val="24"/>
          <w:szCs w:val="24"/>
        </w:rPr>
        <w:t>Соедин</w:t>
      </w:r>
      <w:r w:rsidR="00245F1D" w:rsidRPr="00D344BE">
        <w:rPr>
          <w:rFonts w:ascii="Times New Roman" w:hAnsi="Times New Roman"/>
          <w:sz w:val="24"/>
          <w:szCs w:val="24"/>
        </w:rPr>
        <w:t>е</w:t>
      </w:r>
      <w:r w:rsidRPr="00D344BE">
        <w:rPr>
          <w:rFonts w:ascii="Times New Roman" w:hAnsi="Times New Roman"/>
          <w:sz w:val="24"/>
          <w:szCs w:val="24"/>
        </w:rPr>
        <w:t>нные Штаты Америки во второй половине ХIХ в.: экономика, социальные отношения, политическая жизнь. Север и Юг. Гражданская война (1861—1865). А. Линкольн.</w:t>
      </w:r>
    </w:p>
    <w:p w14:paraId="23ED17D4"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Экономическое и социально-политическое развитие стран Европы и США в конце ХIХ в.</w:t>
      </w:r>
    </w:p>
    <w:p w14:paraId="59B7DF7B"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D344BE">
        <w:rPr>
          <w:rFonts w:ascii="Times New Roman" w:hAnsi="Times New Roman"/>
          <w:i/>
          <w:sz w:val="24"/>
          <w:szCs w:val="24"/>
        </w:rPr>
        <w:t xml:space="preserve">Расширение спектра общественных движений. </w:t>
      </w:r>
      <w:r w:rsidRPr="00D344BE">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14:paraId="7E0545C0"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Страны Азии в ХIХ в.</w:t>
      </w:r>
    </w:p>
    <w:p w14:paraId="2B51CF50"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D344BE">
        <w:rPr>
          <w:rFonts w:ascii="Times New Roman" w:hAnsi="Times New Roman"/>
          <w:i/>
          <w:sz w:val="24"/>
          <w:szCs w:val="24"/>
        </w:rPr>
        <w:t>Япония: внутренняя и внешняя политика с</w:t>
      </w:r>
      <w:r w:rsidR="00245F1D" w:rsidRPr="00D344BE">
        <w:rPr>
          <w:rFonts w:ascii="Times New Roman" w:hAnsi="Times New Roman"/>
          <w:i/>
          <w:sz w:val="24"/>
          <w:szCs w:val="24"/>
        </w:rPr>
        <w:t>е</w:t>
      </w:r>
      <w:r w:rsidRPr="00D344BE">
        <w:rPr>
          <w:rFonts w:ascii="Times New Roman" w:hAnsi="Times New Roman"/>
          <w:i/>
          <w:sz w:val="24"/>
          <w:szCs w:val="24"/>
        </w:rPr>
        <w:t>гуната Токугава, преобразования эпохи Мэйдзи.</w:t>
      </w:r>
    </w:p>
    <w:p w14:paraId="7C8AED93"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Война за независимость в Латинской Америке</w:t>
      </w:r>
    </w:p>
    <w:p w14:paraId="78C92579"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Колониальное общество. Освободительная борьба: задачи, участники, формы выступлений. </w:t>
      </w:r>
      <w:r w:rsidRPr="00D344BE">
        <w:rPr>
          <w:rFonts w:ascii="Times New Roman" w:hAnsi="Times New Roman"/>
          <w:i/>
          <w:sz w:val="24"/>
          <w:szCs w:val="24"/>
        </w:rPr>
        <w:t>П. Д. Туссен-Лувертюр, С. Боливар.</w:t>
      </w:r>
      <w:r w:rsidRPr="00D344BE">
        <w:rPr>
          <w:rFonts w:ascii="Times New Roman" w:hAnsi="Times New Roman"/>
          <w:sz w:val="24"/>
          <w:szCs w:val="24"/>
        </w:rPr>
        <w:t xml:space="preserve"> Провозглашение независимых государств.</w:t>
      </w:r>
    </w:p>
    <w:p w14:paraId="57AF8393"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Народы Африки в Новое время</w:t>
      </w:r>
    </w:p>
    <w:p w14:paraId="0357788C"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14:paraId="4DB833AD"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Развитие культуры в XIX в.</w:t>
      </w:r>
    </w:p>
    <w:p w14:paraId="2EA3631E"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14:paraId="4D1E459F"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Международные отношения в XIX в.</w:t>
      </w:r>
    </w:p>
    <w:p w14:paraId="1D61C8CB"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14:paraId="4B60DA07"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sz w:val="24"/>
          <w:szCs w:val="24"/>
        </w:rPr>
        <w:t>Историческое и культурное наследие Нового времени.</w:t>
      </w:r>
    </w:p>
    <w:p w14:paraId="5D9926EB" w14:textId="77777777" w:rsidR="009D1460" w:rsidRPr="00D344BE" w:rsidRDefault="009D1460" w:rsidP="004A7EF9">
      <w:pPr>
        <w:shd w:val="clear" w:color="auto" w:fill="FFFFFF"/>
        <w:spacing w:after="0" w:line="240" w:lineRule="auto"/>
        <w:ind w:firstLine="709"/>
        <w:jc w:val="both"/>
        <w:rPr>
          <w:rFonts w:ascii="Times New Roman" w:hAnsi="Times New Roman"/>
          <w:b/>
          <w:sz w:val="24"/>
          <w:szCs w:val="24"/>
        </w:rPr>
      </w:pPr>
      <w:r w:rsidRPr="00D344BE">
        <w:rPr>
          <w:rFonts w:ascii="Times New Roman" w:hAnsi="Times New Roman"/>
          <w:b/>
          <w:sz w:val="24"/>
          <w:szCs w:val="24"/>
        </w:rPr>
        <w:t xml:space="preserve">Новейшая история. </w:t>
      </w:r>
    </w:p>
    <w:p w14:paraId="5776E02F"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sz w:val="24"/>
          <w:szCs w:val="24"/>
        </w:rPr>
        <w:t>Мир к началу XX в. Новейшая история: понятие, периодизация.</w:t>
      </w:r>
    </w:p>
    <w:p w14:paraId="06834A9D" w14:textId="77777777" w:rsidR="009D1460" w:rsidRPr="00D344BE" w:rsidRDefault="009D1460" w:rsidP="004A7EF9">
      <w:pPr>
        <w:shd w:val="clear" w:color="auto" w:fill="FFFFFF"/>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Мир в 1900—1914 гг.</w:t>
      </w:r>
    </w:p>
    <w:p w14:paraId="75D20CD9" w14:textId="77777777" w:rsidR="009D1460" w:rsidRPr="00D344BE" w:rsidRDefault="009D1460" w:rsidP="004A7EF9">
      <w:pPr>
        <w:shd w:val="clear" w:color="auto" w:fill="FFFFFF"/>
        <w:spacing w:after="0" w:line="240" w:lineRule="auto"/>
        <w:ind w:firstLine="709"/>
        <w:jc w:val="both"/>
        <w:rPr>
          <w:rFonts w:ascii="Times New Roman" w:hAnsi="Times New Roman"/>
          <w:i/>
          <w:sz w:val="24"/>
          <w:szCs w:val="24"/>
        </w:rPr>
      </w:pPr>
      <w:r w:rsidRPr="00D344BE">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D344BE">
        <w:rPr>
          <w:rFonts w:ascii="Times New Roman" w:hAnsi="Times New Roman"/>
          <w:i/>
          <w:sz w:val="24"/>
          <w:szCs w:val="24"/>
        </w:rPr>
        <w:t>Социальные и политические реформы; Д. Ллойд Джордж.</w:t>
      </w:r>
    </w:p>
    <w:p w14:paraId="1643DA4B" w14:textId="77777777" w:rsidR="009D1460" w:rsidRPr="00D344BE" w:rsidRDefault="009D1460" w:rsidP="004A7EF9">
      <w:pPr>
        <w:shd w:val="clear" w:color="auto" w:fill="FFFFFF"/>
        <w:spacing w:after="0" w:line="240" w:lineRule="auto"/>
        <w:ind w:firstLine="709"/>
        <w:jc w:val="both"/>
        <w:rPr>
          <w:rFonts w:ascii="Times New Roman" w:hAnsi="Times New Roman"/>
          <w:i/>
          <w:sz w:val="24"/>
          <w:szCs w:val="24"/>
        </w:rPr>
      </w:pPr>
      <w:r w:rsidRPr="00D344BE">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w:t>
      </w:r>
      <w:r w:rsidR="00245F1D" w:rsidRPr="00D344BE">
        <w:rPr>
          <w:rFonts w:ascii="Times New Roman" w:hAnsi="Times New Roman"/>
          <w:sz w:val="24"/>
          <w:szCs w:val="24"/>
        </w:rPr>
        <w:t>е</w:t>
      </w:r>
      <w:r w:rsidRPr="00D344BE">
        <w:rPr>
          <w:rFonts w:ascii="Times New Roman" w:hAnsi="Times New Roman"/>
          <w:sz w:val="24"/>
          <w:szCs w:val="24"/>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D344BE">
        <w:rPr>
          <w:rFonts w:ascii="Times New Roman" w:hAnsi="Times New Roman"/>
          <w:i/>
          <w:sz w:val="24"/>
          <w:szCs w:val="24"/>
        </w:rPr>
        <w:t>Руководители освободительной борьбы (Сунь Ятсен, Э. Сапата, Ф. Вилья).</w:t>
      </w:r>
    </w:p>
    <w:p w14:paraId="441A33A8" w14:textId="77777777" w:rsidR="009D1460" w:rsidRPr="00D344BE" w:rsidRDefault="009D1460"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Синхронизация курсов всеобщей истории и истории России</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3686"/>
        <w:gridCol w:w="5386"/>
      </w:tblGrid>
      <w:tr w:rsidR="00D344BE" w:rsidRPr="00D344BE" w14:paraId="09923301" w14:textId="77777777" w:rsidTr="001400EF">
        <w:tc>
          <w:tcPr>
            <w:tcW w:w="1134" w:type="dxa"/>
          </w:tcPr>
          <w:p w14:paraId="3C3C87A7" w14:textId="77777777" w:rsidR="009D1460" w:rsidRPr="00D344BE" w:rsidRDefault="009D1460" w:rsidP="004A7EF9">
            <w:pPr>
              <w:spacing w:after="0" w:line="240" w:lineRule="auto"/>
              <w:jc w:val="center"/>
              <w:rPr>
                <w:rFonts w:ascii="Times New Roman" w:hAnsi="Times New Roman"/>
                <w:sz w:val="24"/>
                <w:szCs w:val="24"/>
              </w:rPr>
            </w:pPr>
          </w:p>
        </w:tc>
        <w:tc>
          <w:tcPr>
            <w:tcW w:w="3686" w:type="dxa"/>
          </w:tcPr>
          <w:p w14:paraId="792CE06A" w14:textId="77777777" w:rsidR="009D1460" w:rsidRPr="00D344BE" w:rsidRDefault="009D1460" w:rsidP="004A7EF9">
            <w:pPr>
              <w:spacing w:after="0" w:line="240" w:lineRule="auto"/>
              <w:jc w:val="center"/>
              <w:rPr>
                <w:rFonts w:ascii="Times New Roman" w:hAnsi="Times New Roman"/>
                <w:b/>
                <w:sz w:val="24"/>
                <w:szCs w:val="24"/>
              </w:rPr>
            </w:pPr>
          </w:p>
          <w:p w14:paraId="49AA3F0A" w14:textId="77777777" w:rsidR="009D1460" w:rsidRPr="00D344BE" w:rsidRDefault="009D1460" w:rsidP="004A7EF9">
            <w:pPr>
              <w:spacing w:after="0" w:line="240" w:lineRule="auto"/>
              <w:jc w:val="center"/>
              <w:rPr>
                <w:rFonts w:ascii="Times New Roman" w:hAnsi="Times New Roman"/>
                <w:b/>
                <w:sz w:val="24"/>
                <w:szCs w:val="24"/>
              </w:rPr>
            </w:pPr>
            <w:r w:rsidRPr="00D344BE">
              <w:rPr>
                <w:rFonts w:ascii="Times New Roman" w:hAnsi="Times New Roman"/>
                <w:b/>
                <w:sz w:val="24"/>
                <w:szCs w:val="24"/>
              </w:rPr>
              <w:t>Всеобщая история</w:t>
            </w:r>
          </w:p>
        </w:tc>
        <w:tc>
          <w:tcPr>
            <w:tcW w:w="5386" w:type="dxa"/>
          </w:tcPr>
          <w:p w14:paraId="23413847" w14:textId="77777777" w:rsidR="009D1460" w:rsidRPr="00D344BE" w:rsidRDefault="009D1460" w:rsidP="004A7EF9">
            <w:pPr>
              <w:spacing w:after="0" w:line="240" w:lineRule="auto"/>
              <w:jc w:val="center"/>
              <w:rPr>
                <w:rFonts w:ascii="Times New Roman" w:hAnsi="Times New Roman"/>
                <w:b/>
                <w:sz w:val="24"/>
                <w:szCs w:val="24"/>
              </w:rPr>
            </w:pPr>
          </w:p>
          <w:p w14:paraId="1818C6E0" w14:textId="77777777" w:rsidR="009D1460" w:rsidRPr="00D344BE" w:rsidRDefault="009D1460" w:rsidP="004A7EF9">
            <w:pPr>
              <w:spacing w:after="0" w:line="240" w:lineRule="auto"/>
              <w:jc w:val="center"/>
              <w:rPr>
                <w:rFonts w:ascii="Times New Roman" w:hAnsi="Times New Roman"/>
                <w:b/>
                <w:sz w:val="24"/>
                <w:szCs w:val="24"/>
              </w:rPr>
            </w:pPr>
            <w:r w:rsidRPr="00D344BE">
              <w:rPr>
                <w:rFonts w:ascii="Times New Roman" w:hAnsi="Times New Roman"/>
                <w:b/>
                <w:sz w:val="24"/>
                <w:szCs w:val="24"/>
              </w:rPr>
              <w:t>История России</w:t>
            </w:r>
          </w:p>
        </w:tc>
      </w:tr>
      <w:tr w:rsidR="00D344BE" w:rsidRPr="00D344BE" w14:paraId="2DBEF923" w14:textId="77777777" w:rsidTr="001400EF">
        <w:tc>
          <w:tcPr>
            <w:tcW w:w="1134" w:type="dxa"/>
          </w:tcPr>
          <w:p w14:paraId="48BB669C" w14:textId="77777777" w:rsidR="009D1460" w:rsidRPr="00D344BE" w:rsidRDefault="009D1460" w:rsidP="004A7EF9">
            <w:pPr>
              <w:spacing w:after="0" w:line="240" w:lineRule="auto"/>
              <w:rPr>
                <w:rFonts w:ascii="Times New Roman" w:hAnsi="Times New Roman"/>
                <w:sz w:val="24"/>
                <w:szCs w:val="24"/>
              </w:rPr>
            </w:pPr>
            <w:r w:rsidRPr="00D344BE">
              <w:rPr>
                <w:rFonts w:ascii="Times New Roman" w:hAnsi="Times New Roman"/>
                <w:sz w:val="24"/>
                <w:szCs w:val="24"/>
              </w:rPr>
              <w:t>5 класс</w:t>
            </w:r>
          </w:p>
        </w:tc>
        <w:tc>
          <w:tcPr>
            <w:tcW w:w="3686" w:type="dxa"/>
          </w:tcPr>
          <w:p w14:paraId="585C3FD1" w14:textId="77777777" w:rsidR="009D1460" w:rsidRPr="00D344BE" w:rsidRDefault="009D1460" w:rsidP="004A7EF9">
            <w:pPr>
              <w:spacing w:after="0" w:line="240" w:lineRule="auto"/>
              <w:rPr>
                <w:rFonts w:ascii="Times New Roman" w:hAnsi="Times New Roman"/>
                <w:b/>
                <w:sz w:val="24"/>
                <w:szCs w:val="24"/>
              </w:rPr>
            </w:pPr>
            <w:r w:rsidRPr="00D344BE">
              <w:rPr>
                <w:rFonts w:ascii="Times New Roman" w:hAnsi="Times New Roman"/>
                <w:b/>
                <w:sz w:val="24"/>
                <w:szCs w:val="24"/>
              </w:rPr>
              <w:t>ИСТОРИЯ ДРЕВНЕГО МИРА</w:t>
            </w:r>
          </w:p>
          <w:p w14:paraId="66092A43" w14:textId="77777777" w:rsidR="009D1460" w:rsidRPr="00D344BE" w:rsidRDefault="009D1460" w:rsidP="004A7EF9">
            <w:pPr>
              <w:spacing w:after="0" w:line="240" w:lineRule="auto"/>
              <w:rPr>
                <w:rFonts w:ascii="Times New Roman" w:hAnsi="Times New Roman"/>
                <w:bCs/>
                <w:sz w:val="24"/>
                <w:szCs w:val="24"/>
              </w:rPr>
            </w:pPr>
            <w:r w:rsidRPr="00D344BE">
              <w:rPr>
                <w:rFonts w:ascii="Times New Roman" w:hAnsi="Times New Roman"/>
                <w:bCs/>
                <w:sz w:val="24"/>
                <w:szCs w:val="24"/>
              </w:rPr>
              <w:t>Первобытность.</w:t>
            </w:r>
          </w:p>
          <w:p w14:paraId="08A7376B" w14:textId="77777777" w:rsidR="009D1460" w:rsidRPr="00D344BE" w:rsidRDefault="009D1460" w:rsidP="004A7EF9">
            <w:pPr>
              <w:spacing w:after="0" w:line="240" w:lineRule="auto"/>
              <w:rPr>
                <w:rFonts w:ascii="Times New Roman" w:hAnsi="Times New Roman"/>
                <w:bCs/>
                <w:sz w:val="24"/>
                <w:szCs w:val="24"/>
              </w:rPr>
            </w:pPr>
            <w:r w:rsidRPr="00D344BE">
              <w:rPr>
                <w:rFonts w:ascii="Times New Roman" w:hAnsi="Times New Roman"/>
                <w:bCs/>
                <w:sz w:val="24"/>
                <w:szCs w:val="24"/>
              </w:rPr>
              <w:t>Древний Восток</w:t>
            </w:r>
          </w:p>
          <w:p w14:paraId="1205A6A4" w14:textId="77777777" w:rsidR="009D1460" w:rsidRPr="00D344BE" w:rsidRDefault="009D1460" w:rsidP="004A7EF9">
            <w:pPr>
              <w:spacing w:after="0" w:line="240" w:lineRule="auto"/>
              <w:rPr>
                <w:rFonts w:ascii="Times New Roman" w:hAnsi="Times New Roman"/>
                <w:bCs/>
                <w:sz w:val="24"/>
                <w:szCs w:val="24"/>
              </w:rPr>
            </w:pPr>
            <w:r w:rsidRPr="00D344BE">
              <w:rPr>
                <w:rFonts w:ascii="Times New Roman" w:hAnsi="Times New Roman"/>
                <w:bCs/>
                <w:sz w:val="24"/>
                <w:szCs w:val="24"/>
              </w:rPr>
              <w:t>Античный ми</w:t>
            </w:r>
            <w:r w:rsidR="001400EF" w:rsidRPr="00D344BE">
              <w:rPr>
                <w:rFonts w:ascii="Times New Roman" w:hAnsi="Times New Roman"/>
                <w:bCs/>
                <w:sz w:val="24"/>
                <w:szCs w:val="24"/>
              </w:rPr>
              <w:t>р. Древняя Греция. Древний Рим.</w:t>
            </w:r>
          </w:p>
        </w:tc>
        <w:tc>
          <w:tcPr>
            <w:tcW w:w="5386" w:type="dxa"/>
          </w:tcPr>
          <w:p w14:paraId="7DD69FD7" w14:textId="77777777" w:rsidR="009D1460" w:rsidRPr="00D344BE" w:rsidRDefault="009D1460" w:rsidP="004A7EF9">
            <w:pPr>
              <w:spacing w:after="0" w:line="240" w:lineRule="auto"/>
              <w:rPr>
                <w:rFonts w:ascii="Times New Roman" w:hAnsi="Times New Roman"/>
                <w:sz w:val="24"/>
                <w:szCs w:val="24"/>
              </w:rPr>
            </w:pPr>
            <w:r w:rsidRPr="00D344BE">
              <w:rPr>
                <w:rFonts w:ascii="Times New Roman" w:hAnsi="Times New Roman"/>
                <w:bCs/>
                <w:sz w:val="24"/>
                <w:szCs w:val="24"/>
              </w:rPr>
              <w:t>Народы и государства на территории нашей страны в древности</w:t>
            </w:r>
          </w:p>
        </w:tc>
      </w:tr>
      <w:tr w:rsidR="00D344BE" w:rsidRPr="00D344BE" w14:paraId="1D4D0418" w14:textId="77777777" w:rsidTr="001400EF">
        <w:tc>
          <w:tcPr>
            <w:tcW w:w="1134" w:type="dxa"/>
          </w:tcPr>
          <w:p w14:paraId="12687B46" w14:textId="77777777" w:rsidR="009D1460" w:rsidRPr="00D344BE" w:rsidRDefault="009D1460" w:rsidP="004A7EF9">
            <w:pPr>
              <w:spacing w:after="0" w:line="240" w:lineRule="auto"/>
              <w:rPr>
                <w:rFonts w:ascii="Times New Roman" w:hAnsi="Times New Roman"/>
                <w:sz w:val="24"/>
                <w:szCs w:val="24"/>
              </w:rPr>
            </w:pPr>
            <w:r w:rsidRPr="00D344BE">
              <w:rPr>
                <w:rFonts w:ascii="Times New Roman" w:hAnsi="Times New Roman"/>
                <w:sz w:val="24"/>
                <w:szCs w:val="24"/>
              </w:rPr>
              <w:t xml:space="preserve">6 класс </w:t>
            </w:r>
          </w:p>
        </w:tc>
        <w:tc>
          <w:tcPr>
            <w:tcW w:w="3686" w:type="dxa"/>
          </w:tcPr>
          <w:p w14:paraId="4D4DF1D0" w14:textId="77777777" w:rsidR="009D1460" w:rsidRPr="00D344BE" w:rsidRDefault="009D1460" w:rsidP="004A7EF9">
            <w:pPr>
              <w:shd w:val="clear" w:color="auto" w:fill="FFFFFF"/>
              <w:spacing w:after="0" w:line="240" w:lineRule="auto"/>
              <w:rPr>
                <w:rFonts w:ascii="Times New Roman" w:hAnsi="Times New Roman"/>
                <w:b/>
                <w:sz w:val="24"/>
                <w:szCs w:val="24"/>
              </w:rPr>
            </w:pPr>
            <w:r w:rsidRPr="00D344BE">
              <w:rPr>
                <w:rFonts w:ascii="Times New Roman" w:hAnsi="Times New Roman"/>
                <w:b/>
                <w:sz w:val="24"/>
                <w:szCs w:val="24"/>
              </w:rPr>
              <w:t xml:space="preserve">ИСТОРИЯ СРЕДНИХ ВЕКОВ. </w:t>
            </w:r>
            <w:r w:rsidRPr="00D344BE">
              <w:rPr>
                <w:rFonts w:ascii="Times New Roman" w:hAnsi="Times New Roman"/>
                <w:b/>
                <w:sz w:val="24"/>
                <w:szCs w:val="24"/>
                <w:lang w:val="en-US"/>
              </w:rPr>
              <w:t>VI</w:t>
            </w:r>
            <w:r w:rsidRPr="00D344BE">
              <w:rPr>
                <w:rFonts w:ascii="Times New Roman" w:hAnsi="Times New Roman"/>
                <w:b/>
                <w:sz w:val="24"/>
                <w:szCs w:val="24"/>
              </w:rPr>
              <w:t>-</w:t>
            </w:r>
            <w:r w:rsidRPr="00D344BE">
              <w:rPr>
                <w:rFonts w:ascii="Times New Roman" w:hAnsi="Times New Roman"/>
                <w:b/>
                <w:sz w:val="24"/>
                <w:szCs w:val="24"/>
                <w:lang w:val="en-US"/>
              </w:rPr>
              <w:t>XV</w:t>
            </w:r>
            <w:r w:rsidRPr="00D344BE">
              <w:rPr>
                <w:rFonts w:ascii="Times New Roman" w:hAnsi="Times New Roman"/>
                <w:b/>
                <w:sz w:val="24"/>
                <w:szCs w:val="24"/>
              </w:rPr>
              <w:t xml:space="preserve"> вв. </w:t>
            </w:r>
          </w:p>
          <w:p w14:paraId="42429A0B" w14:textId="77777777" w:rsidR="009D1460" w:rsidRPr="00D344BE" w:rsidRDefault="009D1460" w:rsidP="004A7EF9">
            <w:pPr>
              <w:spacing w:after="0" w:line="240" w:lineRule="auto"/>
              <w:rPr>
                <w:rFonts w:ascii="Times New Roman" w:hAnsi="Times New Roman"/>
                <w:bCs/>
                <w:sz w:val="24"/>
                <w:szCs w:val="24"/>
              </w:rPr>
            </w:pPr>
            <w:r w:rsidRPr="00D344BE">
              <w:rPr>
                <w:rFonts w:ascii="Times New Roman" w:hAnsi="Times New Roman"/>
                <w:bCs/>
                <w:sz w:val="24"/>
                <w:szCs w:val="24"/>
              </w:rPr>
              <w:t>Раннее Средневековье</w:t>
            </w:r>
          </w:p>
          <w:p w14:paraId="101C7DE7" w14:textId="77777777" w:rsidR="009D1460" w:rsidRPr="00D344BE" w:rsidRDefault="009D1460" w:rsidP="004A7EF9">
            <w:pPr>
              <w:spacing w:after="0" w:line="240" w:lineRule="auto"/>
              <w:rPr>
                <w:rFonts w:ascii="Times New Roman" w:hAnsi="Times New Roman"/>
                <w:bCs/>
                <w:sz w:val="24"/>
                <w:szCs w:val="24"/>
              </w:rPr>
            </w:pPr>
            <w:r w:rsidRPr="00D344BE">
              <w:rPr>
                <w:rFonts w:ascii="Times New Roman" w:hAnsi="Times New Roman"/>
                <w:bCs/>
                <w:sz w:val="24"/>
                <w:szCs w:val="24"/>
              </w:rPr>
              <w:t>Зрелое Средневековье</w:t>
            </w:r>
          </w:p>
          <w:p w14:paraId="3016BB98" w14:textId="77777777" w:rsidR="009D1460" w:rsidRPr="00D344BE" w:rsidRDefault="009D1460" w:rsidP="004A7EF9">
            <w:pPr>
              <w:spacing w:after="0" w:line="240" w:lineRule="auto"/>
              <w:rPr>
                <w:rFonts w:ascii="Times New Roman" w:hAnsi="Times New Roman"/>
                <w:bCs/>
                <w:sz w:val="24"/>
                <w:szCs w:val="24"/>
              </w:rPr>
            </w:pPr>
            <w:r w:rsidRPr="00D344BE">
              <w:rPr>
                <w:rFonts w:ascii="Times New Roman" w:hAnsi="Times New Roman"/>
                <w:bCs/>
                <w:sz w:val="24"/>
                <w:szCs w:val="24"/>
              </w:rPr>
              <w:t>Страны Востока в Средние века</w:t>
            </w:r>
          </w:p>
          <w:p w14:paraId="7327844B" w14:textId="77777777" w:rsidR="009D1460" w:rsidRPr="00D344BE" w:rsidRDefault="009D1460" w:rsidP="004A7EF9">
            <w:pPr>
              <w:spacing w:after="0" w:line="240" w:lineRule="auto"/>
              <w:rPr>
                <w:rFonts w:ascii="Times New Roman" w:hAnsi="Times New Roman"/>
                <w:bCs/>
                <w:sz w:val="24"/>
                <w:szCs w:val="24"/>
              </w:rPr>
            </w:pPr>
            <w:r w:rsidRPr="00D344BE">
              <w:rPr>
                <w:rFonts w:ascii="Times New Roman" w:hAnsi="Times New Roman"/>
                <w:bCs/>
                <w:sz w:val="24"/>
                <w:szCs w:val="24"/>
              </w:rPr>
              <w:t>Государства доколумбовой Америки.</w:t>
            </w:r>
          </w:p>
          <w:p w14:paraId="4E0B156D" w14:textId="77777777" w:rsidR="009D1460" w:rsidRPr="00D344BE" w:rsidRDefault="009D1460" w:rsidP="004A7EF9">
            <w:pPr>
              <w:spacing w:after="0" w:line="240" w:lineRule="auto"/>
              <w:rPr>
                <w:rFonts w:ascii="Times New Roman" w:hAnsi="Times New Roman"/>
                <w:sz w:val="24"/>
                <w:szCs w:val="24"/>
              </w:rPr>
            </w:pPr>
          </w:p>
        </w:tc>
        <w:tc>
          <w:tcPr>
            <w:tcW w:w="5386" w:type="dxa"/>
          </w:tcPr>
          <w:p w14:paraId="1A41CAE5" w14:textId="77777777" w:rsidR="009D1460" w:rsidRPr="00D344BE" w:rsidRDefault="009D1460" w:rsidP="004A7EF9">
            <w:pPr>
              <w:spacing w:after="0" w:line="240" w:lineRule="auto"/>
              <w:rPr>
                <w:rFonts w:ascii="Times New Roman" w:hAnsi="Times New Roman"/>
                <w:sz w:val="24"/>
                <w:szCs w:val="24"/>
              </w:rPr>
            </w:pPr>
            <w:r w:rsidRPr="00D344BE">
              <w:rPr>
                <w:rFonts w:ascii="Times New Roman" w:hAnsi="Times New Roman"/>
                <w:b/>
                <w:bCs/>
                <w:sz w:val="24"/>
                <w:szCs w:val="24"/>
              </w:rPr>
              <w:t>ОТ ДРЕВНЕЙ РУСИ К РОССИЙСКОМУ ГОСУДАРСТВУ.</w:t>
            </w:r>
            <w:r w:rsidRPr="00D344BE">
              <w:rPr>
                <w:rFonts w:ascii="Times New Roman" w:hAnsi="Times New Roman"/>
                <w:b/>
                <w:sz w:val="24"/>
                <w:szCs w:val="24"/>
                <w:lang w:val="en-US"/>
              </w:rPr>
              <w:t>VIII</w:t>
            </w:r>
            <w:r w:rsidRPr="00D344BE">
              <w:rPr>
                <w:rFonts w:ascii="Times New Roman" w:hAnsi="Times New Roman"/>
                <w:b/>
                <w:sz w:val="24"/>
                <w:szCs w:val="24"/>
              </w:rPr>
              <w:t xml:space="preserve"> –</w:t>
            </w:r>
            <w:r w:rsidRPr="00D344BE">
              <w:rPr>
                <w:rFonts w:ascii="Times New Roman" w:hAnsi="Times New Roman"/>
                <w:b/>
                <w:sz w:val="24"/>
                <w:szCs w:val="24"/>
                <w:lang w:val="en-US"/>
              </w:rPr>
              <w:t>XV</w:t>
            </w:r>
            <w:r w:rsidRPr="00D344BE">
              <w:rPr>
                <w:rFonts w:ascii="Times New Roman" w:hAnsi="Times New Roman"/>
                <w:b/>
                <w:sz w:val="24"/>
                <w:szCs w:val="24"/>
              </w:rPr>
              <w:t xml:space="preserve"> вв.</w:t>
            </w:r>
          </w:p>
          <w:p w14:paraId="691173ED" w14:textId="77777777" w:rsidR="009D1460" w:rsidRPr="00D344BE" w:rsidRDefault="009D1460" w:rsidP="004A7EF9">
            <w:pPr>
              <w:spacing w:after="0" w:line="240" w:lineRule="auto"/>
              <w:rPr>
                <w:rFonts w:ascii="Times New Roman" w:hAnsi="Times New Roman"/>
                <w:bCs/>
                <w:sz w:val="24"/>
                <w:szCs w:val="24"/>
              </w:rPr>
            </w:pPr>
            <w:r w:rsidRPr="00D344BE">
              <w:rPr>
                <w:rFonts w:ascii="Times New Roman" w:hAnsi="Times New Roman"/>
                <w:bCs/>
                <w:sz w:val="24"/>
                <w:szCs w:val="24"/>
              </w:rPr>
              <w:t>Восточная Европа в середине I тыс. н.э.</w:t>
            </w:r>
          </w:p>
          <w:p w14:paraId="5D9948E7" w14:textId="77777777" w:rsidR="009D1460" w:rsidRPr="00D344BE" w:rsidRDefault="009D1460" w:rsidP="004A7EF9">
            <w:pPr>
              <w:spacing w:after="0" w:line="240" w:lineRule="auto"/>
              <w:rPr>
                <w:rFonts w:ascii="Times New Roman" w:hAnsi="Times New Roman"/>
                <w:bCs/>
                <w:sz w:val="24"/>
                <w:szCs w:val="24"/>
              </w:rPr>
            </w:pPr>
            <w:r w:rsidRPr="00D344BE">
              <w:rPr>
                <w:rFonts w:ascii="Times New Roman" w:hAnsi="Times New Roman"/>
                <w:bCs/>
                <w:sz w:val="24"/>
                <w:szCs w:val="24"/>
              </w:rPr>
              <w:t>Образование государства Русь</w:t>
            </w:r>
          </w:p>
          <w:p w14:paraId="5C8E9EC8" w14:textId="77777777" w:rsidR="009D1460" w:rsidRPr="00D344BE" w:rsidRDefault="009D1460" w:rsidP="004A7EF9">
            <w:pPr>
              <w:spacing w:after="0" w:line="240" w:lineRule="auto"/>
              <w:rPr>
                <w:rFonts w:ascii="Times New Roman" w:hAnsi="Times New Roman"/>
                <w:bCs/>
                <w:sz w:val="24"/>
                <w:szCs w:val="24"/>
              </w:rPr>
            </w:pPr>
            <w:r w:rsidRPr="00D344BE">
              <w:rPr>
                <w:rFonts w:ascii="Times New Roman" w:hAnsi="Times New Roman"/>
                <w:bCs/>
                <w:sz w:val="24"/>
                <w:szCs w:val="24"/>
              </w:rPr>
              <w:t>Русь в конце X – начале XII в.</w:t>
            </w:r>
          </w:p>
          <w:p w14:paraId="666E48D4" w14:textId="77777777" w:rsidR="009D1460" w:rsidRPr="00D344BE" w:rsidRDefault="009D1460" w:rsidP="004A7EF9">
            <w:pPr>
              <w:spacing w:after="0" w:line="240" w:lineRule="auto"/>
              <w:rPr>
                <w:rFonts w:ascii="Times New Roman" w:hAnsi="Times New Roman"/>
                <w:sz w:val="24"/>
                <w:szCs w:val="24"/>
              </w:rPr>
            </w:pPr>
            <w:r w:rsidRPr="00D344BE">
              <w:rPr>
                <w:rFonts w:ascii="Times New Roman" w:hAnsi="Times New Roman"/>
                <w:bCs/>
                <w:sz w:val="24"/>
                <w:szCs w:val="24"/>
              </w:rPr>
              <w:t>Культурное пространство</w:t>
            </w:r>
          </w:p>
          <w:p w14:paraId="2FECD59E" w14:textId="77777777" w:rsidR="009D1460" w:rsidRPr="00D344BE" w:rsidRDefault="009D1460" w:rsidP="004A7EF9">
            <w:pPr>
              <w:spacing w:after="0" w:line="240" w:lineRule="auto"/>
              <w:rPr>
                <w:rFonts w:ascii="Times New Roman" w:hAnsi="Times New Roman"/>
                <w:bCs/>
                <w:sz w:val="24"/>
                <w:szCs w:val="24"/>
              </w:rPr>
            </w:pPr>
            <w:r w:rsidRPr="00D344BE">
              <w:rPr>
                <w:rFonts w:ascii="Times New Roman" w:hAnsi="Times New Roman"/>
                <w:bCs/>
                <w:sz w:val="24"/>
                <w:szCs w:val="24"/>
              </w:rPr>
              <w:t xml:space="preserve">Русь в середине XII – начале XIII в. </w:t>
            </w:r>
          </w:p>
          <w:p w14:paraId="2BCBD7C1" w14:textId="77777777" w:rsidR="009D1460" w:rsidRPr="00D344BE" w:rsidRDefault="009D1460" w:rsidP="004A7EF9">
            <w:pPr>
              <w:spacing w:after="0" w:line="240" w:lineRule="auto"/>
              <w:rPr>
                <w:rFonts w:ascii="Times New Roman" w:hAnsi="Times New Roman"/>
                <w:sz w:val="24"/>
                <w:szCs w:val="24"/>
              </w:rPr>
            </w:pPr>
            <w:r w:rsidRPr="00D344BE">
              <w:rPr>
                <w:rFonts w:ascii="Times New Roman" w:hAnsi="Times New Roman"/>
                <w:bCs/>
                <w:sz w:val="24"/>
                <w:szCs w:val="24"/>
              </w:rPr>
              <w:t>Русские земли в середине XIII - XIV в</w:t>
            </w:r>
            <w:r w:rsidRPr="00D344BE">
              <w:rPr>
                <w:rFonts w:ascii="Times New Roman" w:hAnsi="Times New Roman"/>
                <w:sz w:val="24"/>
                <w:szCs w:val="24"/>
              </w:rPr>
              <w:t>.</w:t>
            </w:r>
          </w:p>
          <w:p w14:paraId="4620DA49" w14:textId="77777777" w:rsidR="009D1460" w:rsidRPr="00D344BE" w:rsidRDefault="009D1460" w:rsidP="004A7EF9">
            <w:pPr>
              <w:spacing w:after="0" w:line="240" w:lineRule="auto"/>
              <w:rPr>
                <w:rFonts w:ascii="Times New Roman" w:hAnsi="Times New Roman"/>
                <w:bCs/>
                <w:sz w:val="24"/>
                <w:szCs w:val="24"/>
              </w:rPr>
            </w:pPr>
            <w:r w:rsidRPr="00D344BE">
              <w:rPr>
                <w:rFonts w:ascii="Times New Roman" w:hAnsi="Times New Roman"/>
                <w:bCs/>
                <w:sz w:val="24"/>
                <w:szCs w:val="24"/>
              </w:rPr>
              <w:t xml:space="preserve">Народы и государства степной зоны Восточной Европы и Сибири в XIII-XV вв. </w:t>
            </w:r>
          </w:p>
          <w:p w14:paraId="7562EDD2" w14:textId="77777777" w:rsidR="009D1460" w:rsidRPr="00D344BE" w:rsidRDefault="009D1460" w:rsidP="004A7EF9">
            <w:pPr>
              <w:spacing w:after="0" w:line="240" w:lineRule="auto"/>
              <w:rPr>
                <w:rFonts w:ascii="Times New Roman" w:hAnsi="Times New Roman"/>
                <w:sz w:val="24"/>
                <w:szCs w:val="24"/>
              </w:rPr>
            </w:pPr>
            <w:r w:rsidRPr="00D344BE">
              <w:rPr>
                <w:rFonts w:ascii="Times New Roman" w:hAnsi="Times New Roman"/>
                <w:bCs/>
                <w:sz w:val="24"/>
                <w:szCs w:val="24"/>
              </w:rPr>
              <w:t xml:space="preserve">Культурное пространство </w:t>
            </w:r>
          </w:p>
          <w:p w14:paraId="6F4A802E" w14:textId="77777777" w:rsidR="009D1460" w:rsidRPr="00D344BE" w:rsidRDefault="009D1460" w:rsidP="004A7EF9">
            <w:pPr>
              <w:spacing w:after="0" w:line="240" w:lineRule="auto"/>
              <w:rPr>
                <w:rFonts w:ascii="Times New Roman" w:hAnsi="Times New Roman"/>
                <w:bCs/>
                <w:sz w:val="24"/>
                <w:szCs w:val="24"/>
              </w:rPr>
            </w:pPr>
            <w:r w:rsidRPr="00D344BE">
              <w:rPr>
                <w:rFonts w:ascii="Times New Roman" w:hAnsi="Times New Roman"/>
                <w:bCs/>
                <w:sz w:val="24"/>
                <w:szCs w:val="24"/>
              </w:rPr>
              <w:t>Формирование единого Русского государства в XV веке</w:t>
            </w:r>
          </w:p>
          <w:p w14:paraId="18245E53" w14:textId="77777777" w:rsidR="009D1460" w:rsidRPr="00D344BE" w:rsidRDefault="009D1460" w:rsidP="004A7EF9">
            <w:pPr>
              <w:spacing w:after="0" w:line="240" w:lineRule="auto"/>
              <w:rPr>
                <w:rFonts w:ascii="Times New Roman" w:hAnsi="Times New Roman"/>
                <w:sz w:val="24"/>
                <w:szCs w:val="24"/>
              </w:rPr>
            </w:pPr>
            <w:r w:rsidRPr="00D344BE">
              <w:rPr>
                <w:rFonts w:ascii="Times New Roman" w:hAnsi="Times New Roman"/>
                <w:bCs/>
                <w:sz w:val="24"/>
                <w:szCs w:val="24"/>
              </w:rPr>
              <w:t>Культурное пространство</w:t>
            </w:r>
          </w:p>
          <w:p w14:paraId="46434223" w14:textId="77777777" w:rsidR="009D1460" w:rsidRPr="00D344BE" w:rsidRDefault="009D1460" w:rsidP="008E6458">
            <w:pPr>
              <w:spacing w:after="0" w:line="240" w:lineRule="auto"/>
              <w:rPr>
                <w:rFonts w:ascii="Times New Roman" w:hAnsi="Times New Roman"/>
                <w:sz w:val="24"/>
                <w:szCs w:val="24"/>
              </w:rPr>
            </w:pPr>
            <w:r w:rsidRPr="00D344BE">
              <w:rPr>
                <w:rFonts w:ascii="Times New Roman" w:hAnsi="Times New Roman"/>
                <w:sz w:val="24"/>
                <w:szCs w:val="24"/>
              </w:rPr>
              <w:t>Региональный компонент</w:t>
            </w:r>
          </w:p>
        </w:tc>
      </w:tr>
      <w:tr w:rsidR="00D344BE" w:rsidRPr="00D344BE" w14:paraId="73ED52A3" w14:textId="77777777" w:rsidTr="001400EF">
        <w:tc>
          <w:tcPr>
            <w:tcW w:w="1134" w:type="dxa"/>
          </w:tcPr>
          <w:p w14:paraId="2EA2DC38" w14:textId="77777777" w:rsidR="009D1460" w:rsidRPr="00D344BE" w:rsidRDefault="009D1460" w:rsidP="004A7EF9">
            <w:pPr>
              <w:spacing w:after="0" w:line="240" w:lineRule="auto"/>
              <w:rPr>
                <w:rFonts w:ascii="Times New Roman" w:hAnsi="Times New Roman"/>
                <w:sz w:val="24"/>
                <w:szCs w:val="24"/>
              </w:rPr>
            </w:pPr>
            <w:r w:rsidRPr="00D344BE">
              <w:rPr>
                <w:rFonts w:ascii="Times New Roman" w:hAnsi="Times New Roman"/>
                <w:sz w:val="24"/>
                <w:szCs w:val="24"/>
              </w:rPr>
              <w:t>7 класс</w:t>
            </w:r>
          </w:p>
        </w:tc>
        <w:tc>
          <w:tcPr>
            <w:tcW w:w="3686" w:type="dxa"/>
          </w:tcPr>
          <w:p w14:paraId="38E71F78" w14:textId="77777777" w:rsidR="009D1460" w:rsidRPr="00D344BE" w:rsidRDefault="009D1460" w:rsidP="004A7EF9">
            <w:pPr>
              <w:spacing w:after="0" w:line="240" w:lineRule="auto"/>
              <w:rPr>
                <w:rFonts w:ascii="Times New Roman" w:hAnsi="Times New Roman"/>
                <w:b/>
                <w:sz w:val="24"/>
                <w:szCs w:val="24"/>
              </w:rPr>
            </w:pPr>
            <w:r w:rsidRPr="00D344BE">
              <w:rPr>
                <w:rFonts w:ascii="Times New Roman" w:hAnsi="Times New Roman"/>
                <w:b/>
                <w:sz w:val="24"/>
                <w:szCs w:val="24"/>
              </w:rPr>
              <w:t>ИСТОРИЯ НОВОГО ВРЕМЕНИ.</w:t>
            </w:r>
            <w:r w:rsidRPr="00D344BE">
              <w:rPr>
                <w:rFonts w:ascii="Times New Roman" w:hAnsi="Times New Roman"/>
                <w:b/>
                <w:sz w:val="24"/>
                <w:szCs w:val="24"/>
                <w:lang w:val="en-US"/>
              </w:rPr>
              <w:t>XVI</w:t>
            </w:r>
            <w:r w:rsidRPr="00D344BE">
              <w:rPr>
                <w:rFonts w:ascii="Times New Roman" w:hAnsi="Times New Roman"/>
                <w:b/>
                <w:sz w:val="24"/>
                <w:szCs w:val="24"/>
              </w:rPr>
              <w:t>-</w:t>
            </w:r>
            <w:r w:rsidRPr="00D344BE">
              <w:rPr>
                <w:rFonts w:ascii="Times New Roman" w:hAnsi="Times New Roman"/>
                <w:b/>
                <w:sz w:val="24"/>
                <w:szCs w:val="24"/>
                <w:lang w:val="en-US"/>
              </w:rPr>
              <w:t>XVII</w:t>
            </w:r>
            <w:r w:rsidRPr="00D344BE">
              <w:rPr>
                <w:rFonts w:ascii="Times New Roman" w:hAnsi="Times New Roman"/>
                <w:b/>
                <w:sz w:val="24"/>
                <w:szCs w:val="24"/>
              </w:rPr>
              <w:t xml:space="preserve"> вв. От абсолютизма к парламентаризму. Первые буржуазные революции</w:t>
            </w:r>
          </w:p>
          <w:p w14:paraId="15AF113E" w14:textId="77777777" w:rsidR="009D1460" w:rsidRPr="00D344BE" w:rsidRDefault="009D1460" w:rsidP="004A7EF9">
            <w:pPr>
              <w:spacing w:after="0" w:line="240" w:lineRule="auto"/>
              <w:rPr>
                <w:rFonts w:ascii="Times New Roman" w:hAnsi="Times New Roman"/>
                <w:sz w:val="24"/>
                <w:szCs w:val="24"/>
              </w:rPr>
            </w:pPr>
            <w:r w:rsidRPr="00D344BE">
              <w:rPr>
                <w:rFonts w:ascii="Times New Roman" w:hAnsi="Times New Roman"/>
                <w:bCs/>
                <w:sz w:val="24"/>
                <w:szCs w:val="24"/>
              </w:rPr>
              <w:t>Европа в конце ХV</w:t>
            </w:r>
            <w:r w:rsidRPr="00D344BE">
              <w:rPr>
                <w:rFonts w:ascii="Times New Roman" w:hAnsi="Times New Roman"/>
                <w:sz w:val="24"/>
                <w:szCs w:val="24"/>
              </w:rPr>
              <w:t xml:space="preserve">— </w:t>
            </w:r>
            <w:r w:rsidRPr="00D344BE">
              <w:rPr>
                <w:rFonts w:ascii="Times New Roman" w:hAnsi="Times New Roman"/>
                <w:bCs/>
                <w:sz w:val="24"/>
                <w:szCs w:val="24"/>
              </w:rPr>
              <w:t>начале XVII в.</w:t>
            </w:r>
          </w:p>
          <w:p w14:paraId="78353869" w14:textId="77777777" w:rsidR="009D1460" w:rsidRPr="00D344BE" w:rsidRDefault="009D1460" w:rsidP="004A7EF9">
            <w:pPr>
              <w:shd w:val="clear" w:color="auto" w:fill="FFFFFF"/>
              <w:spacing w:after="0" w:line="240" w:lineRule="auto"/>
              <w:rPr>
                <w:rFonts w:ascii="Times New Roman" w:hAnsi="Times New Roman"/>
                <w:sz w:val="24"/>
                <w:szCs w:val="24"/>
              </w:rPr>
            </w:pPr>
            <w:r w:rsidRPr="00D344BE">
              <w:rPr>
                <w:rFonts w:ascii="Times New Roman" w:hAnsi="Times New Roman"/>
                <w:bCs/>
                <w:sz w:val="24"/>
                <w:szCs w:val="24"/>
              </w:rPr>
              <w:t>Европа в конце ХV</w:t>
            </w:r>
            <w:r w:rsidRPr="00D344BE">
              <w:rPr>
                <w:rFonts w:ascii="Times New Roman" w:hAnsi="Times New Roman"/>
                <w:sz w:val="24"/>
                <w:szCs w:val="24"/>
              </w:rPr>
              <w:t xml:space="preserve">— </w:t>
            </w:r>
            <w:r w:rsidRPr="00D344BE">
              <w:rPr>
                <w:rFonts w:ascii="Times New Roman" w:hAnsi="Times New Roman"/>
                <w:bCs/>
                <w:sz w:val="24"/>
                <w:szCs w:val="24"/>
              </w:rPr>
              <w:t>начале XVII в.</w:t>
            </w:r>
          </w:p>
          <w:p w14:paraId="2CC1F986" w14:textId="77777777" w:rsidR="009D1460" w:rsidRPr="00D344BE" w:rsidRDefault="009D1460" w:rsidP="004A7EF9">
            <w:pPr>
              <w:shd w:val="clear" w:color="auto" w:fill="FFFFFF"/>
              <w:spacing w:after="0" w:line="240" w:lineRule="auto"/>
              <w:rPr>
                <w:rFonts w:ascii="Times New Roman" w:hAnsi="Times New Roman"/>
                <w:sz w:val="24"/>
                <w:szCs w:val="24"/>
              </w:rPr>
            </w:pPr>
            <w:r w:rsidRPr="00D344BE">
              <w:rPr>
                <w:rFonts w:ascii="Times New Roman" w:hAnsi="Times New Roman"/>
                <w:bCs/>
                <w:sz w:val="24"/>
                <w:szCs w:val="24"/>
              </w:rPr>
              <w:t>Страны Европы и Северной Америки в середине XVII—ХVIII в.</w:t>
            </w:r>
          </w:p>
          <w:p w14:paraId="288E5A61" w14:textId="77777777" w:rsidR="009D1460" w:rsidRPr="00D344BE" w:rsidRDefault="009D1460" w:rsidP="001400EF">
            <w:pPr>
              <w:shd w:val="clear" w:color="auto" w:fill="FFFFFF"/>
              <w:spacing w:after="0" w:line="240" w:lineRule="auto"/>
              <w:rPr>
                <w:rFonts w:ascii="Times New Roman" w:hAnsi="Times New Roman"/>
                <w:sz w:val="24"/>
                <w:szCs w:val="24"/>
              </w:rPr>
            </w:pPr>
            <w:r w:rsidRPr="00D344BE">
              <w:rPr>
                <w:rFonts w:ascii="Times New Roman" w:hAnsi="Times New Roman"/>
                <w:bCs/>
                <w:sz w:val="24"/>
                <w:szCs w:val="24"/>
              </w:rPr>
              <w:t>Страны Востока в XVI—XVIII вв.</w:t>
            </w:r>
          </w:p>
        </w:tc>
        <w:tc>
          <w:tcPr>
            <w:tcW w:w="5386" w:type="dxa"/>
          </w:tcPr>
          <w:p w14:paraId="782E06C3" w14:textId="77777777" w:rsidR="009D1460" w:rsidRPr="00D344BE" w:rsidRDefault="009D1460" w:rsidP="004A7EF9">
            <w:pPr>
              <w:spacing w:after="0" w:line="240" w:lineRule="auto"/>
              <w:rPr>
                <w:rFonts w:ascii="Times New Roman" w:hAnsi="Times New Roman"/>
                <w:sz w:val="24"/>
                <w:szCs w:val="24"/>
              </w:rPr>
            </w:pPr>
            <w:r w:rsidRPr="00D344BE">
              <w:rPr>
                <w:rFonts w:ascii="Times New Roman" w:hAnsi="Times New Roman"/>
                <w:b/>
                <w:bCs/>
                <w:sz w:val="24"/>
                <w:szCs w:val="24"/>
              </w:rPr>
              <w:t>РОССИЯ В XVI – XVII ВЕКАХ: ОТ ВЕЛИКОГО КНЯЖЕСТВА К ЦАРСТВУ</w:t>
            </w:r>
          </w:p>
          <w:p w14:paraId="18C66AA4" w14:textId="77777777" w:rsidR="009D1460" w:rsidRPr="00D344BE" w:rsidRDefault="009D1460" w:rsidP="004A7EF9">
            <w:pPr>
              <w:spacing w:after="0" w:line="240" w:lineRule="auto"/>
              <w:rPr>
                <w:rFonts w:ascii="Times New Roman" w:hAnsi="Times New Roman"/>
                <w:sz w:val="24"/>
                <w:szCs w:val="24"/>
              </w:rPr>
            </w:pPr>
            <w:r w:rsidRPr="00D344BE">
              <w:rPr>
                <w:rFonts w:ascii="Times New Roman" w:hAnsi="Times New Roman"/>
                <w:bCs/>
                <w:sz w:val="24"/>
                <w:szCs w:val="24"/>
              </w:rPr>
              <w:t xml:space="preserve">Россия в XVI веке </w:t>
            </w:r>
          </w:p>
          <w:p w14:paraId="0EF5DC8A" w14:textId="77777777" w:rsidR="009D1460" w:rsidRPr="00D344BE" w:rsidRDefault="009D1460" w:rsidP="004A7EF9">
            <w:pPr>
              <w:spacing w:after="0" w:line="240" w:lineRule="auto"/>
              <w:rPr>
                <w:rFonts w:ascii="Times New Roman" w:hAnsi="Times New Roman"/>
                <w:sz w:val="24"/>
                <w:szCs w:val="24"/>
              </w:rPr>
            </w:pPr>
            <w:r w:rsidRPr="00D344BE">
              <w:rPr>
                <w:rFonts w:ascii="Times New Roman" w:hAnsi="Times New Roman"/>
                <w:bCs/>
                <w:sz w:val="24"/>
                <w:szCs w:val="24"/>
              </w:rPr>
              <w:t xml:space="preserve">Смута в России </w:t>
            </w:r>
          </w:p>
          <w:p w14:paraId="091A4E23" w14:textId="77777777" w:rsidR="009D1460" w:rsidRPr="00D344BE" w:rsidRDefault="009D1460" w:rsidP="004A7EF9">
            <w:pPr>
              <w:spacing w:after="0" w:line="240" w:lineRule="auto"/>
              <w:rPr>
                <w:rFonts w:ascii="Times New Roman" w:hAnsi="Times New Roman"/>
                <w:bCs/>
                <w:sz w:val="24"/>
                <w:szCs w:val="24"/>
              </w:rPr>
            </w:pPr>
            <w:r w:rsidRPr="00D344BE">
              <w:rPr>
                <w:rFonts w:ascii="Times New Roman" w:hAnsi="Times New Roman"/>
                <w:bCs/>
                <w:sz w:val="24"/>
                <w:szCs w:val="24"/>
              </w:rPr>
              <w:t xml:space="preserve">Россия в XVII веке </w:t>
            </w:r>
          </w:p>
          <w:p w14:paraId="51344A70" w14:textId="77777777" w:rsidR="009D1460" w:rsidRPr="00D344BE" w:rsidRDefault="009D1460" w:rsidP="004A7EF9">
            <w:pPr>
              <w:spacing w:after="0" w:line="240" w:lineRule="auto"/>
              <w:rPr>
                <w:rFonts w:ascii="Times New Roman" w:hAnsi="Times New Roman"/>
                <w:b/>
                <w:bCs/>
                <w:sz w:val="24"/>
                <w:szCs w:val="24"/>
              </w:rPr>
            </w:pPr>
            <w:r w:rsidRPr="00D344BE">
              <w:rPr>
                <w:rFonts w:ascii="Times New Roman" w:hAnsi="Times New Roman"/>
                <w:bCs/>
                <w:sz w:val="24"/>
                <w:szCs w:val="24"/>
              </w:rPr>
              <w:t>Культурное пространство</w:t>
            </w:r>
          </w:p>
          <w:p w14:paraId="5E188D97" w14:textId="77777777" w:rsidR="009D1460" w:rsidRPr="00D344BE" w:rsidRDefault="009D1460" w:rsidP="004A7EF9">
            <w:pPr>
              <w:spacing w:after="0" w:line="240" w:lineRule="auto"/>
              <w:rPr>
                <w:rFonts w:ascii="Times New Roman" w:hAnsi="Times New Roman"/>
                <w:sz w:val="24"/>
                <w:szCs w:val="24"/>
              </w:rPr>
            </w:pPr>
            <w:r w:rsidRPr="00D344BE">
              <w:rPr>
                <w:rFonts w:ascii="Times New Roman" w:hAnsi="Times New Roman"/>
                <w:sz w:val="24"/>
                <w:szCs w:val="24"/>
              </w:rPr>
              <w:t>Региональный компонент</w:t>
            </w:r>
          </w:p>
          <w:p w14:paraId="6EFCD110" w14:textId="77777777" w:rsidR="009D1460" w:rsidRPr="00D344BE" w:rsidRDefault="009D1460" w:rsidP="004A7EF9">
            <w:pPr>
              <w:spacing w:after="0" w:line="240" w:lineRule="auto"/>
              <w:rPr>
                <w:rFonts w:ascii="Times New Roman" w:hAnsi="Times New Roman"/>
                <w:sz w:val="24"/>
                <w:szCs w:val="24"/>
              </w:rPr>
            </w:pPr>
          </w:p>
        </w:tc>
      </w:tr>
      <w:tr w:rsidR="00D344BE" w:rsidRPr="00D344BE" w14:paraId="487638EF" w14:textId="77777777" w:rsidTr="001400EF">
        <w:tc>
          <w:tcPr>
            <w:tcW w:w="1134" w:type="dxa"/>
          </w:tcPr>
          <w:p w14:paraId="728832EB" w14:textId="77777777" w:rsidR="009D1460" w:rsidRPr="00D344BE" w:rsidRDefault="009D1460" w:rsidP="004A7EF9">
            <w:pPr>
              <w:spacing w:after="0" w:line="240" w:lineRule="auto"/>
              <w:rPr>
                <w:rFonts w:ascii="Times New Roman" w:hAnsi="Times New Roman"/>
                <w:sz w:val="24"/>
                <w:szCs w:val="24"/>
              </w:rPr>
            </w:pPr>
            <w:r w:rsidRPr="00D344BE">
              <w:rPr>
                <w:rFonts w:ascii="Times New Roman" w:hAnsi="Times New Roman"/>
                <w:sz w:val="24"/>
                <w:szCs w:val="24"/>
              </w:rPr>
              <w:t>8 класс</w:t>
            </w:r>
          </w:p>
        </w:tc>
        <w:tc>
          <w:tcPr>
            <w:tcW w:w="3686" w:type="dxa"/>
          </w:tcPr>
          <w:p w14:paraId="6E165D60" w14:textId="77777777" w:rsidR="009D1460" w:rsidRPr="00D344BE" w:rsidRDefault="009D1460" w:rsidP="004A7EF9">
            <w:pPr>
              <w:spacing w:after="0" w:line="240" w:lineRule="auto"/>
              <w:rPr>
                <w:rFonts w:ascii="Times New Roman" w:hAnsi="Times New Roman"/>
                <w:sz w:val="24"/>
                <w:szCs w:val="24"/>
              </w:rPr>
            </w:pPr>
            <w:r w:rsidRPr="00D344BE">
              <w:rPr>
                <w:rFonts w:ascii="Times New Roman" w:hAnsi="Times New Roman"/>
                <w:b/>
                <w:sz w:val="24"/>
                <w:szCs w:val="24"/>
              </w:rPr>
              <w:t>ИСТОРИЯ НОВОГО ВРЕМЕНИ.</w:t>
            </w:r>
            <w:r w:rsidRPr="00D344BE">
              <w:rPr>
                <w:rFonts w:ascii="Times New Roman" w:hAnsi="Times New Roman"/>
                <w:b/>
                <w:sz w:val="24"/>
                <w:szCs w:val="24"/>
                <w:lang w:val="en-US"/>
              </w:rPr>
              <w:t>XVIII</w:t>
            </w:r>
            <w:r w:rsidRPr="00D344BE">
              <w:rPr>
                <w:rFonts w:ascii="Times New Roman" w:hAnsi="Times New Roman"/>
                <w:b/>
                <w:sz w:val="24"/>
                <w:szCs w:val="24"/>
              </w:rPr>
              <w:t>в.</w:t>
            </w:r>
          </w:p>
          <w:p w14:paraId="6B091D64" w14:textId="77777777" w:rsidR="009D1460" w:rsidRPr="00D344BE" w:rsidRDefault="009D1460" w:rsidP="004A7EF9">
            <w:pPr>
              <w:spacing w:after="0" w:line="240" w:lineRule="auto"/>
              <w:rPr>
                <w:rFonts w:ascii="Times New Roman" w:hAnsi="Times New Roman"/>
                <w:sz w:val="24"/>
                <w:szCs w:val="24"/>
              </w:rPr>
            </w:pPr>
            <w:r w:rsidRPr="00D344BE">
              <w:rPr>
                <w:rFonts w:ascii="Times New Roman" w:hAnsi="Times New Roman"/>
                <w:sz w:val="24"/>
                <w:szCs w:val="24"/>
              </w:rPr>
              <w:t xml:space="preserve">Эпоха Просвещения. </w:t>
            </w:r>
          </w:p>
          <w:p w14:paraId="57B9665C" w14:textId="77777777" w:rsidR="009D1460" w:rsidRPr="00D344BE" w:rsidRDefault="009D1460" w:rsidP="004A7EF9">
            <w:pPr>
              <w:spacing w:after="0" w:line="240" w:lineRule="auto"/>
              <w:rPr>
                <w:rFonts w:ascii="Times New Roman" w:hAnsi="Times New Roman"/>
                <w:sz w:val="24"/>
                <w:szCs w:val="24"/>
              </w:rPr>
            </w:pPr>
            <w:r w:rsidRPr="00D344BE">
              <w:rPr>
                <w:rFonts w:ascii="Times New Roman" w:hAnsi="Times New Roman"/>
                <w:sz w:val="24"/>
                <w:szCs w:val="24"/>
              </w:rPr>
              <w:t>Эпоха промышленного переворота</w:t>
            </w:r>
          </w:p>
          <w:p w14:paraId="7E98B9F3" w14:textId="77777777" w:rsidR="009D1460" w:rsidRPr="00D344BE" w:rsidRDefault="009D1460" w:rsidP="004A7EF9">
            <w:pPr>
              <w:spacing w:after="0" w:line="240" w:lineRule="auto"/>
              <w:rPr>
                <w:rFonts w:ascii="Times New Roman" w:hAnsi="Times New Roman"/>
                <w:sz w:val="24"/>
                <w:szCs w:val="24"/>
              </w:rPr>
            </w:pPr>
            <w:r w:rsidRPr="00D344BE">
              <w:rPr>
                <w:rFonts w:ascii="Times New Roman" w:hAnsi="Times New Roman"/>
                <w:sz w:val="24"/>
                <w:szCs w:val="24"/>
              </w:rPr>
              <w:t>Великая французская революция</w:t>
            </w:r>
          </w:p>
          <w:p w14:paraId="44229A03" w14:textId="77777777" w:rsidR="009D1460" w:rsidRPr="00D344BE" w:rsidRDefault="009D1460" w:rsidP="004A7EF9">
            <w:pPr>
              <w:spacing w:after="0" w:line="240" w:lineRule="auto"/>
              <w:rPr>
                <w:rFonts w:ascii="Times New Roman" w:hAnsi="Times New Roman"/>
                <w:sz w:val="24"/>
                <w:szCs w:val="24"/>
              </w:rPr>
            </w:pPr>
          </w:p>
        </w:tc>
        <w:tc>
          <w:tcPr>
            <w:tcW w:w="5386" w:type="dxa"/>
          </w:tcPr>
          <w:p w14:paraId="7E7B2CF1" w14:textId="77777777" w:rsidR="009D1460" w:rsidRPr="00D344BE" w:rsidRDefault="009D1460" w:rsidP="004A7EF9">
            <w:pPr>
              <w:spacing w:after="0" w:line="240" w:lineRule="auto"/>
              <w:rPr>
                <w:rFonts w:ascii="Times New Roman" w:hAnsi="Times New Roman"/>
                <w:b/>
                <w:bCs/>
                <w:sz w:val="24"/>
                <w:szCs w:val="24"/>
              </w:rPr>
            </w:pPr>
            <w:r w:rsidRPr="00D344BE">
              <w:rPr>
                <w:rFonts w:ascii="Times New Roman" w:hAnsi="Times New Roman"/>
                <w:b/>
                <w:bCs/>
                <w:sz w:val="24"/>
                <w:szCs w:val="24"/>
              </w:rPr>
              <w:t>РОССИЯ В КОНЦЕ XVII - XVIII ВЕКАХ: ОТ ЦАРСТВА К ИМПЕРИИ</w:t>
            </w:r>
          </w:p>
          <w:p w14:paraId="5678212C" w14:textId="77777777" w:rsidR="009D1460" w:rsidRPr="00D344BE" w:rsidRDefault="009D1460" w:rsidP="004A7EF9">
            <w:pPr>
              <w:spacing w:after="0" w:line="240" w:lineRule="auto"/>
              <w:rPr>
                <w:rFonts w:ascii="Times New Roman" w:hAnsi="Times New Roman"/>
                <w:bCs/>
                <w:sz w:val="24"/>
                <w:szCs w:val="24"/>
              </w:rPr>
            </w:pPr>
            <w:r w:rsidRPr="00D344BE">
              <w:rPr>
                <w:rFonts w:ascii="Times New Roman" w:hAnsi="Times New Roman"/>
                <w:bCs/>
                <w:sz w:val="24"/>
                <w:szCs w:val="24"/>
              </w:rPr>
              <w:t>Россия в эпоху преобразований Петра I</w:t>
            </w:r>
          </w:p>
          <w:p w14:paraId="599D6621" w14:textId="77777777" w:rsidR="009D1460" w:rsidRPr="00D344BE" w:rsidRDefault="009D1460" w:rsidP="004A7EF9">
            <w:pPr>
              <w:spacing w:after="0" w:line="240" w:lineRule="auto"/>
              <w:rPr>
                <w:rFonts w:ascii="Times New Roman" w:hAnsi="Times New Roman"/>
                <w:sz w:val="24"/>
                <w:szCs w:val="24"/>
              </w:rPr>
            </w:pPr>
            <w:r w:rsidRPr="00D344BE">
              <w:rPr>
                <w:rFonts w:ascii="Times New Roman" w:hAnsi="Times New Roman"/>
                <w:bCs/>
                <w:sz w:val="24"/>
                <w:szCs w:val="24"/>
              </w:rPr>
              <w:t>После Петра Великого: эпоха «дворцовых переворотов»</w:t>
            </w:r>
          </w:p>
          <w:p w14:paraId="0663F554" w14:textId="77777777" w:rsidR="009D1460" w:rsidRPr="00D344BE" w:rsidRDefault="009D1460" w:rsidP="004A7EF9">
            <w:pPr>
              <w:spacing w:after="0" w:line="240" w:lineRule="auto"/>
              <w:rPr>
                <w:rFonts w:ascii="Times New Roman" w:hAnsi="Times New Roman"/>
                <w:bCs/>
                <w:sz w:val="24"/>
                <w:szCs w:val="24"/>
              </w:rPr>
            </w:pPr>
            <w:r w:rsidRPr="00D344BE">
              <w:rPr>
                <w:rFonts w:ascii="Times New Roman" w:hAnsi="Times New Roman"/>
                <w:bCs/>
                <w:sz w:val="24"/>
                <w:szCs w:val="24"/>
              </w:rPr>
              <w:t>Россия в 1760-х – 1790- гг. Правление Екатерины II и Павла I</w:t>
            </w:r>
          </w:p>
          <w:p w14:paraId="43C75C3A" w14:textId="77777777" w:rsidR="009D1460" w:rsidRPr="00D344BE" w:rsidRDefault="009D1460" w:rsidP="004A7EF9">
            <w:pPr>
              <w:spacing w:after="0" w:line="240" w:lineRule="auto"/>
              <w:rPr>
                <w:rFonts w:ascii="Times New Roman" w:hAnsi="Times New Roman"/>
                <w:bCs/>
                <w:sz w:val="24"/>
                <w:szCs w:val="24"/>
              </w:rPr>
            </w:pPr>
            <w:r w:rsidRPr="00D344BE">
              <w:rPr>
                <w:rFonts w:ascii="Times New Roman" w:hAnsi="Times New Roman"/>
                <w:bCs/>
                <w:sz w:val="24"/>
                <w:szCs w:val="24"/>
              </w:rPr>
              <w:t xml:space="preserve">Культурное пространство Российской империи в XVIII в. </w:t>
            </w:r>
          </w:p>
          <w:p w14:paraId="5229E633" w14:textId="77777777" w:rsidR="009D1460" w:rsidRPr="00D344BE" w:rsidRDefault="009D1460" w:rsidP="004A7EF9">
            <w:pPr>
              <w:spacing w:after="0" w:line="240" w:lineRule="auto"/>
              <w:rPr>
                <w:rFonts w:ascii="Times New Roman" w:hAnsi="Times New Roman"/>
                <w:bCs/>
                <w:sz w:val="24"/>
                <w:szCs w:val="24"/>
              </w:rPr>
            </w:pPr>
            <w:r w:rsidRPr="00D344BE">
              <w:rPr>
                <w:rFonts w:ascii="Times New Roman" w:hAnsi="Times New Roman"/>
                <w:bCs/>
                <w:sz w:val="24"/>
                <w:szCs w:val="24"/>
              </w:rPr>
              <w:t>Народы России в XVIII в.</w:t>
            </w:r>
          </w:p>
          <w:p w14:paraId="2C711728" w14:textId="77777777" w:rsidR="009D1460" w:rsidRPr="00D344BE" w:rsidRDefault="009D1460" w:rsidP="004A7EF9">
            <w:pPr>
              <w:spacing w:after="0" w:line="240" w:lineRule="auto"/>
              <w:rPr>
                <w:rFonts w:ascii="Times New Roman" w:hAnsi="Times New Roman"/>
                <w:bCs/>
                <w:sz w:val="24"/>
                <w:szCs w:val="24"/>
              </w:rPr>
            </w:pPr>
            <w:r w:rsidRPr="00D344BE">
              <w:rPr>
                <w:rFonts w:ascii="Times New Roman" w:hAnsi="Times New Roman"/>
                <w:bCs/>
                <w:sz w:val="24"/>
                <w:szCs w:val="24"/>
              </w:rPr>
              <w:t>Россия при Павле I</w:t>
            </w:r>
          </w:p>
          <w:p w14:paraId="09923133" w14:textId="77777777" w:rsidR="009D1460" w:rsidRPr="00D344BE" w:rsidRDefault="001400EF" w:rsidP="004A7EF9">
            <w:pPr>
              <w:spacing w:after="0" w:line="240" w:lineRule="auto"/>
              <w:rPr>
                <w:rFonts w:ascii="Times New Roman" w:hAnsi="Times New Roman"/>
                <w:sz w:val="24"/>
                <w:szCs w:val="24"/>
              </w:rPr>
            </w:pPr>
            <w:r w:rsidRPr="00D344BE">
              <w:rPr>
                <w:rFonts w:ascii="Times New Roman" w:hAnsi="Times New Roman"/>
                <w:sz w:val="24"/>
                <w:szCs w:val="24"/>
              </w:rPr>
              <w:t>Региональный компонент</w:t>
            </w:r>
          </w:p>
        </w:tc>
      </w:tr>
      <w:tr w:rsidR="00D344BE" w:rsidRPr="00D344BE" w14:paraId="479806FB" w14:textId="77777777" w:rsidTr="001400EF">
        <w:tc>
          <w:tcPr>
            <w:tcW w:w="1134" w:type="dxa"/>
          </w:tcPr>
          <w:p w14:paraId="7A7306A2" w14:textId="77777777" w:rsidR="009D1460" w:rsidRPr="00D344BE" w:rsidRDefault="009D1460" w:rsidP="004A7EF9">
            <w:pPr>
              <w:spacing w:after="0" w:line="240" w:lineRule="auto"/>
              <w:rPr>
                <w:rFonts w:ascii="Times New Roman" w:hAnsi="Times New Roman"/>
                <w:sz w:val="24"/>
                <w:szCs w:val="24"/>
              </w:rPr>
            </w:pPr>
            <w:r w:rsidRPr="00D344BE">
              <w:rPr>
                <w:rFonts w:ascii="Times New Roman" w:hAnsi="Times New Roman"/>
                <w:sz w:val="24"/>
                <w:szCs w:val="24"/>
              </w:rPr>
              <w:t>9 класс</w:t>
            </w:r>
          </w:p>
        </w:tc>
        <w:tc>
          <w:tcPr>
            <w:tcW w:w="3686" w:type="dxa"/>
          </w:tcPr>
          <w:p w14:paraId="29D25E94" w14:textId="77777777" w:rsidR="009D1460" w:rsidRPr="00D344BE" w:rsidRDefault="009D1460" w:rsidP="004A7EF9">
            <w:pPr>
              <w:spacing w:after="0" w:line="240" w:lineRule="auto"/>
              <w:rPr>
                <w:rFonts w:ascii="Times New Roman" w:hAnsi="Times New Roman"/>
                <w:b/>
                <w:sz w:val="24"/>
                <w:szCs w:val="24"/>
              </w:rPr>
            </w:pPr>
            <w:r w:rsidRPr="00D344BE">
              <w:rPr>
                <w:rFonts w:ascii="Times New Roman" w:hAnsi="Times New Roman"/>
                <w:b/>
                <w:sz w:val="24"/>
                <w:szCs w:val="24"/>
              </w:rPr>
              <w:t xml:space="preserve">ИСТОРИЯ НОВОГО ВРЕМЕНИ. </w:t>
            </w:r>
            <w:r w:rsidRPr="00D344BE">
              <w:rPr>
                <w:rFonts w:ascii="Times New Roman" w:hAnsi="Times New Roman"/>
                <w:b/>
                <w:sz w:val="24"/>
                <w:szCs w:val="24"/>
                <w:lang w:val="en-US"/>
              </w:rPr>
              <w:t>XIX</w:t>
            </w:r>
            <w:r w:rsidRPr="00D344BE">
              <w:rPr>
                <w:rFonts w:ascii="Times New Roman" w:hAnsi="Times New Roman"/>
                <w:b/>
                <w:sz w:val="24"/>
                <w:szCs w:val="24"/>
              </w:rPr>
              <w:t xml:space="preserve"> в. </w:t>
            </w:r>
          </w:p>
          <w:p w14:paraId="068312A2" w14:textId="77777777" w:rsidR="009D1460" w:rsidRPr="00D344BE" w:rsidRDefault="009D1460" w:rsidP="004A7EF9">
            <w:pPr>
              <w:spacing w:after="0" w:line="240" w:lineRule="auto"/>
              <w:rPr>
                <w:rFonts w:ascii="Times New Roman" w:hAnsi="Times New Roman"/>
                <w:sz w:val="24"/>
                <w:szCs w:val="24"/>
              </w:rPr>
            </w:pPr>
            <w:r w:rsidRPr="00D344BE">
              <w:rPr>
                <w:rFonts w:ascii="Times New Roman" w:hAnsi="Times New Roman"/>
                <w:b/>
                <w:sz w:val="24"/>
                <w:szCs w:val="24"/>
              </w:rPr>
              <w:t>Мир к началу XX в. Новейшая история.</w:t>
            </w:r>
            <w:r w:rsidRPr="00D344BE">
              <w:rPr>
                <w:rFonts w:ascii="Times New Roman" w:hAnsi="Times New Roman"/>
                <w:b/>
                <w:i/>
                <w:sz w:val="24"/>
                <w:szCs w:val="24"/>
              </w:rPr>
              <w:t>Становление и расцвет индустриального общества. До начала Первой мировой войны</w:t>
            </w:r>
          </w:p>
          <w:p w14:paraId="6D6E9389" w14:textId="77777777" w:rsidR="009D1460" w:rsidRPr="00D344BE" w:rsidRDefault="009D1460" w:rsidP="004A7EF9">
            <w:pPr>
              <w:shd w:val="clear" w:color="auto" w:fill="FFFFFF"/>
              <w:spacing w:after="0" w:line="240" w:lineRule="auto"/>
              <w:rPr>
                <w:rFonts w:ascii="Times New Roman" w:hAnsi="Times New Roman"/>
                <w:sz w:val="24"/>
                <w:szCs w:val="24"/>
              </w:rPr>
            </w:pPr>
            <w:r w:rsidRPr="00D344BE">
              <w:rPr>
                <w:rFonts w:ascii="Times New Roman" w:hAnsi="Times New Roman"/>
                <w:bCs/>
                <w:sz w:val="24"/>
                <w:szCs w:val="24"/>
              </w:rPr>
              <w:t>Страны Европы и Северной Америки в первой половине ХIХ в.</w:t>
            </w:r>
          </w:p>
          <w:p w14:paraId="461EE1EF" w14:textId="77777777" w:rsidR="009D1460" w:rsidRPr="00D344BE" w:rsidRDefault="009D1460" w:rsidP="004A7EF9">
            <w:pPr>
              <w:shd w:val="clear" w:color="auto" w:fill="FFFFFF"/>
              <w:spacing w:after="0" w:line="240" w:lineRule="auto"/>
              <w:rPr>
                <w:rFonts w:ascii="Times New Roman" w:hAnsi="Times New Roman"/>
                <w:bCs/>
                <w:sz w:val="24"/>
                <w:szCs w:val="24"/>
              </w:rPr>
            </w:pPr>
            <w:r w:rsidRPr="00D344BE">
              <w:rPr>
                <w:rFonts w:ascii="Times New Roman" w:hAnsi="Times New Roman"/>
                <w:bCs/>
                <w:sz w:val="24"/>
                <w:szCs w:val="24"/>
              </w:rPr>
              <w:t>Страны Европы и Северной Америки во второй половине ХIХ в.</w:t>
            </w:r>
          </w:p>
          <w:p w14:paraId="29CE6EB5" w14:textId="77777777" w:rsidR="009D1460" w:rsidRPr="00D344BE" w:rsidRDefault="009D1460" w:rsidP="004A7EF9">
            <w:pPr>
              <w:shd w:val="clear" w:color="auto" w:fill="FFFFFF"/>
              <w:spacing w:after="0" w:line="240" w:lineRule="auto"/>
              <w:rPr>
                <w:rFonts w:ascii="Times New Roman" w:hAnsi="Times New Roman"/>
                <w:sz w:val="24"/>
                <w:szCs w:val="24"/>
              </w:rPr>
            </w:pPr>
            <w:r w:rsidRPr="00D344BE">
              <w:rPr>
                <w:rFonts w:ascii="Times New Roman" w:hAnsi="Times New Roman"/>
                <w:bCs/>
                <w:sz w:val="24"/>
                <w:szCs w:val="24"/>
              </w:rPr>
              <w:t>Экономическое и социально-политическое развитие стран Европы и США в конце ХIХ в.</w:t>
            </w:r>
          </w:p>
          <w:p w14:paraId="6F79EA45" w14:textId="77777777" w:rsidR="009D1460" w:rsidRPr="00D344BE" w:rsidRDefault="009D1460" w:rsidP="004A7EF9">
            <w:pPr>
              <w:shd w:val="clear" w:color="auto" w:fill="FFFFFF"/>
              <w:spacing w:after="0" w:line="240" w:lineRule="auto"/>
              <w:rPr>
                <w:rFonts w:ascii="Times New Roman" w:hAnsi="Times New Roman"/>
                <w:sz w:val="24"/>
                <w:szCs w:val="24"/>
              </w:rPr>
            </w:pPr>
            <w:r w:rsidRPr="00D344BE">
              <w:rPr>
                <w:rFonts w:ascii="Times New Roman" w:hAnsi="Times New Roman"/>
                <w:bCs/>
                <w:sz w:val="24"/>
                <w:szCs w:val="24"/>
              </w:rPr>
              <w:t>Страны Азии в ХIХ в.</w:t>
            </w:r>
          </w:p>
          <w:p w14:paraId="331D5513" w14:textId="77777777" w:rsidR="009D1460" w:rsidRPr="00D344BE" w:rsidRDefault="009D1460" w:rsidP="004A7EF9">
            <w:pPr>
              <w:shd w:val="clear" w:color="auto" w:fill="FFFFFF"/>
              <w:spacing w:after="0" w:line="240" w:lineRule="auto"/>
              <w:rPr>
                <w:rFonts w:ascii="Times New Roman" w:hAnsi="Times New Roman"/>
                <w:sz w:val="24"/>
                <w:szCs w:val="24"/>
              </w:rPr>
            </w:pPr>
            <w:r w:rsidRPr="00D344BE">
              <w:rPr>
                <w:rFonts w:ascii="Times New Roman" w:hAnsi="Times New Roman"/>
                <w:bCs/>
                <w:sz w:val="24"/>
                <w:szCs w:val="24"/>
              </w:rPr>
              <w:t>Война за независимость в Латинской Америке</w:t>
            </w:r>
          </w:p>
          <w:p w14:paraId="0755850F" w14:textId="77777777" w:rsidR="009D1460" w:rsidRPr="00D344BE" w:rsidRDefault="009D1460" w:rsidP="004A7EF9">
            <w:pPr>
              <w:shd w:val="clear" w:color="auto" w:fill="FFFFFF"/>
              <w:spacing w:after="0" w:line="240" w:lineRule="auto"/>
              <w:rPr>
                <w:rFonts w:ascii="Times New Roman" w:hAnsi="Times New Roman"/>
                <w:sz w:val="24"/>
                <w:szCs w:val="24"/>
              </w:rPr>
            </w:pPr>
            <w:r w:rsidRPr="00D344BE">
              <w:rPr>
                <w:rFonts w:ascii="Times New Roman" w:hAnsi="Times New Roman"/>
                <w:bCs/>
                <w:sz w:val="24"/>
                <w:szCs w:val="24"/>
              </w:rPr>
              <w:t>Народы Африки в Новое время</w:t>
            </w:r>
          </w:p>
          <w:p w14:paraId="76DE4B0A" w14:textId="77777777" w:rsidR="009D1460" w:rsidRPr="00D344BE" w:rsidRDefault="009D1460" w:rsidP="004A7EF9">
            <w:pPr>
              <w:shd w:val="clear" w:color="auto" w:fill="FFFFFF"/>
              <w:spacing w:after="0" w:line="240" w:lineRule="auto"/>
              <w:rPr>
                <w:rFonts w:ascii="Times New Roman" w:hAnsi="Times New Roman"/>
                <w:sz w:val="24"/>
                <w:szCs w:val="24"/>
              </w:rPr>
            </w:pPr>
            <w:r w:rsidRPr="00D344BE">
              <w:rPr>
                <w:rFonts w:ascii="Times New Roman" w:hAnsi="Times New Roman"/>
                <w:bCs/>
                <w:sz w:val="24"/>
                <w:szCs w:val="24"/>
              </w:rPr>
              <w:t>Развитие культуры в XIX в.</w:t>
            </w:r>
          </w:p>
          <w:p w14:paraId="48F1C07C" w14:textId="77777777" w:rsidR="009D1460" w:rsidRPr="00D344BE" w:rsidRDefault="009D1460" w:rsidP="004A7EF9">
            <w:pPr>
              <w:shd w:val="clear" w:color="auto" w:fill="FFFFFF"/>
              <w:spacing w:after="0" w:line="240" w:lineRule="auto"/>
              <w:rPr>
                <w:rFonts w:ascii="Times New Roman" w:hAnsi="Times New Roman"/>
                <w:sz w:val="24"/>
                <w:szCs w:val="24"/>
              </w:rPr>
            </w:pPr>
            <w:r w:rsidRPr="00D344BE">
              <w:rPr>
                <w:rFonts w:ascii="Times New Roman" w:hAnsi="Times New Roman"/>
                <w:bCs/>
                <w:sz w:val="24"/>
                <w:szCs w:val="24"/>
              </w:rPr>
              <w:t>Международные отношения в XIX в.</w:t>
            </w:r>
          </w:p>
          <w:p w14:paraId="7D7226A4" w14:textId="77777777" w:rsidR="009D1460" w:rsidRPr="00D344BE" w:rsidRDefault="009D1460" w:rsidP="004A7EF9">
            <w:pPr>
              <w:shd w:val="clear" w:color="auto" w:fill="FFFFFF"/>
              <w:spacing w:after="0" w:line="240" w:lineRule="auto"/>
              <w:rPr>
                <w:rFonts w:ascii="Times New Roman" w:hAnsi="Times New Roman"/>
                <w:sz w:val="24"/>
                <w:szCs w:val="24"/>
              </w:rPr>
            </w:pPr>
            <w:r w:rsidRPr="00D344BE">
              <w:rPr>
                <w:rFonts w:ascii="Times New Roman" w:hAnsi="Times New Roman"/>
                <w:bCs/>
                <w:sz w:val="24"/>
                <w:szCs w:val="24"/>
              </w:rPr>
              <w:t>Мир в 1900—1914 гг.</w:t>
            </w:r>
          </w:p>
          <w:p w14:paraId="1F415A5D" w14:textId="77777777" w:rsidR="009D1460" w:rsidRPr="00D344BE" w:rsidRDefault="009D1460" w:rsidP="004A7EF9">
            <w:pPr>
              <w:shd w:val="clear" w:color="auto" w:fill="FFFFFF"/>
              <w:spacing w:after="0" w:line="240" w:lineRule="auto"/>
              <w:rPr>
                <w:rFonts w:ascii="Times New Roman" w:hAnsi="Times New Roman"/>
                <w:i/>
                <w:sz w:val="24"/>
                <w:szCs w:val="24"/>
              </w:rPr>
            </w:pPr>
          </w:p>
          <w:p w14:paraId="29347422" w14:textId="77777777" w:rsidR="009D1460" w:rsidRPr="00D344BE" w:rsidRDefault="009D1460" w:rsidP="004A7EF9">
            <w:pPr>
              <w:spacing w:after="0" w:line="240" w:lineRule="auto"/>
              <w:rPr>
                <w:rFonts w:ascii="Times New Roman" w:hAnsi="Times New Roman"/>
                <w:sz w:val="24"/>
                <w:szCs w:val="24"/>
              </w:rPr>
            </w:pPr>
          </w:p>
          <w:p w14:paraId="5C5807BA" w14:textId="77777777" w:rsidR="009D1460" w:rsidRPr="00D344BE" w:rsidRDefault="009D1460" w:rsidP="004A7EF9">
            <w:pPr>
              <w:spacing w:after="0" w:line="240" w:lineRule="auto"/>
              <w:rPr>
                <w:rFonts w:ascii="Times New Roman" w:hAnsi="Times New Roman"/>
                <w:i/>
                <w:sz w:val="24"/>
                <w:szCs w:val="24"/>
              </w:rPr>
            </w:pPr>
          </w:p>
          <w:p w14:paraId="382D606F" w14:textId="77777777" w:rsidR="009D1460" w:rsidRPr="00D344BE" w:rsidRDefault="009D1460" w:rsidP="004A7EF9">
            <w:pPr>
              <w:spacing w:after="0" w:line="240" w:lineRule="auto"/>
              <w:rPr>
                <w:rFonts w:ascii="Times New Roman" w:hAnsi="Times New Roman"/>
                <w:sz w:val="24"/>
                <w:szCs w:val="24"/>
              </w:rPr>
            </w:pPr>
          </w:p>
        </w:tc>
        <w:tc>
          <w:tcPr>
            <w:tcW w:w="5386" w:type="dxa"/>
          </w:tcPr>
          <w:p w14:paraId="3FD95173" w14:textId="77777777" w:rsidR="009D1460" w:rsidRPr="00D344BE" w:rsidRDefault="009D1460" w:rsidP="004A7EF9">
            <w:pPr>
              <w:spacing w:after="0" w:line="240" w:lineRule="auto"/>
              <w:rPr>
                <w:rFonts w:ascii="Times New Roman" w:hAnsi="Times New Roman"/>
                <w:b/>
                <w:bCs/>
                <w:sz w:val="24"/>
                <w:szCs w:val="24"/>
              </w:rPr>
            </w:pPr>
            <w:r w:rsidRPr="00D344BE">
              <w:rPr>
                <w:rFonts w:ascii="Times New Roman" w:hAnsi="Times New Roman"/>
                <w:b/>
                <w:bCs/>
                <w:sz w:val="24"/>
                <w:szCs w:val="24"/>
              </w:rPr>
              <w:t>IV. РОССИЙСКА</w:t>
            </w:r>
            <w:r w:rsidR="001400EF" w:rsidRPr="00D344BE">
              <w:rPr>
                <w:rFonts w:ascii="Times New Roman" w:hAnsi="Times New Roman"/>
                <w:b/>
                <w:bCs/>
                <w:sz w:val="24"/>
                <w:szCs w:val="24"/>
              </w:rPr>
              <w:t>Я ИМПЕРИЯ В XIX – НАЧАЛЕ XX ВВ.</w:t>
            </w:r>
          </w:p>
          <w:p w14:paraId="0F167B6D" w14:textId="77777777" w:rsidR="009D1460" w:rsidRPr="00D344BE" w:rsidRDefault="009D1460" w:rsidP="004A7EF9">
            <w:pPr>
              <w:spacing w:after="0" w:line="240" w:lineRule="auto"/>
              <w:rPr>
                <w:rFonts w:ascii="Times New Roman" w:hAnsi="Times New Roman"/>
                <w:bCs/>
                <w:sz w:val="24"/>
                <w:szCs w:val="24"/>
                <w:u w:val="single"/>
              </w:rPr>
            </w:pPr>
            <w:r w:rsidRPr="00D344BE">
              <w:rPr>
                <w:rFonts w:ascii="Times New Roman" w:hAnsi="Times New Roman"/>
                <w:bCs/>
                <w:sz w:val="24"/>
                <w:szCs w:val="24"/>
                <w:u w:val="single"/>
              </w:rPr>
              <w:t>Россия на пути к реформам (1801–1861)</w:t>
            </w:r>
          </w:p>
          <w:p w14:paraId="6C89C57C" w14:textId="77777777" w:rsidR="009D1460" w:rsidRPr="00D344BE" w:rsidRDefault="009D1460" w:rsidP="004A7EF9">
            <w:pPr>
              <w:spacing w:after="0" w:line="240" w:lineRule="auto"/>
              <w:rPr>
                <w:rFonts w:ascii="Times New Roman" w:hAnsi="Times New Roman"/>
                <w:bCs/>
                <w:sz w:val="24"/>
                <w:szCs w:val="24"/>
              </w:rPr>
            </w:pPr>
            <w:r w:rsidRPr="00D344BE">
              <w:rPr>
                <w:rFonts w:ascii="Times New Roman" w:hAnsi="Times New Roman"/>
                <w:bCs/>
                <w:sz w:val="24"/>
                <w:szCs w:val="24"/>
              </w:rPr>
              <w:t>Александровская эпоха: государственный либерализм</w:t>
            </w:r>
          </w:p>
          <w:p w14:paraId="7C6A0B6C" w14:textId="77777777" w:rsidR="009D1460" w:rsidRPr="00D344BE" w:rsidRDefault="009D1460" w:rsidP="004A7EF9">
            <w:pPr>
              <w:spacing w:after="0" w:line="240" w:lineRule="auto"/>
              <w:rPr>
                <w:rFonts w:ascii="Times New Roman" w:hAnsi="Times New Roman"/>
                <w:bCs/>
                <w:sz w:val="24"/>
                <w:szCs w:val="24"/>
              </w:rPr>
            </w:pPr>
            <w:r w:rsidRPr="00D344BE">
              <w:rPr>
                <w:rFonts w:ascii="Times New Roman" w:hAnsi="Times New Roman"/>
                <w:bCs/>
                <w:sz w:val="24"/>
                <w:szCs w:val="24"/>
              </w:rPr>
              <w:t xml:space="preserve">Отечественная война 1812 г. </w:t>
            </w:r>
          </w:p>
          <w:p w14:paraId="0B45254D" w14:textId="77777777" w:rsidR="009D1460" w:rsidRPr="00D344BE" w:rsidRDefault="009D1460" w:rsidP="004A7EF9">
            <w:pPr>
              <w:spacing w:after="0" w:line="240" w:lineRule="auto"/>
              <w:rPr>
                <w:rFonts w:ascii="Times New Roman" w:hAnsi="Times New Roman"/>
                <w:bCs/>
                <w:sz w:val="24"/>
                <w:szCs w:val="24"/>
              </w:rPr>
            </w:pPr>
            <w:r w:rsidRPr="00D344BE">
              <w:rPr>
                <w:rFonts w:ascii="Times New Roman" w:hAnsi="Times New Roman"/>
                <w:bCs/>
                <w:sz w:val="24"/>
                <w:szCs w:val="24"/>
              </w:rPr>
              <w:t>Николаевское самодержавие: государственный консерватизм</w:t>
            </w:r>
          </w:p>
          <w:p w14:paraId="76B4A036" w14:textId="77777777" w:rsidR="009D1460" w:rsidRPr="00D344BE" w:rsidRDefault="009D1460" w:rsidP="004A7EF9">
            <w:pPr>
              <w:spacing w:after="0" w:line="240" w:lineRule="auto"/>
              <w:rPr>
                <w:rFonts w:ascii="Times New Roman" w:hAnsi="Times New Roman"/>
                <w:bCs/>
                <w:sz w:val="24"/>
                <w:szCs w:val="24"/>
              </w:rPr>
            </w:pPr>
            <w:r w:rsidRPr="00D344BE">
              <w:rPr>
                <w:rFonts w:ascii="Times New Roman" w:hAnsi="Times New Roman"/>
                <w:bCs/>
                <w:sz w:val="24"/>
                <w:szCs w:val="24"/>
              </w:rPr>
              <w:t xml:space="preserve">Крепостнический социум. Деревня и город </w:t>
            </w:r>
          </w:p>
          <w:p w14:paraId="0A731C06" w14:textId="77777777" w:rsidR="009D1460" w:rsidRPr="00D344BE" w:rsidRDefault="009D1460" w:rsidP="004A7EF9">
            <w:pPr>
              <w:spacing w:after="0" w:line="240" w:lineRule="auto"/>
              <w:rPr>
                <w:rFonts w:ascii="Times New Roman" w:hAnsi="Times New Roman"/>
                <w:sz w:val="24"/>
                <w:szCs w:val="24"/>
              </w:rPr>
            </w:pPr>
            <w:r w:rsidRPr="00D344BE">
              <w:rPr>
                <w:rFonts w:ascii="Times New Roman" w:hAnsi="Times New Roman"/>
                <w:bCs/>
                <w:sz w:val="24"/>
                <w:szCs w:val="24"/>
              </w:rPr>
              <w:t>Культурное пространство империи в первой половине XIX в.</w:t>
            </w:r>
          </w:p>
          <w:p w14:paraId="7D06D4F0" w14:textId="77777777" w:rsidR="009D1460" w:rsidRPr="00D344BE" w:rsidRDefault="009D1460" w:rsidP="004A7EF9">
            <w:pPr>
              <w:spacing w:after="0" w:line="240" w:lineRule="auto"/>
              <w:rPr>
                <w:rFonts w:ascii="Times New Roman" w:hAnsi="Times New Roman"/>
                <w:bCs/>
                <w:sz w:val="24"/>
                <w:szCs w:val="24"/>
              </w:rPr>
            </w:pPr>
            <w:r w:rsidRPr="00D344BE">
              <w:rPr>
                <w:rFonts w:ascii="Times New Roman" w:hAnsi="Times New Roman"/>
                <w:bCs/>
                <w:sz w:val="24"/>
                <w:szCs w:val="24"/>
              </w:rPr>
              <w:t xml:space="preserve">Пространство империи: этнокультурный облик страны </w:t>
            </w:r>
          </w:p>
          <w:p w14:paraId="0A23F553" w14:textId="77777777" w:rsidR="009D1460" w:rsidRPr="00D344BE" w:rsidRDefault="009D1460" w:rsidP="004A7EF9">
            <w:pPr>
              <w:spacing w:after="0" w:line="240" w:lineRule="auto"/>
              <w:rPr>
                <w:rFonts w:ascii="Times New Roman" w:hAnsi="Times New Roman"/>
                <w:bCs/>
                <w:sz w:val="24"/>
                <w:szCs w:val="24"/>
              </w:rPr>
            </w:pPr>
            <w:r w:rsidRPr="00D344BE">
              <w:rPr>
                <w:rFonts w:ascii="Times New Roman" w:hAnsi="Times New Roman"/>
                <w:bCs/>
                <w:sz w:val="24"/>
                <w:szCs w:val="24"/>
              </w:rPr>
              <w:t xml:space="preserve">Формирование гражданского правосознания. Основные течения общественной мысли </w:t>
            </w:r>
          </w:p>
          <w:p w14:paraId="208727A1" w14:textId="77777777" w:rsidR="009D1460" w:rsidRPr="00D344BE" w:rsidRDefault="009D1460" w:rsidP="004A7EF9">
            <w:pPr>
              <w:spacing w:after="0" w:line="240" w:lineRule="auto"/>
              <w:rPr>
                <w:rFonts w:ascii="Times New Roman" w:hAnsi="Times New Roman"/>
                <w:sz w:val="24"/>
                <w:szCs w:val="24"/>
              </w:rPr>
            </w:pPr>
          </w:p>
          <w:p w14:paraId="7C0800FC" w14:textId="77777777" w:rsidR="009D1460" w:rsidRPr="00D344BE" w:rsidRDefault="009D1460" w:rsidP="004A7EF9">
            <w:pPr>
              <w:spacing w:after="0" w:line="240" w:lineRule="auto"/>
              <w:rPr>
                <w:rFonts w:ascii="Times New Roman" w:hAnsi="Times New Roman"/>
                <w:bCs/>
                <w:sz w:val="24"/>
                <w:szCs w:val="24"/>
                <w:u w:val="single"/>
              </w:rPr>
            </w:pPr>
            <w:r w:rsidRPr="00D344BE">
              <w:rPr>
                <w:rFonts w:ascii="Times New Roman" w:hAnsi="Times New Roman"/>
                <w:bCs/>
                <w:sz w:val="24"/>
                <w:szCs w:val="24"/>
                <w:u w:val="single"/>
              </w:rPr>
              <w:t>Россия в эпоху реформ</w:t>
            </w:r>
          </w:p>
          <w:p w14:paraId="5A1AB7E9" w14:textId="77777777" w:rsidR="009D1460" w:rsidRPr="00D344BE" w:rsidRDefault="009D1460" w:rsidP="004A7EF9">
            <w:pPr>
              <w:spacing w:after="0" w:line="240" w:lineRule="auto"/>
              <w:rPr>
                <w:rFonts w:ascii="Times New Roman" w:hAnsi="Times New Roman"/>
                <w:bCs/>
                <w:sz w:val="24"/>
                <w:szCs w:val="24"/>
              </w:rPr>
            </w:pPr>
            <w:r w:rsidRPr="00D344BE">
              <w:rPr>
                <w:rFonts w:ascii="Times New Roman" w:hAnsi="Times New Roman"/>
                <w:bCs/>
                <w:sz w:val="24"/>
                <w:szCs w:val="24"/>
              </w:rPr>
              <w:t xml:space="preserve">Преобразования Александра II: социальная и правовая модернизация </w:t>
            </w:r>
          </w:p>
          <w:p w14:paraId="4E0E42EE" w14:textId="77777777" w:rsidR="009D1460" w:rsidRPr="00D344BE" w:rsidRDefault="009D1460" w:rsidP="004A7EF9">
            <w:pPr>
              <w:spacing w:after="0" w:line="240" w:lineRule="auto"/>
              <w:rPr>
                <w:rFonts w:ascii="Times New Roman" w:hAnsi="Times New Roman"/>
                <w:bCs/>
                <w:sz w:val="24"/>
                <w:szCs w:val="24"/>
              </w:rPr>
            </w:pPr>
            <w:r w:rsidRPr="00D344BE">
              <w:rPr>
                <w:rFonts w:ascii="Times New Roman" w:hAnsi="Times New Roman"/>
                <w:bCs/>
                <w:sz w:val="24"/>
                <w:szCs w:val="24"/>
              </w:rPr>
              <w:t xml:space="preserve">«Народное самодержавие» Александра III </w:t>
            </w:r>
          </w:p>
          <w:p w14:paraId="142A83C6" w14:textId="77777777" w:rsidR="009D1460" w:rsidRPr="00D344BE" w:rsidRDefault="009D1460" w:rsidP="004A7EF9">
            <w:pPr>
              <w:spacing w:after="0" w:line="240" w:lineRule="auto"/>
              <w:rPr>
                <w:rFonts w:ascii="Times New Roman" w:hAnsi="Times New Roman"/>
                <w:bCs/>
                <w:sz w:val="24"/>
                <w:szCs w:val="24"/>
              </w:rPr>
            </w:pPr>
            <w:r w:rsidRPr="00D344BE">
              <w:rPr>
                <w:rFonts w:ascii="Times New Roman" w:hAnsi="Times New Roman"/>
                <w:bCs/>
                <w:sz w:val="24"/>
                <w:szCs w:val="24"/>
              </w:rPr>
              <w:t xml:space="preserve">Пореформенный социум. Сельское хозяйство и промышленность </w:t>
            </w:r>
          </w:p>
          <w:p w14:paraId="3E0DF834" w14:textId="77777777" w:rsidR="009D1460" w:rsidRPr="00D344BE" w:rsidRDefault="009D1460" w:rsidP="004A7EF9">
            <w:pPr>
              <w:spacing w:after="0" w:line="240" w:lineRule="auto"/>
              <w:rPr>
                <w:rFonts w:ascii="Times New Roman" w:hAnsi="Times New Roman"/>
                <w:bCs/>
                <w:sz w:val="24"/>
                <w:szCs w:val="24"/>
              </w:rPr>
            </w:pPr>
            <w:r w:rsidRPr="00D344BE">
              <w:rPr>
                <w:rFonts w:ascii="Times New Roman" w:hAnsi="Times New Roman"/>
                <w:bCs/>
                <w:sz w:val="24"/>
                <w:szCs w:val="24"/>
              </w:rPr>
              <w:t xml:space="preserve">Культурное пространство империи во второй половине XIX в. </w:t>
            </w:r>
          </w:p>
          <w:p w14:paraId="38F7C25A" w14:textId="77777777" w:rsidR="009D1460" w:rsidRPr="00D344BE" w:rsidRDefault="009D1460" w:rsidP="004A7EF9">
            <w:pPr>
              <w:spacing w:after="0" w:line="240" w:lineRule="auto"/>
              <w:rPr>
                <w:rFonts w:ascii="Times New Roman" w:hAnsi="Times New Roman"/>
                <w:bCs/>
                <w:sz w:val="24"/>
                <w:szCs w:val="24"/>
              </w:rPr>
            </w:pPr>
            <w:r w:rsidRPr="00D344BE">
              <w:rPr>
                <w:rFonts w:ascii="Times New Roman" w:hAnsi="Times New Roman"/>
                <w:bCs/>
                <w:sz w:val="24"/>
                <w:szCs w:val="24"/>
              </w:rPr>
              <w:t xml:space="preserve">Этнокультурный облик империи </w:t>
            </w:r>
          </w:p>
          <w:p w14:paraId="13E7B9E9" w14:textId="77777777" w:rsidR="009D1460" w:rsidRPr="00D344BE" w:rsidRDefault="009D1460" w:rsidP="004A7EF9">
            <w:pPr>
              <w:spacing w:after="0" w:line="240" w:lineRule="auto"/>
              <w:rPr>
                <w:rFonts w:ascii="Times New Roman" w:hAnsi="Times New Roman"/>
                <w:sz w:val="24"/>
                <w:szCs w:val="24"/>
              </w:rPr>
            </w:pPr>
            <w:r w:rsidRPr="00D344BE">
              <w:rPr>
                <w:rFonts w:ascii="Times New Roman" w:hAnsi="Times New Roman"/>
                <w:bCs/>
                <w:sz w:val="24"/>
                <w:szCs w:val="24"/>
              </w:rPr>
              <w:t>Формирование гражданского общества и основные направления общественных движений</w:t>
            </w:r>
          </w:p>
          <w:p w14:paraId="3BD3D080" w14:textId="77777777" w:rsidR="009D1460" w:rsidRPr="00D344BE" w:rsidRDefault="009D1460" w:rsidP="004A7EF9">
            <w:pPr>
              <w:spacing w:after="0" w:line="240" w:lineRule="auto"/>
              <w:rPr>
                <w:rFonts w:ascii="Times New Roman" w:hAnsi="Times New Roman"/>
                <w:bCs/>
                <w:sz w:val="24"/>
                <w:szCs w:val="24"/>
                <w:u w:val="single"/>
              </w:rPr>
            </w:pPr>
            <w:r w:rsidRPr="00D344BE">
              <w:rPr>
                <w:rFonts w:ascii="Times New Roman" w:hAnsi="Times New Roman"/>
                <w:bCs/>
                <w:sz w:val="24"/>
                <w:szCs w:val="24"/>
                <w:u w:val="single"/>
              </w:rPr>
              <w:t>Кризис империи в начале ХХ века</w:t>
            </w:r>
          </w:p>
          <w:p w14:paraId="47F28276" w14:textId="77777777" w:rsidR="009D1460" w:rsidRPr="00D344BE" w:rsidRDefault="009D1460" w:rsidP="004A7EF9">
            <w:pPr>
              <w:spacing w:after="0" w:line="240" w:lineRule="auto"/>
              <w:rPr>
                <w:rFonts w:ascii="Times New Roman" w:hAnsi="Times New Roman"/>
                <w:bCs/>
                <w:sz w:val="24"/>
                <w:szCs w:val="24"/>
              </w:rPr>
            </w:pPr>
            <w:r w:rsidRPr="00D344BE">
              <w:rPr>
                <w:rFonts w:ascii="Times New Roman" w:hAnsi="Times New Roman"/>
                <w:bCs/>
                <w:sz w:val="24"/>
                <w:szCs w:val="24"/>
              </w:rPr>
              <w:t xml:space="preserve">Первая российская революция 1905-1907 гг. Начало парламентаризма </w:t>
            </w:r>
          </w:p>
          <w:p w14:paraId="3D83B90A" w14:textId="77777777" w:rsidR="009D1460" w:rsidRPr="00D344BE" w:rsidRDefault="009D1460" w:rsidP="004A7EF9">
            <w:pPr>
              <w:spacing w:after="0" w:line="240" w:lineRule="auto"/>
              <w:rPr>
                <w:rFonts w:ascii="Times New Roman" w:hAnsi="Times New Roman"/>
                <w:bCs/>
                <w:sz w:val="24"/>
                <w:szCs w:val="24"/>
              </w:rPr>
            </w:pPr>
            <w:r w:rsidRPr="00D344BE">
              <w:rPr>
                <w:rFonts w:ascii="Times New Roman" w:hAnsi="Times New Roman"/>
                <w:bCs/>
                <w:sz w:val="24"/>
                <w:szCs w:val="24"/>
              </w:rPr>
              <w:t xml:space="preserve">Общество и власть после революции </w:t>
            </w:r>
          </w:p>
          <w:p w14:paraId="015E9C1D" w14:textId="77777777" w:rsidR="009D1460" w:rsidRPr="00D344BE" w:rsidRDefault="009D1460" w:rsidP="004A7EF9">
            <w:pPr>
              <w:spacing w:after="0" w:line="240" w:lineRule="auto"/>
              <w:rPr>
                <w:rFonts w:ascii="Times New Roman" w:hAnsi="Times New Roman"/>
                <w:bCs/>
                <w:sz w:val="24"/>
                <w:szCs w:val="24"/>
              </w:rPr>
            </w:pPr>
            <w:r w:rsidRPr="00D344BE">
              <w:rPr>
                <w:rFonts w:ascii="Times New Roman" w:hAnsi="Times New Roman"/>
                <w:bCs/>
                <w:sz w:val="24"/>
                <w:szCs w:val="24"/>
              </w:rPr>
              <w:t>«Серебряный век» российской культуры</w:t>
            </w:r>
          </w:p>
          <w:p w14:paraId="2597B218" w14:textId="77777777" w:rsidR="009D1460" w:rsidRPr="00D344BE" w:rsidRDefault="009D1460" w:rsidP="004A7EF9">
            <w:pPr>
              <w:spacing w:after="0" w:line="240" w:lineRule="auto"/>
              <w:rPr>
                <w:rFonts w:ascii="Times New Roman" w:hAnsi="Times New Roman"/>
                <w:i/>
                <w:sz w:val="24"/>
                <w:szCs w:val="24"/>
              </w:rPr>
            </w:pPr>
            <w:r w:rsidRPr="00D344BE">
              <w:rPr>
                <w:rFonts w:ascii="Times New Roman" w:hAnsi="Times New Roman"/>
                <w:sz w:val="24"/>
                <w:szCs w:val="24"/>
              </w:rPr>
              <w:t>Региональный компонент</w:t>
            </w:r>
          </w:p>
        </w:tc>
      </w:tr>
    </w:tbl>
    <w:p w14:paraId="2E509C5F" w14:textId="77777777" w:rsidR="00B540EE" w:rsidRPr="00D344BE" w:rsidRDefault="00A309E2" w:rsidP="004A7EF9">
      <w:pPr>
        <w:pStyle w:val="4"/>
        <w:spacing w:before="0" w:line="240" w:lineRule="auto"/>
        <w:rPr>
          <w:sz w:val="24"/>
          <w:szCs w:val="24"/>
        </w:rPr>
      </w:pPr>
      <w:bookmarkStart w:id="229" w:name="_Toc409691706"/>
      <w:bookmarkStart w:id="230" w:name="_Toc410654032"/>
      <w:bookmarkStart w:id="231" w:name="_Toc414553230"/>
      <w:r w:rsidRPr="00D344BE">
        <w:t>2.2.2.</w:t>
      </w:r>
      <w:r w:rsidR="008E6458" w:rsidRPr="00D344BE">
        <w:t>5</w:t>
      </w:r>
      <w:r w:rsidRPr="00D344BE">
        <w:rPr>
          <w:sz w:val="24"/>
          <w:szCs w:val="24"/>
        </w:rPr>
        <w:t xml:space="preserve">. </w:t>
      </w:r>
      <w:r w:rsidR="00B540EE" w:rsidRPr="00D344BE">
        <w:rPr>
          <w:sz w:val="24"/>
          <w:szCs w:val="24"/>
        </w:rPr>
        <w:t>Обществознание</w:t>
      </w:r>
      <w:bookmarkEnd w:id="229"/>
      <w:bookmarkEnd w:id="230"/>
      <w:bookmarkEnd w:id="231"/>
    </w:p>
    <w:p w14:paraId="658BA7C0" w14:textId="77777777" w:rsidR="001937F7" w:rsidRPr="00D344BE" w:rsidRDefault="001937F7"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14:paraId="39AF5647" w14:textId="77777777" w:rsidR="001937F7" w:rsidRPr="00D344BE" w:rsidRDefault="001937F7"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14:paraId="168DC05B" w14:textId="77777777" w:rsidR="001937F7" w:rsidRPr="00D344BE" w:rsidRDefault="001937F7"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14:paraId="57191F60" w14:textId="77777777" w:rsidR="001937F7" w:rsidRPr="00D344BE" w:rsidRDefault="001937F7"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14:paraId="79D5882D" w14:textId="77777777" w:rsidR="00B540EE" w:rsidRPr="00D344BE" w:rsidRDefault="00B540EE" w:rsidP="004A7EF9">
      <w:pPr>
        <w:spacing w:after="0" w:line="240" w:lineRule="auto"/>
        <w:ind w:left="709"/>
        <w:jc w:val="both"/>
        <w:rPr>
          <w:rFonts w:ascii="Times New Roman" w:hAnsi="Times New Roman"/>
          <w:sz w:val="24"/>
          <w:szCs w:val="24"/>
        </w:rPr>
      </w:pPr>
      <w:r w:rsidRPr="00D344BE">
        <w:rPr>
          <w:rFonts w:ascii="Times New Roman" w:hAnsi="Times New Roman"/>
          <w:b/>
          <w:bCs/>
          <w:sz w:val="24"/>
          <w:szCs w:val="24"/>
          <w:shd w:val="clear" w:color="auto" w:fill="FFFFFF"/>
        </w:rPr>
        <w:t>Человек. Деятельность человека</w:t>
      </w:r>
    </w:p>
    <w:p w14:paraId="0FD6328B" w14:textId="77777777" w:rsidR="00B540EE" w:rsidRPr="00D344BE" w:rsidRDefault="00B540EE" w:rsidP="004A7EF9">
      <w:pPr>
        <w:tabs>
          <w:tab w:val="left" w:pos="1114"/>
        </w:tabs>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Биологическое и социальное в человеке. </w:t>
      </w:r>
      <w:r w:rsidRPr="00D344BE">
        <w:rPr>
          <w:rFonts w:ascii="Times New Roman" w:hAnsi="Times New Roman"/>
          <w:i/>
          <w:sz w:val="24"/>
          <w:szCs w:val="24"/>
        </w:rPr>
        <w:t>Черты сходства и различий человека и животного.Индивид, индивидуальность, личность.</w:t>
      </w:r>
      <w:r w:rsidRPr="00D344BE">
        <w:rPr>
          <w:rFonts w:ascii="Times New Roman" w:hAnsi="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D344BE">
        <w:rPr>
          <w:rFonts w:ascii="Times New Roman" w:hAnsi="Times New Roman"/>
          <w:i/>
          <w:sz w:val="24"/>
          <w:szCs w:val="24"/>
        </w:rPr>
        <w:t xml:space="preserve">Личные и деловые отношения. </w:t>
      </w:r>
      <w:r w:rsidRPr="00D344BE">
        <w:rPr>
          <w:rFonts w:ascii="Times New Roman" w:hAnsi="Times New Roman"/>
          <w:sz w:val="24"/>
          <w:szCs w:val="24"/>
        </w:rPr>
        <w:t>Лидерство. Межличностные конфликты и способы их разрешения.</w:t>
      </w:r>
    </w:p>
    <w:p w14:paraId="275DAC47" w14:textId="77777777" w:rsidR="00B540EE" w:rsidRPr="00D344BE" w:rsidRDefault="00B540EE" w:rsidP="004A7EF9">
      <w:pPr>
        <w:spacing w:after="0" w:line="240" w:lineRule="auto"/>
        <w:ind w:left="709"/>
        <w:jc w:val="both"/>
        <w:rPr>
          <w:rFonts w:ascii="Times New Roman" w:hAnsi="Times New Roman"/>
          <w:b/>
          <w:bCs/>
          <w:sz w:val="24"/>
          <w:szCs w:val="24"/>
          <w:shd w:val="clear" w:color="auto" w:fill="FFFFFF"/>
        </w:rPr>
      </w:pPr>
      <w:r w:rsidRPr="00D344BE">
        <w:rPr>
          <w:rFonts w:ascii="Times New Roman" w:hAnsi="Times New Roman"/>
          <w:b/>
          <w:bCs/>
          <w:sz w:val="24"/>
          <w:szCs w:val="24"/>
          <w:shd w:val="clear" w:color="auto" w:fill="FFFFFF"/>
        </w:rPr>
        <w:t>Общество</w:t>
      </w:r>
    </w:p>
    <w:p w14:paraId="4FA6F8F5" w14:textId="77777777" w:rsidR="00B540EE" w:rsidRPr="00D344BE" w:rsidRDefault="00B540EE" w:rsidP="004A7EF9">
      <w:pPr>
        <w:tabs>
          <w:tab w:val="left" w:pos="1114"/>
        </w:tabs>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Общество как форма жизнедеятельности людей. Взаимосвязь общества и природы. Развитие общества. </w:t>
      </w:r>
      <w:r w:rsidRPr="00D344BE">
        <w:rPr>
          <w:rFonts w:ascii="Times New Roman" w:hAnsi="Times New Roman"/>
          <w:i/>
          <w:sz w:val="24"/>
          <w:szCs w:val="24"/>
        </w:rPr>
        <w:t>Общественный прогресс.</w:t>
      </w:r>
      <w:r w:rsidRPr="00D344BE">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14:paraId="53A9AEB0" w14:textId="77777777" w:rsidR="00B540EE" w:rsidRPr="00D344BE" w:rsidRDefault="00B540EE" w:rsidP="004A7EF9">
      <w:pPr>
        <w:spacing w:after="0" w:line="240" w:lineRule="auto"/>
        <w:ind w:left="709"/>
        <w:jc w:val="both"/>
        <w:rPr>
          <w:rFonts w:ascii="Times New Roman" w:hAnsi="Times New Roman"/>
          <w:b/>
          <w:bCs/>
          <w:sz w:val="24"/>
          <w:szCs w:val="24"/>
          <w:shd w:val="clear" w:color="auto" w:fill="FFFFFF"/>
        </w:rPr>
      </w:pPr>
      <w:r w:rsidRPr="00D344BE">
        <w:rPr>
          <w:rFonts w:ascii="Times New Roman" w:hAnsi="Times New Roman"/>
          <w:b/>
          <w:bCs/>
          <w:sz w:val="24"/>
          <w:szCs w:val="24"/>
          <w:shd w:val="clear" w:color="auto" w:fill="FFFFFF"/>
        </w:rPr>
        <w:t>Социальные нормы</w:t>
      </w:r>
    </w:p>
    <w:p w14:paraId="2F9F6E0E" w14:textId="77777777" w:rsidR="00B540EE" w:rsidRPr="00D344BE" w:rsidRDefault="00B540EE" w:rsidP="004A7EF9">
      <w:pPr>
        <w:tabs>
          <w:tab w:val="left" w:pos="1114"/>
        </w:tabs>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Социальные нормы как регуляторы поведения человека в обществе. </w:t>
      </w:r>
      <w:r w:rsidRPr="00D344BE">
        <w:rPr>
          <w:rFonts w:ascii="Times New Roman" w:hAnsi="Times New Roman"/>
          <w:i/>
          <w:sz w:val="24"/>
          <w:szCs w:val="24"/>
        </w:rPr>
        <w:t>Общественные нравы, традиции и обычаи.</w:t>
      </w:r>
      <w:r w:rsidRPr="00D344BE">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D344BE">
        <w:rPr>
          <w:rFonts w:ascii="Times New Roman" w:hAnsi="Times New Roman"/>
          <w:i/>
          <w:sz w:val="24"/>
          <w:szCs w:val="24"/>
        </w:rPr>
        <w:t xml:space="preserve">Особенности социализации в подростковом возрасте. </w:t>
      </w:r>
      <w:r w:rsidRPr="00D344BE">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14:paraId="124DD9F1" w14:textId="77777777" w:rsidR="00B540EE" w:rsidRPr="00D344BE" w:rsidRDefault="00B540EE" w:rsidP="004A7EF9">
      <w:pPr>
        <w:spacing w:after="0" w:line="240" w:lineRule="auto"/>
        <w:ind w:left="709"/>
        <w:jc w:val="both"/>
        <w:rPr>
          <w:rFonts w:ascii="Times New Roman" w:hAnsi="Times New Roman"/>
          <w:b/>
          <w:bCs/>
          <w:sz w:val="24"/>
          <w:szCs w:val="24"/>
          <w:shd w:val="clear" w:color="auto" w:fill="FFFFFF"/>
        </w:rPr>
      </w:pPr>
      <w:r w:rsidRPr="00D344BE">
        <w:rPr>
          <w:rFonts w:ascii="Times New Roman" w:hAnsi="Times New Roman"/>
          <w:b/>
          <w:bCs/>
          <w:sz w:val="24"/>
          <w:szCs w:val="24"/>
          <w:shd w:val="clear" w:color="auto" w:fill="FFFFFF"/>
        </w:rPr>
        <w:t>Сфера духовной культуры</w:t>
      </w:r>
    </w:p>
    <w:p w14:paraId="4FAEB7A2" w14:textId="77777777" w:rsidR="00B540EE" w:rsidRPr="00D344BE" w:rsidRDefault="00B540EE" w:rsidP="004A7EF9">
      <w:pPr>
        <w:tabs>
          <w:tab w:val="left" w:pos="1311"/>
        </w:tabs>
        <w:spacing w:after="0" w:line="240" w:lineRule="auto"/>
        <w:ind w:firstLine="709"/>
        <w:jc w:val="both"/>
        <w:rPr>
          <w:rFonts w:ascii="Times New Roman" w:hAnsi="Times New Roman"/>
          <w:i/>
          <w:sz w:val="24"/>
          <w:szCs w:val="24"/>
        </w:rPr>
      </w:pPr>
      <w:r w:rsidRPr="00D344BE">
        <w:rPr>
          <w:rFonts w:ascii="Times New Roman" w:hAnsi="Times New Roman"/>
          <w:bCs/>
          <w:sz w:val="24"/>
          <w:szCs w:val="24"/>
        </w:rPr>
        <w:t xml:space="preserve">Культура, ее многообразие и основные формы. </w:t>
      </w:r>
      <w:r w:rsidRPr="00D344BE">
        <w:rPr>
          <w:rFonts w:ascii="Times New Roman" w:hAnsi="Times New Roman"/>
          <w:sz w:val="24"/>
          <w:szCs w:val="24"/>
        </w:rPr>
        <w:t xml:space="preserve">Наука в жизни современного общества. </w:t>
      </w:r>
      <w:r w:rsidRPr="00D344BE">
        <w:rPr>
          <w:rFonts w:ascii="Times New Roman" w:hAnsi="Times New Roman"/>
          <w:i/>
          <w:sz w:val="24"/>
          <w:szCs w:val="24"/>
        </w:rPr>
        <w:t>Научно-технический прогресс в современном обществе.</w:t>
      </w:r>
      <w:r w:rsidRPr="00D344BE">
        <w:rPr>
          <w:rFonts w:ascii="Times New Roman" w:hAnsi="Times New Roman"/>
          <w:sz w:val="24"/>
          <w:szCs w:val="24"/>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D344BE">
        <w:rPr>
          <w:rFonts w:ascii="Times New Roman" w:hAnsi="Times New Roman"/>
          <w:i/>
          <w:sz w:val="24"/>
          <w:szCs w:val="24"/>
        </w:rPr>
        <w:t>Государственная итоговая аттестация</w:t>
      </w:r>
      <w:r w:rsidRPr="00D344BE">
        <w:rPr>
          <w:rFonts w:ascii="Times New Roman" w:hAnsi="Times New Roman"/>
          <w:sz w:val="24"/>
          <w:szCs w:val="24"/>
        </w:rPr>
        <w:t xml:space="preserve">. Самообразование.Религия как форма культуры. </w:t>
      </w:r>
      <w:r w:rsidRPr="00D344BE">
        <w:rPr>
          <w:rFonts w:ascii="Times New Roman" w:hAnsi="Times New Roman"/>
          <w:i/>
          <w:sz w:val="24"/>
          <w:szCs w:val="24"/>
        </w:rPr>
        <w:t>Мировые религии.</w:t>
      </w:r>
      <w:r w:rsidRPr="00D344BE">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sidRPr="00D344BE">
        <w:rPr>
          <w:rFonts w:ascii="Times New Roman" w:hAnsi="Times New Roman"/>
          <w:i/>
          <w:sz w:val="24"/>
          <w:szCs w:val="24"/>
        </w:rPr>
        <w:t xml:space="preserve">Влияние искусства на развитие личности. </w:t>
      </w:r>
    </w:p>
    <w:p w14:paraId="7CC7ADD2" w14:textId="77777777" w:rsidR="00B540EE" w:rsidRPr="00D344BE" w:rsidRDefault="00B540EE" w:rsidP="004A7EF9">
      <w:pPr>
        <w:spacing w:after="0" w:line="240" w:lineRule="auto"/>
        <w:ind w:left="709"/>
        <w:jc w:val="both"/>
        <w:rPr>
          <w:rFonts w:ascii="Times New Roman" w:hAnsi="Times New Roman"/>
          <w:b/>
          <w:bCs/>
          <w:sz w:val="24"/>
          <w:szCs w:val="24"/>
          <w:shd w:val="clear" w:color="auto" w:fill="FFFFFF"/>
        </w:rPr>
      </w:pPr>
      <w:r w:rsidRPr="00D344BE">
        <w:rPr>
          <w:rFonts w:ascii="Times New Roman" w:hAnsi="Times New Roman"/>
          <w:b/>
          <w:bCs/>
          <w:sz w:val="24"/>
          <w:szCs w:val="24"/>
          <w:shd w:val="clear" w:color="auto" w:fill="FFFFFF"/>
        </w:rPr>
        <w:t>Социальная сфера жизни общества</w:t>
      </w:r>
    </w:p>
    <w:p w14:paraId="136447AE" w14:textId="77777777" w:rsidR="00B540EE" w:rsidRPr="00D344BE" w:rsidRDefault="00B540EE" w:rsidP="004A7EF9">
      <w:pPr>
        <w:tabs>
          <w:tab w:val="left" w:pos="1114"/>
        </w:tabs>
        <w:spacing w:after="0" w:line="240" w:lineRule="auto"/>
        <w:ind w:firstLine="709"/>
        <w:jc w:val="both"/>
        <w:rPr>
          <w:rFonts w:ascii="Times New Roman" w:hAnsi="Times New Roman"/>
          <w:sz w:val="24"/>
          <w:szCs w:val="24"/>
        </w:rPr>
      </w:pPr>
      <w:r w:rsidRPr="00D344BE">
        <w:rPr>
          <w:rFonts w:ascii="Times New Roman" w:hAnsi="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D344BE">
        <w:rPr>
          <w:rFonts w:ascii="Times New Roman" w:hAnsi="Times New Roman"/>
          <w:bCs/>
          <w:i/>
          <w:sz w:val="24"/>
          <w:szCs w:val="24"/>
        </w:rPr>
        <w:t xml:space="preserve">Досуг семьи. </w:t>
      </w:r>
      <w:r w:rsidRPr="00D344BE">
        <w:rPr>
          <w:rFonts w:ascii="Times New Roman" w:hAnsi="Times New Roman"/>
          <w:bCs/>
          <w:sz w:val="24"/>
          <w:szCs w:val="24"/>
        </w:rPr>
        <w:t xml:space="preserve">Социальные конфликты и пути их разрешения. Этнос и нация. </w:t>
      </w:r>
      <w:r w:rsidRPr="00D344BE">
        <w:rPr>
          <w:rFonts w:ascii="Times New Roman" w:hAnsi="Times New Roman"/>
          <w:i/>
          <w:sz w:val="24"/>
          <w:szCs w:val="24"/>
        </w:rPr>
        <w:t>Национальное самосознание</w:t>
      </w:r>
      <w:r w:rsidRPr="00D344BE">
        <w:rPr>
          <w:rFonts w:ascii="Times New Roman" w:hAnsi="Times New Roman"/>
          <w:sz w:val="24"/>
          <w:szCs w:val="24"/>
        </w:rPr>
        <w:t xml:space="preserve">. Отношения между нациями. Россия – многонациональное государство. </w:t>
      </w:r>
      <w:r w:rsidRPr="00D344BE">
        <w:rPr>
          <w:rFonts w:ascii="Times New Roman" w:hAnsi="Times New Roman"/>
          <w:bCs/>
          <w:sz w:val="24"/>
          <w:szCs w:val="24"/>
        </w:rPr>
        <w:t>Социальная политика Российского государства.</w:t>
      </w:r>
    </w:p>
    <w:p w14:paraId="091E9164" w14:textId="77777777" w:rsidR="00B540EE" w:rsidRPr="00D344BE" w:rsidRDefault="00B540EE" w:rsidP="004A7EF9">
      <w:pPr>
        <w:spacing w:after="0" w:line="240" w:lineRule="auto"/>
        <w:ind w:left="709"/>
        <w:jc w:val="both"/>
        <w:rPr>
          <w:rFonts w:ascii="Times New Roman" w:hAnsi="Times New Roman"/>
          <w:b/>
          <w:bCs/>
          <w:sz w:val="24"/>
          <w:szCs w:val="24"/>
          <w:shd w:val="clear" w:color="auto" w:fill="FFFFFF"/>
        </w:rPr>
      </w:pPr>
      <w:r w:rsidRPr="00D344BE">
        <w:rPr>
          <w:rFonts w:ascii="Times New Roman" w:hAnsi="Times New Roman"/>
          <w:b/>
          <w:bCs/>
          <w:sz w:val="24"/>
          <w:szCs w:val="24"/>
          <w:shd w:val="clear" w:color="auto" w:fill="FFFFFF"/>
        </w:rPr>
        <w:t>Политическая сфера жизни общества</w:t>
      </w:r>
    </w:p>
    <w:p w14:paraId="74BC5F20" w14:textId="77777777" w:rsidR="00B540EE" w:rsidRPr="00D344BE" w:rsidRDefault="00B540EE" w:rsidP="004A7EF9">
      <w:pPr>
        <w:tabs>
          <w:tab w:val="left" w:pos="1321"/>
        </w:tabs>
        <w:spacing w:after="0" w:line="240" w:lineRule="auto"/>
        <w:ind w:firstLine="709"/>
        <w:jc w:val="both"/>
        <w:rPr>
          <w:rFonts w:ascii="Times New Roman" w:hAnsi="Times New Roman"/>
          <w:i/>
          <w:sz w:val="24"/>
          <w:szCs w:val="24"/>
        </w:rPr>
      </w:pPr>
      <w:r w:rsidRPr="00D344BE">
        <w:rPr>
          <w:rFonts w:ascii="Times New Roman" w:hAnsi="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D344BE">
        <w:rPr>
          <w:rFonts w:ascii="Times New Roman" w:hAnsi="Times New Roman"/>
          <w:i/>
          <w:sz w:val="24"/>
          <w:szCs w:val="24"/>
        </w:rPr>
        <w:t>Правовое государство.</w:t>
      </w:r>
      <w:r w:rsidRPr="00D344BE">
        <w:rPr>
          <w:rFonts w:ascii="Times New Roman" w:hAnsi="Times New Roman"/>
          <w:sz w:val="24"/>
          <w:szCs w:val="24"/>
        </w:rPr>
        <w:t xml:space="preserve"> Местное самоуправление. </w:t>
      </w:r>
      <w:r w:rsidRPr="00D344BE">
        <w:rPr>
          <w:rFonts w:ascii="Times New Roman" w:hAnsi="Times New Roman"/>
          <w:i/>
          <w:sz w:val="24"/>
          <w:szCs w:val="24"/>
        </w:rPr>
        <w:t>Межгосударственные отношения. Межгосударственные конфликты и способы их разрешения.</w:t>
      </w:r>
    </w:p>
    <w:p w14:paraId="799A387F" w14:textId="77777777" w:rsidR="00B540EE" w:rsidRPr="00D344BE" w:rsidRDefault="00B540EE" w:rsidP="004A7EF9">
      <w:pPr>
        <w:spacing w:after="0" w:line="240" w:lineRule="auto"/>
        <w:ind w:left="709"/>
        <w:jc w:val="both"/>
        <w:rPr>
          <w:rFonts w:ascii="Times New Roman" w:hAnsi="Times New Roman"/>
          <w:b/>
          <w:bCs/>
          <w:sz w:val="24"/>
          <w:szCs w:val="24"/>
          <w:shd w:val="clear" w:color="auto" w:fill="FFFFFF"/>
        </w:rPr>
      </w:pPr>
      <w:r w:rsidRPr="00D344BE">
        <w:rPr>
          <w:rFonts w:ascii="Times New Roman" w:hAnsi="Times New Roman"/>
          <w:b/>
          <w:bCs/>
          <w:sz w:val="24"/>
          <w:szCs w:val="24"/>
          <w:shd w:val="clear" w:color="auto" w:fill="FFFFFF"/>
        </w:rPr>
        <w:t>Гражданин и государство</w:t>
      </w:r>
    </w:p>
    <w:p w14:paraId="2C76534E" w14:textId="77777777" w:rsidR="00B540EE" w:rsidRPr="00D344BE" w:rsidRDefault="00B540EE" w:rsidP="004A7EF9">
      <w:pPr>
        <w:tabs>
          <w:tab w:val="left" w:pos="1114"/>
        </w:tabs>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D344BE">
        <w:rPr>
          <w:rFonts w:ascii="Times New Roman" w:hAnsi="Times New Roman"/>
          <w:sz w:val="24"/>
          <w:szCs w:val="24"/>
        </w:rPr>
        <w:t xml:space="preserve">– </w:t>
      </w:r>
      <w:r w:rsidRPr="00D344BE">
        <w:rPr>
          <w:rFonts w:ascii="Times New Roman" w:hAnsi="Times New Roman"/>
          <w:sz w:val="24"/>
          <w:szCs w:val="24"/>
        </w:rPr>
        <w:t>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D344BE">
        <w:rPr>
          <w:rFonts w:ascii="Times New Roman" w:hAnsi="Times New Roman"/>
          <w:bCs/>
          <w:sz w:val="24"/>
          <w:szCs w:val="24"/>
        </w:rPr>
        <w:t xml:space="preserve">рава и свободы человека и гражданина в Российской Федерации. </w:t>
      </w:r>
      <w:r w:rsidRPr="00D344BE">
        <w:rPr>
          <w:rFonts w:ascii="Times New Roman" w:hAnsi="Times New Roman"/>
          <w:sz w:val="24"/>
          <w:szCs w:val="24"/>
        </w:rPr>
        <w:t xml:space="preserve">Конституционные обязанности гражданина Российской Федерации. </w:t>
      </w:r>
      <w:r w:rsidRPr="00D344BE">
        <w:rPr>
          <w:rFonts w:ascii="Times New Roman" w:hAnsi="Times New Roman"/>
          <w:bCs/>
          <w:sz w:val="24"/>
          <w:szCs w:val="24"/>
        </w:rPr>
        <w:t>Взаимоотношения органов государственной власти и граждан. Механизмы реализации и защиты прав и свобод человека и гражданина в РФ.</w:t>
      </w:r>
      <w:r w:rsidRPr="00D344BE">
        <w:rPr>
          <w:rFonts w:ascii="Times New Roman" w:hAnsi="Times New Roman"/>
          <w:i/>
          <w:sz w:val="24"/>
          <w:szCs w:val="24"/>
        </w:rPr>
        <w:t>Основные международные документы о правах человека и правах ребенка.</w:t>
      </w:r>
    </w:p>
    <w:p w14:paraId="526691DB" w14:textId="77777777" w:rsidR="00B540EE" w:rsidRPr="00D344BE" w:rsidRDefault="00B540EE" w:rsidP="004A7EF9">
      <w:pPr>
        <w:spacing w:after="0" w:line="240" w:lineRule="auto"/>
        <w:ind w:left="709"/>
        <w:jc w:val="both"/>
        <w:rPr>
          <w:rFonts w:ascii="Times New Roman" w:hAnsi="Times New Roman"/>
          <w:b/>
          <w:bCs/>
          <w:sz w:val="24"/>
          <w:szCs w:val="24"/>
          <w:shd w:val="clear" w:color="auto" w:fill="FFFFFF"/>
        </w:rPr>
      </w:pPr>
      <w:r w:rsidRPr="00D344BE">
        <w:rPr>
          <w:rFonts w:ascii="Times New Roman" w:hAnsi="Times New Roman"/>
          <w:b/>
          <w:bCs/>
          <w:sz w:val="24"/>
          <w:szCs w:val="24"/>
          <w:shd w:val="clear" w:color="auto" w:fill="FFFFFF"/>
        </w:rPr>
        <w:t>Основы российского законодательства</w:t>
      </w:r>
    </w:p>
    <w:p w14:paraId="43F65314" w14:textId="77777777" w:rsidR="00B540EE" w:rsidRPr="00D344BE" w:rsidRDefault="00B540EE" w:rsidP="004A7EF9">
      <w:pPr>
        <w:tabs>
          <w:tab w:val="left" w:pos="1114"/>
        </w:tabs>
        <w:spacing w:after="0" w:line="240" w:lineRule="auto"/>
        <w:ind w:firstLine="709"/>
        <w:jc w:val="both"/>
        <w:rPr>
          <w:rFonts w:ascii="Times New Roman" w:hAnsi="Times New Roman"/>
          <w:i/>
          <w:sz w:val="24"/>
          <w:szCs w:val="24"/>
        </w:rPr>
      </w:pPr>
      <w:r w:rsidRPr="00D344BE">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D344BE">
        <w:rPr>
          <w:rFonts w:ascii="Times New Roman" w:hAnsi="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D344BE">
        <w:rPr>
          <w:rFonts w:ascii="Times New Roman" w:hAnsi="Times New Roman"/>
          <w:bCs/>
          <w:sz w:val="24"/>
          <w:szCs w:val="24"/>
        </w:rPr>
        <w:t xml:space="preserve"> Уголовное право, основные понятия и принципы. </w:t>
      </w:r>
      <w:r w:rsidRPr="00D344BE">
        <w:rPr>
          <w:rFonts w:ascii="Times New Roman" w:hAnsi="Times New Roman"/>
          <w:sz w:val="24"/>
          <w:szCs w:val="24"/>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D344BE">
        <w:rPr>
          <w:rFonts w:ascii="Times New Roman" w:hAnsi="Times New Roman"/>
          <w:bCs/>
          <w:i/>
          <w:sz w:val="24"/>
          <w:szCs w:val="24"/>
        </w:rPr>
        <w:t>Международное гуманитарное право. Международно-правовая защита жертв вооруженных конфликтов.</w:t>
      </w:r>
    </w:p>
    <w:p w14:paraId="5BDDFBE8" w14:textId="77777777" w:rsidR="00B540EE" w:rsidRPr="00D344BE" w:rsidRDefault="00B540EE" w:rsidP="004A7EF9">
      <w:pPr>
        <w:spacing w:after="0" w:line="240" w:lineRule="auto"/>
        <w:ind w:left="709"/>
        <w:jc w:val="both"/>
        <w:rPr>
          <w:rFonts w:ascii="Times New Roman" w:hAnsi="Times New Roman"/>
          <w:b/>
          <w:bCs/>
          <w:sz w:val="24"/>
          <w:szCs w:val="24"/>
          <w:shd w:val="clear" w:color="auto" w:fill="FFFFFF"/>
        </w:rPr>
      </w:pPr>
      <w:r w:rsidRPr="00D344BE">
        <w:rPr>
          <w:rFonts w:ascii="Times New Roman" w:hAnsi="Times New Roman"/>
          <w:b/>
          <w:sz w:val="24"/>
          <w:szCs w:val="24"/>
          <w:shd w:val="clear" w:color="auto" w:fill="FFFFFF"/>
        </w:rPr>
        <w:t>Экономика</w:t>
      </w:r>
    </w:p>
    <w:p w14:paraId="6E15E4B8" w14:textId="77777777" w:rsidR="0051321E" w:rsidRPr="00D344BE" w:rsidRDefault="00B540EE" w:rsidP="004A7EF9">
      <w:pPr>
        <w:tabs>
          <w:tab w:val="left" w:pos="1114"/>
        </w:tabs>
        <w:spacing w:after="0" w:line="240" w:lineRule="auto"/>
        <w:ind w:firstLine="709"/>
        <w:jc w:val="both"/>
        <w:rPr>
          <w:rFonts w:ascii="Times New Roman" w:hAnsi="Times New Roman"/>
          <w:sz w:val="24"/>
          <w:szCs w:val="24"/>
        </w:rPr>
      </w:pPr>
      <w:r w:rsidRPr="00D344BE">
        <w:rPr>
          <w:rFonts w:ascii="Times New Roman" w:hAnsi="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D344BE">
        <w:rPr>
          <w:rFonts w:ascii="Times New Roman" w:hAnsi="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D344BE">
        <w:rPr>
          <w:rFonts w:ascii="Times New Roman" w:hAnsi="Times New Roman"/>
          <w:i/>
          <w:sz w:val="24"/>
          <w:szCs w:val="24"/>
        </w:rPr>
        <w:t xml:space="preserve">Виды рынков. Рынок капиталов. </w:t>
      </w:r>
      <w:r w:rsidRPr="00D344BE">
        <w:rPr>
          <w:rFonts w:ascii="Times New Roman" w:hAnsi="Times New Roman"/>
          <w:bCs/>
          <w:sz w:val="24"/>
          <w:szCs w:val="24"/>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D344BE">
        <w:rPr>
          <w:rFonts w:ascii="Times New Roman" w:hAnsi="Times New Roman"/>
          <w:bCs/>
          <w:sz w:val="24"/>
          <w:szCs w:val="24"/>
          <w:shd w:val="clear" w:color="auto" w:fill="FFFFFF"/>
        </w:rPr>
        <w:t xml:space="preserve">: </w:t>
      </w:r>
      <w:r w:rsidR="006B0423" w:rsidRPr="00D344BE">
        <w:rPr>
          <w:rFonts w:ascii="Times New Roman" w:hAnsi="Times New Roman"/>
          <w:bCs/>
          <w:sz w:val="24"/>
          <w:szCs w:val="24"/>
          <w:shd w:val="clear" w:color="auto" w:fill="FFFFFF"/>
        </w:rPr>
        <w:t xml:space="preserve">система налогов, </w:t>
      </w:r>
      <w:r w:rsidR="0051321E" w:rsidRPr="00D344BE">
        <w:rPr>
          <w:rFonts w:ascii="Times New Roman" w:hAnsi="Times New Roman"/>
          <w:i/>
          <w:sz w:val="24"/>
          <w:szCs w:val="24"/>
        </w:rPr>
        <w:t>функции, налоговые системы разных эпох</w:t>
      </w:r>
      <w:r w:rsidR="0051321E" w:rsidRPr="00D344BE">
        <w:rPr>
          <w:rFonts w:ascii="Times New Roman" w:hAnsi="Times New Roman"/>
          <w:sz w:val="24"/>
          <w:szCs w:val="24"/>
        </w:rPr>
        <w:t>.</w:t>
      </w:r>
    </w:p>
    <w:p w14:paraId="58F46732" w14:textId="77777777" w:rsidR="005348F8" w:rsidRPr="00D344BE" w:rsidRDefault="00B540EE" w:rsidP="004A7EF9">
      <w:pPr>
        <w:pStyle w:val="afff4"/>
        <w:ind w:firstLine="709"/>
        <w:jc w:val="both"/>
        <w:rPr>
          <w:sz w:val="24"/>
          <w:szCs w:val="24"/>
        </w:rPr>
      </w:pPr>
      <w:r w:rsidRPr="00D344BE">
        <w:rPr>
          <w:bCs/>
          <w:sz w:val="24"/>
          <w:szCs w:val="24"/>
          <w:shd w:val="clear" w:color="auto" w:fill="FFFFFF"/>
        </w:rPr>
        <w:t>Банковские услуги, предоставляемые гражданам</w:t>
      </w:r>
      <w:r w:rsidR="005348F8" w:rsidRPr="00D344BE">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005348F8" w:rsidRPr="00D344BE">
        <w:rPr>
          <w:i/>
          <w:sz w:val="24"/>
          <w:szCs w:val="24"/>
        </w:rPr>
        <w:t>банкинг, онлайн-банкинг</w:t>
      </w:r>
      <w:r w:rsidR="005348F8" w:rsidRPr="00D344BE">
        <w:rPr>
          <w:sz w:val="24"/>
          <w:szCs w:val="24"/>
        </w:rPr>
        <w:t xml:space="preserve">. </w:t>
      </w:r>
      <w:r w:rsidR="005348F8" w:rsidRPr="00D344BE">
        <w:rPr>
          <w:i/>
          <w:snapToGrid w:val="0"/>
          <w:sz w:val="24"/>
          <w:szCs w:val="24"/>
        </w:rPr>
        <w:t>Страховые услуги</w:t>
      </w:r>
      <w:r w:rsidR="005348F8" w:rsidRPr="00D344BE">
        <w:rPr>
          <w:i/>
          <w:sz w:val="24"/>
          <w:szCs w:val="24"/>
        </w:rPr>
        <w:t>: страхование жизни, здоровья, имущества, ответственности.Инвестиции в реальные и финансовые активы.</w:t>
      </w:r>
      <w:r w:rsidR="005348F8" w:rsidRPr="00D344BE">
        <w:rPr>
          <w:sz w:val="24"/>
          <w:szCs w:val="24"/>
        </w:rPr>
        <w:t xml:space="preserve"> Пенсионное обеспечение. Налогообложение граждан. Защита от финансовых махинаций. </w:t>
      </w:r>
      <w:r w:rsidR="005348F8" w:rsidRPr="00D344BE">
        <w:rPr>
          <w:bCs/>
          <w:sz w:val="24"/>
          <w:szCs w:val="24"/>
          <w:shd w:val="clear" w:color="auto" w:fill="FFFFFF"/>
        </w:rPr>
        <w:t xml:space="preserve">Экономические функции домохозяйства. Потребление домашних хозяйств. </w:t>
      </w:r>
      <w:r w:rsidR="005348F8" w:rsidRPr="00D344BE">
        <w:rPr>
          <w:sz w:val="24"/>
          <w:szCs w:val="24"/>
        </w:rPr>
        <w:t>Семейный бюджет. Источники доходов и расходов семьи. Активы и пассивы. Личный финансовый план. Сбережения. Инфляция.</w:t>
      </w:r>
    </w:p>
    <w:p w14:paraId="3327C8D9" w14:textId="77777777" w:rsidR="004F6A3C" w:rsidRPr="00D344BE" w:rsidRDefault="004F6A3C" w:rsidP="004A7EF9">
      <w:pPr>
        <w:pStyle w:val="afff4"/>
        <w:ind w:firstLine="709"/>
        <w:jc w:val="both"/>
        <w:rPr>
          <w:sz w:val="24"/>
          <w:szCs w:val="24"/>
        </w:rPr>
      </w:pPr>
    </w:p>
    <w:p w14:paraId="185104F3" w14:textId="77777777" w:rsidR="00B540EE" w:rsidRPr="00D344BE" w:rsidRDefault="00A309E2" w:rsidP="004A7EF9">
      <w:pPr>
        <w:pStyle w:val="4"/>
        <w:spacing w:before="0" w:line="240" w:lineRule="auto"/>
        <w:rPr>
          <w:sz w:val="24"/>
          <w:szCs w:val="24"/>
        </w:rPr>
      </w:pPr>
      <w:bookmarkStart w:id="232" w:name="_Toc409691707"/>
      <w:bookmarkStart w:id="233" w:name="_Toc410654033"/>
      <w:bookmarkStart w:id="234" w:name="_Toc414553231"/>
      <w:r w:rsidRPr="00D344BE">
        <w:rPr>
          <w:sz w:val="24"/>
          <w:szCs w:val="24"/>
        </w:rPr>
        <w:t>2.2.2.</w:t>
      </w:r>
      <w:r w:rsidR="008E6458" w:rsidRPr="00D344BE">
        <w:rPr>
          <w:sz w:val="24"/>
          <w:szCs w:val="24"/>
        </w:rPr>
        <w:t>6</w:t>
      </w:r>
      <w:r w:rsidRPr="00D344BE">
        <w:rPr>
          <w:sz w:val="24"/>
          <w:szCs w:val="24"/>
        </w:rPr>
        <w:t xml:space="preserve">. </w:t>
      </w:r>
      <w:r w:rsidR="00B540EE" w:rsidRPr="00D344BE">
        <w:rPr>
          <w:sz w:val="24"/>
          <w:szCs w:val="24"/>
        </w:rPr>
        <w:t>География</w:t>
      </w:r>
      <w:bookmarkEnd w:id="232"/>
      <w:bookmarkEnd w:id="233"/>
      <w:bookmarkEnd w:id="234"/>
    </w:p>
    <w:p w14:paraId="7737A921"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 xml:space="preserve">    </w:t>
      </w:r>
    </w:p>
    <w:p w14:paraId="2D604270"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 xml:space="preserve">       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14:paraId="60E18872"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 xml:space="preserve">      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14:paraId="473C5B60" w14:textId="77777777" w:rsidR="004F6A3C" w:rsidRPr="00D344BE" w:rsidRDefault="004F6A3C" w:rsidP="004F6A3C">
      <w:pPr>
        <w:spacing w:after="0" w:line="240" w:lineRule="auto"/>
        <w:jc w:val="both"/>
        <w:rPr>
          <w:rFonts w:ascii="Times New Roman" w:hAnsi="Times New Roman"/>
          <w:sz w:val="24"/>
          <w:szCs w:val="24"/>
        </w:rPr>
      </w:pPr>
      <w:bookmarkStart w:id="235" w:name="h.3x8tuzt" w:colFirst="0" w:colLast="0"/>
      <w:bookmarkEnd w:id="235"/>
      <w:r w:rsidRPr="00D344BE">
        <w:rPr>
          <w:rFonts w:ascii="Times New Roman" w:hAnsi="Times New Roman"/>
          <w:sz w:val="24"/>
          <w:szCs w:val="24"/>
        </w:rPr>
        <w:t xml:space="preserve">     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14:paraId="718A432B"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 xml:space="preserve">    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14:paraId="603FCBE5"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Развитие географических знаний о Земле.</w:t>
      </w:r>
    </w:p>
    <w:p w14:paraId="0A7DF307"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 xml:space="preserve">    Введение. Что изучает география.</w:t>
      </w:r>
    </w:p>
    <w:p w14:paraId="1CE0F710"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Представления о мире в древности (Древний Китай, Древний Египет, Древняя Греция, Древний Рим). Появление первых географических карт.</w:t>
      </w:r>
    </w:p>
    <w:p w14:paraId="7D72D808"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14:paraId="39D6A617"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14:paraId="7AAE8B81"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14:paraId="152ADB30"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14:paraId="282775B7"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14:paraId="0CDBA694" w14:textId="77777777" w:rsidR="004F6A3C" w:rsidRPr="00D344BE" w:rsidRDefault="004F6A3C" w:rsidP="004F6A3C">
      <w:pPr>
        <w:spacing w:after="0" w:line="240" w:lineRule="auto"/>
        <w:jc w:val="both"/>
        <w:rPr>
          <w:rFonts w:ascii="Times New Roman" w:hAnsi="Times New Roman"/>
          <w:sz w:val="24"/>
          <w:szCs w:val="24"/>
        </w:rPr>
      </w:pPr>
    </w:p>
    <w:p w14:paraId="61923EF9"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 xml:space="preserve">Земля во Вселенной. Движения Земли и их следствия. </w:t>
      </w:r>
    </w:p>
    <w:p w14:paraId="4286D409"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14:paraId="49814798" w14:textId="77777777" w:rsidR="004F6A3C" w:rsidRPr="00D344BE" w:rsidRDefault="004F6A3C" w:rsidP="004F6A3C">
      <w:pPr>
        <w:spacing w:after="0" w:line="240" w:lineRule="auto"/>
        <w:jc w:val="both"/>
        <w:rPr>
          <w:rFonts w:ascii="Times New Roman" w:hAnsi="Times New Roman"/>
          <w:sz w:val="24"/>
          <w:szCs w:val="24"/>
        </w:rPr>
      </w:pPr>
    </w:p>
    <w:p w14:paraId="7FA46263"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 xml:space="preserve">Изображение земной поверхности. </w:t>
      </w:r>
    </w:p>
    <w:p w14:paraId="605F7DCD"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14:paraId="4A6A1BD5" w14:textId="77777777" w:rsidR="004F6A3C" w:rsidRPr="00D344BE" w:rsidRDefault="004F6A3C" w:rsidP="004F6A3C">
      <w:pPr>
        <w:spacing w:after="0" w:line="240" w:lineRule="auto"/>
        <w:jc w:val="both"/>
        <w:rPr>
          <w:rFonts w:ascii="Times New Roman" w:hAnsi="Times New Roman"/>
          <w:sz w:val="24"/>
          <w:szCs w:val="24"/>
        </w:rPr>
      </w:pPr>
    </w:p>
    <w:p w14:paraId="63BA859B"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 xml:space="preserve"> Природа Земли.</w:t>
      </w:r>
    </w:p>
    <w:p w14:paraId="05A4733D"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14:paraId="10E59C2B"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14:paraId="53A4C927"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 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14:paraId="73C5CB76"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местности. Климаты Земли. Влияние климата на здоровье людей. Человек и атмосфера.</w:t>
      </w:r>
    </w:p>
    <w:p w14:paraId="061B5619"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14:paraId="61C2A3AB" w14:textId="77777777" w:rsidR="004F6A3C" w:rsidRPr="00D344BE" w:rsidRDefault="004F6A3C" w:rsidP="004F6A3C">
      <w:pPr>
        <w:spacing w:after="0" w:line="240" w:lineRule="auto"/>
        <w:jc w:val="both"/>
        <w:rPr>
          <w:rFonts w:ascii="Times New Roman" w:hAnsi="Times New Roman"/>
          <w:sz w:val="24"/>
          <w:szCs w:val="24"/>
        </w:rPr>
      </w:pPr>
    </w:p>
    <w:p w14:paraId="030DC5DF"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 xml:space="preserve">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14:paraId="426C9AF5" w14:textId="77777777" w:rsidR="004F6A3C" w:rsidRPr="00D344BE" w:rsidRDefault="004F6A3C" w:rsidP="004F6A3C">
      <w:pPr>
        <w:spacing w:after="0" w:line="240" w:lineRule="auto"/>
        <w:jc w:val="both"/>
        <w:rPr>
          <w:rFonts w:ascii="Times New Roman" w:hAnsi="Times New Roman"/>
          <w:sz w:val="24"/>
          <w:szCs w:val="24"/>
        </w:rPr>
      </w:pPr>
    </w:p>
    <w:p w14:paraId="5B818385"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 xml:space="preserve">Человечество на Земле. </w:t>
      </w:r>
    </w:p>
    <w:p w14:paraId="129F5FFC"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Численность населения Земли. Расовый состав. Нации и народы планеты. Страны на карте мира.</w:t>
      </w:r>
    </w:p>
    <w:p w14:paraId="0731F1C9" w14:textId="77777777" w:rsidR="004F6A3C" w:rsidRPr="00D344BE" w:rsidRDefault="004F6A3C" w:rsidP="004F6A3C">
      <w:pPr>
        <w:spacing w:after="0" w:line="240" w:lineRule="auto"/>
        <w:jc w:val="both"/>
        <w:rPr>
          <w:rFonts w:ascii="Times New Roman" w:hAnsi="Times New Roman"/>
          <w:sz w:val="24"/>
          <w:szCs w:val="24"/>
        </w:rPr>
      </w:pPr>
    </w:p>
    <w:p w14:paraId="22155814"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 xml:space="preserve">Освоение Земли человеком. </w:t>
      </w:r>
    </w:p>
    <w:p w14:paraId="27E0C99D"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14:paraId="75A35769"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14:paraId="165D4D02"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14:paraId="146014EE"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14:paraId="450FA1B6"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14:paraId="03BBA640"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Описание и нанесение на контурную карту географических объектов одного из изученных маршрутов.</w:t>
      </w:r>
    </w:p>
    <w:p w14:paraId="50E5A4A3" w14:textId="77777777" w:rsidR="004F6A3C" w:rsidRPr="00D344BE" w:rsidRDefault="004F6A3C" w:rsidP="004F6A3C">
      <w:pPr>
        <w:spacing w:after="0" w:line="240" w:lineRule="auto"/>
        <w:jc w:val="both"/>
        <w:rPr>
          <w:rFonts w:ascii="Times New Roman" w:hAnsi="Times New Roman"/>
          <w:sz w:val="24"/>
          <w:szCs w:val="24"/>
        </w:rPr>
      </w:pPr>
    </w:p>
    <w:p w14:paraId="14E9F4AF"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Главные закономерности природы Земли.</w:t>
      </w:r>
    </w:p>
    <w:p w14:paraId="6E5C8D87"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14:paraId="6FAE5778"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 xml:space="preserve">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 </w:t>
      </w:r>
    </w:p>
    <w:p w14:paraId="0E5E984C"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14:paraId="5E055F45"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14:paraId="0F24B4BC" w14:textId="77777777" w:rsidR="004F6A3C" w:rsidRPr="00D344BE" w:rsidRDefault="004F6A3C" w:rsidP="004F6A3C">
      <w:pPr>
        <w:spacing w:after="0" w:line="240" w:lineRule="auto"/>
        <w:jc w:val="both"/>
        <w:rPr>
          <w:rFonts w:ascii="Times New Roman" w:hAnsi="Times New Roman"/>
          <w:sz w:val="24"/>
          <w:szCs w:val="24"/>
        </w:rPr>
      </w:pPr>
    </w:p>
    <w:p w14:paraId="0E363B89"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Характеристика материков Земли.</w:t>
      </w:r>
    </w:p>
    <w:p w14:paraId="5196A2D4"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 xml:space="preserve">Южные материки. Особенности южных материков Земли. </w:t>
      </w:r>
    </w:p>
    <w:p w14:paraId="1AF1715D"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 xml:space="preserve">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14:paraId="3B96C82A"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14:paraId="2289C2C2"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14:paraId="1A015B9A"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14:paraId="4123F597"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14:paraId="1B91891C"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Австралия и Океания. Географическое положение, история исследования, особенности природы материка. Эндемики.</w:t>
      </w:r>
    </w:p>
    <w:p w14:paraId="3945B630"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14:paraId="426B200F"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14:paraId="22B9CA60"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14:paraId="4C958011"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 xml:space="preserve">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14:paraId="1E5EF90D"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Северные материки. Особенности северных материков Земли.</w:t>
      </w:r>
    </w:p>
    <w:p w14:paraId="3C851847"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14:paraId="59012A3E"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14:paraId="1CBE6D2F"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14:paraId="506F63B0"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14:paraId="5C5038F1"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14:paraId="0CA565DF"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14:paraId="4041DA34"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14:paraId="395CCD97"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14:paraId="3847E562"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14:paraId="3937BE0A"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14:paraId="2A824C84"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14:paraId="63BE3759"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14:paraId="135E318B" w14:textId="77777777" w:rsidR="004F6A3C" w:rsidRPr="00D344BE" w:rsidRDefault="004F6A3C" w:rsidP="004F6A3C">
      <w:pPr>
        <w:spacing w:after="0" w:line="240" w:lineRule="auto"/>
        <w:jc w:val="both"/>
        <w:rPr>
          <w:rFonts w:ascii="Times New Roman" w:hAnsi="Times New Roman"/>
          <w:sz w:val="24"/>
          <w:szCs w:val="24"/>
        </w:rPr>
      </w:pPr>
    </w:p>
    <w:p w14:paraId="1F9F5DAA"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 xml:space="preserve">Взаимодействие природы и общества. </w:t>
      </w:r>
    </w:p>
    <w:p w14:paraId="3FD91721"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14:paraId="065914B3" w14:textId="77777777" w:rsidR="004F6A3C" w:rsidRPr="00D344BE" w:rsidRDefault="004F6A3C" w:rsidP="004F6A3C">
      <w:pPr>
        <w:spacing w:after="0" w:line="240" w:lineRule="auto"/>
        <w:jc w:val="both"/>
        <w:rPr>
          <w:rFonts w:ascii="Times New Roman" w:hAnsi="Times New Roman"/>
          <w:sz w:val="24"/>
          <w:szCs w:val="24"/>
        </w:rPr>
      </w:pPr>
    </w:p>
    <w:p w14:paraId="227BC3FD"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 xml:space="preserve">Территория России на карте мира. </w:t>
      </w:r>
    </w:p>
    <w:p w14:paraId="011A73CA"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D344BE">
        <w:rPr>
          <w:rFonts w:ascii="Times New Roman" w:hAnsi="Times New Roman"/>
          <w:sz w:val="24"/>
          <w:szCs w:val="24"/>
          <w:lang w:val="en-US"/>
        </w:rPr>
        <w:t>I</w:t>
      </w:r>
      <w:r w:rsidRPr="00D344BE">
        <w:rPr>
          <w:rFonts w:ascii="Times New Roman" w:hAnsi="Times New Roman"/>
          <w:sz w:val="24"/>
          <w:szCs w:val="24"/>
        </w:rPr>
        <w:t xml:space="preserve"> вв. </w:t>
      </w:r>
    </w:p>
    <w:p w14:paraId="6ED8CCAB" w14:textId="77777777" w:rsidR="004F6A3C" w:rsidRPr="00D344BE" w:rsidRDefault="004F6A3C" w:rsidP="004F6A3C">
      <w:pPr>
        <w:spacing w:after="0" w:line="240" w:lineRule="auto"/>
        <w:jc w:val="both"/>
        <w:rPr>
          <w:rFonts w:ascii="Times New Roman" w:hAnsi="Times New Roman"/>
          <w:sz w:val="24"/>
          <w:szCs w:val="24"/>
        </w:rPr>
      </w:pPr>
    </w:p>
    <w:p w14:paraId="0E30B67C"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Общая характеристика природы России.</w:t>
      </w:r>
    </w:p>
    <w:p w14:paraId="7DD56386"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14:paraId="7E57F985"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14:paraId="100C6E9D"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Внутренние воды России. 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14:paraId="47FC23EC"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14:paraId="2EFAF8FD"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14:paraId="6D2EDD18" w14:textId="77777777" w:rsidR="004F6A3C" w:rsidRPr="00D344BE" w:rsidRDefault="004F6A3C" w:rsidP="004F6A3C">
      <w:pPr>
        <w:spacing w:after="0" w:line="240" w:lineRule="auto"/>
        <w:jc w:val="both"/>
        <w:rPr>
          <w:rFonts w:ascii="Times New Roman" w:hAnsi="Times New Roman"/>
          <w:sz w:val="24"/>
          <w:szCs w:val="24"/>
        </w:rPr>
      </w:pPr>
    </w:p>
    <w:p w14:paraId="39E4E418"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Природно-территориальные комплексы России.</w:t>
      </w:r>
    </w:p>
    <w:p w14:paraId="1D0F48A9"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14:paraId="6E6329FF"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14:paraId="6D4F1B16"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14:paraId="0ECF1A26"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14:paraId="3A2AE0B9"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14:paraId="19FBE689"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 xml:space="preserve">Южные моря России: история освоения, особенности природы морей, ресурсы, значение. </w:t>
      </w:r>
    </w:p>
    <w:p w14:paraId="6FC7DAA0"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14:paraId="611B298E"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14:paraId="6A16091F"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14:paraId="6A68D09D"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Урал (изменение природных особенностей с запада на восток, с севера на юг).</w:t>
      </w:r>
    </w:p>
    <w:p w14:paraId="5217F585"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Обобщение знаний по особенностям природы европейской части России.</w:t>
      </w:r>
    </w:p>
    <w:p w14:paraId="7C32CB06"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14:paraId="43A3B1F8"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14:paraId="79EF5C9E"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14:paraId="6EC11E52"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14:paraId="01B512A0"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14:paraId="1A9827B8"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14:paraId="5A387C09"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14:paraId="43FB4CF8"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14:paraId="1AC4AEEC"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14:paraId="06774BA2"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14:paraId="299D4CA9"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14:paraId="1292BBD3" w14:textId="77777777" w:rsidR="004F6A3C" w:rsidRPr="00D344BE" w:rsidRDefault="004F6A3C" w:rsidP="004F6A3C">
      <w:pPr>
        <w:spacing w:after="0" w:line="240" w:lineRule="auto"/>
        <w:jc w:val="both"/>
        <w:rPr>
          <w:rFonts w:ascii="Times New Roman" w:hAnsi="Times New Roman"/>
          <w:sz w:val="24"/>
          <w:szCs w:val="24"/>
        </w:rPr>
      </w:pPr>
    </w:p>
    <w:p w14:paraId="223C4B9F"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 xml:space="preserve">Население России. </w:t>
      </w:r>
    </w:p>
    <w:p w14:paraId="7E2DCE8D"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14:paraId="3E59F57A" w14:textId="77777777" w:rsidR="004F6A3C" w:rsidRPr="00D344BE" w:rsidRDefault="004F6A3C" w:rsidP="004F6A3C">
      <w:pPr>
        <w:spacing w:after="0" w:line="240" w:lineRule="auto"/>
        <w:jc w:val="both"/>
        <w:rPr>
          <w:rFonts w:ascii="Times New Roman" w:hAnsi="Times New Roman"/>
          <w:sz w:val="24"/>
          <w:szCs w:val="24"/>
        </w:rPr>
      </w:pPr>
    </w:p>
    <w:p w14:paraId="1C2B25B6"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География своей местности.</w:t>
      </w:r>
    </w:p>
    <w:p w14:paraId="3E52692B"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 xml:space="preserve"> 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14:paraId="7A997D58" w14:textId="77777777" w:rsidR="004F6A3C" w:rsidRPr="00D344BE" w:rsidRDefault="004F6A3C" w:rsidP="004F6A3C">
      <w:pPr>
        <w:spacing w:after="0" w:line="240" w:lineRule="auto"/>
        <w:jc w:val="both"/>
        <w:rPr>
          <w:rFonts w:ascii="Times New Roman" w:hAnsi="Times New Roman"/>
          <w:sz w:val="24"/>
          <w:szCs w:val="24"/>
        </w:rPr>
      </w:pPr>
    </w:p>
    <w:p w14:paraId="6D6A9A4B"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Хозяйство России.</w:t>
      </w:r>
    </w:p>
    <w:p w14:paraId="2DAE1CDE"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14:paraId="0B96409A"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14:paraId="1E390028"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 xml:space="preserve">Хозяйство своей местности. </w:t>
      </w:r>
    </w:p>
    <w:p w14:paraId="0BC7B874"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14:paraId="07FBFD48" w14:textId="77777777" w:rsidR="004F6A3C" w:rsidRPr="00D344BE" w:rsidRDefault="004F6A3C" w:rsidP="004F6A3C">
      <w:pPr>
        <w:spacing w:after="0" w:line="240" w:lineRule="auto"/>
        <w:jc w:val="both"/>
        <w:rPr>
          <w:rFonts w:ascii="Times New Roman" w:hAnsi="Times New Roman"/>
          <w:sz w:val="24"/>
          <w:szCs w:val="24"/>
        </w:rPr>
      </w:pPr>
    </w:p>
    <w:p w14:paraId="69305D0A"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Районы России.</w:t>
      </w:r>
    </w:p>
    <w:p w14:paraId="7F6E3713"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14:paraId="4243CA10"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14:paraId="3DABB2E3"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14:paraId="7EFA7797"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14:paraId="69CAE6D8"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14:paraId="2806EA93"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14:paraId="2C61D7C7"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Моря Атлантического океана, омывающие Россию: транспортное значение, ресурсы.</w:t>
      </w:r>
    </w:p>
    <w:p w14:paraId="409FC6FC"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4CA17548"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691D2CC9"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14:paraId="1F4C0EDC"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14:paraId="43E2E0B8"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Южные моря России: транспортное значение, ресурсы.</w:t>
      </w:r>
    </w:p>
    <w:p w14:paraId="71D3C1AA"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63B99A41"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 xml:space="preserve">Азиатская часть России. </w:t>
      </w:r>
    </w:p>
    <w:p w14:paraId="625FA76C"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0AA6C516"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Моря Северного Ледовитого океана: транспортное значение, ресурсы.</w:t>
      </w:r>
    </w:p>
    <w:p w14:paraId="3AE39138"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4746DBF9"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Моря Тихого океана: транспортное значение, ресурсы.</w:t>
      </w:r>
    </w:p>
    <w:p w14:paraId="0471B601"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14:paraId="195FEFF9" w14:textId="77777777" w:rsidR="004F6A3C" w:rsidRPr="00D344BE" w:rsidRDefault="004F6A3C" w:rsidP="004F6A3C">
      <w:pPr>
        <w:spacing w:after="0" w:line="240" w:lineRule="auto"/>
        <w:jc w:val="both"/>
        <w:rPr>
          <w:rFonts w:ascii="Times New Roman" w:hAnsi="Times New Roman"/>
          <w:sz w:val="24"/>
          <w:szCs w:val="24"/>
        </w:rPr>
      </w:pPr>
    </w:p>
    <w:p w14:paraId="1085F25C"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 xml:space="preserve">Россия в мире. </w:t>
      </w:r>
    </w:p>
    <w:p w14:paraId="7DAF7129"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14:paraId="4E952582"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Примерные темы практических работ</w:t>
      </w:r>
    </w:p>
    <w:p w14:paraId="4ACCD08E"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Работа с картой «Имена на карте».</w:t>
      </w:r>
    </w:p>
    <w:p w14:paraId="2E69B9BE"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14:paraId="290785EB"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Определение зенитального положения Солнца в разные периоды года.</w:t>
      </w:r>
    </w:p>
    <w:p w14:paraId="20A93E52"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Определение координат географических объектов по карте.</w:t>
      </w:r>
    </w:p>
    <w:p w14:paraId="17C8A13D"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Определение положения объектов относительно друг друга:</w:t>
      </w:r>
    </w:p>
    <w:p w14:paraId="06DE65A6"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Определение направлений и расстояний по глобусу и карте.</w:t>
      </w:r>
    </w:p>
    <w:p w14:paraId="1CEE4588"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Определение высот и глубин географических объектов с использованием шкалы высот и глубин.</w:t>
      </w:r>
    </w:p>
    <w:p w14:paraId="7BEE3D08"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Определение азимута.</w:t>
      </w:r>
    </w:p>
    <w:p w14:paraId="7DA858CF"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Ориентирование на местности.</w:t>
      </w:r>
    </w:p>
    <w:p w14:paraId="3E63F59C"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Составление плана местности.</w:t>
      </w:r>
    </w:p>
    <w:p w14:paraId="1BD2379E"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Работа с коллекциями минералов, горных пород, полезных ископаемых.</w:t>
      </w:r>
    </w:p>
    <w:p w14:paraId="6AAC68FC"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Работа с картографическими источниками: нанесение элементов рельефа.</w:t>
      </w:r>
    </w:p>
    <w:p w14:paraId="73447B69"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14:paraId="253F729E"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Работа с картографическими источниками: нанесение объектов гидрографии.</w:t>
      </w:r>
    </w:p>
    <w:p w14:paraId="0E1CDA76"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Описание объектов гидрографии.</w:t>
      </w:r>
    </w:p>
    <w:p w14:paraId="03F5AA27"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Ведение дневника погоды.</w:t>
      </w:r>
    </w:p>
    <w:p w14:paraId="028D4003"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 .</w:t>
      </w:r>
    </w:p>
    <w:p w14:paraId="7FDD5C26"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Определение средних температур, амплитуды и построение графиков.</w:t>
      </w:r>
    </w:p>
    <w:p w14:paraId="6A250C53"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14:paraId="2A56B9ED"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14:paraId="5C27708B"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Изучение природных комплексов своей местности.</w:t>
      </w:r>
    </w:p>
    <w:p w14:paraId="70156E38"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Описание основных компонентов природы океанов Земли.</w:t>
      </w:r>
    </w:p>
    <w:p w14:paraId="01323F80"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Создание презентационных материалов об океанах на основе различных источников информации.</w:t>
      </w:r>
    </w:p>
    <w:p w14:paraId="7FBACD5D"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Описание основных компонентов природы материков Земли.</w:t>
      </w:r>
    </w:p>
    <w:p w14:paraId="3C656E02"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Описание природных зон Земли.</w:t>
      </w:r>
    </w:p>
    <w:p w14:paraId="1A3A2675"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Создание презентационных материалов о материке на основе различных источников информации.</w:t>
      </w:r>
    </w:p>
    <w:p w14:paraId="43E22747"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Прогнозирование перспективных путей рационального природопользования.</w:t>
      </w:r>
    </w:p>
    <w:p w14:paraId="5609A14A"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Определение ГП и оценка его влияния на природу и жизнь людей в России.</w:t>
      </w:r>
    </w:p>
    <w:p w14:paraId="4A7D6D32"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14:paraId="48D304C9"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Оценивание динамики изменения границ России и их значения.</w:t>
      </w:r>
    </w:p>
    <w:p w14:paraId="626B62E4"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14:paraId="4CBDB6CB"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Решение задач на определение разницы во времени различных территорий России.</w:t>
      </w:r>
    </w:p>
    <w:p w14:paraId="251A6E27"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14:paraId="020090EF"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Работа с картографическими источниками: нанесение элементов рельефа России.</w:t>
      </w:r>
    </w:p>
    <w:p w14:paraId="6AC4CE3A"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Описание элементов рельефа России.</w:t>
      </w:r>
    </w:p>
    <w:p w14:paraId="1B288A20"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Построение профиля своей местности.</w:t>
      </w:r>
    </w:p>
    <w:p w14:paraId="7D47AC30"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Работа с картографическими источниками: нанесение объектов гидрографии России .</w:t>
      </w:r>
    </w:p>
    <w:p w14:paraId="41A5A0FA"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Описание объектов гидрографии России.</w:t>
      </w:r>
    </w:p>
    <w:p w14:paraId="0A1D7442"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14:paraId="2701CEDC"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Распределение количества осадков на территории России, работа с климатограммами.</w:t>
      </w:r>
    </w:p>
    <w:p w14:paraId="0B69A152"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Описание характеристики климата своего региона.</w:t>
      </w:r>
    </w:p>
    <w:p w14:paraId="6E5E80A2"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Составление прогноза погоды на основе различных</w:t>
      </w:r>
      <w:r w:rsidRPr="00D344BE">
        <w:rPr>
          <w:rFonts w:ascii="Times New Roman" w:hAnsi="Times New Roman"/>
          <w:sz w:val="24"/>
          <w:szCs w:val="24"/>
        </w:rPr>
        <w:tab/>
        <w:t>источников информации.</w:t>
      </w:r>
    </w:p>
    <w:p w14:paraId="3A79A962"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Описание основных компонентов природы России.</w:t>
      </w:r>
    </w:p>
    <w:p w14:paraId="6863E90B"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14:paraId="5BF04008"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Сравнение особенностей природы отдельных регионов страны.</w:t>
      </w:r>
    </w:p>
    <w:p w14:paraId="2AD56878"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Определение видов особо охраняемых природных территорий России и их особенностей.</w:t>
      </w:r>
    </w:p>
    <w:p w14:paraId="58159D35"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14:paraId="503CDD62"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Определение особенностей размещения крупных народов России.</w:t>
      </w:r>
    </w:p>
    <w:p w14:paraId="4A05DE5B"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14:paraId="5E301629"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Чтение и анализ половозрастных пирамид.</w:t>
      </w:r>
    </w:p>
    <w:p w14:paraId="75CEF935"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Оценивание демографической ситуации России и отдельных ее территорий.</w:t>
      </w:r>
    </w:p>
    <w:p w14:paraId="203B700D"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Определение величины миграционного прироста населения в разных частях России.</w:t>
      </w:r>
    </w:p>
    <w:p w14:paraId="234657B3"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14:paraId="5C9F319C"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Объяснение различий в обеспеченности трудовыми ресурсами отдельных регионов России.</w:t>
      </w:r>
    </w:p>
    <w:p w14:paraId="623F27BA"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Оценивание уровня урбанизации отдельных регионов России.</w:t>
      </w:r>
    </w:p>
    <w:p w14:paraId="2BE406A7"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Описание основных компонентов природы своей местности.</w:t>
      </w:r>
    </w:p>
    <w:p w14:paraId="65E006B6"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14:paraId="5E6E7059"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14:paraId="4DD8E651"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14:paraId="15087F0E"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Сравнение двух и более экономических районов России по заданным характеристикам.</w:t>
      </w:r>
    </w:p>
    <w:p w14:paraId="01FEF676"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14:paraId="2D41AD16" w14:textId="77777777" w:rsidR="004F6A3C" w:rsidRPr="00D344BE" w:rsidRDefault="004F6A3C" w:rsidP="004F6A3C">
      <w:pPr>
        <w:spacing w:after="0" w:line="240" w:lineRule="auto"/>
        <w:jc w:val="both"/>
        <w:rPr>
          <w:rFonts w:ascii="Times New Roman" w:hAnsi="Times New Roman"/>
          <w:sz w:val="24"/>
          <w:szCs w:val="24"/>
        </w:rPr>
      </w:pPr>
      <w:r w:rsidRPr="00D344BE">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14:paraId="4B9A02E1" w14:textId="77777777" w:rsidR="004F6A3C" w:rsidRPr="00D344BE" w:rsidRDefault="004F6A3C" w:rsidP="004F6A3C">
      <w:pPr>
        <w:pStyle w:val="4"/>
        <w:spacing w:before="0" w:line="240" w:lineRule="auto"/>
        <w:ind w:left="0"/>
        <w:rPr>
          <w:sz w:val="24"/>
          <w:szCs w:val="24"/>
          <w:lang w:eastAsia="ru-RU"/>
        </w:rPr>
      </w:pPr>
      <w:bookmarkStart w:id="236" w:name="_Toc414553232"/>
      <w:bookmarkStart w:id="237" w:name="_Toc409691708"/>
    </w:p>
    <w:p w14:paraId="6E6D5311" w14:textId="77777777" w:rsidR="009D1460" w:rsidRPr="00D344BE" w:rsidRDefault="009360F3" w:rsidP="004A7EF9">
      <w:pPr>
        <w:pStyle w:val="4"/>
        <w:spacing w:before="0" w:line="240" w:lineRule="auto"/>
        <w:ind w:left="709"/>
        <w:rPr>
          <w:sz w:val="24"/>
          <w:szCs w:val="24"/>
          <w:lang w:eastAsia="ru-RU"/>
        </w:rPr>
      </w:pPr>
      <w:r w:rsidRPr="00D344BE">
        <w:rPr>
          <w:sz w:val="24"/>
          <w:szCs w:val="24"/>
          <w:lang w:eastAsia="ru-RU"/>
        </w:rPr>
        <w:t>2.2.2.</w:t>
      </w:r>
      <w:r w:rsidR="008E6458" w:rsidRPr="00D344BE">
        <w:rPr>
          <w:sz w:val="24"/>
          <w:szCs w:val="24"/>
          <w:lang w:eastAsia="ru-RU"/>
        </w:rPr>
        <w:t>7</w:t>
      </w:r>
      <w:r w:rsidRPr="00D344BE">
        <w:rPr>
          <w:sz w:val="24"/>
          <w:szCs w:val="24"/>
          <w:lang w:eastAsia="ru-RU"/>
        </w:rPr>
        <w:t xml:space="preserve">. </w:t>
      </w:r>
      <w:r w:rsidR="009D1460" w:rsidRPr="00D344BE">
        <w:rPr>
          <w:sz w:val="24"/>
          <w:szCs w:val="24"/>
          <w:lang w:eastAsia="ru-RU"/>
        </w:rPr>
        <w:t>Математика</w:t>
      </w:r>
      <w:bookmarkEnd w:id="236"/>
    </w:p>
    <w:p w14:paraId="7318B181" w14:textId="77777777" w:rsidR="0082206B" w:rsidRPr="00D344BE" w:rsidRDefault="0082206B" w:rsidP="004A7EF9">
      <w:pPr>
        <w:tabs>
          <w:tab w:val="left" w:pos="1134"/>
        </w:tabs>
        <w:spacing w:after="0" w:line="240" w:lineRule="auto"/>
        <w:ind w:firstLine="709"/>
        <w:jc w:val="both"/>
        <w:rPr>
          <w:rFonts w:ascii="Times New Roman" w:hAnsi="Times New Roman"/>
          <w:sz w:val="24"/>
          <w:szCs w:val="24"/>
        </w:rPr>
      </w:pPr>
      <w:r w:rsidRPr="00D344BE">
        <w:rPr>
          <w:rFonts w:ascii="Times New Roman" w:hAnsi="Times New Roman"/>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14:paraId="155E854C" w14:textId="77777777" w:rsidR="00403DD3" w:rsidRPr="00D344BE" w:rsidRDefault="00403DD3" w:rsidP="004A7EF9">
      <w:pPr>
        <w:pStyle w:val="2"/>
        <w:spacing w:line="240" w:lineRule="auto"/>
        <w:rPr>
          <w:sz w:val="24"/>
          <w:szCs w:val="24"/>
        </w:rPr>
      </w:pPr>
      <w:bookmarkStart w:id="238" w:name="_Toc405513918"/>
      <w:bookmarkStart w:id="239" w:name="_Toc284662796"/>
      <w:bookmarkStart w:id="240" w:name="_Toc284663423"/>
      <w:r w:rsidRPr="00D344BE">
        <w:rPr>
          <w:sz w:val="24"/>
          <w:szCs w:val="24"/>
        </w:rPr>
        <w:t>Элементы теории множеств и математической логики</w:t>
      </w:r>
      <w:bookmarkEnd w:id="238"/>
      <w:bookmarkEnd w:id="239"/>
      <w:bookmarkEnd w:id="240"/>
    </w:p>
    <w:p w14:paraId="662C6995"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14:paraId="50DB6314" w14:textId="77777777" w:rsidR="00403DD3" w:rsidRPr="00D344BE" w:rsidRDefault="00403DD3"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Множества и отношения между ними</w:t>
      </w:r>
    </w:p>
    <w:p w14:paraId="0B74C9F7"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Множество, </w:t>
      </w:r>
      <w:r w:rsidRPr="00D344BE">
        <w:rPr>
          <w:rFonts w:ascii="Times New Roman" w:hAnsi="Times New Roman"/>
          <w:i/>
          <w:sz w:val="24"/>
          <w:szCs w:val="24"/>
        </w:rPr>
        <w:t>характеристическое свойство множества</w:t>
      </w:r>
      <w:r w:rsidRPr="00D344BE">
        <w:rPr>
          <w:rFonts w:ascii="Times New Roman" w:hAnsi="Times New Roman"/>
          <w:sz w:val="24"/>
          <w:szCs w:val="24"/>
        </w:rPr>
        <w:t xml:space="preserve">, элемент множества, </w:t>
      </w:r>
      <w:r w:rsidRPr="00D344BE">
        <w:rPr>
          <w:rFonts w:ascii="Times New Roman" w:hAnsi="Times New Roman"/>
          <w:i/>
          <w:sz w:val="24"/>
          <w:szCs w:val="24"/>
        </w:rPr>
        <w:t>пустое, конечное, бесконечное множество</w:t>
      </w:r>
      <w:r w:rsidRPr="00D344BE">
        <w:rPr>
          <w:rFonts w:ascii="Times New Roman" w:hAnsi="Times New Roman"/>
          <w:sz w:val="24"/>
          <w:szCs w:val="24"/>
        </w:rPr>
        <w:t xml:space="preserve">. Подмножество. Отношение принадлежности, включения, равенства. Элементы множества, способы задания множеств, </w:t>
      </w:r>
      <w:r w:rsidRPr="00D344BE">
        <w:rPr>
          <w:rFonts w:ascii="Times New Roman" w:hAnsi="Times New Roman"/>
          <w:i/>
          <w:sz w:val="24"/>
          <w:szCs w:val="24"/>
        </w:rPr>
        <w:t>распознавание подмножеств и элементов подмножеств с использованием кругов Эйлера</w:t>
      </w:r>
      <w:r w:rsidRPr="00D344BE">
        <w:rPr>
          <w:rFonts w:ascii="Times New Roman" w:hAnsi="Times New Roman"/>
          <w:sz w:val="24"/>
          <w:szCs w:val="24"/>
        </w:rPr>
        <w:t>.</w:t>
      </w:r>
    </w:p>
    <w:p w14:paraId="1A74B816"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b/>
          <w:sz w:val="24"/>
          <w:szCs w:val="24"/>
        </w:rPr>
        <w:t>Операции над множествами</w:t>
      </w:r>
    </w:p>
    <w:p w14:paraId="0AC6F60B"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Пересечение и объединение множеств. </w:t>
      </w:r>
      <w:r w:rsidRPr="00D344BE">
        <w:rPr>
          <w:rFonts w:ascii="Times New Roman" w:hAnsi="Times New Roman"/>
          <w:i/>
          <w:sz w:val="24"/>
          <w:szCs w:val="24"/>
        </w:rPr>
        <w:t>Разность множеств, дополнение множества</w:t>
      </w:r>
      <w:r w:rsidRPr="00D344BE">
        <w:rPr>
          <w:rFonts w:ascii="Times New Roman" w:hAnsi="Times New Roman"/>
          <w:sz w:val="24"/>
          <w:szCs w:val="24"/>
        </w:rPr>
        <w:t xml:space="preserve">, </w:t>
      </w:r>
      <w:r w:rsidRPr="00D344BE">
        <w:rPr>
          <w:rFonts w:ascii="Times New Roman" w:hAnsi="Times New Roman"/>
          <w:i/>
          <w:sz w:val="24"/>
          <w:szCs w:val="24"/>
        </w:rPr>
        <w:t>Интерпретация операций над множествами с помощью кругов Эйлера</w:t>
      </w:r>
      <w:r w:rsidRPr="00D344BE">
        <w:rPr>
          <w:rFonts w:ascii="Times New Roman" w:hAnsi="Times New Roman"/>
          <w:sz w:val="24"/>
          <w:szCs w:val="24"/>
        </w:rPr>
        <w:t xml:space="preserve">. </w:t>
      </w:r>
    </w:p>
    <w:p w14:paraId="0DD9B381"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b/>
          <w:sz w:val="24"/>
          <w:szCs w:val="24"/>
        </w:rPr>
        <w:t>Элементы логики</w:t>
      </w:r>
    </w:p>
    <w:p w14:paraId="73C8157B"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14:paraId="5DED03AC" w14:textId="77777777" w:rsidR="00403DD3" w:rsidRPr="00D344BE" w:rsidRDefault="00403DD3"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Высказывания</w:t>
      </w:r>
    </w:p>
    <w:p w14:paraId="68B2BE37" w14:textId="77777777" w:rsidR="00403DD3" w:rsidRPr="00D344BE" w:rsidRDefault="00403DD3" w:rsidP="004A7EF9">
      <w:pPr>
        <w:spacing w:after="0" w:line="240" w:lineRule="auto"/>
        <w:ind w:firstLine="709"/>
        <w:jc w:val="both"/>
        <w:rPr>
          <w:rFonts w:ascii="Times New Roman" w:hAnsi="Times New Roman"/>
          <w:i/>
          <w:sz w:val="24"/>
          <w:szCs w:val="24"/>
        </w:rPr>
      </w:pPr>
      <w:r w:rsidRPr="00D344BE">
        <w:rPr>
          <w:rFonts w:ascii="Times New Roman" w:hAnsi="Times New Roman"/>
          <w:sz w:val="24"/>
          <w:szCs w:val="24"/>
        </w:rPr>
        <w:t>Истинность и ложность высказывания</w:t>
      </w:r>
      <w:r w:rsidRPr="00D344BE">
        <w:rPr>
          <w:rFonts w:ascii="Times New Roman" w:hAnsi="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14:paraId="2C3830EE" w14:textId="77777777" w:rsidR="00403DD3" w:rsidRPr="00D344BE" w:rsidRDefault="00403DD3" w:rsidP="004A7EF9">
      <w:pPr>
        <w:pStyle w:val="2"/>
        <w:spacing w:line="240" w:lineRule="auto"/>
        <w:rPr>
          <w:sz w:val="24"/>
          <w:szCs w:val="24"/>
        </w:rPr>
      </w:pPr>
      <w:bookmarkStart w:id="241" w:name="_Toc405513919"/>
      <w:bookmarkStart w:id="242" w:name="_Toc284662797"/>
      <w:bookmarkStart w:id="243" w:name="_Toc284663424"/>
      <w:r w:rsidRPr="00D344BE">
        <w:rPr>
          <w:sz w:val="24"/>
          <w:szCs w:val="24"/>
        </w:rPr>
        <w:t>Содержание курса математики в 5–6 классах</w:t>
      </w:r>
      <w:bookmarkEnd w:id="241"/>
      <w:bookmarkEnd w:id="242"/>
      <w:bookmarkEnd w:id="243"/>
    </w:p>
    <w:p w14:paraId="02B9D1FD" w14:textId="77777777" w:rsidR="00403DD3" w:rsidRPr="00D344BE" w:rsidRDefault="00403DD3" w:rsidP="004A7EF9">
      <w:pPr>
        <w:pStyle w:val="aff5"/>
        <w:spacing w:after="0" w:line="240" w:lineRule="auto"/>
        <w:ind w:firstLine="709"/>
        <w:jc w:val="both"/>
        <w:rPr>
          <w:rFonts w:ascii="Times New Roman" w:hAnsi="Times New Roman"/>
          <w:b/>
          <w:i w:val="0"/>
          <w:color w:val="auto"/>
        </w:rPr>
      </w:pPr>
      <w:r w:rsidRPr="00D344BE">
        <w:rPr>
          <w:rFonts w:ascii="Times New Roman" w:hAnsi="Times New Roman"/>
          <w:b/>
          <w:i w:val="0"/>
          <w:color w:val="auto"/>
        </w:rPr>
        <w:t>Натуральные числа и нуль</w:t>
      </w:r>
    </w:p>
    <w:p w14:paraId="2DB97AE1"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b/>
          <w:sz w:val="24"/>
          <w:szCs w:val="24"/>
        </w:rPr>
        <w:t>Натуральный ряд чисел и его свойства</w:t>
      </w:r>
    </w:p>
    <w:p w14:paraId="3FABC469"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14:paraId="3B9AC33E" w14:textId="77777777" w:rsidR="00403DD3" w:rsidRPr="00D344BE" w:rsidRDefault="00403DD3"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Запись и чтение натуральных чисел</w:t>
      </w:r>
    </w:p>
    <w:p w14:paraId="3B40E5DC"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14:paraId="43BEF593" w14:textId="77777777" w:rsidR="00403DD3" w:rsidRPr="00D344BE" w:rsidRDefault="00403DD3"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Округление натуральных чисел</w:t>
      </w:r>
    </w:p>
    <w:p w14:paraId="0FDFDB47"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Необходимость округления. Правило округления натуральных чисел.</w:t>
      </w:r>
    </w:p>
    <w:p w14:paraId="19EBE23A"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b/>
          <w:sz w:val="24"/>
          <w:szCs w:val="24"/>
        </w:rPr>
        <w:t>Сравнение натуральных чисел, сравнение с числом 0</w:t>
      </w:r>
    </w:p>
    <w:p w14:paraId="09527DBA"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14:paraId="3CADF3F4" w14:textId="77777777" w:rsidR="00403DD3" w:rsidRPr="00D344BE" w:rsidRDefault="00403DD3"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Действия с натуральными числами</w:t>
      </w:r>
    </w:p>
    <w:p w14:paraId="7874B7FF"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14:paraId="30C3A21B"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14:paraId="5C2EB202"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D344BE">
        <w:rPr>
          <w:rFonts w:ascii="Times New Roman" w:hAnsi="Times New Roman"/>
          <w:i/>
          <w:sz w:val="24"/>
          <w:szCs w:val="24"/>
        </w:rPr>
        <w:t>обоснование алгоритмов выполнения арифметических  действий.</w:t>
      </w:r>
    </w:p>
    <w:p w14:paraId="066FEC85"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b/>
          <w:sz w:val="24"/>
          <w:szCs w:val="24"/>
        </w:rPr>
        <w:t>Степень с натуральным показателем</w:t>
      </w:r>
    </w:p>
    <w:p w14:paraId="0ED14C1D"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14:paraId="0E61A4F1"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b/>
          <w:sz w:val="24"/>
          <w:szCs w:val="24"/>
        </w:rPr>
        <w:t>Числовые выражения</w:t>
      </w:r>
    </w:p>
    <w:p w14:paraId="53017210"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Числовое выражение и его значение, порядок выполнения действий.</w:t>
      </w:r>
    </w:p>
    <w:p w14:paraId="7981B8B5" w14:textId="77777777" w:rsidR="00403DD3" w:rsidRPr="00D344BE" w:rsidRDefault="00403DD3"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Деление с остатком</w:t>
      </w:r>
    </w:p>
    <w:p w14:paraId="00980359"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Деление с остатком на множестве натуральных чисел, </w:t>
      </w:r>
      <w:r w:rsidRPr="00D344BE">
        <w:rPr>
          <w:rFonts w:ascii="Times New Roman" w:hAnsi="Times New Roman"/>
          <w:i/>
          <w:sz w:val="24"/>
          <w:szCs w:val="24"/>
        </w:rPr>
        <w:t>свойства деления с остатком</w:t>
      </w:r>
      <w:r w:rsidRPr="00D344BE">
        <w:rPr>
          <w:rFonts w:ascii="Times New Roman" w:hAnsi="Times New Roman"/>
          <w:sz w:val="24"/>
          <w:szCs w:val="24"/>
        </w:rPr>
        <w:t xml:space="preserve">. Практические задачи на деление с остатком. </w:t>
      </w:r>
    </w:p>
    <w:p w14:paraId="62C53017" w14:textId="77777777" w:rsidR="00403DD3" w:rsidRPr="00D344BE" w:rsidRDefault="00403DD3"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Свойства и признаки делимости</w:t>
      </w:r>
    </w:p>
    <w:p w14:paraId="41D2DC7D"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Свойство делимости суммы (разности) на число. Признаки делимости на 2, 3, 5, 9, 10. </w:t>
      </w:r>
      <w:r w:rsidRPr="00D344BE">
        <w:rPr>
          <w:rFonts w:ascii="Times New Roman" w:hAnsi="Times New Roman"/>
          <w:i/>
          <w:sz w:val="24"/>
          <w:szCs w:val="24"/>
        </w:rPr>
        <w:t>Признаки делимости на 4, 6, 8, 11. Доказательство признаков делимости</w:t>
      </w:r>
      <w:r w:rsidRPr="00D344BE">
        <w:rPr>
          <w:rFonts w:ascii="Times New Roman" w:hAnsi="Times New Roman"/>
          <w:sz w:val="24"/>
          <w:szCs w:val="24"/>
        </w:rPr>
        <w:t xml:space="preserve">. Решение практических задач с применением признаков делимости. </w:t>
      </w:r>
    </w:p>
    <w:p w14:paraId="51618F8F" w14:textId="77777777" w:rsidR="00403DD3" w:rsidRPr="00D344BE" w:rsidRDefault="00403DD3"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Разложение числа на простые множители</w:t>
      </w:r>
    </w:p>
    <w:p w14:paraId="26CD4D39" w14:textId="77777777" w:rsidR="00403DD3" w:rsidRPr="00D344BE" w:rsidRDefault="00403DD3" w:rsidP="004A7EF9">
      <w:pPr>
        <w:spacing w:after="0" w:line="240" w:lineRule="auto"/>
        <w:ind w:firstLine="709"/>
        <w:jc w:val="both"/>
        <w:rPr>
          <w:rFonts w:ascii="Times New Roman" w:hAnsi="Times New Roman"/>
          <w:i/>
          <w:sz w:val="24"/>
          <w:szCs w:val="24"/>
        </w:rPr>
      </w:pPr>
      <w:r w:rsidRPr="00D344BE">
        <w:rPr>
          <w:rFonts w:ascii="Times New Roman" w:hAnsi="Times New Roman"/>
          <w:sz w:val="24"/>
          <w:szCs w:val="24"/>
        </w:rPr>
        <w:t xml:space="preserve">Простые и составные числа, </w:t>
      </w:r>
      <w:r w:rsidRPr="00D344BE">
        <w:rPr>
          <w:rFonts w:ascii="Times New Roman" w:hAnsi="Times New Roman"/>
          <w:i/>
          <w:sz w:val="24"/>
          <w:szCs w:val="24"/>
        </w:rPr>
        <w:t xml:space="preserve">решето Эратосфена. </w:t>
      </w:r>
    </w:p>
    <w:p w14:paraId="2D18493E"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Разложение натурального числа на множители, разложение на простые множители. </w:t>
      </w:r>
      <w:r w:rsidRPr="00D344BE">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D344BE">
        <w:rPr>
          <w:rFonts w:ascii="Times New Roman" w:hAnsi="Times New Roman"/>
          <w:sz w:val="24"/>
          <w:szCs w:val="24"/>
        </w:rPr>
        <w:t>.</w:t>
      </w:r>
    </w:p>
    <w:p w14:paraId="17BE9895"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b/>
          <w:sz w:val="24"/>
          <w:szCs w:val="24"/>
        </w:rPr>
        <w:t>Алгебраические выражения</w:t>
      </w:r>
    </w:p>
    <w:p w14:paraId="05F0436E" w14:textId="77777777" w:rsidR="00403DD3" w:rsidRPr="00D344BE" w:rsidRDefault="00403DD3" w:rsidP="004A7EF9">
      <w:pPr>
        <w:spacing w:after="0" w:line="240" w:lineRule="auto"/>
        <w:ind w:firstLine="709"/>
        <w:jc w:val="both"/>
        <w:rPr>
          <w:rFonts w:ascii="Times New Roman" w:hAnsi="Times New Roman"/>
          <w:i/>
          <w:sz w:val="24"/>
          <w:szCs w:val="24"/>
        </w:rPr>
      </w:pPr>
      <w:r w:rsidRPr="00D344BE">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14:paraId="6D578862"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b/>
          <w:sz w:val="24"/>
          <w:szCs w:val="24"/>
        </w:rPr>
        <w:t>Делители и кратные</w:t>
      </w:r>
    </w:p>
    <w:p w14:paraId="521804FF"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Делитель и его свойства, общий делитель двух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14:paraId="7E848BF7" w14:textId="77777777" w:rsidR="00403DD3" w:rsidRPr="00D344BE" w:rsidRDefault="00403DD3" w:rsidP="004A7EF9">
      <w:pPr>
        <w:pStyle w:val="aff5"/>
        <w:spacing w:after="0" w:line="240" w:lineRule="auto"/>
        <w:ind w:firstLine="709"/>
        <w:jc w:val="both"/>
        <w:rPr>
          <w:rFonts w:ascii="Times New Roman" w:hAnsi="Times New Roman"/>
          <w:b/>
          <w:i w:val="0"/>
          <w:color w:val="auto"/>
        </w:rPr>
      </w:pPr>
      <w:r w:rsidRPr="00D344BE">
        <w:rPr>
          <w:rFonts w:ascii="Times New Roman" w:hAnsi="Times New Roman"/>
          <w:b/>
          <w:i w:val="0"/>
          <w:color w:val="auto"/>
        </w:rPr>
        <w:t>Дроби</w:t>
      </w:r>
    </w:p>
    <w:p w14:paraId="3DFA810F"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b/>
          <w:sz w:val="24"/>
          <w:szCs w:val="24"/>
        </w:rPr>
        <w:t>Обыкновенные дроби</w:t>
      </w:r>
    </w:p>
    <w:p w14:paraId="4E35FFE1"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14:paraId="08A63601"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14:paraId="6B7280FA"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Приведение дробей к общему знаменателю. Сравнение обыкновенных дробей. </w:t>
      </w:r>
    </w:p>
    <w:p w14:paraId="22CAF500"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Сложение и вычитание обыкновенных дробей. Умножение и деление обыкновенных дробей. </w:t>
      </w:r>
    </w:p>
    <w:p w14:paraId="5F25D657"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Арифметические действия со смешанными дробями. </w:t>
      </w:r>
    </w:p>
    <w:p w14:paraId="499CC389"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Арифметические действия с дробными числами.</w:t>
      </w:r>
      <w:r w:rsidRPr="00D344BE">
        <w:rPr>
          <w:rFonts w:ascii="Times New Roman" w:hAnsi="Times New Roman"/>
          <w:sz w:val="24"/>
          <w:szCs w:val="24"/>
        </w:rPr>
        <w:tab/>
      </w:r>
    </w:p>
    <w:p w14:paraId="1E06493F"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i/>
          <w:sz w:val="24"/>
          <w:szCs w:val="24"/>
        </w:rPr>
        <w:t>Способы рационализации вычислений и их применение при выполнении действий</w:t>
      </w:r>
      <w:r w:rsidRPr="00D344BE">
        <w:rPr>
          <w:rFonts w:ascii="Times New Roman" w:hAnsi="Times New Roman"/>
          <w:sz w:val="24"/>
          <w:szCs w:val="24"/>
        </w:rPr>
        <w:t>.</w:t>
      </w:r>
    </w:p>
    <w:p w14:paraId="7234ADA1"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Десятичные дроби</w:t>
      </w:r>
    </w:p>
    <w:p w14:paraId="69F5FF15"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D344BE">
        <w:rPr>
          <w:rFonts w:ascii="Times New Roman" w:hAnsi="Times New Roman"/>
          <w:i/>
          <w:sz w:val="24"/>
          <w:szCs w:val="24"/>
        </w:rPr>
        <w:t>Преобразование обыкновенных дробей в десятичные дроби.Конечные и бесконечные десятичные дроби</w:t>
      </w:r>
      <w:r w:rsidRPr="00D344BE">
        <w:rPr>
          <w:rFonts w:ascii="Times New Roman" w:hAnsi="Times New Roman"/>
          <w:sz w:val="24"/>
          <w:szCs w:val="24"/>
        </w:rPr>
        <w:t xml:space="preserve">. </w:t>
      </w:r>
    </w:p>
    <w:p w14:paraId="1D47C3BD" w14:textId="77777777" w:rsidR="00403DD3" w:rsidRPr="00D344BE" w:rsidRDefault="00403DD3" w:rsidP="004A7EF9">
      <w:pPr>
        <w:spacing w:after="0" w:line="240" w:lineRule="auto"/>
        <w:ind w:firstLine="709"/>
        <w:jc w:val="both"/>
        <w:rPr>
          <w:rFonts w:ascii="Times New Roman" w:hAnsi="Times New Roman"/>
          <w:b/>
          <w:bCs/>
          <w:sz w:val="24"/>
          <w:szCs w:val="24"/>
        </w:rPr>
      </w:pPr>
      <w:r w:rsidRPr="00D344BE">
        <w:rPr>
          <w:rFonts w:ascii="Times New Roman" w:hAnsi="Times New Roman"/>
          <w:b/>
          <w:bCs/>
          <w:sz w:val="24"/>
          <w:szCs w:val="24"/>
        </w:rPr>
        <w:t>Отношение двух чисел</w:t>
      </w:r>
    </w:p>
    <w:p w14:paraId="652CEDD8" w14:textId="77777777" w:rsidR="00403DD3" w:rsidRPr="00D344BE" w:rsidRDefault="00403DD3" w:rsidP="004A7EF9">
      <w:pPr>
        <w:spacing w:after="0" w:line="240" w:lineRule="auto"/>
        <w:ind w:firstLine="709"/>
        <w:jc w:val="both"/>
        <w:rPr>
          <w:rFonts w:ascii="Times New Roman" w:hAnsi="Times New Roman"/>
          <w:b/>
          <w:bCs/>
          <w:sz w:val="24"/>
          <w:szCs w:val="24"/>
        </w:rPr>
      </w:pPr>
      <w:r w:rsidRPr="00D344BE">
        <w:rPr>
          <w:rFonts w:ascii="Times New Roman" w:hAnsi="Times New Roman"/>
          <w:bCs/>
          <w:sz w:val="24"/>
          <w:szCs w:val="24"/>
        </w:rPr>
        <w:t>Масштаб на плане и карте.Пропорции. Свойства пропорций, применение пропорций и отношений при решении задач.</w:t>
      </w:r>
    </w:p>
    <w:p w14:paraId="07AD5C8D" w14:textId="77777777" w:rsidR="00403DD3" w:rsidRPr="00D344BE" w:rsidRDefault="00403DD3" w:rsidP="004A7EF9">
      <w:pPr>
        <w:spacing w:after="0" w:line="240" w:lineRule="auto"/>
        <w:ind w:firstLine="709"/>
        <w:jc w:val="both"/>
        <w:rPr>
          <w:rFonts w:ascii="Times New Roman" w:hAnsi="Times New Roman"/>
          <w:bCs/>
          <w:sz w:val="24"/>
          <w:szCs w:val="24"/>
        </w:rPr>
      </w:pPr>
      <w:r w:rsidRPr="00D344BE">
        <w:rPr>
          <w:rFonts w:ascii="Times New Roman" w:hAnsi="Times New Roman"/>
          <w:b/>
          <w:bCs/>
          <w:sz w:val="24"/>
          <w:szCs w:val="24"/>
        </w:rPr>
        <w:t>Среднее арифметическое чисел</w:t>
      </w:r>
    </w:p>
    <w:p w14:paraId="20C441F9" w14:textId="77777777" w:rsidR="00403DD3" w:rsidRPr="00D344BE" w:rsidRDefault="00403DD3" w:rsidP="004A7EF9">
      <w:pPr>
        <w:spacing w:after="0" w:line="240" w:lineRule="auto"/>
        <w:ind w:firstLine="709"/>
        <w:jc w:val="both"/>
        <w:rPr>
          <w:rFonts w:ascii="Times New Roman" w:hAnsi="Times New Roman"/>
          <w:bCs/>
          <w:sz w:val="24"/>
          <w:szCs w:val="24"/>
        </w:rPr>
      </w:pPr>
      <w:r w:rsidRPr="00D344BE">
        <w:rPr>
          <w:rFonts w:ascii="Times New Roman" w:hAnsi="Times New Roman"/>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D344BE">
        <w:rPr>
          <w:rFonts w:ascii="Times New Roman" w:hAnsi="Times New Roman"/>
          <w:bCs/>
          <w:i/>
          <w:sz w:val="24"/>
          <w:szCs w:val="24"/>
        </w:rPr>
        <w:t>Среднее арифметическое нескольких чисел.</w:t>
      </w:r>
    </w:p>
    <w:p w14:paraId="2423C281" w14:textId="77777777" w:rsidR="00403DD3" w:rsidRPr="00D344BE" w:rsidRDefault="00403DD3" w:rsidP="004A7EF9">
      <w:pPr>
        <w:spacing w:after="0" w:line="240" w:lineRule="auto"/>
        <w:ind w:firstLine="709"/>
        <w:jc w:val="both"/>
        <w:rPr>
          <w:rFonts w:ascii="Times New Roman" w:hAnsi="Times New Roman"/>
          <w:b/>
          <w:bCs/>
          <w:sz w:val="24"/>
          <w:szCs w:val="24"/>
        </w:rPr>
      </w:pPr>
      <w:r w:rsidRPr="00D344BE">
        <w:rPr>
          <w:rFonts w:ascii="Times New Roman" w:hAnsi="Times New Roman"/>
          <w:b/>
          <w:bCs/>
          <w:sz w:val="24"/>
          <w:szCs w:val="24"/>
        </w:rPr>
        <w:t>Проценты</w:t>
      </w:r>
    </w:p>
    <w:p w14:paraId="0AE98890" w14:textId="77777777" w:rsidR="00403DD3" w:rsidRPr="00D344BE" w:rsidRDefault="00403DD3" w:rsidP="004A7EF9">
      <w:pPr>
        <w:spacing w:after="0" w:line="240" w:lineRule="auto"/>
        <w:ind w:firstLine="709"/>
        <w:jc w:val="both"/>
        <w:rPr>
          <w:rFonts w:ascii="Times New Roman" w:hAnsi="Times New Roman"/>
          <w:bCs/>
          <w:sz w:val="24"/>
          <w:szCs w:val="24"/>
        </w:rPr>
      </w:pPr>
      <w:r w:rsidRPr="00D344BE">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14:paraId="3C28AA8B" w14:textId="77777777" w:rsidR="00403DD3" w:rsidRPr="00D344BE" w:rsidRDefault="00403DD3" w:rsidP="004A7EF9">
      <w:pPr>
        <w:spacing w:after="0" w:line="240" w:lineRule="auto"/>
        <w:ind w:firstLine="709"/>
        <w:jc w:val="both"/>
        <w:rPr>
          <w:rFonts w:ascii="Times New Roman" w:hAnsi="Times New Roman"/>
          <w:b/>
          <w:bCs/>
          <w:sz w:val="24"/>
          <w:szCs w:val="24"/>
        </w:rPr>
      </w:pPr>
      <w:r w:rsidRPr="00D344BE">
        <w:rPr>
          <w:rFonts w:ascii="Times New Roman" w:hAnsi="Times New Roman"/>
          <w:b/>
          <w:bCs/>
          <w:sz w:val="24"/>
          <w:szCs w:val="24"/>
        </w:rPr>
        <w:t>Диаграммы</w:t>
      </w:r>
    </w:p>
    <w:p w14:paraId="7F23731B" w14:textId="77777777" w:rsidR="00403DD3" w:rsidRPr="00D344BE" w:rsidRDefault="00403DD3" w:rsidP="004A7EF9">
      <w:pPr>
        <w:spacing w:after="0" w:line="240" w:lineRule="auto"/>
        <w:ind w:firstLine="709"/>
        <w:jc w:val="both"/>
        <w:rPr>
          <w:rFonts w:ascii="Times New Roman" w:hAnsi="Times New Roman"/>
          <w:bCs/>
          <w:sz w:val="24"/>
          <w:szCs w:val="24"/>
        </w:rPr>
      </w:pPr>
      <w:r w:rsidRPr="00D344BE">
        <w:rPr>
          <w:rFonts w:ascii="Times New Roman" w:hAnsi="Times New Roman"/>
          <w:bCs/>
          <w:sz w:val="24"/>
          <w:szCs w:val="24"/>
        </w:rPr>
        <w:t xml:space="preserve">Столбчатые и круговые диаграммы. Извлечение информации из диаграмм. </w:t>
      </w:r>
      <w:r w:rsidRPr="00D344BE">
        <w:rPr>
          <w:rFonts w:ascii="Times New Roman" w:hAnsi="Times New Roman"/>
          <w:bCs/>
          <w:i/>
          <w:sz w:val="24"/>
          <w:szCs w:val="24"/>
        </w:rPr>
        <w:t>Изображение диаграмм по числовым данным</w:t>
      </w:r>
      <w:r w:rsidRPr="00D344BE">
        <w:rPr>
          <w:rFonts w:ascii="Times New Roman" w:hAnsi="Times New Roman"/>
          <w:bCs/>
          <w:sz w:val="24"/>
          <w:szCs w:val="24"/>
        </w:rPr>
        <w:t>.</w:t>
      </w:r>
    </w:p>
    <w:p w14:paraId="0E03C022" w14:textId="77777777" w:rsidR="00403DD3" w:rsidRPr="00D344BE" w:rsidRDefault="00403DD3" w:rsidP="004A7EF9">
      <w:pPr>
        <w:pStyle w:val="aff5"/>
        <w:spacing w:after="0" w:line="240" w:lineRule="auto"/>
        <w:ind w:firstLine="709"/>
        <w:jc w:val="both"/>
        <w:rPr>
          <w:rFonts w:ascii="Times New Roman" w:hAnsi="Times New Roman"/>
          <w:b/>
          <w:i w:val="0"/>
          <w:color w:val="auto"/>
        </w:rPr>
      </w:pPr>
      <w:r w:rsidRPr="00D344BE">
        <w:rPr>
          <w:rFonts w:ascii="Times New Roman" w:hAnsi="Times New Roman"/>
          <w:b/>
          <w:i w:val="0"/>
          <w:color w:val="auto"/>
        </w:rPr>
        <w:t>Рациональные числа</w:t>
      </w:r>
    </w:p>
    <w:p w14:paraId="40EE8C6D" w14:textId="77777777" w:rsidR="00403DD3" w:rsidRPr="00D344BE" w:rsidRDefault="00403DD3" w:rsidP="004A7EF9">
      <w:pPr>
        <w:spacing w:after="0" w:line="240" w:lineRule="auto"/>
        <w:ind w:firstLine="709"/>
        <w:jc w:val="both"/>
        <w:rPr>
          <w:rFonts w:ascii="Times New Roman" w:hAnsi="Times New Roman"/>
          <w:b/>
          <w:bCs/>
          <w:sz w:val="24"/>
          <w:szCs w:val="24"/>
        </w:rPr>
      </w:pPr>
      <w:r w:rsidRPr="00D344BE">
        <w:rPr>
          <w:rFonts w:ascii="Times New Roman" w:hAnsi="Times New Roman"/>
          <w:b/>
          <w:bCs/>
          <w:sz w:val="24"/>
          <w:szCs w:val="24"/>
        </w:rPr>
        <w:t>Положительные и отрицательные числа</w:t>
      </w:r>
    </w:p>
    <w:p w14:paraId="1A8E14A8"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14:paraId="57BB2973"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b/>
          <w:sz w:val="24"/>
          <w:szCs w:val="24"/>
        </w:rPr>
        <w:t>Понятие о рациональном числе</w:t>
      </w:r>
      <w:r w:rsidRPr="00D344BE">
        <w:rPr>
          <w:rFonts w:ascii="Times New Roman" w:hAnsi="Times New Roman"/>
          <w:sz w:val="24"/>
          <w:szCs w:val="24"/>
        </w:rPr>
        <w:t xml:space="preserve">. </w:t>
      </w:r>
      <w:r w:rsidRPr="00D344BE">
        <w:rPr>
          <w:rFonts w:ascii="Times New Roman" w:hAnsi="Times New Roman"/>
          <w:i/>
          <w:sz w:val="24"/>
          <w:szCs w:val="24"/>
        </w:rPr>
        <w:t>Первичное представление о множестве рациональных чисел.</w:t>
      </w:r>
      <w:r w:rsidRPr="00D344BE">
        <w:rPr>
          <w:rFonts w:ascii="Times New Roman" w:hAnsi="Times New Roman"/>
          <w:sz w:val="24"/>
          <w:szCs w:val="24"/>
        </w:rPr>
        <w:t xml:space="preserve"> Действия с рациональными числами.</w:t>
      </w:r>
    </w:p>
    <w:p w14:paraId="4232185D" w14:textId="77777777" w:rsidR="00403DD3" w:rsidRPr="00D344BE" w:rsidRDefault="00403DD3" w:rsidP="004A7EF9">
      <w:pPr>
        <w:pStyle w:val="aff5"/>
        <w:spacing w:after="0" w:line="240" w:lineRule="auto"/>
        <w:ind w:firstLine="709"/>
        <w:jc w:val="both"/>
        <w:rPr>
          <w:rFonts w:ascii="Times New Roman" w:hAnsi="Times New Roman"/>
          <w:b/>
          <w:i w:val="0"/>
          <w:color w:val="auto"/>
        </w:rPr>
      </w:pPr>
      <w:r w:rsidRPr="00D344BE">
        <w:rPr>
          <w:rFonts w:ascii="Times New Roman" w:hAnsi="Times New Roman"/>
          <w:b/>
          <w:i w:val="0"/>
          <w:color w:val="auto"/>
        </w:rPr>
        <w:t>Решение текстовых задач</w:t>
      </w:r>
    </w:p>
    <w:p w14:paraId="16DD7DBB" w14:textId="77777777" w:rsidR="00403DD3" w:rsidRPr="00D344BE" w:rsidRDefault="00403DD3"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Единицы измерений</w:t>
      </w:r>
      <w:r w:rsidRPr="00D344BE">
        <w:rPr>
          <w:rFonts w:ascii="Times New Roman" w:hAnsi="Times New Roman"/>
          <w:sz w:val="24"/>
          <w:szCs w:val="24"/>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14:paraId="4A2D2F86"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b/>
          <w:sz w:val="24"/>
          <w:szCs w:val="24"/>
        </w:rPr>
        <w:t>Задачи на все арифметические действия</w:t>
      </w:r>
    </w:p>
    <w:p w14:paraId="4284F12F"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Решение текстовых задач арифметическим способом</w:t>
      </w:r>
      <w:r w:rsidRPr="00D344BE">
        <w:rPr>
          <w:rFonts w:ascii="Times New Roman" w:hAnsi="Times New Roman"/>
          <w:i/>
          <w:sz w:val="24"/>
          <w:szCs w:val="24"/>
        </w:rPr>
        <w:t xml:space="preserve">. </w:t>
      </w:r>
      <w:r w:rsidRPr="00D344BE">
        <w:rPr>
          <w:rFonts w:ascii="Times New Roman" w:hAnsi="Times New Roman"/>
          <w:sz w:val="24"/>
          <w:szCs w:val="24"/>
        </w:rPr>
        <w:t>Использование таблиц, схем, чертежей, других средств представления данных при решении задачи.</w:t>
      </w:r>
    </w:p>
    <w:p w14:paraId="0125792F"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b/>
          <w:sz w:val="24"/>
          <w:szCs w:val="24"/>
        </w:rPr>
        <w:t>Задачи на движение, работу и покупки</w:t>
      </w:r>
    </w:p>
    <w:p w14:paraId="15A6C323"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14:paraId="3998DEFF" w14:textId="77777777" w:rsidR="00403DD3" w:rsidRPr="00D344BE" w:rsidRDefault="00403DD3"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Задачи на части, доли, проценты</w:t>
      </w:r>
    </w:p>
    <w:p w14:paraId="38AFB457"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14:paraId="47A64BB7" w14:textId="77777777" w:rsidR="00403DD3" w:rsidRPr="00D344BE" w:rsidRDefault="00403DD3"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Логические задачи</w:t>
      </w:r>
    </w:p>
    <w:p w14:paraId="51B38AB7" w14:textId="77777777" w:rsidR="00403DD3" w:rsidRPr="00D344BE" w:rsidRDefault="00403DD3" w:rsidP="004A7EF9">
      <w:pPr>
        <w:spacing w:after="0" w:line="240" w:lineRule="auto"/>
        <w:ind w:firstLine="709"/>
        <w:jc w:val="both"/>
        <w:rPr>
          <w:rFonts w:ascii="Times New Roman" w:hAnsi="Times New Roman"/>
          <w:bCs/>
          <w:sz w:val="24"/>
          <w:szCs w:val="24"/>
        </w:rPr>
      </w:pPr>
      <w:r w:rsidRPr="00D344BE">
        <w:rPr>
          <w:rFonts w:ascii="Times New Roman" w:hAnsi="Times New Roman"/>
          <w:bCs/>
          <w:sz w:val="24"/>
          <w:szCs w:val="24"/>
        </w:rPr>
        <w:t xml:space="preserve">Решение несложных логических задач. </w:t>
      </w:r>
      <w:r w:rsidRPr="00D344BE">
        <w:rPr>
          <w:rFonts w:ascii="Times New Roman" w:hAnsi="Times New Roman"/>
          <w:bCs/>
          <w:i/>
          <w:sz w:val="24"/>
          <w:szCs w:val="24"/>
        </w:rPr>
        <w:t>Решение логических задач с помощью графов, таблиц</w:t>
      </w:r>
      <w:r w:rsidRPr="00D344BE">
        <w:rPr>
          <w:rFonts w:ascii="Times New Roman" w:hAnsi="Times New Roman"/>
          <w:bCs/>
          <w:sz w:val="24"/>
          <w:szCs w:val="24"/>
        </w:rPr>
        <w:t xml:space="preserve">. </w:t>
      </w:r>
    </w:p>
    <w:p w14:paraId="6FDD6326" w14:textId="77777777" w:rsidR="00403DD3" w:rsidRPr="00D344BE" w:rsidRDefault="00403DD3" w:rsidP="004A7EF9">
      <w:pPr>
        <w:spacing w:after="0" w:line="240" w:lineRule="auto"/>
        <w:ind w:firstLine="709"/>
        <w:jc w:val="both"/>
        <w:rPr>
          <w:rFonts w:ascii="Times New Roman" w:hAnsi="Times New Roman"/>
          <w:bCs/>
          <w:sz w:val="24"/>
          <w:szCs w:val="24"/>
        </w:rPr>
      </w:pPr>
      <w:r w:rsidRPr="00D344BE">
        <w:rPr>
          <w:rFonts w:ascii="Times New Roman" w:hAnsi="Times New Roman"/>
          <w:b/>
          <w:sz w:val="24"/>
          <w:szCs w:val="24"/>
        </w:rPr>
        <w:t xml:space="preserve">Основные методы решения текстовых задач: </w:t>
      </w:r>
      <w:r w:rsidRPr="00D344BE">
        <w:rPr>
          <w:rFonts w:ascii="Times New Roman" w:hAnsi="Times New Roman"/>
          <w:bCs/>
          <w:sz w:val="24"/>
          <w:szCs w:val="24"/>
        </w:rPr>
        <w:t>арифметический, перебор вариантов.</w:t>
      </w:r>
    </w:p>
    <w:p w14:paraId="1B318C63" w14:textId="77777777" w:rsidR="00403DD3" w:rsidRPr="00D344BE" w:rsidRDefault="00403DD3" w:rsidP="004A7EF9">
      <w:pPr>
        <w:pStyle w:val="3"/>
        <w:spacing w:before="0" w:beforeAutospacing="0" w:after="0" w:afterAutospacing="0"/>
        <w:ind w:firstLine="709"/>
        <w:jc w:val="both"/>
        <w:rPr>
          <w:sz w:val="24"/>
          <w:szCs w:val="24"/>
        </w:rPr>
      </w:pPr>
      <w:r w:rsidRPr="00D344BE">
        <w:rPr>
          <w:sz w:val="24"/>
          <w:szCs w:val="24"/>
        </w:rPr>
        <w:t>Наглядная геометрия</w:t>
      </w:r>
    </w:p>
    <w:p w14:paraId="56E374E0"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D344BE">
        <w:rPr>
          <w:rFonts w:ascii="Times New Roman" w:hAnsi="Times New Roman"/>
          <w:i/>
          <w:sz w:val="24"/>
          <w:szCs w:val="24"/>
        </w:rPr>
        <w:t>виды треугольников. Правильные многоугольники.</w:t>
      </w:r>
      <w:r w:rsidRPr="00D344BE">
        <w:rPr>
          <w:rFonts w:ascii="Times New Roman" w:hAnsi="Times New Roman"/>
          <w:sz w:val="24"/>
          <w:szCs w:val="24"/>
        </w:rPr>
        <w:t xml:space="preserve"> Изображение основных геометрических фигур. </w:t>
      </w:r>
      <w:r w:rsidRPr="00D344BE">
        <w:rPr>
          <w:rFonts w:ascii="Times New Roman" w:hAnsi="Times New Roman"/>
          <w:i/>
          <w:sz w:val="24"/>
          <w:szCs w:val="24"/>
        </w:rPr>
        <w:t>Взаимное расположение двух прямых, двух окружностей, прямой и окружности.</w:t>
      </w:r>
      <w:r w:rsidRPr="00D344BE">
        <w:rPr>
          <w:rFonts w:ascii="Times New Roman" w:hAnsi="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14:paraId="6F079714" w14:textId="77777777" w:rsidR="00403DD3" w:rsidRPr="00D344BE" w:rsidRDefault="00403DD3" w:rsidP="004A7EF9">
      <w:pPr>
        <w:spacing w:after="0" w:line="240" w:lineRule="auto"/>
        <w:ind w:firstLine="709"/>
        <w:jc w:val="both"/>
        <w:rPr>
          <w:rFonts w:ascii="Times New Roman" w:hAnsi="Times New Roman"/>
          <w:i/>
          <w:sz w:val="24"/>
          <w:szCs w:val="24"/>
        </w:rPr>
      </w:pPr>
      <w:r w:rsidRPr="00D344BE">
        <w:rPr>
          <w:rFonts w:ascii="Times New Roman" w:hAnsi="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D344BE">
        <w:rPr>
          <w:rFonts w:ascii="Times New Roman" w:hAnsi="Times New Roman"/>
          <w:i/>
          <w:sz w:val="24"/>
          <w:szCs w:val="24"/>
        </w:rPr>
        <w:t>Равновеликие фигуры.</w:t>
      </w:r>
    </w:p>
    <w:p w14:paraId="113BD514"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D344BE">
        <w:rPr>
          <w:rFonts w:ascii="Times New Roman" w:hAnsi="Times New Roman"/>
          <w:i/>
          <w:sz w:val="24"/>
          <w:szCs w:val="24"/>
        </w:rPr>
        <w:t>Примеры сечений. Многогранники. Правильные многогранники.</w:t>
      </w:r>
      <w:r w:rsidRPr="00D344BE">
        <w:rPr>
          <w:rFonts w:ascii="Times New Roman" w:hAnsi="Times New Roman"/>
          <w:sz w:val="24"/>
          <w:szCs w:val="24"/>
        </w:rPr>
        <w:t xml:space="preserve"> Примеры разверток многогранников, цилиндра и конуса. </w:t>
      </w:r>
    </w:p>
    <w:p w14:paraId="3F6A08A7"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Понятие объема; единицы объема. Объем прямоугольного параллелепипеда, куба.</w:t>
      </w:r>
    </w:p>
    <w:p w14:paraId="61DAC4D5"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Понятие о равенстве фигур. Центральная, осевая и </w:t>
      </w:r>
      <w:r w:rsidRPr="00D344BE">
        <w:rPr>
          <w:rFonts w:ascii="Times New Roman" w:hAnsi="Times New Roman"/>
          <w:i/>
          <w:sz w:val="24"/>
          <w:szCs w:val="24"/>
        </w:rPr>
        <w:t xml:space="preserve">зеркальная </w:t>
      </w:r>
      <w:r w:rsidRPr="00D344BE">
        <w:rPr>
          <w:rFonts w:ascii="Times New Roman" w:hAnsi="Times New Roman"/>
          <w:sz w:val="24"/>
          <w:szCs w:val="24"/>
        </w:rPr>
        <w:t>симметрии. Изображение симметричных фигур.</w:t>
      </w:r>
    </w:p>
    <w:p w14:paraId="20BE1B3D"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Решение практических задач с применением простейших свойств фигур.</w:t>
      </w:r>
    </w:p>
    <w:p w14:paraId="3827B04D" w14:textId="77777777" w:rsidR="00403DD3" w:rsidRPr="00D344BE" w:rsidRDefault="00403DD3" w:rsidP="004A7EF9">
      <w:pPr>
        <w:pStyle w:val="3"/>
        <w:spacing w:before="0" w:beforeAutospacing="0" w:after="0" w:afterAutospacing="0"/>
        <w:ind w:firstLine="709"/>
        <w:jc w:val="both"/>
        <w:rPr>
          <w:sz w:val="24"/>
          <w:szCs w:val="24"/>
        </w:rPr>
      </w:pPr>
      <w:r w:rsidRPr="00D344BE">
        <w:rPr>
          <w:sz w:val="24"/>
          <w:szCs w:val="24"/>
        </w:rPr>
        <w:t>История математики</w:t>
      </w:r>
    </w:p>
    <w:p w14:paraId="65A35C34" w14:textId="77777777" w:rsidR="00403DD3" w:rsidRPr="00D344BE" w:rsidRDefault="00403DD3" w:rsidP="004A7EF9">
      <w:pPr>
        <w:spacing w:after="0" w:line="240" w:lineRule="auto"/>
        <w:ind w:firstLine="709"/>
        <w:jc w:val="both"/>
        <w:rPr>
          <w:rFonts w:ascii="Times New Roman" w:hAnsi="Times New Roman"/>
          <w:i/>
          <w:sz w:val="24"/>
          <w:szCs w:val="24"/>
        </w:rPr>
      </w:pPr>
      <w:r w:rsidRPr="00D344BE">
        <w:rPr>
          <w:rFonts w:ascii="Times New Roman" w:hAnsi="Times New Roman"/>
          <w:i/>
          <w:sz w:val="24"/>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14:paraId="471515C0" w14:textId="77777777" w:rsidR="00403DD3" w:rsidRPr="00D344BE" w:rsidRDefault="00403DD3" w:rsidP="004A7EF9">
      <w:pPr>
        <w:spacing w:after="0" w:line="240" w:lineRule="auto"/>
        <w:ind w:firstLine="709"/>
        <w:jc w:val="both"/>
        <w:rPr>
          <w:rFonts w:ascii="Times New Roman" w:hAnsi="Times New Roman"/>
          <w:i/>
          <w:sz w:val="24"/>
          <w:szCs w:val="24"/>
        </w:rPr>
      </w:pPr>
      <w:r w:rsidRPr="00D344BE">
        <w:rPr>
          <w:rFonts w:ascii="Times New Roman" w:hAnsi="Times New Roman"/>
          <w:i/>
          <w:sz w:val="24"/>
          <w:szCs w:val="24"/>
        </w:rPr>
        <w:t>Рождение шестидесятеричной системы счисления. Появление десятичной записи чисел.</w:t>
      </w:r>
    </w:p>
    <w:p w14:paraId="0EF03EF2" w14:textId="77777777" w:rsidR="00403DD3" w:rsidRPr="00D344BE" w:rsidRDefault="00403DD3" w:rsidP="004A7EF9">
      <w:pPr>
        <w:spacing w:after="0" w:line="240" w:lineRule="auto"/>
        <w:ind w:firstLine="709"/>
        <w:jc w:val="both"/>
        <w:rPr>
          <w:rFonts w:ascii="Times New Roman" w:hAnsi="Times New Roman"/>
          <w:i/>
          <w:sz w:val="24"/>
          <w:szCs w:val="24"/>
        </w:rPr>
      </w:pPr>
      <w:r w:rsidRPr="00D344BE">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14:paraId="31AB7560" w14:textId="77777777" w:rsidR="00403DD3" w:rsidRPr="00D344BE" w:rsidRDefault="00403DD3" w:rsidP="004A7EF9">
      <w:pPr>
        <w:spacing w:after="0" w:line="240" w:lineRule="auto"/>
        <w:ind w:firstLine="709"/>
        <w:jc w:val="both"/>
        <w:rPr>
          <w:rFonts w:ascii="Times New Roman" w:hAnsi="Times New Roman"/>
          <w:i/>
          <w:sz w:val="24"/>
          <w:szCs w:val="24"/>
        </w:rPr>
      </w:pPr>
      <w:r w:rsidRPr="00D344BE">
        <w:rPr>
          <w:rFonts w:ascii="Times New Roman" w:hAnsi="Times New Roman"/>
          <w:i/>
          <w:sz w:val="24"/>
          <w:szCs w:val="24"/>
        </w:rPr>
        <w:t xml:space="preserve">Появление нуля и отрицательных чисел в математике древности. Роль Диофанта. Почему </w:t>
      </w:r>
      <w:r w:rsidRPr="00D344BE">
        <w:rPr>
          <w:rFonts w:ascii="Times New Roman" w:hAnsi="Times New Roman"/>
          <w:i/>
          <w:position w:val="-14"/>
          <w:sz w:val="24"/>
          <w:szCs w:val="24"/>
        </w:rPr>
        <w:object w:dxaOrig="1619" w:dyaOrig="420" w14:anchorId="58712524">
          <v:shape id="_x0000_i1036" type="#_x0000_t75" style="width:81.6pt;height:21.6pt" o:ole="">
            <v:imagedata r:id="rId90" o:title=""/>
          </v:shape>
          <o:OLEObject Type="Embed" ProgID="Equation.DSMT4" ShapeID="_x0000_i1036" DrawAspect="Content" ObjectID="_1670250446" r:id="rId91"/>
        </w:object>
      </w:r>
      <w:r w:rsidRPr="00D344BE">
        <w:rPr>
          <w:rFonts w:ascii="Times New Roman" w:hAnsi="Times New Roman"/>
          <w:i/>
          <w:sz w:val="24"/>
          <w:szCs w:val="24"/>
        </w:rPr>
        <w:t>?</w:t>
      </w:r>
    </w:p>
    <w:p w14:paraId="19C2A4D7" w14:textId="77777777" w:rsidR="00403DD3" w:rsidRPr="00D344BE" w:rsidRDefault="00403DD3" w:rsidP="004A7EF9">
      <w:pPr>
        <w:spacing w:after="0" w:line="240" w:lineRule="auto"/>
        <w:ind w:firstLine="709"/>
        <w:jc w:val="both"/>
        <w:rPr>
          <w:rFonts w:ascii="Times New Roman" w:hAnsi="Times New Roman"/>
          <w:i/>
          <w:sz w:val="24"/>
          <w:szCs w:val="24"/>
        </w:rPr>
      </w:pPr>
      <w:r w:rsidRPr="00D344BE">
        <w:rPr>
          <w:rFonts w:ascii="Times New Roman" w:hAnsi="Times New Roman"/>
          <w:i/>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14:paraId="5B3A9216" w14:textId="77777777" w:rsidR="00403DD3" w:rsidRPr="00D344BE" w:rsidRDefault="00403DD3" w:rsidP="004A7EF9">
      <w:pPr>
        <w:pStyle w:val="2"/>
        <w:spacing w:line="240" w:lineRule="auto"/>
        <w:rPr>
          <w:sz w:val="24"/>
          <w:szCs w:val="24"/>
        </w:rPr>
      </w:pPr>
      <w:bookmarkStart w:id="244" w:name="_Toc405513920"/>
      <w:bookmarkStart w:id="245" w:name="_Toc284662798"/>
      <w:bookmarkStart w:id="246" w:name="_Toc284663425"/>
      <w:r w:rsidRPr="00D344BE">
        <w:rPr>
          <w:sz w:val="24"/>
          <w:szCs w:val="24"/>
        </w:rPr>
        <w:t>Содержание курса математики в 7–9 классах</w:t>
      </w:r>
      <w:bookmarkEnd w:id="244"/>
      <w:bookmarkEnd w:id="245"/>
      <w:bookmarkEnd w:id="246"/>
    </w:p>
    <w:p w14:paraId="710348DB" w14:textId="77777777" w:rsidR="00403DD3" w:rsidRPr="00D344BE" w:rsidRDefault="00403DD3" w:rsidP="004A7EF9">
      <w:pPr>
        <w:pStyle w:val="3"/>
        <w:spacing w:before="0" w:beforeAutospacing="0" w:after="0" w:afterAutospacing="0"/>
        <w:ind w:firstLine="709"/>
        <w:jc w:val="both"/>
        <w:rPr>
          <w:sz w:val="24"/>
          <w:szCs w:val="24"/>
        </w:rPr>
      </w:pPr>
      <w:bookmarkStart w:id="247" w:name="_Toc405513921"/>
      <w:bookmarkStart w:id="248" w:name="_Toc284662799"/>
      <w:bookmarkStart w:id="249" w:name="_Toc284663426"/>
      <w:r w:rsidRPr="00D344BE">
        <w:rPr>
          <w:sz w:val="24"/>
          <w:szCs w:val="24"/>
        </w:rPr>
        <w:t>Алгебра</w:t>
      </w:r>
      <w:bookmarkEnd w:id="247"/>
      <w:bookmarkEnd w:id="248"/>
      <w:bookmarkEnd w:id="249"/>
    </w:p>
    <w:p w14:paraId="260EE4DC" w14:textId="77777777" w:rsidR="00403DD3" w:rsidRPr="00D344BE" w:rsidRDefault="00403DD3" w:rsidP="004A7EF9">
      <w:pPr>
        <w:pStyle w:val="aff5"/>
        <w:spacing w:after="0" w:line="240" w:lineRule="auto"/>
        <w:ind w:firstLine="709"/>
        <w:jc w:val="both"/>
        <w:rPr>
          <w:rFonts w:ascii="Times New Roman" w:hAnsi="Times New Roman"/>
          <w:b/>
          <w:i w:val="0"/>
          <w:color w:val="auto"/>
        </w:rPr>
      </w:pPr>
      <w:r w:rsidRPr="00D344BE">
        <w:rPr>
          <w:rFonts w:ascii="Times New Roman" w:hAnsi="Times New Roman"/>
          <w:b/>
          <w:i w:val="0"/>
          <w:color w:val="auto"/>
        </w:rPr>
        <w:t>Числа</w:t>
      </w:r>
    </w:p>
    <w:p w14:paraId="246E8398"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Рациональные числа</w:t>
      </w:r>
    </w:p>
    <w:p w14:paraId="3EBB367C"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Множество рациональных чисел. Сравнение рациональных чисел. Действия с рациональными числами. </w:t>
      </w:r>
      <w:r w:rsidRPr="00D344BE">
        <w:rPr>
          <w:rFonts w:ascii="Times New Roman" w:hAnsi="Times New Roman"/>
          <w:i/>
          <w:sz w:val="24"/>
          <w:szCs w:val="24"/>
        </w:rPr>
        <w:t>Представление рационального числа десятичной дробью</w:t>
      </w:r>
      <w:r w:rsidRPr="00D344BE">
        <w:rPr>
          <w:rFonts w:ascii="Times New Roman" w:hAnsi="Times New Roman"/>
          <w:sz w:val="24"/>
          <w:szCs w:val="24"/>
        </w:rPr>
        <w:t xml:space="preserve">. </w:t>
      </w:r>
    </w:p>
    <w:p w14:paraId="2F260BD7"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Иррациональные числа</w:t>
      </w:r>
    </w:p>
    <w:p w14:paraId="61A0F3F2" w14:textId="77777777" w:rsidR="00403DD3" w:rsidRPr="00D344BE" w:rsidRDefault="00403DD3" w:rsidP="004A7EF9">
      <w:pPr>
        <w:spacing w:after="0" w:line="240" w:lineRule="auto"/>
        <w:ind w:firstLine="709"/>
        <w:jc w:val="both"/>
        <w:rPr>
          <w:rFonts w:ascii="Times New Roman" w:hAnsi="Times New Roman"/>
          <w:bCs/>
          <w:sz w:val="24"/>
          <w:szCs w:val="24"/>
        </w:rPr>
      </w:pPr>
      <w:r w:rsidRPr="00D344BE">
        <w:rPr>
          <w:rFonts w:ascii="Times New Roman" w:hAnsi="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Pr="00D344BE">
        <w:rPr>
          <w:rFonts w:ascii="Times New Roman" w:hAnsi="Times New Roman"/>
          <w:i/>
          <w:position w:val="-6"/>
          <w:sz w:val="24"/>
          <w:szCs w:val="24"/>
        </w:rPr>
        <w:object w:dxaOrig="380" w:dyaOrig="340" w14:anchorId="07AACAF8">
          <v:shape id="_x0000_i1037" type="#_x0000_t75" style="width:17.4pt;height:17.4pt" o:ole="">
            <v:imagedata r:id="rId92" o:title=""/>
          </v:shape>
          <o:OLEObject Type="Embed" ProgID="Equation.DSMT4" ShapeID="_x0000_i1037" DrawAspect="Content" ObjectID="_1670250447" r:id="rId93"/>
        </w:object>
      </w:r>
      <w:r w:rsidRPr="00D344BE">
        <w:rPr>
          <w:rFonts w:ascii="Times New Roman" w:hAnsi="Times New Roman"/>
          <w:i/>
          <w:sz w:val="24"/>
          <w:szCs w:val="24"/>
        </w:rPr>
        <w:t xml:space="preserve">. </w:t>
      </w:r>
      <w:r w:rsidRPr="00D344BE">
        <w:rPr>
          <w:rFonts w:ascii="Times New Roman" w:hAnsi="Times New Roman"/>
          <w:sz w:val="24"/>
          <w:szCs w:val="24"/>
        </w:rPr>
        <w:t>Применение в геометрии</w:t>
      </w:r>
      <w:r w:rsidRPr="00D344BE">
        <w:rPr>
          <w:rFonts w:ascii="Times New Roman" w:hAnsi="Times New Roman"/>
          <w:i/>
          <w:sz w:val="24"/>
          <w:szCs w:val="24"/>
        </w:rPr>
        <w:t>.Сравнение иррациональных чисел.</w:t>
      </w:r>
      <w:r w:rsidRPr="00D344BE">
        <w:rPr>
          <w:rFonts w:ascii="Times New Roman" w:hAnsi="Times New Roman"/>
          <w:bCs/>
          <w:i/>
          <w:sz w:val="24"/>
          <w:szCs w:val="24"/>
        </w:rPr>
        <w:t>Множество действительных чисел</w:t>
      </w:r>
      <w:r w:rsidRPr="00D344BE">
        <w:rPr>
          <w:rFonts w:ascii="Times New Roman" w:hAnsi="Times New Roman"/>
          <w:bCs/>
          <w:sz w:val="24"/>
          <w:szCs w:val="24"/>
        </w:rPr>
        <w:t>.</w:t>
      </w:r>
    </w:p>
    <w:p w14:paraId="76BB77A2" w14:textId="77777777" w:rsidR="00403DD3" w:rsidRPr="00D344BE" w:rsidRDefault="00403DD3" w:rsidP="004A7EF9">
      <w:pPr>
        <w:pStyle w:val="aff5"/>
        <w:spacing w:after="0" w:line="240" w:lineRule="auto"/>
        <w:ind w:firstLine="709"/>
        <w:jc w:val="both"/>
        <w:rPr>
          <w:rFonts w:ascii="Times New Roman" w:hAnsi="Times New Roman"/>
          <w:b/>
          <w:i w:val="0"/>
          <w:color w:val="auto"/>
        </w:rPr>
      </w:pPr>
      <w:r w:rsidRPr="00D344BE">
        <w:rPr>
          <w:rFonts w:ascii="Times New Roman" w:hAnsi="Times New Roman"/>
          <w:b/>
          <w:i w:val="0"/>
          <w:color w:val="auto"/>
        </w:rPr>
        <w:t>Тождественные преобразования</w:t>
      </w:r>
    </w:p>
    <w:p w14:paraId="10E97133"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Числовые и буквенные выражения</w:t>
      </w:r>
    </w:p>
    <w:p w14:paraId="66A86201"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Выражение с переменной. Значение выражения. Подстановка выражений вместо переменных. </w:t>
      </w:r>
    </w:p>
    <w:p w14:paraId="64C4AE35"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Целые выражения</w:t>
      </w:r>
    </w:p>
    <w:p w14:paraId="685C0C08"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Степень с натуральным показателем и её свойства. Преобразования выражений, содержащих степени с натуральным показателем. </w:t>
      </w:r>
    </w:p>
    <w:p w14:paraId="2E467483" w14:textId="77777777" w:rsidR="00403DD3" w:rsidRPr="00D344BE" w:rsidRDefault="00403DD3" w:rsidP="004A7EF9">
      <w:pPr>
        <w:spacing w:after="0" w:line="240" w:lineRule="auto"/>
        <w:ind w:firstLine="709"/>
        <w:jc w:val="both"/>
        <w:rPr>
          <w:rFonts w:ascii="Times New Roman" w:hAnsi="Times New Roman"/>
          <w:i/>
          <w:sz w:val="24"/>
          <w:szCs w:val="24"/>
        </w:rPr>
      </w:pPr>
      <w:r w:rsidRPr="00D344BE">
        <w:rPr>
          <w:rFonts w:ascii="Times New Roman" w:hAnsi="Times New Roman"/>
          <w:sz w:val="24"/>
          <w:szCs w:val="24"/>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D344BE">
        <w:rPr>
          <w:rFonts w:ascii="Times New Roman" w:hAnsi="Times New Roman"/>
          <w:i/>
          <w:sz w:val="24"/>
          <w:szCs w:val="24"/>
        </w:rPr>
        <w:t>группировка, применение формул сокращённого умножения</w:t>
      </w:r>
      <w:r w:rsidRPr="00D344BE">
        <w:rPr>
          <w:rFonts w:ascii="Times New Roman" w:hAnsi="Times New Roman"/>
          <w:sz w:val="24"/>
          <w:szCs w:val="24"/>
        </w:rPr>
        <w:t>.</w:t>
      </w:r>
      <w:r w:rsidRPr="00D344BE">
        <w:rPr>
          <w:rFonts w:ascii="Times New Roman" w:hAnsi="Times New Roman"/>
          <w:i/>
          <w:sz w:val="24"/>
          <w:szCs w:val="24"/>
        </w:rPr>
        <w:t xml:space="preserve"> Квадратный трёхчлен, разложение квадратного трёхчлена на множители.</w:t>
      </w:r>
    </w:p>
    <w:p w14:paraId="5FF084C1"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Дробно-рациональные выражения</w:t>
      </w:r>
    </w:p>
    <w:p w14:paraId="2921BEAD" w14:textId="77777777" w:rsidR="00403DD3" w:rsidRPr="00D344BE" w:rsidRDefault="00403DD3" w:rsidP="004A7EF9">
      <w:pPr>
        <w:spacing w:after="0" w:line="240" w:lineRule="auto"/>
        <w:ind w:firstLine="709"/>
        <w:jc w:val="both"/>
        <w:rPr>
          <w:rFonts w:ascii="Times New Roman" w:hAnsi="Times New Roman"/>
          <w:i/>
          <w:sz w:val="24"/>
          <w:szCs w:val="24"/>
        </w:rPr>
      </w:pPr>
      <w:r w:rsidRPr="00D344BE">
        <w:rPr>
          <w:rFonts w:ascii="Times New Roman" w:hAnsi="Times New Roman"/>
          <w:sz w:val="24"/>
          <w:szCs w:val="24"/>
        </w:rPr>
        <w:t xml:space="preserve">Степень с целым показателем. Преобразование дробно-линейных выражений: сложение, умножение, деление. </w:t>
      </w:r>
      <w:r w:rsidRPr="00D344BE">
        <w:rPr>
          <w:rFonts w:ascii="Times New Roman" w:hAnsi="Times New Roman"/>
          <w:i/>
          <w:sz w:val="24"/>
          <w:szCs w:val="24"/>
        </w:rPr>
        <w:t>Алгебраическая дробь.Допустимые значения переменных в дробно-рациональных выражениях</w:t>
      </w:r>
      <w:r w:rsidRPr="00D344BE">
        <w:rPr>
          <w:rFonts w:ascii="Times New Roman" w:hAnsi="Times New Roman"/>
          <w:sz w:val="24"/>
          <w:szCs w:val="24"/>
        </w:rPr>
        <w:t xml:space="preserve">. </w:t>
      </w:r>
      <w:r w:rsidRPr="00D344BE">
        <w:rPr>
          <w:rFonts w:ascii="Times New Roman" w:hAnsi="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14:paraId="0E9CAF2B"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i/>
          <w:sz w:val="24"/>
          <w:szCs w:val="24"/>
        </w:rPr>
        <w:t>Преобразование выражений, содержащих знак модуля.</w:t>
      </w:r>
    </w:p>
    <w:p w14:paraId="2BF8C091"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b/>
          <w:sz w:val="24"/>
          <w:szCs w:val="24"/>
        </w:rPr>
        <w:t>Квадратные корни</w:t>
      </w:r>
    </w:p>
    <w:p w14:paraId="01003A25"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D344BE">
        <w:rPr>
          <w:rFonts w:ascii="Times New Roman" w:hAnsi="Times New Roman"/>
          <w:i/>
          <w:sz w:val="24"/>
          <w:szCs w:val="24"/>
        </w:rPr>
        <w:t>внесение множителя под знак корня</w:t>
      </w:r>
      <w:r w:rsidRPr="00D344BE">
        <w:rPr>
          <w:rFonts w:ascii="Times New Roman" w:hAnsi="Times New Roman"/>
          <w:sz w:val="24"/>
          <w:szCs w:val="24"/>
        </w:rPr>
        <w:t xml:space="preserve">. </w:t>
      </w:r>
    </w:p>
    <w:p w14:paraId="00C34B27" w14:textId="77777777" w:rsidR="00403DD3" w:rsidRPr="00D344BE" w:rsidRDefault="00403DD3" w:rsidP="004A7EF9">
      <w:pPr>
        <w:pStyle w:val="aff5"/>
        <w:spacing w:after="0" w:line="240" w:lineRule="auto"/>
        <w:ind w:firstLine="709"/>
        <w:jc w:val="both"/>
        <w:rPr>
          <w:rFonts w:ascii="Times New Roman" w:hAnsi="Times New Roman"/>
          <w:b/>
          <w:i w:val="0"/>
          <w:color w:val="auto"/>
        </w:rPr>
      </w:pPr>
      <w:r w:rsidRPr="00D344BE">
        <w:rPr>
          <w:rFonts w:ascii="Times New Roman" w:hAnsi="Times New Roman"/>
          <w:b/>
          <w:i w:val="0"/>
          <w:color w:val="auto"/>
        </w:rPr>
        <w:t>Уравнения и неравенства</w:t>
      </w:r>
    </w:p>
    <w:p w14:paraId="5F26C300"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Равенства</w:t>
      </w:r>
    </w:p>
    <w:p w14:paraId="6D13C64D"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Числовое равенство. Свойства числовых равенств. Равенство с переменной. </w:t>
      </w:r>
    </w:p>
    <w:p w14:paraId="2AAB6DC3"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Уравнения</w:t>
      </w:r>
    </w:p>
    <w:p w14:paraId="0D9E9A00" w14:textId="77777777" w:rsidR="00403DD3" w:rsidRPr="00D344BE" w:rsidRDefault="00403DD3" w:rsidP="004A7EF9">
      <w:pPr>
        <w:spacing w:after="0" w:line="240" w:lineRule="auto"/>
        <w:ind w:firstLine="709"/>
        <w:jc w:val="both"/>
        <w:rPr>
          <w:rFonts w:ascii="Times New Roman" w:hAnsi="Times New Roman"/>
          <w:i/>
          <w:sz w:val="24"/>
          <w:szCs w:val="24"/>
        </w:rPr>
      </w:pPr>
      <w:r w:rsidRPr="00D344BE">
        <w:rPr>
          <w:rFonts w:ascii="Times New Roman" w:hAnsi="Times New Roman"/>
          <w:sz w:val="24"/>
          <w:szCs w:val="24"/>
        </w:rPr>
        <w:t xml:space="preserve">Понятие уравнения и корня уравнения. </w:t>
      </w:r>
      <w:r w:rsidRPr="00D344BE">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14:paraId="1886A268"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Линейное уравнение и его корни</w:t>
      </w:r>
    </w:p>
    <w:p w14:paraId="0011304C" w14:textId="77777777" w:rsidR="00403DD3" w:rsidRPr="00D344BE" w:rsidRDefault="00403DD3" w:rsidP="004A7EF9">
      <w:pPr>
        <w:spacing w:after="0" w:line="240" w:lineRule="auto"/>
        <w:ind w:firstLine="709"/>
        <w:jc w:val="both"/>
        <w:rPr>
          <w:rFonts w:ascii="Times New Roman" w:hAnsi="Times New Roman"/>
          <w:i/>
          <w:sz w:val="24"/>
          <w:szCs w:val="24"/>
        </w:rPr>
      </w:pPr>
      <w:r w:rsidRPr="00D344BE">
        <w:rPr>
          <w:rFonts w:ascii="Times New Roman" w:hAnsi="Times New Roman"/>
          <w:sz w:val="24"/>
          <w:szCs w:val="24"/>
        </w:rPr>
        <w:t xml:space="preserve">Решение линейных уравнений. </w:t>
      </w:r>
      <w:r w:rsidRPr="00D344BE">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14:paraId="2E769626"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Квадратное уравнение и его корни</w:t>
      </w:r>
    </w:p>
    <w:p w14:paraId="166AEEAC"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D344BE">
        <w:rPr>
          <w:rFonts w:ascii="Times New Roman" w:hAnsi="Times New Roman"/>
          <w:i/>
          <w:sz w:val="24"/>
          <w:szCs w:val="24"/>
        </w:rPr>
        <w:t>Теорема Виета. Теорема, обратная теореме Виета.</w:t>
      </w:r>
      <w:r w:rsidRPr="00D344BE">
        <w:rPr>
          <w:rFonts w:ascii="Times New Roman" w:hAnsi="Times New Roman"/>
          <w:sz w:val="24"/>
          <w:szCs w:val="24"/>
        </w:rPr>
        <w:t xml:space="preserve"> Решение квадратных уравнений:использование формулы для нахождения корней</w:t>
      </w:r>
      <w:r w:rsidRPr="00D344BE">
        <w:rPr>
          <w:rFonts w:ascii="Times New Roman" w:hAnsi="Times New Roman"/>
          <w:i/>
          <w:sz w:val="24"/>
          <w:szCs w:val="24"/>
        </w:rPr>
        <w:t>, графический метод решения, разложение на множители, подбор корней с использованием теоремы Виета</w:t>
      </w:r>
      <w:r w:rsidRPr="00D344BE">
        <w:rPr>
          <w:rFonts w:ascii="Times New Roman" w:hAnsi="Times New Roman"/>
          <w:sz w:val="24"/>
          <w:szCs w:val="24"/>
        </w:rPr>
        <w:t xml:space="preserve">. </w:t>
      </w:r>
      <w:r w:rsidRPr="00D344BE">
        <w:rPr>
          <w:rFonts w:ascii="Times New Roman" w:hAnsi="Times New Roman"/>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14:paraId="1F530CCF" w14:textId="77777777" w:rsidR="00403DD3" w:rsidRPr="00D344BE" w:rsidRDefault="00403DD3" w:rsidP="004A7EF9">
      <w:pPr>
        <w:spacing w:after="0" w:line="240" w:lineRule="auto"/>
        <w:ind w:firstLine="709"/>
        <w:jc w:val="both"/>
        <w:rPr>
          <w:rFonts w:ascii="Times New Roman" w:hAnsi="Times New Roman"/>
          <w:i/>
          <w:sz w:val="24"/>
          <w:szCs w:val="24"/>
        </w:rPr>
      </w:pPr>
      <w:r w:rsidRPr="00D344BE">
        <w:rPr>
          <w:rFonts w:ascii="Times New Roman" w:hAnsi="Times New Roman"/>
          <w:b/>
          <w:sz w:val="24"/>
          <w:szCs w:val="24"/>
        </w:rPr>
        <w:t>Дробно-рациональные уравнения</w:t>
      </w:r>
    </w:p>
    <w:p w14:paraId="501F303F" w14:textId="77777777" w:rsidR="00403DD3" w:rsidRPr="00D344BE" w:rsidRDefault="00403DD3" w:rsidP="004A7EF9">
      <w:pPr>
        <w:spacing w:after="0" w:line="240" w:lineRule="auto"/>
        <w:ind w:firstLine="709"/>
        <w:jc w:val="both"/>
        <w:rPr>
          <w:rFonts w:ascii="Times New Roman" w:hAnsi="Times New Roman"/>
          <w:i/>
          <w:sz w:val="24"/>
          <w:szCs w:val="24"/>
        </w:rPr>
      </w:pPr>
      <w:r w:rsidRPr="00D344BE">
        <w:rPr>
          <w:rFonts w:ascii="Times New Roman" w:hAnsi="Times New Roman"/>
          <w:sz w:val="24"/>
          <w:szCs w:val="24"/>
        </w:rPr>
        <w:t xml:space="preserve">Решение простейших дробно-линейных уравнений. </w:t>
      </w:r>
      <w:r w:rsidRPr="00D344BE">
        <w:rPr>
          <w:rFonts w:ascii="Times New Roman" w:hAnsi="Times New Roman"/>
          <w:i/>
          <w:sz w:val="24"/>
          <w:szCs w:val="24"/>
        </w:rPr>
        <w:t xml:space="preserve">Решение дробно-рациональных уравнений. </w:t>
      </w:r>
    </w:p>
    <w:p w14:paraId="578AD2ED" w14:textId="77777777" w:rsidR="00403DD3" w:rsidRPr="00D344BE" w:rsidRDefault="00403DD3" w:rsidP="004A7EF9">
      <w:pPr>
        <w:spacing w:after="0" w:line="240" w:lineRule="auto"/>
        <w:ind w:firstLine="709"/>
        <w:jc w:val="both"/>
        <w:rPr>
          <w:rFonts w:ascii="Times New Roman" w:hAnsi="Times New Roman"/>
          <w:i/>
          <w:sz w:val="24"/>
          <w:szCs w:val="24"/>
        </w:rPr>
      </w:pPr>
      <w:r w:rsidRPr="00D344BE">
        <w:rPr>
          <w:rFonts w:ascii="Times New Roman" w:hAnsi="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14:paraId="03CAB979"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i/>
          <w:sz w:val="24"/>
          <w:szCs w:val="24"/>
        </w:rPr>
        <w:t xml:space="preserve">Простейшие иррациональные уравнения вида </w:t>
      </w:r>
      <w:r w:rsidRPr="00D344BE">
        <w:rPr>
          <w:rFonts w:ascii="Times New Roman" w:hAnsi="Times New Roman"/>
          <w:position w:val="-16"/>
          <w:sz w:val="24"/>
          <w:szCs w:val="24"/>
        </w:rPr>
        <w:object w:dxaOrig="1120" w:dyaOrig="460" w14:anchorId="3E394D5B">
          <v:shape id="_x0000_i1038" type="#_x0000_t75" style="width:58.2pt;height:22.2pt" o:ole="">
            <v:imagedata r:id="rId68" o:title=""/>
          </v:shape>
          <o:OLEObject Type="Embed" ProgID="Equation.DSMT4" ShapeID="_x0000_i1038" DrawAspect="Content" ObjectID="_1670250448" r:id="rId94"/>
        </w:object>
      </w:r>
      <w:r w:rsidRPr="00D344BE">
        <w:rPr>
          <w:rFonts w:ascii="Times New Roman" w:hAnsi="Times New Roman"/>
          <w:sz w:val="24"/>
          <w:szCs w:val="24"/>
        </w:rPr>
        <w:t xml:space="preserve">, </w:t>
      </w:r>
      <w:r w:rsidRPr="00D344BE">
        <w:rPr>
          <w:rFonts w:ascii="Times New Roman" w:hAnsi="Times New Roman"/>
          <w:position w:val="-16"/>
          <w:sz w:val="24"/>
          <w:szCs w:val="24"/>
        </w:rPr>
        <w:object w:dxaOrig="1680" w:dyaOrig="460" w14:anchorId="37597DEA">
          <v:shape id="_x0000_i1039" type="#_x0000_t75" style="width:84.6pt;height:22.2pt" o:ole="">
            <v:imagedata r:id="rId70" o:title=""/>
          </v:shape>
          <o:OLEObject Type="Embed" ProgID="Equation.DSMT4" ShapeID="_x0000_i1039" DrawAspect="Content" ObjectID="_1670250449" r:id="rId95"/>
        </w:object>
      </w:r>
      <w:r w:rsidRPr="00D344BE">
        <w:rPr>
          <w:rFonts w:ascii="Times New Roman" w:hAnsi="Times New Roman"/>
          <w:sz w:val="24"/>
          <w:szCs w:val="24"/>
        </w:rPr>
        <w:t>.</w:t>
      </w:r>
    </w:p>
    <w:p w14:paraId="133A159A" w14:textId="77777777" w:rsidR="00403DD3" w:rsidRPr="00D344BE" w:rsidRDefault="00403DD3" w:rsidP="004A7EF9">
      <w:pPr>
        <w:spacing w:after="0" w:line="240" w:lineRule="auto"/>
        <w:ind w:firstLine="709"/>
        <w:jc w:val="both"/>
        <w:rPr>
          <w:rFonts w:ascii="Times New Roman" w:hAnsi="Times New Roman"/>
          <w:i/>
          <w:sz w:val="24"/>
          <w:szCs w:val="24"/>
        </w:rPr>
      </w:pPr>
      <w:r w:rsidRPr="00D344BE">
        <w:rPr>
          <w:rFonts w:ascii="Times New Roman" w:hAnsi="Times New Roman"/>
          <w:i/>
          <w:sz w:val="24"/>
          <w:szCs w:val="24"/>
        </w:rPr>
        <w:t>Уравнения вида</w:t>
      </w:r>
      <w:r w:rsidRPr="00D344BE">
        <w:rPr>
          <w:rFonts w:ascii="Times New Roman" w:hAnsi="Times New Roman"/>
          <w:position w:val="-6"/>
          <w:sz w:val="24"/>
          <w:szCs w:val="24"/>
        </w:rPr>
        <w:object w:dxaOrig="700" w:dyaOrig="360" w14:anchorId="7F405C63">
          <v:shape id="_x0000_i1040" type="#_x0000_t75" style="width:36.6pt;height:17.4pt" o:ole="">
            <v:imagedata r:id="rId96" o:title=""/>
          </v:shape>
          <o:OLEObject Type="Embed" ProgID="Equation.DSMT4" ShapeID="_x0000_i1040" DrawAspect="Content" ObjectID="_1670250450" r:id="rId97"/>
        </w:object>
      </w:r>
      <w:r w:rsidRPr="00D344BE">
        <w:rPr>
          <w:rFonts w:ascii="Times New Roman" w:hAnsi="Times New Roman"/>
          <w:sz w:val="24"/>
          <w:szCs w:val="24"/>
        </w:rPr>
        <w:t>.</w:t>
      </w:r>
      <w:r w:rsidRPr="00D344BE">
        <w:rPr>
          <w:rFonts w:ascii="Times New Roman" w:hAnsi="Times New Roman"/>
          <w:i/>
          <w:sz w:val="24"/>
          <w:szCs w:val="24"/>
        </w:rPr>
        <w:t>Уравнения в целых числах.</w:t>
      </w:r>
    </w:p>
    <w:p w14:paraId="365B62BA" w14:textId="77777777" w:rsidR="00403DD3" w:rsidRPr="00D344BE" w:rsidRDefault="00403DD3"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Системы уравнений</w:t>
      </w:r>
    </w:p>
    <w:p w14:paraId="6AE752BC" w14:textId="77777777" w:rsidR="00403DD3" w:rsidRPr="00D344BE" w:rsidRDefault="00403DD3" w:rsidP="004A7EF9">
      <w:pPr>
        <w:spacing w:after="0" w:line="240" w:lineRule="auto"/>
        <w:ind w:firstLine="709"/>
        <w:jc w:val="both"/>
        <w:rPr>
          <w:rFonts w:ascii="Times New Roman" w:hAnsi="Times New Roman"/>
          <w:i/>
          <w:sz w:val="24"/>
          <w:szCs w:val="24"/>
        </w:rPr>
      </w:pPr>
      <w:r w:rsidRPr="00D344BE">
        <w:rPr>
          <w:rFonts w:ascii="Times New Roman" w:hAnsi="Times New Roman"/>
          <w:sz w:val="24"/>
          <w:szCs w:val="24"/>
        </w:rPr>
        <w:t xml:space="preserve">Уравнение с двумя переменными. Линейное уравнение с двумя переменными. </w:t>
      </w:r>
      <w:r w:rsidRPr="00D344BE">
        <w:rPr>
          <w:rFonts w:ascii="Times New Roman" w:hAnsi="Times New Roman"/>
          <w:i/>
          <w:sz w:val="24"/>
          <w:szCs w:val="24"/>
        </w:rPr>
        <w:t xml:space="preserve">Прямая как графическая интерпретация линейного уравнения с двумя переменными. </w:t>
      </w:r>
    </w:p>
    <w:p w14:paraId="475DD5FB"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Понятие системы уравнений. Решение системы уравнений. </w:t>
      </w:r>
    </w:p>
    <w:p w14:paraId="75E6D65F"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Методы решения систем линейных уравнений с двумя переменными: </w:t>
      </w:r>
      <w:r w:rsidRPr="00D344BE">
        <w:rPr>
          <w:rFonts w:ascii="Times New Roman" w:hAnsi="Times New Roman"/>
          <w:i/>
          <w:sz w:val="24"/>
          <w:szCs w:val="24"/>
        </w:rPr>
        <w:t>графический метод</w:t>
      </w:r>
      <w:r w:rsidRPr="00D344BE">
        <w:rPr>
          <w:rFonts w:ascii="Times New Roman" w:hAnsi="Times New Roman"/>
          <w:sz w:val="24"/>
          <w:szCs w:val="24"/>
        </w:rPr>
        <w:t xml:space="preserve">, </w:t>
      </w:r>
      <w:r w:rsidRPr="00D344BE">
        <w:rPr>
          <w:rFonts w:ascii="Times New Roman" w:hAnsi="Times New Roman"/>
          <w:i/>
          <w:sz w:val="24"/>
          <w:szCs w:val="24"/>
        </w:rPr>
        <w:t>метод сложения</w:t>
      </w:r>
      <w:r w:rsidRPr="00D344BE">
        <w:rPr>
          <w:rFonts w:ascii="Times New Roman" w:hAnsi="Times New Roman"/>
          <w:sz w:val="24"/>
          <w:szCs w:val="24"/>
        </w:rPr>
        <w:t xml:space="preserve">, метод подстановки. </w:t>
      </w:r>
    </w:p>
    <w:p w14:paraId="33BAF2B3" w14:textId="77777777" w:rsidR="00403DD3" w:rsidRPr="00D344BE" w:rsidRDefault="00403DD3" w:rsidP="004A7EF9">
      <w:pPr>
        <w:spacing w:after="0" w:line="240" w:lineRule="auto"/>
        <w:ind w:firstLine="709"/>
        <w:jc w:val="both"/>
        <w:rPr>
          <w:rFonts w:ascii="Times New Roman" w:hAnsi="Times New Roman"/>
          <w:i/>
          <w:sz w:val="24"/>
          <w:szCs w:val="24"/>
        </w:rPr>
      </w:pPr>
      <w:r w:rsidRPr="00D344BE">
        <w:rPr>
          <w:rFonts w:ascii="Times New Roman" w:hAnsi="Times New Roman"/>
          <w:i/>
          <w:sz w:val="24"/>
          <w:szCs w:val="24"/>
        </w:rPr>
        <w:t>Системы линейных уравнений с параметром</w:t>
      </w:r>
      <w:r w:rsidRPr="00D344BE">
        <w:rPr>
          <w:rFonts w:ascii="Times New Roman" w:hAnsi="Times New Roman"/>
          <w:sz w:val="24"/>
          <w:szCs w:val="24"/>
        </w:rPr>
        <w:t>.</w:t>
      </w:r>
    </w:p>
    <w:p w14:paraId="25FD7DFE" w14:textId="77777777" w:rsidR="00403DD3" w:rsidRPr="00D344BE" w:rsidRDefault="00403DD3"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Неравенства</w:t>
      </w:r>
    </w:p>
    <w:p w14:paraId="08D73F43"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14:paraId="44A2937A"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Неравенство с переменной. Строгие и нестрогие неравенства. </w:t>
      </w:r>
      <w:r w:rsidRPr="00D344BE">
        <w:rPr>
          <w:rFonts w:ascii="Times New Roman" w:hAnsi="Times New Roman"/>
          <w:i/>
          <w:sz w:val="24"/>
          <w:szCs w:val="24"/>
        </w:rPr>
        <w:t>Область определения неравенства (область допустимых значений переменной).</w:t>
      </w:r>
    </w:p>
    <w:p w14:paraId="2C009A9F" w14:textId="77777777" w:rsidR="00403DD3" w:rsidRPr="00D344BE" w:rsidRDefault="00403DD3" w:rsidP="004A7EF9">
      <w:pPr>
        <w:spacing w:after="0" w:line="240" w:lineRule="auto"/>
        <w:ind w:firstLine="709"/>
        <w:jc w:val="both"/>
        <w:rPr>
          <w:rFonts w:ascii="Times New Roman" w:hAnsi="Times New Roman"/>
          <w:i/>
          <w:sz w:val="24"/>
          <w:szCs w:val="24"/>
        </w:rPr>
      </w:pPr>
      <w:r w:rsidRPr="00D344BE">
        <w:rPr>
          <w:rFonts w:ascii="Times New Roman" w:hAnsi="Times New Roman"/>
          <w:sz w:val="24"/>
          <w:szCs w:val="24"/>
        </w:rPr>
        <w:t>Решение линейных неравенств.</w:t>
      </w:r>
    </w:p>
    <w:p w14:paraId="2E387D6F" w14:textId="77777777" w:rsidR="00403DD3" w:rsidRPr="00D344BE" w:rsidRDefault="00403DD3" w:rsidP="004A7EF9">
      <w:pPr>
        <w:spacing w:after="0" w:line="240" w:lineRule="auto"/>
        <w:ind w:firstLine="709"/>
        <w:jc w:val="both"/>
        <w:rPr>
          <w:rFonts w:ascii="Times New Roman" w:hAnsi="Times New Roman"/>
          <w:i/>
          <w:sz w:val="24"/>
          <w:szCs w:val="24"/>
        </w:rPr>
      </w:pPr>
      <w:r w:rsidRPr="00D344BE">
        <w:rPr>
          <w:rFonts w:ascii="Times New Roman" w:hAnsi="Times New Roman"/>
          <w:i/>
          <w:sz w:val="24"/>
          <w:szCs w:val="24"/>
        </w:rPr>
        <w:t>Квадратное неравенство и его решения</w:t>
      </w:r>
      <w:r w:rsidRPr="00D344BE">
        <w:rPr>
          <w:rFonts w:ascii="Times New Roman" w:hAnsi="Times New Roman"/>
          <w:sz w:val="24"/>
          <w:szCs w:val="24"/>
        </w:rPr>
        <w:t xml:space="preserve">. </w:t>
      </w:r>
      <w:r w:rsidRPr="00D344BE">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14:paraId="4830E397" w14:textId="77777777" w:rsidR="00403DD3" w:rsidRPr="00D344BE" w:rsidRDefault="00403DD3" w:rsidP="004A7EF9">
      <w:pPr>
        <w:spacing w:after="0" w:line="240" w:lineRule="auto"/>
        <w:ind w:firstLine="709"/>
        <w:jc w:val="both"/>
        <w:rPr>
          <w:rFonts w:ascii="Times New Roman" w:hAnsi="Times New Roman"/>
          <w:i/>
          <w:sz w:val="24"/>
          <w:szCs w:val="24"/>
        </w:rPr>
      </w:pPr>
      <w:r w:rsidRPr="00D344BE">
        <w:rPr>
          <w:rFonts w:ascii="Times New Roman" w:hAnsi="Times New Roman"/>
          <w:i/>
          <w:sz w:val="24"/>
          <w:szCs w:val="24"/>
        </w:rPr>
        <w:t>Решение целых и дробно-рациональных неравенств методом интервалов.</w:t>
      </w:r>
    </w:p>
    <w:p w14:paraId="1697F0A6" w14:textId="77777777" w:rsidR="00403DD3" w:rsidRPr="00D344BE" w:rsidRDefault="00403DD3"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Системы неравенств</w:t>
      </w:r>
    </w:p>
    <w:p w14:paraId="5DF7CD25"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Системы неравенств с одной переменной. Решение систем неравенств с одной переменной: линейных, </w:t>
      </w:r>
      <w:r w:rsidRPr="00D344BE">
        <w:rPr>
          <w:rFonts w:ascii="Times New Roman" w:hAnsi="Times New Roman"/>
          <w:i/>
          <w:sz w:val="24"/>
          <w:szCs w:val="24"/>
        </w:rPr>
        <w:t>квадратных.</w:t>
      </w:r>
      <w:r w:rsidRPr="00D344BE">
        <w:rPr>
          <w:rFonts w:ascii="Times New Roman" w:hAnsi="Times New Roman"/>
          <w:sz w:val="24"/>
          <w:szCs w:val="24"/>
        </w:rPr>
        <w:t xml:space="preserve"> Изображение решения системы неравенств на числовой прямой. Запись решения системы неравенств.</w:t>
      </w:r>
    </w:p>
    <w:p w14:paraId="0685F12B" w14:textId="77777777" w:rsidR="00403DD3" w:rsidRPr="00D344BE" w:rsidRDefault="00403DD3" w:rsidP="004A7EF9">
      <w:pPr>
        <w:pStyle w:val="aff5"/>
        <w:spacing w:after="0" w:line="240" w:lineRule="auto"/>
        <w:ind w:firstLine="709"/>
        <w:jc w:val="both"/>
        <w:rPr>
          <w:rFonts w:ascii="Times New Roman" w:hAnsi="Times New Roman"/>
          <w:b/>
          <w:i w:val="0"/>
          <w:color w:val="auto"/>
        </w:rPr>
      </w:pPr>
      <w:r w:rsidRPr="00D344BE">
        <w:rPr>
          <w:rFonts w:ascii="Times New Roman" w:hAnsi="Times New Roman"/>
          <w:b/>
          <w:i w:val="0"/>
          <w:color w:val="auto"/>
        </w:rPr>
        <w:t>Функции</w:t>
      </w:r>
    </w:p>
    <w:p w14:paraId="5B81A13D"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b/>
          <w:sz w:val="24"/>
          <w:szCs w:val="24"/>
        </w:rPr>
        <w:t>Понятие функции</w:t>
      </w:r>
    </w:p>
    <w:p w14:paraId="171377DB"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D344BE">
        <w:rPr>
          <w:rFonts w:ascii="Times New Roman" w:hAnsi="Times New Roman"/>
          <w:i/>
          <w:sz w:val="24"/>
          <w:szCs w:val="24"/>
        </w:rPr>
        <w:t xml:space="preserve">, чётность/нечётность, </w:t>
      </w:r>
      <w:r w:rsidRPr="00D344BE">
        <w:rPr>
          <w:rFonts w:ascii="Times New Roman" w:hAnsi="Times New Roman"/>
          <w:sz w:val="24"/>
          <w:szCs w:val="24"/>
        </w:rPr>
        <w:t xml:space="preserve">промежутки возрастания и убывания, наибольшее и наименьшее значения. Исследование функции по её графику. </w:t>
      </w:r>
    </w:p>
    <w:p w14:paraId="60E9C61A" w14:textId="77777777" w:rsidR="00403DD3" w:rsidRPr="00D344BE" w:rsidRDefault="00403DD3" w:rsidP="004A7EF9">
      <w:pPr>
        <w:spacing w:after="0" w:line="240" w:lineRule="auto"/>
        <w:ind w:firstLine="709"/>
        <w:jc w:val="both"/>
        <w:rPr>
          <w:rFonts w:ascii="Times New Roman" w:eastAsia="Times New Roman" w:hAnsi="Times New Roman"/>
          <w:sz w:val="24"/>
          <w:szCs w:val="24"/>
        </w:rPr>
      </w:pPr>
      <w:r w:rsidRPr="00D344BE">
        <w:rPr>
          <w:rFonts w:ascii="Times New Roman" w:eastAsia="Times New Roman" w:hAnsi="Times New Roman"/>
          <w:i/>
          <w:sz w:val="24"/>
          <w:szCs w:val="24"/>
        </w:rPr>
        <w:t>Представление об асимптотах.</w:t>
      </w:r>
    </w:p>
    <w:p w14:paraId="0361C078" w14:textId="77777777" w:rsidR="00403DD3" w:rsidRPr="00D344BE" w:rsidRDefault="00403DD3" w:rsidP="004A7EF9">
      <w:pPr>
        <w:spacing w:after="0" w:line="240" w:lineRule="auto"/>
        <w:ind w:firstLine="709"/>
        <w:jc w:val="both"/>
        <w:rPr>
          <w:rFonts w:ascii="Times New Roman" w:hAnsi="Times New Roman"/>
          <w:i/>
          <w:sz w:val="24"/>
          <w:szCs w:val="24"/>
        </w:rPr>
      </w:pPr>
      <w:r w:rsidRPr="00D344BE">
        <w:rPr>
          <w:rFonts w:ascii="Times New Roman" w:hAnsi="Times New Roman"/>
          <w:i/>
          <w:sz w:val="24"/>
          <w:szCs w:val="24"/>
        </w:rPr>
        <w:t>Непрерывность функции. Кусочно заданные функции.</w:t>
      </w:r>
    </w:p>
    <w:p w14:paraId="58217A15" w14:textId="77777777" w:rsidR="00403DD3" w:rsidRPr="00D344BE" w:rsidRDefault="00403DD3" w:rsidP="004A7EF9">
      <w:pPr>
        <w:spacing w:after="0" w:line="240" w:lineRule="auto"/>
        <w:ind w:firstLine="709"/>
        <w:jc w:val="both"/>
        <w:rPr>
          <w:rFonts w:ascii="Times New Roman" w:hAnsi="Times New Roman"/>
          <w:b/>
          <w:bCs/>
          <w:sz w:val="24"/>
          <w:szCs w:val="24"/>
        </w:rPr>
      </w:pPr>
      <w:r w:rsidRPr="00D344BE">
        <w:rPr>
          <w:rFonts w:ascii="Times New Roman" w:hAnsi="Times New Roman"/>
          <w:b/>
          <w:bCs/>
          <w:sz w:val="24"/>
          <w:szCs w:val="24"/>
        </w:rPr>
        <w:t>Линейная функция</w:t>
      </w:r>
    </w:p>
    <w:p w14:paraId="17556434" w14:textId="77777777" w:rsidR="00403DD3" w:rsidRPr="00D344BE" w:rsidRDefault="00403DD3" w:rsidP="004A7EF9">
      <w:pPr>
        <w:spacing w:after="0" w:line="240" w:lineRule="auto"/>
        <w:ind w:firstLine="709"/>
        <w:jc w:val="both"/>
        <w:rPr>
          <w:rFonts w:ascii="Times New Roman" w:hAnsi="Times New Roman"/>
          <w:i/>
          <w:sz w:val="24"/>
          <w:szCs w:val="24"/>
        </w:rPr>
      </w:pPr>
      <w:r w:rsidRPr="00D344BE">
        <w:rPr>
          <w:rFonts w:ascii="Times New Roman" w:hAnsi="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D344BE">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14:paraId="41F1D9EF"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Квадратичная функция</w:t>
      </w:r>
    </w:p>
    <w:p w14:paraId="764284C1"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Свойства и график квадратичной функции (парабола). </w:t>
      </w:r>
      <w:r w:rsidRPr="00D344BE">
        <w:rPr>
          <w:rFonts w:ascii="Times New Roman" w:hAnsi="Times New Roman"/>
          <w:i/>
          <w:sz w:val="24"/>
          <w:szCs w:val="24"/>
        </w:rPr>
        <w:t>Построение графика квадратичной функции по точкам.</w:t>
      </w:r>
      <w:r w:rsidRPr="00D344BE">
        <w:rPr>
          <w:rFonts w:ascii="Times New Roman" w:hAnsi="Times New Roman"/>
          <w:sz w:val="24"/>
          <w:szCs w:val="24"/>
        </w:rPr>
        <w:t xml:space="preserve"> Нахождение нулей квадратичной функции, </w:t>
      </w:r>
      <w:r w:rsidRPr="00D344BE">
        <w:rPr>
          <w:rFonts w:ascii="Times New Roman" w:hAnsi="Times New Roman"/>
          <w:i/>
          <w:sz w:val="24"/>
          <w:szCs w:val="24"/>
        </w:rPr>
        <w:t>множества значений, промежутков знакопостоянства, промежутков монотонности</w:t>
      </w:r>
      <w:r w:rsidRPr="00D344BE">
        <w:rPr>
          <w:rFonts w:ascii="Times New Roman" w:hAnsi="Times New Roman"/>
          <w:sz w:val="24"/>
          <w:szCs w:val="24"/>
        </w:rPr>
        <w:t>.</w:t>
      </w:r>
    </w:p>
    <w:p w14:paraId="70EBE5A2"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Обратная пропорциональность</w:t>
      </w:r>
    </w:p>
    <w:p w14:paraId="24D56C11" w14:textId="77777777" w:rsidR="00403DD3" w:rsidRPr="00D344BE" w:rsidRDefault="00403DD3" w:rsidP="004A7EF9">
      <w:pPr>
        <w:spacing w:after="0" w:line="240" w:lineRule="auto"/>
        <w:ind w:firstLine="709"/>
        <w:jc w:val="both"/>
        <w:rPr>
          <w:rFonts w:ascii="Times New Roman" w:eastAsia="Times New Roman" w:hAnsi="Times New Roman"/>
          <w:sz w:val="24"/>
          <w:szCs w:val="24"/>
        </w:rPr>
      </w:pPr>
      <w:r w:rsidRPr="00D344BE">
        <w:rPr>
          <w:rFonts w:ascii="Times New Roman" w:hAnsi="Times New Roman"/>
          <w:sz w:val="24"/>
          <w:szCs w:val="24"/>
        </w:rPr>
        <w:t xml:space="preserve">Свойства функции </w:t>
      </w:r>
      <w:r w:rsidRPr="00D344BE">
        <w:rPr>
          <w:rFonts w:ascii="Times New Roman" w:hAnsi="Times New Roman"/>
          <w:position w:val="-24"/>
          <w:sz w:val="24"/>
          <w:szCs w:val="24"/>
        </w:rPr>
        <w:object w:dxaOrig="620" w:dyaOrig="620" w14:anchorId="63252EC2">
          <v:shape id="_x0000_i1041" type="#_x0000_t75" style="width:31.8pt;height:31.8pt" o:ole="">
            <v:imagedata r:id="rId98" o:title=""/>
          </v:shape>
          <o:OLEObject Type="Embed" ProgID="Equation.DSMT4" ShapeID="_x0000_i1041" DrawAspect="Content" ObjectID="_1670250451" r:id="rId99"/>
        </w:object>
      </w:r>
      <w:r w:rsidR="00DA10D6" w:rsidRPr="00D344BE">
        <w:rPr>
          <w:rFonts w:ascii="Times New Roman" w:eastAsia="Times New Roman" w:hAnsi="Times New Roman"/>
          <w:sz w:val="24"/>
          <w:szCs w:val="24"/>
        </w:rPr>
        <w:fldChar w:fldCharType="begin"/>
      </w:r>
      <w:r w:rsidRPr="00D344BE">
        <w:rPr>
          <w:rFonts w:ascii="Times New Roman" w:eastAsia="Times New Roman" w:hAnsi="Times New Roman"/>
          <w:sz w:val="24"/>
          <w:szCs w:val="24"/>
        </w:rPr>
        <w:instrText xml:space="preserve"> QUOTE </w:instrText>
      </w:r>
      <w:r w:rsidRPr="00D344BE">
        <w:rPr>
          <w:rFonts w:ascii="Times New Roman" w:hAnsi="Times New Roman"/>
          <w:noProof/>
          <w:position w:val="-15"/>
          <w:sz w:val="24"/>
          <w:szCs w:val="24"/>
          <w:lang w:eastAsia="ru-RU"/>
        </w:rPr>
        <w:drawing>
          <wp:inline distT="0" distB="0" distL="0" distR="0" wp14:anchorId="247FBECA" wp14:editId="53C71DF4">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DA10D6" w:rsidRPr="00D344BE">
        <w:rPr>
          <w:rFonts w:ascii="Times New Roman" w:eastAsia="Times New Roman" w:hAnsi="Times New Roman"/>
          <w:sz w:val="24"/>
          <w:szCs w:val="24"/>
        </w:rPr>
        <w:fldChar w:fldCharType="separate"/>
      </w:r>
      <w:r w:rsidRPr="00D344BE">
        <w:rPr>
          <w:rFonts w:ascii="Times New Roman" w:hAnsi="Times New Roman"/>
          <w:noProof/>
          <w:position w:val="-15"/>
          <w:sz w:val="24"/>
          <w:szCs w:val="24"/>
          <w:lang w:eastAsia="ru-RU"/>
        </w:rPr>
        <w:drawing>
          <wp:inline distT="0" distB="0" distL="0" distR="0" wp14:anchorId="18D4F9ED" wp14:editId="3D84BC3C">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DA10D6" w:rsidRPr="00D344BE">
        <w:rPr>
          <w:rFonts w:ascii="Times New Roman" w:eastAsia="Times New Roman" w:hAnsi="Times New Roman"/>
          <w:sz w:val="24"/>
          <w:szCs w:val="24"/>
        </w:rPr>
        <w:fldChar w:fldCharType="end"/>
      </w:r>
      <w:r w:rsidRPr="00D344BE">
        <w:rPr>
          <w:rFonts w:ascii="Times New Roman" w:eastAsia="Times New Roman" w:hAnsi="Times New Roman"/>
          <w:sz w:val="24"/>
          <w:szCs w:val="24"/>
        </w:rPr>
        <w:t xml:space="preserve">. Гипербола. </w:t>
      </w:r>
    </w:p>
    <w:p w14:paraId="2A9F9787" w14:textId="77777777" w:rsidR="00403DD3" w:rsidRPr="00D344BE" w:rsidRDefault="00403DD3" w:rsidP="004A7EF9">
      <w:pPr>
        <w:spacing w:after="0" w:line="240" w:lineRule="auto"/>
        <w:ind w:firstLine="709"/>
        <w:jc w:val="both"/>
        <w:rPr>
          <w:rFonts w:ascii="Times New Roman" w:hAnsi="Times New Roman"/>
          <w:i/>
          <w:sz w:val="24"/>
          <w:szCs w:val="24"/>
        </w:rPr>
      </w:pPr>
      <w:r w:rsidRPr="00D344BE">
        <w:rPr>
          <w:rFonts w:ascii="Times New Roman" w:eastAsia="Times New Roman" w:hAnsi="Times New Roman"/>
          <w:b/>
          <w:i/>
          <w:sz w:val="24"/>
          <w:szCs w:val="24"/>
        </w:rPr>
        <w:t>Графики функций</w:t>
      </w:r>
      <w:r w:rsidRPr="00D344BE">
        <w:rPr>
          <w:rFonts w:ascii="Times New Roman" w:eastAsia="Times New Roman" w:hAnsi="Times New Roman"/>
          <w:i/>
          <w:sz w:val="24"/>
          <w:szCs w:val="24"/>
        </w:rPr>
        <w:t xml:space="preserve">. </w:t>
      </w:r>
      <w:r w:rsidRPr="00D344BE">
        <w:rPr>
          <w:rFonts w:ascii="Times New Roman" w:hAnsi="Times New Roman"/>
          <w:i/>
          <w:sz w:val="24"/>
          <w:szCs w:val="24"/>
        </w:rPr>
        <w:t xml:space="preserve">Преобразование графика функции </w:t>
      </w:r>
      <w:r w:rsidRPr="00D344BE">
        <w:rPr>
          <w:rFonts w:ascii="Times New Roman" w:hAnsi="Times New Roman"/>
          <w:i/>
          <w:position w:val="-10"/>
          <w:sz w:val="24"/>
          <w:szCs w:val="24"/>
        </w:rPr>
        <w:object w:dxaOrig="920" w:dyaOrig="320" w14:anchorId="28361A0C">
          <v:shape id="_x0000_i1042" type="#_x0000_t75" style="width:48.6pt;height:15.6pt" o:ole="">
            <v:imagedata r:id="rId101" o:title=""/>
          </v:shape>
          <o:OLEObject Type="Embed" ProgID="Equation.DSMT4" ShapeID="_x0000_i1042" DrawAspect="Content" ObjectID="_1670250452" r:id="rId102"/>
        </w:object>
      </w:r>
      <w:r w:rsidRPr="00D344BE">
        <w:rPr>
          <w:rFonts w:ascii="Times New Roman" w:hAnsi="Times New Roman"/>
          <w:i/>
          <w:sz w:val="24"/>
          <w:szCs w:val="24"/>
        </w:rPr>
        <w:t xml:space="preserve"> для построения графиков функций вида </w:t>
      </w:r>
      <w:r w:rsidRPr="00D344BE">
        <w:rPr>
          <w:rFonts w:ascii="Times New Roman" w:hAnsi="Times New Roman"/>
          <w:i/>
          <w:position w:val="-12"/>
          <w:sz w:val="24"/>
          <w:szCs w:val="24"/>
        </w:rPr>
        <w:object w:dxaOrig="1780" w:dyaOrig="380" w14:anchorId="3E920671">
          <v:shape id="_x0000_i1043" type="#_x0000_t75" style="width:89.4pt;height:17.4pt" o:ole="">
            <v:imagedata r:id="rId83" o:title=""/>
          </v:shape>
          <o:OLEObject Type="Embed" ProgID="Equation.DSMT4" ShapeID="_x0000_i1043" DrawAspect="Content" ObjectID="_1670250453" r:id="rId103"/>
        </w:object>
      </w:r>
      <w:r w:rsidRPr="00D344BE">
        <w:rPr>
          <w:rFonts w:ascii="Times New Roman" w:hAnsi="Times New Roman"/>
          <w:i/>
          <w:sz w:val="24"/>
          <w:szCs w:val="24"/>
        </w:rPr>
        <w:t>.</w:t>
      </w:r>
    </w:p>
    <w:p w14:paraId="4784D73B" w14:textId="77777777" w:rsidR="00403DD3" w:rsidRPr="00D344BE" w:rsidRDefault="00403DD3" w:rsidP="004A7EF9">
      <w:pPr>
        <w:spacing w:after="0" w:line="240" w:lineRule="auto"/>
        <w:ind w:firstLine="709"/>
        <w:jc w:val="both"/>
        <w:rPr>
          <w:rFonts w:ascii="Times New Roman" w:eastAsia="Times New Roman" w:hAnsi="Times New Roman"/>
          <w:i/>
          <w:sz w:val="24"/>
          <w:szCs w:val="24"/>
        </w:rPr>
      </w:pPr>
      <w:r w:rsidRPr="00D344BE">
        <w:rPr>
          <w:rFonts w:ascii="Times New Roman" w:hAnsi="Times New Roman"/>
          <w:i/>
          <w:sz w:val="24"/>
          <w:szCs w:val="24"/>
        </w:rPr>
        <w:t xml:space="preserve">Графики функций </w:t>
      </w:r>
      <w:r w:rsidRPr="00D344BE">
        <w:rPr>
          <w:rFonts w:ascii="Times New Roman" w:hAnsi="Times New Roman"/>
          <w:position w:val="-24"/>
          <w:sz w:val="24"/>
          <w:szCs w:val="24"/>
        </w:rPr>
        <w:object w:dxaOrig="1300" w:dyaOrig="620" w14:anchorId="030DECDA">
          <v:shape id="_x0000_i1044" type="#_x0000_t75" style="width:63pt;height:31.8pt" o:ole="">
            <v:imagedata r:id="rId74" o:title=""/>
          </v:shape>
          <o:OLEObject Type="Embed" ProgID="Equation.DSMT4" ShapeID="_x0000_i1044" DrawAspect="Content" ObjectID="_1670250454" r:id="rId104"/>
        </w:object>
      </w:r>
      <w:r w:rsidRPr="00D344BE">
        <w:rPr>
          <w:rFonts w:ascii="Times New Roman" w:hAnsi="Times New Roman"/>
          <w:sz w:val="24"/>
          <w:szCs w:val="24"/>
        </w:rPr>
        <w:t xml:space="preserve">, </w:t>
      </w:r>
      <w:r w:rsidRPr="00D344BE">
        <w:rPr>
          <w:rFonts w:ascii="Times New Roman" w:hAnsi="Times New Roman"/>
          <w:position w:val="-10"/>
          <w:sz w:val="24"/>
          <w:szCs w:val="24"/>
        </w:rPr>
        <w:object w:dxaOrig="760" w:dyaOrig="380" w14:anchorId="48442BD4">
          <v:shape id="_x0000_i1045" type="#_x0000_t75" style="width:40.2pt;height:17.4pt" o:ole="">
            <v:imagedata r:id="rId76" o:title=""/>
          </v:shape>
          <o:OLEObject Type="Embed" ProgID="Equation.DSMT4" ShapeID="_x0000_i1045" DrawAspect="Content" ObjectID="_1670250455" r:id="rId105"/>
        </w:object>
      </w:r>
      <w:r w:rsidR="00DA10D6" w:rsidRPr="00D344BE">
        <w:rPr>
          <w:rFonts w:ascii="Times New Roman" w:hAnsi="Times New Roman"/>
          <w:sz w:val="24"/>
          <w:szCs w:val="24"/>
        </w:rPr>
        <w:fldChar w:fldCharType="begin"/>
      </w:r>
      <w:r w:rsidRPr="00D344BE">
        <w:rPr>
          <w:rFonts w:ascii="Times New Roman" w:hAnsi="Times New Roman"/>
          <w:sz w:val="24"/>
          <w:szCs w:val="24"/>
        </w:rPr>
        <w:instrText xml:space="preserve"> QUOTE  </w:instrText>
      </w:r>
      <w:r w:rsidR="00DA10D6" w:rsidRPr="00D344BE">
        <w:rPr>
          <w:rFonts w:ascii="Times New Roman" w:hAnsi="Times New Roman"/>
          <w:sz w:val="24"/>
          <w:szCs w:val="24"/>
        </w:rPr>
        <w:fldChar w:fldCharType="end"/>
      </w:r>
      <w:r w:rsidRPr="00D344BE">
        <w:rPr>
          <w:rFonts w:ascii="Times New Roman" w:hAnsi="Times New Roman"/>
          <w:sz w:val="24"/>
          <w:szCs w:val="24"/>
        </w:rPr>
        <w:t>,</w:t>
      </w:r>
      <w:r w:rsidRPr="00D344BE">
        <w:rPr>
          <w:rFonts w:ascii="Times New Roman" w:eastAsia="Times New Roman" w:hAnsi="Times New Roman"/>
          <w:bCs/>
          <w:position w:val="-10"/>
          <w:sz w:val="24"/>
          <w:szCs w:val="24"/>
        </w:rPr>
        <w:object w:dxaOrig="760" w:dyaOrig="380" w14:anchorId="7A524C8A">
          <v:shape id="_x0000_i1046" type="#_x0000_t75" style="width:39pt;height:17.4pt" o:ole="">
            <v:imagedata r:id="rId78" o:title=""/>
          </v:shape>
          <o:OLEObject Type="Embed" ProgID="Equation.DSMT4" ShapeID="_x0000_i1046" DrawAspect="Content" ObjectID="_1670250456" r:id="rId106"/>
        </w:object>
      </w:r>
      <w:r w:rsidR="004F3FCD" w:rsidRPr="00D344BE">
        <w:rPr>
          <w:sz w:val="24"/>
          <w:szCs w:val="24"/>
        </w:rPr>
        <w:fldChar w:fldCharType="begin"/>
      </w:r>
      <w:r w:rsidR="004F3FCD" w:rsidRPr="00D344BE">
        <w:rPr>
          <w:sz w:val="24"/>
          <w:szCs w:val="24"/>
        </w:rPr>
        <w:fldChar w:fldCharType="separate"/>
      </w:r>
      <w:r w:rsidRPr="00D344BE">
        <w:rPr>
          <w:rFonts w:ascii="Times New Roman" w:eastAsia="Times New Roman" w:hAnsi="Times New Roman"/>
          <w:bCs/>
          <w:noProof/>
          <w:position w:val="-10"/>
          <w:sz w:val="24"/>
          <w:szCs w:val="24"/>
          <w:lang w:eastAsia="ru-RU"/>
        </w:rPr>
        <w:drawing>
          <wp:inline distT="0" distB="0" distL="0" distR="0" wp14:anchorId="424F49E3" wp14:editId="76D257C3">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4F3FCD" w:rsidRPr="00D344BE">
        <w:rPr>
          <w:rFonts w:ascii="Times New Roman" w:eastAsia="Times New Roman" w:hAnsi="Times New Roman"/>
          <w:bCs/>
          <w:noProof/>
          <w:position w:val="-10"/>
          <w:sz w:val="24"/>
          <w:szCs w:val="24"/>
          <w:lang w:eastAsia="ru-RU"/>
        </w:rPr>
        <w:fldChar w:fldCharType="end"/>
      </w:r>
      <w:r w:rsidRPr="00D344BE">
        <w:rPr>
          <w:rFonts w:ascii="Times New Roman" w:hAnsi="Times New Roman"/>
          <w:bCs/>
          <w:sz w:val="24"/>
          <w:szCs w:val="24"/>
        </w:rPr>
        <w:t xml:space="preserve">, </w:t>
      </w:r>
      <w:r w:rsidRPr="00D344BE">
        <w:rPr>
          <w:rFonts w:ascii="Times New Roman" w:hAnsi="Times New Roman"/>
          <w:bCs/>
          <w:position w:val="-12"/>
          <w:sz w:val="24"/>
          <w:szCs w:val="24"/>
        </w:rPr>
        <w:object w:dxaOrig="660" w:dyaOrig="380" w14:anchorId="7E7DCCEC">
          <v:shape id="_x0000_i1047" type="#_x0000_t75" style="width:31.8pt;height:17.4pt" o:ole="">
            <v:imagedata r:id="rId81" o:title=""/>
          </v:shape>
          <o:OLEObject Type="Embed" ProgID="Equation.DSMT4" ShapeID="_x0000_i1047" DrawAspect="Content" ObjectID="_1670250457" r:id="rId107"/>
        </w:object>
      </w:r>
      <w:r w:rsidRPr="00D344BE">
        <w:rPr>
          <w:rFonts w:ascii="Times New Roman" w:hAnsi="Times New Roman"/>
          <w:bCs/>
          <w:i/>
          <w:sz w:val="24"/>
          <w:szCs w:val="24"/>
        </w:rPr>
        <w:t xml:space="preserve">. </w:t>
      </w:r>
    </w:p>
    <w:p w14:paraId="4E41CD52" w14:textId="77777777" w:rsidR="00403DD3" w:rsidRPr="00D344BE" w:rsidRDefault="00403DD3"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Последовательности и прогрессии</w:t>
      </w:r>
    </w:p>
    <w:p w14:paraId="4D6EA94A"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D344BE">
        <w:rPr>
          <w:rFonts w:ascii="Times New Roman" w:hAnsi="Times New Roman"/>
          <w:i/>
          <w:sz w:val="24"/>
          <w:szCs w:val="24"/>
        </w:rPr>
        <w:t xml:space="preserve">Формула общего члена и суммы </w:t>
      </w:r>
      <w:r w:rsidRPr="00D344BE">
        <w:rPr>
          <w:rFonts w:ascii="Times New Roman" w:hAnsi="Times New Roman"/>
          <w:i/>
          <w:sz w:val="24"/>
          <w:szCs w:val="24"/>
          <w:lang w:val="en-US"/>
        </w:rPr>
        <w:t>n</w:t>
      </w:r>
      <w:r w:rsidRPr="00D344BE">
        <w:rPr>
          <w:rFonts w:ascii="Times New Roman" w:hAnsi="Times New Roman"/>
          <w:i/>
          <w:sz w:val="24"/>
          <w:szCs w:val="24"/>
        </w:rPr>
        <w:t xml:space="preserve"> первых членов арифметической и геометрической прогрессий.Сходящаяся геометрическая прогрессия.</w:t>
      </w:r>
    </w:p>
    <w:p w14:paraId="2961684E" w14:textId="77777777" w:rsidR="00403DD3" w:rsidRPr="00D344BE" w:rsidRDefault="00403DD3" w:rsidP="004A7EF9">
      <w:pPr>
        <w:pStyle w:val="aff5"/>
        <w:spacing w:after="0" w:line="240" w:lineRule="auto"/>
        <w:ind w:firstLine="709"/>
        <w:jc w:val="both"/>
        <w:rPr>
          <w:rFonts w:ascii="Times New Roman" w:hAnsi="Times New Roman"/>
          <w:b/>
          <w:i w:val="0"/>
          <w:color w:val="auto"/>
        </w:rPr>
      </w:pPr>
      <w:r w:rsidRPr="00D344BE">
        <w:rPr>
          <w:rFonts w:ascii="Times New Roman" w:hAnsi="Times New Roman"/>
          <w:b/>
          <w:i w:val="0"/>
          <w:color w:val="auto"/>
        </w:rPr>
        <w:t>Решение текстовых задач</w:t>
      </w:r>
    </w:p>
    <w:p w14:paraId="18EB4BCF"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b/>
          <w:sz w:val="24"/>
          <w:szCs w:val="24"/>
        </w:rPr>
        <w:t>Задачи на все арифметические действия</w:t>
      </w:r>
    </w:p>
    <w:p w14:paraId="15C80504"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Решение текстовых задач арифметическим способом</w:t>
      </w:r>
      <w:r w:rsidRPr="00D344BE">
        <w:rPr>
          <w:rFonts w:ascii="Times New Roman" w:hAnsi="Times New Roman"/>
          <w:i/>
          <w:sz w:val="24"/>
          <w:szCs w:val="24"/>
        </w:rPr>
        <w:t xml:space="preserve">. </w:t>
      </w:r>
      <w:r w:rsidRPr="00D344BE">
        <w:rPr>
          <w:rFonts w:ascii="Times New Roman" w:hAnsi="Times New Roman"/>
          <w:sz w:val="24"/>
          <w:szCs w:val="24"/>
        </w:rPr>
        <w:t xml:space="preserve">Использование таблиц, схем, чертежей, других средств представления данных при решении задачи. </w:t>
      </w:r>
    </w:p>
    <w:p w14:paraId="35752280"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b/>
          <w:sz w:val="24"/>
          <w:szCs w:val="24"/>
        </w:rPr>
        <w:t>Задачи на движение, работу и покупки</w:t>
      </w:r>
    </w:p>
    <w:p w14:paraId="69B95D3E"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14:paraId="073AFE13" w14:textId="77777777" w:rsidR="00403DD3" w:rsidRPr="00D344BE" w:rsidRDefault="00403DD3"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Задачи на части, доли, проценты</w:t>
      </w:r>
    </w:p>
    <w:p w14:paraId="7D31DD9D"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14:paraId="7D0FD182" w14:textId="77777777" w:rsidR="00403DD3" w:rsidRPr="00D344BE" w:rsidRDefault="00403DD3"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Логические задачи</w:t>
      </w:r>
    </w:p>
    <w:p w14:paraId="62E563A2" w14:textId="77777777" w:rsidR="00403DD3" w:rsidRPr="00D344BE" w:rsidRDefault="00403DD3" w:rsidP="004A7EF9">
      <w:pPr>
        <w:spacing w:after="0" w:line="240" w:lineRule="auto"/>
        <w:ind w:firstLine="709"/>
        <w:jc w:val="both"/>
        <w:rPr>
          <w:rFonts w:ascii="Times New Roman" w:hAnsi="Times New Roman"/>
          <w:bCs/>
          <w:sz w:val="24"/>
          <w:szCs w:val="24"/>
        </w:rPr>
      </w:pPr>
      <w:r w:rsidRPr="00D344BE">
        <w:rPr>
          <w:rFonts w:ascii="Times New Roman" w:hAnsi="Times New Roman"/>
          <w:bCs/>
          <w:sz w:val="24"/>
          <w:szCs w:val="24"/>
        </w:rPr>
        <w:t xml:space="preserve">Решение логических задач. </w:t>
      </w:r>
      <w:r w:rsidRPr="00D344BE">
        <w:rPr>
          <w:rFonts w:ascii="Times New Roman" w:hAnsi="Times New Roman"/>
          <w:bCs/>
          <w:i/>
          <w:sz w:val="24"/>
          <w:szCs w:val="24"/>
        </w:rPr>
        <w:t>Решение логических задач с помощью графов, таблиц</w:t>
      </w:r>
      <w:r w:rsidRPr="00D344BE">
        <w:rPr>
          <w:rFonts w:ascii="Times New Roman" w:hAnsi="Times New Roman"/>
          <w:bCs/>
          <w:sz w:val="24"/>
          <w:szCs w:val="24"/>
        </w:rPr>
        <w:t xml:space="preserve">. </w:t>
      </w:r>
    </w:p>
    <w:p w14:paraId="152C1DFD" w14:textId="77777777" w:rsidR="00403DD3" w:rsidRPr="00D344BE" w:rsidRDefault="00403DD3" w:rsidP="004A7EF9">
      <w:pPr>
        <w:widowControl w:val="0"/>
        <w:spacing w:after="0" w:line="240" w:lineRule="auto"/>
        <w:ind w:firstLine="709"/>
        <w:jc w:val="both"/>
        <w:rPr>
          <w:rFonts w:ascii="Times New Roman" w:hAnsi="Times New Roman"/>
          <w:bCs/>
          <w:sz w:val="24"/>
          <w:szCs w:val="24"/>
        </w:rPr>
      </w:pPr>
      <w:r w:rsidRPr="00D344BE">
        <w:rPr>
          <w:rFonts w:ascii="Times New Roman" w:hAnsi="Times New Roman"/>
          <w:b/>
          <w:sz w:val="24"/>
          <w:szCs w:val="24"/>
        </w:rPr>
        <w:t xml:space="preserve">Основные методы решения текстовых задач: </w:t>
      </w:r>
      <w:r w:rsidRPr="00D344BE">
        <w:rPr>
          <w:rFonts w:ascii="Times New Roman" w:hAnsi="Times New Roman"/>
          <w:bCs/>
          <w:sz w:val="24"/>
          <w:szCs w:val="24"/>
        </w:rPr>
        <w:t xml:space="preserve">арифметический, алгебраический, перебор вариантов. </w:t>
      </w:r>
      <w:r w:rsidRPr="00D344BE">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14:paraId="5887281C" w14:textId="77777777" w:rsidR="00403DD3" w:rsidRPr="00D344BE" w:rsidRDefault="00403DD3" w:rsidP="004A7EF9">
      <w:pPr>
        <w:pStyle w:val="3"/>
        <w:spacing w:before="0" w:beforeAutospacing="0" w:after="0" w:afterAutospacing="0"/>
        <w:ind w:firstLine="709"/>
        <w:jc w:val="both"/>
        <w:rPr>
          <w:sz w:val="24"/>
          <w:szCs w:val="24"/>
        </w:rPr>
      </w:pPr>
      <w:bookmarkStart w:id="250" w:name="_Toc405513922"/>
      <w:bookmarkStart w:id="251" w:name="_Toc284662800"/>
      <w:bookmarkStart w:id="252" w:name="_Toc284663427"/>
      <w:r w:rsidRPr="00D344BE">
        <w:rPr>
          <w:sz w:val="24"/>
          <w:szCs w:val="24"/>
        </w:rPr>
        <w:t>Статистика и теория вероятностей</w:t>
      </w:r>
      <w:bookmarkEnd w:id="250"/>
      <w:bookmarkEnd w:id="251"/>
      <w:bookmarkEnd w:id="252"/>
    </w:p>
    <w:p w14:paraId="541A92A9"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b/>
          <w:sz w:val="24"/>
          <w:szCs w:val="24"/>
        </w:rPr>
        <w:t>Статистика</w:t>
      </w:r>
    </w:p>
    <w:p w14:paraId="1A794B18"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D344BE">
        <w:rPr>
          <w:rFonts w:ascii="Times New Roman" w:hAnsi="Times New Roman"/>
          <w:i/>
          <w:sz w:val="24"/>
          <w:szCs w:val="24"/>
        </w:rPr>
        <w:t>медиана</w:t>
      </w:r>
      <w:r w:rsidRPr="00D344BE">
        <w:rPr>
          <w:rFonts w:ascii="Times New Roman" w:hAnsi="Times New Roman"/>
          <w:sz w:val="24"/>
          <w:szCs w:val="24"/>
        </w:rPr>
        <w:t xml:space="preserve">, наибольшее и наименьшее значения. Меры рассеивания: размах, </w:t>
      </w:r>
      <w:r w:rsidRPr="00D344BE">
        <w:rPr>
          <w:rFonts w:ascii="Times New Roman" w:hAnsi="Times New Roman"/>
          <w:i/>
          <w:sz w:val="24"/>
          <w:szCs w:val="24"/>
        </w:rPr>
        <w:t>дисперсия и стандартное отклонение</w:t>
      </w:r>
      <w:r w:rsidRPr="00D344BE">
        <w:rPr>
          <w:rFonts w:ascii="Times New Roman" w:hAnsi="Times New Roman"/>
          <w:sz w:val="24"/>
          <w:szCs w:val="24"/>
        </w:rPr>
        <w:t xml:space="preserve">. </w:t>
      </w:r>
    </w:p>
    <w:p w14:paraId="3A428833"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Случайная изменчивость. Изменчивость при измерениях. </w:t>
      </w:r>
      <w:r w:rsidRPr="00D344BE">
        <w:rPr>
          <w:rFonts w:ascii="Times New Roman" w:hAnsi="Times New Roman"/>
          <w:i/>
          <w:sz w:val="24"/>
          <w:szCs w:val="24"/>
        </w:rPr>
        <w:t>Решающие правила. Закономерности в изменчивых величинах</w:t>
      </w:r>
      <w:r w:rsidRPr="00D344BE">
        <w:rPr>
          <w:rFonts w:ascii="Times New Roman" w:hAnsi="Times New Roman"/>
          <w:sz w:val="24"/>
          <w:szCs w:val="24"/>
        </w:rPr>
        <w:t>.</w:t>
      </w:r>
    </w:p>
    <w:p w14:paraId="256FD403"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b/>
          <w:sz w:val="24"/>
          <w:szCs w:val="24"/>
        </w:rPr>
        <w:t>Случайные события</w:t>
      </w:r>
    </w:p>
    <w:p w14:paraId="4E253581"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D344BE">
        <w:rPr>
          <w:rFonts w:ascii="Times New Roman" w:hAnsi="Times New Roman"/>
          <w:i/>
          <w:sz w:val="24"/>
          <w:szCs w:val="24"/>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D344BE">
        <w:rPr>
          <w:rFonts w:ascii="Times New Roman" w:hAnsi="Times New Roman"/>
          <w:sz w:val="24"/>
          <w:szCs w:val="24"/>
        </w:rPr>
        <w:t xml:space="preserve">. </w:t>
      </w:r>
      <w:r w:rsidRPr="00D344BE">
        <w:rPr>
          <w:rFonts w:ascii="Times New Roman" w:hAnsi="Times New Roman"/>
          <w:i/>
          <w:sz w:val="24"/>
          <w:szCs w:val="24"/>
        </w:rPr>
        <w:t>Случайный выбор.Представление эксперимента в виде дерева.Независимые события. Умножение вероятностей независимых событий</w:t>
      </w:r>
      <w:r w:rsidRPr="00D344BE">
        <w:rPr>
          <w:rFonts w:ascii="Times New Roman" w:hAnsi="Times New Roman"/>
          <w:sz w:val="24"/>
          <w:szCs w:val="24"/>
        </w:rPr>
        <w:t xml:space="preserve">. </w:t>
      </w:r>
      <w:r w:rsidRPr="00D344BE">
        <w:rPr>
          <w:rFonts w:ascii="Times New Roman" w:hAnsi="Times New Roman"/>
          <w:i/>
          <w:sz w:val="24"/>
          <w:szCs w:val="24"/>
        </w:rPr>
        <w:t>Последовательные независимые испытания.</w:t>
      </w:r>
      <w:r w:rsidRPr="00D344BE">
        <w:rPr>
          <w:rFonts w:ascii="Times New Roman" w:hAnsi="Times New Roman"/>
          <w:sz w:val="24"/>
          <w:szCs w:val="24"/>
        </w:rPr>
        <w:t xml:space="preserve"> Представление о независимых событиях в жизни.</w:t>
      </w:r>
    </w:p>
    <w:p w14:paraId="04827B78" w14:textId="77777777" w:rsidR="00403DD3" w:rsidRPr="00D344BE" w:rsidRDefault="00403DD3" w:rsidP="004A7EF9">
      <w:pPr>
        <w:spacing w:after="0" w:line="240" w:lineRule="auto"/>
        <w:ind w:firstLine="709"/>
        <w:jc w:val="both"/>
        <w:rPr>
          <w:rFonts w:ascii="Times New Roman" w:hAnsi="Times New Roman"/>
          <w:i/>
          <w:sz w:val="24"/>
          <w:szCs w:val="24"/>
        </w:rPr>
      </w:pPr>
      <w:r w:rsidRPr="00D344BE">
        <w:rPr>
          <w:rFonts w:ascii="Times New Roman" w:hAnsi="Times New Roman"/>
          <w:b/>
          <w:i/>
          <w:sz w:val="24"/>
          <w:szCs w:val="24"/>
        </w:rPr>
        <w:t>Элементы комбинаторики</w:t>
      </w:r>
    </w:p>
    <w:p w14:paraId="1CC769C3" w14:textId="77777777" w:rsidR="00403DD3" w:rsidRPr="00D344BE" w:rsidRDefault="00403DD3" w:rsidP="004A7EF9">
      <w:pPr>
        <w:spacing w:after="0" w:line="240" w:lineRule="auto"/>
        <w:ind w:firstLine="709"/>
        <w:jc w:val="both"/>
        <w:rPr>
          <w:rFonts w:ascii="Times New Roman" w:hAnsi="Times New Roman"/>
          <w:b/>
          <w:i/>
          <w:sz w:val="24"/>
          <w:szCs w:val="24"/>
        </w:rPr>
      </w:pPr>
      <w:r w:rsidRPr="00D344BE">
        <w:rPr>
          <w:rFonts w:ascii="Times New Roman" w:hAnsi="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D344BE">
        <w:rPr>
          <w:rFonts w:ascii="Times New Roman" w:hAnsi="Times New Roman"/>
          <w:b/>
          <w:i/>
          <w:sz w:val="24"/>
          <w:szCs w:val="24"/>
        </w:rPr>
        <w:t xml:space="preserve">. </w:t>
      </w:r>
    </w:p>
    <w:p w14:paraId="2931160A" w14:textId="77777777" w:rsidR="00403DD3" w:rsidRPr="00D344BE" w:rsidRDefault="00403DD3" w:rsidP="004A7EF9">
      <w:pPr>
        <w:spacing w:after="0" w:line="240" w:lineRule="auto"/>
        <w:ind w:firstLine="709"/>
        <w:jc w:val="both"/>
        <w:rPr>
          <w:rFonts w:ascii="Times New Roman" w:hAnsi="Times New Roman"/>
          <w:b/>
          <w:i/>
          <w:sz w:val="24"/>
          <w:szCs w:val="24"/>
        </w:rPr>
      </w:pPr>
      <w:r w:rsidRPr="00D344BE">
        <w:rPr>
          <w:rFonts w:ascii="Times New Roman" w:hAnsi="Times New Roman"/>
          <w:b/>
          <w:i/>
          <w:sz w:val="24"/>
          <w:szCs w:val="24"/>
        </w:rPr>
        <w:t>Случайные величины</w:t>
      </w:r>
    </w:p>
    <w:p w14:paraId="5B2739F3" w14:textId="77777777" w:rsidR="00403DD3" w:rsidRPr="00D344BE" w:rsidRDefault="00403DD3" w:rsidP="004A7EF9">
      <w:pPr>
        <w:spacing w:after="0" w:line="240" w:lineRule="auto"/>
        <w:ind w:firstLine="709"/>
        <w:jc w:val="both"/>
        <w:rPr>
          <w:rFonts w:ascii="Times New Roman" w:hAnsi="Times New Roman"/>
          <w:i/>
          <w:sz w:val="24"/>
          <w:szCs w:val="24"/>
        </w:rPr>
      </w:pPr>
      <w:r w:rsidRPr="00D344BE">
        <w:rPr>
          <w:rFonts w:ascii="Times New Roman" w:hAnsi="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14:paraId="0AE70196" w14:textId="77777777" w:rsidR="00403DD3" w:rsidRPr="00D344BE" w:rsidRDefault="00403DD3" w:rsidP="004A7EF9">
      <w:pPr>
        <w:pStyle w:val="3"/>
        <w:spacing w:before="0" w:beforeAutospacing="0" w:after="0" w:afterAutospacing="0"/>
        <w:ind w:firstLine="709"/>
        <w:jc w:val="both"/>
        <w:rPr>
          <w:sz w:val="24"/>
          <w:szCs w:val="24"/>
        </w:rPr>
      </w:pPr>
      <w:bookmarkStart w:id="253" w:name="_Toc405513923"/>
      <w:bookmarkStart w:id="254" w:name="_Toc284662801"/>
      <w:bookmarkStart w:id="255" w:name="_Toc284663428"/>
      <w:r w:rsidRPr="00D344BE">
        <w:rPr>
          <w:sz w:val="24"/>
          <w:szCs w:val="24"/>
        </w:rPr>
        <w:t>Геометрия</w:t>
      </w:r>
      <w:bookmarkEnd w:id="253"/>
      <w:bookmarkEnd w:id="254"/>
      <w:bookmarkEnd w:id="255"/>
    </w:p>
    <w:p w14:paraId="5B3496F5" w14:textId="77777777" w:rsidR="00403DD3" w:rsidRPr="00D344BE" w:rsidRDefault="00403DD3" w:rsidP="004A7EF9">
      <w:pPr>
        <w:pStyle w:val="aff5"/>
        <w:spacing w:after="0" w:line="240" w:lineRule="auto"/>
        <w:ind w:firstLine="709"/>
        <w:jc w:val="both"/>
        <w:rPr>
          <w:rFonts w:ascii="Times New Roman" w:hAnsi="Times New Roman"/>
          <w:b/>
          <w:i w:val="0"/>
          <w:color w:val="auto"/>
        </w:rPr>
      </w:pPr>
      <w:r w:rsidRPr="00D344BE">
        <w:rPr>
          <w:rFonts w:ascii="Times New Roman" w:hAnsi="Times New Roman"/>
          <w:b/>
          <w:i w:val="0"/>
          <w:color w:val="auto"/>
        </w:rPr>
        <w:t>Геометрические фигуры</w:t>
      </w:r>
    </w:p>
    <w:p w14:paraId="0B900914" w14:textId="77777777" w:rsidR="00403DD3" w:rsidRPr="00D344BE" w:rsidRDefault="00403DD3"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Фигуры в геометрии и в окружающем мире</w:t>
      </w:r>
    </w:p>
    <w:p w14:paraId="2FB8F01A"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Геометрическая фигура. Формирование представлений о метапредметном понятии «фигура».  </w:t>
      </w:r>
    </w:p>
    <w:p w14:paraId="64DFD2E2"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Точка, линия, отрезок, прямая, луч, ломаная, плоскость, угол, биссектриса угла и её свойства, виды углов, многоугольники, круг.</w:t>
      </w:r>
    </w:p>
    <w:p w14:paraId="79AA2634"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iCs/>
          <w:sz w:val="24"/>
          <w:szCs w:val="24"/>
        </w:rPr>
        <w:t>Осевая симметрия геометрических фигур. Центральная симметрия геометрических фигур</w:t>
      </w:r>
      <w:r w:rsidRPr="00D344BE">
        <w:rPr>
          <w:rFonts w:ascii="Times New Roman" w:hAnsi="Times New Roman"/>
          <w:i/>
          <w:iCs/>
          <w:sz w:val="24"/>
          <w:szCs w:val="24"/>
        </w:rPr>
        <w:t>.</w:t>
      </w:r>
    </w:p>
    <w:p w14:paraId="0F888DA2" w14:textId="77777777" w:rsidR="00403DD3" w:rsidRPr="00D344BE" w:rsidRDefault="00403DD3"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Многоугольники</w:t>
      </w:r>
    </w:p>
    <w:p w14:paraId="04AE3355"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Многоугольник, его элементы и его свойства. Распознавание некоторых многоугольников. </w:t>
      </w:r>
      <w:r w:rsidRPr="00D344BE">
        <w:rPr>
          <w:rFonts w:ascii="Times New Roman" w:hAnsi="Times New Roman"/>
          <w:bCs/>
          <w:i/>
          <w:sz w:val="24"/>
          <w:szCs w:val="24"/>
        </w:rPr>
        <w:t>В</w:t>
      </w:r>
      <w:r w:rsidRPr="00D344BE">
        <w:rPr>
          <w:rFonts w:ascii="Times New Roman" w:hAnsi="Times New Roman"/>
          <w:i/>
          <w:sz w:val="24"/>
          <w:szCs w:val="24"/>
        </w:rPr>
        <w:t>ыпуклые и невыпуклые многоугольники</w:t>
      </w:r>
      <w:r w:rsidRPr="00D344BE">
        <w:rPr>
          <w:rFonts w:ascii="Times New Roman" w:hAnsi="Times New Roman"/>
          <w:sz w:val="24"/>
          <w:szCs w:val="24"/>
        </w:rPr>
        <w:t>. Правильные многоугольники.</w:t>
      </w:r>
    </w:p>
    <w:p w14:paraId="29F3EF30"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14:paraId="0E2BDDD5"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14:paraId="43E9DC3E" w14:textId="77777777" w:rsidR="00403DD3" w:rsidRPr="00D344BE" w:rsidRDefault="00403DD3" w:rsidP="004A7EF9">
      <w:pPr>
        <w:spacing w:after="0" w:line="240" w:lineRule="auto"/>
        <w:ind w:firstLine="709"/>
        <w:jc w:val="both"/>
        <w:rPr>
          <w:rFonts w:ascii="Times New Roman" w:hAnsi="Times New Roman"/>
          <w:b/>
          <w:bCs/>
          <w:sz w:val="24"/>
          <w:szCs w:val="24"/>
        </w:rPr>
      </w:pPr>
      <w:r w:rsidRPr="00D344BE">
        <w:rPr>
          <w:rFonts w:ascii="Times New Roman" w:hAnsi="Times New Roman"/>
          <w:b/>
          <w:bCs/>
          <w:sz w:val="24"/>
          <w:szCs w:val="24"/>
        </w:rPr>
        <w:t>Окружность, круг</w:t>
      </w:r>
    </w:p>
    <w:p w14:paraId="7DB30246"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bCs/>
          <w:sz w:val="24"/>
          <w:szCs w:val="24"/>
        </w:rPr>
        <w:t>И</w:t>
      </w:r>
      <w:r w:rsidRPr="00D344BE">
        <w:rPr>
          <w:rFonts w:ascii="Times New Roman" w:hAnsi="Times New Roman"/>
          <w:sz w:val="24"/>
          <w:szCs w:val="24"/>
        </w:rPr>
        <w:t xml:space="preserve">х элементы и свойства; центральные и вписанные углы. Касательная </w:t>
      </w:r>
      <w:r w:rsidRPr="00D344BE">
        <w:rPr>
          <w:rFonts w:ascii="Times New Roman" w:hAnsi="Times New Roman"/>
          <w:i/>
          <w:sz w:val="24"/>
          <w:szCs w:val="24"/>
        </w:rPr>
        <w:t>и секущая</w:t>
      </w:r>
      <w:r w:rsidRPr="00D344BE">
        <w:rPr>
          <w:rFonts w:ascii="Times New Roman" w:hAnsi="Times New Roman"/>
          <w:sz w:val="24"/>
          <w:szCs w:val="24"/>
        </w:rPr>
        <w:t xml:space="preserve"> к окружности, </w:t>
      </w:r>
      <w:r w:rsidRPr="00D344BE">
        <w:rPr>
          <w:rFonts w:ascii="Times New Roman" w:hAnsi="Times New Roman"/>
          <w:i/>
          <w:sz w:val="24"/>
          <w:szCs w:val="24"/>
        </w:rPr>
        <w:t>их свойства</w:t>
      </w:r>
      <w:r w:rsidRPr="00D344BE">
        <w:rPr>
          <w:rFonts w:ascii="Times New Roman" w:hAnsi="Times New Roman"/>
          <w:sz w:val="24"/>
          <w:szCs w:val="24"/>
        </w:rPr>
        <w:t xml:space="preserve">. Вписанные и описанные окружности для треугольников, </w:t>
      </w:r>
      <w:r w:rsidRPr="00D344BE">
        <w:rPr>
          <w:rFonts w:ascii="Times New Roman" w:hAnsi="Times New Roman"/>
          <w:i/>
          <w:sz w:val="24"/>
          <w:szCs w:val="24"/>
        </w:rPr>
        <w:t>четырёхугольников, правильных многоугольников</w:t>
      </w:r>
      <w:r w:rsidRPr="00D344BE">
        <w:rPr>
          <w:rFonts w:ascii="Times New Roman" w:hAnsi="Times New Roman"/>
          <w:sz w:val="24"/>
          <w:szCs w:val="24"/>
        </w:rPr>
        <w:t xml:space="preserve">. </w:t>
      </w:r>
    </w:p>
    <w:p w14:paraId="576B29C5"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Геометрические фигуры в пространстве (объёмные тела)</w:t>
      </w:r>
    </w:p>
    <w:p w14:paraId="452E4B99" w14:textId="77777777" w:rsidR="00403DD3" w:rsidRPr="00D344BE" w:rsidRDefault="00403DD3" w:rsidP="004A7EF9">
      <w:pPr>
        <w:spacing w:after="0" w:line="240" w:lineRule="auto"/>
        <w:ind w:firstLine="709"/>
        <w:jc w:val="both"/>
        <w:rPr>
          <w:rFonts w:ascii="Times New Roman" w:hAnsi="Times New Roman"/>
          <w:i/>
          <w:sz w:val="24"/>
          <w:szCs w:val="24"/>
        </w:rPr>
      </w:pPr>
      <w:r w:rsidRPr="00D344BE">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r w:rsidRPr="00D344BE">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D344BE">
        <w:rPr>
          <w:rFonts w:ascii="Times New Roman" w:hAnsi="Times New Roman"/>
          <w:i/>
          <w:sz w:val="24"/>
          <w:szCs w:val="24"/>
        </w:rPr>
        <w:t xml:space="preserve">. </w:t>
      </w:r>
    </w:p>
    <w:p w14:paraId="1C170F0A" w14:textId="77777777" w:rsidR="00403DD3" w:rsidRPr="00D344BE" w:rsidRDefault="00403DD3" w:rsidP="004A7EF9">
      <w:pPr>
        <w:pStyle w:val="aff5"/>
        <w:spacing w:after="0" w:line="240" w:lineRule="auto"/>
        <w:ind w:firstLine="709"/>
        <w:jc w:val="both"/>
        <w:rPr>
          <w:rFonts w:ascii="Times New Roman" w:hAnsi="Times New Roman"/>
          <w:b/>
          <w:i w:val="0"/>
          <w:color w:val="auto"/>
        </w:rPr>
      </w:pPr>
      <w:r w:rsidRPr="00D344BE">
        <w:rPr>
          <w:rFonts w:ascii="Times New Roman" w:hAnsi="Times New Roman"/>
          <w:b/>
          <w:i w:val="0"/>
          <w:color w:val="auto"/>
        </w:rPr>
        <w:t>Отношения</w:t>
      </w:r>
    </w:p>
    <w:p w14:paraId="3BA8C009" w14:textId="77777777" w:rsidR="00403DD3" w:rsidRPr="00D344BE" w:rsidRDefault="00403DD3" w:rsidP="004A7EF9">
      <w:pPr>
        <w:spacing w:after="0" w:line="240" w:lineRule="auto"/>
        <w:ind w:firstLine="709"/>
        <w:jc w:val="both"/>
        <w:rPr>
          <w:rFonts w:ascii="Times New Roman" w:hAnsi="Times New Roman"/>
          <w:b/>
          <w:bCs/>
          <w:sz w:val="24"/>
          <w:szCs w:val="24"/>
        </w:rPr>
      </w:pPr>
      <w:r w:rsidRPr="00D344BE">
        <w:rPr>
          <w:rFonts w:ascii="Times New Roman" w:hAnsi="Times New Roman"/>
          <w:b/>
          <w:bCs/>
          <w:sz w:val="24"/>
          <w:szCs w:val="24"/>
        </w:rPr>
        <w:t>Равенство фигур</w:t>
      </w:r>
    </w:p>
    <w:p w14:paraId="53DBE519" w14:textId="77777777" w:rsidR="00403DD3" w:rsidRPr="00D344BE" w:rsidRDefault="00403DD3" w:rsidP="004A7EF9">
      <w:pPr>
        <w:spacing w:after="0" w:line="240" w:lineRule="auto"/>
        <w:ind w:firstLine="709"/>
        <w:jc w:val="both"/>
        <w:rPr>
          <w:rFonts w:ascii="Times New Roman" w:hAnsi="Times New Roman"/>
          <w:i/>
          <w:iCs/>
          <w:sz w:val="24"/>
          <w:szCs w:val="24"/>
        </w:rPr>
      </w:pPr>
      <w:r w:rsidRPr="00D344BE">
        <w:rPr>
          <w:rFonts w:ascii="Times New Roman" w:hAnsi="Times New Roman"/>
          <w:bCs/>
          <w:sz w:val="24"/>
          <w:szCs w:val="24"/>
        </w:rPr>
        <w:t>С</w:t>
      </w:r>
      <w:r w:rsidRPr="00D344BE">
        <w:rPr>
          <w:rFonts w:ascii="Times New Roman" w:hAnsi="Times New Roman"/>
          <w:sz w:val="24"/>
          <w:szCs w:val="24"/>
        </w:rPr>
        <w:t xml:space="preserve">войства равных треугольников. Признаки равенства треугольников. </w:t>
      </w:r>
    </w:p>
    <w:p w14:paraId="35F0C307"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Параллельно</w:t>
      </w:r>
      <w:r w:rsidRPr="00D344BE">
        <w:rPr>
          <w:rFonts w:ascii="Times New Roman" w:hAnsi="Times New Roman"/>
          <w:b/>
          <w:bCs/>
          <w:sz w:val="24"/>
          <w:szCs w:val="24"/>
        </w:rPr>
        <w:softHyphen/>
        <w:t>сть прямых</w:t>
      </w:r>
    </w:p>
    <w:p w14:paraId="7076C04D" w14:textId="77777777" w:rsidR="00403DD3" w:rsidRPr="00D344BE" w:rsidRDefault="00403DD3" w:rsidP="004A7EF9">
      <w:pPr>
        <w:spacing w:after="0" w:line="240" w:lineRule="auto"/>
        <w:ind w:firstLine="709"/>
        <w:jc w:val="both"/>
        <w:rPr>
          <w:rFonts w:ascii="Times New Roman" w:hAnsi="Times New Roman"/>
          <w:i/>
          <w:iCs/>
          <w:sz w:val="24"/>
          <w:szCs w:val="24"/>
        </w:rPr>
      </w:pPr>
      <w:r w:rsidRPr="00D344BE">
        <w:rPr>
          <w:rFonts w:ascii="Times New Roman" w:hAnsi="Times New Roman"/>
          <w:sz w:val="24"/>
          <w:szCs w:val="24"/>
        </w:rPr>
        <w:t xml:space="preserve">Признаки и свойства параллельных прямых. </w:t>
      </w:r>
      <w:r w:rsidRPr="00D344BE">
        <w:rPr>
          <w:rFonts w:ascii="Times New Roman" w:hAnsi="Times New Roman"/>
          <w:i/>
          <w:sz w:val="24"/>
          <w:szCs w:val="24"/>
        </w:rPr>
        <w:t>Аксиома параллельности Евклида</w:t>
      </w:r>
      <w:r w:rsidRPr="00D344BE">
        <w:rPr>
          <w:rFonts w:ascii="Times New Roman" w:hAnsi="Times New Roman"/>
          <w:sz w:val="24"/>
          <w:szCs w:val="24"/>
        </w:rPr>
        <w:t xml:space="preserve">. </w:t>
      </w:r>
      <w:r w:rsidRPr="00D344BE">
        <w:rPr>
          <w:rFonts w:ascii="Times New Roman" w:hAnsi="Times New Roman"/>
          <w:i/>
          <w:sz w:val="24"/>
          <w:szCs w:val="24"/>
        </w:rPr>
        <w:t>Теорема Фалеса</w:t>
      </w:r>
      <w:r w:rsidRPr="00D344BE">
        <w:rPr>
          <w:rFonts w:ascii="Times New Roman" w:hAnsi="Times New Roman"/>
          <w:sz w:val="24"/>
          <w:szCs w:val="24"/>
        </w:rPr>
        <w:t>.</w:t>
      </w:r>
    </w:p>
    <w:p w14:paraId="16BC453C" w14:textId="77777777" w:rsidR="00403DD3" w:rsidRPr="00D344BE" w:rsidRDefault="00403DD3" w:rsidP="004A7EF9">
      <w:pPr>
        <w:spacing w:after="0" w:line="240" w:lineRule="auto"/>
        <w:ind w:firstLine="709"/>
        <w:jc w:val="both"/>
        <w:rPr>
          <w:rFonts w:ascii="Times New Roman" w:hAnsi="Times New Roman"/>
          <w:b/>
          <w:bCs/>
          <w:sz w:val="24"/>
          <w:szCs w:val="24"/>
        </w:rPr>
      </w:pPr>
      <w:r w:rsidRPr="00D344BE">
        <w:rPr>
          <w:rFonts w:ascii="Times New Roman" w:hAnsi="Times New Roman"/>
          <w:b/>
          <w:bCs/>
          <w:sz w:val="24"/>
          <w:szCs w:val="24"/>
        </w:rPr>
        <w:t>Перпендикулярные прямые</w:t>
      </w:r>
    </w:p>
    <w:p w14:paraId="4FB8BAA1"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bCs/>
          <w:sz w:val="24"/>
          <w:szCs w:val="24"/>
        </w:rPr>
        <w:t xml:space="preserve">Прямой угол. Перпендикуляр к прямой. Наклонная, проекция. Серединный перпендикуляр к отрезку. </w:t>
      </w:r>
      <w:r w:rsidRPr="00D344BE">
        <w:rPr>
          <w:rFonts w:ascii="Times New Roman" w:hAnsi="Times New Roman"/>
          <w:i/>
          <w:sz w:val="24"/>
          <w:szCs w:val="24"/>
        </w:rPr>
        <w:t>Свойства и признаки перпендикулярности</w:t>
      </w:r>
      <w:r w:rsidRPr="00D344BE">
        <w:rPr>
          <w:rFonts w:ascii="Times New Roman" w:hAnsi="Times New Roman"/>
          <w:sz w:val="24"/>
          <w:szCs w:val="24"/>
        </w:rPr>
        <w:t xml:space="preserve">. </w:t>
      </w:r>
    </w:p>
    <w:p w14:paraId="7CDC964A"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b/>
          <w:bCs/>
          <w:i/>
          <w:sz w:val="24"/>
          <w:szCs w:val="24"/>
        </w:rPr>
        <w:t>Подобие</w:t>
      </w:r>
    </w:p>
    <w:p w14:paraId="357E92FD"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i/>
          <w:sz w:val="24"/>
          <w:szCs w:val="24"/>
        </w:rPr>
        <w:t>Пропорциональные отрезки, подобие фигур. Подобные треугольники. Признаки подобия</w:t>
      </w:r>
      <w:r w:rsidRPr="00D344BE">
        <w:rPr>
          <w:rFonts w:ascii="Times New Roman" w:hAnsi="Times New Roman"/>
          <w:sz w:val="24"/>
          <w:szCs w:val="24"/>
        </w:rPr>
        <w:t xml:space="preserve">. </w:t>
      </w:r>
    </w:p>
    <w:p w14:paraId="53D9C25C" w14:textId="77777777" w:rsidR="00403DD3" w:rsidRPr="00D344BE" w:rsidRDefault="00403DD3" w:rsidP="004A7EF9">
      <w:pPr>
        <w:spacing w:after="0" w:line="240" w:lineRule="auto"/>
        <w:ind w:firstLine="709"/>
        <w:jc w:val="both"/>
        <w:rPr>
          <w:rFonts w:ascii="Times New Roman" w:hAnsi="Times New Roman"/>
          <w:i/>
          <w:iCs/>
          <w:sz w:val="24"/>
          <w:szCs w:val="24"/>
        </w:rPr>
      </w:pPr>
      <w:r w:rsidRPr="00D344BE">
        <w:rPr>
          <w:rFonts w:ascii="Times New Roman" w:hAnsi="Times New Roman"/>
          <w:b/>
          <w:sz w:val="24"/>
          <w:szCs w:val="24"/>
        </w:rPr>
        <w:t>Взаимное расположение</w:t>
      </w:r>
      <w:r w:rsidRPr="00D344BE">
        <w:rPr>
          <w:rFonts w:ascii="Times New Roman" w:hAnsi="Times New Roman"/>
          <w:sz w:val="24"/>
          <w:szCs w:val="24"/>
        </w:rPr>
        <w:t xml:space="preserve"> прямой и окружности</w:t>
      </w:r>
      <w:r w:rsidRPr="00D344BE">
        <w:rPr>
          <w:rFonts w:ascii="Times New Roman" w:hAnsi="Times New Roman"/>
          <w:i/>
          <w:sz w:val="24"/>
          <w:szCs w:val="24"/>
        </w:rPr>
        <w:t>, двух окружностей.</w:t>
      </w:r>
    </w:p>
    <w:p w14:paraId="64022414" w14:textId="77777777" w:rsidR="00403DD3" w:rsidRPr="00D344BE" w:rsidRDefault="00403DD3" w:rsidP="004A7EF9">
      <w:pPr>
        <w:pStyle w:val="aff5"/>
        <w:spacing w:after="0" w:line="240" w:lineRule="auto"/>
        <w:ind w:firstLine="709"/>
        <w:jc w:val="both"/>
        <w:rPr>
          <w:rFonts w:ascii="Times New Roman" w:hAnsi="Times New Roman"/>
          <w:b/>
          <w:i w:val="0"/>
          <w:color w:val="auto"/>
        </w:rPr>
      </w:pPr>
      <w:r w:rsidRPr="00D344BE">
        <w:rPr>
          <w:rFonts w:ascii="Times New Roman" w:hAnsi="Times New Roman"/>
          <w:b/>
          <w:i w:val="0"/>
          <w:color w:val="auto"/>
        </w:rPr>
        <w:t>Измерения и вычисления</w:t>
      </w:r>
    </w:p>
    <w:p w14:paraId="412EF93E"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Величины</w:t>
      </w:r>
    </w:p>
    <w:p w14:paraId="421CA188"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14:paraId="5F6DA85C"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Понятие о площади плоской фигуры и её свойствах. Измерение площадей. Единицы измерения площади.</w:t>
      </w:r>
    </w:p>
    <w:p w14:paraId="0CE0B5FB"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Представление об объёме и его свойствах. Измерение объёма. Единицы измерения объёмов.</w:t>
      </w:r>
    </w:p>
    <w:p w14:paraId="23B20885"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Измерения и вычисления</w:t>
      </w:r>
    </w:p>
    <w:p w14:paraId="7FFDA1D7"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D344BE">
        <w:rPr>
          <w:rFonts w:ascii="Times New Roman" w:hAnsi="Times New Roman"/>
          <w:i/>
          <w:sz w:val="24"/>
          <w:szCs w:val="24"/>
        </w:rPr>
        <w:t>Тригонометрические функции тупого угла.</w:t>
      </w:r>
      <w:r w:rsidRPr="00D344BE">
        <w:rPr>
          <w:rFonts w:ascii="Times New Roman" w:hAnsi="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D344BE">
        <w:rPr>
          <w:rFonts w:ascii="Times New Roman" w:hAnsi="Times New Roman"/>
          <w:sz w:val="24"/>
          <w:szCs w:val="24"/>
        </w:rPr>
        <w:softHyphen/>
        <w:t xml:space="preserve">ружности и площади круга. Сравнение и вычисление площадей. Теорема Пифагора. </w:t>
      </w:r>
      <w:r w:rsidRPr="00D344BE">
        <w:rPr>
          <w:rFonts w:ascii="Times New Roman" w:hAnsi="Times New Roman"/>
          <w:i/>
          <w:sz w:val="24"/>
          <w:szCs w:val="24"/>
        </w:rPr>
        <w:t>Теорема синусов. Теорема косинусов</w:t>
      </w:r>
      <w:r w:rsidRPr="00D344BE">
        <w:rPr>
          <w:rFonts w:ascii="Times New Roman" w:hAnsi="Times New Roman"/>
          <w:sz w:val="24"/>
          <w:szCs w:val="24"/>
        </w:rPr>
        <w:t>.</w:t>
      </w:r>
    </w:p>
    <w:p w14:paraId="4036B8E8"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b/>
          <w:sz w:val="24"/>
          <w:szCs w:val="24"/>
        </w:rPr>
        <w:t>Расстояния</w:t>
      </w:r>
    </w:p>
    <w:p w14:paraId="0E60633E"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Расстояние между точками. Расстояние от точки до прямой. </w:t>
      </w:r>
      <w:r w:rsidRPr="00D344BE">
        <w:rPr>
          <w:rFonts w:ascii="Times New Roman" w:hAnsi="Times New Roman"/>
          <w:i/>
          <w:sz w:val="24"/>
          <w:szCs w:val="24"/>
        </w:rPr>
        <w:t>Расстояние между фигурами</w:t>
      </w:r>
      <w:r w:rsidRPr="00D344BE">
        <w:rPr>
          <w:rFonts w:ascii="Times New Roman" w:hAnsi="Times New Roman"/>
          <w:sz w:val="24"/>
          <w:szCs w:val="24"/>
        </w:rPr>
        <w:t xml:space="preserve">. </w:t>
      </w:r>
    </w:p>
    <w:p w14:paraId="22CBF587" w14:textId="77777777" w:rsidR="00403DD3" w:rsidRPr="00D344BE" w:rsidRDefault="00403DD3" w:rsidP="004A7EF9">
      <w:pPr>
        <w:pStyle w:val="aff5"/>
        <w:spacing w:after="0" w:line="240" w:lineRule="auto"/>
        <w:ind w:firstLine="709"/>
        <w:jc w:val="both"/>
        <w:rPr>
          <w:rFonts w:ascii="Times New Roman" w:hAnsi="Times New Roman"/>
          <w:b/>
          <w:i w:val="0"/>
          <w:color w:val="auto"/>
        </w:rPr>
      </w:pPr>
      <w:r w:rsidRPr="00D344BE">
        <w:rPr>
          <w:rFonts w:ascii="Times New Roman" w:hAnsi="Times New Roman"/>
          <w:b/>
          <w:i w:val="0"/>
          <w:color w:val="auto"/>
        </w:rPr>
        <w:t>Геометрические построения</w:t>
      </w:r>
    </w:p>
    <w:p w14:paraId="0596F1C5"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Геометрические построения для иллюстрации свойств геометрических фигур.</w:t>
      </w:r>
    </w:p>
    <w:p w14:paraId="0AC5CF1D" w14:textId="77777777" w:rsidR="00403DD3" w:rsidRPr="00D344BE" w:rsidRDefault="00403DD3" w:rsidP="004A7EF9">
      <w:pPr>
        <w:spacing w:after="0" w:line="240" w:lineRule="auto"/>
        <w:ind w:firstLine="709"/>
        <w:jc w:val="both"/>
        <w:rPr>
          <w:rFonts w:ascii="Times New Roman" w:hAnsi="Times New Roman"/>
          <w:i/>
          <w:sz w:val="24"/>
          <w:szCs w:val="24"/>
        </w:rPr>
      </w:pPr>
      <w:r w:rsidRPr="00D344BE">
        <w:rPr>
          <w:rFonts w:ascii="Times New Roman" w:hAnsi="Times New Roman"/>
          <w:sz w:val="24"/>
          <w:szCs w:val="24"/>
        </w:rPr>
        <w:t xml:space="preserve">Инструменты для построений: циркуль, линейка, угольник. </w:t>
      </w:r>
      <w:r w:rsidRPr="00D344BE">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14:paraId="61A73605" w14:textId="77777777" w:rsidR="00403DD3" w:rsidRPr="00D344BE" w:rsidRDefault="00403DD3" w:rsidP="004A7EF9">
      <w:pPr>
        <w:spacing w:after="0" w:line="240" w:lineRule="auto"/>
        <w:ind w:firstLine="709"/>
        <w:jc w:val="both"/>
        <w:rPr>
          <w:rFonts w:ascii="Times New Roman" w:hAnsi="Times New Roman"/>
          <w:i/>
          <w:sz w:val="24"/>
          <w:szCs w:val="24"/>
        </w:rPr>
      </w:pPr>
      <w:r w:rsidRPr="00D344BE">
        <w:rPr>
          <w:rFonts w:ascii="Times New Roman" w:hAnsi="Times New Roman"/>
          <w:i/>
          <w:sz w:val="24"/>
          <w:szCs w:val="24"/>
        </w:rPr>
        <w:t>Построение треугольников по трём сторонам, двум сторонам и углу между ними, стороне и двум прилежащим к ней углам.</w:t>
      </w:r>
    </w:p>
    <w:p w14:paraId="66D03747" w14:textId="77777777" w:rsidR="00403DD3" w:rsidRPr="00D344BE" w:rsidRDefault="00403DD3" w:rsidP="004A7EF9">
      <w:pPr>
        <w:spacing w:after="0" w:line="240" w:lineRule="auto"/>
        <w:ind w:firstLine="709"/>
        <w:jc w:val="both"/>
        <w:rPr>
          <w:rFonts w:ascii="Times New Roman" w:hAnsi="Times New Roman"/>
          <w:i/>
          <w:sz w:val="24"/>
          <w:szCs w:val="24"/>
        </w:rPr>
      </w:pPr>
      <w:r w:rsidRPr="00D344BE">
        <w:rPr>
          <w:rFonts w:ascii="Times New Roman" w:hAnsi="Times New Roman"/>
          <w:i/>
          <w:sz w:val="24"/>
          <w:szCs w:val="24"/>
        </w:rPr>
        <w:t>Деление отрезка в данном отношении.</w:t>
      </w:r>
    </w:p>
    <w:p w14:paraId="5CE59A59" w14:textId="77777777" w:rsidR="00403DD3" w:rsidRPr="00D344BE" w:rsidRDefault="00403DD3" w:rsidP="004A7EF9">
      <w:pPr>
        <w:pStyle w:val="aff5"/>
        <w:spacing w:after="0" w:line="240" w:lineRule="auto"/>
        <w:ind w:firstLine="709"/>
        <w:jc w:val="both"/>
        <w:rPr>
          <w:rFonts w:ascii="Times New Roman" w:hAnsi="Times New Roman"/>
          <w:b/>
          <w:i w:val="0"/>
          <w:color w:val="auto"/>
        </w:rPr>
      </w:pPr>
      <w:r w:rsidRPr="00D344BE">
        <w:rPr>
          <w:rFonts w:ascii="Times New Roman" w:hAnsi="Times New Roman"/>
          <w:b/>
          <w:i w:val="0"/>
          <w:color w:val="auto"/>
        </w:rPr>
        <w:t xml:space="preserve">Геометрические преобразования </w:t>
      </w:r>
    </w:p>
    <w:p w14:paraId="6F5F3653"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Преобразования</w:t>
      </w:r>
    </w:p>
    <w:p w14:paraId="32B400DE" w14:textId="77777777" w:rsidR="00403DD3" w:rsidRPr="00D344BE" w:rsidRDefault="00403DD3" w:rsidP="004A7EF9">
      <w:pPr>
        <w:spacing w:after="0" w:line="240" w:lineRule="auto"/>
        <w:ind w:firstLine="709"/>
        <w:jc w:val="both"/>
        <w:rPr>
          <w:rFonts w:ascii="Times New Roman" w:hAnsi="Times New Roman"/>
          <w:b/>
          <w:bCs/>
          <w:sz w:val="24"/>
          <w:szCs w:val="24"/>
        </w:rPr>
      </w:pPr>
      <w:r w:rsidRPr="00D344BE">
        <w:rPr>
          <w:rFonts w:ascii="Times New Roman" w:hAnsi="Times New Roman"/>
          <w:sz w:val="24"/>
          <w:szCs w:val="24"/>
        </w:rPr>
        <w:t xml:space="preserve">Понятие преобразования. Представление о метапредметном понятии «преобразование». </w:t>
      </w:r>
      <w:r w:rsidRPr="00D344BE">
        <w:rPr>
          <w:rFonts w:ascii="Times New Roman" w:hAnsi="Times New Roman"/>
          <w:i/>
          <w:sz w:val="24"/>
          <w:szCs w:val="24"/>
        </w:rPr>
        <w:t>Подобие</w:t>
      </w:r>
      <w:r w:rsidRPr="00D344BE">
        <w:rPr>
          <w:rFonts w:ascii="Times New Roman" w:hAnsi="Times New Roman"/>
          <w:sz w:val="24"/>
          <w:szCs w:val="24"/>
        </w:rPr>
        <w:t>.</w:t>
      </w:r>
    </w:p>
    <w:p w14:paraId="3E922216"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Движения</w:t>
      </w:r>
    </w:p>
    <w:p w14:paraId="07326CE1"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Осевая и центральная симметрия</w:t>
      </w:r>
      <w:r w:rsidRPr="00D344BE">
        <w:rPr>
          <w:rFonts w:ascii="Times New Roman" w:hAnsi="Times New Roman"/>
          <w:i/>
          <w:sz w:val="24"/>
          <w:szCs w:val="24"/>
        </w:rPr>
        <w:t>, поворот и параллельный перенос.Комбинации движений на плоскости и их свойства</w:t>
      </w:r>
      <w:r w:rsidRPr="00D344BE">
        <w:rPr>
          <w:rFonts w:ascii="Times New Roman" w:hAnsi="Times New Roman"/>
          <w:sz w:val="24"/>
          <w:szCs w:val="24"/>
        </w:rPr>
        <w:t xml:space="preserve">. </w:t>
      </w:r>
    </w:p>
    <w:p w14:paraId="3487A0C5" w14:textId="77777777" w:rsidR="00403DD3" w:rsidRPr="00D344BE" w:rsidRDefault="00403DD3" w:rsidP="004A7EF9">
      <w:pPr>
        <w:pStyle w:val="aff5"/>
        <w:spacing w:after="0" w:line="240" w:lineRule="auto"/>
        <w:ind w:firstLine="709"/>
        <w:jc w:val="both"/>
        <w:rPr>
          <w:rFonts w:ascii="Times New Roman" w:hAnsi="Times New Roman"/>
          <w:b/>
          <w:i w:val="0"/>
          <w:color w:val="auto"/>
        </w:rPr>
      </w:pPr>
      <w:r w:rsidRPr="00D344BE">
        <w:rPr>
          <w:rFonts w:ascii="Times New Roman" w:hAnsi="Times New Roman"/>
          <w:b/>
          <w:i w:val="0"/>
          <w:color w:val="auto"/>
        </w:rPr>
        <w:t>Векторы и координаты на плоскости</w:t>
      </w:r>
    </w:p>
    <w:p w14:paraId="522F85C6" w14:textId="77777777" w:rsidR="00403DD3" w:rsidRPr="00D344BE" w:rsidRDefault="00403DD3" w:rsidP="004A7EF9">
      <w:pPr>
        <w:spacing w:after="0" w:line="240" w:lineRule="auto"/>
        <w:ind w:firstLine="709"/>
        <w:jc w:val="both"/>
        <w:rPr>
          <w:rFonts w:ascii="Times New Roman" w:hAnsi="Times New Roman"/>
          <w:b/>
          <w:sz w:val="24"/>
          <w:szCs w:val="24"/>
        </w:rPr>
      </w:pPr>
      <w:r w:rsidRPr="00D344BE">
        <w:rPr>
          <w:rFonts w:ascii="Times New Roman" w:hAnsi="Times New Roman"/>
          <w:b/>
          <w:iCs/>
          <w:sz w:val="24"/>
          <w:szCs w:val="24"/>
        </w:rPr>
        <w:t>Векторы</w:t>
      </w:r>
    </w:p>
    <w:p w14:paraId="042BDF77"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Понятие вектора, действия над векторами</w:t>
      </w:r>
      <w:r w:rsidRPr="00D344BE">
        <w:rPr>
          <w:rFonts w:ascii="Times New Roman" w:hAnsi="Times New Roman"/>
          <w:i/>
          <w:sz w:val="24"/>
          <w:szCs w:val="24"/>
        </w:rPr>
        <w:t xml:space="preserve">, </w:t>
      </w:r>
      <w:r w:rsidRPr="00D344BE">
        <w:rPr>
          <w:rFonts w:ascii="Times New Roman" w:hAnsi="Times New Roman"/>
          <w:sz w:val="24"/>
          <w:szCs w:val="24"/>
        </w:rPr>
        <w:t>использование векторов в физике,</w:t>
      </w:r>
      <w:r w:rsidRPr="00D344BE">
        <w:rPr>
          <w:rFonts w:ascii="Times New Roman" w:hAnsi="Times New Roman"/>
          <w:i/>
          <w:sz w:val="24"/>
          <w:szCs w:val="24"/>
        </w:rPr>
        <w:t xml:space="preserve"> разложение вектора на составляющие, скалярное произведение</w:t>
      </w:r>
      <w:r w:rsidRPr="00D344BE">
        <w:rPr>
          <w:rFonts w:ascii="Times New Roman" w:hAnsi="Times New Roman"/>
          <w:sz w:val="24"/>
          <w:szCs w:val="24"/>
        </w:rPr>
        <w:t xml:space="preserve">. </w:t>
      </w:r>
    </w:p>
    <w:p w14:paraId="2228863D" w14:textId="77777777" w:rsidR="00403DD3" w:rsidRPr="00D344BE" w:rsidRDefault="00403DD3" w:rsidP="004A7EF9">
      <w:pPr>
        <w:spacing w:after="0" w:line="240" w:lineRule="auto"/>
        <w:ind w:firstLine="709"/>
        <w:jc w:val="both"/>
        <w:rPr>
          <w:rFonts w:ascii="Times New Roman" w:hAnsi="Times New Roman"/>
          <w:b/>
          <w:bCs/>
          <w:sz w:val="24"/>
          <w:szCs w:val="24"/>
        </w:rPr>
      </w:pPr>
      <w:r w:rsidRPr="00D344BE">
        <w:rPr>
          <w:rFonts w:ascii="Times New Roman" w:hAnsi="Times New Roman"/>
          <w:b/>
          <w:bCs/>
          <w:sz w:val="24"/>
          <w:szCs w:val="24"/>
        </w:rPr>
        <w:t>Координаты</w:t>
      </w:r>
    </w:p>
    <w:p w14:paraId="07B299DF" w14:textId="77777777" w:rsidR="00403DD3" w:rsidRPr="00D344BE" w:rsidRDefault="00403DD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Основные понятия, </w:t>
      </w:r>
      <w:r w:rsidRPr="00D344BE">
        <w:rPr>
          <w:rFonts w:ascii="Times New Roman" w:hAnsi="Times New Roman"/>
          <w:i/>
          <w:sz w:val="24"/>
          <w:szCs w:val="24"/>
        </w:rPr>
        <w:t>координаты вектора, расстояние между точками. Координаты середины отрезка. Уравнения фигур.</w:t>
      </w:r>
    </w:p>
    <w:p w14:paraId="69C5ACF7" w14:textId="77777777" w:rsidR="00403DD3" w:rsidRPr="00D344BE" w:rsidRDefault="00403DD3" w:rsidP="004A7EF9">
      <w:pPr>
        <w:spacing w:after="0" w:line="240" w:lineRule="auto"/>
        <w:ind w:firstLine="709"/>
        <w:jc w:val="both"/>
        <w:rPr>
          <w:rFonts w:ascii="Times New Roman" w:hAnsi="Times New Roman"/>
          <w:i/>
          <w:sz w:val="24"/>
          <w:szCs w:val="24"/>
        </w:rPr>
      </w:pPr>
      <w:r w:rsidRPr="00D344BE">
        <w:rPr>
          <w:rFonts w:ascii="Times New Roman" w:hAnsi="Times New Roman"/>
          <w:i/>
          <w:sz w:val="24"/>
          <w:szCs w:val="24"/>
        </w:rPr>
        <w:t>Применение векторов и координат для решения простейших геометрических задач.</w:t>
      </w:r>
    </w:p>
    <w:p w14:paraId="5F897F55" w14:textId="77777777" w:rsidR="00403DD3" w:rsidRPr="00D344BE" w:rsidRDefault="00403DD3" w:rsidP="004A7EF9">
      <w:pPr>
        <w:pStyle w:val="3"/>
        <w:spacing w:before="0" w:beforeAutospacing="0" w:after="0" w:afterAutospacing="0"/>
        <w:ind w:firstLine="709"/>
        <w:jc w:val="both"/>
        <w:rPr>
          <w:sz w:val="24"/>
          <w:szCs w:val="24"/>
        </w:rPr>
      </w:pPr>
      <w:bookmarkStart w:id="256" w:name="_Toc405513924"/>
      <w:bookmarkStart w:id="257" w:name="_Toc284662802"/>
      <w:bookmarkStart w:id="258" w:name="_Toc284663429"/>
      <w:r w:rsidRPr="00D344BE">
        <w:rPr>
          <w:sz w:val="24"/>
          <w:szCs w:val="24"/>
        </w:rPr>
        <w:t>История математики</w:t>
      </w:r>
      <w:bookmarkEnd w:id="256"/>
      <w:bookmarkEnd w:id="257"/>
      <w:bookmarkEnd w:id="258"/>
    </w:p>
    <w:p w14:paraId="38E6C688" w14:textId="77777777" w:rsidR="00403DD3" w:rsidRPr="00D344BE" w:rsidRDefault="00403DD3" w:rsidP="004A7EF9">
      <w:pPr>
        <w:spacing w:after="0" w:line="240" w:lineRule="auto"/>
        <w:ind w:firstLine="709"/>
        <w:jc w:val="both"/>
        <w:rPr>
          <w:rFonts w:ascii="Times New Roman" w:hAnsi="Times New Roman"/>
          <w:i/>
          <w:sz w:val="24"/>
          <w:szCs w:val="24"/>
        </w:rPr>
      </w:pPr>
      <w:r w:rsidRPr="00D344BE">
        <w:rPr>
          <w:rFonts w:ascii="Times New Roman" w:hAnsi="Times New Roman"/>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14:paraId="085B2368" w14:textId="77777777" w:rsidR="00403DD3" w:rsidRPr="00D344BE" w:rsidRDefault="00403DD3" w:rsidP="004A7EF9">
      <w:pPr>
        <w:spacing w:after="0" w:line="240" w:lineRule="auto"/>
        <w:ind w:firstLine="709"/>
        <w:jc w:val="both"/>
        <w:rPr>
          <w:rFonts w:ascii="Times New Roman" w:hAnsi="Times New Roman"/>
          <w:i/>
          <w:sz w:val="24"/>
          <w:szCs w:val="24"/>
        </w:rPr>
      </w:pPr>
      <w:r w:rsidRPr="00D344BE">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14:paraId="2B69F1A6" w14:textId="77777777" w:rsidR="00403DD3" w:rsidRPr="00D344BE" w:rsidRDefault="00403DD3" w:rsidP="004A7EF9">
      <w:pPr>
        <w:spacing w:after="0" w:line="240" w:lineRule="auto"/>
        <w:ind w:firstLine="709"/>
        <w:jc w:val="both"/>
        <w:rPr>
          <w:rFonts w:ascii="Times New Roman" w:hAnsi="Times New Roman"/>
          <w:i/>
          <w:sz w:val="24"/>
          <w:szCs w:val="24"/>
        </w:rPr>
      </w:pPr>
      <w:r w:rsidRPr="00D344BE">
        <w:rPr>
          <w:rFonts w:ascii="Times New Roman" w:hAnsi="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14:paraId="1A682EDF" w14:textId="77777777" w:rsidR="00403DD3" w:rsidRPr="00D344BE" w:rsidRDefault="00403DD3" w:rsidP="004A7EF9">
      <w:pPr>
        <w:spacing w:after="0" w:line="240" w:lineRule="auto"/>
        <w:ind w:firstLine="709"/>
        <w:jc w:val="both"/>
        <w:rPr>
          <w:rFonts w:ascii="Times New Roman" w:hAnsi="Times New Roman"/>
          <w:i/>
          <w:sz w:val="24"/>
          <w:szCs w:val="24"/>
        </w:rPr>
      </w:pPr>
      <w:r w:rsidRPr="00D344BE">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14:paraId="29DAD204" w14:textId="77777777" w:rsidR="00403DD3" w:rsidRPr="00D344BE" w:rsidRDefault="00403DD3" w:rsidP="004A7EF9">
      <w:pPr>
        <w:spacing w:after="0" w:line="240" w:lineRule="auto"/>
        <w:ind w:firstLine="709"/>
        <w:jc w:val="both"/>
        <w:rPr>
          <w:rFonts w:ascii="Times New Roman" w:hAnsi="Times New Roman"/>
          <w:i/>
          <w:sz w:val="24"/>
          <w:szCs w:val="24"/>
        </w:rPr>
      </w:pPr>
      <w:r w:rsidRPr="00D344BE">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14:paraId="4AB7B559" w14:textId="77777777" w:rsidR="00403DD3" w:rsidRPr="00D344BE" w:rsidRDefault="00403DD3" w:rsidP="004A7EF9">
      <w:pPr>
        <w:spacing w:after="0" w:line="240" w:lineRule="auto"/>
        <w:ind w:firstLine="709"/>
        <w:jc w:val="both"/>
        <w:rPr>
          <w:rFonts w:ascii="Times New Roman" w:hAnsi="Times New Roman"/>
          <w:i/>
          <w:sz w:val="24"/>
          <w:szCs w:val="24"/>
        </w:rPr>
      </w:pPr>
      <w:r w:rsidRPr="00D344BE">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14:paraId="04B505A1" w14:textId="77777777" w:rsidR="00403DD3" w:rsidRPr="00D344BE" w:rsidRDefault="00403DD3" w:rsidP="004A7EF9">
      <w:pPr>
        <w:spacing w:after="0" w:line="240" w:lineRule="auto"/>
        <w:ind w:firstLine="709"/>
        <w:jc w:val="both"/>
        <w:rPr>
          <w:rFonts w:ascii="Times New Roman" w:hAnsi="Times New Roman"/>
          <w:i/>
          <w:sz w:val="24"/>
          <w:szCs w:val="24"/>
        </w:rPr>
      </w:pPr>
      <w:r w:rsidRPr="00D344BE">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14:paraId="2FA5B35A" w14:textId="77777777" w:rsidR="00403DD3" w:rsidRPr="00D344BE" w:rsidRDefault="00403DD3" w:rsidP="004A7EF9">
      <w:pPr>
        <w:spacing w:after="0" w:line="240" w:lineRule="auto"/>
        <w:ind w:firstLine="709"/>
        <w:jc w:val="both"/>
        <w:rPr>
          <w:rFonts w:ascii="Times New Roman" w:hAnsi="Times New Roman"/>
          <w:i/>
          <w:sz w:val="24"/>
          <w:szCs w:val="24"/>
        </w:rPr>
      </w:pPr>
      <w:r w:rsidRPr="00D344BE">
        <w:rPr>
          <w:rFonts w:ascii="Times New Roman" w:hAnsi="Times New Roman"/>
          <w:i/>
          <w:sz w:val="24"/>
          <w:szCs w:val="24"/>
        </w:rPr>
        <w:t>Геометрия и искусство. Геометрические закономерности окружающего мира.</w:t>
      </w:r>
    </w:p>
    <w:p w14:paraId="02DE5093" w14:textId="77777777" w:rsidR="00403DD3" w:rsidRPr="00D344BE" w:rsidRDefault="00403DD3" w:rsidP="004A7EF9">
      <w:pPr>
        <w:spacing w:after="0" w:line="240" w:lineRule="auto"/>
        <w:ind w:firstLine="709"/>
        <w:jc w:val="both"/>
        <w:rPr>
          <w:rFonts w:ascii="Times New Roman" w:hAnsi="Times New Roman"/>
          <w:i/>
          <w:sz w:val="24"/>
          <w:szCs w:val="24"/>
        </w:rPr>
      </w:pPr>
      <w:r w:rsidRPr="00D344BE">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14:paraId="25C5D8D1" w14:textId="77777777" w:rsidR="00403DD3" w:rsidRPr="00D344BE" w:rsidRDefault="00403DD3" w:rsidP="004A7EF9">
      <w:pPr>
        <w:spacing w:after="0" w:line="240" w:lineRule="auto"/>
        <w:ind w:firstLine="709"/>
        <w:jc w:val="both"/>
        <w:rPr>
          <w:rFonts w:ascii="Times New Roman" w:hAnsi="Times New Roman"/>
          <w:i/>
          <w:sz w:val="24"/>
          <w:szCs w:val="24"/>
        </w:rPr>
      </w:pPr>
      <w:r w:rsidRPr="00D344BE">
        <w:rPr>
          <w:rFonts w:ascii="Times New Roman" w:hAnsi="Times New Roman"/>
          <w:i/>
          <w:sz w:val="24"/>
          <w:szCs w:val="24"/>
        </w:rPr>
        <w:t xml:space="preserve">Роль российских учёных в развитии математики: Л.Эйлер. Н.И.Лобачевский, П.Л.Чебышев, С. Ковалевская, А.Н.Колмогоров. </w:t>
      </w:r>
    </w:p>
    <w:p w14:paraId="321B935C" w14:textId="77777777" w:rsidR="00403DD3" w:rsidRPr="00D344BE" w:rsidRDefault="00403DD3" w:rsidP="004A7EF9">
      <w:pPr>
        <w:spacing w:after="0" w:line="240" w:lineRule="auto"/>
        <w:ind w:firstLine="709"/>
        <w:jc w:val="both"/>
        <w:rPr>
          <w:rFonts w:ascii="Times New Roman" w:hAnsi="Times New Roman"/>
          <w:i/>
          <w:sz w:val="24"/>
          <w:szCs w:val="24"/>
        </w:rPr>
      </w:pPr>
      <w:r w:rsidRPr="00D344BE">
        <w:rPr>
          <w:rFonts w:ascii="Times New Roman" w:hAnsi="Times New Roman"/>
          <w:i/>
          <w:sz w:val="24"/>
          <w:szCs w:val="24"/>
        </w:rPr>
        <w:t xml:space="preserve">Математика в развитии России: Петр </w:t>
      </w:r>
      <w:r w:rsidRPr="00D344BE">
        <w:rPr>
          <w:rFonts w:ascii="Times New Roman" w:hAnsi="Times New Roman"/>
          <w:i/>
          <w:sz w:val="24"/>
          <w:szCs w:val="24"/>
          <w:lang w:val="en-US"/>
        </w:rPr>
        <w:t>I</w:t>
      </w:r>
      <w:r w:rsidRPr="00D344BE">
        <w:rPr>
          <w:rFonts w:ascii="Times New Roman" w:hAnsi="Times New Roman"/>
          <w:i/>
          <w:sz w:val="24"/>
          <w:szCs w:val="24"/>
        </w:rPr>
        <w:t>, школа математических и навигацких наук, развитие российского флота, А.Н.Крылов. Космическая программа и М.В.Келдыш.</w:t>
      </w:r>
    </w:p>
    <w:p w14:paraId="66F0FB33" w14:textId="77777777" w:rsidR="00B540EE" w:rsidRPr="00D344BE" w:rsidRDefault="009360F3" w:rsidP="004A7EF9">
      <w:pPr>
        <w:pStyle w:val="3"/>
        <w:spacing w:before="0" w:beforeAutospacing="0" w:after="0" w:afterAutospacing="0"/>
        <w:ind w:firstLine="709"/>
        <w:rPr>
          <w:sz w:val="24"/>
          <w:szCs w:val="24"/>
        </w:rPr>
      </w:pPr>
      <w:bookmarkStart w:id="259" w:name="_Toc409691709"/>
      <w:bookmarkStart w:id="260" w:name="_Toc410654034"/>
      <w:bookmarkStart w:id="261" w:name="_Toc414553245"/>
      <w:bookmarkEnd w:id="237"/>
      <w:r w:rsidRPr="00D344BE">
        <w:rPr>
          <w:szCs w:val="28"/>
        </w:rPr>
        <w:t>2.2.2.</w:t>
      </w:r>
      <w:r w:rsidR="008E6458" w:rsidRPr="00D344BE">
        <w:rPr>
          <w:szCs w:val="28"/>
        </w:rPr>
        <w:t>8</w:t>
      </w:r>
      <w:r w:rsidRPr="00D344BE">
        <w:rPr>
          <w:szCs w:val="28"/>
        </w:rPr>
        <w:t xml:space="preserve">. </w:t>
      </w:r>
      <w:r w:rsidR="00B540EE" w:rsidRPr="00D344BE">
        <w:rPr>
          <w:sz w:val="24"/>
          <w:szCs w:val="24"/>
        </w:rPr>
        <w:t>Информатика</w:t>
      </w:r>
      <w:bookmarkEnd w:id="259"/>
      <w:bookmarkEnd w:id="260"/>
      <w:bookmarkEnd w:id="261"/>
    </w:p>
    <w:p w14:paraId="45E1B802" w14:textId="77777777" w:rsidR="00200905" w:rsidRPr="00D344BE" w:rsidRDefault="00200905" w:rsidP="00200905">
      <w:pPr>
        <w:pStyle w:val="afff6"/>
      </w:pPr>
      <w:r w:rsidRPr="00D344BE">
        <w:t xml:space="preserve">Программа разработана с целью реализации инженерного образования на уровне основного общего образования при изучении учебного предмета «Информатика». </w:t>
      </w:r>
    </w:p>
    <w:p w14:paraId="7F5CEE74" w14:textId="77777777" w:rsidR="00200905" w:rsidRPr="00D344BE" w:rsidRDefault="00200905" w:rsidP="00200905">
      <w:pPr>
        <w:pStyle w:val="afff6"/>
      </w:pPr>
      <w:r w:rsidRPr="00D344BE">
        <w:t>При реализации программы учебного предмета «Информатика» у учащихся формируется  информационная и алгоритмическая культура; 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представления о компьютере как универсальном устройстве обработки информации;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 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сети Интернет, умения соблюдать нормы информационной этики и права.</w:t>
      </w:r>
    </w:p>
    <w:p w14:paraId="2B34CE27" w14:textId="77777777" w:rsidR="00200905" w:rsidRPr="00D344BE" w:rsidRDefault="00200905" w:rsidP="00200905">
      <w:pPr>
        <w:pStyle w:val="afff6"/>
        <w:rPr>
          <w:b/>
        </w:rPr>
      </w:pPr>
    </w:p>
    <w:p w14:paraId="23D58B4E" w14:textId="77777777" w:rsidR="00200905" w:rsidRPr="00D344BE" w:rsidRDefault="00200905" w:rsidP="00200905">
      <w:pPr>
        <w:pStyle w:val="afff6"/>
        <w:rPr>
          <w:b/>
        </w:rPr>
      </w:pPr>
      <w:r w:rsidRPr="00D344BE">
        <w:rPr>
          <w:b/>
        </w:rPr>
        <w:t>Введение</w:t>
      </w:r>
    </w:p>
    <w:p w14:paraId="524E00B5" w14:textId="77777777" w:rsidR="00200905" w:rsidRPr="00D344BE" w:rsidRDefault="00200905" w:rsidP="00200905">
      <w:pPr>
        <w:pStyle w:val="afff6"/>
        <w:rPr>
          <w:b/>
        </w:rPr>
      </w:pPr>
      <w:r w:rsidRPr="00D344BE">
        <w:rPr>
          <w:b/>
        </w:rPr>
        <w:t>Информация и информационные процессы</w:t>
      </w:r>
    </w:p>
    <w:p w14:paraId="157E03A3" w14:textId="77777777" w:rsidR="00200905" w:rsidRPr="00D344BE" w:rsidRDefault="00200905" w:rsidP="00200905">
      <w:pPr>
        <w:pStyle w:val="afff6"/>
      </w:pPr>
      <w:r w:rsidRPr="00D344BE">
        <w:t xml:space="preserve">Информация – одно из основных обобщающих понятий современной науки. </w:t>
      </w:r>
    </w:p>
    <w:p w14:paraId="1E5E3C90" w14:textId="77777777" w:rsidR="00200905" w:rsidRPr="00D344BE" w:rsidRDefault="00200905" w:rsidP="00200905">
      <w:pPr>
        <w:pStyle w:val="afff6"/>
      </w:pPr>
      <w:r w:rsidRPr="00D344BE">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14:paraId="20462A92" w14:textId="77777777" w:rsidR="00200905" w:rsidRPr="00D344BE" w:rsidRDefault="00200905" w:rsidP="00200905">
      <w:pPr>
        <w:pStyle w:val="afff6"/>
      </w:pPr>
      <w:r w:rsidRPr="00D344BE">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14:paraId="3EDBD6BD" w14:textId="77777777" w:rsidR="00200905" w:rsidRPr="00D344BE" w:rsidRDefault="00200905" w:rsidP="00200905">
      <w:pPr>
        <w:pStyle w:val="afff6"/>
      </w:pPr>
      <w:r w:rsidRPr="00D344BE">
        <w:t>Информационные процессы – процессы, связанные с хранением, преобразованием и передачей данных.</w:t>
      </w:r>
    </w:p>
    <w:p w14:paraId="12C9F73D" w14:textId="77777777" w:rsidR="00200905" w:rsidRPr="00D344BE" w:rsidRDefault="00200905" w:rsidP="00200905">
      <w:pPr>
        <w:pStyle w:val="afff6"/>
        <w:rPr>
          <w:b/>
        </w:rPr>
      </w:pPr>
    </w:p>
    <w:p w14:paraId="691EAC2F" w14:textId="77777777" w:rsidR="00200905" w:rsidRPr="00D344BE" w:rsidRDefault="00200905" w:rsidP="00200905">
      <w:pPr>
        <w:pStyle w:val="afff6"/>
        <w:rPr>
          <w:b/>
        </w:rPr>
      </w:pPr>
      <w:r w:rsidRPr="00D344BE">
        <w:rPr>
          <w:b/>
        </w:rPr>
        <w:t>Компьютер – универсальное устройство обработки данных</w:t>
      </w:r>
    </w:p>
    <w:p w14:paraId="58C07CC9" w14:textId="77777777" w:rsidR="00200905" w:rsidRPr="00D344BE" w:rsidRDefault="00200905" w:rsidP="00200905">
      <w:pPr>
        <w:pStyle w:val="afff6"/>
      </w:pPr>
      <w:r w:rsidRPr="00D344BE">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14:paraId="6B801291" w14:textId="77777777" w:rsidR="00200905" w:rsidRPr="00D344BE" w:rsidRDefault="00200905" w:rsidP="00200905">
      <w:pPr>
        <w:pStyle w:val="afff6"/>
      </w:pPr>
      <w:r w:rsidRPr="00D344BE">
        <w:t>Компьютеры, встроенные в технические устройства и производственные комплексы. Роботизированные производства, аддитивные технологии (3</w:t>
      </w:r>
      <w:r w:rsidRPr="00D344BE">
        <w:rPr>
          <w:lang w:val="en-US"/>
        </w:rPr>
        <w:t>D</w:t>
      </w:r>
      <w:r w:rsidRPr="00D344BE">
        <w:t xml:space="preserve">-принтеры). </w:t>
      </w:r>
    </w:p>
    <w:p w14:paraId="2B5545EE" w14:textId="77777777" w:rsidR="00200905" w:rsidRPr="00D344BE" w:rsidRDefault="00200905" w:rsidP="00200905">
      <w:pPr>
        <w:pStyle w:val="afff6"/>
      </w:pPr>
      <w:r w:rsidRPr="00D344BE">
        <w:t>Программное обеспечение компьютера.</w:t>
      </w:r>
    </w:p>
    <w:p w14:paraId="01687BAE" w14:textId="77777777" w:rsidR="00200905" w:rsidRPr="00D344BE" w:rsidRDefault="00200905" w:rsidP="00200905">
      <w:pPr>
        <w:pStyle w:val="afff6"/>
      </w:pPr>
      <w:r w:rsidRPr="00D344BE">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14:paraId="205D68E0" w14:textId="77777777" w:rsidR="00200905" w:rsidRPr="00D344BE" w:rsidRDefault="00200905" w:rsidP="00200905">
      <w:pPr>
        <w:pStyle w:val="afff6"/>
      </w:pPr>
      <w:r w:rsidRPr="00D344BE">
        <w:t>История и тенденции развития компьютеров, улучшение характеристик компьютеров. Суперкомпьютеры.</w:t>
      </w:r>
    </w:p>
    <w:p w14:paraId="3A8D28BA" w14:textId="77777777" w:rsidR="00200905" w:rsidRPr="00D344BE" w:rsidRDefault="00200905" w:rsidP="00200905">
      <w:pPr>
        <w:pStyle w:val="afff6"/>
      </w:pPr>
      <w:r w:rsidRPr="00D344BE">
        <w:t>Физические ограничения на значения характеристик компьютеров.</w:t>
      </w:r>
    </w:p>
    <w:p w14:paraId="54603442" w14:textId="77777777" w:rsidR="00200905" w:rsidRPr="00D344BE" w:rsidRDefault="00200905" w:rsidP="00200905">
      <w:pPr>
        <w:pStyle w:val="afff6"/>
      </w:pPr>
      <w:r w:rsidRPr="00D344BE">
        <w:t>Параллельные вычисления.</w:t>
      </w:r>
    </w:p>
    <w:p w14:paraId="09C1B17B" w14:textId="77777777" w:rsidR="00200905" w:rsidRPr="00D344BE" w:rsidRDefault="00200905" w:rsidP="00200905">
      <w:pPr>
        <w:pStyle w:val="afff6"/>
      </w:pPr>
      <w:r w:rsidRPr="00D344BE">
        <w:t>Техника безопасности и правила работы на компьютере.</w:t>
      </w:r>
    </w:p>
    <w:p w14:paraId="66C26591" w14:textId="77777777" w:rsidR="00200905" w:rsidRPr="00D344BE" w:rsidRDefault="00200905" w:rsidP="00200905">
      <w:pPr>
        <w:pStyle w:val="afff6"/>
        <w:rPr>
          <w:b/>
        </w:rPr>
      </w:pPr>
    </w:p>
    <w:p w14:paraId="4ABF5A1F" w14:textId="77777777" w:rsidR="00200905" w:rsidRPr="00D344BE" w:rsidRDefault="00200905" w:rsidP="00200905">
      <w:pPr>
        <w:pStyle w:val="afff6"/>
        <w:rPr>
          <w:b/>
        </w:rPr>
      </w:pPr>
      <w:r w:rsidRPr="00D344BE">
        <w:rPr>
          <w:b/>
        </w:rPr>
        <w:t>Математические основы информатики</w:t>
      </w:r>
    </w:p>
    <w:p w14:paraId="29F12710" w14:textId="77777777" w:rsidR="00200905" w:rsidRPr="00D344BE" w:rsidRDefault="00200905" w:rsidP="00200905">
      <w:pPr>
        <w:pStyle w:val="afff6"/>
        <w:rPr>
          <w:b/>
        </w:rPr>
      </w:pPr>
      <w:r w:rsidRPr="00D344BE">
        <w:rPr>
          <w:b/>
        </w:rPr>
        <w:t>Тексты и кодирование</w:t>
      </w:r>
    </w:p>
    <w:p w14:paraId="23745573" w14:textId="77777777" w:rsidR="00200905" w:rsidRPr="00D344BE" w:rsidRDefault="00200905" w:rsidP="00200905">
      <w:pPr>
        <w:pStyle w:val="afff6"/>
      </w:pPr>
      <w:r w:rsidRPr="00D344BE">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14:paraId="40FEDEF0" w14:textId="77777777" w:rsidR="00200905" w:rsidRPr="00D344BE" w:rsidRDefault="00200905" w:rsidP="00200905">
      <w:pPr>
        <w:pStyle w:val="afff6"/>
      </w:pPr>
      <w:r w:rsidRPr="00D344BE">
        <w:t>Разнообразие языков и алфавитов. Естественные и формальные языки. Алфавит текстов на русском языке.</w:t>
      </w:r>
    </w:p>
    <w:p w14:paraId="0CBB85F1" w14:textId="77777777" w:rsidR="00200905" w:rsidRPr="00D344BE" w:rsidRDefault="00200905" w:rsidP="00200905">
      <w:pPr>
        <w:pStyle w:val="afff6"/>
      </w:pPr>
      <w:r w:rsidRPr="00D344BE">
        <w:t>Кодирование символов одного алфавита с помощью кодовых слов в другом алфавите; кодовая таблица, декодирование.</w:t>
      </w:r>
    </w:p>
    <w:p w14:paraId="110E1F7B" w14:textId="77777777" w:rsidR="00200905" w:rsidRPr="00D344BE" w:rsidRDefault="00200905" w:rsidP="00200905">
      <w:pPr>
        <w:pStyle w:val="afff6"/>
      </w:pPr>
      <w:r w:rsidRPr="00D344BE">
        <w:t>Двоичный алфавит. Представление данных в компьютере как текстов в двоичном алфавите.</w:t>
      </w:r>
    </w:p>
    <w:p w14:paraId="65DA7C9C" w14:textId="77777777" w:rsidR="00200905" w:rsidRPr="00D344BE" w:rsidRDefault="00200905" w:rsidP="00200905">
      <w:pPr>
        <w:pStyle w:val="afff6"/>
      </w:pPr>
      <w:r w:rsidRPr="00D344BE">
        <w:t>Двоичные коды с фиксированной длиной кодового слова. Разрядность кода – длина кодового слова. Примеры двоичных кодов с разрядностью 8, 16, 32.</w:t>
      </w:r>
    </w:p>
    <w:p w14:paraId="09EB5F17" w14:textId="77777777" w:rsidR="00200905" w:rsidRPr="00D344BE" w:rsidRDefault="00200905" w:rsidP="00200905">
      <w:pPr>
        <w:pStyle w:val="afff6"/>
      </w:pPr>
      <w:r w:rsidRPr="00D344BE">
        <w:t>Единицы измерения длины двоичных текстов: бит, байт, Килобайт и т. д. Количество информации, содержащееся в сообщении.</w:t>
      </w:r>
    </w:p>
    <w:p w14:paraId="25ABB6D8" w14:textId="77777777" w:rsidR="00200905" w:rsidRPr="00D344BE" w:rsidRDefault="00200905" w:rsidP="00200905">
      <w:pPr>
        <w:pStyle w:val="afff6"/>
      </w:pPr>
      <w:r w:rsidRPr="00D344BE">
        <w:t>Подход А.Н.Колмогорова к определению количества информации.</w:t>
      </w:r>
    </w:p>
    <w:p w14:paraId="47924CDE" w14:textId="77777777" w:rsidR="00200905" w:rsidRPr="00D344BE" w:rsidRDefault="00200905" w:rsidP="00200905">
      <w:pPr>
        <w:pStyle w:val="afff6"/>
      </w:pPr>
      <w:r w:rsidRPr="00D344BE">
        <w:t>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двоичного.</w:t>
      </w:r>
    </w:p>
    <w:p w14:paraId="529BB6AA" w14:textId="77777777" w:rsidR="00200905" w:rsidRPr="00D344BE" w:rsidRDefault="00200905" w:rsidP="00200905">
      <w:pPr>
        <w:pStyle w:val="afff6"/>
      </w:pPr>
      <w:r w:rsidRPr="00D344BE">
        <w:t>Искажение информации при передаче. Коды, исправляющие ошибки. Возможность однозначного декодирования для кодов с различной длиной кодовых слов.</w:t>
      </w:r>
    </w:p>
    <w:p w14:paraId="3ABB85AE" w14:textId="77777777" w:rsidR="00200905" w:rsidRPr="00D344BE" w:rsidRDefault="00200905" w:rsidP="00200905">
      <w:pPr>
        <w:pStyle w:val="afff6"/>
        <w:rPr>
          <w:b/>
        </w:rPr>
      </w:pPr>
    </w:p>
    <w:p w14:paraId="47042998" w14:textId="77777777" w:rsidR="00200905" w:rsidRPr="00D344BE" w:rsidRDefault="00200905" w:rsidP="00200905">
      <w:pPr>
        <w:pStyle w:val="afff6"/>
        <w:rPr>
          <w:b/>
        </w:rPr>
      </w:pPr>
      <w:r w:rsidRPr="00D344BE">
        <w:rPr>
          <w:b/>
        </w:rPr>
        <w:t>Дискретизация</w:t>
      </w:r>
    </w:p>
    <w:p w14:paraId="05BC8DB4" w14:textId="77777777" w:rsidR="00200905" w:rsidRPr="00D344BE" w:rsidRDefault="00200905" w:rsidP="00200905">
      <w:pPr>
        <w:pStyle w:val="afff6"/>
      </w:pPr>
      <w:r w:rsidRPr="00D344BE">
        <w:t>Измерение и дискретизация. Общее представление о цифровом представлении аудиовизуальных и других непрерывных данных.</w:t>
      </w:r>
    </w:p>
    <w:p w14:paraId="2D94F1EE" w14:textId="77777777" w:rsidR="00200905" w:rsidRPr="00D344BE" w:rsidRDefault="00200905" w:rsidP="00200905">
      <w:pPr>
        <w:pStyle w:val="afff6"/>
      </w:pPr>
      <w:r w:rsidRPr="00D344BE">
        <w:t>Кодирование цвета. Цветовые модели. Модели RGB и CMYK. Модели HSB и CMY. Глубина кодирования. Знакомство с растровой и векторной графикой.</w:t>
      </w:r>
    </w:p>
    <w:p w14:paraId="46121280" w14:textId="77777777" w:rsidR="00200905" w:rsidRPr="00D344BE" w:rsidRDefault="00200905" w:rsidP="00200905">
      <w:pPr>
        <w:pStyle w:val="afff6"/>
      </w:pPr>
      <w:r w:rsidRPr="00D344BE">
        <w:t>Кодирование звука. Разрядность и частота записи. Количество каналов записи.</w:t>
      </w:r>
    </w:p>
    <w:p w14:paraId="3E5C8693" w14:textId="77777777" w:rsidR="00200905" w:rsidRPr="00D344BE" w:rsidRDefault="00200905" w:rsidP="00200905">
      <w:pPr>
        <w:pStyle w:val="afff6"/>
      </w:pPr>
      <w:r w:rsidRPr="00D344BE">
        <w:t>Оценка количественных параметров, связанных с представлением и хранением изображений и звуковых файлов.</w:t>
      </w:r>
    </w:p>
    <w:p w14:paraId="7EA39994" w14:textId="77777777" w:rsidR="00200905" w:rsidRPr="00D344BE" w:rsidRDefault="00200905" w:rsidP="00200905">
      <w:pPr>
        <w:pStyle w:val="afff6"/>
        <w:rPr>
          <w:b/>
        </w:rPr>
      </w:pPr>
    </w:p>
    <w:p w14:paraId="6547BD59" w14:textId="77777777" w:rsidR="00200905" w:rsidRPr="00D344BE" w:rsidRDefault="00200905" w:rsidP="00200905">
      <w:pPr>
        <w:pStyle w:val="afff6"/>
        <w:rPr>
          <w:b/>
        </w:rPr>
      </w:pPr>
      <w:r w:rsidRPr="00D344BE">
        <w:rPr>
          <w:b/>
        </w:rPr>
        <w:t>Системы счисления</w:t>
      </w:r>
    </w:p>
    <w:p w14:paraId="0C37DF78" w14:textId="77777777" w:rsidR="00200905" w:rsidRPr="00D344BE" w:rsidRDefault="00200905" w:rsidP="00200905">
      <w:pPr>
        <w:pStyle w:val="afff6"/>
      </w:pPr>
      <w:r w:rsidRPr="00D344BE">
        <w:t>Позиционные и непозиционные системы счисления. Примеры представления чисел в позиционных системах счисления.</w:t>
      </w:r>
    </w:p>
    <w:p w14:paraId="5684B3CB" w14:textId="77777777" w:rsidR="00200905" w:rsidRPr="00D344BE" w:rsidRDefault="00200905" w:rsidP="00200905">
      <w:pPr>
        <w:pStyle w:val="afff6"/>
      </w:pPr>
      <w:r w:rsidRPr="00D344BE">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14:paraId="3BF24B3D" w14:textId="77777777" w:rsidR="00200905" w:rsidRPr="00D344BE" w:rsidRDefault="00200905" w:rsidP="00200905">
      <w:pPr>
        <w:pStyle w:val="afff6"/>
      </w:pPr>
      <w:r w:rsidRPr="00D344BE">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14:paraId="593D2A7E" w14:textId="77777777" w:rsidR="00200905" w:rsidRPr="00D344BE" w:rsidRDefault="00200905" w:rsidP="00200905">
      <w:pPr>
        <w:pStyle w:val="afff6"/>
      </w:pPr>
      <w:r w:rsidRPr="00D344BE">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14:paraId="1A93FA9E" w14:textId="77777777" w:rsidR="00200905" w:rsidRPr="00D344BE" w:rsidRDefault="00200905" w:rsidP="00200905">
      <w:pPr>
        <w:pStyle w:val="afff6"/>
      </w:pPr>
      <w:r w:rsidRPr="00D344BE">
        <w:t xml:space="preserve">Перевод натуральных чисел из двоичной системы счисления в восьмеричную и шестнадцатеричную и обратно. </w:t>
      </w:r>
    </w:p>
    <w:p w14:paraId="3A0246E1" w14:textId="77777777" w:rsidR="00200905" w:rsidRPr="00D344BE" w:rsidRDefault="00200905" w:rsidP="00200905">
      <w:pPr>
        <w:pStyle w:val="afff6"/>
      </w:pPr>
      <w:r w:rsidRPr="00D344BE">
        <w:t>Арифметические действия в системах счисления.</w:t>
      </w:r>
    </w:p>
    <w:p w14:paraId="04660A85" w14:textId="77777777" w:rsidR="00DB6DEE" w:rsidRPr="00D344BE" w:rsidRDefault="00DB6DEE" w:rsidP="00200905">
      <w:pPr>
        <w:pStyle w:val="afff6"/>
        <w:rPr>
          <w:b/>
        </w:rPr>
      </w:pPr>
      <w:r w:rsidRPr="00D344BE">
        <w:rPr>
          <w:b/>
        </w:rPr>
        <w:t xml:space="preserve"> </w:t>
      </w:r>
    </w:p>
    <w:p w14:paraId="59AE4F8E" w14:textId="77777777" w:rsidR="00200905" w:rsidRPr="00D344BE" w:rsidRDefault="00200905" w:rsidP="00200905">
      <w:pPr>
        <w:pStyle w:val="afff6"/>
        <w:rPr>
          <w:b/>
        </w:rPr>
      </w:pPr>
      <w:r w:rsidRPr="00D344BE">
        <w:rPr>
          <w:b/>
        </w:rPr>
        <w:t>Элементы комбинаторики, теории множеств и математической логики</w:t>
      </w:r>
    </w:p>
    <w:p w14:paraId="0F2EE01E" w14:textId="77777777" w:rsidR="00200905" w:rsidRPr="00D344BE" w:rsidRDefault="00200905" w:rsidP="00200905">
      <w:pPr>
        <w:pStyle w:val="afff6"/>
      </w:pPr>
      <w:r w:rsidRPr="00D344BE">
        <w:t>Расчет количества вариантов: формулы перемножения и сложения количества вариантов. Количество текстов данной длины в данном алфавите.</w:t>
      </w:r>
    </w:p>
    <w:p w14:paraId="14589719" w14:textId="77777777" w:rsidR="00200905" w:rsidRPr="00D344BE" w:rsidRDefault="00200905" w:rsidP="00200905">
      <w:pPr>
        <w:pStyle w:val="afff6"/>
      </w:pPr>
      <w:r w:rsidRPr="00D344BE">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14:paraId="25A95667" w14:textId="77777777" w:rsidR="00200905" w:rsidRPr="00D344BE" w:rsidRDefault="00200905" w:rsidP="00200905">
      <w:pPr>
        <w:pStyle w:val="afff6"/>
      </w:pPr>
      <w:r w:rsidRPr="00D344BE">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14:paraId="6C64695C" w14:textId="77777777" w:rsidR="00200905" w:rsidRPr="00D344BE" w:rsidRDefault="00200905" w:rsidP="00200905">
      <w:pPr>
        <w:pStyle w:val="afff6"/>
      </w:pPr>
      <w:r w:rsidRPr="00D344BE">
        <w:t>Таблицы истинности. Построение таблиц истинности для логических выражений.</w:t>
      </w:r>
    </w:p>
    <w:p w14:paraId="632AD43F" w14:textId="77777777" w:rsidR="00200905" w:rsidRPr="00D344BE" w:rsidRDefault="00200905" w:rsidP="00200905">
      <w:pPr>
        <w:pStyle w:val="afff6"/>
      </w:pPr>
      <w:r w:rsidRPr="00D344BE">
        <w:t>Логические операции следования (импликация) и равносильности (эквивалентность). 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14:paraId="7D1D6F64" w14:textId="77777777" w:rsidR="00200905" w:rsidRPr="00D344BE" w:rsidRDefault="00200905" w:rsidP="00200905">
      <w:pPr>
        <w:pStyle w:val="afff6"/>
        <w:rPr>
          <w:b/>
        </w:rPr>
      </w:pPr>
      <w:r w:rsidRPr="00D344BE">
        <w:tab/>
      </w:r>
      <w:r w:rsidRPr="00D344BE">
        <w:rPr>
          <w:b/>
        </w:rPr>
        <w:t>Списки, графы, деревья</w:t>
      </w:r>
    </w:p>
    <w:p w14:paraId="6D474EDB" w14:textId="77777777" w:rsidR="00200905" w:rsidRPr="00D344BE" w:rsidRDefault="00200905" w:rsidP="00200905">
      <w:pPr>
        <w:pStyle w:val="afff6"/>
      </w:pPr>
      <w:r w:rsidRPr="00D344BE">
        <w:t>Список. Первый элемент, последний элемент, предыдущий элемент, следующий элемент. Вставка, удаление и замена элемента.</w:t>
      </w:r>
    </w:p>
    <w:p w14:paraId="63A90764" w14:textId="77777777" w:rsidR="00200905" w:rsidRPr="00D344BE" w:rsidRDefault="00200905" w:rsidP="00200905">
      <w:pPr>
        <w:pStyle w:val="afff6"/>
      </w:pPr>
      <w:r w:rsidRPr="00D344BE">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14:paraId="668D6D74" w14:textId="77777777" w:rsidR="00200905" w:rsidRPr="00D344BE" w:rsidRDefault="00200905" w:rsidP="00200905">
      <w:pPr>
        <w:pStyle w:val="afff6"/>
      </w:pPr>
      <w:r w:rsidRPr="00D344BE">
        <w:t>Дерево. Корень, лист, вершина (узел). Предшествующая вершина, последующие вершины. Поддерево. Высота дерева. Бинарное дерево. Генеалогическое дерево.</w:t>
      </w:r>
    </w:p>
    <w:p w14:paraId="5AACEB15" w14:textId="77777777" w:rsidR="00DB6DEE" w:rsidRPr="00D344BE" w:rsidRDefault="00DB6DEE" w:rsidP="00200905">
      <w:pPr>
        <w:pStyle w:val="afff6"/>
        <w:rPr>
          <w:b/>
        </w:rPr>
      </w:pPr>
    </w:p>
    <w:p w14:paraId="36C36CB5" w14:textId="77777777" w:rsidR="00200905" w:rsidRPr="00D344BE" w:rsidRDefault="00200905" w:rsidP="00200905">
      <w:pPr>
        <w:pStyle w:val="afff6"/>
        <w:rPr>
          <w:b/>
        </w:rPr>
      </w:pPr>
      <w:r w:rsidRPr="00D344BE">
        <w:rPr>
          <w:b/>
        </w:rPr>
        <w:t>Алгоритмы и элементы программирования</w:t>
      </w:r>
    </w:p>
    <w:p w14:paraId="022E1AB3" w14:textId="77777777" w:rsidR="00200905" w:rsidRPr="00D344BE" w:rsidRDefault="00200905" w:rsidP="00200905">
      <w:pPr>
        <w:pStyle w:val="afff6"/>
      </w:pPr>
      <w:r w:rsidRPr="00D344BE">
        <w:t>Исполнители и алгоритмы. Управление исполнителями</w:t>
      </w:r>
    </w:p>
    <w:p w14:paraId="3DC2E852" w14:textId="77777777" w:rsidR="00200905" w:rsidRPr="00D344BE" w:rsidRDefault="00200905" w:rsidP="00200905">
      <w:pPr>
        <w:pStyle w:val="afff6"/>
      </w:pPr>
      <w:r w:rsidRPr="00D344BE">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14:paraId="79575A78" w14:textId="77777777" w:rsidR="00200905" w:rsidRPr="00D344BE" w:rsidRDefault="00200905" w:rsidP="00200905">
      <w:pPr>
        <w:pStyle w:val="afff6"/>
      </w:pPr>
      <w:r w:rsidRPr="00D344BE">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14:paraId="2736A5C8" w14:textId="77777777" w:rsidR="00200905" w:rsidRPr="00D344BE" w:rsidRDefault="00200905" w:rsidP="00200905">
      <w:pPr>
        <w:pStyle w:val="afff6"/>
      </w:pPr>
      <w:r w:rsidRPr="00D344BE">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14:paraId="7682AA9E" w14:textId="77777777" w:rsidR="00200905" w:rsidRPr="00D344BE" w:rsidRDefault="00200905" w:rsidP="00200905">
      <w:pPr>
        <w:pStyle w:val="afff6"/>
      </w:pPr>
      <w:r w:rsidRPr="00D344BE">
        <w:t>Системы программирования. Средства создания и выполнения программ.</w:t>
      </w:r>
    </w:p>
    <w:p w14:paraId="0DD85BC0" w14:textId="77777777" w:rsidR="00200905" w:rsidRPr="00D344BE" w:rsidRDefault="00200905" w:rsidP="00200905">
      <w:pPr>
        <w:pStyle w:val="afff6"/>
      </w:pPr>
      <w:r w:rsidRPr="00D344BE">
        <w:t>Понятие об этапах разработки программ и приемах отладки программ.</w:t>
      </w:r>
    </w:p>
    <w:p w14:paraId="40447B0A" w14:textId="77777777" w:rsidR="00200905" w:rsidRPr="00D344BE" w:rsidRDefault="00200905" w:rsidP="00200905">
      <w:pPr>
        <w:pStyle w:val="afff6"/>
      </w:pPr>
      <w:r w:rsidRPr="00D344BE">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14:paraId="1E310182" w14:textId="77777777" w:rsidR="00DB6DEE" w:rsidRPr="00D344BE" w:rsidRDefault="00DB6DEE" w:rsidP="00200905">
      <w:pPr>
        <w:pStyle w:val="afff6"/>
        <w:rPr>
          <w:b/>
        </w:rPr>
      </w:pPr>
    </w:p>
    <w:p w14:paraId="591387A8" w14:textId="77777777" w:rsidR="00DB6DEE" w:rsidRPr="00D344BE" w:rsidRDefault="00DB6DEE" w:rsidP="00200905">
      <w:pPr>
        <w:pStyle w:val="afff6"/>
        <w:rPr>
          <w:b/>
        </w:rPr>
      </w:pPr>
    </w:p>
    <w:p w14:paraId="5D48110B" w14:textId="77777777" w:rsidR="00200905" w:rsidRPr="00D344BE" w:rsidRDefault="00200905" w:rsidP="00200905">
      <w:pPr>
        <w:pStyle w:val="afff6"/>
        <w:rPr>
          <w:b/>
        </w:rPr>
      </w:pPr>
      <w:r w:rsidRPr="00D344BE">
        <w:rPr>
          <w:b/>
        </w:rPr>
        <w:t>Алгоритмические конструкции</w:t>
      </w:r>
    </w:p>
    <w:p w14:paraId="30C2CB1B" w14:textId="77777777" w:rsidR="00200905" w:rsidRPr="00D344BE" w:rsidRDefault="00200905" w:rsidP="00200905">
      <w:pPr>
        <w:pStyle w:val="afff6"/>
      </w:pPr>
      <w:r w:rsidRPr="00D344BE">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14:paraId="3BF6AB2B" w14:textId="77777777" w:rsidR="00200905" w:rsidRPr="00D344BE" w:rsidRDefault="00200905" w:rsidP="00200905">
      <w:pPr>
        <w:pStyle w:val="afff6"/>
      </w:pPr>
      <w:r w:rsidRPr="00D344BE">
        <w:t xml:space="preserve">Конструкция «ветвление». Условный оператор: полная и неполная формы. </w:t>
      </w:r>
    </w:p>
    <w:p w14:paraId="01115ABB" w14:textId="77777777" w:rsidR="00200905" w:rsidRPr="00D344BE" w:rsidRDefault="00200905" w:rsidP="00200905">
      <w:pPr>
        <w:pStyle w:val="afff6"/>
      </w:pPr>
      <w:r w:rsidRPr="00D344BE">
        <w:t xml:space="preserve">Выполнение  и невыполнения условия (истинность и ложность высказывания). Простые и составные условия. Запись составных условий. </w:t>
      </w:r>
    </w:p>
    <w:p w14:paraId="11D25DB3" w14:textId="77777777" w:rsidR="00200905" w:rsidRPr="00D344BE" w:rsidRDefault="00200905" w:rsidP="00200905">
      <w:pPr>
        <w:pStyle w:val="afff6"/>
      </w:pPr>
      <w:r w:rsidRPr="00D344BE">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14:paraId="4E61647C" w14:textId="77777777" w:rsidR="00200905" w:rsidRPr="00D344BE" w:rsidRDefault="00200905" w:rsidP="00200905">
      <w:pPr>
        <w:pStyle w:val="afff6"/>
      </w:pPr>
      <w:r w:rsidRPr="00D344BE">
        <w:t>Запись алгоритмических конструкций в выбранном языке программирования.</w:t>
      </w:r>
    </w:p>
    <w:p w14:paraId="0958C0D4" w14:textId="77777777" w:rsidR="00200905" w:rsidRPr="00D344BE" w:rsidRDefault="00200905" w:rsidP="00200905">
      <w:pPr>
        <w:pStyle w:val="afff6"/>
      </w:pPr>
      <w:r w:rsidRPr="00D344BE">
        <w:t>Примеры записи команд ветвления и повторения и других конструкций в различных алгоритмических языках.</w:t>
      </w:r>
    </w:p>
    <w:p w14:paraId="2CEA43A8" w14:textId="77777777" w:rsidR="00DB6DEE" w:rsidRPr="00D344BE" w:rsidRDefault="00DB6DEE" w:rsidP="00200905">
      <w:pPr>
        <w:pStyle w:val="afff6"/>
        <w:rPr>
          <w:b/>
        </w:rPr>
      </w:pPr>
    </w:p>
    <w:p w14:paraId="3232582D" w14:textId="77777777" w:rsidR="00200905" w:rsidRPr="00D344BE" w:rsidRDefault="00200905" w:rsidP="00200905">
      <w:pPr>
        <w:pStyle w:val="afff6"/>
        <w:rPr>
          <w:b/>
        </w:rPr>
      </w:pPr>
      <w:r w:rsidRPr="00D344BE">
        <w:rPr>
          <w:b/>
        </w:rPr>
        <w:t>Разработка алгоритмов и программ</w:t>
      </w:r>
    </w:p>
    <w:p w14:paraId="506D8F83" w14:textId="77777777" w:rsidR="00200905" w:rsidRPr="00D344BE" w:rsidRDefault="00200905" w:rsidP="00200905">
      <w:pPr>
        <w:pStyle w:val="afff6"/>
      </w:pPr>
      <w:r w:rsidRPr="00D344BE">
        <w:t>Оператор присваивания. Представление о структурах данных.</w:t>
      </w:r>
    </w:p>
    <w:p w14:paraId="16277447" w14:textId="77777777" w:rsidR="00200905" w:rsidRPr="00D344BE" w:rsidRDefault="00200905" w:rsidP="00200905">
      <w:pPr>
        <w:pStyle w:val="afff6"/>
      </w:pPr>
      <w:r w:rsidRPr="00D344BE">
        <w:t xml:space="preserve">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 </w:t>
      </w:r>
    </w:p>
    <w:p w14:paraId="02A4798D" w14:textId="77777777" w:rsidR="00DB6DEE" w:rsidRPr="00D344BE" w:rsidRDefault="00DB6DEE" w:rsidP="00200905">
      <w:pPr>
        <w:pStyle w:val="afff6"/>
      </w:pPr>
    </w:p>
    <w:p w14:paraId="7AD7BAB6" w14:textId="77777777" w:rsidR="00DB6DEE" w:rsidRPr="00D344BE" w:rsidRDefault="00DB6DEE" w:rsidP="00200905">
      <w:pPr>
        <w:pStyle w:val="afff6"/>
      </w:pPr>
    </w:p>
    <w:p w14:paraId="4122C391" w14:textId="77777777" w:rsidR="00200905" w:rsidRPr="00D344BE" w:rsidRDefault="00200905" w:rsidP="00200905">
      <w:pPr>
        <w:pStyle w:val="afff6"/>
      </w:pPr>
      <w:r w:rsidRPr="00D344BE">
        <w:t>Примеры задач обработки данных:</w:t>
      </w:r>
    </w:p>
    <w:p w14:paraId="6DB56E5C" w14:textId="77777777" w:rsidR="00DB6DEE" w:rsidRPr="00D344BE" w:rsidRDefault="00DB6DEE" w:rsidP="00200905">
      <w:pPr>
        <w:pStyle w:val="afff6"/>
      </w:pPr>
    </w:p>
    <w:p w14:paraId="6457B3B5" w14:textId="77777777" w:rsidR="00200905" w:rsidRPr="00D344BE" w:rsidRDefault="00200905" w:rsidP="00A864BC">
      <w:pPr>
        <w:pStyle w:val="afff6"/>
        <w:numPr>
          <w:ilvl w:val="0"/>
          <w:numId w:val="261"/>
        </w:numPr>
      </w:pPr>
      <w:r w:rsidRPr="00D344BE">
        <w:t>нахождение минимального и максимального числа из двух, трех, четырех данных чисел;</w:t>
      </w:r>
    </w:p>
    <w:p w14:paraId="1396235D" w14:textId="77777777" w:rsidR="00200905" w:rsidRPr="00D344BE" w:rsidRDefault="00200905" w:rsidP="00A864BC">
      <w:pPr>
        <w:pStyle w:val="afff6"/>
        <w:numPr>
          <w:ilvl w:val="0"/>
          <w:numId w:val="261"/>
        </w:numPr>
      </w:pPr>
      <w:r w:rsidRPr="00D344BE">
        <w:t>нахождение всех корней заданного квадратного уравнения;</w:t>
      </w:r>
    </w:p>
    <w:p w14:paraId="01D75CE3" w14:textId="77777777" w:rsidR="00200905" w:rsidRPr="00D344BE" w:rsidRDefault="00200905" w:rsidP="00A864BC">
      <w:pPr>
        <w:pStyle w:val="afff6"/>
        <w:numPr>
          <w:ilvl w:val="0"/>
          <w:numId w:val="261"/>
        </w:numPr>
      </w:pPr>
      <w:r w:rsidRPr="00D344BE">
        <w:t>заполнение числового массива в соответствии с формулой или путем ввода чисел;</w:t>
      </w:r>
    </w:p>
    <w:p w14:paraId="3E13297C" w14:textId="77777777" w:rsidR="00200905" w:rsidRPr="00D344BE" w:rsidRDefault="00200905" w:rsidP="00A864BC">
      <w:pPr>
        <w:pStyle w:val="afff6"/>
        <w:numPr>
          <w:ilvl w:val="0"/>
          <w:numId w:val="261"/>
        </w:numPr>
      </w:pPr>
      <w:r w:rsidRPr="00D344BE">
        <w:t>нахождение суммы элементов данной конечной числовой последовательности или массива;</w:t>
      </w:r>
    </w:p>
    <w:p w14:paraId="002B5CA9" w14:textId="77777777" w:rsidR="00200905" w:rsidRPr="00D344BE" w:rsidRDefault="00200905" w:rsidP="00A864BC">
      <w:pPr>
        <w:pStyle w:val="afff6"/>
        <w:numPr>
          <w:ilvl w:val="0"/>
          <w:numId w:val="261"/>
        </w:numPr>
      </w:pPr>
      <w:r w:rsidRPr="00D344BE">
        <w:t>нахождение минимального (максимального) элемента массива.</w:t>
      </w:r>
    </w:p>
    <w:p w14:paraId="1A8E6503" w14:textId="77777777" w:rsidR="00200905" w:rsidRPr="00D344BE" w:rsidRDefault="00200905" w:rsidP="00200905">
      <w:pPr>
        <w:pStyle w:val="afff6"/>
      </w:pPr>
      <w:r w:rsidRPr="00D344BE">
        <w:t>Знакомство с алгоритмами решения этих задач. Реализации этих алгоритмов в выбранной среде программирования.</w:t>
      </w:r>
    </w:p>
    <w:p w14:paraId="63C5DE9C" w14:textId="77777777" w:rsidR="00200905" w:rsidRPr="00D344BE" w:rsidRDefault="00200905" w:rsidP="00200905">
      <w:pPr>
        <w:pStyle w:val="afff6"/>
      </w:pPr>
      <w:r w:rsidRPr="00D344BE">
        <w:t>Составление алгоритмов и программ по управлению исполнителями Робот, Черепашка, Чертежник и др.</w:t>
      </w:r>
    </w:p>
    <w:p w14:paraId="38F9E98F" w14:textId="77777777" w:rsidR="00200905" w:rsidRPr="00D344BE" w:rsidRDefault="00200905" w:rsidP="00200905">
      <w:pPr>
        <w:pStyle w:val="afff6"/>
      </w:pPr>
      <w:r w:rsidRPr="00D344BE">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14:paraId="6681EBAA" w14:textId="77777777" w:rsidR="00200905" w:rsidRPr="00D344BE" w:rsidRDefault="00200905" w:rsidP="00200905">
      <w:pPr>
        <w:pStyle w:val="afff6"/>
      </w:pPr>
      <w:r w:rsidRPr="00D344BE">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14:paraId="213AB4FF" w14:textId="77777777" w:rsidR="00200905" w:rsidRPr="00D344BE" w:rsidRDefault="00200905" w:rsidP="00200905">
      <w:pPr>
        <w:pStyle w:val="afff6"/>
      </w:pPr>
      <w:r w:rsidRPr="00D344BE">
        <w:t>Простейшие приемы диалоговой отладки программ (выбор точки останова, пошаговое выполнение, просмотр значений величин, отладочный вывод).</w:t>
      </w:r>
    </w:p>
    <w:p w14:paraId="643E651D" w14:textId="77777777" w:rsidR="00200905" w:rsidRPr="00D344BE" w:rsidRDefault="00200905" w:rsidP="00200905">
      <w:pPr>
        <w:pStyle w:val="afff6"/>
      </w:pPr>
      <w:r w:rsidRPr="00D344BE">
        <w:t>Знакомство с документированием программ. Составление описание программы по образцу.</w:t>
      </w:r>
    </w:p>
    <w:p w14:paraId="48B9F881" w14:textId="77777777" w:rsidR="00200905" w:rsidRPr="00D344BE" w:rsidRDefault="00200905" w:rsidP="00200905">
      <w:pPr>
        <w:pStyle w:val="afff6"/>
      </w:pPr>
      <w:r w:rsidRPr="00D344BE">
        <w:t>Анализ алгоритмов</w:t>
      </w:r>
    </w:p>
    <w:p w14:paraId="217F4714" w14:textId="77777777" w:rsidR="00200905" w:rsidRPr="00D344BE" w:rsidRDefault="00200905" w:rsidP="00200905">
      <w:pPr>
        <w:pStyle w:val="afff6"/>
      </w:pPr>
      <w:r w:rsidRPr="00D344BE">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14:paraId="2AD6986B" w14:textId="77777777" w:rsidR="00200905" w:rsidRPr="00D344BE" w:rsidRDefault="00200905" w:rsidP="00200905">
      <w:pPr>
        <w:pStyle w:val="afff6"/>
      </w:pPr>
      <w:r w:rsidRPr="00D344BE">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14:paraId="05A205A9" w14:textId="77777777" w:rsidR="006F3936" w:rsidRPr="00D344BE" w:rsidRDefault="006F3936" w:rsidP="00200905">
      <w:pPr>
        <w:pStyle w:val="afff6"/>
        <w:rPr>
          <w:b/>
        </w:rPr>
      </w:pPr>
    </w:p>
    <w:p w14:paraId="33BFCE21" w14:textId="77777777" w:rsidR="00200905" w:rsidRPr="00D344BE" w:rsidRDefault="00200905" w:rsidP="00200905">
      <w:pPr>
        <w:pStyle w:val="afff6"/>
        <w:rPr>
          <w:b/>
        </w:rPr>
      </w:pPr>
      <w:r w:rsidRPr="00D344BE">
        <w:rPr>
          <w:b/>
        </w:rPr>
        <w:t>Робототехника</w:t>
      </w:r>
    </w:p>
    <w:p w14:paraId="6053A87F" w14:textId="77777777" w:rsidR="00200905" w:rsidRPr="00D344BE" w:rsidRDefault="00200905" w:rsidP="00200905">
      <w:pPr>
        <w:pStyle w:val="afff6"/>
      </w:pPr>
      <w:r w:rsidRPr="00D344BE">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14:paraId="0473E82E" w14:textId="77777777" w:rsidR="00200905" w:rsidRPr="00D344BE" w:rsidRDefault="00200905" w:rsidP="00200905">
      <w:pPr>
        <w:pStyle w:val="afff6"/>
      </w:pPr>
      <w:r w:rsidRPr="00D344BE">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14:paraId="6D9EF098" w14:textId="77777777" w:rsidR="00200905" w:rsidRPr="00D344BE" w:rsidRDefault="00200905" w:rsidP="00200905">
      <w:pPr>
        <w:pStyle w:val="afff6"/>
      </w:pPr>
      <w:r w:rsidRPr="00D344BE">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14:paraId="0580E6CA" w14:textId="77777777" w:rsidR="00200905" w:rsidRPr="00D344BE" w:rsidRDefault="00200905" w:rsidP="00200905">
      <w:pPr>
        <w:pStyle w:val="afff6"/>
      </w:pPr>
      <w:r w:rsidRPr="00D344BE">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14:paraId="3D2298B1" w14:textId="77777777" w:rsidR="00200905" w:rsidRPr="00D344BE" w:rsidRDefault="00200905" w:rsidP="00200905">
      <w:pPr>
        <w:pStyle w:val="afff6"/>
      </w:pPr>
      <w:r w:rsidRPr="00D344BE">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14:paraId="734898D0" w14:textId="77777777" w:rsidR="006F3936" w:rsidRPr="00D344BE" w:rsidRDefault="006F3936" w:rsidP="00200905">
      <w:pPr>
        <w:pStyle w:val="afff6"/>
        <w:rPr>
          <w:b/>
        </w:rPr>
      </w:pPr>
    </w:p>
    <w:p w14:paraId="431B4D96" w14:textId="77777777" w:rsidR="00200905" w:rsidRPr="00D344BE" w:rsidRDefault="00200905" w:rsidP="00200905">
      <w:pPr>
        <w:pStyle w:val="afff6"/>
        <w:rPr>
          <w:b/>
        </w:rPr>
      </w:pPr>
      <w:r w:rsidRPr="00D344BE">
        <w:rPr>
          <w:b/>
        </w:rPr>
        <w:t>Математическое моделирование</w:t>
      </w:r>
    </w:p>
    <w:p w14:paraId="097C4E3C" w14:textId="77777777" w:rsidR="00200905" w:rsidRPr="00D344BE" w:rsidRDefault="00200905" w:rsidP="00200905">
      <w:pPr>
        <w:pStyle w:val="afff6"/>
      </w:pPr>
      <w:r w:rsidRPr="00D344BE">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14:paraId="00D20601" w14:textId="77777777" w:rsidR="00200905" w:rsidRPr="00D344BE" w:rsidRDefault="00200905" w:rsidP="00200905">
      <w:pPr>
        <w:pStyle w:val="afff6"/>
      </w:pPr>
      <w:r w:rsidRPr="00D344BE">
        <w:t>Компьютерные эксперименты.</w:t>
      </w:r>
    </w:p>
    <w:p w14:paraId="143CFC4E" w14:textId="77777777" w:rsidR="006F3936" w:rsidRPr="00D344BE" w:rsidRDefault="00200905" w:rsidP="00200905">
      <w:pPr>
        <w:pStyle w:val="afff6"/>
      </w:pPr>
      <w:r w:rsidRPr="00D344BE">
        <w:t xml:space="preserve">Примеры использования математических (компьютерных) моделей при решении научно-технических задач. Представление о цикле моделирования: </w:t>
      </w:r>
    </w:p>
    <w:p w14:paraId="02A7E8B3" w14:textId="77777777" w:rsidR="006F3936" w:rsidRPr="00D344BE" w:rsidRDefault="00200905" w:rsidP="00200905">
      <w:pPr>
        <w:pStyle w:val="afff6"/>
      </w:pPr>
      <w:r w:rsidRPr="00D344BE">
        <w:t xml:space="preserve">построение математической модели, ее программная реализация, проверка на </w:t>
      </w:r>
    </w:p>
    <w:p w14:paraId="7E96C805" w14:textId="77777777" w:rsidR="00200905" w:rsidRPr="00D344BE" w:rsidRDefault="006F3936" w:rsidP="00200905">
      <w:pPr>
        <w:pStyle w:val="afff6"/>
      </w:pPr>
      <w:r w:rsidRPr="00D344BE">
        <w:t>про</w:t>
      </w:r>
      <w:r w:rsidR="00200905" w:rsidRPr="00D344BE">
        <w:t>стых примерах (тестирование), проведение компьютерного эксперимента, анализ его результатов, уточнение модели.</w:t>
      </w:r>
    </w:p>
    <w:p w14:paraId="798457B9" w14:textId="77777777" w:rsidR="00200905" w:rsidRPr="00D344BE" w:rsidRDefault="00200905" w:rsidP="00200905">
      <w:pPr>
        <w:pStyle w:val="afff6"/>
        <w:rPr>
          <w:b/>
        </w:rPr>
      </w:pPr>
      <w:r w:rsidRPr="00D344BE">
        <w:rPr>
          <w:b/>
        </w:rPr>
        <w:t>Использование программных систем и сервисов</w:t>
      </w:r>
    </w:p>
    <w:p w14:paraId="65263CBB" w14:textId="77777777" w:rsidR="00200905" w:rsidRPr="00D344BE" w:rsidRDefault="00200905" w:rsidP="00200905">
      <w:pPr>
        <w:pStyle w:val="afff6"/>
        <w:rPr>
          <w:b/>
        </w:rPr>
      </w:pPr>
      <w:r w:rsidRPr="00D344BE">
        <w:rPr>
          <w:b/>
        </w:rPr>
        <w:t>Файловая система</w:t>
      </w:r>
    </w:p>
    <w:p w14:paraId="06F4BAC3" w14:textId="77777777" w:rsidR="00200905" w:rsidRPr="00D344BE" w:rsidRDefault="00200905" w:rsidP="00200905">
      <w:pPr>
        <w:pStyle w:val="afff6"/>
      </w:pPr>
      <w:r w:rsidRPr="00D344BE">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14:paraId="75AD82BC" w14:textId="77777777" w:rsidR="00200905" w:rsidRPr="00D344BE" w:rsidRDefault="00200905" w:rsidP="00200905">
      <w:pPr>
        <w:pStyle w:val="afff6"/>
      </w:pPr>
      <w:r w:rsidRPr="00D344BE">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14:paraId="1C7D5378" w14:textId="77777777" w:rsidR="00200905" w:rsidRPr="00D344BE" w:rsidRDefault="00200905" w:rsidP="00200905">
      <w:pPr>
        <w:pStyle w:val="afff6"/>
      </w:pPr>
      <w:r w:rsidRPr="00D344BE">
        <w:t>Архивирование и разархивирование.</w:t>
      </w:r>
    </w:p>
    <w:p w14:paraId="0EF7EF19" w14:textId="77777777" w:rsidR="00200905" w:rsidRPr="00D344BE" w:rsidRDefault="00200905" w:rsidP="00200905">
      <w:pPr>
        <w:pStyle w:val="afff6"/>
      </w:pPr>
      <w:r w:rsidRPr="00D344BE">
        <w:t>Файловый менеджер.</w:t>
      </w:r>
    </w:p>
    <w:p w14:paraId="589C5704" w14:textId="77777777" w:rsidR="00200905" w:rsidRPr="00D344BE" w:rsidRDefault="00200905" w:rsidP="00200905">
      <w:pPr>
        <w:pStyle w:val="afff6"/>
      </w:pPr>
      <w:r w:rsidRPr="00D344BE">
        <w:t>Поиск в файловой системе.</w:t>
      </w:r>
    </w:p>
    <w:p w14:paraId="00C3127E" w14:textId="77777777" w:rsidR="00200905" w:rsidRPr="00D344BE" w:rsidRDefault="00200905" w:rsidP="00200905">
      <w:pPr>
        <w:pStyle w:val="afff6"/>
        <w:rPr>
          <w:b/>
        </w:rPr>
      </w:pPr>
      <w:r w:rsidRPr="00D344BE">
        <w:rPr>
          <w:b/>
        </w:rPr>
        <w:t>Подготовка текстов и демонстрационных материалов</w:t>
      </w:r>
    </w:p>
    <w:p w14:paraId="56A91DAD" w14:textId="77777777" w:rsidR="00200905" w:rsidRPr="00D344BE" w:rsidRDefault="00200905" w:rsidP="00200905">
      <w:pPr>
        <w:pStyle w:val="afff6"/>
      </w:pPr>
      <w:r w:rsidRPr="00D344BE">
        <w:t xml:space="preserve">Текстовые документы и их структурные элементы (страница, абзац, строка, слово, символ). </w:t>
      </w:r>
    </w:p>
    <w:p w14:paraId="30E44EA4" w14:textId="77777777" w:rsidR="00200905" w:rsidRPr="00D344BE" w:rsidRDefault="00200905" w:rsidP="00200905">
      <w:pPr>
        <w:pStyle w:val="afff6"/>
      </w:pPr>
      <w:r w:rsidRPr="00D344BE">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14:paraId="41A9B1E2" w14:textId="77777777" w:rsidR="00200905" w:rsidRPr="00D344BE" w:rsidRDefault="00200905" w:rsidP="00200905">
      <w:pPr>
        <w:pStyle w:val="afff6"/>
      </w:pPr>
      <w:r w:rsidRPr="00D344BE">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14:paraId="261A0FCF" w14:textId="77777777" w:rsidR="00200905" w:rsidRPr="00D344BE" w:rsidRDefault="00200905" w:rsidP="00200905">
      <w:pPr>
        <w:pStyle w:val="afff6"/>
      </w:pPr>
      <w:r w:rsidRPr="00D344BE">
        <w:t>Проверка правописания, словари.</w:t>
      </w:r>
    </w:p>
    <w:p w14:paraId="50DD3078" w14:textId="77777777" w:rsidR="00200905" w:rsidRPr="00D344BE" w:rsidRDefault="00200905" w:rsidP="00200905">
      <w:pPr>
        <w:pStyle w:val="afff6"/>
      </w:pPr>
      <w:r w:rsidRPr="00D344BE">
        <w:t>Инструменты ввода текста с использованием сканера, программ распознавания, расшифровки устной речи. Компьютерный перевод.</w:t>
      </w:r>
    </w:p>
    <w:p w14:paraId="5099553E" w14:textId="77777777" w:rsidR="00200905" w:rsidRPr="00D344BE" w:rsidRDefault="00200905" w:rsidP="00200905">
      <w:pPr>
        <w:pStyle w:val="afff6"/>
      </w:pPr>
      <w:r w:rsidRPr="00D344BE">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14:paraId="256809B6" w14:textId="77777777" w:rsidR="00200905" w:rsidRPr="00D344BE" w:rsidRDefault="00200905" w:rsidP="00200905">
      <w:pPr>
        <w:pStyle w:val="afff6"/>
      </w:pPr>
      <w:r w:rsidRPr="00D344BE">
        <w:t>Подготовка компьютерных презентаций. Включение в презентацию аудиовизуальных объектов.</w:t>
      </w:r>
    </w:p>
    <w:p w14:paraId="23494AF5" w14:textId="77777777" w:rsidR="00200905" w:rsidRPr="00D344BE" w:rsidRDefault="00200905" w:rsidP="00200905">
      <w:pPr>
        <w:pStyle w:val="afff6"/>
      </w:pPr>
      <w:r w:rsidRPr="00D344BE">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Знакомство с обработкой фотографий. Геометрические и стилевые преобразования. </w:t>
      </w:r>
    </w:p>
    <w:p w14:paraId="4DCD698D" w14:textId="77777777" w:rsidR="00200905" w:rsidRPr="00D344BE" w:rsidRDefault="00200905" w:rsidP="00200905">
      <w:pPr>
        <w:pStyle w:val="afff6"/>
      </w:pPr>
      <w:r w:rsidRPr="00D344BE">
        <w:t>Ввод изображений с использованием различных цифровых устройств (цифровых фотоаппаратов и микроскопов, видеокамер, сканеров и т. д.).</w:t>
      </w:r>
    </w:p>
    <w:p w14:paraId="5C572A2D" w14:textId="77777777" w:rsidR="00200905" w:rsidRPr="00D344BE" w:rsidRDefault="00200905" w:rsidP="00200905">
      <w:pPr>
        <w:pStyle w:val="afff6"/>
      </w:pPr>
      <w:r w:rsidRPr="00D344BE">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14:paraId="16F9E607" w14:textId="77777777" w:rsidR="00200905" w:rsidRPr="00D344BE" w:rsidRDefault="00200905" w:rsidP="00200905">
      <w:pPr>
        <w:pStyle w:val="afff6"/>
        <w:rPr>
          <w:b/>
        </w:rPr>
      </w:pPr>
      <w:r w:rsidRPr="00D344BE">
        <w:rPr>
          <w:b/>
        </w:rPr>
        <w:t>Электронные (динамические) таблицы</w:t>
      </w:r>
    </w:p>
    <w:p w14:paraId="0BFA60AE" w14:textId="77777777" w:rsidR="00200905" w:rsidRPr="00D344BE" w:rsidRDefault="00200905" w:rsidP="00200905">
      <w:pPr>
        <w:pStyle w:val="afff6"/>
      </w:pPr>
      <w:r w:rsidRPr="00D344BE">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14:paraId="1F5BA74A" w14:textId="77777777" w:rsidR="00200905" w:rsidRPr="00D344BE" w:rsidRDefault="00200905" w:rsidP="00200905">
      <w:pPr>
        <w:pStyle w:val="afff6"/>
        <w:rPr>
          <w:b/>
        </w:rPr>
      </w:pPr>
      <w:r w:rsidRPr="00D344BE">
        <w:rPr>
          <w:b/>
        </w:rPr>
        <w:t>Базы данных. Поиск информации</w:t>
      </w:r>
    </w:p>
    <w:p w14:paraId="1A2D7E94" w14:textId="77777777" w:rsidR="00200905" w:rsidRPr="00D344BE" w:rsidRDefault="00200905" w:rsidP="00200905">
      <w:pPr>
        <w:pStyle w:val="afff6"/>
      </w:pPr>
      <w:r w:rsidRPr="00D344BE">
        <w:t>Базы данных. Таблица как представление отношения. Поиск данных в готовой базе. Связи между таблицами.</w:t>
      </w:r>
    </w:p>
    <w:p w14:paraId="5E5DAC2F" w14:textId="77777777" w:rsidR="00200905" w:rsidRPr="00D344BE" w:rsidRDefault="00200905" w:rsidP="00200905">
      <w:pPr>
        <w:pStyle w:val="afff6"/>
      </w:pPr>
      <w:r w:rsidRPr="00D344BE">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14:paraId="4AA37EA9" w14:textId="77777777" w:rsidR="006F3936" w:rsidRPr="00D344BE" w:rsidRDefault="006F3936" w:rsidP="00200905">
      <w:pPr>
        <w:pStyle w:val="afff6"/>
        <w:rPr>
          <w:b/>
        </w:rPr>
      </w:pPr>
    </w:p>
    <w:p w14:paraId="7D3EEF55" w14:textId="77777777" w:rsidR="00200905" w:rsidRPr="00D344BE" w:rsidRDefault="00200905" w:rsidP="00200905">
      <w:pPr>
        <w:pStyle w:val="afff6"/>
        <w:rPr>
          <w:b/>
        </w:rPr>
      </w:pPr>
      <w:r w:rsidRPr="00D344BE">
        <w:rPr>
          <w:b/>
        </w:rPr>
        <w:t>Работа в информационном пространстве. Информационно-коммуникационные технологии</w:t>
      </w:r>
    </w:p>
    <w:p w14:paraId="72709D31" w14:textId="77777777" w:rsidR="00200905" w:rsidRPr="00D344BE" w:rsidRDefault="00200905" w:rsidP="00200905">
      <w:pPr>
        <w:pStyle w:val="afff6"/>
      </w:pPr>
      <w:r w:rsidRPr="00D344BE">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14:paraId="654B50D1" w14:textId="77777777" w:rsidR="00200905" w:rsidRPr="00D344BE" w:rsidRDefault="00200905" w:rsidP="00200905">
      <w:pPr>
        <w:pStyle w:val="afff6"/>
      </w:pPr>
      <w:r w:rsidRPr="00D344BE">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14:paraId="1568510C" w14:textId="77777777" w:rsidR="00200905" w:rsidRPr="00D344BE" w:rsidRDefault="00200905" w:rsidP="00200905">
      <w:pPr>
        <w:pStyle w:val="afff6"/>
      </w:pPr>
      <w:r w:rsidRPr="00D344BE">
        <w:t>Компьютерные вирусы и другие вредоносные программы; защита от них.</w:t>
      </w:r>
    </w:p>
    <w:p w14:paraId="5DF9FB25" w14:textId="77777777" w:rsidR="00200905" w:rsidRPr="00D344BE" w:rsidRDefault="00200905" w:rsidP="00200905">
      <w:pPr>
        <w:pStyle w:val="afff6"/>
      </w:pPr>
      <w:r w:rsidRPr="00D344BE">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14:paraId="5A24A6B6" w14:textId="77777777" w:rsidR="00200905" w:rsidRPr="00D344BE" w:rsidRDefault="00200905" w:rsidP="00200905">
      <w:pPr>
        <w:pStyle w:val="afff6"/>
      </w:pPr>
      <w:r w:rsidRPr="00D344BE">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14:paraId="4B1C8003" w14:textId="77777777" w:rsidR="00200905" w:rsidRPr="00D344BE" w:rsidRDefault="00200905" w:rsidP="006F3936">
      <w:pPr>
        <w:pStyle w:val="afff6"/>
      </w:pPr>
      <w:r w:rsidRPr="00D344BE">
        <w:t xml:space="preserve">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w:t>
      </w:r>
      <w:r w:rsidR="006F3936" w:rsidRPr="00D344BE">
        <w:t>Интернет и др.).</w:t>
      </w:r>
    </w:p>
    <w:p w14:paraId="1F67E283" w14:textId="77777777" w:rsidR="00B540EE" w:rsidRPr="00D344BE" w:rsidRDefault="00F17097" w:rsidP="00C171D8">
      <w:pPr>
        <w:pStyle w:val="4"/>
        <w:spacing w:before="0" w:line="240" w:lineRule="auto"/>
        <w:rPr>
          <w:sz w:val="24"/>
          <w:szCs w:val="24"/>
        </w:rPr>
      </w:pPr>
      <w:bookmarkStart w:id="262" w:name="_Toc409691710"/>
      <w:bookmarkStart w:id="263" w:name="_Toc410654035"/>
      <w:bookmarkStart w:id="264" w:name="_Toc414553246"/>
      <w:r w:rsidRPr="00D344BE">
        <w:rPr>
          <w:sz w:val="24"/>
          <w:szCs w:val="24"/>
        </w:rPr>
        <w:t>2.2.2.</w:t>
      </w:r>
      <w:r w:rsidR="008E6458" w:rsidRPr="00D344BE">
        <w:rPr>
          <w:sz w:val="24"/>
          <w:szCs w:val="24"/>
        </w:rPr>
        <w:t>9</w:t>
      </w:r>
      <w:r w:rsidRPr="00D344BE">
        <w:rPr>
          <w:sz w:val="24"/>
          <w:szCs w:val="24"/>
        </w:rPr>
        <w:t xml:space="preserve">. </w:t>
      </w:r>
      <w:r w:rsidR="00B540EE" w:rsidRPr="00D344BE">
        <w:rPr>
          <w:sz w:val="24"/>
          <w:szCs w:val="24"/>
        </w:rPr>
        <w:t>Физика</w:t>
      </w:r>
      <w:bookmarkEnd w:id="262"/>
      <w:bookmarkEnd w:id="263"/>
      <w:bookmarkEnd w:id="264"/>
    </w:p>
    <w:p w14:paraId="6F6972E2" w14:textId="77777777" w:rsidR="00B30F8B" w:rsidRPr="00D344BE" w:rsidRDefault="00B30F8B" w:rsidP="00C171D8">
      <w:pPr>
        <w:spacing w:after="0" w:line="240" w:lineRule="auto"/>
        <w:ind w:firstLine="709"/>
        <w:rPr>
          <w:rFonts w:ascii="Times New Roman" w:hAnsi="Times New Roman"/>
          <w:sz w:val="24"/>
          <w:szCs w:val="24"/>
        </w:rPr>
      </w:pPr>
      <w:r w:rsidRPr="00D344BE">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14:paraId="3B694A41" w14:textId="77777777" w:rsidR="00B30F8B" w:rsidRPr="00D344BE" w:rsidRDefault="00B30F8B" w:rsidP="00C171D8">
      <w:pPr>
        <w:spacing w:after="0" w:line="240" w:lineRule="auto"/>
        <w:ind w:firstLine="709"/>
        <w:rPr>
          <w:rFonts w:ascii="Times New Roman" w:hAnsi="Times New Roman"/>
          <w:sz w:val="24"/>
          <w:szCs w:val="24"/>
        </w:rPr>
      </w:pPr>
      <w:r w:rsidRPr="00D344BE">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14:paraId="515266B8" w14:textId="77777777" w:rsidR="00B30F8B" w:rsidRPr="00D344BE" w:rsidRDefault="00B30F8B" w:rsidP="00C171D8">
      <w:pPr>
        <w:spacing w:after="0" w:line="240" w:lineRule="auto"/>
        <w:ind w:firstLine="709"/>
        <w:rPr>
          <w:rFonts w:ascii="Times New Roman" w:hAnsi="Times New Roman"/>
          <w:sz w:val="24"/>
          <w:szCs w:val="24"/>
        </w:rPr>
      </w:pPr>
      <w:r w:rsidRPr="00D344BE">
        <w:rPr>
          <w:rFonts w:ascii="Times New Roman" w:hAnsi="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14:paraId="613B8924" w14:textId="77777777" w:rsidR="00B30F8B" w:rsidRPr="00D344BE" w:rsidRDefault="00B30F8B" w:rsidP="00C171D8">
      <w:pPr>
        <w:spacing w:after="0" w:line="240" w:lineRule="auto"/>
        <w:ind w:firstLine="709"/>
        <w:rPr>
          <w:rFonts w:ascii="Times New Roman" w:hAnsi="Times New Roman"/>
          <w:sz w:val="24"/>
          <w:szCs w:val="24"/>
        </w:rPr>
      </w:pPr>
      <w:r w:rsidRPr="00D344BE">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предметами:«Математика», «Информатика», «Химия», «Биология», «География», «Экология», «Основы безопасности жизнедеятельности», «История», «Литература» и др.</w:t>
      </w:r>
    </w:p>
    <w:p w14:paraId="44092449" w14:textId="77777777" w:rsidR="00B540EE" w:rsidRPr="00D344BE" w:rsidRDefault="00B540EE" w:rsidP="00C171D8">
      <w:pPr>
        <w:widowControl w:val="0"/>
        <w:tabs>
          <w:tab w:val="left" w:pos="709"/>
          <w:tab w:val="left" w:pos="989"/>
        </w:tabs>
        <w:spacing w:after="0" w:line="240" w:lineRule="auto"/>
        <w:ind w:firstLine="851"/>
        <w:rPr>
          <w:rFonts w:ascii="Times New Roman" w:hAnsi="Times New Roman"/>
          <w:b/>
          <w:sz w:val="24"/>
          <w:szCs w:val="24"/>
        </w:rPr>
      </w:pPr>
      <w:r w:rsidRPr="00D344BE">
        <w:rPr>
          <w:rFonts w:ascii="Times New Roman" w:hAnsi="Times New Roman"/>
          <w:b/>
          <w:sz w:val="24"/>
          <w:szCs w:val="24"/>
        </w:rPr>
        <w:t>Физика и физические методы изучения природы</w:t>
      </w:r>
    </w:p>
    <w:p w14:paraId="2DC1E82D" w14:textId="77777777" w:rsidR="00B540EE" w:rsidRPr="00D344BE" w:rsidRDefault="00B540EE" w:rsidP="004A7EF9">
      <w:pPr>
        <w:tabs>
          <w:tab w:val="left" w:pos="851"/>
        </w:tabs>
        <w:spacing w:after="0" w:line="240" w:lineRule="auto"/>
        <w:ind w:firstLine="709"/>
        <w:jc w:val="both"/>
        <w:rPr>
          <w:rFonts w:ascii="Times New Roman" w:hAnsi="Times New Roman"/>
          <w:bCs/>
          <w:sz w:val="24"/>
          <w:szCs w:val="24"/>
        </w:rPr>
      </w:pPr>
      <w:r w:rsidRPr="00D344BE">
        <w:rPr>
          <w:rFonts w:ascii="Times New Roman" w:hAnsi="Times New Roman"/>
          <w:sz w:val="24"/>
          <w:szCs w:val="24"/>
        </w:rPr>
        <w:t xml:space="preserve">Физика </w:t>
      </w:r>
      <w:r w:rsidR="009F45E5" w:rsidRPr="00D344BE">
        <w:rPr>
          <w:rFonts w:ascii="Times New Roman" w:hAnsi="Times New Roman"/>
          <w:sz w:val="24"/>
          <w:szCs w:val="24"/>
        </w:rPr>
        <w:t>–</w:t>
      </w:r>
      <w:r w:rsidRPr="00D344BE">
        <w:rPr>
          <w:rFonts w:ascii="Times New Roman" w:hAnsi="Times New Roman"/>
          <w:sz w:val="24"/>
          <w:szCs w:val="24"/>
        </w:rPr>
        <w:t xml:space="preserve"> наука о природе. </w:t>
      </w:r>
      <w:r w:rsidRPr="00D344BE">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14:paraId="02F4D028" w14:textId="77777777" w:rsidR="00B540EE" w:rsidRPr="00D344BE" w:rsidRDefault="00B540EE" w:rsidP="004A7EF9">
      <w:pPr>
        <w:tabs>
          <w:tab w:val="left" w:pos="851"/>
        </w:tabs>
        <w:spacing w:after="0" w:line="240" w:lineRule="auto"/>
        <w:ind w:firstLine="709"/>
        <w:jc w:val="both"/>
        <w:rPr>
          <w:rFonts w:ascii="Times New Roman" w:hAnsi="Times New Roman"/>
          <w:sz w:val="24"/>
          <w:szCs w:val="24"/>
        </w:rPr>
      </w:pPr>
      <w:r w:rsidRPr="00D344BE">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14:paraId="04E23ECA" w14:textId="77777777" w:rsidR="00B540EE" w:rsidRPr="00D344BE" w:rsidRDefault="00B540EE" w:rsidP="004A7EF9">
      <w:pPr>
        <w:tabs>
          <w:tab w:val="left" w:pos="851"/>
        </w:tabs>
        <w:spacing w:after="0" w:line="240" w:lineRule="auto"/>
        <w:ind w:firstLine="709"/>
        <w:jc w:val="both"/>
        <w:rPr>
          <w:rFonts w:ascii="Times New Roman" w:hAnsi="Times New Roman"/>
          <w:sz w:val="24"/>
          <w:szCs w:val="24"/>
        </w:rPr>
      </w:pPr>
      <w:r w:rsidRPr="00D344BE">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14:paraId="768F7DF5" w14:textId="77777777" w:rsidR="00B540EE" w:rsidRPr="00D344BE" w:rsidRDefault="00B540EE" w:rsidP="004A7EF9">
      <w:pPr>
        <w:widowControl w:val="0"/>
        <w:tabs>
          <w:tab w:val="left" w:pos="851"/>
          <w:tab w:val="left" w:pos="989"/>
        </w:tabs>
        <w:spacing w:after="0" w:line="240" w:lineRule="auto"/>
        <w:ind w:left="709"/>
        <w:jc w:val="both"/>
        <w:rPr>
          <w:rFonts w:ascii="Times New Roman" w:hAnsi="Times New Roman"/>
          <w:b/>
          <w:sz w:val="24"/>
          <w:szCs w:val="24"/>
        </w:rPr>
      </w:pPr>
      <w:r w:rsidRPr="00D344BE">
        <w:rPr>
          <w:rFonts w:ascii="Times New Roman" w:hAnsi="Times New Roman"/>
          <w:b/>
          <w:sz w:val="24"/>
          <w:szCs w:val="24"/>
        </w:rPr>
        <w:t>Механические явления</w:t>
      </w:r>
    </w:p>
    <w:p w14:paraId="79E02823" w14:textId="77777777" w:rsidR="00B540EE" w:rsidRPr="00D344BE" w:rsidRDefault="00B540EE" w:rsidP="004A7EF9">
      <w:pPr>
        <w:tabs>
          <w:tab w:val="left" w:pos="851"/>
        </w:tabs>
        <w:spacing w:after="0" w:line="240" w:lineRule="auto"/>
        <w:ind w:firstLine="709"/>
        <w:jc w:val="both"/>
        <w:rPr>
          <w:rFonts w:ascii="Times New Roman" w:hAnsi="Times New Roman"/>
          <w:sz w:val="24"/>
          <w:szCs w:val="24"/>
        </w:rPr>
      </w:pPr>
      <w:r w:rsidRPr="00D344BE">
        <w:rPr>
          <w:rFonts w:ascii="Times New Roman" w:hAnsi="Times New Roman"/>
          <w:sz w:val="24"/>
          <w:szCs w:val="24"/>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14:paraId="2770B948" w14:textId="77777777" w:rsidR="00B540EE" w:rsidRPr="00D344BE" w:rsidRDefault="00B540EE" w:rsidP="004A7EF9">
      <w:pPr>
        <w:tabs>
          <w:tab w:val="left" w:pos="851"/>
        </w:tabs>
        <w:spacing w:after="0" w:line="240" w:lineRule="auto"/>
        <w:ind w:firstLine="709"/>
        <w:jc w:val="both"/>
        <w:rPr>
          <w:rFonts w:ascii="Times New Roman" w:hAnsi="Times New Roman"/>
          <w:sz w:val="24"/>
          <w:szCs w:val="24"/>
        </w:rPr>
      </w:pPr>
      <w:r w:rsidRPr="00D344BE">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14:paraId="2A80CEA8" w14:textId="77777777" w:rsidR="00B540EE" w:rsidRPr="00D344BE" w:rsidRDefault="00B540EE" w:rsidP="004A7EF9">
      <w:pPr>
        <w:tabs>
          <w:tab w:val="left" w:pos="851"/>
        </w:tabs>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D344BE">
        <w:rPr>
          <w:rFonts w:ascii="Times New Roman" w:hAnsi="Times New Roman"/>
          <w:i/>
          <w:sz w:val="24"/>
          <w:szCs w:val="24"/>
        </w:rPr>
        <w:t xml:space="preserve">Центр тяжести тела. </w:t>
      </w:r>
      <w:r w:rsidRPr="00D344BE">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14:paraId="2A84D228" w14:textId="77777777" w:rsidR="00B540EE" w:rsidRPr="00D344BE" w:rsidRDefault="00B540EE" w:rsidP="004A7EF9">
      <w:pPr>
        <w:tabs>
          <w:tab w:val="left" w:pos="851"/>
        </w:tabs>
        <w:spacing w:after="0" w:line="240" w:lineRule="auto"/>
        <w:ind w:firstLine="709"/>
        <w:jc w:val="both"/>
        <w:rPr>
          <w:rFonts w:ascii="Times New Roman" w:hAnsi="Times New Roman"/>
          <w:sz w:val="24"/>
          <w:szCs w:val="24"/>
        </w:rPr>
      </w:pPr>
      <w:r w:rsidRPr="00D344BE">
        <w:rPr>
          <w:rFonts w:ascii="Times New Roman" w:hAnsi="Times New Roman"/>
          <w:sz w:val="24"/>
          <w:szCs w:val="24"/>
        </w:rPr>
        <w:t>Давление твердых тел. Единицы измерения давления. Способы изменения давления</w:t>
      </w:r>
      <w:r w:rsidR="009F45E5" w:rsidRPr="00D344BE">
        <w:rPr>
          <w:rFonts w:ascii="Times New Roman" w:hAnsi="Times New Roman"/>
          <w:sz w:val="24"/>
          <w:szCs w:val="24"/>
        </w:rPr>
        <w:t>.</w:t>
      </w:r>
      <w:r w:rsidRPr="00D344BE">
        <w:rPr>
          <w:rFonts w:ascii="Times New Roman" w:hAnsi="Times New Roman"/>
          <w:sz w:val="24"/>
          <w:szCs w:val="24"/>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14:paraId="447F1B2D" w14:textId="77777777" w:rsidR="00B540EE" w:rsidRPr="00D344BE" w:rsidRDefault="00B540EE" w:rsidP="004A7EF9">
      <w:pPr>
        <w:tabs>
          <w:tab w:val="left" w:pos="851"/>
        </w:tabs>
        <w:spacing w:after="0" w:line="240" w:lineRule="auto"/>
        <w:ind w:firstLine="709"/>
        <w:jc w:val="both"/>
        <w:rPr>
          <w:rFonts w:ascii="Times New Roman" w:hAnsi="Times New Roman"/>
          <w:sz w:val="24"/>
          <w:szCs w:val="24"/>
        </w:rPr>
      </w:pPr>
      <w:r w:rsidRPr="00D344BE">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14:paraId="5B427499" w14:textId="77777777" w:rsidR="00B540EE" w:rsidRPr="00D344BE" w:rsidRDefault="00B540EE" w:rsidP="004A7EF9">
      <w:pPr>
        <w:widowControl w:val="0"/>
        <w:tabs>
          <w:tab w:val="left" w:pos="851"/>
          <w:tab w:val="left" w:pos="989"/>
        </w:tabs>
        <w:spacing w:after="0" w:line="240" w:lineRule="auto"/>
        <w:ind w:left="709"/>
        <w:jc w:val="both"/>
        <w:rPr>
          <w:rFonts w:ascii="Times New Roman" w:hAnsi="Times New Roman"/>
          <w:b/>
          <w:sz w:val="24"/>
          <w:szCs w:val="24"/>
        </w:rPr>
      </w:pPr>
      <w:r w:rsidRPr="00D344BE">
        <w:rPr>
          <w:rFonts w:ascii="Times New Roman" w:hAnsi="Times New Roman"/>
          <w:b/>
          <w:sz w:val="24"/>
          <w:szCs w:val="24"/>
        </w:rPr>
        <w:t>Тепловые явления</w:t>
      </w:r>
    </w:p>
    <w:p w14:paraId="1F7FF6F6" w14:textId="77777777" w:rsidR="00B540EE" w:rsidRPr="00D344BE" w:rsidRDefault="00B540EE" w:rsidP="004A7EF9">
      <w:pPr>
        <w:tabs>
          <w:tab w:val="left" w:pos="851"/>
        </w:tabs>
        <w:spacing w:after="0" w:line="240" w:lineRule="auto"/>
        <w:ind w:firstLine="709"/>
        <w:jc w:val="both"/>
        <w:rPr>
          <w:rFonts w:ascii="Times New Roman" w:hAnsi="Times New Roman"/>
          <w:sz w:val="24"/>
          <w:szCs w:val="24"/>
        </w:rPr>
      </w:pPr>
      <w:r w:rsidRPr="00D344BE">
        <w:rPr>
          <w:rFonts w:ascii="Times New Roman" w:hAnsi="Times New Roman"/>
          <w:sz w:val="24"/>
          <w:szCs w:val="24"/>
        </w:rPr>
        <w:t>Строение вещества. Атомы и молекулы. Тепловое движение атомов и молекул. Диффузия в газах, жидкостях и твердых телах</w:t>
      </w:r>
      <w:r w:rsidR="009F45E5" w:rsidRPr="00D344BE">
        <w:rPr>
          <w:rFonts w:ascii="Times New Roman" w:hAnsi="Times New Roman"/>
          <w:sz w:val="24"/>
          <w:szCs w:val="24"/>
        </w:rPr>
        <w:t>.</w:t>
      </w:r>
      <w:r w:rsidRPr="00D344BE">
        <w:rPr>
          <w:rFonts w:ascii="Times New Roman" w:hAnsi="Times New Roman"/>
          <w:i/>
          <w:sz w:val="24"/>
          <w:szCs w:val="24"/>
        </w:rPr>
        <w:t>Броуновское движение</w:t>
      </w:r>
      <w:r w:rsidRPr="00D344BE">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14:paraId="0B320BFE" w14:textId="77777777" w:rsidR="00B540EE" w:rsidRPr="00D344BE" w:rsidRDefault="00B540EE" w:rsidP="004A7EF9">
      <w:pPr>
        <w:tabs>
          <w:tab w:val="left" w:pos="851"/>
        </w:tabs>
        <w:spacing w:after="0" w:line="240" w:lineRule="auto"/>
        <w:ind w:firstLine="709"/>
        <w:jc w:val="both"/>
        <w:rPr>
          <w:rFonts w:ascii="Times New Roman" w:hAnsi="Times New Roman"/>
          <w:i/>
          <w:sz w:val="24"/>
          <w:szCs w:val="24"/>
        </w:rPr>
      </w:pPr>
      <w:r w:rsidRPr="00D344BE">
        <w:rPr>
          <w:rFonts w:ascii="Times New Roman" w:hAnsi="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D344BE">
        <w:rPr>
          <w:rFonts w:ascii="Times New Roman" w:hAnsi="Times New Roman"/>
          <w:i/>
          <w:sz w:val="24"/>
          <w:szCs w:val="24"/>
        </w:rPr>
        <w:t>Экологические проблемы использования тепловых машин.</w:t>
      </w:r>
    </w:p>
    <w:p w14:paraId="1A02D3D6" w14:textId="77777777" w:rsidR="00B540EE" w:rsidRPr="00D344BE" w:rsidRDefault="00B540EE" w:rsidP="004A7EF9">
      <w:pPr>
        <w:widowControl w:val="0"/>
        <w:tabs>
          <w:tab w:val="left" w:pos="851"/>
          <w:tab w:val="left" w:pos="989"/>
        </w:tabs>
        <w:spacing w:after="0" w:line="240" w:lineRule="auto"/>
        <w:ind w:left="709"/>
        <w:jc w:val="both"/>
        <w:rPr>
          <w:rFonts w:ascii="Times New Roman" w:hAnsi="Times New Roman"/>
          <w:b/>
          <w:sz w:val="24"/>
          <w:szCs w:val="24"/>
        </w:rPr>
      </w:pPr>
      <w:r w:rsidRPr="00D344BE">
        <w:rPr>
          <w:rFonts w:ascii="Times New Roman" w:hAnsi="Times New Roman"/>
          <w:b/>
          <w:sz w:val="24"/>
          <w:szCs w:val="24"/>
        </w:rPr>
        <w:t>Электромагнитные явления</w:t>
      </w:r>
    </w:p>
    <w:p w14:paraId="798573EF" w14:textId="77777777" w:rsidR="00B540EE" w:rsidRPr="00D344BE" w:rsidRDefault="00B540EE" w:rsidP="004A7EF9">
      <w:pPr>
        <w:tabs>
          <w:tab w:val="left" w:pos="851"/>
        </w:tabs>
        <w:spacing w:after="0" w:line="240" w:lineRule="auto"/>
        <w:ind w:firstLine="709"/>
        <w:jc w:val="both"/>
        <w:rPr>
          <w:rFonts w:ascii="Times New Roman" w:hAnsi="Times New Roman"/>
          <w:i/>
          <w:sz w:val="24"/>
          <w:szCs w:val="24"/>
        </w:rPr>
      </w:pPr>
      <w:r w:rsidRPr="00D344BE">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D344BE">
        <w:rPr>
          <w:rFonts w:ascii="Times New Roman" w:hAnsi="Times New Roman"/>
          <w:i/>
          <w:sz w:val="24"/>
          <w:szCs w:val="24"/>
        </w:rPr>
        <w:t>Напряженность электрического поля.</w:t>
      </w:r>
      <w:r w:rsidRPr="00D344BE">
        <w:rPr>
          <w:rFonts w:ascii="Times New Roman" w:hAnsi="Times New Roman"/>
          <w:sz w:val="24"/>
          <w:szCs w:val="24"/>
        </w:rPr>
        <w:t xml:space="preserve">Действие электрического поля на электрические заряды. </w:t>
      </w:r>
      <w:r w:rsidRPr="00D344BE">
        <w:rPr>
          <w:rFonts w:ascii="Times New Roman" w:hAnsi="Times New Roman"/>
          <w:i/>
          <w:sz w:val="24"/>
          <w:szCs w:val="24"/>
        </w:rPr>
        <w:t>Конденсатор.Энергия электрического поля конденсатора.</w:t>
      </w:r>
    </w:p>
    <w:p w14:paraId="0FBD84B3" w14:textId="77777777" w:rsidR="00B540EE" w:rsidRPr="00D344BE" w:rsidRDefault="00B540EE" w:rsidP="004A7EF9">
      <w:pPr>
        <w:tabs>
          <w:tab w:val="left" w:pos="851"/>
        </w:tabs>
        <w:spacing w:after="0" w:line="240" w:lineRule="auto"/>
        <w:ind w:firstLine="709"/>
        <w:jc w:val="both"/>
        <w:rPr>
          <w:rFonts w:ascii="Times New Roman" w:hAnsi="Times New Roman"/>
          <w:sz w:val="24"/>
          <w:szCs w:val="24"/>
        </w:rPr>
      </w:pPr>
      <w:r w:rsidRPr="00D344BE">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14:paraId="749877A7" w14:textId="77777777" w:rsidR="00B540EE" w:rsidRPr="00D344BE" w:rsidRDefault="00B540EE" w:rsidP="004A7EF9">
      <w:pPr>
        <w:tabs>
          <w:tab w:val="left" w:pos="851"/>
        </w:tabs>
        <w:spacing w:after="0" w:line="240" w:lineRule="auto"/>
        <w:ind w:firstLine="709"/>
        <w:jc w:val="both"/>
        <w:rPr>
          <w:rFonts w:ascii="Times New Roman" w:hAnsi="Times New Roman"/>
          <w:sz w:val="24"/>
          <w:szCs w:val="24"/>
        </w:rPr>
      </w:pPr>
      <w:r w:rsidRPr="00D344BE">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14:paraId="18333D74" w14:textId="77777777" w:rsidR="004874DE" w:rsidRPr="00D344BE" w:rsidRDefault="00B540EE" w:rsidP="004A7EF9">
      <w:pPr>
        <w:tabs>
          <w:tab w:val="left" w:pos="851"/>
        </w:tabs>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14:paraId="00C94151" w14:textId="77777777" w:rsidR="00B540EE" w:rsidRPr="00D344BE" w:rsidRDefault="00B540EE" w:rsidP="004A7EF9">
      <w:pPr>
        <w:tabs>
          <w:tab w:val="left" w:pos="851"/>
        </w:tabs>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D344BE">
        <w:rPr>
          <w:rFonts w:ascii="Times New Roman" w:hAnsi="Times New Roman"/>
          <w:i/>
          <w:sz w:val="24"/>
          <w:szCs w:val="24"/>
        </w:rPr>
        <w:t>Сила Ампера и сила Лоренца.</w:t>
      </w:r>
      <w:r w:rsidRPr="00D344BE">
        <w:rPr>
          <w:rFonts w:ascii="Times New Roman" w:hAnsi="Times New Roman"/>
          <w:sz w:val="24"/>
          <w:szCs w:val="24"/>
        </w:rPr>
        <w:t xml:space="preserve"> Электродвигатель. Явление электромагнитной индукция. Опыты Фарадея.</w:t>
      </w:r>
    </w:p>
    <w:p w14:paraId="43DB806A" w14:textId="77777777" w:rsidR="00B540EE" w:rsidRPr="00D344BE" w:rsidRDefault="00B540EE" w:rsidP="004A7EF9">
      <w:pPr>
        <w:tabs>
          <w:tab w:val="left" w:pos="851"/>
        </w:tabs>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Электромагнитные колебания. </w:t>
      </w:r>
      <w:r w:rsidRPr="00D344BE">
        <w:rPr>
          <w:rFonts w:ascii="Times New Roman" w:hAnsi="Times New Roman"/>
          <w:i/>
          <w:sz w:val="24"/>
          <w:szCs w:val="24"/>
        </w:rPr>
        <w:t>Колебательный контур. Электрогенератор. Переменный ток. Трансформатор.</w:t>
      </w:r>
      <w:r w:rsidRPr="00D344BE">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D344BE">
        <w:rPr>
          <w:rFonts w:ascii="Times New Roman" w:hAnsi="Times New Roman"/>
          <w:i/>
          <w:sz w:val="24"/>
          <w:szCs w:val="24"/>
        </w:rPr>
        <w:t>Принципы радиосвязи и телевидения.Влияние электромагнитных излучений на живые организмы.</w:t>
      </w:r>
    </w:p>
    <w:p w14:paraId="56DA40FE" w14:textId="77777777" w:rsidR="00B540EE" w:rsidRPr="00D344BE" w:rsidRDefault="00B540EE" w:rsidP="004A7EF9">
      <w:pPr>
        <w:tabs>
          <w:tab w:val="left" w:pos="851"/>
        </w:tabs>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Свет </w:t>
      </w:r>
      <w:r w:rsidR="004874DE" w:rsidRPr="00D344BE">
        <w:rPr>
          <w:rFonts w:ascii="Times New Roman" w:hAnsi="Times New Roman"/>
          <w:sz w:val="24"/>
          <w:szCs w:val="24"/>
        </w:rPr>
        <w:t>–</w:t>
      </w:r>
      <w:r w:rsidRPr="00D344BE">
        <w:rPr>
          <w:rFonts w:ascii="Times New Roman" w:hAnsi="Times New Roman"/>
          <w:sz w:val="24"/>
          <w:szCs w:val="24"/>
        </w:rPr>
        <w:t xml:space="preserve">электромагнитные волна. </w:t>
      </w:r>
      <w:r w:rsidR="004874DE" w:rsidRPr="00D344BE">
        <w:rPr>
          <w:rFonts w:ascii="Times New Roman" w:hAnsi="Times New Roman"/>
          <w:sz w:val="24"/>
          <w:szCs w:val="24"/>
        </w:rPr>
        <w:t xml:space="preserve">Скорость света. </w:t>
      </w:r>
      <w:r w:rsidRPr="00D344BE">
        <w:rPr>
          <w:rFonts w:ascii="Times New Roman" w:hAnsi="Times New Roman"/>
          <w:sz w:val="24"/>
          <w:szCs w:val="24"/>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D344BE">
        <w:rPr>
          <w:rFonts w:ascii="Times New Roman" w:hAnsi="Times New Roman"/>
          <w:i/>
          <w:sz w:val="24"/>
          <w:szCs w:val="24"/>
        </w:rPr>
        <w:t>Оптические приборы.</w:t>
      </w:r>
      <w:r w:rsidRPr="00D344BE">
        <w:rPr>
          <w:rFonts w:ascii="Times New Roman" w:hAnsi="Times New Roman"/>
          <w:sz w:val="24"/>
          <w:szCs w:val="24"/>
        </w:rPr>
        <w:t xml:space="preserve"> Глаз как оптическая система.</w:t>
      </w:r>
      <w:r w:rsidR="004874DE" w:rsidRPr="00D344BE">
        <w:rPr>
          <w:rFonts w:ascii="Times New Roman" w:hAnsi="Times New Roman"/>
          <w:sz w:val="24"/>
          <w:szCs w:val="24"/>
        </w:rPr>
        <w:t xml:space="preserve"> Дисперсия света. </w:t>
      </w:r>
      <w:r w:rsidR="004874DE" w:rsidRPr="00D344BE">
        <w:rPr>
          <w:rFonts w:ascii="Times New Roman" w:hAnsi="Times New Roman"/>
          <w:i/>
          <w:sz w:val="24"/>
          <w:szCs w:val="24"/>
        </w:rPr>
        <w:t>Интерференция и дифракция света.</w:t>
      </w:r>
    </w:p>
    <w:p w14:paraId="0DFC3774" w14:textId="77777777" w:rsidR="00B540EE" w:rsidRPr="00D344BE" w:rsidRDefault="00B540EE" w:rsidP="004A7EF9">
      <w:pPr>
        <w:widowControl w:val="0"/>
        <w:tabs>
          <w:tab w:val="left" w:pos="851"/>
          <w:tab w:val="left" w:pos="989"/>
        </w:tabs>
        <w:spacing w:after="0" w:line="240" w:lineRule="auto"/>
        <w:ind w:left="709"/>
        <w:jc w:val="both"/>
        <w:rPr>
          <w:rFonts w:ascii="Times New Roman" w:hAnsi="Times New Roman"/>
          <w:b/>
          <w:sz w:val="24"/>
          <w:szCs w:val="24"/>
        </w:rPr>
      </w:pPr>
      <w:r w:rsidRPr="00D344BE">
        <w:rPr>
          <w:rFonts w:ascii="Times New Roman" w:hAnsi="Times New Roman"/>
          <w:b/>
          <w:sz w:val="24"/>
          <w:szCs w:val="24"/>
        </w:rPr>
        <w:t>Квантовые явления</w:t>
      </w:r>
    </w:p>
    <w:p w14:paraId="1FE81530" w14:textId="77777777" w:rsidR="00B540EE" w:rsidRPr="00D344BE" w:rsidRDefault="00B540EE" w:rsidP="004A7EF9">
      <w:pPr>
        <w:tabs>
          <w:tab w:val="left" w:pos="851"/>
        </w:tabs>
        <w:spacing w:after="0" w:line="240" w:lineRule="auto"/>
        <w:ind w:firstLine="709"/>
        <w:jc w:val="both"/>
        <w:rPr>
          <w:rFonts w:ascii="Times New Roman" w:hAnsi="Times New Roman"/>
          <w:sz w:val="24"/>
          <w:szCs w:val="24"/>
        </w:rPr>
      </w:pPr>
      <w:r w:rsidRPr="00D344BE">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14:paraId="2581A72F" w14:textId="77777777" w:rsidR="00B540EE" w:rsidRPr="00D344BE" w:rsidRDefault="00B540EE" w:rsidP="004A7EF9">
      <w:pPr>
        <w:tabs>
          <w:tab w:val="left" w:pos="851"/>
        </w:tabs>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 Опыты Резерфорда.</w:t>
      </w:r>
    </w:p>
    <w:p w14:paraId="79F77A41" w14:textId="77777777" w:rsidR="00B540EE" w:rsidRPr="00D344BE" w:rsidRDefault="00B540EE" w:rsidP="004A7EF9">
      <w:pPr>
        <w:tabs>
          <w:tab w:val="left" w:pos="851"/>
        </w:tabs>
        <w:spacing w:after="0" w:line="240" w:lineRule="auto"/>
        <w:ind w:firstLine="709"/>
        <w:jc w:val="both"/>
        <w:rPr>
          <w:rFonts w:ascii="Times New Roman" w:hAnsi="Times New Roman"/>
          <w:i/>
          <w:sz w:val="24"/>
          <w:szCs w:val="24"/>
        </w:rPr>
      </w:pPr>
      <w:r w:rsidRPr="00D344BE">
        <w:rPr>
          <w:rFonts w:ascii="Times New Roman" w:hAnsi="Times New Roman"/>
          <w:sz w:val="24"/>
          <w:szCs w:val="24"/>
        </w:rPr>
        <w:t>Состав атомного ядра. Протон, нейтрон и электрон. Закон Эйнштейна о пропорциональности массы и энергии.</w:t>
      </w:r>
      <w:r w:rsidRPr="00D344BE">
        <w:rPr>
          <w:rFonts w:ascii="Times New Roman" w:hAnsi="Times New Roman"/>
          <w:i/>
          <w:sz w:val="24"/>
          <w:szCs w:val="24"/>
        </w:rPr>
        <w:t>Дефект масс и энергия связи атомных ядер.</w:t>
      </w:r>
      <w:r w:rsidRPr="00D344BE">
        <w:rPr>
          <w:rFonts w:ascii="Times New Roman" w:hAnsi="Times New Roman"/>
          <w:sz w:val="24"/>
          <w:szCs w:val="24"/>
        </w:rPr>
        <w:t xml:space="preserve"> Радиоактивность. Период полураспада. Альфа-излучение. </w:t>
      </w:r>
      <w:r w:rsidRPr="00D344BE">
        <w:rPr>
          <w:rFonts w:ascii="Times New Roman" w:hAnsi="Times New Roman"/>
          <w:i/>
          <w:sz w:val="24"/>
          <w:szCs w:val="24"/>
        </w:rPr>
        <w:t>Бета-излучение</w:t>
      </w:r>
      <w:r w:rsidRPr="00D344BE">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D344BE">
        <w:rPr>
          <w:rFonts w:ascii="Times New Roman" w:hAnsi="Times New Roman"/>
          <w:i/>
          <w:sz w:val="24"/>
          <w:szCs w:val="24"/>
        </w:rPr>
        <w:t xml:space="preserve">Экологические проблемы работы атомных электростанций. </w:t>
      </w:r>
      <w:r w:rsidRPr="00D344BE">
        <w:rPr>
          <w:rFonts w:ascii="Times New Roman" w:hAnsi="Times New Roman"/>
          <w:sz w:val="24"/>
          <w:szCs w:val="24"/>
        </w:rPr>
        <w:t xml:space="preserve">Дозиметрия. </w:t>
      </w:r>
      <w:r w:rsidRPr="00D344BE">
        <w:rPr>
          <w:rFonts w:ascii="Times New Roman" w:hAnsi="Times New Roman"/>
          <w:i/>
          <w:sz w:val="24"/>
          <w:szCs w:val="24"/>
        </w:rPr>
        <w:t>Влияние радиоактивных излучений на живые организмы.</w:t>
      </w:r>
    </w:p>
    <w:p w14:paraId="261A1B0F" w14:textId="77777777" w:rsidR="00B540EE" w:rsidRPr="00D344BE" w:rsidRDefault="00B540EE" w:rsidP="004A7EF9">
      <w:pPr>
        <w:widowControl w:val="0"/>
        <w:tabs>
          <w:tab w:val="left" w:pos="851"/>
          <w:tab w:val="left" w:pos="989"/>
        </w:tabs>
        <w:spacing w:after="0" w:line="240" w:lineRule="auto"/>
        <w:ind w:left="709"/>
        <w:jc w:val="both"/>
        <w:rPr>
          <w:rFonts w:ascii="Times New Roman" w:hAnsi="Times New Roman"/>
          <w:b/>
          <w:sz w:val="24"/>
          <w:szCs w:val="24"/>
        </w:rPr>
      </w:pPr>
      <w:r w:rsidRPr="00D344BE">
        <w:rPr>
          <w:rFonts w:ascii="Times New Roman" w:hAnsi="Times New Roman"/>
          <w:b/>
          <w:sz w:val="24"/>
          <w:szCs w:val="24"/>
        </w:rPr>
        <w:t>Строение и эволюция Вселенной</w:t>
      </w:r>
    </w:p>
    <w:p w14:paraId="528CC346" w14:textId="77777777" w:rsidR="00B540EE" w:rsidRPr="00D344BE" w:rsidRDefault="00B540EE" w:rsidP="004A7EF9">
      <w:pPr>
        <w:tabs>
          <w:tab w:val="left" w:pos="851"/>
        </w:tabs>
        <w:spacing w:after="0" w:line="240" w:lineRule="auto"/>
        <w:ind w:firstLine="709"/>
        <w:jc w:val="both"/>
        <w:rPr>
          <w:rFonts w:ascii="Times New Roman" w:hAnsi="Times New Roman"/>
          <w:sz w:val="24"/>
          <w:szCs w:val="24"/>
        </w:rPr>
      </w:pPr>
      <w:r w:rsidRPr="00D344BE">
        <w:rPr>
          <w:rFonts w:ascii="Times New Roman" w:hAnsi="Times New Roman"/>
          <w:sz w:val="24"/>
          <w:szCs w:val="24"/>
        </w:rPr>
        <w:t>Геоцентрическая и гелиоцентрическая системы мира. Фи</w:t>
      </w:r>
      <w:r w:rsidRPr="00D344BE">
        <w:rPr>
          <w:rFonts w:ascii="Times New Roman" w:hAnsi="Times New Roman"/>
          <w:sz w:val="24"/>
          <w:szCs w:val="24"/>
        </w:rPr>
        <w:softHyphen/>
        <w:t>зическая природа небесных тел Солнечной системы. Проис</w:t>
      </w:r>
      <w:r w:rsidRPr="00D344BE">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14:paraId="7D2C3070" w14:textId="77777777" w:rsidR="00B540EE" w:rsidRPr="00D344BE" w:rsidRDefault="00B540EE" w:rsidP="004A7EF9">
      <w:pPr>
        <w:tabs>
          <w:tab w:val="left" w:pos="851"/>
        </w:tabs>
        <w:spacing w:after="0" w:line="240" w:lineRule="auto"/>
        <w:ind w:firstLine="709"/>
        <w:jc w:val="both"/>
        <w:rPr>
          <w:rFonts w:ascii="Times New Roman" w:hAnsi="Times New Roman"/>
          <w:b/>
          <w:bCs/>
          <w:sz w:val="24"/>
          <w:szCs w:val="24"/>
        </w:rPr>
      </w:pPr>
      <w:r w:rsidRPr="00D344BE">
        <w:rPr>
          <w:rFonts w:ascii="Times New Roman" w:hAnsi="Times New Roman"/>
          <w:b/>
          <w:bCs/>
          <w:sz w:val="24"/>
          <w:szCs w:val="24"/>
        </w:rPr>
        <w:t>Примерные темы лабораторных и практических работ</w:t>
      </w:r>
    </w:p>
    <w:p w14:paraId="234B3AFD" w14:textId="77777777" w:rsidR="00B540EE" w:rsidRPr="00D344BE" w:rsidRDefault="00B540EE" w:rsidP="004A7EF9">
      <w:pPr>
        <w:tabs>
          <w:tab w:val="left" w:pos="851"/>
        </w:tabs>
        <w:spacing w:after="0" w:line="240" w:lineRule="auto"/>
        <w:ind w:firstLine="709"/>
        <w:jc w:val="both"/>
        <w:rPr>
          <w:rFonts w:ascii="Times New Roman" w:hAnsi="Times New Roman"/>
          <w:bCs/>
          <w:sz w:val="24"/>
          <w:szCs w:val="24"/>
        </w:rPr>
      </w:pPr>
      <w:r w:rsidRPr="00D344BE">
        <w:rPr>
          <w:rFonts w:ascii="Times New Roman" w:hAnsi="Times New Roman"/>
          <w:bCs/>
          <w:sz w:val="24"/>
          <w:szCs w:val="24"/>
        </w:rPr>
        <w:t>Лабораторные работы (независимо от тематической принадлежности) делятся следующие типы:</w:t>
      </w:r>
    </w:p>
    <w:p w14:paraId="1822D0F5" w14:textId="77777777" w:rsidR="00B540EE" w:rsidRPr="00D344BE" w:rsidRDefault="00B540EE" w:rsidP="00A864BC">
      <w:pPr>
        <w:widowControl w:val="0"/>
        <w:numPr>
          <w:ilvl w:val="0"/>
          <w:numId w:val="100"/>
        </w:numPr>
        <w:tabs>
          <w:tab w:val="left" w:pos="851"/>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 xml:space="preserve">Проведение прямых измерений физических величин </w:t>
      </w:r>
    </w:p>
    <w:p w14:paraId="0AB700B4" w14:textId="77777777" w:rsidR="00B540EE" w:rsidRPr="00D344BE" w:rsidRDefault="00B540EE" w:rsidP="00A864BC">
      <w:pPr>
        <w:widowControl w:val="0"/>
        <w:numPr>
          <w:ilvl w:val="0"/>
          <w:numId w:val="100"/>
        </w:numPr>
        <w:tabs>
          <w:tab w:val="left" w:pos="851"/>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14:paraId="29A2A7A0" w14:textId="77777777" w:rsidR="00B540EE" w:rsidRPr="00D344BE" w:rsidRDefault="00B540EE" w:rsidP="00A864BC">
      <w:pPr>
        <w:widowControl w:val="0"/>
        <w:numPr>
          <w:ilvl w:val="0"/>
          <w:numId w:val="100"/>
        </w:numPr>
        <w:tabs>
          <w:tab w:val="left" w:pos="851"/>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14:paraId="60055B5F" w14:textId="77777777" w:rsidR="00B540EE" w:rsidRPr="00D344BE" w:rsidRDefault="00B540EE" w:rsidP="00A864BC">
      <w:pPr>
        <w:widowControl w:val="0"/>
        <w:numPr>
          <w:ilvl w:val="0"/>
          <w:numId w:val="100"/>
        </w:numPr>
        <w:tabs>
          <w:tab w:val="left" w:pos="851"/>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14:paraId="488F38D5" w14:textId="77777777" w:rsidR="00B540EE" w:rsidRPr="00D344BE" w:rsidRDefault="00B540EE" w:rsidP="00A864BC">
      <w:pPr>
        <w:widowControl w:val="0"/>
        <w:numPr>
          <w:ilvl w:val="0"/>
          <w:numId w:val="100"/>
        </w:numPr>
        <w:tabs>
          <w:tab w:val="left" w:pos="851"/>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14:paraId="39841DBE" w14:textId="77777777" w:rsidR="00B540EE" w:rsidRPr="00D344BE" w:rsidRDefault="00B540EE" w:rsidP="00A864BC">
      <w:pPr>
        <w:widowControl w:val="0"/>
        <w:numPr>
          <w:ilvl w:val="0"/>
          <w:numId w:val="100"/>
        </w:numPr>
        <w:tabs>
          <w:tab w:val="left" w:pos="851"/>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Знакомство с техническими устройствами и их конструирование.</w:t>
      </w:r>
    </w:p>
    <w:p w14:paraId="1C75DE1D" w14:textId="77777777" w:rsidR="00B540EE" w:rsidRPr="00D344BE" w:rsidRDefault="00B540EE" w:rsidP="004A7EF9">
      <w:pPr>
        <w:tabs>
          <w:tab w:val="left" w:pos="851"/>
        </w:tabs>
        <w:spacing w:after="0" w:line="240" w:lineRule="auto"/>
        <w:ind w:firstLine="709"/>
        <w:jc w:val="both"/>
        <w:rPr>
          <w:rFonts w:ascii="Times New Roman" w:hAnsi="Times New Roman"/>
          <w:bCs/>
          <w:sz w:val="24"/>
          <w:szCs w:val="24"/>
        </w:rPr>
      </w:pPr>
      <w:r w:rsidRPr="00D344BE">
        <w:rPr>
          <w:rFonts w:ascii="Times New Roman" w:hAnsi="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14:paraId="70D6BB13" w14:textId="77777777" w:rsidR="00B540EE" w:rsidRPr="00D344BE" w:rsidRDefault="00B540EE" w:rsidP="004A7EF9">
      <w:pPr>
        <w:tabs>
          <w:tab w:val="left" w:pos="851"/>
        </w:tabs>
        <w:spacing w:after="0" w:line="240" w:lineRule="auto"/>
        <w:ind w:firstLine="709"/>
        <w:jc w:val="both"/>
        <w:rPr>
          <w:rFonts w:ascii="Times New Roman" w:hAnsi="Times New Roman"/>
          <w:bCs/>
          <w:sz w:val="24"/>
          <w:szCs w:val="24"/>
        </w:rPr>
      </w:pPr>
      <w:r w:rsidRPr="00D344BE">
        <w:rPr>
          <w:rFonts w:ascii="Times New Roman" w:hAnsi="Times New Roman"/>
          <w:b/>
          <w:bCs/>
          <w:sz w:val="24"/>
          <w:szCs w:val="24"/>
        </w:rPr>
        <w:t>Проведение прямых измерений физических величин</w:t>
      </w:r>
    </w:p>
    <w:p w14:paraId="78D3BF1C" w14:textId="77777777" w:rsidR="00B540EE" w:rsidRPr="00D344BE" w:rsidRDefault="00B540EE" w:rsidP="00A864BC">
      <w:pPr>
        <w:widowControl w:val="0"/>
        <w:numPr>
          <w:ilvl w:val="0"/>
          <w:numId w:val="101"/>
        </w:numPr>
        <w:tabs>
          <w:tab w:val="left" w:pos="851"/>
          <w:tab w:val="left" w:pos="989"/>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Измерение размеров тел.</w:t>
      </w:r>
    </w:p>
    <w:p w14:paraId="6E579512" w14:textId="77777777" w:rsidR="00B540EE" w:rsidRPr="00D344BE" w:rsidRDefault="00B540EE" w:rsidP="00A864BC">
      <w:pPr>
        <w:widowControl w:val="0"/>
        <w:numPr>
          <w:ilvl w:val="0"/>
          <w:numId w:val="101"/>
        </w:numPr>
        <w:tabs>
          <w:tab w:val="left" w:pos="851"/>
          <w:tab w:val="left" w:pos="989"/>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Измерение размеров малых тел.</w:t>
      </w:r>
    </w:p>
    <w:p w14:paraId="30FED624" w14:textId="77777777" w:rsidR="00B540EE" w:rsidRPr="00D344BE" w:rsidRDefault="00B540EE" w:rsidP="00A864BC">
      <w:pPr>
        <w:widowControl w:val="0"/>
        <w:numPr>
          <w:ilvl w:val="0"/>
          <w:numId w:val="101"/>
        </w:numPr>
        <w:tabs>
          <w:tab w:val="left" w:pos="851"/>
          <w:tab w:val="left" w:pos="989"/>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Измерение массы тела.</w:t>
      </w:r>
    </w:p>
    <w:p w14:paraId="3B69EDA2" w14:textId="77777777" w:rsidR="00B540EE" w:rsidRPr="00D344BE" w:rsidRDefault="00B540EE" w:rsidP="00A864BC">
      <w:pPr>
        <w:widowControl w:val="0"/>
        <w:numPr>
          <w:ilvl w:val="0"/>
          <w:numId w:val="101"/>
        </w:numPr>
        <w:tabs>
          <w:tab w:val="left" w:pos="851"/>
          <w:tab w:val="left" w:pos="989"/>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Измерение объема тела.</w:t>
      </w:r>
    </w:p>
    <w:p w14:paraId="69CE2F6C" w14:textId="77777777" w:rsidR="00B540EE" w:rsidRPr="00D344BE" w:rsidRDefault="00B540EE" w:rsidP="00A864BC">
      <w:pPr>
        <w:widowControl w:val="0"/>
        <w:numPr>
          <w:ilvl w:val="0"/>
          <w:numId w:val="101"/>
        </w:numPr>
        <w:tabs>
          <w:tab w:val="left" w:pos="851"/>
          <w:tab w:val="left" w:pos="989"/>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Измерение силы.</w:t>
      </w:r>
    </w:p>
    <w:p w14:paraId="25FE3EB1" w14:textId="77777777" w:rsidR="00B540EE" w:rsidRPr="00D344BE" w:rsidRDefault="00B540EE" w:rsidP="00A864BC">
      <w:pPr>
        <w:widowControl w:val="0"/>
        <w:numPr>
          <w:ilvl w:val="0"/>
          <w:numId w:val="101"/>
        </w:numPr>
        <w:tabs>
          <w:tab w:val="left" w:pos="851"/>
          <w:tab w:val="left" w:pos="989"/>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Измерение времени процесса, периода колебаний.</w:t>
      </w:r>
    </w:p>
    <w:p w14:paraId="25B7DAD4" w14:textId="77777777" w:rsidR="00B540EE" w:rsidRPr="00D344BE" w:rsidRDefault="00B540EE" w:rsidP="00A864BC">
      <w:pPr>
        <w:widowControl w:val="0"/>
        <w:numPr>
          <w:ilvl w:val="0"/>
          <w:numId w:val="101"/>
        </w:numPr>
        <w:tabs>
          <w:tab w:val="left" w:pos="851"/>
          <w:tab w:val="left" w:pos="989"/>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Измерение температуры.</w:t>
      </w:r>
    </w:p>
    <w:p w14:paraId="1952B848" w14:textId="77777777" w:rsidR="00B540EE" w:rsidRPr="00D344BE" w:rsidRDefault="00B540EE" w:rsidP="00A864BC">
      <w:pPr>
        <w:widowControl w:val="0"/>
        <w:numPr>
          <w:ilvl w:val="0"/>
          <w:numId w:val="101"/>
        </w:numPr>
        <w:tabs>
          <w:tab w:val="left" w:pos="851"/>
          <w:tab w:val="left" w:pos="989"/>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Измерение давления воздуха в баллоне под поршнем.</w:t>
      </w:r>
    </w:p>
    <w:p w14:paraId="15745DA7" w14:textId="77777777" w:rsidR="00B540EE" w:rsidRPr="00D344BE" w:rsidRDefault="00B540EE" w:rsidP="00A864BC">
      <w:pPr>
        <w:widowControl w:val="0"/>
        <w:numPr>
          <w:ilvl w:val="0"/>
          <w:numId w:val="101"/>
        </w:numPr>
        <w:tabs>
          <w:tab w:val="left" w:pos="851"/>
          <w:tab w:val="left" w:pos="989"/>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Измерение силы тока и его регулирование.</w:t>
      </w:r>
    </w:p>
    <w:p w14:paraId="2C398BB0" w14:textId="77777777" w:rsidR="00B540EE" w:rsidRPr="00D344BE" w:rsidRDefault="00B540EE" w:rsidP="00A864BC">
      <w:pPr>
        <w:widowControl w:val="0"/>
        <w:numPr>
          <w:ilvl w:val="0"/>
          <w:numId w:val="101"/>
        </w:numPr>
        <w:tabs>
          <w:tab w:val="left" w:pos="851"/>
          <w:tab w:val="left" w:pos="989"/>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Измерение напряжения.</w:t>
      </w:r>
    </w:p>
    <w:p w14:paraId="36B0A55F" w14:textId="77777777" w:rsidR="00B540EE" w:rsidRPr="00D344BE" w:rsidRDefault="00B540EE" w:rsidP="00A864BC">
      <w:pPr>
        <w:widowControl w:val="0"/>
        <w:numPr>
          <w:ilvl w:val="0"/>
          <w:numId w:val="101"/>
        </w:numPr>
        <w:tabs>
          <w:tab w:val="left" w:pos="851"/>
          <w:tab w:val="left" w:pos="989"/>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Измерение углов падения и преломления.</w:t>
      </w:r>
    </w:p>
    <w:p w14:paraId="31C4FD76" w14:textId="77777777" w:rsidR="00B540EE" w:rsidRPr="00D344BE" w:rsidRDefault="00B540EE" w:rsidP="00A864BC">
      <w:pPr>
        <w:widowControl w:val="0"/>
        <w:numPr>
          <w:ilvl w:val="0"/>
          <w:numId w:val="101"/>
        </w:numPr>
        <w:tabs>
          <w:tab w:val="left" w:pos="851"/>
          <w:tab w:val="left" w:pos="989"/>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Измерение фокусного расстояния линзы.</w:t>
      </w:r>
    </w:p>
    <w:p w14:paraId="6D3C6A70" w14:textId="77777777" w:rsidR="00B540EE" w:rsidRPr="00D344BE" w:rsidRDefault="00B540EE" w:rsidP="00A864BC">
      <w:pPr>
        <w:widowControl w:val="0"/>
        <w:numPr>
          <w:ilvl w:val="0"/>
          <w:numId w:val="101"/>
        </w:numPr>
        <w:tabs>
          <w:tab w:val="left" w:pos="851"/>
          <w:tab w:val="left" w:pos="989"/>
        </w:tabs>
        <w:spacing w:after="0" w:line="240" w:lineRule="auto"/>
        <w:ind w:left="0" w:firstLine="709"/>
        <w:jc w:val="both"/>
        <w:rPr>
          <w:rFonts w:ascii="Times New Roman" w:hAnsi="Times New Roman"/>
          <w:sz w:val="24"/>
          <w:szCs w:val="24"/>
        </w:rPr>
      </w:pPr>
      <w:r w:rsidRPr="00D344BE">
        <w:rPr>
          <w:rFonts w:ascii="Times New Roman" w:hAnsi="Times New Roman"/>
          <w:bCs/>
          <w:sz w:val="24"/>
          <w:szCs w:val="24"/>
        </w:rPr>
        <w:t>Измерение радиоактивного</w:t>
      </w:r>
      <w:r w:rsidRPr="00D344BE">
        <w:rPr>
          <w:rFonts w:ascii="Times New Roman" w:hAnsi="Times New Roman"/>
          <w:sz w:val="24"/>
          <w:szCs w:val="24"/>
        </w:rPr>
        <w:t xml:space="preserve"> фона.</w:t>
      </w:r>
    </w:p>
    <w:p w14:paraId="41CC2AF8" w14:textId="77777777" w:rsidR="00B540EE" w:rsidRPr="00D344BE" w:rsidRDefault="00B540EE" w:rsidP="004A7EF9">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D344BE">
        <w:rPr>
          <w:rFonts w:ascii="Times New Roman" w:eastAsia="Courier New" w:hAnsi="Times New Roman"/>
          <w:b/>
          <w:sz w:val="24"/>
          <w:szCs w:val="24"/>
        </w:rPr>
        <w:t>Расчет по полученным результатам прямых измерений зависимого от них параметра (косвенные измерения)</w:t>
      </w:r>
    </w:p>
    <w:p w14:paraId="509955AB" w14:textId="77777777" w:rsidR="00B540EE" w:rsidRPr="00D344BE" w:rsidRDefault="00B540EE" w:rsidP="00A864BC">
      <w:pPr>
        <w:widowControl w:val="0"/>
        <w:numPr>
          <w:ilvl w:val="0"/>
          <w:numId w:val="102"/>
        </w:numPr>
        <w:tabs>
          <w:tab w:val="left" w:pos="851"/>
          <w:tab w:val="left" w:pos="989"/>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Измерение плотности вещества твердого тела.</w:t>
      </w:r>
    </w:p>
    <w:p w14:paraId="25785857" w14:textId="77777777" w:rsidR="00B540EE" w:rsidRPr="00D344BE" w:rsidRDefault="00B540EE" w:rsidP="00A864BC">
      <w:pPr>
        <w:widowControl w:val="0"/>
        <w:numPr>
          <w:ilvl w:val="0"/>
          <w:numId w:val="102"/>
        </w:numPr>
        <w:tabs>
          <w:tab w:val="left" w:pos="851"/>
          <w:tab w:val="left" w:pos="989"/>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Определение коэффициента трения скольжения.</w:t>
      </w:r>
    </w:p>
    <w:p w14:paraId="14E1C592" w14:textId="77777777" w:rsidR="00B540EE" w:rsidRPr="00D344BE" w:rsidRDefault="00B540EE" w:rsidP="00A864BC">
      <w:pPr>
        <w:widowControl w:val="0"/>
        <w:numPr>
          <w:ilvl w:val="0"/>
          <w:numId w:val="102"/>
        </w:numPr>
        <w:tabs>
          <w:tab w:val="left" w:pos="851"/>
          <w:tab w:val="left" w:pos="989"/>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Определение жесткости пружины.</w:t>
      </w:r>
    </w:p>
    <w:p w14:paraId="34651BDA" w14:textId="77777777" w:rsidR="00B540EE" w:rsidRPr="00D344BE" w:rsidRDefault="00B540EE" w:rsidP="00A864BC">
      <w:pPr>
        <w:widowControl w:val="0"/>
        <w:numPr>
          <w:ilvl w:val="0"/>
          <w:numId w:val="102"/>
        </w:numPr>
        <w:tabs>
          <w:tab w:val="left" w:pos="851"/>
          <w:tab w:val="left" w:pos="989"/>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Определение выталкивающей силы, действующей на погруженное в жидкость тело.</w:t>
      </w:r>
    </w:p>
    <w:p w14:paraId="25EA3B4F" w14:textId="77777777" w:rsidR="00B540EE" w:rsidRPr="00D344BE" w:rsidRDefault="00B540EE" w:rsidP="00A864BC">
      <w:pPr>
        <w:widowControl w:val="0"/>
        <w:numPr>
          <w:ilvl w:val="0"/>
          <w:numId w:val="102"/>
        </w:numPr>
        <w:tabs>
          <w:tab w:val="left" w:pos="851"/>
          <w:tab w:val="left" w:pos="989"/>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Определение момента силы.</w:t>
      </w:r>
    </w:p>
    <w:p w14:paraId="25F2199F" w14:textId="77777777" w:rsidR="00B540EE" w:rsidRPr="00D344BE" w:rsidRDefault="00B540EE" w:rsidP="00A864BC">
      <w:pPr>
        <w:widowControl w:val="0"/>
        <w:numPr>
          <w:ilvl w:val="0"/>
          <w:numId w:val="102"/>
        </w:numPr>
        <w:tabs>
          <w:tab w:val="left" w:pos="851"/>
          <w:tab w:val="left" w:pos="989"/>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Измерение скорости равномерного движения.</w:t>
      </w:r>
    </w:p>
    <w:p w14:paraId="53CDAD05" w14:textId="77777777" w:rsidR="00B540EE" w:rsidRPr="00D344BE" w:rsidRDefault="00B540EE" w:rsidP="00A864BC">
      <w:pPr>
        <w:widowControl w:val="0"/>
        <w:numPr>
          <w:ilvl w:val="0"/>
          <w:numId w:val="102"/>
        </w:numPr>
        <w:tabs>
          <w:tab w:val="left" w:pos="851"/>
          <w:tab w:val="left" w:pos="989"/>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Измерение средней скорости движения.</w:t>
      </w:r>
    </w:p>
    <w:p w14:paraId="147384DE" w14:textId="77777777" w:rsidR="00B540EE" w:rsidRPr="00D344BE" w:rsidRDefault="00B540EE" w:rsidP="00A864BC">
      <w:pPr>
        <w:widowControl w:val="0"/>
        <w:numPr>
          <w:ilvl w:val="0"/>
          <w:numId w:val="102"/>
        </w:numPr>
        <w:tabs>
          <w:tab w:val="left" w:pos="851"/>
          <w:tab w:val="left" w:pos="989"/>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Измерение ускорения равноускоренного движения.</w:t>
      </w:r>
    </w:p>
    <w:p w14:paraId="2EBCE947" w14:textId="77777777" w:rsidR="00B540EE" w:rsidRPr="00D344BE" w:rsidRDefault="00B540EE" w:rsidP="00A864BC">
      <w:pPr>
        <w:widowControl w:val="0"/>
        <w:numPr>
          <w:ilvl w:val="0"/>
          <w:numId w:val="102"/>
        </w:numPr>
        <w:tabs>
          <w:tab w:val="left" w:pos="851"/>
          <w:tab w:val="left" w:pos="989"/>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Определение работы и мощности.</w:t>
      </w:r>
    </w:p>
    <w:p w14:paraId="204E1E37" w14:textId="77777777" w:rsidR="00B540EE" w:rsidRPr="00D344BE" w:rsidRDefault="00B540EE" w:rsidP="00A864BC">
      <w:pPr>
        <w:widowControl w:val="0"/>
        <w:numPr>
          <w:ilvl w:val="0"/>
          <w:numId w:val="102"/>
        </w:numPr>
        <w:tabs>
          <w:tab w:val="left" w:pos="851"/>
          <w:tab w:val="left" w:pos="989"/>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Определение частоты колебаний груза на пружине и нити.</w:t>
      </w:r>
    </w:p>
    <w:p w14:paraId="6FE9DA27" w14:textId="77777777" w:rsidR="00B540EE" w:rsidRPr="00D344BE" w:rsidRDefault="00B540EE" w:rsidP="00A864BC">
      <w:pPr>
        <w:widowControl w:val="0"/>
        <w:numPr>
          <w:ilvl w:val="0"/>
          <w:numId w:val="102"/>
        </w:numPr>
        <w:tabs>
          <w:tab w:val="left" w:pos="851"/>
          <w:tab w:val="left" w:pos="989"/>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Определение относительной влажности.</w:t>
      </w:r>
    </w:p>
    <w:p w14:paraId="7962F084" w14:textId="77777777" w:rsidR="00B540EE" w:rsidRPr="00D344BE" w:rsidRDefault="00B540EE" w:rsidP="00A864BC">
      <w:pPr>
        <w:widowControl w:val="0"/>
        <w:numPr>
          <w:ilvl w:val="0"/>
          <w:numId w:val="102"/>
        </w:numPr>
        <w:tabs>
          <w:tab w:val="left" w:pos="851"/>
          <w:tab w:val="left" w:pos="989"/>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Определение количества теплоты.</w:t>
      </w:r>
    </w:p>
    <w:p w14:paraId="63B1FCF3" w14:textId="77777777" w:rsidR="00B540EE" w:rsidRPr="00D344BE" w:rsidRDefault="00B540EE" w:rsidP="00A864BC">
      <w:pPr>
        <w:widowControl w:val="0"/>
        <w:numPr>
          <w:ilvl w:val="0"/>
          <w:numId w:val="102"/>
        </w:numPr>
        <w:tabs>
          <w:tab w:val="left" w:pos="851"/>
          <w:tab w:val="left" w:pos="989"/>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Определение удельной тепло</w:t>
      </w:r>
      <w:r w:rsidR="00245F1D" w:rsidRPr="00D344BE">
        <w:rPr>
          <w:rFonts w:ascii="Times New Roman" w:hAnsi="Times New Roman"/>
          <w:bCs/>
          <w:sz w:val="24"/>
          <w:szCs w:val="24"/>
        </w:rPr>
        <w:t>е</w:t>
      </w:r>
      <w:r w:rsidRPr="00D344BE">
        <w:rPr>
          <w:rFonts w:ascii="Times New Roman" w:hAnsi="Times New Roman"/>
          <w:bCs/>
          <w:sz w:val="24"/>
          <w:szCs w:val="24"/>
        </w:rPr>
        <w:t>мкости.</w:t>
      </w:r>
    </w:p>
    <w:p w14:paraId="3E41E000" w14:textId="77777777" w:rsidR="00B540EE" w:rsidRPr="00D344BE" w:rsidRDefault="00B540EE" w:rsidP="00A864BC">
      <w:pPr>
        <w:widowControl w:val="0"/>
        <w:numPr>
          <w:ilvl w:val="0"/>
          <w:numId w:val="102"/>
        </w:numPr>
        <w:tabs>
          <w:tab w:val="left" w:pos="851"/>
          <w:tab w:val="left" w:pos="989"/>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Измерение работы и мощности электрического тока.</w:t>
      </w:r>
    </w:p>
    <w:p w14:paraId="003B4528" w14:textId="77777777" w:rsidR="00B540EE" w:rsidRPr="00D344BE" w:rsidRDefault="00B540EE" w:rsidP="00A864BC">
      <w:pPr>
        <w:widowControl w:val="0"/>
        <w:numPr>
          <w:ilvl w:val="0"/>
          <w:numId w:val="102"/>
        </w:numPr>
        <w:tabs>
          <w:tab w:val="left" w:pos="851"/>
          <w:tab w:val="left" w:pos="989"/>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Измерение сопротивления.</w:t>
      </w:r>
    </w:p>
    <w:p w14:paraId="7CD8CB3F" w14:textId="77777777" w:rsidR="00B540EE" w:rsidRPr="00D344BE" w:rsidRDefault="00B540EE" w:rsidP="00A864BC">
      <w:pPr>
        <w:widowControl w:val="0"/>
        <w:numPr>
          <w:ilvl w:val="0"/>
          <w:numId w:val="102"/>
        </w:numPr>
        <w:tabs>
          <w:tab w:val="left" w:pos="851"/>
          <w:tab w:val="left" w:pos="989"/>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Определение оптической силы линзы.</w:t>
      </w:r>
    </w:p>
    <w:p w14:paraId="23FA272D" w14:textId="77777777" w:rsidR="00B540EE" w:rsidRPr="00D344BE" w:rsidRDefault="00B540EE" w:rsidP="00A864BC">
      <w:pPr>
        <w:widowControl w:val="0"/>
        <w:numPr>
          <w:ilvl w:val="0"/>
          <w:numId w:val="102"/>
        </w:numPr>
        <w:tabs>
          <w:tab w:val="left" w:pos="851"/>
          <w:tab w:val="left" w:pos="989"/>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Исследование зависимости выталкивающей силы от объ</w:t>
      </w:r>
      <w:r w:rsidR="00245F1D" w:rsidRPr="00D344BE">
        <w:rPr>
          <w:rFonts w:ascii="Times New Roman" w:hAnsi="Times New Roman"/>
          <w:bCs/>
          <w:sz w:val="24"/>
          <w:szCs w:val="24"/>
        </w:rPr>
        <w:t>е</w:t>
      </w:r>
      <w:r w:rsidRPr="00D344BE">
        <w:rPr>
          <w:rFonts w:ascii="Times New Roman" w:hAnsi="Times New Roman"/>
          <w:bCs/>
          <w:sz w:val="24"/>
          <w:szCs w:val="24"/>
        </w:rPr>
        <w:t>ма погруженной части от плотности жидкости, е</w:t>
      </w:r>
      <w:r w:rsidR="00245F1D" w:rsidRPr="00D344BE">
        <w:rPr>
          <w:rFonts w:ascii="Times New Roman" w:hAnsi="Times New Roman"/>
          <w:bCs/>
          <w:sz w:val="24"/>
          <w:szCs w:val="24"/>
        </w:rPr>
        <w:t>е</w:t>
      </w:r>
      <w:r w:rsidRPr="00D344BE">
        <w:rPr>
          <w:rFonts w:ascii="Times New Roman" w:hAnsi="Times New Roman"/>
          <w:bCs/>
          <w:sz w:val="24"/>
          <w:szCs w:val="24"/>
        </w:rPr>
        <w:t xml:space="preserve"> независимости от </w:t>
      </w:r>
      <w:r w:rsidR="00F17097" w:rsidRPr="00D344BE">
        <w:rPr>
          <w:rFonts w:ascii="Times New Roman" w:hAnsi="Times New Roman"/>
          <w:bCs/>
          <w:sz w:val="24"/>
          <w:szCs w:val="24"/>
        </w:rPr>
        <w:t xml:space="preserve">плотности </w:t>
      </w:r>
      <w:r w:rsidRPr="00D344BE">
        <w:rPr>
          <w:rFonts w:ascii="Times New Roman" w:hAnsi="Times New Roman"/>
          <w:bCs/>
          <w:sz w:val="24"/>
          <w:szCs w:val="24"/>
        </w:rPr>
        <w:t>и массы тела.</w:t>
      </w:r>
    </w:p>
    <w:p w14:paraId="4EBDB1CE" w14:textId="77777777" w:rsidR="00B540EE" w:rsidRPr="00D344BE" w:rsidRDefault="00B540EE" w:rsidP="00A864BC">
      <w:pPr>
        <w:widowControl w:val="0"/>
        <w:numPr>
          <w:ilvl w:val="0"/>
          <w:numId w:val="102"/>
        </w:numPr>
        <w:tabs>
          <w:tab w:val="left" w:pos="851"/>
          <w:tab w:val="left" w:pos="989"/>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Исследование зависимости силы трения от характера поверхности, е</w:t>
      </w:r>
      <w:r w:rsidR="00245F1D" w:rsidRPr="00D344BE">
        <w:rPr>
          <w:rFonts w:ascii="Times New Roman" w:hAnsi="Times New Roman"/>
          <w:bCs/>
          <w:sz w:val="24"/>
          <w:szCs w:val="24"/>
        </w:rPr>
        <w:t>е</w:t>
      </w:r>
      <w:r w:rsidRPr="00D344BE">
        <w:rPr>
          <w:rFonts w:ascii="Times New Roman" w:hAnsi="Times New Roman"/>
          <w:bCs/>
          <w:sz w:val="24"/>
          <w:szCs w:val="24"/>
        </w:rPr>
        <w:t xml:space="preserve"> независимости от площади.</w:t>
      </w:r>
    </w:p>
    <w:p w14:paraId="5E5AF81D" w14:textId="77777777" w:rsidR="00B540EE" w:rsidRPr="00D344BE" w:rsidRDefault="00B540EE" w:rsidP="004A7EF9">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D344BE">
        <w:rPr>
          <w:rFonts w:ascii="Times New Roman" w:eastAsia="Courier New"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14:paraId="62ED46ED" w14:textId="77777777" w:rsidR="00B540EE" w:rsidRPr="00D344BE" w:rsidRDefault="00B540EE" w:rsidP="00A864BC">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Наблюдение зависимости периода колебаний груза на нити от длины и независимости от массы.</w:t>
      </w:r>
    </w:p>
    <w:p w14:paraId="43C6DC7F" w14:textId="77777777" w:rsidR="00B540EE" w:rsidRPr="00D344BE" w:rsidRDefault="00B540EE" w:rsidP="00A864BC">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Наблюдение зависимости периода колебаний груза на пружине от массы и жесткости.</w:t>
      </w:r>
    </w:p>
    <w:p w14:paraId="3F05CB47" w14:textId="77777777" w:rsidR="00B540EE" w:rsidRPr="00D344BE" w:rsidRDefault="00B540EE" w:rsidP="00A864BC">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Наблюдение зависимости давления газа от объ</w:t>
      </w:r>
      <w:r w:rsidR="00245F1D" w:rsidRPr="00D344BE">
        <w:rPr>
          <w:rFonts w:ascii="Times New Roman" w:hAnsi="Times New Roman"/>
          <w:bCs/>
          <w:sz w:val="24"/>
          <w:szCs w:val="24"/>
        </w:rPr>
        <w:t>е</w:t>
      </w:r>
      <w:r w:rsidRPr="00D344BE">
        <w:rPr>
          <w:rFonts w:ascii="Times New Roman" w:hAnsi="Times New Roman"/>
          <w:bCs/>
          <w:sz w:val="24"/>
          <w:szCs w:val="24"/>
        </w:rPr>
        <w:t>ма и температуры.</w:t>
      </w:r>
    </w:p>
    <w:p w14:paraId="5C544625" w14:textId="77777777" w:rsidR="00B540EE" w:rsidRPr="00D344BE" w:rsidRDefault="00B540EE" w:rsidP="00A864BC">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Наблюдение зависимости температуры остывающей воды от времени.</w:t>
      </w:r>
    </w:p>
    <w:p w14:paraId="2813F41A" w14:textId="77777777" w:rsidR="00B540EE" w:rsidRPr="00D344BE" w:rsidRDefault="00B540EE" w:rsidP="00A864BC">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Исследование явления взаимодействия катушки с током и магнита.</w:t>
      </w:r>
    </w:p>
    <w:p w14:paraId="20884A30" w14:textId="77777777" w:rsidR="00B540EE" w:rsidRPr="00D344BE" w:rsidRDefault="00B540EE" w:rsidP="00A864BC">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Исследование явления электромагнитной индукции.</w:t>
      </w:r>
    </w:p>
    <w:p w14:paraId="2792C484" w14:textId="77777777" w:rsidR="00B540EE" w:rsidRPr="00D344BE" w:rsidRDefault="00B540EE" w:rsidP="00A864BC">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Наблюдение явления отражения и преломления света.</w:t>
      </w:r>
    </w:p>
    <w:p w14:paraId="4489D4D1" w14:textId="77777777" w:rsidR="00B540EE" w:rsidRPr="00D344BE" w:rsidRDefault="00B540EE" w:rsidP="00A864BC">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Наблюдение явления дисперсии.</w:t>
      </w:r>
    </w:p>
    <w:p w14:paraId="76B64019" w14:textId="77777777" w:rsidR="00B540EE" w:rsidRPr="00D344BE" w:rsidRDefault="00B540EE" w:rsidP="00A864BC">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Обнаружение зависимости сопротивления проводника от его параметров и вещества.</w:t>
      </w:r>
    </w:p>
    <w:p w14:paraId="48C5E7AF" w14:textId="77777777" w:rsidR="00B540EE" w:rsidRPr="00D344BE" w:rsidRDefault="00B540EE" w:rsidP="00A864BC">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Исследование зависимости веса тела в жидкости от объ</w:t>
      </w:r>
      <w:r w:rsidR="00245F1D" w:rsidRPr="00D344BE">
        <w:rPr>
          <w:rFonts w:ascii="Times New Roman" w:hAnsi="Times New Roman"/>
          <w:bCs/>
          <w:sz w:val="24"/>
          <w:szCs w:val="24"/>
        </w:rPr>
        <w:t>е</w:t>
      </w:r>
      <w:r w:rsidRPr="00D344BE">
        <w:rPr>
          <w:rFonts w:ascii="Times New Roman" w:hAnsi="Times New Roman"/>
          <w:bCs/>
          <w:sz w:val="24"/>
          <w:szCs w:val="24"/>
        </w:rPr>
        <w:t>ма погруженной части.</w:t>
      </w:r>
    </w:p>
    <w:p w14:paraId="6B55EDED" w14:textId="77777777" w:rsidR="00B540EE" w:rsidRPr="00D344BE" w:rsidRDefault="00B540EE" w:rsidP="00A864BC">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14:paraId="5A9596A1" w14:textId="77777777" w:rsidR="00B540EE" w:rsidRPr="00D344BE" w:rsidRDefault="00B540EE" w:rsidP="00A864BC">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Исследование зависимости массы от объ</w:t>
      </w:r>
      <w:r w:rsidR="00245F1D" w:rsidRPr="00D344BE">
        <w:rPr>
          <w:rFonts w:ascii="Times New Roman" w:hAnsi="Times New Roman"/>
          <w:bCs/>
          <w:sz w:val="24"/>
          <w:szCs w:val="24"/>
        </w:rPr>
        <w:t>е</w:t>
      </w:r>
      <w:r w:rsidRPr="00D344BE">
        <w:rPr>
          <w:rFonts w:ascii="Times New Roman" w:hAnsi="Times New Roman"/>
          <w:bCs/>
          <w:sz w:val="24"/>
          <w:szCs w:val="24"/>
        </w:rPr>
        <w:t>ма.</w:t>
      </w:r>
    </w:p>
    <w:p w14:paraId="37C0904E" w14:textId="77777777" w:rsidR="00B540EE" w:rsidRPr="00D344BE" w:rsidRDefault="00B540EE" w:rsidP="00A864BC">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14:paraId="716CD6CD" w14:textId="77777777" w:rsidR="00B540EE" w:rsidRPr="00D344BE" w:rsidRDefault="00B540EE" w:rsidP="00A864BC">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Исследование зависимости скорости от времени и пути при равноускоренном движении.</w:t>
      </w:r>
    </w:p>
    <w:p w14:paraId="777967D6" w14:textId="77777777" w:rsidR="00B540EE" w:rsidRPr="00D344BE" w:rsidRDefault="00B540EE" w:rsidP="00A864BC">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Исследование зависимости силы трения от силы давления.</w:t>
      </w:r>
    </w:p>
    <w:p w14:paraId="07917634" w14:textId="77777777" w:rsidR="00B540EE" w:rsidRPr="00D344BE" w:rsidRDefault="00B540EE" w:rsidP="00A864BC">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Исследование зависимости деформации пружины от силы.</w:t>
      </w:r>
    </w:p>
    <w:p w14:paraId="72706D4C" w14:textId="77777777" w:rsidR="00B540EE" w:rsidRPr="00D344BE" w:rsidRDefault="00B540EE" w:rsidP="00A864BC">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Исследование зависимости периода колебаний груза на нити от длины.</w:t>
      </w:r>
    </w:p>
    <w:p w14:paraId="5E1DF697" w14:textId="77777777" w:rsidR="00B540EE" w:rsidRPr="00D344BE" w:rsidRDefault="00B540EE" w:rsidP="00A864BC">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Исследование зависимости периода колебаний груза на пружине от жесткости и массы.</w:t>
      </w:r>
    </w:p>
    <w:p w14:paraId="3E89F3F8" w14:textId="77777777" w:rsidR="00B540EE" w:rsidRPr="00D344BE" w:rsidRDefault="00B540EE" w:rsidP="00A864BC">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Исследование зависимости силы тока через проводник от напряжения.</w:t>
      </w:r>
    </w:p>
    <w:p w14:paraId="4D614743" w14:textId="77777777" w:rsidR="00B540EE" w:rsidRPr="00D344BE" w:rsidRDefault="00B540EE" w:rsidP="00A864BC">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Исследование зависимости силы тока через лампочку от напряжения.</w:t>
      </w:r>
    </w:p>
    <w:p w14:paraId="27F7AAD6" w14:textId="77777777" w:rsidR="00B540EE" w:rsidRPr="00D344BE" w:rsidRDefault="00B540EE" w:rsidP="00A864BC">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Исследование зависимости угла преломления от угла падения.</w:t>
      </w:r>
    </w:p>
    <w:p w14:paraId="636190E2" w14:textId="77777777" w:rsidR="00B540EE" w:rsidRPr="00D344BE" w:rsidRDefault="00B540EE" w:rsidP="004A7EF9">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D344BE">
        <w:rPr>
          <w:rFonts w:ascii="Times New Roman" w:eastAsia="Courier New"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14:paraId="31001055" w14:textId="77777777" w:rsidR="00B540EE" w:rsidRPr="00D344BE" w:rsidRDefault="00B540EE" w:rsidP="00A864BC">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Проверка гипотезы о линейной зависимости длины столбика жидкости в трубке от температуры.</w:t>
      </w:r>
    </w:p>
    <w:p w14:paraId="6A7F6BBC" w14:textId="77777777" w:rsidR="00B540EE" w:rsidRPr="00D344BE" w:rsidRDefault="00B540EE" w:rsidP="00A864BC">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14:paraId="355509DA" w14:textId="77777777" w:rsidR="00B540EE" w:rsidRPr="00D344BE" w:rsidRDefault="00B540EE" w:rsidP="00A864BC">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14:paraId="1A67C205" w14:textId="77777777" w:rsidR="00B540EE" w:rsidRPr="00D344BE" w:rsidRDefault="00B540EE" w:rsidP="00A864BC">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Проверка правила сложения токов на двух параллельно включенных резисторов.</w:t>
      </w:r>
    </w:p>
    <w:p w14:paraId="198AFAC8" w14:textId="77777777" w:rsidR="00B540EE" w:rsidRPr="00D344BE" w:rsidRDefault="00B540EE" w:rsidP="004A7EF9">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D344BE">
        <w:rPr>
          <w:rFonts w:ascii="Times New Roman" w:eastAsia="Courier New" w:hAnsi="Times New Roman"/>
          <w:b/>
          <w:sz w:val="24"/>
          <w:szCs w:val="24"/>
        </w:rPr>
        <w:t>Знакомство с техническими устройствами и их конструирование</w:t>
      </w:r>
    </w:p>
    <w:p w14:paraId="03C390A5" w14:textId="77777777" w:rsidR="00B540EE" w:rsidRPr="00D344BE" w:rsidRDefault="00B540EE" w:rsidP="00A864BC">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Конструирование наклонной плоскости с заданным значением КПД.</w:t>
      </w:r>
    </w:p>
    <w:p w14:paraId="0090B016" w14:textId="77777777" w:rsidR="00B540EE" w:rsidRPr="00D344BE" w:rsidRDefault="00B540EE" w:rsidP="00A864BC">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Конструирование ареометра и испытание его работы.</w:t>
      </w:r>
    </w:p>
    <w:p w14:paraId="49BFDA90" w14:textId="77777777" w:rsidR="00B540EE" w:rsidRPr="00D344BE" w:rsidRDefault="00B540EE" w:rsidP="00A864BC">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Сборка электрической цепи и измерение силы тока в ее различных участках.</w:t>
      </w:r>
    </w:p>
    <w:p w14:paraId="6030A459" w14:textId="77777777" w:rsidR="00B540EE" w:rsidRPr="00D344BE" w:rsidRDefault="00B540EE" w:rsidP="00A864BC">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Сборка электромагнита и испытание его действия.</w:t>
      </w:r>
    </w:p>
    <w:p w14:paraId="451DCE10" w14:textId="77777777" w:rsidR="00B540EE" w:rsidRPr="00D344BE" w:rsidRDefault="00B540EE" w:rsidP="00A864BC">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Изучение электрического двигателя постоянного тока (на модели).</w:t>
      </w:r>
    </w:p>
    <w:p w14:paraId="23770C96" w14:textId="77777777" w:rsidR="00B540EE" w:rsidRPr="00D344BE" w:rsidRDefault="00B540EE" w:rsidP="00A864BC">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Конструирование электродвигателя.</w:t>
      </w:r>
    </w:p>
    <w:p w14:paraId="292AA8FD" w14:textId="77777777" w:rsidR="00B540EE" w:rsidRPr="00D344BE" w:rsidRDefault="00B540EE" w:rsidP="00A864BC">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Конструирование модели телескопа.</w:t>
      </w:r>
    </w:p>
    <w:p w14:paraId="64A1CB39" w14:textId="77777777" w:rsidR="00B540EE" w:rsidRPr="00D344BE" w:rsidRDefault="00B540EE" w:rsidP="00A864BC">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Конструирование модели лодки с заданной грузоподъ</w:t>
      </w:r>
      <w:r w:rsidR="00245F1D" w:rsidRPr="00D344BE">
        <w:rPr>
          <w:rFonts w:ascii="Times New Roman" w:hAnsi="Times New Roman"/>
          <w:bCs/>
          <w:sz w:val="24"/>
          <w:szCs w:val="24"/>
        </w:rPr>
        <w:t>е</w:t>
      </w:r>
      <w:r w:rsidRPr="00D344BE">
        <w:rPr>
          <w:rFonts w:ascii="Times New Roman" w:hAnsi="Times New Roman"/>
          <w:bCs/>
          <w:sz w:val="24"/>
          <w:szCs w:val="24"/>
        </w:rPr>
        <w:t>мностью.</w:t>
      </w:r>
    </w:p>
    <w:p w14:paraId="2DFE3754" w14:textId="77777777" w:rsidR="00B540EE" w:rsidRPr="00D344BE" w:rsidRDefault="00B540EE" w:rsidP="00A864BC">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Оценка своего зрения и подбор очков.</w:t>
      </w:r>
    </w:p>
    <w:p w14:paraId="0C9D6165" w14:textId="77777777" w:rsidR="00B540EE" w:rsidRPr="00D344BE" w:rsidRDefault="00B540EE" w:rsidP="00A864BC">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Конструирование простейшего генератора.</w:t>
      </w:r>
    </w:p>
    <w:p w14:paraId="0CAE04EF" w14:textId="77777777" w:rsidR="00B540EE" w:rsidRPr="00D344BE" w:rsidRDefault="00B540EE" w:rsidP="00A864BC">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D344BE">
        <w:rPr>
          <w:rFonts w:ascii="Times New Roman" w:hAnsi="Times New Roman"/>
          <w:bCs/>
          <w:sz w:val="24"/>
          <w:szCs w:val="24"/>
        </w:rPr>
        <w:t>Изучение свойств изображения в линзах.</w:t>
      </w:r>
    </w:p>
    <w:p w14:paraId="0B0002DE" w14:textId="77777777" w:rsidR="00B540EE" w:rsidRPr="00D344BE" w:rsidRDefault="00F17097" w:rsidP="004A7EF9">
      <w:pPr>
        <w:pStyle w:val="4"/>
        <w:spacing w:before="0" w:line="240" w:lineRule="auto"/>
        <w:rPr>
          <w:sz w:val="24"/>
          <w:szCs w:val="24"/>
        </w:rPr>
      </w:pPr>
      <w:bookmarkStart w:id="265" w:name="_Toc409691711"/>
      <w:bookmarkStart w:id="266" w:name="_Toc410654036"/>
      <w:bookmarkStart w:id="267" w:name="_Toc414553247"/>
      <w:r w:rsidRPr="00D344BE">
        <w:rPr>
          <w:sz w:val="24"/>
          <w:szCs w:val="24"/>
        </w:rPr>
        <w:t>2.2.2.</w:t>
      </w:r>
      <w:r w:rsidR="008E6458" w:rsidRPr="00D344BE">
        <w:rPr>
          <w:sz w:val="24"/>
          <w:szCs w:val="24"/>
        </w:rPr>
        <w:t>10</w:t>
      </w:r>
      <w:r w:rsidRPr="00D344BE">
        <w:rPr>
          <w:sz w:val="24"/>
          <w:szCs w:val="24"/>
        </w:rPr>
        <w:t xml:space="preserve">. </w:t>
      </w:r>
      <w:r w:rsidR="00B540EE" w:rsidRPr="00D344BE">
        <w:rPr>
          <w:sz w:val="24"/>
          <w:szCs w:val="24"/>
        </w:rPr>
        <w:t>Биология</w:t>
      </w:r>
      <w:bookmarkEnd w:id="265"/>
      <w:bookmarkEnd w:id="266"/>
      <w:bookmarkEnd w:id="267"/>
    </w:p>
    <w:p w14:paraId="1A7AC16A" w14:textId="77777777" w:rsidR="00B540EE" w:rsidRPr="00D344BE" w:rsidRDefault="00B540EE" w:rsidP="004A7EF9">
      <w:pPr>
        <w:overflowPunct w:val="0"/>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14:paraId="725AACE9" w14:textId="77777777" w:rsidR="00B540EE" w:rsidRPr="00D344BE" w:rsidRDefault="00B540EE" w:rsidP="004A7EF9">
      <w:pPr>
        <w:overflowPunct w:val="0"/>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14:paraId="1BA869B2" w14:textId="77777777" w:rsidR="00B540EE" w:rsidRPr="00D344BE" w:rsidRDefault="00B540EE" w:rsidP="004A7EF9">
      <w:pPr>
        <w:overflowPunct w:val="0"/>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68" w:name="page3"/>
      <w:bookmarkEnd w:id="268"/>
      <w:r w:rsidRPr="00D344BE">
        <w:rPr>
          <w:rFonts w:ascii="Times New Roman" w:hAnsi="Times New Roman"/>
          <w:sz w:val="24"/>
          <w:szCs w:val="24"/>
        </w:rPr>
        <w:t xml:space="preserve"> и научно аргументировать полученные выводы.</w:t>
      </w:r>
    </w:p>
    <w:p w14:paraId="26EB9FAB" w14:textId="77777777" w:rsidR="00B540EE" w:rsidRPr="00D344BE" w:rsidRDefault="00B540EE" w:rsidP="004A7EF9">
      <w:pPr>
        <w:overflowPunct w:val="0"/>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предметами:«Физика», «Химия», «География», «Математика», «Экология», «Основы безопасности жизнедеятельности», «История», «Русский язык», «Литература» и др.</w:t>
      </w:r>
    </w:p>
    <w:p w14:paraId="385919F8" w14:textId="77777777" w:rsidR="00B540EE" w:rsidRPr="00D344BE" w:rsidRDefault="00B540EE" w:rsidP="004A7EF9">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Живые организмы</w:t>
      </w:r>
    </w:p>
    <w:p w14:paraId="4D46176F" w14:textId="77777777" w:rsidR="00B540EE" w:rsidRPr="00D344BE" w:rsidRDefault="00B540EE" w:rsidP="004A7EF9">
      <w:pPr>
        <w:overflowPunct w:val="0"/>
        <w:autoSpaceDE w:val="0"/>
        <w:autoSpaceDN w:val="0"/>
        <w:adjustRightInd w:val="0"/>
        <w:spacing w:after="0" w:line="240" w:lineRule="auto"/>
        <w:ind w:left="709"/>
        <w:contextualSpacing/>
        <w:jc w:val="both"/>
        <w:rPr>
          <w:rFonts w:ascii="Times New Roman" w:hAnsi="Times New Roman"/>
          <w:bCs/>
          <w:sz w:val="24"/>
          <w:szCs w:val="24"/>
        </w:rPr>
      </w:pPr>
      <w:r w:rsidRPr="00D344BE">
        <w:rPr>
          <w:rFonts w:ascii="Times New Roman" w:hAnsi="Times New Roman"/>
          <w:b/>
          <w:bCs/>
          <w:sz w:val="24"/>
          <w:szCs w:val="24"/>
        </w:rPr>
        <w:t>Биология – наука о живых организмах</w:t>
      </w:r>
    </w:p>
    <w:p w14:paraId="14FDDD16" w14:textId="77777777" w:rsidR="00B540EE" w:rsidRPr="00D344BE" w:rsidRDefault="00B540EE" w:rsidP="004A7EF9">
      <w:pPr>
        <w:overflowPunct w:val="0"/>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14:paraId="6A174DB6" w14:textId="77777777" w:rsidR="00B540EE" w:rsidRPr="00D344BE" w:rsidRDefault="00B540EE" w:rsidP="004A7EF9">
      <w:pPr>
        <w:overflowPunct w:val="0"/>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sz w:val="24"/>
          <w:szCs w:val="24"/>
        </w:rPr>
        <w:t>Свойства живых организмов (</w:t>
      </w:r>
      <w:r w:rsidRPr="00D344BE">
        <w:rPr>
          <w:rFonts w:ascii="Times New Roman" w:hAnsi="Times New Roman"/>
          <w:i/>
          <w:sz w:val="24"/>
          <w:szCs w:val="24"/>
        </w:rPr>
        <w:t>структурированность, целостность</w:t>
      </w:r>
      <w:r w:rsidRPr="00D344BE">
        <w:rPr>
          <w:rFonts w:ascii="Times New Roman" w:hAnsi="Times New Roman"/>
          <w:sz w:val="24"/>
          <w:szCs w:val="24"/>
        </w:rPr>
        <w:t xml:space="preserve">, питание, дыхание, движение, размножение, развитие, раздражимость, </w:t>
      </w:r>
      <w:r w:rsidRPr="00D344BE">
        <w:rPr>
          <w:rFonts w:ascii="Times New Roman" w:hAnsi="Times New Roman"/>
          <w:i/>
          <w:sz w:val="24"/>
          <w:szCs w:val="24"/>
        </w:rPr>
        <w:t>наследственность и изменчивость</w:t>
      </w:r>
      <w:r w:rsidRPr="00D344BE">
        <w:rPr>
          <w:rFonts w:ascii="Times New Roman" w:hAnsi="Times New Roman"/>
          <w:sz w:val="24"/>
          <w:szCs w:val="24"/>
        </w:rPr>
        <w:t>) их проявление у растений, животных, грибов и бактерий.</w:t>
      </w:r>
    </w:p>
    <w:p w14:paraId="1B0D2C37" w14:textId="77777777" w:rsidR="00B540EE" w:rsidRPr="00D344BE" w:rsidRDefault="00B540EE" w:rsidP="004A7EF9">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D344BE">
        <w:rPr>
          <w:rFonts w:ascii="Times New Roman" w:hAnsi="Times New Roman"/>
          <w:b/>
          <w:bCs/>
          <w:sz w:val="24"/>
          <w:szCs w:val="24"/>
        </w:rPr>
        <w:t>Клеточное строение организмов</w:t>
      </w:r>
    </w:p>
    <w:p w14:paraId="6365FF70" w14:textId="77777777" w:rsidR="00B540EE" w:rsidRPr="00D344BE" w:rsidRDefault="00B540EE" w:rsidP="004A7EF9">
      <w:pPr>
        <w:overflowPunct w:val="0"/>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Клетка–основа строения ижизнедеятельности организмов. </w:t>
      </w:r>
      <w:r w:rsidRPr="00D344BE">
        <w:rPr>
          <w:rFonts w:ascii="Times New Roman" w:hAnsi="Times New Roman"/>
          <w:i/>
          <w:sz w:val="24"/>
          <w:szCs w:val="24"/>
        </w:rPr>
        <w:t>История изучения клетки.Методы изучения клетки.</w:t>
      </w:r>
      <w:r w:rsidRPr="00D344BE">
        <w:rPr>
          <w:rFonts w:ascii="Times New Roman" w:hAnsi="Times New Roman"/>
          <w:sz w:val="24"/>
          <w:szCs w:val="24"/>
        </w:rPr>
        <w:t xml:space="preserve">Строение и жизнедеятельность клетки. Бактериальная клетка. Животная клетка. Растительная клетка. </w:t>
      </w:r>
      <w:r w:rsidRPr="00D344BE">
        <w:rPr>
          <w:rFonts w:ascii="Times New Roman" w:hAnsi="Times New Roman"/>
          <w:i/>
          <w:sz w:val="24"/>
          <w:szCs w:val="24"/>
        </w:rPr>
        <w:t>Ткани организмов.</w:t>
      </w:r>
    </w:p>
    <w:p w14:paraId="5B055423" w14:textId="77777777" w:rsidR="00B540EE" w:rsidRPr="00D344BE" w:rsidRDefault="00B540EE" w:rsidP="004A7EF9">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D344BE">
        <w:rPr>
          <w:rFonts w:ascii="Times New Roman" w:hAnsi="Times New Roman"/>
          <w:b/>
          <w:bCs/>
          <w:sz w:val="24"/>
          <w:szCs w:val="24"/>
        </w:rPr>
        <w:t>Многообразие организмов</w:t>
      </w:r>
    </w:p>
    <w:p w14:paraId="7679A47E" w14:textId="77777777" w:rsidR="00B540EE" w:rsidRPr="00D344BE" w:rsidRDefault="00B540EE" w:rsidP="004A7EF9">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D344BE">
        <w:rPr>
          <w:rFonts w:ascii="Times New Roman" w:hAnsi="Times New Roman"/>
          <w:sz w:val="24"/>
          <w:szCs w:val="24"/>
        </w:rPr>
        <w:t>Клеточные и неклеточные формы жизни. Организм. Классификация организмов. Одноклеточные и многоклеточныеорганизмы. Царства живой природы.</w:t>
      </w:r>
    </w:p>
    <w:p w14:paraId="33A8778D" w14:textId="77777777" w:rsidR="00B540EE" w:rsidRPr="00D344BE" w:rsidRDefault="00B540EE" w:rsidP="004A7EF9">
      <w:pPr>
        <w:autoSpaceDE w:val="0"/>
        <w:autoSpaceDN w:val="0"/>
        <w:adjustRightInd w:val="0"/>
        <w:spacing w:after="0" w:line="240" w:lineRule="auto"/>
        <w:ind w:left="709"/>
        <w:contextualSpacing/>
        <w:jc w:val="both"/>
        <w:rPr>
          <w:rFonts w:ascii="Times New Roman" w:hAnsi="Times New Roman"/>
          <w:b/>
          <w:bCs/>
          <w:sz w:val="24"/>
          <w:szCs w:val="24"/>
        </w:rPr>
      </w:pPr>
      <w:r w:rsidRPr="00D344BE">
        <w:rPr>
          <w:rFonts w:ascii="Times New Roman" w:hAnsi="Times New Roman"/>
          <w:b/>
          <w:bCs/>
          <w:sz w:val="24"/>
          <w:szCs w:val="24"/>
        </w:rPr>
        <w:t xml:space="preserve">Среды жизни </w:t>
      </w:r>
    </w:p>
    <w:p w14:paraId="60FF26C6" w14:textId="77777777" w:rsidR="00B540EE" w:rsidRPr="00D344BE" w:rsidRDefault="00B540EE" w:rsidP="004A7EF9">
      <w:pPr>
        <w:autoSpaceDE w:val="0"/>
        <w:autoSpaceDN w:val="0"/>
        <w:adjustRightInd w:val="0"/>
        <w:spacing w:after="0" w:line="240" w:lineRule="auto"/>
        <w:ind w:firstLine="709"/>
        <w:contextualSpacing/>
        <w:jc w:val="both"/>
        <w:rPr>
          <w:rFonts w:ascii="Times New Roman" w:hAnsi="Times New Roman"/>
          <w:sz w:val="24"/>
          <w:szCs w:val="24"/>
        </w:rPr>
      </w:pPr>
      <w:r w:rsidRPr="00D344BE">
        <w:rPr>
          <w:rFonts w:ascii="Times New Roman" w:hAnsi="Times New Roman"/>
          <w:sz w:val="24"/>
          <w:szCs w:val="24"/>
        </w:rPr>
        <w:t xml:space="preserve">Среда обитания. Факторы </w:t>
      </w:r>
      <w:r w:rsidRPr="00D344BE">
        <w:rPr>
          <w:rFonts w:ascii="Times New Roman" w:hAnsi="Times New Roman"/>
          <w:bCs/>
          <w:sz w:val="24"/>
          <w:szCs w:val="24"/>
        </w:rPr>
        <w:t>с</w:t>
      </w:r>
      <w:r w:rsidRPr="00D344BE">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D344BE">
        <w:rPr>
          <w:rFonts w:ascii="Times New Roman" w:hAnsi="Times New Roman"/>
          <w:i/>
          <w:sz w:val="24"/>
          <w:szCs w:val="24"/>
        </w:rPr>
        <w:t>Растительный и животный мир родного края.</w:t>
      </w:r>
    </w:p>
    <w:p w14:paraId="377F6FDE" w14:textId="77777777" w:rsidR="00B540EE" w:rsidRPr="00D344BE" w:rsidRDefault="00B540EE" w:rsidP="004A7EF9">
      <w:pPr>
        <w:overflowPunct w:val="0"/>
        <w:autoSpaceDE w:val="0"/>
        <w:autoSpaceDN w:val="0"/>
        <w:adjustRightInd w:val="0"/>
        <w:spacing w:after="0" w:line="240" w:lineRule="auto"/>
        <w:ind w:left="709"/>
        <w:jc w:val="both"/>
        <w:rPr>
          <w:rFonts w:ascii="Times New Roman" w:hAnsi="Times New Roman"/>
          <w:b/>
          <w:bCs/>
          <w:sz w:val="24"/>
          <w:szCs w:val="24"/>
        </w:rPr>
      </w:pPr>
      <w:r w:rsidRPr="00D344BE">
        <w:rPr>
          <w:rFonts w:ascii="Times New Roman" w:hAnsi="Times New Roman"/>
          <w:b/>
          <w:bCs/>
          <w:sz w:val="24"/>
          <w:szCs w:val="24"/>
        </w:rPr>
        <w:t xml:space="preserve">Царство Растения </w:t>
      </w:r>
    </w:p>
    <w:p w14:paraId="2EF36DBE" w14:textId="77777777" w:rsidR="00B540EE" w:rsidRPr="00D344BE" w:rsidRDefault="00B540EE" w:rsidP="004A7EF9">
      <w:pPr>
        <w:overflowPunct w:val="0"/>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Ботаника–наука орастениях. 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14:paraId="4BC5E08C" w14:textId="77777777" w:rsidR="00B540EE" w:rsidRPr="00D344BE" w:rsidRDefault="00B540EE" w:rsidP="004A7EF9">
      <w:pPr>
        <w:overflowPunct w:val="0"/>
        <w:autoSpaceDE w:val="0"/>
        <w:autoSpaceDN w:val="0"/>
        <w:adjustRightInd w:val="0"/>
        <w:spacing w:after="0" w:line="240" w:lineRule="auto"/>
        <w:ind w:left="709"/>
        <w:jc w:val="both"/>
        <w:rPr>
          <w:rFonts w:ascii="Times New Roman" w:hAnsi="Times New Roman"/>
          <w:b/>
          <w:bCs/>
          <w:sz w:val="24"/>
          <w:szCs w:val="24"/>
        </w:rPr>
      </w:pPr>
      <w:r w:rsidRPr="00D344BE">
        <w:rPr>
          <w:rFonts w:ascii="Times New Roman" w:hAnsi="Times New Roman"/>
          <w:b/>
          <w:bCs/>
          <w:sz w:val="24"/>
          <w:szCs w:val="24"/>
        </w:rPr>
        <w:t xml:space="preserve">Органы цветкового растения </w:t>
      </w:r>
    </w:p>
    <w:p w14:paraId="0144427D" w14:textId="77777777" w:rsidR="00B540EE" w:rsidRPr="00D344BE" w:rsidRDefault="00B540EE" w:rsidP="004A7EF9">
      <w:pPr>
        <w:overflowPunct w:val="0"/>
        <w:autoSpaceDE w:val="0"/>
        <w:autoSpaceDN w:val="0"/>
        <w:adjustRightInd w:val="0"/>
        <w:spacing w:after="0" w:line="240" w:lineRule="auto"/>
        <w:ind w:firstLine="709"/>
        <w:jc w:val="both"/>
        <w:rPr>
          <w:rFonts w:ascii="Times New Roman" w:hAnsi="Times New Roman"/>
          <w:b/>
          <w:bCs/>
          <w:sz w:val="24"/>
          <w:szCs w:val="24"/>
        </w:rPr>
      </w:pPr>
      <w:r w:rsidRPr="00D344BE">
        <w:rPr>
          <w:rFonts w:ascii="Times New Roman" w:hAnsi="Times New Roman"/>
          <w:bCs/>
          <w:sz w:val="24"/>
          <w:szCs w:val="24"/>
        </w:rPr>
        <w:t xml:space="preserve">Семя. </w:t>
      </w:r>
      <w:r w:rsidRPr="00D344BE">
        <w:rPr>
          <w:rFonts w:ascii="Times New Roman" w:hAnsi="Times New Roman"/>
          <w:sz w:val="24"/>
          <w:szCs w:val="24"/>
        </w:rPr>
        <w:t>Строение семени.Корень. Зоны корня. Виды корней. Корневые системы. Значение корня. Видоизменения корней</w:t>
      </w:r>
      <w:r w:rsidRPr="00D344BE">
        <w:rPr>
          <w:rFonts w:ascii="Times New Roman" w:hAnsi="Times New Roman"/>
          <w:i/>
          <w:sz w:val="24"/>
          <w:szCs w:val="24"/>
        </w:rPr>
        <w:t>.</w:t>
      </w:r>
      <w:r w:rsidRPr="00D344BE">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14:paraId="32B770E8" w14:textId="77777777" w:rsidR="00B540EE" w:rsidRPr="00D344BE" w:rsidRDefault="00B540EE" w:rsidP="004A7EF9">
      <w:pPr>
        <w:overflowPunct w:val="0"/>
        <w:autoSpaceDE w:val="0"/>
        <w:autoSpaceDN w:val="0"/>
        <w:adjustRightInd w:val="0"/>
        <w:spacing w:after="0" w:line="240" w:lineRule="auto"/>
        <w:ind w:left="709"/>
        <w:jc w:val="both"/>
        <w:rPr>
          <w:rFonts w:ascii="Times New Roman" w:hAnsi="Times New Roman"/>
          <w:b/>
          <w:bCs/>
          <w:sz w:val="24"/>
          <w:szCs w:val="24"/>
        </w:rPr>
      </w:pPr>
      <w:r w:rsidRPr="00D344BE">
        <w:rPr>
          <w:rFonts w:ascii="Times New Roman" w:hAnsi="Times New Roman"/>
          <w:b/>
          <w:bCs/>
          <w:sz w:val="24"/>
          <w:szCs w:val="24"/>
        </w:rPr>
        <w:t xml:space="preserve">Микроскопическое строение растений </w:t>
      </w:r>
    </w:p>
    <w:p w14:paraId="4273304D" w14:textId="77777777" w:rsidR="00B540EE" w:rsidRPr="00D344BE" w:rsidRDefault="00B540EE" w:rsidP="004A7EF9">
      <w:pPr>
        <w:overflowPunct w:val="0"/>
        <w:autoSpaceDE w:val="0"/>
        <w:autoSpaceDN w:val="0"/>
        <w:adjustRightInd w:val="0"/>
        <w:spacing w:after="0" w:line="240" w:lineRule="auto"/>
        <w:ind w:firstLine="709"/>
        <w:jc w:val="both"/>
        <w:rPr>
          <w:rFonts w:ascii="Times New Roman" w:hAnsi="Times New Roman"/>
          <w:b/>
          <w:bCs/>
          <w:sz w:val="24"/>
          <w:szCs w:val="24"/>
        </w:rPr>
      </w:pPr>
      <w:r w:rsidRPr="00D344BE">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14:paraId="5810CBE8" w14:textId="77777777" w:rsidR="00B540EE" w:rsidRPr="00D344BE" w:rsidRDefault="00B540EE" w:rsidP="004A7EF9">
      <w:pPr>
        <w:tabs>
          <w:tab w:val="num" w:pos="851"/>
          <w:tab w:val="left" w:pos="1160"/>
        </w:tabs>
        <w:autoSpaceDE w:val="0"/>
        <w:autoSpaceDN w:val="0"/>
        <w:adjustRightInd w:val="0"/>
        <w:spacing w:after="0" w:line="240" w:lineRule="auto"/>
        <w:ind w:left="709"/>
        <w:contextualSpacing/>
        <w:jc w:val="both"/>
        <w:rPr>
          <w:rFonts w:ascii="Times New Roman" w:hAnsi="Times New Roman"/>
          <w:b/>
          <w:bCs/>
          <w:sz w:val="24"/>
          <w:szCs w:val="24"/>
        </w:rPr>
      </w:pPr>
      <w:r w:rsidRPr="00D344BE">
        <w:rPr>
          <w:rFonts w:ascii="Times New Roman" w:hAnsi="Times New Roman"/>
          <w:b/>
          <w:bCs/>
          <w:sz w:val="24"/>
          <w:szCs w:val="24"/>
        </w:rPr>
        <w:t>Жизнедеятельность цветковых растений</w:t>
      </w:r>
    </w:p>
    <w:p w14:paraId="176B61D8" w14:textId="77777777" w:rsidR="00B540EE" w:rsidRPr="00D344BE" w:rsidRDefault="00B540EE" w:rsidP="004A7EF9">
      <w:pPr>
        <w:tabs>
          <w:tab w:val="left" w:pos="1160"/>
        </w:tabs>
        <w:autoSpaceDE w:val="0"/>
        <w:autoSpaceDN w:val="0"/>
        <w:adjustRightInd w:val="0"/>
        <w:spacing w:after="0" w:line="240" w:lineRule="auto"/>
        <w:ind w:firstLine="709"/>
        <w:contextualSpacing/>
        <w:jc w:val="both"/>
        <w:rPr>
          <w:rFonts w:ascii="Times New Roman" w:hAnsi="Times New Roman"/>
          <w:sz w:val="24"/>
          <w:szCs w:val="24"/>
        </w:rPr>
      </w:pPr>
      <w:r w:rsidRPr="00D344BE">
        <w:rPr>
          <w:rFonts w:ascii="Times New Roman" w:hAnsi="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Регуляция процессов жизнедеятельности. Движения. Рост, развитие и размножение растений. Половое размножение растений. </w:t>
      </w:r>
      <w:r w:rsidRPr="00D344BE">
        <w:rPr>
          <w:rFonts w:ascii="Times New Roman" w:hAnsi="Times New Roman"/>
          <w:bCs/>
          <w:i/>
          <w:sz w:val="24"/>
          <w:szCs w:val="24"/>
        </w:rPr>
        <w:t>Оплодотворение у цветковых растений.</w:t>
      </w:r>
      <w:r w:rsidRPr="00D344BE">
        <w:rPr>
          <w:rFonts w:ascii="Times New Roman" w:hAnsi="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14:paraId="0D9557CA" w14:textId="77777777" w:rsidR="00B540EE" w:rsidRPr="00D344BE" w:rsidRDefault="00B540EE" w:rsidP="004A7EF9">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D344BE">
        <w:rPr>
          <w:rFonts w:ascii="Times New Roman" w:hAnsi="Times New Roman"/>
          <w:b/>
          <w:bCs/>
          <w:sz w:val="24"/>
          <w:szCs w:val="24"/>
        </w:rPr>
        <w:t xml:space="preserve">Многообразие растений </w:t>
      </w:r>
    </w:p>
    <w:p w14:paraId="35559C54" w14:textId="77777777" w:rsidR="00B540EE" w:rsidRPr="00D344BE" w:rsidRDefault="00B540EE" w:rsidP="004A7EF9">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D344BE">
        <w:rPr>
          <w:rFonts w:ascii="Times New Roman" w:hAnsi="Times New Roman"/>
          <w:sz w:val="24"/>
          <w:szCs w:val="24"/>
        </w:rPr>
        <w:t>Принципы классификации.Классификациярастений. Водоросли – низшие растения. Многообразие водорослей. Отдел Моховидные, отличительные особенности и многообразие. Папоротникообразные,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14:paraId="305B01FB" w14:textId="77777777" w:rsidR="00B540EE" w:rsidRPr="00D344BE" w:rsidRDefault="00B540EE" w:rsidP="004A7EF9">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D344BE">
        <w:rPr>
          <w:rFonts w:ascii="Times New Roman" w:hAnsi="Times New Roman"/>
          <w:b/>
          <w:bCs/>
          <w:sz w:val="24"/>
          <w:szCs w:val="24"/>
        </w:rPr>
        <w:t xml:space="preserve">Царство Бактерии </w:t>
      </w:r>
    </w:p>
    <w:p w14:paraId="2E67CE41" w14:textId="77777777" w:rsidR="00B540EE" w:rsidRPr="00D344BE" w:rsidRDefault="00B540EE" w:rsidP="004A7EF9">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D344BE">
        <w:rPr>
          <w:rFonts w:ascii="Times New Roman" w:hAnsi="Times New Roman"/>
          <w:sz w:val="24"/>
          <w:szCs w:val="24"/>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D344BE">
        <w:rPr>
          <w:rFonts w:ascii="Times New Roman" w:hAnsi="Times New Roman"/>
          <w:i/>
          <w:sz w:val="24"/>
          <w:szCs w:val="24"/>
        </w:rPr>
        <w:t>Значение работ Р. Коха и Л. Пастера.</w:t>
      </w:r>
    </w:p>
    <w:p w14:paraId="5F6065CF" w14:textId="77777777" w:rsidR="00B540EE" w:rsidRPr="00D344BE" w:rsidRDefault="00B540EE" w:rsidP="004A7EF9">
      <w:pPr>
        <w:tabs>
          <w:tab w:val="num" w:pos="851"/>
        </w:tabs>
        <w:autoSpaceDE w:val="0"/>
        <w:autoSpaceDN w:val="0"/>
        <w:adjustRightInd w:val="0"/>
        <w:spacing w:after="0" w:line="240" w:lineRule="auto"/>
        <w:ind w:left="709"/>
        <w:contextualSpacing/>
        <w:jc w:val="both"/>
        <w:rPr>
          <w:rFonts w:ascii="Times New Roman" w:hAnsi="Times New Roman"/>
          <w:b/>
          <w:bCs/>
          <w:sz w:val="24"/>
          <w:szCs w:val="24"/>
        </w:rPr>
      </w:pPr>
      <w:r w:rsidRPr="00D344BE">
        <w:rPr>
          <w:rFonts w:ascii="Times New Roman" w:hAnsi="Times New Roman"/>
          <w:b/>
          <w:bCs/>
          <w:sz w:val="24"/>
          <w:szCs w:val="24"/>
        </w:rPr>
        <w:t xml:space="preserve">Царство Грибы </w:t>
      </w:r>
    </w:p>
    <w:p w14:paraId="102E9A02" w14:textId="77777777" w:rsidR="00B540EE" w:rsidRPr="00D344BE" w:rsidRDefault="00B540EE" w:rsidP="004A7EF9">
      <w:pPr>
        <w:autoSpaceDE w:val="0"/>
        <w:autoSpaceDN w:val="0"/>
        <w:adjustRightInd w:val="0"/>
        <w:spacing w:after="0" w:line="240" w:lineRule="auto"/>
        <w:ind w:firstLine="709"/>
        <w:contextualSpacing/>
        <w:jc w:val="both"/>
        <w:rPr>
          <w:rFonts w:ascii="Times New Roman" w:hAnsi="Times New Roman"/>
          <w:sz w:val="24"/>
          <w:szCs w:val="24"/>
        </w:rPr>
      </w:pPr>
      <w:r w:rsidRPr="00D344BE">
        <w:rPr>
          <w:rFonts w:ascii="Times New Roman" w:hAnsi="Times New Roman"/>
          <w:sz w:val="24"/>
          <w:szCs w:val="24"/>
        </w:rPr>
        <w:t>Отличительные особенности грибов.</w:t>
      </w:r>
      <w:r w:rsidRPr="00D344BE">
        <w:rPr>
          <w:rFonts w:ascii="Times New Roman" w:hAnsi="Times New Roman"/>
          <w:bCs/>
          <w:sz w:val="24"/>
          <w:szCs w:val="24"/>
        </w:rPr>
        <w:t xml:space="preserve"> Многообразие грибов. </w:t>
      </w:r>
      <w:r w:rsidRPr="00D344BE">
        <w:rPr>
          <w:rFonts w:ascii="Times New Roman" w:hAnsi="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14:paraId="66D6F01A" w14:textId="77777777" w:rsidR="00B540EE" w:rsidRPr="00D344BE" w:rsidRDefault="00B540EE" w:rsidP="004A7EF9">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D344BE">
        <w:rPr>
          <w:rFonts w:ascii="Times New Roman" w:hAnsi="Times New Roman"/>
          <w:b/>
          <w:bCs/>
          <w:sz w:val="24"/>
          <w:szCs w:val="24"/>
        </w:rPr>
        <w:t xml:space="preserve">Царство Животные </w:t>
      </w:r>
    </w:p>
    <w:p w14:paraId="5EC60A2F" w14:textId="77777777" w:rsidR="00B540EE" w:rsidRPr="00D344BE" w:rsidRDefault="00B540EE" w:rsidP="004A7EF9">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D344BE">
        <w:rPr>
          <w:rFonts w:ascii="Times New Roman" w:hAnsi="Times New Roman"/>
          <w:bCs/>
          <w:sz w:val="24"/>
          <w:szCs w:val="24"/>
        </w:rPr>
        <w:t xml:space="preserve">Многообразие и значение животных в природе и жизни человека. </w:t>
      </w:r>
      <w:r w:rsidRPr="00D344BE">
        <w:rPr>
          <w:rFonts w:ascii="Times New Roman" w:hAnsi="Times New Roman"/>
          <w:sz w:val="24"/>
          <w:szCs w:val="24"/>
        </w:rPr>
        <w:t>Зоология – наука о животных. Общеезнакомство с животными. Животные ткани, органы и системы органов животных.</w:t>
      </w:r>
      <w:r w:rsidRPr="00D344BE">
        <w:rPr>
          <w:rFonts w:ascii="Times New Roman" w:hAnsi="Times New Roman"/>
          <w:i/>
          <w:sz w:val="24"/>
          <w:szCs w:val="24"/>
        </w:rPr>
        <w:t xml:space="preserve"> Организм животного как биосистема. </w:t>
      </w:r>
      <w:r w:rsidRPr="00D344BE">
        <w:rPr>
          <w:rFonts w:ascii="Times New Roman" w:hAnsi="Times New Roman"/>
          <w:sz w:val="24"/>
          <w:szCs w:val="24"/>
        </w:rPr>
        <w:t>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w:t>
      </w:r>
    </w:p>
    <w:p w14:paraId="6E8186C3" w14:textId="77777777" w:rsidR="00B540EE" w:rsidRPr="00D344BE" w:rsidRDefault="00B540EE" w:rsidP="004A7EF9">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D344BE">
        <w:rPr>
          <w:rFonts w:ascii="Times New Roman" w:hAnsi="Times New Roman"/>
          <w:b/>
          <w:bCs/>
          <w:sz w:val="24"/>
          <w:szCs w:val="24"/>
        </w:rPr>
        <w:t xml:space="preserve">Одноклеточные животные или Простейшие </w:t>
      </w:r>
    </w:p>
    <w:p w14:paraId="7A1BD0EF" w14:textId="77777777" w:rsidR="00B540EE" w:rsidRPr="00D344BE" w:rsidRDefault="00B540EE" w:rsidP="004A7EF9">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D344BE">
        <w:rPr>
          <w:rFonts w:ascii="Times New Roman" w:hAnsi="Times New Roman"/>
          <w:sz w:val="24"/>
          <w:szCs w:val="24"/>
        </w:rPr>
        <w:t xml:space="preserve">Общаяхарактеристика простейших. </w:t>
      </w:r>
      <w:r w:rsidRPr="00D344BE">
        <w:rPr>
          <w:rFonts w:ascii="Times New Roman" w:hAnsi="Times New Roman"/>
          <w:i/>
          <w:sz w:val="24"/>
          <w:szCs w:val="24"/>
        </w:rPr>
        <w:t>Происхождение простейших</w:t>
      </w:r>
      <w:r w:rsidRPr="00D344BE">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14:paraId="182B68D2" w14:textId="77777777" w:rsidR="00B540EE" w:rsidRPr="00D344BE" w:rsidRDefault="00B540EE" w:rsidP="004A7EF9">
      <w:pPr>
        <w:autoSpaceDE w:val="0"/>
        <w:autoSpaceDN w:val="0"/>
        <w:adjustRightInd w:val="0"/>
        <w:spacing w:after="0" w:line="240" w:lineRule="auto"/>
        <w:ind w:left="709"/>
        <w:contextualSpacing/>
        <w:jc w:val="both"/>
        <w:rPr>
          <w:rFonts w:ascii="Times New Roman" w:hAnsi="Times New Roman"/>
          <w:b/>
          <w:bCs/>
          <w:sz w:val="24"/>
          <w:szCs w:val="24"/>
        </w:rPr>
      </w:pPr>
      <w:r w:rsidRPr="00D344BE">
        <w:rPr>
          <w:rFonts w:ascii="Times New Roman" w:hAnsi="Times New Roman"/>
          <w:b/>
          <w:bCs/>
          <w:sz w:val="24"/>
          <w:szCs w:val="24"/>
        </w:rPr>
        <w:t>Тип Кишечнополостные</w:t>
      </w:r>
    </w:p>
    <w:p w14:paraId="54610DD7" w14:textId="77777777" w:rsidR="00B540EE" w:rsidRPr="00D344BE" w:rsidRDefault="00B540EE" w:rsidP="004A7EF9">
      <w:pPr>
        <w:autoSpaceDE w:val="0"/>
        <w:autoSpaceDN w:val="0"/>
        <w:adjustRightInd w:val="0"/>
        <w:spacing w:after="0" w:line="240" w:lineRule="auto"/>
        <w:ind w:firstLine="709"/>
        <w:contextualSpacing/>
        <w:jc w:val="both"/>
        <w:rPr>
          <w:rFonts w:ascii="Times New Roman" w:hAnsi="Times New Roman"/>
          <w:sz w:val="24"/>
          <w:szCs w:val="24"/>
        </w:rPr>
      </w:pPr>
      <w:r w:rsidRPr="00D344BE">
        <w:rPr>
          <w:rFonts w:ascii="Times New Roman" w:hAnsi="Times New Roman"/>
          <w:bCs/>
          <w:sz w:val="24"/>
          <w:szCs w:val="24"/>
        </w:rPr>
        <w:t xml:space="preserve">Многоклеточные животные. </w:t>
      </w:r>
      <w:r w:rsidRPr="00D344BE">
        <w:rPr>
          <w:rFonts w:ascii="Times New Roman" w:hAnsi="Times New Roman"/>
          <w:sz w:val="24"/>
          <w:szCs w:val="24"/>
        </w:rPr>
        <w:t xml:space="preserve">Общая характеристика типа Кишечнополостные. Регенерация. </w:t>
      </w:r>
      <w:r w:rsidRPr="00D344BE">
        <w:rPr>
          <w:rFonts w:ascii="Times New Roman" w:hAnsi="Times New Roman"/>
          <w:i/>
          <w:sz w:val="24"/>
          <w:szCs w:val="24"/>
        </w:rPr>
        <w:t>Происхождение</w:t>
      </w:r>
      <w:r w:rsidRPr="00D344BE">
        <w:rPr>
          <w:rFonts w:ascii="Times New Roman" w:hAnsi="Times New Roman"/>
          <w:sz w:val="24"/>
          <w:szCs w:val="24"/>
        </w:rPr>
        <w:t xml:space="preserve"> и значение Кишечнополостных в природе и жизни человека.</w:t>
      </w:r>
    </w:p>
    <w:p w14:paraId="2A5CCADF" w14:textId="77777777" w:rsidR="00B540EE" w:rsidRPr="00D344BE" w:rsidRDefault="00B540EE" w:rsidP="004A7EF9">
      <w:pPr>
        <w:tabs>
          <w:tab w:val="num" w:pos="851"/>
        </w:tabs>
        <w:autoSpaceDE w:val="0"/>
        <w:autoSpaceDN w:val="0"/>
        <w:adjustRightInd w:val="0"/>
        <w:spacing w:after="0" w:line="240" w:lineRule="auto"/>
        <w:ind w:left="709"/>
        <w:contextualSpacing/>
        <w:jc w:val="both"/>
        <w:rPr>
          <w:rFonts w:ascii="Times New Roman" w:hAnsi="Times New Roman"/>
          <w:b/>
          <w:bCs/>
          <w:sz w:val="24"/>
          <w:szCs w:val="24"/>
        </w:rPr>
      </w:pPr>
      <w:r w:rsidRPr="00D344BE">
        <w:rPr>
          <w:rFonts w:ascii="Times New Roman" w:hAnsi="Times New Roman"/>
          <w:b/>
          <w:bCs/>
          <w:sz w:val="24"/>
          <w:szCs w:val="24"/>
        </w:rPr>
        <w:t xml:space="preserve">Черви </w:t>
      </w:r>
    </w:p>
    <w:p w14:paraId="44DF97B7" w14:textId="77777777" w:rsidR="00B540EE" w:rsidRPr="00D344BE" w:rsidRDefault="00B540EE" w:rsidP="004A7EF9">
      <w:pPr>
        <w:autoSpaceDE w:val="0"/>
        <w:autoSpaceDN w:val="0"/>
        <w:adjustRightInd w:val="0"/>
        <w:spacing w:after="0" w:line="240" w:lineRule="auto"/>
        <w:ind w:firstLine="709"/>
        <w:contextualSpacing/>
        <w:jc w:val="both"/>
        <w:rPr>
          <w:rFonts w:ascii="Times New Roman" w:hAnsi="Times New Roman"/>
          <w:i/>
          <w:sz w:val="24"/>
          <w:szCs w:val="24"/>
        </w:rPr>
      </w:pPr>
      <w:r w:rsidRPr="00D344BE">
        <w:rPr>
          <w:rFonts w:ascii="Times New Roman" w:hAnsi="Times New Roman"/>
          <w:bCs/>
          <w:sz w:val="24"/>
          <w:szCs w:val="24"/>
        </w:rPr>
        <w:t>Общая</w:t>
      </w:r>
      <w:r w:rsidRPr="00D344BE">
        <w:rPr>
          <w:rFonts w:ascii="Times New Roman" w:hAnsi="Times New Roman"/>
          <w:sz w:val="24"/>
          <w:szCs w:val="24"/>
        </w:rPr>
        <w:t xml:space="preserve"> характеристика червей. Типы червей: плоские, круглые, кольчатые.Свободноживущие и паразитические плоские и круглые черви. Пути заражения человека и животных паразитическими червями. Меры профилактики заражения. Борьба с червями-паразитами. Значение дождевых червей в почвообразовании. </w:t>
      </w:r>
      <w:r w:rsidRPr="00D344BE">
        <w:rPr>
          <w:rFonts w:ascii="Times New Roman" w:hAnsi="Times New Roman"/>
          <w:i/>
          <w:sz w:val="24"/>
          <w:szCs w:val="24"/>
        </w:rPr>
        <w:t xml:space="preserve">Происхождение червей. </w:t>
      </w:r>
    </w:p>
    <w:p w14:paraId="50CC24FE" w14:textId="77777777" w:rsidR="00B540EE" w:rsidRPr="00D344BE" w:rsidRDefault="00B540EE" w:rsidP="004A7EF9">
      <w:pPr>
        <w:tabs>
          <w:tab w:val="num" w:pos="1223"/>
        </w:tabs>
        <w:overflowPunct w:val="0"/>
        <w:autoSpaceDE w:val="0"/>
        <w:autoSpaceDN w:val="0"/>
        <w:adjustRightInd w:val="0"/>
        <w:spacing w:after="0" w:line="240" w:lineRule="auto"/>
        <w:ind w:left="709"/>
        <w:jc w:val="both"/>
        <w:rPr>
          <w:rFonts w:ascii="Times New Roman" w:hAnsi="Times New Roman"/>
          <w:b/>
          <w:bCs/>
          <w:sz w:val="24"/>
          <w:szCs w:val="24"/>
        </w:rPr>
      </w:pPr>
      <w:r w:rsidRPr="00D344BE">
        <w:rPr>
          <w:rFonts w:ascii="Times New Roman" w:hAnsi="Times New Roman"/>
          <w:b/>
          <w:bCs/>
          <w:sz w:val="24"/>
          <w:szCs w:val="24"/>
        </w:rPr>
        <w:t xml:space="preserve">Тип Моллюски </w:t>
      </w:r>
    </w:p>
    <w:p w14:paraId="42B3F220" w14:textId="77777777" w:rsidR="00B540EE" w:rsidRPr="00D344BE" w:rsidRDefault="00B540EE" w:rsidP="004A7EF9">
      <w:pPr>
        <w:tabs>
          <w:tab w:val="num" w:pos="1223"/>
        </w:tabs>
        <w:overflowPunct w:val="0"/>
        <w:autoSpaceDE w:val="0"/>
        <w:autoSpaceDN w:val="0"/>
        <w:adjustRightInd w:val="0"/>
        <w:spacing w:after="0" w:line="240" w:lineRule="auto"/>
        <w:ind w:firstLine="709"/>
        <w:jc w:val="both"/>
        <w:rPr>
          <w:rFonts w:ascii="Times New Roman" w:hAnsi="Times New Roman"/>
          <w:b/>
          <w:bCs/>
          <w:sz w:val="24"/>
          <w:szCs w:val="24"/>
        </w:rPr>
      </w:pPr>
      <w:r w:rsidRPr="00D344BE">
        <w:rPr>
          <w:rFonts w:ascii="Times New Roman" w:hAnsi="Times New Roman"/>
          <w:sz w:val="24"/>
          <w:szCs w:val="24"/>
        </w:rPr>
        <w:t xml:space="preserve">Общая характеристика типа Моллюски. Многообразие Моллюсков. </w:t>
      </w:r>
      <w:r w:rsidRPr="00D344BE">
        <w:rPr>
          <w:rFonts w:ascii="Times New Roman" w:hAnsi="Times New Roman"/>
          <w:i/>
          <w:sz w:val="24"/>
          <w:szCs w:val="24"/>
        </w:rPr>
        <w:t>Происхождение моллюсков</w:t>
      </w:r>
      <w:r w:rsidRPr="00D344BE">
        <w:rPr>
          <w:rFonts w:ascii="Times New Roman" w:hAnsi="Times New Roman"/>
          <w:sz w:val="24"/>
          <w:szCs w:val="24"/>
        </w:rPr>
        <w:t xml:space="preserve"> и их значение в природе и жизни человека.</w:t>
      </w:r>
    </w:p>
    <w:p w14:paraId="0C5C84E7" w14:textId="77777777" w:rsidR="00B540EE" w:rsidRPr="00D344BE" w:rsidRDefault="00B540EE" w:rsidP="004A7EF9">
      <w:pPr>
        <w:tabs>
          <w:tab w:val="num" w:pos="1158"/>
        </w:tabs>
        <w:overflowPunct w:val="0"/>
        <w:autoSpaceDE w:val="0"/>
        <w:autoSpaceDN w:val="0"/>
        <w:adjustRightInd w:val="0"/>
        <w:spacing w:after="0" w:line="240" w:lineRule="auto"/>
        <w:ind w:left="709"/>
        <w:jc w:val="both"/>
        <w:rPr>
          <w:rFonts w:ascii="Times New Roman" w:hAnsi="Times New Roman"/>
          <w:b/>
          <w:bCs/>
          <w:sz w:val="24"/>
          <w:szCs w:val="24"/>
        </w:rPr>
      </w:pPr>
      <w:r w:rsidRPr="00D344BE">
        <w:rPr>
          <w:rFonts w:ascii="Times New Roman" w:hAnsi="Times New Roman"/>
          <w:b/>
          <w:bCs/>
          <w:sz w:val="24"/>
          <w:szCs w:val="24"/>
        </w:rPr>
        <w:t>Тип Членистоногие</w:t>
      </w:r>
    </w:p>
    <w:p w14:paraId="54634C23" w14:textId="77777777" w:rsidR="00B540EE" w:rsidRPr="00D344BE" w:rsidRDefault="00B540EE" w:rsidP="004A7EF9">
      <w:pPr>
        <w:overflowPunct w:val="0"/>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bCs/>
          <w:sz w:val="24"/>
          <w:szCs w:val="24"/>
        </w:rPr>
        <w:t>Общая характеристика типа Членистоногих.Среды жизни. Инстинкты.</w:t>
      </w:r>
      <w:r w:rsidRPr="00D344BE">
        <w:rPr>
          <w:rFonts w:ascii="Times New Roman" w:hAnsi="Times New Roman"/>
          <w:i/>
          <w:sz w:val="24"/>
          <w:szCs w:val="24"/>
        </w:rPr>
        <w:t>Происхождение членистоногих</w:t>
      </w:r>
      <w:r w:rsidRPr="00D344BE">
        <w:rPr>
          <w:rFonts w:ascii="Times New Roman" w:hAnsi="Times New Roman"/>
          <w:sz w:val="24"/>
          <w:szCs w:val="24"/>
        </w:rPr>
        <w:t xml:space="preserve">. </w:t>
      </w:r>
    </w:p>
    <w:p w14:paraId="006CB9BA" w14:textId="77777777" w:rsidR="00B540EE" w:rsidRPr="00D344BE" w:rsidRDefault="00B540EE" w:rsidP="004A7EF9">
      <w:pPr>
        <w:overflowPunct w:val="0"/>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Охрана Ракообразных. </w:t>
      </w:r>
    </w:p>
    <w:p w14:paraId="661DD455" w14:textId="77777777" w:rsidR="00B540EE" w:rsidRPr="00D344BE" w:rsidRDefault="00B540EE" w:rsidP="004A7EF9">
      <w:pPr>
        <w:overflowPunct w:val="0"/>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sz w:val="24"/>
          <w:szCs w:val="24"/>
        </w:rPr>
        <w:t>Класс Паукообразные. Особенности строения и жизнедеятельности паукообразных, их значение в природе и жизни человека.</w:t>
      </w:r>
      <w:r w:rsidRPr="00D344BE">
        <w:rPr>
          <w:rFonts w:ascii="Times New Roman" w:hAnsi="Times New Roman"/>
          <w:bCs/>
          <w:sz w:val="24"/>
          <w:szCs w:val="24"/>
        </w:rPr>
        <w:t xml:space="preserve"> Клещи – переносчики возбудителей заболеваний животных и человека. Меры профилактики.</w:t>
      </w:r>
    </w:p>
    <w:p w14:paraId="2167B0D3" w14:textId="77777777" w:rsidR="00B540EE" w:rsidRPr="00D344BE" w:rsidRDefault="00B540EE" w:rsidP="004A7EF9">
      <w:pPr>
        <w:overflowPunct w:val="0"/>
        <w:autoSpaceDE w:val="0"/>
        <w:autoSpaceDN w:val="0"/>
        <w:adjustRightInd w:val="0"/>
        <w:spacing w:after="0" w:line="240" w:lineRule="auto"/>
        <w:ind w:firstLine="709"/>
        <w:jc w:val="both"/>
        <w:rPr>
          <w:rFonts w:ascii="Times New Roman" w:hAnsi="Times New Roman"/>
          <w:b/>
          <w:bCs/>
          <w:sz w:val="24"/>
          <w:szCs w:val="24"/>
        </w:rPr>
      </w:pPr>
      <w:r w:rsidRPr="00D344BE">
        <w:rPr>
          <w:rFonts w:ascii="Times New Roman" w:hAnsi="Times New Roman"/>
          <w:sz w:val="24"/>
          <w:szCs w:val="24"/>
        </w:rPr>
        <w:t xml:space="preserve">Класс Насекомые. Особенности строения и жизнедеятельности насекомых. Значение насекомых в природе и сельскохозяйственной деятельности человека. Насекомые – вредители. </w:t>
      </w:r>
      <w:r w:rsidRPr="00D344BE">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D344BE">
        <w:rPr>
          <w:rFonts w:ascii="Times New Roman" w:hAnsi="Times New Roman"/>
          <w:sz w:val="24"/>
          <w:szCs w:val="24"/>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14:paraId="21F75BD5" w14:textId="77777777" w:rsidR="00B540EE" w:rsidRPr="00D344BE" w:rsidRDefault="00B540EE" w:rsidP="004A7EF9">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D344BE">
        <w:rPr>
          <w:rFonts w:ascii="Times New Roman" w:hAnsi="Times New Roman"/>
          <w:b/>
          <w:bCs/>
          <w:sz w:val="24"/>
          <w:szCs w:val="24"/>
        </w:rPr>
        <w:t xml:space="preserve">Тип Хордовые </w:t>
      </w:r>
    </w:p>
    <w:p w14:paraId="298AB14E" w14:textId="77777777" w:rsidR="00B540EE" w:rsidRPr="00D344BE" w:rsidRDefault="00B540EE" w:rsidP="004A7EF9">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D344BE">
        <w:rPr>
          <w:rFonts w:ascii="Times New Roman" w:hAnsi="Times New Roman"/>
          <w:bCs/>
          <w:sz w:val="24"/>
          <w:szCs w:val="24"/>
        </w:rPr>
        <w:t xml:space="preserve">Общая </w:t>
      </w:r>
      <w:r w:rsidRPr="00D344BE">
        <w:rPr>
          <w:rFonts w:ascii="Times New Roman" w:hAnsi="Times New Roman"/>
          <w:sz w:val="24"/>
          <w:szCs w:val="24"/>
        </w:rPr>
        <w:t>характеристика типа Хордовых. Подтип Бесчерепные. Ланцетник. Подтип Черепные или Позвоночные. Общая характеристика рыб.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Хозяйственное значение рыб, рыбоводство и охрана рыбных запасов.</w:t>
      </w:r>
    </w:p>
    <w:p w14:paraId="48C0B648" w14:textId="77777777" w:rsidR="00B540EE" w:rsidRPr="00D344BE" w:rsidRDefault="00B540EE" w:rsidP="004A7EF9">
      <w:pPr>
        <w:overflowPunct w:val="0"/>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D344BE">
        <w:rPr>
          <w:rFonts w:ascii="Times New Roman" w:hAnsi="Times New Roman"/>
          <w:i/>
          <w:sz w:val="24"/>
          <w:szCs w:val="24"/>
        </w:rPr>
        <w:t>Происхождениеземноводных</w:t>
      </w:r>
      <w:r w:rsidRPr="00D344BE">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14:paraId="241DC3CC" w14:textId="77777777" w:rsidR="00B540EE" w:rsidRPr="00D344BE" w:rsidRDefault="00B540EE" w:rsidP="004A7EF9">
      <w:pPr>
        <w:overflowPunct w:val="0"/>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269" w:name="page11"/>
      <w:bookmarkEnd w:id="269"/>
      <w:r w:rsidRPr="00D344BE">
        <w:rPr>
          <w:rFonts w:ascii="Times New Roman" w:hAnsi="Times New Roman"/>
          <w:sz w:val="24"/>
          <w:szCs w:val="24"/>
        </w:rPr>
        <w:t xml:space="preserve"> внешнего и внутреннего строения Пресмыкающихся. Размножение пресмыкающихся. </w:t>
      </w:r>
      <w:r w:rsidRPr="00D344BE">
        <w:rPr>
          <w:rFonts w:ascii="Times New Roman" w:hAnsi="Times New Roman"/>
          <w:i/>
          <w:sz w:val="24"/>
          <w:szCs w:val="24"/>
        </w:rPr>
        <w:t>Происхождение</w:t>
      </w:r>
      <w:r w:rsidRPr="00D344BE">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14:paraId="24ED2235" w14:textId="77777777" w:rsidR="00B540EE" w:rsidRPr="00D344BE" w:rsidRDefault="00B540EE" w:rsidP="004A7EF9">
      <w:pPr>
        <w:overflowPunct w:val="0"/>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sz w:val="24"/>
          <w:szCs w:val="24"/>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Сальмонеллез – опасное заболевание, передающееся через яйца птиц.</w:t>
      </w:r>
      <w:r w:rsidRPr="00D344BE">
        <w:rPr>
          <w:rFonts w:ascii="Times New Roman" w:hAnsi="Times New Roman"/>
          <w:i/>
          <w:sz w:val="24"/>
          <w:szCs w:val="24"/>
        </w:rPr>
        <w:t>Сезонные явления в жизни птиц.Экологические группы птиц.</w:t>
      </w:r>
      <w:r w:rsidRPr="00D344BE">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D344BE">
        <w:rPr>
          <w:rFonts w:ascii="Times New Roman" w:hAnsi="Times New Roman"/>
          <w:i/>
          <w:sz w:val="24"/>
          <w:szCs w:val="24"/>
        </w:rPr>
        <w:t>Домашние птицы, приемы выращивания и ухода за птицами.</w:t>
      </w:r>
    </w:p>
    <w:p w14:paraId="38460E77" w14:textId="77777777" w:rsidR="00B540EE" w:rsidRPr="00D344BE" w:rsidRDefault="00B540EE" w:rsidP="004A7EF9">
      <w:pPr>
        <w:overflowPunct w:val="0"/>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D344BE">
        <w:rPr>
          <w:rFonts w:ascii="Times New Roman" w:hAnsi="Times New Roman"/>
          <w:i/>
          <w:sz w:val="24"/>
          <w:szCs w:val="24"/>
        </w:rPr>
        <w:t>рассудочное поведение</w:t>
      </w:r>
      <w:r w:rsidRPr="00D344BE">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Профилактика бешенства. Экологические группы млекопитающих. Сезонные явления в жизни млекопитающих. Происхождение и значение млекопитающих. Их охрана. Виды и важнейшие породы домашних млекопитающих. Приемы выращивания и ухода за домашними млекопитающими. </w:t>
      </w:r>
      <w:r w:rsidRPr="00D344BE">
        <w:rPr>
          <w:rFonts w:ascii="Times New Roman" w:hAnsi="Times New Roman"/>
          <w:i/>
          <w:sz w:val="24"/>
          <w:szCs w:val="24"/>
        </w:rPr>
        <w:t>Многообразие птиц и млекопитающих родного края.</w:t>
      </w:r>
    </w:p>
    <w:p w14:paraId="72A5C272" w14:textId="77777777" w:rsidR="00B540EE" w:rsidRPr="00D344BE" w:rsidRDefault="00B540EE" w:rsidP="004A7EF9">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Человек и его здоровье</w:t>
      </w:r>
    </w:p>
    <w:p w14:paraId="5C2179BC" w14:textId="77777777" w:rsidR="00B540EE" w:rsidRPr="00D344BE" w:rsidRDefault="00B540EE" w:rsidP="004A7EF9">
      <w:pPr>
        <w:autoSpaceDE w:val="0"/>
        <w:autoSpaceDN w:val="0"/>
        <w:adjustRightInd w:val="0"/>
        <w:spacing w:after="0" w:line="240" w:lineRule="auto"/>
        <w:ind w:left="709"/>
        <w:contextualSpacing/>
        <w:jc w:val="both"/>
        <w:rPr>
          <w:rFonts w:ascii="Times New Roman" w:hAnsi="Times New Roman"/>
          <w:b/>
          <w:bCs/>
          <w:sz w:val="24"/>
          <w:szCs w:val="24"/>
        </w:rPr>
      </w:pPr>
      <w:r w:rsidRPr="00D344BE">
        <w:rPr>
          <w:rFonts w:ascii="Times New Roman" w:hAnsi="Times New Roman"/>
          <w:b/>
          <w:bCs/>
          <w:sz w:val="24"/>
          <w:szCs w:val="24"/>
        </w:rPr>
        <w:t xml:space="preserve">Введение в науки о человеке </w:t>
      </w:r>
    </w:p>
    <w:p w14:paraId="0B4817E9" w14:textId="77777777" w:rsidR="00B540EE" w:rsidRPr="00D344BE" w:rsidRDefault="00B540EE" w:rsidP="004A7EF9">
      <w:pPr>
        <w:autoSpaceDE w:val="0"/>
        <w:autoSpaceDN w:val="0"/>
        <w:adjustRightInd w:val="0"/>
        <w:spacing w:after="0" w:line="240" w:lineRule="auto"/>
        <w:ind w:firstLine="709"/>
        <w:contextualSpacing/>
        <w:jc w:val="both"/>
        <w:rPr>
          <w:rFonts w:ascii="Times New Roman" w:hAnsi="Times New Roman"/>
          <w:sz w:val="24"/>
          <w:szCs w:val="24"/>
        </w:rPr>
      </w:pPr>
      <w:r w:rsidRPr="00D344BE">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14:paraId="67CA0DB9" w14:textId="77777777" w:rsidR="00B540EE" w:rsidRPr="00D344BE" w:rsidRDefault="00B540EE" w:rsidP="004A7EF9">
      <w:pPr>
        <w:autoSpaceDE w:val="0"/>
        <w:autoSpaceDN w:val="0"/>
        <w:adjustRightInd w:val="0"/>
        <w:spacing w:after="0" w:line="240" w:lineRule="auto"/>
        <w:ind w:left="360" w:firstLine="349"/>
        <w:contextualSpacing/>
        <w:jc w:val="both"/>
        <w:rPr>
          <w:rFonts w:ascii="Times New Roman" w:hAnsi="Times New Roman"/>
          <w:b/>
          <w:bCs/>
          <w:sz w:val="24"/>
          <w:szCs w:val="24"/>
        </w:rPr>
      </w:pPr>
      <w:r w:rsidRPr="00D344BE">
        <w:rPr>
          <w:rFonts w:ascii="Times New Roman" w:hAnsi="Times New Roman"/>
          <w:b/>
          <w:bCs/>
          <w:sz w:val="24"/>
          <w:szCs w:val="24"/>
        </w:rPr>
        <w:t>Общие свойства организма человека</w:t>
      </w:r>
    </w:p>
    <w:p w14:paraId="4D7D685E" w14:textId="77777777" w:rsidR="00B540EE" w:rsidRPr="00D344BE" w:rsidRDefault="00B540EE" w:rsidP="004A7EF9">
      <w:pPr>
        <w:autoSpaceDE w:val="0"/>
        <w:autoSpaceDN w:val="0"/>
        <w:adjustRightInd w:val="0"/>
        <w:spacing w:after="0" w:line="240" w:lineRule="auto"/>
        <w:ind w:firstLine="709"/>
        <w:jc w:val="both"/>
        <w:rPr>
          <w:rFonts w:ascii="Times New Roman" w:hAnsi="Times New Roman"/>
          <w:i/>
          <w:sz w:val="24"/>
          <w:szCs w:val="24"/>
        </w:rPr>
      </w:pPr>
      <w:r w:rsidRPr="00D344BE">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14:paraId="5F19C925" w14:textId="77777777" w:rsidR="00B540EE" w:rsidRPr="00D344BE" w:rsidRDefault="00B540EE" w:rsidP="004A7EF9">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D344BE">
        <w:rPr>
          <w:rFonts w:ascii="Times New Roman" w:hAnsi="Times New Roman"/>
          <w:b/>
          <w:bCs/>
          <w:sz w:val="24"/>
          <w:szCs w:val="24"/>
        </w:rPr>
        <w:t xml:space="preserve">Нейрогуморальная регуляция функций организма </w:t>
      </w:r>
    </w:p>
    <w:p w14:paraId="7B4678F7" w14:textId="77777777" w:rsidR="00B540EE" w:rsidRPr="00D344BE" w:rsidRDefault="00B540EE" w:rsidP="004A7EF9">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D344BE">
        <w:rPr>
          <w:rFonts w:ascii="Times New Roman" w:hAnsi="Times New Roman"/>
          <w:bCs/>
          <w:sz w:val="24"/>
          <w:szCs w:val="24"/>
        </w:rPr>
        <w:t xml:space="preserve">Регуляция функций организма, способы регуляции. Механизмы регуляции функций. Нервная система. Характеристика нервной системы: центральная и периферическая, соматическая и вегетативная. Нервы, нервные волокна и нервные узлы. Рефлекторный принцип работы нервной системы. Рефлекторная дуга. Спинной мозг. Головной мозг. Большие полушария головного мозга. </w:t>
      </w:r>
      <w:r w:rsidRPr="00D344BE">
        <w:rPr>
          <w:rFonts w:ascii="Times New Roman" w:hAnsi="Times New Roman"/>
          <w:bCs/>
          <w:i/>
          <w:sz w:val="24"/>
          <w:szCs w:val="24"/>
        </w:rPr>
        <w:t>Особенности развития головного мозга человека и его функциональная асимметрия.</w:t>
      </w:r>
      <w:r w:rsidRPr="00D344BE">
        <w:rPr>
          <w:rFonts w:ascii="Times New Roman" w:hAnsi="Times New Roman"/>
          <w:bCs/>
          <w:sz w:val="24"/>
          <w:szCs w:val="24"/>
        </w:rPr>
        <w:t xml:space="preserve"> Нарушения деятельности нервной системы и их предупреждение.</w:t>
      </w:r>
    </w:p>
    <w:p w14:paraId="599B847B" w14:textId="77777777" w:rsidR="00B540EE" w:rsidRPr="00D344BE" w:rsidRDefault="00B540EE" w:rsidP="004A7EF9">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D344BE">
        <w:rPr>
          <w:rFonts w:ascii="Times New Roman" w:hAnsi="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D344BE">
        <w:rPr>
          <w:rFonts w:ascii="Times New Roman" w:hAnsi="Times New Roman"/>
          <w:bCs/>
          <w:i/>
          <w:sz w:val="24"/>
          <w:szCs w:val="24"/>
        </w:rPr>
        <w:t>эпифиз</w:t>
      </w:r>
      <w:r w:rsidRPr="00D344BE">
        <w:rPr>
          <w:rFonts w:ascii="Times New Roman" w:hAnsi="Times New Roman"/>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14:paraId="3E363A20" w14:textId="77777777" w:rsidR="00B540EE" w:rsidRPr="00D344BE" w:rsidRDefault="00B540EE" w:rsidP="004A7EF9">
      <w:pPr>
        <w:tabs>
          <w:tab w:val="num" w:pos="851"/>
        </w:tabs>
        <w:autoSpaceDE w:val="0"/>
        <w:autoSpaceDN w:val="0"/>
        <w:adjustRightInd w:val="0"/>
        <w:spacing w:after="0" w:line="240" w:lineRule="auto"/>
        <w:ind w:left="709"/>
        <w:contextualSpacing/>
        <w:jc w:val="both"/>
        <w:rPr>
          <w:rFonts w:ascii="Times New Roman" w:hAnsi="Times New Roman"/>
          <w:bCs/>
          <w:sz w:val="24"/>
          <w:szCs w:val="24"/>
        </w:rPr>
      </w:pPr>
      <w:r w:rsidRPr="00D344BE">
        <w:rPr>
          <w:rFonts w:ascii="Times New Roman" w:hAnsi="Times New Roman"/>
          <w:b/>
          <w:bCs/>
          <w:sz w:val="24"/>
          <w:szCs w:val="24"/>
        </w:rPr>
        <w:t>Опора и движение</w:t>
      </w:r>
    </w:p>
    <w:p w14:paraId="4160B67D" w14:textId="77777777" w:rsidR="00B540EE" w:rsidRPr="00D344BE" w:rsidRDefault="00B540EE" w:rsidP="004A7EF9">
      <w:pPr>
        <w:autoSpaceDE w:val="0"/>
        <w:autoSpaceDN w:val="0"/>
        <w:adjustRightInd w:val="0"/>
        <w:spacing w:after="0" w:line="240" w:lineRule="auto"/>
        <w:ind w:firstLine="709"/>
        <w:contextualSpacing/>
        <w:jc w:val="both"/>
        <w:rPr>
          <w:rFonts w:ascii="Times New Roman" w:hAnsi="Times New Roman"/>
          <w:sz w:val="24"/>
          <w:szCs w:val="24"/>
        </w:rPr>
      </w:pPr>
      <w:r w:rsidRPr="00D344BE">
        <w:rPr>
          <w:rFonts w:ascii="Times New Roman" w:hAnsi="Times New Roman"/>
          <w:sz w:val="24"/>
          <w:szCs w:val="24"/>
        </w:rPr>
        <w:t>Опорно-двигательная система:состав, строение, функции. Кость: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Гиподинамия.Профилактика травматизма. Первая помощь при травмах опорно-двигательного аппарата.</w:t>
      </w:r>
    </w:p>
    <w:p w14:paraId="3645C396" w14:textId="77777777" w:rsidR="00B540EE" w:rsidRPr="00D344BE" w:rsidRDefault="00B540EE" w:rsidP="004A7EF9">
      <w:pPr>
        <w:autoSpaceDE w:val="0"/>
        <w:autoSpaceDN w:val="0"/>
        <w:adjustRightInd w:val="0"/>
        <w:spacing w:after="0" w:line="240" w:lineRule="auto"/>
        <w:ind w:firstLine="709"/>
        <w:contextualSpacing/>
        <w:jc w:val="both"/>
        <w:rPr>
          <w:rFonts w:ascii="Times New Roman" w:hAnsi="Times New Roman"/>
          <w:b/>
          <w:bCs/>
          <w:sz w:val="24"/>
          <w:szCs w:val="24"/>
        </w:rPr>
      </w:pPr>
      <w:r w:rsidRPr="00D344BE">
        <w:rPr>
          <w:rFonts w:ascii="Times New Roman" w:hAnsi="Times New Roman"/>
          <w:b/>
          <w:bCs/>
          <w:sz w:val="24"/>
          <w:szCs w:val="24"/>
        </w:rPr>
        <w:t xml:space="preserve">Кровь и кровообращение </w:t>
      </w:r>
    </w:p>
    <w:p w14:paraId="2D6D13BB" w14:textId="77777777" w:rsidR="00B540EE" w:rsidRPr="00D344BE" w:rsidRDefault="00B540EE" w:rsidP="004A7EF9">
      <w:pPr>
        <w:autoSpaceDE w:val="0"/>
        <w:autoSpaceDN w:val="0"/>
        <w:adjustRightInd w:val="0"/>
        <w:spacing w:after="0" w:line="240" w:lineRule="auto"/>
        <w:ind w:firstLine="709"/>
        <w:contextualSpacing/>
        <w:jc w:val="both"/>
        <w:rPr>
          <w:rFonts w:ascii="Times New Roman" w:hAnsi="Times New Roman"/>
          <w:sz w:val="24"/>
          <w:szCs w:val="24"/>
        </w:rPr>
      </w:pPr>
      <w:r w:rsidRPr="00D344BE">
        <w:rPr>
          <w:rFonts w:ascii="Times New Roman" w:hAnsi="Times New Roman"/>
          <w:sz w:val="24"/>
          <w:szCs w:val="24"/>
        </w:rPr>
        <w:t xml:space="preserve">Функции крови илимфы. Поддержание постоянства внутренней среды. </w:t>
      </w:r>
      <w:r w:rsidRPr="00D344BE">
        <w:rPr>
          <w:rFonts w:ascii="Times New Roman" w:hAnsi="Times New Roman"/>
          <w:i/>
          <w:sz w:val="24"/>
          <w:szCs w:val="24"/>
        </w:rPr>
        <w:t>Гомеостаз</w:t>
      </w:r>
      <w:r w:rsidRPr="00D344BE">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Группы крови. Свертывание крови. Лейкоциты, их роль в защите организма. Иммунитет, факторы, влияющие на иммунитет. </w:t>
      </w:r>
      <w:r w:rsidRPr="00D344BE">
        <w:rPr>
          <w:rFonts w:ascii="Times New Roman" w:hAnsi="Times New Roman"/>
          <w:i/>
          <w:sz w:val="24"/>
          <w:szCs w:val="24"/>
        </w:rPr>
        <w:t>Значение работ Л.Пастера и И.И. Мечникова в области иммунитета.</w:t>
      </w:r>
      <w:r w:rsidRPr="00D344BE">
        <w:rPr>
          <w:rFonts w:ascii="Times New Roman" w:hAnsi="Times New Roman"/>
          <w:sz w:val="24"/>
          <w:szCs w:val="24"/>
        </w:rPr>
        <w:t xml:space="preserve"> Роль прививок в борьбе с инфекционными заболеваниями. Кровеносная и лимфатическая системы: состав, строение, функции. Строение сосудов. Движение крови по сосудам. Строение и работа сердца. Сердечный цикл. Пульс. Давление крови. </w:t>
      </w:r>
      <w:r w:rsidRPr="00D344BE">
        <w:rPr>
          <w:rFonts w:ascii="Times New Roman" w:hAnsi="Times New Roman"/>
          <w:i/>
          <w:sz w:val="24"/>
          <w:szCs w:val="24"/>
        </w:rPr>
        <w:t xml:space="preserve">Движение лимфы по сосудам. </w:t>
      </w:r>
      <w:r w:rsidRPr="00D344BE">
        <w:rPr>
          <w:rFonts w:ascii="Times New Roman" w:hAnsi="Times New Roman"/>
          <w:sz w:val="24"/>
          <w:szCs w:val="24"/>
        </w:rPr>
        <w:t xml:space="preserve">Гигиена сердечно-сосудистой системы. Профилактика сердечно-сосудистых заболеваний. Кровотечение. Виды кровотечений, приемы оказания первой помощи при кровотечениях. </w:t>
      </w:r>
    </w:p>
    <w:p w14:paraId="4C9AB64A" w14:textId="77777777" w:rsidR="00B540EE" w:rsidRPr="00D344BE" w:rsidRDefault="00B540EE" w:rsidP="004A7EF9">
      <w:pPr>
        <w:overflowPunct w:val="0"/>
        <w:autoSpaceDE w:val="0"/>
        <w:autoSpaceDN w:val="0"/>
        <w:adjustRightInd w:val="0"/>
        <w:spacing w:after="0" w:line="240" w:lineRule="auto"/>
        <w:ind w:left="709"/>
        <w:contextualSpacing/>
        <w:jc w:val="both"/>
        <w:rPr>
          <w:rFonts w:ascii="Times New Roman" w:hAnsi="Times New Roman"/>
          <w:b/>
          <w:bCs/>
          <w:sz w:val="24"/>
          <w:szCs w:val="24"/>
        </w:rPr>
      </w:pPr>
      <w:bookmarkStart w:id="270" w:name="page15"/>
      <w:bookmarkEnd w:id="270"/>
      <w:r w:rsidRPr="00D344BE">
        <w:rPr>
          <w:rFonts w:ascii="Times New Roman" w:hAnsi="Times New Roman"/>
          <w:b/>
          <w:bCs/>
          <w:sz w:val="24"/>
          <w:szCs w:val="24"/>
        </w:rPr>
        <w:t>Дыхание</w:t>
      </w:r>
    </w:p>
    <w:p w14:paraId="6650080D" w14:textId="77777777" w:rsidR="00B540EE" w:rsidRPr="00D344BE" w:rsidRDefault="00B540EE" w:rsidP="004A7EF9">
      <w:pPr>
        <w:overflowPunct w:val="0"/>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sz w:val="24"/>
          <w:szCs w:val="24"/>
        </w:rPr>
        <w:t>Дыхательная система:состав,строение,функции.</w:t>
      </w:r>
      <w:r w:rsidRPr="00D344BE">
        <w:rPr>
          <w:rFonts w:ascii="Times New Roman" w:hAnsi="Times New Roman"/>
          <w:bCs/>
          <w:sz w:val="24"/>
          <w:szCs w:val="24"/>
        </w:rPr>
        <w:t xml:space="preserve"> Этапы дыхания</w:t>
      </w:r>
      <w:r w:rsidRPr="00D344BE">
        <w:rPr>
          <w:rFonts w:ascii="Times New Roman" w:hAnsi="Times New Roman"/>
          <w:sz w:val="24"/>
          <w:szCs w:val="24"/>
        </w:rPr>
        <w:t>. Л</w:t>
      </w:r>
      <w:r w:rsidR="00245F1D" w:rsidRPr="00D344BE">
        <w:rPr>
          <w:rFonts w:ascii="Times New Roman" w:hAnsi="Times New Roman"/>
          <w:sz w:val="24"/>
          <w:szCs w:val="24"/>
        </w:rPr>
        <w:t>е</w:t>
      </w:r>
      <w:r w:rsidRPr="00D344BE">
        <w:rPr>
          <w:rFonts w:ascii="Times New Roman" w:hAnsi="Times New Roman"/>
          <w:sz w:val="24"/>
          <w:szCs w:val="24"/>
        </w:rPr>
        <w:t>гочные объемы. Газообмен в легких и тканях. Регуляция дыхания. Гигиена дыхания. Чистота атмосферного воздуха как фактор здоровья. Вред табакокурения. Предупреждение распространения инфекционных заболеваний и соблюдение мер профилактики для защиты собственного организма.Первая помощь при остановке дыхания, спасении утопающего, отравлении угарным газом.</w:t>
      </w:r>
    </w:p>
    <w:p w14:paraId="2751CC64" w14:textId="77777777" w:rsidR="00B540EE" w:rsidRPr="00D344BE" w:rsidRDefault="00B540EE" w:rsidP="004A7EF9">
      <w:pPr>
        <w:tabs>
          <w:tab w:val="num" w:pos="851"/>
        </w:tabs>
        <w:autoSpaceDE w:val="0"/>
        <w:autoSpaceDN w:val="0"/>
        <w:adjustRightInd w:val="0"/>
        <w:spacing w:after="0" w:line="240" w:lineRule="auto"/>
        <w:ind w:left="709"/>
        <w:contextualSpacing/>
        <w:jc w:val="both"/>
        <w:rPr>
          <w:rFonts w:ascii="Times New Roman" w:hAnsi="Times New Roman"/>
          <w:b/>
          <w:bCs/>
          <w:sz w:val="24"/>
          <w:szCs w:val="24"/>
        </w:rPr>
      </w:pPr>
      <w:r w:rsidRPr="00D344BE">
        <w:rPr>
          <w:rFonts w:ascii="Times New Roman" w:hAnsi="Times New Roman"/>
          <w:b/>
          <w:bCs/>
          <w:sz w:val="24"/>
          <w:szCs w:val="24"/>
        </w:rPr>
        <w:t>Пищеварение</w:t>
      </w:r>
    </w:p>
    <w:p w14:paraId="081AE0DD" w14:textId="77777777" w:rsidR="00B540EE" w:rsidRPr="00D344BE" w:rsidRDefault="00B540EE" w:rsidP="004A7EF9">
      <w:pPr>
        <w:autoSpaceDE w:val="0"/>
        <w:autoSpaceDN w:val="0"/>
        <w:adjustRightInd w:val="0"/>
        <w:spacing w:after="0" w:line="240" w:lineRule="auto"/>
        <w:ind w:firstLine="709"/>
        <w:contextualSpacing/>
        <w:jc w:val="both"/>
        <w:rPr>
          <w:rFonts w:ascii="Times New Roman" w:hAnsi="Times New Roman"/>
          <w:sz w:val="24"/>
          <w:szCs w:val="24"/>
        </w:rPr>
      </w:pPr>
      <w:r w:rsidRPr="00D344BE">
        <w:rPr>
          <w:rFonts w:ascii="Times New Roman" w:hAnsi="Times New Roman"/>
          <w:sz w:val="24"/>
          <w:szCs w:val="24"/>
        </w:rPr>
        <w:t>Питание.</w:t>
      </w:r>
      <w:r w:rsidRPr="00D344BE">
        <w:rPr>
          <w:rFonts w:ascii="Times New Roman" w:hAnsi="Times New Roman"/>
          <w:bCs/>
          <w:sz w:val="24"/>
          <w:szCs w:val="24"/>
        </w:rPr>
        <w:t xml:space="preserve"> Пищеварение. </w:t>
      </w:r>
      <w:r w:rsidRPr="00D344BE">
        <w:rPr>
          <w:rFonts w:ascii="Times New Roman" w:hAnsi="Times New Roman"/>
          <w:sz w:val="24"/>
          <w:szCs w:val="24"/>
        </w:rPr>
        <w:t>Пищеварительная система: состав, строение, функции. Ферменты. Обработка пищи в ротовой полости.Зубы и уход за ними. Слюна и слюнные железы. Глотание. Роль ферментов в пищеварении.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Профилактика отравлений и гепатита.</w:t>
      </w:r>
    </w:p>
    <w:p w14:paraId="0A312B2C" w14:textId="77777777" w:rsidR="00B540EE" w:rsidRPr="00D344BE" w:rsidRDefault="00B540EE" w:rsidP="004A7EF9">
      <w:pPr>
        <w:tabs>
          <w:tab w:val="num" w:pos="851"/>
        </w:tabs>
        <w:autoSpaceDE w:val="0"/>
        <w:autoSpaceDN w:val="0"/>
        <w:adjustRightInd w:val="0"/>
        <w:spacing w:after="0" w:line="240" w:lineRule="auto"/>
        <w:ind w:firstLine="709"/>
        <w:contextualSpacing/>
        <w:jc w:val="both"/>
        <w:rPr>
          <w:rFonts w:ascii="Times New Roman" w:hAnsi="Times New Roman"/>
          <w:b/>
          <w:bCs/>
          <w:sz w:val="24"/>
          <w:szCs w:val="24"/>
        </w:rPr>
      </w:pPr>
      <w:r w:rsidRPr="00D344BE">
        <w:rPr>
          <w:rFonts w:ascii="Times New Roman" w:hAnsi="Times New Roman"/>
          <w:b/>
          <w:bCs/>
          <w:sz w:val="24"/>
          <w:szCs w:val="24"/>
        </w:rPr>
        <w:t xml:space="preserve">Обмен веществ и энергии </w:t>
      </w:r>
    </w:p>
    <w:p w14:paraId="1B51E2E5" w14:textId="77777777" w:rsidR="00B540EE" w:rsidRPr="00D344BE" w:rsidRDefault="00B540EE" w:rsidP="004A7EF9">
      <w:pPr>
        <w:autoSpaceDE w:val="0"/>
        <w:autoSpaceDN w:val="0"/>
        <w:adjustRightInd w:val="0"/>
        <w:spacing w:after="0" w:line="240" w:lineRule="auto"/>
        <w:ind w:firstLine="709"/>
        <w:contextualSpacing/>
        <w:jc w:val="both"/>
        <w:rPr>
          <w:rFonts w:ascii="Times New Roman" w:hAnsi="Times New Roman"/>
          <w:sz w:val="24"/>
          <w:szCs w:val="24"/>
        </w:rPr>
      </w:pPr>
      <w:r w:rsidRPr="00D344BE">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Поддержание температуры тела. </w:t>
      </w:r>
      <w:r w:rsidRPr="00D344BE">
        <w:rPr>
          <w:rFonts w:ascii="Times New Roman" w:hAnsi="Times New Roman"/>
          <w:i/>
          <w:sz w:val="24"/>
          <w:szCs w:val="24"/>
        </w:rPr>
        <w:t>Терморегуляция при разных условиях среды.</w:t>
      </w:r>
      <w:r w:rsidRPr="00D344BE">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14:paraId="2F7A2F9A" w14:textId="77777777" w:rsidR="00B540EE" w:rsidRPr="00D344BE" w:rsidRDefault="00B540EE" w:rsidP="004A7EF9">
      <w:pPr>
        <w:autoSpaceDE w:val="0"/>
        <w:autoSpaceDN w:val="0"/>
        <w:adjustRightInd w:val="0"/>
        <w:spacing w:after="0" w:line="240" w:lineRule="auto"/>
        <w:ind w:left="709"/>
        <w:contextualSpacing/>
        <w:jc w:val="both"/>
        <w:rPr>
          <w:rFonts w:ascii="Times New Roman" w:hAnsi="Times New Roman"/>
          <w:b/>
          <w:bCs/>
          <w:sz w:val="24"/>
          <w:szCs w:val="24"/>
        </w:rPr>
      </w:pPr>
      <w:r w:rsidRPr="00D344BE">
        <w:rPr>
          <w:rFonts w:ascii="Times New Roman" w:hAnsi="Times New Roman"/>
          <w:b/>
          <w:bCs/>
          <w:sz w:val="24"/>
          <w:szCs w:val="24"/>
        </w:rPr>
        <w:t>Выделение</w:t>
      </w:r>
    </w:p>
    <w:p w14:paraId="7D80FA90" w14:textId="77777777" w:rsidR="00B540EE" w:rsidRPr="00D344BE" w:rsidRDefault="00B540EE" w:rsidP="004A7EF9">
      <w:pPr>
        <w:autoSpaceDE w:val="0"/>
        <w:autoSpaceDN w:val="0"/>
        <w:adjustRightInd w:val="0"/>
        <w:spacing w:after="0" w:line="240" w:lineRule="auto"/>
        <w:ind w:firstLine="709"/>
        <w:contextualSpacing/>
        <w:jc w:val="both"/>
        <w:rPr>
          <w:rFonts w:ascii="Times New Roman" w:hAnsi="Times New Roman"/>
          <w:sz w:val="24"/>
          <w:szCs w:val="24"/>
        </w:rPr>
      </w:pPr>
      <w:r w:rsidRPr="00D344BE">
        <w:rPr>
          <w:rFonts w:ascii="Times New Roman" w:hAnsi="Times New Roman"/>
          <w:sz w:val="24"/>
          <w:szCs w:val="24"/>
        </w:rPr>
        <w:t>Мочевыделительная система:состав,строение,функции. Процесс образования и выделения мочи, его регуляция. Заболевания органов мочевыделительной системы и их предупреждение. Мочеполовые инфекции, меры их предупреждения для сохранения здоровья.</w:t>
      </w:r>
    </w:p>
    <w:p w14:paraId="58195B6D" w14:textId="77777777" w:rsidR="00B540EE" w:rsidRPr="00D344BE" w:rsidRDefault="00B540EE" w:rsidP="004A7EF9">
      <w:pPr>
        <w:autoSpaceDE w:val="0"/>
        <w:autoSpaceDN w:val="0"/>
        <w:adjustRightInd w:val="0"/>
        <w:spacing w:after="0" w:line="240" w:lineRule="auto"/>
        <w:ind w:left="709"/>
        <w:contextualSpacing/>
        <w:jc w:val="both"/>
        <w:rPr>
          <w:rFonts w:ascii="Times New Roman" w:hAnsi="Times New Roman"/>
          <w:b/>
          <w:bCs/>
          <w:sz w:val="24"/>
          <w:szCs w:val="24"/>
        </w:rPr>
      </w:pPr>
      <w:r w:rsidRPr="00D344BE">
        <w:rPr>
          <w:rFonts w:ascii="Times New Roman" w:hAnsi="Times New Roman"/>
          <w:b/>
          <w:bCs/>
          <w:sz w:val="24"/>
          <w:szCs w:val="24"/>
        </w:rPr>
        <w:t>Размножение и развитие</w:t>
      </w:r>
    </w:p>
    <w:p w14:paraId="5FD53AD7" w14:textId="77777777" w:rsidR="00B540EE" w:rsidRPr="00D344BE" w:rsidRDefault="00B540EE" w:rsidP="004A7EF9">
      <w:pPr>
        <w:autoSpaceDE w:val="0"/>
        <w:autoSpaceDN w:val="0"/>
        <w:adjustRightInd w:val="0"/>
        <w:spacing w:after="0" w:line="240" w:lineRule="auto"/>
        <w:ind w:firstLine="709"/>
        <w:contextualSpacing/>
        <w:jc w:val="both"/>
        <w:rPr>
          <w:rFonts w:ascii="Times New Roman" w:hAnsi="Times New Roman"/>
          <w:sz w:val="24"/>
          <w:szCs w:val="24"/>
        </w:rPr>
      </w:pPr>
      <w:r w:rsidRPr="00D344BE">
        <w:rPr>
          <w:rFonts w:ascii="Times New Roman" w:hAnsi="Times New Roman"/>
          <w:sz w:val="24"/>
          <w:szCs w:val="24"/>
        </w:rPr>
        <w:t xml:space="preserve">Половая система: состав, строение, функции. Оплодотворение и внутриутробное развитие. </w:t>
      </w:r>
      <w:r w:rsidRPr="00D344BE">
        <w:rPr>
          <w:rFonts w:ascii="Times New Roman" w:hAnsi="Times New Roman"/>
          <w:i/>
          <w:sz w:val="24"/>
          <w:szCs w:val="24"/>
        </w:rPr>
        <w:t>Роды.</w:t>
      </w:r>
      <w:r w:rsidRPr="00D344BE">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71" w:name="page17"/>
      <w:bookmarkEnd w:id="271"/>
      <w:r w:rsidRPr="00D344BE">
        <w:rPr>
          <w:rFonts w:ascii="Times New Roman" w:hAnsi="Times New Roman"/>
          <w:sz w:val="24"/>
          <w:szCs w:val="24"/>
        </w:rPr>
        <w:t xml:space="preserve"> передающиеся половым путем и их профилактика. ВИЧ, профилактика СПИДа.</w:t>
      </w:r>
    </w:p>
    <w:p w14:paraId="123F2692" w14:textId="77777777" w:rsidR="00B540EE" w:rsidRPr="00D344BE" w:rsidRDefault="00B540EE" w:rsidP="004A7EF9">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D344BE">
        <w:rPr>
          <w:rFonts w:ascii="Times New Roman" w:hAnsi="Times New Roman"/>
          <w:b/>
          <w:bCs/>
          <w:sz w:val="24"/>
          <w:szCs w:val="24"/>
        </w:rPr>
        <w:t>Сенсорные системы (анализаторы)</w:t>
      </w:r>
    </w:p>
    <w:p w14:paraId="1BB76810" w14:textId="77777777" w:rsidR="00B540EE" w:rsidRPr="00D344BE" w:rsidRDefault="00B540EE" w:rsidP="004A7EF9">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D344BE">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14:paraId="661FEA0E" w14:textId="77777777" w:rsidR="00B540EE" w:rsidRPr="00D344BE" w:rsidRDefault="00B540EE" w:rsidP="004A7EF9">
      <w:pPr>
        <w:autoSpaceDE w:val="0"/>
        <w:autoSpaceDN w:val="0"/>
        <w:adjustRightInd w:val="0"/>
        <w:spacing w:after="0" w:line="240" w:lineRule="auto"/>
        <w:ind w:left="709"/>
        <w:contextualSpacing/>
        <w:jc w:val="both"/>
        <w:rPr>
          <w:rFonts w:ascii="Times New Roman" w:hAnsi="Times New Roman"/>
          <w:b/>
          <w:bCs/>
          <w:sz w:val="24"/>
          <w:szCs w:val="24"/>
        </w:rPr>
      </w:pPr>
      <w:r w:rsidRPr="00D344BE">
        <w:rPr>
          <w:rFonts w:ascii="Times New Roman" w:hAnsi="Times New Roman"/>
          <w:b/>
          <w:bCs/>
          <w:sz w:val="24"/>
          <w:szCs w:val="24"/>
        </w:rPr>
        <w:t xml:space="preserve">Высшая нервная деятельность </w:t>
      </w:r>
    </w:p>
    <w:p w14:paraId="7162F66C" w14:textId="77777777" w:rsidR="00B540EE" w:rsidRPr="00D344BE" w:rsidRDefault="00B540EE" w:rsidP="004A7EF9">
      <w:pPr>
        <w:autoSpaceDE w:val="0"/>
        <w:autoSpaceDN w:val="0"/>
        <w:adjustRightInd w:val="0"/>
        <w:spacing w:after="0" w:line="240" w:lineRule="auto"/>
        <w:ind w:firstLine="709"/>
        <w:contextualSpacing/>
        <w:jc w:val="both"/>
        <w:rPr>
          <w:rFonts w:ascii="Times New Roman" w:hAnsi="Times New Roman"/>
          <w:sz w:val="24"/>
          <w:szCs w:val="24"/>
        </w:rPr>
      </w:pPr>
      <w:r w:rsidRPr="00D344BE">
        <w:rPr>
          <w:rFonts w:ascii="Times New Roman" w:hAnsi="Times New Roman"/>
          <w:sz w:val="24"/>
          <w:szCs w:val="24"/>
        </w:rPr>
        <w:t xml:space="preserve">Психология поведения человека. Высшая нервная деятельность человека, </w:t>
      </w:r>
      <w:r w:rsidRPr="00D344BE">
        <w:rPr>
          <w:rFonts w:ascii="Times New Roman" w:hAnsi="Times New Roman"/>
          <w:i/>
          <w:sz w:val="24"/>
          <w:szCs w:val="24"/>
        </w:rPr>
        <w:t>работы И. М. Сеченова, И. П. Павлова,А. А. Ухтомского и П. К. Анохина.</w:t>
      </w:r>
      <w:r w:rsidRPr="00D344BE">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Цели и мотивы деятельности. </w:t>
      </w:r>
      <w:r w:rsidRPr="00D344BE">
        <w:rPr>
          <w:rFonts w:ascii="Times New Roman" w:hAnsi="Times New Roman"/>
          <w:i/>
          <w:sz w:val="24"/>
          <w:szCs w:val="24"/>
        </w:rPr>
        <w:t>Значение интеллектуальных, творческих и эстетических потребностей.</w:t>
      </w:r>
      <w:r w:rsidRPr="00D344BE">
        <w:rPr>
          <w:rFonts w:ascii="Times New Roman" w:hAnsi="Times New Roman"/>
          <w:sz w:val="24"/>
          <w:szCs w:val="24"/>
        </w:rPr>
        <w:t xml:space="preserve"> Роль обучения и воспитания в развитии психики и поведения человека.</w:t>
      </w:r>
    </w:p>
    <w:p w14:paraId="7C94772E" w14:textId="77777777" w:rsidR="00B540EE" w:rsidRPr="00D344BE" w:rsidRDefault="00B540EE" w:rsidP="004A7EF9">
      <w:pPr>
        <w:autoSpaceDE w:val="0"/>
        <w:autoSpaceDN w:val="0"/>
        <w:adjustRightInd w:val="0"/>
        <w:spacing w:after="0" w:line="240" w:lineRule="auto"/>
        <w:ind w:left="709"/>
        <w:contextualSpacing/>
        <w:jc w:val="both"/>
        <w:rPr>
          <w:rFonts w:ascii="Times New Roman" w:hAnsi="Times New Roman"/>
          <w:b/>
          <w:bCs/>
          <w:sz w:val="24"/>
          <w:szCs w:val="24"/>
        </w:rPr>
      </w:pPr>
      <w:r w:rsidRPr="00D344BE">
        <w:rPr>
          <w:rFonts w:ascii="Times New Roman" w:hAnsi="Times New Roman"/>
          <w:b/>
          <w:bCs/>
          <w:sz w:val="24"/>
          <w:szCs w:val="24"/>
        </w:rPr>
        <w:t>Здоровье человека и его охрана</w:t>
      </w:r>
    </w:p>
    <w:p w14:paraId="66AD19EB" w14:textId="77777777" w:rsidR="00B540EE" w:rsidRPr="00D344BE" w:rsidRDefault="00B540EE" w:rsidP="004A7EF9">
      <w:pPr>
        <w:autoSpaceDE w:val="0"/>
        <w:autoSpaceDN w:val="0"/>
        <w:adjustRightInd w:val="0"/>
        <w:spacing w:after="0" w:line="240" w:lineRule="auto"/>
        <w:ind w:firstLine="709"/>
        <w:contextualSpacing/>
        <w:jc w:val="both"/>
        <w:rPr>
          <w:rFonts w:ascii="Times New Roman" w:hAnsi="Times New Roman"/>
          <w:sz w:val="24"/>
          <w:szCs w:val="24"/>
        </w:rPr>
      </w:pPr>
      <w:r w:rsidRPr="00D344BE">
        <w:rPr>
          <w:rFonts w:ascii="Times New Roman" w:hAnsi="Times New Roman"/>
          <w:sz w:val="24"/>
          <w:szCs w:val="24"/>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Человек и окружающая среда. </w:t>
      </w:r>
      <w:r w:rsidRPr="00D344BE">
        <w:rPr>
          <w:rFonts w:ascii="Times New Roman" w:hAnsi="Times New Roman"/>
          <w:i/>
          <w:sz w:val="24"/>
          <w:szCs w:val="24"/>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D344BE">
        <w:rPr>
          <w:rFonts w:ascii="Times New Roman" w:hAnsi="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Культура отношения к собственному здоровью и здоровью окружающих</w:t>
      </w:r>
      <w:bookmarkStart w:id="272" w:name="page19"/>
      <w:bookmarkEnd w:id="272"/>
      <w:r w:rsidRPr="00D344BE">
        <w:rPr>
          <w:rFonts w:ascii="Times New Roman" w:hAnsi="Times New Roman"/>
          <w:sz w:val="24"/>
          <w:szCs w:val="24"/>
        </w:rPr>
        <w:t>.</w:t>
      </w:r>
    </w:p>
    <w:p w14:paraId="19C8301A" w14:textId="77777777" w:rsidR="00B540EE" w:rsidRPr="00D344BE" w:rsidRDefault="00B540EE" w:rsidP="004A7EF9">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Общие биологические закономерности</w:t>
      </w:r>
    </w:p>
    <w:p w14:paraId="2FEA2638" w14:textId="77777777" w:rsidR="00B540EE" w:rsidRPr="00D344BE" w:rsidRDefault="00B540EE" w:rsidP="004A7EF9">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D344BE">
        <w:rPr>
          <w:rFonts w:ascii="Times New Roman" w:hAnsi="Times New Roman"/>
          <w:b/>
          <w:bCs/>
          <w:sz w:val="24"/>
          <w:szCs w:val="24"/>
        </w:rPr>
        <w:t>Биология как наука</w:t>
      </w:r>
    </w:p>
    <w:p w14:paraId="44C904D7" w14:textId="77777777" w:rsidR="00B540EE" w:rsidRPr="00D344BE" w:rsidRDefault="00B540EE" w:rsidP="004A7EF9">
      <w:pPr>
        <w:spacing w:after="0" w:line="240" w:lineRule="auto"/>
        <w:ind w:firstLine="709"/>
        <w:jc w:val="both"/>
        <w:rPr>
          <w:rFonts w:eastAsia="Times New Roman"/>
          <w:sz w:val="24"/>
          <w:szCs w:val="24"/>
        </w:rPr>
      </w:pPr>
      <w:r w:rsidRPr="00D344BE">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w:t>
      </w:r>
      <w:r w:rsidR="00CE4A6B" w:rsidRPr="00D344BE">
        <w:rPr>
          <w:rFonts w:ascii="Times New Roman" w:hAnsi="Times New Roman"/>
          <w:i/>
          <w:sz w:val="24"/>
          <w:szCs w:val="24"/>
        </w:rPr>
        <w:t>Современные направления в биологии (</w:t>
      </w:r>
      <w:r w:rsidR="00CE4A6B" w:rsidRPr="00D344BE">
        <w:rPr>
          <w:rFonts w:ascii="Times New Roman" w:eastAsia="Times New Roman" w:hAnsi="Times New Roman"/>
          <w:bCs/>
          <w:i/>
          <w:sz w:val="24"/>
          <w:szCs w:val="24"/>
          <w:shd w:val="clear" w:color="auto" w:fill="FFFFFF"/>
        </w:rPr>
        <w:t>геном человека, биоэнергетика, нано</w:t>
      </w:r>
      <w:r w:rsidR="00CE4A6B" w:rsidRPr="00D344BE">
        <w:rPr>
          <w:rStyle w:val="il"/>
          <w:rFonts w:ascii="Times New Roman" w:hAnsi="Times New Roman"/>
          <w:bCs/>
          <w:i/>
          <w:sz w:val="24"/>
          <w:szCs w:val="24"/>
          <w:shd w:val="clear" w:color="auto" w:fill="FFFFFF"/>
        </w:rPr>
        <w:t>биология и др.)</w:t>
      </w:r>
      <w:r w:rsidR="00CE4A6B" w:rsidRPr="00D344BE">
        <w:rPr>
          <w:rFonts w:ascii="Times New Roman" w:eastAsia="Times New Roman" w:hAnsi="Times New Roman"/>
          <w:i/>
          <w:sz w:val="24"/>
          <w:szCs w:val="24"/>
        </w:rPr>
        <w:t>.</w:t>
      </w:r>
      <w:r w:rsidRPr="00D344BE">
        <w:rPr>
          <w:rFonts w:ascii="Times New Roman" w:hAnsi="Times New Roman"/>
          <w:sz w:val="24"/>
          <w:szCs w:val="24"/>
        </w:rPr>
        <w:t>Основные признаки живого. Уровни организации живой природы.</w:t>
      </w:r>
      <w:r w:rsidRPr="00D344BE">
        <w:rPr>
          <w:rFonts w:ascii="Times New Roman" w:hAnsi="Times New Roman"/>
          <w:i/>
          <w:sz w:val="24"/>
          <w:szCs w:val="24"/>
        </w:rPr>
        <w:t>Живые природные объекты как система. Классификация живых природных объектов.</w:t>
      </w:r>
    </w:p>
    <w:p w14:paraId="6ECB856B" w14:textId="77777777" w:rsidR="00B540EE" w:rsidRPr="00D344BE" w:rsidRDefault="00B540EE" w:rsidP="004A7EF9">
      <w:pPr>
        <w:overflowPunct w:val="0"/>
        <w:autoSpaceDE w:val="0"/>
        <w:autoSpaceDN w:val="0"/>
        <w:adjustRightInd w:val="0"/>
        <w:spacing w:after="0" w:line="240" w:lineRule="auto"/>
        <w:ind w:left="709"/>
        <w:jc w:val="both"/>
        <w:rPr>
          <w:rFonts w:ascii="Times New Roman" w:hAnsi="Times New Roman"/>
          <w:b/>
          <w:bCs/>
          <w:sz w:val="24"/>
          <w:szCs w:val="24"/>
        </w:rPr>
      </w:pPr>
      <w:r w:rsidRPr="00D344BE">
        <w:rPr>
          <w:rFonts w:ascii="Times New Roman" w:hAnsi="Times New Roman"/>
          <w:b/>
          <w:bCs/>
          <w:sz w:val="24"/>
          <w:szCs w:val="24"/>
        </w:rPr>
        <w:t>Клетка</w:t>
      </w:r>
    </w:p>
    <w:p w14:paraId="10CA477F" w14:textId="77777777" w:rsidR="00B540EE" w:rsidRPr="00D344BE" w:rsidRDefault="00B540EE" w:rsidP="004A7EF9">
      <w:pPr>
        <w:overflowPunct w:val="0"/>
        <w:autoSpaceDE w:val="0"/>
        <w:autoSpaceDN w:val="0"/>
        <w:adjustRightInd w:val="0"/>
        <w:spacing w:after="0" w:line="240" w:lineRule="auto"/>
        <w:ind w:firstLine="709"/>
        <w:jc w:val="both"/>
        <w:rPr>
          <w:rFonts w:ascii="Times New Roman" w:hAnsi="Times New Roman"/>
          <w:b/>
          <w:bCs/>
          <w:sz w:val="24"/>
          <w:szCs w:val="24"/>
        </w:rPr>
      </w:pPr>
      <w:r w:rsidRPr="00D344BE">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Клеточное строение организмов. Многообразие клеток. Обмен веществ и превращение энергии в клетке. Хромосомы и гены. </w:t>
      </w:r>
      <w:r w:rsidRPr="00D344BE">
        <w:rPr>
          <w:rFonts w:ascii="Times New Roman" w:hAnsi="Times New Roman"/>
          <w:i/>
          <w:sz w:val="24"/>
          <w:szCs w:val="24"/>
        </w:rPr>
        <w:t>Нарушения в строении и функционировании клеток – одна из причин заболевания организма.</w:t>
      </w:r>
      <w:r w:rsidRPr="00D344BE">
        <w:rPr>
          <w:rFonts w:ascii="Times New Roman" w:hAnsi="Times New Roman"/>
          <w:sz w:val="24"/>
          <w:szCs w:val="24"/>
        </w:rPr>
        <w:t xml:space="preserve"> Деление клетки – основа размножения, роста и развития организмов. </w:t>
      </w:r>
    </w:p>
    <w:p w14:paraId="3B257CB9" w14:textId="77777777" w:rsidR="00B540EE" w:rsidRPr="00D344BE" w:rsidRDefault="00B540EE" w:rsidP="004A7EF9">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D344BE">
        <w:rPr>
          <w:rFonts w:ascii="Times New Roman" w:hAnsi="Times New Roman"/>
          <w:b/>
          <w:bCs/>
          <w:sz w:val="24"/>
          <w:szCs w:val="24"/>
        </w:rPr>
        <w:t>Организм</w:t>
      </w:r>
    </w:p>
    <w:p w14:paraId="282E97C8" w14:textId="77777777" w:rsidR="00B540EE" w:rsidRPr="00D344BE" w:rsidRDefault="00B540EE" w:rsidP="004A7EF9">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D344BE">
        <w:rPr>
          <w:rFonts w:ascii="Times New Roman" w:hAnsi="Times New Roman"/>
          <w:bCs/>
          <w:sz w:val="24"/>
          <w:szCs w:val="24"/>
        </w:rPr>
        <w:t xml:space="preserve">Одноклеточные и многоклеточные организмы. Клеточные и неклеточные формы жизни. Вирусы. Особенности химического состава живых организмов: неорганические и органические вещества, их роль в организме. Обмен веществ и превращения энергии – признак живых организмов. </w:t>
      </w:r>
      <w:r w:rsidRPr="00D344BE">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D344BE">
        <w:rPr>
          <w:rFonts w:ascii="Times New Roman" w:hAnsi="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w:t>
      </w:r>
    </w:p>
    <w:p w14:paraId="1E818D94" w14:textId="77777777" w:rsidR="00B540EE" w:rsidRPr="00D344BE" w:rsidRDefault="00B540EE" w:rsidP="004A7EF9">
      <w:pPr>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D344BE">
        <w:rPr>
          <w:rFonts w:ascii="Times New Roman" w:hAnsi="Times New Roman"/>
          <w:b/>
          <w:bCs/>
          <w:sz w:val="24"/>
          <w:szCs w:val="24"/>
        </w:rPr>
        <w:t>Вид</w:t>
      </w:r>
    </w:p>
    <w:p w14:paraId="6B2129E6" w14:textId="77777777" w:rsidR="00B540EE" w:rsidRPr="00D344BE" w:rsidRDefault="00B540EE" w:rsidP="004A7EF9">
      <w:pPr>
        <w:tabs>
          <w:tab w:val="left" w:pos="0"/>
        </w:tabs>
        <w:overflowPunct w:val="0"/>
        <w:autoSpaceDE w:val="0"/>
        <w:autoSpaceDN w:val="0"/>
        <w:adjustRightInd w:val="0"/>
        <w:spacing w:after="0" w:line="240" w:lineRule="auto"/>
        <w:ind w:firstLine="709"/>
        <w:contextualSpacing/>
        <w:jc w:val="both"/>
        <w:rPr>
          <w:rFonts w:ascii="Times New Roman" w:hAnsi="Times New Roman"/>
          <w:sz w:val="24"/>
          <w:szCs w:val="24"/>
        </w:rPr>
      </w:pPr>
      <w:r w:rsidRPr="00D344BE">
        <w:rPr>
          <w:rFonts w:ascii="Times New Roman" w:hAnsi="Times New Roman"/>
          <w:bCs/>
          <w:sz w:val="24"/>
          <w:szCs w:val="24"/>
        </w:rPr>
        <w:t xml:space="preserve">Вид, признаки вида. </w:t>
      </w:r>
      <w:r w:rsidRPr="00D344BE">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r w:rsidRPr="00D344BE">
        <w:rPr>
          <w:rFonts w:ascii="Times New Roman" w:hAnsi="Times New Roman"/>
          <w:i/>
          <w:sz w:val="24"/>
          <w:szCs w:val="24"/>
        </w:rPr>
        <w:t xml:space="preserve">Усложнение растений и животных в процессе эволюции.Происхождение основных систематических групп растений и животных. </w:t>
      </w:r>
      <w:r w:rsidRPr="00D344BE">
        <w:rPr>
          <w:rFonts w:ascii="Times New Roman" w:hAnsi="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14:paraId="7251532A" w14:textId="77777777" w:rsidR="00B540EE" w:rsidRPr="00D344BE" w:rsidRDefault="00B540EE" w:rsidP="004A7EF9">
      <w:pPr>
        <w:autoSpaceDE w:val="0"/>
        <w:autoSpaceDN w:val="0"/>
        <w:adjustRightInd w:val="0"/>
        <w:spacing w:after="0" w:line="240" w:lineRule="auto"/>
        <w:ind w:firstLine="709"/>
        <w:contextualSpacing/>
        <w:jc w:val="both"/>
        <w:rPr>
          <w:rFonts w:ascii="Times New Roman" w:hAnsi="Times New Roman"/>
          <w:b/>
          <w:bCs/>
          <w:sz w:val="24"/>
          <w:szCs w:val="24"/>
        </w:rPr>
      </w:pPr>
      <w:r w:rsidRPr="00D344BE">
        <w:rPr>
          <w:rFonts w:ascii="Times New Roman" w:hAnsi="Times New Roman"/>
          <w:b/>
          <w:bCs/>
          <w:sz w:val="24"/>
          <w:szCs w:val="24"/>
        </w:rPr>
        <w:t xml:space="preserve">Экосистемы </w:t>
      </w:r>
    </w:p>
    <w:p w14:paraId="34F060C7" w14:textId="77777777" w:rsidR="00B540EE" w:rsidRPr="00D344BE" w:rsidRDefault="00B540EE" w:rsidP="004A7EF9">
      <w:pPr>
        <w:autoSpaceDE w:val="0"/>
        <w:autoSpaceDN w:val="0"/>
        <w:adjustRightInd w:val="0"/>
        <w:spacing w:after="0" w:line="240" w:lineRule="auto"/>
        <w:ind w:firstLine="709"/>
        <w:contextualSpacing/>
        <w:jc w:val="both"/>
        <w:rPr>
          <w:rFonts w:ascii="Times New Roman" w:hAnsi="Times New Roman"/>
          <w:sz w:val="24"/>
          <w:szCs w:val="24"/>
        </w:rPr>
      </w:pPr>
      <w:r w:rsidRPr="00D344BE">
        <w:rPr>
          <w:rFonts w:ascii="Times New Roman" w:hAnsi="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разных видов в экосистеме (конкуренция, хищничество, симбиоз, паразитизм). Естественная экосистема (б</w:t>
      </w:r>
      <w:r w:rsidRPr="00D344BE">
        <w:rPr>
          <w:rFonts w:ascii="Times New Roman" w:hAnsi="Times New Roman"/>
          <w:sz w:val="24"/>
          <w:szCs w:val="24"/>
        </w:rPr>
        <w:t xml:space="preserve">иогеоценоз). Агроэкосистема (агроценоз) как искусственное сообщество организмов. </w:t>
      </w:r>
      <w:r w:rsidRPr="00D344BE">
        <w:rPr>
          <w:rFonts w:ascii="Times New Roman" w:hAnsi="Times New Roman"/>
          <w:i/>
          <w:sz w:val="24"/>
          <w:szCs w:val="24"/>
        </w:rPr>
        <w:t>Круговорот веществ и поток энергии в биогеоценозах.</w:t>
      </w:r>
      <w:r w:rsidRPr="00D344BE">
        <w:rPr>
          <w:rFonts w:ascii="Times New Roman" w:hAnsi="Times New Roman"/>
          <w:sz w:val="24"/>
          <w:szCs w:val="24"/>
        </w:rPr>
        <w:t xml:space="preserve"> Биосфера–глобальная экосистема. В.И. Вернадский – основоположник учения о биосфере. Структура</w:t>
      </w:r>
      <w:bookmarkStart w:id="273" w:name="page23"/>
      <w:bookmarkEnd w:id="273"/>
      <w:r w:rsidRPr="00D344BE">
        <w:rPr>
          <w:rFonts w:ascii="Times New Roman" w:hAnsi="Times New Roman"/>
          <w:sz w:val="24"/>
          <w:szCs w:val="24"/>
        </w:rPr>
        <w:t xml:space="preserve"> биосферы.Распространение и роль живого вещества в биосфере.</w:t>
      </w:r>
      <w:r w:rsidRPr="00D344BE">
        <w:rPr>
          <w:rFonts w:ascii="Times New Roman" w:hAnsi="Times New Roman"/>
          <w:i/>
          <w:sz w:val="24"/>
          <w:szCs w:val="24"/>
        </w:rPr>
        <w:t xml:space="preserve"> Ноосфера.Краткая история эволюции биосферы.</w:t>
      </w:r>
      <w:r w:rsidRPr="00D344BE">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14:paraId="04BD8924" w14:textId="77777777" w:rsidR="00B540EE" w:rsidRPr="00D344BE" w:rsidRDefault="00B540EE" w:rsidP="004A7EF9">
      <w:pPr>
        <w:autoSpaceDE w:val="0"/>
        <w:autoSpaceDN w:val="0"/>
        <w:adjustRightInd w:val="0"/>
        <w:spacing w:after="0" w:line="240" w:lineRule="auto"/>
        <w:ind w:firstLine="709"/>
        <w:jc w:val="both"/>
        <w:rPr>
          <w:rFonts w:ascii="Times New Roman" w:hAnsi="Times New Roman"/>
          <w:b/>
          <w:bCs/>
          <w:sz w:val="24"/>
          <w:szCs w:val="24"/>
        </w:rPr>
      </w:pPr>
      <w:r w:rsidRPr="00D344BE">
        <w:rPr>
          <w:rFonts w:ascii="Times New Roman" w:hAnsi="Times New Roman"/>
          <w:b/>
          <w:bCs/>
          <w:sz w:val="24"/>
          <w:szCs w:val="24"/>
        </w:rPr>
        <w:t>Примерный список практических работ по разделу «Живые организмы»:</w:t>
      </w:r>
    </w:p>
    <w:p w14:paraId="7642CB32" w14:textId="77777777" w:rsidR="00B540EE" w:rsidRPr="00D344BE" w:rsidRDefault="00B540EE" w:rsidP="004A7EF9">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Изучение устройства увеличительных приборов и правил работы с ними; </w:t>
      </w:r>
    </w:p>
    <w:p w14:paraId="7B7A21F0" w14:textId="77777777" w:rsidR="00B540EE" w:rsidRPr="00D344BE" w:rsidRDefault="00B540EE" w:rsidP="004A7EF9">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Приготовление микропрепарата кожицы чешуи лука (мякоти плода томата); </w:t>
      </w:r>
    </w:p>
    <w:p w14:paraId="1775003B" w14:textId="77777777" w:rsidR="00B540EE" w:rsidRPr="00D344BE" w:rsidRDefault="00B540EE" w:rsidP="004A7EF9">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Изучение органов цветкового растения; </w:t>
      </w:r>
    </w:p>
    <w:p w14:paraId="7E969DA3" w14:textId="77777777" w:rsidR="00B540EE" w:rsidRPr="00D344BE" w:rsidRDefault="00B540EE" w:rsidP="004A7EF9">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D344BE">
        <w:rPr>
          <w:rFonts w:ascii="Times New Roman" w:hAnsi="Times New Roman"/>
          <w:sz w:val="24"/>
          <w:szCs w:val="24"/>
          <w:lang w:val="en-US"/>
        </w:rPr>
        <w:t xml:space="preserve">Изучение строения позвоночного животного; </w:t>
      </w:r>
    </w:p>
    <w:p w14:paraId="732A7DFB" w14:textId="77777777" w:rsidR="00B540EE" w:rsidRPr="00D344BE" w:rsidRDefault="00B540EE" w:rsidP="004A7EF9">
      <w:pPr>
        <w:numPr>
          <w:ilvl w:val="0"/>
          <w:numId w:val="69"/>
        </w:numPr>
        <w:overflowPunct w:val="0"/>
        <w:autoSpaceDE w:val="0"/>
        <w:autoSpaceDN w:val="0"/>
        <w:adjustRightInd w:val="0"/>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 xml:space="preserve">Выявление передвижение воды и минеральных веществ в растении; </w:t>
      </w:r>
    </w:p>
    <w:p w14:paraId="40300B7B" w14:textId="77777777" w:rsidR="00B540EE" w:rsidRPr="00D344BE" w:rsidRDefault="00B540EE" w:rsidP="004A7EF9">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Изучение строения семян однодольных и двудольных растений; </w:t>
      </w:r>
    </w:p>
    <w:p w14:paraId="0E354CEC" w14:textId="77777777" w:rsidR="00B540EE" w:rsidRPr="00D344BE" w:rsidRDefault="00B540EE" w:rsidP="004A7EF9">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D344BE">
        <w:rPr>
          <w:rFonts w:ascii="Times New Roman" w:hAnsi="Times New Roman"/>
          <w:i/>
          <w:sz w:val="24"/>
          <w:szCs w:val="24"/>
          <w:lang w:val="en-US"/>
        </w:rPr>
        <w:t>Изучение строения водорослей</w:t>
      </w:r>
      <w:r w:rsidRPr="00D344BE">
        <w:rPr>
          <w:rFonts w:ascii="Times New Roman" w:hAnsi="Times New Roman"/>
          <w:sz w:val="24"/>
          <w:szCs w:val="24"/>
          <w:lang w:val="en-US"/>
        </w:rPr>
        <w:t xml:space="preserve">; </w:t>
      </w:r>
    </w:p>
    <w:p w14:paraId="2DD4A80B" w14:textId="77777777" w:rsidR="00B540EE" w:rsidRPr="00D344BE" w:rsidRDefault="00B540EE" w:rsidP="004A7EF9">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Изучение внешнего строения мхов (на местных видах); </w:t>
      </w:r>
    </w:p>
    <w:p w14:paraId="523F6B36" w14:textId="77777777" w:rsidR="00B540EE" w:rsidRPr="00D344BE" w:rsidRDefault="00B540EE" w:rsidP="004A7EF9">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Изучение внешнего строения папоротника (хвоща); </w:t>
      </w:r>
    </w:p>
    <w:p w14:paraId="6600DFD1" w14:textId="77777777" w:rsidR="00B540EE" w:rsidRPr="00D344BE" w:rsidRDefault="00B540EE" w:rsidP="004A7EF9">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Изучение внешнего строения хвои, шишек и семян голосеменных растений; </w:t>
      </w:r>
    </w:p>
    <w:p w14:paraId="4A972FAA" w14:textId="77777777" w:rsidR="00B540EE" w:rsidRPr="00D344BE" w:rsidRDefault="00B540EE" w:rsidP="004A7EF9">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Изучение внешнего строения покрытосеменных растений; </w:t>
      </w:r>
    </w:p>
    <w:p w14:paraId="250C6553" w14:textId="77777777" w:rsidR="00B540EE" w:rsidRPr="00D344BE" w:rsidRDefault="00B540EE" w:rsidP="004A7EF9">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Определение признаков класса в строении растений; </w:t>
      </w:r>
    </w:p>
    <w:p w14:paraId="6797EF73" w14:textId="77777777" w:rsidR="00B540EE" w:rsidRPr="00D344BE" w:rsidRDefault="00B540EE" w:rsidP="004A7EF9">
      <w:pPr>
        <w:numPr>
          <w:ilvl w:val="0"/>
          <w:numId w:val="69"/>
        </w:numPr>
        <w:overflowPunct w:val="0"/>
        <w:autoSpaceDE w:val="0"/>
        <w:autoSpaceDN w:val="0"/>
        <w:adjustRightInd w:val="0"/>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Определение до рода или вида нескольких травянистых растений одного-двух семейств;</w:t>
      </w:r>
    </w:p>
    <w:p w14:paraId="4ACA07DC" w14:textId="77777777" w:rsidR="00B540EE" w:rsidRPr="00D344BE" w:rsidRDefault="00B540EE" w:rsidP="004A7EF9">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D344BE">
        <w:rPr>
          <w:rFonts w:ascii="Times New Roman" w:hAnsi="Times New Roman"/>
          <w:sz w:val="24"/>
          <w:szCs w:val="24"/>
          <w:lang w:val="en-US"/>
        </w:rPr>
        <w:t xml:space="preserve">Изучение строения плесневых грибов; </w:t>
      </w:r>
    </w:p>
    <w:p w14:paraId="439C7124" w14:textId="77777777" w:rsidR="00B540EE" w:rsidRPr="00D344BE" w:rsidRDefault="00B540EE" w:rsidP="004A7EF9">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D344BE">
        <w:rPr>
          <w:rFonts w:ascii="Times New Roman" w:hAnsi="Times New Roman"/>
          <w:sz w:val="24"/>
          <w:szCs w:val="24"/>
          <w:lang w:val="en-US"/>
        </w:rPr>
        <w:t xml:space="preserve">Вегетативное размножение комнатных растений; </w:t>
      </w:r>
    </w:p>
    <w:p w14:paraId="63AD5355" w14:textId="77777777" w:rsidR="00B540EE" w:rsidRPr="00D344BE" w:rsidRDefault="00B540EE" w:rsidP="004A7EF9">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Изучение строения и передвижения одноклеточных животных; </w:t>
      </w:r>
    </w:p>
    <w:p w14:paraId="0B62DB3E" w14:textId="77777777" w:rsidR="00B540EE" w:rsidRPr="00D344BE" w:rsidRDefault="00B540EE" w:rsidP="004A7EF9">
      <w:pPr>
        <w:numPr>
          <w:ilvl w:val="0"/>
          <w:numId w:val="69"/>
        </w:numPr>
        <w:overflowPunct w:val="0"/>
        <w:autoSpaceDE w:val="0"/>
        <w:autoSpaceDN w:val="0"/>
        <w:adjustRightInd w:val="0"/>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 xml:space="preserve">Изучение внешнего строения дождевого червя, наблюдение за его передвижением и реакциями на раздражения; </w:t>
      </w:r>
    </w:p>
    <w:p w14:paraId="6A819A8F" w14:textId="77777777" w:rsidR="00B540EE" w:rsidRPr="00D344BE" w:rsidRDefault="00B540EE" w:rsidP="004A7EF9">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D344BE">
        <w:rPr>
          <w:rFonts w:ascii="Times New Roman" w:hAnsi="Times New Roman"/>
          <w:sz w:val="24"/>
          <w:szCs w:val="24"/>
          <w:lang w:val="en-US"/>
        </w:rPr>
        <w:t xml:space="preserve">Изучение строения раковин моллюсков; </w:t>
      </w:r>
    </w:p>
    <w:p w14:paraId="09135344" w14:textId="77777777" w:rsidR="00B540EE" w:rsidRPr="00D344BE" w:rsidRDefault="00B540EE" w:rsidP="004A7EF9">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bookmarkStart w:id="274" w:name="page25"/>
      <w:bookmarkEnd w:id="274"/>
      <w:r w:rsidRPr="00D344BE">
        <w:rPr>
          <w:rFonts w:ascii="Times New Roman" w:hAnsi="Times New Roman"/>
          <w:sz w:val="24"/>
          <w:szCs w:val="24"/>
          <w:lang w:val="en-US"/>
        </w:rPr>
        <w:t xml:space="preserve">Изучение внешнего строения насекомого; </w:t>
      </w:r>
    </w:p>
    <w:p w14:paraId="456E2015" w14:textId="77777777" w:rsidR="00B540EE" w:rsidRPr="00D344BE" w:rsidRDefault="00B540EE" w:rsidP="004A7EF9">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Изучение типов развития насекомых; </w:t>
      </w:r>
    </w:p>
    <w:p w14:paraId="2CD1B14D" w14:textId="77777777" w:rsidR="00B540EE" w:rsidRPr="00D344BE" w:rsidRDefault="00B540EE" w:rsidP="004A7EF9">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Изучение внешнего строения и передвижения рыб; </w:t>
      </w:r>
    </w:p>
    <w:p w14:paraId="038BB17D" w14:textId="77777777" w:rsidR="00B540EE" w:rsidRPr="00D344BE" w:rsidRDefault="00B540EE" w:rsidP="004A7EF9">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Изучение внешнего строения и перьевого покрова птиц; </w:t>
      </w:r>
    </w:p>
    <w:p w14:paraId="2124CC13" w14:textId="77777777" w:rsidR="00B540EE" w:rsidRPr="00D344BE" w:rsidRDefault="00B540EE" w:rsidP="004A7EF9">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Изучение внешнего строения, скелета и зубной системы млекопитающих. </w:t>
      </w:r>
    </w:p>
    <w:p w14:paraId="1BB5A934" w14:textId="77777777" w:rsidR="00B540EE" w:rsidRPr="00D344BE" w:rsidRDefault="00B540EE" w:rsidP="004A7EF9">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Примерный список экскурсий по разделу «Живые организмы»:</w:t>
      </w:r>
    </w:p>
    <w:p w14:paraId="2329017D" w14:textId="77777777" w:rsidR="00B540EE" w:rsidRPr="00D344BE" w:rsidRDefault="00B540EE" w:rsidP="004A7EF9">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D344BE">
        <w:rPr>
          <w:rFonts w:ascii="Times New Roman" w:hAnsi="Times New Roman"/>
          <w:sz w:val="24"/>
          <w:szCs w:val="24"/>
          <w:lang w:val="en-US"/>
        </w:rPr>
        <w:t xml:space="preserve">Многообразие животных; </w:t>
      </w:r>
    </w:p>
    <w:p w14:paraId="772AEAD4" w14:textId="77777777" w:rsidR="00B540EE" w:rsidRPr="00D344BE" w:rsidRDefault="00B540EE" w:rsidP="004A7EF9">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Осенние (зимние, весенние) явления в жизни растений и животных; </w:t>
      </w:r>
    </w:p>
    <w:p w14:paraId="447FBFBA" w14:textId="77777777" w:rsidR="00B540EE" w:rsidRPr="00D344BE" w:rsidRDefault="00B540EE" w:rsidP="004A7EF9">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Разнообразие и роль членистоногих в природе родного края; </w:t>
      </w:r>
    </w:p>
    <w:p w14:paraId="73EB0E05" w14:textId="77777777" w:rsidR="00B540EE" w:rsidRPr="00D344BE" w:rsidRDefault="00B540EE" w:rsidP="004A7EF9">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Разнообразие птиц и млекопитающих местности проживания (экскурсия в природу, зоопарк или музей).</w:t>
      </w:r>
    </w:p>
    <w:p w14:paraId="1B85D2A6" w14:textId="77777777" w:rsidR="00B540EE" w:rsidRPr="00D344BE" w:rsidRDefault="00B540EE" w:rsidP="004A7EF9">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Примерный список практических работ по разделу«Человек и его здоровье»:</w:t>
      </w:r>
    </w:p>
    <w:p w14:paraId="77EEF574" w14:textId="77777777" w:rsidR="00B540EE" w:rsidRPr="00D344BE" w:rsidRDefault="00B540EE" w:rsidP="004A7EF9">
      <w:pPr>
        <w:numPr>
          <w:ilvl w:val="0"/>
          <w:numId w:val="67"/>
        </w:numPr>
        <w:overflowPunct w:val="0"/>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Выявление особенностей строения клеток разных тканей; </w:t>
      </w:r>
    </w:p>
    <w:p w14:paraId="254B6A77" w14:textId="77777777" w:rsidR="00B540EE" w:rsidRPr="00D344BE" w:rsidRDefault="00B540EE" w:rsidP="004A7EF9">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lang w:val="en-US"/>
        </w:rPr>
      </w:pPr>
      <w:r w:rsidRPr="00D344BE">
        <w:rPr>
          <w:rFonts w:ascii="Times New Roman" w:hAnsi="Times New Roman"/>
          <w:i/>
          <w:sz w:val="24"/>
          <w:szCs w:val="24"/>
        </w:rPr>
        <w:t>Изучение с</w:t>
      </w:r>
      <w:r w:rsidRPr="00D344BE">
        <w:rPr>
          <w:rFonts w:ascii="Times New Roman" w:hAnsi="Times New Roman"/>
          <w:i/>
          <w:sz w:val="24"/>
          <w:szCs w:val="24"/>
          <w:lang w:val="en-US"/>
        </w:rPr>
        <w:t>троени</w:t>
      </w:r>
      <w:r w:rsidRPr="00D344BE">
        <w:rPr>
          <w:rFonts w:ascii="Times New Roman" w:hAnsi="Times New Roman"/>
          <w:i/>
          <w:sz w:val="24"/>
          <w:szCs w:val="24"/>
        </w:rPr>
        <w:t>я</w:t>
      </w:r>
      <w:r w:rsidRPr="00D344BE">
        <w:rPr>
          <w:rFonts w:ascii="Times New Roman" w:hAnsi="Times New Roman"/>
          <w:i/>
          <w:sz w:val="24"/>
          <w:szCs w:val="24"/>
          <w:lang w:val="en-US"/>
        </w:rPr>
        <w:t xml:space="preserve"> головного мозга; </w:t>
      </w:r>
    </w:p>
    <w:p w14:paraId="59400C81" w14:textId="77777777" w:rsidR="00B540EE" w:rsidRPr="00D344BE" w:rsidRDefault="00B540EE" w:rsidP="004A7EF9">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lang w:val="en-US"/>
        </w:rPr>
      </w:pPr>
      <w:r w:rsidRPr="00D344BE">
        <w:rPr>
          <w:rFonts w:ascii="Times New Roman" w:hAnsi="Times New Roman"/>
          <w:i/>
          <w:sz w:val="24"/>
          <w:szCs w:val="24"/>
        </w:rPr>
        <w:t>Выявление особенностей с</w:t>
      </w:r>
      <w:r w:rsidRPr="00D344BE">
        <w:rPr>
          <w:rFonts w:ascii="Times New Roman" w:hAnsi="Times New Roman"/>
          <w:i/>
          <w:sz w:val="24"/>
          <w:szCs w:val="24"/>
          <w:lang w:val="en-US"/>
        </w:rPr>
        <w:t>троени</w:t>
      </w:r>
      <w:r w:rsidRPr="00D344BE">
        <w:rPr>
          <w:rFonts w:ascii="Times New Roman" w:hAnsi="Times New Roman"/>
          <w:i/>
          <w:sz w:val="24"/>
          <w:szCs w:val="24"/>
        </w:rPr>
        <w:t>я</w:t>
      </w:r>
      <w:r w:rsidRPr="00D344BE">
        <w:rPr>
          <w:rFonts w:ascii="Times New Roman" w:hAnsi="Times New Roman"/>
          <w:i/>
          <w:sz w:val="24"/>
          <w:szCs w:val="24"/>
          <w:lang w:val="en-US"/>
        </w:rPr>
        <w:t xml:space="preserve"> позвонков; </w:t>
      </w:r>
    </w:p>
    <w:p w14:paraId="092C9053" w14:textId="77777777" w:rsidR="00B540EE" w:rsidRPr="00D344BE" w:rsidRDefault="00B540EE" w:rsidP="004A7EF9">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Выявление нарушения осанки и наличия плоскостопия; </w:t>
      </w:r>
    </w:p>
    <w:p w14:paraId="0DA9835E" w14:textId="77777777" w:rsidR="00B540EE" w:rsidRPr="00D344BE" w:rsidRDefault="00B540EE" w:rsidP="004A7EF9">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Сравнение микроскопического строения крови человека и лягушки; </w:t>
      </w:r>
    </w:p>
    <w:p w14:paraId="3B215E01" w14:textId="77777777" w:rsidR="00B540EE" w:rsidRPr="00D344BE" w:rsidRDefault="00B540EE" w:rsidP="004A7EF9">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rPr>
      </w:pPr>
      <w:r w:rsidRPr="00D344BE">
        <w:rPr>
          <w:rFonts w:ascii="Times New Roman" w:hAnsi="Times New Roman"/>
          <w:sz w:val="24"/>
          <w:szCs w:val="24"/>
        </w:rPr>
        <w:t xml:space="preserve">Подсчет пульса в разных условиях. </w:t>
      </w:r>
      <w:r w:rsidRPr="00D344BE">
        <w:rPr>
          <w:rFonts w:ascii="Times New Roman" w:hAnsi="Times New Roman"/>
          <w:i/>
          <w:sz w:val="24"/>
          <w:szCs w:val="24"/>
        </w:rPr>
        <w:t xml:space="preserve">Измерение артериального давления; </w:t>
      </w:r>
    </w:p>
    <w:p w14:paraId="0A201054" w14:textId="77777777" w:rsidR="00B540EE" w:rsidRPr="00D344BE" w:rsidRDefault="00B540EE" w:rsidP="004A7EF9">
      <w:pPr>
        <w:numPr>
          <w:ilvl w:val="0"/>
          <w:numId w:val="67"/>
        </w:numPr>
        <w:overflowPunct w:val="0"/>
        <w:autoSpaceDE w:val="0"/>
        <w:autoSpaceDN w:val="0"/>
        <w:adjustRightInd w:val="0"/>
        <w:spacing w:after="0" w:line="240" w:lineRule="auto"/>
        <w:ind w:left="0" w:firstLine="709"/>
        <w:jc w:val="both"/>
        <w:rPr>
          <w:rFonts w:ascii="Times New Roman" w:hAnsi="Times New Roman"/>
          <w:i/>
          <w:sz w:val="24"/>
          <w:szCs w:val="24"/>
        </w:rPr>
      </w:pPr>
      <w:r w:rsidRPr="00D344BE">
        <w:rPr>
          <w:rFonts w:ascii="Times New Roman" w:hAnsi="Times New Roman"/>
          <w:i/>
          <w:sz w:val="24"/>
          <w:szCs w:val="24"/>
        </w:rPr>
        <w:t>Измерение жизненной емкости легких. Дыхательные движения.</w:t>
      </w:r>
    </w:p>
    <w:p w14:paraId="0B1F1054" w14:textId="77777777" w:rsidR="00B540EE" w:rsidRPr="00D344BE" w:rsidRDefault="00B540EE" w:rsidP="004A7EF9">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Изучение строения и работы органа зрения. </w:t>
      </w:r>
    </w:p>
    <w:p w14:paraId="41C227A1" w14:textId="77777777" w:rsidR="00B540EE" w:rsidRPr="00D344BE" w:rsidRDefault="00B540EE" w:rsidP="004A7EF9">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Примерный список практических работ по разделу «Общебиологические закономерности»:</w:t>
      </w:r>
    </w:p>
    <w:p w14:paraId="50771F68" w14:textId="77777777" w:rsidR="00B540EE" w:rsidRPr="00D344BE" w:rsidRDefault="00B540EE" w:rsidP="004A7EF9">
      <w:pPr>
        <w:numPr>
          <w:ilvl w:val="0"/>
          <w:numId w:val="71"/>
        </w:numPr>
        <w:tabs>
          <w:tab w:val="left" w:pos="500"/>
        </w:tabs>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 xml:space="preserve">Изучение клеток и тканей растений и животных на готовых </w:t>
      </w:r>
      <w:bookmarkStart w:id="275" w:name="page27"/>
      <w:bookmarkEnd w:id="275"/>
      <w:r w:rsidRPr="00D344BE">
        <w:rPr>
          <w:rFonts w:ascii="Times New Roman" w:hAnsi="Times New Roman"/>
          <w:sz w:val="24"/>
          <w:szCs w:val="24"/>
        </w:rPr>
        <w:t>микропрепаратах;</w:t>
      </w:r>
    </w:p>
    <w:p w14:paraId="04FCC368" w14:textId="77777777" w:rsidR="00B540EE" w:rsidRPr="00D344BE" w:rsidRDefault="00B540EE" w:rsidP="004A7EF9">
      <w:pPr>
        <w:numPr>
          <w:ilvl w:val="0"/>
          <w:numId w:val="71"/>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D344BE">
        <w:rPr>
          <w:rFonts w:ascii="Times New Roman" w:hAnsi="Times New Roman"/>
          <w:sz w:val="24"/>
          <w:szCs w:val="24"/>
        </w:rPr>
        <w:t>Выявление и</w:t>
      </w:r>
      <w:r w:rsidRPr="00D344BE">
        <w:rPr>
          <w:rFonts w:ascii="Times New Roman" w:hAnsi="Times New Roman"/>
          <w:sz w:val="24"/>
          <w:szCs w:val="24"/>
          <w:lang w:val="en-US"/>
        </w:rPr>
        <w:t>зменчивост</w:t>
      </w:r>
      <w:r w:rsidRPr="00D344BE">
        <w:rPr>
          <w:rFonts w:ascii="Times New Roman" w:hAnsi="Times New Roman"/>
          <w:sz w:val="24"/>
          <w:szCs w:val="24"/>
        </w:rPr>
        <w:t>и</w:t>
      </w:r>
      <w:r w:rsidRPr="00D344BE">
        <w:rPr>
          <w:rFonts w:ascii="Times New Roman" w:hAnsi="Times New Roman"/>
          <w:sz w:val="24"/>
          <w:szCs w:val="24"/>
          <w:lang w:val="en-US"/>
        </w:rPr>
        <w:t xml:space="preserve"> организмов; </w:t>
      </w:r>
    </w:p>
    <w:p w14:paraId="6FE13276" w14:textId="77777777" w:rsidR="00B540EE" w:rsidRPr="00D344BE" w:rsidRDefault="00B540EE" w:rsidP="004A7EF9">
      <w:pPr>
        <w:numPr>
          <w:ilvl w:val="0"/>
          <w:numId w:val="71"/>
        </w:numPr>
        <w:overflowPunct w:val="0"/>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Выявление приспособлений у организмов к среде обитания (на конкретных примерах). </w:t>
      </w:r>
    </w:p>
    <w:p w14:paraId="2D59D639" w14:textId="77777777" w:rsidR="00B540EE" w:rsidRPr="00D344BE" w:rsidRDefault="00B540EE" w:rsidP="004A7EF9">
      <w:pPr>
        <w:autoSpaceDE w:val="0"/>
        <w:autoSpaceDN w:val="0"/>
        <w:adjustRightInd w:val="0"/>
        <w:spacing w:after="0" w:line="240" w:lineRule="auto"/>
        <w:ind w:firstLine="709"/>
        <w:jc w:val="both"/>
        <w:rPr>
          <w:rFonts w:ascii="Times New Roman" w:hAnsi="Times New Roman"/>
          <w:b/>
          <w:bCs/>
          <w:sz w:val="24"/>
          <w:szCs w:val="24"/>
        </w:rPr>
      </w:pPr>
      <w:r w:rsidRPr="00D344BE">
        <w:rPr>
          <w:rFonts w:ascii="Times New Roman" w:hAnsi="Times New Roman"/>
          <w:b/>
          <w:bCs/>
          <w:sz w:val="24"/>
          <w:szCs w:val="24"/>
        </w:rPr>
        <w:t>Примерный список экскурсий по разделу «Общебиологические закономерности»:</w:t>
      </w:r>
    </w:p>
    <w:p w14:paraId="6A7C1E33" w14:textId="77777777" w:rsidR="00B540EE" w:rsidRPr="00D344BE" w:rsidRDefault="00B540EE" w:rsidP="004A7EF9">
      <w:pPr>
        <w:numPr>
          <w:ilvl w:val="0"/>
          <w:numId w:val="68"/>
        </w:numPr>
        <w:autoSpaceDE w:val="0"/>
        <w:autoSpaceDN w:val="0"/>
        <w:adjustRightInd w:val="0"/>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Изучение и описание экосистемы своей местности.</w:t>
      </w:r>
    </w:p>
    <w:p w14:paraId="369F6E08" w14:textId="77777777" w:rsidR="00B540EE" w:rsidRPr="00D344BE" w:rsidRDefault="00B540EE" w:rsidP="004A7EF9">
      <w:pPr>
        <w:numPr>
          <w:ilvl w:val="0"/>
          <w:numId w:val="68"/>
        </w:numPr>
        <w:autoSpaceDE w:val="0"/>
        <w:autoSpaceDN w:val="0"/>
        <w:adjustRightInd w:val="0"/>
        <w:spacing w:after="0" w:line="240" w:lineRule="auto"/>
        <w:ind w:left="0" w:firstLine="709"/>
        <w:contextualSpacing/>
        <w:jc w:val="both"/>
        <w:rPr>
          <w:rFonts w:ascii="Times New Roman" w:hAnsi="Times New Roman"/>
          <w:i/>
          <w:sz w:val="24"/>
          <w:szCs w:val="24"/>
        </w:rPr>
      </w:pPr>
      <w:r w:rsidRPr="00D344BE">
        <w:rPr>
          <w:rFonts w:ascii="Times New Roman" w:hAnsi="Times New Roman"/>
          <w:i/>
          <w:sz w:val="24"/>
          <w:szCs w:val="24"/>
        </w:rPr>
        <w:t>Многообразие живых организмов (на примере парка или природного участка).</w:t>
      </w:r>
    </w:p>
    <w:p w14:paraId="1D4D0B24" w14:textId="77777777" w:rsidR="00B540EE" w:rsidRPr="00D344BE" w:rsidRDefault="00B540EE" w:rsidP="004A7EF9">
      <w:pPr>
        <w:numPr>
          <w:ilvl w:val="0"/>
          <w:numId w:val="68"/>
        </w:numPr>
        <w:autoSpaceDE w:val="0"/>
        <w:autoSpaceDN w:val="0"/>
        <w:adjustRightInd w:val="0"/>
        <w:spacing w:after="0" w:line="240" w:lineRule="auto"/>
        <w:ind w:left="0" w:firstLine="709"/>
        <w:contextualSpacing/>
        <w:jc w:val="both"/>
        <w:rPr>
          <w:rFonts w:ascii="Times New Roman" w:hAnsi="Times New Roman"/>
          <w:i/>
          <w:sz w:val="24"/>
          <w:szCs w:val="24"/>
        </w:rPr>
      </w:pPr>
      <w:r w:rsidRPr="00D344BE">
        <w:rPr>
          <w:rFonts w:ascii="Times New Roman" w:hAnsi="Times New Roman"/>
          <w:i/>
          <w:sz w:val="24"/>
          <w:szCs w:val="24"/>
        </w:rPr>
        <w:t>Естественный отбор - движущая сила эволюции.</w:t>
      </w:r>
    </w:p>
    <w:p w14:paraId="2FB11C93" w14:textId="77777777" w:rsidR="00B540EE" w:rsidRPr="00D344BE" w:rsidRDefault="00F17097" w:rsidP="004A7EF9">
      <w:pPr>
        <w:pStyle w:val="4"/>
        <w:spacing w:before="0" w:line="240" w:lineRule="auto"/>
        <w:rPr>
          <w:sz w:val="24"/>
          <w:szCs w:val="24"/>
        </w:rPr>
      </w:pPr>
      <w:bookmarkStart w:id="276" w:name="_Toc409691712"/>
      <w:bookmarkStart w:id="277" w:name="_Toc410654037"/>
      <w:bookmarkStart w:id="278" w:name="_Toc414553248"/>
      <w:r w:rsidRPr="00D344BE">
        <w:rPr>
          <w:sz w:val="24"/>
          <w:szCs w:val="24"/>
        </w:rPr>
        <w:t>2.2.2.</w:t>
      </w:r>
      <w:r w:rsidR="008E6458" w:rsidRPr="00D344BE">
        <w:rPr>
          <w:sz w:val="24"/>
          <w:szCs w:val="24"/>
        </w:rPr>
        <w:t>11</w:t>
      </w:r>
      <w:r w:rsidRPr="00D344BE">
        <w:rPr>
          <w:sz w:val="24"/>
          <w:szCs w:val="24"/>
        </w:rPr>
        <w:t xml:space="preserve">. </w:t>
      </w:r>
      <w:r w:rsidR="00B540EE" w:rsidRPr="00D344BE">
        <w:rPr>
          <w:sz w:val="24"/>
          <w:szCs w:val="24"/>
        </w:rPr>
        <w:t>Химия</w:t>
      </w:r>
      <w:bookmarkEnd w:id="276"/>
      <w:bookmarkEnd w:id="277"/>
      <w:bookmarkEnd w:id="278"/>
    </w:p>
    <w:p w14:paraId="38A20B98" w14:textId="77777777" w:rsidR="00B30F8B" w:rsidRPr="00D344BE" w:rsidRDefault="00B30F8B" w:rsidP="004A7EF9">
      <w:pPr>
        <w:spacing w:after="0" w:line="240" w:lineRule="auto"/>
        <w:ind w:firstLine="709"/>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w:t>
      </w:r>
      <w:r w:rsidRPr="00D344BE">
        <w:rPr>
          <w:rFonts w:ascii="Times New Roman" w:eastAsia="Times New Roman" w:hAnsi="Times New Roman"/>
          <w:sz w:val="28"/>
          <w:szCs w:val="28"/>
          <w:lang w:eastAsia="ru-RU"/>
        </w:rPr>
        <w:t xml:space="preserve"> </w:t>
      </w:r>
      <w:r w:rsidRPr="00D344BE">
        <w:rPr>
          <w:rFonts w:ascii="Times New Roman" w:eastAsia="Times New Roman" w:hAnsi="Times New Roman"/>
          <w:sz w:val="24"/>
          <w:szCs w:val="24"/>
          <w:lang w:eastAsia="ru-RU"/>
        </w:rPr>
        <w:t>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14:paraId="3BA3980B" w14:textId="77777777" w:rsidR="00B30F8B" w:rsidRPr="00D344BE" w:rsidRDefault="00B30F8B" w:rsidP="004A7EF9">
      <w:pPr>
        <w:spacing w:after="0" w:line="240" w:lineRule="auto"/>
        <w:ind w:firstLine="709"/>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14:paraId="0E0C9EF6" w14:textId="77777777" w:rsidR="00B30F8B" w:rsidRPr="00D344BE" w:rsidRDefault="00B30F8B" w:rsidP="004A7EF9">
      <w:pPr>
        <w:spacing w:after="0" w:line="240" w:lineRule="auto"/>
        <w:ind w:firstLine="709"/>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14:paraId="153B095A" w14:textId="77777777" w:rsidR="00B30F8B" w:rsidRPr="00D344BE" w:rsidRDefault="00B30F8B" w:rsidP="004A7EF9">
      <w:pPr>
        <w:spacing w:after="0" w:line="240" w:lineRule="auto"/>
        <w:ind w:firstLine="709"/>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14:paraId="14E28E33" w14:textId="77777777" w:rsidR="00B30F8B" w:rsidRPr="00D344BE" w:rsidRDefault="00B30F8B" w:rsidP="004A7EF9">
      <w:pPr>
        <w:spacing w:after="0" w:line="240" w:lineRule="auto"/>
        <w:ind w:firstLine="709"/>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14:paraId="5275FF76" w14:textId="77777777" w:rsidR="00B30F8B" w:rsidRPr="00D344BE" w:rsidRDefault="00B30F8B" w:rsidP="004A7EF9">
      <w:pPr>
        <w:spacing w:after="0" w:line="240" w:lineRule="auto"/>
        <w:ind w:firstLine="709"/>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14:paraId="13D62FE8" w14:textId="77777777" w:rsidR="00B30F8B" w:rsidRPr="00D344BE" w:rsidRDefault="00B30F8B" w:rsidP="004A7EF9">
      <w:pPr>
        <w:spacing w:after="0" w:line="240" w:lineRule="auto"/>
        <w:ind w:firstLine="709"/>
        <w:contextualSpacing/>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14:paraId="1AF88930" w14:textId="77777777" w:rsidR="00B30F8B" w:rsidRPr="00D344BE" w:rsidRDefault="00B30F8B" w:rsidP="004A7EF9">
      <w:pPr>
        <w:spacing w:after="0" w:line="240" w:lineRule="auto"/>
        <w:ind w:firstLine="709"/>
        <w:contextualSpacing/>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предметами:«Биология», «География», «История», «Литература», «Математика», «Основы безопасности жизнедеятельности», «Русский язык», «Физика», «Экология».</w:t>
      </w:r>
    </w:p>
    <w:p w14:paraId="4BB3A8DD" w14:textId="77777777" w:rsidR="00B540EE" w:rsidRPr="00D344BE" w:rsidRDefault="00B540EE" w:rsidP="00C171D8">
      <w:pPr>
        <w:pStyle w:val="a8"/>
        <w:ind w:left="0" w:firstLine="709"/>
        <w:rPr>
          <w:rFonts w:ascii="Times New Roman" w:hAnsi="Times New Roman"/>
          <w:b/>
          <w:bCs/>
          <w:spacing w:val="3"/>
        </w:rPr>
      </w:pPr>
      <w:r w:rsidRPr="00D344BE">
        <w:rPr>
          <w:rFonts w:ascii="Times New Roman" w:hAnsi="Times New Roman"/>
          <w:b/>
          <w:bCs/>
        </w:rPr>
        <w:t>Перво</w:t>
      </w:r>
      <w:r w:rsidRPr="00D344BE">
        <w:rPr>
          <w:rFonts w:ascii="Times New Roman" w:hAnsi="Times New Roman"/>
          <w:b/>
          <w:bCs/>
          <w:spacing w:val="-3"/>
        </w:rPr>
        <w:t>н</w:t>
      </w:r>
      <w:r w:rsidRPr="00D344BE">
        <w:rPr>
          <w:rFonts w:ascii="Times New Roman" w:hAnsi="Times New Roman"/>
          <w:b/>
          <w:bCs/>
          <w:spacing w:val="1"/>
        </w:rPr>
        <w:t>а</w:t>
      </w:r>
      <w:r w:rsidRPr="00D344BE">
        <w:rPr>
          <w:rFonts w:ascii="Times New Roman" w:hAnsi="Times New Roman"/>
          <w:b/>
          <w:bCs/>
          <w:spacing w:val="-2"/>
        </w:rPr>
        <w:t>ч</w:t>
      </w:r>
      <w:r w:rsidRPr="00D344BE">
        <w:rPr>
          <w:rFonts w:ascii="Times New Roman" w:hAnsi="Times New Roman"/>
          <w:b/>
          <w:bCs/>
          <w:spacing w:val="1"/>
        </w:rPr>
        <w:t>ал</w:t>
      </w:r>
      <w:r w:rsidRPr="00D344BE">
        <w:rPr>
          <w:rFonts w:ascii="Times New Roman" w:hAnsi="Times New Roman"/>
          <w:b/>
          <w:bCs/>
        </w:rPr>
        <w:t>ь</w:t>
      </w:r>
      <w:r w:rsidRPr="00D344BE">
        <w:rPr>
          <w:rFonts w:ascii="Times New Roman" w:hAnsi="Times New Roman"/>
          <w:b/>
          <w:bCs/>
          <w:spacing w:val="-3"/>
        </w:rPr>
        <w:t>н</w:t>
      </w:r>
      <w:r w:rsidRPr="00D344BE">
        <w:rPr>
          <w:rFonts w:ascii="Times New Roman" w:hAnsi="Times New Roman"/>
          <w:b/>
          <w:bCs/>
          <w:spacing w:val="-1"/>
        </w:rPr>
        <w:t>ы</w:t>
      </w:r>
      <w:r w:rsidRPr="00D344BE">
        <w:rPr>
          <w:rFonts w:ascii="Times New Roman" w:hAnsi="Times New Roman"/>
          <w:b/>
          <w:bCs/>
        </w:rPr>
        <w:t>е</w:t>
      </w:r>
      <w:r w:rsidRPr="00D344BE">
        <w:rPr>
          <w:rFonts w:ascii="Times New Roman" w:hAnsi="Times New Roman"/>
          <w:b/>
          <w:bCs/>
          <w:spacing w:val="1"/>
        </w:rPr>
        <w:t xml:space="preserve"> х</w:t>
      </w:r>
      <w:r w:rsidRPr="00D344BE">
        <w:rPr>
          <w:rFonts w:ascii="Times New Roman" w:hAnsi="Times New Roman"/>
          <w:b/>
          <w:bCs/>
          <w:spacing w:val="-1"/>
        </w:rPr>
        <w:t>и</w:t>
      </w:r>
      <w:r w:rsidRPr="00D344BE">
        <w:rPr>
          <w:rFonts w:ascii="Times New Roman" w:hAnsi="Times New Roman"/>
          <w:b/>
          <w:bCs/>
        </w:rPr>
        <w:t>мическ</w:t>
      </w:r>
      <w:r w:rsidRPr="00D344BE">
        <w:rPr>
          <w:rFonts w:ascii="Times New Roman" w:hAnsi="Times New Roman"/>
          <w:b/>
          <w:bCs/>
          <w:spacing w:val="-2"/>
        </w:rPr>
        <w:t>и</w:t>
      </w:r>
      <w:r w:rsidRPr="00D344BE">
        <w:rPr>
          <w:rFonts w:ascii="Times New Roman" w:hAnsi="Times New Roman"/>
          <w:b/>
          <w:bCs/>
        </w:rPr>
        <w:t>е</w:t>
      </w:r>
      <w:r w:rsidRPr="00D344BE">
        <w:rPr>
          <w:rFonts w:ascii="Times New Roman" w:hAnsi="Times New Roman"/>
          <w:b/>
          <w:bCs/>
          <w:spacing w:val="-1"/>
        </w:rPr>
        <w:t>п</w:t>
      </w:r>
      <w:r w:rsidRPr="00D344BE">
        <w:rPr>
          <w:rFonts w:ascii="Times New Roman" w:hAnsi="Times New Roman"/>
          <w:b/>
          <w:bCs/>
          <w:spacing w:val="1"/>
        </w:rPr>
        <w:t>о</w:t>
      </w:r>
      <w:r w:rsidRPr="00D344BE">
        <w:rPr>
          <w:rFonts w:ascii="Times New Roman" w:hAnsi="Times New Roman"/>
          <w:b/>
          <w:bCs/>
          <w:spacing w:val="-1"/>
        </w:rPr>
        <w:t>н</w:t>
      </w:r>
      <w:r w:rsidRPr="00D344BE">
        <w:rPr>
          <w:rFonts w:ascii="Times New Roman" w:hAnsi="Times New Roman"/>
          <w:b/>
          <w:bCs/>
        </w:rPr>
        <w:t>яти</w:t>
      </w:r>
      <w:r w:rsidRPr="00D344BE">
        <w:rPr>
          <w:rFonts w:ascii="Times New Roman" w:hAnsi="Times New Roman"/>
          <w:b/>
          <w:bCs/>
          <w:spacing w:val="-1"/>
        </w:rPr>
        <w:t>я</w:t>
      </w:r>
    </w:p>
    <w:p w14:paraId="4662097D" w14:textId="77777777" w:rsidR="00B540EE" w:rsidRPr="00D344BE" w:rsidRDefault="00B540EE" w:rsidP="00C171D8">
      <w:pPr>
        <w:autoSpaceDE w:val="0"/>
        <w:autoSpaceDN w:val="0"/>
        <w:adjustRightInd w:val="0"/>
        <w:spacing w:after="0" w:line="240" w:lineRule="auto"/>
        <w:ind w:firstLine="709"/>
        <w:rPr>
          <w:rFonts w:ascii="Times New Roman" w:hAnsi="Times New Roman"/>
          <w:spacing w:val="2"/>
          <w:sz w:val="24"/>
          <w:szCs w:val="24"/>
        </w:rPr>
      </w:pPr>
      <w:r w:rsidRPr="00D344BE">
        <w:rPr>
          <w:rFonts w:ascii="Times New Roman" w:hAnsi="Times New Roman"/>
          <w:spacing w:val="-1"/>
          <w:sz w:val="24"/>
          <w:szCs w:val="24"/>
        </w:rPr>
        <w:t>П</w:t>
      </w:r>
      <w:r w:rsidRPr="00D344BE">
        <w:rPr>
          <w:rFonts w:ascii="Times New Roman" w:hAnsi="Times New Roman"/>
          <w:spacing w:val="1"/>
          <w:sz w:val="24"/>
          <w:szCs w:val="24"/>
        </w:rPr>
        <w:t>р</w:t>
      </w:r>
      <w:r w:rsidRPr="00D344BE">
        <w:rPr>
          <w:rFonts w:ascii="Times New Roman" w:hAnsi="Times New Roman"/>
          <w:sz w:val="24"/>
          <w:szCs w:val="24"/>
        </w:rPr>
        <w:t>е</w:t>
      </w:r>
      <w:r w:rsidRPr="00D344BE">
        <w:rPr>
          <w:rFonts w:ascii="Times New Roman" w:hAnsi="Times New Roman"/>
          <w:spacing w:val="1"/>
          <w:sz w:val="24"/>
          <w:szCs w:val="24"/>
        </w:rPr>
        <w:t>д</w:t>
      </w:r>
      <w:r w:rsidRPr="00D344BE">
        <w:rPr>
          <w:rFonts w:ascii="Times New Roman" w:hAnsi="Times New Roman"/>
          <w:spacing w:val="-3"/>
          <w:sz w:val="24"/>
          <w:szCs w:val="24"/>
        </w:rPr>
        <w:t>м</w:t>
      </w:r>
      <w:r w:rsidRPr="00D344BE">
        <w:rPr>
          <w:rFonts w:ascii="Times New Roman" w:hAnsi="Times New Roman"/>
          <w:sz w:val="24"/>
          <w:szCs w:val="24"/>
        </w:rPr>
        <w:t xml:space="preserve">ет </w:t>
      </w:r>
      <w:r w:rsidRPr="00D344BE">
        <w:rPr>
          <w:rFonts w:ascii="Times New Roman" w:hAnsi="Times New Roman"/>
          <w:spacing w:val="1"/>
          <w:sz w:val="24"/>
          <w:szCs w:val="24"/>
        </w:rPr>
        <w:t>хи</w:t>
      </w:r>
      <w:r w:rsidRPr="00D344BE">
        <w:rPr>
          <w:rFonts w:ascii="Times New Roman" w:hAnsi="Times New Roman"/>
          <w:spacing w:val="-3"/>
          <w:sz w:val="24"/>
          <w:szCs w:val="24"/>
        </w:rPr>
        <w:t>м</w:t>
      </w:r>
      <w:r w:rsidRPr="00D344BE">
        <w:rPr>
          <w:rFonts w:ascii="Times New Roman" w:hAnsi="Times New Roman"/>
          <w:spacing w:val="-1"/>
          <w:sz w:val="24"/>
          <w:szCs w:val="24"/>
        </w:rPr>
        <w:t>и</w:t>
      </w:r>
      <w:r w:rsidRPr="00D344BE">
        <w:rPr>
          <w:rFonts w:ascii="Times New Roman" w:hAnsi="Times New Roman"/>
          <w:spacing w:val="1"/>
          <w:sz w:val="24"/>
          <w:szCs w:val="24"/>
        </w:rPr>
        <w:t>и</w:t>
      </w:r>
      <w:r w:rsidRPr="00D344BE">
        <w:rPr>
          <w:rFonts w:ascii="Times New Roman" w:hAnsi="Times New Roman"/>
          <w:sz w:val="24"/>
          <w:szCs w:val="24"/>
        </w:rPr>
        <w:t xml:space="preserve">. </w:t>
      </w:r>
      <w:r w:rsidRPr="00D344BE">
        <w:rPr>
          <w:rFonts w:ascii="Times New Roman" w:hAnsi="Times New Roman"/>
          <w:i/>
          <w:spacing w:val="-1"/>
          <w:sz w:val="24"/>
          <w:szCs w:val="24"/>
        </w:rPr>
        <w:t>Т</w:t>
      </w:r>
      <w:r w:rsidRPr="00D344BE">
        <w:rPr>
          <w:rFonts w:ascii="Times New Roman" w:hAnsi="Times New Roman"/>
          <w:i/>
          <w:sz w:val="24"/>
          <w:szCs w:val="24"/>
        </w:rPr>
        <w:t>ела и вещест</w:t>
      </w:r>
      <w:r w:rsidRPr="00D344BE">
        <w:rPr>
          <w:rFonts w:ascii="Times New Roman" w:hAnsi="Times New Roman"/>
          <w:i/>
          <w:spacing w:val="-1"/>
          <w:sz w:val="24"/>
          <w:szCs w:val="24"/>
        </w:rPr>
        <w:t>в</w:t>
      </w:r>
      <w:r w:rsidRPr="00D344BE">
        <w:rPr>
          <w:rFonts w:ascii="Times New Roman" w:hAnsi="Times New Roman"/>
          <w:i/>
          <w:sz w:val="24"/>
          <w:szCs w:val="24"/>
        </w:rPr>
        <w:t>а.</w:t>
      </w:r>
      <w:r w:rsidRPr="00D344BE">
        <w:rPr>
          <w:rFonts w:ascii="Times New Roman" w:hAnsi="Times New Roman"/>
          <w:i/>
          <w:spacing w:val="-1"/>
          <w:sz w:val="24"/>
          <w:szCs w:val="24"/>
        </w:rPr>
        <w:t>О</w:t>
      </w:r>
      <w:r w:rsidRPr="00D344BE">
        <w:rPr>
          <w:rFonts w:ascii="Times New Roman" w:hAnsi="Times New Roman"/>
          <w:i/>
          <w:sz w:val="24"/>
          <w:szCs w:val="24"/>
        </w:rPr>
        <w:t>с</w:t>
      </w:r>
      <w:r w:rsidRPr="00D344BE">
        <w:rPr>
          <w:rFonts w:ascii="Times New Roman" w:hAnsi="Times New Roman"/>
          <w:i/>
          <w:spacing w:val="-1"/>
          <w:sz w:val="24"/>
          <w:szCs w:val="24"/>
        </w:rPr>
        <w:t>н</w:t>
      </w:r>
      <w:r w:rsidRPr="00D344BE">
        <w:rPr>
          <w:rFonts w:ascii="Times New Roman" w:hAnsi="Times New Roman"/>
          <w:i/>
          <w:spacing w:val="1"/>
          <w:sz w:val="24"/>
          <w:szCs w:val="24"/>
        </w:rPr>
        <w:t>о</w:t>
      </w:r>
      <w:r w:rsidRPr="00D344BE">
        <w:rPr>
          <w:rFonts w:ascii="Times New Roman" w:hAnsi="Times New Roman"/>
          <w:i/>
          <w:sz w:val="24"/>
          <w:szCs w:val="24"/>
        </w:rPr>
        <w:t>в</w:t>
      </w:r>
      <w:r w:rsidRPr="00D344BE">
        <w:rPr>
          <w:rFonts w:ascii="Times New Roman" w:hAnsi="Times New Roman"/>
          <w:i/>
          <w:spacing w:val="-2"/>
          <w:sz w:val="24"/>
          <w:szCs w:val="24"/>
        </w:rPr>
        <w:t>н</w:t>
      </w:r>
      <w:r w:rsidRPr="00D344BE">
        <w:rPr>
          <w:rFonts w:ascii="Times New Roman" w:hAnsi="Times New Roman"/>
          <w:i/>
          <w:spacing w:val="-1"/>
          <w:sz w:val="24"/>
          <w:szCs w:val="24"/>
        </w:rPr>
        <w:t>ы</w:t>
      </w:r>
      <w:r w:rsidRPr="00D344BE">
        <w:rPr>
          <w:rFonts w:ascii="Times New Roman" w:hAnsi="Times New Roman"/>
          <w:i/>
          <w:sz w:val="24"/>
          <w:szCs w:val="24"/>
        </w:rPr>
        <w:t>емет</w:t>
      </w:r>
      <w:r w:rsidRPr="00D344BE">
        <w:rPr>
          <w:rFonts w:ascii="Times New Roman" w:hAnsi="Times New Roman"/>
          <w:i/>
          <w:spacing w:val="-1"/>
          <w:sz w:val="24"/>
          <w:szCs w:val="24"/>
        </w:rPr>
        <w:t>о</w:t>
      </w:r>
      <w:r w:rsidRPr="00D344BE">
        <w:rPr>
          <w:rFonts w:ascii="Times New Roman" w:hAnsi="Times New Roman"/>
          <w:i/>
          <w:spacing w:val="1"/>
          <w:sz w:val="24"/>
          <w:szCs w:val="24"/>
        </w:rPr>
        <w:t>д</w:t>
      </w:r>
      <w:r w:rsidRPr="00D344BE">
        <w:rPr>
          <w:rFonts w:ascii="Times New Roman" w:hAnsi="Times New Roman"/>
          <w:i/>
          <w:sz w:val="24"/>
          <w:szCs w:val="24"/>
        </w:rPr>
        <w:t xml:space="preserve">ы </w:t>
      </w:r>
      <w:r w:rsidRPr="00D344BE">
        <w:rPr>
          <w:rFonts w:ascii="Times New Roman" w:hAnsi="Times New Roman"/>
          <w:i/>
          <w:spacing w:val="1"/>
          <w:sz w:val="24"/>
          <w:szCs w:val="24"/>
        </w:rPr>
        <w:t>по</w:t>
      </w:r>
      <w:r w:rsidRPr="00D344BE">
        <w:rPr>
          <w:rFonts w:ascii="Times New Roman" w:hAnsi="Times New Roman"/>
          <w:i/>
          <w:spacing w:val="-3"/>
          <w:sz w:val="24"/>
          <w:szCs w:val="24"/>
        </w:rPr>
        <w:t>з</w:t>
      </w:r>
      <w:r w:rsidRPr="00D344BE">
        <w:rPr>
          <w:rFonts w:ascii="Times New Roman" w:hAnsi="Times New Roman"/>
          <w:i/>
          <w:spacing w:val="1"/>
          <w:sz w:val="24"/>
          <w:szCs w:val="24"/>
        </w:rPr>
        <w:t>н</w:t>
      </w:r>
      <w:r w:rsidRPr="00D344BE">
        <w:rPr>
          <w:rFonts w:ascii="Times New Roman" w:hAnsi="Times New Roman"/>
          <w:i/>
          <w:spacing w:val="-2"/>
          <w:sz w:val="24"/>
          <w:szCs w:val="24"/>
        </w:rPr>
        <w:t>а</w:t>
      </w:r>
      <w:r w:rsidRPr="00D344BE">
        <w:rPr>
          <w:rFonts w:ascii="Times New Roman" w:hAnsi="Times New Roman"/>
          <w:i/>
          <w:spacing w:val="1"/>
          <w:sz w:val="24"/>
          <w:szCs w:val="24"/>
        </w:rPr>
        <w:t>н</w:t>
      </w:r>
      <w:r w:rsidRPr="00D344BE">
        <w:rPr>
          <w:rFonts w:ascii="Times New Roman" w:hAnsi="Times New Roman"/>
          <w:i/>
          <w:spacing w:val="-1"/>
          <w:sz w:val="24"/>
          <w:szCs w:val="24"/>
        </w:rPr>
        <w:t>и</w:t>
      </w:r>
      <w:r w:rsidRPr="00D344BE">
        <w:rPr>
          <w:rFonts w:ascii="Times New Roman" w:hAnsi="Times New Roman"/>
          <w:i/>
          <w:sz w:val="24"/>
          <w:szCs w:val="24"/>
        </w:rPr>
        <w:t>я:</w:t>
      </w:r>
      <w:r w:rsidRPr="00D344BE">
        <w:rPr>
          <w:rFonts w:ascii="Times New Roman" w:hAnsi="Times New Roman"/>
          <w:i/>
          <w:spacing w:val="-1"/>
          <w:sz w:val="24"/>
          <w:szCs w:val="24"/>
        </w:rPr>
        <w:t>н</w:t>
      </w:r>
      <w:r w:rsidRPr="00D344BE">
        <w:rPr>
          <w:rFonts w:ascii="Times New Roman" w:hAnsi="Times New Roman"/>
          <w:i/>
          <w:sz w:val="24"/>
          <w:szCs w:val="24"/>
        </w:rPr>
        <w:t>а</w:t>
      </w:r>
      <w:r w:rsidRPr="00D344BE">
        <w:rPr>
          <w:rFonts w:ascii="Times New Roman" w:hAnsi="Times New Roman"/>
          <w:i/>
          <w:spacing w:val="1"/>
          <w:sz w:val="24"/>
          <w:szCs w:val="24"/>
        </w:rPr>
        <w:t>б</w:t>
      </w:r>
      <w:r w:rsidRPr="00D344BE">
        <w:rPr>
          <w:rFonts w:ascii="Times New Roman" w:hAnsi="Times New Roman"/>
          <w:i/>
          <w:spacing w:val="-1"/>
          <w:sz w:val="24"/>
          <w:szCs w:val="24"/>
        </w:rPr>
        <w:t>люд</w:t>
      </w:r>
      <w:r w:rsidRPr="00D344BE">
        <w:rPr>
          <w:rFonts w:ascii="Times New Roman" w:hAnsi="Times New Roman"/>
          <w:i/>
          <w:sz w:val="24"/>
          <w:szCs w:val="24"/>
        </w:rPr>
        <w:t>е</w:t>
      </w:r>
      <w:r w:rsidRPr="00D344BE">
        <w:rPr>
          <w:rFonts w:ascii="Times New Roman" w:hAnsi="Times New Roman"/>
          <w:i/>
          <w:spacing w:val="-1"/>
          <w:sz w:val="24"/>
          <w:szCs w:val="24"/>
        </w:rPr>
        <w:t>н</w:t>
      </w:r>
      <w:r w:rsidRPr="00D344BE">
        <w:rPr>
          <w:rFonts w:ascii="Times New Roman" w:hAnsi="Times New Roman"/>
          <w:i/>
          <w:spacing w:val="1"/>
          <w:sz w:val="24"/>
          <w:szCs w:val="24"/>
        </w:rPr>
        <w:t>и</w:t>
      </w:r>
      <w:r w:rsidRPr="00D344BE">
        <w:rPr>
          <w:rFonts w:ascii="Times New Roman" w:hAnsi="Times New Roman"/>
          <w:i/>
          <w:sz w:val="24"/>
          <w:szCs w:val="24"/>
        </w:rPr>
        <w:t>е,</w:t>
      </w:r>
      <w:r w:rsidRPr="00D344BE">
        <w:rPr>
          <w:rFonts w:ascii="Times New Roman" w:hAnsi="Times New Roman"/>
          <w:i/>
          <w:spacing w:val="1"/>
          <w:sz w:val="24"/>
          <w:szCs w:val="24"/>
        </w:rPr>
        <w:t xml:space="preserve"> и</w:t>
      </w:r>
      <w:r w:rsidRPr="00D344BE">
        <w:rPr>
          <w:rFonts w:ascii="Times New Roman" w:hAnsi="Times New Roman"/>
          <w:i/>
          <w:spacing w:val="-3"/>
          <w:sz w:val="24"/>
          <w:szCs w:val="24"/>
        </w:rPr>
        <w:t>з</w:t>
      </w:r>
      <w:r w:rsidRPr="00D344BE">
        <w:rPr>
          <w:rFonts w:ascii="Times New Roman" w:hAnsi="Times New Roman"/>
          <w:i/>
          <w:sz w:val="24"/>
          <w:szCs w:val="24"/>
        </w:rPr>
        <w:t>ме</w:t>
      </w:r>
      <w:r w:rsidRPr="00D344BE">
        <w:rPr>
          <w:rFonts w:ascii="Times New Roman" w:hAnsi="Times New Roman"/>
          <w:i/>
          <w:spacing w:val="1"/>
          <w:sz w:val="24"/>
          <w:szCs w:val="24"/>
        </w:rPr>
        <w:t>р</w:t>
      </w:r>
      <w:r w:rsidRPr="00D344BE">
        <w:rPr>
          <w:rFonts w:ascii="Times New Roman" w:hAnsi="Times New Roman"/>
          <w:i/>
          <w:spacing w:val="-2"/>
          <w:sz w:val="24"/>
          <w:szCs w:val="24"/>
        </w:rPr>
        <w:t>е</w:t>
      </w:r>
      <w:r w:rsidRPr="00D344BE">
        <w:rPr>
          <w:rFonts w:ascii="Times New Roman" w:hAnsi="Times New Roman"/>
          <w:i/>
          <w:spacing w:val="1"/>
          <w:sz w:val="24"/>
          <w:szCs w:val="24"/>
        </w:rPr>
        <w:t>н</w:t>
      </w:r>
      <w:r w:rsidRPr="00D344BE">
        <w:rPr>
          <w:rFonts w:ascii="Times New Roman" w:hAnsi="Times New Roman"/>
          <w:i/>
          <w:spacing w:val="-1"/>
          <w:sz w:val="24"/>
          <w:szCs w:val="24"/>
        </w:rPr>
        <w:t>и</w:t>
      </w:r>
      <w:r w:rsidRPr="00D344BE">
        <w:rPr>
          <w:rFonts w:ascii="Times New Roman" w:hAnsi="Times New Roman"/>
          <w:i/>
          <w:sz w:val="24"/>
          <w:szCs w:val="24"/>
        </w:rPr>
        <w:t>е,экс</w:t>
      </w:r>
      <w:r w:rsidRPr="00D344BE">
        <w:rPr>
          <w:rFonts w:ascii="Times New Roman" w:hAnsi="Times New Roman"/>
          <w:i/>
          <w:spacing w:val="1"/>
          <w:sz w:val="24"/>
          <w:szCs w:val="24"/>
        </w:rPr>
        <w:t>п</w:t>
      </w:r>
      <w:r w:rsidRPr="00D344BE">
        <w:rPr>
          <w:rFonts w:ascii="Times New Roman" w:hAnsi="Times New Roman"/>
          <w:i/>
          <w:spacing w:val="-2"/>
          <w:sz w:val="24"/>
          <w:szCs w:val="24"/>
        </w:rPr>
        <w:t>е</w:t>
      </w:r>
      <w:r w:rsidRPr="00D344BE">
        <w:rPr>
          <w:rFonts w:ascii="Times New Roman" w:hAnsi="Times New Roman"/>
          <w:i/>
          <w:spacing w:val="1"/>
          <w:sz w:val="24"/>
          <w:szCs w:val="24"/>
        </w:rPr>
        <w:t>р</w:t>
      </w:r>
      <w:r w:rsidRPr="00D344BE">
        <w:rPr>
          <w:rFonts w:ascii="Times New Roman" w:hAnsi="Times New Roman"/>
          <w:i/>
          <w:spacing w:val="-1"/>
          <w:sz w:val="24"/>
          <w:szCs w:val="24"/>
        </w:rPr>
        <w:t>и</w:t>
      </w:r>
      <w:r w:rsidRPr="00D344BE">
        <w:rPr>
          <w:rFonts w:ascii="Times New Roman" w:hAnsi="Times New Roman"/>
          <w:i/>
          <w:sz w:val="24"/>
          <w:szCs w:val="24"/>
        </w:rPr>
        <w:t>ме</w:t>
      </w:r>
      <w:r w:rsidRPr="00D344BE">
        <w:rPr>
          <w:rFonts w:ascii="Times New Roman" w:hAnsi="Times New Roman"/>
          <w:i/>
          <w:spacing w:val="1"/>
          <w:sz w:val="24"/>
          <w:szCs w:val="24"/>
        </w:rPr>
        <w:t>н</w:t>
      </w:r>
      <w:r w:rsidRPr="00D344BE">
        <w:rPr>
          <w:rFonts w:ascii="Times New Roman" w:hAnsi="Times New Roman"/>
          <w:i/>
          <w:sz w:val="24"/>
          <w:szCs w:val="24"/>
        </w:rPr>
        <w:t>т.</w:t>
      </w:r>
      <w:r w:rsidRPr="00D344BE">
        <w:rPr>
          <w:rFonts w:ascii="Times New Roman" w:hAnsi="Times New Roman"/>
          <w:spacing w:val="-3"/>
          <w:sz w:val="24"/>
          <w:szCs w:val="24"/>
        </w:rPr>
        <w:t>Ф</w:t>
      </w:r>
      <w:r w:rsidRPr="00D344BE">
        <w:rPr>
          <w:rFonts w:ascii="Times New Roman" w:hAnsi="Times New Roman"/>
          <w:spacing w:val="1"/>
          <w:sz w:val="24"/>
          <w:szCs w:val="24"/>
        </w:rPr>
        <w:t>и</w:t>
      </w:r>
      <w:r w:rsidRPr="00D344BE">
        <w:rPr>
          <w:rFonts w:ascii="Times New Roman" w:hAnsi="Times New Roman"/>
          <w:sz w:val="24"/>
          <w:szCs w:val="24"/>
        </w:rPr>
        <w:t>з</w:t>
      </w:r>
      <w:r w:rsidRPr="00D344BE">
        <w:rPr>
          <w:rFonts w:ascii="Times New Roman" w:hAnsi="Times New Roman"/>
          <w:spacing w:val="-2"/>
          <w:sz w:val="24"/>
          <w:szCs w:val="24"/>
        </w:rPr>
        <w:t>и</w:t>
      </w:r>
      <w:r w:rsidRPr="00D344BE">
        <w:rPr>
          <w:rFonts w:ascii="Times New Roman" w:hAnsi="Times New Roman"/>
          <w:sz w:val="24"/>
          <w:szCs w:val="24"/>
        </w:rPr>
        <w:t>чес</w:t>
      </w:r>
      <w:r w:rsidRPr="00D344BE">
        <w:rPr>
          <w:rFonts w:ascii="Times New Roman" w:hAnsi="Times New Roman"/>
          <w:spacing w:val="-1"/>
          <w:sz w:val="24"/>
          <w:szCs w:val="24"/>
        </w:rPr>
        <w:t>к</w:t>
      </w:r>
      <w:r w:rsidRPr="00D344BE">
        <w:rPr>
          <w:rFonts w:ascii="Times New Roman" w:hAnsi="Times New Roman"/>
          <w:spacing w:val="1"/>
          <w:sz w:val="24"/>
          <w:szCs w:val="24"/>
        </w:rPr>
        <w:t>и</w:t>
      </w:r>
      <w:r w:rsidRPr="00D344BE">
        <w:rPr>
          <w:rFonts w:ascii="Times New Roman" w:hAnsi="Times New Roman"/>
          <w:sz w:val="24"/>
          <w:szCs w:val="24"/>
        </w:rPr>
        <w:t xml:space="preserve">еи </w:t>
      </w:r>
      <w:r w:rsidRPr="00D344BE">
        <w:rPr>
          <w:rFonts w:ascii="Times New Roman" w:hAnsi="Times New Roman"/>
          <w:spacing w:val="-1"/>
          <w:sz w:val="24"/>
          <w:szCs w:val="24"/>
        </w:rPr>
        <w:t>х</w:t>
      </w:r>
      <w:r w:rsidRPr="00D344BE">
        <w:rPr>
          <w:rFonts w:ascii="Times New Roman" w:hAnsi="Times New Roman"/>
          <w:spacing w:val="1"/>
          <w:sz w:val="24"/>
          <w:szCs w:val="24"/>
        </w:rPr>
        <w:t>и</w:t>
      </w:r>
      <w:r w:rsidRPr="00D344BE">
        <w:rPr>
          <w:rFonts w:ascii="Times New Roman" w:hAnsi="Times New Roman"/>
          <w:sz w:val="24"/>
          <w:szCs w:val="24"/>
        </w:rPr>
        <w:t>м</w:t>
      </w:r>
      <w:r w:rsidRPr="00D344BE">
        <w:rPr>
          <w:rFonts w:ascii="Times New Roman" w:hAnsi="Times New Roman"/>
          <w:spacing w:val="-2"/>
          <w:sz w:val="24"/>
          <w:szCs w:val="24"/>
        </w:rPr>
        <w:t>и</w:t>
      </w:r>
      <w:r w:rsidRPr="00D344BE">
        <w:rPr>
          <w:rFonts w:ascii="Times New Roman" w:hAnsi="Times New Roman"/>
          <w:sz w:val="24"/>
          <w:szCs w:val="24"/>
        </w:rPr>
        <w:t>чес</w:t>
      </w:r>
      <w:r w:rsidRPr="00D344BE">
        <w:rPr>
          <w:rFonts w:ascii="Times New Roman" w:hAnsi="Times New Roman"/>
          <w:spacing w:val="-1"/>
          <w:sz w:val="24"/>
          <w:szCs w:val="24"/>
        </w:rPr>
        <w:t>к</w:t>
      </w:r>
      <w:r w:rsidRPr="00D344BE">
        <w:rPr>
          <w:rFonts w:ascii="Times New Roman" w:hAnsi="Times New Roman"/>
          <w:spacing w:val="1"/>
          <w:sz w:val="24"/>
          <w:szCs w:val="24"/>
        </w:rPr>
        <w:t>и</w:t>
      </w:r>
      <w:r w:rsidRPr="00D344BE">
        <w:rPr>
          <w:rFonts w:ascii="Times New Roman" w:hAnsi="Times New Roman"/>
          <w:sz w:val="24"/>
          <w:szCs w:val="24"/>
        </w:rPr>
        <w:t>еяв</w:t>
      </w:r>
      <w:r w:rsidRPr="00D344BE">
        <w:rPr>
          <w:rFonts w:ascii="Times New Roman" w:hAnsi="Times New Roman"/>
          <w:spacing w:val="-1"/>
          <w:sz w:val="24"/>
          <w:szCs w:val="24"/>
        </w:rPr>
        <w:t>л</w:t>
      </w:r>
      <w:r w:rsidRPr="00D344BE">
        <w:rPr>
          <w:rFonts w:ascii="Times New Roman" w:hAnsi="Times New Roman"/>
          <w:spacing w:val="-2"/>
          <w:sz w:val="24"/>
          <w:szCs w:val="24"/>
        </w:rPr>
        <w:t>е</w:t>
      </w:r>
      <w:r w:rsidRPr="00D344BE">
        <w:rPr>
          <w:rFonts w:ascii="Times New Roman" w:hAnsi="Times New Roman"/>
          <w:spacing w:val="1"/>
          <w:sz w:val="24"/>
          <w:szCs w:val="24"/>
        </w:rPr>
        <w:t>ни</w:t>
      </w:r>
      <w:r w:rsidRPr="00D344BE">
        <w:rPr>
          <w:rFonts w:ascii="Times New Roman" w:hAnsi="Times New Roman"/>
          <w:sz w:val="24"/>
          <w:szCs w:val="24"/>
        </w:rPr>
        <w:t>я.Ч</w:t>
      </w:r>
      <w:r w:rsidRPr="00D344BE">
        <w:rPr>
          <w:rFonts w:ascii="Times New Roman" w:hAnsi="Times New Roman"/>
          <w:spacing w:val="1"/>
          <w:sz w:val="24"/>
          <w:szCs w:val="24"/>
        </w:rPr>
        <w:t>и</w:t>
      </w:r>
      <w:r w:rsidRPr="00D344BE">
        <w:rPr>
          <w:rFonts w:ascii="Times New Roman" w:hAnsi="Times New Roman"/>
          <w:sz w:val="24"/>
          <w:szCs w:val="24"/>
        </w:rPr>
        <w:t>с</w:t>
      </w:r>
      <w:r w:rsidRPr="00D344BE">
        <w:rPr>
          <w:rFonts w:ascii="Times New Roman" w:hAnsi="Times New Roman"/>
          <w:spacing w:val="-3"/>
          <w:sz w:val="24"/>
          <w:szCs w:val="24"/>
        </w:rPr>
        <w:t>т</w:t>
      </w:r>
      <w:r w:rsidRPr="00D344BE">
        <w:rPr>
          <w:rFonts w:ascii="Times New Roman" w:hAnsi="Times New Roman"/>
          <w:spacing w:val="1"/>
          <w:sz w:val="24"/>
          <w:szCs w:val="24"/>
        </w:rPr>
        <w:t>ы</w:t>
      </w:r>
      <w:r w:rsidRPr="00D344BE">
        <w:rPr>
          <w:rFonts w:ascii="Times New Roman" w:hAnsi="Times New Roman"/>
          <w:sz w:val="24"/>
          <w:szCs w:val="24"/>
        </w:rPr>
        <w:t>евещест</w:t>
      </w:r>
      <w:r w:rsidRPr="00D344BE">
        <w:rPr>
          <w:rFonts w:ascii="Times New Roman" w:hAnsi="Times New Roman"/>
          <w:spacing w:val="-1"/>
          <w:sz w:val="24"/>
          <w:szCs w:val="24"/>
        </w:rPr>
        <w:t>в</w:t>
      </w:r>
      <w:r w:rsidRPr="00D344BE">
        <w:rPr>
          <w:rFonts w:ascii="Times New Roman" w:hAnsi="Times New Roman"/>
          <w:sz w:val="24"/>
          <w:szCs w:val="24"/>
        </w:rPr>
        <w:t>а исме</w:t>
      </w:r>
      <w:r w:rsidRPr="00D344BE">
        <w:rPr>
          <w:rFonts w:ascii="Times New Roman" w:hAnsi="Times New Roman"/>
          <w:spacing w:val="-2"/>
          <w:sz w:val="24"/>
          <w:szCs w:val="24"/>
        </w:rPr>
        <w:t>с</w:t>
      </w:r>
      <w:r w:rsidRPr="00D344BE">
        <w:rPr>
          <w:rFonts w:ascii="Times New Roman" w:hAnsi="Times New Roman"/>
          <w:spacing w:val="1"/>
          <w:sz w:val="24"/>
          <w:szCs w:val="24"/>
        </w:rPr>
        <w:t>и</w:t>
      </w:r>
      <w:r w:rsidRPr="00D344BE">
        <w:rPr>
          <w:rFonts w:ascii="Times New Roman" w:hAnsi="Times New Roman"/>
          <w:sz w:val="24"/>
          <w:szCs w:val="24"/>
        </w:rPr>
        <w:t>.С</w:t>
      </w:r>
      <w:r w:rsidRPr="00D344BE">
        <w:rPr>
          <w:rFonts w:ascii="Times New Roman" w:hAnsi="Times New Roman"/>
          <w:spacing w:val="1"/>
          <w:sz w:val="24"/>
          <w:szCs w:val="24"/>
        </w:rPr>
        <w:t>п</w:t>
      </w:r>
      <w:r w:rsidRPr="00D344BE">
        <w:rPr>
          <w:rFonts w:ascii="Times New Roman" w:hAnsi="Times New Roman"/>
          <w:spacing w:val="-1"/>
          <w:sz w:val="24"/>
          <w:szCs w:val="24"/>
        </w:rPr>
        <w:t>о</w:t>
      </w:r>
      <w:r w:rsidRPr="00D344BE">
        <w:rPr>
          <w:rFonts w:ascii="Times New Roman" w:hAnsi="Times New Roman"/>
          <w:sz w:val="24"/>
          <w:szCs w:val="24"/>
        </w:rPr>
        <w:t>с</w:t>
      </w:r>
      <w:r w:rsidRPr="00D344BE">
        <w:rPr>
          <w:rFonts w:ascii="Times New Roman" w:hAnsi="Times New Roman"/>
          <w:spacing w:val="-1"/>
          <w:sz w:val="24"/>
          <w:szCs w:val="24"/>
        </w:rPr>
        <w:t>об</w:t>
      </w:r>
      <w:r w:rsidRPr="00D344BE">
        <w:rPr>
          <w:rFonts w:ascii="Times New Roman" w:hAnsi="Times New Roman"/>
          <w:sz w:val="24"/>
          <w:szCs w:val="24"/>
        </w:rPr>
        <w:t xml:space="preserve">ы </w:t>
      </w:r>
      <w:r w:rsidRPr="00D344BE">
        <w:rPr>
          <w:rFonts w:ascii="Times New Roman" w:hAnsi="Times New Roman"/>
          <w:spacing w:val="1"/>
          <w:sz w:val="24"/>
          <w:szCs w:val="24"/>
        </w:rPr>
        <w:t>р</w:t>
      </w:r>
      <w:r w:rsidRPr="00D344BE">
        <w:rPr>
          <w:rFonts w:ascii="Times New Roman" w:hAnsi="Times New Roman"/>
          <w:sz w:val="24"/>
          <w:szCs w:val="24"/>
        </w:rPr>
        <w:t>аз</w:t>
      </w:r>
      <w:r w:rsidRPr="00D344BE">
        <w:rPr>
          <w:rFonts w:ascii="Times New Roman" w:hAnsi="Times New Roman"/>
          <w:spacing w:val="-2"/>
          <w:sz w:val="24"/>
          <w:szCs w:val="24"/>
        </w:rPr>
        <w:t>д</w:t>
      </w:r>
      <w:r w:rsidRPr="00D344BE">
        <w:rPr>
          <w:rFonts w:ascii="Times New Roman" w:hAnsi="Times New Roman"/>
          <w:sz w:val="24"/>
          <w:szCs w:val="24"/>
        </w:rPr>
        <w:t>еле</w:t>
      </w:r>
      <w:r w:rsidRPr="00D344BE">
        <w:rPr>
          <w:rFonts w:ascii="Times New Roman" w:hAnsi="Times New Roman"/>
          <w:spacing w:val="-2"/>
          <w:sz w:val="24"/>
          <w:szCs w:val="24"/>
        </w:rPr>
        <w:t>н</w:t>
      </w:r>
      <w:r w:rsidRPr="00D344BE">
        <w:rPr>
          <w:rFonts w:ascii="Times New Roman" w:hAnsi="Times New Roman"/>
          <w:spacing w:val="1"/>
          <w:sz w:val="24"/>
          <w:szCs w:val="24"/>
        </w:rPr>
        <w:t>и</w:t>
      </w:r>
      <w:r w:rsidRPr="00D344BE">
        <w:rPr>
          <w:rFonts w:ascii="Times New Roman" w:hAnsi="Times New Roman"/>
          <w:sz w:val="24"/>
          <w:szCs w:val="24"/>
        </w:rPr>
        <w:t>я</w:t>
      </w:r>
      <w:r w:rsidRPr="00D344BE">
        <w:rPr>
          <w:rFonts w:ascii="Times New Roman" w:hAnsi="Times New Roman"/>
          <w:spacing w:val="-2"/>
          <w:sz w:val="24"/>
          <w:szCs w:val="24"/>
        </w:rPr>
        <w:t>с</w:t>
      </w:r>
      <w:r w:rsidRPr="00D344BE">
        <w:rPr>
          <w:rFonts w:ascii="Times New Roman" w:hAnsi="Times New Roman"/>
          <w:sz w:val="24"/>
          <w:szCs w:val="24"/>
        </w:rPr>
        <w:t>мес</w:t>
      </w:r>
      <w:r w:rsidRPr="00D344BE">
        <w:rPr>
          <w:rFonts w:ascii="Times New Roman" w:hAnsi="Times New Roman"/>
          <w:spacing w:val="-2"/>
          <w:sz w:val="24"/>
          <w:szCs w:val="24"/>
        </w:rPr>
        <w:t>е</w:t>
      </w:r>
      <w:r w:rsidRPr="00D344BE">
        <w:rPr>
          <w:rFonts w:ascii="Times New Roman" w:hAnsi="Times New Roman"/>
          <w:spacing w:val="1"/>
          <w:sz w:val="24"/>
          <w:szCs w:val="24"/>
        </w:rPr>
        <w:t>й</w:t>
      </w:r>
      <w:r w:rsidRPr="00D344BE">
        <w:rPr>
          <w:rFonts w:ascii="Times New Roman" w:hAnsi="Times New Roman"/>
          <w:sz w:val="24"/>
          <w:szCs w:val="24"/>
        </w:rPr>
        <w:t xml:space="preserve">. </w:t>
      </w:r>
      <w:r w:rsidRPr="00D344BE">
        <w:rPr>
          <w:rFonts w:ascii="Times New Roman" w:hAnsi="Times New Roman"/>
          <w:spacing w:val="-1"/>
          <w:sz w:val="24"/>
          <w:szCs w:val="24"/>
        </w:rPr>
        <w:t>А</w:t>
      </w:r>
      <w:r w:rsidRPr="00D344BE">
        <w:rPr>
          <w:rFonts w:ascii="Times New Roman" w:hAnsi="Times New Roman"/>
          <w:sz w:val="24"/>
          <w:szCs w:val="24"/>
        </w:rPr>
        <w:t>т</w:t>
      </w:r>
      <w:r w:rsidRPr="00D344BE">
        <w:rPr>
          <w:rFonts w:ascii="Times New Roman" w:hAnsi="Times New Roman"/>
          <w:spacing w:val="1"/>
          <w:sz w:val="24"/>
          <w:szCs w:val="24"/>
        </w:rPr>
        <w:t>о</w:t>
      </w:r>
      <w:r w:rsidRPr="00D344BE">
        <w:rPr>
          <w:rFonts w:ascii="Times New Roman" w:hAnsi="Times New Roman"/>
          <w:sz w:val="24"/>
          <w:szCs w:val="24"/>
        </w:rPr>
        <w:t>м.М</w:t>
      </w:r>
      <w:r w:rsidRPr="00D344BE">
        <w:rPr>
          <w:rFonts w:ascii="Times New Roman" w:hAnsi="Times New Roman"/>
          <w:spacing w:val="1"/>
          <w:sz w:val="24"/>
          <w:szCs w:val="24"/>
        </w:rPr>
        <w:t>о</w:t>
      </w:r>
      <w:r w:rsidRPr="00D344BE">
        <w:rPr>
          <w:rFonts w:ascii="Times New Roman" w:hAnsi="Times New Roman"/>
          <w:spacing w:val="-1"/>
          <w:sz w:val="24"/>
          <w:szCs w:val="24"/>
        </w:rPr>
        <w:t>л</w:t>
      </w:r>
      <w:r w:rsidRPr="00D344BE">
        <w:rPr>
          <w:rFonts w:ascii="Times New Roman" w:hAnsi="Times New Roman"/>
          <w:spacing w:val="-2"/>
          <w:sz w:val="24"/>
          <w:szCs w:val="24"/>
        </w:rPr>
        <w:t>е</w:t>
      </w:r>
      <w:r w:rsidRPr="00D344BE">
        <w:rPr>
          <w:rFonts w:ascii="Times New Roman" w:hAnsi="Times New Roman"/>
          <w:sz w:val="24"/>
          <w:szCs w:val="24"/>
        </w:rPr>
        <w:t>к</w:t>
      </w:r>
      <w:r w:rsidRPr="00D344BE">
        <w:rPr>
          <w:rFonts w:ascii="Times New Roman" w:hAnsi="Times New Roman"/>
          <w:spacing w:val="-3"/>
          <w:sz w:val="24"/>
          <w:szCs w:val="24"/>
        </w:rPr>
        <w:t>у</w:t>
      </w:r>
      <w:r w:rsidRPr="00D344BE">
        <w:rPr>
          <w:rFonts w:ascii="Times New Roman" w:hAnsi="Times New Roman"/>
          <w:spacing w:val="-1"/>
          <w:sz w:val="24"/>
          <w:szCs w:val="24"/>
        </w:rPr>
        <w:t>л</w:t>
      </w:r>
      <w:r w:rsidRPr="00D344BE">
        <w:rPr>
          <w:rFonts w:ascii="Times New Roman" w:hAnsi="Times New Roman"/>
          <w:sz w:val="24"/>
          <w:szCs w:val="24"/>
        </w:rPr>
        <w:t>а.</w:t>
      </w:r>
      <w:r w:rsidRPr="00D344BE">
        <w:rPr>
          <w:rFonts w:ascii="Times New Roman" w:hAnsi="Times New Roman"/>
          <w:spacing w:val="1"/>
          <w:sz w:val="24"/>
          <w:szCs w:val="24"/>
        </w:rPr>
        <w:t>Хи</w:t>
      </w:r>
      <w:r w:rsidRPr="00D344BE">
        <w:rPr>
          <w:rFonts w:ascii="Times New Roman" w:hAnsi="Times New Roman"/>
          <w:sz w:val="24"/>
          <w:szCs w:val="24"/>
        </w:rPr>
        <w:t>м</w:t>
      </w:r>
      <w:r w:rsidRPr="00D344BE">
        <w:rPr>
          <w:rFonts w:ascii="Times New Roman" w:hAnsi="Times New Roman"/>
          <w:spacing w:val="-2"/>
          <w:sz w:val="24"/>
          <w:szCs w:val="24"/>
        </w:rPr>
        <w:t>и</w:t>
      </w:r>
      <w:r w:rsidRPr="00D344BE">
        <w:rPr>
          <w:rFonts w:ascii="Times New Roman" w:hAnsi="Times New Roman"/>
          <w:sz w:val="24"/>
          <w:szCs w:val="24"/>
        </w:rPr>
        <w:t>чес</w:t>
      </w:r>
      <w:r w:rsidRPr="00D344BE">
        <w:rPr>
          <w:rFonts w:ascii="Times New Roman" w:hAnsi="Times New Roman"/>
          <w:spacing w:val="-1"/>
          <w:sz w:val="24"/>
          <w:szCs w:val="24"/>
        </w:rPr>
        <w:t>к</w:t>
      </w:r>
      <w:r w:rsidRPr="00D344BE">
        <w:rPr>
          <w:rFonts w:ascii="Times New Roman" w:hAnsi="Times New Roman"/>
          <w:spacing w:val="1"/>
          <w:sz w:val="24"/>
          <w:szCs w:val="24"/>
        </w:rPr>
        <w:t>и</w:t>
      </w:r>
      <w:r w:rsidRPr="00D344BE">
        <w:rPr>
          <w:rFonts w:ascii="Times New Roman" w:hAnsi="Times New Roman"/>
          <w:sz w:val="24"/>
          <w:szCs w:val="24"/>
        </w:rPr>
        <w:t>йэ</w:t>
      </w:r>
      <w:r w:rsidRPr="00D344BE">
        <w:rPr>
          <w:rFonts w:ascii="Times New Roman" w:hAnsi="Times New Roman"/>
          <w:spacing w:val="-1"/>
          <w:sz w:val="24"/>
          <w:szCs w:val="24"/>
        </w:rPr>
        <w:t>л</w:t>
      </w:r>
      <w:r w:rsidRPr="00D344BE">
        <w:rPr>
          <w:rFonts w:ascii="Times New Roman" w:hAnsi="Times New Roman"/>
          <w:sz w:val="24"/>
          <w:szCs w:val="24"/>
        </w:rPr>
        <w:t>еме</w:t>
      </w:r>
      <w:r w:rsidRPr="00D344BE">
        <w:rPr>
          <w:rFonts w:ascii="Times New Roman" w:hAnsi="Times New Roman"/>
          <w:spacing w:val="1"/>
          <w:sz w:val="24"/>
          <w:szCs w:val="24"/>
        </w:rPr>
        <w:t>н</w:t>
      </w:r>
      <w:r w:rsidRPr="00D344BE">
        <w:rPr>
          <w:rFonts w:ascii="Times New Roman" w:hAnsi="Times New Roman"/>
          <w:sz w:val="24"/>
          <w:szCs w:val="24"/>
        </w:rPr>
        <w:t xml:space="preserve">т. </w:t>
      </w:r>
      <w:r w:rsidRPr="00D344BE">
        <w:rPr>
          <w:rFonts w:ascii="Times New Roman" w:hAnsi="Times New Roman"/>
          <w:spacing w:val="1"/>
          <w:sz w:val="24"/>
          <w:szCs w:val="24"/>
        </w:rPr>
        <w:t>Зн</w:t>
      </w:r>
      <w:r w:rsidRPr="00D344BE">
        <w:rPr>
          <w:rFonts w:ascii="Times New Roman" w:hAnsi="Times New Roman"/>
          <w:spacing w:val="-2"/>
          <w:sz w:val="24"/>
          <w:szCs w:val="24"/>
        </w:rPr>
        <w:t>а</w:t>
      </w:r>
      <w:r w:rsidRPr="00D344BE">
        <w:rPr>
          <w:rFonts w:ascii="Times New Roman" w:hAnsi="Times New Roman"/>
          <w:sz w:val="24"/>
          <w:szCs w:val="24"/>
        </w:rPr>
        <w:t>ки</w:t>
      </w:r>
      <w:r w:rsidRPr="00D344BE">
        <w:rPr>
          <w:rFonts w:ascii="Times New Roman" w:hAnsi="Times New Roman"/>
          <w:spacing w:val="-1"/>
          <w:sz w:val="24"/>
          <w:szCs w:val="24"/>
        </w:rPr>
        <w:t>х</w:t>
      </w:r>
      <w:r w:rsidRPr="00D344BE">
        <w:rPr>
          <w:rFonts w:ascii="Times New Roman" w:hAnsi="Times New Roman"/>
          <w:spacing w:val="1"/>
          <w:sz w:val="24"/>
          <w:szCs w:val="24"/>
        </w:rPr>
        <w:t>и</w:t>
      </w:r>
      <w:r w:rsidRPr="00D344BE">
        <w:rPr>
          <w:rFonts w:ascii="Times New Roman" w:hAnsi="Times New Roman"/>
          <w:sz w:val="24"/>
          <w:szCs w:val="24"/>
        </w:rPr>
        <w:t>м</w:t>
      </w:r>
      <w:r w:rsidRPr="00D344BE">
        <w:rPr>
          <w:rFonts w:ascii="Times New Roman" w:hAnsi="Times New Roman"/>
          <w:spacing w:val="-2"/>
          <w:sz w:val="24"/>
          <w:szCs w:val="24"/>
        </w:rPr>
        <w:t>и</w:t>
      </w:r>
      <w:r w:rsidRPr="00D344BE">
        <w:rPr>
          <w:rFonts w:ascii="Times New Roman" w:hAnsi="Times New Roman"/>
          <w:sz w:val="24"/>
          <w:szCs w:val="24"/>
        </w:rPr>
        <w:t>чес</w:t>
      </w:r>
      <w:r w:rsidRPr="00D344BE">
        <w:rPr>
          <w:rFonts w:ascii="Times New Roman" w:hAnsi="Times New Roman"/>
          <w:spacing w:val="-1"/>
          <w:sz w:val="24"/>
          <w:szCs w:val="24"/>
        </w:rPr>
        <w:t>ки</w:t>
      </w:r>
      <w:r w:rsidRPr="00D344BE">
        <w:rPr>
          <w:rFonts w:ascii="Times New Roman" w:hAnsi="Times New Roman"/>
          <w:sz w:val="24"/>
          <w:szCs w:val="24"/>
        </w:rPr>
        <w:t>х э</w:t>
      </w:r>
      <w:r w:rsidRPr="00D344BE">
        <w:rPr>
          <w:rFonts w:ascii="Times New Roman" w:hAnsi="Times New Roman"/>
          <w:spacing w:val="-1"/>
          <w:sz w:val="24"/>
          <w:szCs w:val="24"/>
        </w:rPr>
        <w:t>л</w:t>
      </w:r>
      <w:r w:rsidRPr="00D344BE">
        <w:rPr>
          <w:rFonts w:ascii="Times New Roman" w:hAnsi="Times New Roman"/>
          <w:sz w:val="24"/>
          <w:szCs w:val="24"/>
        </w:rPr>
        <w:t>еме</w:t>
      </w:r>
      <w:r w:rsidRPr="00D344BE">
        <w:rPr>
          <w:rFonts w:ascii="Times New Roman" w:hAnsi="Times New Roman"/>
          <w:spacing w:val="1"/>
          <w:sz w:val="24"/>
          <w:szCs w:val="24"/>
        </w:rPr>
        <w:t>н</w:t>
      </w:r>
      <w:r w:rsidRPr="00D344BE">
        <w:rPr>
          <w:rFonts w:ascii="Times New Roman" w:hAnsi="Times New Roman"/>
          <w:spacing w:val="-3"/>
          <w:sz w:val="24"/>
          <w:szCs w:val="24"/>
        </w:rPr>
        <w:t>т</w:t>
      </w:r>
      <w:r w:rsidRPr="00D344BE">
        <w:rPr>
          <w:rFonts w:ascii="Times New Roman" w:hAnsi="Times New Roman"/>
          <w:spacing w:val="1"/>
          <w:sz w:val="24"/>
          <w:szCs w:val="24"/>
        </w:rPr>
        <w:t>о</w:t>
      </w:r>
      <w:r w:rsidRPr="00D344BE">
        <w:rPr>
          <w:rFonts w:ascii="Times New Roman" w:hAnsi="Times New Roman"/>
          <w:sz w:val="24"/>
          <w:szCs w:val="24"/>
        </w:rPr>
        <w:t xml:space="preserve">в. </w:t>
      </w:r>
      <w:r w:rsidRPr="00D344BE">
        <w:rPr>
          <w:rFonts w:ascii="Times New Roman" w:hAnsi="Times New Roman"/>
          <w:spacing w:val="-1"/>
          <w:sz w:val="24"/>
          <w:szCs w:val="24"/>
        </w:rPr>
        <w:t>П</w:t>
      </w:r>
      <w:r w:rsidRPr="00D344BE">
        <w:rPr>
          <w:rFonts w:ascii="Times New Roman" w:hAnsi="Times New Roman"/>
          <w:spacing w:val="1"/>
          <w:sz w:val="24"/>
          <w:szCs w:val="24"/>
        </w:rPr>
        <w:t>ро</w:t>
      </w:r>
      <w:r w:rsidRPr="00D344BE">
        <w:rPr>
          <w:rFonts w:ascii="Times New Roman" w:hAnsi="Times New Roman"/>
          <w:sz w:val="24"/>
          <w:szCs w:val="24"/>
        </w:rPr>
        <w:t>с</w:t>
      </w:r>
      <w:r w:rsidRPr="00D344BE">
        <w:rPr>
          <w:rFonts w:ascii="Times New Roman" w:hAnsi="Times New Roman"/>
          <w:spacing w:val="-3"/>
          <w:sz w:val="24"/>
          <w:szCs w:val="24"/>
        </w:rPr>
        <w:t>т</w:t>
      </w:r>
      <w:r w:rsidRPr="00D344BE">
        <w:rPr>
          <w:rFonts w:ascii="Times New Roman" w:hAnsi="Times New Roman"/>
          <w:spacing w:val="1"/>
          <w:sz w:val="24"/>
          <w:szCs w:val="24"/>
        </w:rPr>
        <w:t>ы</w:t>
      </w:r>
      <w:r w:rsidRPr="00D344BE">
        <w:rPr>
          <w:rFonts w:ascii="Times New Roman" w:hAnsi="Times New Roman"/>
          <w:sz w:val="24"/>
          <w:szCs w:val="24"/>
        </w:rPr>
        <w:t>е и сл</w:t>
      </w:r>
      <w:r w:rsidRPr="00D344BE">
        <w:rPr>
          <w:rFonts w:ascii="Times New Roman" w:hAnsi="Times New Roman"/>
          <w:spacing w:val="-2"/>
          <w:sz w:val="24"/>
          <w:szCs w:val="24"/>
        </w:rPr>
        <w:t>о</w:t>
      </w:r>
      <w:r w:rsidRPr="00D344BE">
        <w:rPr>
          <w:rFonts w:ascii="Times New Roman" w:hAnsi="Times New Roman"/>
          <w:sz w:val="24"/>
          <w:szCs w:val="24"/>
        </w:rPr>
        <w:t>ж</w:t>
      </w:r>
      <w:r w:rsidRPr="00D344BE">
        <w:rPr>
          <w:rFonts w:ascii="Times New Roman" w:hAnsi="Times New Roman"/>
          <w:spacing w:val="-1"/>
          <w:sz w:val="24"/>
          <w:szCs w:val="24"/>
        </w:rPr>
        <w:t>н</w:t>
      </w:r>
      <w:r w:rsidRPr="00D344BE">
        <w:rPr>
          <w:rFonts w:ascii="Times New Roman" w:hAnsi="Times New Roman"/>
          <w:spacing w:val="1"/>
          <w:sz w:val="24"/>
          <w:szCs w:val="24"/>
        </w:rPr>
        <w:t>ы</w:t>
      </w:r>
      <w:r w:rsidRPr="00D344BE">
        <w:rPr>
          <w:rFonts w:ascii="Times New Roman" w:hAnsi="Times New Roman"/>
          <w:sz w:val="24"/>
          <w:szCs w:val="24"/>
        </w:rPr>
        <w:t>е вещест</w:t>
      </w:r>
      <w:r w:rsidRPr="00D344BE">
        <w:rPr>
          <w:rFonts w:ascii="Times New Roman" w:hAnsi="Times New Roman"/>
          <w:spacing w:val="-1"/>
          <w:sz w:val="24"/>
          <w:szCs w:val="24"/>
        </w:rPr>
        <w:t>в</w:t>
      </w:r>
      <w:r w:rsidRPr="00D344BE">
        <w:rPr>
          <w:rFonts w:ascii="Times New Roman" w:hAnsi="Times New Roman"/>
          <w:sz w:val="24"/>
          <w:szCs w:val="24"/>
        </w:rPr>
        <w:t>а. Ва</w:t>
      </w:r>
      <w:r w:rsidRPr="00D344BE">
        <w:rPr>
          <w:rFonts w:ascii="Times New Roman" w:hAnsi="Times New Roman"/>
          <w:spacing w:val="-1"/>
          <w:sz w:val="24"/>
          <w:szCs w:val="24"/>
        </w:rPr>
        <w:t>л</w:t>
      </w:r>
      <w:r w:rsidRPr="00D344BE">
        <w:rPr>
          <w:rFonts w:ascii="Times New Roman" w:hAnsi="Times New Roman"/>
          <w:sz w:val="24"/>
          <w:szCs w:val="24"/>
        </w:rPr>
        <w:t>е</w:t>
      </w:r>
      <w:r w:rsidRPr="00D344BE">
        <w:rPr>
          <w:rFonts w:ascii="Times New Roman" w:hAnsi="Times New Roman"/>
          <w:spacing w:val="1"/>
          <w:sz w:val="24"/>
          <w:szCs w:val="24"/>
        </w:rPr>
        <w:t>н</w:t>
      </w:r>
      <w:r w:rsidRPr="00D344BE">
        <w:rPr>
          <w:rFonts w:ascii="Times New Roman" w:hAnsi="Times New Roman"/>
          <w:spacing w:val="-3"/>
          <w:sz w:val="24"/>
          <w:szCs w:val="24"/>
        </w:rPr>
        <w:t>т</w:t>
      </w:r>
      <w:r w:rsidRPr="00D344BE">
        <w:rPr>
          <w:rFonts w:ascii="Times New Roman" w:hAnsi="Times New Roman"/>
          <w:spacing w:val="1"/>
          <w:sz w:val="24"/>
          <w:szCs w:val="24"/>
        </w:rPr>
        <w:t>но</w:t>
      </w:r>
      <w:r w:rsidRPr="00D344BE">
        <w:rPr>
          <w:rFonts w:ascii="Times New Roman" w:hAnsi="Times New Roman"/>
          <w:sz w:val="24"/>
          <w:szCs w:val="24"/>
        </w:rPr>
        <w:t>ст</w:t>
      </w:r>
      <w:r w:rsidRPr="00D344BE">
        <w:rPr>
          <w:rFonts w:ascii="Times New Roman" w:hAnsi="Times New Roman"/>
          <w:spacing w:val="-1"/>
          <w:sz w:val="24"/>
          <w:szCs w:val="24"/>
        </w:rPr>
        <w:t>ь</w:t>
      </w:r>
      <w:r w:rsidRPr="00D344BE">
        <w:rPr>
          <w:rFonts w:ascii="Times New Roman" w:hAnsi="Times New Roman"/>
          <w:sz w:val="24"/>
          <w:szCs w:val="24"/>
        </w:rPr>
        <w:t>.</w:t>
      </w:r>
      <w:r w:rsidRPr="00D344BE">
        <w:rPr>
          <w:rFonts w:ascii="Times New Roman" w:hAnsi="Times New Roman"/>
          <w:i/>
          <w:spacing w:val="1"/>
          <w:sz w:val="24"/>
          <w:szCs w:val="24"/>
        </w:rPr>
        <w:t>З</w:t>
      </w:r>
      <w:r w:rsidRPr="00D344BE">
        <w:rPr>
          <w:rFonts w:ascii="Times New Roman" w:hAnsi="Times New Roman"/>
          <w:i/>
          <w:sz w:val="24"/>
          <w:szCs w:val="24"/>
        </w:rPr>
        <w:t>акон</w:t>
      </w:r>
      <w:r w:rsidRPr="00D344BE">
        <w:rPr>
          <w:rFonts w:ascii="Times New Roman" w:hAnsi="Times New Roman"/>
          <w:i/>
          <w:spacing w:val="-1"/>
          <w:sz w:val="24"/>
          <w:szCs w:val="24"/>
        </w:rPr>
        <w:t>п</w:t>
      </w:r>
      <w:r w:rsidRPr="00D344BE">
        <w:rPr>
          <w:rFonts w:ascii="Times New Roman" w:hAnsi="Times New Roman"/>
          <w:i/>
          <w:spacing w:val="1"/>
          <w:sz w:val="24"/>
          <w:szCs w:val="24"/>
        </w:rPr>
        <w:t>о</w:t>
      </w:r>
      <w:r w:rsidRPr="00D344BE">
        <w:rPr>
          <w:rFonts w:ascii="Times New Roman" w:hAnsi="Times New Roman"/>
          <w:i/>
          <w:sz w:val="24"/>
          <w:szCs w:val="24"/>
        </w:rPr>
        <w:t>с</w:t>
      </w:r>
      <w:r w:rsidRPr="00D344BE">
        <w:rPr>
          <w:rFonts w:ascii="Times New Roman" w:hAnsi="Times New Roman"/>
          <w:i/>
          <w:spacing w:val="-3"/>
          <w:sz w:val="24"/>
          <w:szCs w:val="24"/>
        </w:rPr>
        <w:t>т</w:t>
      </w:r>
      <w:r w:rsidRPr="00D344BE">
        <w:rPr>
          <w:rFonts w:ascii="Times New Roman" w:hAnsi="Times New Roman"/>
          <w:i/>
          <w:spacing w:val="1"/>
          <w:sz w:val="24"/>
          <w:szCs w:val="24"/>
        </w:rPr>
        <w:t>о</w:t>
      </w:r>
      <w:r w:rsidRPr="00D344BE">
        <w:rPr>
          <w:rFonts w:ascii="Times New Roman" w:hAnsi="Times New Roman"/>
          <w:i/>
          <w:sz w:val="24"/>
          <w:szCs w:val="24"/>
        </w:rPr>
        <w:t>я</w:t>
      </w:r>
      <w:r w:rsidRPr="00D344BE">
        <w:rPr>
          <w:rFonts w:ascii="Times New Roman" w:hAnsi="Times New Roman"/>
          <w:i/>
          <w:spacing w:val="-1"/>
          <w:sz w:val="24"/>
          <w:szCs w:val="24"/>
        </w:rPr>
        <w:t>н</w:t>
      </w:r>
      <w:r w:rsidRPr="00D344BE">
        <w:rPr>
          <w:rFonts w:ascii="Times New Roman" w:hAnsi="Times New Roman"/>
          <w:i/>
          <w:sz w:val="24"/>
          <w:szCs w:val="24"/>
        </w:rPr>
        <w:t>ства с</w:t>
      </w:r>
      <w:r w:rsidRPr="00D344BE">
        <w:rPr>
          <w:rFonts w:ascii="Times New Roman" w:hAnsi="Times New Roman"/>
          <w:i/>
          <w:spacing w:val="1"/>
          <w:sz w:val="24"/>
          <w:szCs w:val="24"/>
        </w:rPr>
        <w:t>о</w:t>
      </w:r>
      <w:r w:rsidRPr="00D344BE">
        <w:rPr>
          <w:rFonts w:ascii="Times New Roman" w:hAnsi="Times New Roman"/>
          <w:i/>
          <w:sz w:val="24"/>
          <w:szCs w:val="24"/>
        </w:rPr>
        <w:t>стававе</w:t>
      </w:r>
      <w:r w:rsidRPr="00D344BE">
        <w:rPr>
          <w:rFonts w:ascii="Times New Roman" w:hAnsi="Times New Roman"/>
          <w:i/>
          <w:spacing w:val="-3"/>
          <w:sz w:val="24"/>
          <w:szCs w:val="24"/>
        </w:rPr>
        <w:t>щ</w:t>
      </w:r>
      <w:r w:rsidRPr="00D344BE">
        <w:rPr>
          <w:rFonts w:ascii="Times New Roman" w:hAnsi="Times New Roman"/>
          <w:i/>
          <w:sz w:val="24"/>
          <w:szCs w:val="24"/>
        </w:rPr>
        <w:t>ества.</w:t>
      </w:r>
      <w:r w:rsidRPr="00D344BE">
        <w:rPr>
          <w:rFonts w:ascii="Times New Roman" w:hAnsi="Times New Roman"/>
          <w:spacing w:val="-1"/>
          <w:sz w:val="24"/>
          <w:szCs w:val="24"/>
        </w:rPr>
        <w:t>Х</w:t>
      </w:r>
      <w:r w:rsidRPr="00D344BE">
        <w:rPr>
          <w:rFonts w:ascii="Times New Roman" w:hAnsi="Times New Roman"/>
          <w:spacing w:val="1"/>
          <w:sz w:val="24"/>
          <w:szCs w:val="24"/>
        </w:rPr>
        <w:t>и</w:t>
      </w:r>
      <w:r w:rsidRPr="00D344BE">
        <w:rPr>
          <w:rFonts w:ascii="Times New Roman" w:hAnsi="Times New Roman"/>
          <w:sz w:val="24"/>
          <w:szCs w:val="24"/>
        </w:rPr>
        <w:t>ми</w:t>
      </w:r>
      <w:r w:rsidRPr="00D344BE">
        <w:rPr>
          <w:rFonts w:ascii="Times New Roman" w:hAnsi="Times New Roman"/>
          <w:spacing w:val="-1"/>
          <w:sz w:val="24"/>
          <w:szCs w:val="24"/>
        </w:rPr>
        <w:t>ч</w:t>
      </w:r>
      <w:r w:rsidRPr="00D344BE">
        <w:rPr>
          <w:rFonts w:ascii="Times New Roman" w:hAnsi="Times New Roman"/>
          <w:sz w:val="24"/>
          <w:szCs w:val="24"/>
        </w:rPr>
        <w:t>ес</w:t>
      </w:r>
      <w:r w:rsidRPr="00D344BE">
        <w:rPr>
          <w:rFonts w:ascii="Times New Roman" w:hAnsi="Times New Roman"/>
          <w:spacing w:val="-2"/>
          <w:sz w:val="24"/>
          <w:szCs w:val="24"/>
        </w:rPr>
        <w:t>к</w:t>
      </w:r>
      <w:r w:rsidRPr="00D344BE">
        <w:rPr>
          <w:rFonts w:ascii="Times New Roman" w:hAnsi="Times New Roman"/>
          <w:spacing w:val="1"/>
          <w:sz w:val="24"/>
          <w:szCs w:val="24"/>
        </w:rPr>
        <w:t>и</w:t>
      </w:r>
      <w:r w:rsidRPr="00D344BE">
        <w:rPr>
          <w:rFonts w:ascii="Times New Roman" w:hAnsi="Times New Roman"/>
          <w:sz w:val="24"/>
          <w:szCs w:val="24"/>
        </w:rPr>
        <w:t>е</w:t>
      </w:r>
      <w:r w:rsidRPr="00D344BE">
        <w:rPr>
          <w:rFonts w:ascii="Times New Roman" w:hAnsi="Times New Roman"/>
          <w:spacing w:val="-2"/>
          <w:sz w:val="24"/>
          <w:szCs w:val="24"/>
        </w:rPr>
        <w:t>ф</w:t>
      </w:r>
      <w:r w:rsidRPr="00D344BE">
        <w:rPr>
          <w:rFonts w:ascii="Times New Roman" w:hAnsi="Times New Roman"/>
          <w:spacing w:val="1"/>
          <w:sz w:val="24"/>
          <w:szCs w:val="24"/>
        </w:rPr>
        <w:t>ор</w:t>
      </w:r>
      <w:r w:rsidRPr="00D344BE">
        <w:rPr>
          <w:rFonts w:ascii="Times New Roman" w:hAnsi="Times New Roman"/>
          <w:sz w:val="24"/>
          <w:szCs w:val="24"/>
        </w:rPr>
        <w:t>м</w:t>
      </w:r>
      <w:r w:rsidRPr="00D344BE">
        <w:rPr>
          <w:rFonts w:ascii="Times New Roman" w:hAnsi="Times New Roman"/>
          <w:spacing w:val="-4"/>
          <w:sz w:val="24"/>
          <w:szCs w:val="24"/>
        </w:rPr>
        <w:t>у</w:t>
      </w:r>
      <w:r w:rsidRPr="00D344BE">
        <w:rPr>
          <w:rFonts w:ascii="Times New Roman" w:hAnsi="Times New Roman"/>
          <w:spacing w:val="-1"/>
          <w:sz w:val="24"/>
          <w:szCs w:val="24"/>
        </w:rPr>
        <w:t>л</w:t>
      </w:r>
      <w:r w:rsidRPr="00D344BE">
        <w:rPr>
          <w:rFonts w:ascii="Times New Roman" w:hAnsi="Times New Roman"/>
          <w:spacing w:val="1"/>
          <w:sz w:val="24"/>
          <w:szCs w:val="24"/>
        </w:rPr>
        <w:t>ы</w:t>
      </w:r>
      <w:r w:rsidRPr="00D344BE">
        <w:rPr>
          <w:rFonts w:ascii="Times New Roman" w:hAnsi="Times New Roman"/>
          <w:sz w:val="24"/>
          <w:szCs w:val="24"/>
        </w:rPr>
        <w:t>.</w:t>
      </w:r>
      <w:r w:rsidRPr="00D344BE">
        <w:rPr>
          <w:rFonts w:ascii="Times New Roman" w:hAnsi="Times New Roman"/>
          <w:spacing w:val="-1"/>
          <w:sz w:val="24"/>
          <w:szCs w:val="24"/>
        </w:rPr>
        <w:t>И</w:t>
      </w:r>
      <w:r w:rsidRPr="00D344BE">
        <w:rPr>
          <w:rFonts w:ascii="Times New Roman" w:hAnsi="Times New Roman"/>
          <w:spacing w:val="1"/>
          <w:sz w:val="24"/>
          <w:szCs w:val="24"/>
        </w:rPr>
        <w:t>нд</w:t>
      </w:r>
      <w:r w:rsidRPr="00D344BE">
        <w:rPr>
          <w:rFonts w:ascii="Times New Roman" w:hAnsi="Times New Roman"/>
          <w:sz w:val="24"/>
          <w:szCs w:val="24"/>
        </w:rPr>
        <w:t>е</w:t>
      </w:r>
      <w:r w:rsidRPr="00D344BE">
        <w:rPr>
          <w:rFonts w:ascii="Times New Roman" w:hAnsi="Times New Roman"/>
          <w:spacing w:val="-2"/>
          <w:sz w:val="24"/>
          <w:szCs w:val="24"/>
        </w:rPr>
        <w:t>к</w:t>
      </w:r>
      <w:r w:rsidRPr="00D344BE">
        <w:rPr>
          <w:rFonts w:ascii="Times New Roman" w:hAnsi="Times New Roman"/>
          <w:sz w:val="24"/>
          <w:szCs w:val="24"/>
        </w:rPr>
        <w:t>с</w:t>
      </w:r>
      <w:r w:rsidRPr="00D344BE">
        <w:rPr>
          <w:rFonts w:ascii="Times New Roman" w:hAnsi="Times New Roman"/>
          <w:spacing w:val="1"/>
          <w:sz w:val="24"/>
          <w:szCs w:val="24"/>
        </w:rPr>
        <w:t>ы</w:t>
      </w:r>
      <w:r w:rsidRPr="00D344BE">
        <w:rPr>
          <w:rFonts w:ascii="Times New Roman" w:hAnsi="Times New Roman"/>
          <w:sz w:val="24"/>
          <w:szCs w:val="24"/>
        </w:rPr>
        <w:t>.</w:t>
      </w:r>
      <w:r w:rsidRPr="00D344BE">
        <w:rPr>
          <w:rFonts w:ascii="Times New Roman" w:hAnsi="Times New Roman"/>
          <w:spacing w:val="-1"/>
          <w:sz w:val="24"/>
          <w:szCs w:val="24"/>
        </w:rPr>
        <w:t>О</w:t>
      </w:r>
      <w:r w:rsidRPr="00D344BE">
        <w:rPr>
          <w:rFonts w:ascii="Times New Roman" w:hAnsi="Times New Roman"/>
          <w:sz w:val="24"/>
          <w:szCs w:val="24"/>
        </w:rPr>
        <w:t>т</w:t>
      </w:r>
      <w:r w:rsidRPr="00D344BE">
        <w:rPr>
          <w:rFonts w:ascii="Times New Roman" w:hAnsi="Times New Roman"/>
          <w:spacing w:val="-2"/>
          <w:sz w:val="24"/>
          <w:szCs w:val="24"/>
        </w:rPr>
        <w:t>н</w:t>
      </w:r>
      <w:r w:rsidRPr="00D344BE">
        <w:rPr>
          <w:rFonts w:ascii="Times New Roman" w:hAnsi="Times New Roman"/>
          <w:spacing w:val="-1"/>
          <w:sz w:val="24"/>
          <w:szCs w:val="24"/>
        </w:rPr>
        <w:t>о</w:t>
      </w:r>
      <w:r w:rsidRPr="00D344BE">
        <w:rPr>
          <w:rFonts w:ascii="Times New Roman" w:hAnsi="Times New Roman"/>
          <w:sz w:val="24"/>
          <w:szCs w:val="24"/>
        </w:rPr>
        <w:t>с</w:t>
      </w:r>
      <w:r w:rsidRPr="00D344BE">
        <w:rPr>
          <w:rFonts w:ascii="Times New Roman" w:hAnsi="Times New Roman"/>
          <w:spacing w:val="1"/>
          <w:sz w:val="24"/>
          <w:szCs w:val="24"/>
        </w:rPr>
        <w:t>и</w:t>
      </w:r>
      <w:r w:rsidRPr="00D344BE">
        <w:rPr>
          <w:rFonts w:ascii="Times New Roman" w:hAnsi="Times New Roman"/>
          <w:sz w:val="24"/>
          <w:szCs w:val="24"/>
        </w:rPr>
        <w:t>те</w:t>
      </w:r>
      <w:r w:rsidRPr="00D344BE">
        <w:rPr>
          <w:rFonts w:ascii="Times New Roman" w:hAnsi="Times New Roman"/>
          <w:spacing w:val="-1"/>
          <w:sz w:val="24"/>
          <w:szCs w:val="24"/>
        </w:rPr>
        <w:t>ль</w:t>
      </w:r>
      <w:r w:rsidRPr="00D344BE">
        <w:rPr>
          <w:rFonts w:ascii="Times New Roman" w:hAnsi="Times New Roman"/>
          <w:spacing w:val="1"/>
          <w:sz w:val="24"/>
          <w:szCs w:val="24"/>
        </w:rPr>
        <w:t>н</w:t>
      </w:r>
      <w:r w:rsidRPr="00D344BE">
        <w:rPr>
          <w:rFonts w:ascii="Times New Roman" w:hAnsi="Times New Roman"/>
          <w:spacing w:val="-2"/>
          <w:sz w:val="24"/>
          <w:szCs w:val="24"/>
        </w:rPr>
        <w:t>а</w:t>
      </w:r>
      <w:r w:rsidRPr="00D344BE">
        <w:rPr>
          <w:rFonts w:ascii="Times New Roman" w:hAnsi="Times New Roman"/>
          <w:sz w:val="24"/>
          <w:szCs w:val="24"/>
        </w:rPr>
        <w:t>яат</w:t>
      </w:r>
      <w:r w:rsidRPr="00D344BE">
        <w:rPr>
          <w:rFonts w:ascii="Times New Roman" w:hAnsi="Times New Roman"/>
          <w:spacing w:val="1"/>
          <w:sz w:val="24"/>
          <w:szCs w:val="24"/>
        </w:rPr>
        <w:t>о</w:t>
      </w:r>
      <w:r w:rsidRPr="00D344BE">
        <w:rPr>
          <w:rFonts w:ascii="Times New Roman" w:hAnsi="Times New Roman"/>
          <w:spacing w:val="-3"/>
          <w:sz w:val="24"/>
          <w:szCs w:val="24"/>
        </w:rPr>
        <w:t>м</w:t>
      </w:r>
      <w:r w:rsidRPr="00D344BE">
        <w:rPr>
          <w:rFonts w:ascii="Times New Roman" w:hAnsi="Times New Roman"/>
          <w:spacing w:val="1"/>
          <w:sz w:val="24"/>
          <w:szCs w:val="24"/>
        </w:rPr>
        <w:t>н</w:t>
      </w:r>
      <w:r w:rsidRPr="00D344BE">
        <w:rPr>
          <w:rFonts w:ascii="Times New Roman" w:hAnsi="Times New Roman"/>
          <w:sz w:val="24"/>
          <w:szCs w:val="24"/>
        </w:rPr>
        <w:t>ая и м</w:t>
      </w:r>
      <w:r w:rsidRPr="00D344BE">
        <w:rPr>
          <w:rFonts w:ascii="Times New Roman" w:hAnsi="Times New Roman"/>
          <w:spacing w:val="1"/>
          <w:sz w:val="24"/>
          <w:szCs w:val="24"/>
        </w:rPr>
        <w:t>о</w:t>
      </w:r>
      <w:r w:rsidRPr="00D344BE">
        <w:rPr>
          <w:rFonts w:ascii="Times New Roman" w:hAnsi="Times New Roman"/>
          <w:spacing w:val="-1"/>
          <w:sz w:val="24"/>
          <w:szCs w:val="24"/>
        </w:rPr>
        <w:t>л</w:t>
      </w:r>
      <w:r w:rsidRPr="00D344BE">
        <w:rPr>
          <w:rFonts w:ascii="Times New Roman" w:hAnsi="Times New Roman"/>
          <w:sz w:val="24"/>
          <w:szCs w:val="24"/>
        </w:rPr>
        <w:t>ек</w:t>
      </w:r>
      <w:r w:rsidRPr="00D344BE">
        <w:rPr>
          <w:rFonts w:ascii="Times New Roman" w:hAnsi="Times New Roman"/>
          <w:spacing w:val="-3"/>
          <w:sz w:val="24"/>
          <w:szCs w:val="24"/>
        </w:rPr>
        <w:t>у</w:t>
      </w:r>
      <w:r w:rsidRPr="00D344BE">
        <w:rPr>
          <w:rFonts w:ascii="Times New Roman" w:hAnsi="Times New Roman"/>
          <w:spacing w:val="-1"/>
          <w:sz w:val="24"/>
          <w:szCs w:val="24"/>
        </w:rPr>
        <w:t>л</w:t>
      </w:r>
      <w:r w:rsidRPr="00D344BE">
        <w:rPr>
          <w:rFonts w:ascii="Times New Roman" w:hAnsi="Times New Roman"/>
          <w:sz w:val="24"/>
          <w:szCs w:val="24"/>
        </w:rPr>
        <w:t>я</w:t>
      </w:r>
      <w:r w:rsidRPr="00D344BE">
        <w:rPr>
          <w:rFonts w:ascii="Times New Roman" w:hAnsi="Times New Roman"/>
          <w:spacing w:val="1"/>
          <w:sz w:val="24"/>
          <w:szCs w:val="24"/>
        </w:rPr>
        <w:t>рн</w:t>
      </w:r>
      <w:r w:rsidRPr="00D344BE">
        <w:rPr>
          <w:rFonts w:ascii="Times New Roman" w:hAnsi="Times New Roman"/>
          <w:spacing w:val="-2"/>
          <w:sz w:val="24"/>
          <w:szCs w:val="24"/>
        </w:rPr>
        <w:t>а</w:t>
      </w:r>
      <w:r w:rsidRPr="00D344BE">
        <w:rPr>
          <w:rFonts w:ascii="Times New Roman" w:hAnsi="Times New Roman"/>
          <w:sz w:val="24"/>
          <w:szCs w:val="24"/>
        </w:rPr>
        <w:t>ям</w:t>
      </w:r>
      <w:r w:rsidRPr="00D344BE">
        <w:rPr>
          <w:rFonts w:ascii="Times New Roman" w:hAnsi="Times New Roman"/>
          <w:spacing w:val="-3"/>
          <w:sz w:val="24"/>
          <w:szCs w:val="24"/>
        </w:rPr>
        <w:t>а</w:t>
      </w:r>
      <w:r w:rsidRPr="00D344BE">
        <w:rPr>
          <w:rFonts w:ascii="Times New Roman" w:hAnsi="Times New Roman"/>
          <w:sz w:val="24"/>
          <w:szCs w:val="24"/>
        </w:rPr>
        <w:t>с</w:t>
      </w:r>
      <w:r w:rsidRPr="00D344BE">
        <w:rPr>
          <w:rFonts w:ascii="Times New Roman" w:hAnsi="Times New Roman"/>
          <w:spacing w:val="-2"/>
          <w:sz w:val="24"/>
          <w:szCs w:val="24"/>
        </w:rPr>
        <w:t>с</w:t>
      </w:r>
      <w:r w:rsidRPr="00D344BE">
        <w:rPr>
          <w:rFonts w:ascii="Times New Roman" w:hAnsi="Times New Roman"/>
          <w:spacing w:val="1"/>
          <w:sz w:val="24"/>
          <w:szCs w:val="24"/>
        </w:rPr>
        <w:t>ы</w:t>
      </w:r>
      <w:r w:rsidRPr="00D344BE">
        <w:rPr>
          <w:rFonts w:ascii="Times New Roman" w:hAnsi="Times New Roman"/>
          <w:sz w:val="24"/>
          <w:szCs w:val="24"/>
        </w:rPr>
        <w:t>.Ма</w:t>
      </w:r>
      <w:r w:rsidRPr="00D344BE">
        <w:rPr>
          <w:rFonts w:ascii="Times New Roman" w:hAnsi="Times New Roman"/>
          <w:spacing w:val="-2"/>
          <w:sz w:val="24"/>
          <w:szCs w:val="24"/>
        </w:rPr>
        <w:t>с</w:t>
      </w:r>
      <w:r w:rsidRPr="00D344BE">
        <w:rPr>
          <w:rFonts w:ascii="Times New Roman" w:hAnsi="Times New Roman"/>
          <w:sz w:val="24"/>
          <w:szCs w:val="24"/>
        </w:rPr>
        <w:t>с</w:t>
      </w:r>
      <w:r w:rsidRPr="00D344BE">
        <w:rPr>
          <w:rFonts w:ascii="Times New Roman" w:hAnsi="Times New Roman"/>
          <w:spacing w:val="1"/>
          <w:sz w:val="24"/>
          <w:szCs w:val="24"/>
        </w:rPr>
        <w:t>о</w:t>
      </w:r>
      <w:r w:rsidRPr="00D344BE">
        <w:rPr>
          <w:rFonts w:ascii="Times New Roman" w:hAnsi="Times New Roman"/>
          <w:sz w:val="24"/>
          <w:szCs w:val="24"/>
        </w:rPr>
        <w:t>в</w:t>
      </w:r>
      <w:r w:rsidRPr="00D344BE">
        <w:rPr>
          <w:rFonts w:ascii="Times New Roman" w:hAnsi="Times New Roman"/>
          <w:spacing w:val="-3"/>
          <w:sz w:val="24"/>
          <w:szCs w:val="24"/>
        </w:rPr>
        <w:t>а</w:t>
      </w:r>
      <w:r w:rsidRPr="00D344BE">
        <w:rPr>
          <w:rFonts w:ascii="Times New Roman" w:hAnsi="Times New Roman"/>
          <w:sz w:val="24"/>
          <w:szCs w:val="24"/>
        </w:rPr>
        <w:t>я</w:t>
      </w:r>
      <w:r w:rsidRPr="00D344BE">
        <w:rPr>
          <w:rFonts w:ascii="Times New Roman" w:hAnsi="Times New Roman"/>
          <w:spacing w:val="1"/>
          <w:sz w:val="24"/>
          <w:szCs w:val="24"/>
        </w:rPr>
        <w:t xml:space="preserve"> до</w:t>
      </w:r>
      <w:r w:rsidRPr="00D344BE">
        <w:rPr>
          <w:rFonts w:ascii="Times New Roman" w:hAnsi="Times New Roman"/>
          <w:spacing w:val="-3"/>
          <w:sz w:val="24"/>
          <w:szCs w:val="24"/>
        </w:rPr>
        <w:t>л</w:t>
      </w:r>
      <w:r w:rsidRPr="00D344BE">
        <w:rPr>
          <w:rFonts w:ascii="Times New Roman" w:hAnsi="Times New Roman"/>
          <w:sz w:val="24"/>
          <w:szCs w:val="24"/>
        </w:rPr>
        <w:t>я</w:t>
      </w:r>
      <w:r w:rsidRPr="00D344BE">
        <w:rPr>
          <w:rFonts w:ascii="Times New Roman" w:hAnsi="Times New Roman"/>
          <w:spacing w:val="-1"/>
          <w:sz w:val="24"/>
          <w:szCs w:val="24"/>
        </w:rPr>
        <w:t>х</w:t>
      </w:r>
      <w:r w:rsidRPr="00D344BE">
        <w:rPr>
          <w:rFonts w:ascii="Times New Roman" w:hAnsi="Times New Roman"/>
          <w:spacing w:val="1"/>
          <w:sz w:val="24"/>
          <w:szCs w:val="24"/>
        </w:rPr>
        <w:t>и</w:t>
      </w:r>
      <w:r w:rsidRPr="00D344BE">
        <w:rPr>
          <w:rFonts w:ascii="Times New Roman" w:hAnsi="Times New Roman"/>
          <w:sz w:val="24"/>
          <w:szCs w:val="24"/>
        </w:rPr>
        <w:t>м</w:t>
      </w:r>
      <w:r w:rsidRPr="00D344BE">
        <w:rPr>
          <w:rFonts w:ascii="Times New Roman" w:hAnsi="Times New Roman"/>
          <w:spacing w:val="-2"/>
          <w:sz w:val="24"/>
          <w:szCs w:val="24"/>
        </w:rPr>
        <w:t>и</w:t>
      </w:r>
      <w:r w:rsidRPr="00D344BE">
        <w:rPr>
          <w:rFonts w:ascii="Times New Roman" w:hAnsi="Times New Roman"/>
          <w:sz w:val="24"/>
          <w:szCs w:val="24"/>
        </w:rPr>
        <w:t>чес</w:t>
      </w:r>
      <w:r w:rsidRPr="00D344BE">
        <w:rPr>
          <w:rFonts w:ascii="Times New Roman" w:hAnsi="Times New Roman"/>
          <w:spacing w:val="-1"/>
          <w:sz w:val="24"/>
          <w:szCs w:val="24"/>
        </w:rPr>
        <w:t>к</w:t>
      </w:r>
      <w:r w:rsidRPr="00D344BE">
        <w:rPr>
          <w:rFonts w:ascii="Times New Roman" w:hAnsi="Times New Roman"/>
          <w:spacing w:val="1"/>
          <w:sz w:val="24"/>
          <w:szCs w:val="24"/>
        </w:rPr>
        <w:t>о</w:t>
      </w:r>
      <w:r w:rsidRPr="00D344BE">
        <w:rPr>
          <w:rFonts w:ascii="Times New Roman" w:hAnsi="Times New Roman"/>
          <w:spacing w:val="-2"/>
          <w:sz w:val="24"/>
          <w:szCs w:val="24"/>
        </w:rPr>
        <w:t>г</w:t>
      </w:r>
      <w:r w:rsidRPr="00D344BE">
        <w:rPr>
          <w:rFonts w:ascii="Times New Roman" w:hAnsi="Times New Roman"/>
          <w:sz w:val="24"/>
          <w:szCs w:val="24"/>
        </w:rPr>
        <w:t>оэ</w:t>
      </w:r>
      <w:r w:rsidRPr="00D344BE">
        <w:rPr>
          <w:rFonts w:ascii="Times New Roman" w:hAnsi="Times New Roman"/>
          <w:spacing w:val="-1"/>
          <w:sz w:val="24"/>
          <w:szCs w:val="24"/>
        </w:rPr>
        <w:t>л</w:t>
      </w:r>
      <w:r w:rsidRPr="00D344BE">
        <w:rPr>
          <w:rFonts w:ascii="Times New Roman" w:hAnsi="Times New Roman"/>
          <w:sz w:val="24"/>
          <w:szCs w:val="24"/>
        </w:rPr>
        <w:t>е</w:t>
      </w:r>
      <w:r w:rsidRPr="00D344BE">
        <w:rPr>
          <w:rFonts w:ascii="Times New Roman" w:hAnsi="Times New Roman"/>
          <w:spacing w:val="-3"/>
          <w:sz w:val="24"/>
          <w:szCs w:val="24"/>
        </w:rPr>
        <w:t>м</w:t>
      </w:r>
      <w:r w:rsidRPr="00D344BE">
        <w:rPr>
          <w:rFonts w:ascii="Times New Roman" w:hAnsi="Times New Roman"/>
          <w:sz w:val="24"/>
          <w:szCs w:val="24"/>
        </w:rPr>
        <w:t>е</w:t>
      </w:r>
      <w:r w:rsidRPr="00D344BE">
        <w:rPr>
          <w:rFonts w:ascii="Times New Roman" w:hAnsi="Times New Roman"/>
          <w:spacing w:val="1"/>
          <w:sz w:val="24"/>
          <w:szCs w:val="24"/>
        </w:rPr>
        <w:t>н</w:t>
      </w:r>
      <w:r w:rsidRPr="00D344BE">
        <w:rPr>
          <w:rFonts w:ascii="Times New Roman" w:hAnsi="Times New Roman"/>
          <w:sz w:val="24"/>
          <w:szCs w:val="24"/>
        </w:rPr>
        <w:t>тав с</w:t>
      </w:r>
      <w:r w:rsidRPr="00D344BE">
        <w:rPr>
          <w:rFonts w:ascii="Times New Roman" w:hAnsi="Times New Roman"/>
          <w:spacing w:val="-1"/>
          <w:sz w:val="24"/>
          <w:szCs w:val="24"/>
        </w:rPr>
        <w:t>о</w:t>
      </w:r>
      <w:r w:rsidRPr="00D344BE">
        <w:rPr>
          <w:rFonts w:ascii="Times New Roman" w:hAnsi="Times New Roman"/>
          <w:sz w:val="24"/>
          <w:szCs w:val="24"/>
        </w:rPr>
        <w:t>е</w:t>
      </w:r>
      <w:r w:rsidRPr="00D344BE">
        <w:rPr>
          <w:rFonts w:ascii="Times New Roman" w:hAnsi="Times New Roman"/>
          <w:spacing w:val="-1"/>
          <w:sz w:val="24"/>
          <w:szCs w:val="24"/>
        </w:rPr>
        <w:t>д</w:t>
      </w:r>
      <w:r w:rsidRPr="00D344BE">
        <w:rPr>
          <w:rFonts w:ascii="Times New Roman" w:hAnsi="Times New Roman"/>
          <w:spacing w:val="1"/>
          <w:sz w:val="24"/>
          <w:szCs w:val="24"/>
        </w:rPr>
        <w:t>и</w:t>
      </w:r>
      <w:r w:rsidRPr="00D344BE">
        <w:rPr>
          <w:rFonts w:ascii="Times New Roman" w:hAnsi="Times New Roman"/>
          <w:spacing w:val="-1"/>
          <w:sz w:val="24"/>
          <w:szCs w:val="24"/>
        </w:rPr>
        <w:t>н</w:t>
      </w:r>
      <w:r w:rsidRPr="00D344BE">
        <w:rPr>
          <w:rFonts w:ascii="Times New Roman" w:hAnsi="Times New Roman"/>
          <w:sz w:val="24"/>
          <w:szCs w:val="24"/>
        </w:rPr>
        <w:t>е</w:t>
      </w:r>
      <w:r w:rsidRPr="00D344BE">
        <w:rPr>
          <w:rFonts w:ascii="Times New Roman" w:hAnsi="Times New Roman"/>
          <w:spacing w:val="-1"/>
          <w:sz w:val="24"/>
          <w:szCs w:val="24"/>
        </w:rPr>
        <w:t>н</w:t>
      </w:r>
      <w:r w:rsidRPr="00D344BE">
        <w:rPr>
          <w:rFonts w:ascii="Times New Roman" w:hAnsi="Times New Roman"/>
          <w:spacing w:val="1"/>
          <w:sz w:val="24"/>
          <w:szCs w:val="24"/>
        </w:rPr>
        <w:t>и</w:t>
      </w:r>
      <w:r w:rsidRPr="00D344BE">
        <w:rPr>
          <w:rFonts w:ascii="Times New Roman" w:hAnsi="Times New Roman"/>
          <w:spacing w:val="-1"/>
          <w:sz w:val="24"/>
          <w:szCs w:val="24"/>
        </w:rPr>
        <w:t>и</w:t>
      </w:r>
      <w:r w:rsidRPr="00D344BE">
        <w:rPr>
          <w:rFonts w:ascii="Times New Roman" w:hAnsi="Times New Roman"/>
          <w:sz w:val="24"/>
          <w:szCs w:val="24"/>
        </w:rPr>
        <w:t xml:space="preserve">. </w:t>
      </w:r>
      <w:r w:rsidRPr="00D344BE">
        <w:rPr>
          <w:rFonts w:ascii="Times New Roman" w:hAnsi="Times New Roman"/>
          <w:spacing w:val="1"/>
          <w:sz w:val="24"/>
          <w:szCs w:val="24"/>
        </w:rPr>
        <w:t>З</w:t>
      </w:r>
      <w:r w:rsidRPr="00D344BE">
        <w:rPr>
          <w:rFonts w:ascii="Times New Roman" w:hAnsi="Times New Roman"/>
          <w:sz w:val="24"/>
          <w:szCs w:val="24"/>
        </w:rPr>
        <w:t>а</w:t>
      </w:r>
      <w:r w:rsidRPr="00D344BE">
        <w:rPr>
          <w:rFonts w:ascii="Times New Roman" w:hAnsi="Times New Roman"/>
          <w:spacing w:val="-2"/>
          <w:sz w:val="24"/>
          <w:szCs w:val="24"/>
        </w:rPr>
        <w:t>к</w:t>
      </w:r>
      <w:r w:rsidRPr="00D344BE">
        <w:rPr>
          <w:rFonts w:ascii="Times New Roman" w:hAnsi="Times New Roman"/>
          <w:spacing w:val="1"/>
          <w:sz w:val="24"/>
          <w:szCs w:val="24"/>
        </w:rPr>
        <w:t>о</w:t>
      </w:r>
      <w:r w:rsidRPr="00D344BE">
        <w:rPr>
          <w:rFonts w:ascii="Times New Roman" w:hAnsi="Times New Roman"/>
          <w:sz w:val="24"/>
          <w:szCs w:val="24"/>
        </w:rPr>
        <w:t>н с</w:t>
      </w:r>
      <w:r w:rsidRPr="00D344BE">
        <w:rPr>
          <w:rFonts w:ascii="Times New Roman" w:hAnsi="Times New Roman"/>
          <w:spacing w:val="-1"/>
          <w:sz w:val="24"/>
          <w:szCs w:val="24"/>
        </w:rPr>
        <w:t>ох</w:t>
      </w:r>
      <w:r w:rsidRPr="00D344BE">
        <w:rPr>
          <w:rFonts w:ascii="Times New Roman" w:hAnsi="Times New Roman"/>
          <w:spacing w:val="1"/>
          <w:sz w:val="24"/>
          <w:szCs w:val="24"/>
        </w:rPr>
        <w:t>р</w:t>
      </w:r>
      <w:r w:rsidRPr="00D344BE">
        <w:rPr>
          <w:rFonts w:ascii="Times New Roman" w:hAnsi="Times New Roman"/>
          <w:sz w:val="24"/>
          <w:szCs w:val="24"/>
        </w:rPr>
        <w:t>а</w:t>
      </w:r>
      <w:r w:rsidRPr="00D344BE">
        <w:rPr>
          <w:rFonts w:ascii="Times New Roman" w:hAnsi="Times New Roman"/>
          <w:spacing w:val="-1"/>
          <w:sz w:val="24"/>
          <w:szCs w:val="24"/>
        </w:rPr>
        <w:t>н</w:t>
      </w:r>
      <w:r w:rsidRPr="00D344BE">
        <w:rPr>
          <w:rFonts w:ascii="Times New Roman" w:hAnsi="Times New Roman"/>
          <w:sz w:val="24"/>
          <w:szCs w:val="24"/>
        </w:rPr>
        <w:t>е</w:t>
      </w:r>
      <w:r w:rsidRPr="00D344BE">
        <w:rPr>
          <w:rFonts w:ascii="Times New Roman" w:hAnsi="Times New Roman"/>
          <w:spacing w:val="-1"/>
          <w:sz w:val="24"/>
          <w:szCs w:val="24"/>
        </w:rPr>
        <w:t>н</w:t>
      </w:r>
      <w:r w:rsidRPr="00D344BE">
        <w:rPr>
          <w:rFonts w:ascii="Times New Roman" w:hAnsi="Times New Roman"/>
          <w:spacing w:val="1"/>
          <w:sz w:val="24"/>
          <w:szCs w:val="24"/>
        </w:rPr>
        <w:t>и</w:t>
      </w:r>
      <w:r w:rsidRPr="00D344BE">
        <w:rPr>
          <w:rFonts w:ascii="Times New Roman" w:hAnsi="Times New Roman"/>
          <w:sz w:val="24"/>
          <w:szCs w:val="24"/>
        </w:rPr>
        <w:t>ямассывещест</w:t>
      </w:r>
      <w:r w:rsidRPr="00D344BE">
        <w:rPr>
          <w:rFonts w:ascii="Times New Roman" w:hAnsi="Times New Roman"/>
          <w:spacing w:val="-1"/>
          <w:sz w:val="24"/>
          <w:szCs w:val="24"/>
        </w:rPr>
        <w:t>в</w:t>
      </w:r>
      <w:r w:rsidRPr="00D344BE">
        <w:rPr>
          <w:rFonts w:ascii="Times New Roman" w:hAnsi="Times New Roman"/>
          <w:sz w:val="24"/>
          <w:szCs w:val="24"/>
        </w:rPr>
        <w:t xml:space="preserve">. </w:t>
      </w:r>
      <w:r w:rsidRPr="00D344BE">
        <w:rPr>
          <w:rFonts w:ascii="Times New Roman" w:hAnsi="Times New Roman"/>
          <w:spacing w:val="-4"/>
          <w:sz w:val="24"/>
          <w:szCs w:val="24"/>
        </w:rPr>
        <w:t>Х</w:t>
      </w:r>
      <w:r w:rsidRPr="00D344BE">
        <w:rPr>
          <w:rFonts w:ascii="Times New Roman" w:hAnsi="Times New Roman"/>
          <w:spacing w:val="1"/>
          <w:sz w:val="24"/>
          <w:szCs w:val="24"/>
        </w:rPr>
        <w:t>и</w:t>
      </w:r>
      <w:r w:rsidRPr="00D344BE">
        <w:rPr>
          <w:rFonts w:ascii="Times New Roman" w:hAnsi="Times New Roman"/>
          <w:sz w:val="24"/>
          <w:szCs w:val="24"/>
        </w:rPr>
        <w:t>м</w:t>
      </w:r>
      <w:r w:rsidRPr="00D344BE">
        <w:rPr>
          <w:rFonts w:ascii="Times New Roman" w:hAnsi="Times New Roman"/>
          <w:spacing w:val="-2"/>
          <w:sz w:val="24"/>
          <w:szCs w:val="24"/>
        </w:rPr>
        <w:t>и</w:t>
      </w:r>
      <w:r w:rsidRPr="00D344BE">
        <w:rPr>
          <w:rFonts w:ascii="Times New Roman" w:hAnsi="Times New Roman"/>
          <w:sz w:val="24"/>
          <w:szCs w:val="24"/>
        </w:rPr>
        <w:t>чес</w:t>
      </w:r>
      <w:r w:rsidRPr="00D344BE">
        <w:rPr>
          <w:rFonts w:ascii="Times New Roman" w:hAnsi="Times New Roman"/>
          <w:spacing w:val="-1"/>
          <w:sz w:val="24"/>
          <w:szCs w:val="24"/>
        </w:rPr>
        <w:t>к</w:t>
      </w:r>
      <w:r w:rsidRPr="00D344BE">
        <w:rPr>
          <w:rFonts w:ascii="Times New Roman" w:hAnsi="Times New Roman"/>
          <w:spacing w:val="1"/>
          <w:sz w:val="24"/>
          <w:szCs w:val="24"/>
        </w:rPr>
        <w:t>и</w:t>
      </w:r>
      <w:r w:rsidRPr="00D344BE">
        <w:rPr>
          <w:rFonts w:ascii="Times New Roman" w:hAnsi="Times New Roman"/>
          <w:sz w:val="24"/>
          <w:szCs w:val="24"/>
        </w:rPr>
        <w:t>е</w:t>
      </w:r>
      <w:r w:rsidRPr="00D344BE">
        <w:rPr>
          <w:rFonts w:ascii="Times New Roman" w:hAnsi="Times New Roman"/>
          <w:spacing w:val="-4"/>
          <w:sz w:val="24"/>
          <w:szCs w:val="24"/>
        </w:rPr>
        <w:t>у</w:t>
      </w:r>
      <w:r w:rsidRPr="00D344BE">
        <w:rPr>
          <w:rFonts w:ascii="Times New Roman" w:hAnsi="Times New Roman"/>
          <w:spacing w:val="1"/>
          <w:sz w:val="24"/>
          <w:szCs w:val="24"/>
        </w:rPr>
        <w:t>р</w:t>
      </w:r>
      <w:r w:rsidRPr="00D344BE">
        <w:rPr>
          <w:rFonts w:ascii="Times New Roman" w:hAnsi="Times New Roman"/>
          <w:sz w:val="24"/>
          <w:szCs w:val="24"/>
        </w:rPr>
        <w:t>ав</w:t>
      </w:r>
      <w:r w:rsidRPr="00D344BE">
        <w:rPr>
          <w:rFonts w:ascii="Times New Roman" w:hAnsi="Times New Roman"/>
          <w:spacing w:val="-2"/>
          <w:sz w:val="24"/>
          <w:szCs w:val="24"/>
        </w:rPr>
        <w:t>н</w:t>
      </w:r>
      <w:r w:rsidRPr="00D344BE">
        <w:rPr>
          <w:rFonts w:ascii="Times New Roman" w:hAnsi="Times New Roman"/>
          <w:sz w:val="24"/>
          <w:szCs w:val="24"/>
        </w:rPr>
        <w:t>е</w:t>
      </w:r>
      <w:r w:rsidRPr="00D344BE">
        <w:rPr>
          <w:rFonts w:ascii="Times New Roman" w:hAnsi="Times New Roman"/>
          <w:spacing w:val="-1"/>
          <w:sz w:val="24"/>
          <w:szCs w:val="24"/>
        </w:rPr>
        <w:t>н</w:t>
      </w:r>
      <w:r w:rsidRPr="00D344BE">
        <w:rPr>
          <w:rFonts w:ascii="Times New Roman" w:hAnsi="Times New Roman"/>
          <w:spacing w:val="1"/>
          <w:sz w:val="24"/>
          <w:szCs w:val="24"/>
        </w:rPr>
        <w:t>и</w:t>
      </w:r>
      <w:r w:rsidRPr="00D344BE">
        <w:rPr>
          <w:rFonts w:ascii="Times New Roman" w:hAnsi="Times New Roman"/>
          <w:sz w:val="24"/>
          <w:szCs w:val="24"/>
        </w:rPr>
        <w:t xml:space="preserve">я. </w:t>
      </w:r>
      <w:r w:rsidRPr="00D344BE">
        <w:rPr>
          <w:rFonts w:ascii="Times New Roman" w:hAnsi="Times New Roman"/>
          <w:spacing w:val="-3"/>
          <w:sz w:val="24"/>
          <w:szCs w:val="24"/>
        </w:rPr>
        <w:t>К</w:t>
      </w:r>
      <w:r w:rsidRPr="00D344BE">
        <w:rPr>
          <w:rFonts w:ascii="Times New Roman" w:hAnsi="Times New Roman"/>
          <w:spacing w:val="1"/>
          <w:sz w:val="24"/>
          <w:szCs w:val="24"/>
        </w:rPr>
        <w:t>о</w:t>
      </w:r>
      <w:r w:rsidRPr="00D344BE">
        <w:rPr>
          <w:rFonts w:ascii="Times New Roman" w:hAnsi="Times New Roman"/>
          <w:sz w:val="24"/>
          <w:szCs w:val="24"/>
        </w:rPr>
        <w:t>эф</w:t>
      </w:r>
      <w:r w:rsidRPr="00D344BE">
        <w:rPr>
          <w:rFonts w:ascii="Times New Roman" w:hAnsi="Times New Roman"/>
          <w:spacing w:val="-2"/>
          <w:sz w:val="24"/>
          <w:szCs w:val="24"/>
        </w:rPr>
        <w:t>ф</w:t>
      </w:r>
      <w:r w:rsidRPr="00D344BE">
        <w:rPr>
          <w:rFonts w:ascii="Times New Roman" w:hAnsi="Times New Roman"/>
          <w:spacing w:val="-1"/>
          <w:sz w:val="24"/>
          <w:szCs w:val="24"/>
        </w:rPr>
        <w:t>и</w:t>
      </w:r>
      <w:r w:rsidRPr="00D344BE">
        <w:rPr>
          <w:rFonts w:ascii="Times New Roman" w:hAnsi="Times New Roman"/>
          <w:spacing w:val="1"/>
          <w:sz w:val="24"/>
          <w:szCs w:val="24"/>
        </w:rPr>
        <w:t>ци</w:t>
      </w:r>
      <w:r w:rsidRPr="00D344BE">
        <w:rPr>
          <w:rFonts w:ascii="Times New Roman" w:hAnsi="Times New Roman"/>
          <w:spacing w:val="-2"/>
          <w:sz w:val="24"/>
          <w:szCs w:val="24"/>
        </w:rPr>
        <w:t>е</w:t>
      </w:r>
      <w:r w:rsidRPr="00D344BE">
        <w:rPr>
          <w:rFonts w:ascii="Times New Roman" w:hAnsi="Times New Roman"/>
          <w:spacing w:val="1"/>
          <w:sz w:val="24"/>
          <w:szCs w:val="24"/>
        </w:rPr>
        <w:t>н</w:t>
      </w:r>
      <w:r w:rsidRPr="00D344BE">
        <w:rPr>
          <w:rFonts w:ascii="Times New Roman" w:hAnsi="Times New Roman"/>
          <w:spacing w:val="-3"/>
          <w:sz w:val="24"/>
          <w:szCs w:val="24"/>
        </w:rPr>
        <w:t>т</w:t>
      </w:r>
      <w:r w:rsidRPr="00D344BE">
        <w:rPr>
          <w:rFonts w:ascii="Times New Roman" w:hAnsi="Times New Roman"/>
          <w:spacing w:val="1"/>
          <w:sz w:val="24"/>
          <w:szCs w:val="24"/>
        </w:rPr>
        <w:t>ы</w:t>
      </w:r>
      <w:r w:rsidRPr="00D344BE">
        <w:rPr>
          <w:rFonts w:ascii="Times New Roman" w:hAnsi="Times New Roman"/>
          <w:sz w:val="24"/>
          <w:szCs w:val="24"/>
        </w:rPr>
        <w:t xml:space="preserve">. </w:t>
      </w:r>
      <w:r w:rsidRPr="00D344BE">
        <w:rPr>
          <w:rFonts w:ascii="Times New Roman" w:hAnsi="Times New Roman"/>
          <w:spacing w:val="-2"/>
          <w:sz w:val="24"/>
          <w:szCs w:val="24"/>
        </w:rPr>
        <w:t>У</w:t>
      </w:r>
      <w:r w:rsidRPr="00D344BE">
        <w:rPr>
          <w:rFonts w:ascii="Times New Roman" w:hAnsi="Times New Roman"/>
          <w:sz w:val="24"/>
          <w:szCs w:val="24"/>
        </w:rPr>
        <w:t>слов</w:t>
      </w:r>
      <w:r w:rsidRPr="00D344BE">
        <w:rPr>
          <w:rFonts w:ascii="Times New Roman" w:hAnsi="Times New Roman"/>
          <w:spacing w:val="-2"/>
          <w:sz w:val="24"/>
          <w:szCs w:val="24"/>
        </w:rPr>
        <w:t>и</w:t>
      </w:r>
      <w:r w:rsidRPr="00D344BE">
        <w:rPr>
          <w:rFonts w:ascii="Times New Roman" w:hAnsi="Times New Roman"/>
          <w:sz w:val="24"/>
          <w:szCs w:val="24"/>
        </w:rPr>
        <w:t>я и</w:t>
      </w:r>
      <w:r w:rsidRPr="00D344BE">
        <w:rPr>
          <w:rFonts w:ascii="Times New Roman" w:hAnsi="Times New Roman"/>
          <w:spacing w:val="1"/>
          <w:sz w:val="24"/>
          <w:szCs w:val="24"/>
        </w:rPr>
        <w:t>п</w:t>
      </w:r>
      <w:r w:rsidRPr="00D344BE">
        <w:rPr>
          <w:rFonts w:ascii="Times New Roman" w:hAnsi="Times New Roman"/>
          <w:spacing w:val="-1"/>
          <w:sz w:val="24"/>
          <w:szCs w:val="24"/>
        </w:rPr>
        <w:t>р</w:t>
      </w:r>
      <w:r w:rsidRPr="00D344BE">
        <w:rPr>
          <w:rFonts w:ascii="Times New Roman" w:hAnsi="Times New Roman"/>
          <w:spacing w:val="1"/>
          <w:sz w:val="24"/>
          <w:szCs w:val="24"/>
        </w:rPr>
        <w:t>и</w:t>
      </w:r>
      <w:r w:rsidRPr="00D344BE">
        <w:rPr>
          <w:rFonts w:ascii="Times New Roman" w:hAnsi="Times New Roman"/>
          <w:sz w:val="24"/>
          <w:szCs w:val="24"/>
        </w:rPr>
        <w:t>зн</w:t>
      </w:r>
      <w:r w:rsidRPr="00D344BE">
        <w:rPr>
          <w:rFonts w:ascii="Times New Roman" w:hAnsi="Times New Roman"/>
          <w:spacing w:val="-2"/>
          <w:sz w:val="24"/>
          <w:szCs w:val="24"/>
        </w:rPr>
        <w:t>а</w:t>
      </w:r>
      <w:r w:rsidRPr="00D344BE">
        <w:rPr>
          <w:rFonts w:ascii="Times New Roman" w:hAnsi="Times New Roman"/>
          <w:sz w:val="24"/>
          <w:szCs w:val="24"/>
        </w:rPr>
        <w:t>кипротекания</w:t>
      </w:r>
      <w:r w:rsidRPr="00D344BE">
        <w:rPr>
          <w:rFonts w:ascii="Times New Roman" w:hAnsi="Times New Roman"/>
          <w:spacing w:val="1"/>
          <w:sz w:val="24"/>
          <w:szCs w:val="24"/>
        </w:rPr>
        <w:t xml:space="preserve"> хи</w:t>
      </w:r>
      <w:r w:rsidRPr="00D344BE">
        <w:rPr>
          <w:rFonts w:ascii="Times New Roman" w:hAnsi="Times New Roman"/>
          <w:spacing w:val="-3"/>
          <w:sz w:val="24"/>
          <w:szCs w:val="24"/>
        </w:rPr>
        <w:t>м</w:t>
      </w:r>
      <w:r w:rsidRPr="00D344BE">
        <w:rPr>
          <w:rFonts w:ascii="Times New Roman" w:hAnsi="Times New Roman"/>
          <w:spacing w:val="1"/>
          <w:sz w:val="24"/>
          <w:szCs w:val="24"/>
        </w:rPr>
        <w:t>и</w:t>
      </w:r>
      <w:r w:rsidRPr="00D344BE">
        <w:rPr>
          <w:rFonts w:ascii="Times New Roman" w:hAnsi="Times New Roman"/>
          <w:spacing w:val="-2"/>
          <w:sz w:val="24"/>
          <w:szCs w:val="24"/>
        </w:rPr>
        <w:t>ч</w:t>
      </w:r>
      <w:r w:rsidRPr="00D344BE">
        <w:rPr>
          <w:rFonts w:ascii="Times New Roman" w:hAnsi="Times New Roman"/>
          <w:sz w:val="24"/>
          <w:szCs w:val="24"/>
        </w:rPr>
        <w:t>ес</w:t>
      </w:r>
      <w:r w:rsidRPr="00D344BE">
        <w:rPr>
          <w:rFonts w:ascii="Times New Roman" w:hAnsi="Times New Roman"/>
          <w:spacing w:val="-2"/>
          <w:sz w:val="24"/>
          <w:szCs w:val="24"/>
        </w:rPr>
        <w:t>к</w:t>
      </w:r>
      <w:r w:rsidRPr="00D344BE">
        <w:rPr>
          <w:rFonts w:ascii="Times New Roman" w:hAnsi="Times New Roman"/>
          <w:spacing w:val="1"/>
          <w:sz w:val="24"/>
          <w:szCs w:val="24"/>
        </w:rPr>
        <w:t>и</w:t>
      </w:r>
      <w:r w:rsidRPr="00D344BE">
        <w:rPr>
          <w:rFonts w:ascii="Times New Roman" w:hAnsi="Times New Roman"/>
          <w:sz w:val="24"/>
          <w:szCs w:val="24"/>
        </w:rPr>
        <w:t>х</w:t>
      </w:r>
      <w:r w:rsidRPr="00D344BE">
        <w:rPr>
          <w:rFonts w:ascii="Times New Roman" w:hAnsi="Times New Roman"/>
          <w:spacing w:val="1"/>
          <w:sz w:val="24"/>
          <w:szCs w:val="24"/>
        </w:rPr>
        <w:t>р</w:t>
      </w:r>
      <w:r w:rsidRPr="00D344BE">
        <w:rPr>
          <w:rFonts w:ascii="Times New Roman" w:hAnsi="Times New Roman"/>
          <w:sz w:val="24"/>
          <w:szCs w:val="24"/>
        </w:rPr>
        <w:t>еа</w:t>
      </w:r>
      <w:r w:rsidRPr="00D344BE">
        <w:rPr>
          <w:rFonts w:ascii="Times New Roman" w:hAnsi="Times New Roman"/>
          <w:spacing w:val="-2"/>
          <w:sz w:val="24"/>
          <w:szCs w:val="24"/>
        </w:rPr>
        <w:t>к</w:t>
      </w:r>
      <w:r w:rsidRPr="00D344BE">
        <w:rPr>
          <w:rFonts w:ascii="Times New Roman" w:hAnsi="Times New Roman"/>
          <w:spacing w:val="1"/>
          <w:sz w:val="24"/>
          <w:szCs w:val="24"/>
        </w:rPr>
        <w:t>ц</w:t>
      </w:r>
      <w:r w:rsidRPr="00D344BE">
        <w:rPr>
          <w:rFonts w:ascii="Times New Roman" w:hAnsi="Times New Roman"/>
          <w:spacing w:val="-1"/>
          <w:sz w:val="24"/>
          <w:szCs w:val="24"/>
        </w:rPr>
        <w:t>и</w:t>
      </w:r>
      <w:r w:rsidRPr="00D344BE">
        <w:rPr>
          <w:rFonts w:ascii="Times New Roman" w:hAnsi="Times New Roman"/>
          <w:spacing w:val="1"/>
          <w:sz w:val="24"/>
          <w:szCs w:val="24"/>
        </w:rPr>
        <w:t>й</w:t>
      </w:r>
      <w:r w:rsidRPr="00D344BE">
        <w:rPr>
          <w:rFonts w:ascii="Times New Roman" w:hAnsi="Times New Roman"/>
          <w:sz w:val="24"/>
          <w:szCs w:val="24"/>
        </w:rPr>
        <w:t>.М</w:t>
      </w:r>
      <w:r w:rsidRPr="00D344BE">
        <w:rPr>
          <w:rFonts w:ascii="Times New Roman" w:hAnsi="Times New Roman"/>
          <w:spacing w:val="1"/>
          <w:sz w:val="24"/>
          <w:szCs w:val="24"/>
        </w:rPr>
        <w:t>о</w:t>
      </w:r>
      <w:r w:rsidRPr="00D344BE">
        <w:rPr>
          <w:rFonts w:ascii="Times New Roman" w:hAnsi="Times New Roman"/>
          <w:spacing w:val="-1"/>
          <w:sz w:val="24"/>
          <w:szCs w:val="24"/>
        </w:rPr>
        <w:t>л</w:t>
      </w:r>
      <w:r w:rsidRPr="00D344BE">
        <w:rPr>
          <w:rFonts w:ascii="Times New Roman" w:hAnsi="Times New Roman"/>
          <w:sz w:val="24"/>
          <w:szCs w:val="24"/>
        </w:rPr>
        <w:t>ь– е</w:t>
      </w:r>
      <w:r w:rsidRPr="00D344BE">
        <w:rPr>
          <w:rFonts w:ascii="Times New Roman" w:hAnsi="Times New Roman"/>
          <w:spacing w:val="1"/>
          <w:sz w:val="24"/>
          <w:szCs w:val="24"/>
        </w:rPr>
        <w:t>д</w:t>
      </w:r>
      <w:r w:rsidRPr="00D344BE">
        <w:rPr>
          <w:rFonts w:ascii="Times New Roman" w:hAnsi="Times New Roman"/>
          <w:spacing w:val="-1"/>
          <w:sz w:val="24"/>
          <w:szCs w:val="24"/>
        </w:rPr>
        <w:t>ин</w:t>
      </w:r>
      <w:r w:rsidRPr="00D344BE">
        <w:rPr>
          <w:rFonts w:ascii="Times New Roman" w:hAnsi="Times New Roman"/>
          <w:spacing w:val="1"/>
          <w:sz w:val="24"/>
          <w:szCs w:val="24"/>
        </w:rPr>
        <w:t>иц</w:t>
      </w:r>
      <w:r w:rsidRPr="00D344BE">
        <w:rPr>
          <w:rFonts w:ascii="Times New Roman" w:hAnsi="Times New Roman"/>
          <w:sz w:val="24"/>
          <w:szCs w:val="24"/>
        </w:rPr>
        <w:t>а к</w:t>
      </w:r>
      <w:r w:rsidRPr="00D344BE">
        <w:rPr>
          <w:rFonts w:ascii="Times New Roman" w:hAnsi="Times New Roman"/>
          <w:spacing w:val="1"/>
          <w:sz w:val="24"/>
          <w:szCs w:val="24"/>
        </w:rPr>
        <w:t>о</w:t>
      </w:r>
      <w:r w:rsidRPr="00D344BE">
        <w:rPr>
          <w:rFonts w:ascii="Times New Roman" w:hAnsi="Times New Roman"/>
          <w:spacing w:val="-3"/>
          <w:sz w:val="24"/>
          <w:szCs w:val="24"/>
        </w:rPr>
        <w:t>л</w:t>
      </w:r>
      <w:r w:rsidRPr="00D344BE">
        <w:rPr>
          <w:rFonts w:ascii="Times New Roman" w:hAnsi="Times New Roman"/>
          <w:spacing w:val="1"/>
          <w:sz w:val="24"/>
          <w:szCs w:val="24"/>
        </w:rPr>
        <w:t>и</w:t>
      </w:r>
      <w:r w:rsidRPr="00D344BE">
        <w:rPr>
          <w:rFonts w:ascii="Times New Roman" w:hAnsi="Times New Roman"/>
          <w:sz w:val="24"/>
          <w:szCs w:val="24"/>
        </w:rPr>
        <w:t>чест</w:t>
      </w:r>
      <w:r w:rsidRPr="00D344BE">
        <w:rPr>
          <w:rFonts w:ascii="Times New Roman" w:hAnsi="Times New Roman"/>
          <w:spacing w:val="-3"/>
          <w:sz w:val="24"/>
          <w:szCs w:val="24"/>
        </w:rPr>
        <w:t>в</w:t>
      </w:r>
      <w:r w:rsidRPr="00D344BE">
        <w:rPr>
          <w:rFonts w:ascii="Times New Roman" w:hAnsi="Times New Roman"/>
          <w:sz w:val="24"/>
          <w:szCs w:val="24"/>
        </w:rPr>
        <w:t>авещест</w:t>
      </w:r>
      <w:r w:rsidRPr="00D344BE">
        <w:rPr>
          <w:rFonts w:ascii="Times New Roman" w:hAnsi="Times New Roman"/>
          <w:spacing w:val="-1"/>
          <w:sz w:val="24"/>
          <w:szCs w:val="24"/>
        </w:rPr>
        <w:t>в</w:t>
      </w:r>
      <w:r w:rsidRPr="00D344BE">
        <w:rPr>
          <w:rFonts w:ascii="Times New Roman" w:hAnsi="Times New Roman"/>
          <w:sz w:val="24"/>
          <w:szCs w:val="24"/>
        </w:rPr>
        <w:t>а.</w:t>
      </w:r>
      <w:r w:rsidRPr="00D344BE">
        <w:rPr>
          <w:rFonts w:ascii="Times New Roman" w:hAnsi="Times New Roman"/>
          <w:spacing w:val="-3"/>
          <w:sz w:val="24"/>
          <w:szCs w:val="24"/>
        </w:rPr>
        <w:t>М</w:t>
      </w:r>
      <w:r w:rsidRPr="00D344BE">
        <w:rPr>
          <w:rFonts w:ascii="Times New Roman" w:hAnsi="Times New Roman"/>
          <w:spacing w:val="1"/>
          <w:sz w:val="24"/>
          <w:szCs w:val="24"/>
        </w:rPr>
        <w:t>о</w:t>
      </w:r>
      <w:r w:rsidRPr="00D344BE">
        <w:rPr>
          <w:rFonts w:ascii="Times New Roman" w:hAnsi="Times New Roman"/>
          <w:spacing w:val="-1"/>
          <w:sz w:val="24"/>
          <w:szCs w:val="24"/>
        </w:rPr>
        <w:t>л</w:t>
      </w:r>
      <w:r w:rsidRPr="00D344BE">
        <w:rPr>
          <w:rFonts w:ascii="Times New Roman" w:hAnsi="Times New Roman"/>
          <w:spacing w:val="-2"/>
          <w:sz w:val="24"/>
          <w:szCs w:val="24"/>
        </w:rPr>
        <w:t>я</w:t>
      </w:r>
      <w:r w:rsidRPr="00D344BE">
        <w:rPr>
          <w:rFonts w:ascii="Times New Roman" w:hAnsi="Times New Roman"/>
          <w:spacing w:val="-1"/>
          <w:sz w:val="24"/>
          <w:szCs w:val="24"/>
        </w:rPr>
        <w:t>р</w:t>
      </w:r>
      <w:r w:rsidRPr="00D344BE">
        <w:rPr>
          <w:rFonts w:ascii="Times New Roman" w:hAnsi="Times New Roman"/>
          <w:spacing w:val="1"/>
          <w:sz w:val="24"/>
          <w:szCs w:val="24"/>
        </w:rPr>
        <w:t>н</w:t>
      </w:r>
      <w:r w:rsidRPr="00D344BE">
        <w:rPr>
          <w:rFonts w:ascii="Times New Roman" w:hAnsi="Times New Roman"/>
          <w:sz w:val="24"/>
          <w:szCs w:val="24"/>
        </w:rPr>
        <w:t>аям</w:t>
      </w:r>
      <w:r w:rsidRPr="00D344BE">
        <w:rPr>
          <w:rFonts w:ascii="Times New Roman" w:hAnsi="Times New Roman"/>
          <w:spacing w:val="-3"/>
          <w:sz w:val="24"/>
          <w:szCs w:val="24"/>
        </w:rPr>
        <w:t>а</w:t>
      </w:r>
      <w:r w:rsidRPr="00D344BE">
        <w:rPr>
          <w:rFonts w:ascii="Times New Roman" w:hAnsi="Times New Roman"/>
          <w:sz w:val="24"/>
          <w:szCs w:val="24"/>
        </w:rPr>
        <w:t>сса.</w:t>
      </w:r>
    </w:p>
    <w:p w14:paraId="3A12ED22" w14:textId="77777777" w:rsidR="00B540EE" w:rsidRPr="00D344BE" w:rsidRDefault="00B540EE" w:rsidP="00C171D8">
      <w:pPr>
        <w:autoSpaceDE w:val="0"/>
        <w:autoSpaceDN w:val="0"/>
        <w:adjustRightInd w:val="0"/>
        <w:spacing w:after="0" w:line="240" w:lineRule="auto"/>
        <w:ind w:firstLine="709"/>
        <w:rPr>
          <w:rFonts w:ascii="Times New Roman" w:hAnsi="Times New Roman"/>
          <w:b/>
          <w:bCs/>
          <w:spacing w:val="4"/>
          <w:sz w:val="24"/>
          <w:szCs w:val="24"/>
        </w:rPr>
      </w:pPr>
      <w:r w:rsidRPr="00D344BE">
        <w:rPr>
          <w:rFonts w:ascii="Times New Roman" w:hAnsi="Times New Roman"/>
          <w:b/>
          <w:bCs/>
          <w:sz w:val="24"/>
          <w:szCs w:val="24"/>
        </w:rPr>
        <w:t>Кис</w:t>
      </w:r>
      <w:r w:rsidRPr="00D344BE">
        <w:rPr>
          <w:rFonts w:ascii="Times New Roman" w:hAnsi="Times New Roman"/>
          <w:b/>
          <w:bCs/>
          <w:spacing w:val="-2"/>
          <w:sz w:val="24"/>
          <w:szCs w:val="24"/>
        </w:rPr>
        <w:t>л</w:t>
      </w:r>
      <w:r w:rsidRPr="00D344BE">
        <w:rPr>
          <w:rFonts w:ascii="Times New Roman" w:hAnsi="Times New Roman"/>
          <w:b/>
          <w:bCs/>
          <w:spacing w:val="1"/>
          <w:sz w:val="24"/>
          <w:szCs w:val="24"/>
        </w:rPr>
        <w:t>о</w:t>
      </w:r>
      <w:r w:rsidRPr="00D344BE">
        <w:rPr>
          <w:rFonts w:ascii="Times New Roman" w:hAnsi="Times New Roman"/>
          <w:b/>
          <w:bCs/>
          <w:spacing w:val="-3"/>
          <w:sz w:val="24"/>
          <w:szCs w:val="24"/>
        </w:rPr>
        <w:t>р</w:t>
      </w:r>
      <w:r w:rsidRPr="00D344BE">
        <w:rPr>
          <w:rFonts w:ascii="Times New Roman" w:hAnsi="Times New Roman"/>
          <w:b/>
          <w:bCs/>
          <w:spacing w:val="1"/>
          <w:sz w:val="24"/>
          <w:szCs w:val="24"/>
        </w:rPr>
        <w:t>о</w:t>
      </w:r>
      <w:r w:rsidRPr="00D344BE">
        <w:rPr>
          <w:rFonts w:ascii="Times New Roman" w:hAnsi="Times New Roman"/>
          <w:b/>
          <w:bCs/>
          <w:sz w:val="24"/>
          <w:szCs w:val="24"/>
        </w:rPr>
        <w:t xml:space="preserve">д. </w:t>
      </w:r>
      <w:r w:rsidRPr="00D344BE">
        <w:rPr>
          <w:rFonts w:ascii="Times New Roman" w:hAnsi="Times New Roman"/>
          <w:b/>
          <w:bCs/>
          <w:spacing w:val="-3"/>
          <w:sz w:val="24"/>
          <w:szCs w:val="24"/>
        </w:rPr>
        <w:t>В</w:t>
      </w:r>
      <w:r w:rsidRPr="00D344BE">
        <w:rPr>
          <w:rFonts w:ascii="Times New Roman" w:hAnsi="Times New Roman"/>
          <w:b/>
          <w:bCs/>
          <w:spacing w:val="1"/>
          <w:sz w:val="24"/>
          <w:szCs w:val="24"/>
        </w:rPr>
        <w:t>о</w:t>
      </w:r>
      <w:r w:rsidRPr="00D344BE">
        <w:rPr>
          <w:rFonts w:ascii="Times New Roman" w:hAnsi="Times New Roman"/>
          <w:b/>
          <w:bCs/>
          <w:sz w:val="24"/>
          <w:szCs w:val="24"/>
        </w:rPr>
        <w:t>дор</w:t>
      </w:r>
      <w:r w:rsidRPr="00D344BE">
        <w:rPr>
          <w:rFonts w:ascii="Times New Roman" w:hAnsi="Times New Roman"/>
          <w:b/>
          <w:bCs/>
          <w:spacing w:val="1"/>
          <w:sz w:val="24"/>
          <w:szCs w:val="24"/>
        </w:rPr>
        <w:t>о</w:t>
      </w:r>
      <w:r w:rsidRPr="00D344BE">
        <w:rPr>
          <w:rFonts w:ascii="Times New Roman" w:hAnsi="Times New Roman"/>
          <w:b/>
          <w:bCs/>
          <w:sz w:val="24"/>
          <w:szCs w:val="24"/>
        </w:rPr>
        <w:t>д</w:t>
      </w:r>
    </w:p>
    <w:p w14:paraId="031FFA56" w14:textId="77777777" w:rsidR="00B540EE" w:rsidRPr="00D344BE" w:rsidRDefault="00B540EE" w:rsidP="00C171D8">
      <w:pPr>
        <w:autoSpaceDE w:val="0"/>
        <w:autoSpaceDN w:val="0"/>
        <w:adjustRightInd w:val="0"/>
        <w:spacing w:after="0" w:line="240" w:lineRule="auto"/>
        <w:ind w:firstLine="709"/>
        <w:rPr>
          <w:rFonts w:ascii="Times New Roman" w:hAnsi="Times New Roman"/>
          <w:spacing w:val="30"/>
          <w:sz w:val="24"/>
          <w:szCs w:val="24"/>
        </w:rPr>
      </w:pPr>
      <w:r w:rsidRPr="00D344BE">
        <w:rPr>
          <w:rFonts w:ascii="Times New Roman" w:hAnsi="Times New Roman"/>
          <w:spacing w:val="-3"/>
          <w:sz w:val="24"/>
          <w:szCs w:val="24"/>
        </w:rPr>
        <w:t>К</w:t>
      </w:r>
      <w:r w:rsidRPr="00D344BE">
        <w:rPr>
          <w:rFonts w:ascii="Times New Roman" w:hAnsi="Times New Roman"/>
          <w:spacing w:val="1"/>
          <w:sz w:val="24"/>
          <w:szCs w:val="24"/>
        </w:rPr>
        <w:t>и</w:t>
      </w:r>
      <w:r w:rsidRPr="00D344BE">
        <w:rPr>
          <w:rFonts w:ascii="Times New Roman" w:hAnsi="Times New Roman"/>
          <w:sz w:val="24"/>
          <w:szCs w:val="24"/>
        </w:rPr>
        <w:t>с</w:t>
      </w:r>
      <w:r w:rsidRPr="00D344BE">
        <w:rPr>
          <w:rFonts w:ascii="Times New Roman" w:hAnsi="Times New Roman"/>
          <w:spacing w:val="-3"/>
          <w:sz w:val="24"/>
          <w:szCs w:val="24"/>
        </w:rPr>
        <w:t>л</w:t>
      </w:r>
      <w:r w:rsidRPr="00D344BE">
        <w:rPr>
          <w:rFonts w:ascii="Times New Roman" w:hAnsi="Times New Roman"/>
          <w:spacing w:val="1"/>
          <w:sz w:val="24"/>
          <w:szCs w:val="24"/>
        </w:rPr>
        <w:t>о</w:t>
      </w:r>
      <w:r w:rsidRPr="00D344BE">
        <w:rPr>
          <w:rFonts w:ascii="Times New Roman" w:hAnsi="Times New Roman"/>
          <w:spacing w:val="-1"/>
          <w:sz w:val="24"/>
          <w:szCs w:val="24"/>
        </w:rPr>
        <w:t>ро</w:t>
      </w:r>
      <w:r w:rsidRPr="00D344BE">
        <w:rPr>
          <w:rFonts w:ascii="Times New Roman" w:hAnsi="Times New Roman"/>
          <w:sz w:val="24"/>
          <w:szCs w:val="24"/>
        </w:rPr>
        <w:t xml:space="preserve">д– </w:t>
      </w:r>
      <w:r w:rsidRPr="00D344BE">
        <w:rPr>
          <w:rFonts w:ascii="Times New Roman" w:hAnsi="Times New Roman"/>
          <w:spacing w:val="1"/>
          <w:sz w:val="24"/>
          <w:szCs w:val="24"/>
        </w:rPr>
        <w:t>хи</w:t>
      </w:r>
      <w:r w:rsidRPr="00D344BE">
        <w:rPr>
          <w:rFonts w:ascii="Times New Roman" w:hAnsi="Times New Roman"/>
          <w:spacing w:val="-3"/>
          <w:sz w:val="24"/>
          <w:szCs w:val="24"/>
        </w:rPr>
        <w:t>м</w:t>
      </w:r>
      <w:r w:rsidRPr="00D344BE">
        <w:rPr>
          <w:rFonts w:ascii="Times New Roman" w:hAnsi="Times New Roman"/>
          <w:spacing w:val="1"/>
          <w:sz w:val="24"/>
          <w:szCs w:val="24"/>
        </w:rPr>
        <w:t>и</w:t>
      </w:r>
      <w:r w:rsidRPr="00D344BE">
        <w:rPr>
          <w:rFonts w:ascii="Times New Roman" w:hAnsi="Times New Roman"/>
          <w:sz w:val="24"/>
          <w:szCs w:val="24"/>
        </w:rPr>
        <w:t>ч</w:t>
      </w:r>
      <w:r w:rsidRPr="00D344BE">
        <w:rPr>
          <w:rFonts w:ascii="Times New Roman" w:hAnsi="Times New Roman"/>
          <w:spacing w:val="-2"/>
          <w:sz w:val="24"/>
          <w:szCs w:val="24"/>
        </w:rPr>
        <w:t>е</w:t>
      </w:r>
      <w:r w:rsidRPr="00D344BE">
        <w:rPr>
          <w:rFonts w:ascii="Times New Roman" w:hAnsi="Times New Roman"/>
          <w:sz w:val="24"/>
          <w:szCs w:val="24"/>
        </w:rPr>
        <w:t>с</w:t>
      </w:r>
      <w:r w:rsidRPr="00D344BE">
        <w:rPr>
          <w:rFonts w:ascii="Times New Roman" w:hAnsi="Times New Roman"/>
          <w:spacing w:val="-2"/>
          <w:sz w:val="24"/>
          <w:szCs w:val="24"/>
        </w:rPr>
        <w:t>к</w:t>
      </w:r>
      <w:r w:rsidRPr="00D344BE">
        <w:rPr>
          <w:rFonts w:ascii="Times New Roman" w:hAnsi="Times New Roman"/>
          <w:spacing w:val="1"/>
          <w:sz w:val="24"/>
          <w:szCs w:val="24"/>
        </w:rPr>
        <w:t>и</w:t>
      </w:r>
      <w:r w:rsidRPr="00D344BE">
        <w:rPr>
          <w:rFonts w:ascii="Times New Roman" w:hAnsi="Times New Roman"/>
          <w:sz w:val="24"/>
          <w:szCs w:val="24"/>
        </w:rPr>
        <w:t>йэ</w:t>
      </w:r>
      <w:r w:rsidRPr="00D344BE">
        <w:rPr>
          <w:rFonts w:ascii="Times New Roman" w:hAnsi="Times New Roman"/>
          <w:spacing w:val="-1"/>
          <w:sz w:val="24"/>
          <w:szCs w:val="24"/>
        </w:rPr>
        <w:t>л</w:t>
      </w:r>
      <w:r w:rsidRPr="00D344BE">
        <w:rPr>
          <w:rFonts w:ascii="Times New Roman" w:hAnsi="Times New Roman"/>
          <w:sz w:val="24"/>
          <w:szCs w:val="24"/>
        </w:rPr>
        <w:t>е</w:t>
      </w:r>
      <w:r w:rsidRPr="00D344BE">
        <w:rPr>
          <w:rFonts w:ascii="Times New Roman" w:hAnsi="Times New Roman"/>
          <w:spacing w:val="-3"/>
          <w:sz w:val="24"/>
          <w:szCs w:val="24"/>
        </w:rPr>
        <w:t>м</w:t>
      </w:r>
      <w:r w:rsidRPr="00D344BE">
        <w:rPr>
          <w:rFonts w:ascii="Times New Roman" w:hAnsi="Times New Roman"/>
          <w:sz w:val="24"/>
          <w:szCs w:val="24"/>
        </w:rPr>
        <w:t>е</w:t>
      </w:r>
      <w:r w:rsidRPr="00D344BE">
        <w:rPr>
          <w:rFonts w:ascii="Times New Roman" w:hAnsi="Times New Roman"/>
          <w:spacing w:val="1"/>
          <w:sz w:val="24"/>
          <w:szCs w:val="24"/>
        </w:rPr>
        <w:t>н</w:t>
      </w:r>
      <w:r w:rsidRPr="00D344BE">
        <w:rPr>
          <w:rFonts w:ascii="Times New Roman" w:hAnsi="Times New Roman"/>
          <w:sz w:val="24"/>
          <w:szCs w:val="24"/>
        </w:rPr>
        <w:t xml:space="preserve">ти </w:t>
      </w:r>
      <w:r w:rsidRPr="00D344BE">
        <w:rPr>
          <w:rFonts w:ascii="Times New Roman" w:hAnsi="Times New Roman"/>
          <w:spacing w:val="-1"/>
          <w:sz w:val="24"/>
          <w:szCs w:val="24"/>
        </w:rPr>
        <w:t>п</w:t>
      </w:r>
      <w:r w:rsidRPr="00D344BE">
        <w:rPr>
          <w:rFonts w:ascii="Times New Roman" w:hAnsi="Times New Roman"/>
          <w:spacing w:val="1"/>
          <w:sz w:val="24"/>
          <w:szCs w:val="24"/>
        </w:rPr>
        <w:t>ро</w:t>
      </w:r>
      <w:r w:rsidRPr="00D344BE">
        <w:rPr>
          <w:rFonts w:ascii="Times New Roman" w:hAnsi="Times New Roman"/>
          <w:sz w:val="24"/>
          <w:szCs w:val="24"/>
        </w:rPr>
        <w:t>с</w:t>
      </w:r>
      <w:r w:rsidRPr="00D344BE">
        <w:rPr>
          <w:rFonts w:ascii="Times New Roman" w:hAnsi="Times New Roman"/>
          <w:spacing w:val="-3"/>
          <w:sz w:val="24"/>
          <w:szCs w:val="24"/>
        </w:rPr>
        <w:t>т</w:t>
      </w:r>
      <w:r w:rsidRPr="00D344BE">
        <w:rPr>
          <w:rFonts w:ascii="Times New Roman" w:hAnsi="Times New Roman"/>
          <w:spacing w:val="-1"/>
          <w:sz w:val="24"/>
          <w:szCs w:val="24"/>
        </w:rPr>
        <w:t>о</w:t>
      </w:r>
      <w:r w:rsidRPr="00D344BE">
        <w:rPr>
          <w:rFonts w:ascii="Times New Roman" w:hAnsi="Times New Roman"/>
          <w:sz w:val="24"/>
          <w:szCs w:val="24"/>
        </w:rPr>
        <w:t>е вещест</w:t>
      </w:r>
      <w:r w:rsidRPr="00D344BE">
        <w:rPr>
          <w:rFonts w:ascii="Times New Roman" w:hAnsi="Times New Roman"/>
          <w:spacing w:val="-1"/>
          <w:sz w:val="24"/>
          <w:szCs w:val="24"/>
        </w:rPr>
        <w:t>в</w:t>
      </w:r>
      <w:r w:rsidRPr="00D344BE">
        <w:rPr>
          <w:rFonts w:ascii="Times New Roman" w:hAnsi="Times New Roman"/>
          <w:spacing w:val="1"/>
          <w:sz w:val="24"/>
          <w:szCs w:val="24"/>
        </w:rPr>
        <w:t>о</w:t>
      </w:r>
      <w:r w:rsidRPr="00D344BE">
        <w:rPr>
          <w:rFonts w:ascii="Times New Roman" w:hAnsi="Times New Roman"/>
          <w:sz w:val="24"/>
          <w:szCs w:val="24"/>
        </w:rPr>
        <w:t>.</w:t>
      </w:r>
      <w:r w:rsidRPr="00D344BE">
        <w:rPr>
          <w:rFonts w:ascii="Times New Roman" w:hAnsi="Times New Roman"/>
          <w:i/>
          <w:spacing w:val="-1"/>
          <w:sz w:val="24"/>
          <w:szCs w:val="24"/>
        </w:rPr>
        <w:t>О</w:t>
      </w:r>
      <w:r w:rsidRPr="00D344BE">
        <w:rPr>
          <w:rFonts w:ascii="Times New Roman" w:hAnsi="Times New Roman"/>
          <w:i/>
          <w:sz w:val="24"/>
          <w:szCs w:val="24"/>
        </w:rPr>
        <w:t>з</w:t>
      </w:r>
      <w:r w:rsidRPr="00D344BE">
        <w:rPr>
          <w:rFonts w:ascii="Times New Roman" w:hAnsi="Times New Roman"/>
          <w:i/>
          <w:spacing w:val="-2"/>
          <w:sz w:val="24"/>
          <w:szCs w:val="24"/>
        </w:rPr>
        <w:t>о</w:t>
      </w:r>
      <w:r w:rsidRPr="00D344BE">
        <w:rPr>
          <w:rFonts w:ascii="Times New Roman" w:hAnsi="Times New Roman"/>
          <w:i/>
          <w:spacing w:val="1"/>
          <w:sz w:val="24"/>
          <w:szCs w:val="24"/>
        </w:rPr>
        <w:t>н</w:t>
      </w:r>
      <w:r w:rsidRPr="00D344BE">
        <w:rPr>
          <w:rFonts w:ascii="Times New Roman" w:hAnsi="Times New Roman"/>
          <w:i/>
          <w:sz w:val="24"/>
          <w:szCs w:val="24"/>
        </w:rPr>
        <w:t>.С</w:t>
      </w:r>
      <w:r w:rsidRPr="00D344BE">
        <w:rPr>
          <w:rFonts w:ascii="Times New Roman" w:hAnsi="Times New Roman"/>
          <w:i/>
          <w:spacing w:val="-1"/>
          <w:sz w:val="24"/>
          <w:szCs w:val="24"/>
        </w:rPr>
        <w:t>о</w:t>
      </w:r>
      <w:r w:rsidRPr="00D344BE">
        <w:rPr>
          <w:rFonts w:ascii="Times New Roman" w:hAnsi="Times New Roman"/>
          <w:i/>
          <w:sz w:val="24"/>
          <w:szCs w:val="24"/>
        </w:rPr>
        <w:t>ставвоз</w:t>
      </w:r>
      <w:r w:rsidRPr="00D344BE">
        <w:rPr>
          <w:rFonts w:ascii="Times New Roman" w:hAnsi="Times New Roman"/>
          <w:i/>
          <w:spacing w:val="1"/>
          <w:sz w:val="24"/>
          <w:szCs w:val="24"/>
        </w:rPr>
        <w:t>д</w:t>
      </w:r>
      <w:r w:rsidRPr="00D344BE">
        <w:rPr>
          <w:rFonts w:ascii="Times New Roman" w:hAnsi="Times New Roman"/>
          <w:i/>
          <w:spacing w:val="-4"/>
          <w:sz w:val="24"/>
          <w:szCs w:val="24"/>
        </w:rPr>
        <w:t>у</w:t>
      </w:r>
      <w:r w:rsidRPr="00D344BE">
        <w:rPr>
          <w:rFonts w:ascii="Times New Roman" w:hAnsi="Times New Roman"/>
          <w:i/>
          <w:spacing w:val="1"/>
          <w:sz w:val="24"/>
          <w:szCs w:val="24"/>
        </w:rPr>
        <w:t>х</w:t>
      </w:r>
      <w:r w:rsidRPr="00D344BE">
        <w:rPr>
          <w:rFonts w:ascii="Times New Roman" w:hAnsi="Times New Roman"/>
          <w:i/>
          <w:sz w:val="24"/>
          <w:szCs w:val="24"/>
        </w:rPr>
        <w:t>а.</w:t>
      </w:r>
      <w:r w:rsidRPr="00D344BE">
        <w:rPr>
          <w:rFonts w:ascii="Times New Roman" w:hAnsi="Times New Roman"/>
          <w:spacing w:val="-1"/>
          <w:sz w:val="24"/>
          <w:szCs w:val="24"/>
        </w:rPr>
        <w:t>Ф</w:t>
      </w:r>
      <w:r w:rsidRPr="00D344BE">
        <w:rPr>
          <w:rFonts w:ascii="Times New Roman" w:hAnsi="Times New Roman"/>
          <w:spacing w:val="1"/>
          <w:sz w:val="24"/>
          <w:szCs w:val="24"/>
        </w:rPr>
        <w:t>и</w:t>
      </w:r>
      <w:r w:rsidRPr="00D344BE">
        <w:rPr>
          <w:rFonts w:ascii="Times New Roman" w:hAnsi="Times New Roman"/>
          <w:sz w:val="24"/>
          <w:szCs w:val="24"/>
        </w:rPr>
        <w:t>з</w:t>
      </w:r>
      <w:r w:rsidRPr="00D344BE">
        <w:rPr>
          <w:rFonts w:ascii="Times New Roman" w:hAnsi="Times New Roman"/>
          <w:spacing w:val="-2"/>
          <w:sz w:val="24"/>
          <w:szCs w:val="24"/>
        </w:rPr>
        <w:t>ич</w:t>
      </w:r>
      <w:r w:rsidRPr="00D344BE">
        <w:rPr>
          <w:rFonts w:ascii="Times New Roman" w:hAnsi="Times New Roman"/>
          <w:sz w:val="24"/>
          <w:szCs w:val="24"/>
        </w:rPr>
        <w:t>еск</w:t>
      </w:r>
      <w:r w:rsidRPr="00D344BE">
        <w:rPr>
          <w:rFonts w:ascii="Times New Roman" w:hAnsi="Times New Roman"/>
          <w:spacing w:val="-1"/>
          <w:sz w:val="24"/>
          <w:szCs w:val="24"/>
        </w:rPr>
        <w:t>и</w:t>
      </w:r>
      <w:r w:rsidRPr="00D344BE">
        <w:rPr>
          <w:rFonts w:ascii="Times New Roman" w:hAnsi="Times New Roman"/>
          <w:sz w:val="24"/>
          <w:szCs w:val="24"/>
        </w:rPr>
        <w:t xml:space="preserve">еи </w:t>
      </w:r>
      <w:r w:rsidRPr="00D344BE">
        <w:rPr>
          <w:rFonts w:ascii="Times New Roman" w:hAnsi="Times New Roman"/>
          <w:spacing w:val="1"/>
          <w:sz w:val="24"/>
          <w:szCs w:val="24"/>
        </w:rPr>
        <w:t>хи</w:t>
      </w:r>
      <w:r w:rsidRPr="00D344BE">
        <w:rPr>
          <w:rFonts w:ascii="Times New Roman" w:hAnsi="Times New Roman"/>
          <w:spacing w:val="-3"/>
          <w:sz w:val="24"/>
          <w:szCs w:val="24"/>
        </w:rPr>
        <w:t>м</w:t>
      </w:r>
      <w:r w:rsidRPr="00D344BE">
        <w:rPr>
          <w:rFonts w:ascii="Times New Roman" w:hAnsi="Times New Roman"/>
          <w:spacing w:val="1"/>
          <w:sz w:val="24"/>
          <w:szCs w:val="24"/>
        </w:rPr>
        <w:t>и</w:t>
      </w:r>
      <w:r w:rsidRPr="00D344BE">
        <w:rPr>
          <w:rFonts w:ascii="Times New Roman" w:hAnsi="Times New Roman"/>
          <w:sz w:val="24"/>
          <w:szCs w:val="24"/>
        </w:rPr>
        <w:t>ч</w:t>
      </w:r>
      <w:r w:rsidRPr="00D344BE">
        <w:rPr>
          <w:rFonts w:ascii="Times New Roman" w:hAnsi="Times New Roman"/>
          <w:spacing w:val="-2"/>
          <w:sz w:val="24"/>
          <w:szCs w:val="24"/>
        </w:rPr>
        <w:t>е</w:t>
      </w:r>
      <w:r w:rsidRPr="00D344BE">
        <w:rPr>
          <w:rFonts w:ascii="Times New Roman" w:hAnsi="Times New Roman"/>
          <w:sz w:val="24"/>
          <w:szCs w:val="24"/>
        </w:rPr>
        <w:t>ск</w:t>
      </w:r>
      <w:r w:rsidRPr="00D344BE">
        <w:rPr>
          <w:rFonts w:ascii="Times New Roman" w:hAnsi="Times New Roman"/>
          <w:spacing w:val="-1"/>
          <w:sz w:val="24"/>
          <w:szCs w:val="24"/>
        </w:rPr>
        <w:t>и</w:t>
      </w:r>
      <w:r w:rsidRPr="00D344BE">
        <w:rPr>
          <w:rFonts w:ascii="Times New Roman" w:hAnsi="Times New Roman"/>
          <w:sz w:val="24"/>
          <w:szCs w:val="24"/>
        </w:rPr>
        <w:t>е свойст</w:t>
      </w:r>
      <w:r w:rsidRPr="00D344BE">
        <w:rPr>
          <w:rFonts w:ascii="Times New Roman" w:hAnsi="Times New Roman"/>
          <w:spacing w:val="-1"/>
          <w:sz w:val="24"/>
          <w:szCs w:val="24"/>
        </w:rPr>
        <w:t>в</w:t>
      </w:r>
      <w:r w:rsidRPr="00D344BE">
        <w:rPr>
          <w:rFonts w:ascii="Times New Roman" w:hAnsi="Times New Roman"/>
          <w:sz w:val="24"/>
          <w:szCs w:val="24"/>
        </w:rPr>
        <w:t>ак</w:t>
      </w:r>
      <w:r w:rsidRPr="00D344BE">
        <w:rPr>
          <w:rFonts w:ascii="Times New Roman" w:hAnsi="Times New Roman"/>
          <w:spacing w:val="-1"/>
          <w:sz w:val="24"/>
          <w:szCs w:val="24"/>
        </w:rPr>
        <w:t>и</w:t>
      </w:r>
      <w:r w:rsidRPr="00D344BE">
        <w:rPr>
          <w:rFonts w:ascii="Times New Roman" w:hAnsi="Times New Roman"/>
          <w:sz w:val="24"/>
          <w:szCs w:val="24"/>
        </w:rPr>
        <w:t>сл</w:t>
      </w:r>
      <w:r w:rsidRPr="00D344BE">
        <w:rPr>
          <w:rFonts w:ascii="Times New Roman" w:hAnsi="Times New Roman"/>
          <w:spacing w:val="-2"/>
          <w:sz w:val="24"/>
          <w:szCs w:val="24"/>
        </w:rPr>
        <w:t>о</w:t>
      </w:r>
      <w:r w:rsidRPr="00D344BE">
        <w:rPr>
          <w:rFonts w:ascii="Times New Roman" w:hAnsi="Times New Roman"/>
          <w:spacing w:val="1"/>
          <w:sz w:val="24"/>
          <w:szCs w:val="24"/>
        </w:rPr>
        <w:t>р</w:t>
      </w:r>
      <w:r w:rsidRPr="00D344BE">
        <w:rPr>
          <w:rFonts w:ascii="Times New Roman" w:hAnsi="Times New Roman"/>
          <w:spacing w:val="-1"/>
          <w:sz w:val="24"/>
          <w:szCs w:val="24"/>
        </w:rPr>
        <w:t>о</w:t>
      </w:r>
      <w:r w:rsidRPr="00D344BE">
        <w:rPr>
          <w:rFonts w:ascii="Times New Roman" w:hAnsi="Times New Roman"/>
          <w:spacing w:val="1"/>
          <w:sz w:val="24"/>
          <w:szCs w:val="24"/>
        </w:rPr>
        <w:t>д</w:t>
      </w:r>
      <w:r w:rsidRPr="00D344BE">
        <w:rPr>
          <w:rFonts w:ascii="Times New Roman" w:hAnsi="Times New Roman"/>
          <w:sz w:val="24"/>
          <w:szCs w:val="24"/>
        </w:rPr>
        <w:t xml:space="preserve">а. </w:t>
      </w:r>
      <w:r w:rsidRPr="00D344BE">
        <w:rPr>
          <w:rFonts w:ascii="Times New Roman" w:hAnsi="Times New Roman"/>
          <w:spacing w:val="-1"/>
          <w:sz w:val="24"/>
          <w:szCs w:val="24"/>
        </w:rPr>
        <w:t>П</w:t>
      </w:r>
      <w:r w:rsidRPr="00D344BE">
        <w:rPr>
          <w:rFonts w:ascii="Times New Roman" w:hAnsi="Times New Roman"/>
          <w:spacing w:val="1"/>
          <w:sz w:val="24"/>
          <w:szCs w:val="24"/>
        </w:rPr>
        <w:t>о</w:t>
      </w:r>
      <w:r w:rsidRPr="00D344BE">
        <w:rPr>
          <w:rFonts w:ascii="Times New Roman" w:hAnsi="Times New Roman"/>
          <w:spacing w:val="-1"/>
          <w:sz w:val="24"/>
          <w:szCs w:val="24"/>
        </w:rPr>
        <w:t>л</w:t>
      </w:r>
      <w:r w:rsidRPr="00D344BE">
        <w:rPr>
          <w:rFonts w:ascii="Times New Roman" w:hAnsi="Times New Roman"/>
          <w:spacing w:val="-4"/>
          <w:sz w:val="24"/>
          <w:szCs w:val="24"/>
        </w:rPr>
        <w:t>у</w:t>
      </w:r>
      <w:r w:rsidRPr="00D344BE">
        <w:rPr>
          <w:rFonts w:ascii="Times New Roman" w:hAnsi="Times New Roman"/>
          <w:sz w:val="24"/>
          <w:szCs w:val="24"/>
        </w:rPr>
        <w:t>че</w:t>
      </w:r>
      <w:r w:rsidRPr="00D344BE">
        <w:rPr>
          <w:rFonts w:ascii="Times New Roman" w:hAnsi="Times New Roman"/>
          <w:spacing w:val="1"/>
          <w:sz w:val="24"/>
          <w:szCs w:val="24"/>
        </w:rPr>
        <w:t>ни</w:t>
      </w:r>
      <w:r w:rsidRPr="00D344BE">
        <w:rPr>
          <w:rFonts w:ascii="Times New Roman" w:hAnsi="Times New Roman"/>
          <w:sz w:val="24"/>
          <w:szCs w:val="24"/>
        </w:rPr>
        <w:t>еи</w:t>
      </w:r>
      <w:r w:rsidRPr="00D344BE">
        <w:rPr>
          <w:rFonts w:ascii="Times New Roman" w:hAnsi="Times New Roman"/>
          <w:spacing w:val="1"/>
          <w:sz w:val="24"/>
          <w:szCs w:val="24"/>
        </w:rPr>
        <w:t xml:space="preserve"> п</w:t>
      </w:r>
      <w:r w:rsidRPr="00D344BE">
        <w:rPr>
          <w:rFonts w:ascii="Times New Roman" w:hAnsi="Times New Roman"/>
          <w:spacing w:val="-1"/>
          <w:sz w:val="24"/>
          <w:szCs w:val="24"/>
        </w:rPr>
        <w:t>р</w:t>
      </w:r>
      <w:r w:rsidRPr="00D344BE">
        <w:rPr>
          <w:rFonts w:ascii="Times New Roman" w:hAnsi="Times New Roman"/>
          <w:spacing w:val="1"/>
          <w:sz w:val="24"/>
          <w:szCs w:val="24"/>
        </w:rPr>
        <w:t>и</w:t>
      </w:r>
      <w:r w:rsidRPr="00D344BE">
        <w:rPr>
          <w:rFonts w:ascii="Times New Roman" w:hAnsi="Times New Roman"/>
          <w:spacing w:val="-3"/>
          <w:sz w:val="24"/>
          <w:szCs w:val="24"/>
        </w:rPr>
        <w:t>м</w:t>
      </w:r>
      <w:r w:rsidRPr="00D344BE">
        <w:rPr>
          <w:rFonts w:ascii="Times New Roman" w:hAnsi="Times New Roman"/>
          <w:sz w:val="24"/>
          <w:szCs w:val="24"/>
        </w:rPr>
        <w:t>е</w:t>
      </w:r>
      <w:r w:rsidRPr="00D344BE">
        <w:rPr>
          <w:rFonts w:ascii="Times New Roman" w:hAnsi="Times New Roman"/>
          <w:spacing w:val="1"/>
          <w:sz w:val="24"/>
          <w:szCs w:val="24"/>
        </w:rPr>
        <w:t>н</w:t>
      </w:r>
      <w:r w:rsidRPr="00D344BE">
        <w:rPr>
          <w:rFonts w:ascii="Times New Roman" w:hAnsi="Times New Roman"/>
          <w:spacing w:val="-2"/>
          <w:sz w:val="24"/>
          <w:szCs w:val="24"/>
        </w:rPr>
        <w:t>е</w:t>
      </w:r>
      <w:r w:rsidRPr="00D344BE">
        <w:rPr>
          <w:rFonts w:ascii="Times New Roman" w:hAnsi="Times New Roman"/>
          <w:spacing w:val="1"/>
          <w:sz w:val="24"/>
          <w:szCs w:val="24"/>
        </w:rPr>
        <w:t>ни</w:t>
      </w:r>
      <w:r w:rsidRPr="00D344BE">
        <w:rPr>
          <w:rFonts w:ascii="Times New Roman" w:hAnsi="Times New Roman"/>
          <w:sz w:val="24"/>
          <w:szCs w:val="24"/>
        </w:rPr>
        <w:t>ек</w:t>
      </w:r>
      <w:r w:rsidRPr="00D344BE">
        <w:rPr>
          <w:rFonts w:ascii="Times New Roman" w:hAnsi="Times New Roman"/>
          <w:spacing w:val="1"/>
          <w:sz w:val="24"/>
          <w:szCs w:val="24"/>
        </w:rPr>
        <w:t>и</w:t>
      </w:r>
      <w:r w:rsidRPr="00D344BE">
        <w:rPr>
          <w:rFonts w:ascii="Times New Roman" w:hAnsi="Times New Roman"/>
          <w:sz w:val="24"/>
          <w:szCs w:val="24"/>
        </w:rPr>
        <w:t>с</w:t>
      </w:r>
      <w:r w:rsidRPr="00D344BE">
        <w:rPr>
          <w:rFonts w:ascii="Times New Roman" w:hAnsi="Times New Roman"/>
          <w:spacing w:val="-3"/>
          <w:sz w:val="24"/>
          <w:szCs w:val="24"/>
        </w:rPr>
        <w:t>л</w:t>
      </w:r>
      <w:r w:rsidRPr="00D344BE">
        <w:rPr>
          <w:rFonts w:ascii="Times New Roman" w:hAnsi="Times New Roman"/>
          <w:spacing w:val="1"/>
          <w:sz w:val="24"/>
          <w:szCs w:val="24"/>
        </w:rPr>
        <w:t>о</w:t>
      </w:r>
      <w:r w:rsidRPr="00D344BE">
        <w:rPr>
          <w:rFonts w:ascii="Times New Roman" w:hAnsi="Times New Roman"/>
          <w:spacing w:val="-1"/>
          <w:sz w:val="24"/>
          <w:szCs w:val="24"/>
        </w:rPr>
        <w:t>ро</w:t>
      </w:r>
      <w:r w:rsidRPr="00D344BE">
        <w:rPr>
          <w:rFonts w:ascii="Times New Roman" w:hAnsi="Times New Roman"/>
          <w:spacing w:val="1"/>
          <w:sz w:val="24"/>
          <w:szCs w:val="24"/>
        </w:rPr>
        <w:t>д</w:t>
      </w:r>
      <w:r w:rsidRPr="00D344BE">
        <w:rPr>
          <w:rFonts w:ascii="Times New Roman" w:hAnsi="Times New Roman"/>
          <w:sz w:val="24"/>
          <w:szCs w:val="24"/>
        </w:rPr>
        <w:t xml:space="preserve">а. </w:t>
      </w:r>
      <w:r w:rsidRPr="00D344BE">
        <w:rPr>
          <w:rFonts w:ascii="Times New Roman" w:hAnsi="Times New Roman"/>
          <w:i/>
          <w:spacing w:val="-1"/>
          <w:sz w:val="24"/>
          <w:szCs w:val="24"/>
        </w:rPr>
        <w:t>Т</w:t>
      </w:r>
      <w:r w:rsidRPr="00D344BE">
        <w:rPr>
          <w:rFonts w:ascii="Times New Roman" w:hAnsi="Times New Roman"/>
          <w:i/>
          <w:sz w:val="24"/>
          <w:szCs w:val="24"/>
        </w:rPr>
        <w:t>е</w:t>
      </w:r>
      <w:r w:rsidRPr="00D344BE">
        <w:rPr>
          <w:rFonts w:ascii="Times New Roman" w:hAnsi="Times New Roman"/>
          <w:i/>
          <w:spacing w:val="1"/>
          <w:sz w:val="24"/>
          <w:szCs w:val="24"/>
        </w:rPr>
        <w:t>п</w:t>
      </w:r>
      <w:r w:rsidRPr="00D344BE">
        <w:rPr>
          <w:rFonts w:ascii="Times New Roman" w:hAnsi="Times New Roman"/>
          <w:i/>
          <w:spacing w:val="-1"/>
          <w:sz w:val="24"/>
          <w:szCs w:val="24"/>
        </w:rPr>
        <w:t>л</w:t>
      </w:r>
      <w:r w:rsidRPr="00D344BE">
        <w:rPr>
          <w:rFonts w:ascii="Times New Roman" w:hAnsi="Times New Roman"/>
          <w:i/>
          <w:spacing w:val="1"/>
          <w:sz w:val="24"/>
          <w:szCs w:val="24"/>
        </w:rPr>
        <w:t>о</w:t>
      </w:r>
      <w:r w:rsidRPr="00D344BE">
        <w:rPr>
          <w:rFonts w:ascii="Times New Roman" w:hAnsi="Times New Roman"/>
          <w:i/>
          <w:spacing w:val="-3"/>
          <w:sz w:val="24"/>
          <w:szCs w:val="24"/>
        </w:rPr>
        <w:t>в</w:t>
      </w:r>
      <w:r w:rsidRPr="00D344BE">
        <w:rPr>
          <w:rFonts w:ascii="Times New Roman" w:hAnsi="Times New Roman"/>
          <w:i/>
          <w:spacing w:val="1"/>
          <w:sz w:val="24"/>
          <w:szCs w:val="24"/>
        </w:rPr>
        <w:t>о</w:t>
      </w:r>
      <w:r w:rsidRPr="00D344BE">
        <w:rPr>
          <w:rFonts w:ascii="Times New Roman" w:hAnsi="Times New Roman"/>
          <w:i/>
          <w:sz w:val="24"/>
          <w:szCs w:val="24"/>
        </w:rPr>
        <w:t>йэ</w:t>
      </w:r>
      <w:r w:rsidRPr="00D344BE">
        <w:rPr>
          <w:rFonts w:ascii="Times New Roman" w:hAnsi="Times New Roman"/>
          <w:i/>
          <w:spacing w:val="-3"/>
          <w:sz w:val="24"/>
          <w:szCs w:val="24"/>
        </w:rPr>
        <w:t>ф</w:t>
      </w:r>
      <w:r w:rsidRPr="00D344BE">
        <w:rPr>
          <w:rFonts w:ascii="Times New Roman" w:hAnsi="Times New Roman"/>
          <w:i/>
          <w:sz w:val="24"/>
          <w:szCs w:val="24"/>
        </w:rPr>
        <w:t>фе</w:t>
      </w:r>
      <w:r w:rsidRPr="00D344BE">
        <w:rPr>
          <w:rFonts w:ascii="Times New Roman" w:hAnsi="Times New Roman"/>
          <w:i/>
          <w:spacing w:val="1"/>
          <w:sz w:val="24"/>
          <w:szCs w:val="24"/>
        </w:rPr>
        <w:t>к</w:t>
      </w:r>
      <w:r w:rsidRPr="00D344BE">
        <w:rPr>
          <w:rFonts w:ascii="Times New Roman" w:hAnsi="Times New Roman"/>
          <w:i/>
          <w:sz w:val="24"/>
          <w:szCs w:val="24"/>
        </w:rPr>
        <w:t xml:space="preserve">т </w:t>
      </w:r>
      <w:r w:rsidRPr="00D344BE">
        <w:rPr>
          <w:rFonts w:ascii="Times New Roman" w:hAnsi="Times New Roman"/>
          <w:i/>
          <w:spacing w:val="-1"/>
          <w:sz w:val="24"/>
          <w:szCs w:val="24"/>
        </w:rPr>
        <w:t>х</w:t>
      </w:r>
      <w:r w:rsidRPr="00D344BE">
        <w:rPr>
          <w:rFonts w:ascii="Times New Roman" w:hAnsi="Times New Roman"/>
          <w:i/>
          <w:spacing w:val="1"/>
          <w:sz w:val="24"/>
          <w:szCs w:val="24"/>
        </w:rPr>
        <w:t>и</w:t>
      </w:r>
      <w:r w:rsidRPr="00D344BE">
        <w:rPr>
          <w:rFonts w:ascii="Times New Roman" w:hAnsi="Times New Roman"/>
          <w:i/>
          <w:sz w:val="24"/>
          <w:szCs w:val="24"/>
        </w:rPr>
        <w:t>м</w:t>
      </w:r>
      <w:r w:rsidRPr="00D344BE">
        <w:rPr>
          <w:rFonts w:ascii="Times New Roman" w:hAnsi="Times New Roman"/>
          <w:i/>
          <w:spacing w:val="-2"/>
          <w:sz w:val="24"/>
          <w:szCs w:val="24"/>
        </w:rPr>
        <w:t>и</w:t>
      </w:r>
      <w:r w:rsidRPr="00D344BE">
        <w:rPr>
          <w:rFonts w:ascii="Times New Roman" w:hAnsi="Times New Roman"/>
          <w:i/>
          <w:sz w:val="24"/>
          <w:szCs w:val="24"/>
        </w:rPr>
        <w:t>чес</w:t>
      </w:r>
      <w:r w:rsidRPr="00D344BE">
        <w:rPr>
          <w:rFonts w:ascii="Times New Roman" w:hAnsi="Times New Roman"/>
          <w:i/>
          <w:spacing w:val="-1"/>
          <w:sz w:val="24"/>
          <w:szCs w:val="24"/>
        </w:rPr>
        <w:t>ки</w:t>
      </w:r>
      <w:r w:rsidRPr="00D344BE">
        <w:rPr>
          <w:rFonts w:ascii="Times New Roman" w:hAnsi="Times New Roman"/>
          <w:i/>
          <w:sz w:val="24"/>
          <w:szCs w:val="24"/>
        </w:rPr>
        <w:t>х</w:t>
      </w:r>
      <w:r w:rsidRPr="00D344BE">
        <w:rPr>
          <w:rFonts w:ascii="Times New Roman" w:hAnsi="Times New Roman"/>
          <w:i/>
          <w:spacing w:val="1"/>
          <w:sz w:val="24"/>
          <w:szCs w:val="24"/>
        </w:rPr>
        <w:t>р</w:t>
      </w:r>
      <w:r w:rsidRPr="00D344BE">
        <w:rPr>
          <w:rFonts w:ascii="Times New Roman" w:hAnsi="Times New Roman"/>
          <w:i/>
          <w:spacing w:val="-2"/>
          <w:sz w:val="24"/>
          <w:szCs w:val="24"/>
        </w:rPr>
        <w:t>е</w:t>
      </w:r>
      <w:r w:rsidRPr="00D344BE">
        <w:rPr>
          <w:rFonts w:ascii="Times New Roman" w:hAnsi="Times New Roman"/>
          <w:i/>
          <w:sz w:val="24"/>
          <w:szCs w:val="24"/>
        </w:rPr>
        <w:t>ак</w:t>
      </w:r>
      <w:r w:rsidRPr="00D344BE">
        <w:rPr>
          <w:rFonts w:ascii="Times New Roman" w:hAnsi="Times New Roman"/>
          <w:i/>
          <w:spacing w:val="-1"/>
          <w:sz w:val="24"/>
          <w:szCs w:val="24"/>
        </w:rPr>
        <w:t>ций</w:t>
      </w:r>
      <w:r w:rsidRPr="00D344BE">
        <w:rPr>
          <w:rFonts w:ascii="Times New Roman" w:hAnsi="Times New Roman"/>
          <w:i/>
          <w:sz w:val="24"/>
          <w:szCs w:val="24"/>
        </w:rPr>
        <w:t xml:space="preserve">. </w:t>
      </w:r>
      <w:r w:rsidRPr="00D344BE">
        <w:rPr>
          <w:rFonts w:ascii="Times New Roman" w:hAnsi="Times New Roman"/>
          <w:i/>
          <w:spacing w:val="-1"/>
          <w:sz w:val="24"/>
          <w:szCs w:val="24"/>
        </w:rPr>
        <w:t>П</w:t>
      </w:r>
      <w:r w:rsidRPr="00D344BE">
        <w:rPr>
          <w:rFonts w:ascii="Times New Roman" w:hAnsi="Times New Roman"/>
          <w:i/>
          <w:spacing w:val="1"/>
          <w:sz w:val="24"/>
          <w:szCs w:val="24"/>
        </w:rPr>
        <w:t>он</w:t>
      </w:r>
      <w:r w:rsidRPr="00D344BE">
        <w:rPr>
          <w:rFonts w:ascii="Times New Roman" w:hAnsi="Times New Roman"/>
          <w:i/>
          <w:sz w:val="24"/>
          <w:szCs w:val="24"/>
        </w:rPr>
        <w:t>я</w:t>
      </w:r>
      <w:r w:rsidRPr="00D344BE">
        <w:rPr>
          <w:rFonts w:ascii="Times New Roman" w:hAnsi="Times New Roman"/>
          <w:i/>
          <w:spacing w:val="-2"/>
          <w:sz w:val="24"/>
          <w:szCs w:val="24"/>
        </w:rPr>
        <w:t>т</w:t>
      </w:r>
      <w:r w:rsidRPr="00D344BE">
        <w:rPr>
          <w:rFonts w:ascii="Times New Roman" w:hAnsi="Times New Roman"/>
          <w:i/>
          <w:spacing w:val="1"/>
          <w:sz w:val="24"/>
          <w:szCs w:val="24"/>
        </w:rPr>
        <w:t>и</w:t>
      </w:r>
      <w:r w:rsidRPr="00D344BE">
        <w:rPr>
          <w:rFonts w:ascii="Times New Roman" w:hAnsi="Times New Roman"/>
          <w:i/>
          <w:sz w:val="24"/>
          <w:szCs w:val="24"/>
        </w:rPr>
        <w:t>е</w:t>
      </w:r>
      <w:r w:rsidRPr="00D344BE">
        <w:rPr>
          <w:rFonts w:ascii="Times New Roman" w:hAnsi="Times New Roman"/>
          <w:i/>
          <w:spacing w:val="-1"/>
          <w:sz w:val="24"/>
          <w:szCs w:val="24"/>
        </w:rPr>
        <w:t>о</w:t>
      </w:r>
      <w:r w:rsidRPr="00D344BE">
        <w:rPr>
          <w:rFonts w:ascii="Times New Roman" w:hAnsi="Times New Roman"/>
          <w:i/>
          <w:sz w:val="24"/>
          <w:szCs w:val="24"/>
        </w:rPr>
        <w:t>бэк</w:t>
      </w:r>
      <w:r w:rsidRPr="00D344BE">
        <w:rPr>
          <w:rFonts w:ascii="Times New Roman" w:hAnsi="Times New Roman"/>
          <w:i/>
          <w:spacing w:val="-3"/>
          <w:sz w:val="24"/>
          <w:szCs w:val="24"/>
        </w:rPr>
        <w:t>з</w:t>
      </w:r>
      <w:r w:rsidRPr="00D344BE">
        <w:rPr>
          <w:rFonts w:ascii="Times New Roman" w:hAnsi="Times New Roman"/>
          <w:i/>
          <w:spacing w:val="2"/>
          <w:sz w:val="24"/>
          <w:szCs w:val="24"/>
        </w:rPr>
        <w:t>о</w:t>
      </w:r>
      <w:r w:rsidRPr="00D344BE">
        <w:rPr>
          <w:rFonts w:ascii="Times New Roman" w:hAnsi="Times New Roman"/>
          <w:i/>
          <w:sz w:val="24"/>
          <w:szCs w:val="24"/>
        </w:rPr>
        <w:t>-иэндот</w:t>
      </w:r>
      <w:r w:rsidRPr="00D344BE">
        <w:rPr>
          <w:rFonts w:ascii="Times New Roman" w:hAnsi="Times New Roman"/>
          <w:i/>
          <w:spacing w:val="-2"/>
          <w:sz w:val="24"/>
          <w:szCs w:val="24"/>
        </w:rPr>
        <w:t>е</w:t>
      </w:r>
      <w:r w:rsidRPr="00D344BE">
        <w:rPr>
          <w:rFonts w:ascii="Times New Roman" w:hAnsi="Times New Roman"/>
          <w:i/>
          <w:spacing w:val="1"/>
          <w:sz w:val="24"/>
          <w:szCs w:val="24"/>
        </w:rPr>
        <w:t>р</w:t>
      </w:r>
      <w:r w:rsidRPr="00D344BE">
        <w:rPr>
          <w:rFonts w:ascii="Times New Roman" w:hAnsi="Times New Roman"/>
          <w:i/>
          <w:sz w:val="24"/>
          <w:szCs w:val="24"/>
        </w:rPr>
        <w:t>м</w:t>
      </w:r>
      <w:r w:rsidRPr="00D344BE">
        <w:rPr>
          <w:rFonts w:ascii="Times New Roman" w:hAnsi="Times New Roman"/>
          <w:i/>
          <w:spacing w:val="-2"/>
          <w:sz w:val="24"/>
          <w:szCs w:val="24"/>
        </w:rPr>
        <w:t>и</w:t>
      </w:r>
      <w:r w:rsidRPr="00D344BE">
        <w:rPr>
          <w:rFonts w:ascii="Times New Roman" w:hAnsi="Times New Roman"/>
          <w:i/>
          <w:sz w:val="24"/>
          <w:szCs w:val="24"/>
        </w:rPr>
        <w:t>чес</w:t>
      </w:r>
      <w:r w:rsidRPr="00D344BE">
        <w:rPr>
          <w:rFonts w:ascii="Times New Roman" w:hAnsi="Times New Roman"/>
          <w:i/>
          <w:spacing w:val="-1"/>
          <w:sz w:val="24"/>
          <w:szCs w:val="24"/>
        </w:rPr>
        <w:t>ки</w:t>
      </w:r>
      <w:r w:rsidRPr="00D344BE">
        <w:rPr>
          <w:rFonts w:ascii="Times New Roman" w:hAnsi="Times New Roman"/>
          <w:i/>
          <w:sz w:val="24"/>
          <w:szCs w:val="24"/>
        </w:rPr>
        <w:t>х</w:t>
      </w:r>
      <w:r w:rsidRPr="00D344BE">
        <w:rPr>
          <w:rFonts w:ascii="Times New Roman" w:hAnsi="Times New Roman"/>
          <w:i/>
          <w:spacing w:val="1"/>
          <w:sz w:val="24"/>
          <w:szCs w:val="24"/>
        </w:rPr>
        <w:t>р</w:t>
      </w:r>
      <w:r w:rsidRPr="00D344BE">
        <w:rPr>
          <w:rFonts w:ascii="Times New Roman" w:hAnsi="Times New Roman"/>
          <w:i/>
          <w:spacing w:val="-2"/>
          <w:sz w:val="24"/>
          <w:szCs w:val="24"/>
        </w:rPr>
        <w:t>е</w:t>
      </w:r>
      <w:r w:rsidRPr="00D344BE">
        <w:rPr>
          <w:rFonts w:ascii="Times New Roman" w:hAnsi="Times New Roman"/>
          <w:i/>
          <w:sz w:val="24"/>
          <w:szCs w:val="24"/>
        </w:rPr>
        <w:t>ак</w:t>
      </w:r>
      <w:r w:rsidRPr="00D344BE">
        <w:rPr>
          <w:rFonts w:ascii="Times New Roman" w:hAnsi="Times New Roman"/>
          <w:i/>
          <w:spacing w:val="-1"/>
          <w:sz w:val="24"/>
          <w:szCs w:val="24"/>
        </w:rPr>
        <w:t>ц</w:t>
      </w:r>
      <w:r w:rsidRPr="00D344BE">
        <w:rPr>
          <w:rFonts w:ascii="Times New Roman" w:hAnsi="Times New Roman"/>
          <w:i/>
          <w:spacing w:val="1"/>
          <w:sz w:val="24"/>
          <w:szCs w:val="24"/>
        </w:rPr>
        <w:t>и</w:t>
      </w:r>
      <w:r w:rsidRPr="00D344BE">
        <w:rPr>
          <w:rFonts w:ascii="Times New Roman" w:hAnsi="Times New Roman"/>
          <w:i/>
          <w:spacing w:val="-2"/>
          <w:sz w:val="24"/>
          <w:szCs w:val="24"/>
        </w:rPr>
        <w:t>я</w:t>
      </w:r>
      <w:r w:rsidRPr="00D344BE">
        <w:rPr>
          <w:rFonts w:ascii="Times New Roman" w:hAnsi="Times New Roman"/>
          <w:i/>
          <w:spacing w:val="1"/>
          <w:sz w:val="24"/>
          <w:szCs w:val="24"/>
        </w:rPr>
        <w:t>х</w:t>
      </w:r>
      <w:r w:rsidRPr="00D344BE">
        <w:rPr>
          <w:rFonts w:ascii="Times New Roman" w:hAnsi="Times New Roman"/>
          <w:sz w:val="24"/>
          <w:szCs w:val="24"/>
        </w:rPr>
        <w:t>.</w:t>
      </w:r>
      <w:r w:rsidRPr="00D344BE">
        <w:rPr>
          <w:rFonts w:ascii="Times New Roman" w:hAnsi="Times New Roman"/>
          <w:spacing w:val="-3"/>
          <w:sz w:val="24"/>
          <w:szCs w:val="24"/>
        </w:rPr>
        <w:t>В</w:t>
      </w:r>
      <w:r w:rsidRPr="00D344BE">
        <w:rPr>
          <w:rFonts w:ascii="Times New Roman" w:hAnsi="Times New Roman"/>
          <w:spacing w:val="1"/>
          <w:sz w:val="24"/>
          <w:szCs w:val="24"/>
        </w:rPr>
        <w:t>о</w:t>
      </w:r>
      <w:r w:rsidRPr="00D344BE">
        <w:rPr>
          <w:rFonts w:ascii="Times New Roman" w:hAnsi="Times New Roman"/>
          <w:spacing w:val="-1"/>
          <w:sz w:val="24"/>
          <w:szCs w:val="24"/>
        </w:rPr>
        <w:t>до</w:t>
      </w:r>
      <w:r w:rsidRPr="00D344BE">
        <w:rPr>
          <w:rFonts w:ascii="Times New Roman" w:hAnsi="Times New Roman"/>
          <w:spacing w:val="1"/>
          <w:sz w:val="24"/>
          <w:szCs w:val="24"/>
        </w:rPr>
        <w:t>р</w:t>
      </w:r>
      <w:r w:rsidRPr="00D344BE">
        <w:rPr>
          <w:rFonts w:ascii="Times New Roman" w:hAnsi="Times New Roman"/>
          <w:spacing w:val="-1"/>
          <w:sz w:val="24"/>
          <w:szCs w:val="24"/>
        </w:rPr>
        <w:t>о</w:t>
      </w:r>
      <w:r w:rsidRPr="00D344BE">
        <w:rPr>
          <w:rFonts w:ascii="Times New Roman" w:hAnsi="Times New Roman"/>
          <w:sz w:val="24"/>
          <w:szCs w:val="24"/>
        </w:rPr>
        <w:t>д–</w:t>
      </w:r>
      <w:r w:rsidRPr="00D344BE">
        <w:rPr>
          <w:rFonts w:ascii="Times New Roman" w:hAnsi="Times New Roman"/>
          <w:spacing w:val="1"/>
          <w:sz w:val="24"/>
          <w:szCs w:val="24"/>
        </w:rPr>
        <w:t>хи</w:t>
      </w:r>
      <w:r w:rsidRPr="00D344BE">
        <w:rPr>
          <w:rFonts w:ascii="Times New Roman" w:hAnsi="Times New Roman"/>
          <w:spacing w:val="-3"/>
          <w:sz w:val="24"/>
          <w:szCs w:val="24"/>
        </w:rPr>
        <w:t>м</w:t>
      </w:r>
      <w:r w:rsidRPr="00D344BE">
        <w:rPr>
          <w:rFonts w:ascii="Times New Roman" w:hAnsi="Times New Roman"/>
          <w:spacing w:val="1"/>
          <w:sz w:val="24"/>
          <w:szCs w:val="24"/>
        </w:rPr>
        <w:t>и</w:t>
      </w:r>
      <w:r w:rsidRPr="00D344BE">
        <w:rPr>
          <w:rFonts w:ascii="Times New Roman" w:hAnsi="Times New Roman"/>
          <w:sz w:val="24"/>
          <w:szCs w:val="24"/>
        </w:rPr>
        <w:t>ч</w:t>
      </w:r>
      <w:r w:rsidRPr="00D344BE">
        <w:rPr>
          <w:rFonts w:ascii="Times New Roman" w:hAnsi="Times New Roman"/>
          <w:spacing w:val="-2"/>
          <w:sz w:val="24"/>
          <w:szCs w:val="24"/>
        </w:rPr>
        <w:t>е</w:t>
      </w:r>
      <w:r w:rsidRPr="00D344BE">
        <w:rPr>
          <w:rFonts w:ascii="Times New Roman" w:hAnsi="Times New Roman"/>
          <w:sz w:val="24"/>
          <w:szCs w:val="24"/>
        </w:rPr>
        <w:t>с</w:t>
      </w:r>
      <w:r w:rsidRPr="00D344BE">
        <w:rPr>
          <w:rFonts w:ascii="Times New Roman" w:hAnsi="Times New Roman"/>
          <w:spacing w:val="-2"/>
          <w:sz w:val="24"/>
          <w:szCs w:val="24"/>
        </w:rPr>
        <w:t>к</w:t>
      </w:r>
      <w:r w:rsidRPr="00D344BE">
        <w:rPr>
          <w:rFonts w:ascii="Times New Roman" w:hAnsi="Times New Roman"/>
          <w:spacing w:val="1"/>
          <w:sz w:val="24"/>
          <w:szCs w:val="24"/>
        </w:rPr>
        <w:t>и</w:t>
      </w:r>
      <w:r w:rsidRPr="00D344BE">
        <w:rPr>
          <w:rFonts w:ascii="Times New Roman" w:hAnsi="Times New Roman"/>
          <w:sz w:val="24"/>
          <w:szCs w:val="24"/>
        </w:rPr>
        <w:t>йэ</w:t>
      </w:r>
      <w:r w:rsidRPr="00D344BE">
        <w:rPr>
          <w:rFonts w:ascii="Times New Roman" w:hAnsi="Times New Roman"/>
          <w:spacing w:val="-1"/>
          <w:sz w:val="24"/>
          <w:szCs w:val="24"/>
        </w:rPr>
        <w:t>л</w:t>
      </w:r>
      <w:r w:rsidRPr="00D344BE">
        <w:rPr>
          <w:rFonts w:ascii="Times New Roman" w:hAnsi="Times New Roman"/>
          <w:sz w:val="24"/>
          <w:szCs w:val="24"/>
        </w:rPr>
        <w:t>е</w:t>
      </w:r>
      <w:r w:rsidRPr="00D344BE">
        <w:rPr>
          <w:rFonts w:ascii="Times New Roman" w:hAnsi="Times New Roman"/>
          <w:spacing w:val="-3"/>
          <w:sz w:val="24"/>
          <w:szCs w:val="24"/>
        </w:rPr>
        <w:t>м</w:t>
      </w:r>
      <w:r w:rsidRPr="00D344BE">
        <w:rPr>
          <w:rFonts w:ascii="Times New Roman" w:hAnsi="Times New Roman"/>
          <w:sz w:val="24"/>
          <w:szCs w:val="24"/>
        </w:rPr>
        <w:t>е</w:t>
      </w:r>
      <w:r w:rsidRPr="00D344BE">
        <w:rPr>
          <w:rFonts w:ascii="Times New Roman" w:hAnsi="Times New Roman"/>
          <w:spacing w:val="-1"/>
          <w:sz w:val="24"/>
          <w:szCs w:val="24"/>
        </w:rPr>
        <w:t>н</w:t>
      </w:r>
      <w:r w:rsidRPr="00D344BE">
        <w:rPr>
          <w:rFonts w:ascii="Times New Roman" w:hAnsi="Times New Roman"/>
          <w:sz w:val="24"/>
          <w:szCs w:val="24"/>
        </w:rPr>
        <w:t>т и</w:t>
      </w:r>
      <w:r w:rsidRPr="00D344BE">
        <w:rPr>
          <w:rFonts w:ascii="Times New Roman" w:hAnsi="Times New Roman"/>
          <w:spacing w:val="1"/>
          <w:sz w:val="24"/>
          <w:szCs w:val="24"/>
        </w:rPr>
        <w:t>п</w:t>
      </w:r>
      <w:r w:rsidRPr="00D344BE">
        <w:rPr>
          <w:rFonts w:ascii="Times New Roman" w:hAnsi="Times New Roman"/>
          <w:spacing w:val="-1"/>
          <w:sz w:val="24"/>
          <w:szCs w:val="24"/>
        </w:rPr>
        <w:t>р</w:t>
      </w:r>
      <w:r w:rsidRPr="00D344BE">
        <w:rPr>
          <w:rFonts w:ascii="Times New Roman" w:hAnsi="Times New Roman"/>
          <w:spacing w:val="1"/>
          <w:sz w:val="24"/>
          <w:szCs w:val="24"/>
        </w:rPr>
        <w:t>о</w:t>
      </w:r>
      <w:r w:rsidRPr="00D344BE">
        <w:rPr>
          <w:rFonts w:ascii="Times New Roman" w:hAnsi="Times New Roman"/>
          <w:sz w:val="24"/>
          <w:szCs w:val="24"/>
        </w:rPr>
        <w:t>с</w:t>
      </w:r>
      <w:r w:rsidRPr="00D344BE">
        <w:rPr>
          <w:rFonts w:ascii="Times New Roman" w:hAnsi="Times New Roman"/>
          <w:spacing w:val="-3"/>
          <w:sz w:val="24"/>
          <w:szCs w:val="24"/>
        </w:rPr>
        <w:t>т</w:t>
      </w:r>
      <w:r w:rsidRPr="00D344BE">
        <w:rPr>
          <w:rFonts w:ascii="Times New Roman" w:hAnsi="Times New Roman"/>
          <w:spacing w:val="1"/>
          <w:sz w:val="24"/>
          <w:szCs w:val="24"/>
        </w:rPr>
        <w:t>о</w:t>
      </w:r>
      <w:r w:rsidRPr="00D344BE">
        <w:rPr>
          <w:rFonts w:ascii="Times New Roman" w:hAnsi="Times New Roman"/>
          <w:sz w:val="24"/>
          <w:szCs w:val="24"/>
        </w:rPr>
        <w:t>евещест</w:t>
      </w:r>
      <w:r w:rsidRPr="00D344BE">
        <w:rPr>
          <w:rFonts w:ascii="Times New Roman" w:hAnsi="Times New Roman"/>
          <w:spacing w:val="-4"/>
          <w:sz w:val="24"/>
          <w:szCs w:val="24"/>
        </w:rPr>
        <w:t>в</w:t>
      </w:r>
      <w:r w:rsidRPr="00D344BE">
        <w:rPr>
          <w:rFonts w:ascii="Times New Roman" w:hAnsi="Times New Roman"/>
          <w:spacing w:val="-1"/>
          <w:sz w:val="24"/>
          <w:szCs w:val="24"/>
        </w:rPr>
        <w:t>о</w:t>
      </w:r>
      <w:r w:rsidRPr="00D344BE">
        <w:rPr>
          <w:rFonts w:ascii="Times New Roman" w:hAnsi="Times New Roman"/>
          <w:sz w:val="24"/>
          <w:szCs w:val="24"/>
        </w:rPr>
        <w:t>.</w:t>
      </w:r>
      <w:r w:rsidRPr="00D344BE">
        <w:rPr>
          <w:rFonts w:ascii="Times New Roman" w:hAnsi="Times New Roman"/>
          <w:spacing w:val="-1"/>
          <w:sz w:val="24"/>
          <w:szCs w:val="24"/>
        </w:rPr>
        <w:t>Ф</w:t>
      </w:r>
      <w:r w:rsidRPr="00D344BE">
        <w:rPr>
          <w:rFonts w:ascii="Times New Roman" w:hAnsi="Times New Roman"/>
          <w:spacing w:val="1"/>
          <w:sz w:val="24"/>
          <w:szCs w:val="24"/>
        </w:rPr>
        <w:t>и</w:t>
      </w:r>
      <w:r w:rsidRPr="00D344BE">
        <w:rPr>
          <w:rFonts w:ascii="Times New Roman" w:hAnsi="Times New Roman"/>
          <w:sz w:val="24"/>
          <w:szCs w:val="24"/>
        </w:rPr>
        <w:t>зич</w:t>
      </w:r>
      <w:r w:rsidRPr="00D344BE">
        <w:rPr>
          <w:rFonts w:ascii="Times New Roman" w:hAnsi="Times New Roman"/>
          <w:spacing w:val="1"/>
          <w:sz w:val="24"/>
          <w:szCs w:val="24"/>
        </w:rPr>
        <w:t>е</w:t>
      </w:r>
      <w:r w:rsidRPr="00D344BE">
        <w:rPr>
          <w:rFonts w:ascii="Times New Roman" w:hAnsi="Times New Roman"/>
          <w:sz w:val="24"/>
          <w:szCs w:val="24"/>
        </w:rPr>
        <w:t>с</w:t>
      </w:r>
      <w:r w:rsidRPr="00D344BE">
        <w:rPr>
          <w:rFonts w:ascii="Times New Roman" w:hAnsi="Times New Roman"/>
          <w:spacing w:val="-2"/>
          <w:sz w:val="24"/>
          <w:szCs w:val="24"/>
        </w:rPr>
        <w:t>к</w:t>
      </w:r>
      <w:r w:rsidRPr="00D344BE">
        <w:rPr>
          <w:rFonts w:ascii="Times New Roman" w:hAnsi="Times New Roman"/>
          <w:spacing w:val="1"/>
          <w:sz w:val="24"/>
          <w:szCs w:val="24"/>
        </w:rPr>
        <w:t>и</w:t>
      </w:r>
      <w:r w:rsidRPr="00D344BE">
        <w:rPr>
          <w:rFonts w:ascii="Times New Roman" w:hAnsi="Times New Roman"/>
          <w:sz w:val="24"/>
          <w:szCs w:val="24"/>
        </w:rPr>
        <w:t xml:space="preserve">еи </w:t>
      </w:r>
      <w:r w:rsidRPr="00D344BE">
        <w:rPr>
          <w:rFonts w:ascii="Times New Roman" w:hAnsi="Times New Roman"/>
          <w:spacing w:val="1"/>
          <w:sz w:val="24"/>
          <w:szCs w:val="24"/>
        </w:rPr>
        <w:t>хи</w:t>
      </w:r>
      <w:r w:rsidRPr="00D344BE">
        <w:rPr>
          <w:rFonts w:ascii="Times New Roman" w:hAnsi="Times New Roman"/>
          <w:spacing w:val="-3"/>
          <w:sz w:val="24"/>
          <w:szCs w:val="24"/>
        </w:rPr>
        <w:t>м</w:t>
      </w:r>
      <w:r w:rsidRPr="00D344BE">
        <w:rPr>
          <w:rFonts w:ascii="Times New Roman" w:hAnsi="Times New Roman"/>
          <w:spacing w:val="1"/>
          <w:sz w:val="24"/>
          <w:szCs w:val="24"/>
        </w:rPr>
        <w:t>и</w:t>
      </w:r>
      <w:r w:rsidRPr="00D344BE">
        <w:rPr>
          <w:rFonts w:ascii="Times New Roman" w:hAnsi="Times New Roman"/>
          <w:sz w:val="24"/>
          <w:szCs w:val="24"/>
        </w:rPr>
        <w:t>че</w:t>
      </w:r>
      <w:r w:rsidRPr="00D344BE">
        <w:rPr>
          <w:rFonts w:ascii="Times New Roman" w:hAnsi="Times New Roman"/>
          <w:spacing w:val="-2"/>
          <w:sz w:val="24"/>
          <w:szCs w:val="24"/>
        </w:rPr>
        <w:t>с</w:t>
      </w:r>
      <w:r w:rsidRPr="00D344BE">
        <w:rPr>
          <w:rFonts w:ascii="Times New Roman" w:hAnsi="Times New Roman"/>
          <w:sz w:val="24"/>
          <w:szCs w:val="24"/>
        </w:rPr>
        <w:t>к</w:t>
      </w:r>
      <w:r w:rsidRPr="00D344BE">
        <w:rPr>
          <w:rFonts w:ascii="Times New Roman" w:hAnsi="Times New Roman"/>
          <w:spacing w:val="1"/>
          <w:sz w:val="24"/>
          <w:szCs w:val="24"/>
        </w:rPr>
        <w:t>и</w:t>
      </w:r>
      <w:r w:rsidRPr="00D344BE">
        <w:rPr>
          <w:rFonts w:ascii="Times New Roman" w:hAnsi="Times New Roman"/>
          <w:sz w:val="24"/>
          <w:szCs w:val="24"/>
        </w:rPr>
        <w:t>ес</w:t>
      </w:r>
      <w:r w:rsidRPr="00D344BE">
        <w:rPr>
          <w:rFonts w:ascii="Times New Roman" w:hAnsi="Times New Roman"/>
          <w:spacing w:val="-3"/>
          <w:sz w:val="24"/>
          <w:szCs w:val="24"/>
        </w:rPr>
        <w:t>в</w:t>
      </w:r>
      <w:r w:rsidRPr="00D344BE">
        <w:rPr>
          <w:rFonts w:ascii="Times New Roman" w:hAnsi="Times New Roman"/>
          <w:spacing w:val="1"/>
          <w:sz w:val="24"/>
          <w:szCs w:val="24"/>
        </w:rPr>
        <w:t>о</w:t>
      </w:r>
      <w:r w:rsidRPr="00D344BE">
        <w:rPr>
          <w:rFonts w:ascii="Times New Roman" w:hAnsi="Times New Roman"/>
          <w:spacing w:val="-1"/>
          <w:sz w:val="24"/>
          <w:szCs w:val="24"/>
        </w:rPr>
        <w:t>й</w:t>
      </w:r>
      <w:r w:rsidRPr="00D344BE">
        <w:rPr>
          <w:rFonts w:ascii="Times New Roman" w:hAnsi="Times New Roman"/>
          <w:sz w:val="24"/>
          <w:szCs w:val="24"/>
        </w:rPr>
        <w:t>ствавод</w:t>
      </w:r>
      <w:r w:rsidRPr="00D344BE">
        <w:rPr>
          <w:rFonts w:ascii="Times New Roman" w:hAnsi="Times New Roman"/>
          <w:spacing w:val="-2"/>
          <w:sz w:val="24"/>
          <w:szCs w:val="24"/>
        </w:rPr>
        <w:t>о</w:t>
      </w:r>
      <w:r w:rsidRPr="00D344BE">
        <w:rPr>
          <w:rFonts w:ascii="Times New Roman" w:hAnsi="Times New Roman"/>
          <w:spacing w:val="1"/>
          <w:sz w:val="24"/>
          <w:szCs w:val="24"/>
        </w:rPr>
        <w:t>р</w:t>
      </w:r>
      <w:r w:rsidRPr="00D344BE">
        <w:rPr>
          <w:rFonts w:ascii="Times New Roman" w:hAnsi="Times New Roman"/>
          <w:spacing w:val="-1"/>
          <w:sz w:val="24"/>
          <w:szCs w:val="24"/>
        </w:rPr>
        <w:t>о</w:t>
      </w:r>
      <w:r w:rsidRPr="00D344BE">
        <w:rPr>
          <w:rFonts w:ascii="Times New Roman" w:hAnsi="Times New Roman"/>
          <w:spacing w:val="1"/>
          <w:sz w:val="24"/>
          <w:szCs w:val="24"/>
        </w:rPr>
        <w:t>д</w:t>
      </w:r>
      <w:r w:rsidRPr="00D344BE">
        <w:rPr>
          <w:rFonts w:ascii="Times New Roman" w:hAnsi="Times New Roman"/>
          <w:sz w:val="24"/>
          <w:szCs w:val="24"/>
        </w:rPr>
        <w:t>а.</w:t>
      </w:r>
      <w:r w:rsidRPr="00D344BE">
        <w:rPr>
          <w:rFonts w:ascii="Times New Roman" w:hAnsi="Times New Roman"/>
          <w:spacing w:val="-1"/>
          <w:sz w:val="24"/>
          <w:szCs w:val="24"/>
        </w:rPr>
        <w:t>П</w:t>
      </w:r>
      <w:r w:rsidRPr="00D344BE">
        <w:rPr>
          <w:rFonts w:ascii="Times New Roman" w:hAnsi="Times New Roman"/>
          <w:spacing w:val="1"/>
          <w:sz w:val="24"/>
          <w:szCs w:val="24"/>
        </w:rPr>
        <w:t>о</w:t>
      </w:r>
      <w:r w:rsidRPr="00D344BE">
        <w:rPr>
          <w:rFonts w:ascii="Times New Roman" w:hAnsi="Times New Roman"/>
          <w:spacing w:val="-1"/>
          <w:sz w:val="24"/>
          <w:szCs w:val="24"/>
        </w:rPr>
        <w:t>л</w:t>
      </w:r>
      <w:r w:rsidRPr="00D344BE">
        <w:rPr>
          <w:rFonts w:ascii="Times New Roman" w:hAnsi="Times New Roman"/>
          <w:spacing w:val="-4"/>
          <w:sz w:val="24"/>
          <w:szCs w:val="24"/>
        </w:rPr>
        <w:t>у</w:t>
      </w:r>
      <w:r w:rsidRPr="00D344BE">
        <w:rPr>
          <w:rFonts w:ascii="Times New Roman" w:hAnsi="Times New Roman"/>
          <w:sz w:val="24"/>
          <w:szCs w:val="24"/>
        </w:rPr>
        <w:t>че</w:t>
      </w:r>
      <w:r w:rsidRPr="00D344BE">
        <w:rPr>
          <w:rFonts w:ascii="Times New Roman" w:hAnsi="Times New Roman"/>
          <w:spacing w:val="1"/>
          <w:sz w:val="24"/>
          <w:szCs w:val="24"/>
        </w:rPr>
        <w:t>н</w:t>
      </w:r>
      <w:r w:rsidRPr="00D344BE">
        <w:rPr>
          <w:rFonts w:ascii="Times New Roman" w:hAnsi="Times New Roman"/>
          <w:spacing w:val="-1"/>
          <w:sz w:val="24"/>
          <w:szCs w:val="24"/>
        </w:rPr>
        <w:t>и</w:t>
      </w:r>
      <w:r w:rsidRPr="00D344BE">
        <w:rPr>
          <w:rFonts w:ascii="Times New Roman" w:hAnsi="Times New Roman"/>
          <w:sz w:val="24"/>
          <w:szCs w:val="24"/>
        </w:rPr>
        <w:t>е вод</w:t>
      </w:r>
      <w:r w:rsidRPr="00D344BE">
        <w:rPr>
          <w:rFonts w:ascii="Times New Roman" w:hAnsi="Times New Roman"/>
          <w:spacing w:val="-2"/>
          <w:sz w:val="24"/>
          <w:szCs w:val="24"/>
        </w:rPr>
        <w:t>о</w:t>
      </w:r>
      <w:r w:rsidRPr="00D344BE">
        <w:rPr>
          <w:rFonts w:ascii="Times New Roman" w:hAnsi="Times New Roman"/>
          <w:spacing w:val="1"/>
          <w:sz w:val="24"/>
          <w:szCs w:val="24"/>
        </w:rPr>
        <w:t>р</w:t>
      </w:r>
      <w:r w:rsidRPr="00D344BE">
        <w:rPr>
          <w:rFonts w:ascii="Times New Roman" w:hAnsi="Times New Roman"/>
          <w:spacing w:val="-1"/>
          <w:sz w:val="24"/>
          <w:szCs w:val="24"/>
        </w:rPr>
        <w:t>о</w:t>
      </w:r>
      <w:r w:rsidRPr="00D344BE">
        <w:rPr>
          <w:rFonts w:ascii="Times New Roman" w:hAnsi="Times New Roman"/>
          <w:spacing w:val="1"/>
          <w:sz w:val="24"/>
          <w:szCs w:val="24"/>
        </w:rPr>
        <w:t>д</w:t>
      </w:r>
      <w:r w:rsidRPr="00D344BE">
        <w:rPr>
          <w:rFonts w:ascii="Times New Roman" w:hAnsi="Times New Roman"/>
          <w:sz w:val="24"/>
          <w:szCs w:val="24"/>
        </w:rPr>
        <w:t>ав</w:t>
      </w:r>
      <w:r w:rsidRPr="00D344BE">
        <w:rPr>
          <w:rFonts w:ascii="Times New Roman" w:hAnsi="Times New Roman"/>
          <w:spacing w:val="-1"/>
          <w:sz w:val="24"/>
          <w:szCs w:val="24"/>
        </w:rPr>
        <w:t>л</w:t>
      </w:r>
      <w:r w:rsidRPr="00D344BE">
        <w:rPr>
          <w:rFonts w:ascii="Times New Roman" w:hAnsi="Times New Roman"/>
          <w:spacing w:val="-2"/>
          <w:sz w:val="24"/>
          <w:szCs w:val="24"/>
        </w:rPr>
        <w:t>а</w:t>
      </w:r>
      <w:r w:rsidRPr="00D344BE">
        <w:rPr>
          <w:rFonts w:ascii="Times New Roman" w:hAnsi="Times New Roman"/>
          <w:spacing w:val="1"/>
          <w:sz w:val="24"/>
          <w:szCs w:val="24"/>
        </w:rPr>
        <w:t>б</w:t>
      </w:r>
      <w:r w:rsidRPr="00D344BE">
        <w:rPr>
          <w:rFonts w:ascii="Times New Roman" w:hAnsi="Times New Roman"/>
          <w:spacing w:val="-1"/>
          <w:sz w:val="24"/>
          <w:szCs w:val="24"/>
        </w:rPr>
        <w:t>о</w:t>
      </w:r>
      <w:r w:rsidRPr="00D344BE">
        <w:rPr>
          <w:rFonts w:ascii="Times New Roman" w:hAnsi="Times New Roman"/>
          <w:spacing w:val="1"/>
          <w:sz w:val="24"/>
          <w:szCs w:val="24"/>
        </w:rPr>
        <w:t>р</w:t>
      </w:r>
      <w:r w:rsidRPr="00D344BE">
        <w:rPr>
          <w:rFonts w:ascii="Times New Roman" w:hAnsi="Times New Roman"/>
          <w:sz w:val="24"/>
          <w:szCs w:val="24"/>
        </w:rPr>
        <w:t>а</w:t>
      </w:r>
      <w:r w:rsidRPr="00D344BE">
        <w:rPr>
          <w:rFonts w:ascii="Times New Roman" w:hAnsi="Times New Roman"/>
          <w:spacing w:val="-3"/>
          <w:sz w:val="24"/>
          <w:szCs w:val="24"/>
        </w:rPr>
        <w:t>т</w:t>
      </w:r>
      <w:r w:rsidRPr="00D344BE">
        <w:rPr>
          <w:rFonts w:ascii="Times New Roman" w:hAnsi="Times New Roman"/>
          <w:spacing w:val="1"/>
          <w:sz w:val="24"/>
          <w:szCs w:val="24"/>
        </w:rPr>
        <w:t>о</w:t>
      </w:r>
      <w:r w:rsidRPr="00D344BE">
        <w:rPr>
          <w:rFonts w:ascii="Times New Roman" w:hAnsi="Times New Roman"/>
          <w:spacing w:val="-1"/>
          <w:sz w:val="24"/>
          <w:szCs w:val="24"/>
        </w:rPr>
        <w:t>р</w:t>
      </w:r>
      <w:r w:rsidRPr="00D344BE">
        <w:rPr>
          <w:rFonts w:ascii="Times New Roman" w:hAnsi="Times New Roman"/>
          <w:spacing w:val="1"/>
          <w:sz w:val="24"/>
          <w:szCs w:val="24"/>
        </w:rPr>
        <w:t>ии</w:t>
      </w:r>
      <w:r w:rsidRPr="00D344BE">
        <w:rPr>
          <w:rFonts w:ascii="Times New Roman" w:hAnsi="Times New Roman"/>
          <w:sz w:val="24"/>
          <w:szCs w:val="24"/>
        </w:rPr>
        <w:t>.</w:t>
      </w:r>
      <w:r w:rsidRPr="00D344BE">
        <w:rPr>
          <w:rFonts w:ascii="Times New Roman" w:hAnsi="Times New Roman"/>
          <w:i/>
          <w:spacing w:val="-4"/>
          <w:sz w:val="24"/>
          <w:szCs w:val="24"/>
        </w:rPr>
        <w:t>П</w:t>
      </w:r>
      <w:r w:rsidRPr="00D344BE">
        <w:rPr>
          <w:rFonts w:ascii="Times New Roman" w:hAnsi="Times New Roman"/>
          <w:i/>
          <w:spacing w:val="1"/>
          <w:sz w:val="24"/>
          <w:szCs w:val="24"/>
        </w:rPr>
        <w:t>о</w:t>
      </w:r>
      <w:r w:rsidRPr="00D344BE">
        <w:rPr>
          <w:rFonts w:ascii="Times New Roman" w:hAnsi="Times New Roman"/>
          <w:i/>
          <w:spacing w:val="-1"/>
          <w:sz w:val="24"/>
          <w:szCs w:val="24"/>
        </w:rPr>
        <w:t>л</w:t>
      </w:r>
      <w:r w:rsidRPr="00D344BE">
        <w:rPr>
          <w:rFonts w:ascii="Times New Roman" w:hAnsi="Times New Roman"/>
          <w:i/>
          <w:spacing w:val="-4"/>
          <w:sz w:val="24"/>
          <w:szCs w:val="24"/>
        </w:rPr>
        <w:t>у</w:t>
      </w:r>
      <w:r w:rsidRPr="00D344BE">
        <w:rPr>
          <w:rFonts w:ascii="Times New Roman" w:hAnsi="Times New Roman"/>
          <w:i/>
          <w:sz w:val="24"/>
          <w:szCs w:val="24"/>
        </w:rPr>
        <w:t>че</w:t>
      </w:r>
      <w:r w:rsidRPr="00D344BE">
        <w:rPr>
          <w:rFonts w:ascii="Times New Roman" w:hAnsi="Times New Roman"/>
          <w:i/>
          <w:spacing w:val="1"/>
          <w:sz w:val="24"/>
          <w:szCs w:val="24"/>
        </w:rPr>
        <w:t>ни</w:t>
      </w:r>
      <w:r w:rsidRPr="00D344BE">
        <w:rPr>
          <w:rFonts w:ascii="Times New Roman" w:hAnsi="Times New Roman"/>
          <w:i/>
          <w:sz w:val="24"/>
          <w:szCs w:val="24"/>
        </w:rPr>
        <w:t>е</w:t>
      </w:r>
      <w:r w:rsidRPr="00D344BE">
        <w:rPr>
          <w:rFonts w:ascii="Times New Roman" w:hAnsi="Times New Roman"/>
          <w:i/>
          <w:spacing w:val="-3"/>
          <w:sz w:val="24"/>
          <w:szCs w:val="24"/>
        </w:rPr>
        <w:t>в</w:t>
      </w:r>
      <w:r w:rsidRPr="00D344BE">
        <w:rPr>
          <w:rFonts w:ascii="Times New Roman" w:hAnsi="Times New Roman"/>
          <w:i/>
          <w:spacing w:val="-1"/>
          <w:sz w:val="24"/>
          <w:szCs w:val="24"/>
        </w:rPr>
        <w:t>о</w:t>
      </w:r>
      <w:r w:rsidRPr="00D344BE">
        <w:rPr>
          <w:rFonts w:ascii="Times New Roman" w:hAnsi="Times New Roman"/>
          <w:i/>
          <w:spacing w:val="1"/>
          <w:sz w:val="24"/>
          <w:szCs w:val="24"/>
        </w:rPr>
        <w:t>д</w:t>
      </w:r>
      <w:r w:rsidRPr="00D344BE">
        <w:rPr>
          <w:rFonts w:ascii="Times New Roman" w:hAnsi="Times New Roman"/>
          <w:i/>
          <w:spacing w:val="-1"/>
          <w:sz w:val="24"/>
          <w:szCs w:val="24"/>
        </w:rPr>
        <w:t>ор</w:t>
      </w:r>
      <w:r w:rsidRPr="00D344BE">
        <w:rPr>
          <w:rFonts w:ascii="Times New Roman" w:hAnsi="Times New Roman"/>
          <w:i/>
          <w:spacing w:val="1"/>
          <w:sz w:val="24"/>
          <w:szCs w:val="24"/>
        </w:rPr>
        <w:t>од</w:t>
      </w:r>
      <w:r w:rsidRPr="00D344BE">
        <w:rPr>
          <w:rFonts w:ascii="Times New Roman" w:hAnsi="Times New Roman"/>
          <w:i/>
          <w:sz w:val="24"/>
          <w:szCs w:val="24"/>
        </w:rPr>
        <w:t xml:space="preserve">ав </w:t>
      </w:r>
      <w:r w:rsidRPr="00D344BE">
        <w:rPr>
          <w:rFonts w:ascii="Times New Roman" w:hAnsi="Times New Roman"/>
          <w:i/>
          <w:spacing w:val="-1"/>
          <w:sz w:val="24"/>
          <w:szCs w:val="24"/>
        </w:rPr>
        <w:t>п</w:t>
      </w:r>
      <w:r w:rsidRPr="00D344BE">
        <w:rPr>
          <w:rFonts w:ascii="Times New Roman" w:hAnsi="Times New Roman"/>
          <w:i/>
          <w:spacing w:val="1"/>
          <w:sz w:val="24"/>
          <w:szCs w:val="24"/>
        </w:rPr>
        <w:t>ро</w:t>
      </w:r>
      <w:r w:rsidRPr="00D344BE">
        <w:rPr>
          <w:rFonts w:ascii="Times New Roman" w:hAnsi="Times New Roman"/>
          <w:i/>
          <w:spacing w:val="-3"/>
          <w:sz w:val="24"/>
          <w:szCs w:val="24"/>
        </w:rPr>
        <w:t>м</w:t>
      </w:r>
      <w:r w:rsidRPr="00D344BE">
        <w:rPr>
          <w:rFonts w:ascii="Times New Roman" w:hAnsi="Times New Roman"/>
          <w:i/>
          <w:spacing w:val="1"/>
          <w:sz w:val="24"/>
          <w:szCs w:val="24"/>
        </w:rPr>
        <w:t>ы</w:t>
      </w:r>
      <w:r w:rsidRPr="00D344BE">
        <w:rPr>
          <w:rFonts w:ascii="Times New Roman" w:hAnsi="Times New Roman"/>
          <w:i/>
          <w:sz w:val="24"/>
          <w:szCs w:val="24"/>
        </w:rPr>
        <w:t>ш</w:t>
      </w:r>
      <w:r w:rsidRPr="00D344BE">
        <w:rPr>
          <w:rFonts w:ascii="Times New Roman" w:hAnsi="Times New Roman"/>
          <w:i/>
          <w:spacing w:val="-1"/>
          <w:sz w:val="24"/>
          <w:szCs w:val="24"/>
        </w:rPr>
        <w:t>л</w:t>
      </w:r>
      <w:r w:rsidRPr="00D344BE">
        <w:rPr>
          <w:rFonts w:ascii="Times New Roman" w:hAnsi="Times New Roman"/>
          <w:i/>
          <w:spacing w:val="-2"/>
          <w:sz w:val="24"/>
          <w:szCs w:val="24"/>
        </w:rPr>
        <w:t>е</w:t>
      </w:r>
      <w:r w:rsidRPr="00D344BE">
        <w:rPr>
          <w:rFonts w:ascii="Times New Roman" w:hAnsi="Times New Roman"/>
          <w:i/>
          <w:spacing w:val="1"/>
          <w:sz w:val="24"/>
          <w:szCs w:val="24"/>
        </w:rPr>
        <w:t>н</w:t>
      </w:r>
      <w:r w:rsidRPr="00D344BE">
        <w:rPr>
          <w:rFonts w:ascii="Times New Roman" w:hAnsi="Times New Roman"/>
          <w:i/>
          <w:spacing w:val="-1"/>
          <w:sz w:val="24"/>
          <w:szCs w:val="24"/>
        </w:rPr>
        <w:t>н</w:t>
      </w:r>
      <w:r w:rsidRPr="00D344BE">
        <w:rPr>
          <w:rFonts w:ascii="Times New Roman" w:hAnsi="Times New Roman"/>
          <w:i/>
          <w:spacing w:val="1"/>
          <w:sz w:val="24"/>
          <w:szCs w:val="24"/>
        </w:rPr>
        <w:t>о</w:t>
      </w:r>
      <w:r w:rsidRPr="00D344BE">
        <w:rPr>
          <w:rFonts w:ascii="Times New Roman" w:hAnsi="Times New Roman"/>
          <w:i/>
          <w:sz w:val="24"/>
          <w:szCs w:val="24"/>
        </w:rPr>
        <w:t>с</w:t>
      </w:r>
      <w:r w:rsidRPr="00D344BE">
        <w:rPr>
          <w:rFonts w:ascii="Times New Roman" w:hAnsi="Times New Roman"/>
          <w:i/>
          <w:spacing w:val="-3"/>
          <w:sz w:val="24"/>
          <w:szCs w:val="24"/>
        </w:rPr>
        <w:t>т</w:t>
      </w:r>
      <w:r w:rsidRPr="00D344BE">
        <w:rPr>
          <w:rFonts w:ascii="Times New Roman" w:hAnsi="Times New Roman"/>
          <w:i/>
          <w:spacing w:val="1"/>
          <w:sz w:val="24"/>
          <w:szCs w:val="24"/>
        </w:rPr>
        <w:t>и</w:t>
      </w:r>
      <w:r w:rsidRPr="00D344BE">
        <w:rPr>
          <w:rFonts w:ascii="Times New Roman" w:hAnsi="Times New Roman"/>
          <w:sz w:val="24"/>
          <w:szCs w:val="24"/>
        </w:rPr>
        <w:t>.</w:t>
      </w:r>
      <w:r w:rsidRPr="00D344BE">
        <w:rPr>
          <w:rFonts w:ascii="Times New Roman" w:hAnsi="Times New Roman"/>
          <w:i/>
          <w:spacing w:val="-1"/>
          <w:sz w:val="24"/>
          <w:szCs w:val="24"/>
        </w:rPr>
        <w:t>П</w:t>
      </w:r>
      <w:r w:rsidRPr="00D344BE">
        <w:rPr>
          <w:rFonts w:ascii="Times New Roman" w:hAnsi="Times New Roman"/>
          <w:i/>
          <w:spacing w:val="1"/>
          <w:sz w:val="24"/>
          <w:szCs w:val="24"/>
        </w:rPr>
        <w:t>р</w:t>
      </w:r>
      <w:r w:rsidRPr="00D344BE">
        <w:rPr>
          <w:rFonts w:ascii="Times New Roman" w:hAnsi="Times New Roman"/>
          <w:i/>
          <w:spacing w:val="-1"/>
          <w:sz w:val="24"/>
          <w:szCs w:val="24"/>
        </w:rPr>
        <w:t>и</w:t>
      </w:r>
      <w:r w:rsidRPr="00D344BE">
        <w:rPr>
          <w:rFonts w:ascii="Times New Roman" w:hAnsi="Times New Roman"/>
          <w:i/>
          <w:sz w:val="24"/>
          <w:szCs w:val="24"/>
        </w:rPr>
        <w:t>ме</w:t>
      </w:r>
      <w:r w:rsidRPr="00D344BE">
        <w:rPr>
          <w:rFonts w:ascii="Times New Roman" w:hAnsi="Times New Roman"/>
          <w:i/>
          <w:spacing w:val="-1"/>
          <w:sz w:val="24"/>
          <w:szCs w:val="24"/>
        </w:rPr>
        <w:t>н</w:t>
      </w:r>
      <w:r w:rsidRPr="00D344BE">
        <w:rPr>
          <w:rFonts w:ascii="Times New Roman" w:hAnsi="Times New Roman"/>
          <w:i/>
          <w:sz w:val="24"/>
          <w:szCs w:val="24"/>
        </w:rPr>
        <w:t>е</w:t>
      </w:r>
      <w:r w:rsidRPr="00D344BE">
        <w:rPr>
          <w:rFonts w:ascii="Times New Roman" w:hAnsi="Times New Roman"/>
          <w:i/>
          <w:spacing w:val="-1"/>
          <w:sz w:val="24"/>
          <w:szCs w:val="24"/>
        </w:rPr>
        <w:t>ни</w:t>
      </w:r>
      <w:r w:rsidRPr="00D344BE">
        <w:rPr>
          <w:rFonts w:ascii="Times New Roman" w:hAnsi="Times New Roman"/>
          <w:i/>
          <w:sz w:val="24"/>
          <w:szCs w:val="24"/>
        </w:rPr>
        <w:t>е вод</w:t>
      </w:r>
      <w:r w:rsidRPr="00D344BE">
        <w:rPr>
          <w:rFonts w:ascii="Times New Roman" w:hAnsi="Times New Roman"/>
          <w:i/>
          <w:spacing w:val="-2"/>
          <w:sz w:val="24"/>
          <w:szCs w:val="24"/>
        </w:rPr>
        <w:t>о</w:t>
      </w:r>
      <w:r w:rsidRPr="00D344BE">
        <w:rPr>
          <w:rFonts w:ascii="Times New Roman" w:hAnsi="Times New Roman"/>
          <w:i/>
          <w:spacing w:val="1"/>
          <w:sz w:val="24"/>
          <w:szCs w:val="24"/>
        </w:rPr>
        <w:t>р</w:t>
      </w:r>
      <w:r w:rsidRPr="00D344BE">
        <w:rPr>
          <w:rFonts w:ascii="Times New Roman" w:hAnsi="Times New Roman"/>
          <w:i/>
          <w:spacing w:val="-1"/>
          <w:sz w:val="24"/>
          <w:szCs w:val="24"/>
        </w:rPr>
        <w:t>о</w:t>
      </w:r>
      <w:r w:rsidRPr="00D344BE">
        <w:rPr>
          <w:rFonts w:ascii="Times New Roman" w:hAnsi="Times New Roman"/>
          <w:i/>
          <w:spacing w:val="1"/>
          <w:sz w:val="24"/>
          <w:szCs w:val="24"/>
        </w:rPr>
        <w:t>д</w:t>
      </w:r>
      <w:r w:rsidRPr="00D344BE">
        <w:rPr>
          <w:rFonts w:ascii="Times New Roman" w:hAnsi="Times New Roman"/>
          <w:i/>
          <w:sz w:val="24"/>
          <w:szCs w:val="24"/>
        </w:rPr>
        <w:t>а</w:t>
      </w:r>
      <w:r w:rsidRPr="00D344BE">
        <w:rPr>
          <w:rFonts w:ascii="Times New Roman" w:hAnsi="Times New Roman"/>
          <w:sz w:val="24"/>
          <w:szCs w:val="24"/>
        </w:rPr>
        <w:t>.</w:t>
      </w:r>
      <w:r w:rsidRPr="00D344BE">
        <w:rPr>
          <w:rFonts w:ascii="Times New Roman" w:hAnsi="Times New Roman"/>
          <w:spacing w:val="1"/>
          <w:sz w:val="24"/>
          <w:szCs w:val="24"/>
        </w:rPr>
        <w:t>З</w:t>
      </w:r>
      <w:r w:rsidRPr="00D344BE">
        <w:rPr>
          <w:rFonts w:ascii="Times New Roman" w:hAnsi="Times New Roman"/>
          <w:spacing w:val="-2"/>
          <w:sz w:val="24"/>
          <w:szCs w:val="24"/>
        </w:rPr>
        <w:t>а</w:t>
      </w:r>
      <w:r w:rsidRPr="00D344BE">
        <w:rPr>
          <w:rFonts w:ascii="Times New Roman" w:hAnsi="Times New Roman"/>
          <w:sz w:val="24"/>
          <w:szCs w:val="24"/>
        </w:rPr>
        <w:t>к</w:t>
      </w:r>
      <w:r w:rsidRPr="00D344BE">
        <w:rPr>
          <w:rFonts w:ascii="Times New Roman" w:hAnsi="Times New Roman"/>
          <w:spacing w:val="-1"/>
          <w:sz w:val="24"/>
          <w:szCs w:val="24"/>
        </w:rPr>
        <w:t>о</w:t>
      </w:r>
      <w:r w:rsidRPr="00D344BE">
        <w:rPr>
          <w:rFonts w:ascii="Times New Roman" w:hAnsi="Times New Roman"/>
          <w:sz w:val="24"/>
          <w:szCs w:val="24"/>
        </w:rPr>
        <w:t>н</w:t>
      </w:r>
      <w:r w:rsidRPr="00D344BE">
        <w:rPr>
          <w:rFonts w:ascii="Times New Roman" w:hAnsi="Times New Roman"/>
          <w:spacing w:val="-1"/>
          <w:sz w:val="24"/>
          <w:szCs w:val="24"/>
        </w:rPr>
        <w:t>А</w:t>
      </w:r>
      <w:r w:rsidRPr="00D344BE">
        <w:rPr>
          <w:rFonts w:ascii="Times New Roman" w:hAnsi="Times New Roman"/>
          <w:sz w:val="24"/>
          <w:szCs w:val="24"/>
        </w:rPr>
        <w:t>вог</w:t>
      </w:r>
      <w:r w:rsidRPr="00D344BE">
        <w:rPr>
          <w:rFonts w:ascii="Times New Roman" w:hAnsi="Times New Roman"/>
          <w:spacing w:val="-1"/>
          <w:sz w:val="24"/>
          <w:szCs w:val="24"/>
        </w:rPr>
        <w:t>а</w:t>
      </w:r>
      <w:r w:rsidRPr="00D344BE">
        <w:rPr>
          <w:rFonts w:ascii="Times New Roman" w:hAnsi="Times New Roman"/>
          <w:spacing w:val="1"/>
          <w:sz w:val="24"/>
          <w:szCs w:val="24"/>
        </w:rPr>
        <w:t>д</w:t>
      </w:r>
      <w:r w:rsidRPr="00D344BE">
        <w:rPr>
          <w:rFonts w:ascii="Times New Roman" w:hAnsi="Times New Roman"/>
          <w:spacing w:val="-1"/>
          <w:sz w:val="24"/>
          <w:szCs w:val="24"/>
        </w:rPr>
        <w:t>р</w:t>
      </w:r>
      <w:r w:rsidRPr="00D344BE">
        <w:rPr>
          <w:rFonts w:ascii="Times New Roman" w:hAnsi="Times New Roman"/>
          <w:spacing w:val="1"/>
          <w:sz w:val="24"/>
          <w:szCs w:val="24"/>
        </w:rPr>
        <w:t>о</w:t>
      </w:r>
      <w:r w:rsidRPr="00D344BE">
        <w:rPr>
          <w:rFonts w:ascii="Times New Roman" w:hAnsi="Times New Roman"/>
          <w:sz w:val="24"/>
          <w:szCs w:val="24"/>
        </w:rPr>
        <w:t>.</w:t>
      </w:r>
      <w:r w:rsidRPr="00D344BE">
        <w:rPr>
          <w:rFonts w:ascii="Times New Roman" w:hAnsi="Times New Roman"/>
          <w:spacing w:val="-3"/>
          <w:sz w:val="24"/>
          <w:szCs w:val="24"/>
        </w:rPr>
        <w:t>М</w:t>
      </w:r>
      <w:r w:rsidRPr="00D344BE">
        <w:rPr>
          <w:rFonts w:ascii="Times New Roman" w:hAnsi="Times New Roman"/>
          <w:spacing w:val="1"/>
          <w:sz w:val="24"/>
          <w:szCs w:val="24"/>
        </w:rPr>
        <w:t>о</w:t>
      </w:r>
      <w:r w:rsidRPr="00D344BE">
        <w:rPr>
          <w:rFonts w:ascii="Times New Roman" w:hAnsi="Times New Roman"/>
          <w:spacing w:val="-1"/>
          <w:sz w:val="24"/>
          <w:szCs w:val="24"/>
        </w:rPr>
        <w:t>л</w:t>
      </w:r>
      <w:r w:rsidRPr="00D344BE">
        <w:rPr>
          <w:rFonts w:ascii="Times New Roman" w:hAnsi="Times New Roman"/>
          <w:sz w:val="24"/>
          <w:szCs w:val="24"/>
        </w:rPr>
        <w:t>яр</w:t>
      </w:r>
      <w:r w:rsidRPr="00D344BE">
        <w:rPr>
          <w:rFonts w:ascii="Times New Roman" w:hAnsi="Times New Roman"/>
          <w:spacing w:val="-2"/>
          <w:sz w:val="24"/>
          <w:szCs w:val="24"/>
        </w:rPr>
        <w:t>н</w:t>
      </w:r>
      <w:r w:rsidRPr="00D344BE">
        <w:rPr>
          <w:rFonts w:ascii="Times New Roman" w:hAnsi="Times New Roman"/>
          <w:spacing w:val="1"/>
          <w:sz w:val="24"/>
          <w:szCs w:val="24"/>
        </w:rPr>
        <w:t>ы</w:t>
      </w:r>
      <w:r w:rsidRPr="00D344BE">
        <w:rPr>
          <w:rFonts w:ascii="Times New Roman" w:hAnsi="Times New Roman"/>
          <w:sz w:val="24"/>
          <w:szCs w:val="24"/>
        </w:rPr>
        <w:t xml:space="preserve">й </w:t>
      </w:r>
      <w:r w:rsidRPr="00D344BE">
        <w:rPr>
          <w:rFonts w:ascii="Times New Roman" w:hAnsi="Times New Roman"/>
          <w:spacing w:val="1"/>
          <w:sz w:val="24"/>
          <w:szCs w:val="24"/>
        </w:rPr>
        <w:t>об</w:t>
      </w:r>
      <w:r w:rsidRPr="00D344BE">
        <w:rPr>
          <w:rFonts w:ascii="Times New Roman" w:hAnsi="Times New Roman"/>
          <w:spacing w:val="-1"/>
          <w:sz w:val="24"/>
          <w:szCs w:val="24"/>
        </w:rPr>
        <w:t>ъ</w:t>
      </w:r>
      <w:r w:rsidRPr="00D344BE">
        <w:rPr>
          <w:rFonts w:ascii="Times New Roman" w:hAnsi="Times New Roman"/>
          <w:sz w:val="24"/>
          <w:szCs w:val="24"/>
        </w:rPr>
        <w:t>ем</w:t>
      </w:r>
      <w:r w:rsidRPr="00D344BE">
        <w:rPr>
          <w:rFonts w:ascii="Times New Roman" w:hAnsi="Times New Roman"/>
          <w:spacing w:val="-2"/>
          <w:sz w:val="24"/>
          <w:szCs w:val="24"/>
        </w:rPr>
        <w:t>г</w:t>
      </w:r>
      <w:r w:rsidRPr="00D344BE">
        <w:rPr>
          <w:rFonts w:ascii="Times New Roman" w:hAnsi="Times New Roman"/>
          <w:sz w:val="24"/>
          <w:szCs w:val="24"/>
        </w:rPr>
        <w:t>а</w:t>
      </w:r>
      <w:r w:rsidRPr="00D344BE">
        <w:rPr>
          <w:rFonts w:ascii="Times New Roman" w:hAnsi="Times New Roman"/>
          <w:spacing w:val="5"/>
          <w:sz w:val="24"/>
          <w:szCs w:val="24"/>
        </w:rPr>
        <w:t>з</w:t>
      </w:r>
      <w:r w:rsidRPr="00D344BE">
        <w:rPr>
          <w:rFonts w:ascii="Times New Roman" w:hAnsi="Times New Roman"/>
          <w:spacing w:val="1"/>
          <w:sz w:val="24"/>
          <w:szCs w:val="24"/>
        </w:rPr>
        <w:t>о</w:t>
      </w:r>
      <w:r w:rsidRPr="00D344BE">
        <w:rPr>
          <w:rFonts w:ascii="Times New Roman" w:hAnsi="Times New Roman"/>
          <w:sz w:val="24"/>
          <w:szCs w:val="24"/>
        </w:rPr>
        <w:t>в.Ка</w:t>
      </w:r>
      <w:r w:rsidRPr="00D344BE">
        <w:rPr>
          <w:rFonts w:ascii="Times New Roman" w:hAnsi="Times New Roman"/>
          <w:spacing w:val="-2"/>
          <w:sz w:val="24"/>
          <w:szCs w:val="24"/>
        </w:rPr>
        <w:t>ч</w:t>
      </w:r>
      <w:r w:rsidRPr="00D344BE">
        <w:rPr>
          <w:rFonts w:ascii="Times New Roman" w:hAnsi="Times New Roman"/>
          <w:sz w:val="24"/>
          <w:szCs w:val="24"/>
        </w:rPr>
        <w:t>е</w:t>
      </w:r>
      <w:r w:rsidRPr="00D344BE">
        <w:rPr>
          <w:rFonts w:ascii="Times New Roman" w:hAnsi="Times New Roman"/>
          <w:spacing w:val="-2"/>
          <w:sz w:val="24"/>
          <w:szCs w:val="24"/>
        </w:rPr>
        <w:t>с</w:t>
      </w:r>
      <w:r w:rsidRPr="00D344BE">
        <w:rPr>
          <w:rFonts w:ascii="Times New Roman" w:hAnsi="Times New Roman"/>
          <w:sz w:val="24"/>
          <w:szCs w:val="24"/>
        </w:rPr>
        <w:t>т</w:t>
      </w:r>
      <w:r w:rsidRPr="00D344BE">
        <w:rPr>
          <w:rFonts w:ascii="Times New Roman" w:hAnsi="Times New Roman"/>
          <w:spacing w:val="-1"/>
          <w:sz w:val="24"/>
          <w:szCs w:val="24"/>
        </w:rPr>
        <w:t>в</w:t>
      </w:r>
      <w:r w:rsidRPr="00D344BE">
        <w:rPr>
          <w:rFonts w:ascii="Times New Roman" w:hAnsi="Times New Roman"/>
          <w:sz w:val="24"/>
          <w:szCs w:val="24"/>
        </w:rPr>
        <w:t>е</w:t>
      </w:r>
      <w:r w:rsidRPr="00D344BE">
        <w:rPr>
          <w:rFonts w:ascii="Times New Roman" w:hAnsi="Times New Roman"/>
          <w:spacing w:val="1"/>
          <w:sz w:val="24"/>
          <w:szCs w:val="24"/>
        </w:rPr>
        <w:t>н</w:t>
      </w:r>
      <w:r w:rsidRPr="00D344BE">
        <w:rPr>
          <w:rFonts w:ascii="Times New Roman" w:hAnsi="Times New Roman"/>
          <w:spacing w:val="-1"/>
          <w:sz w:val="24"/>
          <w:szCs w:val="24"/>
        </w:rPr>
        <w:t>н</w:t>
      </w:r>
      <w:r w:rsidRPr="00D344BE">
        <w:rPr>
          <w:rFonts w:ascii="Times New Roman" w:hAnsi="Times New Roman"/>
          <w:spacing w:val="1"/>
          <w:sz w:val="24"/>
          <w:szCs w:val="24"/>
        </w:rPr>
        <w:t>ы</w:t>
      </w:r>
      <w:r w:rsidRPr="00D344BE">
        <w:rPr>
          <w:rFonts w:ascii="Times New Roman" w:hAnsi="Times New Roman"/>
          <w:sz w:val="24"/>
          <w:szCs w:val="24"/>
        </w:rPr>
        <w:t xml:space="preserve">е </w:t>
      </w:r>
      <w:r w:rsidRPr="00D344BE">
        <w:rPr>
          <w:rFonts w:ascii="Times New Roman" w:hAnsi="Times New Roman"/>
          <w:spacing w:val="1"/>
          <w:sz w:val="24"/>
          <w:szCs w:val="24"/>
        </w:rPr>
        <w:t>р</w:t>
      </w:r>
      <w:r w:rsidRPr="00D344BE">
        <w:rPr>
          <w:rFonts w:ascii="Times New Roman" w:hAnsi="Times New Roman"/>
          <w:sz w:val="24"/>
          <w:szCs w:val="24"/>
        </w:rPr>
        <w:t>еа</w:t>
      </w:r>
      <w:r w:rsidRPr="00D344BE">
        <w:rPr>
          <w:rFonts w:ascii="Times New Roman" w:hAnsi="Times New Roman"/>
          <w:spacing w:val="-2"/>
          <w:sz w:val="24"/>
          <w:szCs w:val="24"/>
        </w:rPr>
        <w:t>к</w:t>
      </w:r>
      <w:r w:rsidRPr="00D344BE">
        <w:rPr>
          <w:rFonts w:ascii="Times New Roman" w:hAnsi="Times New Roman"/>
          <w:spacing w:val="1"/>
          <w:sz w:val="24"/>
          <w:szCs w:val="24"/>
        </w:rPr>
        <w:t>ц</w:t>
      </w:r>
      <w:r w:rsidRPr="00D344BE">
        <w:rPr>
          <w:rFonts w:ascii="Times New Roman" w:hAnsi="Times New Roman"/>
          <w:spacing w:val="-1"/>
          <w:sz w:val="24"/>
          <w:szCs w:val="24"/>
        </w:rPr>
        <w:t>и</w:t>
      </w:r>
      <w:r w:rsidRPr="00D344BE">
        <w:rPr>
          <w:rFonts w:ascii="Times New Roman" w:hAnsi="Times New Roman"/>
          <w:sz w:val="24"/>
          <w:szCs w:val="24"/>
        </w:rPr>
        <w:t>и</w:t>
      </w:r>
      <w:r w:rsidRPr="00D344BE">
        <w:rPr>
          <w:rFonts w:ascii="Times New Roman" w:hAnsi="Times New Roman"/>
          <w:spacing w:val="-1"/>
          <w:sz w:val="24"/>
          <w:szCs w:val="24"/>
        </w:rPr>
        <w:t>н</w:t>
      </w:r>
      <w:r w:rsidRPr="00D344BE">
        <w:rPr>
          <w:rFonts w:ascii="Times New Roman" w:hAnsi="Times New Roman"/>
          <w:sz w:val="24"/>
          <w:szCs w:val="24"/>
        </w:rPr>
        <w:t>а газ</w:t>
      </w:r>
      <w:r w:rsidRPr="00D344BE">
        <w:rPr>
          <w:rFonts w:ascii="Times New Roman" w:hAnsi="Times New Roman"/>
          <w:spacing w:val="-1"/>
          <w:sz w:val="24"/>
          <w:szCs w:val="24"/>
        </w:rPr>
        <w:t>о</w:t>
      </w:r>
      <w:r w:rsidRPr="00D344BE">
        <w:rPr>
          <w:rFonts w:ascii="Times New Roman" w:hAnsi="Times New Roman"/>
          <w:spacing w:val="1"/>
          <w:sz w:val="24"/>
          <w:szCs w:val="24"/>
        </w:rPr>
        <w:t>о</w:t>
      </w:r>
      <w:r w:rsidRPr="00D344BE">
        <w:rPr>
          <w:rFonts w:ascii="Times New Roman" w:hAnsi="Times New Roman"/>
          <w:spacing w:val="-1"/>
          <w:sz w:val="24"/>
          <w:szCs w:val="24"/>
        </w:rPr>
        <w:t>б</w:t>
      </w:r>
      <w:r w:rsidRPr="00D344BE">
        <w:rPr>
          <w:rFonts w:ascii="Times New Roman" w:hAnsi="Times New Roman"/>
          <w:spacing w:val="1"/>
          <w:sz w:val="24"/>
          <w:szCs w:val="24"/>
        </w:rPr>
        <w:t>р</w:t>
      </w:r>
      <w:r w:rsidRPr="00D344BE">
        <w:rPr>
          <w:rFonts w:ascii="Times New Roman" w:hAnsi="Times New Roman"/>
          <w:sz w:val="24"/>
          <w:szCs w:val="24"/>
        </w:rPr>
        <w:t>а</w:t>
      </w:r>
      <w:r w:rsidRPr="00D344BE">
        <w:rPr>
          <w:rFonts w:ascii="Times New Roman" w:hAnsi="Times New Roman"/>
          <w:spacing w:val="-3"/>
          <w:sz w:val="24"/>
          <w:szCs w:val="24"/>
        </w:rPr>
        <w:t>з</w:t>
      </w:r>
      <w:r w:rsidRPr="00D344BE">
        <w:rPr>
          <w:rFonts w:ascii="Times New Roman" w:hAnsi="Times New Roman"/>
          <w:spacing w:val="1"/>
          <w:sz w:val="24"/>
          <w:szCs w:val="24"/>
        </w:rPr>
        <w:t>ны</w:t>
      </w:r>
      <w:r w:rsidRPr="00D344BE">
        <w:rPr>
          <w:rFonts w:ascii="Times New Roman" w:hAnsi="Times New Roman"/>
          <w:sz w:val="24"/>
          <w:szCs w:val="24"/>
        </w:rPr>
        <w:t>еве</w:t>
      </w:r>
      <w:r w:rsidRPr="00D344BE">
        <w:rPr>
          <w:rFonts w:ascii="Times New Roman" w:hAnsi="Times New Roman"/>
          <w:spacing w:val="-3"/>
          <w:sz w:val="24"/>
          <w:szCs w:val="24"/>
        </w:rPr>
        <w:t>щ</w:t>
      </w:r>
      <w:r w:rsidRPr="00D344BE">
        <w:rPr>
          <w:rFonts w:ascii="Times New Roman" w:hAnsi="Times New Roman"/>
          <w:sz w:val="24"/>
          <w:szCs w:val="24"/>
        </w:rPr>
        <w:t>е</w:t>
      </w:r>
      <w:r w:rsidRPr="00D344BE">
        <w:rPr>
          <w:rFonts w:ascii="Times New Roman" w:hAnsi="Times New Roman"/>
          <w:spacing w:val="-2"/>
          <w:sz w:val="24"/>
          <w:szCs w:val="24"/>
        </w:rPr>
        <w:t>с</w:t>
      </w:r>
      <w:r w:rsidRPr="00D344BE">
        <w:rPr>
          <w:rFonts w:ascii="Times New Roman" w:hAnsi="Times New Roman"/>
          <w:sz w:val="24"/>
          <w:szCs w:val="24"/>
        </w:rPr>
        <w:t>т</w:t>
      </w:r>
      <w:r w:rsidRPr="00D344BE">
        <w:rPr>
          <w:rFonts w:ascii="Times New Roman" w:hAnsi="Times New Roman"/>
          <w:spacing w:val="-1"/>
          <w:sz w:val="24"/>
          <w:szCs w:val="24"/>
        </w:rPr>
        <w:t>в</w:t>
      </w:r>
      <w:r w:rsidRPr="00D344BE">
        <w:rPr>
          <w:rFonts w:ascii="Times New Roman" w:hAnsi="Times New Roman"/>
          <w:sz w:val="24"/>
          <w:szCs w:val="24"/>
        </w:rPr>
        <w:t>а(к</w:t>
      </w:r>
      <w:r w:rsidRPr="00D344BE">
        <w:rPr>
          <w:rFonts w:ascii="Times New Roman" w:hAnsi="Times New Roman"/>
          <w:spacing w:val="1"/>
          <w:sz w:val="24"/>
          <w:szCs w:val="24"/>
        </w:rPr>
        <w:t>и</w:t>
      </w:r>
      <w:r w:rsidRPr="00D344BE">
        <w:rPr>
          <w:rFonts w:ascii="Times New Roman" w:hAnsi="Times New Roman"/>
          <w:sz w:val="24"/>
          <w:szCs w:val="24"/>
        </w:rPr>
        <w:t>с</w:t>
      </w:r>
      <w:r w:rsidRPr="00D344BE">
        <w:rPr>
          <w:rFonts w:ascii="Times New Roman" w:hAnsi="Times New Roman"/>
          <w:spacing w:val="-3"/>
          <w:sz w:val="24"/>
          <w:szCs w:val="24"/>
        </w:rPr>
        <w:t>л</w:t>
      </w:r>
      <w:r w:rsidRPr="00D344BE">
        <w:rPr>
          <w:rFonts w:ascii="Times New Roman" w:hAnsi="Times New Roman"/>
          <w:spacing w:val="1"/>
          <w:sz w:val="24"/>
          <w:szCs w:val="24"/>
        </w:rPr>
        <w:t>о</w:t>
      </w:r>
      <w:r w:rsidRPr="00D344BE">
        <w:rPr>
          <w:rFonts w:ascii="Times New Roman" w:hAnsi="Times New Roman"/>
          <w:spacing w:val="-1"/>
          <w:sz w:val="24"/>
          <w:szCs w:val="24"/>
        </w:rPr>
        <w:t>ро</w:t>
      </w:r>
      <w:r w:rsidRPr="00D344BE">
        <w:rPr>
          <w:rFonts w:ascii="Times New Roman" w:hAnsi="Times New Roman"/>
          <w:spacing w:val="1"/>
          <w:sz w:val="24"/>
          <w:szCs w:val="24"/>
        </w:rPr>
        <w:t>д</w:t>
      </w:r>
      <w:r w:rsidRPr="00D344BE">
        <w:rPr>
          <w:rFonts w:ascii="Times New Roman" w:hAnsi="Times New Roman"/>
          <w:sz w:val="24"/>
          <w:szCs w:val="24"/>
        </w:rPr>
        <w:t>,водор</w:t>
      </w:r>
      <w:r w:rsidRPr="00D344BE">
        <w:rPr>
          <w:rFonts w:ascii="Times New Roman" w:hAnsi="Times New Roman"/>
          <w:spacing w:val="-2"/>
          <w:sz w:val="24"/>
          <w:szCs w:val="24"/>
        </w:rPr>
        <w:t>о</w:t>
      </w:r>
      <w:r w:rsidRPr="00D344BE">
        <w:rPr>
          <w:rFonts w:ascii="Times New Roman" w:hAnsi="Times New Roman"/>
          <w:spacing w:val="1"/>
          <w:sz w:val="24"/>
          <w:szCs w:val="24"/>
        </w:rPr>
        <w:t>д</w:t>
      </w:r>
      <w:r w:rsidRPr="00D344BE">
        <w:rPr>
          <w:rFonts w:ascii="Times New Roman" w:hAnsi="Times New Roman"/>
          <w:sz w:val="24"/>
          <w:szCs w:val="24"/>
        </w:rPr>
        <w:t>).</w:t>
      </w:r>
      <w:r w:rsidRPr="00D344BE">
        <w:rPr>
          <w:rFonts w:ascii="Times New Roman" w:hAnsi="Times New Roman"/>
          <w:spacing w:val="-1"/>
          <w:sz w:val="24"/>
          <w:szCs w:val="24"/>
        </w:rPr>
        <w:t>О</w:t>
      </w:r>
      <w:r w:rsidRPr="00D344BE">
        <w:rPr>
          <w:rFonts w:ascii="Times New Roman" w:hAnsi="Times New Roman"/>
          <w:spacing w:val="1"/>
          <w:sz w:val="24"/>
          <w:szCs w:val="24"/>
        </w:rPr>
        <w:t>б</w:t>
      </w:r>
      <w:r w:rsidRPr="00D344BE">
        <w:rPr>
          <w:rFonts w:ascii="Times New Roman" w:hAnsi="Times New Roman"/>
          <w:spacing w:val="-1"/>
          <w:sz w:val="24"/>
          <w:szCs w:val="24"/>
        </w:rPr>
        <w:t>ъ</w:t>
      </w:r>
      <w:r w:rsidRPr="00D344BE">
        <w:rPr>
          <w:rFonts w:ascii="Times New Roman" w:hAnsi="Times New Roman"/>
          <w:sz w:val="24"/>
          <w:szCs w:val="24"/>
        </w:rPr>
        <w:t>ем</w:t>
      </w:r>
      <w:r w:rsidRPr="00D344BE">
        <w:rPr>
          <w:rFonts w:ascii="Times New Roman" w:hAnsi="Times New Roman"/>
          <w:spacing w:val="-1"/>
          <w:sz w:val="24"/>
          <w:szCs w:val="24"/>
        </w:rPr>
        <w:t>н</w:t>
      </w:r>
      <w:r w:rsidRPr="00D344BE">
        <w:rPr>
          <w:rFonts w:ascii="Times New Roman" w:hAnsi="Times New Roman"/>
          <w:spacing w:val="1"/>
          <w:sz w:val="24"/>
          <w:szCs w:val="24"/>
        </w:rPr>
        <w:t>ы</w:t>
      </w:r>
      <w:r w:rsidRPr="00D344BE">
        <w:rPr>
          <w:rFonts w:ascii="Times New Roman" w:hAnsi="Times New Roman"/>
          <w:sz w:val="24"/>
          <w:szCs w:val="24"/>
        </w:rPr>
        <w:t xml:space="preserve">е </w:t>
      </w:r>
      <w:r w:rsidRPr="00D344BE">
        <w:rPr>
          <w:rFonts w:ascii="Times New Roman" w:hAnsi="Times New Roman"/>
          <w:spacing w:val="-1"/>
          <w:sz w:val="24"/>
          <w:szCs w:val="24"/>
        </w:rPr>
        <w:t>о</w:t>
      </w:r>
      <w:r w:rsidRPr="00D344BE">
        <w:rPr>
          <w:rFonts w:ascii="Times New Roman" w:hAnsi="Times New Roman"/>
          <w:sz w:val="24"/>
          <w:szCs w:val="24"/>
        </w:rPr>
        <w:t>тн</w:t>
      </w:r>
      <w:r w:rsidRPr="00D344BE">
        <w:rPr>
          <w:rFonts w:ascii="Times New Roman" w:hAnsi="Times New Roman"/>
          <w:spacing w:val="2"/>
          <w:sz w:val="24"/>
          <w:szCs w:val="24"/>
        </w:rPr>
        <w:t>о</w:t>
      </w:r>
      <w:r w:rsidRPr="00D344BE">
        <w:rPr>
          <w:rFonts w:ascii="Times New Roman" w:hAnsi="Times New Roman"/>
          <w:spacing w:val="-3"/>
          <w:sz w:val="24"/>
          <w:szCs w:val="24"/>
        </w:rPr>
        <w:t>ш</w:t>
      </w:r>
      <w:r w:rsidRPr="00D344BE">
        <w:rPr>
          <w:rFonts w:ascii="Times New Roman" w:hAnsi="Times New Roman"/>
          <w:sz w:val="24"/>
          <w:szCs w:val="24"/>
        </w:rPr>
        <w:t>е</w:t>
      </w:r>
      <w:r w:rsidRPr="00D344BE">
        <w:rPr>
          <w:rFonts w:ascii="Times New Roman" w:hAnsi="Times New Roman"/>
          <w:spacing w:val="-1"/>
          <w:sz w:val="24"/>
          <w:szCs w:val="24"/>
        </w:rPr>
        <w:t>н</w:t>
      </w:r>
      <w:r w:rsidRPr="00D344BE">
        <w:rPr>
          <w:rFonts w:ascii="Times New Roman" w:hAnsi="Times New Roman"/>
          <w:spacing w:val="1"/>
          <w:sz w:val="24"/>
          <w:szCs w:val="24"/>
        </w:rPr>
        <w:t>и</w:t>
      </w:r>
      <w:r w:rsidRPr="00D344BE">
        <w:rPr>
          <w:rFonts w:ascii="Times New Roman" w:hAnsi="Times New Roman"/>
          <w:sz w:val="24"/>
          <w:szCs w:val="24"/>
        </w:rPr>
        <w:t>яга</w:t>
      </w:r>
      <w:r w:rsidRPr="00D344BE">
        <w:rPr>
          <w:rFonts w:ascii="Times New Roman" w:hAnsi="Times New Roman"/>
          <w:spacing w:val="-3"/>
          <w:sz w:val="24"/>
          <w:szCs w:val="24"/>
        </w:rPr>
        <w:t>з</w:t>
      </w:r>
      <w:r w:rsidRPr="00D344BE">
        <w:rPr>
          <w:rFonts w:ascii="Times New Roman" w:hAnsi="Times New Roman"/>
          <w:spacing w:val="1"/>
          <w:sz w:val="24"/>
          <w:szCs w:val="24"/>
        </w:rPr>
        <w:t>о</w:t>
      </w:r>
      <w:r w:rsidRPr="00D344BE">
        <w:rPr>
          <w:rFonts w:ascii="Times New Roman" w:hAnsi="Times New Roman"/>
          <w:sz w:val="24"/>
          <w:szCs w:val="24"/>
        </w:rPr>
        <w:t>в</w:t>
      </w:r>
      <w:r w:rsidRPr="00D344BE">
        <w:rPr>
          <w:rFonts w:ascii="Times New Roman" w:hAnsi="Times New Roman"/>
          <w:spacing w:val="-1"/>
          <w:sz w:val="24"/>
          <w:szCs w:val="24"/>
        </w:rPr>
        <w:t>пр</w:t>
      </w:r>
      <w:r w:rsidRPr="00D344BE">
        <w:rPr>
          <w:rFonts w:ascii="Times New Roman" w:hAnsi="Times New Roman"/>
          <w:sz w:val="24"/>
          <w:szCs w:val="24"/>
        </w:rPr>
        <w:t xml:space="preserve">и </w:t>
      </w:r>
      <w:r w:rsidRPr="00D344BE">
        <w:rPr>
          <w:rFonts w:ascii="Times New Roman" w:hAnsi="Times New Roman"/>
          <w:spacing w:val="1"/>
          <w:sz w:val="24"/>
          <w:szCs w:val="24"/>
        </w:rPr>
        <w:t>хи</w:t>
      </w:r>
      <w:r w:rsidRPr="00D344BE">
        <w:rPr>
          <w:rFonts w:ascii="Times New Roman" w:hAnsi="Times New Roman"/>
          <w:spacing w:val="-3"/>
          <w:sz w:val="24"/>
          <w:szCs w:val="24"/>
        </w:rPr>
        <w:t>м</w:t>
      </w:r>
      <w:r w:rsidRPr="00D344BE">
        <w:rPr>
          <w:rFonts w:ascii="Times New Roman" w:hAnsi="Times New Roman"/>
          <w:spacing w:val="1"/>
          <w:sz w:val="24"/>
          <w:szCs w:val="24"/>
        </w:rPr>
        <w:t>и</w:t>
      </w:r>
      <w:r w:rsidRPr="00D344BE">
        <w:rPr>
          <w:rFonts w:ascii="Times New Roman" w:hAnsi="Times New Roman"/>
          <w:sz w:val="24"/>
          <w:szCs w:val="24"/>
        </w:rPr>
        <w:t>ч</w:t>
      </w:r>
      <w:r w:rsidRPr="00D344BE">
        <w:rPr>
          <w:rFonts w:ascii="Times New Roman" w:hAnsi="Times New Roman"/>
          <w:spacing w:val="-2"/>
          <w:sz w:val="24"/>
          <w:szCs w:val="24"/>
        </w:rPr>
        <w:t>е</w:t>
      </w:r>
      <w:r w:rsidRPr="00D344BE">
        <w:rPr>
          <w:rFonts w:ascii="Times New Roman" w:hAnsi="Times New Roman"/>
          <w:sz w:val="24"/>
          <w:szCs w:val="24"/>
        </w:rPr>
        <w:t>с</w:t>
      </w:r>
      <w:r w:rsidRPr="00D344BE">
        <w:rPr>
          <w:rFonts w:ascii="Times New Roman" w:hAnsi="Times New Roman"/>
          <w:spacing w:val="-2"/>
          <w:sz w:val="24"/>
          <w:szCs w:val="24"/>
        </w:rPr>
        <w:t>к</w:t>
      </w:r>
      <w:r w:rsidRPr="00D344BE">
        <w:rPr>
          <w:rFonts w:ascii="Times New Roman" w:hAnsi="Times New Roman"/>
          <w:spacing w:val="1"/>
          <w:sz w:val="24"/>
          <w:szCs w:val="24"/>
        </w:rPr>
        <w:t>и</w:t>
      </w:r>
      <w:r w:rsidRPr="00D344BE">
        <w:rPr>
          <w:rFonts w:ascii="Times New Roman" w:hAnsi="Times New Roman"/>
          <w:sz w:val="24"/>
          <w:szCs w:val="24"/>
        </w:rPr>
        <w:t>х</w:t>
      </w:r>
      <w:r w:rsidRPr="00D344BE">
        <w:rPr>
          <w:rFonts w:ascii="Times New Roman" w:hAnsi="Times New Roman"/>
          <w:spacing w:val="1"/>
          <w:sz w:val="24"/>
          <w:szCs w:val="24"/>
        </w:rPr>
        <w:t>р</w:t>
      </w:r>
      <w:r w:rsidRPr="00D344BE">
        <w:rPr>
          <w:rFonts w:ascii="Times New Roman" w:hAnsi="Times New Roman"/>
          <w:sz w:val="24"/>
          <w:szCs w:val="24"/>
        </w:rPr>
        <w:t>е</w:t>
      </w:r>
      <w:r w:rsidRPr="00D344BE">
        <w:rPr>
          <w:rFonts w:ascii="Times New Roman" w:hAnsi="Times New Roman"/>
          <w:spacing w:val="-2"/>
          <w:sz w:val="24"/>
          <w:szCs w:val="24"/>
        </w:rPr>
        <w:t>а</w:t>
      </w:r>
      <w:r w:rsidRPr="00D344BE">
        <w:rPr>
          <w:rFonts w:ascii="Times New Roman" w:hAnsi="Times New Roman"/>
          <w:sz w:val="24"/>
          <w:szCs w:val="24"/>
        </w:rPr>
        <w:t>к</w:t>
      </w:r>
      <w:r w:rsidRPr="00D344BE">
        <w:rPr>
          <w:rFonts w:ascii="Times New Roman" w:hAnsi="Times New Roman"/>
          <w:spacing w:val="-1"/>
          <w:sz w:val="24"/>
          <w:szCs w:val="24"/>
        </w:rPr>
        <w:t>ци</w:t>
      </w:r>
      <w:r w:rsidRPr="00D344BE">
        <w:rPr>
          <w:rFonts w:ascii="Times New Roman" w:hAnsi="Times New Roman"/>
          <w:sz w:val="24"/>
          <w:szCs w:val="24"/>
        </w:rPr>
        <w:t>я</w:t>
      </w:r>
      <w:r w:rsidRPr="00D344BE">
        <w:rPr>
          <w:rFonts w:ascii="Times New Roman" w:hAnsi="Times New Roman"/>
          <w:spacing w:val="1"/>
          <w:sz w:val="24"/>
          <w:szCs w:val="24"/>
        </w:rPr>
        <w:t>х</w:t>
      </w:r>
      <w:r w:rsidRPr="00D344BE">
        <w:rPr>
          <w:rFonts w:ascii="Times New Roman" w:hAnsi="Times New Roman"/>
          <w:sz w:val="24"/>
          <w:szCs w:val="24"/>
        </w:rPr>
        <w:t>.</w:t>
      </w:r>
    </w:p>
    <w:p w14:paraId="7CD36591" w14:textId="77777777" w:rsidR="00B540EE" w:rsidRPr="00D344BE" w:rsidRDefault="00B540EE" w:rsidP="00C171D8">
      <w:pPr>
        <w:autoSpaceDE w:val="0"/>
        <w:autoSpaceDN w:val="0"/>
        <w:adjustRightInd w:val="0"/>
        <w:spacing w:after="0" w:line="240" w:lineRule="auto"/>
        <w:ind w:firstLine="709"/>
        <w:rPr>
          <w:rFonts w:ascii="Times New Roman" w:hAnsi="Times New Roman"/>
          <w:b/>
          <w:bCs/>
          <w:spacing w:val="6"/>
          <w:sz w:val="24"/>
          <w:szCs w:val="24"/>
        </w:rPr>
      </w:pPr>
      <w:r w:rsidRPr="00D344BE">
        <w:rPr>
          <w:rFonts w:ascii="Times New Roman" w:hAnsi="Times New Roman"/>
          <w:b/>
          <w:bCs/>
          <w:spacing w:val="-3"/>
          <w:sz w:val="24"/>
          <w:szCs w:val="24"/>
        </w:rPr>
        <w:t>В</w:t>
      </w:r>
      <w:r w:rsidRPr="00D344BE">
        <w:rPr>
          <w:rFonts w:ascii="Times New Roman" w:hAnsi="Times New Roman"/>
          <w:b/>
          <w:bCs/>
          <w:spacing w:val="1"/>
          <w:sz w:val="24"/>
          <w:szCs w:val="24"/>
        </w:rPr>
        <w:t>о</w:t>
      </w:r>
      <w:r w:rsidRPr="00D344BE">
        <w:rPr>
          <w:rFonts w:ascii="Times New Roman" w:hAnsi="Times New Roman"/>
          <w:b/>
          <w:bCs/>
          <w:sz w:val="24"/>
          <w:szCs w:val="24"/>
        </w:rPr>
        <w:t>да.</w:t>
      </w:r>
      <w:r w:rsidRPr="00D344BE">
        <w:rPr>
          <w:rFonts w:ascii="Times New Roman" w:hAnsi="Times New Roman"/>
          <w:b/>
          <w:bCs/>
          <w:spacing w:val="-1"/>
          <w:sz w:val="24"/>
          <w:szCs w:val="24"/>
        </w:rPr>
        <w:t>Р</w:t>
      </w:r>
      <w:r w:rsidRPr="00D344BE">
        <w:rPr>
          <w:rFonts w:ascii="Times New Roman" w:hAnsi="Times New Roman"/>
          <w:b/>
          <w:bCs/>
          <w:spacing w:val="1"/>
          <w:sz w:val="24"/>
          <w:szCs w:val="24"/>
        </w:rPr>
        <w:t>а</w:t>
      </w:r>
      <w:r w:rsidRPr="00D344BE">
        <w:rPr>
          <w:rFonts w:ascii="Times New Roman" w:hAnsi="Times New Roman"/>
          <w:b/>
          <w:bCs/>
          <w:spacing w:val="-2"/>
          <w:sz w:val="24"/>
          <w:szCs w:val="24"/>
        </w:rPr>
        <w:t>с</w:t>
      </w:r>
      <w:r w:rsidRPr="00D344BE">
        <w:rPr>
          <w:rFonts w:ascii="Times New Roman" w:hAnsi="Times New Roman"/>
          <w:b/>
          <w:bCs/>
          <w:spacing w:val="1"/>
          <w:sz w:val="24"/>
          <w:szCs w:val="24"/>
        </w:rPr>
        <w:t>т</w:t>
      </w:r>
      <w:r w:rsidRPr="00D344BE">
        <w:rPr>
          <w:rFonts w:ascii="Times New Roman" w:hAnsi="Times New Roman"/>
          <w:b/>
          <w:bCs/>
          <w:spacing w:val="-3"/>
          <w:sz w:val="24"/>
          <w:szCs w:val="24"/>
        </w:rPr>
        <w:t>в</w:t>
      </w:r>
      <w:r w:rsidRPr="00D344BE">
        <w:rPr>
          <w:rFonts w:ascii="Times New Roman" w:hAnsi="Times New Roman"/>
          <w:b/>
          <w:bCs/>
          <w:spacing w:val="1"/>
          <w:sz w:val="24"/>
          <w:szCs w:val="24"/>
        </w:rPr>
        <w:t>о</w:t>
      </w:r>
      <w:r w:rsidRPr="00D344BE">
        <w:rPr>
          <w:rFonts w:ascii="Times New Roman" w:hAnsi="Times New Roman"/>
          <w:b/>
          <w:bCs/>
          <w:spacing w:val="-3"/>
          <w:sz w:val="24"/>
          <w:szCs w:val="24"/>
        </w:rPr>
        <w:t>р</w:t>
      </w:r>
      <w:r w:rsidRPr="00D344BE">
        <w:rPr>
          <w:rFonts w:ascii="Times New Roman" w:hAnsi="Times New Roman"/>
          <w:b/>
          <w:bCs/>
          <w:spacing w:val="-1"/>
          <w:sz w:val="24"/>
          <w:szCs w:val="24"/>
        </w:rPr>
        <w:t>ы</w:t>
      </w:r>
    </w:p>
    <w:p w14:paraId="54EC71F3" w14:textId="77777777" w:rsidR="00B540EE" w:rsidRPr="00D344BE" w:rsidRDefault="00B540EE" w:rsidP="00C171D8">
      <w:pPr>
        <w:autoSpaceDE w:val="0"/>
        <w:autoSpaceDN w:val="0"/>
        <w:adjustRightInd w:val="0"/>
        <w:spacing w:after="0" w:line="240" w:lineRule="auto"/>
        <w:ind w:firstLine="709"/>
        <w:rPr>
          <w:rFonts w:ascii="Times New Roman" w:hAnsi="Times New Roman"/>
          <w:sz w:val="24"/>
          <w:szCs w:val="24"/>
        </w:rPr>
      </w:pPr>
      <w:r w:rsidRPr="00D344BE">
        <w:rPr>
          <w:rFonts w:ascii="Times New Roman" w:hAnsi="Times New Roman"/>
          <w:i/>
          <w:sz w:val="24"/>
          <w:szCs w:val="24"/>
        </w:rPr>
        <w:t>В</w:t>
      </w:r>
      <w:r w:rsidRPr="00D344BE">
        <w:rPr>
          <w:rFonts w:ascii="Times New Roman" w:hAnsi="Times New Roman"/>
          <w:i/>
          <w:spacing w:val="-1"/>
          <w:sz w:val="24"/>
          <w:szCs w:val="24"/>
        </w:rPr>
        <w:t>о</w:t>
      </w:r>
      <w:r w:rsidRPr="00D344BE">
        <w:rPr>
          <w:rFonts w:ascii="Times New Roman" w:hAnsi="Times New Roman"/>
          <w:i/>
          <w:spacing w:val="1"/>
          <w:sz w:val="24"/>
          <w:szCs w:val="24"/>
        </w:rPr>
        <w:t>д</w:t>
      </w:r>
      <w:r w:rsidRPr="00D344BE">
        <w:rPr>
          <w:rFonts w:ascii="Times New Roman" w:hAnsi="Times New Roman"/>
          <w:i/>
          <w:sz w:val="24"/>
          <w:szCs w:val="24"/>
        </w:rPr>
        <w:t>ав</w:t>
      </w:r>
      <w:r w:rsidRPr="00D344BE">
        <w:rPr>
          <w:rFonts w:ascii="Times New Roman" w:hAnsi="Times New Roman"/>
          <w:i/>
          <w:spacing w:val="-1"/>
          <w:sz w:val="24"/>
          <w:szCs w:val="24"/>
        </w:rPr>
        <w:t>п</w:t>
      </w:r>
      <w:r w:rsidRPr="00D344BE">
        <w:rPr>
          <w:rFonts w:ascii="Times New Roman" w:hAnsi="Times New Roman"/>
          <w:i/>
          <w:spacing w:val="1"/>
          <w:sz w:val="24"/>
          <w:szCs w:val="24"/>
        </w:rPr>
        <w:t>р</w:t>
      </w:r>
      <w:r w:rsidRPr="00D344BE">
        <w:rPr>
          <w:rFonts w:ascii="Times New Roman" w:hAnsi="Times New Roman"/>
          <w:i/>
          <w:spacing w:val="-1"/>
          <w:sz w:val="24"/>
          <w:szCs w:val="24"/>
        </w:rPr>
        <w:t>иро</w:t>
      </w:r>
      <w:r w:rsidRPr="00D344BE">
        <w:rPr>
          <w:rFonts w:ascii="Times New Roman" w:hAnsi="Times New Roman"/>
          <w:i/>
          <w:spacing w:val="1"/>
          <w:sz w:val="24"/>
          <w:szCs w:val="24"/>
        </w:rPr>
        <w:t>д</w:t>
      </w:r>
      <w:r w:rsidRPr="00D344BE">
        <w:rPr>
          <w:rFonts w:ascii="Times New Roman" w:hAnsi="Times New Roman"/>
          <w:i/>
          <w:sz w:val="24"/>
          <w:szCs w:val="24"/>
        </w:rPr>
        <w:t>е.</w:t>
      </w:r>
      <w:r w:rsidRPr="00D344BE">
        <w:rPr>
          <w:rFonts w:ascii="Times New Roman" w:hAnsi="Times New Roman"/>
          <w:i/>
          <w:spacing w:val="-3"/>
          <w:sz w:val="24"/>
          <w:szCs w:val="24"/>
        </w:rPr>
        <w:t>К</w:t>
      </w:r>
      <w:r w:rsidRPr="00D344BE">
        <w:rPr>
          <w:rFonts w:ascii="Times New Roman" w:hAnsi="Times New Roman"/>
          <w:i/>
          <w:spacing w:val="1"/>
          <w:sz w:val="24"/>
          <w:szCs w:val="24"/>
        </w:rPr>
        <w:t>р</w:t>
      </w:r>
      <w:r w:rsidRPr="00D344BE">
        <w:rPr>
          <w:rFonts w:ascii="Times New Roman" w:hAnsi="Times New Roman"/>
          <w:i/>
          <w:spacing w:val="-4"/>
          <w:sz w:val="24"/>
          <w:szCs w:val="24"/>
        </w:rPr>
        <w:t>у</w:t>
      </w:r>
      <w:r w:rsidRPr="00D344BE">
        <w:rPr>
          <w:rFonts w:ascii="Times New Roman" w:hAnsi="Times New Roman"/>
          <w:i/>
          <w:sz w:val="24"/>
          <w:szCs w:val="24"/>
        </w:rPr>
        <w:t>г</w:t>
      </w:r>
      <w:r w:rsidRPr="00D344BE">
        <w:rPr>
          <w:rFonts w:ascii="Times New Roman" w:hAnsi="Times New Roman"/>
          <w:i/>
          <w:spacing w:val="1"/>
          <w:sz w:val="24"/>
          <w:szCs w:val="24"/>
        </w:rPr>
        <w:t>о</w:t>
      </w:r>
      <w:r w:rsidRPr="00D344BE">
        <w:rPr>
          <w:rFonts w:ascii="Times New Roman" w:hAnsi="Times New Roman"/>
          <w:i/>
          <w:sz w:val="24"/>
          <w:szCs w:val="24"/>
        </w:rPr>
        <w:t>в</w:t>
      </w:r>
      <w:r w:rsidRPr="00D344BE">
        <w:rPr>
          <w:rFonts w:ascii="Times New Roman" w:hAnsi="Times New Roman"/>
          <w:i/>
          <w:spacing w:val="-2"/>
          <w:sz w:val="24"/>
          <w:szCs w:val="24"/>
        </w:rPr>
        <w:t>о</w:t>
      </w:r>
      <w:r w:rsidRPr="00D344BE">
        <w:rPr>
          <w:rFonts w:ascii="Times New Roman" w:hAnsi="Times New Roman"/>
          <w:i/>
          <w:spacing w:val="1"/>
          <w:sz w:val="24"/>
          <w:szCs w:val="24"/>
        </w:rPr>
        <w:t>ро</w:t>
      </w:r>
      <w:r w:rsidRPr="00D344BE">
        <w:rPr>
          <w:rFonts w:ascii="Times New Roman" w:hAnsi="Times New Roman"/>
          <w:i/>
          <w:sz w:val="24"/>
          <w:szCs w:val="24"/>
        </w:rPr>
        <w:t>тв</w:t>
      </w:r>
      <w:r w:rsidRPr="00D344BE">
        <w:rPr>
          <w:rFonts w:ascii="Times New Roman" w:hAnsi="Times New Roman"/>
          <w:i/>
          <w:spacing w:val="-2"/>
          <w:sz w:val="24"/>
          <w:szCs w:val="24"/>
        </w:rPr>
        <w:t>о</w:t>
      </w:r>
      <w:r w:rsidRPr="00D344BE">
        <w:rPr>
          <w:rFonts w:ascii="Times New Roman" w:hAnsi="Times New Roman"/>
          <w:i/>
          <w:spacing w:val="1"/>
          <w:sz w:val="24"/>
          <w:szCs w:val="24"/>
        </w:rPr>
        <w:t>д</w:t>
      </w:r>
      <w:r w:rsidRPr="00D344BE">
        <w:rPr>
          <w:rFonts w:ascii="Times New Roman" w:hAnsi="Times New Roman"/>
          <w:i/>
          <w:sz w:val="24"/>
          <w:szCs w:val="24"/>
        </w:rPr>
        <w:t xml:space="preserve">ыв </w:t>
      </w:r>
      <w:r w:rsidRPr="00D344BE">
        <w:rPr>
          <w:rFonts w:ascii="Times New Roman" w:hAnsi="Times New Roman"/>
          <w:i/>
          <w:spacing w:val="1"/>
          <w:sz w:val="24"/>
          <w:szCs w:val="24"/>
        </w:rPr>
        <w:t>п</w:t>
      </w:r>
      <w:r w:rsidRPr="00D344BE">
        <w:rPr>
          <w:rFonts w:ascii="Times New Roman" w:hAnsi="Times New Roman"/>
          <w:i/>
          <w:spacing w:val="-1"/>
          <w:sz w:val="24"/>
          <w:szCs w:val="24"/>
        </w:rPr>
        <w:t>р</w:t>
      </w:r>
      <w:r w:rsidRPr="00D344BE">
        <w:rPr>
          <w:rFonts w:ascii="Times New Roman" w:hAnsi="Times New Roman"/>
          <w:i/>
          <w:spacing w:val="1"/>
          <w:sz w:val="24"/>
          <w:szCs w:val="24"/>
        </w:rPr>
        <w:t>и</w:t>
      </w:r>
      <w:r w:rsidRPr="00D344BE">
        <w:rPr>
          <w:rFonts w:ascii="Times New Roman" w:hAnsi="Times New Roman"/>
          <w:i/>
          <w:spacing w:val="-1"/>
          <w:sz w:val="24"/>
          <w:szCs w:val="24"/>
        </w:rPr>
        <w:t>ро</w:t>
      </w:r>
      <w:r w:rsidRPr="00D344BE">
        <w:rPr>
          <w:rFonts w:ascii="Times New Roman" w:hAnsi="Times New Roman"/>
          <w:i/>
          <w:spacing w:val="1"/>
          <w:sz w:val="24"/>
          <w:szCs w:val="24"/>
        </w:rPr>
        <w:t>д</w:t>
      </w:r>
      <w:r w:rsidRPr="00D344BE">
        <w:rPr>
          <w:rFonts w:ascii="Times New Roman" w:hAnsi="Times New Roman"/>
          <w:i/>
          <w:sz w:val="24"/>
          <w:szCs w:val="24"/>
        </w:rPr>
        <w:t>е.</w:t>
      </w:r>
      <w:r w:rsidRPr="00D344BE">
        <w:rPr>
          <w:rFonts w:ascii="Times New Roman" w:hAnsi="Times New Roman"/>
          <w:i/>
          <w:spacing w:val="-1"/>
          <w:sz w:val="24"/>
          <w:szCs w:val="24"/>
        </w:rPr>
        <w:t>Ф</w:t>
      </w:r>
      <w:r w:rsidRPr="00D344BE">
        <w:rPr>
          <w:rFonts w:ascii="Times New Roman" w:hAnsi="Times New Roman"/>
          <w:i/>
          <w:spacing w:val="1"/>
          <w:sz w:val="24"/>
          <w:szCs w:val="24"/>
        </w:rPr>
        <w:t>и</w:t>
      </w:r>
      <w:r w:rsidRPr="00D344BE">
        <w:rPr>
          <w:rFonts w:ascii="Times New Roman" w:hAnsi="Times New Roman"/>
          <w:i/>
          <w:sz w:val="24"/>
          <w:szCs w:val="24"/>
        </w:rPr>
        <w:t>зич</w:t>
      </w:r>
      <w:r w:rsidRPr="00D344BE">
        <w:rPr>
          <w:rFonts w:ascii="Times New Roman" w:hAnsi="Times New Roman"/>
          <w:i/>
          <w:spacing w:val="-1"/>
          <w:sz w:val="24"/>
          <w:szCs w:val="24"/>
        </w:rPr>
        <w:t>е</w:t>
      </w:r>
      <w:r w:rsidRPr="00D344BE">
        <w:rPr>
          <w:rFonts w:ascii="Times New Roman" w:hAnsi="Times New Roman"/>
          <w:i/>
          <w:sz w:val="24"/>
          <w:szCs w:val="24"/>
        </w:rPr>
        <w:t>ск</w:t>
      </w:r>
      <w:r w:rsidRPr="00D344BE">
        <w:rPr>
          <w:rFonts w:ascii="Times New Roman" w:hAnsi="Times New Roman"/>
          <w:i/>
          <w:spacing w:val="-1"/>
          <w:sz w:val="24"/>
          <w:szCs w:val="24"/>
        </w:rPr>
        <w:t>и</w:t>
      </w:r>
      <w:r w:rsidRPr="00D344BE">
        <w:rPr>
          <w:rFonts w:ascii="Times New Roman" w:hAnsi="Times New Roman"/>
          <w:i/>
          <w:sz w:val="24"/>
          <w:szCs w:val="24"/>
        </w:rPr>
        <w:t>еи</w:t>
      </w:r>
      <w:r w:rsidRPr="00D344BE">
        <w:rPr>
          <w:rFonts w:ascii="Times New Roman" w:hAnsi="Times New Roman"/>
          <w:i/>
          <w:spacing w:val="-1"/>
          <w:sz w:val="24"/>
          <w:szCs w:val="24"/>
        </w:rPr>
        <w:t>х</w:t>
      </w:r>
      <w:r w:rsidRPr="00D344BE">
        <w:rPr>
          <w:rFonts w:ascii="Times New Roman" w:hAnsi="Times New Roman"/>
          <w:i/>
          <w:spacing w:val="1"/>
          <w:sz w:val="24"/>
          <w:szCs w:val="24"/>
        </w:rPr>
        <w:t>и</w:t>
      </w:r>
      <w:r w:rsidRPr="00D344BE">
        <w:rPr>
          <w:rFonts w:ascii="Times New Roman" w:hAnsi="Times New Roman"/>
          <w:i/>
          <w:sz w:val="24"/>
          <w:szCs w:val="24"/>
        </w:rPr>
        <w:t>м</w:t>
      </w:r>
      <w:r w:rsidRPr="00D344BE">
        <w:rPr>
          <w:rFonts w:ascii="Times New Roman" w:hAnsi="Times New Roman"/>
          <w:i/>
          <w:spacing w:val="-2"/>
          <w:sz w:val="24"/>
          <w:szCs w:val="24"/>
        </w:rPr>
        <w:t>и</w:t>
      </w:r>
      <w:r w:rsidRPr="00D344BE">
        <w:rPr>
          <w:rFonts w:ascii="Times New Roman" w:hAnsi="Times New Roman"/>
          <w:i/>
          <w:sz w:val="24"/>
          <w:szCs w:val="24"/>
        </w:rPr>
        <w:t>чес</w:t>
      </w:r>
      <w:r w:rsidRPr="00D344BE">
        <w:rPr>
          <w:rFonts w:ascii="Times New Roman" w:hAnsi="Times New Roman"/>
          <w:i/>
          <w:spacing w:val="-1"/>
          <w:sz w:val="24"/>
          <w:szCs w:val="24"/>
        </w:rPr>
        <w:t>к</w:t>
      </w:r>
      <w:r w:rsidRPr="00D344BE">
        <w:rPr>
          <w:rFonts w:ascii="Times New Roman" w:hAnsi="Times New Roman"/>
          <w:i/>
          <w:spacing w:val="1"/>
          <w:sz w:val="24"/>
          <w:szCs w:val="24"/>
        </w:rPr>
        <w:t>и</w:t>
      </w:r>
      <w:r w:rsidRPr="00D344BE">
        <w:rPr>
          <w:rFonts w:ascii="Times New Roman" w:hAnsi="Times New Roman"/>
          <w:i/>
          <w:sz w:val="24"/>
          <w:szCs w:val="24"/>
        </w:rPr>
        <w:t>есв</w:t>
      </w:r>
      <w:r w:rsidRPr="00D344BE">
        <w:rPr>
          <w:rFonts w:ascii="Times New Roman" w:hAnsi="Times New Roman"/>
          <w:i/>
          <w:spacing w:val="-2"/>
          <w:sz w:val="24"/>
          <w:szCs w:val="24"/>
        </w:rPr>
        <w:t>о</w:t>
      </w:r>
      <w:r w:rsidRPr="00D344BE">
        <w:rPr>
          <w:rFonts w:ascii="Times New Roman" w:hAnsi="Times New Roman"/>
          <w:i/>
          <w:spacing w:val="1"/>
          <w:sz w:val="24"/>
          <w:szCs w:val="24"/>
        </w:rPr>
        <w:t>й</w:t>
      </w:r>
      <w:r w:rsidRPr="00D344BE">
        <w:rPr>
          <w:rFonts w:ascii="Times New Roman" w:hAnsi="Times New Roman"/>
          <w:i/>
          <w:sz w:val="24"/>
          <w:szCs w:val="24"/>
        </w:rPr>
        <w:t>ства в</w:t>
      </w:r>
      <w:r w:rsidRPr="00D344BE">
        <w:rPr>
          <w:rFonts w:ascii="Times New Roman" w:hAnsi="Times New Roman"/>
          <w:i/>
          <w:spacing w:val="-2"/>
          <w:sz w:val="24"/>
          <w:szCs w:val="24"/>
        </w:rPr>
        <w:t>о</w:t>
      </w:r>
      <w:r w:rsidRPr="00D344BE">
        <w:rPr>
          <w:rFonts w:ascii="Times New Roman" w:hAnsi="Times New Roman"/>
          <w:i/>
          <w:spacing w:val="1"/>
          <w:sz w:val="24"/>
          <w:szCs w:val="24"/>
        </w:rPr>
        <w:t>ды</w:t>
      </w:r>
      <w:r w:rsidRPr="00D344BE">
        <w:rPr>
          <w:rFonts w:ascii="Times New Roman" w:hAnsi="Times New Roman"/>
          <w:i/>
          <w:sz w:val="24"/>
          <w:szCs w:val="24"/>
        </w:rPr>
        <w:t>.</w:t>
      </w:r>
      <w:r w:rsidRPr="00D344BE">
        <w:rPr>
          <w:rFonts w:ascii="Times New Roman" w:hAnsi="Times New Roman"/>
          <w:sz w:val="24"/>
          <w:szCs w:val="24"/>
        </w:rPr>
        <w:t xml:space="preserve"> Раст</w:t>
      </w:r>
      <w:r w:rsidRPr="00D344BE">
        <w:rPr>
          <w:rFonts w:ascii="Times New Roman" w:hAnsi="Times New Roman"/>
          <w:spacing w:val="-3"/>
          <w:sz w:val="24"/>
          <w:szCs w:val="24"/>
        </w:rPr>
        <w:t>в</w:t>
      </w:r>
      <w:r w:rsidRPr="00D344BE">
        <w:rPr>
          <w:rFonts w:ascii="Times New Roman" w:hAnsi="Times New Roman"/>
          <w:spacing w:val="1"/>
          <w:sz w:val="24"/>
          <w:szCs w:val="24"/>
        </w:rPr>
        <w:t>о</w:t>
      </w:r>
      <w:r w:rsidRPr="00D344BE">
        <w:rPr>
          <w:rFonts w:ascii="Times New Roman" w:hAnsi="Times New Roman"/>
          <w:spacing w:val="-1"/>
          <w:sz w:val="24"/>
          <w:szCs w:val="24"/>
        </w:rPr>
        <w:t>р</w:t>
      </w:r>
      <w:r w:rsidRPr="00D344BE">
        <w:rPr>
          <w:rFonts w:ascii="Times New Roman" w:hAnsi="Times New Roman"/>
          <w:spacing w:val="1"/>
          <w:sz w:val="24"/>
          <w:szCs w:val="24"/>
        </w:rPr>
        <w:t>ы</w:t>
      </w:r>
      <w:r w:rsidRPr="00D344BE">
        <w:rPr>
          <w:rFonts w:ascii="Times New Roman" w:hAnsi="Times New Roman"/>
          <w:sz w:val="24"/>
          <w:szCs w:val="24"/>
        </w:rPr>
        <w:t xml:space="preserve">. </w:t>
      </w:r>
      <w:r w:rsidRPr="00D344BE">
        <w:rPr>
          <w:rFonts w:ascii="Times New Roman" w:hAnsi="Times New Roman"/>
          <w:i/>
          <w:sz w:val="24"/>
          <w:szCs w:val="24"/>
        </w:rPr>
        <w:t>Рас</w:t>
      </w:r>
      <w:r w:rsidRPr="00D344BE">
        <w:rPr>
          <w:rFonts w:ascii="Times New Roman" w:hAnsi="Times New Roman"/>
          <w:i/>
          <w:spacing w:val="-3"/>
          <w:sz w:val="24"/>
          <w:szCs w:val="24"/>
        </w:rPr>
        <w:t>т</w:t>
      </w:r>
      <w:r w:rsidRPr="00D344BE">
        <w:rPr>
          <w:rFonts w:ascii="Times New Roman" w:hAnsi="Times New Roman"/>
          <w:i/>
          <w:sz w:val="24"/>
          <w:szCs w:val="24"/>
        </w:rPr>
        <w:t>вори</w:t>
      </w:r>
      <w:r w:rsidRPr="00D344BE">
        <w:rPr>
          <w:rFonts w:ascii="Times New Roman" w:hAnsi="Times New Roman"/>
          <w:i/>
          <w:spacing w:val="-2"/>
          <w:sz w:val="24"/>
          <w:szCs w:val="24"/>
        </w:rPr>
        <w:t>м</w:t>
      </w:r>
      <w:r w:rsidRPr="00D344BE">
        <w:rPr>
          <w:rFonts w:ascii="Times New Roman" w:hAnsi="Times New Roman"/>
          <w:i/>
          <w:spacing w:val="1"/>
          <w:sz w:val="24"/>
          <w:szCs w:val="24"/>
        </w:rPr>
        <w:t>о</w:t>
      </w:r>
      <w:r w:rsidRPr="00D344BE">
        <w:rPr>
          <w:rFonts w:ascii="Times New Roman" w:hAnsi="Times New Roman"/>
          <w:i/>
          <w:sz w:val="24"/>
          <w:szCs w:val="24"/>
        </w:rPr>
        <w:t>сть веществ в во</w:t>
      </w:r>
      <w:r w:rsidRPr="00D344BE">
        <w:rPr>
          <w:rFonts w:ascii="Times New Roman" w:hAnsi="Times New Roman"/>
          <w:i/>
          <w:spacing w:val="1"/>
          <w:sz w:val="24"/>
          <w:szCs w:val="24"/>
        </w:rPr>
        <w:t>д</w:t>
      </w:r>
      <w:r w:rsidRPr="00D344BE">
        <w:rPr>
          <w:rFonts w:ascii="Times New Roman" w:hAnsi="Times New Roman"/>
          <w:i/>
          <w:sz w:val="24"/>
          <w:szCs w:val="24"/>
        </w:rPr>
        <w:t>е.</w:t>
      </w:r>
      <w:r w:rsidRPr="00D344BE">
        <w:rPr>
          <w:rFonts w:ascii="Times New Roman" w:hAnsi="Times New Roman"/>
          <w:spacing w:val="-3"/>
          <w:sz w:val="24"/>
          <w:szCs w:val="24"/>
        </w:rPr>
        <w:t>К</w:t>
      </w:r>
      <w:r w:rsidRPr="00D344BE">
        <w:rPr>
          <w:rFonts w:ascii="Times New Roman" w:hAnsi="Times New Roman"/>
          <w:spacing w:val="1"/>
          <w:sz w:val="24"/>
          <w:szCs w:val="24"/>
        </w:rPr>
        <w:t>о</w:t>
      </w:r>
      <w:r w:rsidRPr="00D344BE">
        <w:rPr>
          <w:rFonts w:ascii="Times New Roman" w:hAnsi="Times New Roman"/>
          <w:spacing w:val="-1"/>
          <w:sz w:val="24"/>
          <w:szCs w:val="24"/>
        </w:rPr>
        <w:t>н</w:t>
      </w:r>
      <w:r w:rsidRPr="00D344BE">
        <w:rPr>
          <w:rFonts w:ascii="Times New Roman" w:hAnsi="Times New Roman"/>
          <w:spacing w:val="1"/>
          <w:sz w:val="24"/>
          <w:szCs w:val="24"/>
        </w:rPr>
        <w:t>ц</w:t>
      </w:r>
      <w:r w:rsidRPr="00D344BE">
        <w:rPr>
          <w:rFonts w:ascii="Times New Roman" w:hAnsi="Times New Roman"/>
          <w:sz w:val="24"/>
          <w:szCs w:val="24"/>
        </w:rPr>
        <w:t>е</w:t>
      </w:r>
      <w:r w:rsidRPr="00D344BE">
        <w:rPr>
          <w:rFonts w:ascii="Times New Roman" w:hAnsi="Times New Roman"/>
          <w:spacing w:val="1"/>
          <w:sz w:val="24"/>
          <w:szCs w:val="24"/>
        </w:rPr>
        <w:t>н</w:t>
      </w:r>
      <w:r w:rsidRPr="00D344BE">
        <w:rPr>
          <w:rFonts w:ascii="Times New Roman" w:hAnsi="Times New Roman"/>
          <w:spacing w:val="-3"/>
          <w:sz w:val="24"/>
          <w:szCs w:val="24"/>
        </w:rPr>
        <w:t>т</w:t>
      </w:r>
      <w:r w:rsidRPr="00D344BE">
        <w:rPr>
          <w:rFonts w:ascii="Times New Roman" w:hAnsi="Times New Roman"/>
          <w:spacing w:val="1"/>
          <w:sz w:val="24"/>
          <w:szCs w:val="24"/>
        </w:rPr>
        <w:t>р</w:t>
      </w:r>
      <w:r w:rsidRPr="00D344BE">
        <w:rPr>
          <w:rFonts w:ascii="Times New Roman" w:hAnsi="Times New Roman"/>
          <w:spacing w:val="-2"/>
          <w:sz w:val="24"/>
          <w:szCs w:val="24"/>
        </w:rPr>
        <w:t>а</w:t>
      </w:r>
      <w:r w:rsidRPr="00D344BE">
        <w:rPr>
          <w:rFonts w:ascii="Times New Roman" w:hAnsi="Times New Roman"/>
          <w:spacing w:val="1"/>
          <w:sz w:val="24"/>
          <w:szCs w:val="24"/>
        </w:rPr>
        <w:t>ц</w:t>
      </w:r>
      <w:r w:rsidRPr="00D344BE">
        <w:rPr>
          <w:rFonts w:ascii="Times New Roman" w:hAnsi="Times New Roman"/>
          <w:spacing w:val="-1"/>
          <w:sz w:val="24"/>
          <w:szCs w:val="24"/>
        </w:rPr>
        <w:t>и</w:t>
      </w:r>
      <w:r w:rsidRPr="00D344BE">
        <w:rPr>
          <w:rFonts w:ascii="Times New Roman" w:hAnsi="Times New Roman"/>
          <w:sz w:val="24"/>
          <w:szCs w:val="24"/>
        </w:rPr>
        <w:t>я</w:t>
      </w:r>
      <w:r w:rsidRPr="00D344BE">
        <w:rPr>
          <w:rFonts w:ascii="Times New Roman" w:hAnsi="Times New Roman"/>
          <w:spacing w:val="1"/>
          <w:sz w:val="24"/>
          <w:szCs w:val="24"/>
        </w:rPr>
        <w:t>р</w:t>
      </w:r>
      <w:r w:rsidRPr="00D344BE">
        <w:rPr>
          <w:rFonts w:ascii="Times New Roman" w:hAnsi="Times New Roman"/>
          <w:spacing w:val="-2"/>
          <w:sz w:val="24"/>
          <w:szCs w:val="24"/>
        </w:rPr>
        <w:t>а</w:t>
      </w:r>
      <w:r w:rsidRPr="00D344BE">
        <w:rPr>
          <w:rFonts w:ascii="Times New Roman" w:hAnsi="Times New Roman"/>
          <w:sz w:val="24"/>
          <w:szCs w:val="24"/>
        </w:rPr>
        <w:t>ств</w:t>
      </w:r>
      <w:r w:rsidRPr="00D344BE">
        <w:rPr>
          <w:rFonts w:ascii="Times New Roman" w:hAnsi="Times New Roman"/>
          <w:spacing w:val="-2"/>
          <w:sz w:val="24"/>
          <w:szCs w:val="24"/>
        </w:rPr>
        <w:t>о</w:t>
      </w:r>
      <w:r w:rsidRPr="00D344BE">
        <w:rPr>
          <w:rFonts w:ascii="Times New Roman" w:hAnsi="Times New Roman"/>
          <w:spacing w:val="1"/>
          <w:sz w:val="24"/>
          <w:szCs w:val="24"/>
        </w:rPr>
        <w:t>ро</w:t>
      </w:r>
      <w:r w:rsidRPr="00D344BE">
        <w:rPr>
          <w:rFonts w:ascii="Times New Roman" w:hAnsi="Times New Roman"/>
          <w:sz w:val="24"/>
          <w:szCs w:val="24"/>
        </w:rPr>
        <w:t>в.Ма</w:t>
      </w:r>
      <w:r w:rsidRPr="00D344BE">
        <w:rPr>
          <w:rFonts w:ascii="Times New Roman" w:hAnsi="Times New Roman"/>
          <w:spacing w:val="-2"/>
          <w:sz w:val="24"/>
          <w:szCs w:val="24"/>
        </w:rPr>
        <w:t>с</w:t>
      </w:r>
      <w:r w:rsidRPr="00D344BE">
        <w:rPr>
          <w:rFonts w:ascii="Times New Roman" w:hAnsi="Times New Roman"/>
          <w:sz w:val="24"/>
          <w:szCs w:val="24"/>
        </w:rPr>
        <w:t>с</w:t>
      </w:r>
      <w:r w:rsidRPr="00D344BE">
        <w:rPr>
          <w:rFonts w:ascii="Times New Roman" w:hAnsi="Times New Roman"/>
          <w:spacing w:val="1"/>
          <w:sz w:val="24"/>
          <w:szCs w:val="24"/>
        </w:rPr>
        <w:t>о</w:t>
      </w:r>
      <w:r w:rsidRPr="00D344BE">
        <w:rPr>
          <w:rFonts w:ascii="Times New Roman" w:hAnsi="Times New Roman"/>
          <w:spacing w:val="-3"/>
          <w:sz w:val="24"/>
          <w:szCs w:val="24"/>
        </w:rPr>
        <w:t>в</w:t>
      </w:r>
      <w:r w:rsidRPr="00D344BE">
        <w:rPr>
          <w:rFonts w:ascii="Times New Roman" w:hAnsi="Times New Roman"/>
          <w:sz w:val="24"/>
          <w:szCs w:val="24"/>
        </w:rPr>
        <w:t>ая</w:t>
      </w:r>
      <w:r w:rsidRPr="00D344BE">
        <w:rPr>
          <w:rFonts w:ascii="Times New Roman" w:hAnsi="Times New Roman"/>
          <w:spacing w:val="1"/>
          <w:sz w:val="24"/>
          <w:szCs w:val="24"/>
        </w:rPr>
        <w:t>до</w:t>
      </w:r>
      <w:r w:rsidRPr="00D344BE">
        <w:rPr>
          <w:rFonts w:ascii="Times New Roman" w:hAnsi="Times New Roman"/>
          <w:spacing w:val="-1"/>
          <w:sz w:val="24"/>
          <w:szCs w:val="24"/>
        </w:rPr>
        <w:t>л</w:t>
      </w:r>
      <w:r w:rsidRPr="00D344BE">
        <w:rPr>
          <w:rFonts w:ascii="Times New Roman" w:hAnsi="Times New Roman"/>
          <w:sz w:val="24"/>
          <w:szCs w:val="24"/>
        </w:rPr>
        <w:t xml:space="preserve">я </w:t>
      </w:r>
      <w:r w:rsidRPr="00D344BE">
        <w:rPr>
          <w:rFonts w:ascii="Times New Roman" w:hAnsi="Times New Roman"/>
          <w:spacing w:val="1"/>
          <w:sz w:val="24"/>
          <w:szCs w:val="24"/>
        </w:rPr>
        <w:t>р</w:t>
      </w:r>
      <w:r w:rsidRPr="00D344BE">
        <w:rPr>
          <w:rFonts w:ascii="Times New Roman" w:hAnsi="Times New Roman"/>
          <w:sz w:val="24"/>
          <w:szCs w:val="24"/>
        </w:rPr>
        <w:t>аст</w:t>
      </w:r>
      <w:r w:rsidRPr="00D344BE">
        <w:rPr>
          <w:rFonts w:ascii="Times New Roman" w:hAnsi="Times New Roman"/>
          <w:spacing w:val="-3"/>
          <w:sz w:val="24"/>
          <w:szCs w:val="24"/>
        </w:rPr>
        <w:t>в</w:t>
      </w:r>
      <w:r w:rsidRPr="00D344BE">
        <w:rPr>
          <w:rFonts w:ascii="Times New Roman" w:hAnsi="Times New Roman"/>
          <w:spacing w:val="1"/>
          <w:sz w:val="24"/>
          <w:szCs w:val="24"/>
        </w:rPr>
        <w:t>ор</w:t>
      </w:r>
      <w:r w:rsidRPr="00D344BE">
        <w:rPr>
          <w:rFonts w:ascii="Times New Roman" w:hAnsi="Times New Roman"/>
          <w:spacing w:val="-2"/>
          <w:sz w:val="24"/>
          <w:szCs w:val="24"/>
        </w:rPr>
        <w:t>е</w:t>
      </w:r>
      <w:r w:rsidRPr="00D344BE">
        <w:rPr>
          <w:rFonts w:ascii="Times New Roman" w:hAnsi="Times New Roman"/>
          <w:spacing w:val="-1"/>
          <w:sz w:val="24"/>
          <w:szCs w:val="24"/>
        </w:rPr>
        <w:t>нн</w:t>
      </w:r>
      <w:r w:rsidRPr="00D344BE">
        <w:rPr>
          <w:rFonts w:ascii="Times New Roman" w:hAnsi="Times New Roman"/>
          <w:spacing w:val="1"/>
          <w:sz w:val="24"/>
          <w:szCs w:val="24"/>
        </w:rPr>
        <w:t>о</w:t>
      </w:r>
      <w:r w:rsidRPr="00D344BE">
        <w:rPr>
          <w:rFonts w:ascii="Times New Roman" w:hAnsi="Times New Roman"/>
          <w:sz w:val="24"/>
          <w:szCs w:val="24"/>
        </w:rPr>
        <w:t>говещ</w:t>
      </w:r>
      <w:r w:rsidRPr="00D344BE">
        <w:rPr>
          <w:rFonts w:ascii="Times New Roman" w:hAnsi="Times New Roman"/>
          <w:spacing w:val="-3"/>
          <w:sz w:val="24"/>
          <w:szCs w:val="24"/>
        </w:rPr>
        <w:t>е</w:t>
      </w:r>
      <w:r w:rsidRPr="00D344BE">
        <w:rPr>
          <w:rFonts w:ascii="Times New Roman" w:hAnsi="Times New Roman"/>
          <w:sz w:val="24"/>
          <w:szCs w:val="24"/>
        </w:rPr>
        <w:t>ства в растворе.</w:t>
      </w:r>
    </w:p>
    <w:p w14:paraId="0DDC5504" w14:textId="77777777" w:rsidR="00B540EE" w:rsidRPr="00D344BE" w:rsidRDefault="00B540EE" w:rsidP="00C171D8">
      <w:pPr>
        <w:autoSpaceDE w:val="0"/>
        <w:autoSpaceDN w:val="0"/>
        <w:adjustRightInd w:val="0"/>
        <w:spacing w:after="0" w:line="240" w:lineRule="auto"/>
        <w:ind w:firstLine="709"/>
        <w:rPr>
          <w:rFonts w:ascii="Times New Roman" w:hAnsi="Times New Roman"/>
          <w:b/>
          <w:bCs/>
          <w:spacing w:val="6"/>
          <w:sz w:val="24"/>
          <w:szCs w:val="24"/>
        </w:rPr>
      </w:pPr>
      <w:r w:rsidRPr="00D344BE">
        <w:rPr>
          <w:rFonts w:ascii="Times New Roman" w:hAnsi="Times New Roman"/>
          <w:b/>
          <w:bCs/>
          <w:sz w:val="24"/>
          <w:szCs w:val="24"/>
        </w:rPr>
        <w:t>Ос</w:t>
      </w:r>
      <w:r w:rsidRPr="00D344BE">
        <w:rPr>
          <w:rFonts w:ascii="Times New Roman" w:hAnsi="Times New Roman"/>
          <w:b/>
          <w:bCs/>
          <w:spacing w:val="-1"/>
          <w:sz w:val="24"/>
          <w:szCs w:val="24"/>
        </w:rPr>
        <w:t>н</w:t>
      </w:r>
      <w:r w:rsidRPr="00D344BE">
        <w:rPr>
          <w:rFonts w:ascii="Times New Roman" w:hAnsi="Times New Roman"/>
          <w:b/>
          <w:bCs/>
          <w:spacing w:val="1"/>
          <w:sz w:val="24"/>
          <w:szCs w:val="24"/>
        </w:rPr>
        <w:t>о</w:t>
      </w:r>
      <w:r w:rsidRPr="00D344BE">
        <w:rPr>
          <w:rFonts w:ascii="Times New Roman" w:hAnsi="Times New Roman"/>
          <w:b/>
          <w:bCs/>
          <w:sz w:val="24"/>
          <w:szCs w:val="24"/>
        </w:rPr>
        <w:t>в</w:t>
      </w:r>
      <w:r w:rsidRPr="00D344BE">
        <w:rPr>
          <w:rFonts w:ascii="Times New Roman" w:hAnsi="Times New Roman"/>
          <w:b/>
          <w:bCs/>
          <w:spacing w:val="-1"/>
          <w:sz w:val="24"/>
          <w:szCs w:val="24"/>
        </w:rPr>
        <w:t>ны</w:t>
      </w:r>
      <w:r w:rsidRPr="00D344BE">
        <w:rPr>
          <w:rFonts w:ascii="Times New Roman" w:hAnsi="Times New Roman"/>
          <w:b/>
          <w:bCs/>
          <w:sz w:val="24"/>
          <w:szCs w:val="24"/>
        </w:rPr>
        <w:t>е</w:t>
      </w:r>
      <w:r w:rsidRPr="00D344BE">
        <w:rPr>
          <w:rFonts w:ascii="Times New Roman" w:hAnsi="Times New Roman"/>
          <w:b/>
          <w:bCs/>
          <w:spacing w:val="-3"/>
          <w:sz w:val="24"/>
          <w:szCs w:val="24"/>
        </w:rPr>
        <w:t>к</w:t>
      </w:r>
      <w:r w:rsidRPr="00D344BE">
        <w:rPr>
          <w:rFonts w:ascii="Times New Roman" w:hAnsi="Times New Roman"/>
          <w:b/>
          <w:bCs/>
          <w:spacing w:val="1"/>
          <w:sz w:val="24"/>
          <w:szCs w:val="24"/>
        </w:rPr>
        <w:t>ла</w:t>
      </w:r>
      <w:r w:rsidRPr="00D344BE">
        <w:rPr>
          <w:rFonts w:ascii="Times New Roman" w:hAnsi="Times New Roman"/>
          <w:b/>
          <w:bCs/>
          <w:spacing w:val="-2"/>
          <w:sz w:val="24"/>
          <w:szCs w:val="24"/>
        </w:rPr>
        <w:t>с</w:t>
      </w:r>
      <w:r w:rsidRPr="00D344BE">
        <w:rPr>
          <w:rFonts w:ascii="Times New Roman" w:hAnsi="Times New Roman"/>
          <w:b/>
          <w:bCs/>
          <w:sz w:val="24"/>
          <w:szCs w:val="24"/>
        </w:rPr>
        <w:t xml:space="preserve">сы </w:t>
      </w:r>
      <w:r w:rsidRPr="00D344BE">
        <w:rPr>
          <w:rFonts w:ascii="Times New Roman" w:hAnsi="Times New Roman"/>
          <w:b/>
          <w:bCs/>
          <w:spacing w:val="-1"/>
          <w:sz w:val="24"/>
          <w:szCs w:val="24"/>
        </w:rPr>
        <w:t>н</w:t>
      </w:r>
      <w:r w:rsidRPr="00D344BE">
        <w:rPr>
          <w:rFonts w:ascii="Times New Roman" w:hAnsi="Times New Roman"/>
          <w:b/>
          <w:bCs/>
          <w:sz w:val="24"/>
          <w:szCs w:val="24"/>
        </w:rPr>
        <w:t>е</w:t>
      </w:r>
      <w:r w:rsidRPr="00D344BE">
        <w:rPr>
          <w:rFonts w:ascii="Times New Roman" w:hAnsi="Times New Roman"/>
          <w:b/>
          <w:bCs/>
          <w:spacing w:val="1"/>
          <w:sz w:val="24"/>
          <w:szCs w:val="24"/>
        </w:rPr>
        <w:t>о</w:t>
      </w:r>
      <w:r w:rsidRPr="00D344BE">
        <w:rPr>
          <w:rFonts w:ascii="Times New Roman" w:hAnsi="Times New Roman"/>
          <w:b/>
          <w:bCs/>
          <w:sz w:val="24"/>
          <w:szCs w:val="24"/>
        </w:rPr>
        <w:t>р</w:t>
      </w:r>
      <w:r w:rsidRPr="00D344BE">
        <w:rPr>
          <w:rFonts w:ascii="Times New Roman" w:hAnsi="Times New Roman"/>
          <w:b/>
          <w:bCs/>
          <w:spacing w:val="-3"/>
          <w:sz w:val="24"/>
          <w:szCs w:val="24"/>
        </w:rPr>
        <w:t>г</w:t>
      </w:r>
      <w:r w:rsidRPr="00D344BE">
        <w:rPr>
          <w:rFonts w:ascii="Times New Roman" w:hAnsi="Times New Roman"/>
          <w:b/>
          <w:bCs/>
          <w:spacing w:val="1"/>
          <w:sz w:val="24"/>
          <w:szCs w:val="24"/>
        </w:rPr>
        <w:t>а</w:t>
      </w:r>
      <w:r w:rsidRPr="00D344BE">
        <w:rPr>
          <w:rFonts w:ascii="Times New Roman" w:hAnsi="Times New Roman"/>
          <w:b/>
          <w:bCs/>
          <w:spacing w:val="-1"/>
          <w:sz w:val="24"/>
          <w:szCs w:val="24"/>
        </w:rPr>
        <w:t>ни</w:t>
      </w:r>
      <w:r w:rsidRPr="00D344BE">
        <w:rPr>
          <w:rFonts w:ascii="Times New Roman" w:hAnsi="Times New Roman"/>
          <w:b/>
          <w:bCs/>
          <w:sz w:val="24"/>
          <w:szCs w:val="24"/>
        </w:rPr>
        <w:t>ческ</w:t>
      </w:r>
      <w:r w:rsidRPr="00D344BE">
        <w:rPr>
          <w:rFonts w:ascii="Times New Roman" w:hAnsi="Times New Roman"/>
          <w:b/>
          <w:bCs/>
          <w:spacing w:val="-2"/>
          <w:sz w:val="24"/>
          <w:szCs w:val="24"/>
        </w:rPr>
        <w:t>и</w:t>
      </w:r>
      <w:r w:rsidRPr="00D344BE">
        <w:rPr>
          <w:rFonts w:ascii="Times New Roman" w:hAnsi="Times New Roman"/>
          <w:b/>
          <w:bCs/>
          <w:sz w:val="24"/>
          <w:szCs w:val="24"/>
        </w:rPr>
        <w:t>х</w:t>
      </w:r>
      <w:r w:rsidRPr="00D344BE">
        <w:rPr>
          <w:rFonts w:ascii="Times New Roman" w:hAnsi="Times New Roman"/>
          <w:b/>
          <w:bCs/>
          <w:spacing w:val="-2"/>
          <w:sz w:val="24"/>
          <w:szCs w:val="24"/>
        </w:rPr>
        <w:t>с</w:t>
      </w:r>
      <w:r w:rsidRPr="00D344BE">
        <w:rPr>
          <w:rFonts w:ascii="Times New Roman" w:hAnsi="Times New Roman"/>
          <w:b/>
          <w:bCs/>
          <w:spacing w:val="1"/>
          <w:sz w:val="24"/>
          <w:szCs w:val="24"/>
        </w:rPr>
        <w:t>о</w:t>
      </w:r>
      <w:r w:rsidRPr="00D344BE">
        <w:rPr>
          <w:rFonts w:ascii="Times New Roman" w:hAnsi="Times New Roman"/>
          <w:b/>
          <w:bCs/>
          <w:sz w:val="24"/>
          <w:szCs w:val="24"/>
        </w:rPr>
        <w:t>ед</w:t>
      </w:r>
      <w:r w:rsidRPr="00D344BE">
        <w:rPr>
          <w:rFonts w:ascii="Times New Roman" w:hAnsi="Times New Roman"/>
          <w:b/>
          <w:bCs/>
          <w:spacing w:val="-1"/>
          <w:sz w:val="24"/>
          <w:szCs w:val="24"/>
        </w:rPr>
        <w:t>ин</w:t>
      </w:r>
      <w:r w:rsidRPr="00D344BE">
        <w:rPr>
          <w:rFonts w:ascii="Times New Roman" w:hAnsi="Times New Roman"/>
          <w:b/>
          <w:bCs/>
          <w:sz w:val="24"/>
          <w:szCs w:val="24"/>
        </w:rPr>
        <w:t>ен</w:t>
      </w:r>
      <w:r w:rsidRPr="00D344BE">
        <w:rPr>
          <w:rFonts w:ascii="Times New Roman" w:hAnsi="Times New Roman"/>
          <w:b/>
          <w:bCs/>
          <w:spacing w:val="-2"/>
          <w:sz w:val="24"/>
          <w:szCs w:val="24"/>
        </w:rPr>
        <w:t>и</w:t>
      </w:r>
      <w:r w:rsidRPr="00D344BE">
        <w:rPr>
          <w:rFonts w:ascii="Times New Roman" w:hAnsi="Times New Roman"/>
          <w:b/>
          <w:bCs/>
          <w:spacing w:val="-1"/>
          <w:sz w:val="24"/>
          <w:szCs w:val="24"/>
        </w:rPr>
        <w:t>й</w:t>
      </w:r>
    </w:p>
    <w:p w14:paraId="58B636D8" w14:textId="77777777" w:rsidR="00B540EE" w:rsidRPr="00D344BE" w:rsidRDefault="00B540EE" w:rsidP="00C171D8">
      <w:pPr>
        <w:autoSpaceDE w:val="0"/>
        <w:autoSpaceDN w:val="0"/>
        <w:adjustRightInd w:val="0"/>
        <w:spacing w:after="0" w:line="240" w:lineRule="auto"/>
        <w:ind w:firstLine="709"/>
        <w:rPr>
          <w:rFonts w:ascii="Times New Roman" w:hAnsi="Times New Roman"/>
          <w:sz w:val="24"/>
          <w:szCs w:val="24"/>
        </w:rPr>
      </w:pPr>
      <w:r w:rsidRPr="00D344BE">
        <w:rPr>
          <w:rFonts w:ascii="Times New Roman" w:hAnsi="Times New Roman"/>
          <w:spacing w:val="-1"/>
          <w:sz w:val="24"/>
          <w:szCs w:val="24"/>
        </w:rPr>
        <w:t>О</w:t>
      </w:r>
      <w:r w:rsidRPr="00D344BE">
        <w:rPr>
          <w:rFonts w:ascii="Times New Roman" w:hAnsi="Times New Roman"/>
          <w:sz w:val="24"/>
          <w:szCs w:val="24"/>
        </w:rPr>
        <w:t>кс</w:t>
      </w:r>
      <w:r w:rsidRPr="00D344BE">
        <w:rPr>
          <w:rFonts w:ascii="Times New Roman" w:hAnsi="Times New Roman"/>
          <w:spacing w:val="1"/>
          <w:sz w:val="24"/>
          <w:szCs w:val="24"/>
        </w:rPr>
        <w:t>иды</w:t>
      </w:r>
      <w:r w:rsidRPr="00D344BE">
        <w:rPr>
          <w:rFonts w:ascii="Times New Roman" w:hAnsi="Times New Roman"/>
          <w:sz w:val="24"/>
          <w:szCs w:val="24"/>
        </w:rPr>
        <w:t>. К</w:t>
      </w:r>
      <w:r w:rsidRPr="00D344BE">
        <w:rPr>
          <w:rFonts w:ascii="Times New Roman" w:hAnsi="Times New Roman"/>
          <w:spacing w:val="-1"/>
          <w:sz w:val="24"/>
          <w:szCs w:val="24"/>
        </w:rPr>
        <w:t>л</w:t>
      </w:r>
      <w:r w:rsidRPr="00D344BE">
        <w:rPr>
          <w:rFonts w:ascii="Times New Roman" w:hAnsi="Times New Roman"/>
          <w:sz w:val="24"/>
          <w:szCs w:val="24"/>
        </w:rPr>
        <w:t>асс</w:t>
      </w:r>
      <w:r w:rsidRPr="00D344BE">
        <w:rPr>
          <w:rFonts w:ascii="Times New Roman" w:hAnsi="Times New Roman"/>
          <w:spacing w:val="-1"/>
          <w:sz w:val="24"/>
          <w:szCs w:val="24"/>
        </w:rPr>
        <w:t>и</w:t>
      </w:r>
      <w:r w:rsidRPr="00D344BE">
        <w:rPr>
          <w:rFonts w:ascii="Times New Roman" w:hAnsi="Times New Roman"/>
          <w:sz w:val="24"/>
          <w:szCs w:val="24"/>
        </w:rPr>
        <w:t>ф</w:t>
      </w:r>
      <w:r w:rsidRPr="00D344BE">
        <w:rPr>
          <w:rFonts w:ascii="Times New Roman" w:hAnsi="Times New Roman"/>
          <w:spacing w:val="1"/>
          <w:sz w:val="24"/>
          <w:szCs w:val="24"/>
        </w:rPr>
        <w:t>и</w:t>
      </w:r>
      <w:r w:rsidRPr="00D344BE">
        <w:rPr>
          <w:rFonts w:ascii="Times New Roman" w:hAnsi="Times New Roman"/>
          <w:spacing w:val="-2"/>
          <w:sz w:val="24"/>
          <w:szCs w:val="24"/>
        </w:rPr>
        <w:t>к</w:t>
      </w:r>
      <w:r w:rsidRPr="00D344BE">
        <w:rPr>
          <w:rFonts w:ascii="Times New Roman" w:hAnsi="Times New Roman"/>
          <w:sz w:val="24"/>
          <w:szCs w:val="24"/>
        </w:rPr>
        <w:t>а</w:t>
      </w:r>
      <w:r w:rsidRPr="00D344BE">
        <w:rPr>
          <w:rFonts w:ascii="Times New Roman" w:hAnsi="Times New Roman"/>
          <w:spacing w:val="-1"/>
          <w:sz w:val="24"/>
          <w:szCs w:val="24"/>
        </w:rPr>
        <w:t>ц</w:t>
      </w:r>
      <w:r w:rsidRPr="00D344BE">
        <w:rPr>
          <w:rFonts w:ascii="Times New Roman" w:hAnsi="Times New Roman"/>
          <w:spacing w:val="1"/>
          <w:sz w:val="24"/>
          <w:szCs w:val="24"/>
        </w:rPr>
        <w:t>и</w:t>
      </w:r>
      <w:r w:rsidRPr="00D344BE">
        <w:rPr>
          <w:rFonts w:ascii="Times New Roman" w:hAnsi="Times New Roman"/>
          <w:sz w:val="24"/>
          <w:szCs w:val="24"/>
        </w:rPr>
        <w:t>я.</w:t>
      </w:r>
      <w:r w:rsidRPr="00D344BE">
        <w:rPr>
          <w:rFonts w:ascii="Times New Roman" w:hAnsi="Times New Roman"/>
          <w:spacing w:val="-1"/>
          <w:sz w:val="24"/>
          <w:szCs w:val="24"/>
        </w:rPr>
        <w:t>Н</w:t>
      </w:r>
      <w:r w:rsidRPr="00D344BE">
        <w:rPr>
          <w:rFonts w:ascii="Times New Roman" w:hAnsi="Times New Roman"/>
          <w:spacing w:val="1"/>
          <w:sz w:val="24"/>
          <w:szCs w:val="24"/>
        </w:rPr>
        <w:t>о</w:t>
      </w:r>
      <w:r w:rsidRPr="00D344BE">
        <w:rPr>
          <w:rFonts w:ascii="Times New Roman" w:hAnsi="Times New Roman"/>
          <w:sz w:val="24"/>
          <w:szCs w:val="24"/>
        </w:rPr>
        <w:t>м</w:t>
      </w:r>
      <w:r w:rsidRPr="00D344BE">
        <w:rPr>
          <w:rFonts w:ascii="Times New Roman" w:hAnsi="Times New Roman"/>
          <w:spacing w:val="-3"/>
          <w:sz w:val="24"/>
          <w:szCs w:val="24"/>
        </w:rPr>
        <w:t>е</w:t>
      </w:r>
      <w:r w:rsidRPr="00D344BE">
        <w:rPr>
          <w:rFonts w:ascii="Times New Roman" w:hAnsi="Times New Roman"/>
          <w:spacing w:val="1"/>
          <w:sz w:val="24"/>
          <w:szCs w:val="24"/>
        </w:rPr>
        <w:t>н</w:t>
      </w:r>
      <w:r w:rsidRPr="00D344BE">
        <w:rPr>
          <w:rFonts w:ascii="Times New Roman" w:hAnsi="Times New Roman"/>
          <w:sz w:val="24"/>
          <w:szCs w:val="24"/>
        </w:rPr>
        <w:t>клат</w:t>
      </w:r>
      <w:r w:rsidRPr="00D344BE">
        <w:rPr>
          <w:rFonts w:ascii="Times New Roman" w:hAnsi="Times New Roman"/>
          <w:spacing w:val="-4"/>
          <w:sz w:val="24"/>
          <w:szCs w:val="24"/>
        </w:rPr>
        <w:t>у</w:t>
      </w:r>
      <w:r w:rsidRPr="00D344BE">
        <w:rPr>
          <w:rFonts w:ascii="Times New Roman" w:hAnsi="Times New Roman"/>
          <w:spacing w:val="1"/>
          <w:sz w:val="24"/>
          <w:szCs w:val="24"/>
        </w:rPr>
        <w:t>р</w:t>
      </w:r>
      <w:r w:rsidRPr="00D344BE">
        <w:rPr>
          <w:rFonts w:ascii="Times New Roman" w:hAnsi="Times New Roman"/>
          <w:sz w:val="24"/>
          <w:szCs w:val="24"/>
        </w:rPr>
        <w:t>а.</w:t>
      </w:r>
      <w:r w:rsidRPr="00D344BE">
        <w:rPr>
          <w:rFonts w:ascii="Times New Roman" w:hAnsi="Times New Roman"/>
          <w:i/>
          <w:spacing w:val="-1"/>
          <w:sz w:val="24"/>
          <w:szCs w:val="24"/>
        </w:rPr>
        <w:t>Ф</w:t>
      </w:r>
      <w:r w:rsidRPr="00D344BE">
        <w:rPr>
          <w:rFonts w:ascii="Times New Roman" w:hAnsi="Times New Roman"/>
          <w:i/>
          <w:spacing w:val="1"/>
          <w:sz w:val="24"/>
          <w:szCs w:val="24"/>
        </w:rPr>
        <w:t>и</w:t>
      </w:r>
      <w:r w:rsidRPr="00D344BE">
        <w:rPr>
          <w:rFonts w:ascii="Times New Roman" w:hAnsi="Times New Roman"/>
          <w:i/>
          <w:sz w:val="24"/>
          <w:szCs w:val="24"/>
        </w:rPr>
        <w:t>з</w:t>
      </w:r>
      <w:r w:rsidRPr="00D344BE">
        <w:rPr>
          <w:rFonts w:ascii="Times New Roman" w:hAnsi="Times New Roman"/>
          <w:i/>
          <w:spacing w:val="-2"/>
          <w:sz w:val="24"/>
          <w:szCs w:val="24"/>
        </w:rPr>
        <w:t>и</w:t>
      </w:r>
      <w:r w:rsidRPr="00D344BE">
        <w:rPr>
          <w:rFonts w:ascii="Times New Roman" w:hAnsi="Times New Roman"/>
          <w:i/>
          <w:sz w:val="24"/>
          <w:szCs w:val="24"/>
        </w:rPr>
        <w:t>чес</w:t>
      </w:r>
      <w:r w:rsidRPr="00D344BE">
        <w:rPr>
          <w:rFonts w:ascii="Times New Roman" w:hAnsi="Times New Roman"/>
          <w:i/>
          <w:spacing w:val="-1"/>
          <w:sz w:val="24"/>
          <w:szCs w:val="24"/>
        </w:rPr>
        <w:t>к</w:t>
      </w:r>
      <w:r w:rsidRPr="00D344BE">
        <w:rPr>
          <w:rFonts w:ascii="Times New Roman" w:hAnsi="Times New Roman"/>
          <w:i/>
          <w:spacing w:val="1"/>
          <w:sz w:val="24"/>
          <w:szCs w:val="24"/>
        </w:rPr>
        <w:t>и</w:t>
      </w:r>
      <w:r w:rsidRPr="00D344BE">
        <w:rPr>
          <w:rFonts w:ascii="Times New Roman" w:hAnsi="Times New Roman"/>
          <w:i/>
          <w:sz w:val="24"/>
          <w:szCs w:val="24"/>
        </w:rPr>
        <w:t>есв</w:t>
      </w:r>
      <w:r w:rsidRPr="00D344BE">
        <w:rPr>
          <w:rFonts w:ascii="Times New Roman" w:hAnsi="Times New Roman"/>
          <w:i/>
          <w:spacing w:val="-2"/>
          <w:sz w:val="24"/>
          <w:szCs w:val="24"/>
        </w:rPr>
        <w:t>о</w:t>
      </w:r>
      <w:r w:rsidRPr="00D344BE">
        <w:rPr>
          <w:rFonts w:ascii="Times New Roman" w:hAnsi="Times New Roman"/>
          <w:i/>
          <w:spacing w:val="1"/>
          <w:sz w:val="24"/>
          <w:szCs w:val="24"/>
        </w:rPr>
        <w:t>й</w:t>
      </w:r>
      <w:r w:rsidRPr="00D344BE">
        <w:rPr>
          <w:rFonts w:ascii="Times New Roman" w:hAnsi="Times New Roman"/>
          <w:i/>
          <w:sz w:val="24"/>
          <w:szCs w:val="24"/>
        </w:rPr>
        <w:t xml:space="preserve">ства </w:t>
      </w:r>
      <w:r w:rsidRPr="00D344BE">
        <w:rPr>
          <w:rFonts w:ascii="Times New Roman" w:hAnsi="Times New Roman"/>
          <w:i/>
          <w:spacing w:val="-1"/>
          <w:sz w:val="24"/>
          <w:szCs w:val="24"/>
        </w:rPr>
        <w:t>о</w:t>
      </w:r>
      <w:r w:rsidRPr="00D344BE">
        <w:rPr>
          <w:rFonts w:ascii="Times New Roman" w:hAnsi="Times New Roman"/>
          <w:i/>
          <w:sz w:val="24"/>
          <w:szCs w:val="24"/>
        </w:rPr>
        <w:t>кс</w:t>
      </w:r>
      <w:r w:rsidRPr="00D344BE">
        <w:rPr>
          <w:rFonts w:ascii="Times New Roman" w:hAnsi="Times New Roman"/>
          <w:i/>
          <w:spacing w:val="-1"/>
          <w:sz w:val="24"/>
          <w:szCs w:val="24"/>
        </w:rPr>
        <w:t>и</w:t>
      </w:r>
      <w:r w:rsidRPr="00D344BE">
        <w:rPr>
          <w:rFonts w:ascii="Times New Roman" w:hAnsi="Times New Roman"/>
          <w:i/>
          <w:spacing w:val="1"/>
          <w:sz w:val="24"/>
          <w:szCs w:val="24"/>
        </w:rPr>
        <w:t>до</w:t>
      </w:r>
      <w:r w:rsidRPr="00D344BE">
        <w:rPr>
          <w:rFonts w:ascii="Times New Roman" w:hAnsi="Times New Roman"/>
          <w:i/>
          <w:sz w:val="24"/>
          <w:szCs w:val="24"/>
        </w:rPr>
        <w:t>в.</w:t>
      </w:r>
      <w:r w:rsidRPr="00D344BE">
        <w:rPr>
          <w:rFonts w:ascii="Times New Roman" w:hAnsi="Times New Roman"/>
          <w:spacing w:val="-1"/>
          <w:sz w:val="24"/>
          <w:szCs w:val="24"/>
        </w:rPr>
        <w:t>Х</w:t>
      </w:r>
      <w:r w:rsidRPr="00D344BE">
        <w:rPr>
          <w:rFonts w:ascii="Times New Roman" w:hAnsi="Times New Roman"/>
          <w:spacing w:val="1"/>
          <w:sz w:val="24"/>
          <w:szCs w:val="24"/>
        </w:rPr>
        <w:t>и</w:t>
      </w:r>
      <w:r w:rsidRPr="00D344BE">
        <w:rPr>
          <w:rFonts w:ascii="Times New Roman" w:hAnsi="Times New Roman"/>
          <w:spacing w:val="-3"/>
          <w:sz w:val="24"/>
          <w:szCs w:val="24"/>
        </w:rPr>
        <w:t>м</w:t>
      </w:r>
      <w:r w:rsidRPr="00D344BE">
        <w:rPr>
          <w:rFonts w:ascii="Times New Roman" w:hAnsi="Times New Roman"/>
          <w:spacing w:val="1"/>
          <w:sz w:val="24"/>
          <w:szCs w:val="24"/>
        </w:rPr>
        <w:t>и</w:t>
      </w:r>
      <w:r w:rsidRPr="00D344BE">
        <w:rPr>
          <w:rFonts w:ascii="Times New Roman" w:hAnsi="Times New Roman"/>
          <w:sz w:val="24"/>
          <w:szCs w:val="24"/>
        </w:rPr>
        <w:t>ч</w:t>
      </w:r>
      <w:r w:rsidRPr="00D344BE">
        <w:rPr>
          <w:rFonts w:ascii="Times New Roman" w:hAnsi="Times New Roman"/>
          <w:spacing w:val="-2"/>
          <w:sz w:val="24"/>
          <w:szCs w:val="24"/>
        </w:rPr>
        <w:t>е</w:t>
      </w:r>
      <w:r w:rsidRPr="00D344BE">
        <w:rPr>
          <w:rFonts w:ascii="Times New Roman" w:hAnsi="Times New Roman"/>
          <w:sz w:val="24"/>
          <w:szCs w:val="24"/>
        </w:rPr>
        <w:t>с</w:t>
      </w:r>
      <w:r w:rsidRPr="00D344BE">
        <w:rPr>
          <w:rFonts w:ascii="Times New Roman" w:hAnsi="Times New Roman"/>
          <w:spacing w:val="-2"/>
          <w:sz w:val="24"/>
          <w:szCs w:val="24"/>
        </w:rPr>
        <w:t>к</w:t>
      </w:r>
      <w:r w:rsidRPr="00D344BE">
        <w:rPr>
          <w:rFonts w:ascii="Times New Roman" w:hAnsi="Times New Roman"/>
          <w:spacing w:val="-1"/>
          <w:sz w:val="24"/>
          <w:szCs w:val="24"/>
        </w:rPr>
        <w:t>и</w:t>
      </w:r>
      <w:r w:rsidRPr="00D344BE">
        <w:rPr>
          <w:rFonts w:ascii="Times New Roman" w:hAnsi="Times New Roman"/>
          <w:sz w:val="24"/>
          <w:szCs w:val="24"/>
        </w:rPr>
        <w:t>е свойст</w:t>
      </w:r>
      <w:r w:rsidRPr="00D344BE">
        <w:rPr>
          <w:rFonts w:ascii="Times New Roman" w:hAnsi="Times New Roman"/>
          <w:spacing w:val="-1"/>
          <w:sz w:val="24"/>
          <w:szCs w:val="24"/>
        </w:rPr>
        <w:t>в</w:t>
      </w:r>
      <w:r w:rsidRPr="00D344BE">
        <w:rPr>
          <w:rFonts w:ascii="Times New Roman" w:hAnsi="Times New Roman"/>
          <w:sz w:val="24"/>
          <w:szCs w:val="24"/>
        </w:rPr>
        <w:t>а</w:t>
      </w:r>
      <w:r w:rsidRPr="00D344BE">
        <w:rPr>
          <w:rFonts w:ascii="Times New Roman" w:hAnsi="Times New Roman"/>
          <w:spacing w:val="-1"/>
          <w:sz w:val="24"/>
          <w:szCs w:val="24"/>
        </w:rPr>
        <w:t>о</w:t>
      </w:r>
      <w:r w:rsidRPr="00D344BE">
        <w:rPr>
          <w:rFonts w:ascii="Times New Roman" w:hAnsi="Times New Roman"/>
          <w:sz w:val="24"/>
          <w:szCs w:val="24"/>
        </w:rPr>
        <w:t>кс</w:t>
      </w:r>
      <w:r w:rsidRPr="00D344BE">
        <w:rPr>
          <w:rFonts w:ascii="Times New Roman" w:hAnsi="Times New Roman"/>
          <w:spacing w:val="-1"/>
          <w:sz w:val="24"/>
          <w:szCs w:val="24"/>
        </w:rPr>
        <w:t>ид</w:t>
      </w:r>
      <w:r w:rsidRPr="00D344BE">
        <w:rPr>
          <w:rFonts w:ascii="Times New Roman" w:hAnsi="Times New Roman"/>
          <w:spacing w:val="1"/>
          <w:sz w:val="24"/>
          <w:szCs w:val="24"/>
        </w:rPr>
        <w:t>о</w:t>
      </w:r>
      <w:r w:rsidRPr="00D344BE">
        <w:rPr>
          <w:rFonts w:ascii="Times New Roman" w:hAnsi="Times New Roman"/>
          <w:spacing w:val="-3"/>
          <w:sz w:val="24"/>
          <w:szCs w:val="24"/>
        </w:rPr>
        <w:t>в</w:t>
      </w:r>
      <w:r w:rsidRPr="00D344BE">
        <w:rPr>
          <w:rFonts w:ascii="Times New Roman" w:hAnsi="Times New Roman"/>
          <w:sz w:val="24"/>
          <w:szCs w:val="24"/>
        </w:rPr>
        <w:t>.</w:t>
      </w:r>
      <w:r w:rsidRPr="00D344BE">
        <w:rPr>
          <w:rFonts w:ascii="Times New Roman" w:hAnsi="Times New Roman"/>
          <w:i/>
          <w:spacing w:val="-1"/>
          <w:sz w:val="24"/>
          <w:szCs w:val="24"/>
        </w:rPr>
        <w:t>П</w:t>
      </w:r>
      <w:r w:rsidRPr="00D344BE">
        <w:rPr>
          <w:rFonts w:ascii="Times New Roman" w:hAnsi="Times New Roman"/>
          <w:i/>
          <w:spacing w:val="1"/>
          <w:sz w:val="24"/>
          <w:szCs w:val="24"/>
        </w:rPr>
        <w:t>о</w:t>
      </w:r>
      <w:r w:rsidRPr="00D344BE">
        <w:rPr>
          <w:rFonts w:ascii="Times New Roman" w:hAnsi="Times New Roman"/>
          <w:i/>
          <w:spacing w:val="-1"/>
          <w:sz w:val="24"/>
          <w:szCs w:val="24"/>
        </w:rPr>
        <w:t>л</w:t>
      </w:r>
      <w:r w:rsidRPr="00D344BE">
        <w:rPr>
          <w:rFonts w:ascii="Times New Roman" w:hAnsi="Times New Roman"/>
          <w:i/>
          <w:spacing w:val="-4"/>
          <w:sz w:val="24"/>
          <w:szCs w:val="24"/>
        </w:rPr>
        <w:t>у</w:t>
      </w:r>
      <w:r w:rsidRPr="00D344BE">
        <w:rPr>
          <w:rFonts w:ascii="Times New Roman" w:hAnsi="Times New Roman"/>
          <w:i/>
          <w:sz w:val="24"/>
          <w:szCs w:val="24"/>
        </w:rPr>
        <w:t>че</w:t>
      </w:r>
      <w:r w:rsidRPr="00D344BE">
        <w:rPr>
          <w:rFonts w:ascii="Times New Roman" w:hAnsi="Times New Roman"/>
          <w:i/>
          <w:spacing w:val="1"/>
          <w:sz w:val="24"/>
          <w:szCs w:val="24"/>
        </w:rPr>
        <w:t>ни</w:t>
      </w:r>
      <w:r w:rsidRPr="00D344BE">
        <w:rPr>
          <w:rFonts w:ascii="Times New Roman" w:hAnsi="Times New Roman"/>
          <w:i/>
          <w:sz w:val="24"/>
          <w:szCs w:val="24"/>
        </w:rPr>
        <w:t>еи</w:t>
      </w:r>
      <w:r w:rsidRPr="00D344BE">
        <w:rPr>
          <w:rFonts w:ascii="Times New Roman" w:hAnsi="Times New Roman"/>
          <w:i/>
          <w:spacing w:val="1"/>
          <w:sz w:val="24"/>
          <w:szCs w:val="24"/>
        </w:rPr>
        <w:t xml:space="preserve"> п</w:t>
      </w:r>
      <w:r w:rsidRPr="00D344BE">
        <w:rPr>
          <w:rFonts w:ascii="Times New Roman" w:hAnsi="Times New Roman"/>
          <w:i/>
          <w:spacing w:val="-1"/>
          <w:sz w:val="24"/>
          <w:szCs w:val="24"/>
        </w:rPr>
        <w:t>р</w:t>
      </w:r>
      <w:r w:rsidRPr="00D344BE">
        <w:rPr>
          <w:rFonts w:ascii="Times New Roman" w:hAnsi="Times New Roman"/>
          <w:i/>
          <w:spacing w:val="1"/>
          <w:sz w:val="24"/>
          <w:szCs w:val="24"/>
        </w:rPr>
        <w:t>и</w:t>
      </w:r>
      <w:r w:rsidRPr="00D344BE">
        <w:rPr>
          <w:rFonts w:ascii="Times New Roman" w:hAnsi="Times New Roman"/>
          <w:i/>
          <w:sz w:val="24"/>
          <w:szCs w:val="24"/>
        </w:rPr>
        <w:t>м</w:t>
      </w:r>
      <w:r w:rsidRPr="00D344BE">
        <w:rPr>
          <w:rFonts w:ascii="Times New Roman" w:hAnsi="Times New Roman"/>
          <w:i/>
          <w:spacing w:val="-3"/>
          <w:sz w:val="24"/>
          <w:szCs w:val="24"/>
        </w:rPr>
        <w:t>е</w:t>
      </w:r>
      <w:r w:rsidRPr="00D344BE">
        <w:rPr>
          <w:rFonts w:ascii="Times New Roman" w:hAnsi="Times New Roman"/>
          <w:i/>
          <w:spacing w:val="1"/>
          <w:sz w:val="24"/>
          <w:szCs w:val="24"/>
        </w:rPr>
        <w:t>н</w:t>
      </w:r>
      <w:r w:rsidRPr="00D344BE">
        <w:rPr>
          <w:rFonts w:ascii="Times New Roman" w:hAnsi="Times New Roman"/>
          <w:i/>
          <w:sz w:val="24"/>
          <w:szCs w:val="24"/>
        </w:rPr>
        <w:t>е</w:t>
      </w:r>
      <w:r w:rsidRPr="00D344BE">
        <w:rPr>
          <w:rFonts w:ascii="Times New Roman" w:hAnsi="Times New Roman"/>
          <w:i/>
          <w:spacing w:val="-1"/>
          <w:sz w:val="24"/>
          <w:szCs w:val="24"/>
        </w:rPr>
        <w:t>н</w:t>
      </w:r>
      <w:r w:rsidRPr="00D344BE">
        <w:rPr>
          <w:rFonts w:ascii="Times New Roman" w:hAnsi="Times New Roman"/>
          <w:i/>
          <w:spacing w:val="1"/>
          <w:sz w:val="24"/>
          <w:szCs w:val="24"/>
        </w:rPr>
        <w:t>и</w:t>
      </w:r>
      <w:r w:rsidRPr="00D344BE">
        <w:rPr>
          <w:rFonts w:ascii="Times New Roman" w:hAnsi="Times New Roman"/>
          <w:i/>
          <w:sz w:val="24"/>
          <w:szCs w:val="24"/>
        </w:rPr>
        <w:t xml:space="preserve">е </w:t>
      </w:r>
      <w:r w:rsidRPr="00D344BE">
        <w:rPr>
          <w:rFonts w:ascii="Times New Roman" w:hAnsi="Times New Roman"/>
          <w:i/>
          <w:spacing w:val="-1"/>
          <w:sz w:val="24"/>
          <w:szCs w:val="24"/>
        </w:rPr>
        <w:t>о</w:t>
      </w:r>
      <w:r w:rsidRPr="00D344BE">
        <w:rPr>
          <w:rFonts w:ascii="Times New Roman" w:hAnsi="Times New Roman"/>
          <w:i/>
          <w:sz w:val="24"/>
          <w:szCs w:val="24"/>
        </w:rPr>
        <w:t>кс</w:t>
      </w:r>
      <w:r w:rsidRPr="00D344BE">
        <w:rPr>
          <w:rFonts w:ascii="Times New Roman" w:hAnsi="Times New Roman"/>
          <w:i/>
          <w:spacing w:val="-1"/>
          <w:sz w:val="24"/>
          <w:szCs w:val="24"/>
        </w:rPr>
        <w:t>и</w:t>
      </w:r>
      <w:r w:rsidRPr="00D344BE">
        <w:rPr>
          <w:rFonts w:ascii="Times New Roman" w:hAnsi="Times New Roman"/>
          <w:i/>
          <w:spacing w:val="1"/>
          <w:sz w:val="24"/>
          <w:szCs w:val="24"/>
        </w:rPr>
        <w:t>до</w:t>
      </w:r>
      <w:r w:rsidRPr="00D344BE">
        <w:rPr>
          <w:rFonts w:ascii="Times New Roman" w:hAnsi="Times New Roman"/>
          <w:i/>
          <w:sz w:val="24"/>
          <w:szCs w:val="24"/>
        </w:rPr>
        <w:t>в.</w:t>
      </w:r>
      <w:r w:rsidRPr="00D344BE">
        <w:rPr>
          <w:rFonts w:ascii="Times New Roman" w:hAnsi="Times New Roman"/>
          <w:spacing w:val="-1"/>
          <w:sz w:val="24"/>
          <w:szCs w:val="24"/>
        </w:rPr>
        <w:t>О</w:t>
      </w:r>
      <w:r w:rsidRPr="00D344BE">
        <w:rPr>
          <w:rFonts w:ascii="Times New Roman" w:hAnsi="Times New Roman"/>
          <w:spacing w:val="-2"/>
          <w:sz w:val="24"/>
          <w:szCs w:val="24"/>
        </w:rPr>
        <w:t>с</w:t>
      </w:r>
      <w:r w:rsidRPr="00D344BE">
        <w:rPr>
          <w:rFonts w:ascii="Times New Roman" w:hAnsi="Times New Roman"/>
          <w:spacing w:val="1"/>
          <w:sz w:val="24"/>
          <w:szCs w:val="24"/>
        </w:rPr>
        <w:t>но</w:t>
      </w:r>
      <w:r w:rsidRPr="00D344BE">
        <w:rPr>
          <w:rFonts w:ascii="Times New Roman" w:hAnsi="Times New Roman"/>
          <w:sz w:val="24"/>
          <w:szCs w:val="24"/>
        </w:rPr>
        <w:t>в</w:t>
      </w:r>
      <w:r w:rsidRPr="00D344BE">
        <w:rPr>
          <w:rFonts w:ascii="Times New Roman" w:hAnsi="Times New Roman"/>
          <w:spacing w:val="-3"/>
          <w:sz w:val="24"/>
          <w:szCs w:val="24"/>
        </w:rPr>
        <w:t>а</w:t>
      </w:r>
      <w:r w:rsidRPr="00D344BE">
        <w:rPr>
          <w:rFonts w:ascii="Times New Roman" w:hAnsi="Times New Roman"/>
          <w:spacing w:val="1"/>
          <w:sz w:val="24"/>
          <w:szCs w:val="24"/>
        </w:rPr>
        <w:t>н</w:t>
      </w:r>
      <w:r w:rsidRPr="00D344BE">
        <w:rPr>
          <w:rFonts w:ascii="Times New Roman" w:hAnsi="Times New Roman"/>
          <w:spacing w:val="-1"/>
          <w:sz w:val="24"/>
          <w:szCs w:val="24"/>
        </w:rPr>
        <w:t>и</w:t>
      </w:r>
      <w:r w:rsidRPr="00D344BE">
        <w:rPr>
          <w:rFonts w:ascii="Times New Roman" w:hAnsi="Times New Roman"/>
          <w:sz w:val="24"/>
          <w:szCs w:val="24"/>
        </w:rPr>
        <w:t>я. К</w:t>
      </w:r>
      <w:r w:rsidRPr="00D344BE">
        <w:rPr>
          <w:rFonts w:ascii="Times New Roman" w:hAnsi="Times New Roman"/>
          <w:spacing w:val="-1"/>
          <w:sz w:val="24"/>
          <w:szCs w:val="24"/>
        </w:rPr>
        <w:t>л</w:t>
      </w:r>
      <w:r w:rsidRPr="00D344BE">
        <w:rPr>
          <w:rFonts w:ascii="Times New Roman" w:hAnsi="Times New Roman"/>
          <w:sz w:val="24"/>
          <w:szCs w:val="24"/>
        </w:rPr>
        <w:t>асс</w:t>
      </w:r>
      <w:r w:rsidRPr="00D344BE">
        <w:rPr>
          <w:rFonts w:ascii="Times New Roman" w:hAnsi="Times New Roman"/>
          <w:spacing w:val="-1"/>
          <w:sz w:val="24"/>
          <w:szCs w:val="24"/>
        </w:rPr>
        <w:t>и</w:t>
      </w:r>
      <w:r w:rsidRPr="00D344BE">
        <w:rPr>
          <w:rFonts w:ascii="Times New Roman" w:hAnsi="Times New Roman"/>
          <w:sz w:val="24"/>
          <w:szCs w:val="24"/>
        </w:rPr>
        <w:t>ф</w:t>
      </w:r>
      <w:r w:rsidRPr="00D344BE">
        <w:rPr>
          <w:rFonts w:ascii="Times New Roman" w:hAnsi="Times New Roman"/>
          <w:spacing w:val="1"/>
          <w:sz w:val="24"/>
          <w:szCs w:val="24"/>
        </w:rPr>
        <w:t>и</w:t>
      </w:r>
      <w:r w:rsidRPr="00D344BE">
        <w:rPr>
          <w:rFonts w:ascii="Times New Roman" w:hAnsi="Times New Roman"/>
          <w:spacing w:val="-2"/>
          <w:sz w:val="24"/>
          <w:szCs w:val="24"/>
        </w:rPr>
        <w:t>к</w:t>
      </w:r>
      <w:r w:rsidRPr="00D344BE">
        <w:rPr>
          <w:rFonts w:ascii="Times New Roman" w:hAnsi="Times New Roman"/>
          <w:sz w:val="24"/>
          <w:szCs w:val="24"/>
        </w:rPr>
        <w:t>а</w:t>
      </w:r>
      <w:r w:rsidRPr="00D344BE">
        <w:rPr>
          <w:rFonts w:ascii="Times New Roman" w:hAnsi="Times New Roman"/>
          <w:spacing w:val="-1"/>
          <w:sz w:val="24"/>
          <w:szCs w:val="24"/>
        </w:rPr>
        <w:t>ц</w:t>
      </w:r>
      <w:r w:rsidRPr="00D344BE">
        <w:rPr>
          <w:rFonts w:ascii="Times New Roman" w:hAnsi="Times New Roman"/>
          <w:spacing w:val="1"/>
          <w:sz w:val="24"/>
          <w:szCs w:val="24"/>
        </w:rPr>
        <w:t>и</w:t>
      </w:r>
      <w:r w:rsidRPr="00D344BE">
        <w:rPr>
          <w:rFonts w:ascii="Times New Roman" w:hAnsi="Times New Roman"/>
          <w:sz w:val="24"/>
          <w:szCs w:val="24"/>
        </w:rPr>
        <w:t>я.</w:t>
      </w:r>
      <w:r w:rsidRPr="00D344BE">
        <w:rPr>
          <w:rFonts w:ascii="Times New Roman" w:hAnsi="Times New Roman"/>
          <w:spacing w:val="-4"/>
          <w:sz w:val="24"/>
          <w:szCs w:val="24"/>
        </w:rPr>
        <w:t>Н</w:t>
      </w:r>
      <w:r w:rsidRPr="00D344BE">
        <w:rPr>
          <w:rFonts w:ascii="Times New Roman" w:hAnsi="Times New Roman"/>
          <w:spacing w:val="-1"/>
          <w:sz w:val="24"/>
          <w:szCs w:val="24"/>
        </w:rPr>
        <w:t>о</w:t>
      </w:r>
      <w:r w:rsidRPr="00D344BE">
        <w:rPr>
          <w:rFonts w:ascii="Times New Roman" w:hAnsi="Times New Roman"/>
          <w:sz w:val="24"/>
          <w:szCs w:val="24"/>
        </w:rPr>
        <w:t>ме</w:t>
      </w:r>
      <w:r w:rsidRPr="00D344BE">
        <w:rPr>
          <w:rFonts w:ascii="Times New Roman" w:hAnsi="Times New Roman"/>
          <w:spacing w:val="1"/>
          <w:sz w:val="24"/>
          <w:szCs w:val="24"/>
        </w:rPr>
        <w:t>н</w:t>
      </w:r>
      <w:r w:rsidRPr="00D344BE">
        <w:rPr>
          <w:rFonts w:ascii="Times New Roman" w:hAnsi="Times New Roman"/>
          <w:sz w:val="24"/>
          <w:szCs w:val="24"/>
        </w:rPr>
        <w:t>клат</w:t>
      </w:r>
      <w:r w:rsidRPr="00D344BE">
        <w:rPr>
          <w:rFonts w:ascii="Times New Roman" w:hAnsi="Times New Roman"/>
          <w:spacing w:val="-4"/>
          <w:sz w:val="24"/>
          <w:szCs w:val="24"/>
        </w:rPr>
        <w:t>у</w:t>
      </w:r>
      <w:r w:rsidRPr="00D344BE">
        <w:rPr>
          <w:rFonts w:ascii="Times New Roman" w:hAnsi="Times New Roman"/>
          <w:spacing w:val="1"/>
          <w:sz w:val="24"/>
          <w:szCs w:val="24"/>
        </w:rPr>
        <w:t>р</w:t>
      </w:r>
      <w:r w:rsidRPr="00D344BE">
        <w:rPr>
          <w:rFonts w:ascii="Times New Roman" w:hAnsi="Times New Roman"/>
          <w:sz w:val="24"/>
          <w:szCs w:val="24"/>
        </w:rPr>
        <w:t>а.</w:t>
      </w:r>
      <w:r w:rsidRPr="00D344BE">
        <w:rPr>
          <w:rFonts w:ascii="Times New Roman" w:hAnsi="Times New Roman"/>
          <w:i/>
          <w:spacing w:val="-1"/>
          <w:sz w:val="24"/>
          <w:szCs w:val="24"/>
        </w:rPr>
        <w:t>Ф</w:t>
      </w:r>
      <w:r w:rsidRPr="00D344BE">
        <w:rPr>
          <w:rFonts w:ascii="Times New Roman" w:hAnsi="Times New Roman"/>
          <w:i/>
          <w:spacing w:val="1"/>
          <w:sz w:val="24"/>
          <w:szCs w:val="24"/>
        </w:rPr>
        <w:t>и</w:t>
      </w:r>
      <w:r w:rsidRPr="00D344BE">
        <w:rPr>
          <w:rFonts w:ascii="Times New Roman" w:hAnsi="Times New Roman"/>
          <w:i/>
          <w:spacing w:val="-3"/>
          <w:sz w:val="24"/>
          <w:szCs w:val="24"/>
        </w:rPr>
        <w:t>з</w:t>
      </w:r>
      <w:r w:rsidRPr="00D344BE">
        <w:rPr>
          <w:rFonts w:ascii="Times New Roman" w:hAnsi="Times New Roman"/>
          <w:i/>
          <w:spacing w:val="1"/>
          <w:sz w:val="24"/>
          <w:szCs w:val="24"/>
        </w:rPr>
        <w:t>и</w:t>
      </w:r>
      <w:r w:rsidRPr="00D344BE">
        <w:rPr>
          <w:rFonts w:ascii="Times New Roman" w:hAnsi="Times New Roman"/>
          <w:i/>
          <w:spacing w:val="-2"/>
          <w:sz w:val="24"/>
          <w:szCs w:val="24"/>
        </w:rPr>
        <w:t>ч</w:t>
      </w:r>
      <w:r w:rsidRPr="00D344BE">
        <w:rPr>
          <w:rFonts w:ascii="Times New Roman" w:hAnsi="Times New Roman"/>
          <w:i/>
          <w:sz w:val="24"/>
          <w:szCs w:val="24"/>
        </w:rPr>
        <w:t>еск</w:t>
      </w:r>
      <w:r w:rsidRPr="00D344BE">
        <w:rPr>
          <w:rFonts w:ascii="Times New Roman" w:hAnsi="Times New Roman"/>
          <w:i/>
          <w:spacing w:val="-1"/>
          <w:sz w:val="24"/>
          <w:szCs w:val="24"/>
        </w:rPr>
        <w:t>и</w:t>
      </w:r>
      <w:r w:rsidRPr="00D344BE">
        <w:rPr>
          <w:rFonts w:ascii="Times New Roman" w:hAnsi="Times New Roman"/>
          <w:i/>
          <w:sz w:val="24"/>
          <w:szCs w:val="24"/>
        </w:rPr>
        <w:t>ес</w:t>
      </w:r>
      <w:r w:rsidRPr="00D344BE">
        <w:rPr>
          <w:rFonts w:ascii="Times New Roman" w:hAnsi="Times New Roman"/>
          <w:i/>
          <w:spacing w:val="-3"/>
          <w:sz w:val="24"/>
          <w:szCs w:val="24"/>
        </w:rPr>
        <w:t>в</w:t>
      </w:r>
      <w:r w:rsidRPr="00D344BE">
        <w:rPr>
          <w:rFonts w:ascii="Times New Roman" w:hAnsi="Times New Roman"/>
          <w:i/>
          <w:spacing w:val="1"/>
          <w:sz w:val="24"/>
          <w:szCs w:val="24"/>
        </w:rPr>
        <w:t>ой</w:t>
      </w:r>
      <w:r w:rsidRPr="00D344BE">
        <w:rPr>
          <w:rFonts w:ascii="Times New Roman" w:hAnsi="Times New Roman"/>
          <w:i/>
          <w:sz w:val="24"/>
          <w:szCs w:val="24"/>
        </w:rPr>
        <w:t>ства</w:t>
      </w:r>
      <w:r w:rsidRPr="00D344BE">
        <w:rPr>
          <w:rFonts w:ascii="Times New Roman" w:hAnsi="Times New Roman"/>
          <w:i/>
          <w:spacing w:val="-1"/>
          <w:sz w:val="24"/>
          <w:szCs w:val="24"/>
        </w:rPr>
        <w:t>о</w:t>
      </w:r>
      <w:r w:rsidRPr="00D344BE">
        <w:rPr>
          <w:rFonts w:ascii="Times New Roman" w:hAnsi="Times New Roman"/>
          <w:i/>
          <w:sz w:val="24"/>
          <w:szCs w:val="24"/>
        </w:rPr>
        <w:t>с</w:t>
      </w:r>
      <w:r w:rsidRPr="00D344BE">
        <w:rPr>
          <w:rFonts w:ascii="Times New Roman" w:hAnsi="Times New Roman"/>
          <w:i/>
          <w:spacing w:val="-1"/>
          <w:sz w:val="24"/>
          <w:szCs w:val="24"/>
        </w:rPr>
        <w:t>н</w:t>
      </w:r>
      <w:r w:rsidRPr="00D344BE">
        <w:rPr>
          <w:rFonts w:ascii="Times New Roman" w:hAnsi="Times New Roman"/>
          <w:i/>
          <w:spacing w:val="1"/>
          <w:sz w:val="24"/>
          <w:szCs w:val="24"/>
        </w:rPr>
        <w:t>о</w:t>
      </w:r>
      <w:r w:rsidRPr="00D344BE">
        <w:rPr>
          <w:rFonts w:ascii="Times New Roman" w:hAnsi="Times New Roman"/>
          <w:i/>
          <w:sz w:val="24"/>
          <w:szCs w:val="24"/>
        </w:rPr>
        <w:t>ва</w:t>
      </w:r>
      <w:r w:rsidRPr="00D344BE">
        <w:rPr>
          <w:rFonts w:ascii="Times New Roman" w:hAnsi="Times New Roman"/>
          <w:i/>
          <w:spacing w:val="-2"/>
          <w:sz w:val="24"/>
          <w:szCs w:val="24"/>
        </w:rPr>
        <w:t>н</w:t>
      </w:r>
      <w:r w:rsidRPr="00D344BE">
        <w:rPr>
          <w:rFonts w:ascii="Times New Roman" w:hAnsi="Times New Roman"/>
          <w:i/>
          <w:spacing w:val="1"/>
          <w:sz w:val="24"/>
          <w:szCs w:val="24"/>
        </w:rPr>
        <w:t>ий</w:t>
      </w:r>
      <w:r w:rsidRPr="00D344BE">
        <w:rPr>
          <w:rFonts w:ascii="Times New Roman" w:hAnsi="Times New Roman"/>
          <w:i/>
          <w:sz w:val="24"/>
          <w:szCs w:val="24"/>
        </w:rPr>
        <w:t>.</w:t>
      </w:r>
      <w:r w:rsidRPr="00D344BE">
        <w:rPr>
          <w:rFonts w:ascii="Times New Roman" w:hAnsi="Times New Roman"/>
          <w:i/>
          <w:spacing w:val="-1"/>
          <w:sz w:val="24"/>
          <w:szCs w:val="24"/>
        </w:rPr>
        <w:t>П</w:t>
      </w:r>
      <w:r w:rsidRPr="00D344BE">
        <w:rPr>
          <w:rFonts w:ascii="Times New Roman" w:hAnsi="Times New Roman"/>
          <w:i/>
          <w:spacing w:val="1"/>
          <w:sz w:val="24"/>
          <w:szCs w:val="24"/>
        </w:rPr>
        <w:t>о</w:t>
      </w:r>
      <w:r w:rsidRPr="00D344BE">
        <w:rPr>
          <w:rFonts w:ascii="Times New Roman" w:hAnsi="Times New Roman"/>
          <w:i/>
          <w:spacing w:val="-1"/>
          <w:sz w:val="24"/>
          <w:szCs w:val="24"/>
        </w:rPr>
        <w:t>л</w:t>
      </w:r>
      <w:r w:rsidRPr="00D344BE">
        <w:rPr>
          <w:rFonts w:ascii="Times New Roman" w:hAnsi="Times New Roman"/>
          <w:i/>
          <w:spacing w:val="-4"/>
          <w:sz w:val="24"/>
          <w:szCs w:val="24"/>
        </w:rPr>
        <w:t>у</w:t>
      </w:r>
      <w:r w:rsidRPr="00D344BE">
        <w:rPr>
          <w:rFonts w:ascii="Times New Roman" w:hAnsi="Times New Roman"/>
          <w:i/>
          <w:sz w:val="24"/>
          <w:szCs w:val="24"/>
        </w:rPr>
        <w:t>че</w:t>
      </w:r>
      <w:r w:rsidRPr="00D344BE">
        <w:rPr>
          <w:rFonts w:ascii="Times New Roman" w:hAnsi="Times New Roman"/>
          <w:i/>
          <w:spacing w:val="1"/>
          <w:sz w:val="24"/>
          <w:szCs w:val="24"/>
        </w:rPr>
        <w:t>ни</w:t>
      </w:r>
      <w:r w:rsidRPr="00D344BE">
        <w:rPr>
          <w:rFonts w:ascii="Times New Roman" w:hAnsi="Times New Roman"/>
          <w:i/>
          <w:sz w:val="24"/>
          <w:szCs w:val="24"/>
        </w:rPr>
        <w:t>е оснований.</w:t>
      </w:r>
      <w:r w:rsidRPr="00D344BE">
        <w:rPr>
          <w:rFonts w:ascii="Times New Roman" w:hAnsi="Times New Roman"/>
          <w:spacing w:val="-1"/>
          <w:sz w:val="24"/>
          <w:szCs w:val="24"/>
        </w:rPr>
        <w:t>Хи</w:t>
      </w:r>
      <w:r w:rsidRPr="00D344BE">
        <w:rPr>
          <w:rFonts w:ascii="Times New Roman" w:hAnsi="Times New Roman"/>
          <w:sz w:val="24"/>
          <w:szCs w:val="24"/>
        </w:rPr>
        <w:t>ми</w:t>
      </w:r>
      <w:r w:rsidRPr="00D344BE">
        <w:rPr>
          <w:rFonts w:ascii="Times New Roman" w:hAnsi="Times New Roman"/>
          <w:spacing w:val="1"/>
          <w:sz w:val="24"/>
          <w:szCs w:val="24"/>
        </w:rPr>
        <w:t>ч</w:t>
      </w:r>
      <w:r w:rsidRPr="00D344BE">
        <w:rPr>
          <w:rFonts w:ascii="Times New Roman" w:hAnsi="Times New Roman"/>
          <w:sz w:val="24"/>
          <w:szCs w:val="24"/>
        </w:rPr>
        <w:t>е</w:t>
      </w:r>
      <w:r w:rsidRPr="00D344BE">
        <w:rPr>
          <w:rFonts w:ascii="Times New Roman" w:hAnsi="Times New Roman"/>
          <w:spacing w:val="-2"/>
          <w:sz w:val="24"/>
          <w:szCs w:val="24"/>
        </w:rPr>
        <w:t>с</w:t>
      </w:r>
      <w:r w:rsidRPr="00D344BE">
        <w:rPr>
          <w:rFonts w:ascii="Times New Roman" w:hAnsi="Times New Roman"/>
          <w:sz w:val="24"/>
          <w:szCs w:val="24"/>
        </w:rPr>
        <w:t>к</w:t>
      </w:r>
      <w:r w:rsidRPr="00D344BE">
        <w:rPr>
          <w:rFonts w:ascii="Times New Roman" w:hAnsi="Times New Roman"/>
          <w:spacing w:val="-1"/>
          <w:sz w:val="24"/>
          <w:szCs w:val="24"/>
        </w:rPr>
        <w:t>и</w:t>
      </w:r>
      <w:r w:rsidRPr="00D344BE">
        <w:rPr>
          <w:rFonts w:ascii="Times New Roman" w:hAnsi="Times New Roman"/>
          <w:sz w:val="24"/>
          <w:szCs w:val="24"/>
        </w:rPr>
        <w:t>есв</w:t>
      </w:r>
      <w:r w:rsidRPr="00D344BE">
        <w:rPr>
          <w:rFonts w:ascii="Times New Roman" w:hAnsi="Times New Roman"/>
          <w:spacing w:val="-2"/>
          <w:sz w:val="24"/>
          <w:szCs w:val="24"/>
        </w:rPr>
        <w:t>о</w:t>
      </w:r>
      <w:r w:rsidRPr="00D344BE">
        <w:rPr>
          <w:rFonts w:ascii="Times New Roman" w:hAnsi="Times New Roman"/>
          <w:spacing w:val="1"/>
          <w:sz w:val="24"/>
          <w:szCs w:val="24"/>
        </w:rPr>
        <w:t>й</w:t>
      </w:r>
      <w:r w:rsidRPr="00D344BE">
        <w:rPr>
          <w:rFonts w:ascii="Times New Roman" w:hAnsi="Times New Roman"/>
          <w:sz w:val="24"/>
          <w:szCs w:val="24"/>
        </w:rPr>
        <w:t xml:space="preserve">ства </w:t>
      </w:r>
      <w:r w:rsidRPr="00D344BE">
        <w:rPr>
          <w:rFonts w:ascii="Times New Roman" w:hAnsi="Times New Roman"/>
          <w:spacing w:val="1"/>
          <w:sz w:val="24"/>
          <w:szCs w:val="24"/>
        </w:rPr>
        <w:t>о</w:t>
      </w:r>
      <w:r w:rsidRPr="00D344BE">
        <w:rPr>
          <w:rFonts w:ascii="Times New Roman" w:hAnsi="Times New Roman"/>
          <w:sz w:val="24"/>
          <w:szCs w:val="24"/>
        </w:rPr>
        <w:t>с</w:t>
      </w:r>
      <w:r w:rsidRPr="00D344BE">
        <w:rPr>
          <w:rFonts w:ascii="Times New Roman" w:hAnsi="Times New Roman"/>
          <w:spacing w:val="-1"/>
          <w:sz w:val="24"/>
          <w:szCs w:val="24"/>
        </w:rPr>
        <w:t>н</w:t>
      </w:r>
      <w:r w:rsidRPr="00D344BE">
        <w:rPr>
          <w:rFonts w:ascii="Times New Roman" w:hAnsi="Times New Roman"/>
          <w:spacing w:val="1"/>
          <w:sz w:val="24"/>
          <w:szCs w:val="24"/>
        </w:rPr>
        <w:t>о</w:t>
      </w:r>
      <w:r w:rsidRPr="00D344BE">
        <w:rPr>
          <w:rFonts w:ascii="Times New Roman" w:hAnsi="Times New Roman"/>
          <w:sz w:val="24"/>
          <w:szCs w:val="24"/>
        </w:rPr>
        <w:t>в</w:t>
      </w:r>
      <w:r w:rsidRPr="00D344BE">
        <w:rPr>
          <w:rFonts w:ascii="Times New Roman" w:hAnsi="Times New Roman"/>
          <w:spacing w:val="-3"/>
          <w:sz w:val="24"/>
          <w:szCs w:val="24"/>
        </w:rPr>
        <w:t>а</w:t>
      </w:r>
      <w:r w:rsidRPr="00D344BE">
        <w:rPr>
          <w:rFonts w:ascii="Times New Roman" w:hAnsi="Times New Roman"/>
          <w:spacing w:val="1"/>
          <w:sz w:val="24"/>
          <w:szCs w:val="24"/>
        </w:rPr>
        <w:t>н</w:t>
      </w:r>
      <w:r w:rsidRPr="00D344BE">
        <w:rPr>
          <w:rFonts w:ascii="Times New Roman" w:hAnsi="Times New Roman"/>
          <w:spacing w:val="-1"/>
          <w:sz w:val="24"/>
          <w:szCs w:val="24"/>
        </w:rPr>
        <w:t>и</w:t>
      </w:r>
      <w:r w:rsidRPr="00D344BE">
        <w:rPr>
          <w:rFonts w:ascii="Times New Roman" w:hAnsi="Times New Roman"/>
          <w:spacing w:val="1"/>
          <w:sz w:val="24"/>
          <w:szCs w:val="24"/>
        </w:rPr>
        <w:t>й</w:t>
      </w:r>
      <w:r w:rsidRPr="00D344BE">
        <w:rPr>
          <w:rFonts w:ascii="Times New Roman" w:hAnsi="Times New Roman"/>
          <w:sz w:val="24"/>
          <w:szCs w:val="24"/>
        </w:rPr>
        <w:t>.Ре</w:t>
      </w:r>
      <w:r w:rsidRPr="00D344BE">
        <w:rPr>
          <w:rFonts w:ascii="Times New Roman" w:hAnsi="Times New Roman"/>
          <w:spacing w:val="-2"/>
          <w:sz w:val="24"/>
          <w:szCs w:val="24"/>
        </w:rPr>
        <w:t>а</w:t>
      </w:r>
      <w:r w:rsidRPr="00D344BE">
        <w:rPr>
          <w:rFonts w:ascii="Times New Roman" w:hAnsi="Times New Roman"/>
          <w:sz w:val="24"/>
          <w:szCs w:val="24"/>
        </w:rPr>
        <w:t>к</w:t>
      </w:r>
      <w:r w:rsidRPr="00D344BE">
        <w:rPr>
          <w:rFonts w:ascii="Times New Roman" w:hAnsi="Times New Roman"/>
          <w:spacing w:val="-1"/>
          <w:sz w:val="24"/>
          <w:szCs w:val="24"/>
        </w:rPr>
        <w:t>ци</w:t>
      </w:r>
      <w:r w:rsidRPr="00D344BE">
        <w:rPr>
          <w:rFonts w:ascii="Times New Roman" w:hAnsi="Times New Roman"/>
          <w:sz w:val="24"/>
          <w:szCs w:val="24"/>
        </w:rPr>
        <w:t xml:space="preserve">я </w:t>
      </w:r>
      <w:r w:rsidRPr="00D344BE">
        <w:rPr>
          <w:rFonts w:ascii="Times New Roman" w:hAnsi="Times New Roman"/>
          <w:spacing w:val="1"/>
          <w:sz w:val="24"/>
          <w:szCs w:val="24"/>
        </w:rPr>
        <w:t>н</w:t>
      </w:r>
      <w:r w:rsidRPr="00D344BE">
        <w:rPr>
          <w:rFonts w:ascii="Times New Roman" w:hAnsi="Times New Roman"/>
          <w:sz w:val="24"/>
          <w:szCs w:val="24"/>
        </w:rPr>
        <w:t>е</w:t>
      </w:r>
      <w:r w:rsidRPr="00D344BE">
        <w:rPr>
          <w:rFonts w:ascii="Times New Roman" w:hAnsi="Times New Roman"/>
          <w:spacing w:val="1"/>
          <w:sz w:val="24"/>
          <w:szCs w:val="24"/>
        </w:rPr>
        <w:t>й</w:t>
      </w:r>
      <w:r w:rsidRPr="00D344BE">
        <w:rPr>
          <w:rFonts w:ascii="Times New Roman" w:hAnsi="Times New Roman"/>
          <w:spacing w:val="-3"/>
          <w:sz w:val="24"/>
          <w:szCs w:val="24"/>
        </w:rPr>
        <w:t>т</w:t>
      </w:r>
      <w:r w:rsidRPr="00D344BE">
        <w:rPr>
          <w:rFonts w:ascii="Times New Roman" w:hAnsi="Times New Roman"/>
          <w:spacing w:val="1"/>
          <w:sz w:val="24"/>
          <w:szCs w:val="24"/>
        </w:rPr>
        <w:t>р</w:t>
      </w:r>
      <w:r w:rsidRPr="00D344BE">
        <w:rPr>
          <w:rFonts w:ascii="Times New Roman" w:hAnsi="Times New Roman"/>
          <w:sz w:val="24"/>
          <w:szCs w:val="24"/>
        </w:rPr>
        <w:t>а</w:t>
      </w:r>
      <w:r w:rsidRPr="00D344BE">
        <w:rPr>
          <w:rFonts w:ascii="Times New Roman" w:hAnsi="Times New Roman"/>
          <w:spacing w:val="-3"/>
          <w:sz w:val="24"/>
          <w:szCs w:val="24"/>
        </w:rPr>
        <w:t>л</w:t>
      </w:r>
      <w:r w:rsidRPr="00D344BE">
        <w:rPr>
          <w:rFonts w:ascii="Times New Roman" w:hAnsi="Times New Roman"/>
          <w:spacing w:val="1"/>
          <w:sz w:val="24"/>
          <w:szCs w:val="24"/>
        </w:rPr>
        <w:t>и</w:t>
      </w:r>
      <w:r w:rsidRPr="00D344BE">
        <w:rPr>
          <w:rFonts w:ascii="Times New Roman" w:hAnsi="Times New Roman"/>
          <w:sz w:val="24"/>
          <w:szCs w:val="24"/>
        </w:rPr>
        <w:t>за</w:t>
      </w:r>
      <w:r w:rsidRPr="00D344BE">
        <w:rPr>
          <w:rFonts w:ascii="Times New Roman" w:hAnsi="Times New Roman"/>
          <w:spacing w:val="-2"/>
          <w:sz w:val="24"/>
          <w:szCs w:val="24"/>
        </w:rPr>
        <w:t>ц</w:t>
      </w:r>
      <w:r w:rsidRPr="00D344BE">
        <w:rPr>
          <w:rFonts w:ascii="Times New Roman" w:hAnsi="Times New Roman"/>
          <w:spacing w:val="1"/>
          <w:sz w:val="24"/>
          <w:szCs w:val="24"/>
        </w:rPr>
        <w:t>ии</w:t>
      </w:r>
      <w:r w:rsidRPr="00D344BE">
        <w:rPr>
          <w:rFonts w:ascii="Times New Roman" w:hAnsi="Times New Roman"/>
          <w:sz w:val="24"/>
          <w:szCs w:val="24"/>
        </w:rPr>
        <w:t>. К</w:t>
      </w:r>
      <w:r w:rsidRPr="00D344BE">
        <w:rPr>
          <w:rFonts w:ascii="Times New Roman" w:hAnsi="Times New Roman"/>
          <w:spacing w:val="1"/>
          <w:sz w:val="24"/>
          <w:szCs w:val="24"/>
        </w:rPr>
        <w:t>и</w:t>
      </w:r>
      <w:r w:rsidRPr="00D344BE">
        <w:rPr>
          <w:rFonts w:ascii="Times New Roman" w:hAnsi="Times New Roman"/>
          <w:spacing w:val="-2"/>
          <w:sz w:val="24"/>
          <w:szCs w:val="24"/>
        </w:rPr>
        <w:t>с</w:t>
      </w:r>
      <w:r w:rsidRPr="00D344BE">
        <w:rPr>
          <w:rFonts w:ascii="Times New Roman" w:hAnsi="Times New Roman"/>
          <w:spacing w:val="-1"/>
          <w:sz w:val="24"/>
          <w:szCs w:val="24"/>
        </w:rPr>
        <w:t>л</w:t>
      </w:r>
      <w:r w:rsidRPr="00D344BE">
        <w:rPr>
          <w:rFonts w:ascii="Times New Roman" w:hAnsi="Times New Roman"/>
          <w:spacing w:val="1"/>
          <w:sz w:val="24"/>
          <w:szCs w:val="24"/>
        </w:rPr>
        <w:t>о</w:t>
      </w:r>
      <w:r w:rsidRPr="00D344BE">
        <w:rPr>
          <w:rFonts w:ascii="Times New Roman" w:hAnsi="Times New Roman"/>
          <w:sz w:val="24"/>
          <w:szCs w:val="24"/>
        </w:rPr>
        <w:t>ты.К</w:t>
      </w:r>
      <w:r w:rsidRPr="00D344BE">
        <w:rPr>
          <w:rFonts w:ascii="Times New Roman" w:hAnsi="Times New Roman"/>
          <w:spacing w:val="-1"/>
          <w:sz w:val="24"/>
          <w:szCs w:val="24"/>
        </w:rPr>
        <w:t>л</w:t>
      </w:r>
      <w:r w:rsidRPr="00D344BE">
        <w:rPr>
          <w:rFonts w:ascii="Times New Roman" w:hAnsi="Times New Roman"/>
          <w:spacing w:val="-2"/>
          <w:sz w:val="24"/>
          <w:szCs w:val="24"/>
        </w:rPr>
        <w:t>а</w:t>
      </w:r>
      <w:r w:rsidRPr="00D344BE">
        <w:rPr>
          <w:rFonts w:ascii="Times New Roman" w:hAnsi="Times New Roman"/>
          <w:sz w:val="24"/>
          <w:szCs w:val="24"/>
        </w:rPr>
        <w:t>сс</w:t>
      </w:r>
      <w:r w:rsidRPr="00D344BE">
        <w:rPr>
          <w:rFonts w:ascii="Times New Roman" w:hAnsi="Times New Roman"/>
          <w:spacing w:val="-1"/>
          <w:sz w:val="24"/>
          <w:szCs w:val="24"/>
        </w:rPr>
        <w:t>и</w:t>
      </w:r>
      <w:r w:rsidRPr="00D344BE">
        <w:rPr>
          <w:rFonts w:ascii="Times New Roman" w:hAnsi="Times New Roman"/>
          <w:sz w:val="24"/>
          <w:szCs w:val="24"/>
        </w:rPr>
        <w:t>ф</w:t>
      </w:r>
      <w:r w:rsidRPr="00D344BE">
        <w:rPr>
          <w:rFonts w:ascii="Times New Roman" w:hAnsi="Times New Roman"/>
          <w:spacing w:val="-1"/>
          <w:sz w:val="24"/>
          <w:szCs w:val="24"/>
        </w:rPr>
        <w:t>и</w:t>
      </w:r>
      <w:r w:rsidRPr="00D344BE">
        <w:rPr>
          <w:rFonts w:ascii="Times New Roman" w:hAnsi="Times New Roman"/>
          <w:sz w:val="24"/>
          <w:szCs w:val="24"/>
        </w:rPr>
        <w:t>ка</w:t>
      </w:r>
      <w:r w:rsidRPr="00D344BE">
        <w:rPr>
          <w:rFonts w:ascii="Times New Roman" w:hAnsi="Times New Roman"/>
          <w:spacing w:val="-1"/>
          <w:sz w:val="24"/>
          <w:szCs w:val="24"/>
        </w:rPr>
        <w:t>ц</w:t>
      </w:r>
      <w:r w:rsidRPr="00D344BE">
        <w:rPr>
          <w:rFonts w:ascii="Times New Roman" w:hAnsi="Times New Roman"/>
          <w:spacing w:val="1"/>
          <w:sz w:val="24"/>
          <w:szCs w:val="24"/>
        </w:rPr>
        <w:t>и</w:t>
      </w:r>
      <w:r w:rsidRPr="00D344BE">
        <w:rPr>
          <w:rFonts w:ascii="Times New Roman" w:hAnsi="Times New Roman"/>
          <w:sz w:val="24"/>
          <w:szCs w:val="24"/>
        </w:rPr>
        <w:t>я.</w:t>
      </w:r>
      <w:r w:rsidRPr="00D344BE">
        <w:rPr>
          <w:rFonts w:ascii="Times New Roman" w:hAnsi="Times New Roman"/>
          <w:spacing w:val="-1"/>
          <w:sz w:val="24"/>
          <w:szCs w:val="24"/>
        </w:rPr>
        <w:t>Но</w:t>
      </w:r>
      <w:r w:rsidRPr="00D344BE">
        <w:rPr>
          <w:rFonts w:ascii="Times New Roman" w:hAnsi="Times New Roman"/>
          <w:sz w:val="24"/>
          <w:szCs w:val="24"/>
        </w:rPr>
        <w:t>ме</w:t>
      </w:r>
      <w:r w:rsidRPr="00D344BE">
        <w:rPr>
          <w:rFonts w:ascii="Times New Roman" w:hAnsi="Times New Roman"/>
          <w:spacing w:val="-1"/>
          <w:sz w:val="24"/>
          <w:szCs w:val="24"/>
        </w:rPr>
        <w:t>н</w:t>
      </w:r>
      <w:r w:rsidRPr="00D344BE">
        <w:rPr>
          <w:rFonts w:ascii="Times New Roman" w:hAnsi="Times New Roman"/>
          <w:sz w:val="24"/>
          <w:szCs w:val="24"/>
        </w:rPr>
        <w:t>клат</w:t>
      </w:r>
      <w:r w:rsidRPr="00D344BE">
        <w:rPr>
          <w:rFonts w:ascii="Times New Roman" w:hAnsi="Times New Roman"/>
          <w:spacing w:val="-4"/>
          <w:sz w:val="24"/>
          <w:szCs w:val="24"/>
        </w:rPr>
        <w:t>у</w:t>
      </w:r>
      <w:r w:rsidRPr="00D344BE">
        <w:rPr>
          <w:rFonts w:ascii="Times New Roman" w:hAnsi="Times New Roman"/>
          <w:spacing w:val="1"/>
          <w:sz w:val="24"/>
          <w:szCs w:val="24"/>
        </w:rPr>
        <w:t>р</w:t>
      </w:r>
      <w:r w:rsidRPr="00D344BE">
        <w:rPr>
          <w:rFonts w:ascii="Times New Roman" w:hAnsi="Times New Roman"/>
          <w:sz w:val="24"/>
          <w:szCs w:val="24"/>
        </w:rPr>
        <w:t>а.</w:t>
      </w:r>
      <w:r w:rsidRPr="00D344BE">
        <w:rPr>
          <w:rFonts w:ascii="Times New Roman" w:hAnsi="Times New Roman"/>
          <w:i/>
          <w:spacing w:val="-1"/>
          <w:sz w:val="24"/>
          <w:szCs w:val="24"/>
        </w:rPr>
        <w:t>Ф</w:t>
      </w:r>
      <w:r w:rsidRPr="00D344BE">
        <w:rPr>
          <w:rFonts w:ascii="Times New Roman" w:hAnsi="Times New Roman"/>
          <w:i/>
          <w:spacing w:val="1"/>
          <w:sz w:val="24"/>
          <w:szCs w:val="24"/>
        </w:rPr>
        <w:t>и</w:t>
      </w:r>
      <w:r w:rsidRPr="00D344BE">
        <w:rPr>
          <w:rFonts w:ascii="Times New Roman" w:hAnsi="Times New Roman"/>
          <w:i/>
          <w:sz w:val="24"/>
          <w:szCs w:val="24"/>
        </w:rPr>
        <w:t>зич</w:t>
      </w:r>
      <w:r w:rsidRPr="00D344BE">
        <w:rPr>
          <w:rFonts w:ascii="Times New Roman" w:hAnsi="Times New Roman"/>
          <w:i/>
          <w:spacing w:val="-1"/>
          <w:sz w:val="24"/>
          <w:szCs w:val="24"/>
        </w:rPr>
        <w:t>е</w:t>
      </w:r>
      <w:r w:rsidRPr="00D344BE">
        <w:rPr>
          <w:rFonts w:ascii="Times New Roman" w:hAnsi="Times New Roman"/>
          <w:i/>
          <w:sz w:val="24"/>
          <w:szCs w:val="24"/>
        </w:rPr>
        <w:t>ск</w:t>
      </w:r>
      <w:r w:rsidRPr="00D344BE">
        <w:rPr>
          <w:rFonts w:ascii="Times New Roman" w:hAnsi="Times New Roman"/>
          <w:i/>
          <w:spacing w:val="-1"/>
          <w:sz w:val="24"/>
          <w:szCs w:val="24"/>
        </w:rPr>
        <w:t>и</w:t>
      </w:r>
      <w:r w:rsidRPr="00D344BE">
        <w:rPr>
          <w:rFonts w:ascii="Times New Roman" w:hAnsi="Times New Roman"/>
          <w:i/>
          <w:sz w:val="24"/>
          <w:szCs w:val="24"/>
        </w:rPr>
        <w:t>ес</w:t>
      </w:r>
      <w:r w:rsidRPr="00D344BE">
        <w:rPr>
          <w:rFonts w:ascii="Times New Roman" w:hAnsi="Times New Roman"/>
          <w:i/>
          <w:spacing w:val="-3"/>
          <w:sz w:val="24"/>
          <w:szCs w:val="24"/>
        </w:rPr>
        <w:t>в</w:t>
      </w:r>
      <w:r w:rsidRPr="00D344BE">
        <w:rPr>
          <w:rFonts w:ascii="Times New Roman" w:hAnsi="Times New Roman"/>
          <w:i/>
          <w:spacing w:val="1"/>
          <w:sz w:val="24"/>
          <w:szCs w:val="24"/>
        </w:rPr>
        <w:t>о</w:t>
      </w:r>
      <w:r w:rsidRPr="00D344BE">
        <w:rPr>
          <w:rFonts w:ascii="Times New Roman" w:hAnsi="Times New Roman"/>
          <w:i/>
          <w:spacing w:val="-1"/>
          <w:sz w:val="24"/>
          <w:szCs w:val="24"/>
        </w:rPr>
        <w:t>й</w:t>
      </w:r>
      <w:r w:rsidRPr="00D344BE">
        <w:rPr>
          <w:rFonts w:ascii="Times New Roman" w:hAnsi="Times New Roman"/>
          <w:i/>
          <w:sz w:val="24"/>
          <w:szCs w:val="24"/>
        </w:rPr>
        <w:t>ст</w:t>
      </w:r>
      <w:r w:rsidRPr="00D344BE">
        <w:rPr>
          <w:rFonts w:ascii="Times New Roman" w:hAnsi="Times New Roman"/>
          <w:i/>
          <w:spacing w:val="-3"/>
          <w:sz w:val="24"/>
          <w:szCs w:val="24"/>
        </w:rPr>
        <w:t>в</w:t>
      </w:r>
      <w:r w:rsidRPr="00D344BE">
        <w:rPr>
          <w:rFonts w:ascii="Times New Roman" w:hAnsi="Times New Roman"/>
          <w:i/>
          <w:sz w:val="24"/>
          <w:szCs w:val="24"/>
        </w:rPr>
        <w:t>а к</w:t>
      </w:r>
      <w:r w:rsidRPr="00D344BE">
        <w:rPr>
          <w:rFonts w:ascii="Times New Roman" w:hAnsi="Times New Roman"/>
          <w:i/>
          <w:spacing w:val="1"/>
          <w:sz w:val="24"/>
          <w:szCs w:val="24"/>
        </w:rPr>
        <w:t>и</w:t>
      </w:r>
      <w:r w:rsidRPr="00D344BE">
        <w:rPr>
          <w:rFonts w:ascii="Times New Roman" w:hAnsi="Times New Roman"/>
          <w:i/>
          <w:sz w:val="24"/>
          <w:szCs w:val="24"/>
        </w:rPr>
        <w:t>с</w:t>
      </w:r>
      <w:r w:rsidRPr="00D344BE">
        <w:rPr>
          <w:rFonts w:ascii="Times New Roman" w:hAnsi="Times New Roman"/>
          <w:i/>
          <w:spacing w:val="-3"/>
          <w:sz w:val="24"/>
          <w:szCs w:val="24"/>
        </w:rPr>
        <w:t>л</w:t>
      </w:r>
      <w:r w:rsidRPr="00D344BE">
        <w:rPr>
          <w:rFonts w:ascii="Times New Roman" w:hAnsi="Times New Roman"/>
          <w:i/>
          <w:spacing w:val="1"/>
          <w:sz w:val="24"/>
          <w:szCs w:val="24"/>
        </w:rPr>
        <w:t>о</w:t>
      </w:r>
      <w:r w:rsidRPr="00D344BE">
        <w:rPr>
          <w:rFonts w:ascii="Times New Roman" w:hAnsi="Times New Roman"/>
          <w:i/>
          <w:sz w:val="24"/>
          <w:szCs w:val="24"/>
        </w:rPr>
        <w:t>т.</w:t>
      </w:r>
      <w:r w:rsidRPr="00D344BE">
        <w:rPr>
          <w:rFonts w:ascii="Times New Roman" w:hAnsi="Times New Roman"/>
          <w:i/>
          <w:spacing w:val="-1"/>
          <w:sz w:val="24"/>
          <w:szCs w:val="24"/>
        </w:rPr>
        <w:t>П</w:t>
      </w:r>
      <w:r w:rsidRPr="00D344BE">
        <w:rPr>
          <w:rFonts w:ascii="Times New Roman" w:hAnsi="Times New Roman"/>
          <w:i/>
          <w:spacing w:val="1"/>
          <w:sz w:val="24"/>
          <w:szCs w:val="24"/>
        </w:rPr>
        <w:t>о</w:t>
      </w:r>
      <w:r w:rsidRPr="00D344BE">
        <w:rPr>
          <w:rFonts w:ascii="Times New Roman" w:hAnsi="Times New Roman"/>
          <w:i/>
          <w:spacing w:val="-1"/>
          <w:sz w:val="24"/>
          <w:szCs w:val="24"/>
        </w:rPr>
        <w:t>л</w:t>
      </w:r>
      <w:r w:rsidRPr="00D344BE">
        <w:rPr>
          <w:rFonts w:ascii="Times New Roman" w:hAnsi="Times New Roman"/>
          <w:i/>
          <w:spacing w:val="-4"/>
          <w:sz w:val="24"/>
          <w:szCs w:val="24"/>
        </w:rPr>
        <w:t>у</w:t>
      </w:r>
      <w:r w:rsidRPr="00D344BE">
        <w:rPr>
          <w:rFonts w:ascii="Times New Roman" w:hAnsi="Times New Roman"/>
          <w:i/>
          <w:sz w:val="24"/>
          <w:szCs w:val="24"/>
        </w:rPr>
        <w:t>че</w:t>
      </w:r>
      <w:r w:rsidRPr="00D344BE">
        <w:rPr>
          <w:rFonts w:ascii="Times New Roman" w:hAnsi="Times New Roman"/>
          <w:i/>
          <w:spacing w:val="1"/>
          <w:sz w:val="24"/>
          <w:szCs w:val="24"/>
        </w:rPr>
        <w:t>ни</w:t>
      </w:r>
      <w:r w:rsidRPr="00D344BE">
        <w:rPr>
          <w:rFonts w:ascii="Times New Roman" w:hAnsi="Times New Roman"/>
          <w:i/>
          <w:sz w:val="24"/>
          <w:szCs w:val="24"/>
        </w:rPr>
        <w:t xml:space="preserve">е и </w:t>
      </w:r>
      <w:r w:rsidRPr="00D344BE">
        <w:rPr>
          <w:rFonts w:ascii="Times New Roman" w:hAnsi="Times New Roman"/>
          <w:i/>
          <w:spacing w:val="-1"/>
          <w:sz w:val="24"/>
          <w:szCs w:val="24"/>
        </w:rPr>
        <w:t>п</w:t>
      </w:r>
      <w:r w:rsidRPr="00D344BE">
        <w:rPr>
          <w:rFonts w:ascii="Times New Roman" w:hAnsi="Times New Roman"/>
          <w:i/>
          <w:spacing w:val="1"/>
          <w:sz w:val="24"/>
          <w:szCs w:val="24"/>
        </w:rPr>
        <w:t>ри</w:t>
      </w:r>
      <w:r w:rsidRPr="00D344BE">
        <w:rPr>
          <w:rFonts w:ascii="Times New Roman" w:hAnsi="Times New Roman"/>
          <w:i/>
          <w:spacing w:val="-3"/>
          <w:sz w:val="24"/>
          <w:szCs w:val="24"/>
        </w:rPr>
        <w:t>м</w:t>
      </w:r>
      <w:r w:rsidRPr="00D344BE">
        <w:rPr>
          <w:rFonts w:ascii="Times New Roman" w:hAnsi="Times New Roman"/>
          <w:i/>
          <w:sz w:val="24"/>
          <w:szCs w:val="24"/>
        </w:rPr>
        <w:t>е</w:t>
      </w:r>
      <w:r w:rsidRPr="00D344BE">
        <w:rPr>
          <w:rFonts w:ascii="Times New Roman" w:hAnsi="Times New Roman"/>
          <w:i/>
          <w:spacing w:val="1"/>
          <w:sz w:val="24"/>
          <w:szCs w:val="24"/>
        </w:rPr>
        <w:t>н</w:t>
      </w:r>
      <w:r w:rsidRPr="00D344BE">
        <w:rPr>
          <w:rFonts w:ascii="Times New Roman" w:hAnsi="Times New Roman"/>
          <w:i/>
          <w:spacing w:val="-2"/>
          <w:sz w:val="24"/>
          <w:szCs w:val="24"/>
        </w:rPr>
        <w:t>е</w:t>
      </w:r>
      <w:r w:rsidRPr="00D344BE">
        <w:rPr>
          <w:rFonts w:ascii="Times New Roman" w:hAnsi="Times New Roman"/>
          <w:i/>
          <w:spacing w:val="-1"/>
          <w:sz w:val="24"/>
          <w:szCs w:val="24"/>
        </w:rPr>
        <w:t>н</w:t>
      </w:r>
      <w:r w:rsidRPr="00D344BE">
        <w:rPr>
          <w:rFonts w:ascii="Times New Roman" w:hAnsi="Times New Roman"/>
          <w:i/>
          <w:spacing w:val="1"/>
          <w:sz w:val="24"/>
          <w:szCs w:val="24"/>
        </w:rPr>
        <w:t>и</w:t>
      </w:r>
      <w:r w:rsidRPr="00D344BE">
        <w:rPr>
          <w:rFonts w:ascii="Times New Roman" w:hAnsi="Times New Roman"/>
          <w:i/>
          <w:sz w:val="24"/>
          <w:szCs w:val="24"/>
        </w:rPr>
        <w:t xml:space="preserve">е </w:t>
      </w:r>
      <w:r w:rsidRPr="00D344BE">
        <w:rPr>
          <w:rFonts w:ascii="Times New Roman" w:hAnsi="Times New Roman"/>
          <w:i/>
          <w:spacing w:val="-2"/>
          <w:sz w:val="24"/>
          <w:szCs w:val="24"/>
        </w:rPr>
        <w:t>к</w:t>
      </w:r>
      <w:r w:rsidRPr="00D344BE">
        <w:rPr>
          <w:rFonts w:ascii="Times New Roman" w:hAnsi="Times New Roman"/>
          <w:i/>
          <w:spacing w:val="1"/>
          <w:sz w:val="24"/>
          <w:szCs w:val="24"/>
        </w:rPr>
        <w:t>и</w:t>
      </w:r>
      <w:r w:rsidRPr="00D344BE">
        <w:rPr>
          <w:rFonts w:ascii="Times New Roman" w:hAnsi="Times New Roman"/>
          <w:i/>
          <w:sz w:val="24"/>
          <w:szCs w:val="24"/>
        </w:rPr>
        <w:t>слот.</w:t>
      </w:r>
      <w:r w:rsidRPr="00D344BE">
        <w:rPr>
          <w:rFonts w:ascii="Times New Roman" w:hAnsi="Times New Roman"/>
          <w:spacing w:val="-1"/>
          <w:sz w:val="24"/>
          <w:szCs w:val="24"/>
        </w:rPr>
        <w:t>Х</w:t>
      </w:r>
      <w:r w:rsidRPr="00D344BE">
        <w:rPr>
          <w:rFonts w:ascii="Times New Roman" w:hAnsi="Times New Roman"/>
          <w:spacing w:val="1"/>
          <w:sz w:val="24"/>
          <w:szCs w:val="24"/>
        </w:rPr>
        <w:t>и</w:t>
      </w:r>
      <w:r w:rsidRPr="00D344BE">
        <w:rPr>
          <w:rFonts w:ascii="Times New Roman" w:hAnsi="Times New Roman"/>
          <w:spacing w:val="-3"/>
          <w:sz w:val="24"/>
          <w:szCs w:val="24"/>
        </w:rPr>
        <w:t>м</w:t>
      </w:r>
      <w:r w:rsidRPr="00D344BE">
        <w:rPr>
          <w:rFonts w:ascii="Times New Roman" w:hAnsi="Times New Roman"/>
          <w:spacing w:val="1"/>
          <w:sz w:val="24"/>
          <w:szCs w:val="24"/>
        </w:rPr>
        <w:t>и</w:t>
      </w:r>
      <w:r w:rsidRPr="00D344BE">
        <w:rPr>
          <w:rFonts w:ascii="Times New Roman" w:hAnsi="Times New Roman"/>
          <w:spacing w:val="-2"/>
          <w:sz w:val="24"/>
          <w:szCs w:val="24"/>
        </w:rPr>
        <w:t>ч</w:t>
      </w:r>
      <w:r w:rsidRPr="00D344BE">
        <w:rPr>
          <w:rFonts w:ascii="Times New Roman" w:hAnsi="Times New Roman"/>
          <w:sz w:val="24"/>
          <w:szCs w:val="24"/>
        </w:rPr>
        <w:t>ес</w:t>
      </w:r>
      <w:r w:rsidRPr="00D344BE">
        <w:rPr>
          <w:rFonts w:ascii="Times New Roman" w:hAnsi="Times New Roman"/>
          <w:spacing w:val="-2"/>
          <w:sz w:val="24"/>
          <w:szCs w:val="24"/>
        </w:rPr>
        <w:t>к</w:t>
      </w:r>
      <w:r w:rsidRPr="00D344BE">
        <w:rPr>
          <w:rFonts w:ascii="Times New Roman" w:hAnsi="Times New Roman"/>
          <w:spacing w:val="1"/>
          <w:sz w:val="24"/>
          <w:szCs w:val="24"/>
        </w:rPr>
        <w:t>и</w:t>
      </w:r>
      <w:r w:rsidRPr="00D344BE">
        <w:rPr>
          <w:rFonts w:ascii="Times New Roman" w:hAnsi="Times New Roman"/>
          <w:sz w:val="24"/>
          <w:szCs w:val="24"/>
        </w:rPr>
        <w:t>е свойст</w:t>
      </w:r>
      <w:r w:rsidRPr="00D344BE">
        <w:rPr>
          <w:rFonts w:ascii="Times New Roman" w:hAnsi="Times New Roman"/>
          <w:spacing w:val="-1"/>
          <w:sz w:val="24"/>
          <w:szCs w:val="24"/>
        </w:rPr>
        <w:t>в</w:t>
      </w:r>
      <w:r w:rsidRPr="00D344BE">
        <w:rPr>
          <w:rFonts w:ascii="Times New Roman" w:hAnsi="Times New Roman"/>
          <w:sz w:val="24"/>
          <w:szCs w:val="24"/>
        </w:rPr>
        <w:t>ак</w:t>
      </w:r>
      <w:r w:rsidRPr="00D344BE">
        <w:rPr>
          <w:rFonts w:ascii="Times New Roman" w:hAnsi="Times New Roman"/>
          <w:spacing w:val="-1"/>
          <w:sz w:val="24"/>
          <w:szCs w:val="24"/>
        </w:rPr>
        <w:t>и</w:t>
      </w:r>
      <w:r w:rsidRPr="00D344BE">
        <w:rPr>
          <w:rFonts w:ascii="Times New Roman" w:hAnsi="Times New Roman"/>
          <w:sz w:val="24"/>
          <w:szCs w:val="24"/>
        </w:rPr>
        <w:t xml:space="preserve">слот. </w:t>
      </w:r>
      <w:r w:rsidRPr="00D344BE">
        <w:rPr>
          <w:rFonts w:ascii="Times New Roman" w:hAnsi="Times New Roman"/>
          <w:spacing w:val="-1"/>
          <w:sz w:val="24"/>
          <w:szCs w:val="24"/>
        </w:rPr>
        <w:t>И</w:t>
      </w:r>
      <w:r w:rsidRPr="00D344BE">
        <w:rPr>
          <w:rFonts w:ascii="Times New Roman" w:hAnsi="Times New Roman"/>
          <w:spacing w:val="1"/>
          <w:sz w:val="24"/>
          <w:szCs w:val="24"/>
        </w:rPr>
        <w:t>нд</w:t>
      </w:r>
      <w:r w:rsidRPr="00D344BE">
        <w:rPr>
          <w:rFonts w:ascii="Times New Roman" w:hAnsi="Times New Roman"/>
          <w:spacing w:val="-1"/>
          <w:sz w:val="24"/>
          <w:szCs w:val="24"/>
        </w:rPr>
        <w:t>и</w:t>
      </w:r>
      <w:r w:rsidRPr="00D344BE">
        <w:rPr>
          <w:rFonts w:ascii="Times New Roman" w:hAnsi="Times New Roman"/>
          <w:sz w:val="24"/>
          <w:szCs w:val="24"/>
        </w:rPr>
        <w:t>ка</w:t>
      </w:r>
      <w:r w:rsidRPr="00D344BE">
        <w:rPr>
          <w:rFonts w:ascii="Times New Roman" w:hAnsi="Times New Roman"/>
          <w:spacing w:val="-2"/>
          <w:sz w:val="24"/>
          <w:szCs w:val="24"/>
        </w:rPr>
        <w:t>т</w:t>
      </w:r>
      <w:r w:rsidRPr="00D344BE">
        <w:rPr>
          <w:rFonts w:ascii="Times New Roman" w:hAnsi="Times New Roman"/>
          <w:spacing w:val="1"/>
          <w:sz w:val="24"/>
          <w:szCs w:val="24"/>
        </w:rPr>
        <w:t>о</w:t>
      </w:r>
      <w:r w:rsidRPr="00D344BE">
        <w:rPr>
          <w:rFonts w:ascii="Times New Roman" w:hAnsi="Times New Roman"/>
          <w:spacing w:val="-1"/>
          <w:sz w:val="24"/>
          <w:szCs w:val="24"/>
        </w:rPr>
        <w:t>р</w:t>
      </w:r>
      <w:r w:rsidRPr="00D344BE">
        <w:rPr>
          <w:rFonts w:ascii="Times New Roman" w:hAnsi="Times New Roman"/>
          <w:spacing w:val="1"/>
          <w:sz w:val="24"/>
          <w:szCs w:val="24"/>
        </w:rPr>
        <w:t>ы</w:t>
      </w:r>
      <w:r w:rsidRPr="00D344BE">
        <w:rPr>
          <w:rFonts w:ascii="Times New Roman" w:hAnsi="Times New Roman"/>
          <w:sz w:val="24"/>
          <w:szCs w:val="24"/>
        </w:rPr>
        <w:t xml:space="preserve">. </w:t>
      </w:r>
      <w:r w:rsidRPr="00D344BE">
        <w:rPr>
          <w:rFonts w:ascii="Times New Roman" w:hAnsi="Times New Roman"/>
          <w:spacing w:val="-1"/>
          <w:sz w:val="24"/>
          <w:szCs w:val="24"/>
        </w:rPr>
        <w:t>И</w:t>
      </w:r>
      <w:r w:rsidRPr="00D344BE">
        <w:rPr>
          <w:rFonts w:ascii="Times New Roman" w:hAnsi="Times New Roman"/>
          <w:sz w:val="24"/>
          <w:szCs w:val="24"/>
        </w:rPr>
        <w:t>змене</w:t>
      </w:r>
      <w:r w:rsidRPr="00D344BE">
        <w:rPr>
          <w:rFonts w:ascii="Times New Roman" w:hAnsi="Times New Roman"/>
          <w:spacing w:val="-1"/>
          <w:sz w:val="24"/>
          <w:szCs w:val="24"/>
        </w:rPr>
        <w:t>н</w:t>
      </w:r>
      <w:r w:rsidRPr="00D344BE">
        <w:rPr>
          <w:rFonts w:ascii="Times New Roman" w:hAnsi="Times New Roman"/>
          <w:spacing w:val="1"/>
          <w:sz w:val="24"/>
          <w:szCs w:val="24"/>
        </w:rPr>
        <w:t>и</w:t>
      </w:r>
      <w:r w:rsidRPr="00D344BE">
        <w:rPr>
          <w:rFonts w:ascii="Times New Roman" w:hAnsi="Times New Roman"/>
          <w:sz w:val="24"/>
          <w:szCs w:val="24"/>
        </w:rPr>
        <w:t>е</w:t>
      </w:r>
      <w:r w:rsidRPr="00D344BE">
        <w:rPr>
          <w:rFonts w:ascii="Times New Roman" w:hAnsi="Times New Roman"/>
          <w:spacing w:val="1"/>
          <w:sz w:val="24"/>
          <w:szCs w:val="24"/>
        </w:rPr>
        <w:t xml:space="preserve"> о</w:t>
      </w:r>
      <w:r w:rsidRPr="00D344BE">
        <w:rPr>
          <w:rFonts w:ascii="Times New Roman" w:hAnsi="Times New Roman"/>
          <w:sz w:val="24"/>
          <w:szCs w:val="24"/>
        </w:rPr>
        <w:t>к</w:t>
      </w:r>
      <w:r w:rsidRPr="00D344BE">
        <w:rPr>
          <w:rFonts w:ascii="Times New Roman" w:hAnsi="Times New Roman"/>
          <w:spacing w:val="-1"/>
          <w:sz w:val="24"/>
          <w:szCs w:val="24"/>
        </w:rPr>
        <w:t>р</w:t>
      </w:r>
      <w:r w:rsidRPr="00D344BE">
        <w:rPr>
          <w:rFonts w:ascii="Times New Roman" w:hAnsi="Times New Roman"/>
          <w:sz w:val="24"/>
          <w:szCs w:val="24"/>
        </w:rPr>
        <w:t>ас</w:t>
      </w:r>
      <w:r w:rsidRPr="00D344BE">
        <w:rPr>
          <w:rFonts w:ascii="Times New Roman" w:hAnsi="Times New Roman"/>
          <w:spacing w:val="-2"/>
          <w:sz w:val="24"/>
          <w:szCs w:val="24"/>
        </w:rPr>
        <w:t>к</w:t>
      </w:r>
      <w:r w:rsidRPr="00D344BE">
        <w:rPr>
          <w:rFonts w:ascii="Times New Roman" w:hAnsi="Times New Roman"/>
          <w:sz w:val="24"/>
          <w:szCs w:val="24"/>
        </w:rPr>
        <w:t>и</w:t>
      </w:r>
      <w:r w:rsidRPr="00D344BE">
        <w:rPr>
          <w:rFonts w:ascii="Times New Roman" w:hAnsi="Times New Roman"/>
          <w:spacing w:val="1"/>
          <w:sz w:val="24"/>
          <w:szCs w:val="24"/>
        </w:rPr>
        <w:t>и</w:t>
      </w:r>
      <w:r w:rsidRPr="00D344BE">
        <w:rPr>
          <w:rFonts w:ascii="Times New Roman" w:hAnsi="Times New Roman"/>
          <w:spacing w:val="-1"/>
          <w:sz w:val="24"/>
          <w:szCs w:val="24"/>
        </w:rPr>
        <w:t>н</w:t>
      </w:r>
      <w:r w:rsidRPr="00D344BE">
        <w:rPr>
          <w:rFonts w:ascii="Times New Roman" w:hAnsi="Times New Roman"/>
          <w:spacing w:val="1"/>
          <w:sz w:val="24"/>
          <w:szCs w:val="24"/>
        </w:rPr>
        <w:t>д</w:t>
      </w:r>
      <w:r w:rsidRPr="00D344BE">
        <w:rPr>
          <w:rFonts w:ascii="Times New Roman" w:hAnsi="Times New Roman"/>
          <w:spacing w:val="-1"/>
          <w:sz w:val="24"/>
          <w:szCs w:val="24"/>
        </w:rPr>
        <w:t>и</w:t>
      </w:r>
      <w:r w:rsidRPr="00D344BE">
        <w:rPr>
          <w:rFonts w:ascii="Times New Roman" w:hAnsi="Times New Roman"/>
          <w:sz w:val="24"/>
          <w:szCs w:val="24"/>
        </w:rPr>
        <w:t>кат</w:t>
      </w:r>
      <w:r w:rsidRPr="00D344BE">
        <w:rPr>
          <w:rFonts w:ascii="Times New Roman" w:hAnsi="Times New Roman"/>
          <w:spacing w:val="-1"/>
          <w:sz w:val="24"/>
          <w:szCs w:val="24"/>
        </w:rPr>
        <w:t>ор</w:t>
      </w:r>
      <w:r w:rsidRPr="00D344BE">
        <w:rPr>
          <w:rFonts w:ascii="Times New Roman" w:hAnsi="Times New Roman"/>
          <w:spacing w:val="1"/>
          <w:sz w:val="24"/>
          <w:szCs w:val="24"/>
        </w:rPr>
        <w:t>о</w:t>
      </w:r>
      <w:r w:rsidRPr="00D344BE">
        <w:rPr>
          <w:rFonts w:ascii="Times New Roman" w:hAnsi="Times New Roman"/>
          <w:sz w:val="24"/>
          <w:szCs w:val="24"/>
        </w:rPr>
        <w:t xml:space="preserve">в в </w:t>
      </w:r>
      <w:r w:rsidRPr="00D344BE">
        <w:rPr>
          <w:rFonts w:ascii="Times New Roman" w:hAnsi="Times New Roman"/>
          <w:spacing w:val="1"/>
          <w:sz w:val="24"/>
          <w:szCs w:val="24"/>
        </w:rPr>
        <w:t>р</w:t>
      </w:r>
      <w:r w:rsidRPr="00D344BE">
        <w:rPr>
          <w:rFonts w:ascii="Times New Roman" w:hAnsi="Times New Roman"/>
          <w:sz w:val="24"/>
          <w:szCs w:val="24"/>
        </w:rPr>
        <w:t>аз</w:t>
      </w:r>
      <w:r w:rsidRPr="00D344BE">
        <w:rPr>
          <w:rFonts w:ascii="Times New Roman" w:hAnsi="Times New Roman"/>
          <w:spacing w:val="-1"/>
          <w:sz w:val="24"/>
          <w:szCs w:val="24"/>
        </w:rPr>
        <w:t>ли</w:t>
      </w:r>
      <w:r w:rsidRPr="00D344BE">
        <w:rPr>
          <w:rFonts w:ascii="Times New Roman" w:hAnsi="Times New Roman"/>
          <w:sz w:val="24"/>
          <w:szCs w:val="24"/>
        </w:rPr>
        <w:t>ч</w:t>
      </w:r>
      <w:r w:rsidRPr="00D344BE">
        <w:rPr>
          <w:rFonts w:ascii="Times New Roman" w:hAnsi="Times New Roman"/>
          <w:spacing w:val="1"/>
          <w:sz w:val="24"/>
          <w:szCs w:val="24"/>
        </w:rPr>
        <w:t>н</w:t>
      </w:r>
      <w:r w:rsidRPr="00D344BE">
        <w:rPr>
          <w:rFonts w:ascii="Times New Roman" w:hAnsi="Times New Roman"/>
          <w:spacing w:val="-1"/>
          <w:sz w:val="24"/>
          <w:szCs w:val="24"/>
        </w:rPr>
        <w:t>ы</w:t>
      </w:r>
      <w:r w:rsidRPr="00D344BE">
        <w:rPr>
          <w:rFonts w:ascii="Times New Roman" w:hAnsi="Times New Roman"/>
          <w:sz w:val="24"/>
          <w:szCs w:val="24"/>
        </w:rPr>
        <w:t>х</w:t>
      </w:r>
      <w:r w:rsidRPr="00D344BE">
        <w:rPr>
          <w:rFonts w:ascii="Times New Roman" w:hAnsi="Times New Roman"/>
          <w:spacing w:val="-2"/>
          <w:sz w:val="24"/>
          <w:szCs w:val="24"/>
        </w:rPr>
        <w:t>с</w:t>
      </w:r>
      <w:r w:rsidRPr="00D344BE">
        <w:rPr>
          <w:rFonts w:ascii="Times New Roman" w:hAnsi="Times New Roman"/>
          <w:spacing w:val="1"/>
          <w:sz w:val="24"/>
          <w:szCs w:val="24"/>
        </w:rPr>
        <w:t>р</w:t>
      </w:r>
      <w:r w:rsidRPr="00D344BE">
        <w:rPr>
          <w:rFonts w:ascii="Times New Roman" w:hAnsi="Times New Roman"/>
          <w:spacing w:val="-2"/>
          <w:sz w:val="24"/>
          <w:szCs w:val="24"/>
        </w:rPr>
        <w:t>е</w:t>
      </w:r>
      <w:r w:rsidRPr="00D344BE">
        <w:rPr>
          <w:rFonts w:ascii="Times New Roman" w:hAnsi="Times New Roman"/>
          <w:spacing w:val="1"/>
          <w:sz w:val="24"/>
          <w:szCs w:val="24"/>
        </w:rPr>
        <w:t>д</w:t>
      </w:r>
      <w:r w:rsidRPr="00D344BE">
        <w:rPr>
          <w:rFonts w:ascii="Times New Roman" w:hAnsi="Times New Roman"/>
          <w:sz w:val="24"/>
          <w:szCs w:val="24"/>
        </w:rPr>
        <w:t>а</w:t>
      </w:r>
      <w:r w:rsidRPr="00D344BE">
        <w:rPr>
          <w:rFonts w:ascii="Times New Roman" w:hAnsi="Times New Roman"/>
          <w:spacing w:val="1"/>
          <w:sz w:val="24"/>
          <w:szCs w:val="24"/>
        </w:rPr>
        <w:t>х</w:t>
      </w:r>
      <w:r w:rsidRPr="00D344BE">
        <w:rPr>
          <w:rFonts w:ascii="Times New Roman" w:hAnsi="Times New Roman"/>
          <w:sz w:val="24"/>
          <w:szCs w:val="24"/>
        </w:rPr>
        <w:t xml:space="preserve">. </w:t>
      </w:r>
      <w:r w:rsidRPr="00D344BE">
        <w:rPr>
          <w:rFonts w:ascii="Times New Roman" w:hAnsi="Times New Roman"/>
          <w:spacing w:val="-3"/>
          <w:sz w:val="24"/>
          <w:szCs w:val="24"/>
        </w:rPr>
        <w:t>С</w:t>
      </w:r>
      <w:r w:rsidRPr="00D344BE">
        <w:rPr>
          <w:rFonts w:ascii="Times New Roman" w:hAnsi="Times New Roman"/>
          <w:spacing w:val="1"/>
          <w:sz w:val="24"/>
          <w:szCs w:val="24"/>
        </w:rPr>
        <w:t>о</w:t>
      </w:r>
      <w:r w:rsidRPr="00D344BE">
        <w:rPr>
          <w:rFonts w:ascii="Times New Roman" w:hAnsi="Times New Roman"/>
          <w:spacing w:val="-3"/>
          <w:sz w:val="24"/>
          <w:szCs w:val="24"/>
        </w:rPr>
        <w:t>л</w:t>
      </w:r>
      <w:r w:rsidRPr="00D344BE">
        <w:rPr>
          <w:rFonts w:ascii="Times New Roman" w:hAnsi="Times New Roman"/>
          <w:spacing w:val="1"/>
          <w:sz w:val="24"/>
          <w:szCs w:val="24"/>
        </w:rPr>
        <w:t>и</w:t>
      </w:r>
      <w:r w:rsidRPr="00D344BE">
        <w:rPr>
          <w:rFonts w:ascii="Times New Roman" w:hAnsi="Times New Roman"/>
          <w:sz w:val="24"/>
          <w:szCs w:val="24"/>
        </w:rPr>
        <w:t>. К</w:t>
      </w:r>
      <w:r w:rsidRPr="00D344BE">
        <w:rPr>
          <w:rFonts w:ascii="Times New Roman" w:hAnsi="Times New Roman"/>
          <w:spacing w:val="-1"/>
          <w:sz w:val="24"/>
          <w:szCs w:val="24"/>
        </w:rPr>
        <w:t>л</w:t>
      </w:r>
      <w:r w:rsidRPr="00D344BE">
        <w:rPr>
          <w:rFonts w:ascii="Times New Roman" w:hAnsi="Times New Roman"/>
          <w:sz w:val="24"/>
          <w:szCs w:val="24"/>
        </w:rPr>
        <w:t>асс</w:t>
      </w:r>
      <w:r w:rsidRPr="00D344BE">
        <w:rPr>
          <w:rFonts w:ascii="Times New Roman" w:hAnsi="Times New Roman"/>
          <w:spacing w:val="-1"/>
          <w:sz w:val="24"/>
          <w:szCs w:val="24"/>
        </w:rPr>
        <w:t>и</w:t>
      </w:r>
      <w:r w:rsidRPr="00D344BE">
        <w:rPr>
          <w:rFonts w:ascii="Times New Roman" w:hAnsi="Times New Roman"/>
          <w:sz w:val="24"/>
          <w:szCs w:val="24"/>
        </w:rPr>
        <w:t>ф</w:t>
      </w:r>
      <w:r w:rsidRPr="00D344BE">
        <w:rPr>
          <w:rFonts w:ascii="Times New Roman" w:hAnsi="Times New Roman"/>
          <w:spacing w:val="1"/>
          <w:sz w:val="24"/>
          <w:szCs w:val="24"/>
        </w:rPr>
        <w:t>и</w:t>
      </w:r>
      <w:r w:rsidRPr="00D344BE">
        <w:rPr>
          <w:rFonts w:ascii="Times New Roman" w:hAnsi="Times New Roman"/>
          <w:spacing w:val="-2"/>
          <w:sz w:val="24"/>
          <w:szCs w:val="24"/>
        </w:rPr>
        <w:t>к</w:t>
      </w:r>
      <w:r w:rsidRPr="00D344BE">
        <w:rPr>
          <w:rFonts w:ascii="Times New Roman" w:hAnsi="Times New Roman"/>
          <w:sz w:val="24"/>
          <w:szCs w:val="24"/>
        </w:rPr>
        <w:t>а</w:t>
      </w:r>
      <w:r w:rsidRPr="00D344BE">
        <w:rPr>
          <w:rFonts w:ascii="Times New Roman" w:hAnsi="Times New Roman"/>
          <w:spacing w:val="-1"/>
          <w:sz w:val="24"/>
          <w:szCs w:val="24"/>
        </w:rPr>
        <w:t>ц</w:t>
      </w:r>
      <w:r w:rsidRPr="00D344BE">
        <w:rPr>
          <w:rFonts w:ascii="Times New Roman" w:hAnsi="Times New Roman"/>
          <w:spacing w:val="1"/>
          <w:sz w:val="24"/>
          <w:szCs w:val="24"/>
        </w:rPr>
        <w:t>и</w:t>
      </w:r>
      <w:r w:rsidRPr="00D344BE">
        <w:rPr>
          <w:rFonts w:ascii="Times New Roman" w:hAnsi="Times New Roman"/>
          <w:sz w:val="24"/>
          <w:szCs w:val="24"/>
        </w:rPr>
        <w:t>я.</w:t>
      </w:r>
      <w:r w:rsidRPr="00D344BE">
        <w:rPr>
          <w:rFonts w:ascii="Times New Roman" w:hAnsi="Times New Roman"/>
          <w:spacing w:val="-1"/>
          <w:sz w:val="24"/>
          <w:szCs w:val="24"/>
        </w:rPr>
        <w:t>Н</w:t>
      </w:r>
      <w:r w:rsidRPr="00D344BE">
        <w:rPr>
          <w:rFonts w:ascii="Times New Roman" w:hAnsi="Times New Roman"/>
          <w:spacing w:val="1"/>
          <w:sz w:val="24"/>
          <w:szCs w:val="24"/>
        </w:rPr>
        <w:t>о</w:t>
      </w:r>
      <w:r w:rsidRPr="00D344BE">
        <w:rPr>
          <w:rFonts w:ascii="Times New Roman" w:hAnsi="Times New Roman"/>
          <w:sz w:val="24"/>
          <w:szCs w:val="24"/>
        </w:rPr>
        <w:t>м</w:t>
      </w:r>
      <w:r w:rsidRPr="00D344BE">
        <w:rPr>
          <w:rFonts w:ascii="Times New Roman" w:hAnsi="Times New Roman"/>
          <w:spacing w:val="-3"/>
          <w:sz w:val="24"/>
          <w:szCs w:val="24"/>
        </w:rPr>
        <w:t>е</w:t>
      </w:r>
      <w:r w:rsidRPr="00D344BE">
        <w:rPr>
          <w:rFonts w:ascii="Times New Roman" w:hAnsi="Times New Roman"/>
          <w:spacing w:val="1"/>
          <w:sz w:val="24"/>
          <w:szCs w:val="24"/>
        </w:rPr>
        <w:t>н</w:t>
      </w:r>
      <w:r w:rsidRPr="00D344BE">
        <w:rPr>
          <w:rFonts w:ascii="Times New Roman" w:hAnsi="Times New Roman"/>
          <w:sz w:val="24"/>
          <w:szCs w:val="24"/>
        </w:rPr>
        <w:t>клат</w:t>
      </w:r>
      <w:r w:rsidRPr="00D344BE">
        <w:rPr>
          <w:rFonts w:ascii="Times New Roman" w:hAnsi="Times New Roman"/>
          <w:spacing w:val="-4"/>
          <w:sz w:val="24"/>
          <w:szCs w:val="24"/>
        </w:rPr>
        <w:t>у</w:t>
      </w:r>
      <w:r w:rsidRPr="00D344BE">
        <w:rPr>
          <w:rFonts w:ascii="Times New Roman" w:hAnsi="Times New Roman"/>
          <w:spacing w:val="1"/>
          <w:sz w:val="24"/>
          <w:szCs w:val="24"/>
        </w:rPr>
        <w:t>р</w:t>
      </w:r>
      <w:r w:rsidRPr="00D344BE">
        <w:rPr>
          <w:rFonts w:ascii="Times New Roman" w:hAnsi="Times New Roman"/>
          <w:sz w:val="24"/>
          <w:szCs w:val="24"/>
        </w:rPr>
        <w:t>а.</w:t>
      </w:r>
      <w:r w:rsidRPr="00D344BE">
        <w:rPr>
          <w:rFonts w:ascii="Times New Roman" w:hAnsi="Times New Roman"/>
          <w:i/>
          <w:spacing w:val="-1"/>
          <w:sz w:val="24"/>
          <w:szCs w:val="24"/>
        </w:rPr>
        <w:t>Ф</w:t>
      </w:r>
      <w:r w:rsidRPr="00D344BE">
        <w:rPr>
          <w:rFonts w:ascii="Times New Roman" w:hAnsi="Times New Roman"/>
          <w:i/>
          <w:spacing w:val="1"/>
          <w:sz w:val="24"/>
          <w:szCs w:val="24"/>
        </w:rPr>
        <w:t>и</w:t>
      </w:r>
      <w:r w:rsidRPr="00D344BE">
        <w:rPr>
          <w:rFonts w:ascii="Times New Roman" w:hAnsi="Times New Roman"/>
          <w:i/>
          <w:sz w:val="24"/>
          <w:szCs w:val="24"/>
        </w:rPr>
        <w:t>зич</w:t>
      </w:r>
      <w:r w:rsidRPr="00D344BE">
        <w:rPr>
          <w:rFonts w:ascii="Times New Roman" w:hAnsi="Times New Roman"/>
          <w:i/>
          <w:spacing w:val="1"/>
          <w:sz w:val="24"/>
          <w:szCs w:val="24"/>
        </w:rPr>
        <w:t>е</w:t>
      </w:r>
      <w:r w:rsidRPr="00D344BE">
        <w:rPr>
          <w:rFonts w:ascii="Times New Roman" w:hAnsi="Times New Roman"/>
          <w:i/>
          <w:spacing w:val="-2"/>
          <w:sz w:val="24"/>
          <w:szCs w:val="24"/>
        </w:rPr>
        <w:t>с</w:t>
      </w:r>
      <w:r w:rsidRPr="00D344BE">
        <w:rPr>
          <w:rFonts w:ascii="Times New Roman" w:hAnsi="Times New Roman"/>
          <w:i/>
          <w:sz w:val="24"/>
          <w:szCs w:val="24"/>
        </w:rPr>
        <w:t>к</w:t>
      </w:r>
      <w:r w:rsidRPr="00D344BE">
        <w:rPr>
          <w:rFonts w:ascii="Times New Roman" w:hAnsi="Times New Roman"/>
          <w:i/>
          <w:spacing w:val="1"/>
          <w:sz w:val="24"/>
          <w:szCs w:val="24"/>
        </w:rPr>
        <w:t>и</w:t>
      </w:r>
      <w:r w:rsidRPr="00D344BE">
        <w:rPr>
          <w:rFonts w:ascii="Times New Roman" w:hAnsi="Times New Roman"/>
          <w:i/>
          <w:sz w:val="24"/>
          <w:szCs w:val="24"/>
        </w:rPr>
        <w:t>ес</w:t>
      </w:r>
      <w:r w:rsidRPr="00D344BE">
        <w:rPr>
          <w:rFonts w:ascii="Times New Roman" w:hAnsi="Times New Roman"/>
          <w:i/>
          <w:spacing w:val="-3"/>
          <w:sz w:val="24"/>
          <w:szCs w:val="24"/>
        </w:rPr>
        <w:t>в</w:t>
      </w:r>
      <w:r w:rsidRPr="00D344BE">
        <w:rPr>
          <w:rFonts w:ascii="Times New Roman" w:hAnsi="Times New Roman"/>
          <w:i/>
          <w:spacing w:val="1"/>
          <w:sz w:val="24"/>
          <w:szCs w:val="24"/>
        </w:rPr>
        <w:t>о</w:t>
      </w:r>
      <w:r w:rsidRPr="00D344BE">
        <w:rPr>
          <w:rFonts w:ascii="Times New Roman" w:hAnsi="Times New Roman"/>
          <w:i/>
          <w:spacing w:val="-1"/>
          <w:sz w:val="24"/>
          <w:szCs w:val="24"/>
        </w:rPr>
        <w:t>й</w:t>
      </w:r>
      <w:r w:rsidRPr="00D344BE">
        <w:rPr>
          <w:rFonts w:ascii="Times New Roman" w:hAnsi="Times New Roman"/>
          <w:i/>
          <w:sz w:val="24"/>
          <w:szCs w:val="24"/>
        </w:rPr>
        <w:t>ства с</w:t>
      </w:r>
      <w:r w:rsidRPr="00D344BE">
        <w:rPr>
          <w:rFonts w:ascii="Times New Roman" w:hAnsi="Times New Roman"/>
          <w:i/>
          <w:spacing w:val="1"/>
          <w:sz w:val="24"/>
          <w:szCs w:val="24"/>
        </w:rPr>
        <w:t>о</w:t>
      </w:r>
      <w:r w:rsidRPr="00D344BE">
        <w:rPr>
          <w:rFonts w:ascii="Times New Roman" w:hAnsi="Times New Roman"/>
          <w:i/>
          <w:spacing w:val="-1"/>
          <w:sz w:val="24"/>
          <w:szCs w:val="24"/>
        </w:rPr>
        <w:t>л</w:t>
      </w:r>
      <w:r w:rsidRPr="00D344BE">
        <w:rPr>
          <w:rFonts w:ascii="Times New Roman" w:hAnsi="Times New Roman"/>
          <w:i/>
          <w:sz w:val="24"/>
          <w:szCs w:val="24"/>
        </w:rPr>
        <w:t>е</w:t>
      </w:r>
      <w:r w:rsidRPr="00D344BE">
        <w:rPr>
          <w:rFonts w:ascii="Times New Roman" w:hAnsi="Times New Roman"/>
          <w:i/>
          <w:spacing w:val="1"/>
          <w:sz w:val="24"/>
          <w:szCs w:val="24"/>
        </w:rPr>
        <w:t>й</w:t>
      </w:r>
      <w:r w:rsidRPr="00D344BE">
        <w:rPr>
          <w:rFonts w:ascii="Times New Roman" w:hAnsi="Times New Roman"/>
          <w:i/>
          <w:sz w:val="24"/>
          <w:szCs w:val="24"/>
        </w:rPr>
        <w:t>.</w:t>
      </w:r>
      <w:r w:rsidRPr="00D344BE">
        <w:rPr>
          <w:rFonts w:ascii="Times New Roman" w:hAnsi="Times New Roman"/>
          <w:i/>
          <w:spacing w:val="-1"/>
          <w:sz w:val="24"/>
          <w:szCs w:val="24"/>
        </w:rPr>
        <w:t>П</w:t>
      </w:r>
      <w:r w:rsidRPr="00D344BE">
        <w:rPr>
          <w:rFonts w:ascii="Times New Roman" w:hAnsi="Times New Roman"/>
          <w:i/>
          <w:spacing w:val="1"/>
          <w:sz w:val="24"/>
          <w:szCs w:val="24"/>
        </w:rPr>
        <w:t>о</w:t>
      </w:r>
      <w:r w:rsidRPr="00D344BE">
        <w:rPr>
          <w:rFonts w:ascii="Times New Roman" w:hAnsi="Times New Roman"/>
          <w:i/>
          <w:spacing w:val="-1"/>
          <w:sz w:val="24"/>
          <w:szCs w:val="24"/>
        </w:rPr>
        <w:t>л</w:t>
      </w:r>
      <w:r w:rsidRPr="00D344BE">
        <w:rPr>
          <w:rFonts w:ascii="Times New Roman" w:hAnsi="Times New Roman"/>
          <w:i/>
          <w:spacing w:val="-4"/>
          <w:sz w:val="24"/>
          <w:szCs w:val="24"/>
        </w:rPr>
        <w:t>у</w:t>
      </w:r>
      <w:r w:rsidRPr="00D344BE">
        <w:rPr>
          <w:rFonts w:ascii="Times New Roman" w:hAnsi="Times New Roman"/>
          <w:i/>
          <w:sz w:val="24"/>
          <w:szCs w:val="24"/>
        </w:rPr>
        <w:t>че</w:t>
      </w:r>
      <w:r w:rsidRPr="00D344BE">
        <w:rPr>
          <w:rFonts w:ascii="Times New Roman" w:hAnsi="Times New Roman"/>
          <w:i/>
          <w:spacing w:val="1"/>
          <w:sz w:val="24"/>
          <w:szCs w:val="24"/>
        </w:rPr>
        <w:t>н</w:t>
      </w:r>
      <w:r w:rsidRPr="00D344BE">
        <w:rPr>
          <w:rFonts w:ascii="Times New Roman" w:hAnsi="Times New Roman"/>
          <w:i/>
          <w:spacing w:val="-1"/>
          <w:sz w:val="24"/>
          <w:szCs w:val="24"/>
        </w:rPr>
        <w:t>и</w:t>
      </w:r>
      <w:r w:rsidRPr="00D344BE">
        <w:rPr>
          <w:rFonts w:ascii="Times New Roman" w:hAnsi="Times New Roman"/>
          <w:i/>
          <w:sz w:val="24"/>
          <w:szCs w:val="24"/>
        </w:rPr>
        <w:t xml:space="preserve">е и </w:t>
      </w:r>
      <w:r w:rsidRPr="00D344BE">
        <w:rPr>
          <w:rFonts w:ascii="Times New Roman" w:hAnsi="Times New Roman"/>
          <w:i/>
          <w:spacing w:val="-1"/>
          <w:sz w:val="24"/>
          <w:szCs w:val="24"/>
        </w:rPr>
        <w:t>п</w:t>
      </w:r>
      <w:r w:rsidRPr="00D344BE">
        <w:rPr>
          <w:rFonts w:ascii="Times New Roman" w:hAnsi="Times New Roman"/>
          <w:i/>
          <w:spacing w:val="1"/>
          <w:sz w:val="24"/>
          <w:szCs w:val="24"/>
        </w:rPr>
        <w:t>ри</w:t>
      </w:r>
      <w:r w:rsidRPr="00D344BE">
        <w:rPr>
          <w:rFonts w:ascii="Times New Roman" w:hAnsi="Times New Roman"/>
          <w:i/>
          <w:sz w:val="24"/>
          <w:szCs w:val="24"/>
        </w:rPr>
        <w:t>м</w:t>
      </w:r>
      <w:r w:rsidRPr="00D344BE">
        <w:rPr>
          <w:rFonts w:ascii="Times New Roman" w:hAnsi="Times New Roman"/>
          <w:i/>
          <w:spacing w:val="-3"/>
          <w:sz w:val="24"/>
          <w:szCs w:val="24"/>
        </w:rPr>
        <w:t>е</w:t>
      </w:r>
      <w:r w:rsidRPr="00D344BE">
        <w:rPr>
          <w:rFonts w:ascii="Times New Roman" w:hAnsi="Times New Roman"/>
          <w:i/>
          <w:spacing w:val="1"/>
          <w:sz w:val="24"/>
          <w:szCs w:val="24"/>
        </w:rPr>
        <w:t>н</w:t>
      </w:r>
      <w:r w:rsidRPr="00D344BE">
        <w:rPr>
          <w:rFonts w:ascii="Times New Roman" w:hAnsi="Times New Roman"/>
          <w:i/>
          <w:spacing w:val="-2"/>
          <w:sz w:val="24"/>
          <w:szCs w:val="24"/>
        </w:rPr>
        <w:t>е</w:t>
      </w:r>
      <w:r w:rsidRPr="00D344BE">
        <w:rPr>
          <w:rFonts w:ascii="Times New Roman" w:hAnsi="Times New Roman"/>
          <w:i/>
          <w:spacing w:val="1"/>
          <w:sz w:val="24"/>
          <w:szCs w:val="24"/>
        </w:rPr>
        <w:t>ни</w:t>
      </w:r>
      <w:r w:rsidRPr="00D344BE">
        <w:rPr>
          <w:rFonts w:ascii="Times New Roman" w:hAnsi="Times New Roman"/>
          <w:i/>
          <w:sz w:val="24"/>
          <w:szCs w:val="24"/>
        </w:rPr>
        <w:t>е солей.</w:t>
      </w:r>
      <w:r w:rsidRPr="00D344BE">
        <w:rPr>
          <w:rFonts w:ascii="Times New Roman" w:hAnsi="Times New Roman"/>
          <w:spacing w:val="-4"/>
          <w:sz w:val="24"/>
          <w:szCs w:val="24"/>
        </w:rPr>
        <w:t>Х</w:t>
      </w:r>
      <w:r w:rsidRPr="00D344BE">
        <w:rPr>
          <w:rFonts w:ascii="Times New Roman" w:hAnsi="Times New Roman"/>
          <w:spacing w:val="1"/>
          <w:sz w:val="24"/>
          <w:szCs w:val="24"/>
        </w:rPr>
        <w:t>и</w:t>
      </w:r>
      <w:r w:rsidRPr="00D344BE">
        <w:rPr>
          <w:rFonts w:ascii="Times New Roman" w:hAnsi="Times New Roman"/>
          <w:sz w:val="24"/>
          <w:szCs w:val="24"/>
        </w:rPr>
        <w:t>м</w:t>
      </w:r>
      <w:r w:rsidRPr="00D344BE">
        <w:rPr>
          <w:rFonts w:ascii="Times New Roman" w:hAnsi="Times New Roman"/>
          <w:spacing w:val="-2"/>
          <w:sz w:val="24"/>
          <w:szCs w:val="24"/>
        </w:rPr>
        <w:t>и</w:t>
      </w:r>
      <w:r w:rsidRPr="00D344BE">
        <w:rPr>
          <w:rFonts w:ascii="Times New Roman" w:hAnsi="Times New Roman"/>
          <w:sz w:val="24"/>
          <w:szCs w:val="24"/>
        </w:rPr>
        <w:t>чес</w:t>
      </w:r>
      <w:r w:rsidRPr="00D344BE">
        <w:rPr>
          <w:rFonts w:ascii="Times New Roman" w:hAnsi="Times New Roman"/>
          <w:spacing w:val="-1"/>
          <w:sz w:val="24"/>
          <w:szCs w:val="24"/>
        </w:rPr>
        <w:t>к</w:t>
      </w:r>
      <w:r w:rsidRPr="00D344BE">
        <w:rPr>
          <w:rFonts w:ascii="Times New Roman" w:hAnsi="Times New Roman"/>
          <w:spacing w:val="1"/>
          <w:sz w:val="24"/>
          <w:szCs w:val="24"/>
        </w:rPr>
        <w:t>и</w:t>
      </w:r>
      <w:r w:rsidRPr="00D344BE">
        <w:rPr>
          <w:rFonts w:ascii="Times New Roman" w:hAnsi="Times New Roman"/>
          <w:sz w:val="24"/>
          <w:szCs w:val="24"/>
        </w:rPr>
        <w:t>ес</w:t>
      </w:r>
      <w:r w:rsidRPr="00D344BE">
        <w:rPr>
          <w:rFonts w:ascii="Times New Roman" w:hAnsi="Times New Roman"/>
          <w:spacing w:val="-3"/>
          <w:sz w:val="24"/>
          <w:szCs w:val="24"/>
        </w:rPr>
        <w:t>в</w:t>
      </w:r>
      <w:r w:rsidRPr="00D344BE">
        <w:rPr>
          <w:rFonts w:ascii="Times New Roman" w:hAnsi="Times New Roman"/>
          <w:spacing w:val="1"/>
          <w:sz w:val="24"/>
          <w:szCs w:val="24"/>
        </w:rPr>
        <w:t>ой</w:t>
      </w:r>
      <w:r w:rsidRPr="00D344BE">
        <w:rPr>
          <w:rFonts w:ascii="Times New Roman" w:hAnsi="Times New Roman"/>
          <w:sz w:val="24"/>
          <w:szCs w:val="24"/>
        </w:rPr>
        <w:t>ст</w:t>
      </w:r>
      <w:r w:rsidRPr="00D344BE">
        <w:rPr>
          <w:rFonts w:ascii="Times New Roman" w:hAnsi="Times New Roman"/>
          <w:spacing w:val="-3"/>
          <w:sz w:val="24"/>
          <w:szCs w:val="24"/>
        </w:rPr>
        <w:t>в</w:t>
      </w:r>
      <w:r w:rsidRPr="00D344BE">
        <w:rPr>
          <w:rFonts w:ascii="Times New Roman" w:hAnsi="Times New Roman"/>
          <w:sz w:val="24"/>
          <w:szCs w:val="24"/>
        </w:rPr>
        <w:t>ас</w:t>
      </w:r>
      <w:r w:rsidRPr="00D344BE">
        <w:rPr>
          <w:rFonts w:ascii="Times New Roman" w:hAnsi="Times New Roman"/>
          <w:spacing w:val="1"/>
          <w:sz w:val="24"/>
          <w:szCs w:val="24"/>
        </w:rPr>
        <w:t>о</w:t>
      </w:r>
      <w:r w:rsidRPr="00D344BE">
        <w:rPr>
          <w:rFonts w:ascii="Times New Roman" w:hAnsi="Times New Roman"/>
          <w:spacing w:val="-3"/>
          <w:sz w:val="24"/>
          <w:szCs w:val="24"/>
        </w:rPr>
        <w:t>л</w:t>
      </w:r>
      <w:r w:rsidRPr="00D344BE">
        <w:rPr>
          <w:rFonts w:ascii="Times New Roman" w:hAnsi="Times New Roman"/>
          <w:sz w:val="24"/>
          <w:szCs w:val="24"/>
        </w:rPr>
        <w:t>е</w:t>
      </w:r>
      <w:r w:rsidRPr="00D344BE">
        <w:rPr>
          <w:rFonts w:ascii="Times New Roman" w:hAnsi="Times New Roman"/>
          <w:spacing w:val="1"/>
          <w:sz w:val="24"/>
          <w:szCs w:val="24"/>
        </w:rPr>
        <w:t>й</w:t>
      </w:r>
      <w:r w:rsidRPr="00D344BE">
        <w:rPr>
          <w:rFonts w:ascii="Times New Roman" w:hAnsi="Times New Roman"/>
          <w:sz w:val="24"/>
          <w:szCs w:val="24"/>
        </w:rPr>
        <w:t>.</w:t>
      </w:r>
      <w:r w:rsidRPr="00D344BE">
        <w:rPr>
          <w:rFonts w:ascii="Times New Roman" w:hAnsi="Times New Roman"/>
          <w:spacing w:val="1"/>
          <w:sz w:val="24"/>
          <w:szCs w:val="24"/>
        </w:rPr>
        <w:t>Г</w:t>
      </w:r>
      <w:r w:rsidRPr="00D344BE">
        <w:rPr>
          <w:rFonts w:ascii="Times New Roman" w:hAnsi="Times New Roman"/>
          <w:spacing w:val="-2"/>
          <w:sz w:val="24"/>
          <w:szCs w:val="24"/>
        </w:rPr>
        <w:t>е</w:t>
      </w:r>
      <w:r w:rsidRPr="00D344BE">
        <w:rPr>
          <w:rFonts w:ascii="Times New Roman" w:hAnsi="Times New Roman"/>
          <w:spacing w:val="1"/>
          <w:sz w:val="24"/>
          <w:szCs w:val="24"/>
        </w:rPr>
        <w:t>н</w:t>
      </w:r>
      <w:r w:rsidRPr="00D344BE">
        <w:rPr>
          <w:rFonts w:ascii="Times New Roman" w:hAnsi="Times New Roman"/>
          <w:sz w:val="24"/>
          <w:szCs w:val="24"/>
        </w:rPr>
        <w:t>е</w:t>
      </w:r>
      <w:r w:rsidRPr="00D344BE">
        <w:rPr>
          <w:rFonts w:ascii="Times New Roman" w:hAnsi="Times New Roman"/>
          <w:spacing w:val="-3"/>
          <w:sz w:val="24"/>
          <w:szCs w:val="24"/>
        </w:rPr>
        <w:t>т</w:t>
      </w:r>
      <w:r w:rsidRPr="00D344BE">
        <w:rPr>
          <w:rFonts w:ascii="Times New Roman" w:hAnsi="Times New Roman"/>
          <w:spacing w:val="1"/>
          <w:sz w:val="24"/>
          <w:szCs w:val="24"/>
        </w:rPr>
        <w:t>и</w:t>
      </w:r>
      <w:r w:rsidRPr="00D344BE">
        <w:rPr>
          <w:rFonts w:ascii="Times New Roman" w:hAnsi="Times New Roman"/>
          <w:sz w:val="24"/>
          <w:szCs w:val="24"/>
        </w:rPr>
        <w:t>че</w:t>
      </w:r>
      <w:r w:rsidRPr="00D344BE">
        <w:rPr>
          <w:rFonts w:ascii="Times New Roman" w:hAnsi="Times New Roman"/>
          <w:spacing w:val="-2"/>
          <w:sz w:val="24"/>
          <w:szCs w:val="24"/>
        </w:rPr>
        <w:t>с</w:t>
      </w:r>
      <w:r w:rsidRPr="00D344BE">
        <w:rPr>
          <w:rFonts w:ascii="Times New Roman" w:hAnsi="Times New Roman"/>
          <w:sz w:val="24"/>
          <w:szCs w:val="24"/>
        </w:rPr>
        <w:t>каясвязьмеж</w:t>
      </w:r>
      <w:r w:rsidRPr="00D344BE">
        <w:rPr>
          <w:rFonts w:ascii="Times New Roman" w:hAnsi="Times New Roman"/>
          <w:spacing w:val="1"/>
          <w:sz w:val="24"/>
          <w:szCs w:val="24"/>
        </w:rPr>
        <w:t>д</w:t>
      </w:r>
      <w:r w:rsidRPr="00D344BE">
        <w:rPr>
          <w:rFonts w:ascii="Times New Roman" w:hAnsi="Times New Roman"/>
          <w:sz w:val="24"/>
          <w:szCs w:val="24"/>
        </w:rPr>
        <w:t>у класс</w:t>
      </w:r>
      <w:r w:rsidRPr="00D344BE">
        <w:rPr>
          <w:rFonts w:ascii="Times New Roman" w:hAnsi="Times New Roman"/>
          <w:spacing w:val="-3"/>
          <w:sz w:val="24"/>
          <w:szCs w:val="24"/>
        </w:rPr>
        <w:t>ам</w:t>
      </w:r>
      <w:r w:rsidRPr="00D344BE">
        <w:rPr>
          <w:rFonts w:ascii="Times New Roman" w:hAnsi="Times New Roman"/>
          <w:sz w:val="24"/>
          <w:szCs w:val="24"/>
        </w:rPr>
        <w:t xml:space="preserve">и </w:t>
      </w:r>
      <w:r w:rsidRPr="00D344BE">
        <w:rPr>
          <w:rFonts w:ascii="Times New Roman" w:hAnsi="Times New Roman"/>
          <w:spacing w:val="1"/>
          <w:sz w:val="24"/>
          <w:szCs w:val="24"/>
        </w:rPr>
        <w:t>н</w:t>
      </w:r>
      <w:r w:rsidRPr="00D344BE">
        <w:rPr>
          <w:rFonts w:ascii="Times New Roman" w:hAnsi="Times New Roman"/>
          <w:sz w:val="24"/>
          <w:szCs w:val="24"/>
        </w:rPr>
        <w:t>е</w:t>
      </w:r>
      <w:r w:rsidRPr="00D344BE">
        <w:rPr>
          <w:rFonts w:ascii="Times New Roman" w:hAnsi="Times New Roman"/>
          <w:spacing w:val="-1"/>
          <w:sz w:val="24"/>
          <w:szCs w:val="24"/>
        </w:rPr>
        <w:t>о</w:t>
      </w:r>
      <w:r w:rsidRPr="00D344BE">
        <w:rPr>
          <w:rFonts w:ascii="Times New Roman" w:hAnsi="Times New Roman"/>
          <w:spacing w:val="1"/>
          <w:sz w:val="24"/>
          <w:szCs w:val="24"/>
        </w:rPr>
        <w:t>р</w:t>
      </w:r>
      <w:r w:rsidRPr="00D344BE">
        <w:rPr>
          <w:rFonts w:ascii="Times New Roman" w:hAnsi="Times New Roman"/>
          <w:sz w:val="24"/>
          <w:szCs w:val="24"/>
        </w:rPr>
        <w:t>г</w:t>
      </w:r>
      <w:r w:rsidRPr="00D344BE">
        <w:rPr>
          <w:rFonts w:ascii="Times New Roman" w:hAnsi="Times New Roman"/>
          <w:spacing w:val="-2"/>
          <w:sz w:val="24"/>
          <w:szCs w:val="24"/>
        </w:rPr>
        <w:t>а</w:t>
      </w:r>
      <w:r w:rsidRPr="00D344BE">
        <w:rPr>
          <w:rFonts w:ascii="Times New Roman" w:hAnsi="Times New Roman"/>
          <w:spacing w:val="-1"/>
          <w:sz w:val="24"/>
          <w:szCs w:val="24"/>
        </w:rPr>
        <w:t>н</w:t>
      </w:r>
      <w:r w:rsidRPr="00D344BE">
        <w:rPr>
          <w:rFonts w:ascii="Times New Roman" w:hAnsi="Times New Roman"/>
          <w:spacing w:val="1"/>
          <w:sz w:val="24"/>
          <w:szCs w:val="24"/>
        </w:rPr>
        <w:t>и</w:t>
      </w:r>
      <w:r w:rsidRPr="00D344BE">
        <w:rPr>
          <w:rFonts w:ascii="Times New Roman" w:hAnsi="Times New Roman"/>
          <w:sz w:val="24"/>
          <w:szCs w:val="24"/>
        </w:rPr>
        <w:t>че</w:t>
      </w:r>
      <w:r w:rsidRPr="00D344BE">
        <w:rPr>
          <w:rFonts w:ascii="Times New Roman" w:hAnsi="Times New Roman"/>
          <w:spacing w:val="-2"/>
          <w:sz w:val="24"/>
          <w:szCs w:val="24"/>
        </w:rPr>
        <w:t>с</w:t>
      </w:r>
      <w:r w:rsidRPr="00D344BE">
        <w:rPr>
          <w:rFonts w:ascii="Times New Roman" w:hAnsi="Times New Roman"/>
          <w:sz w:val="24"/>
          <w:szCs w:val="24"/>
        </w:rPr>
        <w:t>к</w:t>
      </w:r>
      <w:r w:rsidRPr="00D344BE">
        <w:rPr>
          <w:rFonts w:ascii="Times New Roman" w:hAnsi="Times New Roman"/>
          <w:spacing w:val="-1"/>
          <w:sz w:val="24"/>
          <w:szCs w:val="24"/>
        </w:rPr>
        <w:t>и</w:t>
      </w:r>
      <w:r w:rsidRPr="00D344BE">
        <w:rPr>
          <w:rFonts w:ascii="Times New Roman" w:hAnsi="Times New Roman"/>
          <w:sz w:val="24"/>
          <w:szCs w:val="24"/>
        </w:rPr>
        <w:t>хс</w:t>
      </w:r>
      <w:r w:rsidRPr="00D344BE">
        <w:rPr>
          <w:rFonts w:ascii="Times New Roman" w:hAnsi="Times New Roman"/>
          <w:spacing w:val="1"/>
          <w:sz w:val="24"/>
          <w:szCs w:val="24"/>
        </w:rPr>
        <w:t>о</w:t>
      </w:r>
      <w:r w:rsidRPr="00D344BE">
        <w:rPr>
          <w:rFonts w:ascii="Times New Roman" w:hAnsi="Times New Roman"/>
          <w:spacing w:val="-2"/>
          <w:sz w:val="24"/>
          <w:szCs w:val="24"/>
        </w:rPr>
        <w:t>е</w:t>
      </w:r>
      <w:r w:rsidRPr="00D344BE">
        <w:rPr>
          <w:rFonts w:ascii="Times New Roman" w:hAnsi="Times New Roman"/>
          <w:spacing w:val="1"/>
          <w:sz w:val="24"/>
          <w:szCs w:val="24"/>
        </w:rPr>
        <w:t>д</w:t>
      </w:r>
      <w:r w:rsidRPr="00D344BE">
        <w:rPr>
          <w:rFonts w:ascii="Times New Roman" w:hAnsi="Times New Roman"/>
          <w:spacing w:val="-1"/>
          <w:sz w:val="24"/>
          <w:szCs w:val="24"/>
        </w:rPr>
        <w:t>и</w:t>
      </w:r>
      <w:r w:rsidRPr="00D344BE">
        <w:rPr>
          <w:rFonts w:ascii="Times New Roman" w:hAnsi="Times New Roman"/>
          <w:spacing w:val="1"/>
          <w:sz w:val="24"/>
          <w:szCs w:val="24"/>
        </w:rPr>
        <w:t>н</w:t>
      </w:r>
      <w:r w:rsidRPr="00D344BE">
        <w:rPr>
          <w:rFonts w:ascii="Times New Roman" w:hAnsi="Times New Roman"/>
          <w:spacing w:val="-2"/>
          <w:sz w:val="24"/>
          <w:szCs w:val="24"/>
        </w:rPr>
        <w:t>е</w:t>
      </w:r>
      <w:r w:rsidRPr="00D344BE">
        <w:rPr>
          <w:rFonts w:ascii="Times New Roman" w:hAnsi="Times New Roman"/>
          <w:spacing w:val="1"/>
          <w:sz w:val="24"/>
          <w:szCs w:val="24"/>
        </w:rPr>
        <w:t>н</w:t>
      </w:r>
      <w:r w:rsidRPr="00D344BE">
        <w:rPr>
          <w:rFonts w:ascii="Times New Roman" w:hAnsi="Times New Roman"/>
          <w:spacing w:val="-1"/>
          <w:sz w:val="24"/>
          <w:szCs w:val="24"/>
        </w:rPr>
        <w:t>и</w:t>
      </w:r>
      <w:r w:rsidRPr="00D344BE">
        <w:rPr>
          <w:rFonts w:ascii="Times New Roman" w:hAnsi="Times New Roman"/>
          <w:spacing w:val="1"/>
          <w:sz w:val="24"/>
          <w:szCs w:val="24"/>
        </w:rPr>
        <w:t>й</w:t>
      </w:r>
      <w:r w:rsidRPr="00D344BE">
        <w:rPr>
          <w:rFonts w:ascii="Times New Roman" w:hAnsi="Times New Roman"/>
          <w:sz w:val="24"/>
          <w:szCs w:val="24"/>
        </w:rPr>
        <w:t>.</w:t>
      </w:r>
      <w:r w:rsidRPr="00D344BE">
        <w:rPr>
          <w:rFonts w:ascii="Times New Roman" w:hAnsi="Times New Roman"/>
          <w:i/>
          <w:spacing w:val="-1"/>
          <w:sz w:val="24"/>
          <w:szCs w:val="24"/>
        </w:rPr>
        <w:t>П</w:t>
      </w:r>
      <w:r w:rsidRPr="00D344BE">
        <w:rPr>
          <w:rFonts w:ascii="Times New Roman" w:hAnsi="Times New Roman"/>
          <w:i/>
          <w:spacing w:val="1"/>
          <w:sz w:val="24"/>
          <w:szCs w:val="24"/>
        </w:rPr>
        <w:t>р</w:t>
      </w:r>
      <w:r w:rsidRPr="00D344BE">
        <w:rPr>
          <w:rFonts w:ascii="Times New Roman" w:hAnsi="Times New Roman"/>
          <w:i/>
          <w:spacing w:val="-1"/>
          <w:sz w:val="24"/>
          <w:szCs w:val="24"/>
        </w:rPr>
        <w:t>о</w:t>
      </w:r>
      <w:r w:rsidRPr="00D344BE">
        <w:rPr>
          <w:rFonts w:ascii="Times New Roman" w:hAnsi="Times New Roman"/>
          <w:i/>
          <w:spacing w:val="1"/>
          <w:sz w:val="24"/>
          <w:szCs w:val="24"/>
        </w:rPr>
        <w:t>б</w:t>
      </w:r>
      <w:r w:rsidRPr="00D344BE">
        <w:rPr>
          <w:rFonts w:ascii="Times New Roman" w:hAnsi="Times New Roman"/>
          <w:i/>
          <w:spacing w:val="-1"/>
          <w:sz w:val="24"/>
          <w:szCs w:val="24"/>
        </w:rPr>
        <w:t>л</w:t>
      </w:r>
      <w:r w:rsidRPr="00D344BE">
        <w:rPr>
          <w:rFonts w:ascii="Times New Roman" w:hAnsi="Times New Roman"/>
          <w:i/>
          <w:sz w:val="24"/>
          <w:szCs w:val="24"/>
        </w:rPr>
        <w:t>ема</w:t>
      </w:r>
      <w:r w:rsidRPr="00D344BE">
        <w:rPr>
          <w:rFonts w:ascii="Times New Roman" w:hAnsi="Times New Roman"/>
          <w:i/>
          <w:spacing w:val="1"/>
          <w:sz w:val="24"/>
          <w:szCs w:val="24"/>
        </w:rPr>
        <w:t xml:space="preserve"> б</w:t>
      </w:r>
      <w:r w:rsidRPr="00D344BE">
        <w:rPr>
          <w:rFonts w:ascii="Times New Roman" w:hAnsi="Times New Roman"/>
          <w:i/>
          <w:sz w:val="24"/>
          <w:szCs w:val="24"/>
        </w:rPr>
        <w:t>езопас</w:t>
      </w:r>
      <w:r w:rsidRPr="00D344BE">
        <w:rPr>
          <w:rFonts w:ascii="Times New Roman" w:hAnsi="Times New Roman"/>
          <w:i/>
          <w:spacing w:val="-2"/>
          <w:sz w:val="24"/>
          <w:szCs w:val="24"/>
        </w:rPr>
        <w:t>н</w:t>
      </w:r>
      <w:r w:rsidRPr="00D344BE">
        <w:rPr>
          <w:rFonts w:ascii="Times New Roman" w:hAnsi="Times New Roman"/>
          <w:i/>
          <w:spacing w:val="1"/>
          <w:sz w:val="24"/>
          <w:szCs w:val="24"/>
        </w:rPr>
        <w:t>о</w:t>
      </w:r>
      <w:r w:rsidRPr="00D344BE">
        <w:rPr>
          <w:rFonts w:ascii="Times New Roman" w:hAnsi="Times New Roman"/>
          <w:i/>
          <w:spacing w:val="-2"/>
          <w:sz w:val="24"/>
          <w:szCs w:val="24"/>
        </w:rPr>
        <w:t>г</w:t>
      </w:r>
      <w:r w:rsidRPr="00D344BE">
        <w:rPr>
          <w:rFonts w:ascii="Times New Roman" w:hAnsi="Times New Roman"/>
          <w:i/>
          <w:sz w:val="24"/>
          <w:szCs w:val="24"/>
        </w:rPr>
        <w:t>о</w:t>
      </w:r>
      <w:r w:rsidRPr="00D344BE">
        <w:rPr>
          <w:rFonts w:ascii="Times New Roman" w:hAnsi="Times New Roman"/>
          <w:i/>
          <w:spacing w:val="1"/>
          <w:sz w:val="24"/>
          <w:szCs w:val="24"/>
        </w:rPr>
        <w:t>и</w:t>
      </w:r>
      <w:r w:rsidRPr="00D344BE">
        <w:rPr>
          <w:rFonts w:ascii="Times New Roman" w:hAnsi="Times New Roman"/>
          <w:i/>
          <w:spacing w:val="-2"/>
          <w:sz w:val="24"/>
          <w:szCs w:val="24"/>
        </w:rPr>
        <w:t>с</w:t>
      </w:r>
      <w:r w:rsidRPr="00D344BE">
        <w:rPr>
          <w:rFonts w:ascii="Times New Roman" w:hAnsi="Times New Roman"/>
          <w:i/>
          <w:spacing w:val="1"/>
          <w:sz w:val="24"/>
          <w:szCs w:val="24"/>
        </w:rPr>
        <w:t>по</w:t>
      </w:r>
      <w:r w:rsidRPr="00D344BE">
        <w:rPr>
          <w:rFonts w:ascii="Times New Roman" w:hAnsi="Times New Roman"/>
          <w:i/>
          <w:spacing w:val="-3"/>
          <w:sz w:val="24"/>
          <w:szCs w:val="24"/>
        </w:rPr>
        <w:t>л</w:t>
      </w:r>
      <w:r w:rsidRPr="00D344BE">
        <w:rPr>
          <w:rFonts w:ascii="Times New Roman" w:hAnsi="Times New Roman"/>
          <w:i/>
          <w:spacing w:val="-1"/>
          <w:sz w:val="24"/>
          <w:szCs w:val="24"/>
        </w:rPr>
        <w:t>ь</w:t>
      </w:r>
      <w:r w:rsidRPr="00D344BE">
        <w:rPr>
          <w:rFonts w:ascii="Times New Roman" w:hAnsi="Times New Roman"/>
          <w:i/>
          <w:sz w:val="24"/>
          <w:szCs w:val="24"/>
        </w:rPr>
        <w:t>зова</w:t>
      </w:r>
      <w:r w:rsidRPr="00D344BE">
        <w:rPr>
          <w:rFonts w:ascii="Times New Roman" w:hAnsi="Times New Roman"/>
          <w:i/>
          <w:spacing w:val="-1"/>
          <w:sz w:val="24"/>
          <w:szCs w:val="24"/>
        </w:rPr>
        <w:t>н</w:t>
      </w:r>
      <w:r w:rsidRPr="00D344BE">
        <w:rPr>
          <w:rFonts w:ascii="Times New Roman" w:hAnsi="Times New Roman"/>
          <w:i/>
          <w:spacing w:val="1"/>
          <w:sz w:val="24"/>
          <w:szCs w:val="24"/>
        </w:rPr>
        <w:t>и</w:t>
      </w:r>
      <w:r w:rsidRPr="00D344BE">
        <w:rPr>
          <w:rFonts w:ascii="Times New Roman" w:hAnsi="Times New Roman"/>
          <w:i/>
          <w:sz w:val="24"/>
          <w:szCs w:val="24"/>
        </w:rPr>
        <w:t xml:space="preserve">явеществ и </w:t>
      </w:r>
      <w:r w:rsidRPr="00D344BE">
        <w:rPr>
          <w:rFonts w:ascii="Times New Roman" w:hAnsi="Times New Roman"/>
          <w:i/>
          <w:spacing w:val="1"/>
          <w:sz w:val="24"/>
          <w:szCs w:val="24"/>
        </w:rPr>
        <w:t>хи</w:t>
      </w:r>
      <w:r w:rsidRPr="00D344BE">
        <w:rPr>
          <w:rFonts w:ascii="Times New Roman" w:hAnsi="Times New Roman"/>
          <w:i/>
          <w:spacing w:val="-3"/>
          <w:sz w:val="24"/>
          <w:szCs w:val="24"/>
        </w:rPr>
        <w:t>м</w:t>
      </w:r>
      <w:r w:rsidRPr="00D344BE">
        <w:rPr>
          <w:rFonts w:ascii="Times New Roman" w:hAnsi="Times New Roman"/>
          <w:i/>
          <w:spacing w:val="1"/>
          <w:sz w:val="24"/>
          <w:szCs w:val="24"/>
        </w:rPr>
        <w:t>и</w:t>
      </w:r>
      <w:r w:rsidRPr="00D344BE">
        <w:rPr>
          <w:rFonts w:ascii="Times New Roman" w:hAnsi="Times New Roman"/>
          <w:i/>
          <w:sz w:val="24"/>
          <w:szCs w:val="24"/>
        </w:rPr>
        <w:t>ч</w:t>
      </w:r>
      <w:r w:rsidRPr="00D344BE">
        <w:rPr>
          <w:rFonts w:ascii="Times New Roman" w:hAnsi="Times New Roman"/>
          <w:i/>
          <w:spacing w:val="-2"/>
          <w:sz w:val="24"/>
          <w:szCs w:val="24"/>
        </w:rPr>
        <w:t>е</w:t>
      </w:r>
      <w:r w:rsidRPr="00D344BE">
        <w:rPr>
          <w:rFonts w:ascii="Times New Roman" w:hAnsi="Times New Roman"/>
          <w:i/>
          <w:sz w:val="24"/>
          <w:szCs w:val="24"/>
        </w:rPr>
        <w:t>с</w:t>
      </w:r>
      <w:r w:rsidRPr="00D344BE">
        <w:rPr>
          <w:rFonts w:ascii="Times New Roman" w:hAnsi="Times New Roman"/>
          <w:i/>
          <w:spacing w:val="-2"/>
          <w:sz w:val="24"/>
          <w:szCs w:val="24"/>
        </w:rPr>
        <w:t>к</w:t>
      </w:r>
      <w:r w:rsidRPr="00D344BE">
        <w:rPr>
          <w:rFonts w:ascii="Times New Roman" w:hAnsi="Times New Roman"/>
          <w:i/>
          <w:spacing w:val="1"/>
          <w:sz w:val="24"/>
          <w:szCs w:val="24"/>
        </w:rPr>
        <w:t>и</w:t>
      </w:r>
      <w:r w:rsidRPr="00D344BE">
        <w:rPr>
          <w:rFonts w:ascii="Times New Roman" w:hAnsi="Times New Roman"/>
          <w:i/>
          <w:sz w:val="24"/>
          <w:szCs w:val="24"/>
        </w:rPr>
        <w:t xml:space="preserve">х </w:t>
      </w:r>
      <w:r w:rsidRPr="00D344BE">
        <w:rPr>
          <w:rFonts w:ascii="Times New Roman" w:hAnsi="Times New Roman"/>
          <w:i/>
          <w:spacing w:val="1"/>
          <w:sz w:val="24"/>
          <w:szCs w:val="24"/>
        </w:rPr>
        <w:t>р</w:t>
      </w:r>
      <w:r w:rsidRPr="00D344BE">
        <w:rPr>
          <w:rFonts w:ascii="Times New Roman" w:hAnsi="Times New Roman"/>
          <w:i/>
          <w:sz w:val="24"/>
          <w:szCs w:val="24"/>
        </w:rPr>
        <w:t>еа</w:t>
      </w:r>
      <w:r w:rsidRPr="00D344BE">
        <w:rPr>
          <w:rFonts w:ascii="Times New Roman" w:hAnsi="Times New Roman"/>
          <w:i/>
          <w:spacing w:val="-2"/>
          <w:sz w:val="24"/>
          <w:szCs w:val="24"/>
        </w:rPr>
        <w:t>к</w:t>
      </w:r>
      <w:r w:rsidRPr="00D344BE">
        <w:rPr>
          <w:rFonts w:ascii="Times New Roman" w:hAnsi="Times New Roman"/>
          <w:i/>
          <w:spacing w:val="-1"/>
          <w:sz w:val="24"/>
          <w:szCs w:val="24"/>
        </w:rPr>
        <w:t>ц</w:t>
      </w:r>
      <w:r w:rsidRPr="00D344BE">
        <w:rPr>
          <w:rFonts w:ascii="Times New Roman" w:hAnsi="Times New Roman"/>
          <w:i/>
          <w:spacing w:val="1"/>
          <w:sz w:val="24"/>
          <w:szCs w:val="24"/>
        </w:rPr>
        <w:t>и</w:t>
      </w:r>
      <w:r w:rsidRPr="00D344BE">
        <w:rPr>
          <w:rFonts w:ascii="Times New Roman" w:hAnsi="Times New Roman"/>
          <w:i/>
          <w:sz w:val="24"/>
          <w:szCs w:val="24"/>
        </w:rPr>
        <w:t>йв</w:t>
      </w:r>
      <w:r w:rsidRPr="00D344BE">
        <w:rPr>
          <w:rFonts w:ascii="Times New Roman" w:hAnsi="Times New Roman"/>
          <w:i/>
          <w:spacing w:val="-1"/>
          <w:sz w:val="24"/>
          <w:szCs w:val="24"/>
        </w:rPr>
        <w:t>п</w:t>
      </w:r>
      <w:r w:rsidRPr="00D344BE">
        <w:rPr>
          <w:rFonts w:ascii="Times New Roman" w:hAnsi="Times New Roman"/>
          <w:i/>
          <w:spacing w:val="1"/>
          <w:sz w:val="24"/>
          <w:szCs w:val="24"/>
        </w:rPr>
        <w:t>о</w:t>
      </w:r>
      <w:r w:rsidRPr="00D344BE">
        <w:rPr>
          <w:rFonts w:ascii="Times New Roman" w:hAnsi="Times New Roman"/>
          <w:i/>
          <w:sz w:val="24"/>
          <w:szCs w:val="24"/>
        </w:rPr>
        <w:t>вс</w:t>
      </w:r>
      <w:r w:rsidRPr="00D344BE">
        <w:rPr>
          <w:rFonts w:ascii="Times New Roman" w:hAnsi="Times New Roman"/>
          <w:i/>
          <w:spacing w:val="-3"/>
          <w:sz w:val="24"/>
          <w:szCs w:val="24"/>
        </w:rPr>
        <w:t>е</w:t>
      </w:r>
      <w:r w:rsidRPr="00D344BE">
        <w:rPr>
          <w:rFonts w:ascii="Times New Roman" w:hAnsi="Times New Roman"/>
          <w:i/>
          <w:spacing w:val="1"/>
          <w:sz w:val="24"/>
          <w:szCs w:val="24"/>
        </w:rPr>
        <w:t>дн</w:t>
      </w:r>
      <w:r w:rsidRPr="00D344BE">
        <w:rPr>
          <w:rFonts w:ascii="Times New Roman" w:hAnsi="Times New Roman"/>
          <w:i/>
          <w:sz w:val="24"/>
          <w:szCs w:val="24"/>
        </w:rPr>
        <w:t>е</w:t>
      </w:r>
      <w:r w:rsidRPr="00D344BE">
        <w:rPr>
          <w:rFonts w:ascii="Times New Roman" w:hAnsi="Times New Roman"/>
          <w:i/>
          <w:spacing w:val="-3"/>
          <w:sz w:val="24"/>
          <w:szCs w:val="24"/>
        </w:rPr>
        <w:t>в</w:t>
      </w:r>
      <w:r w:rsidRPr="00D344BE">
        <w:rPr>
          <w:rFonts w:ascii="Times New Roman" w:hAnsi="Times New Roman"/>
          <w:i/>
          <w:spacing w:val="-1"/>
          <w:sz w:val="24"/>
          <w:szCs w:val="24"/>
        </w:rPr>
        <w:t>н</w:t>
      </w:r>
      <w:r w:rsidRPr="00D344BE">
        <w:rPr>
          <w:rFonts w:ascii="Times New Roman" w:hAnsi="Times New Roman"/>
          <w:i/>
          <w:spacing w:val="1"/>
          <w:sz w:val="24"/>
          <w:szCs w:val="24"/>
        </w:rPr>
        <w:t>о</w:t>
      </w:r>
      <w:r w:rsidRPr="00D344BE">
        <w:rPr>
          <w:rFonts w:ascii="Times New Roman" w:hAnsi="Times New Roman"/>
          <w:i/>
          <w:sz w:val="24"/>
          <w:szCs w:val="24"/>
        </w:rPr>
        <w:t>й</w:t>
      </w:r>
      <w:r w:rsidRPr="00D344BE">
        <w:rPr>
          <w:rFonts w:ascii="Times New Roman" w:hAnsi="Times New Roman"/>
          <w:i/>
          <w:spacing w:val="-2"/>
          <w:sz w:val="24"/>
          <w:szCs w:val="24"/>
        </w:rPr>
        <w:t>ж</w:t>
      </w:r>
      <w:r w:rsidRPr="00D344BE">
        <w:rPr>
          <w:rFonts w:ascii="Times New Roman" w:hAnsi="Times New Roman"/>
          <w:i/>
          <w:spacing w:val="1"/>
          <w:sz w:val="24"/>
          <w:szCs w:val="24"/>
        </w:rPr>
        <w:t>и</w:t>
      </w:r>
      <w:r w:rsidRPr="00D344BE">
        <w:rPr>
          <w:rFonts w:ascii="Times New Roman" w:hAnsi="Times New Roman"/>
          <w:i/>
          <w:sz w:val="24"/>
          <w:szCs w:val="24"/>
        </w:rPr>
        <w:t>з</w:t>
      </w:r>
      <w:r w:rsidRPr="00D344BE">
        <w:rPr>
          <w:rFonts w:ascii="Times New Roman" w:hAnsi="Times New Roman"/>
          <w:i/>
          <w:spacing w:val="-2"/>
          <w:sz w:val="24"/>
          <w:szCs w:val="24"/>
        </w:rPr>
        <w:t>н</w:t>
      </w:r>
      <w:r w:rsidRPr="00D344BE">
        <w:rPr>
          <w:rFonts w:ascii="Times New Roman" w:hAnsi="Times New Roman"/>
          <w:i/>
          <w:spacing w:val="1"/>
          <w:sz w:val="24"/>
          <w:szCs w:val="24"/>
        </w:rPr>
        <w:t>и</w:t>
      </w:r>
      <w:r w:rsidRPr="00D344BE">
        <w:rPr>
          <w:rFonts w:ascii="Times New Roman" w:hAnsi="Times New Roman"/>
          <w:i/>
          <w:sz w:val="24"/>
          <w:szCs w:val="24"/>
        </w:rPr>
        <w:t>.</w:t>
      </w:r>
      <w:r w:rsidRPr="00D344BE">
        <w:rPr>
          <w:rFonts w:ascii="Times New Roman" w:hAnsi="Times New Roman"/>
          <w:i/>
          <w:spacing w:val="-1"/>
          <w:sz w:val="24"/>
          <w:szCs w:val="24"/>
        </w:rPr>
        <w:t>Т</w:t>
      </w:r>
      <w:r w:rsidRPr="00D344BE">
        <w:rPr>
          <w:rFonts w:ascii="Times New Roman" w:hAnsi="Times New Roman"/>
          <w:i/>
          <w:spacing w:val="1"/>
          <w:sz w:val="24"/>
          <w:szCs w:val="24"/>
        </w:rPr>
        <w:t>о</w:t>
      </w:r>
      <w:r w:rsidRPr="00D344BE">
        <w:rPr>
          <w:rFonts w:ascii="Times New Roman" w:hAnsi="Times New Roman"/>
          <w:i/>
          <w:sz w:val="24"/>
          <w:szCs w:val="24"/>
        </w:rPr>
        <w:t>к</w:t>
      </w:r>
      <w:r w:rsidRPr="00D344BE">
        <w:rPr>
          <w:rFonts w:ascii="Times New Roman" w:hAnsi="Times New Roman"/>
          <w:i/>
          <w:spacing w:val="-2"/>
          <w:sz w:val="24"/>
          <w:szCs w:val="24"/>
        </w:rPr>
        <w:t>с</w:t>
      </w:r>
      <w:r w:rsidRPr="00D344BE">
        <w:rPr>
          <w:rFonts w:ascii="Times New Roman" w:hAnsi="Times New Roman"/>
          <w:i/>
          <w:spacing w:val="-1"/>
          <w:sz w:val="24"/>
          <w:szCs w:val="24"/>
        </w:rPr>
        <w:t>и</w:t>
      </w:r>
      <w:r w:rsidRPr="00D344BE">
        <w:rPr>
          <w:rFonts w:ascii="Times New Roman" w:hAnsi="Times New Roman"/>
          <w:i/>
          <w:sz w:val="24"/>
          <w:szCs w:val="24"/>
        </w:rPr>
        <w:t>ч</w:t>
      </w:r>
      <w:r w:rsidRPr="00D344BE">
        <w:rPr>
          <w:rFonts w:ascii="Times New Roman" w:hAnsi="Times New Roman"/>
          <w:i/>
          <w:spacing w:val="1"/>
          <w:sz w:val="24"/>
          <w:szCs w:val="24"/>
        </w:rPr>
        <w:t>н</w:t>
      </w:r>
      <w:r w:rsidRPr="00D344BE">
        <w:rPr>
          <w:rFonts w:ascii="Times New Roman" w:hAnsi="Times New Roman"/>
          <w:i/>
          <w:spacing w:val="-1"/>
          <w:sz w:val="24"/>
          <w:szCs w:val="24"/>
        </w:rPr>
        <w:t>ы</w:t>
      </w:r>
      <w:r w:rsidRPr="00D344BE">
        <w:rPr>
          <w:rFonts w:ascii="Times New Roman" w:hAnsi="Times New Roman"/>
          <w:i/>
          <w:sz w:val="24"/>
          <w:szCs w:val="24"/>
        </w:rPr>
        <w:t>е,г</w:t>
      </w:r>
      <w:r w:rsidRPr="00D344BE">
        <w:rPr>
          <w:rFonts w:ascii="Times New Roman" w:hAnsi="Times New Roman"/>
          <w:i/>
          <w:spacing w:val="-1"/>
          <w:sz w:val="24"/>
          <w:szCs w:val="24"/>
        </w:rPr>
        <w:t>о</w:t>
      </w:r>
      <w:r w:rsidRPr="00D344BE">
        <w:rPr>
          <w:rFonts w:ascii="Times New Roman" w:hAnsi="Times New Roman"/>
          <w:i/>
          <w:spacing w:val="1"/>
          <w:sz w:val="24"/>
          <w:szCs w:val="24"/>
        </w:rPr>
        <w:t>р</w:t>
      </w:r>
      <w:r w:rsidRPr="00D344BE">
        <w:rPr>
          <w:rFonts w:ascii="Times New Roman" w:hAnsi="Times New Roman"/>
          <w:i/>
          <w:spacing w:val="-1"/>
          <w:sz w:val="24"/>
          <w:szCs w:val="24"/>
        </w:rPr>
        <w:t>ю</w:t>
      </w:r>
      <w:r w:rsidRPr="00D344BE">
        <w:rPr>
          <w:rFonts w:ascii="Times New Roman" w:hAnsi="Times New Roman"/>
          <w:i/>
          <w:sz w:val="24"/>
          <w:szCs w:val="24"/>
        </w:rPr>
        <w:t>ч</w:t>
      </w:r>
      <w:r w:rsidRPr="00D344BE">
        <w:rPr>
          <w:rFonts w:ascii="Times New Roman" w:hAnsi="Times New Roman"/>
          <w:i/>
          <w:spacing w:val="-1"/>
          <w:sz w:val="24"/>
          <w:szCs w:val="24"/>
        </w:rPr>
        <w:t>и</w:t>
      </w:r>
      <w:r w:rsidRPr="00D344BE">
        <w:rPr>
          <w:rFonts w:ascii="Times New Roman" w:hAnsi="Times New Roman"/>
          <w:i/>
          <w:sz w:val="24"/>
          <w:szCs w:val="24"/>
        </w:rPr>
        <w:t>еи в</w:t>
      </w:r>
      <w:r w:rsidRPr="00D344BE">
        <w:rPr>
          <w:rFonts w:ascii="Times New Roman" w:hAnsi="Times New Roman"/>
          <w:i/>
          <w:spacing w:val="-1"/>
          <w:sz w:val="24"/>
          <w:szCs w:val="24"/>
        </w:rPr>
        <w:t>з</w:t>
      </w:r>
      <w:r w:rsidRPr="00D344BE">
        <w:rPr>
          <w:rFonts w:ascii="Times New Roman" w:hAnsi="Times New Roman"/>
          <w:i/>
          <w:spacing w:val="1"/>
          <w:sz w:val="24"/>
          <w:szCs w:val="24"/>
        </w:rPr>
        <w:t>ры</w:t>
      </w:r>
      <w:r w:rsidRPr="00D344BE">
        <w:rPr>
          <w:rFonts w:ascii="Times New Roman" w:hAnsi="Times New Roman"/>
          <w:i/>
          <w:spacing w:val="-3"/>
          <w:sz w:val="24"/>
          <w:szCs w:val="24"/>
        </w:rPr>
        <w:t>в</w:t>
      </w:r>
      <w:r w:rsidRPr="00D344BE">
        <w:rPr>
          <w:rFonts w:ascii="Times New Roman" w:hAnsi="Times New Roman"/>
          <w:i/>
          <w:spacing w:val="1"/>
          <w:sz w:val="24"/>
          <w:szCs w:val="24"/>
        </w:rPr>
        <w:t>о</w:t>
      </w:r>
      <w:r w:rsidRPr="00D344BE">
        <w:rPr>
          <w:rFonts w:ascii="Times New Roman" w:hAnsi="Times New Roman"/>
          <w:i/>
          <w:spacing w:val="-1"/>
          <w:sz w:val="24"/>
          <w:szCs w:val="24"/>
        </w:rPr>
        <w:t>о</w:t>
      </w:r>
      <w:r w:rsidRPr="00D344BE">
        <w:rPr>
          <w:rFonts w:ascii="Times New Roman" w:hAnsi="Times New Roman"/>
          <w:i/>
          <w:spacing w:val="1"/>
          <w:sz w:val="24"/>
          <w:szCs w:val="24"/>
        </w:rPr>
        <w:t>п</w:t>
      </w:r>
      <w:r w:rsidRPr="00D344BE">
        <w:rPr>
          <w:rFonts w:ascii="Times New Roman" w:hAnsi="Times New Roman"/>
          <w:i/>
          <w:sz w:val="24"/>
          <w:szCs w:val="24"/>
        </w:rPr>
        <w:t>а</w:t>
      </w:r>
      <w:r w:rsidRPr="00D344BE">
        <w:rPr>
          <w:rFonts w:ascii="Times New Roman" w:hAnsi="Times New Roman"/>
          <w:i/>
          <w:spacing w:val="-2"/>
          <w:sz w:val="24"/>
          <w:szCs w:val="24"/>
        </w:rPr>
        <w:t>с</w:t>
      </w:r>
      <w:r w:rsidRPr="00D344BE">
        <w:rPr>
          <w:rFonts w:ascii="Times New Roman" w:hAnsi="Times New Roman"/>
          <w:i/>
          <w:spacing w:val="1"/>
          <w:sz w:val="24"/>
          <w:szCs w:val="24"/>
        </w:rPr>
        <w:t>н</w:t>
      </w:r>
      <w:r w:rsidRPr="00D344BE">
        <w:rPr>
          <w:rFonts w:ascii="Times New Roman" w:hAnsi="Times New Roman"/>
          <w:i/>
          <w:spacing w:val="-1"/>
          <w:sz w:val="24"/>
          <w:szCs w:val="24"/>
        </w:rPr>
        <w:t>ы</w:t>
      </w:r>
      <w:r w:rsidRPr="00D344BE">
        <w:rPr>
          <w:rFonts w:ascii="Times New Roman" w:hAnsi="Times New Roman"/>
          <w:i/>
          <w:sz w:val="24"/>
          <w:szCs w:val="24"/>
        </w:rPr>
        <w:t xml:space="preserve">е </w:t>
      </w:r>
      <w:r w:rsidRPr="00D344BE">
        <w:rPr>
          <w:rFonts w:ascii="Times New Roman" w:hAnsi="Times New Roman"/>
          <w:i/>
          <w:spacing w:val="-1"/>
          <w:sz w:val="24"/>
          <w:szCs w:val="24"/>
        </w:rPr>
        <w:t>в</w:t>
      </w:r>
      <w:r w:rsidRPr="00D344BE">
        <w:rPr>
          <w:rFonts w:ascii="Times New Roman" w:hAnsi="Times New Roman"/>
          <w:i/>
          <w:sz w:val="24"/>
          <w:szCs w:val="24"/>
        </w:rPr>
        <w:t>е</w:t>
      </w:r>
      <w:r w:rsidRPr="00D344BE">
        <w:rPr>
          <w:rFonts w:ascii="Times New Roman" w:hAnsi="Times New Roman"/>
          <w:i/>
          <w:spacing w:val="-3"/>
          <w:sz w:val="24"/>
          <w:szCs w:val="24"/>
        </w:rPr>
        <w:t>щ</w:t>
      </w:r>
      <w:r w:rsidRPr="00D344BE">
        <w:rPr>
          <w:rFonts w:ascii="Times New Roman" w:hAnsi="Times New Roman"/>
          <w:i/>
          <w:sz w:val="24"/>
          <w:szCs w:val="24"/>
        </w:rPr>
        <w:t>ества.</w:t>
      </w:r>
      <w:r w:rsidRPr="00D344BE">
        <w:rPr>
          <w:rFonts w:ascii="Times New Roman" w:hAnsi="Times New Roman"/>
          <w:i/>
          <w:spacing w:val="-1"/>
          <w:sz w:val="24"/>
          <w:szCs w:val="24"/>
        </w:rPr>
        <w:t xml:space="preserve"> Б</w:t>
      </w:r>
      <w:r w:rsidRPr="00D344BE">
        <w:rPr>
          <w:rFonts w:ascii="Times New Roman" w:hAnsi="Times New Roman"/>
          <w:i/>
          <w:spacing w:val="1"/>
          <w:sz w:val="24"/>
          <w:szCs w:val="24"/>
        </w:rPr>
        <w:t>ы</w:t>
      </w:r>
      <w:r w:rsidRPr="00D344BE">
        <w:rPr>
          <w:rFonts w:ascii="Times New Roman" w:hAnsi="Times New Roman"/>
          <w:i/>
          <w:spacing w:val="-3"/>
          <w:sz w:val="24"/>
          <w:szCs w:val="24"/>
        </w:rPr>
        <w:t>т</w:t>
      </w:r>
      <w:r w:rsidRPr="00D344BE">
        <w:rPr>
          <w:rFonts w:ascii="Times New Roman" w:hAnsi="Times New Roman"/>
          <w:i/>
          <w:spacing w:val="1"/>
          <w:sz w:val="24"/>
          <w:szCs w:val="24"/>
        </w:rPr>
        <w:t>о</w:t>
      </w:r>
      <w:r w:rsidRPr="00D344BE">
        <w:rPr>
          <w:rFonts w:ascii="Times New Roman" w:hAnsi="Times New Roman"/>
          <w:i/>
          <w:sz w:val="24"/>
          <w:szCs w:val="24"/>
        </w:rPr>
        <w:t xml:space="preserve">вая </w:t>
      </w:r>
      <w:r w:rsidRPr="00D344BE">
        <w:rPr>
          <w:rFonts w:ascii="Times New Roman" w:hAnsi="Times New Roman"/>
          <w:i/>
          <w:spacing w:val="-2"/>
          <w:sz w:val="24"/>
          <w:szCs w:val="24"/>
        </w:rPr>
        <w:t>х</w:t>
      </w:r>
      <w:r w:rsidRPr="00D344BE">
        <w:rPr>
          <w:rFonts w:ascii="Times New Roman" w:hAnsi="Times New Roman"/>
          <w:i/>
          <w:spacing w:val="1"/>
          <w:sz w:val="24"/>
          <w:szCs w:val="24"/>
        </w:rPr>
        <w:t>и</w:t>
      </w:r>
      <w:r w:rsidRPr="00D344BE">
        <w:rPr>
          <w:rFonts w:ascii="Times New Roman" w:hAnsi="Times New Roman"/>
          <w:i/>
          <w:spacing w:val="-3"/>
          <w:sz w:val="24"/>
          <w:szCs w:val="24"/>
        </w:rPr>
        <w:t>м</w:t>
      </w:r>
      <w:r w:rsidRPr="00D344BE">
        <w:rPr>
          <w:rFonts w:ascii="Times New Roman" w:hAnsi="Times New Roman"/>
          <w:i/>
          <w:spacing w:val="-1"/>
          <w:sz w:val="24"/>
          <w:szCs w:val="24"/>
        </w:rPr>
        <w:t>и</w:t>
      </w:r>
      <w:r w:rsidRPr="00D344BE">
        <w:rPr>
          <w:rFonts w:ascii="Times New Roman" w:hAnsi="Times New Roman"/>
          <w:i/>
          <w:sz w:val="24"/>
          <w:szCs w:val="24"/>
        </w:rPr>
        <w:t>чес</w:t>
      </w:r>
      <w:r w:rsidRPr="00D344BE">
        <w:rPr>
          <w:rFonts w:ascii="Times New Roman" w:hAnsi="Times New Roman"/>
          <w:i/>
          <w:spacing w:val="1"/>
          <w:sz w:val="24"/>
          <w:szCs w:val="24"/>
        </w:rPr>
        <w:t>к</w:t>
      </w:r>
      <w:r w:rsidRPr="00D344BE">
        <w:rPr>
          <w:rFonts w:ascii="Times New Roman" w:hAnsi="Times New Roman"/>
          <w:i/>
          <w:spacing w:val="-2"/>
          <w:sz w:val="24"/>
          <w:szCs w:val="24"/>
        </w:rPr>
        <w:t>а</w:t>
      </w:r>
      <w:r w:rsidRPr="00D344BE">
        <w:rPr>
          <w:rFonts w:ascii="Times New Roman" w:hAnsi="Times New Roman"/>
          <w:i/>
          <w:sz w:val="24"/>
          <w:szCs w:val="24"/>
        </w:rPr>
        <w:t>я г</w:t>
      </w:r>
      <w:r w:rsidRPr="00D344BE">
        <w:rPr>
          <w:rFonts w:ascii="Times New Roman" w:hAnsi="Times New Roman"/>
          <w:i/>
          <w:spacing w:val="1"/>
          <w:sz w:val="24"/>
          <w:szCs w:val="24"/>
        </w:rPr>
        <w:t>р</w:t>
      </w:r>
      <w:r w:rsidRPr="00D344BE">
        <w:rPr>
          <w:rFonts w:ascii="Times New Roman" w:hAnsi="Times New Roman"/>
          <w:i/>
          <w:spacing w:val="-2"/>
          <w:sz w:val="24"/>
          <w:szCs w:val="24"/>
        </w:rPr>
        <w:t>а</w:t>
      </w:r>
      <w:r w:rsidRPr="00D344BE">
        <w:rPr>
          <w:rFonts w:ascii="Times New Roman" w:hAnsi="Times New Roman"/>
          <w:i/>
          <w:sz w:val="24"/>
          <w:szCs w:val="24"/>
        </w:rPr>
        <w:t>м</w:t>
      </w:r>
      <w:r w:rsidRPr="00D344BE">
        <w:rPr>
          <w:rFonts w:ascii="Times New Roman" w:hAnsi="Times New Roman"/>
          <w:i/>
          <w:spacing w:val="1"/>
          <w:sz w:val="24"/>
          <w:szCs w:val="24"/>
        </w:rPr>
        <w:t>о</w:t>
      </w:r>
      <w:r w:rsidRPr="00D344BE">
        <w:rPr>
          <w:rFonts w:ascii="Times New Roman" w:hAnsi="Times New Roman"/>
          <w:i/>
          <w:spacing w:val="-3"/>
          <w:sz w:val="24"/>
          <w:szCs w:val="24"/>
        </w:rPr>
        <w:t>т</w:t>
      </w:r>
      <w:r w:rsidRPr="00D344BE">
        <w:rPr>
          <w:rFonts w:ascii="Times New Roman" w:hAnsi="Times New Roman"/>
          <w:i/>
          <w:spacing w:val="-1"/>
          <w:sz w:val="24"/>
          <w:szCs w:val="24"/>
        </w:rPr>
        <w:t>н</w:t>
      </w:r>
      <w:r w:rsidRPr="00D344BE">
        <w:rPr>
          <w:rFonts w:ascii="Times New Roman" w:hAnsi="Times New Roman"/>
          <w:i/>
          <w:spacing w:val="1"/>
          <w:sz w:val="24"/>
          <w:szCs w:val="24"/>
        </w:rPr>
        <w:t>о</w:t>
      </w:r>
      <w:r w:rsidRPr="00D344BE">
        <w:rPr>
          <w:rFonts w:ascii="Times New Roman" w:hAnsi="Times New Roman"/>
          <w:i/>
          <w:sz w:val="24"/>
          <w:szCs w:val="24"/>
        </w:rPr>
        <w:t>ст</w:t>
      </w:r>
      <w:r w:rsidRPr="00D344BE">
        <w:rPr>
          <w:rFonts w:ascii="Times New Roman" w:hAnsi="Times New Roman"/>
          <w:i/>
          <w:spacing w:val="-1"/>
          <w:sz w:val="24"/>
          <w:szCs w:val="24"/>
        </w:rPr>
        <w:t>ь</w:t>
      </w:r>
      <w:r w:rsidRPr="00D344BE">
        <w:rPr>
          <w:rFonts w:ascii="Times New Roman" w:hAnsi="Times New Roman"/>
          <w:i/>
          <w:sz w:val="24"/>
          <w:szCs w:val="24"/>
        </w:rPr>
        <w:t>.</w:t>
      </w:r>
    </w:p>
    <w:p w14:paraId="6162E5BE" w14:textId="77777777" w:rsidR="00B540EE" w:rsidRPr="00D344BE" w:rsidRDefault="00B540EE" w:rsidP="00C171D8">
      <w:pPr>
        <w:autoSpaceDE w:val="0"/>
        <w:autoSpaceDN w:val="0"/>
        <w:adjustRightInd w:val="0"/>
        <w:spacing w:after="0" w:line="240" w:lineRule="auto"/>
        <w:ind w:firstLine="709"/>
        <w:rPr>
          <w:rFonts w:ascii="Times New Roman" w:hAnsi="Times New Roman"/>
          <w:sz w:val="24"/>
          <w:szCs w:val="24"/>
        </w:rPr>
      </w:pPr>
      <w:r w:rsidRPr="00D344BE">
        <w:rPr>
          <w:rFonts w:ascii="Times New Roman" w:hAnsi="Times New Roman"/>
          <w:b/>
          <w:bCs/>
          <w:spacing w:val="-1"/>
          <w:sz w:val="24"/>
          <w:szCs w:val="24"/>
        </w:rPr>
        <w:t>С</w:t>
      </w:r>
      <w:r w:rsidRPr="00D344BE">
        <w:rPr>
          <w:rFonts w:ascii="Times New Roman" w:hAnsi="Times New Roman"/>
          <w:b/>
          <w:bCs/>
          <w:spacing w:val="1"/>
          <w:sz w:val="24"/>
          <w:szCs w:val="24"/>
        </w:rPr>
        <w:t>т</w:t>
      </w:r>
      <w:r w:rsidRPr="00D344BE">
        <w:rPr>
          <w:rFonts w:ascii="Times New Roman" w:hAnsi="Times New Roman"/>
          <w:b/>
          <w:bCs/>
          <w:spacing w:val="-3"/>
          <w:sz w:val="24"/>
          <w:szCs w:val="24"/>
        </w:rPr>
        <w:t>р</w:t>
      </w:r>
      <w:r w:rsidRPr="00D344BE">
        <w:rPr>
          <w:rFonts w:ascii="Times New Roman" w:hAnsi="Times New Roman"/>
          <w:b/>
          <w:bCs/>
          <w:spacing w:val="1"/>
          <w:sz w:val="24"/>
          <w:szCs w:val="24"/>
        </w:rPr>
        <w:t>о</w:t>
      </w:r>
      <w:r w:rsidRPr="00D344BE">
        <w:rPr>
          <w:rFonts w:ascii="Times New Roman" w:hAnsi="Times New Roman"/>
          <w:b/>
          <w:bCs/>
          <w:sz w:val="24"/>
          <w:szCs w:val="24"/>
        </w:rPr>
        <w:t>ен</w:t>
      </w:r>
      <w:r w:rsidRPr="00D344BE">
        <w:rPr>
          <w:rFonts w:ascii="Times New Roman" w:hAnsi="Times New Roman"/>
          <w:b/>
          <w:bCs/>
          <w:spacing w:val="-2"/>
          <w:sz w:val="24"/>
          <w:szCs w:val="24"/>
        </w:rPr>
        <w:t>и</w:t>
      </w:r>
      <w:r w:rsidRPr="00D344BE">
        <w:rPr>
          <w:rFonts w:ascii="Times New Roman" w:hAnsi="Times New Roman"/>
          <w:b/>
          <w:bCs/>
          <w:sz w:val="24"/>
          <w:szCs w:val="24"/>
        </w:rPr>
        <w:t xml:space="preserve">е </w:t>
      </w:r>
      <w:r w:rsidRPr="00D344BE">
        <w:rPr>
          <w:rFonts w:ascii="Times New Roman" w:hAnsi="Times New Roman"/>
          <w:b/>
          <w:bCs/>
          <w:spacing w:val="-1"/>
          <w:sz w:val="24"/>
          <w:szCs w:val="24"/>
        </w:rPr>
        <w:t>а</w:t>
      </w:r>
      <w:r w:rsidRPr="00D344BE">
        <w:rPr>
          <w:rFonts w:ascii="Times New Roman" w:hAnsi="Times New Roman"/>
          <w:b/>
          <w:bCs/>
          <w:spacing w:val="1"/>
          <w:sz w:val="24"/>
          <w:szCs w:val="24"/>
        </w:rPr>
        <w:t>т</w:t>
      </w:r>
      <w:r w:rsidRPr="00D344BE">
        <w:rPr>
          <w:rFonts w:ascii="Times New Roman" w:hAnsi="Times New Roman"/>
          <w:b/>
          <w:bCs/>
          <w:spacing w:val="-1"/>
          <w:sz w:val="24"/>
          <w:szCs w:val="24"/>
        </w:rPr>
        <w:t>о</w:t>
      </w:r>
      <w:r w:rsidRPr="00D344BE">
        <w:rPr>
          <w:rFonts w:ascii="Times New Roman" w:hAnsi="Times New Roman"/>
          <w:b/>
          <w:bCs/>
          <w:spacing w:val="-2"/>
          <w:sz w:val="24"/>
          <w:szCs w:val="24"/>
        </w:rPr>
        <w:t>м</w:t>
      </w:r>
      <w:r w:rsidRPr="00D344BE">
        <w:rPr>
          <w:rFonts w:ascii="Times New Roman" w:hAnsi="Times New Roman"/>
          <w:b/>
          <w:bCs/>
          <w:spacing w:val="-1"/>
          <w:sz w:val="24"/>
          <w:szCs w:val="24"/>
        </w:rPr>
        <w:t>а</w:t>
      </w:r>
      <w:r w:rsidRPr="00D344BE">
        <w:rPr>
          <w:rFonts w:ascii="Times New Roman" w:hAnsi="Times New Roman"/>
          <w:b/>
          <w:bCs/>
          <w:sz w:val="24"/>
          <w:szCs w:val="24"/>
        </w:rPr>
        <w:t>.Пер</w:t>
      </w:r>
      <w:r w:rsidRPr="00D344BE">
        <w:rPr>
          <w:rFonts w:ascii="Times New Roman" w:hAnsi="Times New Roman"/>
          <w:b/>
          <w:bCs/>
          <w:spacing w:val="-1"/>
          <w:sz w:val="24"/>
          <w:szCs w:val="24"/>
        </w:rPr>
        <w:t>и</w:t>
      </w:r>
      <w:r w:rsidRPr="00D344BE">
        <w:rPr>
          <w:rFonts w:ascii="Times New Roman" w:hAnsi="Times New Roman"/>
          <w:b/>
          <w:bCs/>
          <w:spacing w:val="1"/>
          <w:sz w:val="24"/>
          <w:szCs w:val="24"/>
        </w:rPr>
        <w:t>о</w:t>
      </w:r>
      <w:r w:rsidRPr="00D344BE">
        <w:rPr>
          <w:rFonts w:ascii="Times New Roman" w:hAnsi="Times New Roman"/>
          <w:b/>
          <w:bCs/>
          <w:sz w:val="24"/>
          <w:szCs w:val="24"/>
        </w:rPr>
        <w:t>д</w:t>
      </w:r>
      <w:r w:rsidRPr="00D344BE">
        <w:rPr>
          <w:rFonts w:ascii="Times New Roman" w:hAnsi="Times New Roman"/>
          <w:b/>
          <w:bCs/>
          <w:spacing w:val="-1"/>
          <w:sz w:val="24"/>
          <w:szCs w:val="24"/>
        </w:rPr>
        <w:t>и</w:t>
      </w:r>
      <w:r w:rsidRPr="00D344BE">
        <w:rPr>
          <w:rFonts w:ascii="Times New Roman" w:hAnsi="Times New Roman"/>
          <w:b/>
          <w:bCs/>
          <w:sz w:val="24"/>
          <w:szCs w:val="24"/>
        </w:rPr>
        <w:t>ч</w:t>
      </w:r>
      <w:r w:rsidRPr="00D344BE">
        <w:rPr>
          <w:rFonts w:ascii="Times New Roman" w:hAnsi="Times New Roman"/>
          <w:b/>
          <w:bCs/>
          <w:spacing w:val="-2"/>
          <w:sz w:val="24"/>
          <w:szCs w:val="24"/>
        </w:rPr>
        <w:t>е</w:t>
      </w:r>
      <w:r w:rsidRPr="00D344BE">
        <w:rPr>
          <w:rFonts w:ascii="Times New Roman" w:hAnsi="Times New Roman"/>
          <w:b/>
          <w:bCs/>
          <w:sz w:val="24"/>
          <w:szCs w:val="24"/>
        </w:rPr>
        <w:t>ск</w:t>
      </w:r>
      <w:r w:rsidRPr="00D344BE">
        <w:rPr>
          <w:rFonts w:ascii="Times New Roman" w:hAnsi="Times New Roman"/>
          <w:b/>
          <w:bCs/>
          <w:spacing w:val="-2"/>
          <w:sz w:val="24"/>
          <w:szCs w:val="24"/>
        </w:rPr>
        <w:t>и</w:t>
      </w:r>
      <w:r w:rsidRPr="00D344BE">
        <w:rPr>
          <w:rFonts w:ascii="Times New Roman" w:hAnsi="Times New Roman"/>
          <w:b/>
          <w:bCs/>
          <w:sz w:val="24"/>
          <w:szCs w:val="24"/>
        </w:rPr>
        <w:t>йз</w:t>
      </w:r>
      <w:r w:rsidRPr="00D344BE">
        <w:rPr>
          <w:rFonts w:ascii="Times New Roman" w:hAnsi="Times New Roman"/>
          <w:b/>
          <w:bCs/>
          <w:spacing w:val="1"/>
          <w:sz w:val="24"/>
          <w:szCs w:val="24"/>
        </w:rPr>
        <w:t>а</w:t>
      </w:r>
      <w:r w:rsidRPr="00D344BE">
        <w:rPr>
          <w:rFonts w:ascii="Times New Roman" w:hAnsi="Times New Roman"/>
          <w:b/>
          <w:bCs/>
          <w:spacing w:val="-1"/>
          <w:sz w:val="24"/>
          <w:szCs w:val="24"/>
        </w:rPr>
        <w:t>к</w:t>
      </w:r>
      <w:r w:rsidRPr="00D344BE">
        <w:rPr>
          <w:rFonts w:ascii="Times New Roman" w:hAnsi="Times New Roman"/>
          <w:b/>
          <w:bCs/>
          <w:spacing w:val="1"/>
          <w:sz w:val="24"/>
          <w:szCs w:val="24"/>
        </w:rPr>
        <w:t>о</w:t>
      </w:r>
      <w:r w:rsidRPr="00D344BE">
        <w:rPr>
          <w:rFonts w:ascii="Times New Roman" w:hAnsi="Times New Roman"/>
          <w:b/>
          <w:bCs/>
          <w:sz w:val="24"/>
          <w:szCs w:val="24"/>
        </w:rPr>
        <w:t>ни</w:t>
      </w:r>
      <w:r w:rsidRPr="00D344BE">
        <w:rPr>
          <w:rFonts w:ascii="Times New Roman" w:hAnsi="Times New Roman"/>
          <w:b/>
          <w:bCs/>
          <w:spacing w:val="-1"/>
          <w:sz w:val="24"/>
          <w:szCs w:val="24"/>
        </w:rPr>
        <w:t>п</w:t>
      </w:r>
      <w:r w:rsidRPr="00D344BE">
        <w:rPr>
          <w:rFonts w:ascii="Times New Roman" w:hAnsi="Times New Roman"/>
          <w:b/>
          <w:bCs/>
          <w:sz w:val="24"/>
          <w:szCs w:val="24"/>
        </w:rPr>
        <w:t>ер</w:t>
      </w:r>
      <w:r w:rsidRPr="00D344BE">
        <w:rPr>
          <w:rFonts w:ascii="Times New Roman" w:hAnsi="Times New Roman"/>
          <w:b/>
          <w:bCs/>
          <w:spacing w:val="-3"/>
          <w:sz w:val="24"/>
          <w:szCs w:val="24"/>
        </w:rPr>
        <w:t>и</w:t>
      </w:r>
      <w:r w:rsidRPr="00D344BE">
        <w:rPr>
          <w:rFonts w:ascii="Times New Roman" w:hAnsi="Times New Roman"/>
          <w:b/>
          <w:bCs/>
          <w:spacing w:val="1"/>
          <w:sz w:val="24"/>
          <w:szCs w:val="24"/>
        </w:rPr>
        <w:t>о</w:t>
      </w:r>
      <w:r w:rsidRPr="00D344BE">
        <w:rPr>
          <w:rFonts w:ascii="Times New Roman" w:hAnsi="Times New Roman"/>
          <w:b/>
          <w:bCs/>
          <w:sz w:val="24"/>
          <w:szCs w:val="24"/>
        </w:rPr>
        <w:t>д</w:t>
      </w:r>
      <w:r w:rsidRPr="00D344BE">
        <w:rPr>
          <w:rFonts w:ascii="Times New Roman" w:hAnsi="Times New Roman"/>
          <w:b/>
          <w:bCs/>
          <w:spacing w:val="-1"/>
          <w:sz w:val="24"/>
          <w:szCs w:val="24"/>
        </w:rPr>
        <w:t>и</w:t>
      </w:r>
      <w:r w:rsidRPr="00D344BE">
        <w:rPr>
          <w:rFonts w:ascii="Times New Roman" w:hAnsi="Times New Roman"/>
          <w:b/>
          <w:bCs/>
          <w:sz w:val="24"/>
          <w:szCs w:val="24"/>
        </w:rPr>
        <w:t>ч</w:t>
      </w:r>
      <w:r w:rsidRPr="00D344BE">
        <w:rPr>
          <w:rFonts w:ascii="Times New Roman" w:hAnsi="Times New Roman"/>
          <w:b/>
          <w:bCs/>
          <w:spacing w:val="-2"/>
          <w:sz w:val="24"/>
          <w:szCs w:val="24"/>
        </w:rPr>
        <w:t>е</w:t>
      </w:r>
      <w:r w:rsidRPr="00D344BE">
        <w:rPr>
          <w:rFonts w:ascii="Times New Roman" w:hAnsi="Times New Roman"/>
          <w:b/>
          <w:bCs/>
          <w:sz w:val="24"/>
          <w:szCs w:val="24"/>
        </w:rPr>
        <w:t>скаяси</w:t>
      </w:r>
      <w:r w:rsidRPr="00D344BE">
        <w:rPr>
          <w:rFonts w:ascii="Times New Roman" w:hAnsi="Times New Roman"/>
          <w:b/>
          <w:bCs/>
          <w:spacing w:val="-3"/>
          <w:sz w:val="24"/>
          <w:szCs w:val="24"/>
        </w:rPr>
        <w:t>с</w:t>
      </w:r>
      <w:r w:rsidRPr="00D344BE">
        <w:rPr>
          <w:rFonts w:ascii="Times New Roman" w:hAnsi="Times New Roman"/>
          <w:b/>
          <w:bCs/>
          <w:spacing w:val="1"/>
          <w:sz w:val="24"/>
          <w:szCs w:val="24"/>
        </w:rPr>
        <w:t>т</w:t>
      </w:r>
      <w:r w:rsidRPr="00D344BE">
        <w:rPr>
          <w:rFonts w:ascii="Times New Roman" w:hAnsi="Times New Roman"/>
          <w:b/>
          <w:bCs/>
          <w:spacing w:val="-2"/>
          <w:sz w:val="24"/>
          <w:szCs w:val="24"/>
        </w:rPr>
        <w:t>е</w:t>
      </w:r>
      <w:r w:rsidRPr="00D344BE">
        <w:rPr>
          <w:rFonts w:ascii="Times New Roman" w:hAnsi="Times New Roman"/>
          <w:b/>
          <w:bCs/>
          <w:sz w:val="24"/>
          <w:szCs w:val="24"/>
        </w:rPr>
        <w:t xml:space="preserve">ма </w:t>
      </w:r>
      <w:r w:rsidRPr="00D344BE">
        <w:rPr>
          <w:rFonts w:ascii="Times New Roman" w:hAnsi="Times New Roman"/>
          <w:b/>
          <w:bCs/>
          <w:spacing w:val="1"/>
          <w:sz w:val="24"/>
          <w:szCs w:val="24"/>
        </w:rPr>
        <w:t>х</w:t>
      </w:r>
      <w:r w:rsidRPr="00D344BE">
        <w:rPr>
          <w:rFonts w:ascii="Times New Roman" w:hAnsi="Times New Roman"/>
          <w:b/>
          <w:bCs/>
          <w:spacing w:val="-1"/>
          <w:sz w:val="24"/>
          <w:szCs w:val="24"/>
        </w:rPr>
        <w:t>и</w:t>
      </w:r>
      <w:r w:rsidRPr="00D344BE">
        <w:rPr>
          <w:rFonts w:ascii="Times New Roman" w:hAnsi="Times New Roman"/>
          <w:b/>
          <w:bCs/>
          <w:sz w:val="24"/>
          <w:szCs w:val="24"/>
        </w:rPr>
        <w:t>мическ</w:t>
      </w:r>
      <w:r w:rsidRPr="00D344BE">
        <w:rPr>
          <w:rFonts w:ascii="Times New Roman" w:hAnsi="Times New Roman"/>
          <w:b/>
          <w:bCs/>
          <w:spacing w:val="-4"/>
          <w:sz w:val="24"/>
          <w:szCs w:val="24"/>
        </w:rPr>
        <w:t>и</w:t>
      </w:r>
      <w:r w:rsidRPr="00D344BE">
        <w:rPr>
          <w:rFonts w:ascii="Times New Roman" w:hAnsi="Times New Roman"/>
          <w:b/>
          <w:bCs/>
          <w:sz w:val="24"/>
          <w:szCs w:val="24"/>
        </w:rPr>
        <w:t>х</w:t>
      </w:r>
      <w:r w:rsidRPr="00D344BE">
        <w:rPr>
          <w:rFonts w:ascii="Times New Roman" w:hAnsi="Times New Roman"/>
          <w:b/>
          <w:bCs/>
          <w:spacing w:val="-1"/>
          <w:sz w:val="24"/>
          <w:szCs w:val="24"/>
        </w:rPr>
        <w:t>э</w:t>
      </w:r>
      <w:r w:rsidRPr="00D344BE">
        <w:rPr>
          <w:rFonts w:ascii="Times New Roman" w:hAnsi="Times New Roman"/>
          <w:b/>
          <w:bCs/>
          <w:spacing w:val="1"/>
          <w:sz w:val="24"/>
          <w:szCs w:val="24"/>
        </w:rPr>
        <w:t>л</w:t>
      </w:r>
      <w:r w:rsidRPr="00D344BE">
        <w:rPr>
          <w:rFonts w:ascii="Times New Roman" w:hAnsi="Times New Roman"/>
          <w:b/>
          <w:bCs/>
          <w:spacing w:val="-2"/>
          <w:sz w:val="24"/>
          <w:szCs w:val="24"/>
        </w:rPr>
        <w:t>е</w:t>
      </w:r>
      <w:r w:rsidRPr="00D344BE">
        <w:rPr>
          <w:rFonts w:ascii="Times New Roman" w:hAnsi="Times New Roman"/>
          <w:b/>
          <w:bCs/>
          <w:sz w:val="24"/>
          <w:szCs w:val="24"/>
        </w:rPr>
        <w:t>м</w:t>
      </w:r>
      <w:r w:rsidRPr="00D344BE">
        <w:rPr>
          <w:rFonts w:ascii="Times New Roman" w:hAnsi="Times New Roman"/>
          <w:b/>
          <w:bCs/>
          <w:spacing w:val="-1"/>
          <w:sz w:val="24"/>
          <w:szCs w:val="24"/>
        </w:rPr>
        <w:t>ен</w:t>
      </w:r>
      <w:r w:rsidRPr="00D344BE">
        <w:rPr>
          <w:rFonts w:ascii="Times New Roman" w:hAnsi="Times New Roman"/>
          <w:b/>
          <w:bCs/>
          <w:spacing w:val="1"/>
          <w:sz w:val="24"/>
          <w:szCs w:val="24"/>
        </w:rPr>
        <w:t>то</w:t>
      </w:r>
      <w:r w:rsidRPr="00D344BE">
        <w:rPr>
          <w:rFonts w:ascii="Times New Roman" w:hAnsi="Times New Roman"/>
          <w:b/>
          <w:bCs/>
          <w:sz w:val="24"/>
          <w:szCs w:val="24"/>
        </w:rPr>
        <w:t xml:space="preserve">в </w:t>
      </w:r>
      <w:r w:rsidRPr="00D344BE">
        <w:rPr>
          <w:rFonts w:ascii="Times New Roman" w:hAnsi="Times New Roman"/>
          <w:b/>
          <w:bCs/>
          <w:spacing w:val="-1"/>
          <w:sz w:val="24"/>
          <w:szCs w:val="24"/>
        </w:rPr>
        <w:t>Д</w:t>
      </w:r>
      <w:r w:rsidRPr="00D344BE">
        <w:rPr>
          <w:rFonts w:ascii="Times New Roman" w:hAnsi="Times New Roman"/>
          <w:b/>
          <w:bCs/>
          <w:sz w:val="24"/>
          <w:szCs w:val="24"/>
        </w:rPr>
        <w:t>.И.</w:t>
      </w:r>
      <w:r w:rsidRPr="00D344BE">
        <w:rPr>
          <w:rFonts w:ascii="Times New Roman" w:hAnsi="Times New Roman"/>
          <w:b/>
          <w:bCs/>
          <w:spacing w:val="-1"/>
          <w:sz w:val="24"/>
          <w:szCs w:val="24"/>
        </w:rPr>
        <w:t>М</w:t>
      </w:r>
      <w:r w:rsidRPr="00D344BE">
        <w:rPr>
          <w:rFonts w:ascii="Times New Roman" w:hAnsi="Times New Roman"/>
          <w:b/>
          <w:bCs/>
          <w:sz w:val="24"/>
          <w:szCs w:val="24"/>
        </w:rPr>
        <w:t>ен</w:t>
      </w:r>
      <w:r w:rsidRPr="00D344BE">
        <w:rPr>
          <w:rFonts w:ascii="Times New Roman" w:hAnsi="Times New Roman"/>
          <w:b/>
          <w:bCs/>
          <w:spacing w:val="-1"/>
          <w:sz w:val="24"/>
          <w:szCs w:val="24"/>
        </w:rPr>
        <w:t>д</w:t>
      </w:r>
      <w:r w:rsidRPr="00D344BE">
        <w:rPr>
          <w:rFonts w:ascii="Times New Roman" w:hAnsi="Times New Roman"/>
          <w:b/>
          <w:bCs/>
          <w:sz w:val="24"/>
          <w:szCs w:val="24"/>
        </w:rPr>
        <w:t>е</w:t>
      </w:r>
      <w:r w:rsidRPr="00D344BE">
        <w:rPr>
          <w:rFonts w:ascii="Times New Roman" w:hAnsi="Times New Roman"/>
          <w:b/>
          <w:bCs/>
          <w:spacing w:val="-1"/>
          <w:sz w:val="24"/>
          <w:szCs w:val="24"/>
        </w:rPr>
        <w:t>л</w:t>
      </w:r>
      <w:r w:rsidRPr="00D344BE">
        <w:rPr>
          <w:rFonts w:ascii="Times New Roman" w:hAnsi="Times New Roman"/>
          <w:b/>
          <w:bCs/>
          <w:sz w:val="24"/>
          <w:szCs w:val="24"/>
        </w:rPr>
        <w:t>еев</w:t>
      </w:r>
      <w:r w:rsidRPr="00D344BE">
        <w:rPr>
          <w:rFonts w:ascii="Times New Roman" w:hAnsi="Times New Roman"/>
          <w:b/>
          <w:bCs/>
          <w:spacing w:val="1"/>
          <w:sz w:val="24"/>
          <w:szCs w:val="24"/>
        </w:rPr>
        <w:t>а</w:t>
      </w:r>
    </w:p>
    <w:p w14:paraId="2A148BBB" w14:textId="77777777" w:rsidR="00B540EE" w:rsidRPr="00D344BE" w:rsidRDefault="00B540EE" w:rsidP="00C171D8">
      <w:pPr>
        <w:autoSpaceDE w:val="0"/>
        <w:autoSpaceDN w:val="0"/>
        <w:adjustRightInd w:val="0"/>
        <w:spacing w:after="0" w:line="240" w:lineRule="auto"/>
        <w:ind w:firstLine="709"/>
        <w:rPr>
          <w:rFonts w:ascii="Times New Roman" w:hAnsi="Times New Roman"/>
          <w:sz w:val="24"/>
          <w:szCs w:val="24"/>
        </w:rPr>
      </w:pPr>
      <w:r w:rsidRPr="00D344BE">
        <w:rPr>
          <w:rFonts w:ascii="Times New Roman" w:hAnsi="Times New Roman"/>
          <w:sz w:val="24"/>
          <w:szCs w:val="24"/>
        </w:rPr>
        <w:t>Ст</w:t>
      </w:r>
      <w:r w:rsidRPr="00D344BE">
        <w:rPr>
          <w:rFonts w:ascii="Times New Roman" w:hAnsi="Times New Roman"/>
          <w:spacing w:val="-1"/>
          <w:sz w:val="24"/>
          <w:szCs w:val="24"/>
        </w:rPr>
        <w:t>р</w:t>
      </w:r>
      <w:r w:rsidRPr="00D344BE">
        <w:rPr>
          <w:rFonts w:ascii="Times New Roman" w:hAnsi="Times New Roman"/>
          <w:spacing w:val="1"/>
          <w:sz w:val="24"/>
          <w:szCs w:val="24"/>
        </w:rPr>
        <w:t>о</w:t>
      </w:r>
      <w:r w:rsidRPr="00D344BE">
        <w:rPr>
          <w:rFonts w:ascii="Times New Roman" w:hAnsi="Times New Roman"/>
          <w:spacing w:val="-2"/>
          <w:sz w:val="24"/>
          <w:szCs w:val="24"/>
        </w:rPr>
        <w:t>е</w:t>
      </w:r>
      <w:r w:rsidRPr="00D344BE">
        <w:rPr>
          <w:rFonts w:ascii="Times New Roman" w:hAnsi="Times New Roman"/>
          <w:spacing w:val="1"/>
          <w:sz w:val="24"/>
          <w:szCs w:val="24"/>
        </w:rPr>
        <w:t>н</w:t>
      </w:r>
      <w:r w:rsidRPr="00D344BE">
        <w:rPr>
          <w:rFonts w:ascii="Times New Roman" w:hAnsi="Times New Roman"/>
          <w:spacing w:val="-1"/>
          <w:sz w:val="24"/>
          <w:szCs w:val="24"/>
        </w:rPr>
        <w:t>и</w:t>
      </w:r>
      <w:r w:rsidRPr="00D344BE">
        <w:rPr>
          <w:rFonts w:ascii="Times New Roman" w:hAnsi="Times New Roman"/>
          <w:sz w:val="24"/>
          <w:szCs w:val="24"/>
        </w:rPr>
        <w:t>е ат</w:t>
      </w:r>
      <w:r w:rsidRPr="00D344BE">
        <w:rPr>
          <w:rFonts w:ascii="Times New Roman" w:hAnsi="Times New Roman"/>
          <w:spacing w:val="1"/>
          <w:sz w:val="24"/>
          <w:szCs w:val="24"/>
        </w:rPr>
        <w:t>о</w:t>
      </w:r>
      <w:r w:rsidRPr="00D344BE">
        <w:rPr>
          <w:rFonts w:ascii="Times New Roman" w:hAnsi="Times New Roman"/>
          <w:sz w:val="24"/>
          <w:szCs w:val="24"/>
        </w:rPr>
        <w:t>м</w:t>
      </w:r>
      <w:r w:rsidRPr="00D344BE">
        <w:rPr>
          <w:rFonts w:ascii="Times New Roman" w:hAnsi="Times New Roman"/>
          <w:spacing w:val="-3"/>
          <w:sz w:val="24"/>
          <w:szCs w:val="24"/>
        </w:rPr>
        <w:t>а</w:t>
      </w:r>
      <w:r w:rsidRPr="00D344BE">
        <w:rPr>
          <w:rFonts w:ascii="Times New Roman" w:hAnsi="Times New Roman"/>
          <w:sz w:val="24"/>
          <w:szCs w:val="24"/>
        </w:rPr>
        <w:t>:я</w:t>
      </w:r>
      <w:r w:rsidRPr="00D344BE">
        <w:rPr>
          <w:rFonts w:ascii="Times New Roman" w:hAnsi="Times New Roman"/>
          <w:spacing w:val="-1"/>
          <w:sz w:val="24"/>
          <w:szCs w:val="24"/>
        </w:rPr>
        <w:t>др</w:t>
      </w:r>
      <w:r w:rsidRPr="00D344BE">
        <w:rPr>
          <w:rFonts w:ascii="Times New Roman" w:hAnsi="Times New Roman"/>
          <w:spacing w:val="1"/>
          <w:sz w:val="24"/>
          <w:szCs w:val="24"/>
        </w:rPr>
        <w:t>о</w:t>
      </w:r>
      <w:r w:rsidRPr="00D344BE">
        <w:rPr>
          <w:rFonts w:ascii="Times New Roman" w:hAnsi="Times New Roman"/>
          <w:sz w:val="24"/>
          <w:szCs w:val="24"/>
        </w:rPr>
        <w:t>,энергетический уровень.</w:t>
      </w:r>
      <w:r w:rsidRPr="00D344BE">
        <w:rPr>
          <w:rFonts w:ascii="Times New Roman" w:hAnsi="Times New Roman"/>
          <w:i/>
          <w:sz w:val="24"/>
          <w:szCs w:val="24"/>
        </w:rPr>
        <w:t>С</w:t>
      </w:r>
      <w:r w:rsidRPr="00D344BE">
        <w:rPr>
          <w:rFonts w:ascii="Times New Roman" w:hAnsi="Times New Roman"/>
          <w:i/>
          <w:spacing w:val="-1"/>
          <w:sz w:val="24"/>
          <w:szCs w:val="24"/>
        </w:rPr>
        <w:t>о</w:t>
      </w:r>
      <w:r w:rsidRPr="00D344BE">
        <w:rPr>
          <w:rFonts w:ascii="Times New Roman" w:hAnsi="Times New Roman"/>
          <w:i/>
          <w:sz w:val="24"/>
          <w:szCs w:val="24"/>
        </w:rPr>
        <w:t>став</w:t>
      </w:r>
      <w:r w:rsidRPr="00D344BE">
        <w:rPr>
          <w:rFonts w:ascii="Times New Roman" w:hAnsi="Times New Roman"/>
          <w:i/>
          <w:spacing w:val="-2"/>
          <w:sz w:val="24"/>
          <w:szCs w:val="24"/>
        </w:rPr>
        <w:t>я</w:t>
      </w:r>
      <w:r w:rsidRPr="00D344BE">
        <w:rPr>
          <w:rFonts w:ascii="Times New Roman" w:hAnsi="Times New Roman"/>
          <w:i/>
          <w:spacing w:val="1"/>
          <w:sz w:val="24"/>
          <w:szCs w:val="24"/>
        </w:rPr>
        <w:t>д</w:t>
      </w:r>
      <w:r w:rsidRPr="00D344BE">
        <w:rPr>
          <w:rFonts w:ascii="Times New Roman" w:hAnsi="Times New Roman"/>
          <w:i/>
          <w:spacing w:val="-1"/>
          <w:sz w:val="24"/>
          <w:szCs w:val="24"/>
        </w:rPr>
        <w:t>р</w:t>
      </w:r>
      <w:r w:rsidRPr="00D344BE">
        <w:rPr>
          <w:rFonts w:ascii="Times New Roman" w:hAnsi="Times New Roman"/>
          <w:i/>
          <w:sz w:val="24"/>
          <w:szCs w:val="24"/>
        </w:rPr>
        <w:t>а атома:</w:t>
      </w:r>
      <w:r w:rsidRPr="00D344BE">
        <w:rPr>
          <w:rFonts w:ascii="Times New Roman" w:hAnsi="Times New Roman"/>
          <w:i/>
          <w:spacing w:val="-1"/>
          <w:sz w:val="24"/>
          <w:szCs w:val="24"/>
        </w:rPr>
        <w:t>пр</w:t>
      </w:r>
      <w:r w:rsidRPr="00D344BE">
        <w:rPr>
          <w:rFonts w:ascii="Times New Roman" w:hAnsi="Times New Roman"/>
          <w:i/>
          <w:spacing w:val="1"/>
          <w:sz w:val="24"/>
          <w:szCs w:val="24"/>
        </w:rPr>
        <w:t>о</w:t>
      </w:r>
      <w:r w:rsidRPr="00D344BE">
        <w:rPr>
          <w:rFonts w:ascii="Times New Roman" w:hAnsi="Times New Roman"/>
          <w:i/>
          <w:sz w:val="24"/>
          <w:szCs w:val="24"/>
        </w:rPr>
        <w:t>т</w:t>
      </w:r>
      <w:r w:rsidRPr="00D344BE">
        <w:rPr>
          <w:rFonts w:ascii="Times New Roman" w:hAnsi="Times New Roman"/>
          <w:i/>
          <w:spacing w:val="-1"/>
          <w:sz w:val="24"/>
          <w:szCs w:val="24"/>
        </w:rPr>
        <w:t>о</w:t>
      </w:r>
      <w:r w:rsidRPr="00D344BE">
        <w:rPr>
          <w:rFonts w:ascii="Times New Roman" w:hAnsi="Times New Roman"/>
          <w:i/>
          <w:spacing w:val="1"/>
          <w:sz w:val="24"/>
          <w:szCs w:val="24"/>
        </w:rPr>
        <w:t>ны</w:t>
      </w:r>
      <w:r w:rsidRPr="00D344BE">
        <w:rPr>
          <w:rFonts w:ascii="Times New Roman" w:hAnsi="Times New Roman"/>
          <w:i/>
          <w:sz w:val="24"/>
          <w:szCs w:val="24"/>
        </w:rPr>
        <w:t xml:space="preserve">, </w:t>
      </w:r>
      <w:r w:rsidRPr="00D344BE">
        <w:rPr>
          <w:rFonts w:ascii="Times New Roman" w:hAnsi="Times New Roman"/>
          <w:i/>
          <w:spacing w:val="1"/>
          <w:sz w:val="24"/>
          <w:szCs w:val="24"/>
        </w:rPr>
        <w:t>н</w:t>
      </w:r>
      <w:r w:rsidRPr="00D344BE">
        <w:rPr>
          <w:rFonts w:ascii="Times New Roman" w:hAnsi="Times New Roman"/>
          <w:i/>
          <w:spacing w:val="-2"/>
          <w:sz w:val="24"/>
          <w:szCs w:val="24"/>
        </w:rPr>
        <w:t>е</w:t>
      </w:r>
      <w:r w:rsidRPr="00D344BE">
        <w:rPr>
          <w:rFonts w:ascii="Times New Roman" w:hAnsi="Times New Roman"/>
          <w:i/>
          <w:spacing w:val="1"/>
          <w:sz w:val="24"/>
          <w:szCs w:val="24"/>
        </w:rPr>
        <w:t>й</w:t>
      </w:r>
      <w:r w:rsidRPr="00D344BE">
        <w:rPr>
          <w:rFonts w:ascii="Times New Roman" w:hAnsi="Times New Roman"/>
          <w:i/>
          <w:sz w:val="24"/>
          <w:szCs w:val="24"/>
        </w:rPr>
        <w:t>т</w:t>
      </w:r>
      <w:r w:rsidRPr="00D344BE">
        <w:rPr>
          <w:rFonts w:ascii="Times New Roman" w:hAnsi="Times New Roman"/>
          <w:i/>
          <w:spacing w:val="-1"/>
          <w:sz w:val="24"/>
          <w:szCs w:val="24"/>
        </w:rPr>
        <w:t>ро</w:t>
      </w:r>
      <w:r w:rsidRPr="00D344BE">
        <w:rPr>
          <w:rFonts w:ascii="Times New Roman" w:hAnsi="Times New Roman"/>
          <w:i/>
          <w:spacing w:val="1"/>
          <w:sz w:val="24"/>
          <w:szCs w:val="24"/>
        </w:rPr>
        <w:t>ны</w:t>
      </w:r>
      <w:r w:rsidRPr="00D344BE">
        <w:rPr>
          <w:rFonts w:ascii="Times New Roman" w:hAnsi="Times New Roman"/>
          <w:i/>
          <w:sz w:val="24"/>
          <w:szCs w:val="24"/>
        </w:rPr>
        <w:t xml:space="preserve">. </w:t>
      </w:r>
      <w:r w:rsidRPr="00D344BE">
        <w:rPr>
          <w:rFonts w:ascii="Times New Roman" w:hAnsi="Times New Roman"/>
          <w:i/>
          <w:spacing w:val="-1"/>
          <w:sz w:val="24"/>
          <w:szCs w:val="24"/>
        </w:rPr>
        <w:t>И</w:t>
      </w:r>
      <w:r w:rsidRPr="00D344BE">
        <w:rPr>
          <w:rFonts w:ascii="Times New Roman" w:hAnsi="Times New Roman"/>
          <w:i/>
          <w:sz w:val="24"/>
          <w:szCs w:val="24"/>
        </w:rPr>
        <w:t>зо</w:t>
      </w:r>
      <w:r w:rsidRPr="00D344BE">
        <w:rPr>
          <w:rFonts w:ascii="Times New Roman" w:hAnsi="Times New Roman"/>
          <w:i/>
          <w:spacing w:val="-2"/>
          <w:sz w:val="24"/>
          <w:szCs w:val="24"/>
        </w:rPr>
        <w:t>т</w:t>
      </w:r>
      <w:r w:rsidRPr="00D344BE">
        <w:rPr>
          <w:rFonts w:ascii="Times New Roman" w:hAnsi="Times New Roman"/>
          <w:i/>
          <w:spacing w:val="1"/>
          <w:sz w:val="24"/>
          <w:szCs w:val="24"/>
        </w:rPr>
        <w:t>о</w:t>
      </w:r>
      <w:r w:rsidRPr="00D344BE">
        <w:rPr>
          <w:rFonts w:ascii="Times New Roman" w:hAnsi="Times New Roman"/>
          <w:i/>
          <w:spacing w:val="-1"/>
          <w:sz w:val="24"/>
          <w:szCs w:val="24"/>
        </w:rPr>
        <w:t>п</w:t>
      </w:r>
      <w:r w:rsidRPr="00D344BE">
        <w:rPr>
          <w:rFonts w:ascii="Times New Roman" w:hAnsi="Times New Roman"/>
          <w:i/>
          <w:spacing w:val="1"/>
          <w:sz w:val="24"/>
          <w:szCs w:val="24"/>
        </w:rPr>
        <w:t>ы</w:t>
      </w:r>
      <w:r w:rsidRPr="00D344BE">
        <w:rPr>
          <w:rFonts w:ascii="Times New Roman" w:hAnsi="Times New Roman"/>
          <w:i/>
          <w:sz w:val="24"/>
          <w:szCs w:val="24"/>
        </w:rPr>
        <w:t>.</w:t>
      </w:r>
      <w:r w:rsidRPr="00D344BE">
        <w:rPr>
          <w:rFonts w:ascii="Times New Roman" w:hAnsi="Times New Roman"/>
          <w:spacing w:val="-1"/>
          <w:sz w:val="24"/>
          <w:szCs w:val="24"/>
        </w:rPr>
        <w:t>П</w:t>
      </w:r>
      <w:r w:rsidRPr="00D344BE">
        <w:rPr>
          <w:rFonts w:ascii="Times New Roman" w:hAnsi="Times New Roman"/>
          <w:sz w:val="24"/>
          <w:szCs w:val="24"/>
        </w:rPr>
        <w:t>е</w:t>
      </w:r>
      <w:r w:rsidRPr="00D344BE">
        <w:rPr>
          <w:rFonts w:ascii="Times New Roman" w:hAnsi="Times New Roman"/>
          <w:spacing w:val="1"/>
          <w:sz w:val="24"/>
          <w:szCs w:val="24"/>
        </w:rPr>
        <w:t>р</w:t>
      </w:r>
      <w:r w:rsidRPr="00D344BE">
        <w:rPr>
          <w:rFonts w:ascii="Times New Roman" w:hAnsi="Times New Roman"/>
          <w:spacing w:val="-1"/>
          <w:sz w:val="24"/>
          <w:szCs w:val="24"/>
        </w:rPr>
        <w:t>и</w:t>
      </w:r>
      <w:r w:rsidRPr="00D344BE">
        <w:rPr>
          <w:rFonts w:ascii="Times New Roman" w:hAnsi="Times New Roman"/>
          <w:spacing w:val="1"/>
          <w:sz w:val="24"/>
          <w:szCs w:val="24"/>
        </w:rPr>
        <w:t>о</w:t>
      </w:r>
      <w:r w:rsidRPr="00D344BE">
        <w:rPr>
          <w:rFonts w:ascii="Times New Roman" w:hAnsi="Times New Roman"/>
          <w:spacing w:val="-1"/>
          <w:sz w:val="24"/>
          <w:szCs w:val="24"/>
        </w:rPr>
        <w:t>д</w:t>
      </w:r>
      <w:r w:rsidRPr="00D344BE">
        <w:rPr>
          <w:rFonts w:ascii="Times New Roman" w:hAnsi="Times New Roman"/>
          <w:spacing w:val="1"/>
          <w:sz w:val="24"/>
          <w:szCs w:val="24"/>
        </w:rPr>
        <w:t>и</w:t>
      </w:r>
      <w:r w:rsidRPr="00D344BE">
        <w:rPr>
          <w:rFonts w:ascii="Times New Roman" w:hAnsi="Times New Roman"/>
          <w:spacing w:val="-2"/>
          <w:sz w:val="24"/>
          <w:szCs w:val="24"/>
        </w:rPr>
        <w:t>ч</w:t>
      </w:r>
      <w:r w:rsidRPr="00D344BE">
        <w:rPr>
          <w:rFonts w:ascii="Times New Roman" w:hAnsi="Times New Roman"/>
          <w:sz w:val="24"/>
          <w:szCs w:val="24"/>
        </w:rPr>
        <w:t>ес</w:t>
      </w:r>
      <w:r w:rsidRPr="00D344BE">
        <w:rPr>
          <w:rFonts w:ascii="Times New Roman" w:hAnsi="Times New Roman"/>
          <w:spacing w:val="-2"/>
          <w:sz w:val="24"/>
          <w:szCs w:val="24"/>
        </w:rPr>
        <w:t>к</w:t>
      </w:r>
      <w:r w:rsidRPr="00D344BE">
        <w:rPr>
          <w:rFonts w:ascii="Times New Roman" w:hAnsi="Times New Roman"/>
          <w:spacing w:val="1"/>
          <w:sz w:val="24"/>
          <w:szCs w:val="24"/>
        </w:rPr>
        <w:t>и</w:t>
      </w:r>
      <w:r w:rsidRPr="00D344BE">
        <w:rPr>
          <w:rFonts w:ascii="Times New Roman" w:hAnsi="Times New Roman"/>
          <w:sz w:val="24"/>
          <w:szCs w:val="24"/>
        </w:rPr>
        <w:t>й з</w:t>
      </w:r>
      <w:r w:rsidRPr="00D344BE">
        <w:rPr>
          <w:rFonts w:ascii="Times New Roman" w:hAnsi="Times New Roman"/>
          <w:spacing w:val="-3"/>
          <w:sz w:val="24"/>
          <w:szCs w:val="24"/>
        </w:rPr>
        <w:t>а</w:t>
      </w:r>
      <w:r w:rsidRPr="00D344BE">
        <w:rPr>
          <w:rFonts w:ascii="Times New Roman" w:hAnsi="Times New Roman"/>
          <w:sz w:val="24"/>
          <w:szCs w:val="24"/>
        </w:rPr>
        <w:t>к</w:t>
      </w:r>
      <w:r w:rsidRPr="00D344BE">
        <w:rPr>
          <w:rFonts w:ascii="Times New Roman" w:hAnsi="Times New Roman"/>
          <w:spacing w:val="-1"/>
          <w:sz w:val="24"/>
          <w:szCs w:val="24"/>
        </w:rPr>
        <w:t>о</w:t>
      </w:r>
      <w:r w:rsidRPr="00D344BE">
        <w:rPr>
          <w:rFonts w:ascii="Times New Roman" w:hAnsi="Times New Roman"/>
          <w:spacing w:val="1"/>
          <w:sz w:val="24"/>
          <w:szCs w:val="24"/>
        </w:rPr>
        <w:t>нД.И. Менделеева</w:t>
      </w:r>
      <w:r w:rsidRPr="00D344BE">
        <w:rPr>
          <w:rFonts w:ascii="Times New Roman" w:hAnsi="Times New Roman"/>
          <w:sz w:val="24"/>
          <w:szCs w:val="24"/>
        </w:rPr>
        <w:t xml:space="preserve">. </w:t>
      </w:r>
      <w:r w:rsidRPr="00D344BE">
        <w:rPr>
          <w:rFonts w:ascii="Times New Roman" w:hAnsi="Times New Roman"/>
          <w:spacing w:val="-1"/>
          <w:sz w:val="24"/>
          <w:szCs w:val="24"/>
        </w:rPr>
        <w:t>П</w:t>
      </w:r>
      <w:r w:rsidRPr="00D344BE">
        <w:rPr>
          <w:rFonts w:ascii="Times New Roman" w:hAnsi="Times New Roman"/>
          <w:sz w:val="24"/>
          <w:szCs w:val="24"/>
        </w:rPr>
        <w:t>е</w:t>
      </w:r>
      <w:r w:rsidRPr="00D344BE">
        <w:rPr>
          <w:rFonts w:ascii="Times New Roman" w:hAnsi="Times New Roman"/>
          <w:spacing w:val="-1"/>
          <w:sz w:val="24"/>
          <w:szCs w:val="24"/>
        </w:rPr>
        <w:t>ри</w:t>
      </w:r>
      <w:r w:rsidRPr="00D344BE">
        <w:rPr>
          <w:rFonts w:ascii="Times New Roman" w:hAnsi="Times New Roman"/>
          <w:spacing w:val="1"/>
          <w:sz w:val="24"/>
          <w:szCs w:val="24"/>
        </w:rPr>
        <w:t>о</w:t>
      </w:r>
      <w:r w:rsidRPr="00D344BE">
        <w:rPr>
          <w:rFonts w:ascii="Times New Roman" w:hAnsi="Times New Roman"/>
          <w:spacing w:val="-1"/>
          <w:sz w:val="24"/>
          <w:szCs w:val="24"/>
        </w:rPr>
        <w:t>д</w:t>
      </w:r>
      <w:r w:rsidRPr="00D344BE">
        <w:rPr>
          <w:rFonts w:ascii="Times New Roman" w:hAnsi="Times New Roman"/>
          <w:spacing w:val="1"/>
          <w:sz w:val="24"/>
          <w:szCs w:val="24"/>
        </w:rPr>
        <w:t>и</w:t>
      </w:r>
      <w:r w:rsidRPr="00D344BE">
        <w:rPr>
          <w:rFonts w:ascii="Times New Roman" w:hAnsi="Times New Roman"/>
          <w:sz w:val="24"/>
          <w:szCs w:val="24"/>
        </w:rPr>
        <w:t>ч</w:t>
      </w:r>
      <w:r w:rsidRPr="00D344BE">
        <w:rPr>
          <w:rFonts w:ascii="Times New Roman" w:hAnsi="Times New Roman"/>
          <w:spacing w:val="-2"/>
          <w:sz w:val="24"/>
          <w:szCs w:val="24"/>
        </w:rPr>
        <w:t>е</w:t>
      </w:r>
      <w:r w:rsidRPr="00D344BE">
        <w:rPr>
          <w:rFonts w:ascii="Times New Roman" w:hAnsi="Times New Roman"/>
          <w:sz w:val="24"/>
          <w:szCs w:val="24"/>
        </w:rPr>
        <w:t>с</w:t>
      </w:r>
      <w:r w:rsidRPr="00D344BE">
        <w:rPr>
          <w:rFonts w:ascii="Times New Roman" w:hAnsi="Times New Roman"/>
          <w:spacing w:val="-2"/>
          <w:sz w:val="24"/>
          <w:szCs w:val="24"/>
        </w:rPr>
        <w:t>к</w:t>
      </w:r>
      <w:r w:rsidRPr="00D344BE">
        <w:rPr>
          <w:rFonts w:ascii="Times New Roman" w:hAnsi="Times New Roman"/>
          <w:sz w:val="24"/>
          <w:szCs w:val="24"/>
        </w:rPr>
        <w:t>ая система химических элементов Д.</w:t>
      </w:r>
      <w:r w:rsidRPr="00D344BE">
        <w:rPr>
          <w:rFonts w:ascii="Times New Roman" w:hAnsi="Times New Roman"/>
          <w:spacing w:val="-1"/>
          <w:sz w:val="24"/>
          <w:szCs w:val="24"/>
        </w:rPr>
        <w:t>И</w:t>
      </w:r>
      <w:r w:rsidRPr="00D344BE">
        <w:rPr>
          <w:rFonts w:ascii="Times New Roman" w:hAnsi="Times New Roman"/>
          <w:sz w:val="24"/>
          <w:szCs w:val="24"/>
        </w:rPr>
        <w:t>.Ме</w:t>
      </w:r>
      <w:r w:rsidRPr="00D344BE">
        <w:rPr>
          <w:rFonts w:ascii="Times New Roman" w:hAnsi="Times New Roman"/>
          <w:spacing w:val="1"/>
          <w:sz w:val="24"/>
          <w:szCs w:val="24"/>
        </w:rPr>
        <w:t>н</w:t>
      </w:r>
      <w:r w:rsidRPr="00D344BE">
        <w:rPr>
          <w:rFonts w:ascii="Times New Roman" w:hAnsi="Times New Roman"/>
          <w:spacing w:val="-1"/>
          <w:sz w:val="24"/>
          <w:szCs w:val="24"/>
        </w:rPr>
        <w:t>д</w:t>
      </w:r>
      <w:r w:rsidRPr="00D344BE">
        <w:rPr>
          <w:rFonts w:ascii="Times New Roman" w:hAnsi="Times New Roman"/>
          <w:sz w:val="24"/>
          <w:szCs w:val="24"/>
        </w:rPr>
        <w:t>елее</w:t>
      </w:r>
      <w:r w:rsidRPr="00D344BE">
        <w:rPr>
          <w:rFonts w:ascii="Times New Roman" w:hAnsi="Times New Roman"/>
          <w:spacing w:val="-1"/>
          <w:sz w:val="24"/>
          <w:szCs w:val="24"/>
        </w:rPr>
        <w:t>в</w:t>
      </w:r>
      <w:r w:rsidRPr="00D344BE">
        <w:rPr>
          <w:rFonts w:ascii="Times New Roman" w:hAnsi="Times New Roman"/>
          <w:sz w:val="24"/>
          <w:szCs w:val="24"/>
        </w:rPr>
        <w:t xml:space="preserve">а. </w:t>
      </w:r>
      <w:r w:rsidRPr="00D344BE">
        <w:rPr>
          <w:rFonts w:ascii="Times New Roman" w:hAnsi="Times New Roman"/>
          <w:spacing w:val="-1"/>
          <w:sz w:val="24"/>
          <w:szCs w:val="24"/>
        </w:rPr>
        <w:t>Ф</w:t>
      </w:r>
      <w:r w:rsidRPr="00D344BE">
        <w:rPr>
          <w:rFonts w:ascii="Times New Roman" w:hAnsi="Times New Roman"/>
          <w:spacing w:val="1"/>
          <w:sz w:val="24"/>
          <w:szCs w:val="24"/>
        </w:rPr>
        <w:t>и</w:t>
      </w:r>
      <w:r w:rsidRPr="00D344BE">
        <w:rPr>
          <w:rFonts w:ascii="Times New Roman" w:hAnsi="Times New Roman"/>
          <w:sz w:val="24"/>
          <w:szCs w:val="24"/>
        </w:rPr>
        <w:t>зич</w:t>
      </w:r>
      <w:r w:rsidRPr="00D344BE">
        <w:rPr>
          <w:rFonts w:ascii="Times New Roman" w:hAnsi="Times New Roman"/>
          <w:spacing w:val="-1"/>
          <w:sz w:val="24"/>
          <w:szCs w:val="24"/>
        </w:rPr>
        <w:t>е</w:t>
      </w:r>
      <w:r w:rsidRPr="00D344BE">
        <w:rPr>
          <w:rFonts w:ascii="Times New Roman" w:hAnsi="Times New Roman"/>
          <w:sz w:val="24"/>
          <w:szCs w:val="24"/>
        </w:rPr>
        <w:t>ск</w:t>
      </w:r>
      <w:r w:rsidRPr="00D344BE">
        <w:rPr>
          <w:rFonts w:ascii="Times New Roman" w:hAnsi="Times New Roman"/>
          <w:spacing w:val="-1"/>
          <w:sz w:val="24"/>
          <w:szCs w:val="24"/>
        </w:rPr>
        <w:t>и</w:t>
      </w:r>
      <w:r w:rsidRPr="00D344BE">
        <w:rPr>
          <w:rFonts w:ascii="Times New Roman" w:hAnsi="Times New Roman"/>
          <w:sz w:val="24"/>
          <w:szCs w:val="24"/>
        </w:rPr>
        <w:t xml:space="preserve">й </w:t>
      </w:r>
      <w:r w:rsidRPr="00D344BE">
        <w:rPr>
          <w:rFonts w:ascii="Times New Roman" w:hAnsi="Times New Roman"/>
          <w:spacing w:val="-2"/>
          <w:sz w:val="24"/>
          <w:szCs w:val="24"/>
        </w:rPr>
        <w:t>с</w:t>
      </w:r>
      <w:r w:rsidRPr="00D344BE">
        <w:rPr>
          <w:rFonts w:ascii="Times New Roman" w:hAnsi="Times New Roman"/>
          <w:sz w:val="24"/>
          <w:szCs w:val="24"/>
        </w:rPr>
        <w:t>мы</w:t>
      </w:r>
      <w:r w:rsidRPr="00D344BE">
        <w:rPr>
          <w:rFonts w:ascii="Times New Roman" w:hAnsi="Times New Roman"/>
          <w:spacing w:val="-1"/>
          <w:sz w:val="24"/>
          <w:szCs w:val="24"/>
        </w:rPr>
        <w:t>с</w:t>
      </w:r>
      <w:r w:rsidRPr="00D344BE">
        <w:rPr>
          <w:rFonts w:ascii="Times New Roman" w:hAnsi="Times New Roman"/>
          <w:sz w:val="24"/>
          <w:szCs w:val="24"/>
        </w:rPr>
        <w:t>л ат</w:t>
      </w:r>
      <w:r w:rsidRPr="00D344BE">
        <w:rPr>
          <w:rFonts w:ascii="Times New Roman" w:hAnsi="Times New Roman"/>
          <w:spacing w:val="1"/>
          <w:sz w:val="24"/>
          <w:szCs w:val="24"/>
        </w:rPr>
        <w:t>о</w:t>
      </w:r>
      <w:r w:rsidRPr="00D344BE">
        <w:rPr>
          <w:rFonts w:ascii="Times New Roman" w:hAnsi="Times New Roman"/>
          <w:spacing w:val="-3"/>
          <w:sz w:val="24"/>
          <w:szCs w:val="24"/>
        </w:rPr>
        <w:t>м</w:t>
      </w:r>
      <w:r w:rsidRPr="00D344BE">
        <w:rPr>
          <w:rFonts w:ascii="Times New Roman" w:hAnsi="Times New Roman"/>
          <w:spacing w:val="1"/>
          <w:sz w:val="24"/>
          <w:szCs w:val="24"/>
        </w:rPr>
        <w:t>но</w:t>
      </w:r>
      <w:r w:rsidRPr="00D344BE">
        <w:rPr>
          <w:rFonts w:ascii="Times New Roman" w:hAnsi="Times New Roman"/>
          <w:spacing w:val="-2"/>
          <w:sz w:val="24"/>
          <w:szCs w:val="24"/>
        </w:rPr>
        <w:t>г</w:t>
      </w:r>
      <w:r w:rsidRPr="00D344BE">
        <w:rPr>
          <w:rFonts w:ascii="Times New Roman" w:hAnsi="Times New Roman"/>
          <w:sz w:val="24"/>
          <w:szCs w:val="24"/>
        </w:rPr>
        <w:t xml:space="preserve">о </w:t>
      </w:r>
      <w:r w:rsidRPr="00D344BE">
        <w:rPr>
          <w:rFonts w:ascii="Times New Roman" w:hAnsi="Times New Roman"/>
          <w:spacing w:val="-2"/>
          <w:sz w:val="24"/>
          <w:szCs w:val="24"/>
        </w:rPr>
        <w:t>(</w:t>
      </w:r>
      <w:r w:rsidRPr="00D344BE">
        <w:rPr>
          <w:rFonts w:ascii="Times New Roman" w:hAnsi="Times New Roman"/>
          <w:spacing w:val="-1"/>
          <w:sz w:val="24"/>
          <w:szCs w:val="24"/>
        </w:rPr>
        <w:t>п</w:t>
      </w:r>
      <w:r w:rsidRPr="00D344BE">
        <w:rPr>
          <w:rFonts w:ascii="Times New Roman" w:hAnsi="Times New Roman"/>
          <w:spacing w:val="1"/>
          <w:sz w:val="24"/>
          <w:szCs w:val="24"/>
        </w:rPr>
        <w:t>о</w:t>
      </w:r>
      <w:r w:rsidRPr="00D344BE">
        <w:rPr>
          <w:rFonts w:ascii="Times New Roman" w:hAnsi="Times New Roman"/>
          <w:spacing w:val="-1"/>
          <w:sz w:val="24"/>
          <w:szCs w:val="24"/>
        </w:rPr>
        <w:t>р</w:t>
      </w:r>
      <w:r w:rsidRPr="00D344BE">
        <w:rPr>
          <w:rFonts w:ascii="Times New Roman" w:hAnsi="Times New Roman"/>
          <w:sz w:val="24"/>
          <w:szCs w:val="24"/>
        </w:rPr>
        <w:t>я</w:t>
      </w:r>
      <w:r w:rsidRPr="00D344BE">
        <w:rPr>
          <w:rFonts w:ascii="Times New Roman" w:hAnsi="Times New Roman"/>
          <w:spacing w:val="1"/>
          <w:sz w:val="24"/>
          <w:szCs w:val="24"/>
        </w:rPr>
        <w:t>д</w:t>
      </w:r>
      <w:r w:rsidRPr="00D344BE">
        <w:rPr>
          <w:rFonts w:ascii="Times New Roman" w:hAnsi="Times New Roman"/>
          <w:spacing w:val="-2"/>
          <w:sz w:val="24"/>
          <w:szCs w:val="24"/>
        </w:rPr>
        <w:t>к</w:t>
      </w:r>
      <w:r w:rsidRPr="00D344BE">
        <w:rPr>
          <w:rFonts w:ascii="Times New Roman" w:hAnsi="Times New Roman"/>
          <w:spacing w:val="1"/>
          <w:sz w:val="24"/>
          <w:szCs w:val="24"/>
        </w:rPr>
        <w:t>о</w:t>
      </w:r>
      <w:r w:rsidRPr="00D344BE">
        <w:rPr>
          <w:rFonts w:ascii="Times New Roman" w:hAnsi="Times New Roman"/>
          <w:spacing w:val="-3"/>
          <w:sz w:val="24"/>
          <w:szCs w:val="24"/>
        </w:rPr>
        <w:t>в</w:t>
      </w:r>
      <w:r w:rsidRPr="00D344BE">
        <w:rPr>
          <w:rFonts w:ascii="Times New Roman" w:hAnsi="Times New Roman"/>
          <w:spacing w:val="1"/>
          <w:sz w:val="24"/>
          <w:szCs w:val="24"/>
        </w:rPr>
        <w:t>о</w:t>
      </w:r>
      <w:r w:rsidRPr="00D344BE">
        <w:rPr>
          <w:rFonts w:ascii="Times New Roman" w:hAnsi="Times New Roman"/>
          <w:sz w:val="24"/>
          <w:szCs w:val="24"/>
        </w:rPr>
        <w:t>г</w:t>
      </w:r>
      <w:r w:rsidRPr="00D344BE">
        <w:rPr>
          <w:rFonts w:ascii="Times New Roman" w:hAnsi="Times New Roman"/>
          <w:spacing w:val="1"/>
          <w:sz w:val="24"/>
          <w:szCs w:val="24"/>
        </w:rPr>
        <w:t>о</w:t>
      </w:r>
      <w:r w:rsidRPr="00D344BE">
        <w:rPr>
          <w:rFonts w:ascii="Times New Roman" w:hAnsi="Times New Roman"/>
          <w:sz w:val="24"/>
          <w:szCs w:val="24"/>
        </w:rPr>
        <w:t xml:space="preserve">) </w:t>
      </w:r>
      <w:r w:rsidRPr="00D344BE">
        <w:rPr>
          <w:rFonts w:ascii="Times New Roman" w:hAnsi="Times New Roman"/>
          <w:spacing w:val="-1"/>
          <w:sz w:val="24"/>
          <w:szCs w:val="24"/>
        </w:rPr>
        <w:t>н</w:t>
      </w:r>
      <w:r w:rsidRPr="00D344BE">
        <w:rPr>
          <w:rFonts w:ascii="Times New Roman" w:hAnsi="Times New Roman"/>
          <w:spacing w:val="1"/>
          <w:sz w:val="24"/>
          <w:szCs w:val="24"/>
        </w:rPr>
        <w:t>о</w:t>
      </w:r>
      <w:r w:rsidRPr="00D344BE">
        <w:rPr>
          <w:rFonts w:ascii="Times New Roman" w:hAnsi="Times New Roman"/>
          <w:sz w:val="24"/>
          <w:szCs w:val="24"/>
        </w:rPr>
        <w:t>м</w:t>
      </w:r>
      <w:r w:rsidRPr="00D344BE">
        <w:rPr>
          <w:rFonts w:ascii="Times New Roman" w:hAnsi="Times New Roman"/>
          <w:spacing w:val="-3"/>
          <w:sz w:val="24"/>
          <w:szCs w:val="24"/>
        </w:rPr>
        <w:t>е</w:t>
      </w:r>
      <w:r w:rsidRPr="00D344BE">
        <w:rPr>
          <w:rFonts w:ascii="Times New Roman" w:hAnsi="Times New Roman"/>
          <w:spacing w:val="-1"/>
          <w:sz w:val="24"/>
          <w:szCs w:val="24"/>
        </w:rPr>
        <w:t>р</w:t>
      </w:r>
      <w:r w:rsidRPr="00D344BE">
        <w:rPr>
          <w:rFonts w:ascii="Times New Roman" w:hAnsi="Times New Roman"/>
          <w:sz w:val="24"/>
          <w:szCs w:val="24"/>
        </w:rPr>
        <w:t xml:space="preserve">а </w:t>
      </w:r>
      <w:r w:rsidRPr="00D344BE">
        <w:rPr>
          <w:rFonts w:ascii="Times New Roman" w:hAnsi="Times New Roman"/>
          <w:spacing w:val="1"/>
          <w:sz w:val="24"/>
          <w:szCs w:val="24"/>
        </w:rPr>
        <w:t>хи</w:t>
      </w:r>
      <w:r w:rsidRPr="00D344BE">
        <w:rPr>
          <w:rFonts w:ascii="Times New Roman" w:hAnsi="Times New Roman"/>
          <w:spacing w:val="-3"/>
          <w:sz w:val="24"/>
          <w:szCs w:val="24"/>
        </w:rPr>
        <w:t>м</w:t>
      </w:r>
      <w:r w:rsidRPr="00D344BE">
        <w:rPr>
          <w:rFonts w:ascii="Times New Roman" w:hAnsi="Times New Roman"/>
          <w:spacing w:val="1"/>
          <w:sz w:val="24"/>
          <w:szCs w:val="24"/>
        </w:rPr>
        <w:t>и</w:t>
      </w:r>
      <w:r w:rsidRPr="00D344BE">
        <w:rPr>
          <w:rFonts w:ascii="Times New Roman" w:hAnsi="Times New Roman"/>
          <w:sz w:val="24"/>
          <w:szCs w:val="24"/>
        </w:rPr>
        <w:t>ч</w:t>
      </w:r>
      <w:r w:rsidRPr="00D344BE">
        <w:rPr>
          <w:rFonts w:ascii="Times New Roman" w:hAnsi="Times New Roman"/>
          <w:spacing w:val="-2"/>
          <w:sz w:val="24"/>
          <w:szCs w:val="24"/>
        </w:rPr>
        <w:t>е</w:t>
      </w:r>
      <w:r w:rsidRPr="00D344BE">
        <w:rPr>
          <w:rFonts w:ascii="Times New Roman" w:hAnsi="Times New Roman"/>
          <w:sz w:val="24"/>
          <w:szCs w:val="24"/>
        </w:rPr>
        <w:t>с</w:t>
      </w:r>
      <w:r w:rsidRPr="00D344BE">
        <w:rPr>
          <w:rFonts w:ascii="Times New Roman" w:hAnsi="Times New Roman"/>
          <w:spacing w:val="-2"/>
          <w:sz w:val="24"/>
          <w:szCs w:val="24"/>
        </w:rPr>
        <w:t>к</w:t>
      </w:r>
      <w:r w:rsidRPr="00D344BE">
        <w:rPr>
          <w:rFonts w:ascii="Times New Roman" w:hAnsi="Times New Roman"/>
          <w:spacing w:val="1"/>
          <w:sz w:val="24"/>
          <w:szCs w:val="24"/>
        </w:rPr>
        <w:t>о</w:t>
      </w:r>
      <w:r w:rsidRPr="00D344BE">
        <w:rPr>
          <w:rFonts w:ascii="Times New Roman" w:hAnsi="Times New Roman"/>
          <w:sz w:val="24"/>
          <w:szCs w:val="24"/>
        </w:rPr>
        <w:t>гоэ</w:t>
      </w:r>
      <w:r w:rsidRPr="00D344BE">
        <w:rPr>
          <w:rFonts w:ascii="Times New Roman" w:hAnsi="Times New Roman"/>
          <w:spacing w:val="-1"/>
          <w:sz w:val="24"/>
          <w:szCs w:val="24"/>
        </w:rPr>
        <w:t>л</w:t>
      </w:r>
      <w:r w:rsidRPr="00D344BE">
        <w:rPr>
          <w:rFonts w:ascii="Times New Roman" w:hAnsi="Times New Roman"/>
          <w:sz w:val="24"/>
          <w:szCs w:val="24"/>
        </w:rPr>
        <w:t>ем</w:t>
      </w:r>
      <w:r w:rsidRPr="00D344BE">
        <w:rPr>
          <w:rFonts w:ascii="Times New Roman" w:hAnsi="Times New Roman"/>
          <w:spacing w:val="-2"/>
          <w:sz w:val="24"/>
          <w:szCs w:val="24"/>
        </w:rPr>
        <w:t>е</w:t>
      </w:r>
      <w:r w:rsidRPr="00D344BE">
        <w:rPr>
          <w:rFonts w:ascii="Times New Roman" w:hAnsi="Times New Roman"/>
          <w:spacing w:val="1"/>
          <w:sz w:val="24"/>
          <w:szCs w:val="24"/>
        </w:rPr>
        <w:t>н</w:t>
      </w:r>
      <w:r w:rsidRPr="00D344BE">
        <w:rPr>
          <w:rFonts w:ascii="Times New Roman" w:hAnsi="Times New Roman"/>
          <w:sz w:val="24"/>
          <w:szCs w:val="24"/>
        </w:rPr>
        <w:t xml:space="preserve">та, </w:t>
      </w:r>
      <w:r w:rsidRPr="00D344BE">
        <w:rPr>
          <w:rFonts w:ascii="Times New Roman" w:hAnsi="Times New Roman"/>
          <w:spacing w:val="-1"/>
          <w:sz w:val="24"/>
          <w:szCs w:val="24"/>
        </w:rPr>
        <w:t>н</w:t>
      </w:r>
      <w:r w:rsidRPr="00D344BE">
        <w:rPr>
          <w:rFonts w:ascii="Times New Roman" w:hAnsi="Times New Roman"/>
          <w:spacing w:val="1"/>
          <w:sz w:val="24"/>
          <w:szCs w:val="24"/>
        </w:rPr>
        <w:t>о</w:t>
      </w:r>
      <w:r w:rsidRPr="00D344BE">
        <w:rPr>
          <w:rFonts w:ascii="Times New Roman" w:hAnsi="Times New Roman"/>
          <w:sz w:val="24"/>
          <w:szCs w:val="24"/>
        </w:rPr>
        <w:t>м</w:t>
      </w:r>
      <w:r w:rsidRPr="00D344BE">
        <w:rPr>
          <w:rFonts w:ascii="Times New Roman" w:hAnsi="Times New Roman"/>
          <w:spacing w:val="-3"/>
          <w:sz w:val="24"/>
          <w:szCs w:val="24"/>
        </w:rPr>
        <w:t>е</w:t>
      </w:r>
      <w:r w:rsidRPr="00D344BE">
        <w:rPr>
          <w:rFonts w:ascii="Times New Roman" w:hAnsi="Times New Roman"/>
          <w:spacing w:val="1"/>
          <w:sz w:val="24"/>
          <w:szCs w:val="24"/>
        </w:rPr>
        <w:t>р</w:t>
      </w:r>
      <w:r w:rsidRPr="00D344BE">
        <w:rPr>
          <w:rFonts w:ascii="Times New Roman" w:hAnsi="Times New Roman"/>
          <w:sz w:val="24"/>
          <w:szCs w:val="24"/>
        </w:rPr>
        <w:t>аг</w:t>
      </w:r>
      <w:r w:rsidRPr="00D344BE">
        <w:rPr>
          <w:rFonts w:ascii="Times New Roman" w:hAnsi="Times New Roman"/>
          <w:spacing w:val="1"/>
          <w:sz w:val="24"/>
          <w:szCs w:val="24"/>
        </w:rPr>
        <w:t>р</w:t>
      </w:r>
      <w:r w:rsidRPr="00D344BE">
        <w:rPr>
          <w:rFonts w:ascii="Times New Roman" w:hAnsi="Times New Roman"/>
          <w:spacing w:val="-4"/>
          <w:sz w:val="24"/>
          <w:szCs w:val="24"/>
        </w:rPr>
        <w:t>у</w:t>
      </w:r>
      <w:r w:rsidRPr="00D344BE">
        <w:rPr>
          <w:rFonts w:ascii="Times New Roman" w:hAnsi="Times New Roman"/>
          <w:spacing w:val="1"/>
          <w:sz w:val="24"/>
          <w:szCs w:val="24"/>
        </w:rPr>
        <w:t>п</w:t>
      </w:r>
      <w:r w:rsidRPr="00D344BE">
        <w:rPr>
          <w:rFonts w:ascii="Times New Roman" w:hAnsi="Times New Roman"/>
          <w:spacing w:val="-1"/>
          <w:sz w:val="24"/>
          <w:szCs w:val="24"/>
        </w:rPr>
        <w:t>п</w:t>
      </w:r>
      <w:r w:rsidRPr="00D344BE">
        <w:rPr>
          <w:rFonts w:ascii="Times New Roman" w:hAnsi="Times New Roman"/>
          <w:sz w:val="24"/>
          <w:szCs w:val="24"/>
        </w:rPr>
        <w:t>ыи</w:t>
      </w:r>
      <w:r w:rsidRPr="00D344BE">
        <w:rPr>
          <w:rFonts w:ascii="Times New Roman" w:hAnsi="Times New Roman"/>
          <w:spacing w:val="1"/>
          <w:sz w:val="24"/>
          <w:szCs w:val="24"/>
        </w:rPr>
        <w:t>п</w:t>
      </w:r>
      <w:r w:rsidRPr="00D344BE">
        <w:rPr>
          <w:rFonts w:ascii="Times New Roman" w:hAnsi="Times New Roman"/>
          <w:spacing w:val="-2"/>
          <w:sz w:val="24"/>
          <w:szCs w:val="24"/>
        </w:rPr>
        <w:t>е</w:t>
      </w:r>
      <w:r w:rsidRPr="00D344BE">
        <w:rPr>
          <w:rFonts w:ascii="Times New Roman" w:hAnsi="Times New Roman"/>
          <w:spacing w:val="-1"/>
          <w:sz w:val="24"/>
          <w:szCs w:val="24"/>
        </w:rPr>
        <w:t>р</w:t>
      </w:r>
      <w:r w:rsidRPr="00D344BE">
        <w:rPr>
          <w:rFonts w:ascii="Times New Roman" w:hAnsi="Times New Roman"/>
          <w:spacing w:val="1"/>
          <w:sz w:val="24"/>
          <w:szCs w:val="24"/>
        </w:rPr>
        <w:t>и</w:t>
      </w:r>
      <w:r w:rsidRPr="00D344BE">
        <w:rPr>
          <w:rFonts w:ascii="Times New Roman" w:hAnsi="Times New Roman"/>
          <w:spacing w:val="-1"/>
          <w:sz w:val="24"/>
          <w:szCs w:val="24"/>
        </w:rPr>
        <w:t>о</w:t>
      </w:r>
      <w:r w:rsidRPr="00D344BE">
        <w:rPr>
          <w:rFonts w:ascii="Times New Roman" w:hAnsi="Times New Roman"/>
          <w:spacing w:val="1"/>
          <w:sz w:val="24"/>
          <w:szCs w:val="24"/>
        </w:rPr>
        <w:t>д</w:t>
      </w:r>
      <w:r w:rsidRPr="00D344BE">
        <w:rPr>
          <w:rFonts w:ascii="Times New Roman" w:hAnsi="Times New Roman"/>
          <w:sz w:val="24"/>
          <w:szCs w:val="24"/>
        </w:rPr>
        <w:t>а</w:t>
      </w:r>
      <w:r w:rsidRPr="00D344BE">
        <w:rPr>
          <w:rFonts w:ascii="Times New Roman" w:hAnsi="Times New Roman"/>
          <w:spacing w:val="1"/>
          <w:sz w:val="24"/>
          <w:szCs w:val="24"/>
        </w:rPr>
        <w:t xml:space="preserve"> п</w:t>
      </w:r>
      <w:r w:rsidRPr="00D344BE">
        <w:rPr>
          <w:rFonts w:ascii="Times New Roman" w:hAnsi="Times New Roman"/>
          <w:spacing w:val="-2"/>
          <w:sz w:val="24"/>
          <w:szCs w:val="24"/>
        </w:rPr>
        <w:t>е</w:t>
      </w:r>
      <w:r w:rsidRPr="00D344BE">
        <w:rPr>
          <w:rFonts w:ascii="Times New Roman" w:hAnsi="Times New Roman"/>
          <w:spacing w:val="-1"/>
          <w:sz w:val="24"/>
          <w:szCs w:val="24"/>
        </w:rPr>
        <w:t>ри</w:t>
      </w:r>
      <w:r w:rsidRPr="00D344BE">
        <w:rPr>
          <w:rFonts w:ascii="Times New Roman" w:hAnsi="Times New Roman"/>
          <w:spacing w:val="1"/>
          <w:sz w:val="24"/>
          <w:szCs w:val="24"/>
        </w:rPr>
        <w:t>о</w:t>
      </w:r>
      <w:r w:rsidRPr="00D344BE">
        <w:rPr>
          <w:rFonts w:ascii="Times New Roman" w:hAnsi="Times New Roman"/>
          <w:spacing w:val="-1"/>
          <w:sz w:val="24"/>
          <w:szCs w:val="24"/>
        </w:rPr>
        <w:t>д</w:t>
      </w:r>
      <w:r w:rsidRPr="00D344BE">
        <w:rPr>
          <w:rFonts w:ascii="Times New Roman" w:hAnsi="Times New Roman"/>
          <w:spacing w:val="1"/>
          <w:sz w:val="24"/>
          <w:szCs w:val="24"/>
        </w:rPr>
        <w:t>и</w:t>
      </w:r>
      <w:r w:rsidRPr="00D344BE">
        <w:rPr>
          <w:rFonts w:ascii="Times New Roman" w:hAnsi="Times New Roman"/>
          <w:sz w:val="24"/>
          <w:szCs w:val="24"/>
        </w:rPr>
        <w:t>ч</w:t>
      </w:r>
      <w:r w:rsidRPr="00D344BE">
        <w:rPr>
          <w:rFonts w:ascii="Times New Roman" w:hAnsi="Times New Roman"/>
          <w:spacing w:val="-2"/>
          <w:sz w:val="24"/>
          <w:szCs w:val="24"/>
        </w:rPr>
        <w:t>е</w:t>
      </w:r>
      <w:r w:rsidRPr="00D344BE">
        <w:rPr>
          <w:rFonts w:ascii="Times New Roman" w:hAnsi="Times New Roman"/>
          <w:sz w:val="24"/>
          <w:szCs w:val="24"/>
        </w:rPr>
        <w:t>с</w:t>
      </w:r>
      <w:r w:rsidRPr="00D344BE">
        <w:rPr>
          <w:rFonts w:ascii="Times New Roman" w:hAnsi="Times New Roman"/>
          <w:spacing w:val="-2"/>
          <w:sz w:val="24"/>
          <w:szCs w:val="24"/>
        </w:rPr>
        <w:t>к</w:t>
      </w:r>
      <w:r w:rsidRPr="00D344BE">
        <w:rPr>
          <w:rFonts w:ascii="Times New Roman" w:hAnsi="Times New Roman"/>
          <w:spacing w:val="11"/>
          <w:sz w:val="24"/>
          <w:szCs w:val="24"/>
        </w:rPr>
        <w:t>о</w:t>
      </w:r>
      <w:r w:rsidRPr="00D344BE">
        <w:rPr>
          <w:rFonts w:ascii="Times New Roman" w:hAnsi="Times New Roman"/>
          <w:sz w:val="24"/>
          <w:szCs w:val="24"/>
        </w:rPr>
        <w:t>й</w:t>
      </w:r>
      <w:r w:rsidRPr="00D344BE">
        <w:rPr>
          <w:rFonts w:ascii="Times New Roman" w:hAnsi="Times New Roman"/>
          <w:spacing w:val="-2"/>
          <w:sz w:val="24"/>
          <w:szCs w:val="24"/>
        </w:rPr>
        <w:t>с</w:t>
      </w:r>
      <w:r w:rsidRPr="00D344BE">
        <w:rPr>
          <w:rFonts w:ascii="Times New Roman" w:hAnsi="Times New Roman"/>
          <w:spacing w:val="1"/>
          <w:sz w:val="24"/>
          <w:szCs w:val="24"/>
        </w:rPr>
        <w:t>и</w:t>
      </w:r>
      <w:r w:rsidRPr="00D344BE">
        <w:rPr>
          <w:rFonts w:ascii="Times New Roman" w:hAnsi="Times New Roman"/>
          <w:sz w:val="24"/>
          <w:szCs w:val="24"/>
        </w:rPr>
        <w:t>сте</w:t>
      </w:r>
      <w:r w:rsidRPr="00D344BE">
        <w:rPr>
          <w:rFonts w:ascii="Times New Roman" w:hAnsi="Times New Roman"/>
          <w:spacing w:val="-3"/>
          <w:sz w:val="24"/>
          <w:szCs w:val="24"/>
        </w:rPr>
        <w:t>м</w:t>
      </w:r>
      <w:r w:rsidRPr="00D344BE">
        <w:rPr>
          <w:rFonts w:ascii="Times New Roman" w:hAnsi="Times New Roman"/>
          <w:spacing w:val="-1"/>
          <w:sz w:val="24"/>
          <w:szCs w:val="24"/>
        </w:rPr>
        <w:t>ы</w:t>
      </w:r>
      <w:r w:rsidRPr="00D344BE">
        <w:rPr>
          <w:rFonts w:ascii="Times New Roman" w:hAnsi="Times New Roman"/>
          <w:sz w:val="24"/>
          <w:szCs w:val="24"/>
        </w:rPr>
        <w:t>. Ст</w:t>
      </w:r>
      <w:r w:rsidRPr="00D344BE">
        <w:rPr>
          <w:rFonts w:ascii="Times New Roman" w:hAnsi="Times New Roman"/>
          <w:spacing w:val="-2"/>
          <w:sz w:val="24"/>
          <w:szCs w:val="24"/>
        </w:rPr>
        <w:t>р</w:t>
      </w:r>
      <w:r w:rsidRPr="00D344BE">
        <w:rPr>
          <w:rFonts w:ascii="Times New Roman" w:hAnsi="Times New Roman"/>
          <w:spacing w:val="1"/>
          <w:sz w:val="24"/>
          <w:szCs w:val="24"/>
        </w:rPr>
        <w:t>о</w:t>
      </w:r>
      <w:r w:rsidRPr="00D344BE">
        <w:rPr>
          <w:rFonts w:ascii="Times New Roman" w:hAnsi="Times New Roman"/>
          <w:sz w:val="24"/>
          <w:szCs w:val="24"/>
        </w:rPr>
        <w:t>е</w:t>
      </w:r>
      <w:r w:rsidRPr="00D344BE">
        <w:rPr>
          <w:rFonts w:ascii="Times New Roman" w:hAnsi="Times New Roman"/>
          <w:spacing w:val="-1"/>
          <w:sz w:val="24"/>
          <w:szCs w:val="24"/>
        </w:rPr>
        <w:t>н</w:t>
      </w:r>
      <w:r w:rsidRPr="00D344BE">
        <w:rPr>
          <w:rFonts w:ascii="Times New Roman" w:hAnsi="Times New Roman"/>
          <w:spacing w:val="1"/>
          <w:sz w:val="24"/>
          <w:szCs w:val="24"/>
        </w:rPr>
        <w:t>и</w:t>
      </w:r>
      <w:r w:rsidRPr="00D344BE">
        <w:rPr>
          <w:rFonts w:ascii="Times New Roman" w:hAnsi="Times New Roman"/>
          <w:sz w:val="24"/>
          <w:szCs w:val="24"/>
        </w:rPr>
        <w:t>еэнергетических уровнейа</w:t>
      </w:r>
      <w:r w:rsidRPr="00D344BE">
        <w:rPr>
          <w:rFonts w:ascii="Times New Roman" w:hAnsi="Times New Roman"/>
          <w:spacing w:val="-3"/>
          <w:sz w:val="24"/>
          <w:szCs w:val="24"/>
        </w:rPr>
        <w:t>т</w:t>
      </w:r>
      <w:r w:rsidRPr="00D344BE">
        <w:rPr>
          <w:rFonts w:ascii="Times New Roman" w:hAnsi="Times New Roman"/>
          <w:spacing w:val="-1"/>
          <w:sz w:val="24"/>
          <w:szCs w:val="24"/>
        </w:rPr>
        <w:t>о</w:t>
      </w:r>
      <w:r w:rsidRPr="00D344BE">
        <w:rPr>
          <w:rFonts w:ascii="Times New Roman" w:hAnsi="Times New Roman"/>
          <w:sz w:val="24"/>
          <w:szCs w:val="24"/>
        </w:rPr>
        <w:t>м</w:t>
      </w:r>
      <w:r w:rsidRPr="00D344BE">
        <w:rPr>
          <w:rFonts w:ascii="Times New Roman" w:hAnsi="Times New Roman"/>
          <w:spacing w:val="1"/>
          <w:sz w:val="24"/>
          <w:szCs w:val="24"/>
        </w:rPr>
        <w:t>о</w:t>
      </w:r>
      <w:r w:rsidRPr="00D344BE">
        <w:rPr>
          <w:rFonts w:ascii="Times New Roman" w:hAnsi="Times New Roman"/>
          <w:sz w:val="24"/>
          <w:szCs w:val="24"/>
        </w:rPr>
        <w:t>в</w:t>
      </w:r>
      <w:r w:rsidRPr="00D344BE">
        <w:rPr>
          <w:rFonts w:ascii="Times New Roman" w:hAnsi="Times New Roman"/>
          <w:spacing w:val="1"/>
          <w:sz w:val="24"/>
          <w:szCs w:val="24"/>
        </w:rPr>
        <w:t>п</w:t>
      </w:r>
      <w:r w:rsidRPr="00D344BE">
        <w:rPr>
          <w:rFonts w:ascii="Times New Roman" w:hAnsi="Times New Roman"/>
          <w:spacing w:val="-2"/>
          <w:sz w:val="24"/>
          <w:szCs w:val="24"/>
        </w:rPr>
        <w:t>е</w:t>
      </w:r>
      <w:r w:rsidRPr="00D344BE">
        <w:rPr>
          <w:rFonts w:ascii="Times New Roman" w:hAnsi="Times New Roman"/>
          <w:spacing w:val="1"/>
          <w:sz w:val="24"/>
          <w:szCs w:val="24"/>
        </w:rPr>
        <w:t>р</w:t>
      </w:r>
      <w:r w:rsidRPr="00D344BE">
        <w:rPr>
          <w:rFonts w:ascii="Times New Roman" w:hAnsi="Times New Roman"/>
          <w:sz w:val="24"/>
          <w:szCs w:val="24"/>
        </w:rPr>
        <w:t>в</w:t>
      </w:r>
      <w:r w:rsidRPr="00D344BE">
        <w:rPr>
          <w:rFonts w:ascii="Times New Roman" w:hAnsi="Times New Roman"/>
          <w:spacing w:val="-2"/>
          <w:sz w:val="24"/>
          <w:szCs w:val="24"/>
        </w:rPr>
        <w:t>ы</w:t>
      </w:r>
      <w:r w:rsidRPr="00D344BE">
        <w:rPr>
          <w:rFonts w:ascii="Times New Roman" w:hAnsi="Times New Roman"/>
          <w:sz w:val="24"/>
          <w:szCs w:val="24"/>
        </w:rPr>
        <w:t xml:space="preserve">х </w:t>
      </w:r>
      <w:r w:rsidRPr="00D344BE">
        <w:rPr>
          <w:rFonts w:ascii="Times New Roman" w:hAnsi="Times New Roman"/>
          <w:spacing w:val="1"/>
          <w:sz w:val="24"/>
          <w:szCs w:val="24"/>
        </w:rPr>
        <w:t>2</w:t>
      </w:r>
      <w:r w:rsidRPr="00D344BE">
        <w:rPr>
          <w:rFonts w:ascii="Times New Roman" w:hAnsi="Times New Roman"/>
          <w:sz w:val="24"/>
          <w:szCs w:val="24"/>
        </w:rPr>
        <w:t xml:space="preserve">0 </w:t>
      </w:r>
      <w:r w:rsidRPr="00D344BE">
        <w:rPr>
          <w:rFonts w:ascii="Times New Roman" w:hAnsi="Times New Roman"/>
          <w:spacing w:val="1"/>
          <w:sz w:val="24"/>
          <w:szCs w:val="24"/>
        </w:rPr>
        <w:t>хи</w:t>
      </w:r>
      <w:r w:rsidRPr="00D344BE">
        <w:rPr>
          <w:rFonts w:ascii="Times New Roman" w:hAnsi="Times New Roman"/>
          <w:spacing w:val="-3"/>
          <w:sz w:val="24"/>
          <w:szCs w:val="24"/>
        </w:rPr>
        <w:t>м</w:t>
      </w:r>
      <w:r w:rsidRPr="00D344BE">
        <w:rPr>
          <w:rFonts w:ascii="Times New Roman" w:hAnsi="Times New Roman"/>
          <w:spacing w:val="1"/>
          <w:sz w:val="24"/>
          <w:szCs w:val="24"/>
        </w:rPr>
        <w:t>и</w:t>
      </w:r>
      <w:r w:rsidRPr="00D344BE">
        <w:rPr>
          <w:rFonts w:ascii="Times New Roman" w:hAnsi="Times New Roman"/>
          <w:sz w:val="24"/>
          <w:szCs w:val="24"/>
        </w:rPr>
        <w:t>ч</w:t>
      </w:r>
      <w:r w:rsidRPr="00D344BE">
        <w:rPr>
          <w:rFonts w:ascii="Times New Roman" w:hAnsi="Times New Roman"/>
          <w:spacing w:val="-2"/>
          <w:sz w:val="24"/>
          <w:szCs w:val="24"/>
        </w:rPr>
        <w:t>е</w:t>
      </w:r>
      <w:r w:rsidRPr="00D344BE">
        <w:rPr>
          <w:rFonts w:ascii="Times New Roman" w:hAnsi="Times New Roman"/>
          <w:sz w:val="24"/>
          <w:szCs w:val="24"/>
        </w:rPr>
        <w:t>с</w:t>
      </w:r>
      <w:r w:rsidRPr="00D344BE">
        <w:rPr>
          <w:rFonts w:ascii="Times New Roman" w:hAnsi="Times New Roman"/>
          <w:spacing w:val="-2"/>
          <w:sz w:val="24"/>
          <w:szCs w:val="24"/>
        </w:rPr>
        <w:t>к</w:t>
      </w:r>
      <w:r w:rsidRPr="00D344BE">
        <w:rPr>
          <w:rFonts w:ascii="Times New Roman" w:hAnsi="Times New Roman"/>
          <w:spacing w:val="1"/>
          <w:sz w:val="24"/>
          <w:szCs w:val="24"/>
        </w:rPr>
        <w:t>и</w:t>
      </w:r>
      <w:r w:rsidRPr="00D344BE">
        <w:rPr>
          <w:rFonts w:ascii="Times New Roman" w:hAnsi="Times New Roman"/>
          <w:sz w:val="24"/>
          <w:szCs w:val="24"/>
        </w:rPr>
        <w:t>х э</w:t>
      </w:r>
      <w:r w:rsidRPr="00D344BE">
        <w:rPr>
          <w:rFonts w:ascii="Times New Roman" w:hAnsi="Times New Roman"/>
          <w:spacing w:val="-1"/>
          <w:sz w:val="24"/>
          <w:szCs w:val="24"/>
        </w:rPr>
        <w:t>л</w:t>
      </w:r>
      <w:r w:rsidRPr="00D344BE">
        <w:rPr>
          <w:rFonts w:ascii="Times New Roman" w:hAnsi="Times New Roman"/>
          <w:spacing w:val="-2"/>
          <w:sz w:val="24"/>
          <w:szCs w:val="24"/>
        </w:rPr>
        <w:t>е</w:t>
      </w:r>
      <w:r w:rsidRPr="00D344BE">
        <w:rPr>
          <w:rFonts w:ascii="Times New Roman" w:hAnsi="Times New Roman"/>
          <w:sz w:val="24"/>
          <w:szCs w:val="24"/>
        </w:rPr>
        <w:t>ме</w:t>
      </w:r>
      <w:r w:rsidRPr="00D344BE">
        <w:rPr>
          <w:rFonts w:ascii="Times New Roman" w:hAnsi="Times New Roman"/>
          <w:spacing w:val="1"/>
          <w:sz w:val="24"/>
          <w:szCs w:val="24"/>
        </w:rPr>
        <w:t>н</w:t>
      </w:r>
      <w:r w:rsidRPr="00D344BE">
        <w:rPr>
          <w:rFonts w:ascii="Times New Roman" w:hAnsi="Times New Roman"/>
          <w:spacing w:val="-3"/>
          <w:sz w:val="24"/>
          <w:szCs w:val="24"/>
        </w:rPr>
        <w:t>т</w:t>
      </w:r>
      <w:r w:rsidRPr="00D344BE">
        <w:rPr>
          <w:rFonts w:ascii="Times New Roman" w:hAnsi="Times New Roman"/>
          <w:spacing w:val="1"/>
          <w:sz w:val="24"/>
          <w:szCs w:val="24"/>
        </w:rPr>
        <w:t>о</w:t>
      </w:r>
      <w:r w:rsidRPr="00D344BE">
        <w:rPr>
          <w:rFonts w:ascii="Times New Roman" w:hAnsi="Times New Roman"/>
          <w:sz w:val="24"/>
          <w:szCs w:val="24"/>
        </w:rPr>
        <w:t xml:space="preserve">в </w:t>
      </w:r>
      <w:r w:rsidRPr="00D344BE">
        <w:rPr>
          <w:rFonts w:ascii="Times New Roman" w:hAnsi="Times New Roman"/>
          <w:spacing w:val="1"/>
          <w:sz w:val="24"/>
          <w:szCs w:val="24"/>
        </w:rPr>
        <w:t>п</w:t>
      </w:r>
      <w:r w:rsidRPr="00D344BE">
        <w:rPr>
          <w:rFonts w:ascii="Times New Roman" w:hAnsi="Times New Roman"/>
          <w:spacing w:val="-2"/>
          <w:sz w:val="24"/>
          <w:szCs w:val="24"/>
        </w:rPr>
        <w:t>е</w:t>
      </w:r>
      <w:r w:rsidRPr="00D344BE">
        <w:rPr>
          <w:rFonts w:ascii="Times New Roman" w:hAnsi="Times New Roman"/>
          <w:spacing w:val="1"/>
          <w:sz w:val="24"/>
          <w:szCs w:val="24"/>
        </w:rPr>
        <w:t>р</w:t>
      </w:r>
      <w:r w:rsidRPr="00D344BE">
        <w:rPr>
          <w:rFonts w:ascii="Times New Roman" w:hAnsi="Times New Roman"/>
          <w:spacing w:val="-1"/>
          <w:sz w:val="24"/>
          <w:szCs w:val="24"/>
        </w:rPr>
        <w:t>ио</w:t>
      </w:r>
      <w:r w:rsidRPr="00D344BE">
        <w:rPr>
          <w:rFonts w:ascii="Times New Roman" w:hAnsi="Times New Roman"/>
          <w:spacing w:val="1"/>
          <w:sz w:val="24"/>
          <w:szCs w:val="24"/>
        </w:rPr>
        <w:t>д</w:t>
      </w:r>
      <w:r w:rsidRPr="00D344BE">
        <w:rPr>
          <w:rFonts w:ascii="Times New Roman" w:hAnsi="Times New Roman"/>
          <w:spacing w:val="-1"/>
          <w:sz w:val="24"/>
          <w:szCs w:val="24"/>
        </w:rPr>
        <w:t>и</w:t>
      </w:r>
      <w:r w:rsidRPr="00D344BE">
        <w:rPr>
          <w:rFonts w:ascii="Times New Roman" w:hAnsi="Times New Roman"/>
          <w:sz w:val="24"/>
          <w:szCs w:val="24"/>
        </w:rPr>
        <w:t>чес</w:t>
      </w:r>
      <w:r w:rsidRPr="00D344BE">
        <w:rPr>
          <w:rFonts w:ascii="Times New Roman" w:hAnsi="Times New Roman"/>
          <w:spacing w:val="-1"/>
          <w:sz w:val="24"/>
          <w:szCs w:val="24"/>
        </w:rPr>
        <w:t>к</w:t>
      </w:r>
      <w:r w:rsidRPr="00D344BE">
        <w:rPr>
          <w:rFonts w:ascii="Times New Roman" w:hAnsi="Times New Roman"/>
          <w:spacing w:val="1"/>
          <w:sz w:val="24"/>
          <w:szCs w:val="24"/>
        </w:rPr>
        <w:t>о</w:t>
      </w:r>
      <w:r w:rsidRPr="00D344BE">
        <w:rPr>
          <w:rFonts w:ascii="Times New Roman" w:hAnsi="Times New Roman"/>
          <w:sz w:val="24"/>
          <w:szCs w:val="24"/>
        </w:rPr>
        <w:t xml:space="preserve">й </w:t>
      </w:r>
      <w:r w:rsidRPr="00D344BE">
        <w:rPr>
          <w:rFonts w:ascii="Times New Roman" w:hAnsi="Times New Roman"/>
          <w:spacing w:val="-2"/>
          <w:sz w:val="24"/>
          <w:szCs w:val="24"/>
        </w:rPr>
        <w:t>с</w:t>
      </w:r>
      <w:r w:rsidRPr="00D344BE">
        <w:rPr>
          <w:rFonts w:ascii="Times New Roman" w:hAnsi="Times New Roman"/>
          <w:spacing w:val="1"/>
          <w:sz w:val="24"/>
          <w:szCs w:val="24"/>
        </w:rPr>
        <w:t>и</w:t>
      </w:r>
      <w:r w:rsidRPr="00D344BE">
        <w:rPr>
          <w:rFonts w:ascii="Times New Roman" w:hAnsi="Times New Roman"/>
          <w:sz w:val="24"/>
          <w:szCs w:val="24"/>
        </w:rPr>
        <w:t>ст</w:t>
      </w:r>
      <w:r w:rsidRPr="00D344BE">
        <w:rPr>
          <w:rFonts w:ascii="Times New Roman" w:hAnsi="Times New Roman"/>
          <w:spacing w:val="-3"/>
          <w:sz w:val="24"/>
          <w:szCs w:val="24"/>
        </w:rPr>
        <w:t>е</w:t>
      </w:r>
      <w:r w:rsidRPr="00D344BE">
        <w:rPr>
          <w:rFonts w:ascii="Times New Roman" w:hAnsi="Times New Roman"/>
          <w:sz w:val="24"/>
          <w:szCs w:val="24"/>
        </w:rPr>
        <w:t>мы Д.</w:t>
      </w:r>
      <w:r w:rsidRPr="00D344BE">
        <w:rPr>
          <w:rFonts w:ascii="Times New Roman" w:hAnsi="Times New Roman"/>
          <w:spacing w:val="-1"/>
          <w:sz w:val="24"/>
          <w:szCs w:val="24"/>
        </w:rPr>
        <w:t>И</w:t>
      </w:r>
      <w:r w:rsidRPr="00D344BE">
        <w:rPr>
          <w:rFonts w:ascii="Times New Roman" w:hAnsi="Times New Roman"/>
          <w:sz w:val="24"/>
          <w:szCs w:val="24"/>
        </w:rPr>
        <w:t>. Ме</w:t>
      </w:r>
      <w:r w:rsidRPr="00D344BE">
        <w:rPr>
          <w:rFonts w:ascii="Times New Roman" w:hAnsi="Times New Roman"/>
          <w:spacing w:val="1"/>
          <w:sz w:val="24"/>
          <w:szCs w:val="24"/>
        </w:rPr>
        <w:t>нд</w:t>
      </w:r>
      <w:r w:rsidRPr="00D344BE">
        <w:rPr>
          <w:rFonts w:ascii="Times New Roman" w:hAnsi="Times New Roman"/>
          <w:sz w:val="24"/>
          <w:szCs w:val="24"/>
        </w:rPr>
        <w:t>ел</w:t>
      </w:r>
      <w:r w:rsidRPr="00D344BE">
        <w:rPr>
          <w:rFonts w:ascii="Times New Roman" w:hAnsi="Times New Roman"/>
          <w:spacing w:val="-3"/>
          <w:sz w:val="24"/>
          <w:szCs w:val="24"/>
        </w:rPr>
        <w:t>е</w:t>
      </w:r>
      <w:r w:rsidRPr="00D344BE">
        <w:rPr>
          <w:rFonts w:ascii="Times New Roman" w:hAnsi="Times New Roman"/>
          <w:sz w:val="24"/>
          <w:szCs w:val="24"/>
        </w:rPr>
        <w:t xml:space="preserve">ева. </w:t>
      </w:r>
      <w:r w:rsidRPr="00D344BE">
        <w:rPr>
          <w:rFonts w:ascii="Times New Roman" w:hAnsi="Times New Roman"/>
          <w:spacing w:val="1"/>
          <w:sz w:val="24"/>
          <w:szCs w:val="24"/>
        </w:rPr>
        <w:t>З</w:t>
      </w:r>
      <w:r w:rsidRPr="00D344BE">
        <w:rPr>
          <w:rFonts w:ascii="Times New Roman" w:hAnsi="Times New Roman"/>
          <w:sz w:val="24"/>
          <w:szCs w:val="24"/>
        </w:rPr>
        <w:t>а</w:t>
      </w:r>
      <w:r w:rsidRPr="00D344BE">
        <w:rPr>
          <w:rFonts w:ascii="Times New Roman" w:hAnsi="Times New Roman"/>
          <w:spacing w:val="-2"/>
          <w:sz w:val="24"/>
          <w:szCs w:val="24"/>
        </w:rPr>
        <w:t>к</w:t>
      </w:r>
      <w:r w:rsidRPr="00D344BE">
        <w:rPr>
          <w:rFonts w:ascii="Times New Roman" w:hAnsi="Times New Roman"/>
          <w:spacing w:val="1"/>
          <w:sz w:val="24"/>
          <w:szCs w:val="24"/>
        </w:rPr>
        <w:t>о</w:t>
      </w:r>
      <w:r w:rsidRPr="00D344BE">
        <w:rPr>
          <w:rFonts w:ascii="Times New Roman" w:hAnsi="Times New Roman"/>
          <w:spacing w:val="-1"/>
          <w:sz w:val="24"/>
          <w:szCs w:val="24"/>
        </w:rPr>
        <w:t>н</w:t>
      </w:r>
      <w:r w:rsidRPr="00D344BE">
        <w:rPr>
          <w:rFonts w:ascii="Times New Roman" w:hAnsi="Times New Roman"/>
          <w:spacing w:val="1"/>
          <w:sz w:val="24"/>
          <w:szCs w:val="24"/>
        </w:rPr>
        <w:t>о</w:t>
      </w:r>
      <w:r w:rsidRPr="00D344BE">
        <w:rPr>
          <w:rFonts w:ascii="Times New Roman" w:hAnsi="Times New Roman"/>
          <w:sz w:val="24"/>
          <w:szCs w:val="24"/>
        </w:rPr>
        <w:t>м</w:t>
      </w:r>
      <w:r w:rsidRPr="00D344BE">
        <w:rPr>
          <w:rFonts w:ascii="Times New Roman" w:hAnsi="Times New Roman"/>
          <w:spacing w:val="-3"/>
          <w:sz w:val="24"/>
          <w:szCs w:val="24"/>
        </w:rPr>
        <w:t>е</w:t>
      </w:r>
      <w:r w:rsidRPr="00D344BE">
        <w:rPr>
          <w:rFonts w:ascii="Times New Roman" w:hAnsi="Times New Roman"/>
          <w:spacing w:val="-1"/>
          <w:sz w:val="24"/>
          <w:szCs w:val="24"/>
        </w:rPr>
        <w:t>р</w:t>
      </w:r>
      <w:r w:rsidRPr="00D344BE">
        <w:rPr>
          <w:rFonts w:ascii="Times New Roman" w:hAnsi="Times New Roman"/>
          <w:spacing w:val="1"/>
          <w:sz w:val="24"/>
          <w:szCs w:val="24"/>
        </w:rPr>
        <w:t>но</w:t>
      </w:r>
      <w:r w:rsidRPr="00D344BE">
        <w:rPr>
          <w:rFonts w:ascii="Times New Roman" w:hAnsi="Times New Roman"/>
          <w:sz w:val="24"/>
          <w:szCs w:val="24"/>
        </w:rPr>
        <w:t>с</w:t>
      </w:r>
      <w:r w:rsidRPr="00D344BE">
        <w:rPr>
          <w:rFonts w:ascii="Times New Roman" w:hAnsi="Times New Roman"/>
          <w:spacing w:val="-3"/>
          <w:sz w:val="24"/>
          <w:szCs w:val="24"/>
        </w:rPr>
        <w:t>т</w:t>
      </w:r>
      <w:r w:rsidRPr="00D344BE">
        <w:rPr>
          <w:rFonts w:ascii="Times New Roman" w:hAnsi="Times New Roman"/>
          <w:sz w:val="24"/>
          <w:szCs w:val="24"/>
        </w:rPr>
        <w:t>и</w:t>
      </w:r>
      <w:r w:rsidRPr="00D344BE">
        <w:rPr>
          <w:rFonts w:ascii="Times New Roman" w:hAnsi="Times New Roman"/>
          <w:spacing w:val="1"/>
          <w:sz w:val="24"/>
          <w:szCs w:val="24"/>
        </w:rPr>
        <w:t xml:space="preserve"> и</w:t>
      </w:r>
      <w:r w:rsidRPr="00D344BE">
        <w:rPr>
          <w:rFonts w:ascii="Times New Roman" w:hAnsi="Times New Roman"/>
          <w:spacing w:val="-3"/>
          <w:sz w:val="24"/>
          <w:szCs w:val="24"/>
        </w:rPr>
        <w:t>з</w:t>
      </w:r>
      <w:r w:rsidRPr="00D344BE">
        <w:rPr>
          <w:rFonts w:ascii="Times New Roman" w:hAnsi="Times New Roman"/>
          <w:sz w:val="24"/>
          <w:szCs w:val="24"/>
        </w:rPr>
        <w:t>ме</w:t>
      </w:r>
      <w:r w:rsidRPr="00D344BE">
        <w:rPr>
          <w:rFonts w:ascii="Times New Roman" w:hAnsi="Times New Roman"/>
          <w:spacing w:val="1"/>
          <w:sz w:val="24"/>
          <w:szCs w:val="24"/>
        </w:rPr>
        <w:t>н</w:t>
      </w:r>
      <w:r w:rsidRPr="00D344BE">
        <w:rPr>
          <w:rFonts w:ascii="Times New Roman" w:hAnsi="Times New Roman"/>
          <w:spacing w:val="-2"/>
          <w:sz w:val="24"/>
          <w:szCs w:val="24"/>
        </w:rPr>
        <w:t>е</w:t>
      </w:r>
      <w:r w:rsidRPr="00D344BE">
        <w:rPr>
          <w:rFonts w:ascii="Times New Roman" w:hAnsi="Times New Roman"/>
          <w:spacing w:val="1"/>
          <w:sz w:val="24"/>
          <w:szCs w:val="24"/>
        </w:rPr>
        <w:t>н</w:t>
      </w:r>
      <w:r w:rsidRPr="00D344BE">
        <w:rPr>
          <w:rFonts w:ascii="Times New Roman" w:hAnsi="Times New Roman"/>
          <w:spacing w:val="-1"/>
          <w:sz w:val="24"/>
          <w:szCs w:val="24"/>
        </w:rPr>
        <w:t>и</w:t>
      </w:r>
      <w:r w:rsidRPr="00D344BE">
        <w:rPr>
          <w:rFonts w:ascii="Times New Roman" w:hAnsi="Times New Roman"/>
          <w:sz w:val="24"/>
          <w:szCs w:val="24"/>
        </w:rPr>
        <w:t>ясв</w:t>
      </w:r>
      <w:r w:rsidRPr="00D344BE">
        <w:rPr>
          <w:rFonts w:ascii="Times New Roman" w:hAnsi="Times New Roman"/>
          <w:spacing w:val="-2"/>
          <w:sz w:val="24"/>
          <w:szCs w:val="24"/>
        </w:rPr>
        <w:t>о</w:t>
      </w:r>
      <w:r w:rsidRPr="00D344BE">
        <w:rPr>
          <w:rFonts w:ascii="Times New Roman" w:hAnsi="Times New Roman"/>
          <w:spacing w:val="1"/>
          <w:sz w:val="24"/>
          <w:szCs w:val="24"/>
        </w:rPr>
        <w:t>й</w:t>
      </w:r>
      <w:r w:rsidRPr="00D344BE">
        <w:rPr>
          <w:rFonts w:ascii="Times New Roman" w:hAnsi="Times New Roman"/>
          <w:sz w:val="24"/>
          <w:szCs w:val="24"/>
        </w:rPr>
        <w:t>ств атомов химических э</w:t>
      </w:r>
      <w:r w:rsidRPr="00D344BE">
        <w:rPr>
          <w:rFonts w:ascii="Times New Roman" w:hAnsi="Times New Roman"/>
          <w:spacing w:val="-1"/>
          <w:sz w:val="24"/>
          <w:szCs w:val="24"/>
        </w:rPr>
        <w:t>л</w:t>
      </w:r>
      <w:r w:rsidRPr="00D344BE">
        <w:rPr>
          <w:rFonts w:ascii="Times New Roman" w:hAnsi="Times New Roman"/>
          <w:sz w:val="24"/>
          <w:szCs w:val="24"/>
        </w:rPr>
        <w:t>еме</w:t>
      </w:r>
      <w:r w:rsidRPr="00D344BE">
        <w:rPr>
          <w:rFonts w:ascii="Times New Roman" w:hAnsi="Times New Roman"/>
          <w:spacing w:val="1"/>
          <w:sz w:val="24"/>
          <w:szCs w:val="24"/>
        </w:rPr>
        <w:t>н</w:t>
      </w:r>
      <w:r w:rsidRPr="00D344BE">
        <w:rPr>
          <w:rFonts w:ascii="Times New Roman" w:hAnsi="Times New Roman"/>
          <w:spacing w:val="-3"/>
          <w:sz w:val="24"/>
          <w:szCs w:val="24"/>
        </w:rPr>
        <w:t>т</w:t>
      </w:r>
      <w:r w:rsidRPr="00D344BE">
        <w:rPr>
          <w:rFonts w:ascii="Times New Roman" w:hAnsi="Times New Roman"/>
          <w:spacing w:val="1"/>
          <w:sz w:val="24"/>
          <w:szCs w:val="24"/>
        </w:rPr>
        <w:t>о</w:t>
      </w:r>
      <w:r w:rsidRPr="00D344BE">
        <w:rPr>
          <w:rFonts w:ascii="Times New Roman" w:hAnsi="Times New Roman"/>
          <w:sz w:val="24"/>
          <w:szCs w:val="24"/>
        </w:rPr>
        <w:t>в и</w:t>
      </w:r>
      <w:r w:rsidRPr="00D344BE">
        <w:rPr>
          <w:rFonts w:ascii="Times New Roman" w:hAnsi="Times New Roman"/>
          <w:spacing w:val="-1"/>
          <w:sz w:val="24"/>
          <w:szCs w:val="24"/>
        </w:rPr>
        <w:t>и</w:t>
      </w:r>
      <w:r w:rsidRPr="00D344BE">
        <w:rPr>
          <w:rFonts w:ascii="Times New Roman" w:hAnsi="Times New Roman"/>
          <w:sz w:val="24"/>
          <w:szCs w:val="24"/>
        </w:rPr>
        <w:t>хс</w:t>
      </w:r>
      <w:r w:rsidRPr="00D344BE">
        <w:rPr>
          <w:rFonts w:ascii="Times New Roman" w:hAnsi="Times New Roman"/>
          <w:spacing w:val="1"/>
          <w:sz w:val="24"/>
          <w:szCs w:val="24"/>
        </w:rPr>
        <w:t>о</w:t>
      </w:r>
      <w:r w:rsidRPr="00D344BE">
        <w:rPr>
          <w:rFonts w:ascii="Times New Roman" w:hAnsi="Times New Roman"/>
          <w:spacing w:val="-2"/>
          <w:sz w:val="24"/>
          <w:szCs w:val="24"/>
        </w:rPr>
        <w:t>е</w:t>
      </w:r>
      <w:r w:rsidRPr="00D344BE">
        <w:rPr>
          <w:rFonts w:ascii="Times New Roman" w:hAnsi="Times New Roman"/>
          <w:spacing w:val="1"/>
          <w:sz w:val="24"/>
          <w:szCs w:val="24"/>
        </w:rPr>
        <w:t>д</w:t>
      </w:r>
      <w:r w:rsidRPr="00D344BE">
        <w:rPr>
          <w:rFonts w:ascii="Times New Roman" w:hAnsi="Times New Roman"/>
          <w:spacing w:val="-1"/>
          <w:sz w:val="24"/>
          <w:szCs w:val="24"/>
        </w:rPr>
        <w:t>и</w:t>
      </w:r>
      <w:r w:rsidRPr="00D344BE">
        <w:rPr>
          <w:rFonts w:ascii="Times New Roman" w:hAnsi="Times New Roman"/>
          <w:spacing w:val="1"/>
          <w:sz w:val="24"/>
          <w:szCs w:val="24"/>
        </w:rPr>
        <w:t>н</w:t>
      </w:r>
      <w:r w:rsidRPr="00D344BE">
        <w:rPr>
          <w:rFonts w:ascii="Times New Roman" w:hAnsi="Times New Roman"/>
          <w:spacing w:val="-2"/>
          <w:sz w:val="24"/>
          <w:szCs w:val="24"/>
        </w:rPr>
        <w:t>е</w:t>
      </w:r>
      <w:r w:rsidRPr="00D344BE">
        <w:rPr>
          <w:rFonts w:ascii="Times New Roman" w:hAnsi="Times New Roman"/>
          <w:spacing w:val="1"/>
          <w:sz w:val="24"/>
          <w:szCs w:val="24"/>
        </w:rPr>
        <w:t>н</w:t>
      </w:r>
      <w:r w:rsidRPr="00D344BE">
        <w:rPr>
          <w:rFonts w:ascii="Times New Roman" w:hAnsi="Times New Roman"/>
          <w:spacing w:val="-1"/>
          <w:sz w:val="24"/>
          <w:szCs w:val="24"/>
        </w:rPr>
        <w:t>и</w:t>
      </w:r>
      <w:r w:rsidRPr="00D344BE">
        <w:rPr>
          <w:rFonts w:ascii="Times New Roman" w:hAnsi="Times New Roman"/>
          <w:sz w:val="24"/>
          <w:szCs w:val="24"/>
        </w:rPr>
        <w:t>й</w:t>
      </w:r>
      <w:r w:rsidRPr="00D344BE">
        <w:rPr>
          <w:rFonts w:ascii="Times New Roman" w:hAnsi="Times New Roman"/>
          <w:spacing w:val="1"/>
          <w:sz w:val="24"/>
          <w:szCs w:val="24"/>
        </w:rPr>
        <w:t xml:space="preserve"> н</w:t>
      </w:r>
      <w:r w:rsidRPr="00D344BE">
        <w:rPr>
          <w:rFonts w:ascii="Times New Roman" w:hAnsi="Times New Roman"/>
          <w:sz w:val="24"/>
          <w:szCs w:val="24"/>
        </w:rPr>
        <w:t xml:space="preserve">а </w:t>
      </w:r>
      <w:r w:rsidRPr="00D344BE">
        <w:rPr>
          <w:rFonts w:ascii="Times New Roman" w:hAnsi="Times New Roman"/>
          <w:spacing w:val="-1"/>
          <w:sz w:val="24"/>
          <w:szCs w:val="24"/>
        </w:rPr>
        <w:t>о</w:t>
      </w:r>
      <w:r w:rsidRPr="00D344BE">
        <w:rPr>
          <w:rFonts w:ascii="Times New Roman" w:hAnsi="Times New Roman"/>
          <w:sz w:val="24"/>
          <w:szCs w:val="24"/>
        </w:rPr>
        <w:t>с</w:t>
      </w:r>
      <w:r w:rsidRPr="00D344BE">
        <w:rPr>
          <w:rFonts w:ascii="Times New Roman" w:hAnsi="Times New Roman"/>
          <w:spacing w:val="-1"/>
          <w:sz w:val="24"/>
          <w:szCs w:val="24"/>
        </w:rPr>
        <w:t>н</w:t>
      </w:r>
      <w:r w:rsidRPr="00D344BE">
        <w:rPr>
          <w:rFonts w:ascii="Times New Roman" w:hAnsi="Times New Roman"/>
          <w:spacing w:val="1"/>
          <w:sz w:val="24"/>
          <w:szCs w:val="24"/>
        </w:rPr>
        <w:t>о</w:t>
      </w:r>
      <w:r w:rsidRPr="00D344BE">
        <w:rPr>
          <w:rFonts w:ascii="Times New Roman" w:hAnsi="Times New Roman"/>
          <w:spacing w:val="-3"/>
          <w:sz w:val="24"/>
          <w:szCs w:val="24"/>
        </w:rPr>
        <w:t>в</w:t>
      </w:r>
      <w:r w:rsidRPr="00D344BE">
        <w:rPr>
          <w:rFonts w:ascii="Times New Roman" w:hAnsi="Times New Roman"/>
          <w:sz w:val="24"/>
          <w:szCs w:val="24"/>
        </w:rPr>
        <w:t xml:space="preserve">е </w:t>
      </w:r>
      <w:r w:rsidRPr="00D344BE">
        <w:rPr>
          <w:rFonts w:ascii="Times New Roman" w:hAnsi="Times New Roman"/>
          <w:spacing w:val="1"/>
          <w:sz w:val="24"/>
          <w:szCs w:val="24"/>
        </w:rPr>
        <w:t>по</w:t>
      </w:r>
      <w:r w:rsidRPr="00D344BE">
        <w:rPr>
          <w:rFonts w:ascii="Times New Roman" w:hAnsi="Times New Roman"/>
          <w:spacing w:val="-3"/>
          <w:sz w:val="24"/>
          <w:szCs w:val="24"/>
        </w:rPr>
        <w:t>л</w:t>
      </w:r>
      <w:r w:rsidRPr="00D344BE">
        <w:rPr>
          <w:rFonts w:ascii="Times New Roman" w:hAnsi="Times New Roman"/>
          <w:spacing w:val="1"/>
          <w:sz w:val="24"/>
          <w:szCs w:val="24"/>
        </w:rPr>
        <w:t>о</w:t>
      </w:r>
      <w:r w:rsidRPr="00D344BE">
        <w:rPr>
          <w:rFonts w:ascii="Times New Roman" w:hAnsi="Times New Roman"/>
          <w:sz w:val="24"/>
          <w:szCs w:val="24"/>
        </w:rPr>
        <w:t>ж</w:t>
      </w:r>
      <w:r w:rsidRPr="00D344BE">
        <w:rPr>
          <w:rFonts w:ascii="Times New Roman" w:hAnsi="Times New Roman"/>
          <w:spacing w:val="-2"/>
          <w:sz w:val="24"/>
          <w:szCs w:val="24"/>
        </w:rPr>
        <w:t>е</w:t>
      </w:r>
      <w:r w:rsidRPr="00D344BE">
        <w:rPr>
          <w:rFonts w:ascii="Times New Roman" w:hAnsi="Times New Roman"/>
          <w:spacing w:val="1"/>
          <w:sz w:val="24"/>
          <w:szCs w:val="24"/>
        </w:rPr>
        <w:t>н</w:t>
      </w:r>
      <w:r w:rsidRPr="00D344BE">
        <w:rPr>
          <w:rFonts w:ascii="Times New Roman" w:hAnsi="Times New Roman"/>
          <w:spacing w:val="-1"/>
          <w:sz w:val="24"/>
          <w:szCs w:val="24"/>
        </w:rPr>
        <w:t>и</w:t>
      </w:r>
      <w:r w:rsidRPr="00D344BE">
        <w:rPr>
          <w:rFonts w:ascii="Times New Roman" w:hAnsi="Times New Roman"/>
          <w:sz w:val="24"/>
          <w:szCs w:val="24"/>
        </w:rPr>
        <w:t>яв</w:t>
      </w:r>
      <w:r w:rsidRPr="00D344BE">
        <w:rPr>
          <w:rFonts w:ascii="Times New Roman" w:hAnsi="Times New Roman"/>
          <w:spacing w:val="1"/>
          <w:sz w:val="24"/>
          <w:szCs w:val="24"/>
        </w:rPr>
        <w:t>п</w:t>
      </w:r>
      <w:r w:rsidRPr="00D344BE">
        <w:rPr>
          <w:rFonts w:ascii="Times New Roman" w:hAnsi="Times New Roman"/>
          <w:spacing w:val="-2"/>
          <w:sz w:val="24"/>
          <w:szCs w:val="24"/>
        </w:rPr>
        <w:t>е</w:t>
      </w:r>
      <w:r w:rsidRPr="00D344BE">
        <w:rPr>
          <w:rFonts w:ascii="Times New Roman" w:hAnsi="Times New Roman"/>
          <w:spacing w:val="1"/>
          <w:sz w:val="24"/>
          <w:szCs w:val="24"/>
        </w:rPr>
        <w:t>р</w:t>
      </w:r>
      <w:r w:rsidRPr="00D344BE">
        <w:rPr>
          <w:rFonts w:ascii="Times New Roman" w:hAnsi="Times New Roman"/>
          <w:spacing w:val="-1"/>
          <w:sz w:val="24"/>
          <w:szCs w:val="24"/>
        </w:rPr>
        <w:t>ио</w:t>
      </w:r>
      <w:r w:rsidRPr="00D344BE">
        <w:rPr>
          <w:rFonts w:ascii="Times New Roman" w:hAnsi="Times New Roman"/>
          <w:spacing w:val="1"/>
          <w:sz w:val="24"/>
          <w:szCs w:val="24"/>
        </w:rPr>
        <w:t>д</w:t>
      </w:r>
      <w:r w:rsidRPr="00D344BE">
        <w:rPr>
          <w:rFonts w:ascii="Times New Roman" w:hAnsi="Times New Roman"/>
          <w:spacing w:val="-1"/>
          <w:sz w:val="24"/>
          <w:szCs w:val="24"/>
        </w:rPr>
        <w:t>и</w:t>
      </w:r>
      <w:r w:rsidRPr="00D344BE">
        <w:rPr>
          <w:rFonts w:ascii="Times New Roman" w:hAnsi="Times New Roman"/>
          <w:sz w:val="24"/>
          <w:szCs w:val="24"/>
        </w:rPr>
        <w:t>чес</w:t>
      </w:r>
      <w:r w:rsidRPr="00D344BE">
        <w:rPr>
          <w:rFonts w:ascii="Times New Roman" w:hAnsi="Times New Roman"/>
          <w:spacing w:val="-1"/>
          <w:sz w:val="24"/>
          <w:szCs w:val="24"/>
        </w:rPr>
        <w:t>к</w:t>
      </w:r>
      <w:r w:rsidRPr="00D344BE">
        <w:rPr>
          <w:rFonts w:ascii="Times New Roman" w:hAnsi="Times New Roman"/>
          <w:spacing w:val="1"/>
          <w:sz w:val="24"/>
          <w:szCs w:val="24"/>
        </w:rPr>
        <w:t>о</w:t>
      </w:r>
      <w:r w:rsidRPr="00D344BE">
        <w:rPr>
          <w:rFonts w:ascii="Times New Roman" w:hAnsi="Times New Roman"/>
          <w:sz w:val="24"/>
          <w:szCs w:val="24"/>
        </w:rPr>
        <w:t>й</w:t>
      </w:r>
      <w:r w:rsidRPr="00D344BE">
        <w:rPr>
          <w:rFonts w:ascii="Times New Roman" w:hAnsi="Times New Roman"/>
          <w:spacing w:val="-2"/>
          <w:sz w:val="24"/>
          <w:szCs w:val="24"/>
        </w:rPr>
        <w:t>с</w:t>
      </w:r>
      <w:r w:rsidRPr="00D344BE">
        <w:rPr>
          <w:rFonts w:ascii="Times New Roman" w:hAnsi="Times New Roman"/>
          <w:spacing w:val="1"/>
          <w:sz w:val="24"/>
          <w:szCs w:val="24"/>
        </w:rPr>
        <w:t>и</w:t>
      </w:r>
      <w:r w:rsidRPr="00D344BE">
        <w:rPr>
          <w:rFonts w:ascii="Times New Roman" w:hAnsi="Times New Roman"/>
          <w:sz w:val="24"/>
          <w:szCs w:val="24"/>
        </w:rPr>
        <w:t>стемеД.</w:t>
      </w:r>
      <w:r w:rsidRPr="00D344BE">
        <w:rPr>
          <w:rFonts w:ascii="Times New Roman" w:hAnsi="Times New Roman"/>
          <w:spacing w:val="-1"/>
          <w:sz w:val="24"/>
          <w:szCs w:val="24"/>
        </w:rPr>
        <w:t>И</w:t>
      </w:r>
      <w:r w:rsidRPr="00D344BE">
        <w:rPr>
          <w:rFonts w:ascii="Times New Roman" w:hAnsi="Times New Roman"/>
          <w:sz w:val="24"/>
          <w:szCs w:val="24"/>
        </w:rPr>
        <w:t>. М</w:t>
      </w:r>
      <w:r w:rsidRPr="00D344BE">
        <w:rPr>
          <w:rFonts w:ascii="Times New Roman" w:hAnsi="Times New Roman"/>
          <w:spacing w:val="-2"/>
          <w:sz w:val="24"/>
          <w:szCs w:val="24"/>
        </w:rPr>
        <w:t>е</w:t>
      </w:r>
      <w:r w:rsidRPr="00D344BE">
        <w:rPr>
          <w:rFonts w:ascii="Times New Roman" w:hAnsi="Times New Roman"/>
          <w:spacing w:val="1"/>
          <w:sz w:val="24"/>
          <w:szCs w:val="24"/>
        </w:rPr>
        <w:t>нд</w:t>
      </w:r>
      <w:r w:rsidRPr="00D344BE">
        <w:rPr>
          <w:rFonts w:ascii="Times New Roman" w:hAnsi="Times New Roman"/>
          <w:sz w:val="24"/>
          <w:szCs w:val="24"/>
        </w:rPr>
        <w:t>ел</w:t>
      </w:r>
      <w:r w:rsidRPr="00D344BE">
        <w:rPr>
          <w:rFonts w:ascii="Times New Roman" w:hAnsi="Times New Roman"/>
          <w:spacing w:val="-3"/>
          <w:sz w:val="24"/>
          <w:szCs w:val="24"/>
        </w:rPr>
        <w:t>е</w:t>
      </w:r>
      <w:r w:rsidRPr="00D344BE">
        <w:rPr>
          <w:rFonts w:ascii="Times New Roman" w:hAnsi="Times New Roman"/>
          <w:sz w:val="24"/>
          <w:szCs w:val="24"/>
        </w:rPr>
        <w:t>еваи ст</w:t>
      </w:r>
      <w:r w:rsidRPr="00D344BE">
        <w:rPr>
          <w:rFonts w:ascii="Times New Roman" w:hAnsi="Times New Roman"/>
          <w:spacing w:val="-1"/>
          <w:sz w:val="24"/>
          <w:szCs w:val="24"/>
        </w:rPr>
        <w:t>р</w:t>
      </w:r>
      <w:r w:rsidRPr="00D344BE">
        <w:rPr>
          <w:rFonts w:ascii="Times New Roman" w:hAnsi="Times New Roman"/>
          <w:spacing w:val="1"/>
          <w:sz w:val="24"/>
          <w:szCs w:val="24"/>
        </w:rPr>
        <w:t>о</w:t>
      </w:r>
      <w:r w:rsidRPr="00D344BE">
        <w:rPr>
          <w:rFonts w:ascii="Times New Roman" w:hAnsi="Times New Roman"/>
          <w:sz w:val="24"/>
          <w:szCs w:val="24"/>
        </w:rPr>
        <w:t>е</w:t>
      </w:r>
      <w:r w:rsidRPr="00D344BE">
        <w:rPr>
          <w:rFonts w:ascii="Times New Roman" w:hAnsi="Times New Roman"/>
          <w:spacing w:val="-1"/>
          <w:sz w:val="24"/>
          <w:szCs w:val="24"/>
        </w:rPr>
        <w:t>н</w:t>
      </w:r>
      <w:r w:rsidRPr="00D344BE">
        <w:rPr>
          <w:rFonts w:ascii="Times New Roman" w:hAnsi="Times New Roman"/>
          <w:spacing w:val="1"/>
          <w:sz w:val="24"/>
          <w:szCs w:val="24"/>
        </w:rPr>
        <w:t>и</w:t>
      </w:r>
      <w:r w:rsidRPr="00D344BE">
        <w:rPr>
          <w:rFonts w:ascii="Times New Roman" w:hAnsi="Times New Roman"/>
          <w:sz w:val="24"/>
          <w:szCs w:val="24"/>
        </w:rPr>
        <w:t>я а</w:t>
      </w:r>
      <w:r w:rsidRPr="00D344BE">
        <w:rPr>
          <w:rFonts w:ascii="Times New Roman" w:hAnsi="Times New Roman"/>
          <w:spacing w:val="-3"/>
          <w:sz w:val="24"/>
          <w:szCs w:val="24"/>
        </w:rPr>
        <w:t>т</w:t>
      </w:r>
      <w:r w:rsidRPr="00D344BE">
        <w:rPr>
          <w:rFonts w:ascii="Times New Roman" w:hAnsi="Times New Roman"/>
          <w:spacing w:val="1"/>
          <w:sz w:val="24"/>
          <w:szCs w:val="24"/>
        </w:rPr>
        <w:t>о</w:t>
      </w:r>
      <w:r w:rsidRPr="00D344BE">
        <w:rPr>
          <w:rFonts w:ascii="Times New Roman" w:hAnsi="Times New Roman"/>
          <w:sz w:val="24"/>
          <w:szCs w:val="24"/>
        </w:rPr>
        <w:t>ма.</w:t>
      </w:r>
      <w:r w:rsidRPr="00D344BE">
        <w:rPr>
          <w:rFonts w:ascii="Times New Roman" w:hAnsi="Times New Roman"/>
          <w:spacing w:val="1"/>
          <w:sz w:val="24"/>
          <w:szCs w:val="24"/>
        </w:rPr>
        <w:t>Зн</w:t>
      </w:r>
      <w:r w:rsidRPr="00D344BE">
        <w:rPr>
          <w:rFonts w:ascii="Times New Roman" w:hAnsi="Times New Roman"/>
          <w:spacing w:val="-2"/>
          <w:sz w:val="24"/>
          <w:szCs w:val="24"/>
        </w:rPr>
        <w:t>а</w:t>
      </w:r>
      <w:r w:rsidRPr="00D344BE">
        <w:rPr>
          <w:rFonts w:ascii="Times New Roman" w:hAnsi="Times New Roman"/>
          <w:sz w:val="24"/>
          <w:szCs w:val="24"/>
        </w:rPr>
        <w:t>че</w:t>
      </w:r>
      <w:r w:rsidRPr="00D344BE">
        <w:rPr>
          <w:rFonts w:ascii="Times New Roman" w:hAnsi="Times New Roman"/>
          <w:spacing w:val="-1"/>
          <w:sz w:val="24"/>
          <w:szCs w:val="24"/>
        </w:rPr>
        <w:t>н</w:t>
      </w:r>
      <w:r w:rsidRPr="00D344BE">
        <w:rPr>
          <w:rFonts w:ascii="Times New Roman" w:hAnsi="Times New Roman"/>
          <w:spacing w:val="1"/>
          <w:sz w:val="24"/>
          <w:szCs w:val="24"/>
        </w:rPr>
        <w:t>и</w:t>
      </w:r>
      <w:r w:rsidRPr="00D344BE">
        <w:rPr>
          <w:rFonts w:ascii="Times New Roman" w:hAnsi="Times New Roman"/>
          <w:sz w:val="24"/>
          <w:szCs w:val="24"/>
        </w:rPr>
        <w:t xml:space="preserve">е </w:t>
      </w:r>
      <w:r w:rsidRPr="00D344BE">
        <w:rPr>
          <w:rFonts w:ascii="Times New Roman" w:hAnsi="Times New Roman"/>
          <w:spacing w:val="-2"/>
          <w:sz w:val="24"/>
          <w:szCs w:val="24"/>
        </w:rPr>
        <w:t>П</w:t>
      </w:r>
      <w:r w:rsidRPr="00D344BE">
        <w:rPr>
          <w:rFonts w:ascii="Times New Roman" w:hAnsi="Times New Roman"/>
          <w:sz w:val="24"/>
          <w:szCs w:val="24"/>
        </w:rPr>
        <w:t>е</w:t>
      </w:r>
      <w:r w:rsidRPr="00D344BE">
        <w:rPr>
          <w:rFonts w:ascii="Times New Roman" w:hAnsi="Times New Roman"/>
          <w:spacing w:val="-1"/>
          <w:sz w:val="24"/>
          <w:szCs w:val="24"/>
        </w:rPr>
        <w:t>ри</w:t>
      </w:r>
      <w:r w:rsidRPr="00D344BE">
        <w:rPr>
          <w:rFonts w:ascii="Times New Roman" w:hAnsi="Times New Roman"/>
          <w:spacing w:val="1"/>
          <w:sz w:val="24"/>
          <w:szCs w:val="24"/>
        </w:rPr>
        <w:t>о</w:t>
      </w:r>
      <w:r w:rsidRPr="00D344BE">
        <w:rPr>
          <w:rFonts w:ascii="Times New Roman" w:hAnsi="Times New Roman"/>
          <w:spacing w:val="-1"/>
          <w:sz w:val="24"/>
          <w:szCs w:val="24"/>
        </w:rPr>
        <w:t>д</w:t>
      </w:r>
      <w:r w:rsidRPr="00D344BE">
        <w:rPr>
          <w:rFonts w:ascii="Times New Roman" w:hAnsi="Times New Roman"/>
          <w:spacing w:val="1"/>
          <w:sz w:val="24"/>
          <w:szCs w:val="24"/>
        </w:rPr>
        <w:t>и</w:t>
      </w:r>
      <w:r w:rsidRPr="00D344BE">
        <w:rPr>
          <w:rFonts w:ascii="Times New Roman" w:hAnsi="Times New Roman"/>
          <w:sz w:val="24"/>
          <w:szCs w:val="24"/>
        </w:rPr>
        <w:t>че</w:t>
      </w:r>
      <w:r w:rsidRPr="00D344BE">
        <w:rPr>
          <w:rFonts w:ascii="Times New Roman" w:hAnsi="Times New Roman"/>
          <w:spacing w:val="-2"/>
          <w:sz w:val="24"/>
          <w:szCs w:val="24"/>
        </w:rPr>
        <w:t>ск</w:t>
      </w:r>
      <w:r w:rsidRPr="00D344BE">
        <w:rPr>
          <w:rFonts w:ascii="Times New Roman" w:hAnsi="Times New Roman"/>
          <w:spacing w:val="1"/>
          <w:sz w:val="24"/>
          <w:szCs w:val="24"/>
        </w:rPr>
        <w:t>о</w:t>
      </w:r>
      <w:r w:rsidRPr="00D344BE">
        <w:rPr>
          <w:rFonts w:ascii="Times New Roman" w:hAnsi="Times New Roman"/>
          <w:sz w:val="24"/>
          <w:szCs w:val="24"/>
        </w:rPr>
        <w:t>го</w:t>
      </w:r>
      <w:r w:rsidRPr="00D344BE">
        <w:rPr>
          <w:rFonts w:ascii="Times New Roman" w:hAnsi="Times New Roman"/>
          <w:spacing w:val="-1"/>
          <w:sz w:val="24"/>
          <w:szCs w:val="24"/>
        </w:rPr>
        <w:t>з</w:t>
      </w:r>
      <w:r w:rsidRPr="00D344BE">
        <w:rPr>
          <w:rFonts w:ascii="Times New Roman" w:hAnsi="Times New Roman"/>
          <w:spacing w:val="-2"/>
          <w:sz w:val="24"/>
          <w:szCs w:val="24"/>
        </w:rPr>
        <w:t>а</w:t>
      </w:r>
      <w:r w:rsidRPr="00D344BE">
        <w:rPr>
          <w:rFonts w:ascii="Times New Roman" w:hAnsi="Times New Roman"/>
          <w:sz w:val="24"/>
          <w:szCs w:val="24"/>
        </w:rPr>
        <w:t>к</w:t>
      </w:r>
      <w:r w:rsidRPr="00D344BE">
        <w:rPr>
          <w:rFonts w:ascii="Times New Roman" w:hAnsi="Times New Roman"/>
          <w:spacing w:val="-1"/>
          <w:sz w:val="24"/>
          <w:szCs w:val="24"/>
        </w:rPr>
        <w:t>о</w:t>
      </w:r>
      <w:r w:rsidRPr="00D344BE">
        <w:rPr>
          <w:rFonts w:ascii="Times New Roman" w:hAnsi="Times New Roman"/>
          <w:spacing w:val="1"/>
          <w:sz w:val="24"/>
          <w:szCs w:val="24"/>
        </w:rPr>
        <w:t>н</w:t>
      </w:r>
      <w:r w:rsidRPr="00D344BE">
        <w:rPr>
          <w:rFonts w:ascii="Times New Roman" w:hAnsi="Times New Roman"/>
          <w:sz w:val="24"/>
          <w:szCs w:val="24"/>
        </w:rPr>
        <w:t>а Д.</w:t>
      </w:r>
      <w:r w:rsidRPr="00D344BE">
        <w:rPr>
          <w:rFonts w:ascii="Times New Roman" w:hAnsi="Times New Roman"/>
          <w:spacing w:val="-2"/>
          <w:sz w:val="24"/>
          <w:szCs w:val="24"/>
        </w:rPr>
        <w:t>И</w:t>
      </w:r>
      <w:r w:rsidRPr="00D344BE">
        <w:rPr>
          <w:rFonts w:ascii="Times New Roman" w:hAnsi="Times New Roman"/>
          <w:sz w:val="24"/>
          <w:szCs w:val="24"/>
        </w:rPr>
        <w:t>.М</w:t>
      </w:r>
      <w:r w:rsidRPr="00D344BE">
        <w:rPr>
          <w:rFonts w:ascii="Times New Roman" w:hAnsi="Times New Roman"/>
          <w:spacing w:val="-2"/>
          <w:sz w:val="24"/>
          <w:szCs w:val="24"/>
        </w:rPr>
        <w:t>е</w:t>
      </w:r>
      <w:r w:rsidRPr="00D344BE">
        <w:rPr>
          <w:rFonts w:ascii="Times New Roman" w:hAnsi="Times New Roman"/>
          <w:spacing w:val="-1"/>
          <w:sz w:val="24"/>
          <w:szCs w:val="24"/>
        </w:rPr>
        <w:t>н</w:t>
      </w:r>
      <w:r w:rsidRPr="00D344BE">
        <w:rPr>
          <w:rFonts w:ascii="Times New Roman" w:hAnsi="Times New Roman"/>
          <w:spacing w:val="1"/>
          <w:sz w:val="24"/>
          <w:szCs w:val="24"/>
        </w:rPr>
        <w:t>д</w:t>
      </w:r>
      <w:r w:rsidRPr="00D344BE">
        <w:rPr>
          <w:rFonts w:ascii="Times New Roman" w:hAnsi="Times New Roman"/>
          <w:sz w:val="24"/>
          <w:szCs w:val="24"/>
        </w:rPr>
        <w:t>елее</w:t>
      </w:r>
      <w:r w:rsidRPr="00D344BE">
        <w:rPr>
          <w:rFonts w:ascii="Times New Roman" w:hAnsi="Times New Roman"/>
          <w:spacing w:val="-1"/>
          <w:sz w:val="24"/>
          <w:szCs w:val="24"/>
        </w:rPr>
        <w:t>в</w:t>
      </w:r>
      <w:r w:rsidRPr="00D344BE">
        <w:rPr>
          <w:rFonts w:ascii="Times New Roman" w:hAnsi="Times New Roman"/>
          <w:sz w:val="24"/>
          <w:szCs w:val="24"/>
        </w:rPr>
        <w:t>а.</w:t>
      </w:r>
    </w:p>
    <w:p w14:paraId="71415960" w14:textId="77777777" w:rsidR="00B540EE" w:rsidRPr="00D344BE" w:rsidRDefault="00B540EE" w:rsidP="00C171D8">
      <w:pPr>
        <w:autoSpaceDE w:val="0"/>
        <w:autoSpaceDN w:val="0"/>
        <w:adjustRightInd w:val="0"/>
        <w:spacing w:after="0" w:line="240" w:lineRule="auto"/>
        <w:ind w:firstLine="709"/>
        <w:rPr>
          <w:rFonts w:ascii="Times New Roman" w:hAnsi="Times New Roman"/>
          <w:b/>
          <w:bCs/>
          <w:spacing w:val="6"/>
          <w:sz w:val="24"/>
          <w:szCs w:val="24"/>
        </w:rPr>
      </w:pPr>
      <w:r w:rsidRPr="00D344BE">
        <w:rPr>
          <w:rFonts w:ascii="Times New Roman" w:hAnsi="Times New Roman"/>
          <w:b/>
          <w:bCs/>
          <w:spacing w:val="-1"/>
          <w:sz w:val="24"/>
          <w:szCs w:val="24"/>
        </w:rPr>
        <w:t>С</w:t>
      </w:r>
      <w:r w:rsidRPr="00D344BE">
        <w:rPr>
          <w:rFonts w:ascii="Times New Roman" w:hAnsi="Times New Roman"/>
          <w:b/>
          <w:bCs/>
          <w:spacing w:val="1"/>
          <w:sz w:val="24"/>
          <w:szCs w:val="24"/>
        </w:rPr>
        <w:t>т</w:t>
      </w:r>
      <w:r w:rsidRPr="00D344BE">
        <w:rPr>
          <w:rFonts w:ascii="Times New Roman" w:hAnsi="Times New Roman"/>
          <w:b/>
          <w:bCs/>
          <w:spacing w:val="-3"/>
          <w:sz w:val="24"/>
          <w:szCs w:val="24"/>
        </w:rPr>
        <w:t>р</w:t>
      </w:r>
      <w:r w:rsidRPr="00D344BE">
        <w:rPr>
          <w:rFonts w:ascii="Times New Roman" w:hAnsi="Times New Roman"/>
          <w:b/>
          <w:bCs/>
          <w:spacing w:val="1"/>
          <w:sz w:val="24"/>
          <w:szCs w:val="24"/>
        </w:rPr>
        <w:t>о</w:t>
      </w:r>
      <w:r w:rsidRPr="00D344BE">
        <w:rPr>
          <w:rFonts w:ascii="Times New Roman" w:hAnsi="Times New Roman"/>
          <w:b/>
          <w:bCs/>
          <w:sz w:val="24"/>
          <w:szCs w:val="24"/>
        </w:rPr>
        <w:t>ен</w:t>
      </w:r>
      <w:r w:rsidRPr="00D344BE">
        <w:rPr>
          <w:rFonts w:ascii="Times New Roman" w:hAnsi="Times New Roman"/>
          <w:b/>
          <w:bCs/>
          <w:spacing w:val="-2"/>
          <w:sz w:val="24"/>
          <w:szCs w:val="24"/>
        </w:rPr>
        <w:t>и</w:t>
      </w:r>
      <w:r w:rsidRPr="00D344BE">
        <w:rPr>
          <w:rFonts w:ascii="Times New Roman" w:hAnsi="Times New Roman"/>
          <w:b/>
          <w:bCs/>
          <w:sz w:val="24"/>
          <w:szCs w:val="24"/>
        </w:rPr>
        <w:t>ев</w:t>
      </w:r>
      <w:r w:rsidRPr="00D344BE">
        <w:rPr>
          <w:rFonts w:ascii="Times New Roman" w:hAnsi="Times New Roman"/>
          <w:b/>
          <w:bCs/>
          <w:spacing w:val="-3"/>
          <w:sz w:val="24"/>
          <w:szCs w:val="24"/>
        </w:rPr>
        <w:t>е</w:t>
      </w:r>
      <w:r w:rsidRPr="00D344BE">
        <w:rPr>
          <w:rFonts w:ascii="Times New Roman" w:hAnsi="Times New Roman"/>
          <w:b/>
          <w:bCs/>
          <w:spacing w:val="-2"/>
          <w:sz w:val="24"/>
          <w:szCs w:val="24"/>
        </w:rPr>
        <w:t>щ</w:t>
      </w:r>
      <w:r w:rsidRPr="00D344BE">
        <w:rPr>
          <w:rFonts w:ascii="Times New Roman" w:hAnsi="Times New Roman"/>
          <w:b/>
          <w:bCs/>
          <w:sz w:val="24"/>
          <w:szCs w:val="24"/>
        </w:rPr>
        <w:t>ес</w:t>
      </w:r>
      <w:r w:rsidRPr="00D344BE">
        <w:rPr>
          <w:rFonts w:ascii="Times New Roman" w:hAnsi="Times New Roman"/>
          <w:b/>
          <w:bCs/>
          <w:spacing w:val="1"/>
          <w:sz w:val="24"/>
          <w:szCs w:val="24"/>
        </w:rPr>
        <w:t>т</w:t>
      </w:r>
      <w:r w:rsidRPr="00D344BE">
        <w:rPr>
          <w:rFonts w:ascii="Times New Roman" w:hAnsi="Times New Roman"/>
          <w:b/>
          <w:bCs/>
          <w:sz w:val="24"/>
          <w:szCs w:val="24"/>
        </w:rPr>
        <w:t>в.</w:t>
      </w:r>
      <w:r w:rsidRPr="00D344BE">
        <w:rPr>
          <w:rFonts w:ascii="Times New Roman" w:hAnsi="Times New Roman"/>
          <w:b/>
          <w:bCs/>
          <w:spacing w:val="-1"/>
          <w:sz w:val="24"/>
          <w:szCs w:val="24"/>
        </w:rPr>
        <w:t>Хи</w:t>
      </w:r>
      <w:r w:rsidRPr="00D344BE">
        <w:rPr>
          <w:rFonts w:ascii="Times New Roman" w:hAnsi="Times New Roman"/>
          <w:b/>
          <w:bCs/>
          <w:sz w:val="24"/>
          <w:szCs w:val="24"/>
        </w:rPr>
        <w:t>мичес</w:t>
      </w:r>
      <w:r w:rsidRPr="00D344BE">
        <w:rPr>
          <w:rFonts w:ascii="Times New Roman" w:hAnsi="Times New Roman"/>
          <w:b/>
          <w:bCs/>
          <w:spacing w:val="-3"/>
          <w:sz w:val="24"/>
          <w:szCs w:val="24"/>
        </w:rPr>
        <w:t>к</w:t>
      </w:r>
      <w:r w:rsidRPr="00D344BE">
        <w:rPr>
          <w:rFonts w:ascii="Times New Roman" w:hAnsi="Times New Roman"/>
          <w:b/>
          <w:bCs/>
          <w:spacing w:val="1"/>
          <w:sz w:val="24"/>
          <w:szCs w:val="24"/>
        </w:rPr>
        <w:t>а</w:t>
      </w:r>
      <w:r w:rsidRPr="00D344BE">
        <w:rPr>
          <w:rFonts w:ascii="Times New Roman" w:hAnsi="Times New Roman"/>
          <w:b/>
          <w:bCs/>
          <w:sz w:val="24"/>
          <w:szCs w:val="24"/>
        </w:rPr>
        <w:t>ясв</w:t>
      </w:r>
      <w:r w:rsidRPr="00D344BE">
        <w:rPr>
          <w:rFonts w:ascii="Times New Roman" w:hAnsi="Times New Roman"/>
          <w:b/>
          <w:bCs/>
          <w:spacing w:val="-1"/>
          <w:sz w:val="24"/>
          <w:szCs w:val="24"/>
        </w:rPr>
        <w:t>я</w:t>
      </w:r>
      <w:r w:rsidRPr="00D344BE">
        <w:rPr>
          <w:rFonts w:ascii="Times New Roman" w:hAnsi="Times New Roman"/>
          <w:b/>
          <w:bCs/>
          <w:sz w:val="24"/>
          <w:szCs w:val="24"/>
        </w:rPr>
        <w:t>зь</w:t>
      </w:r>
    </w:p>
    <w:p w14:paraId="730EACE9" w14:textId="77777777" w:rsidR="00B540EE" w:rsidRPr="00D344BE" w:rsidRDefault="00B540EE" w:rsidP="00C171D8">
      <w:pPr>
        <w:autoSpaceDE w:val="0"/>
        <w:autoSpaceDN w:val="0"/>
        <w:adjustRightInd w:val="0"/>
        <w:spacing w:after="0" w:line="240" w:lineRule="auto"/>
        <w:ind w:firstLine="709"/>
        <w:rPr>
          <w:rFonts w:ascii="Times New Roman" w:hAnsi="Times New Roman"/>
          <w:sz w:val="24"/>
          <w:szCs w:val="24"/>
        </w:rPr>
      </w:pPr>
      <w:r w:rsidRPr="00D344BE">
        <w:rPr>
          <w:rFonts w:ascii="Times New Roman" w:hAnsi="Times New Roman"/>
          <w:i/>
          <w:sz w:val="24"/>
          <w:szCs w:val="24"/>
        </w:rPr>
        <w:t>Э</w:t>
      </w:r>
      <w:r w:rsidRPr="00D344BE">
        <w:rPr>
          <w:rFonts w:ascii="Times New Roman" w:hAnsi="Times New Roman"/>
          <w:i/>
          <w:spacing w:val="-1"/>
          <w:sz w:val="24"/>
          <w:szCs w:val="24"/>
        </w:rPr>
        <w:t>л</w:t>
      </w:r>
      <w:r w:rsidRPr="00D344BE">
        <w:rPr>
          <w:rFonts w:ascii="Times New Roman" w:hAnsi="Times New Roman"/>
          <w:i/>
          <w:sz w:val="24"/>
          <w:szCs w:val="24"/>
        </w:rPr>
        <w:t>ект</w:t>
      </w:r>
      <w:r w:rsidRPr="00D344BE">
        <w:rPr>
          <w:rFonts w:ascii="Times New Roman" w:hAnsi="Times New Roman"/>
          <w:i/>
          <w:spacing w:val="-1"/>
          <w:sz w:val="24"/>
          <w:szCs w:val="24"/>
        </w:rPr>
        <w:t>р</w:t>
      </w:r>
      <w:r w:rsidRPr="00D344BE">
        <w:rPr>
          <w:rFonts w:ascii="Times New Roman" w:hAnsi="Times New Roman"/>
          <w:i/>
          <w:spacing w:val="1"/>
          <w:sz w:val="24"/>
          <w:szCs w:val="24"/>
        </w:rPr>
        <w:t>оо</w:t>
      </w:r>
      <w:r w:rsidRPr="00D344BE">
        <w:rPr>
          <w:rFonts w:ascii="Times New Roman" w:hAnsi="Times New Roman"/>
          <w:i/>
          <w:spacing w:val="-3"/>
          <w:sz w:val="24"/>
          <w:szCs w:val="24"/>
        </w:rPr>
        <w:t>т</w:t>
      </w:r>
      <w:r w:rsidRPr="00D344BE">
        <w:rPr>
          <w:rFonts w:ascii="Times New Roman" w:hAnsi="Times New Roman"/>
          <w:i/>
          <w:spacing w:val="-1"/>
          <w:sz w:val="24"/>
          <w:szCs w:val="24"/>
        </w:rPr>
        <w:t>р</w:t>
      </w:r>
      <w:r w:rsidRPr="00D344BE">
        <w:rPr>
          <w:rFonts w:ascii="Times New Roman" w:hAnsi="Times New Roman"/>
          <w:i/>
          <w:spacing w:val="1"/>
          <w:sz w:val="24"/>
          <w:szCs w:val="24"/>
        </w:rPr>
        <w:t>иц</w:t>
      </w:r>
      <w:r w:rsidRPr="00D344BE">
        <w:rPr>
          <w:rFonts w:ascii="Times New Roman" w:hAnsi="Times New Roman"/>
          <w:i/>
          <w:sz w:val="24"/>
          <w:szCs w:val="24"/>
        </w:rPr>
        <w:t>а</w:t>
      </w:r>
      <w:r w:rsidRPr="00D344BE">
        <w:rPr>
          <w:rFonts w:ascii="Times New Roman" w:hAnsi="Times New Roman"/>
          <w:i/>
          <w:spacing w:val="-3"/>
          <w:sz w:val="24"/>
          <w:szCs w:val="24"/>
        </w:rPr>
        <w:t>т</w:t>
      </w:r>
      <w:r w:rsidRPr="00D344BE">
        <w:rPr>
          <w:rFonts w:ascii="Times New Roman" w:hAnsi="Times New Roman"/>
          <w:i/>
          <w:sz w:val="24"/>
          <w:szCs w:val="24"/>
        </w:rPr>
        <w:t>ел</w:t>
      </w:r>
      <w:r w:rsidRPr="00D344BE">
        <w:rPr>
          <w:rFonts w:ascii="Times New Roman" w:hAnsi="Times New Roman"/>
          <w:i/>
          <w:spacing w:val="-2"/>
          <w:sz w:val="24"/>
          <w:szCs w:val="24"/>
        </w:rPr>
        <w:t>ь</w:t>
      </w:r>
      <w:r w:rsidRPr="00D344BE">
        <w:rPr>
          <w:rFonts w:ascii="Times New Roman" w:hAnsi="Times New Roman"/>
          <w:i/>
          <w:spacing w:val="1"/>
          <w:sz w:val="24"/>
          <w:szCs w:val="24"/>
        </w:rPr>
        <w:t>но</w:t>
      </w:r>
      <w:r w:rsidRPr="00D344BE">
        <w:rPr>
          <w:rFonts w:ascii="Times New Roman" w:hAnsi="Times New Roman"/>
          <w:i/>
          <w:sz w:val="24"/>
          <w:szCs w:val="24"/>
        </w:rPr>
        <w:t>сть а</w:t>
      </w:r>
      <w:r w:rsidRPr="00D344BE">
        <w:rPr>
          <w:rFonts w:ascii="Times New Roman" w:hAnsi="Times New Roman"/>
          <w:i/>
          <w:spacing w:val="-3"/>
          <w:sz w:val="24"/>
          <w:szCs w:val="24"/>
        </w:rPr>
        <w:t>т</w:t>
      </w:r>
      <w:r w:rsidRPr="00D344BE">
        <w:rPr>
          <w:rFonts w:ascii="Times New Roman" w:hAnsi="Times New Roman"/>
          <w:i/>
          <w:spacing w:val="1"/>
          <w:sz w:val="24"/>
          <w:szCs w:val="24"/>
        </w:rPr>
        <w:t>о</w:t>
      </w:r>
      <w:r w:rsidRPr="00D344BE">
        <w:rPr>
          <w:rFonts w:ascii="Times New Roman" w:hAnsi="Times New Roman"/>
          <w:i/>
          <w:spacing w:val="-3"/>
          <w:sz w:val="24"/>
          <w:szCs w:val="24"/>
        </w:rPr>
        <w:t>м</w:t>
      </w:r>
      <w:r w:rsidRPr="00D344BE">
        <w:rPr>
          <w:rFonts w:ascii="Times New Roman" w:hAnsi="Times New Roman"/>
          <w:i/>
          <w:spacing w:val="1"/>
          <w:sz w:val="24"/>
          <w:szCs w:val="24"/>
        </w:rPr>
        <w:t>о</w:t>
      </w:r>
      <w:r w:rsidRPr="00D344BE">
        <w:rPr>
          <w:rFonts w:ascii="Times New Roman" w:hAnsi="Times New Roman"/>
          <w:i/>
          <w:sz w:val="24"/>
          <w:szCs w:val="24"/>
        </w:rPr>
        <w:t xml:space="preserve">в </w:t>
      </w:r>
      <w:r w:rsidRPr="00D344BE">
        <w:rPr>
          <w:rFonts w:ascii="Times New Roman" w:hAnsi="Times New Roman"/>
          <w:i/>
          <w:spacing w:val="-1"/>
          <w:sz w:val="24"/>
          <w:szCs w:val="24"/>
        </w:rPr>
        <w:t>х</w:t>
      </w:r>
      <w:r w:rsidRPr="00D344BE">
        <w:rPr>
          <w:rFonts w:ascii="Times New Roman" w:hAnsi="Times New Roman"/>
          <w:i/>
          <w:spacing w:val="1"/>
          <w:sz w:val="24"/>
          <w:szCs w:val="24"/>
        </w:rPr>
        <w:t>и</w:t>
      </w:r>
      <w:r w:rsidRPr="00D344BE">
        <w:rPr>
          <w:rFonts w:ascii="Times New Roman" w:hAnsi="Times New Roman"/>
          <w:i/>
          <w:sz w:val="24"/>
          <w:szCs w:val="24"/>
        </w:rPr>
        <w:t>м</w:t>
      </w:r>
      <w:r w:rsidRPr="00D344BE">
        <w:rPr>
          <w:rFonts w:ascii="Times New Roman" w:hAnsi="Times New Roman"/>
          <w:i/>
          <w:spacing w:val="-2"/>
          <w:sz w:val="24"/>
          <w:szCs w:val="24"/>
        </w:rPr>
        <w:t>и</w:t>
      </w:r>
      <w:r w:rsidRPr="00D344BE">
        <w:rPr>
          <w:rFonts w:ascii="Times New Roman" w:hAnsi="Times New Roman"/>
          <w:i/>
          <w:sz w:val="24"/>
          <w:szCs w:val="24"/>
        </w:rPr>
        <w:t>чес</w:t>
      </w:r>
      <w:r w:rsidRPr="00D344BE">
        <w:rPr>
          <w:rFonts w:ascii="Times New Roman" w:hAnsi="Times New Roman"/>
          <w:i/>
          <w:spacing w:val="-1"/>
          <w:sz w:val="24"/>
          <w:szCs w:val="24"/>
        </w:rPr>
        <w:t>ки</w:t>
      </w:r>
      <w:r w:rsidRPr="00D344BE">
        <w:rPr>
          <w:rFonts w:ascii="Times New Roman" w:hAnsi="Times New Roman"/>
          <w:i/>
          <w:sz w:val="24"/>
          <w:szCs w:val="24"/>
        </w:rPr>
        <w:t>хэ</w:t>
      </w:r>
      <w:r w:rsidRPr="00D344BE">
        <w:rPr>
          <w:rFonts w:ascii="Times New Roman" w:hAnsi="Times New Roman"/>
          <w:i/>
          <w:spacing w:val="-1"/>
          <w:sz w:val="24"/>
          <w:szCs w:val="24"/>
        </w:rPr>
        <w:t>л</w:t>
      </w:r>
      <w:r w:rsidRPr="00D344BE">
        <w:rPr>
          <w:rFonts w:ascii="Times New Roman" w:hAnsi="Times New Roman"/>
          <w:i/>
          <w:sz w:val="24"/>
          <w:szCs w:val="24"/>
        </w:rPr>
        <w:t>ем</w:t>
      </w:r>
      <w:r w:rsidRPr="00D344BE">
        <w:rPr>
          <w:rFonts w:ascii="Times New Roman" w:hAnsi="Times New Roman"/>
          <w:i/>
          <w:spacing w:val="-2"/>
          <w:sz w:val="24"/>
          <w:szCs w:val="24"/>
        </w:rPr>
        <w:t>е</w:t>
      </w:r>
      <w:r w:rsidRPr="00D344BE">
        <w:rPr>
          <w:rFonts w:ascii="Times New Roman" w:hAnsi="Times New Roman"/>
          <w:i/>
          <w:spacing w:val="1"/>
          <w:sz w:val="24"/>
          <w:szCs w:val="24"/>
        </w:rPr>
        <w:t>н</w:t>
      </w:r>
      <w:r w:rsidRPr="00D344BE">
        <w:rPr>
          <w:rFonts w:ascii="Times New Roman" w:hAnsi="Times New Roman"/>
          <w:i/>
          <w:sz w:val="24"/>
          <w:szCs w:val="24"/>
        </w:rPr>
        <w:t>т</w:t>
      </w:r>
      <w:r w:rsidRPr="00D344BE">
        <w:rPr>
          <w:rFonts w:ascii="Times New Roman" w:hAnsi="Times New Roman"/>
          <w:i/>
          <w:spacing w:val="1"/>
          <w:sz w:val="24"/>
          <w:szCs w:val="24"/>
        </w:rPr>
        <w:t>о</w:t>
      </w:r>
      <w:r w:rsidRPr="00D344BE">
        <w:rPr>
          <w:rFonts w:ascii="Times New Roman" w:hAnsi="Times New Roman"/>
          <w:i/>
          <w:sz w:val="24"/>
          <w:szCs w:val="24"/>
        </w:rPr>
        <w:t>в.</w:t>
      </w:r>
      <w:r w:rsidRPr="00D344BE">
        <w:rPr>
          <w:rFonts w:ascii="Times New Roman" w:hAnsi="Times New Roman"/>
          <w:spacing w:val="-3"/>
          <w:sz w:val="24"/>
          <w:szCs w:val="24"/>
        </w:rPr>
        <w:t>К</w:t>
      </w:r>
      <w:r w:rsidRPr="00D344BE">
        <w:rPr>
          <w:rFonts w:ascii="Times New Roman" w:hAnsi="Times New Roman"/>
          <w:spacing w:val="1"/>
          <w:sz w:val="24"/>
          <w:szCs w:val="24"/>
        </w:rPr>
        <w:t>о</w:t>
      </w:r>
      <w:r w:rsidRPr="00D344BE">
        <w:rPr>
          <w:rFonts w:ascii="Times New Roman" w:hAnsi="Times New Roman"/>
          <w:sz w:val="24"/>
          <w:szCs w:val="24"/>
        </w:rPr>
        <w:t>ва</w:t>
      </w:r>
      <w:r w:rsidRPr="00D344BE">
        <w:rPr>
          <w:rFonts w:ascii="Times New Roman" w:hAnsi="Times New Roman"/>
          <w:spacing w:val="-1"/>
          <w:sz w:val="24"/>
          <w:szCs w:val="24"/>
        </w:rPr>
        <w:t>л</w:t>
      </w:r>
      <w:r w:rsidRPr="00D344BE">
        <w:rPr>
          <w:rFonts w:ascii="Times New Roman" w:hAnsi="Times New Roman"/>
          <w:sz w:val="24"/>
          <w:szCs w:val="24"/>
        </w:rPr>
        <w:t>е</w:t>
      </w:r>
      <w:r w:rsidRPr="00D344BE">
        <w:rPr>
          <w:rFonts w:ascii="Times New Roman" w:hAnsi="Times New Roman"/>
          <w:spacing w:val="1"/>
          <w:sz w:val="24"/>
          <w:szCs w:val="24"/>
        </w:rPr>
        <w:t>н</w:t>
      </w:r>
      <w:r w:rsidRPr="00D344BE">
        <w:rPr>
          <w:rFonts w:ascii="Times New Roman" w:hAnsi="Times New Roman"/>
          <w:spacing w:val="-3"/>
          <w:sz w:val="24"/>
          <w:szCs w:val="24"/>
        </w:rPr>
        <w:t>т</w:t>
      </w:r>
      <w:r w:rsidRPr="00D344BE">
        <w:rPr>
          <w:rFonts w:ascii="Times New Roman" w:hAnsi="Times New Roman"/>
          <w:spacing w:val="1"/>
          <w:sz w:val="24"/>
          <w:szCs w:val="24"/>
        </w:rPr>
        <w:t>н</w:t>
      </w:r>
      <w:r w:rsidRPr="00D344BE">
        <w:rPr>
          <w:rFonts w:ascii="Times New Roman" w:hAnsi="Times New Roman"/>
          <w:spacing w:val="-2"/>
          <w:sz w:val="24"/>
          <w:szCs w:val="24"/>
        </w:rPr>
        <w:t>а</w:t>
      </w:r>
      <w:r w:rsidRPr="00D344BE">
        <w:rPr>
          <w:rFonts w:ascii="Times New Roman" w:hAnsi="Times New Roman"/>
          <w:sz w:val="24"/>
          <w:szCs w:val="24"/>
        </w:rPr>
        <w:t xml:space="preserve">я </w:t>
      </w:r>
      <w:r w:rsidRPr="00D344BE">
        <w:rPr>
          <w:rFonts w:ascii="Times New Roman" w:hAnsi="Times New Roman"/>
          <w:spacing w:val="1"/>
          <w:sz w:val="24"/>
          <w:szCs w:val="24"/>
        </w:rPr>
        <w:t>хи</w:t>
      </w:r>
      <w:r w:rsidRPr="00D344BE">
        <w:rPr>
          <w:rFonts w:ascii="Times New Roman" w:hAnsi="Times New Roman"/>
          <w:spacing w:val="-3"/>
          <w:sz w:val="24"/>
          <w:szCs w:val="24"/>
        </w:rPr>
        <w:t>м</w:t>
      </w:r>
      <w:r w:rsidRPr="00D344BE">
        <w:rPr>
          <w:rFonts w:ascii="Times New Roman" w:hAnsi="Times New Roman"/>
          <w:spacing w:val="1"/>
          <w:sz w:val="24"/>
          <w:szCs w:val="24"/>
        </w:rPr>
        <w:t>и</w:t>
      </w:r>
      <w:r w:rsidRPr="00D344BE">
        <w:rPr>
          <w:rFonts w:ascii="Times New Roman" w:hAnsi="Times New Roman"/>
          <w:sz w:val="24"/>
          <w:szCs w:val="24"/>
        </w:rPr>
        <w:t>ч</w:t>
      </w:r>
      <w:r w:rsidRPr="00D344BE">
        <w:rPr>
          <w:rFonts w:ascii="Times New Roman" w:hAnsi="Times New Roman"/>
          <w:spacing w:val="-2"/>
          <w:sz w:val="24"/>
          <w:szCs w:val="24"/>
        </w:rPr>
        <w:t>е</w:t>
      </w:r>
      <w:r w:rsidRPr="00D344BE">
        <w:rPr>
          <w:rFonts w:ascii="Times New Roman" w:hAnsi="Times New Roman"/>
          <w:sz w:val="24"/>
          <w:szCs w:val="24"/>
        </w:rPr>
        <w:t>ск</w:t>
      </w:r>
      <w:r w:rsidRPr="00D344BE">
        <w:rPr>
          <w:rFonts w:ascii="Times New Roman" w:hAnsi="Times New Roman"/>
          <w:spacing w:val="-2"/>
          <w:sz w:val="24"/>
          <w:szCs w:val="24"/>
        </w:rPr>
        <w:t>а</w:t>
      </w:r>
      <w:r w:rsidRPr="00D344BE">
        <w:rPr>
          <w:rFonts w:ascii="Times New Roman" w:hAnsi="Times New Roman"/>
          <w:sz w:val="24"/>
          <w:szCs w:val="24"/>
        </w:rPr>
        <w:t>ясвяз</w:t>
      </w:r>
      <w:r w:rsidRPr="00D344BE">
        <w:rPr>
          <w:rFonts w:ascii="Times New Roman" w:hAnsi="Times New Roman"/>
          <w:spacing w:val="-1"/>
          <w:sz w:val="24"/>
          <w:szCs w:val="24"/>
        </w:rPr>
        <w:t>ь</w:t>
      </w:r>
      <w:r w:rsidRPr="00D344BE">
        <w:rPr>
          <w:rFonts w:ascii="Times New Roman" w:hAnsi="Times New Roman"/>
          <w:sz w:val="24"/>
          <w:szCs w:val="24"/>
        </w:rPr>
        <w:t xml:space="preserve">: </w:t>
      </w:r>
      <w:r w:rsidRPr="00D344BE">
        <w:rPr>
          <w:rFonts w:ascii="Times New Roman" w:hAnsi="Times New Roman"/>
          <w:spacing w:val="1"/>
          <w:sz w:val="24"/>
          <w:szCs w:val="24"/>
        </w:rPr>
        <w:t>н</w:t>
      </w:r>
      <w:r w:rsidRPr="00D344BE">
        <w:rPr>
          <w:rFonts w:ascii="Times New Roman" w:hAnsi="Times New Roman"/>
          <w:sz w:val="24"/>
          <w:szCs w:val="24"/>
        </w:rPr>
        <w:t>е</w:t>
      </w:r>
      <w:r w:rsidRPr="00D344BE">
        <w:rPr>
          <w:rFonts w:ascii="Times New Roman" w:hAnsi="Times New Roman"/>
          <w:spacing w:val="-1"/>
          <w:sz w:val="24"/>
          <w:szCs w:val="24"/>
        </w:rPr>
        <w:t>п</w:t>
      </w:r>
      <w:r w:rsidRPr="00D344BE">
        <w:rPr>
          <w:rFonts w:ascii="Times New Roman" w:hAnsi="Times New Roman"/>
          <w:spacing w:val="1"/>
          <w:sz w:val="24"/>
          <w:szCs w:val="24"/>
        </w:rPr>
        <w:t>о</w:t>
      </w:r>
      <w:r w:rsidRPr="00D344BE">
        <w:rPr>
          <w:rFonts w:ascii="Times New Roman" w:hAnsi="Times New Roman"/>
          <w:spacing w:val="-1"/>
          <w:sz w:val="24"/>
          <w:szCs w:val="24"/>
        </w:rPr>
        <w:t>л</w:t>
      </w:r>
      <w:r w:rsidRPr="00D344BE">
        <w:rPr>
          <w:rFonts w:ascii="Times New Roman" w:hAnsi="Times New Roman"/>
          <w:spacing w:val="-2"/>
          <w:sz w:val="24"/>
          <w:szCs w:val="24"/>
        </w:rPr>
        <w:t>я</w:t>
      </w:r>
      <w:r w:rsidRPr="00D344BE">
        <w:rPr>
          <w:rFonts w:ascii="Times New Roman" w:hAnsi="Times New Roman"/>
          <w:spacing w:val="1"/>
          <w:sz w:val="24"/>
          <w:szCs w:val="24"/>
        </w:rPr>
        <w:t>р</w:t>
      </w:r>
      <w:r w:rsidRPr="00D344BE">
        <w:rPr>
          <w:rFonts w:ascii="Times New Roman" w:hAnsi="Times New Roman"/>
          <w:spacing w:val="-1"/>
          <w:sz w:val="24"/>
          <w:szCs w:val="24"/>
        </w:rPr>
        <w:t>н</w:t>
      </w:r>
      <w:r w:rsidRPr="00D344BE">
        <w:rPr>
          <w:rFonts w:ascii="Times New Roman" w:hAnsi="Times New Roman"/>
          <w:sz w:val="24"/>
          <w:szCs w:val="24"/>
        </w:rPr>
        <w:t xml:space="preserve">аяи </w:t>
      </w:r>
      <w:r w:rsidRPr="00D344BE">
        <w:rPr>
          <w:rFonts w:ascii="Times New Roman" w:hAnsi="Times New Roman"/>
          <w:spacing w:val="1"/>
          <w:sz w:val="24"/>
          <w:szCs w:val="24"/>
        </w:rPr>
        <w:t>по</w:t>
      </w:r>
      <w:r w:rsidRPr="00D344BE">
        <w:rPr>
          <w:rFonts w:ascii="Times New Roman" w:hAnsi="Times New Roman"/>
          <w:spacing w:val="-3"/>
          <w:sz w:val="24"/>
          <w:szCs w:val="24"/>
        </w:rPr>
        <w:t>л</w:t>
      </w:r>
      <w:r w:rsidRPr="00D344BE">
        <w:rPr>
          <w:rFonts w:ascii="Times New Roman" w:hAnsi="Times New Roman"/>
          <w:spacing w:val="-2"/>
          <w:sz w:val="24"/>
          <w:szCs w:val="24"/>
        </w:rPr>
        <w:t>я</w:t>
      </w:r>
      <w:r w:rsidRPr="00D344BE">
        <w:rPr>
          <w:rFonts w:ascii="Times New Roman" w:hAnsi="Times New Roman"/>
          <w:spacing w:val="1"/>
          <w:sz w:val="24"/>
          <w:szCs w:val="24"/>
        </w:rPr>
        <w:t>рн</w:t>
      </w:r>
      <w:r w:rsidRPr="00D344BE">
        <w:rPr>
          <w:rFonts w:ascii="Times New Roman" w:hAnsi="Times New Roman"/>
          <w:spacing w:val="-2"/>
          <w:sz w:val="24"/>
          <w:szCs w:val="24"/>
        </w:rPr>
        <w:t>а</w:t>
      </w:r>
      <w:r w:rsidRPr="00D344BE">
        <w:rPr>
          <w:rFonts w:ascii="Times New Roman" w:hAnsi="Times New Roman"/>
          <w:sz w:val="24"/>
          <w:szCs w:val="24"/>
        </w:rPr>
        <w:t>я.</w:t>
      </w:r>
      <w:r w:rsidRPr="00D344BE">
        <w:rPr>
          <w:rFonts w:ascii="Times New Roman" w:hAnsi="Times New Roman"/>
          <w:i/>
          <w:spacing w:val="-1"/>
          <w:sz w:val="24"/>
          <w:szCs w:val="24"/>
        </w:rPr>
        <w:t>П</w:t>
      </w:r>
      <w:r w:rsidRPr="00D344BE">
        <w:rPr>
          <w:rFonts w:ascii="Times New Roman" w:hAnsi="Times New Roman"/>
          <w:i/>
          <w:spacing w:val="1"/>
          <w:sz w:val="24"/>
          <w:szCs w:val="24"/>
        </w:rPr>
        <w:t>о</w:t>
      </w:r>
      <w:r w:rsidRPr="00D344BE">
        <w:rPr>
          <w:rFonts w:ascii="Times New Roman" w:hAnsi="Times New Roman"/>
          <w:i/>
          <w:spacing w:val="-1"/>
          <w:sz w:val="24"/>
          <w:szCs w:val="24"/>
        </w:rPr>
        <w:t>н</w:t>
      </w:r>
      <w:r w:rsidRPr="00D344BE">
        <w:rPr>
          <w:rFonts w:ascii="Times New Roman" w:hAnsi="Times New Roman"/>
          <w:i/>
          <w:sz w:val="24"/>
          <w:szCs w:val="24"/>
        </w:rPr>
        <w:t>я</w:t>
      </w:r>
      <w:r w:rsidRPr="00D344BE">
        <w:rPr>
          <w:rFonts w:ascii="Times New Roman" w:hAnsi="Times New Roman"/>
          <w:i/>
          <w:spacing w:val="8"/>
          <w:sz w:val="24"/>
          <w:szCs w:val="24"/>
        </w:rPr>
        <w:t>т</w:t>
      </w:r>
      <w:r w:rsidRPr="00D344BE">
        <w:rPr>
          <w:rFonts w:ascii="Times New Roman" w:hAnsi="Times New Roman"/>
          <w:i/>
          <w:spacing w:val="-1"/>
          <w:sz w:val="24"/>
          <w:szCs w:val="24"/>
        </w:rPr>
        <w:t>и</w:t>
      </w:r>
      <w:r w:rsidRPr="00D344BE">
        <w:rPr>
          <w:rFonts w:ascii="Times New Roman" w:hAnsi="Times New Roman"/>
          <w:i/>
          <w:sz w:val="24"/>
          <w:szCs w:val="24"/>
        </w:rPr>
        <w:t>ео</w:t>
      </w:r>
      <w:r w:rsidRPr="00D344BE">
        <w:rPr>
          <w:rFonts w:ascii="Times New Roman" w:hAnsi="Times New Roman"/>
          <w:i/>
          <w:spacing w:val="-3"/>
          <w:sz w:val="24"/>
          <w:szCs w:val="24"/>
        </w:rPr>
        <w:t>в</w:t>
      </w:r>
      <w:r w:rsidRPr="00D344BE">
        <w:rPr>
          <w:rFonts w:ascii="Times New Roman" w:hAnsi="Times New Roman"/>
          <w:i/>
          <w:spacing w:val="-1"/>
          <w:sz w:val="24"/>
          <w:szCs w:val="24"/>
        </w:rPr>
        <w:t>о</w:t>
      </w:r>
      <w:r w:rsidRPr="00D344BE">
        <w:rPr>
          <w:rFonts w:ascii="Times New Roman" w:hAnsi="Times New Roman"/>
          <w:i/>
          <w:spacing w:val="1"/>
          <w:sz w:val="24"/>
          <w:szCs w:val="24"/>
        </w:rPr>
        <w:t>д</w:t>
      </w:r>
      <w:r w:rsidRPr="00D344BE">
        <w:rPr>
          <w:rFonts w:ascii="Times New Roman" w:hAnsi="Times New Roman"/>
          <w:i/>
          <w:spacing w:val="-1"/>
          <w:sz w:val="24"/>
          <w:szCs w:val="24"/>
        </w:rPr>
        <w:t>ор</w:t>
      </w:r>
      <w:r w:rsidRPr="00D344BE">
        <w:rPr>
          <w:rFonts w:ascii="Times New Roman" w:hAnsi="Times New Roman"/>
          <w:i/>
          <w:spacing w:val="1"/>
          <w:sz w:val="24"/>
          <w:szCs w:val="24"/>
        </w:rPr>
        <w:t>о</w:t>
      </w:r>
      <w:r w:rsidRPr="00D344BE">
        <w:rPr>
          <w:rFonts w:ascii="Times New Roman" w:hAnsi="Times New Roman"/>
          <w:i/>
          <w:spacing w:val="-1"/>
          <w:sz w:val="24"/>
          <w:szCs w:val="24"/>
        </w:rPr>
        <w:t>д</w:t>
      </w:r>
      <w:r w:rsidRPr="00D344BE">
        <w:rPr>
          <w:rFonts w:ascii="Times New Roman" w:hAnsi="Times New Roman"/>
          <w:i/>
          <w:spacing w:val="1"/>
          <w:sz w:val="24"/>
          <w:szCs w:val="24"/>
        </w:rPr>
        <w:t>н</w:t>
      </w:r>
      <w:r w:rsidRPr="00D344BE">
        <w:rPr>
          <w:rFonts w:ascii="Times New Roman" w:hAnsi="Times New Roman"/>
          <w:i/>
          <w:spacing w:val="-1"/>
          <w:sz w:val="24"/>
          <w:szCs w:val="24"/>
        </w:rPr>
        <w:t>о</w:t>
      </w:r>
      <w:r w:rsidRPr="00D344BE">
        <w:rPr>
          <w:rFonts w:ascii="Times New Roman" w:hAnsi="Times New Roman"/>
          <w:i/>
          <w:sz w:val="24"/>
          <w:szCs w:val="24"/>
        </w:rPr>
        <w:t>йсвя</w:t>
      </w:r>
      <w:r w:rsidRPr="00D344BE">
        <w:rPr>
          <w:rFonts w:ascii="Times New Roman" w:hAnsi="Times New Roman"/>
          <w:i/>
          <w:spacing w:val="-3"/>
          <w:sz w:val="24"/>
          <w:szCs w:val="24"/>
        </w:rPr>
        <w:t>з</w:t>
      </w:r>
      <w:r w:rsidRPr="00D344BE">
        <w:rPr>
          <w:rFonts w:ascii="Times New Roman" w:hAnsi="Times New Roman"/>
          <w:i/>
          <w:sz w:val="24"/>
          <w:szCs w:val="24"/>
        </w:rPr>
        <w:t>ии</w:t>
      </w:r>
      <w:r w:rsidRPr="00D344BE">
        <w:rPr>
          <w:rFonts w:ascii="Times New Roman" w:hAnsi="Times New Roman"/>
          <w:i/>
          <w:spacing w:val="-2"/>
          <w:sz w:val="24"/>
          <w:szCs w:val="24"/>
        </w:rPr>
        <w:t>е</w:t>
      </w:r>
      <w:r w:rsidRPr="00D344BE">
        <w:rPr>
          <w:rFonts w:ascii="Times New Roman" w:hAnsi="Times New Roman"/>
          <w:i/>
          <w:sz w:val="24"/>
          <w:szCs w:val="24"/>
        </w:rPr>
        <w:t>е в</w:t>
      </w:r>
      <w:r w:rsidRPr="00D344BE">
        <w:rPr>
          <w:rFonts w:ascii="Times New Roman" w:hAnsi="Times New Roman"/>
          <w:i/>
          <w:spacing w:val="-1"/>
          <w:sz w:val="24"/>
          <w:szCs w:val="24"/>
        </w:rPr>
        <w:t>л</w:t>
      </w:r>
      <w:r w:rsidRPr="00D344BE">
        <w:rPr>
          <w:rFonts w:ascii="Times New Roman" w:hAnsi="Times New Roman"/>
          <w:i/>
          <w:spacing w:val="1"/>
          <w:sz w:val="24"/>
          <w:szCs w:val="24"/>
        </w:rPr>
        <w:t>и</w:t>
      </w:r>
      <w:r w:rsidRPr="00D344BE">
        <w:rPr>
          <w:rFonts w:ascii="Times New Roman" w:hAnsi="Times New Roman"/>
          <w:i/>
          <w:sz w:val="24"/>
          <w:szCs w:val="24"/>
        </w:rPr>
        <w:t>я</w:t>
      </w:r>
      <w:r w:rsidRPr="00D344BE">
        <w:rPr>
          <w:rFonts w:ascii="Times New Roman" w:hAnsi="Times New Roman"/>
          <w:i/>
          <w:spacing w:val="-1"/>
          <w:sz w:val="24"/>
          <w:szCs w:val="24"/>
        </w:rPr>
        <w:t>н</w:t>
      </w:r>
      <w:r w:rsidRPr="00D344BE">
        <w:rPr>
          <w:rFonts w:ascii="Times New Roman" w:hAnsi="Times New Roman"/>
          <w:i/>
          <w:spacing w:val="1"/>
          <w:sz w:val="24"/>
          <w:szCs w:val="24"/>
        </w:rPr>
        <w:t>и</w:t>
      </w:r>
      <w:r w:rsidRPr="00D344BE">
        <w:rPr>
          <w:rFonts w:ascii="Times New Roman" w:hAnsi="Times New Roman"/>
          <w:i/>
          <w:sz w:val="24"/>
          <w:szCs w:val="24"/>
        </w:rPr>
        <w:t xml:space="preserve">и </w:t>
      </w:r>
      <w:r w:rsidRPr="00D344BE">
        <w:rPr>
          <w:rFonts w:ascii="Times New Roman" w:hAnsi="Times New Roman"/>
          <w:i/>
          <w:spacing w:val="1"/>
          <w:sz w:val="24"/>
          <w:szCs w:val="24"/>
        </w:rPr>
        <w:t>н</w:t>
      </w:r>
      <w:r w:rsidRPr="00D344BE">
        <w:rPr>
          <w:rFonts w:ascii="Times New Roman" w:hAnsi="Times New Roman"/>
          <w:i/>
          <w:sz w:val="24"/>
          <w:szCs w:val="24"/>
        </w:rPr>
        <w:t>а</w:t>
      </w:r>
      <w:r w:rsidRPr="00D344BE">
        <w:rPr>
          <w:rFonts w:ascii="Times New Roman" w:hAnsi="Times New Roman"/>
          <w:i/>
          <w:spacing w:val="-2"/>
          <w:sz w:val="24"/>
          <w:szCs w:val="24"/>
        </w:rPr>
        <w:t>ф</w:t>
      </w:r>
      <w:r w:rsidRPr="00D344BE">
        <w:rPr>
          <w:rFonts w:ascii="Times New Roman" w:hAnsi="Times New Roman"/>
          <w:i/>
          <w:spacing w:val="1"/>
          <w:sz w:val="24"/>
          <w:szCs w:val="24"/>
        </w:rPr>
        <w:t>и</w:t>
      </w:r>
      <w:r w:rsidRPr="00D344BE">
        <w:rPr>
          <w:rFonts w:ascii="Times New Roman" w:hAnsi="Times New Roman"/>
          <w:i/>
          <w:sz w:val="24"/>
          <w:szCs w:val="24"/>
        </w:rPr>
        <w:t>зи</w:t>
      </w:r>
      <w:r w:rsidRPr="00D344BE">
        <w:rPr>
          <w:rFonts w:ascii="Times New Roman" w:hAnsi="Times New Roman"/>
          <w:i/>
          <w:spacing w:val="-2"/>
          <w:sz w:val="24"/>
          <w:szCs w:val="24"/>
        </w:rPr>
        <w:t>че</w:t>
      </w:r>
      <w:r w:rsidRPr="00D344BE">
        <w:rPr>
          <w:rFonts w:ascii="Times New Roman" w:hAnsi="Times New Roman"/>
          <w:i/>
          <w:sz w:val="24"/>
          <w:szCs w:val="24"/>
        </w:rPr>
        <w:t>ск</w:t>
      </w:r>
      <w:r w:rsidRPr="00D344BE">
        <w:rPr>
          <w:rFonts w:ascii="Times New Roman" w:hAnsi="Times New Roman"/>
          <w:i/>
          <w:spacing w:val="1"/>
          <w:sz w:val="24"/>
          <w:szCs w:val="24"/>
        </w:rPr>
        <w:t>и</w:t>
      </w:r>
      <w:r w:rsidRPr="00D344BE">
        <w:rPr>
          <w:rFonts w:ascii="Times New Roman" w:hAnsi="Times New Roman"/>
          <w:i/>
          <w:sz w:val="24"/>
          <w:szCs w:val="24"/>
        </w:rPr>
        <w:t>ес</w:t>
      </w:r>
      <w:r w:rsidRPr="00D344BE">
        <w:rPr>
          <w:rFonts w:ascii="Times New Roman" w:hAnsi="Times New Roman"/>
          <w:i/>
          <w:spacing w:val="-3"/>
          <w:sz w:val="24"/>
          <w:szCs w:val="24"/>
        </w:rPr>
        <w:t>в</w:t>
      </w:r>
      <w:r w:rsidRPr="00D344BE">
        <w:rPr>
          <w:rFonts w:ascii="Times New Roman" w:hAnsi="Times New Roman"/>
          <w:i/>
          <w:spacing w:val="-1"/>
          <w:sz w:val="24"/>
          <w:szCs w:val="24"/>
        </w:rPr>
        <w:t>о</w:t>
      </w:r>
      <w:r w:rsidRPr="00D344BE">
        <w:rPr>
          <w:rFonts w:ascii="Times New Roman" w:hAnsi="Times New Roman"/>
          <w:i/>
          <w:spacing w:val="1"/>
          <w:sz w:val="24"/>
          <w:szCs w:val="24"/>
        </w:rPr>
        <w:t>й</w:t>
      </w:r>
      <w:r w:rsidRPr="00D344BE">
        <w:rPr>
          <w:rFonts w:ascii="Times New Roman" w:hAnsi="Times New Roman"/>
          <w:i/>
          <w:sz w:val="24"/>
          <w:szCs w:val="24"/>
        </w:rPr>
        <w:t>стваве</w:t>
      </w:r>
      <w:r w:rsidRPr="00D344BE">
        <w:rPr>
          <w:rFonts w:ascii="Times New Roman" w:hAnsi="Times New Roman"/>
          <w:i/>
          <w:spacing w:val="-3"/>
          <w:sz w:val="24"/>
          <w:szCs w:val="24"/>
        </w:rPr>
        <w:t>щ</w:t>
      </w:r>
      <w:r w:rsidRPr="00D344BE">
        <w:rPr>
          <w:rFonts w:ascii="Times New Roman" w:hAnsi="Times New Roman"/>
          <w:i/>
          <w:sz w:val="24"/>
          <w:szCs w:val="24"/>
        </w:rPr>
        <w:t>еств</w:t>
      </w:r>
      <w:r w:rsidRPr="00D344BE">
        <w:rPr>
          <w:rFonts w:ascii="Times New Roman" w:hAnsi="Times New Roman"/>
          <w:i/>
          <w:spacing w:val="1"/>
          <w:sz w:val="24"/>
          <w:szCs w:val="24"/>
        </w:rPr>
        <w:t xml:space="preserve"> н</w:t>
      </w:r>
      <w:r w:rsidRPr="00D344BE">
        <w:rPr>
          <w:rFonts w:ascii="Times New Roman" w:hAnsi="Times New Roman"/>
          <w:i/>
          <w:sz w:val="24"/>
          <w:szCs w:val="24"/>
        </w:rPr>
        <w:t>а</w:t>
      </w:r>
      <w:r w:rsidRPr="00D344BE">
        <w:rPr>
          <w:rFonts w:ascii="Times New Roman" w:hAnsi="Times New Roman"/>
          <w:i/>
          <w:spacing w:val="-1"/>
          <w:sz w:val="24"/>
          <w:szCs w:val="24"/>
        </w:rPr>
        <w:t>пр</w:t>
      </w:r>
      <w:r w:rsidRPr="00D344BE">
        <w:rPr>
          <w:rFonts w:ascii="Times New Roman" w:hAnsi="Times New Roman"/>
          <w:i/>
          <w:spacing w:val="1"/>
          <w:sz w:val="24"/>
          <w:szCs w:val="24"/>
        </w:rPr>
        <w:t>и</w:t>
      </w:r>
      <w:r w:rsidRPr="00D344BE">
        <w:rPr>
          <w:rFonts w:ascii="Times New Roman" w:hAnsi="Times New Roman"/>
          <w:i/>
          <w:sz w:val="24"/>
          <w:szCs w:val="24"/>
        </w:rPr>
        <w:t>м</w:t>
      </w:r>
      <w:r w:rsidRPr="00D344BE">
        <w:rPr>
          <w:rFonts w:ascii="Times New Roman" w:hAnsi="Times New Roman"/>
          <w:i/>
          <w:spacing w:val="-3"/>
          <w:sz w:val="24"/>
          <w:szCs w:val="24"/>
        </w:rPr>
        <w:t>е</w:t>
      </w:r>
      <w:r w:rsidRPr="00D344BE">
        <w:rPr>
          <w:rFonts w:ascii="Times New Roman" w:hAnsi="Times New Roman"/>
          <w:i/>
          <w:spacing w:val="1"/>
          <w:sz w:val="24"/>
          <w:szCs w:val="24"/>
        </w:rPr>
        <w:t>р</w:t>
      </w:r>
      <w:r w:rsidRPr="00D344BE">
        <w:rPr>
          <w:rFonts w:ascii="Times New Roman" w:hAnsi="Times New Roman"/>
          <w:i/>
          <w:sz w:val="24"/>
          <w:szCs w:val="24"/>
        </w:rPr>
        <w:t>е</w:t>
      </w:r>
      <w:r w:rsidRPr="00D344BE">
        <w:rPr>
          <w:rFonts w:ascii="Times New Roman" w:hAnsi="Times New Roman"/>
          <w:i/>
          <w:spacing w:val="-3"/>
          <w:sz w:val="24"/>
          <w:szCs w:val="24"/>
        </w:rPr>
        <w:t>в</w:t>
      </w:r>
      <w:r w:rsidRPr="00D344BE">
        <w:rPr>
          <w:rFonts w:ascii="Times New Roman" w:hAnsi="Times New Roman"/>
          <w:i/>
          <w:spacing w:val="1"/>
          <w:sz w:val="24"/>
          <w:szCs w:val="24"/>
        </w:rPr>
        <w:t>о</w:t>
      </w:r>
      <w:r w:rsidRPr="00D344BE">
        <w:rPr>
          <w:rFonts w:ascii="Times New Roman" w:hAnsi="Times New Roman"/>
          <w:i/>
          <w:spacing w:val="-1"/>
          <w:sz w:val="24"/>
          <w:szCs w:val="24"/>
        </w:rPr>
        <w:t>д</w:t>
      </w:r>
      <w:r w:rsidRPr="00D344BE">
        <w:rPr>
          <w:rFonts w:ascii="Times New Roman" w:hAnsi="Times New Roman"/>
          <w:i/>
          <w:spacing w:val="1"/>
          <w:sz w:val="24"/>
          <w:szCs w:val="24"/>
        </w:rPr>
        <w:t>ы</w:t>
      </w:r>
      <w:r w:rsidRPr="00D344BE">
        <w:rPr>
          <w:rFonts w:ascii="Times New Roman" w:hAnsi="Times New Roman"/>
          <w:i/>
          <w:sz w:val="24"/>
          <w:szCs w:val="24"/>
        </w:rPr>
        <w:t>.</w:t>
      </w:r>
      <w:r w:rsidRPr="00D344BE">
        <w:rPr>
          <w:rFonts w:ascii="Times New Roman" w:hAnsi="Times New Roman"/>
          <w:spacing w:val="-1"/>
          <w:sz w:val="24"/>
          <w:szCs w:val="24"/>
        </w:rPr>
        <w:t>Ио</w:t>
      </w:r>
      <w:r w:rsidRPr="00D344BE">
        <w:rPr>
          <w:rFonts w:ascii="Times New Roman" w:hAnsi="Times New Roman"/>
          <w:spacing w:val="1"/>
          <w:sz w:val="24"/>
          <w:szCs w:val="24"/>
        </w:rPr>
        <w:t>нн</w:t>
      </w:r>
      <w:r w:rsidRPr="00D344BE">
        <w:rPr>
          <w:rFonts w:ascii="Times New Roman" w:hAnsi="Times New Roman"/>
          <w:spacing w:val="-2"/>
          <w:sz w:val="24"/>
          <w:szCs w:val="24"/>
        </w:rPr>
        <w:t>а</w:t>
      </w:r>
      <w:r w:rsidRPr="00D344BE">
        <w:rPr>
          <w:rFonts w:ascii="Times New Roman" w:hAnsi="Times New Roman"/>
          <w:sz w:val="24"/>
          <w:szCs w:val="24"/>
        </w:rPr>
        <w:t>ясвяз</w:t>
      </w:r>
      <w:r w:rsidRPr="00D344BE">
        <w:rPr>
          <w:rFonts w:ascii="Times New Roman" w:hAnsi="Times New Roman"/>
          <w:spacing w:val="-1"/>
          <w:sz w:val="24"/>
          <w:szCs w:val="24"/>
        </w:rPr>
        <w:t>ь</w:t>
      </w:r>
      <w:r w:rsidRPr="00D344BE">
        <w:rPr>
          <w:rFonts w:ascii="Times New Roman" w:hAnsi="Times New Roman"/>
          <w:sz w:val="24"/>
          <w:szCs w:val="24"/>
        </w:rPr>
        <w:t>. Мета</w:t>
      </w:r>
      <w:r w:rsidRPr="00D344BE">
        <w:rPr>
          <w:rFonts w:ascii="Times New Roman" w:hAnsi="Times New Roman"/>
          <w:spacing w:val="-1"/>
          <w:sz w:val="24"/>
          <w:szCs w:val="24"/>
        </w:rPr>
        <w:t>лл</w:t>
      </w:r>
      <w:r w:rsidRPr="00D344BE">
        <w:rPr>
          <w:rFonts w:ascii="Times New Roman" w:hAnsi="Times New Roman"/>
          <w:spacing w:val="1"/>
          <w:sz w:val="24"/>
          <w:szCs w:val="24"/>
        </w:rPr>
        <w:t>и</w:t>
      </w:r>
      <w:r w:rsidRPr="00D344BE">
        <w:rPr>
          <w:rFonts w:ascii="Times New Roman" w:hAnsi="Times New Roman"/>
          <w:sz w:val="24"/>
          <w:szCs w:val="24"/>
        </w:rPr>
        <w:t>ч</w:t>
      </w:r>
      <w:r w:rsidRPr="00D344BE">
        <w:rPr>
          <w:rFonts w:ascii="Times New Roman" w:hAnsi="Times New Roman"/>
          <w:spacing w:val="-2"/>
          <w:sz w:val="24"/>
          <w:szCs w:val="24"/>
        </w:rPr>
        <w:t>е</w:t>
      </w:r>
      <w:r w:rsidRPr="00D344BE">
        <w:rPr>
          <w:rFonts w:ascii="Times New Roman" w:hAnsi="Times New Roman"/>
          <w:sz w:val="24"/>
          <w:szCs w:val="24"/>
        </w:rPr>
        <w:t>скаяс</w:t>
      </w:r>
      <w:r w:rsidRPr="00D344BE">
        <w:rPr>
          <w:rFonts w:ascii="Times New Roman" w:hAnsi="Times New Roman"/>
          <w:spacing w:val="-3"/>
          <w:sz w:val="24"/>
          <w:szCs w:val="24"/>
        </w:rPr>
        <w:t>в</w:t>
      </w:r>
      <w:r w:rsidRPr="00D344BE">
        <w:rPr>
          <w:rFonts w:ascii="Times New Roman" w:hAnsi="Times New Roman"/>
          <w:sz w:val="24"/>
          <w:szCs w:val="24"/>
        </w:rPr>
        <w:t>яз</w:t>
      </w:r>
      <w:r w:rsidRPr="00D344BE">
        <w:rPr>
          <w:rFonts w:ascii="Times New Roman" w:hAnsi="Times New Roman"/>
          <w:spacing w:val="-1"/>
          <w:sz w:val="24"/>
          <w:szCs w:val="24"/>
        </w:rPr>
        <w:t>ь</w:t>
      </w:r>
      <w:r w:rsidRPr="00D344BE">
        <w:rPr>
          <w:rFonts w:ascii="Times New Roman" w:hAnsi="Times New Roman"/>
          <w:sz w:val="24"/>
          <w:szCs w:val="24"/>
        </w:rPr>
        <w:t>.</w:t>
      </w:r>
      <w:r w:rsidRPr="00D344BE">
        <w:rPr>
          <w:rFonts w:ascii="Times New Roman" w:hAnsi="Times New Roman"/>
          <w:i/>
          <w:spacing w:val="-1"/>
          <w:sz w:val="24"/>
          <w:szCs w:val="24"/>
        </w:rPr>
        <w:t>Т</w:t>
      </w:r>
      <w:r w:rsidRPr="00D344BE">
        <w:rPr>
          <w:rFonts w:ascii="Times New Roman" w:hAnsi="Times New Roman"/>
          <w:i/>
          <w:spacing w:val="1"/>
          <w:sz w:val="24"/>
          <w:szCs w:val="24"/>
        </w:rPr>
        <w:t>и</w:t>
      </w:r>
      <w:r w:rsidRPr="00D344BE">
        <w:rPr>
          <w:rFonts w:ascii="Times New Roman" w:hAnsi="Times New Roman"/>
          <w:i/>
          <w:spacing w:val="-1"/>
          <w:sz w:val="24"/>
          <w:szCs w:val="24"/>
        </w:rPr>
        <w:t>п</w:t>
      </w:r>
      <w:r w:rsidRPr="00D344BE">
        <w:rPr>
          <w:rFonts w:ascii="Times New Roman" w:hAnsi="Times New Roman"/>
          <w:i/>
          <w:sz w:val="24"/>
          <w:szCs w:val="24"/>
        </w:rPr>
        <w:t>ы к</w:t>
      </w:r>
      <w:r w:rsidRPr="00D344BE">
        <w:rPr>
          <w:rFonts w:ascii="Times New Roman" w:hAnsi="Times New Roman"/>
          <w:i/>
          <w:spacing w:val="-1"/>
          <w:sz w:val="24"/>
          <w:szCs w:val="24"/>
        </w:rPr>
        <w:t>р</w:t>
      </w:r>
      <w:r w:rsidRPr="00D344BE">
        <w:rPr>
          <w:rFonts w:ascii="Times New Roman" w:hAnsi="Times New Roman"/>
          <w:i/>
          <w:spacing w:val="1"/>
          <w:sz w:val="24"/>
          <w:szCs w:val="24"/>
        </w:rPr>
        <w:t>и</w:t>
      </w:r>
      <w:r w:rsidRPr="00D344BE">
        <w:rPr>
          <w:rFonts w:ascii="Times New Roman" w:hAnsi="Times New Roman"/>
          <w:i/>
          <w:sz w:val="24"/>
          <w:szCs w:val="24"/>
        </w:rPr>
        <w:t>ста</w:t>
      </w:r>
      <w:r w:rsidRPr="00D344BE">
        <w:rPr>
          <w:rFonts w:ascii="Times New Roman" w:hAnsi="Times New Roman"/>
          <w:i/>
          <w:spacing w:val="-1"/>
          <w:sz w:val="24"/>
          <w:szCs w:val="24"/>
        </w:rPr>
        <w:t>лл</w:t>
      </w:r>
      <w:r w:rsidRPr="00D344BE">
        <w:rPr>
          <w:rFonts w:ascii="Times New Roman" w:hAnsi="Times New Roman"/>
          <w:i/>
          <w:spacing w:val="1"/>
          <w:sz w:val="24"/>
          <w:szCs w:val="24"/>
        </w:rPr>
        <w:t>и</w:t>
      </w:r>
      <w:r w:rsidRPr="00D344BE">
        <w:rPr>
          <w:rFonts w:ascii="Times New Roman" w:hAnsi="Times New Roman"/>
          <w:i/>
          <w:spacing w:val="-2"/>
          <w:sz w:val="24"/>
          <w:szCs w:val="24"/>
        </w:rPr>
        <w:t>ч</w:t>
      </w:r>
      <w:r w:rsidRPr="00D344BE">
        <w:rPr>
          <w:rFonts w:ascii="Times New Roman" w:hAnsi="Times New Roman"/>
          <w:i/>
          <w:sz w:val="24"/>
          <w:szCs w:val="24"/>
        </w:rPr>
        <w:t>ес</w:t>
      </w:r>
      <w:r w:rsidRPr="00D344BE">
        <w:rPr>
          <w:rFonts w:ascii="Times New Roman" w:hAnsi="Times New Roman"/>
          <w:i/>
          <w:spacing w:val="-2"/>
          <w:sz w:val="24"/>
          <w:szCs w:val="24"/>
        </w:rPr>
        <w:t>к</w:t>
      </w:r>
      <w:r w:rsidRPr="00D344BE">
        <w:rPr>
          <w:rFonts w:ascii="Times New Roman" w:hAnsi="Times New Roman"/>
          <w:i/>
          <w:spacing w:val="1"/>
          <w:sz w:val="24"/>
          <w:szCs w:val="24"/>
        </w:rPr>
        <w:t>и</w:t>
      </w:r>
      <w:r w:rsidRPr="00D344BE">
        <w:rPr>
          <w:rFonts w:ascii="Times New Roman" w:hAnsi="Times New Roman"/>
          <w:i/>
          <w:sz w:val="24"/>
          <w:szCs w:val="24"/>
        </w:rPr>
        <w:t>х</w:t>
      </w:r>
      <w:r w:rsidRPr="00D344BE">
        <w:rPr>
          <w:rFonts w:ascii="Times New Roman" w:hAnsi="Times New Roman"/>
          <w:i/>
          <w:spacing w:val="-1"/>
          <w:sz w:val="24"/>
          <w:szCs w:val="24"/>
        </w:rPr>
        <w:t>р</w:t>
      </w:r>
      <w:r w:rsidRPr="00D344BE">
        <w:rPr>
          <w:rFonts w:ascii="Times New Roman" w:hAnsi="Times New Roman"/>
          <w:i/>
          <w:sz w:val="24"/>
          <w:szCs w:val="24"/>
        </w:rPr>
        <w:t>ешет</w:t>
      </w:r>
      <w:r w:rsidRPr="00D344BE">
        <w:rPr>
          <w:rFonts w:ascii="Times New Roman" w:hAnsi="Times New Roman"/>
          <w:i/>
          <w:spacing w:val="-1"/>
          <w:sz w:val="24"/>
          <w:szCs w:val="24"/>
        </w:rPr>
        <w:t>о</w:t>
      </w:r>
      <w:r w:rsidRPr="00D344BE">
        <w:rPr>
          <w:rFonts w:ascii="Times New Roman" w:hAnsi="Times New Roman"/>
          <w:i/>
          <w:sz w:val="24"/>
          <w:szCs w:val="24"/>
        </w:rPr>
        <w:t>к(ат</w:t>
      </w:r>
      <w:r w:rsidRPr="00D344BE">
        <w:rPr>
          <w:rFonts w:ascii="Times New Roman" w:hAnsi="Times New Roman"/>
          <w:i/>
          <w:spacing w:val="1"/>
          <w:sz w:val="24"/>
          <w:szCs w:val="24"/>
        </w:rPr>
        <w:t>о</w:t>
      </w:r>
      <w:r w:rsidRPr="00D344BE">
        <w:rPr>
          <w:rFonts w:ascii="Times New Roman" w:hAnsi="Times New Roman"/>
          <w:i/>
          <w:spacing w:val="-3"/>
          <w:sz w:val="24"/>
          <w:szCs w:val="24"/>
        </w:rPr>
        <w:t>м</w:t>
      </w:r>
      <w:r w:rsidRPr="00D344BE">
        <w:rPr>
          <w:rFonts w:ascii="Times New Roman" w:hAnsi="Times New Roman"/>
          <w:i/>
          <w:spacing w:val="1"/>
          <w:sz w:val="24"/>
          <w:szCs w:val="24"/>
        </w:rPr>
        <w:t>н</w:t>
      </w:r>
      <w:r w:rsidRPr="00D344BE">
        <w:rPr>
          <w:rFonts w:ascii="Times New Roman" w:hAnsi="Times New Roman"/>
          <w:i/>
          <w:sz w:val="24"/>
          <w:szCs w:val="24"/>
        </w:rPr>
        <w:t>ая, м</w:t>
      </w:r>
      <w:r w:rsidRPr="00D344BE">
        <w:rPr>
          <w:rFonts w:ascii="Times New Roman" w:hAnsi="Times New Roman"/>
          <w:i/>
          <w:spacing w:val="1"/>
          <w:sz w:val="24"/>
          <w:szCs w:val="24"/>
        </w:rPr>
        <w:t>о</w:t>
      </w:r>
      <w:r w:rsidRPr="00D344BE">
        <w:rPr>
          <w:rFonts w:ascii="Times New Roman" w:hAnsi="Times New Roman"/>
          <w:i/>
          <w:spacing w:val="-1"/>
          <w:sz w:val="24"/>
          <w:szCs w:val="24"/>
        </w:rPr>
        <w:t>л</w:t>
      </w:r>
      <w:r w:rsidRPr="00D344BE">
        <w:rPr>
          <w:rFonts w:ascii="Times New Roman" w:hAnsi="Times New Roman"/>
          <w:i/>
          <w:sz w:val="24"/>
          <w:szCs w:val="24"/>
        </w:rPr>
        <w:t>ек</w:t>
      </w:r>
      <w:r w:rsidRPr="00D344BE">
        <w:rPr>
          <w:rFonts w:ascii="Times New Roman" w:hAnsi="Times New Roman"/>
          <w:i/>
          <w:spacing w:val="-3"/>
          <w:sz w:val="24"/>
          <w:szCs w:val="24"/>
        </w:rPr>
        <w:t>у</w:t>
      </w:r>
      <w:r w:rsidRPr="00D344BE">
        <w:rPr>
          <w:rFonts w:ascii="Times New Roman" w:hAnsi="Times New Roman"/>
          <w:i/>
          <w:spacing w:val="-1"/>
          <w:sz w:val="24"/>
          <w:szCs w:val="24"/>
        </w:rPr>
        <w:t>л</w:t>
      </w:r>
      <w:r w:rsidRPr="00D344BE">
        <w:rPr>
          <w:rFonts w:ascii="Times New Roman" w:hAnsi="Times New Roman"/>
          <w:i/>
          <w:sz w:val="24"/>
          <w:szCs w:val="24"/>
        </w:rPr>
        <w:t>я</w:t>
      </w:r>
      <w:r w:rsidRPr="00D344BE">
        <w:rPr>
          <w:rFonts w:ascii="Times New Roman" w:hAnsi="Times New Roman"/>
          <w:i/>
          <w:spacing w:val="1"/>
          <w:sz w:val="24"/>
          <w:szCs w:val="24"/>
        </w:rPr>
        <w:t>рн</w:t>
      </w:r>
      <w:r w:rsidRPr="00D344BE">
        <w:rPr>
          <w:rFonts w:ascii="Times New Roman" w:hAnsi="Times New Roman"/>
          <w:i/>
          <w:spacing w:val="-2"/>
          <w:sz w:val="24"/>
          <w:szCs w:val="24"/>
        </w:rPr>
        <w:t>а</w:t>
      </w:r>
      <w:r w:rsidRPr="00D344BE">
        <w:rPr>
          <w:rFonts w:ascii="Times New Roman" w:hAnsi="Times New Roman"/>
          <w:i/>
          <w:sz w:val="24"/>
          <w:szCs w:val="24"/>
        </w:rPr>
        <w:t>я,</w:t>
      </w:r>
      <w:r w:rsidRPr="00D344BE">
        <w:rPr>
          <w:rFonts w:ascii="Times New Roman" w:hAnsi="Times New Roman"/>
          <w:i/>
          <w:spacing w:val="1"/>
          <w:sz w:val="24"/>
          <w:szCs w:val="24"/>
        </w:rPr>
        <w:t>и</w:t>
      </w:r>
      <w:r w:rsidRPr="00D344BE">
        <w:rPr>
          <w:rFonts w:ascii="Times New Roman" w:hAnsi="Times New Roman"/>
          <w:i/>
          <w:spacing w:val="-1"/>
          <w:sz w:val="24"/>
          <w:szCs w:val="24"/>
        </w:rPr>
        <w:t>он</w:t>
      </w:r>
      <w:r w:rsidRPr="00D344BE">
        <w:rPr>
          <w:rFonts w:ascii="Times New Roman" w:hAnsi="Times New Roman"/>
          <w:i/>
          <w:spacing w:val="1"/>
          <w:sz w:val="24"/>
          <w:szCs w:val="24"/>
        </w:rPr>
        <w:t>н</w:t>
      </w:r>
      <w:r w:rsidRPr="00D344BE">
        <w:rPr>
          <w:rFonts w:ascii="Times New Roman" w:hAnsi="Times New Roman"/>
          <w:i/>
          <w:sz w:val="24"/>
          <w:szCs w:val="24"/>
        </w:rPr>
        <w:t>ая,мета</w:t>
      </w:r>
      <w:r w:rsidRPr="00D344BE">
        <w:rPr>
          <w:rFonts w:ascii="Times New Roman" w:hAnsi="Times New Roman"/>
          <w:i/>
          <w:spacing w:val="-1"/>
          <w:sz w:val="24"/>
          <w:szCs w:val="24"/>
        </w:rPr>
        <w:t>лл</w:t>
      </w:r>
      <w:r w:rsidRPr="00D344BE">
        <w:rPr>
          <w:rFonts w:ascii="Times New Roman" w:hAnsi="Times New Roman"/>
          <w:i/>
          <w:spacing w:val="1"/>
          <w:sz w:val="24"/>
          <w:szCs w:val="24"/>
        </w:rPr>
        <w:t>и</w:t>
      </w:r>
      <w:r w:rsidRPr="00D344BE">
        <w:rPr>
          <w:rFonts w:ascii="Times New Roman" w:hAnsi="Times New Roman"/>
          <w:i/>
          <w:spacing w:val="-2"/>
          <w:sz w:val="24"/>
          <w:szCs w:val="24"/>
        </w:rPr>
        <w:t>ч</w:t>
      </w:r>
      <w:r w:rsidRPr="00D344BE">
        <w:rPr>
          <w:rFonts w:ascii="Times New Roman" w:hAnsi="Times New Roman"/>
          <w:i/>
          <w:sz w:val="24"/>
          <w:szCs w:val="24"/>
        </w:rPr>
        <w:t>еск</w:t>
      </w:r>
      <w:r w:rsidRPr="00D344BE">
        <w:rPr>
          <w:rFonts w:ascii="Times New Roman" w:hAnsi="Times New Roman"/>
          <w:i/>
          <w:spacing w:val="-2"/>
          <w:sz w:val="24"/>
          <w:szCs w:val="24"/>
        </w:rPr>
        <w:t>ая</w:t>
      </w:r>
      <w:r w:rsidRPr="00D344BE">
        <w:rPr>
          <w:rFonts w:ascii="Times New Roman" w:hAnsi="Times New Roman"/>
          <w:i/>
          <w:sz w:val="24"/>
          <w:szCs w:val="24"/>
        </w:rPr>
        <w:t xml:space="preserve">). </w:t>
      </w:r>
      <w:r w:rsidRPr="00D344BE">
        <w:rPr>
          <w:rFonts w:ascii="Times New Roman" w:hAnsi="Times New Roman"/>
          <w:i/>
          <w:spacing w:val="1"/>
          <w:sz w:val="24"/>
          <w:szCs w:val="24"/>
        </w:rPr>
        <w:t>З</w:t>
      </w:r>
      <w:r w:rsidRPr="00D344BE">
        <w:rPr>
          <w:rFonts w:ascii="Times New Roman" w:hAnsi="Times New Roman"/>
          <w:i/>
          <w:sz w:val="24"/>
          <w:szCs w:val="24"/>
        </w:rPr>
        <w:t>ави</w:t>
      </w:r>
      <w:r w:rsidRPr="00D344BE">
        <w:rPr>
          <w:rFonts w:ascii="Times New Roman" w:hAnsi="Times New Roman"/>
          <w:i/>
          <w:spacing w:val="-2"/>
          <w:sz w:val="24"/>
          <w:szCs w:val="24"/>
        </w:rPr>
        <w:t>с</w:t>
      </w:r>
      <w:r w:rsidRPr="00D344BE">
        <w:rPr>
          <w:rFonts w:ascii="Times New Roman" w:hAnsi="Times New Roman"/>
          <w:i/>
          <w:spacing w:val="1"/>
          <w:sz w:val="24"/>
          <w:szCs w:val="24"/>
        </w:rPr>
        <w:t>и</w:t>
      </w:r>
      <w:r w:rsidRPr="00D344BE">
        <w:rPr>
          <w:rFonts w:ascii="Times New Roman" w:hAnsi="Times New Roman"/>
          <w:i/>
          <w:spacing w:val="-3"/>
          <w:sz w:val="24"/>
          <w:szCs w:val="24"/>
        </w:rPr>
        <w:t>м</w:t>
      </w:r>
      <w:r w:rsidRPr="00D344BE">
        <w:rPr>
          <w:rFonts w:ascii="Times New Roman" w:hAnsi="Times New Roman"/>
          <w:i/>
          <w:spacing w:val="1"/>
          <w:sz w:val="24"/>
          <w:szCs w:val="24"/>
        </w:rPr>
        <w:t>о</w:t>
      </w:r>
      <w:r w:rsidRPr="00D344BE">
        <w:rPr>
          <w:rFonts w:ascii="Times New Roman" w:hAnsi="Times New Roman"/>
          <w:i/>
          <w:sz w:val="24"/>
          <w:szCs w:val="24"/>
        </w:rPr>
        <w:t>сть ф</w:t>
      </w:r>
      <w:r w:rsidRPr="00D344BE">
        <w:rPr>
          <w:rFonts w:ascii="Times New Roman" w:hAnsi="Times New Roman"/>
          <w:i/>
          <w:spacing w:val="1"/>
          <w:sz w:val="24"/>
          <w:szCs w:val="24"/>
        </w:rPr>
        <w:t>и</w:t>
      </w:r>
      <w:r w:rsidRPr="00D344BE">
        <w:rPr>
          <w:rFonts w:ascii="Times New Roman" w:hAnsi="Times New Roman"/>
          <w:i/>
          <w:spacing w:val="-3"/>
          <w:sz w:val="24"/>
          <w:szCs w:val="24"/>
        </w:rPr>
        <w:t>з</w:t>
      </w:r>
      <w:r w:rsidRPr="00D344BE">
        <w:rPr>
          <w:rFonts w:ascii="Times New Roman" w:hAnsi="Times New Roman"/>
          <w:i/>
          <w:spacing w:val="1"/>
          <w:sz w:val="24"/>
          <w:szCs w:val="24"/>
        </w:rPr>
        <w:t>и</w:t>
      </w:r>
      <w:r w:rsidRPr="00D344BE">
        <w:rPr>
          <w:rFonts w:ascii="Times New Roman" w:hAnsi="Times New Roman"/>
          <w:i/>
          <w:spacing w:val="-2"/>
          <w:sz w:val="24"/>
          <w:szCs w:val="24"/>
        </w:rPr>
        <w:t>ч</w:t>
      </w:r>
      <w:r w:rsidRPr="00D344BE">
        <w:rPr>
          <w:rFonts w:ascii="Times New Roman" w:hAnsi="Times New Roman"/>
          <w:i/>
          <w:sz w:val="24"/>
          <w:szCs w:val="24"/>
        </w:rPr>
        <w:t>еск</w:t>
      </w:r>
      <w:r w:rsidRPr="00D344BE">
        <w:rPr>
          <w:rFonts w:ascii="Times New Roman" w:hAnsi="Times New Roman"/>
          <w:i/>
          <w:spacing w:val="-1"/>
          <w:sz w:val="24"/>
          <w:szCs w:val="24"/>
        </w:rPr>
        <w:t>и</w:t>
      </w:r>
      <w:r w:rsidRPr="00D344BE">
        <w:rPr>
          <w:rFonts w:ascii="Times New Roman" w:hAnsi="Times New Roman"/>
          <w:i/>
          <w:sz w:val="24"/>
          <w:szCs w:val="24"/>
        </w:rPr>
        <w:t>х</w:t>
      </w:r>
      <w:r w:rsidRPr="00D344BE">
        <w:rPr>
          <w:rFonts w:ascii="Times New Roman" w:hAnsi="Times New Roman"/>
          <w:i/>
          <w:spacing w:val="3"/>
          <w:sz w:val="24"/>
          <w:szCs w:val="24"/>
        </w:rPr>
        <w:t>с</w:t>
      </w:r>
      <w:r w:rsidRPr="00D344BE">
        <w:rPr>
          <w:rFonts w:ascii="Times New Roman" w:hAnsi="Times New Roman"/>
          <w:i/>
          <w:spacing w:val="-3"/>
          <w:sz w:val="24"/>
          <w:szCs w:val="24"/>
        </w:rPr>
        <w:t>в</w:t>
      </w:r>
      <w:r w:rsidRPr="00D344BE">
        <w:rPr>
          <w:rFonts w:ascii="Times New Roman" w:hAnsi="Times New Roman"/>
          <w:i/>
          <w:spacing w:val="-1"/>
          <w:sz w:val="24"/>
          <w:szCs w:val="24"/>
        </w:rPr>
        <w:t>о</w:t>
      </w:r>
      <w:r w:rsidRPr="00D344BE">
        <w:rPr>
          <w:rFonts w:ascii="Times New Roman" w:hAnsi="Times New Roman"/>
          <w:i/>
          <w:spacing w:val="1"/>
          <w:sz w:val="24"/>
          <w:szCs w:val="24"/>
        </w:rPr>
        <w:t>й</w:t>
      </w:r>
      <w:r w:rsidRPr="00D344BE">
        <w:rPr>
          <w:rFonts w:ascii="Times New Roman" w:hAnsi="Times New Roman"/>
          <w:i/>
          <w:sz w:val="24"/>
          <w:szCs w:val="24"/>
        </w:rPr>
        <w:t>стввещ</w:t>
      </w:r>
      <w:r w:rsidRPr="00D344BE">
        <w:rPr>
          <w:rFonts w:ascii="Times New Roman" w:hAnsi="Times New Roman"/>
          <w:i/>
          <w:spacing w:val="-3"/>
          <w:sz w:val="24"/>
          <w:szCs w:val="24"/>
        </w:rPr>
        <w:t>е</w:t>
      </w:r>
      <w:r w:rsidRPr="00D344BE">
        <w:rPr>
          <w:rFonts w:ascii="Times New Roman" w:hAnsi="Times New Roman"/>
          <w:i/>
          <w:sz w:val="24"/>
          <w:szCs w:val="24"/>
        </w:rPr>
        <w:t>ств</w:t>
      </w:r>
      <w:r w:rsidRPr="00D344BE">
        <w:rPr>
          <w:rFonts w:ascii="Times New Roman" w:hAnsi="Times New Roman"/>
          <w:i/>
          <w:spacing w:val="1"/>
          <w:sz w:val="24"/>
          <w:szCs w:val="24"/>
        </w:rPr>
        <w:t>о</w:t>
      </w:r>
      <w:r w:rsidRPr="00D344BE">
        <w:rPr>
          <w:rFonts w:ascii="Times New Roman" w:hAnsi="Times New Roman"/>
          <w:i/>
          <w:sz w:val="24"/>
          <w:szCs w:val="24"/>
        </w:rPr>
        <w:t>т</w:t>
      </w:r>
      <w:r w:rsidRPr="00D344BE">
        <w:rPr>
          <w:rFonts w:ascii="Times New Roman" w:hAnsi="Times New Roman"/>
          <w:i/>
          <w:spacing w:val="-3"/>
          <w:sz w:val="24"/>
          <w:szCs w:val="24"/>
        </w:rPr>
        <w:t>т</w:t>
      </w:r>
      <w:r w:rsidRPr="00D344BE">
        <w:rPr>
          <w:rFonts w:ascii="Times New Roman" w:hAnsi="Times New Roman"/>
          <w:i/>
          <w:spacing w:val="1"/>
          <w:sz w:val="24"/>
          <w:szCs w:val="24"/>
        </w:rPr>
        <w:t>и</w:t>
      </w:r>
      <w:r w:rsidRPr="00D344BE">
        <w:rPr>
          <w:rFonts w:ascii="Times New Roman" w:hAnsi="Times New Roman"/>
          <w:i/>
          <w:spacing w:val="-1"/>
          <w:sz w:val="24"/>
          <w:szCs w:val="24"/>
        </w:rPr>
        <w:t>п</w:t>
      </w:r>
      <w:r w:rsidRPr="00D344BE">
        <w:rPr>
          <w:rFonts w:ascii="Times New Roman" w:hAnsi="Times New Roman"/>
          <w:i/>
          <w:sz w:val="24"/>
          <w:szCs w:val="24"/>
        </w:rPr>
        <w:t>а</w:t>
      </w:r>
      <w:r w:rsidRPr="00D344BE">
        <w:rPr>
          <w:rFonts w:ascii="Times New Roman" w:hAnsi="Times New Roman"/>
          <w:i/>
          <w:spacing w:val="-2"/>
          <w:sz w:val="24"/>
          <w:szCs w:val="24"/>
        </w:rPr>
        <w:t>к</w:t>
      </w:r>
      <w:r w:rsidRPr="00D344BE">
        <w:rPr>
          <w:rFonts w:ascii="Times New Roman" w:hAnsi="Times New Roman"/>
          <w:i/>
          <w:spacing w:val="1"/>
          <w:sz w:val="24"/>
          <w:szCs w:val="24"/>
        </w:rPr>
        <w:t>р</w:t>
      </w:r>
      <w:r w:rsidRPr="00D344BE">
        <w:rPr>
          <w:rFonts w:ascii="Times New Roman" w:hAnsi="Times New Roman"/>
          <w:i/>
          <w:spacing w:val="-1"/>
          <w:sz w:val="24"/>
          <w:szCs w:val="24"/>
        </w:rPr>
        <w:t>и</w:t>
      </w:r>
      <w:r w:rsidRPr="00D344BE">
        <w:rPr>
          <w:rFonts w:ascii="Times New Roman" w:hAnsi="Times New Roman"/>
          <w:i/>
          <w:sz w:val="24"/>
          <w:szCs w:val="24"/>
        </w:rPr>
        <w:t>ст</w:t>
      </w:r>
      <w:r w:rsidRPr="00D344BE">
        <w:rPr>
          <w:rFonts w:ascii="Times New Roman" w:hAnsi="Times New Roman"/>
          <w:i/>
          <w:spacing w:val="-3"/>
          <w:sz w:val="24"/>
          <w:szCs w:val="24"/>
        </w:rPr>
        <w:t>а</w:t>
      </w:r>
      <w:r w:rsidRPr="00D344BE">
        <w:rPr>
          <w:rFonts w:ascii="Times New Roman" w:hAnsi="Times New Roman"/>
          <w:i/>
          <w:spacing w:val="-1"/>
          <w:sz w:val="24"/>
          <w:szCs w:val="24"/>
        </w:rPr>
        <w:t>лл</w:t>
      </w:r>
      <w:r w:rsidRPr="00D344BE">
        <w:rPr>
          <w:rFonts w:ascii="Times New Roman" w:hAnsi="Times New Roman"/>
          <w:i/>
          <w:spacing w:val="1"/>
          <w:sz w:val="24"/>
          <w:szCs w:val="24"/>
        </w:rPr>
        <w:t>и</w:t>
      </w:r>
      <w:r w:rsidRPr="00D344BE">
        <w:rPr>
          <w:rFonts w:ascii="Times New Roman" w:hAnsi="Times New Roman"/>
          <w:i/>
          <w:sz w:val="24"/>
          <w:szCs w:val="24"/>
        </w:rPr>
        <w:t>чес</w:t>
      </w:r>
      <w:r w:rsidRPr="00D344BE">
        <w:rPr>
          <w:rFonts w:ascii="Times New Roman" w:hAnsi="Times New Roman"/>
          <w:i/>
          <w:spacing w:val="-1"/>
          <w:sz w:val="24"/>
          <w:szCs w:val="24"/>
        </w:rPr>
        <w:t>к</w:t>
      </w:r>
      <w:r w:rsidRPr="00D344BE">
        <w:rPr>
          <w:rFonts w:ascii="Times New Roman" w:hAnsi="Times New Roman"/>
          <w:i/>
          <w:spacing w:val="1"/>
          <w:sz w:val="24"/>
          <w:szCs w:val="24"/>
        </w:rPr>
        <w:t>о</w:t>
      </w:r>
      <w:r w:rsidRPr="00D344BE">
        <w:rPr>
          <w:rFonts w:ascii="Times New Roman" w:hAnsi="Times New Roman"/>
          <w:i/>
          <w:sz w:val="24"/>
          <w:szCs w:val="24"/>
        </w:rPr>
        <w:t>й</w:t>
      </w:r>
      <w:r w:rsidRPr="00D344BE">
        <w:rPr>
          <w:rFonts w:ascii="Times New Roman" w:hAnsi="Times New Roman"/>
          <w:i/>
          <w:spacing w:val="-1"/>
          <w:sz w:val="24"/>
          <w:szCs w:val="24"/>
        </w:rPr>
        <w:t>р</w:t>
      </w:r>
      <w:r w:rsidRPr="00D344BE">
        <w:rPr>
          <w:rFonts w:ascii="Times New Roman" w:hAnsi="Times New Roman"/>
          <w:i/>
          <w:sz w:val="24"/>
          <w:szCs w:val="24"/>
        </w:rPr>
        <w:t>ешет</w:t>
      </w:r>
      <w:r w:rsidRPr="00D344BE">
        <w:rPr>
          <w:rFonts w:ascii="Times New Roman" w:hAnsi="Times New Roman"/>
          <w:i/>
          <w:spacing w:val="-2"/>
          <w:sz w:val="24"/>
          <w:szCs w:val="24"/>
        </w:rPr>
        <w:t>к</w:t>
      </w:r>
      <w:r w:rsidRPr="00D344BE">
        <w:rPr>
          <w:rFonts w:ascii="Times New Roman" w:hAnsi="Times New Roman"/>
          <w:i/>
          <w:spacing w:val="1"/>
          <w:sz w:val="24"/>
          <w:szCs w:val="24"/>
        </w:rPr>
        <w:t>и</w:t>
      </w:r>
      <w:r w:rsidRPr="00D344BE">
        <w:rPr>
          <w:rFonts w:ascii="Times New Roman" w:hAnsi="Times New Roman"/>
          <w:i/>
          <w:sz w:val="24"/>
          <w:szCs w:val="24"/>
        </w:rPr>
        <w:t>.</w:t>
      </w:r>
    </w:p>
    <w:p w14:paraId="150C5C5C" w14:textId="77777777" w:rsidR="00B540EE" w:rsidRPr="00D344BE" w:rsidRDefault="00B540EE" w:rsidP="00C171D8">
      <w:pPr>
        <w:autoSpaceDE w:val="0"/>
        <w:autoSpaceDN w:val="0"/>
        <w:adjustRightInd w:val="0"/>
        <w:spacing w:after="0" w:line="240" w:lineRule="auto"/>
        <w:ind w:firstLine="709"/>
        <w:rPr>
          <w:rFonts w:ascii="Times New Roman" w:hAnsi="Times New Roman"/>
          <w:b/>
          <w:bCs/>
          <w:spacing w:val="2"/>
          <w:sz w:val="24"/>
          <w:szCs w:val="24"/>
        </w:rPr>
      </w:pPr>
      <w:r w:rsidRPr="00D344BE">
        <w:rPr>
          <w:rFonts w:ascii="Times New Roman" w:hAnsi="Times New Roman"/>
          <w:b/>
          <w:bCs/>
          <w:sz w:val="24"/>
          <w:szCs w:val="24"/>
        </w:rPr>
        <w:t>Химические реакции</w:t>
      </w:r>
    </w:p>
    <w:p w14:paraId="163FF6B0" w14:textId="77777777" w:rsidR="00B540EE" w:rsidRPr="00D344BE" w:rsidRDefault="00B540EE" w:rsidP="00C171D8">
      <w:pPr>
        <w:autoSpaceDE w:val="0"/>
        <w:autoSpaceDN w:val="0"/>
        <w:adjustRightInd w:val="0"/>
        <w:spacing w:after="0" w:line="240" w:lineRule="auto"/>
        <w:ind w:firstLine="709"/>
        <w:rPr>
          <w:rFonts w:ascii="Times New Roman" w:hAnsi="Times New Roman"/>
          <w:sz w:val="24"/>
          <w:szCs w:val="24"/>
        </w:rPr>
      </w:pPr>
      <w:r w:rsidRPr="00D344BE">
        <w:rPr>
          <w:rFonts w:ascii="Times New Roman" w:hAnsi="Times New Roman"/>
          <w:i/>
          <w:spacing w:val="-1"/>
          <w:sz w:val="24"/>
          <w:szCs w:val="24"/>
        </w:rPr>
        <w:t>П</w:t>
      </w:r>
      <w:r w:rsidRPr="00D344BE">
        <w:rPr>
          <w:rFonts w:ascii="Times New Roman" w:hAnsi="Times New Roman"/>
          <w:i/>
          <w:spacing w:val="1"/>
          <w:sz w:val="24"/>
          <w:szCs w:val="24"/>
        </w:rPr>
        <w:t>он</w:t>
      </w:r>
      <w:r w:rsidRPr="00D344BE">
        <w:rPr>
          <w:rFonts w:ascii="Times New Roman" w:hAnsi="Times New Roman"/>
          <w:i/>
          <w:sz w:val="24"/>
          <w:szCs w:val="24"/>
        </w:rPr>
        <w:t>я</w:t>
      </w:r>
      <w:r w:rsidRPr="00D344BE">
        <w:rPr>
          <w:rFonts w:ascii="Times New Roman" w:hAnsi="Times New Roman"/>
          <w:i/>
          <w:spacing w:val="-2"/>
          <w:sz w:val="24"/>
          <w:szCs w:val="24"/>
        </w:rPr>
        <w:t>т</w:t>
      </w:r>
      <w:r w:rsidRPr="00D344BE">
        <w:rPr>
          <w:rFonts w:ascii="Times New Roman" w:hAnsi="Times New Roman"/>
          <w:i/>
          <w:spacing w:val="1"/>
          <w:sz w:val="24"/>
          <w:szCs w:val="24"/>
        </w:rPr>
        <w:t>и</w:t>
      </w:r>
      <w:r w:rsidRPr="00D344BE">
        <w:rPr>
          <w:rFonts w:ascii="Times New Roman" w:hAnsi="Times New Roman"/>
          <w:i/>
          <w:sz w:val="24"/>
          <w:szCs w:val="24"/>
        </w:rPr>
        <w:t>ео ск</w:t>
      </w:r>
      <w:r w:rsidRPr="00D344BE">
        <w:rPr>
          <w:rFonts w:ascii="Times New Roman" w:hAnsi="Times New Roman"/>
          <w:i/>
          <w:spacing w:val="-1"/>
          <w:sz w:val="24"/>
          <w:szCs w:val="24"/>
        </w:rPr>
        <w:t>ор</w:t>
      </w:r>
      <w:r w:rsidRPr="00D344BE">
        <w:rPr>
          <w:rFonts w:ascii="Times New Roman" w:hAnsi="Times New Roman"/>
          <w:i/>
          <w:spacing w:val="1"/>
          <w:sz w:val="24"/>
          <w:szCs w:val="24"/>
        </w:rPr>
        <w:t>о</w:t>
      </w:r>
      <w:r w:rsidRPr="00D344BE">
        <w:rPr>
          <w:rFonts w:ascii="Times New Roman" w:hAnsi="Times New Roman"/>
          <w:i/>
          <w:sz w:val="24"/>
          <w:szCs w:val="24"/>
        </w:rPr>
        <w:t>сти</w:t>
      </w:r>
      <w:r w:rsidRPr="00D344BE">
        <w:rPr>
          <w:rFonts w:ascii="Times New Roman" w:hAnsi="Times New Roman"/>
          <w:i/>
          <w:spacing w:val="-1"/>
          <w:sz w:val="24"/>
          <w:szCs w:val="24"/>
        </w:rPr>
        <w:t>х</w:t>
      </w:r>
      <w:r w:rsidRPr="00D344BE">
        <w:rPr>
          <w:rFonts w:ascii="Times New Roman" w:hAnsi="Times New Roman"/>
          <w:i/>
          <w:spacing w:val="1"/>
          <w:sz w:val="24"/>
          <w:szCs w:val="24"/>
        </w:rPr>
        <w:t>и</w:t>
      </w:r>
      <w:r w:rsidRPr="00D344BE">
        <w:rPr>
          <w:rFonts w:ascii="Times New Roman" w:hAnsi="Times New Roman"/>
          <w:i/>
          <w:spacing w:val="-3"/>
          <w:sz w:val="24"/>
          <w:szCs w:val="24"/>
        </w:rPr>
        <w:t>м</w:t>
      </w:r>
      <w:r w:rsidRPr="00D344BE">
        <w:rPr>
          <w:rFonts w:ascii="Times New Roman" w:hAnsi="Times New Roman"/>
          <w:i/>
          <w:spacing w:val="1"/>
          <w:sz w:val="24"/>
          <w:szCs w:val="24"/>
        </w:rPr>
        <w:t>и</w:t>
      </w:r>
      <w:r w:rsidRPr="00D344BE">
        <w:rPr>
          <w:rFonts w:ascii="Times New Roman" w:hAnsi="Times New Roman"/>
          <w:i/>
          <w:sz w:val="24"/>
          <w:szCs w:val="24"/>
        </w:rPr>
        <w:t>че</w:t>
      </w:r>
      <w:r w:rsidRPr="00D344BE">
        <w:rPr>
          <w:rFonts w:ascii="Times New Roman" w:hAnsi="Times New Roman"/>
          <w:i/>
          <w:spacing w:val="-2"/>
          <w:sz w:val="24"/>
          <w:szCs w:val="24"/>
        </w:rPr>
        <w:t>ск</w:t>
      </w:r>
      <w:r w:rsidRPr="00D344BE">
        <w:rPr>
          <w:rFonts w:ascii="Times New Roman" w:hAnsi="Times New Roman"/>
          <w:i/>
          <w:spacing w:val="1"/>
          <w:sz w:val="24"/>
          <w:szCs w:val="24"/>
        </w:rPr>
        <w:t>о</w:t>
      </w:r>
      <w:r w:rsidRPr="00D344BE">
        <w:rPr>
          <w:rFonts w:ascii="Times New Roman" w:hAnsi="Times New Roman"/>
          <w:i/>
          <w:sz w:val="24"/>
          <w:szCs w:val="24"/>
        </w:rPr>
        <w:t>й</w:t>
      </w:r>
      <w:r w:rsidRPr="00D344BE">
        <w:rPr>
          <w:rFonts w:ascii="Times New Roman" w:hAnsi="Times New Roman"/>
          <w:i/>
          <w:spacing w:val="-1"/>
          <w:sz w:val="24"/>
          <w:szCs w:val="24"/>
        </w:rPr>
        <w:t>р</w:t>
      </w:r>
      <w:r w:rsidRPr="00D344BE">
        <w:rPr>
          <w:rFonts w:ascii="Times New Roman" w:hAnsi="Times New Roman"/>
          <w:i/>
          <w:sz w:val="24"/>
          <w:szCs w:val="24"/>
        </w:rPr>
        <w:t>еа</w:t>
      </w:r>
      <w:r w:rsidRPr="00D344BE">
        <w:rPr>
          <w:rFonts w:ascii="Times New Roman" w:hAnsi="Times New Roman"/>
          <w:i/>
          <w:spacing w:val="-2"/>
          <w:sz w:val="24"/>
          <w:szCs w:val="24"/>
        </w:rPr>
        <w:t>к</w:t>
      </w:r>
      <w:r w:rsidRPr="00D344BE">
        <w:rPr>
          <w:rFonts w:ascii="Times New Roman" w:hAnsi="Times New Roman"/>
          <w:i/>
          <w:spacing w:val="1"/>
          <w:sz w:val="24"/>
          <w:szCs w:val="24"/>
        </w:rPr>
        <w:t>ц</w:t>
      </w:r>
      <w:r w:rsidRPr="00D344BE">
        <w:rPr>
          <w:rFonts w:ascii="Times New Roman" w:hAnsi="Times New Roman"/>
          <w:i/>
          <w:spacing w:val="-1"/>
          <w:sz w:val="24"/>
          <w:szCs w:val="24"/>
        </w:rPr>
        <w:t>и</w:t>
      </w:r>
      <w:r w:rsidRPr="00D344BE">
        <w:rPr>
          <w:rFonts w:ascii="Times New Roman" w:hAnsi="Times New Roman"/>
          <w:i/>
          <w:spacing w:val="1"/>
          <w:sz w:val="24"/>
          <w:szCs w:val="24"/>
        </w:rPr>
        <w:t>и</w:t>
      </w:r>
      <w:r w:rsidRPr="00D344BE">
        <w:rPr>
          <w:rFonts w:ascii="Times New Roman" w:hAnsi="Times New Roman"/>
          <w:i/>
          <w:sz w:val="24"/>
          <w:szCs w:val="24"/>
        </w:rPr>
        <w:t xml:space="preserve">. </w:t>
      </w:r>
      <w:r w:rsidRPr="00D344BE">
        <w:rPr>
          <w:rFonts w:ascii="Times New Roman" w:hAnsi="Times New Roman"/>
          <w:i/>
          <w:spacing w:val="-1"/>
          <w:sz w:val="24"/>
          <w:szCs w:val="24"/>
        </w:rPr>
        <w:t>Ф</w:t>
      </w:r>
      <w:r w:rsidRPr="00D344BE">
        <w:rPr>
          <w:rFonts w:ascii="Times New Roman" w:hAnsi="Times New Roman"/>
          <w:i/>
          <w:sz w:val="24"/>
          <w:szCs w:val="24"/>
        </w:rPr>
        <w:t>ак</w:t>
      </w:r>
      <w:r w:rsidRPr="00D344BE">
        <w:rPr>
          <w:rFonts w:ascii="Times New Roman" w:hAnsi="Times New Roman"/>
          <w:i/>
          <w:spacing w:val="-2"/>
          <w:sz w:val="24"/>
          <w:szCs w:val="24"/>
        </w:rPr>
        <w:t>т</w:t>
      </w:r>
      <w:r w:rsidRPr="00D344BE">
        <w:rPr>
          <w:rFonts w:ascii="Times New Roman" w:hAnsi="Times New Roman"/>
          <w:i/>
          <w:spacing w:val="-1"/>
          <w:sz w:val="24"/>
          <w:szCs w:val="24"/>
        </w:rPr>
        <w:t>о</w:t>
      </w:r>
      <w:r w:rsidRPr="00D344BE">
        <w:rPr>
          <w:rFonts w:ascii="Times New Roman" w:hAnsi="Times New Roman"/>
          <w:i/>
          <w:spacing w:val="1"/>
          <w:sz w:val="24"/>
          <w:szCs w:val="24"/>
        </w:rPr>
        <w:t>ры</w:t>
      </w:r>
      <w:r w:rsidRPr="00D344BE">
        <w:rPr>
          <w:rFonts w:ascii="Times New Roman" w:hAnsi="Times New Roman"/>
          <w:i/>
          <w:sz w:val="24"/>
          <w:szCs w:val="24"/>
        </w:rPr>
        <w:t>, в</w:t>
      </w:r>
      <w:r w:rsidRPr="00D344BE">
        <w:rPr>
          <w:rFonts w:ascii="Times New Roman" w:hAnsi="Times New Roman"/>
          <w:i/>
          <w:spacing w:val="-1"/>
          <w:sz w:val="24"/>
          <w:szCs w:val="24"/>
        </w:rPr>
        <w:t>л</w:t>
      </w:r>
      <w:r w:rsidRPr="00D344BE">
        <w:rPr>
          <w:rFonts w:ascii="Times New Roman" w:hAnsi="Times New Roman"/>
          <w:i/>
          <w:spacing w:val="1"/>
          <w:sz w:val="24"/>
          <w:szCs w:val="24"/>
        </w:rPr>
        <w:t>и</w:t>
      </w:r>
      <w:r w:rsidRPr="00D344BE">
        <w:rPr>
          <w:rFonts w:ascii="Times New Roman" w:hAnsi="Times New Roman"/>
          <w:i/>
          <w:sz w:val="24"/>
          <w:szCs w:val="24"/>
        </w:rPr>
        <w:t>яю</w:t>
      </w:r>
      <w:r w:rsidRPr="00D344BE">
        <w:rPr>
          <w:rFonts w:ascii="Times New Roman" w:hAnsi="Times New Roman"/>
          <w:i/>
          <w:spacing w:val="-3"/>
          <w:sz w:val="24"/>
          <w:szCs w:val="24"/>
        </w:rPr>
        <w:t>щ</w:t>
      </w:r>
      <w:r w:rsidRPr="00D344BE">
        <w:rPr>
          <w:rFonts w:ascii="Times New Roman" w:hAnsi="Times New Roman"/>
          <w:i/>
          <w:spacing w:val="1"/>
          <w:sz w:val="24"/>
          <w:szCs w:val="24"/>
        </w:rPr>
        <w:t>и</w:t>
      </w:r>
      <w:r w:rsidRPr="00D344BE">
        <w:rPr>
          <w:rFonts w:ascii="Times New Roman" w:hAnsi="Times New Roman"/>
          <w:i/>
          <w:sz w:val="24"/>
          <w:szCs w:val="24"/>
        </w:rPr>
        <w:t>е</w:t>
      </w:r>
      <w:r w:rsidRPr="00D344BE">
        <w:rPr>
          <w:rFonts w:ascii="Times New Roman" w:hAnsi="Times New Roman"/>
          <w:i/>
          <w:spacing w:val="1"/>
          <w:sz w:val="24"/>
          <w:szCs w:val="24"/>
        </w:rPr>
        <w:t xml:space="preserve"> н</w:t>
      </w:r>
      <w:r w:rsidRPr="00D344BE">
        <w:rPr>
          <w:rFonts w:ascii="Times New Roman" w:hAnsi="Times New Roman"/>
          <w:i/>
          <w:sz w:val="24"/>
          <w:szCs w:val="24"/>
        </w:rPr>
        <w:t>а</w:t>
      </w:r>
      <w:r w:rsidRPr="00D344BE">
        <w:rPr>
          <w:rFonts w:ascii="Times New Roman" w:hAnsi="Times New Roman"/>
          <w:i/>
          <w:spacing w:val="-2"/>
          <w:sz w:val="24"/>
          <w:szCs w:val="24"/>
        </w:rPr>
        <w:t>с</w:t>
      </w:r>
      <w:r w:rsidRPr="00D344BE">
        <w:rPr>
          <w:rFonts w:ascii="Times New Roman" w:hAnsi="Times New Roman"/>
          <w:i/>
          <w:sz w:val="24"/>
          <w:szCs w:val="24"/>
        </w:rPr>
        <w:t>к</w:t>
      </w:r>
      <w:r w:rsidRPr="00D344BE">
        <w:rPr>
          <w:rFonts w:ascii="Times New Roman" w:hAnsi="Times New Roman"/>
          <w:i/>
          <w:spacing w:val="-1"/>
          <w:sz w:val="24"/>
          <w:szCs w:val="24"/>
        </w:rPr>
        <w:t>о</w:t>
      </w:r>
      <w:r w:rsidRPr="00D344BE">
        <w:rPr>
          <w:rFonts w:ascii="Times New Roman" w:hAnsi="Times New Roman"/>
          <w:i/>
          <w:spacing w:val="1"/>
          <w:sz w:val="24"/>
          <w:szCs w:val="24"/>
        </w:rPr>
        <w:t>р</w:t>
      </w:r>
      <w:r w:rsidRPr="00D344BE">
        <w:rPr>
          <w:rFonts w:ascii="Times New Roman" w:hAnsi="Times New Roman"/>
          <w:i/>
          <w:spacing w:val="-1"/>
          <w:sz w:val="24"/>
          <w:szCs w:val="24"/>
        </w:rPr>
        <w:t>о</w:t>
      </w:r>
      <w:r w:rsidRPr="00D344BE">
        <w:rPr>
          <w:rFonts w:ascii="Times New Roman" w:hAnsi="Times New Roman"/>
          <w:i/>
          <w:sz w:val="24"/>
          <w:szCs w:val="24"/>
        </w:rPr>
        <w:t>сть</w:t>
      </w:r>
      <w:r w:rsidRPr="00D344BE">
        <w:rPr>
          <w:rFonts w:ascii="Times New Roman" w:hAnsi="Times New Roman"/>
          <w:i/>
          <w:spacing w:val="-1"/>
          <w:sz w:val="24"/>
          <w:szCs w:val="24"/>
        </w:rPr>
        <w:t>х</w:t>
      </w:r>
      <w:r w:rsidRPr="00D344BE">
        <w:rPr>
          <w:rFonts w:ascii="Times New Roman" w:hAnsi="Times New Roman"/>
          <w:i/>
          <w:spacing w:val="1"/>
          <w:sz w:val="24"/>
          <w:szCs w:val="24"/>
        </w:rPr>
        <w:t>и</w:t>
      </w:r>
      <w:r w:rsidRPr="00D344BE">
        <w:rPr>
          <w:rFonts w:ascii="Times New Roman" w:hAnsi="Times New Roman"/>
          <w:i/>
          <w:spacing w:val="-3"/>
          <w:sz w:val="24"/>
          <w:szCs w:val="24"/>
        </w:rPr>
        <w:t>м</w:t>
      </w:r>
      <w:r w:rsidRPr="00D344BE">
        <w:rPr>
          <w:rFonts w:ascii="Times New Roman" w:hAnsi="Times New Roman"/>
          <w:i/>
          <w:spacing w:val="1"/>
          <w:sz w:val="24"/>
          <w:szCs w:val="24"/>
        </w:rPr>
        <w:t>и</w:t>
      </w:r>
      <w:r w:rsidRPr="00D344BE">
        <w:rPr>
          <w:rFonts w:ascii="Times New Roman" w:hAnsi="Times New Roman"/>
          <w:i/>
          <w:sz w:val="24"/>
          <w:szCs w:val="24"/>
        </w:rPr>
        <w:t>че</w:t>
      </w:r>
      <w:r w:rsidRPr="00D344BE">
        <w:rPr>
          <w:rFonts w:ascii="Times New Roman" w:hAnsi="Times New Roman"/>
          <w:i/>
          <w:spacing w:val="-2"/>
          <w:sz w:val="24"/>
          <w:szCs w:val="24"/>
        </w:rPr>
        <w:t>с</w:t>
      </w:r>
      <w:r w:rsidRPr="00D344BE">
        <w:rPr>
          <w:rFonts w:ascii="Times New Roman" w:hAnsi="Times New Roman"/>
          <w:i/>
          <w:sz w:val="24"/>
          <w:szCs w:val="24"/>
        </w:rPr>
        <w:t>к</w:t>
      </w:r>
      <w:r w:rsidRPr="00D344BE">
        <w:rPr>
          <w:rFonts w:ascii="Times New Roman" w:hAnsi="Times New Roman"/>
          <w:i/>
          <w:spacing w:val="-1"/>
          <w:sz w:val="24"/>
          <w:szCs w:val="24"/>
        </w:rPr>
        <w:t>о</w:t>
      </w:r>
      <w:r w:rsidRPr="00D344BE">
        <w:rPr>
          <w:rFonts w:ascii="Times New Roman" w:hAnsi="Times New Roman"/>
          <w:i/>
          <w:sz w:val="24"/>
          <w:szCs w:val="24"/>
        </w:rPr>
        <w:t xml:space="preserve">й </w:t>
      </w:r>
      <w:r w:rsidRPr="00D344BE">
        <w:rPr>
          <w:rFonts w:ascii="Times New Roman" w:hAnsi="Times New Roman"/>
          <w:i/>
          <w:spacing w:val="1"/>
          <w:sz w:val="24"/>
          <w:szCs w:val="24"/>
        </w:rPr>
        <w:t>р</w:t>
      </w:r>
      <w:r w:rsidRPr="00D344BE">
        <w:rPr>
          <w:rFonts w:ascii="Times New Roman" w:hAnsi="Times New Roman"/>
          <w:i/>
          <w:sz w:val="24"/>
          <w:szCs w:val="24"/>
        </w:rPr>
        <w:t>еа</w:t>
      </w:r>
      <w:r w:rsidRPr="00D344BE">
        <w:rPr>
          <w:rFonts w:ascii="Times New Roman" w:hAnsi="Times New Roman"/>
          <w:i/>
          <w:spacing w:val="-2"/>
          <w:sz w:val="24"/>
          <w:szCs w:val="24"/>
        </w:rPr>
        <w:t>к</w:t>
      </w:r>
      <w:r w:rsidRPr="00D344BE">
        <w:rPr>
          <w:rFonts w:ascii="Times New Roman" w:hAnsi="Times New Roman"/>
          <w:i/>
          <w:spacing w:val="-1"/>
          <w:sz w:val="24"/>
          <w:szCs w:val="24"/>
        </w:rPr>
        <w:t>ц</w:t>
      </w:r>
      <w:r w:rsidRPr="00D344BE">
        <w:rPr>
          <w:rFonts w:ascii="Times New Roman" w:hAnsi="Times New Roman"/>
          <w:i/>
          <w:spacing w:val="1"/>
          <w:sz w:val="24"/>
          <w:szCs w:val="24"/>
        </w:rPr>
        <w:t>ии</w:t>
      </w:r>
      <w:r w:rsidRPr="00D344BE">
        <w:rPr>
          <w:rFonts w:ascii="Times New Roman" w:hAnsi="Times New Roman"/>
          <w:sz w:val="24"/>
          <w:szCs w:val="24"/>
        </w:rPr>
        <w:t xml:space="preserve">. </w:t>
      </w:r>
      <w:r w:rsidRPr="00D344BE">
        <w:rPr>
          <w:rFonts w:ascii="Times New Roman" w:hAnsi="Times New Roman"/>
          <w:i/>
          <w:sz w:val="24"/>
          <w:szCs w:val="24"/>
        </w:rPr>
        <w:t>Понятие о катализаторе.</w:t>
      </w:r>
      <w:r w:rsidRPr="00D344BE">
        <w:rPr>
          <w:rFonts w:ascii="Times New Roman" w:hAnsi="Times New Roman"/>
          <w:sz w:val="24"/>
          <w:szCs w:val="24"/>
        </w:rPr>
        <w:t xml:space="preserve"> К</w:t>
      </w:r>
      <w:r w:rsidRPr="00D344BE">
        <w:rPr>
          <w:rFonts w:ascii="Times New Roman" w:hAnsi="Times New Roman"/>
          <w:spacing w:val="-1"/>
          <w:sz w:val="24"/>
          <w:szCs w:val="24"/>
        </w:rPr>
        <w:t>л</w:t>
      </w:r>
      <w:r w:rsidRPr="00D344BE">
        <w:rPr>
          <w:rFonts w:ascii="Times New Roman" w:hAnsi="Times New Roman"/>
          <w:sz w:val="24"/>
          <w:szCs w:val="24"/>
        </w:rPr>
        <w:t>ас</w:t>
      </w:r>
      <w:r w:rsidRPr="00D344BE">
        <w:rPr>
          <w:rFonts w:ascii="Times New Roman" w:hAnsi="Times New Roman"/>
          <w:spacing w:val="-2"/>
          <w:sz w:val="24"/>
          <w:szCs w:val="24"/>
        </w:rPr>
        <w:t>с</w:t>
      </w:r>
      <w:r w:rsidRPr="00D344BE">
        <w:rPr>
          <w:rFonts w:ascii="Times New Roman" w:hAnsi="Times New Roman"/>
          <w:spacing w:val="1"/>
          <w:sz w:val="24"/>
          <w:szCs w:val="24"/>
        </w:rPr>
        <w:t>и</w:t>
      </w:r>
      <w:r w:rsidRPr="00D344BE">
        <w:rPr>
          <w:rFonts w:ascii="Times New Roman" w:hAnsi="Times New Roman"/>
          <w:spacing w:val="-2"/>
          <w:sz w:val="24"/>
          <w:szCs w:val="24"/>
        </w:rPr>
        <w:t>ф</w:t>
      </w:r>
      <w:r w:rsidRPr="00D344BE">
        <w:rPr>
          <w:rFonts w:ascii="Times New Roman" w:hAnsi="Times New Roman"/>
          <w:spacing w:val="1"/>
          <w:sz w:val="24"/>
          <w:szCs w:val="24"/>
        </w:rPr>
        <w:t>и</w:t>
      </w:r>
      <w:r w:rsidRPr="00D344BE">
        <w:rPr>
          <w:rFonts w:ascii="Times New Roman" w:hAnsi="Times New Roman"/>
          <w:sz w:val="24"/>
          <w:szCs w:val="24"/>
        </w:rPr>
        <w:t>к</w:t>
      </w:r>
      <w:r w:rsidRPr="00D344BE">
        <w:rPr>
          <w:rFonts w:ascii="Times New Roman" w:hAnsi="Times New Roman"/>
          <w:spacing w:val="-2"/>
          <w:sz w:val="24"/>
          <w:szCs w:val="24"/>
        </w:rPr>
        <w:t>а</w:t>
      </w:r>
      <w:r w:rsidRPr="00D344BE">
        <w:rPr>
          <w:rFonts w:ascii="Times New Roman" w:hAnsi="Times New Roman"/>
          <w:spacing w:val="1"/>
          <w:sz w:val="24"/>
          <w:szCs w:val="24"/>
        </w:rPr>
        <w:t>ц</w:t>
      </w:r>
      <w:r w:rsidRPr="00D344BE">
        <w:rPr>
          <w:rFonts w:ascii="Times New Roman" w:hAnsi="Times New Roman"/>
          <w:spacing w:val="-1"/>
          <w:sz w:val="24"/>
          <w:szCs w:val="24"/>
        </w:rPr>
        <w:t>и</w:t>
      </w:r>
      <w:r w:rsidRPr="00D344BE">
        <w:rPr>
          <w:rFonts w:ascii="Times New Roman" w:hAnsi="Times New Roman"/>
          <w:sz w:val="24"/>
          <w:szCs w:val="24"/>
        </w:rPr>
        <w:t>я</w:t>
      </w:r>
      <w:r w:rsidRPr="00D344BE">
        <w:rPr>
          <w:rFonts w:ascii="Times New Roman" w:hAnsi="Times New Roman"/>
          <w:spacing w:val="-1"/>
          <w:sz w:val="24"/>
          <w:szCs w:val="24"/>
        </w:rPr>
        <w:t>х</w:t>
      </w:r>
      <w:r w:rsidRPr="00D344BE">
        <w:rPr>
          <w:rFonts w:ascii="Times New Roman" w:hAnsi="Times New Roman"/>
          <w:spacing w:val="1"/>
          <w:sz w:val="24"/>
          <w:szCs w:val="24"/>
        </w:rPr>
        <w:t>и</w:t>
      </w:r>
      <w:r w:rsidRPr="00D344BE">
        <w:rPr>
          <w:rFonts w:ascii="Times New Roman" w:hAnsi="Times New Roman"/>
          <w:sz w:val="24"/>
          <w:szCs w:val="24"/>
        </w:rPr>
        <w:t>м</w:t>
      </w:r>
      <w:r w:rsidRPr="00D344BE">
        <w:rPr>
          <w:rFonts w:ascii="Times New Roman" w:hAnsi="Times New Roman"/>
          <w:spacing w:val="-2"/>
          <w:sz w:val="24"/>
          <w:szCs w:val="24"/>
        </w:rPr>
        <w:t>и</w:t>
      </w:r>
      <w:r w:rsidRPr="00D344BE">
        <w:rPr>
          <w:rFonts w:ascii="Times New Roman" w:hAnsi="Times New Roman"/>
          <w:sz w:val="24"/>
          <w:szCs w:val="24"/>
        </w:rPr>
        <w:t>чес</w:t>
      </w:r>
      <w:r w:rsidRPr="00D344BE">
        <w:rPr>
          <w:rFonts w:ascii="Times New Roman" w:hAnsi="Times New Roman"/>
          <w:spacing w:val="-1"/>
          <w:sz w:val="24"/>
          <w:szCs w:val="24"/>
        </w:rPr>
        <w:t>ки</w:t>
      </w:r>
      <w:r w:rsidRPr="00D344BE">
        <w:rPr>
          <w:rFonts w:ascii="Times New Roman" w:hAnsi="Times New Roman"/>
          <w:sz w:val="24"/>
          <w:szCs w:val="24"/>
        </w:rPr>
        <w:t>х</w:t>
      </w:r>
      <w:r w:rsidRPr="00D344BE">
        <w:rPr>
          <w:rFonts w:ascii="Times New Roman" w:hAnsi="Times New Roman"/>
          <w:spacing w:val="1"/>
          <w:sz w:val="24"/>
          <w:szCs w:val="24"/>
        </w:rPr>
        <w:t xml:space="preserve"> р</w:t>
      </w:r>
      <w:r w:rsidRPr="00D344BE">
        <w:rPr>
          <w:rFonts w:ascii="Times New Roman" w:hAnsi="Times New Roman"/>
          <w:spacing w:val="-2"/>
          <w:sz w:val="24"/>
          <w:szCs w:val="24"/>
        </w:rPr>
        <w:t>е</w:t>
      </w:r>
      <w:r w:rsidRPr="00D344BE">
        <w:rPr>
          <w:rFonts w:ascii="Times New Roman" w:hAnsi="Times New Roman"/>
          <w:sz w:val="24"/>
          <w:szCs w:val="24"/>
        </w:rPr>
        <w:t>а</w:t>
      </w:r>
      <w:r w:rsidRPr="00D344BE">
        <w:rPr>
          <w:rFonts w:ascii="Times New Roman" w:hAnsi="Times New Roman"/>
          <w:spacing w:val="-2"/>
          <w:sz w:val="24"/>
          <w:szCs w:val="24"/>
        </w:rPr>
        <w:t>к</w:t>
      </w:r>
      <w:r w:rsidRPr="00D344BE">
        <w:rPr>
          <w:rFonts w:ascii="Times New Roman" w:hAnsi="Times New Roman"/>
          <w:spacing w:val="1"/>
          <w:sz w:val="24"/>
          <w:szCs w:val="24"/>
        </w:rPr>
        <w:t>ц</w:t>
      </w:r>
      <w:r w:rsidRPr="00D344BE">
        <w:rPr>
          <w:rFonts w:ascii="Times New Roman" w:hAnsi="Times New Roman"/>
          <w:spacing w:val="-1"/>
          <w:sz w:val="24"/>
          <w:szCs w:val="24"/>
        </w:rPr>
        <w:t>и</w:t>
      </w:r>
      <w:r w:rsidRPr="00D344BE">
        <w:rPr>
          <w:rFonts w:ascii="Times New Roman" w:hAnsi="Times New Roman"/>
          <w:sz w:val="24"/>
          <w:szCs w:val="24"/>
        </w:rPr>
        <w:t>й</w:t>
      </w:r>
      <w:r w:rsidRPr="00D344BE">
        <w:rPr>
          <w:rFonts w:ascii="Times New Roman" w:hAnsi="Times New Roman"/>
          <w:spacing w:val="-1"/>
          <w:sz w:val="24"/>
          <w:szCs w:val="24"/>
        </w:rPr>
        <w:t>п</w:t>
      </w:r>
      <w:r w:rsidRPr="00D344BE">
        <w:rPr>
          <w:rFonts w:ascii="Times New Roman" w:hAnsi="Times New Roman"/>
          <w:sz w:val="24"/>
          <w:szCs w:val="24"/>
        </w:rPr>
        <w:t>о</w:t>
      </w:r>
      <w:r w:rsidRPr="00D344BE">
        <w:rPr>
          <w:rFonts w:ascii="Times New Roman" w:hAnsi="Times New Roman"/>
          <w:spacing w:val="-1"/>
          <w:sz w:val="24"/>
          <w:szCs w:val="24"/>
        </w:rPr>
        <w:t>р</w:t>
      </w:r>
      <w:r w:rsidRPr="00D344BE">
        <w:rPr>
          <w:rFonts w:ascii="Times New Roman" w:hAnsi="Times New Roman"/>
          <w:sz w:val="24"/>
          <w:szCs w:val="24"/>
        </w:rPr>
        <w:t>аз</w:t>
      </w:r>
      <w:r w:rsidRPr="00D344BE">
        <w:rPr>
          <w:rFonts w:ascii="Times New Roman" w:hAnsi="Times New Roman"/>
          <w:spacing w:val="-1"/>
          <w:sz w:val="24"/>
          <w:szCs w:val="24"/>
        </w:rPr>
        <w:t>л</w:t>
      </w:r>
      <w:r w:rsidRPr="00D344BE">
        <w:rPr>
          <w:rFonts w:ascii="Times New Roman" w:hAnsi="Times New Roman"/>
          <w:spacing w:val="1"/>
          <w:sz w:val="24"/>
          <w:szCs w:val="24"/>
        </w:rPr>
        <w:t>и</w:t>
      </w:r>
      <w:r w:rsidRPr="00D344BE">
        <w:rPr>
          <w:rFonts w:ascii="Times New Roman" w:hAnsi="Times New Roman"/>
          <w:spacing w:val="-2"/>
          <w:sz w:val="24"/>
          <w:szCs w:val="24"/>
        </w:rPr>
        <w:t>ч</w:t>
      </w:r>
      <w:r w:rsidRPr="00D344BE">
        <w:rPr>
          <w:rFonts w:ascii="Times New Roman" w:hAnsi="Times New Roman"/>
          <w:spacing w:val="1"/>
          <w:sz w:val="24"/>
          <w:szCs w:val="24"/>
        </w:rPr>
        <w:t>н</w:t>
      </w:r>
      <w:r w:rsidRPr="00D344BE">
        <w:rPr>
          <w:rFonts w:ascii="Times New Roman" w:hAnsi="Times New Roman"/>
          <w:spacing w:val="-1"/>
          <w:sz w:val="24"/>
          <w:szCs w:val="24"/>
        </w:rPr>
        <w:t>ы</w:t>
      </w:r>
      <w:r w:rsidRPr="00D344BE">
        <w:rPr>
          <w:rFonts w:ascii="Times New Roman" w:hAnsi="Times New Roman"/>
          <w:sz w:val="24"/>
          <w:szCs w:val="24"/>
        </w:rPr>
        <w:t xml:space="preserve">м </w:t>
      </w:r>
      <w:r w:rsidRPr="00D344BE">
        <w:rPr>
          <w:rFonts w:ascii="Times New Roman" w:hAnsi="Times New Roman"/>
          <w:spacing w:val="1"/>
          <w:sz w:val="24"/>
          <w:szCs w:val="24"/>
        </w:rPr>
        <w:t>п</w:t>
      </w:r>
      <w:r w:rsidRPr="00D344BE">
        <w:rPr>
          <w:rFonts w:ascii="Times New Roman" w:hAnsi="Times New Roman"/>
          <w:spacing w:val="-1"/>
          <w:sz w:val="24"/>
          <w:szCs w:val="24"/>
        </w:rPr>
        <w:t>р</w:t>
      </w:r>
      <w:r w:rsidRPr="00D344BE">
        <w:rPr>
          <w:rFonts w:ascii="Times New Roman" w:hAnsi="Times New Roman"/>
          <w:spacing w:val="1"/>
          <w:sz w:val="24"/>
          <w:szCs w:val="24"/>
        </w:rPr>
        <w:t>и</w:t>
      </w:r>
      <w:r w:rsidRPr="00D344BE">
        <w:rPr>
          <w:rFonts w:ascii="Times New Roman" w:hAnsi="Times New Roman"/>
          <w:sz w:val="24"/>
          <w:szCs w:val="24"/>
        </w:rPr>
        <w:t>зн</w:t>
      </w:r>
      <w:r w:rsidRPr="00D344BE">
        <w:rPr>
          <w:rFonts w:ascii="Times New Roman" w:hAnsi="Times New Roman"/>
          <w:spacing w:val="-2"/>
          <w:sz w:val="24"/>
          <w:szCs w:val="24"/>
        </w:rPr>
        <w:t>а</w:t>
      </w:r>
      <w:r w:rsidRPr="00D344BE">
        <w:rPr>
          <w:rFonts w:ascii="Times New Roman" w:hAnsi="Times New Roman"/>
          <w:sz w:val="24"/>
          <w:szCs w:val="24"/>
        </w:rPr>
        <w:t>ка</w:t>
      </w:r>
      <w:r w:rsidRPr="00D344BE">
        <w:rPr>
          <w:rFonts w:ascii="Times New Roman" w:hAnsi="Times New Roman"/>
          <w:spacing w:val="-2"/>
          <w:sz w:val="24"/>
          <w:szCs w:val="24"/>
        </w:rPr>
        <w:t>м</w:t>
      </w:r>
      <w:r w:rsidRPr="00D344BE">
        <w:rPr>
          <w:rFonts w:ascii="Times New Roman" w:hAnsi="Times New Roman"/>
          <w:sz w:val="24"/>
          <w:szCs w:val="24"/>
        </w:rPr>
        <w:t>:</w:t>
      </w:r>
      <w:r w:rsidRPr="00D344BE">
        <w:rPr>
          <w:rFonts w:ascii="Times New Roman" w:hAnsi="Times New Roman"/>
          <w:spacing w:val="-2"/>
          <w:sz w:val="24"/>
          <w:szCs w:val="24"/>
        </w:rPr>
        <w:t>ч</w:t>
      </w:r>
      <w:r w:rsidRPr="00D344BE">
        <w:rPr>
          <w:rFonts w:ascii="Times New Roman" w:hAnsi="Times New Roman"/>
          <w:spacing w:val="1"/>
          <w:sz w:val="24"/>
          <w:szCs w:val="24"/>
        </w:rPr>
        <w:t>и</w:t>
      </w:r>
      <w:r w:rsidRPr="00D344BE">
        <w:rPr>
          <w:rFonts w:ascii="Times New Roman" w:hAnsi="Times New Roman"/>
          <w:sz w:val="24"/>
          <w:szCs w:val="24"/>
        </w:rPr>
        <w:t>слуи</w:t>
      </w:r>
      <w:r w:rsidRPr="00D344BE">
        <w:rPr>
          <w:rFonts w:ascii="Times New Roman" w:hAnsi="Times New Roman"/>
          <w:spacing w:val="-2"/>
          <w:sz w:val="24"/>
          <w:szCs w:val="24"/>
        </w:rPr>
        <w:t>с</w:t>
      </w:r>
      <w:r w:rsidRPr="00D344BE">
        <w:rPr>
          <w:rFonts w:ascii="Times New Roman" w:hAnsi="Times New Roman"/>
          <w:spacing w:val="1"/>
          <w:sz w:val="24"/>
          <w:szCs w:val="24"/>
        </w:rPr>
        <w:t>о</w:t>
      </w:r>
      <w:r w:rsidRPr="00D344BE">
        <w:rPr>
          <w:rFonts w:ascii="Times New Roman" w:hAnsi="Times New Roman"/>
          <w:sz w:val="24"/>
          <w:szCs w:val="24"/>
        </w:rPr>
        <w:t xml:space="preserve">ставу </w:t>
      </w:r>
      <w:r w:rsidRPr="00D344BE">
        <w:rPr>
          <w:rFonts w:ascii="Times New Roman" w:hAnsi="Times New Roman"/>
          <w:spacing w:val="1"/>
          <w:sz w:val="24"/>
          <w:szCs w:val="24"/>
        </w:rPr>
        <w:t>и</w:t>
      </w:r>
      <w:r w:rsidRPr="00D344BE">
        <w:rPr>
          <w:rFonts w:ascii="Times New Roman" w:hAnsi="Times New Roman"/>
          <w:sz w:val="24"/>
          <w:szCs w:val="24"/>
        </w:rPr>
        <w:t>с</w:t>
      </w:r>
      <w:r w:rsidRPr="00D344BE">
        <w:rPr>
          <w:rFonts w:ascii="Times New Roman" w:hAnsi="Times New Roman"/>
          <w:spacing w:val="-1"/>
          <w:sz w:val="24"/>
          <w:szCs w:val="24"/>
        </w:rPr>
        <w:t>х</w:t>
      </w:r>
      <w:r w:rsidRPr="00D344BE">
        <w:rPr>
          <w:rFonts w:ascii="Times New Roman" w:hAnsi="Times New Roman"/>
          <w:spacing w:val="1"/>
          <w:sz w:val="24"/>
          <w:szCs w:val="24"/>
        </w:rPr>
        <w:t>о</w:t>
      </w:r>
      <w:r w:rsidRPr="00D344BE">
        <w:rPr>
          <w:rFonts w:ascii="Times New Roman" w:hAnsi="Times New Roman"/>
          <w:spacing w:val="-1"/>
          <w:sz w:val="24"/>
          <w:szCs w:val="24"/>
        </w:rPr>
        <w:t>дны</w:t>
      </w:r>
      <w:r w:rsidRPr="00D344BE">
        <w:rPr>
          <w:rFonts w:ascii="Times New Roman" w:hAnsi="Times New Roman"/>
          <w:sz w:val="24"/>
          <w:szCs w:val="24"/>
        </w:rPr>
        <w:t>хи</w:t>
      </w:r>
      <w:r w:rsidRPr="00D344BE">
        <w:rPr>
          <w:rFonts w:ascii="Times New Roman" w:hAnsi="Times New Roman"/>
          <w:spacing w:val="-1"/>
          <w:sz w:val="24"/>
          <w:szCs w:val="24"/>
        </w:rPr>
        <w:t>п</w:t>
      </w:r>
      <w:r w:rsidRPr="00D344BE">
        <w:rPr>
          <w:rFonts w:ascii="Times New Roman" w:hAnsi="Times New Roman"/>
          <w:spacing w:val="1"/>
          <w:sz w:val="24"/>
          <w:szCs w:val="24"/>
        </w:rPr>
        <w:t>о</w:t>
      </w:r>
      <w:r w:rsidRPr="00D344BE">
        <w:rPr>
          <w:rFonts w:ascii="Times New Roman" w:hAnsi="Times New Roman"/>
          <w:spacing w:val="-1"/>
          <w:sz w:val="24"/>
          <w:szCs w:val="24"/>
        </w:rPr>
        <w:t>л</w:t>
      </w:r>
      <w:r w:rsidRPr="00D344BE">
        <w:rPr>
          <w:rFonts w:ascii="Times New Roman" w:hAnsi="Times New Roman"/>
          <w:spacing w:val="-4"/>
          <w:sz w:val="24"/>
          <w:szCs w:val="24"/>
        </w:rPr>
        <w:t>у</w:t>
      </w:r>
      <w:r w:rsidRPr="00D344BE">
        <w:rPr>
          <w:rFonts w:ascii="Times New Roman" w:hAnsi="Times New Roman"/>
          <w:sz w:val="24"/>
          <w:szCs w:val="24"/>
        </w:rPr>
        <w:t>че</w:t>
      </w:r>
      <w:r w:rsidRPr="00D344BE">
        <w:rPr>
          <w:rFonts w:ascii="Times New Roman" w:hAnsi="Times New Roman"/>
          <w:spacing w:val="1"/>
          <w:sz w:val="24"/>
          <w:szCs w:val="24"/>
        </w:rPr>
        <w:t>нн</w:t>
      </w:r>
      <w:r w:rsidRPr="00D344BE">
        <w:rPr>
          <w:rFonts w:ascii="Times New Roman" w:hAnsi="Times New Roman"/>
          <w:spacing w:val="-1"/>
          <w:sz w:val="24"/>
          <w:szCs w:val="24"/>
        </w:rPr>
        <w:t>ы</w:t>
      </w:r>
      <w:r w:rsidRPr="00D344BE">
        <w:rPr>
          <w:rFonts w:ascii="Times New Roman" w:hAnsi="Times New Roman"/>
          <w:sz w:val="24"/>
          <w:szCs w:val="24"/>
        </w:rPr>
        <w:t>х</w:t>
      </w:r>
      <w:r w:rsidRPr="00D344BE">
        <w:rPr>
          <w:rFonts w:ascii="Times New Roman" w:hAnsi="Times New Roman"/>
          <w:spacing w:val="-3"/>
          <w:sz w:val="24"/>
          <w:szCs w:val="24"/>
        </w:rPr>
        <w:t>в</w:t>
      </w:r>
      <w:r w:rsidRPr="00D344BE">
        <w:rPr>
          <w:rFonts w:ascii="Times New Roman" w:hAnsi="Times New Roman"/>
          <w:sz w:val="24"/>
          <w:szCs w:val="24"/>
        </w:rPr>
        <w:t>еществ;</w:t>
      </w:r>
      <w:r w:rsidRPr="00D344BE">
        <w:rPr>
          <w:rFonts w:ascii="Times New Roman" w:hAnsi="Times New Roman"/>
          <w:spacing w:val="1"/>
          <w:sz w:val="24"/>
          <w:szCs w:val="24"/>
        </w:rPr>
        <w:t>и</w:t>
      </w:r>
      <w:r w:rsidRPr="00D344BE">
        <w:rPr>
          <w:rFonts w:ascii="Times New Roman" w:hAnsi="Times New Roman"/>
          <w:sz w:val="24"/>
          <w:szCs w:val="24"/>
        </w:rPr>
        <w:t>зм</w:t>
      </w:r>
      <w:r w:rsidRPr="00D344BE">
        <w:rPr>
          <w:rFonts w:ascii="Times New Roman" w:hAnsi="Times New Roman"/>
          <w:spacing w:val="-3"/>
          <w:sz w:val="24"/>
          <w:szCs w:val="24"/>
        </w:rPr>
        <w:t>е</w:t>
      </w:r>
      <w:r w:rsidRPr="00D344BE">
        <w:rPr>
          <w:rFonts w:ascii="Times New Roman" w:hAnsi="Times New Roman"/>
          <w:spacing w:val="1"/>
          <w:sz w:val="24"/>
          <w:szCs w:val="24"/>
        </w:rPr>
        <w:t>н</w:t>
      </w:r>
      <w:r w:rsidRPr="00D344BE">
        <w:rPr>
          <w:rFonts w:ascii="Times New Roman" w:hAnsi="Times New Roman"/>
          <w:spacing w:val="-2"/>
          <w:sz w:val="24"/>
          <w:szCs w:val="24"/>
        </w:rPr>
        <w:t>е</w:t>
      </w:r>
      <w:r w:rsidRPr="00D344BE">
        <w:rPr>
          <w:rFonts w:ascii="Times New Roman" w:hAnsi="Times New Roman"/>
          <w:spacing w:val="1"/>
          <w:sz w:val="24"/>
          <w:szCs w:val="24"/>
        </w:rPr>
        <w:t>ни</w:t>
      </w:r>
      <w:r w:rsidRPr="00D344BE">
        <w:rPr>
          <w:rFonts w:ascii="Times New Roman" w:hAnsi="Times New Roman"/>
          <w:sz w:val="24"/>
          <w:szCs w:val="24"/>
        </w:rPr>
        <w:t>ю сте</w:t>
      </w:r>
      <w:r w:rsidRPr="00D344BE">
        <w:rPr>
          <w:rFonts w:ascii="Times New Roman" w:hAnsi="Times New Roman"/>
          <w:spacing w:val="1"/>
          <w:sz w:val="24"/>
          <w:szCs w:val="24"/>
        </w:rPr>
        <w:t>п</w:t>
      </w:r>
      <w:r w:rsidRPr="00D344BE">
        <w:rPr>
          <w:rFonts w:ascii="Times New Roman" w:hAnsi="Times New Roman"/>
          <w:spacing w:val="-2"/>
          <w:sz w:val="24"/>
          <w:szCs w:val="24"/>
        </w:rPr>
        <w:t>е</w:t>
      </w:r>
      <w:r w:rsidRPr="00D344BE">
        <w:rPr>
          <w:rFonts w:ascii="Times New Roman" w:hAnsi="Times New Roman"/>
          <w:spacing w:val="1"/>
          <w:sz w:val="24"/>
          <w:szCs w:val="24"/>
        </w:rPr>
        <w:t>н</w:t>
      </w:r>
      <w:r w:rsidRPr="00D344BE">
        <w:rPr>
          <w:rFonts w:ascii="Times New Roman" w:hAnsi="Times New Roman"/>
          <w:spacing w:val="-2"/>
          <w:sz w:val="24"/>
          <w:szCs w:val="24"/>
        </w:rPr>
        <w:t>е</w:t>
      </w:r>
      <w:r w:rsidRPr="00D344BE">
        <w:rPr>
          <w:rFonts w:ascii="Times New Roman" w:hAnsi="Times New Roman"/>
          <w:sz w:val="24"/>
          <w:szCs w:val="24"/>
        </w:rPr>
        <w:t>й</w:t>
      </w:r>
      <w:r w:rsidRPr="00D344BE">
        <w:rPr>
          <w:rFonts w:ascii="Times New Roman" w:hAnsi="Times New Roman"/>
          <w:spacing w:val="1"/>
          <w:sz w:val="24"/>
          <w:szCs w:val="24"/>
        </w:rPr>
        <w:t>о</w:t>
      </w:r>
      <w:r w:rsidRPr="00D344BE">
        <w:rPr>
          <w:rFonts w:ascii="Times New Roman" w:hAnsi="Times New Roman"/>
          <w:spacing w:val="-2"/>
          <w:sz w:val="24"/>
          <w:szCs w:val="24"/>
        </w:rPr>
        <w:t>к</w:t>
      </w:r>
      <w:r w:rsidRPr="00D344BE">
        <w:rPr>
          <w:rFonts w:ascii="Times New Roman" w:hAnsi="Times New Roman"/>
          <w:spacing w:val="1"/>
          <w:sz w:val="24"/>
          <w:szCs w:val="24"/>
        </w:rPr>
        <w:t>и</w:t>
      </w:r>
      <w:r w:rsidRPr="00D344BE">
        <w:rPr>
          <w:rFonts w:ascii="Times New Roman" w:hAnsi="Times New Roman"/>
          <w:sz w:val="24"/>
          <w:szCs w:val="24"/>
        </w:rPr>
        <w:t>сл</w:t>
      </w:r>
      <w:r w:rsidRPr="00D344BE">
        <w:rPr>
          <w:rFonts w:ascii="Times New Roman" w:hAnsi="Times New Roman"/>
          <w:spacing w:val="-3"/>
          <w:sz w:val="24"/>
          <w:szCs w:val="24"/>
        </w:rPr>
        <w:t>е</w:t>
      </w:r>
      <w:r w:rsidRPr="00D344BE">
        <w:rPr>
          <w:rFonts w:ascii="Times New Roman" w:hAnsi="Times New Roman"/>
          <w:spacing w:val="1"/>
          <w:sz w:val="24"/>
          <w:szCs w:val="24"/>
        </w:rPr>
        <w:t>н</w:t>
      </w:r>
      <w:r w:rsidRPr="00D344BE">
        <w:rPr>
          <w:rFonts w:ascii="Times New Roman" w:hAnsi="Times New Roman"/>
          <w:spacing w:val="-1"/>
          <w:sz w:val="24"/>
          <w:szCs w:val="24"/>
        </w:rPr>
        <w:t>и</w:t>
      </w:r>
      <w:r w:rsidRPr="00D344BE">
        <w:rPr>
          <w:rFonts w:ascii="Times New Roman" w:hAnsi="Times New Roman"/>
          <w:sz w:val="24"/>
          <w:szCs w:val="24"/>
        </w:rPr>
        <w:t>я атомов</w:t>
      </w:r>
      <w:r w:rsidRPr="00D344BE">
        <w:rPr>
          <w:rFonts w:ascii="Times New Roman" w:hAnsi="Times New Roman"/>
          <w:spacing w:val="1"/>
          <w:sz w:val="24"/>
          <w:szCs w:val="24"/>
        </w:rPr>
        <w:t>х</w:t>
      </w:r>
      <w:r w:rsidRPr="00D344BE">
        <w:rPr>
          <w:rFonts w:ascii="Times New Roman" w:hAnsi="Times New Roman"/>
          <w:spacing w:val="-1"/>
          <w:sz w:val="24"/>
          <w:szCs w:val="24"/>
        </w:rPr>
        <w:t>и</w:t>
      </w:r>
      <w:r w:rsidRPr="00D344BE">
        <w:rPr>
          <w:rFonts w:ascii="Times New Roman" w:hAnsi="Times New Roman"/>
          <w:sz w:val="24"/>
          <w:szCs w:val="24"/>
        </w:rPr>
        <w:t>м</w:t>
      </w:r>
      <w:r w:rsidRPr="00D344BE">
        <w:rPr>
          <w:rFonts w:ascii="Times New Roman" w:hAnsi="Times New Roman"/>
          <w:spacing w:val="-2"/>
          <w:sz w:val="24"/>
          <w:szCs w:val="24"/>
        </w:rPr>
        <w:t>и</w:t>
      </w:r>
      <w:r w:rsidRPr="00D344BE">
        <w:rPr>
          <w:rFonts w:ascii="Times New Roman" w:hAnsi="Times New Roman"/>
          <w:sz w:val="24"/>
          <w:szCs w:val="24"/>
        </w:rPr>
        <w:t>чес</w:t>
      </w:r>
      <w:r w:rsidRPr="00D344BE">
        <w:rPr>
          <w:rFonts w:ascii="Times New Roman" w:hAnsi="Times New Roman"/>
          <w:spacing w:val="-1"/>
          <w:sz w:val="24"/>
          <w:szCs w:val="24"/>
        </w:rPr>
        <w:t>к</w:t>
      </w:r>
      <w:r w:rsidRPr="00D344BE">
        <w:rPr>
          <w:rFonts w:ascii="Times New Roman" w:hAnsi="Times New Roman"/>
          <w:spacing w:val="1"/>
          <w:sz w:val="24"/>
          <w:szCs w:val="24"/>
        </w:rPr>
        <w:t>и</w:t>
      </w:r>
      <w:r w:rsidRPr="00D344BE">
        <w:rPr>
          <w:rFonts w:ascii="Times New Roman" w:hAnsi="Times New Roman"/>
          <w:sz w:val="24"/>
          <w:szCs w:val="24"/>
        </w:rPr>
        <w:t>хэ</w:t>
      </w:r>
      <w:r w:rsidRPr="00D344BE">
        <w:rPr>
          <w:rFonts w:ascii="Times New Roman" w:hAnsi="Times New Roman"/>
          <w:spacing w:val="-1"/>
          <w:sz w:val="24"/>
          <w:szCs w:val="24"/>
        </w:rPr>
        <w:t>л</w:t>
      </w:r>
      <w:r w:rsidRPr="00D344BE">
        <w:rPr>
          <w:rFonts w:ascii="Times New Roman" w:hAnsi="Times New Roman"/>
          <w:spacing w:val="-2"/>
          <w:sz w:val="24"/>
          <w:szCs w:val="24"/>
        </w:rPr>
        <w:t>е</w:t>
      </w:r>
      <w:r w:rsidRPr="00D344BE">
        <w:rPr>
          <w:rFonts w:ascii="Times New Roman" w:hAnsi="Times New Roman"/>
          <w:sz w:val="24"/>
          <w:szCs w:val="24"/>
        </w:rPr>
        <w:t>ме</w:t>
      </w:r>
      <w:r w:rsidRPr="00D344BE">
        <w:rPr>
          <w:rFonts w:ascii="Times New Roman" w:hAnsi="Times New Roman"/>
          <w:spacing w:val="1"/>
          <w:sz w:val="24"/>
          <w:szCs w:val="24"/>
        </w:rPr>
        <w:t>н</w:t>
      </w:r>
      <w:r w:rsidRPr="00D344BE">
        <w:rPr>
          <w:rFonts w:ascii="Times New Roman" w:hAnsi="Times New Roman"/>
          <w:spacing w:val="-3"/>
          <w:sz w:val="24"/>
          <w:szCs w:val="24"/>
        </w:rPr>
        <w:t>т</w:t>
      </w:r>
      <w:r w:rsidRPr="00D344BE">
        <w:rPr>
          <w:rFonts w:ascii="Times New Roman" w:hAnsi="Times New Roman"/>
          <w:spacing w:val="1"/>
          <w:sz w:val="24"/>
          <w:szCs w:val="24"/>
        </w:rPr>
        <w:t>о</w:t>
      </w:r>
      <w:r w:rsidRPr="00D344BE">
        <w:rPr>
          <w:rFonts w:ascii="Times New Roman" w:hAnsi="Times New Roman"/>
          <w:sz w:val="24"/>
          <w:szCs w:val="24"/>
        </w:rPr>
        <w:t xml:space="preserve">в; </w:t>
      </w:r>
      <w:r w:rsidRPr="00D344BE">
        <w:rPr>
          <w:rFonts w:ascii="Times New Roman" w:hAnsi="Times New Roman"/>
          <w:spacing w:val="1"/>
          <w:sz w:val="24"/>
          <w:szCs w:val="24"/>
        </w:rPr>
        <w:t>по</w:t>
      </w:r>
      <w:r w:rsidRPr="00D344BE">
        <w:rPr>
          <w:rFonts w:ascii="Times New Roman" w:hAnsi="Times New Roman"/>
          <w:sz w:val="24"/>
          <w:szCs w:val="24"/>
        </w:rPr>
        <w:t>г</w:t>
      </w:r>
      <w:r w:rsidRPr="00D344BE">
        <w:rPr>
          <w:rFonts w:ascii="Times New Roman" w:hAnsi="Times New Roman"/>
          <w:spacing w:val="-3"/>
          <w:sz w:val="24"/>
          <w:szCs w:val="24"/>
        </w:rPr>
        <w:t>л</w:t>
      </w:r>
      <w:r w:rsidRPr="00D344BE">
        <w:rPr>
          <w:rFonts w:ascii="Times New Roman" w:hAnsi="Times New Roman"/>
          <w:spacing w:val="1"/>
          <w:sz w:val="24"/>
          <w:szCs w:val="24"/>
        </w:rPr>
        <w:t>о</w:t>
      </w:r>
      <w:r w:rsidRPr="00D344BE">
        <w:rPr>
          <w:rFonts w:ascii="Times New Roman" w:hAnsi="Times New Roman"/>
          <w:sz w:val="24"/>
          <w:szCs w:val="24"/>
        </w:rPr>
        <w:t>щ</w:t>
      </w:r>
      <w:r w:rsidRPr="00D344BE">
        <w:rPr>
          <w:rFonts w:ascii="Times New Roman" w:hAnsi="Times New Roman"/>
          <w:spacing w:val="-3"/>
          <w:sz w:val="24"/>
          <w:szCs w:val="24"/>
        </w:rPr>
        <w:t>е</w:t>
      </w:r>
      <w:r w:rsidRPr="00D344BE">
        <w:rPr>
          <w:rFonts w:ascii="Times New Roman" w:hAnsi="Times New Roman"/>
          <w:spacing w:val="-1"/>
          <w:sz w:val="24"/>
          <w:szCs w:val="24"/>
        </w:rPr>
        <w:t>н</w:t>
      </w:r>
      <w:r w:rsidRPr="00D344BE">
        <w:rPr>
          <w:rFonts w:ascii="Times New Roman" w:hAnsi="Times New Roman"/>
          <w:spacing w:val="1"/>
          <w:sz w:val="24"/>
          <w:szCs w:val="24"/>
        </w:rPr>
        <w:t>и</w:t>
      </w:r>
      <w:r w:rsidRPr="00D344BE">
        <w:rPr>
          <w:rFonts w:ascii="Times New Roman" w:hAnsi="Times New Roman"/>
          <w:sz w:val="24"/>
          <w:szCs w:val="24"/>
        </w:rPr>
        <w:t>ю</w:t>
      </w:r>
      <w:r w:rsidRPr="00D344BE">
        <w:rPr>
          <w:rFonts w:ascii="Times New Roman" w:hAnsi="Times New Roman"/>
          <w:spacing w:val="1"/>
          <w:sz w:val="24"/>
          <w:szCs w:val="24"/>
        </w:rPr>
        <w:t>и</w:t>
      </w:r>
      <w:r w:rsidRPr="00D344BE">
        <w:rPr>
          <w:rFonts w:ascii="Times New Roman" w:hAnsi="Times New Roman"/>
          <w:spacing w:val="-1"/>
          <w:sz w:val="24"/>
          <w:szCs w:val="24"/>
        </w:rPr>
        <w:t>л</w:t>
      </w:r>
      <w:r w:rsidRPr="00D344BE">
        <w:rPr>
          <w:rFonts w:ascii="Times New Roman" w:hAnsi="Times New Roman"/>
          <w:sz w:val="24"/>
          <w:szCs w:val="24"/>
        </w:rPr>
        <w:t>и</w:t>
      </w:r>
      <w:r w:rsidRPr="00D344BE">
        <w:rPr>
          <w:rFonts w:ascii="Times New Roman" w:hAnsi="Times New Roman"/>
          <w:spacing w:val="-3"/>
          <w:sz w:val="24"/>
          <w:szCs w:val="24"/>
        </w:rPr>
        <w:t>в</w:t>
      </w:r>
      <w:r w:rsidRPr="00D344BE">
        <w:rPr>
          <w:rFonts w:ascii="Times New Roman" w:hAnsi="Times New Roman"/>
          <w:spacing w:val="1"/>
          <w:sz w:val="24"/>
          <w:szCs w:val="24"/>
        </w:rPr>
        <w:t>ы</w:t>
      </w:r>
      <w:r w:rsidRPr="00D344BE">
        <w:rPr>
          <w:rFonts w:ascii="Times New Roman" w:hAnsi="Times New Roman"/>
          <w:spacing w:val="-1"/>
          <w:sz w:val="24"/>
          <w:szCs w:val="24"/>
        </w:rPr>
        <w:t>д</w:t>
      </w:r>
      <w:r w:rsidRPr="00D344BE">
        <w:rPr>
          <w:rFonts w:ascii="Times New Roman" w:hAnsi="Times New Roman"/>
          <w:sz w:val="24"/>
          <w:szCs w:val="24"/>
        </w:rPr>
        <w:t>еле</w:t>
      </w:r>
      <w:r w:rsidRPr="00D344BE">
        <w:rPr>
          <w:rFonts w:ascii="Times New Roman" w:hAnsi="Times New Roman"/>
          <w:spacing w:val="-2"/>
          <w:sz w:val="24"/>
          <w:szCs w:val="24"/>
        </w:rPr>
        <w:t>н</w:t>
      </w:r>
      <w:r w:rsidRPr="00D344BE">
        <w:rPr>
          <w:rFonts w:ascii="Times New Roman" w:hAnsi="Times New Roman"/>
          <w:spacing w:val="-1"/>
          <w:sz w:val="24"/>
          <w:szCs w:val="24"/>
        </w:rPr>
        <w:t>и</w:t>
      </w:r>
      <w:r w:rsidRPr="00D344BE">
        <w:rPr>
          <w:rFonts w:ascii="Times New Roman" w:hAnsi="Times New Roman"/>
          <w:sz w:val="24"/>
          <w:szCs w:val="24"/>
        </w:rPr>
        <w:t>ю энерг</w:t>
      </w:r>
      <w:r w:rsidRPr="00D344BE">
        <w:rPr>
          <w:rFonts w:ascii="Times New Roman" w:hAnsi="Times New Roman"/>
          <w:spacing w:val="-2"/>
          <w:sz w:val="24"/>
          <w:szCs w:val="24"/>
        </w:rPr>
        <w:t>и</w:t>
      </w:r>
      <w:r w:rsidRPr="00D344BE">
        <w:rPr>
          <w:rFonts w:ascii="Times New Roman" w:hAnsi="Times New Roman"/>
          <w:spacing w:val="1"/>
          <w:sz w:val="24"/>
          <w:szCs w:val="24"/>
        </w:rPr>
        <w:t>и</w:t>
      </w:r>
      <w:r w:rsidRPr="00D344BE">
        <w:rPr>
          <w:rFonts w:ascii="Times New Roman" w:hAnsi="Times New Roman"/>
          <w:sz w:val="24"/>
          <w:szCs w:val="24"/>
        </w:rPr>
        <w:t>. Э</w:t>
      </w:r>
      <w:r w:rsidRPr="00D344BE">
        <w:rPr>
          <w:rFonts w:ascii="Times New Roman" w:hAnsi="Times New Roman"/>
          <w:spacing w:val="-1"/>
          <w:sz w:val="24"/>
          <w:szCs w:val="24"/>
        </w:rPr>
        <w:t>л</w:t>
      </w:r>
      <w:r w:rsidRPr="00D344BE">
        <w:rPr>
          <w:rFonts w:ascii="Times New Roman" w:hAnsi="Times New Roman"/>
          <w:sz w:val="24"/>
          <w:szCs w:val="24"/>
        </w:rPr>
        <w:t>ект</w:t>
      </w:r>
      <w:r w:rsidRPr="00D344BE">
        <w:rPr>
          <w:rFonts w:ascii="Times New Roman" w:hAnsi="Times New Roman"/>
          <w:spacing w:val="-1"/>
          <w:sz w:val="24"/>
          <w:szCs w:val="24"/>
        </w:rPr>
        <w:t>р</w:t>
      </w:r>
      <w:r w:rsidRPr="00D344BE">
        <w:rPr>
          <w:rFonts w:ascii="Times New Roman" w:hAnsi="Times New Roman"/>
          <w:spacing w:val="1"/>
          <w:sz w:val="24"/>
          <w:szCs w:val="24"/>
        </w:rPr>
        <w:t>о</w:t>
      </w:r>
      <w:r w:rsidRPr="00D344BE">
        <w:rPr>
          <w:rFonts w:ascii="Times New Roman" w:hAnsi="Times New Roman"/>
          <w:spacing w:val="-1"/>
          <w:sz w:val="24"/>
          <w:szCs w:val="24"/>
        </w:rPr>
        <w:t>л</w:t>
      </w:r>
      <w:r w:rsidRPr="00D344BE">
        <w:rPr>
          <w:rFonts w:ascii="Times New Roman" w:hAnsi="Times New Roman"/>
          <w:spacing w:val="1"/>
          <w:sz w:val="24"/>
          <w:szCs w:val="24"/>
        </w:rPr>
        <w:t>и</w:t>
      </w:r>
      <w:r w:rsidRPr="00D344BE">
        <w:rPr>
          <w:rFonts w:ascii="Times New Roman" w:hAnsi="Times New Roman"/>
          <w:spacing w:val="-3"/>
          <w:sz w:val="24"/>
          <w:szCs w:val="24"/>
        </w:rPr>
        <w:t>т</w:t>
      </w:r>
      <w:r w:rsidRPr="00D344BE">
        <w:rPr>
          <w:rFonts w:ascii="Times New Roman" w:hAnsi="Times New Roman"/>
          <w:spacing w:val="1"/>
          <w:sz w:val="24"/>
          <w:szCs w:val="24"/>
        </w:rPr>
        <w:t>и</w:t>
      </w:r>
      <w:r w:rsidRPr="00D344BE">
        <w:rPr>
          <w:rFonts w:ascii="Times New Roman" w:hAnsi="Times New Roman"/>
          <w:sz w:val="24"/>
          <w:szCs w:val="24"/>
        </w:rPr>
        <w:t>че</w:t>
      </w:r>
      <w:r w:rsidRPr="00D344BE">
        <w:rPr>
          <w:rFonts w:ascii="Times New Roman" w:hAnsi="Times New Roman"/>
          <w:spacing w:val="-2"/>
          <w:sz w:val="24"/>
          <w:szCs w:val="24"/>
        </w:rPr>
        <w:t>с</w:t>
      </w:r>
      <w:r w:rsidRPr="00D344BE">
        <w:rPr>
          <w:rFonts w:ascii="Times New Roman" w:hAnsi="Times New Roman"/>
          <w:sz w:val="24"/>
          <w:szCs w:val="24"/>
        </w:rPr>
        <w:t>кая</w:t>
      </w:r>
      <w:r w:rsidRPr="00D344BE">
        <w:rPr>
          <w:rFonts w:ascii="Times New Roman" w:hAnsi="Times New Roman"/>
          <w:spacing w:val="1"/>
          <w:sz w:val="24"/>
          <w:szCs w:val="24"/>
        </w:rPr>
        <w:t>ди</w:t>
      </w:r>
      <w:r w:rsidRPr="00D344BE">
        <w:rPr>
          <w:rFonts w:ascii="Times New Roman" w:hAnsi="Times New Roman"/>
          <w:sz w:val="24"/>
          <w:szCs w:val="24"/>
        </w:rPr>
        <w:t>с</w:t>
      </w:r>
      <w:r w:rsidRPr="00D344BE">
        <w:rPr>
          <w:rFonts w:ascii="Times New Roman" w:hAnsi="Times New Roman"/>
          <w:spacing w:val="-2"/>
          <w:sz w:val="24"/>
          <w:szCs w:val="24"/>
        </w:rPr>
        <w:t>с</w:t>
      </w:r>
      <w:r w:rsidRPr="00D344BE">
        <w:rPr>
          <w:rFonts w:ascii="Times New Roman" w:hAnsi="Times New Roman"/>
          <w:spacing w:val="-1"/>
          <w:sz w:val="24"/>
          <w:szCs w:val="24"/>
        </w:rPr>
        <w:t>о</w:t>
      </w:r>
      <w:r w:rsidRPr="00D344BE">
        <w:rPr>
          <w:rFonts w:ascii="Times New Roman" w:hAnsi="Times New Roman"/>
          <w:spacing w:val="1"/>
          <w:sz w:val="24"/>
          <w:szCs w:val="24"/>
        </w:rPr>
        <w:t>ци</w:t>
      </w:r>
      <w:r w:rsidRPr="00D344BE">
        <w:rPr>
          <w:rFonts w:ascii="Times New Roman" w:hAnsi="Times New Roman"/>
          <w:spacing w:val="-2"/>
          <w:sz w:val="24"/>
          <w:szCs w:val="24"/>
        </w:rPr>
        <w:t>а</w:t>
      </w:r>
      <w:r w:rsidRPr="00D344BE">
        <w:rPr>
          <w:rFonts w:ascii="Times New Roman" w:hAnsi="Times New Roman"/>
          <w:spacing w:val="-1"/>
          <w:sz w:val="24"/>
          <w:szCs w:val="24"/>
        </w:rPr>
        <w:t>ц</w:t>
      </w:r>
      <w:r w:rsidRPr="00D344BE">
        <w:rPr>
          <w:rFonts w:ascii="Times New Roman" w:hAnsi="Times New Roman"/>
          <w:spacing w:val="1"/>
          <w:sz w:val="24"/>
          <w:szCs w:val="24"/>
        </w:rPr>
        <w:t>и</w:t>
      </w:r>
      <w:r w:rsidRPr="00D344BE">
        <w:rPr>
          <w:rFonts w:ascii="Times New Roman" w:hAnsi="Times New Roman"/>
          <w:sz w:val="24"/>
          <w:szCs w:val="24"/>
        </w:rPr>
        <w:t>я.Э</w:t>
      </w:r>
      <w:r w:rsidRPr="00D344BE">
        <w:rPr>
          <w:rFonts w:ascii="Times New Roman" w:hAnsi="Times New Roman"/>
          <w:spacing w:val="-1"/>
          <w:sz w:val="24"/>
          <w:szCs w:val="24"/>
        </w:rPr>
        <w:t>л</w:t>
      </w:r>
      <w:r w:rsidRPr="00D344BE">
        <w:rPr>
          <w:rFonts w:ascii="Times New Roman" w:hAnsi="Times New Roman"/>
          <w:sz w:val="24"/>
          <w:szCs w:val="24"/>
        </w:rPr>
        <w:t>ект</w:t>
      </w:r>
      <w:r w:rsidRPr="00D344BE">
        <w:rPr>
          <w:rFonts w:ascii="Times New Roman" w:hAnsi="Times New Roman"/>
          <w:spacing w:val="-1"/>
          <w:sz w:val="24"/>
          <w:szCs w:val="24"/>
        </w:rPr>
        <w:t>р</w:t>
      </w:r>
      <w:r w:rsidRPr="00D344BE">
        <w:rPr>
          <w:rFonts w:ascii="Times New Roman" w:hAnsi="Times New Roman"/>
          <w:spacing w:val="1"/>
          <w:sz w:val="24"/>
          <w:szCs w:val="24"/>
        </w:rPr>
        <w:t>о</w:t>
      </w:r>
      <w:r w:rsidRPr="00D344BE">
        <w:rPr>
          <w:rFonts w:ascii="Times New Roman" w:hAnsi="Times New Roman"/>
          <w:spacing w:val="-1"/>
          <w:sz w:val="24"/>
          <w:szCs w:val="24"/>
        </w:rPr>
        <w:t>л</w:t>
      </w:r>
      <w:r w:rsidRPr="00D344BE">
        <w:rPr>
          <w:rFonts w:ascii="Times New Roman" w:hAnsi="Times New Roman"/>
          <w:spacing w:val="1"/>
          <w:sz w:val="24"/>
          <w:szCs w:val="24"/>
        </w:rPr>
        <w:t>и</w:t>
      </w:r>
      <w:r w:rsidRPr="00D344BE">
        <w:rPr>
          <w:rFonts w:ascii="Times New Roman" w:hAnsi="Times New Roman"/>
          <w:spacing w:val="-3"/>
          <w:sz w:val="24"/>
          <w:szCs w:val="24"/>
        </w:rPr>
        <w:t>т</w:t>
      </w:r>
      <w:r w:rsidRPr="00D344BE">
        <w:rPr>
          <w:rFonts w:ascii="Times New Roman" w:hAnsi="Times New Roman"/>
          <w:sz w:val="24"/>
          <w:szCs w:val="24"/>
        </w:rPr>
        <w:t xml:space="preserve">ыи </w:t>
      </w:r>
      <w:r w:rsidRPr="00D344BE">
        <w:rPr>
          <w:rFonts w:ascii="Times New Roman" w:hAnsi="Times New Roman"/>
          <w:spacing w:val="-1"/>
          <w:sz w:val="24"/>
          <w:szCs w:val="24"/>
        </w:rPr>
        <w:t>н</w:t>
      </w:r>
      <w:r w:rsidRPr="00D344BE">
        <w:rPr>
          <w:rFonts w:ascii="Times New Roman" w:hAnsi="Times New Roman"/>
          <w:sz w:val="24"/>
          <w:szCs w:val="24"/>
        </w:rPr>
        <w:t>еэ</w:t>
      </w:r>
      <w:r w:rsidRPr="00D344BE">
        <w:rPr>
          <w:rFonts w:ascii="Times New Roman" w:hAnsi="Times New Roman"/>
          <w:spacing w:val="-1"/>
          <w:sz w:val="24"/>
          <w:szCs w:val="24"/>
        </w:rPr>
        <w:t>л</w:t>
      </w:r>
      <w:r w:rsidRPr="00D344BE">
        <w:rPr>
          <w:rFonts w:ascii="Times New Roman" w:hAnsi="Times New Roman"/>
          <w:sz w:val="24"/>
          <w:szCs w:val="24"/>
        </w:rPr>
        <w:t>ект</w:t>
      </w:r>
      <w:r w:rsidRPr="00D344BE">
        <w:rPr>
          <w:rFonts w:ascii="Times New Roman" w:hAnsi="Times New Roman"/>
          <w:spacing w:val="-1"/>
          <w:sz w:val="24"/>
          <w:szCs w:val="24"/>
        </w:rPr>
        <w:t>р</w:t>
      </w:r>
      <w:r w:rsidRPr="00D344BE">
        <w:rPr>
          <w:rFonts w:ascii="Times New Roman" w:hAnsi="Times New Roman"/>
          <w:spacing w:val="1"/>
          <w:sz w:val="24"/>
          <w:szCs w:val="24"/>
        </w:rPr>
        <w:t>о</w:t>
      </w:r>
      <w:r w:rsidRPr="00D344BE">
        <w:rPr>
          <w:rFonts w:ascii="Times New Roman" w:hAnsi="Times New Roman"/>
          <w:spacing w:val="-1"/>
          <w:sz w:val="24"/>
          <w:szCs w:val="24"/>
        </w:rPr>
        <w:t>л</w:t>
      </w:r>
      <w:r w:rsidRPr="00D344BE">
        <w:rPr>
          <w:rFonts w:ascii="Times New Roman" w:hAnsi="Times New Roman"/>
          <w:spacing w:val="1"/>
          <w:sz w:val="24"/>
          <w:szCs w:val="24"/>
        </w:rPr>
        <w:t>и</w:t>
      </w:r>
      <w:r w:rsidRPr="00D344BE">
        <w:rPr>
          <w:rFonts w:ascii="Times New Roman" w:hAnsi="Times New Roman"/>
          <w:spacing w:val="-3"/>
          <w:sz w:val="24"/>
          <w:szCs w:val="24"/>
        </w:rPr>
        <w:t>т</w:t>
      </w:r>
      <w:r w:rsidRPr="00D344BE">
        <w:rPr>
          <w:rFonts w:ascii="Times New Roman" w:hAnsi="Times New Roman"/>
          <w:spacing w:val="1"/>
          <w:sz w:val="24"/>
          <w:szCs w:val="24"/>
        </w:rPr>
        <w:t>ы</w:t>
      </w:r>
      <w:r w:rsidRPr="00D344BE">
        <w:rPr>
          <w:rFonts w:ascii="Times New Roman" w:hAnsi="Times New Roman"/>
          <w:sz w:val="24"/>
          <w:szCs w:val="24"/>
        </w:rPr>
        <w:t>.</w:t>
      </w:r>
      <w:r w:rsidRPr="00D344BE">
        <w:rPr>
          <w:rFonts w:ascii="Times New Roman" w:hAnsi="Times New Roman"/>
          <w:spacing w:val="-1"/>
          <w:sz w:val="24"/>
          <w:szCs w:val="24"/>
        </w:rPr>
        <w:t>И</w:t>
      </w:r>
      <w:r w:rsidRPr="00D344BE">
        <w:rPr>
          <w:rFonts w:ascii="Times New Roman" w:hAnsi="Times New Roman"/>
          <w:spacing w:val="1"/>
          <w:sz w:val="24"/>
          <w:szCs w:val="24"/>
        </w:rPr>
        <w:t>оны</w:t>
      </w:r>
      <w:r w:rsidRPr="00D344BE">
        <w:rPr>
          <w:rFonts w:ascii="Times New Roman" w:hAnsi="Times New Roman"/>
          <w:sz w:val="24"/>
          <w:szCs w:val="24"/>
        </w:rPr>
        <w:t>. Кат</w:t>
      </w:r>
      <w:r w:rsidRPr="00D344BE">
        <w:rPr>
          <w:rFonts w:ascii="Times New Roman" w:hAnsi="Times New Roman"/>
          <w:spacing w:val="-2"/>
          <w:sz w:val="24"/>
          <w:szCs w:val="24"/>
        </w:rPr>
        <w:t>и</w:t>
      </w:r>
      <w:r w:rsidRPr="00D344BE">
        <w:rPr>
          <w:rFonts w:ascii="Times New Roman" w:hAnsi="Times New Roman"/>
          <w:spacing w:val="1"/>
          <w:sz w:val="24"/>
          <w:szCs w:val="24"/>
        </w:rPr>
        <w:t>о</w:t>
      </w:r>
      <w:r w:rsidRPr="00D344BE">
        <w:rPr>
          <w:rFonts w:ascii="Times New Roman" w:hAnsi="Times New Roman"/>
          <w:spacing w:val="-1"/>
          <w:sz w:val="24"/>
          <w:szCs w:val="24"/>
        </w:rPr>
        <w:t>н</w:t>
      </w:r>
      <w:r w:rsidRPr="00D344BE">
        <w:rPr>
          <w:rFonts w:ascii="Times New Roman" w:hAnsi="Times New Roman"/>
          <w:sz w:val="24"/>
          <w:szCs w:val="24"/>
        </w:rPr>
        <w:t>ыи</w:t>
      </w:r>
      <w:r w:rsidRPr="00D344BE">
        <w:rPr>
          <w:rFonts w:ascii="Times New Roman" w:hAnsi="Times New Roman"/>
          <w:spacing w:val="-2"/>
          <w:sz w:val="24"/>
          <w:szCs w:val="24"/>
        </w:rPr>
        <w:t>а</w:t>
      </w:r>
      <w:r w:rsidRPr="00D344BE">
        <w:rPr>
          <w:rFonts w:ascii="Times New Roman" w:hAnsi="Times New Roman"/>
          <w:spacing w:val="1"/>
          <w:sz w:val="24"/>
          <w:szCs w:val="24"/>
        </w:rPr>
        <w:t>н</w:t>
      </w:r>
      <w:r w:rsidRPr="00D344BE">
        <w:rPr>
          <w:rFonts w:ascii="Times New Roman" w:hAnsi="Times New Roman"/>
          <w:spacing w:val="-1"/>
          <w:sz w:val="24"/>
          <w:szCs w:val="24"/>
        </w:rPr>
        <w:t>ио</w:t>
      </w:r>
      <w:r w:rsidRPr="00D344BE">
        <w:rPr>
          <w:rFonts w:ascii="Times New Roman" w:hAnsi="Times New Roman"/>
          <w:spacing w:val="1"/>
          <w:sz w:val="24"/>
          <w:szCs w:val="24"/>
        </w:rPr>
        <w:t>н</w:t>
      </w:r>
      <w:r w:rsidRPr="00D344BE">
        <w:rPr>
          <w:rFonts w:ascii="Times New Roman" w:hAnsi="Times New Roman"/>
          <w:spacing w:val="-1"/>
          <w:sz w:val="24"/>
          <w:szCs w:val="24"/>
        </w:rPr>
        <w:t>ы</w:t>
      </w:r>
      <w:r w:rsidRPr="00D344BE">
        <w:rPr>
          <w:rFonts w:ascii="Times New Roman" w:hAnsi="Times New Roman"/>
          <w:sz w:val="24"/>
          <w:szCs w:val="24"/>
        </w:rPr>
        <w:t>. Ре</w:t>
      </w:r>
      <w:r w:rsidRPr="00D344BE">
        <w:rPr>
          <w:rFonts w:ascii="Times New Roman" w:hAnsi="Times New Roman"/>
          <w:spacing w:val="-2"/>
          <w:sz w:val="24"/>
          <w:szCs w:val="24"/>
        </w:rPr>
        <w:t>а</w:t>
      </w:r>
      <w:r w:rsidRPr="00D344BE">
        <w:rPr>
          <w:rFonts w:ascii="Times New Roman" w:hAnsi="Times New Roman"/>
          <w:sz w:val="24"/>
          <w:szCs w:val="24"/>
        </w:rPr>
        <w:t>к</w:t>
      </w:r>
      <w:r w:rsidRPr="00D344BE">
        <w:rPr>
          <w:rFonts w:ascii="Times New Roman" w:hAnsi="Times New Roman"/>
          <w:spacing w:val="-1"/>
          <w:sz w:val="24"/>
          <w:szCs w:val="24"/>
        </w:rPr>
        <w:t>ц</w:t>
      </w:r>
      <w:r w:rsidRPr="00D344BE">
        <w:rPr>
          <w:rFonts w:ascii="Times New Roman" w:hAnsi="Times New Roman"/>
          <w:spacing w:val="1"/>
          <w:sz w:val="24"/>
          <w:szCs w:val="24"/>
        </w:rPr>
        <w:t>и</w:t>
      </w:r>
      <w:r w:rsidRPr="00D344BE">
        <w:rPr>
          <w:rFonts w:ascii="Times New Roman" w:hAnsi="Times New Roman"/>
          <w:sz w:val="24"/>
          <w:szCs w:val="24"/>
        </w:rPr>
        <w:t>и</w:t>
      </w:r>
      <w:r w:rsidRPr="00D344BE">
        <w:rPr>
          <w:rFonts w:ascii="Times New Roman" w:hAnsi="Times New Roman"/>
          <w:spacing w:val="-1"/>
          <w:sz w:val="24"/>
          <w:szCs w:val="24"/>
        </w:rPr>
        <w:t>и</w:t>
      </w:r>
      <w:r w:rsidRPr="00D344BE">
        <w:rPr>
          <w:rFonts w:ascii="Times New Roman" w:hAnsi="Times New Roman"/>
          <w:spacing w:val="1"/>
          <w:sz w:val="24"/>
          <w:szCs w:val="24"/>
        </w:rPr>
        <w:t>о</w:t>
      </w:r>
      <w:r w:rsidRPr="00D344BE">
        <w:rPr>
          <w:rFonts w:ascii="Times New Roman" w:hAnsi="Times New Roman"/>
          <w:spacing w:val="-1"/>
          <w:sz w:val="24"/>
          <w:szCs w:val="24"/>
        </w:rPr>
        <w:t>н</w:t>
      </w:r>
      <w:r w:rsidRPr="00D344BE">
        <w:rPr>
          <w:rFonts w:ascii="Times New Roman" w:hAnsi="Times New Roman"/>
          <w:spacing w:val="1"/>
          <w:sz w:val="24"/>
          <w:szCs w:val="24"/>
        </w:rPr>
        <w:t>н</w:t>
      </w:r>
      <w:r w:rsidRPr="00D344BE">
        <w:rPr>
          <w:rFonts w:ascii="Times New Roman" w:hAnsi="Times New Roman"/>
          <w:spacing w:val="-1"/>
          <w:sz w:val="24"/>
          <w:szCs w:val="24"/>
        </w:rPr>
        <w:t>о</w:t>
      </w:r>
      <w:r w:rsidRPr="00D344BE">
        <w:rPr>
          <w:rFonts w:ascii="Times New Roman" w:hAnsi="Times New Roman"/>
          <w:spacing w:val="-2"/>
          <w:sz w:val="24"/>
          <w:szCs w:val="24"/>
        </w:rPr>
        <w:t>г</w:t>
      </w:r>
      <w:r w:rsidRPr="00D344BE">
        <w:rPr>
          <w:rFonts w:ascii="Times New Roman" w:hAnsi="Times New Roman"/>
          <w:sz w:val="24"/>
          <w:szCs w:val="24"/>
        </w:rPr>
        <w:t xml:space="preserve">о </w:t>
      </w:r>
      <w:r w:rsidRPr="00D344BE">
        <w:rPr>
          <w:rFonts w:ascii="Times New Roman" w:hAnsi="Times New Roman"/>
          <w:spacing w:val="1"/>
          <w:sz w:val="24"/>
          <w:szCs w:val="24"/>
        </w:rPr>
        <w:t>об</w:t>
      </w:r>
      <w:r w:rsidRPr="00D344BE">
        <w:rPr>
          <w:rFonts w:ascii="Times New Roman" w:hAnsi="Times New Roman"/>
          <w:spacing w:val="-3"/>
          <w:sz w:val="24"/>
          <w:szCs w:val="24"/>
        </w:rPr>
        <w:t>м</w:t>
      </w:r>
      <w:r w:rsidRPr="00D344BE">
        <w:rPr>
          <w:rFonts w:ascii="Times New Roman" w:hAnsi="Times New Roman"/>
          <w:sz w:val="24"/>
          <w:szCs w:val="24"/>
        </w:rPr>
        <w:t>е</w:t>
      </w:r>
      <w:r w:rsidRPr="00D344BE">
        <w:rPr>
          <w:rFonts w:ascii="Times New Roman" w:hAnsi="Times New Roman"/>
          <w:spacing w:val="1"/>
          <w:sz w:val="24"/>
          <w:szCs w:val="24"/>
        </w:rPr>
        <w:t>н</w:t>
      </w:r>
      <w:r w:rsidRPr="00D344BE">
        <w:rPr>
          <w:rFonts w:ascii="Times New Roman" w:hAnsi="Times New Roman"/>
          <w:sz w:val="24"/>
          <w:szCs w:val="24"/>
        </w:rPr>
        <w:t>а. Усло</w:t>
      </w:r>
      <w:r w:rsidRPr="00D344BE">
        <w:rPr>
          <w:rFonts w:ascii="Times New Roman" w:hAnsi="Times New Roman"/>
          <w:spacing w:val="-2"/>
          <w:sz w:val="24"/>
          <w:szCs w:val="24"/>
        </w:rPr>
        <w:t>в</w:t>
      </w:r>
      <w:r w:rsidRPr="00D344BE">
        <w:rPr>
          <w:rFonts w:ascii="Times New Roman" w:hAnsi="Times New Roman"/>
          <w:spacing w:val="1"/>
          <w:sz w:val="24"/>
          <w:szCs w:val="24"/>
        </w:rPr>
        <w:t>и</w:t>
      </w:r>
      <w:r w:rsidRPr="00D344BE">
        <w:rPr>
          <w:rFonts w:ascii="Times New Roman" w:hAnsi="Times New Roman"/>
          <w:sz w:val="24"/>
          <w:szCs w:val="24"/>
        </w:rPr>
        <w:t>я</w:t>
      </w:r>
      <w:r w:rsidRPr="00D344BE">
        <w:rPr>
          <w:rFonts w:ascii="Times New Roman" w:hAnsi="Times New Roman"/>
          <w:spacing w:val="1"/>
          <w:sz w:val="24"/>
          <w:szCs w:val="24"/>
        </w:rPr>
        <w:t>п</w:t>
      </w:r>
      <w:r w:rsidRPr="00D344BE">
        <w:rPr>
          <w:rFonts w:ascii="Times New Roman" w:hAnsi="Times New Roman"/>
          <w:spacing w:val="-1"/>
          <w:sz w:val="24"/>
          <w:szCs w:val="24"/>
        </w:rPr>
        <w:t>р</w:t>
      </w:r>
      <w:r w:rsidRPr="00D344BE">
        <w:rPr>
          <w:rFonts w:ascii="Times New Roman" w:hAnsi="Times New Roman"/>
          <w:spacing w:val="1"/>
          <w:sz w:val="24"/>
          <w:szCs w:val="24"/>
        </w:rPr>
        <w:t>о</w:t>
      </w:r>
      <w:r w:rsidRPr="00D344BE">
        <w:rPr>
          <w:rFonts w:ascii="Times New Roman" w:hAnsi="Times New Roman"/>
          <w:sz w:val="24"/>
          <w:szCs w:val="24"/>
        </w:rPr>
        <w:t>т</w:t>
      </w:r>
      <w:r w:rsidRPr="00D344BE">
        <w:rPr>
          <w:rFonts w:ascii="Times New Roman" w:hAnsi="Times New Roman"/>
          <w:spacing w:val="-3"/>
          <w:sz w:val="24"/>
          <w:szCs w:val="24"/>
        </w:rPr>
        <w:t>е</w:t>
      </w:r>
      <w:r w:rsidRPr="00D344BE">
        <w:rPr>
          <w:rFonts w:ascii="Times New Roman" w:hAnsi="Times New Roman"/>
          <w:sz w:val="24"/>
          <w:szCs w:val="24"/>
        </w:rPr>
        <w:t>к</w:t>
      </w:r>
      <w:r w:rsidRPr="00D344BE">
        <w:rPr>
          <w:rFonts w:ascii="Times New Roman" w:hAnsi="Times New Roman"/>
          <w:spacing w:val="-2"/>
          <w:sz w:val="24"/>
          <w:szCs w:val="24"/>
        </w:rPr>
        <w:t>а</w:t>
      </w:r>
      <w:r w:rsidRPr="00D344BE">
        <w:rPr>
          <w:rFonts w:ascii="Times New Roman" w:hAnsi="Times New Roman"/>
          <w:spacing w:val="1"/>
          <w:sz w:val="24"/>
          <w:szCs w:val="24"/>
        </w:rPr>
        <w:t>ни</w:t>
      </w:r>
      <w:r w:rsidRPr="00D344BE">
        <w:rPr>
          <w:rFonts w:ascii="Times New Roman" w:hAnsi="Times New Roman"/>
          <w:sz w:val="24"/>
          <w:szCs w:val="24"/>
        </w:rPr>
        <w:t>я</w:t>
      </w:r>
      <w:r w:rsidRPr="00D344BE">
        <w:rPr>
          <w:rFonts w:ascii="Times New Roman" w:hAnsi="Times New Roman"/>
          <w:spacing w:val="1"/>
          <w:sz w:val="24"/>
          <w:szCs w:val="24"/>
        </w:rPr>
        <w:t xml:space="preserve"> р</w:t>
      </w:r>
      <w:r w:rsidRPr="00D344BE">
        <w:rPr>
          <w:rFonts w:ascii="Times New Roman" w:hAnsi="Times New Roman"/>
          <w:sz w:val="24"/>
          <w:szCs w:val="24"/>
        </w:rPr>
        <w:t>е</w:t>
      </w:r>
      <w:r w:rsidRPr="00D344BE">
        <w:rPr>
          <w:rFonts w:ascii="Times New Roman" w:hAnsi="Times New Roman"/>
          <w:spacing w:val="-2"/>
          <w:sz w:val="24"/>
          <w:szCs w:val="24"/>
        </w:rPr>
        <w:t>а</w:t>
      </w:r>
      <w:r w:rsidRPr="00D344BE">
        <w:rPr>
          <w:rFonts w:ascii="Times New Roman" w:hAnsi="Times New Roman"/>
          <w:sz w:val="24"/>
          <w:szCs w:val="24"/>
        </w:rPr>
        <w:t>к</w:t>
      </w:r>
      <w:r w:rsidRPr="00D344BE">
        <w:rPr>
          <w:rFonts w:ascii="Times New Roman" w:hAnsi="Times New Roman"/>
          <w:spacing w:val="-1"/>
          <w:sz w:val="24"/>
          <w:szCs w:val="24"/>
        </w:rPr>
        <w:t>ц</w:t>
      </w:r>
      <w:r w:rsidRPr="00D344BE">
        <w:rPr>
          <w:rFonts w:ascii="Times New Roman" w:hAnsi="Times New Roman"/>
          <w:spacing w:val="1"/>
          <w:sz w:val="24"/>
          <w:szCs w:val="24"/>
        </w:rPr>
        <w:t>и</w:t>
      </w:r>
      <w:r w:rsidRPr="00D344BE">
        <w:rPr>
          <w:rFonts w:ascii="Times New Roman" w:hAnsi="Times New Roman"/>
          <w:sz w:val="24"/>
          <w:szCs w:val="24"/>
        </w:rPr>
        <w:t>й</w:t>
      </w:r>
      <w:r w:rsidRPr="00D344BE">
        <w:rPr>
          <w:rFonts w:ascii="Times New Roman" w:hAnsi="Times New Roman"/>
          <w:spacing w:val="1"/>
          <w:sz w:val="24"/>
          <w:szCs w:val="24"/>
        </w:rPr>
        <w:t xml:space="preserve"> и</w:t>
      </w:r>
      <w:r w:rsidRPr="00D344BE">
        <w:rPr>
          <w:rFonts w:ascii="Times New Roman" w:hAnsi="Times New Roman"/>
          <w:spacing w:val="-1"/>
          <w:sz w:val="24"/>
          <w:szCs w:val="24"/>
        </w:rPr>
        <w:t>он</w:t>
      </w:r>
      <w:r w:rsidRPr="00D344BE">
        <w:rPr>
          <w:rFonts w:ascii="Times New Roman" w:hAnsi="Times New Roman"/>
          <w:spacing w:val="1"/>
          <w:sz w:val="24"/>
          <w:szCs w:val="24"/>
        </w:rPr>
        <w:t>но</w:t>
      </w:r>
      <w:r w:rsidRPr="00D344BE">
        <w:rPr>
          <w:rFonts w:ascii="Times New Roman" w:hAnsi="Times New Roman"/>
          <w:spacing w:val="-2"/>
          <w:sz w:val="24"/>
          <w:szCs w:val="24"/>
        </w:rPr>
        <w:t>г</w:t>
      </w:r>
      <w:r w:rsidRPr="00D344BE">
        <w:rPr>
          <w:rFonts w:ascii="Times New Roman" w:hAnsi="Times New Roman"/>
          <w:sz w:val="24"/>
          <w:szCs w:val="24"/>
        </w:rPr>
        <w:t>о</w:t>
      </w:r>
      <w:r w:rsidRPr="00D344BE">
        <w:rPr>
          <w:rFonts w:ascii="Times New Roman" w:hAnsi="Times New Roman"/>
          <w:spacing w:val="-1"/>
          <w:sz w:val="24"/>
          <w:szCs w:val="24"/>
        </w:rPr>
        <w:t>о</w:t>
      </w:r>
      <w:r w:rsidRPr="00D344BE">
        <w:rPr>
          <w:rFonts w:ascii="Times New Roman" w:hAnsi="Times New Roman"/>
          <w:spacing w:val="1"/>
          <w:sz w:val="24"/>
          <w:szCs w:val="24"/>
        </w:rPr>
        <w:t>б</w:t>
      </w:r>
      <w:r w:rsidRPr="00D344BE">
        <w:rPr>
          <w:rFonts w:ascii="Times New Roman" w:hAnsi="Times New Roman"/>
          <w:sz w:val="24"/>
          <w:szCs w:val="24"/>
        </w:rPr>
        <w:t>м</w:t>
      </w:r>
      <w:r w:rsidRPr="00D344BE">
        <w:rPr>
          <w:rFonts w:ascii="Times New Roman" w:hAnsi="Times New Roman"/>
          <w:spacing w:val="-3"/>
          <w:sz w:val="24"/>
          <w:szCs w:val="24"/>
        </w:rPr>
        <w:t>е</w:t>
      </w:r>
      <w:r w:rsidRPr="00D344BE">
        <w:rPr>
          <w:rFonts w:ascii="Times New Roman" w:hAnsi="Times New Roman"/>
          <w:spacing w:val="1"/>
          <w:sz w:val="24"/>
          <w:szCs w:val="24"/>
        </w:rPr>
        <w:t>н</w:t>
      </w:r>
      <w:r w:rsidRPr="00D344BE">
        <w:rPr>
          <w:rFonts w:ascii="Times New Roman" w:hAnsi="Times New Roman"/>
          <w:sz w:val="24"/>
          <w:szCs w:val="24"/>
        </w:rPr>
        <w:t>а.Э</w:t>
      </w:r>
      <w:r w:rsidRPr="00D344BE">
        <w:rPr>
          <w:rFonts w:ascii="Times New Roman" w:hAnsi="Times New Roman"/>
          <w:spacing w:val="-1"/>
          <w:sz w:val="24"/>
          <w:szCs w:val="24"/>
        </w:rPr>
        <w:t>л</w:t>
      </w:r>
      <w:r w:rsidRPr="00D344BE">
        <w:rPr>
          <w:rFonts w:ascii="Times New Roman" w:hAnsi="Times New Roman"/>
          <w:sz w:val="24"/>
          <w:szCs w:val="24"/>
        </w:rPr>
        <w:t>ект</w:t>
      </w:r>
      <w:r w:rsidRPr="00D344BE">
        <w:rPr>
          <w:rFonts w:ascii="Times New Roman" w:hAnsi="Times New Roman"/>
          <w:spacing w:val="-1"/>
          <w:sz w:val="24"/>
          <w:szCs w:val="24"/>
        </w:rPr>
        <w:t>р</w:t>
      </w:r>
      <w:r w:rsidRPr="00D344BE">
        <w:rPr>
          <w:rFonts w:ascii="Times New Roman" w:hAnsi="Times New Roman"/>
          <w:spacing w:val="1"/>
          <w:sz w:val="24"/>
          <w:szCs w:val="24"/>
        </w:rPr>
        <w:t>о</w:t>
      </w:r>
      <w:r w:rsidRPr="00D344BE">
        <w:rPr>
          <w:rFonts w:ascii="Times New Roman" w:hAnsi="Times New Roman"/>
          <w:spacing w:val="-1"/>
          <w:sz w:val="24"/>
          <w:szCs w:val="24"/>
        </w:rPr>
        <w:t>л</w:t>
      </w:r>
      <w:r w:rsidRPr="00D344BE">
        <w:rPr>
          <w:rFonts w:ascii="Times New Roman" w:hAnsi="Times New Roman"/>
          <w:spacing w:val="1"/>
          <w:sz w:val="24"/>
          <w:szCs w:val="24"/>
        </w:rPr>
        <w:t>и</w:t>
      </w:r>
      <w:r w:rsidRPr="00D344BE">
        <w:rPr>
          <w:rFonts w:ascii="Times New Roman" w:hAnsi="Times New Roman"/>
          <w:spacing w:val="-3"/>
          <w:sz w:val="24"/>
          <w:szCs w:val="24"/>
        </w:rPr>
        <w:t>т</w:t>
      </w:r>
      <w:r w:rsidRPr="00D344BE">
        <w:rPr>
          <w:rFonts w:ascii="Times New Roman" w:hAnsi="Times New Roman"/>
          <w:spacing w:val="1"/>
          <w:sz w:val="24"/>
          <w:szCs w:val="24"/>
        </w:rPr>
        <w:t>и</w:t>
      </w:r>
      <w:r w:rsidRPr="00D344BE">
        <w:rPr>
          <w:rFonts w:ascii="Times New Roman" w:hAnsi="Times New Roman"/>
          <w:sz w:val="24"/>
          <w:szCs w:val="24"/>
        </w:rPr>
        <w:t>че</w:t>
      </w:r>
      <w:r w:rsidRPr="00D344BE">
        <w:rPr>
          <w:rFonts w:ascii="Times New Roman" w:hAnsi="Times New Roman"/>
          <w:spacing w:val="-2"/>
          <w:sz w:val="24"/>
          <w:szCs w:val="24"/>
        </w:rPr>
        <w:t>с</w:t>
      </w:r>
      <w:r w:rsidRPr="00D344BE">
        <w:rPr>
          <w:rFonts w:ascii="Times New Roman" w:hAnsi="Times New Roman"/>
          <w:sz w:val="24"/>
          <w:szCs w:val="24"/>
        </w:rPr>
        <w:t>кая</w:t>
      </w:r>
      <w:r w:rsidRPr="00D344BE">
        <w:rPr>
          <w:rFonts w:ascii="Times New Roman" w:hAnsi="Times New Roman"/>
          <w:spacing w:val="1"/>
          <w:sz w:val="24"/>
          <w:szCs w:val="24"/>
        </w:rPr>
        <w:t>д</w:t>
      </w:r>
      <w:r w:rsidRPr="00D344BE">
        <w:rPr>
          <w:rFonts w:ascii="Times New Roman" w:hAnsi="Times New Roman"/>
          <w:spacing w:val="-1"/>
          <w:sz w:val="24"/>
          <w:szCs w:val="24"/>
        </w:rPr>
        <w:t>и</w:t>
      </w:r>
      <w:r w:rsidRPr="00D344BE">
        <w:rPr>
          <w:rFonts w:ascii="Times New Roman" w:hAnsi="Times New Roman"/>
          <w:sz w:val="24"/>
          <w:szCs w:val="24"/>
        </w:rPr>
        <w:t>сс</w:t>
      </w:r>
      <w:r w:rsidRPr="00D344BE">
        <w:rPr>
          <w:rFonts w:ascii="Times New Roman" w:hAnsi="Times New Roman"/>
          <w:spacing w:val="-1"/>
          <w:sz w:val="24"/>
          <w:szCs w:val="24"/>
        </w:rPr>
        <w:t>оц</w:t>
      </w:r>
      <w:r w:rsidRPr="00D344BE">
        <w:rPr>
          <w:rFonts w:ascii="Times New Roman" w:hAnsi="Times New Roman"/>
          <w:spacing w:val="1"/>
          <w:sz w:val="24"/>
          <w:szCs w:val="24"/>
        </w:rPr>
        <w:t>и</w:t>
      </w:r>
      <w:r w:rsidRPr="00D344BE">
        <w:rPr>
          <w:rFonts w:ascii="Times New Roman" w:hAnsi="Times New Roman"/>
          <w:sz w:val="24"/>
          <w:szCs w:val="24"/>
        </w:rPr>
        <w:t>а</w:t>
      </w:r>
      <w:r w:rsidRPr="00D344BE">
        <w:rPr>
          <w:rFonts w:ascii="Times New Roman" w:hAnsi="Times New Roman"/>
          <w:spacing w:val="-1"/>
          <w:sz w:val="24"/>
          <w:szCs w:val="24"/>
        </w:rPr>
        <w:t>ц</w:t>
      </w:r>
      <w:r w:rsidRPr="00D344BE">
        <w:rPr>
          <w:rFonts w:ascii="Times New Roman" w:hAnsi="Times New Roman"/>
          <w:spacing w:val="1"/>
          <w:sz w:val="24"/>
          <w:szCs w:val="24"/>
        </w:rPr>
        <w:t>и</w:t>
      </w:r>
      <w:r w:rsidRPr="00D344BE">
        <w:rPr>
          <w:rFonts w:ascii="Times New Roman" w:hAnsi="Times New Roman"/>
          <w:sz w:val="24"/>
          <w:szCs w:val="24"/>
        </w:rPr>
        <w:t>я к</w:t>
      </w:r>
      <w:r w:rsidRPr="00D344BE">
        <w:rPr>
          <w:rFonts w:ascii="Times New Roman" w:hAnsi="Times New Roman"/>
          <w:spacing w:val="-1"/>
          <w:sz w:val="24"/>
          <w:szCs w:val="24"/>
        </w:rPr>
        <w:t>и</w:t>
      </w:r>
      <w:r w:rsidRPr="00D344BE">
        <w:rPr>
          <w:rFonts w:ascii="Times New Roman" w:hAnsi="Times New Roman"/>
          <w:sz w:val="24"/>
          <w:szCs w:val="24"/>
        </w:rPr>
        <w:t>слот,ще</w:t>
      </w:r>
      <w:r w:rsidRPr="00D344BE">
        <w:rPr>
          <w:rFonts w:ascii="Times New Roman" w:hAnsi="Times New Roman"/>
          <w:spacing w:val="-1"/>
          <w:sz w:val="24"/>
          <w:szCs w:val="24"/>
        </w:rPr>
        <w:t>ло</w:t>
      </w:r>
      <w:r w:rsidRPr="00D344BE">
        <w:rPr>
          <w:rFonts w:ascii="Times New Roman" w:hAnsi="Times New Roman"/>
          <w:sz w:val="24"/>
          <w:szCs w:val="24"/>
        </w:rPr>
        <w:t>ч</w:t>
      </w:r>
      <w:r w:rsidRPr="00D344BE">
        <w:rPr>
          <w:rFonts w:ascii="Times New Roman" w:hAnsi="Times New Roman"/>
          <w:spacing w:val="-2"/>
          <w:sz w:val="24"/>
          <w:szCs w:val="24"/>
        </w:rPr>
        <w:t>е</w:t>
      </w:r>
      <w:r w:rsidRPr="00D344BE">
        <w:rPr>
          <w:rFonts w:ascii="Times New Roman" w:hAnsi="Times New Roman"/>
          <w:sz w:val="24"/>
          <w:szCs w:val="24"/>
        </w:rPr>
        <w:t>йис</w:t>
      </w:r>
      <w:r w:rsidRPr="00D344BE">
        <w:rPr>
          <w:rFonts w:ascii="Times New Roman" w:hAnsi="Times New Roman"/>
          <w:spacing w:val="1"/>
          <w:sz w:val="24"/>
          <w:szCs w:val="24"/>
        </w:rPr>
        <w:t>о</w:t>
      </w:r>
      <w:r w:rsidRPr="00D344BE">
        <w:rPr>
          <w:rFonts w:ascii="Times New Roman" w:hAnsi="Times New Roman"/>
          <w:spacing w:val="-3"/>
          <w:sz w:val="24"/>
          <w:szCs w:val="24"/>
        </w:rPr>
        <w:t>л</w:t>
      </w:r>
      <w:r w:rsidRPr="00D344BE">
        <w:rPr>
          <w:rFonts w:ascii="Times New Roman" w:hAnsi="Times New Roman"/>
          <w:sz w:val="24"/>
          <w:szCs w:val="24"/>
        </w:rPr>
        <w:t>е</w:t>
      </w:r>
      <w:r w:rsidRPr="00D344BE">
        <w:rPr>
          <w:rFonts w:ascii="Times New Roman" w:hAnsi="Times New Roman"/>
          <w:spacing w:val="1"/>
          <w:sz w:val="24"/>
          <w:szCs w:val="24"/>
        </w:rPr>
        <w:t>й</w:t>
      </w:r>
      <w:r w:rsidRPr="00D344BE">
        <w:rPr>
          <w:rFonts w:ascii="Times New Roman" w:hAnsi="Times New Roman"/>
          <w:sz w:val="24"/>
          <w:szCs w:val="24"/>
        </w:rPr>
        <w:t>.Степ</w:t>
      </w:r>
      <w:r w:rsidRPr="00D344BE">
        <w:rPr>
          <w:rFonts w:ascii="Times New Roman" w:hAnsi="Times New Roman"/>
          <w:spacing w:val="-2"/>
          <w:sz w:val="24"/>
          <w:szCs w:val="24"/>
        </w:rPr>
        <w:t>е</w:t>
      </w:r>
      <w:r w:rsidRPr="00D344BE">
        <w:rPr>
          <w:rFonts w:ascii="Times New Roman" w:hAnsi="Times New Roman"/>
          <w:spacing w:val="1"/>
          <w:sz w:val="24"/>
          <w:szCs w:val="24"/>
        </w:rPr>
        <w:t>н</w:t>
      </w:r>
      <w:r w:rsidRPr="00D344BE">
        <w:rPr>
          <w:rFonts w:ascii="Times New Roman" w:hAnsi="Times New Roman"/>
          <w:sz w:val="24"/>
          <w:szCs w:val="24"/>
        </w:rPr>
        <w:t>ь о</w:t>
      </w:r>
      <w:r w:rsidRPr="00D344BE">
        <w:rPr>
          <w:rFonts w:ascii="Times New Roman" w:hAnsi="Times New Roman"/>
          <w:spacing w:val="-1"/>
          <w:sz w:val="24"/>
          <w:szCs w:val="24"/>
        </w:rPr>
        <w:t>к</w:t>
      </w:r>
      <w:r w:rsidRPr="00D344BE">
        <w:rPr>
          <w:rFonts w:ascii="Times New Roman" w:hAnsi="Times New Roman"/>
          <w:spacing w:val="1"/>
          <w:sz w:val="24"/>
          <w:szCs w:val="24"/>
        </w:rPr>
        <w:t>и</w:t>
      </w:r>
      <w:r w:rsidRPr="00D344BE">
        <w:rPr>
          <w:rFonts w:ascii="Times New Roman" w:hAnsi="Times New Roman"/>
          <w:sz w:val="24"/>
          <w:szCs w:val="24"/>
        </w:rPr>
        <w:t>сл</w:t>
      </w:r>
      <w:r w:rsidRPr="00D344BE">
        <w:rPr>
          <w:rFonts w:ascii="Times New Roman" w:hAnsi="Times New Roman"/>
          <w:spacing w:val="-3"/>
          <w:sz w:val="24"/>
          <w:szCs w:val="24"/>
        </w:rPr>
        <w:t>е</w:t>
      </w:r>
      <w:r w:rsidRPr="00D344BE">
        <w:rPr>
          <w:rFonts w:ascii="Times New Roman" w:hAnsi="Times New Roman"/>
          <w:spacing w:val="1"/>
          <w:sz w:val="24"/>
          <w:szCs w:val="24"/>
        </w:rPr>
        <w:t>н</w:t>
      </w:r>
      <w:r w:rsidRPr="00D344BE">
        <w:rPr>
          <w:rFonts w:ascii="Times New Roman" w:hAnsi="Times New Roman"/>
          <w:spacing w:val="-1"/>
          <w:sz w:val="24"/>
          <w:szCs w:val="24"/>
        </w:rPr>
        <w:t>и</w:t>
      </w:r>
      <w:r w:rsidRPr="00D344BE">
        <w:rPr>
          <w:rFonts w:ascii="Times New Roman" w:hAnsi="Times New Roman"/>
          <w:sz w:val="24"/>
          <w:szCs w:val="24"/>
        </w:rPr>
        <w:t xml:space="preserve">я. </w:t>
      </w:r>
      <w:r w:rsidRPr="00D344BE">
        <w:rPr>
          <w:rFonts w:ascii="Times New Roman" w:hAnsi="Times New Roman"/>
          <w:spacing w:val="1"/>
          <w:sz w:val="24"/>
          <w:szCs w:val="24"/>
        </w:rPr>
        <w:t>О</w:t>
      </w:r>
      <w:r w:rsidRPr="00D344BE">
        <w:rPr>
          <w:rFonts w:ascii="Times New Roman" w:hAnsi="Times New Roman"/>
          <w:spacing w:val="-1"/>
          <w:sz w:val="24"/>
          <w:szCs w:val="24"/>
        </w:rPr>
        <w:t>п</w:t>
      </w:r>
      <w:r w:rsidRPr="00D344BE">
        <w:rPr>
          <w:rFonts w:ascii="Times New Roman" w:hAnsi="Times New Roman"/>
          <w:spacing w:val="1"/>
          <w:sz w:val="24"/>
          <w:szCs w:val="24"/>
        </w:rPr>
        <w:t>р</w:t>
      </w:r>
      <w:r w:rsidRPr="00D344BE">
        <w:rPr>
          <w:rFonts w:ascii="Times New Roman" w:hAnsi="Times New Roman"/>
          <w:spacing w:val="-2"/>
          <w:sz w:val="24"/>
          <w:szCs w:val="24"/>
        </w:rPr>
        <w:t>е</w:t>
      </w:r>
      <w:r w:rsidRPr="00D344BE">
        <w:rPr>
          <w:rFonts w:ascii="Times New Roman" w:hAnsi="Times New Roman"/>
          <w:spacing w:val="1"/>
          <w:sz w:val="24"/>
          <w:szCs w:val="24"/>
        </w:rPr>
        <w:t>д</w:t>
      </w:r>
      <w:r w:rsidRPr="00D344BE">
        <w:rPr>
          <w:rFonts w:ascii="Times New Roman" w:hAnsi="Times New Roman"/>
          <w:sz w:val="24"/>
          <w:szCs w:val="24"/>
        </w:rPr>
        <w:t>еле</w:t>
      </w:r>
      <w:r w:rsidRPr="00D344BE">
        <w:rPr>
          <w:rFonts w:ascii="Times New Roman" w:hAnsi="Times New Roman"/>
          <w:spacing w:val="-2"/>
          <w:sz w:val="24"/>
          <w:szCs w:val="24"/>
        </w:rPr>
        <w:t>н</w:t>
      </w:r>
      <w:r w:rsidRPr="00D344BE">
        <w:rPr>
          <w:rFonts w:ascii="Times New Roman" w:hAnsi="Times New Roman"/>
          <w:spacing w:val="1"/>
          <w:sz w:val="24"/>
          <w:szCs w:val="24"/>
        </w:rPr>
        <w:t>и</w:t>
      </w:r>
      <w:r w:rsidRPr="00D344BE">
        <w:rPr>
          <w:rFonts w:ascii="Times New Roman" w:hAnsi="Times New Roman"/>
          <w:sz w:val="24"/>
          <w:szCs w:val="24"/>
        </w:rPr>
        <w:t>е ст</w:t>
      </w:r>
      <w:r w:rsidRPr="00D344BE">
        <w:rPr>
          <w:rFonts w:ascii="Times New Roman" w:hAnsi="Times New Roman"/>
          <w:spacing w:val="-3"/>
          <w:sz w:val="24"/>
          <w:szCs w:val="24"/>
        </w:rPr>
        <w:t>е</w:t>
      </w:r>
      <w:r w:rsidRPr="00D344BE">
        <w:rPr>
          <w:rFonts w:ascii="Times New Roman" w:hAnsi="Times New Roman"/>
          <w:spacing w:val="1"/>
          <w:sz w:val="24"/>
          <w:szCs w:val="24"/>
        </w:rPr>
        <w:t>п</w:t>
      </w:r>
      <w:r w:rsidRPr="00D344BE">
        <w:rPr>
          <w:rFonts w:ascii="Times New Roman" w:hAnsi="Times New Roman"/>
          <w:sz w:val="24"/>
          <w:szCs w:val="24"/>
        </w:rPr>
        <w:t>е</w:t>
      </w:r>
      <w:r w:rsidRPr="00D344BE">
        <w:rPr>
          <w:rFonts w:ascii="Times New Roman" w:hAnsi="Times New Roman"/>
          <w:spacing w:val="-1"/>
          <w:sz w:val="24"/>
          <w:szCs w:val="24"/>
        </w:rPr>
        <w:t>н</w:t>
      </w:r>
      <w:r w:rsidRPr="00D344BE">
        <w:rPr>
          <w:rFonts w:ascii="Times New Roman" w:hAnsi="Times New Roman"/>
          <w:sz w:val="24"/>
          <w:szCs w:val="24"/>
        </w:rPr>
        <w:t>и</w:t>
      </w:r>
      <w:r w:rsidRPr="00D344BE">
        <w:rPr>
          <w:rFonts w:ascii="Times New Roman" w:hAnsi="Times New Roman"/>
          <w:spacing w:val="1"/>
          <w:sz w:val="24"/>
          <w:szCs w:val="24"/>
        </w:rPr>
        <w:t>о</w:t>
      </w:r>
      <w:r w:rsidRPr="00D344BE">
        <w:rPr>
          <w:rFonts w:ascii="Times New Roman" w:hAnsi="Times New Roman"/>
          <w:sz w:val="24"/>
          <w:szCs w:val="24"/>
        </w:rPr>
        <w:t>к</w:t>
      </w:r>
      <w:r w:rsidRPr="00D344BE">
        <w:rPr>
          <w:rFonts w:ascii="Times New Roman" w:hAnsi="Times New Roman"/>
          <w:spacing w:val="-1"/>
          <w:sz w:val="24"/>
          <w:szCs w:val="24"/>
        </w:rPr>
        <w:t>и</w:t>
      </w:r>
      <w:r w:rsidRPr="00D344BE">
        <w:rPr>
          <w:rFonts w:ascii="Times New Roman" w:hAnsi="Times New Roman"/>
          <w:sz w:val="24"/>
          <w:szCs w:val="24"/>
        </w:rPr>
        <w:t>сле</w:t>
      </w:r>
      <w:r w:rsidRPr="00D344BE">
        <w:rPr>
          <w:rFonts w:ascii="Times New Roman" w:hAnsi="Times New Roman"/>
          <w:spacing w:val="-2"/>
          <w:sz w:val="24"/>
          <w:szCs w:val="24"/>
        </w:rPr>
        <w:t>н</w:t>
      </w:r>
      <w:r w:rsidRPr="00D344BE">
        <w:rPr>
          <w:rFonts w:ascii="Times New Roman" w:hAnsi="Times New Roman"/>
          <w:spacing w:val="1"/>
          <w:sz w:val="24"/>
          <w:szCs w:val="24"/>
        </w:rPr>
        <w:t>и</w:t>
      </w:r>
      <w:r w:rsidRPr="00D344BE">
        <w:rPr>
          <w:rFonts w:ascii="Times New Roman" w:hAnsi="Times New Roman"/>
          <w:sz w:val="24"/>
          <w:szCs w:val="24"/>
        </w:rPr>
        <w:t xml:space="preserve">я атомов химических элементов в соединениях. </w:t>
      </w:r>
      <w:r w:rsidRPr="00D344BE">
        <w:rPr>
          <w:rFonts w:ascii="Times New Roman" w:hAnsi="Times New Roman"/>
          <w:spacing w:val="-1"/>
          <w:sz w:val="24"/>
          <w:szCs w:val="24"/>
        </w:rPr>
        <w:t>О</w:t>
      </w:r>
      <w:r w:rsidRPr="00D344BE">
        <w:rPr>
          <w:rFonts w:ascii="Times New Roman" w:hAnsi="Times New Roman"/>
          <w:sz w:val="24"/>
          <w:szCs w:val="24"/>
        </w:rPr>
        <w:t>к</w:t>
      </w:r>
      <w:r w:rsidRPr="00D344BE">
        <w:rPr>
          <w:rFonts w:ascii="Times New Roman" w:hAnsi="Times New Roman"/>
          <w:spacing w:val="-1"/>
          <w:sz w:val="24"/>
          <w:szCs w:val="24"/>
        </w:rPr>
        <w:t>и</w:t>
      </w:r>
      <w:r w:rsidRPr="00D344BE">
        <w:rPr>
          <w:rFonts w:ascii="Times New Roman" w:hAnsi="Times New Roman"/>
          <w:sz w:val="24"/>
          <w:szCs w:val="24"/>
        </w:rPr>
        <w:t>слите</w:t>
      </w:r>
      <w:r w:rsidRPr="00D344BE">
        <w:rPr>
          <w:rFonts w:ascii="Times New Roman" w:hAnsi="Times New Roman"/>
          <w:spacing w:val="-1"/>
          <w:sz w:val="24"/>
          <w:szCs w:val="24"/>
        </w:rPr>
        <w:t>ль</w:t>
      </w:r>
      <w:r w:rsidRPr="00D344BE">
        <w:rPr>
          <w:rFonts w:ascii="Times New Roman" w:hAnsi="Times New Roman"/>
          <w:sz w:val="24"/>
          <w:szCs w:val="24"/>
        </w:rPr>
        <w:t>.В</w:t>
      </w:r>
      <w:r w:rsidRPr="00D344BE">
        <w:rPr>
          <w:rFonts w:ascii="Times New Roman" w:hAnsi="Times New Roman"/>
          <w:spacing w:val="1"/>
          <w:sz w:val="24"/>
          <w:szCs w:val="24"/>
        </w:rPr>
        <w:t>о</w:t>
      </w:r>
      <w:r w:rsidRPr="00D344BE">
        <w:rPr>
          <w:rFonts w:ascii="Times New Roman" w:hAnsi="Times New Roman"/>
          <w:spacing w:val="-2"/>
          <w:sz w:val="24"/>
          <w:szCs w:val="24"/>
        </w:rPr>
        <w:t>с</w:t>
      </w:r>
      <w:r w:rsidRPr="00D344BE">
        <w:rPr>
          <w:rFonts w:ascii="Times New Roman" w:hAnsi="Times New Roman"/>
          <w:sz w:val="24"/>
          <w:szCs w:val="24"/>
        </w:rPr>
        <w:t>ста</w:t>
      </w:r>
      <w:r w:rsidRPr="00D344BE">
        <w:rPr>
          <w:rFonts w:ascii="Times New Roman" w:hAnsi="Times New Roman"/>
          <w:spacing w:val="-1"/>
          <w:sz w:val="24"/>
          <w:szCs w:val="24"/>
        </w:rPr>
        <w:t>н</w:t>
      </w:r>
      <w:r w:rsidRPr="00D344BE">
        <w:rPr>
          <w:rFonts w:ascii="Times New Roman" w:hAnsi="Times New Roman"/>
          <w:spacing w:val="1"/>
          <w:sz w:val="24"/>
          <w:szCs w:val="24"/>
        </w:rPr>
        <w:t>о</w:t>
      </w:r>
      <w:r w:rsidRPr="00D344BE">
        <w:rPr>
          <w:rFonts w:ascii="Times New Roman" w:hAnsi="Times New Roman"/>
          <w:sz w:val="24"/>
          <w:szCs w:val="24"/>
        </w:rPr>
        <w:t>вител</w:t>
      </w:r>
      <w:r w:rsidRPr="00D344BE">
        <w:rPr>
          <w:rFonts w:ascii="Times New Roman" w:hAnsi="Times New Roman"/>
          <w:spacing w:val="-1"/>
          <w:sz w:val="24"/>
          <w:szCs w:val="24"/>
        </w:rPr>
        <w:t>ь</w:t>
      </w:r>
      <w:r w:rsidRPr="00D344BE">
        <w:rPr>
          <w:rFonts w:ascii="Times New Roman" w:hAnsi="Times New Roman"/>
          <w:sz w:val="24"/>
          <w:szCs w:val="24"/>
        </w:rPr>
        <w:t>. С</w:t>
      </w:r>
      <w:r w:rsidRPr="00D344BE">
        <w:rPr>
          <w:rFonts w:ascii="Times New Roman" w:hAnsi="Times New Roman"/>
          <w:spacing w:val="-4"/>
          <w:sz w:val="24"/>
          <w:szCs w:val="24"/>
        </w:rPr>
        <w:t>у</w:t>
      </w:r>
      <w:r w:rsidRPr="00D344BE">
        <w:rPr>
          <w:rFonts w:ascii="Times New Roman" w:hAnsi="Times New Roman"/>
          <w:sz w:val="24"/>
          <w:szCs w:val="24"/>
        </w:rPr>
        <w:t>щн</w:t>
      </w:r>
      <w:r w:rsidRPr="00D344BE">
        <w:rPr>
          <w:rFonts w:ascii="Times New Roman" w:hAnsi="Times New Roman"/>
          <w:spacing w:val="2"/>
          <w:sz w:val="24"/>
          <w:szCs w:val="24"/>
        </w:rPr>
        <w:t>о</w:t>
      </w:r>
      <w:r w:rsidRPr="00D344BE">
        <w:rPr>
          <w:rFonts w:ascii="Times New Roman" w:hAnsi="Times New Roman"/>
          <w:sz w:val="24"/>
          <w:szCs w:val="24"/>
        </w:rPr>
        <w:t xml:space="preserve">сть </w:t>
      </w:r>
      <w:r w:rsidRPr="00D344BE">
        <w:rPr>
          <w:rFonts w:ascii="Times New Roman" w:hAnsi="Times New Roman"/>
          <w:spacing w:val="1"/>
          <w:sz w:val="24"/>
          <w:szCs w:val="24"/>
        </w:rPr>
        <w:t>о</w:t>
      </w:r>
      <w:r w:rsidRPr="00D344BE">
        <w:rPr>
          <w:rFonts w:ascii="Times New Roman" w:hAnsi="Times New Roman"/>
          <w:spacing w:val="-2"/>
          <w:sz w:val="24"/>
          <w:szCs w:val="24"/>
        </w:rPr>
        <w:t>к</w:t>
      </w:r>
      <w:r w:rsidRPr="00D344BE">
        <w:rPr>
          <w:rFonts w:ascii="Times New Roman" w:hAnsi="Times New Roman"/>
          <w:spacing w:val="1"/>
          <w:sz w:val="24"/>
          <w:szCs w:val="24"/>
        </w:rPr>
        <w:t>и</w:t>
      </w:r>
      <w:r w:rsidRPr="00D344BE">
        <w:rPr>
          <w:rFonts w:ascii="Times New Roman" w:hAnsi="Times New Roman"/>
          <w:sz w:val="24"/>
          <w:szCs w:val="24"/>
        </w:rPr>
        <w:t>слите</w:t>
      </w:r>
      <w:r w:rsidRPr="00D344BE">
        <w:rPr>
          <w:rFonts w:ascii="Times New Roman" w:hAnsi="Times New Roman"/>
          <w:spacing w:val="-1"/>
          <w:sz w:val="24"/>
          <w:szCs w:val="24"/>
        </w:rPr>
        <w:t>льн</w:t>
      </w:r>
      <w:r w:rsidRPr="00D344BE">
        <w:rPr>
          <w:rFonts w:ascii="Times New Roman" w:hAnsi="Times New Roman"/>
          <w:spacing w:val="2"/>
          <w:sz w:val="24"/>
          <w:szCs w:val="24"/>
        </w:rPr>
        <w:t>о</w:t>
      </w:r>
      <w:r w:rsidRPr="00D344BE">
        <w:rPr>
          <w:rFonts w:ascii="Times New Roman" w:hAnsi="Times New Roman"/>
          <w:sz w:val="24"/>
          <w:szCs w:val="24"/>
        </w:rPr>
        <w:t>-</w:t>
      </w:r>
      <w:r w:rsidRPr="00D344BE">
        <w:rPr>
          <w:rFonts w:ascii="Times New Roman" w:hAnsi="Times New Roman"/>
          <w:spacing w:val="-3"/>
          <w:sz w:val="24"/>
          <w:szCs w:val="24"/>
        </w:rPr>
        <w:t>в</w:t>
      </w:r>
      <w:r w:rsidRPr="00D344BE">
        <w:rPr>
          <w:rFonts w:ascii="Times New Roman" w:hAnsi="Times New Roman"/>
          <w:spacing w:val="1"/>
          <w:sz w:val="24"/>
          <w:szCs w:val="24"/>
        </w:rPr>
        <w:t>о</w:t>
      </w:r>
      <w:r w:rsidRPr="00D344BE">
        <w:rPr>
          <w:rFonts w:ascii="Times New Roman" w:hAnsi="Times New Roman"/>
          <w:sz w:val="24"/>
          <w:szCs w:val="24"/>
        </w:rPr>
        <w:t>сс</w:t>
      </w:r>
      <w:r w:rsidRPr="00D344BE">
        <w:rPr>
          <w:rFonts w:ascii="Times New Roman" w:hAnsi="Times New Roman"/>
          <w:spacing w:val="-3"/>
          <w:sz w:val="24"/>
          <w:szCs w:val="24"/>
        </w:rPr>
        <w:t>т</w:t>
      </w:r>
      <w:r w:rsidRPr="00D344BE">
        <w:rPr>
          <w:rFonts w:ascii="Times New Roman" w:hAnsi="Times New Roman"/>
          <w:sz w:val="24"/>
          <w:szCs w:val="24"/>
        </w:rPr>
        <w:t>а</w:t>
      </w:r>
      <w:r w:rsidRPr="00D344BE">
        <w:rPr>
          <w:rFonts w:ascii="Times New Roman" w:hAnsi="Times New Roman"/>
          <w:spacing w:val="1"/>
          <w:sz w:val="24"/>
          <w:szCs w:val="24"/>
        </w:rPr>
        <w:t>но</w:t>
      </w:r>
      <w:r w:rsidRPr="00D344BE">
        <w:rPr>
          <w:rFonts w:ascii="Times New Roman" w:hAnsi="Times New Roman"/>
          <w:spacing w:val="-3"/>
          <w:sz w:val="24"/>
          <w:szCs w:val="24"/>
        </w:rPr>
        <w:t>в</w:t>
      </w:r>
      <w:r w:rsidRPr="00D344BE">
        <w:rPr>
          <w:rFonts w:ascii="Times New Roman" w:hAnsi="Times New Roman"/>
          <w:spacing w:val="1"/>
          <w:sz w:val="24"/>
          <w:szCs w:val="24"/>
        </w:rPr>
        <w:t>и</w:t>
      </w:r>
      <w:r w:rsidRPr="00D344BE">
        <w:rPr>
          <w:rFonts w:ascii="Times New Roman" w:hAnsi="Times New Roman"/>
          <w:sz w:val="24"/>
          <w:szCs w:val="24"/>
        </w:rPr>
        <w:t>те</w:t>
      </w:r>
      <w:r w:rsidRPr="00D344BE">
        <w:rPr>
          <w:rFonts w:ascii="Times New Roman" w:hAnsi="Times New Roman"/>
          <w:spacing w:val="-1"/>
          <w:sz w:val="24"/>
          <w:szCs w:val="24"/>
        </w:rPr>
        <w:t>льны</w:t>
      </w:r>
      <w:r w:rsidRPr="00D344BE">
        <w:rPr>
          <w:rFonts w:ascii="Times New Roman" w:hAnsi="Times New Roman"/>
          <w:sz w:val="24"/>
          <w:szCs w:val="24"/>
        </w:rPr>
        <w:t>хре</w:t>
      </w:r>
      <w:r w:rsidRPr="00D344BE">
        <w:rPr>
          <w:rFonts w:ascii="Times New Roman" w:hAnsi="Times New Roman"/>
          <w:spacing w:val="-2"/>
          <w:sz w:val="24"/>
          <w:szCs w:val="24"/>
        </w:rPr>
        <w:t>а</w:t>
      </w:r>
      <w:r w:rsidRPr="00D344BE">
        <w:rPr>
          <w:rFonts w:ascii="Times New Roman" w:hAnsi="Times New Roman"/>
          <w:sz w:val="24"/>
          <w:szCs w:val="24"/>
        </w:rPr>
        <w:t>к</w:t>
      </w:r>
      <w:r w:rsidRPr="00D344BE">
        <w:rPr>
          <w:rFonts w:ascii="Times New Roman" w:hAnsi="Times New Roman"/>
          <w:spacing w:val="-1"/>
          <w:sz w:val="24"/>
          <w:szCs w:val="24"/>
        </w:rPr>
        <w:t>ц</w:t>
      </w:r>
      <w:r w:rsidRPr="00D344BE">
        <w:rPr>
          <w:rFonts w:ascii="Times New Roman" w:hAnsi="Times New Roman"/>
          <w:spacing w:val="1"/>
          <w:sz w:val="24"/>
          <w:szCs w:val="24"/>
        </w:rPr>
        <w:t>ий</w:t>
      </w:r>
      <w:r w:rsidRPr="00D344BE">
        <w:rPr>
          <w:rFonts w:ascii="Times New Roman" w:hAnsi="Times New Roman"/>
          <w:sz w:val="24"/>
          <w:szCs w:val="24"/>
        </w:rPr>
        <w:t>.</w:t>
      </w:r>
    </w:p>
    <w:p w14:paraId="2EE7796F" w14:textId="77777777" w:rsidR="00B540EE" w:rsidRPr="00D344BE" w:rsidRDefault="00B540EE" w:rsidP="00C171D8">
      <w:pPr>
        <w:autoSpaceDE w:val="0"/>
        <w:autoSpaceDN w:val="0"/>
        <w:adjustRightInd w:val="0"/>
        <w:spacing w:after="0" w:line="240" w:lineRule="auto"/>
        <w:ind w:firstLine="709"/>
        <w:rPr>
          <w:rFonts w:ascii="Times New Roman" w:hAnsi="Times New Roman"/>
          <w:b/>
          <w:bCs/>
          <w:spacing w:val="36"/>
          <w:sz w:val="24"/>
          <w:szCs w:val="24"/>
        </w:rPr>
      </w:pPr>
      <w:r w:rsidRPr="00D344BE">
        <w:rPr>
          <w:rFonts w:ascii="Times New Roman" w:hAnsi="Times New Roman"/>
          <w:b/>
          <w:bCs/>
          <w:sz w:val="24"/>
          <w:szCs w:val="24"/>
        </w:rPr>
        <w:t xml:space="preserve">Неметаллы </w:t>
      </w:r>
      <w:r w:rsidRPr="00D344BE">
        <w:rPr>
          <w:rFonts w:ascii="Times New Roman" w:hAnsi="Times New Roman"/>
          <w:b/>
          <w:bCs/>
          <w:sz w:val="24"/>
          <w:szCs w:val="24"/>
          <w:lang w:val="en-US"/>
        </w:rPr>
        <w:t>IV</w:t>
      </w:r>
      <w:r w:rsidRPr="00D344BE">
        <w:rPr>
          <w:rFonts w:ascii="Times New Roman" w:hAnsi="Times New Roman"/>
          <w:b/>
          <w:bCs/>
          <w:sz w:val="24"/>
          <w:szCs w:val="24"/>
        </w:rPr>
        <w:t xml:space="preserve"> – </w:t>
      </w:r>
      <w:r w:rsidRPr="00D344BE">
        <w:rPr>
          <w:rFonts w:ascii="Times New Roman" w:hAnsi="Times New Roman"/>
          <w:b/>
          <w:bCs/>
          <w:sz w:val="24"/>
          <w:szCs w:val="24"/>
          <w:lang w:val="en-US"/>
        </w:rPr>
        <w:t>VII</w:t>
      </w:r>
      <w:r w:rsidRPr="00D344BE">
        <w:rPr>
          <w:rFonts w:ascii="Times New Roman" w:hAnsi="Times New Roman"/>
          <w:b/>
          <w:bCs/>
          <w:sz w:val="24"/>
          <w:szCs w:val="24"/>
        </w:rPr>
        <w:t xml:space="preserve"> групп и их соединения</w:t>
      </w:r>
    </w:p>
    <w:p w14:paraId="012A5359" w14:textId="77777777" w:rsidR="00B540EE" w:rsidRPr="00D344BE" w:rsidRDefault="00B540EE" w:rsidP="00C171D8">
      <w:pPr>
        <w:autoSpaceDE w:val="0"/>
        <w:autoSpaceDN w:val="0"/>
        <w:adjustRightInd w:val="0"/>
        <w:spacing w:after="0" w:line="240" w:lineRule="auto"/>
        <w:ind w:firstLine="709"/>
        <w:rPr>
          <w:rFonts w:ascii="Times New Roman" w:hAnsi="Times New Roman"/>
          <w:b/>
          <w:bCs/>
          <w:spacing w:val="36"/>
          <w:sz w:val="24"/>
          <w:szCs w:val="24"/>
        </w:rPr>
      </w:pPr>
      <w:r w:rsidRPr="00D344BE">
        <w:rPr>
          <w:rFonts w:ascii="Times New Roman" w:hAnsi="Times New Roman"/>
          <w:spacing w:val="-1"/>
          <w:sz w:val="24"/>
          <w:szCs w:val="24"/>
        </w:rPr>
        <w:t>П</w:t>
      </w:r>
      <w:r w:rsidRPr="00D344BE">
        <w:rPr>
          <w:rFonts w:ascii="Times New Roman" w:hAnsi="Times New Roman"/>
          <w:spacing w:val="1"/>
          <w:sz w:val="24"/>
          <w:szCs w:val="24"/>
        </w:rPr>
        <w:t>о</w:t>
      </w:r>
      <w:r w:rsidRPr="00D344BE">
        <w:rPr>
          <w:rFonts w:ascii="Times New Roman" w:hAnsi="Times New Roman"/>
          <w:spacing w:val="-1"/>
          <w:sz w:val="24"/>
          <w:szCs w:val="24"/>
        </w:rPr>
        <w:t>ло</w:t>
      </w:r>
      <w:r w:rsidRPr="00D344BE">
        <w:rPr>
          <w:rFonts w:ascii="Times New Roman" w:hAnsi="Times New Roman"/>
          <w:sz w:val="24"/>
          <w:szCs w:val="24"/>
        </w:rPr>
        <w:t>ж</w:t>
      </w:r>
      <w:r w:rsidRPr="00D344BE">
        <w:rPr>
          <w:rFonts w:ascii="Times New Roman" w:hAnsi="Times New Roman"/>
          <w:spacing w:val="-2"/>
          <w:sz w:val="24"/>
          <w:szCs w:val="24"/>
        </w:rPr>
        <w:t>е</w:t>
      </w:r>
      <w:r w:rsidRPr="00D344BE">
        <w:rPr>
          <w:rFonts w:ascii="Times New Roman" w:hAnsi="Times New Roman"/>
          <w:spacing w:val="1"/>
          <w:sz w:val="24"/>
          <w:szCs w:val="24"/>
        </w:rPr>
        <w:t>ни</w:t>
      </w:r>
      <w:r w:rsidRPr="00D344BE">
        <w:rPr>
          <w:rFonts w:ascii="Times New Roman" w:hAnsi="Times New Roman"/>
          <w:sz w:val="24"/>
          <w:szCs w:val="24"/>
        </w:rPr>
        <w:t>е</w:t>
      </w:r>
      <w:r w:rsidRPr="00D344BE">
        <w:rPr>
          <w:rFonts w:ascii="Times New Roman" w:hAnsi="Times New Roman"/>
          <w:spacing w:val="-1"/>
          <w:sz w:val="24"/>
          <w:szCs w:val="24"/>
        </w:rPr>
        <w:t>н</w:t>
      </w:r>
      <w:r w:rsidRPr="00D344BE">
        <w:rPr>
          <w:rFonts w:ascii="Times New Roman" w:hAnsi="Times New Roman"/>
          <w:sz w:val="24"/>
          <w:szCs w:val="24"/>
        </w:rPr>
        <w:t>емета</w:t>
      </w:r>
      <w:r w:rsidRPr="00D344BE">
        <w:rPr>
          <w:rFonts w:ascii="Times New Roman" w:hAnsi="Times New Roman"/>
          <w:spacing w:val="-1"/>
          <w:sz w:val="24"/>
          <w:szCs w:val="24"/>
        </w:rPr>
        <w:t>лл</w:t>
      </w:r>
      <w:r w:rsidRPr="00D344BE">
        <w:rPr>
          <w:rFonts w:ascii="Times New Roman" w:hAnsi="Times New Roman"/>
          <w:spacing w:val="1"/>
          <w:sz w:val="24"/>
          <w:szCs w:val="24"/>
        </w:rPr>
        <w:t>о</w:t>
      </w:r>
      <w:r w:rsidRPr="00D344BE">
        <w:rPr>
          <w:rFonts w:ascii="Times New Roman" w:hAnsi="Times New Roman"/>
          <w:sz w:val="24"/>
          <w:szCs w:val="24"/>
        </w:rPr>
        <w:t>вв</w:t>
      </w:r>
      <w:r w:rsidRPr="00D344BE">
        <w:rPr>
          <w:rFonts w:ascii="Times New Roman" w:hAnsi="Times New Roman"/>
          <w:spacing w:val="-1"/>
          <w:sz w:val="24"/>
          <w:szCs w:val="24"/>
        </w:rPr>
        <w:t>п</w:t>
      </w:r>
      <w:r w:rsidRPr="00D344BE">
        <w:rPr>
          <w:rFonts w:ascii="Times New Roman" w:hAnsi="Times New Roman"/>
          <w:sz w:val="24"/>
          <w:szCs w:val="24"/>
        </w:rPr>
        <w:t>е</w:t>
      </w:r>
      <w:r w:rsidRPr="00D344BE">
        <w:rPr>
          <w:rFonts w:ascii="Times New Roman" w:hAnsi="Times New Roman"/>
          <w:spacing w:val="1"/>
          <w:sz w:val="24"/>
          <w:szCs w:val="24"/>
        </w:rPr>
        <w:t>р</w:t>
      </w:r>
      <w:r w:rsidRPr="00D344BE">
        <w:rPr>
          <w:rFonts w:ascii="Times New Roman" w:hAnsi="Times New Roman"/>
          <w:spacing w:val="-1"/>
          <w:sz w:val="24"/>
          <w:szCs w:val="24"/>
        </w:rPr>
        <w:t>ио</w:t>
      </w:r>
      <w:r w:rsidRPr="00D344BE">
        <w:rPr>
          <w:rFonts w:ascii="Times New Roman" w:hAnsi="Times New Roman"/>
          <w:spacing w:val="1"/>
          <w:sz w:val="24"/>
          <w:szCs w:val="24"/>
        </w:rPr>
        <w:t>д</w:t>
      </w:r>
      <w:r w:rsidRPr="00D344BE">
        <w:rPr>
          <w:rFonts w:ascii="Times New Roman" w:hAnsi="Times New Roman"/>
          <w:spacing w:val="-1"/>
          <w:sz w:val="24"/>
          <w:szCs w:val="24"/>
        </w:rPr>
        <w:t>и</w:t>
      </w:r>
      <w:r w:rsidRPr="00D344BE">
        <w:rPr>
          <w:rFonts w:ascii="Times New Roman" w:hAnsi="Times New Roman"/>
          <w:sz w:val="24"/>
          <w:szCs w:val="24"/>
        </w:rPr>
        <w:t>чес</w:t>
      </w:r>
      <w:r w:rsidRPr="00D344BE">
        <w:rPr>
          <w:rFonts w:ascii="Times New Roman" w:hAnsi="Times New Roman"/>
          <w:spacing w:val="-1"/>
          <w:sz w:val="24"/>
          <w:szCs w:val="24"/>
        </w:rPr>
        <w:t>ко</w:t>
      </w:r>
      <w:r w:rsidRPr="00D344BE">
        <w:rPr>
          <w:rFonts w:ascii="Times New Roman" w:hAnsi="Times New Roman"/>
          <w:sz w:val="24"/>
          <w:szCs w:val="24"/>
        </w:rPr>
        <w:t>й с</w:t>
      </w:r>
      <w:r w:rsidRPr="00D344BE">
        <w:rPr>
          <w:rFonts w:ascii="Times New Roman" w:hAnsi="Times New Roman"/>
          <w:spacing w:val="1"/>
          <w:sz w:val="24"/>
          <w:szCs w:val="24"/>
        </w:rPr>
        <w:t>и</w:t>
      </w:r>
      <w:r w:rsidRPr="00D344BE">
        <w:rPr>
          <w:rFonts w:ascii="Times New Roman" w:hAnsi="Times New Roman"/>
          <w:sz w:val="24"/>
          <w:szCs w:val="24"/>
        </w:rPr>
        <w:t>сте</w:t>
      </w:r>
      <w:r w:rsidRPr="00D344BE">
        <w:rPr>
          <w:rFonts w:ascii="Times New Roman" w:hAnsi="Times New Roman"/>
          <w:spacing w:val="-3"/>
          <w:sz w:val="24"/>
          <w:szCs w:val="24"/>
        </w:rPr>
        <w:t>м</w:t>
      </w:r>
      <w:r w:rsidRPr="00D344BE">
        <w:rPr>
          <w:rFonts w:ascii="Times New Roman" w:hAnsi="Times New Roman"/>
          <w:sz w:val="24"/>
          <w:szCs w:val="24"/>
        </w:rPr>
        <w:t xml:space="preserve">е </w:t>
      </w:r>
      <w:r w:rsidRPr="00D344BE">
        <w:rPr>
          <w:rFonts w:ascii="Times New Roman" w:hAnsi="Times New Roman"/>
          <w:spacing w:val="1"/>
          <w:sz w:val="24"/>
          <w:szCs w:val="24"/>
        </w:rPr>
        <w:t>хи</w:t>
      </w:r>
      <w:r w:rsidRPr="00D344BE">
        <w:rPr>
          <w:rFonts w:ascii="Times New Roman" w:hAnsi="Times New Roman"/>
          <w:spacing w:val="-3"/>
          <w:sz w:val="24"/>
          <w:szCs w:val="24"/>
        </w:rPr>
        <w:t>м</w:t>
      </w:r>
      <w:r w:rsidRPr="00D344BE">
        <w:rPr>
          <w:rFonts w:ascii="Times New Roman" w:hAnsi="Times New Roman"/>
          <w:spacing w:val="1"/>
          <w:sz w:val="24"/>
          <w:szCs w:val="24"/>
        </w:rPr>
        <w:t>и</w:t>
      </w:r>
      <w:r w:rsidRPr="00D344BE">
        <w:rPr>
          <w:rFonts w:ascii="Times New Roman" w:hAnsi="Times New Roman"/>
          <w:sz w:val="24"/>
          <w:szCs w:val="24"/>
        </w:rPr>
        <w:t>ч</w:t>
      </w:r>
      <w:r w:rsidRPr="00D344BE">
        <w:rPr>
          <w:rFonts w:ascii="Times New Roman" w:hAnsi="Times New Roman"/>
          <w:spacing w:val="-2"/>
          <w:sz w:val="24"/>
          <w:szCs w:val="24"/>
        </w:rPr>
        <w:t>е</w:t>
      </w:r>
      <w:r w:rsidRPr="00D344BE">
        <w:rPr>
          <w:rFonts w:ascii="Times New Roman" w:hAnsi="Times New Roman"/>
          <w:sz w:val="24"/>
          <w:szCs w:val="24"/>
        </w:rPr>
        <w:t>с</w:t>
      </w:r>
      <w:r w:rsidRPr="00D344BE">
        <w:rPr>
          <w:rFonts w:ascii="Times New Roman" w:hAnsi="Times New Roman"/>
          <w:spacing w:val="-2"/>
          <w:sz w:val="24"/>
          <w:szCs w:val="24"/>
        </w:rPr>
        <w:t>к</w:t>
      </w:r>
      <w:r w:rsidRPr="00D344BE">
        <w:rPr>
          <w:rFonts w:ascii="Times New Roman" w:hAnsi="Times New Roman"/>
          <w:spacing w:val="1"/>
          <w:sz w:val="24"/>
          <w:szCs w:val="24"/>
        </w:rPr>
        <w:t>и</w:t>
      </w:r>
      <w:r w:rsidRPr="00D344BE">
        <w:rPr>
          <w:rFonts w:ascii="Times New Roman" w:hAnsi="Times New Roman"/>
          <w:sz w:val="24"/>
          <w:szCs w:val="24"/>
        </w:rPr>
        <w:t>х э</w:t>
      </w:r>
      <w:r w:rsidRPr="00D344BE">
        <w:rPr>
          <w:rFonts w:ascii="Times New Roman" w:hAnsi="Times New Roman"/>
          <w:spacing w:val="-1"/>
          <w:sz w:val="24"/>
          <w:szCs w:val="24"/>
        </w:rPr>
        <w:t>л</w:t>
      </w:r>
      <w:r w:rsidRPr="00D344BE">
        <w:rPr>
          <w:rFonts w:ascii="Times New Roman" w:hAnsi="Times New Roman"/>
          <w:sz w:val="24"/>
          <w:szCs w:val="24"/>
        </w:rPr>
        <w:t>еме</w:t>
      </w:r>
      <w:r w:rsidRPr="00D344BE">
        <w:rPr>
          <w:rFonts w:ascii="Times New Roman" w:hAnsi="Times New Roman"/>
          <w:spacing w:val="1"/>
          <w:sz w:val="24"/>
          <w:szCs w:val="24"/>
        </w:rPr>
        <w:t>н</w:t>
      </w:r>
      <w:r w:rsidRPr="00D344BE">
        <w:rPr>
          <w:rFonts w:ascii="Times New Roman" w:hAnsi="Times New Roman"/>
          <w:spacing w:val="-3"/>
          <w:sz w:val="24"/>
          <w:szCs w:val="24"/>
        </w:rPr>
        <w:t>т</w:t>
      </w:r>
      <w:r w:rsidRPr="00D344BE">
        <w:rPr>
          <w:rFonts w:ascii="Times New Roman" w:hAnsi="Times New Roman"/>
          <w:spacing w:val="1"/>
          <w:sz w:val="24"/>
          <w:szCs w:val="24"/>
        </w:rPr>
        <w:t>о</w:t>
      </w:r>
      <w:r w:rsidRPr="00D344BE">
        <w:rPr>
          <w:rFonts w:ascii="Times New Roman" w:hAnsi="Times New Roman"/>
          <w:sz w:val="24"/>
          <w:szCs w:val="24"/>
        </w:rPr>
        <w:t>в Д</w:t>
      </w:r>
      <w:r w:rsidRPr="00D344BE">
        <w:rPr>
          <w:rFonts w:ascii="Times New Roman" w:hAnsi="Times New Roman"/>
          <w:spacing w:val="-3"/>
          <w:sz w:val="24"/>
          <w:szCs w:val="24"/>
        </w:rPr>
        <w:t>.</w:t>
      </w:r>
      <w:r w:rsidRPr="00D344BE">
        <w:rPr>
          <w:rFonts w:ascii="Times New Roman" w:hAnsi="Times New Roman"/>
          <w:spacing w:val="-1"/>
          <w:sz w:val="24"/>
          <w:szCs w:val="24"/>
        </w:rPr>
        <w:t>И</w:t>
      </w:r>
      <w:r w:rsidRPr="00D344BE">
        <w:rPr>
          <w:rFonts w:ascii="Times New Roman" w:hAnsi="Times New Roman"/>
          <w:sz w:val="24"/>
          <w:szCs w:val="24"/>
        </w:rPr>
        <w:t>.Ме</w:t>
      </w:r>
      <w:r w:rsidRPr="00D344BE">
        <w:rPr>
          <w:rFonts w:ascii="Times New Roman" w:hAnsi="Times New Roman"/>
          <w:spacing w:val="1"/>
          <w:sz w:val="24"/>
          <w:szCs w:val="24"/>
        </w:rPr>
        <w:t>нд</w:t>
      </w:r>
      <w:r w:rsidRPr="00D344BE">
        <w:rPr>
          <w:rFonts w:ascii="Times New Roman" w:hAnsi="Times New Roman"/>
          <w:sz w:val="24"/>
          <w:szCs w:val="24"/>
        </w:rPr>
        <w:t>елее</w:t>
      </w:r>
      <w:r w:rsidRPr="00D344BE">
        <w:rPr>
          <w:rFonts w:ascii="Times New Roman" w:hAnsi="Times New Roman"/>
          <w:spacing w:val="-3"/>
          <w:sz w:val="24"/>
          <w:szCs w:val="24"/>
        </w:rPr>
        <w:t>в</w:t>
      </w:r>
      <w:r w:rsidRPr="00D344BE">
        <w:rPr>
          <w:rFonts w:ascii="Times New Roman" w:hAnsi="Times New Roman"/>
          <w:sz w:val="24"/>
          <w:szCs w:val="24"/>
        </w:rPr>
        <w:t xml:space="preserve">а. </w:t>
      </w:r>
      <w:r w:rsidRPr="00D344BE">
        <w:rPr>
          <w:rFonts w:ascii="Times New Roman" w:hAnsi="Times New Roman"/>
          <w:spacing w:val="-1"/>
          <w:sz w:val="24"/>
          <w:szCs w:val="24"/>
        </w:rPr>
        <w:t>Общие свойства</w:t>
      </w:r>
      <w:r w:rsidRPr="00D344BE">
        <w:rPr>
          <w:rFonts w:ascii="Times New Roman" w:hAnsi="Times New Roman"/>
          <w:spacing w:val="1"/>
          <w:sz w:val="24"/>
          <w:szCs w:val="24"/>
        </w:rPr>
        <w:t>н</w:t>
      </w:r>
      <w:r w:rsidRPr="00D344BE">
        <w:rPr>
          <w:rFonts w:ascii="Times New Roman" w:hAnsi="Times New Roman"/>
          <w:sz w:val="24"/>
          <w:szCs w:val="24"/>
        </w:rPr>
        <w:t>емета</w:t>
      </w:r>
      <w:r w:rsidRPr="00D344BE">
        <w:rPr>
          <w:rFonts w:ascii="Times New Roman" w:hAnsi="Times New Roman"/>
          <w:spacing w:val="-1"/>
          <w:sz w:val="24"/>
          <w:szCs w:val="24"/>
        </w:rPr>
        <w:t>л</w:t>
      </w:r>
      <w:r w:rsidRPr="00D344BE">
        <w:rPr>
          <w:rFonts w:ascii="Times New Roman" w:hAnsi="Times New Roman"/>
          <w:spacing w:val="-3"/>
          <w:sz w:val="24"/>
          <w:szCs w:val="24"/>
        </w:rPr>
        <w:t>л</w:t>
      </w:r>
      <w:r w:rsidRPr="00D344BE">
        <w:rPr>
          <w:rFonts w:ascii="Times New Roman" w:hAnsi="Times New Roman"/>
          <w:spacing w:val="1"/>
          <w:sz w:val="24"/>
          <w:szCs w:val="24"/>
        </w:rPr>
        <w:t>ов</w:t>
      </w:r>
      <w:r w:rsidRPr="00D344BE">
        <w:rPr>
          <w:rFonts w:ascii="Times New Roman" w:hAnsi="Times New Roman"/>
          <w:sz w:val="24"/>
          <w:szCs w:val="24"/>
        </w:rPr>
        <w:t>.</w:t>
      </w:r>
      <w:r w:rsidRPr="00D344BE">
        <w:rPr>
          <w:rFonts w:ascii="Times New Roman" w:hAnsi="Times New Roman"/>
          <w:spacing w:val="2"/>
          <w:sz w:val="24"/>
          <w:szCs w:val="24"/>
        </w:rPr>
        <w:t xml:space="preserve"> Галогены: физические и химические свойства</w:t>
      </w:r>
      <w:r w:rsidRPr="00D344BE">
        <w:rPr>
          <w:rFonts w:ascii="Times New Roman" w:hAnsi="Times New Roman"/>
          <w:sz w:val="24"/>
          <w:szCs w:val="24"/>
        </w:rPr>
        <w:t>.</w:t>
      </w:r>
      <w:r w:rsidRPr="00D344BE">
        <w:rPr>
          <w:rFonts w:ascii="Times New Roman" w:hAnsi="Times New Roman"/>
          <w:spacing w:val="2"/>
          <w:sz w:val="24"/>
          <w:szCs w:val="24"/>
        </w:rPr>
        <w:t xml:space="preserve"> Соединения галогенов: </w:t>
      </w:r>
      <w:r w:rsidRPr="00D344BE">
        <w:rPr>
          <w:rFonts w:ascii="Times New Roman" w:hAnsi="Times New Roman"/>
          <w:spacing w:val="1"/>
          <w:sz w:val="24"/>
          <w:szCs w:val="24"/>
        </w:rPr>
        <w:t>хлороводород, хлороводородная</w:t>
      </w:r>
      <w:r w:rsidRPr="00D344BE">
        <w:rPr>
          <w:rFonts w:ascii="Times New Roman" w:hAnsi="Times New Roman"/>
          <w:spacing w:val="-2"/>
          <w:sz w:val="24"/>
          <w:szCs w:val="24"/>
        </w:rPr>
        <w:t>к</w:t>
      </w:r>
      <w:r w:rsidRPr="00D344BE">
        <w:rPr>
          <w:rFonts w:ascii="Times New Roman" w:hAnsi="Times New Roman"/>
          <w:spacing w:val="1"/>
          <w:sz w:val="24"/>
          <w:szCs w:val="24"/>
        </w:rPr>
        <w:t>и</w:t>
      </w:r>
      <w:r w:rsidRPr="00D344BE">
        <w:rPr>
          <w:rFonts w:ascii="Times New Roman" w:hAnsi="Times New Roman"/>
          <w:sz w:val="24"/>
          <w:szCs w:val="24"/>
        </w:rPr>
        <w:t>с</w:t>
      </w:r>
      <w:r w:rsidRPr="00D344BE">
        <w:rPr>
          <w:rFonts w:ascii="Times New Roman" w:hAnsi="Times New Roman"/>
          <w:spacing w:val="-3"/>
          <w:sz w:val="24"/>
          <w:szCs w:val="24"/>
        </w:rPr>
        <w:t>л</w:t>
      </w:r>
      <w:r w:rsidRPr="00D344BE">
        <w:rPr>
          <w:rFonts w:ascii="Times New Roman" w:hAnsi="Times New Roman"/>
          <w:spacing w:val="1"/>
          <w:sz w:val="24"/>
          <w:szCs w:val="24"/>
        </w:rPr>
        <w:t>о</w:t>
      </w:r>
      <w:r w:rsidRPr="00D344BE">
        <w:rPr>
          <w:rFonts w:ascii="Times New Roman" w:hAnsi="Times New Roman"/>
          <w:sz w:val="24"/>
          <w:szCs w:val="24"/>
        </w:rPr>
        <w:t>таи</w:t>
      </w:r>
      <w:r w:rsidRPr="00D344BE">
        <w:rPr>
          <w:rFonts w:ascii="Times New Roman" w:hAnsi="Times New Roman"/>
          <w:spacing w:val="-1"/>
          <w:sz w:val="24"/>
          <w:szCs w:val="24"/>
        </w:rPr>
        <w:t>ее</w:t>
      </w:r>
      <w:r w:rsidRPr="00D344BE">
        <w:rPr>
          <w:rFonts w:ascii="Times New Roman" w:hAnsi="Times New Roman"/>
          <w:sz w:val="24"/>
          <w:szCs w:val="24"/>
        </w:rPr>
        <w:t xml:space="preserve"> с</w:t>
      </w:r>
      <w:r w:rsidRPr="00D344BE">
        <w:rPr>
          <w:rFonts w:ascii="Times New Roman" w:hAnsi="Times New Roman"/>
          <w:spacing w:val="1"/>
          <w:sz w:val="24"/>
          <w:szCs w:val="24"/>
        </w:rPr>
        <w:t>о</w:t>
      </w:r>
      <w:r w:rsidRPr="00D344BE">
        <w:rPr>
          <w:rFonts w:ascii="Times New Roman" w:hAnsi="Times New Roman"/>
          <w:spacing w:val="-1"/>
          <w:sz w:val="24"/>
          <w:szCs w:val="24"/>
        </w:rPr>
        <w:t>л</w:t>
      </w:r>
      <w:r w:rsidRPr="00D344BE">
        <w:rPr>
          <w:rFonts w:ascii="Times New Roman" w:hAnsi="Times New Roman"/>
          <w:spacing w:val="1"/>
          <w:sz w:val="24"/>
          <w:szCs w:val="24"/>
        </w:rPr>
        <w:t>и</w:t>
      </w:r>
      <w:r w:rsidRPr="00D344BE">
        <w:rPr>
          <w:rFonts w:ascii="Times New Roman" w:hAnsi="Times New Roman"/>
          <w:sz w:val="24"/>
          <w:szCs w:val="24"/>
        </w:rPr>
        <w:t>.</w:t>
      </w:r>
      <w:r w:rsidRPr="00D344BE">
        <w:rPr>
          <w:rFonts w:ascii="Times New Roman" w:hAnsi="Times New Roman"/>
          <w:spacing w:val="-3"/>
          <w:sz w:val="24"/>
          <w:szCs w:val="24"/>
        </w:rPr>
        <w:t>С</w:t>
      </w:r>
      <w:r w:rsidRPr="00D344BE">
        <w:rPr>
          <w:rFonts w:ascii="Times New Roman" w:hAnsi="Times New Roman"/>
          <w:sz w:val="24"/>
          <w:szCs w:val="24"/>
        </w:rPr>
        <w:t>е</w:t>
      </w:r>
      <w:r w:rsidRPr="00D344BE">
        <w:rPr>
          <w:rFonts w:ascii="Times New Roman" w:hAnsi="Times New Roman"/>
          <w:spacing w:val="-1"/>
          <w:sz w:val="24"/>
          <w:szCs w:val="24"/>
        </w:rPr>
        <w:t>р</w:t>
      </w:r>
      <w:r w:rsidRPr="00D344BE">
        <w:rPr>
          <w:rFonts w:ascii="Times New Roman" w:hAnsi="Times New Roman"/>
          <w:sz w:val="24"/>
          <w:szCs w:val="24"/>
        </w:rPr>
        <w:t xml:space="preserve">а: физические и </w:t>
      </w:r>
      <w:r w:rsidRPr="00D344BE">
        <w:rPr>
          <w:rFonts w:ascii="Times New Roman" w:hAnsi="Times New Roman"/>
          <w:spacing w:val="-1"/>
          <w:sz w:val="24"/>
          <w:szCs w:val="24"/>
        </w:rPr>
        <w:t>х</w:t>
      </w:r>
      <w:r w:rsidRPr="00D344BE">
        <w:rPr>
          <w:rFonts w:ascii="Times New Roman" w:hAnsi="Times New Roman"/>
          <w:spacing w:val="4"/>
          <w:sz w:val="24"/>
          <w:szCs w:val="24"/>
        </w:rPr>
        <w:t>и</w:t>
      </w:r>
      <w:r w:rsidRPr="00D344BE">
        <w:rPr>
          <w:rFonts w:ascii="Times New Roman" w:hAnsi="Times New Roman"/>
          <w:spacing w:val="-3"/>
          <w:sz w:val="24"/>
          <w:szCs w:val="24"/>
        </w:rPr>
        <w:t>м</w:t>
      </w:r>
      <w:r w:rsidRPr="00D344BE">
        <w:rPr>
          <w:rFonts w:ascii="Times New Roman" w:hAnsi="Times New Roman"/>
          <w:spacing w:val="1"/>
          <w:sz w:val="24"/>
          <w:szCs w:val="24"/>
        </w:rPr>
        <w:t>и</w:t>
      </w:r>
      <w:r w:rsidRPr="00D344BE">
        <w:rPr>
          <w:rFonts w:ascii="Times New Roman" w:hAnsi="Times New Roman"/>
          <w:sz w:val="24"/>
          <w:szCs w:val="24"/>
        </w:rPr>
        <w:t>че</w:t>
      </w:r>
      <w:r w:rsidRPr="00D344BE">
        <w:rPr>
          <w:rFonts w:ascii="Times New Roman" w:hAnsi="Times New Roman"/>
          <w:spacing w:val="-2"/>
          <w:sz w:val="24"/>
          <w:szCs w:val="24"/>
        </w:rPr>
        <w:t>ск</w:t>
      </w:r>
      <w:r w:rsidRPr="00D344BE">
        <w:rPr>
          <w:rFonts w:ascii="Times New Roman" w:hAnsi="Times New Roman"/>
          <w:spacing w:val="1"/>
          <w:sz w:val="24"/>
          <w:szCs w:val="24"/>
        </w:rPr>
        <w:t>и</w:t>
      </w:r>
      <w:r w:rsidRPr="00D344BE">
        <w:rPr>
          <w:rFonts w:ascii="Times New Roman" w:hAnsi="Times New Roman"/>
          <w:sz w:val="24"/>
          <w:szCs w:val="24"/>
        </w:rPr>
        <w:t>ес</w:t>
      </w:r>
      <w:r w:rsidRPr="00D344BE">
        <w:rPr>
          <w:rFonts w:ascii="Times New Roman" w:hAnsi="Times New Roman"/>
          <w:spacing w:val="-3"/>
          <w:sz w:val="24"/>
          <w:szCs w:val="24"/>
        </w:rPr>
        <w:t>в</w:t>
      </w:r>
      <w:r w:rsidRPr="00D344BE">
        <w:rPr>
          <w:rFonts w:ascii="Times New Roman" w:hAnsi="Times New Roman"/>
          <w:spacing w:val="1"/>
          <w:sz w:val="24"/>
          <w:szCs w:val="24"/>
        </w:rPr>
        <w:t>о</w:t>
      </w:r>
      <w:r w:rsidRPr="00D344BE">
        <w:rPr>
          <w:rFonts w:ascii="Times New Roman" w:hAnsi="Times New Roman"/>
          <w:spacing w:val="-1"/>
          <w:sz w:val="24"/>
          <w:szCs w:val="24"/>
        </w:rPr>
        <w:t>й</w:t>
      </w:r>
      <w:r w:rsidRPr="00D344BE">
        <w:rPr>
          <w:rFonts w:ascii="Times New Roman" w:hAnsi="Times New Roman"/>
          <w:sz w:val="24"/>
          <w:szCs w:val="24"/>
        </w:rPr>
        <w:t>ства. С</w:t>
      </w:r>
      <w:r w:rsidRPr="00D344BE">
        <w:rPr>
          <w:rFonts w:ascii="Times New Roman" w:hAnsi="Times New Roman"/>
          <w:spacing w:val="1"/>
          <w:sz w:val="24"/>
          <w:szCs w:val="24"/>
        </w:rPr>
        <w:t>о</w:t>
      </w:r>
      <w:r w:rsidRPr="00D344BE">
        <w:rPr>
          <w:rFonts w:ascii="Times New Roman" w:hAnsi="Times New Roman"/>
          <w:spacing w:val="-2"/>
          <w:sz w:val="24"/>
          <w:szCs w:val="24"/>
        </w:rPr>
        <w:t>е</w:t>
      </w:r>
      <w:r w:rsidRPr="00D344BE">
        <w:rPr>
          <w:rFonts w:ascii="Times New Roman" w:hAnsi="Times New Roman"/>
          <w:spacing w:val="1"/>
          <w:sz w:val="24"/>
          <w:szCs w:val="24"/>
        </w:rPr>
        <w:t>д</w:t>
      </w:r>
      <w:r w:rsidRPr="00D344BE">
        <w:rPr>
          <w:rFonts w:ascii="Times New Roman" w:hAnsi="Times New Roman"/>
          <w:spacing w:val="-1"/>
          <w:sz w:val="24"/>
          <w:szCs w:val="24"/>
        </w:rPr>
        <w:t>и</w:t>
      </w:r>
      <w:r w:rsidRPr="00D344BE">
        <w:rPr>
          <w:rFonts w:ascii="Times New Roman" w:hAnsi="Times New Roman"/>
          <w:spacing w:val="1"/>
          <w:sz w:val="24"/>
          <w:szCs w:val="24"/>
        </w:rPr>
        <w:t>н</w:t>
      </w:r>
      <w:r w:rsidRPr="00D344BE">
        <w:rPr>
          <w:rFonts w:ascii="Times New Roman" w:hAnsi="Times New Roman"/>
          <w:spacing w:val="-2"/>
          <w:sz w:val="24"/>
          <w:szCs w:val="24"/>
        </w:rPr>
        <w:t>е</w:t>
      </w:r>
      <w:r w:rsidRPr="00D344BE">
        <w:rPr>
          <w:rFonts w:ascii="Times New Roman" w:hAnsi="Times New Roman"/>
          <w:spacing w:val="1"/>
          <w:sz w:val="24"/>
          <w:szCs w:val="24"/>
        </w:rPr>
        <w:t>ни</w:t>
      </w:r>
      <w:r w:rsidRPr="00D344BE">
        <w:rPr>
          <w:rFonts w:ascii="Times New Roman" w:hAnsi="Times New Roman"/>
          <w:sz w:val="24"/>
          <w:szCs w:val="24"/>
        </w:rPr>
        <w:t>я</w:t>
      </w:r>
      <w:r w:rsidRPr="00D344BE">
        <w:rPr>
          <w:rFonts w:ascii="Times New Roman" w:hAnsi="Times New Roman"/>
          <w:spacing w:val="-2"/>
          <w:sz w:val="24"/>
          <w:szCs w:val="24"/>
        </w:rPr>
        <w:t>с</w:t>
      </w:r>
      <w:r w:rsidRPr="00D344BE">
        <w:rPr>
          <w:rFonts w:ascii="Times New Roman" w:hAnsi="Times New Roman"/>
          <w:sz w:val="24"/>
          <w:szCs w:val="24"/>
        </w:rPr>
        <w:t>е</w:t>
      </w:r>
      <w:r w:rsidRPr="00D344BE">
        <w:rPr>
          <w:rFonts w:ascii="Times New Roman" w:hAnsi="Times New Roman"/>
          <w:spacing w:val="-1"/>
          <w:sz w:val="24"/>
          <w:szCs w:val="24"/>
        </w:rPr>
        <w:t>р</w:t>
      </w:r>
      <w:r w:rsidRPr="00D344BE">
        <w:rPr>
          <w:rFonts w:ascii="Times New Roman" w:hAnsi="Times New Roman"/>
          <w:spacing w:val="1"/>
          <w:sz w:val="24"/>
          <w:szCs w:val="24"/>
        </w:rPr>
        <w:t>ы</w:t>
      </w:r>
      <w:r w:rsidRPr="00D344BE">
        <w:rPr>
          <w:rFonts w:ascii="Times New Roman" w:hAnsi="Times New Roman"/>
          <w:sz w:val="24"/>
          <w:szCs w:val="24"/>
        </w:rPr>
        <w:t>:</w:t>
      </w:r>
      <w:r w:rsidRPr="00D344BE">
        <w:rPr>
          <w:rFonts w:ascii="Times New Roman" w:hAnsi="Times New Roman"/>
          <w:spacing w:val="-2"/>
          <w:sz w:val="24"/>
          <w:szCs w:val="24"/>
        </w:rPr>
        <w:t>с</w:t>
      </w:r>
      <w:r w:rsidRPr="00D344BE">
        <w:rPr>
          <w:rFonts w:ascii="Times New Roman" w:hAnsi="Times New Roman"/>
          <w:sz w:val="24"/>
          <w:szCs w:val="24"/>
        </w:rPr>
        <w:t>е</w:t>
      </w:r>
      <w:r w:rsidRPr="00D344BE">
        <w:rPr>
          <w:rFonts w:ascii="Times New Roman" w:hAnsi="Times New Roman"/>
          <w:spacing w:val="-1"/>
          <w:sz w:val="24"/>
          <w:szCs w:val="24"/>
        </w:rPr>
        <w:t>р</w:t>
      </w:r>
      <w:r w:rsidRPr="00D344BE">
        <w:rPr>
          <w:rFonts w:ascii="Times New Roman" w:hAnsi="Times New Roman"/>
          <w:spacing w:val="1"/>
          <w:sz w:val="24"/>
          <w:szCs w:val="24"/>
        </w:rPr>
        <w:t>о</w:t>
      </w:r>
      <w:r w:rsidRPr="00D344BE">
        <w:rPr>
          <w:rFonts w:ascii="Times New Roman" w:hAnsi="Times New Roman"/>
          <w:sz w:val="24"/>
          <w:szCs w:val="24"/>
        </w:rPr>
        <w:t>в</w:t>
      </w:r>
      <w:r w:rsidRPr="00D344BE">
        <w:rPr>
          <w:rFonts w:ascii="Times New Roman" w:hAnsi="Times New Roman"/>
          <w:spacing w:val="-2"/>
          <w:sz w:val="24"/>
          <w:szCs w:val="24"/>
        </w:rPr>
        <w:t>о</w:t>
      </w:r>
      <w:r w:rsidRPr="00D344BE">
        <w:rPr>
          <w:rFonts w:ascii="Times New Roman" w:hAnsi="Times New Roman"/>
          <w:spacing w:val="1"/>
          <w:sz w:val="24"/>
          <w:szCs w:val="24"/>
        </w:rPr>
        <w:t>д</w:t>
      </w:r>
      <w:r w:rsidRPr="00D344BE">
        <w:rPr>
          <w:rFonts w:ascii="Times New Roman" w:hAnsi="Times New Roman"/>
          <w:spacing w:val="-1"/>
          <w:sz w:val="24"/>
          <w:szCs w:val="24"/>
        </w:rPr>
        <w:t>ор</w:t>
      </w:r>
      <w:r w:rsidRPr="00D344BE">
        <w:rPr>
          <w:rFonts w:ascii="Times New Roman" w:hAnsi="Times New Roman"/>
          <w:spacing w:val="1"/>
          <w:sz w:val="24"/>
          <w:szCs w:val="24"/>
        </w:rPr>
        <w:t>од</w:t>
      </w:r>
      <w:r w:rsidRPr="00D344BE">
        <w:rPr>
          <w:rFonts w:ascii="Times New Roman" w:hAnsi="Times New Roman"/>
          <w:sz w:val="24"/>
          <w:szCs w:val="24"/>
        </w:rPr>
        <w:t>,с</w:t>
      </w:r>
      <w:r w:rsidRPr="00D344BE">
        <w:rPr>
          <w:rFonts w:ascii="Times New Roman" w:hAnsi="Times New Roman"/>
          <w:spacing w:val="-3"/>
          <w:sz w:val="24"/>
          <w:szCs w:val="24"/>
        </w:rPr>
        <w:t>у</w:t>
      </w:r>
      <w:r w:rsidRPr="00D344BE">
        <w:rPr>
          <w:rFonts w:ascii="Times New Roman" w:hAnsi="Times New Roman"/>
          <w:spacing w:val="-1"/>
          <w:sz w:val="24"/>
          <w:szCs w:val="24"/>
        </w:rPr>
        <w:t>ль</w:t>
      </w:r>
      <w:r w:rsidRPr="00D344BE">
        <w:rPr>
          <w:rFonts w:ascii="Times New Roman" w:hAnsi="Times New Roman"/>
          <w:sz w:val="24"/>
          <w:szCs w:val="24"/>
        </w:rPr>
        <w:t>ф</w:t>
      </w:r>
      <w:r w:rsidRPr="00D344BE">
        <w:rPr>
          <w:rFonts w:ascii="Times New Roman" w:hAnsi="Times New Roman"/>
          <w:spacing w:val="1"/>
          <w:sz w:val="24"/>
          <w:szCs w:val="24"/>
        </w:rPr>
        <w:t>иды</w:t>
      </w:r>
      <w:r w:rsidRPr="00D344BE">
        <w:rPr>
          <w:rFonts w:ascii="Times New Roman" w:hAnsi="Times New Roman"/>
          <w:sz w:val="24"/>
          <w:szCs w:val="24"/>
        </w:rPr>
        <w:t>,</w:t>
      </w:r>
      <w:r w:rsidRPr="00D344BE">
        <w:rPr>
          <w:rFonts w:ascii="Times New Roman" w:hAnsi="Times New Roman"/>
          <w:spacing w:val="-1"/>
          <w:sz w:val="24"/>
          <w:szCs w:val="24"/>
        </w:rPr>
        <w:t>о</w:t>
      </w:r>
      <w:r w:rsidRPr="00D344BE">
        <w:rPr>
          <w:rFonts w:ascii="Times New Roman" w:hAnsi="Times New Roman"/>
          <w:sz w:val="24"/>
          <w:szCs w:val="24"/>
        </w:rPr>
        <w:t>кс</w:t>
      </w:r>
      <w:r w:rsidRPr="00D344BE">
        <w:rPr>
          <w:rFonts w:ascii="Times New Roman" w:hAnsi="Times New Roman"/>
          <w:spacing w:val="-1"/>
          <w:sz w:val="24"/>
          <w:szCs w:val="24"/>
        </w:rPr>
        <w:t>ид</w:t>
      </w:r>
      <w:r w:rsidRPr="00D344BE">
        <w:rPr>
          <w:rFonts w:ascii="Times New Roman" w:hAnsi="Times New Roman"/>
          <w:sz w:val="24"/>
          <w:szCs w:val="24"/>
        </w:rPr>
        <w:t>ысе</w:t>
      </w:r>
      <w:r w:rsidRPr="00D344BE">
        <w:rPr>
          <w:rFonts w:ascii="Times New Roman" w:hAnsi="Times New Roman"/>
          <w:spacing w:val="-1"/>
          <w:sz w:val="24"/>
          <w:szCs w:val="24"/>
        </w:rPr>
        <w:t>р</w:t>
      </w:r>
      <w:r w:rsidRPr="00D344BE">
        <w:rPr>
          <w:rFonts w:ascii="Times New Roman" w:hAnsi="Times New Roman"/>
          <w:spacing w:val="1"/>
          <w:sz w:val="24"/>
          <w:szCs w:val="24"/>
        </w:rPr>
        <w:t>ы</w:t>
      </w:r>
      <w:r w:rsidRPr="00D344BE">
        <w:rPr>
          <w:rFonts w:ascii="Times New Roman" w:hAnsi="Times New Roman"/>
          <w:sz w:val="24"/>
          <w:szCs w:val="24"/>
        </w:rPr>
        <w:t>.</w:t>
      </w:r>
      <w:r w:rsidRPr="00D344BE">
        <w:rPr>
          <w:rFonts w:ascii="Times New Roman" w:hAnsi="Times New Roman"/>
          <w:spacing w:val="-3"/>
          <w:sz w:val="24"/>
          <w:szCs w:val="24"/>
        </w:rPr>
        <w:t>С</w:t>
      </w:r>
      <w:r w:rsidRPr="00D344BE">
        <w:rPr>
          <w:rFonts w:ascii="Times New Roman" w:hAnsi="Times New Roman"/>
          <w:sz w:val="24"/>
          <w:szCs w:val="24"/>
        </w:rPr>
        <w:t>е</w:t>
      </w:r>
      <w:r w:rsidRPr="00D344BE">
        <w:rPr>
          <w:rFonts w:ascii="Times New Roman" w:hAnsi="Times New Roman"/>
          <w:spacing w:val="1"/>
          <w:sz w:val="24"/>
          <w:szCs w:val="24"/>
        </w:rPr>
        <w:t>р</w:t>
      </w:r>
      <w:r w:rsidRPr="00D344BE">
        <w:rPr>
          <w:rFonts w:ascii="Times New Roman" w:hAnsi="Times New Roman"/>
          <w:spacing w:val="-1"/>
          <w:sz w:val="24"/>
          <w:szCs w:val="24"/>
        </w:rPr>
        <w:t>н</w:t>
      </w:r>
      <w:r w:rsidRPr="00D344BE">
        <w:rPr>
          <w:rFonts w:ascii="Times New Roman" w:hAnsi="Times New Roman"/>
          <w:sz w:val="24"/>
          <w:szCs w:val="24"/>
        </w:rPr>
        <w:t>ая,</w:t>
      </w:r>
      <w:r w:rsidRPr="00D344BE">
        <w:rPr>
          <w:rFonts w:ascii="Times New Roman" w:hAnsi="Times New Roman"/>
          <w:i/>
          <w:sz w:val="24"/>
          <w:szCs w:val="24"/>
        </w:rPr>
        <w:t>с</w:t>
      </w:r>
      <w:r w:rsidRPr="00D344BE">
        <w:rPr>
          <w:rFonts w:ascii="Times New Roman" w:hAnsi="Times New Roman"/>
          <w:i/>
          <w:spacing w:val="-2"/>
          <w:sz w:val="24"/>
          <w:szCs w:val="24"/>
        </w:rPr>
        <w:t>е</w:t>
      </w:r>
      <w:r w:rsidRPr="00D344BE">
        <w:rPr>
          <w:rFonts w:ascii="Times New Roman" w:hAnsi="Times New Roman"/>
          <w:i/>
          <w:spacing w:val="1"/>
          <w:sz w:val="24"/>
          <w:szCs w:val="24"/>
        </w:rPr>
        <w:t>р</w:t>
      </w:r>
      <w:r w:rsidRPr="00D344BE">
        <w:rPr>
          <w:rFonts w:ascii="Times New Roman" w:hAnsi="Times New Roman"/>
          <w:i/>
          <w:spacing w:val="-1"/>
          <w:sz w:val="24"/>
          <w:szCs w:val="24"/>
        </w:rPr>
        <w:t>н</w:t>
      </w:r>
      <w:r w:rsidRPr="00D344BE">
        <w:rPr>
          <w:rFonts w:ascii="Times New Roman" w:hAnsi="Times New Roman"/>
          <w:i/>
          <w:spacing w:val="1"/>
          <w:sz w:val="24"/>
          <w:szCs w:val="24"/>
        </w:rPr>
        <w:t>и</w:t>
      </w:r>
      <w:r w:rsidRPr="00D344BE">
        <w:rPr>
          <w:rFonts w:ascii="Times New Roman" w:hAnsi="Times New Roman"/>
          <w:i/>
          <w:sz w:val="24"/>
          <w:szCs w:val="24"/>
        </w:rPr>
        <w:t>стая и се</w:t>
      </w:r>
      <w:r w:rsidRPr="00D344BE">
        <w:rPr>
          <w:rFonts w:ascii="Times New Roman" w:hAnsi="Times New Roman"/>
          <w:i/>
          <w:spacing w:val="-1"/>
          <w:sz w:val="24"/>
          <w:szCs w:val="24"/>
        </w:rPr>
        <w:t>р</w:t>
      </w:r>
      <w:r w:rsidRPr="00D344BE">
        <w:rPr>
          <w:rFonts w:ascii="Times New Roman" w:hAnsi="Times New Roman"/>
          <w:i/>
          <w:spacing w:val="1"/>
          <w:sz w:val="24"/>
          <w:szCs w:val="24"/>
        </w:rPr>
        <w:t>о</w:t>
      </w:r>
      <w:r w:rsidRPr="00D344BE">
        <w:rPr>
          <w:rFonts w:ascii="Times New Roman" w:hAnsi="Times New Roman"/>
          <w:i/>
          <w:sz w:val="24"/>
          <w:szCs w:val="24"/>
        </w:rPr>
        <w:t>в</w:t>
      </w:r>
      <w:r w:rsidRPr="00D344BE">
        <w:rPr>
          <w:rFonts w:ascii="Times New Roman" w:hAnsi="Times New Roman"/>
          <w:i/>
          <w:spacing w:val="-2"/>
          <w:sz w:val="24"/>
          <w:szCs w:val="24"/>
        </w:rPr>
        <w:t>о</w:t>
      </w:r>
      <w:r w:rsidRPr="00D344BE">
        <w:rPr>
          <w:rFonts w:ascii="Times New Roman" w:hAnsi="Times New Roman"/>
          <w:i/>
          <w:spacing w:val="-1"/>
          <w:sz w:val="24"/>
          <w:szCs w:val="24"/>
        </w:rPr>
        <w:t>д</w:t>
      </w:r>
      <w:r w:rsidRPr="00D344BE">
        <w:rPr>
          <w:rFonts w:ascii="Times New Roman" w:hAnsi="Times New Roman"/>
          <w:i/>
          <w:spacing w:val="1"/>
          <w:sz w:val="24"/>
          <w:szCs w:val="24"/>
        </w:rPr>
        <w:t>о</w:t>
      </w:r>
      <w:r w:rsidRPr="00D344BE">
        <w:rPr>
          <w:rFonts w:ascii="Times New Roman" w:hAnsi="Times New Roman"/>
          <w:i/>
          <w:spacing w:val="-1"/>
          <w:sz w:val="24"/>
          <w:szCs w:val="24"/>
        </w:rPr>
        <w:t>ро</w:t>
      </w:r>
      <w:r w:rsidRPr="00D344BE">
        <w:rPr>
          <w:rFonts w:ascii="Times New Roman" w:hAnsi="Times New Roman"/>
          <w:i/>
          <w:spacing w:val="1"/>
          <w:sz w:val="24"/>
          <w:szCs w:val="24"/>
        </w:rPr>
        <w:t>дн</w:t>
      </w:r>
      <w:r w:rsidRPr="00D344BE">
        <w:rPr>
          <w:rFonts w:ascii="Times New Roman" w:hAnsi="Times New Roman"/>
          <w:i/>
          <w:spacing w:val="-2"/>
          <w:sz w:val="24"/>
          <w:szCs w:val="24"/>
        </w:rPr>
        <w:t>а</w:t>
      </w:r>
      <w:r w:rsidRPr="00D344BE">
        <w:rPr>
          <w:rFonts w:ascii="Times New Roman" w:hAnsi="Times New Roman"/>
          <w:i/>
          <w:sz w:val="24"/>
          <w:szCs w:val="24"/>
        </w:rPr>
        <w:t>я</w:t>
      </w:r>
      <w:r w:rsidRPr="00D344BE">
        <w:rPr>
          <w:rFonts w:ascii="Times New Roman" w:hAnsi="Times New Roman"/>
          <w:i/>
          <w:spacing w:val="-2"/>
          <w:sz w:val="24"/>
          <w:szCs w:val="24"/>
        </w:rPr>
        <w:t>к</w:t>
      </w:r>
      <w:r w:rsidRPr="00D344BE">
        <w:rPr>
          <w:rFonts w:ascii="Times New Roman" w:hAnsi="Times New Roman"/>
          <w:i/>
          <w:spacing w:val="1"/>
          <w:sz w:val="24"/>
          <w:szCs w:val="24"/>
        </w:rPr>
        <w:t>и</w:t>
      </w:r>
      <w:r w:rsidRPr="00D344BE">
        <w:rPr>
          <w:rFonts w:ascii="Times New Roman" w:hAnsi="Times New Roman"/>
          <w:i/>
          <w:spacing w:val="-2"/>
          <w:sz w:val="24"/>
          <w:szCs w:val="24"/>
        </w:rPr>
        <w:t>с</w:t>
      </w:r>
      <w:r w:rsidRPr="00D344BE">
        <w:rPr>
          <w:rFonts w:ascii="Times New Roman" w:hAnsi="Times New Roman"/>
          <w:i/>
          <w:spacing w:val="-1"/>
          <w:sz w:val="24"/>
          <w:szCs w:val="24"/>
        </w:rPr>
        <w:t>л</w:t>
      </w:r>
      <w:r w:rsidRPr="00D344BE">
        <w:rPr>
          <w:rFonts w:ascii="Times New Roman" w:hAnsi="Times New Roman"/>
          <w:i/>
          <w:spacing w:val="1"/>
          <w:sz w:val="24"/>
          <w:szCs w:val="24"/>
        </w:rPr>
        <w:t>о</w:t>
      </w:r>
      <w:r w:rsidRPr="00D344BE">
        <w:rPr>
          <w:rFonts w:ascii="Times New Roman" w:hAnsi="Times New Roman"/>
          <w:i/>
          <w:sz w:val="24"/>
          <w:szCs w:val="24"/>
        </w:rPr>
        <w:t>ты</w:t>
      </w:r>
      <w:r w:rsidRPr="00D344BE">
        <w:rPr>
          <w:rFonts w:ascii="Times New Roman" w:hAnsi="Times New Roman"/>
          <w:sz w:val="24"/>
          <w:szCs w:val="24"/>
        </w:rPr>
        <w:t>и</w:t>
      </w:r>
      <w:r w:rsidRPr="00D344BE">
        <w:rPr>
          <w:rFonts w:ascii="Times New Roman" w:hAnsi="Times New Roman"/>
          <w:spacing w:val="1"/>
          <w:sz w:val="24"/>
          <w:szCs w:val="24"/>
        </w:rPr>
        <w:t xml:space="preserve"> и</w:t>
      </w:r>
      <w:r w:rsidRPr="00D344BE">
        <w:rPr>
          <w:rFonts w:ascii="Times New Roman" w:hAnsi="Times New Roman"/>
          <w:sz w:val="24"/>
          <w:szCs w:val="24"/>
        </w:rPr>
        <w:t>хс</w:t>
      </w:r>
      <w:r w:rsidRPr="00D344BE">
        <w:rPr>
          <w:rFonts w:ascii="Times New Roman" w:hAnsi="Times New Roman"/>
          <w:spacing w:val="1"/>
          <w:sz w:val="24"/>
          <w:szCs w:val="24"/>
        </w:rPr>
        <w:t>о</w:t>
      </w:r>
      <w:r w:rsidRPr="00D344BE">
        <w:rPr>
          <w:rFonts w:ascii="Times New Roman" w:hAnsi="Times New Roman"/>
          <w:spacing w:val="-3"/>
          <w:sz w:val="24"/>
          <w:szCs w:val="24"/>
        </w:rPr>
        <w:t>л</w:t>
      </w:r>
      <w:r w:rsidRPr="00D344BE">
        <w:rPr>
          <w:rFonts w:ascii="Times New Roman" w:hAnsi="Times New Roman"/>
          <w:spacing w:val="1"/>
          <w:sz w:val="24"/>
          <w:szCs w:val="24"/>
        </w:rPr>
        <w:t>и</w:t>
      </w:r>
      <w:r w:rsidRPr="00D344BE">
        <w:rPr>
          <w:rFonts w:ascii="Times New Roman" w:hAnsi="Times New Roman"/>
          <w:sz w:val="24"/>
          <w:szCs w:val="24"/>
        </w:rPr>
        <w:t>.</w:t>
      </w:r>
      <w:r w:rsidRPr="00D344BE">
        <w:rPr>
          <w:rFonts w:ascii="Times New Roman" w:hAnsi="Times New Roman"/>
          <w:spacing w:val="-1"/>
          <w:sz w:val="24"/>
          <w:szCs w:val="24"/>
        </w:rPr>
        <w:t>А</w:t>
      </w:r>
      <w:r w:rsidRPr="00D344BE">
        <w:rPr>
          <w:rFonts w:ascii="Times New Roman" w:hAnsi="Times New Roman"/>
          <w:sz w:val="24"/>
          <w:szCs w:val="24"/>
        </w:rPr>
        <w:t>зот</w:t>
      </w:r>
      <w:r w:rsidRPr="00D344BE">
        <w:rPr>
          <w:rFonts w:ascii="Times New Roman" w:hAnsi="Times New Roman"/>
          <w:spacing w:val="9"/>
          <w:sz w:val="24"/>
          <w:szCs w:val="24"/>
        </w:rPr>
        <w:t xml:space="preserve">: </w:t>
      </w:r>
      <w:r w:rsidRPr="00D344BE">
        <w:rPr>
          <w:rFonts w:ascii="Times New Roman" w:hAnsi="Times New Roman"/>
          <w:spacing w:val="-1"/>
          <w:sz w:val="24"/>
          <w:szCs w:val="24"/>
        </w:rPr>
        <w:t>ф</w:t>
      </w:r>
      <w:r w:rsidRPr="00D344BE">
        <w:rPr>
          <w:rFonts w:ascii="Times New Roman" w:hAnsi="Times New Roman"/>
          <w:spacing w:val="1"/>
          <w:sz w:val="24"/>
          <w:szCs w:val="24"/>
        </w:rPr>
        <w:t>и</w:t>
      </w:r>
      <w:r w:rsidRPr="00D344BE">
        <w:rPr>
          <w:rFonts w:ascii="Times New Roman" w:hAnsi="Times New Roman"/>
          <w:spacing w:val="-3"/>
          <w:sz w:val="24"/>
          <w:szCs w:val="24"/>
        </w:rPr>
        <w:t>з</w:t>
      </w:r>
      <w:r w:rsidRPr="00D344BE">
        <w:rPr>
          <w:rFonts w:ascii="Times New Roman" w:hAnsi="Times New Roman"/>
          <w:spacing w:val="1"/>
          <w:sz w:val="24"/>
          <w:szCs w:val="24"/>
        </w:rPr>
        <w:t>и</w:t>
      </w:r>
      <w:r w:rsidRPr="00D344BE">
        <w:rPr>
          <w:rFonts w:ascii="Times New Roman" w:hAnsi="Times New Roman"/>
          <w:sz w:val="24"/>
          <w:szCs w:val="24"/>
        </w:rPr>
        <w:t>че</w:t>
      </w:r>
      <w:r w:rsidRPr="00D344BE">
        <w:rPr>
          <w:rFonts w:ascii="Times New Roman" w:hAnsi="Times New Roman"/>
          <w:spacing w:val="-2"/>
          <w:sz w:val="24"/>
          <w:szCs w:val="24"/>
        </w:rPr>
        <w:t>с</w:t>
      </w:r>
      <w:r w:rsidRPr="00D344BE">
        <w:rPr>
          <w:rFonts w:ascii="Times New Roman" w:hAnsi="Times New Roman"/>
          <w:sz w:val="24"/>
          <w:szCs w:val="24"/>
        </w:rPr>
        <w:t>к</w:t>
      </w:r>
      <w:r w:rsidRPr="00D344BE">
        <w:rPr>
          <w:rFonts w:ascii="Times New Roman" w:hAnsi="Times New Roman"/>
          <w:spacing w:val="-1"/>
          <w:sz w:val="24"/>
          <w:szCs w:val="24"/>
        </w:rPr>
        <w:t>и</w:t>
      </w:r>
      <w:r w:rsidRPr="00D344BE">
        <w:rPr>
          <w:rFonts w:ascii="Times New Roman" w:hAnsi="Times New Roman"/>
          <w:sz w:val="24"/>
          <w:szCs w:val="24"/>
        </w:rPr>
        <w:t xml:space="preserve">е и </w:t>
      </w:r>
      <w:r w:rsidRPr="00D344BE">
        <w:rPr>
          <w:rFonts w:ascii="Times New Roman" w:hAnsi="Times New Roman"/>
          <w:spacing w:val="1"/>
          <w:sz w:val="24"/>
          <w:szCs w:val="24"/>
        </w:rPr>
        <w:t>хи</w:t>
      </w:r>
      <w:r w:rsidRPr="00D344BE">
        <w:rPr>
          <w:rFonts w:ascii="Times New Roman" w:hAnsi="Times New Roman"/>
          <w:spacing w:val="-3"/>
          <w:sz w:val="24"/>
          <w:szCs w:val="24"/>
        </w:rPr>
        <w:t>м</w:t>
      </w:r>
      <w:r w:rsidRPr="00D344BE">
        <w:rPr>
          <w:rFonts w:ascii="Times New Roman" w:hAnsi="Times New Roman"/>
          <w:spacing w:val="1"/>
          <w:sz w:val="24"/>
          <w:szCs w:val="24"/>
        </w:rPr>
        <w:t>и</w:t>
      </w:r>
      <w:r w:rsidRPr="00D344BE">
        <w:rPr>
          <w:rFonts w:ascii="Times New Roman" w:hAnsi="Times New Roman"/>
          <w:sz w:val="24"/>
          <w:szCs w:val="24"/>
        </w:rPr>
        <w:t>ч</w:t>
      </w:r>
      <w:r w:rsidRPr="00D344BE">
        <w:rPr>
          <w:rFonts w:ascii="Times New Roman" w:hAnsi="Times New Roman"/>
          <w:spacing w:val="-2"/>
          <w:sz w:val="24"/>
          <w:szCs w:val="24"/>
        </w:rPr>
        <w:t>е</w:t>
      </w:r>
      <w:r w:rsidRPr="00D344BE">
        <w:rPr>
          <w:rFonts w:ascii="Times New Roman" w:hAnsi="Times New Roman"/>
          <w:sz w:val="24"/>
          <w:szCs w:val="24"/>
        </w:rPr>
        <w:t>с</w:t>
      </w:r>
      <w:r w:rsidRPr="00D344BE">
        <w:rPr>
          <w:rFonts w:ascii="Times New Roman" w:hAnsi="Times New Roman"/>
          <w:spacing w:val="-2"/>
          <w:sz w:val="24"/>
          <w:szCs w:val="24"/>
        </w:rPr>
        <w:t>к</w:t>
      </w:r>
      <w:r w:rsidRPr="00D344BE">
        <w:rPr>
          <w:rFonts w:ascii="Times New Roman" w:hAnsi="Times New Roman"/>
          <w:spacing w:val="1"/>
          <w:sz w:val="24"/>
          <w:szCs w:val="24"/>
        </w:rPr>
        <w:t>и</w:t>
      </w:r>
      <w:r w:rsidRPr="00D344BE">
        <w:rPr>
          <w:rFonts w:ascii="Times New Roman" w:hAnsi="Times New Roman"/>
          <w:sz w:val="24"/>
          <w:szCs w:val="24"/>
        </w:rPr>
        <w:t>есв</w:t>
      </w:r>
      <w:r w:rsidRPr="00D344BE">
        <w:rPr>
          <w:rFonts w:ascii="Times New Roman" w:hAnsi="Times New Roman"/>
          <w:spacing w:val="-2"/>
          <w:sz w:val="24"/>
          <w:szCs w:val="24"/>
        </w:rPr>
        <w:t>о</w:t>
      </w:r>
      <w:r w:rsidRPr="00D344BE">
        <w:rPr>
          <w:rFonts w:ascii="Times New Roman" w:hAnsi="Times New Roman"/>
          <w:spacing w:val="1"/>
          <w:sz w:val="24"/>
          <w:szCs w:val="24"/>
        </w:rPr>
        <w:t>й</w:t>
      </w:r>
      <w:r w:rsidRPr="00D344BE">
        <w:rPr>
          <w:rFonts w:ascii="Times New Roman" w:hAnsi="Times New Roman"/>
          <w:sz w:val="24"/>
          <w:szCs w:val="24"/>
        </w:rPr>
        <w:t>с</w:t>
      </w:r>
      <w:r w:rsidRPr="00D344BE">
        <w:rPr>
          <w:rFonts w:ascii="Times New Roman" w:hAnsi="Times New Roman"/>
          <w:spacing w:val="-3"/>
          <w:sz w:val="24"/>
          <w:szCs w:val="24"/>
        </w:rPr>
        <w:t>т</w:t>
      </w:r>
      <w:r w:rsidRPr="00D344BE">
        <w:rPr>
          <w:rFonts w:ascii="Times New Roman" w:hAnsi="Times New Roman"/>
          <w:sz w:val="24"/>
          <w:szCs w:val="24"/>
        </w:rPr>
        <w:t xml:space="preserve">ва. </w:t>
      </w:r>
      <w:r w:rsidRPr="00D344BE">
        <w:rPr>
          <w:rFonts w:ascii="Times New Roman" w:hAnsi="Times New Roman"/>
          <w:spacing w:val="-1"/>
          <w:sz w:val="24"/>
          <w:szCs w:val="24"/>
        </w:rPr>
        <w:t>А</w:t>
      </w:r>
      <w:r w:rsidRPr="00D344BE">
        <w:rPr>
          <w:rFonts w:ascii="Times New Roman" w:hAnsi="Times New Roman"/>
          <w:sz w:val="24"/>
          <w:szCs w:val="24"/>
        </w:rPr>
        <w:t>мми</w:t>
      </w:r>
      <w:r w:rsidRPr="00D344BE">
        <w:rPr>
          <w:rFonts w:ascii="Times New Roman" w:hAnsi="Times New Roman"/>
          <w:spacing w:val="-2"/>
          <w:sz w:val="24"/>
          <w:szCs w:val="24"/>
        </w:rPr>
        <w:t>а</w:t>
      </w:r>
      <w:r w:rsidRPr="00D344BE">
        <w:rPr>
          <w:rFonts w:ascii="Times New Roman" w:hAnsi="Times New Roman"/>
          <w:sz w:val="24"/>
          <w:szCs w:val="24"/>
        </w:rPr>
        <w:t>к. С</w:t>
      </w:r>
      <w:r w:rsidRPr="00D344BE">
        <w:rPr>
          <w:rFonts w:ascii="Times New Roman" w:hAnsi="Times New Roman"/>
          <w:spacing w:val="1"/>
          <w:sz w:val="24"/>
          <w:szCs w:val="24"/>
        </w:rPr>
        <w:t>о</w:t>
      </w:r>
      <w:r w:rsidRPr="00D344BE">
        <w:rPr>
          <w:rFonts w:ascii="Times New Roman" w:hAnsi="Times New Roman"/>
          <w:spacing w:val="-1"/>
          <w:sz w:val="24"/>
          <w:szCs w:val="24"/>
        </w:rPr>
        <w:t>л</w:t>
      </w:r>
      <w:r w:rsidRPr="00D344BE">
        <w:rPr>
          <w:rFonts w:ascii="Times New Roman" w:hAnsi="Times New Roman"/>
          <w:sz w:val="24"/>
          <w:szCs w:val="24"/>
        </w:rPr>
        <w:t>иа</w:t>
      </w:r>
      <w:r w:rsidRPr="00D344BE">
        <w:rPr>
          <w:rFonts w:ascii="Times New Roman" w:hAnsi="Times New Roman"/>
          <w:spacing w:val="-3"/>
          <w:sz w:val="24"/>
          <w:szCs w:val="24"/>
        </w:rPr>
        <w:t>м</w:t>
      </w:r>
      <w:r w:rsidRPr="00D344BE">
        <w:rPr>
          <w:rFonts w:ascii="Times New Roman" w:hAnsi="Times New Roman"/>
          <w:sz w:val="24"/>
          <w:szCs w:val="24"/>
        </w:rPr>
        <w:t>м</w:t>
      </w:r>
      <w:r w:rsidRPr="00D344BE">
        <w:rPr>
          <w:rFonts w:ascii="Times New Roman" w:hAnsi="Times New Roman"/>
          <w:spacing w:val="-1"/>
          <w:sz w:val="24"/>
          <w:szCs w:val="24"/>
        </w:rPr>
        <w:t>о</w:t>
      </w:r>
      <w:r w:rsidRPr="00D344BE">
        <w:rPr>
          <w:rFonts w:ascii="Times New Roman" w:hAnsi="Times New Roman"/>
          <w:spacing w:val="1"/>
          <w:sz w:val="24"/>
          <w:szCs w:val="24"/>
        </w:rPr>
        <w:t>н</w:t>
      </w:r>
      <w:r w:rsidRPr="00D344BE">
        <w:rPr>
          <w:rFonts w:ascii="Times New Roman" w:hAnsi="Times New Roman"/>
          <w:spacing w:val="-1"/>
          <w:sz w:val="24"/>
          <w:szCs w:val="24"/>
        </w:rPr>
        <w:t>и</w:t>
      </w:r>
      <w:r w:rsidRPr="00D344BE">
        <w:rPr>
          <w:rFonts w:ascii="Times New Roman" w:hAnsi="Times New Roman"/>
          <w:sz w:val="24"/>
          <w:szCs w:val="24"/>
        </w:rPr>
        <w:t xml:space="preserve">я. </w:t>
      </w:r>
      <w:r w:rsidRPr="00D344BE">
        <w:rPr>
          <w:rFonts w:ascii="Times New Roman" w:hAnsi="Times New Roman"/>
          <w:spacing w:val="-1"/>
          <w:sz w:val="24"/>
          <w:szCs w:val="24"/>
        </w:rPr>
        <w:t>О</w:t>
      </w:r>
      <w:r w:rsidRPr="00D344BE">
        <w:rPr>
          <w:rFonts w:ascii="Times New Roman" w:hAnsi="Times New Roman"/>
          <w:sz w:val="24"/>
          <w:szCs w:val="24"/>
        </w:rPr>
        <w:t>кс</w:t>
      </w:r>
      <w:r w:rsidRPr="00D344BE">
        <w:rPr>
          <w:rFonts w:ascii="Times New Roman" w:hAnsi="Times New Roman"/>
          <w:spacing w:val="1"/>
          <w:sz w:val="24"/>
          <w:szCs w:val="24"/>
        </w:rPr>
        <w:t>и</w:t>
      </w:r>
      <w:r w:rsidRPr="00D344BE">
        <w:rPr>
          <w:rFonts w:ascii="Times New Roman" w:hAnsi="Times New Roman"/>
          <w:spacing w:val="-1"/>
          <w:sz w:val="24"/>
          <w:szCs w:val="24"/>
        </w:rPr>
        <w:t>д</w:t>
      </w:r>
      <w:r w:rsidRPr="00D344BE">
        <w:rPr>
          <w:rFonts w:ascii="Times New Roman" w:hAnsi="Times New Roman"/>
          <w:sz w:val="24"/>
          <w:szCs w:val="24"/>
        </w:rPr>
        <w:t>ыа</w:t>
      </w:r>
      <w:r w:rsidRPr="00D344BE">
        <w:rPr>
          <w:rFonts w:ascii="Times New Roman" w:hAnsi="Times New Roman"/>
          <w:spacing w:val="-3"/>
          <w:sz w:val="24"/>
          <w:szCs w:val="24"/>
        </w:rPr>
        <w:t>з</w:t>
      </w:r>
      <w:r w:rsidRPr="00D344BE">
        <w:rPr>
          <w:rFonts w:ascii="Times New Roman" w:hAnsi="Times New Roman"/>
          <w:spacing w:val="1"/>
          <w:sz w:val="24"/>
          <w:szCs w:val="24"/>
        </w:rPr>
        <w:t>о</w:t>
      </w:r>
      <w:r w:rsidRPr="00D344BE">
        <w:rPr>
          <w:rFonts w:ascii="Times New Roman" w:hAnsi="Times New Roman"/>
          <w:sz w:val="24"/>
          <w:szCs w:val="24"/>
        </w:rPr>
        <w:t xml:space="preserve">та. </w:t>
      </w:r>
      <w:r w:rsidRPr="00D344BE">
        <w:rPr>
          <w:rFonts w:ascii="Times New Roman" w:hAnsi="Times New Roman"/>
          <w:spacing w:val="-1"/>
          <w:sz w:val="24"/>
          <w:szCs w:val="24"/>
        </w:rPr>
        <w:t>А</w:t>
      </w:r>
      <w:r w:rsidRPr="00D344BE">
        <w:rPr>
          <w:rFonts w:ascii="Times New Roman" w:hAnsi="Times New Roman"/>
          <w:sz w:val="24"/>
          <w:szCs w:val="24"/>
        </w:rPr>
        <w:t>зот</w:t>
      </w:r>
      <w:r w:rsidRPr="00D344BE">
        <w:rPr>
          <w:rFonts w:ascii="Times New Roman" w:hAnsi="Times New Roman"/>
          <w:spacing w:val="-1"/>
          <w:sz w:val="24"/>
          <w:szCs w:val="24"/>
        </w:rPr>
        <w:t>н</w:t>
      </w:r>
      <w:r w:rsidRPr="00D344BE">
        <w:rPr>
          <w:rFonts w:ascii="Times New Roman" w:hAnsi="Times New Roman"/>
          <w:spacing w:val="-2"/>
          <w:sz w:val="24"/>
          <w:szCs w:val="24"/>
        </w:rPr>
        <w:t>а</w:t>
      </w:r>
      <w:r w:rsidRPr="00D344BE">
        <w:rPr>
          <w:rFonts w:ascii="Times New Roman" w:hAnsi="Times New Roman"/>
          <w:sz w:val="24"/>
          <w:szCs w:val="24"/>
        </w:rPr>
        <w:t>я к</w:t>
      </w:r>
      <w:r w:rsidRPr="00D344BE">
        <w:rPr>
          <w:rFonts w:ascii="Times New Roman" w:hAnsi="Times New Roman"/>
          <w:spacing w:val="1"/>
          <w:sz w:val="24"/>
          <w:szCs w:val="24"/>
        </w:rPr>
        <w:t>и</w:t>
      </w:r>
      <w:r w:rsidRPr="00D344BE">
        <w:rPr>
          <w:rFonts w:ascii="Times New Roman" w:hAnsi="Times New Roman"/>
          <w:sz w:val="24"/>
          <w:szCs w:val="24"/>
        </w:rPr>
        <w:t>с</w:t>
      </w:r>
      <w:r w:rsidRPr="00D344BE">
        <w:rPr>
          <w:rFonts w:ascii="Times New Roman" w:hAnsi="Times New Roman"/>
          <w:spacing w:val="-3"/>
          <w:sz w:val="24"/>
          <w:szCs w:val="24"/>
        </w:rPr>
        <w:t>л</w:t>
      </w:r>
      <w:r w:rsidRPr="00D344BE">
        <w:rPr>
          <w:rFonts w:ascii="Times New Roman" w:hAnsi="Times New Roman"/>
          <w:spacing w:val="1"/>
          <w:sz w:val="24"/>
          <w:szCs w:val="24"/>
        </w:rPr>
        <w:t>о</w:t>
      </w:r>
      <w:r w:rsidRPr="00D344BE">
        <w:rPr>
          <w:rFonts w:ascii="Times New Roman" w:hAnsi="Times New Roman"/>
          <w:sz w:val="24"/>
          <w:szCs w:val="24"/>
        </w:rPr>
        <w:t>та иее</w:t>
      </w:r>
      <w:r w:rsidRPr="00D344BE">
        <w:rPr>
          <w:rFonts w:ascii="Times New Roman" w:hAnsi="Times New Roman"/>
          <w:spacing w:val="-2"/>
          <w:sz w:val="24"/>
          <w:szCs w:val="24"/>
        </w:rPr>
        <w:t>с</w:t>
      </w:r>
      <w:r w:rsidRPr="00D344BE">
        <w:rPr>
          <w:rFonts w:ascii="Times New Roman" w:hAnsi="Times New Roman"/>
          <w:spacing w:val="1"/>
          <w:sz w:val="24"/>
          <w:szCs w:val="24"/>
        </w:rPr>
        <w:t>о</w:t>
      </w:r>
      <w:r w:rsidRPr="00D344BE">
        <w:rPr>
          <w:rFonts w:ascii="Times New Roman" w:hAnsi="Times New Roman"/>
          <w:spacing w:val="-1"/>
          <w:sz w:val="24"/>
          <w:szCs w:val="24"/>
        </w:rPr>
        <w:t>л</w:t>
      </w:r>
      <w:r w:rsidRPr="00D344BE">
        <w:rPr>
          <w:rFonts w:ascii="Times New Roman" w:hAnsi="Times New Roman"/>
          <w:spacing w:val="1"/>
          <w:sz w:val="24"/>
          <w:szCs w:val="24"/>
        </w:rPr>
        <w:t>и</w:t>
      </w:r>
      <w:r w:rsidRPr="00D344BE">
        <w:rPr>
          <w:rFonts w:ascii="Times New Roman" w:hAnsi="Times New Roman"/>
          <w:sz w:val="24"/>
          <w:szCs w:val="24"/>
        </w:rPr>
        <w:t xml:space="preserve">. </w:t>
      </w:r>
      <w:r w:rsidRPr="00D344BE">
        <w:rPr>
          <w:rFonts w:ascii="Times New Roman" w:hAnsi="Times New Roman"/>
          <w:spacing w:val="-1"/>
          <w:sz w:val="24"/>
          <w:szCs w:val="24"/>
        </w:rPr>
        <w:t>Ф</w:t>
      </w:r>
      <w:r w:rsidRPr="00D344BE">
        <w:rPr>
          <w:rFonts w:ascii="Times New Roman" w:hAnsi="Times New Roman"/>
          <w:spacing w:val="1"/>
          <w:sz w:val="24"/>
          <w:szCs w:val="24"/>
        </w:rPr>
        <w:t>о</w:t>
      </w:r>
      <w:r w:rsidRPr="00D344BE">
        <w:rPr>
          <w:rFonts w:ascii="Times New Roman" w:hAnsi="Times New Roman"/>
          <w:sz w:val="24"/>
          <w:szCs w:val="24"/>
        </w:rPr>
        <w:t>с</w:t>
      </w:r>
      <w:r w:rsidRPr="00D344BE">
        <w:rPr>
          <w:rFonts w:ascii="Times New Roman" w:hAnsi="Times New Roman"/>
          <w:spacing w:val="-2"/>
          <w:sz w:val="24"/>
          <w:szCs w:val="24"/>
        </w:rPr>
        <w:t>ф</w:t>
      </w:r>
      <w:r w:rsidRPr="00D344BE">
        <w:rPr>
          <w:rFonts w:ascii="Times New Roman" w:hAnsi="Times New Roman"/>
          <w:spacing w:val="1"/>
          <w:sz w:val="24"/>
          <w:szCs w:val="24"/>
        </w:rPr>
        <w:t>ор</w:t>
      </w:r>
      <w:r w:rsidRPr="00D344BE">
        <w:rPr>
          <w:rFonts w:ascii="Times New Roman" w:hAnsi="Times New Roman"/>
          <w:sz w:val="24"/>
          <w:szCs w:val="24"/>
        </w:rPr>
        <w:t xml:space="preserve">: физические и химические свойства. Соединения фосфора: </w:t>
      </w:r>
      <w:r w:rsidRPr="00D344BE">
        <w:rPr>
          <w:rFonts w:ascii="Times New Roman" w:hAnsi="Times New Roman"/>
          <w:spacing w:val="-1"/>
          <w:sz w:val="24"/>
          <w:szCs w:val="24"/>
        </w:rPr>
        <w:t>о</w:t>
      </w:r>
      <w:r w:rsidRPr="00D344BE">
        <w:rPr>
          <w:rFonts w:ascii="Times New Roman" w:hAnsi="Times New Roman"/>
          <w:sz w:val="24"/>
          <w:szCs w:val="24"/>
        </w:rPr>
        <w:t>к</w:t>
      </w:r>
      <w:r w:rsidRPr="00D344BE">
        <w:rPr>
          <w:rFonts w:ascii="Times New Roman" w:hAnsi="Times New Roman"/>
          <w:spacing w:val="-2"/>
          <w:sz w:val="24"/>
          <w:szCs w:val="24"/>
        </w:rPr>
        <w:t>с</w:t>
      </w:r>
      <w:r w:rsidRPr="00D344BE">
        <w:rPr>
          <w:rFonts w:ascii="Times New Roman" w:hAnsi="Times New Roman"/>
          <w:spacing w:val="1"/>
          <w:sz w:val="24"/>
          <w:szCs w:val="24"/>
        </w:rPr>
        <w:t>и</w:t>
      </w:r>
      <w:r w:rsidRPr="00D344BE">
        <w:rPr>
          <w:rFonts w:ascii="Times New Roman" w:hAnsi="Times New Roman"/>
          <w:sz w:val="24"/>
          <w:szCs w:val="24"/>
        </w:rPr>
        <w:t>д</w:t>
      </w:r>
      <w:r w:rsidRPr="00D344BE">
        <w:rPr>
          <w:rFonts w:ascii="Times New Roman" w:hAnsi="Times New Roman"/>
          <w:spacing w:val="-2"/>
          <w:sz w:val="24"/>
          <w:szCs w:val="24"/>
        </w:rPr>
        <w:t>ф</w:t>
      </w:r>
      <w:r w:rsidRPr="00D344BE">
        <w:rPr>
          <w:rFonts w:ascii="Times New Roman" w:hAnsi="Times New Roman"/>
          <w:spacing w:val="1"/>
          <w:sz w:val="24"/>
          <w:szCs w:val="24"/>
        </w:rPr>
        <w:t>о</w:t>
      </w:r>
      <w:r w:rsidRPr="00D344BE">
        <w:rPr>
          <w:rFonts w:ascii="Times New Roman" w:hAnsi="Times New Roman"/>
          <w:spacing w:val="-2"/>
          <w:sz w:val="24"/>
          <w:szCs w:val="24"/>
        </w:rPr>
        <w:t>с</w:t>
      </w:r>
      <w:r w:rsidRPr="00D344BE">
        <w:rPr>
          <w:rFonts w:ascii="Times New Roman" w:hAnsi="Times New Roman"/>
          <w:sz w:val="24"/>
          <w:szCs w:val="24"/>
        </w:rPr>
        <w:t>фора (</w:t>
      </w:r>
      <w:r w:rsidRPr="00D344BE">
        <w:rPr>
          <w:rFonts w:ascii="Times New Roman" w:hAnsi="Times New Roman"/>
          <w:sz w:val="24"/>
          <w:szCs w:val="24"/>
          <w:lang w:val="en-US"/>
        </w:rPr>
        <w:t>V</w:t>
      </w:r>
      <w:r w:rsidRPr="00D344BE">
        <w:rPr>
          <w:rFonts w:ascii="Times New Roman" w:hAnsi="Times New Roman"/>
          <w:sz w:val="24"/>
          <w:szCs w:val="24"/>
        </w:rPr>
        <w:t>),</w:t>
      </w:r>
      <w:r w:rsidRPr="00D344BE">
        <w:rPr>
          <w:rFonts w:ascii="Times New Roman" w:hAnsi="Times New Roman"/>
          <w:spacing w:val="-1"/>
          <w:sz w:val="24"/>
          <w:szCs w:val="24"/>
        </w:rPr>
        <w:t>о</w:t>
      </w:r>
      <w:r w:rsidRPr="00D344BE">
        <w:rPr>
          <w:rFonts w:ascii="Times New Roman" w:hAnsi="Times New Roman"/>
          <w:spacing w:val="1"/>
          <w:sz w:val="24"/>
          <w:szCs w:val="24"/>
        </w:rPr>
        <w:t>р</w:t>
      </w:r>
      <w:r w:rsidRPr="00D344BE">
        <w:rPr>
          <w:rFonts w:ascii="Times New Roman" w:hAnsi="Times New Roman"/>
          <w:spacing w:val="-3"/>
          <w:sz w:val="24"/>
          <w:szCs w:val="24"/>
        </w:rPr>
        <w:t>т</w:t>
      </w:r>
      <w:r w:rsidRPr="00D344BE">
        <w:rPr>
          <w:rFonts w:ascii="Times New Roman" w:hAnsi="Times New Roman"/>
          <w:spacing w:val="1"/>
          <w:sz w:val="24"/>
          <w:szCs w:val="24"/>
        </w:rPr>
        <w:t>о</w:t>
      </w:r>
      <w:r w:rsidRPr="00D344BE">
        <w:rPr>
          <w:rFonts w:ascii="Times New Roman" w:hAnsi="Times New Roman"/>
          <w:spacing w:val="-2"/>
          <w:sz w:val="24"/>
          <w:szCs w:val="24"/>
        </w:rPr>
        <w:t>ф</w:t>
      </w:r>
      <w:r w:rsidRPr="00D344BE">
        <w:rPr>
          <w:rFonts w:ascii="Times New Roman" w:hAnsi="Times New Roman"/>
          <w:spacing w:val="1"/>
          <w:sz w:val="24"/>
          <w:szCs w:val="24"/>
        </w:rPr>
        <w:t>о</w:t>
      </w:r>
      <w:r w:rsidRPr="00D344BE">
        <w:rPr>
          <w:rFonts w:ascii="Times New Roman" w:hAnsi="Times New Roman"/>
          <w:sz w:val="24"/>
          <w:szCs w:val="24"/>
        </w:rPr>
        <w:t>с</w:t>
      </w:r>
      <w:r w:rsidRPr="00D344BE">
        <w:rPr>
          <w:rFonts w:ascii="Times New Roman" w:hAnsi="Times New Roman"/>
          <w:spacing w:val="-2"/>
          <w:sz w:val="24"/>
          <w:szCs w:val="24"/>
        </w:rPr>
        <w:t>ф</w:t>
      </w:r>
      <w:r w:rsidRPr="00D344BE">
        <w:rPr>
          <w:rFonts w:ascii="Times New Roman" w:hAnsi="Times New Roman"/>
          <w:spacing w:val="-1"/>
          <w:sz w:val="24"/>
          <w:szCs w:val="24"/>
        </w:rPr>
        <w:t>о</w:t>
      </w:r>
      <w:r w:rsidRPr="00D344BE">
        <w:rPr>
          <w:rFonts w:ascii="Times New Roman" w:hAnsi="Times New Roman"/>
          <w:spacing w:val="1"/>
          <w:sz w:val="24"/>
          <w:szCs w:val="24"/>
        </w:rPr>
        <w:t>р</w:t>
      </w:r>
      <w:r w:rsidRPr="00D344BE">
        <w:rPr>
          <w:rFonts w:ascii="Times New Roman" w:hAnsi="Times New Roman"/>
          <w:spacing w:val="-1"/>
          <w:sz w:val="24"/>
          <w:szCs w:val="24"/>
        </w:rPr>
        <w:t>н</w:t>
      </w:r>
      <w:r w:rsidRPr="00D344BE">
        <w:rPr>
          <w:rFonts w:ascii="Times New Roman" w:hAnsi="Times New Roman"/>
          <w:sz w:val="24"/>
          <w:szCs w:val="24"/>
        </w:rPr>
        <w:t>аяк</w:t>
      </w:r>
      <w:r w:rsidRPr="00D344BE">
        <w:rPr>
          <w:rFonts w:ascii="Times New Roman" w:hAnsi="Times New Roman"/>
          <w:spacing w:val="1"/>
          <w:sz w:val="24"/>
          <w:szCs w:val="24"/>
        </w:rPr>
        <w:t>и</w:t>
      </w:r>
      <w:r w:rsidRPr="00D344BE">
        <w:rPr>
          <w:rFonts w:ascii="Times New Roman" w:hAnsi="Times New Roman"/>
          <w:sz w:val="24"/>
          <w:szCs w:val="24"/>
        </w:rPr>
        <w:t>с</w:t>
      </w:r>
      <w:r w:rsidRPr="00D344BE">
        <w:rPr>
          <w:rFonts w:ascii="Times New Roman" w:hAnsi="Times New Roman"/>
          <w:spacing w:val="-3"/>
          <w:sz w:val="24"/>
          <w:szCs w:val="24"/>
        </w:rPr>
        <w:t>л</w:t>
      </w:r>
      <w:r w:rsidRPr="00D344BE">
        <w:rPr>
          <w:rFonts w:ascii="Times New Roman" w:hAnsi="Times New Roman"/>
          <w:spacing w:val="1"/>
          <w:sz w:val="24"/>
          <w:szCs w:val="24"/>
        </w:rPr>
        <w:t>о</w:t>
      </w:r>
      <w:r w:rsidRPr="00D344BE">
        <w:rPr>
          <w:rFonts w:ascii="Times New Roman" w:hAnsi="Times New Roman"/>
          <w:sz w:val="24"/>
          <w:szCs w:val="24"/>
        </w:rPr>
        <w:t>та иее</w:t>
      </w:r>
      <w:r w:rsidRPr="00D344BE">
        <w:rPr>
          <w:rFonts w:ascii="Times New Roman" w:hAnsi="Times New Roman"/>
          <w:spacing w:val="-2"/>
          <w:sz w:val="24"/>
          <w:szCs w:val="24"/>
        </w:rPr>
        <w:t>с</w:t>
      </w:r>
      <w:r w:rsidRPr="00D344BE">
        <w:rPr>
          <w:rFonts w:ascii="Times New Roman" w:hAnsi="Times New Roman"/>
          <w:spacing w:val="1"/>
          <w:sz w:val="24"/>
          <w:szCs w:val="24"/>
        </w:rPr>
        <w:t>о</w:t>
      </w:r>
      <w:r w:rsidRPr="00D344BE">
        <w:rPr>
          <w:rFonts w:ascii="Times New Roman" w:hAnsi="Times New Roman"/>
          <w:spacing w:val="-3"/>
          <w:sz w:val="24"/>
          <w:szCs w:val="24"/>
        </w:rPr>
        <w:t>л</w:t>
      </w:r>
      <w:r w:rsidRPr="00D344BE">
        <w:rPr>
          <w:rFonts w:ascii="Times New Roman" w:hAnsi="Times New Roman"/>
          <w:spacing w:val="1"/>
          <w:sz w:val="24"/>
          <w:szCs w:val="24"/>
        </w:rPr>
        <w:t>и</w:t>
      </w:r>
      <w:r w:rsidRPr="00D344BE">
        <w:rPr>
          <w:rFonts w:ascii="Times New Roman" w:hAnsi="Times New Roman"/>
          <w:sz w:val="24"/>
          <w:szCs w:val="24"/>
        </w:rPr>
        <w:t>. Угле</w:t>
      </w:r>
      <w:r w:rsidRPr="00D344BE">
        <w:rPr>
          <w:rFonts w:ascii="Times New Roman" w:hAnsi="Times New Roman"/>
          <w:spacing w:val="-1"/>
          <w:sz w:val="24"/>
          <w:szCs w:val="24"/>
        </w:rPr>
        <w:t>р</w:t>
      </w:r>
      <w:r w:rsidRPr="00D344BE">
        <w:rPr>
          <w:rFonts w:ascii="Times New Roman" w:hAnsi="Times New Roman"/>
          <w:spacing w:val="1"/>
          <w:sz w:val="24"/>
          <w:szCs w:val="24"/>
        </w:rPr>
        <w:t>о</w:t>
      </w:r>
      <w:r w:rsidRPr="00D344BE">
        <w:rPr>
          <w:rFonts w:ascii="Times New Roman" w:hAnsi="Times New Roman"/>
          <w:sz w:val="24"/>
          <w:szCs w:val="24"/>
        </w:rPr>
        <w:t>д</w:t>
      </w:r>
      <w:r w:rsidRPr="00D344BE">
        <w:rPr>
          <w:rFonts w:ascii="Times New Roman" w:hAnsi="Times New Roman"/>
          <w:spacing w:val="2"/>
          <w:sz w:val="24"/>
          <w:szCs w:val="24"/>
        </w:rPr>
        <w:t xml:space="preserve">: физические и химические свойства. </w:t>
      </w:r>
      <w:r w:rsidRPr="00D344BE">
        <w:rPr>
          <w:rFonts w:ascii="Times New Roman" w:hAnsi="Times New Roman"/>
          <w:i/>
          <w:spacing w:val="-1"/>
          <w:sz w:val="24"/>
          <w:szCs w:val="24"/>
        </w:rPr>
        <w:t>Алл</w:t>
      </w:r>
      <w:r w:rsidRPr="00D344BE">
        <w:rPr>
          <w:rFonts w:ascii="Times New Roman" w:hAnsi="Times New Roman"/>
          <w:i/>
          <w:spacing w:val="1"/>
          <w:sz w:val="24"/>
          <w:szCs w:val="24"/>
        </w:rPr>
        <w:t>о</w:t>
      </w:r>
      <w:r w:rsidRPr="00D344BE">
        <w:rPr>
          <w:rFonts w:ascii="Times New Roman" w:hAnsi="Times New Roman"/>
          <w:i/>
          <w:sz w:val="24"/>
          <w:szCs w:val="24"/>
        </w:rPr>
        <w:t>т</w:t>
      </w:r>
      <w:r w:rsidRPr="00D344BE">
        <w:rPr>
          <w:rFonts w:ascii="Times New Roman" w:hAnsi="Times New Roman"/>
          <w:i/>
          <w:spacing w:val="-1"/>
          <w:sz w:val="24"/>
          <w:szCs w:val="24"/>
        </w:rPr>
        <w:t>р</w:t>
      </w:r>
      <w:r w:rsidRPr="00D344BE">
        <w:rPr>
          <w:rFonts w:ascii="Times New Roman" w:hAnsi="Times New Roman"/>
          <w:i/>
          <w:spacing w:val="1"/>
          <w:sz w:val="24"/>
          <w:szCs w:val="24"/>
        </w:rPr>
        <w:t>о</w:t>
      </w:r>
      <w:r w:rsidRPr="00D344BE">
        <w:rPr>
          <w:rFonts w:ascii="Times New Roman" w:hAnsi="Times New Roman"/>
          <w:i/>
          <w:spacing w:val="-1"/>
          <w:sz w:val="24"/>
          <w:szCs w:val="24"/>
        </w:rPr>
        <w:t>п</w:t>
      </w:r>
      <w:r w:rsidRPr="00D344BE">
        <w:rPr>
          <w:rFonts w:ascii="Times New Roman" w:hAnsi="Times New Roman"/>
          <w:i/>
          <w:spacing w:val="1"/>
          <w:sz w:val="24"/>
          <w:szCs w:val="24"/>
        </w:rPr>
        <w:t>и</w:t>
      </w:r>
      <w:r w:rsidRPr="00D344BE">
        <w:rPr>
          <w:rFonts w:ascii="Times New Roman" w:hAnsi="Times New Roman"/>
          <w:i/>
          <w:sz w:val="24"/>
          <w:szCs w:val="24"/>
        </w:rPr>
        <w:t>я</w:t>
      </w:r>
      <w:r w:rsidRPr="00D344BE">
        <w:rPr>
          <w:rFonts w:ascii="Times New Roman" w:hAnsi="Times New Roman"/>
          <w:i/>
          <w:spacing w:val="-4"/>
          <w:sz w:val="24"/>
          <w:szCs w:val="24"/>
        </w:rPr>
        <w:t>у</w:t>
      </w:r>
      <w:r w:rsidRPr="00D344BE">
        <w:rPr>
          <w:rFonts w:ascii="Times New Roman" w:hAnsi="Times New Roman"/>
          <w:i/>
          <w:sz w:val="24"/>
          <w:szCs w:val="24"/>
        </w:rPr>
        <w:t>г</w:t>
      </w:r>
      <w:r w:rsidRPr="00D344BE">
        <w:rPr>
          <w:rFonts w:ascii="Times New Roman" w:hAnsi="Times New Roman"/>
          <w:i/>
          <w:spacing w:val="-1"/>
          <w:sz w:val="24"/>
          <w:szCs w:val="24"/>
        </w:rPr>
        <w:t>л</w:t>
      </w:r>
      <w:r w:rsidRPr="00D344BE">
        <w:rPr>
          <w:rFonts w:ascii="Times New Roman" w:hAnsi="Times New Roman"/>
          <w:i/>
          <w:sz w:val="24"/>
          <w:szCs w:val="24"/>
        </w:rPr>
        <w:t>е</w:t>
      </w:r>
      <w:r w:rsidRPr="00D344BE">
        <w:rPr>
          <w:rFonts w:ascii="Times New Roman" w:hAnsi="Times New Roman"/>
          <w:i/>
          <w:spacing w:val="-1"/>
          <w:sz w:val="24"/>
          <w:szCs w:val="24"/>
        </w:rPr>
        <w:t>р</w:t>
      </w:r>
      <w:r w:rsidRPr="00D344BE">
        <w:rPr>
          <w:rFonts w:ascii="Times New Roman" w:hAnsi="Times New Roman"/>
          <w:i/>
          <w:spacing w:val="1"/>
          <w:sz w:val="24"/>
          <w:szCs w:val="24"/>
        </w:rPr>
        <w:t>од</w:t>
      </w:r>
      <w:r w:rsidRPr="00D344BE">
        <w:rPr>
          <w:rFonts w:ascii="Times New Roman" w:hAnsi="Times New Roman"/>
          <w:i/>
          <w:spacing w:val="-2"/>
          <w:sz w:val="24"/>
          <w:szCs w:val="24"/>
        </w:rPr>
        <w:t>а</w:t>
      </w:r>
      <w:r w:rsidRPr="00D344BE">
        <w:rPr>
          <w:rFonts w:ascii="Times New Roman" w:hAnsi="Times New Roman"/>
          <w:i/>
          <w:sz w:val="24"/>
          <w:szCs w:val="24"/>
        </w:rPr>
        <w:t>:ал</w:t>
      </w:r>
      <w:r w:rsidRPr="00D344BE">
        <w:rPr>
          <w:rFonts w:ascii="Times New Roman" w:hAnsi="Times New Roman"/>
          <w:i/>
          <w:spacing w:val="-3"/>
          <w:sz w:val="24"/>
          <w:szCs w:val="24"/>
        </w:rPr>
        <w:t>м</w:t>
      </w:r>
      <w:r w:rsidRPr="00D344BE">
        <w:rPr>
          <w:rFonts w:ascii="Times New Roman" w:hAnsi="Times New Roman"/>
          <w:i/>
          <w:sz w:val="24"/>
          <w:szCs w:val="24"/>
        </w:rPr>
        <w:t>аз,г</w:t>
      </w:r>
      <w:r w:rsidRPr="00D344BE">
        <w:rPr>
          <w:rFonts w:ascii="Times New Roman" w:hAnsi="Times New Roman"/>
          <w:i/>
          <w:spacing w:val="1"/>
          <w:sz w:val="24"/>
          <w:szCs w:val="24"/>
        </w:rPr>
        <w:t>р</w:t>
      </w:r>
      <w:r w:rsidRPr="00D344BE">
        <w:rPr>
          <w:rFonts w:ascii="Times New Roman" w:hAnsi="Times New Roman"/>
          <w:i/>
          <w:spacing w:val="-2"/>
          <w:sz w:val="24"/>
          <w:szCs w:val="24"/>
        </w:rPr>
        <w:t>а</w:t>
      </w:r>
      <w:r w:rsidRPr="00D344BE">
        <w:rPr>
          <w:rFonts w:ascii="Times New Roman" w:hAnsi="Times New Roman"/>
          <w:i/>
          <w:sz w:val="24"/>
          <w:szCs w:val="24"/>
        </w:rPr>
        <w:t>ф</w:t>
      </w:r>
      <w:r w:rsidRPr="00D344BE">
        <w:rPr>
          <w:rFonts w:ascii="Times New Roman" w:hAnsi="Times New Roman"/>
          <w:i/>
          <w:spacing w:val="1"/>
          <w:sz w:val="24"/>
          <w:szCs w:val="24"/>
        </w:rPr>
        <w:t>и</w:t>
      </w:r>
      <w:r w:rsidRPr="00D344BE">
        <w:rPr>
          <w:rFonts w:ascii="Times New Roman" w:hAnsi="Times New Roman"/>
          <w:i/>
          <w:sz w:val="24"/>
          <w:szCs w:val="24"/>
        </w:rPr>
        <w:t>т, карбин, фуллерены.</w:t>
      </w:r>
      <w:r w:rsidRPr="00D344BE">
        <w:rPr>
          <w:rFonts w:ascii="Times New Roman" w:hAnsi="Times New Roman"/>
          <w:spacing w:val="2"/>
          <w:sz w:val="24"/>
          <w:szCs w:val="24"/>
        </w:rPr>
        <w:t xml:space="preserve">Соединения углерода: </w:t>
      </w:r>
      <w:r w:rsidRPr="00D344BE">
        <w:rPr>
          <w:rFonts w:ascii="Times New Roman" w:hAnsi="Times New Roman"/>
          <w:spacing w:val="-1"/>
          <w:sz w:val="24"/>
          <w:szCs w:val="24"/>
        </w:rPr>
        <w:t>о</w:t>
      </w:r>
      <w:r w:rsidRPr="00D344BE">
        <w:rPr>
          <w:rFonts w:ascii="Times New Roman" w:hAnsi="Times New Roman"/>
          <w:spacing w:val="-2"/>
          <w:sz w:val="24"/>
          <w:szCs w:val="24"/>
        </w:rPr>
        <w:t>к</w:t>
      </w:r>
      <w:r w:rsidRPr="00D344BE">
        <w:rPr>
          <w:rFonts w:ascii="Times New Roman" w:hAnsi="Times New Roman"/>
          <w:sz w:val="24"/>
          <w:szCs w:val="24"/>
        </w:rPr>
        <w:t>с</w:t>
      </w:r>
      <w:r w:rsidRPr="00D344BE">
        <w:rPr>
          <w:rFonts w:ascii="Times New Roman" w:hAnsi="Times New Roman"/>
          <w:spacing w:val="-1"/>
          <w:sz w:val="24"/>
          <w:szCs w:val="24"/>
        </w:rPr>
        <w:t>ид</w:t>
      </w:r>
      <w:r w:rsidRPr="00D344BE">
        <w:rPr>
          <w:rFonts w:ascii="Times New Roman" w:hAnsi="Times New Roman"/>
          <w:sz w:val="24"/>
          <w:szCs w:val="24"/>
        </w:rPr>
        <w:t xml:space="preserve">ы </w:t>
      </w:r>
      <w:r w:rsidRPr="00D344BE">
        <w:rPr>
          <w:rFonts w:ascii="Times New Roman" w:hAnsi="Times New Roman"/>
          <w:spacing w:val="-4"/>
          <w:sz w:val="24"/>
          <w:szCs w:val="24"/>
        </w:rPr>
        <w:t>у</w:t>
      </w:r>
      <w:r w:rsidRPr="00D344BE">
        <w:rPr>
          <w:rFonts w:ascii="Times New Roman" w:hAnsi="Times New Roman"/>
          <w:sz w:val="24"/>
          <w:szCs w:val="24"/>
        </w:rPr>
        <w:t>г</w:t>
      </w:r>
      <w:r w:rsidRPr="00D344BE">
        <w:rPr>
          <w:rFonts w:ascii="Times New Roman" w:hAnsi="Times New Roman"/>
          <w:spacing w:val="-1"/>
          <w:sz w:val="24"/>
          <w:szCs w:val="24"/>
        </w:rPr>
        <w:t>л</w:t>
      </w:r>
      <w:r w:rsidRPr="00D344BE">
        <w:rPr>
          <w:rFonts w:ascii="Times New Roman" w:hAnsi="Times New Roman"/>
          <w:sz w:val="24"/>
          <w:szCs w:val="24"/>
        </w:rPr>
        <w:t>е</w:t>
      </w:r>
      <w:r w:rsidRPr="00D344BE">
        <w:rPr>
          <w:rFonts w:ascii="Times New Roman" w:hAnsi="Times New Roman"/>
          <w:spacing w:val="1"/>
          <w:sz w:val="24"/>
          <w:szCs w:val="24"/>
        </w:rPr>
        <w:t>род</w:t>
      </w:r>
      <w:r w:rsidRPr="00D344BE">
        <w:rPr>
          <w:rFonts w:ascii="Times New Roman" w:hAnsi="Times New Roman"/>
          <w:sz w:val="24"/>
          <w:szCs w:val="24"/>
        </w:rPr>
        <w:t>а (II)и(I</w:t>
      </w:r>
      <w:r w:rsidRPr="00D344BE">
        <w:rPr>
          <w:rFonts w:ascii="Times New Roman" w:hAnsi="Times New Roman"/>
          <w:spacing w:val="-3"/>
          <w:sz w:val="24"/>
          <w:szCs w:val="24"/>
        </w:rPr>
        <w:t>V</w:t>
      </w:r>
      <w:r w:rsidRPr="00D344BE">
        <w:rPr>
          <w:rFonts w:ascii="Times New Roman" w:hAnsi="Times New Roman"/>
          <w:sz w:val="24"/>
          <w:szCs w:val="24"/>
        </w:rPr>
        <w:t>), уг</w:t>
      </w:r>
      <w:r w:rsidRPr="00D344BE">
        <w:rPr>
          <w:rFonts w:ascii="Times New Roman" w:hAnsi="Times New Roman"/>
          <w:spacing w:val="1"/>
          <w:sz w:val="24"/>
          <w:szCs w:val="24"/>
        </w:rPr>
        <w:t>о</w:t>
      </w:r>
      <w:r w:rsidRPr="00D344BE">
        <w:rPr>
          <w:rFonts w:ascii="Times New Roman" w:hAnsi="Times New Roman"/>
          <w:spacing w:val="-1"/>
          <w:sz w:val="24"/>
          <w:szCs w:val="24"/>
        </w:rPr>
        <w:t>ль</w:t>
      </w:r>
      <w:r w:rsidRPr="00D344BE">
        <w:rPr>
          <w:rFonts w:ascii="Times New Roman" w:hAnsi="Times New Roman"/>
          <w:spacing w:val="1"/>
          <w:sz w:val="24"/>
          <w:szCs w:val="24"/>
        </w:rPr>
        <w:t>н</w:t>
      </w:r>
      <w:r w:rsidRPr="00D344BE">
        <w:rPr>
          <w:rFonts w:ascii="Times New Roman" w:hAnsi="Times New Roman"/>
          <w:sz w:val="24"/>
          <w:szCs w:val="24"/>
        </w:rPr>
        <w:t>ая</w:t>
      </w:r>
      <w:r w:rsidRPr="00D344BE">
        <w:rPr>
          <w:rFonts w:ascii="Times New Roman" w:hAnsi="Times New Roman"/>
          <w:spacing w:val="-2"/>
          <w:sz w:val="24"/>
          <w:szCs w:val="24"/>
        </w:rPr>
        <w:t>к</w:t>
      </w:r>
      <w:r w:rsidRPr="00D344BE">
        <w:rPr>
          <w:rFonts w:ascii="Times New Roman" w:hAnsi="Times New Roman"/>
          <w:spacing w:val="1"/>
          <w:sz w:val="24"/>
          <w:szCs w:val="24"/>
        </w:rPr>
        <w:t>и</w:t>
      </w:r>
      <w:r w:rsidRPr="00D344BE">
        <w:rPr>
          <w:rFonts w:ascii="Times New Roman" w:hAnsi="Times New Roman"/>
          <w:sz w:val="24"/>
          <w:szCs w:val="24"/>
        </w:rPr>
        <w:t>с</w:t>
      </w:r>
      <w:r w:rsidRPr="00D344BE">
        <w:rPr>
          <w:rFonts w:ascii="Times New Roman" w:hAnsi="Times New Roman"/>
          <w:spacing w:val="-3"/>
          <w:sz w:val="24"/>
          <w:szCs w:val="24"/>
        </w:rPr>
        <w:t>л</w:t>
      </w:r>
      <w:r w:rsidRPr="00D344BE">
        <w:rPr>
          <w:rFonts w:ascii="Times New Roman" w:hAnsi="Times New Roman"/>
          <w:spacing w:val="1"/>
          <w:sz w:val="24"/>
          <w:szCs w:val="24"/>
        </w:rPr>
        <w:t>о</w:t>
      </w:r>
      <w:r w:rsidRPr="00D344BE">
        <w:rPr>
          <w:rFonts w:ascii="Times New Roman" w:hAnsi="Times New Roman"/>
          <w:spacing w:val="-3"/>
          <w:sz w:val="24"/>
          <w:szCs w:val="24"/>
        </w:rPr>
        <w:t>т</w:t>
      </w:r>
      <w:r w:rsidRPr="00D344BE">
        <w:rPr>
          <w:rFonts w:ascii="Times New Roman" w:hAnsi="Times New Roman"/>
          <w:sz w:val="24"/>
          <w:szCs w:val="24"/>
        </w:rPr>
        <w:t>а иее с</w:t>
      </w:r>
      <w:r w:rsidRPr="00D344BE">
        <w:rPr>
          <w:rFonts w:ascii="Times New Roman" w:hAnsi="Times New Roman"/>
          <w:spacing w:val="1"/>
          <w:sz w:val="24"/>
          <w:szCs w:val="24"/>
        </w:rPr>
        <w:t>о</w:t>
      </w:r>
      <w:r w:rsidRPr="00D344BE">
        <w:rPr>
          <w:rFonts w:ascii="Times New Roman" w:hAnsi="Times New Roman"/>
          <w:spacing w:val="-1"/>
          <w:sz w:val="24"/>
          <w:szCs w:val="24"/>
        </w:rPr>
        <w:t>л</w:t>
      </w:r>
      <w:r w:rsidRPr="00D344BE">
        <w:rPr>
          <w:rFonts w:ascii="Times New Roman" w:hAnsi="Times New Roman"/>
          <w:spacing w:val="1"/>
          <w:sz w:val="24"/>
          <w:szCs w:val="24"/>
        </w:rPr>
        <w:t>и</w:t>
      </w:r>
      <w:r w:rsidRPr="00D344BE">
        <w:rPr>
          <w:rFonts w:ascii="Times New Roman" w:hAnsi="Times New Roman"/>
          <w:sz w:val="24"/>
          <w:szCs w:val="24"/>
        </w:rPr>
        <w:t xml:space="preserve">. </w:t>
      </w:r>
      <w:r w:rsidRPr="00D344BE">
        <w:rPr>
          <w:rFonts w:ascii="Times New Roman" w:hAnsi="Times New Roman"/>
          <w:i/>
          <w:sz w:val="24"/>
          <w:szCs w:val="24"/>
        </w:rPr>
        <w:t>К</w:t>
      </w:r>
      <w:r w:rsidRPr="00D344BE">
        <w:rPr>
          <w:rFonts w:ascii="Times New Roman" w:hAnsi="Times New Roman"/>
          <w:i/>
          <w:spacing w:val="-1"/>
          <w:sz w:val="24"/>
          <w:szCs w:val="24"/>
        </w:rPr>
        <w:t>р</w:t>
      </w:r>
      <w:r w:rsidRPr="00D344BE">
        <w:rPr>
          <w:rFonts w:ascii="Times New Roman" w:hAnsi="Times New Roman"/>
          <w:i/>
          <w:sz w:val="24"/>
          <w:szCs w:val="24"/>
        </w:rPr>
        <w:t>ем</w:t>
      </w:r>
      <w:r w:rsidRPr="00D344BE">
        <w:rPr>
          <w:rFonts w:ascii="Times New Roman" w:hAnsi="Times New Roman"/>
          <w:i/>
          <w:spacing w:val="-1"/>
          <w:sz w:val="24"/>
          <w:szCs w:val="24"/>
        </w:rPr>
        <w:t>н</w:t>
      </w:r>
      <w:r w:rsidRPr="00D344BE">
        <w:rPr>
          <w:rFonts w:ascii="Times New Roman" w:hAnsi="Times New Roman"/>
          <w:i/>
          <w:spacing w:val="1"/>
          <w:sz w:val="24"/>
          <w:szCs w:val="24"/>
        </w:rPr>
        <w:t>ий и его соединения</w:t>
      </w:r>
      <w:r w:rsidRPr="00D344BE">
        <w:rPr>
          <w:rFonts w:ascii="Times New Roman" w:hAnsi="Times New Roman"/>
          <w:i/>
          <w:sz w:val="24"/>
          <w:szCs w:val="24"/>
        </w:rPr>
        <w:t>.</w:t>
      </w:r>
    </w:p>
    <w:p w14:paraId="4FCC1D67" w14:textId="77777777" w:rsidR="00B540EE" w:rsidRPr="00D344BE" w:rsidRDefault="00B540EE" w:rsidP="00C171D8">
      <w:pPr>
        <w:autoSpaceDE w:val="0"/>
        <w:autoSpaceDN w:val="0"/>
        <w:adjustRightInd w:val="0"/>
        <w:spacing w:after="0" w:line="240" w:lineRule="auto"/>
        <w:ind w:firstLine="709"/>
        <w:rPr>
          <w:rFonts w:ascii="Times New Roman" w:hAnsi="Times New Roman"/>
          <w:b/>
          <w:bCs/>
          <w:spacing w:val="1"/>
          <w:sz w:val="24"/>
          <w:szCs w:val="24"/>
        </w:rPr>
      </w:pPr>
      <w:r w:rsidRPr="00D344BE">
        <w:rPr>
          <w:rFonts w:ascii="Times New Roman" w:hAnsi="Times New Roman"/>
          <w:b/>
          <w:bCs/>
          <w:spacing w:val="-1"/>
          <w:sz w:val="24"/>
          <w:szCs w:val="24"/>
        </w:rPr>
        <w:t>Металлы и их соединения</w:t>
      </w:r>
    </w:p>
    <w:p w14:paraId="6490C85E" w14:textId="77777777" w:rsidR="00B540EE" w:rsidRPr="00D344BE" w:rsidRDefault="00B540EE" w:rsidP="00C171D8">
      <w:pPr>
        <w:autoSpaceDE w:val="0"/>
        <w:autoSpaceDN w:val="0"/>
        <w:adjustRightInd w:val="0"/>
        <w:spacing w:after="0" w:line="240" w:lineRule="auto"/>
        <w:ind w:firstLine="709"/>
        <w:rPr>
          <w:rFonts w:ascii="Times New Roman" w:hAnsi="Times New Roman"/>
          <w:b/>
          <w:bCs/>
          <w:spacing w:val="1"/>
          <w:sz w:val="24"/>
          <w:szCs w:val="24"/>
        </w:rPr>
      </w:pPr>
      <w:r w:rsidRPr="00D344BE">
        <w:rPr>
          <w:rFonts w:ascii="Times New Roman" w:hAnsi="Times New Roman"/>
          <w:i/>
          <w:spacing w:val="-1"/>
          <w:sz w:val="24"/>
          <w:szCs w:val="24"/>
        </w:rPr>
        <w:t>П</w:t>
      </w:r>
      <w:r w:rsidRPr="00D344BE">
        <w:rPr>
          <w:rFonts w:ascii="Times New Roman" w:hAnsi="Times New Roman"/>
          <w:i/>
          <w:spacing w:val="1"/>
          <w:sz w:val="24"/>
          <w:szCs w:val="24"/>
        </w:rPr>
        <w:t>о</w:t>
      </w:r>
      <w:r w:rsidRPr="00D344BE">
        <w:rPr>
          <w:rFonts w:ascii="Times New Roman" w:hAnsi="Times New Roman"/>
          <w:i/>
          <w:spacing w:val="-3"/>
          <w:sz w:val="24"/>
          <w:szCs w:val="24"/>
        </w:rPr>
        <w:t>л</w:t>
      </w:r>
      <w:r w:rsidRPr="00D344BE">
        <w:rPr>
          <w:rFonts w:ascii="Times New Roman" w:hAnsi="Times New Roman"/>
          <w:i/>
          <w:spacing w:val="-1"/>
          <w:sz w:val="24"/>
          <w:szCs w:val="24"/>
        </w:rPr>
        <w:t>о</w:t>
      </w:r>
      <w:r w:rsidRPr="00D344BE">
        <w:rPr>
          <w:rFonts w:ascii="Times New Roman" w:hAnsi="Times New Roman"/>
          <w:i/>
          <w:sz w:val="24"/>
          <w:szCs w:val="24"/>
        </w:rPr>
        <w:t>же</w:t>
      </w:r>
      <w:r w:rsidRPr="00D344BE">
        <w:rPr>
          <w:rFonts w:ascii="Times New Roman" w:hAnsi="Times New Roman"/>
          <w:i/>
          <w:spacing w:val="-1"/>
          <w:sz w:val="24"/>
          <w:szCs w:val="24"/>
        </w:rPr>
        <w:t>н</w:t>
      </w:r>
      <w:r w:rsidRPr="00D344BE">
        <w:rPr>
          <w:rFonts w:ascii="Times New Roman" w:hAnsi="Times New Roman"/>
          <w:i/>
          <w:spacing w:val="1"/>
          <w:sz w:val="24"/>
          <w:szCs w:val="24"/>
        </w:rPr>
        <w:t>и</w:t>
      </w:r>
      <w:r w:rsidRPr="00D344BE">
        <w:rPr>
          <w:rFonts w:ascii="Times New Roman" w:hAnsi="Times New Roman"/>
          <w:i/>
          <w:sz w:val="24"/>
          <w:szCs w:val="24"/>
        </w:rPr>
        <w:t>е мета</w:t>
      </w:r>
      <w:r w:rsidRPr="00D344BE">
        <w:rPr>
          <w:rFonts w:ascii="Times New Roman" w:hAnsi="Times New Roman"/>
          <w:i/>
          <w:spacing w:val="-1"/>
          <w:sz w:val="24"/>
          <w:szCs w:val="24"/>
        </w:rPr>
        <w:t>л</w:t>
      </w:r>
      <w:r w:rsidRPr="00D344BE">
        <w:rPr>
          <w:rFonts w:ascii="Times New Roman" w:hAnsi="Times New Roman"/>
          <w:i/>
          <w:spacing w:val="-3"/>
          <w:sz w:val="24"/>
          <w:szCs w:val="24"/>
        </w:rPr>
        <w:t>л</w:t>
      </w:r>
      <w:r w:rsidRPr="00D344BE">
        <w:rPr>
          <w:rFonts w:ascii="Times New Roman" w:hAnsi="Times New Roman"/>
          <w:i/>
          <w:spacing w:val="1"/>
          <w:sz w:val="24"/>
          <w:szCs w:val="24"/>
        </w:rPr>
        <w:t>о</w:t>
      </w:r>
      <w:r w:rsidRPr="00D344BE">
        <w:rPr>
          <w:rFonts w:ascii="Times New Roman" w:hAnsi="Times New Roman"/>
          <w:i/>
          <w:sz w:val="24"/>
          <w:szCs w:val="24"/>
        </w:rPr>
        <w:t xml:space="preserve">в в </w:t>
      </w:r>
      <w:r w:rsidRPr="00D344BE">
        <w:rPr>
          <w:rFonts w:ascii="Times New Roman" w:hAnsi="Times New Roman"/>
          <w:i/>
          <w:spacing w:val="1"/>
          <w:sz w:val="24"/>
          <w:szCs w:val="24"/>
        </w:rPr>
        <w:t>п</w:t>
      </w:r>
      <w:r w:rsidRPr="00D344BE">
        <w:rPr>
          <w:rFonts w:ascii="Times New Roman" w:hAnsi="Times New Roman"/>
          <w:i/>
          <w:sz w:val="24"/>
          <w:szCs w:val="24"/>
        </w:rPr>
        <w:t>е</w:t>
      </w:r>
      <w:r w:rsidRPr="00D344BE">
        <w:rPr>
          <w:rFonts w:ascii="Times New Roman" w:hAnsi="Times New Roman"/>
          <w:i/>
          <w:spacing w:val="1"/>
          <w:sz w:val="24"/>
          <w:szCs w:val="24"/>
        </w:rPr>
        <w:t>р</w:t>
      </w:r>
      <w:r w:rsidRPr="00D344BE">
        <w:rPr>
          <w:rFonts w:ascii="Times New Roman" w:hAnsi="Times New Roman"/>
          <w:i/>
          <w:spacing w:val="-1"/>
          <w:sz w:val="24"/>
          <w:szCs w:val="24"/>
        </w:rPr>
        <w:t>ио</w:t>
      </w:r>
      <w:r w:rsidRPr="00D344BE">
        <w:rPr>
          <w:rFonts w:ascii="Times New Roman" w:hAnsi="Times New Roman"/>
          <w:i/>
          <w:spacing w:val="1"/>
          <w:sz w:val="24"/>
          <w:szCs w:val="24"/>
        </w:rPr>
        <w:t>д</w:t>
      </w:r>
      <w:r w:rsidRPr="00D344BE">
        <w:rPr>
          <w:rFonts w:ascii="Times New Roman" w:hAnsi="Times New Roman"/>
          <w:i/>
          <w:spacing w:val="-1"/>
          <w:sz w:val="24"/>
          <w:szCs w:val="24"/>
        </w:rPr>
        <w:t>и</w:t>
      </w:r>
      <w:r w:rsidRPr="00D344BE">
        <w:rPr>
          <w:rFonts w:ascii="Times New Roman" w:hAnsi="Times New Roman"/>
          <w:i/>
          <w:sz w:val="24"/>
          <w:szCs w:val="24"/>
        </w:rPr>
        <w:t>чес</w:t>
      </w:r>
      <w:r w:rsidRPr="00D344BE">
        <w:rPr>
          <w:rFonts w:ascii="Times New Roman" w:hAnsi="Times New Roman"/>
          <w:i/>
          <w:spacing w:val="-1"/>
          <w:sz w:val="24"/>
          <w:szCs w:val="24"/>
        </w:rPr>
        <w:t>ко</w:t>
      </w:r>
      <w:r w:rsidRPr="00D344BE">
        <w:rPr>
          <w:rFonts w:ascii="Times New Roman" w:hAnsi="Times New Roman"/>
          <w:i/>
          <w:sz w:val="24"/>
          <w:szCs w:val="24"/>
        </w:rPr>
        <w:t>йс</w:t>
      </w:r>
      <w:r w:rsidRPr="00D344BE">
        <w:rPr>
          <w:rFonts w:ascii="Times New Roman" w:hAnsi="Times New Roman"/>
          <w:i/>
          <w:spacing w:val="1"/>
          <w:sz w:val="24"/>
          <w:szCs w:val="24"/>
        </w:rPr>
        <w:t>и</w:t>
      </w:r>
      <w:r w:rsidRPr="00D344BE">
        <w:rPr>
          <w:rFonts w:ascii="Times New Roman" w:hAnsi="Times New Roman"/>
          <w:i/>
          <w:sz w:val="24"/>
          <w:szCs w:val="24"/>
        </w:rPr>
        <w:t>с</w:t>
      </w:r>
      <w:r w:rsidRPr="00D344BE">
        <w:rPr>
          <w:rFonts w:ascii="Times New Roman" w:hAnsi="Times New Roman"/>
          <w:i/>
          <w:spacing w:val="-3"/>
          <w:sz w:val="24"/>
          <w:szCs w:val="24"/>
        </w:rPr>
        <w:t>т</w:t>
      </w:r>
      <w:r w:rsidRPr="00D344BE">
        <w:rPr>
          <w:rFonts w:ascii="Times New Roman" w:hAnsi="Times New Roman"/>
          <w:i/>
          <w:spacing w:val="-2"/>
          <w:sz w:val="24"/>
          <w:szCs w:val="24"/>
        </w:rPr>
        <w:t>е</w:t>
      </w:r>
      <w:r w:rsidRPr="00D344BE">
        <w:rPr>
          <w:rFonts w:ascii="Times New Roman" w:hAnsi="Times New Roman"/>
          <w:i/>
          <w:sz w:val="24"/>
          <w:szCs w:val="24"/>
        </w:rPr>
        <w:t xml:space="preserve">ме </w:t>
      </w:r>
      <w:r w:rsidRPr="00D344BE">
        <w:rPr>
          <w:rFonts w:ascii="Times New Roman" w:hAnsi="Times New Roman"/>
          <w:i/>
          <w:spacing w:val="1"/>
          <w:sz w:val="24"/>
          <w:szCs w:val="24"/>
        </w:rPr>
        <w:t>х</w:t>
      </w:r>
      <w:r w:rsidRPr="00D344BE">
        <w:rPr>
          <w:rFonts w:ascii="Times New Roman" w:hAnsi="Times New Roman"/>
          <w:i/>
          <w:spacing w:val="-1"/>
          <w:sz w:val="24"/>
          <w:szCs w:val="24"/>
        </w:rPr>
        <w:t>и</w:t>
      </w:r>
      <w:r w:rsidRPr="00D344BE">
        <w:rPr>
          <w:rFonts w:ascii="Times New Roman" w:hAnsi="Times New Roman"/>
          <w:i/>
          <w:sz w:val="24"/>
          <w:szCs w:val="24"/>
        </w:rPr>
        <w:t>ми</w:t>
      </w:r>
      <w:r w:rsidRPr="00D344BE">
        <w:rPr>
          <w:rFonts w:ascii="Times New Roman" w:hAnsi="Times New Roman"/>
          <w:i/>
          <w:spacing w:val="-1"/>
          <w:sz w:val="24"/>
          <w:szCs w:val="24"/>
        </w:rPr>
        <w:t>ч</w:t>
      </w:r>
      <w:r w:rsidRPr="00D344BE">
        <w:rPr>
          <w:rFonts w:ascii="Times New Roman" w:hAnsi="Times New Roman"/>
          <w:i/>
          <w:sz w:val="24"/>
          <w:szCs w:val="24"/>
        </w:rPr>
        <w:t>ес</w:t>
      </w:r>
      <w:r w:rsidRPr="00D344BE">
        <w:rPr>
          <w:rFonts w:ascii="Times New Roman" w:hAnsi="Times New Roman"/>
          <w:i/>
          <w:spacing w:val="-2"/>
          <w:sz w:val="24"/>
          <w:szCs w:val="24"/>
        </w:rPr>
        <w:t>к</w:t>
      </w:r>
      <w:r w:rsidRPr="00D344BE">
        <w:rPr>
          <w:rFonts w:ascii="Times New Roman" w:hAnsi="Times New Roman"/>
          <w:i/>
          <w:spacing w:val="1"/>
          <w:sz w:val="24"/>
          <w:szCs w:val="24"/>
        </w:rPr>
        <w:t>и</w:t>
      </w:r>
      <w:r w:rsidRPr="00D344BE">
        <w:rPr>
          <w:rFonts w:ascii="Times New Roman" w:hAnsi="Times New Roman"/>
          <w:i/>
          <w:sz w:val="24"/>
          <w:szCs w:val="24"/>
        </w:rPr>
        <w:t>х э</w:t>
      </w:r>
      <w:r w:rsidRPr="00D344BE">
        <w:rPr>
          <w:rFonts w:ascii="Times New Roman" w:hAnsi="Times New Roman"/>
          <w:i/>
          <w:spacing w:val="-1"/>
          <w:sz w:val="24"/>
          <w:szCs w:val="24"/>
        </w:rPr>
        <w:t>л</w:t>
      </w:r>
      <w:r w:rsidRPr="00D344BE">
        <w:rPr>
          <w:rFonts w:ascii="Times New Roman" w:hAnsi="Times New Roman"/>
          <w:i/>
          <w:sz w:val="24"/>
          <w:szCs w:val="24"/>
        </w:rPr>
        <w:t>еме</w:t>
      </w:r>
      <w:r w:rsidRPr="00D344BE">
        <w:rPr>
          <w:rFonts w:ascii="Times New Roman" w:hAnsi="Times New Roman"/>
          <w:i/>
          <w:spacing w:val="1"/>
          <w:sz w:val="24"/>
          <w:szCs w:val="24"/>
        </w:rPr>
        <w:t>н</w:t>
      </w:r>
      <w:r w:rsidRPr="00D344BE">
        <w:rPr>
          <w:rFonts w:ascii="Times New Roman" w:hAnsi="Times New Roman"/>
          <w:i/>
          <w:spacing w:val="-3"/>
          <w:sz w:val="24"/>
          <w:szCs w:val="24"/>
        </w:rPr>
        <w:t>т</w:t>
      </w:r>
      <w:r w:rsidRPr="00D344BE">
        <w:rPr>
          <w:rFonts w:ascii="Times New Roman" w:hAnsi="Times New Roman"/>
          <w:i/>
          <w:spacing w:val="1"/>
          <w:sz w:val="24"/>
          <w:szCs w:val="24"/>
        </w:rPr>
        <w:t>о</w:t>
      </w:r>
      <w:r w:rsidRPr="00D344BE">
        <w:rPr>
          <w:rFonts w:ascii="Times New Roman" w:hAnsi="Times New Roman"/>
          <w:i/>
          <w:sz w:val="24"/>
          <w:szCs w:val="24"/>
        </w:rPr>
        <w:t>в Д.</w:t>
      </w:r>
      <w:r w:rsidRPr="00D344BE">
        <w:rPr>
          <w:rFonts w:ascii="Times New Roman" w:hAnsi="Times New Roman"/>
          <w:i/>
          <w:spacing w:val="-1"/>
          <w:sz w:val="24"/>
          <w:szCs w:val="24"/>
        </w:rPr>
        <w:t>И</w:t>
      </w:r>
      <w:r w:rsidRPr="00D344BE">
        <w:rPr>
          <w:rFonts w:ascii="Times New Roman" w:hAnsi="Times New Roman"/>
          <w:i/>
          <w:sz w:val="24"/>
          <w:szCs w:val="24"/>
        </w:rPr>
        <w:t>. М</w:t>
      </w:r>
      <w:r w:rsidRPr="00D344BE">
        <w:rPr>
          <w:rFonts w:ascii="Times New Roman" w:hAnsi="Times New Roman"/>
          <w:i/>
          <w:spacing w:val="-2"/>
          <w:sz w:val="24"/>
          <w:szCs w:val="24"/>
        </w:rPr>
        <w:t>е</w:t>
      </w:r>
      <w:r w:rsidRPr="00D344BE">
        <w:rPr>
          <w:rFonts w:ascii="Times New Roman" w:hAnsi="Times New Roman"/>
          <w:i/>
          <w:spacing w:val="1"/>
          <w:sz w:val="24"/>
          <w:szCs w:val="24"/>
        </w:rPr>
        <w:t>нд</w:t>
      </w:r>
      <w:r w:rsidRPr="00D344BE">
        <w:rPr>
          <w:rFonts w:ascii="Times New Roman" w:hAnsi="Times New Roman"/>
          <w:i/>
          <w:sz w:val="24"/>
          <w:szCs w:val="24"/>
        </w:rPr>
        <w:t>ел</w:t>
      </w:r>
      <w:r w:rsidRPr="00D344BE">
        <w:rPr>
          <w:rFonts w:ascii="Times New Roman" w:hAnsi="Times New Roman"/>
          <w:i/>
          <w:spacing w:val="-3"/>
          <w:sz w:val="24"/>
          <w:szCs w:val="24"/>
        </w:rPr>
        <w:t>е</w:t>
      </w:r>
      <w:r w:rsidRPr="00D344BE">
        <w:rPr>
          <w:rFonts w:ascii="Times New Roman" w:hAnsi="Times New Roman"/>
          <w:i/>
          <w:sz w:val="24"/>
          <w:szCs w:val="24"/>
        </w:rPr>
        <w:t>ева.</w:t>
      </w:r>
      <w:r w:rsidR="0020404B" w:rsidRPr="00D344BE">
        <w:rPr>
          <w:rFonts w:ascii="Times New Roman" w:hAnsi="Times New Roman"/>
          <w:i/>
          <w:sz w:val="24"/>
          <w:szCs w:val="24"/>
        </w:rPr>
        <w:t>Металлы в природе и общие способы их получения</w:t>
      </w:r>
      <w:r w:rsidR="0020404B" w:rsidRPr="00D344BE">
        <w:rPr>
          <w:rFonts w:ascii="Times New Roman" w:hAnsi="Times New Roman"/>
          <w:sz w:val="24"/>
          <w:szCs w:val="24"/>
        </w:rPr>
        <w:t xml:space="preserve">. </w:t>
      </w:r>
      <w:r w:rsidRPr="00D344BE">
        <w:rPr>
          <w:rFonts w:ascii="Times New Roman" w:hAnsi="Times New Roman"/>
          <w:i/>
          <w:spacing w:val="36"/>
          <w:sz w:val="24"/>
          <w:szCs w:val="24"/>
        </w:rPr>
        <w:t xml:space="preserve">Общие </w:t>
      </w:r>
      <w:r w:rsidRPr="00D344BE">
        <w:rPr>
          <w:rFonts w:ascii="Times New Roman" w:hAnsi="Times New Roman"/>
          <w:i/>
          <w:spacing w:val="-1"/>
          <w:sz w:val="24"/>
          <w:szCs w:val="24"/>
        </w:rPr>
        <w:t>ф</w:t>
      </w:r>
      <w:r w:rsidRPr="00D344BE">
        <w:rPr>
          <w:rFonts w:ascii="Times New Roman" w:hAnsi="Times New Roman"/>
          <w:i/>
          <w:spacing w:val="1"/>
          <w:sz w:val="24"/>
          <w:szCs w:val="24"/>
        </w:rPr>
        <w:t>и</w:t>
      </w:r>
      <w:r w:rsidRPr="00D344BE">
        <w:rPr>
          <w:rFonts w:ascii="Times New Roman" w:hAnsi="Times New Roman"/>
          <w:i/>
          <w:spacing w:val="-3"/>
          <w:sz w:val="24"/>
          <w:szCs w:val="24"/>
        </w:rPr>
        <w:t>з</w:t>
      </w:r>
      <w:r w:rsidRPr="00D344BE">
        <w:rPr>
          <w:rFonts w:ascii="Times New Roman" w:hAnsi="Times New Roman"/>
          <w:i/>
          <w:spacing w:val="1"/>
          <w:sz w:val="24"/>
          <w:szCs w:val="24"/>
        </w:rPr>
        <w:t>и</w:t>
      </w:r>
      <w:r w:rsidRPr="00D344BE">
        <w:rPr>
          <w:rFonts w:ascii="Times New Roman" w:hAnsi="Times New Roman"/>
          <w:i/>
          <w:sz w:val="24"/>
          <w:szCs w:val="24"/>
        </w:rPr>
        <w:t>че</w:t>
      </w:r>
      <w:r w:rsidRPr="00D344BE">
        <w:rPr>
          <w:rFonts w:ascii="Times New Roman" w:hAnsi="Times New Roman"/>
          <w:i/>
          <w:spacing w:val="-2"/>
          <w:sz w:val="24"/>
          <w:szCs w:val="24"/>
        </w:rPr>
        <w:t>с</w:t>
      </w:r>
      <w:r w:rsidRPr="00D344BE">
        <w:rPr>
          <w:rFonts w:ascii="Times New Roman" w:hAnsi="Times New Roman"/>
          <w:i/>
          <w:sz w:val="24"/>
          <w:szCs w:val="24"/>
        </w:rPr>
        <w:t>к</w:t>
      </w:r>
      <w:r w:rsidRPr="00D344BE">
        <w:rPr>
          <w:rFonts w:ascii="Times New Roman" w:hAnsi="Times New Roman"/>
          <w:i/>
          <w:spacing w:val="1"/>
          <w:sz w:val="24"/>
          <w:szCs w:val="24"/>
        </w:rPr>
        <w:t>и</w:t>
      </w:r>
      <w:r w:rsidRPr="00D344BE">
        <w:rPr>
          <w:rFonts w:ascii="Times New Roman" w:hAnsi="Times New Roman"/>
          <w:i/>
          <w:sz w:val="24"/>
          <w:szCs w:val="24"/>
        </w:rPr>
        <w:t>е свойства металлов.</w:t>
      </w:r>
      <w:r w:rsidRPr="00D344BE">
        <w:rPr>
          <w:rFonts w:ascii="Times New Roman" w:hAnsi="Times New Roman"/>
          <w:spacing w:val="1"/>
          <w:sz w:val="24"/>
          <w:szCs w:val="24"/>
        </w:rPr>
        <w:t>Об</w:t>
      </w:r>
      <w:r w:rsidRPr="00D344BE">
        <w:rPr>
          <w:rFonts w:ascii="Times New Roman" w:hAnsi="Times New Roman"/>
          <w:spacing w:val="-3"/>
          <w:sz w:val="24"/>
          <w:szCs w:val="24"/>
        </w:rPr>
        <w:t>щ</w:t>
      </w:r>
      <w:r w:rsidRPr="00D344BE">
        <w:rPr>
          <w:rFonts w:ascii="Times New Roman" w:hAnsi="Times New Roman"/>
          <w:spacing w:val="1"/>
          <w:sz w:val="24"/>
          <w:szCs w:val="24"/>
        </w:rPr>
        <w:t>и</w:t>
      </w:r>
      <w:r w:rsidRPr="00D344BE">
        <w:rPr>
          <w:rFonts w:ascii="Times New Roman" w:hAnsi="Times New Roman"/>
          <w:sz w:val="24"/>
          <w:szCs w:val="24"/>
        </w:rPr>
        <w:t>е</w:t>
      </w:r>
      <w:r w:rsidRPr="00D344BE">
        <w:rPr>
          <w:rFonts w:ascii="Times New Roman" w:hAnsi="Times New Roman"/>
          <w:spacing w:val="1"/>
          <w:sz w:val="24"/>
          <w:szCs w:val="24"/>
        </w:rPr>
        <w:t>х</w:t>
      </w:r>
      <w:r w:rsidRPr="00D344BE">
        <w:rPr>
          <w:rFonts w:ascii="Times New Roman" w:hAnsi="Times New Roman"/>
          <w:spacing w:val="-1"/>
          <w:sz w:val="24"/>
          <w:szCs w:val="24"/>
        </w:rPr>
        <w:t>и</w:t>
      </w:r>
      <w:r w:rsidRPr="00D344BE">
        <w:rPr>
          <w:rFonts w:ascii="Times New Roman" w:hAnsi="Times New Roman"/>
          <w:sz w:val="24"/>
          <w:szCs w:val="24"/>
        </w:rPr>
        <w:t>ми</w:t>
      </w:r>
      <w:r w:rsidRPr="00D344BE">
        <w:rPr>
          <w:rFonts w:ascii="Times New Roman" w:hAnsi="Times New Roman"/>
          <w:spacing w:val="1"/>
          <w:sz w:val="24"/>
          <w:szCs w:val="24"/>
        </w:rPr>
        <w:t>ч</w:t>
      </w:r>
      <w:r w:rsidRPr="00D344BE">
        <w:rPr>
          <w:rFonts w:ascii="Times New Roman" w:hAnsi="Times New Roman"/>
          <w:sz w:val="24"/>
          <w:szCs w:val="24"/>
        </w:rPr>
        <w:t>е</w:t>
      </w:r>
      <w:r w:rsidRPr="00D344BE">
        <w:rPr>
          <w:rFonts w:ascii="Times New Roman" w:hAnsi="Times New Roman"/>
          <w:spacing w:val="-2"/>
          <w:sz w:val="24"/>
          <w:szCs w:val="24"/>
        </w:rPr>
        <w:t>с</w:t>
      </w:r>
      <w:r w:rsidRPr="00D344BE">
        <w:rPr>
          <w:rFonts w:ascii="Times New Roman" w:hAnsi="Times New Roman"/>
          <w:sz w:val="24"/>
          <w:szCs w:val="24"/>
        </w:rPr>
        <w:t>к</w:t>
      </w:r>
      <w:r w:rsidRPr="00D344BE">
        <w:rPr>
          <w:rFonts w:ascii="Times New Roman" w:hAnsi="Times New Roman"/>
          <w:spacing w:val="-1"/>
          <w:sz w:val="24"/>
          <w:szCs w:val="24"/>
        </w:rPr>
        <w:t>и</w:t>
      </w:r>
      <w:r w:rsidRPr="00D344BE">
        <w:rPr>
          <w:rFonts w:ascii="Times New Roman" w:hAnsi="Times New Roman"/>
          <w:sz w:val="24"/>
          <w:szCs w:val="24"/>
        </w:rPr>
        <w:t>есв</w:t>
      </w:r>
      <w:r w:rsidRPr="00D344BE">
        <w:rPr>
          <w:rFonts w:ascii="Times New Roman" w:hAnsi="Times New Roman"/>
          <w:spacing w:val="-2"/>
          <w:sz w:val="24"/>
          <w:szCs w:val="24"/>
        </w:rPr>
        <w:t>о</w:t>
      </w:r>
      <w:r w:rsidRPr="00D344BE">
        <w:rPr>
          <w:rFonts w:ascii="Times New Roman" w:hAnsi="Times New Roman"/>
          <w:spacing w:val="1"/>
          <w:sz w:val="24"/>
          <w:szCs w:val="24"/>
        </w:rPr>
        <w:t>й</w:t>
      </w:r>
      <w:r w:rsidRPr="00D344BE">
        <w:rPr>
          <w:rFonts w:ascii="Times New Roman" w:hAnsi="Times New Roman"/>
          <w:sz w:val="24"/>
          <w:szCs w:val="24"/>
        </w:rPr>
        <w:t>ст</w:t>
      </w:r>
      <w:r w:rsidRPr="00D344BE">
        <w:rPr>
          <w:rFonts w:ascii="Times New Roman" w:hAnsi="Times New Roman"/>
          <w:spacing w:val="-3"/>
          <w:sz w:val="24"/>
          <w:szCs w:val="24"/>
        </w:rPr>
        <w:t>в</w:t>
      </w:r>
      <w:r w:rsidRPr="00D344BE">
        <w:rPr>
          <w:rFonts w:ascii="Times New Roman" w:hAnsi="Times New Roman"/>
          <w:sz w:val="24"/>
          <w:szCs w:val="24"/>
        </w:rPr>
        <w:t>а мета</w:t>
      </w:r>
      <w:r w:rsidRPr="00D344BE">
        <w:rPr>
          <w:rFonts w:ascii="Times New Roman" w:hAnsi="Times New Roman"/>
          <w:spacing w:val="-1"/>
          <w:sz w:val="24"/>
          <w:szCs w:val="24"/>
        </w:rPr>
        <w:t>лл</w:t>
      </w:r>
      <w:r w:rsidRPr="00D344BE">
        <w:rPr>
          <w:rFonts w:ascii="Times New Roman" w:hAnsi="Times New Roman"/>
          <w:spacing w:val="1"/>
          <w:sz w:val="24"/>
          <w:szCs w:val="24"/>
        </w:rPr>
        <w:t>о</w:t>
      </w:r>
      <w:r w:rsidRPr="00D344BE">
        <w:rPr>
          <w:rFonts w:ascii="Times New Roman" w:hAnsi="Times New Roman"/>
          <w:sz w:val="24"/>
          <w:szCs w:val="24"/>
        </w:rPr>
        <w:t>в:</w:t>
      </w:r>
      <w:r w:rsidRPr="00D344BE">
        <w:rPr>
          <w:rFonts w:ascii="Times New Roman" w:hAnsi="Times New Roman"/>
          <w:spacing w:val="1"/>
          <w:sz w:val="24"/>
          <w:szCs w:val="24"/>
        </w:rPr>
        <w:t xml:space="preserve"> р</w:t>
      </w:r>
      <w:r w:rsidRPr="00D344BE">
        <w:rPr>
          <w:rFonts w:ascii="Times New Roman" w:hAnsi="Times New Roman"/>
          <w:spacing w:val="-2"/>
          <w:sz w:val="24"/>
          <w:szCs w:val="24"/>
        </w:rPr>
        <w:t>е</w:t>
      </w:r>
      <w:r w:rsidRPr="00D344BE">
        <w:rPr>
          <w:rFonts w:ascii="Times New Roman" w:hAnsi="Times New Roman"/>
          <w:sz w:val="24"/>
          <w:szCs w:val="24"/>
        </w:rPr>
        <w:t>ак</w:t>
      </w:r>
      <w:r w:rsidRPr="00D344BE">
        <w:rPr>
          <w:rFonts w:ascii="Times New Roman" w:hAnsi="Times New Roman"/>
          <w:spacing w:val="-1"/>
          <w:sz w:val="24"/>
          <w:szCs w:val="24"/>
        </w:rPr>
        <w:t>ци</w:t>
      </w:r>
      <w:r w:rsidRPr="00D344BE">
        <w:rPr>
          <w:rFonts w:ascii="Times New Roman" w:hAnsi="Times New Roman"/>
          <w:sz w:val="24"/>
          <w:szCs w:val="24"/>
        </w:rPr>
        <w:t>ис</w:t>
      </w:r>
      <w:r w:rsidRPr="00D344BE">
        <w:rPr>
          <w:rFonts w:ascii="Times New Roman" w:hAnsi="Times New Roman"/>
          <w:spacing w:val="1"/>
          <w:sz w:val="24"/>
          <w:szCs w:val="24"/>
        </w:rPr>
        <w:t>н</w:t>
      </w:r>
      <w:r w:rsidRPr="00D344BE">
        <w:rPr>
          <w:rFonts w:ascii="Times New Roman" w:hAnsi="Times New Roman"/>
          <w:sz w:val="24"/>
          <w:szCs w:val="24"/>
        </w:rPr>
        <w:t>е</w:t>
      </w:r>
      <w:r w:rsidRPr="00D344BE">
        <w:rPr>
          <w:rFonts w:ascii="Times New Roman" w:hAnsi="Times New Roman"/>
          <w:spacing w:val="-3"/>
          <w:sz w:val="24"/>
          <w:szCs w:val="24"/>
        </w:rPr>
        <w:t>м</w:t>
      </w:r>
      <w:r w:rsidRPr="00D344BE">
        <w:rPr>
          <w:rFonts w:ascii="Times New Roman" w:hAnsi="Times New Roman"/>
          <w:sz w:val="24"/>
          <w:szCs w:val="24"/>
        </w:rPr>
        <w:t>ета</w:t>
      </w:r>
      <w:r w:rsidRPr="00D344BE">
        <w:rPr>
          <w:rFonts w:ascii="Times New Roman" w:hAnsi="Times New Roman"/>
          <w:spacing w:val="-1"/>
          <w:sz w:val="24"/>
          <w:szCs w:val="24"/>
        </w:rPr>
        <w:t>лл</w:t>
      </w:r>
      <w:r w:rsidRPr="00D344BE">
        <w:rPr>
          <w:rFonts w:ascii="Times New Roman" w:hAnsi="Times New Roman"/>
          <w:sz w:val="24"/>
          <w:szCs w:val="24"/>
        </w:rPr>
        <w:t>ам</w:t>
      </w:r>
      <w:r w:rsidRPr="00D344BE">
        <w:rPr>
          <w:rFonts w:ascii="Times New Roman" w:hAnsi="Times New Roman"/>
          <w:spacing w:val="1"/>
          <w:sz w:val="24"/>
          <w:szCs w:val="24"/>
        </w:rPr>
        <w:t>и</w:t>
      </w:r>
      <w:r w:rsidRPr="00D344BE">
        <w:rPr>
          <w:rFonts w:ascii="Times New Roman" w:hAnsi="Times New Roman"/>
          <w:sz w:val="24"/>
          <w:szCs w:val="24"/>
        </w:rPr>
        <w:t>, к</w:t>
      </w:r>
      <w:r w:rsidRPr="00D344BE">
        <w:rPr>
          <w:rFonts w:ascii="Times New Roman" w:hAnsi="Times New Roman"/>
          <w:spacing w:val="1"/>
          <w:sz w:val="24"/>
          <w:szCs w:val="24"/>
        </w:rPr>
        <w:t>и</w:t>
      </w:r>
      <w:r w:rsidRPr="00D344BE">
        <w:rPr>
          <w:rFonts w:ascii="Times New Roman" w:hAnsi="Times New Roman"/>
          <w:spacing w:val="-2"/>
          <w:sz w:val="24"/>
          <w:szCs w:val="24"/>
        </w:rPr>
        <w:t>с</w:t>
      </w:r>
      <w:r w:rsidRPr="00D344BE">
        <w:rPr>
          <w:rFonts w:ascii="Times New Roman" w:hAnsi="Times New Roman"/>
          <w:spacing w:val="-1"/>
          <w:sz w:val="24"/>
          <w:szCs w:val="24"/>
        </w:rPr>
        <w:t>л</w:t>
      </w:r>
      <w:r w:rsidRPr="00D344BE">
        <w:rPr>
          <w:rFonts w:ascii="Times New Roman" w:hAnsi="Times New Roman"/>
          <w:spacing w:val="1"/>
          <w:sz w:val="24"/>
          <w:szCs w:val="24"/>
        </w:rPr>
        <w:t>о</w:t>
      </w:r>
      <w:r w:rsidRPr="00D344BE">
        <w:rPr>
          <w:rFonts w:ascii="Times New Roman" w:hAnsi="Times New Roman"/>
          <w:sz w:val="24"/>
          <w:szCs w:val="24"/>
        </w:rPr>
        <w:t>тами, с</w:t>
      </w:r>
      <w:r w:rsidRPr="00D344BE">
        <w:rPr>
          <w:rFonts w:ascii="Times New Roman" w:hAnsi="Times New Roman"/>
          <w:spacing w:val="1"/>
          <w:sz w:val="24"/>
          <w:szCs w:val="24"/>
        </w:rPr>
        <w:t>о</w:t>
      </w:r>
      <w:r w:rsidRPr="00D344BE">
        <w:rPr>
          <w:rFonts w:ascii="Times New Roman" w:hAnsi="Times New Roman"/>
          <w:spacing w:val="-1"/>
          <w:sz w:val="24"/>
          <w:szCs w:val="24"/>
        </w:rPr>
        <w:t>л</w:t>
      </w:r>
      <w:r w:rsidRPr="00D344BE">
        <w:rPr>
          <w:rFonts w:ascii="Times New Roman" w:hAnsi="Times New Roman"/>
          <w:spacing w:val="-2"/>
          <w:sz w:val="24"/>
          <w:szCs w:val="24"/>
        </w:rPr>
        <w:t>я</w:t>
      </w:r>
      <w:r w:rsidRPr="00D344BE">
        <w:rPr>
          <w:rFonts w:ascii="Times New Roman" w:hAnsi="Times New Roman"/>
          <w:sz w:val="24"/>
          <w:szCs w:val="24"/>
        </w:rPr>
        <w:t>ми.</w:t>
      </w:r>
      <w:r w:rsidRPr="00D344BE">
        <w:rPr>
          <w:rFonts w:ascii="Times New Roman" w:hAnsi="Times New Roman"/>
          <w:i/>
          <w:sz w:val="24"/>
          <w:szCs w:val="24"/>
        </w:rPr>
        <w:t>Э</w:t>
      </w:r>
      <w:r w:rsidRPr="00D344BE">
        <w:rPr>
          <w:rFonts w:ascii="Times New Roman" w:hAnsi="Times New Roman"/>
          <w:i/>
          <w:spacing w:val="-4"/>
          <w:sz w:val="24"/>
          <w:szCs w:val="24"/>
        </w:rPr>
        <w:t>л</w:t>
      </w:r>
      <w:r w:rsidRPr="00D344BE">
        <w:rPr>
          <w:rFonts w:ascii="Times New Roman" w:hAnsi="Times New Roman"/>
          <w:i/>
          <w:sz w:val="24"/>
          <w:szCs w:val="24"/>
        </w:rPr>
        <w:t>ект</w:t>
      </w:r>
      <w:r w:rsidRPr="00D344BE">
        <w:rPr>
          <w:rFonts w:ascii="Times New Roman" w:hAnsi="Times New Roman"/>
          <w:i/>
          <w:spacing w:val="-1"/>
          <w:sz w:val="24"/>
          <w:szCs w:val="24"/>
        </w:rPr>
        <w:t>ро</w:t>
      </w:r>
      <w:r w:rsidRPr="00D344BE">
        <w:rPr>
          <w:rFonts w:ascii="Times New Roman" w:hAnsi="Times New Roman"/>
          <w:i/>
          <w:spacing w:val="1"/>
          <w:sz w:val="24"/>
          <w:szCs w:val="24"/>
        </w:rPr>
        <w:t>хи</w:t>
      </w:r>
      <w:r w:rsidRPr="00D344BE">
        <w:rPr>
          <w:rFonts w:ascii="Times New Roman" w:hAnsi="Times New Roman"/>
          <w:i/>
          <w:spacing w:val="-3"/>
          <w:sz w:val="24"/>
          <w:szCs w:val="24"/>
        </w:rPr>
        <w:t>м</w:t>
      </w:r>
      <w:r w:rsidRPr="00D344BE">
        <w:rPr>
          <w:rFonts w:ascii="Times New Roman" w:hAnsi="Times New Roman"/>
          <w:i/>
          <w:spacing w:val="1"/>
          <w:sz w:val="24"/>
          <w:szCs w:val="24"/>
        </w:rPr>
        <w:t>и</w:t>
      </w:r>
      <w:r w:rsidRPr="00D344BE">
        <w:rPr>
          <w:rFonts w:ascii="Times New Roman" w:hAnsi="Times New Roman"/>
          <w:i/>
          <w:sz w:val="24"/>
          <w:szCs w:val="24"/>
        </w:rPr>
        <w:t>ч</w:t>
      </w:r>
      <w:r w:rsidRPr="00D344BE">
        <w:rPr>
          <w:rFonts w:ascii="Times New Roman" w:hAnsi="Times New Roman"/>
          <w:i/>
          <w:spacing w:val="-2"/>
          <w:sz w:val="24"/>
          <w:szCs w:val="24"/>
        </w:rPr>
        <w:t>е</w:t>
      </w:r>
      <w:r w:rsidRPr="00D344BE">
        <w:rPr>
          <w:rFonts w:ascii="Times New Roman" w:hAnsi="Times New Roman"/>
          <w:i/>
          <w:sz w:val="24"/>
          <w:szCs w:val="24"/>
        </w:rPr>
        <w:t>ск</w:t>
      </w:r>
      <w:r w:rsidRPr="00D344BE">
        <w:rPr>
          <w:rFonts w:ascii="Times New Roman" w:hAnsi="Times New Roman"/>
          <w:i/>
          <w:spacing w:val="-1"/>
          <w:sz w:val="24"/>
          <w:szCs w:val="24"/>
        </w:rPr>
        <w:t>и</w:t>
      </w:r>
      <w:r w:rsidRPr="00D344BE">
        <w:rPr>
          <w:rFonts w:ascii="Times New Roman" w:hAnsi="Times New Roman"/>
          <w:i/>
          <w:sz w:val="24"/>
          <w:szCs w:val="24"/>
        </w:rPr>
        <w:t>й</w:t>
      </w:r>
      <w:r w:rsidRPr="00D344BE">
        <w:rPr>
          <w:rFonts w:ascii="Times New Roman" w:hAnsi="Times New Roman"/>
          <w:i/>
          <w:spacing w:val="-1"/>
          <w:sz w:val="24"/>
          <w:szCs w:val="24"/>
        </w:rPr>
        <w:t>р</w:t>
      </w:r>
      <w:r w:rsidRPr="00D344BE">
        <w:rPr>
          <w:rFonts w:ascii="Times New Roman" w:hAnsi="Times New Roman"/>
          <w:i/>
          <w:sz w:val="24"/>
          <w:szCs w:val="24"/>
        </w:rPr>
        <w:t xml:space="preserve">яд </w:t>
      </w:r>
      <w:r w:rsidRPr="00D344BE">
        <w:rPr>
          <w:rFonts w:ascii="Times New Roman" w:hAnsi="Times New Roman"/>
          <w:i/>
          <w:spacing w:val="1"/>
          <w:sz w:val="24"/>
          <w:szCs w:val="24"/>
        </w:rPr>
        <w:t>н</w:t>
      </w:r>
      <w:r w:rsidRPr="00D344BE">
        <w:rPr>
          <w:rFonts w:ascii="Times New Roman" w:hAnsi="Times New Roman"/>
          <w:i/>
          <w:sz w:val="24"/>
          <w:szCs w:val="24"/>
        </w:rPr>
        <w:t>а</w:t>
      </w:r>
      <w:r w:rsidRPr="00D344BE">
        <w:rPr>
          <w:rFonts w:ascii="Times New Roman" w:hAnsi="Times New Roman"/>
          <w:i/>
          <w:spacing w:val="-1"/>
          <w:sz w:val="24"/>
          <w:szCs w:val="24"/>
        </w:rPr>
        <w:t>п</w:t>
      </w:r>
      <w:r w:rsidRPr="00D344BE">
        <w:rPr>
          <w:rFonts w:ascii="Times New Roman" w:hAnsi="Times New Roman"/>
          <w:i/>
          <w:spacing w:val="1"/>
          <w:sz w:val="24"/>
          <w:szCs w:val="24"/>
        </w:rPr>
        <w:t>р</w:t>
      </w:r>
      <w:r w:rsidRPr="00D344BE">
        <w:rPr>
          <w:rFonts w:ascii="Times New Roman" w:hAnsi="Times New Roman"/>
          <w:i/>
          <w:spacing w:val="-2"/>
          <w:sz w:val="24"/>
          <w:szCs w:val="24"/>
        </w:rPr>
        <w:t>я</w:t>
      </w:r>
      <w:r w:rsidRPr="00D344BE">
        <w:rPr>
          <w:rFonts w:ascii="Times New Roman" w:hAnsi="Times New Roman"/>
          <w:i/>
          <w:sz w:val="24"/>
          <w:szCs w:val="24"/>
        </w:rPr>
        <w:t>же</w:t>
      </w:r>
      <w:r w:rsidRPr="00D344BE">
        <w:rPr>
          <w:rFonts w:ascii="Times New Roman" w:hAnsi="Times New Roman"/>
          <w:i/>
          <w:spacing w:val="-1"/>
          <w:sz w:val="24"/>
          <w:szCs w:val="24"/>
        </w:rPr>
        <w:t>ни</w:t>
      </w:r>
      <w:r w:rsidRPr="00D344BE">
        <w:rPr>
          <w:rFonts w:ascii="Times New Roman" w:hAnsi="Times New Roman"/>
          <w:i/>
          <w:sz w:val="24"/>
          <w:szCs w:val="24"/>
        </w:rPr>
        <w:t>й ме</w:t>
      </w:r>
      <w:r w:rsidRPr="00D344BE">
        <w:rPr>
          <w:rFonts w:ascii="Times New Roman" w:hAnsi="Times New Roman"/>
          <w:i/>
          <w:spacing w:val="-3"/>
          <w:sz w:val="24"/>
          <w:szCs w:val="24"/>
        </w:rPr>
        <w:t>т</w:t>
      </w:r>
      <w:r w:rsidRPr="00D344BE">
        <w:rPr>
          <w:rFonts w:ascii="Times New Roman" w:hAnsi="Times New Roman"/>
          <w:i/>
          <w:sz w:val="24"/>
          <w:szCs w:val="24"/>
        </w:rPr>
        <w:t>ал</w:t>
      </w:r>
      <w:r w:rsidRPr="00D344BE">
        <w:rPr>
          <w:rFonts w:ascii="Times New Roman" w:hAnsi="Times New Roman"/>
          <w:i/>
          <w:spacing w:val="-2"/>
          <w:sz w:val="24"/>
          <w:szCs w:val="24"/>
        </w:rPr>
        <w:t>л</w:t>
      </w:r>
      <w:r w:rsidRPr="00D344BE">
        <w:rPr>
          <w:rFonts w:ascii="Times New Roman" w:hAnsi="Times New Roman"/>
          <w:i/>
          <w:spacing w:val="1"/>
          <w:sz w:val="24"/>
          <w:szCs w:val="24"/>
        </w:rPr>
        <w:t>о</w:t>
      </w:r>
      <w:r w:rsidRPr="00D344BE">
        <w:rPr>
          <w:rFonts w:ascii="Times New Roman" w:hAnsi="Times New Roman"/>
          <w:i/>
          <w:sz w:val="24"/>
          <w:szCs w:val="24"/>
        </w:rPr>
        <w:t>в.</w:t>
      </w:r>
      <w:r w:rsidRPr="00D344BE">
        <w:rPr>
          <w:rFonts w:ascii="Times New Roman" w:hAnsi="Times New Roman"/>
          <w:sz w:val="24"/>
          <w:szCs w:val="24"/>
        </w:rPr>
        <w:t xml:space="preserve"> Ще</w:t>
      </w:r>
      <w:r w:rsidRPr="00D344BE">
        <w:rPr>
          <w:rFonts w:ascii="Times New Roman" w:hAnsi="Times New Roman"/>
          <w:spacing w:val="-1"/>
          <w:sz w:val="24"/>
          <w:szCs w:val="24"/>
        </w:rPr>
        <w:t>л</w:t>
      </w:r>
      <w:r w:rsidRPr="00D344BE">
        <w:rPr>
          <w:rFonts w:ascii="Times New Roman" w:hAnsi="Times New Roman"/>
          <w:spacing w:val="1"/>
          <w:sz w:val="24"/>
          <w:szCs w:val="24"/>
        </w:rPr>
        <w:t>о</w:t>
      </w:r>
      <w:r w:rsidRPr="00D344BE">
        <w:rPr>
          <w:rFonts w:ascii="Times New Roman" w:hAnsi="Times New Roman"/>
          <w:spacing w:val="-2"/>
          <w:sz w:val="24"/>
          <w:szCs w:val="24"/>
        </w:rPr>
        <w:t>ч</w:t>
      </w:r>
      <w:r w:rsidRPr="00D344BE">
        <w:rPr>
          <w:rFonts w:ascii="Times New Roman" w:hAnsi="Times New Roman"/>
          <w:spacing w:val="1"/>
          <w:sz w:val="24"/>
          <w:szCs w:val="24"/>
        </w:rPr>
        <w:t>н</w:t>
      </w:r>
      <w:r w:rsidRPr="00D344BE">
        <w:rPr>
          <w:rFonts w:ascii="Times New Roman" w:hAnsi="Times New Roman"/>
          <w:spacing w:val="-1"/>
          <w:sz w:val="24"/>
          <w:szCs w:val="24"/>
        </w:rPr>
        <w:t>ы</w:t>
      </w:r>
      <w:r w:rsidRPr="00D344BE">
        <w:rPr>
          <w:rFonts w:ascii="Times New Roman" w:hAnsi="Times New Roman"/>
          <w:sz w:val="24"/>
          <w:szCs w:val="24"/>
        </w:rPr>
        <w:t>емета</w:t>
      </w:r>
      <w:r w:rsidRPr="00D344BE">
        <w:rPr>
          <w:rFonts w:ascii="Times New Roman" w:hAnsi="Times New Roman"/>
          <w:spacing w:val="-1"/>
          <w:sz w:val="24"/>
          <w:szCs w:val="24"/>
        </w:rPr>
        <w:t>лл</w:t>
      </w:r>
      <w:r w:rsidRPr="00D344BE">
        <w:rPr>
          <w:rFonts w:ascii="Times New Roman" w:hAnsi="Times New Roman"/>
          <w:sz w:val="24"/>
          <w:szCs w:val="24"/>
        </w:rPr>
        <w:t xml:space="preserve">ыи </w:t>
      </w:r>
      <w:r w:rsidRPr="00D344BE">
        <w:rPr>
          <w:rFonts w:ascii="Times New Roman" w:hAnsi="Times New Roman"/>
          <w:spacing w:val="1"/>
          <w:sz w:val="24"/>
          <w:szCs w:val="24"/>
        </w:rPr>
        <w:t>и</w:t>
      </w:r>
      <w:r w:rsidRPr="00D344BE">
        <w:rPr>
          <w:rFonts w:ascii="Times New Roman" w:hAnsi="Times New Roman"/>
          <w:sz w:val="24"/>
          <w:szCs w:val="24"/>
        </w:rPr>
        <w:t>х</w:t>
      </w:r>
      <w:r w:rsidRPr="00D344BE">
        <w:rPr>
          <w:rFonts w:ascii="Times New Roman" w:hAnsi="Times New Roman"/>
          <w:spacing w:val="-2"/>
          <w:sz w:val="24"/>
          <w:szCs w:val="24"/>
        </w:rPr>
        <w:t>с</w:t>
      </w:r>
      <w:r w:rsidRPr="00D344BE">
        <w:rPr>
          <w:rFonts w:ascii="Times New Roman" w:hAnsi="Times New Roman"/>
          <w:spacing w:val="1"/>
          <w:sz w:val="24"/>
          <w:szCs w:val="24"/>
        </w:rPr>
        <w:t>о</w:t>
      </w:r>
      <w:r w:rsidRPr="00D344BE">
        <w:rPr>
          <w:rFonts w:ascii="Times New Roman" w:hAnsi="Times New Roman"/>
          <w:spacing w:val="-2"/>
          <w:sz w:val="24"/>
          <w:szCs w:val="24"/>
        </w:rPr>
        <w:t>е</w:t>
      </w:r>
      <w:r w:rsidRPr="00D344BE">
        <w:rPr>
          <w:rFonts w:ascii="Times New Roman" w:hAnsi="Times New Roman"/>
          <w:spacing w:val="1"/>
          <w:sz w:val="24"/>
          <w:szCs w:val="24"/>
        </w:rPr>
        <w:t>д</w:t>
      </w:r>
      <w:r w:rsidRPr="00D344BE">
        <w:rPr>
          <w:rFonts w:ascii="Times New Roman" w:hAnsi="Times New Roman"/>
          <w:spacing w:val="-1"/>
          <w:sz w:val="24"/>
          <w:szCs w:val="24"/>
        </w:rPr>
        <w:t>и</w:t>
      </w:r>
      <w:r w:rsidRPr="00D344BE">
        <w:rPr>
          <w:rFonts w:ascii="Times New Roman" w:hAnsi="Times New Roman"/>
          <w:spacing w:val="1"/>
          <w:sz w:val="24"/>
          <w:szCs w:val="24"/>
        </w:rPr>
        <w:t>н</w:t>
      </w:r>
      <w:r w:rsidRPr="00D344BE">
        <w:rPr>
          <w:rFonts w:ascii="Times New Roman" w:hAnsi="Times New Roman"/>
          <w:spacing w:val="-2"/>
          <w:sz w:val="24"/>
          <w:szCs w:val="24"/>
        </w:rPr>
        <w:t>е</w:t>
      </w:r>
      <w:r w:rsidRPr="00D344BE">
        <w:rPr>
          <w:rFonts w:ascii="Times New Roman" w:hAnsi="Times New Roman"/>
          <w:spacing w:val="-1"/>
          <w:sz w:val="24"/>
          <w:szCs w:val="24"/>
        </w:rPr>
        <w:t>н</w:t>
      </w:r>
      <w:r w:rsidRPr="00D344BE">
        <w:rPr>
          <w:rFonts w:ascii="Times New Roman" w:hAnsi="Times New Roman"/>
          <w:spacing w:val="1"/>
          <w:sz w:val="24"/>
          <w:szCs w:val="24"/>
        </w:rPr>
        <w:t>и</w:t>
      </w:r>
      <w:r w:rsidRPr="00D344BE">
        <w:rPr>
          <w:rFonts w:ascii="Times New Roman" w:hAnsi="Times New Roman"/>
          <w:spacing w:val="8"/>
          <w:sz w:val="24"/>
          <w:szCs w:val="24"/>
        </w:rPr>
        <w:t>я</w:t>
      </w:r>
      <w:r w:rsidRPr="00D344BE">
        <w:rPr>
          <w:rFonts w:ascii="Times New Roman" w:hAnsi="Times New Roman"/>
          <w:sz w:val="24"/>
          <w:szCs w:val="24"/>
        </w:rPr>
        <w:t>. Ще</w:t>
      </w:r>
      <w:r w:rsidRPr="00D344BE">
        <w:rPr>
          <w:rFonts w:ascii="Times New Roman" w:hAnsi="Times New Roman"/>
          <w:spacing w:val="-1"/>
          <w:sz w:val="24"/>
          <w:szCs w:val="24"/>
        </w:rPr>
        <w:t>л</w:t>
      </w:r>
      <w:r w:rsidRPr="00D344BE">
        <w:rPr>
          <w:rFonts w:ascii="Times New Roman" w:hAnsi="Times New Roman"/>
          <w:spacing w:val="1"/>
          <w:sz w:val="24"/>
          <w:szCs w:val="24"/>
        </w:rPr>
        <w:t>о</w:t>
      </w:r>
      <w:r w:rsidRPr="00D344BE">
        <w:rPr>
          <w:rFonts w:ascii="Times New Roman" w:hAnsi="Times New Roman"/>
          <w:spacing w:val="-2"/>
          <w:sz w:val="24"/>
          <w:szCs w:val="24"/>
        </w:rPr>
        <w:t>ч</w:t>
      </w:r>
      <w:r w:rsidRPr="00D344BE">
        <w:rPr>
          <w:rFonts w:ascii="Times New Roman" w:hAnsi="Times New Roman"/>
          <w:spacing w:val="1"/>
          <w:sz w:val="24"/>
          <w:szCs w:val="24"/>
        </w:rPr>
        <w:t>но</w:t>
      </w:r>
      <w:r w:rsidRPr="00D344BE">
        <w:rPr>
          <w:rFonts w:ascii="Times New Roman" w:hAnsi="Times New Roman"/>
          <w:spacing w:val="-3"/>
          <w:sz w:val="24"/>
          <w:szCs w:val="24"/>
        </w:rPr>
        <w:t>з</w:t>
      </w:r>
      <w:r w:rsidRPr="00D344BE">
        <w:rPr>
          <w:rFonts w:ascii="Times New Roman" w:hAnsi="Times New Roman"/>
          <w:sz w:val="24"/>
          <w:szCs w:val="24"/>
        </w:rPr>
        <w:t>емел</w:t>
      </w:r>
      <w:r w:rsidRPr="00D344BE">
        <w:rPr>
          <w:rFonts w:ascii="Times New Roman" w:hAnsi="Times New Roman"/>
          <w:spacing w:val="-2"/>
          <w:sz w:val="24"/>
          <w:szCs w:val="24"/>
        </w:rPr>
        <w:t>ь</w:t>
      </w:r>
      <w:r w:rsidRPr="00D344BE">
        <w:rPr>
          <w:rFonts w:ascii="Times New Roman" w:hAnsi="Times New Roman"/>
          <w:spacing w:val="-1"/>
          <w:sz w:val="24"/>
          <w:szCs w:val="24"/>
        </w:rPr>
        <w:t>н</w:t>
      </w:r>
      <w:r w:rsidRPr="00D344BE">
        <w:rPr>
          <w:rFonts w:ascii="Times New Roman" w:hAnsi="Times New Roman"/>
          <w:spacing w:val="1"/>
          <w:sz w:val="24"/>
          <w:szCs w:val="24"/>
        </w:rPr>
        <w:t>ы</w:t>
      </w:r>
      <w:r w:rsidRPr="00D344BE">
        <w:rPr>
          <w:rFonts w:ascii="Times New Roman" w:hAnsi="Times New Roman"/>
          <w:sz w:val="24"/>
          <w:szCs w:val="24"/>
        </w:rPr>
        <w:t>е мета</w:t>
      </w:r>
      <w:r w:rsidRPr="00D344BE">
        <w:rPr>
          <w:rFonts w:ascii="Times New Roman" w:hAnsi="Times New Roman"/>
          <w:spacing w:val="-1"/>
          <w:sz w:val="24"/>
          <w:szCs w:val="24"/>
        </w:rPr>
        <w:t>лл</w:t>
      </w:r>
      <w:r w:rsidRPr="00D344BE">
        <w:rPr>
          <w:rFonts w:ascii="Times New Roman" w:hAnsi="Times New Roman"/>
          <w:sz w:val="24"/>
          <w:szCs w:val="24"/>
        </w:rPr>
        <w:t xml:space="preserve">ы и </w:t>
      </w:r>
      <w:r w:rsidRPr="00D344BE">
        <w:rPr>
          <w:rFonts w:ascii="Times New Roman" w:hAnsi="Times New Roman"/>
          <w:spacing w:val="1"/>
          <w:sz w:val="24"/>
          <w:szCs w:val="24"/>
        </w:rPr>
        <w:t>и</w:t>
      </w:r>
      <w:r w:rsidRPr="00D344BE">
        <w:rPr>
          <w:rFonts w:ascii="Times New Roman" w:hAnsi="Times New Roman"/>
          <w:sz w:val="24"/>
          <w:szCs w:val="24"/>
        </w:rPr>
        <w:t xml:space="preserve">х </w:t>
      </w:r>
      <w:r w:rsidRPr="00D344BE">
        <w:rPr>
          <w:rFonts w:ascii="Times New Roman" w:hAnsi="Times New Roman"/>
          <w:spacing w:val="-2"/>
          <w:sz w:val="24"/>
          <w:szCs w:val="24"/>
        </w:rPr>
        <w:t>с</w:t>
      </w:r>
      <w:r w:rsidRPr="00D344BE">
        <w:rPr>
          <w:rFonts w:ascii="Times New Roman" w:hAnsi="Times New Roman"/>
          <w:spacing w:val="1"/>
          <w:sz w:val="24"/>
          <w:szCs w:val="24"/>
        </w:rPr>
        <w:t>о</w:t>
      </w:r>
      <w:r w:rsidRPr="00D344BE">
        <w:rPr>
          <w:rFonts w:ascii="Times New Roman" w:hAnsi="Times New Roman"/>
          <w:spacing w:val="-2"/>
          <w:sz w:val="24"/>
          <w:szCs w:val="24"/>
        </w:rPr>
        <w:t>е</w:t>
      </w:r>
      <w:r w:rsidRPr="00D344BE">
        <w:rPr>
          <w:rFonts w:ascii="Times New Roman" w:hAnsi="Times New Roman"/>
          <w:spacing w:val="1"/>
          <w:sz w:val="24"/>
          <w:szCs w:val="24"/>
        </w:rPr>
        <w:t>д</w:t>
      </w:r>
      <w:r w:rsidRPr="00D344BE">
        <w:rPr>
          <w:rFonts w:ascii="Times New Roman" w:hAnsi="Times New Roman"/>
          <w:spacing w:val="-1"/>
          <w:sz w:val="24"/>
          <w:szCs w:val="24"/>
        </w:rPr>
        <w:t>и</w:t>
      </w:r>
      <w:r w:rsidRPr="00D344BE">
        <w:rPr>
          <w:rFonts w:ascii="Times New Roman" w:hAnsi="Times New Roman"/>
          <w:spacing w:val="1"/>
          <w:sz w:val="24"/>
          <w:szCs w:val="24"/>
        </w:rPr>
        <w:t>н</w:t>
      </w:r>
      <w:r w:rsidRPr="00D344BE">
        <w:rPr>
          <w:rFonts w:ascii="Times New Roman" w:hAnsi="Times New Roman"/>
          <w:sz w:val="24"/>
          <w:szCs w:val="24"/>
        </w:rPr>
        <w:t>е</w:t>
      </w:r>
      <w:r w:rsidRPr="00D344BE">
        <w:rPr>
          <w:rFonts w:ascii="Times New Roman" w:hAnsi="Times New Roman"/>
          <w:spacing w:val="-1"/>
          <w:sz w:val="24"/>
          <w:szCs w:val="24"/>
        </w:rPr>
        <w:t>н</w:t>
      </w:r>
      <w:r w:rsidRPr="00D344BE">
        <w:rPr>
          <w:rFonts w:ascii="Times New Roman" w:hAnsi="Times New Roman"/>
          <w:spacing w:val="1"/>
          <w:sz w:val="24"/>
          <w:szCs w:val="24"/>
        </w:rPr>
        <w:t>и</w:t>
      </w:r>
      <w:r w:rsidRPr="00D344BE">
        <w:rPr>
          <w:rFonts w:ascii="Times New Roman" w:hAnsi="Times New Roman"/>
          <w:sz w:val="24"/>
          <w:szCs w:val="24"/>
        </w:rPr>
        <w:t xml:space="preserve">я. </w:t>
      </w:r>
      <w:r w:rsidRPr="00D344BE">
        <w:rPr>
          <w:rFonts w:ascii="Times New Roman" w:hAnsi="Times New Roman"/>
          <w:spacing w:val="-1"/>
          <w:sz w:val="24"/>
          <w:szCs w:val="24"/>
        </w:rPr>
        <w:t>Алю</w:t>
      </w:r>
      <w:r w:rsidRPr="00D344BE">
        <w:rPr>
          <w:rFonts w:ascii="Times New Roman" w:hAnsi="Times New Roman"/>
          <w:sz w:val="24"/>
          <w:szCs w:val="24"/>
        </w:rPr>
        <w:t>м</w:t>
      </w:r>
      <w:r w:rsidRPr="00D344BE">
        <w:rPr>
          <w:rFonts w:ascii="Times New Roman" w:hAnsi="Times New Roman"/>
          <w:spacing w:val="-2"/>
          <w:sz w:val="24"/>
          <w:szCs w:val="24"/>
        </w:rPr>
        <w:t>и</w:t>
      </w:r>
      <w:r w:rsidRPr="00D344BE">
        <w:rPr>
          <w:rFonts w:ascii="Times New Roman" w:hAnsi="Times New Roman"/>
          <w:spacing w:val="1"/>
          <w:sz w:val="24"/>
          <w:szCs w:val="24"/>
        </w:rPr>
        <w:t>н</w:t>
      </w:r>
      <w:r w:rsidRPr="00D344BE">
        <w:rPr>
          <w:rFonts w:ascii="Times New Roman" w:hAnsi="Times New Roman"/>
          <w:spacing w:val="-1"/>
          <w:sz w:val="24"/>
          <w:szCs w:val="24"/>
        </w:rPr>
        <w:t>и</w:t>
      </w:r>
      <w:r w:rsidRPr="00D344BE">
        <w:rPr>
          <w:rFonts w:ascii="Times New Roman" w:hAnsi="Times New Roman"/>
          <w:spacing w:val="1"/>
          <w:sz w:val="24"/>
          <w:szCs w:val="24"/>
        </w:rPr>
        <w:t>й</w:t>
      </w:r>
      <w:r w:rsidRPr="00D344BE">
        <w:rPr>
          <w:rFonts w:ascii="Times New Roman" w:hAnsi="Times New Roman"/>
          <w:sz w:val="24"/>
          <w:szCs w:val="24"/>
        </w:rPr>
        <w:t xml:space="preserve">. </w:t>
      </w:r>
      <w:r w:rsidRPr="00D344BE">
        <w:rPr>
          <w:rFonts w:ascii="Times New Roman" w:hAnsi="Times New Roman"/>
          <w:spacing w:val="-1"/>
          <w:sz w:val="24"/>
          <w:szCs w:val="24"/>
        </w:rPr>
        <w:t>А</w:t>
      </w:r>
      <w:r w:rsidRPr="00D344BE">
        <w:rPr>
          <w:rFonts w:ascii="Times New Roman" w:hAnsi="Times New Roman"/>
          <w:sz w:val="24"/>
          <w:szCs w:val="24"/>
        </w:rPr>
        <w:t>мф</w:t>
      </w:r>
      <w:r w:rsidRPr="00D344BE">
        <w:rPr>
          <w:rFonts w:ascii="Times New Roman" w:hAnsi="Times New Roman"/>
          <w:spacing w:val="1"/>
          <w:sz w:val="24"/>
          <w:szCs w:val="24"/>
        </w:rPr>
        <w:t>о</w:t>
      </w:r>
      <w:r w:rsidRPr="00D344BE">
        <w:rPr>
          <w:rFonts w:ascii="Times New Roman" w:hAnsi="Times New Roman"/>
          <w:spacing w:val="-3"/>
          <w:sz w:val="24"/>
          <w:szCs w:val="24"/>
        </w:rPr>
        <w:t>т</w:t>
      </w:r>
      <w:r w:rsidRPr="00D344BE">
        <w:rPr>
          <w:rFonts w:ascii="Times New Roman" w:hAnsi="Times New Roman"/>
          <w:sz w:val="24"/>
          <w:szCs w:val="24"/>
        </w:rPr>
        <w:t>е</w:t>
      </w:r>
      <w:r w:rsidRPr="00D344BE">
        <w:rPr>
          <w:rFonts w:ascii="Times New Roman" w:hAnsi="Times New Roman"/>
          <w:spacing w:val="-1"/>
          <w:sz w:val="24"/>
          <w:szCs w:val="24"/>
        </w:rPr>
        <w:t>р</w:t>
      </w:r>
      <w:r w:rsidRPr="00D344BE">
        <w:rPr>
          <w:rFonts w:ascii="Times New Roman" w:hAnsi="Times New Roman"/>
          <w:spacing w:val="1"/>
          <w:sz w:val="24"/>
          <w:szCs w:val="24"/>
        </w:rPr>
        <w:t>н</w:t>
      </w:r>
      <w:r w:rsidRPr="00D344BE">
        <w:rPr>
          <w:rFonts w:ascii="Times New Roman" w:hAnsi="Times New Roman"/>
          <w:spacing w:val="-1"/>
          <w:sz w:val="24"/>
          <w:szCs w:val="24"/>
        </w:rPr>
        <w:t>о</w:t>
      </w:r>
      <w:r w:rsidRPr="00D344BE">
        <w:rPr>
          <w:rFonts w:ascii="Times New Roman" w:hAnsi="Times New Roman"/>
          <w:sz w:val="24"/>
          <w:szCs w:val="24"/>
        </w:rPr>
        <w:t>с</w:t>
      </w:r>
      <w:r w:rsidRPr="00D344BE">
        <w:rPr>
          <w:rFonts w:ascii="Times New Roman" w:hAnsi="Times New Roman"/>
          <w:spacing w:val="-3"/>
          <w:sz w:val="24"/>
          <w:szCs w:val="24"/>
        </w:rPr>
        <w:t>т</w:t>
      </w:r>
      <w:r w:rsidRPr="00D344BE">
        <w:rPr>
          <w:rFonts w:ascii="Times New Roman" w:hAnsi="Times New Roman"/>
          <w:sz w:val="24"/>
          <w:szCs w:val="24"/>
        </w:rPr>
        <w:t xml:space="preserve">ь </w:t>
      </w:r>
      <w:r w:rsidRPr="00D344BE">
        <w:rPr>
          <w:rFonts w:ascii="Times New Roman" w:hAnsi="Times New Roman"/>
          <w:spacing w:val="1"/>
          <w:sz w:val="24"/>
          <w:szCs w:val="24"/>
        </w:rPr>
        <w:t>о</w:t>
      </w:r>
      <w:r w:rsidRPr="00D344BE">
        <w:rPr>
          <w:rFonts w:ascii="Times New Roman" w:hAnsi="Times New Roman"/>
          <w:sz w:val="24"/>
          <w:szCs w:val="24"/>
        </w:rPr>
        <w:t>к</w:t>
      </w:r>
      <w:r w:rsidRPr="00D344BE">
        <w:rPr>
          <w:rFonts w:ascii="Times New Roman" w:hAnsi="Times New Roman"/>
          <w:spacing w:val="-2"/>
          <w:sz w:val="24"/>
          <w:szCs w:val="24"/>
        </w:rPr>
        <w:t>с</w:t>
      </w:r>
      <w:r w:rsidRPr="00D344BE">
        <w:rPr>
          <w:rFonts w:ascii="Times New Roman" w:hAnsi="Times New Roman"/>
          <w:spacing w:val="1"/>
          <w:sz w:val="24"/>
          <w:szCs w:val="24"/>
        </w:rPr>
        <w:t>и</w:t>
      </w:r>
      <w:r w:rsidRPr="00D344BE">
        <w:rPr>
          <w:rFonts w:ascii="Times New Roman" w:hAnsi="Times New Roman"/>
          <w:spacing w:val="-1"/>
          <w:sz w:val="24"/>
          <w:szCs w:val="24"/>
        </w:rPr>
        <w:t>д</w:t>
      </w:r>
      <w:r w:rsidRPr="00D344BE">
        <w:rPr>
          <w:rFonts w:ascii="Times New Roman" w:hAnsi="Times New Roman"/>
          <w:sz w:val="24"/>
          <w:szCs w:val="24"/>
        </w:rPr>
        <w:t>а иг</w:t>
      </w:r>
      <w:r w:rsidRPr="00D344BE">
        <w:rPr>
          <w:rFonts w:ascii="Times New Roman" w:hAnsi="Times New Roman"/>
          <w:spacing w:val="-1"/>
          <w:sz w:val="24"/>
          <w:szCs w:val="24"/>
        </w:rPr>
        <w:t>ид</w:t>
      </w:r>
      <w:r w:rsidRPr="00D344BE">
        <w:rPr>
          <w:rFonts w:ascii="Times New Roman" w:hAnsi="Times New Roman"/>
          <w:spacing w:val="1"/>
          <w:sz w:val="24"/>
          <w:szCs w:val="24"/>
        </w:rPr>
        <w:t>ро</w:t>
      </w:r>
      <w:r w:rsidRPr="00D344BE">
        <w:rPr>
          <w:rFonts w:ascii="Times New Roman" w:hAnsi="Times New Roman"/>
          <w:spacing w:val="-2"/>
          <w:sz w:val="24"/>
          <w:szCs w:val="24"/>
        </w:rPr>
        <w:t>к</w:t>
      </w:r>
      <w:r w:rsidRPr="00D344BE">
        <w:rPr>
          <w:rFonts w:ascii="Times New Roman" w:hAnsi="Times New Roman"/>
          <w:sz w:val="24"/>
          <w:szCs w:val="24"/>
        </w:rPr>
        <w:t>с</w:t>
      </w:r>
      <w:r w:rsidRPr="00D344BE">
        <w:rPr>
          <w:rFonts w:ascii="Times New Roman" w:hAnsi="Times New Roman"/>
          <w:spacing w:val="-1"/>
          <w:sz w:val="24"/>
          <w:szCs w:val="24"/>
        </w:rPr>
        <w:t>и</w:t>
      </w:r>
      <w:r w:rsidRPr="00D344BE">
        <w:rPr>
          <w:rFonts w:ascii="Times New Roman" w:hAnsi="Times New Roman"/>
          <w:spacing w:val="1"/>
          <w:sz w:val="24"/>
          <w:szCs w:val="24"/>
        </w:rPr>
        <w:t>д</w:t>
      </w:r>
      <w:r w:rsidRPr="00D344BE">
        <w:rPr>
          <w:rFonts w:ascii="Times New Roman" w:hAnsi="Times New Roman"/>
          <w:sz w:val="24"/>
          <w:szCs w:val="24"/>
        </w:rPr>
        <w:t>а алюминия. Желе</w:t>
      </w:r>
      <w:r w:rsidRPr="00D344BE">
        <w:rPr>
          <w:rFonts w:ascii="Times New Roman" w:hAnsi="Times New Roman"/>
          <w:spacing w:val="-3"/>
          <w:sz w:val="24"/>
          <w:szCs w:val="24"/>
        </w:rPr>
        <w:t>з</w:t>
      </w:r>
      <w:r w:rsidRPr="00D344BE">
        <w:rPr>
          <w:rFonts w:ascii="Times New Roman" w:hAnsi="Times New Roman"/>
          <w:spacing w:val="1"/>
          <w:sz w:val="24"/>
          <w:szCs w:val="24"/>
        </w:rPr>
        <w:t>о</w:t>
      </w:r>
      <w:r w:rsidRPr="00D344BE">
        <w:rPr>
          <w:rFonts w:ascii="Times New Roman" w:hAnsi="Times New Roman"/>
          <w:sz w:val="24"/>
          <w:szCs w:val="24"/>
        </w:rPr>
        <w:t>. С</w:t>
      </w:r>
      <w:r w:rsidRPr="00D344BE">
        <w:rPr>
          <w:rFonts w:ascii="Times New Roman" w:hAnsi="Times New Roman"/>
          <w:spacing w:val="1"/>
          <w:sz w:val="24"/>
          <w:szCs w:val="24"/>
        </w:rPr>
        <w:t>о</w:t>
      </w:r>
      <w:r w:rsidRPr="00D344BE">
        <w:rPr>
          <w:rFonts w:ascii="Times New Roman" w:hAnsi="Times New Roman"/>
          <w:spacing w:val="-2"/>
          <w:sz w:val="24"/>
          <w:szCs w:val="24"/>
        </w:rPr>
        <w:t>е</w:t>
      </w:r>
      <w:r w:rsidRPr="00D344BE">
        <w:rPr>
          <w:rFonts w:ascii="Times New Roman" w:hAnsi="Times New Roman"/>
          <w:spacing w:val="1"/>
          <w:sz w:val="24"/>
          <w:szCs w:val="24"/>
        </w:rPr>
        <w:t>д</w:t>
      </w:r>
      <w:r w:rsidRPr="00D344BE">
        <w:rPr>
          <w:rFonts w:ascii="Times New Roman" w:hAnsi="Times New Roman"/>
          <w:spacing w:val="-1"/>
          <w:sz w:val="24"/>
          <w:szCs w:val="24"/>
        </w:rPr>
        <w:t>и</w:t>
      </w:r>
      <w:r w:rsidRPr="00D344BE">
        <w:rPr>
          <w:rFonts w:ascii="Times New Roman" w:hAnsi="Times New Roman"/>
          <w:spacing w:val="1"/>
          <w:sz w:val="24"/>
          <w:szCs w:val="24"/>
        </w:rPr>
        <w:t>н</w:t>
      </w:r>
      <w:r w:rsidRPr="00D344BE">
        <w:rPr>
          <w:rFonts w:ascii="Times New Roman" w:hAnsi="Times New Roman"/>
          <w:sz w:val="24"/>
          <w:szCs w:val="24"/>
        </w:rPr>
        <w:t>е</w:t>
      </w:r>
      <w:r w:rsidRPr="00D344BE">
        <w:rPr>
          <w:rFonts w:ascii="Times New Roman" w:hAnsi="Times New Roman"/>
          <w:spacing w:val="-1"/>
          <w:sz w:val="24"/>
          <w:szCs w:val="24"/>
        </w:rPr>
        <w:t>н</w:t>
      </w:r>
      <w:r w:rsidRPr="00D344BE">
        <w:rPr>
          <w:rFonts w:ascii="Times New Roman" w:hAnsi="Times New Roman"/>
          <w:spacing w:val="1"/>
          <w:sz w:val="24"/>
          <w:szCs w:val="24"/>
        </w:rPr>
        <w:t>и</w:t>
      </w:r>
      <w:r w:rsidRPr="00D344BE">
        <w:rPr>
          <w:rFonts w:ascii="Times New Roman" w:hAnsi="Times New Roman"/>
          <w:sz w:val="24"/>
          <w:szCs w:val="24"/>
        </w:rPr>
        <w:t>я</w:t>
      </w:r>
      <w:r w:rsidRPr="00D344BE">
        <w:rPr>
          <w:rFonts w:ascii="Times New Roman" w:hAnsi="Times New Roman"/>
          <w:spacing w:val="-2"/>
          <w:sz w:val="24"/>
          <w:szCs w:val="24"/>
        </w:rPr>
        <w:t>ж</w:t>
      </w:r>
      <w:r w:rsidRPr="00D344BE">
        <w:rPr>
          <w:rFonts w:ascii="Times New Roman" w:hAnsi="Times New Roman"/>
          <w:sz w:val="24"/>
          <w:szCs w:val="24"/>
        </w:rPr>
        <w:t>еле</w:t>
      </w:r>
      <w:r w:rsidRPr="00D344BE">
        <w:rPr>
          <w:rFonts w:ascii="Times New Roman" w:hAnsi="Times New Roman"/>
          <w:spacing w:val="-1"/>
          <w:sz w:val="24"/>
          <w:szCs w:val="24"/>
        </w:rPr>
        <w:t>з</w:t>
      </w:r>
      <w:r w:rsidRPr="00D344BE">
        <w:rPr>
          <w:rFonts w:ascii="Times New Roman" w:hAnsi="Times New Roman"/>
          <w:sz w:val="24"/>
          <w:szCs w:val="24"/>
        </w:rPr>
        <w:t>а и</w:t>
      </w:r>
      <w:r w:rsidRPr="00D344BE">
        <w:rPr>
          <w:rFonts w:ascii="Times New Roman" w:hAnsi="Times New Roman"/>
          <w:spacing w:val="-1"/>
          <w:sz w:val="24"/>
          <w:szCs w:val="24"/>
        </w:rPr>
        <w:t>и</w:t>
      </w:r>
      <w:r w:rsidRPr="00D344BE">
        <w:rPr>
          <w:rFonts w:ascii="Times New Roman" w:hAnsi="Times New Roman"/>
          <w:sz w:val="24"/>
          <w:szCs w:val="24"/>
        </w:rPr>
        <w:t>хсв</w:t>
      </w:r>
      <w:r w:rsidRPr="00D344BE">
        <w:rPr>
          <w:rFonts w:ascii="Times New Roman" w:hAnsi="Times New Roman"/>
          <w:spacing w:val="-2"/>
          <w:sz w:val="24"/>
          <w:szCs w:val="24"/>
        </w:rPr>
        <w:t>о</w:t>
      </w:r>
      <w:r w:rsidRPr="00D344BE">
        <w:rPr>
          <w:rFonts w:ascii="Times New Roman" w:hAnsi="Times New Roman"/>
          <w:spacing w:val="1"/>
          <w:sz w:val="24"/>
          <w:szCs w:val="24"/>
        </w:rPr>
        <w:t>й</w:t>
      </w:r>
      <w:r w:rsidRPr="00D344BE">
        <w:rPr>
          <w:rFonts w:ascii="Times New Roman" w:hAnsi="Times New Roman"/>
          <w:sz w:val="24"/>
          <w:szCs w:val="24"/>
        </w:rPr>
        <w:t>ств</w:t>
      </w:r>
      <w:r w:rsidRPr="00D344BE">
        <w:rPr>
          <w:rFonts w:ascii="Times New Roman" w:hAnsi="Times New Roman"/>
          <w:spacing w:val="-3"/>
          <w:sz w:val="24"/>
          <w:szCs w:val="24"/>
        </w:rPr>
        <w:t>а</w:t>
      </w:r>
      <w:r w:rsidRPr="00D344BE">
        <w:rPr>
          <w:rFonts w:ascii="Times New Roman" w:hAnsi="Times New Roman"/>
          <w:sz w:val="24"/>
          <w:szCs w:val="24"/>
        </w:rPr>
        <w:t>:</w:t>
      </w:r>
      <w:r w:rsidRPr="00D344BE">
        <w:rPr>
          <w:rFonts w:ascii="Times New Roman" w:hAnsi="Times New Roman"/>
          <w:spacing w:val="1"/>
          <w:sz w:val="24"/>
          <w:szCs w:val="24"/>
        </w:rPr>
        <w:t xml:space="preserve"> о</w:t>
      </w:r>
      <w:r w:rsidRPr="00D344BE">
        <w:rPr>
          <w:rFonts w:ascii="Times New Roman" w:hAnsi="Times New Roman"/>
          <w:sz w:val="24"/>
          <w:szCs w:val="24"/>
        </w:rPr>
        <w:t>к</w:t>
      </w:r>
      <w:r w:rsidRPr="00D344BE">
        <w:rPr>
          <w:rFonts w:ascii="Times New Roman" w:hAnsi="Times New Roman"/>
          <w:spacing w:val="-2"/>
          <w:sz w:val="24"/>
          <w:szCs w:val="24"/>
        </w:rPr>
        <w:t>с</w:t>
      </w:r>
      <w:r w:rsidRPr="00D344BE">
        <w:rPr>
          <w:rFonts w:ascii="Times New Roman" w:hAnsi="Times New Roman"/>
          <w:spacing w:val="-1"/>
          <w:sz w:val="24"/>
          <w:szCs w:val="24"/>
        </w:rPr>
        <w:t>ид</w:t>
      </w:r>
      <w:r w:rsidRPr="00D344BE">
        <w:rPr>
          <w:rFonts w:ascii="Times New Roman" w:hAnsi="Times New Roman"/>
          <w:spacing w:val="1"/>
          <w:sz w:val="24"/>
          <w:szCs w:val="24"/>
        </w:rPr>
        <w:t>ы</w:t>
      </w:r>
      <w:r w:rsidRPr="00D344BE">
        <w:rPr>
          <w:rFonts w:ascii="Times New Roman" w:hAnsi="Times New Roman"/>
          <w:sz w:val="24"/>
          <w:szCs w:val="24"/>
        </w:rPr>
        <w:t>, г</w:t>
      </w:r>
      <w:r w:rsidRPr="00D344BE">
        <w:rPr>
          <w:rFonts w:ascii="Times New Roman" w:hAnsi="Times New Roman"/>
          <w:spacing w:val="1"/>
          <w:sz w:val="24"/>
          <w:szCs w:val="24"/>
        </w:rPr>
        <w:t>и</w:t>
      </w:r>
      <w:r w:rsidRPr="00D344BE">
        <w:rPr>
          <w:rFonts w:ascii="Times New Roman" w:hAnsi="Times New Roman"/>
          <w:spacing w:val="-1"/>
          <w:sz w:val="24"/>
          <w:szCs w:val="24"/>
        </w:rPr>
        <w:t>др</w:t>
      </w:r>
      <w:r w:rsidRPr="00D344BE">
        <w:rPr>
          <w:rFonts w:ascii="Times New Roman" w:hAnsi="Times New Roman"/>
          <w:spacing w:val="1"/>
          <w:sz w:val="24"/>
          <w:szCs w:val="24"/>
        </w:rPr>
        <w:t>о</w:t>
      </w:r>
      <w:r w:rsidRPr="00D344BE">
        <w:rPr>
          <w:rFonts w:ascii="Times New Roman" w:hAnsi="Times New Roman"/>
          <w:sz w:val="24"/>
          <w:szCs w:val="24"/>
        </w:rPr>
        <w:t>к</w:t>
      </w:r>
      <w:r w:rsidRPr="00D344BE">
        <w:rPr>
          <w:rFonts w:ascii="Times New Roman" w:hAnsi="Times New Roman"/>
          <w:spacing w:val="-2"/>
          <w:sz w:val="24"/>
          <w:szCs w:val="24"/>
        </w:rPr>
        <w:t>с</w:t>
      </w:r>
      <w:r w:rsidRPr="00D344BE">
        <w:rPr>
          <w:rFonts w:ascii="Times New Roman" w:hAnsi="Times New Roman"/>
          <w:spacing w:val="1"/>
          <w:sz w:val="24"/>
          <w:szCs w:val="24"/>
        </w:rPr>
        <w:t>и</w:t>
      </w:r>
      <w:r w:rsidRPr="00D344BE">
        <w:rPr>
          <w:rFonts w:ascii="Times New Roman" w:hAnsi="Times New Roman"/>
          <w:spacing w:val="-1"/>
          <w:sz w:val="24"/>
          <w:szCs w:val="24"/>
        </w:rPr>
        <w:t>д</w:t>
      </w:r>
      <w:r w:rsidRPr="00D344BE">
        <w:rPr>
          <w:rFonts w:ascii="Times New Roman" w:hAnsi="Times New Roman"/>
          <w:sz w:val="24"/>
          <w:szCs w:val="24"/>
        </w:rPr>
        <w:t xml:space="preserve">ыи </w:t>
      </w:r>
      <w:r w:rsidRPr="00D344BE">
        <w:rPr>
          <w:rFonts w:ascii="Times New Roman" w:hAnsi="Times New Roman"/>
          <w:spacing w:val="-3"/>
          <w:sz w:val="24"/>
          <w:szCs w:val="24"/>
        </w:rPr>
        <w:t>с</w:t>
      </w:r>
      <w:r w:rsidRPr="00D344BE">
        <w:rPr>
          <w:rFonts w:ascii="Times New Roman" w:hAnsi="Times New Roman"/>
          <w:spacing w:val="1"/>
          <w:sz w:val="24"/>
          <w:szCs w:val="24"/>
        </w:rPr>
        <w:t>о</w:t>
      </w:r>
      <w:r w:rsidRPr="00D344BE">
        <w:rPr>
          <w:rFonts w:ascii="Times New Roman" w:hAnsi="Times New Roman"/>
          <w:spacing w:val="-1"/>
          <w:sz w:val="24"/>
          <w:szCs w:val="24"/>
        </w:rPr>
        <w:t>л</w:t>
      </w:r>
      <w:r w:rsidRPr="00D344BE">
        <w:rPr>
          <w:rFonts w:ascii="Times New Roman" w:hAnsi="Times New Roman"/>
          <w:sz w:val="24"/>
          <w:szCs w:val="24"/>
        </w:rPr>
        <w:t>ижелеза(II и I</w:t>
      </w:r>
      <w:r w:rsidRPr="00D344BE">
        <w:rPr>
          <w:rFonts w:ascii="Times New Roman" w:hAnsi="Times New Roman"/>
          <w:spacing w:val="-2"/>
          <w:sz w:val="24"/>
          <w:szCs w:val="24"/>
        </w:rPr>
        <w:t>I</w:t>
      </w:r>
      <w:r w:rsidRPr="00D344BE">
        <w:rPr>
          <w:rFonts w:ascii="Times New Roman" w:hAnsi="Times New Roman"/>
          <w:sz w:val="24"/>
          <w:szCs w:val="24"/>
        </w:rPr>
        <w:t>I).</w:t>
      </w:r>
    </w:p>
    <w:p w14:paraId="21639C30" w14:textId="77777777" w:rsidR="00B540EE" w:rsidRPr="00D344BE" w:rsidRDefault="00B540EE" w:rsidP="00C171D8">
      <w:pPr>
        <w:autoSpaceDE w:val="0"/>
        <w:autoSpaceDN w:val="0"/>
        <w:adjustRightInd w:val="0"/>
        <w:spacing w:after="0" w:line="240" w:lineRule="auto"/>
        <w:ind w:firstLine="709"/>
        <w:rPr>
          <w:rFonts w:ascii="Times New Roman" w:hAnsi="Times New Roman"/>
          <w:b/>
          <w:bCs/>
          <w:spacing w:val="1"/>
          <w:sz w:val="24"/>
          <w:szCs w:val="24"/>
        </w:rPr>
      </w:pPr>
      <w:r w:rsidRPr="00D344BE">
        <w:rPr>
          <w:rFonts w:ascii="Times New Roman" w:hAnsi="Times New Roman"/>
          <w:b/>
          <w:bCs/>
          <w:sz w:val="24"/>
          <w:szCs w:val="24"/>
        </w:rPr>
        <w:t>Пер</w:t>
      </w:r>
      <w:r w:rsidRPr="00D344BE">
        <w:rPr>
          <w:rFonts w:ascii="Times New Roman" w:hAnsi="Times New Roman"/>
          <w:b/>
          <w:bCs/>
          <w:spacing w:val="-3"/>
          <w:sz w:val="24"/>
          <w:szCs w:val="24"/>
        </w:rPr>
        <w:t>в</w:t>
      </w:r>
      <w:r w:rsidRPr="00D344BE">
        <w:rPr>
          <w:rFonts w:ascii="Times New Roman" w:hAnsi="Times New Roman"/>
          <w:b/>
          <w:bCs/>
          <w:spacing w:val="1"/>
          <w:sz w:val="24"/>
          <w:szCs w:val="24"/>
        </w:rPr>
        <w:t>о</w:t>
      </w:r>
      <w:r w:rsidRPr="00D344BE">
        <w:rPr>
          <w:rFonts w:ascii="Times New Roman" w:hAnsi="Times New Roman"/>
          <w:b/>
          <w:bCs/>
          <w:spacing w:val="-1"/>
          <w:sz w:val="24"/>
          <w:szCs w:val="24"/>
        </w:rPr>
        <w:t>н</w:t>
      </w:r>
      <w:r w:rsidRPr="00D344BE">
        <w:rPr>
          <w:rFonts w:ascii="Times New Roman" w:hAnsi="Times New Roman"/>
          <w:b/>
          <w:bCs/>
          <w:spacing w:val="1"/>
          <w:sz w:val="24"/>
          <w:szCs w:val="24"/>
        </w:rPr>
        <w:t>а</w:t>
      </w:r>
      <w:r w:rsidRPr="00D344BE">
        <w:rPr>
          <w:rFonts w:ascii="Times New Roman" w:hAnsi="Times New Roman"/>
          <w:b/>
          <w:bCs/>
          <w:spacing w:val="-2"/>
          <w:sz w:val="24"/>
          <w:szCs w:val="24"/>
        </w:rPr>
        <w:t>ч</w:t>
      </w:r>
      <w:r w:rsidRPr="00D344BE">
        <w:rPr>
          <w:rFonts w:ascii="Times New Roman" w:hAnsi="Times New Roman"/>
          <w:b/>
          <w:bCs/>
          <w:spacing w:val="-1"/>
          <w:sz w:val="24"/>
          <w:szCs w:val="24"/>
        </w:rPr>
        <w:t>а</w:t>
      </w:r>
      <w:r w:rsidRPr="00D344BE">
        <w:rPr>
          <w:rFonts w:ascii="Times New Roman" w:hAnsi="Times New Roman"/>
          <w:b/>
          <w:bCs/>
          <w:spacing w:val="1"/>
          <w:sz w:val="24"/>
          <w:szCs w:val="24"/>
        </w:rPr>
        <w:t>л</w:t>
      </w:r>
      <w:r w:rsidRPr="00D344BE">
        <w:rPr>
          <w:rFonts w:ascii="Times New Roman" w:hAnsi="Times New Roman"/>
          <w:b/>
          <w:bCs/>
          <w:spacing w:val="-2"/>
          <w:sz w:val="24"/>
          <w:szCs w:val="24"/>
        </w:rPr>
        <w:t>ь</w:t>
      </w:r>
      <w:r w:rsidRPr="00D344BE">
        <w:rPr>
          <w:rFonts w:ascii="Times New Roman" w:hAnsi="Times New Roman"/>
          <w:b/>
          <w:bCs/>
          <w:spacing w:val="-1"/>
          <w:sz w:val="24"/>
          <w:szCs w:val="24"/>
        </w:rPr>
        <w:t>ны</w:t>
      </w:r>
      <w:r w:rsidRPr="00D344BE">
        <w:rPr>
          <w:rFonts w:ascii="Times New Roman" w:hAnsi="Times New Roman"/>
          <w:b/>
          <w:bCs/>
          <w:sz w:val="24"/>
          <w:szCs w:val="24"/>
        </w:rPr>
        <w:t>есведе</w:t>
      </w:r>
      <w:r w:rsidRPr="00D344BE">
        <w:rPr>
          <w:rFonts w:ascii="Times New Roman" w:hAnsi="Times New Roman"/>
          <w:b/>
          <w:bCs/>
          <w:spacing w:val="-1"/>
          <w:sz w:val="24"/>
          <w:szCs w:val="24"/>
        </w:rPr>
        <w:t>ни</w:t>
      </w:r>
      <w:r w:rsidRPr="00D344BE">
        <w:rPr>
          <w:rFonts w:ascii="Times New Roman" w:hAnsi="Times New Roman"/>
          <w:b/>
          <w:bCs/>
          <w:sz w:val="24"/>
          <w:szCs w:val="24"/>
        </w:rPr>
        <w:t xml:space="preserve">я </w:t>
      </w:r>
      <w:r w:rsidRPr="00D344BE">
        <w:rPr>
          <w:rFonts w:ascii="Times New Roman" w:hAnsi="Times New Roman"/>
          <w:b/>
          <w:bCs/>
          <w:spacing w:val="1"/>
          <w:sz w:val="24"/>
          <w:szCs w:val="24"/>
        </w:rPr>
        <w:t>о</w:t>
      </w:r>
      <w:r w:rsidRPr="00D344BE">
        <w:rPr>
          <w:rFonts w:ascii="Times New Roman" w:hAnsi="Times New Roman"/>
          <w:b/>
          <w:bCs/>
          <w:sz w:val="24"/>
          <w:szCs w:val="24"/>
        </w:rPr>
        <w:t>б</w:t>
      </w:r>
      <w:r w:rsidRPr="00D344BE">
        <w:rPr>
          <w:rFonts w:ascii="Times New Roman" w:hAnsi="Times New Roman"/>
          <w:b/>
          <w:bCs/>
          <w:spacing w:val="1"/>
          <w:sz w:val="24"/>
          <w:szCs w:val="24"/>
        </w:rPr>
        <w:t>о</w:t>
      </w:r>
      <w:r w:rsidRPr="00D344BE">
        <w:rPr>
          <w:rFonts w:ascii="Times New Roman" w:hAnsi="Times New Roman"/>
          <w:b/>
          <w:bCs/>
          <w:sz w:val="24"/>
          <w:szCs w:val="24"/>
        </w:rPr>
        <w:t>р</w:t>
      </w:r>
      <w:r w:rsidRPr="00D344BE">
        <w:rPr>
          <w:rFonts w:ascii="Times New Roman" w:hAnsi="Times New Roman"/>
          <w:b/>
          <w:bCs/>
          <w:spacing w:val="-3"/>
          <w:sz w:val="24"/>
          <w:szCs w:val="24"/>
        </w:rPr>
        <w:t>г</w:t>
      </w:r>
      <w:r w:rsidRPr="00D344BE">
        <w:rPr>
          <w:rFonts w:ascii="Times New Roman" w:hAnsi="Times New Roman"/>
          <w:b/>
          <w:bCs/>
          <w:spacing w:val="1"/>
          <w:sz w:val="24"/>
          <w:szCs w:val="24"/>
        </w:rPr>
        <w:t>а</w:t>
      </w:r>
      <w:r w:rsidRPr="00D344BE">
        <w:rPr>
          <w:rFonts w:ascii="Times New Roman" w:hAnsi="Times New Roman"/>
          <w:b/>
          <w:bCs/>
          <w:spacing w:val="-1"/>
          <w:sz w:val="24"/>
          <w:szCs w:val="24"/>
        </w:rPr>
        <w:t>ни</w:t>
      </w:r>
      <w:r w:rsidRPr="00D344BE">
        <w:rPr>
          <w:rFonts w:ascii="Times New Roman" w:hAnsi="Times New Roman"/>
          <w:b/>
          <w:bCs/>
          <w:sz w:val="24"/>
          <w:szCs w:val="24"/>
        </w:rPr>
        <w:t>ческ</w:t>
      </w:r>
      <w:r w:rsidRPr="00D344BE">
        <w:rPr>
          <w:rFonts w:ascii="Times New Roman" w:hAnsi="Times New Roman"/>
          <w:b/>
          <w:bCs/>
          <w:spacing w:val="-4"/>
          <w:sz w:val="24"/>
          <w:szCs w:val="24"/>
        </w:rPr>
        <w:t>и</w:t>
      </w:r>
      <w:r w:rsidRPr="00D344BE">
        <w:rPr>
          <w:rFonts w:ascii="Times New Roman" w:hAnsi="Times New Roman"/>
          <w:b/>
          <w:bCs/>
          <w:sz w:val="24"/>
          <w:szCs w:val="24"/>
        </w:rPr>
        <w:t>хве</w:t>
      </w:r>
      <w:r w:rsidRPr="00D344BE">
        <w:rPr>
          <w:rFonts w:ascii="Times New Roman" w:hAnsi="Times New Roman"/>
          <w:b/>
          <w:bCs/>
          <w:spacing w:val="-2"/>
          <w:sz w:val="24"/>
          <w:szCs w:val="24"/>
        </w:rPr>
        <w:t>щ</w:t>
      </w:r>
      <w:r w:rsidRPr="00D344BE">
        <w:rPr>
          <w:rFonts w:ascii="Times New Roman" w:hAnsi="Times New Roman"/>
          <w:b/>
          <w:bCs/>
          <w:sz w:val="24"/>
          <w:szCs w:val="24"/>
        </w:rPr>
        <w:t>ес</w:t>
      </w:r>
      <w:r w:rsidRPr="00D344BE">
        <w:rPr>
          <w:rFonts w:ascii="Times New Roman" w:hAnsi="Times New Roman"/>
          <w:b/>
          <w:bCs/>
          <w:spacing w:val="1"/>
          <w:sz w:val="24"/>
          <w:szCs w:val="24"/>
        </w:rPr>
        <w:t>т</w:t>
      </w:r>
      <w:r w:rsidRPr="00D344BE">
        <w:rPr>
          <w:rFonts w:ascii="Times New Roman" w:hAnsi="Times New Roman"/>
          <w:b/>
          <w:bCs/>
          <w:spacing w:val="-3"/>
          <w:sz w:val="24"/>
          <w:szCs w:val="24"/>
        </w:rPr>
        <w:t>в</w:t>
      </w:r>
      <w:r w:rsidRPr="00D344BE">
        <w:rPr>
          <w:rFonts w:ascii="Times New Roman" w:hAnsi="Times New Roman"/>
          <w:b/>
          <w:bCs/>
          <w:spacing w:val="1"/>
          <w:sz w:val="24"/>
          <w:szCs w:val="24"/>
        </w:rPr>
        <w:t>ах</w:t>
      </w:r>
    </w:p>
    <w:p w14:paraId="056B8F58" w14:textId="77777777" w:rsidR="00B540EE" w:rsidRPr="00D344BE" w:rsidRDefault="00B540EE" w:rsidP="00C171D8">
      <w:pPr>
        <w:autoSpaceDE w:val="0"/>
        <w:autoSpaceDN w:val="0"/>
        <w:adjustRightInd w:val="0"/>
        <w:spacing w:after="0" w:line="240" w:lineRule="auto"/>
        <w:ind w:firstLine="709"/>
        <w:rPr>
          <w:rFonts w:ascii="Times New Roman" w:hAnsi="Times New Roman"/>
          <w:i/>
          <w:sz w:val="24"/>
          <w:szCs w:val="24"/>
        </w:rPr>
      </w:pPr>
      <w:r w:rsidRPr="00D344BE">
        <w:rPr>
          <w:rFonts w:ascii="Times New Roman" w:hAnsi="Times New Roman"/>
          <w:bCs/>
          <w:sz w:val="24"/>
          <w:szCs w:val="24"/>
        </w:rPr>
        <w:t>П</w:t>
      </w:r>
      <w:r w:rsidRPr="00D344BE">
        <w:rPr>
          <w:rFonts w:ascii="Times New Roman" w:hAnsi="Times New Roman"/>
          <w:sz w:val="24"/>
          <w:szCs w:val="24"/>
        </w:rPr>
        <w:t>е</w:t>
      </w:r>
      <w:r w:rsidRPr="00D344BE">
        <w:rPr>
          <w:rFonts w:ascii="Times New Roman" w:hAnsi="Times New Roman"/>
          <w:spacing w:val="1"/>
          <w:sz w:val="24"/>
          <w:szCs w:val="24"/>
        </w:rPr>
        <w:t>р</w:t>
      </w:r>
      <w:r w:rsidRPr="00D344BE">
        <w:rPr>
          <w:rFonts w:ascii="Times New Roman" w:hAnsi="Times New Roman"/>
          <w:sz w:val="24"/>
          <w:szCs w:val="24"/>
        </w:rPr>
        <w:t>в</w:t>
      </w:r>
      <w:r w:rsidRPr="00D344BE">
        <w:rPr>
          <w:rFonts w:ascii="Times New Roman" w:hAnsi="Times New Roman"/>
          <w:spacing w:val="-2"/>
          <w:sz w:val="24"/>
          <w:szCs w:val="24"/>
        </w:rPr>
        <w:t>о</w:t>
      </w:r>
      <w:r w:rsidRPr="00D344BE">
        <w:rPr>
          <w:rFonts w:ascii="Times New Roman" w:hAnsi="Times New Roman"/>
          <w:spacing w:val="1"/>
          <w:sz w:val="24"/>
          <w:szCs w:val="24"/>
        </w:rPr>
        <w:t>н</w:t>
      </w:r>
      <w:r w:rsidRPr="00D344BE">
        <w:rPr>
          <w:rFonts w:ascii="Times New Roman" w:hAnsi="Times New Roman"/>
          <w:sz w:val="24"/>
          <w:szCs w:val="24"/>
        </w:rPr>
        <w:t>ачал</w:t>
      </w:r>
      <w:r w:rsidRPr="00D344BE">
        <w:rPr>
          <w:rFonts w:ascii="Times New Roman" w:hAnsi="Times New Roman"/>
          <w:spacing w:val="-4"/>
          <w:sz w:val="24"/>
          <w:szCs w:val="24"/>
        </w:rPr>
        <w:t>ь</w:t>
      </w:r>
      <w:r w:rsidRPr="00D344BE">
        <w:rPr>
          <w:rFonts w:ascii="Times New Roman" w:hAnsi="Times New Roman"/>
          <w:spacing w:val="1"/>
          <w:sz w:val="24"/>
          <w:szCs w:val="24"/>
        </w:rPr>
        <w:t>ны</w:t>
      </w:r>
      <w:r w:rsidRPr="00D344BE">
        <w:rPr>
          <w:rFonts w:ascii="Times New Roman" w:hAnsi="Times New Roman"/>
          <w:sz w:val="24"/>
          <w:szCs w:val="24"/>
        </w:rPr>
        <w:t>е с</w:t>
      </w:r>
      <w:r w:rsidRPr="00D344BE">
        <w:rPr>
          <w:rFonts w:ascii="Times New Roman" w:hAnsi="Times New Roman"/>
          <w:spacing w:val="-3"/>
          <w:sz w:val="24"/>
          <w:szCs w:val="24"/>
        </w:rPr>
        <w:t>в</w:t>
      </w:r>
      <w:r w:rsidRPr="00D344BE">
        <w:rPr>
          <w:rFonts w:ascii="Times New Roman" w:hAnsi="Times New Roman"/>
          <w:sz w:val="24"/>
          <w:szCs w:val="24"/>
        </w:rPr>
        <w:t>е</w:t>
      </w:r>
      <w:r w:rsidRPr="00D344BE">
        <w:rPr>
          <w:rFonts w:ascii="Times New Roman" w:hAnsi="Times New Roman"/>
          <w:spacing w:val="1"/>
          <w:sz w:val="24"/>
          <w:szCs w:val="24"/>
        </w:rPr>
        <w:t>д</w:t>
      </w:r>
      <w:r w:rsidRPr="00D344BE">
        <w:rPr>
          <w:rFonts w:ascii="Times New Roman" w:hAnsi="Times New Roman"/>
          <w:spacing w:val="-2"/>
          <w:sz w:val="24"/>
          <w:szCs w:val="24"/>
        </w:rPr>
        <w:t>е</w:t>
      </w:r>
      <w:r w:rsidRPr="00D344BE">
        <w:rPr>
          <w:rFonts w:ascii="Times New Roman" w:hAnsi="Times New Roman"/>
          <w:spacing w:val="1"/>
          <w:sz w:val="24"/>
          <w:szCs w:val="24"/>
        </w:rPr>
        <w:t>н</w:t>
      </w:r>
      <w:r w:rsidRPr="00D344BE">
        <w:rPr>
          <w:rFonts w:ascii="Times New Roman" w:hAnsi="Times New Roman"/>
          <w:spacing w:val="-1"/>
          <w:sz w:val="24"/>
          <w:szCs w:val="24"/>
        </w:rPr>
        <w:t>и</w:t>
      </w:r>
      <w:r w:rsidRPr="00D344BE">
        <w:rPr>
          <w:rFonts w:ascii="Times New Roman" w:hAnsi="Times New Roman"/>
          <w:sz w:val="24"/>
          <w:szCs w:val="24"/>
        </w:rPr>
        <w:t>яос</w:t>
      </w:r>
      <w:r w:rsidRPr="00D344BE">
        <w:rPr>
          <w:rFonts w:ascii="Times New Roman" w:hAnsi="Times New Roman"/>
          <w:spacing w:val="-3"/>
          <w:sz w:val="24"/>
          <w:szCs w:val="24"/>
        </w:rPr>
        <w:t>т</w:t>
      </w:r>
      <w:r w:rsidRPr="00D344BE">
        <w:rPr>
          <w:rFonts w:ascii="Times New Roman" w:hAnsi="Times New Roman"/>
          <w:spacing w:val="-1"/>
          <w:sz w:val="24"/>
          <w:szCs w:val="24"/>
        </w:rPr>
        <w:t>р</w:t>
      </w:r>
      <w:r w:rsidRPr="00D344BE">
        <w:rPr>
          <w:rFonts w:ascii="Times New Roman" w:hAnsi="Times New Roman"/>
          <w:spacing w:val="1"/>
          <w:sz w:val="24"/>
          <w:szCs w:val="24"/>
        </w:rPr>
        <w:t>о</w:t>
      </w:r>
      <w:r w:rsidRPr="00D344BE">
        <w:rPr>
          <w:rFonts w:ascii="Times New Roman" w:hAnsi="Times New Roman"/>
          <w:sz w:val="24"/>
          <w:szCs w:val="24"/>
        </w:rPr>
        <w:t>е</w:t>
      </w:r>
      <w:r w:rsidRPr="00D344BE">
        <w:rPr>
          <w:rFonts w:ascii="Times New Roman" w:hAnsi="Times New Roman"/>
          <w:spacing w:val="-1"/>
          <w:sz w:val="24"/>
          <w:szCs w:val="24"/>
        </w:rPr>
        <w:t>н</w:t>
      </w:r>
      <w:r w:rsidRPr="00D344BE">
        <w:rPr>
          <w:rFonts w:ascii="Times New Roman" w:hAnsi="Times New Roman"/>
          <w:spacing w:val="1"/>
          <w:sz w:val="24"/>
          <w:szCs w:val="24"/>
        </w:rPr>
        <w:t>и</w:t>
      </w:r>
      <w:r w:rsidRPr="00D344BE">
        <w:rPr>
          <w:rFonts w:ascii="Times New Roman" w:hAnsi="Times New Roman"/>
          <w:sz w:val="24"/>
          <w:szCs w:val="24"/>
        </w:rPr>
        <w:t>и</w:t>
      </w:r>
      <w:r w:rsidRPr="00D344BE">
        <w:rPr>
          <w:rFonts w:ascii="Times New Roman" w:hAnsi="Times New Roman"/>
          <w:spacing w:val="-1"/>
          <w:sz w:val="24"/>
          <w:szCs w:val="24"/>
        </w:rPr>
        <w:t>о</w:t>
      </w:r>
      <w:r w:rsidRPr="00D344BE">
        <w:rPr>
          <w:rFonts w:ascii="Times New Roman" w:hAnsi="Times New Roman"/>
          <w:spacing w:val="1"/>
          <w:sz w:val="24"/>
          <w:szCs w:val="24"/>
        </w:rPr>
        <w:t>р</w:t>
      </w:r>
      <w:r w:rsidRPr="00D344BE">
        <w:rPr>
          <w:rFonts w:ascii="Times New Roman" w:hAnsi="Times New Roman"/>
          <w:sz w:val="24"/>
          <w:szCs w:val="24"/>
        </w:rPr>
        <w:t>г</w:t>
      </w:r>
      <w:r w:rsidRPr="00D344BE">
        <w:rPr>
          <w:rFonts w:ascii="Times New Roman" w:hAnsi="Times New Roman"/>
          <w:spacing w:val="-2"/>
          <w:sz w:val="24"/>
          <w:szCs w:val="24"/>
        </w:rPr>
        <w:t>а</w:t>
      </w:r>
      <w:r w:rsidRPr="00D344BE">
        <w:rPr>
          <w:rFonts w:ascii="Times New Roman" w:hAnsi="Times New Roman"/>
          <w:spacing w:val="1"/>
          <w:sz w:val="24"/>
          <w:szCs w:val="24"/>
        </w:rPr>
        <w:t>н</w:t>
      </w:r>
      <w:r w:rsidRPr="00D344BE">
        <w:rPr>
          <w:rFonts w:ascii="Times New Roman" w:hAnsi="Times New Roman"/>
          <w:spacing w:val="-1"/>
          <w:sz w:val="24"/>
          <w:szCs w:val="24"/>
        </w:rPr>
        <w:t>и</w:t>
      </w:r>
      <w:r w:rsidRPr="00D344BE">
        <w:rPr>
          <w:rFonts w:ascii="Times New Roman" w:hAnsi="Times New Roman"/>
          <w:sz w:val="24"/>
          <w:szCs w:val="24"/>
        </w:rPr>
        <w:t>чес</w:t>
      </w:r>
      <w:r w:rsidRPr="00D344BE">
        <w:rPr>
          <w:rFonts w:ascii="Times New Roman" w:hAnsi="Times New Roman"/>
          <w:spacing w:val="-1"/>
          <w:sz w:val="24"/>
          <w:szCs w:val="24"/>
        </w:rPr>
        <w:t>ки</w:t>
      </w:r>
      <w:r w:rsidRPr="00D344BE">
        <w:rPr>
          <w:rFonts w:ascii="Times New Roman" w:hAnsi="Times New Roman"/>
          <w:sz w:val="24"/>
          <w:szCs w:val="24"/>
        </w:rPr>
        <w:t>хве</w:t>
      </w:r>
      <w:r w:rsidRPr="00D344BE">
        <w:rPr>
          <w:rFonts w:ascii="Times New Roman" w:hAnsi="Times New Roman"/>
          <w:spacing w:val="-3"/>
          <w:sz w:val="24"/>
          <w:szCs w:val="24"/>
        </w:rPr>
        <w:t>щ</w:t>
      </w:r>
      <w:r w:rsidRPr="00D344BE">
        <w:rPr>
          <w:rFonts w:ascii="Times New Roman" w:hAnsi="Times New Roman"/>
          <w:sz w:val="24"/>
          <w:szCs w:val="24"/>
        </w:rPr>
        <w:t>еств.Угле</w:t>
      </w:r>
      <w:r w:rsidRPr="00D344BE">
        <w:rPr>
          <w:rFonts w:ascii="Times New Roman" w:hAnsi="Times New Roman"/>
          <w:spacing w:val="-3"/>
          <w:sz w:val="24"/>
          <w:szCs w:val="24"/>
        </w:rPr>
        <w:t>в</w:t>
      </w:r>
      <w:r w:rsidRPr="00D344BE">
        <w:rPr>
          <w:rFonts w:ascii="Times New Roman" w:hAnsi="Times New Roman"/>
          <w:spacing w:val="1"/>
          <w:sz w:val="24"/>
          <w:szCs w:val="24"/>
        </w:rPr>
        <w:t>о</w:t>
      </w:r>
      <w:r w:rsidRPr="00D344BE">
        <w:rPr>
          <w:rFonts w:ascii="Times New Roman" w:hAnsi="Times New Roman"/>
          <w:spacing w:val="-1"/>
          <w:sz w:val="24"/>
          <w:szCs w:val="24"/>
        </w:rPr>
        <w:t>до</w:t>
      </w:r>
      <w:r w:rsidRPr="00D344BE">
        <w:rPr>
          <w:rFonts w:ascii="Times New Roman" w:hAnsi="Times New Roman"/>
          <w:spacing w:val="1"/>
          <w:sz w:val="24"/>
          <w:szCs w:val="24"/>
        </w:rPr>
        <w:t>р</w:t>
      </w:r>
      <w:r w:rsidRPr="00D344BE">
        <w:rPr>
          <w:rFonts w:ascii="Times New Roman" w:hAnsi="Times New Roman"/>
          <w:spacing w:val="-1"/>
          <w:sz w:val="24"/>
          <w:szCs w:val="24"/>
        </w:rPr>
        <w:t>оды</w:t>
      </w:r>
      <w:r w:rsidRPr="00D344BE">
        <w:rPr>
          <w:rFonts w:ascii="Times New Roman" w:hAnsi="Times New Roman"/>
          <w:sz w:val="24"/>
          <w:szCs w:val="24"/>
        </w:rPr>
        <w:t>: метан, эт</w:t>
      </w:r>
      <w:r w:rsidRPr="00D344BE">
        <w:rPr>
          <w:rFonts w:ascii="Times New Roman" w:hAnsi="Times New Roman"/>
          <w:spacing w:val="-3"/>
          <w:sz w:val="24"/>
          <w:szCs w:val="24"/>
        </w:rPr>
        <w:t>а</w:t>
      </w:r>
      <w:r w:rsidRPr="00D344BE">
        <w:rPr>
          <w:rFonts w:ascii="Times New Roman" w:hAnsi="Times New Roman"/>
          <w:spacing w:val="1"/>
          <w:sz w:val="24"/>
          <w:szCs w:val="24"/>
        </w:rPr>
        <w:t>н</w:t>
      </w:r>
      <w:r w:rsidRPr="00D344BE">
        <w:rPr>
          <w:rFonts w:ascii="Times New Roman" w:hAnsi="Times New Roman"/>
          <w:sz w:val="24"/>
          <w:szCs w:val="24"/>
        </w:rPr>
        <w:t>, э</w:t>
      </w:r>
      <w:r w:rsidRPr="00D344BE">
        <w:rPr>
          <w:rFonts w:ascii="Times New Roman" w:hAnsi="Times New Roman"/>
          <w:spacing w:val="-3"/>
          <w:sz w:val="24"/>
          <w:szCs w:val="24"/>
        </w:rPr>
        <w:t>т</w:t>
      </w:r>
      <w:r w:rsidRPr="00D344BE">
        <w:rPr>
          <w:rFonts w:ascii="Times New Roman" w:hAnsi="Times New Roman"/>
          <w:spacing w:val="1"/>
          <w:sz w:val="24"/>
          <w:szCs w:val="24"/>
        </w:rPr>
        <w:t>и</w:t>
      </w:r>
      <w:r w:rsidRPr="00D344BE">
        <w:rPr>
          <w:rFonts w:ascii="Times New Roman" w:hAnsi="Times New Roman"/>
          <w:spacing w:val="-1"/>
          <w:sz w:val="24"/>
          <w:szCs w:val="24"/>
        </w:rPr>
        <w:t>л</w:t>
      </w:r>
      <w:r w:rsidRPr="00D344BE">
        <w:rPr>
          <w:rFonts w:ascii="Times New Roman" w:hAnsi="Times New Roman"/>
          <w:spacing w:val="-2"/>
          <w:sz w:val="24"/>
          <w:szCs w:val="24"/>
        </w:rPr>
        <w:t>е</w:t>
      </w:r>
      <w:r w:rsidRPr="00D344BE">
        <w:rPr>
          <w:rFonts w:ascii="Times New Roman" w:hAnsi="Times New Roman"/>
          <w:spacing w:val="1"/>
          <w:sz w:val="24"/>
          <w:szCs w:val="24"/>
        </w:rPr>
        <w:t>н</w:t>
      </w:r>
      <w:r w:rsidRPr="00D344BE">
        <w:rPr>
          <w:rFonts w:ascii="Times New Roman" w:hAnsi="Times New Roman"/>
          <w:sz w:val="24"/>
          <w:szCs w:val="24"/>
        </w:rPr>
        <w:t xml:space="preserve">. </w:t>
      </w:r>
      <w:r w:rsidRPr="00D344BE">
        <w:rPr>
          <w:rFonts w:ascii="Times New Roman" w:hAnsi="Times New Roman"/>
          <w:i/>
          <w:spacing w:val="-1"/>
          <w:sz w:val="24"/>
          <w:szCs w:val="24"/>
        </w:rPr>
        <w:t>И</w:t>
      </w:r>
      <w:r w:rsidRPr="00D344BE">
        <w:rPr>
          <w:rFonts w:ascii="Times New Roman" w:hAnsi="Times New Roman"/>
          <w:i/>
          <w:sz w:val="24"/>
          <w:szCs w:val="24"/>
        </w:rPr>
        <w:t>с</w:t>
      </w:r>
      <w:r w:rsidRPr="00D344BE">
        <w:rPr>
          <w:rFonts w:ascii="Times New Roman" w:hAnsi="Times New Roman"/>
          <w:i/>
          <w:spacing w:val="-3"/>
          <w:sz w:val="24"/>
          <w:szCs w:val="24"/>
        </w:rPr>
        <w:t>т</w:t>
      </w:r>
      <w:r w:rsidRPr="00D344BE">
        <w:rPr>
          <w:rFonts w:ascii="Times New Roman" w:hAnsi="Times New Roman"/>
          <w:i/>
          <w:spacing w:val="-1"/>
          <w:sz w:val="24"/>
          <w:szCs w:val="24"/>
        </w:rPr>
        <w:t>о</w:t>
      </w:r>
      <w:r w:rsidRPr="00D344BE">
        <w:rPr>
          <w:rFonts w:ascii="Times New Roman" w:hAnsi="Times New Roman"/>
          <w:i/>
          <w:sz w:val="24"/>
          <w:szCs w:val="24"/>
        </w:rPr>
        <w:t>ч</w:t>
      </w:r>
      <w:r w:rsidRPr="00D344BE">
        <w:rPr>
          <w:rFonts w:ascii="Times New Roman" w:hAnsi="Times New Roman"/>
          <w:i/>
          <w:spacing w:val="1"/>
          <w:sz w:val="24"/>
          <w:szCs w:val="24"/>
        </w:rPr>
        <w:t>н</w:t>
      </w:r>
      <w:r w:rsidRPr="00D344BE">
        <w:rPr>
          <w:rFonts w:ascii="Times New Roman" w:hAnsi="Times New Roman"/>
          <w:i/>
          <w:spacing w:val="-1"/>
          <w:sz w:val="24"/>
          <w:szCs w:val="24"/>
        </w:rPr>
        <w:t>и</w:t>
      </w:r>
      <w:r w:rsidRPr="00D344BE">
        <w:rPr>
          <w:rFonts w:ascii="Times New Roman" w:hAnsi="Times New Roman"/>
          <w:i/>
          <w:sz w:val="24"/>
          <w:szCs w:val="24"/>
        </w:rPr>
        <w:t xml:space="preserve">ки </w:t>
      </w:r>
      <w:r w:rsidRPr="00D344BE">
        <w:rPr>
          <w:rFonts w:ascii="Times New Roman" w:hAnsi="Times New Roman"/>
          <w:i/>
          <w:spacing w:val="-4"/>
          <w:sz w:val="24"/>
          <w:szCs w:val="24"/>
        </w:rPr>
        <w:t>у</w:t>
      </w:r>
      <w:r w:rsidRPr="00D344BE">
        <w:rPr>
          <w:rFonts w:ascii="Times New Roman" w:hAnsi="Times New Roman"/>
          <w:i/>
          <w:sz w:val="24"/>
          <w:szCs w:val="24"/>
        </w:rPr>
        <w:t>г</w:t>
      </w:r>
      <w:r w:rsidRPr="00D344BE">
        <w:rPr>
          <w:rFonts w:ascii="Times New Roman" w:hAnsi="Times New Roman"/>
          <w:i/>
          <w:spacing w:val="-1"/>
          <w:sz w:val="24"/>
          <w:szCs w:val="24"/>
        </w:rPr>
        <w:t>л</w:t>
      </w:r>
      <w:r w:rsidRPr="00D344BE">
        <w:rPr>
          <w:rFonts w:ascii="Times New Roman" w:hAnsi="Times New Roman"/>
          <w:i/>
          <w:sz w:val="24"/>
          <w:szCs w:val="24"/>
        </w:rPr>
        <w:t>ево</w:t>
      </w:r>
      <w:r w:rsidRPr="00D344BE">
        <w:rPr>
          <w:rFonts w:ascii="Times New Roman" w:hAnsi="Times New Roman"/>
          <w:i/>
          <w:spacing w:val="2"/>
          <w:sz w:val="24"/>
          <w:szCs w:val="24"/>
        </w:rPr>
        <w:t>д</w:t>
      </w:r>
      <w:r w:rsidRPr="00D344BE">
        <w:rPr>
          <w:rFonts w:ascii="Times New Roman" w:hAnsi="Times New Roman"/>
          <w:i/>
          <w:spacing w:val="-1"/>
          <w:sz w:val="24"/>
          <w:szCs w:val="24"/>
        </w:rPr>
        <w:t>ор</w:t>
      </w:r>
      <w:r w:rsidRPr="00D344BE">
        <w:rPr>
          <w:rFonts w:ascii="Times New Roman" w:hAnsi="Times New Roman"/>
          <w:i/>
          <w:spacing w:val="1"/>
          <w:sz w:val="24"/>
          <w:szCs w:val="24"/>
        </w:rPr>
        <w:t>о</w:t>
      </w:r>
      <w:r w:rsidRPr="00D344BE">
        <w:rPr>
          <w:rFonts w:ascii="Times New Roman" w:hAnsi="Times New Roman"/>
          <w:i/>
          <w:spacing w:val="-1"/>
          <w:sz w:val="24"/>
          <w:szCs w:val="24"/>
        </w:rPr>
        <w:t>д</w:t>
      </w:r>
      <w:r w:rsidRPr="00D344BE">
        <w:rPr>
          <w:rFonts w:ascii="Times New Roman" w:hAnsi="Times New Roman"/>
          <w:i/>
          <w:spacing w:val="1"/>
          <w:sz w:val="24"/>
          <w:szCs w:val="24"/>
        </w:rPr>
        <w:t>о</w:t>
      </w:r>
      <w:r w:rsidRPr="00D344BE">
        <w:rPr>
          <w:rFonts w:ascii="Times New Roman" w:hAnsi="Times New Roman"/>
          <w:i/>
          <w:sz w:val="24"/>
          <w:szCs w:val="24"/>
        </w:rPr>
        <w:t xml:space="preserve">в: </w:t>
      </w:r>
      <w:r w:rsidRPr="00D344BE">
        <w:rPr>
          <w:rFonts w:ascii="Times New Roman" w:hAnsi="Times New Roman"/>
          <w:i/>
          <w:spacing w:val="-1"/>
          <w:sz w:val="24"/>
          <w:szCs w:val="24"/>
        </w:rPr>
        <w:t>п</w:t>
      </w:r>
      <w:r w:rsidRPr="00D344BE">
        <w:rPr>
          <w:rFonts w:ascii="Times New Roman" w:hAnsi="Times New Roman"/>
          <w:i/>
          <w:spacing w:val="1"/>
          <w:sz w:val="24"/>
          <w:szCs w:val="24"/>
        </w:rPr>
        <w:t>р</w:t>
      </w:r>
      <w:r w:rsidRPr="00D344BE">
        <w:rPr>
          <w:rFonts w:ascii="Times New Roman" w:hAnsi="Times New Roman"/>
          <w:i/>
          <w:spacing w:val="-1"/>
          <w:sz w:val="24"/>
          <w:szCs w:val="24"/>
        </w:rPr>
        <w:t>ир</w:t>
      </w:r>
      <w:r w:rsidRPr="00D344BE">
        <w:rPr>
          <w:rFonts w:ascii="Times New Roman" w:hAnsi="Times New Roman"/>
          <w:i/>
          <w:spacing w:val="1"/>
          <w:sz w:val="24"/>
          <w:szCs w:val="24"/>
        </w:rPr>
        <w:t>о</w:t>
      </w:r>
      <w:r w:rsidRPr="00D344BE">
        <w:rPr>
          <w:rFonts w:ascii="Times New Roman" w:hAnsi="Times New Roman"/>
          <w:i/>
          <w:spacing w:val="-1"/>
          <w:sz w:val="24"/>
          <w:szCs w:val="24"/>
        </w:rPr>
        <w:t>д</w:t>
      </w:r>
      <w:r w:rsidRPr="00D344BE">
        <w:rPr>
          <w:rFonts w:ascii="Times New Roman" w:hAnsi="Times New Roman"/>
          <w:i/>
          <w:spacing w:val="1"/>
          <w:sz w:val="24"/>
          <w:szCs w:val="24"/>
        </w:rPr>
        <w:t>н</w:t>
      </w:r>
      <w:r w:rsidRPr="00D344BE">
        <w:rPr>
          <w:rFonts w:ascii="Times New Roman" w:hAnsi="Times New Roman"/>
          <w:i/>
          <w:spacing w:val="-1"/>
          <w:sz w:val="24"/>
          <w:szCs w:val="24"/>
        </w:rPr>
        <w:t>ы</w:t>
      </w:r>
      <w:r w:rsidRPr="00D344BE">
        <w:rPr>
          <w:rFonts w:ascii="Times New Roman" w:hAnsi="Times New Roman"/>
          <w:i/>
          <w:sz w:val="24"/>
          <w:szCs w:val="24"/>
        </w:rPr>
        <w:t xml:space="preserve">й </w:t>
      </w:r>
      <w:r w:rsidRPr="00D344BE">
        <w:rPr>
          <w:rFonts w:ascii="Times New Roman" w:hAnsi="Times New Roman"/>
          <w:i/>
          <w:spacing w:val="-2"/>
          <w:sz w:val="24"/>
          <w:szCs w:val="24"/>
        </w:rPr>
        <w:t>г</w:t>
      </w:r>
      <w:r w:rsidRPr="00D344BE">
        <w:rPr>
          <w:rFonts w:ascii="Times New Roman" w:hAnsi="Times New Roman"/>
          <w:i/>
          <w:sz w:val="24"/>
          <w:szCs w:val="24"/>
        </w:rPr>
        <w:t>а</w:t>
      </w:r>
      <w:r w:rsidRPr="00D344BE">
        <w:rPr>
          <w:rFonts w:ascii="Times New Roman" w:hAnsi="Times New Roman"/>
          <w:i/>
          <w:spacing w:val="-3"/>
          <w:sz w:val="24"/>
          <w:szCs w:val="24"/>
        </w:rPr>
        <w:t>з</w:t>
      </w:r>
      <w:r w:rsidRPr="00D344BE">
        <w:rPr>
          <w:rFonts w:ascii="Times New Roman" w:hAnsi="Times New Roman"/>
          <w:i/>
          <w:sz w:val="24"/>
          <w:szCs w:val="24"/>
        </w:rPr>
        <w:t xml:space="preserve">, </w:t>
      </w:r>
      <w:r w:rsidRPr="00D344BE">
        <w:rPr>
          <w:rFonts w:ascii="Times New Roman" w:hAnsi="Times New Roman"/>
          <w:i/>
          <w:spacing w:val="1"/>
          <w:sz w:val="24"/>
          <w:szCs w:val="24"/>
        </w:rPr>
        <w:t>н</w:t>
      </w:r>
      <w:r w:rsidRPr="00D344BE">
        <w:rPr>
          <w:rFonts w:ascii="Times New Roman" w:hAnsi="Times New Roman"/>
          <w:i/>
          <w:sz w:val="24"/>
          <w:szCs w:val="24"/>
        </w:rPr>
        <w:t>ефть,</w:t>
      </w:r>
      <w:r w:rsidRPr="00D344BE">
        <w:rPr>
          <w:rFonts w:ascii="Times New Roman" w:hAnsi="Times New Roman"/>
          <w:i/>
          <w:spacing w:val="-4"/>
          <w:sz w:val="24"/>
          <w:szCs w:val="24"/>
        </w:rPr>
        <w:t>у</w:t>
      </w:r>
      <w:r w:rsidRPr="00D344BE">
        <w:rPr>
          <w:rFonts w:ascii="Times New Roman" w:hAnsi="Times New Roman"/>
          <w:i/>
          <w:sz w:val="24"/>
          <w:szCs w:val="24"/>
        </w:rPr>
        <w:t>г</w:t>
      </w:r>
      <w:r w:rsidRPr="00D344BE">
        <w:rPr>
          <w:rFonts w:ascii="Times New Roman" w:hAnsi="Times New Roman"/>
          <w:i/>
          <w:spacing w:val="1"/>
          <w:sz w:val="24"/>
          <w:szCs w:val="24"/>
        </w:rPr>
        <w:t>о</w:t>
      </w:r>
      <w:r w:rsidRPr="00D344BE">
        <w:rPr>
          <w:rFonts w:ascii="Times New Roman" w:hAnsi="Times New Roman"/>
          <w:i/>
          <w:spacing w:val="-1"/>
          <w:sz w:val="24"/>
          <w:szCs w:val="24"/>
        </w:rPr>
        <w:t>ль</w:t>
      </w:r>
      <w:r w:rsidRPr="00D344BE">
        <w:rPr>
          <w:rFonts w:ascii="Times New Roman" w:hAnsi="Times New Roman"/>
          <w:i/>
          <w:sz w:val="24"/>
          <w:szCs w:val="24"/>
        </w:rPr>
        <w:t>.</w:t>
      </w:r>
      <w:r w:rsidRPr="00D344BE">
        <w:rPr>
          <w:rFonts w:ascii="Times New Roman" w:hAnsi="Times New Roman"/>
          <w:sz w:val="24"/>
          <w:szCs w:val="24"/>
        </w:rPr>
        <w:t>К</w:t>
      </w:r>
      <w:r w:rsidRPr="00D344BE">
        <w:rPr>
          <w:rFonts w:ascii="Times New Roman" w:hAnsi="Times New Roman"/>
          <w:spacing w:val="1"/>
          <w:sz w:val="24"/>
          <w:szCs w:val="24"/>
        </w:rPr>
        <w:t>и</w:t>
      </w:r>
      <w:r w:rsidRPr="00D344BE">
        <w:rPr>
          <w:rFonts w:ascii="Times New Roman" w:hAnsi="Times New Roman"/>
          <w:spacing w:val="-2"/>
          <w:sz w:val="24"/>
          <w:szCs w:val="24"/>
        </w:rPr>
        <w:t>с</w:t>
      </w:r>
      <w:r w:rsidRPr="00D344BE">
        <w:rPr>
          <w:rFonts w:ascii="Times New Roman" w:hAnsi="Times New Roman"/>
          <w:spacing w:val="-1"/>
          <w:sz w:val="24"/>
          <w:szCs w:val="24"/>
        </w:rPr>
        <w:t>л</w:t>
      </w:r>
      <w:r w:rsidRPr="00D344BE">
        <w:rPr>
          <w:rFonts w:ascii="Times New Roman" w:hAnsi="Times New Roman"/>
          <w:spacing w:val="1"/>
          <w:sz w:val="24"/>
          <w:szCs w:val="24"/>
        </w:rPr>
        <w:t>о</w:t>
      </w:r>
      <w:r w:rsidRPr="00D344BE">
        <w:rPr>
          <w:rFonts w:ascii="Times New Roman" w:hAnsi="Times New Roman"/>
          <w:spacing w:val="-1"/>
          <w:sz w:val="24"/>
          <w:szCs w:val="24"/>
        </w:rPr>
        <w:t>р</w:t>
      </w:r>
      <w:r w:rsidRPr="00D344BE">
        <w:rPr>
          <w:rFonts w:ascii="Times New Roman" w:hAnsi="Times New Roman"/>
          <w:spacing w:val="1"/>
          <w:sz w:val="24"/>
          <w:szCs w:val="24"/>
        </w:rPr>
        <w:t>о</w:t>
      </w:r>
      <w:r w:rsidRPr="00D344BE">
        <w:rPr>
          <w:rFonts w:ascii="Times New Roman" w:hAnsi="Times New Roman"/>
          <w:spacing w:val="-1"/>
          <w:sz w:val="24"/>
          <w:szCs w:val="24"/>
        </w:rPr>
        <w:t>д</w:t>
      </w:r>
      <w:r w:rsidRPr="00D344BE">
        <w:rPr>
          <w:rFonts w:ascii="Times New Roman" w:hAnsi="Times New Roman"/>
          <w:sz w:val="24"/>
          <w:szCs w:val="24"/>
        </w:rPr>
        <w:t>с</w:t>
      </w:r>
      <w:r w:rsidRPr="00D344BE">
        <w:rPr>
          <w:rFonts w:ascii="Times New Roman" w:hAnsi="Times New Roman"/>
          <w:spacing w:val="-1"/>
          <w:sz w:val="24"/>
          <w:szCs w:val="24"/>
        </w:rPr>
        <w:t>о</w:t>
      </w:r>
      <w:r w:rsidRPr="00D344BE">
        <w:rPr>
          <w:rFonts w:ascii="Times New Roman" w:hAnsi="Times New Roman"/>
          <w:spacing w:val="1"/>
          <w:sz w:val="24"/>
          <w:szCs w:val="24"/>
        </w:rPr>
        <w:t>д</w:t>
      </w:r>
      <w:r w:rsidRPr="00D344BE">
        <w:rPr>
          <w:rFonts w:ascii="Times New Roman" w:hAnsi="Times New Roman"/>
          <w:spacing w:val="-2"/>
          <w:sz w:val="24"/>
          <w:szCs w:val="24"/>
        </w:rPr>
        <w:t>е</w:t>
      </w:r>
      <w:r w:rsidRPr="00D344BE">
        <w:rPr>
          <w:rFonts w:ascii="Times New Roman" w:hAnsi="Times New Roman"/>
          <w:spacing w:val="1"/>
          <w:sz w:val="24"/>
          <w:szCs w:val="24"/>
        </w:rPr>
        <w:t>р</w:t>
      </w:r>
      <w:r w:rsidRPr="00D344BE">
        <w:rPr>
          <w:rFonts w:ascii="Times New Roman" w:hAnsi="Times New Roman"/>
          <w:sz w:val="24"/>
          <w:szCs w:val="24"/>
        </w:rPr>
        <w:t>ж</w:t>
      </w:r>
      <w:r w:rsidRPr="00D344BE">
        <w:rPr>
          <w:rFonts w:ascii="Times New Roman" w:hAnsi="Times New Roman"/>
          <w:spacing w:val="-2"/>
          <w:sz w:val="24"/>
          <w:szCs w:val="24"/>
        </w:rPr>
        <w:t>а</w:t>
      </w:r>
      <w:r w:rsidRPr="00D344BE">
        <w:rPr>
          <w:rFonts w:ascii="Times New Roman" w:hAnsi="Times New Roman"/>
          <w:sz w:val="24"/>
          <w:szCs w:val="24"/>
        </w:rPr>
        <w:t>щ</w:t>
      </w:r>
      <w:r w:rsidRPr="00D344BE">
        <w:rPr>
          <w:rFonts w:ascii="Times New Roman" w:hAnsi="Times New Roman"/>
          <w:spacing w:val="-2"/>
          <w:sz w:val="24"/>
          <w:szCs w:val="24"/>
        </w:rPr>
        <w:t>и</w:t>
      </w:r>
      <w:r w:rsidRPr="00D344BE">
        <w:rPr>
          <w:rFonts w:ascii="Times New Roman" w:hAnsi="Times New Roman"/>
          <w:sz w:val="24"/>
          <w:szCs w:val="24"/>
        </w:rPr>
        <w:t>ес</w:t>
      </w:r>
      <w:r w:rsidRPr="00D344BE">
        <w:rPr>
          <w:rFonts w:ascii="Times New Roman" w:hAnsi="Times New Roman"/>
          <w:spacing w:val="1"/>
          <w:sz w:val="24"/>
          <w:szCs w:val="24"/>
        </w:rPr>
        <w:t>о</w:t>
      </w:r>
      <w:r w:rsidRPr="00D344BE">
        <w:rPr>
          <w:rFonts w:ascii="Times New Roman" w:hAnsi="Times New Roman"/>
          <w:spacing w:val="-2"/>
          <w:sz w:val="24"/>
          <w:szCs w:val="24"/>
        </w:rPr>
        <w:t>е</w:t>
      </w:r>
      <w:r w:rsidRPr="00D344BE">
        <w:rPr>
          <w:rFonts w:ascii="Times New Roman" w:hAnsi="Times New Roman"/>
          <w:spacing w:val="1"/>
          <w:sz w:val="24"/>
          <w:szCs w:val="24"/>
        </w:rPr>
        <w:t>д</w:t>
      </w:r>
      <w:r w:rsidRPr="00D344BE">
        <w:rPr>
          <w:rFonts w:ascii="Times New Roman" w:hAnsi="Times New Roman"/>
          <w:spacing w:val="-1"/>
          <w:sz w:val="24"/>
          <w:szCs w:val="24"/>
        </w:rPr>
        <w:t>и</w:t>
      </w:r>
      <w:r w:rsidRPr="00D344BE">
        <w:rPr>
          <w:rFonts w:ascii="Times New Roman" w:hAnsi="Times New Roman"/>
          <w:spacing w:val="1"/>
          <w:sz w:val="24"/>
          <w:szCs w:val="24"/>
        </w:rPr>
        <w:t>н</w:t>
      </w:r>
      <w:r w:rsidRPr="00D344BE">
        <w:rPr>
          <w:rFonts w:ascii="Times New Roman" w:hAnsi="Times New Roman"/>
          <w:spacing w:val="-2"/>
          <w:sz w:val="24"/>
          <w:szCs w:val="24"/>
        </w:rPr>
        <w:t>е</w:t>
      </w:r>
      <w:r w:rsidRPr="00D344BE">
        <w:rPr>
          <w:rFonts w:ascii="Times New Roman" w:hAnsi="Times New Roman"/>
          <w:spacing w:val="1"/>
          <w:sz w:val="24"/>
          <w:szCs w:val="24"/>
        </w:rPr>
        <w:t>н</w:t>
      </w:r>
      <w:r w:rsidRPr="00D344BE">
        <w:rPr>
          <w:rFonts w:ascii="Times New Roman" w:hAnsi="Times New Roman"/>
          <w:spacing w:val="-1"/>
          <w:sz w:val="24"/>
          <w:szCs w:val="24"/>
        </w:rPr>
        <w:t>и</w:t>
      </w:r>
      <w:r w:rsidRPr="00D344BE">
        <w:rPr>
          <w:rFonts w:ascii="Times New Roman" w:hAnsi="Times New Roman"/>
          <w:spacing w:val="1"/>
          <w:sz w:val="24"/>
          <w:szCs w:val="24"/>
        </w:rPr>
        <w:t>я</w:t>
      </w:r>
      <w:r w:rsidRPr="00D344BE">
        <w:rPr>
          <w:rFonts w:ascii="Times New Roman" w:hAnsi="Times New Roman"/>
          <w:sz w:val="24"/>
          <w:szCs w:val="24"/>
        </w:rPr>
        <w:t>:</w:t>
      </w:r>
      <w:r w:rsidRPr="00D344BE">
        <w:rPr>
          <w:rFonts w:ascii="Times New Roman" w:hAnsi="Times New Roman"/>
          <w:spacing w:val="-2"/>
          <w:sz w:val="24"/>
          <w:szCs w:val="24"/>
        </w:rPr>
        <w:t>с</w:t>
      </w:r>
      <w:r w:rsidRPr="00D344BE">
        <w:rPr>
          <w:rFonts w:ascii="Times New Roman" w:hAnsi="Times New Roman"/>
          <w:spacing w:val="1"/>
          <w:sz w:val="24"/>
          <w:szCs w:val="24"/>
        </w:rPr>
        <w:t>п</w:t>
      </w:r>
      <w:r w:rsidRPr="00D344BE">
        <w:rPr>
          <w:rFonts w:ascii="Times New Roman" w:hAnsi="Times New Roman"/>
          <w:spacing w:val="-1"/>
          <w:sz w:val="24"/>
          <w:szCs w:val="24"/>
        </w:rPr>
        <w:t>и</w:t>
      </w:r>
      <w:r w:rsidRPr="00D344BE">
        <w:rPr>
          <w:rFonts w:ascii="Times New Roman" w:hAnsi="Times New Roman"/>
          <w:spacing w:val="1"/>
          <w:sz w:val="24"/>
          <w:szCs w:val="24"/>
        </w:rPr>
        <w:t>р</w:t>
      </w:r>
      <w:r w:rsidRPr="00D344BE">
        <w:rPr>
          <w:rFonts w:ascii="Times New Roman" w:hAnsi="Times New Roman"/>
          <w:spacing w:val="-3"/>
          <w:sz w:val="24"/>
          <w:szCs w:val="24"/>
        </w:rPr>
        <w:t>т</w:t>
      </w:r>
      <w:r w:rsidRPr="00D344BE">
        <w:rPr>
          <w:rFonts w:ascii="Times New Roman" w:hAnsi="Times New Roman"/>
          <w:sz w:val="24"/>
          <w:szCs w:val="24"/>
        </w:rPr>
        <w:t>ы(мета</w:t>
      </w:r>
      <w:r w:rsidRPr="00D344BE">
        <w:rPr>
          <w:rFonts w:ascii="Times New Roman" w:hAnsi="Times New Roman"/>
          <w:spacing w:val="-1"/>
          <w:sz w:val="24"/>
          <w:szCs w:val="24"/>
        </w:rPr>
        <w:t>н</w:t>
      </w:r>
      <w:r w:rsidRPr="00D344BE">
        <w:rPr>
          <w:rFonts w:ascii="Times New Roman" w:hAnsi="Times New Roman"/>
          <w:spacing w:val="1"/>
          <w:sz w:val="24"/>
          <w:szCs w:val="24"/>
        </w:rPr>
        <w:t>о</w:t>
      </w:r>
      <w:r w:rsidRPr="00D344BE">
        <w:rPr>
          <w:rFonts w:ascii="Times New Roman" w:hAnsi="Times New Roman"/>
          <w:spacing w:val="-1"/>
          <w:sz w:val="24"/>
          <w:szCs w:val="24"/>
        </w:rPr>
        <w:t>л</w:t>
      </w:r>
      <w:r w:rsidRPr="00D344BE">
        <w:rPr>
          <w:rFonts w:ascii="Times New Roman" w:hAnsi="Times New Roman"/>
          <w:sz w:val="24"/>
          <w:szCs w:val="24"/>
        </w:rPr>
        <w:t>, эта</w:t>
      </w:r>
      <w:r w:rsidRPr="00D344BE">
        <w:rPr>
          <w:rFonts w:ascii="Times New Roman" w:hAnsi="Times New Roman"/>
          <w:spacing w:val="-2"/>
          <w:sz w:val="24"/>
          <w:szCs w:val="24"/>
        </w:rPr>
        <w:t>н</w:t>
      </w:r>
      <w:r w:rsidRPr="00D344BE">
        <w:rPr>
          <w:rFonts w:ascii="Times New Roman" w:hAnsi="Times New Roman"/>
          <w:spacing w:val="8"/>
          <w:sz w:val="24"/>
          <w:szCs w:val="24"/>
        </w:rPr>
        <w:t>о</w:t>
      </w:r>
      <w:r w:rsidRPr="00D344BE">
        <w:rPr>
          <w:rFonts w:ascii="Times New Roman" w:hAnsi="Times New Roman"/>
          <w:spacing w:val="-1"/>
          <w:sz w:val="24"/>
          <w:szCs w:val="24"/>
        </w:rPr>
        <w:t>л</w:t>
      </w:r>
      <w:r w:rsidRPr="00D344BE">
        <w:rPr>
          <w:rFonts w:ascii="Times New Roman" w:hAnsi="Times New Roman"/>
          <w:sz w:val="24"/>
          <w:szCs w:val="24"/>
        </w:rPr>
        <w:t>, г</w:t>
      </w:r>
      <w:r w:rsidRPr="00D344BE">
        <w:rPr>
          <w:rFonts w:ascii="Times New Roman" w:hAnsi="Times New Roman"/>
          <w:spacing w:val="-1"/>
          <w:sz w:val="24"/>
          <w:szCs w:val="24"/>
        </w:rPr>
        <w:t>л</w:t>
      </w:r>
      <w:r w:rsidRPr="00D344BE">
        <w:rPr>
          <w:rFonts w:ascii="Times New Roman" w:hAnsi="Times New Roman"/>
          <w:spacing w:val="1"/>
          <w:sz w:val="24"/>
          <w:szCs w:val="24"/>
        </w:rPr>
        <w:t>иц</w:t>
      </w:r>
      <w:r w:rsidRPr="00D344BE">
        <w:rPr>
          <w:rFonts w:ascii="Times New Roman" w:hAnsi="Times New Roman"/>
          <w:spacing w:val="-2"/>
          <w:sz w:val="24"/>
          <w:szCs w:val="24"/>
        </w:rPr>
        <w:t>е</w:t>
      </w:r>
      <w:r w:rsidRPr="00D344BE">
        <w:rPr>
          <w:rFonts w:ascii="Times New Roman" w:hAnsi="Times New Roman"/>
          <w:spacing w:val="1"/>
          <w:sz w:val="24"/>
          <w:szCs w:val="24"/>
        </w:rPr>
        <w:t>р</w:t>
      </w:r>
      <w:r w:rsidRPr="00D344BE">
        <w:rPr>
          <w:rFonts w:ascii="Times New Roman" w:hAnsi="Times New Roman"/>
          <w:spacing w:val="-1"/>
          <w:sz w:val="24"/>
          <w:szCs w:val="24"/>
        </w:rPr>
        <w:t>и</w:t>
      </w:r>
      <w:r w:rsidRPr="00D344BE">
        <w:rPr>
          <w:rFonts w:ascii="Times New Roman" w:hAnsi="Times New Roman"/>
          <w:spacing w:val="1"/>
          <w:sz w:val="24"/>
          <w:szCs w:val="24"/>
        </w:rPr>
        <w:t>н</w:t>
      </w:r>
      <w:r w:rsidRPr="00D344BE">
        <w:rPr>
          <w:rFonts w:ascii="Times New Roman" w:hAnsi="Times New Roman"/>
          <w:sz w:val="24"/>
          <w:szCs w:val="24"/>
        </w:rPr>
        <w:t>), к</w:t>
      </w:r>
      <w:r w:rsidRPr="00D344BE">
        <w:rPr>
          <w:rFonts w:ascii="Times New Roman" w:hAnsi="Times New Roman"/>
          <w:spacing w:val="-2"/>
          <w:sz w:val="24"/>
          <w:szCs w:val="24"/>
        </w:rPr>
        <w:t>а</w:t>
      </w:r>
      <w:r w:rsidRPr="00D344BE">
        <w:rPr>
          <w:rFonts w:ascii="Times New Roman" w:hAnsi="Times New Roman"/>
          <w:spacing w:val="-1"/>
          <w:sz w:val="24"/>
          <w:szCs w:val="24"/>
        </w:rPr>
        <w:t>р</w:t>
      </w:r>
      <w:r w:rsidRPr="00D344BE">
        <w:rPr>
          <w:rFonts w:ascii="Times New Roman" w:hAnsi="Times New Roman"/>
          <w:spacing w:val="1"/>
          <w:sz w:val="24"/>
          <w:szCs w:val="24"/>
        </w:rPr>
        <w:t>б</w:t>
      </w:r>
      <w:r w:rsidRPr="00D344BE">
        <w:rPr>
          <w:rFonts w:ascii="Times New Roman" w:hAnsi="Times New Roman"/>
          <w:spacing w:val="-1"/>
          <w:sz w:val="24"/>
          <w:szCs w:val="24"/>
        </w:rPr>
        <w:t>оно</w:t>
      </w:r>
      <w:r w:rsidRPr="00D344BE">
        <w:rPr>
          <w:rFonts w:ascii="Times New Roman" w:hAnsi="Times New Roman"/>
          <w:sz w:val="24"/>
          <w:szCs w:val="24"/>
        </w:rPr>
        <w:t>вые к</w:t>
      </w:r>
      <w:r w:rsidRPr="00D344BE">
        <w:rPr>
          <w:rFonts w:ascii="Times New Roman" w:hAnsi="Times New Roman"/>
          <w:spacing w:val="-1"/>
          <w:sz w:val="24"/>
          <w:szCs w:val="24"/>
        </w:rPr>
        <w:t>и</w:t>
      </w:r>
      <w:r w:rsidRPr="00D344BE">
        <w:rPr>
          <w:rFonts w:ascii="Times New Roman" w:hAnsi="Times New Roman"/>
          <w:sz w:val="24"/>
          <w:szCs w:val="24"/>
        </w:rPr>
        <w:t>сло</w:t>
      </w:r>
      <w:r w:rsidRPr="00D344BE">
        <w:rPr>
          <w:rFonts w:ascii="Times New Roman" w:hAnsi="Times New Roman"/>
          <w:spacing w:val="-2"/>
          <w:sz w:val="24"/>
          <w:szCs w:val="24"/>
        </w:rPr>
        <w:t>т</w:t>
      </w:r>
      <w:r w:rsidRPr="00D344BE">
        <w:rPr>
          <w:rFonts w:ascii="Times New Roman" w:hAnsi="Times New Roman"/>
          <w:sz w:val="24"/>
          <w:szCs w:val="24"/>
        </w:rPr>
        <w:t>ы (уксусная кислота, аминоуксусная кислота, стеариновая и олеиновая кислоты). Би</w:t>
      </w:r>
      <w:r w:rsidRPr="00D344BE">
        <w:rPr>
          <w:rFonts w:ascii="Times New Roman" w:hAnsi="Times New Roman"/>
          <w:spacing w:val="1"/>
          <w:sz w:val="24"/>
          <w:szCs w:val="24"/>
        </w:rPr>
        <w:t>о</w:t>
      </w:r>
      <w:r w:rsidRPr="00D344BE">
        <w:rPr>
          <w:rFonts w:ascii="Times New Roman" w:hAnsi="Times New Roman"/>
          <w:spacing w:val="-3"/>
          <w:sz w:val="24"/>
          <w:szCs w:val="24"/>
        </w:rPr>
        <w:t>л</w:t>
      </w:r>
      <w:r w:rsidRPr="00D344BE">
        <w:rPr>
          <w:rFonts w:ascii="Times New Roman" w:hAnsi="Times New Roman"/>
          <w:spacing w:val="1"/>
          <w:sz w:val="24"/>
          <w:szCs w:val="24"/>
        </w:rPr>
        <w:t>о</w:t>
      </w:r>
      <w:r w:rsidRPr="00D344BE">
        <w:rPr>
          <w:rFonts w:ascii="Times New Roman" w:hAnsi="Times New Roman"/>
          <w:sz w:val="24"/>
          <w:szCs w:val="24"/>
        </w:rPr>
        <w:t>г</w:t>
      </w:r>
      <w:r w:rsidRPr="00D344BE">
        <w:rPr>
          <w:rFonts w:ascii="Times New Roman" w:hAnsi="Times New Roman"/>
          <w:spacing w:val="-1"/>
          <w:sz w:val="24"/>
          <w:szCs w:val="24"/>
        </w:rPr>
        <w:t>и</w:t>
      </w:r>
      <w:r w:rsidRPr="00D344BE">
        <w:rPr>
          <w:rFonts w:ascii="Times New Roman" w:hAnsi="Times New Roman"/>
          <w:sz w:val="24"/>
          <w:szCs w:val="24"/>
        </w:rPr>
        <w:t>чес</w:t>
      </w:r>
      <w:r w:rsidRPr="00D344BE">
        <w:rPr>
          <w:rFonts w:ascii="Times New Roman" w:hAnsi="Times New Roman"/>
          <w:spacing w:val="-1"/>
          <w:sz w:val="24"/>
          <w:szCs w:val="24"/>
        </w:rPr>
        <w:t>к</w:t>
      </w:r>
      <w:r w:rsidRPr="00D344BE">
        <w:rPr>
          <w:rFonts w:ascii="Times New Roman" w:hAnsi="Times New Roman"/>
          <w:sz w:val="24"/>
          <w:szCs w:val="24"/>
        </w:rPr>
        <w:t>и</w:t>
      </w:r>
      <w:r w:rsidRPr="00D344BE">
        <w:rPr>
          <w:rFonts w:ascii="Times New Roman" w:hAnsi="Times New Roman"/>
          <w:spacing w:val="-1"/>
          <w:sz w:val="24"/>
          <w:szCs w:val="24"/>
        </w:rPr>
        <w:t>в</w:t>
      </w:r>
      <w:r w:rsidRPr="00D344BE">
        <w:rPr>
          <w:rFonts w:ascii="Times New Roman" w:hAnsi="Times New Roman"/>
          <w:sz w:val="24"/>
          <w:szCs w:val="24"/>
        </w:rPr>
        <w:t>а</w:t>
      </w:r>
      <w:r w:rsidRPr="00D344BE">
        <w:rPr>
          <w:rFonts w:ascii="Times New Roman" w:hAnsi="Times New Roman"/>
          <w:spacing w:val="-2"/>
          <w:sz w:val="24"/>
          <w:szCs w:val="24"/>
        </w:rPr>
        <w:t>ж</w:t>
      </w:r>
      <w:r w:rsidRPr="00D344BE">
        <w:rPr>
          <w:rFonts w:ascii="Times New Roman" w:hAnsi="Times New Roman"/>
          <w:spacing w:val="-1"/>
          <w:sz w:val="24"/>
          <w:szCs w:val="24"/>
        </w:rPr>
        <w:t>н</w:t>
      </w:r>
      <w:r w:rsidRPr="00D344BE">
        <w:rPr>
          <w:rFonts w:ascii="Times New Roman" w:hAnsi="Times New Roman"/>
          <w:spacing w:val="1"/>
          <w:sz w:val="24"/>
          <w:szCs w:val="24"/>
        </w:rPr>
        <w:t>ы</w:t>
      </w:r>
      <w:r w:rsidRPr="00D344BE">
        <w:rPr>
          <w:rFonts w:ascii="Times New Roman" w:hAnsi="Times New Roman"/>
          <w:sz w:val="24"/>
          <w:szCs w:val="24"/>
        </w:rPr>
        <w:t xml:space="preserve">е </w:t>
      </w:r>
      <w:r w:rsidRPr="00D344BE">
        <w:rPr>
          <w:rFonts w:ascii="Times New Roman" w:hAnsi="Times New Roman"/>
          <w:spacing w:val="-1"/>
          <w:sz w:val="24"/>
          <w:szCs w:val="24"/>
        </w:rPr>
        <w:t>в</w:t>
      </w:r>
      <w:r w:rsidRPr="00D344BE">
        <w:rPr>
          <w:rFonts w:ascii="Times New Roman" w:hAnsi="Times New Roman"/>
          <w:sz w:val="24"/>
          <w:szCs w:val="24"/>
        </w:rPr>
        <w:t>еществ</w:t>
      </w:r>
      <w:r w:rsidRPr="00D344BE">
        <w:rPr>
          <w:rFonts w:ascii="Times New Roman" w:hAnsi="Times New Roman"/>
          <w:spacing w:val="-3"/>
          <w:sz w:val="24"/>
          <w:szCs w:val="24"/>
        </w:rPr>
        <w:t>а</w:t>
      </w:r>
      <w:r w:rsidRPr="00D344BE">
        <w:rPr>
          <w:rFonts w:ascii="Times New Roman" w:hAnsi="Times New Roman"/>
          <w:sz w:val="24"/>
          <w:szCs w:val="24"/>
        </w:rPr>
        <w:t>:</w:t>
      </w:r>
      <w:r w:rsidRPr="00D344BE">
        <w:rPr>
          <w:rFonts w:ascii="Times New Roman" w:hAnsi="Times New Roman"/>
          <w:spacing w:val="-3"/>
          <w:sz w:val="24"/>
          <w:szCs w:val="24"/>
        </w:rPr>
        <w:t>ж</w:t>
      </w:r>
      <w:r w:rsidRPr="00D344BE">
        <w:rPr>
          <w:rFonts w:ascii="Times New Roman" w:hAnsi="Times New Roman"/>
          <w:spacing w:val="-1"/>
          <w:sz w:val="24"/>
          <w:szCs w:val="24"/>
        </w:rPr>
        <w:t>и</w:t>
      </w:r>
      <w:r w:rsidRPr="00D344BE">
        <w:rPr>
          <w:rFonts w:ascii="Times New Roman" w:hAnsi="Times New Roman"/>
          <w:spacing w:val="1"/>
          <w:sz w:val="24"/>
          <w:szCs w:val="24"/>
        </w:rPr>
        <w:t>ры</w:t>
      </w:r>
      <w:r w:rsidRPr="00D344BE">
        <w:rPr>
          <w:rFonts w:ascii="Times New Roman" w:hAnsi="Times New Roman"/>
          <w:sz w:val="24"/>
          <w:szCs w:val="24"/>
        </w:rPr>
        <w:t>,</w:t>
      </w:r>
      <w:r w:rsidRPr="00D344BE">
        <w:rPr>
          <w:rFonts w:ascii="Times New Roman" w:hAnsi="Times New Roman"/>
          <w:spacing w:val="-4"/>
          <w:sz w:val="24"/>
          <w:szCs w:val="24"/>
        </w:rPr>
        <w:t>глюкоза</w:t>
      </w:r>
      <w:r w:rsidRPr="00D344BE">
        <w:rPr>
          <w:rFonts w:ascii="Times New Roman" w:hAnsi="Times New Roman"/>
          <w:sz w:val="24"/>
          <w:szCs w:val="24"/>
        </w:rPr>
        <w:t>,</w:t>
      </w:r>
      <w:r w:rsidRPr="00D344BE">
        <w:rPr>
          <w:rFonts w:ascii="Times New Roman" w:hAnsi="Times New Roman"/>
          <w:spacing w:val="1"/>
          <w:sz w:val="24"/>
          <w:szCs w:val="24"/>
        </w:rPr>
        <w:t>б</w:t>
      </w:r>
      <w:r w:rsidRPr="00D344BE">
        <w:rPr>
          <w:rFonts w:ascii="Times New Roman" w:hAnsi="Times New Roman"/>
          <w:sz w:val="24"/>
          <w:szCs w:val="24"/>
        </w:rPr>
        <w:t>ел</w:t>
      </w:r>
      <w:r w:rsidRPr="00D344BE">
        <w:rPr>
          <w:rFonts w:ascii="Times New Roman" w:hAnsi="Times New Roman"/>
          <w:spacing w:val="-3"/>
          <w:sz w:val="24"/>
          <w:szCs w:val="24"/>
        </w:rPr>
        <w:t>к</w:t>
      </w:r>
      <w:r w:rsidRPr="00D344BE">
        <w:rPr>
          <w:rFonts w:ascii="Times New Roman" w:hAnsi="Times New Roman"/>
          <w:spacing w:val="1"/>
          <w:sz w:val="24"/>
          <w:szCs w:val="24"/>
        </w:rPr>
        <w:t>и</w:t>
      </w:r>
      <w:r w:rsidRPr="00D344BE">
        <w:rPr>
          <w:rFonts w:ascii="Times New Roman" w:hAnsi="Times New Roman"/>
          <w:sz w:val="24"/>
          <w:szCs w:val="24"/>
        </w:rPr>
        <w:t>.</w:t>
      </w:r>
      <w:r w:rsidRPr="00D344BE">
        <w:rPr>
          <w:rFonts w:ascii="Times New Roman" w:hAnsi="Times New Roman"/>
          <w:i/>
          <w:spacing w:val="-1"/>
          <w:sz w:val="24"/>
          <w:szCs w:val="24"/>
        </w:rPr>
        <w:t>Х</w:t>
      </w:r>
      <w:r w:rsidRPr="00D344BE">
        <w:rPr>
          <w:rFonts w:ascii="Times New Roman" w:hAnsi="Times New Roman"/>
          <w:i/>
          <w:spacing w:val="1"/>
          <w:sz w:val="24"/>
          <w:szCs w:val="24"/>
        </w:rPr>
        <w:t>и</w:t>
      </w:r>
      <w:r w:rsidRPr="00D344BE">
        <w:rPr>
          <w:rFonts w:ascii="Times New Roman" w:hAnsi="Times New Roman"/>
          <w:i/>
          <w:sz w:val="24"/>
          <w:szCs w:val="24"/>
        </w:rPr>
        <w:t>м</w:t>
      </w:r>
      <w:r w:rsidRPr="00D344BE">
        <w:rPr>
          <w:rFonts w:ascii="Times New Roman" w:hAnsi="Times New Roman"/>
          <w:i/>
          <w:spacing w:val="-2"/>
          <w:sz w:val="24"/>
          <w:szCs w:val="24"/>
        </w:rPr>
        <w:t>и</w:t>
      </w:r>
      <w:r w:rsidRPr="00D344BE">
        <w:rPr>
          <w:rFonts w:ascii="Times New Roman" w:hAnsi="Times New Roman"/>
          <w:i/>
          <w:sz w:val="24"/>
          <w:szCs w:val="24"/>
        </w:rPr>
        <w:t>чес</w:t>
      </w:r>
      <w:r w:rsidRPr="00D344BE">
        <w:rPr>
          <w:rFonts w:ascii="Times New Roman" w:hAnsi="Times New Roman"/>
          <w:i/>
          <w:spacing w:val="-1"/>
          <w:sz w:val="24"/>
          <w:szCs w:val="24"/>
        </w:rPr>
        <w:t>к</w:t>
      </w:r>
      <w:r w:rsidRPr="00D344BE">
        <w:rPr>
          <w:rFonts w:ascii="Times New Roman" w:hAnsi="Times New Roman"/>
          <w:i/>
          <w:spacing w:val="1"/>
          <w:sz w:val="24"/>
          <w:szCs w:val="24"/>
        </w:rPr>
        <w:t>о</w:t>
      </w:r>
      <w:r w:rsidRPr="00D344BE">
        <w:rPr>
          <w:rFonts w:ascii="Times New Roman" w:hAnsi="Times New Roman"/>
          <w:i/>
          <w:sz w:val="24"/>
          <w:szCs w:val="24"/>
        </w:rPr>
        <w:t>еза</w:t>
      </w:r>
      <w:r w:rsidRPr="00D344BE">
        <w:rPr>
          <w:rFonts w:ascii="Times New Roman" w:hAnsi="Times New Roman"/>
          <w:i/>
          <w:spacing w:val="-3"/>
          <w:sz w:val="24"/>
          <w:szCs w:val="24"/>
        </w:rPr>
        <w:t>г</w:t>
      </w:r>
      <w:r w:rsidRPr="00D344BE">
        <w:rPr>
          <w:rFonts w:ascii="Times New Roman" w:hAnsi="Times New Roman"/>
          <w:i/>
          <w:spacing w:val="1"/>
          <w:sz w:val="24"/>
          <w:szCs w:val="24"/>
        </w:rPr>
        <w:t>р</w:t>
      </w:r>
      <w:r w:rsidRPr="00D344BE">
        <w:rPr>
          <w:rFonts w:ascii="Times New Roman" w:hAnsi="Times New Roman"/>
          <w:i/>
          <w:sz w:val="24"/>
          <w:szCs w:val="24"/>
        </w:rPr>
        <w:t>я</w:t>
      </w:r>
      <w:r w:rsidRPr="00D344BE">
        <w:rPr>
          <w:rFonts w:ascii="Times New Roman" w:hAnsi="Times New Roman"/>
          <w:i/>
          <w:spacing w:val="-3"/>
          <w:sz w:val="24"/>
          <w:szCs w:val="24"/>
        </w:rPr>
        <w:t>з</w:t>
      </w:r>
      <w:r w:rsidRPr="00D344BE">
        <w:rPr>
          <w:rFonts w:ascii="Times New Roman" w:hAnsi="Times New Roman"/>
          <w:i/>
          <w:spacing w:val="1"/>
          <w:sz w:val="24"/>
          <w:szCs w:val="24"/>
        </w:rPr>
        <w:t>н</w:t>
      </w:r>
      <w:r w:rsidRPr="00D344BE">
        <w:rPr>
          <w:rFonts w:ascii="Times New Roman" w:hAnsi="Times New Roman"/>
          <w:i/>
          <w:sz w:val="24"/>
          <w:szCs w:val="24"/>
        </w:rPr>
        <w:t>е</w:t>
      </w:r>
      <w:r w:rsidRPr="00D344BE">
        <w:rPr>
          <w:rFonts w:ascii="Times New Roman" w:hAnsi="Times New Roman"/>
          <w:i/>
          <w:spacing w:val="-1"/>
          <w:sz w:val="24"/>
          <w:szCs w:val="24"/>
        </w:rPr>
        <w:t>н</w:t>
      </w:r>
      <w:r w:rsidRPr="00D344BE">
        <w:rPr>
          <w:rFonts w:ascii="Times New Roman" w:hAnsi="Times New Roman"/>
          <w:i/>
          <w:spacing w:val="1"/>
          <w:sz w:val="24"/>
          <w:szCs w:val="24"/>
        </w:rPr>
        <w:t>и</w:t>
      </w:r>
      <w:r w:rsidRPr="00D344BE">
        <w:rPr>
          <w:rFonts w:ascii="Times New Roman" w:hAnsi="Times New Roman"/>
          <w:i/>
          <w:sz w:val="24"/>
          <w:szCs w:val="24"/>
        </w:rPr>
        <w:t xml:space="preserve">е </w:t>
      </w:r>
      <w:r w:rsidRPr="00D344BE">
        <w:rPr>
          <w:rFonts w:ascii="Times New Roman" w:hAnsi="Times New Roman"/>
          <w:i/>
          <w:spacing w:val="1"/>
          <w:sz w:val="24"/>
          <w:szCs w:val="24"/>
        </w:rPr>
        <w:t>о</w:t>
      </w:r>
      <w:r w:rsidRPr="00D344BE">
        <w:rPr>
          <w:rFonts w:ascii="Times New Roman" w:hAnsi="Times New Roman"/>
          <w:i/>
          <w:spacing w:val="-2"/>
          <w:sz w:val="24"/>
          <w:szCs w:val="24"/>
        </w:rPr>
        <w:t>к</w:t>
      </w:r>
      <w:r w:rsidRPr="00D344BE">
        <w:rPr>
          <w:rFonts w:ascii="Times New Roman" w:hAnsi="Times New Roman"/>
          <w:i/>
          <w:spacing w:val="1"/>
          <w:sz w:val="24"/>
          <w:szCs w:val="24"/>
        </w:rPr>
        <w:t>р</w:t>
      </w:r>
      <w:r w:rsidRPr="00D344BE">
        <w:rPr>
          <w:rFonts w:ascii="Times New Roman" w:hAnsi="Times New Roman"/>
          <w:i/>
          <w:spacing w:val="-4"/>
          <w:sz w:val="24"/>
          <w:szCs w:val="24"/>
        </w:rPr>
        <w:t>у</w:t>
      </w:r>
      <w:r w:rsidRPr="00D344BE">
        <w:rPr>
          <w:rFonts w:ascii="Times New Roman" w:hAnsi="Times New Roman"/>
          <w:i/>
          <w:sz w:val="24"/>
          <w:szCs w:val="24"/>
        </w:rPr>
        <w:t>жающейс</w:t>
      </w:r>
      <w:r w:rsidRPr="00D344BE">
        <w:rPr>
          <w:rFonts w:ascii="Times New Roman" w:hAnsi="Times New Roman"/>
          <w:i/>
          <w:spacing w:val="-1"/>
          <w:sz w:val="24"/>
          <w:szCs w:val="24"/>
        </w:rPr>
        <w:t>р</w:t>
      </w:r>
      <w:r w:rsidRPr="00D344BE">
        <w:rPr>
          <w:rFonts w:ascii="Times New Roman" w:hAnsi="Times New Roman"/>
          <w:i/>
          <w:sz w:val="24"/>
          <w:szCs w:val="24"/>
        </w:rPr>
        <w:t>е</w:t>
      </w:r>
      <w:r w:rsidRPr="00D344BE">
        <w:rPr>
          <w:rFonts w:ascii="Times New Roman" w:hAnsi="Times New Roman"/>
          <w:i/>
          <w:spacing w:val="-1"/>
          <w:sz w:val="24"/>
          <w:szCs w:val="24"/>
        </w:rPr>
        <w:t>д</w:t>
      </w:r>
      <w:r w:rsidRPr="00D344BE">
        <w:rPr>
          <w:rFonts w:ascii="Times New Roman" w:hAnsi="Times New Roman"/>
          <w:i/>
          <w:sz w:val="24"/>
          <w:szCs w:val="24"/>
        </w:rPr>
        <w:t xml:space="preserve">ы иего </w:t>
      </w:r>
      <w:r w:rsidRPr="00D344BE">
        <w:rPr>
          <w:rFonts w:ascii="Times New Roman" w:hAnsi="Times New Roman"/>
          <w:i/>
          <w:spacing w:val="-1"/>
          <w:sz w:val="24"/>
          <w:szCs w:val="24"/>
        </w:rPr>
        <w:t>п</w:t>
      </w:r>
      <w:r w:rsidRPr="00D344BE">
        <w:rPr>
          <w:rFonts w:ascii="Times New Roman" w:hAnsi="Times New Roman"/>
          <w:i/>
          <w:spacing w:val="1"/>
          <w:sz w:val="24"/>
          <w:szCs w:val="24"/>
        </w:rPr>
        <w:t>о</w:t>
      </w:r>
      <w:r w:rsidRPr="00D344BE">
        <w:rPr>
          <w:rFonts w:ascii="Times New Roman" w:hAnsi="Times New Roman"/>
          <w:i/>
          <w:sz w:val="24"/>
          <w:szCs w:val="24"/>
        </w:rPr>
        <w:t>сле</w:t>
      </w:r>
      <w:r w:rsidRPr="00D344BE">
        <w:rPr>
          <w:rFonts w:ascii="Times New Roman" w:hAnsi="Times New Roman"/>
          <w:i/>
          <w:spacing w:val="-2"/>
          <w:sz w:val="24"/>
          <w:szCs w:val="24"/>
        </w:rPr>
        <w:t>д</w:t>
      </w:r>
      <w:r w:rsidRPr="00D344BE">
        <w:rPr>
          <w:rFonts w:ascii="Times New Roman" w:hAnsi="Times New Roman"/>
          <w:i/>
          <w:sz w:val="24"/>
          <w:szCs w:val="24"/>
        </w:rPr>
        <w:t>ствия.</w:t>
      </w:r>
    </w:p>
    <w:p w14:paraId="0A66D566" w14:textId="77777777" w:rsidR="00B540EE" w:rsidRPr="00D344BE" w:rsidRDefault="00B540EE" w:rsidP="00C171D8">
      <w:pPr>
        <w:autoSpaceDE w:val="0"/>
        <w:autoSpaceDN w:val="0"/>
        <w:adjustRightInd w:val="0"/>
        <w:spacing w:after="0" w:line="240" w:lineRule="auto"/>
        <w:ind w:firstLine="709"/>
        <w:rPr>
          <w:rFonts w:ascii="Times New Roman" w:hAnsi="Times New Roman"/>
          <w:b/>
          <w:bCs/>
          <w:sz w:val="24"/>
          <w:szCs w:val="24"/>
        </w:rPr>
      </w:pPr>
      <w:r w:rsidRPr="00D344BE">
        <w:rPr>
          <w:rFonts w:ascii="Times New Roman" w:hAnsi="Times New Roman"/>
          <w:b/>
          <w:bCs/>
          <w:spacing w:val="1"/>
          <w:sz w:val="24"/>
          <w:szCs w:val="24"/>
        </w:rPr>
        <w:t>Типы</w:t>
      </w:r>
      <w:r w:rsidRPr="00D344BE">
        <w:rPr>
          <w:rFonts w:ascii="Times New Roman" w:hAnsi="Times New Roman"/>
          <w:b/>
          <w:bCs/>
          <w:sz w:val="24"/>
          <w:szCs w:val="24"/>
        </w:rPr>
        <w:t xml:space="preserve"> расчетных задач:</w:t>
      </w:r>
    </w:p>
    <w:p w14:paraId="261566E6" w14:textId="77777777" w:rsidR="00B540EE" w:rsidRPr="00D344BE" w:rsidRDefault="00B540EE" w:rsidP="00C171D8">
      <w:pPr>
        <w:numPr>
          <w:ilvl w:val="0"/>
          <w:numId w:val="1"/>
        </w:numPr>
        <w:autoSpaceDE w:val="0"/>
        <w:autoSpaceDN w:val="0"/>
        <w:adjustRightInd w:val="0"/>
        <w:spacing w:after="0" w:line="240" w:lineRule="auto"/>
        <w:ind w:left="0" w:firstLine="709"/>
        <w:rPr>
          <w:rFonts w:ascii="Times New Roman" w:hAnsi="Times New Roman"/>
          <w:bCs/>
          <w:sz w:val="24"/>
          <w:szCs w:val="24"/>
        </w:rPr>
      </w:pPr>
      <w:r w:rsidRPr="00D344BE">
        <w:rPr>
          <w:rFonts w:ascii="Times New Roman" w:hAnsi="Times New Roman"/>
          <w:bCs/>
          <w:sz w:val="24"/>
          <w:szCs w:val="24"/>
        </w:rPr>
        <w:t>Вычисление массовой доли химического элемента по формуле соединения.</w:t>
      </w:r>
    </w:p>
    <w:p w14:paraId="1E194BEA" w14:textId="77777777" w:rsidR="00B540EE" w:rsidRPr="00D344BE" w:rsidRDefault="00B540EE" w:rsidP="00C171D8">
      <w:pPr>
        <w:autoSpaceDE w:val="0"/>
        <w:autoSpaceDN w:val="0"/>
        <w:adjustRightInd w:val="0"/>
        <w:spacing w:after="0" w:line="240" w:lineRule="auto"/>
        <w:ind w:firstLine="709"/>
        <w:rPr>
          <w:rFonts w:ascii="Times New Roman" w:hAnsi="Times New Roman"/>
          <w:bCs/>
          <w:i/>
          <w:sz w:val="24"/>
          <w:szCs w:val="24"/>
        </w:rPr>
      </w:pPr>
      <w:r w:rsidRPr="00D344BE">
        <w:rPr>
          <w:rFonts w:ascii="Times New Roman" w:hAnsi="Times New Roman"/>
          <w:bCs/>
          <w:i/>
          <w:sz w:val="24"/>
          <w:szCs w:val="24"/>
        </w:rPr>
        <w:t>Установление простейшей формулы вещества по массовым долям химических элементов.</w:t>
      </w:r>
    </w:p>
    <w:p w14:paraId="4B8218FD" w14:textId="77777777" w:rsidR="00B540EE" w:rsidRPr="00D344BE" w:rsidRDefault="00B540EE" w:rsidP="00C171D8">
      <w:pPr>
        <w:numPr>
          <w:ilvl w:val="0"/>
          <w:numId w:val="1"/>
        </w:numPr>
        <w:autoSpaceDE w:val="0"/>
        <w:autoSpaceDN w:val="0"/>
        <w:adjustRightInd w:val="0"/>
        <w:spacing w:after="0" w:line="240" w:lineRule="auto"/>
        <w:ind w:left="0" w:firstLine="709"/>
        <w:rPr>
          <w:rFonts w:ascii="Times New Roman" w:hAnsi="Times New Roman"/>
          <w:sz w:val="24"/>
          <w:szCs w:val="24"/>
        </w:rPr>
      </w:pPr>
      <w:r w:rsidRPr="00D344BE">
        <w:rPr>
          <w:rFonts w:ascii="Times New Roman" w:hAnsi="Times New Roman"/>
          <w:spacing w:val="-3"/>
          <w:sz w:val="24"/>
          <w:szCs w:val="24"/>
        </w:rPr>
        <w:t>В</w:t>
      </w:r>
      <w:r w:rsidRPr="00D344BE">
        <w:rPr>
          <w:rFonts w:ascii="Times New Roman" w:hAnsi="Times New Roman"/>
          <w:spacing w:val="1"/>
          <w:sz w:val="24"/>
          <w:szCs w:val="24"/>
        </w:rPr>
        <w:t>ы</w:t>
      </w:r>
      <w:r w:rsidRPr="00D344BE">
        <w:rPr>
          <w:rFonts w:ascii="Times New Roman" w:hAnsi="Times New Roman"/>
          <w:spacing w:val="-2"/>
          <w:sz w:val="24"/>
          <w:szCs w:val="24"/>
        </w:rPr>
        <w:t>ч</w:t>
      </w:r>
      <w:r w:rsidRPr="00D344BE">
        <w:rPr>
          <w:rFonts w:ascii="Times New Roman" w:hAnsi="Times New Roman"/>
          <w:spacing w:val="1"/>
          <w:sz w:val="24"/>
          <w:szCs w:val="24"/>
        </w:rPr>
        <w:t>и</w:t>
      </w:r>
      <w:r w:rsidRPr="00D344BE">
        <w:rPr>
          <w:rFonts w:ascii="Times New Roman" w:hAnsi="Times New Roman"/>
          <w:sz w:val="24"/>
          <w:szCs w:val="24"/>
        </w:rPr>
        <w:t>с</w:t>
      </w:r>
      <w:r w:rsidRPr="00D344BE">
        <w:rPr>
          <w:rFonts w:ascii="Times New Roman" w:hAnsi="Times New Roman"/>
          <w:spacing w:val="-3"/>
          <w:sz w:val="24"/>
          <w:szCs w:val="24"/>
        </w:rPr>
        <w:t>л</w:t>
      </w:r>
      <w:r w:rsidRPr="00D344BE">
        <w:rPr>
          <w:rFonts w:ascii="Times New Roman" w:hAnsi="Times New Roman"/>
          <w:sz w:val="24"/>
          <w:szCs w:val="24"/>
        </w:rPr>
        <w:t>е</w:t>
      </w:r>
      <w:r w:rsidRPr="00D344BE">
        <w:rPr>
          <w:rFonts w:ascii="Times New Roman" w:hAnsi="Times New Roman"/>
          <w:spacing w:val="1"/>
          <w:sz w:val="24"/>
          <w:szCs w:val="24"/>
        </w:rPr>
        <w:t>н</w:t>
      </w:r>
      <w:r w:rsidRPr="00D344BE">
        <w:rPr>
          <w:rFonts w:ascii="Times New Roman" w:hAnsi="Times New Roman"/>
          <w:spacing w:val="-1"/>
          <w:sz w:val="24"/>
          <w:szCs w:val="24"/>
        </w:rPr>
        <w:t>и</w:t>
      </w:r>
      <w:r w:rsidRPr="00D344BE">
        <w:rPr>
          <w:rFonts w:ascii="Times New Roman" w:hAnsi="Times New Roman"/>
          <w:sz w:val="24"/>
          <w:szCs w:val="24"/>
        </w:rPr>
        <w:t>я</w:t>
      </w:r>
      <w:r w:rsidRPr="00D344BE">
        <w:rPr>
          <w:rFonts w:ascii="Times New Roman" w:hAnsi="Times New Roman"/>
          <w:spacing w:val="-1"/>
          <w:sz w:val="24"/>
          <w:szCs w:val="24"/>
        </w:rPr>
        <w:t>п</w:t>
      </w:r>
      <w:r w:rsidRPr="00D344BE">
        <w:rPr>
          <w:rFonts w:ascii="Times New Roman" w:hAnsi="Times New Roman"/>
          <w:sz w:val="24"/>
          <w:szCs w:val="24"/>
        </w:rPr>
        <w:t>о</w:t>
      </w:r>
      <w:r w:rsidRPr="00D344BE">
        <w:rPr>
          <w:rFonts w:ascii="Times New Roman" w:hAnsi="Times New Roman"/>
          <w:spacing w:val="-1"/>
          <w:sz w:val="24"/>
          <w:szCs w:val="24"/>
        </w:rPr>
        <w:t>х</w:t>
      </w:r>
      <w:r w:rsidRPr="00D344BE">
        <w:rPr>
          <w:rFonts w:ascii="Times New Roman" w:hAnsi="Times New Roman"/>
          <w:spacing w:val="1"/>
          <w:sz w:val="24"/>
          <w:szCs w:val="24"/>
        </w:rPr>
        <w:t>и</w:t>
      </w:r>
      <w:r w:rsidRPr="00D344BE">
        <w:rPr>
          <w:rFonts w:ascii="Times New Roman" w:hAnsi="Times New Roman"/>
          <w:spacing w:val="-3"/>
          <w:sz w:val="24"/>
          <w:szCs w:val="24"/>
        </w:rPr>
        <w:t>м</w:t>
      </w:r>
      <w:r w:rsidRPr="00D344BE">
        <w:rPr>
          <w:rFonts w:ascii="Times New Roman" w:hAnsi="Times New Roman"/>
          <w:spacing w:val="1"/>
          <w:sz w:val="24"/>
          <w:szCs w:val="24"/>
        </w:rPr>
        <w:t>и</w:t>
      </w:r>
      <w:r w:rsidRPr="00D344BE">
        <w:rPr>
          <w:rFonts w:ascii="Times New Roman" w:hAnsi="Times New Roman"/>
          <w:sz w:val="24"/>
          <w:szCs w:val="24"/>
        </w:rPr>
        <w:t>ч</w:t>
      </w:r>
      <w:r w:rsidRPr="00D344BE">
        <w:rPr>
          <w:rFonts w:ascii="Times New Roman" w:hAnsi="Times New Roman"/>
          <w:spacing w:val="-2"/>
          <w:sz w:val="24"/>
          <w:szCs w:val="24"/>
        </w:rPr>
        <w:t>е</w:t>
      </w:r>
      <w:r w:rsidRPr="00D344BE">
        <w:rPr>
          <w:rFonts w:ascii="Times New Roman" w:hAnsi="Times New Roman"/>
          <w:sz w:val="24"/>
          <w:szCs w:val="24"/>
        </w:rPr>
        <w:t>ск</w:t>
      </w:r>
      <w:r w:rsidRPr="00D344BE">
        <w:rPr>
          <w:rFonts w:ascii="Times New Roman" w:hAnsi="Times New Roman"/>
          <w:spacing w:val="-1"/>
          <w:sz w:val="24"/>
          <w:szCs w:val="24"/>
        </w:rPr>
        <w:t>и</w:t>
      </w:r>
      <w:r w:rsidRPr="00D344BE">
        <w:rPr>
          <w:rFonts w:ascii="Times New Roman" w:hAnsi="Times New Roman"/>
          <w:sz w:val="24"/>
          <w:szCs w:val="24"/>
        </w:rPr>
        <w:t xml:space="preserve">м </w:t>
      </w:r>
      <w:r w:rsidRPr="00D344BE">
        <w:rPr>
          <w:rFonts w:ascii="Times New Roman" w:hAnsi="Times New Roman"/>
          <w:spacing w:val="-4"/>
          <w:sz w:val="24"/>
          <w:szCs w:val="24"/>
        </w:rPr>
        <w:t>у</w:t>
      </w:r>
      <w:r w:rsidRPr="00D344BE">
        <w:rPr>
          <w:rFonts w:ascii="Times New Roman" w:hAnsi="Times New Roman"/>
          <w:spacing w:val="1"/>
          <w:sz w:val="24"/>
          <w:szCs w:val="24"/>
        </w:rPr>
        <w:t>р</w:t>
      </w:r>
      <w:r w:rsidRPr="00D344BE">
        <w:rPr>
          <w:rFonts w:ascii="Times New Roman" w:hAnsi="Times New Roman"/>
          <w:sz w:val="24"/>
          <w:szCs w:val="24"/>
        </w:rPr>
        <w:t>авне</w:t>
      </w:r>
      <w:r w:rsidRPr="00D344BE">
        <w:rPr>
          <w:rFonts w:ascii="Times New Roman" w:hAnsi="Times New Roman"/>
          <w:spacing w:val="1"/>
          <w:sz w:val="24"/>
          <w:szCs w:val="24"/>
        </w:rPr>
        <w:t>н</w:t>
      </w:r>
      <w:r w:rsidRPr="00D344BE">
        <w:rPr>
          <w:rFonts w:ascii="Times New Roman" w:hAnsi="Times New Roman"/>
          <w:spacing w:val="-1"/>
          <w:sz w:val="24"/>
          <w:szCs w:val="24"/>
        </w:rPr>
        <w:t>и</w:t>
      </w:r>
      <w:r w:rsidRPr="00D344BE">
        <w:rPr>
          <w:rFonts w:ascii="Times New Roman" w:hAnsi="Times New Roman"/>
          <w:sz w:val="24"/>
          <w:szCs w:val="24"/>
        </w:rPr>
        <w:t>ям</w:t>
      </w:r>
      <w:r w:rsidRPr="00D344BE">
        <w:rPr>
          <w:rFonts w:ascii="Times New Roman" w:hAnsi="Times New Roman"/>
          <w:spacing w:val="-2"/>
          <w:sz w:val="24"/>
          <w:szCs w:val="24"/>
        </w:rPr>
        <w:t>к</w:t>
      </w:r>
      <w:r w:rsidRPr="00D344BE">
        <w:rPr>
          <w:rFonts w:ascii="Times New Roman" w:hAnsi="Times New Roman"/>
          <w:spacing w:val="1"/>
          <w:sz w:val="24"/>
          <w:szCs w:val="24"/>
        </w:rPr>
        <w:t>о</w:t>
      </w:r>
      <w:r w:rsidRPr="00D344BE">
        <w:rPr>
          <w:rFonts w:ascii="Times New Roman" w:hAnsi="Times New Roman"/>
          <w:spacing w:val="-1"/>
          <w:sz w:val="24"/>
          <w:szCs w:val="24"/>
        </w:rPr>
        <w:t>ли</w:t>
      </w:r>
      <w:r w:rsidRPr="00D344BE">
        <w:rPr>
          <w:rFonts w:ascii="Times New Roman" w:hAnsi="Times New Roman"/>
          <w:sz w:val="24"/>
          <w:szCs w:val="24"/>
        </w:rPr>
        <w:t>ч</w:t>
      </w:r>
      <w:r w:rsidRPr="00D344BE">
        <w:rPr>
          <w:rFonts w:ascii="Times New Roman" w:hAnsi="Times New Roman"/>
          <w:spacing w:val="-2"/>
          <w:sz w:val="24"/>
          <w:szCs w:val="24"/>
        </w:rPr>
        <w:t>е</w:t>
      </w:r>
      <w:r w:rsidRPr="00D344BE">
        <w:rPr>
          <w:rFonts w:ascii="Times New Roman" w:hAnsi="Times New Roman"/>
          <w:sz w:val="24"/>
          <w:szCs w:val="24"/>
        </w:rPr>
        <w:t>ства,</w:t>
      </w:r>
      <w:r w:rsidRPr="00D344BE">
        <w:rPr>
          <w:rFonts w:ascii="Times New Roman" w:hAnsi="Times New Roman"/>
          <w:spacing w:val="-1"/>
          <w:sz w:val="24"/>
          <w:szCs w:val="24"/>
        </w:rPr>
        <w:t>о</w:t>
      </w:r>
      <w:r w:rsidRPr="00D344BE">
        <w:rPr>
          <w:rFonts w:ascii="Times New Roman" w:hAnsi="Times New Roman"/>
          <w:spacing w:val="1"/>
          <w:sz w:val="24"/>
          <w:szCs w:val="24"/>
        </w:rPr>
        <w:t>б</w:t>
      </w:r>
      <w:r w:rsidRPr="00D344BE">
        <w:rPr>
          <w:rFonts w:ascii="Times New Roman" w:hAnsi="Times New Roman"/>
          <w:spacing w:val="-1"/>
          <w:sz w:val="24"/>
          <w:szCs w:val="24"/>
        </w:rPr>
        <w:t>ъ</w:t>
      </w:r>
      <w:r w:rsidRPr="00D344BE">
        <w:rPr>
          <w:rFonts w:ascii="Times New Roman" w:hAnsi="Times New Roman"/>
          <w:sz w:val="24"/>
          <w:szCs w:val="24"/>
        </w:rPr>
        <w:t>ема</w:t>
      </w:r>
      <w:r w:rsidRPr="00D344BE">
        <w:rPr>
          <w:rFonts w:ascii="Times New Roman" w:hAnsi="Times New Roman"/>
          <w:spacing w:val="2"/>
          <w:sz w:val="24"/>
          <w:szCs w:val="24"/>
        </w:rPr>
        <w:t>,</w:t>
      </w:r>
      <w:r w:rsidRPr="00D344BE">
        <w:rPr>
          <w:rFonts w:ascii="Times New Roman" w:hAnsi="Times New Roman"/>
          <w:sz w:val="24"/>
          <w:szCs w:val="24"/>
        </w:rPr>
        <w:t>ма</w:t>
      </w:r>
      <w:r w:rsidRPr="00D344BE">
        <w:rPr>
          <w:rFonts w:ascii="Times New Roman" w:hAnsi="Times New Roman"/>
          <w:spacing w:val="-2"/>
          <w:sz w:val="24"/>
          <w:szCs w:val="24"/>
        </w:rPr>
        <w:t>с</w:t>
      </w:r>
      <w:r w:rsidRPr="00D344BE">
        <w:rPr>
          <w:rFonts w:ascii="Times New Roman" w:hAnsi="Times New Roman"/>
          <w:sz w:val="24"/>
          <w:szCs w:val="24"/>
        </w:rPr>
        <w:t>сывещ</w:t>
      </w:r>
      <w:r w:rsidRPr="00D344BE">
        <w:rPr>
          <w:rFonts w:ascii="Times New Roman" w:hAnsi="Times New Roman"/>
          <w:spacing w:val="-3"/>
          <w:sz w:val="24"/>
          <w:szCs w:val="24"/>
        </w:rPr>
        <w:t>е</w:t>
      </w:r>
      <w:r w:rsidRPr="00D344BE">
        <w:rPr>
          <w:rFonts w:ascii="Times New Roman" w:hAnsi="Times New Roman"/>
          <w:sz w:val="24"/>
          <w:szCs w:val="24"/>
        </w:rPr>
        <w:t>ства</w:t>
      </w:r>
      <w:r w:rsidRPr="00D344BE">
        <w:rPr>
          <w:rFonts w:ascii="Times New Roman" w:hAnsi="Times New Roman"/>
          <w:spacing w:val="-1"/>
          <w:sz w:val="24"/>
          <w:szCs w:val="24"/>
        </w:rPr>
        <w:t>п</w:t>
      </w:r>
      <w:r w:rsidRPr="00D344BE">
        <w:rPr>
          <w:rFonts w:ascii="Times New Roman" w:hAnsi="Times New Roman"/>
          <w:sz w:val="24"/>
          <w:szCs w:val="24"/>
        </w:rPr>
        <w:t>ок</w:t>
      </w:r>
      <w:r w:rsidRPr="00D344BE">
        <w:rPr>
          <w:rFonts w:ascii="Times New Roman" w:hAnsi="Times New Roman"/>
          <w:spacing w:val="-1"/>
          <w:sz w:val="24"/>
          <w:szCs w:val="24"/>
        </w:rPr>
        <w:t>ол</w:t>
      </w:r>
      <w:r w:rsidRPr="00D344BE">
        <w:rPr>
          <w:rFonts w:ascii="Times New Roman" w:hAnsi="Times New Roman"/>
          <w:spacing w:val="1"/>
          <w:sz w:val="24"/>
          <w:szCs w:val="24"/>
        </w:rPr>
        <w:t>и</w:t>
      </w:r>
      <w:r w:rsidRPr="00D344BE">
        <w:rPr>
          <w:rFonts w:ascii="Times New Roman" w:hAnsi="Times New Roman"/>
          <w:sz w:val="24"/>
          <w:szCs w:val="24"/>
        </w:rPr>
        <w:t>честву, объему, массе</w:t>
      </w:r>
      <w:r w:rsidRPr="00D344BE">
        <w:rPr>
          <w:rFonts w:ascii="Times New Roman" w:hAnsi="Times New Roman"/>
          <w:spacing w:val="1"/>
          <w:sz w:val="24"/>
          <w:szCs w:val="24"/>
        </w:rPr>
        <w:t>р</w:t>
      </w:r>
      <w:r w:rsidRPr="00D344BE">
        <w:rPr>
          <w:rFonts w:ascii="Times New Roman" w:hAnsi="Times New Roman"/>
          <w:sz w:val="24"/>
          <w:szCs w:val="24"/>
        </w:rPr>
        <w:t>еаг</w:t>
      </w:r>
      <w:r w:rsidRPr="00D344BE">
        <w:rPr>
          <w:rFonts w:ascii="Times New Roman" w:hAnsi="Times New Roman"/>
          <w:spacing w:val="-2"/>
          <w:sz w:val="24"/>
          <w:szCs w:val="24"/>
        </w:rPr>
        <w:t>е</w:t>
      </w:r>
      <w:r w:rsidRPr="00D344BE">
        <w:rPr>
          <w:rFonts w:ascii="Times New Roman" w:hAnsi="Times New Roman"/>
          <w:spacing w:val="1"/>
          <w:sz w:val="24"/>
          <w:szCs w:val="24"/>
        </w:rPr>
        <w:t>н</w:t>
      </w:r>
      <w:r w:rsidRPr="00D344BE">
        <w:rPr>
          <w:rFonts w:ascii="Times New Roman" w:hAnsi="Times New Roman"/>
          <w:spacing w:val="-3"/>
          <w:sz w:val="24"/>
          <w:szCs w:val="24"/>
        </w:rPr>
        <w:t>т</w:t>
      </w:r>
      <w:r w:rsidRPr="00D344BE">
        <w:rPr>
          <w:rFonts w:ascii="Times New Roman" w:hAnsi="Times New Roman"/>
          <w:spacing w:val="1"/>
          <w:sz w:val="24"/>
          <w:szCs w:val="24"/>
        </w:rPr>
        <w:t>о</w:t>
      </w:r>
      <w:r w:rsidRPr="00D344BE">
        <w:rPr>
          <w:rFonts w:ascii="Times New Roman" w:hAnsi="Times New Roman"/>
          <w:sz w:val="24"/>
          <w:szCs w:val="24"/>
        </w:rPr>
        <w:t>в</w:t>
      </w:r>
      <w:r w:rsidRPr="00D344BE">
        <w:rPr>
          <w:rFonts w:ascii="Times New Roman" w:hAnsi="Times New Roman"/>
          <w:spacing w:val="1"/>
          <w:sz w:val="24"/>
          <w:szCs w:val="24"/>
        </w:rPr>
        <w:t>и</w:t>
      </w:r>
      <w:r w:rsidRPr="00D344BE">
        <w:rPr>
          <w:rFonts w:ascii="Times New Roman" w:hAnsi="Times New Roman"/>
          <w:spacing w:val="-1"/>
          <w:sz w:val="24"/>
          <w:szCs w:val="24"/>
        </w:rPr>
        <w:t>л</w:t>
      </w:r>
      <w:r w:rsidRPr="00D344BE">
        <w:rPr>
          <w:rFonts w:ascii="Times New Roman" w:hAnsi="Times New Roman"/>
          <w:sz w:val="24"/>
          <w:szCs w:val="24"/>
        </w:rPr>
        <w:t>ипро</w:t>
      </w:r>
      <w:r w:rsidRPr="00D344BE">
        <w:rPr>
          <w:rFonts w:ascii="Times New Roman" w:hAnsi="Times New Roman"/>
          <w:spacing w:val="1"/>
          <w:sz w:val="24"/>
          <w:szCs w:val="24"/>
        </w:rPr>
        <w:t>д</w:t>
      </w:r>
      <w:r w:rsidRPr="00D344BE">
        <w:rPr>
          <w:rFonts w:ascii="Times New Roman" w:hAnsi="Times New Roman"/>
          <w:spacing w:val="-4"/>
          <w:sz w:val="24"/>
          <w:szCs w:val="24"/>
        </w:rPr>
        <w:t>у</w:t>
      </w:r>
      <w:r w:rsidRPr="00D344BE">
        <w:rPr>
          <w:rFonts w:ascii="Times New Roman" w:hAnsi="Times New Roman"/>
          <w:sz w:val="24"/>
          <w:szCs w:val="24"/>
        </w:rPr>
        <w:t>кт</w:t>
      </w:r>
      <w:r w:rsidRPr="00D344BE">
        <w:rPr>
          <w:rFonts w:ascii="Times New Roman" w:hAnsi="Times New Roman"/>
          <w:spacing w:val="1"/>
          <w:sz w:val="24"/>
          <w:szCs w:val="24"/>
        </w:rPr>
        <w:t>о</w:t>
      </w:r>
      <w:r w:rsidRPr="00D344BE">
        <w:rPr>
          <w:rFonts w:ascii="Times New Roman" w:hAnsi="Times New Roman"/>
          <w:sz w:val="24"/>
          <w:szCs w:val="24"/>
        </w:rPr>
        <w:t>в</w:t>
      </w:r>
      <w:r w:rsidRPr="00D344BE">
        <w:rPr>
          <w:rFonts w:ascii="Times New Roman" w:hAnsi="Times New Roman"/>
          <w:spacing w:val="-1"/>
          <w:sz w:val="24"/>
          <w:szCs w:val="24"/>
        </w:rPr>
        <w:t xml:space="preserve"> р</w:t>
      </w:r>
      <w:r w:rsidRPr="00D344BE">
        <w:rPr>
          <w:rFonts w:ascii="Times New Roman" w:hAnsi="Times New Roman"/>
          <w:sz w:val="24"/>
          <w:szCs w:val="24"/>
        </w:rPr>
        <w:t>еа</w:t>
      </w:r>
      <w:r w:rsidRPr="00D344BE">
        <w:rPr>
          <w:rFonts w:ascii="Times New Roman" w:hAnsi="Times New Roman"/>
          <w:spacing w:val="-2"/>
          <w:sz w:val="24"/>
          <w:szCs w:val="24"/>
        </w:rPr>
        <w:t>к</w:t>
      </w:r>
      <w:r w:rsidRPr="00D344BE">
        <w:rPr>
          <w:rFonts w:ascii="Times New Roman" w:hAnsi="Times New Roman"/>
          <w:spacing w:val="1"/>
          <w:sz w:val="24"/>
          <w:szCs w:val="24"/>
        </w:rPr>
        <w:t>ц</w:t>
      </w:r>
      <w:r w:rsidRPr="00D344BE">
        <w:rPr>
          <w:rFonts w:ascii="Times New Roman" w:hAnsi="Times New Roman"/>
          <w:spacing w:val="-1"/>
          <w:sz w:val="24"/>
          <w:szCs w:val="24"/>
        </w:rPr>
        <w:t>и</w:t>
      </w:r>
      <w:r w:rsidRPr="00D344BE">
        <w:rPr>
          <w:rFonts w:ascii="Times New Roman" w:hAnsi="Times New Roman"/>
          <w:spacing w:val="1"/>
          <w:sz w:val="24"/>
          <w:szCs w:val="24"/>
        </w:rPr>
        <w:t>и</w:t>
      </w:r>
      <w:r w:rsidRPr="00D344BE">
        <w:rPr>
          <w:rFonts w:ascii="Times New Roman" w:hAnsi="Times New Roman"/>
          <w:sz w:val="24"/>
          <w:szCs w:val="24"/>
        </w:rPr>
        <w:t>.</w:t>
      </w:r>
    </w:p>
    <w:p w14:paraId="5905789A" w14:textId="77777777" w:rsidR="00B540EE" w:rsidRPr="00D344BE" w:rsidRDefault="00B540EE" w:rsidP="00C171D8">
      <w:pPr>
        <w:numPr>
          <w:ilvl w:val="0"/>
          <w:numId w:val="1"/>
        </w:numPr>
        <w:autoSpaceDE w:val="0"/>
        <w:autoSpaceDN w:val="0"/>
        <w:adjustRightInd w:val="0"/>
        <w:spacing w:after="0" w:line="240" w:lineRule="auto"/>
        <w:ind w:left="0" w:firstLine="709"/>
        <w:rPr>
          <w:rFonts w:ascii="Times New Roman" w:hAnsi="Times New Roman"/>
          <w:sz w:val="24"/>
          <w:szCs w:val="24"/>
        </w:rPr>
      </w:pPr>
      <w:r w:rsidRPr="00D344BE">
        <w:rPr>
          <w:rFonts w:ascii="Times New Roman" w:hAnsi="Times New Roman"/>
          <w:sz w:val="24"/>
          <w:szCs w:val="24"/>
        </w:rPr>
        <w:t>Р</w:t>
      </w:r>
      <w:r w:rsidRPr="00D344BE">
        <w:rPr>
          <w:rFonts w:ascii="Times New Roman" w:hAnsi="Times New Roman"/>
          <w:spacing w:val="-3"/>
          <w:sz w:val="24"/>
          <w:szCs w:val="24"/>
        </w:rPr>
        <w:t>а</w:t>
      </w:r>
      <w:r w:rsidRPr="00D344BE">
        <w:rPr>
          <w:rFonts w:ascii="Times New Roman" w:hAnsi="Times New Roman"/>
          <w:sz w:val="24"/>
          <w:szCs w:val="24"/>
        </w:rPr>
        <w:t>сч</w:t>
      </w:r>
      <w:r w:rsidRPr="00D344BE">
        <w:rPr>
          <w:rFonts w:ascii="Times New Roman" w:hAnsi="Times New Roman"/>
          <w:spacing w:val="-2"/>
          <w:sz w:val="24"/>
          <w:szCs w:val="24"/>
        </w:rPr>
        <w:t>е</w:t>
      </w:r>
      <w:r w:rsidRPr="00D344BE">
        <w:rPr>
          <w:rFonts w:ascii="Times New Roman" w:hAnsi="Times New Roman"/>
          <w:sz w:val="24"/>
          <w:szCs w:val="24"/>
        </w:rPr>
        <w:t>т масс</w:t>
      </w:r>
      <w:r w:rsidRPr="00D344BE">
        <w:rPr>
          <w:rFonts w:ascii="Times New Roman" w:hAnsi="Times New Roman"/>
          <w:spacing w:val="1"/>
          <w:sz w:val="24"/>
          <w:szCs w:val="24"/>
        </w:rPr>
        <w:t>о</w:t>
      </w:r>
      <w:r w:rsidRPr="00D344BE">
        <w:rPr>
          <w:rFonts w:ascii="Times New Roman" w:hAnsi="Times New Roman"/>
          <w:spacing w:val="-3"/>
          <w:sz w:val="24"/>
          <w:szCs w:val="24"/>
        </w:rPr>
        <w:t>в</w:t>
      </w:r>
      <w:r w:rsidRPr="00D344BE">
        <w:rPr>
          <w:rFonts w:ascii="Times New Roman" w:hAnsi="Times New Roman"/>
          <w:spacing w:val="-1"/>
          <w:sz w:val="24"/>
          <w:szCs w:val="24"/>
        </w:rPr>
        <w:t>о</w:t>
      </w:r>
      <w:r w:rsidRPr="00D344BE">
        <w:rPr>
          <w:rFonts w:ascii="Times New Roman" w:hAnsi="Times New Roman"/>
          <w:sz w:val="24"/>
          <w:szCs w:val="24"/>
        </w:rPr>
        <w:t>й</w:t>
      </w:r>
      <w:r w:rsidRPr="00D344BE">
        <w:rPr>
          <w:rFonts w:ascii="Times New Roman" w:hAnsi="Times New Roman"/>
          <w:spacing w:val="1"/>
          <w:sz w:val="24"/>
          <w:szCs w:val="24"/>
        </w:rPr>
        <w:t xml:space="preserve"> до</w:t>
      </w:r>
      <w:r w:rsidRPr="00D344BE">
        <w:rPr>
          <w:rFonts w:ascii="Times New Roman" w:hAnsi="Times New Roman"/>
          <w:spacing w:val="-3"/>
          <w:sz w:val="24"/>
          <w:szCs w:val="24"/>
        </w:rPr>
        <w:t>л</w:t>
      </w:r>
      <w:r w:rsidRPr="00D344BE">
        <w:rPr>
          <w:rFonts w:ascii="Times New Roman" w:hAnsi="Times New Roman"/>
          <w:sz w:val="24"/>
          <w:szCs w:val="24"/>
        </w:rPr>
        <w:t>и</w:t>
      </w:r>
      <w:r w:rsidRPr="00D344BE">
        <w:rPr>
          <w:rFonts w:ascii="Times New Roman" w:hAnsi="Times New Roman"/>
          <w:spacing w:val="1"/>
          <w:sz w:val="24"/>
          <w:szCs w:val="24"/>
        </w:rPr>
        <w:t xml:space="preserve"> р</w:t>
      </w:r>
      <w:r w:rsidRPr="00D344BE">
        <w:rPr>
          <w:rFonts w:ascii="Times New Roman" w:hAnsi="Times New Roman"/>
          <w:sz w:val="24"/>
          <w:szCs w:val="24"/>
        </w:rPr>
        <w:t>ас</w:t>
      </w:r>
      <w:r w:rsidRPr="00D344BE">
        <w:rPr>
          <w:rFonts w:ascii="Times New Roman" w:hAnsi="Times New Roman"/>
          <w:spacing w:val="-3"/>
          <w:sz w:val="24"/>
          <w:szCs w:val="24"/>
        </w:rPr>
        <w:t>т</w:t>
      </w:r>
      <w:r w:rsidRPr="00D344BE">
        <w:rPr>
          <w:rFonts w:ascii="Times New Roman" w:hAnsi="Times New Roman"/>
          <w:sz w:val="24"/>
          <w:szCs w:val="24"/>
        </w:rPr>
        <w:t>во</w:t>
      </w:r>
      <w:r w:rsidRPr="00D344BE">
        <w:rPr>
          <w:rFonts w:ascii="Times New Roman" w:hAnsi="Times New Roman"/>
          <w:spacing w:val="2"/>
          <w:sz w:val="24"/>
          <w:szCs w:val="24"/>
        </w:rPr>
        <w:t>р</w:t>
      </w:r>
      <w:r w:rsidRPr="00D344BE">
        <w:rPr>
          <w:rFonts w:ascii="Times New Roman" w:hAnsi="Times New Roman"/>
          <w:spacing w:val="-2"/>
          <w:sz w:val="24"/>
          <w:szCs w:val="24"/>
        </w:rPr>
        <w:t>е</w:t>
      </w:r>
      <w:r w:rsidRPr="00D344BE">
        <w:rPr>
          <w:rFonts w:ascii="Times New Roman" w:hAnsi="Times New Roman"/>
          <w:spacing w:val="-1"/>
          <w:sz w:val="24"/>
          <w:szCs w:val="24"/>
        </w:rPr>
        <w:t>н</w:t>
      </w:r>
      <w:r w:rsidRPr="00D344BE">
        <w:rPr>
          <w:rFonts w:ascii="Times New Roman" w:hAnsi="Times New Roman"/>
          <w:spacing w:val="1"/>
          <w:sz w:val="24"/>
          <w:szCs w:val="24"/>
        </w:rPr>
        <w:t>но</w:t>
      </w:r>
      <w:r w:rsidRPr="00D344BE">
        <w:rPr>
          <w:rFonts w:ascii="Times New Roman" w:hAnsi="Times New Roman"/>
          <w:spacing w:val="-2"/>
          <w:sz w:val="24"/>
          <w:szCs w:val="24"/>
        </w:rPr>
        <w:t>г</w:t>
      </w:r>
      <w:r w:rsidRPr="00D344BE">
        <w:rPr>
          <w:rFonts w:ascii="Times New Roman" w:hAnsi="Times New Roman"/>
          <w:sz w:val="24"/>
          <w:szCs w:val="24"/>
        </w:rPr>
        <w:t>овещест</w:t>
      </w:r>
      <w:r w:rsidRPr="00D344BE">
        <w:rPr>
          <w:rFonts w:ascii="Times New Roman" w:hAnsi="Times New Roman"/>
          <w:spacing w:val="-1"/>
          <w:sz w:val="24"/>
          <w:szCs w:val="24"/>
        </w:rPr>
        <w:t>в</w:t>
      </w:r>
      <w:r w:rsidRPr="00D344BE">
        <w:rPr>
          <w:rFonts w:ascii="Times New Roman" w:hAnsi="Times New Roman"/>
          <w:spacing w:val="-2"/>
          <w:sz w:val="24"/>
          <w:szCs w:val="24"/>
        </w:rPr>
        <w:t>а</w:t>
      </w:r>
      <w:r w:rsidRPr="00D344BE">
        <w:rPr>
          <w:rFonts w:ascii="Times New Roman" w:hAnsi="Times New Roman"/>
          <w:sz w:val="24"/>
          <w:szCs w:val="24"/>
        </w:rPr>
        <w:t xml:space="preserve"> в растворе.</w:t>
      </w:r>
    </w:p>
    <w:p w14:paraId="41F08BDB" w14:textId="77777777" w:rsidR="00B540EE" w:rsidRPr="00D344BE" w:rsidRDefault="00B540EE" w:rsidP="00C171D8">
      <w:pPr>
        <w:autoSpaceDE w:val="0"/>
        <w:autoSpaceDN w:val="0"/>
        <w:adjustRightInd w:val="0"/>
        <w:spacing w:after="0" w:line="240" w:lineRule="auto"/>
        <w:ind w:firstLine="709"/>
        <w:rPr>
          <w:rFonts w:ascii="Times New Roman" w:hAnsi="Times New Roman"/>
          <w:b/>
          <w:bCs/>
          <w:sz w:val="24"/>
          <w:szCs w:val="24"/>
        </w:rPr>
      </w:pPr>
      <w:r w:rsidRPr="00D344BE">
        <w:rPr>
          <w:rFonts w:ascii="Times New Roman" w:hAnsi="Times New Roman"/>
          <w:b/>
          <w:bCs/>
          <w:sz w:val="24"/>
          <w:szCs w:val="24"/>
        </w:rPr>
        <w:t>Пр</w:t>
      </w:r>
      <w:r w:rsidRPr="00D344BE">
        <w:rPr>
          <w:rFonts w:ascii="Times New Roman" w:hAnsi="Times New Roman"/>
          <w:b/>
          <w:bCs/>
          <w:spacing w:val="-1"/>
          <w:sz w:val="24"/>
          <w:szCs w:val="24"/>
        </w:rPr>
        <w:t>и</w:t>
      </w:r>
      <w:r w:rsidRPr="00D344BE">
        <w:rPr>
          <w:rFonts w:ascii="Times New Roman" w:hAnsi="Times New Roman"/>
          <w:b/>
          <w:bCs/>
          <w:sz w:val="24"/>
          <w:szCs w:val="24"/>
        </w:rPr>
        <w:t>м</w:t>
      </w:r>
      <w:r w:rsidRPr="00D344BE">
        <w:rPr>
          <w:rFonts w:ascii="Times New Roman" w:hAnsi="Times New Roman"/>
          <w:b/>
          <w:bCs/>
          <w:spacing w:val="1"/>
          <w:sz w:val="24"/>
          <w:szCs w:val="24"/>
        </w:rPr>
        <w:t>е</w:t>
      </w:r>
      <w:r w:rsidRPr="00D344BE">
        <w:rPr>
          <w:rFonts w:ascii="Times New Roman" w:hAnsi="Times New Roman"/>
          <w:b/>
          <w:bCs/>
          <w:sz w:val="24"/>
          <w:szCs w:val="24"/>
        </w:rPr>
        <w:t>р</w:t>
      </w:r>
      <w:r w:rsidRPr="00D344BE">
        <w:rPr>
          <w:rFonts w:ascii="Times New Roman" w:hAnsi="Times New Roman"/>
          <w:b/>
          <w:bCs/>
          <w:spacing w:val="-1"/>
          <w:sz w:val="24"/>
          <w:szCs w:val="24"/>
        </w:rPr>
        <w:t>ны</w:t>
      </w:r>
      <w:r w:rsidRPr="00D344BE">
        <w:rPr>
          <w:rFonts w:ascii="Times New Roman" w:hAnsi="Times New Roman"/>
          <w:b/>
          <w:bCs/>
          <w:sz w:val="24"/>
          <w:szCs w:val="24"/>
        </w:rPr>
        <w:t xml:space="preserve">е </w:t>
      </w:r>
      <w:r w:rsidRPr="00D344BE">
        <w:rPr>
          <w:rFonts w:ascii="Times New Roman" w:hAnsi="Times New Roman"/>
          <w:b/>
          <w:bCs/>
          <w:spacing w:val="-2"/>
          <w:sz w:val="24"/>
          <w:szCs w:val="24"/>
        </w:rPr>
        <w:t>т</w:t>
      </w:r>
      <w:r w:rsidRPr="00D344BE">
        <w:rPr>
          <w:rFonts w:ascii="Times New Roman" w:hAnsi="Times New Roman"/>
          <w:b/>
          <w:bCs/>
          <w:sz w:val="24"/>
          <w:szCs w:val="24"/>
        </w:rPr>
        <w:t>е</w:t>
      </w:r>
      <w:r w:rsidRPr="00D344BE">
        <w:rPr>
          <w:rFonts w:ascii="Times New Roman" w:hAnsi="Times New Roman"/>
          <w:b/>
          <w:bCs/>
          <w:spacing w:val="1"/>
          <w:sz w:val="24"/>
          <w:szCs w:val="24"/>
        </w:rPr>
        <w:t>м</w:t>
      </w:r>
      <w:r w:rsidRPr="00D344BE">
        <w:rPr>
          <w:rFonts w:ascii="Times New Roman" w:hAnsi="Times New Roman"/>
          <w:b/>
          <w:bCs/>
          <w:sz w:val="24"/>
          <w:szCs w:val="24"/>
        </w:rPr>
        <w:t>ы</w:t>
      </w:r>
      <w:r w:rsidRPr="00D344BE">
        <w:rPr>
          <w:rFonts w:ascii="Times New Roman" w:hAnsi="Times New Roman"/>
          <w:b/>
          <w:bCs/>
          <w:spacing w:val="-1"/>
          <w:sz w:val="24"/>
          <w:szCs w:val="24"/>
        </w:rPr>
        <w:t>п</w:t>
      </w:r>
      <w:r w:rsidRPr="00D344BE">
        <w:rPr>
          <w:rFonts w:ascii="Times New Roman" w:hAnsi="Times New Roman"/>
          <w:b/>
          <w:bCs/>
          <w:sz w:val="24"/>
          <w:szCs w:val="24"/>
        </w:rPr>
        <w:t>р</w:t>
      </w:r>
      <w:r w:rsidRPr="00D344BE">
        <w:rPr>
          <w:rFonts w:ascii="Times New Roman" w:hAnsi="Times New Roman"/>
          <w:b/>
          <w:bCs/>
          <w:spacing w:val="1"/>
          <w:sz w:val="24"/>
          <w:szCs w:val="24"/>
        </w:rPr>
        <w:t>а</w:t>
      </w:r>
      <w:r w:rsidRPr="00D344BE">
        <w:rPr>
          <w:rFonts w:ascii="Times New Roman" w:hAnsi="Times New Roman"/>
          <w:b/>
          <w:bCs/>
          <w:spacing w:val="-1"/>
          <w:sz w:val="24"/>
          <w:szCs w:val="24"/>
        </w:rPr>
        <w:t>к</w:t>
      </w:r>
      <w:r w:rsidRPr="00D344BE">
        <w:rPr>
          <w:rFonts w:ascii="Times New Roman" w:hAnsi="Times New Roman"/>
          <w:b/>
          <w:bCs/>
          <w:spacing w:val="1"/>
          <w:sz w:val="24"/>
          <w:szCs w:val="24"/>
        </w:rPr>
        <w:t>т</w:t>
      </w:r>
      <w:r w:rsidRPr="00D344BE">
        <w:rPr>
          <w:rFonts w:ascii="Times New Roman" w:hAnsi="Times New Roman"/>
          <w:b/>
          <w:bCs/>
          <w:spacing w:val="-1"/>
          <w:sz w:val="24"/>
          <w:szCs w:val="24"/>
        </w:rPr>
        <w:t>и</w:t>
      </w:r>
      <w:r w:rsidRPr="00D344BE">
        <w:rPr>
          <w:rFonts w:ascii="Times New Roman" w:hAnsi="Times New Roman"/>
          <w:b/>
          <w:bCs/>
          <w:sz w:val="24"/>
          <w:szCs w:val="24"/>
        </w:rPr>
        <w:t>ческ</w:t>
      </w:r>
      <w:r w:rsidRPr="00D344BE">
        <w:rPr>
          <w:rFonts w:ascii="Times New Roman" w:hAnsi="Times New Roman"/>
          <w:b/>
          <w:bCs/>
          <w:spacing w:val="-4"/>
          <w:sz w:val="24"/>
          <w:szCs w:val="24"/>
        </w:rPr>
        <w:t>и</w:t>
      </w:r>
      <w:r w:rsidRPr="00D344BE">
        <w:rPr>
          <w:rFonts w:ascii="Times New Roman" w:hAnsi="Times New Roman"/>
          <w:b/>
          <w:bCs/>
          <w:sz w:val="24"/>
          <w:szCs w:val="24"/>
        </w:rPr>
        <w:t>хр</w:t>
      </w:r>
      <w:r w:rsidRPr="00D344BE">
        <w:rPr>
          <w:rFonts w:ascii="Times New Roman" w:hAnsi="Times New Roman"/>
          <w:b/>
          <w:bCs/>
          <w:spacing w:val="-2"/>
          <w:sz w:val="24"/>
          <w:szCs w:val="24"/>
        </w:rPr>
        <w:t>а</w:t>
      </w:r>
      <w:r w:rsidRPr="00D344BE">
        <w:rPr>
          <w:rFonts w:ascii="Times New Roman" w:hAnsi="Times New Roman"/>
          <w:b/>
          <w:bCs/>
          <w:spacing w:val="-1"/>
          <w:sz w:val="24"/>
          <w:szCs w:val="24"/>
        </w:rPr>
        <w:t>бо</w:t>
      </w:r>
      <w:r w:rsidRPr="00D344BE">
        <w:rPr>
          <w:rFonts w:ascii="Times New Roman" w:hAnsi="Times New Roman"/>
          <w:b/>
          <w:bCs/>
          <w:spacing w:val="1"/>
          <w:sz w:val="24"/>
          <w:szCs w:val="24"/>
        </w:rPr>
        <w:t>т</w:t>
      </w:r>
      <w:r w:rsidRPr="00D344BE">
        <w:rPr>
          <w:rFonts w:ascii="Times New Roman" w:hAnsi="Times New Roman"/>
          <w:b/>
          <w:bCs/>
          <w:sz w:val="24"/>
          <w:szCs w:val="24"/>
        </w:rPr>
        <w:t>:</w:t>
      </w:r>
    </w:p>
    <w:p w14:paraId="44321737" w14:textId="77777777" w:rsidR="00B540EE" w:rsidRPr="00D344BE" w:rsidRDefault="00B540EE" w:rsidP="00A864BC">
      <w:pPr>
        <w:numPr>
          <w:ilvl w:val="0"/>
          <w:numId w:val="114"/>
        </w:numPr>
        <w:spacing w:after="0" w:line="240" w:lineRule="auto"/>
        <w:ind w:left="0" w:firstLine="709"/>
        <w:rPr>
          <w:rFonts w:ascii="Times New Roman" w:hAnsi="Times New Roman"/>
          <w:sz w:val="24"/>
          <w:szCs w:val="24"/>
        </w:rPr>
      </w:pPr>
      <w:r w:rsidRPr="00D344BE">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14:paraId="50B17DD5" w14:textId="77777777" w:rsidR="00B540EE" w:rsidRPr="00D344BE" w:rsidRDefault="00B540EE" w:rsidP="00A864BC">
      <w:pPr>
        <w:numPr>
          <w:ilvl w:val="0"/>
          <w:numId w:val="114"/>
        </w:numPr>
        <w:spacing w:after="0" w:line="240" w:lineRule="auto"/>
        <w:ind w:left="0" w:firstLine="709"/>
        <w:rPr>
          <w:rFonts w:ascii="Times New Roman" w:hAnsi="Times New Roman"/>
          <w:sz w:val="24"/>
          <w:szCs w:val="24"/>
        </w:rPr>
      </w:pPr>
      <w:r w:rsidRPr="00D344BE">
        <w:rPr>
          <w:rFonts w:ascii="Times New Roman" w:hAnsi="Times New Roman"/>
          <w:sz w:val="24"/>
          <w:szCs w:val="24"/>
        </w:rPr>
        <w:t>Очистка загрязненной поваренной соли.</w:t>
      </w:r>
    </w:p>
    <w:p w14:paraId="443540F3" w14:textId="77777777" w:rsidR="00B540EE" w:rsidRPr="00D344BE" w:rsidRDefault="00B540EE" w:rsidP="00A864BC">
      <w:pPr>
        <w:numPr>
          <w:ilvl w:val="0"/>
          <w:numId w:val="114"/>
        </w:numPr>
        <w:spacing w:after="0" w:line="240" w:lineRule="auto"/>
        <w:ind w:left="0" w:firstLine="709"/>
        <w:rPr>
          <w:rFonts w:ascii="Times New Roman" w:hAnsi="Times New Roman"/>
          <w:sz w:val="24"/>
          <w:szCs w:val="24"/>
        </w:rPr>
      </w:pPr>
      <w:r w:rsidRPr="00D344BE">
        <w:rPr>
          <w:rFonts w:ascii="Times New Roman" w:hAnsi="Times New Roman"/>
          <w:sz w:val="24"/>
          <w:szCs w:val="24"/>
        </w:rPr>
        <w:t>Признаки протекания химических реакций.</w:t>
      </w:r>
    </w:p>
    <w:p w14:paraId="4A098BAF" w14:textId="77777777" w:rsidR="00B540EE" w:rsidRPr="00D344BE" w:rsidRDefault="00B540EE" w:rsidP="00A864BC">
      <w:pPr>
        <w:numPr>
          <w:ilvl w:val="0"/>
          <w:numId w:val="114"/>
        </w:numPr>
        <w:spacing w:after="0" w:line="240" w:lineRule="auto"/>
        <w:ind w:left="0" w:firstLine="709"/>
        <w:rPr>
          <w:rFonts w:ascii="Times New Roman" w:hAnsi="Times New Roman"/>
          <w:sz w:val="24"/>
          <w:szCs w:val="24"/>
        </w:rPr>
      </w:pPr>
      <w:r w:rsidRPr="00D344BE">
        <w:rPr>
          <w:rFonts w:ascii="Times New Roman" w:hAnsi="Times New Roman"/>
          <w:sz w:val="24"/>
          <w:szCs w:val="24"/>
        </w:rPr>
        <w:t>Получение кислорода и изучение его свойств.</w:t>
      </w:r>
    </w:p>
    <w:p w14:paraId="6B409782" w14:textId="77777777" w:rsidR="00B540EE" w:rsidRPr="00D344BE" w:rsidRDefault="00B540EE" w:rsidP="00A864BC">
      <w:pPr>
        <w:numPr>
          <w:ilvl w:val="0"/>
          <w:numId w:val="114"/>
        </w:numPr>
        <w:spacing w:after="0" w:line="240" w:lineRule="auto"/>
        <w:ind w:left="0" w:firstLine="709"/>
        <w:rPr>
          <w:rFonts w:ascii="Times New Roman" w:hAnsi="Times New Roman"/>
          <w:sz w:val="24"/>
          <w:szCs w:val="24"/>
        </w:rPr>
      </w:pPr>
      <w:r w:rsidRPr="00D344BE">
        <w:rPr>
          <w:rFonts w:ascii="Times New Roman" w:hAnsi="Times New Roman"/>
          <w:sz w:val="24"/>
          <w:szCs w:val="24"/>
        </w:rPr>
        <w:t>Получение водорода и изучение его свойств.</w:t>
      </w:r>
    </w:p>
    <w:p w14:paraId="28013563" w14:textId="77777777" w:rsidR="00B540EE" w:rsidRPr="00D344BE" w:rsidRDefault="00B540EE" w:rsidP="00A864BC">
      <w:pPr>
        <w:numPr>
          <w:ilvl w:val="0"/>
          <w:numId w:val="114"/>
        </w:numPr>
        <w:spacing w:after="0" w:line="240" w:lineRule="auto"/>
        <w:ind w:left="0" w:firstLine="709"/>
        <w:rPr>
          <w:rFonts w:ascii="Times New Roman" w:hAnsi="Times New Roman"/>
          <w:sz w:val="24"/>
          <w:szCs w:val="24"/>
        </w:rPr>
      </w:pPr>
      <w:r w:rsidRPr="00D344BE">
        <w:rPr>
          <w:rFonts w:ascii="Times New Roman" w:hAnsi="Times New Roman"/>
          <w:sz w:val="24"/>
          <w:szCs w:val="24"/>
        </w:rPr>
        <w:t>Приготовление растворов с определенной массовой долей растворенного вещества.</w:t>
      </w:r>
    </w:p>
    <w:p w14:paraId="5169E4D1" w14:textId="77777777" w:rsidR="00B540EE" w:rsidRPr="00D344BE" w:rsidRDefault="00B540EE" w:rsidP="00A864BC">
      <w:pPr>
        <w:numPr>
          <w:ilvl w:val="0"/>
          <w:numId w:val="114"/>
        </w:numPr>
        <w:spacing w:after="0" w:line="240" w:lineRule="auto"/>
        <w:ind w:left="0" w:firstLine="709"/>
        <w:rPr>
          <w:rFonts w:ascii="Times New Roman" w:hAnsi="Times New Roman"/>
          <w:sz w:val="24"/>
          <w:szCs w:val="24"/>
        </w:rPr>
      </w:pPr>
      <w:r w:rsidRPr="00D344BE">
        <w:rPr>
          <w:rFonts w:ascii="Times New Roman" w:hAnsi="Times New Roman"/>
          <w:sz w:val="24"/>
          <w:szCs w:val="24"/>
        </w:rPr>
        <w:t>Решение экспериментальных задач по теме «Основные классы неорганических соединений».</w:t>
      </w:r>
    </w:p>
    <w:p w14:paraId="667BF533" w14:textId="77777777" w:rsidR="00B540EE" w:rsidRPr="00D344BE" w:rsidRDefault="00B540EE" w:rsidP="00A864BC">
      <w:pPr>
        <w:numPr>
          <w:ilvl w:val="0"/>
          <w:numId w:val="114"/>
        </w:numPr>
        <w:spacing w:after="0" w:line="240" w:lineRule="auto"/>
        <w:ind w:left="0" w:firstLine="709"/>
        <w:rPr>
          <w:rFonts w:ascii="Times New Roman" w:hAnsi="Times New Roman"/>
          <w:sz w:val="24"/>
          <w:szCs w:val="24"/>
        </w:rPr>
      </w:pPr>
      <w:r w:rsidRPr="00D344BE">
        <w:rPr>
          <w:rFonts w:ascii="Times New Roman" w:hAnsi="Times New Roman"/>
          <w:sz w:val="24"/>
          <w:szCs w:val="24"/>
        </w:rPr>
        <w:t>Реакции ионного обмена.</w:t>
      </w:r>
    </w:p>
    <w:p w14:paraId="3C7A861C" w14:textId="77777777" w:rsidR="00B540EE" w:rsidRPr="00D344BE" w:rsidRDefault="00B540EE" w:rsidP="00A864BC">
      <w:pPr>
        <w:numPr>
          <w:ilvl w:val="0"/>
          <w:numId w:val="114"/>
        </w:numPr>
        <w:spacing w:after="0" w:line="240" w:lineRule="auto"/>
        <w:ind w:left="0" w:firstLine="709"/>
        <w:rPr>
          <w:rFonts w:ascii="Times New Roman" w:hAnsi="Times New Roman"/>
          <w:i/>
          <w:sz w:val="24"/>
          <w:szCs w:val="24"/>
        </w:rPr>
      </w:pPr>
      <w:r w:rsidRPr="00D344BE">
        <w:rPr>
          <w:rFonts w:ascii="Times New Roman" w:hAnsi="Times New Roman"/>
          <w:i/>
          <w:sz w:val="24"/>
          <w:szCs w:val="24"/>
        </w:rPr>
        <w:t>Качественные реакции на ионы в растворе.</w:t>
      </w:r>
    </w:p>
    <w:p w14:paraId="4377BF2E" w14:textId="77777777" w:rsidR="00B540EE" w:rsidRPr="00D344BE" w:rsidRDefault="00B540EE" w:rsidP="00A864BC">
      <w:pPr>
        <w:numPr>
          <w:ilvl w:val="0"/>
          <w:numId w:val="114"/>
        </w:numPr>
        <w:spacing w:after="0" w:line="240" w:lineRule="auto"/>
        <w:ind w:left="0" w:firstLine="709"/>
        <w:rPr>
          <w:rFonts w:ascii="Times New Roman" w:hAnsi="Times New Roman"/>
          <w:i/>
          <w:sz w:val="24"/>
          <w:szCs w:val="24"/>
        </w:rPr>
      </w:pPr>
      <w:r w:rsidRPr="00D344BE">
        <w:rPr>
          <w:rFonts w:ascii="Times New Roman" w:hAnsi="Times New Roman"/>
          <w:i/>
          <w:sz w:val="24"/>
          <w:szCs w:val="24"/>
        </w:rPr>
        <w:t>Получение аммиака и изучение его свойств.</w:t>
      </w:r>
    </w:p>
    <w:p w14:paraId="63EE2DD6" w14:textId="77777777" w:rsidR="00B540EE" w:rsidRPr="00D344BE" w:rsidRDefault="00B540EE" w:rsidP="00A864BC">
      <w:pPr>
        <w:numPr>
          <w:ilvl w:val="0"/>
          <w:numId w:val="114"/>
        </w:numPr>
        <w:spacing w:after="0" w:line="240" w:lineRule="auto"/>
        <w:ind w:left="0" w:firstLine="709"/>
        <w:rPr>
          <w:rFonts w:ascii="Times New Roman" w:hAnsi="Times New Roman"/>
          <w:i/>
          <w:sz w:val="24"/>
          <w:szCs w:val="24"/>
        </w:rPr>
      </w:pPr>
      <w:r w:rsidRPr="00D344BE">
        <w:rPr>
          <w:rFonts w:ascii="Times New Roman" w:hAnsi="Times New Roman"/>
          <w:i/>
          <w:sz w:val="24"/>
          <w:szCs w:val="24"/>
        </w:rPr>
        <w:t>Получение углекислого газа и изучение его свойств.</w:t>
      </w:r>
    </w:p>
    <w:p w14:paraId="43615AAF" w14:textId="77777777" w:rsidR="00B540EE" w:rsidRPr="00D344BE" w:rsidRDefault="00B540EE" w:rsidP="00A864BC">
      <w:pPr>
        <w:numPr>
          <w:ilvl w:val="0"/>
          <w:numId w:val="114"/>
        </w:numPr>
        <w:spacing w:after="0" w:line="240" w:lineRule="auto"/>
        <w:ind w:left="0" w:firstLine="709"/>
        <w:rPr>
          <w:rFonts w:ascii="Times New Roman" w:hAnsi="Times New Roman"/>
          <w:sz w:val="24"/>
          <w:szCs w:val="24"/>
        </w:rPr>
      </w:pPr>
      <w:r w:rsidRPr="00D344BE">
        <w:rPr>
          <w:rFonts w:ascii="Times New Roman" w:hAnsi="Times New Roman"/>
          <w:sz w:val="24"/>
          <w:szCs w:val="24"/>
        </w:rPr>
        <w:t>Решение экспериментальных задач по теме «Неметаллы IV – VII групп и их соединений».</w:t>
      </w:r>
    </w:p>
    <w:p w14:paraId="08E0D3A7" w14:textId="77777777" w:rsidR="00B540EE" w:rsidRPr="00D344BE" w:rsidRDefault="00B540EE" w:rsidP="00A864BC">
      <w:pPr>
        <w:numPr>
          <w:ilvl w:val="0"/>
          <w:numId w:val="114"/>
        </w:numPr>
        <w:spacing w:after="0" w:line="240" w:lineRule="auto"/>
        <w:ind w:left="0" w:firstLine="709"/>
        <w:rPr>
          <w:rFonts w:ascii="Times New Roman" w:hAnsi="Times New Roman"/>
          <w:sz w:val="24"/>
          <w:szCs w:val="24"/>
        </w:rPr>
      </w:pPr>
      <w:r w:rsidRPr="00D344BE">
        <w:rPr>
          <w:rFonts w:ascii="Times New Roman" w:hAnsi="Times New Roman"/>
          <w:sz w:val="24"/>
          <w:szCs w:val="24"/>
        </w:rPr>
        <w:t>Решение экспериментальных задач по теме «Металлы и их соединения».</w:t>
      </w:r>
    </w:p>
    <w:p w14:paraId="34246C9C" w14:textId="77777777" w:rsidR="00B540EE" w:rsidRPr="00D344BE" w:rsidRDefault="00F17097" w:rsidP="004A7EF9">
      <w:pPr>
        <w:pStyle w:val="4"/>
        <w:spacing w:before="0" w:line="240" w:lineRule="auto"/>
        <w:rPr>
          <w:sz w:val="24"/>
          <w:szCs w:val="24"/>
        </w:rPr>
      </w:pPr>
      <w:bookmarkStart w:id="279" w:name="_Toc409691713"/>
      <w:bookmarkStart w:id="280" w:name="_Toc410654038"/>
      <w:bookmarkStart w:id="281" w:name="_Toc414553249"/>
      <w:r w:rsidRPr="00D344BE">
        <w:rPr>
          <w:sz w:val="24"/>
          <w:szCs w:val="24"/>
        </w:rPr>
        <w:t>2.2.2.</w:t>
      </w:r>
      <w:r w:rsidR="008E6458" w:rsidRPr="00D344BE">
        <w:rPr>
          <w:sz w:val="24"/>
          <w:szCs w:val="24"/>
        </w:rPr>
        <w:t>12</w:t>
      </w:r>
      <w:r w:rsidRPr="00D344BE">
        <w:rPr>
          <w:sz w:val="24"/>
          <w:szCs w:val="24"/>
        </w:rPr>
        <w:t xml:space="preserve">. </w:t>
      </w:r>
      <w:r w:rsidR="00B540EE" w:rsidRPr="00D344BE">
        <w:rPr>
          <w:sz w:val="24"/>
          <w:szCs w:val="24"/>
        </w:rPr>
        <w:t>Изобразительное искусство</w:t>
      </w:r>
      <w:bookmarkEnd w:id="279"/>
      <w:bookmarkEnd w:id="280"/>
      <w:bookmarkEnd w:id="281"/>
    </w:p>
    <w:p w14:paraId="74676653" w14:textId="77777777" w:rsidR="00B30F8B" w:rsidRPr="00D344BE" w:rsidRDefault="00B30F8B" w:rsidP="004A7EF9">
      <w:pPr>
        <w:tabs>
          <w:tab w:val="left" w:pos="1134"/>
        </w:tabs>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14:paraId="3DCD6D32" w14:textId="77777777" w:rsidR="00B30F8B" w:rsidRPr="00D344BE" w:rsidRDefault="00B30F8B" w:rsidP="004A7EF9">
      <w:pPr>
        <w:tabs>
          <w:tab w:val="left" w:pos="1134"/>
        </w:tabs>
        <w:spacing w:after="0" w:line="240" w:lineRule="auto"/>
        <w:ind w:firstLine="709"/>
        <w:jc w:val="both"/>
        <w:rPr>
          <w:rFonts w:ascii="Times New Roman" w:hAnsi="Times New Roman"/>
          <w:sz w:val="24"/>
          <w:szCs w:val="24"/>
        </w:rPr>
      </w:pPr>
      <w:r w:rsidRPr="00D344BE">
        <w:rPr>
          <w:rFonts w:ascii="Times New Roman" w:hAnsi="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14:paraId="0CE2F880" w14:textId="77777777" w:rsidR="00B30F8B" w:rsidRPr="00D344BE" w:rsidRDefault="00B30F8B" w:rsidP="004A7EF9">
      <w:pPr>
        <w:tabs>
          <w:tab w:val="left" w:pos="1134"/>
        </w:tabs>
        <w:spacing w:after="0" w:line="240" w:lineRule="auto"/>
        <w:ind w:firstLine="709"/>
        <w:jc w:val="both"/>
        <w:rPr>
          <w:rFonts w:ascii="Times New Roman" w:hAnsi="Times New Roman"/>
          <w:sz w:val="24"/>
          <w:szCs w:val="24"/>
        </w:rPr>
      </w:pPr>
      <w:r w:rsidRPr="00D344BE">
        <w:rPr>
          <w:rFonts w:ascii="Times New Roman" w:hAnsi="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14:paraId="7A63F819" w14:textId="77777777" w:rsidR="00B30F8B" w:rsidRPr="00D344BE" w:rsidRDefault="00B30F8B" w:rsidP="004A7EF9">
      <w:pPr>
        <w:tabs>
          <w:tab w:val="left" w:pos="1134"/>
        </w:tabs>
        <w:spacing w:after="0" w:line="240" w:lineRule="auto"/>
        <w:ind w:firstLine="709"/>
        <w:jc w:val="both"/>
        <w:rPr>
          <w:rFonts w:ascii="Times New Roman" w:hAnsi="Times New Roman"/>
          <w:sz w:val="24"/>
          <w:szCs w:val="24"/>
        </w:rPr>
      </w:pPr>
      <w:r w:rsidRPr="00D344BE">
        <w:rPr>
          <w:rFonts w:ascii="Times New Roman" w:hAnsi="Times New Roman"/>
          <w:sz w:val="24"/>
          <w:szCs w:val="24"/>
        </w:rPr>
        <w:t>В программу включены следующие основные виды художественно-творческой деятельности:</w:t>
      </w:r>
    </w:p>
    <w:p w14:paraId="6831E0B9" w14:textId="77777777" w:rsidR="00B30F8B" w:rsidRPr="00D344BE" w:rsidRDefault="00B30F8B" w:rsidP="00A864BC">
      <w:pPr>
        <w:pStyle w:val="a8"/>
        <w:numPr>
          <w:ilvl w:val="0"/>
          <w:numId w:val="167"/>
        </w:numPr>
        <w:tabs>
          <w:tab w:val="left" w:pos="1134"/>
        </w:tabs>
        <w:ind w:left="0" w:firstLine="709"/>
        <w:jc w:val="both"/>
        <w:rPr>
          <w:rFonts w:ascii="Times New Roman" w:hAnsi="Times New Roman"/>
        </w:rPr>
      </w:pPr>
      <w:r w:rsidRPr="00D344BE">
        <w:rPr>
          <w:rFonts w:ascii="Times New Roman" w:hAnsi="Times New Roman"/>
        </w:rPr>
        <w:t>ценностно-ориентационная и коммуникативная деятельность;</w:t>
      </w:r>
    </w:p>
    <w:p w14:paraId="5C870CF8" w14:textId="77777777" w:rsidR="00B30F8B" w:rsidRPr="00D344BE" w:rsidRDefault="00B30F8B" w:rsidP="00A864BC">
      <w:pPr>
        <w:pStyle w:val="a8"/>
        <w:numPr>
          <w:ilvl w:val="0"/>
          <w:numId w:val="167"/>
        </w:numPr>
        <w:tabs>
          <w:tab w:val="left" w:pos="1134"/>
        </w:tabs>
        <w:ind w:left="0" w:firstLine="709"/>
        <w:jc w:val="both"/>
        <w:rPr>
          <w:rFonts w:ascii="Times New Roman" w:hAnsi="Times New Roman"/>
        </w:rPr>
      </w:pPr>
      <w:r w:rsidRPr="00D344BE">
        <w:rPr>
          <w:rFonts w:ascii="Times New Roman" w:hAnsi="Times New Roman"/>
        </w:rPr>
        <w:t>изобразительная деятельность (основы художественного изображения);</w:t>
      </w:r>
    </w:p>
    <w:p w14:paraId="44097849" w14:textId="77777777" w:rsidR="00B30F8B" w:rsidRPr="00D344BE" w:rsidRDefault="00B30F8B" w:rsidP="00A864BC">
      <w:pPr>
        <w:pStyle w:val="a8"/>
        <w:numPr>
          <w:ilvl w:val="0"/>
          <w:numId w:val="167"/>
        </w:numPr>
        <w:tabs>
          <w:tab w:val="left" w:pos="1134"/>
        </w:tabs>
        <w:ind w:left="0" w:firstLine="709"/>
        <w:jc w:val="both"/>
        <w:rPr>
          <w:rFonts w:ascii="Times New Roman" w:hAnsi="Times New Roman"/>
        </w:rPr>
      </w:pPr>
      <w:r w:rsidRPr="00D344BE">
        <w:rPr>
          <w:rFonts w:ascii="Times New Roman" w:hAnsi="Times New Roman"/>
        </w:rPr>
        <w:t xml:space="preserve">декоративно-прикладная деятельность (основы народного и декоративно-прикладного искусства); </w:t>
      </w:r>
    </w:p>
    <w:p w14:paraId="3A585B77" w14:textId="77777777" w:rsidR="00B30F8B" w:rsidRPr="00D344BE" w:rsidRDefault="00B30F8B" w:rsidP="00A864BC">
      <w:pPr>
        <w:pStyle w:val="a8"/>
        <w:numPr>
          <w:ilvl w:val="0"/>
          <w:numId w:val="167"/>
        </w:numPr>
        <w:tabs>
          <w:tab w:val="left" w:pos="1134"/>
        </w:tabs>
        <w:ind w:left="0" w:firstLine="709"/>
        <w:jc w:val="both"/>
        <w:rPr>
          <w:rFonts w:ascii="Times New Roman" w:hAnsi="Times New Roman"/>
        </w:rPr>
      </w:pPr>
      <w:r w:rsidRPr="00D344BE">
        <w:rPr>
          <w:rFonts w:ascii="Times New Roman" w:hAnsi="Times New Roman"/>
        </w:rPr>
        <w:t>художественно-конструкторская деятельность (элементы дизайна и архитектуры);</w:t>
      </w:r>
    </w:p>
    <w:p w14:paraId="6AB9C0FD" w14:textId="77777777" w:rsidR="00B30F8B" w:rsidRPr="00D344BE" w:rsidRDefault="00B30F8B" w:rsidP="00A864BC">
      <w:pPr>
        <w:pStyle w:val="a8"/>
        <w:numPr>
          <w:ilvl w:val="0"/>
          <w:numId w:val="167"/>
        </w:numPr>
        <w:tabs>
          <w:tab w:val="left" w:pos="1134"/>
        </w:tabs>
        <w:ind w:left="0" w:firstLine="709"/>
        <w:jc w:val="both"/>
        <w:rPr>
          <w:rFonts w:ascii="Times New Roman" w:hAnsi="Times New Roman"/>
        </w:rPr>
      </w:pPr>
      <w:r w:rsidRPr="00D344BE">
        <w:rPr>
          <w:rFonts w:ascii="Times New Roman" w:hAnsi="Times New Roman"/>
        </w:rPr>
        <w:t>художественно-творческая деятельность на основе синтеза искусств.</w:t>
      </w:r>
    </w:p>
    <w:p w14:paraId="732DA52A" w14:textId="77777777" w:rsidR="00B30F8B" w:rsidRPr="00D344BE" w:rsidRDefault="00B30F8B" w:rsidP="004A7EF9">
      <w:pPr>
        <w:tabs>
          <w:tab w:val="left" w:pos="1134"/>
        </w:tabs>
        <w:spacing w:after="0" w:line="240" w:lineRule="auto"/>
        <w:ind w:firstLine="709"/>
        <w:jc w:val="both"/>
        <w:rPr>
          <w:rFonts w:ascii="Times New Roman" w:hAnsi="Times New Roman"/>
          <w:sz w:val="24"/>
          <w:szCs w:val="24"/>
        </w:rPr>
      </w:pPr>
      <w:r w:rsidRPr="00D344BE">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14:paraId="392634BE" w14:textId="77777777" w:rsidR="00B30F8B" w:rsidRPr="00D344BE" w:rsidRDefault="00B30F8B" w:rsidP="004A7EF9">
      <w:pPr>
        <w:tabs>
          <w:tab w:val="left" w:pos="1134"/>
        </w:tabs>
        <w:spacing w:after="0" w:line="240" w:lineRule="auto"/>
        <w:ind w:firstLine="709"/>
        <w:jc w:val="both"/>
        <w:rPr>
          <w:rFonts w:ascii="Times New Roman" w:hAnsi="Times New Roman"/>
          <w:sz w:val="24"/>
          <w:szCs w:val="24"/>
        </w:rPr>
      </w:pPr>
      <w:r w:rsidRPr="00D344BE">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14:paraId="09C239DD" w14:textId="77777777" w:rsidR="0020404B" w:rsidRPr="00D344BE" w:rsidRDefault="0020404B" w:rsidP="004A7EF9">
      <w:pPr>
        <w:spacing w:after="0" w:line="240" w:lineRule="auto"/>
        <w:ind w:firstLine="709"/>
        <w:jc w:val="both"/>
        <w:rPr>
          <w:rFonts w:ascii="Times New Roman" w:eastAsia="Times New Roman" w:hAnsi="Times New Roman"/>
          <w:sz w:val="24"/>
          <w:szCs w:val="24"/>
        </w:rPr>
      </w:pPr>
    </w:p>
    <w:p w14:paraId="7B3288C8" w14:textId="77777777" w:rsidR="0020404B" w:rsidRPr="00D344BE" w:rsidRDefault="0020404B" w:rsidP="004A7EF9">
      <w:pPr>
        <w:spacing w:after="0" w:line="240" w:lineRule="auto"/>
        <w:ind w:firstLine="709"/>
        <w:jc w:val="both"/>
        <w:rPr>
          <w:rFonts w:ascii="Times New Roman" w:eastAsia="Times New Roman" w:hAnsi="Times New Roman"/>
          <w:sz w:val="24"/>
          <w:szCs w:val="24"/>
        </w:rPr>
      </w:pPr>
      <w:r w:rsidRPr="00D344BE">
        <w:rPr>
          <w:rFonts w:ascii="Times New Roman" w:eastAsia="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14:paraId="5CB65505" w14:textId="77777777" w:rsidR="0020404B" w:rsidRPr="00D344BE" w:rsidRDefault="0020404B" w:rsidP="004A7EF9">
      <w:pPr>
        <w:spacing w:after="0" w:line="240" w:lineRule="auto"/>
        <w:ind w:firstLine="709"/>
        <w:jc w:val="both"/>
        <w:rPr>
          <w:rFonts w:ascii="Times New Roman" w:eastAsia="Times New Roman" w:hAnsi="Times New Roman"/>
          <w:sz w:val="24"/>
          <w:szCs w:val="24"/>
        </w:rPr>
      </w:pPr>
      <w:r w:rsidRPr="00D344BE">
        <w:rPr>
          <w:rFonts w:ascii="Times New Roman" w:eastAsia="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14:paraId="59E87E1A" w14:textId="77777777" w:rsidR="004E048F" w:rsidRPr="00D344BE" w:rsidRDefault="004E048F" w:rsidP="004A7EF9">
      <w:pPr>
        <w:pStyle w:val="a8"/>
        <w:tabs>
          <w:tab w:val="left" w:pos="426"/>
        </w:tabs>
        <w:ind w:left="0" w:firstLine="709"/>
        <w:jc w:val="both"/>
        <w:rPr>
          <w:rFonts w:ascii="Times New Roman" w:eastAsia="Times New Roman" w:hAnsi="Times New Roman"/>
          <w:b/>
        </w:rPr>
      </w:pPr>
      <w:r w:rsidRPr="00D344BE">
        <w:rPr>
          <w:rFonts w:ascii="Times New Roman" w:eastAsia="Times New Roman" w:hAnsi="Times New Roman"/>
          <w:b/>
        </w:rPr>
        <w:t>Народное художественное творчество – неиссякаемый источник самобытной красоты</w:t>
      </w:r>
    </w:p>
    <w:p w14:paraId="473A8AC1" w14:textId="77777777" w:rsidR="004E048F" w:rsidRPr="00D344BE" w:rsidRDefault="004E048F" w:rsidP="004A7EF9">
      <w:pPr>
        <w:tabs>
          <w:tab w:val="left" w:pos="426"/>
          <w:tab w:val="left" w:pos="709"/>
        </w:tabs>
        <w:spacing w:after="0" w:line="240" w:lineRule="auto"/>
        <w:ind w:firstLine="709"/>
        <w:jc w:val="both"/>
        <w:rPr>
          <w:rFonts w:ascii="Times New Roman" w:eastAsia="Times New Roman" w:hAnsi="Times New Roman"/>
          <w:b/>
          <w:sz w:val="24"/>
          <w:szCs w:val="24"/>
          <w:lang w:eastAsia="ru-RU"/>
        </w:rPr>
      </w:pPr>
      <w:r w:rsidRPr="00D344BE">
        <w:rPr>
          <w:rFonts w:ascii="Times New Roman" w:eastAsia="Times New Roman" w:hAnsi="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14:paraId="2BE9E9C1" w14:textId="77777777" w:rsidR="004E048F" w:rsidRPr="00D344BE" w:rsidRDefault="004E048F" w:rsidP="004A7EF9">
      <w:pPr>
        <w:spacing w:after="0" w:line="240" w:lineRule="auto"/>
        <w:ind w:firstLine="709"/>
        <w:jc w:val="both"/>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Виды изобразительного искусства и основы образного языка</w:t>
      </w:r>
    </w:p>
    <w:p w14:paraId="47B94A35" w14:textId="77777777" w:rsidR="004E048F" w:rsidRPr="00D344BE" w:rsidRDefault="004E048F" w:rsidP="004A7EF9">
      <w:pPr>
        <w:spacing w:after="0" w:line="240" w:lineRule="auto"/>
        <w:ind w:firstLine="709"/>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14:paraId="2A60BCD4" w14:textId="77777777" w:rsidR="004E048F" w:rsidRPr="00D344BE" w:rsidRDefault="004E048F" w:rsidP="004A7EF9">
      <w:pPr>
        <w:spacing w:after="0" w:line="240" w:lineRule="auto"/>
        <w:ind w:firstLine="709"/>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Понимание смысла деятельности художника</w:t>
      </w:r>
    </w:p>
    <w:p w14:paraId="5C38E83B" w14:textId="77777777" w:rsidR="004E048F" w:rsidRPr="00D344BE" w:rsidRDefault="004E048F" w:rsidP="004A7EF9">
      <w:pPr>
        <w:spacing w:after="0" w:line="240" w:lineRule="auto"/>
        <w:ind w:firstLine="709"/>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14:paraId="0E3209C3" w14:textId="77777777" w:rsidR="004E048F" w:rsidRPr="00D344BE" w:rsidRDefault="004E048F" w:rsidP="004A7EF9">
      <w:pPr>
        <w:spacing w:after="0" w:line="240" w:lineRule="auto"/>
        <w:ind w:firstLine="709"/>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14:paraId="30AD27A7" w14:textId="77777777" w:rsidR="004E048F" w:rsidRPr="00D344BE" w:rsidRDefault="004E048F" w:rsidP="004A7EF9">
      <w:pPr>
        <w:spacing w:after="0" w:line="240" w:lineRule="auto"/>
        <w:ind w:firstLine="709"/>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Вечные темы и великие исторические события в искусстве</w:t>
      </w:r>
    </w:p>
    <w:p w14:paraId="7DD6F2C7" w14:textId="77777777" w:rsidR="004E048F" w:rsidRPr="00D344BE" w:rsidRDefault="004E048F" w:rsidP="004A7EF9">
      <w:pPr>
        <w:spacing w:after="0" w:line="240" w:lineRule="auto"/>
        <w:ind w:firstLine="709"/>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14:paraId="3A2CB694" w14:textId="77777777" w:rsidR="004E048F" w:rsidRPr="00D344BE" w:rsidRDefault="004E048F" w:rsidP="004A7EF9">
      <w:pPr>
        <w:spacing w:after="0" w:line="240" w:lineRule="auto"/>
        <w:ind w:firstLine="709"/>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Конструктивное искусство: архитектура и дизайн</w:t>
      </w:r>
    </w:p>
    <w:p w14:paraId="60651006" w14:textId="77777777" w:rsidR="004E048F" w:rsidRPr="00D344BE" w:rsidRDefault="004E048F" w:rsidP="004A7EF9">
      <w:pPr>
        <w:spacing w:after="0" w:line="240" w:lineRule="auto"/>
        <w:ind w:firstLine="709"/>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14:paraId="2024A23B" w14:textId="77777777" w:rsidR="004E048F" w:rsidRPr="00D344BE" w:rsidRDefault="004E048F" w:rsidP="004A7EF9">
      <w:pPr>
        <w:spacing w:after="0" w:line="240" w:lineRule="auto"/>
        <w:ind w:firstLine="709"/>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Изобразительное искусство и архитектура России</w:t>
      </w:r>
      <w:r w:rsidR="002C72F0" w:rsidRPr="00D344BE">
        <w:rPr>
          <w:rFonts w:ascii="Times New Roman" w:eastAsia="Times New Roman" w:hAnsi="Times New Roman"/>
          <w:b/>
          <w:sz w:val="24"/>
          <w:szCs w:val="24"/>
          <w:lang w:val="en-US"/>
        </w:rPr>
        <w:t>XI</w:t>
      </w:r>
      <w:r w:rsidR="002C72F0" w:rsidRPr="00D344BE">
        <w:rPr>
          <w:rFonts w:ascii="Times New Roman" w:eastAsia="Times New Roman" w:hAnsi="Times New Roman"/>
          <w:b/>
          <w:sz w:val="24"/>
          <w:szCs w:val="24"/>
        </w:rPr>
        <w:t xml:space="preserve"> –</w:t>
      </w:r>
      <w:r w:rsidR="002C72F0" w:rsidRPr="00D344BE">
        <w:rPr>
          <w:rFonts w:ascii="Times New Roman" w:eastAsia="Times New Roman" w:hAnsi="Times New Roman"/>
          <w:b/>
          <w:sz w:val="24"/>
          <w:szCs w:val="24"/>
          <w:lang w:val="en-US"/>
        </w:rPr>
        <w:t>XVII</w:t>
      </w:r>
      <w:r w:rsidR="002C72F0" w:rsidRPr="00D344BE">
        <w:rPr>
          <w:rFonts w:ascii="Times New Roman" w:eastAsia="Times New Roman" w:hAnsi="Times New Roman"/>
          <w:b/>
          <w:sz w:val="24"/>
          <w:szCs w:val="24"/>
        </w:rPr>
        <w:t xml:space="preserve"> вв</w:t>
      </w:r>
      <w:r w:rsidRPr="00D344BE">
        <w:rPr>
          <w:rFonts w:ascii="Times New Roman" w:eastAsia="Times New Roman" w:hAnsi="Times New Roman"/>
          <w:b/>
          <w:sz w:val="24"/>
          <w:szCs w:val="24"/>
          <w:lang w:eastAsia="ru-RU"/>
        </w:rPr>
        <w:t>.</w:t>
      </w:r>
    </w:p>
    <w:p w14:paraId="38706210" w14:textId="77777777" w:rsidR="004E048F" w:rsidRPr="00D344BE" w:rsidRDefault="004E048F" w:rsidP="004A7EF9">
      <w:pPr>
        <w:spacing w:after="0" w:line="240" w:lineRule="auto"/>
        <w:ind w:firstLine="709"/>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14:paraId="4A6ED53B" w14:textId="77777777" w:rsidR="004E048F" w:rsidRPr="00D344BE" w:rsidRDefault="004E048F" w:rsidP="004A7EF9">
      <w:pPr>
        <w:spacing w:after="0" w:line="240" w:lineRule="auto"/>
        <w:ind w:firstLine="709"/>
        <w:rPr>
          <w:rFonts w:ascii="Times New Roman" w:eastAsia="Times New Roman" w:hAnsi="Times New Roman"/>
          <w:b/>
          <w:i/>
          <w:sz w:val="24"/>
          <w:szCs w:val="24"/>
          <w:lang w:eastAsia="ru-RU"/>
        </w:rPr>
      </w:pPr>
      <w:r w:rsidRPr="00D344BE">
        <w:rPr>
          <w:rFonts w:ascii="Times New Roman" w:eastAsia="Times New Roman" w:hAnsi="Times New Roman"/>
          <w:b/>
          <w:i/>
          <w:sz w:val="24"/>
          <w:szCs w:val="24"/>
          <w:lang w:eastAsia="ru-RU"/>
        </w:rPr>
        <w:t>Искусство полиграфии</w:t>
      </w:r>
    </w:p>
    <w:p w14:paraId="18F714F9" w14:textId="77777777" w:rsidR="004E048F" w:rsidRPr="00D344BE" w:rsidRDefault="004E048F" w:rsidP="004A7EF9">
      <w:pPr>
        <w:spacing w:after="0" w:line="240" w:lineRule="auto"/>
        <w:ind w:firstLine="709"/>
        <w:jc w:val="both"/>
        <w:rPr>
          <w:rFonts w:ascii="Times New Roman" w:eastAsia="Times New Roman" w:hAnsi="Times New Roman"/>
          <w:i/>
          <w:sz w:val="24"/>
          <w:szCs w:val="24"/>
          <w:lang w:eastAsia="ru-RU"/>
        </w:rPr>
      </w:pPr>
      <w:r w:rsidRPr="00D344BE">
        <w:rPr>
          <w:rFonts w:ascii="Times New Roman" w:eastAsia="Times New Roman" w:hAnsi="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14:paraId="59EC5472" w14:textId="77777777" w:rsidR="004E048F" w:rsidRPr="00D344BE" w:rsidRDefault="004E048F" w:rsidP="004A7EF9">
      <w:pPr>
        <w:spacing w:after="0" w:line="240" w:lineRule="auto"/>
        <w:ind w:firstLine="709"/>
        <w:jc w:val="both"/>
        <w:rPr>
          <w:rFonts w:ascii="Times New Roman" w:eastAsia="Times New Roman" w:hAnsi="Times New Roman"/>
          <w:b/>
          <w:i/>
          <w:sz w:val="24"/>
          <w:szCs w:val="24"/>
          <w:lang w:eastAsia="ru-RU"/>
        </w:rPr>
      </w:pPr>
      <w:r w:rsidRPr="00D344BE">
        <w:rPr>
          <w:rFonts w:ascii="Times New Roman" w:eastAsia="Times New Roman" w:hAnsi="Times New Roman"/>
          <w:b/>
          <w:i/>
          <w:sz w:val="24"/>
          <w:szCs w:val="24"/>
          <w:lang w:eastAsia="ru-RU"/>
        </w:rPr>
        <w:t>Стили, направления виды и жанры в русском изобразительном искусстве и архитектуре XVIII - XIX в</w:t>
      </w:r>
      <w:r w:rsidR="00FA7A95" w:rsidRPr="00D344BE">
        <w:rPr>
          <w:rFonts w:ascii="Times New Roman" w:eastAsia="Times New Roman" w:hAnsi="Times New Roman"/>
          <w:b/>
          <w:i/>
          <w:sz w:val="24"/>
          <w:szCs w:val="24"/>
          <w:lang w:eastAsia="ru-RU"/>
        </w:rPr>
        <w:t>в</w:t>
      </w:r>
      <w:r w:rsidRPr="00D344BE">
        <w:rPr>
          <w:rFonts w:ascii="Times New Roman" w:eastAsia="Times New Roman" w:hAnsi="Times New Roman"/>
          <w:b/>
          <w:i/>
          <w:sz w:val="24"/>
          <w:szCs w:val="24"/>
          <w:lang w:eastAsia="ru-RU"/>
        </w:rPr>
        <w:t>.</w:t>
      </w:r>
    </w:p>
    <w:p w14:paraId="5A7077E6" w14:textId="77777777" w:rsidR="004E048F" w:rsidRPr="00D344BE" w:rsidRDefault="004E048F" w:rsidP="004A7EF9">
      <w:pPr>
        <w:spacing w:after="0" w:line="240" w:lineRule="auto"/>
        <w:ind w:firstLine="709"/>
        <w:jc w:val="both"/>
        <w:rPr>
          <w:rFonts w:ascii="Times New Roman" w:eastAsia="Times New Roman" w:hAnsi="Times New Roman"/>
          <w:i/>
          <w:sz w:val="24"/>
          <w:szCs w:val="24"/>
          <w:lang w:eastAsia="ru-RU"/>
        </w:rPr>
      </w:pPr>
      <w:r w:rsidRPr="00D344BE">
        <w:rPr>
          <w:rFonts w:ascii="Times New Roman" w:eastAsia="Times New Roman" w:hAnsi="Times New Roman"/>
          <w:i/>
          <w:sz w:val="24"/>
          <w:szCs w:val="24"/>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14:paraId="27B48E45" w14:textId="77777777" w:rsidR="004E048F" w:rsidRPr="00D344BE" w:rsidRDefault="004E048F" w:rsidP="004A7EF9">
      <w:pPr>
        <w:spacing w:after="0" w:line="240" w:lineRule="auto"/>
        <w:ind w:firstLine="709"/>
        <w:jc w:val="both"/>
        <w:rPr>
          <w:rFonts w:ascii="Times New Roman" w:eastAsia="Times New Roman" w:hAnsi="Times New Roman"/>
          <w:b/>
          <w:i/>
          <w:sz w:val="24"/>
          <w:szCs w:val="24"/>
          <w:lang w:eastAsia="ru-RU"/>
        </w:rPr>
      </w:pPr>
      <w:r w:rsidRPr="00D344BE">
        <w:rPr>
          <w:rFonts w:ascii="Times New Roman" w:eastAsia="Times New Roman" w:hAnsi="Times New Roman"/>
          <w:b/>
          <w:i/>
          <w:sz w:val="24"/>
          <w:szCs w:val="24"/>
          <w:lang w:eastAsia="ru-RU"/>
        </w:rPr>
        <w:t>Взаимосвязь истории искусства и истории человечества</w:t>
      </w:r>
    </w:p>
    <w:p w14:paraId="54C2AD21" w14:textId="77777777" w:rsidR="004E048F" w:rsidRPr="00D344BE" w:rsidRDefault="004E048F" w:rsidP="004A7EF9">
      <w:pPr>
        <w:spacing w:after="0" w:line="240" w:lineRule="auto"/>
        <w:ind w:firstLine="709"/>
        <w:jc w:val="both"/>
        <w:rPr>
          <w:rFonts w:ascii="Times New Roman" w:eastAsia="Times New Roman" w:hAnsi="Times New Roman"/>
          <w:i/>
          <w:sz w:val="24"/>
          <w:szCs w:val="24"/>
          <w:lang w:eastAsia="ru-RU"/>
        </w:rPr>
      </w:pPr>
      <w:r w:rsidRPr="00D344BE">
        <w:rPr>
          <w:rFonts w:ascii="Times New Roman" w:eastAsia="Times New Roman" w:hAnsi="Times New Roman"/>
          <w:i/>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14:paraId="4B78B071" w14:textId="77777777" w:rsidR="004E048F" w:rsidRPr="00D344BE" w:rsidRDefault="004E048F" w:rsidP="004A7EF9">
      <w:pPr>
        <w:spacing w:after="0" w:line="240" w:lineRule="auto"/>
        <w:ind w:firstLine="709"/>
        <w:jc w:val="both"/>
        <w:rPr>
          <w:rFonts w:ascii="Times New Roman" w:eastAsia="Times New Roman" w:hAnsi="Times New Roman"/>
          <w:b/>
          <w:i/>
          <w:sz w:val="24"/>
          <w:szCs w:val="24"/>
          <w:lang w:eastAsia="ru-RU"/>
        </w:rPr>
      </w:pPr>
      <w:r w:rsidRPr="00D344BE">
        <w:rPr>
          <w:rFonts w:ascii="Times New Roman" w:eastAsia="Times New Roman" w:hAnsi="Times New Roman"/>
          <w:b/>
          <w:i/>
          <w:sz w:val="24"/>
          <w:szCs w:val="24"/>
          <w:lang w:eastAsia="ru-RU"/>
        </w:rPr>
        <w:t>Изображение в синтетических и экранных видах искусства и художественная фотография</w:t>
      </w:r>
    </w:p>
    <w:p w14:paraId="7015B6A4" w14:textId="77777777" w:rsidR="004E048F" w:rsidRPr="00D344BE" w:rsidRDefault="004E048F" w:rsidP="004A7EF9">
      <w:pPr>
        <w:spacing w:after="0" w:line="240" w:lineRule="auto"/>
        <w:ind w:firstLine="709"/>
        <w:jc w:val="both"/>
        <w:rPr>
          <w:rFonts w:ascii="Times New Roman" w:hAnsi="Times New Roman"/>
          <w:sz w:val="24"/>
          <w:szCs w:val="24"/>
        </w:rPr>
      </w:pPr>
      <w:r w:rsidRPr="00D344BE">
        <w:rPr>
          <w:rFonts w:ascii="Times New Roman" w:eastAsia="Times New Roman" w:hAnsi="Times New Roman"/>
          <w:i/>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D344BE">
        <w:rPr>
          <w:rFonts w:ascii="Times New Roman" w:eastAsia="Times New Roman" w:hAnsi="Times New Roman"/>
          <w:i/>
          <w:sz w:val="24"/>
          <w:szCs w:val="24"/>
          <w:lang w:val="en-US" w:eastAsia="ru-RU"/>
        </w:rPr>
        <w:t>XX</w:t>
      </w:r>
      <w:r w:rsidRPr="00D344BE">
        <w:rPr>
          <w:rFonts w:ascii="Times New Roman" w:eastAsia="Times New Roman" w:hAnsi="Times New Roman"/>
          <w:i/>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14:paraId="0C0C9862" w14:textId="77777777" w:rsidR="00B540EE" w:rsidRPr="00D344BE" w:rsidRDefault="00F17097" w:rsidP="004A7EF9">
      <w:pPr>
        <w:pStyle w:val="4"/>
        <w:spacing w:before="0" w:line="240" w:lineRule="auto"/>
        <w:rPr>
          <w:sz w:val="24"/>
          <w:szCs w:val="24"/>
        </w:rPr>
      </w:pPr>
      <w:bookmarkStart w:id="282" w:name="_Toc409691714"/>
      <w:bookmarkStart w:id="283" w:name="_Toc410654039"/>
      <w:bookmarkStart w:id="284" w:name="_Toc414553250"/>
      <w:r w:rsidRPr="00D344BE">
        <w:rPr>
          <w:sz w:val="24"/>
          <w:szCs w:val="24"/>
        </w:rPr>
        <w:t>2.2.2.</w:t>
      </w:r>
      <w:r w:rsidR="008E6458" w:rsidRPr="00D344BE">
        <w:rPr>
          <w:sz w:val="24"/>
          <w:szCs w:val="24"/>
        </w:rPr>
        <w:t>13</w:t>
      </w:r>
      <w:r w:rsidRPr="00D344BE">
        <w:rPr>
          <w:sz w:val="24"/>
          <w:szCs w:val="24"/>
        </w:rPr>
        <w:t xml:space="preserve">. </w:t>
      </w:r>
      <w:r w:rsidR="00B540EE" w:rsidRPr="00D344BE">
        <w:rPr>
          <w:sz w:val="24"/>
          <w:szCs w:val="24"/>
        </w:rPr>
        <w:t>Музыка</w:t>
      </w:r>
      <w:bookmarkEnd w:id="282"/>
      <w:bookmarkEnd w:id="283"/>
      <w:bookmarkEnd w:id="284"/>
    </w:p>
    <w:p w14:paraId="5A3EA32B" w14:textId="77777777" w:rsidR="009C58E9" w:rsidRPr="00D344BE" w:rsidRDefault="009C58E9" w:rsidP="004A7EF9">
      <w:pPr>
        <w:pStyle w:val="dash041e005f0431005f044b005f0447005f043d005f044b005f0439"/>
        <w:ind w:firstLine="851"/>
        <w:jc w:val="both"/>
      </w:pPr>
      <w:r w:rsidRPr="00D344BE">
        <w:t>Формирование у учащихся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происходит в опоре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14:paraId="300691F9" w14:textId="77777777" w:rsidR="009C58E9" w:rsidRPr="00D344BE" w:rsidRDefault="009C58E9" w:rsidP="004A7EF9">
      <w:pPr>
        <w:pStyle w:val="dash041e005f0431005f044b005f0447005f043d005f044b005f0439"/>
        <w:ind w:firstLine="851"/>
        <w:jc w:val="both"/>
      </w:pPr>
      <w:r w:rsidRPr="00D344BE">
        <w:t>Программа предполагает 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14:paraId="071ABFC6" w14:textId="77777777" w:rsidR="009C58E9" w:rsidRPr="00D344BE" w:rsidRDefault="009C58E9" w:rsidP="004A7EF9">
      <w:pPr>
        <w:pStyle w:val="dash041e005f0431005f044b005f0447005f043d005f044b005f0439"/>
        <w:ind w:firstLine="851"/>
        <w:jc w:val="both"/>
      </w:pPr>
      <w:r w:rsidRPr="00D344BE">
        <w:t>Овладение основами музыкальной грамотности осуществляется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14:paraId="283BB8E4" w14:textId="77777777" w:rsidR="009C58E9"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w:t>
      </w:r>
      <w:r w:rsidR="009C58E9" w:rsidRPr="00D344BE">
        <w:rPr>
          <w:rFonts w:ascii="Times New Roman" w:hAnsi="Times New Roman"/>
          <w:sz w:val="24"/>
          <w:szCs w:val="24"/>
        </w:rPr>
        <w:t>«Русский язык», «Изобразительное искусство», «История», «География», «Математика» и др.</w:t>
      </w:r>
    </w:p>
    <w:p w14:paraId="1630D1E1" w14:textId="77777777" w:rsidR="009C58E9" w:rsidRPr="00D344BE" w:rsidRDefault="009C58E9"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14:paraId="69F0706A" w14:textId="77777777" w:rsidR="009C58E9" w:rsidRPr="00D344BE" w:rsidRDefault="009C58E9"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В методологическую основу программы легли современные научные достижения гуманитарной и музыковедческой науки, отражающие идею познания обучающимися художественной картины мира и идентификации себя в окружающей действительности. </w:t>
      </w:r>
    </w:p>
    <w:p w14:paraId="48157DE1" w14:textId="77777777" w:rsidR="00B540EE" w:rsidRPr="00D344BE" w:rsidRDefault="00B540EE"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Музыка как вид искусства</w:t>
      </w:r>
    </w:p>
    <w:p w14:paraId="7B8B05BD" w14:textId="77777777" w:rsidR="009C58E9"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D344BE">
        <w:rPr>
          <w:rFonts w:ascii="Times New Roman" w:hAnsi="Times New Roman"/>
          <w:sz w:val="24"/>
          <w:szCs w:val="24"/>
        </w:rPr>
        <w:t>е</w:t>
      </w:r>
      <w:r w:rsidRPr="00D344BE">
        <w:rPr>
          <w:rFonts w:ascii="Times New Roman" w:hAnsi="Times New Roman"/>
          <w:sz w:val="24"/>
          <w:szCs w:val="24"/>
        </w:rPr>
        <w:t>хчастная, вариации, рондо,</w:t>
      </w:r>
      <w:r w:rsidRPr="00D344BE">
        <w:rPr>
          <w:rFonts w:ascii="Times New Roman" w:hAnsi="Times New Roman"/>
          <w:i/>
          <w:sz w:val="24"/>
          <w:szCs w:val="24"/>
        </w:rPr>
        <w:t xml:space="preserve"> сонатно-симфонический цикл, сюита), </w:t>
      </w:r>
      <w:r w:rsidRPr="00D344BE">
        <w:rPr>
          <w:rFonts w:ascii="Times New Roman" w:hAnsi="Times New Roman"/>
          <w:sz w:val="24"/>
          <w:szCs w:val="24"/>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D344BE">
        <w:rPr>
          <w:rFonts w:ascii="Times New Roman" w:hAnsi="Times New Roman"/>
          <w:sz w:val="24"/>
          <w:szCs w:val="24"/>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14:paraId="1F681E2C" w14:textId="77777777" w:rsidR="00B540EE" w:rsidRPr="00D344BE" w:rsidRDefault="00B540EE"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Народное музыкальное творчество</w:t>
      </w:r>
    </w:p>
    <w:p w14:paraId="785A30DC"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D344BE">
        <w:rPr>
          <w:rFonts w:ascii="Times New Roman" w:hAnsi="Times New Roman"/>
          <w:i/>
          <w:sz w:val="24"/>
          <w:szCs w:val="24"/>
        </w:rPr>
        <w:t xml:space="preserve">Различные исполнительские типы художественного общения (хоровое, соревновательное, сказительное). </w:t>
      </w:r>
      <w:r w:rsidRPr="00D344BE">
        <w:rPr>
          <w:rFonts w:ascii="Times New Roman" w:hAnsi="Times New Roman"/>
          <w:sz w:val="24"/>
          <w:szCs w:val="24"/>
        </w:rPr>
        <w:t xml:space="preserve">Музыкальный фольклор народов России. </w:t>
      </w:r>
      <w:r w:rsidR="009C58E9" w:rsidRPr="00D344BE">
        <w:rPr>
          <w:rFonts w:ascii="Times New Roman" w:hAnsi="Times New Roman"/>
          <w:sz w:val="24"/>
          <w:szCs w:val="24"/>
        </w:rPr>
        <w:t xml:space="preserve">Знакомство с музыкальной культурой, народным музыкальным творчеством своего региона. </w:t>
      </w:r>
      <w:r w:rsidRPr="00D344BE">
        <w:rPr>
          <w:rFonts w:ascii="Times New Roman" w:hAnsi="Times New Roman"/>
          <w:sz w:val="24"/>
          <w:szCs w:val="24"/>
        </w:rPr>
        <w:t>Истоки и интонационное своеобразие, музыкального фольклора разных стран.</w:t>
      </w:r>
    </w:p>
    <w:p w14:paraId="37114E93" w14:textId="77777777" w:rsidR="00B540EE" w:rsidRPr="00D344BE" w:rsidRDefault="00B540EE" w:rsidP="004A7EF9">
      <w:pPr>
        <w:spacing w:after="0" w:line="240" w:lineRule="auto"/>
        <w:ind w:left="709"/>
        <w:contextualSpacing/>
        <w:jc w:val="both"/>
        <w:rPr>
          <w:rFonts w:ascii="Times New Roman" w:hAnsi="Times New Roman"/>
          <w:b/>
          <w:sz w:val="24"/>
          <w:szCs w:val="24"/>
        </w:rPr>
      </w:pPr>
      <w:r w:rsidRPr="00D344BE">
        <w:rPr>
          <w:rFonts w:ascii="Times New Roman" w:hAnsi="Times New Roman"/>
          <w:b/>
          <w:sz w:val="24"/>
          <w:szCs w:val="24"/>
        </w:rPr>
        <w:t xml:space="preserve">Русская музыка от эпохи средневековья до рубежа </w:t>
      </w:r>
      <w:r w:rsidRPr="00D344BE">
        <w:rPr>
          <w:rFonts w:ascii="Times New Roman" w:hAnsi="Times New Roman"/>
          <w:b/>
          <w:sz w:val="24"/>
          <w:szCs w:val="24"/>
          <w:lang w:val="en-US"/>
        </w:rPr>
        <w:t>XIX</w:t>
      </w:r>
      <w:r w:rsidRPr="00D344BE">
        <w:rPr>
          <w:rFonts w:ascii="Times New Roman" w:hAnsi="Times New Roman"/>
          <w:b/>
          <w:sz w:val="24"/>
          <w:szCs w:val="24"/>
        </w:rPr>
        <w:t>-ХХ в</w:t>
      </w:r>
      <w:r w:rsidR="00505673" w:rsidRPr="00D344BE">
        <w:rPr>
          <w:rFonts w:ascii="Times New Roman" w:hAnsi="Times New Roman"/>
          <w:b/>
          <w:sz w:val="24"/>
          <w:szCs w:val="24"/>
        </w:rPr>
        <w:t>в.</w:t>
      </w:r>
    </w:p>
    <w:p w14:paraId="2E00318C" w14:textId="77777777" w:rsidR="00B540EE" w:rsidRPr="00D344BE" w:rsidRDefault="00257FAF" w:rsidP="004A7EF9">
      <w:pPr>
        <w:spacing w:after="0" w:line="240" w:lineRule="auto"/>
        <w:ind w:firstLine="709"/>
        <w:contextualSpacing/>
        <w:jc w:val="both"/>
        <w:rPr>
          <w:rFonts w:ascii="Times New Roman" w:hAnsi="Times New Roman"/>
          <w:sz w:val="24"/>
          <w:szCs w:val="24"/>
        </w:rPr>
      </w:pPr>
      <w:r w:rsidRPr="00D344BE">
        <w:rPr>
          <w:rFonts w:ascii="Times New Roman" w:hAnsi="Times New Roman"/>
          <w:sz w:val="24"/>
          <w:szCs w:val="24"/>
        </w:rPr>
        <w:t>Древнерусская д</w:t>
      </w:r>
      <w:r w:rsidR="00B540EE" w:rsidRPr="00D344BE">
        <w:rPr>
          <w:rFonts w:ascii="Times New Roman" w:hAnsi="Times New Roman"/>
          <w:sz w:val="24"/>
          <w:szCs w:val="24"/>
        </w:rPr>
        <w:t xml:space="preserve">уховная музыка. </w:t>
      </w:r>
      <w:r w:rsidR="00B540EE" w:rsidRPr="00D344BE">
        <w:rPr>
          <w:rFonts w:ascii="Times New Roman" w:hAnsi="Times New Roman"/>
          <w:i/>
          <w:sz w:val="24"/>
          <w:szCs w:val="24"/>
        </w:rPr>
        <w:t xml:space="preserve">Знаменный распев как основа древнерусской </w:t>
      </w:r>
      <w:r w:rsidRPr="00D344BE">
        <w:rPr>
          <w:rFonts w:ascii="Times New Roman" w:hAnsi="Times New Roman"/>
          <w:i/>
          <w:sz w:val="24"/>
          <w:szCs w:val="24"/>
        </w:rPr>
        <w:t xml:space="preserve">храмовой </w:t>
      </w:r>
      <w:r w:rsidR="00B540EE" w:rsidRPr="00D344BE">
        <w:rPr>
          <w:rFonts w:ascii="Times New Roman" w:hAnsi="Times New Roman"/>
          <w:i/>
          <w:sz w:val="24"/>
          <w:szCs w:val="24"/>
        </w:rPr>
        <w:t>музыки.</w:t>
      </w:r>
      <w:r w:rsidR="00B540EE" w:rsidRPr="00D344BE">
        <w:rPr>
          <w:rFonts w:ascii="Times New Roman" w:hAnsi="Times New Roman"/>
          <w:sz w:val="24"/>
          <w:szCs w:val="24"/>
        </w:rPr>
        <w:t xml:space="preserve"> Основные жанры профессиональной музыки</w:t>
      </w:r>
      <w:r w:rsidRPr="00D344BE">
        <w:rPr>
          <w:rFonts w:ascii="Times New Roman" w:hAnsi="Times New Roman"/>
          <w:sz w:val="24"/>
          <w:szCs w:val="24"/>
        </w:rPr>
        <w:t xml:space="preserve"> эпохи Просвещения</w:t>
      </w:r>
      <w:r w:rsidR="00B540EE" w:rsidRPr="00D344BE">
        <w:rPr>
          <w:rFonts w:ascii="Times New Roman" w:hAnsi="Times New Roman"/>
          <w:sz w:val="24"/>
          <w:szCs w:val="24"/>
        </w:rPr>
        <w:t>: кант, хоровой концерт</w:t>
      </w:r>
      <w:r w:rsidRPr="00D344BE">
        <w:rPr>
          <w:rFonts w:ascii="Times New Roman" w:hAnsi="Times New Roman"/>
          <w:sz w:val="24"/>
          <w:szCs w:val="24"/>
        </w:rPr>
        <w:t>, литургия</w:t>
      </w:r>
      <w:r w:rsidR="00B540EE" w:rsidRPr="00D344BE">
        <w:rPr>
          <w:rFonts w:ascii="Times New Roman" w:hAnsi="Times New Roman"/>
          <w:sz w:val="24"/>
          <w:szCs w:val="24"/>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D344BE">
        <w:rPr>
          <w:rFonts w:ascii="Times New Roman" w:hAnsi="Times New Roman"/>
          <w:sz w:val="24"/>
          <w:szCs w:val="24"/>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14:paraId="5879A106" w14:textId="77777777" w:rsidR="00B540EE" w:rsidRPr="00D344BE" w:rsidRDefault="00B540EE" w:rsidP="004A7EF9">
      <w:pPr>
        <w:spacing w:after="0" w:line="240" w:lineRule="auto"/>
        <w:ind w:firstLine="709"/>
        <w:contextualSpacing/>
        <w:jc w:val="both"/>
        <w:rPr>
          <w:rFonts w:ascii="Times New Roman" w:hAnsi="Times New Roman"/>
          <w:b/>
          <w:sz w:val="24"/>
          <w:szCs w:val="24"/>
        </w:rPr>
      </w:pPr>
      <w:r w:rsidRPr="00D344BE">
        <w:rPr>
          <w:rFonts w:ascii="Times New Roman" w:hAnsi="Times New Roman"/>
          <w:b/>
          <w:sz w:val="24"/>
          <w:szCs w:val="24"/>
        </w:rPr>
        <w:t xml:space="preserve">Зарубежная музыка от эпохи средневековья до рубежа </w:t>
      </w:r>
      <w:r w:rsidRPr="00D344BE">
        <w:rPr>
          <w:rFonts w:ascii="Times New Roman" w:hAnsi="Times New Roman"/>
          <w:b/>
          <w:sz w:val="24"/>
          <w:szCs w:val="24"/>
          <w:lang w:val="en-US"/>
        </w:rPr>
        <w:t>XI</w:t>
      </w:r>
      <w:r w:rsidRPr="00D344BE">
        <w:rPr>
          <w:rFonts w:ascii="Times New Roman" w:hAnsi="Times New Roman"/>
          <w:b/>
          <w:sz w:val="24"/>
          <w:szCs w:val="24"/>
        </w:rPr>
        <w:t>Х-</w:t>
      </w:r>
      <w:r w:rsidRPr="00D344BE">
        <w:rPr>
          <w:rFonts w:ascii="Times New Roman" w:hAnsi="Times New Roman"/>
          <w:b/>
          <w:sz w:val="24"/>
          <w:szCs w:val="24"/>
          <w:lang w:val="en-US"/>
        </w:rPr>
        <w:t>X</w:t>
      </w:r>
      <w:r w:rsidRPr="00D344BE">
        <w:rPr>
          <w:rFonts w:ascii="Times New Roman" w:hAnsi="Times New Roman"/>
          <w:b/>
          <w:sz w:val="24"/>
          <w:szCs w:val="24"/>
        </w:rPr>
        <w:t>Х</w:t>
      </w:r>
      <w:r w:rsidR="00505673" w:rsidRPr="00D344BE">
        <w:rPr>
          <w:rFonts w:ascii="Times New Roman" w:hAnsi="Times New Roman"/>
          <w:b/>
          <w:sz w:val="24"/>
          <w:szCs w:val="24"/>
        </w:rPr>
        <w:t> </w:t>
      </w:r>
      <w:r w:rsidRPr="00D344BE">
        <w:rPr>
          <w:rFonts w:ascii="Times New Roman" w:hAnsi="Times New Roman"/>
          <w:b/>
          <w:sz w:val="24"/>
          <w:szCs w:val="24"/>
        </w:rPr>
        <w:t>в</w:t>
      </w:r>
      <w:r w:rsidR="00505673" w:rsidRPr="00D344BE">
        <w:rPr>
          <w:rFonts w:ascii="Times New Roman" w:hAnsi="Times New Roman"/>
          <w:b/>
          <w:sz w:val="24"/>
          <w:szCs w:val="24"/>
        </w:rPr>
        <w:t>в.</w:t>
      </w:r>
    </w:p>
    <w:p w14:paraId="4D2342DD" w14:textId="77777777" w:rsidR="00B540EE" w:rsidRPr="00D344BE" w:rsidRDefault="00B540EE" w:rsidP="004A7EF9">
      <w:pPr>
        <w:spacing w:after="0" w:line="240" w:lineRule="auto"/>
        <w:ind w:firstLine="709"/>
        <w:contextualSpacing/>
        <w:jc w:val="both"/>
        <w:rPr>
          <w:rFonts w:ascii="Times New Roman" w:hAnsi="Times New Roman"/>
          <w:sz w:val="24"/>
          <w:szCs w:val="24"/>
        </w:rPr>
      </w:pPr>
      <w:r w:rsidRPr="00D344BE">
        <w:rPr>
          <w:rFonts w:ascii="Times New Roman" w:hAnsi="Times New Roman"/>
          <w:sz w:val="24"/>
          <w:szCs w:val="24"/>
        </w:rPr>
        <w:t xml:space="preserve">Средневековая духовная музыка: григорианский хорал. Жанры зарубежной духовной и светской музыки </w:t>
      </w:r>
      <w:r w:rsidR="00A013A6" w:rsidRPr="00D344BE">
        <w:rPr>
          <w:rFonts w:ascii="Times New Roman" w:hAnsi="Times New Roman"/>
          <w:sz w:val="24"/>
          <w:szCs w:val="24"/>
        </w:rPr>
        <w:t xml:space="preserve">в </w:t>
      </w:r>
      <w:r w:rsidRPr="00D344BE">
        <w:rPr>
          <w:rFonts w:ascii="Times New Roman" w:hAnsi="Times New Roman"/>
          <w:sz w:val="24"/>
          <w:szCs w:val="24"/>
        </w:rPr>
        <w:t>эпохи Возрождения и Барокко (мадригал, мотет, фуга, месса, реквием</w:t>
      </w:r>
      <w:r w:rsidR="00257FAF" w:rsidRPr="00D344BE">
        <w:rPr>
          <w:rFonts w:ascii="Times New Roman" w:hAnsi="Times New Roman"/>
          <w:sz w:val="24"/>
          <w:szCs w:val="24"/>
        </w:rPr>
        <w:t>, шансон</w:t>
      </w:r>
      <w:r w:rsidRPr="00D344BE">
        <w:rPr>
          <w:rFonts w:ascii="Times New Roman" w:hAnsi="Times New Roman"/>
          <w:sz w:val="24"/>
          <w:szCs w:val="24"/>
        </w:rPr>
        <w:t>). И.С. Бах</w:t>
      </w:r>
      <w:r w:rsidR="00776C10" w:rsidRPr="00D344BE">
        <w:rPr>
          <w:rFonts w:ascii="Times New Roman" w:hAnsi="Times New Roman"/>
          <w:sz w:val="24"/>
          <w:szCs w:val="24"/>
        </w:rPr>
        <w:t xml:space="preserve"> – выдающийся музыкант эпохи Барокко</w:t>
      </w:r>
      <w:r w:rsidRPr="00D344BE">
        <w:rPr>
          <w:rFonts w:ascii="Times New Roman" w:hAnsi="Times New Roman"/>
          <w:sz w:val="24"/>
          <w:szCs w:val="24"/>
        </w:rPr>
        <w:t>. Венская классическая школа (</w:t>
      </w:r>
      <w:r w:rsidR="00776C10" w:rsidRPr="00D344BE">
        <w:rPr>
          <w:rFonts w:ascii="Times New Roman" w:hAnsi="Times New Roman"/>
          <w:sz w:val="24"/>
          <w:szCs w:val="24"/>
        </w:rPr>
        <w:t>Й</w:t>
      </w:r>
      <w:r w:rsidRPr="00D344BE">
        <w:rPr>
          <w:rFonts w:ascii="Times New Roman" w:hAnsi="Times New Roman"/>
          <w:sz w:val="24"/>
          <w:szCs w:val="24"/>
        </w:rPr>
        <w:t>. Гайдн, В. Моцарт, Л. Бетховен). Творчество композиторов-романтиков Ф. Шопен, Ф. Лист, Р. Шуман, ФШуберт, Э.</w:t>
      </w:r>
      <w:r w:rsidRPr="00D344BE">
        <w:rPr>
          <w:rFonts w:ascii="Times New Roman" w:hAnsi="Times New Roman"/>
          <w:sz w:val="24"/>
          <w:szCs w:val="24"/>
          <w:lang w:val="en-US"/>
        </w:rPr>
        <w:t> </w:t>
      </w:r>
      <w:r w:rsidRPr="00D344BE">
        <w:rPr>
          <w:rFonts w:ascii="Times New Roman" w:hAnsi="Times New Roman"/>
          <w:sz w:val="24"/>
          <w:szCs w:val="24"/>
        </w:rPr>
        <w:t xml:space="preserve">Григ). Оперный жанр в творчестве композиторов </w:t>
      </w:r>
      <w:r w:rsidRPr="00D344BE">
        <w:rPr>
          <w:rFonts w:ascii="Times New Roman" w:hAnsi="Times New Roman"/>
          <w:sz w:val="24"/>
          <w:szCs w:val="24"/>
          <w:lang w:val="en-US"/>
        </w:rPr>
        <w:t>XIX</w:t>
      </w:r>
      <w:r w:rsidRPr="00D344BE">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D344BE">
        <w:rPr>
          <w:rFonts w:ascii="Times New Roman" w:hAnsi="Times New Roman"/>
          <w:i/>
          <w:sz w:val="24"/>
          <w:szCs w:val="24"/>
        </w:rPr>
        <w:t xml:space="preserve">Развитие жанров светской музыки </w:t>
      </w:r>
      <w:r w:rsidR="00776C10" w:rsidRPr="00D344BE">
        <w:rPr>
          <w:rFonts w:ascii="Times New Roman" w:hAnsi="Times New Roman"/>
          <w:sz w:val="24"/>
          <w:szCs w:val="24"/>
        </w:rPr>
        <w:t xml:space="preserve">Основные жанры светской музыки </w:t>
      </w:r>
      <w:r w:rsidR="00776C10" w:rsidRPr="00D344BE">
        <w:rPr>
          <w:rFonts w:ascii="Times New Roman" w:hAnsi="Times New Roman"/>
          <w:sz w:val="24"/>
          <w:szCs w:val="24"/>
          <w:lang w:val="en-US"/>
        </w:rPr>
        <w:t>XIX</w:t>
      </w:r>
      <w:r w:rsidR="00776C10" w:rsidRPr="00D344BE">
        <w:rPr>
          <w:rFonts w:ascii="Times New Roman" w:hAnsi="Times New Roman"/>
          <w:sz w:val="24"/>
          <w:szCs w:val="24"/>
        </w:rPr>
        <w:t xml:space="preserve"> века (соната, симфония, камерно-инструментальная и вокальная музыка, опера, балет). </w:t>
      </w:r>
      <w:r w:rsidR="00776C10" w:rsidRPr="00D344BE">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14:paraId="5CC8F066" w14:textId="77777777" w:rsidR="00B540EE" w:rsidRPr="00D344BE" w:rsidRDefault="00257FAF" w:rsidP="004A7EF9">
      <w:pPr>
        <w:spacing w:after="0" w:line="240" w:lineRule="auto"/>
        <w:ind w:left="709"/>
        <w:contextualSpacing/>
        <w:jc w:val="both"/>
        <w:rPr>
          <w:rFonts w:ascii="Times New Roman" w:hAnsi="Times New Roman"/>
          <w:b/>
          <w:sz w:val="24"/>
          <w:szCs w:val="24"/>
        </w:rPr>
      </w:pPr>
      <w:r w:rsidRPr="00D344BE">
        <w:rPr>
          <w:rFonts w:ascii="Times New Roman" w:hAnsi="Times New Roman"/>
          <w:b/>
          <w:sz w:val="24"/>
          <w:szCs w:val="24"/>
        </w:rPr>
        <w:t>Русская и зарубежная</w:t>
      </w:r>
      <w:r w:rsidR="00B540EE" w:rsidRPr="00D344BE">
        <w:rPr>
          <w:rFonts w:ascii="Times New Roman" w:hAnsi="Times New Roman"/>
          <w:b/>
          <w:sz w:val="24"/>
          <w:szCs w:val="24"/>
        </w:rPr>
        <w:t xml:space="preserve"> музыкальная культура </w:t>
      </w:r>
      <w:r w:rsidR="00B540EE" w:rsidRPr="00D344BE">
        <w:rPr>
          <w:rFonts w:ascii="Times New Roman" w:hAnsi="Times New Roman"/>
          <w:b/>
          <w:sz w:val="24"/>
          <w:szCs w:val="24"/>
          <w:lang w:val="en-US"/>
        </w:rPr>
        <w:t>XX</w:t>
      </w:r>
      <w:r w:rsidR="00B540EE" w:rsidRPr="00D344BE">
        <w:rPr>
          <w:rFonts w:ascii="Times New Roman" w:hAnsi="Times New Roman"/>
          <w:b/>
          <w:sz w:val="24"/>
          <w:szCs w:val="24"/>
        </w:rPr>
        <w:t xml:space="preserve"> в.</w:t>
      </w:r>
    </w:p>
    <w:p w14:paraId="23BB6A46"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D344BE">
        <w:rPr>
          <w:rFonts w:ascii="Times New Roman" w:hAnsi="Times New Roman"/>
          <w:i/>
          <w:sz w:val="24"/>
          <w:szCs w:val="24"/>
        </w:rPr>
        <w:t>А.И. Хачатурян, А.Г. Шнитке)</w:t>
      </w:r>
      <w:r w:rsidRPr="00D344BE">
        <w:rPr>
          <w:rFonts w:ascii="Times New Roman" w:hAnsi="Times New Roman"/>
          <w:sz w:val="24"/>
          <w:szCs w:val="24"/>
        </w:rPr>
        <w:t xml:space="preserve"> и зарубежных композиторов ХХ столетия (К. Дебюсси, </w:t>
      </w:r>
      <w:r w:rsidRPr="00D344BE">
        <w:rPr>
          <w:rFonts w:ascii="Times New Roman" w:hAnsi="Times New Roman"/>
          <w:i/>
          <w:sz w:val="24"/>
          <w:szCs w:val="24"/>
        </w:rPr>
        <w:t>К. Орф, М. Равель, Б. Бриттен, А. Шенберг).</w:t>
      </w:r>
      <w:r w:rsidRPr="00D344BE">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D344BE">
        <w:rPr>
          <w:rFonts w:ascii="Times New Roman" w:hAnsi="Times New Roman"/>
          <w:sz w:val="24"/>
          <w:szCs w:val="24"/>
        </w:rPr>
        <w:t xml:space="preserve">и зарубежные </w:t>
      </w:r>
      <w:r w:rsidRPr="00D344BE">
        <w:rPr>
          <w:rFonts w:ascii="Times New Roman" w:hAnsi="Times New Roman"/>
          <w:sz w:val="24"/>
          <w:szCs w:val="24"/>
        </w:rPr>
        <w:t>композиторы-песенники ХХ столетия. Обобщ</w:t>
      </w:r>
      <w:r w:rsidR="00245F1D" w:rsidRPr="00D344BE">
        <w:rPr>
          <w:rFonts w:ascii="Times New Roman" w:hAnsi="Times New Roman"/>
          <w:sz w:val="24"/>
          <w:szCs w:val="24"/>
        </w:rPr>
        <w:t>е</w:t>
      </w:r>
      <w:r w:rsidRPr="00D344BE">
        <w:rPr>
          <w:rFonts w:ascii="Times New Roman" w:hAnsi="Times New Roman"/>
          <w:sz w:val="24"/>
          <w:szCs w:val="24"/>
        </w:rPr>
        <w:t>нное представление о современной музыке, е</w:t>
      </w:r>
      <w:r w:rsidR="00245F1D" w:rsidRPr="00D344BE">
        <w:rPr>
          <w:rFonts w:ascii="Times New Roman" w:hAnsi="Times New Roman"/>
          <w:sz w:val="24"/>
          <w:szCs w:val="24"/>
        </w:rPr>
        <w:t>е</w:t>
      </w:r>
      <w:r w:rsidRPr="00D344BE">
        <w:rPr>
          <w:rFonts w:ascii="Times New Roman" w:hAnsi="Times New Roman"/>
          <w:sz w:val="24"/>
          <w:szCs w:val="24"/>
        </w:rPr>
        <w:t xml:space="preserve"> разнообразии и характерных признаках. Авторская песня: прошлое и настоящее. Рок-музыка и е</w:t>
      </w:r>
      <w:r w:rsidR="00245F1D" w:rsidRPr="00D344BE">
        <w:rPr>
          <w:rFonts w:ascii="Times New Roman" w:hAnsi="Times New Roman"/>
          <w:sz w:val="24"/>
          <w:szCs w:val="24"/>
        </w:rPr>
        <w:t>е</w:t>
      </w:r>
      <w:r w:rsidRPr="00D344BE">
        <w:rPr>
          <w:rFonts w:ascii="Times New Roman" w:hAnsi="Times New Roman"/>
          <w:sz w:val="24"/>
          <w:szCs w:val="24"/>
        </w:rPr>
        <w:t xml:space="preserve"> отдельные направления (рок-опера, рок-н-ролл.). Мюзикл. Электронная музыка. </w:t>
      </w:r>
      <w:r w:rsidR="00776C10" w:rsidRPr="00D344BE">
        <w:rPr>
          <w:rFonts w:ascii="Times New Roman" w:hAnsi="Times New Roman"/>
          <w:sz w:val="24"/>
          <w:szCs w:val="24"/>
        </w:rPr>
        <w:t>Современные технологии записи и воспроизведения музыки.</w:t>
      </w:r>
    </w:p>
    <w:p w14:paraId="67E8C483" w14:textId="77777777" w:rsidR="00B540EE" w:rsidRPr="00D344BE" w:rsidRDefault="00B540EE" w:rsidP="004A7EF9">
      <w:pPr>
        <w:tabs>
          <w:tab w:val="left" w:pos="1985"/>
        </w:tabs>
        <w:spacing w:after="0" w:line="240" w:lineRule="auto"/>
        <w:ind w:left="709"/>
        <w:contextualSpacing/>
        <w:jc w:val="both"/>
        <w:rPr>
          <w:rFonts w:ascii="Times New Roman" w:hAnsi="Times New Roman"/>
          <w:b/>
          <w:sz w:val="24"/>
          <w:szCs w:val="24"/>
        </w:rPr>
      </w:pPr>
      <w:r w:rsidRPr="00D344BE">
        <w:rPr>
          <w:rFonts w:ascii="Times New Roman" w:hAnsi="Times New Roman"/>
          <w:b/>
          <w:sz w:val="24"/>
          <w:szCs w:val="24"/>
        </w:rPr>
        <w:t>Современная музыкальная жизнь</w:t>
      </w:r>
    </w:p>
    <w:p w14:paraId="67C7C18F"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Панорама современной музыкальной жизни в России и за рубежом: </w:t>
      </w:r>
      <w:r w:rsidR="00257FAF" w:rsidRPr="00D344BE">
        <w:rPr>
          <w:rFonts w:ascii="Times New Roman" w:hAnsi="Times New Roman"/>
          <w:sz w:val="24"/>
          <w:szCs w:val="24"/>
        </w:rPr>
        <w:t>концерты, конкурс</w:t>
      </w:r>
      <w:r w:rsidR="005666EB" w:rsidRPr="00D344BE">
        <w:rPr>
          <w:rFonts w:ascii="Times New Roman" w:hAnsi="Times New Roman"/>
          <w:sz w:val="24"/>
          <w:szCs w:val="24"/>
        </w:rPr>
        <w:t>ы</w:t>
      </w:r>
      <w:r w:rsidR="00257FAF" w:rsidRPr="00D344BE">
        <w:rPr>
          <w:rFonts w:ascii="Times New Roman" w:hAnsi="Times New Roman"/>
          <w:sz w:val="24"/>
          <w:szCs w:val="24"/>
        </w:rPr>
        <w:t xml:space="preserve"> и фестивали</w:t>
      </w:r>
      <w:r w:rsidRPr="00D344BE">
        <w:rPr>
          <w:rFonts w:ascii="Times New Roman" w:hAnsi="Times New Roman"/>
          <w:sz w:val="24"/>
          <w:szCs w:val="24"/>
        </w:rPr>
        <w:t xml:space="preserve"> (</w:t>
      </w:r>
      <w:r w:rsidR="00257FAF" w:rsidRPr="00D344BE">
        <w:rPr>
          <w:rFonts w:ascii="Times New Roman" w:hAnsi="Times New Roman"/>
          <w:sz w:val="24"/>
          <w:szCs w:val="24"/>
        </w:rPr>
        <w:t>современной и классической музыки</w:t>
      </w:r>
      <w:r w:rsidRPr="00D344BE">
        <w:rPr>
          <w:rFonts w:ascii="Times New Roman" w:hAnsi="Times New Roman"/>
          <w:sz w:val="24"/>
          <w:szCs w:val="24"/>
        </w:rPr>
        <w:t>).</w:t>
      </w:r>
      <w:r w:rsidR="00257FAF" w:rsidRPr="00D344BE">
        <w:rPr>
          <w:rFonts w:ascii="Times New Roman" w:hAnsi="Times New Roman"/>
          <w:sz w:val="24"/>
          <w:szCs w:val="24"/>
        </w:rPr>
        <w:t>Наследиев</w:t>
      </w:r>
      <w:r w:rsidRPr="00D344BE">
        <w:rPr>
          <w:rFonts w:ascii="Times New Roman" w:hAnsi="Times New Roman"/>
          <w:sz w:val="24"/>
          <w:szCs w:val="24"/>
        </w:rPr>
        <w:t>ыдающи</w:t>
      </w:r>
      <w:r w:rsidR="00257FAF" w:rsidRPr="00D344BE">
        <w:rPr>
          <w:rFonts w:ascii="Times New Roman" w:hAnsi="Times New Roman"/>
          <w:sz w:val="24"/>
          <w:szCs w:val="24"/>
        </w:rPr>
        <w:t>х</w:t>
      </w:r>
      <w:r w:rsidRPr="00D344BE">
        <w:rPr>
          <w:rFonts w:ascii="Times New Roman" w:hAnsi="Times New Roman"/>
          <w:sz w:val="24"/>
          <w:szCs w:val="24"/>
        </w:rPr>
        <w:t>ся отечественны</w:t>
      </w:r>
      <w:r w:rsidR="00257FAF" w:rsidRPr="00D344BE">
        <w:rPr>
          <w:rFonts w:ascii="Times New Roman" w:hAnsi="Times New Roman"/>
          <w:sz w:val="24"/>
          <w:szCs w:val="24"/>
        </w:rPr>
        <w:t>х</w:t>
      </w:r>
      <w:r w:rsidRPr="00D344BE">
        <w:rPr>
          <w:rFonts w:ascii="Times New Roman" w:hAnsi="Times New Roman"/>
          <w:sz w:val="24"/>
          <w:szCs w:val="24"/>
        </w:rPr>
        <w:t xml:space="preserve"> (Ф.И. Шаляпин, Д.Ф. Ойстрах, А.В. Свешников</w:t>
      </w:r>
      <w:r w:rsidR="005666EB" w:rsidRPr="00D344BE">
        <w:rPr>
          <w:rFonts w:ascii="Times New Roman" w:hAnsi="Times New Roman"/>
          <w:sz w:val="24"/>
          <w:szCs w:val="24"/>
        </w:rPr>
        <w:t>; Д.А. Хворостовский, А.Ю. Нетребко, В.Т. Спиваков, Н.Л. Луганский, Д.Л. Мацуев и др.</w:t>
      </w:r>
      <w:r w:rsidRPr="00D344BE">
        <w:rPr>
          <w:rFonts w:ascii="Times New Roman" w:hAnsi="Times New Roman"/>
          <w:sz w:val="24"/>
          <w:szCs w:val="24"/>
        </w:rPr>
        <w:t>)</w:t>
      </w:r>
      <w:r w:rsidR="00257FAF" w:rsidRPr="00D344BE">
        <w:rPr>
          <w:rFonts w:ascii="Times New Roman" w:hAnsi="Times New Roman"/>
          <w:sz w:val="24"/>
          <w:szCs w:val="24"/>
        </w:rPr>
        <w:t xml:space="preserve"> и зарубежных исполнителей(</w:t>
      </w:r>
      <w:r w:rsidRPr="00D344BE">
        <w:rPr>
          <w:rFonts w:ascii="Times New Roman" w:hAnsi="Times New Roman"/>
          <w:sz w:val="24"/>
          <w:szCs w:val="24"/>
        </w:rPr>
        <w:t>Э. Карузо, М. Каллас</w:t>
      </w:r>
      <w:r w:rsidR="005666EB" w:rsidRPr="00D344BE">
        <w:rPr>
          <w:rFonts w:ascii="Times New Roman" w:hAnsi="Times New Roman"/>
          <w:sz w:val="24"/>
          <w:szCs w:val="24"/>
        </w:rPr>
        <w:t>; . Паваротти, М. Кабалье, В. Клиберн, В. Кельмпфф и др.</w:t>
      </w:r>
      <w:r w:rsidR="00257FAF" w:rsidRPr="00D344BE">
        <w:rPr>
          <w:rFonts w:ascii="Times New Roman" w:hAnsi="Times New Roman"/>
          <w:sz w:val="24"/>
          <w:szCs w:val="24"/>
        </w:rPr>
        <w:t>) классической музыки</w:t>
      </w:r>
      <w:r w:rsidRPr="00D344BE">
        <w:rPr>
          <w:rFonts w:ascii="Times New Roman" w:hAnsi="Times New Roman"/>
          <w:sz w:val="24"/>
          <w:szCs w:val="24"/>
        </w:rPr>
        <w:t xml:space="preserve">. </w:t>
      </w:r>
      <w:r w:rsidR="00257FAF" w:rsidRPr="00D344BE">
        <w:rPr>
          <w:rFonts w:ascii="Times New Roman" w:hAnsi="Times New Roman"/>
          <w:sz w:val="24"/>
          <w:szCs w:val="24"/>
        </w:rPr>
        <w:t>Современные выдающиеся</w:t>
      </w:r>
      <w:r w:rsidR="005666EB" w:rsidRPr="00D344BE">
        <w:rPr>
          <w:rFonts w:ascii="Times New Roman" w:hAnsi="Times New Roman"/>
          <w:sz w:val="24"/>
          <w:szCs w:val="24"/>
        </w:rPr>
        <w:t xml:space="preserve">, композиторы, вокальные </w:t>
      </w:r>
      <w:r w:rsidR="00257FAF" w:rsidRPr="00D344BE">
        <w:rPr>
          <w:rFonts w:ascii="Times New Roman" w:hAnsi="Times New Roman"/>
          <w:sz w:val="24"/>
          <w:szCs w:val="24"/>
        </w:rPr>
        <w:t xml:space="preserve"> исполнители и </w:t>
      </w:r>
      <w:r w:rsidR="005666EB" w:rsidRPr="00D344BE">
        <w:rPr>
          <w:rFonts w:ascii="Times New Roman" w:hAnsi="Times New Roman"/>
          <w:sz w:val="24"/>
          <w:szCs w:val="24"/>
        </w:rPr>
        <w:t xml:space="preserve">инструментальные </w:t>
      </w:r>
      <w:r w:rsidR="00257FAF" w:rsidRPr="00D344BE">
        <w:rPr>
          <w:rFonts w:ascii="Times New Roman" w:hAnsi="Times New Roman"/>
          <w:sz w:val="24"/>
          <w:szCs w:val="24"/>
        </w:rPr>
        <w:t xml:space="preserve">коллективы. </w:t>
      </w:r>
      <w:r w:rsidRPr="00D344BE">
        <w:rPr>
          <w:rFonts w:ascii="Times New Roman" w:hAnsi="Times New Roman"/>
          <w:sz w:val="24"/>
          <w:szCs w:val="24"/>
        </w:rPr>
        <w:t xml:space="preserve">Всемирные центры музыкальной культуры и музыкального образования. </w:t>
      </w:r>
      <w:r w:rsidR="005666EB" w:rsidRPr="00D344BE">
        <w:rPr>
          <w:rFonts w:ascii="Times New Roman" w:hAnsi="Times New Roman"/>
          <w:sz w:val="24"/>
          <w:szCs w:val="24"/>
        </w:rPr>
        <w:t xml:space="preserve">Может ли современная музыка считаться классической? </w:t>
      </w:r>
      <w:r w:rsidRPr="00D344BE">
        <w:rPr>
          <w:rFonts w:ascii="Times New Roman" w:hAnsi="Times New Roman"/>
          <w:sz w:val="24"/>
          <w:szCs w:val="24"/>
        </w:rPr>
        <w:t>Классическая музыка в современных обработках.</w:t>
      </w:r>
    </w:p>
    <w:p w14:paraId="75598155" w14:textId="77777777" w:rsidR="00B540EE" w:rsidRPr="00D344BE" w:rsidRDefault="00B540EE" w:rsidP="004A7EF9">
      <w:pPr>
        <w:spacing w:after="0" w:line="240" w:lineRule="auto"/>
        <w:ind w:left="709"/>
        <w:contextualSpacing/>
        <w:jc w:val="both"/>
        <w:rPr>
          <w:rFonts w:ascii="Times New Roman" w:hAnsi="Times New Roman"/>
          <w:b/>
          <w:sz w:val="24"/>
          <w:szCs w:val="24"/>
        </w:rPr>
      </w:pPr>
      <w:r w:rsidRPr="00D344BE">
        <w:rPr>
          <w:rFonts w:ascii="Times New Roman" w:hAnsi="Times New Roman"/>
          <w:b/>
          <w:sz w:val="24"/>
          <w:szCs w:val="24"/>
        </w:rPr>
        <w:t>Значение музыки в жизни человека</w:t>
      </w:r>
    </w:p>
    <w:p w14:paraId="05C399C9" w14:textId="77777777" w:rsidR="00B540EE" w:rsidRPr="00D344BE" w:rsidRDefault="005666EB"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Музыкальное искусство как воплощение жизненной красоты и жизненной правды. </w:t>
      </w:r>
      <w:r w:rsidR="00B540EE" w:rsidRPr="00D344BE">
        <w:rPr>
          <w:rFonts w:ascii="Times New Roman" w:hAnsi="Times New Roman"/>
          <w:sz w:val="24"/>
          <w:szCs w:val="24"/>
        </w:rPr>
        <w:t xml:space="preserve">Стиль как отражение мироощущения композитора. </w:t>
      </w:r>
      <w:r w:rsidRPr="00D344BE">
        <w:rPr>
          <w:rFonts w:ascii="Times New Roman" w:hAnsi="Times New Roman"/>
          <w:sz w:val="24"/>
          <w:szCs w:val="24"/>
        </w:rPr>
        <w:t>Воздействие музыки на человека, ее роль в человеческом обществе. «</w:t>
      </w:r>
      <w:r w:rsidR="00B540EE" w:rsidRPr="00D344BE">
        <w:rPr>
          <w:rFonts w:ascii="Times New Roman" w:hAnsi="Times New Roman"/>
          <w:sz w:val="24"/>
          <w:szCs w:val="24"/>
        </w:rPr>
        <w:t>Вечные</w:t>
      </w:r>
      <w:r w:rsidRPr="00D344BE">
        <w:rPr>
          <w:rFonts w:ascii="Times New Roman" w:hAnsi="Times New Roman"/>
          <w:sz w:val="24"/>
          <w:szCs w:val="24"/>
        </w:rPr>
        <w:t>»</w:t>
      </w:r>
      <w:r w:rsidR="00B540EE" w:rsidRPr="00D344BE">
        <w:rPr>
          <w:rFonts w:ascii="Times New Roman" w:hAnsi="Times New Roman"/>
          <w:sz w:val="24"/>
          <w:szCs w:val="24"/>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D344BE">
        <w:rPr>
          <w:rFonts w:ascii="Times New Roman" w:hAnsi="Times New Roman"/>
          <w:sz w:val="24"/>
          <w:szCs w:val="24"/>
        </w:rPr>
        <w:t xml:space="preserve"> Преобразующая сила музыки как вида искусства.</w:t>
      </w:r>
    </w:p>
    <w:p w14:paraId="3BEF69E5" w14:textId="77777777" w:rsidR="00104484" w:rsidRPr="00D344BE" w:rsidRDefault="00104484" w:rsidP="004A7EF9">
      <w:pPr>
        <w:spacing w:after="0" w:line="240" w:lineRule="auto"/>
        <w:ind w:firstLine="709"/>
        <w:contextualSpacing/>
        <w:jc w:val="center"/>
        <w:rPr>
          <w:rFonts w:ascii="Times New Roman" w:hAnsi="Times New Roman"/>
          <w:sz w:val="24"/>
          <w:szCs w:val="24"/>
        </w:rPr>
      </w:pPr>
      <w:r w:rsidRPr="00D344BE">
        <w:rPr>
          <w:rFonts w:ascii="Times New Roman" w:hAnsi="Times New Roman"/>
          <w:b/>
          <w:sz w:val="24"/>
          <w:szCs w:val="24"/>
        </w:rPr>
        <w:t xml:space="preserve">Перечень музыкальных произведений </w:t>
      </w:r>
      <w:r w:rsidR="005666EB" w:rsidRPr="00D344BE">
        <w:rPr>
          <w:rFonts w:ascii="Times New Roman" w:hAnsi="Times New Roman"/>
          <w:b/>
          <w:sz w:val="24"/>
          <w:szCs w:val="24"/>
        </w:rPr>
        <w:t xml:space="preserve">для использования в обеспечении образовательных результатов </w:t>
      </w:r>
      <w:r w:rsidRPr="00D344BE">
        <w:rPr>
          <w:rFonts w:ascii="Times New Roman" w:hAnsi="Times New Roman"/>
          <w:b/>
          <w:sz w:val="24"/>
          <w:szCs w:val="24"/>
        </w:rPr>
        <w:t>по выбору образовательной организации для использования в обеспечении образовательных результатов</w:t>
      </w:r>
    </w:p>
    <w:p w14:paraId="6ABE40AB"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Ч. Айвз. «Космический пейзаж».</w:t>
      </w:r>
    </w:p>
    <w:p w14:paraId="1FC3CF18"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Г. Аллегри. «Мизерере» («Помилуй»).</w:t>
      </w:r>
    </w:p>
    <w:p w14:paraId="35EC7F92"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Американский народный блюз «Роллем Пит» и «Город Нью-Йорк» (обр. Дж. Сильвермена, перевод С. Болотина).</w:t>
      </w:r>
    </w:p>
    <w:p w14:paraId="4CE6D230" w14:textId="77777777" w:rsidR="00007D82" w:rsidRPr="00D344BE" w:rsidRDefault="00007D82"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Л. Армстронг. «Блюз Западной окраины».</w:t>
      </w:r>
    </w:p>
    <w:p w14:paraId="4E1A6696"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Э. Артемьев «Мозаика».</w:t>
      </w:r>
    </w:p>
    <w:p w14:paraId="65DE5897" w14:textId="77777777" w:rsidR="00007D82"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И. Бах. Маленькая прелюдия для органа соль минор (</w:t>
      </w:r>
      <w:r w:rsidR="00007D82" w:rsidRPr="00D344BE">
        <w:rPr>
          <w:rFonts w:ascii="Times New Roman" w:hAnsi="Times New Roman"/>
          <w:sz w:val="24"/>
          <w:szCs w:val="24"/>
        </w:rPr>
        <w:t>обр. для ф-но. Д.Б. Кабалевского</w:t>
      </w:r>
      <w:r w:rsidRPr="00D344BE">
        <w:rPr>
          <w:rFonts w:ascii="Times New Roman" w:hAnsi="Times New Roman"/>
          <w:sz w:val="24"/>
          <w:szCs w:val="24"/>
        </w:rPr>
        <w:t xml:space="preserve">). Токката и фуга ре минор для органа. Органная фуга соль минор. Органная фуга ля минор.Прелюдия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w:t>
      </w:r>
      <w:r w:rsidR="00007D82" w:rsidRPr="00D344BE">
        <w:rPr>
          <w:rFonts w:ascii="Times New Roman" w:hAnsi="Times New Roman"/>
          <w:sz w:val="24"/>
          <w:szCs w:val="24"/>
        </w:rPr>
        <w:t>(№ 20)). Оратория «Страсти по Матфею» (ария альта № 47). Сюита № 2 (7 часть «Шутка»). И. Бах-Ф. Бузони. Чакона изПартиты № 2 для скрипки соло.</w:t>
      </w:r>
    </w:p>
    <w:p w14:paraId="1DF9795E" w14:textId="77777777" w:rsidR="00007D82" w:rsidRPr="00D344BE" w:rsidRDefault="00007D82" w:rsidP="004A7EF9">
      <w:pPr>
        <w:numPr>
          <w:ilvl w:val="0"/>
          <w:numId w:val="72"/>
        </w:numPr>
        <w:spacing w:after="0" w:line="240" w:lineRule="auto"/>
        <w:ind w:left="0" w:firstLine="709"/>
        <w:contextualSpacing/>
        <w:jc w:val="both"/>
        <w:rPr>
          <w:rFonts w:ascii="Times New Roman" w:hAnsi="Times New Roman"/>
          <w:sz w:val="24"/>
          <w:szCs w:val="24"/>
          <w:lang w:val="it-IT"/>
        </w:rPr>
      </w:pPr>
      <w:r w:rsidRPr="00D344BE">
        <w:rPr>
          <w:rFonts w:ascii="Times New Roman" w:hAnsi="Times New Roman"/>
          <w:sz w:val="24"/>
          <w:szCs w:val="24"/>
        </w:rPr>
        <w:t>И</w:t>
      </w:r>
      <w:r w:rsidRPr="00D344BE">
        <w:rPr>
          <w:rFonts w:ascii="Times New Roman" w:hAnsi="Times New Roman"/>
          <w:sz w:val="24"/>
          <w:szCs w:val="24"/>
          <w:lang w:val="it-IT"/>
        </w:rPr>
        <w:t xml:space="preserve">. </w:t>
      </w:r>
      <w:r w:rsidRPr="00D344BE">
        <w:rPr>
          <w:rFonts w:ascii="Times New Roman" w:hAnsi="Times New Roman"/>
          <w:sz w:val="24"/>
          <w:szCs w:val="24"/>
        </w:rPr>
        <w:t>Бах</w:t>
      </w:r>
      <w:r w:rsidRPr="00D344BE">
        <w:rPr>
          <w:rFonts w:ascii="Times New Roman" w:hAnsi="Times New Roman"/>
          <w:sz w:val="24"/>
          <w:szCs w:val="24"/>
          <w:lang w:val="it-IT"/>
        </w:rPr>
        <w:t>-</w:t>
      </w:r>
      <w:r w:rsidRPr="00D344BE">
        <w:rPr>
          <w:rFonts w:ascii="Times New Roman" w:hAnsi="Times New Roman"/>
          <w:sz w:val="24"/>
          <w:szCs w:val="24"/>
        </w:rPr>
        <w:t>Ш</w:t>
      </w:r>
      <w:r w:rsidRPr="00D344BE">
        <w:rPr>
          <w:rFonts w:ascii="Times New Roman" w:hAnsi="Times New Roman"/>
          <w:sz w:val="24"/>
          <w:szCs w:val="24"/>
          <w:lang w:val="it-IT"/>
        </w:rPr>
        <w:t xml:space="preserve">. </w:t>
      </w:r>
      <w:r w:rsidRPr="00D344BE">
        <w:rPr>
          <w:rFonts w:ascii="Times New Roman" w:hAnsi="Times New Roman"/>
          <w:sz w:val="24"/>
          <w:szCs w:val="24"/>
        </w:rPr>
        <w:t>Гуно</w:t>
      </w:r>
      <w:r w:rsidRPr="00D344BE">
        <w:rPr>
          <w:rFonts w:ascii="Times New Roman" w:hAnsi="Times New Roman"/>
          <w:sz w:val="24"/>
          <w:szCs w:val="24"/>
          <w:lang w:val="en-US"/>
        </w:rPr>
        <w:t>.</w:t>
      </w:r>
      <w:r w:rsidRPr="00D344BE">
        <w:rPr>
          <w:rFonts w:ascii="Times New Roman" w:hAnsi="Times New Roman"/>
          <w:sz w:val="24"/>
          <w:szCs w:val="24"/>
          <w:lang w:val="it-IT"/>
        </w:rPr>
        <w:t xml:space="preserve"> «Ave Maria»</w:t>
      </w:r>
      <w:r w:rsidRPr="00D344BE">
        <w:rPr>
          <w:rFonts w:ascii="Times New Roman" w:hAnsi="Times New Roman"/>
          <w:sz w:val="24"/>
          <w:szCs w:val="24"/>
          <w:lang w:val="en-US"/>
        </w:rPr>
        <w:t>.</w:t>
      </w:r>
    </w:p>
    <w:p w14:paraId="06B1BCD4"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М. Березовский. Хоровой концерт «Не отвержи мене во время старости».</w:t>
      </w:r>
    </w:p>
    <w:p w14:paraId="6BA5D4E6"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Л. Бернстайн.Мюзикл «Вестсайдская история» (песня Тони «Мария!», песня и танец девушек «Америка», дуэт Тони и Марии, сцена драки).</w:t>
      </w:r>
    </w:p>
    <w:p w14:paraId="53E56B1F"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орк.(фрагмент ΙΙ части). Музыка к трагедии И. Гете «Эгмонт» (Увертюра.Песня Клерхен). Шотландская песня «Верный Джонни».</w:t>
      </w:r>
    </w:p>
    <w:p w14:paraId="234B6FF0" w14:textId="77777777" w:rsidR="00007D82"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 xml:space="preserve">Ж. Бизе. Опера «Кармен» (фрагменты: Увертюра, Хабанера из I д., </w:t>
      </w:r>
      <w:r w:rsidR="00007D82" w:rsidRPr="00D344BE">
        <w:rPr>
          <w:rFonts w:ascii="Times New Roman" w:hAnsi="Times New Roman"/>
          <w:sz w:val="24"/>
          <w:szCs w:val="24"/>
        </w:rPr>
        <w:t>Сегедилья,Сцена гадания).</w:t>
      </w:r>
    </w:p>
    <w:p w14:paraId="2011FE57" w14:textId="77777777" w:rsidR="00007D82" w:rsidRPr="00D344BE" w:rsidRDefault="00007D82"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14:paraId="6D571343"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А.П. Бородин. Квартет №2 (Ноктюрн-III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14:paraId="408AF25E"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Д. Бортнянский. Херувимская песня № 7. «Слава Отцу и Сыну и Святому Духу».</w:t>
      </w:r>
    </w:p>
    <w:p w14:paraId="2D80D1E6"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Ж. Брель. Вальс.</w:t>
      </w:r>
    </w:p>
    <w:p w14:paraId="42011E8D"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Дж. Верди. Опера «Риголетто» (Песенка Герцога, Финал).</w:t>
      </w:r>
    </w:p>
    <w:p w14:paraId="3FFDD154"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14:paraId="07544FA6"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Э. ВилаЛобос. «Бразильская бахиана» № 5 (ария для сопрано и виолончелей).</w:t>
      </w:r>
    </w:p>
    <w:p w14:paraId="48803566"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А. Варламов. «Горные вершины» (сл. М. Лермонтова). «Красный сарафан» (сл. Г. Цыганова).</w:t>
      </w:r>
    </w:p>
    <w:p w14:paraId="798D5654"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 xml:space="preserve">В. Гаврилин «Перезвоны». По прочтении В. Шукшина (симфония-действо для солистов, хора, гобоя и ударных): </w:t>
      </w:r>
      <w:r w:rsidR="00007D82" w:rsidRPr="00D344BE">
        <w:rPr>
          <w:rFonts w:ascii="Times New Roman" w:hAnsi="Times New Roman"/>
          <w:sz w:val="24"/>
          <w:szCs w:val="24"/>
        </w:rPr>
        <w:t>«Весело на душе» (№ 1), «Смерть разбойника» (№ 2), «Ерунда» (№ 4), «Ти-ри-ри» (№ 8), «Вечерняя музыка» (№ 10), «Молитва» (№ 17). Вокальный цикл «Времена года» («Весна», «Осень»).</w:t>
      </w:r>
    </w:p>
    <w:p w14:paraId="3E35D146"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 xml:space="preserve">Й. Гайдн. Симфония № 103 («С тремоло литавр»). Первая часть. Четвертная часть. </w:t>
      </w:r>
    </w:p>
    <w:p w14:paraId="31AA2E8A"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Г. Гендель. Пассакалья из сюиты соль минор. Хор «Аллилуйя» (№44) из оратории «Мессия».</w:t>
      </w:r>
    </w:p>
    <w:p w14:paraId="68C8423E"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Дж. Гершвин. Опера «Порги и Бесс» (Колыбельная Клары из I д., Песня.Порги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14:paraId="65A223C1"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 xml:space="preserve">М.И. Глинка. Опера «Иван Сусанин» (Рондо Антониды из I д., хор «Разгулялися, разливалися», романс Антониды, </w:t>
      </w:r>
      <w:r w:rsidR="00007D82" w:rsidRPr="00D344BE">
        <w:rPr>
          <w:rFonts w:ascii="Times New Roman" w:hAnsi="Times New Roman"/>
          <w:sz w:val="24"/>
          <w:szCs w:val="24"/>
        </w:rPr>
        <w:t xml:space="preserve">Полонез, </w:t>
      </w:r>
      <w:r w:rsidRPr="00D344BE">
        <w:rPr>
          <w:rFonts w:ascii="Times New Roman" w:hAnsi="Times New Roman"/>
          <w:sz w:val="24"/>
          <w:szCs w:val="24"/>
        </w:rPr>
        <w:t xml:space="preserve">Польский, Краковяк, Мазуркаиз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w:t>
      </w:r>
      <w:r w:rsidR="00007D82" w:rsidRPr="00D344BE">
        <w:rPr>
          <w:rFonts w:ascii="Times New Roman" w:hAnsi="Times New Roman"/>
          <w:sz w:val="24"/>
          <w:szCs w:val="24"/>
        </w:rPr>
        <w:t xml:space="preserve">Романс </w:t>
      </w:r>
      <w:r w:rsidRPr="00D344BE">
        <w:rPr>
          <w:rFonts w:ascii="Times New Roman" w:hAnsi="Times New Roman"/>
          <w:sz w:val="24"/>
          <w:szCs w:val="24"/>
        </w:rPr>
        <w:t xml:space="preserve">«Я помню чудное мгновенье» (ст. А. Пушкина). «Патриотическая песня» (сл. А. Машистова). </w:t>
      </w:r>
      <w:r w:rsidR="00007D82" w:rsidRPr="00D344BE">
        <w:rPr>
          <w:rFonts w:ascii="Times New Roman" w:hAnsi="Times New Roman"/>
          <w:sz w:val="24"/>
          <w:szCs w:val="24"/>
        </w:rPr>
        <w:t xml:space="preserve">Романс </w:t>
      </w:r>
      <w:r w:rsidRPr="00D344BE">
        <w:rPr>
          <w:rFonts w:ascii="Times New Roman" w:hAnsi="Times New Roman"/>
          <w:sz w:val="24"/>
          <w:szCs w:val="24"/>
        </w:rPr>
        <w:t>«Жаворонок» (ст. Н. Кукольника).</w:t>
      </w:r>
    </w:p>
    <w:p w14:paraId="18429E26"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М. Глинка-М. Балакирев. «Жаворонок» (фортепианная пьеса).</w:t>
      </w:r>
    </w:p>
    <w:p w14:paraId="4EB9D505"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 xml:space="preserve">К. Глюк. Опера «Орфей и Эвридика» (хор «Струн золотых напев», Мелодия, </w:t>
      </w:r>
      <w:r w:rsidR="00007D82" w:rsidRPr="00D344BE">
        <w:rPr>
          <w:rFonts w:ascii="Times New Roman" w:hAnsi="Times New Roman"/>
          <w:sz w:val="24"/>
          <w:szCs w:val="24"/>
        </w:rPr>
        <w:t>Х</w:t>
      </w:r>
      <w:r w:rsidRPr="00D344BE">
        <w:rPr>
          <w:rFonts w:ascii="Times New Roman" w:hAnsi="Times New Roman"/>
          <w:sz w:val="24"/>
          <w:szCs w:val="24"/>
        </w:rPr>
        <w:t>ор фурий).</w:t>
      </w:r>
    </w:p>
    <w:p w14:paraId="4A2E0A04"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14:paraId="63431631"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14:paraId="1FB72E5E"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 xml:space="preserve">К. Дебюсси. </w:t>
      </w:r>
      <w:r w:rsidR="00007D82" w:rsidRPr="00D344BE">
        <w:rPr>
          <w:rFonts w:ascii="Times New Roman" w:hAnsi="Times New Roman"/>
          <w:sz w:val="24"/>
          <w:szCs w:val="24"/>
        </w:rPr>
        <w:t xml:space="preserve">Ноктюрн </w:t>
      </w:r>
      <w:r w:rsidRPr="00D344BE">
        <w:rPr>
          <w:rFonts w:ascii="Times New Roman" w:hAnsi="Times New Roman"/>
          <w:sz w:val="24"/>
          <w:szCs w:val="24"/>
        </w:rPr>
        <w:t>«Празднества». «Бергамасская сюита» («Лунный свет»). Фортепианная сюита «Детский уголок» («Кукольный кэк-вок»).</w:t>
      </w:r>
    </w:p>
    <w:p w14:paraId="517A9A73"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Б. Дварионас. «Деревянная лошадка».</w:t>
      </w:r>
    </w:p>
    <w:p w14:paraId="6784007F"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14:paraId="4E13F65B"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А. Журбин. Рок-опера «Орфей и Эвридика» (</w:t>
      </w:r>
      <w:r w:rsidR="00007D82" w:rsidRPr="00D344BE">
        <w:rPr>
          <w:rFonts w:ascii="Times New Roman" w:hAnsi="Times New Roman"/>
          <w:sz w:val="24"/>
          <w:szCs w:val="24"/>
        </w:rPr>
        <w:t>(фрагменты по усмотрению учителя).</w:t>
      </w:r>
    </w:p>
    <w:p w14:paraId="6EDEE250"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Знаменный распев.</w:t>
      </w:r>
    </w:p>
    <w:p w14:paraId="779D0E6C"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14:paraId="5F3F2CB5"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В. Калинников. Симфония № 1 (соль минор, I часть).</w:t>
      </w:r>
    </w:p>
    <w:p w14:paraId="15A3161D"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К. Караев. Балет «Тропою грома» (Танец черных).</w:t>
      </w:r>
    </w:p>
    <w:p w14:paraId="2C9421C4"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Д. Каччини. «</w:t>
      </w:r>
      <w:r w:rsidRPr="00D344BE">
        <w:rPr>
          <w:rFonts w:ascii="Times New Roman" w:hAnsi="Times New Roman"/>
          <w:sz w:val="24"/>
          <w:szCs w:val="24"/>
          <w:lang w:val="en-US"/>
        </w:rPr>
        <w:t>AveMaria».</w:t>
      </w:r>
    </w:p>
    <w:p w14:paraId="49E01DC4"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В. Кикта. Фрески Софии Киевской (концертная симфония для арфы с оркестром)</w:t>
      </w:r>
      <w:r w:rsidR="00007D82" w:rsidRPr="00D344BE">
        <w:rPr>
          <w:rFonts w:ascii="Times New Roman" w:hAnsi="Times New Roman"/>
          <w:sz w:val="24"/>
          <w:szCs w:val="24"/>
        </w:rPr>
        <w:t xml:space="preserve"> (фрагменты по усмотрению учителя).</w:t>
      </w:r>
      <w:r w:rsidRPr="00D344BE">
        <w:rPr>
          <w:rFonts w:ascii="Times New Roman" w:hAnsi="Times New Roman"/>
          <w:sz w:val="24"/>
          <w:szCs w:val="24"/>
        </w:rPr>
        <w:t xml:space="preserve"> «Мой край тополиный» (сл. И. Векшегоновой).</w:t>
      </w:r>
    </w:p>
    <w:p w14:paraId="35E2BF92"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В. Лаурушас. «В путь».</w:t>
      </w:r>
    </w:p>
    <w:p w14:paraId="56DC15EF"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Ф. Лист. Венгерская рапсодия № 2. Этюд Паганини (№6).</w:t>
      </w:r>
    </w:p>
    <w:p w14:paraId="5442601E"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И. Лученок. «Хатынь» (ст. Г. Петренко).</w:t>
      </w:r>
    </w:p>
    <w:p w14:paraId="116E4720"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А. Лядов. Кикимора (народное сказание для оркестра).</w:t>
      </w:r>
    </w:p>
    <w:p w14:paraId="4EAB6380"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Ф. Лэй. «История любви».</w:t>
      </w:r>
    </w:p>
    <w:p w14:paraId="20150D47"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Мадригалы эпохи Возрождения.</w:t>
      </w:r>
    </w:p>
    <w:p w14:paraId="62AB2639"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Р. де Лиль. «Марсельеза».</w:t>
      </w:r>
    </w:p>
    <w:p w14:paraId="5AE632D8"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А. Марчелло. Концерт для гобоя с оркестромре минор (II часть, Адажио).</w:t>
      </w:r>
    </w:p>
    <w:p w14:paraId="4C397603"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М. Матвеев. «Матушка, матушка, что во поле пыльно».</w:t>
      </w:r>
    </w:p>
    <w:p w14:paraId="5371405C"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Д. Мийо. «Бразилейра».</w:t>
      </w:r>
    </w:p>
    <w:p w14:paraId="3ABED925"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И. Морозов. Балет «Айболит»(фрагменты:Полечка, Морское плавание, Галоп)</w:t>
      </w:r>
      <w:r w:rsidR="00007D82" w:rsidRPr="00D344BE">
        <w:rPr>
          <w:rFonts w:ascii="Times New Roman" w:hAnsi="Times New Roman"/>
          <w:sz w:val="24"/>
          <w:szCs w:val="24"/>
        </w:rPr>
        <w:t>.</w:t>
      </w:r>
    </w:p>
    <w:p w14:paraId="469D4478"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В.А. Моцарт. Фантазия для фортепиано до минор.Фантазия для фортепиано ре минор. Соната до мажор. (эксп. Ι ч.). «Маленькая ночная серенада» (Рондо).Симфония № 40. Симфония № 41 (фрагмент ΙΙ ч.). Реквием («</w:t>
      </w:r>
      <w:r w:rsidRPr="00D344BE">
        <w:rPr>
          <w:rFonts w:ascii="Times New Roman" w:hAnsi="Times New Roman"/>
          <w:sz w:val="24"/>
          <w:szCs w:val="24"/>
          <w:lang w:val="en-US"/>
        </w:rPr>
        <w:t>Diesire</w:t>
      </w:r>
      <w:r w:rsidRPr="00D344BE">
        <w:rPr>
          <w:rFonts w:ascii="Times New Roman" w:hAnsi="Times New Roman"/>
          <w:sz w:val="24"/>
          <w:szCs w:val="24"/>
        </w:rPr>
        <w:t xml:space="preserve">», «Lacrimoza»). Соната № 11 (I, II, III ч.). </w:t>
      </w:r>
      <w:r w:rsidR="00007D82" w:rsidRPr="00D344BE">
        <w:rPr>
          <w:rFonts w:ascii="Times New Roman" w:hAnsi="Times New Roman"/>
          <w:sz w:val="24"/>
          <w:szCs w:val="24"/>
        </w:rPr>
        <w:t>Фрагменты из оперы «Волшебная флейта». Мотет «</w:t>
      </w:r>
      <w:r w:rsidR="00007D82" w:rsidRPr="00D344BE">
        <w:rPr>
          <w:rFonts w:ascii="Times New Roman" w:hAnsi="Times New Roman"/>
          <w:sz w:val="24"/>
          <w:szCs w:val="24"/>
          <w:lang w:val="en-US"/>
        </w:rPr>
        <w:t>Ave</w:t>
      </w:r>
      <w:r w:rsidR="00007D82" w:rsidRPr="00D344BE">
        <w:rPr>
          <w:rFonts w:ascii="Times New Roman" w:hAnsi="Times New Roman"/>
          <w:sz w:val="24"/>
          <w:szCs w:val="24"/>
        </w:rPr>
        <w:t>,</w:t>
      </w:r>
      <w:r w:rsidR="00007D82" w:rsidRPr="00D344BE">
        <w:rPr>
          <w:rFonts w:ascii="Times New Roman" w:hAnsi="Times New Roman"/>
          <w:sz w:val="24"/>
          <w:szCs w:val="24"/>
          <w:lang w:val="en-US"/>
        </w:rPr>
        <w:t>verum</w:t>
      </w:r>
      <w:r w:rsidR="00007D82" w:rsidRPr="00D344BE">
        <w:rPr>
          <w:rFonts w:ascii="Times New Roman" w:hAnsi="Times New Roman"/>
          <w:bCs/>
          <w:sz w:val="24"/>
          <w:szCs w:val="24"/>
          <w:shd w:val="clear" w:color="auto" w:fill="FFFFFF"/>
        </w:rPr>
        <w:t>corpus</w:t>
      </w:r>
      <w:r w:rsidR="00007D82" w:rsidRPr="00D344BE">
        <w:rPr>
          <w:rFonts w:ascii="Times New Roman" w:hAnsi="Times New Roman"/>
          <w:sz w:val="24"/>
          <w:szCs w:val="24"/>
        </w:rPr>
        <w:t>»</w:t>
      </w:r>
      <w:r w:rsidRPr="00D344BE">
        <w:rPr>
          <w:rFonts w:ascii="Times New Roman" w:hAnsi="Times New Roman"/>
          <w:sz w:val="24"/>
          <w:szCs w:val="24"/>
        </w:rPr>
        <w:t>.</w:t>
      </w:r>
    </w:p>
    <w:p w14:paraId="1A589C3E"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М. Мусоргский. Опера «Борис Годунов» (Вступление, Песня Варлаама, Сцена смерти Бориса, сцена под Кромами).Опера «Хованщина» (Вступление, Пляска персидок).</w:t>
      </w:r>
    </w:p>
    <w:p w14:paraId="546EB889"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Н. Мясковский. Симфония № 6 (экспозиция финала).</w:t>
      </w:r>
    </w:p>
    <w:p w14:paraId="36AA3A95" w14:textId="77777777" w:rsidR="0055194B" w:rsidRPr="00D344BE" w:rsidRDefault="0055194B"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14:paraId="3B9645AA"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Негритянский спиричуэл.</w:t>
      </w:r>
    </w:p>
    <w:p w14:paraId="0EFB54F1"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М. Огиньский. Полонез ре минор («Прощание с Родиной»).</w:t>
      </w:r>
    </w:p>
    <w:p w14:paraId="5AF64E48"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 xml:space="preserve">К. Орф. </w:t>
      </w:r>
      <w:r w:rsidR="0055194B" w:rsidRPr="00D344BE">
        <w:rPr>
          <w:rFonts w:ascii="Times New Roman" w:hAnsi="Times New Roman"/>
          <w:sz w:val="24"/>
          <w:szCs w:val="24"/>
        </w:rPr>
        <w:t>Сценическая кантата для певцов, хора и оркестра «Кармина Бурана». (</w:t>
      </w:r>
      <w:r w:rsidR="0055194B" w:rsidRPr="00D344BE">
        <w:rPr>
          <w:rFonts w:ascii="Times New Roman" w:hAnsi="Times New Roman"/>
          <w:sz w:val="24"/>
          <w:szCs w:val="24"/>
          <w:shd w:val="clear" w:color="auto" w:fill="FFFFFF"/>
        </w:rPr>
        <w:t>«Песни Бойерна:Мирские песни для исполнения певцами и хорами, совместно с инструментами и магическими изображениями») (фрагменты по выбору учителя</w:t>
      </w:r>
      <w:r w:rsidR="0055194B" w:rsidRPr="00D344BE">
        <w:rPr>
          <w:rFonts w:ascii="Times New Roman" w:hAnsi="Times New Roman"/>
          <w:sz w:val="24"/>
          <w:szCs w:val="24"/>
        </w:rPr>
        <w:t>)</w:t>
      </w:r>
      <w:r w:rsidRPr="00D344BE">
        <w:rPr>
          <w:rFonts w:ascii="Times New Roman" w:hAnsi="Times New Roman"/>
          <w:sz w:val="24"/>
          <w:szCs w:val="24"/>
        </w:rPr>
        <w:t>.</w:t>
      </w:r>
    </w:p>
    <w:p w14:paraId="36260ADB"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Дж. Перголези «</w:t>
      </w:r>
      <w:r w:rsidRPr="00D344BE">
        <w:rPr>
          <w:rFonts w:ascii="Times New Roman" w:hAnsi="Times New Roman"/>
          <w:sz w:val="24"/>
          <w:szCs w:val="24"/>
          <w:lang w:val="en-US"/>
        </w:rPr>
        <w:t>Stabatmater</w:t>
      </w:r>
      <w:r w:rsidRPr="00D344BE">
        <w:rPr>
          <w:rFonts w:ascii="Times New Roman" w:hAnsi="Times New Roman"/>
          <w:sz w:val="24"/>
          <w:szCs w:val="24"/>
        </w:rPr>
        <w:t>» (№1, 13).</w:t>
      </w:r>
    </w:p>
    <w:p w14:paraId="6C7B4035"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С. Прокофьев. Опера «Война и мир» (Ария Кутузова, Вальс). Соната № 2 (Ι ч.). Симфония № 1 («Классическая»): Ι ч., ΙΙ ч., III ч. Гавот, IV ч. Финал.Балет «Ромео и Джульетта» (Улица просыпается. Танец рыцарей. Патер Лоренцо). Кантата «Александр Невский» (Ледовое побоище). Фортепианные миниатюры «Мимолетности»</w:t>
      </w:r>
      <w:r w:rsidR="0055194B" w:rsidRPr="00D344BE">
        <w:rPr>
          <w:rFonts w:ascii="Times New Roman" w:hAnsi="Times New Roman"/>
          <w:sz w:val="24"/>
          <w:szCs w:val="24"/>
        </w:rPr>
        <w:t xml:space="preserve"> (по выбору учителя</w:t>
      </w:r>
      <w:r w:rsidRPr="00D344BE">
        <w:rPr>
          <w:rFonts w:ascii="Times New Roman" w:hAnsi="Times New Roman"/>
          <w:sz w:val="24"/>
          <w:szCs w:val="24"/>
        </w:rPr>
        <w:t>).</w:t>
      </w:r>
    </w:p>
    <w:p w14:paraId="4F5B2A7D"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М. Равель. «Болеро».</w:t>
      </w:r>
    </w:p>
    <w:p w14:paraId="7779D35A"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 xml:space="preserve">С. Рахманинов. Концерт № 2 для ф-но с оркестром (Ι часть). Концерт № 3 для ф-но с оркестром </w:t>
      </w:r>
      <w:r w:rsidR="0055194B" w:rsidRPr="00D344BE">
        <w:rPr>
          <w:rFonts w:ascii="Times New Roman" w:hAnsi="Times New Roman"/>
          <w:sz w:val="24"/>
          <w:szCs w:val="24"/>
        </w:rPr>
        <w:t>(Ι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14:paraId="17AE0AA6"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w:t>
      </w:r>
      <w:r w:rsidR="0055194B" w:rsidRPr="00D344BE">
        <w:rPr>
          <w:rFonts w:ascii="Times New Roman" w:hAnsi="Times New Roman"/>
          <w:sz w:val="24"/>
          <w:szCs w:val="24"/>
        </w:rPr>
        <w:t>П</w:t>
      </w:r>
      <w:r w:rsidRPr="00D344BE">
        <w:rPr>
          <w:rFonts w:ascii="Times New Roman" w:hAnsi="Times New Roman"/>
          <w:sz w:val="24"/>
          <w:szCs w:val="24"/>
        </w:rPr>
        <w:t xml:space="preserve">ролог – Сцена Снегурочки с Морозом и Весной, </w:t>
      </w:r>
      <w:r w:rsidR="0055194B" w:rsidRPr="00D344BE">
        <w:rPr>
          <w:rFonts w:ascii="Times New Roman" w:hAnsi="Times New Roman"/>
          <w:sz w:val="24"/>
          <w:szCs w:val="24"/>
        </w:rPr>
        <w:t>А</w:t>
      </w:r>
      <w:r w:rsidRPr="00D344BE">
        <w:rPr>
          <w:rFonts w:ascii="Times New Roman" w:hAnsi="Times New Roman"/>
          <w:sz w:val="24"/>
          <w:szCs w:val="24"/>
        </w:rPr>
        <w:t xml:space="preserve">рия Снегурочки «С подружками по ягоды ходить», Третья песня Леля (ΙΙΙ д.), </w:t>
      </w:r>
      <w:r w:rsidR="0055194B" w:rsidRPr="00D344BE">
        <w:rPr>
          <w:rFonts w:ascii="Times New Roman" w:hAnsi="Times New Roman"/>
          <w:sz w:val="24"/>
          <w:szCs w:val="24"/>
        </w:rPr>
        <w:t>С</w:t>
      </w:r>
      <w:r w:rsidRPr="00D344BE">
        <w:rPr>
          <w:rFonts w:ascii="Times New Roman" w:hAnsi="Times New Roman"/>
          <w:sz w:val="24"/>
          <w:szCs w:val="24"/>
        </w:rPr>
        <w:t>цена таяния Снегурочки «Люблю и таю»</w:t>
      </w:r>
      <w:r w:rsidR="0055194B" w:rsidRPr="00D344BE">
        <w:rPr>
          <w:rFonts w:ascii="Times New Roman" w:hAnsi="Times New Roman"/>
          <w:sz w:val="24"/>
          <w:szCs w:val="24"/>
        </w:rPr>
        <w:t xml:space="preserve"> (Ι</w:t>
      </w:r>
      <w:r w:rsidR="0055194B" w:rsidRPr="00D344BE">
        <w:rPr>
          <w:rFonts w:ascii="Times New Roman" w:hAnsi="Times New Roman"/>
          <w:sz w:val="24"/>
          <w:szCs w:val="24"/>
          <w:lang w:val="en-US"/>
        </w:rPr>
        <w:t>V</w:t>
      </w:r>
      <w:r w:rsidR="0055194B" w:rsidRPr="00D344BE">
        <w:rPr>
          <w:rFonts w:ascii="Times New Roman" w:hAnsi="Times New Roman"/>
          <w:sz w:val="24"/>
          <w:szCs w:val="24"/>
        </w:rPr>
        <w:t xml:space="preserve"> д.)).</w:t>
      </w:r>
      <w:r w:rsidRPr="00D344BE">
        <w:rPr>
          <w:rFonts w:ascii="Times New Roman" w:hAnsi="Times New Roman"/>
          <w:sz w:val="24"/>
          <w:szCs w:val="24"/>
        </w:rPr>
        <w:t>. Опера «Сказка о царе Салтане» («Полет шмеля»). Опера «Сказание о невидимом граде Китеже и деве Февронии» (</w:t>
      </w:r>
      <w:r w:rsidR="0055194B" w:rsidRPr="00D344BE">
        <w:rPr>
          <w:rFonts w:ascii="Times New Roman" w:hAnsi="Times New Roman"/>
          <w:sz w:val="24"/>
          <w:szCs w:val="24"/>
        </w:rPr>
        <w:t>оркестровый инструмент</w:t>
      </w:r>
      <w:r w:rsidRPr="00D344BE">
        <w:rPr>
          <w:rFonts w:ascii="Times New Roman" w:hAnsi="Times New Roman"/>
          <w:sz w:val="24"/>
          <w:szCs w:val="24"/>
        </w:rPr>
        <w:t xml:space="preserve"> «Сеча при Керженце»).Симфоническая сюита «Шехеразада» (I часть). А. Рубинштейн. </w:t>
      </w:r>
      <w:r w:rsidR="0055194B" w:rsidRPr="00D344BE">
        <w:rPr>
          <w:rFonts w:ascii="Times New Roman" w:hAnsi="Times New Roman"/>
          <w:sz w:val="24"/>
          <w:szCs w:val="24"/>
        </w:rPr>
        <w:t xml:space="preserve">Романс </w:t>
      </w:r>
      <w:r w:rsidRPr="00D344BE">
        <w:rPr>
          <w:rFonts w:ascii="Times New Roman" w:hAnsi="Times New Roman"/>
          <w:sz w:val="24"/>
          <w:szCs w:val="24"/>
        </w:rPr>
        <w:t>«Горные вершины» (ст. М.Ю. Лермонтова).</w:t>
      </w:r>
    </w:p>
    <w:p w14:paraId="0ADB4BF6" w14:textId="77777777" w:rsidR="0055194B" w:rsidRPr="00D344BE" w:rsidRDefault="0055194B"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А. Рубинштейн. Романс «Горные вершины» (ст. М. Лермонтова).</w:t>
      </w:r>
    </w:p>
    <w:p w14:paraId="19FDE50D"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Ян Сибелиус. Музыка к пьесе А. Ярнефельта «Куолема» («Грустный вальс»).</w:t>
      </w:r>
    </w:p>
    <w:p w14:paraId="3C48DE8B"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П. Сигер «Песня о молоте». «Все преодолеем».</w:t>
      </w:r>
    </w:p>
    <w:p w14:paraId="528E4486"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 xml:space="preserve">Г. Свиридов. Кантата «Памяти С. Есенина» </w:t>
      </w:r>
      <w:r w:rsidR="0055194B" w:rsidRPr="00D344BE">
        <w:rPr>
          <w:rFonts w:ascii="Times New Roman" w:hAnsi="Times New Roman"/>
          <w:sz w:val="24"/>
          <w:szCs w:val="24"/>
        </w:rPr>
        <w:t>(ΙΙ ч. «Поет зима, аукает»). Сюита «Время, вперед!» (</w:t>
      </w:r>
      <w:r w:rsidR="0055194B" w:rsidRPr="00D344BE">
        <w:rPr>
          <w:rFonts w:ascii="Times New Roman" w:hAnsi="Times New Roman"/>
          <w:sz w:val="24"/>
          <w:szCs w:val="24"/>
          <w:lang w:val="en-US"/>
        </w:rPr>
        <w:t>VI</w:t>
      </w:r>
      <w:r w:rsidR="0055194B" w:rsidRPr="00D344BE">
        <w:rPr>
          <w:rFonts w:ascii="Times New Roman" w:hAnsi="Times New Roman"/>
          <w:sz w:val="24"/>
          <w:szCs w:val="24"/>
        </w:rPr>
        <w:t xml:space="preserve"> ч.).</w:t>
      </w:r>
      <w:r w:rsidRPr="00D344BE">
        <w:rPr>
          <w:rFonts w:ascii="Times New Roman" w:hAnsi="Times New Roman"/>
          <w:sz w:val="24"/>
          <w:szCs w:val="24"/>
        </w:rPr>
        <w:t>«Музыкальные иллюстрации к повести А.С. Пушкина «Метель» («Тройка», «Вальс», «Весна и осень», «Романс»,</w:t>
      </w:r>
      <w:r w:rsidRPr="00D344BE">
        <w:rPr>
          <w:rFonts w:ascii="Times New Roman" w:hAnsi="Times New Roman"/>
          <w:sz w:val="28"/>
          <w:szCs w:val="28"/>
        </w:rPr>
        <w:t xml:space="preserve"> «Пастораль», «Военный марш», </w:t>
      </w:r>
      <w:r w:rsidRPr="00D344BE">
        <w:rPr>
          <w:rFonts w:ascii="Times New Roman" w:hAnsi="Times New Roman"/>
          <w:sz w:val="24"/>
          <w:szCs w:val="24"/>
        </w:rPr>
        <w:t>«Венчание»). Музыка к драме А. Толстого «Царь Федор Иоанович» («Любовь святая»).</w:t>
      </w:r>
    </w:p>
    <w:p w14:paraId="36E7B434"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А. Скрябин. Этюд № 12 (ре диез минор). Прелюдия № 4 (ми бемоль минор).</w:t>
      </w:r>
    </w:p>
    <w:p w14:paraId="71F8FB77"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14:paraId="77D3F67E"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М. Теодоракис «На побережье тайном». «Я – фронт».</w:t>
      </w:r>
    </w:p>
    <w:p w14:paraId="19A44021"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 xml:space="preserve">Б. Тищенко. Балет «Ярославна» (Плач Ярославны из ΙΙΙ действия, </w:t>
      </w:r>
      <w:r w:rsidR="0055194B" w:rsidRPr="00D344BE">
        <w:rPr>
          <w:rFonts w:ascii="Times New Roman" w:hAnsi="Times New Roman"/>
          <w:sz w:val="24"/>
          <w:szCs w:val="24"/>
        </w:rPr>
        <w:t>другие фрагменты по выбору учителя</w:t>
      </w:r>
      <w:r w:rsidRPr="00D344BE">
        <w:rPr>
          <w:rFonts w:ascii="Times New Roman" w:hAnsi="Times New Roman"/>
          <w:sz w:val="24"/>
          <w:szCs w:val="24"/>
        </w:rPr>
        <w:t>).</w:t>
      </w:r>
    </w:p>
    <w:p w14:paraId="4D3CEB4F"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Э. Уэббер. Рок-опера «Иисус Христос-суперзвезда» (</w:t>
      </w:r>
      <w:r w:rsidR="0076495E" w:rsidRPr="00D344BE">
        <w:rPr>
          <w:rFonts w:ascii="Times New Roman" w:hAnsi="Times New Roman"/>
          <w:sz w:val="24"/>
          <w:szCs w:val="24"/>
        </w:rPr>
        <w:t>фрагменты по выбору учителя</w:t>
      </w:r>
      <w:r w:rsidRPr="00D344BE">
        <w:rPr>
          <w:rFonts w:ascii="Times New Roman" w:hAnsi="Times New Roman"/>
          <w:sz w:val="24"/>
          <w:szCs w:val="24"/>
        </w:rPr>
        <w:t>). Мюзикл «Кошки», либретто по Т. Элиоту (</w:t>
      </w:r>
      <w:r w:rsidR="0076495E" w:rsidRPr="00D344BE">
        <w:rPr>
          <w:rFonts w:ascii="Times New Roman" w:hAnsi="Times New Roman"/>
          <w:sz w:val="24"/>
          <w:szCs w:val="24"/>
        </w:rPr>
        <w:t>фрагменты по выбору учителя</w:t>
      </w:r>
      <w:r w:rsidRPr="00D344BE">
        <w:rPr>
          <w:rFonts w:ascii="Times New Roman" w:hAnsi="Times New Roman"/>
          <w:sz w:val="24"/>
          <w:szCs w:val="24"/>
        </w:rPr>
        <w:t>).</w:t>
      </w:r>
    </w:p>
    <w:p w14:paraId="351C0DD1"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А. Хачатурян. Балет «Гаянэ» (Танец с саблями, Колыбельная).Концерт для скрипки с орк.(I ч., II ч., ΙΙΙ ч.). Музыка к драме М.Ю. Лермонтова «Маскарад»(Галоп.Вальс)</w:t>
      </w:r>
    </w:p>
    <w:p w14:paraId="104AD5C8"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К. Хачатурян. Балет «Чиполлино» (фрагменты).</w:t>
      </w:r>
    </w:p>
    <w:p w14:paraId="21F81EBE"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14:paraId="46C024A2"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П.Чайковский.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w:t>
      </w:r>
      <w:r w:rsidR="0076495E" w:rsidRPr="00D344BE">
        <w:rPr>
          <w:rFonts w:ascii="Times New Roman" w:hAnsi="Times New Roman"/>
          <w:sz w:val="24"/>
          <w:szCs w:val="24"/>
        </w:rPr>
        <w:t>, «Баркарола»</w:t>
      </w:r>
      <w:r w:rsidRPr="00D344BE">
        <w:rPr>
          <w:rFonts w:ascii="Times New Roman" w:hAnsi="Times New Roman"/>
          <w:sz w:val="24"/>
          <w:szCs w:val="24"/>
        </w:rPr>
        <w:t>). Ноктюрн до-диез минор. «Всенощное бдение» («Богородице Дево, радуйся» № 8).«Я ли в поле да не травушка была» (ст. И. Сурикова). «Легенда» (сл. А. Плещеева). «Покаянная молитва о Руси».</w:t>
      </w:r>
    </w:p>
    <w:p w14:paraId="544A2AE0"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П. Чесноков. «Да исправится молитва моя».</w:t>
      </w:r>
    </w:p>
    <w:p w14:paraId="3C5BACEA"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М. Чюрл</w:t>
      </w:r>
      <w:r w:rsidR="00245F1D" w:rsidRPr="00D344BE">
        <w:rPr>
          <w:rFonts w:ascii="Times New Roman" w:hAnsi="Times New Roman"/>
          <w:sz w:val="24"/>
          <w:szCs w:val="24"/>
        </w:rPr>
        <w:t>е</w:t>
      </w:r>
      <w:r w:rsidRPr="00D344BE">
        <w:rPr>
          <w:rFonts w:ascii="Times New Roman" w:hAnsi="Times New Roman"/>
          <w:sz w:val="24"/>
          <w:szCs w:val="24"/>
        </w:rPr>
        <w:t>нис. Прелюдия ре минор. Прелюдия ми минор. Прелюдия ля минор. Симфоническая поэма «Море».</w:t>
      </w:r>
    </w:p>
    <w:p w14:paraId="2405692C"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 xml:space="preserve">А. Шнитке. Кончерто гроссо. Сюита в старинном стиле для скрипки и </w:t>
      </w:r>
      <w:r w:rsidR="0076495E" w:rsidRPr="00D344BE">
        <w:rPr>
          <w:rFonts w:ascii="Times New Roman" w:hAnsi="Times New Roman"/>
          <w:sz w:val="24"/>
          <w:szCs w:val="24"/>
        </w:rPr>
        <w:t>фортепиано</w:t>
      </w:r>
      <w:r w:rsidRPr="00D344BE">
        <w:rPr>
          <w:rFonts w:ascii="Times New Roman" w:hAnsi="Times New Roman"/>
          <w:sz w:val="24"/>
          <w:szCs w:val="24"/>
        </w:rPr>
        <w:t>. Ревизская сказка (сюита из музыки к одноименному спектаклю на Таганке): Увертюра (№1), Детство Чичикова (№2), Шинель (№ 4),Чиновники (№5).</w:t>
      </w:r>
    </w:p>
    <w:p w14:paraId="7EA0807E"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 xml:space="preserve">Ф.Ф. Шопен. Вальс № 6 (ре бемоль мажор). Вальс № 7 (додиез минор), </w:t>
      </w:r>
      <w:r w:rsidR="0076495E" w:rsidRPr="00D344BE">
        <w:rPr>
          <w:rFonts w:ascii="Times New Roman" w:hAnsi="Times New Roman"/>
          <w:sz w:val="24"/>
          <w:szCs w:val="24"/>
        </w:rPr>
        <w:t>В</w:t>
      </w:r>
      <w:r w:rsidRPr="00D344BE">
        <w:rPr>
          <w:rFonts w:ascii="Times New Roman" w:hAnsi="Times New Roman"/>
          <w:sz w:val="24"/>
          <w:szCs w:val="24"/>
        </w:rPr>
        <w:t>альс № 10 (си минор). Мазурка № 1. Мазурка № 47. Мазурка № 48. Полонез (ля мажор). Ноктюрн фа минор. Этюд № 12 (до минор). Полонез (ля мажор).</w:t>
      </w:r>
    </w:p>
    <w:p w14:paraId="6E6E54DC"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Д. Шостакович. Симфония № 7 «Ленинградская». «Праздничная увертюра».</w:t>
      </w:r>
    </w:p>
    <w:p w14:paraId="19BA7C20"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 xml:space="preserve">И. Штраус. «Полька-пиццикато». Вальс из оперетты «Летучая мышь». </w:t>
      </w:r>
    </w:p>
    <w:p w14:paraId="2238A960"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 xml:space="preserve">Ф. Шуберт. Симфония № 8 («Неоконченная»). Вокальный цикл </w:t>
      </w:r>
      <w:r w:rsidR="0076495E" w:rsidRPr="00D344BE">
        <w:rPr>
          <w:rFonts w:ascii="Times New Roman" w:hAnsi="Times New Roman"/>
          <w:sz w:val="24"/>
          <w:szCs w:val="24"/>
        </w:rPr>
        <w:t xml:space="preserve">на ст. В. Мюллера </w:t>
      </w:r>
      <w:r w:rsidRPr="00D344BE">
        <w:rPr>
          <w:rFonts w:ascii="Times New Roman" w:hAnsi="Times New Roman"/>
          <w:sz w:val="24"/>
          <w:szCs w:val="24"/>
        </w:rPr>
        <w:t>«Прекрасная мельничиха» (ст. В. Мюллера, «В путь»). «Лесной царь» (ст. И. Гете). «Шарманщик» (ст. В Мюллера»). «Серенада» (сл. Л. Рельштаба, перевод Н. Огарева). «</w:t>
      </w:r>
      <w:r w:rsidRPr="00D344BE">
        <w:rPr>
          <w:rFonts w:ascii="Times New Roman" w:hAnsi="Times New Roman"/>
          <w:sz w:val="24"/>
          <w:szCs w:val="24"/>
          <w:lang w:val="en-US"/>
        </w:rPr>
        <w:t>AveMaria</w:t>
      </w:r>
      <w:r w:rsidRPr="00D344BE">
        <w:rPr>
          <w:rFonts w:ascii="Times New Roman" w:hAnsi="Times New Roman"/>
          <w:sz w:val="24"/>
          <w:szCs w:val="24"/>
        </w:rPr>
        <w:t>» (сл. В. Скотта).</w:t>
      </w:r>
    </w:p>
    <w:p w14:paraId="72C681DE"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Р. Щедрин. Опера «Не только любовь». (Песня и частушки Варвары).</w:t>
      </w:r>
    </w:p>
    <w:p w14:paraId="4471121E"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Д. Эллингтон. «Караван».</w:t>
      </w:r>
    </w:p>
    <w:p w14:paraId="40D0D51A" w14:textId="77777777" w:rsidR="00104484" w:rsidRPr="00D344BE" w:rsidRDefault="00104484" w:rsidP="004A7EF9">
      <w:pPr>
        <w:numPr>
          <w:ilvl w:val="0"/>
          <w:numId w:val="72"/>
        </w:numPr>
        <w:spacing w:after="0" w:line="240" w:lineRule="auto"/>
        <w:ind w:left="0" w:firstLine="709"/>
        <w:contextualSpacing/>
        <w:jc w:val="both"/>
        <w:rPr>
          <w:rFonts w:ascii="Times New Roman" w:hAnsi="Times New Roman"/>
          <w:sz w:val="24"/>
          <w:szCs w:val="24"/>
        </w:rPr>
      </w:pPr>
      <w:r w:rsidRPr="00D344BE">
        <w:rPr>
          <w:rFonts w:ascii="Times New Roman" w:hAnsi="Times New Roman"/>
          <w:sz w:val="24"/>
          <w:szCs w:val="24"/>
        </w:rPr>
        <w:t>А. Эшпай. «Венгерские напевы».</w:t>
      </w:r>
    </w:p>
    <w:p w14:paraId="268C15DF" w14:textId="77777777" w:rsidR="00445E6B" w:rsidRPr="00D344BE" w:rsidRDefault="00445E6B">
      <w:pPr>
        <w:spacing w:after="0" w:line="240" w:lineRule="auto"/>
        <w:rPr>
          <w:rFonts w:ascii="Times New Roman" w:eastAsia="Times New Roman" w:hAnsi="Times New Roman"/>
          <w:b/>
          <w:bCs/>
          <w:iCs/>
          <w:sz w:val="24"/>
          <w:szCs w:val="24"/>
        </w:rPr>
      </w:pPr>
      <w:bookmarkStart w:id="285" w:name="_Toc409691715"/>
      <w:bookmarkStart w:id="286" w:name="_Toc410654040"/>
      <w:bookmarkStart w:id="287" w:name="_Toc414553251"/>
      <w:r w:rsidRPr="00D344BE">
        <w:rPr>
          <w:sz w:val="24"/>
          <w:szCs w:val="24"/>
        </w:rPr>
        <w:br w:type="page"/>
      </w:r>
    </w:p>
    <w:p w14:paraId="672FD42A" w14:textId="77777777" w:rsidR="00B540EE" w:rsidRPr="00D344BE" w:rsidRDefault="00F17097" w:rsidP="004A7EF9">
      <w:pPr>
        <w:pStyle w:val="4"/>
        <w:spacing w:before="0" w:line="240" w:lineRule="auto"/>
        <w:rPr>
          <w:sz w:val="24"/>
          <w:szCs w:val="24"/>
        </w:rPr>
      </w:pPr>
      <w:r w:rsidRPr="00D344BE">
        <w:t>2.2.2.</w:t>
      </w:r>
      <w:r w:rsidR="008E6458" w:rsidRPr="00D344BE">
        <w:t>14</w:t>
      </w:r>
      <w:r w:rsidRPr="00D344BE">
        <w:rPr>
          <w:sz w:val="24"/>
          <w:szCs w:val="24"/>
        </w:rPr>
        <w:t xml:space="preserve">. </w:t>
      </w:r>
      <w:r w:rsidR="00B540EE" w:rsidRPr="00D344BE">
        <w:rPr>
          <w:sz w:val="24"/>
          <w:szCs w:val="24"/>
        </w:rPr>
        <w:t>Технология</w:t>
      </w:r>
      <w:bookmarkEnd w:id="285"/>
      <w:bookmarkEnd w:id="286"/>
      <w:bookmarkEnd w:id="287"/>
    </w:p>
    <w:p w14:paraId="30EB4C64" w14:textId="77777777" w:rsidR="00B540EE" w:rsidRPr="00D344BE" w:rsidRDefault="00B540EE" w:rsidP="004A7EF9">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Цели и задачи технологического образования</w:t>
      </w:r>
    </w:p>
    <w:p w14:paraId="4DDE58D7" w14:textId="77777777" w:rsidR="00B540EE" w:rsidRPr="00D344BE" w:rsidRDefault="00B540EE" w:rsidP="004A7EF9">
      <w:pPr>
        <w:tabs>
          <w:tab w:val="left" w:pos="851"/>
        </w:tabs>
        <w:spacing w:after="0" w:line="240" w:lineRule="auto"/>
        <w:ind w:firstLine="709"/>
        <w:jc w:val="both"/>
        <w:rPr>
          <w:rFonts w:ascii="Times New Roman" w:hAnsi="Times New Roman"/>
          <w:sz w:val="24"/>
          <w:szCs w:val="24"/>
        </w:rPr>
      </w:pPr>
      <w:r w:rsidRPr="00D344BE">
        <w:rPr>
          <w:rFonts w:ascii="Times New Roman" w:hAnsi="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14:paraId="66031901" w14:textId="77777777" w:rsidR="00B540EE" w:rsidRPr="00D344BE" w:rsidRDefault="00B540EE" w:rsidP="004A7EF9">
      <w:pPr>
        <w:tabs>
          <w:tab w:val="left" w:pos="851"/>
        </w:tabs>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D344BE">
        <w:rPr>
          <w:rFonts w:ascii="Times New Roman" w:hAnsi="Times New Roman"/>
          <w:sz w:val="24"/>
          <w:szCs w:val="24"/>
        </w:rPr>
        <w:t>т. д.</w:t>
      </w:r>
      <w:r w:rsidRPr="00D344BE">
        <w:rPr>
          <w:rFonts w:ascii="Times New Roman" w:hAnsi="Times New Roman"/>
          <w:sz w:val="24"/>
          <w:szCs w:val="24"/>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14:paraId="1FE32098" w14:textId="77777777" w:rsidR="00B540EE" w:rsidRPr="00D344BE" w:rsidRDefault="00B540EE" w:rsidP="004A7EF9">
      <w:pPr>
        <w:tabs>
          <w:tab w:val="left" w:pos="851"/>
        </w:tabs>
        <w:spacing w:after="0" w:line="240" w:lineRule="auto"/>
        <w:ind w:firstLine="709"/>
        <w:jc w:val="both"/>
        <w:rPr>
          <w:rFonts w:ascii="Times New Roman" w:hAnsi="Times New Roman"/>
          <w:sz w:val="24"/>
          <w:szCs w:val="24"/>
        </w:rPr>
      </w:pPr>
      <w:r w:rsidRPr="00D344BE">
        <w:rPr>
          <w:rFonts w:ascii="Times New Roman" w:hAnsi="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14:paraId="676629E7" w14:textId="77777777" w:rsidR="00B540EE" w:rsidRPr="00D344BE" w:rsidRDefault="00B540EE" w:rsidP="004A7EF9">
      <w:pPr>
        <w:tabs>
          <w:tab w:val="left" w:pos="851"/>
        </w:tabs>
        <w:spacing w:after="0" w:line="240" w:lineRule="auto"/>
        <w:ind w:firstLine="709"/>
        <w:jc w:val="both"/>
        <w:rPr>
          <w:rFonts w:ascii="Times New Roman" w:hAnsi="Times New Roman"/>
          <w:sz w:val="24"/>
          <w:szCs w:val="24"/>
        </w:rPr>
      </w:pPr>
      <w:r w:rsidRPr="00D344BE">
        <w:rPr>
          <w:rFonts w:ascii="Times New Roman" w:hAnsi="Times New Roman"/>
          <w:sz w:val="24"/>
          <w:szCs w:val="24"/>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D344BE">
        <w:rPr>
          <w:rFonts w:ascii="Times New Roman" w:hAnsi="Times New Roman"/>
          <w:sz w:val="24"/>
          <w:szCs w:val="24"/>
        </w:rPr>
        <w:t xml:space="preserve">й организации </w:t>
      </w:r>
      <w:r w:rsidRPr="00D344BE">
        <w:rPr>
          <w:rFonts w:ascii="Times New Roman" w:hAnsi="Times New Roman"/>
          <w:sz w:val="24"/>
          <w:szCs w:val="24"/>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14:paraId="55627615" w14:textId="77777777" w:rsidR="00B540EE" w:rsidRPr="00D344BE" w:rsidRDefault="00B540EE" w:rsidP="004A7EF9">
      <w:pPr>
        <w:tabs>
          <w:tab w:val="left" w:pos="851"/>
        </w:tabs>
        <w:spacing w:after="0" w:line="240" w:lineRule="auto"/>
        <w:ind w:firstLine="709"/>
        <w:jc w:val="both"/>
        <w:rPr>
          <w:rFonts w:ascii="Times New Roman" w:hAnsi="Times New Roman"/>
          <w:sz w:val="24"/>
          <w:szCs w:val="24"/>
        </w:rPr>
      </w:pPr>
      <w:r w:rsidRPr="00D344BE">
        <w:rPr>
          <w:rFonts w:ascii="Times New Roman" w:hAnsi="Times New Roman"/>
          <w:sz w:val="24"/>
          <w:szCs w:val="24"/>
        </w:rPr>
        <w:t>Цели программы:</w:t>
      </w:r>
    </w:p>
    <w:p w14:paraId="3D58E470" w14:textId="77777777" w:rsidR="00B540EE" w:rsidRPr="00D344BE" w:rsidRDefault="00B540EE" w:rsidP="00A864BC">
      <w:pPr>
        <w:pStyle w:val="a8"/>
        <w:numPr>
          <w:ilvl w:val="0"/>
          <w:numId w:val="163"/>
        </w:numPr>
        <w:tabs>
          <w:tab w:val="left" w:pos="851"/>
          <w:tab w:val="left" w:pos="1134"/>
        </w:tabs>
        <w:ind w:left="0" w:firstLine="709"/>
        <w:jc w:val="both"/>
        <w:rPr>
          <w:rFonts w:ascii="Times New Roman" w:hAnsi="Times New Roman"/>
        </w:rPr>
      </w:pPr>
      <w:r w:rsidRPr="00D344BE">
        <w:rPr>
          <w:rFonts w:ascii="Times New Roman" w:hAnsi="Times New Roman"/>
        </w:rPr>
        <w:t>Обеспечение понимания обучающимися сущности современных материальных, информационных и гуманитарных технологий и перспектив их развития.</w:t>
      </w:r>
    </w:p>
    <w:p w14:paraId="16406A3E" w14:textId="77777777" w:rsidR="00B540EE" w:rsidRPr="00D344BE" w:rsidRDefault="00B540EE" w:rsidP="00A864BC">
      <w:pPr>
        <w:pStyle w:val="a8"/>
        <w:numPr>
          <w:ilvl w:val="0"/>
          <w:numId w:val="163"/>
        </w:numPr>
        <w:tabs>
          <w:tab w:val="left" w:pos="851"/>
          <w:tab w:val="left" w:pos="1134"/>
        </w:tabs>
        <w:ind w:left="0" w:firstLine="709"/>
        <w:jc w:val="both"/>
        <w:rPr>
          <w:rFonts w:ascii="Times New Roman" w:hAnsi="Times New Roman"/>
        </w:rPr>
      </w:pPr>
      <w:r w:rsidRPr="00D344BE">
        <w:rPr>
          <w:rFonts w:ascii="Times New Roman" w:hAnsi="Times New Roman"/>
        </w:rPr>
        <w:t>Формирование технологической культуры и проектно-технологического мышления обучающихся.</w:t>
      </w:r>
    </w:p>
    <w:p w14:paraId="40387FED" w14:textId="77777777" w:rsidR="00B540EE" w:rsidRPr="00D344BE" w:rsidRDefault="00B540EE" w:rsidP="00A864BC">
      <w:pPr>
        <w:pStyle w:val="a8"/>
        <w:numPr>
          <w:ilvl w:val="0"/>
          <w:numId w:val="163"/>
        </w:numPr>
        <w:tabs>
          <w:tab w:val="left" w:pos="851"/>
          <w:tab w:val="left" w:pos="1134"/>
        </w:tabs>
        <w:ind w:left="0" w:firstLine="709"/>
        <w:jc w:val="both"/>
        <w:rPr>
          <w:rFonts w:ascii="Times New Roman" w:hAnsi="Times New Roman"/>
        </w:rPr>
      </w:pPr>
      <w:r w:rsidRPr="00D344BE">
        <w:rPr>
          <w:rFonts w:ascii="Times New Roman" w:hAnsi="Times New Roman"/>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14:paraId="529071CD" w14:textId="77777777" w:rsidR="00B540EE" w:rsidRPr="00D344BE" w:rsidRDefault="00B540EE" w:rsidP="004A7EF9">
      <w:pPr>
        <w:tabs>
          <w:tab w:val="left" w:pos="851"/>
        </w:tabs>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14:paraId="0A6AA2FD" w14:textId="77777777" w:rsidR="00B540EE" w:rsidRPr="00D344BE" w:rsidRDefault="00B540EE" w:rsidP="004A7EF9">
      <w:pPr>
        <w:tabs>
          <w:tab w:val="left" w:pos="851"/>
        </w:tabs>
        <w:spacing w:after="0" w:line="240" w:lineRule="auto"/>
        <w:ind w:firstLine="709"/>
        <w:jc w:val="both"/>
        <w:rPr>
          <w:rFonts w:ascii="Times New Roman" w:hAnsi="Times New Roman"/>
          <w:sz w:val="24"/>
          <w:szCs w:val="24"/>
        </w:rPr>
      </w:pPr>
      <w:r w:rsidRPr="00D344BE">
        <w:rPr>
          <w:rFonts w:ascii="Times New Roman" w:hAnsi="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14:paraId="37FB6B66" w14:textId="77777777" w:rsidR="00B540EE" w:rsidRPr="00D344BE" w:rsidRDefault="00B540EE" w:rsidP="004A7EF9">
      <w:pPr>
        <w:tabs>
          <w:tab w:val="left" w:pos="851"/>
        </w:tabs>
        <w:spacing w:after="0" w:line="240" w:lineRule="auto"/>
        <w:ind w:firstLine="709"/>
        <w:jc w:val="both"/>
        <w:rPr>
          <w:rFonts w:ascii="Times New Roman" w:hAnsi="Times New Roman"/>
          <w:sz w:val="24"/>
          <w:szCs w:val="24"/>
        </w:rPr>
      </w:pPr>
      <w:r w:rsidRPr="00D344BE">
        <w:rPr>
          <w:rFonts w:ascii="Times New Roman" w:hAnsi="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14:paraId="4353F754" w14:textId="77777777" w:rsidR="00B540EE" w:rsidRPr="00D344BE" w:rsidRDefault="00B540EE" w:rsidP="00A864BC">
      <w:pPr>
        <w:pStyle w:val="a8"/>
        <w:numPr>
          <w:ilvl w:val="0"/>
          <w:numId w:val="164"/>
        </w:numPr>
        <w:tabs>
          <w:tab w:val="left" w:pos="1134"/>
        </w:tabs>
        <w:ind w:left="0" w:firstLine="709"/>
        <w:jc w:val="both"/>
        <w:rPr>
          <w:rFonts w:ascii="Times New Roman" w:hAnsi="Times New Roman"/>
        </w:rPr>
      </w:pPr>
      <w:r w:rsidRPr="00D344BE">
        <w:rPr>
          <w:rFonts w:ascii="Times New Roman" w:hAnsi="Times New Roman"/>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14:paraId="0744321A" w14:textId="77777777" w:rsidR="00B540EE" w:rsidRPr="00D344BE" w:rsidRDefault="00B540EE" w:rsidP="00A864BC">
      <w:pPr>
        <w:pStyle w:val="a8"/>
        <w:numPr>
          <w:ilvl w:val="0"/>
          <w:numId w:val="164"/>
        </w:numPr>
        <w:tabs>
          <w:tab w:val="left" w:pos="1134"/>
        </w:tabs>
        <w:ind w:left="0" w:firstLine="709"/>
        <w:jc w:val="both"/>
        <w:rPr>
          <w:rFonts w:ascii="Times New Roman" w:hAnsi="Times New Roman"/>
        </w:rPr>
      </w:pPr>
      <w:r w:rsidRPr="00D344BE">
        <w:rPr>
          <w:rFonts w:ascii="Times New Roman" w:hAnsi="Times New Roman"/>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14:paraId="5E42C817" w14:textId="77777777" w:rsidR="00B540EE" w:rsidRPr="00D344BE" w:rsidRDefault="00B540EE" w:rsidP="00A864BC">
      <w:pPr>
        <w:pStyle w:val="a8"/>
        <w:numPr>
          <w:ilvl w:val="0"/>
          <w:numId w:val="164"/>
        </w:numPr>
        <w:tabs>
          <w:tab w:val="left" w:pos="1134"/>
        </w:tabs>
        <w:ind w:left="0" w:firstLine="709"/>
        <w:jc w:val="both"/>
        <w:rPr>
          <w:rFonts w:ascii="Times New Roman" w:hAnsi="Times New Roman"/>
        </w:rPr>
      </w:pPr>
      <w:r w:rsidRPr="00D344BE">
        <w:rPr>
          <w:rFonts w:ascii="Times New Roman" w:hAnsi="Times New Roman"/>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14:paraId="4303007C" w14:textId="77777777" w:rsidR="00B540EE" w:rsidRPr="00D344BE" w:rsidRDefault="00B540EE" w:rsidP="00A864BC">
      <w:pPr>
        <w:pStyle w:val="a8"/>
        <w:numPr>
          <w:ilvl w:val="0"/>
          <w:numId w:val="164"/>
        </w:numPr>
        <w:tabs>
          <w:tab w:val="left" w:pos="1134"/>
        </w:tabs>
        <w:ind w:left="0" w:firstLine="709"/>
        <w:jc w:val="both"/>
        <w:rPr>
          <w:rFonts w:ascii="Times New Roman" w:hAnsi="Times New Roman"/>
        </w:rPr>
      </w:pPr>
      <w:r w:rsidRPr="00D344BE">
        <w:rPr>
          <w:rFonts w:ascii="Times New Roman" w:hAnsi="Times New Roman"/>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14:paraId="65365EA0" w14:textId="77777777" w:rsidR="00B540EE" w:rsidRPr="00D344BE" w:rsidRDefault="00B540EE" w:rsidP="004A7EF9">
      <w:pPr>
        <w:tabs>
          <w:tab w:val="left" w:pos="851"/>
        </w:tabs>
        <w:spacing w:after="0" w:line="240" w:lineRule="auto"/>
        <w:ind w:firstLine="709"/>
        <w:jc w:val="both"/>
        <w:rPr>
          <w:rFonts w:ascii="Times New Roman" w:hAnsi="Times New Roman"/>
          <w:sz w:val="24"/>
          <w:szCs w:val="24"/>
        </w:rPr>
      </w:pPr>
      <w:r w:rsidRPr="00D344BE">
        <w:rPr>
          <w:rFonts w:ascii="Times New Roman" w:hAnsi="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14:paraId="71D90833" w14:textId="77777777" w:rsidR="00B540EE" w:rsidRPr="00D344BE" w:rsidRDefault="00B540EE" w:rsidP="004A7EF9">
      <w:pPr>
        <w:tabs>
          <w:tab w:val="left" w:pos="851"/>
        </w:tabs>
        <w:spacing w:after="0" w:line="240" w:lineRule="auto"/>
        <w:ind w:firstLine="709"/>
        <w:jc w:val="both"/>
        <w:rPr>
          <w:rFonts w:ascii="Times New Roman" w:hAnsi="Times New Roman"/>
          <w:sz w:val="24"/>
          <w:szCs w:val="24"/>
        </w:rPr>
      </w:pPr>
      <w:r w:rsidRPr="00D344BE">
        <w:rPr>
          <w:rFonts w:ascii="Times New Roman" w:hAnsi="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14:paraId="2E1C71D5" w14:textId="77777777" w:rsidR="00B540EE" w:rsidRPr="00D344BE" w:rsidRDefault="00B540EE" w:rsidP="004A7EF9">
      <w:pPr>
        <w:tabs>
          <w:tab w:val="left" w:pos="851"/>
        </w:tabs>
        <w:spacing w:after="0" w:line="240" w:lineRule="auto"/>
        <w:ind w:firstLine="709"/>
        <w:jc w:val="both"/>
        <w:rPr>
          <w:rFonts w:ascii="Times New Roman" w:hAnsi="Times New Roman"/>
          <w:sz w:val="24"/>
          <w:szCs w:val="24"/>
        </w:rPr>
      </w:pPr>
      <w:r w:rsidRPr="00D344BE">
        <w:rPr>
          <w:rFonts w:ascii="Times New Roman" w:hAnsi="Times New Roman"/>
          <w:b/>
          <w:sz w:val="24"/>
          <w:szCs w:val="24"/>
        </w:rPr>
        <w:t>Первый блок</w:t>
      </w:r>
      <w:r w:rsidRPr="00D344BE">
        <w:rPr>
          <w:rFonts w:ascii="Times New Roman" w:hAnsi="Times New Roman"/>
          <w:sz w:val="24"/>
          <w:szCs w:val="24"/>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14:paraId="1447C209" w14:textId="77777777" w:rsidR="00B540EE" w:rsidRPr="00D344BE" w:rsidRDefault="00B540EE" w:rsidP="004A7EF9">
      <w:pPr>
        <w:tabs>
          <w:tab w:val="left" w:pos="851"/>
        </w:tabs>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14:paraId="1FEB9BF4" w14:textId="77777777" w:rsidR="00B540EE" w:rsidRPr="00D344BE" w:rsidRDefault="00B540EE" w:rsidP="004A7EF9">
      <w:pPr>
        <w:tabs>
          <w:tab w:val="left" w:pos="851"/>
        </w:tabs>
        <w:spacing w:after="0" w:line="240" w:lineRule="auto"/>
        <w:ind w:firstLine="709"/>
        <w:jc w:val="both"/>
        <w:rPr>
          <w:rFonts w:ascii="Times New Roman" w:hAnsi="Times New Roman"/>
          <w:sz w:val="24"/>
          <w:szCs w:val="24"/>
        </w:rPr>
      </w:pPr>
      <w:r w:rsidRPr="00D344BE">
        <w:rPr>
          <w:rFonts w:ascii="Times New Roman" w:hAnsi="Times New Roman"/>
          <w:b/>
          <w:sz w:val="24"/>
          <w:szCs w:val="24"/>
        </w:rPr>
        <w:t>Второй блок</w:t>
      </w:r>
      <w:r w:rsidRPr="00D344BE">
        <w:rPr>
          <w:rFonts w:ascii="Times New Roman" w:hAnsi="Times New Roman"/>
          <w:sz w:val="24"/>
          <w:szCs w:val="24"/>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14:paraId="2CCA9A76" w14:textId="77777777" w:rsidR="00B540EE" w:rsidRPr="00D344BE" w:rsidRDefault="00B540EE" w:rsidP="004A7EF9">
      <w:pPr>
        <w:tabs>
          <w:tab w:val="left" w:pos="851"/>
        </w:tabs>
        <w:spacing w:after="0" w:line="240" w:lineRule="auto"/>
        <w:ind w:firstLine="709"/>
        <w:jc w:val="both"/>
        <w:rPr>
          <w:rFonts w:ascii="Times New Roman" w:hAnsi="Times New Roman"/>
          <w:sz w:val="24"/>
          <w:szCs w:val="24"/>
        </w:rPr>
      </w:pPr>
      <w:r w:rsidRPr="00D344BE">
        <w:rPr>
          <w:rFonts w:ascii="Times New Roman" w:hAnsi="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14:paraId="73946AE5" w14:textId="77777777" w:rsidR="00B540EE" w:rsidRPr="00D344BE" w:rsidRDefault="00B540EE" w:rsidP="004A7EF9">
      <w:pPr>
        <w:tabs>
          <w:tab w:val="left" w:pos="851"/>
        </w:tabs>
        <w:spacing w:after="0" w:line="240" w:lineRule="auto"/>
        <w:ind w:firstLine="709"/>
        <w:jc w:val="both"/>
        <w:rPr>
          <w:rFonts w:ascii="Times New Roman" w:hAnsi="Times New Roman"/>
          <w:sz w:val="24"/>
          <w:szCs w:val="24"/>
        </w:rPr>
      </w:pPr>
      <w:r w:rsidRPr="00D344BE">
        <w:rPr>
          <w:rFonts w:ascii="Times New Roman" w:hAnsi="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14:paraId="1FD5BEB7" w14:textId="77777777" w:rsidR="00B540EE" w:rsidRPr="00D344BE" w:rsidRDefault="00B540EE" w:rsidP="004A7EF9">
      <w:pPr>
        <w:tabs>
          <w:tab w:val="left" w:pos="851"/>
        </w:tabs>
        <w:spacing w:after="0" w:line="240" w:lineRule="auto"/>
        <w:ind w:firstLine="709"/>
        <w:jc w:val="both"/>
        <w:rPr>
          <w:rFonts w:ascii="Times New Roman" w:hAnsi="Times New Roman"/>
          <w:sz w:val="24"/>
          <w:szCs w:val="24"/>
        </w:rPr>
      </w:pPr>
      <w:r w:rsidRPr="00D344BE">
        <w:rPr>
          <w:rFonts w:ascii="Times New Roman" w:hAnsi="Times New Roman"/>
          <w:sz w:val="24"/>
          <w:szCs w:val="24"/>
        </w:rPr>
        <w:t>Блок 2 реализуется в следующих организационных формах:</w:t>
      </w:r>
    </w:p>
    <w:p w14:paraId="66023F21" w14:textId="77777777" w:rsidR="00B540EE" w:rsidRPr="00D344BE" w:rsidRDefault="00B540EE" w:rsidP="004A7EF9">
      <w:pPr>
        <w:tabs>
          <w:tab w:val="left" w:pos="0"/>
          <w:tab w:val="left" w:pos="851"/>
        </w:tabs>
        <w:spacing w:after="0" w:line="240" w:lineRule="auto"/>
        <w:ind w:firstLine="709"/>
        <w:contextualSpacing/>
        <w:jc w:val="both"/>
        <w:rPr>
          <w:rFonts w:ascii="Times New Roman" w:hAnsi="Times New Roman"/>
          <w:sz w:val="24"/>
          <w:szCs w:val="24"/>
        </w:rPr>
      </w:pPr>
      <w:r w:rsidRPr="00D344BE">
        <w:rPr>
          <w:rFonts w:ascii="Times New Roman" w:hAnsi="Times New Roman"/>
          <w:sz w:val="24"/>
          <w:szCs w:val="24"/>
        </w:rPr>
        <w:t>теоретическое обучение и формирование информационной основы проектной деятельности – в рамках урочной деятельности;</w:t>
      </w:r>
    </w:p>
    <w:p w14:paraId="7F3CCE38" w14:textId="77777777" w:rsidR="00B540EE" w:rsidRPr="00D344BE" w:rsidRDefault="00B540EE" w:rsidP="004A7EF9">
      <w:pPr>
        <w:tabs>
          <w:tab w:val="left" w:pos="0"/>
          <w:tab w:val="left" w:pos="851"/>
        </w:tabs>
        <w:spacing w:after="0" w:line="240" w:lineRule="auto"/>
        <w:ind w:firstLine="709"/>
        <w:contextualSpacing/>
        <w:jc w:val="both"/>
        <w:rPr>
          <w:rFonts w:ascii="Times New Roman" w:hAnsi="Times New Roman"/>
          <w:sz w:val="24"/>
          <w:szCs w:val="24"/>
        </w:rPr>
      </w:pPr>
      <w:r w:rsidRPr="00D344BE">
        <w:rPr>
          <w:rFonts w:ascii="Times New Roman" w:hAnsi="Times New Roman"/>
          <w:sz w:val="24"/>
          <w:szCs w:val="24"/>
        </w:rPr>
        <w:t>практические работы в средах моделирования и конструирования – в рамках урочной деятельности;</w:t>
      </w:r>
    </w:p>
    <w:p w14:paraId="5AC03680" w14:textId="77777777" w:rsidR="00B540EE" w:rsidRPr="00D344BE" w:rsidRDefault="00B540EE" w:rsidP="004A7EF9">
      <w:pPr>
        <w:tabs>
          <w:tab w:val="left" w:pos="851"/>
        </w:tabs>
        <w:spacing w:after="0" w:line="240" w:lineRule="auto"/>
        <w:ind w:firstLine="709"/>
        <w:jc w:val="both"/>
        <w:rPr>
          <w:rFonts w:ascii="Times New Roman" w:hAnsi="Times New Roman"/>
          <w:sz w:val="24"/>
          <w:szCs w:val="24"/>
        </w:rPr>
      </w:pPr>
      <w:r w:rsidRPr="00D344BE">
        <w:rPr>
          <w:rFonts w:ascii="Times New Roman" w:hAnsi="Times New Roman"/>
          <w:sz w:val="24"/>
          <w:szCs w:val="24"/>
        </w:rPr>
        <w:t>проектная деятельность в рамках урочной и внеурочной деятельности.</w:t>
      </w:r>
    </w:p>
    <w:p w14:paraId="1AF7A598" w14:textId="77777777" w:rsidR="00B540EE" w:rsidRPr="00D344BE" w:rsidRDefault="00B540EE" w:rsidP="004A7EF9">
      <w:pPr>
        <w:tabs>
          <w:tab w:val="left" w:pos="851"/>
        </w:tabs>
        <w:spacing w:after="0" w:line="240" w:lineRule="auto"/>
        <w:ind w:firstLine="709"/>
        <w:jc w:val="both"/>
        <w:rPr>
          <w:rFonts w:ascii="Times New Roman" w:hAnsi="Times New Roman"/>
          <w:sz w:val="24"/>
          <w:szCs w:val="24"/>
        </w:rPr>
      </w:pPr>
      <w:r w:rsidRPr="00D344BE">
        <w:rPr>
          <w:rFonts w:ascii="Times New Roman" w:hAnsi="Times New Roman"/>
          <w:b/>
          <w:sz w:val="24"/>
          <w:szCs w:val="24"/>
        </w:rPr>
        <w:t xml:space="preserve">Третий блок </w:t>
      </w:r>
      <w:r w:rsidRPr="00D344BE">
        <w:rPr>
          <w:rFonts w:ascii="Times New Roman" w:hAnsi="Times New Roman"/>
          <w:sz w:val="24"/>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14:paraId="29986A92" w14:textId="77777777" w:rsidR="00B540EE" w:rsidRPr="00D344BE" w:rsidRDefault="00B540EE" w:rsidP="004A7EF9">
      <w:pPr>
        <w:tabs>
          <w:tab w:val="left" w:pos="851"/>
        </w:tabs>
        <w:spacing w:after="0" w:line="240" w:lineRule="auto"/>
        <w:ind w:firstLine="709"/>
        <w:jc w:val="both"/>
        <w:rPr>
          <w:rFonts w:ascii="Times New Roman" w:hAnsi="Times New Roman"/>
          <w:sz w:val="24"/>
          <w:szCs w:val="24"/>
        </w:rPr>
      </w:pPr>
      <w:r w:rsidRPr="00D344BE">
        <w:rPr>
          <w:rFonts w:ascii="Times New Roman" w:hAnsi="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14:paraId="573D3F46" w14:textId="77777777" w:rsidR="00B540EE" w:rsidRPr="00D344BE" w:rsidRDefault="00B540EE" w:rsidP="004A7EF9">
      <w:pPr>
        <w:tabs>
          <w:tab w:val="left" w:pos="851"/>
        </w:tabs>
        <w:spacing w:after="0" w:line="240" w:lineRule="auto"/>
        <w:ind w:firstLine="709"/>
        <w:jc w:val="both"/>
        <w:rPr>
          <w:rFonts w:ascii="Times New Roman" w:hAnsi="Times New Roman"/>
          <w:sz w:val="24"/>
          <w:szCs w:val="24"/>
        </w:rPr>
      </w:pPr>
      <w:r w:rsidRPr="00D344BE">
        <w:rPr>
          <w:rFonts w:ascii="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14:paraId="63B15145" w14:textId="77777777" w:rsidR="00B540EE" w:rsidRPr="00D344BE" w:rsidRDefault="00B540EE" w:rsidP="004A7EF9">
      <w:pPr>
        <w:tabs>
          <w:tab w:val="left" w:pos="851"/>
        </w:tabs>
        <w:spacing w:after="0" w:line="240" w:lineRule="auto"/>
        <w:ind w:firstLine="709"/>
        <w:jc w:val="both"/>
        <w:rPr>
          <w:rFonts w:ascii="Times New Roman" w:hAnsi="Times New Roman"/>
          <w:b/>
          <w:sz w:val="24"/>
          <w:szCs w:val="24"/>
        </w:rPr>
      </w:pPr>
      <w:r w:rsidRPr="00D344BE">
        <w:rPr>
          <w:rFonts w:ascii="Times New Roman" w:hAnsi="Times New Roman"/>
          <w:b/>
          <w:sz w:val="24"/>
          <w:szCs w:val="24"/>
        </w:rPr>
        <w:t>Современные материальные, информационные и гуманитарные технологии и перспективы их развития</w:t>
      </w:r>
    </w:p>
    <w:p w14:paraId="2487B30A" w14:textId="77777777" w:rsidR="00B540EE" w:rsidRPr="00D344BE" w:rsidRDefault="00B540EE" w:rsidP="004A7EF9">
      <w:pPr>
        <w:tabs>
          <w:tab w:val="left" w:pos="851"/>
        </w:tabs>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14:paraId="04EC3A7D" w14:textId="77777777" w:rsidR="00B540EE" w:rsidRPr="00D344BE" w:rsidRDefault="00B540EE" w:rsidP="004A7EF9">
      <w:pPr>
        <w:tabs>
          <w:tab w:val="left" w:pos="851"/>
        </w:tabs>
        <w:spacing w:after="0" w:line="240" w:lineRule="auto"/>
        <w:ind w:firstLine="709"/>
        <w:jc w:val="both"/>
        <w:rPr>
          <w:rFonts w:ascii="Times New Roman" w:hAnsi="Times New Roman"/>
          <w:sz w:val="24"/>
          <w:szCs w:val="24"/>
        </w:rPr>
      </w:pPr>
      <w:r w:rsidRPr="00D344BE">
        <w:rPr>
          <w:rFonts w:ascii="Times New Roman" w:hAnsi="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14:paraId="758C7532" w14:textId="77777777" w:rsidR="00B540EE" w:rsidRPr="00D344BE" w:rsidRDefault="00B540EE" w:rsidP="004A7EF9">
      <w:pPr>
        <w:pStyle w:val="-11"/>
        <w:ind w:left="0" w:firstLine="709"/>
        <w:jc w:val="both"/>
      </w:pPr>
      <w:r w:rsidRPr="00D344BE">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14:paraId="2878EA50" w14:textId="77777777" w:rsidR="00B540EE" w:rsidRPr="00D344BE" w:rsidRDefault="00B540EE" w:rsidP="004A7EF9">
      <w:pPr>
        <w:pStyle w:val="-11"/>
        <w:ind w:left="0" w:firstLine="709"/>
        <w:jc w:val="both"/>
      </w:pPr>
      <w:r w:rsidRPr="00D344BE">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D344BE">
        <w:t xml:space="preserve">Робототехника. </w:t>
      </w:r>
      <w:r w:rsidRPr="00D344BE">
        <w:t>Системы автоматического управления. Программирование работы устройств.</w:t>
      </w:r>
    </w:p>
    <w:p w14:paraId="41C1CF50" w14:textId="77777777" w:rsidR="00B540EE" w:rsidRPr="00D344BE" w:rsidRDefault="00B540EE" w:rsidP="004A7EF9">
      <w:pPr>
        <w:pStyle w:val="-11"/>
        <w:ind w:left="0" w:firstLine="709"/>
        <w:jc w:val="both"/>
      </w:pPr>
      <w:r w:rsidRPr="00D344BE">
        <w:t xml:space="preserve">Производственные технологии. Промышленные технологии. Технологии сельского хозяйства. </w:t>
      </w:r>
    </w:p>
    <w:p w14:paraId="433AF825" w14:textId="77777777" w:rsidR="00B540EE" w:rsidRPr="00D344BE" w:rsidRDefault="00B540EE" w:rsidP="004A7EF9">
      <w:pPr>
        <w:pStyle w:val="-11"/>
        <w:ind w:left="0" w:firstLine="709"/>
        <w:jc w:val="both"/>
      </w:pPr>
      <w:r w:rsidRPr="00D344BE">
        <w:t xml:space="preserve">Технологии возведения, ремонта и содержания зданий и сооружений. </w:t>
      </w:r>
    </w:p>
    <w:p w14:paraId="484E733D" w14:textId="77777777" w:rsidR="00B540EE" w:rsidRPr="00D344BE" w:rsidRDefault="00B540EE" w:rsidP="004A7EF9">
      <w:pPr>
        <w:pStyle w:val="-11"/>
        <w:ind w:left="0" w:firstLine="709"/>
        <w:jc w:val="both"/>
      </w:pPr>
      <w:r w:rsidRPr="00D344BE">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14:paraId="04A7D629" w14:textId="77777777" w:rsidR="00B540EE" w:rsidRPr="00D344BE" w:rsidRDefault="00B540EE" w:rsidP="004A7EF9">
      <w:pPr>
        <w:pStyle w:val="-11"/>
        <w:ind w:left="0" w:firstLine="709"/>
        <w:jc w:val="both"/>
      </w:pPr>
      <w:r w:rsidRPr="00D344BE">
        <w:t>Автоматизация производства. Производственные технологии автоматизированного производства.</w:t>
      </w:r>
    </w:p>
    <w:p w14:paraId="35CFA50F" w14:textId="77777777" w:rsidR="00B540EE" w:rsidRPr="00D344BE" w:rsidRDefault="00B540EE" w:rsidP="004A7EF9">
      <w:pPr>
        <w:pStyle w:val="-11"/>
        <w:ind w:left="0" w:firstLine="709"/>
        <w:jc w:val="both"/>
      </w:pPr>
      <w:r w:rsidRPr="00D344BE">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D344BE">
        <w:t>т. п.</w:t>
      </w:r>
      <w:r w:rsidRPr="00D344BE">
        <w:t>), порошковая металлургия, композитные материалы, технологии синтеза. Биотехнологии.</w:t>
      </w:r>
    </w:p>
    <w:p w14:paraId="79FBF2D5" w14:textId="77777777" w:rsidR="00B540EE" w:rsidRPr="00D344BE" w:rsidRDefault="00B540EE" w:rsidP="004A7EF9">
      <w:pPr>
        <w:pStyle w:val="-11"/>
        <w:ind w:left="0" w:firstLine="709"/>
        <w:jc w:val="both"/>
      </w:pPr>
      <w:r w:rsidRPr="00D344BE">
        <w:t>Специфика социальных технологий. Технологии работы с общественным мнением. Социальные сети как технология. Технологии сферы услуг.</w:t>
      </w:r>
    </w:p>
    <w:p w14:paraId="519FD308" w14:textId="77777777" w:rsidR="00B540EE" w:rsidRPr="00D344BE" w:rsidRDefault="00B540EE" w:rsidP="004A7EF9">
      <w:pPr>
        <w:pStyle w:val="-11"/>
        <w:ind w:left="0" w:firstLine="709"/>
        <w:jc w:val="both"/>
      </w:pPr>
      <w:r w:rsidRPr="00D344BE">
        <w:t xml:space="preserve">Современные промышленные технологии получения продуктов питания. </w:t>
      </w:r>
    </w:p>
    <w:p w14:paraId="7B6FCB45" w14:textId="77777777" w:rsidR="00B540EE" w:rsidRPr="00D344BE" w:rsidRDefault="00B540EE" w:rsidP="004A7EF9">
      <w:pPr>
        <w:pStyle w:val="-11"/>
        <w:ind w:left="0" w:firstLine="709"/>
        <w:jc w:val="both"/>
      </w:pPr>
      <w:r w:rsidRPr="00D344BE">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14:paraId="0AD60F74" w14:textId="77777777" w:rsidR="00B540EE" w:rsidRPr="00D344BE" w:rsidRDefault="00B540EE" w:rsidP="004A7EF9">
      <w:pPr>
        <w:pStyle w:val="-11"/>
        <w:ind w:left="0" w:firstLine="709"/>
        <w:jc w:val="both"/>
      </w:pPr>
      <w:r w:rsidRPr="00D344BE">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14:paraId="511B9282" w14:textId="77777777" w:rsidR="00B540EE" w:rsidRPr="00D344BE" w:rsidRDefault="00B540EE" w:rsidP="004A7EF9">
      <w:pPr>
        <w:pStyle w:val="-11"/>
        <w:ind w:left="0" w:firstLine="709"/>
        <w:jc w:val="both"/>
      </w:pPr>
      <w:r w:rsidRPr="00D344BE">
        <w:t>Управление в современном производстве. Роль метрологии в современном производстве. Инновационные предприятия. Трансферт технологий.</w:t>
      </w:r>
    </w:p>
    <w:p w14:paraId="29D05600" w14:textId="77777777" w:rsidR="00B540EE" w:rsidRPr="00D344BE" w:rsidRDefault="00B540EE" w:rsidP="004A7EF9">
      <w:pPr>
        <w:pStyle w:val="-11"/>
        <w:ind w:left="0" w:firstLine="709"/>
        <w:jc w:val="both"/>
      </w:pPr>
      <w:r w:rsidRPr="00D344BE">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14:paraId="3880107F" w14:textId="77777777" w:rsidR="00B540EE" w:rsidRPr="00D344BE" w:rsidRDefault="00B540EE" w:rsidP="004A7EF9">
      <w:pPr>
        <w:pStyle w:val="-11"/>
        <w:ind w:left="0" w:firstLine="709"/>
        <w:jc w:val="both"/>
        <w:rPr>
          <w:lang w:eastAsia="en-US"/>
        </w:rPr>
      </w:pPr>
      <w:r w:rsidRPr="00D344BE">
        <w:t>Технологии в сфере быта</w:t>
      </w:r>
      <w:r w:rsidRPr="00D344BE">
        <w:rPr>
          <w:lang w:eastAsia="en-US"/>
        </w:rPr>
        <w:t xml:space="preserve">. </w:t>
      </w:r>
    </w:p>
    <w:p w14:paraId="2405B174" w14:textId="77777777" w:rsidR="00B540EE" w:rsidRPr="00D344BE" w:rsidRDefault="00B540EE" w:rsidP="004A7EF9">
      <w:pPr>
        <w:pStyle w:val="-11"/>
        <w:ind w:left="0" w:firstLine="709"/>
        <w:jc w:val="both"/>
        <w:rPr>
          <w:rFonts w:eastAsia="MS Mincho"/>
        </w:rPr>
      </w:pPr>
      <w:r w:rsidRPr="00D344BE">
        <w:t>Экология жилья. Технологии содержания жилья. Взаимодействие со службами ЖКХ. Хранение продовольственных и непродовольственных продуктов.</w:t>
      </w:r>
    </w:p>
    <w:p w14:paraId="09757667" w14:textId="77777777" w:rsidR="00B540EE" w:rsidRPr="00D344BE" w:rsidRDefault="00B540EE" w:rsidP="004A7EF9">
      <w:pPr>
        <w:pStyle w:val="-11"/>
        <w:ind w:left="0" w:firstLine="709"/>
        <w:jc w:val="both"/>
      </w:pPr>
      <w:r w:rsidRPr="00D344BE">
        <w:t>Энергетическое обеспечение нашего дома. Электроприборы. Бытовая техника и е</w:t>
      </w:r>
      <w:r w:rsidR="00245F1D" w:rsidRPr="00D344BE">
        <w:t>е</w:t>
      </w:r>
      <w:r w:rsidRPr="00D344BE">
        <w:t xml:space="preserve"> развитие. Освещение и освещ</w:t>
      </w:r>
      <w:r w:rsidR="00245F1D" w:rsidRPr="00D344BE">
        <w:t>е</w:t>
      </w:r>
      <w:r w:rsidRPr="00D344BE">
        <w:t>нность, нормы освещ</w:t>
      </w:r>
      <w:r w:rsidR="00245F1D" w:rsidRPr="00D344BE">
        <w:t>е</w:t>
      </w:r>
      <w:r w:rsidRPr="00D344BE">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14:paraId="7A4BF6ED" w14:textId="77777777" w:rsidR="00B540EE" w:rsidRPr="00D344BE" w:rsidRDefault="00B540EE" w:rsidP="004A7EF9">
      <w:pPr>
        <w:pStyle w:val="-11"/>
        <w:ind w:left="0" w:firstLine="709"/>
        <w:jc w:val="both"/>
      </w:pPr>
      <w:r w:rsidRPr="00D344BE">
        <w:t xml:space="preserve">Способы обработки продуктов питания и потребительские качества пищи. </w:t>
      </w:r>
    </w:p>
    <w:p w14:paraId="4F4CD410" w14:textId="77777777" w:rsidR="00B540EE" w:rsidRPr="00D344BE" w:rsidRDefault="00B540EE" w:rsidP="004A7EF9">
      <w:pPr>
        <w:pStyle w:val="-11"/>
        <w:ind w:left="0" w:firstLine="709"/>
        <w:jc w:val="both"/>
      </w:pPr>
      <w:r w:rsidRPr="00D344BE">
        <w:t>Культура потребления: выбор продукта / услуги.</w:t>
      </w:r>
    </w:p>
    <w:p w14:paraId="51704E4A" w14:textId="77777777" w:rsidR="00B540EE" w:rsidRPr="00D344BE" w:rsidRDefault="00B540EE" w:rsidP="004A7EF9">
      <w:pPr>
        <w:pStyle w:val="-11"/>
        <w:ind w:left="0" w:firstLine="709"/>
        <w:jc w:val="both"/>
        <w:rPr>
          <w:b/>
          <w:lang w:eastAsia="en-US"/>
        </w:rPr>
      </w:pPr>
      <w:r w:rsidRPr="00D344BE">
        <w:rPr>
          <w:b/>
          <w:lang w:eastAsia="en-US"/>
        </w:rPr>
        <w:t>Формирование технологической культуры и проектно-технологического мышления обучающихся</w:t>
      </w:r>
    </w:p>
    <w:p w14:paraId="5C785CF9" w14:textId="77777777" w:rsidR="00B540EE" w:rsidRPr="00D344BE" w:rsidRDefault="00B540EE" w:rsidP="004A7EF9">
      <w:pPr>
        <w:pStyle w:val="-11"/>
        <w:ind w:left="0" w:firstLine="709"/>
        <w:jc w:val="both"/>
        <w:rPr>
          <w:rFonts w:eastAsia="MS Mincho"/>
        </w:rPr>
      </w:pPr>
      <w:r w:rsidRPr="00D344BE">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14:paraId="1093B279" w14:textId="77777777" w:rsidR="00B540EE" w:rsidRPr="00D344BE" w:rsidRDefault="00B540EE" w:rsidP="004A7EF9">
      <w:pPr>
        <w:pStyle w:val="-11"/>
        <w:ind w:left="0" w:firstLine="709"/>
        <w:jc w:val="both"/>
      </w:pPr>
      <w:r w:rsidRPr="00D344BE">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14:paraId="0D3282A8" w14:textId="77777777" w:rsidR="00B540EE" w:rsidRPr="00D344BE" w:rsidRDefault="00B540EE" w:rsidP="004A7EF9">
      <w:pPr>
        <w:pStyle w:val="-11"/>
        <w:ind w:left="0" w:firstLine="709"/>
        <w:jc w:val="both"/>
      </w:pPr>
      <w:r w:rsidRPr="00D344BE">
        <w:t xml:space="preserve">Порядок действий по сборке конструкции / механизма. Способы соединения деталей. Технологический узел. Понятие модели. </w:t>
      </w:r>
    </w:p>
    <w:p w14:paraId="65CB316F" w14:textId="77777777" w:rsidR="00B540EE" w:rsidRPr="00D344BE" w:rsidRDefault="00B540EE" w:rsidP="004A7EF9">
      <w:pPr>
        <w:pStyle w:val="-11"/>
        <w:ind w:left="0" w:firstLine="709"/>
        <w:jc w:val="both"/>
      </w:pPr>
      <w:r w:rsidRPr="00D344BE">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D344BE">
        <w:rPr>
          <w:i/>
        </w:rPr>
        <w:t xml:space="preserve">Робототехника и среда конструирования. </w:t>
      </w:r>
      <w:r w:rsidRPr="00D344BE">
        <w:t>Виды движения. Кинематические схемы</w:t>
      </w:r>
    </w:p>
    <w:p w14:paraId="3F345753" w14:textId="77777777" w:rsidR="00B540EE" w:rsidRPr="00D344BE" w:rsidRDefault="00B540EE" w:rsidP="004A7EF9">
      <w:pPr>
        <w:pStyle w:val="-11"/>
        <w:ind w:left="0" w:firstLine="709"/>
        <w:jc w:val="both"/>
      </w:pPr>
      <w:r w:rsidRPr="00D344BE">
        <w:t>Анализ и синтез как средства решения задачи. Техника проведения морфологического анализа.</w:t>
      </w:r>
    </w:p>
    <w:p w14:paraId="5606E97C" w14:textId="77777777" w:rsidR="00B540EE" w:rsidRPr="00D344BE" w:rsidRDefault="00B540EE" w:rsidP="004A7EF9">
      <w:pPr>
        <w:pStyle w:val="-11"/>
        <w:ind w:left="0" w:firstLine="709"/>
        <w:jc w:val="both"/>
      </w:pPr>
      <w:r w:rsidRPr="00D344BE">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D344BE">
        <w:t>.</w:t>
      </w:r>
    </w:p>
    <w:p w14:paraId="62382E2F" w14:textId="77777777" w:rsidR="00B540EE" w:rsidRPr="00D344BE" w:rsidRDefault="00B540EE" w:rsidP="004A7EF9">
      <w:pPr>
        <w:pStyle w:val="-11"/>
        <w:ind w:left="0" w:firstLine="709"/>
        <w:jc w:val="both"/>
      </w:pPr>
      <w:r w:rsidRPr="00D344BE">
        <w:t xml:space="preserve">Способы продвижения продукта на рынке. Сегментация рынка. Позиционирование продукта. Маркетинговый план. </w:t>
      </w:r>
    </w:p>
    <w:p w14:paraId="2050AFBF" w14:textId="77777777" w:rsidR="00B540EE" w:rsidRPr="00D344BE" w:rsidRDefault="00B540EE" w:rsidP="004A7EF9">
      <w:pPr>
        <w:pStyle w:val="-11"/>
        <w:ind w:left="0" w:firstLine="709"/>
        <w:jc w:val="both"/>
      </w:pPr>
      <w:r w:rsidRPr="00D344BE">
        <w:t xml:space="preserve">Опыт проектирования, конструирования, моделирования. </w:t>
      </w:r>
    </w:p>
    <w:p w14:paraId="5272F0BA" w14:textId="77777777" w:rsidR="00B540EE" w:rsidRPr="00D344BE" w:rsidRDefault="00B540EE" w:rsidP="004A7EF9">
      <w:pPr>
        <w:pStyle w:val="-11"/>
        <w:ind w:left="0" w:firstLine="709"/>
        <w:jc w:val="both"/>
      </w:pPr>
      <w:r w:rsidRPr="00D344BE">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14:paraId="1E89EE35" w14:textId="77777777" w:rsidR="00B540EE" w:rsidRPr="00D344BE" w:rsidRDefault="00B540EE" w:rsidP="004A7EF9">
      <w:pPr>
        <w:pStyle w:val="-11"/>
        <w:ind w:left="0" w:firstLine="709"/>
        <w:jc w:val="both"/>
      </w:pPr>
      <w:r w:rsidRPr="00D344BE">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14:paraId="2C842A8B" w14:textId="77777777" w:rsidR="00B540EE" w:rsidRPr="00D344BE" w:rsidRDefault="00B540EE" w:rsidP="004A7EF9">
      <w:pPr>
        <w:pStyle w:val="-11"/>
        <w:ind w:left="0" w:firstLine="709"/>
        <w:jc w:val="both"/>
        <w:rPr>
          <w:i/>
        </w:rPr>
      </w:pPr>
      <w:r w:rsidRPr="00D344BE">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D344BE">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D344BE">
        <w:rPr>
          <w:i/>
        </w:rPr>
        <w:t xml:space="preserve"> Простейшие роботы.</w:t>
      </w:r>
    </w:p>
    <w:p w14:paraId="6560CE51" w14:textId="77777777" w:rsidR="00B540EE" w:rsidRPr="00D344BE" w:rsidRDefault="00B540EE" w:rsidP="004A7EF9">
      <w:pPr>
        <w:pStyle w:val="-11"/>
        <w:ind w:left="0" w:firstLine="709"/>
        <w:jc w:val="both"/>
      </w:pPr>
      <w:r w:rsidRPr="00D344BE">
        <w:t>Составление технологической карты известного технологического процесса. Апробация путей оптимизации технологического процесса.</w:t>
      </w:r>
    </w:p>
    <w:p w14:paraId="4DD7DFA1" w14:textId="77777777" w:rsidR="00B540EE" w:rsidRPr="00D344BE" w:rsidRDefault="00B540EE" w:rsidP="004A7EF9">
      <w:pPr>
        <w:pStyle w:val="-11"/>
        <w:ind w:left="0" w:firstLine="709"/>
        <w:jc w:val="both"/>
      </w:pPr>
      <w:r w:rsidRPr="00D344BE">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D344BE">
        <w:t>й организации</w:t>
      </w:r>
      <w:r w:rsidRPr="00D344BE">
        <w:t>).</w:t>
      </w:r>
    </w:p>
    <w:p w14:paraId="6DAAF409" w14:textId="77777777" w:rsidR="00B540EE" w:rsidRPr="00D344BE" w:rsidRDefault="00B540EE" w:rsidP="004A7EF9">
      <w:pPr>
        <w:pStyle w:val="-11"/>
        <w:ind w:left="0" w:firstLine="709"/>
        <w:jc w:val="both"/>
      </w:pPr>
      <w:r w:rsidRPr="00D344BE">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14:paraId="5260E139" w14:textId="77777777" w:rsidR="00B540EE" w:rsidRPr="00D344BE" w:rsidRDefault="00B540EE" w:rsidP="004A7EF9">
      <w:pPr>
        <w:pStyle w:val="-11"/>
        <w:ind w:left="0" w:firstLine="709"/>
        <w:jc w:val="both"/>
      </w:pPr>
      <w:r w:rsidRPr="00D344BE">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14:paraId="69AD2D88" w14:textId="77777777" w:rsidR="00B540EE" w:rsidRPr="00D344BE" w:rsidRDefault="00B540EE" w:rsidP="004A7EF9">
      <w:pPr>
        <w:pStyle w:val="-11"/>
        <w:ind w:left="0" w:firstLine="709"/>
        <w:jc w:val="both"/>
      </w:pPr>
      <w:r w:rsidRPr="00D344BE">
        <w:t>Разработка вспомогательной технологии. Разработка / оптимизация и введение технологии на примере организации действий и взаимодействия в быту.</w:t>
      </w:r>
    </w:p>
    <w:p w14:paraId="33B8B4D7" w14:textId="77777777" w:rsidR="00B540EE" w:rsidRPr="00D344BE" w:rsidRDefault="00B540EE" w:rsidP="004A7EF9">
      <w:pPr>
        <w:pStyle w:val="-11"/>
        <w:ind w:left="0" w:firstLine="709"/>
        <w:jc w:val="both"/>
      </w:pPr>
      <w:r w:rsidRPr="00D344BE">
        <w:t>Разработка и изготовление материального продукта. Апробация полученного материального продукта. Модернизация материального продукта.</w:t>
      </w:r>
    </w:p>
    <w:p w14:paraId="4FFE6E4D" w14:textId="77777777" w:rsidR="00B540EE" w:rsidRPr="00D344BE" w:rsidRDefault="00B540EE" w:rsidP="004A7EF9">
      <w:pPr>
        <w:pStyle w:val="-11"/>
        <w:ind w:left="0" w:firstLine="709"/>
        <w:jc w:val="both"/>
      </w:pPr>
      <w:r w:rsidRPr="00D344BE">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14:paraId="6EDA63C6" w14:textId="77777777" w:rsidR="00B540EE" w:rsidRPr="00D344BE" w:rsidRDefault="00B540EE" w:rsidP="004A7EF9">
      <w:pPr>
        <w:pStyle w:val="-11"/>
        <w:ind w:left="0" w:firstLine="709"/>
        <w:jc w:val="both"/>
      </w:pPr>
      <w:r w:rsidRPr="00D344BE">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D344BE">
        <w:rPr>
          <w:rStyle w:val="af3"/>
          <w:rFonts w:eastAsia="Calibri"/>
        </w:rPr>
        <w:footnoteReference w:id="11"/>
      </w:r>
      <w:r w:rsidRPr="00D344BE">
        <w:rPr>
          <w:vertAlign w:val="superscript"/>
        </w:rPr>
        <w:t>.</w:t>
      </w:r>
    </w:p>
    <w:p w14:paraId="4B32A109" w14:textId="77777777" w:rsidR="00B540EE" w:rsidRPr="00D344BE" w:rsidRDefault="00B540EE" w:rsidP="004A7EF9">
      <w:pPr>
        <w:pStyle w:val="-11"/>
        <w:ind w:left="0" w:firstLine="709"/>
        <w:jc w:val="both"/>
      </w:pPr>
      <w:r w:rsidRPr="00D344BE">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D344BE">
        <w:t>е</w:t>
      </w:r>
      <w:r w:rsidRPr="00D344BE">
        <w:t xml:space="preserve">нности и экономичности. Проект оптимизации энергозатрат. </w:t>
      </w:r>
    </w:p>
    <w:p w14:paraId="7058A4B8" w14:textId="77777777" w:rsidR="00B540EE" w:rsidRPr="00D344BE" w:rsidRDefault="00B540EE" w:rsidP="004A7EF9">
      <w:pPr>
        <w:pStyle w:val="-11"/>
        <w:ind w:left="0" w:firstLine="709"/>
        <w:jc w:val="both"/>
      </w:pPr>
      <w:r w:rsidRPr="00D344BE">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14:paraId="13B40781" w14:textId="77777777" w:rsidR="00B540EE" w:rsidRPr="00D344BE" w:rsidRDefault="00B540EE" w:rsidP="004A7EF9">
      <w:pPr>
        <w:pStyle w:val="-11"/>
        <w:ind w:left="0" w:firstLine="709"/>
        <w:jc w:val="both"/>
      </w:pPr>
      <w:r w:rsidRPr="00D344BE">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14:paraId="7C909FA0" w14:textId="77777777" w:rsidR="00B540EE" w:rsidRPr="00D344BE" w:rsidRDefault="00B540EE" w:rsidP="004A7EF9">
      <w:pPr>
        <w:pStyle w:val="-11"/>
        <w:ind w:left="0" w:firstLine="709"/>
        <w:jc w:val="both"/>
      </w:pPr>
      <w:r w:rsidRPr="00D344BE">
        <w:t>Разработка проектного замысла в рамках избранного обучающимся вида проекта.</w:t>
      </w:r>
    </w:p>
    <w:p w14:paraId="5348AD11" w14:textId="77777777" w:rsidR="00B540EE" w:rsidRPr="00D344BE" w:rsidRDefault="00B540EE" w:rsidP="004A7EF9">
      <w:pPr>
        <w:pStyle w:val="-11"/>
        <w:ind w:left="0" w:firstLine="709"/>
        <w:jc w:val="both"/>
        <w:rPr>
          <w:b/>
          <w:lang w:eastAsia="en-US"/>
        </w:rPr>
      </w:pPr>
      <w:r w:rsidRPr="00D344BE">
        <w:rPr>
          <w:b/>
          <w:lang w:eastAsia="en-US"/>
        </w:rPr>
        <w:t>Построение образовательных траекторий и планов в области профессионального самоопределения</w:t>
      </w:r>
    </w:p>
    <w:p w14:paraId="26244D67" w14:textId="77777777" w:rsidR="00B540EE" w:rsidRPr="00D344BE" w:rsidRDefault="00B540EE" w:rsidP="004A7EF9">
      <w:pPr>
        <w:pStyle w:val="-11"/>
        <w:ind w:left="0" w:firstLine="709"/>
        <w:jc w:val="both"/>
        <w:rPr>
          <w:rFonts w:eastAsia="MS Mincho"/>
        </w:rPr>
      </w:pPr>
      <w:r w:rsidRPr="00D344BE">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14:paraId="59BA354B" w14:textId="77777777" w:rsidR="00B540EE" w:rsidRPr="00D344BE" w:rsidRDefault="00B540EE" w:rsidP="004A7EF9">
      <w:pPr>
        <w:pStyle w:val="-11"/>
        <w:ind w:left="0" w:firstLine="709"/>
        <w:jc w:val="both"/>
      </w:pPr>
      <w:r w:rsidRPr="00D344BE">
        <w:t xml:space="preserve">Понятия трудового ресурса, рынка труда. Характеристики современного рынка труда. Квалификации и профессии. Цикл жизни профессии. </w:t>
      </w:r>
      <w:r w:rsidRPr="00D344BE">
        <w:rPr>
          <w:i/>
        </w:rPr>
        <w:t>Стратегии профессиональной карьеры.</w:t>
      </w:r>
      <w:r w:rsidRPr="00D344BE">
        <w:t xml:space="preserve"> Современные требования к кадрам. Концепции «обучения для жизни» и «обучения через всю жизнь». </w:t>
      </w:r>
    </w:p>
    <w:p w14:paraId="579B6605" w14:textId="77777777" w:rsidR="00B540EE" w:rsidRPr="00D344BE" w:rsidRDefault="00B540EE" w:rsidP="004A7EF9">
      <w:pPr>
        <w:pStyle w:val="-11"/>
        <w:ind w:left="0" w:firstLine="709"/>
        <w:jc w:val="both"/>
      </w:pPr>
      <w:r w:rsidRPr="00D344BE">
        <w:t xml:space="preserve">Система профильного обучения: права, обязанности и возможности. </w:t>
      </w:r>
    </w:p>
    <w:p w14:paraId="7FA5BD9B" w14:textId="77777777" w:rsidR="00B540EE" w:rsidRPr="00D344BE" w:rsidRDefault="00B540EE" w:rsidP="004A7EF9">
      <w:pPr>
        <w:pStyle w:val="-11"/>
        <w:ind w:left="0" w:firstLine="709"/>
        <w:jc w:val="both"/>
      </w:pPr>
      <w:r w:rsidRPr="00D344BE">
        <w:t>Предпрофессиональные пробы в реальных и / или модельных условиях, дающие представление о деятельности в определ</w:t>
      </w:r>
      <w:r w:rsidR="00245F1D" w:rsidRPr="00D344BE">
        <w:t>е</w:t>
      </w:r>
      <w:r w:rsidRPr="00D344BE">
        <w:t>нной сфере. Опыт принятия ответственного решения при выборе краткосрочного курса.</w:t>
      </w:r>
    </w:p>
    <w:p w14:paraId="1467E3D0" w14:textId="77777777" w:rsidR="00B30F8B" w:rsidRPr="00D344BE" w:rsidRDefault="00F17097" w:rsidP="004A7EF9">
      <w:pPr>
        <w:pStyle w:val="4"/>
        <w:spacing w:before="0" w:line="240" w:lineRule="auto"/>
        <w:rPr>
          <w:sz w:val="24"/>
          <w:szCs w:val="24"/>
        </w:rPr>
      </w:pPr>
      <w:bookmarkStart w:id="288" w:name="_Toc409691716"/>
      <w:bookmarkStart w:id="289" w:name="_Toc410654041"/>
      <w:bookmarkStart w:id="290" w:name="_Toc414553252"/>
      <w:r w:rsidRPr="00D344BE">
        <w:rPr>
          <w:sz w:val="24"/>
          <w:szCs w:val="24"/>
        </w:rPr>
        <w:t>2.2.2.</w:t>
      </w:r>
      <w:r w:rsidR="008E6458" w:rsidRPr="00D344BE">
        <w:rPr>
          <w:sz w:val="24"/>
          <w:szCs w:val="24"/>
        </w:rPr>
        <w:t>15</w:t>
      </w:r>
      <w:r w:rsidRPr="00D344BE">
        <w:rPr>
          <w:sz w:val="24"/>
          <w:szCs w:val="24"/>
        </w:rPr>
        <w:t xml:space="preserve">. </w:t>
      </w:r>
      <w:r w:rsidR="00B540EE" w:rsidRPr="00D344BE">
        <w:rPr>
          <w:sz w:val="24"/>
          <w:szCs w:val="24"/>
        </w:rPr>
        <w:t>Физическая культура</w:t>
      </w:r>
      <w:bookmarkEnd w:id="288"/>
      <w:bookmarkEnd w:id="289"/>
      <w:bookmarkEnd w:id="290"/>
    </w:p>
    <w:p w14:paraId="709B69D1" w14:textId="77777777" w:rsidR="00B30F8B" w:rsidRPr="00D344BE" w:rsidRDefault="00B30F8B" w:rsidP="004A7EF9">
      <w:pPr>
        <w:tabs>
          <w:tab w:val="left" w:pos="1134"/>
        </w:tabs>
        <w:spacing w:after="0" w:line="240" w:lineRule="auto"/>
        <w:ind w:firstLine="709"/>
        <w:jc w:val="both"/>
        <w:rPr>
          <w:rFonts w:ascii="Times New Roman" w:hAnsi="Times New Roman"/>
          <w:sz w:val="24"/>
          <w:szCs w:val="24"/>
        </w:rPr>
      </w:pPr>
      <w:r w:rsidRPr="00D344BE">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14:paraId="15376D2A" w14:textId="77777777" w:rsidR="00B30F8B" w:rsidRPr="00D344BE" w:rsidRDefault="00B30F8B" w:rsidP="004A7EF9">
      <w:pPr>
        <w:tabs>
          <w:tab w:val="left" w:pos="1134"/>
        </w:tabs>
        <w:spacing w:after="0" w:line="240" w:lineRule="auto"/>
        <w:ind w:firstLine="709"/>
        <w:jc w:val="both"/>
        <w:rPr>
          <w:rFonts w:ascii="Times New Roman" w:hAnsi="Times New Roman"/>
          <w:sz w:val="24"/>
          <w:szCs w:val="24"/>
        </w:rPr>
      </w:pPr>
      <w:r w:rsidRPr="00D344BE">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14:paraId="0A63B004" w14:textId="77777777" w:rsidR="00B30F8B" w:rsidRPr="00D344BE" w:rsidRDefault="00B30F8B" w:rsidP="004A7EF9">
      <w:pPr>
        <w:tabs>
          <w:tab w:val="left" w:pos="1134"/>
        </w:tabs>
        <w:spacing w:after="0" w:line="240" w:lineRule="auto"/>
        <w:ind w:firstLine="709"/>
        <w:jc w:val="both"/>
        <w:rPr>
          <w:rFonts w:ascii="Times New Roman" w:hAnsi="Times New Roman"/>
          <w:sz w:val="24"/>
          <w:szCs w:val="24"/>
        </w:rPr>
      </w:pPr>
      <w:r w:rsidRPr="00D344BE">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14:paraId="2D642F12" w14:textId="77777777" w:rsidR="00B30F8B" w:rsidRPr="00D344BE" w:rsidRDefault="00B30F8B" w:rsidP="004A7EF9">
      <w:pPr>
        <w:tabs>
          <w:tab w:val="left" w:pos="1134"/>
        </w:tabs>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14:paraId="776E800E" w14:textId="77777777" w:rsidR="00B540EE" w:rsidRPr="00D344BE" w:rsidRDefault="00B540EE" w:rsidP="004A7EF9">
      <w:pPr>
        <w:pStyle w:val="a8"/>
        <w:ind w:left="709"/>
        <w:jc w:val="both"/>
        <w:rPr>
          <w:rFonts w:ascii="Times New Roman" w:hAnsi="Times New Roman"/>
          <w:b/>
        </w:rPr>
      </w:pPr>
      <w:r w:rsidRPr="00D344BE">
        <w:rPr>
          <w:rFonts w:ascii="Times New Roman" w:hAnsi="Times New Roman"/>
          <w:b/>
        </w:rPr>
        <w:t xml:space="preserve">Физическая культура как область знаний </w:t>
      </w:r>
    </w:p>
    <w:p w14:paraId="653393F7" w14:textId="77777777" w:rsidR="00B540EE" w:rsidRPr="00D344BE" w:rsidRDefault="00B540EE" w:rsidP="004A7EF9">
      <w:pPr>
        <w:pStyle w:val="a8"/>
        <w:ind w:left="709"/>
        <w:jc w:val="both"/>
        <w:rPr>
          <w:rFonts w:ascii="Times New Roman" w:hAnsi="Times New Roman"/>
          <w:b/>
        </w:rPr>
      </w:pPr>
      <w:r w:rsidRPr="00D344BE">
        <w:rPr>
          <w:rFonts w:ascii="Times New Roman" w:hAnsi="Times New Roman"/>
          <w:b/>
        </w:rPr>
        <w:t>История и современное развитие физической культуры</w:t>
      </w:r>
    </w:p>
    <w:p w14:paraId="06C066BE" w14:textId="77777777" w:rsidR="00B540EE" w:rsidRPr="00D344BE" w:rsidRDefault="00B540EE" w:rsidP="004A7EF9">
      <w:pPr>
        <w:pStyle w:val="a8"/>
        <w:ind w:left="0" w:firstLine="709"/>
        <w:jc w:val="both"/>
        <w:rPr>
          <w:rFonts w:ascii="Times New Roman" w:hAnsi="Times New Roman"/>
        </w:rPr>
      </w:pPr>
      <w:r w:rsidRPr="00D344BE">
        <w:rPr>
          <w:rFonts w:ascii="Times New Roman" w:hAnsi="Times New Roman"/>
          <w:i/>
        </w:rPr>
        <w:t>Олимпийские игры древности.Возрождение Олимпийских игр и олимпийского движения. Олимпийское движение в России</w:t>
      </w:r>
      <w:r w:rsidRPr="00D344BE">
        <w:rPr>
          <w:rFonts w:ascii="Times New Roman" w:hAnsi="Times New Roman"/>
        </w:rPr>
        <w:t xml:space="preserve">. </w:t>
      </w:r>
      <w:r w:rsidRPr="00D344BE">
        <w:rPr>
          <w:rFonts w:ascii="Times New Roman" w:hAnsi="Times New Roman"/>
          <w:i/>
        </w:rPr>
        <w:t>Современные Олимпийские игры.</w:t>
      </w:r>
      <w:r w:rsidRPr="00D344BE">
        <w:rPr>
          <w:rFonts w:ascii="Times New Roman" w:hAnsi="Times New Roman"/>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14:paraId="1E322BBE" w14:textId="77777777" w:rsidR="00B540EE" w:rsidRPr="00D344BE" w:rsidRDefault="00B540EE" w:rsidP="004A7EF9">
      <w:pPr>
        <w:pStyle w:val="a8"/>
        <w:ind w:left="0" w:firstLine="709"/>
        <w:jc w:val="both"/>
        <w:rPr>
          <w:rFonts w:ascii="Times New Roman" w:hAnsi="Times New Roman"/>
        </w:rPr>
      </w:pPr>
      <w:r w:rsidRPr="00D344BE">
        <w:rPr>
          <w:rFonts w:ascii="Times New Roman" w:hAnsi="Times New Roman"/>
          <w:b/>
        </w:rPr>
        <w:t>Современное представление о физической культуре (основные понятия)</w:t>
      </w:r>
    </w:p>
    <w:p w14:paraId="05C4CBA7"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Физическое развитие человека. </w:t>
      </w:r>
      <w:r w:rsidRPr="00D344BE">
        <w:rPr>
          <w:rFonts w:ascii="Times New Roman" w:hAnsi="Times New Roman"/>
          <w:i/>
          <w:sz w:val="24"/>
          <w:szCs w:val="24"/>
        </w:rPr>
        <w:t>Физическая подготовка, ее связь с укреплением здоровья, развитием физических качеств.</w:t>
      </w:r>
      <w:r w:rsidRPr="00D344BE">
        <w:rPr>
          <w:rFonts w:ascii="Times New Roman" w:hAnsi="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D344BE">
        <w:rPr>
          <w:rFonts w:ascii="Times New Roman" w:hAnsi="Times New Roman"/>
          <w:i/>
          <w:sz w:val="24"/>
          <w:szCs w:val="24"/>
        </w:rPr>
        <w:t>Спорт и спортивная подготовка</w:t>
      </w:r>
      <w:r w:rsidRPr="00D344BE">
        <w:rPr>
          <w:rFonts w:ascii="Times New Roman" w:hAnsi="Times New Roman"/>
          <w:sz w:val="24"/>
          <w:szCs w:val="24"/>
        </w:rPr>
        <w:t xml:space="preserve">. </w:t>
      </w:r>
      <w:r w:rsidRPr="00D344BE">
        <w:rPr>
          <w:rFonts w:ascii="Times New Roman" w:hAnsi="Times New Roman"/>
          <w:i/>
          <w:sz w:val="24"/>
          <w:szCs w:val="24"/>
        </w:rPr>
        <w:t>Всероссийский физкультурно-спортивный комплекс «Готов к труду и обороне».</w:t>
      </w:r>
    </w:p>
    <w:p w14:paraId="69C57EE9" w14:textId="77777777" w:rsidR="00B540EE" w:rsidRPr="00D344BE" w:rsidRDefault="00B540EE" w:rsidP="004A7EF9">
      <w:pPr>
        <w:pStyle w:val="a8"/>
        <w:ind w:left="709"/>
        <w:jc w:val="both"/>
        <w:rPr>
          <w:rFonts w:ascii="Times New Roman" w:hAnsi="Times New Roman"/>
        </w:rPr>
      </w:pPr>
      <w:r w:rsidRPr="00D344BE">
        <w:rPr>
          <w:rFonts w:ascii="Times New Roman" w:hAnsi="Times New Roman"/>
          <w:b/>
        </w:rPr>
        <w:t>Физическая культура человека</w:t>
      </w:r>
    </w:p>
    <w:p w14:paraId="58A2A827" w14:textId="77777777" w:rsidR="006658DB" w:rsidRPr="00D344BE" w:rsidRDefault="00B540EE" w:rsidP="004A7EF9">
      <w:pPr>
        <w:tabs>
          <w:tab w:val="left" w:pos="0"/>
        </w:tabs>
        <w:spacing w:after="0" w:line="240" w:lineRule="auto"/>
        <w:ind w:firstLine="709"/>
        <w:jc w:val="both"/>
        <w:rPr>
          <w:rFonts w:ascii="Times New Roman" w:hAnsi="Times New Roman"/>
          <w:b/>
          <w:sz w:val="24"/>
          <w:szCs w:val="24"/>
        </w:rPr>
      </w:pPr>
      <w:r w:rsidRPr="00D344BE">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D344BE">
        <w:rPr>
          <w:rFonts w:ascii="Times New Roman" w:hAnsi="Times New Roman"/>
          <w:b/>
          <w:sz w:val="24"/>
          <w:szCs w:val="24"/>
        </w:rPr>
        <w:t xml:space="preserve">Способы двигательной (физкультурной) деятельности </w:t>
      </w:r>
    </w:p>
    <w:p w14:paraId="7319D581" w14:textId="77777777" w:rsidR="00B540EE" w:rsidRPr="00D344BE" w:rsidRDefault="00B540EE" w:rsidP="004A7EF9">
      <w:pPr>
        <w:tabs>
          <w:tab w:val="left" w:pos="0"/>
        </w:tabs>
        <w:spacing w:after="0" w:line="240" w:lineRule="auto"/>
        <w:ind w:firstLine="709"/>
        <w:jc w:val="both"/>
        <w:rPr>
          <w:rFonts w:ascii="Times New Roman" w:hAnsi="Times New Roman"/>
          <w:b/>
          <w:sz w:val="24"/>
          <w:szCs w:val="24"/>
        </w:rPr>
      </w:pPr>
      <w:r w:rsidRPr="00D344BE">
        <w:rPr>
          <w:rFonts w:ascii="Times New Roman" w:hAnsi="Times New Roman"/>
          <w:b/>
          <w:sz w:val="24"/>
          <w:szCs w:val="24"/>
        </w:rPr>
        <w:t>Организация и проведение самостоятельных занятий физической культурой</w:t>
      </w:r>
    </w:p>
    <w:p w14:paraId="4120A0F0" w14:textId="77777777" w:rsidR="00B540EE" w:rsidRPr="00D344BE" w:rsidRDefault="00B540EE" w:rsidP="00A864BC">
      <w:pPr>
        <w:pStyle w:val="a8"/>
        <w:numPr>
          <w:ilvl w:val="0"/>
          <w:numId w:val="115"/>
        </w:numPr>
        <w:ind w:firstLine="709"/>
        <w:jc w:val="both"/>
        <w:rPr>
          <w:rFonts w:ascii="Times New Roman" w:hAnsi="Times New Roman"/>
        </w:rPr>
      </w:pPr>
      <w:r w:rsidRPr="00D344BE">
        <w:rPr>
          <w:rFonts w:ascii="Times New Roman" w:hAnsi="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D344BE">
        <w:rPr>
          <w:rFonts w:ascii="Times New Roman" w:hAnsi="Times New Roman"/>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D344BE">
        <w:rPr>
          <w:rFonts w:ascii="Times New Roman" w:hAnsi="Times New Roman"/>
        </w:rPr>
        <w:t xml:space="preserve"> Организация досуга средствами физической культуры. </w:t>
      </w:r>
    </w:p>
    <w:p w14:paraId="1BCAE065" w14:textId="77777777" w:rsidR="00B540EE" w:rsidRPr="00D344BE" w:rsidRDefault="00B540EE" w:rsidP="004A7EF9">
      <w:pPr>
        <w:pStyle w:val="a8"/>
        <w:ind w:left="709"/>
        <w:jc w:val="both"/>
        <w:rPr>
          <w:rFonts w:ascii="Times New Roman" w:hAnsi="Times New Roman"/>
          <w:b/>
        </w:rPr>
      </w:pPr>
      <w:r w:rsidRPr="00D344BE">
        <w:rPr>
          <w:rFonts w:ascii="Times New Roman" w:hAnsi="Times New Roman"/>
          <w:b/>
        </w:rPr>
        <w:t xml:space="preserve">Оценка эффективности занятий физической культурой </w:t>
      </w:r>
    </w:p>
    <w:p w14:paraId="510F47ED"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14:paraId="524722A4" w14:textId="77777777" w:rsidR="00B540EE" w:rsidRPr="00D344BE" w:rsidRDefault="00B540EE" w:rsidP="004A7EF9">
      <w:pPr>
        <w:pStyle w:val="a8"/>
        <w:ind w:left="709"/>
        <w:jc w:val="both"/>
        <w:rPr>
          <w:rFonts w:ascii="Times New Roman" w:hAnsi="Times New Roman"/>
          <w:b/>
        </w:rPr>
      </w:pPr>
      <w:r w:rsidRPr="00D344BE">
        <w:rPr>
          <w:rFonts w:ascii="Times New Roman" w:hAnsi="Times New Roman"/>
          <w:b/>
        </w:rPr>
        <w:t>Физическое совершенствование</w:t>
      </w:r>
    </w:p>
    <w:p w14:paraId="0E08DBBA" w14:textId="77777777" w:rsidR="00B540EE" w:rsidRPr="00D344BE" w:rsidRDefault="00B540EE" w:rsidP="004A7EF9">
      <w:pPr>
        <w:pStyle w:val="a8"/>
        <w:ind w:left="709"/>
        <w:jc w:val="both"/>
        <w:rPr>
          <w:rFonts w:ascii="Times New Roman" w:hAnsi="Times New Roman"/>
          <w:i/>
        </w:rPr>
      </w:pPr>
      <w:r w:rsidRPr="00D344BE">
        <w:rPr>
          <w:rFonts w:ascii="Times New Roman" w:hAnsi="Times New Roman"/>
          <w:b/>
        </w:rPr>
        <w:t>Физкультурно-оздоровительная деятельность</w:t>
      </w:r>
    </w:p>
    <w:p w14:paraId="04E22280" w14:textId="77777777" w:rsidR="00B540EE" w:rsidRPr="00D344BE" w:rsidRDefault="00B540EE" w:rsidP="004A7EF9">
      <w:pPr>
        <w:spacing w:after="0" w:line="240" w:lineRule="auto"/>
        <w:ind w:firstLine="709"/>
        <w:jc w:val="both"/>
        <w:rPr>
          <w:rFonts w:ascii="Times New Roman" w:hAnsi="Times New Roman"/>
          <w:i/>
          <w:sz w:val="24"/>
          <w:szCs w:val="24"/>
        </w:rPr>
      </w:pPr>
      <w:r w:rsidRPr="00D344BE">
        <w:rPr>
          <w:rFonts w:ascii="Times New Roman" w:hAnsi="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D344BE">
        <w:rPr>
          <w:rFonts w:ascii="Times New Roman" w:hAnsi="Times New Roman"/>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14:paraId="72523741" w14:textId="77777777" w:rsidR="00B540EE" w:rsidRPr="00D344BE" w:rsidRDefault="00B540EE" w:rsidP="004A7EF9">
      <w:pPr>
        <w:pStyle w:val="a8"/>
        <w:ind w:left="709"/>
        <w:jc w:val="both"/>
        <w:rPr>
          <w:rFonts w:ascii="Times New Roman" w:hAnsi="Times New Roman"/>
        </w:rPr>
      </w:pPr>
      <w:r w:rsidRPr="00D344BE">
        <w:rPr>
          <w:rFonts w:ascii="Times New Roman" w:hAnsi="Times New Roman"/>
          <w:b/>
        </w:rPr>
        <w:t>Спортивно-оздоровительная деятельность</w:t>
      </w:r>
      <w:r w:rsidR="00DA34A9" w:rsidRPr="00D344BE">
        <w:rPr>
          <w:rStyle w:val="af3"/>
          <w:rFonts w:ascii="Times New Roman" w:hAnsi="Times New Roman"/>
          <w:b/>
        </w:rPr>
        <w:footnoteReference w:id="12"/>
      </w:r>
    </w:p>
    <w:p w14:paraId="571E9FA3"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D344BE">
        <w:rPr>
          <w:rFonts w:ascii="Times New Roman" w:hAnsi="Times New Roman"/>
          <w:i/>
          <w:sz w:val="24"/>
          <w:szCs w:val="24"/>
        </w:rPr>
        <w:t>мини-футбол</w:t>
      </w:r>
      <w:r w:rsidR="00601D93" w:rsidRPr="00D344BE">
        <w:rPr>
          <w:rFonts w:ascii="Times New Roman" w:hAnsi="Times New Roman"/>
          <w:sz w:val="24"/>
          <w:szCs w:val="24"/>
        </w:rPr>
        <w:t xml:space="preserve">, волейбол, баскетбол. Правила спортивных игр. Игры по правилам. </w:t>
      </w:r>
      <w:r w:rsidR="00601D93" w:rsidRPr="00D344BE">
        <w:rPr>
          <w:rFonts w:ascii="Times New Roman" w:hAnsi="Times New Roman"/>
          <w:i/>
          <w:sz w:val="24"/>
          <w:szCs w:val="24"/>
        </w:rPr>
        <w:t>Национальные виды спорта: технико-тактические действия и правила.</w:t>
      </w:r>
      <w:r w:rsidRPr="00D344BE">
        <w:rPr>
          <w:rFonts w:ascii="Times New Roman" w:hAnsi="Times New Roman"/>
          <w:i/>
          <w:sz w:val="24"/>
          <w:szCs w:val="24"/>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D344BE">
        <w:rPr>
          <w:rFonts w:ascii="Times New Roman" w:hAnsi="Times New Roman"/>
          <w:sz w:val="24"/>
          <w:szCs w:val="24"/>
        </w:rPr>
        <w:t xml:space="preserve"> Лыжные гонки:</w:t>
      </w:r>
      <w:r w:rsidRPr="00D344BE">
        <w:rPr>
          <w:rFonts w:ascii="Times New Roman" w:hAnsi="Times New Roman"/>
          <w:sz w:val="24"/>
          <w:szCs w:val="24"/>
          <w:vertAlign w:val="superscript"/>
        </w:rPr>
        <w:footnoteReference w:id="13"/>
      </w:r>
      <w:r w:rsidRPr="00D344BE">
        <w:rPr>
          <w:rFonts w:ascii="Times New Roman" w:hAnsi="Times New Roman"/>
          <w:sz w:val="24"/>
          <w:szCs w:val="24"/>
        </w:rPr>
        <w:t xml:space="preserve"> передвижение на лыжах разными способами. Подъемы, спуски, повороты, торможения.</w:t>
      </w:r>
    </w:p>
    <w:p w14:paraId="4CDF2720" w14:textId="77777777" w:rsidR="00B540EE" w:rsidRPr="00D344BE" w:rsidRDefault="00B540EE" w:rsidP="004A7EF9">
      <w:pPr>
        <w:pStyle w:val="a8"/>
        <w:ind w:left="709"/>
        <w:jc w:val="both"/>
        <w:rPr>
          <w:rFonts w:ascii="Times New Roman" w:hAnsi="Times New Roman"/>
          <w:b/>
        </w:rPr>
      </w:pPr>
      <w:r w:rsidRPr="00D344BE">
        <w:rPr>
          <w:rFonts w:ascii="Times New Roman" w:hAnsi="Times New Roman"/>
          <w:b/>
        </w:rPr>
        <w:t>Прикладно-ориентированная физкультурная деятельность</w:t>
      </w:r>
    </w:p>
    <w:p w14:paraId="27ECDA95"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i/>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D344BE">
        <w:rPr>
          <w:rFonts w:ascii="Times New Roman" w:hAnsi="Times New Roman"/>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w:t>
      </w:r>
      <w:r w:rsidR="001E5159">
        <w:rPr>
          <w:rFonts w:ascii="Times New Roman" w:hAnsi="Times New Roman"/>
          <w:sz w:val="24"/>
          <w:szCs w:val="24"/>
        </w:rPr>
        <w:t xml:space="preserve">тлетика, </w:t>
      </w:r>
      <w:r w:rsidRPr="00D344BE">
        <w:rPr>
          <w:rFonts w:ascii="Times New Roman" w:hAnsi="Times New Roman"/>
          <w:sz w:val="24"/>
          <w:szCs w:val="24"/>
        </w:rPr>
        <w:t xml:space="preserve"> спортивные игры).</w:t>
      </w:r>
    </w:p>
    <w:p w14:paraId="448A4572" w14:textId="77777777" w:rsidR="00B540EE" w:rsidRPr="00D344BE" w:rsidRDefault="00436EB5" w:rsidP="004A7EF9">
      <w:pPr>
        <w:pStyle w:val="4"/>
        <w:spacing w:before="0" w:line="240" w:lineRule="auto"/>
        <w:rPr>
          <w:sz w:val="24"/>
          <w:szCs w:val="24"/>
        </w:rPr>
      </w:pPr>
      <w:bookmarkStart w:id="291" w:name="_Toc409691717"/>
      <w:bookmarkStart w:id="292" w:name="_Toc410654042"/>
      <w:bookmarkStart w:id="293" w:name="_Toc414553253"/>
      <w:r w:rsidRPr="00D344BE">
        <w:rPr>
          <w:sz w:val="24"/>
          <w:szCs w:val="24"/>
        </w:rPr>
        <w:t>2.2.2.</w:t>
      </w:r>
      <w:r w:rsidR="008E6458" w:rsidRPr="00D344BE">
        <w:rPr>
          <w:sz w:val="24"/>
          <w:szCs w:val="24"/>
        </w:rPr>
        <w:t>16</w:t>
      </w:r>
      <w:r w:rsidRPr="00D344BE">
        <w:rPr>
          <w:sz w:val="24"/>
          <w:szCs w:val="24"/>
        </w:rPr>
        <w:t xml:space="preserve">. </w:t>
      </w:r>
      <w:r w:rsidR="00B540EE" w:rsidRPr="00D344BE">
        <w:rPr>
          <w:sz w:val="24"/>
          <w:szCs w:val="24"/>
        </w:rPr>
        <w:t>Основы безопасности жизнедеятельности</w:t>
      </w:r>
      <w:bookmarkEnd w:id="291"/>
      <w:bookmarkEnd w:id="292"/>
      <w:bookmarkEnd w:id="293"/>
    </w:p>
    <w:p w14:paraId="0796EC8D" w14:textId="77777777" w:rsidR="00B30F8B" w:rsidRPr="00D344BE" w:rsidRDefault="00B30F8B" w:rsidP="004A7EF9">
      <w:pPr>
        <w:tabs>
          <w:tab w:val="left" w:pos="1134"/>
        </w:tabs>
        <w:spacing w:after="0" w:line="240" w:lineRule="auto"/>
        <w:ind w:firstLine="709"/>
        <w:jc w:val="both"/>
        <w:rPr>
          <w:sz w:val="24"/>
          <w:szCs w:val="24"/>
        </w:rPr>
      </w:pPr>
      <w:r w:rsidRPr="00D344BE">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14:paraId="43FD914C" w14:textId="77777777" w:rsidR="00B30F8B" w:rsidRPr="00D344BE" w:rsidRDefault="00B30F8B" w:rsidP="004A7EF9">
      <w:pPr>
        <w:tabs>
          <w:tab w:val="left" w:pos="1134"/>
        </w:tabs>
        <w:overflowPunct w:val="0"/>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14:paraId="71BBF3A9" w14:textId="77777777" w:rsidR="00B30F8B" w:rsidRPr="00D344BE" w:rsidRDefault="00B30F8B" w:rsidP="004A7EF9">
      <w:pPr>
        <w:tabs>
          <w:tab w:val="left" w:pos="1134"/>
        </w:tabs>
        <w:overflowPunct w:val="0"/>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14:paraId="527F9F8B" w14:textId="77777777" w:rsidR="00B30F8B" w:rsidRPr="00D344BE" w:rsidRDefault="00B30F8B" w:rsidP="004A7EF9">
      <w:pPr>
        <w:tabs>
          <w:tab w:val="left" w:pos="1134"/>
        </w:tabs>
        <w:spacing w:after="0" w:line="240" w:lineRule="auto"/>
        <w:ind w:firstLine="708"/>
        <w:jc w:val="both"/>
        <w:rPr>
          <w:rFonts w:ascii="Times New Roman" w:hAnsi="Times New Roman"/>
          <w:sz w:val="24"/>
          <w:szCs w:val="24"/>
        </w:rPr>
      </w:pPr>
      <w:r w:rsidRPr="00D344BE">
        <w:rPr>
          <w:rFonts w:ascii="Times New Roman" w:hAnsi="Times New Roman"/>
          <w:sz w:val="24"/>
          <w:szCs w:val="24"/>
        </w:rPr>
        <w:t>Освоение и понимание учебного предмета «Основы безопасности жизнедеятельности» направлено на:</w:t>
      </w:r>
    </w:p>
    <w:p w14:paraId="051868CC" w14:textId="77777777" w:rsidR="00B30F8B" w:rsidRPr="00D344BE" w:rsidRDefault="00B30F8B" w:rsidP="00A864BC">
      <w:pPr>
        <w:pStyle w:val="a8"/>
        <w:numPr>
          <w:ilvl w:val="0"/>
          <w:numId w:val="117"/>
        </w:numPr>
        <w:tabs>
          <w:tab w:val="left" w:pos="1134"/>
        </w:tabs>
        <w:ind w:left="0" w:firstLine="709"/>
        <w:jc w:val="both"/>
        <w:rPr>
          <w:rFonts w:ascii="Times New Roman" w:hAnsi="Times New Roman"/>
        </w:rPr>
      </w:pPr>
      <w:r w:rsidRPr="00D344BE">
        <w:rPr>
          <w:rFonts w:ascii="Times New Roman" w:hAnsi="Times New Roman"/>
        </w:rPr>
        <w:t>воспитание у обучающихся чувства ответственности за личную безопасность, ценностного отношения к своему здоровью и жизни;</w:t>
      </w:r>
    </w:p>
    <w:p w14:paraId="147910A9" w14:textId="77777777" w:rsidR="00B30F8B" w:rsidRPr="00D344BE" w:rsidRDefault="00B30F8B" w:rsidP="00A864BC">
      <w:pPr>
        <w:pStyle w:val="a8"/>
        <w:numPr>
          <w:ilvl w:val="0"/>
          <w:numId w:val="117"/>
        </w:numPr>
        <w:tabs>
          <w:tab w:val="left" w:pos="1134"/>
        </w:tabs>
        <w:ind w:left="0" w:firstLine="709"/>
        <w:jc w:val="both"/>
        <w:rPr>
          <w:rFonts w:ascii="Times New Roman" w:hAnsi="Times New Roman" w:cstheme="minorBidi"/>
        </w:rPr>
      </w:pPr>
      <w:r w:rsidRPr="00D344BE">
        <w:rPr>
          <w:rFonts w:ascii="Times New Roman" w:hAnsi="Times New Roman" w:cstheme="minorBidi"/>
        </w:rPr>
        <w:t xml:space="preserve">развитие у обучающихся </w:t>
      </w:r>
      <w:r w:rsidRPr="00D344BE">
        <w:rPr>
          <w:rFonts w:ascii="Times New Roman" w:hAnsi="Times New Roman"/>
        </w:rPr>
        <w:t>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14:paraId="0380DFDE" w14:textId="77777777" w:rsidR="00B30F8B" w:rsidRPr="00D344BE" w:rsidRDefault="00B30F8B" w:rsidP="00A864BC">
      <w:pPr>
        <w:pStyle w:val="a8"/>
        <w:numPr>
          <w:ilvl w:val="0"/>
          <w:numId w:val="117"/>
        </w:numPr>
        <w:tabs>
          <w:tab w:val="left" w:pos="1134"/>
        </w:tabs>
        <w:ind w:left="0" w:firstLine="709"/>
        <w:jc w:val="both"/>
        <w:rPr>
          <w:rFonts w:ascii="Times New Roman" w:hAnsi="Times New Roman"/>
        </w:rPr>
      </w:pPr>
      <w:r w:rsidRPr="00D344BE">
        <w:rPr>
          <w:rFonts w:ascii="Times New Roman" w:hAnsi="Times New Roman" w:cstheme="minorBidi"/>
        </w:rPr>
        <w:t xml:space="preserve">формирование </w:t>
      </w:r>
      <w:r w:rsidRPr="00D344BE">
        <w:rPr>
          <w:rFonts w:ascii="Times New Roman" w:hAnsi="Times New Roman"/>
        </w:rPr>
        <w:t>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14:paraId="0218EB2B" w14:textId="77777777" w:rsidR="00B30F8B" w:rsidRPr="00D344BE" w:rsidRDefault="00B30F8B" w:rsidP="004A7EF9">
      <w:pPr>
        <w:tabs>
          <w:tab w:val="left" w:pos="1134"/>
        </w:tabs>
        <w:overflowPunct w:val="0"/>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14:paraId="110287D9" w14:textId="77777777" w:rsidR="00B30F8B" w:rsidRPr="00D344BE" w:rsidRDefault="00B30F8B" w:rsidP="004A7EF9">
      <w:pPr>
        <w:tabs>
          <w:tab w:val="left" w:pos="1134"/>
        </w:tabs>
        <w:overflowPunct w:val="0"/>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eastAsia="Times New Roman" w:hAnsi="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14:paraId="29223E4B" w14:textId="77777777" w:rsidR="00B540EE" w:rsidRPr="00D344BE" w:rsidRDefault="00B540EE" w:rsidP="004A7EF9">
      <w:pPr>
        <w:spacing w:after="0" w:line="240" w:lineRule="auto"/>
        <w:ind w:firstLine="709"/>
        <w:jc w:val="both"/>
        <w:rPr>
          <w:rFonts w:ascii="Times New Roman" w:hAnsi="Times New Roman"/>
          <w:b/>
          <w:bCs/>
          <w:sz w:val="24"/>
          <w:szCs w:val="24"/>
        </w:rPr>
      </w:pPr>
      <w:r w:rsidRPr="00D344BE">
        <w:rPr>
          <w:rFonts w:ascii="Times New Roman" w:hAnsi="Times New Roman"/>
          <w:b/>
          <w:bCs/>
          <w:sz w:val="24"/>
          <w:szCs w:val="24"/>
        </w:rPr>
        <w:t>Основы безопасности личности, общества и государства</w:t>
      </w:r>
    </w:p>
    <w:p w14:paraId="21BC7F0B" w14:textId="77777777" w:rsidR="00B540EE" w:rsidRPr="00D344BE" w:rsidRDefault="00B540EE" w:rsidP="004A7EF9">
      <w:pPr>
        <w:tabs>
          <w:tab w:val="left" w:pos="426"/>
        </w:tabs>
        <w:spacing w:after="0" w:line="240" w:lineRule="auto"/>
        <w:ind w:left="709"/>
        <w:jc w:val="both"/>
        <w:rPr>
          <w:rFonts w:ascii="Times New Roman" w:hAnsi="Times New Roman"/>
          <w:b/>
          <w:bCs/>
          <w:sz w:val="24"/>
          <w:szCs w:val="24"/>
          <w:shd w:val="clear" w:color="auto" w:fill="FFFFFF"/>
        </w:rPr>
      </w:pPr>
      <w:r w:rsidRPr="00D344BE">
        <w:rPr>
          <w:rFonts w:ascii="Times New Roman" w:hAnsi="Times New Roman"/>
          <w:b/>
          <w:bCs/>
          <w:sz w:val="24"/>
          <w:szCs w:val="24"/>
          <w:shd w:val="clear" w:color="auto" w:fill="FFFFFF"/>
        </w:rPr>
        <w:t xml:space="preserve">Основы комплексной безопасности </w:t>
      </w:r>
    </w:p>
    <w:p w14:paraId="57627A86" w14:textId="77777777" w:rsidR="00B540EE" w:rsidRPr="00D344BE" w:rsidRDefault="00B540EE" w:rsidP="004A7EF9">
      <w:pPr>
        <w:spacing w:after="0" w:line="240" w:lineRule="auto"/>
        <w:ind w:firstLine="709"/>
        <w:jc w:val="both"/>
        <w:rPr>
          <w:rFonts w:ascii="Times New Roman" w:hAnsi="Times New Roman"/>
          <w:i/>
          <w:sz w:val="24"/>
          <w:szCs w:val="24"/>
        </w:rPr>
      </w:pPr>
      <w:r w:rsidRPr="00D344BE">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D344BE">
        <w:rPr>
          <w:rFonts w:ascii="Times New Roman" w:hAnsi="Times New Roman"/>
          <w:i/>
          <w:sz w:val="24"/>
          <w:szCs w:val="24"/>
        </w:rPr>
        <w:t>Средства индивидуальной защиты велосипедиста.</w:t>
      </w:r>
      <w:r w:rsidRPr="00D344BE">
        <w:rPr>
          <w:rFonts w:ascii="Times New Roman" w:hAnsi="Times New Roman"/>
          <w:sz w:val="24"/>
          <w:szCs w:val="24"/>
        </w:rPr>
        <w:t xml:space="preserve"> Пожар его причины и последствия. Правила поведения при пожаре</w:t>
      </w:r>
      <w:r w:rsidR="00601D93" w:rsidRPr="00D344BE">
        <w:rPr>
          <w:rFonts w:ascii="Times New Roman" w:hAnsi="Times New Roman"/>
          <w:sz w:val="24"/>
          <w:szCs w:val="24"/>
        </w:rPr>
        <w:t xml:space="preserve"> при пожаре. Первичные средства пожаротушения</w:t>
      </w:r>
      <w:r w:rsidRPr="00D344BE">
        <w:rPr>
          <w:rFonts w:ascii="Times New Roman" w:hAnsi="Times New Roman"/>
          <w:sz w:val="24"/>
          <w:szCs w:val="24"/>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D344BE">
        <w:rPr>
          <w:rFonts w:ascii="Times New Roman" w:hAnsi="Times New Roman"/>
          <w:i/>
          <w:sz w:val="24"/>
          <w:szCs w:val="24"/>
        </w:rPr>
        <w:t>и поездках.</w:t>
      </w:r>
      <w:r w:rsidRPr="00D344BE">
        <w:rPr>
          <w:rFonts w:ascii="Times New Roman" w:hAnsi="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D344BE">
        <w:rPr>
          <w:rFonts w:ascii="Times New Roman" w:hAnsi="Times New Roman"/>
          <w:i/>
          <w:sz w:val="24"/>
          <w:szCs w:val="24"/>
        </w:rPr>
        <w:t>самозащита покупателя</w:t>
      </w:r>
      <w:r w:rsidRPr="00D344BE">
        <w:rPr>
          <w:rFonts w:ascii="Times New Roman" w:hAnsi="Times New Roman"/>
          <w:sz w:val="24"/>
          <w:szCs w:val="24"/>
        </w:rPr>
        <w:t xml:space="preserve">). Элементарные способы самозащиты. </w:t>
      </w:r>
      <w:r w:rsidRPr="00D344BE">
        <w:rPr>
          <w:rFonts w:ascii="Times New Roman" w:hAnsi="Times New Roman"/>
          <w:i/>
          <w:sz w:val="24"/>
          <w:szCs w:val="24"/>
        </w:rPr>
        <w:t>Информационная безопасность подростка.</w:t>
      </w:r>
    </w:p>
    <w:p w14:paraId="780342FD" w14:textId="77777777" w:rsidR="00B540EE" w:rsidRPr="00D344BE" w:rsidRDefault="00B540EE" w:rsidP="004A7EF9">
      <w:pPr>
        <w:tabs>
          <w:tab w:val="left" w:pos="426"/>
        </w:tabs>
        <w:spacing w:after="0" w:line="240" w:lineRule="auto"/>
        <w:ind w:left="709"/>
        <w:jc w:val="both"/>
        <w:rPr>
          <w:rFonts w:ascii="Times New Roman" w:hAnsi="Times New Roman"/>
          <w:sz w:val="24"/>
          <w:szCs w:val="24"/>
        </w:rPr>
      </w:pPr>
      <w:r w:rsidRPr="00D344BE">
        <w:rPr>
          <w:rFonts w:ascii="Times New Roman" w:hAnsi="Times New Roman"/>
          <w:b/>
          <w:sz w:val="24"/>
          <w:szCs w:val="24"/>
        </w:rPr>
        <w:t xml:space="preserve">Защита населения Российской Федерации от чрезвычайных </w:t>
      </w:r>
      <w:r w:rsidRPr="00D344BE">
        <w:rPr>
          <w:rFonts w:ascii="Times New Roman" w:hAnsi="Times New Roman"/>
          <w:b/>
          <w:bCs/>
          <w:sz w:val="24"/>
          <w:szCs w:val="24"/>
          <w:shd w:val="clear" w:color="auto" w:fill="FFFFFF"/>
        </w:rPr>
        <w:t>ситуаций</w:t>
      </w:r>
    </w:p>
    <w:p w14:paraId="302DDBB9" w14:textId="77777777" w:rsidR="00601D93" w:rsidRPr="00D344BE" w:rsidRDefault="00601D93"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14:paraId="6A530CC4" w14:textId="77777777" w:rsidR="00B540EE" w:rsidRPr="00D344BE" w:rsidRDefault="00B540EE" w:rsidP="004A7EF9">
      <w:pPr>
        <w:tabs>
          <w:tab w:val="left" w:pos="426"/>
        </w:tabs>
        <w:spacing w:after="0" w:line="240" w:lineRule="auto"/>
        <w:ind w:firstLine="709"/>
        <w:jc w:val="both"/>
        <w:rPr>
          <w:rFonts w:ascii="Times New Roman" w:hAnsi="Times New Roman"/>
          <w:bCs/>
          <w:sz w:val="24"/>
          <w:szCs w:val="24"/>
          <w:shd w:val="clear" w:color="auto" w:fill="FFFFFF"/>
        </w:rPr>
      </w:pPr>
      <w:r w:rsidRPr="00D344BE">
        <w:rPr>
          <w:rFonts w:ascii="Times New Roman" w:hAnsi="Times New Roman"/>
          <w:b/>
          <w:bCs/>
          <w:sz w:val="24"/>
          <w:szCs w:val="24"/>
        </w:rPr>
        <w:t>Основы противодействия терроризму</w:t>
      </w:r>
      <w:r w:rsidR="00601D93" w:rsidRPr="00D344BE">
        <w:rPr>
          <w:rFonts w:ascii="Times New Roman" w:hAnsi="Times New Roman"/>
          <w:b/>
          <w:bCs/>
          <w:sz w:val="24"/>
          <w:szCs w:val="24"/>
        </w:rPr>
        <w:t>,</w:t>
      </w:r>
      <w:r w:rsidRPr="00D344BE">
        <w:rPr>
          <w:rFonts w:ascii="Times New Roman" w:hAnsi="Times New Roman"/>
          <w:b/>
          <w:bCs/>
          <w:sz w:val="24"/>
          <w:szCs w:val="24"/>
        </w:rPr>
        <w:t xml:space="preserve"> экстремизму </w:t>
      </w:r>
      <w:r w:rsidR="00601D93" w:rsidRPr="00D344BE">
        <w:rPr>
          <w:rFonts w:ascii="Times New Roman" w:hAnsi="Times New Roman"/>
          <w:b/>
          <w:bCs/>
          <w:sz w:val="24"/>
          <w:szCs w:val="24"/>
        </w:rPr>
        <w:t xml:space="preserve">и наркотизму </w:t>
      </w:r>
      <w:r w:rsidRPr="00D344BE">
        <w:rPr>
          <w:rFonts w:ascii="Times New Roman" w:hAnsi="Times New Roman"/>
          <w:b/>
          <w:bCs/>
          <w:sz w:val="24"/>
          <w:szCs w:val="24"/>
        </w:rPr>
        <w:t>в Российской Федерации</w:t>
      </w:r>
    </w:p>
    <w:p w14:paraId="0F1D9CC3" w14:textId="77777777" w:rsidR="00B540EE" w:rsidRPr="00D344BE" w:rsidRDefault="00B540EE" w:rsidP="004A7EF9">
      <w:pPr>
        <w:tabs>
          <w:tab w:val="left" w:pos="0"/>
        </w:tabs>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Терроризм, экстремизм, наркотизм - сущность и угрозы безопасности личности и общества. </w:t>
      </w:r>
      <w:r w:rsidRPr="00D344BE">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D344BE">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14:paraId="7E13AB58" w14:textId="77777777" w:rsidR="00B540EE" w:rsidRPr="00D344BE" w:rsidRDefault="00B540EE" w:rsidP="004A7EF9">
      <w:pPr>
        <w:spacing w:after="0" w:line="240" w:lineRule="auto"/>
        <w:ind w:firstLine="709"/>
        <w:jc w:val="both"/>
        <w:rPr>
          <w:rFonts w:ascii="Times New Roman" w:hAnsi="Times New Roman"/>
          <w:b/>
          <w:bCs/>
          <w:sz w:val="24"/>
          <w:szCs w:val="24"/>
        </w:rPr>
      </w:pPr>
      <w:r w:rsidRPr="00D344BE">
        <w:rPr>
          <w:rFonts w:ascii="Times New Roman" w:hAnsi="Times New Roman"/>
          <w:b/>
          <w:bCs/>
          <w:sz w:val="24"/>
          <w:szCs w:val="24"/>
        </w:rPr>
        <w:t>Основы медицинских знаний и здорового образа жизни</w:t>
      </w:r>
    </w:p>
    <w:p w14:paraId="53A14C3F" w14:textId="77777777" w:rsidR="00B540EE" w:rsidRPr="00D344BE" w:rsidRDefault="00B540EE" w:rsidP="004A7EF9">
      <w:pPr>
        <w:tabs>
          <w:tab w:val="left" w:pos="426"/>
        </w:tabs>
        <w:spacing w:after="0" w:line="240" w:lineRule="auto"/>
        <w:ind w:left="709"/>
        <w:jc w:val="both"/>
        <w:rPr>
          <w:rFonts w:ascii="Times New Roman" w:hAnsi="Times New Roman"/>
          <w:b/>
          <w:bCs/>
          <w:sz w:val="24"/>
          <w:szCs w:val="24"/>
        </w:rPr>
      </w:pPr>
      <w:r w:rsidRPr="00D344BE">
        <w:rPr>
          <w:rFonts w:ascii="Times New Roman" w:hAnsi="Times New Roman"/>
          <w:b/>
          <w:bCs/>
          <w:sz w:val="24"/>
          <w:szCs w:val="24"/>
        </w:rPr>
        <w:t>Основы здорового образа жизни</w:t>
      </w:r>
    </w:p>
    <w:p w14:paraId="6DF701B3" w14:textId="77777777" w:rsidR="00B540EE" w:rsidRPr="00D344BE" w:rsidRDefault="009A5A04" w:rsidP="004A7EF9">
      <w:pPr>
        <w:spacing w:after="0" w:line="240" w:lineRule="auto"/>
        <w:ind w:firstLine="709"/>
        <w:jc w:val="both"/>
        <w:rPr>
          <w:rFonts w:ascii="Times New Roman" w:hAnsi="Times New Roman"/>
          <w:bCs/>
          <w:sz w:val="24"/>
          <w:szCs w:val="24"/>
        </w:rPr>
      </w:pPr>
      <w:r w:rsidRPr="00D344BE">
        <w:rPr>
          <w:rFonts w:ascii="Times New Roman" w:hAnsi="Times New Roman"/>
          <w:bCs/>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w:t>
      </w:r>
      <w:r w:rsidR="00B540EE" w:rsidRPr="00D344BE">
        <w:rPr>
          <w:rFonts w:ascii="Times New Roman" w:hAnsi="Times New Roman"/>
          <w:bCs/>
          <w:sz w:val="24"/>
          <w:szCs w:val="24"/>
        </w:rPr>
        <w:t xml:space="preserve">. </w:t>
      </w:r>
      <w:r w:rsidR="00B540EE" w:rsidRPr="00D344BE">
        <w:rPr>
          <w:rFonts w:ascii="Times New Roman" w:hAnsi="Times New Roman"/>
          <w:bCs/>
          <w:i/>
          <w:sz w:val="24"/>
          <w:szCs w:val="24"/>
        </w:rPr>
        <w:t>Семья в современном обществе. Права и обязанности супругов. Защита прав ребенка.</w:t>
      </w:r>
    </w:p>
    <w:p w14:paraId="380910B0" w14:textId="77777777" w:rsidR="00B540EE" w:rsidRPr="00D344BE" w:rsidRDefault="00B540EE" w:rsidP="004A7EF9">
      <w:pPr>
        <w:tabs>
          <w:tab w:val="left" w:pos="426"/>
        </w:tabs>
        <w:spacing w:after="0" w:line="240" w:lineRule="auto"/>
        <w:ind w:left="709"/>
        <w:jc w:val="both"/>
        <w:rPr>
          <w:rFonts w:ascii="Times New Roman" w:hAnsi="Times New Roman"/>
          <w:b/>
          <w:bCs/>
          <w:sz w:val="24"/>
          <w:szCs w:val="24"/>
        </w:rPr>
      </w:pPr>
      <w:r w:rsidRPr="00D344BE">
        <w:rPr>
          <w:rFonts w:ascii="Times New Roman" w:hAnsi="Times New Roman"/>
          <w:b/>
          <w:bCs/>
          <w:sz w:val="24"/>
          <w:szCs w:val="24"/>
        </w:rPr>
        <w:t>Основы медицинских знаний и оказание первой помощи</w:t>
      </w:r>
    </w:p>
    <w:p w14:paraId="4ED1EFB3"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Основы оказания первой помощи. Первая помощь при наружном и внутреннем кровотечении. </w:t>
      </w:r>
      <w:r w:rsidR="009A5A04" w:rsidRPr="00D344BE">
        <w:rPr>
          <w:rFonts w:ascii="Times New Roman" w:hAnsi="Times New Roman"/>
          <w:sz w:val="24"/>
          <w:szCs w:val="24"/>
        </w:rPr>
        <w:t xml:space="preserve">Извлечение инородного тела из верхних дыхательных путей. </w:t>
      </w:r>
      <w:r w:rsidRPr="00D344BE">
        <w:rPr>
          <w:rFonts w:ascii="Times New Roman" w:hAnsi="Times New Roman"/>
          <w:sz w:val="24"/>
          <w:szCs w:val="24"/>
        </w:rPr>
        <w:t xml:space="preserve">Первая помощь при ушибах и растяжениях, вывихах и переломах. Первая помощь при </w:t>
      </w:r>
      <w:r w:rsidR="009A5A04" w:rsidRPr="00D344BE">
        <w:rPr>
          <w:rFonts w:ascii="Times New Roman" w:hAnsi="Times New Roman"/>
          <w:sz w:val="24"/>
          <w:szCs w:val="24"/>
        </w:rPr>
        <w:t>ожогах, отморожениях и общем переохлаждении</w:t>
      </w:r>
      <w:r w:rsidRPr="00D344BE">
        <w:rPr>
          <w:rFonts w:ascii="Times New Roman" w:hAnsi="Times New Roman"/>
          <w:sz w:val="24"/>
          <w:szCs w:val="24"/>
        </w:rPr>
        <w:t xml:space="preserve">. </w:t>
      </w:r>
      <w:r w:rsidRPr="00D344BE">
        <w:rPr>
          <w:rFonts w:ascii="Times New Roman" w:hAnsi="Times New Roman"/>
          <w:i/>
          <w:sz w:val="24"/>
          <w:szCs w:val="24"/>
        </w:rPr>
        <w:t>Основные неинфекционные и инфекционные заболевания,их профилактика</w:t>
      </w:r>
      <w:r w:rsidRPr="00D344BE">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w:t>
      </w:r>
      <w:r w:rsidR="009A5A04" w:rsidRPr="00D344BE">
        <w:rPr>
          <w:rFonts w:ascii="Times New Roman" w:hAnsi="Times New Roman"/>
          <w:sz w:val="24"/>
          <w:szCs w:val="24"/>
        </w:rPr>
        <w:t xml:space="preserve"> и змей</w:t>
      </w:r>
      <w:r w:rsidRPr="00D344BE">
        <w:rPr>
          <w:rFonts w:ascii="Times New Roman" w:hAnsi="Times New Roman"/>
          <w:sz w:val="24"/>
          <w:szCs w:val="24"/>
        </w:rPr>
        <w:t>.</w:t>
      </w:r>
      <w:r w:rsidRPr="00D344BE">
        <w:rPr>
          <w:rFonts w:ascii="Times New Roman" w:hAnsi="Times New Roman"/>
          <w:i/>
          <w:sz w:val="24"/>
          <w:szCs w:val="24"/>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14:paraId="66E595F8" w14:textId="77777777" w:rsidR="00245F1D" w:rsidRPr="00D344BE" w:rsidRDefault="00245F1D" w:rsidP="004A7EF9">
      <w:pPr>
        <w:spacing w:after="0" w:line="240" w:lineRule="auto"/>
        <w:ind w:firstLine="709"/>
        <w:rPr>
          <w:rFonts w:ascii="Times New Roman" w:eastAsia="Times New Roman" w:hAnsi="Times New Roman"/>
          <w:b/>
          <w:bCs/>
          <w:sz w:val="28"/>
          <w:szCs w:val="28"/>
          <w:lang w:eastAsia="ru-RU"/>
        </w:rPr>
      </w:pPr>
      <w:bookmarkStart w:id="294" w:name="_Toc406059050"/>
      <w:bookmarkStart w:id="295" w:name="_Toc409691718"/>
    </w:p>
    <w:p w14:paraId="10B7332C" w14:textId="77777777" w:rsidR="00474D4E" w:rsidRPr="00D344BE" w:rsidRDefault="00474D4E" w:rsidP="00474D4E">
      <w:pPr>
        <w:spacing w:after="0" w:line="240" w:lineRule="auto"/>
        <w:ind w:firstLine="709"/>
        <w:jc w:val="center"/>
        <w:outlineLvl w:val="1"/>
        <w:rPr>
          <w:rFonts w:ascii="Times New Roman" w:eastAsia="@Arial Unicode MS" w:hAnsi="Times New Roman"/>
          <w:b/>
          <w:bCs/>
          <w:sz w:val="24"/>
          <w:szCs w:val="24"/>
          <w:lang w:eastAsia="ru-RU"/>
        </w:rPr>
      </w:pPr>
      <w:bookmarkStart w:id="296" w:name="_Toc406059051"/>
      <w:bookmarkStart w:id="297" w:name="_Toc409691731"/>
      <w:bookmarkStart w:id="298" w:name="_Toc410654073"/>
      <w:bookmarkStart w:id="299" w:name="_Toc414553275"/>
      <w:bookmarkEnd w:id="294"/>
      <w:bookmarkEnd w:id="295"/>
      <w:r w:rsidRPr="00D344BE">
        <w:rPr>
          <w:rFonts w:ascii="Times New Roman" w:eastAsia="@Arial Unicode MS" w:hAnsi="Times New Roman"/>
          <w:b/>
          <w:bCs/>
          <w:sz w:val="24"/>
          <w:szCs w:val="24"/>
          <w:lang w:eastAsia="ru-RU"/>
        </w:rPr>
        <w:t>2.3. Программа воспитания и социализации обучающихся</w:t>
      </w:r>
    </w:p>
    <w:p w14:paraId="5F32DDEC"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14:paraId="3D7896C1" w14:textId="77777777" w:rsidR="00474D4E" w:rsidRPr="00D344BE" w:rsidRDefault="00474D4E" w:rsidP="00474D4E">
      <w:pPr>
        <w:spacing w:after="0" w:line="240" w:lineRule="auto"/>
        <w:rPr>
          <w:rFonts w:ascii="Times New Roman" w:hAnsi="Times New Roman"/>
          <w:b/>
          <w:sz w:val="24"/>
          <w:szCs w:val="24"/>
        </w:rPr>
      </w:pPr>
    </w:p>
    <w:p w14:paraId="563C32CB" w14:textId="77777777" w:rsidR="00474D4E" w:rsidRPr="00D344BE" w:rsidRDefault="00474D4E" w:rsidP="00474D4E">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 xml:space="preserve">Программа направлена на: </w:t>
      </w:r>
    </w:p>
    <w:p w14:paraId="5E7576ED" w14:textId="77777777" w:rsidR="00474D4E" w:rsidRPr="00D344BE" w:rsidRDefault="00474D4E" w:rsidP="00A864BC">
      <w:pPr>
        <w:numPr>
          <w:ilvl w:val="0"/>
          <w:numId w:val="127"/>
        </w:numPr>
        <w:tabs>
          <w:tab w:val="left" w:pos="993"/>
        </w:tabs>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14:paraId="5B60527D" w14:textId="77777777" w:rsidR="00474D4E" w:rsidRPr="00D344BE" w:rsidRDefault="00474D4E" w:rsidP="00A864BC">
      <w:pPr>
        <w:numPr>
          <w:ilvl w:val="0"/>
          <w:numId w:val="127"/>
        </w:numPr>
        <w:tabs>
          <w:tab w:val="left" w:pos="993"/>
        </w:tabs>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14:paraId="194970EF" w14:textId="77777777" w:rsidR="00474D4E" w:rsidRPr="00D344BE" w:rsidRDefault="00474D4E" w:rsidP="00A864BC">
      <w:pPr>
        <w:numPr>
          <w:ilvl w:val="0"/>
          <w:numId w:val="127"/>
        </w:numPr>
        <w:tabs>
          <w:tab w:val="left" w:pos="993"/>
        </w:tabs>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14:paraId="317E4D67" w14:textId="77777777" w:rsidR="00474D4E" w:rsidRPr="00D344BE" w:rsidRDefault="00474D4E" w:rsidP="00A864BC">
      <w:pPr>
        <w:numPr>
          <w:ilvl w:val="0"/>
          <w:numId w:val="127"/>
        </w:numPr>
        <w:tabs>
          <w:tab w:val="left" w:pos="993"/>
        </w:tabs>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формирование экологической культуры,</w:t>
      </w:r>
    </w:p>
    <w:p w14:paraId="556C3452" w14:textId="77777777" w:rsidR="00474D4E" w:rsidRPr="00D344BE" w:rsidRDefault="00474D4E" w:rsidP="00A864BC">
      <w:pPr>
        <w:numPr>
          <w:ilvl w:val="0"/>
          <w:numId w:val="127"/>
        </w:numPr>
        <w:tabs>
          <w:tab w:val="left" w:pos="993"/>
        </w:tabs>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формирование антикоррупционного сознания. </w:t>
      </w:r>
    </w:p>
    <w:p w14:paraId="332007B4"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b/>
          <w:sz w:val="24"/>
          <w:szCs w:val="24"/>
        </w:rPr>
        <w:t>Программа обеспечивает:</w:t>
      </w:r>
    </w:p>
    <w:p w14:paraId="6ED45D07" w14:textId="77777777" w:rsidR="00474D4E" w:rsidRPr="00D344BE" w:rsidRDefault="00474D4E" w:rsidP="00A864BC">
      <w:pPr>
        <w:numPr>
          <w:ilvl w:val="0"/>
          <w:numId w:val="127"/>
        </w:numPr>
        <w:tabs>
          <w:tab w:val="left" w:pos="993"/>
        </w:tabs>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14:paraId="6401D12C" w14:textId="77777777" w:rsidR="00474D4E" w:rsidRPr="00D344BE" w:rsidRDefault="00474D4E" w:rsidP="00A864BC">
      <w:pPr>
        <w:numPr>
          <w:ilvl w:val="0"/>
          <w:numId w:val="127"/>
        </w:numPr>
        <w:tabs>
          <w:tab w:val="left" w:pos="993"/>
        </w:tabs>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14:paraId="34C27A19" w14:textId="77777777" w:rsidR="00474D4E" w:rsidRPr="00D344BE" w:rsidRDefault="00474D4E" w:rsidP="00A864BC">
      <w:pPr>
        <w:numPr>
          <w:ilvl w:val="0"/>
          <w:numId w:val="127"/>
        </w:numPr>
        <w:tabs>
          <w:tab w:val="left" w:pos="993"/>
        </w:tabs>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14:paraId="23D2E740" w14:textId="77777777" w:rsidR="00474D4E" w:rsidRPr="00D344BE" w:rsidRDefault="00474D4E" w:rsidP="00A864BC">
      <w:pPr>
        <w:numPr>
          <w:ilvl w:val="0"/>
          <w:numId w:val="127"/>
        </w:numPr>
        <w:tabs>
          <w:tab w:val="left" w:pos="993"/>
        </w:tabs>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социальную самоидентификацию обучающихся посредством личностно значимой и общественно приемлемой деятельности; </w:t>
      </w:r>
    </w:p>
    <w:p w14:paraId="6CFE57BE" w14:textId="77777777" w:rsidR="00474D4E" w:rsidRPr="00D344BE" w:rsidRDefault="00474D4E" w:rsidP="00A864BC">
      <w:pPr>
        <w:numPr>
          <w:ilvl w:val="0"/>
          <w:numId w:val="127"/>
        </w:numPr>
        <w:tabs>
          <w:tab w:val="left" w:pos="993"/>
        </w:tabs>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14:paraId="7478F786" w14:textId="77777777" w:rsidR="00474D4E" w:rsidRPr="00D344BE" w:rsidRDefault="00474D4E" w:rsidP="00A864BC">
      <w:pPr>
        <w:numPr>
          <w:ilvl w:val="0"/>
          <w:numId w:val="127"/>
        </w:numPr>
        <w:tabs>
          <w:tab w:val="left" w:pos="993"/>
        </w:tabs>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14:paraId="5FBCD846" w14:textId="77777777" w:rsidR="00474D4E" w:rsidRPr="00D344BE" w:rsidRDefault="00474D4E" w:rsidP="00A864BC">
      <w:pPr>
        <w:numPr>
          <w:ilvl w:val="0"/>
          <w:numId w:val="127"/>
        </w:numPr>
        <w:tabs>
          <w:tab w:val="left" w:pos="993"/>
        </w:tabs>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14:paraId="6AC1D45D" w14:textId="77777777" w:rsidR="00474D4E" w:rsidRPr="00D344BE" w:rsidRDefault="00474D4E" w:rsidP="00A864BC">
      <w:pPr>
        <w:numPr>
          <w:ilvl w:val="0"/>
          <w:numId w:val="127"/>
        </w:numPr>
        <w:tabs>
          <w:tab w:val="left" w:pos="993"/>
        </w:tabs>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участие обучающихся в деятельности производственных, творческих объединений, благотворительных организаций; </w:t>
      </w:r>
    </w:p>
    <w:p w14:paraId="28FCD2F2" w14:textId="77777777" w:rsidR="00474D4E" w:rsidRPr="00D344BE" w:rsidRDefault="00474D4E" w:rsidP="00A864BC">
      <w:pPr>
        <w:numPr>
          <w:ilvl w:val="0"/>
          <w:numId w:val="127"/>
        </w:numPr>
        <w:tabs>
          <w:tab w:val="left" w:pos="993"/>
        </w:tabs>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в экологическом просвещении сверстников, родителей, населения; </w:t>
      </w:r>
    </w:p>
    <w:p w14:paraId="06355B9E" w14:textId="77777777" w:rsidR="00474D4E" w:rsidRPr="00D344BE" w:rsidRDefault="00474D4E" w:rsidP="00A864BC">
      <w:pPr>
        <w:numPr>
          <w:ilvl w:val="0"/>
          <w:numId w:val="127"/>
        </w:numPr>
        <w:tabs>
          <w:tab w:val="left" w:pos="993"/>
        </w:tabs>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в благоустройстве школы, класса, сельского поселения; </w:t>
      </w:r>
    </w:p>
    <w:p w14:paraId="48087DBC" w14:textId="77777777" w:rsidR="00474D4E" w:rsidRPr="00D344BE" w:rsidRDefault="00474D4E" w:rsidP="00A864BC">
      <w:pPr>
        <w:numPr>
          <w:ilvl w:val="0"/>
          <w:numId w:val="127"/>
        </w:numPr>
        <w:tabs>
          <w:tab w:val="left" w:pos="993"/>
        </w:tabs>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формирование способности противостоять негативным воздействиям социальной среды, факторам микросоциальной среды; </w:t>
      </w:r>
    </w:p>
    <w:p w14:paraId="08CC7E20" w14:textId="77777777" w:rsidR="00474D4E" w:rsidRPr="00D344BE" w:rsidRDefault="00474D4E" w:rsidP="00A864BC">
      <w:pPr>
        <w:numPr>
          <w:ilvl w:val="0"/>
          <w:numId w:val="127"/>
        </w:numPr>
        <w:tabs>
          <w:tab w:val="left" w:pos="993"/>
        </w:tabs>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развитие педагогической компетентности родителей (законных представителей) в целях содействия социализации обучающихся в семье; </w:t>
      </w:r>
    </w:p>
    <w:p w14:paraId="280F4986" w14:textId="77777777" w:rsidR="00474D4E" w:rsidRPr="00D344BE" w:rsidRDefault="00474D4E" w:rsidP="00A864BC">
      <w:pPr>
        <w:numPr>
          <w:ilvl w:val="0"/>
          <w:numId w:val="127"/>
        </w:numPr>
        <w:tabs>
          <w:tab w:val="left" w:pos="993"/>
        </w:tabs>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учет индивидуальных и возрастных особенностей обучающихся, культурных и социальных потребностей их семей; </w:t>
      </w:r>
    </w:p>
    <w:p w14:paraId="6D84607C" w14:textId="77777777" w:rsidR="00474D4E" w:rsidRPr="00D344BE" w:rsidRDefault="00474D4E" w:rsidP="00A864BC">
      <w:pPr>
        <w:numPr>
          <w:ilvl w:val="0"/>
          <w:numId w:val="127"/>
        </w:numPr>
        <w:tabs>
          <w:tab w:val="left" w:pos="993"/>
        </w:tabs>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формирование у обучающихся мотивации к труду, потребности к приобретению профессии; </w:t>
      </w:r>
    </w:p>
    <w:p w14:paraId="0A7667D7" w14:textId="77777777" w:rsidR="00474D4E" w:rsidRPr="00D344BE" w:rsidRDefault="00474D4E" w:rsidP="00A864BC">
      <w:pPr>
        <w:numPr>
          <w:ilvl w:val="0"/>
          <w:numId w:val="127"/>
        </w:numPr>
        <w:tabs>
          <w:tab w:val="left" w:pos="993"/>
        </w:tabs>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14:paraId="7B7A6111" w14:textId="77777777" w:rsidR="00474D4E" w:rsidRPr="00D344BE" w:rsidRDefault="00474D4E" w:rsidP="00A864BC">
      <w:pPr>
        <w:numPr>
          <w:ilvl w:val="0"/>
          <w:numId w:val="127"/>
        </w:numPr>
        <w:tabs>
          <w:tab w:val="left" w:pos="993"/>
        </w:tabs>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14:paraId="20EAD1B3" w14:textId="77777777" w:rsidR="00474D4E" w:rsidRPr="00D344BE" w:rsidRDefault="00474D4E" w:rsidP="00A864BC">
      <w:pPr>
        <w:numPr>
          <w:ilvl w:val="0"/>
          <w:numId w:val="127"/>
        </w:numPr>
        <w:tabs>
          <w:tab w:val="left" w:pos="993"/>
        </w:tabs>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приобретение практического опыта, соответствующего интересам и способностям обучающихся; </w:t>
      </w:r>
    </w:p>
    <w:p w14:paraId="6B7B71B4" w14:textId="77777777" w:rsidR="00474D4E" w:rsidRPr="00D344BE" w:rsidRDefault="00474D4E" w:rsidP="00A864BC">
      <w:pPr>
        <w:numPr>
          <w:ilvl w:val="0"/>
          <w:numId w:val="127"/>
        </w:numPr>
        <w:tabs>
          <w:tab w:val="left" w:pos="993"/>
        </w:tabs>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14:paraId="79C5F0A3" w14:textId="77777777" w:rsidR="00474D4E" w:rsidRPr="00D344BE" w:rsidRDefault="00474D4E" w:rsidP="00A864BC">
      <w:pPr>
        <w:numPr>
          <w:ilvl w:val="0"/>
          <w:numId w:val="127"/>
        </w:numPr>
        <w:tabs>
          <w:tab w:val="left" w:pos="993"/>
        </w:tabs>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14:paraId="39AD8CEF" w14:textId="77777777" w:rsidR="00474D4E" w:rsidRPr="00D344BE" w:rsidRDefault="00474D4E" w:rsidP="00A864BC">
      <w:pPr>
        <w:numPr>
          <w:ilvl w:val="0"/>
          <w:numId w:val="127"/>
        </w:numPr>
        <w:tabs>
          <w:tab w:val="left" w:pos="993"/>
        </w:tabs>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14:paraId="52048012" w14:textId="77777777" w:rsidR="00474D4E" w:rsidRPr="00D344BE" w:rsidRDefault="00474D4E" w:rsidP="00A864BC">
      <w:pPr>
        <w:numPr>
          <w:ilvl w:val="0"/>
          <w:numId w:val="127"/>
        </w:numPr>
        <w:tabs>
          <w:tab w:val="left" w:pos="993"/>
        </w:tabs>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осознание обучающимися ценности экологически целесообразного, здорового и безопасного образа жизни; </w:t>
      </w:r>
    </w:p>
    <w:p w14:paraId="11B204D0" w14:textId="77777777" w:rsidR="00474D4E" w:rsidRPr="00D344BE" w:rsidRDefault="00474D4E" w:rsidP="00A864BC">
      <w:pPr>
        <w:numPr>
          <w:ilvl w:val="0"/>
          <w:numId w:val="127"/>
        </w:numPr>
        <w:tabs>
          <w:tab w:val="left" w:pos="993"/>
        </w:tabs>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14:paraId="756F63F8" w14:textId="77777777" w:rsidR="00474D4E" w:rsidRPr="00D344BE" w:rsidRDefault="00474D4E" w:rsidP="00A864BC">
      <w:pPr>
        <w:numPr>
          <w:ilvl w:val="0"/>
          <w:numId w:val="127"/>
        </w:numPr>
        <w:tabs>
          <w:tab w:val="left" w:pos="993"/>
        </w:tabs>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осознанное отношение обучающихся к выбору индивидуального рациона здорового питания; </w:t>
      </w:r>
    </w:p>
    <w:p w14:paraId="4D5B1B14" w14:textId="77777777" w:rsidR="00474D4E" w:rsidRPr="00D344BE" w:rsidRDefault="00474D4E" w:rsidP="00A864BC">
      <w:pPr>
        <w:numPr>
          <w:ilvl w:val="0"/>
          <w:numId w:val="127"/>
        </w:numPr>
        <w:tabs>
          <w:tab w:val="left" w:pos="993"/>
        </w:tabs>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14:paraId="3B2A9D04" w14:textId="77777777" w:rsidR="00474D4E" w:rsidRPr="00D344BE" w:rsidRDefault="00474D4E" w:rsidP="00A864BC">
      <w:pPr>
        <w:numPr>
          <w:ilvl w:val="0"/>
          <w:numId w:val="127"/>
        </w:numPr>
        <w:tabs>
          <w:tab w:val="left" w:pos="993"/>
        </w:tabs>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овладение современными оздоровительными технологиями, в том числе на основе навыков личной гигиены; </w:t>
      </w:r>
    </w:p>
    <w:p w14:paraId="6CD6789E" w14:textId="77777777" w:rsidR="00474D4E" w:rsidRPr="00D344BE" w:rsidRDefault="00474D4E" w:rsidP="00A864BC">
      <w:pPr>
        <w:numPr>
          <w:ilvl w:val="0"/>
          <w:numId w:val="127"/>
        </w:numPr>
        <w:tabs>
          <w:tab w:val="left" w:pos="993"/>
        </w:tabs>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14:paraId="7ADE4140" w14:textId="77777777" w:rsidR="00474D4E" w:rsidRPr="00D344BE" w:rsidRDefault="00474D4E" w:rsidP="00A864BC">
      <w:pPr>
        <w:numPr>
          <w:ilvl w:val="0"/>
          <w:numId w:val="127"/>
        </w:numPr>
        <w:tabs>
          <w:tab w:val="left" w:pos="993"/>
        </w:tabs>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убежденности в выборе здорового образа жизни и вреде употребления алкоголя и табакокурения; </w:t>
      </w:r>
    </w:p>
    <w:p w14:paraId="3B7A3E32" w14:textId="77777777" w:rsidR="00474D4E" w:rsidRPr="00D344BE" w:rsidRDefault="00474D4E" w:rsidP="00A864BC">
      <w:pPr>
        <w:numPr>
          <w:ilvl w:val="0"/>
          <w:numId w:val="127"/>
        </w:numPr>
        <w:tabs>
          <w:tab w:val="left" w:pos="993"/>
        </w:tabs>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14:paraId="5BB0C713" w14:textId="77777777" w:rsidR="00474D4E" w:rsidRPr="00D344BE" w:rsidRDefault="00474D4E" w:rsidP="00474D4E">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 xml:space="preserve">В программе отражаются: </w:t>
      </w:r>
    </w:p>
    <w:p w14:paraId="27D2059C"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14:paraId="3F2E061E"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14:paraId="63AD7B92"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14:paraId="116A859B"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14:paraId="3E943E8F"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14:paraId="5830D714"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14:paraId="64B80004"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14:paraId="01E58CEC"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14:paraId="5E5BE9B0"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9) систему поощрения социальной успешности и проявлений активной жизненной позиции обучающихся (рейтинг, формирование портфолио, и т. п.); </w:t>
      </w:r>
    </w:p>
    <w:p w14:paraId="0720E860"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14:paraId="147F506B"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11) методику и инструментарий мониторинга духовно-нравственного развития, воспитания и социализации обучающихся; </w:t>
      </w:r>
    </w:p>
    <w:p w14:paraId="733CCC6B"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14:paraId="7E7B23DF" w14:textId="77777777" w:rsidR="00474D4E" w:rsidRPr="00D344BE" w:rsidRDefault="00474D4E" w:rsidP="00474D4E">
      <w:pPr>
        <w:spacing w:after="0" w:line="240" w:lineRule="auto"/>
        <w:ind w:firstLine="709"/>
        <w:jc w:val="center"/>
        <w:outlineLvl w:val="2"/>
        <w:rPr>
          <w:rFonts w:ascii="Times New Roman" w:eastAsia="Times New Roman" w:hAnsi="Times New Roman"/>
          <w:b/>
          <w:bCs/>
          <w:sz w:val="24"/>
          <w:szCs w:val="24"/>
          <w:lang w:eastAsia="ru-RU"/>
        </w:rPr>
      </w:pPr>
      <w:r w:rsidRPr="00D344BE">
        <w:rPr>
          <w:rFonts w:ascii="Times New Roman" w:eastAsia="Times New Roman" w:hAnsi="Times New Roman"/>
          <w:b/>
          <w:bCs/>
          <w:sz w:val="24"/>
          <w:szCs w:val="24"/>
          <w:lang w:eastAsia="ru-RU"/>
        </w:rPr>
        <w:t>2.3.1. Цель и задачи духовно-нравственного развития, воспитания и</w:t>
      </w:r>
    </w:p>
    <w:p w14:paraId="551C1DB8" w14:textId="77777777" w:rsidR="00474D4E" w:rsidRPr="00D344BE" w:rsidRDefault="00474D4E" w:rsidP="00474D4E">
      <w:pPr>
        <w:spacing w:after="0" w:line="240" w:lineRule="auto"/>
        <w:ind w:firstLine="709"/>
        <w:jc w:val="center"/>
        <w:outlineLvl w:val="2"/>
        <w:rPr>
          <w:rFonts w:ascii="Times New Roman" w:eastAsia="Times New Roman" w:hAnsi="Times New Roman"/>
          <w:b/>
          <w:bCs/>
          <w:sz w:val="24"/>
          <w:szCs w:val="24"/>
          <w:lang w:eastAsia="ru-RU"/>
        </w:rPr>
      </w:pPr>
      <w:r w:rsidRPr="00D344BE">
        <w:rPr>
          <w:rFonts w:ascii="Times New Roman" w:eastAsia="Times New Roman" w:hAnsi="Times New Roman"/>
          <w:b/>
          <w:bCs/>
          <w:sz w:val="24"/>
          <w:szCs w:val="24"/>
          <w:lang w:eastAsia="ru-RU"/>
        </w:rPr>
        <w:t>социализации обучающихся</w:t>
      </w:r>
    </w:p>
    <w:p w14:paraId="32ACF17D"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14:paraId="2FB9137D" w14:textId="77777777" w:rsidR="00474D4E" w:rsidRPr="00D344BE" w:rsidRDefault="00474D4E" w:rsidP="00A864BC">
      <w:pPr>
        <w:numPr>
          <w:ilvl w:val="0"/>
          <w:numId w:val="161"/>
        </w:numPr>
        <w:tabs>
          <w:tab w:val="left" w:pos="1134"/>
        </w:tabs>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i/>
          <w:sz w:val="24"/>
          <w:szCs w:val="24"/>
          <w:lang w:eastAsia="ru-RU"/>
        </w:rPr>
        <w:t>воспитание</w:t>
      </w:r>
      <w:r w:rsidRPr="00D344BE">
        <w:rPr>
          <w:rFonts w:ascii="Times New Roman" w:hAnsi="Times New Roman"/>
          <w:sz w:val="24"/>
          <w:szCs w:val="24"/>
          <w:lang w:eastAsia="ru-RU"/>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14:paraId="6A2D7C66" w14:textId="77777777" w:rsidR="00474D4E" w:rsidRPr="00D344BE" w:rsidRDefault="00474D4E" w:rsidP="00A864BC">
      <w:pPr>
        <w:numPr>
          <w:ilvl w:val="0"/>
          <w:numId w:val="161"/>
        </w:numPr>
        <w:tabs>
          <w:tab w:val="left" w:pos="1134"/>
        </w:tabs>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i/>
          <w:sz w:val="24"/>
          <w:szCs w:val="24"/>
          <w:lang w:eastAsia="ru-RU"/>
        </w:rPr>
        <w:t>духовно-нравственное развитие</w:t>
      </w:r>
      <w:r w:rsidRPr="00D344BE">
        <w:rPr>
          <w:rFonts w:ascii="Times New Roman" w:hAnsi="Times New Roman"/>
          <w:sz w:val="24"/>
          <w:szCs w:val="24"/>
          <w:lang w:eastAsia="ru-RU"/>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14:paraId="6E0A34A9" w14:textId="77777777" w:rsidR="00474D4E" w:rsidRPr="00D344BE" w:rsidRDefault="00474D4E" w:rsidP="00A864BC">
      <w:pPr>
        <w:numPr>
          <w:ilvl w:val="0"/>
          <w:numId w:val="161"/>
        </w:numPr>
        <w:tabs>
          <w:tab w:val="left" w:pos="1134"/>
        </w:tabs>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воспитание создает условия для </w:t>
      </w:r>
      <w:r w:rsidRPr="00D344BE">
        <w:rPr>
          <w:rFonts w:ascii="Times New Roman" w:hAnsi="Times New Roman"/>
          <w:i/>
          <w:sz w:val="24"/>
          <w:szCs w:val="24"/>
          <w:lang w:eastAsia="ru-RU"/>
        </w:rPr>
        <w:t>социализации (в широком значении)</w:t>
      </w:r>
      <w:r w:rsidRPr="00D344BE">
        <w:rPr>
          <w:rFonts w:ascii="Times New Roman" w:hAnsi="Times New Roman"/>
          <w:sz w:val="24"/>
          <w:szCs w:val="24"/>
          <w:lang w:eastAsia="ru-RU"/>
        </w:rPr>
        <w:t xml:space="preserve"> и сочетается с </w:t>
      </w:r>
      <w:r w:rsidRPr="00D344BE">
        <w:rPr>
          <w:rFonts w:ascii="Times New Roman" w:hAnsi="Times New Roman"/>
          <w:i/>
          <w:sz w:val="24"/>
          <w:szCs w:val="24"/>
          <w:lang w:eastAsia="ru-RU"/>
        </w:rPr>
        <w:t>социализацией (в узком значении)</w:t>
      </w:r>
      <w:r w:rsidRPr="00D344BE">
        <w:rPr>
          <w:rFonts w:ascii="Times New Roman" w:hAnsi="Times New Roman"/>
          <w:sz w:val="24"/>
          <w:szCs w:val="24"/>
          <w:lang w:eastAsia="ru-RU"/>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14:paraId="18932EE8"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b/>
          <w:sz w:val="24"/>
          <w:szCs w:val="24"/>
        </w:rPr>
        <w:t>Целью</w:t>
      </w:r>
      <w:r w:rsidRPr="00D344BE">
        <w:rPr>
          <w:rFonts w:ascii="Times New Roman" w:hAnsi="Times New Roman"/>
          <w:sz w:val="24"/>
          <w:szCs w:val="24"/>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14:paraId="617B4954"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b/>
          <w:sz w:val="24"/>
          <w:szCs w:val="24"/>
        </w:rPr>
        <w:t>Задачи духовно-нравственного развития, воспитания и социализации обучающихся</w:t>
      </w:r>
      <w:r w:rsidRPr="00D344BE">
        <w:rPr>
          <w:rFonts w:ascii="Times New Roman" w:hAnsi="Times New Roman"/>
          <w:sz w:val="24"/>
          <w:szCs w:val="24"/>
        </w:rPr>
        <w:t xml:space="preserve">: </w:t>
      </w:r>
    </w:p>
    <w:p w14:paraId="51B90D8E" w14:textId="77777777" w:rsidR="00474D4E" w:rsidRPr="00D344BE" w:rsidRDefault="00474D4E" w:rsidP="00A864BC">
      <w:pPr>
        <w:numPr>
          <w:ilvl w:val="0"/>
          <w:numId w:val="165"/>
        </w:numPr>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14:paraId="4349EBF5" w14:textId="77777777" w:rsidR="00474D4E" w:rsidRPr="00D344BE" w:rsidRDefault="00474D4E" w:rsidP="00A864BC">
      <w:pPr>
        <w:numPr>
          <w:ilvl w:val="0"/>
          <w:numId w:val="165"/>
        </w:numPr>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14:paraId="05EDFB03" w14:textId="77777777" w:rsidR="00474D4E" w:rsidRPr="00D344BE" w:rsidRDefault="00474D4E" w:rsidP="00A864BC">
      <w:pPr>
        <w:numPr>
          <w:ilvl w:val="0"/>
          <w:numId w:val="165"/>
        </w:numPr>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14:paraId="15C34FE0"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b/>
          <w:sz w:val="24"/>
          <w:szCs w:val="24"/>
        </w:rPr>
        <w:t>Ценностные ориентиры программы</w:t>
      </w:r>
      <w:r w:rsidRPr="00D344BE">
        <w:rPr>
          <w:rFonts w:ascii="Times New Roman" w:hAnsi="Times New Roman"/>
          <w:sz w:val="24"/>
          <w:szCs w:val="24"/>
        </w:rPr>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14:paraId="00DBF72E"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Базовые национальные ценности российского общества определяются положениями </w:t>
      </w:r>
      <w:r w:rsidRPr="00D344BE">
        <w:rPr>
          <w:rFonts w:ascii="Times New Roman" w:hAnsi="Times New Roman"/>
          <w:b/>
          <w:sz w:val="24"/>
          <w:szCs w:val="24"/>
        </w:rPr>
        <w:t>Конституции Российской Федерации</w:t>
      </w:r>
      <w:r w:rsidRPr="00D344BE">
        <w:rPr>
          <w:rFonts w:ascii="Times New Roman" w:hAnsi="Times New Roman"/>
          <w:sz w:val="24"/>
          <w:szCs w:val="24"/>
        </w:rPr>
        <w:t>:</w:t>
      </w:r>
    </w:p>
    <w:p w14:paraId="11A65909"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«Российская Федерация – Россия есть демократическое федеративное правовое государство с республиканской формой правления» (Гл.</w:t>
      </w:r>
      <w:r w:rsidRPr="00D344BE">
        <w:rPr>
          <w:rFonts w:ascii="Times New Roman" w:hAnsi="Times New Roman"/>
          <w:sz w:val="24"/>
          <w:szCs w:val="24"/>
          <w:lang w:val="en-US"/>
        </w:rPr>
        <w:t>I</w:t>
      </w:r>
      <w:r w:rsidRPr="00D344BE">
        <w:rPr>
          <w:rFonts w:ascii="Times New Roman" w:hAnsi="Times New Roman"/>
          <w:sz w:val="24"/>
          <w:szCs w:val="24"/>
        </w:rPr>
        <w:t>, ст.1);</w:t>
      </w:r>
    </w:p>
    <w:p w14:paraId="35B26006"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«Человек, его права и свободы являются высшей ценностью» (Гл.</w:t>
      </w:r>
      <w:r w:rsidRPr="00D344BE">
        <w:rPr>
          <w:rFonts w:ascii="Times New Roman" w:hAnsi="Times New Roman"/>
          <w:sz w:val="24"/>
          <w:szCs w:val="24"/>
          <w:lang w:val="en-US"/>
        </w:rPr>
        <w:t>I</w:t>
      </w:r>
      <w:r w:rsidRPr="00D344BE">
        <w:rPr>
          <w:rFonts w:ascii="Times New Roman" w:hAnsi="Times New Roman"/>
          <w:sz w:val="24"/>
          <w:szCs w:val="24"/>
        </w:rPr>
        <w:t>, ст.2);</w:t>
      </w:r>
    </w:p>
    <w:p w14:paraId="171A9C8A"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(Гл.I, ст.7);</w:t>
      </w:r>
    </w:p>
    <w:p w14:paraId="72F40789"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(Гл.I, ст.8);</w:t>
      </w:r>
    </w:p>
    <w:p w14:paraId="16D215D2"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14:paraId="149BE74B"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w:t>
      </w:r>
      <w:r w:rsidRPr="00D344BE">
        <w:rPr>
          <w:rFonts w:ascii="Times New Roman" w:hAnsi="Times New Roman"/>
          <w:b/>
          <w:sz w:val="24"/>
          <w:szCs w:val="24"/>
        </w:rPr>
        <w:t>»</w:t>
      </w:r>
      <w:r w:rsidRPr="00D344BE">
        <w:rPr>
          <w:rFonts w:ascii="Times New Roman" w:hAnsi="Times New Roman"/>
          <w:sz w:val="24"/>
          <w:szCs w:val="24"/>
        </w:rPr>
        <w:t xml:space="preserve"> (№ 273-ФЗ от 29 декабря 2012 г.):</w:t>
      </w:r>
    </w:p>
    <w:p w14:paraId="3C04DF18"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21EF7410"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….демократический характер управления образованием, обеспечение прав педагогических работников, обучающихся, родителей </w:t>
      </w:r>
      <w:hyperlink r:id="rId108" w:history="1">
        <w:r w:rsidRPr="00D344BE">
          <w:rPr>
            <w:rFonts w:ascii="Times New Roman" w:hAnsi="Times New Roman"/>
            <w:sz w:val="24"/>
            <w:szCs w:val="24"/>
          </w:rPr>
          <w:t>(законных представителей)</w:t>
        </w:r>
      </w:hyperlink>
      <w:r w:rsidRPr="00D344BE">
        <w:rPr>
          <w:rFonts w:ascii="Times New Roman" w:hAnsi="Times New Roman"/>
          <w:sz w:val="24"/>
          <w:szCs w:val="24"/>
        </w:rPr>
        <w:t> несовершеннолетних обучающихся на участие в управлении образовательными организациями;</w:t>
      </w:r>
    </w:p>
    <w:p w14:paraId="7A444334"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…недопустимость ограничения или устранения конкуренции в сфере образования;</w:t>
      </w:r>
    </w:p>
    <w:p w14:paraId="27D32757"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…сочетание государственного и договорного регулирования отношений в сфере образования» (Ст. 3).</w:t>
      </w:r>
    </w:p>
    <w:p w14:paraId="6A98FB69" w14:textId="77777777" w:rsidR="00474D4E" w:rsidRPr="00D344BE" w:rsidRDefault="00474D4E" w:rsidP="00474D4E">
      <w:pPr>
        <w:spacing w:after="0" w:line="240" w:lineRule="auto"/>
        <w:ind w:firstLine="709"/>
        <w:jc w:val="both"/>
        <w:rPr>
          <w:rFonts w:ascii="Times New Roman" w:hAnsi="Times New Roman"/>
          <w:bCs/>
          <w:sz w:val="24"/>
          <w:szCs w:val="24"/>
        </w:rPr>
      </w:pPr>
      <w:r w:rsidRPr="00D344BE">
        <w:rPr>
          <w:rFonts w:ascii="Times New Roman" w:hAnsi="Times New Roman"/>
          <w:b/>
          <w:sz w:val="24"/>
          <w:szCs w:val="24"/>
        </w:rPr>
        <w:t xml:space="preserve">Федеральный государственный образовательный стандарт основного общего образования </w:t>
      </w:r>
      <w:r w:rsidRPr="00D344BE">
        <w:rPr>
          <w:rFonts w:ascii="Times New Roman" w:hAnsi="Times New Roman"/>
          <w:sz w:val="24"/>
          <w:szCs w:val="24"/>
        </w:rPr>
        <w:t xml:space="preserve">перечисляет базовые национальные ценности российского общества: </w:t>
      </w:r>
      <w:r w:rsidRPr="00D344BE">
        <w:rPr>
          <w:rFonts w:ascii="Times New Roman" w:hAnsi="Times New Roman"/>
          <w:bCs/>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14:paraId="09F1DDF0" w14:textId="77777777" w:rsidR="00474D4E" w:rsidRPr="00D344BE" w:rsidRDefault="00474D4E" w:rsidP="00474D4E">
      <w:pPr>
        <w:spacing w:after="0" w:line="240" w:lineRule="auto"/>
        <w:ind w:firstLine="709"/>
        <w:jc w:val="both"/>
        <w:outlineLvl w:val="2"/>
        <w:rPr>
          <w:rFonts w:ascii="Times New Roman" w:eastAsia="Times New Roman" w:hAnsi="Times New Roman"/>
          <w:bCs/>
          <w:sz w:val="24"/>
          <w:szCs w:val="24"/>
          <w:lang w:eastAsia="ru-RU"/>
        </w:rPr>
      </w:pPr>
      <w:r w:rsidRPr="00D344BE">
        <w:rPr>
          <w:rFonts w:ascii="Times New Roman" w:eastAsia="Times New Roman" w:hAnsi="Times New Roman"/>
          <w:bCs/>
          <w:sz w:val="24"/>
          <w:szCs w:val="24"/>
          <w:lang w:eastAsia="ru-RU"/>
        </w:rPr>
        <w:t xml:space="preserve">Федеральный государственный образовательный стандарт основного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(ФГОС ООО: Раздел </w:t>
      </w:r>
      <w:r w:rsidRPr="00D344BE">
        <w:rPr>
          <w:rFonts w:ascii="Times New Roman" w:eastAsia="Times New Roman" w:hAnsi="Times New Roman"/>
          <w:bCs/>
          <w:sz w:val="24"/>
          <w:szCs w:val="24"/>
          <w:lang w:val="en-US" w:eastAsia="ru-RU"/>
        </w:rPr>
        <w:t>IV</w:t>
      </w:r>
      <w:r w:rsidRPr="00D344BE">
        <w:rPr>
          <w:rFonts w:ascii="Times New Roman" w:eastAsia="Times New Roman" w:hAnsi="Times New Roman"/>
          <w:bCs/>
          <w:sz w:val="24"/>
          <w:szCs w:val="24"/>
          <w:lang w:eastAsia="ru-RU"/>
        </w:rPr>
        <w:t>. Требования к результатам освоения образовательной программы основного общего образования, п. 24).</w:t>
      </w:r>
    </w:p>
    <w:p w14:paraId="1EDBFE28"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Для достижения поставленной цели воспитания и социализации обучающихся педагогическим коллективом МБОУ Кринично-Лугской СОШ решаются следующие задачи.</w:t>
      </w:r>
    </w:p>
    <w:p w14:paraId="78B20052"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В области формирования личностной культуры:</w:t>
      </w:r>
    </w:p>
    <w:p w14:paraId="5FC3480B" w14:textId="77777777" w:rsidR="00474D4E" w:rsidRPr="00D344BE" w:rsidRDefault="00474D4E" w:rsidP="00474D4E">
      <w:pPr>
        <w:spacing w:after="0" w:line="240" w:lineRule="auto"/>
        <w:ind w:firstLine="454"/>
        <w:jc w:val="both"/>
        <w:rPr>
          <w:rFonts w:ascii="Times New Roman" w:hAnsi="Times New Roman"/>
          <w:sz w:val="24"/>
          <w:szCs w:val="24"/>
        </w:rPr>
      </w:pPr>
      <w:r w:rsidRPr="00D344BE">
        <w:rPr>
          <w:rFonts w:ascii="Times New Roman" w:hAnsi="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14:paraId="61AFAA62" w14:textId="77777777" w:rsidR="00474D4E" w:rsidRPr="00D344BE" w:rsidRDefault="00474D4E" w:rsidP="00474D4E">
      <w:pPr>
        <w:spacing w:after="0" w:line="240" w:lineRule="auto"/>
        <w:ind w:firstLine="454"/>
        <w:jc w:val="both"/>
        <w:rPr>
          <w:rFonts w:ascii="Times New Roman" w:hAnsi="Times New Roman"/>
          <w:sz w:val="24"/>
          <w:szCs w:val="24"/>
        </w:rPr>
      </w:pPr>
      <w:r w:rsidRPr="00D344BE">
        <w:rPr>
          <w:rFonts w:ascii="Times New Roman" w:hAnsi="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14:paraId="2B284A05" w14:textId="77777777" w:rsidR="00474D4E" w:rsidRPr="00D344BE" w:rsidRDefault="00474D4E" w:rsidP="00474D4E">
      <w:pPr>
        <w:spacing w:after="0" w:line="240" w:lineRule="auto"/>
        <w:ind w:firstLine="454"/>
        <w:jc w:val="both"/>
        <w:rPr>
          <w:rFonts w:ascii="Times New Roman" w:hAnsi="Times New Roman"/>
          <w:sz w:val="24"/>
          <w:szCs w:val="24"/>
        </w:rPr>
      </w:pPr>
      <w:r w:rsidRPr="00D344BE">
        <w:rPr>
          <w:rFonts w:ascii="Times New Roman" w:hAnsi="Times New Roman"/>
          <w:sz w:val="24"/>
          <w:szCs w:val="24"/>
        </w:rPr>
        <w:t>• формирование нравственного смысла учения, социально-ориентированной и общественно полезной деятельности;</w:t>
      </w:r>
    </w:p>
    <w:p w14:paraId="43AC622E" w14:textId="77777777" w:rsidR="00474D4E" w:rsidRPr="00D344BE" w:rsidRDefault="00474D4E" w:rsidP="00474D4E">
      <w:pPr>
        <w:spacing w:after="0" w:line="240" w:lineRule="auto"/>
        <w:ind w:firstLine="454"/>
        <w:jc w:val="both"/>
        <w:rPr>
          <w:rFonts w:ascii="Times New Roman" w:hAnsi="Times New Roman"/>
          <w:sz w:val="24"/>
          <w:szCs w:val="24"/>
        </w:rPr>
      </w:pPr>
      <w:r w:rsidRPr="00D344BE">
        <w:rPr>
          <w:rFonts w:ascii="Times New Roman" w:hAnsi="Times New Roman"/>
          <w:sz w:val="24"/>
          <w:szCs w:val="24"/>
        </w:rPr>
        <w:t>• формирование морали — осознанной обучающимся необходимости поведения, ориентированного на благо других людей;</w:t>
      </w:r>
    </w:p>
    <w:p w14:paraId="473F59AC" w14:textId="77777777" w:rsidR="00474D4E" w:rsidRPr="00D344BE" w:rsidRDefault="00474D4E" w:rsidP="00474D4E">
      <w:pPr>
        <w:spacing w:after="0" w:line="240" w:lineRule="auto"/>
        <w:ind w:firstLine="454"/>
        <w:jc w:val="both"/>
        <w:rPr>
          <w:rFonts w:ascii="Times New Roman" w:hAnsi="Times New Roman"/>
          <w:sz w:val="24"/>
          <w:szCs w:val="24"/>
        </w:rPr>
      </w:pPr>
      <w:r w:rsidRPr="00D344BE">
        <w:rPr>
          <w:rFonts w:ascii="Times New Roman" w:hAnsi="Times New Roman"/>
          <w:sz w:val="24"/>
          <w:szCs w:val="24"/>
        </w:rPr>
        <w:t>• усвоение обучающимся базовых национальных ценностей, духовных традиций народов России;</w:t>
      </w:r>
    </w:p>
    <w:p w14:paraId="646008F4" w14:textId="77777777" w:rsidR="00474D4E" w:rsidRPr="00D344BE" w:rsidRDefault="00474D4E" w:rsidP="00474D4E">
      <w:pPr>
        <w:spacing w:after="0" w:line="240" w:lineRule="auto"/>
        <w:ind w:firstLine="454"/>
        <w:jc w:val="both"/>
        <w:rPr>
          <w:rFonts w:ascii="Times New Roman" w:hAnsi="Times New Roman"/>
          <w:sz w:val="24"/>
          <w:szCs w:val="24"/>
        </w:rPr>
      </w:pPr>
      <w:r w:rsidRPr="00D344BE">
        <w:rPr>
          <w:rFonts w:ascii="Times New Roman" w:hAnsi="Times New Roman"/>
          <w:sz w:val="24"/>
          <w:szCs w:val="24"/>
        </w:rPr>
        <w:t>• укрепление у подростка позитивной нравственной самооценки, самоуважения и жизненного оптимизма;</w:t>
      </w:r>
    </w:p>
    <w:p w14:paraId="534460F1" w14:textId="77777777" w:rsidR="00474D4E" w:rsidRPr="00D344BE" w:rsidRDefault="00474D4E" w:rsidP="00474D4E">
      <w:pPr>
        <w:spacing w:after="0" w:line="240" w:lineRule="auto"/>
        <w:ind w:firstLine="454"/>
        <w:jc w:val="both"/>
        <w:rPr>
          <w:rFonts w:ascii="Times New Roman" w:hAnsi="Times New Roman"/>
          <w:sz w:val="24"/>
          <w:szCs w:val="24"/>
        </w:rPr>
      </w:pPr>
      <w:r w:rsidRPr="00D344BE">
        <w:rPr>
          <w:rFonts w:ascii="Times New Roman" w:hAnsi="Times New Roman"/>
          <w:sz w:val="24"/>
          <w:szCs w:val="24"/>
        </w:rPr>
        <w:t>• развитие эстетических потребностей, ценностей и чувств;</w:t>
      </w:r>
    </w:p>
    <w:p w14:paraId="0147D166" w14:textId="77777777" w:rsidR="00474D4E" w:rsidRPr="00D344BE" w:rsidRDefault="00474D4E" w:rsidP="00474D4E">
      <w:pPr>
        <w:spacing w:after="0" w:line="240" w:lineRule="auto"/>
        <w:ind w:firstLine="454"/>
        <w:jc w:val="both"/>
        <w:rPr>
          <w:rFonts w:ascii="Times New Roman" w:hAnsi="Times New Roman"/>
          <w:sz w:val="24"/>
          <w:szCs w:val="24"/>
        </w:rPr>
      </w:pPr>
      <w:r w:rsidRPr="00D344BE">
        <w:rPr>
          <w:rFonts w:ascii="Times New Roman" w:hAnsi="Times New Roman"/>
          <w:sz w:val="24"/>
          <w:szCs w:val="24"/>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14:paraId="3B38F359" w14:textId="77777777" w:rsidR="00474D4E" w:rsidRPr="00D344BE" w:rsidRDefault="00474D4E" w:rsidP="00474D4E">
      <w:pPr>
        <w:spacing w:after="0" w:line="240" w:lineRule="auto"/>
        <w:ind w:firstLine="454"/>
        <w:jc w:val="both"/>
        <w:rPr>
          <w:rFonts w:ascii="Times New Roman" w:hAnsi="Times New Roman"/>
          <w:sz w:val="24"/>
          <w:szCs w:val="24"/>
        </w:rPr>
      </w:pPr>
      <w:r w:rsidRPr="00D344BE">
        <w:rPr>
          <w:rFonts w:ascii="Times New Roman" w:hAnsi="Times New Roman"/>
          <w:sz w:val="24"/>
          <w:szCs w:val="24"/>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14:paraId="12DC6724" w14:textId="77777777" w:rsidR="00474D4E" w:rsidRPr="00D344BE" w:rsidRDefault="00474D4E" w:rsidP="00474D4E">
      <w:pPr>
        <w:spacing w:after="0" w:line="240" w:lineRule="auto"/>
        <w:ind w:firstLine="454"/>
        <w:jc w:val="both"/>
        <w:rPr>
          <w:rFonts w:ascii="Times New Roman" w:hAnsi="Times New Roman"/>
          <w:sz w:val="24"/>
          <w:szCs w:val="24"/>
        </w:rPr>
      </w:pPr>
      <w:r w:rsidRPr="00D344BE">
        <w:rPr>
          <w:rFonts w:ascii="Times New Roman" w:hAnsi="Times New Roman"/>
          <w:sz w:val="24"/>
          <w:szCs w:val="24"/>
        </w:rPr>
        <w:t>• развитие трудолюбия, способности к преодолению трудностей, целеустремлённости и настойчивости в достижении результата;</w:t>
      </w:r>
    </w:p>
    <w:p w14:paraId="2C6D8BCC" w14:textId="77777777" w:rsidR="00474D4E" w:rsidRPr="00D344BE" w:rsidRDefault="00474D4E" w:rsidP="00474D4E">
      <w:pPr>
        <w:spacing w:after="0" w:line="240" w:lineRule="auto"/>
        <w:ind w:firstLine="454"/>
        <w:jc w:val="both"/>
        <w:rPr>
          <w:rFonts w:ascii="Times New Roman" w:hAnsi="Times New Roman"/>
          <w:sz w:val="24"/>
          <w:szCs w:val="24"/>
        </w:rPr>
      </w:pPr>
      <w:r w:rsidRPr="00D344BE">
        <w:rPr>
          <w:rFonts w:ascii="Times New Roman" w:hAnsi="Times New Roman"/>
          <w:sz w:val="24"/>
          <w:szCs w:val="24"/>
        </w:rPr>
        <w:t>• формирование творческого отношения к учёбе, труду, социальной деятельности на основе нравственных ценностей и моральных норм;</w:t>
      </w:r>
    </w:p>
    <w:p w14:paraId="0198E209" w14:textId="77777777" w:rsidR="00474D4E" w:rsidRPr="00D344BE" w:rsidRDefault="00474D4E" w:rsidP="00474D4E">
      <w:pPr>
        <w:spacing w:after="0" w:line="240" w:lineRule="auto"/>
        <w:ind w:firstLine="454"/>
        <w:jc w:val="both"/>
        <w:rPr>
          <w:rFonts w:ascii="Times New Roman" w:hAnsi="Times New Roman"/>
          <w:sz w:val="24"/>
          <w:szCs w:val="24"/>
        </w:rPr>
      </w:pPr>
      <w:r w:rsidRPr="00D344BE">
        <w:rPr>
          <w:rFonts w:ascii="Times New Roman" w:hAnsi="Times New Roman"/>
          <w:sz w:val="24"/>
          <w:szCs w:val="24"/>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14:paraId="61242D56" w14:textId="77777777" w:rsidR="00474D4E" w:rsidRPr="00D344BE" w:rsidRDefault="00474D4E" w:rsidP="00474D4E">
      <w:pPr>
        <w:spacing w:after="0" w:line="240" w:lineRule="auto"/>
        <w:ind w:firstLine="454"/>
        <w:jc w:val="both"/>
        <w:rPr>
          <w:rFonts w:ascii="Times New Roman" w:hAnsi="Times New Roman"/>
          <w:sz w:val="24"/>
          <w:szCs w:val="24"/>
        </w:rPr>
      </w:pPr>
      <w:r w:rsidRPr="00D344BE">
        <w:rPr>
          <w:rFonts w:ascii="Times New Roman" w:hAnsi="Times New Roman"/>
          <w:sz w:val="24"/>
          <w:szCs w:val="24"/>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14:paraId="43EC33AE" w14:textId="77777777" w:rsidR="00474D4E" w:rsidRPr="00D344BE" w:rsidRDefault="00474D4E" w:rsidP="00474D4E">
      <w:pPr>
        <w:spacing w:after="0" w:line="240" w:lineRule="auto"/>
        <w:ind w:firstLine="454"/>
        <w:jc w:val="both"/>
        <w:rPr>
          <w:rFonts w:ascii="Times New Roman" w:hAnsi="Times New Roman"/>
          <w:sz w:val="24"/>
          <w:szCs w:val="24"/>
        </w:rPr>
      </w:pPr>
      <w:r w:rsidRPr="00D344BE">
        <w:rPr>
          <w:rFonts w:ascii="Times New Roman" w:hAnsi="Times New Roman"/>
          <w:sz w:val="24"/>
          <w:szCs w:val="24"/>
        </w:rPr>
        <w:t>• формирование экологической культуры, культуры здорового и безопасного образа жизни.</w:t>
      </w:r>
      <w:r w:rsidRPr="00D344BE">
        <w:rPr>
          <w:b/>
          <w:bCs/>
          <w:sz w:val="24"/>
          <w:szCs w:val="24"/>
        </w:rPr>
        <w:t>  </w:t>
      </w:r>
    </w:p>
    <w:p w14:paraId="57876DAE"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В области формирования социальной культуры:</w:t>
      </w:r>
    </w:p>
    <w:p w14:paraId="01879364" w14:textId="77777777" w:rsidR="00474D4E" w:rsidRPr="00D344BE" w:rsidRDefault="00474D4E" w:rsidP="00474D4E">
      <w:pPr>
        <w:spacing w:after="0" w:line="240" w:lineRule="auto"/>
        <w:ind w:firstLine="454"/>
        <w:jc w:val="both"/>
        <w:rPr>
          <w:rFonts w:ascii="Times New Roman" w:hAnsi="Times New Roman"/>
          <w:sz w:val="24"/>
          <w:szCs w:val="24"/>
        </w:rPr>
      </w:pPr>
      <w:r w:rsidRPr="00D344BE">
        <w:rPr>
          <w:rFonts w:ascii="Times New Roman" w:hAnsi="Times New Roman"/>
          <w:sz w:val="24"/>
          <w:szCs w:val="24"/>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14:paraId="492E1B60" w14:textId="77777777" w:rsidR="00474D4E" w:rsidRPr="00D344BE" w:rsidRDefault="00474D4E" w:rsidP="00474D4E">
      <w:pPr>
        <w:spacing w:after="0" w:line="240" w:lineRule="auto"/>
        <w:ind w:firstLine="454"/>
        <w:jc w:val="both"/>
        <w:rPr>
          <w:rFonts w:ascii="Times New Roman" w:hAnsi="Times New Roman"/>
          <w:sz w:val="24"/>
          <w:szCs w:val="24"/>
        </w:rPr>
      </w:pPr>
      <w:r w:rsidRPr="00D344BE">
        <w:rPr>
          <w:rFonts w:ascii="Times New Roman" w:hAnsi="Times New Roman"/>
          <w:sz w:val="24"/>
          <w:szCs w:val="24"/>
        </w:rPr>
        <w:t>• развитие патриотизма и гражданской солидарности;</w:t>
      </w:r>
    </w:p>
    <w:p w14:paraId="08DD06A0" w14:textId="77777777" w:rsidR="00474D4E" w:rsidRPr="00D344BE" w:rsidRDefault="00474D4E" w:rsidP="00474D4E">
      <w:pPr>
        <w:spacing w:after="0" w:line="240" w:lineRule="auto"/>
        <w:ind w:firstLine="454"/>
        <w:jc w:val="both"/>
        <w:rPr>
          <w:rFonts w:ascii="Times New Roman" w:hAnsi="Times New Roman"/>
          <w:sz w:val="24"/>
          <w:szCs w:val="24"/>
        </w:rPr>
      </w:pPr>
      <w:r w:rsidRPr="00D344BE">
        <w:rPr>
          <w:rFonts w:ascii="Times New Roman" w:hAnsi="Times New Roman"/>
          <w:sz w:val="24"/>
          <w:szCs w:val="24"/>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14:paraId="2253D16A" w14:textId="77777777" w:rsidR="00474D4E" w:rsidRPr="00D344BE" w:rsidRDefault="00474D4E" w:rsidP="00474D4E">
      <w:pPr>
        <w:spacing w:after="0" w:line="240" w:lineRule="auto"/>
        <w:ind w:firstLine="454"/>
        <w:jc w:val="both"/>
        <w:rPr>
          <w:rFonts w:ascii="Times New Roman" w:hAnsi="Times New Roman"/>
          <w:sz w:val="24"/>
          <w:szCs w:val="24"/>
        </w:rPr>
      </w:pPr>
      <w:r w:rsidRPr="00D344BE">
        <w:rPr>
          <w:rFonts w:ascii="Times New Roman" w:hAnsi="Times New Roman"/>
          <w:sz w:val="24"/>
          <w:szCs w:val="24"/>
        </w:rPr>
        <w:t>• формирование у подростков первичных навыков успешной социализации;</w:t>
      </w:r>
    </w:p>
    <w:p w14:paraId="04958636" w14:textId="77777777" w:rsidR="00474D4E" w:rsidRPr="00D344BE" w:rsidRDefault="00474D4E" w:rsidP="00474D4E">
      <w:pPr>
        <w:spacing w:after="0" w:line="240" w:lineRule="auto"/>
        <w:ind w:firstLine="454"/>
        <w:jc w:val="both"/>
        <w:rPr>
          <w:rFonts w:ascii="Times New Roman" w:hAnsi="Times New Roman"/>
          <w:sz w:val="24"/>
          <w:szCs w:val="24"/>
        </w:rPr>
      </w:pPr>
      <w:r w:rsidRPr="00D344BE">
        <w:rPr>
          <w:rFonts w:ascii="Times New Roman" w:hAnsi="Times New Roman"/>
          <w:sz w:val="24"/>
          <w:szCs w:val="24"/>
        </w:rPr>
        <w:t>• формирование у подростков социальных компетенций, необходимых для конструктивного, успешного и ответственного поведения в обществе;</w:t>
      </w:r>
    </w:p>
    <w:p w14:paraId="774A69A8" w14:textId="77777777" w:rsidR="00474D4E" w:rsidRPr="00D344BE" w:rsidRDefault="00474D4E" w:rsidP="00474D4E">
      <w:pPr>
        <w:spacing w:after="0" w:line="240" w:lineRule="auto"/>
        <w:ind w:firstLine="454"/>
        <w:jc w:val="both"/>
        <w:rPr>
          <w:rFonts w:ascii="Times New Roman" w:hAnsi="Times New Roman"/>
          <w:sz w:val="24"/>
          <w:szCs w:val="24"/>
        </w:rPr>
      </w:pPr>
      <w:r w:rsidRPr="00D344BE">
        <w:rPr>
          <w:rFonts w:ascii="Times New Roman" w:hAnsi="Times New Roman"/>
          <w:sz w:val="24"/>
          <w:szCs w:val="24"/>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14:paraId="7CC43A07" w14:textId="77777777" w:rsidR="00474D4E" w:rsidRPr="00D344BE" w:rsidRDefault="00474D4E" w:rsidP="00474D4E">
      <w:pPr>
        <w:spacing w:after="0" w:line="240" w:lineRule="auto"/>
        <w:ind w:firstLine="454"/>
        <w:jc w:val="both"/>
        <w:rPr>
          <w:rFonts w:ascii="Times New Roman" w:hAnsi="Times New Roman"/>
          <w:sz w:val="24"/>
          <w:szCs w:val="24"/>
        </w:rPr>
      </w:pPr>
      <w:r w:rsidRPr="00D344BE">
        <w:rPr>
          <w:rFonts w:ascii="Times New Roman" w:hAnsi="Times New Roman"/>
          <w:sz w:val="24"/>
          <w:szCs w:val="24"/>
        </w:rPr>
        <w:t>• усвоение гуманистических и демократических ценностных ориентаций;</w:t>
      </w:r>
    </w:p>
    <w:p w14:paraId="0EF3233F" w14:textId="77777777" w:rsidR="00474D4E" w:rsidRPr="00D344BE" w:rsidRDefault="00474D4E" w:rsidP="00474D4E">
      <w:pPr>
        <w:spacing w:after="0" w:line="240" w:lineRule="auto"/>
        <w:ind w:firstLine="454"/>
        <w:jc w:val="both"/>
        <w:rPr>
          <w:rFonts w:ascii="Times New Roman" w:hAnsi="Times New Roman"/>
          <w:sz w:val="24"/>
          <w:szCs w:val="24"/>
        </w:rPr>
      </w:pPr>
      <w:r w:rsidRPr="00D344BE">
        <w:rPr>
          <w:rFonts w:ascii="Times New Roman" w:hAnsi="Times New Roman"/>
          <w:sz w:val="24"/>
          <w:szCs w:val="24"/>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14:paraId="209BCF60" w14:textId="77777777" w:rsidR="00474D4E" w:rsidRPr="00D344BE" w:rsidRDefault="00474D4E" w:rsidP="00474D4E">
      <w:pPr>
        <w:spacing w:after="0" w:line="240" w:lineRule="auto"/>
        <w:ind w:firstLine="454"/>
        <w:jc w:val="both"/>
        <w:rPr>
          <w:rFonts w:ascii="Times New Roman" w:hAnsi="Times New Roman"/>
          <w:sz w:val="24"/>
          <w:szCs w:val="24"/>
        </w:rPr>
      </w:pPr>
      <w:r w:rsidRPr="00D344BE">
        <w:rPr>
          <w:rFonts w:ascii="Times New Roman" w:hAnsi="Times New Roman"/>
          <w:sz w:val="24"/>
          <w:szCs w:val="24"/>
        </w:rPr>
        <w:t>• формирование культуры межэтнического общения, уважения к культурным, религиозным традициям, образу жизни представителей народов России.</w:t>
      </w:r>
    </w:p>
    <w:p w14:paraId="146F6527"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В области формирования семейной культуры:</w:t>
      </w:r>
    </w:p>
    <w:p w14:paraId="10884364" w14:textId="77777777" w:rsidR="00474D4E" w:rsidRPr="00D344BE" w:rsidRDefault="00474D4E" w:rsidP="00474D4E">
      <w:pPr>
        <w:spacing w:after="0" w:line="240" w:lineRule="auto"/>
        <w:ind w:firstLine="454"/>
        <w:jc w:val="both"/>
        <w:rPr>
          <w:rFonts w:ascii="Times New Roman" w:hAnsi="Times New Roman"/>
          <w:sz w:val="24"/>
          <w:szCs w:val="24"/>
        </w:rPr>
      </w:pPr>
      <w:r w:rsidRPr="00D344BE">
        <w:rPr>
          <w:rFonts w:ascii="Times New Roman" w:hAnsi="Times New Roman"/>
          <w:sz w:val="24"/>
          <w:szCs w:val="24"/>
        </w:rPr>
        <w:t>• укрепление отношения к семье как основе российского общества;</w:t>
      </w:r>
    </w:p>
    <w:p w14:paraId="568E0BF9" w14:textId="77777777" w:rsidR="00474D4E" w:rsidRPr="00D344BE" w:rsidRDefault="00474D4E" w:rsidP="00474D4E">
      <w:pPr>
        <w:spacing w:after="0" w:line="240" w:lineRule="auto"/>
        <w:ind w:firstLine="454"/>
        <w:jc w:val="both"/>
        <w:rPr>
          <w:rFonts w:ascii="Times New Roman" w:hAnsi="Times New Roman"/>
          <w:sz w:val="24"/>
          <w:szCs w:val="24"/>
        </w:rPr>
      </w:pPr>
      <w:r w:rsidRPr="00D344BE">
        <w:rPr>
          <w:rFonts w:ascii="Times New Roman" w:hAnsi="Times New Roman"/>
          <w:sz w:val="24"/>
          <w:szCs w:val="24"/>
        </w:rPr>
        <w:t>• формирование представлений о значении семьи для устойчивого и успешного развития человека;</w:t>
      </w:r>
    </w:p>
    <w:p w14:paraId="226E3596" w14:textId="77777777" w:rsidR="00474D4E" w:rsidRPr="00D344BE" w:rsidRDefault="00474D4E" w:rsidP="00474D4E">
      <w:pPr>
        <w:spacing w:after="0" w:line="240" w:lineRule="auto"/>
        <w:ind w:firstLine="454"/>
        <w:jc w:val="both"/>
        <w:rPr>
          <w:rFonts w:ascii="Times New Roman" w:hAnsi="Times New Roman"/>
          <w:sz w:val="24"/>
          <w:szCs w:val="24"/>
        </w:rPr>
      </w:pPr>
      <w:r w:rsidRPr="00D344BE">
        <w:rPr>
          <w:rFonts w:ascii="Times New Roman" w:hAnsi="Times New Roman"/>
          <w:sz w:val="24"/>
          <w:szCs w:val="24"/>
        </w:rPr>
        <w:t>• укрепление у обучающегося уважительного отношения к родителям, осознанного, заботливого отношения к старшим и младшим;</w:t>
      </w:r>
    </w:p>
    <w:p w14:paraId="790A8512" w14:textId="77777777" w:rsidR="00474D4E" w:rsidRPr="00D344BE" w:rsidRDefault="00474D4E" w:rsidP="00474D4E">
      <w:pPr>
        <w:spacing w:after="0" w:line="240" w:lineRule="auto"/>
        <w:ind w:firstLine="454"/>
        <w:jc w:val="both"/>
        <w:rPr>
          <w:rFonts w:ascii="Times New Roman" w:hAnsi="Times New Roman"/>
          <w:sz w:val="24"/>
          <w:szCs w:val="24"/>
        </w:rPr>
      </w:pPr>
      <w:r w:rsidRPr="00D344BE">
        <w:rPr>
          <w:rFonts w:ascii="Times New Roman" w:hAnsi="Times New Roman"/>
          <w:sz w:val="24"/>
          <w:szCs w:val="24"/>
        </w:rPr>
        <w:t>• знание традиций своей семьи, культурно-исторических и этнических традиций семей своего народа, других народов России.</w:t>
      </w:r>
    </w:p>
    <w:p w14:paraId="239FEB9E" w14:textId="77777777" w:rsidR="00474D4E" w:rsidRPr="00D344BE" w:rsidRDefault="00474D4E" w:rsidP="00474D4E">
      <w:pPr>
        <w:spacing w:after="0" w:line="240" w:lineRule="auto"/>
        <w:ind w:firstLine="454"/>
        <w:jc w:val="both"/>
        <w:rPr>
          <w:rFonts w:ascii="Times New Roman" w:hAnsi="Times New Roman"/>
          <w:sz w:val="24"/>
          <w:szCs w:val="24"/>
        </w:rPr>
      </w:pPr>
      <w:r w:rsidRPr="00D344BE">
        <w:rPr>
          <w:rFonts w:ascii="Times New Roman" w:hAnsi="Times New Roman"/>
          <w:sz w:val="24"/>
          <w:szCs w:val="24"/>
        </w:rPr>
        <w:t>Таким образом, цель программы воспитания и социализации обучающихся основного общего образования направлена на создание модели выпускника школы.</w:t>
      </w:r>
    </w:p>
    <w:p w14:paraId="491ECB6A" w14:textId="77777777" w:rsidR="00474D4E" w:rsidRPr="00D344BE" w:rsidRDefault="00474D4E" w:rsidP="00474D4E">
      <w:pPr>
        <w:spacing w:after="0" w:line="240" w:lineRule="auto"/>
        <w:jc w:val="center"/>
        <w:outlineLvl w:val="2"/>
        <w:rPr>
          <w:rFonts w:ascii="Times New Roman" w:eastAsia="Times New Roman" w:hAnsi="Times New Roman"/>
          <w:b/>
          <w:bCs/>
          <w:sz w:val="24"/>
          <w:szCs w:val="24"/>
          <w:lang w:eastAsia="ru-RU"/>
        </w:rPr>
      </w:pPr>
      <w:r w:rsidRPr="00D344BE">
        <w:rPr>
          <w:rFonts w:ascii="Times New Roman" w:eastAsia="Times New Roman" w:hAnsi="Times New Roman"/>
          <w:b/>
          <w:bCs/>
          <w:sz w:val="24"/>
          <w:szCs w:val="24"/>
          <w:lang w:eastAsia="ru-RU"/>
        </w:rPr>
        <w:t>2.3.2.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w:t>
      </w:r>
      <w:r w:rsidRPr="00D344BE">
        <w:rPr>
          <w:rFonts w:ascii="Times New Roman" w:eastAsia="Times New Roman" w:hAnsi="Times New Roman"/>
          <w:b/>
          <w:bCs/>
          <w:sz w:val="28"/>
          <w:szCs w:val="27"/>
          <w:lang w:eastAsia="ru-RU"/>
        </w:rPr>
        <w:t xml:space="preserve"> </w:t>
      </w:r>
      <w:r w:rsidRPr="00D344BE">
        <w:rPr>
          <w:rFonts w:ascii="Times New Roman" w:eastAsia="Times New Roman" w:hAnsi="Times New Roman"/>
          <w:b/>
          <w:bCs/>
          <w:sz w:val="24"/>
          <w:szCs w:val="24"/>
          <w:lang w:eastAsia="ru-RU"/>
        </w:rPr>
        <w:t>обучающихся</w:t>
      </w:r>
    </w:p>
    <w:p w14:paraId="3D6E7222"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D344BE">
        <w:rPr>
          <w:rFonts w:ascii="Times New Roman" w:hAnsi="Times New Roman"/>
          <w:i/>
          <w:sz w:val="24"/>
          <w:szCs w:val="24"/>
        </w:rPr>
        <w:t>уклада школьной жизни</w:t>
      </w:r>
      <w:r w:rsidRPr="00D344BE">
        <w:rPr>
          <w:rFonts w:ascii="Times New Roman" w:hAnsi="Times New Roman"/>
          <w:sz w:val="24"/>
          <w:szCs w:val="24"/>
        </w:rPr>
        <w:t xml:space="preserve">: </w:t>
      </w:r>
    </w:p>
    <w:p w14:paraId="511D46E9" w14:textId="77777777" w:rsidR="00474D4E" w:rsidRPr="00D344BE" w:rsidRDefault="00474D4E" w:rsidP="00A864BC">
      <w:pPr>
        <w:numPr>
          <w:ilvl w:val="0"/>
          <w:numId w:val="128"/>
        </w:numPr>
        <w:tabs>
          <w:tab w:val="left" w:pos="993"/>
        </w:tabs>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обеспечивающего создание социальной среды развития обучающихся; </w:t>
      </w:r>
    </w:p>
    <w:p w14:paraId="6B363A33" w14:textId="77777777" w:rsidR="00474D4E" w:rsidRPr="00D344BE" w:rsidRDefault="00474D4E" w:rsidP="00A864BC">
      <w:pPr>
        <w:numPr>
          <w:ilvl w:val="0"/>
          <w:numId w:val="128"/>
        </w:numPr>
        <w:tabs>
          <w:tab w:val="left" w:pos="993"/>
        </w:tabs>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14:paraId="1A63A367" w14:textId="77777777" w:rsidR="00474D4E" w:rsidRPr="00D344BE" w:rsidRDefault="00474D4E" w:rsidP="00A864BC">
      <w:pPr>
        <w:numPr>
          <w:ilvl w:val="0"/>
          <w:numId w:val="128"/>
        </w:numPr>
        <w:tabs>
          <w:tab w:val="left" w:pos="993"/>
        </w:tabs>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основанного на системе базовых национальных ценностей российского общества; </w:t>
      </w:r>
    </w:p>
    <w:p w14:paraId="7B80570B" w14:textId="77777777" w:rsidR="00474D4E" w:rsidRPr="00D344BE" w:rsidRDefault="00474D4E" w:rsidP="00A864BC">
      <w:pPr>
        <w:numPr>
          <w:ilvl w:val="0"/>
          <w:numId w:val="128"/>
        </w:numPr>
        <w:tabs>
          <w:tab w:val="left" w:pos="993"/>
        </w:tabs>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учитывающего историко-культурную и этническую специфику региона, потребности обучающихся и их родителей (законных представителей). </w:t>
      </w:r>
    </w:p>
    <w:p w14:paraId="05983CC8"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14:paraId="3C607AD4"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b/>
          <w:sz w:val="24"/>
          <w:szCs w:val="24"/>
        </w:rPr>
        <w:t xml:space="preserve">Основными направлениями деятельности образовательной организации </w:t>
      </w:r>
      <w:r w:rsidRPr="00D344BE">
        <w:rPr>
          <w:rFonts w:ascii="Times New Roman" w:hAnsi="Times New Roman"/>
          <w:sz w:val="24"/>
          <w:szCs w:val="24"/>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14:paraId="5C54FD5E" w14:textId="77777777" w:rsidR="00474D4E" w:rsidRPr="00D344BE" w:rsidRDefault="00474D4E" w:rsidP="00A864BC">
      <w:pPr>
        <w:numPr>
          <w:ilvl w:val="0"/>
          <w:numId w:val="156"/>
        </w:numPr>
        <w:tabs>
          <w:tab w:val="left" w:pos="1134"/>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14:paraId="4388DDA2" w14:textId="77777777" w:rsidR="00474D4E" w:rsidRPr="00D344BE" w:rsidRDefault="00474D4E" w:rsidP="00A864BC">
      <w:pPr>
        <w:numPr>
          <w:ilvl w:val="0"/>
          <w:numId w:val="156"/>
        </w:numPr>
        <w:tabs>
          <w:tab w:val="left" w:pos="1134"/>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формирование мотивов и ценностей обучающегося в сфере </w:t>
      </w:r>
      <w:r w:rsidRPr="00D344BE">
        <w:rPr>
          <w:rFonts w:ascii="Times New Roman" w:hAnsi="Times New Roman"/>
          <w:b/>
          <w:sz w:val="24"/>
          <w:szCs w:val="24"/>
        </w:rPr>
        <w:t>отношений к России как Отечеству</w:t>
      </w:r>
      <w:r w:rsidRPr="00D344BE">
        <w:rPr>
          <w:rFonts w:ascii="Times New Roman" w:hAnsi="Times New Roman"/>
          <w:sz w:val="24"/>
          <w:szCs w:val="24"/>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14:paraId="74AB6B90" w14:textId="77777777" w:rsidR="00474D4E" w:rsidRPr="00D344BE" w:rsidRDefault="00474D4E" w:rsidP="00A864BC">
      <w:pPr>
        <w:numPr>
          <w:ilvl w:val="0"/>
          <w:numId w:val="156"/>
        </w:numPr>
        <w:tabs>
          <w:tab w:val="left" w:pos="1134"/>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включение обучающихся в процессы </w:t>
      </w:r>
      <w:r w:rsidRPr="00D344BE">
        <w:rPr>
          <w:rFonts w:ascii="Times New Roman" w:hAnsi="Times New Roman"/>
          <w:b/>
          <w:sz w:val="24"/>
          <w:szCs w:val="24"/>
        </w:rPr>
        <w:t>общественной самоорганизации</w:t>
      </w:r>
      <w:r w:rsidRPr="00D344BE">
        <w:rPr>
          <w:rFonts w:ascii="Times New Roman" w:hAnsi="Times New Roman"/>
          <w:sz w:val="24"/>
          <w:szCs w:val="24"/>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14:paraId="6F4A59BD" w14:textId="77777777" w:rsidR="00474D4E" w:rsidRPr="00D344BE" w:rsidRDefault="00474D4E" w:rsidP="00A864BC">
      <w:pPr>
        <w:numPr>
          <w:ilvl w:val="0"/>
          <w:numId w:val="156"/>
        </w:numPr>
        <w:tabs>
          <w:tab w:val="left" w:pos="1134"/>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14:paraId="12618D31" w14:textId="77777777" w:rsidR="00474D4E" w:rsidRPr="00D344BE" w:rsidRDefault="00474D4E" w:rsidP="00A864BC">
      <w:pPr>
        <w:numPr>
          <w:ilvl w:val="0"/>
          <w:numId w:val="156"/>
        </w:numPr>
        <w:tabs>
          <w:tab w:val="left" w:pos="1134"/>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формирование мотивов и ценностей обучающегося в сфере </w:t>
      </w:r>
      <w:r w:rsidRPr="00D344BE">
        <w:rPr>
          <w:rFonts w:ascii="Times New Roman" w:hAnsi="Times New Roman"/>
          <w:b/>
          <w:sz w:val="24"/>
          <w:szCs w:val="24"/>
        </w:rPr>
        <w:t>трудовых отношений и выбора будущей профессии</w:t>
      </w:r>
      <w:r w:rsidRPr="00D344BE">
        <w:rPr>
          <w:rFonts w:ascii="Times New Roman" w:hAnsi="Times New Roman"/>
          <w:sz w:val="24"/>
          <w:szCs w:val="24"/>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психолога, социального педагога;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14:paraId="43724912" w14:textId="77777777" w:rsidR="00474D4E" w:rsidRPr="00D344BE" w:rsidRDefault="00474D4E" w:rsidP="00A864BC">
      <w:pPr>
        <w:numPr>
          <w:ilvl w:val="0"/>
          <w:numId w:val="156"/>
        </w:numPr>
        <w:tabs>
          <w:tab w:val="left" w:pos="1134"/>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формирование мотивационно-ценностных отношений обучающегося в сфере </w:t>
      </w:r>
      <w:r w:rsidRPr="00D344BE">
        <w:rPr>
          <w:rFonts w:ascii="Times New Roman" w:hAnsi="Times New Roman"/>
          <w:b/>
          <w:sz w:val="24"/>
          <w:szCs w:val="24"/>
        </w:rPr>
        <w:t>самопознания, самоопределения, самореализации, самосовершенствования</w:t>
      </w:r>
      <w:r w:rsidRPr="00D344BE">
        <w:rPr>
          <w:rFonts w:ascii="Times New Roman" w:hAnsi="Times New Roman"/>
          <w:sz w:val="24"/>
          <w:szCs w:val="24"/>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14:paraId="126A2131" w14:textId="77777777" w:rsidR="00474D4E" w:rsidRPr="00D344BE" w:rsidRDefault="00474D4E" w:rsidP="00A864BC">
      <w:pPr>
        <w:numPr>
          <w:ilvl w:val="0"/>
          <w:numId w:val="156"/>
        </w:numPr>
        <w:tabs>
          <w:tab w:val="left" w:pos="1134"/>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формирование мотивационно-ценностных отношений обучающегося в сфере </w:t>
      </w:r>
      <w:r w:rsidRPr="00D344BE">
        <w:rPr>
          <w:rFonts w:ascii="Times New Roman" w:hAnsi="Times New Roman"/>
          <w:b/>
          <w:sz w:val="24"/>
          <w:szCs w:val="24"/>
        </w:rPr>
        <w:t>здорового образа жизни</w:t>
      </w:r>
      <w:r w:rsidRPr="00D344BE">
        <w:rPr>
          <w:rFonts w:ascii="Times New Roman" w:hAnsi="Times New Roman"/>
          <w:sz w:val="24"/>
          <w:szCs w:val="24"/>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14:paraId="0C880CA0" w14:textId="77777777" w:rsidR="00474D4E" w:rsidRPr="00D344BE" w:rsidRDefault="00474D4E" w:rsidP="00A864BC">
      <w:pPr>
        <w:numPr>
          <w:ilvl w:val="0"/>
          <w:numId w:val="156"/>
        </w:numPr>
        <w:tabs>
          <w:tab w:val="left" w:pos="1134"/>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формирование мотивов и ценностей обучающегося в сфере </w:t>
      </w:r>
      <w:r w:rsidRPr="00D344BE">
        <w:rPr>
          <w:rFonts w:ascii="Times New Roman" w:hAnsi="Times New Roman"/>
          <w:b/>
          <w:sz w:val="24"/>
          <w:szCs w:val="24"/>
        </w:rPr>
        <w:t xml:space="preserve">отношений к природе </w:t>
      </w:r>
      <w:r w:rsidRPr="00D344BE">
        <w:rPr>
          <w:rFonts w:ascii="Times New Roman" w:hAnsi="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14:paraId="5A5915F6" w14:textId="77777777" w:rsidR="00474D4E" w:rsidRPr="00D344BE" w:rsidRDefault="00474D4E" w:rsidP="00A864BC">
      <w:pPr>
        <w:numPr>
          <w:ilvl w:val="0"/>
          <w:numId w:val="156"/>
        </w:numPr>
        <w:tabs>
          <w:tab w:val="left" w:pos="1134"/>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формирование мотивационно-ценностных отношений обучающегося в </w:t>
      </w:r>
      <w:r w:rsidRPr="00D344BE">
        <w:rPr>
          <w:rFonts w:ascii="Times New Roman" w:hAnsi="Times New Roman"/>
          <w:b/>
          <w:sz w:val="24"/>
          <w:szCs w:val="24"/>
        </w:rPr>
        <w:t>сфере искусства</w:t>
      </w:r>
      <w:r w:rsidRPr="00D344BE">
        <w:rPr>
          <w:rFonts w:ascii="Times New Roman" w:hAnsi="Times New Roman"/>
          <w:sz w:val="24"/>
          <w:szCs w:val="24"/>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14:paraId="26AC7548" w14:textId="77777777" w:rsidR="00474D4E" w:rsidRPr="00D344BE" w:rsidRDefault="00474D4E" w:rsidP="00474D4E">
      <w:pPr>
        <w:shd w:val="clear" w:color="auto" w:fill="FFFFFF"/>
        <w:tabs>
          <w:tab w:val="left" w:pos="993"/>
        </w:tabs>
        <w:spacing w:after="0" w:line="240" w:lineRule="auto"/>
        <w:ind w:firstLine="709"/>
        <w:jc w:val="both"/>
        <w:rPr>
          <w:rFonts w:ascii="Times New Roman" w:hAnsi="Times New Roman"/>
          <w:sz w:val="24"/>
          <w:szCs w:val="24"/>
        </w:rPr>
      </w:pPr>
      <w:r w:rsidRPr="00D344BE">
        <w:rPr>
          <w:rFonts w:ascii="Times New Roman" w:hAnsi="Times New Roman"/>
          <w:sz w:val="24"/>
          <w:szCs w:val="24"/>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14:paraId="411C08BF" w14:textId="77777777" w:rsidR="00474D4E" w:rsidRPr="00D344BE" w:rsidRDefault="00474D4E" w:rsidP="00474D4E">
      <w:pPr>
        <w:shd w:val="clear" w:color="auto" w:fill="FFFFFF"/>
        <w:tabs>
          <w:tab w:val="left" w:pos="993"/>
        </w:tabs>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Основные направления духовно-нравственного воспитания осуществляются через уклад школьной жизни, который организован педагогическим коллективом, родителями, учреждениями дополнительного образования, и включают различные виды деятельности детей: урочную, внеурочную, внеклассную, внешкольную, семейную, на основе базовых национальных ценностей, традиционных моральных норм, национальных духовных традиций народов России. </w:t>
      </w:r>
    </w:p>
    <w:p w14:paraId="6B886D10" w14:textId="77777777" w:rsidR="00474D4E" w:rsidRPr="00D344BE" w:rsidRDefault="00474D4E" w:rsidP="00474D4E">
      <w:pPr>
        <w:shd w:val="clear" w:color="auto" w:fill="FFFFFF"/>
        <w:tabs>
          <w:tab w:val="left" w:pos="993"/>
        </w:tabs>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Урочная деятельность.</w:t>
      </w:r>
      <w:r w:rsidRPr="00D344BE">
        <w:rPr>
          <w:rFonts w:ascii="Times New Roman" w:hAnsi="Times New Roman"/>
          <w:sz w:val="24"/>
          <w:szCs w:val="24"/>
        </w:rPr>
        <w:t xml:space="preserve"> Урок - место разнообразных коллективных действий, переживаний, накопления опыта нравственных взаимоотношений. На уроках дети приучаются к самостоятельной работе, для успешного осуществления необходимо соотносить свои действия и действия других, научиться слушать и понимать своих товарищей, сопоставлять свои знания со знаниями остальных, отстаивать мнение, помогать другим и самому принимать помощь. На уроках дети коллективно   переживают чувство радости от самого процесса получения новых знаний, огорчение от неудач, ошибок. В воспитательном отношении все учебные предметы, изучаемые в школе, важны. Разнообразие предметов дает возможность каждому ребенку проявить в учении сильную сторону своей индивидуальности. </w:t>
      </w:r>
    </w:p>
    <w:p w14:paraId="6BCCEB4E" w14:textId="77777777" w:rsidR="00474D4E" w:rsidRPr="00D344BE" w:rsidRDefault="00474D4E" w:rsidP="00474D4E">
      <w:pPr>
        <w:shd w:val="clear" w:color="auto" w:fill="FFFFFF"/>
        <w:tabs>
          <w:tab w:val="left" w:pos="993"/>
        </w:tabs>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Внеурочная деятельность,</w:t>
      </w:r>
      <w:r w:rsidRPr="00D344BE">
        <w:rPr>
          <w:rFonts w:ascii="Times New Roman" w:hAnsi="Times New Roman"/>
          <w:sz w:val="24"/>
          <w:szCs w:val="24"/>
        </w:rPr>
        <w:t xml:space="preserve"> в соответствии со Стандартом,  определена следующими направлениями развития личности, реализуемыми через систему дополнительного образования школы:</w:t>
      </w:r>
    </w:p>
    <w:p w14:paraId="2F6C1024" w14:textId="77777777" w:rsidR="00474D4E" w:rsidRPr="00D344BE" w:rsidRDefault="00474D4E" w:rsidP="00A864BC">
      <w:pPr>
        <w:numPr>
          <w:ilvl w:val="0"/>
          <w:numId w:val="156"/>
        </w:numPr>
        <w:shd w:val="clear" w:color="auto" w:fill="FFFFFF"/>
        <w:tabs>
          <w:tab w:val="left" w:pos="993"/>
        </w:tabs>
        <w:spacing w:after="0" w:line="240" w:lineRule="auto"/>
        <w:ind w:left="0" w:right="1" w:firstLine="709"/>
        <w:contextualSpacing/>
        <w:jc w:val="both"/>
        <w:rPr>
          <w:rFonts w:ascii="Times New Roman" w:hAnsi="Times New Roman"/>
          <w:sz w:val="24"/>
          <w:szCs w:val="24"/>
          <w:lang w:eastAsia="ru-RU"/>
        </w:rPr>
      </w:pPr>
      <w:r w:rsidRPr="00D344BE">
        <w:rPr>
          <w:rFonts w:ascii="Times New Roman" w:hAnsi="Times New Roman"/>
          <w:i/>
          <w:sz w:val="24"/>
          <w:szCs w:val="24"/>
          <w:lang w:eastAsia="ru-RU"/>
        </w:rPr>
        <w:t>спортивно – оздоровительное</w:t>
      </w:r>
      <w:r w:rsidRPr="00D344BE">
        <w:rPr>
          <w:rFonts w:ascii="Times New Roman" w:hAnsi="Times New Roman"/>
          <w:sz w:val="24"/>
          <w:szCs w:val="24"/>
          <w:lang w:eastAsia="ru-RU"/>
        </w:rPr>
        <w:t>: «</w:t>
      </w:r>
      <w:r w:rsidRPr="00D344BE">
        <w:rPr>
          <w:rFonts w:ascii="Times New Roman" w:hAnsi="Times New Roman"/>
          <w:i/>
          <w:sz w:val="24"/>
          <w:szCs w:val="24"/>
          <w:lang w:eastAsia="ru-RU"/>
        </w:rPr>
        <w:t>Спортивные игры</w:t>
      </w:r>
      <w:r w:rsidRPr="00D344BE">
        <w:rPr>
          <w:rFonts w:ascii="Times New Roman" w:hAnsi="Times New Roman"/>
          <w:sz w:val="24"/>
          <w:szCs w:val="24"/>
          <w:lang w:eastAsia="ru-RU"/>
        </w:rPr>
        <w:t>»;</w:t>
      </w:r>
    </w:p>
    <w:p w14:paraId="5FB3F1D8" w14:textId="77777777" w:rsidR="00474D4E" w:rsidRPr="00D344BE" w:rsidRDefault="00474D4E" w:rsidP="00A864BC">
      <w:pPr>
        <w:numPr>
          <w:ilvl w:val="0"/>
          <w:numId w:val="156"/>
        </w:numPr>
        <w:shd w:val="clear" w:color="auto" w:fill="FFFFFF"/>
        <w:tabs>
          <w:tab w:val="left" w:pos="993"/>
        </w:tabs>
        <w:spacing w:after="0" w:line="240" w:lineRule="auto"/>
        <w:ind w:left="0" w:right="1" w:firstLine="709"/>
        <w:contextualSpacing/>
        <w:jc w:val="both"/>
        <w:rPr>
          <w:rFonts w:ascii="Times New Roman" w:hAnsi="Times New Roman"/>
          <w:sz w:val="24"/>
          <w:szCs w:val="24"/>
          <w:lang w:eastAsia="ru-RU"/>
        </w:rPr>
      </w:pPr>
      <w:r w:rsidRPr="00D344BE">
        <w:rPr>
          <w:rFonts w:ascii="Times New Roman" w:hAnsi="Times New Roman"/>
          <w:i/>
          <w:sz w:val="24"/>
          <w:szCs w:val="24"/>
          <w:lang w:eastAsia="ru-RU"/>
        </w:rPr>
        <w:t>духовно-нравственное</w:t>
      </w:r>
      <w:r w:rsidRPr="00D344BE">
        <w:rPr>
          <w:rFonts w:ascii="Times New Roman" w:hAnsi="Times New Roman"/>
          <w:sz w:val="24"/>
          <w:szCs w:val="24"/>
          <w:lang w:eastAsia="ru-RU"/>
        </w:rPr>
        <w:t>: «Доноведение», «Основы православной культуры», «Мир искусства», «Удивительный мир природы», «Танцевальный»</w:t>
      </w:r>
    </w:p>
    <w:p w14:paraId="1551D139" w14:textId="77777777" w:rsidR="00474D4E" w:rsidRPr="00D344BE" w:rsidRDefault="00474D4E" w:rsidP="00A864BC">
      <w:pPr>
        <w:numPr>
          <w:ilvl w:val="0"/>
          <w:numId w:val="156"/>
        </w:numPr>
        <w:tabs>
          <w:tab w:val="left" w:pos="993"/>
        </w:tabs>
        <w:spacing w:after="0" w:line="240" w:lineRule="auto"/>
        <w:ind w:left="0" w:firstLine="709"/>
        <w:contextualSpacing/>
        <w:jc w:val="both"/>
        <w:rPr>
          <w:rFonts w:ascii="Times New Roman" w:hAnsi="Times New Roman"/>
          <w:sz w:val="24"/>
          <w:szCs w:val="24"/>
          <w:lang w:eastAsia="ru-RU"/>
        </w:rPr>
      </w:pPr>
      <w:r w:rsidRPr="00D344BE">
        <w:rPr>
          <w:bCs/>
          <w:i/>
          <w:sz w:val="24"/>
          <w:szCs w:val="24"/>
          <w:lang w:eastAsia="ru-RU"/>
        </w:rPr>
        <w:t>о</w:t>
      </w:r>
      <w:r w:rsidRPr="00D344BE">
        <w:rPr>
          <w:rFonts w:ascii="Times New Roman" w:hAnsi="Times New Roman"/>
          <w:i/>
          <w:sz w:val="24"/>
          <w:szCs w:val="24"/>
          <w:lang w:eastAsia="ru-RU"/>
        </w:rPr>
        <w:t>бщеинтеллектуальное</w:t>
      </w:r>
      <w:r w:rsidRPr="00D344BE">
        <w:rPr>
          <w:rFonts w:ascii="Times New Roman" w:hAnsi="Times New Roman"/>
          <w:sz w:val="24"/>
          <w:szCs w:val="24"/>
          <w:lang w:eastAsia="ru-RU"/>
        </w:rPr>
        <w:t xml:space="preserve"> направление – кружки «Информатика», «Шахматы»,  проектно-исследовательская деятельность «Эрудит», «Познай себя», «Азбука пешехода», «Безопасное колесо», «Занимательная зоология», «Школа здоровья»</w:t>
      </w:r>
    </w:p>
    <w:p w14:paraId="7ED444CE" w14:textId="77777777" w:rsidR="00474D4E" w:rsidRPr="00D344BE" w:rsidRDefault="00474D4E" w:rsidP="00A864BC">
      <w:pPr>
        <w:numPr>
          <w:ilvl w:val="0"/>
          <w:numId w:val="156"/>
        </w:numPr>
        <w:tabs>
          <w:tab w:val="left" w:pos="1134"/>
        </w:tabs>
        <w:spacing w:after="0" w:line="240" w:lineRule="auto"/>
        <w:ind w:left="0" w:firstLine="709"/>
        <w:contextualSpacing/>
        <w:jc w:val="both"/>
        <w:rPr>
          <w:rFonts w:ascii="Times New Roman" w:hAnsi="Times New Roman"/>
          <w:sz w:val="24"/>
          <w:szCs w:val="24"/>
          <w:lang w:eastAsia="ru-RU"/>
        </w:rPr>
      </w:pPr>
      <w:r w:rsidRPr="00D344BE">
        <w:rPr>
          <w:bCs/>
          <w:i/>
          <w:sz w:val="24"/>
          <w:szCs w:val="24"/>
          <w:lang w:eastAsia="ru-RU"/>
        </w:rPr>
        <w:t>с</w:t>
      </w:r>
      <w:r w:rsidRPr="00D344BE">
        <w:rPr>
          <w:rFonts w:ascii="Times New Roman" w:hAnsi="Times New Roman"/>
          <w:i/>
          <w:sz w:val="24"/>
          <w:szCs w:val="24"/>
          <w:lang w:eastAsia="ru-RU"/>
        </w:rPr>
        <w:t>оциальное</w:t>
      </w:r>
      <w:r w:rsidRPr="00D344BE">
        <w:rPr>
          <w:b/>
          <w:bCs/>
          <w:sz w:val="24"/>
          <w:szCs w:val="24"/>
          <w:lang w:eastAsia="ru-RU"/>
        </w:rPr>
        <w:t xml:space="preserve"> – </w:t>
      </w:r>
      <w:r w:rsidRPr="00D344BE">
        <w:rPr>
          <w:rFonts w:ascii="Times New Roman" w:hAnsi="Times New Roman"/>
          <w:sz w:val="24"/>
          <w:szCs w:val="24"/>
          <w:lang w:eastAsia="ru-RU"/>
        </w:rPr>
        <w:t>через классные часы, акции.</w:t>
      </w:r>
    </w:p>
    <w:p w14:paraId="30608F85" w14:textId="77777777" w:rsidR="00474D4E" w:rsidRPr="00D344BE" w:rsidRDefault="00474D4E" w:rsidP="00474D4E">
      <w:pPr>
        <w:shd w:val="clear" w:color="auto" w:fill="FFFFFF"/>
        <w:tabs>
          <w:tab w:val="left" w:pos="993"/>
        </w:tabs>
        <w:spacing w:after="0" w:line="240" w:lineRule="auto"/>
        <w:ind w:firstLine="709"/>
        <w:jc w:val="both"/>
        <w:rPr>
          <w:rFonts w:ascii="Times New Roman" w:hAnsi="Times New Roman"/>
          <w:sz w:val="24"/>
          <w:szCs w:val="24"/>
        </w:rPr>
      </w:pPr>
      <w:r w:rsidRPr="00D344BE">
        <w:rPr>
          <w:rFonts w:ascii="Times New Roman" w:hAnsi="Times New Roman"/>
          <w:sz w:val="24"/>
          <w:szCs w:val="24"/>
        </w:rPr>
        <w:t>Основные формы внеурочной деятельности: экскурсии, олимпиады, соревнования, общественно- полезные практические занятия, акции.</w:t>
      </w:r>
    </w:p>
    <w:p w14:paraId="036E9E63" w14:textId="77777777" w:rsidR="00474D4E" w:rsidRPr="00D344BE" w:rsidRDefault="00474D4E" w:rsidP="00474D4E">
      <w:pPr>
        <w:spacing w:after="0" w:line="240" w:lineRule="auto"/>
        <w:jc w:val="center"/>
        <w:outlineLvl w:val="2"/>
        <w:rPr>
          <w:rFonts w:ascii="Times New Roman" w:eastAsia="Times New Roman" w:hAnsi="Times New Roman"/>
          <w:b/>
          <w:bCs/>
          <w:sz w:val="24"/>
          <w:szCs w:val="24"/>
          <w:lang w:eastAsia="ru-RU"/>
        </w:rPr>
      </w:pPr>
      <w:r w:rsidRPr="00D344BE">
        <w:rPr>
          <w:rFonts w:ascii="Times New Roman" w:eastAsia="Times New Roman" w:hAnsi="Times New Roman"/>
          <w:b/>
          <w:bCs/>
          <w:sz w:val="24"/>
          <w:szCs w:val="24"/>
          <w:lang w:eastAsia="ru-RU"/>
        </w:rPr>
        <w:t>2.3.3. Содержание, виды деятельности и формы занятий с обучающимися(по направлениям духовно-нравственного развития, воспитания и социализации обучающихся)</w:t>
      </w:r>
    </w:p>
    <w:p w14:paraId="45BEF0DD" w14:textId="77777777" w:rsidR="00474D4E" w:rsidRPr="00D344BE" w:rsidRDefault="00474D4E" w:rsidP="00474D4E">
      <w:pPr>
        <w:tabs>
          <w:tab w:val="left" w:pos="1134"/>
        </w:tabs>
        <w:spacing w:after="0" w:line="240" w:lineRule="auto"/>
        <w:ind w:firstLine="851"/>
        <w:jc w:val="both"/>
        <w:rPr>
          <w:rFonts w:ascii="Times New Roman" w:hAnsi="Times New Roman"/>
          <w:sz w:val="24"/>
          <w:szCs w:val="24"/>
        </w:rPr>
      </w:pPr>
      <w:r w:rsidRPr="00D344BE">
        <w:rPr>
          <w:rFonts w:ascii="Times New Roman" w:hAnsi="Times New Roman"/>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14:paraId="492B3144" w14:textId="77777777" w:rsidR="00474D4E" w:rsidRPr="00D344BE" w:rsidRDefault="00474D4E" w:rsidP="00474D4E">
      <w:pPr>
        <w:tabs>
          <w:tab w:val="left" w:pos="1134"/>
        </w:tabs>
        <w:spacing w:after="0" w:line="240" w:lineRule="auto"/>
        <w:ind w:firstLine="851"/>
        <w:jc w:val="both"/>
        <w:rPr>
          <w:rFonts w:ascii="Times New Roman" w:hAnsi="Times New Roman"/>
          <w:sz w:val="24"/>
          <w:szCs w:val="24"/>
        </w:rPr>
      </w:pPr>
      <w:r w:rsidRPr="00D344BE">
        <w:rPr>
          <w:rFonts w:ascii="Times New Roman" w:hAnsi="Times New Roman"/>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14:paraId="190DD586" w14:textId="77777777" w:rsidR="00474D4E" w:rsidRPr="00D344BE" w:rsidRDefault="00474D4E" w:rsidP="00474D4E">
      <w:pPr>
        <w:tabs>
          <w:tab w:val="left" w:pos="1276"/>
        </w:tabs>
        <w:spacing w:after="0" w:line="240" w:lineRule="auto"/>
        <w:ind w:firstLine="851"/>
        <w:jc w:val="both"/>
        <w:rPr>
          <w:rFonts w:ascii="Times New Roman" w:hAnsi="Times New Roman"/>
          <w:sz w:val="24"/>
          <w:szCs w:val="24"/>
        </w:rPr>
      </w:pPr>
      <w:r w:rsidRPr="00D344BE">
        <w:rPr>
          <w:rFonts w:ascii="Times New Roman" w:hAnsi="Times New Roman"/>
          <w:sz w:val="24"/>
          <w:szCs w:val="24"/>
        </w:rPr>
        <w:t>- информационное и коммуникативное обеспечение рефлексии обучающихся межличностных отношений с окружающими;</w:t>
      </w:r>
    </w:p>
    <w:p w14:paraId="42C524A9" w14:textId="77777777" w:rsidR="00474D4E" w:rsidRPr="00D344BE" w:rsidRDefault="00474D4E" w:rsidP="00474D4E">
      <w:pPr>
        <w:tabs>
          <w:tab w:val="left" w:pos="1134"/>
        </w:tabs>
        <w:spacing w:after="0" w:line="240" w:lineRule="auto"/>
        <w:ind w:firstLine="851"/>
        <w:jc w:val="both"/>
        <w:rPr>
          <w:rFonts w:ascii="Times New Roman" w:hAnsi="Times New Roman"/>
          <w:sz w:val="24"/>
          <w:szCs w:val="24"/>
        </w:rPr>
      </w:pPr>
      <w:r w:rsidRPr="00D344BE">
        <w:rPr>
          <w:rFonts w:ascii="Times New Roman" w:hAnsi="Times New Roman"/>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14:paraId="201C3CF7" w14:textId="77777777" w:rsidR="00474D4E" w:rsidRPr="00D344BE" w:rsidRDefault="00474D4E" w:rsidP="00474D4E">
      <w:pPr>
        <w:tabs>
          <w:tab w:val="left" w:pos="1134"/>
        </w:tabs>
        <w:spacing w:after="0" w:line="240" w:lineRule="auto"/>
        <w:ind w:firstLine="851"/>
        <w:jc w:val="both"/>
        <w:rPr>
          <w:rFonts w:ascii="Times New Roman" w:hAnsi="Times New Roman"/>
          <w:sz w:val="24"/>
          <w:szCs w:val="24"/>
        </w:rPr>
      </w:pPr>
      <w:r w:rsidRPr="00D344BE">
        <w:rPr>
          <w:rFonts w:ascii="Times New Roman" w:hAnsi="Times New Roman"/>
          <w:sz w:val="24"/>
          <w:szCs w:val="24"/>
        </w:rPr>
        <w:t>В решении задач обеспечения принятия обучающимися ценности Человека и человечности используется потенциал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14:paraId="765B93D6"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Формирование мотивов и ценностей обучающегося </w:t>
      </w:r>
      <w:r w:rsidRPr="00D344BE">
        <w:rPr>
          <w:rFonts w:ascii="Times New Roman" w:hAnsi="Times New Roman"/>
          <w:b/>
          <w:sz w:val="24"/>
          <w:szCs w:val="24"/>
        </w:rPr>
        <w:t xml:space="preserve">в сфере отношений к России как Отечеству </w:t>
      </w:r>
      <w:r w:rsidRPr="00D344BE">
        <w:rPr>
          <w:rFonts w:ascii="Times New Roman" w:hAnsi="Times New Roman"/>
          <w:sz w:val="24"/>
          <w:szCs w:val="24"/>
        </w:rPr>
        <w:t xml:space="preserve">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14:paraId="32437D37"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Включение обучающихся </w:t>
      </w:r>
      <w:r w:rsidRPr="00D344BE">
        <w:rPr>
          <w:rFonts w:ascii="Times New Roman" w:hAnsi="Times New Roman"/>
          <w:b/>
          <w:sz w:val="24"/>
          <w:szCs w:val="24"/>
        </w:rPr>
        <w:t>в сферу общественной самоорганизации</w:t>
      </w:r>
      <w:r w:rsidRPr="00D344BE">
        <w:rPr>
          <w:rFonts w:ascii="Times New Roman" w:hAnsi="Times New Roman"/>
          <w:sz w:val="24"/>
          <w:szCs w:val="24"/>
        </w:rPr>
        <w:t xml:space="preserve"> осуществляется в школе (приобщение обучающихся к школьным традициям, участие в ученическом самоуправлении), в деятельности детско-юношеских организаций («ДПО  Пёстрый глобус»)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участие обучающихся в деятельности благотворительных организаций; в экологическом просвещении сверстников, родителей, населения; в благоустройстве школы, класса, села, партнерства с общественными организациями и объединениями, в проведении акций и праздников (региональных, государственных, международных). </w:t>
      </w:r>
    </w:p>
    <w:p w14:paraId="62278636"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Включение обучающихся в сферу общественной самоорганизации предусматривает следующие этапы: </w:t>
      </w:r>
    </w:p>
    <w:p w14:paraId="2154C0A7" w14:textId="77777777" w:rsidR="00474D4E" w:rsidRPr="00D344BE" w:rsidRDefault="00474D4E" w:rsidP="00A864BC">
      <w:pPr>
        <w:numPr>
          <w:ilvl w:val="0"/>
          <w:numId w:val="129"/>
        </w:numPr>
        <w:tabs>
          <w:tab w:val="left" w:pos="993"/>
        </w:tabs>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14:paraId="4B6F83E2" w14:textId="77777777" w:rsidR="00474D4E" w:rsidRPr="00D344BE" w:rsidRDefault="00474D4E" w:rsidP="00A864BC">
      <w:pPr>
        <w:numPr>
          <w:ilvl w:val="0"/>
          <w:numId w:val="129"/>
        </w:numPr>
        <w:tabs>
          <w:tab w:val="left" w:pos="993"/>
        </w:tabs>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14:paraId="10235E4E" w14:textId="77777777" w:rsidR="00474D4E" w:rsidRPr="00D344BE" w:rsidRDefault="00474D4E" w:rsidP="00A864BC">
      <w:pPr>
        <w:numPr>
          <w:ilvl w:val="0"/>
          <w:numId w:val="129"/>
        </w:numPr>
        <w:tabs>
          <w:tab w:val="left" w:pos="993"/>
        </w:tabs>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14:paraId="37E58AB6" w14:textId="77777777" w:rsidR="00474D4E" w:rsidRPr="00D344BE" w:rsidRDefault="00474D4E" w:rsidP="00A864BC">
      <w:pPr>
        <w:numPr>
          <w:ilvl w:val="0"/>
          <w:numId w:val="129"/>
        </w:numPr>
        <w:tabs>
          <w:tab w:val="left" w:pos="993"/>
        </w:tabs>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14:paraId="7C0740AE" w14:textId="77777777" w:rsidR="00474D4E" w:rsidRPr="00D344BE" w:rsidRDefault="00474D4E" w:rsidP="00A864BC">
      <w:pPr>
        <w:numPr>
          <w:ilvl w:val="0"/>
          <w:numId w:val="129"/>
        </w:numPr>
        <w:tabs>
          <w:tab w:val="left" w:pos="993"/>
        </w:tabs>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14:paraId="3D4947E0" w14:textId="77777777" w:rsidR="00474D4E" w:rsidRPr="00D344BE" w:rsidRDefault="00474D4E" w:rsidP="00A864BC">
      <w:pPr>
        <w:numPr>
          <w:ilvl w:val="0"/>
          <w:numId w:val="129"/>
        </w:numPr>
        <w:tabs>
          <w:tab w:val="left" w:pos="993"/>
        </w:tabs>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демонстрация вариативности социальных ситуаций, ситуаций выбора и необходимости планирования собственной деятельности; </w:t>
      </w:r>
    </w:p>
    <w:p w14:paraId="3F572F2C" w14:textId="77777777" w:rsidR="00474D4E" w:rsidRPr="00D344BE" w:rsidRDefault="00474D4E" w:rsidP="00A864BC">
      <w:pPr>
        <w:numPr>
          <w:ilvl w:val="0"/>
          <w:numId w:val="129"/>
        </w:numPr>
        <w:tabs>
          <w:tab w:val="left" w:pos="993"/>
        </w:tabs>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14:paraId="0EB979D0" w14:textId="77777777" w:rsidR="00474D4E" w:rsidRPr="00D344BE" w:rsidRDefault="00474D4E" w:rsidP="00A864BC">
      <w:pPr>
        <w:numPr>
          <w:ilvl w:val="0"/>
          <w:numId w:val="129"/>
        </w:numPr>
        <w:tabs>
          <w:tab w:val="left" w:pos="993"/>
        </w:tabs>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содействие школьникам в проектировании и планировании собственного участия в социальной деятельности. </w:t>
      </w:r>
    </w:p>
    <w:p w14:paraId="7C82D755"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Этапы включения обучающихся в сферу общественной самоорганизации выстраиваются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14:paraId="428BCF9D"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При формировании ответственного </w:t>
      </w:r>
      <w:r w:rsidRPr="00D344BE">
        <w:rPr>
          <w:rFonts w:ascii="Times New Roman" w:hAnsi="Times New Roman"/>
          <w:b/>
          <w:sz w:val="24"/>
          <w:szCs w:val="24"/>
        </w:rPr>
        <w:t xml:space="preserve">отношения к учебно-познавательной деятельности </w:t>
      </w:r>
      <w:r w:rsidRPr="00D344BE">
        <w:rPr>
          <w:rFonts w:ascii="Times New Roman" w:hAnsi="Times New Roman"/>
          <w:sz w:val="24"/>
          <w:szCs w:val="24"/>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14:paraId="08A89E11"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Формирование мотивов и ценностей обучающегося </w:t>
      </w:r>
      <w:r w:rsidRPr="00D344BE">
        <w:rPr>
          <w:rFonts w:ascii="Times New Roman" w:hAnsi="Times New Roman"/>
          <w:b/>
          <w:sz w:val="24"/>
          <w:szCs w:val="24"/>
        </w:rPr>
        <w:t xml:space="preserve">в сфере трудовых отношений и выбора будущей профессии </w:t>
      </w:r>
      <w:r w:rsidRPr="00D344BE">
        <w:rPr>
          <w:rFonts w:ascii="Times New Roman" w:hAnsi="Times New Roman"/>
          <w:sz w:val="24"/>
          <w:szCs w:val="24"/>
        </w:rPr>
        <w:t>осуществляется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14:paraId="47C4B875"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Мотивы и ценности обучающегося в сфере </w:t>
      </w:r>
      <w:r w:rsidRPr="00D344BE">
        <w:rPr>
          <w:rFonts w:ascii="Times New Roman" w:hAnsi="Times New Roman"/>
          <w:b/>
          <w:sz w:val="24"/>
          <w:szCs w:val="24"/>
        </w:rPr>
        <w:t>отношений к природе</w:t>
      </w:r>
      <w:r w:rsidRPr="00D344BE">
        <w:rPr>
          <w:rFonts w:ascii="Times New Roman" w:hAnsi="Times New Roman"/>
          <w:sz w:val="24"/>
          <w:szCs w:val="24"/>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различные формы внеурочной деятельности. </w:t>
      </w:r>
    </w:p>
    <w:p w14:paraId="60E548E1"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Реализация задач развития </w:t>
      </w:r>
      <w:r w:rsidRPr="00D344BE">
        <w:rPr>
          <w:rFonts w:ascii="Times New Roman" w:hAnsi="Times New Roman"/>
          <w:b/>
          <w:sz w:val="24"/>
          <w:szCs w:val="24"/>
        </w:rPr>
        <w:t xml:space="preserve">эстетического сознания </w:t>
      </w:r>
      <w:r w:rsidRPr="00D344BE">
        <w:rPr>
          <w:rFonts w:ascii="Times New Roman" w:hAnsi="Times New Roman"/>
          <w:sz w:val="24"/>
          <w:szCs w:val="24"/>
        </w:rPr>
        <w:t xml:space="preserve">обучающихся возложена на уроки предметной областей «Филология», «Искусство», а также на различные формы внеурочной деятельности. </w:t>
      </w:r>
    </w:p>
    <w:p w14:paraId="5729BA8D"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Задача по </w:t>
      </w:r>
      <w:r w:rsidRPr="00D344BE">
        <w:rPr>
          <w:rFonts w:ascii="Times New Roman" w:hAnsi="Times New Roman"/>
          <w:b/>
          <w:sz w:val="24"/>
          <w:szCs w:val="24"/>
        </w:rPr>
        <w:t>формированию целостного мировоззрения</w:t>
      </w:r>
      <w:r w:rsidRPr="00D344BE">
        <w:rPr>
          <w:rFonts w:ascii="Times New Roman" w:hAnsi="Times New Roman"/>
          <w:sz w:val="24"/>
          <w:szCs w:val="24"/>
        </w:rPr>
        <w:t>, соответствующего современному уровню развития науки и общественной практики, возложена на уроки предметных областей «Общественно-научные предметы», «Естественнонаучные предметы», различные формы внеурочной деятельности.</w:t>
      </w:r>
    </w:p>
    <w:p w14:paraId="76E692C1"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В основе нравственного уклада школьной жизни МБОУ Кринично-Лугской СОШ  лежат три подхода: аксиологический, системно-деятелъностный, развивающий. </w:t>
      </w:r>
    </w:p>
    <w:p w14:paraId="0698E6A9"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 xml:space="preserve">Аксиологический подход. </w:t>
      </w:r>
    </w:p>
    <w:p w14:paraId="32D58E47"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Аксиологический подход является определяющим для всего уклада школьной жизни. Сам этот уклад должен быть социальной, культурной, личностной ценностью для школьников, педагогов и родителей. </w:t>
      </w:r>
    </w:p>
    <w:p w14:paraId="45C00C10"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младшего школьника. </w:t>
      </w:r>
    </w:p>
    <w:p w14:paraId="739BAC95"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 xml:space="preserve">Системно-деятельностный подход. </w:t>
      </w:r>
    </w:p>
    <w:p w14:paraId="3638CA1D"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Этот подход является определяющим для основной образовательной программы начального общего образования. </w:t>
      </w:r>
    </w:p>
    <w:p w14:paraId="3BAE8949"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Системно-деятельностный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 не рядоположенный вид социально-педагогической деятельности. Это метадеятельность, педагогически интегрирующая различные виды деятельности, в которые объективно включен младший школьник посредством усвоения идеалов, ценностей, нравственных установок, моральных норм. Таким образом, достигается согласование аксиологического и системно-деятельностного подходов к организации пространства духовно-нравственного развития младшего школьника. </w:t>
      </w:r>
    </w:p>
    <w:p w14:paraId="31D58BB0"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b/>
          <w:sz w:val="24"/>
          <w:szCs w:val="24"/>
        </w:rPr>
      </w:pPr>
      <w:r w:rsidRPr="00D344BE">
        <w:rPr>
          <w:rFonts w:ascii="Times New Roman" w:hAnsi="Times New Roman"/>
          <w:b/>
          <w:bCs/>
          <w:sz w:val="24"/>
          <w:szCs w:val="24"/>
        </w:rPr>
        <w:t xml:space="preserve">Развивающий подход. </w:t>
      </w:r>
    </w:p>
    <w:p w14:paraId="685CB46E"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Он дает принципиальное понимание системно-деятельностной многоукладной технологии духовно-нравственного развития обучающегося. </w:t>
      </w:r>
    </w:p>
    <w:p w14:paraId="4782C377" w14:textId="77777777" w:rsidR="00474D4E" w:rsidRPr="00D344BE" w:rsidRDefault="00474D4E" w:rsidP="00474D4E">
      <w:pPr>
        <w:spacing w:after="0" w:line="240" w:lineRule="auto"/>
        <w:ind w:firstLine="709"/>
        <w:jc w:val="both"/>
        <w:outlineLvl w:val="1"/>
        <w:rPr>
          <w:rFonts w:ascii="Times New Roman" w:eastAsia="@Arial Unicode MS" w:hAnsi="Times New Roman"/>
          <w:bCs/>
          <w:sz w:val="24"/>
          <w:szCs w:val="24"/>
          <w:lang w:eastAsia="ru-RU"/>
        </w:rPr>
      </w:pPr>
      <w:r w:rsidRPr="00D344BE">
        <w:rPr>
          <w:rFonts w:ascii="Times New Roman" w:eastAsia="@Arial Unicode MS" w:hAnsi="Times New Roman"/>
          <w:bCs/>
          <w:sz w:val="24"/>
          <w:szCs w:val="24"/>
          <w:lang w:eastAsia="ru-RU"/>
        </w:rPr>
        <w:t>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смыслообразующем мотиве поведения ребенка.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w:t>
      </w:r>
    </w:p>
    <w:p w14:paraId="7E918E75"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 xml:space="preserve">Содержание </w:t>
      </w:r>
      <w:r w:rsidRPr="00D344BE">
        <w:rPr>
          <w:rFonts w:ascii="Times New Roman" w:hAnsi="Times New Roman"/>
          <w:sz w:val="24"/>
          <w:szCs w:val="24"/>
        </w:rPr>
        <w:t xml:space="preserve">духовно-нравственного развития и воспитания учащихся отбирается на основании базовых национальных ценностей в логике реализации основных направлений. </w:t>
      </w:r>
    </w:p>
    <w:p w14:paraId="311323BA" w14:textId="77777777" w:rsidR="00474D4E" w:rsidRPr="00D344BE" w:rsidRDefault="00474D4E" w:rsidP="00474D4E">
      <w:pPr>
        <w:spacing w:after="0" w:line="240" w:lineRule="auto"/>
        <w:ind w:firstLine="709"/>
        <w:jc w:val="both"/>
        <w:outlineLvl w:val="1"/>
        <w:rPr>
          <w:rFonts w:ascii="Times New Roman" w:eastAsia="@Arial Unicode MS" w:hAnsi="Times New Roman"/>
          <w:bCs/>
          <w:sz w:val="24"/>
          <w:szCs w:val="24"/>
          <w:lang w:eastAsia="ru-RU"/>
        </w:rPr>
      </w:pPr>
      <w:r w:rsidRPr="00D344BE">
        <w:rPr>
          <w:rFonts w:ascii="Times New Roman" w:eastAsia="@Arial Unicode MS" w:hAnsi="Times New Roman"/>
          <w:bCs/>
          <w:sz w:val="24"/>
          <w:szCs w:val="24"/>
          <w:lang w:eastAsia="ru-RU"/>
        </w:rPr>
        <w:t xml:space="preserve">Каждое направление представлено в виде </w:t>
      </w:r>
      <w:r w:rsidRPr="00D344BE">
        <w:rPr>
          <w:rFonts w:ascii="Times New Roman" w:eastAsia="@Arial Unicode MS" w:hAnsi="Times New Roman"/>
          <w:i/>
          <w:iCs/>
          <w:sz w:val="24"/>
          <w:szCs w:val="24"/>
          <w:lang w:eastAsia="ru-RU"/>
        </w:rPr>
        <w:t xml:space="preserve">модуля, </w:t>
      </w:r>
      <w:r w:rsidRPr="00D344BE">
        <w:rPr>
          <w:rFonts w:ascii="Times New Roman" w:eastAsia="@Arial Unicode MS" w:hAnsi="Times New Roman"/>
          <w:bCs/>
          <w:sz w:val="24"/>
          <w:szCs w:val="24"/>
          <w:lang w:eastAsia="ru-RU"/>
        </w:rPr>
        <w:t>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каждом модуле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14:paraId="464E6EE9"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 xml:space="preserve">Модуль «Я - гражданин» </w:t>
      </w:r>
    </w:p>
    <w:p w14:paraId="4A01C067"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b/>
          <w:bCs/>
          <w:i/>
          <w:iCs/>
          <w:sz w:val="24"/>
          <w:szCs w:val="24"/>
        </w:rPr>
        <w:t xml:space="preserve">Направление 1. Воспитание гражданственности, патриотизма, уважения к правам, свободам и обязанностям человека. </w:t>
      </w:r>
    </w:p>
    <w:p w14:paraId="403F0E81"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 xml:space="preserve">Задачи модуля: </w:t>
      </w:r>
    </w:p>
    <w:p w14:paraId="4E1C3198"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Получение знаний </w:t>
      </w:r>
    </w:p>
    <w:p w14:paraId="2AA7800B" w14:textId="77777777" w:rsidR="00474D4E" w:rsidRPr="00D344BE" w:rsidRDefault="00474D4E" w:rsidP="00A864BC">
      <w:pPr>
        <w:numPr>
          <w:ilvl w:val="0"/>
          <w:numId w:val="196"/>
        </w:numPr>
        <w:autoSpaceDE w:val="0"/>
        <w:autoSpaceDN w:val="0"/>
        <w:adjustRightInd w:val="0"/>
        <w:spacing w:after="0" w:line="240" w:lineRule="auto"/>
        <w:ind w:left="0" w:firstLine="360"/>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о политическом устройстве Российского государства, его институтах, их роли в жизни общества, о его важнейших законах; </w:t>
      </w:r>
    </w:p>
    <w:p w14:paraId="76E7E814" w14:textId="77777777" w:rsidR="00AA36DE" w:rsidRPr="00D344BE" w:rsidRDefault="00AA36DE" w:rsidP="00A864BC">
      <w:pPr>
        <w:pStyle w:val="a8"/>
        <w:numPr>
          <w:ilvl w:val="0"/>
          <w:numId w:val="196"/>
        </w:numPr>
        <w:autoSpaceDE w:val="0"/>
        <w:autoSpaceDN w:val="0"/>
        <w:adjustRightInd w:val="0"/>
        <w:ind w:left="0" w:firstLine="360"/>
        <w:jc w:val="both"/>
        <w:rPr>
          <w:rFonts w:ascii="Times New Roman" w:hAnsi="Times New Roman"/>
        </w:rPr>
      </w:pPr>
      <w:r w:rsidRPr="00D344BE">
        <w:rPr>
          <w:rFonts w:ascii="Times New Roman" w:hAnsi="Times New Roman"/>
        </w:rPr>
        <w:t xml:space="preserve">о символах государства – Флаге, Гербе России, о государственных символах Ростовской области, Куйбышевского района, Кринично-Лугского сельского поселения; </w:t>
      </w:r>
    </w:p>
    <w:p w14:paraId="39BF4F69" w14:textId="77777777" w:rsidR="00AA36DE" w:rsidRPr="00D344BE" w:rsidRDefault="00AA36DE" w:rsidP="00A864BC">
      <w:pPr>
        <w:pStyle w:val="a8"/>
        <w:numPr>
          <w:ilvl w:val="0"/>
          <w:numId w:val="196"/>
        </w:numPr>
        <w:autoSpaceDE w:val="0"/>
        <w:autoSpaceDN w:val="0"/>
        <w:adjustRightInd w:val="0"/>
        <w:ind w:left="0" w:firstLine="360"/>
        <w:jc w:val="both"/>
        <w:rPr>
          <w:rFonts w:ascii="Times New Roman" w:hAnsi="Times New Roman"/>
        </w:rPr>
      </w:pPr>
      <w:r w:rsidRPr="00D344BE">
        <w:rPr>
          <w:rFonts w:ascii="Times New Roman" w:hAnsi="Times New Roman"/>
        </w:rPr>
        <w:t xml:space="preserve">об институтах гражданского общества, о возможностях участия граждан в общественном управлении; </w:t>
      </w:r>
    </w:p>
    <w:p w14:paraId="7B564AA1" w14:textId="77777777" w:rsidR="00AA36DE" w:rsidRPr="00D344BE" w:rsidRDefault="00AA36DE" w:rsidP="00A864BC">
      <w:pPr>
        <w:pStyle w:val="a8"/>
        <w:numPr>
          <w:ilvl w:val="0"/>
          <w:numId w:val="196"/>
        </w:numPr>
        <w:autoSpaceDE w:val="0"/>
        <w:autoSpaceDN w:val="0"/>
        <w:adjustRightInd w:val="0"/>
        <w:ind w:left="0" w:firstLine="360"/>
        <w:jc w:val="both"/>
        <w:rPr>
          <w:rFonts w:ascii="Times New Roman" w:hAnsi="Times New Roman"/>
        </w:rPr>
      </w:pPr>
      <w:r w:rsidRPr="00D344BE">
        <w:rPr>
          <w:rFonts w:ascii="Times New Roman" w:hAnsi="Times New Roman"/>
        </w:rPr>
        <w:t xml:space="preserve">о правах и обязанностях гражданина России; </w:t>
      </w:r>
    </w:p>
    <w:p w14:paraId="3879FA60" w14:textId="77777777" w:rsidR="00AA36DE" w:rsidRPr="00D344BE" w:rsidRDefault="00AA36DE" w:rsidP="00A864BC">
      <w:pPr>
        <w:pStyle w:val="a8"/>
        <w:numPr>
          <w:ilvl w:val="0"/>
          <w:numId w:val="196"/>
        </w:numPr>
        <w:autoSpaceDE w:val="0"/>
        <w:autoSpaceDN w:val="0"/>
        <w:adjustRightInd w:val="0"/>
        <w:ind w:left="0" w:firstLine="360"/>
        <w:jc w:val="both"/>
        <w:rPr>
          <w:rFonts w:ascii="Times New Roman" w:hAnsi="Times New Roman"/>
        </w:rPr>
      </w:pPr>
      <w:r w:rsidRPr="00D344BE">
        <w:rPr>
          <w:rFonts w:ascii="Times New Roman" w:hAnsi="Times New Roman"/>
        </w:rPr>
        <w:t xml:space="preserve">о правах и обязанностях, регламентированных Уставом школы, Правилами внутреннего учебно-воспитательного распорядка для учащихся МБОУ Кринично-Лугской СОШ; </w:t>
      </w:r>
    </w:p>
    <w:p w14:paraId="3A870054" w14:textId="77777777" w:rsidR="00AA36DE" w:rsidRPr="00D344BE" w:rsidRDefault="00AA36DE" w:rsidP="00A864BC">
      <w:pPr>
        <w:pStyle w:val="a8"/>
        <w:numPr>
          <w:ilvl w:val="0"/>
          <w:numId w:val="196"/>
        </w:numPr>
        <w:autoSpaceDE w:val="0"/>
        <w:autoSpaceDN w:val="0"/>
        <w:adjustRightInd w:val="0"/>
        <w:ind w:left="0" w:firstLine="360"/>
        <w:jc w:val="both"/>
        <w:rPr>
          <w:rFonts w:ascii="Times New Roman" w:hAnsi="Times New Roman"/>
        </w:rPr>
      </w:pPr>
      <w:r w:rsidRPr="00D344BE">
        <w:rPr>
          <w:rFonts w:ascii="Times New Roman" w:hAnsi="Times New Roman"/>
        </w:rPr>
        <w:t xml:space="preserve">интерес к общественным явлениям, понимание активной роли человека в обществе; </w:t>
      </w:r>
    </w:p>
    <w:p w14:paraId="68246CFB" w14:textId="77777777" w:rsidR="00AA36DE" w:rsidRPr="00D344BE" w:rsidRDefault="00AA36DE" w:rsidP="00A864BC">
      <w:pPr>
        <w:pStyle w:val="a8"/>
        <w:numPr>
          <w:ilvl w:val="0"/>
          <w:numId w:val="196"/>
        </w:numPr>
        <w:autoSpaceDE w:val="0"/>
        <w:autoSpaceDN w:val="0"/>
        <w:adjustRightInd w:val="0"/>
        <w:ind w:left="0" w:firstLine="360"/>
        <w:jc w:val="both"/>
        <w:rPr>
          <w:rFonts w:ascii="Times New Roman" w:hAnsi="Times New Roman"/>
        </w:rPr>
      </w:pPr>
      <w:r w:rsidRPr="00D344BE">
        <w:rPr>
          <w:rFonts w:ascii="Times New Roman" w:hAnsi="Times New Roman"/>
        </w:rPr>
        <w:t xml:space="preserve">ценностного отношения к своему национальному языку и культуре, как государственному, языку межнационального общения; </w:t>
      </w:r>
    </w:p>
    <w:p w14:paraId="5875CA8D" w14:textId="77777777" w:rsidR="00AA36DE" w:rsidRPr="00D344BE" w:rsidRDefault="00AA36DE" w:rsidP="00A864BC">
      <w:pPr>
        <w:pStyle w:val="a8"/>
        <w:numPr>
          <w:ilvl w:val="0"/>
          <w:numId w:val="196"/>
        </w:numPr>
        <w:autoSpaceDE w:val="0"/>
        <w:autoSpaceDN w:val="0"/>
        <w:adjustRightInd w:val="0"/>
        <w:ind w:left="0" w:firstLine="360"/>
        <w:jc w:val="both"/>
        <w:rPr>
          <w:rFonts w:ascii="Times New Roman" w:hAnsi="Times New Roman"/>
        </w:rPr>
      </w:pPr>
      <w:r w:rsidRPr="00D344BE">
        <w:rPr>
          <w:rFonts w:ascii="Times New Roman" w:hAnsi="Times New Roman"/>
        </w:rPr>
        <w:t xml:space="preserve">о народах России, об их общей исторической судьбе, о единстве народов нашей страны; </w:t>
      </w:r>
    </w:p>
    <w:p w14:paraId="39E8563E" w14:textId="77777777" w:rsidR="00AA36DE" w:rsidRPr="00D344BE" w:rsidRDefault="00AA36DE" w:rsidP="00A864BC">
      <w:pPr>
        <w:pStyle w:val="a8"/>
        <w:numPr>
          <w:ilvl w:val="0"/>
          <w:numId w:val="196"/>
        </w:numPr>
        <w:autoSpaceDE w:val="0"/>
        <w:autoSpaceDN w:val="0"/>
        <w:adjustRightInd w:val="0"/>
        <w:ind w:left="0" w:firstLine="360"/>
        <w:jc w:val="both"/>
        <w:rPr>
          <w:rFonts w:ascii="Times New Roman" w:hAnsi="Times New Roman"/>
        </w:rPr>
      </w:pPr>
      <w:r w:rsidRPr="00D344BE">
        <w:rPr>
          <w:rFonts w:ascii="Times New Roman" w:hAnsi="Times New Roman"/>
        </w:rPr>
        <w:t xml:space="preserve">о национальных героях и важнейших событиях истории России, и ее народах; </w:t>
      </w:r>
    </w:p>
    <w:p w14:paraId="21416C41" w14:textId="77777777" w:rsidR="00AA36DE" w:rsidRPr="00D344BE" w:rsidRDefault="00AA36DE" w:rsidP="00A864BC">
      <w:pPr>
        <w:pStyle w:val="a8"/>
        <w:numPr>
          <w:ilvl w:val="0"/>
          <w:numId w:val="196"/>
        </w:numPr>
        <w:autoSpaceDE w:val="0"/>
        <w:autoSpaceDN w:val="0"/>
        <w:adjustRightInd w:val="0"/>
        <w:ind w:left="0" w:firstLine="360"/>
        <w:jc w:val="both"/>
        <w:rPr>
          <w:rFonts w:ascii="Times New Roman" w:hAnsi="Times New Roman"/>
        </w:rPr>
      </w:pPr>
      <w:r w:rsidRPr="00D344BE">
        <w:rPr>
          <w:rFonts w:ascii="Times New Roman" w:hAnsi="Times New Roman"/>
        </w:rPr>
        <w:t>интерес к государственным праздникам и важнейшим событиям в жизни России, Ростовской области, Куйбышевского района;</w:t>
      </w:r>
    </w:p>
    <w:p w14:paraId="65E2CA62" w14:textId="77777777" w:rsidR="00AA36DE" w:rsidRPr="00D344BE" w:rsidRDefault="00AA36DE" w:rsidP="00A864BC">
      <w:pPr>
        <w:pStyle w:val="a8"/>
        <w:numPr>
          <w:ilvl w:val="0"/>
          <w:numId w:val="196"/>
        </w:numPr>
        <w:autoSpaceDE w:val="0"/>
        <w:autoSpaceDN w:val="0"/>
        <w:adjustRightInd w:val="0"/>
        <w:ind w:left="0" w:firstLine="360"/>
        <w:jc w:val="both"/>
        <w:rPr>
          <w:rFonts w:ascii="Times New Roman" w:hAnsi="Times New Roman"/>
        </w:rPr>
      </w:pPr>
      <w:r w:rsidRPr="00D344BE">
        <w:rPr>
          <w:rFonts w:ascii="Times New Roman" w:hAnsi="Times New Roman"/>
        </w:rPr>
        <w:t xml:space="preserve">стремление активно участвовать в делах класса, школы, семьи, города, своей страны; </w:t>
      </w:r>
    </w:p>
    <w:p w14:paraId="487B0A76" w14:textId="77777777" w:rsidR="00AA36DE" w:rsidRPr="00D344BE" w:rsidRDefault="00AA36DE" w:rsidP="00A864BC">
      <w:pPr>
        <w:pStyle w:val="a8"/>
        <w:numPr>
          <w:ilvl w:val="0"/>
          <w:numId w:val="196"/>
        </w:numPr>
        <w:autoSpaceDE w:val="0"/>
        <w:autoSpaceDN w:val="0"/>
        <w:adjustRightInd w:val="0"/>
        <w:ind w:left="0" w:firstLine="360"/>
        <w:jc w:val="both"/>
        <w:rPr>
          <w:rFonts w:ascii="Times New Roman" w:hAnsi="Times New Roman"/>
        </w:rPr>
      </w:pPr>
      <w:r w:rsidRPr="00D344BE">
        <w:rPr>
          <w:rFonts w:ascii="Times New Roman" w:hAnsi="Times New Roman"/>
        </w:rPr>
        <w:t xml:space="preserve">любовь к своей школе, селу, народу России; </w:t>
      </w:r>
    </w:p>
    <w:p w14:paraId="334D2A2F" w14:textId="77777777" w:rsidR="00AA36DE" w:rsidRPr="00D344BE" w:rsidRDefault="00AA36DE" w:rsidP="00A864BC">
      <w:pPr>
        <w:pStyle w:val="a8"/>
        <w:numPr>
          <w:ilvl w:val="0"/>
          <w:numId w:val="196"/>
        </w:numPr>
        <w:autoSpaceDE w:val="0"/>
        <w:autoSpaceDN w:val="0"/>
        <w:adjustRightInd w:val="0"/>
        <w:ind w:left="0" w:firstLine="360"/>
        <w:jc w:val="both"/>
        <w:rPr>
          <w:rFonts w:ascii="Times New Roman" w:hAnsi="Times New Roman"/>
        </w:rPr>
      </w:pPr>
      <w:r w:rsidRPr="00D344BE">
        <w:rPr>
          <w:rFonts w:ascii="Times New Roman" w:hAnsi="Times New Roman"/>
        </w:rPr>
        <w:t xml:space="preserve">уважение к защитникам Отечества; </w:t>
      </w:r>
    </w:p>
    <w:p w14:paraId="32581455" w14:textId="77777777" w:rsidR="00AA36DE" w:rsidRPr="00D344BE" w:rsidRDefault="00AA36DE" w:rsidP="00A864BC">
      <w:pPr>
        <w:pStyle w:val="a8"/>
        <w:numPr>
          <w:ilvl w:val="0"/>
          <w:numId w:val="196"/>
        </w:numPr>
        <w:autoSpaceDE w:val="0"/>
        <w:autoSpaceDN w:val="0"/>
        <w:adjustRightInd w:val="0"/>
        <w:ind w:left="0" w:firstLine="360"/>
        <w:jc w:val="both"/>
        <w:rPr>
          <w:rFonts w:ascii="Times New Roman" w:hAnsi="Times New Roman"/>
        </w:rPr>
      </w:pPr>
      <w:r w:rsidRPr="00D344BE">
        <w:rPr>
          <w:rFonts w:ascii="Times New Roman" w:hAnsi="Times New Roman"/>
        </w:rPr>
        <w:t xml:space="preserve">умение отвечать за свои поступки; </w:t>
      </w:r>
    </w:p>
    <w:p w14:paraId="7810D0C0" w14:textId="77777777" w:rsidR="00474D4E" w:rsidRPr="00D344BE" w:rsidRDefault="00474D4E" w:rsidP="00A864BC">
      <w:pPr>
        <w:numPr>
          <w:ilvl w:val="0"/>
          <w:numId w:val="196"/>
        </w:numPr>
        <w:autoSpaceDE w:val="0"/>
        <w:autoSpaceDN w:val="0"/>
        <w:adjustRightInd w:val="0"/>
        <w:spacing w:after="0" w:line="240" w:lineRule="auto"/>
        <w:ind w:left="0" w:firstLine="360"/>
        <w:jc w:val="both"/>
        <w:rPr>
          <w:rFonts w:ascii="Times New Roman" w:hAnsi="Times New Roman"/>
          <w:sz w:val="24"/>
          <w:szCs w:val="24"/>
        </w:rPr>
      </w:pPr>
      <w:r w:rsidRPr="00D344BE">
        <w:rPr>
          <w:rFonts w:ascii="Times New Roman" w:hAnsi="Times New Roman"/>
          <w:sz w:val="24"/>
          <w:szCs w:val="24"/>
        </w:rPr>
        <w:t xml:space="preserve">негативное отношение к нарушениям порядка в классе, дома, на улице, к невыполнению человеком своих обязанностей. </w:t>
      </w:r>
    </w:p>
    <w:p w14:paraId="382547B7"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 xml:space="preserve">Ценности: </w:t>
      </w:r>
      <w:r w:rsidRPr="00D344BE">
        <w:rPr>
          <w:rFonts w:ascii="Times New Roman" w:hAnsi="Times New Roman"/>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14:paraId="093D1BF7" w14:textId="77777777" w:rsidR="00474D4E" w:rsidRPr="00D344BE" w:rsidRDefault="00474D4E" w:rsidP="00474D4E">
      <w:pPr>
        <w:spacing w:after="0" w:line="240" w:lineRule="auto"/>
        <w:ind w:firstLine="709"/>
        <w:jc w:val="both"/>
        <w:outlineLvl w:val="1"/>
        <w:rPr>
          <w:rFonts w:ascii="Times New Roman" w:eastAsia="@Arial Unicode MS" w:hAnsi="Times New Roman"/>
          <w:b/>
          <w:bCs/>
          <w:sz w:val="24"/>
          <w:szCs w:val="24"/>
          <w:lang w:eastAsia="ru-RU"/>
        </w:rPr>
      </w:pPr>
      <w:r w:rsidRPr="00D344BE">
        <w:rPr>
          <w:rFonts w:ascii="Times New Roman" w:eastAsia="@Arial Unicode MS" w:hAnsi="Times New Roman"/>
          <w:b/>
          <w:bCs/>
          <w:sz w:val="24"/>
          <w:szCs w:val="24"/>
          <w:lang w:eastAsia="ru-RU"/>
        </w:rPr>
        <w:t>Основные направления работы</w:t>
      </w:r>
    </w:p>
    <w:tbl>
      <w:tblPr>
        <w:tblStyle w:val="a4"/>
        <w:tblW w:w="0" w:type="auto"/>
        <w:tblLook w:val="04A0" w:firstRow="1" w:lastRow="0" w:firstColumn="1" w:lastColumn="0" w:noHBand="0" w:noVBand="1"/>
      </w:tblPr>
      <w:tblGrid>
        <w:gridCol w:w="4737"/>
        <w:gridCol w:w="5458"/>
      </w:tblGrid>
      <w:tr w:rsidR="00D344BE" w:rsidRPr="00D344BE" w14:paraId="2CD11EFF" w14:textId="77777777" w:rsidTr="00474D4E">
        <w:tc>
          <w:tcPr>
            <w:tcW w:w="4785" w:type="dxa"/>
          </w:tcPr>
          <w:p w14:paraId="0866761A" w14:textId="77777777" w:rsidR="00474D4E" w:rsidRPr="00D344BE" w:rsidRDefault="00474D4E" w:rsidP="00474D4E">
            <w:pPr>
              <w:spacing w:after="0" w:line="240" w:lineRule="auto"/>
              <w:jc w:val="center"/>
              <w:outlineLvl w:val="1"/>
              <w:rPr>
                <w:rFonts w:ascii="Times New Roman" w:eastAsia="@Arial Unicode MS" w:hAnsi="Times New Roman"/>
                <w:bCs/>
                <w:sz w:val="24"/>
                <w:szCs w:val="24"/>
                <w:lang w:eastAsia="ru-RU"/>
              </w:rPr>
            </w:pPr>
            <w:r w:rsidRPr="00D344BE">
              <w:rPr>
                <w:rFonts w:ascii="Times New Roman" w:eastAsia="@Arial Unicode MS" w:hAnsi="Times New Roman"/>
                <w:bCs/>
                <w:sz w:val="24"/>
                <w:szCs w:val="24"/>
                <w:lang w:eastAsia="ru-RU"/>
              </w:rPr>
              <w:t>Воспитательные задачи</w:t>
            </w:r>
          </w:p>
        </w:tc>
        <w:tc>
          <w:tcPr>
            <w:tcW w:w="5529" w:type="dxa"/>
          </w:tcPr>
          <w:p w14:paraId="5DCD6CBB" w14:textId="77777777" w:rsidR="00474D4E" w:rsidRPr="00D344BE" w:rsidRDefault="00474D4E" w:rsidP="00474D4E">
            <w:pPr>
              <w:spacing w:after="0" w:line="240" w:lineRule="auto"/>
              <w:jc w:val="center"/>
              <w:outlineLvl w:val="1"/>
              <w:rPr>
                <w:rFonts w:ascii="Times New Roman" w:eastAsia="@Arial Unicode MS" w:hAnsi="Times New Roman"/>
                <w:bCs/>
                <w:sz w:val="24"/>
                <w:szCs w:val="24"/>
                <w:lang w:eastAsia="ru-RU"/>
              </w:rPr>
            </w:pPr>
            <w:r w:rsidRPr="00D344BE">
              <w:rPr>
                <w:rFonts w:ascii="Times New Roman" w:eastAsia="@Arial Unicode MS" w:hAnsi="Times New Roman"/>
                <w:bCs/>
                <w:sz w:val="24"/>
                <w:szCs w:val="24"/>
                <w:lang w:eastAsia="ru-RU"/>
              </w:rPr>
              <w:t>Ключевые дела</w:t>
            </w:r>
          </w:p>
        </w:tc>
      </w:tr>
      <w:tr w:rsidR="00D344BE" w:rsidRPr="00D344BE" w14:paraId="0FAA4468" w14:textId="77777777" w:rsidTr="00474D4E">
        <w:tc>
          <w:tcPr>
            <w:tcW w:w="4785" w:type="dxa"/>
          </w:tcPr>
          <w:p w14:paraId="6D9EE70A" w14:textId="77777777" w:rsidR="00474D4E" w:rsidRPr="00D344BE" w:rsidRDefault="00474D4E" w:rsidP="00A864BC">
            <w:pPr>
              <w:numPr>
                <w:ilvl w:val="0"/>
                <w:numId w:val="197"/>
              </w:numPr>
              <w:autoSpaceDE w:val="0"/>
              <w:autoSpaceDN w:val="0"/>
              <w:adjustRightInd w:val="0"/>
              <w:spacing w:after="0" w:line="240" w:lineRule="auto"/>
              <w:ind w:left="0" w:firstLine="360"/>
              <w:jc w:val="both"/>
              <w:rPr>
                <w:rFonts w:ascii="Times New Roman" w:hAnsi="Times New Roman"/>
                <w:sz w:val="24"/>
                <w:szCs w:val="24"/>
                <w:lang w:eastAsia="ru-RU"/>
              </w:rPr>
            </w:pPr>
            <w:r w:rsidRPr="00D344BE">
              <w:rPr>
                <w:rFonts w:ascii="Times New Roman" w:hAnsi="Times New Roman"/>
                <w:sz w:val="24"/>
                <w:szCs w:val="24"/>
                <w:lang w:eastAsia="ru-RU"/>
              </w:rPr>
              <w:t xml:space="preserve">воспитание чувства патриотизма, сопричастности к героической истории Российского государства; </w:t>
            </w:r>
          </w:p>
          <w:p w14:paraId="041252A3" w14:textId="77777777" w:rsidR="00474D4E" w:rsidRPr="00D344BE" w:rsidRDefault="00474D4E" w:rsidP="00A864BC">
            <w:pPr>
              <w:numPr>
                <w:ilvl w:val="0"/>
                <w:numId w:val="197"/>
              </w:numPr>
              <w:autoSpaceDE w:val="0"/>
              <w:autoSpaceDN w:val="0"/>
              <w:adjustRightInd w:val="0"/>
              <w:spacing w:after="0" w:line="240" w:lineRule="auto"/>
              <w:ind w:left="0" w:firstLine="360"/>
              <w:jc w:val="both"/>
              <w:rPr>
                <w:rFonts w:ascii="Times New Roman" w:hAnsi="Times New Roman"/>
                <w:sz w:val="24"/>
                <w:szCs w:val="24"/>
                <w:lang w:eastAsia="ru-RU"/>
              </w:rPr>
            </w:pPr>
            <w:r w:rsidRPr="00D344BE">
              <w:rPr>
                <w:rFonts w:ascii="Times New Roman" w:hAnsi="Times New Roman"/>
                <w:sz w:val="24"/>
                <w:szCs w:val="24"/>
                <w:lang w:eastAsia="ru-RU"/>
              </w:rPr>
              <w:t xml:space="preserve">формирование у подрастающего поколения верности Родине, готовности служению Отечеству и его вооруженной защите; </w:t>
            </w:r>
          </w:p>
          <w:p w14:paraId="4DF8EF30" w14:textId="77777777" w:rsidR="00474D4E" w:rsidRPr="00D344BE" w:rsidRDefault="00474D4E" w:rsidP="00A864BC">
            <w:pPr>
              <w:numPr>
                <w:ilvl w:val="0"/>
                <w:numId w:val="197"/>
              </w:numPr>
              <w:autoSpaceDE w:val="0"/>
              <w:autoSpaceDN w:val="0"/>
              <w:adjustRightInd w:val="0"/>
              <w:spacing w:after="0" w:line="240" w:lineRule="auto"/>
              <w:ind w:left="0" w:firstLine="360"/>
              <w:jc w:val="both"/>
              <w:rPr>
                <w:rFonts w:ascii="Times New Roman" w:hAnsi="Times New Roman"/>
                <w:sz w:val="24"/>
                <w:szCs w:val="24"/>
                <w:lang w:eastAsia="ru-RU"/>
              </w:rPr>
            </w:pPr>
            <w:r w:rsidRPr="00D344BE">
              <w:rPr>
                <w:rFonts w:ascii="Times New Roman" w:hAnsi="Times New Roman"/>
                <w:sz w:val="24"/>
                <w:szCs w:val="24"/>
                <w:lang w:eastAsia="ru-RU"/>
              </w:rPr>
              <w:t xml:space="preserve">формирование гражданского отношения к Отечеству; </w:t>
            </w:r>
          </w:p>
          <w:p w14:paraId="61FCD236" w14:textId="77777777" w:rsidR="00474D4E" w:rsidRPr="00D344BE" w:rsidRDefault="00474D4E" w:rsidP="00A864BC">
            <w:pPr>
              <w:numPr>
                <w:ilvl w:val="0"/>
                <w:numId w:val="197"/>
              </w:numPr>
              <w:autoSpaceDE w:val="0"/>
              <w:autoSpaceDN w:val="0"/>
              <w:adjustRightInd w:val="0"/>
              <w:spacing w:after="0" w:line="240" w:lineRule="auto"/>
              <w:ind w:left="0" w:firstLine="360"/>
              <w:jc w:val="both"/>
              <w:rPr>
                <w:rFonts w:ascii="Times New Roman" w:hAnsi="Times New Roman"/>
                <w:sz w:val="24"/>
                <w:szCs w:val="24"/>
                <w:lang w:eastAsia="ru-RU"/>
              </w:rPr>
            </w:pPr>
            <w:r w:rsidRPr="00D344BE">
              <w:rPr>
                <w:rFonts w:ascii="Times New Roman" w:hAnsi="Times New Roman"/>
                <w:sz w:val="24"/>
                <w:szCs w:val="24"/>
                <w:lang w:eastAsia="ru-RU"/>
              </w:rPr>
              <w:t xml:space="preserve">воспитание верности духовным традициям России; </w:t>
            </w:r>
          </w:p>
          <w:p w14:paraId="3B195049" w14:textId="77777777" w:rsidR="00474D4E" w:rsidRPr="00D344BE" w:rsidRDefault="00474D4E" w:rsidP="00A864BC">
            <w:pPr>
              <w:numPr>
                <w:ilvl w:val="0"/>
                <w:numId w:val="197"/>
              </w:numPr>
              <w:autoSpaceDE w:val="0"/>
              <w:autoSpaceDN w:val="0"/>
              <w:adjustRightInd w:val="0"/>
              <w:spacing w:after="0" w:line="240" w:lineRule="auto"/>
              <w:ind w:left="0" w:firstLine="360"/>
              <w:jc w:val="both"/>
              <w:rPr>
                <w:rFonts w:ascii="Times New Roman" w:hAnsi="Times New Roman"/>
                <w:sz w:val="24"/>
                <w:szCs w:val="24"/>
                <w:lang w:eastAsia="ru-RU"/>
              </w:rPr>
            </w:pPr>
            <w:r w:rsidRPr="00D344BE">
              <w:rPr>
                <w:rFonts w:ascii="Times New Roman" w:hAnsi="Times New Roman"/>
                <w:sz w:val="24"/>
                <w:szCs w:val="24"/>
                <w:lang w:eastAsia="ru-RU"/>
              </w:rPr>
              <w:t>развитие общественной активности, воспитание сознательного отношения к народному достоянию, уважения к национальным  традициям.</w:t>
            </w:r>
          </w:p>
        </w:tc>
        <w:tc>
          <w:tcPr>
            <w:tcW w:w="5529" w:type="dxa"/>
          </w:tcPr>
          <w:p w14:paraId="5529E539" w14:textId="77777777" w:rsidR="00474D4E" w:rsidRPr="00D344BE" w:rsidRDefault="00474D4E" w:rsidP="00A864BC">
            <w:pPr>
              <w:numPr>
                <w:ilvl w:val="0"/>
                <w:numId w:val="197"/>
              </w:numPr>
              <w:autoSpaceDE w:val="0"/>
              <w:autoSpaceDN w:val="0"/>
              <w:adjustRightInd w:val="0"/>
              <w:spacing w:after="0" w:line="240" w:lineRule="auto"/>
              <w:ind w:left="0" w:firstLine="360"/>
              <w:jc w:val="both"/>
              <w:rPr>
                <w:rFonts w:ascii="Times New Roman" w:hAnsi="Times New Roman"/>
                <w:sz w:val="24"/>
                <w:szCs w:val="24"/>
                <w:lang w:eastAsia="ru-RU"/>
              </w:rPr>
            </w:pPr>
            <w:r w:rsidRPr="00D344BE">
              <w:rPr>
                <w:rFonts w:ascii="Times New Roman" w:hAnsi="Times New Roman"/>
                <w:sz w:val="24"/>
                <w:szCs w:val="24"/>
                <w:lang w:eastAsia="ru-RU"/>
              </w:rPr>
              <w:t xml:space="preserve">День народного единства; </w:t>
            </w:r>
          </w:p>
          <w:p w14:paraId="434B9A57" w14:textId="77777777" w:rsidR="00474D4E" w:rsidRPr="00D344BE" w:rsidRDefault="00474D4E" w:rsidP="00A864BC">
            <w:pPr>
              <w:numPr>
                <w:ilvl w:val="0"/>
                <w:numId w:val="197"/>
              </w:numPr>
              <w:autoSpaceDE w:val="0"/>
              <w:autoSpaceDN w:val="0"/>
              <w:adjustRightInd w:val="0"/>
              <w:spacing w:after="0" w:line="240" w:lineRule="auto"/>
              <w:ind w:left="0" w:firstLine="360"/>
              <w:jc w:val="both"/>
              <w:rPr>
                <w:rFonts w:ascii="Times New Roman" w:hAnsi="Times New Roman"/>
                <w:sz w:val="24"/>
                <w:szCs w:val="24"/>
                <w:lang w:eastAsia="ru-RU"/>
              </w:rPr>
            </w:pPr>
            <w:r w:rsidRPr="00D344BE">
              <w:rPr>
                <w:rFonts w:ascii="Times New Roman" w:hAnsi="Times New Roman"/>
                <w:sz w:val="24"/>
                <w:szCs w:val="24"/>
                <w:lang w:eastAsia="ru-RU"/>
              </w:rPr>
              <w:t xml:space="preserve">классные часы, посвященные Международному Дню толерантности; </w:t>
            </w:r>
          </w:p>
          <w:p w14:paraId="466CE541" w14:textId="77777777" w:rsidR="00474D4E" w:rsidRPr="00D344BE" w:rsidRDefault="00474D4E" w:rsidP="00A864BC">
            <w:pPr>
              <w:numPr>
                <w:ilvl w:val="0"/>
                <w:numId w:val="197"/>
              </w:numPr>
              <w:autoSpaceDE w:val="0"/>
              <w:autoSpaceDN w:val="0"/>
              <w:adjustRightInd w:val="0"/>
              <w:spacing w:after="0" w:line="240" w:lineRule="auto"/>
              <w:ind w:left="0" w:firstLine="360"/>
              <w:jc w:val="both"/>
              <w:rPr>
                <w:rFonts w:ascii="Times New Roman" w:hAnsi="Times New Roman"/>
                <w:sz w:val="24"/>
                <w:szCs w:val="24"/>
                <w:lang w:eastAsia="ru-RU"/>
              </w:rPr>
            </w:pPr>
            <w:r w:rsidRPr="00D344BE">
              <w:rPr>
                <w:rFonts w:ascii="Times New Roman" w:hAnsi="Times New Roman"/>
                <w:sz w:val="24"/>
                <w:szCs w:val="24"/>
                <w:lang w:eastAsia="ru-RU"/>
              </w:rPr>
              <w:t xml:space="preserve">экскурсии по местам боевой Славы; </w:t>
            </w:r>
          </w:p>
          <w:p w14:paraId="5AA3CCCC" w14:textId="77777777" w:rsidR="00474D4E" w:rsidRPr="00D344BE" w:rsidRDefault="00474D4E" w:rsidP="00A864BC">
            <w:pPr>
              <w:numPr>
                <w:ilvl w:val="0"/>
                <w:numId w:val="197"/>
              </w:numPr>
              <w:autoSpaceDE w:val="0"/>
              <w:autoSpaceDN w:val="0"/>
              <w:adjustRightInd w:val="0"/>
              <w:spacing w:after="0" w:line="240" w:lineRule="auto"/>
              <w:ind w:left="0" w:firstLine="360"/>
              <w:jc w:val="both"/>
              <w:rPr>
                <w:rFonts w:ascii="Times New Roman" w:hAnsi="Times New Roman"/>
                <w:sz w:val="24"/>
                <w:szCs w:val="24"/>
                <w:lang w:eastAsia="ru-RU"/>
              </w:rPr>
            </w:pPr>
            <w:r w:rsidRPr="00D344BE">
              <w:rPr>
                <w:rFonts w:ascii="Times New Roman" w:hAnsi="Times New Roman"/>
                <w:sz w:val="24"/>
                <w:szCs w:val="24"/>
                <w:lang w:eastAsia="ru-RU"/>
              </w:rPr>
              <w:t xml:space="preserve">историко-патриотическая молодежная акция «Я – гражданин», посвященная Дню Конституции; </w:t>
            </w:r>
          </w:p>
          <w:p w14:paraId="58F4944F" w14:textId="77777777" w:rsidR="00474D4E" w:rsidRPr="00D344BE" w:rsidRDefault="00474D4E" w:rsidP="00A864BC">
            <w:pPr>
              <w:numPr>
                <w:ilvl w:val="0"/>
                <w:numId w:val="197"/>
              </w:numPr>
              <w:autoSpaceDE w:val="0"/>
              <w:autoSpaceDN w:val="0"/>
              <w:adjustRightInd w:val="0"/>
              <w:spacing w:after="0" w:line="240" w:lineRule="auto"/>
              <w:ind w:left="0" w:firstLine="360"/>
              <w:jc w:val="both"/>
              <w:rPr>
                <w:rFonts w:ascii="Times New Roman" w:hAnsi="Times New Roman"/>
                <w:sz w:val="24"/>
                <w:szCs w:val="24"/>
                <w:lang w:eastAsia="ru-RU"/>
              </w:rPr>
            </w:pPr>
            <w:r w:rsidRPr="00D344BE">
              <w:rPr>
                <w:rFonts w:ascii="Times New Roman" w:hAnsi="Times New Roman"/>
                <w:sz w:val="24"/>
                <w:szCs w:val="24"/>
                <w:lang w:eastAsia="ru-RU"/>
              </w:rPr>
              <w:t xml:space="preserve">День Космонавтики; </w:t>
            </w:r>
          </w:p>
          <w:p w14:paraId="39EA919C" w14:textId="77777777" w:rsidR="00474D4E" w:rsidRPr="00D344BE" w:rsidRDefault="00474D4E" w:rsidP="00A864BC">
            <w:pPr>
              <w:numPr>
                <w:ilvl w:val="0"/>
                <w:numId w:val="197"/>
              </w:numPr>
              <w:autoSpaceDE w:val="0"/>
              <w:autoSpaceDN w:val="0"/>
              <w:adjustRightInd w:val="0"/>
              <w:spacing w:after="0" w:line="240" w:lineRule="auto"/>
              <w:ind w:left="0" w:firstLine="360"/>
              <w:jc w:val="both"/>
              <w:rPr>
                <w:rFonts w:ascii="Times New Roman" w:hAnsi="Times New Roman"/>
                <w:sz w:val="24"/>
                <w:szCs w:val="24"/>
                <w:lang w:eastAsia="ru-RU"/>
              </w:rPr>
            </w:pPr>
            <w:r w:rsidRPr="00D344BE">
              <w:rPr>
                <w:rFonts w:ascii="Times New Roman" w:hAnsi="Times New Roman"/>
                <w:sz w:val="24"/>
                <w:szCs w:val="24"/>
                <w:lang w:eastAsia="ru-RU"/>
              </w:rPr>
              <w:t xml:space="preserve">акция «Ветеран» (поздравление ветеранов Великой Отечественной войны и труда); </w:t>
            </w:r>
          </w:p>
          <w:p w14:paraId="76E0F1A0" w14:textId="77777777" w:rsidR="00474D4E" w:rsidRPr="00D344BE" w:rsidRDefault="00474D4E" w:rsidP="00A864BC">
            <w:pPr>
              <w:numPr>
                <w:ilvl w:val="0"/>
                <w:numId w:val="197"/>
              </w:numPr>
              <w:autoSpaceDE w:val="0"/>
              <w:autoSpaceDN w:val="0"/>
              <w:adjustRightInd w:val="0"/>
              <w:spacing w:after="0" w:line="240" w:lineRule="auto"/>
              <w:ind w:left="0" w:firstLine="360"/>
              <w:jc w:val="both"/>
              <w:rPr>
                <w:rFonts w:ascii="Times New Roman" w:hAnsi="Times New Roman"/>
                <w:sz w:val="24"/>
                <w:szCs w:val="24"/>
                <w:lang w:eastAsia="ru-RU"/>
              </w:rPr>
            </w:pPr>
            <w:r w:rsidRPr="00D344BE">
              <w:rPr>
                <w:rFonts w:ascii="Times New Roman" w:hAnsi="Times New Roman"/>
                <w:sz w:val="24"/>
                <w:szCs w:val="24"/>
                <w:lang w:eastAsia="ru-RU"/>
              </w:rPr>
              <w:t xml:space="preserve">«Неделя Памяти» (мероприятия, посвящённые Дню Победы, Дню освобождения х. Кринично-Лугский); </w:t>
            </w:r>
          </w:p>
          <w:p w14:paraId="2EA26CCE" w14:textId="77777777" w:rsidR="00474D4E" w:rsidRPr="00D344BE" w:rsidRDefault="00474D4E" w:rsidP="00A864BC">
            <w:pPr>
              <w:numPr>
                <w:ilvl w:val="0"/>
                <w:numId w:val="197"/>
              </w:numPr>
              <w:autoSpaceDE w:val="0"/>
              <w:autoSpaceDN w:val="0"/>
              <w:adjustRightInd w:val="0"/>
              <w:spacing w:after="0" w:line="240" w:lineRule="auto"/>
              <w:ind w:left="0" w:firstLine="360"/>
              <w:jc w:val="both"/>
              <w:rPr>
                <w:rFonts w:ascii="Times New Roman" w:hAnsi="Times New Roman"/>
                <w:sz w:val="24"/>
                <w:szCs w:val="24"/>
                <w:lang w:eastAsia="ru-RU"/>
              </w:rPr>
            </w:pPr>
            <w:r w:rsidRPr="00D344BE">
              <w:rPr>
                <w:rFonts w:ascii="Times New Roman" w:hAnsi="Times New Roman"/>
                <w:sz w:val="24"/>
                <w:szCs w:val="24"/>
                <w:lang w:eastAsia="ru-RU"/>
              </w:rPr>
              <w:t>День России, День героев России (встречи, беседы, интервью, круглые столы)</w:t>
            </w:r>
          </w:p>
          <w:p w14:paraId="2834E10C" w14:textId="77777777" w:rsidR="00474D4E" w:rsidRPr="00D344BE" w:rsidRDefault="00474D4E" w:rsidP="00474D4E">
            <w:pPr>
              <w:spacing w:after="0" w:line="240" w:lineRule="auto"/>
              <w:jc w:val="both"/>
              <w:outlineLvl w:val="1"/>
              <w:rPr>
                <w:rFonts w:ascii="Times New Roman" w:eastAsia="@Arial Unicode MS" w:hAnsi="Times New Roman"/>
                <w:bCs/>
                <w:sz w:val="24"/>
                <w:szCs w:val="24"/>
                <w:lang w:eastAsia="ru-RU"/>
              </w:rPr>
            </w:pPr>
          </w:p>
        </w:tc>
      </w:tr>
    </w:tbl>
    <w:p w14:paraId="120F025B"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 xml:space="preserve">Совместная педагогическая деятельность семьи и школы: </w:t>
      </w:r>
    </w:p>
    <w:p w14:paraId="64DA15DA" w14:textId="77777777" w:rsidR="00474D4E" w:rsidRPr="00D344BE" w:rsidRDefault="00474D4E" w:rsidP="00A864BC">
      <w:pPr>
        <w:numPr>
          <w:ilvl w:val="0"/>
          <w:numId w:val="198"/>
        </w:numPr>
        <w:autoSpaceDE w:val="0"/>
        <w:autoSpaceDN w:val="0"/>
        <w:adjustRightInd w:val="0"/>
        <w:spacing w:after="0" w:line="240" w:lineRule="auto"/>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создание книги Памяти школы; </w:t>
      </w:r>
    </w:p>
    <w:p w14:paraId="1D854043" w14:textId="77777777" w:rsidR="00474D4E" w:rsidRPr="00D344BE" w:rsidRDefault="00474D4E" w:rsidP="00A864BC">
      <w:pPr>
        <w:numPr>
          <w:ilvl w:val="0"/>
          <w:numId w:val="198"/>
        </w:numPr>
        <w:autoSpaceDE w:val="0"/>
        <w:autoSpaceDN w:val="0"/>
        <w:adjustRightInd w:val="0"/>
        <w:spacing w:after="0" w:line="240" w:lineRule="auto"/>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привлечение родителей к подготовке и проведению праздников, мероприятий; </w:t>
      </w:r>
    </w:p>
    <w:p w14:paraId="1BFF0BAE" w14:textId="77777777" w:rsidR="00474D4E" w:rsidRPr="00D344BE" w:rsidRDefault="00474D4E" w:rsidP="00A864BC">
      <w:pPr>
        <w:numPr>
          <w:ilvl w:val="0"/>
          <w:numId w:val="198"/>
        </w:numPr>
        <w:autoSpaceDE w:val="0"/>
        <w:autoSpaceDN w:val="0"/>
        <w:adjustRightInd w:val="0"/>
        <w:spacing w:after="0" w:line="240" w:lineRule="auto"/>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изучение семейных традиций; </w:t>
      </w:r>
    </w:p>
    <w:p w14:paraId="226FD4AD" w14:textId="77777777" w:rsidR="00474D4E" w:rsidRPr="00D344BE" w:rsidRDefault="00474D4E" w:rsidP="00A864BC">
      <w:pPr>
        <w:numPr>
          <w:ilvl w:val="0"/>
          <w:numId w:val="198"/>
        </w:numPr>
        <w:autoSpaceDE w:val="0"/>
        <w:autoSpaceDN w:val="0"/>
        <w:adjustRightInd w:val="0"/>
        <w:spacing w:after="0" w:line="240" w:lineRule="auto"/>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организация и проведение совместных встреч, конкурсов и викторин; </w:t>
      </w:r>
    </w:p>
    <w:p w14:paraId="373EA8BF" w14:textId="77777777" w:rsidR="00474D4E" w:rsidRPr="00D344BE" w:rsidRDefault="00474D4E" w:rsidP="00A864BC">
      <w:pPr>
        <w:numPr>
          <w:ilvl w:val="0"/>
          <w:numId w:val="198"/>
        </w:numPr>
        <w:autoSpaceDE w:val="0"/>
        <w:autoSpaceDN w:val="0"/>
        <w:adjustRightInd w:val="0"/>
        <w:spacing w:after="0" w:line="240" w:lineRule="auto"/>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экскурсии для семей по местам боевой Славы; </w:t>
      </w:r>
    </w:p>
    <w:p w14:paraId="79DC6E31" w14:textId="77777777" w:rsidR="00474D4E" w:rsidRPr="00D344BE" w:rsidRDefault="00474D4E" w:rsidP="00A864BC">
      <w:pPr>
        <w:numPr>
          <w:ilvl w:val="0"/>
          <w:numId w:val="198"/>
        </w:numPr>
        <w:autoSpaceDE w:val="0"/>
        <w:autoSpaceDN w:val="0"/>
        <w:adjustRightInd w:val="0"/>
        <w:spacing w:after="0" w:line="240" w:lineRule="auto"/>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организация совместных экскурсий в музеи района и области; </w:t>
      </w:r>
    </w:p>
    <w:p w14:paraId="187C4098" w14:textId="77777777" w:rsidR="00474D4E" w:rsidRPr="00D344BE" w:rsidRDefault="00474D4E" w:rsidP="00A864BC">
      <w:pPr>
        <w:numPr>
          <w:ilvl w:val="0"/>
          <w:numId w:val="198"/>
        </w:numPr>
        <w:autoSpaceDE w:val="0"/>
        <w:autoSpaceDN w:val="0"/>
        <w:adjustRightInd w:val="0"/>
        <w:spacing w:after="0" w:line="240" w:lineRule="auto"/>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совместные проекты «Герои в моей семье», «Книга памяти». </w:t>
      </w:r>
    </w:p>
    <w:p w14:paraId="71C6C52F"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 xml:space="preserve">Планируемые результаты: </w:t>
      </w:r>
    </w:p>
    <w:p w14:paraId="71877E3A"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 </w:t>
      </w:r>
    </w:p>
    <w:p w14:paraId="76027579"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В школе формируется личность, осознающая себя частью общества и гражданином своего Отечества, овладевающая следующими компетенциями: </w:t>
      </w:r>
    </w:p>
    <w:p w14:paraId="57618D47" w14:textId="77777777" w:rsidR="00474D4E" w:rsidRPr="00D344BE" w:rsidRDefault="00474D4E" w:rsidP="00A864BC">
      <w:pPr>
        <w:numPr>
          <w:ilvl w:val="0"/>
          <w:numId w:val="19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 </w:t>
      </w:r>
    </w:p>
    <w:p w14:paraId="5475D367" w14:textId="77777777" w:rsidR="00474D4E" w:rsidRPr="00D344BE" w:rsidRDefault="00474D4E" w:rsidP="00A864BC">
      <w:pPr>
        <w:numPr>
          <w:ilvl w:val="0"/>
          <w:numId w:val="19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14:paraId="473C04DD" w14:textId="77777777" w:rsidR="00474D4E" w:rsidRPr="00D344BE" w:rsidRDefault="00474D4E" w:rsidP="00A864BC">
      <w:pPr>
        <w:numPr>
          <w:ilvl w:val="0"/>
          <w:numId w:val="19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опыт постижения ценностей гражданского общества, национальной истории и культуры; </w:t>
      </w:r>
    </w:p>
    <w:p w14:paraId="64936215" w14:textId="77777777" w:rsidR="00474D4E" w:rsidRPr="00D344BE" w:rsidRDefault="00474D4E" w:rsidP="00A864BC">
      <w:pPr>
        <w:numPr>
          <w:ilvl w:val="0"/>
          <w:numId w:val="19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опыт ролевого взаимодействия и реализации гражданской, патриотической позиции; </w:t>
      </w:r>
    </w:p>
    <w:p w14:paraId="0526AAA1" w14:textId="77777777" w:rsidR="00474D4E" w:rsidRPr="00D344BE" w:rsidRDefault="00474D4E" w:rsidP="00A864BC">
      <w:pPr>
        <w:numPr>
          <w:ilvl w:val="0"/>
          <w:numId w:val="19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опыт социальной и межкультурной коммуникации; </w:t>
      </w:r>
    </w:p>
    <w:p w14:paraId="376CA4A7" w14:textId="77777777" w:rsidR="00474D4E" w:rsidRPr="00D344BE" w:rsidRDefault="00474D4E" w:rsidP="00A864BC">
      <w:pPr>
        <w:numPr>
          <w:ilvl w:val="0"/>
          <w:numId w:val="19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знания о правах и обязанностях человека, гражданина, семьянина, товарища. </w:t>
      </w:r>
    </w:p>
    <w:p w14:paraId="5DF55D0E"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Модуль «Я – человек»</w:t>
      </w:r>
    </w:p>
    <w:p w14:paraId="28FFB961"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b/>
          <w:bCs/>
          <w:i/>
          <w:iCs/>
          <w:sz w:val="24"/>
          <w:szCs w:val="24"/>
        </w:rPr>
        <w:t xml:space="preserve">Направление 2: Воспитание нравственных чувств и этического сознания. </w:t>
      </w:r>
    </w:p>
    <w:p w14:paraId="7577892A"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 xml:space="preserve">Задачи модуля: </w:t>
      </w:r>
    </w:p>
    <w:p w14:paraId="05D602AD"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Получение знаний </w:t>
      </w:r>
    </w:p>
    <w:p w14:paraId="7E316868" w14:textId="77777777" w:rsidR="00474D4E" w:rsidRPr="00D344BE" w:rsidRDefault="00474D4E" w:rsidP="00A864BC">
      <w:pPr>
        <w:numPr>
          <w:ilvl w:val="0"/>
          <w:numId w:val="20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о базовых национальных российских ценностях; </w:t>
      </w:r>
    </w:p>
    <w:p w14:paraId="487F5B83" w14:textId="77777777" w:rsidR="00474D4E" w:rsidRPr="00D344BE" w:rsidRDefault="00474D4E" w:rsidP="00A864BC">
      <w:pPr>
        <w:numPr>
          <w:ilvl w:val="0"/>
          <w:numId w:val="20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различия хороших и плохих поступков; </w:t>
      </w:r>
    </w:p>
    <w:p w14:paraId="58E682A3" w14:textId="77777777" w:rsidR="00474D4E" w:rsidRPr="00D344BE" w:rsidRDefault="00474D4E" w:rsidP="00A864BC">
      <w:pPr>
        <w:numPr>
          <w:ilvl w:val="0"/>
          <w:numId w:val="20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о правилах поведения в школе, дома, на улице, в общественных местах, на природе; </w:t>
      </w:r>
    </w:p>
    <w:p w14:paraId="1E2E7D16" w14:textId="77777777" w:rsidR="00474D4E" w:rsidRPr="00D344BE" w:rsidRDefault="00474D4E" w:rsidP="00A864BC">
      <w:pPr>
        <w:numPr>
          <w:ilvl w:val="0"/>
          <w:numId w:val="20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о религиозной картине мира, роли традиционных религий в развитии Российского государства, в истории и культуре нашей страны; </w:t>
      </w:r>
    </w:p>
    <w:p w14:paraId="78816E9C" w14:textId="77777777" w:rsidR="00474D4E" w:rsidRPr="00D344BE" w:rsidRDefault="00474D4E" w:rsidP="00A864BC">
      <w:pPr>
        <w:numPr>
          <w:ilvl w:val="0"/>
          <w:numId w:val="20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уважительного отношения к родителям, старшим, доброжелательное отношение к сверстникам и младшим; </w:t>
      </w:r>
    </w:p>
    <w:p w14:paraId="187D4AAA" w14:textId="77777777" w:rsidR="00474D4E" w:rsidRPr="00D344BE" w:rsidRDefault="00474D4E" w:rsidP="00A864BC">
      <w:pPr>
        <w:numPr>
          <w:ilvl w:val="0"/>
          <w:numId w:val="20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установления дружеских взаимоотношений в коллективе, основанных на взаимопомощи и взаимной поддержке; </w:t>
      </w:r>
    </w:p>
    <w:p w14:paraId="19A61621" w14:textId="77777777" w:rsidR="00474D4E" w:rsidRPr="00D344BE" w:rsidRDefault="00474D4E" w:rsidP="00A864BC">
      <w:pPr>
        <w:numPr>
          <w:ilvl w:val="0"/>
          <w:numId w:val="20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бережного, гуманного отношение ко всему живому; </w:t>
      </w:r>
    </w:p>
    <w:p w14:paraId="13ABB693" w14:textId="77777777" w:rsidR="00474D4E" w:rsidRPr="00D344BE" w:rsidRDefault="00474D4E" w:rsidP="00A864BC">
      <w:pPr>
        <w:numPr>
          <w:ilvl w:val="0"/>
          <w:numId w:val="20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правил этики, культуры речи; </w:t>
      </w:r>
    </w:p>
    <w:p w14:paraId="3D87DCED" w14:textId="77777777" w:rsidR="00474D4E" w:rsidRPr="00D344BE" w:rsidRDefault="00474D4E" w:rsidP="00A864BC">
      <w:pPr>
        <w:numPr>
          <w:ilvl w:val="0"/>
          <w:numId w:val="20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стремление избегать плохих поступков, не капризничать, не быть упрямым; умение признаться в плохом поступке и проанализировать его; </w:t>
      </w:r>
    </w:p>
    <w:p w14:paraId="20333A6E" w14:textId="77777777" w:rsidR="00474D4E" w:rsidRPr="00D344BE" w:rsidRDefault="00474D4E" w:rsidP="00A864BC">
      <w:pPr>
        <w:numPr>
          <w:ilvl w:val="0"/>
          <w:numId w:val="20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14:paraId="685548A1" w14:textId="77777777" w:rsidR="00474D4E" w:rsidRPr="00D344BE" w:rsidRDefault="00474D4E" w:rsidP="00A864BC">
      <w:pPr>
        <w:numPr>
          <w:ilvl w:val="0"/>
          <w:numId w:val="20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14:paraId="2AD02AF2" w14:textId="77777777" w:rsidR="00474D4E" w:rsidRPr="00D344BE" w:rsidRDefault="00474D4E" w:rsidP="00474D4E">
      <w:pPr>
        <w:spacing w:after="0" w:line="240" w:lineRule="auto"/>
        <w:ind w:firstLine="709"/>
        <w:jc w:val="both"/>
        <w:outlineLvl w:val="1"/>
        <w:rPr>
          <w:rFonts w:ascii="Times New Roman" w:eastAsia="@Arial Unicode MS" w:hAnsi="Times New Roman"/>
          <w:bCs/>
          <w:sz w:val="24"/>
          <w:szCs w:val="24"/>
          <w:lang w:eastAsia="ru-RU"/>
        </w:rPr>
      </w:pPr>
      <w:r w:rsidRPr="00D344BE">
        <w:rPr>
          <w:rFonts w:ascii="Times New Roman" w:eastAsia="@Arial Unicode MS" w:hAnsi="Times New Roman"/>
          <w:b/>
          <w:sz w:val="24"/>
          <w:szCs w:val="24"/>
          <w:lang w:eastAsia="ru-RU"/>
        </w:rPr>
        <w:t xml:space="preserve">Ценности: </w:t>
      </w:r>
      <w:r w:rsidRPr="00D344BE">
        <w:rPr>
          <w:rFonts w:ascii="Times New Roman" w:eastAsia="@Arial Unicode MS" w:hAnsi="Times New Roman"/>
          <w:bCs/>
          <w:sz w:val="24"/>
          <w:szCs w:val="24"/>
          <w:lang w:eastAsia="ru-RU"/>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14:paraId="0F0C5351" w14:textId="77777777" w:rsidR="00474D4E" w:rsidRPr="00D344BE" w:rsidRDefault="00474D4E" w:rsidP="00474D4E">
      <w:pPr>
        <w:spacing w:after="0" w:line="240" w:lineRule="auto"/>
        <w:ind w:firstLine="709"/>
        <w:jc w:val="both"/>
        <w:outlineLvl w:val="1"/>
        <w:rPr>
          <w:rFonts w:ascii="Times New Roman" w:eastAsia="@Arial Unicode MS" w:hAnsi="Times New Roman"/>
          <w:bCs/>
          <w:sz w:val="24"/>
          <w:szCs w:val="24"/>
          <w:lang w:eastAsia="ru-RU"/>
        </w:rPr>
      </w:pPr>
      <w:r w:rsidRPr="00D344BE">
        <w:rPr>
          <w:rFonts w:ascii="Times New Roman" w:eastAsia="@Arial Unicode MS" w:hAnsi="Times New Roman"/>
          <w:bCs/>
          <w:sz w:val="24"/>
          <w:szCs w:val="24"/>
          <w:lang w:eastAsia="ru-RU"/>
        </w:rPr>
        <w:t>Основные направления работы</w:t>
      </w:r>
    </w:p>
    <w:tbl>
      <w:tblPr>
        <w:tblStyle w:val="a4"/>
        <w:tblW w:w="0" w:type="auto"/>
        <w:tblLook w:val="04A0" w:firstRow="1" w:lastRow="0" w:firstColumn="1" w:lastColumn="0" w:noHBand="0" w:noVBand="1"/>
      </w:tblPr>
      <w:tblGrid>
        <w:gridCol w:w="4785"/>
        <w:gridCol w:w="4786"/>
      </w:tblGrid>
      <w:tr w:rsidR="00D344BE" w:rsidRPr="00D344BE" w14:paraId="20D0E0B6" w14:textId="77777777" w:rsidTr="00474D4E">
        <w:tc>
          <w:tcPr>
            <w:tcW w:w="4785" w:type="dxa"/>
          </w:tcPr>
          <w:p w14:paraId="66E51640" w14:textId="77777777" w:rsidR="00474D4E" w:rsidRPr="00D344BE" w:rsidRDefault="00474D4E" w:rsidP="00474D4E">
            <w:pPr>
              <w:spacing w:after="0" w:line="240" w:lineRule="auto"/>
              <w:jc w:val="both"/>
              <w:outlineLvl w:val="1"/>
              <w:rPr>
                <w:rFonts w:ascii="Times New Roman" w:eastAsia="@Arial Unicode MS" w:hAnsi="Times New Roman"/>
                <w:bCs/>
                <w:sz w:val="24"/>
                <w:szCs w:val="24"/>
                <w:lang w:eastAsia="ru-RU"/>
              </w:rPr>
            </w:pPr>
            <w:r w:rsidRPr="00D344BE">
              <w:rPr>
                <w:rFonts w:ascii="Times New Roman" w:eastAsia="@Arial Unicode MS" w:hAnsi="Times New Roman"/>
                <w:bCs/>
                <w:sz w:val="24"/>
                <w:szCs w:val="24"/>
                <w:lang w:eastAsia="ru-RU"/>
              </w:rPr>
              <w:t>Воспитательные задачи</w:t>
            </w:r>
          </w:p>
        </w:tc>
        <w:tc>
          <w:tcPr>
            <w:tcW w:w="4786" w:type="dxa"/>
          </w:tcPr>
          <w:p w14:paraId="7D938E8E" w14:textId="77777777" w:rsidR="00474D4E" w:rsidRPr="00D344BE" w:rsidRDefault="00474D4E" w:rsidP="00474D4E">
            <w:pPr>
              <w:spacing w:after="0" w:line="240" w:lineRule="auto"/>
              <w:jc w:val="both"/>
              <w:outlineLvl w:val="1"/>
              <w:rPr>
                <w:rFonts w:ascii="Times New Roman" w:eastAsia="@Arial Unicode MS" w:hAnsi="Times New Roman"/>
                <w:bCs/>
                <w:sz w:val="24"/>
                <w:szCs w:val="24"/>
                <w:lang w:eastAsia="ru-RU"/>
              </w:rPr>
            </w:pPr>
            <w:r w:rsidRPr="00D344BE">
              <w:rPr>
                <w:rFonts w:ascii="Times New Roman" w:eastAsia="@Arial Unicode MS" w:hAnsi="Times New Roman"/>
                <w:bCs/>
                <w:sz w:val="24"/>
                <w:szCs w:val="24"/>
                <w:lang w:eastAsia="ru-RU"/>
              </w:rPr>
              <w:t>Ключевые дела</w:t>
            </w:r>
          </w:p>
        </w:tc>
      </w:tr>
      <w:tr w:rsidR="00D344BE" w:rsidRPr="00D344BE" w14:paraId="6D82B156" w14:textId="77777777" w:rsidTr="00474D4E">
        <w:tc>
          <w:tcPr>
            <w:tcW w:w="4785" w:type="dxa"/>
          </w:tcPr>
          <w:p w14:paraId="08497B2A" w14:textId="77777777" w:rsidR="00474D4E" w:rsidRPr="00D344BE" w:rsidRDefault="00474D4E" w:rsidP="00A864BC">
            <w:pPr>
              <w:numPr>
                <w:ilvl w:val="0"/>
                <w:numId w:val="201"/>
              </w:numPr>
              <w:tabs>
                <w:tab w:val="left" w:pos="677"/>
                <w:tab w:val="left" w:pos="995"/>
              </w:tabs>
              <w:autoSpaceDE w:val="0"/>
              <w:autoSpaceDN w:val="0"/>
              <w:adjustRightInd w:val="0"/>
              <w:spacing w:after="0" w:line="240" w:lineRule="auto"/>
              <w:ind w:left="0" w:firstLine="360"/>
              <w:jc w:val="both"/>
              <w:rPr>
                <w:rFonts w:ascii="Times New Roman" w:hAnsi="Times New Roman"/>
                <w:sz w:val="24"/>
                <w:szCs w:val="24"/>
                <w:lang w:eastAsia="ru-RU"/>
              </w:rPr>
            </w:pPr>
            <w:r w:rsidRPr="00D344BE">
              <w:rPr>
                <w:rFonts w:ascii="Times New Roman" w:hAnsi="Times New Roman"/>
                <w:sz w:val="24"/>
                <w:szCs w:val="24"/>
                <w:lang w:eastAsia="ru-RU"/>
              </w:rPr>
              <w:t xml:space="preserve">формирование духовно-нравственных ориентиров; </w:t>
            </w:r>
          </w:p>
          <w:p w14:paraId="0606B3F5" w14:textId="77777777" w:rsidR="00474D4E" w:rsidRPr="00D344BE" w:rsidRDefault="00474D4E" w:rsidP="00474D4E">
            <w:pPr>
              <w:tabs>
                <w:tab w:val="left" w:pos="677"/>
                <w:tab w:val="left" w:pos="995"/>
              </w:tabs>
              <w:autoSpaceDE w:val="0"/>
              <w:autoSpaceDN w:val="0"/>
              <w:adjustRightInd w:val="0"/>
              <w:spacing w:after="0" w:line="240" w:lineRule="auto"/>
              <w:ind w:firstLine="360"/>
              <w:jc w:val="both"/>
              <w:rPr>
                <w:rFonts w:ascii="Times New Roman" w:hAnsi="Times New Roman"/>
                <w:sz w:val="24"/>
                <w:szCs w:val="24"/>
                <w:lang w:eastAsia="ru-RU"/>
              </w:rPr>
            </w:pPr>
            <w:r w:rsidRPr="00D344BE">
              <w:rPr>
                <w:rFonts w:ascii="Times New Roman" w:hAnsi="Times New Roman"/>
                <w:sz w:val="24"/>
                <w:szCs w:val="24"/>
                <w:lang w:eastAsia="ru-RU"/>
              </w:rPr>
              <w:t xml:space="preserve">• формирование гражданской позиции; </w:t>
            </w:r>
          </w:p>
          <w:p w14:paraId="4A326C3C" w14:textId="77777777" w:rsidR="00474D4E" w:rsidRPr="00D344BE" w:rsidRDefault="00474D4E" w:rsidP="00474D4E">
            <w:pPr>
              <w:tabs>
                <w:tab w:val="left" w:pos="677"/>
                <w:tab w:val="left" w:pos="995"/>
              </w:tabs>
              <w:autoSpaceDE w:val="0"/>
              <w:autoSpaceDN w:val="0"/>
              <w:adjustRightInd w:val="0"/>
              <w:spacing w:after="0" w:line="240" w:lineRule="auto"/>
              <w:ind w:firstLine="360"/>
              <w:jc w:val="both"/>
              <w:rPr>
                <w:rFonts w:ascii="Times New Roman" w:hAnsi="Times New Roman"/>
                <w:sz w:val="24"/>
                <w:szCs w:val="24"/>
                <w:lang w:eastAsia="ru-RU"/>
              </w:rPr>
            </w:pPr>
            <w:r w:rsidRPr="00D344BE">
              <w:rPr>
                <w:rFonts w:ascii="Times New Roman" w:hAnsi="Times New Roman"/>
                <w:sz w:val="24"/>
                <w:szCs w:val="24"/>
                <w:lang w:eastAsia="ru-RU"/>
              </w:rPr>
              <w:t xml:space="preserve">• формирование потребности самообразования, самовоспитания своих морально-волевых качеств; </w:t>
            </w:r>
          </w:p>
          <w:p w14:paraId="0B6F1669" w14:textId="77777777" w:rsidR="00474D4E" w:rsidRPr="00D344BE" w:rsidRDefault="00474D4E" w:rsidP="00474D4E">
            <w:pPr>
              <w:tabs>
                <w:tab w:val="left" w:pos="677"/>
                <w:tab w:val="left" w:pos="995"/>
              </w:tabs>
              <w:autoSpaceDE w:val="0"/>
              <w:autoSpaceDN w:val="0"/>
              <w:adjustRightInd w:val="0"/>
              <w:spacing w:after="0" w:line="240" w:lineRule="auto"/>
              <w:ind w:firstLine="360"/>
              <w:jc w:val="both"/>
              <w:rPr>
                <w:rFonts w:ascii="Times New Roman" w:hAnsi="Times New Roman"/>
                <w:sz w:val="24"/>
                <w:szCs w:val="24"/>
                <w:lang w:eastAsia="ru-RU"/>
              </w:rPr>
            </w:pPr>
            <w:r w:rsidRPr="00D344BE">
              <w:rPr>
                <w:rFonts w:ascii="Times New Roman" w:hAnsi="Times New Roman"/>
                <w:sz w:val="24"/>
                <w:szCs w:val="24"/>
                <w:lang w:eastAsia="ru-RU"/>
              </w:rPr>
              <w:t xml:space="preserve">•развитие самосовершенствования личности. </w:t>
            </w:r>
          </w:p>
          <w:p w14:paraId="3FBB811A" w14:textId="77777777" w:rsidR="00474D4E" w:rsidRPr="00D344BE" w:rsidRDefault="00474D4E" w:rsidP="00474D4E">
            <w:pPr>
              <w:tabs>
                <w:tab w:val="left" w:pos="677"/>
                <w:tab w:val="left" w:pos="995"/>
              </w:tabs>
              <w:autoSpaceDE w:val="0"/>
              <w:autoSpaceDN w:val="0"/>
              <w:adjustRightInd w:val="0"/>
              <w:spacing w:after="0" w:line="240" w:lineRule="auto"/>
              <w:ind w:firstLine="360"/>
              <w:jc w:val="both"/>
              <w:rPr>
                <w:rFonts w:ascii="Times New Roman" w:hAnsi="Times New Roman"/>
                <w:sz w:val="24"/>
                <w:szCs w:val="24"/>
                <w:lang w:eastAsia="ru-RU"/>
              </w:rPr>
            </w:pPr>
            <w:r w:rsidRPr="00D344BE">
              <w:rPr>
                <w:rFonts w:ascii="Times New Roman" w:hAnsi="Times New Roman"/>
                <w:sz w:val="24"/>
                <w:szCs w:val="24"/>
                <w:lang w:eastAsia="ru-RU"/>
              </w:rPr>
              <w:t>• воспитание сознательной дисциплины и культуры поведения, ответственности и исполнительности.</w:t>
            </w:r>
          </w:p>
          <w:p w14:paraId="17549CD0" w14:textId="77777777" w:rsidR="00474D4E" w:rsidRPr="00D344BE" w:rsidRDefault="00474D4E" w:rsidP="00474D4E">
            <w:pPr>
              <w:spacing w:after="0" w:line="240" w:lineRule="auto"/>
              <w:jc w:val="both"/>
              <w:outlineLvl w:val="1"/>
              <w:rPr>
                <w:rFonts w:ascii="Times New Roman" w:eastAsia="@Arial Unicode MS" w:hAnsi="Times New Roman"/>
                <w:bCs/>
                <w:sz w:val="24"/>
                <w:szCs w:val="24"/>
                <w:lang w:eastAsia="ru-RU"/>
              </w:rPr>
            </w:pPr>
          </w:p>
        </w:tc>
        <w:tc>
          <w:tcPr>
            <w:tcW w:w="4786" w:type="dxa"/>
          </w:tcPr>
          <w:p w14:paraId="24108D4A"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r w:rsidRPr="00D344BE">
              <w:rPr>
                <w:rFonts w:ascii="Times New Roman" w:hAnsi="Times New Roman"/>
                <w:sz w:val="24"/>
                <w:szCs w:val="24"/>
                <w:lang w:eastAsia="ru-RU"/>
              </w:rPr>
              <w:t xml:space="preserve">День пожилого человека; </w:t>
            </w:r>
          </w:p>
          <w:p w14:paraId="2A090C6D"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r w:rsidRPr="00D344BE">
              <w:rPr>
                <w:rFonts w:ascii="Times New Roman" w:hAnsi="Times New Roman"/>
                <w:sz w:val="24"/>
                <w:szCs w:val="24"/>
                <w:lang w:eastAsia="ru-RU"/>
              </w:rPr>
              <w:t xml:space="preserve">• День Учителя; </w:t>
            </w:r>
          </w:p>
          <w:p w14:paraId="382E8272"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r w:rsidRPr="00D344BE">
              <w:rPr>
                <w:rFonts w:ascii="Times New Roman" w:hAnsi="Times New Roman"/>
                <w:sz w:val="24"/>
                <w:szCs w:val="24"/>
                <w:lang w:eastAsia="ru-RU"/>
              </w:rPr>
              <w:t xml:space="preserve">• День Матери; </w:t>
            </w:r>
          </w:p>
          <w:p w14:paraId="6B4F28E0"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r w:rsidRPr="00D344BE">
              <w:rPr>
                <w:rFonts w:ascii="Times New Roman" w:hAnsi="Times New Roman"/>
                <w:sz w:val="24"/>
                <w:szCs w:val="24"/>
                <w:lang w:eastAsia="ru-RU"/>
              </w:rPr>
              <w:t xml:space="preserve">• День героев России; </w:t>
            </w:r>
          </w:p>
          <w:p w14:paraId="56E014EE"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r w:rsidRPr="00D344BE">
              <w:rPr>
                <w:rFonts w:ascii="Times New Roman" w:hAnsi="Times New Roman"/>
                <w:sz w:val="24"/>
                <w:szCs w:val="24"/>
                <w:lang w:eastAsia="ru-RU"/>
              </w:rPr>
              <w:t xml:space="preserve">• Новогодний праздник, </w:t>
            </w:r>
          </w:p>
          <w:p w14:paraId="6D8FDC87"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r w:rsidRPr="00D344BE">
              <w:rPr>
                <w:rFonts w:ascii="Times New Roman" w:hAnsi="Times New Roman"/>
                <w:sz w:val="24"/>
                <w:szCs w:val="24"/>
                <w:lang w:eastAsia="ru-RU"/>
              </w:rPr>
              <w:t xml:space="preserve">•мероприятия ко Дню защитника Отечества; </w:t>
            </w:r>
          </w:p>
          <w:p w14:paraId="430C20BA"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r w:rsidRPr="00D344BE">
              <w:rPr>
                <w:rFonts w:ascii="Times New Roman" w:hAnsi="Times New Roman"/>
                <w:sz w:val="24"/>
                <w:szCs w:val="24"/>
                <w:lang w:eastAsia="ru-RU"/>
              </w:rPr>
              <w:t xml:space="preserve">• праздничные мероприятия, посвященные 8 марта; </w:t>
            </w:r>
          </w:p>
          <w:p w14:paraId="435058CF"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r w:rsidRPr="00D344BE">
              <w:rPr>
                <w:rFonts w:ascii="Times New Roman" w:hAnsi="Times New Roman"/>
                <w:sz w:val="24"/>
                <w:szCs w:val="24"/>
                <w:lang w:eastAsia="ru-RU"/>
              </w:rPr>
              <w:t xml:space="preserve">• Фестиваль «Гвоздики Отечества»; </w:t>
            </w:r>
          </w:p>
          <w:p w14:paraId="7C6BE3D9"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r w:rsidRPr="00D344BE">
              <w:rPr>
                <w:rFonts w:ascii="Times New Roman" w:hAnsi="Times New Roman"/>
                <w:sz w:val="24"/>
                <w:szCs w:val="24"/>
                <w:lang w:eastAsia="ru-RU"/>
              </w:rPr>
              <w:t xml:space="preserve">• совместные мероприятия с библиотеками (праздники, творческая деятельность, беседы); </w:t>
            </w:r>
          </w:p>
          <w:p w14:paraId="5210F630"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r w:rsidRPr="00D344BE">
              <w:rPr>
                <w:rFonts w:ascii="Times New Roman" w:hAnsi="Times New Roman"/>
                <w:sz w:val="24"/>
                <w:szCs w:val="24"/>
                <w:lang w:eastAsia="ru-RU"/>
              </w:rPr>
              <w:t xml:space="preserve">• беседы с обучающимися «Правила поведения в общественных местах», «Как не стать жертвой преступления, мошенничества» и т.д.; </w:t>
            </w:r>
          </w:p>
          <w:p w14:paraId="6FC1811A"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r w:rsidRPr="00D344BE">
              <w:rPr>
                <w:rFonts w:ascii="Times New Roman" w:hAnsi="Times New Roman"/>
                <w:sz w:val="24"/>
                <w:szCs w:val="24"/>
                <w:lang w:eastAsia="ru-RU"/>
              </w:rPr>
              <w:t xml:space="preserve">• вовлечение учащихся в детские объединения, секции, клубы по интересам </w:t>
            </w:r>
          </w:p>
        </w:tc>
      </w:tr>
    </w:tbl>
    <w:p w14:paraId="49DA29DA"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Совместная педагогическая деятельность семьи и школы:</w:t>
      </w:r>
    </w:p>
    <w:p w14:paraId="5184628A" w14:textId="77777777" w:rsidR="00474D4E" w:rsidRPr="00D344BE" w:rsidRDefault="00474D4E" w:rsidP="00A864BC">
      <w:pPr>
        <w:numPr>
          <w:ilvl w:val="0"/>
          <w:numId w:val="20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оформление информационных стендов; </w:t>
      </w:r>
    </w:p>
    <w:p w14:paraId="5EC539DF" w14:textId="77777777" w:rsidR="00474D4E" w:rsidRPr="00D344BE" w:rsidRDefault="00474D4E" w:rsidP="00A864BC">
      <w:pPr>
        <w:numPr>
          <w:ilvl w:val="0"/>
          <w:numId w:val="20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тематические общешкольные родительские собрания; </w:t>
      </w:r>
    </w:p>
    <w:p w14:paraId="4F4A15E0" w14:textId="77777777" w:rsidR="00474D4E" w:rsidRPr="00D344BE" w:rsidRDefault="00474D4E" w:rsidP="00A864BC">
      <w:pPr>
        <w:numPr>
          <w:ilvl w:val="0"/>
          <w:numId w:val="20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участие родителей в работе Совета школы ;</w:t>
      </w:r>
    </w:p>
    <w:p w14:paraId="6836017F" w14:textId="77777777" w:rsidR="00474D4E" w:rsidRPr="00D344BE" w:rsidRDefault="00474D4E" w:rsidP="00A864BC">
      <w:pPr>
        <w:numPr>
          <w:ilvl w:val="0"/>
          <w:numId w:val="20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организация субботников по благоустройству территории; </w:t>
      </w:r>
    </w:p>
    <w:p w14:paraId="7AE45E25" w14:textId="77777777" w:rsidR="00474D4E" w:rsidRPr="00D344BE" w:rsidRDefault="00474D4E" w:rsidP="00A864BC">
      <w:pPr>
        <w:numPr>
          <w:ilvl w:val="0"/>
          <w:numId w:val="20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организация и проведение совместных праздников, экскурсионных походов, посещение театров, музеев: </w:t>
      </w:r>
    </w:p>
    <w:p w14:paraId="25FC98B2" w14:textId="77777777" w:rsidR="00474D4E" w:rsidRPr="00D344BE" w:rsidRDefault="00474D4E" w:rsidP="00A864BC">
      <w:pPr>
        <w:numPr>
          <w:ilvl w:val="0"/>
          <w:numId w:val="20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День Учителя; </w:t>
      </w:r>
    </w:p>
    <w:p w14:paraId="667AA3D4" w14:textId="77777777" w:rsidR="00474D4E" w:rsidRPr="00D344BE" w:rsidRDefault="00474D4E" w:rsidP="00A864BC">
      <w:pPr>
        <w:numPr>
          <w:ilvl w:val="0"/>
          <w:numId w:val="20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День Матери; </w:t>
      </w:r>
    </w:p>
    <w:p w14:paraId="09EBDA94" w14:textId="77777777" w:rsidR="00474D4E" w:rsidRPr="00D344BE" w:rsidRDefault="00474D4E" w:rsidP="00A864BC">
      <w:pPr>
        <w:numPr>
          <w:ilvl w:val="0"/>
          <w:numId w:val="20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семейный праздник – «Масленица»; </w:t>
      </w:r>
    </w:p>
    <w:p w14:paraId="382D1C15" w14:textId="77777777" w:rsidR="00474D4E" w:rsidRPr="00D344BE" w:rsidRDefault="00474D4E" w:rsidP="00A864BC">
      <w:pPr>
        <w:numPr>
          <w:ilvl w:val="0"/>
          <w:numId w:val="20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участие родителей в конкурсах, акциях, проводимых в школе: </w:t>
      </w:r>
    </w:p>
    <w:p w14:paraId="359B33F0" w14:textId="77777777" w:rsidR="00474D4E" w:rsidRPr="00D344BE" w:rsidRDefault="00474D4E" w:rsidP="00A864BC">
      <w:pPr>
        <w:numPr>
          <w:ilvl w:val="0"/>
          <w:numId w:val="20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акция милосердия «Руки сердечное тепло»; </w:t>
      </w:r>
    </w:p>
    <w:p w14:paraId="1E243DA7" w14:textId="77777777" w:rsidR="00474D4E" w:rsidRPr="00D344BE" w:rsidRDefault="00474D4E" w:rsidP="00A864BC">
      <w:pPr>
        <w:numPr>
          <w:ilvl w:val="0"/>
          <w:numId w:val="20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акция «Белые крылья памяти»; </w:t>
      </w:r>
    </w:p>
    <w:p w14:paraId="6F5E03BC" w14:textId="77777777" w:rsidR="00474D4E" w:rsidRPr="00D344BE" w:rsidRDefault="00474D4E" w:rsidP="00A864BC">
      <w:pPr>
        <w:numPr>
          <w:ilvl w:val="0"/>
          <w:numId w:val="20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индивидуальные консультации (психологическая, логопедическая, педагогическая и медицинская помощь); </w:t>
      </w:r>
    </w:p>
    <w:p w14:paraId="04C23BDC" w14:textId="77777777" w:rsidR="00474D4E" w:rsidRPr="00D344BE" w:rsidRDefault="00474D4E" w:rsidP="00A864BC">
      <w:pPr>
        <w:numPr>
          <w:ilvl w:val="0"/>
          <w:numId w:val="20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изучение мотивов и потребностей родителей. </w:t>
      </w:r>
    </w:p>
    <w:p w14:paraId="2A7F2471"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 xml:space="preserve">Планируемые результаты: </w:t>
      </w:r>
    </w:p>
    <w:p w14:paraId="6AA5BB65" w14:textId="77777777" w:rsidR="00474D4E" w:rsidRPr="00D344BE" w:rsidRDefault="00474D4E" w:rsidP="00A864BC">
      <w:pPr>
        <w:numPr>
          <w:ilvl w:val="0"/>
          <w:numId w:val="20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14:paraId="7313024E" w14:textId="77777777" w:rsidR="00474D4E" w:rsidRPr="00D344BE" w:rsidRDefault="00474D4E" w:rsidP="00A864BC">
      <w:pPr>
        <w:numPr>
          <w:ilvl w:val="0"/>
          <w:numId w:val="20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14:paraId="3B4C6AC3" w14:textId="77777777" w:rsidR="00474D4E" w:rsidRPr="00D344BE" w:rsidRDefault="00474D4E" w:rsidP="00A864BC">
      <w:pPr>
        <w:numPr>
          <w:ilvl w:val="0"/>
          <w:numId w:val="20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уважительное отношение к традиционным религиям; </w:t>
      </w:r>
    </w:p>
    <w:p w14:paraId="7DA8A190" w14:textId="77777777" w:rsidR="00474D4E" w:rsidRPr="00D344BE" w:rsidRDefault="00474D4E" w:rsidP="00A864BC">
      <w:pPr>
        <w:numPr>
          <w:ilvl w:val="0"/>
          <w:numId w:val="20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неравнодушие к жизненным проблемам других людей, сочувствие к человеку, находящемуся в трудной ситуации; </w:t>
      </w:r>
    </w:p>
    <w:p w14:paraId="494B12A3" w14:textId="77777777" w:rsidR="00474D4E" w:rsidRPr="00D344BE" w:rsidRDefault="00474D4E" w:rsidP="00A864BC">
      <w:pPr>
        <w:numPr>
          <w:ilvl w:val="0"/>
          <w:numId w:val="20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14:paraId="6016E4D5" w14:textId="77777777" w:rsidR="00474D4E" w:rsidRPr="00D344BE" w:rsidRDefault="00474D4E" w:rsidP="00A864BC">
      <w:pPr>
        <w:numPr>
          <w:ilvl w:val="0"/>
          <w:numId w:val="20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уважительное отношение к родителям (законным представителям), к старшим, заботливое отношение к младшим; </w:t>
      </w:r>
    </w:p>
    <w:p w14:paraId="6955B59D" w14:textId="77777777" w:rsidR="00474D4E" w:rsidRPr="00D344BE" w:rsidRDefault="00474D4E" w:rsidP="00A864BC">
      <w:pPr>
        <w:numPr>
          <w:ilvl w:val="0"/>
          <w:numId w:val="20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знание традиций своей семьи и школы, бережное отношение к ним. </w:t>
      </w:r>
    </w:p>
    <w:p w14:paraId="18253A01"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p>
    <w:p w14:paraId="672EF667"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b/>
          <w:bCs/>
          <w:sz w:val="24"/>
          <w:szCs w:val="24"/>
        </w:rPr>
      </w:pPr>
      <w:r w:rsidRPr="00D344BE">
        <w:rPr>
          <w:rFonts w:ascii="Times New Roman" w:hAnsi="Times New Roman"/>
          <w:b/>
          <w:bCs/>
          <w:sz w:val="24"/>
          <w:szCs w:val="24"/>
        </w:rPr>
        <w:t>Модуль «Я и труд»</w:t>
      </w:r>
    </w:p>
    <w:p w14:paraId="0FAFB68C"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b/>
          <w:bCs/>
          <w:i/>
          <w:iCs/>
          <w:sz w:val="24"/>
          <w:szCs w:val="24"/>
        </w:rPr>
        <w:t xml:space="preserve">Направление 3. Воспитание трудолюбия, творческого отношения к учению, труду, жизни. </w:t>
      </w:r>
    </w:p>
    <w:p w14:paraId="62FAC644"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 xml:space="preserve">Задачи модуля: </w:t>
      </w:r>
    </w:p>
    <w:p w14:paraId="4994FB64"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Получение знаний </w:t>
      </w:r>
    </w:p>
    <w:p w14:paraId="737CF940" w14:textId="77777777" w:rsidR="00474D4E" w:rsidRPr="00D344BE" w:rsidRDefault="00474D4E" w:rsidP="00A864BC">
      <w:pPr>
        <w:numPr>
          <w:ilvl w:val="0"/>
          <w:numId w:val="2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о нравственных основах учебы, ведущей роли образования, труда и значении творчества в жизни человека и общества; </w:t>
      </w:r>
    </w:p>
    <w:p w14:paraId="1C7308DC" w14:textId="77777777" w:rsidR="00474D4E" w:rsidRPr="00D344BE" w:rsidRDefault="00474D4E" w:rsidP="00A864BC">
      <w:pPr>
        <w:numPr>
          <w:ilvl w:val="0"/>
          <w:numId w:val="2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уважение к труду и творчеству старших и сверстников; </w:t>
      </w:r>
    </w:p>
    <w:p w14:paraId="04279619" w14:textId="77777777" w:rsidR="00474D4E" w:rsidRPr="00D344BE" w:rsidRDefault="00474D4E" w:rsidP="00A864BC">
      <w:pPr>
        <w:numPr>
          <w:ilvl w:val="0"/>
          <w:numId w:val="2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об основных профессиях; </w:t>
      </w:r>
    </w:p>
    <w:p w14:paraId="7DB5FD11" w14:textId="77777777" w:rsidR="00474D4E" w:rsidRPr="00D344BE" w:rsidRDefault="00474D4E" w:rsidP="00A864BC">
      <w:pPr>
        <w:numPr>
          <w:ilvl w:val="0"/>
          <w:numId w:val="2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ценностного отношения к учебе как виду творческой деятельности; </w:t>
      </w:r>
    </w:p>
    <w:p w14:paraId="49BA7A06" w14:textId="77777777" w:rsidR="00474D4E" w:rsidRPr="00D344BE" w:rsidRDefault="00474D4E" w:rsidP="00A864BC">
      <w:pPr>
        <w:numPr>
          <w:ilvl w:val="0"/>
          <w:numId w:val="2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элементарные представления о роли знаний, науки, современного производства в жизни человека и общества; </w:t>
      </w:r>
    </w:p>
    <w:p w14:paraId="11E813F8" w14:textId="77777777" w:rsidR="00474D4E" w:rsidRPr="00D344BE" w:rsidRDefault="00474D4E" w:rsidP="00A864BC">
      <w:pPr>
        <w:numPr>
          <w:ilvl w:val="0"/>
          <w:numId w:val="2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навыки коллективной работы, в том числе при разработке и реализации учебных и учебно-трудовых проектов; </w:t>
      </w:r>
    </w:p>
    <w:p w14:paraId="0F52D821" w14:textId="77777777" w:rsidR="00474D4E" w:rsidRPr="00D344BE" w:rsidRDefault="00474D4E" w:rsidP="00A864BC">
      <w:pPr>
        <w:numPr>
          <w:ilvl w:val="0"/>
          <w:numId w:val="2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умение проявлять дисциплинированность, последовательность и настойчивость в выполнении учебных и учебно-трудовых заданий; </w:t>
      </w:r>
    </w:p>
    <w:p w14:paraId="783A24F4" w14:textId="77777777" w:rsidR="00474D4E" w:rsidRPr="00D344BE" w:rsidRDefault="00474D4E" w:rsidP="00A864BC">
      <w:pPr>
        <w:numPr>
          <w:ilvl w:val="0"/>
          <w:numId w:val="2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умение соблюдать порядок на рабочем месте; </w:t>
      </w:r>
    </w:p>
    <w:p w14:paraId="69A8A2F8" w14:textId="77777777" w:rsidR="00474D4E" w:rsidRPr="00D344BE" w:rsidRDefault="00474D4E" w:rsidP="00A864BC">
      <w:pPr>
        <w:numPr>
          <w:ilvl w:val="0"/>
          <w:numId w:val="2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бережное отношение к результатам своего труда, труда других людей, к школьному имуществу, учебникам, личным вещам; </w:t>
      </w:r>
    </w:p>
    <w:p w14:paraId="0580E787" w14:textId="77777777" w:rsidR="00474D4E" w:rsidRPr="00D344BE" w:rsidRDefault="00474D4E" w:rsidP="00A864BC">
      <w:pPr>
        <w:numPr>
          <w:ilvl w:val="0"/>
          <w:numId w:val="2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отрицательное отношение к лени и небрежности в труде и учебе, небережливому отношению к результатам труда людей. </w:t>
      </w:r>
    </w:p>
    <w:p w14:paraId="3D3EDAF1"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 xml:space="preserve">Ценности: </w:t>
      </w:r>
      <w:r w:rsidRPr="00D344BE">
        <w:rPr>
          <w:rFonts w:ascii="Times New Roman" w:hAnsi="Times New Roman"/>
          <w:sz w:val="24"/>
          <w:szCs w:val="24"/>
        </w:rPr>
        <w:t xml:space="preserve">уважение к труду; творчество и созидание; стремление к познанию и истине; целеустремленность и настойчивость; бережливость. </w:t>
      </w:r>
    </w:p>
    <w:p w14:paraId="2F623288" w14:textId="77777777" w:rsidR="00474D4E" w:rsidRPr="00D344BE" w:rsidRDefault="00474D4E" w:rsidP="00474D4E">
      <w:pPr>
        <w:spacing w:after="0" w:line="240" w:lineRule="auto"/>
        <w:ind w:firstLine="709"/>
        <w:jc w:val="both"/>
        <w:outlineLvl w:val="1"/>
        <w:rPr>
          <w:rFonts w:ascii="Times New Roman" w:eastAsia="@Arial Unicode MS" w:hAnsi="Times New Roman"/>
          <w:b/>
          <w:sz w:val="24"/>
          <w:szCs w:val="24"/>
          <w:lang w:eastAsia="ru-RU"/>
        </w:rPr>
      </w:pPr>
      <w:r w:rsidRPr="00D344BE">
        <w:rPr>
          <w:rFonts w:ascii="Times New Roman" w:eastAsia="@Arial Unicode MS" w:hAnsi="Times New Roman"/>
          <w:b/>
          <w:sz w:val="24"/>
          <w:szCs w:val="24"/>
          <w:lang w:eastAsia="ru-RU"/>
        </w:rPr>
        <w:t>Основные направления работы</w:t>
      </w:r>
    </w:p>
    <w:tbl>
      <w:tblPr>
        <w:tblStyle w:val="a4"/>
        <w:tblW w:w="0" w:type="auto"/>
        <w:tblLook w:val="04A0" w:firstRow="1" w:lastRow="0" w:firstColumn="1" w:lastColumn="0" w:noHBand="0" w:noVBand="1"/>
      </w:tblPr>
      <w:tblGrid>
        <w:gridCol w:w="4785"/>
        <w:gridCol w:w="4786"/>
      </w:tblGrid>
      <w:tr w:rsidR="00D344BE" w:rsidRPr="00D344BE" w14:paraId="5338634A" w14:textId="77777777" w:rsidTr="00474D4E">
        <w:tc>
          <w:tcPr>
            <w:tcW w:w="4785" w:type="dxa"/>
          </w:tcPr>
          <w:p w14:paraId="65396338" w14:textId="77777777" w:rsidR="00474D4E" w:rsidRPr="00D344BE" w:rsidRDefault="00474D4E" w:rsidP="00474D4E">
            <w:pPr>
              <w:spacing w:after="0" w:line="240" w:lineRule="auto"/>
              <w:jc w:val="both"/>
              <w:outlineLvl w:val="1"/>
              <w:rPr>
                <w:rFonts w:ascii="Times New Roman" w:eastAsia="@Arial Unicode MS" w:hAnsi="Times New Roman"/>
                <w:bCs/>
                <w:sz w:val="24"/>
                <w:szCs w:val="24"/>
                <w:lang w:eastAsia="ru-RU"/>
              </w:rPr>
            </w:pPr>
            <w:r w:rsidRPr="00D344BE">
              <w:rPr>
                <w:rFonts w:ascii="Times New Roman" w:eastAsia="@Arial Unicode MS" w:hAnsi="Times New Roman"/>
                <w:bCs/>
                <w:sz w:val="24"/>
                <w:szCs w:val="24"/>
                <w:lang w:eastAsia="ru-RU"/>
              </w:rPr>
              <w:t>Воспитательные задачи</w:t>
            </w:r>
          </w:p>
        </w:tc>
        <w:tc>
          <w:tcPr>
            <w:tcW w:w="4786" w:type="dxa"/>
          </w:tcPr>
          <w:p w14:paraId="65A0570C" w14:textId="77777777" w:rsidR="00474D4E" w:rsidRPr="00D344BE" w:rsidRDefault="00474D4E" w:rsidP="00474D4E">
            <w:pPr>
              <w:spacing w:after="0" w:line="240" w:lineRule="auto"/>
              <w:jc w:val="both"/>
              <w:outlineLvl w:val="1"/>
              <w:rPr>
                <w:rFonts w:ascii="Times New Roman" w:eastAsia="@Arial Unicode MS" w:hAnsi="Times New Roman"/>
                <w:bCs/>
                <w:sz w:val="24"/>
                <w:szCs w:val="24"/>
                <w:lang w:eastAsia="ru-RU"/>
              </w:rPr>
            </w:pPr>
            <w:r w:rsidRPr="00D344BE">
              <w:rPr>
                <w:rFonts w:ascii="Times New Roman" w:eastAsia="@Arial Unicode MS" w:hAnsi="Times New Roman"/>
                <w:bCs/>
                <w:sz w:val="24"/>
                <w:szCs w:val="24"/>
                <w:lang w:eastAsia="ru-RU"/>
              </w:rPr>
              <w:t>Ключевые дела</w:t>
            </w:r>
          </w:p>
        </w:tc>
      </w:tr>
      <w:tr w:rsidR="00D344BE" w:rsidRPr="00D344BE" w14:paraId="3239157F" w14:textId="77777777" w:rsidTr="00474D4E">
        <w:tc>
          <w:tcPr>
            <w:tcW w:w="4785" w:type="dxa"/>
          </w:tcPr>
          <w:p w14:paraId="3545F85B"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r w:rsidRPr="00D344BE">
              <w:rPr>
                <w:rFonts w:ascii="Times New Roman" w:hAnsi="Times New Roman"/>
                <w:sz w:val="24"/>
                <w:szCs w:val="24"/>
                <w:lang w:eastAsia="ru-RU"/>
              </w:rPr>
              <w:t xml:space="preserve">• формирование у учащихся осознания принадлежности к школьному коллективу; </w:t>
            </w:r>
          </w:p>
          <w:p w14:paraId="5855992B"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r w:rsidRPr="00D344BE">
              <w:rPr>
                <w:rFonts w:ascii="Times New Roman" w:hAnsi="Times New Roman"/>
                <w:sz w:val="24"/>
                <w:szCs w:val="24"/>
                <w:lang w:eastAsia="ru-RU"/>
              </w:rPr>
              <w:t xml:space="preserve">• стремление к сочетанию личных и общественных интересов, к созданию </w:t>
            </w:r>
          </w:p>
          <w:p w14:paraId="66E1E5DA"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p>
          <w:p w14:paraId="033BD73B"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r w:rsidRPr="00D344BE">
              <w:rPr>
                <w:rFonts w:ascii="Times New Roman" w:hAnsi="Times New Roman"/>
                <w:sz w:val="24"/>
                <w:szCs w:val="24"/>
                <w:lang w:eastAsia="ru-RU"/>
              </w:rPr>
              <w:t xml:space="preserve">атмосферы подлинного товарищества и дружбы в коллективе; </w:t>
            </w:r>
          </w:p>
          <w:p w14:paraId="29BCAFA7"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r w:rsidRPr="00D344BE">
              <w:rPr>
                <w:rFonts w:ascii="Times New Roman" w:hAnsi="Times New Roman"/>
                <w:sz w:val="24"/>
                <w:szCs w:val="24"/>
                <w:lang w:eastAsia="ru-RU"/>
              </w:rPr>
              <w:t xml:space="preserve">• воспитание сознательного отношения к учебе, труду; </w:t>
            </w:r>
          </w:p>
          <w:p w14:paraId="46AB5C82"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r w:rsidRPr="00D344BE">
              <w:rPr>
                <w:rFonts w:ascii="Times New Roman" w:hAnsi="Times New Roman"/>
                <w:sz w:val="24"/>
                <w:szCs w:val="24"/>
                <w:lang w:eastAsia="ru-RU"/>
              </w:rPr>
              <w:t xml:space="preserve">• развитие познавательной активности, участия в общешкольных мероприятиях; </w:t>
            </w:r>
          </w:p>
          <w:p w14:paraId="3708B29B"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r w:rsidRPr="00D344BE">
              <w:rPr>
                <w:rFonts w:ascii="Times New Roman" w:hAnsi="Times New Roman"/>
                <w:sz w:val="24"/>
                <w:szCs w:val="24"/>
                <w:lang w:eastAsia="ru-RU"/>
              </w:rPr>
              <w:t xml:space="preserve">• формирование готовности школьников к сознательному выбору профессии. </w:t>
            </w:r>
          </w:p>
          <w:p w14:paraId="63B8B3CE"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p>
          <w:p w14:paraId="3FD6DB53" w14:textId="77777777" w:rsidR="00474D4E" w:rsidRPr="00D344BE" w:rsidRDefault="00474D4E" w:rsidP="00474D4E">
            <w:pPr>
              <w:spacing w:after="0" w:line="240" w:lineRule="auto"/>
              <w:jc w:val="both"/>
              <w:outlineLvl w:val="1"/>
              <w:rPr>
                <w:rFonts w:ascii="Times New Roman" w:eastAsia="@Arial Unicode MS" w:hAnsi="Times New Roman"/>
                <w:bCs/>
                <w:sz w:val="24"/>
                <w:szCs w:val="24"/>
                <w:lang w:eastAsia="ru-RU"/>
              </w:rPr>
            </w:pPr>
          </w:p>
        </w:tc>
        <w:tc>
          <w:tcPr>
            <w:tcW w:w="4786" w:type="dxa"/>
          </w:tcPr>
          <w:p w14:paraId="30A8D1CD"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r w:rsidRPr="00D344BE">
              <w:rPr>
                <w:rFonts w:ascii="Times New Roman" w:hAnsi="Times New Roman"/>
                <w:sz w:val="24"/>
                <w:szCs w:val="24"/>
                <w:lang w:eastAsia="ru-RU"/>
              </w:rPr>
              <w:t xml:space="preserve">• Праздник «Золотая осень»; </w:t>
            </w:r>
          </w:p>
          <w:p w14:paraId="5785665C"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r w:rsidRPr="00D344BE">
              <w:rPr>
                <w:rFonts w:ascii="Times New Roman" w:hAnsi="Times New Roman"/>
                <w:sz w:val="24"/>
                <w:szCs w:val="24"/>
                <w:lang w:eastAsia="ru-RU"/>
              </w:rPr>
              <w:t xml:space="preserve">• Декада профориентации; </w:t>
            </w:r>
          </w:p>
          <w:p w14:paraId="33B4BCCD"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r w:rsidRPr="00D344BE">
              <w:rPr>
                <w:rFonts w:ascii="Times New Roman" w:hAnsi="Times New Roman"/>
                <w:sz w:val="24"/>
                <w:szCs w:val="24"/>
                <w:lang w:eastAsia="ru-RU"/>
              </w:rPr>
              <w:t xml:space="preserve">• День Знаний, </w:t>
            </w:r>
          </w:p>
          <w:p w14:paraId="37BBD519"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r w:rsidRPr="00D344BE">
              <w:rPr>
                <w:rFonts w:ascii="Times New Roman" w:hAnsi="Times New Roman"/>
                <w:sz w:val="24"/>
                <w:szCs w:val="24"/>
                <w:lang w:eastAsia="ru-RU"/>
              </w:rPr>
              <w:t xml:space="preserve">•субботники по благоустройству территории школы и села; </w:t>
            </w:r>
          </w:p>
          <w:p w14:paraId="3BEAE4A4"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r w:rsidRPr="00D344BE">
              <w:rPr>
                <w:rFonts w:ascii="Times New Roman" w:hAnsi="Times New Roman"/>
                <w:sz w:val="24"/>
                <w:szCs w:val="24"/>
                <w:lang w:eastAsia="ru-RU"/>
              </w:rPr>
              <w:t xml:space="preserve">• акция «День древонасаждения»; </w:t>
            </w:r>
          </w:p>
          <w:p w14:paraId="3D524923"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r w:rsidRPr="00D344BE">
              <w:rPr>
                <w:rFonts w:ascii="Times New Roman" w:hAnsi="Times New Roman"/>
                <w:sz w:val="24"/>
                <w:szCs w:val="24"/>
                <w:lang w:eastAsia="ru-RU"/>
              </w:rPr>
              <w:t xml:space="preserve">• оформление класса к Новому году; </w:t>
            </w:r>
          </w:p>
          <w:p w14:paraId="18CC8A3A"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r w:rsidRPr="00D344BE">
              <w:rPr>
                <w:rFonts w:ascii="Times New Roman" w:hAnsi="Times New Roman"/>
                <w:sz w:val="24"/>
                <w:szCs w:val="24"/>
                <w:lang w:eastAsia="ru-RU"/>
              </w:rPr>
              <w:t xml:space="preserve">• экскурсии на предприятия села; </w:t>
            </w:r>
          </w:p>
          <w:p w14:paraId="79DF839F"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r w:rsidRPr="00D344BE">
              <w:rPr>
                <w:rFonts w:ascii="Times New Roman" w:hAnsi="Times New Roman"/>
                <w:sz w:val="24"/>
                <w:szCs w:val="24"/>
                <w:lang w:eastAsia="ru-RU"/>
              </w:rPr>
              <w:t>• Последний звонок; Выпускной вечер;</w:t>
            </w:r>
          </w:p>
          <w:p w14:paraId="0EC95F94"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r w:rsidRPr="00D344BE">
              <w:rPr>
                <w:rFonts w:ascii="Times New Roman" w:hAnsi="Times New Roman"/>
                <w:sz w:val="24"/>
                <w:szCs w:val="24"/>
                <w:lang w:eastAsia="ru-RU"/>
              </w:rPr>
              <w:t xml:space="preserve">• выставки декоративно-прикладного творчества; </w:t>
            </w:r>
          </w:p>
          <w:p w14:paraId="5E646B22"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r w:rsidRPr="00D344BE">
              <w:rPr>
                <w:rFonts w:ascii="Times New Roman" w:hAnsi="Times New Roman"/>
                <w:sz w:val="24"/>
                <w:szCs w:val="24"/>
                <w:lang w:eastAsia="ru-RU"/>
              </w:rPr>
              <w:t xml:space="preserve">• конкурсные, познавательно развлекательные, сюжетно-ролевые и коллективно-творческие мероприятия; </w:t>
            </w:r>
          </w:p>
          <w:p w14:paraId="4D6EE44C"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r w:rsidRPr="00D344BE">
              <w:rPr>
                <w:rFonts w:ascii="Times New Roman" w:hAnsi="Times New Roman"/>
                <w:sz w:val="24"/>
                <w:szCs w:val="24"/>
                <w:lang w:eastAsia="ru-RU"/>
              </w:rPr>
              <w:t xml:space="preserve">• вовлечение учащихся в детские объединения, секции, клубы по интересам. </w:t>
            </w:r>
          </w:p>
        </w:tc>
      </w:tr>
    </w:tbl>
    <w:p w14:paraId="52FA7377"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Совместная педагогическая деятельность семьи и школы:</w:t>
      </w:r>
    </w:p>
    <w:p w14:paraId="6D2C7D43" w14:textId="77777777" w:rsidR="00474D4E" w:rsidRPr="00D344BE" w:rsidRDefault="00474D4E" w:rsidP="00A864BC">
      <w:pPr>
        <w:numPr>
          <w:ilvl w:val="0"/>
          <w:numId w:val="20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участие родителей в праздниках «Золотая осень», «Новогодний бал», «Последний звонок», «Выпускной вечер»; </w:t>
      </w:r>
    </w:p>
    <w:p w14:paraId="5ECE55CB" w14:textId="77777777" w:rsidR="00474D4E" w:rsidRPr="00D344BE" w:rsidRDefault="00474D4E" w:rsidP="00A864BC">
      <w:pPr>
        <w:numPr>
          <w:ilvl w:val="0"/>
          <w:numId w:val="20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участие родителей в субботниках по благоустройству территории школы; </w:t>
      </w:r>
    </w:p>
    <w:p w14:paraId="2CBE40A9" w14:textId="77777777" w:rsidR="00474D4E" w:rsidRPr="00D344BE" w:rsidRDefault="00474D4E" w:rsidP="00A864BC">
      <w:pPr>
        <w:numPr>
          <w:ilvl w:val="0"/>
          <w:numId w:val="20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организация экскурсий на предприятия с привлечением родителей; </w:t>
      </w:r>
    </w:p>
    <w:p w14:paraId="19C36D29" w14:textId="77777777" w:rsidR="00474D4E" w:rsidRPr="00D344BE" w:rsidRDefault="00474D4E" w:rsidP="00A864BC">
      <w:pPr>
        <w:numPr>
          <w:ilvl w:val="0"/>
          <w:numId w:val="20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совместные проекты с родителями «Школьный двор», конкурс «Домик для птиц»; </w:t>
      </w:r>
    </w:p>
    <w:p w14:paraId="793F8898" w14:textId="77777777" w:rsidR="00474D4E" w:rsidRPr="00D344BE" w:rsidRDefault="00474D4E" w:rsidP="00A864BC">
      <w:pPr>
        <w:numPr>
          <w:ilvl w:val="0"/>
          <w:numId w:val="20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организация встреч-бесед с родителями – людьми различных профессий, прославившихся своим трудом, его результатами; </w:t>
      </w:r>
    </w:p>
    <w:p w14:paraId="15683318" w14:textId="77777777" w:rsidR="00474D4E" w:rsidRPr="00D344BE" w:rsidRDefault="00474D4E" w:rsidP="00A864BC">
      <w:pPr>
        <w:numPr>
          <w:ilvl w:val="0"/>
          <w:numId w:val="20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участие в коллективно-творческих делах по подготовке праздников. </w:t>
      </w:r>
    </w:p>
    <w:p w14:paraId="597CED91"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 xml:space="preserve">Планируемые результаты: </w:t>
      </w:r>
    </w:p>
    <w:p w14:paraId="28B2C951" w14:textId="77777777" w:rsidR="00474D4E" w:rsidRPr="00D344BE" w:rsidRDefault="00474D4E" w:rsidP="00A864BC">
      <w:pPr>
        <w:numPr>
          <w:ilvl w:val="0"/>
          <w:numId w:val="20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ценностное отношение к труду и творчеству, человеку труда, трудовым достижениям России и человечества, трудолюбие; </w:t>
      </w:r>
    </w:p>
    <w:p w14:paraId="6DE1E2A5" w14:textId="77777777" w:rsidR="00474D4E" w:rsidRPr="00D344BE" w:rsidRDefault="00474D4E" w:rsidP="00A864BC">
      <w:pPr>
        <w:numPr>
          <w:ilvl w:val="0"/>
          <w:numId w:val="20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ценностное и творческое отношение к учебному труду; </w:t>
      </w:r>
    </w:p>
    <w:p w14:paraId="0DC0B2F4" w14:textId="77777777" w:rsidR="00474D4E" w:rsidRPr="00D344BE" w:rsidRDefault="00474D4E" w:rsidP="00A864BC">
      <w:pPr>
        <w:numPr>
          <w:ilvl w:val="0"/>
          <w:numId w:val="20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знания о различных профессиях; </w:t>
      </w:r>
    </w:p>
    <w:p w14:paraId="349DFA68" w14:textId="77777777" w:rsidR="00474D4E" w:rsidRPr="00D344BE" w:rsidRDefault="00474D4E" w:rsidP="00A864BC">
      <w:pPr>
        <w:numPr>
          <w:ilvl w:val="0"/>
          <w:numId w:val="20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навыки трудового творческого сотрудничества со сверстниками, взрослыми; </w:t>
      </w:r>
    </w:p>
    <w:p w14:paraId="2B9C315D" w14:textId="77777777" w:rsidR="00474D4E" w:rsidRPr="00D344BE" w:rsidRDefault="00474D4E" w:rsidP="00A864BC">
      <w:pPr>
        <w:numPr>
          <w:ilvl w:val="0"/>
          <w:numId w:val="20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осознание приоритета нравственных основ труда, творчества, создания нового; </w:t>
      </w:r>
    </w:p>
    <w:p w14:paraId="221E7E80" w14:textId="77777777" w:rsidR="00474D4E" w:rsidRPr="00D344BE" w:rsidRDefault="00474D4E" w:rsidP="00A864BC">
      <w:pPr>
        <w:numPr>
          <w:ilvl w:val="0"/>
          <w:numId w:val="20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опыт участия в различных видах общественно полезной и личностно значимой деятельности; </w:t>
      </w:r>
    </w:p>
    <w:p w14:paraId="06E7B372" w14:textId="77777777" w:rsidR="00474D4E" w:rsidRPr="00D344BE" w:rsidRDefault="00474D4E" w:rsidP="00A864BC">
      <w:pPr>
        <w:numPr>
          <w:ilvl w:val="0"/>
          <w:numId w:val="20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потребности и умения выражать себя в различных доступных и наиболее привлекательных для ребенка видах творческой деятельности; </w:t>
      </w:r>
    </w:p>
    <w:p w14:paraId="01DBBFB6" w14:textId="77777777" w:rsidR="00474D4E" w:rsidRPr="00D344BE" w:rsidRDefault="00474D4E" w:rsidP="00A864BC">
      <w:pPr>
        <w:numPr>
          <w:ilvl w:val="0"/>
          <w:numId w:val="20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мотивация к самореализации в социальном творчестве, познавательной и практической, общественно полезной деятельности. </w:t>
      </w:r>
    </w:p>
    <w:p w14:paraId="66564B6F"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b/>
          <w:bCs/>
          <w:sz w:val="24"/>
          <w:szCs w:val="24"/>
        </w:rPr>
      </w:pPr>
      <w:r w:rsidRPr="00D344BE">
        <w:rPr>
          <w:rFonts w:ascii="Times New Roman" w:hAnsi="Times New Roman"/>
          <w:b/>
          <w:bCs/>
          <w:sz w:val="24"/>
          <w:szCs w:val="24"/>
        </w:rPr>
        <w:t>Модуль «Я и здоровье»</w:t>
      </w:r>
    </w:p>
    <w:p w14:paraId="1798C283"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b/>
          <w:bCs/>
          <w:i/>
          <w:iCs/>
          <w:sz w:val="24"/>
          <w:szCs w:val="24"/>
        </w:rPr>
        <w:t xml:space="preserve">Направление 4. Формирование ценностного отношения к семье, здоровью и здоровому образу жизни. </w:t>
      </w:r>
    </w:p>
    <w:p w14:paraId="5A6AD642"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 xml:space="preserve">Цель: </w:t>
      </w:r>
      <w:r w:rsidRPr="00D344BE">
        <w:rPr>
          <w:rFonts w:ascii="Times New Roman" w:hAnsi="Times New Roman"/>
          <w:sz w:val="24"/>
          <w:szCs w:val="24"/>
        </w:rPr>
        <w:t xml:space="preserve">Формирование у детей и их родителей ответственного отношения к здоровому образу жизни, сохранение и укрепление здоровья детей младшего школьного возраста, пропаганда физической культуры, спорта, туризма в семье. </w:t>
      </w:r>
    </w:p>
    <w:p w14:paraId="4FAA846F"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 xml:space="preserve">Задачи модуля: </w:t>
      </w:r>
    </w:p>
    <w:p w14:paraId="5BA763B9"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Получение знаний </w:t>
      </w:r>
    </w:p>
    <w:p w14:paraId="3FA9A266" w14:textId="77777777" w:rsidR="00474D4E" w:rsidRPr="00D344BE" w:rsidRDefault="00474D4E" w:rsidP="00A864BC">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о здоровом образе жизни и опасностях, угрожающих здоровью людей; </w:t>
      </w:r>
    </w:p>
    <w:p w14:paraId="69C7F600" w14:textId="77777777" w:rsidR="00474D4E" w:rsidRPr="00D344BE" w:rsidRDefault="00474D4E" w:rsidP="00A864BC">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 </w:t>
      </w:r>
    </w:p>
    <w:p w14:paraId="37353AC3" w14:textId="77777777" w:rsidR="00474D4E" w:rsidRPr="00D344BE" w:rsidRDefault="00474D4E" w:rsidP="00A864BC">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понимание устройства человеческого организма, способы сбережения здоровья; </w:t>
      </w:r>
    </w:p>
    <w:p w14:paraId="101C1FBD" w14:textId="77777777" w:rsidR="00474D4E" w:rsidRPr="00D344BE" w:rsidRDefault="00474D4E" w:rsidP="00A864BC">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влияние слова на физическое и психологическое состояние человека («слово может убить, слово может спасти»); </w:t>
      </w:r>
    </w:p>
    <w:p w14:paraId="21FA416C" w14:textId="77777777" w:rsidR="00474D4E" w:rsidRPr="00D344BE" w:rsidRDefault="00474D4E" w:rsidP="00A864BC">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получение опыта укрепления и сбережения здоровья в процессе учебной работы; </w:t>
      </w:r>
    </w:p>
    <w:p w14:paraId="18AC82B6" w14:textId="77777777" w:rsidR="00474D4E" w:rsidRPr="00D344BE" w:rsidRDefault="00474D4E" w:rsidP="00A864BC">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осмысленное чередование умственной и физической активности в процессе учебы; </w:t>
      </w:r>
    </w:p>
    <w:p w14:paraId="2D1F359E" w14:textId="77777777" w:rsidR="00474D4E" w:rsidRPr="00D344BE" w:rsidRDefault="00474D4E" w:rsidP="00A864BC">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регулярность безопасных физических упражнений, игр на уроках физической культуры, на перемене; </w:t>
      </w:r>
    </w:p>
    <w:p w14:paraId="2158BC67" w14:textId="77777777" w:rsidR="00474D4E" w:rsidRPr="00D344BE" w:rsidRDefault="00474D4E" w:rsidP="00A864BC">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опыт ограждения своего здоровья и здоровья близких людей от вредных факторов окружающей среды; </w:t>
      </w:r>
    </w:p>
    <w:p w14:paraId="64407243" w14:textId="77777777" w:rsidR="00474D4E" w:rsidRPr="00D344BE" w:rsidRDefault="00474D4E" w:rsidP="00A864BC">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соблюдение правил личной гигиены, чистоты тела и одежды, корректная помощь в этом младшим, нуждающимся в помощи; </w:t>
      </w:r>
    </w:p>
    <w:p w14:paraId="176C730C" w14:textId="77777777" w:rsidR="00474D4E" w:rsidRPr="00D344BE" w:rsidRDefault="00474D4E" w:rsidP="00A864BC">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составление и следование здоровьесберегающему режиму дня – учебы, труда и отдыха; </w:t>
      </w:r>
    </w:p>
    <w:p w14:paraId="36864CC1" w14:textId="77777777" w:rsidR="00474D4E" w:rsidRPr="00D344BE" w:rsidRDefault="00474D4E" w:rsidP="00A864BC">
      <w:pPr>
        <w:numPr>
          <w:ilvl w:val="0"/>
          <w:numId w:val="20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отказ от вредящих здоровью продуктов питания, стремление следовать экологически безопасным правилам в питании, ознакомление с ними своих близких; </w:t>
      </w:r>
    </w:p>
    <w:p w14:paraId="593B6732" w14:textId="77777777" w:rsidR="00474D4E" w:rsidRPr="00D344BE" w:rsidRDefault="00474D4E" w:rsidP="00474D4E">
      <w:pPr>
        <w:spacing w:after="0" w:line="240" w:lineRule="auto"/>
        <w:ind w:firstLine="709"/>
        <w:jc w:val="both"/>
        <w:outlineLvl w:val="1"/>
        <w:rPr>
          <w:rFonts w:ascii="Times New Roman" w:eastAsia="@Arial Unicode MS" w:hAnsi="Times New Roman"/>
          <w:bCs/>
          <w:sz w:val="24"/>
          <w:szCs w:val="24"/>
          <w:lang w:eastAsia="ru-RU"/>
        </w:rPr>
      </w:pPr>
      <w:r w:rsidRPr="00D344BE">
        <w:rPr>
          <w:rFonts w:ascii="Times New Roman" w:eastAsia="@Arial Unicode MS" w:hAnsi="Times New Roman"/>
          <w:b/>
          <w:sz w:val="24"/>
          <w:szCs w:val="24"/>
          <w:lang w:eastAsia="ru-RU"/>
        </w:rPr>
        <w:t xml:space="preserve">Ценности: </w:t>
      </w:r>
      <w:r w:rsidRPr="00D344BE">
        <w:rPr>
          <w:rFonts w:ascii="Times New Roman" w:eastAsia="@Arial Unicode MS" w:hAnsi="Times New Roman"/>
          <w:bCs/>
          <w:sz w:val="24"/>
          <w:szCs w:val="24"/>
          <w:lang w:eastAsia="ru-RU"/>
        </w:rPr>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14:paraId="56F2D642" w14:textId="77777777" w:rsidR="00474D4E" w:rsidRPr="00D344BE" w:rsidRDefault="00474D4E" w:rsidP="00474D4E">
      <w:pPr>
        <w:spacing w:after="0" w:line="240" w:lineRule="auto"/>
        <w:ind w:firstLine="709"/>
        <w:jc w:val="both"/>
        <w:outlineLvl w:val="1"/>
        <w:rPr>
          <w:rFonts w:ascii="Times New Roman" w:eastAsia="@Arial Unicode MS" w:hAnsi="Times New Roman"/>
          <w:b/>
          <w:sz w:val="24"/>
          <w:szCs w:val="24"/>
          <w:lang w:eastAsia="ru-RU"/>
        </w:rPr>
      </w:pPr>
      <w:r w:rsidRPr="00D344BE">
        <w:rPr>
          <w:rFonts w:ascii="Times New Roman" w:eastAsia="@Arial Unicode MS" w:hAnsi="Times New Roman"/>
          <w:b/>
          <w:sz w:val="24"/>
          <w:szCs w:val="24"/>
          <w:lang w:eastAsia="ru-RU"/>
        </w:rPr>
        <w:t>Основные направления работы</w:t>
      </w:r>
    </w:p>
    <w:tbl>
      <w:tblPr>
        <w:tblStyle w:val="a4"/>
        <w:tblW w:w="0" w:type="auto"/>
        <w:tblLook w:val="04A0" w:firstRow="1" w:lastRow="0" w:firstColumn="1" w:lastColumn="0" w:noHBand="0" w:noVBand="1"/>
      </w:tblPr>
      <w:tblGrid>
        <w:gridCol w:w="4730"/>
        <w:gridCol w:w="5465"/>
      </w:tblGrid>
      <w:tr w:rsidR="00D344BE" w:rsidRPr="00D344BE" w14:paraId="46B356BB" w14:textId="77777777" w:rsidTr="00474D4E">
        <w:tc>
          <w:tcPr>
            <w:tcW w:w="4785" w:type="dxa"/>
          </w:tcPr>
          <w:p w14:paraId="3D128DCD" w14:textId="77777777" w:rsidR="00474D4E" w:rsidRPr="00D344BE" w:rsidRDefault="00474D4E" w:rsidP="00474D4E">
            <w:pPr>
              <w:spacing w:after="0" w:line="240" w:lineRule="auto"/>
              <w:jc w:val="both"/>
              <w:outlineLvl w:val="1"/>
              <w:rPr>
                <w:rFonts w:ascii="Times New Roman" w:eastAsia="@Arial Unicode MS" w:hAnsi="Times New Roman"/>
                <w:bCs/>
                <w:sz w:val="24"/>
                <w:szCs w:val="24"/>
                <w:lang w:eastAsia="ru-RU"/>
              </w:rPr>
            </w:pPr>
            <w:r w:rsidRPr="00D344BE">
              <w:rPr>
                <w:rFonts w:ascii="Times New Roman" w:eastAsia="@Arial Unicode MS" w:hAnsi="Times New Roman"/>
                <w:bCs/>
                <w:sz w:val="24"/>
                <w:szCs w:val="24"/>
                <w:lang w:eastAsia="ru-RU"/>
              </w:rPr>
              <w:t>Воспитательные задачи</w:t>
            </w:r>
          </w:p>
        </w:tc>
        <w:tc>
          <w:tcPr>
            <w:tcW w:w="5529" w:type="dxa"/>
          </w:tcPr>
          <w:p w14:paraId="0BD6B390" w14:textId="77777777" w:rsidR="00474D4E" w:rsidRPr="00D344BE" w:rsidRDefault="00474D4E" w:rsidP="00474D4E">
            <w:pPr>
              <w:spacing w:after="0" w:line="240" w:lineRule="auto"/>
              <w:jc w:val="both"/>
              <w:outlineLvl w:val="1"/>
              <w:rPr>
                <w:rFonts w:ascii="Times New Roman" w:eastAsia="@Arial Unicode MS" w:hAnsi="Times New Roman"/>
                <w:bCs/>
                <w:sz w:val="24"/>
                <w:szCs w:val="24"/>
                <w:lang w:eastAsia="ru-RU"/>
              </w:rPr>
            </w:pPr>
            <w:r w:rsidRPr="00D344BE">
              <w:rPr>
                <w:rFonts w:ascii="Times New Roman" w:eastAsia="@Arial Unicode MS" w:hAnsi="Times New Roman"/>
                <w:bCs/>
                <w:sz w:val="24"/>
                <w:szCs w:val="24"/>
                <w:lang w:eastAsia="ru-RU"/>
              </w:rPr>
              <w:t>Ключевые дела</w:t>
            </w:r>
          </w:p>
        </w:tc>
      </w:tr>
      <w:tr w:rsidR="00D344BE" w:rsidRPr="00D344BE" w14:paraId="1C7F9F4C" w14:textId="77777777" w:rsidTr="00474D4E">
        <w:tc>
          <w:tcPr>
            <w:tcW w:w="4785" w:type="dxa"/>
          </w:tcPr>
          <w:p w14:paraId="69131F58"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r w:rsidRPr="00D344BE">
              <w:rPr>
                <w:rFonts w:ascii="Times New Roman" w:hAnsi="Times New Roman"/>
                <w:sz w:val="24"/>
                <w:szCs w:val="24"/>
                <w:lang w:eastAsia="ru-RU"/>
              </w:rPr>
              <w:t xml:space="preserve">• создание условий для сохранения физического, психического, духовного и нравственного здоровья учащихся; </w:t>
            </w:r>
          </w:p>
          <w:p w14:paraId="1DA663E3"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r w:rsidRPr="00D344BE">
              <w:rPr>
                <w:rFonts w:ascii="Times New Roman" w:hAnsi="Times New Roman"/>
                <w:sz w:val="24"/>
                <w:szCs w:val="24"/>
                <w:lang w:eastAsia="ru-RU"/>
              </w:rPr>
              <w:t xml:space="preserve">• воспитание негативного отношения к вредным привычкам; </w:t>
            </w:r>
          </w:p>
          <w:p w14:paraId="1352CB0B"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r w:rsidRPr="00D344BE">
              <w:rPr>
                <w:rFonts w:ascii="Times New Roman" w:hAnsi="Times New Roman"/>
                <w:sz w:val="24"/>
                <w:szCs w:val="24"/>
                <w:lang w:eastAsia="ru-RU"/>
              </w:rPr>
              <w:t xml:space="preserve">• пропаганда физической культуры и здорового образа жизни. </w:t>
            </w:r>
          </w:p>
          <w:p w14:paraId="6A4414B9"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p>
          <w:p w14:paraId="50DBF218" w14:textId="77777777" w:rsidR="00474D4E" w:rsidRPr="00D344BE" w:rsidRDefault="00474D4E" w:rsidP="00474D4E">
            <w:pPr>
              <w:spacing w:after="0" w:line="240" w:lineRule="auto"/>
              <w:jc w:val="both"/>
              <w:outlineLvl w:val="1"/>
              <w:rPr>
                <w:rFonts w:ascii="Times New Roman" w:eastAsia="@Arial Unicode MS" w:hAnsi="Times New Roman"/>
                <w:bCs/>
                <w:sz w:val="24"/>
                <w:szCs w:val="24"/>
                <w:lang w:eastAsia="ru-RU"/>
              </w:rPr>
            </w:pPr>
          </w:p>
        </w:tc>
        <w:tc>
          <w:tcPr>
            <w:tcW w:w="5529" w:type="dxa"/>
          </w:tcPr>
          <w:p w14:paraId="20E36A59" w14:textId="77777777" w:rsidR="00474D4E" w:rsidRPr="00D344BE" w:rsidRDefault="00474D4E" w:rsidP="00A864BC">
            <w:pPr>
              <w:numPr>
                <w:ilvl w:val="0"/>
                <w:numId w:val="208"/>
              </w:numPr>
              <w:autoSpaceDE w:val="0"/>
              <w:autoSpaceDN w:val="0"/>
              <w:adjustRightInd w:val="0"/>
              <w:spacing w:after="0" w:line="240" w:lineRule="auto"/>
              <w:ind w:hanging="685"/>
              <w:jc w:val="both"/>
              <w:rPr>
                <w:rFonts w:ascii="Times New Roman" w:hAnsi="Times New Roman"/>
                <w:sz w:val="24"/>
                <w:szCs w:val="24"/>
                <w:lang w:eastAsia="ru-RU"/>
              </w:rPr>
            </w:pPr>
            <w:r w:rsidRPr="00D344BE">
              <w:rPr>
                <w:rFonts w:ascii="Times New Roman" w:hAnsi="Times New Roman"/>
                <w:sz w:val="24"/>
                <w:szCs w:val="24"/>
                <w:lang w:eastAsia="ru-RU"/>
              </w:rPr>
              <w:t xml:space="preserve">День Здоровья; </w:t>
            </w:r>
          </w:p>
          <w:p w14:paraId="4F7393D3"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r w:rsidRPr="00D344BE">
              <w:rPr>
                <w:rFonts w:ascii="Times New Roman" w:hAnsi="Times New Roman"/>
                <w:sz w:val="24"/>
                <w:szCs w:val="24"/>
                <w:lang w:eastAsia="ru-RU"/>
              </w:rPr>
              <w:t xml:space="preserve">• система профилактических мер по ПДД и ОБЖ; </w:t>
            </w:r>
          </w:p>
          <w:p w14:paraId="1FFAE809"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r w:rsidRPr="00D344BE">
              <w:rPr>
                <w:rFonts w:ascii="Times New Roman" w:hAnsi="Times New Roman"/>
                <w:sz w:val="24"/>
                <w:szCs w:val="24"/>
                <w:lang w:eastAsia="ru-RU"/>
              </w:rPr>
              <w:t xml:space="preserve">•профилактическая программа «Здоровье»; </w:t>
            </w:r>
          </w:p>
          <w:p w14:paraId="77A467B3"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r w:rsidRPr="00D344BE">
              <w:rPr>
                <w:rFonts w:ascii="Times New Roman" w:hAnsi="Times New Roman"/>
                <w:sz w:val="24"/>
                <w:szCs w:val="24"/>
                <w:lang w:eastAsia="ru-RU"/>
              </w:rPr>
              <w:t xml:space="preserve">•всероссийская акция «Спорт вместо наркотиков», «Я выбираю спорт»; </w:t>
            </w:r>
          </w:p>
          <w:p w14:paraId="792B3456"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r w:rsidRPr="00D344BE">
              <w:rPr>
                <w:rFonts w:ascii="Times New Roman" w:hAnsi="Times New Roman"/>
                <w:sz w:val="24"/>
                <w:szCs w:val="24"/>
                <w:lang w:eastAsia="ru-RU"/>
              </w:rPr>
              <w:t xml:space="preserve">• игра «Здоровый класс»; </w:t>
            </w:r>
          </w:p>
          <w:p w14:paraId="0983C041"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r w:rsidRPr="00D344BE">
              <w:rPr>
                <w:rFonts w:ascii="Times New Roman" w:hAnsi="Times New Roman"/>
                <w:sz w:val="24"/>
                <w:szCs w:val="24"/>
                <w:lang w:eastAsia="ru-RU"/>
              </w:rPr>
              <w:t xml:space="preserve">• спортивные мероприятия; </w:t>
            </w:r>
          </w:p>
          <w:p w14:paraId="1E733E94"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r w:rsidRPr="00D344BE">
              <w:rPr>
                <w:rFonts w:ascii="Times New Roman" w:hAnsi="Times New Roman"/>
                <w:sz w:val="24"/>
                <w:szCs w:val="24"/>
                <w:lang w:eastAsia="ru-RU"/>
              </w:rPr>
              <w:t xml:space="preserve">• беседы врачей с обучающимися «Здоровый образ жизни», «Профилактика простудных заболеваний» и т.д.; </w:t>
            </w:r>
          </w:p>
          <w:p w14:paraId="463479C0"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r w:rsidRPr="00D344BE">
              <w:rPr>
                <w:rFonts w:ascii="Times New Roman" w:hAnsi="Times New Roman"/>
                <w:sz w:val="24"/>
                <w:szCs w:val="24"/>
                <w:lang w:eastAsia="ru-RU"/>
              </w:rPr>
              <w:t xml:space="preserve">• участие в массовых мероприятиях «День памяти жертв ДТП», «День защиты детей»; </w:t>
            </w:r>
          </w:p>
          <w:p w14:paraId="662F8740"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r w:rsidRPr="00D344BE">
              <w:rPr>
                <w:rFonts w:ascii="Times New Roman" w:hAnsi="Times New Roman"/>
                <w:sz w:val="24"/>
                <w:szCs w:val="24"/>
                <w:lang w:eastAsia="ru-RU"/>
              </w:rPr>
              <w:t xml:space="preserve">• акция «Внимание – дети!» по профилактике дорожно-транспортного травматизма; </w:t>
            </w:r>
          </w:p>
          <w:p w14:paraId="48648D8C"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r w:rsidRPr="00D344BE">
              <w:rPr>
                <w:rFonts w:ascii="Times New Roman" w:hAnsi="Times New Roman"/>
                <w:sz w:val="24"/>
                <w:szCs w:val="24"/>
                <w:lang w:eastAsia="ru-RU"/>
              </w:rPr>
              <w:t xml:space="preserve">• мероприятия, посвященные Всемирному дню борьбы со СПИДом; </w:t>
            </w:r>
          </w:p>
          <w:p w14:paraId="549711E5"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r w:rsidRPr="00D344BE">
              <w:rPr>
                <w:rFonts w:ascii="Times New Roman" w:hAnsi="Times New Roman"/>
                <w:sz w:val="24"/>
                <w:szCs w:val="24"/>
                <w:lang w:eastAsia="ru-RU"/>
              </w:rPr>
              <w:t xml:space="preserve">• вовлечение учащихся в спортивные секции, соревнования, </w:t>
            </w:r>
          </w:p>
          <w:p w14:paraId="42965675"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r w:rsidRPr="00D344BE">
              <w:rPr>
                <w:rFonts w:ascii="Times New Roman" w:hAnsi="Times New Roman"/>
                <w:sz w:val="24"/>
                <w:szCs w:val="24"/>
                <w:lang w:eastAsia="ru-RU"/>
              </w:rPr>
              <w:t xml:space="preserve">•Работа над проектом «Школа – территория здоровья». </w:t>
            </w:r>
          </w:p>
        </w:tc>
      </w:tr>
    </w:tbl>
    <w:p w14:paraId="670EE373"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 xml:space="preserve">Совместная педагогическая деятельность семьи и школы: </w:t>
      </w:r>
    </w:p>
    <w:p w14:paraId="41389F80" w14:textId="77777777" w:rsidR="00474D4E" w:rsidRPr="00D344BE" w:rsidRDefault="00474D4E" w:rsidP="00A864BC">
      <w:pPr>
        <w:numPr>
          <w:ilvl w:val="0"/>
          <w:numId w:val="20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родительские собрания по профилактике табакокурения, наркомании, сквернословия, детского дорожно-транспортного травматизма; </w:t>
      </w:r>
    </w:p>
    <w:p w14:paraId="344BBA7B" w14:textId="77777777" w:rsidR="00474D4E" w:rsidRPr="00D344BE" w:rsidRDefault="00474D4E" w:rsidP="00A864BC">
      <w:pPr>
        <w:numPr>
          <w:ilvl w:val="0"/>
          <w:numId w:val="20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беседы на тему: </w:t>
      </w:r>
    </w:p>
    <w:p w14:paraId="583DD760" w14:textId="77777777" w:rsidR="00474D4E" w:rsidRPr="00D344BE" w:rsidRDefault="00474D4E" w:rsidP="00A864BC">
      <w:pPr>
        <w:numPr>
          <w:ilvl w:val="0"/>
          <w:numId w:val="2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информационной безопасности и духовного здоровья детей; </w:t>
      </w:r>
    </w:p>
    <w:p w14:paraId="577C5DC8" w14:textId="77777777" w:rsidR="00474D4E" w:rsidRPr="00D344BE" w:rsidRDefault="00474D4E" w:rsidP="00A864BC">
      <w:pPr>
        <w:numPr>
          <w:ilvl w:val="0"/>
          <w:numId w:val="2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укрепления детско-родительских отношений, профилактики внутрисемейных конфликтов, создание безопасной и благоприятной обстановки в семье; </w:t>
      </w:r>
    </w:p>
    <w:p w14:paraId="5926AEAD" w14:textId="77777777" w:rsidR="00474D4E" w:rsidRPr="00D344BE" w:rsidRDefault="00474D4E" w:rsidP="00A864BC">
      <w:pPr>
        <w:numPr>
          <w:ilvl w:val="0"/>
          <w:numId w:val="2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безопасности детей в лесу, на водоемах и т.д.; </w:t>
      </w:r>
    </w:p>
    <w:p w14:paraId="3C0807B4" w14:textId="77777777" w:rsidR="00474D4E" w:rsidRPr="00D344BE" w:rsidRDefault="00474D4E" w:rsidP="00A864BC">
      <w:pPr>
        <w:numPr>
          <w:ilvl w:val="0"/>
          <w:numId w:val="2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консультации психолога, врача, медсестры, учителя физической культуры по вопросам здоровьесбережения обучающихся; </w:t>
      </w:r>
    </w:p>
    <w:p w14:paraId="1B1C4A9A" w14:textId="77777777" w:rsidR="00474D4E" w:rsidRPr="00D344BE" w:rsidRDefault="00474D4E" w:rsidP="00A864BC">
      <w:pPr>
        <w:numPr>
          <w:ilvl w:val="0"/>
          <w:numId w:val="2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распространение буклетов для родителей по вопросам наркопрофилактики «Это необходимо знать»; </w:t>
      </w:r>
    </w:p>
    <w:p w14:paraId="2766B0FE" w14:textId="77777777" w:rsidR="00474D4E" w:rsidRPr="00D344BE" w:rsidRDefault="00474D4E" w:rsidP="00A864BC">
      <w:pPr>
        <w:numPr>
          <w:ilvl w:val="0"/>
          <w:numId w:val="2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совместный праздник для детей и родителей «Мама, папа, я – спортивная семья». </w:t>
      </w:r>
    </w:p>
    <w:p w14:paraId="29A0B8D9"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 xml:space="preserve">Планируемые результаты: </w:t>
      </w:r>
    </w:p>
    <w:p w14:paraId="15E015A1"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14:paraId="50AA8F30"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Формируемые компетенции: </w:t>
      </w:r>
    </w:p>
    <w:p w14:paraId="3A440C24" w14:textId="77777777" w:rsidR="00474D4E" w:rsidRPr="00D344BE" w:rsidRDefault="00474D4E" w:rsidP="00A864BC">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ценностное отношение к своему здоровью, здоровью близких и окружающих людей; </w:t>
      </w:r>
    </w:p>
    <w:p w14:paraId="5F92838A" w14:textId="77777777" w:rsidR="00474D4E" w:rsidRPr="00D344BE" w:rsidRDefault="00474D4E" w:rsidP="00A864BC">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 </w:t>
      </w:r>
    </w:p>
    <w:p w14:paraId="12CD2365" w14:textId="77777777" w:rsidR="00474D4E" w:rsidRPr="00D344BE" w:rsidRDefault="00474D4E" w:rsidP="00A864BC">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личный опыт здоровьесберегающей деятельности; </w:t>
      </w:r>
    </w:p>
    <w:p w14:paraId="62D3A07F" w14:textId="77777777" w:rsidR="00474D4E" w:rsidRPr="00D344BE" w:rsidRDefault="00474D4E" w:rsidP="00A864BC">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знания о роли физической культуры и спорта для здоровья человека, его образования, труда и творчества; </w:t>
      </w:r>
    </w:p>
    <w:p w14:paraId="6BC11AED" w14:textId="77777777" w:rsidR="00474D4E" w:rsidRPr="00D344BE" w:rsidRDefault="00474D4E" w:rsidP="00A864BC">
      <w:pPr>
        <w:numPr>
          <w:ilvl w:val="0"/>
          <w:numId w:val="2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знания о возможном негативном влиянии компьютерных игр, телевидения, рекламы на здоровье человека. </w:t>
      </w:r>
    </w:p>
    <w:p w14:paraId="6A32DA6D"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Модуль «Я и природа»</w:t>
      </w:r>
    </w:p>
    <w:p w14:paraId="3BF269D4"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b/>
          <w:bCs/>
          <w:i/>
          <w:iCs/>
          <w:sz w:val="24"/>
          <w:szCs w:val="24"/>
        </w:rPr>
        <w:t xml:space="preserve">Направление 5. Воспитание ценностного отношения к природе, окружающей среде. </w:t>
      </w:r>
    </w:p>
    <w:p w14:paraId="5DD2C8E0"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 xml:space="preserve">Задачи модуля: </w:t>
      </w:r>
    </w:p>
    <w:p w14:paraId="7A711190" w14:textId="77777777" w:rsidR="00474D4E" w:rsidRPr="00D344BE" w:rsidRDefault="00474D4E" w:rsidP="00A864BC">
      <w:pPr>
        <w:numPr>
          <w:ilvl w:val="0"/>
          <w:numId w:val="2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развитие интереса к природе, природным явлениям и формам жизни, понимание активной роли человека в природе; </w:t>
      </w:r>
    </w:p>
    <w:p w14:paraId="5EBBB97F" w14:textId="77777777" w:rsidR="00474D4E" w:rsidRPr="00D344BE" w:rsidRDefault="00474D4E" w:rsidP="00A864BC">
      <w:pPr>
        <w:numPr>
          <w:ilvl w:val="0"/>
          <w:numId w:val="2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ценностное отношение к природе и всем формам жизни; </w:t>
      </w:r>
    </w:p>
    <w:p w14:paraId="62C82476" w14:textId="77777777" w:rsidR="00474D4E" w:rsidRPr="00D344BE" w:rsidRDefault="00474D4E" w:rsidP="00A864BC">
      <w:pPr>
        <w:numPr>
          <w:ilvl w:val="0"/>
          <w:numId w:val="2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элементарный опыт природоохранительной деятельности; </w:t>
      </w:r>
    </w:p>
    <w:p w14:paraId="332BAF37" w14:textId="77777777" w:rsidR="00474D4E" w:rsidRPr="00D344BE" w:rsidRDefault="00474D4E" w:rsidP="00A864BC">
      <w:pPr>
        <w:numPr>
          <w:ilvl w:val="0"/>
          <w:numId w:val="2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бережное отношение к растениям и животным. </w:t>
      </w:r>
    </w:p>
    <w:p w14:paraId="2DED9D7C"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 xml:space="preserve">Ценности: </w:t>
      </w:r>
      <w:r w:rsidRPr="00D344BE">
        <w:rPr>
          <w:rFonts w:ascii="Times New Roman" w:hAnsi="Times New Roman"/>
          <w:sz w:val="24"/>
          <w:szCs w:val="24"/>
        </w:rPr>
        <w:t xml:space="preserve">родная земля; заповедная природа; планета Земля; экологическое сознание. </w:t>
      </w:r>
    </w:p>
    <w:tbl>
      <w:tblPr>
        <w:tblW w:w="10031" w:type="dxa"/>
        <w:tblBorders>
          <w:top w:val="nil"/>
          <w:left w:val="nil"/>
          <w:bottom w:val="nil"/>
          <w:right w:val="nil"/>
        </w:tblBorders>
        <w:tblLayout w:type="fixed"/>
        <w:tblLook w:val="0000" w:firstRow="0" w:lastRow="0" w:firstColumn="0" w:lastColumn="0" w:noHBand="0" w:noVBand="0"/>
      </w:tblPr>
      <w:tblGrid>
        <w:gridCol w:w="4219"/>
        <w:gridCol w:w="284"/>
        <w:gridCol w:w="4701"/>
        <w:gridCol w:w="827"/>
      </w:tblGrid>
      <w:tr w:rsidR="00D344BE" w:rsidRPr="00D344BE" w14:paraId="3C451538" w14:textId="77777777" w:rsidTr="00474D4E">
        <w:trPr>
          <w:gridAfter w:val="1"/>
          <w:wAfter w:w="827" w:type="dxa"/>
          <w:trHeight w:val="510"/>
        </w:trPr>
        <w:tc>
          <w:tcPr>
            <w:tcW w:w="9204" w:type="dxa"/>
            <w:gridSpan w:val="3"/>
            <w:tcBorders>
              <w:bottom w:val="single" w:sz="4" w:space="0" w:color="auto"/>
            </w:tcBorders>
          </w:tcPr>
          <w:p w14:paraId="0FBF62FC"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Основные направления работы</w:t>
            </w:r>
          </w:p>
        </w:tc>
      </w:tr>
      <w:tr w:rsidR="00D344BE" w:rsidRPr="00D344BE" w14:paraId="457FBB43" w14:textId="77777777" w:rsidTr="00474D4E">
        <w:trPr>
          <w:trHeight w:val="122"/>
        </w:trPr>
        <w:tc>
          <w:tcPr>
            <w:tcW w:w="4219" w:type="dxa"/>
            <w:tcBorders>
              <w:left w:val="single" w:sz="4" w:space="0" w:color="auto"/>
              <w:bottom w:val="single" w:sz="4" w:space="0" w:color="auto"/>
            </w:tcBorders>
          </w:tcPr>
          <w:p w14:paraId="414BDD9C" w14:textId="77777777" w:rsidR="00474D4E" w:rsidRPr="00D344BE" w:rsidRDefault="00474D4E" w:rsidP="00474D4E">
            <w:pPr>
              <w:spacing w:after="0" w:line="240" w:lineRule="auto"/>
              <w:jc w:val="both"/>
              <w:rPr>
                <w:rFonts w:ascii="Times New Roman" w:hAnsi="Times New Roman"/>
                <w:sz w:val="24"/>
                <w:szCs w:val="24"/>
              </w:rPr>
            </w:pPr>
            <w:r w:rsidRPr="00D344BE">
              <w:rPr>
                <w:rFonts w:ascii="Times New Roman" w:hAnsi="Times New Roman"/>
                <w:sz w:val="24"/>
                <w:szCs w:val="24"/>
              </w:rPr>
              <w:t>Воспитательные задачи</w:t>
            </w:r>
          </w:p>
        </w:tc>
        <w:tc>
          <w:tcPr>
            <w:tcW w:w="284" w:type="dxa"/>
            <w:tcBorders>
              <w:left w:val="single" w:sz="4" w:space="0" w:color="auto"/>
              <w:bottom w:val="single" w:sz="4" w:space="0" w:color="auto"/>
            </w:tcBorders>
          </w:tcPr>
          <w:p w14:paraId="16818277"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rPr>
            </w:pPr>
          </w:p>
        </w:tc>
        <w:tc>
          <w:tcPr>
            <w:tcW w:w="5528" w:type="dxa"/>
            <w:gridSpan w:val="2"/>
            <w:tcBorders>
              <w:bottom w:val="single" w:sz="4" w:space="0" w:color="auto"/>
              <w:right w:val="single" w:sz="4" w:space="0" w:color="auto"/>
            </w:tcBorders>
          </w:tcPr>
          <w:p w14:paraId="0176CC14"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rPr>
            </w:pPr>
            <w:r w:rsidRPr="00D344BE">
              <w:rPr>
                <w:rFonts w:ascii="Times New Roman" w:hAnsi="Times New Roman"/>
                <w:sz w:val="24"/>
                <w:szCs w:val="24"/>
              </w:rPr>
              <w:t>Ключевые дела</w:t>
            </w:r>
          </w:p>
        </w:tc>
      </w:tr>
      <w:tr w:rsidR="00D344BE" w:rsidRPr="00D344BE" w14:paraId="30BD326C" w14:textId="77777777" w:rsidTr="00474D4E">
        <w:trPr>
          <w:trHeight w:val="1407"/>
        </w:trPr>
        <w:tc>
          <w:tcPr>
            <w:tcW w:w="4219" w:type="dxa"/>
            <w:tcBorders>
              <w:top w:val="single" w:sz="4" w:space="0" w:color="auto"/>
              <w:left w:val="single" w:sz="4" w:space="0" w:color="auto"/>
              <w:bottom w:val="single" w:sz="4" w:space="0" w:color="auto"/>
            </w:tcBorders>
          </w:tcPr>
          <w:p w14:paraId="503FC252" w14:textId="77777777" w:rsidR="00AA36DE" w:rsidRPr="00D344BE" w:rsidRDefault="00AA36DE" w:rsidP="00474D4E">
            <w:pPr>
              <w:tabs>
                <w:tab w:val="left" w:pos="423"/>
              </w:tabs>
              <w:autoSpaceDE w:val="0"/>
              <w:autoSpaceDN w:val="0"/>
              <w:adjustRightInd w:val="0"/>
              <w:spacing w:after="0" w:line="240" w:lineRule="auto"/>
              <w:jc w:val="both"/>
              <w:rPr>
                <w:rFonts w:ascii="Times New Roman" w:hAnsi="Times New Roman"/>
                <w:sz w:val="24"/>
                <w:szCs w:val="24"/>
              </w:rPr>
            </w:pPr>
            <w:r w:rsidRPr="00D344BE">
              <w:rPr>
                <w:rFonts w:ascii="Times New Roman" w:hAnsi="Times New Roman"/>
                <w:sz w:val="24"/>
                <w:szCs w:val="24"/>
              </w:rPr>
              <w:t xml:space="preserve">• воспитание понимания взаимосвязей между человеком, обществом, природой; </w:t>
            </w:r>
          </w:p>
          <w:p w14:paraId="390EA5F2" w14:textId="77777777" w:rsidR="00AA36DE" w:rsidRPr="00D344BE" w:rsidRDefault="00AA36DE" w:rsidP="00474D4E">
            <w:pPr>
              <w:tabs>
                <w:tab w:val="left" w:pos="423"/>
              </w:tabs>
              <w:autoSpaceDE w:val="0"/>
              <w:autoSpaceDN w:val="0"/>
              <w:adjustRightInd w:val="0"/>
              <w:spacing w:after="0" w:line="240" w:lineRule="auto"/>
              <w:jc w:val="both"/>
              <w:rPr>
                <w:rFonts w:ascii="Times New Roman" w:hAnsi="Times New Roman"/>
                <w:sz w:val="24"/>
                <w:szCs w:val="24"/>
              </w:rPr>
            </w:pPr>
            <w:r w:rsidRPr="00D344BE">
              <w:rPr>
                <w:rFonts w:ascii="Times New Roman" w:hAnsi="Times New Roman"/>
                <w:sz w:val="24"/>
                <w:szCs w:val="24"/>
              </w:rPr>
              <w:t xml:space="preserve">• воспитание гуманистического отношения к людям; </w:t>
            </w:r>
          </w:p>
          <w:p w14:paraId="02010CCF" w14:textId="77777777" w:rsidR="00AA36DE" w:rsidRPr="00D344BE" w:rsidRDefault="00AA36DE" w:rsidP="00474D4E">
            <w:pPr>
              <w:tabs>
                <w:tab w:val="left" w:pos="423"/>
              </w:tabs>
              <w:autoSpaceDE w:val="0"/>
              <w:autoSpaceDN w:val="0"/>
              <w:adjustRightInd w:val="0"/>
              <w:spacing w:after="0" w:line="240" w:lineRule="auto"/>
              <w:jc w:val="both"/>
              <w:rPr>
                <w:rFonts w:ascii="Times New Roman" w:hAnsi="Times New Roman"/>
                <w:sz w:val="24"/>
                <w:szCs w:val="24"/>
              </w:rPr>
            </w:pPr>
            <w:r w:rsidRPr="00D344BE">
              <w:rPr>
                <w:rFonts w:ascii="Times New Roman" w:hAnsi="Times New Roman"/>
                <w:sz w:val="24"/>
                <w:szCs w:val="24"/>
              </w:rPr>
              <w:t xml:space="preserve">• формирование эстетического отношения учащихся к окружающей среде и труду как источнику радости и творчества людей; </w:t>
            </w:r>
          </w:p>
          <w:p w14:paraId="7D551725" w14:textId="77777777" w:rsidR="00AA36DE" w:rsidRPr="00D344BE" w:rsidRDefault="00AA36DE" w:rsidP="00474D4E">
            <w:pPr>
              <w:tabs>
                <w:tab w:val="left" w:pos="423"/>
              </w:tabs>
              <w:autoSpaceDE w:val="0"/>
              <w:autoSpaceDN w:val="0"/>
              <w:adjustRightInd w:val="0"/>
              <w:spacing w:after="0" w:line="240" w:lineRule="auto"/>
              <w:jc w:val="both"/>
              <w:rPr>
                <w:rFonts w:ascii="Times New Roman" w:hAnsi="Times New Roman"/>
                <w:sz w:val="24"/>
                <w:szCs w:val="24"/>
              </w:rPr>
            </w:pPr>
            <w:r w:rsidRPr="00D344BE">
              <w:rPr>
                <w:rFonts w:ascii="Times New Roman" w:hAnsi="Times New Roman"/>
                <w:sz w:val="24"/>
                <w:szCs w:val="24"/>
              </w:rPr>
              <w:t>• воспитание экологической грамотности.</w:t>
            </w:r>
          </w:p>
        </w:tc>
        <w:tc>
          <w:tcPr>
            <w:tcW w:w="284" w:type="dxa"/>
            <w:tcBorders>
              <w:top w:val="single" w:sz="4" w:space="0" w:color="auto"/>
              <w:left w:val="single" w:sz="4" w:space="0" w:color="auto"/>
              <w:bottom w:val="single" w:sz="4" w:space="0" w:color="auto"/>
            </w:tcBorders>
          </w:tcPr>
          <w:p w14:paraId="4465DE41" w14:textId="77777777" w:rsidR="00AA36DE" w:rsidRPr="00D344BE" w:rsidRDefault="00AA36DE" w:rsidP="00474D4E">
            <w:pPr>
              <w:spacing w:after="0" w:line="240" w:lineRule="auto"/>
              <w:jc w:val="both"/>
              <w:rPr>
                <w:rFonts w:ascii="Times New Roman" w:hAnsi="Times New Roman"/>
                <w:sz w:val="24"/>
                <w:szCs w:val="24"/>
              </w:rPr>
            </w:pPr>
          </w:p>
          <w:p w14:paraId="130C3F1B" w14:textId="77777777" w:rsidR="00AA36DE" w:rsidRPr="00D344BE" w:rsidRDefault="00AA36DE" w:rsidP="00474D4E">
            <w:pPr>
              <w:spacing w:after="0" w:line="240" w:lineRule="auto"/>
              <w:jc w:val="both"/>
              <w:rPr>
                <w:rFonts w:ascii="Times New Roman" w:hAnsi="Times New Roman"/>
                <w:sz w:val="24"/>
                <w:szCs w:val="24"/>
              </w:rPr>
            </w:pPr>
          </w:p>
          <w:p w14:paraId="57DD99F7" w14:textId="77777777" w:rsidR="00AA36DE" w:rsidRPr="00D344BE" w:rsidRDefault="00AA36DE" w:rsidP="00474D4E">
            <w:pPr>
              <w:spacing w:after="0" w:line="240" w:lineRule="auto"/>
              <w:jc w:val="both"/>
              <w:rPr>
                <w:rFonts w:ascii="Times New Roman" w:hAnsi="Times New Roman"/>
                <w:sz w:val="24"/>
                <w:szCs w:val="24"/>
              </w:rPr>
            </w:pPr>
          </w:p>
          <w:p w14:paraId="6B688A8B" w14:textId="77777777" w:rsidR="00AA36DE" w:rsidRPr="00D344BE" w:rsidRDefault="00AA36DE" w:rsidP="00474D4E">
            <w:pPr>
              <w:spacing w:after="0" w:line="240" w:lineRule="auto"/>
              <w:jc w:val="both"/>
              <w:rPr>
                <w:rFonts w:ascii="Times New Roman" w:hAnsi="Times New Roman"/>
                <w:sz w:val="24"/>
                <w:szCs w:val="24"/>
              </w:rPr>
            </w:pPr>
          </w:p>
          <w:p w14:paraId="2497F354" w14:textId="77777777" w:rsidR="00AA36DE" w:rsidRPr="00D344BE" w:rsidRDefault="00AA36DE" w:rsidP="00474D4E">
            <w:pPr>
              <w:spacing w:after="0" w:line="240" w:lineRule="auto"/>
              <w:jc w:val="both"/>
              <w:rPr>
                <w:rFonts w:ascii="Times New Roman" w:hAnsi="Times New Roman"/>
                <w:sz w:val="24"/>
                <w:szCs w:val="24"/>
              </w:rPr>
            </w:pPr>
          </w:p>
          <w:p w14:paraId="745EA8AA" w14:textId="77777777" w:rsidR="00AA36DE" w:rsidRPr="00D344BE" w:rsidRDefault="00AA36DE" w:rsidP="00474D4E">
            <w:pPr>
              <w:spacing w:after="0" w:line="240" w:lineRule="auto"/>
              <w:jc w:val="both"/>
              <w:rPr>
                <w:rFonts w:ascii="Times New Roman" w:hAnsi="Times New Roman"/>
                <w:sz w:val="24"/>
                <w:szCs w:val="24"/>
              </w:rPr>
            </w:pPr>
          </w:p>
          <w:p w14:paraId="6E798913" w14:textId="77777777" w:rsidR="00AA36DE" w:rsidRPr="00D344BE" w:rsidRDefault="00AA36DE" w:rsidP="00474D4E">
            <w:pPr>
              <w:spacing w:after="0" w:line="240" w:lineRule="auto"/>
              <w:jc w:val="both"/>
              <w:rPr>
                <w:rFonts w:ascii="Times New Roman" w:hAnsi="Times New Roman"/>
                <w:sz w:val="24"/>
                <w:szCs w:val="24"/>
              </w:rPr>
            </w:pPr>
          </w:p>
          <w:p w14:paraId="478C9FE7" w14:textId="77777777" w:rsidR="00AA36DE" w:rsidRPr="00D344BE" w:rsidRDefault="00AA36DE" w:rsidP="00474D4E">
            <w:pPr>
              <w:spacing w:after="0" w:line="240" w:lineRule="auto"/>
              <w:jc w:val="both"/>
              <w:rPr>
                <w:rFonts w:ascii="Times New Roman" w:hAnsi="Times New Roman"/>
                <w:sz w:val="24"/>
                <w:szCs w:val="24"/>
              </w:rPr>
            </w:pPr>
          </w:p>
          <w:p w14:paraId="78DF4073" w14:textId="77777777" w:rsidR="00AA36DE" w:rsidRPr="00D344BE" w:rsidRDefault="00AA36DE" w:rsidP="00474D4E">
            <w:pPr>
              <w:spacing w:after="0" w:line="240" w:lineRule="auto"/>
              <w:jc w:val="both"/>
              <w:rPr>
                <w:rFonts w:ascii="Times New Roman" w:hAnsi="Times New Roman"/>
                <w:sz w:val="24"/>
                <w:szCs w:val="24"/>
              </w:rPr>
            </w:pPr>
          </w:p>
          <w:p w14:paraId="27B86C52" w14:textId="77777777" w:rsidR="00AA36DE" w:rsidRPr="00D344BE" w:rsidRDefault="00AA36DE" w:rsidP="00474D4E">
            <w:pPr>
              <w:autoSpaceDE w:val="0"/>
              <w:autoSpaceDN w:val="0"/>
              <w:adjustRightInd w:val="0"/>
              <w:spacing w:after="0" w:line="240" w:lineRule="auto"/>
              <w:jc w:val="both"/>
              <w:rPr>
                <w:rFonts w:ascii="Times New Roman" w:hAnsi="Times New Roman"/>
                <w:sz w:val="24"/>
                <w:szCs w:val="24"/>
              </w:rPr>
            </w:pPr>
          </w:p>
        </w:tc>
        <w:tc>
          <w:tcPr>
            <w:tcW w:w="5528" w:type="dxa"/>
            <w:gridSpan w:val="2"/>
            <w:tcBorders>
              <w:top w:val="single" w:sz="4" w:space="0" w:color="auto"/>
              <w:bottom w:val="single" w:sz="4" w:space="0" w:color="auto"/>
              <w:right w:val="single" w:sz="4" w:space="0" w:color="auto"/>
            </w:tcBorders>
          </w:tcPr>
          <w:p w14:paraId="69205908" w14:textId="77777777" w:rsidR="00AA36DE" w:rsidRPr="00D344BE" w:rsidRDefault="00AA36DE" w:rsidP="00AA36DE">
            <w:pPr>
              <w:autoSpaceDE w:val="0"/>
              <w:autoSpaceDN w:val="0"/>
              <w:adjustRightInd w:val="0"/>
              <w:spacing w:after="0" w:line="240" w:lineRule="auto"/>
              <w:jc w:val="both"/>
              <w:rPr>
                <w:rFonts w:ascii="Times New Roman" w:hAnsi="Times New Roman"/>
                <w:sz w:val="24"/>
                <w:szCs w:val="24"/>
              </w:rPr>
            </w:pPr>
            <w:r w:rsidRPr="00D344BE">
              <w:rPr>
                <w:rFonts w:ascii="Times New Roman" w:hAnsi="Times New Roman"/>
                <w:sz w:val="24"/>
                <w:szCs w:val="24"/>
              </w:rPr>
              <w:t xml:space="preserve">• тематические классные часы, посвященные проблемам экологии; </w:t>
            </w:r>
          </w:p>
          <w:p w14:paraId="1904808B" w14:textId="77777777" w:rsidR="00AA36DE" w:rsidRPr="00D344BE" w:rsidRDefault="00AA36DE" w:rsidP="00AA36DE">
            <w:pPr>
              <w:autoSpaceDE w:val="0"/>
              <w:autoSpaceDN w:val="0"/>
              <w:adjustRightInd w:val="0"/>
              <w:spacing w:after="0" w:line="240" w:lineRule="auto"/>
              <w:jc w:val="both"/>
              <w:rPr>
                <w:rFonts w:ascii="Times New Roman" w:hAnsi="Times New Roman"/>
                <w:sz w:val="24"/>
                <w:szCs w:val="24"/>
              </w:rPr>
            </w:pPr>
            <w:r w:rsidRPr="00D344BE">
              <w:rPr>
                <w:rFonts w:ascii="Times New Roman" w:hAnsi="Times New Roman"/>
                <w:sz w:val="24"/>
                <w:szCs w:val="24"/>
              </w:rPr>
              <w:t xml:space="preserve">• организация экскурсий по историческим местам Куйбышевского района, Ростовской области; </w:t>
            </w:r>
          </w:p>
          <w:p w14:paraId="5CC418E7" w14:textId="77777777" w:rsidR="00AA36DE" w:rsidRPr="00D344BE" w:rsidRDefault="00AA36DE" w:rsidP="00AA36DE">
            <w:pPr>
              <w:autoSpaceDE w:val="0"/>
              <w:autoSpaceDN w:val="0"/>
              <w:adjustRightInd w:val="0"/>
              <w:spacing w:after="0" w:line="240" w:lineRule="auto"/>
              <w:jc w:val="both"/>
              <w:rPr>
                <w:rFonts w:ascii="Times New Roman" w:hAnsi="Times New Roman"/>
                <w:sz w:val="24"/>
                <w:szCs w:val="24"/>
              </w:rPr>
            </w:pPr>
            <w:r w:rsidRPr="00D344BE">
              <w:rPr>
                <w:rFonts w:ascii="Times New Roman" w:hAnsi="Times New Roman"/>
                <w:sz w:val="24"/>
                <w:szCs w:val="24"/>
              </w:rPr>
              <w:t>• посещение историко-краеведческого музея МБОУ Куйбышевской СОШ, МБОУ ДО ЦДО.</w:t>
            </w:r>
          </w:p>
          <w:p w14:paraId="69FC4FE6" w14:textId="77777777" w:rsidR="00AA36DE" w:rsidRPr="00D344BE" w:rsidRDefault="00AA36DE" w:rsidP="00AA36DE">
            <w:pPr>
              <w:autoSpaceDE w:val="0"/>
              <w:autoSpaceDN w:val="0"/>
              <w:adjustRightInd w:val="0"/>
              <w:spacing w:after="0" w:line="240" w:lineRule="auto"/>
              <w:jc w:val="both"/>
              <w:rPr>
                <w:rFonts w:ascii="Times New Roman" w:hAnsi="Times New Roman"/>
                <w:sz w:val="24"/>
                <w:szCs w:val="24"/>
              </w:rPr>
            </w:pPr>
            <w:r w:rsidRPr="00D344BE">
              <w:rPr>
                <w:rFonts w:ascii="Times New Roman" w:hAnsi="Times New Roman"/>
                <w:sz w:val="24"/>
                <w:szCs w:val="24"/>
              </w:rPr>
              <w:t xml:space="preserve">• экологические субботники; </w:t>
            </w:r>
          </w:p>
          <w:p w14:paraId="0F921FAC" w14:textId="77777777" w:rsidR="00AA36DE" w:rsidRPr="00D344BE" w:rsidRDefault="00AA36DE" w:rsidP="00AA36DE">
            <w:pPr>
              <w:autoSpaceDE w:val="0"/>
              <w:autoSpaceDN w:val="0"/>
              <w:adjustRightInd w:val="0"/>
              <w:spacing w:after="0" w:line="240" w:lineRule="auto"/>
              <w:jc w:val="both"/>
              <w:rPr>
                <w:rFonts w:ascii="Times New Roman" w:hAnsi="Times New Roman"/>
                <w:sz w:val="24"/>
                <w:szCs w:val="24"/>
              </w:rPr>
            </w:pPr>
            <w:r w:rsidRPr="00D344BE">
              <w:rPr>
                <w:rFonts w:ascii="Times New Roman" w:hAnsi="Times New Roman"/>
                <w:sz w:val="24"/>
                <w:szCs w:val="24"/>
              </w:rPr>
              <w:t>• классные часы «Школа экологической грамотности»;</w:t>
            </w:r>
          </w:p>
          <w:p w14:paraId="73D5B949" w14:textId="77777777" w:rsidR="00AA36DE" w:rsidRPr="00D344BE" w:rsidRDefault="00AA36DE" w:rsidP="00AA36DE">
            <w:pPr>
              <w:autoSpaceDE w:val="0"/>
              <w:autoSpaceDN w:val="0"/>
              <w:adjustRightInd w:val="0"/>
              <w:spacing w:after="0" w:line="240" w:lineRule="auto"/>
              <w:jc w:val="both"/>
              <w:rPr>
                <w:rFonts w:ascii="Times New Roman" w:hAnsi="Times New Roman"/>
                <w:sz w:val="24"/>
                <w:szCs w:val="24"/>
              </w:rPr>
            </w:pPr>
            <w:r w:rsidRPr="00D344BE">
              <w:rPr>
                <w:rFonts w:ascii="Times New Roman" w:hAnsi="Times New Roman"/>
                <w:sz w:val="24"/>
                <w:szCs w:val="24"/>
              </w:rPr>
              <w:t xml:space="preserve">организация и проведение походов выходного дня; </w:t>
            </w:r>
          </w:p>
          <w:p w14:paraId="69322160" w14:textId="77777777" w:rsidR="00AA36DE" w:rsidRPr="00D344BE" w:rsidRDefault="00AA36DE" w:rsidP="00AA36DE">
            <w:pPr>
              <w:pStyle w:val="Default"/>
              <w:jc w:val="both"/>
              <w:rPr>
                <w:rFonts w:ascii="Times New Roman" w:hAnsi="Times New Roman" w:cs="Times New Roman"/>
                <w:color w:val="auto"/>
              </w:rPr>
            </w:pPr>
            <w:r w:rsidRPr="00D344BE">
              <w:rPr>
                <w:rFonts w:ascii="Times New Roman" w:hAnsi="Times New Roman" w:cs="Times New Roman"/>
                <w:color w:val="auto"/>
              </w:rPr>
              <w:t xml:space="preserve">• участие в экологических конкурсах; </w:t>
            </w:r>
          </w:p>
          <w:p w14:paraId="43374374" w14:textId="77777777" w:rsidR="00AA36DE" w:rsidRPr="00D344BE" w:rsidRDefault="00AA36DE" w:rsidP="00AA36DE">
            <w:pPr>
              <w:pStyle w:val="Default"/>
              <w:jc w:val="both"/>
              <w:rPr>
                <w:rFonts w:ascii="Times New Roman" w:hAnsi="Times New Roman" w:cs="Times New Roman"/>
                <w:color w:val="auto"/>
              </w:rPr>
            </w:pPr>
            <w:r w:rsidRPr="00D344BE">
              <w:rPr>
                <w:rFonts w:ascii="Times New Roman" w:hAnsi="Times New Roman" w:cs="Times New Roman"/>
                <w:color w:val="auto"/>
              </w:rPr>
              <w:t xml:space="preserve">• дни экологической безопасности; </w:t>
            </w:r>
          </w:p>
          <w:p w14:paraId="3A23A257" w14:textId="77777777" w:rsidR="00AA36DE" w:rsidRPr="00D344BE" w:rsidRDefault="00AA36DE" w:rsidP="00AA36DE">
            <w:pPr>
              <w:pStyle w:val="Default"/>
              <w:jc w:val="both"/>
              <w:rPr>
                <w:rFonts w:ascii="Times New Roman" w:hAnsi="Times New Roman" w:cs="Times New Roman"/>
                <w:color w:val="auto"/>
              </w:rPr>
            </w:pPr>
            <w:r w:rsidRPr="00D344BE">
              <w:rPr>
                <w:rFonts w:ascii="Times New Roman" w:hAnsi="Times New Roman" w:cs="Times New Roman"/>
                <w:color w:val="auto"/>
              </w:rPr>
              <w:t xml:space="preserve">• День птиц; </w:t>
            </w:r>
          </w:p>
          <w:p w14:paraId="0417BE59" w14:textId="77777777" w:rsidR="00AA36DE" w:rsidRPr="00D344BE" w:rsidRDefault="00AA36DE" w:rsidP="00AA36DE">
            <w:pPr>
              <w:pStyle w:val="Default"/>
              <w:jc w:val="both"/>
              <w:rPr>
                <w:rFonts w:ascii="Times New Roman" w:hAnsi="Times New Roman" w:cs="Times New Roman"/>
                <w:color w:val="auto"/>
              </w:rPr>
            </w:pPr>
            <w:r w:rsidRPr="00D344BE">
              <w:rPr>
                <w:rFonts w:ascii="Times New Roman" w:hAnsi="Times New Roman" w:cs="Times New Roman"/>
                <w:color w:val="auto"/>
              </w:rPr>
              <w:t>• участие в районных, областных конкурсах</w:t>
            </w:r>
          </w:p>
          <w:p w14:paraId="1DEE0E89" w14:textId="77777777" w:rsidR="00AA36DE" w:rsidRPr="00D344BE" w:rsidRDefault="00AA36DE" w:rsidP="00AA36DE">
            <w:pPr>
              <w:pStyle w:val="Default"/>
              <w:jc w:val="both"/>
              <w:rPr>
                <w:rFonts w:ascii="Times New Roman" w:hAnsi="Times New Roman" w:cs="Times New Roman"/>
                <w:color w:val="auto"/>
              </w:rPr>
            </w:pPr>
            <w:r w:rsidRPr="00D344BE">
              <w:rPr>
                <w:rFonts w:ascii="Times New Roman" w:hAnsi="Times New Roman" w:cs="Times New Roman"/>
                <w:color w:val="auto"/>
              </w:rPr>
              <w:t xml:space="preserve">по экологии; </w:t>
            </w:r>
          </w:p>
          <w:p w14:paraId="50B06C12" w14:textId="77777777" w:rsidR="00AA36DE" w:rsidRPr="00D344BE" w:rsidRDefault="00AA36DE" w:rsidP="00AA36DE">
            <w:pPr>
              <w:pStyle w:val="Default"/>
              <w:jc w:val="both"/>
              <w:rPr>
                <w:rFonts w:ascii="Times New Roman" w:hAnsi="Times New Roman" w:cs="Times New Roman"/>
                <w:color w:val="auto"/>
              </w:rPr>
            </w:pPr>
            <w:r w:rsidRPr="00D344BE">
              <w:rPr>
                <w:rFonts w:ascii="Times New Roman" w:hAnsi="Times New Roman" w:cs="Times New Roman"/>
                <w:color w:val="auto"/>
              </w:rPr>
              <w:t xml:space="preserve">• конкурс «Домик для птиц»; </w:t>
            </w:r>
          </w:p>
          <w:p w14:paraId="1B2EC143" w14:textId="77777777" w:rsidR="00AA36DE" w:rsidRPr="00D344BE" w:rsidRDefault="00AA36DE" w:rsidP="00AA36DE">
            <w:pPr>
              <w:pStyle w:val="Default"/>
              <w:jc w:val="both"/>
              <w:rPr>
                <w:rFonts w:ascii="Times New Roman" w:hAnsi="Times New Roman" w:cs="Times New Roman"/>
                <w:color w:val="auto"/>
              </w:rPr>
            </w:pPr>
            <w:r w:rsidRPr="00D344BE">
              <w:rPr>
                <w:rFonts w:ascii="Times New Roman" w:hAnsi="Times New Roman" w:cs="Times New Roman"/>
                <w:color w:val="auto"/>
              </w:rPr>
              <w:t xml:space="preserve">• участие в реализации проекта по благоустройству территории; </w:t>
            </w:r>
          </w:p>
          <w:p w14:paraId="6BB8EF32" w14:textId="77777777" w:rsidR="00AA36DE" w:rsidRPr="00D344BE" w:rsidRDefault="00AA36DE" w:rsidP="00AA36DE">
            <w:pPr>
              <w:pStyle w:val="Default"/>
              <w:jc w:val="both"/>
              <w:rPr>
                <w:rFonts w:ascii="Times New Roman" w:hAnsi="Times New Roman" w:cs="Times New Roman"/>
                <w:color w:val="auto"/>
              </w:rPr>
            </w:pPr>
            <w:r w:rsidRPr="00D344BE">
              <w:rPr>
                <w:rFonts w:ascii="Times New Roman" w:hAnsi="Times New Roman" w:cs="Times New Roman"/>
                <w:color w:val="auto"/>
              </w:rPr>
              <w:t xml:space="preserve">• работа над социально-значимыми проектами» «Я-гражданин», «Школьный двор», «Моё село» </w:t>
            </w:r>
          </w:p>
        </w:tc>
      </w:tr>
    </w:tbl>
    <w:p w14:paraId="65442A61"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 xml:space="preserve">Совместная педагогическая деятельность семьи и школы: </w:t>
      </w:r>
    </w:p>
    <w:p w14:paraId="031AC094" w14:textId="77777777" w:rsidR="00474D4E" w:rsidRPr="00D344BE" w:rsidRDefault="00474D4E" w:rsidP="00A864BC">
      <w:pPr>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тематические классные родительские собрания; </w:t>
      </w:r>
    </w:p>
    <w:p w14:paraId="345AB27A" w14:textId="77777777" w:rsidR="00474D4E" w:rsidRPr="00D344BE" w:rsidRDefault="00474D4E" w:rsidP="00A864BC">
      <w:pPr>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совместные проекты с родителями «Школьный двор», конкурс «Домик для птиц»; </w:t>
      </w:r>
    </w:p>
    <w:p w14:paraId="167DBB75" w14:textId="77777777" w:rsidR="00474D4E" w:rsidRPr="00D344BE" w:rsidRDefault="00474D4E" w:rsidP="00A864BC">
      <w:pPr>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участие родителей в субботниках по благоустройству территории школы; </w:t>
      </w:r>
    </w:p>
    <w:p w14:paraId="708D2668" w14:textId="77777777" w:rsidR="00474D4E" w:rsidRPr="00D344BE" w:rsidRDefault="00474D4E" w:rsidP="00A864BC">
      <w:pPr>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привлечение родителей для совместной работы во внеурочное время. </w:t>
      </w:r>
    </w:p>
    <w:p w14:paraId="720758BE"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 xml:space="preserve">Планируемые результаты: </w:t>
      </w:r>
    </w:p>
    <w:p w14:paraId="1EE45FB2" w14:textId="77777777" w:rsidR="00474D4E" w:rsidRPr="00D344BE" w:rsidRDefault="00474D4E" w:rsidP="00A864BC">
      <w:pPr>
        <w:numPr>
          <w:ilvl w:val="0"/>
          <w:numId w:val="21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ценностное отношение к природе; </w:t>
      </w:r>
    </w:p>
    <w:p w14:paraId="3A37EE14" w14:textId="77777777" w:rsidR="00474D4E" w:rsidRPr="00D344BE" w:rsidRDefault="00474D4E" w:rsidP="00A864BC">
      <w:pPr>
        <w:numPr>
          <w:ilvl w:val="0"/>
          <w:numId w:val="21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опыт эстетического, эмоционально-нравственного отношения к природе; </w:t>
      </w:r>
    </w:p>
    <w:p w14:paraId="0EB55ADF" w14:textId="77777777" w:rsidR="00474D4E" w:rsidRPr="00D344BE" w:rsidRDefault="00474D4E" w:rsidP="00A864BC">
      <w:pPr>
        <w:numPr>
          <w:ilvl w:val="0"/>
          <w:numId w:val="21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знания о традициях нравственно-этического отношения к природе в культуре народов России, нормах экологической этики; </w:t>
      </w:r>
    </w:p>
    <w:p w14:paraId="5E6BDC2D" w14:textId="77777777" w:rsidR="00474D4E" w:rsidRPr="00D344BE" w:rsidRDefault="00474D4E" w:rsidP="00A864BC">
      <w:pPr>
        <w:numPr>
          <w:ilvl w:val="0"/>
          <w:numId w:val="21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опыт участия в природоохранной деятельности в школе, на пришкольном участке, по месту жительства; </w:t>
      </w:r>
    </w:p>
    <w:p w14:paraId="6AEA88E8" w14:textId="77777777" w:rsidR="00474D4E" w:rsidRPr="00D344BE" w:rsidRDefault="00474D4E" w:rsidP="00A864BC">
      <w:pPr>
        <w:numPr>
          <w:ilvl w:val="0"/>
          <w:numId w:val="21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личный опыт участия в экологических инициативах, проектах. </w:t>
      </w:r>
    </w:p>
    <w:p w14:paraId="42930EF6"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b/>
          <w:bCs/>
          <w:sz w:val="24"/>
          <w:szCs w:val="24"/>
        </w:rPr>
      </w:pPr>
      <w:r w:rsidRPr="00D344BE">
        <w:rPr>
          <w:rFonts w:ascii="Times New Roman" w:hAnsi="Times New Roman"/>
          <w:b/>
          <w:bCs/>
          <w:sz w:val="24"/>
          <w:szCs w:val="24"/>
        </w:rPr>
        <w:t>Модуль «Я и культура»</w:t>
      </w:r>
    </w:p>
    <w:p w14:paraId="1EB1D5C0"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b/>
          <w:bCs/>
          <w:i/>
          <w:iCs/>
          <w:sz w:val="24"/>
          <w:szCs w:val="24"/>
        </w:rPr>
        <w:t xml:space="preserve">Направление 6. Воспитание ценностного отношения к прекрасному, формирование представлений об эстетических идеалах и ценностях. </w:t>
      </w:r>
    </w:p>
    <w:p w14:paraId="2761ED2F"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 xml:space="preserve">Задачи модуля: </w:t>
      </w:r>
    </w:p>
    <w:p w14:paraId="72D4F405"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Получение знаний </w:t>
      </w:r>
    </w:p>
    <w:p w14:paraId="6EA25CC0" w14:textId="77777777" w:rsidR="00474D4E" w:rsidRPr="00D344BE" w:rsidRDefault="00474D4E" w:rsidP="00A864BC">
      <w:pPr>
        <w:numPr>
          <w:ilvl w:val="0"/>
          <w:numId w:val="21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о душевной и физической красоте человека; </w:t>
      </w:r>
    </w:p>
    <w:p w14:paraId="65CD122E" w14:textId="77777777" w:rsidR="00474D4E" w:rsidRPr="00D344BE" w:rsidRDefault="00474D4E" w:rsidP="00A864BC">
      <w:pPr>
        <w:numPr>
          <w:ilvl w:val="0"/>
          <w:numId w:val="21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формирование эстетических идеалов, чувства прекрасного; умение видеть красоту природы, труда и творчества; </w:t>
      </w:r>
    </w:p>
    <w:p w14:paraId="073F663A" w14:textId="77777777" w:rsidR="00474D4E" w:rsidRPr="00D344BE" w:rsidRDefault="00474D4E" w:rsidP="00A864BC">
      <w:pPr>
        <w:numPr>
          <w:ilvl w:val="0"/>
          <w:numId w:val="21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интерес к чтению, произведениям искусства, детским спектаклям, концертам, выставкам, музыке; </w:t>
      </w:r>
    </w:p>
    <w:p w14:paraId="264167AF" w14:textId="77777777" w:rsidR="00474D4E" w:rsidRPr="00D344BE" w:rsidRDefault="00474D4E" w:rsidP="00A864BC">
      <w:pPr>
        <w:numPr>
          <w:ilvl w:val="0"/>
          <w:numId w:val="21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интерес к занятиям художественным творчеством; </w:t>
      </w:r>
    </w:p>
    <w:p w14:paraId="36336949" w14:textId="77777777" w:rsidR="00474D4E" w:rsidRPr="00D344BE" w:rsidRDefault="00474D4E" w:rsidP="00A864BC">
      <w:pPr>
        <w:numPr>
          <w:ilvl w:val="0"/>
          <w:numId w:val="21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стремление к опрятному внешнему виду; </w:t>
      </w:r>
    </w:p>
    <w:p w14:paraId="6D5ADEA6" w14:textId="77777777" w:rsidR="00474D4E" w:rsidRPr="00D344BE" w:rsidRDefault="00474D4E" w:rsidP="00A864BC">
      <w:pPr>
        <w:numPr>
          <w:ilvl w:val="0"/>
          <w:numId w:val="21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отрицательное отношение к некрасивым поступкам и неряшливости. </w:t>
      </w:r>
    </w:p>
    <w:p w14:paraId="521C6AEF"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 xml:space="preserve">Ценности: </w:t>
      </w:r>
      <w:r w:rsidRPr="00D344BE">
        <w:rPr>
          <w:rFonts w:ascii="Times New Roman" w:hAnsi="Times New Roman"/>
          <w:sz w:val="24"/>
          <w:szCs w:val="24"/>
        </w:rPr>
        <w:t>красота; гармония; духовный мир человека; эстетическое развитие.</w:t>
      </w:r>
    </w:p>
    <w:p w14:paraId="273F2A91" w14:textId="77777777" w:rsidR="00474D4E" w:rsidRPr="00D344BE" w:rsidRDefault="00474D4E" w:rsidP="00474D4E">
      <w:pPr>
        <w:spacing w:after="0" w:line="240" w:lineRule="auto"/>
        <w:ind w:firstLine="709"/>
        <w:jc w:val="both"/>
        <w:outlineLvl w:val="1"/>
        <w:rPr>
          <w:rFonts w:ascii="Times New Roman" w:eastAsia="@Arial Unicode MS" w:hAnsi="Times New Roman"/>
          <w:b/>
          <w:sz w:val="24"/>
          <w:szCs w:val="24"/>
          <w:lang w:eastAsia="ru-RU"/>
        </w:rPr>
      </w:pPr>
      <w:r w:rsidRPr="00D344BE">
        <w:rPr>
          <w:rFonts w:ascii="Times New Roman" w:eastAsia="@Arial Unicode MS" w:hAnsi="Times New Roman"/>
          <w:b/>
          <w:sz w:val="24"/>
          <w:szCs w:val="24"/>
          <w:lang w:eastAsia="ru-RU"/>
        </w:rPr>
        <w:t>Основные направления работы</w:t>
      </w:r>
    </w:p>
    <w:tbl>
      <w:tblPr>
        <w:tblStyle w:val="a4"/>
        <w:tblW w:w="0" w:type="auto"/>
        <w:tblLook w:val="04A0" w:firstRow="1" w:lastRow="0" w:firstColumn="1" w:lastColumn="0" w:noHBand="0" w:noVBand="1"/>
      </w:tblPr>
      <w:tblGrid>
        <w:gridCol w:w="5101"/>
        <w:gridCol w:w="5094"/>
      </w:tblGrid>
      <w:tr w:rsidR="00D344BE" w:rsidRPr="00D344BE" w14:paraId="6113253E" w14:textId="77777777" w:rsidTr="00474D4E">
        <w:tc>
          <w:tcPr>
            <w:tcW w:w="5210" w:type="dxa"/>
          </w:tcPr>
          <w:p w14:paraId="3D50CB0D" w14:textId="77777777" w:rsidR="00474D4E" w:rsidRPr="00D344BE" w:rsidRDefault="00474D4E" w:rsidP="00474D4E">
            <w:pPr>
              <w:spacing w:after="0"/>
              <w:ind w:right="459"/>
              <w:jc w:val="both"/>
              <w:outlineLvl w:val="1"/>
              <w:rPr>
                <w:rFonts w:ascii="Times New Roman" w:eastAsia="@Arial Unicode MS" w:hAnsi="Times New Roman"/>
                <w:bCs/>
                <w:sz w:val="24"/>
                <w:szCs w:val="24"/>
                <w:lang w:eastAsia="ru-RU"/>
              </w:rPr>
            </w:pPr>
            <w:r w:rsidRPr="00D344BE">
              <w:rPr>
                <w:rFonts w:ascii="Times New Roman" w:eastAsia="@Arial Unicode MS" w:hAnsi="Times New Roman"/>
                <w:bCs/>
                <w:sz w:val="24"/>
                <w:szCs w:val="24"/>
                <w:lang w:eastAsia="ru-RU"/>
              </w:rPr>
              <w:t>Воспитательные задачи</w:t>
            </w:r>
          </w:p>
        </w:tc>
        <w:tc>
          <w:tcPr>
            <w:tcW w:w="5211" w:type="dxa"/>
          </w:tcPr>
          <w:p w14:paraId="5F8A8B69" w14:textId="77777777" w:rsidR="00474D4E" w:rsidRPr="00D344BE" w:rsidRDefault="00474D4E" w:rsidP="00474D4E">
            <w:pPr>
              <w:spacing w:after="0"/>
              <w:ind w:right="459"/>
              <w:jc w:val="both"/>
              <w:outlineLvl w:val="1"/>
              <w:rPr>
                <w:rFonts w:ascii="Times New Roman" w:eastAsia="@Arial Unicode MS" w:hAnsi="Times New Roman"/>
                <w:bCs/>
                <w:sz w:val="24"/>
                <w:szCs w:val="24"/>
                <w:lang w:eastAsia="ru-RU"/>
              </w:rPr>
            </w:pPr>
            <w:r w:rsidRPr="00D344BE">
              <w:rPr>
                <w:rFonts w:ascii="Times New Roman" w:eastAsia="@Arial Unicode MS" w:hAnsi="Times New Roman"/>
                <w:bCs/>
                <w:sz w:val="24"/>
                <w:szCs w:val="24"/>
                <w:lang w:eastAsia="ru-RU"/>
              </w:rPr>
              <w:t>Ключевые дела</w:t>
            </w:r>
          </w:p>
        </w:tc>
      </w:tr>
      <w:tr w:rsidR="00D344BE" w:rsidRPr="00D344BE" w14:paraId="1DA589CA" w14:textId="77777777" w:rsidTr="00474D4E">
        <w:tc>
          <w:tcPr>
            <w:tcW w:w="5210" w:type="dxa"/>
          </w:tcPr>
          <w:p w14:paraId="36889D28" w14:textId="77777777" w:rsidR="00474D4E" w:rsidRPr="00D344BE" w:rsidRDefault="00474D4E" w:rsidP="00A864BC">
            <w:pPr>
              <w:numPr>
                <w:ilvl w:val="0"/>
                <w:numId w:val="214"/>
              </w:numPr>
              <w:tabs>
                <w:tab w:val="left" w:pos="317"/>
              </w:tabs>
              <w:autoSpaceDE w:val="0"/>
              <w:autoSpaceDN w:val="0"/>
              <w:adjustRightInd w:val="0"/>
              <w:spacing w:after="0" w:line="240" w:lineRule="auto"/>
              <w:ind w:left="0" w:right="459" w:firstLine="0"/>
              <w:jc w:val="both"/>
              <w:rPr>
                <w:rFonts w:ascii="Times New Roman" w:hAnsi="Times New Roman"/>
                <w:sz w:val="24"/>
                <w:szCs w:val="24"/>
                <w:lang w:eastAsia="ru-RU"/>
              </w:rPr>
            </w:pPr>
            <w:r w:rsidRPr="00D344BE">
              <w:rPr>
                <w:rFonts w:ascii="Times New Roman" w:hAnsi="Times New Roman"/>
                <w:sz w:val="24"/>
                <w:szCs w:val="24"/>
                <w:lang w:eastAsia="ru-RU"/>
              </w:rPr>
              <w:t xml:space="preserve">раскрытие духовных основ отечественной культуры; </w:t>
            </w:r>
          </w:p>
          <w:p w14:paraId="3201D502" w14:textId="77777777" w:rsidR="00474D4E" w:rsidRPr="00D344BE" w:rsidRDefault="00474D4E" w:rsidP="00474D4E">
            <w:pPr>
              <w:autoSpaceDE w:val="0"/>
              <w:autoSpaceDN w:val="0"/>
              <w:adjustRightInd w:val="0"/>
              <w:spacing w:after="0" w:line="240" w:lineRule="auto"/>
              <w:ind w:right="459"/>
              <w:jc w:val="both"/>
              <w:rPr>
                <w:rFonts w:ascii="Times New Roman" w:hAnsi="Times New Roman"/>
                <w:sz w:val="24"/>
                <w:szCs w:val="24"/>
                <w:lang w:eastAsia="ru-RU"/>
              </w:rPr>
            </w:pPr>
            <w:r w:rsidRPr="00D344BE">
              <w:rPr>
                <w:rFonts w:ascii="Times New Roman" w:hAnsi="Times New Roman"/>
                <w:sz w:val="24"/>
                <w:szCs w:val="24"/>
                <w:lang w:eastAsia="ru-RU"/>
              </w:rPr>
              <w:t xml:space="preserve">• воспитание у школьников чувства прекрасного, развитие творческого  мышления, художественных способностей, формирование эстетических вкусов, идеалов; </w:t>
            </w:r>
          </w:p>
          <w:p w14:paraId="0B558087" w14:textId="77777777" w:rsidR="00474D4E" w:rsidRPr="00D344BE" w:rsidRDefault="00474D4E" w:rsidP="00474D4E">
            <w:pPr>
              <w:autoSpaceDE w:val="0"/>
              <w:autoSpaceDN w:val="0"/>
              <w:adjustRightInd w:val="0"/>
              <w:spacing w:after="0" w:line="240" w:lineRule="auto"/>
              <w:ind w:right="459"/>
              <w:jc w:val="both"/>
              <w:rPr>
                <w:rFonts w:ascii="Times New Roman" w:hAnsi="Times New Roman"/>
                <w:sz w:val="24"/>
                <w:szCs w:val="24"/>
                <w:lang w:eastAsia="ru-RU"/>
              </w:rPr>
            </w:pPr>
            <w:r w:rsidRPr="00D344BE">
              <w:rPr>
                <w:rFonts w:ascii="Times New Roman" w:hAnsi="Times New Roman"/>
                <w:sz w:val="24"/>
                <w:szCs w:val="24"/>
                <w:lang w:eastAsia="ru-RU"/>
              </w:rPr>
              <w:t xml:space="preserve">• формирование понимания  значимости искусства в жизни каждого гражданина; </w:t>
            </w:r>
          </w:p>
          <w:p w14:paraId="6A306381" w14:textId="77777777" w:rsidR="00474D4E" w:rsidRPr="00D344BE" w:rsidRDefault="00474D4E" w:rsidP="00474D4E">
            <w:pPr>
              <w:autoSpaceDE w:val="0"/>
              <w:autoSpaceDN w:val="0"/>
              <w:adjustRightInd w:val="0"/>
              <w:spacing w:after="0" w:line="240" w:lineRule="auto"/>
              <w:ind w:right="459"/>
              <w:jc w:val="both"/>
              <w:rPr>
                <w:rFonts w:ascii="Times New Roman" w:hAnsi="Times New Roman"/>
                <w:sz w:val="24"/>
                <w:szCs w:val="24"/>
                <w:lang w:eastAsia="ru-RU"/>
              </w:rPr>
            </w:pPr>
            <w:r w:rsidRPr="00D344BE">
              <w:rPr>
                <w:rFonts w:ascii="Times New Roman" w:hAnsi="Times New Roman"/>
                <w:sz w:val="24"/>
                <w:szCs w:val="24"/>
                <w:lang w:eastAsia="ru-RU"/>
              </w:rPr>
              <w:t xml:space="preserve">• формирование культуры общения, поведения, эстетического участия в мероприятиях. </w:t>
            </w:r>
          </w:p>
        </w:tc>
        <w:tc>
          <w:tcPr>
            <w:tcW w:w="5211" w:type="dxa"/>
          </w:tcPr>
          <w:p w14:paraId="5D6628FF" w14:textId="77777777" w:rsidR="00474D4E" w:rsidRPr="00D344BE" w:rsidRDefault="00474D4E" w:rsidP="00474D4E">
            <w:pPr>
              <w:autoSpaceDE w:val="0"/>
              <w:autoSpaceDN w:val="0"/>
              <w:adjustRightInd w:val="0"/>
              <w:spacing w:after="0" w:line="240" w:lineRule="auto"/>
              <w:ind w:right="459"/>
              <w:jc w:val="both"/>
              <w:rPr>
                <w:rFonts w:ascii="Times New Roman" w:hAnsi="Times New Roman"/>
                <w:sz w:val="24"/>
                <w:szCs w:val="24"/>
                <w:lang w:eastAsia="ru-RU"/>
              </w:rPr>
            </w:pPr>
            <w:r w:rsidRPr="00D344BE">
              <w:rPr>
                <w:rFonts w:ascii="Times New Roman" w:hAnsi="Times New Roman"/>
                <w:sz w:val="24"/>
                <w:szCs w:val="24"/>
                <w:lang w:eastAsia="ru-RU"/>
              </w:rPr>
              <w:t xml:space="preserve">День знаний; </w:t>
            </w:r>
          </w:p>
          <w:p w14:paraId="333FB660" w14:textId="77777777" w:rsidR="00474D4E" w:rsidRPr="00D344BE" w:rsidRDefault="00474D4E" w:rsidP="00474D4E">
            <w:pPr>
              <w:autoSpaceDE w:val="0"/>
              <w:autoSpaceDN w:val="0"/>
              <w:adjustRightInd w:val="0"/>
              <w:spacing w:after="0" w:line="240" w:lineRule="auto"/>
              <w:ind w:right="459"/>
              <w:jc w:val="both"/>
              <w:rPr>
                <w:rFonts w:ascii="Times New Roman" w:hAnsi="Times New Roman"/>
                <w:sz w:val="24"/>
                <w:szCs w:val="24"/>
                <w:lang w:eastAsia="ru-RU"/>
              </w:rPr>
            </w:pPr>
            <w:r w:rsidRPr="00D344BE">
              <w:rPr>
                <w:rFonts w:ascii="Times New Roman" w:hAnsi="Times New Roman"/>
                <w:sz w:val="24"/>
                <w:szCs w:val="24"/>
                <w:lang w:eastAsia="ru-RU"/>
              </w:rPr>
              <w:t xml:space="preserve">• выполнение творческих заданий по разным предметам; </w:t>
            </w:r>
          </w:p>
          <w:p w14:paraId="2E443E64" w14:textId="77777777" w:rsidR="00474D4E" w:rsidRPr="00D344BE" w:rsidRDefault="00474D4E" w:rsidP="00474D4E">
            <w:pPr>
              <w:autoSpaceDE w:val="0"/>
              <w:autoSpaceDN w:val="0"/>
              <w:adjustRightInd w:val="0"/>
              <w:spacing w:after="0" w:line="240" w:lineRule="auto"/>
              <w:ind w:right="459"/>
              <w:jc w:val="both"/>
              <w:rPr>
                <w:rFonts w:ascii="Times New Roman" w:hAnsi="Times New Roman"/>
                <w:sz w:val="24"/>
                <w:szCs w:val="24"/>
                <w:lang w:eastAsia="ru-RU"/>
              </w:rPr>
            </w:pPr>
            <w:r w:rsidRPr="00D344BE">
              <w:rPr>
                <w:rFonts w:ascii="Times New Roman" w:hAnsi="Times New Roman"/>
                <w:sz w:val="24"/>
                <w:szCs w:val="24"/>
                <w:lang w:eastAsia="ru-RU"/>
              </w:rPr>
              <w:t xml:space="preserve">• посещение учреждений культуры; </w:t>
            </w:r>
          </w:p>
          <w:p w14:paraId="0B1A610B" w14:textId="77777777" w:rsidR="00474D4E" w:rsidRPr="00D344BE" w:rsidRDefault="00474D4E" w:rsidP="00474D4E">
            <w:pPr>
              <w:autoSpaceDE w:val="0"/>
              <w:autoSpaceDN w:val="0"/>
              <w:adjustRightInd w:val="0"/>
              <w:spacing w:after="0" w:line="240" w:lineRule="auto"/>
              <w:ind w:right="459"/>
              <w:jc w:val="both"/>
              <w:rPr>
                <w:rFonts w:ascii="Times New Roman" w:hAnsi="Times New Roman"/>
                <w:sz w:val="24"/>
                <w:szCs w:val="24"/>
                <w:lang w:eastAsia="ru-RU"/>
              </w:rPr>
            </w:pPr>
            <w:r w:rsidRPr="00D344BE">
              <w:rPr>
                <w:rFonts w:ascii="Times New Roman" w:hAnsi="Times New Roman"/>
                <w:sz w:val="24"/>
                <w:szCs w:val="24"/>
                <w:lang w:eastAsia="ru-RU"/>
              </w:rPr>
              <w:t>• организация экскурсий по историческим местам района и области;</w:t>
            </w:r>
          </w:p>
          <w:p w14:paraId="0E0986E4" w14:textId="77777777" w:rsidR="00474D4E" w:rsidRPr="00D344BE" w:rsidRDefault="00474D4E" w:rsidP="00474D4E">
            <w:pPr>
              <w:autoSpaceDE w:val="0"/>
              <w:autoSpaceDN w:val="0"/>
              <w:adjustRightInd w:val="0"/>
              <w:spacing w:after="0" w:line="240" w:lineRule="auto"/>
              <w:ind w:right="459"/>
              <w:jc w:val="both"/>
              <w:rPr>
                <w:rFonts w:ascii="Times New Roman" w:hAnsi="Times New Roman"/>
                <w:sz w:val="24"/>
                <w:szCs w:val="24"/>
                <w:lang w:eastAsia="ru-RU"/>
              </w:rPr>
            </w:pPr>
            <w:r w:rsidRPr="00D344BE">
              <w:rPr>
                <w:rFonts w:ascii="Times New Roman" w:hAnsi="Times New Roman"/>
                <w:sz w:val="24"/>
                <w:szCs w:val="24"/>
                <w:lang w:eastAsia="ru-RU"/>
              </w:rPr>
              <w:t xml:space="preserve">• участие в творческих конкурсах, проектах, выставках декоративно-прикладного творчества; </w:t>
            </w:r>
          </w:p>
          <w:p w14:paraId="1E888C88" w14:textId="77777777" w:rsidR="00474D4E" w:rsidRPr="00D344BE" w:rsidRDefault="00474D4E" w:rsidP="00474D4E">
            <w:pPr>
              <w:autoSpaceDE w:val="0"/>
              <w:autoSpaceDN w:val="0"/>
              <w:adjustRightInd w:val="0"/>
              <w:spacing w:after="0" w:line="240" w:lineRule="auto"/>
              <w:ind w:right="459"/>
              <w:jc w:val="both"/>
              <w:rPr>
                <w:rFonts w:ascii="Times New Roman" w:hAnsi="Times New Roman"/>
                <w:sz w:val="24"/>
                <w:szCs w:val="24"/>
                <w:lang w:eastAsia="ru-RU"/>
              </w:rPr>
            </w:pPr>
            <w:r w:rsidRPr="00D344BE">
              <w:rPr>
                <w:rFonts w:ascii="Times New Roman" w:hAnsi="Times New Roman"/>
                <w:sz w:val="24"/>
                <w:szCs w:val="24"/>
                <w:lang w:eastAsia="ru-RU"/>
              </w:rPr>
              <w:t xml:space="preserve">• совместные мероприятия с библиотеками (праздники, творческая деятельность); </w:t>
            </w:r>
          </w:p>
          <w:p w14:paraId="7783FD9E" w14:textId="77777777" w:rsidR="00474D4E" w:rsidRPr="00D344BE" w:rsidRDefault="00474D4E" w:rsidP="00474D4E">
            <w:pPr>
              <w:autoSpaceDE w:val="0"/>
              <w:autoSpaceDN w:val="0"/>
              <w:adjustRightInd w:val="0"/>
              <w:spacing w:after="0" w:line="240" w:lineRule="auto"/>
              <w:ind w:right="459"/>
              <w:jc w:val="both"/>
              <w:rPr>
                <w:rFonts w:ascii="Times New Roman" w:hAnsi="Times New Roman"/>
                <w:sz w:val="24"/>
                <w:szCs w:val="24"/>
                <w:lang w:eastAsia="ru-RU"/>
              </w:rPr>
            </w:pPr>
            <w:r w:rsidRPr="00D344BE">
              <w:rPr>
                <w:rFonts w:ascii="Times New Roman" w:hAnsi="Times New Roman"/>
                <w:sz w:val="24"/>
                <w:szCs w:val="24"/>
                <w:lang w:eastAsia="ru-RU"/>
              </w:rPr>
              <w:t>• вовлечение учащихся в реализацию социально-культурных проектов.</w:t>
            </w:r>
          </w:p>
        </w:tc>
      </w:tr>
    </w:tbl>
    <w:p w14:paraId="72A3D9BB"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 xml:space="preserve">Совместная педагогическая деятельность семьи и школы: </w:t>
      </w:r>
    </w:p>
    <w:p w14:paraId="12E4C27D" w14:textId="77777777" w:rsidR="00474D4E" w:rsidRPr="00D344BE" w:rsidRDefault="00474D4E" w:rsidP="00A864BC">
      <w:pPr>
        <w:numPr>
          <w:ilvl w:val="0"/>
          <w:numId w:val="21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участие в коллективно-творческих делах; </w:t>
      </w:r>
    </w:p>
    <w:p w14:paraId="6D05EA15" w14:textId="77777777" w:rsidR="00474D4E" w:rsidRPr="00D344BE" w:rsidRDefault="00474D4E" w:rsidP="00A864BC">
      <w:pPr>
        <w:numPr>
          <w:ilvl w:val="0"/>
          <w:numId w:val="21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совместные проекты; </w:t>
      </w:r>
    </w:p>
    <w:p w14:paraId="16F21C12" w14:textId="77777777" w:rsidR="00474D4E" w:rsidRPr="00D344BE" w:rsidRDefault="00474D4E" w:rsidP="00A864BC">
      <w:pPr>
        <w:numPr>
          <w:ilvl w:val="0"/>
          <w:numId w:val="21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привлечение родителей к подготовке и проведению праздников, </w:t>
      </w:r>
    </w:p>
    <w:p w14:paraId="612B9C81" w14:textId="77777777" w:rsidR="00474D4E" w:rsidRPr="00D344BE" w:rsidRDefault="00474D4E" w:rsidP="00474D4E">
      <w:pPr>
        <w:tabs>
          <w:tab w:val="left" w:pos="993"/>
        </w:tabs>
        <w:autoSpaceDE w:val="0"/>
        <w:autoSpaceDN w:val="0"/>
        <w:adjustRightInd w:val="0"/>
        <w:spacing w:after="0" w:line="240" w:lineRule="auto"/>
        <w:ind w:left="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    мероприятий; </w:t>
      </w:r>
    </w:p>
    <w:p w14:paraId="611FE305" w14:textId="77777777" w:rsidR="00474D4E" w:rsidRPr="00D344BE" w:rsidRDefault="00474D4E" w:rsidP="00A864BC">
      <w:pPr>
        <w:numPr>
          <w:ilvl w:val="0"/>
          <w:numId w:val="21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организация и проведение семейных встреч, конкурсов и викторин; </w:t>
      </w:r>
    </w:p>
    <w:p w14:paraId="1F550EB6" w14:textId="77777777" w:rsidR="00474D4E" w:rsidRPr="00D344BE" w:rsidRDefault="00474D4E" w:rsidP="00A864BC">
      <w:pPr>
        <w:numPr>
          <w:ilvl w:val="0"/>
          <w:numId w:val="21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организация экскурсий по историческим местам района; </w:t>
      </w:r>
    </w:p>
    <w:p w14:paraId="1D221211" w14:textId="77777777" w:rsidR="00474D4E" w:rsidRPr="00D344BE" w:rsidRDefault="00474D4E" w:rsidP="00A864BC">
      <w:pPr>
        <w:numPr>
          <w:ilvl w:val="0"/>
          <w:numId w:val="21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совместные посещения с родителями театров, музеев  Ростовской области; </w:t>
      </w:r>
    </w:p>
    <w:p w14:paraId="3F1BE7A0" w14:textId="77777777" w:rsidR="00474D4E" w:rsidRPr="00D344BE" w:rsidRDefault="00474D4E" w:rsidP="00A864BC">
      <w:pPr>
        <w:numPr>
          <w:ilvl w:val="0"/>
          <w:numId w:val="21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участие родителей в конкурсах, акциях, проводимых в школе; </w:t>
      </w:r>
    </w:p>
    <w:p w14:paraId="2C91A99C" w14:textId="77777777" w:rsidR="00474D4E" w:rsidRPr="00D344BE" w:rsidRDefault="00474D4E" w:rsidP="00A864BC">
      <w:pPr>
        <w:numPr>
          <w:ilvl w:val="0"/>
          <w:numId w:val="21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участие в художественном оформлении классов, школы к праздникам, мероприятиям. </w:t>
      </w:r>
    </w:p>
    <w:p w14:paraId="6B24A042"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 xml:space="preserve">Планируемые результаты: </w:t>
      </w:r>
    </w:p>
    <w:p w14:paraId="7724F4F7" w14:textId="77777777" w:rsidR="00474D4E" w:rsidRPr="00D344BE" w:rsidRDefault="00474D4E" w:rsidP="00A864BC">
      <w:pPr>
        <w:numPr>
          <w:ilvl w:val="0"/>
          <w:numId w:val="21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умения видеть красоту в окружающем мире; </w:t>
      </w:r>
    </w:p>
    <w:p w14:paraId="5FD6A4A2" w14:textId="77777777" w:rsidR="00474D4E" w:rsidRPr="00D344BE" w:rsidRDefault="00474D4E" w:rsidP="00A864BC">
      <w:pPr>
        <w:numPr>
          <w:ilvl w:val="0"/>
          <w:numId w:val="21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умения видеть красоту в поведении, поступках людей; </w:t>
      </w:r>
    </w:p>
    <w:p w14:paraId="4876D343" w14:textId="77777777" w:rsidR="00474D4E" w:rsidRPr="00D344BE" w:rsidRDefault="00474D4E" w:rsidP="00A864BC">
      <w:pPr>
        <w:numPr>
          <w:ilvl w:val="0"/>
          <w:numId w:val="21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знания об эстетических и художественных ценностях отечественной культуры; </w:t>
      </w:r>
    </w:p>
    <w:p w14:paraId="11938736" w14:textId="77777777" w:rsidR="00474D4E" w:rsidRPr="00D344BE" w:rsidRDefault="00474D4E" w:rsidP="00A864BC">
      <w:pPr>
        <w:numPr>
          <w:ilvl w:val="0"/>
          <w:numId w:val="21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опыт эмоционального постижения народного творчества, этнокультурных традиций, фольклора народов России; </w:t>
      </w:r>
    </w:p>
    <w:p w14:paraId="63B6DC3C" w14:textId="77777777" w:rsidR="00474D4E" w:rsidRPr="00D344BE" w:rsidRDefault="00474D4E" w:rsidP="00A864BC">
      <w:pPr>
        <w:numPr>
          <w:ilvl w:val="0"/>
          <w:numId w:val="21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14:paraId="792BDDC8" w14:textId="77777777" w:rsidR="00474D4E" w:rsidRPr="00D344BE" w:rsidRDefault="00474D4E" w:rsidP="00A864BC">
      <w:pPr>
        <w:numPr>
          <w:ilvl w:val="0"/>
          <w:numId w:val="21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опыт самореализации в различных видах творческой деятельности, формирование потребности и умения выражать себя в доступных видах творчества; </w:t>
      </w:r>
    </w:p>
    <w:p w14:paraId="22E848C1" w14:textId="77777777" w:rsidR="00474D4E" w:rsidRPr="00D344BE" w:rsidRDefault="00474D4E" w:rsidP="00AA36DE">
      <w:pPr>
        <w:rPr>
          <w:rFonts w:ascii="Times New Roman" w:hAnsi="Times New Roman"/>
          <w:sz w:val="24"/>
          <w:szCs w:val="24"/>
        </w:rPr>
      </w:pPr>
      <w:r w:rsidRPr="00D344BE">
        <w:rPr>
          <w:rFonts w:ascii="Times New Roman" w:hAnsi="Times New Roman"/>
          <w:sz w:val="24"/>
          <w:szCs w:val="24"/>
        </w:rPr>
        <w:t>мотивация к реализации эстетических ценностей в пространстве образовательного учреждения и семьи</w:t>
      </w:r>
      <w:r w:rsidR="00AA36DE" w:rsidRPr="00D344BE">
        <w:rPr>
          <w:rFonts w:ascii="Times New Roman" w:hAnsi="Times New Roman"/>
          <w:sz w:val="24"/>
          <w:szCs w:val="24"/>
        </w:rPr>
        <w:t xml:space="preserve">                         </w:t>
      </w:r>
      <w:r w:rsidRPr="00D344BE">
        <w:rPr>
          <w:rFonts w:ascii="Times New Roman" w:eastAsia="Times New Roman" w:hAnsi="Times New Roman"/>
          <w:b/>
          <w:bCs/>
          <w:sz w:val="24"/>
          <w:szCs w:val="24"/>
          <w:lang w:eastAsia="ru-RU"/>
        </w:rPr>
        <w:t>2.3.4. Формы индивидуальной и групповой организации</w:t>
      </w:r>
    </w:p>
    <w:p w14:paraId="443BDAC5" w14:textId="77777777" w:rsidR="00474D4E" w:rsidRPr="00D344BE" w:rsidRDefault="00474D4E" w:rsidP="00474D4E">
      <w:pPr>
        <w:spacing w:after="0" w:line="240" w:lineRule="auto"/>
        <w:ind w:firstLine="709"/>
        <w:jc w:val="center"/>
        <w:outlineLvl w:val="2"/>
        <w:rPr>
          <w:rFonts w:ascii="Times New Roman" w:eastAsia="Times New Roman" w:hAnsi="Times New Roman"/>
          <w:b/>
          <w:bCs/>
          <w:sz w:val="24"/>
          <w:szCs w:val="24"/>
          <w:lang w:eastAsia="ru-RU"/>
        </w:rPr>
      </w:pPr>
      <w:r w:rsidRPr="00D344BE">
        <w:rPr>
          <w:rFonts w:ascii="Times New Roman" w:eastAsia="Times New Roman" w:hAnsi="Times New Roman"/>
          <w:b/>
          <w:bCs/>
          <w:sz w:val="24"/>
          <w:szCs w:val="24"/>
          <w:lang w:eastAsia="ru-RU"/>
        </w:rPr>
        <w:t>профессиональной ориентации обучающихся</w:t>
      </w:r>
    </w:p>
    <w:p w14:paraId="47449C6B"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Формами индивидуальной и групповой организации профессиональной ориентации обучающихся являются: дни открытых дверей, экскурсии, предметные недели, олимпиады, конкурсы.</w:t>
      </w:r>
    </w:p>
    <w:p w14:paraId="2E31A172"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b/>
          <w:sz w:val="24"/>
          <w:szCs w:val="24"/>
        </w:rPr>
        <w:t>Дни открытых дверей</w:t>
      </w:r>
      <w:r w:rsidRPr="00D344BE">
        <w:rPr>
          <w:rFonts w:ascii="Times New Roman" w:hAnsi="Times New Roman"/>
          <w:sz w:val="24"/>
          <w:szCs w:val="24"/>
        </w:rPr>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14:paraId="410B4D75"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b/>
          <w:sz w:val="24"/>
          <w:szCs w:val="24"/>
        </w:rPr>
        <w:t>Экскурсия</w:t>
      </w:r>
      <w:r w:rsidRPr="00D344BE">
        <w:rPr>
          <w:rFonts w:ascii="Times New Roman" w:hAnsi="Times New Roman"/>
          <w:sz w:val="24"/>
          <w:szCs w:val="24"/>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14:paraId="69A76070"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b/>
          <w:sz w:val="24"/>
          <w:szCs w:val="24"/>
        </w:rPr>
        <w:t>Предметная неделя</w:t>
      </w:r>
      <w:r w:rsidRPr="00D344BE">
        <w:rPr>
          <w:rFonts w:ascii="Times New Roman" w:hAnsi="Times New Roman"/>
          <w:sz w:val="24"/>
          <w:szCs w:val="24"/>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14:paraId="552B87D8"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b/>
          <w:sz w:val="24"/>
          <w:szCs w:val="24"/>
        </w:rPr>
        <w:t>Олимпиады по предметам</w:t>
      </w:r>
      <w:r w:rsidRPr="00D344BE">
        <w:rPr>
          <w:rFonts w:ascii="Times New Roman" w:hAnsi="Times New Roman"/>
          <w:sz w:val="24"/>
          <w:szCs w:val="24"/>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14:paraId="02075D89" w14:textId="77777777" w:rsidR="00474D4E" w:rsidRPr="00D344BE" w:rsidRDefault="00474D4E" w:rsidP="00474D4E">
      <w:pPr>
        <w:spacing w:after="0" w:line="240" w:lineRule="auto"/>
        <w:ind w:firstLine="454"/>
        <w:jc w:val="center"/>
        <w:rPr>
          <w:rFonts w:ascii="Times New Roman" w:eastAsia="Times New Roman" w:hAnsi="Times New Roman"/>
          <w:b/>
          <w:sz w:val="24"/>
          <w:szCs w:val="24"/>
        </w:rPr>
      </w:pPr>
      <w:r w:rsidRPr="00D344BE">
        <w:rPr>
          <w:rFonts w:ascii="Times New Roman" w:eastAsia="Times New Roman" w:hAnsi="Times New Roman"/>
          <w:b/>
          <w:sz w:val="24"/>
          <w:szCs w:val="24"/>
        </w:rPr>
        <w:t>Программа профессиональной ориентации школьников  основного общего образования «Выбор профессии»</w:t>
      </w:r>
    </w:p>
    <w:p w14:paraId="6F9C121B"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Содержание  программы профессиональной ориентации школьников МБОУ Кринично-Лугской СОШ  «Выбор профессии» направлено на развитие способности учащихся к адекватному и ответственному выбору будущей профессии. </w:t>
      </w:r>
    </w:p>
    <w:p w14:paraId="516F7EA3" w14:textId="77777777" w:rsidR="00474D4E" w:rsidRPr="00D344BE" w:rsidRDefault="00474D4E" w:rsidP="00474D4E">
      <w:pPr>
        <w:spacing w:after="0" w:line="240" w:lineRule="auto"/>
        <w:ind w:firstLine="709"/>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Программа предполагает профессиональную ориентацию школьников и направлена на реализацию ранней предпрофильной и профильной подготовки учащихся. </w:t>
      </w:r>
      <w:r w:rsidRPr="00D344BE">
        <w:rPr>
          <w:rFonts w:ascii="Times New Roman" w:eastAsia="Times New Roman" w:hAnsi="Times New Roman"/>
          <w:sz w:val="24"/>
          <w:szCs w:val="24"/>
          <w:lang w:eastAsia="ru-RU"/>
        </w:rPr>
        <w:tab/>
      </w:r>
      <w:r w:rsidRPr="00D344BE">
        <w:rPr>
          <w:rFonts w:ascii="Times New Roman" w:eastAsia="Times New Roman" w:hAnsi="Times New Roman"/>
          <w:i/>
          <w:iCs/>
          <w:sz w:val="24"/>
          <w:szCs w:val="24"/>
          <w:lang w:eastAsia="ru-RU"/>
        </w:rPr>
        <w:t>Профессиональная ориентация</w:t>
      </w:r>
      <w:r w:rsidRPr="00D344BE">
        <w:rPr>
          <w:rFonts w:ascii="Times New Roman" w:eastAsia="Times New Roman" w:hAnsi="Times New Roman"/>
          <w:sz w:val="24"/>
          <w:szCs w:val="24"/>
          <w:lang w:eastAsia="ru-RU"/>
        </w:rPr>
        <w:t xml:space="preserve"> – это комплекс социально-политических, психолого-педагогических и медицинских мер в выборе профессии, которые рассматриваются как система равноправного взаимодействия личности и общества на определенных этапах развития человека, оптимально соответствующая личностным особенностям и запросам рынка труда в конкурентоспособных кадрах.</w:t>
      </w:r>
      <w:r w:rsidRPr="00D344BE">
        <w:rPr>
          <w:rFonts w:ascii="Times New Roman" w:eastAsia="Times New Roman" w:hAnsi="Times New Roman"/>
          <w:sz w:val="24"/>
          <w:szCs w:val="24"/>
          <w:lang w:eastAsia="ru-RU"/>
        </w:rPr>
        <w:br/>
      </w:r>
      <w:r w:rsidRPr="00D344BE">
        <w:rPr>
          <w:rFonts w:ascii="Times New Roman" w:eastAsia="Times New Roman" w:hAnsi="Times New Roman"/>
          <w:sz w:val="24"/>
          <w:szCs w:val="24"/>
          <w:lang w:eastAsia="ru-RU"/>
        </w:rPr>
        <w:tab/>
        <w:t>Одна из главных целей системы профориентационной работы – оптимизация процесса выбора профессии в соответствии с личными интересами граждан и потребностями рынка труда. Расширение и углубление знаний молодых людей о возможностях выбора профессии и самих профессиях позволяет им более осознанно подойти к выбору профессии.</w:t>
      </w:r>
    </w:p>
    <w:p w14:paraId="3D5A021D"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В ходе реализации программы по профориентации планируется формирование представлений обучающихся о рынке труда и требованиях, предъявляемых различными массовыми востребованными профессиями к подготовке и личным качествам будущего труженика;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 </w:t>
      </w:r>
    </w:p>
    <w:p w14:paraId="410FF6A4" w14:textId="77777777" w:rsidR="00474D4E" w:rsidRPr="00D344BE" w:rsidRDefault="00474D4E" w:rsidP="00474D4E">
      <w:pPr>
        <w:spacing w:after="0" w:line="240" w:lineRule="auto"/>
        <w:ind w:firstLine="709"/>
        <w:jc w:val="both"/>
        <w:rPr>
          <w:rFonts w:ascii="Times New Roman" w:eastAsia="Times New Roman" w:hAnsi="Times New Roman"/>
          <w:sz w:val="24"/>
          <w:szCs w:val="24"/>
          <w:lang w:eastAsia="ru-RU"/>
        </w:rPr>
      </w:pPr>
      <w:r w:rsidRPr="00D344BE">
        <w:rPr>
          <w:rFonts w:ascii="Times New Roman" w:eastAsia="Times New Roman" w:hAnsi="Times New Roman"/>
          <w:b/>
          <w:sz w:val="24"/>
          <w:szCs w:val="24"/>
          <w:lang w:eastAsia="ru-RU"/>
        </w:rPr>
        <w:t>Цель:</w:t>
      </w:r>
      <w:r w:rsidRPr="00D344BE">
        <w:rPr>
          <w:rFonts w:ascii="Times New Roman" w:eastAsia="Times New Roman" w:hAnsi="Times New Roman"/>
          <w:sz w:val="24"/>
          <w:szCs w:val="24"/>
          <w:lang w:eastAsia="ru-RU"/>
        </w:rPr>
        <w:t xml:space="preserve"> создать систему мер, способствующих формированию у учащихся готовности к осознанному социальному и профессиональному определению в соответствии с желаниями, способностями, индивидуальными особенностями каждой личности и с учетом социокультурной ситуации в стране и регионе.</w:t>
      </w:r>
    </w:p>
    <w:p w14:paraId="1C75BED5" w14:textId="77777777" w:rsidR="00474D4E" w:rsidRPr="00D344BE" w:rsidRDefault="00474D4E" w:rsidP="00474D4E">
      <w:pPr>
        <w:spacing w:after="0" w:line="240" w:lineRule="auto"/>
        <w:ind w:firstLine="709"/>
        <w:rPr>
          <w:rFonts w:ascii="Times New Roman" w:hAnsi="Times New Roman"/>
          <w:b/>
          <w:sz w:val="24"/>
          <w:szCs w:val="24"/>
        </w:rPr>
      </w:pPr>
      <w:r w:rsidRPr="00D344BE">
        <w:rPr>
          <w:rFonts w:ascii="Times New Roman" w:hAnsi="Times New Roman"/>
          <w:b/>
          <w:sz w:val="24"/>
          <w:szCs w:val="24"/>
        </w:rPr>
        <w:t>Задачи:</w:t>
      </w:r>
    </w:p>
    <w:p w14:paraId="6C26AF44" w14:textId="77777777" w:rsidR="00474D4E" w:rsidRPr="00D344BE" w:rsidRDefault="00474D4E" w:rsidP="00A864BC">
      <w:pPr>
        <w:numPr>
          <w:ilvl w:val="0"/>
          <w:numId w:val="221"/>
        </w:numPr>
        <w:spacing w:after="0" w:line="240" w:lineRule="auto"/>
        <w:ind w:left="357" w:hanging="357"/>
        <w:jc w:val="both"/>
        <w:rPr>
          <w:rFonts w:ascii="Times New Roman" w:hAnsi="Times New Roman"/>
          <w:sz w:val="24"/>
          <w:szCs w:val="24"/>
        </w:rPr>
      </w:pPr>
      <w:r w:rsidRPr="00D344BE">
        <w:rPr>
          <w:rFonts w:ascii="Times New Roman" w:hAnsi="Times New Roman"/>
          <w:sz w:val="24"/>
          <w:szCs w:val="24"/>
        </w:rPr>
        <w:t xml:space="preserve">способствовать всестороннему раскрытию личности учащегося как необходимому условию выбора будущей профессиональной деятельности; </w:t>
      </w:r>
    </w:p>
    <w:p w14:paraId="231EC542" w14:textId="77777777" w:rsidR="00474D4E" w:rsidRPr="00D344BE" w:rsidRDefault="00474D4E" w:rsidP="00A864BC">
      <w:pPr>
        <w:numPr>
          <w:ilvl w:val="0"/>
          <w:numId w:val="221"/>
        </w:numPr>
        <w:spacing w:after="0" w:line="240" w:lineRule="auto"/>
        <w:ind w:left="357" w:hanging="357"/>
        <w:jc w:val="both"/>
        <w:rPr>
          <w:rFonts w:ascii="Times New Roman" w:hAnsi="Times New Roman"/>
          <w:sz w:val="24"/>
          <w:szCs w:val="24"/>
        </w:rPr>
      </w:pPr>
      <w:r w:rsidRPr="00D344BE">
        <w:rPr>
          <w:rFonts w:ascii="Times New Roman" w:hAnsi="Times New Roman"/>
          <w:sz w:val="24"/>
          <w:szCs w:val="24"/>
        </w:rPr>
        <w:t xml:space="preserve">расширить знания учащихся о мире профессий, познакомить их с классификацией, типами и подтипами профессий, возможностями подготовки к ним, профпригодности и   компенсации способностей; раскрыть риски ошибок в выборе профессии; </w:t>
      </w:r>
    </w:p>
    <w:p w14:paraId="6E822AB3" w14:textId="77777777" w:rsidR="00474D4E" w:rsidRPr="00D344BE" w:rsidRDefault="00474D4E" w:rsidP="00A864BC">
      <w:pPr>
        <w:numPr>
          <w:ilvl w:val="0"/>
          <w:numId w:val="221"/>
        </w:numPr>
        <w:spacing w:after="0" w:line="240" w:lineRule="auto"/>
        <w:ind w:left="357" w:hanging="357"/>
        <w:jc w:val="both"/>
        <w:rPr>
          <w:rFonts w:ascii="Times New Roman" w:hAnsi="Times New Roman"/>
          <w:sz w:val="24"/>
          <w:szCs w:val="24"/>
        </w:rPr>
      </w:pPr>
      <w:r w:rsidRPr="00D344BE">
        <w:rPr>
          <w:rFonts w:ascii="Times New Roman" w:hAnsi="Times New Roman"/>
          <w:sz w:val="24"/>
          <w:szCs w:val="24"/>
        </w:rPr>
        <w:t>сформировать  у школьников знания об отраслях хозяйства страны, об организации производства, современном оборудовании, о путях продолжения образования и получения профессиональной подготовки.</w:t>
      </w:r>
    </w:p>
    <w:p w14:paraId="12ACF7F0" w14:textId="77777777" w:rsidR="00474D4E" w:rsidRPr="00D344BE" w:rsidRDefault="00474D4E" w:rsidP="00A864BC">
      <w:pPr>
        <w:numPr>
          <w:ilvl w:val="0"/>
          <w:numId w:val="221"/>
        </w:numPr>
        <w:spacing w:after="0" w:line="240" w:lineRule="auto"/>
        <w:ind w:left="357" w:hanging="357"/>
        <w:jc w:val="both"/>
        <w:rPr>
          <w:rFonts w:ascii="Times New Roman" w:hAnsi="Times New Roman"/>
          <w:sz w:val="24"/>
          <w:szCs w:val="24"/>
        </w:rPr>
      </w:pPr>
      <w:r w:rsidRPr="00D344BE">
        <w:rPr>
          <w:rFonts w:ascii="Times New Roman" w:hAnsi="Times New Roman"/>
          <w:sz w:val="24"/>
          <w:szCs w:val="24"/>
        </w:rPr>
        <w:t>обучить учащихся выявлению соответствия требований выбранной профессии их способностям и возможностям;</w:t>
      </w:r>
    </w:p>
    <w:p w14:paraId="10B05CAD" w14:textId="77777777" w:rsidR="00474D4E" w:rsidRPr="00D344BE" w:rsidRDefault="00474D4E" w:rsidP="00A864BC">
      <w:pPr>
        <w:numPr>
          <w:ilvl w:val="0"/>
          <w:numId w:val="221"/>
        </w:numPr>
        <w:spacing w:after="0" w:line="240" w:lineRule="auto"/>
        <w:ind w:left="357" w:hanging="357"/>
        <w:jc w:val="both"/>
        <w:rPr>
          <w:rFonts w:ascii="Times New Roman" w:hAnsi="Times New Roman"/>
          <w:sz w:val="24"/>
          <w:szCs w:val="24"/>
        </w:rPr>
      </w:pPr>
      <w:r w:rsidRPr="00D344BE">
        <w:rPr>
          <w:rFonts w:ascii="Times New Roman" w:hAnsi="Times New Roman"/>
          <w:sz w:val="24"/>
          <w:szCs w:val="24"/>
        </w:rPr>
        <w:t>сформировать умения планировать профессиональную карьеру.</w:t>
      </w:r>
    </w:p>
    <w:p w14:paraId="58E00BF3" w14:textId="77777777" w:rsidR="00474D4E" w:rsidRPr="00D344BE" w:rsidRDefault="00474D4E" w:rsidP="00474D4E">
      <w:pPr>
        <w:spacing w:after="0" w:line="240" w:lineRule="auto"/>
        <w:ind w:firstLine="709"/>
        <w:jc w:val="both"/>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Направления профориентационной деятельности</w:t>
      </w:r>
    </w:p>
    <w:p w14:paraId="26373E79" w14:textId="77777777" w:rsidR="00474D4E" w:rsidRPr="00D344BE" w:rsidRDefault="00474D4E" w:rsidP="00474D4E">
      <w:pPr>
        <w:spacing w:after="0" w:line="240" w:lineRule="auto"/>
        <w:jc w:val="both"/>
        <w:rPr>
          <w:rFonts w:ascii="Times New Roman" w:hAnsi="Times New Roman"/>
          <w:sz w:val="24"/>
          <w:szCs w:val="24"/>
        </w:rPr>
      </w:pPr>
      <w:r w:rsidRPr="00D344BE">
        <w:rPr>
          <w:rFonts w:ascii="Times New Roman" w:hAnsi="Times New Roman"/>
          <w:sz w:val="24"/>
          <w:szCs w:val="24"/>
        </w:rPr>
        <w:tab/>
        <w:t xml:space="preserve">1. </w:t>
      </w:r>
      <w:r w:rsidRPr="00D344BE">
        <w:rPr>
          <w:rFonts w:ascii="Times New Roman" w:hAnsi="Times New Roman"/>
          <w:i/>
          <w:sz w:val="24"/>
          <w:szCs w:val="24"/>
        </w:rPr>
        <w:t>Профпросвещение и информирование</w:t>
      </w:r>
      <w:r w:rsidRPr="00D344BE">
        <w:rPr>
          <w:rFonts w:ascii="Times New Roman" w:hAnsi="Times New Roman"/>
          <w:sz w:val="24"/>
          <w:szCs w:val="24"/>
        </w:rPr>
        <w:t xml:space="preserve"> – расширение представлений (учащихся, родителей, педагогов) о рынке труда, ознакомление с миром профессий, их содержанием, сведения о путях приобретения различных профессий.</w:t>
      </w:r>
    </w:p>
    <w:p w14:paraId="30646F97" w14:textId="77777777" w:rsidR="00474D4E" w:rsidRPr="00D344BE" w:rsidRDefault="00474D4E" w:rsidP="00474D4E">
      <w:pPr>
        <w:spacing w:after="0" w:line="240" w:lineRule="auto"/>
        <w:jc w:val="both"/>
        <w:rPr>
          <w:rFonts w:ascii="Times New Roman" w:hAnsi="Times New Roman"/>
          <w:sz w:val="24"/>
          <w:szCs w:val="24"/>
        </w:rPr>
      </w:pPr>
      <w:r w:rsidRPr="00D344BE">
        <w:rPr>
          <w:rFonts w:ascii="Times New Roman" w:hAnsi="Times New Roman"/>
          <w:sz w:val="24"/>
          <w:szCs w:val="24"/>
        </w:rPr>
        <w:tab/>
        <w:t xml:space="preserve">2. </w:t>
      </w:r>
      <w:r w:rsidRPr="00D344BE">
        <w:rPr>
          <w:rFonts w:ascii="Times New Roman" w:hAnsi="Times New Roman"/>
          <w:i/>
          <w:sz w:val="24"/>
          <w:szCs w:val="24"/>
        </w:rPr>
        <w:t>Диагностика и консультирование</w:t>
      </w:r>
      <w:r w:rsidRPr="00D344BE">
        <w:rPr>
          <w:rFonts w:ascii="Times New Roman" w:hAnsi="Times New Roman"/>
          <w:sz w:val="24"/>
          <w:szCs w:val="24"/>
        </w:rPr>
        <w:t xml:space="preserve"> как факторы формирования у подростков осознанного выбора профессии: установление и изучение признаков, характеризующих отклонение различных «параметров» конкретного человека от требований избранной профессии; оказание помощи в выборе индивидуального пути получения конкретной профессии.</w:t>
      </w:r>
    </w:p>
    <w:p w14:paraId="1819C036" w14:textId="77777777" w:rsidR="00474D4E" w:rsidRPr="00D344BE" w:rsidRDefault="00474D4E" w:rsidP="00474D4E">
      <w:pPr>
        <w:spacing w:after="0" w:line="240" w:lineRule="auto"/>
        <w:ind w:firstLine="709"/>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 3. </w:t>
      </w:r>
      <w:r w:rsidRPr="00D344BE">
        <w:rPr>
          <w:rFonts w:ascii="Times New Roman" w:eastAsia="Times New Roman" w:hAnsi="Times New Roman"/>
          <w:i/>
          <w:sz w:val="24"/>
          <w:szCs w:val="24"/>
          <w:lang w:eastAsia="ru-RU"/>
        </w:rPr>
        <w:t>Взаимодействие с социальными партнерами</w:t>
      </w:r>
      <w:r w:rsidRPr="00D344BE">
        <w:rPr>
          <w:rFonts w:ascii="Times New Roman" w:eastAsia="Times New Roman" w:hAnsi="Times New Roman"/>
          <w:sz w:val="24"/>
          <w:szCs w:val="24"/>
          <w:lang w:eastAsia="ru-RU"/>
        </w:rPr>
        <w:t xml:space="preserve"> – объединение усилий заинтересованных ведомств для создания эффективной системы профориентации.</w:t>
      </w:r>
    </w:p>
    <w:p w14:paraId="2EEF8E9E" w14:textId="77777777" w:rsidR="00474D4E" w:rsidRPr="00D344BE" w:rsidRDefault="00474D4E" w:rsidP="00474D4E">
      <w:pPr>
        <w:spacing w:after="0" w:line="240" w:lineRule="auto"/>
        <w:jc w:val="both"/>
        <w:rPr>
          <w:rFonts w:ascii="Times New Roman" w:hAnsi="Times New Roman"/>
          <w:sz w:val="24"/>
          <w:szCs w:val="24"/>
        </w:rPr>
      </w:pPr>
      <w:r w:rsidRPr="00D344BE">
        <w:rPr>
          <w:rFonts w:ascii="Times New Roman" w:hAnsi="Times New Roman"/>
          <w:sz w:val="24"/>
          <w:szCs w:val="24"/>
        </w:rPr>
        <w:tab/>
        <w:t xml:space="preserve">4. </w:t>
      </w:r>
      <w:r w:rsidRPr="00D344BE">
        <w:rPr>
          <w:rFonts w:ascii="Times New Roman" w:hAnsi="Times New Roman"/>
          <w:i/>
          <w:sz w:val="24"/>
          <w:szCs w:val="24"/>
        </w:rPr>
        <w:t>Профессиональный отбор и профессиональная адаптация</w:t>
      </w:r>
      <w:r w:rsidRPr="00D344BE">
        <w:rPr>
          <w:rFonts w:ascii="Times New Roman" w:hAnsi="Times New Roman"/>
          <w:sz w:val="24"/>
          <w:szCs w:val="24"/>
        </w:rPr>
        <w:t>: установление психологических особенностей человека, его подготовленности к выполнению трудовых функций применительно к определенным группам профессий с помощью аппаратурных и социально-психологических методов; процесс приспособления молодежи к производству, новому социальному окружению, условиям труда и особенностям конкретной специальности.</w:t>
      </w:r>
    </w:p>
    <w:p w14:paraId="373F0350" w14:textId="77777777" w:rsidR="00474D4E" w:rsidRPr="00D344BE" w:rsidRDefault="00474D4E" w:rsidP="00474D4E">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Этапы реализации программы и механизм ее реализации</w:t>
      </w:r>
    </w:p>
    <w:p w14:paraId="076EEB95"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Программа реализуется в три этапа, которые частично пересекаются друг с другом и реализуются не строго последовательно, а по мере появления индивидуальных показаний в отношении каждого учащегося осуществляется плавный переход от доминирования видов и форм деятельности, специфичных одному этапу к постепенному доминированию видов и форм деятельности, специфичных следующему этапу.</w:t>
      </w:r>
    </w:p>
    <w:p w14:paraId="45506C99"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i/>
          <w:sz w:val="24"/>
          <w:szCs w:val="24"/>
        </w:rPr>
        <w:t>1 этап</w:t>
      </w:r>
      <w:r w:rsidRPr="00D344BE">
        <w:rPr>
          <w:rFonts w:ascii="Times New Roman" w:hAnsi="Times New Roman"/>
          <w:sz w:val="24"/>
          <w:szCs w:val="24"/>
        </w:rPr>
        <w:t xml:space="preserve"> – овладение универсальными компетентностями, способствующими успешной профориентация. </w:t>
      </w:r>
    </w:p>
    <w:p w14:paraId="39630FA3"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Это период формирования у подростков профессиональной направленности, осознание ими своих интересов, способностей, общественных ценностей, связанных с выбором профессии и своего места в обществе. Этому способствует включение учащихся в деятельность.                     </w:t>
      </w:r>
    </w:p>
    <w:p w14:paraId="285BA2D4" w14:textId="77777777" w:rsidR="00474D4E" w:rsidRPr="00D344BE" w:rsidRDefault="00474D4E" w:rsidP="00474D4E">
      <w:pPr>
        <w:tabs>
          <w:tab w:val="left" w:pos="1084"/>
        </w:tabs>
        <w:spacing w:after="0" w:line="240" w:lineRule="auto"/>
        <w:ind w:firstLine="709"/>
        <w:jc w:val="both"/>
        <w:rPr>
          <w:rFonts w:ascii="Times New Roman" w:eastAsia="Times New Roman" w:hAnsi="Times New Roman"/>
          <w:b/>
          <w:sz w:val="24"/>
          <w:szCs w:val="24"/>
        </w:rPr>
      </w:pPr>
      <w:r w:rsidRPr="00D344BE">
        <w:rPr>
          <w:rFonts w:ascii="Times New Roman" w:eastAsia="Times New Roman" w:hAnsi="Times New Roman"/>
          <w:sz w:val="24"/>
          <w:szCs w:val="24"/>
        </w:rPr>
        <w:t>Результатом первого этапа является формирование у учащихся универсальных компетентностей на материале учебных дисциплин в соответствии с образовательной программой; сформированность  профессионально ориентированных знаний и умений</w:t>
      </w:r>
    </w:p>
    <w:p w14:paraId="5E8264D9"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i/>
          <w:sz w:val="24"/>
          <w:szCs w:val="24"/>
        </w:rPr>
        <w:t>2 этап</w:t>
      </w:r>
      <w:r w:rsidRPr="00D344BE">
        <w:rPr>
          <w:rFonts w:ascii="Times New Roman" w:hAnsi="Times New Roman"/>
          <w:sz w:val="24"/>
          <w:szCs w:val="24"/>
        </w:rPr>
        <w:t xml:space="preserve"> – этап «безопасной» пробы различных профессиональных ориентаций. </w:t>
      </w:r>
    </w:p>
    <w:p w14:paraId="4B63BDC3"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Это период развития профессионального самосознания — сформированности у школьников личностного смысла выбора профессии, умений соотносить общественные цели выбора сферы деятельности со своими идеалами, представлениями о ценностях и их реальными возможностями. Для этого учащиеся овладевают необходимыми знаниями, умениями по научным основам выбора профессии. </w:t>
      </w:r>
    </w:p>
    <w:p w14:paraId="4C73AF04"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i/>
          <w:sz w:val="24"/>
          <w:szCs w:val="24"/>
        </w:rPr>
        <w:t xml:space="preserve">Результатом </w:t>
      </w:r>
      <w:r w:rsidRPr="00D344BE">
        <w:rPr>
          <w:rFonts w:ascii="Times New Roman" w:hAnsi="Times New Roman"/>
          <w:sz w:val="24"/>
          <w:szCs w:val="24"/>
        </w:rPr>
        <w:t xml:space="preserve">и одновременно механизмом достижения предпосылок к эффективной профориентации учащихся на втором этапе реализации программы должна стать сформированная позиция учащегося </w:t>
      </w:r>
      <w:r w:rsidRPr="00D344BE">
        <w:rPr>
          <w:rFonts w:ascii="Times New Roman" w:hAnsi="Times New Roman"/>
          <w:i/>
          <w:sz w:val="24"/>
          <w:szCs w:val="24"/>
        </w:rPr>
        <w:t>как субъекта собственной деятельности</w:t>
      </w:r>
      <w:r w:rsidRPr="00D344BE">
        <w:rPr>
          <w:rFonts w:ascii="Times New Roman" w:hAnsi="Times New Roman"/>
          <w:sz w:val="24"/>
          <w:szCs w:val="24"/>
        </w:rPr>
        <w:t xml:space="preserve">.  Роль педагогического сопровождения заключается не только в организационном обустройстве пространства «безопасной» пробы учащимися своей субъектной позиции в деятельности, но и в продуцировании содержательных форм, которые будут предлагать «пробы» в различных  профессиональных сферах деятельности человека. Универсальной формой могут быть различные школьные и внешкольные </w:t>
      </w:r>
      <w:r w:rsidRPr="00D344BE">
        <w:rPr>
          <w:rFonts w:ascii="Times New Roman" w:hAnsi="Times New Roman"/>
          <w:i/>
          <w:sz w:val="24"/>
          <w:szCs w:val="24"/>
        </w:rPr>
        <w:t>проекты социальной направленности</w:t>
      </w:r>
      <w:r w:rsidRPr="00D344BE">
        <w:rPr>
          <w:rFonts w:ascii="Times New Roman" w:hAnsi="Times New Roman"/>
          <w:sz w:val="24"/>
          <w:szCs w:val="24"/>
        </w:rPr>
        <w:t>, которые  могут выводить учащихся на осознание особенностей тех или иных профессий, взаимосвязанных друг с другом.</w:t>
      </w:r>
    </w:p>
    <w:p w14:paraId="0D0E09BE"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Организация внеурочных форм «безопасной» пробы (оцениваемой индивидуально и содержательно в процессе рефлексии) различных профессионально ориентированных видов деятельности выстраивается так, чтобы учащийся мог достаточное количество раз занимать субъектную позицию при осуществлении различных видов (в том числе и предпрофессиональной – деятельность общего характера, осуществляемая людьми целого кластера профессий) деятельности для понимания круга своих интересов и индивидуальных возможностей.</w:t>
      </w:r>
    </w:p>
    <w:p w14:paraId="6E9876F7"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i/>
          <w:sz w:val="24"/>
          <w:szCs w:val="24"/>
        </w:rPr>
        <w:t>3 этап</w:t>
      </w:r>
      <w:r w:rsidRPr="00D344BE">
        <w:rPr>
          <w:rFonts w:ascii="Times New Roman" w:hAnsi="Times New Roman"/>
          <w:sz w:val="24"/>
          <w:szCs w:val="24"/>
        </w:rPr>
        <w:t xml:space="preserve"> – проектирование и реализации индивидуальных образовательных программ в соответствии с выбранной профессиональной направленностью. </w:t>
      </w:r>
    </w:p>
    <w:p w14:paraId="6A18E3BB"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Это период уточнения социально-профессионального статуса. С учащимися этих классов на основе предшествующих этапов обучения осуществляется профориентационная деятельность на базе углубленного изучения учебных предметов, к которым у них проявился устойчивый интерес и способности, сосредоточивается внимание на формировании профессионально важных качеств в избранном виде труда, контроле и коррекции профессиональных планов, способах оценки результатов, достижений в избранной деятельности, самоподготовке к ней и саморазвитии; целенаправленно осуществляется социально-профессиональная адаптация старшеклассников  (формирование  не только профессиональных знаний, умений, но и освоение норм, ценностей конкретного трудового коллектива).</w:t>
      </w:r>
    </w:p>
    <w:p w14:paraId="57E55C77"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i/>
          <w:sz w:val="24"/>
          <w:szCs w:val="24"/>
        </w:rPr>
        <w:t xml:space="preserve">Результатом </w:t>
      </w:r>
      <w:r w:rsidRPr="00D344BE">
        <w:rPr>
          <w:rFonts w:ascii="Times New Roman" w:hAnsi="Times New Roman"/>
          <w:sz w:val="24"/>
          <w:szCs w:val="24"/>
        </w:rPr>
        <w:t>третьего этапа является способность обучающихся основной школы в соответствии с собственными замыслами проектировать индивидуально или совместно со сверстниками при сопровождении тьюторов (специально подготовленных педагогов) индивидуальные образовательные программы, а затем реализовывать их, отслеживать собственные результаты освоения программы, при необходимости корректировать их.</w:t>
      </w:r>
    </w:p>
    <w:p w14:paraId="151931C7"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Проектирование индивидуальных образовательных программ должно стать самостоятельным видом деятельности, в процессе которого учащиеся, с одной стороны, осваивают способ построения индивидуальных познавательных траекторий и способы отслеживания эффективности реализации индивидуальной образовательной программы, а с другой стороны, реализуют собственные образовательные предпочтения в связи с выбранным  профессиональным (или предпрофессиональным) ориентиром.</w:t>
      </w:r>
    </w:p>
    <w:p w14:paraId="02974C07"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Переход от этапа к этапу реализации программы происходит </w:t>
      </w:r>
      <w:r w:rsidRPr="00D344BE">
        <w:rPr>
          <w:rFonts w:ascii="Times New Roman" w:hAnsi="Times New Roman"/>
          <w:i/>
          <w:sz w:val="24"/>
          <w:szCs w:val="24"/>
        </w:rPr>
        <w:t>индивидуально.</w:t>
      </w:r>
      <w:r w:rsidRPr="00D344BE">
        <w:rPr>
          <w:rFonts w:ascii="Times New Roman" w:hAnsi="Times New Roman"/>
          <w:sz w:val="24"/>
          <w:szCs w:val="24"/>
        </w:rPr>
        <w:t xml:space="preserve"> Необходимость и своевременность перехода школьника от одного этапа к другому  этапу программы профессиональной ориентации определяется рекомендациями тьюторов,  классных руководителей, учителей-предметников и специалистов психологической службы. </w:t>
      </w:r>
    </w:p>
    <w:p w14:paraId="014C6CE2"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i/>
          <w:sz w:val="24"/>
          <w:szCs w:val="24"/>
        </w:rPr>
        <w:t>Условных ориентиры</w:t>
      </w:r>
      <w:r w:rsidRPr="00D344BE">
        <w:rPr>
          <w:rFonts w:ascii="Times New Roman" w:hAnsi="Times New Roman"/>
          <w:sz w:val="24"/>
          <w:szCs w:val="24"/>
        </w:rPr>
        <w:t xml:space="preserve"> продолжительности каждого этапа реализации программы профессиональной ориентации:1 этап – 1-3 года (5-7 классы); 2 этап - 3-4 года (6-9 классы); 3 этап – 2-3 года (9-11 классы).</w:t>
      </w:r>
    </w:p>
    <w:p w14:paraId="6BF9C064" w14:textId="77777777" w:rsidR="00474D4E" w:rsidRPr="00D344BE" w:rsidRDefault="00474D4E" w:rsidP="00474D4E">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Содержание профориентационной работы в соответствии с этапами</w:t>
      </w:r>
    </w:p>
    <w:p w14:paraId="6756A632"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i/>
          <w:sz w:val="24"/>
          <w:szCs w:val="24"/>
        </w:rPr>
        <w:t xml:space="preserve">На этапе начальной школы </w:t>
      </w:r>
      <w:r w:rsidRPr="00D344BE">
        <w:rPr>
          <w:rFonts w:ascii="Times New Roman" w:hAnsi="Times New Roman"/>
          <w:sz w:val="24"/>
          <w:szCs w:val="24"/>
        </w:rPr>
        <w:t>происходит формирование у младших школьников ценностного отношения к труду, понимание его роли в жизни человека и в обществе; развитие интереса к учебно-познавательной деятельности, основанной на посильной практической включенности в различные ее виды, в том числе социальную, трудовую, игровую, исследовательскую.</w:t>
      </w:r>
    </w:p>
    <w:p w14:paraId="0232AC27"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b/>
          <w:i/>
          <w:sz w:val="24"/>
          <w:szCs w:val="24"/>
        </w:rPr>
        <w:t>5-7 классы</w:t>
      </w:r>
      <w:r w:rsidRPr="00D344BE">
        <w:rPr>
          <w:rFonts w:ascii="Times New Roman" w:hAnsi="Times New Roman"/>
          <w:sz w:val="24"/>
          <w:szCs w:val="24"/>
        </w:rPr>
        <w:t>: формирование позитивного отношения к труду, интереса, основанного на включенности учащихся в различные виды общественно полезной деятельности; развитие у школьников личностного смысла в приобретении познавательного опыта и интереса к профессиональной деятельности; формирование представления о собственных интересах и возможностях (формирование образа “Я”); приобретение первоначального опыта в различных сферах социально-профессиональной практики: технике, искусстве, медицине, сельском хозяйстве, экономике и культуре. Этому способствует выполнение учащимися профессиональных проб, которые позволяют соотнести свои индивидуальные возможности с требованиями, предъявляемыми профессиональной деятельностью к человеку.</w:t>
      </w:r>
    </w:p>
    <w:p w14:paraId="6D02FB6E" w14:textId="77777777" w:rsidR="00474D4E" w:rsidRPr="00D344BE" w:rsidRDefault="00474D4E" w:rsidP="00474D4E">
      <w:pPr>
        <w:spacing w:after="0" w:line="240" w:lineRule="auto"/>
        <w:ind w:firstLine="900"/>
        <w:jc w:val="both"/>
        <w:rPr>
          <w:rFonts w:ascii="Times New Roman" w:hAnsi="Times New Roman"/>
          <w:sz w:val="24"/>
          <w:szCs w:val="24"/>
        </w:rPr>
      </w:pPr>
      <w:r w:rsidRPr="00D344BE">
        <w:rPr>
          <w:rFonts w:ascii="Times New Roman" w:hAnsi="Times New Roman"/>
          <w:b/>
          <w:i/>
          <w:sz w:val="24"/>
          <w:szCs w:val="24"/>
        </w:rPr>
        <w:t>8-9 классы</w:t>
      </w:r>
      <w:r w:rsidRPr="00D344BE">
        <w:rPr>
          <w:rFonts w:ascii="Times New Roman" w:hAnsi="Times New Roman"/>
          <w:b/>
          <w:sz w:val="24"/>
          <w:szCs w:val="24"/>
        </w:rPr>
        <w:t>:</w:t>
      </w:r>
      <w:r w:rsidRPr="00D344BE">
        <w:rPr>
          <w:rFonts w:ascii="Times New Roman" w:hAnsi="Times New Roman"/>
          <w:sz w:val="24"/>
          <w:szCs w:val="24"/>
        </w:rPr>
        <w:t xml:space="preserve"> формирование профессиональной направленности, осознание своих интересов, мотивов выбора профессии; уточнение образовательного запроса в ходе факультативных занятий и других курсов по выбору; групповое и индивидуальное консультирование с целью выявления и формирования адекватного принятия решения о выборе профиля обучения; формирование образовательного запроса, соответствующего интересам и способностям, ценностным ориентациям. </w:t>
      </w:r>
    </w:p>
    <w:p w14:paraId="26748BB3" w14:textId="77777777" w:rsidR="00474D4E" w:rsidRPr="00D344BE" w:rsidRDefault="00474D4E" w:rsidP="00474D4E">
      <w:pPr>
        <w:spacing w:after="0" w:line="240" w:lineRule="auto"/>
        <w:ind w:firstLine="709"/>
        <w:rPr>
          <w:rFonts w:ascii="Times New Roman" w:hAnsi="Times New Roman"/>
          <w:sz w:val="24"/>
          <w:szCs w:val="24"/>
        </w:rPr>
      </w:pPr>
      <w:r w:rsidRPr="00D344BE">
        <w:rPr>
          <w:rFonts w:ascii="Times New Roman" w:hAnsi="Times New Roman"/>
          <w:b/>
          <w:sz w:val="24"/>
          <w:szCs w:val="24"/>
        </w:rPr>
        <w:t>Основными механизмами</w:t>
      </w:r>
      <w:r w:rsidRPr="00D344BE">
        <w:rPr>
          <w:rFonts w:ascii="Times New Roman" w:hAnsi="Times New Roman"/>
          <w:sz w:val="24"/>
          <w:szCs w:val="24"/>
        </w:rPr>
        <w:t xml:space="preserve"> реализации программы являются: </w:t>
      </w:r>
    </w:p>
    <w:p w14:paraId="6020093F" w14:textId="77777777" w:rsidR="00474D4E" w:rsidRPr="00D344BE" w:rsidRDefault="00474D4E" w:rsidP="00A864BC">
      <w:pPr>
        <w:numPr>
          <w:ilvl w:val="0"/>
          <w:numId w:val="219"/>
        </w:numPr>
        <w:tabs>
          <w:tab w:val="left" w:pos="0"/>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организационное обеспечение возможности учащимся выстраивать образовательные коммуникации в рамках учебных занятий и вне их со своими сверстниками и в разновозрастных группах;</w:t>
      </w:r>
    </w:p>
    <w:p w14:paraId="480FB112" w14:textId="77777777" w:rsidR="00474D4E" w:rsidRPr="00D344BE" w:rsidRDefault="00474D4E" w:rsidP="00A864BC">
      <w:pPr>
        <w:numPr>
          <w:ilvl w:val="0"/>
          <w:numId w:val="219"/>
        </w:numPr>
        <w:tabs>
          <w:tab w:val="left" w:pos="0"/>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системное выстраивание рефлексии учащимися собственной деятельности в ретраспекции учебного занятия и (или) цикла учебных занятий;</w:t>
      </w:r>
    </w:p>
    <w:p w14:paraId="1D08CAB2" w14:textId="77777777" w:rsidR="00474D4E" w:rsidRPr="00D344BE" w:rsidRDefault="00474D4E" w:rsidP="00A864BC">
      <w:pPr>
        <w:numPr>
          <w:ilvl w:val="0"/>
          <w:numId w:val="219"/>
        </w:numPr>
        <w:tabs>
          <w:tab w:val="left" w:pos="0"/>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выстраивание взаимосвязи академических знаний с технологиями их использования;</w:t>
      </w:r>
    </w:p>
    <w:p w14:paraId="7554C941" w14:textId="77777777" w:rsidR="00474D4E" w:rsidRPr="00D344BE" w:rsidRDefault="00474D4E" w:rsidP="00A864BC">
      <w:pPr>
        <w:numPr>
          <w:ilvl w:val="0"/>
          <w:numId w:val="219"/>
        </w:numPr>
        <w:tabs>
          <w:tab w:val="left" w:pos="0"/>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интеграция ресурсов информационных сетей (в том числе сети Интернет), а также технологий работы с информацией в информационных сетях в структуру и содержание учебных занятий; </w:t>
      </w:r>
    </w:p>
    <w:p w14:paraId="50B9C477" w14:textId="77777777" w:rsidR="00474D4E" w:rsidRPr="00D344BE" w:rsidRDefault="00474D4E" w:rsidP="00A864BC">
      <w:pPr>
        <w:numPr>
          <w:ilvl w:val="0"/>
          <w:numId w:val="220"/>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отслеживание собственных успехов и неудач, корректировка в связи с этим собственных индивидуальных образовательных программ;</w:t>
      </w:r>
    </w:p>
    <w:p w14:paraId="01B2DAD5" w14:textId="77777777" w:rsidR="00474D4E" w:rsidRPr="00D344BE" w:rsidRDefault="00474D4E" w:rsidP="00A864BC">
      <w:pPr>
        <w:numPr>
          <w:ilvl w:val="0"/>
          <w:numId w:val="220"/>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создание текстов для самопрезентации;</w:t>
      </w:r>
    </w:p>
    <w:p w14:paraId="4581C970" w14:textId="77777777" w:rsidR="00474D4E" w:rsidRPr="00D344BE" w:rsidRDefault="00474D4E" w:rsidP="00A864BC">
      <w:pPr>
        <w:numPr>
          <w:ilvl w:val="0"/>
          <w:numId w:val="220"/>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анализ и отбор информации на открытых информационных ресурсах (в том числе в сети Интернет) в соответствии с задачами индивидуальной образовательной программы.</w:t>
      </w:r>
    </w:p>
    <w:p w14:paraId="1F19A00A"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b/>
          <w:sz w:val="24"/>
          <w:szCs w:val="24"/>
        </w:rPr>
        <w:t xml:space="preserve">Основные формы работы </w:t>
      </w:r>
      <w:r w:rsidRPr="00D344BE">
        <w:rPr>
          <w:rFonts w:ascii="Times New Roman" w:hAnsi="Times New Roman"/>
          <w:sz w:val="24"/>
          <w:szCs w:val="24"/>
        </w:rPr>
        <w:t>(определяются в соответствии с возрастными особенностями):</w:t>
      </w:r>
    </w:p>
    <w:p w14:paraId="351D5BA7" w14:textId="77777777" w:rsidR="00474D4E" w:rsidRPr="00D344BE" w:rsidRDefault="00474D4E" w:rsidP="00A864BC">
      <w:pPr>
        <w:numPr>
          <w:ilvl w:val="0"/>
          <w:numId w:val="223"/>
        </w:numPr>
        <w:spacing w:after="0" w:line="240" w:lineRule="auto"/>
        <w:jc w:val="both"/>
        <w:rPr>
          <w:rFonts w:ascii="Times New Roman" w:hAnsi="Times New Roman"/>
          <w:sz w:val="24"/>
          <w:szCs w:val="24"/>
        </w:rPr>
      </w:pPr>
      <w:r w:rsidRPr="00D344BE">
        <w:rPr>
          <w:rFonts w:ascii="Times New Roman" w:hAnsi="Times New Roman"/>
          <w:sz w:val="24"/>
          <w:szCs w:val="24"/>
        </w:rPr>
        <w:t>в рамках учебных занятий (программа учебного курса становится инструментарием, а учебная дисциплина -  материалом, на котором реализуется программа профессиональной ориентации школьников);</w:t>
      </w:r>
    </w:p>
    <w:p w14:paraId="4251DC1A" w14:textId="77777777" w:rsidR="00474D4E" w:rsidRPr="00D344BE" w:rsidRDefault="00474D4E" w:rsidP="00A864BC">
      <w:pPr>
        <w:numPr>
          <w:ilvl w:val="0"/>
          <w:numId w:val="223"/>
        </w:numPr>
        <w:spacing w:after="0" w:line="240" w:lineRule="auto"/>
        <w:jc w:val="both"/>
        <w:rPr>
          <w:rFonts w:ascii="Times New Roman" w:hAnsi="Times New Roman"/>
          <w:sz w:val="24"/>
          <w:szCs w:val="24"/>
        </w:rPr>
      </w:pPr>
      <w:r w:rsidRPr="00D344BE">
        <w:rPr>
          <w:rFonts w:ascii="Times New Roman" w:hAnsi="Times New Roman"/>
          <w:sz w:val="24"/>
          <w:szCs w:val="24"/>
        </w:rPr>
        <w:t>работа с учебными материалами вне учебных занятий – исследовательские и социальные проекты, эксперименты, практики и практикумы, стажировки, экскурсии и др.;</w:t>
      </w:r>
    </w:p>
    <w:p w14:paraId="5975A164" w14:textId="77777777" w:rsidR="00474D4E" w:rsidRPr="00D344BE" w:rsidRDefault="00474D4E" w:rsidP="00A864BC">
      <w:pPr>
        <w:numPr>
          <w:ilvl w:val="0"/>
          <w:numId w:val="223"/>
        </w:numPr>
        <w:spacing w:after="0" w:line="240" w:lineRule="auto"/>
        <w:jc w:val="both"/>
        <w:rPr>
          <w:rFonts w:ascii="Times New Roman" w:hAnsi="Times New Roman"/>
          <w:sz w:val="24"/>
          <w:szCs w:val="24"/>
        </w:rPr>
      </w:pPr>
      <w:r w:rsidRPr="00D344BE">
        <w:rPr>
          <w:rFonts w:ascii="Times New Roman" w:hAnsi="Times New Roman"/>
          <w:sz w:val="24"/>
          <w:szCs w:val="24"/>
        </w:rPr>
        <w:t xml:space="preserve">работа в метапредметной или надпредметной области – исследовательские и социальные проекты, кружки. </w:t>
      </w:r>
    </w:p>
    <w:p w14:paraId="10BD7244" w14:textId="77777777" w:rsidR="00474D4E" w:rsidRPr="00D344BE" w:rsidRDefault="00474D4E" w:rsidP="00A864BC">
      <w:pPr>
        <w:numPr>
          <w:ilvl w:val="0"/>
          <w:numId w:val="223"/>
        </w:numPr>
        <w:spacing w:after="0" w:line="240" w:lineRule="auto"/>
        <w:jc w:val="both"/>
        <w:rPr>
          <w:rFonts w:ascii="Times New Roman" w:hAnsi="Times New Roman"/>
          <w:sz w:val="24"/>
          <w:szCs w:val="24"/>
        </w:rPr>
      </w:pPr>
      <w:r w:rsidRPr="00D344BE">
        <w:rPr>
          <w:rFonts w:ascii="Times New Roman" w:hAnsi="Times New Roman"/>
          <w:sz w:val="24"/>
          <w:szCs w:val="24"/>
        </w:rPr>
        <w:t>работа в разновозрастных группах в рамках детских объединений школы, района, региона;</w:t>
      </w:r>
    </w:p>
    <w:p w14:paraId="4ED5549F" w14:textId="77777777" w:rsidR="00474D4E" w:rsidRPr="00D344BE" w:rsidRDefault="00474D4E" w:rsidP="00A864BC">
      <w:pPr>
        <w:numPr>
          <w:ilvl w:val="0"/>
          <w:numId w:val="223"/>
        </w:numPr>
        <w:spacing w:after="0" w:line="240" w:lineRule="auto"/>
        <w:jc w:val="both"/>
        <w:rPr>
          <w:rFonts w:ascii="Times New Roman" w:hAnsi="Times New Roman"/>
          <w:sz w:val="24"/>
          <w:szCs w:val="24"/>
        </w:rPr>
      </w:pPr>
      <w:r w:rsidRPr="00D344BE">
        <w:rPr>
          <w:rFonts w:ascii="Times New Roman" w:hAnsi="Times New Roman"/>
          <w:sz w:val="24"/>
          <w:szCs w:val="24"/>
        </w:rPr>
        <w:t>работа в пространстве расширенного социального действия – познавательные интернет-ресурсы, социальные познавательные сети, дистанционные образовательные программы и курсы;</w:t>
      </w:r>
    </w:p>
    <w:p w14:paraId="691C4142" w14:textId="77777777" w:rsidR="00474D4E" w:rsidRPr="00D344BE" w:rsidRDefault="00474D4E" w:rsidP="00474D4E">
      <w:pPr>
        <w:spacing w:after="0" w:line="240" w:lineRule="auto"/>
        <w:jc w:val="both"/>
        <w:rPr>
          <w:rFonts w:ascii="Times New Roman" w:hAnsi="Times New Roman"/>
          <w:sz w:val="24"/>
          <w:szCs w:val="24"/>
        </w:rPr>
      </w:pPr>
      <w:r w:rsidRPr="00D344BE">
        <w:rPr>
          <w:rFonts w:ascii="Times New Roman" w:hAnsi="Times New Roman"/>
          <w:b/>
          <w:sz w:val="24"/>
          <w:szCs w:val="24"/>
        </w:rPr>
        <w:tab/>
      </w:r>
      <w:r w:rsidRPr="00D344BE">
        <w:rPr>
          <w:rFonts w:ascii="Times New Roman" w:hAnsi="Times New Roman"/>
          <w:i/>
          <w:sz w:val="24"/>
          <w:szCs w:val="24"/>
        </w:rPr>
        <w:t>Групповые формы</w:t>
      </w:r>
      <w:r w:rsidRPr="00D344BE">
        <w:rPr>
          <w:rFonts w:ascii="Times New Roman" w:hAnsi="Times New Roman"/>
          <w:sz w:val="24"/>
          <w:szCs w:val="24"/>
        </w:rPr>
        <w:t xml:space="preserve">:  игра, тренинг, беседа, рассказ, анкетирование,   </w:t>
      </w:r>
    </w:p>
    <w:p w14:paraId="7C007796" w14:textId="77777777" w:rsidR="00474D4E" w:rsidRPr="00D344BE" w:rsidRDefault="00474D4E" w:rsidP="00474D4E">
      <w:pPr>
        <w:spacing w:after="0" w:line="240" w:lineRule="auto"/>
        <w:jc w:val="both"/>
        <w:rPr>
          <w:rFonts w:ascii="Times New Roman" w:hAnsi="Times New Roman"/>
          <w:sz w:val="24"/>
          <w:szCs w:val="24"/>
        </w:rPr>
      </w:pPr>
      <w:r w:rsidRPr="00D344BE">
        <w:rPr>
          <w:rFonts w:ascii="Times New Roman" w:hAnsi="Times New Roman"/>
          <w:sz w:val="24"/>
          <w:szCs w:val="24"/>
        </w:rPr>
        <w:t xml:space="preserve">         тестирование, экскурсия, видеолекторий, сообщение, диспут, проект, </w:t>
      </w:r>
    </w:p>
    <w:p w14:paraId="38F8A3F0" w14:textId="77777777" w:rsidR="00474D4E" w:rsidRPr="00D344BE" w:rsidRDefault="00474D4E" w:rsidP="00474D4E">
      <w:pPr>
        <w:spacing w:after="0" w:line="240" w:lineRule="auto"/>
        <w:jc w:val="both"/>
        <w:rPr>
          <w:rFonts w:ascii="Times New Roman" w:hAnsi="Times New Roman"/>
          <w:sz w:val="24"/>
          <w:szCs w:val="24"/>
        </w:rPr>
      </w:pPr>
      <w:r w:rsidRPr="00D344BE">
        <w:rPr>
          <w:rFonts w:ascii="Times New Roman" w:hAnsi="Times New Roman"/>
          <w:sz w:val="24"/>
          <w:szCs w:val="24"/>
        </w:rPr>
        <w:t xml:space="preserve">         олимпиада, конкурс и др.</w:t>
      </w:r>
    </w:p>
    <w:p w14:paraId="35B5FE23" w14:textId="77777777" w:rsidR="00474D4E" w:rsidRPr="00D344BE" w:rsidRDefault="00474D4E" w:rsidP="00474D4E">
      <w:pPr>
        <w:spacing w:after="0" w:line="240" w:lineRule="auto"/>
        <w:jc w:val="both"/>
        <w:rPr>
          <w:rFonts w:ascii="Times New Roman" w:hAnsi="Times New Roman"/>
          <w:sz w:val="24"/>
          <w:szCs w:val="24"/>
        </w:rPr>
      </w:pPr>
      <w:r w:rsidRPr="00D344BE">
        <w:rPr>
          <w:rFonts w:ascii="Times New Roman" w:hAnsi="Times New Roman"/>
          <w:b/>
          <w:sz w:val="24"/>
          <w:szCs w:val="24"/>
        </w:rPr>
        <w:tab/>
      </w:r>
      <w:r w:rsidRPr="00D344BE">
        <w:rPr>
          <w:rFonts w:ascii="Times New Roman" w:hAnsi="Times New Roman"/>
          <w:i/>
          <w:sz w:val="24"/>
          <w:szCs w:val="24"/>
        </w:rPr>
        <w:t xml:space="preserve">Индивидуальные формы: </w:t>
      </w:r>
      <w:r w:rsidRPr="00D344BE">
        <w:rPr>
          <w:rFonts w:ascii="Times New Roman" w:hAnsi="Times New Roman"/>
          <w:sz w:val="24"/>
          <w:szCs w:val="24"/>
        </w:rPr>
        <w:t xml:space="preserve">консультирование, беседа, анкетирование, </w:t>
      </w:r>
    </w:p>
    <w:p w14:paraId="21E3574A" w14:textId="77777777" w:rsidR="00474D4E" w:rsidRPr="00D344BE" w:rsidRDefault="00474D4E" w:rsidP="00474D4E">
      <w:pPr>
        <w:spacing w:after="0" w:line="240" w:lineRule="auto"/>
        <w:jc w:val="both"/>
        <w:rPr>
          <w:rFonts w:ascii="Times New Roman" w:hAnsi="Times New Roman"/>
          <w:sz w:val="24"/>
          <w:szCs w:val="24"/>
        </w:rPr>
      </w:pPr>
      <w:r w:rsidRPr="00D344BE">
        <w:rPr>
          <w:rFonts w:ascii="Times New Roman" w:hAnsi="Times New Roman"/>
          <w:sz w:val="24"/>
          <w:szCs w:val="24"/>
        </w:rPr>
        <w:t xml:space="preserve">         тестирование, профессиональная проба, работа со СМИ, работа с Интернетом.</w:t>
      </w:r>
    </w:p>
    <w:p w14:paraId="29986BCE" w14:textId="77777777" w:rsidR="00474D4E" w:rsidRPr="00D344BE" w:rsidRDefault="00474D4E" w:rsidP="00474D4E">
      <w:pPr>
        <w:spacing w:after="0" w:line="240" w:lineRule="auto"/>
        <w:jc w:val="both"/>
        <w:rPr>
          <w:rFonts w:ascii="Times New Roman" w:hAnsi="Times New Roman"/>
          <w:b/>
          <w:bCs/>
          <w:sz w:val="24"/>
          <w:szCs w:val="24"/>
        </w:rPr>
      </w:pPr>
    </w:p>
    <w:p w14:paraId="576C80F8" w14:textId="77777777" w:rsidR="00474D4E" w:rsidRPr="00D344BE" w:rsidRDefault="00474D4E" w:rsidP="00474D4E">
      <w:pPr>
        <w:spacing w:after="0" w:line="240" w:lineRule="auto"/>
        <w:jc w:val="both"/>
        <w:rPr>
          <w:rFonts w:ascii="Times New Roman" w:hAnsi="Times New Roman"/>
          <w:sz w:val="24"/>
          <w:szCs w:val="24"/>
        </w:rPr>
      </w:pPr>
      <w:r w:rsidRPr="00D344BE">
        <w:rPr>
          <w:rFonts w:ascii="Times New Roman" w:hAnsi="Times New Roman"/>
          <w:b/>
          <w:bCs/>
          <w:sz w:val="24"/>
          <w:szCs w:val="24"/>
        </w:rPr>
        <w:t xml:space="preserve">      Ожидаемые результаты</w:t>
      </w:r>
      <w:r w:rsidRPr="00D344BE">
        <w:rPr>
          <w:rFonts w:ascii="Times New Roman" w:hAnsi="Times New Roman"/>
          <w:sz w:val="24"/>
          <w:szCs w:val="24"/>
        </w:rPr>
        <w:t xml:space="preserve"> освоения  программы профориентации</w:t>
      </w:r>
    </w:p>
    <w:p w14:paraId="789CA0B4" w14:textId="77777777" w:rsidR="00474D4E" w:rsidRPr="00D344BE" w:rsidRDefault="00474D4E" w:rsidP="00474D4E">
      <w:pPr>
        <w:spacing w:after="0" w:line="240" w:lineRule="auto"/>
        <w:ind w:left="709" w:hanging="709"/>
        <w:jc w:val="both"/>
        <w:rPr>
          <w:rFonts w:ascii="Times New Roman" w:hAnsi="Times New Roman"/>
          <w:b/>
          <w:sz w:val="24"/>
          <w:szCs w:val="24"/>
        </w:rPr>
      </w:pPr>
      <w:r w:rsidRPr="00D344BE">
        <w:rPr>
          <w:rFonts w:ascii="Times New Roman" w:hAnsi="Times New Roman"/>
          <w:sz w:val="24"/>
          <w:szCs w:val="24"/>
        </w:rPr>
        <w:tab/>
        <w:t xml:space="preserve">Реализация данной программы </w:t>
      </w:r>
      <w:r w:rsidRPr="00D344BE">
        <w:rPr>
          <w:rFonts w:ascii="Times New Roman" w:hAnsi="Times New Roman"/>
          <w:b/>
          <w:sz w:val="24"/>
          <w:szCs w:val="24"/>
        </w:rPr>
        <w:t>позволит:</w:t>
      </w:r>
    </w:p>
    <w:p w14:paraId="2BCE07D6" w14:textId="77777777" w:rsidR="00474D4E" w:rsidRPr="00D344BE" w:rsidRDefault="00474D4E" w:rsidP="00A864BC">
      <w:pPr>
        <w:numPr>
          <w:ilvl w:val="0"/>
          <w:numId w:val="222"/>
        </w:numPr>
        <w:spacing w:after="0" w:line="240" w:lineRule="auto"/>
        <w:jc w:val="both"/>
        <w:rPr>
          <w:rFonts w:ascii="Times New Roman" w:hAnsi="Times New Roman"/>
          <w:sz w:val="24"/>
          <w:szCs w:val="24"/>
        </w:rPr>
      </w:pPr>
      <w:r w:rsidRPr="00D344BE">
        <w:rPr>
          <w:rFonts w:ascii="Times New Roman" w:hAnsi="Times New Roman"/>
          <w:sz w:val="24"/>
          <w:szCs w:val="24"/>
        </w:rPr>
        <w:t xml:space="preserve">расширить представления обучающихся о мире профессий; </w:t>
      </w:r>
    </w:p>
    <w:p w14:paraId="1A0F6CB1" w14:textId="77777777" w:rsidR="00474D4E" w:rsidRPr="00D344BE" w:rsidRDefault="00474D4E" w:rsidP="00A864BC">
      <w:pPr>
        <w:numPr>
          <w:ilvl w:val="0"/>
          <w:numId w:val="222"/>
        </w:numPr>
        <w:spacing w:after="0" w:line="240" w:lineRule="auto"/>
        <w:jc w:val="both"/>
        <w:rPr>
          <w:rFonts w:ascii="Times New Roman" w:hAnsi="Times New Roman"/>
          <w:sz w:val="24"/>
          <w:szCs w:val="24"/>
        </w:rPr>
      </w:pPr>
      <w:r w:rsidRPr="00D344BE">
        <w:rPr>
          <w:rFonts w:ascii="Times New Roman" w:hAnsi="Times New Roman"/>
          <w:sz w:val="24"/>
          <w:szCs w:val="24"/>
        </w:rPr>
        <w:t>повысить мотивацию молодых людей к труду;</w:t>
      </w:r>
    </w:p>
    <w:p w14:paraId="5CC994DF" w14:textId="77777777" w:rsidR="00474D4E" w:rsidRPr="00D344BE" w:rsidRDefault="00474D4E" w:rsidP="00A864BC">
      <w:pPr>
        <w:numPr>
          <w:ilvl w:val="0"/>
          <w:numId w:val="222"/>
        </w:numPr>
        <w:spacing w:after="0" w:line="240" w:lineRule="auto"/>
        <w:jc w:val="both"/>
        <w:rPr>
          <w:rFonts w:ascii="Times New Roman" w:hAnsi="Times New Roman"/>
          <w:sz w:val="24"/>
          <w:szCs w:val="24"/>
        </w:rPr>
      </w:pPr>
      <w:r w:rsidRPr="00D344BE">
        <w:rPr>
          <w:rFonts w:ascii="Times New Roman" w:hAnsi="Times New Roman"/>
          <w:sz w:val="24"/>
          <w:szCs w:val="24"/>
        </w:rPr>
        <w:t>оказать адресную психологическую помощь учащимся в осознанном выборе будущей профессии;</w:t>
      </w:r>
    </w:p>
    <w:p w14:paraId="3C610F4C" w14:textId="77777777" w:rsidR="00474D4E" w:rsidRPr="00D344BE" w:rsidRDefault="00474D4E" w:rsidP="00A864BC">
      <w:pPr>
        <w:numPr>
          <w:ilvl w:val="0"/>
          <w:numId w:val="222"/>
        </w:numPr>
        <w:spacing w:after="0" w:line="240" w:lineRule="auto"/>
        <w:jc w:val="both"/>
        <w:rPr>
          <w:rFonts w:ascii="Times New Roman" w:hAnsi="Times New Roman"/>
          <w:sz w:val="24"/>
          <w:szCs w:val="24"/>
        </w:rPr>
      </w:pPr>
      <w:r w:rsidRPr="00D344BE">
        <w:rPr>
          <w:rFonts w:ascii="Times New Roman" w:hAnsi="Times New Roman"/>
          <w:sz w:val="24"/>
          <w:szCs w:val="24"/>
        </w:rPr>
        <w:t>обучить подростков основным принципам построения профессиональной карьеры и навыкам поведения на рынке труда;</w:t>
      </w:r>
    </w:p>
    <w:p w14:paraId="729499BE" w14:textId="77777777" w:rsidR="00474D4E" w:rsidRPr="00D344BE" w:rsidRDefault="00474D4E" w:rsidP="00A864BC">
      <w:pPr>
        <w:numPr>
          <w:ilvl w:val="0"/>
          <w:numId w:val="222"/>
        </w:numPr>
        <w:spacing w:after="0" w:line="240" w:lineRule="auto"/>
        <w:jc w:val="both"/>
        <w:rPr>
          <w:rFonts w:ascii="Times New Roman" w:hAnsi="Times New Roman"/>
          <w:sz w:val="24"/>
          <w:szCs w:val="24"/>
        </w:rPr>
      </w:pPr>
      <w:r w:rsidRPr="00D344BE">
        <w:rPr>
          <w:rFonts w:ascii="Times New Roman" w:hAnsi="Times New Roman"/>
          <w:sz w:val="24"/>
          <w:szCs w:val="24"/>
        </w:rPr>
        <w:t>сориентировать учащихся на реализацию собственных замыслов в реальных социальных условиях.</w:t>
      </w:r>
    </w:p>
    <w:p w14:paraId="49DB04A2" w14:textId="77777777" w:rsidR="00474D4E" w:rsidRPr="00D344BE" w:rsidRDefault="00474D4E" w:rsidP="00474D4E">
      <w:pPr>
        <w:spacing w:after="0" w:line="240" w:lineRule="auto"/>
        <w:ind w:firstLine="709"/>
        <w:jc w:val="both"/>
        <w:rPr>
          <w:rFonts w:ascii="Times New Roman" w:hAnsi="Times New Roman"/>
          <w:b/>
          <w:sz w:val="24"/>
          <w:szCs w:val="24"/>
        </w:rPr>
      </w:pPr>
      <w:r w:rsidRPr="00D344BE">
        <w:rPr>
          <w:rFonts w:ascii="Times New Roman" w:hAnsi="Times New Roman"/>
          <w:sz w:val="24"/>
          <w:szCs w:val="24"/>
        </w:rPr>
        <w:t xml:space="preserve">Выпускник основной школы </w:t>
      </w:r>
      <w:r w:rsidRPr="00D344BE">
        <w:rPr>
          <w:rFonts w:ascii="Times New Roman" w:hAnsi="Times New Roman"/>
          <w:b/>
          <w:sz w:val="24"/>
          <w:szCs w:val="24"/>
        </w:rPr>
        <w:t xml:space="preserve">сможет: </w:t>
      </w:r>
    </w:p>
    <w:p w14:paraId="724DA95E" w14:textId="77777777" w:rsidR="00474D4E" w:rsidRPr="00D344BE" w:rsidRDefault="00474D4E" w:rsidP="00A864BC">
      <w:pPr>
        <w:numPr>
          <w:ilvl w:val="0"/>
          <w:numId w:val="218"/>
        </w:numPr>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устанавливать образовательную коммуникацию со сверстниками и взрослыми носителями необходимой информации;</w:t>
      </w:r>
    </w:p>
    <w:p w14:paraId="28677848" w14:textId="77777777" w:rsidR="00474D4E" w:rsidRPr="00D344BE" w:rsidRDefault="00474D4E" w:rsidP="00A864BC">
      <w:pPr>
        <w:numPr>
          <w:ilvl w:val="0"/>
          <w:numId w:val="218"/>
        </w:numPr>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работать с открытыми источниками информации (находить информационные ресурсы, выбирать и анализировать необходимую информацию) о рынке труда, перспективах его развития и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 </w:t>
      </w:r>
    </w:p>
    <w:p w14:paraId="247E22D2"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совместно с педагогами составить индивидуальную образовательную программу в соответствии с требованиями, определяемыми выбором будущей профессии; проектировать с помощью тьютора или подготовленного педагога собственную индивидуальную образовательную траекторию (маршрут).</w:t>
      </w:r>
    </w:p>
    <w:p w14:paraId="160AA2C4" w14:textId="77777777" w:rsidR="00474D4E" w:rsidRPr="00D344BE" w:rsidRDefault="00474D4E" w:rsidP="00474D4E">
      <w:pPr>
        <w:tabs>
          <w:tab w:val="left" w:pos="1084"/>
        </w:tabs>
        <w:spacing w:after="0" w:line="240" w:lineRule="auto"/>
        <w:jc w:val="center"/>
        <w:rPr>
          <w:rFonts w:ascii="Times New Roman" w:eastAsia="Times New Roman" w:hAnsi="Times New Roman"/>
          <w:b/>
          <w:sz w:val="24"/>
          <w:szCs w:val="24"/>
        </w:rPr>
      </w:pPr>
    </w:p>
    <w:p w14:paraId="3112EFD4" w14:textId="77777777" w:rsidR="00474D4E" w:rsidRPr="00D344BE" w:rsidRDefault="00474D4E" w:rsidP="00474D4E">
      <w:pPr>
        <w:tabs>
          <w:tab w:val="left" w:pos="1084"/>
        </w:tabs>
        <w:spacing w:after="0" w:line="240" w:lineRule="auto"/>
        <w:jc w:val="center"/>
        <w:rPr>
          <w:rFonts w:ascii="Times New Roman" w:eastAsia="Times New Roman" w:hAnsi="Times New Roman"/>
          <w:b/>
          <w:sz w:val="24"/>
          <w:szCs w:val="24"/>
        </w:rPr>
      </w:pPr>
    </w:p>
    <w:p w14:paraId="3E875B74" w14:textId="77777777" w:rsidR="00474D4E" w:rsidRPr="00D344BE" w:rsidRDefault="00474D4E" w:rsidP="00474D4E">
      <w:pPr>
        <w:tabs>
          <w:tab w:val="left" w:pos="1084"/>
        </w:tabs>
        <w:spacing w:after="0" w:line="240" w:lineRule="auto"/>
        <w:jc w:val="center"/>
        <w:rPr>
          <w:rFonts w:ascii="Times New Roman" w:eastAsia="Times New Roman" w:hAnsi="Times New Roman"/>
          <w:b/>
          <w:sz w:val="24"/>
          <w:szCs w:val="24"/>
        </w:rPr>
      </w:pPr>
      <w:r w:rsidRPr="00D344BE">
        <w:rPr>
          <w:rFonts w:ascii="Times New Roman" w:eastAsia="Times New Roman" w:hAnsi="Times New Roman"/>
          <w:b/>
          <w:sz w:val="24"/>
          <w:szCs w:val="24"/>
        </w:rPr>
        <w:t>Содержание Программы  по профориентации школьников «Выбор профессии»</w:t>
      </w:r>
    </w:p>
    <w:tbl>
      <w:tblPr>
        <w:tblStyle w:val="a4"/>
        <w:tblpPr w:leftFromText="180" w:rightFromText="180" w:vertAnchor="text" w:horzAnchor="page" w:tblpX="1210" w:tblpY="186"/>
        <w:tblW w:w="10206" w:type="dxa"/>
        <w:tblLook w:val="01E0" w:firstRow="1" w:lastRow="1" w:firstColumn="1" w:lastColumn="1" w:noHBand="0" w:noVBand="0"/>
      </w:tblPr>
      <w:tblGrid>
        <w:gridCol w:w="2196"/>
        <w:gridCol w:w="2629"/>
        <w:gridCol w:w="5381"/>
      </w:tblGrid>
      <w:tr w:rsidR="00D344BE" w:rsidRPr="00D344BE" w14:paraId="3D19A873" w14:textId="77777777" w:rsidTr="00474D4E">
        <w:tc>
          <w:tcPr>
            <w:tcW w:w="1851" w:type="dxa"/>
          </w:tcPr>
          <w:p w14:paraId="69CC36E6" w14:textId="77777777" w:rsidR="00474D4E" w:rsidRPr="00D344BE" w:rsidRDefault="00474D4E" w:rsidP="00474D4E">
            <w:pPr>
              <w:tabs>
                <w:tab w:val="left" w:pos="1084"/>
              </w:tabs>
              <w:spacing w:after="0" w:line="240" w:lineRule="auto"/>
              <w:jc w:val="both"/>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Этапы и их характеристики</w:t>
            </w:r>
          </w:p>
          <w:p w14:paraId="5A62F383" w14:textId="77777777" w:rsidR="00474D4E" w:rsidRPr="00D344BE" w:rsidRDefault="00474D4E" w:rsidP="00474D4E">
            <w:pPr>
              <w:tabs>
                <w:tab w:val="left" w:pos="1084"/>
              </w:tabs>
              <w:spacing w:after="0" w:line="240" w:lineRule="auto"/>
              <w:jc w:val="both"/>
              <w:rPr>
                <w:rFonts w:ascii="Times New Roman" w:eastAsia="Times New Roman" w:hAnsi="Times New Roman"/>
                <w:b/>
                <w:sz w:val="24"/>
                <w:szCs w:val="24"/>
                <w:lang w:eastAsia="ru-RU"/>
              </w:rPr>
            </w:pPr>
          </w:p>
        </w:tc>
        <w:tc>
          <w:tcPr>
            <w:tcW w:w="2681" w:type="dxa"/>
          </w:tcPr>
          <w:p w14:paraId="2124E041" w14:textId="77777777" w:rsidR="00474D4E" w:rsidRPr="00D344BE" w:rsidRDefault="00474D4E" w:rsidP="00474D4E">
            <w:pPr>
              <w:tabs>
                <w:tab w:val="left" w:pos="1084"/>
              </w:tabs>
              <w:spacing w:after="0" w:line="240" w:lineRule="auto"/>
              <w:jc w:val="both"/>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Содержание работы</w:t>
            </w:r>
          </w:p>
          <w:p w14:paraId="1EBBD42A" w14:textId="77777777" w:rsidR="00474D4E" w:rsidRPr="00D344BE" w:rsidRDefault="00474D4E" w:rsidP="00474D4E">
            <w:pPr>
              <w:tabs>
                <w:tab w:val="left" w:pos="1084"/>
              </w:tabs>
              <w:spacing w:after="0" w:line="240" w:lineRule="auto"/>
              <w:jc w:val="both"/>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по направлениям деятельности</w:t>
            </w:r>
          </w:p>
        </w:tc>
        <w:tc>
          <w:tcPr>
            <w:tcW w:w="5674" w:type="dxa"/>
          </w:tcPr>
          <w:p w14:paraId="26C70BBA" w14:textId="77777777" w:rsidR="00474D4E" w:rsidRPr="00D344BE" w:rsidRDefault="00474D4E" w:rsidP="00474D4E">
            <w:pPr>
              <w:tabs>
                <w:tab w:val="left" w:pos="255"/>
                <w:tab w:val="left" w:pos="5987"/>
              </w:tabs>
              <w:spacing w:after="0" w:line="240" w:lineRule="auto"/>
              <w:jc w:val="both"/>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Виды и формы деятельности</w:t>
            </w:r>
          </w:p>
        </w:tc>
      </w:tr>
      <w:tr w:rsidR="00D344BE" w:rsidRPr="00D344BE" w14:paraId="1B9DC554" w14:textId="77777777" w:rsidTr="00474D4E">
        <w:tc>
          <w:tcPr>
            <w:tcW w:w="1851" w:type="dxa"/>
          </w:tcPr>
          <w:p w14:paraId="1C60215E" w14:textId="77777777" w:rsidR="00474D4E" w:rsidRPr="00D344BE" w:rsidRDefault="00474D4E" w:rsidP="00474D4E">
            <w:pPr>
              <w:tabs>
                <w:tab w:val="left" w:pos="1084"/>
              </w:tabs>
              <w:spacing w:after="0" w:line="240" w:lineRule="auto"/>
              <w:jc w:val="both"/>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5-7 классы</w:t>
            </w:r>
          </w:p>
          <w:p w14:paraId="2EECC19B"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b/>
                <w:sz w:val="24"/>
                <w:szCs w:val="24"/>
                <w:lang w:eastAsia="ru-RU"/>
              </w:rPr>
              <w:t>Этап формирования профессионально ориентированных знаний и умений</w:t>
            </w:r>
          </w:p>
          <w:p w14:paraId="4BCC2276"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p>
          <w:p w14:paraId="7152E9D2" w14:textId="77777777" w:rsidR="00474D4E" w:rsidRPr="00D344BE" w:rsidRDefault="00474D4E" w:rsidP="00474D4E">
            <w:pPr>
              <w:tabs>
                <w:tab w:val="left" w:pos="1084"/>
              </w:tabs>
              <w:spacing w:after="0" w:line="240" w:lineRule="auto"/>
              <w:jc w:val="both"/>
              <w:rPr>
                <w:rFonts w:ascii="Times New Roman" w:eastAsia="Times New Roman" w:hAnsi="Times New Roman"/>
                <w:b/>
                <w:sz w:val="24"/>
                <w:szCs w:val="24"/>
                <w:lang w:eastAsia="ru-RU"/>
              </w:rPr>
            </w:pPr>
          </w:p>
        </w:tc>
        <w:tc>
          <w:tcPr>
            <w:tcW w:w="2681" w:type="dxa"/>
          </w:tcPr>
          <w:p w14:paraId="14E11F25" w14:textId="77777777" w:rsidR="00474D4E" w:rsidRPr="00D344BE" w:rsidRDefault="00474D4E" w:rsidP="00474D4E">
            <w:pPr>
              <w:tabs>
                <w:tab w:val="left" w:pos="1084"/>
              </w:tabs>
              <w:spacing w:after="0" w:line="240" w:lineRule="auto"/>
              <w:jc w:val="both"/>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Профпросвещение:</w:t>
            </w:r>
          </w:p>
          <w:p w14:paraId="1B7479AD" w14:textId="77777777" w:rsidR="00474D4E" w:rsidRPr="00D344BE" w:rsidRDefault="00474D4E" w:rsidP="00474D4E">
            <w:pPr>
              <w:tabs>
                <w:tab w:val="left" w:pos="1084"/>
              </w:tabs>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расширение знаний о профессиях;</w:t>
            </w:r>
          </w:p>
          <w:p w14:paraId="5E6CB444" w14:textId="77777777" w:rsidR="00474D4E" w:rsidRPr="00D344BE" w:rsidRDefault="00474D4E" w:rsidP="00474D4E">
            <w:pPr>
              <w:tabs>
                <w:tab w:val="left" w:pos="1084"/>
              </w:tabs>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освоение познавательного опыта к профессиональной деятельности;</w:t>
            </w:r>
          </w:p>
          <w:p w14:paraId="0B4C8D6B" w14:textId="77777777" w:rsidR="00474D4E" w:rsidRPr="00D344BE" w:rsidRDefault="00474D4E" w:rsidP="00474D4E">
            <w:pPr>
              <w:tabs>
                <w:tab w:val="left" w:pos="1084"/>
              </w:tabs>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формирование представления о собственных интересах и возможностях.</w:t>
            </w:r>
          </w:p>
          <w:p w14:paraId="12D9E6E4" w14:textId="77777777" w:rsidR="00474D4E" w:rsidRPr="00D344BE" w:rsidRDefault="00474D4E" w:rsidP="00474D4E">
            <w:pPr>
              <w:tabs>
                <w:tab w:val="left" w:pos="1084"/>
              </w:tabs>
              <w:spacing w:after="0" w:line="240" w:lineRule="auto"/>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Диагностика и консультирование:</w:t>
            </w:r>
          </w:p>
          <w:p w14:paraId="4C7B61F7" w14:textId="77777777" w:rsidR="00474D4E" w:rsidRPr="00D344BE" w:rsidRDefault="00474D4E" w:rsidP="00474D4E">
            <w:pPr>
              <w:tabs>
                <w:tab w:val="left" w:pos="1084"/>
              </w:tabs>
              <w:spacing w:after="0" w:line="240" w:lineRule="auto"/>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 xml:space="preserve">- </w:t>
            </w:r>
            <w:r w:rsidRPr="00D344BE">
              <w:rPr>
                <w:rFonts w:ascii="Times New Roman" w:eastAsia="Times New Roman" w:hAnsi="Times New Roman"/>
                <w:sz w:val="24"/>
                <w:szCs w:val="24"/>
                <w:lang w:eastAsia="ru-RU"/>
              </w:rPr>
              <w:t>изучение индивидуальных возможностей и соотнесение их с требованиями, предъявляемыми профессиональной деятельностью к человеку.</w:t>
            </w:r>
          </w:p>
          <w:p w14:paraId="346A0FDB" w14:textId="77777777" w:rsidR="00474D4E" w:rsidRPr="00D344BE" w:rsidRDefault="00474D4E" w:rsidP="00474D4E">
            <w:pPr>
              <w:tabs>
                <w:tab w:val="left" w:pos="1084"/>
              </w:tabs>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b/>
                <w:sz w:val="24"/>
                <w:szCs w:val="24"/>
                <w:lang w:eastAsia="ru-RU"/>
              </w:rPr>
              <w:t>Взаимодействие с социальными партнерами:</w:t>
            </w:r>
          </w:p>
          <w:p w14:paraId="63EF1734" w14:textId="77777777" w:rsidR="00474D4E" w:rsidRPr="00D344BE" w:rsidRDefault="00474D4E" w:rsidP="00474D4E">
            <w:pPr>
              <w:tabs>
                <w:tab w:val="left" w:pos="1084"/>
              </w:tabs>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 обретение первоначального опыта в различных сферах социально-профессиональной практики: технике, искусстве, медицине, сельском хозяйстве, экономике и культуре. </w:t>
            </w:r>
          </w:p>
          <w:p w14:paraId="665A0D24" w14:textId="77777777" w:rsidR="00474D4E" w:rsidRPr="00D344BE" w:rsidRDefault="00474D4E" w:rsidP="00474D4E">
            <w:pPr>
              <w:tabs>
                <w:tab w:val="left" w:pos="1084"/>
              </w:tabs>
              <w:spacing w:after="0" w:line="240" w:lineRule="auto"/>
              <w:rPr>
                <w:rFonts w:ascii="Times New Roman" w:eastAsia="Times New Roman" w:hAnsi="Times New Roman"/>
                <w:b/>
                <w:sz w:val="24"/>
                <w:szCs w:val="24"/>
                <w:lang w:eastAsia="ru-RU"/>
              </w:rPr>
            </w:pPr>
          </w:p>
          <w:p w14:paraId="27B70375" w14:textId="77777777" w:rsidR="00474D4E" w:rsidRPr="00D344BE" w:rsidRDefault="00474D4E" w:rsidP="00474D4E">
            <w:pPr>
              <w:tabs>
                <w:tab w:val="left" w:pos="1084"/>
              </w:tabs>
              <w:spacing w:after="0" w:line="240" w:lineRule="auto"/>
              <w:rPr>
                <w:rFonts w:ascii="Times New Roman" w:eastAsia="Times New Roman" w:hAnsi="Times New Roman"/>
                <w:b/>
                <w:sz w:val="24"/>
                <w:szCs w:val="24"/>
                <w:lang w:eastAsia="ru-RU"/>
              </w:rPr>
            </w:pPr>
          </w:p>
          <w:p w14:paraId="330C7021" w14:textId="77777777" w:rsidR="00474D4E" w:rsidRPr="00D344BE" w:rsidRDefault="00474D4E" w:rsidP="00474D4E">
            <w:pPr>
              <w:tabs>
                <w:tab w:val="left" w:pos="1084"/>
              </w:tabs>
              <w:spacing w:after="0" w:line="240" w:lineRule="auto"/>
              <w:jc w:val="both"/>
              <w:rPr>
                <w:rFonts w:ascii="Times New Roman" w:eastAsia="Times New Roman" w:hAnsi="Times New Roman"/>
                <w:b/>
                <w:sz w:val="24"/>
                <w:szCs w:val="24"/>
                <w:lang w:eastAsia="ru-RU"/>
              </w:rPr>
            </w:pPr>
          </w:p>
        </w:tc>
        <w:tc>
          <w:tcPr>
            <w:tcW w:w="5674" w:type="dxa"/>
          </w:tcPr>
          <w:p w14:paraId="7F36668B" w14:textId="77777777" w:rsidR="00474D4E" w:rsidRPr="00D344BE" w:rsidRDefault="00474D4E" w:rsidP="00474D4E">
            <w:pPr>
              <w:tabs>
                <w:tab w:val="left" w:pos="255"/>
                <w:tab w:val="left" w:pos="5895"/>
              </w:tabs>
              <w:spacing w:after="0" w:line="240" w:lineRule="auto"/>
              <w:jc w:val="both"/>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Учебная деятельность</w:t>
            </w:r>
            <w:r w:rsidRPr="00D344BE">
              <w:rPr>
                <w:rFonts w:ascii="Times New Roman" w:eastAsia="Times New Roman" w:hAnsi="Times New Roman"/>
                <w:b/>
                <w:sz w:val="24"/>
                <w:szCs w:val="24"/>
                <w:lang w:eastAsia="ru-RU"/>
              </w:rPr>
              <w:tab/>
            </w:r>
          </w:p>
          <w:p w14:paraId="6508EA6A" w14:textId="77777777" w:rsidR="00474D4E" w:rsidRPr="00D344BE" w:rsidRDefault="00474D4E" w:rsidP="00474D4E">
            <w:pPr>
              <w:tabs>
                <w:tab w:val="left" w:pos="255"/>
                <w:tab w:val="left" w:pos="5137"/>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В рамках образовательных курсов занятия, связанные с профессиональной ориентацией, в соответствии с планом учителей-предметников.</w:t>
            </w:r>
          </w:p>
          <w:p w14:paraId="2215D188" w14:textId="77777777" w:rsidR="00474D4E" w:rsidRPr="00D344BE" w:rsidRDefault="00474D4E" w:rsidP="00474D4E">
            <w:pPr>
              <w:tabs>
                <w:tab w:val="left" w:pos="255"/>
                <w:tab w:val="left" w:pos="5895"/>
              </w:tabs>
              <w:spacing w:after="0" w:line="240" w:lineRule="auto"/>
              <w:jc w:val="both"/>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Внеклассная деятельность</w:t>
            </w:r>
          </w:p>
          <w:p w14:paraId="3A140CE6" w14:textId="77777777" w:rsidR="00474D4E" w:rsidRPr="00D344BE" w:rsidRDefault="00474D4E" w:rsidP="00474D4E">
            <w:pPr>
              <w:tabs>
                <w:tab w:val="left" w:pos="255"/>
                <w:tab w:val="left" w:pos="5895"/>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i/>
                <w:sz w:val="24"/>
                <w:szCs w:val="24"/>
                <w:lang w:eastAsia="ru-RU"/>
              </w:rPr>
              <w:t>Классные часы:</w:t>
            </w:r>
          </w:p>
          <w:p w14:paraId="2E3F99C4" w14:textId="77777777" w:rsidR="00474D4E" w:rsidRPr="00D344BE" w:rsidRDefault="00474D4E" w:rsidP="00474D4E">
            <w:pPr>
              <w:tabs>
                <w:tab w:val="left" w:pos="255"/>
                <w:tab w:val="left" w:pos="5895"/>
              </w:tabs>
              <w:spacing w:after="0" w:line="240" w:lineRule="auto"/>
              <w:jc w:val="both"/>
              <w:rPr>
                <w:rFonts w:ascii="Times New Roman" w:eastAsia="Times New Roman" w:hAnsi="Times New Roman"/>
                <w:i/>
                <w:sz w:val="24"/>
                <w:szCs w:val="24"/>
                <w:lang w:eastAsia="ru-RU"/>
              </w:rPr>
            </w:pPr>
            <w:r w:rsidRPr="00D344BE">
              <w:rPr>
                <w:rFonts w:ascii="Times New Roman" w:eastAsia="Times New Roman" w:hAnsi="Times New Roman"/>
                <w:sz w:val="24"/>
                <w:szCs w:val="24"/>
                <w:lang w:eastAsia="ru-RU"/>
              </w:rPr>
              <w:t xml:space="preserve">I. Самооценка и уровень притязаний. </w:t>
            </w:r>
          </w:p>
          <w:p w14:paraId="58FAAF3F" w14:textId="77777777" w:rsidR="00474D4E" w:rsidRPr="00D344BE" w:rsidRDefault="00474D4E" w:rsidP="00474D4E">
            <w:pPr>
              <w:tabs>
                <w:tab w:val="left" w:pos="255"/>
                <w:tab w:val="left" w:pos="5895"/>
              </w:tabs>
              <w:spacing w:after="0" w:line="240" w:lineRule="auto"/>
              <w:jc w:val="both"/>
              <w:rPr>
                <w:rFonts w:ascii="Times New Roman" w:eastAsia="Times New Roman" w:hAnsi="Times New Roman"/>
                <w:sz w:val="24"/>
                <w:szCs w:val="24"/>
                <w:u w:color="000000"/>
                <w:lang w:eastAsia="ru-RU"/>
              </w:rPr>
            </w:pPr>
            <w:r w:rsidRPr="00D344BE">
              <w:rPr>
                <w:rFonts w:ascii="Times New Roman" w:eastAsia="Times New Roman" w:hAnsi="Times New Roman"/>
                <w:sz w:val="24"/>
                <w:szCs w:val="24"/>
                <w:u w:color="000000"/>
                <w:lang w:eastAsia="ru-RU"/>
              </w:rPr>
              <w:t xml:space="preserve">5 класс. </w:t>
            </w:r>
            <w:r w:rsidRPr="00D344BE">
              <w:rPr>
                <w:rFonts w:ascii="Times New Roman" w:hAnsi="Times New Roman"/>
                <w:sz w:val="24"/>
                <w:szCs w:val="24"/>
                <w:u w:color="000000"/>
                <w:lang w:eastAsia="ru-RU"/>
              </w:rPr>
              <w:t xml:space="preserve">Кто я? (Образ «Я» и самооценка) </w:t>
            </w:r>
          </w:p>
          <w:p w14:paraId="2421E2D3" w14:textId="77777777" w:rsidR="00474D4E" w:rsidRPr="00D344BE" w:rsidRDefault="00474D4E" w:rsidP="00474D4E">
            <w:pPr>
              <w:tabs>
                <w:tab w:val="left" w:pos="255"/>
                <w:tab w:val="left" w:pos="5895"/>
              </w:tabs>
              <w:spacing w:after="0" w:line="240" w:lineRule="auto"/>
              <w:rPr>
                <w:rFonts w:ascii="Times New Roman" w:eastAsia="Times New Roman" w:hAnsi="Times New Roman"/>
                <w:sz w:val="24"/>
                <w:szCs w:val="24"/>
                <w:u w:color="000000"/>
                <w:lang w:eastAsia="ru-RU"/>
              </w:rPr>
            </w:pPr>
            <w:r w:rsidRPr="00D344BE">
              <w:rPr>
                <w:rFonts w:ascii="Times New Roman" w:eastAsia="Times New Roman" w:hAnsi="Times New Roman"/>
                <w:sz w:val="24"/>
                <w:szCs w:val="24"/>
                <w:u w:color="000000"/>
                <w:lang w:eastAsia="ru-RU"/>
              </w:rPr>
              <w:t xml:space="preserve">6 класс. </w:t>
            </w:r>
            <w:r w:rsidRPr="00D344BE">
              <w:rPr>
                <w:rFonts w:ascii="Times New Roman" w:hAnsi="Times New Roman"/>
                <w:sz w:val="24"/>
                <w:szCs w:val="24"/>
                <w:u w:color="000000"/>
                <w:lang w:eastAsia="ru-RU"/>
              </w:rPr>
              <w:t>Какой я? (Самооценка и уровень притязаний)</w:t>
            </w:r>
          </w:p>
          <w:p w14:paraId="43077173" w14:textId="77777777" w:rsidR="00474D4E" w:rsidRPr="00D344BE" w:rsidRDefault="00474D4E" w:rsidP="00474D4E">
            <w:pPr>
              <w:tabs>
                <w:tab w:val="left" w:pos="255"/>
                <w:tab w:val="left" w:pos="5895"/>
              </w:tabs>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7 класс. Успех и уровень притязаний</w:t>
            </w:r>
          </w:p>
          <w:p w14:paraId="0F98167B" w14:textId="77777777" w:rsidR="00474D4E" w:rsidRPr="00D344BE" w:rsidRDefault="00474D4E" w:rsidP="00474D4E">
            <w:pPr>
              <w:tabs>
                <w:tab w:val="left" w:pos="255"/>
                <w:tab w:val="left" w:pos="5895"/>
              </w:tabs>
              <w:spacing w:after="0" w:line="240" w:lineRule="auto"/>
              <w:rPr>
                <w:rFonts w:ascii="Times New Roman" w:hAnsi="Times New Roman"/>
                <w:sz w:val="24"/>
                <w:szCs w:val="24"/>
                <w:lang w:eastAsia="ru-RU"/>
              </w:rPr>
            </w:pPr>
            <w:r w:rsidRPr="00D344BE">
              <w:rPr>
                <w:rFonts w:ascii="Times New Roman" w:hAnsi="Times New Roman"/>
                <w:sz w:val="24"/>
                <w:szCs w:val="24"/>
                <w:lang w:val="en-US" w:eastAsia="ru-RU"/>
              </w:rPr>
              <w:t>II</w:t>
            </w:r>
            <w:r w:rsidRPr="00D344BE">
              <w:rPr>
                <w:rFonts w:ascii="Times New Roman" w:hAnsi="Times New Roman"/>
                <w:sz w:val="24"/>
                <w:szCs w:val="24"/>
                <w:lang w:eastAsia="ru-RU"/>
              </w:rPr>
              <w:t xml:space="preserve">. Направленность личности. </w:t>
            </w:r>
          </w:p>
          <w:p w14:paraId="58A32E05" w14:textId="77777777" w:rsidR="00474D4E" w:rsidRPr="00D344BE" w:rsidRDefault="00474D4E" w:rsidP="00474D4E">
            <w:pPr>
              <w:tabs>
                <w:tab w:val="left" w:pos="255"/>
                <w:tab w:val="left" w:pos="5895"/>
              </w:tabs>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5 класс. Что такое хорошо и что такое плохо </w:t>
            </w:r>
          </w:p>
          <w:p w14:paraId="07295EA5" w14:textId="77777777" w:rsidR="00474D4E" w:rsidRPr="00D344BE" w:rsidRDefault="00474D4E" w:rsidP="00474D4E">
            <w:pPr>
              <w:tabs>
                <w:tab w:val="left" w:pos="255"/>
                <w:tab w:val="left" w:pos="5895"/>
              </w:tabs>
              <w:spacing w:after="0" w:line="240" w:lineRule="auto"/>
              <w:jc w:val="both"/>
              <w:rPr>
                <w:rFonts w:ascii="Times New Roman" w:eastAsia="Times New Roman" w:hAnsi="Times New Roman"/>
                <w:sz w:val="24"/>
                <w:szCs w:val="24"/>
                <w:u w:color="000000"/>
                <w:lang w:eastAsia="ru-RU"/>
              </w:rPr>
            </w:pPr>
            <w:r w:rsidRPr="00D344BE">
              <w:rPr>
                <w:rFonts w:ascii="Times New Roman" w:eastAsia="Times New Roman" w:hAnsi="Times New Roman"/>
                <w:sz w:val="24"/>
                <w:szCs w:val="24"/>
                <w:u w:color="000000"/>
                <w:lang w:eastAsia="ru-RU"/>
              </w:rPr>
              <w:t xml:space="preserve">6 класс. </w:t>
            </w:r>
            <w:r w:rsidRPr="00D344BE">
              <w:rPr>
                <w:rFonts w:ascii="Times New Roman" w:hAnsi="Times New Roman"/>
                <w:sz w:val="24"/>
                <w:szCs w:val="24"/>
                <w:u w:color="000000"/>
                <w:lang w:eastAsia="ru-RU"/>
              </w:rPr>
              <w:t>Мои недостатки и достоинства</w:t>
            </w:r>
          </w:p>
          <w:p w14:paraId="592097D6" w14:textId="77777777" w:rsidR="00474D4E" w:rsidRPr="00D344BE" w:rsidRDefault="00474D4E" w:rsidP="00474D4E">
            <w:pPr>
              <w:tabs>
                <w:tab w:val="left" w:pos="255"/>
                <w:tab w:val="left" w:pos="5895"/>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7 класс. Свобода и ответственность</w:t>
            </w:r>
          </w:p>
          <w:p w14:paraId="526DD9E9" w14:textId="77777777" w:rsidR="00474D4E" w:rsidRPr="00D344BE" w:rsidRDefault="00474D4E" w:rsidP="00474D4E">
            <w:pPr>
              <w:tabs>
                <w:tab w:val="left" w:pos="142"/>
                <w:tab w:val="left" w:pos="255"/>
                <w:tab w:val="left" w:pos="540"/>
                <w:tab w:val="left" w:pos="5895"/>
              </w:tabs>
              <w:spacing w:after="0" w:line="240" w:lineRule="auto"/>
              <w:rPr>
                <w:rFonts w:ascii="Times New Roman" w:hAnsi="Times New Roman"/>
                <w:sz w:val="24"/>
                <w:szCs w:val="24"/>
                <w:lang w:eastAsia="ru-RU"/>
              </w:rPr>
            </w:pPr>
            <w:r w:rsidRPr="00D344BE">
              <w:rPr>
                <w:rFonts w:ascii="Times New Roman" w:hAnsi="Times New Roman"/>
                <w:sz w:val="24"/>
                <w:szCs w:val="24"/>
                <w:lang w:val="en-US" w:eastAsia="ru-RU"/>
              </w:rPr>
              <w:t>III</w:t>
            </w:r>
            <w:r w:rsidRPr="00D344BE">
              <w:rPr>
                <w:rFonts w:ascii="Times New Roman" w:hAnsi="Times New Roman"/>
                <w:sz w:val="24"/>
                <w:szCs w:val="24"/>
                <w:lang w:eastAsia="ru-RU"/>
              </w:rPr>
              <w:t xml:space="preserve">. Эмоционально-волевая сфера. </w:t>
            </w:r>
          </w:p>
          <w:p w14:paraId="5B4DB26F" w14:textId="77777777" w:rsidR="00474D4E" w:rsidRPr="00D344BE" w:rsidRDefault="00474D4E" w:rsidP="00474D4E">
            <w:pPr>
              <w:keepNext/>
              <w:keepLines/>
              <w:tabs>
                <w:tab w:val="left" w:pos="255"/>
                <w:tab w:val="left" w:pos="5895"/>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5 класс. </w:t>
            </w:r>
            <w:r w:rsidRPr="00D344BE">
              <w:rPr>
                <w:rFonts w:ascii="Times New Roman" w:hAnsi="Times New Roman"/>
                <w:sz w:val="24"/>
                <w:szCs w:val="24"/>
                <w:lang w:eastAsia="ru-RU"/>
              </w:rPr>
              <w:t xml:space="preserve">Я чувствую, значит, существую </w:t>
            </w:r>
          </w:p>
          <w:p w14:paraId="4EC330A7" w14:textId="77777777" w:rsidR="00474D4E" w:rsidRPr="00D344BE" w:rsidRDefault="00474D4E" w:rsidP="00474D4E">
            <w:pPr>
              <w:tabs>
                <w:tab w:val="left" w:pos="255"/>
              </w:tabs>
              <w:spacing w:after="0" w:line="240" w:lineRule="auto"/>
              <w:jc w:val="both"/>
              <w:rPr>
                <w:rFonts w:ascii="Times New Roman" w:eastAsia="Times New Roman" w:hAnsi="Times New Roman"/>
                <w:bCs/>
                <w:sz w:val="24"/>
                <w:szCs w:val="24"/>
                <w:lang w:eastAsia="ru-RU"/>
              </w:rPr>
            </w:pPr>
            <w:r w:rsidRPr="00D344BE">
              <w:rPr>
                <w:rFonts w:ascii="Times New Roman" w:eastAsia="Times New Roman" w:hAnsi="Times New Roman"/>
                <w:bCs/>
                <w:sz w:val="24"/>
                <w:szCs w:val="24"/>
                <w:lang w:eastAsia="ru-RU"/>
              </w:rPr>
              <w:t xml:space="preserve">6 класс. Укрощение эмоций. </w:t>
            </w:r>
          </w:p>
          <w:p w14:paraId="312E58D3" w14:textId="77777777" w:rsidR="00474D4E" w:rsidRPr="00D344BE" w:rsidRDefault="00474D4E" w:rsidP="00474D4E">
            <w:pPr>
              <w:tabs>
                <w:tab w:val="left" w:pos="255"/>
              </w:tabs>
              <w:spacing w:after="0" w:line="240" w:lineRule="auto"/>
              <w:jc w:val="both"/>
              <w:rPr>
                <w:rFonts w:ascii="Times New Roman" w:eastAsia="Times New Roman" w:hAnsi="Times New Roman"/>
                <w:b/>
                <w:bCs/>
                <w:sz w:val="24"/>
                <w:szCs w:val="24"/>
                <w:lang w:eastAsia="ru-RU"/>
              </w:rPr>
            </w:pPr>
            <w:r w:rsidRPr="00D344BE">
              <w:rPr>
                <w:rFonts w:ascii="Times New Roman" w:eastAsia="Times New Roman" w:hAnsi="Times New Roman"/>
                <w:bCs/>
                <w:i/>
                <w:sz w:val="24"/>
                <w:szCs w:val="24"/>
                <w:lang w:eastAsia="ru-RU"/>
              </w:rPr>
              <w:t>Тест эмоций(тест Басса-Дарки в модификации Г.В. Резапкиной)</w:t>
            </w:r>
          </w:p>
          <w:p w14:paraId="5A126E8B" w14:textId="77777777" w:rsidR="00474D4E" w:rsidRPr="00D344BE" w:rsidRDefault="00474D4E" w:rsidP="00474D4E">
            <w:pPr>
              <w:tabs>
                <w:tab w:val="left" w:pos="0"/>
                <w:tab w:val="left" w:pos="255"/>
              </w:tabs>
              <w:spacing w:after="0" w:line="240" w:lineRule="auto"/>
              <w:ind w:right="-1" w:firstLine="284"/>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7 класс. Поведение в конфликтах </w:t>
            </w:r>
          </w:p>
          <w:p w14:paraId="1027A6D0" w14:textId="77777777" w:rsidR="00474D4E" w:rsidRPr="00D344BE" w:rsidRDefault="00474D4E" w:rsidP="00474D4E">
            <w:pPr>
              <w:tabs>
                <w:tab w:val="left" w:pos="255"/>
              </w:tabs>
              <w:spacing w:after="0" w:line="240" w:lineRule="auto"/>
              <w:rPr>
                <w:rFonts w:ascii="Times New Roman" w:hAnsi="Times New Roman"/>
                <w:sz w:val="24"/>
                <w:szCs w:val="24"/>
                <w:lang w:eastAsia="ru-RU"/>
              </w:rPr>
            </w:pPr>
            <w:r w:rsidRPr="00D344BE">
              <w:rPr>
                <w:rFonts w:ascii="Times New Roman" w:hAnsi="Times New Roman"/>
                <w:sz w:val="24"/>
                <w:szCs w:val="24"/>
                <w:lang w:val="en-US" w:eastAsia="ru-RU"/>
              </w:rPr>
              <w:t>IV</w:t>
            </w:r>
            <w:r w:rsidRPr="00D344BE">
              <w:rPr>
                <w:rFonts w:ascii="Times New Roman" w:hAnsi="Times New Roman"/>
                <w:sz w:val="24"/>
                <w:szCs w:val="24"/>
                <w:lang w:eastAsia="ru-RU"/>
              </w:rPr>
              <w:t xml:space="preserve">. Мыслительные способности. </w:t>
            </w:r>
          </w:p>
          <w:p w14:paraId="5C3724A5" w14:textId="77777777" w:rsidR="00474D4E" w:rsidRPr="00D344BE" w:rsidRDefault="00474D4E" w:rsidP="00474D4E">
            <w:pPr>
              <w:tabs>
                <w:tab w:val="left" w:pos="255"/>
              </w:tabs>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5 класс. Внимание и память </w:t>
            </w:r>
          </w:p>
          <w:p w14:paraId="4A85B8CA" w14:textId="77777777" w:rsidR="00474D4E" w:rsidRPr="00D344BE" w:rsidRDefault="00474D4E" w:rsidP="00474D4E">
            <w:pPr>
              <w:tabs>
                <w:tab w:val="left" w:pos="255"/>
              </w:tabs>
              <w:spacing w:after="0" w:line="240" w:lineRule="auto"/>
              <w:rPr>
                <w:rFonts w:ascii="Times New Roman" w:hAnsi="Times New Roman"/>
                <w:i/>
                <w:sz w:val="24"/>
                <w:szCs w:val="24"/>
                <w:lang w:eastAsia="ru-RU"/>
              </w:rPr>
            </w:pPr>
            <w:r w:rsidRPr="00D344BE">
              <w:rPr>
                <w:rFonts w:ascii="Times New Roman" w:hAnsi="Times New Roman"/>
                <w:sz w:val="24"/>
                <w:szCs w:val="24"/>
                <w:lang w:eastAsia="ru-RU"/>
              </w:rPr>
              <w:t xml:space="preserve">6 класс. Тип мышления. </w:t>
            </w:r>
            <w:r w:rsidRPr="00D344BE">
              <w:rPr>
                <w:rFonts w:ascii="Times New Roman" w:hAnsi="Times New Roman"/>
                <w:i/>
                <w:sz w:val="24"/>
                <w:szCs w:val="24"/>
                <w:lang w:eastAsia="ru-RU"/>
              </w:rPr>
              <w:t>«Опросник типа мышления»  (Г. В. Резапкина)</w:t>
            </w:r>
          </w:p>
          <w:p w14:paraId="070EF7FA" w14:textId="77777777" w:rsidR="00474D4E" w:rsidRPr="00D344BE" w:rsidRDefault="00474D4E" w:rsidP="00474D4E">
            <w:pPr>
              <w:tabs>
                <w:tab w:val="left" w:pos="255"/>
                <w:tab w:val="left" w:pos="5812"/>
              </w:tabs>
              <w:spacing w:after="0" w:line="240" w:lineRule="auto"/>
              <w:rPr>
                <w:rFonts w:ascii="Times New Roman" w:eastAsia="Times New Roman" w:hAnsi="Times New Roman"/>
                <w:i/>
                <w:sz w:val="24"/>
                <w:szCs w:val="24"/>
                <w:lang w:eastAsia="ru-RU"/>
              </w:rPr>
            </w:pPr>
            <w:r w:rsidRPr="00D344BE">
              <w:rPr>
                <w:rFonts w:ascii="Times New Roman" w:eastAsia="Times New Roman" w:hAnsi="Times New Roman"/>
                <w:sz w:val="24"/>
                <w:szCs w:val="24"/>
                <w:lang w:eastAsia="ru-RU"/>
              </w:rPr>
              <w:t xml:space="preserve">7 класс. Интеллектуальный потенциал. </w:t>
            </w:r>
            <w:r w:rsidRPr="00D344BE">
              <w:rPr>
                <w:rFonts w:ascii="Times New Roman" w:eastAsia="Times New Roman" w:hAnsi="Times New Roman"/>
                <w:i/>
                <w:sz w:val="24"/>
                <w:szCs w:val="24"/>
                <w:lang w:eastAsia="ru-RU"/>
              </w:rPr>
              <w:t xml:space="preserve">Тест интеллектуального потенциала (методика П. Ржичан) </w:t>
            </w:r>
          </w:p>
          <w:p w14:paraId="644BD615" w14:textId="77777777" w:rsidR="00474D4E" w:rsidRPr="00D344BE" w:rsidRDefault="00474D4E" w:rsidP="00474D4E">
            <w:pPr>
              <w:tabs>
                <w:tab w:val="left" w:pos="255"/>
                <w:tab w:val="left" w:pos="720"/>
              </w:tabs>
              <w:spacing w:after="0" w:line="240" w:lineRule="auto"/>
              <w:jc w:val="both"/>
              <w:rPr>
                <w:rFonts w:ascii="Times New Roman" w:hAnsi="Times New Roman"/>
                <w:sz w:val="24"/>
                <w:szCs w:val="24"/>
                <w:lang w:eastAsia="ru-RU"/>
              </w:rPr>
            </w:pPr>
            <w:r w:rsidRPr="00D344BE">
              <w:rPr>
                <w:rFonts w:ascii="Times New Roman" w:hAnsi="Times New Roman"/>
                <w:sz w:val="24"/>
                <w:szCs w:val="24"/>
                <w:lang w:val="en-US" w:eastAsia="ru-RU"/>
              </w:rPr>
              <w:t>V</w:t>
            </w:r>
            <w:r w:rsidRPr="00D344BE">
              <w:rPr>
                <w:rFonts w:ascii="Times New Roman" w:hAnsi="Times New Roman"/>
                <w:sz w:val="24"/>
                <w:szCs w:val="24"/>
                <w:lang w:eastAsia="ru-RU"/>
              </w:rPr>
              <w:t xml:space="preserve">. Профессиональные интересы и склонности. </w:t>
            </w:r>
          </w:p>
          <w:p w14:paraId="4C60E089" w14:textId="77777777" w:rsidR="00474D4E" w:rsidRPr="00D344BE" w:rsidRDefault="00474D4E" w:rsidP="00474D4E">
            <w:pPr>
              <w:tabs>
                <w:tab w:val="left" w:pos="255"/>
                <w:tab w:val="left" w:pos="360"/>
              </w:tabs>
              <w:spacing w:after="0" w:line="240" w:lineRule="auto"/>
              <w:ind w:right="-1" w:firstLine="284"/>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5 класс. </w:t>
            </w:r>
            <w:r w:rsidRPr="00D344BE">
              <w:rPr>
                <w:rFonts w:ascii="Times New Roman" w:hAnsi="Times New Roman"/>
                <w:sz w:val="24"/>
                <w:szCs w:val="24"/>
                <w:lang w:eastAsia="ru-RU"/>
              </w:rPr>
              <w:t xml:space="preserve">Интерес к профессии </w:t>
            </w:r>
          </w:p>
          <w:p w14:paraId="3B92B9BE" w14:textId="77777777" w:rsidR="00474D4E" w:rsidRPr="00D344BE" w:rsidRDefault="00474D4E" w:rsidP="00474D4E">
            <w:pPr>
              <w:tabs>
                <w:tab w:val="left" w:pos="255"/>
                <w:tab w:val="left" w:pos="7272"/>
              </w:tabs>
              <w:spacing w:after="0" w:line="240" w:lineRule="auto"/>
              <w:rPr>
                <w:rFonts w:ascii="Times New Roman" w:eastAsia="Times New Roman" w:hAnsi="Times New Roman"/>
                <w:bCs/>
                <w:i/>
                <w:sz w:val="24"/>
                <w:szCs w:val="24"/>
                <w:lang w:eastAsia="ru-RU"/>
              </w:rPr>
            </w:pPr>
            <w:r w:rsidRPr="00D344BE">
              <w:rPr>
                <w:rFonts w:ascii="Times New Roman" w:eastAsia="Times New Roman" w:hAnsi="Times New Roman"/>
                <w:bCs/>
                <w:sz w:val="24"/>
                <w:szCs w:val="24"/>
                <w:lang w:eastAsia="ru-RU"/>
              </w:rPr>
              <w:t>6 класс. Профессиональные склонности. Опросник профессиональных склонностей (методика Л. А. Йовайши в модификации Г.В. Резапкиной)</w:t>
            </w:r>
          </w:p>
          <w:p w14:paraId="06EC7CED" w14:textId="77777777" w:rsidR="00474D4E" w:rsidRPr="00D344BE" w:rsidRDefault="00474D4E" w:rsidP="00474D4E">
            <w:pPr>
              <w:tabs>
                <w:tab w:val="left" w:pos="255"/>
              </w:tabs>
              <w:spacing w:after="0" w:line="240" w:lineRule="auto"/>
              <w:rPr>
                <w:rFonts w:ascii="Times New Roman" w:hAnsi="Times New Roman"/>
                <w:i/>
                <w:sz w:val="24"/>
                <w:szCs w:val="24"/>
                <w:lang w:eastAsia="ru-RU"/>
              </w:rPr>
            </w:pPr>
            <w:r w:rsidRPr="00D344BE">
              <w:rPr>
                <w:rFonts w:ascii="Times New Roman" w:hAnsi="Times New Roman"/>
                <w:sz w:val="24"/>
                <w:szCs w:val="24"/>
                <w:lang w:eastAsia="ru-RU"/>
              </w:rPr>
              <w:t xml:space="preserve">7 класс. Определение типа будущей профессии. </w:t>
            </w:r>
            <w:r w:rsidRPr="00D344BE">
              <w:rPr>
                <w:rFonts w:ascii="Times New Roman" w:hAnsi="Times New Roman"/>
                <w:b/>
                <w:sz w:val="24"/>
                <w:szCs w:val="24"/>
                <w:lang w:eastAsia="ru-RU"/>
              </w:rPr>
              <w:t>«</w:t>
            </w:r>
            <w:r w:rsidRPr="00D344BE">
              <w:rPr>
                <w:rFonts w:ascii="Times New Roman" w:hAnsi="Times New Roman"/>
                <w:sz w:val="24"/>
                <w:szCs w:val="24"/>
                <w:lang w:eastAsia="ru-RU"/>
              </w:rPr>
              <w:t xml:space="preserve">Определение типа будущей </w:t>
            </w:r>
            <w:r w:rsidRPr="00D344BE">
              <w:rPr>
                <w:rFonts w:ascii="Times New Roman" w:hAnsi="Times New Roman"/>
                <w:i/>
                <w:sz w:val="24"/>
                <w:szCs w:val="24"/>
                <w:lang w:eastAsia="ru-RU"/>
              </w:rPr>
              <w:t>профессии» (методика Е. А. Климова в модификации Г. В. Резапкиной)</w:t>
            </w:r>
          </w:p>
          <w:p w14:paraId="39814DD7" w14:textId="77777777" w:rsidR="00474D4E" w:rsidRPr="00D344BE" w:rsidRDefault="00474D4E" w:rsidP="00474D4E">
            <w:pPr>
              <w:tabs>
                <w:tab w:val="left" w:pos="255"/>
              </w:tabs>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VI. Способности и профессиональная пригодность. </w:t>
            </w:r>
          </w:p>
          <w:p w14:paraId="3093FE5C" w14:textId="77777777" w:rsidR="00474D4E" w:rsidRPr="00D344BE" w:rsidRDefault="00474D4E" w:rsidP="00474D4E">
            <w:pPr>
              <w:tabs>
                <w:tab w:val="left" w:pos="255"/>
              </w:tabs>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5 класс. Задатки и склонности. Как развивать способности</w:t>
            </w:r>
          </w:p>
          <w:p w14:paraId="3891CD50" w14:textId="77777777" w:rsidR="00474D4E" w:rsidRPr="00D344BE" w:rsidRDefault="00474D4E" w:rsidP="00474D4E">
            <w:pPr>
              <w:tabs>
                <w:tab w:val="left" w:pos="255"/>
              </w:tabs>
              <w:spacing w:after="0" w:line="240" w:lineRule="auto"/>
              <w:jc w:val="both"/>
              <w:rPr>
                <w:rFonts w:ascii="Times New Roman" w:eastAsia="Times New Roman" w:hAnsi="Times New Roman"/>
                <w:i/>
                <w:sz w:val="24"/>
                <w:szCs w:val="24"/>
                <w:lang w:eastAsia="ru-RU"/>
              </w:rPr>
            </w:pPr>
            <w:r w:rsidRPr="00D344BE">
              <w:rPr>
                <w:rFonts w:ascii="Times New Roman" w:eastAsia="Times New Roman" w:hAnsi="Times New Roman"/>
                <w:sz w:val="24"/>
                <w:szCs w:val="24"/>
                <w:lang w:eastAsia="ru-RU"/>
              </w:rPr>
              <w:t xml:space="preserve">6 класс. </w:t>
            </w:r>
            <w:r w:rsidRPr="00D344BE">
              <w:rPr>
                <w:rFonts w:ascii="Times New Roman" w:hAnsi="Times New Roman"/>
                <w:sz w:val="24"/>
                <w:szCs w:val="24"/>
                <w:lang w:eastAsia="ru-RU"/>
              </w:rPr>
              <w:t>Мыслитель или художник?</w:t>
            </w:r>
            <w:r w:rsidRPr="00D344BE">
              <w:rPr>
                <w:rFonts w:ascii="Times New Roman" w:eastAsia="Times New Roman" w:hAnsi="Times New Roman"/>
                <w:i/>
                <w:sz w:val="24"/>
                <w:szCs w:val="24"/>
                <w:lang w:eastAsia="ru-RU"/>
              </w:rPr>
              <w:t>Материалы: опросник «Мыслитель или художник».</w:t>
            </w:r>
          </w:p>
          <w:p w14:paraId="4C7E5140" w14:textId="77777777" w:rsidR="00474D4E" w:rsidRPr="00D344BE" w:rsidRDefault="00474D4E" w:rsidP="00474D4E">
            <w:pPr>
              <w:tabs>
                <w:tab w:val="left" w:pos="255"/>
              </w:tabs>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7 класс. Технические способности </w:t>
            </w:r>
          </w:p>
          <w:p w14:paraId="24FFE044" w14:textId="77777777" w:rsidR="00474D4E" w:rsidRPr="00D344BE" w:rsidRDefault="00474D4E" w:rsidP="00474D4E">
            <w:pPr>
              <w:tabs>
                <w:tab w:val="left" w:pos="255"/>
              </w:tabs>
              <w:spacing w:after="0" w:line="240" w:lineRule="auto"/>
              <w:rPr>
                <w:rFonts w:ascii="Times New Roman" w:hAnsi="Times New Roman"/>
                <w:sz w:val="24"/>
                <w:szCs w:val="24"/>
                <w:lang w:eastAsia="ru-RU"/>
              </w:rPr>
            </w:pPr>
            <w:r w:rsidRPr="00D344BE">
              <w:rPr>
                <w:rFonts w:ascii="Times New Roman" w:hAnsi="Times New Roman"/>
                <w:sz w:val="24"/>
                <w:szCs w:val="24"/>
                <w:lang w:val="en-US" w:eastAsia="ru-RU"/>
              </w:rPr>
              <w:t>VII</w:t>
            </w:r>
            <w:r w:rsidRPr="00D344BE">
              <w:rPr>
                <w:rFonts w:ascii="Times New Roman" w:hAnsi="Times New Roman"/>
                <w:sz w:val="24"/>
                <w:szCs w:val="24"/>
                <w:lang w:eastAsia="ru-RU"/>
              </w:rPr>
              <w:t xml:space="preserve">. Профессия и карьера. </w:t>
            </w:r>
          </w:p>
          <w:p w14:paraId="074B4648" w14:textId="77777777" w:rsidR="00474D4E" w:rsidRPr="00D344BE" w:rsidRDefault="00474D4E" w:rsidP="00474D4E">
            <w:pPr>
              <w:tabs>
                <w:tab w:val="left" w:pos="0"/>
                <w:tab w:val="left" w:pos="255"/>
              </w:tabs>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5 класс. Что я знаю о профессиях</w:t>
            </w:r>
          </w:p>
          <w:p w14:paraId="6DD3E6C2" w14:textId="77777777" w:rsidR="00474D4E" w:rsidRPr="00D344BE" w:rsidRDefault="00474D4E" w:rsidP="00474D4E">
            <w:pPr>
              <w:tabs>
                <w:tab w:val="left" w:pos="255"/>
              </w:tabs>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6 класс. Формула профессии</w:t>
            </w:r>
          </w:p>
          <w:p w14:paraId="75489FED" w14:textId="77777777" w:rsidR="00474D4E" w:rsidRPr="00D344BE" w:rsidRDefault="00474D4E" w:rsidP="00474D4E">
            <w:pPr>
              <w:tabs>
                <w:tab w:val="left" w:pos="255"/>
              </w:tabs>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7 класс. Признаки профессии</w:t>
            </w:r>
          </w:p>
          <w:p w14:paraId="7E2C463F" w14:textId="77777777" w:rsidR="00474D4E" w:rsidRPr="00D344BE" w:rsidRDefault="00474D4E" w:rsidP="00474D4E">
            <w:pPr>
              <w:tabs>
                <w:tab w:val="left" w:pos="255"/>
              </w:tabs>
              <w:spacing w:after="0" w:line="240" w:lineRule="auto"/>
              <w:rPr>
                <w:rFonts w:ascii="Times New Roman" w:hAnsi="Times New Roman"/>
                <w:sz w:val="24"/>
                <w:szCs w:val="24"/>
                <w:lang w:eastAsia="ru-RU"/>
              </w:rPr>
            </w:pPr>
            <w:r w:rsidRPr="00D344BE">
              <w:rPr>
                <w:rFonts w:ascii="Times New Roman" w:hAnsi="Times New Roman"/>
                <w:sz w:val="24"/>
                <w:szCs w:val="24"/>
                <w:lang w:val="en-US" w:eastAsia="ru-RU"/>
              </w:rPr>
              <w:t>VIII</w:t>
            </w:r>
            <w:r w:rsidRPr="00D344BE">
              <w:rPr>
                <w:rFonts w:ascii="Times New Roman" w:hAnsi="Times New Roman"/>
                <w:sz w:val="24"/>
                <w:szCs w:val="24"/>
                <w:lang w:eastAsia="ru-RU"/>
              </w:rPr>
              <w:t xml:space="preserve">. Стратегия выбора профессии. </w:t>
            </w:r>
          </w:p>
          <w:p w14:paraId="038FE889" w14:textId="77777777" w:rsidR="00474D4E" w:rsidRPr="00D344BE" w:rsidRDefault="00474D4E" w:rsidP="00474D4E">
            <w:pPr>
              <w:tabs>
                <w:tab w:val="left" w:pos="255"/>
              </w:tabs>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5 класс. Азы правильного выбора</w:t>
            </w:r>
          </w:p>
          <w:p w14:paraId="42D876CF" w14:textId="77777777" w:rsidR="00474D4E" w:rsidRPr="00D344BE" w:rsidRDefault="00474D4E" w:rsidP="00474D4E">
            <w:pPr>
              <w:tabs>
                <w:tab w:val="left" w:pos="255"/>
              </w:tabs>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6 класс. Ошибки в выборе профессии</w:t>
            </w:r>
          </w:p>
          <w:p w14:paraId="0552AF08" w14:textId="77777777" w:rsidR="00474D4E" w:rsidRPr="00D344BE" w:rsidRDefault="00474D4E" w:rsidP="00474D4E">
            <w:pPr>
              <w:tabs>
                <w:tab w:val="left" w:pos="255"/>
                <w:tab w:val="left" w:pos="8931"/>
              </w:tabs>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7 урок. Планирование профессионального будущего.</w:t>
            </w:r>
          </w:p>
          <w:p w14:paraId="5011727D" w14:textId="77777777" w:rsidR="00474D4E" w:rsidRPr="00D344BE" w:rsidRDefault="00474D4E" w:rsidP="00474D4E">
            <w:pPr>
              <w:tabs>
                <w:tab w:val="left" w:pos="255"/>
              </w:tabs>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  Экскурсии на предприятия города.</w:t>
            </w:r>
          </w:p>
          <w:p w14:paraId="4862022C" w14:textId="77777777" w:rsidR="00474D4E" w:rsidRPr="00D344BE" w:rsidRDefault="00474D4E" w:rsidP="00474D4E">
            <w:pPr>
              <w:tabs>
                <w:tab w:val="left" w:pos="255"/>
              </w:tabs>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     5-6 классы. Ролевая игра «Мир профессий»</w:t>
            </w:r>
          </w:p>
          <w:p w14:paraId="72FA26E0" w14:textId="77777777" w:rsidR="00474D4E" w:rsidRPr="00D344BE" w:rsidRDefault="00474D4E" w:rsidP="00474D4E">
            <w:pPr>
              <w:tabs>
                <w:tab w:val="left" w:pos="255"/>
              </w:tabs>
              <w:spacing w:after="0" w:line="240" w:lineRule="auto"/>
              <w:jc w:val="both"/>
              <w:rPr>
                <w:rFonts w:ascii="Times New Roman" w:hAnsi="Times New Roman"/>
                <w:i/>
                <w:sz w:val="24"/>
                <w:szCs w:val="24"/>
                <w:lang w:eastAsia="ru-RU"/>
              </w:rPr>
            </w:pPr>
            <w:r w:rsidRPr="00D344BE">
              <w:rPr>
                <w:rFonts w:ascii="Times New Roman" w:hAnsi="Times New Roman"/>
                <w:i/>
                <w:sz w:val="24"/>
                <w:szCs w:val="24"/>
                <w:lang w:eastAsia="ru-RU"/>
              </w:rPr>
              <w:t xml:space="preserve">Темы классных часов: </w:t>
            </w:r>
          </w:p>
          <w:p w14:paraId="01B257DD" w14:textId="77777777" w:rsidR="00474D4E" w:rsidRPr="00D344BE" w:rsidRDefault="00474D4E" w:rsidP="00474D4E">
            <w:pPr>
              <w:tabs>
                <w:tab w:val="left" w:pos="255"/>
              </w:tabs>
              <w:spacing w:after="0" w:line="240" w:lineRule="auto"/>
              <w:jc w:val="both"/>
              <w:rPr>
                <w:rFonts w:ascii="Times New Roman" w:hAnsi="Times New Roman"/>
                <w:sz w:val="24"/>
                <w:szCs w:val="24"/>
                <w:lang w:eastAsia="ru-RU"/>
              </w:rPr>
            </w:pPr>
            <w:r w:rsidRPr="00D344BE">
              <w:rPr>
                <w:rFonts w:ascii="Times New Roman" w:hAnsi="Times New Roman"/>
                <w:sz w:val="24"/>
                <w:szCs w:val="24"/>
                <w:lang w:eastAsia="ru-RU"/>
              </w:rPr>
              <w:t>«Всякий труд надо уважать»</w:t>
            </w:r>
          </w:p>
          <w:p w14:paraId="31E16FC2" w14:textId="77777777" w:rsidR="00474D4E" w:rsidRPr="00D344BE" w:rsidRDefault="00474D4E" w:rsidP="00474D4E">
            <w:pPr>
              <w:tabs>
                <w:tab w:val="left" w:pos="255"/>
              </w:tabs>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«Встречи с интересными людьми (профессионалами)»</w:t>
            </w:r>
          </w:p>
          <w:p w14:paraId="30894158" w14:textId="77777777" w:rsidR="00474D4E" w:rsidRPr="00D344BE" w:rsidRDefault="00474D4E" w:rsidP="00474D4E">
            <w:pPr>
              <w:tabs>
                <w:tab w:val="left" w:pos="255"/>
              </w:tabs>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7 класс. Конкурс газет «Выбор профессии»</w:t>
            </w:r>
          </w:p>
          <w:p w14:paraId="1C9C8B9C" w14:textId="77777777" w:rsidR="00474D4E" w:rsidRPr="00D344BE" w:rsidRDefault="00474D4E" w:rsidP="00474D4E">
            <w:pPr>
              <w:tabs>
                <w:tab w:val="left" w:pos="255"/>
              </w:tabs>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7 класс. «Карта интересов».</w:t>
            </w:r>
          </w:p>
          <w:p w14:paraId="3CA4B3D1" w14:textId="77777777" w:rsidR="00474D4E" w:rsidRPr="00D344BE" w:rsidRDefault="00474D4E" w:rsidP="00474D4E">
            <w:pPr>
              <w:tabs>
                <w:tab w:val="left" w:pos="255"/>
              </w:tabs>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7 класс. Беседа – дискуссия «Профессии важные и нужные».</w:t>
            </w:r>
          </w:p>
          <w:p w14:paraId="15933218" w14:textId="77777777" w:rsidR="00474D4E" w:rsidRPr="00D344BE" w:rsidRDefault="00474D4E" w:rsidP="00474D4E">
            <w:pPr>
              <w:tabs>
                <w:tab w:val="left" w:pos="255"/>
              </w:tabs>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Конкурсы рисунков и сочинений «Моя будущая профессия».</w:t>
            </w:r>
          </w:p>
          <w:p w14:paraId="4AF57C0A" w14:textId="77777777" w:rsidR="00474D4E" w:rsidRPr="00D344BE" w:rsidRDefault="00474D4E" w:rsidP="00474D4E">
            <w:pPr>
              <w:tabs>
                <w:tab w:val="left" w:pos="255"/>
              </w:tabs>
              <w:spacing w:after="0" w:line="240" w:lineRule="auto"/>
              <w:rPr>
                <w:rFonts w:ascii="Times New Roman" w:hAnsi="Times New Roman"/>
                <w:b/>
                <w:sz w:val="24"/>
                <w:szCs w:val="24"/>
                <w:lang w:eastAsia="ru-RU"/>
              </w:rPr>
            </w:pPr>
            <w:r w:rsidRPr="00D344BE">
              <w:rPr>
                <w:rFonts w:ascii="Times New Roman" w:hAnsi="Times New Roman"/>
                <w:b/>
                <w:sz w:val="24"/>
                <w:szCs w:val="24"/>
                <w:lang w:eastAsia="ru-RU"/>
              </w:rPr>
              <w:t>В школьной библиотеке:</w:t>
            </w:r>
          </w:p>
          <w:p w14:paraId="46A463C0" w14:textId="77777777" w:rsidR="00474D4E" w:rsidRPr="00D344BE" w:rsidRDefault="00474D4E" w:rsidP="00474D4E">
            <w:pPr>
              <w:tabs>
                <w:tab w:val="left" w:pos="255"/>
              </w:tabs>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Выставки книг, посвященных профессиям, востребованным в республике, районе. </w:t>
            </w:r>
          </w:p>
          <w:p w14:paraId="2B93879B" w14:textId="77777777" w:rsidR="00474D4E" w:rsidRPr="00D344BE" w:rsidRDefault="00474D4E" w:rsidP="00474D4E">
            <w:pPr>
              <w:tabs>
                <w:tab w:val="left" w:pos="255"/>
              </w:tabs>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Беседы для учащихся «Кем быть», «В мире профессий».</w:t>
            </w:r>
          </w:p>
          <w:p w14:paraId="55C60A64" w14:textId="77777777" w:rsidR="00474D4E" w:rsidRPr="00D344BE" w:rsidRDefault="00474D4E" w:rsidP="00474D4E">
            <w:pPr>
              <w:tabs>
                <w:tab w:val="left" w:pos="255"/>
              </w:tabs>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Подборки газетных и журнальных статей, посвященных профессиональной ориентации обучающихся.</w:t>
            </w:r>
          </w:p>
          <w:p w14:paraId="29898A4D" w14:textId="77777777" w:rsidR="00474D4E" w:rsidRPr="00D344BE" w:rsidRDefault="00474D4E" w:rsidP="00474D4E">
            <w:pPr>
              <w:tabs>
                <w:tab w:val="left" w:pos="255"/>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Библиотечный урок «В мире профессий», о новых профессиях.</w:t>
            </w:r>
          </w:p>
          <w:p w14:paraId="1C8B7C00" w14:textId="77777777" w:rsidR="00474D4E" w:rsidRPr="00D344BE" w:rsidRDefault="00474D4E" w:rsidP="00474D4E">
            <w:pPr>
              <w:tabs>
                <w:tab w:val="left" w:pos="255"/>
              </w:tabs>
              <w:spacing w:after="0" w:line="240" w:lineRule="auto"/>
              <w:jc w:val="both"/>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 xml:space="preserve"> Внешкольная деятельность</w:t>
            </w:r>
          </w:p>
          <w:p w14:paraId="2E20BF2D" w14:textId="77777777" w:rsidR="00474D4E" w:rsidRPr="00D344BE" w:rsidRDefault="00474D4E" w:rsidP="00474D4E">
            <w:pPr>
              <w:tabs>
                <w:tab w:val="left" w:pos="255"/>
              </w:tabs>
              <w:spacing w:after="0" w:line="240" w:lineRule="auto"/>
              <w:jc w:val="both"/>
              <w:rPr>
                <w:rFonts w:ascii="Times New Roman" w:eastAsia="Times New Roman" w:hAnsi="Times New Roman"/>
                <w:b/>
                <w:sz w:val="24"/>
                <w:szCs w:val="24"/>
                <w:lang w:eastAsia="ru-RU"/>
              </w:rPr>
            </w:pPr>
            <w:r w:rsidRPr="00D344BE">
              <w:rPr>
                <w:rFonts w:ascii="Times New Roman" w:eastAsia="Times New Roman" w:hAnsi="Times New Roman"/>
                <w:sz w:val="24"/>
                <w:szCs w:val="24"/>
                <w:lang w:eastAsia="ru-RU"/>
              </w:rPr>
              <w:t>Диагностическая программа(диагностика психофизических качеств личности) в центре психологического развития.</w:t>
            </w:r>
          </w:p>
          <w:p w14:paraId="3952FD83" w14:textId="77777777" w:rsidR="00474D4E" w:rsidRPr="00D344BE" w:rsidRDefault="00474D4E" w:rsidP="00474D4E">
            <w:pPr>
              <w:tabs>
                <w:tab w:val="left" w:pos="255"/>
              </w:tabs>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Занятие «Мир профессий: На страже закона». Встреча с сотрудниками милиции.</w:t>
            </w:r>
          </w:p>
          <w:p w14:paraId="3FD44E1A" w14:textId="77777777" w:rsidR="00474D4E" w:rsidRPr="00D344BE" w:rsidRDefault="00474D4E" w:rsidP="00474D4E">
            <w:pPr>
              <w:tabs>
                <w:tab w:val="left" w:pos="255"/>
              </w:tabs>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Проектные работы в группах «Профессии моих родителей»</w:t>
            </w:r>
          </w:p>
          <w:p w14:paraId="4EC5082C" w14:textId="77777777" w:rsidR="00474D4E" w:rsidRPr="00D344BE" w:rsidRDefault="00474D4E" w:rsidP="00474D4E">
            <w:pPr>
              <w:tabs>
                <w:tab w:val="left" w:pos="255"/>
              </w:tabs>
              <w:spacing w:after="0" w:line="240" w:lineRule="auto"/>
              <w:jc w:val="both"/>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Работа с родителями</w:t>
            </w:r>
          </w:p>
          <w:p w14:paraId="77D759D2" w14:textId="77777777" w:rsidR="00474D4E" w:rsidRPr="00D344BE" w:rsidRDefault="00474D4E" w:rsidP="00474D4E">
            <w:pPr>
              <w:tabs>
                <w:tab w:val="left" w:pos="255"/>
              </w:tabs>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Классные собрания по теме: «Роль семьи в профессиональном самоопределении школьника»</w:t>
            </w:r>
          </w:p>
        </w:tc>
      </w:tr>
      <w:tr w:rsidR="00D344BE" w:rsidRPr="00D344BE" w14:paraId="587D9476" w14:textId="77777777" w:rsidTr="00474D4E">
        <w:tc>
          <w:tcPr>
            <w:tcW w:w="10206" w:type="dxa"/>
            <w:gridSpan w:val="3"/>
          </w:tcPr>
          <w:p w14:paraId="0EA7DAB2" w14:textId="77777777" w:rsidR="00474D4E" w:rsidRPr="00D344BE" w:rsidRDefault="00474D4E" w:rsidP="00474D4E">
            <w:pPr>
              <w:tabs>
                <w:tab w:val="left" w:pos="1084"/>
              </w:tabs>
              <w:spacing w:after="0" w:line="240" w:lineRule="auto"/>
              <w:jc w:val="both"/>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 xml:space="preserve">    Результат: </w:t>
            </w:r>
            <w:r w:rsidRPr="00D344BE">
              <w:rPr>
                <w:rFonts w:ascii="Times New Roman" w:eastAsia="Times New Roman" w:hAnsi="Times New Roman"/>
                <w:sz w:val="24"/>
                <w:szCs w:val="24"/>
                <w:lang w:eastAsia="ru-RU"/>
              </w:rPr>
              <w:t>сформированность  профессионально ориентированных знаний и умений</w:t>
            </w:r>
          </w:p>
        </w:tc>
      </w:tr>
      <w:tr w:rsidR="00D344BE" w:rsidRPr="00D344BE" w14:paraId="644C0BB0" w14:textId="77777777" w:rsidTr="00474D4E">
        <w:tc>
          <w:tcPr>
            <w:tcW w:w="1851" w:type="dxa"/>
          </w:tcPr>
          <w:p w14:paraId="64B55CBD" w14:textId="77777777" w:rsidR="00474D4E" w:rsidRPr="00D344BE" w:rsidRDefault="00474D4E" w:rsidP="00474D4E">
            <w:pPr>
              <w:tabs>
                <w:tab w:val="left" w:pos="1084"/>
              </w:tabs>
              <w:spacing w:after="0" w:line="240" w:lineRule="auto"/>
              <w:jc w:val="both"/>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8-9 классы</w:t>
            </w:r>
          </w:p>
          <w:p w14:paraId="1CB3B1C1" w14:textId="77777777" w:rsidR="00474D4E" w:rsidRPr="00D344BE" w:rsidRDefault="00474D4E" w:rsidP="00474D4E">
            <w:pPr>
              <w:tabs>
                <w:tab w:val="left" w:pos="1084"/>
              </w:tabs>
              <w:spacing w:after="0" w:line="240" w:lineRule="auto"/>
              <w:jc w:val="both"/>
              <w:rPr>
                <w:rFonts w:ascii="Times New Roman" w:eastAsia="Times New Roman" w:hAnsi="Times New Roman"/>
                <w:b/>
                <w:sz w:val="24"/>
                <w:szCs w:val="24"/>
                <w:lang w:eastAsia="ru-RU"/>
              </w:rPr>
            </w:pPr>
          </w:p>
          <w:p w14:paraId="34B6EC97" w14:textId="77777777" w:rsidR="00474D4E" w:rsidRPr="00D344BE" w:rsidRDefault="00474D4E" w:rsidP="00474D4E">
            <w:pPr>
              <w:tabs>
                <w:tab w:val="left" w:pos="1084"/>
              </w:tabs>
              <w:spacing w:after="0" w:line="240" w:lineRule="auto"/>
              <w:jc w:val="both"/>
              <w:rPr>
                <w:rFonts w:ascii="Times New Roman" w:eastAsia="Times New Roman" w:hAnsi="Times New Roman"/>
                <w:b/>
                <w:i/>
                <w:sz w:val="24"/>
                <w:szCs w:val="24"/>
                <w:lang w:eastAsia="ru-RU"/>
              </w:rPr>
            </w:pPr>
            <w:r w:rsidRPr="00D344BE">
              <w:rPr>
                <w:rFonts w:ascii="Times New Roman" w:eastAsia="Times New Roman" w:hAnsi="Times New Roman"/>
                <w:b/>
                <w:i/>
                <w:sz w:val="24"/>
                <w:szCs w:val="24"/>
                <w:lang w:eastAsia="ru-RU"/>
              </w:rPr>
              <w:t>Этап формирования личностного смысла</w:t>
            </w:r>
          </w:p>
          <w:p w14:paraId="689F2E86" w14:textId="77777777" w:rsidR="00474D4E" w:rsidRPr="00D344BE" w:rsidRDefault="00474D4E" w:rsidP="00474D4E">
            <w:pPr>
              <w:tabs>
                <w:tab w:val="left" w:pos="1084"/>
              </w:tabs>
              <w:spacing w:after="0" w:line="240" w:lineRule="auto"/>
              <w:jc w:val="both"/>
              <w:rPr>
                <w:rFonts w:ascii="Times New Roman" w:eastAsia="Times New Roman" w:hAnsi="Times New Roman"/>
                <w:b/>
                <w:i/>
                <w:sz w:val="24"/>
                <w:szCs w:val="24"/>
                <w:lang w:eastAsia="ru-RU"/>
              </w:rPr>
            </w:pPr>
            <w:r w:rsidRPr="00D344BE">
              <w:rPr>
                <w:rFonts w:ascii="Times New Roman" w:eastAsia="Times New Roman" w:hAnsi="Times New Roman"/>
                <w:b/>
                <w:i/>
                <w:sz w:val="24"/>
                <w:szCs w:val="24"/>
                <w:lang w:eastAsia="ru-RU"/>
              </w:rPr>
              <w:t>выбора профессии</w:t>
            </w:r>
          </w:p>
          <w:p w14:paraId="3DC8CA6F"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p>
          <w:p w14:paraId="5B0AD28C"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p>
          <w:p w14:paraId="493C36FA"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p>
          <w:p w14:paraId="2615E0CD"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p>
          <w:p w14:paraId="305DD2FE"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p>
          <w:p w14:paraId="1A742ECC"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p>
          <w:p w14:paraId="7633F763" w14:textId="77777777" w:rsidR="00474D4E" w:rsidRPr="00D344BE" w:rsidRDefault="00474D4E" w:rsidP="00474D4E">
            <w:pPr>
              <w:tabs>
                <w:tab w:val="left" w:pos="1084"/>
              </w:tabs>
              <w:spacing w:after="0" w:line="240" w:lineRule="auto"/>
              <w:jc w:val="both"/>
              <w:rPr>
                <w:rFonts w:ascii="Times New Roman" w:eastAsia="Times New Roman" w:hAnsi="Times New Roman"/>
                <w:b/>
                <w:sz w:val="24"/>
                <w:szCs w:val="24"/>
                <w:lang w:eastAsia="ru-RU"/>
              </w:rPr>
            </w:pPr>
          </w:p>
        </w:tc>
        <w:tc>
          <w:tcPr>
            <w:tcW w:w="2681" w:type="dxa"/>
          </w:tcPr>
          <w:p w14:paraId="42A68268" w14:textId="77777777" w:rsidR="00474D4E" w:rsidRPr="00D344BE" w:rsidRDefault="00474D4E" w:rsidP="00474D4E">
            <w:pPr>
              <w:tabs>
                <w:tab w:val="left" w:pos="1084"/>
              </w:tabs>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b/>
                <w:sz w:val="24"/>
                <w:szCs w:val="24"/>
                <w:lang w:eastAsia="ru-RU"/>
              </w:rPr>
              <w:t>Профпросвещение:</w:t>
            </w:r>
          </w:p>
          <w:p w14:paraId="08E5A9EC" w14:textId="77777777" w:rsidR="00474D4E" w:rsidRPr="00D344BE" w:rsidRDefault="00474D4E" w:rsidP="00474D4E">
            <w:pPr>
              <w:tabs>
                <w:tab w:val="left" w:pos="1084"/>
              </w:tabs>
              <w:spacing w:after="0" w:line="240" w:lineRule="auto"/>
              <w:rPr>
                <w:rFonts w:ascii="Times New Roman" w:eastAsia="Times New Roman" w:hAnsi="Times New Roman"/>
                <w:b/>
                <w:sz w:val="24"/>
                <w:szCs w:val="24"/>
                <w:lang w:eastAsia="ru-RU"/>
              </w:rPr>
            </w:pPr>
            <w:r w:rsidRPr="00D344BE">
              <w:rPr>
                <w:rFonts w:ascii="Times New Roman" w:eastAsia="Times New Roman" w:hAnsi="Times New Roman"/>
                <w:sz w:val="24"/>
                <w:szCs w:val="24"/>
                <w:lang w:eastAsia="ru-RU"/>
              </w:rPr>
              <w:t>расширение знаний о профессиях (классификация,  подтипы, профпригодность и пр.), о рынке  руда.</w:t>
            </w:r>
          </w:p>
          <w:p w14:paraId="6DB489EA" w14:textId="77777777" w:rsidR="00474D4E" w:rsidRPr="00D344BE" w:rsidRDefault="00474D4E" w:rsidP="00474D4E">
            <w:pPr>
              <w:tabs>
                <w:tab w:val="left" w:pos="1084"/>
              </w:tabs>
              <w:spacing w:after="0" w:line="240" w:lineRule="auto"/>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Диагностика и консультирование:</w:t>
            </w:r>
          </w:p>
          <w:p w14:paraId="421BC547" w14:textId="77777777" w:rsidR="00474D4E" w:rsidRPr="00D344BE" w:rsidRDefault="00474D4E" w:rsidP="00474D4E">
            <w:pPr>
              <w:tabs>
                <w:tab w:val="left" w:pos="1084"/>
              </w:tabs>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b/>
                <w:sz w:val="24"/>
                <w:szCs w:val="24"/>
                <w:lang w:eastAsia="ru-RU"/>
              </w:rPr>
              <w:t xml:space="preserve"> - </w:t>
            </w:r>
            <w:r w:rsidRPr="00D344BE">
              <w:rPr>
                <w:rFonts w:ascii="Times New Roman" w:eastAsia="Times New Roman" w:hAnsi="Times New Roman"/>
                <w:sz w:val="24"/>
                <w:szCs w:val="24"/>
                <w:lang w:eastAsia="ru-RU"/>
              </w:rPr>
              <w:t>изучение направленности личности;</w:t>
            </w:r>
          </w:p>
          <w:p w14:paraId="3E6C0498" w14:textId="77777777" w:rsidR="00474D4E" w:rsidRPr="00D344BE" w:rsidRDefault="00474D4E" w:rsidP="00474D4E">
            <w:pPr>
              <w:tabs>
                <w:tab w:val="left" w:pos="1084"/>
              </w:tabs>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 уточнение образовательного запроса в ходе факультативных занятий и других курсов по выбору. </w:t>
            </w:r>
          </w:p>
          <w:p w14:paraId="50F8FFDA" w14:textId="77777777" w:rsidR="00474D4E" w:rsidRPr="00D344BE" w:rsidRDefault="00474D4E" w:rsidP="00474D4E">
            <w:pPr>
              <w:tabs>
                <w:tab w:val="left" w:pos="1084"/>
              </w:tabs>
              <w:spacing w:after="0" w:line="240" w:lineRule="auto"/>
              <w:rPr>
                <w:rFonts w:ascii="Times New Roman" w:eastAsia="Times New Roman" w:hAnsi="Times New Roman"/>
                <w:b/>
                <w:sz w:val="24"/>
                <w:szCs w:val="24"/>
                <w:lang w:eastAsia="ru-RU"/>
              </w:rPr>
            </w:pPr>
          </w:p>
          <w:p w14:paraId="7B7C36B8" w14:textId="77777777" w:rsidR="00474D4E" w:rsidRPr="00D344BE" w:rsidRDefault="00474D4E" w:rsidP="00474D4E">
            <w:pPr>
              <w:tabs>
                <w:tab w:val="left" w:pos="1084"/>
              </w:tabs>
              <w:spacing w:after="0" w:line="240" w:lineRule="auto"/>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Взаимодействие с социальными партнерами</w:t>
            </w:r>
          </w:p>
          <w:p w14:paraId="674C1997" w14:textId="77777777" w:rsidR="00474D4E" w:rsidRPr="00D344BE" w:rsidRDefault="00474D4E" w:rsidP="00474D4E">
            <w:pPr>
              <w:tabs>
                <w:tab w:val="left" w:pos="1084"/>
              </w:tabs>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 обретение опыта в различных сферах социально-профессиональной (профессиональные «пробы») </w:t>
            </w:r>
          </w:p>
          <w:p w14:paraId="6D7EB3A8" w14:textId="77777777" w:rsidR="00474D4E" w:rsidRPr="00D344BE" w:rsidRDefault="00474D4E" w:rsidP="00474D4E">
            <w:pPr>
              <w:tabs>
                <w:tab w:val="left" w:pos="1084"/>
              </w:tabs>
              <w:spacing w:after="0" w:line="240" w:lineRule="auto"/>
              <w:rPr>
                <w:rFonts w:ascii="Times New Roman" w:eastAsia="Times New Roman" w:hAnsi="Times New Roman"/>
                <w:b/>
                <w:sz w:val="24"/>
                <w:szCs w:val="24"/>
                <w:lang w:eastAsia="ru-RU"/>
              </w:rPr>
            </w:pPr>
          </w:p>
          <w:p w14:paraId="30BF3343" w14:textId="77777777" w:rsidR="00474D4E" w:rsidRPr="00D344BE" w:rsidRDefault="00474D4E" w:rsidP="00474D4E">
            <w:pPr>
              <w:tabs>
                <w:tab w:val="left" w:pos="1084"/>
              </w:tabs>
              <w:spacing w:after="0" w:line="240" w:lineRule="auto"/>
              <w:jc w:val="both"/>
              <w:rPr>
                <w:rFonts w:ascii="Times New Roman" w:eastAsia="Times New Roman" w:hAnsi="Times New Roman"/>
                <w:b/>
                <w:sz w:val="24"/>
                <w:szCs w:val="24"/>
                <w:lang w:eastAsia="ru-RU"/>
              </w:rPr>
            </w:pPr>
          </w:p>
        </w:tc>
        <w:tc>
          <w:tcPr>
            <w:tcW w:w="5674" w:type="dxa"/>
          </w:tcPr>
          <w:p w14:paraId="321E554D" w14:textId="77777777" w:rsidR="00474D4E" w:rsidRPr="00D344BE" w:rsidRDefault="00474D4E" w:rsidP="00474D4E">
            <w:pPr>
              <w:tabs>
                <w:tab w:val="left" w:pos="1084"/>
              </w:tabs>
              <w:spacing w:after="0" w:line="240" w:lineRule="auto"/>
              <w:jc w:val="both"/>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Учебная деятельность</w:t>
            </w:r>
          </w:p>
          <w:p w14:paraId="50BB3B25" w14:textId="77777777" w:rsidR="00474D4E" w:rsidRPr="00D344BE" w:rsidRDefault="00474D4E" w:rsidP="00474D4E">
            <w:pPr>
              <w:tabs>
                <w:tab w:val="left" w:pos="1084"/>
              </w:tabs>
              <w:spacing w:after="0" w:line="240" w:lineRule="auto"/>
              <w:jc w:val="both"/>
              <w:rPr>
                <w:rFonts w:ascii="Times New Roman" w:eastAsia="Times New Roman" w:hAnsi="Times New Roman"/>
                <w:b/>
                <w:sz w:val="24"/>
                <w:szCs w:val="24"/>
                <w:lang w:eastAsia="ru-RU"/>
              </w:rPr>
            </w:pPr>
            <w:r w:rsidRPr="00D344BE">
              <w:rPr>
                <w:rFonts w:ascii="Times New Roman" w:eastAsia="Times New Roman" w:hAnsi="Times New Roman"/>
                <w:sz w:val="24"/>
                <w:szCs w:val="24"/>
                <w:lang w:eastAsia="ru-RU"/>
              </w:rPr>
              <w:t>Элективные курсы, способствующие уточнению профессионального запроса.</w:t>
            </w:r>
          </w:p>
          <w:p w14:paraId="39D8E1EB" w14:textId="77777777" w:rsidR="00474D4E" w:rsidRPr="00D344BE" w:rsidRDefault="00474D4E" w:rsidP="00474D4E">
            <w:pPr>
              <w:tabs>
                <w:tab w:val="left" w:pos="1084"/>
              </w:tabs>
              <w:spacing w:after="0" w:line="240" w:lineRule="auto"/>
              <w:jc w:val="both"/>
              <w:rPr>
                <w:rFonts w:ascii="Times New Roman" w:eastAsia="Times New Roman" w:hAnsi="Times New Roman"/>
                <w:b/>
                <w:sz w:val="24"/>
                <w:szCs w:val="24"/>
                <w:lang w:eastAsia="ru-RU"/>
              </w:rPr>
            </w:pPr>
          </w:p>
          <w:p w14:paraId="505FC84A" w14:textId="77777777" w:rsidR="00474D4E" w:rsidRPr="00D344BE" w:rsidRDefault="00474D4E" w:rsidP="00474D4E">
            <w:pPr>
              <w:tabs>
                <w:tab w:val="left" w:pos="1084"/>
              </w:tabs>
              <w:spacing w:after="0" w:line="240" w:lineRule="auto"/>
              <w:jc w:val="both"/>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Внеклассная деятельность</w:t>
            </w:r>
          </w:p>
          <w:p w14:paraId="0593A982" w14:textId="77777777" w:rsidR="00474D4E" w:rsidRPr="00D344BE" w:rsidRDefault="00474D4E" w:rsidP="00474D4E">
            <w:pPr>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1. Самооценка и уровень притязаний. </w:t>
            </w:r>
          </w:p>
          <w:p w14:paraId="0CDAA5EA" w14:textId="77777777" w:rsidR="00474D4E" w:rsidRPr="00D344BE" w:rsidRDefault="00474D4E" w:rsidP="00474D4E">
            <w:pPr>
              <w:spacing w:after="0" w:line="240" w:lineRule="auto"/>
              <w:rPr>
                <w:rFonts w:ascii="Times New Roman" w:hAnsi="Times New Roman"/>
                <w:i/>
                <w:sz w:val="24"/>
                <w:szCs w:val="24"/>
                <w:lang w:eastAsia="ru-RU"/>
              </w:rPr>
            </w:pPr>
            <w:r w:rsidRPr="00D344BE">
              <w:rPr>
                <w:rFonts w:ascii="Times New Roman" w:hAnsi="Times New Roman"/>
                <w:sz w:val="24"/>
                <w:szCs w:val="24"/>
                <w:lang w:eastAsia="ru-RU"/>
              </w:rPr>
              <w:t xml:space="preserve">8 класс. Формула успеха. </w:t>
            </w:r>
            <w:r w:rsidRPr="00D344BE">
              <w:rPr>
                <w:rFonts w:ascii="Times New Roman" w:hAnsi="Times New Roman"/>
                <w:i/>
                <w:sz w:val="24"/>
                <w:szCs w:val="24"/>
                <w:lang w:eastAsia="ru-RU"/>
              </w:rPr>
              <w:t>«Оценка мотивации достижений» (тест Т. Элерса в модификации Г. В. Резапкиной)</w:t>
            </w:r>
          </w:p>
          <w:p w14:paraId="3B1BB2A3"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9 класс. «Я – реальный, я – идеальный»</w:t>
            </w:r>
          </w:p>
          <w:p w14:paraId="30A0ECA2"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val="en-US" w:eastAsia="ru-RU"/>
              </w:rPr>
              <w:t>II</w:t>
            </w:r>
            <w:r w:rsidRPr="00D344BE">
              <w:rPr>
                <w:rFonts w:ascii="Times New Roman" w:hAnsi="Times New Roman"/>
                <w:sz w:val="24"/>
                <w:szCs w:val="24"/>
                <w:lang w:eastAsia="ru-RU"/>
              </w:rPr>
              <w:t xml:space="preserve">. Направленность личности. </w:t>
            </w:r>
          </w:p>
          <w:p w14:paraId="28A2DF64"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8 класс. Бизнес и мораль</w:t>
            </w:r>
          </w:p>
          <w:p w14:paraId="0B60BF52" w14:textId="77777777" w:rsidR="00474D4E" w:rsidRPr="00D344BE" w:rsidRDefault="00474D4E" w:rsidP="00474D4E">
            <w:pPr>
              <w:tabs>
                <w:tab w:val="left" w:pos="426"/>
              </w:tabs>
              <w:spacing w:after="0" w:line="240" w:lineRule="auto"/>
              <w:jc w:val="both"/>
              <w:rPr>
                <w:rFonts w:ascii="Times New Roman" w:eastAsia="Times New Roman" w:hAnsi="Times New Roman"/>
                <w:bCs/>
                <w:i/>
                <w:sz w:val="24"/>
                <w:szCs w:val="24"/>
                <w:lang w:eastAsia="ru-RU"/>
              </w:rPr>
            </w:pPr>
            <w:r w:rsidRPr="00D344BE">
              <w:rPr>
                <w:rFonts w:ascii="Times New Roman" w:eastAsia="Times New Roman" w:hAnsi="Times New Roman"/>
                <w:bCs/>
                <w:sz w:val="24"/>
                <w:szCs w:val="24"/>
                <w:lang w:eastAsia="ru-RU"/>
              </w:rPr>
              <w:t>9 класс. Мотивы выбора профессии. «Я-Другой, Карьера-Дело» (методика Г. В. Резапкиной)</w:t>
            </w:r>
          </w:p>
          <w:p w14:paraId="199864EA" w14:textId="77777777" w:rsidR="00474D4E" w:rsidRPr="00D344BE" w:rsidRDefault="00474D4E" w:rsidP="00474D4E">
            <w:pPr>
              <w:tabs>
                <w:tab w:val="left" w:pos="142"/>
                <w:tab w:val="left" w:pos="540"/>
              </w:tabs>
              <w:spacing w:after="0" w:line="240" w:lineRule="auto"/>
              <w:rPr>
                <w:rFonts w:ascii="Times New Roman" w:hAnsi="Times New Roman"/>
                <w:sz w:val="24"/>
                <w:szCs w:val="24"/>
                <w:lang w:eastAsia="ru-RU"/>
              </w:rPr>
            </w:pPr>
            <w:r w:rsidRPr="00D344BE">
              <w:rPr>
                <w:rFonts w:ascii="Times New Roman" w:hAnsi="Times New Roman"/>
                <w:sz w:val="24"/>
                <w:szCs w:val="24"/>
                <w:lang w:val="en-US" w:eastAsia="ru-RU"/>
              </w:rPr>
              <w:t>III</w:t>
            </w:r>
            <w:r w:rsidRPr="00D344BE">
              <w:rPr>
                <w:rFonts w:ascii="Times New Roman" w:hAnsi="Times New Roman"/>
                <w:sz w:val="24"/>
                <w:szCs w:val="24"/>
                <w:lang w:eastAsia="ru-RU"/>
              </w:rPr>
              <w:t xml:space="preserve">. Эмоционально-волевая сфера. </w:t>
            </w:r>
          </w:p>
          <w:p w14:paraId="06641A5C"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8 класс. Социальный интеллект</w:t>
            </w:r>
          </w:p>
          <w:p w14:paraId="4953FB7C"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9 класс. Стиль общения. </w:t>
            </w:r>
            <w:r w:rsidRPr="00D344BE">
              <w:rPr>
                <w:rFonts w:ascii="Times New Roman" w:hAnsi="Times New Roman"/>
                <w:i/>
                <w:sz w:val="24"/>
                <w:szCs w:val="24"/>
                <w:lang w:eastAsia="ru-RU"/>
              </w:rPr>
              <w:t xml:space="preserve">«Диагностика стиля общения» (методика Г. В. Резапкиной по мотивам тест коммуникативных умений Михельсона) </w:t>
            </w:r>
          </w:p>
          <w:p w14:paraId="35E3A980"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val="en-US" w:eastAsia="ru-RU"/>
              </w:rPr>
              <w:t>IV</w:t>
            </w:r>
            <w:r w:rsidRPr="00D344BE">
              <w:rPr>
                <w:rFonts w:ascii="Times New Roman" w:hAnsi="Times New Roman"/>
                <w:sz w:val="24"/>
                <w:szCs w:val="24"/>
                <w:lang w:eastAsia="ru-RU"/>
              </w:rPr>
              <w:t xml:space="preserve">. Мыслительные способности. </w:t>
            </w:r>
          </w:p>
          <w:p w14:paraId="79EA6B17" w14:textId="77777777" w:rsidR="00474D4E" w:rsidRPr="00D344BE" w:rsidRDefault="00474D4E" w:rsidP="00474D4E">
            <w:pPr>
              <w:spacing w:after="0" w:line="240" w:lineRule="auto"/>
              <w:jc w:val="both"/>
              <w:rPr>
                <w:rFonts w:ascii="Times New Roman" w:eastAsia="Times New Roman" w:hAnsi="Times New Roman"/>
                <w:bCs/>
                <w:i/>
                <w:sz w:val="24"/>
                <w:szCs w:val="24"/>
                <w:lang w:eastAsia="ru-RU"/>
              </w:rPr>
            </w:pPr>
            <w:r w:rsidRPr="00D344BE">
              <w:rPr>
                <w:rFonts w:ascii="Times New Roman" w:eastAsia="Times New Roman" w:hAnsi="Times New Roman"/>
                <w:bCs/>
                <w:sz w:val="24"/>
                <w:szCs w:val="24"/>
                <w:lang w:eastAsia="ru-RU"/>
              </w:rPr>
              <w:t xml:space="preserve">8 класс. Интеллектуальная подвижность.  </w:t>
            </w:r>
            <w:r w:rsidRPr="00D344BE">
              <w:rPr>
                <w:rFonts w:ascii="Times New Roman" w:eastAsia="Times New Roman" w:hAnsi="Times New Roman"/>
                <w:bCs/>
                <w:i/>
                <w:sz w:val="24"/>
                <w:szCs w:val="24"/>
                <w:lang w:eastAsia="ru-RU"/>
              </w:rPr>
              <w:t xml:space="preserve">Тест интеллектуальной лабильности (модификация Г. В. Резапкиной) </w:t>
            </w:r>
          </w:p>
          <w:p w14:paraId="311B3829"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9 класс. Учимся сдавать экзамены</w:t>
            </w:r>
          </w:p>
          <w:p w14:paraId="7C463876" w14:textId="77777777" w:rsidR="00474D4E" w:rsidRPr="00D344BE" w:rsidRDefault="00474D4E" w:rsidP="00474D4E">
            <w:pPr>
              <w:tabs>
                <w:tab w:val="left" w:pos="720"/>
              </w:tabs>
              <w:spacing w:after="0" w:line="240" w:lineRule="auto"/>
              <w:jc w:val="both"/>
              <w:rPr>
                <w:rFonts w:ascii="Times New Roman" w:hAnsi="Times New Roman"/>
                <w:sz w:val="24"/>
                <w:szCs w:val="24"/>
                <w:lang w:eastAsia="ru-RU"/>
              </w:rPr>
            </w:pPr>
            <w:r w:rsidRPr="00D344BE">
              <w:rPr>
                <w:rFonts w:ascii="Times New Roman" w:hAnsi="Times New Roman"/>
                <w:sz w:val="24"/>
                <w:szCs w:val="24"/>
                <w:lang w:val="en-US" w:eastAsia="ru-RU"/>
              </w:rPr>
              <w:t>V</w:t>
            </w:r>
            <w:r w:rsidRPr="00D344BE">
              <w:rPr>
                <w:rFonts w:ascii="Times New Roman" w:hAnsi="Times New Roman"/>
                <w:sz w:val="24"/>
                <w:szCs w:val="24"/>
                <w:lang w:eastAsia="ru-RU"/>
              </w:rPr>
              <w:t xml:space="preserve">. Профессиональные интересы и склонности. </w:t>
            </w:r>
          </w:p>
          <w:p w14:paraId="2CF0F038"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8 класс. Определение профессиональных интересов.</w:t>
            </w:r>
          </w:p>
          <w:p w14:paraId="323C56CE" w14:textId="77777777" w:rsidR="00474D4E" w:rsidRPr="00D344BE" w:rsidRDefault="00474D4E" w:rsidP="00474D4E">
            <w:pPr>
              <w:spacing w:after="0" w:line="240" w:lineRule="auto"/>
              <w:rPr>
                <w:rFonts w:ascii="Times New Roman" w:hAnsi="Times New Roman"/>
                <w:i/>
                <w:sz w:val="24"/>
                <w:szCs w:val="24"/>
                <w:lang w:eastAsia="ru-RU"/>
              </w:rPr>
            </w:pPr>
            <w:r w:rsidRPr="00D344BE">
              <w:rPr>
                <w:rFonts w:ascii="Times New Roman" w:hAnsi="Times New Roman"/>
                <w:i/>
                <w:sz w:val="24"/>
                <w:szCs w:val="24"/>
                <w:lang w:eastAsia="ru-RU"/>
              </w:rPr>
              <w:t>«Профиль» (Карта интересов А. Е. Голомштока в модификации Г. В.  Резапкиной)</w:t>
            </w:r>
          </w:p>
          <w:p w14:paraId="4FDAFB18" w14:textId="77777777" w:rsidR="00474D4E" w:rsidRPr="00D344BE" w:rsidRDefault="00474D4E" w:rsidP="00474D4E">
            <w:pPr>
              <w:spacing w:after="0" w:line="240" w:lineRule="auto"/>
              <w:rPr>
                <w:rFonts w:ascii="Times New Roman" w:hAnsi="Times New Roman"/>
                <w:i/>
                <w:sz w:val="24"/>
                <w:szCs w:val="24"/>
                <w:lang w:eastAsia="ru-RU"/>
              </w:rPr>
            </w:pPr>
            <w:r w:rsidRPr="00D344BE">
              <w:rPr>
                <w:rFonts w:ascii="Times New Roman" w:hAnsi="Times New Roman"/>
                <w:sz w:val="24"/>
                <w:szCs w:val="24"/>
                <w:lang w:eastAsia="ru-RU"/>
              </w:rPr>
              <w:t xml:space="preserve">9 класс. Профессиональный тип личности. </w:t>
            </w:r>
            <w:r w:rsidRPr="00D344BE">
              <w:rPr>
                <w:rFonts w:ascii="Times New Roman" w:hAnsi="Times New Roman"/>
                <w:i/>
                <w:sz w:val="24"/>
                <w:szCs w:val="24"/>
                <w:lang w:eastAsia="ru-RU"/>
              </w:rPr>
              <w:t>«Одно из двух» (методика Г. В. Резапкиной на базе теста Дж.Холланда «Определение профессионального типа личности»)</w:t>
            </w:r>
          </w:p>
          <w:p w14:paraId="1EDFB4E4" w14:textId="77777777" w:rsidR="00474D4E" w:rsidRPr="00D344BE" w:rsidRDefault="00474D4E" w:rsidP="00474D4E">
            <w:pPr>
              <w:tabs>
                <w:tab w:val="left" w:pos="1080"/>
              </w:tabs>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VI. Способности и профессиональная пригодность. </w:t>
            </w:r>
          </w:p>
          <w:p w14:paraId="072B5B42" w14:textId="77777777" w:rsidR="00474D4E" w:rsidRPr="00D344BE" w:rsidRDefault="00474D4E" w:rsidP="00474D4E">
            <w:pPr>
              <w:tabs>
                <w:tab w:val="left" w:pos="720"/>
              </w:tabs>
              <w:spacing w:after="0" w:line="240" w:lineRule="auto"/>
              <w:ind w:right="-1" w:firstLine="284"/>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8 класс. Человеческий фактор</w:t>
            </w:r>
          </w:p>
          <w:p w14:paraId="2558B0F2"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9 класс. Профессия и здоровье</w:t>
            </w:r>
          </w:p>
          <w:p w14:paraId="5688EFB5"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val="en-US" w:eastAsia="ru-RU"/>
              </w:rPr>
              <w:t>VII</w:t>
            </w:r>
            <w:r w:rsidRPr="00D344BE">
              <w:rPr>
                <w:rFonts w:ascii="Times New Roman" w:hAnsi="Times New Roman"/>
                <w:sz w:val="24"/>
                <w:szCs w:val="24"/>
                <w:lang w:eastAsia="ru-RU"/>
              </w:rPr>
              <w:t xml:space="preserve">. Профессия и карьера. </w:t>
            </w:r>
          </w:p>
          <w:p w14:paraId="5E60CAA5"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8 класс. «Идеальная профессия»</w:t>
            </w:r>
          </w:p>
          <w:p w14:paraId="424AF841"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9 класс. Современный рынок труда</w:t>
            </w:r>
          </w:p>
          <w:p w14:paraId="5122A70F"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val="en-US" w:eastAsia="ru-RU"/>
              </w:rPr>
              <w:t>VIII</w:t>
            </w:r>
            <w:r w:rsidRPr="00D344BE">
              <w:rPr>
                <w:rFonts w:ascii="Times New Roman" w:hAnsi="Times New Roman"/>
                <w:sz w:val="24"/>
                <w:szCs w:val="24"/>
                <w:lang w:eastAsia="ru-RU"/>
              </w:rPr>
              <w:t xml:space="preserve">. Стратегия выбора профессии. </w:t>
            </w:r>
          </w:p>
          <w:p w14:paraId="396FD54C"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8 класс. Слагаемые профессионального успеха</w:t>
            </w:r>
          </w:p>
          <w:p w14:paraId="12569F33"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9 класс. Пути получения профессии. Экскурсия на предприятие</w:t>
            </w:r>
          </w:p>
          <w:p w14:paraId="20263228"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Компьютерное тестирование по желанию обучающихся с </w:t>
            </w:r>
          </w:p>
          <w:p w14:paraId="745EFF12"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целью определения области профессиональных предпочтений.</w:t>
            </w:r>
          </w:p>
          <w:p w14:paraId="7B6C4DDF"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Диагностика «Мой характер и выбор профессии».</w:t>
            </w:r>
          </w:p>
          <w:p w14:paraId="04F4596E"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Экскурсии на различные предприятия района</w:t>
            </w:r>
          </w:p>
          <w:p w14:paraId="2D17765A"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Групповое и индивидуальное консультирование с целью выявления и формирования адекватного принятия решения о выборе профиля обучения;</w:t>
            </w:r>
          </w:p>
          <w:p w14:paraId="782426AB"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Анкетирование учащихся по проблемам предпрофильной подготовки.</w:t>
            </w:r>
          </w:p>
          <w:p w14:paraId="1DEC755E"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Психолого-педагогический консилиум «На пороге взрослой жизни»</w:t>
            </w:r>
          </w:p>
          <w:p w14:paraId="135F6BBF"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Ролевая игра «В мире профессий»  (6-9 классы)</w:t>
            </w:r>
          </w:p>
          <w:p w14:paraId="4EB534A2"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 Деловая игра «Мой выбор» (9 класс)</w:t>
            </w:r>
          </w:p>
          <w:p w14:paraId="18B1182D"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Диагностика профессиональных качеств. (Центр профориентации).</w:t>
            </w:r>
          </w:p>
          <w:p w14:paraId="5CF92A59" w14:textId="77777777" w:rsidR="00474D4E" w:rsidRPr="00D344BE" w:rsidRDefault="00474D4E" w:rsidP="00474D4E">
            <w:pPr>
              <w:spacing w:after="0" w:line="240" w:lineRule="auto"/>
              <w:rPr>
                <w:rFonts w:ascii="Times New Roman" w:hAnsi="Times New Roman"/>
                <w:i/>
                <w:sz w:val="24"/>
                <w:szCs w:val="24"/>
                <w:lang w:eastAsia="ru-RU"/>
              </w:rPr>
            </w:pPr>
            <w:r w:rsidRPr="00D344BE">
              <w:rPr>
                <w:rFonts w:ascii="Times New Roman" w:hAnsi="Times New Roman"/>
                <w:i/>
                <w:sz w:val="24"/>
                <w:szCs w:val="24"/>
                <w:lang w:eastAsia="ru-RU"/>
              </w:rPr>
              <w:t xml:space="preserve"> Профессиональные пробы: </w:t>
            </w:r>
            <w:r w:rsidRPr="00D344BE">
              <w:rPr>
                <w:rFonts w:ascii="Times New Roman" w:hAnsi="Times New Roman"/>
                <w:sz w:val="24"/>
                <w:szCs w:val="24"/>
                <w:lang w:eastAsia="ru-RU"/>
              </w:rPr>
              <w:t>в процессе работы над индивидуальными учебными исследованиями обучающиеся знакомятся и попробуют себя в профессиях психолога, социолога, экономиста, видеооператора; обучающиеся, занятые в театральной и вокальной студиях, знакомятся с соответствующими профессиями.</w:t>
            </w:r>
          </w:p>
          <w:p w14:paraId="5DDA746B" w14:textId="77777777" w:rsidR="00474D4E" w:rsidRPr="00D344BE" w:rsidRDefault="00474D4E" w:rsidP="00474D4E">
            <w:pPr>
              <w:spacing w:after="0" w:line="240" w:lineRule="auto"/>
              <w:rPr>
                <w:rFonts w:ascii="Times New Roman" w:hAnsi="Times New Roman"/>
                <w:i/>
                <w:sz w:val="24"/>
                <w:szCs w:val="24"/>
                <w:lang w:eastAsia="ru-RU"/>
              </w:rPr>
            </w:pPr>
            <w:r w:rsidRPr="00D344BE">
              <w:rPr>
                <w:rFonts w:ascii="Times New Roman" w:hAnsi="Times New Roman"/>
                <w:sz w:val="24"/>
                <w:szCs w:val="24"/>
                <w:lang w:eastAsia="ru-RU"/>
              </w:rPr>
              <w:t>Заочное путешествие «В гости к …».</w:t>
            </w:r>
          </w:p>
          <w:p w14:paraId="20B10FC7"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Стенд «Куда пойти учиться».</w:t>
            </w:r>
          </w:p>
          <w:p w14:paraId="43B71624"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 Проведение профориентационной недели «Дороги, которые мы выбираем»</w:t>
            </w:r>
          </w:p>
          <w:p w14:paraId="61D93C8A" w14:textId="77777777" w:rsidR="00474D4E" w:rsidRPr="00D344BE" w:rsidRDefault="00474D4E" w:rsidP="00474D4E">
            <w:pPr>
              <w:tabs>
                <w:tab w:val="left" w:pos="1084"/>
              </w:tabs>
              <w:spacing w:after="0" w:line="240" w:lineRule="auto"/>
              <w:jc w:val="both"/>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Внешкольная деятельность</w:t>
            </w:r>
          </w:p>
          <w:p w14:paraId="65F475B0"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Проект «Человек и профессия» (9 класс). .</w:t>
            </w:r>
          </w:p>
          <w:p w14:paraId="6E53CEEE"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Деловая игра «Мой выбор» (9 класс</w:t>
            </w:r>
          </w:p>
          <w:p w14:paraId="2036732E"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Исследовательская деятельность по изучению склонностей и возможностей с целью профориентации.</w:t>
            </w:r>
          </w:p>
          <w:p w14:paraId="63ED62C8"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Праздник «Мир профессий».</w:t>
            </w:r>
          </w:p>
          <w:p w14:paraId="24F37FE7" w14:textId="77777777" w:rsidR="00474D4E" w:rsidRPr="00D344BE" w:rsidRDefault="00474D4E" w:rsidP="00474D4E">
            <w:pPr>
              <w:tabs>
                <w:tab w:val="left" w:pos="1084"/>
              </w:tabs>
              <w:spacing w:after="0" w:line="240" w:lineRule="auto"/>
              <w:jc w:val="both"/>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Работа с родителями</w:t>
            </w:r>
          </w:p>
          <w:p w14:paraId="2C7E9451" w14:textId="77777777" w:rsidR="00474D4E" w:rsidRPr="00D344BE" w:rsidRDefault="00474D4E" w:rsidP="00474D4E">
            <w:pPr>
              <w:tabs>
                <w:tab w:val="left" w:pos="1084"/>
              </w:tabs>
              <w:spacing w:after="0" w:line="240" w:lineRule="auto"/>
              <w:jc w:val="both"/>
              <w:rPr>
                <w:rFonts w:ascii="Times New Roman" w:eastAsia="Times New Roman" w:hAnsi="Times New Roman"/>
                <w:b/>
                <w:sz w:val="24"/>
                <w:szCs w:val="24"/>
                <w:lang w:eastAsia="ru-RU"/>
              </w:rPr>
            </w:pPr>
            <w:r w:rsidRPr="00D344BE">
              <w:rPr>
                <w:rFonts w:ascii="Times New Roman" w:eastAsia="Times New Roman" w:hAnsi="Times New Roman"/>
                <w:sz w:val="24"/>
                <w:szCs w:val="24"/>
                <w:lang w:eastAsia="ru-RU"/>
              </w:rPr>
              <w:t>Анкетирование родителей по проблемам предпрофильной подготовки.</w:t>
            </w:r>
          </w:p>
          <w:p w14:paraId="0F0CA146" w14:textId="77777777" w:rsidR="00474D4E" w:rsidRPr="00D344BE" w:rsidRDefault="00474D4E" w:rsidP="00474D4E">
            <w:pPr>
              <w:tabs>
                <w:tab w:val="left" w:pos="165"/>
                <w:tab w:val="left" w:pos="345"/>
              </w:tabs>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Проведение родительских собраний о проблемах выбора профессии («Куда пойти учиться», «Как выбрать профессию» и др.)</w:t>
            </w:r>
          </w:p>
          <w:p w14:paraId="7293B698" w14:textId="77777777" w:rsidR="00474D4E" w:rsidRPr="00D344BE" w:rsidRDefault="00474D4E" w:rsidP="00474D4E">
            <w:pPr>
              <w:tabs>
                <w:tab w:val="left" w:pos="165"/>
                <w:tab w:val="left" w:pos="345"/>
              </w:tabs>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Проведение индивидуальных бесед с родителями, совместных бесед с родителями и детьми.</w:t>
            </w:r>
          </w:p>
          <w:p w14:paraId="27D0DFF4" w14:textId="77777777" w:rsidR="00474D4E" w:rsidRPr="00D344BE" w:rsidRDefault="00474D4E" w:rsidP="00474D4E">
            <w:pPr>
              <w:tabs>
                <w:tab w:val="left" w:pos="165"/>
                <w:tab w:val="left" w:pos="345"/>
              </w:tabs>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Проведение консультаций по профориентационной  работе с родителями.</w:t>
            </w:r>
          </w:p>
          <w:p w14:paraId="132C5B80" w14:textId="77777777" w:rsidR="00474D4E" w:rsidRPr="00D344BE" w:rsidRDefault="00474D4E" w:rsidP="00474D4E">
            <w:pPr>
              <w:tabs>
                <w:tab w:val="left" w:pos="165"/>
                <w:tab w:val="left" w:pos="345"/>
              </w:tabs>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Родительское собрание на тему предпрофильной подготовки учащихся. Информация родителей учеников  о выборе учащимися элективных курсов. Ознакомление родителей  с элективными курсами.</w:t>
            </w:r>
          </w:p>
          <w:p w14:paraId="27BEF865" w14:textId="77777777" w:rsidR="00474D4E" w:rsidRPr="00D344BE" w:rsidRDefault="00474D4E" w:rsidP="00474D4E">
            <w:pPr>
              <w:tabs>
                <w:tab w:val="left" w:pos="165"/>
                <w:tab w:val="left" w:pos="345"/>
              </w:tabs>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Ознакомление родителей с результатами прохождения элективных курсов и с результатами диагностических исследований.</w:t>
            </w:r>
          </w:p>
        </w:tc>
      </w:tr>
      <w:tr w:rsidR="00D344BE" w:rsidRPr="00D344BE" w14:paraId="342BFFF4" w14:textId="77777777" w:rsidTr="00474D4E">
        <w:tc>
          <w:tcPr>
            <w:tcW w:w="10206" w:type="dxa"/>
            <w:gridSpan w:val="3"/>
          </w:tcPr>
          <w:p w14:paraId="54694656" w14:textId="77777777" w:rsidR="00474D4E" w:rsidRPr="00D344BE" w:rsidRDefault="00474D4E" w:rsidP="00474D4E">
            <w:pPr>
              <w:spacing w:after="0" w:line="240" w:lineRule="auto"/>
              <w:ind w:firstLine="709"/>
              <w:jc w:val="both"/>
              <w:rPr>
                <w:rFonts w:ascii="Times New Roman" w:hAnsi="Times New Roman"/>
                <w:b/>
                <w:sz w:val="24"/>
                <w:szCs w:val="24"/>
                <w:lang w:eastAsia="ru-RU"/>
              </w:rPr>
            </w:pPr>
            <w:r w:rsidRPr="00D344BE">
              <w:rPr>
                <w:rFonts w:ascii="Times New Roman" w:hAnsi="Times New Roman"/>
                <w:b/>
                <w:sz w:val="24"/>
                <w:szCs w:val="24"/>
                <w:lang w:eastAsia="ru-RU"/>
              </w:rPr>
              <w:t xml:space="preserve">Результат: </w:t>
            </w:r>
          </w:p>
          <w:p w14:paraId="65BC448E" w14:textId="77777777" w:rsidR="00474D4E" w:rsidRPr="00D344BE" w:rsidRDefault="00474D4E" w:rsidP="00474D4E">
            <w:pPr>
              <w:spacing w:after="0" w:line="240" w:lineRule="auto"/>
              <w:jc w:val="both"/>
              <w:rPr>
                <w:rFonts w:ascii="Times New Roman" w:hAnsi="Times New Roman"/>
                <w:sz w:val="24"/>
                <w:szCs w:val="24"/>
                <w:lang w:eastAsia="ru-RU"/>
              </w:rPr>
            </w:pPr>
            <w:r w:rsidRPr="00D344BE">
              <w:rPr>
                <w:rFonts w:ascii="Times New Roman" w:hAnsi="Times New Roman"/>
                <w:sz w:val="24"/>
                <w:szCs w:val="24"/>
                <w:lang w:eastAsia="ru-RU"/>
              </w:rPr>
              <w:t xml:space="preserve">сформированность достаточного уровня самоопределения (адекватная самооценка в соответствии с профессиональным выбором); </w:t>
            </w:r>
          </w:p>
          <w:p w14:paraId="029EEA56"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сформированность образовательного запроса, соответствующего интересам и способностям, ценностным ориентациям;</w:t>
            </w:r>
          </w:p>
          <w:p w14:paraId="25908431" w14:textId="77777777" w:rsidR="00474D4E" w:rsidRPr="00D344BE" w:rsidRDefault="00474D4E" w:rsidP="00474D4E">
            <w:pPr>
              <w:tabs>
                <w:tab w:val="left" w:pos="1084"/>
              </w:tabs>
              <w:spacing w:after="0" w:line="240" w:lineRule="auto"/>
              <w:jc w:val="both"/>
              <w:rPr>
                <w:rFonts w:ascii="Times New Roman" w:eastAsia="Times New Roman" w:hAnsi="Times New Roman"/>
                <w:b/>
                <w:sz w:val="24"/>
                <w:szCs w:val="24"/>
                <w:lang w:eastAsia="ru-RU"/>
              </w:rPr>
            </w:pPr>
            <w:r w:rsidRPr="00D344BE">
              <w:rPr>
                <w:rFonts w:ascii="Times New Roman" w:eastAsia="Times New Roman" w:hAnsi="Times New Roman"/>
                <w:sz w:val="24"/>
                <w:szCs w:val="24"/>
                <w:lang w:eastAsia="ru-RU"/>
              </w:rPr>
              <w:t>сформированность умения адекватно оценивать свои личностные особенности в соответствии с требованиями избираемой профессией</w:t>
            </w:r>
          </w:p>
        </w:tc>
      </w:tr>
    </w:tbl>
    <w:p w14:paraId="17070E4F" w14:textId="77777777" w:rsidR="00474D4E" w:rsidRPr="00D344BE" w:rsidRDefault="00474D4E" w:rsidP="00474D4E">
      <w:pPr>
        <w:rPr>
          <w:rFonts w:ascii="Times New Roman" w:hAnsi="Times New Roman"/>
          <w:sz w:val="24"/>
          <w:szCs w:val="24"/>
        </w:rPr>
      </w:pPr>
    </w:p>
    <w:p w14:paraId="04BC97F0" w14:textId="77777777" w:rsidR="00474D4E" w:rsidRPr="00D344BE" w:rsidRDefault="00474D4E" w:rsidP="00474D4E">
      <w:pPr>
        <w:spacing w:after="0" w:line="240" w:lineRule="auto"/>
        <w:ind w:firstLine="709"/>
        <w:jc w:val="center"/>
        <w:outlineLvl w:val="2"/>
        <w:rPr>
          <w:rFonts w:ascii="Times New Roman" w:eastAsia="Times New Roman" w:hAnsi="Times New Roman"/>
          <w:b/>
          <w:bCs/>
          <w:sz w:val="24"/>
          <w:szCs w:val="24"/>
          <w:lang w:eastAsia="ru-RU"/>
        </w:rPr>
      </w:pPr>
      <w:r w:rsidRPr="00D344BE">
        <w:rPr>
          <w:rFonts w:ascii="Times New Roman" w:eastAsia="Times New Roman" w:hAnsi="Times New Roman"/>
          <w:b/>
          <w:bCs/>
          <w:sz w:val="24"/>
          <w:szCs w:val="24"/>
          <w:lang w:eastAsia="ru-RU"/>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p>
    <w:p w14:paraId="521D7E3F"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14:paraId="5081093B"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14:paraId="014C0E2E"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b/>
          <w:sz w:val="24"/>
          <w:szCs w:val="24"/>
        </w:rPr>
        <w:t>Организационно-административный этап</w:t>
      </w:r>
      <w:r w:rsidRPr="00D344BE">
        <w:rPr>
          <w:rFonts w:ascii="Times New Roman" w:hAnsi="Times New Roman"/>
          <w:sz w:val="24"/>
          <w:szCs w:val="24"/>
        </w:rPr>
        <w:t xml:space="preserve"> (ведущий субъект — администрация школы) включает:</w:t>
      </w:r>
    </w:p>
    <w:p w14:paraId="5DC8A3D8"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14:paraId="75428AF4"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14:paraId="14D9B71E"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14:paraId="7F52B2C4"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адаптацию процессов стихийной социальной деятельности обучающихся средствами целенаправленной деятельности по программе социализации;</w:t>
      </w:r>
    </w:p>
    <w:p w14:paraId="22A1043D"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14:paraId="162C5588"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создание условий для организованной деятельности школьных социальных групп;</w:t>
      </w:r>
    </w:p>
    <w:p w14:paraId="3DD9ECD1"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14:paraId="6C5EE06B"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поддержание субъектного характера социализации обучающегося, развития его самостоятельности и инициативности в социальной деятельности.</w:t>
      </w:r>
    </w:p>
    <w:p w14:paraId="0ED4688D"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b/>
          <w:sz w:val="24"/>
          <w:szCs w:val="24"/>
        </w:rPr>
        <w:t>Организационно-педагогический этап</w:t>
      </w:r>
      <w:r w:rsidRPr="00D344BE">
        <w:rPr>
          <w:rFonts w:ascii="Times New Roman" w:hAnsi="Times New Roman"/>
          <w:sz w:val="24"/>
          <w:szCs w:val="24"/>
        </w:rPr>
        <w:t xml:space="preserve"> (ведущий субъект — педагогический коллектив школы) включает:</w:t>
      </w:r>
    </w:p>
    <w:p w14:paraId="05BBB07C"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обеспечение целенаправленности, системности и непрерывности процесса социализации обучающихся;</w:t>
      </w:r>
    </w:p>
    <w:p w14:paraId="0C6E2E90"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14:paraId="79FCEF8C"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14:paraId="777ED8A0"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создание условий для социальной деятельности обучающихся в процессе обучения и воспитания;</w:t>
      </w:r>
    </w:p>
    <w:p w14:paraId="58495B40"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14:paraId="113E7A19"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14:paraId="24DECE60"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использование социальной деятельности как ведущего фактора формирования личности обучающегося;</w:t>
      </w:r>
    </w:p>
    <w:p w14:paraId="12A002AF"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использование роли коллектива в формировании идейно-нравственной ориентации личности обучающегося, его социальной и гражданской позиции;</w:t>
      </w:r>
    </w:p>
    <w:p w14:paraId="1F93A3D5"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14:paraId="7E00D4F4"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b/>
          <w:sz w:val="24"/>
          <w:szCs w:val="24"/>
        </w:rPr>
        <w:t>Этап социализации обучающихся</w:t>
      </w:r>
      <w:r w:rsidRPr="00D344BE">
        <w:rPr>
          <w:rFonts w:ascii="Times New Roman" w:hAnsi="Times New Roman"/>
          <w:sz w:val="24"/>
          <w:szCs w:val="24"/>
        </w:rPr>
        <w:t xml:space="preserve"> включает:</w:t>
      </w:r>
    </w:p>
    <w:p w14:paraId="00F685C9"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14:paraId="0C772E4A"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14:paraId="53377E30"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14:paraId="12F0CA59"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достижение уровня физического, социального и духовного развития, адекватного своему возрасту;</w:t>
      </w:r>
    </w:p>
    <w:p w14:paraId="3A8F7E77"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умение решать социально-культурные задачи (познавательные, морально-нравственные, ценностно-смысловые), специфичные для возраста обучающегося;</w:t>
      </w:r>
    </w:p>
    <w:p w14:paraId="2DF375AC"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14:paraId="6FF6042C"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активное участие в изменении школьной среды и в изменении доступных сфер жизни окружающего социума;</w:t>
      </w:r>
    </w:p>
    <w:p w14:paraId="4C0B1122"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14:paraId="5F9D16A6"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осознание мотивов своей социальной деятельности;</w:t>
      </w:r>
    </w:p>
    <w:p w14:paraId="287ABB38"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14:paraId="076D0FD1"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14:paraId="7E046870" w14:textId="77777777" w:rsidR="00474D4E" w:rsidRPr="00D344BE" w:rsidRDefault="00474D4E" w:rsidP="00474D4E">
      <w:pPr>
        <w:spacing w:after="0" w:line="240" w:lineRule="auto"/>
        <w:ind w:firstLine="709"/>
        <w:jc w:val="both"/>
        <w:rPr>
          <w:rFonts w:ascii="Times New Roman" w:eastAsia="Times New Roman" w:hAnsi="Times New Roman"/>
          <w:b/>
          <w:sz w:val="24"/>
          <w:szCs w:val="24"/>
          <w:u w:val="single"/>
        </w:rPr>
      </w:pPr>
      <w:r w:rsidRPr="00D344BE">
        <w:rPr>
          <w:rFonts w:ascii="Times New Roman" w:eastAsia="Times New Roman" w:hAnsi="Times New Roman"/>
          <w:b/>
          <w:sz w:val="24"/>
          <w:szCs w:val="24"/>
          <w:u w:val="single"/>
        </w:rPr>
        <w:t>Формы участия специалистов и социальных партнеров по направлениям социального воспитания.</w:t>
      </w:r>
    </w:p>
    <w:p w14:paraId="0A2794A4" w14:textId="77777777" w:rsidR="00474D4E" w:rsidRPr="00D344BE" w:rsidRDefault="00474D4E" w:rsidP="00474D4E">
      <w:pPr>
        <w:spacing w:after="0" w:line="240" w:lineRule="auto"/>
        <w:ind w:firstLine="709"/>
        <w:jc w:val="both"/>
        <w:rPr>
          <w:rFonts w:ascii="Times New Roman" w:eastAsia="Times New Roman" w:hAnsi="Times New Roman"/>
          <w:sz w:val="24"/>
          <w:szCs w:val="24"/>
        </w:rPr>
      </w:pPr>
      <w:r w:rsidRPr="00D344BE">
        <w:rPr>
          <w:rFonts w:ascii="Times New Roman" w:eastAsia="Times New Roman" w:hAnsi="Times New Roman"/>
          <w:b/>
          <w:sz w:val="24"/>
          <w:szCs w:val="24"/>
        </w:rPr>
        <w:t>-Внешкольная деятельность (социальные и культурные практики)</w:t>
      </w:r>
      <w:r w:rsidRPr="00D344BE">
        <w:rPr>
          <w:rFonts w:ascii="Times New Roman" w:eastAsia="Times New Roman" w:hAnsi="Times New Roman"/>
          <w:sz w:val="24"/>
          <w:szCs w:val="24"/>
        </w:rPr>
        <w:t xml:space="preserve">  Внешкольные мероприятия: </w:t>
      </w:r>
      <w:r w:rsidRPr="00D344BE">
        <w:rPr>
          <w:rFonts w:ascii="Times New Roman" w:eastAsia="Times New Roman" w:hAnsi="Times New Roman"/>
          <w:i/>
          <w:sz w:val="24"/>
          <w:szCs w:val="24"/>
        </w:rPr>
        <w:t xml:space="preserve">экскурсии, разнообразные десанты, сборы помощи, благотворительные, экологические, военно- патриотические мероприятия, учебные бизнес-мероприятия, полезные дела и т.д. </w:t>
      </w:r>
      <w:r w:rsidRPr="00D344BE">
        <w:rPr>
          <w:rFonts w:ascii="Times New Roman" w:eastAsia="Times New Roman" w:hAnsi="Times New Roman"/>
          <w:sz w:val="24"/>
          <w:szCs w:val="24"/>
        </w:rPr>
        <w:t xml:space="preserve">организуются в пределах </w:t>
      </w:r>
      <w:r w:rsidRPr="00D344BE">
        <w:rPr>
          <w:rFonts w:ascii="Times New Roman" w:eastAsia="Times New Roman" w:hAnsi="Times New Roman"/>
          <w:b/>
          <w:sz w:val="24"/>
          <w:szCs w:val="24"/>
        </w:rPr>
        <w:t>целостного, социально-открытого образовательного пространства. Основной педагогической единицей внешкольной деятельности</w:t>
      </w:r>
      <w:r w:rsidRPr="00D344BE">
        <w:rPr>
          <w:rFonts w:ascii="Times New Roman" w:eastAsia="Times New Roman" w:hAnsi="Times New Roman"/>
          <w:sz w:val="24"/>
          <w:szCs w:val="24"/>
        </w:rPr>
        <w:t xml:space="preserve"> является </w:t>
      </w:r>
      <w:r w:rsidRPr="00D344BE">
        <w:rPr>
          <w:rFonts w:ascii="Times New Roman" w:eastAsia="Times New Roman" w:hAnsi="Times New Roman"/>
          <w:b/>
          <w:sz w:val="24"/>
          <w:szCs w:val="24"/>
        </w:rPr>
        <w:t>социальная практика</w:t>
      </w:r>
      <w:r w:rsidRPr="00D344BE">
        <w:rPr>
          <w:rFonts w:ascii="Times New Roman" w:eastAsia="Times New Roman" w:hAnsi="Times New Roman"/>
          <w:sz w:val="24"/>
          <w:szCs w:val="24"/>
        </w:rPr>
        <w:t xml:space="preserve"> -  педагогически моделируемая в реальных условиях общественно-значимая задача, участие в решении которой формирует у педагогов и воспитанников социальную компетентность и опыт конструктивного гражданского поведения.</w:t>
      </w:r>
    </w:p>
    <w:p w14:paraId="2B7E061C" w14:textId="77777777" w:rsidR="00474D4E" w:rsidRPr="00D344BE" w:rsidRDefault="00474D4E" w:rsidP="00474D4E">
      <w:pPr>
        <w:rPr>
          <w:rFonts w:eastAsia="Times New Roman"/>
          <w:sz w:val="24"/>
          <w:szCs w:val="24"/>
        </w:rPr>
      </w:pPr>
      <w:r w:rsidRPr="00D344BE">
        <w:rPr>
          <w:sz w:val="24"/>
          <w:szCs w:val="24"/>
        </w:rPr>
        <w:br w:type="page"/>
      </w:r>
    </w:p>
    <w:tbl>
      <w:tblPr>
        <w:tblStyle w:val="a4"/>
        <w:tblW w:w="0" w:type="auto"/>
        <w:tblLook w:val="01E0" w:firstRow="1" w:lastRow="1" w:firstColumn="1" w:lastColumn="1" w:noHBand="0" w:noVBand="0"/>
      </w:tblPr>
      <w:tblGrid>
        <w:gridCol w:w="2988"/>
        <w:gridCol w:w="3129"/>
        <w:gridCol w:w="3453"/>
      </w:tblGrid>
      <w:tr w:rsidR="00D344BE" w:rsidRPr="00D344BE" w14:paraId="5BF670C6" w14:textId="77777777" w:rsidTr="00474D4E">
        <w:tc>
          <w:tcPr>
            <w:tcW w:w="2988" w:type="dxa"/>
          </w:tcPr>
          <w:p w14:paraId="1CBD324C" w14:textId="77777777" w:rsidR="00474D4E" w:rsidRPr="00D344BE" w:rsidRDefault="00474D4E" w:rsidP="00474D4E">
            <w:pPr>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Социальные партнеры </w:t>
            </w:r>
          </w:p>
        </w:tc>
        <w:tc>
          <w:tcPr>
            <w:tcW w:w="3129" w:type="dxa"/>
          </w:tcPr>
          <w:p w14:paraId="213F4416" w14:textId="77777777" w:rsidR="00474D4E" w:rsidRPr="00D344BE" w:rsidRDefault="00474D4E" w:rsidP="00474D4E">
            <w:pPr>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Общественно-значимая задача</w:t>
            </w:r>
          </w:p>
        </w:tc>
        <w:tc>
          <w:tcPr>
            <w:tcW w:w="3453" w:type="dxa"/>
          </w:tcPr>
          <w:p w14:paraId="1323B57E" w14:textId="77777777" w:rsidR="00474D4E" w:rsidRPr="00D344BE" w:rsidRDefault="00474D4E" w:rsidP="00474D4E">
            <w:pPr>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Формируемая социальная компетентность / опыт конструктивного гражданского поведения</w:t>
            </w:r>
          </w:p>
        </w:tc>
      </w:tr>
      <w:tr w:rsidR="00D344BE" w:rsidRPr="00D344BE" w14:paraId="612A15BB" w14:textId="77777777" w:rsidTr="00474D4E">
        <w:tc>
          <w:tcPr>
            <w:tcW w:w="2988" w:type="dxa"/>
          </w:tcPr>
          <w:p w14:paraId="18513925"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Учреждения  культуры </w:t>
            </w:r>
          </w:p>
          <w:p w14:paraId="7F09F26A" w14:textId="77777777" w:rsidR="00474D4E" w:rsidRPr="00D344BE" w:rsidRDefault="00474D4E" w:rsidP="00A864BC">
            <w:pPr>
              <w:numPr>
                <w:ilvl w:val="0"/>
                <w:numId w:val="224"/>
              </w:numPr>
              <w:tabs>
                <w:tab w:val="num" w:pos="142"/>
              </w:tabs>
              <w:spacing w:after="0" w:line="240" w:lineRule="auto"/>
              <w:ind w:left="0" w:firstLine="0"/>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Библиотека</w:t>
            </w:r>
          </w:p>
          <w:p w14:paraId="3BA5D2A1" w14:textId="77777777" w:rsidR="00474D4E" w:rsidRPr="00D344BE" w:rsidRDefault="00474D4E" w:rsidP="00A864BC">
            <w:pPr>
              <w:numPr>
                <w:ilvl w:val="0"/>
                <w:numId w:val="224"/>
              </w:numPr>
              <w:tabs>
                <w:tab w:val="num" w:pos="142"/>
              </w:tabs>
              <w:spacing w:after="0" w:line="240" w:lineRule="auto"/>
              <w:ind w:left="0" w:firstLine="0"/>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ЦДО</w:t>
            </w:r>
          </w:p>
          <w:p w14:paraId="638E49B8" w14:textId="77777777" w:rsidR="00474D4E" w:rsidRPr="00D344BE" w:rsidRDefault="00474D4E" w:rsidP="00A864BC">
            <w:pPr>
              <w:numPr>
                <w:ilvl w:val="0"/>
                <w:numId w:val="224"/>
              </w:numPr>
              <w:tabs>
                <w:tab w:val="num" w:pos="142"/>
              </w:tabs>
              <w:spacing w:after="0" w:line="240" w:lineRule="auto"/>
              <w:ind w:left="0" w:firstLine="0"/>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МБОУ ДО ДЮСШ</w:t>
            </w:r>
          </w:p>
          <w:p w14:paraId="64AF12E0" w14:textId="77777777" w:rsidR="00474D4E" w:rsidRPr="00D344BE" w:rsidRDefault="00474D4E" w:rsidP="00A864BC">
            <w:pPr>
              <w:numPr>
                <w:ilvl w:val="0"/>
                <w:numId w:val="224"/>
              </w:numPr>
              <w:tabs>
                <w:tab w:val="num" w:pos="142"/>
              </w:tabs>
              <w:spacing w:after="0" w:line="240" w:lineRule="auto"/>
              <w:ind w:left="0" w:firstLine="0"/>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Дом культуры</w:t>
            </w:r>
          </w:p>
        </w:tc>
        <w:tc>
          <w:tcPr>
            <w:tcW w:w="3129" w:type="dxa"/>
          </w:tcPr>
          <w:p w14:paraId="2B73FEF5"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Содействие в формировании социального опыта детей на основе музейной педагогики,</w:t>
            </w:r>
          </w:p>
          <w:p w14:paraId="1C08BFD8"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информационного многообразия библиотечных фондов</w:t>
            </w:r>
          </w:p>
        </w:tc>
        <w:tc>
          <w:tcPr>
            <w:tcW w:w="3453" w:type="dxa"/>
          </w:tcPr>
          <w:p w14:paraId="16B475D9"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Опыт работы с музейной</w:t>
            </w:r>
          </w:p>
          <w:p w14:paraId="2419B809"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экспозицией; </w:t>
            </w:r>
          </w:p>
          <w:p w14:paraId="09B5FF93"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читательский опыт, опыт работы с библиотечным фондом,</w:t>
            </w:r>
          </w:p>
          <w:p w14:paraId="261A56C3"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опыт поиска необходимой</w:t>
            </w:r>
          </w:p>
          <w:p w14:paraId="5B7F3EB2"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информации; </w:t>
            </w:r>
          </w:p>
          <w:p w14:paraId="3B9513EC" w14:textId="77777777" w:rsidR="00474D4E" w:rsidRPr="00D344BE" w:rsidRDefault="00474D4E" w:rsidP="00474D4E">
            <w:pPr>
              <w:spacing w:after="0" w:line="240" w:lineRule="auto"/>
              <w:rPr>
                <w:rFonts w:ascii="Times New Roman" w:hAnsi="Times New Roman"/>
                <w:sz w:val="24"/>
                <w:szCs w:val="24"/>
                <w:lang w:eastAsia="ru-RU"/>
              </w:rPr>
            </w:pPr>
          </w:p>
        </w:tc>
      </w:tr>
      <w:tr w:rsidR="00D344BE" w:rsidRPr="00D344BE" w14:paraId="185610DC" w14:textId="77777777" w:rsidTr="00474D4E">
        <w:tc>
          <w:tcPr>
            <w:tcW w:w="2988" w:type="dxa"/>
          </w:tcPr>
          <w:p w14:paraId="26908E56"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Зрелищные учреждения</w:t>
            </w:r>
          </w:p>
          <w:p w14:paraId="12B14632" w14:textId="77777777" w:rsidR="00474D4E" w:rsidRPr="00D344BE" w:rsidRDefault="00474D4E" w:rsidP="00A864BC">
            <w:pPr>
              <w:numPr>
                <w:ilvl w:val="0"/>
                <w:numId w:val="224"/>
              </w:numPr>
              <w:tabs>
                <w:tab w:val="num" w:pos="142"/>
              </w:tabs>
              <w:spacing w:after="0" w:line="240" w:lineRule="auto"/>
              <w:ind w:left="0" w:firstLine="0"/>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МБОУ ДО ДЮСШ</w:t>
            </w:r>
          </w:p>
          <w:p w14:paraId="35DEB48C" w14:textId="77777777" w:rsidR="00474D4E" w:rsidRPr="00D344BE" w:rsidRDefault="00474D4E" w:rsidP="00474D4E">
            <w:pPr>
              <w:spacing w:after="0" w:line="240" w:lineRule="auto"/>
              <w:ind w:firstLine="142"/>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Дом культуры</w:t>
            </w:r>
          </w:p>
        </w:tc>
        <w:tc>
          <w:tcPr>
            <w:tcW w:w="3129" w:type="dxa"/>
          </w:tcPr>
          <w:p w14:paraId="3BC1242B"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Приобщение к богатству</w:t>
            </w:r>
          </w:p>
          <w:p w14:paraId="7B956022"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классического и современного</w:t>
            </w:r>
          </w:p>
          <w:p w14:paraId="2C95E260"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искусства, воспитание уважения к творчеству исполнителей, развитие эстетического кругозора</w:t>
            </w:r>
          </w:p>
          <w:p w14:paraId="0D1A579E"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с использованием средств</w:t>
            </w:r>
          </w:p>
          <w:p w14:paraId="469FFA9A"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театральной педагогики </w:t>
            </w:r>
          </w:p>
          <w:p w14:paraId="025DB440" w14:textId="77777777" w:rsidR="00474D4E" w:rsidRPr="00D344BE" w:rsidRDefault="00474D4E" w:rsidP="00474D4E">
            <w:pPr>
              <w:spacing w:after="0" w:line="240" w:lineRule="auto"/>
              <w:rPr>
                <w:rFonts w:ascii="Times New Roman" w:hAnsi="Times New Roman"/>
                <w:sz w:val="24"/>
                <w:szCs w:val="24"/>
                <w:lang w:eastAsia="ru-RU"/>
              </w:rPr>
            </w:pPr>
          </w:p>
        </w:tc>
        <w:tc>
          <w:tcPr>
            <w:tcW w:w="3453" w:type="dxa"/>
          </w:tcPr>
          <w:p w14:paraId="5FD8A79B"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Опыт восприятия</w:t>
            </w:r>
          </w:p>
          <w:p w14:paraId="15A2D389"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спектакля, кинофильма, музыкального произведения;</w:t>
            </w:r>
          </w:p>
          <w:p w14:paraId="2299DA4E"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формирование зрительской</w:t>
            </w:r>
          </w:p>
          <w:p w14:paraId="0358AA45"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культуры; опыт восприятия</w:t>
            </w:r>
          </w:p>
          <w:p w14:paraId="7B88DAED"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спектакля (кинофильма)</w:t>
            </w:r>
          </w:p>
          <w:p w14:paraId="4C43A956"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как результата комплексного</w:t>
            </w:r>
          </w:p>
          <w:p w14:paraId="5AC4302B"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взаимодействия автора,</w:t>
            </w:r>
          </w:p>
          <w:p w14:paraId="3378B8FD"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режиссёра, художника,</w:t>
            </w:r>
          </w:p>
          <w:p w14:paraId="395D93CF"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актёров и многообразных</w:t>
            </w:r>
          </w:p>
          <w:p w14:paraId="55FC3421"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служб, обеспечивающих</w:t>
            </w:r>
          </w:p>
          <w:p w14:paraId="4768BE37"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рождение сценического произведения.</w:t>
            </w:r>
          </w:p>
        </w:tc>
      </w:tr>
      <w:tr w:rsidR="00D344BE" w:rsidRPr="00D344BE" w14:paraId="24DEE449" w14:textId="77777777" w:rsidTr="00474D4E">
        <w:tc>
          <w:tcPr>
            <w:tcW w:w="2988" w:type="dxa"/>
          </w:tcPr>
          <w:p w14:paraId="38D18956"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Психологическая служба</w:t>
            </w:r>
          </w:p>
          <w:p w14:paraId="598E71AC"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(центры психологической</w:t>
            </w:r>
          </w:p>
          <w:p w14:paraId="48ABAD9F"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помощи, телефоны доверия)</w:t>
            </w:r>
          </w:p>
          <w:p w14:paraId="7D309A4E" w14:textId="77777777" w:rsidR="00474D4E" w:rsidRPr="00D344BE" w:rsidRDefault="00474D4E" w:rsidP="00474D4E">
            <w:pPr>
              <w:spacing w:after="0" w:line="240" w:lineRule="auto"/>
              <w:ind w:firstLine="142"/>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Центр психолого-медико-социального сопровождения.</w:t>
            </w:r>
          </w:p>
        </w:tc>
        <w:tc>
          <w:tcPr>
            <w:tcW w:w="3129" w:type="dxa"/>
          </w:tcPr>
          <w:p w14:paraId="4C9C919B"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Консультативная,</w:t>
            </w:r>
          </w:p>
          <w:p w14:paraId="2D8AB71C"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психотерапевтическая помощь</w:t>
            </w:r>
          </w:p>
          <w:p w14:paraId="3D9F71CF"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детям, родителям, педагогам.</w:t>
            </w:r>
          </w:p>
        </w:tc>
        <w:tc>
          <w:tcPr>
            <w:tcW w:w="3453" w:type="dxa"/>
          </w:tcPr>
          <w:p w14:paraId="28DDD45D"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Опыт самореализации,</w:t>
            </w:r>
          </w:p>
          <w:p w14:paraId="6128B62C"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самоутверждения,</w:t>
            </w:r>
          </w:p>
          <w:p w14:paraId="71E18D46"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адекватного самовосприятия  в</w:t>
            </w:r>
          </w:p>
          <w:p w14:paraId="74F5A7B8"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кризисной ситуации;</w:t>
            </w:r>
          </w:p>
          <w:p w14:paraId="0F303043"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гармонизация детско-</w:t>
            </w:r>
          </w:p>
          <w:p w14:paraId="46B83BE7"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родительских отношений.</w:t>
            </w:r>
          </w:p>
        </w:tc>
      </w:tr>
      <w:tr w:rsidR="00D344BE" w:rsidRPr="00D344BE" w14:paraId="1C25A95B" w14:textId="77777777" w:rsidTr="00474D4E">
        <w:tc>
          <w:tcPr>
            <w:tcW w:w="2988" w:type="dxa"/>
          </w:tcPr>
          <w:p w14:paraId="15E8966B" w14:textId="77777777" w:rsidR="00474D4E" w:rsidRPr="00D344BE" w:rsidRDefault="00474D4E" w:rsidP="00474D4E">
            <w:pPr>
              <w:spacing w:after="0" w:line="240" w:lineRule="auto"/>
              <w:rPr>
                <w:sz w:val="24"/>
                <w:szCs w:val="24"/>
                <w:lang w:eastAsia="ru-RU"/>
              </w:rPr>
            </w:pPr>
            <w:r w:rsidRPr="00D344BE">
              <w:rPr>
                <w:rFonts w:ascii="Times New Roman" w:hAnsi="Times New Roman"/>
                <w:sz w:val="24"/>
                <w:szCs w:val="24"/>
                <w:lang w:eastAsia="ru-RU"/>
              </w:rPr>
              <w:t>Совет ветеранов Куйбышевского района</w:t>
            </w:r>
          </w:p>
        </w:tc>
        <w:tc>
          <w:tcPr>
            <w:tcW w:w="3129" w:type="dxa"/>
          </w:tcPr>
          <w:p w14:paraId="16DF4ECE"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Сохранение исторической</w:t>
            </w:r>
          </w:p>
          <w:p w14:paraId="0FDEF6B4"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памяти; поддержка ветеранов;</w:t>
            </w:r>
          </w:p>
          <w:p w14:paraId="77AAFDE7"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содействие патриотическому</w:t>
            </w:r>
          </w:p>
          <w:p w14:paraId="75DB6EB1"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воспитанию населения</w:t>
            </w:r>
          </w:p>
        </w:tc>
        <w:tc>
          <w:tcPr>
            <w:tcW w:w="3453" w:type="dxa"/>
          </w:tcPr>
          <w:p w14:paraId="7E326C2A"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Опыт общения с людьми</w:t>
            </w:r>
          </w:p>
          <w:p w14:paraId="6F6C8ECD"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разных поколений; опыт</w:t>
            </w:r>
          </w:p>
          <w:p w14:paraId="32AF3EF1"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проявления</w:t>
            </w:r>
          </w:p>
          <w:p w14:paraId="080E6FC2"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нравственно-ценного</w:t>
            </w:r>
          </w:p>
          <w:p w14:paraId="2CE20E8A"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отношения к героическому</w:t>
            </w:r>
          </w:p>
          <w:p w14:paraId="77548C49"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прошлому народа, заслугам ветеранов; опыт помощи, заботы о них; формирование</w:t>
            </w:r>
          </w:p>
          <w:p w14:paraId="0196C9A7"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позитивного отношения к</w:t>
            </w:r>
          </w:p>
          <w:p w14:paraId="10C2CC56"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старшему поколению в своей семье.</w:t>
            </w:r>
          </w:p>
        </w:tc>
      </w:tr>
      <w:tr w:rsidR="00D344BE" w:rsidRPr="00D344BE" w14:paraId="0EB3EE67" w14:textId="77777777" w:rsidTr="00474D4E">
        <w:tc>
          <w:tcPr>
            <w:tcW w:w="2988" w:type="dxa"/>
          </w:tcPr>
          <w:p w14:paraId="6BDECA2E"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Отдел по делам</w:t>
            </w:r>
          </w:p>
          <w:p w14:paraId="5CFF3F28" w14:textId="77777777" w:rsidR="00474D4E" w:rsidRPr="00D344BE" w:rsidRDefault="00474D4E" w:rsidP="00474D4E">
            <w:pPr>
              <w:spacing w:after="0" w:line="240" w:lineRule="auto"/>
              <w:rPr>
                <w:sz w:val="24"/>
                <w:szCs w:val="24"/>
                <w:lang w:eastAsia="ru-RU"/>
              </w:rPr>
            </w:pPr>
            <w:r w:rsidRPr="00D344BE">
              <w:rPr>
                <w:rFonts w:ascii="Times New Roman" w:hAnsi="Times New Roman"/>
                <w:sz w:val="24"/>
                <w:szCs w:val="24"/>
                <w:lang w:eastAsia="ru-RU"/>
              </w:rPr>
              <w:t>несовершеннолетних РОВД Куйбышевского района</w:t>
            </w:r>
          </w:p>
        </w:tc>
        <w:tc>
          <w:tcPr>
            <w:tcW w:w="3129" w:type="dxa"/>
          </w:tcPr>
          <w:p w14:paraId="4726CE1A"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Социальная поддержка и</w:t>
            </w:r>
          </w:p>
          <w:p w14:paraId="36BD9CDA"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реабилитация детей,</w:t>
            </w:r>
          </w:p>
          <w:p w14:paraId="23373622"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оказавшихся в трудной</w:t>
            </w:r>
          </w:p>
          <w:p w14:paraId="18246F26"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жизненной ситуации.</w:t>
            </w:r>
          </w:p>
        </w:tc>
        <w:tc>
          <w:tcPr>
            <w:tcW w:w="3453" w:type="dxa"/>
          </w:tcPr>
          <w:p w14:paraId="48C8D281"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Восполнение пробелов в</w:t>
            </w:r>
          </w:p>
          <w:p w14:paraId="5B408690"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правовых вопросах; опыт</w:t>
            </w:r>
          </w:p>
          <w:p w14:paraId="55772B23"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общения с детьми из</w:t>
            </w:r>
          </w:p>
          <w:p w14:paraId="57BEBBF9"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разных социальных групп;</w:t>
            </w:r>
          </w:p>
          <w:p w14:paraId="4B3E2CA1"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опыт моральной и</w:t>
            </w:r>
          </w:p>
          <w:p w14:paraId="2B42E8EB"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практической поддержки</w:t>
            </w:r>
          </w:p>
          <w:p w14:paraId="40EE3D56"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детей, нуждающихся в помощи.</w:t>
            </w:r>
          </w:p>
        </w:tc>
      </w:tr>
      <w:tr w:rsidR="00474D4E" w:rsidRPr="00D344BE" w14:paraId="0FE4D332" w14:textId="77777777" w:rsidTr="00474D4E">
        <w:tc>
          <w:tcPr>
            <w:tcW w:w="2988" w:type="dxa"/>
          </w:tcPr>
          <w:p w14:paraId="27CD96F3"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Районный  центр занятости населения </w:t>
            </w:r>
          </w:p>
        </w:tc>
        <w:tc>
          <w:tcPr>
            <w:tcW w:w="3129" w:type="dxa"/>
          </w:tcPr>
          <w:p w14:paraId="15249E3B"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Социальная поддержка</w:t>
            </w:r>
          </w:p>
          <w:p w14:paraId="38D6E885"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воспитанников;  профильная</w:t>
            </w:r>
          </w:p>
          <w:p w14:paraId="27A2FACD"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ориентация учащихся.</w:t>
            </w:r>
          </w:p>
        </w:tc>
        <w:tc>
          <w:tcPr>
            <w:tcW w:w="3453" w:type="dxa"/>
          </w:tcPr>
          <w:p w14:paraId="327C6510"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Опыт применения метапредметных знаний и</w:t>
            </w:r>
          </w:p>
          <w:p w14:paraId="693DE170"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умений; развитие опыта</w:t>
            </w:r>
          </w:p>
          <w:p w14:paraId="05FE8299"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разноплановой деятельности; опыт  социальной активности</w:t>
            </w:r>
          </w:p>
        </w:tc>
      </w:tr>
    </w:tbl>
    <w:p w14:paraId="5886CDB3" w14:textId="77777777" w:rsidR="00474D4E" w:rsidRPr="00D344BE" w:rsidRDefault="00474D4E" w:rsidP="00474D4E">
      <w:pPr>
        <w:widowControl w:val="0"/>
        <w:spacing w:after="0" w:line="240" w:lineRule="auto"/>
        <w:ind w:firstLine="709"/>
        <w:jc w:val="center"/>
        <w:outlineLvl w:val="2"/>
        <w:rPr>
          <w:rFonts w:ascii="Times New Roman" w:eastAsia="Times New Roman" w:hAnsi="Times New Roman"/>
          <w:b/>
          <w:bCs/>
          <w:sz w:val="24"/>
          <w:szCs w:val="24"/>
          <w:lang w:eastAsia="ru-RU"/>
        </w:rPr>
      </w:pPr>
    </w:p>
    <w:p w14:paraId="468E3022" w14:textId="77777777" w:rsidR="00474D4E" w:rsidRPr="00D344BE" w:rsidRDefault="00474D4E" w:rsidP="00474D4E">
      <w:pPr>
        <w:widowControl w:val="0"/>
        <w:spacing w:after="0" w:line="240" w:lineRule="auto"/>
        <w:ind w:firstLine="709"/>
        <w:jc w:val="center"/>
        <w:outlineLvl w:val="2"/>
        <w:rPr>
          <w:rFonts w:ascii="Times New Roman" w:eastAsia="Times New Roman" w:hAnsi="Times New Roman"/>
          <w:b/>
          <w:bCs/>
          <w:sz w:val="24"/>
          <w:szCs w:val="24"/>
          <w:lang w:eastAsia="ru-RU"/>
        </w:rPr>
      </w:pPr>
      <w:r w:rsidRPr="00D344BE">
        <w:rPr>
          <w:rFonts w:ascii="Times New Roman" w:eastAsia="Times New Roman" w:hAnsi="Times New Roman"/>
          <w:b/>
          <w:bCs/>
          <w:sz w:val="24"/>
          <w:szCs w:val="24"/>
          <w:lang w:eastAsia="ru-RU"/>
        </w:rPr>
        <w:t>2.3.6. Основные формы организации педагогической поддержки</w:t>
      </w:r>
    </w:p>
    <w:p w14:paraId="57D9559A" w14:textId="77777777" w:rsidR="00474D4E" w:rsidRPr="00D344BE" w:rsidRDefault="00474D4E" w:rsidP="00474D4E">
      <w:pPr>
        <w:widowControl w:val="0"/>
        <w:spacing w:after="0" w:line="240" w:lineRule="auto"/>
        <w:jc w:val="center"/>
        <w:outlineLvl w:val="2"/>
        <w:rPr>
          <w:rFonts w:ascii="Times New Roman" w:eastAsia="Times New Roman" w:hAnsi="Times New Roman"/>
          <w:b/>
          <w:bCs/>
          <w:sz w:val="24"/>
          <w:szCs w:val="24"/>
          <w:lang w:eastAsia="ru-RU"/>
        </w:rPr>
      </w:pPr>
      <w:r w:rsidRPr="00D344BE">
        <w:rPr>
          <w:rFonts w:ascii="Times New Roman" w:eastAsia="Times New Roman" w:hAnsi="Times New Roman"/>
          <w:b/>
          <w:bCs/>
          <w:sz w:val="24"/>
          <w:szCs w:val="24"/>
          <w:lang w:eastAsia="ru-RU"/>
        </w:rPr>
        <w:t>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14:paraId="47B5D933" w14:textId="77777777" w:rsidR="00474D4E" w:rsidRPr="00D344BE" w:rsidRDefault="00474D4E" w:rsidP="00474D4E">
      <w:pPr>
        <w:spacing w:after="0" w:line="240" w:lineRule="auto"/>
        <w:ind w:firstLine="709"/>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деятельности,социализация обучающихся средствами общественной  и трудовой деятельности.</w:t>
      </w:r>
    </w:p>
    <w:p w14:paraId="265A54B8"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b/>
          <w:sz w:val="24"/>
          <w:szCs w:val="24"/>
        </w:rPr>
        <w:t>Ролевые игры.</w:t>
      </w:r>
      <w:r w:rsidRPr="00D344BE">
        <w:rPr>
          <w:rFonts w:ascii="Times New Roman" w:hAnsi="Times New Roman"/>
          <w:sz w:val="24"/>
          <w:szCs w:val="24"/>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14:paraId="7270CC7D"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14:paraId="6C61D9B5" w14:textId="77777777" w:rsidR="00474D4E" w:rsidRPr="00D344BE" w:rsidRDefault="00474D4E" w:rsidP="00474D4E">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Педагогическая поддержка социализации обучающихся в ходе познавательной деятельности.</w:t>
      </w:r>
      <w:r w:rsidRPr="00D344BE">
        <w:rPr>
          <w:rFonts w:ascii="Times New Roman" w:hAnsi="Times New Roman"/>
          <w:sz w:val="24"/>
          <w:szCs w:val="24"/>
        </w:rPr>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14:paraId="00E9F02A"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b/>
          <w:sz w:val="24"/>
          <w:szCs w:val="24"/>
        </w:rPr>
        <w:t>Педагогическая поддержка социализации обучающихся средствами общественной деятельности.</w:t>
      </w:r>
      <w:r w:rsidRPr="00D344BE">
        <w:rPr>
          <w:rFonts w:ascii="Times New Roman" w:hAnsi="Times New Roman"/>
          <w:sz w:val="24"/>
          <w:szCs w:val="24"/>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14:paraId="29AF3507"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14:paraId="4192291B"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участвовать в принятии решений Совета школы;</w:t>
      </w:r>
    </w:p>
    <w:p w14:paraId="1F3FD4CD"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решать вопросы, связанные с самообслуживанием, поддержанием порядка, дисциплины, дежурства и работы в школе;</w:t>
      </w:r>
    </w:p>
    <w:p w14:paraId="6ED3927D"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контролировать выполнение обучающимися основных прав и обязанностей;</w:t>
      </w:r>
    </w:p>
    <w:p w14:paraId="45A7B354"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защищать права обучающихся на всех уровнях управления школой.</w:t>
      </w:r>
    </w:p>
    <w:p w14:paraId="4D978956"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14:paraId="497C90B1"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придания общественного характера системе управления образовательным процессом;</w:t>
      </w:r>
    </w:p>
    <w:p w14:paraId="4AC7B815"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создания общешкольного уклада, комфортного для учеников и педагогов, способствующего активной общественной жизни школы.</w:t>
      </w:r>
    </w:p>
    <w:p w14:paraId="6AEDD90A"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14:paraId="41AC458D" w14:textId="77777777" w:rsidR="00474D4E" w:rsidRPr="00D344BE" w:rsidRDefault="00474D4E" w:rsidP="00474D4E">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Педагогическая поддержка социализации обучающихся средствами трудовой деятельности.</w:t>
      </w:r>
      <w:r w:rsidRPr="00D344BE">
        <w:rPr>
          <w:rFonts w:ascii="Times New Roman" w:hAnsi="Times New Roman"/>
          <w:sz w:val="24"/>
          <w:szCs w:val="24"/>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14:paraId="08F501E0"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14:paraId="3A55A513"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14:paraId="02AA944F" w14:textId="77777777" w:rsidR="00474D4E" w:rsidRPr="00D344BE" w:rsidRDefault="00474D4E" w:rsidP="00474D4E">
      <w:pPr>
        <w:spacing w:after="0" w:line="240" w:lineRule="auto"/>
        <w:ind w:firstLine="709"/>
        <w:jc w:val="center"/>
        <w:outlineLvl w:val="2"/>
        <w:rPr>
          <w:rFonts w:ascii="Times New Roman" w:eastAsia="Times New Roman" w:hAnsi="Times New Roman"/>
          <w:b/>
          <w:bCs/>
          <w:sz w:val="24"/>
          <w:szCs w:val="24"/>
          <w:lang w:eastAsia="ru-RU"/>
        </w:rPr>
      </w:pPr>
      <w:r w:rsidRPr="00D344BE">
        <w:rPr>
          <w:rFonts w:ascii="Times New Roman" w:eastAsia="Times New Roman" w:hAnsi="Times New Roman"/>
          <w:b/>
          <w:bCs/>
          <w:sz w:val="24"/>
          <w:szCs w:val="24"/>
          <w:lang w:eastAsia="ru-RU"/>
        </w:rPr>
        <w:t>2.3.7. Организация работы по формированию экологически</w:t>
      </w:r>
    </w:p>
    <w:p w14:paraId="65085C56" w14:textId="77777777" w:rsidR="00474D4E" w:rsidRPr="00D344BE" w:rsidRDefault="00474D4E" w:rsidP="00474D4E">
      <w:pPr>
        <w:spacing w:after="0" w:line="240" w:lineRule="auto"/>
        <w:ind w:firstLine="709"/>
        <w:jc w:val="center"/>
        <w:outlineLvl w:val="2"/>
        <w:rPr>
          <w:rFonts w:ascii="Times New Roman" w:eastAsia="Times New Roman" w:hAnsi="Times New Roman"/>
          <w:b/>
          <w:bCs/>
          <w:sz w:val="24"/>
          <w:szCs w:val="24"/>
          <w:lang w:eastAsia="ru-RU"/>
        </w:rPr>
      </w:pPr>
      <w:r w:rsidRPr="00D344BE">
        <w:rPr>
          <w:rFonts w:ascii="Times New Roman" w:eastAsia="Times New Roman" w:hAnsi="Times New Roman"/>
          <w:b/>
          <w:bCs/>
          <w:sz w:val="24"/>
          <w:szCs w:val="24"/>
          <w:lang w:eastAsia="ru-RU"/>
        </w:rPr>
        <w:t>целесообразного, здорового и безопасного образа жизни</w:t>
      </w:r>
    </w:p>
    <w:p w14:paraId="0CCB2D95" w14:textId="77777777" w:rsidR="00474D4E" w:rsidRPr="00D344BE" w:rsidRDefault="00474D4E" w:rsidP="00474D4E">
      <w:pPr>
        <w:spacing w:after="0" w:line="240" w:lineRule="auto"/>
        <w:ind w:firstLine="709"/>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блоков (модулей).</w:t>
      </w:r>
    </w:p>
    <w:p w14:paraId="69A06B8B"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b/>
          <w:sz w:val="24"/>
          <w:szCs w:val="24"/>
        </w:rPr>
        <w:t>Цель:</w:t>
      </w:r>
      <w:r w:rsidRPr="00D344BE">
        <w:rPr>
          <w:rFonts w:ascii="Times New Roman" w:hAnsi="Times New Roman"/>
          <w:sz w:val="24"/>
          <w:szCs w:val="24"/>
        </w:rPr>
        <w:t xml:space="preserve"> формирование основ экологической культуры, сохранение и укрепление физического, психологического и социального здоровья обучающихся.</w:t>
      </w:r>
    </w:p>
    <w:p w14:paraId="4A4A9919" w14:textId="77777777" w:rsidR="00474D4E" w:rsidRPr="00D344BE" w:rsidRDefault="00474D4E" w:rsidP="00474D4E">
      <w:pPr>
        <w:tabs>
          <w:tab w:val="left" w:pos="709"/>
          <w:tab w:val="left" w:pos="1418"/>
          <w:tab w:val="left" w:pos="3660"/>
        </w:tabs>
        <w:spacing w:after="0" w:line="240" w:lineRule="auto"/>
        <w:ind w:firstLine="709"/>
        <w:jc w:val="both"/>
        <w:rPr>
          <w:rFonts w:ascii="Times New Roman" w:hAnsi="Times New Roman"/>
          <w:b/>
          <w:sz w:val="24"/>
          <w:szCs w:val="24"/>
        </w:rPr>
      </w:pPr>
      <w:r w:rsidRPr="00D344BE">
        <w:rPr>
          <w:rFonts w:ascii="Times New Roman" w:hAnsi="Times New Roman"/>
          <w:b/>
          <w:sz w:val="24"/>
          <w:szCs w:val="24"/>
        </w:rPr>
        <w:t xml:space="preserve">Задачи: </w:t>
      </w:r>
      <w:r w:rsidRPr="00D344BE">
        <w:rPr>
          <w:rFonts w:ascii="Times New Roman" w:hAnsi="Times New Roman"/>
          <w:b/>
          <w:sz w:val="24"/>
          <w:szCs w:val="24"/>
        </w:rPr>
        <w:tab/>
      </w:r>
    </w:p>
    <w:p w14:paraId="2AE0399D" w14:textId="77777777" w:rsidR="00474D4E" w:rsidRPr="00D344BE" w:rsidRDefault="00474D4E" w:rsidP="00A864BC">
      <w:pPr>
        <w:numPr>
          <w:ilvl w:val="0"/>
          <w:numId w:val="226"/>
        </w:numPr>
        <w:tabs>
          <w:tab w:val="left" w:pos="993"/>
        </w:tabs>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формирование экологически целесообразного, здорового и безопасного уклада школьной жизни, поведения; </w:t>
      </w:r>
    </w:p>
    <w:p w14:paraId="770EF43A" w14:textId="77777777" w:rsidR="00474D4E" w:rsidRPr="00D344BE" w:rsidRDefault="00474D4E" w:rsidP="00A864BC">
      <w:pPr>
        <w:numPr>
          <w:ilvl w:val="0"/>
          <w:numId w:val="226"/>
        </w:numPr>
        <w:tabs>
          <w:tab w:val="left" w:pos="993"/>
        </w:tabs>
        <w:spacing w:after="0" w:line="240" w:lineRule="auto"/>
        <w:ind w:left="0" w:firstLine="709"/>
        <w:contextualSpacing/>
        <w:jc w:val="both"/>
        <w:rPr>
          <w:rFonts w:ascii="Times New Roman" w:hAnsi="Times New Roman"/>
          <w:bCs/>
          <w:sz w:val="24"/>
          <w:szCs w:val="24"/>
          <w:lang w:eastAsia="ru-RU"/>
        </w:rPr>
      </w:pPr>
      <w:r w:rsidRPr="00D344BE">
        <w:rPr>
          <w:rFonts w:ascii="Times New Roman" w:hAnsi="Times New Roman"/>
          <w:bCs/>
          <w:sz w:val="24"/>
          <w:szCs w:val="24"/>
          <w:lang w:eastAsia="ru-RU"/>
        </w:rPr>
        <w:t xml:space="preserve">формирование и развитие знаний, установок, личностных ориентиров и норм здорового и безопасного образа жизни; </w:t>
      </w:r>
    </w:p>
    <w:p w14:paraId="13BC5E1E" w14:textId="77777777" w:rsidR="00474D4E" w:rsidRPr="00D344BE" w:rsidRDefault="00474D4E" w:rsidP="00A864BC">
      <w:pPr>
        <w:numPr>
          <w:ilvl w:val="0"/>
          <w:numId w:val="226"/>
        </w:numPr>
        <w:tabs>
          <w:tab w:val="left" w:pos="993"/>
        </w:tabs>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развитие физкультурно-спортивной и оздоровительной работы, </w:t>
      </w:r>
    </w:p>
    <w:p w14:paraId="3C7360EB" w14:textId="77777777" w:rsidR="00474D4E" w:rsidRPr="00D344BE" w:rsidRDefault="00474D4E" w:rsidP="00A864BC">
      <w:pPr>
        <w:numPr>
          <w:ilvl w:val="0"/>
          <w:numId w:val="226"/>
        </w:numPr>
        <w:tabs>
          <w:tab w:val="left" w:pos="993"/>
        </w:tabs>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профилактика употребления психоактивных веществ обучающимися, </w:t>
      </w:r>
      <w:r w:rsidRPr="00D344BE">
        <w:rPr>
          <w:rFonts w:ascii="Times New Roman" w:hAnsi="Times New Roman"/>
          <w:sz w:val="24"/>
          <w:szCs w:val="24"/>
          <w:lang w:eastAsia="ru-RU"/>
        </w:rPr>
        <w:tab/>
      </w:r>
      <w:r w:rsidRPr="00D344BE">
        <w:rPr>
          <w:rFonts w:ascii="Times New Roman" w:hAnsi="Times New Roman"/>
          <w:sz w:val="24"/>
          <w:szCs w:val="24"/>
          <w:lang w:eastAsia="ru-RU"/>
        </w:rPr>
        <w:tab/>
      </w:r>
      <w:r w:rsidRPr="00D344BE">
        <w:rPr>
          <w:rFonts w:ascii="Times New Roman" w:hAnsi="Times New Roman"/>
          <w:sz w:val="24"/>
          <w:szCs w:val="24"/>
          <w:lang w:eastAsia="ru-RU"/>
        </w:rPr>
        <w:tab/>
        <w:t>профилактика детского дорожно-транспортного травматизма;</w:t>
      </w:r>
    </w:p>
    <w:p w14:paraId="3159DDCE" w14:textId="77777777" w:rsidR="00474D4E" w:rsidRPr="00D344BE" w:rsidRDefault="00474D4E" w:rsidP="00A864BC">
      <w:pPr>
        <w:numPr>
          <w:ilvl w:val="0"/>
          <w:numId w:val="226"/>
        </w:numPr>
        <w:tabs>
          <w:tab w:val="left" w:pos="993"/>
        </w:tabs>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организация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w:t>
      </w:r>
    </w:p>
    <w:p w14:paraId="5F9EF7C8" w14:textId="77777777" w:rsidR="00474D4E" w:rsidRPr="00D344BE" w:rsidRDefault="00474D4E" w:rsidP="00474D4E">
      <w:pPr>
        <w:keepNext/>
        <w:keepLines/>
        <w:spacing w:after="0" w:line="240" w:lineRule="auto"/>
        <w:ind w:firstLine="709"/>
        <w:jc w:val="both"/>
        <w:outlineLvl w:val="2"/>
        <w:rPr>
          <w:rFonts w:ascii="Times New Roman" w:hAnsi="Times New Roman"/>
          <w:bCs/>
          <w:sz w:val="24"/>
          <w:szCs w:val="24"/>
        </w:rPr>
      </w:pPr>
      <w:r w:rsidRPr="00D344BE">
        <w:rPr>
          <w:rFonts w:ascii="Times New Roman" w:hAnsi="Times New Roman"/>
          <w:b/>
          <w:bCs/>
          <w:sz w:val="24"/>
          <w:szCs w:val="24"/>
        </w:rPr>
        <w:t xml:space="preserve">Результаты </w:t>
      </w:r>
      <w:r w:rsidRPr="00D344BE">
        <w:rPr>
          <w:rFonts w:ascii="Times New Roman" w:hAnsi="Times New Roman"/>
          <w:bCs/>
          <w:sz w:val="24"/>
          <w:szCs w:val="24"/>
        </w:rPr>
        <w:t>воспитания экологической культуры, культуры здорового и безопасного образа жизни:</w:t>
      </w:r>
    </w:p>
    <w:p w14:paraId="7094AC96" w14:textId="77777777" w:rsidR="00474D4E" w:rsidRPr="00D344BE" w:rsidRDefault="00474D4E" w:rsidP="00474D4E">
      <w:pPr>
        <w:keepNext/>
        <w:keepLines/>
        <w:spacing w:after="0" w:line="240" w:lineRule="auto"/>
        <w:ind w:left="-360" w:firstLine="709"/>
        <w:jc w:val="both"/>
        <w:outlineLvl w:val="2"/>
        <w:rPr>
          <w:rFonts w:ascii="Times New Roman" w:hAnsi="Times New Roman"/>
          <w:b/>
          <w:bCs/>
          <w:i/>
          <w:sz w:val="24"/>
          <w:szCs w:val="24"/>
        </w:rPr>
      </w:pPr>
      <w:r w:rsidRPr="00D344BE">
        <w:rPr>
          <w:rFonts w:ascii="Times New Roman" w:hAnsi="Times New Roman"/>
          <w:b/>
          <w:bCs/>
          <w:sz w:val="24"/>
          <w:szCs w:val="24"/>
        </w:rPr>
        <w:tab/>
      </w:r>
      <w:r w:rsidRPr="00D344BE">
        <w:rPr>
          <w:rFonts w:ascii="Times New Roman" w:hAnsi="Times New Roman"/>
          <w:b/>
          <w:bCs/>
          <w:i/>
          <w:sz w:val="24"/>
          <w:szCs w:val="24"/>
        </w:rPr>
        <w:t>ценностное отношение</w:t>
      </w:r>
    </w:p>
    <w:p w14:paraId="12ADFD24" w14:textId="77777777" w:rsidR="00474D4E" w:rsidRPr="00D344BE" w:rsidRDefault="00474D4E" w:rsidP="00A864BC">
      <w:pPr>
        <w:numPr>
          <w:ilvl w:val="0"/>
          <w:numId w:val="227"/>
        </w:numPr>
        <w:tabs>
          <w:tab w:val="left" w:pos="639"/>
          <w:tab w:val="left" w:pos="993"/>
        </w:tabs>
        <w:spacing w:after="0" w:line="240" w:lineRule="auto"/>
        <w:ind w:left="0" w:firstLine="709"/>
        <w:jc w:val="both"/>
        <w:rPr>
          <w:rFonts w:ascii="Times New Roman" w:eastAsia="Times New Roman" w:hAnsi="Times New Roman"/>
          <w:sz w:val="24"/>
          <w:szCs w:val="24"/>
        </w:rPr>
      </w:pPr>
      <w:r w:rsidRPr="00D344BE">
        <w:rPr>
          <w:rFonts w:ascii="Times New Roman" w:eastAsia="Times New Roman" w:hAnsi="Times New Roman"/>
          <w:sz w:val="24"/>
          <w:szCs w:val="24"/>
        </w:rPr>
        <w:t>к жизни во всех её проявлениях, своему здоровью и здоровью окружающих людей;</w:t>
      </w:r>
    </w:p>
    <w:p w14:paraId="37D5114A" w14:textId="77777777" w:rsidR="00474D4E" w:rsidRPr="00D344BE" w:rsidRDefault="00474D4E" w:rsidP="00A864BC">
      <w:pPr>
        <w:keepNext/>
        <w:keepLines/>
        <w:numPr>
          <w:ilvl w:val="0"/>
          <w:numId w:val="227"/>
        </w:numPr>
        <w:tabs>
          <w:tab w:val="left" w:pos="993"/>
        </w:tabs>
        <w:spacing w:after="0" w:line="240" w:lineRule="auto"/>
        <w:ind w:left="0" w:firstLine="709"/>
        <w:jc w:val="both"/>
        <w:outlineLvl w:val="2"/>
        <w:rPr>
          <w:rFonts w:ascii="Times New Roman" w:hAnsi="Times New Roman"/>
          <w:bCs/>
          <w:sz w:val="24"/>
          <w:szCs w:val="24"/>
        </w:rPr>
      </w:pPr>
      <w:r w:rsidRPr="00D344BE">
        <w:rPr>
          <w:rFonts w:ascii="Times New Roman" w:hAnsi="Times New Roman"/>
          <w:bCs/>
          <w:sz w:val="24"/>
          <w:szCs w:val="24"/>
        </w:rPr>
        <w:t xml:space="preserve">к экологическому состоянию окружающей среды как фактору здорового и безопасного образа жизни, взаимной связи здоровья человека и экологии; </w:t>
      </w:r>
    </w:p>
    <w:p w14:paraId="04051B1A" w14:textId="77777777" w:rsidR="00474D4E" w:rsidRPr="00D344BE" w:rsidRDefault="00474D4E" w:rsidP="00474D4E">
      <w:pPr>
        <w:keepNext/>
        <w:keepLines/>
        <w:spacing w:after="0" w:line="240" w:lineRule="auto"/>
        <w:ind w:left="-360" w:firstLine="709"/>
        <w:jc w:val="both"/>
        <w:outlineLvl w:val="2"/>
        <w:rPr>
          <w:rFonts w:ascii="Times New Roman" w:hAnsi="Times New Roman"/>
          <w:b/>
          <w:bCs/>
          <w:i/>
          <w:sz w:val="24"/>
          <w:szCs w:val="24"/>
        </w:rPr>
      </w:pPr>
      <w:r w:rsidRPr="00D344BE">
        <w:rPr>
          <w:rFonts w:ascii="Times New Roman" w:hAnsi="Times New Roman"/>
          <w:b/>
          <w:bCs/>
          <w:sz w:val="24"/>
          <w:szCs w:val="24"/>
        </w:rPr>
        <w:tab/>
      </w:r>
      <w:r w:rsidRPr="00D344BE">
        <w:rPr>
          <w:rFonts w:ascii="Times New Roman" w:hAnsi="Times New Roman"/>
          <w:b/>
          <w:bCs/>
          <w:i/>
          <w:sz w:val="24"/>
          <w:szCs w:val="24"/>
        </w:rPr>
        <w:t xml:space="preserve">знание </w:t>
      </w:r>
    </w:p>
    <w:p w14:paraId="52ED7868" w14:textId="77777777" w:rsidR="00474D4E" w:rsidRPr="00D344BE" w:rsidRDefault="00474D4E" w:rsidP="00A864BC">
      <w:pPr>
        <w:numPr>
          <w:ilvl w:val="0"/>
          <w:numId w:val="228"/>
        </w:numPr>
        <w:tabs>
          <w:tab w:val="left" w:pos="1084"/>
        </w:tabs>
        <w:spacing w:after="0" w:line="240" w:lineRule="auto"/>
        <w:ind w:left="0" w:firstLine="709"/>
        <w:jc w:val="both"/>
        <w:rPr>
          <w:rFonts w:ascii="Times New Roman" w:eastAsia="Times New Roman" w:hAnsi="Times New Roman"/>
          <w:sz w:val="24"/>
          <w:szCs w:val="24"/>
        </w:rPr>
      </w:pPr>
      <w:r w:rsidRPr="00D344BE">
        <w:rPr>
          <w:rFonts w:ascii="Times New Roman" w:eastAsia="Times New Roman" w:hAnsi="Times New Roman"/>
          <w:sz w:val="24"/>
          <w:szCs w:val="24"/>
        </w:rPr>
        <w:t>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14:paraId="7B30FDF4" w14:textId="77777777" w:rsidR="00474D4E" w:rsidRPr="00D344BE" w:rsidRDefault="00474D4E" w:rsidP="00A864BC">
      <w:pPr>
        <w:numPr>
          <w:ilvl w:val="0"/>
          <w:numId w:val="228"/>
        </w:numPr>
        <w:tabs>
          <w:tab w:val="left" w:pos="1084"/>
        </w:tabs>
        <w:spacing w:after="0" w:line="240" w:lineRule="auto"/>
        <w:ind w:left="0" w:firstLine="709"/>
        <w:jc w:val="both"/>
        <w:rPr>
          <w:rFonts w:ascii="Times New Roman" w:eastAsia="Times New Roman" w:hAnsi="Times New Roman"/>
          <w:sz w:val="24"/>
          <w:szCs w:val="24"/>
        </w:rPr>
      </w:pPr>
      <w:r w:rsidRPr="00D344BE">
        <w:rPr>
          <w:rFonts w:ascii="Times New Roman" w:eastAsia="Times New Roman" w:hAnsi="Times New Roman"/>
          <w:sz w:val="24"/>
          <w:szCs w:val="24"/>
        </w:rPr>
        <w:t>правил экологического поведения, вариантов здорового образа жизни;</w:t>
      </w:r>
    </w:p>
    <w:p w14:paraId="218B611E" w14:textId="77777777" w:rsidR="00474D4E" w:rsidRPr="00D344BE" w:rsidRDefault="00474D4E" w:rsidP="00A864BC">
      <w:pPr>
        <w:numPr>
          <w:ilvl w:val="0"/>
          <w:numId w:val="228"/>
        </w:numPr>
        <w:tabs>
          <w:tab w:val="left" w:pos="1084"/>
        </w:tabs>
        <w:spacing w:after="0" w:line="240" w:lineRule="auto"/>
        <w:ind w:left="0" w:firstLine="709"/>
        <w:jc w:val="both"/>
        <w:rPr>
          <w:rFonts w:ascii="Times New Roman" w:eastAsia="Times New Roman" w:hAnsi="Times New Roman"/>
          <w:sz w:val="24"/>
          <w:szCs w:val="24"/>
        </w:rPr>
      </w:pPr>
      <w:r w:rsidRPr="00D344BE">
        <w:rPr>
          <w:rFonts w:ascii="Times New Roman" w:eastAsia="Times New Roman" w:hAnsi="Times New Roman"/>
          <w:sz w:val="24"/>
          <w:szCs w:val="24"/>
        </w:rPr>
        <w:t>норм и правил экологической этики, законодательства в области экологии и здоровья;</w:t>
      </w:r>
    </w:p>
    <w:p w14:paraId="7B198FE4" w14:textId="77777777" w:rsidR="00474D4E" w:rsidRPr="00D344BE" w:rsidRDefault="00474D4E" w:rsidP="00A864BC">
      <w:pPr>
        <w:numPr>
          <w:ilvl w:val="0"/>
          <w:numId w:val="228"/>
        </w:numPr>
        <w:tabs>
          <w:tab w:val="left" w:pos="639"/>
          <w:tab w:val="left" w:pos="1084"/>
        </w:tabs>
        <w:spacing w:after="0" w:line="240" w:lineRule="auto"/>
        <w:ind w:left="0" w:firstLine="709"/>
        <w:jc w:val="both"/>
        <w:rPr>
          <w:rFonts w:ascii="Times New Roman" w:eastAsia="Times New Roman" w:hAnsi="Times New Roman"/>
          <w:sz w:val="24"/>
          <w:szCs w:val="24"/>
        </w:rPr>
      </w:pPr>
      <w:r w:rsidRPr="00D344BE">
        <w:rPr>
          <w:rFonts w:ascii="Times New Roman" w:eastAsia="Times New Roman" w:hAnsi="Times New Roman"/>
          <w:sz w:val="24"/>
          <w:szCs w:val="24"/>
        </w:rPr>
        <w:t>глобальной взаимосвязи и взаимозависимости природных и социальных явлений; об оздоровительном влиянии экологически чистых природных факторов на человека;</w:t>
      </w:r>
    </w:p>
    <w:p w14:paraId="1EB20F6C" w14:textId="77777777" w:rsidR="00474D4E" w:rsidRPr="00D344BE" w:rsidRDefault="00474D4E" w:rsidP="00A864BC">
      <w:pPr>
        <w:numPr>
          <w:ilvl w:val="0"/>
          <w:numId w:val="228"/>
        </w:numPr>
        <w:tabs>
          <w:tab w:val="left" w:pos="1084"/>
        </w:tabs>
        <w:spacing w:after="0" w:line="240" w:lineRule="auto"/>
        <w:ind w:left="0" w:firstLine="709"/>
        <w:jc w:val="both"/>
        <w:rPr>
          <w:rFonts w:ascii="Times New Roman" w:eastAsia="Times New Roman" w:hAnsi="Times New Roman"/>
          <w:sz w:val="24"/>
          <w:szCs w:val="24"/>
        </w:rPr>
      </w:pPr>
      <w:r w:rsidRPr="00D344BE">
        <w:rPr>
          <w:rFonts w:ascii="Times New Roman" w:eastAsia="Times New Roman" w:hAnsi="Times New Roman"/>
          <w:sz w:val="24"/>
          <w:szCs w:val="24"/>
        </w:rPr>
        <w:t>санитарно-гигиенических правил, правил поведения на дорогах;</w:t>
      </w:r>
    </w:p>
    <w:p w14:paraId="300663CC" w14:textId="77777777" w:rsidR="00474D4E" w:rsidRPr="00D344BE" w:rsidRDefault="00474D4E" w:rsidP="00474D4E">
      <w:pPr>
        <w:tabs>
          <w:tab w:val="left" w:pos="639"/>
        </w:tabs>
        <w:spacing w:after="0" w:line="240" w:lineRule="auto"/>
        <w:ind w:left="-360" w:firstLine="709"/>
        <w:jc w:val="both"/>
        <w:rPr>
          <w:rFonts w:ascii="Times New Roman" w:eastAsia="Times New Roman" w:hAnsi="Times New Roman"/>
          <w:b/>
          <w:i/>
          <w:sz w:val="24"/>
          <w:szCs w:val="24"/>
        </w:rPr>
      </w:pPr>
      <w:r w:rsidRPr="00D344BE">
        <w:rPr>
          <w:rFonts w:ascii="Times New Roman" w:eastAsia="Times New Roman" w:hAnsi="Times New Roman"/>
          <w:b/>
          <w:sz w:val="24"/>
          <w:szCs w:val="24"/>
        </w:rPr>
        <w:tab/>
      </w:r>
      <w:r w:rsidRPr="00D344BE">
        <w:rPr>
          <w:rFonts w:ascii="Times New Roman" w:eastAsia="Times New Roman" w:hAnsi="Times New Roman"/>
          <w:b/>
          <w:i/>
          <w:sz w:val="24"/>
          <w:szCs w:val="24"/>
        </w:rPr>
        <w:t xml:space="preserve">умение </w:t>
      </w:r>
    </w:p>
    <w:p w14:paraId="002F607B" w14:textId="77777777" w:rsidR="00474D4E" w:rsidRPr="00D344BE" w:rsidRDefault="00474D4E" w:rsidP="00A864BC">
      <w:pPr>
        <w:numPr>
          <w:ilvl w:val="0"/>
          <w:numId w:val="229"/>
        </w:numPr>
        <w:tabs>
          <w:tab w:val="left" w:pos="639"/>
          <w:tab w:val="left" w:pos="993"/>
        </w:tabs>
        <w:spacing w:after="0" w:line="240" w:lineRule="auto"/>
        <w:ind w:left="0" w:firstLine="709"/>
        <w:jc w:val="both"/>
        <w:rPr>
          <w:rFonts w:ascii="Times New Roman" w:eastAsia="Times New Roman" w:hAnsi="Times New Roman"/>
          <w:sz w:val="24"/>
          <w:szCs w:val="24"/>
        </w:rPr>
      </w:pPr>
      <w:r w:rsidRPr="00D344BE">
        <w:rPr>
          <w:rFonts w:ascii="Times New Roman" w:eastAsia="Times New Roman" w:hAnsi="Times New Roman"/>
          <w:sz w:val="24"/>
          <w:szCs w:val="24"/>
        </w:rPr>
        <w:t>демонстрировать экологическое мышление и экологическую грамотность в разных формах деятельности;</w:t>
      </w:r>
    </w:p>
    <w:p w14:paraId="3494FA38" w14:textId="77777777" w:rsidR="00474D4E" w:rsidRPr="00D344BE" w:rsidRDefault="00474D4E" w:rsidP="00A864BC">
      <w:pPr>
        <w:numPr>
          <w:ilvl w:val="0"/>
          <w:numId w:val="229"/>
        </w:numPr>
        <w:tabs>
          <w:tab w:val="left" w:pos="993"/>
          <w:tab w:val="left" w:pos="1074"/>
        </w:tabs>
        <w:spacing w:after="0" w:line="240" w:lineRule="auto"/>
        <w:ind w:left="0" w:firstLine="709"/>
        <w:jc w:val="both"/>
        <w:rPr>
          <w:rFonts w:ascii="Times New Roman" w:eastAsia="Times New Roman" w:hAnsi="Times New Roman"/>
          <w:sz w:val="24"/>
          <w:szCs w:val="24"/>
        </w:rPr>
      </w:pPr>
      <w:r w:rsidRPr="00D344BE">
        <w:rPr>
          <w:rFonts w:ascii="Times New Roman" w:eastAsia="Times New Roman" w:hAnsi="Times New Roman"/>
          <w:sz w:val="24"/>
          <w:szCs w:val="24"/>
        </w:rPr>
        <w:t>выделять ценность экологической культуры, адекватно использовать знания о позитивных и негативных факторах, влияющих на здоровье человека;</w:t>
      </w:r>
    </w:p>
    <w:p w14:paraId="524FFE47" w14:textId="77777777" w:rsidR="00474D4E" w:rsidRPr="00D344BE" w:rsidRDefault="00474D4E" w:rsidP="00474D4E">
      <w:pPr>
        <w:keepNext/>
        <w:keepLines/>
        <w:spacing w:after="0" w:line="240" w:lineRule="auto"/>
        <w:ind w:left="-360" w:firstLine="927"/>
        <w:jc w:val="both"/>
        <w:outlineLvl w:val="2"/>
        <w:rPr>
          <w:rFonts w:ascii="Times New Roman" w:hAnsi="Times New Roman"/>
          <w:b/>
          <w:bCs/>
          <w:i/>
          <w:sz w:val="24"/>
          <w:szCs w:val="24"/>
        </w:rPr>
      </w:pPr>
      <w:r w:rsidRPr="00D344BE">
        <w:rPr>
          <w:rFonts w:ascii="Times New Roman" w:hAnsi="Times New Roman"/>
          <w:b/>
          <w:bCs/>
          <w:i/>
          <w:sz w:val="24"/>
          <w:szCs w:val="24"/>
        </w:rPr>
        <w:t xml:space="preserve">опыт участия  </w:t>
      </w:r>
    </w:p>
    <w:p w14:paraId="61DABA0A" w14:textId="77777777" w:rsidR="00474D4E" w:rsidRPr="00D344BE" w:rsidRDefault="00474D4E" w:rsidP="00A864BC">
      <w:pPr>
        <w:numPr>
          <w:ilvl w:val="0"/>
          <w:numId w:val="230"/>
        </w:numPr>
        <w:tabs>
          <w:tab w:val="left" w:pos="644"/>
          <w:tab w:val="left" w:pos="993"/>
        </w:tabs>
        <w:spacing w:after="0" w:line="240" w:lineRule="auto"/>
        <w:ind w:left="0" w:firstLine="709"/>
        <w:jc w:val="both"/>
        <w:rPr>
          <w:rFonts w:ascii="Times New Roman" w:eastAsia="Times New Roman" w:hAnsi="Times New Roman"/>
          <w:sz w:val="24"/>
          <w:szCs w:val="24"/>
        </w:rPr>
      </w:pPr>
      <w:r w:rsidRPr="00D344BE">
        <w:rPr>
          <w:rFonts w:ascii="Times New Roman" w:eastAsia="Times New Roman" w:hAnsi="Times New Roman"/>
          <w:sz w:val="24"/>
          <w:szCs w:val="24"/>
        </w:rPr>
        <w:t>в создании экологически безопасного уклада школьной жизни;</w:t>
      </w:r>
    </w:p>
    <w:p w14:paraId="1F200014" w14:textId="77777777" w:rsidR="00474D4E" w:rsidRPr="00D344BE" w:rsidRDefault="00474D4E" w:rsidP="00A864BC">
      <w:pPr>
        <w:numPr>
          <w:ilvl w:val="0"/>
          <w:numId w:val="230"/>
        </w:numPr>
        <w:tabs>
          <w:tab w:val="left" w:pos="993"/>
          <w:tab w:val="left" w:pos="1084"/>
        </w:tabs>
        <w:spacing w:after="0" w:line="240" w:lineRule="auto"/>
        <w:ind w:left="0" w:firstLine="709"/>
        <w:jc w:val="both"/>
        <w:rPr>
          <w:rFonts w:ascii="Times New Roman" w:eastAsia="Times New Roman" w:hAnsi="Times New Roman"/>
          <w:sz w:val="24"/>
          <w:szCs w:val="24"/>
        </w:rPr>
      </w:pPr>
      <w:r w:rsidRPr="00D344BE">
        <w:rPr>
          <w:rFonts w:ascii="Times New Roman" w:eastAsia="Times New Roman" w:hAnsi="Times New Roman"/>
          <w:sz w:val="24"/>
          <w:szCs w:val="24"/>
        </w:rPr>
        <w:t>в здоровьесберегающей деятельности;</w:t>
      </w:r>
    </w:p>
    <w:p w14:paraId="29AFCF11" w14:textId="77777777" w:rsidR="00474D4E" w:rsidRPr="00D344BE" w:rsidRDefault="00474D4E" w:rsidP="00A864BC">
      <w:pPr>
        <w:numPr>
          <w:ilvl w:val="0"/>
          <w:numId w:val="230"/>
        </w:numPr>
        <w:tabs>
          <w:tab w:val="left" w:pos="644"/>
          <w:tab w:val="left" w:pos="993"/>
        </w:tabs>
        <w:spacing w:after="0" w:line="240" w:lineRule="auto"/>
        <w:ind w:left="0" w:firstLine="709"/>
        <w:jc w:val="both"/>
        <w:rPr>
          <w:rFonts w:ascii="Times New Roman" w:eastAsia="Times New Roman" w:hAnsi="Times New Roman"/>
          <w:sz w:val="24"/>
          <w:szCs w:val="24"/>
        </w:rPr>
      </w:pPr>
      <w:r w:rsidRPr="00D344BE">
        <w:rPr>
          <w:rFonts w:ascii="Times New Roman" w:eastAsia="Times New Roman" w:hAnsi="Times New Roman"/>
          <w:sz w:val="24"/>
          <w:szCs w:val="24"/>
        </w:rPr>
        <w:t>в общественно значимых делах по охране природы и заботе о личном здоровье и здоровье окружающих людей;</w:t>
      </w:r>
    </w:p>
    <w:p w14:paraId="58A783CF" w14:textId="77777777" w:rsidR="00474D4E" w:rsidRPr="00D344BE" w:rsidRDefault="00474D4E" w:rsidP="00A864BC">
      <w:pPr>
        <w:numPr>
          <w:ilvl w:val="0"/>
          <w:numId w:val="230"/>
        </w:numPr>
        <w:tabs>
          <w:tab w:val="left" w:pos="634"/>
          <w:tab w:val="left" w:pos="993"/>
        </w:tabs>
        <w:spacing w:after="0" w:line="240" w:lineRule="auto"/>
        <w:ind w:left="0" w:firstLine="709"/>
        <w:jc w:val="both"/>
        <w:rPr>
          <w:rFonts w:ascii="Times New Roman" w:eastAsia="Times New Roman" w:hAnsi="Times New Roman"/>
          <w:sz w:val="24"/>
          <w:szCs w:val="24"/>
        </w:rPr>
      </w:pPr>
      <w:r w:rsidRPr="00D344BE">
        <w:rPr>
          <w:rFonts w:ascii="Times New Roman" w:eastAsia="Times New Roman" w:hAnsi="Times New Roman"/>
          <w:sz w:val="24"/>
          <w:szCs w:val="24"/>
        </w:rPr>
        <w:t>в разработке и реализации учебно-исследовательских комплексных проектов с выявлением в них проблем экологии и здоровья и путей их решения.</w:t>
      </w:r>
    </w:p>
    <w:p w14:paraId="2D7884BA" w14:textId="77777777" w:rsidR="00474D4E" w:rsidRPr="00D344BE" w:rsidRDefault="00474D4E" w:rsidP="00474D4E">
      <w:pPr>
        <w:keepNext/>
        <w:keepLines/>
        <w:spacing w:after="0" w:line="240" w:lineRule="auto"/>
        <w:ind w:firstLine="709"/>
        <w:jc w:val="both"/>
        <w:outlineLvl w:val="1"/>
        <w:rPr>
          <w:rFonts w:ascii="Times New Roman" w:hAnsi="Times New Roman"/>
          <w:b/>
          <w:bCs/>
          <w:sz w:val="24"/>
          <w:szCs w:val="24"/>
        </w:rPr>
      </w:pPr>
      <w:r w:rsidRPr="00D344BE">
        <w:rPr>
          <w:rFonts w:ascii="Times New Roman" w:hAnsi="Times New Roman"/>
          <w:sz w:val="24"/>
          <w:szCs w:val="24"/>
          <w:shd w:val="clear" w:color="auto" w:fill="FFFFFF"/>
        </w:rPr>
        <w:t>Организация и структура работы по формированиюэкологически целесообразного, здоровогои безопасного образа жизни</w:t>
      </w:r>
      <w:r w:rsidRPr="00D344BE">
        <w:rPr>
          <w:rFonts w:ascii="Times New Roman" w:hAnsi="Times New Roman"/>
          <w:b/>
          <w:bCs/>
          <w:sz w:val="24"/>
          <w:szCs w:val="24"/>
        </w:rPr>
        <w:t>.</w:t>
      </w:r>
    </w:p>
    <w:p w14:paraId="038895F6"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b/>
          <w:sz w:val="24"/>
          <w:szCs w:val="24"/>
        </w:rPr>
        <w:t>Структура экологической здоровьесберегающей деятельности</w:t>
      </w:r>
      <w:r w:rsidRPr="00D344BE">
        <w:rPr>
          <w:rFonts w:ascii="Times New Roman" w:hAnsi="Times New Roman"/>
          <w:sz w:val="24"/>
          <w:szCs w:val="24"/>
        </w:rPr>
        <w:t xml:space="preserve"> школы состоит из взаимосвязанных блоков: </w:t>
      </w:r>
    </w:p>
    <w:p w14:paraId="29EDAF4C" w14:textId="77777777" w:rsidR="00474D4E" w:rsidRPr="00D344BE" w:rsidRDefault="00474D4E" w:rsidP="00A864BC">
      <w:pPr>
        <w:numPr>
          <w:ilvl w:val="0"/>
          <w:numId w:val="225"/>
        </w:numPr>
        <w:tabs>
          <w:tab w:val="num"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создание экологически безопасной здоровьесберагающей инфраструктуры</w:t>
      </w:r>
    </w:p>
    <w:p w14:paraId="1E6AC18A" w14:textId="77777777" w:rsidR="00474D4E" w:rsidRPr="00D344BE" w:rsidRDefault="00474D4E" w:rsidP="00A864BC">
      <w:pPr>
        <w:numPr>
          <w:ilvl w:val="0"/>
          <w:numId w:val="225"/>
        </w:numPr>
        <w:tabs>
          <w:tab w:val="num"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рациональная организация учебной и внеучебной деятельности обучающихся;</w:t>
      </w:r>
    </w:p>
    <w:p w14:paraId="008F9730" w14:textId="77777777" w:rsidR="00474D4E" w:rsidRPr="00D344BE" w:rsidRDefault="00474D4E" w:rsidP="00A864BC">
      <w:pPr>
        <w:numPr>
          <w:ilvl w:val="0"/>
          <w:numId w:val="225"/>
        </w:numPr>
        <w:tabs>
          <w:tab w:val="num"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эффективная организация физкультурно-оздоровительной работы; </w:t>
      </w:r>
    </w:p>
    <w:p w14:paraId="1FA7CDED" w14:textId="77777777" w:rsidR="00474D4E" w:rsidRPr="00D344BE" w:rsidRDefault="00474D4E" w:rsidP="00A864BC">
      <w:pPr>
        <w:numPr>
          <w:ilvl w:val="0"/>
          <w:numId w:val="225"/>
        </w:numPr>
        <w:tabs>
          <w:tab w:val="num"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реализация модульных образовательных программ;</w:t>
      </w:r>
    </w:p>
    <w:p w14:paraId="0393CD80" w14:textId="77777777" w:rsidR="00474D4E" w:rsidRPr="00D344BE" w:rsidRDefault="00474D4E" w:rsidP="00A864BC">
      <w:pPr>
        <w:numPr>
          <w:ilvl w:val="0"/>
          <w:numId w:val="225"/>
        </w:numPr>
        <w:tabs>
          <w:tab w:val="num"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просветительская работа с родителями (законными представителями).</w:t>
      </w:r>
    </w:p>
    <w:p w14:paraId="583F62A8" w14:textId="77777777" w:rsidR="00474D4E" w:rsidRPr="00D344BE" w:rsidRDefault="00474D4E" w:rsidP="00474D4E">
      <w:pPr>
        <w:spacing w:after="0" w:line="240" w:lineRule="auto"/>
        <w:ind w:firstLine="709"/>
        <w:jc w:val="both"/>
        <w:rPr>
          <w:rFonts w:ascii="Times New Roman" w:eastAsia="Times New Roman" w:hAnsi="Times New Roman"/>
          <w:sz w:val="24"/>
          <w:szCs w:val="24"/>
        </w:rPr>
      </w:pPr>
      <w:r w:rsidRPr="00D344BE">
        <w:rPr>
          <w:rFonts w:ascii="Times New Roman" w:eastAsia="Times New Roman" w:hAnsi="Times New Roman"/>
          <w:b/>
          <w:sz w:val="24"/>
          <w:szCs w:val="24"/>
        </w:rPr>
        <w:t>Создание экологически безопасной здоровьесберагающей инфраструктуры</w:t>
      </w:r>
      <w:r w:rsidRPr="00D344BE">
        <w:rPr>
          <w:rFonts w:ascii="Times New Roman" w:eastAsia="Times New Roman" w:hAnsi="Times New Roman"/>
          <w:sz w:val="24"/>
          <w:szCs w:val="24"/>
        </w:rPr>
        <w:t>: формирование экологически целесообразного, здорового и безопасного уклада школьной жизни, поведения обучающихся.</w:t>
      </w:r>
    </w:p>
    <w:p w14:paraId="12B89D3D" w14:textId="77777777" w:rsidR="00474D4E" w:rsidRPr="00D344BE" w:rsidRDefault="00474D4E" w:rsidP="00474D4E">
      <w:pPr>
        <w:spacing w:after="0" w:line="240" w:lineRule="auto"/>
        <w:ind w:firstLine="709"/>
        <w:jc w:val="both"/>
        <w:rPr>
          <w:rFonts w:ascii="Times New Roman" w:eastAsia="Times New Roman" w:hAnsi="Times New Roman"/>
          <w:sz w:val="24"/>
          <w:szCs w:val="24"/>
        </w:rPr>
      </w:pPr>
      <w:r w:rsidRPr="00D344BE">
        <w:rPr>
          <w:rFonts w:ascii="Times New Roman" w:eastAsia="Times New Roman" w:hAnsi="Times New Roman"/>
          <w:b/>
          <w:bCs/>
          <w:sz w:val="24"/>
          <w:szCs w:val="24"/>
          <w:shd w:val="clear" w:color="auto" w:fill="FFFFFF"/>
        </w:rPr>
        <w:t>Рациональная организация учебной и внеучебной деятельности обучающихся</w:t>
      </w:r>
      <w:r w:rsidRPr="00D344BE">
        <w:rPr>
          <w:rFonts w:ascii="Times New Roman" w:eastAsia="Times New Roman" w:hAnsi="Times New Roman"/>
          <w:sz w:val="24"/>
          <w:szCs w:val="24"/>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14:paraId="4F74F2FE" w14:textId="77777777" w:rsidR="00474D4E" w:rsidRPr="00D344BE" w:rsidRDefault="00474D4E" w:rsidP="00474D4E">
      <w:pPr>
        <w:spacing w:after="0" w:line="240" w:lineRule="auto"/>
        <w:ind w:firstLine="709"/>
        <w:jc w:val="both"/>
        <w:rPr>
          <w:rFonts w:ascii="Times New Roman" w:eastAsia="Times New Roman" w:hAnsi="Times New Roman"/>
          <w:sz w:val="24"/>
          <w:szCs w:val="24"/>
        </w:rPr>
      </w:pPr>
      <w:r w:rsidRPr="00D344BE">
        <w:rPr>
          <w:rFonts w:ascii="Times New Roman" w:eastAsia="Times New Roman" w:hAnsi="Times New Roman"/>
          <w:b/>
          <w:bCs/>
          <w:sz w:val="24"/>
          <w:szCs w:val="24"/>
          <w:shd w:val="clear" w:color="auto" w:fill="FFFFFF"/>
        </w:rPr>
        <w:t>Эффективная организация физкультурно-оздоровительной работы,</w:t>
      </w:r>
      <w:r w:rsidRPr="00D344BE">
        <w:rPr>
          <w:rFonts w:ascii="Times New Roman" w:eastAsia="Times New Roman" w:hAnsi="Times New Roman"/>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w:t>
      </w:r>
    </w:p>
    <w:p w14:paraId="549ADF33" w14:textId="77777777" w:rsidR="00474D4E" w:rsidRPr="00D344BE" w:rsidRDefault="00474D4E" w:rsidP="00474D4E">
      <w:pPr>
        <w:tabs>
          <w:tab w:val="left" w:pos="1084"/>
        </w:tabs>
        <w:spacing w:after="0" w:line="240" w:lineRule="auto"/>
        <w:ind w:firstLine="709"/>
        <w:jc w:val="both"/>
        <w:rPr>
          <w:rFonts w:ascii="Times New Roman" w:eastAsia="Times New Roman" w:hAnsi="Times New Roman"/>
          <w:b/>
          <w:sz w:val="24"/>
          <w:szCs w:val="24"/>
        </w:rPr>
      </w:pPr>
      <w:r w:rsidRPr="00D344BE">
        <w:rPr>
          <w:rFonts w:ascii="Times New Roman" w:eastAsia="Times New Roman" w:hAnsi="Times New Roman"/>
          <w:b/>
          <w:sz w:val="24"/>
          <w:szCs w:val="24"/>
        </w:rPr>
        <w:t xml:space="preserve">Подпрограмма «Формирование экологической грамотности, экологической культуры,  здорового образа жизни обучающихся» </w:t>
      </w:r>
      <w:r w:rsidRPr="00D344BE">
        <w:rPr>
          <w:rFonts w:ascii="Times New Roman" w:eastAsia="Times New Roman" w:hAnsi="Times New Roman"/>
          <w:sz w:val="24"/>
          <w:szCs w:val="24"/>
        </w:rPr>
        <w:t xml:space="preserve">направлена на формирование экологической грамотности, экологической культуры, культуры здорового и безопасного образа жизни и включена </w:t>
      </w:r>
      <w:r w:rsidRPr="00D344BE">
        <w:rPr>
          <w:rFonts w:ascii="Times New Roman" w:eastAsia="Times New Roman" w:hAnsi="Times New Roman"/>
          <w:b/>
          <w:sz w:val="24"/>
          <w:szCs w:val="24"/>
        </w:rPr>
        <w:t>в учебный процесс</w:t>
      </w:r>
      <w:r w:rsidRPr="00D344BE">
        <w:rPr>
          <w:rFonts w:ascii="Times New Roman" w:eastAsia="Times New Roman" w:hAnsi="Times New Roman"/>
          <w:sz w:val="24"/>
          <w:szCs w:val="24"/>
        </w:rPr>
        <w:t xml:space="preserve"> в </w:t>
      </w:r>
      <w:r w:rsidRPr="00D344BE">
        <w:rPr>
          <w:rFonts w:ascii="Times New Roman" w:eastAsia="Times New Roman" w:hAnsi="Times New Roman"/>
          <w:b/>
          <w:sz w:val="24"/>
          <w:szCs w:val="24"/>
        </w:rPr>
        <w:t>качестве отдельных образовательных модулей.</w:t>
      </w:r>
    </w:p>
    <w:p w14:paraId="54719B11" w14:textId="77777777" w:rsidR="00474D4E" w:rsidRPr="00D344BE" w:rsidRDefault="00474D4E" w:rsidP="00474D4E">
      <w:pPr>
        <w:tabs>
          <w:tab w:val="left" w:pos="1084"/>
        </w:tabs>
        <w:spacing w:after="0" w:line="240" w:lineRule="auto"/>
        <w:ind w:firstLine="709"/>
        <w:jc w:val="both"/>
        <w:rPr>
          <w:rFonts w:ascii="Times New Roman" w:eastAsia="Times New Roman" w:hAnsi="Times New Roman"/>
          <w:sz w:val="24"/>
          <w:szCs w:val="24"/>
        </w:rPr>
      </w:pPr>
      <w:r w:rsidRPr="00D344BE">
        <w:rPr>
          <w:rFonts w:ascii="Times New Roman" w:eastAsia="Times New Roman" w:hAnsi="Times New Roman"/>
          <w:b/>
          <w:sz w:val="24"/>
          <w:szCs w:val="24"/>
        </w:rPr>
        <w:t>Просветительская работа с родителями</w:t>
      </w:r>
      <w:r w:rsidRPr="00D344BE">
        <w:rPr>
          <w:rFonts w:ascii="Times New Roman" w:eastAsia="Times New Roman" w:hAnsi="Times New Roman"/>
          <w:sz w:val="24"/>
          <w:szCs w:val="24"/>
        </w:rPr>
        <w:t xml:space="preserve"> (законными представителями) направлена на повышение педагогической грамотности в вопросах роста и развития ребёнка, его здоровья, факторах, положительно и отрицательно влияющих на здоровье детей и т. п.</w:t>
      </w:r>
    </w:p>
    <w:p w14:paraId="2556B877" w14:textId="77777777" w:rsidR="00474D4E" w:rsidRPr="00D344BE" w:rsidRDefault="00474D4E" w:rsidP="00474D4E">
      <w:pPr>
        <w:spacing w:after="0" w:line="240" w:lineRule="auto"/>
        <w:ind w:left="-360" w:firstLine="709"/>
        <w:jc w:val="both"/>
        <w:rPr>
          <w:rFonts w:ascii="Times New Roman" w:hAnsi="Times New Roman"/>
          <w:sz w:val="24"/>
          <w:szCs w:val="24"/>
        </w:rPr>
      </w:pPr>
    </w:p>
    <w:p w14:paraId="0AEF662E" w14:textId="77777777" w:rsidR="00474D4E" w:rsidRPr="00D344BE" w:rsidRDefault="00474D4E" w:rsidP="00474D4E">
      <w:pPr>
        <w:keepNext/>
        <w:keepLines/>
        <w:spacing w:after="0" w:line="240" w:lineRule="auto"/>
        <w:ind w:firstLine="709"/>
        <w:jc w:val="both"/>
        <w:outlineLvl w:val="1"/>
        <w:rPr>
          <w:rFonts w:ascii="Times New Roman" w:hAnsi="Times New Roman"/>
          <w:bCs/>
          <w:sz w:val="24"/>
          <w:szCs w:val="24"/>
        </w:rPr>
      </w:pPr>
      <w:r w:rsidRPr="00D344BE">
        <w:rPr>
          <w:rFonts w:ascii="Times New Roman" w:hAnsi="Times New Roman"/>
          <w:b/>
          <w:bCs/>
          <w:sz w:val="24"/>
          <w:szCs w:val="24"/>
        </w:rPr>
        <w:t xml:space="preserve">Структурные блоки и содержание деятельности </w:t>
      </w:r>
      <w:r w:rsidRPr="00D344BE">
        <w:rPr>
          <w:rFonts w:ascii="Times New Roman" w:hAnsi="Times New Roman"/>
          <w:sz w:val="24"/>
          <w:szCs w:val="24"/>
          <w:shd w:val="clear" w:color="auto" w:fill="FFFFFF"/>
        </w:rPr>
        <w:t>по формированию экологически целесообразного, здорового и безопасного образа жизни</w:t>
      </w:r>
      <w:r w:rsidRPr="00D344BE">
        <w:rPr>
          <w:rFonts w:ascii="Times New Roman" w:hAnsi="Times New Roman"/>
          <w:bCs/>
          <w:sz w:val="24"/>
          <w:szCs w:val="24"/>
        </w:rPr>
        <w:t>.</w:t>
      </w:r>
    </w:p>
    <w:p w14:paraId="1D2FA7FD" w14:textId="77777777" w:rsidR="00474D4E" w:rsidRPr="00D344BE" w:rsidRDefault="00474D4E" w:rsidP="00474D4E">
      <w:pPr>
        <w:spacing w:after="0" w:line="240" w:lineRule="auto"/>
        <w:ind w:left="720" w:firstLine="709"/>
        <w:jc w:val="both"/>
        <w:rPr>
          <w:rFonts w:ascii="Times New Roman" w:hAnsi="Times New Roman"/>
          <w:b/>
          <w:sz w:val="24"/>
          <w:szCs w:val="24"/>
        </w:rPr>
      </w:pPr>
    </w:p>
    <w:tbl>
      <w:tblPr>
        <w:tblStyle w:val="a4"/>
        <w:tblW w:w="10348" w:type="dxa"/>
        <w:tblInd w:w="108" w:type="dxa"/>
        <w:tblLayout w:type="fixed"/>
        <w:tblLook w:val="01E0" w:firstRow="1" w:lastRow="1" w:firstColumn="1" w:lastColumn="1" w:noHBand="0" w:noVBand="0"/>
      </w:tblPr>
      <w:tblGrid>
        <w:gridCol w:w="1843"/>
        <w:gridCol w:w="6946"/>
        <w:gridCol w:w="1559"/>
      </w:tblGrid>
      <w:tr w:rsidR="00D344BE" w:rsidRPr="00D344BE" w14:paraId="1D2C7CBE" w14:textId="77777777" w:rsidTr="00474D4E">
        <w:tc>
          <w:tcPr>
            <w:tcW w:w="1843" w:type="dxa"/>
          </w:tcPr>
          <w:p w14:paraId="484C4E01" w14:textId="77777777" w:rsidR="00474D4E" w:rsidRPr="00D344BE" w:rsidRDefault="00474D4E" w:rsidP="00474D4E">
            <w:pPr>
              <w:spacing w:after="0" w:line="240" w:lineRule="auto"/>
              <w:jc w:val="center"/>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Структур-ные блоки деятельности ОУ</w:t>
            </w:r>
          </w:p>
        </w:tc>
        <w:tc>
          <w:tcPr>
            <w:tcW w:w="6946" w:type="dxa"/>
          </w:tcPr>
          <w:p w14:paraId="325965F0" w14:textId="77777777" w:rsidR="00474D4E" w:rsidRPr="00D344BE" w:rsidRDefault="00474D4E" w:rsidP="00474D4E">
            <w:pPr>
              <w:spacing w:after="0" w:line="240" w:lineRule="auto"/>
              <w:jc w:val="center"/>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Содержание деятельности</w:t>
            </w:r>
          </w:p>
        </w:tc>
        <w:tc>
          <w:tcPr>
            <w:tcW w:w="1559" w:type="dxa"/>
          </w:tcPr>
          <w:p w14:paraId="2AA87F68" w14:textId="77777777" w:rsidR="00474D4E" w:rsidRPr="00D344BE" w:rsidRDefault="00474D4E" w:rsidP="00474D4E">
            <w:pPr>
              <w:keepNext/>
              <w:keepLines/>
              <w:spacing w:after="0" w:line="240" w:lineRule="auto"/>
              <w:jc w:val="center"/>
              <w:outlineLvl w:val="2"/>
              <w:rPr>
                <w:rFonts w:ascii="Times New Roman" w:hAnsi="Times New Roman"/>
                <w:bCs/>
                <w:sz w:val="24"/>
                <w:szCs w:val="24"/>
                <w:lang w:eastAsia="ru-RU"/>
              </w:rPr>
            </w:pPr>
            <w:r w:rsidRPr="00D344BE">
              <w:rPr>
                <w:rFonts w:ascii="Times New Roman" w:hAnsi="Times New Roman"/>
                <w:sz w:val="24"/>
                <w:szCs w:val="24"/>
                <w:shd w:val="clear" w:color="auto" w:fill="FFFFFF"/>
                <w:lang w:eastAsia="ru-RU"/>
              </w:rPr>
              <w:t>Ответств.</w:t>
            </w:r>
          </w:p>
        </w:tc>
      </w:tr>
      <w:tr w:rsidR="00D344BE" w:rsidRPr="00D344BE" w14:paraId="287607E8" w14:textId="77777777" w:rsidTr="00474D4E">
        <w:tc>
          <w:tcPr>
            <w:tcW w:w="1843" w:type="dxa"/>
            <w:vMerge w:val="restart"/>
          </w:tcPr>
          <w:p w14:paraId="4EBA5532" w14:textId="77777777" w:rsidR="00474D4E" w:rsidRPr="00D344BE" w:rsidRDefault="00474D4E" w:rsidP="00474D4E">
            <w:pPr>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Создание экологически безопасной здоровье</w:t>
            </w:r>
          </w:p>
          <w:p w14:paraId="5D6346A3" w14:textId="77777777" w:rsidR="00474D4E" w:rsidRPr="00D344BE" w:rsidRDefault="00474D4E" w:rsidP="00474D4E">
            <w:pPr>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сберегающей инфра</w:t>
            </w:r>
          </w:p>
          <w:p w14:paraId="4499D57F" w14:textId="77777777" w:rsidR="00474D4E" w:rsidRPr="00D344BE" w:rsidRDefault="00474D4E" w:rsidP="00474D4E">
            <w:pPr>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структуры</w:t>
            </w:r>
          </w:p>
        </w:tc>
        <w:tc>
          <w:tcPr>
            <w:tcW w:w="6946" w:type="dxa"/>
          </w:tcPr>
          <w:p w14:paraId="5CA053C2" w14:textId="77777777" w:rsidR="00474D4E" w:rsidRPr="00D344BE" w:rsidRDefault="00474D4E" w:rsidP="00474D4E">
            <w:pPr>
              <w:keepNext/>
              <w:keepLines/>
              <w:spacing w:after="0" w:line="240" w:lineRule="auto"/>
              <w:jc w:val="both"/>
              <w:outlineLvl w:val="2"/>
              <w:rPr>
                <w:rFonts w:ascii="Times New Roman" w:hAnsi="Times New Roman"/>
                <w:sz w:val="24"/>
                <w:szCs w:val="24"/>
                <w:shd w:val="clear" w:color="auto" w:fill="FFFFFF"/>
                <w:lang w:eastAsia="ru-RU"/>
              </w:rPr>
            </w:pPr>
            <w:r w:rsidRPr="00D344BE">
              <w:rPr>
                <w:rFonts w:ascii="Times New Roman" w:hAnsi="Times New Roman"/>
                <w:bCs/>
                <w:sz w:val="24"/>
                <w:szCs w:val="24"/>
                <w:lang w:eastAsia="ru-RU"/>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tc>
        <w:tc>
          <w:tcPr>
            <w:tcW w:w="1559" w:type="dxa"/>
            <w:vMerge w:val="restart"/>
          </w:tcPr>
          <w:p w14:paraId="0DBA2587" w14:textId="77777777" w:rsidR="00474D4E" w:rsidRPr="00D344BE" w:rsidRDefault="00474D4E" w:rsidP="00474D4E">
            <w:pPr>
              <w:keepNext/>
              <w:keepLines/>
              <w:spacing w:after="0" w:line="240" w:lineRule="auto"/>
              <w:jc w:val="both"/>
              <w:outlineLvl w:val="2"/>
              <w:rPr>
                <w:rFonts w:ascii="Times New Roman" w:hAnsi="Times New Roman"/>
                <w:bCs/>
                <w:sz w:val="24"/>
                <w:szCs w:val="24"/>
                <w:lang w:eastAsia="ru-RU"/>
              </w:rPr>
            </w:pPr>
            <w:r w:rsidRPr="00D344BE">
              <w:rPr>
                <w:rFonts w:ascii="Times New Roman" w:hAnsi="Times New Roman"/>
                <w:sz w:val="24"/>
                <w:szCs w:val="24"/>
                <w:shd w:val="clear" w:color="auto" w:fill="FFFFFF"/>
                <w:lang w:eastAsia="ru-RU"/>
              </w:rPr>
              <w:t>А</w:t>
            </w:r>
            <w:r w:rsidRPr="00D344BE">
              <w:rPr>
                <w:rFonts w:ascii="Times New Roman" w:hAnsi="Times New Roman"/>
                <w:bCs/>
                <w:sz w:val="24"/>
                <w:szCs w:val="24"/>
                <w:lang w:eastAsia="ru-RU"/>
              </w:rPr>
              <w:t xml:space="preserve">дминистрация </w:t>
            </w:r>
          </w:p>
          <w:p w14:paraId="393E5CAC" w14:textId="77777777" w:rsidR="00474D4E" w:rsidRPr="00D344BE" w:rsidRDefault="00474D4E" w:rsidP="00474D4E">
            <w:pPr>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школы</w:t>
            </w:r>
          </w:p>
        </w:tc>
      </w:tr>
      <w:tr w:rsidR="00D344BE" w:rsidRPr="00D344BE" w14:paraId="1C7820B1" w14:textId="77777777" w:rsidTr="00474D4E">
        <w:tc>
          <w:tcPr>
            <w:tcW w:w="1843" w:type="dxa"/>
            <w:vMerge/>
          </w:tcPr>
          <w:p w14:paraId="531A0574" w14:textId="77777777" w:rsidR="00474D4E" w:rsidRPr="00D344BE" w:rsidRDefault="00474D4E" w:rsidP="00474D4E">
            <w:pPr>
              <w:spacing w:after="0" w:line="240" w:lineRule="auto"/>
              <w:jc w:val="both"/>
              <w:rPr>
                <w:rFonts w:ascii="Times New Roman" w:eastAsia="Times New Roman" w:hAnsi="Times New Roman"/>
                <w:sz w:val="24"/>
                <w:szCs w:val="24"/>
                <w:lang w:eastAsia="ru-RU"/>
              </w:rPr>
            </w:pPr>
          </w:p>
        </w:tc>
        <w:tc>
          <w:tcPr>
            <w:tcW w:w="6946" w:type="dxa"/>
          </w:tcPr>
          <w:p w14:paraId="2850197F" w14:textId="77777777" w:rsidR="00474D4E" w:rsidRPr="00D344BE" w:rsidRDefault="00474D4E" w:rsidP="00474D4E">
            <w:pPr>
              <w:keepNext/>
              <w:keepLines/>
              <w:spacing w:after="0" w:line="240" w:lineRule="auto"/>
              <w:jc w:val="both"/>
              <w:outlineLvl w:val="2"/>
              <w:rPr>
                <w:rFonts w:ascii="Times New Roman" w:hAnsi="Times New Roman"/>
                <w:sz w:val="24"/>
                <w:szCs w:val="24"/>
                <w:shd w:val="clear" w:color="auto" w:fill="FFFFFF"/>
                <w:lang w:eastAsia="ru-RU"/>
              </w:rPr>
            </w:pPr>
            <w:r w:rsidRPr="00D344BE">
              <w:rPr>
                <w:rFonts w:ascii="Times New Roman" w:hAnsi="Times New Roman"/>
                <w:bCs/>
                <w:sz w:val="24"/>
                <w:szCs w:val="24"/>
                <w:lang w:eastAsia="ru-RU"/>
              </w:rPr>
              <w:t>наличие и необходимое оснащение помещений для питания обучающихся, а также для хранения пищи;</w:t>
            </w:r>
          </w:p>
        </w:tc>
        <w:tc>
          <w:tcPr>
            <w:tcW w:w="1559" w:type="dxa"/>
            <w:vMerge/>
          </w:tcPr>
          <w:p w14:paraId="23EED543" w14:textId="77777777" w:rsidR="00474D4E" w:rsidRPr="00D344BE" w:rsidRDefault="00474D4E" w:rsidP="00474D4E">
            <w:pPr>
              <w:spacing w:after="0" w:line="240" w:lineRule="auto"/>
              <w:jc w:val="both"/>
              <w:rPr>
                <w:rFonts w:ascii="Times New Roman" w:eastAsia="Times New Roman" w:hAnsi="Times New Roman"/>
                <w:sz w:val="24"/>
                <w:szCs w:val="24"/>
                <w:lang w:eastAsia="ru-RU"/>
              </w:rPr>
            </w:pPr>
          </w:p>
        </w:tc>
      </w:tr>
      <w:tr w:rsidR="00D344BE" w:rsidRPr="00D344BE" w14:paraId="3320968D" w14:textId="77777777" w:rsidTr="00474D4E">
        <w:tc>
          <w:tcPr>
            <w:tcW w:w="1843" w:type="dxa"/>
            <w:vMerge/>
          </w:tcPr>
          <w:p w14:paraId="478AE65D" w14:textId="77777777" w:rsidR="00474D4E" w:rsidRPr="00D344BE" w:rsidRDefault="00474D4E" w:rsidP="00474D4E">
            <w:pPr>
              <w:spacing w:after="0" w:line="240" w:lineRule="auto"/>
              <w:jc w:val="both"/>
              <w:rPr>
                <w:rFonts w:ascii="Times New Roman" w:eastAsia="Times New Roman" w:hAnsi="Times New Roman"/>
                <w:sz w:val="24"/>
                <w:szCs w:val="24"/>
                <w:lang w:eastAsia="ru-RU"/>
              </w:rPr>
            </w:pPr>
          </w:p>
        </w:tc>
        <w:tc>
          <w:tcPr>
            <w:tcW w:w="6946" w:type="dxa"/>
          </w:tcPr>
          <w:p w14:paraId="36B4633D" w14:textId="77777777" w:rsidR="00474D4E" w:rsidRPr="00D344BE" w:rsidRDefault="00474D4E" w:rsidP="00474D4E">
            <w:pPr>
              <w:keepNext/>
              <w:keepLines/>
              <w:spacing w:after="0" w:line="240" w:lineRule="auto"/>
              <w:jc w:val="both"/>
              <w:outlineLvl w:val="2"/>
              <w:rPr>
                <w:rFonts w:ascii="Times New Roman" w:hAnsi="Times New Roman"/>
                <w:sz w:val="24"/>
                <w:szCs w:val="24"/>
                <w:shd w:val="clear" w:color="auto" w:fill="FFFFFF"/>
                <w:lang w:eastAsia="ru-RU"/>
              </w:rPr>
            </w:pPr>
            <w:r w:rsidRPr="00D344BE">
              <w:rPr>
                <w:rFonts w:ascii="Times New Roman" w:hAnsi="Times New Roman"/>
                <w:bCs/>
                <w:sz w:val="24"/>
                <w:szCs w:val="24"/>
                <w:lang w:eastAsia="ru-RU"/>
              </w:rPr>
              <w:t>организация качественного горячего питания обучающихся.</w:t>
            </w:r>
          </w:p>
        </w:tc>
        <w:tc>
          <w:tcPr>
            <w:tcW w:w="1559" w:type="dxa"/>
            <w:vMerge/>
          </w:tcPr>
          <w:p w14:paraId="414FF2C0" w14:textId="77777777" w:rsidR="00474D4E" w:rsidRPr="00D344BE" w:rsidRDefault="00474D4E" w:rsidP="00474D4E">
            <w:pPr>
              <w:spacing w:after="0" w:line="240" w:lineRule="auto"/>
              <w:jc w:val="both"/>
              <w:rPr>
                <w:rFonts w:ascii="Times New Roman" w:eastAsia="Times New Roman" w:hAnsi="Times New Roman"/>
                <w:sz w:val="24"/>
                <w:szCs w:val="24"/>
                <w:lang w:eastAsia="ru-RU"/>
              </w:rPr>
            </w:pPr>
          </w:p>
        </w:tc>
      </w:tr>
      <w:tr w:rsidR="00D344BE" w:rsidRPr="00D344BE" w14:paraId="1651EED0" w14:textId="77777777" w:rsidTr="00474D4E">
        <w:tc>
          <w:tcPr>
            <w:tcW w:w="1843" w:type="dxa"/>
            <w:vMerge/>
          </w:tcPr>
          <w:p w14:paraId="043C8128" w14:textId="77777777" w:rsidR="00474D4E" w:rsidRPr="00D344BE" w:rsidRDefault="00474D4E" w:rsidP="00474D4E">
            <w:pPr>
              <w:spacing w:after="0" w:line="240" w:lineRule="auto"/>
              <w:jc w:val="both"/>
              <w:rPr>
                <w:rFonts w:ascii="Times New Roman" w:eastAsia="Times New Roman" w:hAnsi="Times New Roman"/>
                <w:sz w:val="24"/>
                <w:szCs w:val="24"/>
                <w:lang w:eastAsia="ru-RU"/>
              </w:rPr>
            </w:pPr>
          </w:p>
        </w:tc>
        <w:tc>
          <w:tcPr>
            <w:tcW w:w="6946" w:type="dxa"/>
          </w:tcPr>
          <w:p w14:paraId="20339E85" w14:textId="77777777" w:rsidR="00474D4E" w:rsidRPr="00D344BE" w:rsidRDefault="00474D4E" w:rsidP="00474D4E">
            <w:pPr>
              <w:keepNext/>
              <w:keepLines/>
              <w:spacing w:after="0" w:line="240" w:lineRule="auto"/>
              <w:jc w:val="both"/>
              <w:outlineLvl w:val="2"/>
              <w:rPr>
                <w:rFonts w:ascii="Times New Roman" w:hAnsi="Times New Roman"/>
                <w:sz w:val="24"/>
                <w:szCs w:val="24"/>
                <w:shd w:val="clear" w:color="auto" w:fill="FFFFFF"/>
                <w:lang w:eastAsia="ru-RU"/>
              </w:rPr>
            </w:pPr>
            <w:r w:rsidRPr="00D344BE">
              <w:rPr>
                <w:rFonts w:ascii="Times New Roman" w:hAnsi="Times New Roman"/>
                <w:bCs/>
                <w:sz w:val="24"/>
                <w:szCs w:val="24"/>
                <w:lang w:eastAsia="ru-RU"/>
              </w:rPr>
              <w:t>оснащённость кабинетов, физкультурного зала, спортплощадок необходимым игровым и спортивным оборудованием и инвентарём;</w:t>
            </w:r>
          </w:p>
        </w:tc>
        <w:tc>
          <w:tcPr>
            <w:tcW w:w="1559" w:type="dxa"/>
            <w:vMerge/>
          </w:tcPr>
          <w:p w14:paraId="775516A0" w14:textId="77777777" w:rsidR="00474D4E" w:rsidRPr="00D344BE" w:rsidRDefault="00474D4E" w:rsidP="00474D4E">
            <w:pPr>
              <w:spacing w:after="0" w:line="240" w:lineRule="auto"/>
              <w:jc w:val="both"/>
              <w:rPr>
                <w:rFonts w:ascii="Times New Roman" w:eastAsia="Times New Roman" w:hAnsi="Times New Roman"/>
                <w:sz w:val="24"/>
                <w:szCs w:val="24"/>
                <w:lang w:eastAsia="ru-RU"/>
              </w:rPr>
            </w:pPr>
          </w:p>
        </w:tc>
      </w:tr>
      <w:tr w:rsidR="00D344BE" w:rsidRPr="00D344BE" w14:paraId="1EDEFF6A" w14:textId="77777777" w:rsidTr="00474D4E">
        <w:tc>
          <w:tcPr>
            <w:tcW w:w="1843" w:type="dxa"/>
            <w:vMerge/>
          </w:tcPr>
          <w:p w14:paraId="6043709C" w14:textId="77777777" w:rsidR="00474D4E" w:rsidRPr="00D344BE" w:rsidRDefault="00474D4E" w:rsidP="00474D4E">
            <w:pPr>
              <w:spacing w:after="0" w:line="240" w:lineRule="auto"/>
              <w:jc w:val="both"/>
              <w:rPr>
                <w:rFonts w:ascii="Times New Roman" w:eastAsia="Times New Roman" w:hAnsi="Times New Roman"/>
                <w:sz w:val="24"/>
                <w:szCs w:val="24"/>
                <w:lang w:eastAsia="ru-RU"/>
              </w:rPr>
            </w:pPr>
          </w:p>
        </w:tc>
        <w:tc>
          <w:tcPr>
            <w:tcW w:w="6946" w:type="dxa"/>
          </w:tcPr>
          <w:p w14:paraId="164402B7" w14:textId="77777777" w:rsidR="00474D4E" w:rsidRPr="00D344BE" w:rsidRDefault="00474D4E" w:rsidP="00474D4E">
            <w:pPr>
              <w:keepNext/>
              <w:keepLines/>
              <w:spacing w:after="0" w:line="240" w:lineRule="auto"/>
              <w:jc w:val="both"/>
              <w:outlineLvl w:val="2"/>
              <w:rPr>
                <w:rFonts w:ascii="Times New Roman" w:hAnsi="Times New Roman"/>
                <w:sz w:val="24"/>
                <w:szCs w:val="24"/>
                <w:shd w:val="clear" w:color="auto" w:fill="FFFFFF"/>
                <w:lang w:eastAsia="ru-RU"/>
              </w:rPr>
            </w:pPr>
            <w:r w:rsidRPr="00D344BE">
              <w:rPr>
                <w:rFonts w:ascii="Times New Roman" w:hAnsi="Times New Roman"/>
                <w:bCs/>
                <w:sz w:val="24"/>
                <w:szCs w:val="24"/>
                <w:lang w:eastAsia="ru-RU"/>
              </w:rPr>
              <w:t>наличие помещений для медицинского персонала;</w:t>
            </w:r>
          </w:p>
        </w:tc>
        <w:tc>
          <w:tcPr>
            <w:tcW w:w="1559" w:type="dxa"/>
            <w:vMerge/>
          </w:tcPr>
          <w:p w14:paraId="4A28EB7D" w14:textId="77777777" w:rsidR="00474D4E" w:rsidRPr="00D344BE" w:rsidRDefault="00474D4E" w:rsidP="00474D4E">
            <w:pPr>
              <w:spacing w:after="0" w:line="240" w:lineRule="auto"/>
              <w:jc w:val="both"/>
              <w:rPr>
                <w:rFonts w:ascii="Times New Roman" w:eastAsia="Times New Roman" w:hAnsi="Times New Roman"/>
                <w:sz w:val="24"/>
                <w:szCs w:val="24"/>
                <w:lang w:eastAsia="ru-RU"/>
              </w:rPr>
            </w:pPr>
          </w:p>
        </w:tc>
      </w:tr>
      <w:tr w:rsidR="00D344BE" w:rsidRPr="00D344BE" w14:paraId="0C4290AC" w14:textId="77777777" w:rsidTr="00474D4E">
        <w:tc>
          <w:tcPr>
            <w:tcW w:w="1843" w:type="dxa"/>
            <w:vMerge/>
          </w:tcPr>
          <w:p w14:paraId="6BF959A6" w14:textId="77777777" w:rsidR="00474D4E" w:rsidRPr="00D344BE" w:rsidRDefault="00474D4E" w:rsidP="00474D4E">
            <w:pPr>
              <w:spacing w:after="0" w:line="240" w:lineRule="auto"/>
              <w:jc w:val="both"/>
              <w:rPr>
                <w:rFonts w:ascii="Times New Roman" w:eastAsia="Times New Roman" w:hAnsi="Times New Roman"/>
                <w:sz w:val="24"/>
                <w:szCs w:val="24"/>
                <w:lang w:eastAsia="ru-RU"/>
              </w:rPr>
            </w:pPr>
          </w:p>
        </w:tc>
        <w:tc>
          <w:tcPr>
            <w:tcW w:w="6946" w:type="dxa"/>
          </w:tcPr>
          <w:p w14:paraId="57F134D5" w14:textId="77777777" w:rsidR="00474D4E" w:rsidRPr="00D344BE" w:rsidRDefault="00474D4E" w:rsidP="00474D4E">
            <w:pPr>
              <w:keepNext/>
              <w:keepLines/>
              <w:spacing w:after="0" w:line="240" w:lineRule="auto"/>
              <w:jc w:val="both"/>
              <w:outlineLvl w:val="2"/>
              <w:rPr>
                <w:rFonts w:ascii="Times New Roman" w:hAnsi="Times New Roman"/>
                <w:sz w:val="24"/>
                <w:szCs w:val="24"/>
                <w:shd w:val="clear" w:color="auto" w:fill="FFFFFF"/>
                <w:lang w:eastAsia="ru-RU"/>
              </w:rPr>
            </w:pPr>
            <w:r w:rsidRPr="00D344BE">
              <w:rPr>
                <w:rFonts w:ascii="Times New Roman" w:hAnsi="Times New Roman"/>
                <w:bCs/>
                <w:sz w:val="24"/>
                <w:szCs w:val="24"/>
                <w:lang w:eastAsia="ru-RU"/>
              </w:rPr>
              <w:t>наличие необходимого (в расчёте на количество обучающихся) и квалифицированного состава специалистов, обеспечивающих работу с обучающимися ( учителя физической культуры, психолог, медицинские работники);</w:t>
            </w:r>
          </w:p>
        </w:tc>
        <w:tc>
          <w:tcPr>
            <w:tcW w:w="1559" w:type="dxa"/>
            <w:vMerge/>
          </w:tcPr>
          <w:p w14:paraId="5B84AF36" w14:textId="77777777" w:rsidR="00474D4E" w:rsidRPr="00D344BE" w:rsidRDefault="00474D4E" w:rsidP="00474D4E">
            <w:pPr>
              <w:spacing w:after="0" w:line="240" w:lineRule="auto"/>
              <w:jc w:val="both"/>
              <w:rPr>
                <w:rFonts w:ascii="Times New Roman" w:eastAsia="Times New Roman" w:hAnsi="Times New Roman"/>
                <w:sz w:val="24"/>
                <w:szCs w:val="24"/>
                <w:lang w:eastAsia="ru-RU"/>
              </w:rPr>
            </w:pPr>
          </w:p>
        </w:tc>
      </w:tr>
      <w:tr w:rsidR="00D344BE" w:rsidRPr="00D344BE" w14:paraId="5F76A65D" w14:textId="77777777" w:rsidTr="00474D4E">
        <w:tc>
          <w:tcPr>
            <w:tcW w:w="1843" w:type="dxa"/>
            <w:vMerge/>
          </w:tcPr>
          <w:p w14:paraId="70B4D918" w14:textId="77777777" w:rsidR="00474D4E" w:rsidRPr="00D344BE" w:rsidRDefault="00474D4E" w:rsidP="00474D4E">
            <w:pPr>
              <w:spacing w:after="0" w:line="240" w:lineRule="auto"/>
              <w:jc w:val="both"/>
              <w:rPr>
                <w:rFonts w:ascii="Times New Roman" w:eastAsia="Times New Roman" w:hAnsi="Times New Roman"/>
                <w:sz w:val="24"/>
                <w:szCs w:val="24"/>
                <w:lang w:eastAsia="ru-RU"/>
              </w:rPr>
            </w:pPr>
          </w:p>
        </w:tc>
        <w:tc>
          <w:tcPr>
            <w:tcW w:w="6946" w:type="dxa"/>
          </w:tcPr>
          <w:p w14:paraId="64F959EA" w14:textId="77777777" w:rsidR="00474D4E" w:rsidRPr="00D344BE" w:rsidRDefault="00474D4E" w:rsidP="00474D4E">
            <w:pPr>
              <w:keepNext/>
              <w:keepLines/>
              <w:spacing w:after="0" w:line="240" w:lineRule="auto"/>
              <w:jc w:val="both"/>
              <w:outlineLvl w:val="2"/>
              <w:rPr>
                <w:rFonts w:ascii="Times New Roman" w:hAnsi="Times New Roman"/>
                <w:bCs/>
                <w:sz w:val="24"/>
                <w:szCs w:val="24"/>
                <w:lang w:eastAsia="ru-RU"/>
              </w:rPr>
            </w:pPr>
            <w:r w:rsidRPr="00D344BE">
              <w:rPr>
                <w:rFonts w:ascii="Times New Roman" w:hAnsi="Times New Roman"/>
                <w:bCs/>
                <w:sz w:val="24"/>
                <w:szCs w:val="24"/>
                <w:lang w:eastAsia="ru-RU"/>
              </w:rPr>
              <w:t>наличие пришкольной площадки, кабинета для экологического образования.</w:t>
            </w:r>
          </w:p>
        </w:tc>
        <w:tc>
          <w:tcPr>
            <w:tcW w:w="1559" w:type="dxa"/>
            <w:vMerge/>
          </w:tcPr>
          <w:p w14:paraId="4CFB4AF0" w14:textId="77777777" w:rsidR="00474D4E" w:rsidRPr="00D344BE" w:rsidRDefault="00474D4E" w:rsidP="00474D4E">
            <w:pPr>
              <w:spacing w:after="0" w:line="240" w:lineRule="auto"/>
              <w:jc w:val="both"/>
              <w:rPr>
                <w:rFonts w:ascii="Times New Roman" w:eastAsia="Times New Roman" w:hAnsi="Times New Roman"/>
                <w:sz w:val="24"/>
                <w:szCs w:val="24"/>
                <w:lang w:eastAsia="ru-RU"/>
              </w:rPr>
            </w:pPr>
          </w:p>
        </w:tc>
      </w:tr>
      <w:tr w:rsidR="00D344BE" w:rsidRPr="00D344BE" w14:paraId="13F8AB4D" w14:textId="77777777" w:rsidTr="00474D4E">
        <w:tc>
          <w:tcPr>
            <w:tcW w:w="1843" w:type="dxa"/>
            <w:vMerge w:val="restart"/>
          </w:tcPr>
          <w:p w14:paraId="65D91B12" w14:textId="77777777" w:rsidR="00474D4E" w:rsidRPr="00D344BE" w:rsidRDefault="00474D4E" w:rsidP="00474D4E">
            <w:pPr>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Рациональ-ная организация учебной и внеучебной деятельности обучающих-ся </w:t>
            </w:r>
          </w:p>
          <w:p w14:paraId="54F060D9" w14:textId="77777777" w:rsidR="00474D4E" w:rsidRPr="00D344BE" w:rsidRDefault="00474D4E" w:rsidP="00474D4E">
            <w:pPr>
              <w:spacing w:after="0" w:line="240" w:lineRule="auto"/>
              <w:jc w:val="both"/>
              <w:rPr>
                <w:rFonts w:ascii="Times New Roman" w:eastAsia="Times New Roman" w:hAnsi="Times New Roman"/>
                <w:sz w:val="24"/>
                <w:szCs w:val="24"/>
                <w:lang w:eastAsia="ru-RU"/>
              </w:rPr>
            </w:pPr>
          </w:p>
        </w:tc>
        <w:tc>
          <w:tcPr>
            <w:tcW w:w="6946" w:type="dxa"/>
          </w:tcPr>
          <w:p w14:paraId="24C04079" w14:textId="77777777" w:rsidR="00474D4E" w:rsidRPr="00D344BE" w:rsidRDefault="00474D4E" w:rsidP="00474D4E">
            <w:pPr>
              <w:keepNext/>
              <w:keepLines/>
              <w:spacing w:after="0" w:line="240" w:lineRule="auto"/>
              <w:jc w:val="both"/>
              <w:outlineLvl w:val="2"/>
              <w:rPr>
                <w:rFonts w:ascii="Times New Roman" w:hAnsi="Times New Roman"/>
                <w:sz w:val="24"/>
                <w:szCs w:val="24"/>
                <w:shd w:val="clear" w:color="auto" w:fill="FFFFFF"/>
                <w:lang w:eastAsia="ru-RU"/>
              </w:rPr>
            </w:pPr>
            <w:r w:rsidRPr="00D344BE">
              <w:rPr>
                <w:rFonts w:ascii="Times New Roman" w:hAnsi="Times New Roman"/>
                <w:bCs/>
                <w:sz w:val="24"/>
                <w:szCs w:val="24"/>
                <w:lang w:eastAsia="ru-RU"/>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tc>
        <w:tc>
          <w:tcPr>
            <w:tcW w:w="1559" w:type="dxa"/>
            <w:vMerge w:val="restart"/>
          </w:tcPr>
          <w:p w14:paraId="7E761B0D" w14:textId="77777777" w:rsidR="00474D4E" w:rsidRPr="00D344BE" w:rsidRDefault="00474D4E" w:rsidP="00474D4E">
            <w:pPr>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bCs/>
                <w:sz w:val="24"/>
                <w:szCs w:val="24"/>
                <w:shd w:val="clear" w:color="auto" w:fill="FFFFFF"/>
                <w:lang w:eastAsia="ru-RU"/>
              </w:rPr>
              <w:t>Администрация и педагогический коллектив</w:t>
            </w:r>
          </w:p>
        </w:tc>
      </w:tr>
      <w:tr w:rsidR="00D344BE" w:rsidRPr="00D344BE" w14:paraId="221F3AF4" w14:textId="77777777" w:rsidTr="00474D4E">
        <w:tc>
          <w:tcPr>
            <w:tcW w:w="1843" w:type="dxa"/>
            <w:vMerge/>
          </w:tcPr>
          <w:p w14:paraId="45D059E7" w14:textId="77777777" w:rsidR="00474D4E" w:rsidRPr="00D344BE" w:rsidRDefault="00474D4E" w:rsidP="00474D4E">
            <w:pPr>
              <w:spacing w:after="0" w:line="240" w:lineRule="auto"/>
              <w:jc w:val="both"/>
              <w:rPr>
                <w:rFonts w:ascii="Times New Roman" w:eastAsia="Times New Roman" w:hAnsi="Times New Roman"/>
                <w:sz w:val="24"/>
                <w:szCs w:val="24"/>
                <w:lang w:eastAsia="ru-RU"/>
              </w:rPr>
            </w:pPr>
          </w:p>
        </w:tc>
        <w:tc>
          <w:tcPr>
            <w:tcW w:w="6946" w:type="dxa"/>
          </w:tcPr>
          <w:p w14:paraId="6515BDD8" w14:textId="77777777" w:rsidR="00474D4E" w:rsidRPr="00D344BE" w:rsidRDefault="00474D4E" w:rsidP="00474D4E">
            <w:pPr>
              <w:keepNext/>
              <w:keepLines/>
              <w:spacing w:after="0" w:line="240" w:lineRule="auto"/>
              <w:jc w:val="both"/>
              <w:outlineLvl w:val="2"/>
              <w:rPr>
                <w:rFonts w:ascii="Times New Roman" w:hAnsi="Times New Roman"/>
                <w:sz w:val="24"/>
                <w:szCs w:val="24"/>
                <w:shd w:val="clear" w:color="auto" w:fill="FFFFFF"/>
                <w:lang w:eastAsia="ru-RU"/>
              </w:rPr>
            </w:pPr>
            <w:r w:rsidRPr="00D344BE">
              <w:rPr>
                <w:rFonts w:ascii="Times New Roman" w:hAnsi="Times New Roman"/>
                <w:bCs/>
                <w:sz w:val="24"/>
                <w:szCs w:val="24"/>
                <w:lang w:eastAsia="ru-RU"/>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tc>
        <w:tc>
          <w:tcPr>
            <w:tcW w:w="1559" w:type="dxa"/>
            <w:vMerge/>
          </w:tcPr>
          <w:p w14:paraId="0E20F9E3" w14:textId="77777777" w:rsidR="00474D4E" w:rsidRPr="00D344BE" w:rsidRDefault="00474D4E" w:rsidP="00474D4E">
            <w:pPr>
              <w:spacing w:after="0" w:line="240" w:lineRule="auto"/>
              <w:jc w:val="both"/>
              <w:rPr>
                <w:rFonts w:ascii="Times New Roman" w:eastAsia="Times New Roman" w:hAnsi="Times New Roman"/>
                <w:sz w:val="24"/>
                <w:szCs w:val="24"/>
                <w:lang w:eastAsia="ru-RU"/>
              </w:rPr>
            </w:pPr>
          </w:p>
        </w:tc>
      </w:tr>
      <w:tr w:rsidR="00D344BE" w:rsidRPr="00D344BE" w14:paraId="0CFA4888" w14:textId="77777777" w:rsidTr="00474D4E">
        <w:tc>
          <w:tcPr>
            <w:tcW w:w="1843" w:type="dxa"/>
            <w:vMerge/>
          </w:tcPr>
          <w:p w14:paraId="2325730A" w14:textId="77777777" w:rsidR="00474D4E" w:rsidRPr="00D344BE" w:rsidRDefault="00474D4E" w:rsidP="00474D4E">
            <w:pPr>
              <w:spacing w:after="0" w:line="240" w:lineRule="auto"/>
              <w:jc w:val="both"/>
              <w:rPr>
                <w:rFonts w:ascii="Times New Roman" w:eastAsia="Times New Roman" w:hAnsi="Times New Roman"/>
                <w:sz w:val="24"/>
                <w:szCs w:val="24"/>
                <w:lang w:eastAsia="ru-RU"/>
              </w:rPr>
            </w:pPr>
          </w:p>
        </w:tc>
        <w:tc>
          <w:tcPr>
            <w:tcW w:w="6946" w:type="dxa"/>
          </w:tcPr>
          <w:p w14:paraId="6EBB1CA6" w14:textId="77777777" w:rsidR="00474D4E" w:rsidRPr="00D344BE" w:rsidRDefault="00474D4E" w:rsidP="00474D4E">
            <w:pPr>
              <w:keepNext/>
              <w:keepLines/>
              <w:spacing w:after="0" w:line="240" w:lineRule="auto"/>
              <w:jc w:val="both"/>
              <w:outlineLvl w:val="2"/>
              <w:rPr>
                <w:rFonts w:ascii="Times New Roman" w:hAnsi="Times New Roman"/>
                <w:sz w:val="24"/>
                <w:szCs w:val="24"/>
                <w:shd w:val="clear" w:color="auto" w:fill="FFFFFF"/>
                <w:lang w:eastAsia="ru-RU"/>
              </w:rPr>
            </w:pPr>
            <w:r w:rsidRPr="00D344BE">
              <w:rPr>
                <w:rFonts w:ascii="Times New Roman" w:hAnsi="Times New Roman"/>
                <w:bCs/>
                <w:sz w:val="24"/>
                <w:szCs w:val="24"/>
                <w:lang w:eastAsia="ru-RU"/>
              </w:rPr>
              <w:t>обучение обучающихся вариантам рациональных способов и приёмов работы с учебной информацией и организации учебного труда;</w:t>
            </w:r>
          </w:p>
        </w:tc>
        <w:tc>
          <w:tcPr>
            <w:tcW w:w="1559" w:type="dxa"/>
            <w:vMerge/>
          </w:tcPr>
          <w:p w14:paraId="1B46FA3A" w14:textId="77777777" w:rsidR="00474D4E" w:rsidRPr="00D344BE" w:rsidRDefault="00474D4E" w:rsidP="00474D4E">
            <w:pPr>
              <w:spacing w:after="0" w:line="240" w:lineRule="auto"/>
              <w:jc w:val="both"/>
              <w:rPr>
                <w:rFonts w:ascii="Times New Roman" w:eastAsia="Times New Roman" w:hAnsi="Times New Roman"/>
                <w:sz w:val="24"/>
                <w:szCs w:val="24"/>
                <w:lang w:eastAsia="ru-RU"/>
              </w:rPr>
            </w:pPr>
          </w:p>
        </w:tc>
      </w:tr>
      <w:tr w:rsidR="00D344BE" w:rsidRPr="00D344BE" w14:paraId="52D9F36C" w14:textId="77777777" w:rsidTr="00474D4E">
        <w:tc>
          <w:tcPr>
            <w:tcW w:w="1843" w:type="dxa"/>
            <w:vMerge/>
          </w:tcPr>
          <w:p w14:paraId="78BD4B7D" w14:textId="77777777" w:rsidR="00474D4E" w:rsidRPr="00D344BE" w:rsidRDefault="00474D4E" w:rsidP="00474D4E">
            <w:pPr>
              <w:spacing w:after="0" w:line="240" w:lineRule="auto"/>
              <w:jc w:val="both"/>
              <w:rPr>
                <w:rFonts w:ascii="Times New Roman" w:eastAsia="Times New Roman" w:hAnsi="Times New Roman"/>
                <w:sz w:val="24"/>
                <w:szCs w:val="24"/>
                <w:lang w:eastAsia="ru-RU"/>
              </w:rPr>
            </w:pPr>
          </w:p>
        </w:tc>
        <w:tc>
          <w:tcPr>
            <w:tcW w:w="6946" w:type="dxa"/>
          </w:tcPr>
          <w:p w14:paraId="1106028F" w14:textId="77777777" w:rsidR="00474D4E" w:rsidRPr="00D344BE" w:rsidRDefault="00474D4E" w:rsidP="00474D4E">
            <w:pPr>
              <w:keepNext/>
              <w:keepLines/>
              <w:spacing w:after="0" w:line="240" w:lineRule="auto"/>
              <w:jc w:val="both"/>
              <w:outlineLvl w:val="2"/>
              <w:rPr>
                <w:rFonts w:ascii="Times New Roman" w:hAnsi="Times New Roman"/>
                <w:sz w:val="24"/>
                <w:szCs w:val="24"/>
                <w:shd w:val="clear" w:color="auto" w:fill="FFFFFF"/>
                <w:lang w:eastAsia="ru-RU"/>
              </w:rPr>
            </w:pPr>
            <w:r w:rsidRPr="00D344BE">
              <w:rPr>
                <w:rFonts w:ascii="Times New Roman" w:hAnsi="Times New Roman"/>
                <w:bCs/>
                <w:sz w:val="24"/>
                <w:szCs w:val="24"/>
                <w:lang w:eastAsia="ru-RU"/>
              </w:rPr>
              <w:t>введение любых инноваций в учебный процесс только под контролем специалистов;</w:t>
            </w:r>
          </w:p>
        </w:tc>
        <w:tc>
          <w:tcPr>
            <w:tcW w:w="1559" w:type="dxa"/>
            <w:vMerge/>
          </w:tcPr>
          <w:p w14:paraId="2E9CDD13" w14:textId="77777777" w:rsidR="00474D4E" w:rsidRPr="00D344BE" w:rsidRDefault="00474D4E" w:rsidP="00474D4E">
            <w:pPr>
              <w:spacing w:after="0" w:line="240" w:lineRule="auto"/>
              <w:jc w:val="both"/>
              <w:rPr>
                <w:rFonts w:ascii="Times New Roman" w:eastAsia="Times New Roman" w:hAnsi="Times New Roman"/>
                <w:sz w:val="24"/>
                <w:szCs w:val="24"/>
                <w:lang w:eastAsia="ru-RU"/>
              </w:rPr>
            </w:pPr>
          </w:p>
        </w:tc>
      </w:tr>
      <w:tr w:rsidR="00D344BE" w:rsidRPr="00D344BE" w14:paraId="3F96E4DB" w14:textId="77777777" w:rsidTr="00474D4E">
        <w:tc>
          <w:tcPr>
            <w:tcW w:w="1843" w:type="dxa"/>
            <w:vMerge/>
          </w:tcPr>
          <w:p w14:paraId="0E5C680E" w14:textId="77777777" w:rsidR="00474D4E" w:rsidRPr="00D344BE" w:rsidRDefault="00474D4E" w:rsidP="00474D4E">
            <w:pPr>
              <w:spacing w:after="0" w:line="240" w:lineRule="auto"/>
              <w:jc w:val="both"/>
              <w:rPr>
                <w:rFonts w:ascii="Times New Roman" w:eastAsia="Times New Roman" w:hAnsi="Times New Roman"/>
                <w:sz w:val="24"/>
                <w:szCs w:val="24"/>
                <w:lang w:eastAsia="ru-RU"/>
              </w:rPr>
            </w:pPr>
          </w:p>
        </w:tc>
        <w:tc>
          <w:tcPr>
            <w:tcW w:w="6946" w:type="dxa"/>
          </w:tcPr>
          <w:p w14:paraId="0A109132" w14:textId="77777777" w:rsidR="00474D4E" w:rsidRPr="00D344BE" w:rsidRDefault="00474D4E" w:rsidP="00474D4E">
            <w:pPr>
              <w:keepNext/>
              <w:keepLines/>
              <w:spacing w:after="0" w:line="240" w:lineRule="auto"/>
              <w:jc w:val="both"/>
              <w:outlineLvl w:val="2"/>
              <w:rPr>
                <w:rFonts w:ascii="Times New Roman" w:hAnsi="Times New Roman"/>
                <w:sz w:val="24"/>
                <w:szCs w:val="24"/>
                <w:shd w:val="clear" w:color="auto" w:fill="FFFFFF"/>
                <w:lang w:eastAsia="ru-RU"/>
              </w:rPr>
            </w:pPr>
            <w:r w:rsidRPr="00D344BE">
              <w:rPr>
                <w:rFonts w:ascii="Times New Roman" w:hAnsi="Times New Roman"/>
                <w:bCs/>
                <w:sz w:val="24"/>
                <w:szCs w:val="24"/>
                <w:lang w:eastAsia="ru-RU"/>
              </w:rPr>
              <w:t>строгое соблюдение всех требований к использованию технических средств обучения, в том числе компьютеров и аудиовизуальных средств;</w:t>
            </w:r>
          </w:p>
        </w:tc>
        <w:tc>
          <w:tcPr>
            <w:tcW w:w="1559" w:type="dxa"/>
            <w:vMerge/>
          </w:tcPr>
          <w:p w14:paraId="389ECFCE" w14:textId="77777777" w:rsidR="00474D4E" w:rsidRPr="00D344BE" w:rsidRDefault="00474D4E" w:rsidP="00474D4E">
            <w:pPr>
              <w:spacing w:after="0" w:line="240" w:lineRule="auto"/>
              <w:jc w:val="both"/>
              <w:rPr>
                <w:rFonts w:ascii="Times New Roman" w:eastAsia="Times New Roman" w:hAnsi="Times New Roman"/>
                <w:sz w:val="24"/>
                <w:szCs w:val="24"/>
                <w:lang w:eastAsia="ru-RU"/>
              </w:rPr>
            </w:pPr>
          </w:p>
        </w:tc>
      </w:tr>
      <w:tr w:rsidR="00D344BE" w:rsidRPr="00D344BE" w14:paraId="6C50C35B" w14:textId="77777777" w:rsidTr="00474D4E">
        <w:tc>
          <w:tcPr>
            <w:tcW w:w="1843" w:type="dxa"/>
            <w:vMerge/>
          </w:tcPr>
          <w:p w14:paraId="1AD6894A" w14:textId="77777777" w:rsidR="00474D4E" w:rsidRPr="00D344BE" w:rsidRDefault="00474D4E" w:rsidP="00474D4E">
            <w:pPr>
              <w:spacing w:after="0" w:line="240" w:lineRule="auto"/>
              <w:jc w:val="both"/>
              <w:rPr>
                <w:rFonts w:ascii="Times New Roman" w:eastAsia="Times New Roman" w:hAnsi="Times New Roman"/>
                <w:sz w:val="24"/>
                <w:szCs w:val="24"/>
                <w:lang w:eastAsia="ru-RU"/>
              </w:rPr>
            </w:pPr>
          </w:p>
        </w:tc>
        <w:tc>
          <w:tcPr>
            <w:tcW w:w="6946" w:type="dxa"/>
          </w:tcPr>
          <w:p w14:paraId="335DACA8" w14:textId="77777777" w:rsidR="00474D4E" w:rsidRPr="00D344BE" w:rsidRDefault="00474D4E" w:rsidP="00474D4E">
            <w:pPr>
              <w:keepNext/>
              <w:keepLines/>
              <w:spacing w:after="0" w:line="240" w:lineRule="auto"/>
              <w:jc w:val="both"/>
              <w:outlineLvl w:val="2"/>
              <w:rPr>
                <w:rFonts w:ascii="Times New Roman" w:hAnsi="Times New Roman"/>
                <w:sz w:val="24"/>
                <w:szCs w:val="24"/>
                <w:shd w:val="clear" w:color="auto" w:fill="FFFFFF"/>
                <w:lang w:eastAsia="ru-RU"/>
              </w:rPr>
            </w:pPr>
            <w:r w:rsidRPr="00D344BE">
              <w:rPr>
                <w:rFonts w:ascii="Times New Roman" w:hAnsi="Times New Roman"/>
                <w:bCs/>
                <w:sz w:val="24"/>
                <w:szCs w:val="24"/>
                <w:lang w:eastAsia="ru-RU"/>
              </w:rPr>
              <w:t>индивидуализация обучения (учёт индивидуальных особенностей развития: темпа развития и темпа деятельности), работа по индивидуальным программам основного общего образования;</w:t>
            </w:r>
          </w:p>
        </w:tc>
        <w:tc>
          <w:tcPr>
            <w:tcW w:w="1559" w:type="dxa"/>
            <w:vMerge/>
          </w:tcPr>
          <w:p w14:paraId="2BB57B87" w14:textId="77777777" w:rsidR="00474D4E" w:rsidRPr="00D344BE" w:rsidRDefault="00474D4E" w:rsidP="00474D4E">
            <w:pPr>
              <w:spacing w:after="0" w:line="240" w:lineRule="auto"/>
              <w:jc w:val="both"/>
              <w:rPr>
                <w:rFonts w:ascii="Times New Roman" w:eastAsia="Times New Roman" w:hAnsi="Times New Roman"/>
                <w:sz w:val="24"/>
                <w:szCs w:val="24"/>
                <w:lang w:eastAsia="ru-RU"/>
              </w:rPr>
            </w:pPr>
          </w:p>
        </w:tc>
      </w:tr>
      <w:tr w:rsidR="00D344BE" w:rsidRPr="00D344BE" w14:paraId="6A378E62" w14:textId="77777777" w:rsidTr="00474D4E">
        <w:tc>
          <w:tcPr>
            <w:tcW w:w="1843" w:type="dxa"/>
            <w:vMerge/>
          </w:tcPr>
          <w:p w14:paraId="716367AD" w14:textId="77777777" w:rsidR="00474D4E" w:rsidRPr="00D344BE" w:rsidRDefault="00474D4E" w:rsidP="00474D4E">
            <w:pPr>
              <w:spacing w:after="0" w:line="240" w:lineRule="auto"/>
              <w:jc w:val="both"/>
              <w:rPr>
                <w:rFonts w:ascii="Times New Roman" w:eastAsia="Times New Roman" w:hAnsi="Times New Roman"/>
                <w:sz w:val="24"/>
                <w:szCs w:val="24"/>
                <w:lang w:eastAsia="ru-RU"/>
              </w:rPr>
            </w:pPr>
          </w:p>
        </w:tc>
        <w:tc>
          <w:tcPr>
            <w:tcW w:w="6946" w:type="dxa"/>
          </w:tcPr>
          <w:p w14:paraId="0D8D4E2A" w14:textId="77777777" w:rsidR="00474D4E" w:rsidRPr="00D344BE" w:rsidRDefault="00474D4E" w:rsidP="00474D4E">
            <w:pPr>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рациональная и соответствующая требованиям организация уроков физической культуры и занятий активно-двигательного характера в основной школе.</w:t>
            </w:r>
          </w:p>
        </w:tc>
        <w:tc>
          <w:tcPr>
            <w:tcW w:w="1559" w:type="dxa"/>
            <w:vMerge/>
          </w:tcPr>
          <w:p w14:paraId="00FC4D8B" w14:textId="77777777" w:rsidR="00474D4E" w:rsidRPr="00D344BE" w:rsidRDefault="00474D4E" w:rsidP="00474D4E">
            <w:pPr>
              <w:spacing w:after="0" w:line="240" w:lineRule="auto"/>
              <w:jc w:val="both"/>
              <w:rPr>
                <w:rFonts w:ascii="Times New Roman" w:eastAsia="Times New Roman" w:hAnsi="Times New Roman"/>
                <w:sz w:val="24"/>
                <w:szCs w:val="24"/>
                <w:lang w:eastAsia="ru-RU"/>
              </w:rPr>
            </w:pPr>
          </w:p>
        </w:tc>
      </w:tr>
      <w:tr w:rsidR="00D344BE" w:rsidRPr="00D344BE" w14:paraId="2AB7892D" w14:textId="77777777" w:rsidTr="00474D4E">
        <w:tc>
          <w:tcPr>
            <w:tcW w:w="1843" w:type="dxa"/>
            <w:vMerge w:val="restart"/>
          </w:tcPr>
          <w:p w14:paraId="705E2AFA" w14:textId="77777777" w:rsidR="00474D4E" w:rsidRPr="00D344BE" w:rsidRDefault="00474D4E" w:rsidP="00474D4E">
            <w:pPr>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bCs/>
                <w:sz w:val="24"/>
                <w:szCs w:val="24"/>
                <w:shd w:val="clear" w:color="auto" w:fill="FFFFFF"/>
                <w:lang w:eastAsia="ru-RU"/>
              </w:rPr>
              <w:t>Эффективная организация физкультур-но-оздоровительной работы</w:t>
            </w:r>
          </w:p>
        </w:tc>
        <w:tc>
          <w:tcPr>
            <w:tcW w:w="6946" w:type="dxa"/>
          </w:tcPr>
          <w:p w14:paraId="67A3BB45" w14:textId="77777777" w:rsidR="00474D4E" w:rsidRPr="00D344BE" w:rsidRDefault="00474D4E" w:rsidP="00474D4E">
            <w:pPr>
              <w:keepNext/>
              <w:keepLines/>
              <w:spacing w:after="0" w:line="240" w:lineRule="auto"/>
              <w:jc w:val="both"/>
              <w:outlineLvl w:val="2"/>
              <w:rPr>
                <w:rFonts w:ascii="Times New Roman" w:hAnsi="Times New Roman"/>
                <w:sz w:val="24"/>
                <w:szCs w:val="24"/>
                <w:shd w:val="clear" w:color="auto" w:fill="FFFFFF"/>
                <w:lang w:eastAsia="ru-RU"/>
              </w:rPr>
            </w:pPr>
            <w:r w:rsidRPr="00D344BE">
              <w:rPr>
                <w:rFonts w:ascii="Times New Roman" w:hAnsi="Times New Roman"/>
                <w:bCs/>
                <w:sz w:val="24"/>
                <w:szCs w:val="24"/>
                <w:lang w:eastAsia="ru-RU"/>
              </w:rPr>
              <w:t>Полноценная и эффективная работа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tc>
        <w:tc>
          <w:tcPr>
            <w:tcW w:w="1559" w:type="dxa"/>
            <w:vMerge w:val="restart"/>
          </w:tcPr>
          <w:p w14:paraId="0F54290D" w14:textId="77777777" w:rsidR="00474D4E" w:rsidRPr="00D344BE" w:rsidRDefault="00474D4E" w:rsidP="00474D4E">
            <w:pPr>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Администрация, учителя физичес-кой культуры,  педагоги</w:t>
            </w:r>
          </w:p>
        </w:tc>
      </w:tr>
      <w:tr w:rsidR="00D344BE" w:rsidRPr="00D344BE" w14:paraId="6E17C15F" w14:textId="77777777" w:rsidTr="00474D4E">
        <w:tc>
          <w:tcPr>
            <w:tcW w:w="1843" w:type="dxa"/>
            <w:vMerge/>
          </w:tcPr>
          <w:p w14:paraId="5E1658B1" w14:textId="77777777" w:rsidR="00474D4E" w:rsidRPr="00D344BE" w:rsidRDefault="00474D4E" w:rsidP="00474D4E">
            <w:pPr>
              <w:spacing w:after="0" w:line="240" w:lineRule="auto"/>
              <w:jc w:val="both"/>
              <w:rPr>
                <w:rFonts w:ascii="Times New Roman" w:eastAsia="Times New Roman" w:hAnsi="Times New Roman"/>
                <w:sz w:val="24"/>
                <w:szCs w:val="24"/>
                <w:lang w:eastAsia="ru-RU"/>
              </w:rPr>
            </w:pPr>
          </w:p>
        </w:tc>
        <w:tc>
          <w:tcPr>
            <w:tcW w:w="6946" w:type="dxa"/>
          </w:tcPr>
          <w:p w14:paraId="1A5553DF" w14:textId="77777777" w:rsidR="00474D4E" w:rsidRPr="00D344BE" w:rsidRDefault="00474D4E" w:rsidP="00474D4E">
            <w:pPr>
              <w:keepNext/>
              <w:keepLines/>
              <w:spacing w:after="0" w:line="240" w:lineRule="auto"/>
              <w:jc w:val="both"/>
              <w:outlineLvl w:val="2"/>
              <w:rPr>
                <w:rFonts w:ascii="Times New Roman" w:hAnsi="Times New Roman"/>
                <w:sz w:val="24"/>
                <w:szCs w:val="24"/>
                <w:shd w:val="clear" w:color="auto" w:fill="FFFFFF"/>
                <w:lang w:eastAsia="ru-RU"/>
              </w:rPr>
            </w:pPr>
            <w:r w:rsidRPr="00D344BE">
              <w:rPr>
                <w:rFonts w:ascii="Times New Roman" w:hAnsi="Times New Roman"/>
                <w:bCs/>
                <w:sz w:val="24"/>
                <w:szCs w:val="24"/>
                <w:lang w:eastAsia="ru-RU"/>
              </w:rPr>
              <w:t>рациональная и соответствующая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tc>
        <w:tc>
          <w:tcPr>
            <w:tcW w:w="1559" w:type="dxa"/>
            <w:vMerge/>
          </w:tcPr>
          <w:p w14:paraId="567F561F" w14:textId="77777777" w:rsidR="00474D4E" w:rsidRPr="00D344BE" w:rsidRDefault="00474D4E" w:rsidP="00474D4E">
            <w:pPr>
              <w:spacing w:after="0" w:line="240" w:lineRule="auto"/>
              <w:jc w:val="both"/>
              <w:rPr>
                <w:rFonts w:ascii="Times New Roman" w:eastAsia="Times New Roman" w:hAnsi="Times New Roman"/>
                <w:sz w:val="24"/>
                <w:szCs w:val="24"/>
                <w:lang w:eastAsia="ru-RU"/>
              </w:rPr>
            </w:pPr>
          </w:p>
        </w:tc>
      </w:tr>
      <w:tr w:rsidR="00D344BE" w:rsidRPr="00D344BE" w14:paraId="17218500" w14:textId="77777777" w:rsidTr="00474D4E">
        <w:tc>
          <w:tcPr>
            <w:tcW w:w="1843" w:type="dxa"/>
            <w:vMerge/>
          </w:tcPr>
          <w:p w14:paraId="206238BF" w14:textId="77777777" w:rsidR="00474D4E" w:rsidRPr="00D344BE" w:rsidRDefault="00474D4E" w:rsidP="00474D4E">
            <w:pPr>
              <w:spacing w:after="0" w:line="240" w:lineRule="auto"/>
              <w:jc w:val="both"/>
              <w:rPr>
                <w:rFonts w:ascii="Times New Roman" w:eastAsia="Times New Roman" w:hAnsi="Times New Roman"/>
                <w:sz w:val="24"/>
                <w:szCs w:val="24"/>
                <w:lang w:eastAsia="ru-RU"/>
              </w:rPr>
            </w:pPr>
          </w:p>
        </w:tc>
        <w:tc>
          <w:tcPr>
            <w:tcW w:w="6946" w:type="dxa"/>
          </w:tcPr>
          <w:p w14:paraId="7327CC21" w14:textId="77777777" w:rsidR="00474D4E" w:rsidRPr="00D344BE" w:rsidRDefault="00474D4E" w:rsidP="00474D4E">
            <w:pPr>
              <w:keepNext/>
              <w:keepLines/>
              <w:spacing w:after="0" w:line="240" w:lineRule="auto"/>
              <w:jc w:val="both"/>
              <w:outlineLvl w:val="2"/>
              <w:rPr>
                <w:rFonts w:ascii="Times New Roman" w:hAnsi="Times New Roman"/>
                <w:sz w:val="24"/>
                <w:szCs w:val="24"/>
                <w:shd w:val="clear" w:color="auto" w:fill="FFFFFF"/>
                <w:lang w:eastAsia="ru-RU"/>
              </w:rPr>
            </w:pPr>
            <w:r w:rsidRPr="00D344BE">
              <w:rPr>
                <w:rFonts w:ascii="Times New Roman" w:hAnsi="Times New Roman"/>
                <w:bCs/>
                <w:sz w:val="24"/>
                <w:szCs w:val="24"/>
                <w:lang w:eastAsia="ru-RU"/>
              </w:rPr>
              <w:t>организация занятий по лечебной физкультуре;</w:t>
            </w:r>
          </w:p>
        </w:tc>
        <w:tc>
          <w:tcPr>
            <w:tcW w:w="1559" w:type="dxa"/>
            <w:vMerge/>
          </w:tcPr>
          <w:p w14:paraId="58CEF889" w14:textId="77777777" w:rsidR="00474D4E" w:rsidRPr="00D344BE" w:rsidRDefault="00474D4E" w:rsidP="00474D4E">
            <w:pPr>
              <w:spacing w:after="0" w:line="240" w:lineRule="auto"/>
              <w:jc w:val="both"/>
              <w:rPr>
                <w:rFonts w:ascii="Times New Roman" w:eastAsia="Times New Roman" w:hAnsi="Times New Roman"/>
                <w:sz w:val="24"/>
                <w:szCs w:val="24"/>
                <w:lang w:eastAsia="ru-RU"/>
              </w:rPr>
            </w:pPr>
          </w:p>
        </w:tc>
      </w:tr>
      <w:tr w:rsidR="00D344BE" w:rsidRPr="00D344BE" w14:paraId="0B991B18" w14:textId="77777777" w:rsidTr="00474D4E">
        <w:tc>
          <w:tcPr>
            <w:tcW w:w="1843" w:type="dxa"/>
            <w:vMerge/>
          </w:tcPr>
          <w:p w14:paraId="7BF813AF" w14:textId="77777777" w:rsidR="00474D4E" w:rsidRPr="00D344BE" w:rsidRDefault="00474D4E" w:rsidP="00474D4E">
            <w:pPr>
              <w:spacing w:after="0" w:line="240" w:lineRule="auto"/>
              <w:jc w:val="both"/>
              <w:rPr>
                <w:rFonts w:ascii="Times New Roman" w:eastAsia="Times New Roman" w:hAnsi="Times New Roman"/>
                <w:sz w:val="24"/>
                <w:szCs w:val="24"/>
                <w:lang w:eastAsia="ru-RU"/>
              </w:rPr>
            </w:pPr>
          </w:p>
        </w:tc>
        <w:tc>
          <w:tcPr>
            <w:tcW w:w="6946" w:type="dxa"/>
          </w:tcPr>
          <w:p w14:paraId="771813BC" w14:textId="77777777" w:rsidR="00474D4E" w:rsidRPr="00D344BE" w:rsidRDefault="00474D4E" w:rsidP="00474D4E">
            <w:pPr>
              <w:keepNext/>
              <w:keepLines/>
              <w:spacing w:after="0" w:line="240" w:lineRule="auto"/>
              <w:jc w:val="both"/>
              <w:outlineLvl w:val="2"/>
              <w:rPr>
                <w:rFonts w:ascii="Times New Roman" w:hAnsi="Times New Roman"/>
                <w:sz w:val="24"/>
                <w:szCs w:val="24"/>
                <w:shd w:val="clear" w:color="auto" w:fill="FFFFFF"/>
                <w:lang w:eastAsia="ru-RU"/>
              </w:rPr>
            </w:pPr>
            <w:r w:rsidRPr="00D344BE">
              <w:rPr>
                <w:rFonts w:ascii="Times New Roman" w:hAnsi="Times New Roman"/>
                <w:bCs/>
                <w:sz w:val="24"/>
                <w:szCs w:val="24"/>
                <w:lang w:eastAsia="ru-RU"/>
              </w:rPr>
              <w:t>организацию часа активных движений (динамической паузы) между 3-м и 4-м уроками в основной школе;</w:t>
            </w:r>
          </w:p>
        </w:tc>
        <w:tc>
          <w:tcPr>
            <w:tcW w:w="1559" w:type="dxa"/>
            <w:vMerge/>
          </w:tcPr>
          <w:p w14:paraId="71BA1A8A" w14:textId="77777777" w:rsidR="00474D4E" w:rsidRPr="00D344BE" w:rsidRDefault="00474D4E" w:rsidP="00474D4E">
            <w:pPr>
              <w:spacing w:after="0" w:line="240" w:lineRule="auto"/>
              <w:jc w:val="both"/>
              <w:rPr>
                <w:rFonts w:ascii="Times New Roman" w:eastAsia="Times New Roman" w:hAnsi="Times New Roman"/>
                <w:sz w:val="24"/>
                <w:szCs w:val="24"/>
                <w:lang w:eastAsia="ru-RU"/>
              </w:rPr>
            </w:pPr>
          </w:p>
        </w:tc>
      </w:tr>
      <w:tr w:rsidR="00D344BE" w:rsidRPr="00D344BE" w14:paraId="2D6BBB49" w14:textId="77777777" w:rsidTr="00474D4E">
        <w:tc>
          <w:tcPr>
            <w:tcW w:w="1843" w:type="dxa"/>
            <w:vMerge/>
          </w:tcPr>
          <w:p w14:paraId="0BB11E0C" w14:textId="77777777" w:rsidR="00474D4E" w:rsidRPr="00D344BE" w:rsidRDefault="00474D4E" w:rsidP="00474D4E">
            <w:pPr>
              <w:spacing w:after="0" w:line="240" w:lineRule="auto"/>
              <w:jc w:val="both"/>
              <w:rPr>
                <w:rFonts w:ascii="Times New Roman" w:eastAsia="Times New Roman" w:hAnsi="Times New Roman"/>
                <w:sz w:val="24"/>
                <w:szCs w:val="24"/>
                <w:lang w:eastAsia="ru-RU"/>
              </w:rPr>
            </w:pPr>
          </w:p>
        </w:tc>
        <w:tc>
          <w:tcPr>
            <w:tcW w:w="6946" w:type="dxa"/>
          </w:tcPr>
          <w:p w14:paraId="24DA59EC" w14:textId="77777777" w:rsidR="00474D4E" w:rsidRPr="00D344BE" w:rsidRDefault="00474D4E" w:rsidP="00474D4E">
            <w:pPr>
              <w:keepNext/>
              <w:keepLines/>
              <w:spacing w:after="0" w:line="240" w:lineRule="auto"/>
              <w:jc w:val="both"/>
              <w:outlineLvl w:val="2"/>
              <w:rPr>
                <w:rFonts w:ascii="Times New Roman" w:hAnsi="Times New Roman"/>
                <w:sz w:val="24"/>
                <w:szCs w:val="24"/>
                <w:shd w:val="clear" w:color="auto" w:fill="FFFFFF"/>
                <w:lang w:eastAsia="ru-RU"/>
              </w:rPr>
            </w:pPr>
            <w:r w:rsidRPr="00D344BE">
              <w:rPr>
                <w:rFonts w:ascii="Times New Roman" w:hAnsi="Times New Roman"/>
                <w:bCs/>
                <w:sz w:val="24"/>
                <w:szCs w:val="24"/>
                <w:lang w:eastAsia="ru-RU"/>
              </w:rPr>
              <w:t>организация динамических перемен, физкультминуток на уроках, способствующих эмоциональной разгрузке и повышению двигательной активности;</w:t>
            </w:r>
          </w:p>
        </w:tc>
        <w:tc>
          <w:tcPr>
            <w:tcW w:w="1559" w:type="dxa"/>
            <w:vMerge/>
          </w:tcPr>
          <w:p w14:paraId="67B888FA" w14:textId="77777777" w:rsidR="00474D4E" w:rsidRPr="00D344BE" w:rsidRDefault="00474D4E" w:rsidP="00474D4E">
            <w:pPr>
              <w:spacing w:after="0" w:line="240" w:lineRule="auto"/>
              <w:jc w:val="both"/>
              <w:rPr>
                <w:rFonts w:ascii="Times New Roman" w:eastAsia="Times New Roman" w:hAnsi="Times New Roman"/>
                <w:sz w:val="24"/>
                <w:szCs w:val="24"/>
                <w:lang w:eastAsia="ru-RU"/>
              </w:rPr>
            </w:pPr>
          </w:p>
        </w:tc>
      </w:tr>
      <w:tr w:rsidR="00D344BE" w:rsidRPr="00D344BE" w14:paraId="362F8196" w14:textId="77777777" w:rsidTr="00474D4E">
        <w:tc>
          <w:tcPr>
            <w:tcW w:w="1843" w:type="dxa"/>
            <w:vMerge/>
          </w:tcPr>
          <w:p w14:paraId="18FC988B" w14:textId="77777777" w:rsidR="00474D4E" w:rsidRPr="00D344BE" w:rsidRDefault="00474D4E" w:rsidP="00474D4E">
            <w:pPr>
              <w:spacing w:after="0" w:line="240" w:lineRule="auto"/>
              <w:jc w:val="both"/>
              <w:rPr>
                <w:rFonts w:ascii="Times New Roman" w:eastAsia="Times New Roman" w:hAnsi="Times New Roman"/>
                <w:sz w:val="24"/>
                <w:szCs w:val="24"/>
                <w:lang w:eastAsia="ru-RU"/>
              </w:rPr>
            </w:pPr>
          </w:p>
        </w:tc>
        <w:tc>
          <w:tcPr>
            <w:tcW w:w="6946" w:type="dxa"/>
          </w:tcPr>
          <w:p w14:paraId="2D74C8BD" w14:textId="77777777" w:rsidR="00474D4E" w:rsidRPr="00D344BE" w:rsidRDefault="00474D4E" w:rsidP="00474D4E">
            <w:pPr>
              <w:keepNext/>
              <w:keepLines/>
              <w:spacing w:after="0" w:line="240" w:lineRule="auto"/>
              <w:jc w:val="both"/>
              <w:outlineLvl w:val="2"/>
              <w:rPr>
                <w:rFonts w:ascii="Times New Roman" w:hAnsi="Times New Roman"/>
                <w:sz w:val="24"/>
                <w:szCs w:val="24"/>
                <w:shd w:val="clear" w:color="auto" w:fill="FFFFFF"/>
                <w:lang w:eastAsia="ru-RU"/>
              </w:rPr>
            </w:pPr>
            <w:r w:rsidRPr="00D344BE">
              <w:rPr>
                <w:rFonts w:ascii="Times New Roman" w:hAnsi="Times New Roman"/>
                <w:bCs/>
                <w:sz w:val="24"/>
                <w:szCs w:val="24"/>
                <w:lang w:eastAsia="ru-RU"/>
              </w:rPr>
              <w:t>организация работы спортивных секций, туристических, экологических кружков, слётов, лагерей и создание условий для их эффективного функционирования;</w:t>
            </w:r>
          </w:p>
        </w:tc>
        <w:tc>
          <w:tcPr>
            <w:tcW w:w="1559" w:type="dxa"/>
            <w:vMerge/>
          </w:tcPr>
          <w:p w14:paraId="7445D5FF" w14:textId="77777777" w:rsidR="00474D4E" w:rsidRPr="00D344BE" w:rsidRDefault="00474D4E" w:rsidP="00474D4E">
            <w:pPr>
              <w:spacing w:after="0" w:line="240" w:lineRule="auto"/>
              <w:jc w:val="both"/>
              <w:rPr>
                <w:rFonts w:ascii="Times New Roman" w:eastAsia="Times New Roman" w:hAnsi="Times New Roman"/>
                <w:sz w:val="24"/>
                <w:szCs w:val="24"/>
                <w:lang w:eastAsia="ru-RU"/>
              </w:rPr>
            </w:pPr>
          </w:p>
        </w:tc>
      </w:tr>
      <w:tr w:rsidR="00D344BE" w:rsidRPr="00D344BE" w14:paraId="67A58A09" w14:textId="77777777" w:rsidTr="00474D4E">
        <w:tc>
          <w:tcPr>
            <w:tcW w:w="1843" w:type="dxa"/>
            <w:vMerge/>
          </w:tcPr>
          <w:p w14:paraId="578B2B56" w14:textId="77777777" w:rsidR="00474D4E" w:rsidRPr="00D344BE" w:rsidRDefault="00474D4E" w:rsidP="00474D4E">
            <w:pPr>
              <w:spacing w:after="0" w:line="240" w:lineRule="auto"/>
              <w:jc w:val="both"/>
              <w:rPr>
                <w:rFonts w:ascii="Times New Roman" w:eastAsia="Times New Roman" w:hAnsi="Times New Roman"/>
                <w:sz w:val="24"/>
                <w:szCs w:val="24"/>
                <w:lang w:eastAsia="ru-RU"/>
              </w:rPr>
            </w:pPr>
          </w:p>
        </w:tc>
        <w:tc>
          <w:tcPr>
            <w:tcW w:w="6946" w:type="dxa"/>
          </w:tcPr>
          <w:p w14:paraId="110A65E6" w14:textId="77777777" w:rsidR="00474D4E" w:rsidRPr="00D344BE" w:rsidRDefault="00474D4E" w:rsidP="00474D4E">
            <w:pPr>
              <w:keepNext/>
              <w:keepLines/>
              <w:spacing w:after="0" w:line="240" w:lineRule="auto"/>
              <w:jc w:val="both"/>
              <w:outlineLvl w:val="2"/>
              <w:rPr>
                <w:rFonts w:ascii="Times New Roman" w:hAnsi="Times New Roman"/>
                <w:bCs/>
                <w:sz w:val="24"/>
                <w:szCs w:val="24"/>
                <w:lang w:eastAsia="ru-RU"/>
              </w:rPr>
            </w:pPr>
            <w:r w:rsidRPr="00D344BE">
              <w:rPr>
                <w:rFonts w:ascii="Times New Roman" w:hAnsi="Times New Roman"/>
                <w:bCs/>
                <w:sz w:val="24"/>
                <w:szCs w:val="24"/>
                <w:lang w:eastAsia="ru-RU"/>
              </w:rPr>
              <w:t>регулярное проведение спортивно-оздоровительных, туристических мероприятий (дней спорта, соревнований, олимпиад, походов и т. п.).</w:t>
            </w:r>
          </w:p>
        </w:tc>
        <w:tc>
          <w:tcPr>
            <w:tcW w:w="1559" w:type="dxa"/>
            <w:vMerge/>
          </w:tcPr>
          <w:p w14:paraId="56F3F25C" w14:textId="77777777" w:rsidR="00474D4E" w:rsidRPr="00D344BE" w:rsidRDefault="00474D4E" w:rsidP="00474D4E">
            <w:pPr>
              <w:spacing w:after="0" w:line="240" w:lineRule="auto"/>
              <w:jc w:val="both"/>
              <w:rPr>
                <w:rFonts w:ascii="Times New Roman" w:eastAsia="Times New Roman" w:hAnsi="Times New Roman"/>
                <w:sz w:val="24"/>
                <w:szCs w:val="24"/>
                <w:lang w:eastAsia="ru-RU"/>
              </w:rPr>
            </w:pPr>
          </w:p>
        </w:tc>
      </w:tr>
      <w:tr w:rsidR="00D344BE" w:rsidRPr="00D344BE" w14:paraId="31FA6536" w14:textId="77777777" w:rsidTr="00474D4E">
        <w:tc>
          <w:tcPr>
            <w:tcW w:w="1843" w:type="dxa"/>
          </w:tcPr>
          <w:p w14:paraId="54AD7A92" w14:textId="77777777" w:rsidR="00474D4E" w:rsidRPr="00D344BE" w:rsidRDefault="00474D4E" w:rsidP="00474D4E">
            <w:pPr>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Реализация модульных образовательных программ</w:t>
            </w:r>
          </w:p>
        </w:tc>
        <w:tc>
          <w:tcPr>
            <w:tcW w:w="6946" w:type="dxa"/>
          </w:tcPr>
          <w:p w14:paraId="1E44242F"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Внедрение модульной образовательной программы, включенной в образовательный процесс </w:t>
            </w:r>
          </w:p>
          <w:p w14:paraId="372CDD31" w14:textId="77777777" w:rsidR="00474D4E" w:rsidRPr="00D344BE" w:rsidRDefault="00474D4E" w:rsidP="00474D4E">
            <w:pPr>
              <w:tabs>
                <w:tab w:val="left" w:pos="1089"/>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«Формирование экологической грамотности, экологической культуры, здорового образа жизни обучающихся»</w:t>
            </w:r>
          </w:p>
          <w:p w14:paraId="4F2E6A88"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p>
          <w:p w14:paraId="42B9B30E"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shd w:val="clear" w:color="auto" w:fill="FFFFFF"/>
                <w:lang w:eastAsia="ru-RU"/>
              </w:rPr>
            </w:pPr>
          </w:p>
        </w:tc>
        <w:tc>
          <w:tcPr>
            <w:tcW w:w="1559" w:type="dxa"/>
          </w:tcPr>
          <w:p w14:paraId="6916FD25" w14:textId="77777777" w:rsidR="00474D4E" w:rsidRPr="00D344BE" w:rsidRDefault="00474D4E" w:rsidP="00474D4E">
            <w:pPr>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Администра-ция, обучающиеся, родители</w:t>
            </w:r>
          </w:p>
        </w:tc>
      </w:tr>
      <w:tr w:rsidR="00D344BE" w:rsidRPr="00D344BE" w14:paraId="08A796A3" w14:textId="77777777" w:rsidTr="00474D4E">
        <w:tc>
          <w:tcPr>
            <w:tcW w:w="1843" w:type="dxa"/>
            <w:vMerge w:val="restart"/>
          </w:tcPr>
          <w:p w14:paraId="6E098A40" w14:textId="77777777" w:rsidR="00474D4E" w:rsidRPr="00D344BE" w:rsidRDefault="00474D4E" w:rsidP="00474D4E">
            <w:pPr>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Просвети-тельская работа с родителями (законными представите-лями).</w:t>
            </w:r>
          </w:p>
          <w:p w14:paraId="7F09BDF2" w14:textId="77777777" w:rsidR="00474D4E" w:rsidRPr="00D344BE" w:rsidRDefault="00474D4E" w:rsidP="00474D4E">
            <w:pPr>
              <w:spacing w:after="0" w:line="240" w:lineRule="auto"/>
              <w:jc w:val="both"/>
              <w:rPr>
                <w:rFonts w:ascii="Times New Roman" w:eastAsia="Times New Roman" w:hAnsi="Times New Roman"/>
                <w:sz w:val="24"/>
                <w:szCs w:val="24"/>
                <w:lang w:eastAsia="ru-RU"/>
              </w:rPr>
            </w:pPr>
          </w:p>
        </w:tc>
        <w:tc>
          <w:tcPr>
            <w:tcW w:w="6946" w:type="dxa"/>
          </w:tcPr>
          <w:p w14:paraId="33C8E121" w14:textId="77777777" w:rsidR="00474D4E" w:rsidRPr="00D344BE" w:rsidRDefault="00474D4E" w:rsidP="00474D4E">
            <w:pPr>
              <w:tabs>
                <w:tab w:val="left" w:pos="107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Просвещение родителей по вопросам роста и развития ребёнка, его здоровья, факторов, положительно и отрицательно влияющих на здоровье детей, и т. п.;</w:t>
            </w:r>
          </w:p>
          <w:p w14:paraId="3C717E56" w14:textId="77777777" w:rsidR="00474D4E" w:rsidRPr="00D344BE" w:rsidRDefault="00474D4E" w:rsidP="00474D4E">
            <w:pPr>
              <w:tabs>
                <w:tab w:val="left" w:pos="1074"/>
              </w:tabs>
              <w:spacing w:after="0" w:line="240" w:lineRule="auto"/>
              <w:jc w:val="both"/>
              <w:rPr>
                <w:rFonts w:ascii="Times New Roman" w:eastAsia="Times New Roman" w:hAnsi="Times New Roman"/>
                <w:sz w:val="24"/>
                <w:szCs w:val="24"/>
                <w:shd w:val="clear" w:color="auto" w:fill="FFFFFF"/>
                <w:lang w:eastAsia="ru-RU"/>
              </w:rPr>
            </w:pPr>
            <w:r w:rsidRPr="00D344BE">
              <w:rPr>
                <w:rFonts w:ascii="Times New Roman" w:eastAsia="Times New Roman" w:hAnsi="Times New Roman"/>
                <w:sz w:val="24"/>
                <w:szCs w:val="24"/>
                <w:lang w:eastAsia="ru-RU"/>
              </w:rPr>
              <w:t>экологическое просвещение родителей;</w:t>
            </w:r>
          </w:p>
        </w:tc>
        <w:tc>
          <w:tcPr>
            <w:tcW w:w="1559" w:type="dxa"/>
            <w:vMerge w:val="restart"/>
          </w:tcPr>
          <w:p w14:paraId="690890CA" w14:textId="77777777" w:rsidR="00474D4E" w:rsidRPr="00D344BE" w:rsidRDefault="00474D4E" w:rsidP="00474D4E">
            <w:pPr>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bCs/>
                <w:sz w:val="24"/>
                <w:szCs w:val="24"/>
                <w:shd w:val="clear" w:color="auto" w:fill="FFFFFF"/>
                <w:lang w:eastAsia="ru-RU"/>
              </w:rPr>
              <w:t>Администрация и педагогический коллектив</w:t>
            </w:r>
          </w:p>
        </w:tc>
      </w:tr>
      <w:tr w:rsidR="00D344BE" w:rsidRPr="00D344BE" w14:paraId="08E08F7A" w14:textId="77777777" w:rsidTr="00474D4E">
        <w:tc>
          <w:tcPr>
            <w:tcW w:w="1843" w:type="dxa"/>
            <w:vMerge/>
          </w:tcPr>
          <w:p w14:paraId="204AAB5B" w14:textId="77777777" w:rsidR="00474D4E" w:rsidRPr="00D344BE" w:rsidRDefault="00474D4E" w:rsidP="00474D4E">
            <w:pPr>
              <w:spacing w:after="0" w:line="240" w:lineRule="auto"/>
              <w:jc w:val="both"/>
              <w:rPr>
                <w:rFonts w:ascii="Times New Roman" w:eastAsia="Times New Roman" w:hAnsi="Times New Roman"/>
                <w:sz w:val="24"/>
                <w:szCs w:val="24"/>
                <w:lang w:eastAsia="ru-RU"/>
              </w:rPr>
            </w:pPr>
          </w:p>
        </w:tc>
        <w:tc>
          <w:tcPr>
            <w:tcW w:w="6946" w:type="dxa"/>
          </w:tcPr>
          <w:p w14:paraId="6B9C881D"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содействие в приобретении для родителей (законных представителей) необходимой научно-методической литературы;</w:t>
            </w:r>
          </w:p>
        </w:tc>
        <w:tc>
          <w:tcPr>
            <w:tcW w:w="1559" w:type="dxa"/>
            <w:vMerge/>
          </w:tcPr>
          <w:p w14:paraId="6F1EBA5E" w14:textId="77777777" w:rsidR="00474D4E" w:rsidRPr="00D344BE" w:rsidRDefault="00474D4E" w:rsidP="00474D4E">
            <w:pPr>
              <w:spacing w:after="0" w:line="240" w:lineRule="auto"/>
              <w:jc w:val="both"/>
              <w:rPr>
                <w:rFonts w:ascii="Times New Roman" w:eastAsia="Times New Roman" w:hAnsi="Times New Roman"/>
                <w:sz w:val="24"/>
                <w:szCs w:val="24"/>
                <w:lang w:eastAsia="ru-RU"/>
              </w:rPr>
            </w:pPr>
          </w:p>
        </w:tc>
      </w:tr>
      <w:tr w:rsidR="00474D4E" w:rsidRPr="00D344BE" w14:paraId="566EF7DF" w14:textId="77777777" w:rsidTr="00474D4E">
        <w:tc>
          <w:tcPr>
            <w:tcW w:w="1843" w:type="dxa"/>
            <w:vMerge/>
          </w:tcPr>
          <w:p w14:paraId="29ED0161" w14:textId="77777777" w:rsidR="00474D4E" w:rsidRPr="00D344BE" w:rsidRDefault="00474D4E" w:rsidP="00474D4E">
            <w:pPr>
              <w:spacing w:after="0" w:line="240" w:lineRule="auto"/>
              <w:jc w:val="both"/>
              <w:rPr>
                <w:rFonts w:ascii="Times New Roman" w:eastAsia="Times New Roman" w:hAnsi="Times New Roman"/>
                <w:sz w:val="24"/>
                <w:szCs w:val="24"/>
                <w:lang w:eastAsia="ru-RU"/>
              </w:rPr>
            </w:pPr>
          </w:p>
        </w:tc>
        <w:tc>
          <w:tcPr>
            <w:tcW w:w="6946" w:type="dxa"/>
          </w:tcPr>
          <w:p w14:paraId="045AB9B6" w14:textId="77777777" w:rsidR="00474D4E" w:rsidRPr="00D344BE" w:rsidRDefault="00474D4E" w:rsidP="00474D4E">
            <w:pPr>
              <w:tabs>
                <w:tab w:val="left" w:pos="63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организация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w:t>
            </w:r>
          </w:p>
        </w:tc>
        <w:tc>
          <w:tcPr>
            <w:tcW w:w="1559" w:type="dxa"/>
            <w:vMerge/>
          </w:tcPr>
          <w:p w14:paraId="27933BEF" w14:textId="77777777" w:rsidR="00474D4E" w:rsidRPr="00D344BE" w:rsidRDefault="00474D4E" w:rsidP="00474D4E">
            <w:pPr>
              <w:spacing w:after="0" w:line="240" w:lineRule="auto"/>
              <w:jc w:val="both"/>
              <w:rPr>
                <w:rFonts w:ascii="Times New Roman" w:eastAsia="Times New Roman" w:hAnsi="Times New Roman"/>
                <w:sz w:val="24"/>
                <w:szCs w:val="24"/>
                <w:lang w:eastAsia="ru-RU"/>
              </w:rPr>
            </w:pPr>
          </w:p>
        </w:tc>
      </w:tr>
    </w:tbl>
    <w:p w14:paraId="7A27FAC1" w14:textId="77777777" w:rsidR="00474D4E" w:rsidRPr="00D344BE" w:rsidRDefault="00474D4E" w:rsidP="00474D4E">
      <w:pPr>
        <w:rPr>
          <w:rFonts w:ascii="Times New Roman" w:hAnsi="Times New Roman"/>
          <w:sz w:val="24"/>
          <w:szCs w:val="24"/>
        </w:rPr>
      </w:pPr>
    </w:p>
    <w:p w14:paraId="6ACBA8A9" w14:textId="77777777" w:rsidR="00474D4E" w:rsidRPr="00D344BE" w:rsidRDefault="00474D4E" w:rsidP="00474D4E">
      <w:pPr>
        <w:spacing w:after="0" w:line="240" w:lineRule="auto"/>
        <w:ind w:firstLine="709"/>
        <w:jc w:val="center"/>
        <w:outlineLvl w:val="2"/>
        <w:rPr>
          <w:rFonts w:ascii="Times New Roman" w:eastAsia="Times New Roman" w:hAnsi="Times New Roman"/>
          <w:b/>
          <w:bCs/>
          <w:sz w:val="24"/>
          <w:szCs w:val="24"/>
          <w:lang w:eastAsia="ru-RU"/>
        </w:rPr>
      </w:pPr>
      <w:r w:rsidRPr="00D344BE">
        <w:rPr>
          <w:rFonts w:ascii="Times New Roman" w:eastAsia="Times New Roman" w:hAnsi="Times New Roman"/>
          <w:b/>
          <w:bCs/>
          <w:sz w:val="24"/>
          <w:szCs w:val="24"/>
          <w:lang w:eastAsia="ru-RU"/>
        </w:rPr>
        <w:t>2.3.8. Деятельность организации, осуществляющей образовательную деятельность, в области непрерывного экологического</w:t>
      </w:r>
    </w:p>
    <w:p w14:paraId="221240A0" w14:textId="77777777" w:rsidR="00474D4E" w:rsidRPr="00D344BE" w:rsidRDefault="00474D4E" w:rsidP="00474D4E">
      <w:pPr>
        <w:spacing w:after="0" w:line="240" w:lineRule="auto"/>
        <w:ind w:firstLine="709"/>
        <w:jc w:val="center"/>
        <w:outlineLvl w:val="2"/>
        <w:rPr>
          <w:rFonts w:ascii="Times New Roman" w:eastAsia="Times New Roman" w:hAnsi="Times New Roman"/>
          <w:b/>
          <w:bCs/>
          <w:sz w:val="24"/>
          <w:szCs w:val="24"/>
          <w:lang w:eastAsia="ru-RU"/>
        </w:rPr>
      </w:pPr>
      <w:r w:rsidRPr="00D344BE">
        <w:rPr>
          <w:rFonts w:ascii="Times New Roman" w:eastAsia="Times New Roman" w:hAnsi="Times New Roman"/>
          <w:b/>
          <w:bCs/>
          <w:sz w:val="24"/>
          <w:szCs w:val="24"/>
          <w:lang w:eastAsia="ru-RU"/>
        </w:rPr>
        <w:t>здоровьесберегающего образования обучающихся</w:t>
      </w:r>
    </w:p>
    <w:p w14:paraId="3145FCE3"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В МБОУ Кринично-Лугской  СОШ реализуется программа «Формирование экологической грамотности, экологической культуры, здорового образа жизни обучающихся».</w:t>
      </w:r>
    </w:p>
    <w:p w14:paraId="6503643C"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Программа предусматривает следующие модули, включенные в образовательный процесс: </w:t>
      </w:r>
    </w:p>
    <w:p w14:paraId="4E292E7C" w14:textId="77777777" w:rsidR="00474D4E" w:rsidRPr="00D344BE" w:rsidRDefault="00474D4E" w:rsidP="00A864BC">
      <w:pPr>
        <w:numPr>
          <w:ilvl w:val="0"/>
          <w:numId w:val="231"/>
        </w:numPr>
        <w:tabs>
          <w:tab w:val="num"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режим дня, планирование и рациональное распределение нагрузки;</w:t>
      </w:r>
    </w:p>
    <w:p w14:paraId="1CE918FA" w14:textId="77777777" w:rsidR="00474D4E" w:rsidRPr="00D344BE" w:rsidRDefault="00474D4E" w:rsidP="00A864BC">
      <w:pPr>
        <w:numPr>
          <w:ilvl w:val="0"/>
          <w:numId w:val="231"/>
        </w:numPr>
        <w:tabs>
          <w:tab w:val="num"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двигательная активность и закаливание;</w:t>
      </w:r>
    </w:p>
    <w:p w14:paraId="356FDEB3" w14:textId="77777777" w:rsidR="00474D4E" w:rsidRPr="00D344BE" w:rsidRDefault="00474D4E" w:rsidP="00A864BC">
      <w:pPr>
        <w:numPr>
          <w:ilvl w:val="0"/>
          <w:numId w:val="231"/>
        </w:numPr>
        <w:tabs>
          <w:tab w:val="num"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саморегулировании и повышение самоконтроля;</w:t>
      </w:r>
    </w:p>
    <w:p w14:paraId="1FBF557E" w14:textId="77777777" w:rsidR="00474D4E" w:rsidRPr="00D344BE" w:rsidRDefault="00474D4E" w:rsidP="00A864BC">
      <w:pPr>
        <w:numPr>
          <w:ilvl w:val="0"/>
          <w:numId w:val="231"/>
        </w:numPr>
        <w:tabs>
          <w:tab w:val="num"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 xml:space="preserve">основы рационального питания; </w:t>
      </w:r>
    </w:p>
    <w:p w14:paraId="0A3F7BCC" w14:textId="77777777" w:rsidR="00474D4E" w:rsidRPr="00D344BE" w:rsidRDefault="00474D4E" w:rsidP="00A864BC">
      <w:pPr>
        <w:numPr>
          <w:ilvl w:val="0"/>
          <w:numId w:val="231"/>
        </w:numPr>
        <w:tabs>
          <w:tab w:val="num"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профилактика зависимостей;</w:t>
      </w:r>
    </w:p>
    <w:p w14:paraId="407CFD5A" w14:textId="77777777" w:rsidR="00474D4E" w:rsidRPr="00D344BE" w:rsidRDefault="00474D4E" w:rsidP="00A864BC">
      <w:pPr>
        <w:numPr>
          <w:ilvl w:val="0"/>
          <w:numId w:val="231"/>
        </w:numPr>
        <w:tabs>
          <w:tab w:val="num"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основы позитивного общения;</w:t>
      </w:r>
    </w:p>
    <w:p w14:paraId="16104109" w14:textId="77777777" w:rsidR="00474D4E" w:rsidRPr="00D344BE" w:rsidRDefault="00474D4E" w:rsidP="00A864BC">
      <w:pPr>
        <w:numPr>
          <w:ilvl w:val="0"/>
          <w:numId w:val="231"/>
        </w:numPr>
        <w:tabs>
          <w:tab w:val="num"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профилактика дорожно-транспотрного травматизма.</w:t>
      </w:r>
    </w:p>
    <w:p w14:paraId="089BB9DC"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Модули интергированы в образовательные дисциплины и реализуются также во внеклассной, внешкольной деятельности, работе с родителями (законными представителями).   </w:t>
      </w:r>
    </w:p>
    <w:p w14:paraId="5935DA41" w14:textId="77777777" w:rsidR="00474D4E" w:rsidRPr="00D344BE" w:rsidRDefault="00474D4E" w:rsidP="00474D4E">
      <w:pPr>
        <w:spacing w:after="0" w:line="240" w:lineRule="auto"/>
        <w:ind w:firstLine="709"/>
        <w:jc w:val="both"/>
        <w:rPr>
          <w:rFonts w:ascii="Times New Roman" w:eastAsia="Times New Roman" w:hAnsi="Times New Roman"/>
          <w:sz w:val="24"/>
          <w:szCs w:val="24"/>
        </w:rPr>
      </w:pPr>
      <w:r w:rsidRPr="00D344BE">
        <w:rPr>
          <w:rFonts w:ascii="Times New Roman" w:eastAsia="Times New Roman" w:hAnsi="Times New Roman"/>
          <w:sz w:val="24"/>
          <w:szCs w:val="24"/>
        </w:rPr>
        <w:t xml:space="preserve">Программа предусматривают разные </w:t>
      </w:r>
      <w:r w:rsidRPr="00D344BE">
        <w:rPr>
          <w:rFonts w:ascii="Times New Roman" w:eastAsia="Times New Roman" w:hAnsi="Times New Roman"/>
          <w:b/>
          <w:i/>
          <w:sz w:val="24"/>
          <w:szCs w:val="24"/>
        </w:rPr>
        <w:t xml:space="preserve">формы организации </w:t>
      </w:r>
      <w:r w:rsidRPr="00D344BE">
        <w:rPr>
          <w:rFonts w:ascii="Times New Roman" w:eastAsia="Times New Roman" w:hAnsi="Times New Roman"/>
          <w:sz w:val="24"/>
          <w:szCs w:val="24"/>
        </w:rPr>
        <w:t>занятий: проведение дней экологической культуры и здоровья, конкурсов, праздников, часов здоровья и экологической безопасности; проведение факультативных занятий; классных часов; занятия в кружках и т. п.</w:t>
      </w:r>
    </w:p>
    <w:p w14:paraId="0202C556" w14:textId="77777777" w:rsidR="00474D4E" w:rsidRPr="00D344BE" w:rsidRDefault="00474D4E" w:rsidP="00474D4E">
      <w:pPr>
        <w:spacing w:after="0" w:line="240" w:lineRule="auto"/>
        <w:ind w:firstLine="709"/>
        <w:jc w:val="both"/>
        <w:rPr>
          <w:rFonts w:ascii="Times New Roman" w:eastAsia="Times New Roman" w:hAnsi="Times New Roman"/>
          <w:b/>
          <w:sz w:val="24"/>
          <w:szCs w:val="24"/>
        </w:rPr>
      </w:pPr>
    </w:p>
    <w:p w14:paraId="3F591FED" w14:textId="77777777" w:rsidR="00474D4E" w:rsidRPr="00D344BE" w:rsidRDefault="00474D4E" w:rsidP="00474D4E">
      <w:pPr>
        <w:spacing w:after="0" w:line="240" w:lineRule="auto"/>
        <w:ind w:firstLine="709"/>
        <w:jc w:val="both"/>
        <w:rPr>
          <w:rFonts w:ascii="Times New Roman" w:eastAsia="Times New Roman" w:hAnsi="Times New Roman"/>
          <w:b/>
          <w:sz w:val="24"/>
          <w:szCs w:val="24"/>
        </w:rPr>
      </w:pPr>
    </w:p>
    <w:p w14:paraId="592A9CF7" w14:textId="77777777" w:rsidR="00474D4E" w:rsidRPr="00D344BE" w:rsidRDefault="00474D4E" w:rsidP="00474D4E">
      <w:pPr>
        <w:spacing w:after="0" w:line="240" w:lineRule="auto"/>
        <w:ind w:firstLine="709"/>
        <w:jc w:val="both"/>
        <w:rPr>
          <w:rFonts w:ascii="Times New Roman" w:eastAsia="Times New Roman" w:hAnsi="Times New Roman"/>
          <w:b/>
          <w:sz w:val="24"/>
          <w:szCs w:val="24"/>
        </w:rPr>
      </w:pPr>
    </w:p>
    <w:p w14:paraId="52D4A6B7" w14:textId="77777777" w:rsidR="00474D4E" w:rsidRPr="00D344BE" w:rsidRDefault="00474D4E" w:rsidP="00474D4E">
      <w:pPr>
        <w:spacing w:after="0" w:line="240" w:lineRule="auto"/>
        <w:ind w:firstLine="709"/>
        <w:jc w:val="both"/>
        <w:rPr>
          <w:rFonts w:ascii="Times New Roman" w:eastAsia="Times New Roman" w:hAnsi="Times New Roman"/>
          <w:b/>
          <w:sz w:val="24"/>
          <w:szCs w:val="24"/>
        </w:rPr>
      </w:pPr>
      <w:r w:rsidRPr="00D344BE">
        <w:rPr>
          <w:rFonts w:ascii="Times New Roman" w:eastAsia="Times New Roman" w:hAnsi="Times New Roman"/>
          <w:b/>
          <w:sz w:val="24"/>
          <w:szCs w:val="24"/>
        </w:rPr>
        <w:t>Педагогические условия</w:t>
      </w:r>
      <w:r w:rsidRPr="00D344BE">
        <w:rPr>
          <w:rFonts w:ascii="Times New Roman" w:eastAsia="Times New Roman" w:hAnsi="Times New Roman"/>
          <w:sz w:val="24"/>
          <w:szCs w:val="24"/>
        </w:rPr>
        <w:t xml:space="preserve"> реализации </w:t>
      </w:r>
      <w:r w:rsidRPr="00D344BE">
        <w:rPr>
          <w:rFonts w:ascii="Times New Roman" w:eastAsia="Times New Roman" w:hAnsi="Times New Roman"/>
          <w:b/>
          <w:sz w:val="24"/>
          <w:szCs w:val="24"/>
        </w:rPr>
        <w:t>Программы:</w:t>
      </w:r>
    </w:p>
    <w:p w14:paraId="430CA567" w14:textId="77777777" w:rsidR="00474D4E" w:rsidRPr="00D344BE" w:rsidRDefault="00474D4E" w:rsidP="00474D4E">
      <w:pPr>
        <w:spacing w:after="0" w:line="240" w:lineRule="auto"/>
        <w:ind w:firstLine="709"/>
        <w:jc w:val="both"/>
        <w:rPr>
          <w:rFonts w:ascii="Times New Roman" w:eastAsia="Times New Roman" w:hAnsi="Times New Roman"/>
          <w:b/>
          <w:sz w:val="24"/>
          <w:szCs w:val="24"/>
        </w:rPr>
      </w:pPr>
      <w:r w:rsidRPr="00D344BE">
        <w:rPr>
          <w:rFonts w:ascii="Times New Roman" w:eastAsia="Times New Roman" w:hAnsi="Times New Roman"/>
          <w:b/>
          <w:sz w:val="24"/>
          <w:szCs w:val="24"/>
        </w:rPr>
        <w:t xml:space="preserve">1. </w:t>
      </w:r>
      <w:r w:rsidRPr="00D344BE">
        <w:rPr>
          <w:rFonts w:ascii="Times New Roman" w:eastAsia="Times New Roman" w:hAnsi="Times New Roman"/>
          <w:bCs/>
          <w:iCs/>
          <w:sz w:val="24"/>
          <w:szCs w:val="24"/>
        </w:rPr>
        <w:t xml:space="preserve">Интеграция содержания модулей в образовательные дисциплины, </w:t>
      </w:r>
      <w:r w:rsidRPr="00D344BE">
        <w:rPr>
          <w:rFonts w:ascii="Times New Roman" w:eastAsia="Times New Roman" w:hAnsi="Times New Roman"/>
          <w:sz w:val="24"/>
          <w:szCs w:val="24"/>
        </w:rPr>
        <w:t xml:space="preserve">внеклассную, внешкольную деятельность и в работу с родителями (законными представителями).   </w:t>
      </w:r>
    </w:p>
    <w:p w14:paraId="573241F9"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bCs/>
          <w:iCs/>
          <w:sz w:val="24"/>
          <w:szCs w:val="24"/>
        </w:rPr>
        <w:t xml:space="preserve">2. </w:t>
      </w:r>
      <w:r w:rsidRPr="00D344BE">
        <w:rPr>
          <w:rFonts w:ascii="Times New Roman" w:hAnsi="Times New Roman"/>
          <w:sz w:val="24"/>
          <w:szCs w:val="24"/>
        </w:rPr>
        <w:t xml:space="preserve">Понимание экокультурных ценностей (Жизнь, Природа, Человек, Здоровье, Красота, Гармония)  как аксиологической доминанты экологической культуры. Освоение экокультурных ценностей через осмысление сущности сбалансированного развития системы «Человек – Общество – Природа» на </w:t>
      </w:r>
      <w:r w:rsidRPr="00D344BE">
        <w:rPr>
          <w:rFonts w:ascii="Times New Roman" w:hAnsi="Times New Roman"/>
          <w:b/>
          <w:sz w:val="24"/>
          <w:szCs w:val="24"/>
        </w:rPr>
        <w:t>основе самостоятельного поиска знаний, выбора решения проблемы устойчивости развития, самореализацию в экологоориентированной деятельности.</w:t>
      </w:r>
      <w:r w:rsidRPr="00D344BE">
        <w:rPr>
          <w:rFonts w:ascii="Times New Roman" w:hAnsi="Times New Roman"/>
          <w:sz w:val="24"/>
          <w:szCs w:val="24"/>
        </w:rPr>
        <w:t xml:space="preserve">Самостоятельный поиск знаний предполагает перевод учебной задачи на основе теоретического материала в учебно-практическую на основе рассмотрения реальной </w:t>
      </w:r>
      <w:r w:rsidRPr="00D344BE">
        <w:rPr>
          <w:rFonts w:ascii="Times New Roman" w:hAnsi="Times New Roman"/>
          <w:b/>
          <w:sz w:val="24"/>
          <w:szCs w:val="24"/>
        </w:rPr>
        <w:t>жизненной ситуации</w:t>
      </w:r>
      <w:r w:rsidRPr="00D344BE">
        <w:rPr>
          <w:rFonts w:ascii="Times New Roman" w:hAnsi="Times New Roman"/>
          <w:sz w:val="24"/>
          <w:szCs w:val="24"/>
        </w:rPr>
        <w:t xml:space="preserve">; организацию активного усвоения информации, выработку алгоритма решения проблемы, рефлексия, личностно значимый характер осмысления сосуществования и соразвития элементов системы «Человек-Общество-Природа». </w:t>
      </w:r>
    </w:p>
    <w:p w14:paraId="3E19DA54" w14:textId="77777777" w:rsidR="00474D4E" w:rsidRPr="00D344BE" w:rsidRDefault="00474D4E" w:rsidP="00474D4E">
      <w:pPr>
        <w:spacing w:after="0" w:line="240" w:lineRule="auto"/>
        <w:ind w:firstLine="709"/>
        <w:jc w:val="both"/>
        <w:rPr>
          <w:rFonts w:ascii="Times New Roman" w:hAnsi="Times New Roman"/>
          <w:b/>
          <w:sz w:val="24"/>
          <w:szCs w:val="24"/>
        </w:rPr>
      </w:pPr>
      <w:r w:rsidRPr="00D344BE">
        <w:rPr>
          <w:rFonts w:ascii="Times New Roman" w:hAnsi="Times New Roman"/>
          <w:sz w:val="24"/>
          <w:szCs w:val="24"/>
        </w:rPr>
        <w:t xml:space="preserve">3. </w:t>
      </w:r>
      <w:r w:rsidRPr="00D344BE">
        <w:rPr>
          <w:rFonts w:ascii="Times New Roman" w:hAnsi="Times New Roman"/>
          <w:b/>
          <w:sz w:val="24"/>
          <w:szCs w:val="24"/>
        </w:rPr>
        <w:t xml:space="preserve">Включение подростка в экологоориентированную деятельность. </w:t>
      </w:r>
    </w:p>
    <w:p w14:paraId="00D99F70" w14:textId="77777777" w:rsidR="00474D4E" w:rsidRPr="00D344BE" w:rsidRDefault="00474D4E" w:rsidP="00474D4E">
      <w:pPr>
        <w:spacing w:after="0" w:line="240" w:lineRule="auto"/>
        <w:ind w:firstLine="709"/>
        <w:jc w:val="both"/>
        <w:rPr>
          <w:sz w:val="24"/>
          <w:szCs w:val="24"/>
        </w:rPr>
      </w:pPr>
      <w:r w:rsidRPr="00D344BE">
        <w:rPr>
          <w:rFonts w:ascii="Times New Roman" w:hAnsi="Times New Roman"/>
          <w:sz w:val="24"/>
          <w:szCs w:val="24"/>
        </w:rPr>
        <w:t xml:space="preserve">Основными механизмами реализации условия выступают  </w:t>
      </w:r>
      <w:r w:rsidRPr="00D344BE">
        <w:rPr>
          <w:rFonts w:ascii="Times New Roman" w:hAnsi="Times New Roman"/>
          <w:b/>
          <w:sz w:val="24"/>
          <w:szCs w:val="24"/>
        </w:rPr>
        <w:t xml:space="preserve">учебная, исследовательская и проектная формы </w:t>
      </w:r>
      <w:r w:rsidRPr="00D344BE">
        <w:rPr>
          <w:rFonts w:ascii="Times New Roman" w:hAnsi="Times New Roman"/>
          <w:sz w:val="24"/>
          <w:szCs w:val="24"/>
        </w:rPr>
        <w:t>экологоориентированной деятельности.</w:t>
      </w:r>
    </w:p>
    <w:tbl>
      <w:tblPr>
        <w:tblStyle w:val="a4"/>
        <w:tblW w:w="10206" w:type="dxa"/>
        <w:tblInd w:w="108" w:type="dxa"/>
        <w:tblLook w:val="04A0" w:firstRow="1" w:lastRow="0" w:firstColumn="1" w:lastColumn="0" w:noHBand="0" w:noVBand="1"/>
      </w:tblPr>
      <w:tblGrid>
        <w:gridCol w:w="1049"/>
        <w:gridCol w:w="3497"/>
        <w:gridCol w:w="513"/>
        <w:gridCol w:w="5147"/>
      </w:tblGrid>
      <w:tr w:rsidR="00D344BE" w:rsidRPr="00D344BE" w14:paraId="626B74D0" w14:textId="77777777" w:rsidTr="00474D4E">
        <w:tc>
          <w:tcPr>
            <w:tcW w:w="1103" w:type="dxa"/>
          </w:tcPr>
          <w:p w14:paraId="37C633C6" w14:textId="77777777" w:rsidR="00474D4E" w:rsidRPr="00D344BE" w:rsidRDefault="00474D4E" w:rsidP="00474D4E">
            <w:pPr>
              <w:spacing w:after="0" w:line="240" w:lineRule="auto"/>
              <w:jc w:val="center"/>
              <w:rPr>
                <w:rFonts w:ascii="Times New Roman" w:hAnsi="Times New Roman"/>
                <w:sz w:val="24"/>
                <w:szCs w:val="24"/>
                <w:lang w:eastAsia="ru-RU"/>
              </w:rPr>
            </w:pPr>
            <w:r w:rsidRPr="00D344BE">
              <w:rPr>
                <w:rFonts w:ascii="Times New Roman" w:hAnsi="Times New Roman"/>
                <w:sz w:val="24"/>
                <w:szCs w:val="24"/>
                <w:lang w:eastAsia="ru-RU"/>
              </w:rPr>
              <w:t>№ модуля</w:t>
            </w:r>
          </w:p>
        </w:tc>
        <w:tc>
          <w:tcPr>
            <w:tcW w:w="4547" w:type="dxa"/>
            <w:gridSpan w:val="2"/>
          </w:tcPr>
          <w:p w14:paraId="49BD1397" w14:textId="77777777" w:rsidR="00474D4E" w:rsidRPr="00D344BE" w:rsidRDefault="00474D4E" w:rsidP="00474D4E">
            <w:pPr>
              <w:spacing w:after="0" w:line="240" w:lineRule="auto"/>
              <w:jc w:val="center"/>
              <w:rPr>
                <w:rFonts w:ascii="Times New Roman" w:hAnsi="Times New Roman"/>
                <w:sz w:val="24"/>
                <w:szCs w:val="24"/>
                <w:lang w:eastAsia="ru-RU"/>
              </w:rPr>
            </w:pPr>
            <w:r w:rsidRPr="00D344BE">
              <w:rPr>
                <w:rFonts w:ascii="Times New Roman" w:hAnsi="Times New Roman"/>
                <w:sz w:val="24"/>
                <w:szCs w:val="24"/>
                <w:lang w:eastAsia="ru-RU"/>
              </w:rPr>
              <w:t>Содержание работы</w:t>
            </w:r>
          </w:p>
        </w:tc>
        <w:tc>
          <w:tcPr>
            <w:tcW w:w="4556" w:type="dxa"/>
          </w:tcPr>
          <w:p w14:paraId="75A552EE" w14:textId="77777777" w:rsidR="00474D4E" w:rsidRPr="00D344BE" w:rsidRDefault="00474D4E" w:rsidP="00474D4E">
            <w:pPr>
              <w:spacing w:after="0" w:line="240" w:lineRule="auto"/>
              <w:jc w:val="center"/>
              <w:rPr>
                <w:rFonts w:ascii="Times New Roman" w:hAnsi="Times New Roman"/>
                <w:sz w:val="24"/>
                <w:szCs w:val="24"/>
                <w:lang w:eastAsia="ru-RU"/>
              </w:rPr>
            </w:pPr>
            <w:r w:rsidRPr="00D344BE">
              <w:rPr>
                <w:rFonts w:ascii="Times New Roman" w:hAnsi="Times New Roman"/>
                <w:sz w:val="24"/>
                <w:szCs w:val="24"/>
                <w:lang w:eastAsia="ru-RU"/>
              </w:rPr>
              <w:t>Виды и формы деятельности(комплекс мероприятий)</w:t>
            </w:r>
          </w:p>
        </w:tc>
      </w:tr>
      <w:tr w:rsidR="00D344BE" w:rsidRPr="00D344BE" w14:paraId="5BF09D3A" w14:textId="77777777" w:rsidTr="00474D4E">
        <w:tc>
          <w:tcPr>
            <w:tcW w:w="1103" w:type="dxa"/>
          </w:tcPr>
          <w:p w14:paraId="4F6D2F3F"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1</w:t>
            </w:r>
          </w:p>
        </w:tc>
        <w:tc>
          <w:tcPr>
            <w:tcW w:w="4547" w:type="dxa"/>
            <w:gridSpan w:val="2"/>
          </w:tcPr>
          <w:p w14:paraId="2ABA5C01" w14:textId="77777777" w:rsidR="00474D4E" w:rsidRPr="00D344BE" w:rsidRDefault="00474D4E" w:rsidP="00474D4E">
            <w:pPr>
              <w:spacing w:after="0" w:line="240" w:lineRule="auto"/>
              <w:jc w:val="both"/>
              <w:rPr>
                <w:rFonts w:ascii="Times New Roman" w:eastAsia="Times New Roman" w:hAnsi="Times New Roman"/>
                <w:sz w:val="24"/>
                <w:szCs w:val="24"/>
                <w:u w:val="single"/>
                <w:lang w:eastAsia="ru-RU"/>
              </w:rPr>
            </w:pPr>
            <w:r w:rsidRPr="00D344BE">
              <w:rPr>
                <w:rFonts w:ascii="Times New Roman" w:eastAsia="Times New Roman" w:hAnsi="Times New Roman"/>
                <w:sz w:val="24"/>
                <w:szCs w:val="24"/>
                <w:u w:val="single"/>
                <w:lang w:eastAsia="ru-RU"/>
              </w:rPr>
              <w:t xml:space="preserve">Способность </w:t>
            </w:r>
          </w:p>
          <w:p w14:paraId="4A685D37" w14:textId="77777777" w:rsidR="00474D4E" w:rsidRPr="00D344BE" w:rsidRDefault="00474D4E" w:rsidP="00A864BC">
            <w:pPr>
              <w:numPr>
                <w:ilvl w:val="0"/>
                <w:numId w:val="232"/>
              </w:numPr>
              <w:tabs>
                <w:tab w:val="num" w:pos="207"/>
              </w:tabs>
              <w:spacing w:after="0" w:line="240" w:lineRule="auto"/>
              <w:ind w:left="0" w:firstLine="0"/>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w:t>
            </w:r>
          </w:p>
          <w:p w14:paraId="20CCF26E" w14:textId="77777777" w:rsidR="00474D4E" w:rsidRPr="00D344BE" w:rsidRDefault="00474D4E" w:rsidP="00A864BC">
            <w:pPr>
              <w:numPr>
                <w:ilvl w:val="0"/>
                <w:numId w:val="232"/>
              </w:numPr>
              <w:tabs>
                <w:tab w:val="num" w:pos="207"/>
              </w:tabs>
              <w:spacing w:after="0" w:line="240" w:lineRule="auto"/>
              <w:ind w:left="0" w:firstLine="0"/>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выбирать оптимальный режим дня с учётом учебных и внеучебных нагрузок;</w:t>
            </w:r>
          </w:p>
          <w:p w14:paraId="717D2B91" w14:textId="77777777" w:rsidR="00474D4E" w:rsidRPr="00D344BE" w:rsidRDefault="00474D4E" w:rsidP="00474D4E">
            <w:pPr>
              <w:spacing w:after="0" w:line="240" w:lineRule="auto"/>
              <w:rPr>
                <w:rFonts w:ascii="Times New Roman" w:eastAsia="Times New Roman" w:hAnsi="Times New Roman"/>
                <w:sz w:val="24"/>
                <w:szCs w:val="24"/>
                <w:u w:val="single"/>
                <w:lang w:eastAsia="ru-RU"/>
              </w:rPr>
            </w:pPr>
            <w:r w:rsidRPr="00D344BE">
              <w:rPr>
                <w:rFonts w:ascii="Times New Roman" w:eastAsia="Times New Roman" w:hAnsi="Times New Roman"/>
                <w:sz w:val="24"/>
                <w:szCs w:val="24"/>
                <w:u w:val="single"/>
                <w:lang w:eastAsia="ru-RU"/>
              </w:rPr>
              <w:t xml:space="preserve">Умение </w:t>
            </w:r>
          </w:p>
          <w:p w14:paraId="69FD500F" w14:textId="77777777" w:rsidR="00474D4E" w:rsidRPr="00D344BE" w:rsidRDefault="00474D4E" w:rsidP="00A864BC">
            <w:pPr>
              <w:numPr>
                <w:ilvl w:val="3"/>
                <w:numId w:val="232"/>
              </w:numPr>
              <w:tabs>
                <w:tab w:val="num" w:pos="207"/>
              </w:tabs>
              <w:spacing w:after="0" w:line="240" w:lineRule="auto"/>
              <w:ind w:left="0" w:firstLine="0"/>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планировать и рационально распределять учебные нагрузки и отдых в период подготовки к экзаменам; </w:t>
            </w:r>
          </w:p>
          <w:p w14:paraId="35F54F5A" w14:textId="77777777" w:rsidR="00474D4E" w:rsidRPr="00D344BE" w:rsidRDefault="00474D4E" w:rsidP="00474D4E">
            <w:pPr>
              <w:spacing w:after="0" w:line="240" w:lineRule="auto"/>
              <w:rPr>
                <w:rFonts w:ascii="Times New Roman" w:eastAsia="Times New Roman" w:hAnsi="Times New Roman"/>
                <w:sz w:val="24"/>
                <w:szCs w:val="24"/>
                <w:u w:val="single"/>
                <w:lang w:eastAsia="ru-RU"/>
              </w:rPr>
            </w:pPr>
            <w:r w:rsidRPr="00D344BE">
              <w:rPr>
                <w:rFonts w:ascii="Times New Roman" w:eastAsia="Times New Roman" w:hAnsi="Times New Roman"/>
                <w:sz w:val="24"/>
                <w:szCs w:val="24"/>
                <w:u w:val="single"/>
                <w:lang w:eastAsia="ru-RU"/>
              </w:rPr>
              <w:t xml:space="preserve">Знание и умение </w:t>
            </w:r>
          </w:p>
          <w:p w14:paraId="1EF20BDC" w14:textId="77777777" w:rsidR="00474D4E" w:rsidRPr="00D344BE" w:rsidRDefault="00474D4E" w:rsidP="00A864BC">
            <w:pPr>
              <w:numPr>
                <w:ilvl w:val="3"/>
                <w:numId w:val="232"/>
              </w:numPr>
              <w:tabs>
                <w:tab w:val="num" w:pos="207"/>
              </w:tabs>
              <w:spacing w:after="0" w:line="240" w:lineRule="auto"/>
              <w:ind w:left="0" w:firstLine="0"/>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эффективного использования индивидуальных особенностей работоспособности;</w:t>
            </w:r>
          </w:p>
          <w:p w14:paraId="46BDBA6F" w14:textId="77777777" w:rsidR="00474D4E" w:rsidRPr="00D344BE" w:rsidRDefault="00474D4E" w:rsidP="00474D4E">
            <w:pPr>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Знание основ профилактики переутомления и перенапряжения.</w:t>
            </w:r>
          </w:p>
        </w:tc>
        <w:tc>
          <w:tcPr>
            <w:tcW w:w="4556" w:type="dxa"/>
          </w:tcPr>
          <w:p w14:paraId="77A6010C" w14:textId="77777777" w:rsidR="00474D4E" w:rsidRPr="00D344BE" w:rsidRDefault="00474D4E" w:rsidP="00474D4E">
            <w:pPr>
              <w:tabs>
                <w:tab w:val="left" w:pos="1084"/>
              </w:tabs>
              <w:spacing w:after="0" w:line="240" w:lineRule="auto"/>
              <w:jc w:val="both"/>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Учебная деятельность</w:t>
            </w:r>
          </w:p>
          <w:p w14:paraId="36832990"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Образовательные курсы физической культуры, естественно-научных дисциплин, ОБЖ (составление календарного плана с тематикой занятий на основе интеграции предметов и факультативных занятий) </w:t>
            </w:r>
          </w:p>
          <w:p w14:paraId="60DE4B0F" w14:textId="77777777" w:rsidR="00474D4E" w:rsidRPr="00D344BE" w:rsidRDefault="00474D4E" w:rsidP="00474D4E">
            <w:pPr>
              <w:tabs>
                <w:tab w:val="left" w:pos="1084"/>
              </w:tabs>
              <w:spacing w:after="0" w:line="240" w:lineRule="auto"/>
              <w:jc w:val="both"/>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Внеклассная деятельность</w:t>
            </w:r>
          </w:p>
          <w:p w14:paraId="4AF25ECF"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5-9 кл. Тематические классные часы: «Для чего нужен распорядок дня», «Как сохранять работоспособность и выбирать правильный режим дня», «Как правильно подготовиться к экзамену», «Как избежать переутомления» и др. </w:t>
            </w:r>
          </w:p>
          <w:p w14:paraId="4F2BF54D" w14:textId="77777777" w:rsidR="00474D4E" w:rsidRPr="00D344BE" w:rsidRDefault="00474D4E" w:rsidP="00474D4E">
            <w:pPr>
              <w:tabs>
                <w:tab w:val="left" w:pos="1084"/>
              </w:tabs>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5-9 кл. Тематические часы по изучению индивидуальных особенностей организма  (см. Программу по профориентации).</w:t>
            </w:r>
          </w:p>
          <w:p w14:paraId="646E7D76" w14:textId="77777777" w:rsidR="00474D4E" w:rsidRPr="00D344BE" w:rsidRDefault="00474D4E" w:rsidP="00474D4E">
            <w:pPr>
              <w:tabs>
                <w:tab w:val="left" w:pos="1084"/>
              </w:tabs>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Кабинет здоровья. Цикл бесед «Режим учебных и внеучебных нагрузок» (8-11 кл.), «Для чего нужен режим дня» (5-7 кл.).</w:t>
            </w:r>
          </w:p>
          <w:p w14:paraId="7DD006AF" w14:textId="77777777" w:rsidR="00474D4E" w:rsidRPr="00D344BE" w:rsidRDefault="00474D4E" w:rsidP="00474D4E">
            <w:pPr>
              <w:tabs>
                <w:tab w:val="left" w:pos="1084"/>
              </w:tabs>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Конкурс «Рациональный и здоровьесберегающий режим дня» (6-8 кл.).</w:t>
            </w:r>
          </w:p>
          <w:p w14:paraId="309D5A37" w14:textId="77777777" w:rsidR="00474D4E" w:rsidRPr="00D344BE" w:rsidRDefault="00474D4E" w:rsidP="00474D4E">
            <w:pPr>
              <w:tabs>
                <w:tab w:val="left" w:pos="1084"/>
              </w:tabs>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Просмотр видиофильмов о соблюдении режима дня. </w:t>
            </w:r>
          </w:p>
          <w:p w14:paraId="1F9AC686" w14:textId="77777777" w:rsidR="00474D4E" w:rsidRPr="00D344BE" w:rsidRDefault="00474D4E" w:rsidP="00474D4E">
            <w:pPr>
              <w:tabs>
                <w:tab w:val="left" w:pos="1084"/>
              </w:tabs>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Общешкольные линейки по итогам мониторинга состояния здоровья школьников.</w:t>
            </w:r>
          </w:p>
          <w:p w14:paraId="0FBED4A8" w14:textId="77777777" w:rsidR="00474D4E" w:rsidRPr="00D344BE" w:rsidRDefault="00474D4E" w:rsidP="00474D4E">
            <w:pPr>
              <w:tabs>
                <w:tab w:val="left" w:pos="1084"/>
              </w:tabs>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6 класс. Диспут «Нужен ли распорядок дня?»</w:t>
            </w:r>
          </w:p>
          <w:p w14:paraId="26F0D992" w14:textId="77777777" w:rsidR="00474D4E" w:rsidRPr="00D344BE" w:rsidRDefault="00474D4E" w:rsidP="00474D4E">
            <w:pPr>
              <w:tabs>
                <w:tab w:val="left" w:pos="1084"/>
              </w:tabs>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7 класс. Конкурс «Как ты планируешь и соблюдаешь режим дня» (творческий отчет за месяц)</w:t>
            </w:r>
          </w:p>
          <w:p w14:paraId="00D773C9" w14:textId="77777777" w:rsidR="00474D4E" w:rsidRPr="00D344BE" w:rsidRDefault="00474D4E" w:rsidP="00474D4E">
            <w:pPr>
              <w:tabs>
                <w:tab w:val="left" w:pos="1084"/>
              </w:tabs>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Мониторинг дозирования домашних заданий для 5-6 классов (учащиеся старшей школы)</w:t>
            </w:r>
          </w:p>
          <w:p w14:paraId="64818CE8"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Мониторинг загруженности  обучающихся начальной школы компьютерной деятельностью (учащиеся старшей школы).</w:t>
            </w:r>
          </w:p>
          <w:p w14:paraId="59078489"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5-7 классы. Подготовка и проведение викторины на тему: «Здоровье – дороже золота» (У. Шекспир).</w:t>
            </w:r>
          </w:p>
          <w:p w14:paraId="1074626D"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Индивидуальные и групповые исследовательские проекты «Как правильно использовать индивидуальные особенности организма»</w:t>
            </w:r>
          </w:p>
        </w:tc>
      </w:tr>
      <w:tr w:rsidR="00D344BE" w:rsidRPr="00D344BE" w14:paraId="6CAFD327" w14:textId="77777777" w:rsidTr="00474D4E">
        <w:tc>
          <w:tcPr>
            <w:tcW w:w="10206" w:type="dxa"/>
            <w:gridSpan w:val="4"/>
          </w:tcPr>
          <w:p w14:paraId="38CCABAA" w14:textId="77777777" w:rsidR="00474D4E" w:rsidRPr="00D344BE" w:rsidRDefault="00474D4E" w:rsidP="00474D4E">
            <w:pPr>
              <w:tabs>
                <w:tab w:val="left" w:pos="1084"/>
              </w:tabs>
              <w:spacing w:after="0" w:line="240" w:lineRule="auto"/>
              <w:jc w:val="center"/>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Результат:</w:t>
            </w:r>
          </w:p>
          <w:p w14:paraId="1EE25A53" w14:textId="77777777" w:rsidR="00474D4E" w:rsidRPr="00D344BE" w:rsidRDefault="00474D4E" w:rsidP="00474D4E">
            <w:pPr>
              <w:tabs>
                <w:tab w:val="left" w:pos="1084"/>
              </w:tabs>
              <w:spacing w:after="0" w:line="240" w:lineRule="auto"/>
              <w:jc w:val="center"/>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знания и умения рационально планировать свой день, распределять нагрузки, избегать перенапряжение, учитывать индивидуальные особенности</w:t>
            </w:r>
          </w:p>
        </w:tc>
      </w:tr>
      <w:tr w:rsidR="00D344BE" w:rsidRPr="00D344BE" w14:paraId="241F6D87" w14:textId="77777777" w:rsidTr="00474D4E">
        <w:tc>
          <w:tcPr>
            <w:tcW w:w="1103" w:type="dxa"/>
          </w:tcPr>
          <w:p w14:paraId="3044776E"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2</w:t>
            </w:r>
          </w:p>
        </w:tc>
        <w:tc>
          <w:tcPr>
            <w:tcW w:w="4547" w:type="dxa"/>
            <w:gridSpan w:val="2"/>
          </w:tcPr>
          <w:p w14:paraId="4DA67EF7" w14:textId="77777777" w:rsidR="00474D4E" w:rsidRPr="00D344BE" w:rsidRDefault="00474D4E" w:rsidP="00A864BC">
            <w:pPr>
              <w:numPr>
                <w:ilvl w:val="0"/>
                <w:numId w:val="233"/>
              </w:numPr>
              <w:tabs>
                <w:tab w:val="num" w:pos="207"/>
              </w:tabs>
              <w:spacing w:after="0" w:line="240" w:lineRule="auto"/>
              <w:ind w:left="0" w:firstLine="0"/>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14:paraId="0761B8EE" w14:textId="77777777" w:rsidR="00474D4E" w:rsidRPr="00D344BE" w:rsidRDefault="00474D4E" w:rsidP="00A864BC">
            <w:pPr>
              <w:numPr>
                <w:ilvl w:val="0"/>
                <w:numId w:val="233"/>
              </w:numPr>
              <w:tabs>
                <w:tab w:val="num" w:pos="207"/>
              </w:tabs>
              <w:spacing w:after="0" w:line="240" w:lineRule="auto"/>
              <w:ind w:left="0" w:firstLine="0"/>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 представление о рисках для здоровья неадекватных нагрузок и использования биостимуляторов;</w:t>
            </w:r>
          </w:p>
          <w:p w14:paraId="4B0024DA" w14:textId="77777777" w:rsidR="00474D4E" w:rsidRPr="00D344BE" w:rsidRDefault="00474D4E" w:rsidP="00A864BC">
            <w:pPr>
              <w:numPr>
                <w:ilvl w:val="0"/>
                <w:numId w:val="233"/>
              </w:numPr>
              <w:tabs>
                <w:tab w:val="num" w:pos="207"/>
              </w:tabs>
              <w:spacing w:after="0" w:line="240" w:lineRule="auto"/>
              <w:ind w:left="0" w:firstLine="0"/>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потребность в двигательной активности и ежедневных занятиях физической культурой;</w:t>
            </w:r>
          </w:p>
          <w:p w14:paraId="5F92A758" w14:textId="77777777" w:rsidR="00474D4E" w:rsidRPr="00D344BE" w:rsidRDefault="00474D4E" w:rsidP="00474D4E">
            <w:pPr>
              <w:tabs>
                <w:tab w:val="num" w:pos="207"/>
              </w:tabs>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tc>
        <w:tc>
          <w:tcPr>
            <w:tcW w:w="4556" w:type="dxa"/>
          </w:tcPr>
          <w:p w14:paraId="182AC73E" w14:textId="77777777" w:rsidR="00474D4E" w:rsidRPr="00D344BE" w:rsidRDefault="00474D4E" w:rsidP="00474D4E">
            <w:pPr>
              <w:tabs>
                <w:tab w:val="left" w:pos="1084"/>
              </w:tabs>
              <w:spacing w:after="0" w:line="240" w:lineRule="auto"/>
              <w:jc w:val="both"/>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Учебная деятельность</w:t>
            </w:r>
          </w:p>
          <w:p w14:paraId="3C2A5B0F"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Курсы физической культуры, ОБЖ</w:t>
            </w:r>
          </w:p>
          <w:p w14:paraId="3FF41781"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Работа спортивных секций </w:t>
            </w:r>
          </w:p>
          <w:p w14:paraId="12368D87" w14:textId="77777777" w:rsidR="00474D4E" w:rsidRPr="00D344BE" w:rsidRDefault="00474D4E" w:rsidP="00474D4E">
            <w:pPr>
              <w:tabs>
                <w:tab w:val="left" w:pos="1084"/>
              </w:tabs>
              <w:spacing w:after="0" w:line="240" w:lineRule="auto"/>
              <w:jc w:val="both"/>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Внеклассная деятельность</w:t>
            </w:r>
          </w:p>
          <w:p w14:paraId="51E02977" w14:textId="77777777" w:rsidR="00474D4E" w:rsidRPr="00D344BE" w:rsidRDefault="00474D4E" w:rsidP="00474D4E">
            <w:pPr>
              <w:tabs>
                <w:tab w:val="left" w:pos="1021"/>
              </w:tabs>
              <w:spacing w:after="0" w:line="240" w:lineRule="auto"/>
              <w:ind w:firstLine="567"/>
              <w:jc w:val="both"/>
              <w:rPr>
                <w:rFonts w:ascii="Times New Roman" w:hAnsi="Times New Roman"/>
                <w:sz w:val="24"/>
                <w:szCs w:val="24"/>
                <w:lang w:eastAsia="ru-RU"/>
              </w:rPr>
            </w:pPr>
            <w:r w:rsidRPr="00D344BE">
              <w:rPr>
                <w:rFonts w:ascii="Times New Roman" w:hAnsi="Times New Roman"/>
                <w:sz w:val="24"/>
                <w:szCs w:val="24"/>
                <w:lang w:eastAsia="ru-RU"/>
              </w:rPr>
              <w:t>Тематические классные часы: «Утренняя гимнастика», «Как правильно выбрать программу физического развития», «Что такое  здоровый образ жизни», «В здоровом теле здоровый дух», «Личная гигиена», «Осторожно на воде» и др.</w:t>
            </w:r>
          </w:p>
          <w:p w14:paraId="1FA3A7A1"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Соревнования по различным видам спорта.</w:t>
            </w:r>
          </w:p>
          <w:p w14:paraId="64628674"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Спортивная игра «Зарница» </w:t>
            </w:r>
          </w:p>
          <w:p w14:paraId="32CD0E79" w14:textId="77777777" w:rsidR="00474D4E" w:rsidRPr="00D344BE" w:rsidRDefault="00474D4E" w:rsidP="00474D4E">
            <w:pPr>
              <w:tabs>
                <w:tab w:val="left" w:pos="1084"/>
              </w:tabs>
              <w:spacing w:after="0" w:line="240" w:lineRule="auto"/>
              <w:jc w:val="both"/>
              <w:rPr>
                <w:rFonts w:ascii="Times New Roman" w:eastAsia="Times New Roman" w:hAnsi="Times New Roman"/>
                <w:b/>
                <w:sz w:val="24"/>
                <w:szCs w:val="24"/>
                <w:lang w:eastAsia="ru-RU"/>
              </w:rPr>
            </w:pPr>
            <w:r w:rsidRPr="00D344BE">
              <w:rPr>
                <w:rFonts w:ascii="Times New Roman" w:eastAsia="Times New Roman" w:hAnsi="Times New Roman"/>
                <w:sz w:val="24"/>
                <w:szCs w:val="24"/>
                <w:lang w:eastAsia="ru-RU"/>
              </w:rPr>
              <w:t>Спортивный праздник «Спортландия»</w:t>
            </w:r>
          </w:p>
          <w:p w14:paraId="7FB0F4DF" w14:textId="77777777" w:rsidR="00474D4E" w:rsidRPr="00D344BE" w:rsidRDefault="00474D4E" w:rsidP="00474D4E">
            <w:pPr>
              <w:tabs>
                <w:tab w:val="left" w:pos="1021"/>
              </w:tabs>
              <w:spacing w:after="0" w:line="240" w:lineRule="auto"/>
              <w:ind w:firstLine="567"/>
              <w:jc w:val="both"/>
              <w:rPr>
                <w:rFonts w:ascii="Times New Roman" w:hAnsi="Times New Roman"/>
                <w:sz w:val="24"/>
                <w:szCs w:val="24"/>
                <w:lang w:eastAsia="ru-RU"/>
              </w:rPr>
            </w:pPr>
            <w:r w:rsidRPr="00D344BE">
              <w:rPr>
                <w:rFonts w:ascii="Times New Roman" w:hAnsi="Times New Roman"/>
                <w:sz w:val="24"/>
                <w:szCs w:val="24"/>
                <w:lang w:eastAsia="ru-RU"/>
              </w:rPr>
              <w:t>Школьные спартакиады и эстафеты «Веселые старты» (5-6 кл.), «Меткий стрелок» (10-11 кл.), «Лучший атлет» (7-8 кл.) и др.</w:t>
            </w:r>
          </w:p>
          <w:p w14:paraId="42AF02B3" w14:textId="77777777" w:rsidR="00474D4E" w:rsidRPr="00D344BE" w:rsidRDefault="00474D4E" w:rsidP="00474D4E">
            <w:pPr>
              <w:tabs>
                <w:tab w:val="left" w:pos="1021"/>
              </w:tabs>
              <w:spacing w:after="0" w:line="240" w:lineRule="auto"/>
              <w:ind w:firstLine="567"/>
              <w:jc w:val="both"/>
              <w:rPr>
                <w:rFonts w:ascii="Times New Roman" w:hAnsi="Times New Roman"/>
                <w:sz w:val="24"/>
                <w:szCs w:val="24"/>
                <w:lang w:eastAsia="ru-RU"/>
              </w:rPr>
            </w:pPr>
            <w:r w:rsidRPr="00D344BE">
              <w:rPr>
                <w:rFonts w:ascii="Times New Roman" w:hAnsi="Times New Roman"/>
                <w:sz w:val="24"/>
                <w:szCs w:val="24"/>
                <w:lang w:eastAsia="ru-RU"/>
              </w:rPr>
              <w:t>Цикл занятий «Правила закаливания»</w:t>
            </w:r>
          </w:p>
          <w:p w14:paraId="4F077840" w14:textId="77777777" w:rsidR="00474D4E" w:rsidRPr="00D344BE" w:rsidRDefault="00474D4E" w:rsidP="00474D4E">
            <w:pPr>
              <w:tabs>
                <w:tab w:val="left" w:pos="1084"/>
              </w:tabs>
              <w:spacing w:after="0" w:line="240" w:lineRule="auto"/>
              <w:jc w:val="both"/>
              <w:rPr>
                <w:rFonts w:ascii="Times New Roman" w:eastAsia="Times New Roman" w:hAnsi="Times New Roman"/>
                <w:b/>
                <w:sz w:val="24"/>
                <w:szCs w:val="24"/>
                <w:lang w:eastAsia="ru-RU"/>
              </w:rPr>
            </w:pPr>
            <w:r w:rsidRPr="00D344BE">
              <w:rPr>
                <w:rFonts w:ascii="Times New Roman" w:eastAsia="Times New Roman" w:hAnsi="Times New Roman"/>
                <w:sz w:val="24"/>
                <w:szCs w:val="24"/>
                <w:lang w:eastAsia="ru-RU"/>
              </w:rPr>
              <w:t>Общешкольные мероприятия «День Здоровья»,  «Лёгкоатлетический кросс» и др.</w:t>
            </w:r>
          </w:p>
          <w:p w14:paraId="6C9D0650"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Участие в Районной общественной акции «Выбираю спорт»</w:t>
            </w:r>
          </w:p>
          <w:p w14:paraId="5F082DD0"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Цикл мероприятий, посвященных олимпийскому движению.</w:t>
            </w:r>
          </w:p>
          <w:p w14:paraId="57D25D0D"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Школьная спартакиада  семейных команд «Семейные игры».</w:t>
            </w:r>
          </w:p>
          <w:p w14:paraId="3C48A96B"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Соревнование «Самый спортивный класс»                 </w:t>
            </w:r>
          </w:p>
          <w:p w14:paraId="4A9844B6"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b/>
                <w:sz w:val="24"/>
                <w:szCs w:val="24"/>
                <w:lang w:eastAsia="ru-RU"/>
              </w:rPr>
              <w:t>Внешкольная деятельность</w:t>
            </w:r>
          </w:p>
          <w:p w14:paraId="4E90E7F6"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Туристические походы.</w:t>
            </w:r>
          </w:p>
          <w:p w14:paraId="281FAD26"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Участие в районных спортивных мероприятиях; Всероссийских     спортивных     соревнований школьников   «Президентские   состязания»   и Всероссийских   спортивных   игр   школьников «Президентские спортивные игры». </w:t>
            </w:r>
          </w:p>
          <w:p w14:paraId="62424A0B"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Проект «Закаляйся, если хочешь быть здоров!»</w:t>
            </w:r>
          </w:p>
        </w:tc>
      </w:tr>
      <w:tr w:rsidR="00D344BE" w:rsidRPr="00D344BE" w14:paraId="3D1C3469" w14:textId="77777777" w:rsidTr="00474D4E">
        <w:tc>
          <w:tcPr>
            <w:tcW w:w="10206" w:type="dxa"/>
            <w:gridSpan w:val="4"/>
          </w:tcPr>
          <w:p w14:paraId="64B98C3D" w14:textId="77777777" w:rsidR="00474D4E" w:rsidRPr="00D344BE" w:rsidRDefault="00474D4E" w:rsidP="00474D4E">
            <w:pPr>
              <w:spacing w:after="0" w:line="240" w:lineRule="auto"/>
              <w:jc w:val="center"/>
              <w:rPr>
                <w:rFonts w:ascii="Times New Roman" w:eastAsia="Times New Roman" w:hAnsi="Times New Roman"/>
                <w:sz w:val="24"/>
                <w:szCs w:val="24"/>
                <w:lang w:eastAsia="ru-RU"/>
              </w:rPr>
            </w:pPr>
            <w:r w:rsidRPr="00D344BE">
              <w:rPr>
                <w:rFonts w:ascii="Times New Roman" w:eastAsia="Times New Roman" w:hAnsi="Times New Roman"/>
                <w:b/>
                <w:sz w:val="24"/>
                <w:szCs w:val="24"/>
                <w:lang w:eastAsia="ru-RU"/>
              </w:rPr>
              <w:t>Результат</w:t>
            </w:r>
          </w:p>
          <w:p w14:paraId="3D45E2D7" w14:textId="77777777" w:rsidR="00474D4E" w:rsidRPr="00D344BE" w:rsidRDefault="00474D4E" w:rsidP="00474D4E">
            <w:pPr>
              <w:spacing w:after="0" w:line="240" w:lineRule="auto"/>
              <w:ind w:firstLine="454"/>
              <w:jc w:val="center"/>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потребность в двигательной активности и индивидуальный выбор нагрузки.</w:t>
            </w:r>
          </w:p>
        </w:tc>
      </w:tr>
      <w:tr w:rsidR="00D344BE" w:rsidRPr="00D344BE" w14:paraId="69E7B9A6" w14:textId="77777777" w:rsidTr="00474D4E">
        <w:tc>
          <w:tcPr>
            <w:tcW w:w="1103" w:type="dxa"/>
          </w:tcPr>
          <w:p w14:paraId="7E1385F8"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3</w:t>
            </w:r>
          </w:p>
        </w:tc>
        <w:tc>
          <w:tcPr>
            <w:tcW w:w="4547" w:type="dxa"/>
            <w:gridSpan w:val="2"/>
          </w:tcPr>
          <w:p w14:paraId="4E077587" w14:textId="77777777" w:rsidR="00474D4E" w:rsidRPr="00D344BE" w:rsidRDefault="00474D4E" w:rsidP="00A864BC">
            <w:pPr>
              <w:numPr>
                <w:ilvl w:val="0"/>
                <w:numId w:val="234"/>
              </w:numPr>
              <w:tabs>
                <w:tab w:val="num" w:pos="207"/>
              </w:tabs>
              <w:spacing w:after="0" w:line="240" w:lineRule="auto"/>
              <w:ind w:left="0" w:firstLine="0"/>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14:paraId="0F348E64" w14:textId="77777777" w:rsidR="00474D4E" w:rsidRPr="00D344BE" w:rsidRDefault="00474D4E" w:rsidP="00A864BC">
            <w:pPr>
              <w:numPr>
                <w:ilvl w:val="0"/>
                <w:numId w:val="234"/>
              </w:numPr>
              <w:tabs>
                <w:tab w:val="num" w:pos="207"/>
              </w:tabs>
              <w:spacing w:after="0" w:line="240" w:lineRule="auto"/>
              <w:ind w:left="0" w:firstLine="0"/>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навыки работы в условиях стрессовых ситуаций;</w:t>
            </w:r>
          </w:p>
          <w:p w14:paraId="6E475DB4" w14:textId="77777777" w:rsidR="00474D4E" w:rsidRPr="00D344BE" w:rsidRDefault="00474D4E" w:rsidP="00A864BC">
            <w:pPr>
              <w:numPr>
                <w:ilvl w:val="0"/>
                <w:numId w:val="234"/>
              </w:numPr>
              <w:tabs>
                <w:tab w:val="num" w:pos="207"/>
              </w:tabs>
              <w:spacing w:after="0" w:line="240" w:lineRule="auto"/>
              <w:ind w:left="0" w:firstLine="0"/>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владение элементами саморегуляции для снятия эмоционального и физического напряжения;</w:t>
            </w:r>
          </w:p>
          <w:p w14:paraId="42E2B841" w14:textId="77777777" w:rsidR="00474D4E" w:rsidRPr="00D344BE" w:rsidRDefault="00474D4E" w:rsidP="00A864BC">
            <w:pPr>
              <w:numPr>
                <w:ilvl w:val="0"/>
                <w:numId w:val="234"/>
              </w:numPr>
              <w:tabs>
                <w:tab w:val="num" w:pos="207"/>
              </w:tabs>
              <w:spacing w:after="0" w:line="240" w:lineRule="auto"/>
              <w:ind w:left="0" w:firstLine="0"/>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навыки самоконтроля за собственным состоянием, чувствами в стрессовых ситуациях;</w:t>
            </w:r>
          </w:p>
          <w:p w14:paraId="0EC364D1" w14:textId="77777777" w:rsidR="00474D4E" w:rsidRPr="00D344BE" w:rsidRDefault="00474D4E" w:rsidP="00A864BC">
            <w:pPr>
              <w:numPr>
                <w:ilvl w:val="0"/>
                <w:numId w:val="234"/>
              </w:numPr>
              <w:tabs>
                <w:tab w:val="num" w:pos="207"/>
              </w:tabs>
              <w:spacing w:after="0" w:line="240" w:lineRule="auto"/>
              <w:ind w:left="0" w:firstLine="0"/>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представления о влиянии позитивных и негативных эмоций на здоровье, факторах, их вызывающих, и условиях снижения риска негативных влияний;</w:t>
            </w:r>
          </w:p>
          <w:p w14:paraId="78FF592C" w14:textId="77777777" w:rsidR="00474D4E" w:rsidRPr="00D344BE" w:rsidRDefault="00474D4E" w:rsidP="00A864BC">
            <w:pPr>
              <w:numPr>
                <w:ilvl w:val="0"/>
                <w:numId w:val="234"/>
              </w:numPr>
              <w:tabs>
                <w:tab w:val="num" w:pos="207"/>
              </w:tabs>
              <w:spacing w:after="0" w:line="240" w:lineRule="auto"/>
              <w:ind w:left="0" w:firstLine="0"/>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навыки эмоциональной разгрузки и их использование в повседневной жизни;</w:t>
            </w:r>
          </w:p>
          <w:p w14:paraId="770CF67A" w14:textId="77777777" w:rsidR="00474D4E" w:rsidRPr="00D344BE" w:rsidRDefault="00474D4E" w:rsidP="00A864BC">
            <w:pPr>
              <w:numPr>
                <w:ilvl w:val="0"/>
                <w:numId w:val="234"/>
              </w:numPr>
              <w:shd w:val="clear" w:color="auto" w:fill="FFFFFF"/>
              <w:tabs>
                <w:tab w:val="num" w:pos="207"/>
              </w:tabs>
              <w:spacing w:after="0" w:line="240" w:lineRule="auto"/>
              <w:ind w:left="0" w:firstLine="0"/>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навыки управления своим эмоциональным состоянием и поведением.</w:t>
            </w:r>
          </w:p>
        </w:tc>
        <w:tc>
          <w:tcPr>
            <w:tcW w:w="4556" w:type="dxa"/>
          </w:tcPr>
          <w:p w14:paraId="47588C26" w14:textId="77777777" w:rsidR="00474D4E" w:rsidRPr="00D344BE" w:rsidRDefault="00474D4E" w:rsidP="00474D4E">
            <w:pPr>
              <w:tabs>
                <w:tab w:val="left" w:pos="1084"/>
              </w:tabs>
              <w:spacing w:after="0" w:line="240" w:lineRule="auto"/>
              <w:jc w:val="both"/>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Учебная деятельность</w:t>
            </w:r>
          </w:p>
          <w:p w14:paraId="2B0561F3"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Образовательные курсы физической культуры, ОБЖ; работа спортивных секций (составление единого плана работы на основе  инегрирования знаний) </w:t>
            </w:r>
          </w:p>
          <w:p w14:paraId="088B8072" w14:textId="77777777" w:rsidR="00474D4E" w:rsidRPr="00D344BE" w:rsidRDefault="00474D4E" w:rsidP="00474D4E">
            <w:pPr>
              <w:tabs>
                <w:tab w:val="left" w:pos="1084"/>
              </w:tabs>
              <w:spacing w:after="0" w:line="240" w:lineRule="auto"/>
              <w:jc w:val="both"/>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Внеклассная деятельность</w:t>
            </w:r>
          </w:p>
          <w:p w14:paraId="6ACB4EBB"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Тематические классные часы «Управляй своим поведением», «Профилактика стресса»,  «Влияние позитивных и негативных эмоций на здоровье» и др.</w:t>
            </w:r>
          </w:p>
          <w:p w14:paraId="14985A6A"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Тематические классные часы по изучению индивидуальных особенностей организма  (см. Программу по профориентации). </w:t>
            </w:r>
          </w:p>
          <w:p w14:paraId="33D15F5D"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Проведение классных часов – тренингов по развитию навыков умственного напряжения,</w:t>
            </w:r>
          </w:p>
          <w:p w14:paraId="024437E0"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снятию стрессовых состояний.</w:t>
            </w:r>
          </w:p>
          <w:p w14:paraId="0E202BA0"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Кабинет здоровья. Цикл занятий «Приемы эмоциональной разгрузки»</w:t>
            </w:r>
          </w:p>
          <w:p w14:paraId="033642CB"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Просмотр видиофильмов о факторах, вызывающих позитивные и негативные эмоции, и их влиянии  на здоровье.</w:t>
            </w:r>
          </w:p>
          <w:p w14:paraId="53AD0990"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Тестирование уровня физической подготовленности воспитанников.</w:t>
            </w:r>
          </w:p>
          <w:p w14:paraId="3054AC69"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Мониторинг здоровья обучающихся по итогам медицинского осмотра; </w:t>
            </w:r>
          </w:p>
          <w:p w14:paraId="3B67137C"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Создание «Паспорта здоровья школьника». </w:t>
            </w:r>
          </w:p>
          <w:p w14:paraId="7C633FA1"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Ролевые игры «Слово лечит, словом можно ранить».</w:t>
            </w:r>
          </w:p>
          <w:p w14:paraId="068CFD8D"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p>
        </w:tc>
      </w:tr>
      <w:tr w:rsidR="00D344BE" w:rsidRPr="00D344BE" w14:paraId="0057DD3A" w14:textId="77777777" w:rsidTr="00474D4E">
        <w:tc>
          <w:tcPr>
            <w:tcW w:w="10206" w:type="dxa"/>
            <w:gridSpan w:val="4"/>
          </w:tcPr>
          <w:p w14:paraId="79CA14AE" w14:textId="77777777" w:rsidR="00474D4E" w:rsidRPr="00D344BE" w:rsidRDefault="00474D4E" w:rsidP="00474D4E">
            <w:pPr>
              <w:tabs>
                <w:tab w:val="left" w:pos="1084"/>
              </w:tabs>
              <w:spacing w:after="0" w:line="240" w:lineRule="auto"/>
              <w:jc w:val="center"/>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Результат:</w:t>
            </w:r>
          </w:p>
          <w:p w14:paraId="58884F52"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наличие чётких представлений о возможностях управления своим физическим и психологическим состоянием без использования медикаментозных и тонизирующих средств</w:t>
            </w:r>
          </w:p>
        </w:tc>
      </w:tr>
      <w:tr w:rsidR="00D344BE" w:rsidRPr="00D344BE" w14:paraId="270C59B8" w14:textId="77777777" w:rsidTr="00474D4E">
        <w:tc>
          <w:tcPr>
            <w:tcW w:w="1103" w:type="dxa"/>
          </w:tcPr>
          <w:p w14:paraId="45CEA4C8"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4</w:t>
            </w:r>
          </w:p>
        </w:tc>
        <w:tc>
          <w:tcPr>
            <w:tcW w:w="4547" w:type="dxa"/>
            <w:gridSpan w:val="2"/>
          </w:tcPr>
          <w:p w14:paraId="239454AA" w14:textId="77777777" w:rsidR="00474D4E" w:rsidRPr="00D344BE" w:rsidRDefault="00474D4E" w:rsidP="00A864BC">
            <w:pPr>
              <w:numPr>
                <w:ilvl w:val="0"/>
                <w:numId w:val="239"/>
              </w:numPr>
              <w:spacing w:after="0" w:line="240" w:lineRule="auto"/>
              <w:ind w:left="0" w:firstLine="0"/>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14:paraId="0C80D4FA" w14:textId="77777777" w:rsidR="00474D4E" w:rsidRPr="00D344BE" w:rsidRDefault="00474D4E" w:rsidP="00A864BC">
            <w:pPr>
              <w:numPr>
                <w:ilvl w:val="0"/>
                <w:numId w:val="239"/>
              </w:numPr>
              <w:spacing w:after="0" w:line="240" w:lineRule="auto"/>
              <w:ind w:left="0" w:firstLine="0"/>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w:t>
            </w:r>
          </w:p>
          <w:p w14:paraId="45773EC8" w14:textId="77777777" w:rsidR="00474D4E" w:rsidRPr="00D344BE" w:rsidRDefault="00474D4E" w:rsidP="00A864BC">
            <w:pPr>
              <w:numPr>
                <w:ilvl w:val="0"/>
                <w:numId w:val="239"/>
              </w:numPr>
              <w:spacing w:after="0" w:line="240" w:lineRule="auto"/>
              <w:ind w:left="0" w:firstLine="0"/>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tc>
        <w:tc>
          <w:tcPr>
            <w:tcW w:w="4556" w:type="dxa"/>
          </w:tcPr>
          <w:p w14:paraId="0AB04ED5" w14:textId="77777777" w:rsidR="00474D4E" w:rsidRPr="00D344BE" w:rsidRDefault="00474D4E" w:rsidP="00474D4E">
            <w:pPr>
              <w:tabs>
                <w:tab w:val="left" w:pos="1084"/>
              </w:tabs>
              <w:spacing w:after="0" w:line="240" w:lineRule="auto"/>
              <w:jc w:val="both"/>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Учебная деятельность</w:t>
            </w:r>
          </w:p>
          <w:p w14:paraId="28CD027E"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Образовательные курсы физической культуры, естественно-научных дисциплин, занятия спортивных секций (составление календарного плана с тематикой интегрированных занятий) </w:t>
            </w:r>
          </w:p>
          <w:p w14:paraId="5BE56FB1"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Курс технологии</w:t>
            </w:r>
          </w:p>
          <w:p w14:paraId="0BFAC3ED" w14:textId="77777777" w:rsidR="00474D4E" w:rsidRPr="00D344BE" w:rsidRDefault="00474D4E" w:rsidP="00474D4E">
            <w:pPr>
              <w:tabs>
                <w:tab w:val="left" w:pos="1084"/>
              </w:tabs>
              <w:spacing w:after="0" w:line="240" w:lineRule="auto"/>
              <w:jc w:val="both"/>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Внеклассная деятельность</w:t>
            </w:r>
          </w:p>
          <w:p w14:paraId="2E3B20C8"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Тематические классные часы «Человек есть то, что он ест», «Рациональное питание», «Наши друзья витамины»,  «Знакомство с основами диетологии с целью</w:t>
            </w:r>
          </w:p>
          <w:p w14:paraId="2D656FA6" w14:textId="77777777" w:rsidR="00474D4E" w:rsidRPr="00D344BE" w:rsidRDefault="00474D4E" w:rsidP="00474D4E">
            <w:pPr>
              <w:tabs>
                <w:tab w:val="left" w:pos="1084"/>
              </w:tabs>
              <w:spacing w:after="0" w:line="240" w:lineRule="auto"/>
              <w:jc w:val="both"/>
              <w:rPr>
                <w:rFonts w:ascii="Times New Roman" w:eastAsia="Times New Roman" w:hAnsi="Times New Roman"/>
                <w:b/>
                <w:sz w:val="24"/>
                <w:szCs w:val="24"/>
                <w:lang w:eastAsia="ru-RU"/>
              </w:rPr>
            </w:pPr>
            <w:r w:rsidRPr="00D344BE">
              <w:rPr>
                <w:rFonts w:ascii="Times New Roman" w:eastAsia="Times New Roman" w:hAnsi="Times New Roman"/>
                <w:sz w:val="24"/>
                <w:szCs w:val="24"/>
                <w:lang w:eastAsia="ru-RU"/>
              </w:rPr>
              <w:t>предотвращения заболевания анорексией» и др.</w:t>
            </w:r>
          </w:p>
          <w:p w14:paraId="277908BA"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Праздник народных традиций гостеприимства.</w:t>
            </w:r>
          </w:p>
          <w:p w14:paraId="69507DBE"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Проект «Поведение в школьной столовой». </w:t>
            </w:r>
          </w:p>
          <w:p w14:paraId="4FF4C860"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Конкурс на лучшего кулинара. </w:t>
            </w:r>
          </w:p>
          <w:p w14:paraId="7CB7E95B"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Проведение анкеты на тему: «Если хочешь быть здоров…».</w:t>
            </w:r>
          </w:p>
          <w:p w14:paraId="36804A23"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Музыкальный вечер «Здоровый стиль жизни любимого певца», </w:t>
            </w:r>
          </w:p>
          <w:p w14:paraId="72A8E0C7" w14:textId="77777777" w:rsidR="00474D4E" w:rsidRPr="00D344BE" w:rsidRDefault="00474D4E" w:rsidP="00474D4E">
            <w:pPr>
              <w:tabs>
                <w:tab w:val="left" w:pos="1084"/>
              </w:tabs>
              <w:spacing w:after="0" w:line="240" w:lineRule="auto"/>
              <w:jc w:val="both"/>
              <w:rPr>
                <w:rFonts w:ascii="Times New Roman" w:eastAsia="Times New Roman" w:hAnsi="Times New Roman"/>
                <w:b/>
                <w:sz w:val="24"/>
                <w:szCs w:val="24"/>
                <w:lang w:eastAsia="ru-RU"/>
              </w:rPr>
            </w:pPr>
            <w:r w:rsidRPr="00D344BE">
              <w:rPr>
                <w:rFonts w:ascii="Times New Roman" w:eastAsia="Times New Roman" w:hAnsi="Times New Roman"/>
                <w:sz w:val="24"/>
                <w:szCs w:val="24"/>
                <w:lang w:eastAsia="ru-RU"/>
              </w:rPr>
              <w:t xml:space="preserve">Литературный диспут «Диета любимой писательницы» </w:t>
            </w:r>
          </w:p>
          <w:p w14:paraId="53C417BF" w14:textId="77777777" w:rsidR="00474D4E" w:rsidRPr="00D344BE" w:rsidRDefault="00474D4E" w:rsidP="00474D4E">
            <w:pPr>
              <w:tabs>
                <w:tab w:val="left" w:pos="1084"/>
              </w:tabs>
              <w:spacing w:after="0" w:line="240" w:lineRule="auto"/>
              <w:jc w:val="both"/>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Внешкольная деятельность</w:t>
            </w:r>
          </w:p>
          <w:p w14:paraId="24CFD221"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Исследовательский проект «Как на деле питаются гимназисты» (контроль пищевого рациона (достаточность, сбалансированность, витаминизированность).</w:t>
            </w:r>
          </w:p>
          <w:p w14:paraId="53BD0A5D"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Проект-исследование «Чем опасны пристрастия к некоторым</w:t>
            </w:r>
          </w:p>
          <w:p w14:paraId="16436B7A"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современным продуктам и предприятиям быстрого питания».</w:t>
            </w:r>
          </w:p>
          <w:p w14:paraId="337EEB0E" w14:textId="77777777" w:rsidR="00474D4E" w:rsidRPr="00D344BE" w:rsidRDefault="00474D4E" w:rsidP="00474D4E">
            <w:pPr>
              <w:spacing w:after="0" w:line="240" w:lineRule="auto"/>
              <w:rPr>
                <w:rFonts w:ascii="Times New Roman" w:hAnsi="Times New Roman"/>
                <w:sz w:val="24"/>
                <w:szCs w:val="24"/>
                <w:lang w:eastAsia="ru-RU"/>
              </w:rPr>
            </w:pPr>
          </w:p>
        </w:tc>
      </w:tr>
      <w:tr w:rsidR="00D344BE" w:rsidRPr="00D344BE" w14:paraId="32C39251" w14:textId="77777777" w:rsidTr="00474D4E">
        <w:tc>
          <w:tcPr>
            <w:tcW w:w="10206" w:type="dxa"/>
            <w:gridSpan w:val="4"/>
          </w:tcPr>
          <w:p w14:paraId="1FDAB552" w14:textId="77777777" w:rsidR="00474D4E" w:rsidRPr="00D344BE" w:rsidRDefault="00474D4E" w:rsidP="00474D4E">
            <w:pPr>
              <w:tabs>
                <w:tab w:val="left" w:pos="1084"/>
              </w:tabs>
              <w:spacing w:after="0" w:line="240" w:lineRule="auto"/>
              <w:jc w:val="center"/>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Результат:</w:t>
            </w:r>
          </w:p>
          <w:p w14:paraId="246ADD96" w14:textId="77777777" w:rsidR="00474D4E" w:rsidRPr="00D344BE" w:rsidRDefault="00474D4E" w:rsidP="00474D4E">
            <w:pPr>
              <w:tabs>
                <w:tab w:val="left" w:pos="1084"/>
              </w:tabs>
              <w:spacing w:after="0" w:line="240" w:lineRule="auto"/>
              <w:jc w:val="center"/>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способность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tc>
      </w:tr>
      <w:tr w:rsidR="00D344BE" w:rsidRPr="00D344BE" w14:paraId="7908D067" w14:textId="77777777" w:rsidTr="00474D4E">
        <w:tc>
          <w:tcPr>
            <w:tcW w:w="1103" w:type="dxa"/>
          </w:tcPr>
          <w:p w14:paraId="13D10A91"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5</w:t>
            </w:r>
          </w:p>
        </w:tc>
        <w:tc>
          <w:tcPr>
            <w:tcW w:w="3717" w:type="dxa"/>
          </w:tcPr>
          <w:p w14:paraId="558F07AF" w14:textId="77777777" w:rsidR="00474D4E" w:rsidRPr="00D344BE" w:rsidRDefault="00474D4E" w:rsidP="00A864BC">
            <w:pPr>
              <w:numPr>
                <w:ilvl w:val="0"/>
                <w:numId w:val="235"/>
              </w:numPr>
              <w:tabs>
                <w:tab w:val="num" w:pos="260"/>
              </w:tabs>
              <w:spacing w:after="0" w:line="240" w:lineRule="auto"/>
              <w:ind w:left="0" w:firstLine="0"/>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14:paraId="6B26A874" w14:textId="77777777" w:rsidR="00474D4E" w:rsidRPr="00D344BE" w:rsidRDefault="00474D4E" w:rsidP="00A864BC">
            <w:pPr>
              <w:numPr>
                <w:ilvl w:val="0"/>
                <w:numId w:val="235"/>
              </w:numPr>
              <w:spacing w:after="0" w:line="240" w:lineRule="auto"/>
              <w:ind w:left="0" w:firstLine="0"/>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14:paraId="451948DA" w14:textId="77777777" w:rsidR="00474D4E" w:rsidRPr="00D344BE" w:rsidRDefault="00474D4E" w:rsidP="00A864BC">
            <w:pPr>
              <w:numPr>
                <w:ilvl w:val="0"/>
                <w:numId w:val="235"/>
              </w:numPr>
              <w:spacing w:after="0" w:line="240" w:lineRule="auto"/>
              <w:ind w:left="0" w:firstLine="0"/>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14:paraId="760C9D72" w14:textId="77777777" w:rsidR="00474D4E" w:rsidRPr="00D344BE" w:rsidRDefault="00474D4E" w:rsidP="00A864BC">
            <w:pPr>
              <w:numPr>
                <w:ilvl w:val="0"/>
                <w:numId w:val="235"/>
              </w:numPr>
              <w:spacing w:after="0" w:line="240" w:lineRule="auto"/>
              <w:ind w:left="0" w:firstLine="0"/>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14:paraId="5D011ED7" w14:textId="77777777" w:rsidR="00474D4E" w:rsidRPr="00D344BE" w:rsidRDefault="00474D4E" w:rsidP="00A864BC">
            <w:pPr>
              <w:numPr>
                <w:ilvl w:val="0"/>
                <w:numId w:val="235"/>
              </w:numPr>
              <w:spacing w:after="0" w:line="240" w:lineRule="auto"/>
              <w:ind w:left="0" w:firstLine="0"/>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14:paraId="0F0904D6"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развитие способности контролировать время, проведённое за компьютером.</w:t>
            </w:r>
          </w:p>
        </w:tc>
        <w:tc>
          <w:tcPr>
            <w:tcW w:w="5386" w:type="dxa"/>
            <w:gridSpan w:val="2"/>
          </w:tcPr>
          <w:p w14:paraId="680B3A57"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b/>
                <w:sz w:val="24"/>
                <w:szCs w:val="24"/>
                <w:lang w:eastAsia="ru-RU"/>
              </w:rPr>
              <w:t>Учебная деятельность</w:t>
            </w:r>
          </w:p>
          <w:p w14:paraId="11CA0914"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Уроки физической культуры; </w:t>
            </w:r>
          </w:p>
          <w:p w14:paraId="0ECB0635"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работа кружков и спортивных секций (составление плана с тематикой интегрированных занятий) </w:t>
            </w:r>
          </w:p>
          <w:p w14:paraId="1DB9CCBD" w14:textId="77777777" w:rsidR="00474D4E" w:rsidRPr="00D344BE" w:rsidRDefault="00474D4E" w:rsidP="00474D4E">
            <w:pPr>
              <w:tabs>
                <w:tab w:val="left" w:pos="1084"/>
              </w:tabs>
              <w:spacing w:after="0" w:line="240" w:lineRule="auto"/>
              <w:jc w:val="both"/>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Внеклассная деятельность</w:t>
            </w:r>
          </w:p>
          <w:p w14:paraId="7BF02BF3" w14:textId="77777777" w:rsidR="00474D4E" w:rsidRPr="00D344BE" w:rsidRDefault="00474D4E" w:rsidP="00474D4E">
            <w:pPr>
              <w:tabs>
                <w:tab w:val="left" w:pos="1021"/>
              </w:tabs>
              <w:spacing w:after="0" w:line="240" w:lineRule="auto"/>
              <w:ind w:firstLine="567"/>
              <w:jc w:val="both"/>
              <w:rPr>
                <w:rFonts w:ascii="Times New Roman" w:hAnsi="Times New Roman"/>
                <w:sz w:val="24"/>
                <w:szCs w:val="24"/>
                <w:lang w:eastAsia="ru-RU"/>
              </w:rPr>
            </w:pPr>
            <w:r w:rsidRPr="00D344BE">
              <w:rPr>
                <w:rFonts w:ascii="Times New Roman" w:hAnsi="Times New Roman"/>
                <w:bCs/>
                <w:iCs/>
                <w:sz w:val="24"/>
                <w:szCs w:val="24"/>
                <w:lang w:eastAsia="ru-RU"/>
              </w:rPr>
              <w:t>Тематические классные часы «Здоровье  - ценность человека», «Скажем наркотикам НЕТ», «Мы против табака», и др.</w:t>
            </w:r>
          </w:p>
          <w:p w14:paraId="47D2F972" w14:textId="77777777" w:rsidR="00474D4E" w:rsidRPr="00D344BE" w:rsidRDefault="00474D4E" w:rsidP="00474D4E">
            <w:pPr>
              <w:tabs>
                <w:tab w:val="left" w:pos="1021"/>
              </w:tabs>
              <w:spacing w:after="0" w:line="240" w:lineRule="auto"/>
              <w:ind w:firstLine="567"/>
              <w:jc w:val="both"/>
              <w:rPr>
                <w:rFonts w:ascii="Times New Roman" w:hAnsi="Times New Roman"/>
                <w:bCs/>
                <w:iCs/>
                <w:sz w:val="24"/>
                <w:szCs w:val="24"/>
                <w:lang w:eastAsia="ru-RU"/>
              </w:rPr>
            </w:pPr>
            <w:r w:rsidRPr="00D344BE">
              <w:rPr>
                <w:rFonts w:ascii="Times New Roman" w:hAnsi="Times New Roman"/>
                <w:sz w:val="24"/>
                <w:szCs w:val="24"/>
                <w:lang w:eastAsia="ru-RU"/>
              </w:rPr>
              <w:t>Проведение лекций, семинаров с приглашением специалистов на тему: «В здоровом теле – здоровый дух!», «Современная мода и здоровый образ жизни», «Молодежь выбирает жизнь», «Спорт и здоровье».</w:t>
            </w:r>
          </w:p>
          <w:p w14:paraId="03B8611C" w14:textId="77777777" w:rsidR="00474D4E" w:rsidRPr="00D344BE" w:rsidRDefault="00474D4E" w:rsidP="00474D4E">
            <w:pPr>
              <w:tabs>
                <w:tab w:val="left" w:pos="1021"/>
              </w:tabs>
              <w:spacing w:after="0" w:line="240" w:lineRule="auto"/>
              <w:ind w:firstLine="567"/>
              <w:jc w:val="both"/>
              <w:rPr>
                <w:rFonts w:ascii="Times New Roman" w:hAnsi="Times New Roman"/>
                <w:bCs/>
                <w:iCs/>
                <w:sz w:val="24"/>
                <w:szCs w:val="24"/>
                <w:lang w:eastAsia="ru-RU"/>
              </w:rPr>
            </w:pPr>
            <w:r w:rsidRPr="00D344BE">
              <w:rPr>
                <w:rFonts w:ascii="Times New Roman" w:hAnsi="Times New Roman"/>
                <w:bCs/>
                <w:iCs/>
                <w:sz w:val="24"/>
                <w:szCs w:val="24"/>
                <w:lang w:eastAsia="ru-RU"/>
              </w:rPr>
              <w:t>Конкурс плакатов и рисунков: «НЕТ-табаку»,</w:t>
            </w:r>
            <w:r w:rsidRPr="00D344BE">
              <w:rPr>
                <w:rFonts w:ascii="Times New Roman" w:hAnsi="Times New Roman"/>
                <w:sz w:val="24"/>
                <w:szCs w:val="24"/>
                <w:lang w:eastAsia="ru-RU"/>
              </w:rPr>
              <w:t xml:space="preserve"> «Скажем наркотикам НЕТ»</w:t>
            </w:r>
          </w:p>
          <w:p w14:paraId="537228B7" w14:textId="77777777" w:rsidR="00474D4E" w:rsidRPr="00D344BE" w:rsidRDefault="00474D4E" w:rsidP="00474D4E">
            <w:pPr>
              <w:tabs>
                <w:tab w:val="left" w:pos="1084"/>
              </w:tabs>
              <w:spacing w:after="0" w:line="240" w:lineRule="auto"/>
              <w:jc w:val="both"/>
              <w:rPr>
                <w:rFonts w:ascii="Times New Roman" w:eastAsia="Times New Roman" w:hAnsi="Times New Roman"/>
                <w:b/>
                <w:sz w:val="24"/>
                <w:szCs w:val="24"/>
                <w:lang w:eastAsia="ru-RU"/>
              </w:rPr>
            </w:pPr>
            <w:r w:rsidRPr="00D344BE">
              <w:rPr>
                <w:rFonts w:ascii="Times New Roman" w:eastAsia="Times New Roman" w:hAnsi="Times New Roman"/>
                <w:sz w:val="24"/>
                <w:szCs w:val="24"/>
                <w:lang w:eastAsia="ru-RU"/>
              </w:rPr>
              <w:t xml:space="preserve">Месячники по профилактике табакокурения,  наркомании и СПИД </w:t>
            </w:r>
            <w:r w:rsidRPr="00D344BE">
              <w:rPr>
                <w:rFonts w:ascii="Times New Roman" w:eastAsia="Times New Roman" w:hAnsi="Times New Roman"/>
                <w:bCs/>
                <w:iCs/>
                <w:sz w:val="24"/>
                <w:szCs w:val="24"/>
                <w:lang w:eastAsia="ru-RU"/>
              </w:rPr>
              <w:t>(конкурс плакатов, рисунков, викторины и анкетирование).</w:t>
            </w:r>
          </w:p>
          <w:p w14:paraId="5D90E180"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Акция «Спорт против наркотиков»                           </w:t>
            </w:r>
          </w:p>
          <w:p w14:paraId="1A27D05B"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Конкурсы рисунков, презентаций, видеороликов, сочинений по теме «Вредные</w:t>
            </w:r>
          </w:p>
          <w:p w14:paraId="0470F945"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привычки»;</w:t>
            </w:r>
          </w:p>
          <w:p w14:paraId="7D17871B"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Создание фоторепортажа на тему: «Жить – значит работать. Труд есть жизнь человека» (Вольтер).</w:t>
            </w:r>
          </w:p>
          <w:p w14:paraId="0AA71C1C"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Беседа на тему: «Берегите время: это – ткань, из которой сделана жизнь» (С.Ричардсон).</w:t>
            </w:r>
            <w:r w:rsidRPr="00D344BE">
              <w:rPr>
                <w:rFonts w:ascii="Times New Roman" w:hAnsi="Times New Roman"/>
                <w:sz w:val="24"/>
                <w:szCs w:val="24"/>
                <w:lang w:eastAsia="ru-RU"/>
              </w:rPr>
              <w:t></w:t>
            </w:r>
          </w:p>
          <w:p w14:paraId="47EE170B"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Подготовка проекта «Мы – за здоровый образ жизни!», «Научи правилам здорового образа жизни младшего» (подготовка памятки о правилах здорового образа жизни для учеников начальной школы). </w:t>
            </w:r>
          </w:p>
          <w:p w14:paraId="13F6D5AB"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Выставка творческих проектов учащихся на тему: «Где нет труда, сады там не цветут».</w:t>
            </w:r>
          </w:p>
          <w:p w14:paraId="7F6FBE55"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Беседа на тему: «Чем мне нравится заниматься? Что у меня получается лучше всего? Какие мне выбирать проекты?».</w:t>
            </w:r>
          </w:p>
          <w:p w14:paraId="7CE5D270"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Беседа на тему: «Истинное сокровище для людей – умение трудиться» (Эзоп).</w:t>
            </w:r>
          </w:p>
          <w:p w14:paraId="17C713CB"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Встреча с самим собой: «В моём представлении здоровый образ жизни – это… А я веду здоровый образ жизни?»</w:t>
            </w:r>
          </w:p>
          <w:p w14:paraId="4B4F0506"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Организация и проведение мероприятия «Спортивный КВН» между сборными командами разных школ.</w:t>
            </w:r>
          </w:p>
          <w:p w14:paraId="31808C73"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Организация и проведение викторины о физической культуре, спорте «Что? Где? Когда?». </w:t>
            </w:r>
          </w:p>
          <w:p w14:paraId="2B98E661"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Конкурс-выставка художественного и прикладного творчества о спорте.</w:t>
            </w:r>
          </w:p>
          <w:p w14:paraId="23CADF79"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Конкурс-представление театрализованных сказок «Сила здоровья».</w:t>
            </w:r>
          </w:p>
          <w:p w14:paraId="38EBDC54"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Беседа на тему: «Ничего нет трудного для человека, имеющего волю» </w:t>
            </w:r>
          </w:p>
          <w:p w14:paraId="4B706545"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Просмотр и обсуждение документальных кинофильмов о вреде употребления алкоголя, табакокурения, особой опасности наркотиков.</w:t>
            </w:r>
          </w:p>
          <w:p w14:paraId="31E9F158"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Беседа на тему: «Табак, алкоголь, наркотики – враг у ворот!»</w:t>
            </w:r>
          </w:p>
          <w:p w14:paraId="76DC784F"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Беседа на тему: «Как кумир молодежи… сумел уйти от наркотиков и вернуться к жизни»</w:t>
            </w:r>
          </w:p>
          <w:p w14:paraId="03006983" w14:textId="77777777" w:rsidR="00474D4E" w:rsidRPr="00D344BE" w:rsidRDefault="00474D4E" w:rsidP="00474D4E">
            <w:pPr>
              <w:tabs>
                <w:tab w:val="left" w:pos="1084"/>
              </w:tabs>
              <w:spacing w:after="0" w:line="240" w:lineRule="auto"/>
              <w:jc w:val="both"/>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Внешкольная деятельность</w:t>
            </w:r>
          </w:p>
          <w:p w14:paraId="41DC6EFA" w14:textId="77777777" w:rsidR="00474D4E" w:rsidRPr="00D344BE" w:rsidRDefault="00474D4E" w:rsidP="00474D4E">
            <w:pPr>
              <w:tabs>
                <w:tab w:val="left" w:pos="1021"/>
              </w:tabs>
              <w:spacing w:after="0" w:line="240" w:lineRule="auto"/>
              <w:ind w:firstLine="567"/>
              <w:jc w:val="both"/>
              <w:rPr>
                <w:rFonts w:ascii="Times New Roman" w:hAnsi="Times New Roman"/>
                <w:sz w:val="24"/>
                <w:szCs w:val="24"/>
                <w:lang w:eastAsia="ru-RU"/>
              </w:rPr>
            </w:pPr>
            <w:r w:rsidRPr="00D344BE">
              <w:rPr>
                <w:rFonts w:ascii="Times New Roman" w:hAnsi="Times New Roman"/>
                <w:sz w:val="24"/>
                <w:szCs w:val="24"/>
                <w:lang w:eastAsia="ru-RU"/>
              </w:rPr>
              <w:t>Исследовательская  работа и проектная деятельность: «Влияние компьютера на здоровье человека», «Путь к здоровью» и др.</w:t>
            </w:r>
          </w:p>
          <w:p w14:paraId="409A42FE"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Встречи-беседы  с работниками поликлиники.больницы</w:t>
            </w:r>
          </w:p>
        </w:tc>
      </w:tr>
      <w:tr w:rsidR="00D344BE" w:rsidRPr="00D344BE" w14:paraId="2213D2B6" w14:textId="77777777" w:rsidTr="00474D4E">
        <w:tc>
          <w:tcPr>
            <w:tcW w:w="10206" w:type="dxa"/>
            <w:gridSpan w:val="4"/>
          </w:tcPr>
          <w:p w14:paraId="62300038" w14:textId="77777777" w:rsidR="00474D4E" w:rsidRPr="00D344BE" w:rsidRDefault="00474D4E" w:rsidP="00474D4E">
            <w:pPr>
              <w:tabs>
                <w:tab w:val="left" w:pos="1084"/>
              </w:tabs>
              <w:spacing w:after="0" w:line="240" w:lineRule="auto"/>
              <w:jc w:val="center"/>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Результат</w:t>
            </w:r>
          </w:p>
          <w:p w14:paraId="66854779" w14:textId="77777777" w:rsidR="00474D4E" w:rsidRPr="00D344BE" w:rsidRDefault="00474D4E" w:rsidP="00474D4E">
            <w:pPr>
              <w:spacing w:after="0" w:line="240" w:lineRule="auto"/>
              <w:jc w:val="center"/>
              <w:rPr>
                <w:rFonts w:ascii="Times New Roman" w:hAnsi="Times New Roman"/>
                <w:sz w:val="24"/>
                <w:szCs w:val="24"/>
                <w:lang w:eastAsia="ru-RU"/>
              </w:rPr>
            </w:pPr>
            <w:r w:rsidRPr="00D344BE">
              <w:rPr>
                <w:rFonts w:ascii="Times New Roman" w:hAnsi="Times New Roman"/>
                <w:sz w:val="24"/>
                <w:szCs w:val="24"/>
                <w:lang w:eastAsia="ru-RU"/>
              </w:rPr>
              <w:t>профилактика разного рода зависимостей</w:t>
            </w:r>
          </w:p>
        </w:tc>
      </w:tr>
      <w:tr w:rsidR="00D344BE" w:rsidRPr="00D344BE" w14:paraId="0D2FAAFF" w14:textId="77777777" w:rsidTr="00474D4E">
        <w:tc>
          <w:tcPr>
            <w:tcW w:w="1103" w:type="dxa"/>
          </w:tcPr>
          <w:p w14:paraId="6D875D37"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6</w:t>
            </w:r>
          </w:p>
        </w:tc>
        <w:tc>
          <w:tcPr>
            <w:tcW w:w="3717" w:type="dxa"/>
          </w:tcPr>
          <w:p w14:paraId="7D1003A8" w14:textId="77777777" w:rsidR="00474D4E" w:rsidRPr="00D344BE" w:rsidRDefault="00474D4E" w:rsidP="00A864BC">
            <w:pPr>
              <w:numPr>
                <w:ilvl w:val="0"/>
                <w:numId w:val="236"/>
              </w:numPr>
              <w:tabs>
                <w:tab w:val="left" w:pos="118"/>
              </w:tabs>
              <w:spacing w:after="0" w:line="240" w:lineRule="auto"/>
              <w:ind w:left="0" w:firstLine="0"/>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p>
          <w:p w14:paraId="6A694DD2" w14:textId="77777777" w:rsidR="00474D4E" w:rsidRPr="00D344BE" w:rsidRDefault="00474D4E" w:rsidP="00A864BC">
            <w:pPr>
              <w:numPr>
                <w:ilvl w:val="0"/>
                <w:numId w:val="236"/>
              </w:numPr>
              <w:tabs>
                <w:tab w:val="left" w:pos="118"/>
              </w:tabs>
              <w:spacing w:after="0" w:line="240" w:lineRule="auto"/>
              <w:ind w:left="0" w:firstLine="0"/>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развитие умения бесконфликтного решения спорных вопросов;</w:t>
            </w:r>
          </w:p>
          <w:p w14:paraId="64DB72FD" w14:textId="77777777" w:rsidR="00474D4E" w:rsidRPr="00D344BE" w:rsidRDefault="00474D4E" w:rsidP="00A864BC">
            <w:pPr>
              <w:numPr>
                <w:ilvl w:val="0"/>
                <w:numId w:val="236"/>
              </w:numPr>
              <w:shd w:val="clear" w:color="auto" w:fill="FFFFFF"/>
              <w:tabs>
                <w:tab w:val="left" w:pos="118"/>
              </w:tabs>
              <w:spacing w:after="0" w:line="240" w:lineRule="auto"/>
              <w:ind w:left="0" w:firstLine="0"/>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формирование умения оценивать себя (своё состояние, поступки, поведение), а также поступки и поведение других людей.</w:t>
            </w:r>
          </w:p>
          <w:p w14:paraId="51D73DDC"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формирование у школьников ответственность за языковую культуру как общечеловеческую ценность; осознание коммуникативно-эстетических возможностей родного языка на основе изучения культуры своего народа и мировой культуры</w:t>
            </w:r>
          </w:p>
        </w:tc>
        <w:tc>
          <w:tcPr>
            <w:tcW w:w="5386" w:type="dxa"/>
            <w:gridSpan w:val="2"/>
          </w:tcPr>
          <w:p w14:paraId="496CF49E"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b/>
                <w:sz w:val="24"/>
                <w:szCs w:val="24"/>
                <w:lang w:eastAsia="ru-RU"/>
              </w:rPr>
              <w:t>Учебная деятельность</w:t>
            </w:r>
          </w:p>
          <w:p w14:paraId="73F1271D"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Развитие коммуникативных навыков воспитанников на уроках и во внеурочной деятельности</w:t>
            </w:r>
          </w:p>
          <w:p w14:paraId="05767BF3" w14:textId="77777777" w:rsidR="00474D4E" w:rsidRPr="00D344BE" w:rsidRDefault="00474D4E" w:rsidP="00474D4E">
            <w:pPr>
              <w:tabs>
                <w:tab w:val="left" w:pos="1084"/>
              </w:tabs>
              <w:spacing w:after="0" w:line="240" w:lineRule="auto"/>
              <w:jc w:val="both"/>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Внеклассная деятельность</w:t>
            </w:r>
          </w:p>
          <w:p w14:paraId="2D7DC8DC" w14:textId="77777777" w:rsidR="00474D4E" w:rsidRPr="00D344BE" w:rsidRDefault="00474D4E" w:rsidP="00474D4E">
            <w:pPr>
              <w:tabs>
                <w:tab w:val="left" w:pos="1021"/>
              </w:tabs>
              <w:spacing w:after="0" w:line="240" w:lineRule="auto"/>
              <w:ind w:firstLine="567"/>
              <w:jc w:val="both"/>
              <w:rPr>
                <w:rFonts w:ascii="Times New Roman" w:hAnsi="Times New Roman"/>
                <w:bCs/>
                <w:iCs/>
                <w:sz w:val="24"/>
                <w:szCs w:val="24"/>
                <w:lang w:eastAsia="ru-RU"/>
              </w:rPr>
            </w:pPr>
            <w:r w:rsidRPr="00D344BE">
              <w:rPr>
                <w:rFonts w:ascii="Times New Roman" w:hAnsi="Times New Roman"/>
                <w:bCs/>
                <w:iCs/>
                <w:sz w:val="24"/>
                <w:szCs w:val="24"/>
                <w:lang w:eastAsia="ru-RU"/>
              </w:rPr>
              <w:t>Тематические классные часы: «Как правильно общаться» и др.</w:t>
            </w:r>
          </w:p>
          <w:p w14:paraId="4D8F6082" w14:textId="77777777" w:rsidR="00474D4E" w:rsidRPr="00D344BE" w:rsidRDefault="00474D4E" w:rsidP="00474D4E">
            <w:pPr>
              <w:tabs>
                <w:tab w:val="left" w:pos="1021"/>
              </w:tabs>
              <w:spacing w:after="0" w:line="240" w:lineRule="auto"/>
              <w:ind w:firstLine="567"/>
              <w:jc w:val="both"/>
              <w:rPr>
                <w:rFonts w:ascii="Times New Roman" w:hAnsi="Times New Roman"/>
                <w:bCs/>
                <w:iCs/>
                <w:sz w:val="24"/>
                <w:szCs w:val="24"/>
                <w:lang w:eastAsia="ru-RU"/>
              </w:rPr>
            </w:pPr>
            <w:r w:rsidRPr="00D344BE">
              <w:rPr>
                <w:rFonts w:ascii="Times New Roman" w:hAnsi="Times New Roman"/>
                <w:bCs/>
                <w:iCs/>
                <w:sz w:val="24"/>
                <w:szCs w:val="24"/>
                <w:lang w:eastAsia="ru-RU"/>
              </w:rPr>
              <w:t>Дискуссия «Нужны ли сегодня ли правила этикета»</w:t>
            </w:r>
          </w:p>
          <w:p w14:paraId="10764B19"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Ролевая игра или проект-исследование «Как меняется (должно меняться) мое поведение, обороты речи, когда я в течение дня перехожу из одной роли в другую: сын/дочь, ученик, пассажир в транспорте и т.д.»;</w:t>
            </w:r>
          </w:p>
          <w:p w14:paraId="252BB8D4"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Консультации психолога и социального педагога;</w:t>
            </w:r>
          </w:p>
          <w:p w14:paraId="195E6014"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Тренинги по психологии и коммуникативности; </w:t>
            </w:r>
          </w:p>
          <w:p w14:paraId="5498A88B"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Беседа на тему: «Я и моя социальная роль».</w:t>
            </w:r>
          </w:p>
          <w:p w14:paraId="7F86CF0F"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Самоанализ «Я отношу себя к тем, кто никогда не…».</w:t>
            </w:r>
          </w:p>
          <w:p w14:paraId="71C2683C"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Дискуссия на тему: «Прав ли В.Г. Белинский, считавший, что «хорошо быть учёным, поэтом, воином, законодателем и прочее, но худо не быть при этом человеком?».</w:t>
            </w:r>
          </w:p>
          <w:p w14:paraId="4A25B451"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Ролевая игра «Возвращаясь с футбольного матча, приятели, разозленные поражением своей команды, предлагают порезать сиденья в электричке… Как быть?»;</w:t>
            </w:r>
          </w:p>
          <w:p w14:paraId="23835E45"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Беседа по теме: «Как можно убедить меня (учителя) сделать то, что хочет значительная часть класса, а я сомневаюсь в целесообразности этого действия».</w:t>
            </w:r>
          </w:p>
          <w:p w14:paraId="01C4448D"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 Ролевая игра – жизненная задача: «Мне интересна компания старших обучающихся, но я стесняюсь с ними знакомиться» / «Симпатичная мне компания обучающихся соглашается дружить со мной, только если я буду соблюдать длинный ряд их условий…». </w:t>
            </w:r>
          </w:p>
          <w:p w14:paraId="618693A3"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Подготовка проекта: «Язык есть вековой труд целого поколения» (В.И. Даль).</w:t>
            </w:r>
          </w:p>
          <w:p w14:paraId="02DAB9D3"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Беседа: «Язык – лучший посредник для установления дружбы и согласия» (Э. Роттердамский). </w:t>
            </w:r>
          </w:p>
          <w:p w14:paraId="1C178376"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Викторина: «Язык народа – лучший, никогда не увядающий и вечно вновь распускающийся цвет всей его духовной жизни» (К.Д. Ушинский).</w:t>
            </w:r>
          </w:p>
          <w:p w14:paraId="4D1AF500"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Проект  «Цени жизнь свою и другого!» (профилактика и предотвращение необдуманных поступков и действий (слова и дела) по отношению к себе и ближним.</w:t>
            </w:r>
          </w:p>
          <w:p w14:paraId="1E35D526" w14:textId="77777777" w:rsidR="00474D4E" w:rsidRPr="00D344BE" w:rsidRDefault="00474D4E" w:rsidP="00474D4E">
            <w:pPr>
              <w:tabs>
                <w:tab w:val="left" w:pos="1084"/>
              </w:tabs>
              <w:spacing w:after="0" w:line="240" w:lineRule="auto"/>
              <w:jc w:val="both"/>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Внешкольная деятельность</w:t>
            </w:r>
          </w:p>
          <w:p w14:paraId="123EC59C"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Проект решения общественной проблемы (по предложению учителя, но только при добровольном участии)</w:t>
            </w:r>
          </w:p>
        </w:tc>
      </w:tr>
      <w:tr w:rsidR="00D344BE" w:rsidRPr="00D344BE" w14:paraId="38B3953C" w14:textId="77777777" w:rsidTr="00474D4E">
        <w:tc>
          <w:tcPr>
            <w:tcW w:w="10206" w:type="dxa"/>
            <w:gridSpan w:val="4"/>
          </w:tcPr>
          <w:p w14:paraId="78BFAA63" w14:textId="77777777" w:rsidR="00474D4E" w:rsidRPr="00D344BE" w:rsidRDefault="00474D4E" w:rsidP="00474D4E">
            <w:pPr>
              <w:tabs>
                <w:tab w:val="left" w:pos="1084"/>
              </w:tabs>
              <w:spacing w:after="0" w:line="240" w:lineRule="auto"/>
              <w:jc w:val="center"/>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Результат</w:t>
            </w:r>
          </w:p>
          <w:p w14:paraId="6BF8892E" w14:textId="77777777" w:rsidR="00474D4E" w:rsidRPr="00D344BE" w:rsidRDefault="00474D4E" w:rsidP="00474D4E">
            <w:pPr>
              <w:spacing w:after="0" w:line="240" w:lineRule="auto"/>
              <w:jc w:val="center"/>
              <w:rPr>
                <w:rFonts w:ascii="Times New Roman" w:hAnsi="Times New Roman"/>
                <w:sz w:val="24"/>
                <w:szCs w:val="24"/>
                <w:lang w:eastAsia="ru-RU"/>
              </w:rPr>
            </w:pPr>
            <w:r w:rsidRPr="00D344BE">
              <w:rPr>
                <w:rFonts w:ascii="Times New Roman" w:hAnsi="Times New Roman"/>
                <w:sz w:val="24"/>
                <w:szCs w:val="24"/>
                <w:lang w:eastAsia="ru-RU"/>
              </w:rPr>
              <w:t>овладение основами позитивного коммуникативного общения.</w:t>
            </w:r>
          </w:p>
        </w:tc>
      </w:tr>
      <w:tr w:rsidR="00D344BE" w:rsidRPr="00D344BE" w14:paraId="6B7A1D0E" w14:textId="77777777" w:rsidTr="00474D4E">
        <w:tc>
          <w:tcPr>
            <w:tcW w:w="1103" w:type="dxa"/>
          </w:tcPr>
          <w:p w14:paraId="5C70EB72"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7</w:t>
            </w:r>
          </w:p>
        </w:tc>
        <w:tc>
          <w:tcPr>
            <w:tcW w:w="3717" w:type="dxa"/>
          </w:tcPr>
          <w:p w14:paraId="73056DA5" w14:textId="77777777" w:rsidR="00474D4E" w:rsidRPr="00D344BE" w:rsidRDefault="00474D4E" w:rsidP="00A864BC">
            <w:pPr>
              <w:numPr>
                <w:ilvl w:val="0"/>
                <w:numId w:val="237"/>
              </w:numPr>
              <w:tabs>
                <w:tab w:val="num" w:pos="118"/>
                <w:tab w:val="left" w:pos="402"/>
              </w:tabs>
              <w:spacing w:after="0" w:line="240" w:lineRule="auto"/>
              <w:ind w:left="0" w:firstLine="0"/>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диагностика детей по выявлению уровня знаний ППД и правил безопасного поведения на дороге;</w:t>
            </w:r>
          </w:p>
          <w:p w14:paraId="324C4F19" w14:textId="77777777" w:rsidR="00474D4E" w:rsidRPr="00D344BE" w:rsidRDefault="00474D4E" w:rsidP="00A864BC">
            <w:pPr>
              <w:numPr>
                <w:ilvl w:val="0"/>
                <w:numId w:val="237"/>
              </w:numPr>
              <w:tabs>
                <w:tab w:val="num" w:pos="118"/>
                <w:tab w:val="left" w:pos="402"/>
              </w:tabs>
              <w:spacing w:after="0" w:line="240" w:lineRule="auto"/>
              <w:ind w:left="0" w:firstLine="0"/>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повышение уровня знаний о безопасности дорожного движения, основ безопасного поведения на дорогах; </w:t>
            </w:r>
          </w:p>
          <w:p w14:paraId="34834B2C" w14:textId="77777777" w:rsidR="00474D4E" w:rsidRPr="00D344BE" w:rsidRDefault="00474D4E" w:rsidP="00A864BC">
            <w:pPr>
              <w:numPr>
                <w:ilvl w:val="0"/>
                <w:numId w:val="237"/>
              </w:numPr>
              <w:tabs>
                <w:tab w:val="num" w:pos="118"/>
                <w:tab w:val="left" w:pos="402"/>
              </w:tabs>
              <w:spacing w:after="0" w:line="240" w:lineRule="auto"/>
              <w:ind w:left="0" w:firstLine="0"/>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развитие практических навыков поведения на улице, дороге, транспорте;</w:t>
            </w:r>
          </w:p>
          <w:p w14:paraId="2BE7AFB3" w14:textId="77777777" w:rsidR="00474D4E" w:rsidRPr="00D344BE" w:rsidRDefault="00474D4E" w:rsidP="00A864BC">
            <w:pPr>
              <w:numPr>
                <w:ilvl w:val="0"/>
                <w:numId w:val="237"/>
              </w:numPr>
              <w:tabs>
                <w:tab w:val="num" w:pos="118"/>
                <w:tab w:val="left" w:pos="402"/>
              </w:tabs>
              <w:spacing w:after="0" w:line="240" w:lineRule="auto"/>
              <w:ind w:left="0" w:firstLine="0"/>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развитие умений предотвращать опасное поведение в дорожно-транспортной сфере;</w:t>
            </w:r>
          </w:p>
          <w:p w14:paraId="724C4243" w14:textId="77777777" w:rsidR="00474D4E" w:rsidRPr="00D344BE" w:rsidRDefault="00474D4E" w:rsidP="00A864BC">
            <w:pPr>
              <w:numPr>
                <w:ilvl w:val="0"/>
                <w:numId w:val="237"/>
              </w:numPr>
              <w:tabs>
                <w:tab w:val="num" w:pos="118"/>
                <w:tab w:val="left" w:pos="402"/>
              </w:tabs>
              <w:spacing w:after="0" w:line="240" w:lineRule="auto"/>
              <w:ind w:left="0" w:firstLine="0"/>
              <w:rPr>
                <w:rFonts w:ascii="Times New Roman" w:eastAsia="Times New Roman" w:hAnsi="Times New Roman"/>
                <w:sz w:val="24"/>
                <w:szCs w:val="24"/>
                <w:lang w:eastAsia="ru-RU"/>
              </w:rPr>
            </w:pPr>
            <w:r w:rsidRPr="00D344BE">
              <w:rPr>
                <w:rFonts w:ascii="Times New Roman" w:eastAsia="Times New Roman" w:hAnsi="Times New Roman"/>
                <w:bCs/>
                <w:iCs/>
                <w:sz w:val="24"/>
                <w:szCs w:val="24"/>
                <w:lang w:eastAsia="ru-RU"/>
              </w:rPr>
              <w:t>опыт участия в обсуждении и решении проблемных ситуаций (решение ситуационных задач);</w:t>
            </w:r>
          </w:p>
          <w:p w14:paraId="7296F52E" w14:textId="77777777" w:rsidR="00474D4E" w:rsidRPr="00D344BE" w:rsidRDefault="00474D4E" w:rsidP="00474D4E">
            <w:pPr>
              <w:tabs>
                <w:tab w:val="num" w:pos="118"/>
                <w:tab w:val="left" w:pos="402"/>
              </w:tabs>
              <w:spacing w:after="0" w:line="240" w:lineRule="auto"/>
              <w:rPr>
                <w:rFonts w:ascii="Times New Roman" w:eastAsia="Times New Roman" w:hAnsi="Times New Roman"/>
                <w:sz w:val="24"/>
                <w:szCs w:val="24"/>
                <w:lang w:eastAsia="ru-RU"/>
              </w:rPr>
            </w:pPr>
          </w:p>
        </w:tc>
        <w:tc>
          <w:tcPr>
            <w:tcW w:w="5386" w:type="dxa"/>
            <w:gridSpan w:val="2"/>
          </w:tcPr>
          <w:p w14:paraId="2448D4D5" w14:textId="77777777" w:rsidR="00474D4E" w:rsidRPr="00D344BE" w:rsidRDefault="00474D4E" w:rsidP="00474D4E">
            <w:pPr>
              <w:tabs>
                <w:tab w:val="left" w:pos="1084"/>
              </w:tabs>
              <w:spacing w:after="0" w:line="240" w:lineRule="auto"/>
              <w:jc w:val="both"/>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Учебная деятельность</w:t>
            </w:r>
          </w:p>
          <w:p w14:paraId="1919B13E" w14:textId="77777777" w:rsidR="00474D4E" w:rsidRPr="00D344BE" w:rsidRDefault="00474D4E" w:rsidP="00474D4E">
            <w:pPr>
              <w:autoSpaceDE w:val="0"/>
              <w:autoSpaceDN w:val="0"/>
              <w:adjustRightInd w:val="0"/>
              <w:spacing w:after="0" w:line="240" w:lineRule="auto"/>
              <w:jc w:val="both"/>
              <w:rPr>
                <w:rFonts w:ascii="Times New Roman" w:hAnsi="Times New Roman"/>
                <w:b/>
                <w:sz w:val="24"/>
                <w:szCs w:val="24"/>
                <w:lang w:eastAsia="ru-RU"/>
              </w:rPr>
            </w:pPr>
            <w:r w:rsidRPr="00D344BE">
              <w:rPr>
                <w:rFonts w:ascii="Times New Roman" w:hAnsi="Times New Roman"/>
                <w:sz w:val="24"/>
                <w:szCs w:val="24"/>
                <w:lang w:eastAsia="ru-RU"/>
              </w:rPr>
              <w:t>Преподавание основ безопасного поведения на улицах и дорогах в рамках учебных дисциплин и факультативов</w:t>
            </w:r>
          </w:p>
          <w:p w14:paraId="09B16467"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Проведение контрольных срезов знаний правил безопасного поведения на улицах и дорогах, преподаваемых в рамках учебных дисциплин и факультативов (5-11 кл).</w:t>
            </w:r>
          </w:p>
          <w:p w14:paraId="756584D4" w14:textId="77777777" w:rsidR="00474D4E" w:rsidRPr="00D344BE" w:rsidRDefault="00474D4E" w:rsidP="00474D4E">
            <w:pPr>
              <w:tabs>
                <w:tab w:val="left" w:pos="1084"/>
              </w:tabs>
              <w:spacing w:after="0" w:line="240" w:lineRule="auto"/>
              <w:jc w:val="both"/>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Внеклассная деятельность</w:t>
            </w:r>
          </w:p>
          <w:p w14:paraId="52A5A8CF"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Анкетирование учащихся 5-8 классов для выявления уровня знаний ППД и правил безопасного поведения на дороге  (внесение соответствующих изменений в план работы по профилактике ДДП).</w:t>
            </w:r>
          </w:p>
          <w:p w14:paraId="3849E757"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Оформление в рекреации 1 этажа наглядной агитации по БДД. </w:t>
            </w:r>
          </w:p>
          <w:p w14:paraId="063CBBCB"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Работа постоянно обновляющейся выставки «Помни: правила ГАИ – это правила твои»</w:t>
            </w:r>
          </w:p>
          <w:p w14:paraId="62FCFD49"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Конкурс детского творчества «Дорога и мы» (5-7 классы)</w:t>
            </w:r>
          </w:p>
          <w:p w14:paraId="1E8DCF9C"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Конкурс рисунков «Улица и мы» (5-6 классы)</w:t>
            </w:r>
          </w:p>
          <w:p w14:paraId="41625157"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Изучение ПДД в рамках классных часов (5-11 классы) </w:t>
            </w:r>
          </w:p>
          <w:p w14:paraId="73D73CE3"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Организация работы отрядов ЮИД по предупреждению нарушений Правил дорожного движения </w:t>
            </w:r>
          </w:p>
          <w:p w14:paraId="2347B8D8"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Школьная линейка «Дорожные ситуации и детский травматизм» </w:t>
            </w:r>
          </w:p>
          <w:p w14:paraId="118AEAFF"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Конкурс санитарных отрядов «Дорожная скорая помощь» (5-6 классы) Отряд ЮИД</w:t>
            </w:r>
          </w:p>
          <w:p w14:paraId="1965F8C7" w14:textId="77777777" w:rsidR="00474D4E" w:rsidRPr="00D344BE" w:rsidRDefault="00474D4E" w:rsidP="00474D4E">
            <w:pPr>
              <w:tabs>
                <w:tab w:val="left" w:pos="1084"/>
              </w:tabs>
              <w:spacing w:after="0" w:line="240" w:lineRule="auto"/>
              <w:jc w:val="both"/>
              <w:rPr>
                <w:rFonts w:ascii="Times New Roman" w:eastAsia="Times New Roman" w:hAnsi="Times New Roman"/>
                <w:b/>
                <w:sz w:val="24"/>
                <w:szCs w:val="24"/>
                <w:lang w:eastAsia="ru-RU"/>
              </w:rPr>
            </w:pPr>
            <w:r w:rsidRPr="00D344BE">
              <w:rPr>
                <w:rFonts w:ascii="Times New Roman" w:eastAsia="Times New Roman" w:hAnsi="Times New Roman"/>
                <w:sz w:val="24"/>
                <w:szCs w:val="24"/>
                <w:lang w:eastAsia="ru-RU"/>
              </w:rPr>
              <w:t>Работа агитбригады «Светофор»</w:t>
            </w:r>
          </w:p>
          <w:p w14:paraId="7805B059" w14:textId="77777777" w:rsidR="00474D4E" w:rsidRPr="00D344BE" w:rsidRDefault="00474D4E" w:rsidP="00474D4E">
            <w:pPr>
              <w:tabs>
                <w:tab w:val="left" w:pos="1084"/>
              </w:tabs>
              <w:spacing w:after="0" w:line="240" w:lineRule="auto"/>
              <w:jc w:val="both"/>
              <w:rPr>
                <w:rFonts w:ascii="Times New Roman" w:eastAsia="Times New Roman" w:hAnsi="Times New Roman"/>
                <w:b/>
                <w:sz w:val="24"/>
                <w:szCs w:val="24"/>
                <w:lang w:eastAsia="ru-RU"/>
              </w:rPr>
            </w:pPr>
            <w:r w:rsidRPr="00D344BE">
              <w:rPr>
                <w:rFonts w:ascii="Times New Roman" w:eastAsia="Times New Roman" w:hAnsi="Times New Roman"/>
                <w:sz w:val="24"/>
                <w:szCs w:val="24"/>
                <w:lang w:eastAsia="ru-RU"/>
              </w:rPr>
              <w:t>Музыкальный фестиваль «Дорожная песня»</w:t>
            </w:r>
          </w:p>
          <w:p w14:paraId="0D4B402B" w14:textId="77777777" w:rsidR="00474D4E" w:rsidRPr="00D344BE" w:rsidRDefault="00474D4E" w:rsidP="00474D4E">
            <w:pPr>
              <w:spacing w:after="0" w:line="240" w:lineRule="auto"/>
              <w:rPr>
                <w:rFonts w:ascii="Times New Roman" w:hAnsi="Times New Roman"/>
                <w:i/>
                <w:sz w:val="24"/>
                <w:szCs w:val="24"/>
                <w:lang w:eastAsia="ru-RU"/>
              </w:rPr>
            </w:pPr>
            <w:r w:rsidRPr="00D344BE">
              <w:rPr>
                <w:rFonts w:ascii="Times New Roman" w:hAnsi="Times New Roman"/>
                <w:i/>
                <w:sz w:val="24"/>
                <w:szCs w:val="24"/>
                <w:lang w:eastAsia="ru-RU"/>
              </w:rPr>
              <w:t xml:space="preserve">Проведение декадников  и месячников безопасности дорожного движения </w:t>
            </w:r>
          </w:p>
          <w:p w14:paraId="1AE97296"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i/>
                <w:sz w:val="24"/>
                <w:szCs w:val="24"/>
                <w:lang w:eastAsia="ru-RU"/>
              </w:rPr>
              <w:t xml:space="preserve">Месячник </w:t>
            </w:r>
            <w:r w:rsidRPr="00D344BE">
              <w:rPr>
                <w:rFonts w:ascii="Times New Roman" w:eastAsia="Times New Roman" w:hAnsi="Times New Roman"/>
                <w:sz w:val="24"/>
                <w:szCs w:val="24"/>
                <w:lang w:eastAsia="ru-RU"/>
              </w:rPr>
              <w:t xml:space="preserve">безопасности дорожного движения (сентябрь): </w:t>
            </w:r>
          </w:p>
          <w:p w14:paraId="08DDAA7B"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-выступление агитбригады «Светофор»; </w:t>
            </w:r>
          </w:p>
          <w:p w14:paraId="3AE1D6D3"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-встречи с инспектором ГИБДД; </w:t>
            </w:r>
          </w:p>
          <w:p w14:paraId="04FB2197"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-конкурс рисунков на асфальте «Я и дорога» (5 класс) </w:t>
            </w:r>
          </w:p>
          <w:p w14:paraId="31445587"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 интеллектуально-познавательная игра «Жезл» (9 – 11 классы) </w:t>
            </w:r>
          </w:p>
          <w:p w14:paraId="2591F44F"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i/>
                <w:sz w:val="24"/>
                <w:szCs w:val="24"/>
                <w:lang w:eastAsia="ru-RU"/>
              </w:rPr>
              <w:t>Декада</w:t>
            </w:r>
            <w:r w:rsidRPr="00D344BE">
              <w:rPr>
                <w:rFonts w:ascii="Times New Roman" w:hAnsi="Times New Roman"/>
                <w:sz w:val="24"/>
                <w:szCs w:val="24"/>
                <w:lang w:eastAsia="ru-RU"/>
              </w:rPr>
              <w:t xml:space="preserve">  безопасности дорожного движения (весна) (примерный план):</w:t>
            </w:r>
          </w:p>
          <w:p w14:paraId="6B56537D"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конкурс на лучшую сказку о трехглазом светофоре (5 класс),</w:t>
            </w:r>
          </w:p>
          <w:p w14:paraId="69CDC59D"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конкурс на лучший эскиз вымпела «Пешеход-отличник»,</w:t>
            </w:r>
          </w:p>
          <w:p w14:paraId="162304C2"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конкурс на лучший плакат по безопасности дорожного движения,</w:t>
            </w:r>
          </w:p>
          <w:p w14:paraId="587A4F75"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конкурс рисунков на асфальте «Красный, желтый, зеленый»,</w:t>
            </w:r>
          </w:p>
          <w:p w14:paraId="67471232"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викторина «Веселый автомобиль»,</w:t>
            </w:r>
          </w:p>
          <w:p w14:paraId="2C91E813"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практические занятия по безопасному поведению на улицах на базе автогородка,</w:t>
            </w:r>
          </w:p>
          <w:p w14:paraId="7480E78F"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«Круглый стол» с участием выпускников школы и родителей – работников ГИБДД,</w:t>
            </w:r>
          </w:p>
          <w:p w14:paraId="10403DCE" w14:textId="77777777" w:rsidR="00474D4E" w:rsidRPr="00D344BE" w:rsidRDefault="00474D4E" w:rsidP="00474D4E">
            <w:pPr>
              <w:tabs>
                <w:tab w:val="left" w:pos="1084"/>
              </w:tabs>
              <w:spacing w:after="0" w:line="240" w:lineRule="auto"/>
              <w:jc w:val="both"/>
              <w:rPr>
                <w:rFonts w:ascii="Times New Roman" w:eastAsia="Times New Roman" w:hAnsi="Times New Roman"/>
                <w:b/>
                <w:sz w:val="24"/>
                <w:szCs w:val="24"/>
                <w:lang w:eastAsia="ru-RU"/>
              </w:rPr>
            </w:pPr>
            <w:r w:rsidRPr="00D344BE">
              <w:rPr>
                <w:rFonts w:ascii="Times New Roman" w:eastAsia="Times New Roman" w:hAnsi="Times New Roman"/>
                <w:sz w:val="24"/>
                <w:szCs w:val="24"/>
                <w:lang w:eastAsia="ru-RU"/>
              </w:rPr>
              <w:t>- подведение итогов декады безопасности дорожного движения</w:t>
            </w:r>
          </w:p>
          <w:p w14:paraId="0B8FCE32"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Соревнование юных велосипедистов «Безопасное колесо» </w:t>
            </w:r>
          </w:p>
          <w:p w14:paraId="26E61D25"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Аттестация учащихся, имеющих велосипеды (9 – 11 кл.)  </w:t>
            </w:r>
          </w:p>
          <w:p w14:paraId="64F8EB22"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Защита безопасных маршрутов учащихся  в школу и домойт (5-6 классы)</w:t>
            </w:r>
          </w:p>
          <w:p w14:paraId="3C615743" w14:textId="77777777" w:rsidR="00474D4E" w:rsidRPr="00D344BE" w:rsidRDefault="00474D4E" w:rsidP="00474D4E">
            <w:pPr>
              <w:tabs>
                <w:tab w:val="left" w:pos="1084"/>
              </w:tabs>
              <w:spacing w:after="0" w:line="240" w:lineRule="auto"/>
              <w:jc w:val="both"/>
              <w:rPr>
                <w:rFonts w:ascii="Times New Roman" w:eastAsia="Times New Roman" w:hAnsi="Times New Roman"/>
                <w:b/>
                <w:sz w:val="24"/>
                <w:szCs w:val="24"/>
                <w:lang w:eastAsia="ru-RU"/>
              </w:rPr>
            </w:pPr>
            <w:r w:rsidRPr="00D344BE">
              <w:rPr>
                <w:rFonts w:ascii="Times New Roman" w:eastAsia="Times New Roman" w:hAnsi="Times New Roman"/>
                <w:sz w:val="24"/>
                <w:szCs w:val="24"/>
                <w:lang w:eastAsia="ru-RU"/>
              </w:rPr>
              <w:t xml:space="preserve"> КВН «Светофорик» (5-6 классы)</w:t>
            </w:r>
          </w:p>
          <w:p w14:paraId="7D5D6BFE" w14:textId="77777777" w:rsidR="00474D4E" w:rsidRPr="00D344BE" w:rsidRDefault="00474D4E" w:rsidP="00474D4E">
            <w:pPr>
              <w:tabs>
                <w:tab w:val="left" w:pos="1084"/>
              </w:tabs>
              <w:spacing w:after="0" w:line="240" w:lineRule="auto"/>
              <w:jc w:val="both"/>
              <w:rPr>
                <w:rFonts w:ascii="Times New Roman" w:eastAsia="Times New Roman" w:hAnsi="Times New Roman"/>
                <w:b/>
                <w:sz w:val="24"/>
                <w:szCs w:val="24"/>
                <w:lang w:eastAsia="ru-RU"/>
              </w:rPr>
            </w:pPr>
            <w:r w:rsidRPr="00D344BE">
              <w:rPr>
                <w:rFonts w:ascii="Times New Roman" w:eastAsia="Times New Roman" w:hAnsi="Times New Roman"/>
                <w:sz w:val="24"/>
                <w:szCs w:val="24"/>
                <w:lang w:eastAsia="ru-RU"/>
              </w:rPr>
              <w:t>Конкурс «Знай и соблюдай правила дорожного движения»</w:t>
            </w:r>
          </w:p>
          <w:p w14:paraId="0404FA7F" w14:textId="77777777" w:rsidR="00474D4E" w:rsidRPr="00D344BE" w:rsidRDefault="00474D4E" w:rsidP="00474D4E">
            <w:pPr>
              <w:tabs>
                <w:tab w:val="left" w:pos="1084"/>
              </w:tabs>
              <w:spacing w:after="0" w:line="240" w:lineRule="auto"/>
              <w:jc w:val="both"/>
              <w:rPr>
                <w:rFonts w:ascii="Times New Roman" w:eastAsia="Times New Roman" w:hAnsi="Times New Roman"/>
                <w:i/>
                <w:sz w:val="24"/>
                <w:szCs w:val="24"/>
                <w:lang w:eastAsia="ru-RU"/>
              </w:rPr>
            </w:pPr>
            <w:r w:rsidRPr="00D344BE">
              <w:rPr>
                <w:rFonts w:ascii="Times New Roman" w:eastAsia="Times New Roman" w:hAnsi="Times New Roman"/>
                <w:i/>
                <w:sz w:val="24"/>
                <w:szCs w:val="24"/>
                <w:lang w:eastAsia="ru-RU"/>
              </w:rPr>
              <w:t xml:space="preserve">Выпуск тематической радиогазеты </w:t>
            </w:r>
            <w:r w:rsidRPr="00D344BE">
              <w:rPr>
                <w:rFonts w:ascii="Times New Roman" w:eastAsia="Times New Roman" w:hAnsi="Times New Roman"/>
                <w:sz w:val="24"/>
                <w:szCs w:val="24"/>
                <w:lang w:eastAsia="ru-RU"/>
              </w:rPr>
              <w:t>«На школьных перекрестках» («Для вас, юные велосипедисты», «Про того, кто головой рисковал на мостовой», «опасности на зимней дороге», «Азбука юного пешехода», «Законы улиц и дорог»,«Уходя на каникулы, помни…» и др.)</w:t>
            </w:r>
          </w:p>
          <w:p w14:paraId="4E0A7A21" w14:textId="77777777" w:rsidR="00474D4E" w:rsidRPr="00D344BE" w:rsidRDefault="00474D4E" w:rsidP="00474D4E">
            <w:pPr>
              <w:tabs>
                <w:tab w:val="left" w:pos="1084"/>
              </w:tabs>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i/>
                <w:sz w:val="24"/>
                <w:szCs w:val="24"/>
                <w:lang w:eastAsia="ru-RU"/>
              </w:rPr>
              <w:t xml:space="preserve">Работа видеолектория </w:t>
            </w:r>
            <w:r w:rsidRPr="00D344BE">
              <w:rPr>
                <w:rFonts w:ascii="Times New Roman" w:eastAsia="Times New Roman" w:hAnsi="Times New Roman"/>
                <w:sz w:val="24"/>
                <w:szCs w:val="24"/>
                <w:lang w:eastAsia="ru-RU"/>
              </w:rPr>
              <w:t>«Крутые повороты»</w:t>
            </w:r>
          </w:p>
          <w:p w14:paraId="02FC3356"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Организация и проведение радиолинеек  и бесед совместно с сотрудниками ГИБДД:</w:t>
            </w:r>
          </w:p>
          <w:p w14:paraId="204A1A93"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 «Твой безопасный путь домой»;</w:t>
            </w:r>
          </w:p>
          <w:p w14:paraId="55EA32F3"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«О поведении в общественном транспорте»;</w:t>
            </w:r>
          </w:p>
          <w:p w14:paraId="14B171F1"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«Этого могло бы не случиться» Состояние ДДТТ в городе;</w:t>
            </w:r>
          </w:p>
          <w:p w14:paraId="766CDFF9" w14:textId="77777777" w:rsidR="00474D4E" w:rsidRPr="00D344BE" w:rsidRDefault="00474D4E" w:rsidP="00474D4E">
            <w:pPr>
              <w:spacing w:after="0" w:line="240" w:lineRule="auto"/>
              <w:rPr>
                <w:rFonts w:ascii="Times New Roman" w:hAnsi="Times New Roman"/>
                <w:b/>
                <w:sz w:val="24"/>
                <w:szCs w:val="24"/>
                <w:lang w:eastAsia="ru-RU"/>
              </w:rPr>
            </w:pPr>
            <w:r w:rsidRPr="00D344BE">
              <w:rPr>
                <w:rFonts w:ascii="Times New Roman" w:hAnsi="Times New Roman"/>
                <w:b/>
                <w:sz w:val="24"/>
                <w:szCs w:val="24"/>
                <w:lang w:eastAsia="ru-RU"/>
              </w:rPr>
              <w:t>Внешкольная деятельность</w:t>
            </w:r>
          </w:p>
          <w:p w14:paraId="49D940DA"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r w:rsidRPr="00D344BE">
              <w:rPr>
                <w:rFonts w:ascii="Times New Roman" w:hAnsi="Times New Roman"/>
                <w:sz w:val="24"/>
                <w:szCs w:val="24"/>
                <w:lang w:eastAsia="ru-RU"/>
              </w:rPr>
              <w:t>Профилактическая акция «Внимание, дети!»</w:t>
            </w:r>
          </w:p>
          <w:p w14:paraId="2E99CC87"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Включение во все мероприятия сотрудников Госавтоинспеции.</w:t>
            </w:r>
          </w:p>
          <w:p w14:paraId="5D482F02"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Анализ аварийности, выявление наиболее аварийных участков в микрорайоне школы</w:t>
            </w:r>
          </w:p>
          <w:p w14:paraId="35404302"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Участие в проведении служебных расследований по фактам ДТП с участием школьников.</w:t>
            </w:r>
          </w:p>
          <w:p w14:paraId="7D57710D"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Ролевая игра «Пешеходы – водители».</w:t>
            </w:r>
          </w:p>
          <w:p w14:paraId="1E98EAF3" w14:textId="77777777" w:rsidR="00474D4E" w:rsidRPr="00D344BE" w:rsidRDefault="00474D4E" w:rsidP="00474D4E">
            <w:pPr>
              <w:spacing w:after="0" w:line="240" w:lineRule="auto"/>
              <w:rPr>
                <w:rFonts w:ascii="Times New Roman" w:hAnsi="Times New Roman"/>
                <w:sz w:val="24"/>
                <w:szCs w:val="24"/>
                <w:lang w:eastAsia="ru-RU"/>
              </w:rPr>
            </w:pPr>
          </w:p>
        </w:tc>
      </w:tr>
      <w:tr w:rsidR="00D344BE" w:rsidRPr="00D344BE" w14:paraId="19BC1AD0" w14:textId="77777777" w:rsidTr="00474D4E">
        <w:tc>
          <w:tcPr>
            <w:tcW w:w="10206" w:type="dxa"/>
            <w:gridSpan w:val="4"/>
          </w:tcPr>
          <w:p w14:paraId="46B98571" w14:textId="77777777" w:rsidR="00474D4E" w:rsidRPr="00D344BE" w:rsidRDefault="00474D4E" w:rsidP="00474D4E">
            <w:pPr>
              <w:tabs>
                <w:tab w:val="left" w:pos="1084"/>
              </w:tabs>
              <w:spacing w:after="0" w:line="240" w:lineRule="auto"/>
              <w:jc w:val="center"/>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Результат</w:t>
            </w:r>
          </w:p>
          <w:p w14:paraId="5641147E" w14:textId="77777777" w:rsidR="00474D4E" w:rsidRPr="00D344BE" w:rsidRDefault="00474D4E" w:rsidP="00474D4E">
            <w:pPr>
              <w:spacing w:after="0" w:line="240" w:lineRule="auto"/>
              <w:jc w:val="center"/>
              <w:rPr>
                <w:rFonts w:ascii="Times New Roman" w:hAnsi="Times New Roman"/>
                <w:sz w:val="24"/>
                <w:szCs w:val="24"/>
                <w:lang w:eastAsia="ru-RU"/>
              </w:rPr>
            </w:pPr>
            <w:r w:rsidRPr="00D344BE">
              <w:rPr>
                <w:rFonts w:ascii="Times New Roman" w:hAnsi="Times New Roman"/>
                <w:sz w:val="24"/>
                <w:szCs w:val="24"/>
                <w:lang w:eastAsia="ru-RU"/>
              </w:rPr>
              <w:t>профилактика дорожно-транспортного травматизма</w:t>
            </w:r>
          </w:p>
        </w:tc>
      </w:tr>
      <w:tr w:rsidR="00D344BE" w:rsidRPr="00D344BE" w14:paraId="38EEDF17" w14:textId="77777777" w:rsidTr="00474D4E">
        <w:tc>
          <w:tcPr>
            <w:tcW w:w="1103" w:type="dxa"/>
          </w:tcPr>
          <w:p w14:paraId="605D6CC3"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8</w:t>
            </w:r>
          </w:p>
        </w:tc>
        <w:tc>
          <w:tcPr>
            <w:tcW w:w="3717" w:type="dxa"/>
          </w:tcPr>
          <w:p w14:paraId="7B224E73" w14:textId="77777777" w:rsidR="00474D4E" w:rsidRPr="00D344BE" w:rsidRDefault="00474D4E" w:rsidP="00A864BC">
            <w:pPr>
              <w:numPr>
                <w:ilvl w:val="0"/>
                <w:numId w:val="238"/>
              </w:numPr>
              <w:tabs>
                <w:tab w:val="num" w:pos="118"/>
              </w:tabs>
              <w:spacing w:after="0" w:line="240" w:lineRule="auto"/>
              <w:ind w:left="0" w:firstLine="0"/>
              <w:rPr>
                <w:rFonts w:ascii="Times New Roman" w:hAnsi="Times New Roman"/>
                <w:sz w:val="24"/>
                <w:szCs w:val="24"/>
                <w:lang w:eastAsia="ru-RU"/>
              </w:rPr>
            </w:pPr>
            <w:r w:rsidRPr="00D344BE">
              <w:rPr>
                <w:rFonts w:ascii="Times New Roman" w:hAnsi="Times New Roman"/>
                <w:sz w:val="24"/>
                <w:szCs w:val="24"/>
                <w:lang w:eastAsia="ru-RU"/>
              </w:rPr>
              <w:t xml:space="preserve">освоение экологически грамотного поведения в школе, дома, в природной и городской среде; </w:t>
            </w:r>
          </w:p>
          <w:p w14:paraId="6E289B45" w14:textId="77777777" w:rsidR="00474D4E" w:rsidRPr="00D344BE" w:rsidRDefault="00474D4E" w:rsidP="00A864BC">
            <w:pPr>
              <w:numPr>
                <w:ilvl w:val="0"/>
                <w:numId w:val="238"/>
              </w:numPr>
              <w:tabs>
                <w:tab w:val="num" w:pos="118"/>
              </w:tabs>
              <w:spacing w:after="0" w:line="240" w:lineRule="auto"/>
              <w:ind w:left="0" w:firstLine="0"/>
              <w:rPr>
                <w:rFonts w:ascii="Times New Roman" w:hAnsi="Times New Roman"/>
                <w:sz w:val="24"/>
                <w:szCs w:val="24"/>
                <w:lang w:eastAsia="ru-RU"/>
              </w:rPr>
            </w:pPr>
            <w:r w:rsidRPr="00D344BE">
              <w:rPr>
                <w:rFonts w:ascii="Times New Roman" w:hAnsi="Times New Roman"/>
                <w:sz w:val="24"/>
                <w:szCs w:val="24"/>
                <w:lang w:eastAsia="ru-RU"/>
              </w:rPr>
              <w:t>освоение умений вырабатывать стратегию собственного поведения, совершения поступков, нацеленных на сохранение природы, бережное отношение к ней, а именно:</w:t>
            </w:r>
          </w:p>
          <w:p w14:paraId="26D98BE5" w14:textId="77777777" w:rsidR="00474D4E" w:rsidRPr="00D344BE" w:rsidRDefault="00474D4E" w:rsidP="00474D4E">
            <w:pPr>
              <w:tabs>
                <w:tab w:val="num" w:pos="118"/>
                <w:tab w:val="left" w:pos="1021"/>
              </w:tabs>
              <w:spacing w:after="0" w:line="240" w:lineRule="auto"/>
              <w:ind w:firstLine="567"/>
              <w:rPr>
                <w:rFonts w:ascii="Times New Roman" w:hAnsi="Times New Roman"/>
                <w:sz w:val="24"/>
                <w:szCs w:val="24"/>
                <w:lang w:eastAsia="ru-RU"/>
              </w:rPr>
            </w:pPr>
            <w:r w:rsidRPr="00D344BE">
              <w:rPr>
                <w:rFonts w:ascii="Times New Roman" w:hAnsi="Times New Roman"/>
                <w:sz w:val="24"/>
                <w:szCs w:val="24"/>
                <w:lang w:eastAsia="ru-RU"/>
              </w:rPr>
              <w:t xml:space="preserve">– оценивать экологический риск взаимоотношений человека и природы, последствий своих поступков по отношению к природе и </w:t>
            </w:r>
            <w:r w:rsidRPr="00D344BE">
              <w:rPr>
                <w:rFonts w:ascii="Times New Roman" w:hAnsi="Times New Roman"/>
                <w:iCs/>
                <w:sz w:val="24"/>
                <w:szCs w:val="24"/>
                <w:lang w:eastAsia="ru-RU"/>
              </w:rPr>
              <w:t>ответственности за них;</w:t>
            </w:r>
          </w:p>
          <w:p w14:paraId="02D8A457" w14:textId="77777777" w:rsidR="00474D4E" w:rsidRPr="00D344BE" w:rsidRDefault="00474D4E" w:rsidP="00474D4E">
            <w:pPr>
              <w:tabs>
                <w:tab w:val="num" w:pos="118"/>
              </w:tabs>
              <w:autoSpaceDE w:val="0"/>
              <w:autoSpaceDN w:val="0"/>
              <w:adjustRightInd w:val="0"/>
              <w:spacing w:after="0" w:line="240" w:lineRule="auto"/>
              <w:ind w:firstLine="709"/>
              <w:rPr>
                <w:rFonts w:ascii="Times New Roman" w:hAnsi="Times New Roman"/>
                <w:iCs/>
                <w:sz w:val="24"/>
                <w:szCs w:val="24"/>
                <w:lang w:eastAsia="ru-RU"/>
              </w:rPr>
            </w:pPr>
            <w:r w:rsidRPr="00D344BE">
              <w:rPr>
                <w:rFonts w:ascii="Times New Roman" w:hAnsi="Times New Roman"/>
                <w:iCs/>
                <w:sz w:val="24"/>
                <w:szCs w:val="24"/>
                <w:lang w:eastAsia="ru-RU"/>
              </w:rPr>
              <w:t>формировать готовность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w:t>
            </w:r>
          </w:p>
          <w:p w14:paraId="4C255068" w14:textId="77777777" w:rsidR="00474D4E" w:rsidRPr="00D344BE" w:rsidRDefault="00474D4E" w:rsidP="00474D4E">
            <w:pPr>
              <w:tabs>
                <w:tab w:val="num" w:pos="118"/>
                <w:tab w:val="left" w:pos="1021"/>
              </w:tabs>
              <w:spacing w:after="0" w:line="240" w:lineRule="auto"/>
              <w:ind w:firstLine="567"/>
              <w:rPr>
                <w:rFonts w:ascii="Times New Roman" w:hAnsi="Times New Roman"/>
                <w:sz w:val="24"/>
                <w:szCs w:val="24"/>
                <w:lang w:eastAsia="ru-RU"/>
              </w:rPr>
            </w:pPr>
            <w:r w:rsidRPr="00D344BE">
              <w:rPr>
                <w:rFonts w:ascii="Times New Roman" w:hAnsi="Times New Roman"/>
                <w:iCs/>
                <w:sz w:val="24"/>
                <w:szCs w:val="24"/>
                <w:lang w:eastAsia="ru-RU"/>
              </w:rPr>
              <w:t>здоровьесберегающего просвещения населения.</w:t>
            </w:r>
          </w:p>
          <w:p w14:paraId="4E8A8577" w14:textId="77777777" w:rsidR="00474D4E" w:rsidRPr="00D344BE" w:rsidRDefault="00474D4E" w:rsidP="00A864BC">
            <w:pPr>
              <w:numPr>
                <w:ilvl w:val="0"/>
                <w:numId w:val="238"/>
              </w:numPr>
              <w:tabs>
                <w:tab w:val="num" w:pos="118"/>
              </w:tabs>
              <w:spacing w:after="0" w:line="240" w:lineRule="auto"/>
              <w:ind w:left="0" w:firstLine="0"/>
              <w:rPr>
                <w:rFonts w:ascii="Times New Roman" w:hAnsi="Times New Roman"/>
                <w:sz w:val="24"/>
                <w:szCs w:val="24"/>
                <w:lang w:eastAsia="ru-RU"/>
              </w:rPr>
            </w:pPr>
            <w:r w:rsidRPr="00D344BE">
              <w:rPr>
                <w:rFonts w:ascii="Times New Roman" w:hAnsi="Times New Roman"/>
                <w:sz w:val="24"/>
                <w:szCs w:val="24"/>
                <w:lang w:eastAsia="ru-RU"/>
              </w:rPr>
              <w:t>формирование умений бережно расходовать воду, электроэнергию, утилизировать мусор, сохранять места обитания растений и животных</w:t>
            </w:r>
          </w:p>
          <w:p w14:paraId="332F155A" w14:textId="77777777" w:rsidR="00474D4E" w:rsidRPr="00D344BE" w:rsidRDefault="00474D4E" w:rsidP="00474D4E">
            <w:pPr>
              <w:spacing w:after="0" w:line="240" w:lineRule="auto"/>
              <w:rPr>
                <w:rFonts w:ascii="Times New Roman" w:hAnsi="Times New Roman"/>
                <w:sz w:val="24"/>
                <w:szCs w:val="24"/>
                <w:lang w:eastAsia="ru-RU"/>
              </w:rPr>
            </w:pPr>
          </w:p>
        </w:tc>
        <w:tc>
          <w:tcPr>
            <w:tcW w:w="5386" w:type="dxa"/>
            <w:gridSpan w:val="2"/>
          </w:tcPr>
          <w:p w14:paraId="3052DF7C" w14:textId="77777777" w:rsidR="00474D4E" w:rsidRPr="00D344BE" w:rsidRDefault="00474D4E" w:rsidP="00474D4E">
            <w:pPr>
              <w:tabs>
                <w:tab w:val="left" w:pos="1084"/>
              </w:tabs>
              <w:spacing w:after="0" w:line="240" w:lineRule="auto"/>
              <w:jc w:val="both"/>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Учебная деятельность</w:t>
            </w:r>
          </w:p>
          <w:p w14:paraId="76545DF4"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r w:rsidRPr="00D344BE">
              <w:rPr>
                <w:rFonts w:ascii="Times New Roman" w:hAnsi="Times New Roman"/>
                <w:sz w:val="24"/>
                <w:szCs w:val="24"/>
                <w:lang w:eastAsia="ru-RU"/>
              </w:rPr>
              <w:t>Элективные курсы естественно-научных дисциплин.</w:t>
            </w:r>
          </w:p>
          <w:p w14:paraId="1DA5458A" w14:textId="77777777" w:rsidR="00474D4E" w:rsidRPr="00D344BE" w:rsidRDefault="00474D4E" w:rsidP="00474D4E">
            <w:pPr>
              <w:tabs>
                <w:tab w:val="left" w:pos="1084"/>
              </w:tabs>
              <w:spacing w:after="0" w:line="240" w:lineRule="auto"/>
              <w:jc w:val="both"/>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Внеклассная деятельность</w:t>
            </w:r>
          </w:p>
          <w:p w14:paraId="68698830" w14:textId="77777777" w:rsidR="00474D4E" w:rsidRPr="00D344BE" w:rsidRDefault="00474D4E" w:rsidP="00474D4E">
            <w:pPr>
              <w:tabs>
                <w:tab w:val="left" w:pos="1021"/>
              </w:tabs>
              <w:spacing w:after="0" w:line="240" w:lineRule="auto"/>
              <w:ind w:firstLine="567"/>
              <w:jc w:val="both"/>
              <w:rPr>
                <w:rFonts w:ascii="Times New Roman" w:hAnsi="Times New Roman"/>
                <w:sz w:val="24"/>
                <w:szCs w:val="24"/>
                <w:lang w:eastAsia="ru-RU"/>
              </w:rPr>
            </w:pPr>
            <w:r w:rsidRPr="00D344BE">
              <w:rPr>
                <w:rFonts w:ascii="Times New Roman" w:hAnsi="Times New Roman"/>
                <w:bCs/>
                <w:iCs/>
                <w:sz w:val="24"/>
                <w:szCs w:val="24"/>
                <w:lang w:eastAsia="ru-RU"/>
              </w:rPr>
              <w:t xml:space="preserve">Тематические классные часы: «Мир, в котором мы живём», «Экология родного края» </w:t>
            </w:r>
            <w:r w:rsidRPr="00D344BE">
              <w:rPr>
                <w:rFonts w:ascii="Times New Roman" w:hAnsi="Times New Roman"/>
                <w:sz w:val="24"/>
                <w:szCs w:val="24"/>
                <w:lang w:eastAsia="ru-RU"/>
              </w:rPr>
              <w:t>«Человек- созидатель или…», «Экология человека- это жизнь человека»,  «Человек- созидатель или…», «Экология человека- это жизнь человека» и др.</w:t>
            </w:r>
          </w:p>
          <w:p w14:paraId="339A7719" w14:textId="77777777" w:rsidR="00474D4E" w:rsidRPr="00D344BE" w:rsidRDefault="00474D4E" w:rsidP="00474D4E">
            <w:pPr>
              <w:tabs>
                <w:tab w:val="left" w:pos="1021"/>
              </w:tabs>
              <w:spacing w:after="0" w:line="240" w:lineRule="auto"/>
              <w:ind w:firstLine="567"/>
              <w:jc w:val="both"/>
              <w:rPr>
                <w:rFonts w:ascii="Times New Roman" w:hAnsi="Times New Roman"/>
                <w:sz w:val="24"/>
                <w:szCs w:val="24"/>
                <w:lang w:eastAsia="ru-RU"/>
              </w:rPr>
            </w:pPr>
            <w:r w:rsidRPr="00D344BE">
              <w:rPr>
                <w:rFonts w:ascii="Times New Roman" w:hAnsi="Times New Roman"/>
                <w:sz w:val="24"/>
                <w:szCs w:val="24"/>
                <w:lang w:eastAsia="ru-RU"/>
              </w:rPr>
              <w:t>Предметная неделя  экологии и естествознания</w:t>
            </w:r>
          </w:p>
          <w:p w14:paraId="47D7D5DE" w14:textId="77777777" w:rsidR="00474D4E" w:rsidRPr="00D344BE" w:rsidRDefault="00474D4E" w:rsidP="00474D4E">
            <w:pPr>
              <w:tabs>
                <w:tab w:val="left" w:pos="1021"/>
              </w:tabs>
              <w:spacing w:after="0" w:line="240" w:lineRule="auto"/>
              <w:ind w:firstLine="567"/>
              <w:jc w:val="both"/>
              <w:rPr>
                <w:rFonts w:ascii="Times New Roman" w:hAnsi="Times New Roman"/>
                <w:bCs/>
                <w:iCs/>
                <w:sz w:val="24"/>
                <w:szCs w:val="24"/>
                <w:lang w:eastAsia="ru-RU"/>
              </w:rPr>
            </w:pPr>
            <w:r w:rsidRPr="00D344BE">
              <w:rPr>
                <w:rFonts w:ascii="Times New Roman" w:hAnsi="Times New Roman"/>
                <w:sz w:val="24"/>
                <w:szCs w:val="24"/>
                <w:lang w:eastAsia="ru-RU"/>
              </w:rPr>
              <w:t>-выставка «Фантазии осени»</w:t>
            </w:r>
          </w:p>
          <w:p w14:paraId="3E34930B" w14:textId="77777777" w:rsidR="00474D4E" w:rsidRPr="00D344BE" w:rsidRDefault="00474D4E" w:rsidP="00474D4E">
            <w:pPr>
              <w:tabs>
                <w:tab w:val="left" w:pos="1021"/>
              </w:tabs>
              <w:spacing w:after="0" w:line="240" w:lineRule="auto"/>
              <w:ind w:firstLine="567"/>
              <w:jc w:val="both"/>
              <w:rPr>
                <w:rFonts w:ascii="Times New Roman" w:hAnsi="Times New Roman"/>
                <w:sz w:val="24"/>
                <w:szCs w:val="24"/>
                <w:lang w:eastAsia="ru-RU"/>
              </w:rPr>
            </w:pPr>
            <w:r w:rsidRPr="00D344BE">
              <w:rPr>
                <w:rFonts w:ascii="Times New Roman" w:hAnsi="Times New Roman"/>
                <w:bCs/>
                <w:iCs/>
                <w:sz w:val="24"/>
                <w:szCs w:val="24"/>
                <w:lang w:eastAsia="ru-RU"/>
              </w:rPr>
              <w:t>-игра «Как мы храним природу» (пожары, исчезающие водоёмы мусор; вклад каждого в сохранение природы)</w:t>
            </w:r>
          </w:p>
          <w:p w14:paraId="01F9EE55" w14:textId="77777777" w:rsidR="00474D4E" w:rsidRPr="00D344BE" w:rsidRDefault="00474D4E" w:rsidP="00474D4E">
            <w:pPr>
              <w:tabs>
                <w:tab w:val="left" w:pos="1021"/>
              </w:tabs>
              <w:spacing w:after="0" w:line="240" w:lineRule="auto"/>
              <w:ind w:firstLine="567"/>
              <w:jc w:val="both"/>
              <w:rPr>
                <w:rFonts w:ascii="Times New Roman" w:hAnsi="Times New Roman"/>
                <w:sz w:val="24"/>
                <w:szCs w:val="24"/>
                <w:lang w:eastAsia="ru-RU"/>
              </w:rPr>
            </w:pPr>
            <w:r w:rsidRPr="00D344BE">
              <w:rPr>
                <w:rFonts w:ascii="Times New Roman" w:hAnsi="Times New Roman"/>
                <w:bCs/>
                <w:iCs/>
                <w:sz w:val="24"/>
                <w:szCs w:val="24"/>
                <w:lang w:eastAsia="ru-RU"/>
              </w:rPr>
              <w:t>Интеллектуальная игра «Этот удивительный мир», «Человек и природа» и др.(9-11 кл.);</w:t>
            </w:r>
          </w:p>
          <w:p w14:paraId="6C38E47B" w14:textId="77777777" w:rsidR="00474D4E" w:rsidRPr="00D344BE" w:rsidRDefault="00474D4E" w:rsidP="00474D4E">
            <w:pPr>
              <w:tabs>
                <w:tab w:val="left" w:pos="1021"/>
              </w:tabs>
              <w:spacing w:after="0" w:line="240" w:lineRule="auto"/>
              <w:ind w:firstLine="567"/>
              <w:jc w:val="both"/>
              <w:rPr>
                <w:rFonts w:ascii="Times New Roman" w:hAnsi="Times New Roman"/>
                <w:sz w:val="24"/>
                <w:szCs w:val="24"/>
                <w:lang w:eastAsia="ru-RU"/>
              </w:rPr>
            </w:pPr>
            <w:r w:rsidRPr="00D344BE">
              <w:rPr>
                <w:rFonts w:ascii="Times New Roman" w:hAnsi="Times New Roman"/>
                <w:sz w:val="24"/>
                <w:szCs w:val="24"/>
                <w:lang w:eastAsia="ru-RU"/>
              </w:rPr>
              <w:t>Участие в региональных  конкурсах, конференциях.</w:t>
            </w:r>
            <w:r w:rsidRPr="00D344BE">
              <w:rPr>
                <w:rFonts w:ascii="Times New Roman" w:hAnsi="Times New Roman"/>
                <w:sz w:val="24"/>
                <w:szCs w:val="24"/>
                <w:lang w:eastAsia="ru-RU"/>
              </w:rPr>
              <w:br/>
              <w:t xml:space="preserve">Разработка и реализация учебно-исследовательских и просветительских проектов по направлениям: экология и здоровье, ресурсосбережение, экология и бизнес и др. </w:t>
            </w:r>
          </w:p>
          <w:p w14:paraId="5DA225F7" w14:textId="77777777" w:rsidR="00474D4E" w:rsidRPr="00D344BE" w:rsidRDefault="00474D4E" w:rsidP="00474D4E">
            <w:pPr>
              <w:tabs>
                <w:tab w:val="left" w:pos="1021"/>
              </w:tabs>
              <w:spacing w:after="0" w:line="240" w:lineRule="auto"/>
              <w:ind w:firstLine="567"/>
              <w:jc w:val="both"/>
              <w:rPr>
                <w:rFonts w:ascii="Times New Roman" w:hAnsi="Times New Roman"/>
                <w:sz w:val="24"/>
                <w:szCs w:val="24"/>
                <w:lang w:eastAsia="ru-RU"/>
              </w:rPr>
            </w:pPr>
            <w:r w:rsidRPr="00D344BE">
              <w:rPr>
                <w:rFonts w:ascii="Times New Roman" w:hAnsi="Times New Roman"/>
                <w:bCs/>
                <w:iCs/>
                <w:sz w:val="24"/>
                <w:szCs w:val="24"/>
                <w:lang w:eastAsia="ru-RU"/>
              </w:rPr>
              <w:t>Проекты-миниатюры:</w:t>
            </w:r>
            <w:r w:rsidRPr="00D344BE">
              <w:rPr>
                <w:rFonts w:ascii="Times New Roman" w:hAnsi="Times New Roman"/>
                <w:sz w:val="24"/>
                <w:szCs w:val="24"/>
                <w:lang w:eastAsia="ru-RU"/>
              </w:rPr>
              <w:br/>
            </w:r>
            <w:r w:rsidRPr="00D344BE">
              <w:rPr>
                <w:rFonts w:ascii="Times New Roman" w:hAnsi="Times New Roman"/>
                <w:bCs/>
                <w:iCs/>
                <w:sz w:val="24"/>
                <w:szCs w:val="24"/>
                <w:lang w:eastAsia="ru-RU"/>
              </w:rPr>
              <w:t>«Борьба с бытовыми отходами»;</w:t>
            </w:r>
            <w:r w:rsidRPr="00D344BE">
              <w:rPr>
                <w:rFonts w:ascii="Times New Roman" w:hAnsi="Times New Roman"/>
                <w:sz w:val="24"/>
                <w:szCs w:val="24"/>
                <w:lang w:eastAsia="ru-RU"/>
              </w:rPr>
              <w:br/>
            </w:r>
            <w:r w:rsidRPr="00D344BE">
              <w:rPr>
                <w:rFonts w:ascii="Times New Roman" w:hAnsi="Times New Roman"/>
                <w:bCs/>
                <w:iCs/>
                <w:sz w:val="24"/>
                <w:szCs w:val="24"/>
                <w:lang w:eastAsia="ru-RU"/>
              </w:rPr>
              <w:t>«Влияние промышленных предприятий  на экологию родного края» и др.</w:t>
            </w:r>
          </w:p>
          <w:p w14:paraId="30975910" w14:textId="77777777" w:rsidR="00474D4E" w:rsidRPr="00D344BE" w:rsidRDefault="00474D4E" w:rsidP="00474D4E">
            <w:pPr>
              <w:tabs>
                <w:tab w:val="left" w:pos="1021"/>
              </w:tabs>
              <w:spacing w:after="0" w:line="240" w:lineRule="auto"/>
              <w:ind w:firstLine="567"/>
              <w:jc w:val="both"/>
              <w:rPr>
                <w:rFonts w:ascii="Times New Roman" w:hAnsi="Times New Roman"/>
                <w:sz w:val="24"/>
                <w:szCs w:val="24"/>
                <w:lang w:eastAsia="ru-RU"/>
              </w:rPr>
            </w:pPr>
            <w:r w:rsidRPr="00D344BE">
              <w:rPr>
                <w:rFonts w:ascii="Times New Roman" w:hAnsi="Times New Roman"/>
                <w:sz w:val="24"/>
                <w:szCs w:val="24"/>
                <w:lang w:eastAsia="ru-RU"/>
              </w:rPr>
              <w:t>Общешкольные мероприятия: «День птиц», «День воды», «Человек и природа», и др.</w:t>
            </w:r>
          </w:p>
          <w:p w14:paraId="3940769B" w14:textId="77777777" w:rsidR="00474D4E" w:rsidRPr="00D344BE" w:rsidRDefault="00474D4E" w:rsidP="00474D4E">
            <w:pPr>
              <w:tabs>
                <w:tab w:val="left" w:pos="1021"/>
              </w:tabs>
              <w:spacing w:after="0" w:line="240" w:lineRule="auto"/>
              <w:ind w:firstLine="567"/>
              <w:jc w:val="both"/>
              <w:rPr>
                <w:rFonts w:ascii="Times New Roman" w:hAnsi="Times New Roman"/>
                <w:sz w:val="24"/>
                <w:szCs w:val="24"/>
                <w:lang w:eastAsia="ru-RU"/>
              </w:rPr>
            </w:pPr>
            <w:r w:rsidRPr="00D344BE">
              <w:rPr>
                <w:rFonts w:ascii="Times New Roman" w:hAnsi="Times New Roman"/>
                <w:bCs/>
                <w:iCs/>
                <w:sz w:val="24"/>
                <w:szCs w:val="24"/>
                <w:lang w:eastAsia="ru-RU"/>
              </w:rPr>
              <w:t>Общешкольная акция «Зелёный мир–будущим поколениям!»</w:t>
            </w:r>
          </w:p>
          <w:p w14:paraId="7912F032" w14:textId="77777777" w:rsidR="00474D4E" w:rsidRPr="00D344BE" w:rsidRDefault="00474D4E" w:rsidP="00474D4E">
            <w:pPr>
              <w:tabs>
                <w:tab w:val="left" w:pos="1021"/>
              </w:tabs>
              <w:spacing w:after="0" w:line="240" w:lineRule="auto"/>
              <w:ind w:firstLine="567"/>
              <w:jc w:val="both"/>
              <w:rPr>
                <w:rFonts w:ascii="Times New Roman" w:hAnsi="Times New Roman"/>
                <w:sz w:val="24"/>
                <w:szCs w:val="24"/>
                <w:lang w:eastAsia="ru-RU"/>
              </w:rPr>
            </w:pPr>
            <w:r w:rsidRPr="00D344BE">
              <w:rPr>
                <w:rFonts w:ascii="Times New Roman" w:hAnsi="Times New Roman"/>
                <w:sz w:val="24"/>
                <w:szCs w:val="24"/>
                <w:lang w:eastAsia="ru-RU"/>
              </w:rPr>
              <w:t xml:space="preserve">Тематические общешкольные классные часы: </w:t>
            </w:r>
          </w:p>
          <w:p w14:paraId="6695B0D6" w14:textId="77777777" w:rsidR="00474D4E" w:rsidRPr="00D344BE" w:rsidRDefault="00474D4E" w:rsidP="00474D4E">
            <w:pPr>
              <w:tabs>
                <w:tab w:val="left" w:pos="1021"/>
              </w:tabs>
              <w:spacing w:after="0" w:line="240" w:lineRule="auto"/>
              <w:ind w:firstLine="567"/>
              <w:jc w:val="both"/>
              <w:rPr>
                <w:rFonts w:ascii="Times New Roman" w:hAnsi="Times New Roman"/>
                <w:sz w:val="24"/>
                <w:szCs w:val="24"/>
                <w:lang w:eastAsia="ru-RU"/>
              </w:rPr>
            </w:pPr>
            <w:r w:rsidRPr="00D344BE">
              <w:rPr>
                <w:rFonts w:ascii="Times New Roman" w:hAnsi="Times New Roman"/>
                <w:sz w:val="24"/>
                <w:szCs w:val="24"/>
                <w:lang w:eastAsia="ru-RU"/>
              </w:rPr>
              <w:t>Беседа на тему: «Загляни в Красную книгу!».</w:t>
            </w:r>
          </w:p>
          <w:p w14:paraId="17ADF98E" w14:textId="77777777" w:rsidR="00474D4E" w:rsidRPr="00D344BE" w:rsidRDefault="00474D4E" w:rsidP="00474D4E">
            <w:pPr>
              <w:tabs>
                <w:tab w:val="left" w:pos="1021"/>
              </w:tabs>
              <w:spacing w:after="0" w:line="240" w:lineRule="auto"/>
              <w:ind w:firstLine="567"/>
              <w:jc w:val="both"/>
              <w:rPr>
                <w:rFonts w:ascii="Times New Roman" w:hAnsi="Times New Roman"/>
                <w:sz w:val="24"/>
                <w:szCs w:val="24"/>
                <w:lang w:eastAsia="ru-RU"/>
              </w:rPr>
            </w:pPr>
            <w:r w:rsidRPr="00D344BE">
              <w:rPr>
                <w:rFonts w:ascii="Times New Roman" w:hAnsi="Times New Roman"/>
                <w:sz w:val="24"/>
                <w:szCs w:val="24"/>
                <w:lang w:eastAsia="ru-RU"/>
              </w:rPr>
              <w:t xml:space="preserve">Отгадывание (и составление) кроссвордов по проблемам, связанным с информацией о возможных различных угрозах для жизни и здоровья людей, в том числе экологических и транспортных; </w:t>
            </w:r>
          </w:p>
          <w:p w14:paraId="084B8113" w14:textId="77777777" w:rsidR="00474D4E" w:rsidRPr="00D344BE" w:rsidRDefault="00474D4E" w:rsidP="00474D4E">
            <w:pPr>
              <w:tabs>
                <w:tab w:val="left" w:pos="1021"/>
              </w:tabs>
              <w:spacing w:after="0" w:line="240" w:lineRule="auto"/>
              <w:ind w:firstLine="567"/>
              <w:jc w:val="both"/>
              <w:rPr>
                <w:rFonts w:ascii="Times New Roman" w:hAnsi="Times New Roman"/>
                <w:sz w:val="24"/>
                <w:szCs w:val="24"/>
                <w:lang w:eastAsia="ru-RU"/>
              </w:rPr>
            </w:pPr>
            <w:r w:rsidRPr="00D344BE">
              <w:rPr>
                <w:rFonts w:ascii="Times New Roman" w:hAnsi="Times New Roman"/>
                <w:sz w:val="24"/>
                <w:szCs w:val="24"/>
                <w:lang w:eastAsia="ru-RU"/>
              </w:rPr>
              <w:t xml:space="preserve">Дискуссия на тему: «Нетрадиционная энергетика: за и против». </w:t>
            </w:r>
          </w:p>
          <w:p w14:paraId="53A36A20" w14:textId="77777777" w:rsidR="00474D4E" w:rsidRPr="00D344BE" w:rsidRDefault="00474D4E" w:rsidP="00474D4E">
            <w:pPr>
              <w:tabs>
                <w:tab w:val="left" w:pos="1021"/>
              </w:tabs>
              <w:spacing w:after="0" w:line="240" w:lineRule="auto"/>
              <w:ind w:firstLine="567"/>
              <w:jc w:val="both"/>
              <w:rPr>
                <w:rFonts w:ascii="Times New Roman" w:hAnsi="Times New Roman"/>
                <w:sz w:val="24"/>
                <w:szCs w:val="24"/>
                <w:lang w:eastAsia="ru-RU"/>
              </w:rPr>
            </w:pPr>
            <w:r w:rsidRPr="00D344BE">
              <w:rPr>
                <w:rFonts w:ascii="Times New Roman" w:hAnsi="Times New Roman"/>
                <w:sz w:val="24"/>
                <w:szCs w:val="24"/>
                <w:lang w:eastAsia="ru-RU"/>
              </w:rPr>
              <w:t xml:space="preserve">Подготовка мультимедийной презентации «Дом, в котором ты живешь». </w:t>
            </w:r>
          </w:p>
          <w:p w14:paraId="3F2B3E9E" w14:textId="77777777" w:rsidR="00474D4E" w:rsidRPr="00D344BE" w:rsidRDefault="00474D4E" w:rsidP="00474D4E">
            <w:pPr>
              <w:tabs>
                <w:tab w:val="left" w:pos="1021"/>
              </w:tabs>
              <w:spacing w:after="0" w:line="240" w:lineRule="auto"/>
              <w:ind w:firstLine="567"/>
              <w:jc w:val="both"/>
              <w:rPr>
                <w:rFonts w:ascii="Times New Roman" w:hAnsi="Times New Roman"/>
                <w:sz w:val="24"/>
                <w:szCs w:val="24"/>
                <w:lang w:eastAsia="ru-RU"/>
              </w:rPr>
            </w:pPr>
            <w:r w:rsidRPr="00D344BE">
              <w:rPr>
                <w:rFonts w:ascii="Times New Roman" w:hAnsi="Times New Roman"/>
                <w:sz w:val="24"/>
                <w:szCs w:val="24"/>
                <w:lang w:eastAsia="ru-RU"/>
              </w:rPr>
              <w:t xml:space="preserve">Конкурс на лучший рассказ на тему: «Мир глазами животных». </w:t>
            </w:r>
          </w:p>
          <w:p w14:paraId="790E09F0" w14:textId="77777777" w:rsidR="00474D4E" w:rsidRPr="00D344BE" w:rsidRDefault="00474D4E" w:rsidP="00474D4E">
            <w:pPr>
              <w:tabs>
                <w:tab w:val="left" w:pos="1021"/>
              </w:tabs>
              <w:spacing w:after="0" w:line="240" w:lineRule="auto"/>
              <w:ind w:firstLine="567"/>
              <w:jc w:val="both"/>
              <w:rPr>
                <w:rFonts w:ascii="Times New Roman" w:hAnsi="Times New Roman"/>
                <w:sz w:val="24"/>
                <w:szCs w:val="24"/>
                <w:lang w:eastAsia="ru-RU"/>
              </w:rPr>
            </w:pPr>
            <w:r w:rsidRPr="00D344BE">
              <w:rPr>
                <w:rFonts w:ascii="Times New Roman" w:hAnsi="Times New Roman"/>
                <w:sz w:val="24"/>
                <w:szCs w:val="24"/>
                <w:lang w:eastAsia="ru-RU"/>
              </w:rPr>
              <w:t>Классный час на тему: «Охранять природу – значит охранять</w:t>
            </w:r>
          </w:p>
          <w:p w14:paraId="2AA03486" w14:textId="77777777" w:rsidR="00474D4E" w:rsidRPr="00D344BE" w:rsidRDefault="00474D4E" w:rsidP="00474D4E">
            <w:pPr>
              <w:tabs>
                <w:tab w:val="left" w:pos="1021"/>
              </w:tabs>
              <w:spacing w:after="0" w:line="240" w:lineRule="auto"/>
              <w:ind w:firstLine="567"/>
              <w:jc w:val="both"/>
              <w:rPr>
                <w:rFonts w:ascii="Times New Roman" w:hAnsi="Times New Roman"/>
                <w:sz w:val="24"/>
                <w:szCs w:val="24"/>
                <w:lang w:eastAsia="ru-RU"/>
              </w:rPr>
            </w:pPr>
            <w:r w:rsidRPr="00D344BE">
              <w:rPr>
                <w:rFonts w:ascii="Times New Roman" w:hAnsi="Times New Roman"/>
                <w:sz w:val="24"/>
                <w:szCs w:val="24"/>
                <w:lang w:eastAsia="ru-RU"/>
              </w:rPr>
              <w:t xml:space="preserve">Родину» (М. Пришвин). </w:t>
            </w:r>
          </w:p>
          <w:p w14:paraId="5F0BC7BA" w14:textId="77777777" w:rsidR="00474D4E" w:rsidRPr="00D344BE" w:rsidRDefault="00474D4E" w:rsidP="00474D4E">
            <w:pPr>
              <w:tabs>
                <w:tab w:val="left" w:pos="1021"/>
              </w:tabs>
              <w:spacing w:after="0" w:line="240" w:lineRule="auto"/>
              <w:ind w:firstLine="567"/>
              <w:jc w:val="both"/>
              <w:rPr>
                <w:rFonts w:ascii="Times New Roman" w:hAnsi="Times New Roman"/>
                <w:sz w:val="24"/>
                <w:szCs w:val="24"/>
                <w:lang w:eastAsia="ru-RU"/>
              </w:rPr>
            </w:pPr>
            <w:r w:rsidRPr="00D344BE">
              <w:rPr>
                <w:rFonts w:ascii="Times New Roman" w:hAnsi="Times New Roman"/>
                <w:sz w:val="24"/>
                <w:szCs w:val="24"/>
                <w:lang w:eastAsia="ru-RU"/>
              </w:rPr>
              <w:t>Проведение игры «Эрудит».</w:t>
            </w:r>
          </w:p>
          <w:p w14:paraId="61FA1C9C" w14:textId="77777777" w:rsidR="00474D4E" w:rsidRPr="00D344BE" w:rsidRDefault="00474D4E" w:rsidP="00474D4E">
            <w:pPr>
              <w:tabs>
                <w:tab w:val="left" w:pos="1021"/>
              </w:tabs>
              <w:spacing w:after="0" w:line="240" w:lineRule="auto"/>
              <w:ind w:firstLine="567"/>
              <w:jc w:val="both"/>
              <w:rPr>
                <w:rFonts w:ascii="Times New Roman" w:hAnsi="Times New Roman"/>
                <w:sz w:val="24"/>
                <w:szCs w:val="24"/>
                <w:lang w:eastAsia="ru-RU"/>
              </w:rPr>
            </w:pPr>
            <w:r w:rsidRPr="00D344BE">
              <w:rPr>
                <w:rFonts w:ascii="Times New Roman" w:hAnsi="Times New Roman"/>
                <w:sz w:val="24"/>
                <w:szCs w:val="24"/>
                <w:lang w:eastAsia="ru-RU"/>
              </w:rPr>
              <w:t>Подготовка проекта на тему: «Сохрани планету чистой!»</w:t>
            </w:r>
          </w:p>
          <w:p w14:paraId="5328780B" w14:textId="77777777" w:rsidR="00474D4E" w:rsidRPr="00D344BE" w:rsidRDefault="00474D4E" w:rsidP="00474D4E">
            <w:pPr>
              <w:tabs>
                <w:tab w:val="left" w:pos="1021"/>
              </w:tabs>
              <w:spacing w:after="0" w:line="240" w:lineRule="auto"/>
              <w:ind w:firstLine="567"/>
              <w:jc w:val="both"/>
              <w:rPr>
                <w:rFonts w:ascii="Times New Roman" w:hAnsi="Times New Roman"/>
                <w:sz w:val="24"/>
                <w:szCs w:val="24"/>
                <w:lang w:eastAsia="ru-RU"/>
              </w:rPr>
            </w:pPr>
            <w:r w:rsidRPr="00D344BE">
              <w:rPr>
                <w:rFonts w:ascii="Times New Roman" w:hAnsi="Times New Roman"/>
                <w:sz w:val="24"/>
                <w:szCs w:val="24"/>
                <w:lang w:eastAsia="ru-RU"/>
              </w:rPr>
              <w:t>Конкурс рисунков «У природы нет плохой погоды».</w:t>
            </w:r>
          </w:p>
          <w:p w14:paraId="52922300" w14:textId="77777777" w:rsidR="00474D4E" w:rsidRPr="00D344BE" w:rsidRDefault="00474D4E" w:rsidP="00474D4E">
            <w:pPr>
              <w:tabs>
                <w:tab w:val="left" w:pos="1021"/>
              </w:tabs>
              <w:spacing w:after="0" w:line="240" w:lineRule="auto"/>
              <w:ind w:firstLine="567"/>
              <w:jc w:val="both"/>
              <w:rPr>
                <w:rFonts w:ascii="Times New Roman" w:hAnsi="Times New Roman"/>
                <w:sz w:val="24"/>
                <w:szCs w:val="24"/>
                <w:lang w:eastAsia="ru-RU"/>
              </w:rPr>
            </w:pPr>
            <w:r w:rsidRPr="00D344BE">
              <w:rPr>
                <w:rFonts w:ascii="Times New Roman" w:hAnsi="Times New Roman"/>
                <w:sz w:val="24"/>
                <w:szCs w:val="24"/>
                <w:lang w:eastAsia="ru-RU"/>
              </w:rPr>
              <w:t>Беседа на тему: «Кто не любит природы, тот не любит и человека…» (Ф.М. Достоевский).</w:t>
            </w:r>
          </w:p>
          <w:p w14:paraId="4B558B25" w14:textId="77777777" w:rsidR="00474D4E" w:rsidRPr="00D344BE" w:rsidRDefault="00474D4E" w:rsidP="00474D4E">
            <w:pPr>
              <w:tabs>
                <w:tab w:val="left" w:pos="1021"/>
              </w:tabs>
              <w:spacing w:after="0" w:line="240" w:lineRule="auto"/>
              <w:ind w:firstLine="567"/>
              <w:jc w:val="both"/>
              <w:rPr>
                <w:rFonts w:ascii="Times New Roman" w:hAnsi="Times New Roman"/>
                <w:sz w:val="24"/>
                <w:szCs w:val="24"/>
                <w:lang w:eastAsia="ru-RU"/>
              </w:rPr>
            </w:pPr>
            <w:r w:rsidRPr="00D344BE">
              <w:rPr>
                <w:rFonts w:ascii="Times New Roman" w:hAnsi="Times New Roman"/>
                <w:sz w:val="24"/>
                <w:szCs w:val="24"/>
                <w:lang w:eastAsia="ru-RU"/>
              </w:rPr>
              <w:t>Экологический брейн-ринг «Человек в природе и его здоровье».</w:t>
            </w:r>
          </w:p>
          <w:p w14:paraId="2BC7E39C" w14:textId="77777777" w:rsidR="00474D4E" w:rsidRPr="00D344BE" w:rsidRDefault="00474D4E" w:rsidP="00474D4E">
            <w:pPr>
              <w:tabs>
                <w:tab w:val="left" w:pos="1021"/>
              </w:tabs>
              <w:spacing w:after="0" w:line="240" w:lineRule="auto"/>
              <w:ind w:firstLine="567"/>
              <w:jc w:val="both"/>
              <w:rPr>
                <w:rFonts w:ascii="Times New Roman" w:hAnsi="Times New Roman"/>
                <w:sz w:val="24"/>
                <w:szCs w:val="24"/>
                <w:lang w:eastAsia="ru-RU"/>
              </w:rPr>
            </w:pPr>
            <w:r w:rsidRPr="00D344BE">
              <w:rPr>
                <w:rFonts w:ascii="Times New Roman" w:hAnsi="Times New Roman"/>
                <w:sz w:val="24"/>
                <w:szCs w:val="24"/>
                <w:lang w:eastAsia="ru-RU"/>
              </w:rPr>
              <w:t>Викторина «Оглянись вокруг!».</w:t>
            </w:r>
          </w:p>
          <w:p w14:paraId="2E7390FE" w14:textId="77777777" w:rsidR="00474D4E" w:rsidRPr="00D344BE" w:rsidRDefault="00474D4E" w:rsidP="00474D4E">
            <w:pPr>
              <w:tabs>
                <w:tab w:val="left" w:pos="1021"/>
              </w:tabs>
              <w:spacing w:after="0" w:line="240" w:lineRule="auto"/>
              <w:ind w:firstLine="567"/>
              <w:jc w:val="both"/>
              <w:rPr>
                <w:rFonts w:ascii="Times New Roman" w:hAnsi="Times New Roman"/>
                <w:sz w:val="24"/>
                <w:szCs w:val="24"/>
                <w:lang w:eastAsia="ru-RU"/>
              </w:rPr>
            </w:pPr>
            <w:r w:rsidRPr="00D344BE">
              <w:rPr>
                <w:rFonts w:ascii="Times New Roman" w:hAnsi="Times New Roman"/>
                <w:sz w:val="24"/>
                <w:szCs w:val="24"/>
                <w:lang w:eastAsia="ru-RU"/>
              </w:rPr>
              <w:t>Ролевая игра «Кто, если не мы?».</w:t>
            </w:r>
          </w:p>
          <w:p w14:paraId="228E3864" w14:textId="77777777" w:rsidR="00474D4E" w:rsidRPr="00D344BE" w:rsidRDefault="00474D4E" w:rsidP="00474D4E">
            <w:pPr>
              <w:tabs>
                <w:tab w:val="left" w:pos="1021"/>
              </w:tabs>
              <w:spacing w:after="0" w:line="240" w:lineRule="auto"/>
              <w:ind w:firstLine="567"/>
              <w:jc w:val="both"/>
              <w:rPr>
                <w:rFonts w:ascii="Times New Roman" w:hAnsi="Times New Roman"/>
                <w:sz w:val="24"/>
                <w:szCs w:val="24"/>
                <w:lang w:eastAsia="ru-RU"/>
              </w:rPr>
            </w:pPr>
            <w:r w:rsidRPr="00D344BE">
              <w:rPr>
                <w:rFonts w:ascii="Times New Roman" w:hAnsi="Times New Roman"/>
                <w:sz w:val="24"/>
                <w:szCs w:val="24"/>
                <w:lang w:eastAsia="ru-RU"/>
              </w:rPr>
              <w:t>Конкурс чтецов «Поэзия и природа».</w:t>
            </w:r>
          </w:p>
          <w:p w14:paraId="45161F2E" w14:textId="77777777" w:rsidR="00474D4E" w:rsidRPr="00D344BE" w:rsidRDefault="00474D4E" w:rsidP="00474D4E">
            <w:pPr>
              <w:tabs>
                <w:tab w:val="left" w:pos="1021"/>
              </w:tabs>
              <w:spacing w:after="0" w:line="240" w:lineRule="auto"/>
              <w:ind w:firstLine="567"/>
              <w:jc w:val="both"/>
              <w:rPr>
                <w:rFonts w:ascii="Times New Roman" w:hAnsi="Times New Roman"/>
                <w:sz w:val="24"/>
                <w:szCs w:val="24"/>
                <w:lang w:eastAsia="ru-RU"/>
              </w:rPr>
            </w:pPr>
            <w:r w:rsidRPr="00D344BE">
              <w:rPr>
                <w:rFonts w:ascii="Times New Roman" w:hAnsi="Times New Roman"/>
                <w:sz w:val="24"/>
                <w:szCs w:val="24"/>
                <w:lang w:eastAsia="ru-RU"/>
              </w:rPr>
              <w:t>Проекты: «Загрязнение планеты– угроза нашим детям», «Мы живем у природы в долгу», «Сохраним первоцветы на лугах»;</w:t>
            </w:r>
          </w:p>
          <w:p w14:paraId="7CB71328" w14:textId="77777777" w:rsidR="00474D4E" w:rsidRPr="00D344BE" w:rsidRDefault="00474D4E" w:rsidP="00474D4E">
            <w:pPr>
              <w:tabs>
                <w:tab w:val="left" w:pos="1021"/>
              </w:tabs>
              <w:spacing w:after="0" w:line="240" w:lineRule="auto"/>
              <w:ind w:firstLine="567"/>
              <w:jc w:val="both"/>
              <w:rPr>
                <w:rFonts w:ascii="Times New Roman" w:hAnsi="Times New Roman"/>
                <w:sz w:val="24"/>
                <w:szCs w:val="24"/>
                <w:lang w:eastAsia="ru-RU"/>
              </w:rPr>
            </w:pPr>
            <w:r w:rsidRPr="00D344BE">
              <w:rPr>
                <w:rFonts w:ascii="Times New Roman" w:hAnsi="Times New Roman"/>
                <w:sz w:val="24"/>
                <w:szCs w:val="24"/>
                <w:lang w:eastAsia="ru-RU"/>
              </w:rPr>
              <w:t>Подготовка и проведение конкурса на лучший проект «Край мой родной»</w:t>
            </w:r>
          </w:p>
          <w:p w14:paraId="1666D181" w14:textId="77777777" w:rsidR="00474D4E" w:rsidRPr="00D344BE" w:rsidRDefault="00474D4E" w:rsidP="00474D4E">
            <w:pPr>
              <w:tabs>
                <w:tab w:val="left" w:pos="1021"/>
              </w:tabs>
              <w:spacing w:after="0" w:line="240" w:lineRule="auto"/>
              <w:ind w:firstLine="567"/>
              <w:jc w:val="both"/>
              <w:rPr>
                <w:rFonts w:ascii="Times New Roman" w:hAnsi="Times New Roman"/>
                <w:i/>
                <w:iCs/>
                <w:sz w:val="24"/>
                <w:szCs w:val="24"/>
                <w:lang w:eastAsia="ru-RU"/>
              </w:rPr>
            </w:pPr>
            <w:r w:rsidRPr="00D344BE">
              <w:rPr>
                <w:rFonts w:ascii="Times New Roman" w:hAnsi="Times New Roman"/>
                <w:sz w:val="24"/>
                <w:szCs w:val="24"/>
                <w:lang w:eastAsia="ru-RU"/>
              </w:rPr>
              <w:t>Публичные выступления на тему: «Что бы ты сказал, обраща</w:t>
            </w:r>
            <w:r w:rsidRPr="00D344BE">
              <w:rPr>
                <w:rFonts w:ascii="Times New Roman" w:hAnsi="Times New Roman"/>
                <w:i/>
                <w:iCs/>
                <w:sz w:val="24"/>
                <w:szCs w:val="24"/>
                <w:lang w:eastAsia="ru-RU"/>
              </w:rPr>
              <w:t>ясь к человечеству?»</w:t>
            </w:r>
          </w:p>
          <w:p w14:paraId="018011F7" w14:textId="77777777" w:rsidR="00474D4E" w:rsidRPr="00D344BE" w:rsidRDefault="00474D4E" w:rsidP="00474D4E">
            <w:pPr>
              <w:tabs>
                <w:tab w:val="left" w:pos="1021"/>
              </w:tabs>
              <w:spacing w:after="0" w:line="240" w:lineRule="auto"/>
              <w:ind w:firstLine="567"/>
              <w:jc w:val="both"/>
              <w:rPr>
                <w:rFonts w:ascii="Times New Roman" w:hAnsi="Times New Roman"/>
                <w:sz w:val="24"/>
                <w:szCs w:val="24"/>
                <w:lang w:eastAsia="ru-RU"/>
              </w:rPr>
            </w:pPr>
            <w:r w:rsidRPr="00D344BE">
              <w:rPr>
                <w:rFonts w:ascii="Times New Roman" w:hAnsi="Times New Roman"/>
                <w:sz w:val="24"/>
                <w:szCs w:val="24"/>
                <w:lang w:eastAsia="ru-RU"/>
              </w:rPr>
              <w:t>Создание экологического кружка.</w:t>
            </w:r>
          </w:p>
          <w:p w14:paraId="293DEAE0" w14:textId="77777777" w:rsidR="00474D4E" w:rsidRPr="00D344BE" w:rsidRDefault="00474D4E" w:rsidP="00474D4E">
            <w:pPr>
              <w:tabs>
                <w:tab w:val="left" w:pos="1021"/>
              </w:tabs>
              <w:spacing w:after="0" w:line="240" w:lineRule="auto"/>
              <w:ind w:firstLine="567"/>
              <w:jc w:val="both"/>
              <w:rPr>
                <w:rFonts w:ascii="Times New Roman" w:hAnsi="Times New Roman"/>
                <w:sz w:val="24"/>
                <w:szCs w:val="24"/>
                <w:lang w:eastAsia="ru-RU"/>
              </w:rPr>
            </w:pPr>
            <w:r w:rsidRPr="00D344BE">
              <w:rPr>
                <w:rFonts w:ascii="Times New Roman" w:hAnsi="Times New Roman"/>
                <w:b/>
                <w:sz w:val="24"/>
                <w:szCs w:val="24"/>
                <w:lang w:eastAsia="ru-RU"/>
              </w:rPr>
              <w:t>Внешкольная работа</w:t>
            </w:r>
          </w:p>
          <w:p w14:paraId="47686B6B" w14:textId="77777777" w:rsidR="00474D4E" w:rsidRPr="00D344BE" w:rsidRDefault="00474D4E" w:rsidP="00474D4E">
            <w:pPr>
              <w:tabs>
                <w:tab w:val="left" w:pos="1021"/>
              </w:tabs>
              <w:spacing w:after="0" w:line="240" w:lineRule="auto"/>
              <w:ind w:firstLine="567"/>
              <w:jc w:val="both"/>
              <w:rPr>
                <w:rFonts w:ascii="Times New Roman" w:hAnsi="Times New Roman"/>
                <w:b/>
                <w:sz w:val="24"/>
                <w:szCs w:val="24"/>
                <w:lang w:eastAsia="ru-RU"/>
              </w:rPr>
            </w:pPr>
            <w:r w:rsidRPr="00D344BE">
              <w:rPr>
                <w:rFonts w:ascii="Times New Roman" w:hAnsi="Times New Roman"/>
                <w:sz w:val="24"/>
                <w:szCs w:val="24"/>
                <w:lang w:eastAsia="ru-RU"/>
              </w:rPr>
              <w:t>Ведение краеведческой, поисковой, экологической работы  совместно с детскими центрами.</w:t>
            </w:r>
          </w:p>
          <w:p w14:paraId="0BEDB743" w14:textId="77777777" w:rsidR="00474D4E" w:rsidRPr="00D344BE" w:rsidRDefault="00474D4E" w:rsidP="00474D4E">
            <w:pPr>
              <w:tabs>
                <w:tab w:val="left" w:pos="1021"/>
              </w:tabs>
              <w:spacing w:after="0" w:line="240" w:lineRule="auto"/>
              <w:ind w:firstLine="567"/>
              <w:jc w:val="both"/>
              <w:rPr>
                <w:rFonts w:ascii="Times New Roman" w:hAnsi="Times New Roman"/>
                <w:sz w:val="24"/>
                <w:szCs w:val="24"/>
                <w:lang w:eastAsia="ru-RU"/>
              </w:rPr>
            </w:pPr>
            <w:r w:rsidRPr="00D344BE">
              <w:rPr>
                <w:rFonts w:ascii="Times New Roman" w:hAnsi="Times New Roman"/>
                <w:sz w:val="24"/>
                <w:szCs w:val="24"/>
                <w:lang w:eastAsia="ru-RU"/>
              </w:rPr>
              <w:t>Экологические и туристические слёты</w:t>
            </w:r>
          </w:p>
          <w:p w14:paraId="399C36CB"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Проектная работа «</w:t>
            </w:r>
            <w:r w:rsidRPr="00D344BE">
              <w:rPr>
                <w:rFonts w:ascii="Times New Roman" w:hAnsi="Times New Roman"/>
                <w:bCs/>
                <w:sz w:val="24"/>
                <w:szCs w:val="24"/>
                <w:lang w:eastAsia="ru-RU"/>
              </w:rPr>
              <w:t>Природа – наш хрупкий дом»</w:t>
            </w:r>
          </w:p>
        </w:tc>
      </w:tr>
      <w:tr w:rsidR="00D344BE" w:rsidRPr="00D344BE" w14:paraId="6B64115D" w14:textId="77777777" w:rsidTr="00474D4E">
        <w:tc>
          <w:tcPr>
            <w:tcW w:w="10206" w:type="dxa"/>
            <w:gridSpan w:val="4"/>
          </w:tcPr>
          <w:p w14:paraId="3EF14AED" w14:textId="77777777" w:rsidR="00474D4E" w:rsidRPr="00D344BE" w:rsidRDefault="00474D4E" w:rsidP="00474D4E">
            <w:pPr>
              <w:tabs>
                <w:tab w:val="left" w:pos="1084"/>
              </w:tabs>
              <w:spacing w:after="0" w:line="240" w:lineRule="auto"/>
              <w:jc w:val="center"/>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Результат:</w:t>
            </w:r>
          </w:p>
          <w:p w14:paraId="49D42A35" w14:textId="77777777" w:rsidR="00474D4E" w:rsidRPr="00D344BE" w:rsidRDefault="00474D4E" w:rsidP="00474D4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освоение основ экологически грамотного поведения в быту и общественной жизни</w:t>
            </w:r>
          </w:p>
        </w:tc>
      </w:tr>
    </w:tbl>
    <w:p w14:paraId="78FAFC04" w14:textId="77777777" w:rsidR="00474D4E" w:rsidRPr="00D344BE" w:rsidRDefault="00474D4E" w:rsidP="00474D4E">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 xml:space="preserve">Реализация модульных образовательных программ </w:t>
      </w:r>
      <w:r w:rsidRPr="00D344BE">
        <w:rPr>
          <w:rFonts w:ascii="Times New Roman" w:hAnsi="Times New Roman"/>
          <w:sz w:val="24"/>
          <w:szCs w:val="24"/>
        </w:rPr>
        <w:t>предусматривает:</w:t>
      </w:r>
    </w:p>
    <w:p w14:paraId="4FA3208F"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14:paraId="4024F893"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проведение дней экологической культуры и здоровья, конкурсов, праздников и т. п.;</w:t>
      </w:r>
    </w:p>
    <w:p w14:paraId="6560E515"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Программа предусматривают разные формы организации занятий:</w:t>
      </w:r>
    </w:p>
    <w:p w14:paraId="514153FC"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интеграцию в базовые образовательные дисциплины;</w:t>
      </w:r>
    </w:p>
    <w:p w14:paraId="523FBFF7"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проведение часов здоровья и экологической безопасности;</w:t>
      </w:r>
    </w:p>
    <w:p w14:paraId="72B44344"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факультативные занятия;</w:t>
      </w:r>
    </w:p>
    <w:p w14:paraId="08856E0F"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проведение классных часов;</w:t>
      </w:r>
    </w:p>
    <w:p w14:paraId="01DBEDB9"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занятия в кружках;</w:t>
      </w:r>
    </w:p>
    <w:p w14:paraId="6D3B957D"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проведение досуговых мероприятий: конкурсов, праздников, викторин, экскурсий и т. п.;</w:t>
      </w:r>
    </w:p>
    <w:p w14:paraId="21E2E0F6"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организацию дней экологической культуры и здоровья.</w:t>
      </w:r>
    </w:p>
    <w:p w14:paraId="17DD1436"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b/>
          <w:sz w:val="24"/>
          <w:szCs w:val="24"/>
        </w:rPr>
        <w:t xml:space="preserve">Просветительская работа с родителями (законными представителями) </w:t>
      </w:r>
      <w:r w:rsidRPr="00D344BE">
        <w:rPr>
          <w:rFonts w:ascii="Times New Roman" w:hAnsi="Times New Roman"/>
          <w:sz w:val="24"/>
          <w:szCs w:val="24"/>
        </w:rPr>
        <w:t>включает:</w:t>
      </w:r>
    </w:p>
    <w:p w14:paraId="175D231A"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14:paraId="6B185ADC"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содействие в приобретении для родителей (законных представителей) необходимой научно-методической литературы;</w:t>
      </w:r>
    </w:p>
    <w:p w14:paraId="20628F87"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14:paraId="0028ED36" w14:textId="77777777" w:rsidR="00474D4E" w:rsidRPr="00D344BE" w:rsidRDefault="00474D4E" w:rsidP="00474D4E">
      <w:pPr>
        <w:rPr>
          <w:sz w:val="24"/>
          <w:szCs w:val="24"/>
        </w:rPr>
      </w:pPr>
    </w:p>
    <w:p w14:paraId="3D20E8D0" w14:textId="77777777" w:rsidR="00474D4E" w:rsidRPr="00D344BE" w:rsidRDefault="00474D4E" w:rsidP="00474D4E">
      <w:pPr>
        <w:spacing w:after="0" w:line="240" w:lineRule="auto"/>
        <w:ind w:firstLine="709"/>
        <w:jc w:val="center"/>
        <w:outlineLvl w:val="2"/>
        <w:rPr>
          <w:rFonts w:ascii="Times New Roman" w:eastAsia="Times New Roman" w:hAnsi="Times New Roman"/>
          <w:b/>
          <w:bCs/>
          <w:sz w:val="24"/>
          <w:szCs w:val="24"/>
          <w:lang w:eastAsia="ru-RU"/>
        </w:rPr>
      </w:pPr>
      <w:r w:rsidRPr="00D344BE">
        <w:rPr>
          <w:rFonts w:ascii="Times New Roman" w:eastAsia="Times New Roman" w:hAnsi="Times New Roman"/>
          <w:b/>
          <w:bCs/>
          <w:sz w:val="24"/>
          <w:szCs w:val="24"/>
          <w:lang w:eastAsia="ru-RU"/>
        </w:rPr>
        <w:t>2.3.9. Система поощрения социальной успешности и проявлений активной жизненной позиции обучающихся</w:t>
      </w:r>
    </w:p>
    <w:p w14:paraId="3290563F"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14:paraId="66497937"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14:paraId="2BBC1404" w14:textId="77777777" w:rsidR="00474D4E" w:rsidRPr="00D344BE" w:rsidRDefault="00474D4E" w:rsidP="00A864BC">
      <w:pPr>
        <w:numPr>
          <w:ilvl w:val="0"/>
          <w:numId w:val="130"/>
        </w:numPr>
        <w:tabs>
          <w:tab w:val="left" w:pos="993"/>
        </w:tabs>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14:paraId="6958998B" w14:textId="77777777" w:rsidR="00474D4E" w:rsidRPr="00D344BE" w:rsidRDefault="00474D4E" w:rsidP="00A864BC">
      <w:pPr>
        <w:numPr>
          <w:ilvl w:val="0"/>
          <w:numId w:val="130"/>
        </w:numPr>
        <w:tabs>
          <w:tab w:val="left" w:pos="993"/>
        </w:tabs>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14:paraId="07075D44" w14:textId="77777777" w:rsidR="00474D4E" w:rsidRPr="00D344BE" w:rsidRDefault="00474D4E" w:rsidP="00A864BC">
      <w:pPr>
        <w:numPr>
          <w:ilvl w:val="0"/>
          <w:numId w:val="130"/>
        </w:numPr>
        <w:tabs>
          <w:tab w:val="left" w:pos="993"/>
        </w:tabs>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14:paraId="40919F2B" w14:textId="77777777" w:rsidR="00474D4E" w:rsidRPr="00D344BE" w:rsidRDefault="00474D4E" w:rsidP="00A864BC">
      <w:pPr>
        <w:numPr>
          <w:ilvl w:val="0"/>
          <w:numId w:val="130"/>
        </w:numPr>
        <w:tabs>
          <w:tab w:val="left" w:pos="993"/>
        </w:tabs>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14:paraId="2D940791" w14:textId="77777777" w:rsidR="00474D4E" w:rsidRPr="00D344BE" w:rsidRDefault="00474D4E" w:rsidP="00A864BC">
      <w:pPr>
        <w:numPr>
          <w:ilvl w:val="0"/>
          <w:numId w:val="130"/>
        </w:numPr>
        <w:tabs>
          <w:tab w:val="left" w:pos="993"/>
        </w:tabs>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pacing w:val="-2"/>
          <w:sz w:val="24"/>
          <w:szCs w:val="24"/>
          <w:lang w:eastAsia="ru-RU"/>
        </w:rPr>
        <w:t>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r w:rsidRPr="00D344BE">
        <w:rPr>
          <w:rFonts w:ascii="Times New Roman" w:hAnsi="Times New Roman"/>
          <w:sz w:val="24"/>
          <w:szCs w:val="24"/>
          <w:lang w:eastAsia="ru-RU"/>
        </w:rPr>
        <w:t xml:space="preserve">; </w:t>
      </w:r>
    </w:p>
    <w:p w14:paraId="22F32270" w14:textId="77777777" w:rsidR="00474D4E" w:rsidRPr="00D344BE" w:rsidRDefault="00474D4E" w:rsidP="00A864BC">
      <w:pPr>
        <w:numPr>
          <w:ilvl w:val="0"/>
          <w:numId w:val="130"/>
        </w:numPr>
        <w:tabs>
          <w:tab w:val="left" w:pos="993"/>
        </w:tabs>
        <w:spacing w:after="0" w:line="240" w:lineRule="auto"/>
        <w:ind w:left="0" w:firstLine="709"/>
        <w:contextualSpacing/>
        <w:jc w:val="both"/>
        <w:rPr>
          <w:rFonts w:ascii="Times New Roman" w:hAnsi="Times New Roman"/>
          <w:sz w:val="24"/>
          <w:szCs w:val="24"/>
          <w:lang w:eastAsia="ru-RU"/>
        </w:rPr>
      </w:pPr>
      <w:r w:rsidRPr="00D344BE">
        <w:rPr>
          <w:rFonts w:ascii="Times New Roman" w:hAnsi="Times New Roman"/>
          <w:sz w:val="24"/>
          <w:szCs w:val="24"/>
          <w:lang w:eastAsia="ru-RU"/>
        </w:rPr>
        <w:t xml:space="preserve">дифференцированность поощрений (наличие уровней и типов наград позволяет продлить стимулирующее действие системы поощрения). </w:t>
      </w:r>
    </w:p>
    <w:p w14:paraId="647CF794"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14:paraId="2932E141"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14:paraId="1FF83117" w14:textId="77777777" w:rsidR="00474D4E" w:rsidRPr="00D344BE" w:rsidRDefault="00474D4E" w:rsidP="00474D4E">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14:paraId="0F7FF4DC" w14:textId="77777777" w:rsidR="00474D4E" w:rsidRPr="00D344BE" w:rsidRDefault="00474D4E" w:rsidP="00474D4E">
      <w:pPr>
        <w:spacing w:after="0" w:line="240" w:lineRule="auto"/>
        <w:ind w:firstLine="709"/>
        <w:jc w:val="center"/>
        <w:outlineLvl w:val="2"/>
        <w:rPr>
          <w:rFonts w:ascii="Times New Roman" w:eastAsia="Times New Roman" w:hAnsi="Times New Roman"/>
          <w:b/>
          <w:bCs/>
          <w:sz w:val="24"/>
          <w:szCs w:val="24"/>
          <w:lang w:eastAsia="ru-RU"/>
        </w:rPr>
      </w:pPr>
    </w:p>
    <w:p w14:paraId="3AE1438F" w14:textId="77777777" w:rsidR="00474D4E" w:rsidRPr="00D344BE" w:rsidRDefault="00474D4E" w:rsidP="00474D4E">
      <w:pPr>
        <w:spacing w:after="0" w:line="240" w:lineRule="auto"/>
        <w:ind w:firstLine="709"/>
        <w:jc w:val="center"/>
        <w:outlineLvl w:val="2"/>
        <w:rPr>
          <w:rFonts w:ascii="Times New Roman" w:eastAsia="Times New Roman" w:hAnsi="Times New Roman"/>
          <w:b/>
          <w:bCs/>
          <w:sz w:val="24"/>
          <w:szCs w:val="24"/>
          <w:lang w:eastAsia="ru-RU"/>
        </w:rPr>
      </w:pPr>
      <w:r w:rsidRPr="00D344BE">
        <w:rPr>
          <w:rFonts w:ascii="Times New Roman" w:eastAsia="Times New Roman" w:hAnsi="Times New Roman"/>
          <w:b/>
          <w:bCs/>
          <w:sz w:val="24"/>
          <w:szCs w:val="24"/>
          <w:lang w:eastAsia="ru-RU"/>
        </w:rPr>
        <w:t>2.3.10.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w:t>
      </w:r>
    </w:p>
    <w:p w14:paraId="6EE9A228" w14:textId="77777777" w:rsidR="00474D4E" w:rsidRPr="00D344BE" w:rsidRDefault="00474D4E" w:rsidP="00474D4E">
      <w:pPr>
        <w:spacing w:after="0" w:line="240" w:lineRule="auto"/>
        <w:ind w:firstLine="709"/>
        <w:jc w:val="both"/>
        <w:rPr>
          <w:rFonts w:ascii="Times New Roman" w:eastAsia="Times New Roman" w:hAnsi="Times New Roman"/>
          <w:sz w:val="24"/>
          <w:szCs w:val="24"/>
        </w:rPr>
      </w:pPr>
      <w:r w:rsidRPr="00D344BE">
        <w:rPr>
          <w:rFonts w:ascii="Times New Roman" w:eastAsia="Times New Roman" w:hAnsi="Times New Roman"/>
          <w:b/>
          <w:bCs/>
          <w:sz w:val="24"/>
          <w:szCs w:val="24"/>
          <w:shd w:val="clear" w:color="auto" w:fill="FFFFFF"/>
        </w:rPr>
        <w:t>Критериями эффективности</w:t>
      </w:r>
      <w:r w:rsidRPr="00D344BE">
        <w:rPr>
          <w:rFonts w:ascii="Times New Roman" w:eastAsia="Times New Roman" w:hAnsi="Times New Roman"/>
          <w:sz w:val="24"/>
          <w:szCs w:val="24"/>
        </w:rPr>
        <w:t xml:space="preserve"> реализации школой воспитательной и развивающей программы является </w:t>
      </w:r>
      <w:r w:rsidRPr="00D344BE">
        <w:rPr>
          <w:rFonts w:ascii="Times New Roman" w:eastAsia="Times New Roman" w:hAnsi="Times New Roman"/>
          <w:b/>
          <w:bCs/>
          <w:sz w:val="24"/>
          <w:szCs w:val="24"/>
          <w:shd w:val="clear" w:color="auto" w:fill="FFFFFF"/>
        </w:rPr>
        <w:t>динамика</w:t>
      </w:r>
      <w:r w:rsidRPr="00D344BE">
        <w:rPr>
          <w:rFonts w:ascii="Times New Roman" w:eastAsia="Times New Roman" w:hAnsi="Times New Roman"/>
          <w:sz w:val="24"/>
          <w:szCs w:val="24"/>
        </w:rPr>
        <w:t xml:space="preserve"> основных показателей воспитания и социализации обучающихся.</w:t>
      </w:r>
    </w:p>
    <w:p w14:paraId="13FED73D" w14:textId="77777777" w:rsidR="00474D4E" w:rsidRPr="00D344BE" w:rsidRDefault="00474D4E" w:rsidP="00474D4E">
      <w:pPr>
        <w:tabs>
          <w:tab w:val="left" w:pos="678"/>
        </w:tabs>
        <w:spacing w:after="0" w:line="240" w:lineRule="auto"/>
        <w:ind w:firstLine="709"/>
        <w:jc w:val="both"/>
        <w:rPr>
          <w:rFonts w:ascii="Times New Roman" w:eastAsia="Times New Roman" w:hAnsi="Times New Roman"/>
          <w:sz w:val="24"/>
          <w:szCs w:val="24"/>
        </w:rPr>
      </w:pPr>
      <w:r w:rsidRPr="00D344BE">
        <w:rPr>
          <w:rFonts w:ascii="Times New Roman" w:eastAsia="Times New Roman" w:hAnsi="Times New Roman"/>
          <w:sz w:val="24"/>
          <w:szCs w:val="24"/>
        </w:rPr>
        <w:t>1. Динамика развития личностной, социальной, экологической, трудовой (профессиональной) и здоровьесберегающей культуры обучающихся.</w:t>
      </w:r>
    </w:p>
    <w:p w14:paraId="3293F8A2" w14:textId="77777777" w:rsidR="00474D4E" w:rsidRPr="00D344BE" w:rsidRDefault="00474D4E" w:rsidP="00474D4E">
      <w:pPr>
        <w:tabs>
          <w:tab w:val="left" w:pos="692"/>
        </w:tabs>
        <w:spacing w:after="0" w:line="240" w:lineRule="auto"/>
        <w:ind w:firstLine="709"/>
        <w:jc w:val="both"/>
        <w:rPr>
          <w:rFonts w:ascii="Times New Roman" w:eastAsia="Times New Roman" w:hAnsi="Times New Roman"/>
          <w:sz w:val="24"/>
          <w:szCs w:val="24"/>
        </w:rPr>
      </w:pPr>
      <w:r w:rsidRPr="00D344BE">
        <w:rPr>
          <w:rFonts w:ascii="Times New Roman" w:eastAsia="Times New Roman" w:hAnsi="Times New Roman"/>
          <w:sz w:val="24"/>
          <w:szCs w:val="24"/>
        </w:rPr>
        <w:t>2. Динамика (характер изменения) социальной, психолого-педагогической и нравственной атмосферы в образовательном учреждении.</w:t>
      </w:r>
    </w:p>
    <w:p w14:paraId="71B61E8A" w14:textId="77777777" w:rsidR="00474D4E" w:rsidRPr="00D344BE" w:rsidRDefault="00474D4E" w:rsidP="00474D4E">
      <w:pPr>
        <w:tabs>
          <w:tab w:val="left" w:pos="687"/>
        </w:tabs>
        <w:spacing w:after="0" w:line="240" w:lineRule="auto"/>
        <w:ind w:firstLine="709"/>
        <w:jc w:val="both"/>
        <w:rPr>
          <w:rFonts w:ascii="Times New Roman" w:eastAsia="Times New Roman" w:hAnsi="Times New Roman"/>
          <w:sz w:val="24"/>
          <w:szCs w:val="24"/>
        </w:rPr>
      </w:pPr>
      <w:r w:rsidRPr="00D344BE">
        <w:rPr>
          <w:rFonts w:ascii="Times New Roman" w:eastAsia="Times New Roman" w:hAnsi="Times New Roman"/>
          <w:sz w:val="24"/>
          <w:szCs w:val="24"/>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tbl>
      <w:tblPr>
        <w:tblStyle w:val="a4"/>
        <w:tblW w:w="10314" w:type="dxa"/>
        <w:tblLook w:val="04A0" w:firstRow="1" w:lastRow="0" w:firstColumn="1" w:lastColumn="0" w:noHBand="0" w:noVBand="1"/>
      </w:tblPr>
      <w:tblGrid>
        <w:gridCol w:w="3062"/>
        <w:gridCol w:w="3142"/>
        <w:gridCol w:w="4110"/>
      </w:tblGrid>
      <w:tr w:rsidR="00D344BE" w:rsidRPr="00D344BE" w14:paraId="328B7C2F" w14:textId="77777777" w:rsidTr="00474D4E">
        <w:tc>
          <w:tcPr>
            <w:tcW w:w="3062" w:type="dxa"/>
          </w:tcPr>
          <w:p w14:paraId="72BE7D1B" w14:textId="77777777" w:rsidR="00474D4E" w:rsidRPr="00D344BE" w:rsidRDefault="00474D4E" w:rsidP="00474D4E">
            <w:pPr>
              <w:spacing w:after="0" w:line="240" w:lineRule="auto"/>
              <w:jc w:val="center"/>
              <w:rPr>
                <w:rFonts w:ascii="Times New Roman" w:hAnsi="Times New Roman"/>
                <w:sz w:val="24"/>
                <w:szCs w:val="24"/>
                <w:lang w:eastAsia="ru-RU"/>
              </w:rPr>
            </w:pPr>
            <w:r w:rsidRPr="00D344BE">
              <w:rPr>
                <w:rFonts w:ascii="Times New Roman" w:hAnsi="Times New Roman"/>
                <w:sz w:val="24"/>
                <w:szCs w:val="24"/>
                <w:lang w:eastAsia="ru-RU"/>
              </w:rPr>
              <w:t>Ожидаемые результаты</w:t>
            </w:r>
          </w:p>
        </w:tc>
        <w:tc>
          <w:tcPr>
            <w:tcW w:w="3142" w:type="dxa"/>
          </w:tcPr>
          <w:p w14:paraId="10D26115" w14:textId="77777777" w:rsidR="00474D4E" w:rsidRPr="00D344BE" w:rsidRDefault="00474D4E" w:rsidP="00474D4E">
            <w:pPr>
              <w:spacing w:after="0" w:line="240" w:lineRule="auto"/>
              <w:jc w:val="center"/>
              <w:rPr>
                <w:rFonts w:ascii="Times New Roman" w:hAnsi="Times New Roman"/>
                <w:sz w:val="24"/>
                <w:szCs w:val="24"/>
                <w:lang w:eastAsia="ru-RU"/>
              </w:rPr>
            </w:pPr>
            <w:r w:rsidRPr="00D344BE">
              <w:rPr>
                <w:rFonts w:ascii="Times New Roman" w:hAnsi="Times New Roman"/>
                <w:sz w:val="24"/>
                <w:szCs w:val="24"/>
                <w:lang w:eastAsia="ru-RU"/>
              </w:rPr>
              <w:t>Критерии отслеживания результата</w:t>
            </w:r>
          </w:p>
        </w:tc>
        <w:tc>
          <w:tcPr>
            <w:tcW w:w="4110" w:type="dxa"/>
          </w:tcPr>
          <w:p w14:paraId="71E3283C" w14:textId="77777777" w:rsidR="00474D4E" w:rsidRPr="00D344BE" w:rsidRDefault="00474D4E" w:rsidP="00474D4E">
            <w:pPr>
              <w:spacing w:after="0" w:line="240" w:lineRule="auto"/>
              <w:jc w:val="center"/>
              <w:rPr>
                <w:rFonts w:ascii="Times New Roman" w:hAnsi="Times New Roman"/>
                <w:sz w:val="24"/>
                <w:szCs w:val="24"/>
                <w:lang w:eastAsia="ru-RU"/>
              </w:rPr>
            </w:pPr>
            <w:r w:rsidRPr="00D344BE">
              <w:rPr>
                <w:rFonts w:ascii="Times New Roman" w:hAnsi="Times New Roman"/>
                <w:sz w:val="24"/>
                <w:szCs w:val="24"/>
                <w:lang w:eastAsia="ru-RU"/>
              </w:rPr>
              <w:t>Методики</w:t>
            </w:r>
          </w:p>
        </w:tc>
      </w:tr>
      <w:tr w:rsidR="00D344BE" w:rsidRPr="00D344BE" w14:paraId="62D87F5C" w14:textId="77777777" w:rsidTr="00474D4E">
        <w:tc>
          <w:tcPr>
            <w:tcW w:w="3062" w:type="dxa"/>
          </w:tcPr>
          <w:p w14:paraId="2C27F09D"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Охват внеурочной деятельностью </w:t>
            </w:r>
          </w:p>
        </w:tc>
        <w:tc>
          <w:tcPr>
            <w:tcW w:w="3142" w:type="dxa"/>
          </w:tcPr>
          <w:p w14:paraId="13469333"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Занятость учащихся во внеурочное время </w:t>
            </w:r>
          </w:p>
        </w:tc>
        <w:tc>
          <w:tcPr>
            <w:tcW w:w="4110" w:type="dxa"/>
          </w:tcPr>
          <w:p w14:paraId="1589CF0A"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сводная таблица </w:t>
            </w:r>
          </w:p>
        </w:tc>
      </w:tr>
      <w:tr w:rsidR="00D344BE" w:rsidRPr="00D344BE" w14:paraId="0F5072E9" w14:textId="77777777" w:rsidTr="00474D4E">
        <w:tc>
          <w:tcPr>
            <w:tcW w:w="3062" w:type="dxa"/>
          </w:tcPr>
          <w:p w14:paraId="269AC643"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Состояние преступности </w:t>
            </w:r>
          </w:p>
        </w:tc>
        <w:tc>
          <w:tcPr>
            <w:tcW w:w="3142" w:type="dxa"/>
          </w:tcPr>
          <w:p w14:paraId="1AB4CA04"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1. Отсутствие правонарушений и отсева учащихся; </w:t>
            </w:r>
          </w:p>
        </w:tc>
        <w:tc>
          <w:tcPr>
            <w:tcW w:w="4110" w:type="dxa"/>
          </w:tcPr>
          <w:p w14:paraId="24B6AE7B"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количество учащихся, состоящих на учете в  КДН </w:t>
            </w:r>
          </w:p>
        </w:tc>
      </w:tr>
      <w:tr w:rsidR="00D344BE" w:rsidRPr="00D344BE" w14:paraId="0F89EB65" w14:textId="77777777" w:rsidTr="00474D4E">
        <w:tc>
          <w:tcPr>
            <w:tcW w:w="3062" w:type="dxa"/>
          </w:tcPr>
          <w:p w14:paraId="1C552066"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Уровень воспитанности </w:t>
            </w:r>
          </w:p>
        </w:tc>
        <w:tc>
          <w:tcPr>
            <w:tcW w:w="3142" w:type="dxa"/>
          </w:tcPr>
          <w:p w14:paraId="08C8B509"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1. Уважение к школьным традициям и фундаментальным ценностям; </w:t>
            </w:r>
          </w:p>
          <w:p w14:paraId="16D5D4CB"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2. Демонстрация знаний этикета и делового общения; </w:t>
            </w:r>
          </w:p>
          <w:p w14:paraId="24511DE7"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3. Овладение социальными навыками </w:t>
            </w:r>
          </w:p>
        </w:tc>
        <w:tc>
          <w:tcPr>
            <w:tcW w:w="4110" w:type="dxa"/>
          </w:tcPr>
          <w:p w14:paraId="56F4FC8F"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сводная таблица по классам </w:t>
            </w:r>
          </w:p>
        </w:tc>
      </w:tr>
      <w:tr w:rsidR="00D344BE" w:rsidRPr="00D344BE" w14:paraId="749AEBF1" w14:textId="77777777" w:rsidTr="00474D4E">
        <w:tc>
          <w:tcPr>
            <w:tcW w:w="3062" w:type="dxa"/>
          </w:tcPr>
          <w:p w14:paraId="39183551"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Сформированность познавательного потенциала </w:t>
            </w:r>
          </w:p>
        </w:tc>
        <w:tc>
          <w:tcPr>
            <w:tcW w:w="3142" w:type="dxa"/>
          </w:tcPr>
          <w:p w14:paraId="70C24408"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1. Освоение учащимися образовательной программы </w:t>
            </w:r>
          </w:p>
          <w:p w14:paraId="67B8DE6A"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2. Развитость мышления </w:t>
            </w:r>
          </w:p>
          <w:p w14:paraId="3A397DEC"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3. Познавательная активность учащихся </w:t>
            </w:r>
          </w:p>
          <w:p w14:paraId="4AA09269"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4. Сформированность учебной деятельности </w:t>
            </w:r>
          </w:p>
          <w:p w14:paraId="0D1DB185"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p>
        </w:tc>
        <w:tc>
          <w:tcPr>
            <w:tcW w:w="4110" w:type="dxa"/>
          </w:tcPr>
          <w:p w14:paraId="472FF9F5"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1. Школьный тест умственного развития </w:t>
            </w:r>
          </w:p>
          <w:p w14:paraId="16950027"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2. Статистический анализ текущей и итоговой успеваемости </w:t>
            </w:r>
          </w:p>
          <w:p w14:paraId="6D338AF8"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3. Методики изучения развития познавательных процессов личности ребенка</w:t>
            </w:r>
          </w:p>
          <w:p w14:paraId="6D672BC6"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4. Метод экспертной оценки педагогов и самооценки учащихся </w:t>
            </w:r>
          </w:p>
          <w:p w14:paraId="2A07497C"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5. Педагогическое наблюдение </w:t>
            </w:r>
          </w:p>
        </w:tc>
      </w:tr>
      <w:tr w:rsidR="00D344BE" w:rsidRPr="00D344BE" w14:paraId="00BE2AAC" w14:textId="77777777" w:rsidTr="00474D4E">
        <w:tc>
          <w:tcPr>
            <w:tcW w:w="3062" w:type="dxa"/>
          </w:tcPr>
          <w:p w14:paraId="765A6AD8"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Сформированность коммуникативного потенциала личности выпускника </w:t>
            </w:r>
          </w:p>
        </w:tc>
        <w:tc>
          <w:tcPr>
            <w:tcW w:w="3142" w:type="dxa"/>
          </w:tcPr>
          <w:p w14:paraId="05C1C8B3"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1. Коммуникабельность </w:t>
            </w:r>
          </w:p>
          <w:p w14:paraId="763D219D"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2. Сформированность коммуникативной культуры учащихся </w:t>
            </w:r>
          </w:p>
          <w:p w14:paraId="223F72C8"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3. Знание этикета поведения </w:t>
            </w:r>
          </w:p>
        </w:tc>
        <w:tc>
          <w:tcPr>
            <w:tcW w:w="4110" w:type="dxa"/>
          </w:tcPr>
          <w:p w14:paraId="7723281D"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1. Методика выявления коммуникативных склонностей. </w:t>
            </w:r>
          </w:p>
          <w:p w14:paraId="1AC6C8FD"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2. Методы экспертной оценки педагогов и самооценки учащихся. </w:t>
            </w:r>
          </w:p>
          <w:p w14:paraId="57194D7A"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3. Педагогическое наблюдение. </w:t>
            </w:r>
          </w:p>
        </w:tc>
      </w:tr>
      <w:tr w:rsidR="00D344BE" w:rsidRPr="00D344BE" w14:paraId="67DD5BB3" w14:textId="77777777" w:rsidTr="00474D4E">
        <w:tc>
          <w:tcPr>
            <w:tcW w:w="3062" w:type="dxa"/>
          </w:tcPr>
          <w:p w14:paraId="1A77CACC"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Сформированность нравственного потенциала </w:t>
            </w:r>
          </w:p>
        </w:tc>
        <w:tc>
          <w:tcPr>
            <w:tcW w:w="3142" w:type="dxa"/>
          </w:tcPr>
          <w:p w14:paraId="00ABC470"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1. Нравственная направленность личности </w:t>
            </w:r>
          </w:p>
        </w:tc>
        <w:tc>
          <w:tcPr>
            <w:tcW w:w="4110" w:type="dxa"/>
          </w:tcPr>
          <w:p w14:paraId="589BB0E0"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1. Тест Н.Е. Щурковой "Размышляем о жизненном опыте" </w:t>
            </w:r>
          </w:p>
        </w:tc>
      </w:tr>
      <w:tr w:rsidR="00D344BE" w:rsidRPr="00D344BE" w14:paraId="0B7676A0" w14:textId="77777777" w:rsidTr="00474D4E">
        <w:tc>
          <w:tcPr>
            <w:tcW w:w="3062" w:type="dxa"/>
          </w:tcPr>
          <w:p w14:paraId="3213D950"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Сформированность нравственного потенциала </w:t>
            </w:r>
          </w:p>
        </w:tc>
        <w:tc>
          <w:tcPr>
            <w:tcW w:w="3142" w:type="dxa"/>
          </w:tcPr>
          <w:p w14:paraId="3E84B27F"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 Нравственная направленность личности </w:t>
            </w:r>
          </w:p>
        </w:tc>
        <w:tc>
          <w:tcPr>
            <w:tcW w:w="4110" w:type="dxa"/>
          </w:tcPr>
          <w:p w14:paraId="03C08337"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1. Тест Н.Е. Щурковой "Размышляем о жизненном опыте" </w:t>
            </w:r>
          </w:p>
        </w:tc>
      </w:tr>
      <w:tr w:rsidR="00D344BE" w:rsidRPr="00D344BE" w14:paraId="2BC7C155" w14:textId="77777777" w:rsidTr="00474D4E">
        <w:tc>
          <w:tcPr>
            <w:tcW w:w="3062" w:type="dxa"/>
          </w:tcPr>
          <w:p w14:paraId="5AB1A0F4"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Сформированность эстетического потенциала </w:t>
            </w:r>
          </w:p>
        </w:tc>
        <w:tc>
          <w:tcPr>
            <w:tcW w:w="3142" w:type="dxa"/>
          </w:tcPr>
          <w:p w14:paraId="6B789FC2"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1. Развитость чувства прекрасного </w:t>
            </w:r>
          </w:p>
          <w:p w14:paraId="0D95BDA1"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2. Сформированность других эстетических чувств </w:t>
            </w:r>
          </w:p>
        </w:tc>
        <w:tc>
          <w:tcPr>
            <w:tcW w:w="4110" w:type="dxa"/>
          </w:tcPr>
          <w:p w14:paraId="44988F8C" w14:textId="77777777" w:rsidR="00474D4E" w:rsidRPr="00D344BE" w:rsidRDefault="00474D4E" w:rsidP="00474D4E">
            <w:pPr>
              <w:spacing w:after="0" w:line="240" w:lineRule="auto"/>
              <w:jc w:val="center"/>
              <w:rPr>
                <w:rFonts w:ascii="Times New Roman" w:hAnsi="Times New Roman"/>
                <w:b/>
                <w:sz w:val="24"/>
                <w:szCs w:val="24"/>
                <w:lang w:eastAsia="ru-RU"/>
              </w:rPr>
            </w:pPr>
          </w:p>
        </w:tc>
      </w:tr>
      <w:tr w:rsidR="00D344BE" w:rsidRPr="00D344BE" w14:paraId="4AB22B99" w14:textId="77777777" w:rsidTr="00474D4E">
        <w:tc>
          <w:tcPr>
            <w:tcW w:w="3062" w:type="dxa"/>
          </w:tcPr>
          <w:p w14:paraId="29509AB2"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Результативность работы ДО</w:t>
            </w:r>
          </w:p>
        </w:tc>
        <w:tc>
          <w:tcPr>
            <w:tcW w:w="3142" w:type="dxa"/>
          </w:tcPr>
          <w:p w14:paraId="144B56B7"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1. Эффективность деятельности органов, объединений. </w:t>
            </w:r>
          </w:p>
          <w:p w14:paraId="294A58DD"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2. Расширение круга вопросов, самостоятельно решаемых детьми. </w:t>
            </w:r>
          </w:p>
        </w:tc>
        <w:tc>
          <w:tcPr>
            <w:tcW w:w="4110" w:type="dxa"/>
          </w:tcPr>
          <w:p w14:paraId="243FDA79"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Методика М.И. Рожкова «Диагностика уровня творческой активности учащихся» </w:t>
            </w:r>
          </w:p>
          <w:p w14:paraId="40AD12AC"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Сводная таблица </w:t>
            </w:r>
          </w:p>
        </w:tc>
      </w:tr>
      <w:tr w:rsidR="00D344BE" w:rsidRPr="00D344BE" w14:paraId="775E8EBB" w14:textId="77777777" w:rsidTr="00474D4E">
        <w:tc>
          <w:tcPr>
            <w:tcW w:w="3062" w:type="dxa"/>
          </w:tcPr>
          <w:p w14:paraId="303F61A0"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Результативность в городских  и областных мероприятиях </w:t>
            </w:r>
          </w:p>
        </w:tc>
        <w:tc>
          <w:tcPr>
            <w:tcW w:w="3142" w:type="dxa"/>
          </w:tcPr>
          <w:p w14:paraId="0A911730"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Имидж школы </w:t>
            </w:r>
          </w:p>
        </w:tc>
        <w:tc>
          <w:tcPr>
            <w:tcW w:w="4110" w:type="dxa"/>
          </w:tcPr>
          <w:p w14:paraId="7B333AAA"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Сводная таблица </w:t>
            </w:r>
          </w:p>
        </w:tc>
      </w:tr>
      <w:tr w:rsidR="00D344BE" w:rsidRPr="00D344BE" w14:paraId="62185F01" w14:textId="77777777" w:rsidTr="00474D4E">
        <w:tc>
          <w:tcPr>
            <w:tcW w:w="3062" w:type="dxa"/>
          </w:tcPr>
          <w:p w14:paraId="01968942"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Оценка микроклимата в школе </w:t>
            </w:r>
          </w:p>
        </w:tc>
        <w:tc>
          <w:tcPr>
            <w:tcW w:w="3142" w:type="dxa"/>
          </w:tcPr>
          <w:p w14:paraId="071C5D0E"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1. Характер отношений между участниками учебно-воспитательного процесса </w:t>
            </w:r>
          </w:p>
          <w:p w14:paraId="662A9EC7"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2. Единые требования педагогов и родителей к ребенку. </w:t>
            </w:r>
          </w:p>
          <w:p w14:paraId="0C1A2295"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3. Участие детей, родителей, учителей в мероприятиях. </w:t>
            </w:r>
          </w:p>
          <w:p w14:paraId="61AD67AC"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4. Нравственные ценности. </w:t>
            </w:r>
          </w:p>
          <w:p w14:paraId="546F1E81"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5. Создание благоприятного психологического климата в коллективе. </w:t>
            </w:r>
          </w:p>
        </w:tc>
        <w:tc>
          <w:tcPr>
            <w:tcW w:w="4110" w:type="dxa"/>
          </w:tcPr>
          <w:p w14:paraId="45F21FB7"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Тест Н.Е.Щурковой «Размышляем о жизненном опыте». </w:t>
            </w:r>
          </w:p>
          <w:p w14:paraId="74B79C0C"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Методика С.М. Петровой «Пословицы» </w:t>
            </w:r>
          </w:p>
          <w:p w14:paraId="42EA8021"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Методика М.И. Рожковой «Изучение социализированности личности». </w:t>
            </w:r>
          </w:p>
          <w:p w14:paraId="394250EC"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Методика Л.В. Байбородовой «Ситуация выбора». </w:t>
            </w:r>
          </w:p>
          <w:p w14:paraId="40274CE5"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Анкета «Что такое счастье?» </w:t>
            </w:r>
          </w:p>
          <w:p w14:paraId="3EBDBAE4"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Игра «Фантастический выбор» </w:t>
            </w:r>
          </w:p>
          <w:p w14:paraId="0FB7A488"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Анкета «Моя семья». Методика Е.Н. Степановой «Изучение удовлетворенности педагогов жизнедеятельностью в образовательном учреждении». </w:t>
            </w:r>
          </w:p>
          <w:p w14:paraId="132FB7DF"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Методика А.А. Андреева. «Изучение удовлетворенности родителей жизнедеятельностью в образовательном учреждении». </w:t>
            </w:r>
          </w:p>
          <w:p w14:paraId="28AD9DE9"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Методика Е.А. Степановой «Изучение удовлетворенности родителей жизнедеятельностью в образовательном учреждении». </w:t>
            </w:r>
          </w:p>
          <w:p w14:paraId="278FBA74"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Методика А.А. Андреева «Изучение удовлетворенности подростков жизнедеятельностью в образовательном учреждении». </w:t>
            </w:r>
          </w:p>
          <w:p w14:paraId="4FF0C091"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Анкета для старшеклассников. </w:t>
            </w:r>
          </w:p>
        </w:tc>
      </w:tr>
      <w:tr w:rsidR="00D344BE" w:rsidRPr="00D344BE" w14:paraId="6717A64A" w14:textId="77777777" w:rsidTr="00474D4E">
        <w:tc>
          <w:tcPr>
            <w:tcW w:w="3062" w:type="dxa"/>
          </w:tcPr>
          <w:p w14:paraId="5C018B85"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Сформированность общешкольного коллектива </w:t>
            </w:r>
          </w:p>
        </w:tc>
        <w:tc>
          <w:tcPr>
            <w:tcW w:w="3142" w:type="dxa"/>
          </w:tcPr>
          <w:p w14:paraId="42524535"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1. Состояние эмоционально-психологических отношений в коллективе </w:t>
            </w:r>
          </w:p>
          <w:p w14:paraId="6935DE90"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2. Развитость самоуправления </w:t>
            </w:r>
          </w:p>
          <w:p w14:paraId="52A8321F"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3. Сформированность совместной деятельности </w:t>
            </w:r>
          </w:p>
          <w:p w14:paraId="1997BA1D"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p>
        </w:tc>
        <w:tc>
          <w:tcPr>
            <w:tcW w:w="4110" w:type="dxa"/>
          </w:tcPr>
          <w:p w14:paraId="6CCB9EC2"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1. Анкетирование; </w:t>
            </w:r>
          </w:p>
          <w:p w14:paraId="5A966978"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2. Тест «Размышляем о жизненном опыте» Н.Е.Щурковой; </w:t>
            </w:r>
          </w:p>
          <w:p w14:paraId="5758F723"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3. Методика «Изучение социализированности личности учащегося» М.И.Рожкова; </w:t>
            </w:r>
          </w:p>
          <w:p w14:paraId="0B0DCBB1"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4. Методика «Определение уровня развития самоуправления в ученическом коллективе» М.И.Рожкова; </w:t>
            </w:r>
          </w:p>
          <w:p w14:paraId="2B4BEDD7"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5. Методика «Изучения удовлетворенности учащихся школьной жизнью» А.А.Андреева; </w:t>
            </w:r>
          </w:p>
          <w:p w14:paraId="1AF00ED9"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6. Комплексная методика «Изучения удовлетворенности родителей жизнедеятельностью образовательного учреждения» А.А.Андреева; </w:t>
            </w:r>
          </w:p>
          <w:p w14:paraId="06766816"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7. Методика «Социально-психологическая самоаттестация коллектива» Р.С.Немова. </w:t>
            </w:r>
          </w:p>
          <w:p w14:paraId="0783D1E3"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8. Методика "Наши отношения" </w:t>
            </w:r>
          </w:p>
        </w:tc>
      </w:tr>
      <w:tr w:rsidR="00D344BE" w:rsidRPr="00D344BE" w14:paraId="57D0768F" w14:textId="77777777" w:rsidTr="00474D4E">
        <w:tc>
          <w:tcPr>
            <w:tcW w:w="3062" w:type="dxa"/>
          </w:tcPr>
          <w:p w14:paraId="115340E6"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Удовлетворенность учащихся и их родителей жизнедеятельностью </w:t>
            </w:r>
          </w:p>
        </w:tc>
        <w:tc>
          <w:tcPr>
            <w:tcW w:w="3142" w:type="dxa"/>
          </w:tcPr>
          <w:p w14:paraId="41ED6D21"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1.Комфортность ребенка в школе </w:t>
            </w:r>
          </w:p>
          <w:p w14:paraId="4C805FF5"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2. Эмоционально-психологическое положение ученика в школе (классе) </w:t>
            </w:r>
          </w:p>
        </w:tc>
        <w:tc>
          <w:tcPr>
            <w:tcW w:w="4110" w:type="dxa"/>
          </w:tcPr>
          <w:p w14:paraId="73EE1317"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1. Методика А.А. Андреева "Изучение удовлетворенности учащегося школьной жизнью" </w:t>
            </w:r>
          </w:p>
          <w:p w14:paraId="0F5F5870"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2. Методики "Наши отношения"</w:t>
            </w:r>
          </w:p>
        </w:tc>
      </w:tr>
      <w:tr w:rsidR="00474D4E" w:rsidRPr="00D344BE" w14:paraId="7CDDE55B" w14:textId="77777777" w:rsidTr="00474D4E">
        <w:tc>
          <w:tcPr>
            <w:tcW w:w="3062" w:type="dxa"/>
          </w:tcPr>
          <w:p w14:paraId="73613CCA"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 Интеграция учебной и внеучебной деятельности. </w:t>
            </w:r>
          </w:p>
        </w:tc>
        <w:tc>
          <w:tcPr>
            <w:tcW w:w="3142" w:type="dxa"/>
          </w:tcPr>
          <w:p w14:paraId="74660059"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Рост познавательной активности учащихся. </w:t>
            </w:r>
          </w:p>
          <w:p w14:paraId="082856FD"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Наличие высокой мотивации в учебе. </w:t>
            </w:r>
          </w:p>
          <w:p w14:paraId="0E9DD6BE"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Расширение кругозора учащихся. </w:t>
            </w:r>
          </w:p>
          <w:p w14:paraId="5843FEA7"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Самореализация в разных видах творчества. </w:t>
            </w:r>
          </w:p>
          <w:p w14:paraId="438D3F62"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Самоопределение после окончания школы. </w:t>
            </w:r>
          </w:p>
        </w:tc>
        <w:tc>
          <w:tcPr>
            <w:tcW w:w="4110" w:type="dxa"/>
          </w:tcPr>
          <w:p w14:paraId="1CC56FF7"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Анализ результативности участия во внеклассной работе. </w:t>
            </w:r>
          </w:p>
          <w:p w14:paraId="5D6516A5"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Анкета «Зеркало». </w:t>
            </w:r>
          </w:p>
          <w:p w14:paraId="0A228F76"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Анкета «Патриот». </w:t>
            </w:r>
          </w:p>
          <w:p w14:paraId="6AE65B56"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Анкета «Что вам интересно?» </w:t>
            </w:r>
          </w:p>
          <w:p w14:paraId="224AD84C"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Анкета «Анализ интересов и направленности подростков». </w:t>
            </w:r>
          </w:p>
          <w:p w14:paraId="2C589E5F"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Анкета «Интересы и досуг». </w:t>
            </w:r>
          </w:p>
          <w:p w14:paraId="5EC07648"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Анкета «Профориентация </w:t>
            </w:r>
          </w:p>
          <w:p w14:paraId="188684D8"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подростков. </w:t>
            </w:r>
          </w:p>
          <w:p w14:paraId="7BA32064"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Анкета «Познавательные потребности подростка». </w:t>
            </w:r>
          </w:p>
          <w:p w14:paraId="3C1E98EF"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Методика Д.В. Григорьевой «Личностный рост» </w:t>
            </w:r>
          </w:p>
        </w:tc>
      </w:tr>
    </w:tbl>
    <w:p w14:paraId="67B4E0C6" w14:textId="77777777" w:rsidR="00474D4E" w:rsidRPr="00D344BE" w:rsidRDefault="00474D4E" w:rsidP="00474D4E">
      <w:pPr>
        <w:rPr>
          <w:sz w:val="24"/>
          <w:szCs w:val="24"/>
        </w:rPr>
      </w:pPr>
    </w:p>
    <w:p w14:paraId="211FEA91" w14:textId="77777777" w:rsidR="00474D4E" w:rsidRPr="00D344BE" w:rsidRDefault="00474D4E" w:rsidP="00474D4E">
      <w:pPr>
        <w:spacing w:after="0" w:line="240" w:lineRule="auto"/>
        <w:ind w:firstLine="709"/>
        <w:jc w:val="center"/>
        <w:outlineLvl w:val="2"/>
        <w:rPr>
          <w:rFonts w:ascii="Times New Roman" w:eastAsia="Times New Roman" w:hAnsi="Times New Roman"/>
          <w:b/>
          <w:bCs/>
          <w:sz w:val="24"/>
          <w:szCs w:val="24"/>
          <w:lang w:eastAsia="ru-RU"/>
        </w:rPr>
      </w:pPr>
      <w:r w:rsidRPr="00D344BE">
        <w:rPr>
          <w:rFonts w:ascii="Times New Roman" w:eastAsia="Times New Roman" w:hAnsi="Times New Roman"/>
          <w:b/>
          <w:bCs/>
          <w:sz w:val="24"/>
          <w:szCs w:val="24"/>
          <w:lang w:eastAsia="ru-RU"/>
        </w:rPr>
        <w:t>2.3.11. Методика и инструментарий мониторинга духовно-нравственного развития, воспитания и социализации обучающихся</w:t>
      </w:r>
    </w:p>
    <w:p w14:paraId="60767FF6" w14:textId="77777777" w:rsidR="00474D4E" w:rsidRPr="00D344BE" w:rsidRDefault="00474D4E" w:rsidP="00474D4E">
      <w:pPr>
        <w:spacing w:after="0" w:line="240" w:lineRule="auto"/>
        <w:ind w:firstLine="454"/>
        <w:jc w:val="both"/>
        <w:rPr>
          <w:rFonts w:ascii="Times New Roman" w:eastAsia="Times New Roman" w:hAnsi="Times New Roman"/>
          <w:b/>
          <w:sz w:val="24"/>
          <w:szCs w:val="24"/>
        </w:rPr>
      </w:pPr>
      <w:r w:rsidRPr="00D344BE">
        <w:rPr>
          <w:rFonts w:ascii="Times New Roman" w:eastAsia="Times New Roman" w:hAnsi="Times New Roman"/>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14:paraId="3D17DE8D" w14:textId="77777777" w:rsidR="00474D4E" w:rsidRPr="00D344BE" w:rsidRDefault="00474D4E" w:rsidP="00474D4E">
      <w:pPr>
        <w:spacing w:after="0" w:line="240" w:lineRule="auto"/>
        <w:ind w:firstLine="454"/>
        <w:jc w:val="both"/>
        <w:rPr>
          <w:rFonts w:ascii="Times New Roman" w:eastAsia="Times New Roman" w:hAnsi="Times New Roman"/>
          <w:sz w:val="24"/>
          <w:szCs w:val="24"/>
        </w:rPr>
      </w:pPr>
      <w:r w:rsidRPr="00D344BE">
        <w:rPr>
          <w:rFonts w:ascii="Times New Roman" w:eastAsia="Times New Roman" w:hAnsi="Times New Roman"/>
          <w:b/>
          <w:i/>
          <w:sz w:val="24"/>
          <w:szCs w:val="24"/>
        </w:rPr>
        <w:t>Тестирование (метод тестов)</w:t>
      </w:r>
      <w:r w:rsidRPr="00D344BE">
        <w:rPr>
          <w:rFonts w:ascii="Times New Roman" w:eastAsia="Times New Roman" w:hAnsi="Times New Roman"/>
          <w:sz w:val="24"/>
          <w:szCs w:val="24"/>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14:paraId="57C1AD6C" w14:textId="77777777" w:rsidR="00474D4E" w:rsidRPr="00D344BE" w:rsidRDefault="00474D4E" w:rsidP="00474D4E">
      <w:pPr>
        <w:spacing w:after="0" w:line="240" w:lineRule="auto"/>
        <w:ind w:firstLine="454"/>
        <w:jc w:val="both"/>
        <w:rPr>
          <w:rFonts w:ascii="Times New Roman" w:eastAsia="Times New Roman" w:hAnsi="Times New Roman"/>
          <w:bCs/>
          <w:sz w:val="24"/>
          <w:szCs w:val="24"/>
        </w:rPr>
      </w:pPr>
      <w:r w:rsidRPr="00D344BE">
        <w:rPr>
          <w:rFonts w:ascii="Times New Roman" w:eastAsia="Times New Roman" w:hAnsi="Times New Roman"/>
          <w:b/>
          <w:bCs/>
          <w:i/>
          <w:sz w:val="24"/>
          <w:szCs w:val="24"/>
        </w:rPr>
        <w:t>Опрос</w:t>
      </w:r>
      <w:r w:rsidRPr="00D344BE">
        <w:rPr>
          <w:rFonts w:ascii="Times New Roman" w:eastAsia="Times New Roman" w:hAnsi="Times New Roman"/>
          <w:bCs/>
          <w:sz w:val="24"/>
          <w:szCs w:val="24"/>
        </w:rPr>
        <w:t>— получение информации, заключённой в словесных сообщениях обучающихся. Для оценки</w:t>
      </w:r>
      <w:r w:rsidRPr="00D344BE">
        <w:rPr>
          <w:rFonts w:ascii="Times New Roman" w:eastAsia="Times New Roman" w:hAnsi="Times New Roman"/>
          <w:sz w:val="24"/>
          <w:szCs w:val="24"/>
        </w:rPr>
        <w:t xml:space="preserve"> эффективности деятельности образовательного учреждения по воспитанию и социализации обучающихся используются </w:t>
      </w:r>
      <w:r w:rsidRPr="00D344BE">
        <w:rPr>
          <w:rFonts w:ascii="Times New Roman" w:eastAsia="Times New Roman" w:hAnsi="Times New Roman"/>
          <w:bCs/>
          <w:sz w:val="24"/>
          <w:szCs w:val="24"/>
        </w:rPr>
        <w:t>следующие виды опроса:</w:t>
      </w:r>
    </w:p>
    <w:p w14:paraId="3C26FF25" w14:textId="77777777" w:rsidR="00474D4E" w:rsidRPr="00D344BE" w:rsidRDefault="00474D4E" w:rsidP="00474D4E">
      <w:pPr>
        <w:spacing w:after="0" w:line="240" w:lineRule="auto"/>
        <w:ind w:firstLine="454"/>
        <w:jc w:val="both"/>
        <w:rPr>
          <w:rFonts w:ascii="Times New Roman" w:eastAsia="Times New Roman" w:hAnsi="Times New Roman"/>
          <w:sz w:val="24"/>
          <w:szCs w:val="24"/>
        </w:rPr>
      </w:pPr>
      <w:r w:rsidRPr="00D344BE">
        <w:rPr>
          <w:rFonts w:ascii="Times New Roman" w:eastAsia="Times New Roman" w:hAnsi="Times New Roman"/>
          <w:sz w:val="24"/>
          <w:szCs w:val="24"/>
        </w:rPr>
        <w:t>•</w:t>
      </w:r>
      <w:r w:rsidRPr="00D344BE">
        <w:rPr>
          <w:rFonts w:ascii="Times New Roman" w:eastAsia="Times New Roman" w:hAnsi="Times New Roman"/>
          <w:bCs/>
          <w:sz w:val="24"/>
          <w:szCs w:val="24"/>
        </w:rPr>
        <w:t> </w:t>
      </w:r>
      <w:r w:rsidRPr="00D344BE">
        <w:rPr>
          <w:rFonts w:ascii="Times New Roman" w:eastAsia="Times New Roman" w:hAnsi="Times New Roman"/>
          <w:bCs/>
          <w:i/>
          <w:sz w:val="24"/>
          <w:szCs w:val="24"/>
        </w:rPr>
        <w:t>анкетирование</w:t>
      </w:r>
      <w:r w:rsidRPr="00D344BE">
        <w:rPr>
          <w:rFonts w:ascii="Times New Roman" w:eastAsia="Times New Roman" w:hAnsi="Times New Roman"/>
          <w:bCs/>
          <w:sz w:val="24"/>
          <w:szCs w:val="24"/>
        </w:rPr>
        <w:t xml:space="preserve"> — </w:t>
      </w:r>
      <w:r w:rsidRPr="00D344BE">
        <w:rPr>
          <w:rFonts w:ascii="Times New Roman" w:eastAsia="Times New Roman" w:hAnsi="Times New Roman"/>
          <w:sz w:val="24"/>
          <w:szCs w:val="24"/>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14:paraId="3F171265" w14:textId="77777777" w:rsidR="00474D4E" w:rsidRPr="00D344BE" w:rsidRDefault="00474D4E" w:rsidP="00474D4E">
      <w:pPr>
        <w:spacing w:after="0" w:line="240" w:lineRule="auto"/>
        <w:ind w:firstLine="454"/>
        <w:jc w:val="both"/>
        <w:rPr>
          <w:rFonts w:ascii="Times New Roman" w:eastAsia="Times New Roman" w:hAnsi="Times New Roman"/>
          <w:sz w:val="24"/>
          <w:szCs w:val="24"/>
        </w:rPr>
      </w:pPr>
      <w:r w:rsidRPr="00D344BE">
        <w:rPr>
          <w:rFonts w:ascii="Times New Roman" w:eastAsia="Times New Roman" w:hAnsi="Times New Roman"/>
          <w:sz w:val="24"/>
          <w:szCs w:val="24"/>
        </w:rPr>
        <w:t>•</w:t>
      </w:r>
      <w:r w:rsidRPr="00D344BE">
        <w:rPr>
          <w:rFonts w:ascii="Times New Roman" w:eastAsia="Times New Roman" w:hAnsi="Times New Roman"/>
          <w:bCs/>
          <w:sz w:val="24"/>
          <w:szCs w:val="24"/>
        </w:rPr>
        <w:t> </w:t>
      </w:r>
      <w:r w:rsidRPr="00D344BE">
        <w:rPr>
          <w:rFonts w:ascii="Times New Roman" w:eastAsia="Times New Roman" w:hAnsi="Times New Roman"/>
          <w:bCs/>
          <w:i/>
          <w:sz w:val="24"/>
          <w:szCs w:val="24"/>
        </w:rPr>
        <w:t>интервью —</w:t>
      </w:r>
      <w:r w:rsidRPr="00D344BE">
        <w:rPr>
          <w:rFonts w:ascii="Times New Roman" w:eastAsia="Times New Roman" w:hAnsi="Times New Roman"/>
          <w:sz w:val="24"/>
          <w:szCs w:val="24"/>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14:paraId="7329925E" w14:textId="77777777" w:rsidR="00474D4E" w:rsidRPr="00D344BE" w:rsidRDefault="00474D4E" w:rsidP="00474D4E">
      <w:pPr>
        <w:spacing w:after="0" w:line="240" w:lineRule="auto"/>
        <w:ind w:firstLine="454"/>
        <w:jc w:val="both"/>
        <w:rPr>
          <w:rFonts w:ascii="Times New Roman" w:eastAsia="Times New Roman" w:hAnsi="Times New Roman"/>
          <w:sz w:val="24"/>
          <w:szCs w:val="24"/>
        </w:rPr>
      </w:pPr>
      <w:r w:rsidRPr="00D344BE">
        <w:rPr>
          <w:rFonts w:ascii="Times New Roman" w:eastAsia="Times New Roman" w:hAnsi="Times New Roman"/>
          <w:sz w:val="24"/>
          <w:szCs w:val="24"/>
        </w:rPr>
        <w:t>•</w:t>
      </w:r>
      <w:r w:rsidRPr="00D344BE">
        <w:rPr>
          <w:rFonts w:ascii="Times New Roman" w:eastAsia="Times New Roman" w:hAnsi="Times New Roman"/>
          <w:bCs/>
          <w:sz w:val="24"/>
          <w:szCs w:val="24"/>
        </w:rPr>
        <w:t> </w:t>
      </w:r>
      <w:r w:rsidRPr="00D344BE">
        <w:rPr>
          <w:rFonts w:ascii="Times New Roman" w:eastAsia="Times New Roman" w:hAnsi="Times New Roman"/>
          <w:bCs/>
          <w:i/>
          <w:sz w:val="24"/>
          <w:szCs w:val="24"/>
        </w:rPr>
        <w:t>беседа —</w:t>
      </w:r>
      <w:r w:rsidRPr="00D344BE">
        <w:rPr>
          <w:rFonts w:ascii="Times New Roman" w:eastAsia="Times New Roman" w:hAnsi="Times New Roman"/>
          <w:sz w:val="24"/>
          <w:szCs w:val="24"/>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14:paraId="1CE10CA6" w14:textId="77777777" w:rsidR="00474D4E" w:rsidRPr="00D344BE" w:rsidRDefault="00474D4E" w:rsidP="00474D4E">
      <w:pPr>
        <w:spacing w:after="0" w:line="240" w:lineRule="auto"/>
        <w:ind w:firstLine="454"/>
        <w:jc w:val="both"/>
        <w:rPr>
          <w:rFonts w:ascii="Times New Roman" w:hAnsi="Times New Roman"/>
          <w:sz w:val="24"/>
          <w:szCs w:val="24"/>
        </w:rPr>
      </w:pPr>
      <w:r w:rsidRPr="00D344BE">
        <w:rPr>
          <w:rFonts w:ascii="Times New Roman" w:hAnsi="Times New Roman"/>
          <w:b/>
          <w:i/>
          <w:sz w:val="24"/>
          <w:szCs w:val="24"/>
        </w:rPr>
        <w:t>Психолого-педагогическое наблюдение</w:t>
      </w:r>
      <w:r w:rsidRPr="00D344BE">
        <w:rPr>
          <w:rFonts w:ascii="Times New Roman" w:hAnsi="Times New Roman"/>
          <w:sz w:val="24"/>
          <w:szCs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14:paraId="00AEF062" w14:textId="77777777" w:rsidR="00474D4E" w:rsidRPr="00D344BE" w:rsidRDefault="00474D4E" w:rsidP="00474D4E">
      <w:pPr>
        <w:spacing w:after="0" w:line="240" w:lineRule="auto"/>
        <w:ind w:firstLine="454"/>
        <w:jc w:val="both"/>
        <w:rPr>
          <w:rFonts w:ascii="Times New Roman" w:hAnsi="Times New Roman"/>
          <w:sz w:val="24"/>
          <w:szCs w:val="24"/>
        </w:rPr>
      </w:pPr>
      <w:r w:rsidRPr="00D344BE">
        <w:rPr>
          <w:rFonts w:ascii="Times New Roman" w:hAnsi="Times New Roman"/>
          <w:sz w:val="24"/>
          <w:szCs w:val="24"/>
        </w:rPr>
        <w:t>•</w:t>
      </w:r>
      <w:r w:rsidRPr="00D344BE">
        <w:rPr>
          <w:rFonts w:ascii="Times New Roman" w:hAnsi="Times New Roman"/>
          <w:bCs/>
          <w:sz w:val="24"/>
          <w:szCs w:val="24"/>
        </w:rPr>
        <w:t> </w:t>
      </w:r>
      <w:r w:rsidRPr="00D344BE">
        <w:rPr>
          <w:rFonts w:ascii="Times New Roman" w:hAnsi="Times New Roman"/>
          <w:i/>
          <w:sz w:val="24"/>
          <w:szCs w:val="24"/>
        </w:rPr>
        <w:t>включённое наблюдение</w:t>
      </w:r>
      <w:r w:rsidRPr="00D344BE">
        <w:rPr>
          <w:rFonts w:ascii="Times New Roman" w:hAnsi="Times New Roman"/>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14:paraId="52489C4B" w14:textId="77777777" w:rsidR="00474D4E" w:rsidRPr="00D344BE" w:rsidRDefault="00474D4E" w:rsidP="00474D4E">
      <w:pPr>
        <w:spacing w:after="0" w:line="240" w:lineRule="auto"/>
        <w:ind w:firstLine="454"/>
        <w:jc w:val="both"/>
        <w:rPr>
          <w:rFonts w:ascii="Times New Roman" w:hAnsi="Times New Roman"/>
          <w:sz w:val="24"/>
          <w:szCs w:val="24"/>
        </w:rPr>
      </w:pPr>
      <w:r w:rsidRPr="00D344BE">
        <w:rPr>
          <w:rFonts w:ascii="Times New Roman" w:hAnsi="Times New Roman"/>
          <w:sz w:val="24"/>
          <w:szCs w:val="24"/>
        </w:rPr>
        <w:t>•</w:t>
      </w:r>
      <w:r w:rsidRPr="00D344BE">
        <w:rPr>
          <w:rFonts w:ascii="Times New Roman" w:hAnsi="Times New Roman"/>
          <w:bCs/>
          <w:sz w:val="24"/>
          <w:szCs w:val="24"/>
        </w:rPr>
        <w:t> </w:t>
      </w:r>
      <w:r w:rsidRPr="00D344BE">
        <w:rPr>
          <w:rFonts w:ascii="Times New Roman" w:hAnsi="Times New Roman"/>
          <w:i/>
          <w:sz w:val="24"/>
          <w:szCs w:val="24"/>
        </w:rPr>
        <w:t>узкоспециальное наблюдение</w:t>
      </w:r>
      <w:r w:rsidRPr="00D344BE">
        <w:rPr>
          <w:rFonts w:ascii="Times New Roman" w:hAnsi="Times New Roman"/>
          <w:sz w:val="24"/>
          <w:szCs w:val="24"/>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14:paraId="46A0C808" w14:textId="77777777" w:rsidR="00474D4E" w:rsidRPr="00D344BE" w:rsidRDefault="00474D4E" w:rsidP="00474D4E">
      <w:pPr>
        <w:spacing w:after="0" w:line="240" w:lineRule="auto"/>
        <w:ind w:firstLine="454"/>
        <w:jc w:val="both"/>
        <w:rPr>
          <w:rFonts w:ascii="Times New Roman" w:hAnsi="Times New Roman"/>
          <w:b/>
          <w:sz w:val="24"/>
          <w:szCs w:val="24"/>
        </w:rPr>
      </w:pPr>
      <w:r w:rsidRPr="00D344BE">
        <w:rPr>
          <w:rFonts w:ascii="Times New Roman" w:hAnsi="Times New Roman"/>
          <w:b/>
          <w:i/>
          <w:sz w:val="24"/>
          <w:szCs w:val="24"/>
        </w:rPr>
        <w:t>Психолого-педагогический эксперимент</w:t>
      </w:r>
    </w:p>
    <w:p w14:paraId="2126B798" w14:textId="77777777" w:rsidR="00474D4E" w:rsidRPr="00D344BE" w:rsidRDefault="00474D4E" w:rsidP="00474D4E">
      <w:pPr>
        <w:spacing w:after="0" w:line="240" w:lineRule="auto"/>
        <w:ind w:firstLine="454"/>
        <w:jc w:val="both"/>
        <w:rPr>
          <w:rFonts w:ascii="Times New Roman" w:hAnsi="Times New Roman"/>
          <w:sz w:val="24"/>
          <w:szCs w:val="24"/>
        </w:rPr>
      </w:pPr>
      <w:r w:rsidRPr="00D344BE">
        <w:rPr>
          <w:rFonts w:ascii="Times New Roman" w:hAnsi="Times New Roman"/>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14:paraId="655E1024" w14:textId="77777777" w:rsidR="00474D4E" w:rsidRPr="00D344BE" w:rsidRDefault="00474D4E" w:rsidP="00474D4E">
      <w:pPr>
        <w:spacing w:after="0" w:line="240" w:lineRule="auto"/>
        <w:ind w:firstLine="454"/>
        <w:jc w:val="both"/>
        <w:rPr>
          <w:rFonts w:ascii="Times New Roman" w:hAnsi="Times New Roman"/>
          <w:sz w:val="24"/>
          <w:szCs w:val="24"/>
        </w:rPr>
      </w:pPr>
      <w:r w:rsidRPr="00D344BE">
        <w:rPr>
          <w:rFonts w:ascii="Times New Roman" w:hAnsi="Times New Roman"/>
          <w:sz w:val="24"/>
          <w:szCs w:val="24"/>
        </w:rPr>
        <w:t>Основной</w:t>
      </w:r>
      <w:r w:rsidRPr="00D344BE">
        <w:rPr>
          <w:rFonts w:ascii="Times New Roman" w:hAnsi="Times New Roman"/>
          <w:b/>
          <w:sz w:val="24"/>
          <w:szCs w:val="24"/>
        </w:rPr>
        <w:t xml:space="preserve"> целью</w:t>
      </w:r>
      <w:r w:rsidRPr="00D344BE">
        <w:rPr>
          <w:rFonts w:ascii="Times New Roman" w:hAnsi="Times New Roman"/>
          <w:sz w:val="24"/>
          <w:szCs w:val="24"/>
        </w:rPr>
        <w:t xml:space="preserve"> исследования является изучение динамики процесса воспитания и социализации обучающихся. В рамках психолого-педагогического исследования следует выделить три этапа:</w:t>
      </w:r>
    </w:p>
    <w:p w14:paraId="649E31AF" w14:textId="77777777" w:rsidR="00474D4E" w:rsidRPr="00D344BE" w:rsidRDefault="00474D4E" w:rsidP="00474D4E">
      <w:pPr>
        <w:spacing w:after="0" w:line="240" w:lineRule="auto"/>
        <w:ind w:firstLine="454"/>
        <w:jc w:val="both"/>
        <w:rPr>
          <w:rFonts w:ascii="Times New Roman" w:hAnsi="Times New Roman"/>
          <w:i/>
          <w:sz w:val="24"/>
          <w:szCs w:val="24"/>
        </w:rPr>
      </w:pPr>
      <w:r w:rsidRPr="00D344BE">
        <w:rPr>
          <w:rFonts w:ascii="Times New Roman" w:hAnsi="Times New Roman"/>
          <w:b/>
          <w:i/>
          <w:sz w:val="24"/>
          <w:szCs w:val="24"/>
        </w:rPr>
        <w:t>Этап 1.</w:t>
      </w:r>
      <w:r w:rsidRPr="00D344BE">
        <w:rPr>
          <w:rFonts w:ascii="Times New Roman" w:hAnsi="Times New Roman"/>
          <w:i/>
          <w:sz w:val="24"/>
          <w:szCs w:val="24"/>
        </w:rPr>
        <w:t xml:space="preserve">Контрольный этап исследования (диагностический срез) </w:t>
      </w:r>
      <w:r w:rsidRPr="00D344BE">
        <w:rPr>
          <w:rFonts w:ascii="Times New Roman" w:hAnsi="Times New Roman"/>
          <w:sz w:val="24"/>
          <w:szCs w:val="24"/>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14:paraId="23E4E30A" w14:textId="77777777" w:rsidR="00474D4E" w:rsidRPr="00D344BE" w:rsidRDefault="00474D4E" w:rsidP="00474D4E">
      <w:pPr>
        <w:spacing w:after="0" w:line="240" w:lineRule="auto"/>
        <w:ind w:firstLine="454"/>
        <w:jc w:val="both"/>
        <w:rPr>
          <w:rFonts w:ascii="Times New Roman" w:hAnsi="Times New Roman"/>
          <w:i/>
          <w:sz w:val="24"/>
          <w:szCs w:val="24"/>
        </w:rPr>
      </w:pPr>
      <w:r w:rsidRPr="00D344BE">
        <w:rPr>
          <w:rFonts w:ascii="Times New Roman" w:hAnsi="Times New Roman"/>
          <w:b/>
          <w:i/>
          <w:sz w:val="24"/>
          <w:szCs w:val="24"/>
        </w:rPr>
        <w:t>Этап 2.</w:t>
      </w:r>
      <w:r w:rsidRPr="00D344BE">
        <w:rPr>
          <w:rFonts w:ascii="Times New Roman" w:hAnsi="Times New Roman"/>
          <w:i/>
          <w:sz w:val="24"/>
          <w:szCs w:val="24"/>
        </w:rPr>
        <w:t xml:space="preserve">Формирующий этап исследования </w:t>
      </w:r>
      <w:r w:rsidRPr="00D344BE">
        <w:rPr>
          <w:rFonts w:ascii="Times New Roman" w:hAnsi="Times New Roman"/>
          <w:sz w:val="24"/>
          <w:szCs w:val="24"/>
        </w:rPr>
        <w:t>предполагает реализацию образовательным учреждением основных направлений Программы воспитания и социализации обучающихся.</w:t>
      </w:r>
    </w:p>
    <w:p w14:paraId="1EE6AFA8" w14:textId="77777777" w:rsidR="00474D4E" w:rsidRPr="00D344BE" w:rsidRDefault="00474D4E" w:rsidP="00474D4E">
      <w:pPr>
        <w:spacing w:after="0" w:line="240" w:lineRule="auto"/>
        <w:ind w:firstLine="454"/>
        <w:jc w:val="both"/>
        <w:rPr>
          <w:rFonts w:ascii="Times New Roman" w:hAnsi="Times New Roman"/>
          <w:sz w:val="24"/>
          <w:szCs w:val="24"/>
        </w:rPr>
      </w:pPr>
      <w:r w:rsidRPr="00D344BE">
        <w:rPr>
          <w:rFonts w:ascii="Times New Roman" w:hAnsi="Times New Roman"/>
          <w:b/>
          <w:i/>
          <w:sz w:val="24"/>
          <w:szCs w:val="24"/>
        </w:rPr>
        <w:t>Этап 3.</w:t>
      </w:r>
      <w:r w:rsidRPr="00D344BE">
        <w:rPr>
          <w:rFonts w:ascii="Times New Roman" w:hAnsi="Times New Roman"/>
          <w:i/>
          <w:sz w:val="24"/>
          <w:szCs w:val="24"/>
        </w:rPr>
        <w:t xml:space="preserve">Интерпретационный этап исследования </w:t>
      </w:r>
      <w:r w:rsidRPr="00D344BE">
        <w:rPr>
          <w:rFonts w:ascii="Times New Roman" w:hAnsi="Times New Roman"/>
          <w:sz w:val="24"/>
          <w:szCs w:val="24"/>
        </w:rPr>
        <w:t>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w:t>
      </w:r>
    </w:p>
    <w:p w14:paraId="12ED7C47" w14:textId="77777777" w:rsidR="00474D4E" w:rsidRPr="00D344BE" w:rsidRDefault="00474D4E" w:rsidP="00474D4E">
      <w:pPr>
        <w:spacing w:after="0" w:line="240" w:lineRule="auto"/>
        <w:ind w:firstLine="454"/>
        <w:jc w:val="both"/>
        <w:rPr>
          <w:rFonts w:ascii="Times New Roman" w:hAnsi="Times New Roman"/>
          <w:sz w:val="24"/>
          <w:szCs w:val="24"/>
        </w:rPr>
      </w:pPr>
      <w:r w:rsidRPr="00D344BE">
        <w:rPr>
          <w:rFonts w:ascii="Times New Roman" w:hAnsi="Times New Roman"/>
          <w:b/>
          <w:i/>
          <w:sz w:val="24"/>
          <w:szCs w:val="24"/>
        </w:rPr>
        <w:t>Заключительный этап</w:t>
      </w:r>
      <w:r w:rsidRPr="00D344BE">
        <w:rPr>
          <w:rFonts w:ascii="Times New Roman" w:hAnsi="Times New Roman"/>
          <w:sz w:val="24"/>
          <w:szCs w:val="24"/>
        </w:rPr>
        <w:t xml:space="preserve"> предполагает </w:t>
      </w:r>
      <w:r w:rsidRPr="00D344BE">
        <w:rPr>
          <w:rFonts w:ascii="Times New Roman" w:hAnsi="Times New Roman"/>
          <w:b/>
          <w:sz w:val="24"/>
          <w:szCs w:val="24"/>
        </w:rPr>
        <w:t>исследование динамики</w:t>
      </w:r>
      <w:r w:rsidRPr="00D344BE">
        <w:rPr>
          <w:rFonts w:ascii="Times New Roman" w:hAnsi="Times New Roman"/>
          <w:sz w:val="24"/>
          <w:szCs w:val="24"/>
        </w:rPr>
        <w:t xml:space="preserve"> воспитания и социализации обучающихся.</w:t>
      </w:r>
    </w:p>
    <w:p w14:paraId="3BC564C5" w14:textId="77777777" w:rsidR="00474D4E" w:rsidRPr="00D344BE" w:rsidRDefault="00474D4E" w:rsidP="00474D4E">
      <w:pPr>
        <w:spacing w:after="0" w:line="240" w:lineRule="auto"/>
        <w:ind w:firstLine="454"/>
        <w:jc w:val="both"/>
        <w:rPr>
          <w:rFonts w:ascii="Times New Roman" w:hAnsi="Times New Roman"/>
          <w:sz w:val="24"/>
          <w:szCs w:val="24"/>
        </w:rPr>
      </w:pPr>
      <w:r w:rsidRPr="00D344BE">
        <w:rPr>
          <w:rFonts w:ascii="Times New Roman" w:hAnsi="Times New Roman"/>
          <w:sz w:val="24"/>
          <w:szCs w:val="24"/>
        </w:rPr>
        <w:t>Критерии, по которым изучается динамика процесса воспитания и социализации обучающихся.</w:t>
      </w:r>
    </w:p>
    <w:p w14:paraId="1EB79D27" w14:textId="77777777" w:rsidR="00474D4E" w:rsidRPr="00D344BE" w:rsidRDefault="00474D4E" w:rsidP="00474D4E">
      <w:pPr>
        <w:spacing w:after="0" w:line="240" w:lineRule="auto"/>
        <w:ind w:firstLine="454"/>
        <w:jc w:val="both"/>
        <w:rPr>
          <w:rFonts w:ascii="Times New Roman" w:hAnsi="Times New Roman"/>
          <w:sz w:val="24"/>
          <w:szCs w:val="24"/>
        </w:rPr>
      </w:pPr>
      <w:r w:rsidRPr="00D344BE">
        <w:rPr>
          <w:rFonts w:ascii="Times New Roman" w:hAnsi="Times New Roman"/>
          <w:sz w:val="24"/>
          <w:szCs w:val="24"/>
        </w:rPr>
        <w:t>1.</w:t>
      </w:r>
      <w:r w:rsidRPr="00D344BE">
        <w:rPr>
          <w:rFonts w:ascii="Times New Roman" w:hAnsi="Times New Roman"/>
          <w:i/>
          <w:sz w:val="24"/>
          <w:szCs w:val="24"/>
        </w:rPr>
        <w:t> Положительная динамика (тенденция повышения уровня нравственного развития обучающихся)</w:t>
      </w:r>
      <w:r w:rsidRPr="00D344BE">
        <w:rPr>
          <w:rFonts w:ascii="Times New Roman" w:hAnsi="Times New Roman"/>
          <w:sz w:val="24"/>
          <w:szCs w:val="24"/>
        </w:rPr>
        <w:t xml:space="preserve">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14:paraId="0514B4DE" w14:textId="77777777" w:rsidR="00474D4E" w:rsidRPr="00D344BE" w:rsidRDefault="00474D4E" w:rsidP="00474D4E">
      <w:pPr>
        <w:spacing w:after="0" w:line="240" w:lineRule="auto"/>
        <w:ind w:firstLine="454"/>
        <w:jc w:val="both"/>
        <w:rPr>
          <w:rFonts w:ascii="Times New Roman" w:hAnsi="Times New Roman"/>
          <w:sz w:val="24"/>
          <w:szCs w:val="24"/>
        </w:rPr>
      </w:pPr>
      <w:r w:rsidRPr="00D344BE">
        <w:rPr>
          <w:rFonts w:ascii="Times New Roman" w:hAnsi="Times New Roman"/>
          <w:sz w:val="24"/>
          <w:szCs w:val="24"/>
        </w:rPr>
        <w:t>2.</w:t>
      </w:r>
      <w:r w:rsidRPr="00D344BE">
        <w:rPr>
          <w:rFonts w:ascii="Times New Roman" w:hAnsi="Times New Roman"/>
          <w:i/>
          <w:sz w:val="24"/>
          <w:szCs w:val="24"/>
        </w:rPr>
        <w:t xml:space="preserve"> Инертность положительной динамики </w:t>
      </w:r>
      <w:r w:rsidRPr="00D344BE">
        <w:rPr>
          <w:rFonts w:ascii="Times New Roman" w:hAnsi="Times New Roman"/>
          <w:sz w:val="24"/>
          <w:szCs w:val="24"/>
        </w:rPr>
        <w:t>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14:paraId="066B5802" w14:textId="77777777" w:rsidR="00474D4E" w:rsidRPr="00D344BE" w:rsidRDefault="00474D4E" w:rsidP="00474D4E">
      <w:pPr>
        <w:spacing w:after="0" w:line="240" w:lineRule="auto"/>
        <w:ind w:firstLine="454"/>
        <w:jc w:val="both"/>
        <w:rPr>
          <w:rFonts w:ascii="Times New Roman" w:hAnsi="Times New Roman"/>
          <w:sz w:val="24"/>
          <w:szCs w:val="24"/>
        </w:rPr>
      </w:pPr>
      <w:r w:rsidRPr="00D344BE">
        <w:rPr>
          <w:rFonts w:ascii="Times New Roman" w:hAnsi="Times New Roman"/>
          <w:sz w:val="24"/>
          <w:szCs w:val="24"/>
        </w:rPr>
        <w:t>3.</w:t>
      </w:r>
      <w:r w:rsidRPr="00D344BE">
        <w:rPr>
          <w:rFonts w:ascii="Times New Roman" w:hAnsi="Times New Roman"/>
          <w:i/>
          <w:sz w:val="24"/>
          <w:szCs w:val="24"/>
        </w:rPr>
        <w:t xml:space="preserve"> Устойчивость (стабильность) исследуемых показателей духовно-нравственного развития, воспитания и социализации обучающихся </w:t>
      </w:r>
      <w:r w:rsidRPr="00D344BE">
        <w:rPr>
          <w:rFonts w:ascii="Times New Roman" w:hAnsi="Times New Roman"/>
          <w:sz w:val="24"/>
          <w:szCs w:val="24"/>
        </w:rPr>
        <w:t xml:space="preserve">на интерпретационном и контрольным этапах исследования. </w:t>
      </w:r>
    </w:p>
    <w:p w14:paraId="5F1BF068" w14:textId="77777777" w:rsidR="00474D4E" w:rsidRPr="00D344BE" w:rsidRDefault="00474D4E" w:rsidP="00474D4E">
      <w:pPr>
        <w:rPr>
          <w:sz w:val="24"/>
          <w:szCs w:val="24"/>
        </w:rPr>
      </w:pPr>
    </w:p>
    <w:p w14:paraId="4DE2C203" w14:textId="77777777" w:rsidR="00474D4E" w:rsidRPr="00D344BE" w:rsidRDefault="00474D4E" w:rsidP="00474D4E">
      <w:pPr>
        <w:spacing w:after="0" w:line="240" w:lineRule="auto"/>
        <w:ind w:firstLine="709"/>
        <w:jc w:val="center"/>
        <w:outlineLvl w:val="2"/>
        <w:rPr>
          <w:rFonts w:ascii="Times New Roman" w:eastAsia="Times New Roman" w:hAnsi="Times New Roman"/>
          <w:b/>
          <w:bCs/>
          <w:sz w:val="24"/>
          <w:szCs w:val="24"/>
          <w:lang w:eastAsia="ru-RU"/>
        </w:rPr>
      </w:pPr>
      <w:r w:rsidRPr="00D344BE">
        <w:rPr>
          <w:rFonts w:ascii="Times New Roman" w:eastAsia="Times New Roman" w:hAnsi="Times New Roman"/>
          <w:b/>
          <w:bCs/>
          <w:sz w:val="24"/>
          <w:szCs w:val="24"/>
          <w:lang w:eastAsia="ru-RU"/>
        </w:rPr>
        <w:t>2.3.12. Планируемые результаты духовно-нравственного развития, воспитания и социализации обучающихся, формирования</w:t>
      </w:r>
    </w:p>
    <w:p w14:paraId="0F39CD14" w14:textId="77777777" w:rsidR="00474D4E" w:rsidRPr="00D344BE" w:rsidRDefault="00474D4E" w:rsidP="00474D4E">
      <w:pPr>
        <w:spacing w:after="0" w:line="240" w:lineRule="auto"/>
        <w:ind w:firstLine="709"/>
        <w:jc w:val="center"/>
        <w:outlineLvl w:val="2"/>
        <w:rPr>
          <w:rFonts w:ascii="Times New Roman" w:eastAsia="Times New Roman" w:hAnsi="Times New Roman"/>
          <w:b/>
          <w:bCs/>
          <w:sz w:val="24"/>
          <w:szCs w:val="24"/>
          <w:lang w:eastAsia="ru-RU"/>
        </w:rPr>
      </w:pPr>
      <w:r w:rsidRPr="00D344BE">
        <w:rPr>
          <w:rFonts w:ascii="Times New Roman" w:eastAsia="Times New Roman" w:hAnsi="Times New Roman"/>
          <w:b/>
          <w:bCs/>
          <w:sz w:val="24"/>
          <w:szCs w:val="24"/>
          <w:lang w:eastAsia="ru-RU"/>
        </w:rPr>
        <w:t>экологической культуры, культуры здорового и безопасного образа</w:t>
      </w:r>
    </w:p>
    <w:p w14:paraId="377D1F87" w14:textId="77777777" w:rsidR="00474D4E" w:rsidRPr="00D344BE" w:rsidRDefault="00474D4E" w:rsidP="00474D4E">
      <w:pPr>
        <w:spacing w:after="0" w:line="240" w:lineRule="auto"/>
        <w:ind w:firstLine="709"/>
        <w:jc w:val="center"/>
        <w:outlineLvl w:val="2"/>
        <w:rPr>
          <w:rFonts w:ascii="Times New Roman" w:eastAsia="Times New Roman" w:hAnsi="Times New Roman"/>
          <w:b/>
          <w:bCs/>
          <w:sz w:val="24"/>
          <w:szCs w:val="24"/>
          <w:lang w:eastAsia="ru-RU"/>
        </w:rPr>
      </w:pPr>
      <w:r w:rsidRPr="00D344BE">
        <w:rPr>
          <w:rFonts w:ascii="Times New Roman" w:eastAsia="Times New Roman" w:hAnsi="Times New Roman"/>
          <w:b/>
          <w:bCs/>
          <w:sz w:val="24"/>
          <w:szCs w:val="24"/>
          <w:lang w:eastAsia="ru-RU"/>
        </w:rPr>
        <w:t>жизни обучающихся</w:t>
      </w:r>
    </w:p>
    <w:p w14:paraId="562F5EC6"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14:paraId="7253BEDF"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В результате реализации программы воспитания и социализации обучающихся на уровне основного общего образования должно обеспечиваться достижение обучающимися: </w:t>
      </w:r>
    </w:p>
    <w:p w14:paraId="11CE7543"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b/>
          <w:bCs/>
          <w:i/>
          <w:iCs/>
          <w:sz w:val="24"/>
          <w:szCs w:val="24"/>
        </w:rPr>
        <w:t xml:space="preserve">воспитательных результатов </w:t>
      </w:r>
      <w:r w:rsidRPr="00D344BE">
        <w:rPr>
          <w:rFonts w:ascii="Times New Roman" w:hAnsi="Times New Roman"/>
          <w:i/>
          <w:iCs/>
          <w:sz w:val="24"/>
          <w:szCs w:val="24"/>
        </w:rPr>
        <w:t xml:space="preserve">– </w:t>
      </w:r>
      <w:r w:rsidRPr="00D344BE">
        <w:rPr>
          <w:rFonts w:ascii="Times New Roman" w:hAnsi="Times New Roman"/>
          <w:sz w:val="24"/>
          <w:szCs w:val="24"/>
        </w:rPr>
        <w:t xml:space="preserve">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 </w:t>
      </w:r>
    </w:p>
    <w:p w14:paraId="387555BF"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b/>
          <w:bCs/>
          <w:i/>
          <w:iCs/>
          <w:sz w:val="24"/>
          <w:szCs w:val="24"/>
        </w:rPr>
        <w:t xml:space="preserve">эффекта </w:t>
      </w:r>
      <w:r w:rsidRPr="00D344BE">
        <w:rPr>
          <w:rFonts w:ascii="Times New Roman" w:hAnsi="Times New Roman"/>
          <w:i/>
          <w:iCs/>
          <w:sz w:val="24"/>
          <w:szCs w:val="24"/>
        </w:rPr>
        <w:t xml:space="preserve">– </w:t>
      </w:r>
      <w:r w:rsidRPr="00D344BE">
        <w:rPr>
          <w:rFonts w:ascii="Times New Roman" w:hAnsi="Times New Roman"/>
          <w:sz w:val="24"/>
          <w:szCs w:val="24"/>
        </w:rPr>
        <w:t xml:space="preserve">последствия результата, то, к чему привело достижение результата (развитие школьника как личности, формирование его компетентности, идентичности и т.д.). </w:t>
      </w:r>
    </w:p>
    <w:p w14:paraId="08674207"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 </w:t>
      </w:r>
    </w:p>
    <w:p w14:paraId="7C5CBE83"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Воспитательные результаты и эффекты деятельности школьников распределяются по трем уровням. </w:t>
      </w:r>
    </w:p>
    <w:p w14:paraId="0D059BBB"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 xml:space="preserve">Первый уровень результатов </w:t>
      </w:r>
      <w:r w:rsidRPr="00D344BE">
        <w:rPr>
          <w:rFonts w:ascii="Times New Roman" w:hAnsi="Times New Roman"/>
          <w:sz w:val="24"/>
          <w:szCs w:val="24"/>
        </w:rPr>
        <w:t xml:space="preserve">–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14:paraId="2B341D64"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 xml:space="preserve">Второй уровень результатов </w:t>
      </w:r>
      <w:r w:rsidRPr="00D344BE">
        <w:rPr>
          <w:rFonts w:ascii="Times New Roman" w:hAnsi="Times New Roman"/>
          <w:sz w:val="24"/>
          <w:szCs w:val="24"/>
        </w:rPr>
        <w:t xml:space="preserve">–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 </w:t>
      </w:r>
    </w:p>
    <w:p w14:paraId="0958519C"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 xml:space="preserve">Третий уровень результатов </w:t>
      </w:r>
      <w:r w:rsidRPr="00D344BE">
        <w:rPr>
          <w:rFonts w:ascii="Times New Roman" w:hAnsi="Times New Roman"/>
          <w:sz w:val="24"/>
          <w:szCs w:val="24"/>
        </w:rPr>
        <w:t xml:space="preserve">–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 </w:t>
      </w:r>
    </w:p>
    <w:p w14:paraId="1C3F7DB4"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С переходом от одного уровня результатов к другому существенно возрастают воспитательные эффекты: </w:t>
      </w:r>
    </w:p>
    <w:p w14:paraId="4AC6266D"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w:t>
      </w:r>
    </w:p>
    <w:p w14:paraId="2EBCFABE"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 на третьем уровне создаются необходимые условия для участия обучающихся в нравственно-ориентированной социально значимой деятельности. </w:t>
      </w:r>
    </w:p>
    <w:p w14:paraId="22EC0804"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 </w:t>
      </w:r>
    </w:p>
    <w:p w14:paraId="53FC55BF"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Переход от одного уровня воспитательных результатов к другому должен быть последовательным, постепенным. </w:t>
      </w:r>
    </w:p>
    <w:p w14:paraId="1272677E"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sz w:val="24"/>
          <w:szCs w:val="24"/>
        </w:rP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14:paraId="49F8FDDA" w14:textId="77777777" w:rsidR="00474D4E" w:rsidRPr="00D344BE" w:rsidRDefault="00474D4E" w:rsidP="00474D4E">
      <w:pPr>
        <w:autoSpaceDE w:val="0"/>
        <w:autoSpaceDN w:val="0"/>
        <w:adjustRightInd w:val="0"/>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Таким образом, программа воспитания и социализации обучающихся основного общего образования направлена на создание </w:t>
      </w:r>
      <w:r w:rsidRPr="00D344BE">
        <w:rPr>
          <w:rFonts w:ascii="Times New Roman" w:hAnsi="Times New Roman"/>
          <w:b/>
          <w:bCs/>
          <w:sz w:val="24"/>
          <w:szCs w:val="24"/>
        </w:rPr>
        <w:t>модели выпускника основной школы.</w:t>
      </w:r>
    </w:p>
    <w:p w14:paraId="702F6D0F" w14:textId="77777777" w:rsidR="00474D4E" w:rsidRPr="00D344BE" w:rsidRDefault="00474D4E" w:rsidP="00474D4E">
      <w:pPr>
        <w:spacing w:after="0" w:line="240" w:lineRule="auto"/>
        <w:ind w:firstLine="454"/>
        <w:jc w:val="center"/>
        <w:rPr>
          <w:rFonts w:ascii="Times New Roman" w:hAnsi="Times New Roman"/>
          <w:b/>
          <w:sz w:val="24"/>
          <w:szCs w:val="24"/>
        </w:rPr>
      </w:pPr>
      <w:r w:rsidRPr="00D344BE">
        <w:rPr>
          <w:rFonts w:ascii="Times New Roman" w:hAnsi="Times New Roman"/>
          <w:b/>
          <w:sz w:val="24"/>
          <w:szCs w:val="24"/>
        </w:rPr>
        <w:t>Модель выпускника школы</w:t>
      </w:r>
    </w:p>
    <w:tbl>
      <w:tblPr>
        <w:tblStyle w:val="a4"/>
        <w:tblW w:w="0" w:type="auto"/>
        <w:tblLook w:val="04A0" w:firstRow="1" w:lastRow="0" w:firstColumn="1" w:lastColumn="0" w:noHBand="0" w:noVBand="1"/>
      </w:tblPr>
      <w:tblGrid>
        <w:gridCol w:w="4785"/>
        <w:gridCol w:w="4786"/>
      </w:tblGrid>
      <w:tr w:rsidR="00D344BE" w:rsidRPr="00D344BE" w14:paraId="3C5F8749" w14:textId="77777777" w:rsidTr="00474D4E">
        <w:tc>
          <w:tcPr>
            <w:tcW w:w="4785" w:type="dxa"/>
          </w:tcPr>
          <w:p w14:paraId="6677C29F" w14:textId="77777777" w:rsidR="00474D4E" w:rsidRPr="00D344BE" w:rsidRDefault="00474D4E" w:rsidP="00474D4E">
            <w:pPr>
              <w:spacing w:after="0" w:line="240" w:lineRule="auto"/>
              <w:rPr>
                <w:rFonts w:ascii="Times New Roman" w:hAnsi="Times New Roman"/>
                <w:b/>
                <w:sz w:val="24"/>
                <w:szCs w:val="24"/>
                <w:lang w:eastAsia="ru-RU"/>
              </w:rPr>
            </w:pPr>
            <w:r w:rsidRPr="00D344BE">
              <w:rPr>
                <w:rFonts w:ascii="Times New Roman" w:hAnsi="Times New Roman"/>
                <w:b/>
                <w:sz w:val="24"/>
                <w:szCs w:val="24"/>
                <w:lang w:eastAsia="ru-RU"/>
              </w:rPr>
              <w:t>Ценностный потенциал:</w:t>
            </w:r>
          </w:p>
          <w:p w14:paraId="1B723670" w14:textId="77777777" w:rsidR="00474D4E" w:rsidRPr="00D344BE" w:rsidRDefault="00474D4E" w:rsidP="00A864BC">
            <w:pPr>
              <w:numPr>
                <w:ilvl w:val="0"/>
                <w:numId w:val="240"/>
              </w:numPr>
              <w:autoSpaceDE w:val="0"/>
              <w:autoSpaceDN w:val="0"/>
              <w:adjustRightInd w:val="0"/>
              <w:spacing w:after="0" w:line="240" w:lineRule="auto"/>
              <w:ind w:left="142" w:hanging="142"/>
              <w:jc w:val="both"/>
              <w:rPr>
                <w:rFonts w:ascii="Times New Roman" w:hAnsi="Times New Roman"/>
                <w:sz w:val="24"/>
                <w:szCs w:val="24"/>
                <w:lang w:eastAsia="ru-RU"/>
              </w:rPr>
            </w:pPr>
            <w:r w:rsidRPr="00D344BE">
              <w:rPr>
                <w:rFonts w:ascii="Times New Roman" w:hAnsi="Times New Roman"/>
                <w:sz w:val="24"/>
                <w:szCs w:val="24"/>
                <w:lang w:eastAsia="ru-RU"/>
              </w:rPr>
              <w:t xml:space="preserve">восприятие ценности достоинства человека; </w:t>
            </w:r>
          </w:p>
          <w:p w14:paraId="079F3704"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r w:rsidRPr="00D344BE">
              <w:rPr>
                <w:rFonts w:ascii="Times New Roman" w:hAnsi="Times New Roman"/>
                <w:sz w:val="24"/>
                <w:szCs w:val="24"/>
                <w:lang w:eastAsia="ru-RU"/>
              </w:rPr>
              <w:t xml:space="preserve">• уважение к своей Родине-России; </w:t>
            </w:r>
          </w:p>
          <w:p w14:paraId="020E3D25"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r w:rsidRPr="00D344BE">
              <w:rPr>
                <w:rFonts w:ascii="Times New Roman" w:hAnsi="Times New Roman"/>
                <w:sz w:val="24"/>
                <w:szCs w:val="24"/>
                <w:lang w:eastAsia="ru-RU"/>
              </w:rPr>
              <w:t xml:space="preserve">• тактичность; </w:t>
            </w:r>
          </w:p>
          <w:p w14:paraId="774C59C1"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r w:rsidRPr="00D344BE">
              <w:rPr>
                <w:rFonts w:ascii="Times New Roman" w:hAnsi="Times New Roman"/>
                <w:sz w:val="24"/>
                <w:szCs w:val="24"/>
                <w:lang w:eastAsia="ru-RU"/>
              </w:rPr>
              <w:t xml:space="preserve">• трудолюбие; </w:t>
            </w:r>
          </w:p>
          <w:p w14:paraId="471C2C7D"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r w:rsidRPr="00D344BE">
              <w:rPr>
                <w:rFonts w:ascii="Times New Roman" w:hAnsi="Times New Roman"/>
                <w:sz w:val="24"/>
                <w:szCs w:val="24"/>
                <w:lang w:eastAsia="ru-RU"/>
              </w:rPr>
              <w:t xml:space="preserve">• чуткость; </w:t>
            </w:r>
          </w:p>
          <w:p w14:paraId="1EE38D0E"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r w:rsidRPr="00D344BE">
              <w:rPr>
                <w:rFonts w:ascii="Times New Roman" w:hAnsi="Times New Roman"/>
                <w:sz w:val="24"/>
                <w:szCs w:val="24"/>
                <w:lang w:eastAsia="ru-RU"/>
              </w:rPr>
              <w:t xml:space="preserve">• реализм </w:t>
            </w:r>
          </w:p>
        </w:tc>
        <w:tc>
          <w:tcPr>
            <w:tcW w:w="4786" w:type="dxa"/>
          </w:tcPr>
          <w:p w14:paraId="1AA71D2B"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r w:rsidRPr="00D344BE">
              <w:rPr>
                <w:rFonts w:ascii="Times New Roman" w:hAnsi="Times New Roman"/>
                <w:b/>
                <w:bCs/>
                <w:sz w:val="24"/>
                <w:szCs w:val="24"/>
                <w:lang w:eastAsia="ru-RU"/>
              </w:rPr>
              <w:t xml:space="preserve">Творческий потенциал: </w:t>
            </w:r>
          </w:p>
          <w:p w14:paraId="1816AE40"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r w:rsidRPr="00D344BE">
              <w:rPr>
                <w:rFonts w:ascii="Times New Roman" w:hAnsi="Times New Roman"/>
                <w:sz w:val="24"/>
                <w:szCs w:val="24"/>
                <w:lang w:eastAsia="ru-RU"/>
              </w:rPr>
              <w:t xml:space="preserve">• профессиональные навыки, соответствующие складывающимся интересам, и элементарные навыки поискового мышления. </w:t>
            </w:r>
          </w:p>
          <w:p w14:paraId="3927867F" w14:textId="77777777" w:rsidR="00474D4E" w:rsidRPr="00D344BE" w:rsidRDefault="00474D4E" w:rsidP="00474D4E">
            <w:pPr>
              <w:spacing w:after="0" w:line="240" w:lineRule="auto"/>
              <w:rPr>
                <w:rFonts w:ascii="Times New Roman" w:hAnsi="Times New Roman"/>
                <w:sz w:val="24"/>
                <w:szCs w:val="24"/>
                <w:lang w:eastAsia="ru-RU"/>
              </w:rPr>
            </w:pPr>
          </w:p>
        </w:tc>
      </w:tr>
      <w:tr w:rsidR="00D344BE" w:rsidRPr="00D344BE" w14:paraId="6074370E" w14:textId="77777777" w:rsidTr="00474D4E">
        <w:tc>
          <w:tcPr>
            <w:tcW w:w="4785" w:type="dxa"/>
          </w:tcPr>
          <w:p w14:paraId="37D5CA7F"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b/>
                <w:bCs/>
                <w:sz w:val="24"/>
                <w:szCs w:val="24"/>
                <w:lang w:eastAsia="ru-RU"/>
              </w:rPr>
              <w:t xml:space="preserve">Познавательный потенциал: </w:t>
            </w:r>
          </w:p>
          <w:p w14:paraId="1FC62ED9"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 УУД, соответствующие личностным потребностям конкретного школьника и образовательному стандарту второй ступени; </w:t>
            </w:r>
          </w:p>
          <w:p w14:paraId="110003F7"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 знания широкого спектра профессиональной деятельности человека (прежде всего экологической и правовой); </w:t>
            </w:r>
          </w:p>
          <w:p w14:paraId="48A4D8FF"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 знание своих психофизических особенностей; </w:t>
            </w:r>
          </w:p>
          <w:p w14:paraId="7725864D"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 абстрактно-логическое мышление </w:t>
            </w:r>
          </w:p>
          <w:p w14:paraId="759E25BD"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Сформированность индивидуального стиля учебной деятельности, устойчивых</w:t>
            </w:r>
          </w:p>
          <w:p w14:paraId="4F1AC7E8"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учебных интересов и склонностей, </w:t>
            </w:r>
          </w:p>
          <w:p w14:paraId="5174000C"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 умение развивать и управлять познавательными процессами личности, </w:t>
            </w:r>
          </w:p>
          <w:p w14:paraId="6A32B45C"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 способность адекватно действовать в ситуации выбора на уроке. </w:t>
            </w:r>
          </w:p>
        </w:tc>
        <w:tc>
          <w:tcPr>
            <w:tcW w:w="4786" w:type="dxa"/>
          </w:tcPr>
          <w:p w14:paraId="363E0BC2"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r w:rsidRPr="00D344BE">
              <w:rPr>
                <w:rFonts w:ascii="Times New Roman" w:hAnsi="Times New Roman"/>
                <w:b/>
                <w:bCs/>
                <w:sz w:val="24"/>
                <w:szCs w:val="24"/>
                <w:lang w:eastAsia="ru-RU"/>
              </w:rPr>
              <w:t xml:space="preserve">Коммуникативный потенциал: </w:t>
            </w:r>
          </w:p>
          <w:p w14:paraId="0555DF42"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r w:rsidRPr="00D344BE">
              <w:rPr>
                <w:rFonts w:ascii="Times New Roman" w:hAnsi="Times New Roman"/>
                <w:sz w:val="24"/>
                <w:szCs w:val="24"/>
                <w:lang w:eastAsia="ru-RU"/>
              </w:rPr>
              <w:t xml:space="preserve">• Усвоение основ коммуникативной культуры личности: умение высказывать и отстаивать свою точку зрения; </w:t>
            </w:r>
          </w:p>
          <w:p w14:paraId="4A6288EB"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r w:rsidRPr="00D344BE">
              <w:rPr>
                <w:rFonts w:ascii="Times New Roman" w:hAnsi="Times New Roman"/>
                <w:sz w:val="24"/>
                <w:szCs w:val="24"/>
                <w:lang w:eastAsia="ru-RU"/>
              </w:rPr>
              <w:t xml:space="preserve">• овладение навыками неконфликтного общения; </w:t>
            </w:r>
          </w:p>
          <w:p w14:paraId="412B8413"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r w:rsidRPr="00D344BE">
              <w:rPr>
                <w:rFonts w:ascii="Times New Roman" w:hAnsi="Times New Roman"/>
                <w:sz w:val="24"/>
                <w:szCs w:val="24"/>
                <w:lang w:eastAsia="ru-RU"/>
              </w:rPr>
              <w:t xml:space="preserve">• способность строить и вести общение в различных ситуациях с людьми, отличающимися друг от друга по возрасту, ценностным ориентациям и другим признакам. </w:t>
            </w:r>
          </w:p>
          <w:p w14:paraId="3D76AB8A"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r w:rsidRPr="00D344BE">
              <w:rPr>
                <w:rFonts w:ascii="Times New Roman" w:hAnsi="Times New Roman"/>
                <w:sz w:val="24"/>
                <w:szCs w:val="24"/>
                <w:lang w:eastAsia="ru-RU"/>
              </w:rPr>
              <w:t>• Профессиональные навыки, соответствующие складывающимся интересам, и элементарные навыки  поискового мышления.</w:t>
            </w:r>
          </w:p>
          <w:p w14:paraId="0C9F906C" w14:textId="77777777" w:rsidR="00474D4E" w:rsidRPr="00D344BE" w:rsidRDefault="00474D4E" w:rsidP="00474D4E">
            <w:pPr>
              <w:spacing w:after="0" w:line="240" w:lineRule="auto"/>
              <w:rPr>
                <w:rFonts w:ascii="Times New Roman" w:hAnsi="Times New Roman"/>
                <w:sz w:val="24"/>
                <w:szCs w:val="24"/>
                <w:lang w:eastAsia="ru-RU"/>
              </w:rPr>
            </w:pPr>
          </w:p>
        </w:tc>
      </w:tr>
      <w:tr w:rsidR="00D344BE" w:rsidRPr="00D344BE" w14:paraId="4624BFBF" w14:textId="77777777" w:rsidTr="00474D4E">
        <w:tc>
          <w:tcPr>
            <w:tcW w:w="4785" w:type="dxa"/>
          </w:tcPr>
          <w:p w14:paraId="6570FA49"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b/>
                <w:bCs/>
                <w:sz w:val="24"/>
                <w:szCs w:val="24"/>
                <w:lang w:eastAsia="ru-RU"/>
              </w:rPr>
              <w:t xml:space="preserve">Художественный потенциал: </w:t>
            </w:r>
          </w:p>
          <w:p w14:paraId="3A3EB96E"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 эстетическая культура, художественная активность. </w:t>
            </w:r>
          </w:p>
          <w:p w14:paraId="135C94EB"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 Способность видеть и понимать гармонию и красоту, </w:t>
            </w:r>
          </w:p>
          <w:p w14:paraId="61C9BAAF"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 знание выдающихся деятелей и произведений литературы и искусства, </w:t>
            </w:r>
          </w:p>
          <w:p w14:paraId="130BB813"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 апробация своих возможностей в музыке, литературе, сценическом и изобразительном искусстве. </w:t>
            </w:r>
          </w:p>
          <w:p w14:paraId="43A164FA" w14:textId="77777777" w:rsidR="00474D4E" w:rsidRPr="00D344BE" w:rsidRDefault="00474D4E" w:rsidP="00474D4E">
            <w:pPr>
              <w:spacing w:after="0" w:line="240" w:lineRule="auto"/>
              <w:rPr>
                <w:rFonts w:ascii="Times New Roman" w:hAnsi="Times New Roman"/>
                <w:sz w:val="24"/>
                <w:szCs w:val="24"/>
                <w:lang w:eastAsia="ru-RU"/>
              </w:rPr>
            </w:pPr>
          </w:p>
        </w:tc>
        <w:tc>
          <w:tcPr>
            <w:tcW w:w="4786" w:type="dxa"/>
          </w:tcPr>
          <w:p w14:paraId="21ABADE1"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r w:rsidRPr="00D344BE">
              <w:rPr>
                <w:rFonts w:ascii="Times New Roman" w:hAnsi="Times New Roman"/>
                <w:b/>
                <w:bCs/>
                <w:sz w:val="24"/>
                <w:szCs w:val="24"/>
                <w:lang w:eastAsia="ru-RU"/>
              </w:rPr>
              <w:t xml:space="preserve">Нравственный потенциал: </w:t>
            </w:r>
          </w:p>
          <w:p w14:paraId="523A4929" w14:textId="77777777" w:rsidR="00474D4E" w:rsidRPr="00D344BE" w:rsidRDefault="00474D4E" w:rsidP="00474D4E">
            <w:pPr>
              <w:autoSpaceDE w:val="0"/>
              <w:autoSpaceDN w:val="0"/>
              <w:adjustRightInd w:val="0"/>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 Восприятие и понимание ценностей «человек», «личность», «индивидуальность», «труд», «общение», «коллектив», «доверие», «выбор». Знание и соблюдение традиций школы. </w:t>
            </w:r>
          </w:p>
          <w:p w14:paraId="21157B1E"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r w:rsidRPr="00D344BE">
              <w:rPr>
                <w:rFonts w:ascii="Times New Roman" w:hAnsi="Times New Roman"/>
                <w:sz w:val="24"/>
                <w:szCs w:val="24"/>
                <w:lang w:eastAsia="ru-RU"/>
              </w:rPr>
              <w:t xml:space="preserve">• Осознание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формы и способы самореализации и самоутверждения. </w:t>
            </w:r>
          </w:p>
          <w:p w14:paraId="502103D7"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r w:rsidRPr="00D344BE">
              <w:rPr>
                <w:rFonts w:ascii="Times New Roman" w:hAnsi="Times New Roman"/>
                <w:sz w:val="24"/>
                <w:szCs w:val="24"/>
                <w:lang w:eastAsia="ru-RU"/>
              </w:rPr>
              <w:t xml:space="preserve">• Готовность объективно оценивать себя, отстаивать свою собственную позицию, отвечать за свои поступки и действия. </w:t>
            </w:r>
          </w:p>
          <w:p w14:paraId="1D9D360F"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r w:rsidRPr="00D344BE">
              <w:rPr>
                <w:rFonts w:ascii="Times New Roman" w:hAnsi="Times New Roman"/>
                <w:sz w:val="24"/>
                <w:szCs w:val="24"/>
                <w:lang w:eastAsia="ru-RU"/>
              </w:rPr>
              <w:t xml:space="preserve">• Активность и способность проявлять сильные стороны своей личности в жизнедеятельности класса и школы, умение планировать, готовить, проводить и анализировать коллективное творческое дело, беседу, игру и т.п. </w:t>
            </w:r>
          </w:p>
          <w:p w14:paraId="332FA6F4" w14:textId="77777777" w:rsidR="00474D4E" w:rsidRPr="00D344BE" w:rsidRDefault="00474D4E" w:rsidP="00474D4E">
            <w:pPr>
              <w:spacing w:after="0" w:line="240" w:lineRule="auto"/>
              <w:rPr>
                <w:rFonts w:ascii="Times New Roman" w:hAnsi="Times New Roman"/>
                <w:sz w:val="24"/>
                <w:szCs w:val="24"/>
                <w:lang w:eastAsia="ru-RU"/>
              </w:rPr>
            </w:pPr>
          </w:p>
        </w:tc>
      </w:tr>
      <w:tr w:rsidR="00474D4E" w:rsidRPr="00D344BE" w14:paraId="5A10CB3E" w14:textId="77777777" w:rsidTr="00474D4E">
        <w:tc>
          <w:tcPr>
            <w:tcW w:w="9571" w:type="dxa"/>
            <w:gridSpan w:val="2"/>
          </w:tcPr>
          <w:p w14:paraId="0ADCEBD0"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r w:rsidRPr="00D344BE">
              <w:rPr>
                <w:rFonts w:ascii="Times New Roman" w:hAnsi="Times New Roman"/>
                <w:b/>
                <w:bCs/>
                <w:sz w:val="24"/>
                <w:szCs w:val="24"/>
                <w:lang w:eastAsia="ru-RU"/>
              </w:rPr>
              <w:t xml:space="preserve">Физический потенциал </w:t>
            </w:r>
          </w:p>
          <w:p w14:paraId="584F53D7"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r w:rsidRPr="00D344BE">
              <w:rPr>
                <w:rFonts w:ascii="Times New Roman" w:hAnsi="Times New Roman"/>
                <w:sz w:val="24"/>
                <w:szCs w:val="24"/>
                <w:lang w:eastAsia="ru-RU"/>
              </w:rPr>
              <w:t xml:space="preserve">Развитие основных физических качеств: быстроты, ловкости, гибкости, силы и выносливости; </w:t>
            </w:r>
          </w:p>
          <w:p w14:paraId="765051AB"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r w:rsidRPr="00D344BE">
              <w:rPr>
                <w:rFonts w:ascii="Times New Roman" w:hAnsi="Times New Roman"/>
                <w:sz w:val="24"/>
                <w:szCs w:val="24"/>
                <w:lang w:eastAsia="ru-RU"/>
              </w:rPr>
              <w:t xml:space="preserve">овладение простейшими туристическими умениями и навыками; </w:t>
            </w:r>
          </w:p>
          <w:p w14:paraId="025A02EA"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lang w:eastAsia="ru-RU"/>
              </w:rPr>
            </w:pPr>
            <w:r w:rsidRPr="00D344BE">
              <w:rPr>
                <w:rFonts w:ascii="Times New Roman" w:hAnsi="Times New Roman"/>
                <w:sz w:val="24"/>
                <w:szCs w:val="24"/>
                <w:lang w:eastAsia="ru-RU"/>
              </w:rPr>
              <w:t xml:space="preserve">знание и соблюдение режима занятий физическими упражнениями; </w:t>
            </w:r>
          </w:p>
          <w:p w14:paraId="522E6CCD" w14:textId="77777777" w:rsidR="00474D4E" w:rsidRPr="00D344BE" w:rsidRDefault="00474D4E" w:rsidP="00474D4E">
            <w:pPr>
              <w:autoSpaceDE w:val="0"/>
              <w:autoSpaceDN w:val="0"/>
              <w:adjustRightInd w:val="0"/>
              <w:spacing w:after="0" w:line="240" w:lineRule="auto"/>
              <w:jc w:val="both"/>
              <w:rPr>
                <w:rFonts w:ascii="Times New Roman" w:hAnsi="Times New Roman"/>
                <w:sz w:val="24"/>
                <w:szCs w:val="24"/>
                <w:highlight w:val="yellow"/>
                <w:lang w:eastAsia="ru-RU"/>
              </w:rPr>
            </w:pPr>
            <w:r w:rsidRPr="00D344BE">
              <w:rPr>
                <w:rFonts w:ascii="Times New Roman" w:hAnsi="Times New Roman"/>
                <w:sz w:val="24"/>
                <w:szCs w:val="24"/>
                <w:lang w:eastAsia="ru-RU"/>
              </w:rPr>
              <w:t xml:space="preserve">способность разработать и реализовать индивидуальную программу физического совершенствования. </w:t>
            </w:r>
          </w:p>
        </w:tc>
      </w:tr>
    </w:tbl>
    <w:p w14:paraId="5151E10A" w14:textId="77777777" w:rsidR="00474D4E" w:rsidRPr="00D344BE" w:rsidRDefault="00474D4E" w:rsidP="00474D4E">
      <w:pPr>
        <w:pStyle w:val="2"/>
        <w:spacing w:line="240" w:lineRule="auto"/>
        <w:ind w:firstLine="0"/>
        <w:rPr>
          <w:sz w:val="24"/>
          <w:szCs w:val="24"/>
        </w:rPr>
      </w:pPr>
    </w:p>
    <w:p w14:paraId="4D331C77" w14:textId="77777777" w:rsidR="00B540EE" w:rsidRPr="00D344BE" w:rsidRDefault="00FA53E2" w:rsidP="004A7EF9">
      <w:pPr>
        <w:pStyle w:val="2"/>
        <w:spacing w:line="240" w:lineRule="auto"/>
        <w:jc w:val="center"/>
        <w:rPr>
          <w:sz w:val="24"/>
          <w:szCs w:val="24"/>
        </w:rPr>
      </w:pPr>
      <w:r w:rsidRPr="00D344BE">
        <w:t xml:space="preserve">2.4. </w:t>
      </w:r>
      <w:r w:rsidR="00B540EE" w:rsidRPr="00D344BE">
        <w:rPr>
          <w:sz w:val="24"/>
          <w:szCs w:val="24"/>
        </w:rPr>
        <w:t>Программа коррекционной работы</w:t>
      </w:r>
      <w:bookmarkEnd w:id="296"/>
      <w:bookmarkEnd w:id="297"/>
      <w:bookmarkEnd w:id="298"/>
      <w:bookmarkEnd w:id="299"/>
    </w:p>
    <w:p w14:paraId="3CD7E749" w14:textId="77777777" w:rsidR="005A02DD" w:rsidRPr="00D344BE" w:rsidRDefault="005A02DD" w:rsidP="005A02DD">
      <w:pPr>
        <w:spacing w:after="0" w:line="240" w:lineRule="auto"/>
        <w:ind w:firstLine="709"/>
        <w:jc w:val="both"/>
        <w:rPr>
          <w:rFonts w:ascii="Times New Roman" w:hAnsi="Times New Roman"/>
          <w:sz w:val="24"/>
          <w:szCs w:val="24"/>
        </w:rPr>
      </w:pPr>
      <w:r w:rsidRPr="00D344BE">
        <w:rPr>
          <w:rFonts w:ascii="Times New Roman" w:hAnsi="Times New Roman"/>
          <w:sz w:val="24"/>
          <w:szCs w:val="24"/>
        </w:rPr>
        <w:t>П</w:t>
      </w:r>
      <w:r w:rsidR="007246A6" w:rsidRPr="00D344BE">
        <w:rPr>
          <w:rFonts w:ascii="Times New Roman" w:hAnsi="Times New Roman"/>
          <w:sz w:val="24"/>
          <w:szCs w:val="24"/>
        </w:rPr>
        <w:t>рограмма коррекционной работы М</w:t>
      </w:r>
      <w:r w:rsidRPr="00D344BE">
        <w:rPr>
          <w:rFonts w:ascii="Times New Roman" w:hAnsi="Times New Roman"/>
          <w:sz w:val="24"/>
          <w:szCs w:val="24"/>
        </w:rPr>
        <w:t>Б</w:t>
      </w:r>
      <w:r w:rsidR="007246A6" w:rsidRPr="00D344BE">
        <w:rPr>
          <w:rFonts w:ascii="Times New Roman" w:hAnsi="Times New Roman"/>
          <w:sz w:val="24"/>
          <w:szCs w:val="24"/>
        </w:rPr>
        <w:t>О</w:t>
      </w:r>
      <w:r w:rsidR="00C256E2" w:rsidRPr="00D344BE">
        <w:rPr>
          <w:rFonts w:ascii="Times New Roman" w:hAnsi="Times New Roman"/>
          <w:sz w:val="24"/>
          <w:szCs w:val="24"/>
        </w:rPr>
        <w:t xml:space="preserve">У Кринично-Лугской СОШ </w:t>
      </w:r>
      <w:r w:rsidRPr="00D344BE">
        <w:rPr>
          <w:rFonts w:ascii="Times New Roman" w:hAnsi="Times New Roman"/>
          <w:sz w:val="24"/>
          <w:szCs w:val="24"/>
        </w:rPr>
        <w:t xml:space="preserve"> (далее школа) в соответствии со Стандартом направлена на создание системы комплексной помощи детям с ограниченными возможностями здоровья (задержкой психического развития, соматические ослабленные) в освоении основной образовательной программой основного общего образования.</w:t>
      </w:r>
    </w:p>
    <w:p w14:paraId="41D09E22" w14:textId="77777777" w:rsidR="005A02DD" w:rsidRPr="00D344BE" w:rsidRDefault="005A02DD" w:rsidP="005A02DD">
      <w:pPr>
        <w:spacing w:after="0" w:line="240" w:lineRule="auto"/>
        <w:jc w:val="both"/>
        <w:rPr>
          <w:rFonts w:ascii="Times New Roman" w:hAnsi="Times New Roman"/>
          <w:sz w:val="24"/>
          <w:szCs w:val="24"/>
        </w:rPr>
      </w:pPr>
      <w:r w:rsidRPr="00D344BE">
        <w:rPr>
          <w:rFonts w:ascii="Times New Roman" w:hAnsi="Times New Roman"/>
          <w:sz w:val="24"/>
          <w:szCs w:val="24"/>
        </w:rPr>
        <w:tab/>
        <w:t>Программы коррекционной работы начального общего образования и основного общего образования являются преемственными. Программа коррекционной работы основного общего образования направлена на:</w:t>
      </w:r>
    </w:p>
    <w:p w14:paraId="7B4F442E" w14:textId="77777777" w:rsidR="005A02DD" w:rsidRPr="00D344BE" w:rsidRDefault="005A02DD" w:rsidP="00A864BC">
      <w:pPr>
        <w:pStyle w:val="a8"/>
        <w:numPr>
          <w:ilvl w:val="0"/>
          <w:numId w:val="241"/>
        </w:numPr>
        <w:tabs>
          <w:tab w:val="left" w:pos="993"/>
        </w:tabs>
        <w:ind w:left="0" w:firstLine="709"/>
        <w:jc w:val="both"/>
        <w:rPr>
          <w:rFonts w:ascii="Times New Roman" w:hAnsi="Times New Roman"/>
        </w:rPr>
      </w:pPr>
      <w:r w:rsidRPr="00D344BE">
        <w:rPr>
          <w:rFonts w:ascii="Times New Roman" w:hAnsi="Times New Roman"/>
        </w:rPr>
        <w:t>создание в школе специальных условий воспитания, обучения, позволяющих учитывать особые образовательные потребности детей с задержкой психического развития посредством индивидуализации и дифференциации образовательного процесса;</w:t>
      </w:r>
    </w:p>
    <w:p w14:paraId="2AF7A401" w14:textId="77777777" w:rsidR="005A02DD" w:rsidRPr="00D344BE" w:rsidRDefault="005A02DD" w:rsidP="00A864BC">
      <w:pPr>
        <w:pStyle w:val="a8"/>
        <w:numPr>
          <w:ilvl w:val="0"/>
          <w:numId w:val="241"/>
        </w:numPr>
        <w:tabs>
          <w:tab w:val="left" w:pos="993"/>
        </w:tabs>
        <w:ind w:left="0" w:firstLine="709"/>
        <w:jc w:val="both"/>
        <w:rPr>
          <w:rFonts w:ascii="Times New Roman" w:hAnsi="Times New Roman"/>
        </w:rPr>
      </w:pPr>
      <w:r w:rsidRPr="00D344BE">
        <w:rPr>
          <w:rFonts w:ascii="Times New Roman" w:hAnsi="Times New Roman"/>
        </w:rPr>
        <w:t>дальнейшую социальную адаптацию и интеграцию детей с задержкой психического развития в школе;</w:t>
      </w:r>
    </w:p>
    <w:p w14:paraId="795B879C" w14:textId="77777777" w:rsidR="005A02DD" w:rsidRPr="00D344BE" w:rsidRDefault="005A02DD" w:rsidP="00A864BC">
      <w:pPr>
        <w:pStyle w:val="a8"/>
        <w:numPr>
          <w:ilvl w:val="0"/>
          <w:numId w:val="241"/>
        </w:numPr>
        <w:tabs>
          <w:tab w:val="left" w:pos="993"/>
        </w:tabs>
        <w:ind w:left="0" w:firstLine="709"/>
        <w:jc w:val="both"/>
        <w:rPr>
          <w:rFonts w:ascii="Times New Roman" w:hAnsi="Times New Roman"/>
        </w:rPr>
      </w:pPr>
      <w:r w:rsidRPr="00D344BE">
        <w:rPr>
          <w:rFonts w:ascii="Times New Roman" w:hAnsi="Times New Roman"/>
        </w:rPr>
        <w:t>обеспечение возможности освоения обучающимися с задержкой психического развития основной образовательной программы основного общего образования.</w:t>
      </w:r>
    </w:p>
    <w:p w14:paraId="476E764A" w14:textId="77777777" w:rsidR="005A02DD" w:rsidRPr="00D344BE" w:rsidRDefault="005A02DD" w:rsidP="005A02DD">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Цели программы:</w:t>
      </w:r>
    </w:p>
    <w:p w14:paraId="73BCD038" w14:textId="77777777" w:rsidR="005A02DD" w:rsidRPr="00D344BE" w:rsidRDefault="005A02DD" w:rsidP="00A864BC">
      <w:pPr>
        <w:pStyle w:val="a8"/>
        <w:numPr>
          <w:ilvl w:val="0"/>
          <w:numId w:val="242"/>
        </w:numPr>
        <w:tabs>
          <w:tab w:val="left" w:pos="993"/>
        </w:tabs>
        <w:ind w:left="0" w:firstLine="709"/>
        <w:jc w:val="both"/>
        <w:rPr>
          <w:rFonts w:ascii="Times New Roman" w:hAnsi="Times New Roman"/>
        </w:rPr>
      </w:pPr>
      <w:r w:rsidRPr="00D344BE">
        <w:rPr>
          <w:rFonts w:ascii="Times New Roman" w:hAnsi="Times New Roman"/>
        </w:rPr>
        <w:t>оказание комплексной психолого-социально-педагогической помощи и поддержки обучающимися с задержкой психического развития и их родителям (законным представителям);</w:t>
      </w:r>
    </w:p>
    <w:p w14:paraId="2D8CDE4B" w14:textId="77777777" w:rsidR="005A02DD" w:rsidRPr="00D344BE" w:rsidRDefault="005A02DD" w:rsidP="00A864BC">
      <w:pPr>
        <w:pStyle w:val="a8"/>
        <w:numPr>
          <w:ilvl w:val="0"/>
          <w:numId w:val="242"/>
        </w:numPr>
        <w:tabs>
          <w:tab w:val="left" w:pos="993"/>
        </w:tabs>
        <w:ind w:left="0" w:firstLine="709"/>
        <w:jc w:val="both"/>
        <w:rPr>
          <w:rFonts w:ascii="Times New Roman" w:hAnsi="Times New Roman"/>
        </w:rPr>
      </w:pPr>
      <w:r w:rsidRPr="00D344BE">
        <w:rPr>
          <w:rFonts w:ascii="Times New Roman" w:hAnsi="Times New Roman"/>
        </w:rPr>
        <w:t>осуществление коррекции недостатков в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14:paraId="1038B718" w14:textId="77777777" w:rsidR="005A02DD" w:rsidRPr="00D344BE" w:rsidRDefault="005A02DD" w:rsidP="005A02DD">
      <w:pPr>
        <w:spacing w:after="0" w:line="240" w:lineRule="auto"/>
        <w:ind w:firstLine="708"/>
        <w:jc w:val="both"/>
        <w:rPr>
          <w:rFonts w:ascii="Times New Roman" w:hAnsi="Times New Roman"/>
          <w:sz w:val="24"/>
          <w:szCs w:val="24"/>
        </w:rPr>
      </w:pPr>
      <w:r w:rsidRPr="00D344BE">
        <w:rPr>
          <w:rFonts w:ascii="Times New Roman" w:hAnsi="Times New Roman"/>
          <w:sz w:val="24"/>
          <w:szCs w:val="24"/>
        </w:rPr>
        <w:t>Приоритетными направлениями программы на этапе основного общего образования являются: формирование социальной компетентности обучающихся с задержкой психического развития, развитие адаптивных способностей личности для самореализации в обществе.</w:t>
      </w:r>
    </w:p>
    <w:p w14:paraId="6AD4D102" w14:textId="77777777" w:rsidR="005A02DD" w:rsidRPr="00D344BE" w:rsidRDefault="005A02DD" w:rsidP="005A02DD">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Задачи программы:</w:t>
      </w:r>
    </w:p>
    <w:p w14:paraId="016329E6" w14:textId="77777777" w:rsidR="005A02DD" w:rsidRPr="00D344BE" w:rsidRDefault="005A02DD" w:rsidP="00A864BC">
      <w:pPr>
        <w:pStyle w:val="a8"/>
        <w:numPr>
          <w:ilvl w:val="0"/>
          <w:numId w:val="243"/>
        </w:numPr>
        <w:tabs>
          <w:tab w:val="left" w:pos="993"/>
        </w:tabs>
        <w:ind w:left="0" w:firstLine="709"/>
        <w:jc w:val="both"/>
        <w:rPr>
          <w:rFonts w:ascii="Times New Roman" w:hAnsi="Times New Roman"/>
        </w:rPr>
      </w:pPr>
      <w:r w:rsidRPr="00D344BE">
        <w:rPr>
          <w:rFonts w:ascii="Times New Roman" w:hAnsi="Times New Roman"/>
        </w:rPr>
        <w:t>выявление и удовлетворение особых образовательных потребностей обучающихся с задержкой психического развития при освоении ими основной образовательной программы основного общего образования;</w:t>
      </w:r>
    </w:p>
    <w:p w14:paraId="544B0CE2" w14:textId="77777777" w:rsidR="005A02DD" w:rsidRPr="00D344BE" w:rsidRDefault="005A02DD" w:rsidP="00A864BC">
      <w:pPr>
        <w:pStyle w:val="a8"/>
        <w:numPr>
          <w:ilvl w:val="0"/>
          <w:numId w:val="243"/>
        </w:numPr>
        <w:tabs>
          <w:tab w:val="left" w:pos="993"/>
        </w:tabs>
        <w:ind w:left="0" w:firstLine="709"/>
        <w:jc w:val="both"/>
        <w:rPr>
          <w:rFonts w:ascii="Times New Roman" w:hAnsi="Times New Roman"/>
        </w:rPr>
      </w:pPr>
      <w:r w:rsidRPr="00D344BE">
        <w:rPr>
          <w:rFonts w:ascii="Times New Roman" w:hAnsi="Times New Roman"/>
        </w:rPr>
        <w:t>определение особенностей организации образовательного процесса и условий интеграции в соответствии с индивидуальными особенностями каждого ребенка, структурой нарушения развития и степени выраженности (в соответствии с рекомендациями психолого-медико-педагогической комиссии);</w:t>
      </w:r>
    </w:p>
    <w:p w14:paraId="5E3A1A02" w14:textId="77777777" w:rsidR="005A02DD" w:rsidRPr="00D344BE" w:rsidRDefault="005A02DD" w:rsidP="00A864BC">
      <w:pPr>
        <w:pStyle w:val="a8"/>
        <w:numPr>
          <w:ilvl w:val="0"/>
          <w:numId w:val="243"/>
        </w:numPr>
        <w:tabs>
          <w:tab w:val="left" w:pos="993"/>
        </w:tabs>
        <w:ind w:left="0" w:firstLine="709"/>
        <w:jc w:val="both"/>
        <w:rPr>
          <w:rFonts w:ascii="Times New Roman" w:hAnsi="Times New Roman"/>
        </w:rPr>
      </w:pPr>
      <w:r w:rsidRPr="00D344BE">
        <w:rPr>
          <w:rFonts w:ascii="Times New Roman" w:hAnsi="Times New Roman"/>
        </w:rPr>
        <w:t>осуществление индивидуально-ориентированной социально-психолого-педагогической помощи обучающимся с задержкой психического развития с учетом особенностей психического развития, индивидуальных  возможностей детей (в соответствии с рекомендациями психолого-медико-педагогической комиссии);</w:t>
      </w:r>
    </w:p>
    <w:p w14:paraId="7604B735" w14:textId="77777777" w:rsidR="005A02DD" w:rsidRPr="00D344BE" w:rsidRDefault="005A02DD" w:rsidP="00A864BC">
      <w:pPr>
        <w:pStyle w:val="a8"/>
        <w:numPr>
          <w:ilvl w:val="0"/>
          <w:numId w:val="243"/>
        </w:numPr>
        <w:tabs>
          <w:tab w:val="left" w:pos="993"/>
        </w:tabs>
        <w:ind w:left="0" w:firstLine="709"/>
        <w:jc w:val="both"/>
        <w:rPr>
          <w:rFonts w:ascii="Times New Roman" w:hAnsi="Times New Roman"/>
        </w:rPr>
      </w:pPr>
      <w:r w:rsidRPr="00D344BE">
        <w:rPr>
          <w:rFonts w:ascii="Times New Roman" w:hAnsi="Times New Roman"/>
        </w:rPr>
        <w:t>разработка и реализация индивидуальных программ, учебных планов, организация индивидуальных и групповых занятий для детей с задержкой психического развития, сопровождаемые поддержкой воспитателя школы;</w:t>
      </w:r>
    </w:p>
    <w:p w14:paraId="2DF56F74" w14:textId="77777777" w:rsidR="005A02DD" w:rsidRPr="00D344BE" w:rsidRDefault="005A02DD" w:rsidP="00A864BC">
      <w:pPr>
        <w:pStyle w:val="a8"/>
        <w:numPr>
          <w:ilvl w:val="0"/>
          <w:numId w:val="243"/>
        </w:numPr>
        <w:tabs>
          <w:tab w:val="left" w:pos="993"/>
        </w:tabs>
        <w:ind w:left="0" w:firstLine="709"/>
        <w:jc w:val="both"/>
        <w:rPr>
          <w:rFonts w:ascii="Times New Roman" w:hAnsi="Times New Roman"/>
        </w:rPr>
      </w:pPr>
      <w:r w:rsidRPr="00D344BE">
        <w:rPr>
          <w:rFonts w:ascii="Times New Roman" w:hAnsi="Times New Roman"/>
        </w:rPr>
        <w:t>обеспечение возможностей воспитания и обучения детей с задержкой психического развития по дополнительным образовательным программам социально-педагогической и психологической направленностей, получение дополнительных образовательных коррекционных услуг;</w:t>
      </w:r>
    </w:p>
    <w:p w14:paraId="3BC19114" w14:textId="77777777" w:rsidR="005A02DD" w:rsidRPr="00D344BE" w:rsidRDefault="005A02DD" w:rsidP="00A864BC">
      <w:pPr>
        <w:pStyle w:val="a8"/>
        <w:numPr>
          <w:ilvl w:val="0"/>
          <w:numId w:val="243"/>
        </w:numPr>
        <w:tabs>
          <w:tab w:val="left" w:pos="993"/>
        </w:tabs>
        <w:ind w:left="0" w:firstLine="709"/>
        <w:jc w:val="both"/>
        <w:rPr>
          <w:rFonts w:ascii="Times New Roman" w:hAnsi="Times New Roman"/>
        </w:rPr>
      </w:pPr>
      <w:r w:rsidRPr="00D344BE">
        <w:rPr>
          <w:rFonts w:ascii="Times New Roman" w:hAnsi="Times New Roman"/>
        </w:rPr>
        <w:t>формирование зрелых личностных установок, способствующих оптимально адаптации в условиях реальной жизненной ситуации;</w:t>
      </w:r>
    </w:p>
    <w:p w14:paraId="0BE7813D" w14:textId="77777777" w:rsidR="005A02DD" w:rsidRPr="00D344BE" w:rsidRDefault="005A02DD" w:rsidP="00A864BC">
      <w:pPr>
        <w:pStyle w:val="a8"/>
        <w:numPr>
          <w:ilvl w:val="0"/>
          <w:numId w:val="243"/>
        </w:numPr>
        <w:tabs>
          <w:tab w:val="left" w:pos="993"/>
        </w:tabs>
        <w:ind w:left="0" w:firstLine="709"/>
        <w:jc w:val="both"/>
        <w:rPr>
          <w:rFonts w:ascii="Times New Roman" w:hAnsi="Times New Roman"/>
        </w:rPr>
      </w:pPr>
      <w:r w:rsidRPr="00D344BE">
        <w:rPr>
          <w:rFonts w:ascii="Times New Roman" w:hAnsi="Times New Roman"/>
        </w:rPr>
        <w:t>расширение адаптивных возможностей личности, определяющих готовность к решению доступных проблем в различных сферах жизнедеятельности;</w:t>
      </w:r>
    </w:p>
    <w:p w14:paraId="4B55B3E3" w14:textId="77777777" w:rsidR="005A02DD" w:rsidRPr="00D344BE" w:rsidRDefault="005A02DD" w:rsidP="00A864BC">
      <w:pPr>
        <w:pStyle w:val="a8"/>
        <w:numPr>
          <w:ilvl w:val="0"/>
          <w:numId w:val="243"/>
        </w:numPr>
        <w:tabs>
          <w:tab w:val="left" w:pos="993"/>
        </w:tabs>
        <w:ind w:left="0" w:firstLine="709"/>
        <w:jc w:val="both"/>
        <w:rPr>
          <w:rFonts w:ascii="Times New Roman" w:hAnsi="Times New Roman"/>
        </w:rPr>
      </w:pPr>
      <w:r w:rsidRPr="00D344BE">
        <w:rPr>
          <w:rFonts w:ascii="Times New Roman" w:hAnsi="Times New Roman"/>
        </w:rPr>
        <w:t>развитие коммуникативной компетенции, форм и навыков конструктивного личностного общения в группе сверстников;</w:t>
      </w:r>
    </w:p>
    <w:p w14:paraId="31E2E42E" w14:textId="77777777" w:rsidR="005A02DD" w:rsidRPr="00D344BE" w:rsidRDefault="005A02DD" w:rsidP="00A864BC">
      <w:pPr>
        <w:pStyle w:val="a8"/>
        <w:numPr>
          <w:ilvl w:val="0"/>
          <w:numId w:val="243"/>
        </w:numPr>
        <w:tabs>
          <w:tab w:val="left" w:pos="993"/>
        </w:tabs>
        <w:ind w:left="0" w:firstLine="709"/>
        <w:jc w:val="both"/>
        <w:rPr>
          <w:rFonts w:ascii="Times New Roman" w:hAnsi="Times New Roman"/>
        </w:rPr>
      </w:pPr>
      <w:r w:rsidRPr="00D344BE">
        <w:rPr>
          <w:rFonts w:ascii="Times New Roman" w:hAnsi="Times New Roman"/>
        </w:rPr>
        <w:t>реализация комплексной системы мероприятий по социальной адаптации и профессиональной ориентации обучающихся;</w:t>
      </w:r>
    </w:p>
    <w:p w14:paraId="685894F2" w14:textId="77777777" w:rsidR="005A02DD" w:rsidRPr="00D344BE" w:rsidRDefault="005A02DD" w:rsidP="00A864BC">
      <w:pPr>
        <w:pStyle w:val="a8"/>
        <w:numPr>
          <w:ilvl w:val="0"/>
          <w:numId w:val="243"/>
        </w:numPr>
        <w:tabs>
          <w:tab w:val="left" w:pos="993"/>
        </w:tabs>
        <w:ind w:left="0" w:firstLine="709"/>
        <w:jc w:val="both"/>
        <w:rPr>
          <w:rFonts w:ascii="Times New Roman" w:hAnsi="Times New Roman"/>
        </w:rPr>
      </w:pPr>
      <w:r w:rsidRPr="00D344BE">
        <w:rPr>
          <w:rFonts w:ascii="Times New Roman" w:hAnsi="Times New Roman"/>
        </w:rPr>
        <w:t>оказание консультативной методической помощи родителям (законным представителям) по социальным, правовым вопросам в обучении и воспитании их детей.</w:t>
      </w:r>
    </w:p>
    <w:p w14:paraId="2956F8C2" w14:textId="77777777" w:rsidR="005A02DD" w:rsidRPr="00D344BE" w:rsidRDefault="005A02DD" w:rsidP="005A02DD">
      <w:pPr>
        <w:spacing w:after="0" w:line="240" w:lineRule="auto"/>
        <w:ind w:firstLine="708"/>
        <w:jc w:val="both"/>
        <w:rPr>
          <w:rFonts w:ascii="Times New Roman" w:hAnsi="Times New Roman"/>
          <w:sz w:val="24"/>
          <w:szCs w:val="24"/>
        </w:rPr>
      </w:pPr>
      <w:r w:rsidRPr="00D344BE">
        <w:rPr>
          <w:rFonts w:ascii="Times New Roman" w:hAnsi="Times New Roman"/>
          <w:sz w:val="24"/>
          <w:szCs w:val="24"/>
        </w:rPr>
        <w:t>Содержание программы коррекционной работы определяет следующие принципы:</w:t>
      </w:r>
    </w:p>
    <w:p w14:paraId="0891F316" w14:textId="77777777" w:rsidR="005A02DD" w:rsidRPr="00D344BE" w:rsidRDefault="005A02DD" w:rsidP="00A864BC">
      <w:pPr>
        <w:pStyle w:val="a8"/>
        <w:numPr>
          <w:ilvl w:val="0"/>
          <w:numId w:val="244"/>
        </w:numPr>
        <w:tabs>
          <w:tab w:val="left" w:pos="993"/>
        </w:tabs>
        <w:ind w:left="0" w:firstLine="709"/>
        <w:jc w:val="both"/>
        <w:rPr>
          <w:rFonts w:ascii="Times New Roman" w:hAnsi="Times New Roman"/>
        </w:rPr>
      </w:pPr>
      <w:r w:rsidRPr="00D344BE">
        <w:rPr>
          <w:rFonts w:ascii="Times New Roman" w:hAnsi="Times New Roman"/>
          <w:i/>
        </w:rPr>
        <w:t>Преемственность</w:t>
      </w:r>
      <w:r w:rsidRPr="00D344BE">
        <w:rPr>
          <w:rFonts w:ascii="Times New Roman" w:hAnsi="Times New Roman"/>
        </w:rPr>
        <w:t>.  Принцип обеспечивает связь программы коррекционной работы с другими разделами программы основного общего образования при формировании универсальных учебных действий у обучающихся на ступени основного общего образования, профессиональной ориентации обучающихся на ступени основного общего образования, ИКТ – компетентности обучающихся.</w:t>
      </w:r>
    </w:p>
    <w:p w14:paraId="622746D7" w14:textId="77777777" w:rsidR="005A02DD" w:rsidRPr="00D344BE" w:rsidRDefault="005A02DD" w:rsidP="00A864BC">
      <w:pPr>
        <w:pStyle w:val="a8"/>
        <w:numPr>
          <w:ilvl w:val="0"/>
          <w:numId w:val="244"/>
        </w:numPr>
        <w:tabs>
          <w:tab w:val="left" w:pos="993"/>
        </w:tabs>
        <w:ind w:left="0" w:firstLine="709"/>
        <w:jc w:val="both"/>
        <w:rPr>
          <w:rFonts w:ascii="Times New Roman" w:hAnsi="Times New Roman"/>
        </w:rPr>
      </w:pPr>
      <w:r w:rsidRPr="00D344BE">
        <w:rPr>
          <w:rFonts w:ascii="Times New Roman" w:hAnsi="Times New Roman"/>
          <w:i/>
        </w:rPr>
        <w:t>Соблюдение интересов ребенка.</w:t>
      </w:r>
      <w:r w:rsidRPr="00D344BE">
        <w:rPr>
          <w:rFonts w:ascii="Times New Roman" w:hAnsi="Times New Roman"/>
        </w:rPr>
        <w:t xml:space="preserve"> Решать проблему ребенка с максимальной пользой и в интересах ребенка.</w:t>
      </w:r>
    </w:p>
    <w:p w14:paraId="17D59A9F" w14:textId="77777777" w:rsidR="005A02DD" w:rsidRPr="00D344BE" w:rsidRDefault="005A02DD" w:rsidP="00A864BC">
      <w:pPr>
        <w:pStyle w:val="a8"/>
        <w:numPr>
          <w:ilvl w:val="0"/>
          <w:numId w:val="244"/>
        </w:numPr>
        <w:tabs>
          <w:tab w:val="left" w:pos="993"/>
        </w:tabs>
        <w:ind w:left="0" w:firstLine="709"/>
        <w:jc w:val="both"/>
        <w:rPr>
          <w:rFonts w:ascii="Times New Roman" w:hAnsi="Times New Roman"/>
        </w:rPr>
      </w:pPr>
      <w:r w:rsidRPr="00D344BE">
        <w:rPr>
          <w:rFonts w:ascii="Times New Roman" w:hAnsi="Times New Roman"/>
          <w:i/>
        </w:rPr>
        <w:t>Системность</w:t>
      </w:r>
      <w:r w:rsidRPr="00D344BE">
        <w:rPr>
          <w:rFonts w:ascii="Times New Roman" w:hAnsi="Times New Roman"/>
        </w:rPr>
        <w:t>. Принцип обеспечивает единство диагностики, коррекции и развития, а также всесторонний многоуровневый подход специалистов различного профиля в решении проблем ребенка.</w:t>
      </w:r>
    </w:p>
    <w:p w14:paraId="78998A8B" w14:textId="77777777" w:rsidR="005A02DD" w:rsidRPr="00D344BE" w:rsidRDefault="005A02DD" w:rsidP="00A864BC">
      <w:pPr>
        <w:pStyle w:val="a8"/>
        <w:numPr>
          <w:ilvl w:val="0"/>
          <w:numId w:val="244"/>
        </w:numPr>
        <w:tabs>
          <w:tab w:val="left" w:pos="993"/>
        </w:tabs>
        <w:ind w:left="0" w:firstLine="709"/>
        <w:jc w:val="both"/>
        <w:rPr>
          <w:rFonts w:ascii="Times New Roman" w:hAnsi="Times New Roman"/>
        </w:rPr>
      </w:pPr>
      <w:r w:rsidRPr="00D344BE">
        <w:rPr>
          <w:rFonts w:ascii="Times New Roman" w:hAnsi="Times New Roman"/>
          <w:i/>
        </w:rPr>
        <w:t>Непрерывность</w:t>
      </w:r>
      <w:r w:rsidRPr="00D344BE">
        <w:rPr>
          <w:rFonts w:ascii="Times New Roman" w:hAnsi="Times New Roman"/>
        </w:rPr>
        <w:t>. Принцип гарантирует ребенку, его родителям (законным представителям) непрерывность помощи до максимального решения проблемы и определения подхода к ее решению.</w:t>
      </w:r>
    </w:p>
    <w:p w14:paraId="3564ECF5" w14:textId="77777777" w:rsidR="005A02DD" w:rsidRPr="00D344BE" w:rsidRDefault="005A02DD" w:rsidP="00A864BC">
      <w:pPr>
        <w:pStyle w:val="a8"/>
        <w:numPr>
          <w:ilvl w:val="0"/>
          <w:numId w:val="244"/>
        </w:numPr>
        <w:tabs>
          <w:tab w:val="left" w:pos="993"/>
        </w:tabs>
        <w:ind w:left="0" w:firstLine="709"/>
        <w:jc w:val="both"/>
        <w:rPr>
          <w:rFonts w:ascii="Times New Roman" w:hAnsi="Times New Roman"/>
        </w:rPr>
      </w:pPr>
      <w:r w:rsidRPr="00D344BE">
        <w:rPr>
          <w:rFonts w:ascii="Times New Roman" w:hAnsi="Times New Roman"/>
          <w:i/>
        </w:rPr>
        <w:t>Вариативность</w:t>
      </w:r>
      <w:r w:rsidRPr="00D344BE">
        <w:rPr>
          <w:rFonts w:ascii="Times New Roman" w:hAnsi="Times New Roman"/>
        </w:rPr>
        <w:t>. Принцип предполагает создание вариативных условий для получения образования детьми.</w:t>
      </w:r>
    </w:p>
    <w:p w14:paraId="7BE35395" w14:textId="77777777" w:rsidR="005A02DD" w:rsidRPr="00D344BE" w:rsidRDefault="005A02DD" w:rsidP="00A864BC">
      <w:pPr>
        <w:pStyle w:val="a8"/>
        <w:numPr>
          <w:ilvl w:val="0"/>
          <w:numId w:val="244"/>
        </w:numPr>
        <w:tabs>
          <w:tab w:val="left" w:pos="993"/>
        </w:tabs>
        <w:ind w:left="0" w:firstLine="709"/>
        <w:jc w:val="both"/>
        <w:rPr>
          <w:rFonts w:ascii="Times New Roman" w:hAnsi="Times New Roman"/>
        </w:rPr>
      </w:pPr>
      <w:r w:rsidRPr="00D344BE">
        <w:rPr>
          <w:rFonts w:ascii="Times New Roman" w:hAnsi="Times New Roman"/>
          <w:i/>
        </w:rPr>
        <w:t>Рекомендательный характер оказания помощи</w:t>
      </w:r>
      <w:r w:rsidRPr="00D344BE">
        <w:rPr>
          <w:rFonts w:ascii="Times New Roman" w:hAnsi="Times New Roman"/>
        </w:rPr>
        <w:t xml:space="preserve">. Принцип обеспечивает соблюдение гарантированных законодательством прав родителей (законных представителей) детей с задержкой психического развития выбирать формы получения детьми образования, защищать законные права и интересы детей. </w:t>
      </w:r>
    </w:p>
    <w:p w14:paraId="5B0A8080" w14:textId="77777777" w:rsidR="005A02DD" w:rsidRPr="00D344BE" w:rsidRDefault="005A02DD" w:rsidP="005A02DD">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Направления работы</w:t>
      </w:r>
    </w:p>
    <w:p w14:paraId="3CF094A1" w14:textId="77777777" w:rsidR="005A02DD" w:rsidRPr="00D344BE" w:rsidRDefault="005A02DD" w:rsidP="005A02DD">
      <w:pPr>
        <w:spacing w:after="0" w:line="240" w:lineRule="auto"/>
        <w:jc w:val="both"/>
        <w:rPr>
          <w:rFonts w:ascii="Times New Roman" w:hAnsi="Times New Roman"/>
          <w:sz w:val="24"/>
          <w:szCs w:val="24"/>
        </w:rPr>
      </w:pPr>
      <w:r w:rsidRPr="00D344BE">
        <w:rPr>
          <w:rFonts w:ascii="Times New Roman" w:hAnsi="Times New Roman"/>
          <w:sz w:val="24"/>
          <w:szCs w:val="24"/>
        </w:rPr>
        <w:tab/>
        <w:t xml:space="preserve">Программа коррекционной работы на ступени основного общего образования включает в себя взаимосвязанные направления, раскрывающие ее основное содержание: диагностическое, коррекционно-развивающее, консультативное, информационно-просветительское, профилактика правонарушений, бродяжничества, вредных привычек и привитие здорового образа жизни. </w:t>
      </w:r>
    </w:p>
    <w:p w14:paraId="7482AE11" w14:textId="77777777" w:rsidR="005A02DD" w:rsidRPr="00D344BE" w:rsidRDefault="005A02DD" w:rsidP="005A02DD">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Характеристика содержания</w:t>
      </w:r>
    </w:p>
    <w:p w14:paraId="545CAA40" w14:textId="77777777" w:rsidR="005A02DD" w:rsidRPr="00D344BE" w:rsidRDefault="005A02DD" w:rsidP="005A02DD">
      <w:pPr>
        <w:spacing w:after="0" w:line="240" w:lineRule="auto"/>
        <w:ind w:firstLine="709"/>
        <w:jc w:val="both"/>
        <w:rPr>
          <w:rFonts w:ascii="Times New Roman" w:hAnsi="Times New Roman"/>
          <w:sz w:val="24"/>
          <w:szCs w:val="24"/>
        </w:rPr>
      </w:pPr>
      <w:r w:rsidRPr="00D344BE">
        <w:rPr>
          <w:rFonts w:ascii="Times New Roman" w:hAnsi="Times New Roman"/>
          <w:i/>
          <w:sz w:val="24"/>
          <w:szCs w:val="24"/>
        </w:rPr>
        <w:t>Диагностическая работа включает:</w:t>
      </w:r>
    </w:p>
    <w:p w14:paraId="01FC3EA2" w14:textId="77777777" w:rsidR="005A02DD" w:rsidRPr="00D344BE" w:rsidRDefault="005A02DD" w:rsidP="00A864BC">
      <w:pPr>
        <w:pStyle w:val="a8"/>
        <w:numPr>
          <w:ilvl w:val="0"/>
          <w:numId w:val="245"/>
        </w:numPr>
        <w:tabs>
          <w:tab w:val="left" w:pos="993"/>
        </w:tabs>
        <w:ind w:left="0" w:firstLine="709"/>
        <w:jc w:val="both"/>
        <w:rPr>
          <w:rFonts w:ascii="Times New Roman" w:hAnsi="Times New Roman"/>
        </w:rPr>
      </w:pPr>
      <w:r w:rsidRPr="00D344BE">
        <w:rPr>
          <w:rFonts w:ascii="Times New Roman" w:hAnsi="Times New Roman"/>
        </w:rPr>
        <w:t>выявление особых образовательных потребностей обучающихся с задержкой психического развития при освоении основной образовательной программы основного общего образования;</w:t>
      </w:r>
    </w:p>
    <w:p w14:paraId="44FB771C" w14:textId="77777777" w:rsidR="005A02DD" w:rsidRPr="00D344BE" w:rsidRDefault="005A02DD" w:rsidP="00A864BC">
      <w:pPr>
        <w:pStyle w:val="a8"/>
        <w:numPr>
          <w:ilvl w:val="0"/>
          <w:numId w:val="245"/>
        </w:numPr>
        <w:tabs>
          <w:tab w:val="left" w:pos="993"/>
        </w:tabs>
        <w:ind w:left="0" w:firstLine="709"/>
        <w:jc w:val="both"/>
        <w:rPr>
          <w:rFonts w:ascii="Times New Roman" w:hAnsi="Times New Roman"/>
        </w:rPr>
      </w:pPr>
      <w:r w:rsidRPr="00D344BE">
        <w:rPr>
          <w:rFonts w:ascii="Times New Roman" w:hAnsi="Times New Roman"/>
        </w:rPr>
        <w:t xml:space="preserve">проведение комплексной социально-психолого-педагогической диагностики нарушений в психическом развитии обучающихся; </w:t>
      </w:r>
    </w:p>
    <w:p w14:paraId="7E155818" w14:textId="77777777" w:rsidR="005A02DD" w:rsidRPr="00D344BE" w:rsidRDefault="005A02DD" w:rsidP="00A864BC">
      <w:pPr>
        <w:pStyle w:val="a8"/>
        <w:numPr>
          <w:ilvl w:val="0"/>
          <w:numId w:val="245"/>
        </w:numPr>
        <w:tabs>
          <w:tab w:val="left" w:pos="993"/>
        </w:tabs>
        <w:ind w:left="0" w:firstLine="709"/>
        <w:jc w:val="both"/>
        <w:rPr>
          <w:rFonts w:ascii="Times New Roman" w:hAnsi="Times New Roman"/>
        </w:rPr>
      </w:pPr>
      <w:r w:rsidRPr="00D344BE">
        <w:rPr>
          <w:rFonts w:ascii="Times New Roman" w:hAnsi="Times New Roman"/>
        </w:rPr>
        <w:t>определение уровня актуального и зоны ближайшего развития обучающегося с задержкой психического развития, выявление его резервных возможностей;</w:t>
      </w:r>
    </w:p>
    <w:p w14:paraId="13E18948" w14:textId="77777777" w:rsidR="005A02DD" w:rsidRPr="00D344BE" w:rsidRDefault="005A02DD" w:rsidP="00A864BC">
      <w:pPr>
        <w:pStyle w:val="a8"/>
        <w:numPr>
          <w:ilvl w:val="0"/>
          <w:numId w:val="245"/>
        </w:numPr>
        <w:tabs>
          <w:tab w:val="left" w:pos="993"/>
        </w:tabs>
        <w:ind w:left="0" w:firstLine="709"/>
        <w:jc w:val="both"/>
        <w:rPr>
          <w:rFonts w:ascii="Times New Roman" w:hAnsi="Times New Roman"/>
        </w:rPr>
      </w:pPr>
      <w:r w:rsidRPr="00D344BE">
        <w:rPr>
          <w:rFonts w:ascii="Times New Roman" w:hAnsi="Times New Roman"/>
        </w:rPr>
        <w:t>изучение развития эмоционально-волевой, познавательной, речевой сфер и личностных особенностей обучающихся;</w:t>
      </w:r>
    </w:p>
    <w:p w14:paraId="4E5C4CAC" w14:textId="77777777" w:rsidR="005A02DD" w:rsidRPr="00D344BE" w:rsidRDefault="005A02DD" w:rsidP="00A864BC">
      <w:pPr>
        <w:pStyle w:val="a8"/>
        <w:numPr>
          <w:ilvl w:val="0"/>
          <w:numId w:val="245"/>
        </w:numPr>
        <w:tabs>
          <w:tab w:val="left" w:pos="993"/>
        </w:tabs>
        <w:ind w:left="0" w:firstLine="709"/>
        <w:jc w:val="both"/>
        <w:rPr>
          <w:rFonts w:ascii="Times New Roman" w:hAnsi="Times New Roman"/>
        </w:rPr>
      </w:pPr>
      <w:r w:rsidRPr="00D344BE">
        <w:rPr>
          <w:rFonts w:ascii="Times New Roman" w:hAnsi="Times New Roman"/>
        </w:rPr>
        <w:t>изучение социальной ситуации развития и условий семейного воспитания ребенка;</w:t>
      </w:r>
    </w:p>
    <w:p w14:paraId="45F64132" w14:textId="77777777" w:rsidR="005A02DD" w:rsidRPr="00D344BE" w:rsidRDefault="005A02DD" w:rsidP="00A864BC">
      <w:pPr>
        <w:pStyle w:val="a8"/>
        <w:numPr>
          <w:ilvl w:val="0"/>
          <w:numId w:val="245"/>
        </w:numPr>
        <w:tabs>
          <w:tab w:val="left" w:pos="993"/>
        </w:tabs>
        <w:ind w:left="0" w:firstLine="709"/>
        <w:jc w:val="both"/>
        <w:rPr>
          <w:rFonts w:ascii="Times New Roman" w:hAnsi="Times New Roman"/>
        </w:rPr>
      </w:pPr>
      <w:r w:rsidRPr="00D344BE">
        <w:rPr>
          <w:rFonts w:ascii="Times New Roman" w:hAnsi="Times New Roman"/>
        </w:rPr>
        <w:t>изучение адаптивных возможностей и уровня социализации ребенка;</w:t>
      </w:r>
    </w:p>
    <w:p w14:paraId="132FE56C" w14:textId="77777777" w:rsidR="005A02DD" w:rsidRPr="00D344BE" w:rsidRDefault="005A02DD" w:rsidP="00A864BC">
      <w:pPr>
        <w:pStyle w:val="a8"/>
        <w:numPr>
          <w:ilvl w:val="0"/>
          <w:numId w:val="245"/>
        </w:numPr>
        <w:tabs>
          <w:tab w:val="left" w:pos="993"/>
        </w:tabs>
        <w:ind w:left="0" w:firstLine="709"/>
        <w:jc w:val="both"/>
        <w:rPr>
          <w:rFonts w:ascii="Times New Roman" w:hAnsi="Times New Roman"/>
          <w:i/>
        </w:rPr>
      </w:pPr>
      <w:r w:rsidRPr="00D344BE">
        <w:rPr>
          <w:rFonts w:ascii="Times New Roman" w:hAnsi="Times New Roman"/>
        </w:rPr>
        <w:t xml:space="preserve">системный разносторонний контроль уровня и динамики развития ребенка.  </w:t>
      </w:r>
    </w:p>
    <w:p w14:paraId="2F8113F0" w14:textId="77777777" w:rsidR="005A02DD" w:rsidRPr="00D344BE" w:rsidRDefault="005A02DD" w:rsidP="005A02DD">
      <w:pPr>
        <w:spacing w:after="0" w:line="240" w:lineRule="auto"/>
        <w:ind w:firstLine="709"/>
        <w:jc w:val="both"/>
        <w:rPr>
          <w:rFonts w:ascii="Times New Roman" w:hAnsi="Times New Roman"/>
          <w:i/>
          <w:sz w:val="24"/>
          <w:szCs w:val="24"/>
        </w:rPr>
      </w:pPr>
      <w:r w:rsidRPr="00D344BE">
        <w:rPr>
          <w:rFonts w:ascii="Times New Roman" w:hAnsi="Times New Roman"/>
          <w:i/>
          <w:sz w:val="24"/>
          <w:szCs w:val="24"/>
        </w:rPr>
        <w:t>Коррекционно-развивающая работа включает:</w:t>
      </w:r>
    </w:p>
    <w:p w14:paraId="05E69E68" w14:textId="77777777" w:rsidR="005A02DD" w:rsidRPr="00D344BE" w:rsidRDefault="005A02DD" w:rsidP="00A864BC">
      <w:pPr>
        <w:pStyle w:val="a8"/>
        <w:numPr>
          <w:ilvl w:val="0"/>
          <w:numId w:val="246"/>
        </w:numPr>
        <w:tabs>
          <w:tab w:val="left" w:pos="993"/>
        </w:tabs>
        <w:ind w:left="0" w:firstLine="709"/>
        <w:jc w:val="both"/>
        <w:rPr>
          <w:rFonts w:ascii="Times New Roman" w:hAnsi="Times New Roman"/>
        </w:rPr>
      </w:pPr>
      <w:r w:rsidRPr="00D344BE">
        <w:rPr>
          <w:rFonts w:ascii="Times New Roman" w:hAnsi="Times New Roman"/>
        </w:rPr>
        <w:t>реализацию комплексного индивидуального ориентированного социально-психолого-педагогического сопровождения обучающихся с учетом особенностей психофизического развития;</w:t>
      </w:r>
    </w:p>
    <w:p w14:paraId="7B57A271" w14:textId="77777777" w:rsidR="005A02DD" w:rsidRPr="00D344BE" w:rsidRDefault="005A02DD" w:rsidP="00A864BC">
      <w:pPr>
        <w:pStyle w:val="a8"/>
        <w:numPr>
          <w:ilvl w:val="0"/>
          <w:numId w:val="246"/>
        </w:numPr>
        <w:tabs>
          <w:tab w:val="left" w:pos="993"/>
        </w:tabs>
        <w:ind w:left="0" w:firstLine="709"/>
        <w:jc w:val="both"/>
        <w:rPr>
          <w:rFonts w:ascii="Times New Roman" w:hAnsi="Times New Roman"/>
        </w:rPr>
      </w:pPr>
      <w:r w:rsidRPr="00D344BE">
        <w:rPr>
          <w:rFonts w:ascii="Times New Roman" w:hAnsi="Times New Roman"/>
        </w:rPr>
        <w:t>выбор оптимальных коррекционных методик, методов и приемов обучения в соответствии с его особыми образовательными потребностями;</w:t>
      </w:r>
    </w:p>
    <w:p w14:paraId="6BFFBEC3" w14:textId="77777777" w:rsidR="005A02DD" w:rsidRPr="00D344BE" w:rsidRDefault="005A02DD" w:rsidP="00A864BC">
      <w:pPr>
        <w:pStyle w:val="a8"/>
        <w:numPr>
          <w:ilvl w:val="0"/>
          <w:numId w:val="246"/>
        </w:numPr>
        <w:tabs>
          <w:tab w:val="left" w:pos="993"/>
        </w:tabs>
        <w:ind w:left="0" w:firstLine="709"/>
        <w:jc w:val="both"/>
        <w:rPr>
          <w:rFonts w:ascii="Times New Roman" w:hAnsi="Times New Roman"/>
        </w:rPr>
      </w:pPr>
      <w:r w:rsidRPr="00D344BE">
        <w:rPr>
          <w:rFonts w:ascii="Times New Roman" w:hAnsi="Times New Roman"/>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14:paraId="4D462677" w14:textId="77777777" w:rsidR="005A02DD" w:rsidRPr="00D344BE" w:rsidRDefault="005A02DD" w:rsidP="00A864BC">
      <w:pPr>
        <w:pStyle w:val="a8"/>
        <w:numPr>
          <w:ilvl w:val="0"/>
          <w:numId w:val="246"/>
        </w:numPr>
        <w:tabs>
          <w:tab w:val="left" w:pos="993"/>
        </w:tabs>
        <w:ind w:left="0" w:firstLine="709"/>
        <w:jc w:val="both"/>
        <w:rPr>
          <w:rFonts w:ascii="Times New Roman" w:hAnsi="Times New Roman"/>
        </w:rPr>
      </w:pPr>
      <w:r w:rsidRPr="00D344BE">
        <w:rPr>
          <w:rFonts w:ascii="Times New Roman" w:hAnsi="Times New Roman"/>
        </w:rPr>
        <w:t>коррекцию и развитие высших психических функций, эмоционально-волевой, познавательной и речевой сфер;</w:t>
      </w:r>
    </w:p>
    <w:p w14:paraId="173E852A" w14:textId="77777777" w:rsidR="005A02DD" w:rsidRPr="00D344BE" w:rsidRDefault="005A02DD" w:rsidP="00A864BC">
      <w:pPr>
        <w:pStyle w:val="a8"/>
        <w:numPr>
          <w:ilvl w:val="0"/>
          <w:numId w:val="246"/>
        </w:numPr>
        <w:tabs>
          <w:tab w:val="left" w:pos="993"/>
        </w:tabs>
        <w:ind w:left="0" w:firstLine="709"/>
        <w:jc w:val="both"/>
        <w:rPr>
          <w:rFonts w:ascii="Times New Roman" w:hAnsi="Times New Roman"/>
        </w:rPr>
      </w:pPr>
      <w:r w:rsidRPr="00D344BE">
        <w:rPr>
          <w:rFonts w:ascii="Times New Roman" w:hAnsi="Times New Roman"/>
        </w:rPr>
        <w:t>развитие универсальных учебных действий в соответствии с требованиями основного общего образования;</w:t>
      </w:r>
    </w:p>
    <w:p w14:paraId="54875F3E" w14:textId="77777777" w:rsidR="005A02DD" w:rsidRPr="00D344BE" w:rsidRDefault="005A02DD" w:rsidP="00A864BC">
      <w:pPr>
        <w:pStyle w:val="a8"/>
        <w:numPr>
          <w:ilvl w:val="0"/>
          <w:numId w:val="246"/>
        </w:numPr>
        <w:tabs>
          <w:tab w:val="left" w:pos="993"/>
        </w:tabs>
        <w:ind w:left="0" w:firstLine="709"/>
        <w:jc w:val="both"/>
        <w:rPr>
          <w:rFonts w:ascii="Times New Roman" w:hAnsi="Times New Roman"/>
        </w:rPr>
      </w:pPr>
      <w:r w:rsidRPr="00D344BE">
        <w:rPr>
          <w:rFonts w:ascii="Times New Roman" w:hAnsi="Times New Roman"/>
        </w:rPr>
        <w:t>развитие и укрепление зрелых личностных установок, формирование адекватных форм утверждения самостоятельности, личностной автономии;</w:t>
      </w:r>
    </w:p>
    <w:p w14:paraId="685DB632" w14:textId="77777777" w:rsidR="005A02DD" w:rsidRPr="00D344BE" w:rsidRDefault="005A02DD" w:rsidP="00A864BC">
      <w:pPr>
        <w:pStyle w:val="a8"/>
        <w:numPr>
          <w:ilvl w:val="0"/>
          <w:numId w:val="246"/>
        </w:numPr>
        <w:tabs>
          <w:tab w:val="left" w:pos="993"/>
        </w:tabs>
        <w:ind w:left="0" w:firstLine="709"/>
        <w:jc w:val="both"/>
        <w:rPr>
          <w:rFonts w:ascii="Times New Roman" w:hAnsi="Times New Roman"/>
        </w:rPr>
      </w:pPr>
      <w:r w:rsidRPr="00D344BE">
        <w:rPr>
          <w:rFonts w:ascii="Times New Roman" w:hAnsi="Times New Roman"/>
        </w:rPr>
        <w:t>формирование способов регуляции поведения и эмоциональных состояний;</w:t>
      </w:r>
    </w:p>
    <w:p w14:paraId="6E2392D9" w14:textId="77777777" w:rsidR="005A02DD" w:rsidRPr="00D344BE" w:rsidRDefault="005A02DD" w:rsidP="00A864BC">
      <w:pPr>
        <w:pStyle w:val="a8"/>
        <w:numPr>
          <w:ilvl w:val="0"/>
          <w:numId w:val="246"/>
        </w:numPr>
        <w:tabs>
          <w:tab w:val="left" w:pos="993"/>
        </w:tabs>
        <w:ind w:left="0" w:firstLine="709"/>
        <w:jc w:val="both"/>
        <w:rPr>
          <w:rFonts w:ascii="Times New Roman" w:hAnsi="Times New Roman"/>
        </w:rPr>
      </w:pPr>
      <w:r w:rsidRPr="00D344BE">
        <w:rPr>
          <w:rFonts w:ascii="Times New Roman" w:hAnsi="Times New Roman"/>
        </w:rPr>
        <w:t>развитие форм и навыков личностного общения в группе сверстников, коммуникативной компетенции;</w:t>
      </w:r>
    </w:p>
    <w:p w14:paraId="65C5843E" w14:textId="77777777" w:rsidR="005A02DD" w:rsidRPr="00D344BE" w:rsidRDefault="005A02DD" w:rsidP="00A864BC">
      <w:pPr>
        <w:pStyle w:val="a8"/>
        <w:numPr>
          <w:ilvl w:val="0"/>
          <w:numId w:val="246"/>
        </w:numPr>
        <w:tabs>
          <w:tab w:val="left" w:pos="993"/>
        </w:tabs>
        <w:ind w:left="0" w:firstLine="709"/>
        <w:jc w:val="both"/>
        <w:rPr>
          <w:rFonts w:ascii="Times New Roman" w:hAnsi="Times New Roman"/>
        </w:rPr>
      </w:pPr>
      <w:r w:rsidRPr="00D344BE">
        <w:rPr>
          <w:rFonts w:ascii="Times New Roman" w:hAnsi="Times New Roman"/>
        </w:rPr>
        <w:t>развитие компетенций, необходимых для продолжения образования и профессионального самоопределения;</w:t>
      </w:r>
    </w:p>
    <w:p w14:paraId="656F30A3" w14:textId="77777777" w:rsidR="005A02DD" w:rsidRPr="00D344BE" w:rsidRDefault="005A02DD" w:rsidP="00A864BC">
      <w:pPr>
        <w:pStyle w:val="a8"/>
        <w:numPr>
          <w:ilvl w:val="0"/>
          <w:numId w:val="246"/>
        </w:numPr>
        <w:tabs>
          <w:tab w:val="left" w:pos="993"/>
        </w:tabs>
        <w:ind w:left="0" w:firstLine="709"/>
        <w:jc w:val="both"/>
        <w:rPr>
          <w:rFonts w:ascii="Times New Roman" w:hAnsi="Times New Roman"/>
        </w:rPr>
      </w:pPr>
      <w:r w:rsidRPr="00D344BE">
        <w:rPr>
          <w:rFonts w:ascii="Times New Roman" w:hAnsi="Times New Roman"/>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14:paraId="75A9CF8D" w14:textId="77777777" w:rsidR="005A02DD" w:rsidRPr="00D344BE" w:rsidRDefault="005A02DD" w:rsidP="00A864BC">
      <w:pPr>
        <w:pStyle w:val="a8"/>
        <w:numPr>
          <w:ilvl w:val="0"/>
          <w:numId w:val="246"/>
        </w:numPr>
        <w:tabs>
          <w:tab w:val="left" w:pos="993"/>
        </w:tabs>
        <w:ind w:left="0" w:firstLine="709"/>
        <w:jc w:val="both"/>
        <w:rPr>
          <w:rFonts w:ascii="Times New Roman" w:hAnsi="Times New Roman"/>
        </w:rPr>
      </w:pPr>
      <w:r w:rsidRPr="00D344BE">
        <w:rPr>
          <w:rFonts w:ascii="Times New Roman" w:hAnsi="Times New Roman"/>
        </w:rPr>
        <w:t>социальную защиту ребенка в случаях неблагоприятных условий жизни при психотравмирующих обстоятельствах.</w:t>
      </w:r>
    </w:p>
    <w:p w14:paraId="0E8C5B79" w14:textId="77777777" w:rsidR="005A02DD" w:rsidRPr="00D344BE" w:rsidRDefault="005A02DD" w:rsidP="005A02DD">
      <w:pPr>
        <w:spacing w:after="0" w:line="240" w:lineRule="auto"/>
        <w:ind w:firstLine="709"/>
        <w:jc w:val="both"/>
        <w:rPr>
          <w:rFonts w:ascii="Times New Roman" w:hAnsi="Times New Roman"/>
          <w:sz w:val="24"/>
          <w:szCs w:val="24"/>
        </w:rPr>
      </w:pPr>
      <w:r w:rsidRPr="00D344BE">
        <w:rPr>
          <w:rFonts w:ascii="Times New Roman" w:hAnsi="Times New Roman"/>
          <w:i/>
          <w:sz w:val="24"/>
          <w:szCs w:val="24"/>
        </w:rPr>
        <w:t>Консультативная работа включает:</w:t>
      </w:r>
    </w:p>
    <w:p w14:paraId="399DDF30" w14:textId="77777777" w:rsidR="005A02DD" w:rsidRPr="00D344BE" w:rsidRDefault="005A02DD" w:rsidP="00A864BC">
      <w:pPr>
        <w:pStyle w:val="a8"/>
        <w:numPr>
          <w:ilvl w:val="0"/>
          <w:numId w:val="247"/>
        </w:numPr>
        <w:tabs>
          <w:tab w:val="left" w:pos="993"/>
        </w:tabs>
        <w:ind w:left="0" w:firstLine="709"/>
        <w:jc w:val="both"/>
        <w:rPr>
          <w:rFonts w:ascii="Times New Roman" w:hAnsi="Times New Roman"/>
        </w:rPr>
      </w:pPr>
      <w:r w:rsidRPr="00D344BE">
        <w:rPr>
          <w:rFonts w:ascii="Times New Roman" w:hAnsi="Times New Roman"/>
        </w:rPr>
        <w:t>выработку совместных обоснованных рекомендаций по основным направлениям работы с обучающимися с задержкой психического развития, единых для всех участников образовательного процесса;</w:t>
      </w:r>
    </w:p>
    <w:p w14:paraId="7888110C" w14:textId="77777777" w:rsidR="005A02DD" w:rsidRPr="00D344BE" w:rsidRDefault="005A02DD" w:rsidP="00A864BC">
      <w:pPr>
        <w:pStyle w:val="a8"/>
        <w:numPr>
          <w:ilvl w:val="0"/>
          <w:numId w:val="247"/>
        </w:numPr>
        <w:tabs>
          <w:tab w:val="left" w:pos="993"/>
        </w:tabs>
        <w:ind w:left="0" w:firstLine="709"/>
        <w:jc w:val="both"/>
        <w:rPr>
          <w:rFonts w:ascii="Times New Roman" w:hAnsi="Times New Roman"/>
        </w:rPr>
      </w:pPr>
      <w:r w:rsidRPr="00D344BE">
        <w:rPr>
          <w:rFonts w:ascii="Times New Roman" w:hAnsi="Times New Roman"/>
        </w:rPr>
        <w:t>консультирование специалистами педагогов по выбору индивидуально ориентированных методов и приемов работы с обучающимися с задержкой психического здоровья;</w:t>
      </w:r>
    </w:p>
    <w:p w14:paraId="1702E6AF" w14:textId="77777777" w:rsidR="005A02DD" w:rsidRPr="00D344BE" w:rsidRDefault="005A02DD" w:rsidP="00A864BC">
      <w:pPr>
        <w:pStyle w:val="a8"/>
        <w:numPr>
          <w:ilvl w:val="0"/>
          <w:numId w:val="247"/>
        </w:numPr>
        <w:tabs>
          <w:tab w:val="left" w:pos="993"/>
        </w:tabs>
        <w:ind w:left="0" w:firstLine="709"/>
        <w:jc w:val="both"/>
        <w:rPr>
          <w:rFonts w:ascii="Times New Roman" w:hAnsi="Times New Roman"/>
        </w:rPr>
      </w:pPr>
      <w:r w:rsidRPr="00D344BE">
        <w:rPr>
          <w:rFonts w:ascii="Times New Roman" w:hAnsi="Times New Roman"/>
        </w:rPr>
        <w:t>консультативную помощь в вопросах выбора стратегии воспитания и приемов коррекционного обучения ребенка с задержкой психического развития;</w:t>
      </w:r>
    </w:p>
    <w:p w14:paraId="65587BA6" w14:textId="77777777" w:rsidR="005A02DD" w:rsidRPr="00D344BE" w:rsidRDefault="005A02DD" w:rsidP="00A864BC">
      <w:pPr>
        <w:pStyle w:val="a8"/>
        <w:numPr>
          <w:ilvl w:val="0"/>
          <w:numId w:val="247"/>
        </w:numPr>
        <w:tabs>
          <w:tab w:val="left" w:pos="993"/>
        </w:tabs>
        <w:ind w:left="0" w:firstLine="709"/>
        <w:jc w:val="both"/>
        <w:rPr>
          <w:rFonts w:ascii="Times New Roman" w:hAnsi="Times New Roman"/>
        </w:rPr>
      </w:pPr>
      <w:r w:rsidRPr="00D344BE">
        <w:rPr>
          <w:rFonts w:ascii="Times New Roman" w:hAnsi="Times New Roman"/>
        </w:rPr>
        <w:t>консультационную поддержку и помощь, направленные на содействие свободному и осознанному выбору обучающимися с задержкой психического развития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14:paraId="0E8C725D" w14:textId="77777777" w:rsidR="005A02DD" w:rsidRPr="00D344BE" w:rsidRDefault="005A02DD" w:rsidP="005A02DD">
      <w:pPr>
        <w:spacing w:after="0" w:line="240" w:lineRule="auto"/>
        <w:ind w:firstLine="709"/>
        <w:jc w:val="both"/>
        <w:rPr>
          <w:rFonts w:ascii="Times New Roman" w:hAnsi="Times New Roman"/>
          <w:sz w:val="24"/>
          <w:szCs w:val="24"/>
        </w:rPr>
      </w:pPr>
      <w:r w:rsidRPr="00D344BE">
        <w:rPr>
          <w:rFonts w:ascii="Times New Roman" w:hAnsi="Times New Roman"/>
          <w:i/>
          <w:sz w:val="24"/>
          <w:szCs w:val="24"/>
        </w:rPr>
        <w:t>Информационно-просветительская работа предусматривает:</w:t>
      </w:r>
    </w:p>
    <w:p w14:paraId="3D0C1235" w14:textId="77777777" w:rsidR="005A02DD" w:rsidRPr="00D344BE" w:rsidRDefault="005A02DD" w:rsidP="00A864BC">
      <w:pPr>
        <w:pStyle w:val="a8"/>
        <w:numPr>
          <w:ilvl w:val="0"/>
          <w:numId w:val="248"/>
        </w:numPr>
        <w:tabs>
          <w:tab w:val="left" w:pos="993"/>
        </w:tabs>
        <w:ind w:left="0" w:firstLine="709"/>
        <w:jc w:val="both"/>
        <w:rPr>
          <w:rFonts w:ascii="Times New Roman" w:hAnsi="Times New Roman"/>
        </w:rPr>
      </w:pPr>
      <w:r w:rsidRPr="00D344BE">
        <w:rPr>
          <w:rFonts w:ascii="Times New Roman" w:hAnsi="Times New Roman"/>
        </w:rPr>
        <w:t>информационную поддержку образовательной деятельности обучающихся с задержкой психического развития, их родителей (законных представителей), педагогических работников;</w:t>
      </w:r>
    </w:p>
    <w:p w14:paraId="13234C7B" w14:textId="77777777" w:rsidR="005A02DD" w:rsidRPr="00D344BE" w:rsidRDefault="005A02DD" w:rsidP="00A864BC">
      <w:pPr>
        <w:pStyle w:val="a8"/>
        <w:numPr>
          <w:ilvl w:val="0"/>
          <w:numId w:val="248"/>
        </w:numPr>
        <w:tabs>
          <w:tab w:val="left" w:pos="993"/>
        </w:tabs>
        <w:ind w:left="0" w:firstLine="709"/>
        <w:jc w:val="both"/>
        <w:rPr>
          <w:rFonts w:ascii="Times New Roman" w:hAnsi="Times New Roman"/>
        </w:rPr>
      </w:pPr>
      <w:r w:rsidRPr="00D344BE">
        <w:rPr>
          <w:rFonts w:ascii="Times New Roman" w:hAnsi="Times New Roman"/>
        </w:rPr>
        <w:t>различные формы просветительской деятельности (лекции, беседы, информационные стенды, печатные материалы), направленные на разъяснение обучающимся и их родителям (законным представителям), вопросов, связанных с особенностями образовательного процесса и сопровождения обучающихся;</w:t>
      </w:r>
    </w:p>
    <w:p w14:paraId="4C39BA43" w14:textId="77777777" w:rsidR="005A02DD" w:rsidRPr="00D344BE" w:rsidRDefault="005A02DD" w:rsidP="00A864BC">
      <w:pPr>
        <w:pStyle w:val="a8"/>
        <w:numPr>
          <w:ilvl w:val="0"/>
          <w:numId w:val="248"/>
        </w:numPr>
        <w:tabs>
          <w:tab w:val="left" w:pos="993"/>
        </w:tabs>
        <w:ind w:left="0" w:firstLine="709"/>
        <w:jc w:val="both"/>
        <w:rPr>
          <w:rFonts w:ascii="Times New Roman" w:hAnsi="Times New Roman"/>
        </w:rPr>
      </w:pPr>
      <w:r w:rsidRPr="00D344BE">
        <w:rPr>
          <w:rFonts w:ascii="Times New Roman" w:hAnsi="Times New Roman"/>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14:paraId="5DAB834A" w14:textId="77777777" w:rsidR="005A02DD" w:rsidRPr="00D344BE" w:rsidRDefault="005A02DD" w:rsidP="005A02DD">
      <w:pPr>
        <w:spacing w:after="0" w:line="240" w:lineRule="auto"/>
        <w:ind w:firstLine="709"/>
        <w:jc w:val="both"/>
        <w:rPr>
          <w:rFonts w:ascii="Times New Roman" w:hAnsi="Times New Roman"/>
          <w:i/>
          <w:sz w:val="24"/>
          <w:szCs w:val="24"/>
        </w:rPr>
      </w:pPr>
      <w:r w:rsidRPr="00D344BE">
        <w:rPr>
          <w:rFonts w:ascii="Times New Roman" w:hAnsi="Times New Roman"/>
          <w:i/>
          <w:sz w:val="24"/>
          <w:szCs w:val="24"/>
        </w:rPr>
        <w:t>Профилактика правонарушений, бродяжничества, вредных привычек и привитие здорового образа жизни включает:</w:t>
      </w:r>
    </w:p>
    <w:p w14:paraId="17D89DC1" w14:textId="77777777" w:rsidR="005A02DD" w:rsidRPr="00D344BE" w:rsidRDefault="005A02DD" w:rsidP="00A864BC">
      <w:pPr>
        <w:pStyle w:val="a8"/>
        <w:numPr>
          <w:ilvl w:val="0"/>
          <w:numId w:val="252"/>
        </w:numPr>
        <w:tabs>
          <w:tab w:val="left" w:pos="993"/>
        </w:tabs>
        <w:ind w:left="0" w:firstLine="709"/>
        <w:jc w:val="both"/>
        <w:rPr>
          <w:rFonts w:ascii="Times New Roman" w:hAnsi="Times New Roman"/>
        </w:rPr>
      </w:pPr>
      <w:r w:rsidRPr="00D344BE">
        <w:rPr>
          <w:rFonts w:ascii="Times New Roman" w:hAnsi="Times New Roman"/>
        </w:rPr>
        <w:t>духовно-нравственное воспитание обучающихся с задержкой психического развития, которое основано на сознательно принимаемых принципах и правилах жизни, согласии в вопросах корректного и конструктивного социального поведения, выбора жизненных ориентиров;</w:t>
      </w:r>
    </w:p>
    <w:p w14:paraId="6C28AFDB" w14:textId="77777777" w:rsidR="005A02DD" w:rsidRPr="00D344BE" w:rsidRDefault="005A02DD" w:rsidP="00A864BC">
      <w:pPr>
        <w:pStyle w:val="a8"/>
        <w:numPr>
          <w:ilvl w:val="0"/>
          <w:numId w:val="252"/>
        </w:numPr>
        <w:tabs>
          <w:tab w:val="left" w:pos="993"/>
        </w:tabs>
        <w:ind w:left="0" w:firstLine="709"/>
        <w:jc w:val="both"/>
        <w:rPr>
          <w:rFonts w:ascii="Times New Roman" w:hAnsi="Times New Roman"/>
        </w:rPr>
      </w:pPr>
      <w:r w:rsidRPr="00D344BE">
        <w:rPr>
          <w:rFonts w:ascii="Times New Roman" w:hAnsi="Times New Roman"/>
        </w:rPr>
        <w:t>воспитание граждан и патриотов, раскрытие способностей и талантов молодых россиян, опираясь на национальные традиции; подготовка их к жизни в высокотехнологичном конкурентном мире;</w:t>
      </w:r>
    </w:p>
    <w:p w14:paraId="6FEF4DFB" w14:textId="77777777" w:rsidR="005A02DD" w:rsidRPr="00D344BE" w:rsidRDefault="005A02DD" w:rsidP="00A864BC">
      <w:pPr>
        <w:pStyle w:val="a8"/>
        <w:numPr>
          <w:ilvl w:val="0"/>
          <w:numId w:val="252"/>
        </w:numPr>
        <w:tabs>
          <w:tab w:val="left" w:pos="993"/>
        </w:tabs>
        <w:ind w:left="0" w:firstLine="709"/>
        <w:jc w:val="both"/>
        <w:rPr>
          <w:rFonts w:ascii="Times New Roman" w:hAnsi="Times New Roman"/>
        </w:rPr>
      </w:pPr>
      <w:r w:rsidRPr="00D344BE">
        <w:rPr>
          <w:rFonts w:ascii="Times New Roman" w:hAnsi="Times New Roman"/>
        </w:rPr>
        <w:t>повышение семейных ценностей, понимание и поддержание таких нравственных устоев семьи, как любовь, взаимопомощь, уважение к родителям, забота о младших и старших, ответственность за другого человека;</w:t>
      </w:r>
    </w:p>
    <w:p w14:paraId="4A8F85E7" w14:textId="77777777" w:rsidR="005A02DD" w:rsidRPr="00D344BE" w:rsidRDefault="005A02DD" w:rsidP="00A864BC">
      <w:pPr>
        <w:pStyle w:val="a8"/>
        <w:numPr>
          <w:ilvl w:val="0"/>
          <w:numId w:val="252"/>
        </w:numPr>
        <w:tabs>
          <w:tab w:val="left" w:pos="993"/>
        </w:tabs>
        <w:ind w:left="0" w:firstLine="709"/>
        <w:jc w:val="both"/>
        <w:rPr>
          <w:rFonts w:ascii="Times New Roman" w:hAnsi="Times New Roman"/>
        </w:rPr>
      </w:pPr>
      <w:r w:rsidRPr="00D344BE">
        <w:rPr>
          <w:rFonts w:ascii="Times New Roman" w:eastAsia="Times New Roman" w:hAnsi="Times New Roman"/>
        </w:rPr>
        <w:t xml:space="preserve">формирование осознанного отношения </w:t>
      </w:r>
      <w:r w:rsidRPr="00D344BE">
        <w:rPr>
          <w:rFonts w:ascii="Times New Roman" w:hAnsi="Times New Roman"/>
        </w:rPr>
        <w:t>обучающихся с задержкой психического развития</w:t>
      </w:r>
      <w:r w:rsidRPr="00D344BE">
        <w:rPr>
          <w:rFonts w:ascii="Times New Roman" w:eastAsia="Times New Roman" w:hAnsi="Times New Roman"/>
        </w:rPr>
        <w:t xml:space="preserve"> к своему физическому и психическому здоровью на основе целостного подхода путем передачи знаний, необходимых для развития здоровьесберегающего мышления и ориентации на здоровыйобраз жизни;</w:t>
      </w:r>
    </w:p>
    <w:p w14:paraId="7F10C229" w14:textId="77777777" w:rsidR="005A02DD" w:rsidRPr="00D344BE" w:rsidRDefault="005A02DD" w:rsidP="00A864BC">
      <w:pPr>
        <w:pStyle w:val="a8"/>
        <w:numPr>
          <w:ilvl w:val="0"/>
          <w:numId w:val="252"/>
        </w:numPr>
        <w:tabs>
          <w:tab w:val="left" w:pos="993"/>
        </w:tabs>
        <w:ind w:left="0" w:firstLine="709"/>
        <w:jc w:val="both"/>
        <w:rPr>
          <w:rFonts w:ascii="Times New Roman" w:hAnsi="Times New Roman"/>
        </w:rPr>
      </w:pPr>
      <w:r w:rsidRPr="00D344BE">
        <w:rPr>
          <w:rFonts w:ascii="Times New Roman" w:eastAsia="Times New Roman" w:hAnsi="Times New Roman"/>
        </w:rPr>
        <w:t>формирование важнейших социальных навыков, способствующих успешной социальной адаптации, а также профилактике вредных привычек и девиантных форм поведения;</w:t>
      </w:r>
    </w:p>
    <w:p w14:paraId="40F59788" w14:textId="77777777" w:rsidR="005A02DD" w:rsidRPr="00D344BE" w:rsidRDefault="005A02DD" w:rsidP="00A864BC">
      <w:pPr>
        <w:pStyle w:val="a8"/>
        <w:numPr>
          <w:ilvl w:val="0"/>
          <w:numId w:val="252"/>
        </w:numPr>
        <w:tabs>
          <w:tab w:val="left" w:pos="993"/>
        </w:tabs>
        <w:ind w:left="0" w:firstLine="709"/>
        <w:jc w:val="both"/>
        <w:rPr>
          <w:rFonts w:ascii="Times New Roman" w:hAnsi="Times New Roman"/>
        </w:rPr>
      </w:pPr>
      <w:r w:rsidRPr="00D344BE">
        <w:rPr>
          <w:rFonts w:ascii="Times New Roman" w:eastAsia="Times New Roman" w:hAnsi="Times New Roman"/>
        </w:rPr>
        <w:t>формирование представлений и системы необходимых минимальных навыков поведения в ситуациях, представляющих опасность.</w:t>
      </w:r>
    </w:p>
    <w:p w14:paraId="28C300F8" w14:textId="77777777" w:rsidR="005A02DD" w:rsidRPr="00D344BE" w:rsidRDefault="005A02DD" w:rsidP="005A02DD">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Механизмы реализации программы</w:t>
      </w:r>
    </w:p>
    <w:p w14:paraId="5C08E549" w14:textId="77777777" w:rsidR="005A02DD" w:rsidRPr="00D344BE" w:rsidRDefault="005A02DD" w:rsidP="005A02DD">
      <w:pPr>
        <w:spacing w:after="0" w:line="240" w:lineRule="auto"/>
        <w:jc w:val="both"/>
        <w:rPr>
          <w:rFonts w:ascii="Times New Roman" w:hAnsi="Times New Roman"/>
          <w:sz w:val="24"/>
          <w:szCs w:val="24"/>
        </w:rPr>
      </w:pPr>
      <w:r w:rsidRPr="00D344BE">
        <w:rPr>
          <w:rFonts w:ascii="Times New Roman" w:hAnsi="Times New Roman"/>
          <w:sz w:val="24"/>
          <w:szCs w:val="24"/>
        </w:rPr>
        <w:tab/>
      </w:r>
      <w:r w:rsidRPr="00D344BE">
        <w:rPr>
          <w:rFonts w:ascii="Times New Roman" w:hAnsi="Times New Roman"/>
          <w:i/>
          <w:sz w:val="24"/>
          <w:szCs w:val="24"/>
        </w:rPr>
        <w:t xml:space="preserve">Взаимодействие специалистов школы </w:t>
      </w:r>
      <w:r w:rsidRPr="00D344BE">
        <w:rPr>
          <w:rFonts w:ascii="Times New Roman" w:hAnsi="Times New Roman"/>
          <w:sz w:val="24"/>
          <w:szCs w:val="24"/>
        </w:rPr>
        <w:t>обеспечивает системное сопровождение обучающихся с задержкой психического развития специалистами различного профиля в образовательном процессе. Такое взаимодействие включает:</w:t>
      </w:r>
    </w:p>
    <w:p w14:paraId="5C510E64" w14:textId="77777777" w:rsidR="005A02DD" w:rsidRPr="00D344BE" w:rsidRDefault="005A02DD" w:rsidP="00A864BC">
      <w:pPr>
        <w:pStyle w:val="a8"/>
        <w:numPr>
          <w:ilvl w:val="0"/>
          <w:numId w:val="249"/>
        </w:numPr>
        <w:tabs>
          <w:tab w:val="left" w:pos="993"/>
        </w:tabs>
        <w:ind w:left="0" w:firstLine="709"/>
        <w:jc w:val="both"/>
        <w:rPr>
          <w:rFonts w:ascii="Times New Roman" w:hAnsi="Times New Roman"/>
        </w:rPr>
      </w:pPr>
      <w:r w:rsidRPr="00D344BE">
        <w:rPr>
          <w:rFonts w:ascii="Times New Roman" w:hAnsi="Times New Roman"/>
        </w:rPr>
        <w:t>комплексность в определении и решении проблем обучающегося, предоставлении ему специализированной квалифицированной помощи;</w:t>
      </w:r>
    </w:p>
    <w:p w14:paraId="2CA1E93F" w14:textId="77777777" w:rsidR="005A02DD" w:rsidRPr="00D344BE" w:rsidRDefault="005A02DD" w:rsidP="00A864BC">
      <w:pPr>
        <w:pStyle w:val="a8"/>
        <w:numPr>
          <w:ilvl w:val="0"/>
          <w:numId w:val="249"/>
        </w:numPr>
        <w:tabs>
          <w:tab w:val="left" w:pos="993"/>
        </w:tabs>
        <w:ind w:left="0" w:firstLine="709"/>
        <w:jc w:val="both"/>
        <w:rPr>
          <w:rFonts w:ascii="Times New Roman" w:hAnsi="Times New Roman"/>
        </w:rPr>
      </w:pPr>
      <w:r w:rsidRPr="00D344BE">
        <w:rPr>
          <w:rFonts w:ascii="Times New Roman" w:hAnsi="Times New Roman"/>
        </w:rPr>
        <w:t>многоаспектный анализ личностного и познавательного развития обучающегося;</w:t>
      </w:r>
    </w:p>
    <w:p w14:paraId="5A7DE456" w14:textId="77777777" w:rsidR="005A02DD" w:rsidRPr="00D344BE" w:rsidRDefault="005A02DD" w:rsidP="00A864BC">
      <w:pPr>
        <w:pStyle w:val="a8"/>
        <w:numPr>
          <w:ilvl w:val="0"/>
          <w:numId w:val="249"/>
        </w:numPr>
        <w:tabs>
          <w:tab w:val="left" w:pos="993"/>
        </w:tabs>
        <w:ind w:left="0" w:firstLine="709"/>
        <w:jc w:val="both"/>
        <w:rPr>
          <w:rFonts w:ascii="Times New Roman" w:hAnsi="Times New Roman"/>
        </w:rPr>
      </w:pPr>
      <w:r w:rsidRPr="00D344BE">
        <w:rPr>
          <w:rFonts w:ascii="Times New Roman" w:hAnsi="Times New Roman"/>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w:t>
      </w:r>
    </w:p>
    <w:p w14:paraId="2AAD97E7" w14:textId="77777777" w:rsidR="005A02DD" w:rsidRPr="00D344BE" w:rsidRDefault="005A02DD" w:rsidP="00A864BC">
      <w:pPr>
        <w:pStyle w:val="a8"/>
        <w:numPr>
          <w:ilvl w:val="0"/>
          <w:numId w:val="249"/>
        </w:numPr>
        <w:tabs>
          <w:tab w:val="left" w:pos="993"/>
        </w:tabs>
        <w:ind w:left="0" w:firstLine="709"/>
        <w:jc w:val="both"/>
        <w:rPr>
          <w:rFonts w:ascii="Times New Roman" w:hAnsi="Times New Roman"/>
        </w:rPr>
      </w:pPr>
      <w:r w:rsidRPr="00D344BE">
        <w:rPr>
          <w:rFonts w:ascii="Times New Roman" w:hAnsi="Times New Roman"/>
        </w:rPr>
        <w:t>активная работа консилиума и медико-социально-психологической службы школы, которые предоставляют многопрофильную помощь ребенку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задержкой психического развития.</w:t>
      </w:r>
    </w:p>
    <w:p w14:paraId="60A93888" w14:textId="77777777" w:rsidR="005A02DD" w:rsidRPr="00D344BE" w:rsidRDefault="005A02DD" w:rsidP="002B2A02">
      <w:pPr>
        <w:spacing w:after="0" w:line="240" w:lineRule="auto"/>
        <w:ind w:firstLine="709"/>
        <w:jc w:val="both"/>
        <w:rPr>
          <w:rFonts w:ascii="Times New Roman" w:hAnsi="Times New Roman"/>
          <w:b/>
          <w:sz w:val="24"/>
          <w:szCs w:val="24"/>
        </w:rPr>
      </w:pPr>
      <w:r w:rsidRPr="00D344BE">
        <w:rPr>
          <w:rFonts w:ascii="Times New Roman" w:hAnsi="Times New Roman"/>
          <w:b/>
          <w:sz w:val="24"/>
          <w:szCs w:val="24"/>
        </w:rPr>
        <w:t>Требования к условиям реализации программы</w:t>
      </w:r>
    </w:p>
    <w:p w14:paraId="56EA9B69" w14:textId="77777777" w:rsidR="005A02DD" w:rsidRPr="00D344BE" w:rsidRDefault="005A02DD" w:rsidP="005A02DD">
      <w:pPr>
        <w:spacing w:after="0" w:line="240" w:lineRule="auto"/>
        <w:jc w:val="both"/>
        <w:rPr>
          <w:rFonts w:ascii="Times New Roman" w:hAnsi="Times New Roman"/>
          <w:i/>
          <w:sz w:val="24"/>
          <w:szCs w:val="24"/>
        </w:rPr>
      </w:pPr>
      <w:r w:rsidRPr="00D344BE">
        <w:rPr>
          <w:rFonts w:ascii="Times New Roman" w:hAnsi="Times New Roman"/>
          <w:sz w:val="24"/>
          <w:szCs w:val="24"/>
        </w:rPr>
        <w:tab/>
      </w:r>
      <w:r w:rsidRPr="00D344BE">
        <w:rPr>
          <w:rFonts w:ascii="Times New Roman" w:hAnsi="Times New Roman"/>
          <w:i/>
          <w:sz w:val="24"/>
          <w:szCs w:val="24"/>
        </w:rPr>
        <w:t>Организационные условия</w:t>
      </w:r>
    </w:p>
    <w:p w14:paraId="0158FB77" w14:textId="77777777" w:rsidR="005A02DD" w:rsidRPr="00D344BE" w:rsidRDefault="005A02DD" w:rsidP="005A02DD">
      <w:pPr>
        <w:spacing w:after="0" w:line="240" w:lineRule="auto"/>
        <w:jc w:val="both"/>
        <w:rPr>
          <w:rFonts w:ascii="Times New Roman" w:hAnsi="Times New Roman"/>
          <w:sz w:val="24"/>
          <w:szCs w:val="24"/>
        </w:rPr>
      </w:pPr>
      <w:r w:rsidRPr="00D344BE">
        <w:rPr>
          <w:rFonts w:ascii="Times New Roman" w:hAnsi="Times New Roman"/>
          <w:sz w:val="24"/>
          <w:szCs w:val="24"/>
        </w:rPr>
        <w:tab/>
        <w:t>Программа коррекционной работы предусматривает различные варианты специального сопровождения обучающихся с задержкой психического развития. Это: обучение в общеобразовательном классе, в коррекционном классе; по общей образовательной программе основного общего образования или по индивидуальной программе; с использованием надомной формы  обучения.  Степень участия специалистов сопровождения, а также организационные формы работы варьируются в соответствии с рекомендациями психолого-медико-педагогической комиссии.</w:t>
      </w:r>
    </w:p>
    <w:p w14:paraId="4DB3C26C" w14:textId="77777777" w:rsidR="005A02DD" w:rsidRPr="00D344BE" w:rsidRDefault="005A02DD" w:rsidP="005A02DD">
      <w:pPr>
        <w:spacing w:after="0" w:line="240" w:lineRule="auto"/>
        <w:jc w:val="both"/>
        <w:rPr>
          <w:rFonts w:ascii="Times New Roman" w:hAnsi="Times New Roman"/>
          <w:sz w:val="24"/>
          <w:szCs w:val="24"/>
        </w:rPr>
      </w:pPr>
      <w:r w:rsidRPr="00D344BE">
        <w:rPr>
          <w:rFonts w:ascii="Times New Roman" w:hAnsi="Times New Roman"/>
          <w:sz w:val="24"/>
          <w:szCs w:val="24"/>
        </w:rPr>
        <w:tab/>
      </w:r>
      <w:r w:rsidRPr="00D344BE">
        <w:rPr>
          <w:rFonts w:ascii="Times New Roman" w:hAnsi="Times New Roman"/>
          <w:i/>
          <w:sz w:val="24"/>
          <w:szCs w:val="24"/>
        </w:rPr>
        <w:t>Психолого-педагогическое обеспечение включает:</w:t>
      </w:r>
    </w:p>
    <w:p w14:paraId="043679F0" w14:textId="77777777" w:rsidR="005A02DD" w:rsidRPr="00D344BE" w:rsidRDefault="005A02DD" w:rsidP="00A864BC">
      <w:pPr>
        <w:pStyle w:val="a8"/>
        <w:numPr>
          <w:ilvl w:val="0"/>
          <w:numId w:val="250"/>
        </w:numPr>
        <w:tabs>
          <w:tab w:val="left" w:pos="993"/>
        </w:tabs>
        <w:ind w:left="0" w:firstLine="709"/>
        <w:jc w:val="both"/>
        <w:rPr>
          <w:rFonts w:ascii="Times New Roman" w:hAnsi="Times New Roman"/>
        </w:rPr>
      </w:pPr>
      <w:r w:rsidRPr="00D344BE">
        <w:rPr>
          <w:rFonts w:ascii="Times New Roman" w:hAnsi="Times New Roman"/>
        </w:rPr>
        <w:t>оптимальный режим учебных нагрузок;</w:t>
      </w:r>
    </w:p>
    <w:p w14:paraId="38F09CD1" w14:textId="77777777" w:rsidR="005A02DD" w:rsidRPr="00D344BE" w:rsidRDefault="005A02DD" w:rsidP="00A864BC">
      <w:pPr>
        <w:pStyle w:val="a8"/>
        <w:numPr>
          <w:ilvl w:val="0"/>
          <w:numId w:val="250"/>
        </w:numPr>
        <w:tabs>
          <w:tab w:val="left" w:pos="993"/>
        </w:tabs>
        <w:ind w:left="0" w:firstLine="709"/>
        <w:jc w:val="both"/>
        <w:rPr>
          <w:rFonts w:ascii="Times New Roman" w:hAnsi="Times New Roman"/>
        </w:rPr>
      </w:pPr>
      <w:r w:rsidRPr="00D344BE">
        <w:rPr>
          <w:rFonts w:ascii="Times New Roman" w:hAnsi="Times New Roman"/>
        </w:rPr>
        <w:t>психолого-педагогические условия (коррекционная направленность учебно-воспитательного процесса;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14:paraId="01BCD359" w14:textId="77777777" w:rsidR="005A02DD" w:rsidRPr="00D344BE" w:rsidRDefault="005A02DD" w:rsidP="00A864BC">
      <w:pPr>
        <w:pStyle w:val="a8"/>
        <w:numPr>
          <w:ilvl w:val="0"/>
          <w:numId w:val="250"/>
        </w:numPr>
        <w:tabs>
          <w:tab w:val="left" w:pos="993"/>
        </w:tabs>
        <w:ind w:left="0" w:firstLine="709"/>
        <w:jc w:val="both"/>
        <w:rPr>
          <w:rFonts w:ascii="Times New Roman" w:hAnsi="Times New Roman"/>
        </w:rPr>
      </w:pPr>
      <w:r w:rsidRPr="00D344BE">
        <w:rPr>
          <w:rFonts w:ascii="Times New Roman" w:hAnsi="Times New Roman"/>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задержкой психического развития;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адаптированных образовательных и коррекционных программ, ориентированных на особые образовательные потребности детей;дифференцированное и индивидуализированное обучение с учетом особенности контингента обучающихся; комплексное воздействие, осуществляемое на индивидуальных и групповых коррекционных занятиях);</w:t>
      </w:r>
    </w:p>
    <w:p w14:paraId="4404B381" w14:textId="77777777" w:rsidR="005A02DD" w:rsidRPr="00D344BE" w:rsidRDefault="005A02DD" w:rsidP="00A864BC">
      <w:pPr>
        <w:pStyle w:val="a8"/>
        <w:numPr>
          <w:ilvl w:val="0"/>
          <w:numId w:val="250"/>
        </w:numPr>
        <w:tabs>
          <w:tab w:val="left" w:pos="993"/>
        </w:tabs>
        <w:ind w:left="0" w:firstLine="709"/>
        <w:jc w:val="both"/>
        <w:rPr>
          <w:rFonts w:ascii="Times New Roman" w:hAnsi="Times New Roman"/>
        </w:rPr>
      </w:pPr>
      <w:r w:rsidRPr="00D344BE">
        <w:rPr>
          <w:rFonts w:ascii="Times New Roman" w:hAnsi="Times New Roman"/>
        </w:rPr>
        <w:t>здоровьесберегающие условия (оздоровительный и охранительный режим, укрепление физического и психического здоровья, умственных и психологических перегрузок обучающихся, соблюдение санитарно-гигиенических правил и норм).</w:t>
      </w:r>
    </w:p>
    <w:p w14:paraId="03674239" w14:textId="77777777" w:rsidR="005A02DD" w:rsidRPr="00D344BE" w:rsidRDefault="005A02DD" w:rsidP="005A02DD">
      <w:pPr>
        <w:pStyle w:val="a8"/>
        <w:jc w:val="both"/>
        <w:rPr>
          <w:rFonts w:ascii="Times New Roman" w:hAnsi="Times New Roman"/>
          <w:i/>
        </w:rPr>
      </w:pPr>
      <w:r w:rsidRPr="00D344BE">
        <w:rPr>
          <w:rFonts w:ascii="Times New Roman" w:hAnsi="Times New Roman"/>
          <w:i/>
        </w:rPr>
        <w:t>Программно-методическое обеспечение</w:t>
      </w:r>
    </w:p>
    <w:p w14:paraId="2B642D78" w14:textId="77777777" w:rsidR="005A02DD" w:rsidRPr="00D344BE" w:rsidRDefault="005A02DD" w:rsidP="005A02DD">
      <w:pPr>
        <w:spacing w:after="0" w:line="240" w:lineRule="auto"/>
        <w:ind w:firstLine="708"/>
        <w:jc w:val="both"/>
        <w:rPr>
          <w:rFonts w:ascii="Times New Roman" w:hAnsi="Times New Roman"/>
          <w:sz w:val="24"/>
          <w:szCs w:val="24"/>
        </w:rPr>
      </w:pPr>
      <w:r w:rsidRPr="00D344BE">
        <w:rPr>
          <w:rFonts w:ascii="Times New Roman" w:hAnsi="Times New Roman"/>
          <w:sz w:val="24"/>
          <w:szCs w:val="24"/>
        </w:rPr>
        <w:t>В процессе реализации программы коррекционной работы используются адаптированные рабочие образовательные программы,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воспитателя, педагога-психолога, социального педагога, учителя-логопеда, учителя-дефектолога и др.</w:t>
      </w:r>
    </w:p>
    <w:p w14:paraId="3D31273D" w14:textId="77777777" w:rsidR="005A02DD" w:rsidRPr="00D344BE" w:rsidRDefault="005A02DD" w:rsidP="005A02DD">
      <w:pPr>
        <w:spacing w:after="0" w:line="240" w:lineRule="auto"/>
        <w:ind w:firstLine="708"/>
        <w:jc w:val="both"/>
        <w:rPr>
          <w:rFonts w:ascii="Times New Roman" w:hAnsi="Times New Roman"/>
          <w:i/>
          <w:sz w:val="24"/>
          <w:szCs w:val="24"/>
        </w:rPr>
      </w:pPr>
      <w:r w:rsidRPr="00D344BE">
        <w:rPr>
          <w:rFonts w:ascii="Times New Roman" w:hAnsi="Times New Roman"/>
          <w:i/>
          <w:sz w:val="24"/>
          <w:szCs w:val="24"/>
        </w:rPr>
        <w:t>Кадровое обеспечение</w:t>
      </w:r>
    </w:p>
    <w:p w14:paraId="21BB366A" w14:textId="77777777" w:rsidR="005A02DD" w:rsidRPr="00D344BE" w:rsidRDefault="005A02DD" w:rsidP="005A02DD">
      <w:pPr>
        <w:spacing w:after="0" w:line="240" w:lineRule="auto"/>
        <w:ind w:firstLine="708"/>
        <w:jc w:val="both"/>
        <w:rPr>
          <w:rFonts w:ascii="Times New Roman" w:hAnsi="Times New Roman"/>
          <w:sz w:val="24"/>
          <w:szCs w:val="24"/>
        </w:rPr>
      </w:pPr>
      <w:r w:rsidRPr="00D344BE">
        <w:rPr>
          <w:rFonts w:ascii="Times New Roman" w:hAnsi="Times New Roman"/>
          <w:sz w:val="24"/>
          <w:szCs w:val="24"/>
        </w:rPr>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14:paraId="26233F86" w14:textId="77777777" w:rsidR="005A02DD" w:rsidRPr="00D344BE" w:rsidRDefault="005A02DD" w:rsidP="005A02DD">
      <w:pPr>
        <w:spacing w:after="0" w:line="240" w:lineRule="auto"/>
        <w:ind w:firstLine="708"/>
        <w:jc w:val="both"/>
        <w:rPr>
          <w:rFonts w:ascii="Times New Roman" w:hAnsi="Times New Roman"/>
          <w:sz w:val="24"/>
          <w:szCs w:val="24"/>
        </w:rPr>
      </w:pPr>
      <w:r w:rsidRPr="00D344BE">
        <w:rPr>
          <w:rFonts w:ascii="Times New Roman" w:hAnsi="Times New Roman"/>
          <w:sz w:val="24"/>
          <w:szCs w:val="24"/>
        </w:rPr>
        <w:t>С целью обеспечения освоения детьми с задержкой психического развития основной образовательной программы основного общего образования, коррекции недостатков их психического развития в штатное расписание школы введены ставки учителя-дефектолога, учителя-логопеда, педагога-психолога, социального педагога, а также на договорной основе ставка детского врача-психоневролога. Уровень квалификации работников школы для каждой занимаемой должности соответствует квалификационным характеристикам по соответствующим должностям.</w:t>
      </w:r>
    </w:p>
    <w:p w14:paraId="3148C84E" w14:textId="77777777" w:rsidR="005A02DD" w:rsidRPr="00D344BE" w:rsidRDefault="005A02DD" w:rsidP="005A02DD">
      <w:pPr>
        <w:spacing w:after="0" w:line="240" w:lineRule="auto"/>
        <w:ind w:firstLine="708"/>
        <w:jc w:val="both"/>
        <w:rPr>
          <w:rFonts w:ascii="Times New Roman" w:hAnsi="Times New Roman"/>
          <w:sz w:val="24"/>
          <w:szCs w:val="24"/>
        </w:rPr>
      </w:pPr>
      <w:r w:rsidRPr="00D344BE">
        <w:rPr>
          <w:rFonts w:ascii="Times New Roman" w:hAnsi="Times New Roman"/>
          <w:sz w:val="24"/>
          <w:szCs w:val="24"/>
        </w:rPr>
        <w:t>Педагогические работники школы имеют четкое представление об особенностях психического и физического развития детей с задержкой психического развития  о методиках и технологиях организации образовательного и реабилитационного процессов.</w:t>
      </w:r>
    </w:p>
    <w:p w14:paraId="50391CE5" w14:textId="77777777" w:rsidR="005A02DD" w:rsidRPr="00D344BE" w:rsidRDefault="005A02DD" w:rsidP="005A02DD">
      <w:pPr>
        <w:spacing w:after="0" w:line="240" w:lineRule="auto"/>
        <w:ind w:firstLine="708"/>
        <w:jc w:val="both"/>
        <w:rPr>
          <w:rFonts w:ascii="Times New Roman" w:hAnsi="Times New Roman"/>
          <w:i/>
          <w:sz w:val="24"/>
          <w:szCs w:val="24"/>
        </w:rPr>
      </w:pPr>
      <w:r w:rsidRPr="00D344BE">
        <w:rPr>
          <w:rFonts w:ascii="Times New Roman" w:hAnsi="Times New Roman"/>
          <w:i/>
          <w:sz w:val="24"/>
          <w:szCs w:val="24"/>
        </w:rPr>
        <w:t>Материально-техническое обеспечение</w:t>
      </w:r>
    </w:p>
    <w:p w14:paraId="3A165EC0" w14:textId="77777777" w:rsidR="005A02DD" w:rsidRPr="00D344BE" w:rsidRDefault="005A02DD" w:rsidP="005A02DD">
      <w:pPr>
        <w:spacing w:after="0" w:line="240" w:lineRule="auto"/>
        <w:ind w:firstLine="708"/>
        <w:jc w:val="both"/>
        <w:rPr>
          <w:rFonts w:ascii="Times New Roman" w:hAnsi="Times New Roman"/>
          <w:sz w:val="24"/>
          <w:szCs w:val="24"/>
        </w:rPr>
      </w:pPr>
      <w:r w:rsidRPr="00D344BE">
        <w:rPr>
          <w:rFonts w:ascii="Times New Roman" w:hAnsi="Times New Roman"/>
          <w:sz w:val="24"/>
          <w:szCs w:val="24"/>
        </w:rPr>
        <w:t>Материально-техническое обеспечение школы позволяет создать адаптивную и коррекционно-развивающую среды в помещении школы.   Для  организации коррекционной и реабилитационной работы имеются: предметные кабинеты, кабинет информатики, спортивный и актовый за</w:t>
      </w:r>
      <w:r w:rsidR="00C256E2" w:rsidRPr="00D344BE">
        <w:rPr>
          <w:rFonts w:ascii="Times New Roman" w:hAnsi="Times New Roman"/>
          <w:sz w:val="24"/>
          <w:szCs w:val="24"/>
        </w:rPr>
        <w:t>л, столовая</w:t>
      </w:r>
      <w:r w:rsidRPr="00D344BE">
        <w:rPr>
          <w:rFonts w:ascii="Times New Roman" w:hAnsi="Times New Roman"/>
          <w:sz w:val="24"/>
          <w:szCs w:val="24"/>
        </w:rPr>
        <w:t xml:space="preserve"> </w:t>
      </w:r>
    </w:p>
    <w:p w14:paraId="073DB243" w14:textId="77777777" w:rsidR="005A02DD" w:rsidRPr="00D344BE" w:rsidRDefault="005A02DD" w:rsidP="005A02DD">
      <w:pPr>
        <w:spacing w:after="0" w:line="240" w:lineRule="auto"/>
        <w:ind w:firstLine="708"/>
        <w:jc w:val="both"/>
        <w:rPr>
          <w:rFonts w:ascii="Times New Roman" w:hAnsi="Times New Roman"/>
          <w:i/>
          <w:sz w:val="24"/>
          <w:szCs w:val="24"/>
        </w:rPr>
      </w:pPr>
      <w:r w:rsidRPr="00D344BE">
        <w:rPr>
          <w:rFonts w:ascii="Times New Roman" w:hAnsi="Times New Roman"/>
          <w:i/>
          <w:sz w:val="24"/>
          <w:szCs w:val="24"/>
        </w:rPr>
        <w:t>Информационное обеспечение</w:t>
      </w:r>
    </w:p>
    <w:p w14:paraId="64EC64E4" w14:textId="77777777" w:rsidR="005A02DD" w:rsidRPr="00D344BE" w:rsidRDefault="005A02DD" w:rsidP="005A02DD">
      <w:pPr>
        <w:spacing w:after="0" w:line="240" w:lineRule="auto"/>
        <w:ind w:firstLine="708"/>
        <w:jc w:val="both"/>
        <w:rPr>
          <w:rFonts w:ascii="Times New Roman" w:hAnsi="Times New Roman"/>
          <w:sz w:val="24"/>
          <w:szCs w:val="24"/>
        </w:rPr>
      </w:pPr>
      <w:r w:rsidRPr="00D344BE">
        <w:rPr>
          <w:rFonts w:ascii="Times New Roman" w:hAnsi="Times New Roman"/>
          <w:sz w:val="24"/>
          <w:szCs w:val="24"/>
        </w:rPr>
        <w:t xml:space="preserve">Необходимым условием реализации программы является создание информационной образовательной среды. </w:t>
      </w:r>
    </w:p>
    <w:p w14:paraId="5BE773A4" w14:textId="77777777" w:rsidR="005A02DD" w:rsidRPr="00D344BE" w:rsidRDefault="005A02DD" w:rsidP="005A02DD">
      <w:pPr>
        <w:spacing w:after="0" w:line="240" w:lineRule="auto"/>
        <w:ind w:firstLine="708"/>
        <w:jc w:val="both"/>
        <w:rPr>
          <w:rFonts w:ascii="Times New Roman" w:hAnsi="Times New Roman"/>
          <w:sz w:val="24"/>
          <w:szCs w:val="24"/>
        </w:rPr>
      </w:pPr>
      <w:r w:rsidRPr="00D344BE">
        <w:rPr>
          <w:rFonts w:ascii="Times New Roman" w:hAnsi="Times New Roman"/>
          <w:sz w:val="24"/>
          <w:szCs w:val="24"/>
        </w:rPr>
        <w:t>В школе создана  система широкого доступа детей с задержкой психического развития, родителей (законных представителей), педагогов к сетевым источникам информации,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14:paraId="594C3B3C" w14:textId="77777777" w:rsidR="005A02DD" w:rsidRPr="00D344BE" w:rsidRDefault="005A02DD" w:rsidP="005A02DD">
      <w:pPr>
        <w:spacing w:after="0" w:line="240" w:lineRule="auto"/>
        <w:ind w:firstLine="708"/>
        <w:jc w:val="both"/>
        <w:rPr>
          <w:rFonts w:ascii="Times New Roman" w:hAnsi="Times New Roman"/>
          <w:sz w:val="24"/>
          <w:szCs w:val="24"/>
        </w:rPr>
      </w:pPr>
      <w:r w:rsidRPr="00D344BE">
        <w:rPr>
          <w:rFonts w:ascii="Times New Roman" w:hAnsi="Times New Roman"/>
          <w:sz w:val="24"/>
          <w:szCs w:val="24"/>
        </w:rPr>
        <w:t>Результатом реализации этой программы является создание комфортной развивающей образовательной среды:</w:t>
      </w:r>
    </w:p>
    <w:p w14:paraId="5C8952C6" w14:textId="77777777" w:rsidR="005A02DD" w:rsidRPr="00D344BE" w:rsidRDefault="005A02DD" w:rsidP="00A864BC">
      <w:pPr>
        <w:pStyle w:val="a8"/>
        <w:numPr>
          <w:ilvl w:val="0"/>
          <w:numId w:val="251"/>
        </w:numPr>
        <w:tabs>
          <w:tab w:val="left" w:pos="993"/>
        </w:tabs>
        <w:ind w:left="0" w:firstLine="709"/>
        <w:jc w:val="both"/>
        <w:rPr>
          <w:rFonts w:ascii="Times New Roman" w:hAnsi="Times New Roman"/>
        </w:rPr>
      </w:pPr>
      <w:r w:rsidRPr="00D344BE">
        <w:rPr>
          <w:rFonts w:ascii="Times New Roman" w:hAnsi="Times New Roman"/>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задержкой психического развития на данной ступени общего образования;</w:t>
      </w:r>
    </w:p>
    <w:p w14:paraId="1B3957F0" w14:textId="77777777" w:rsidR="005A02DD" w:rsidRPr="00D344BE" w:rsidRDefault="005A02DD" w:rsidP="00A864BC">
      <w:pPr>
        <w:pStyle w:val="a8"/>
        <w:numPr>
          <w:ilvl w:val="0"/>
          <w:numId w:val="251"/>
        </w:numPr>
        <w:tabs>
          <w:tab w:val="left" w:pos="993"/>
        </w:tabs>
        <w:ind w:left="0" w:firstLine="709"/>
        <w:jc w:val="both"/>
        <w:rPr>
          <w:rFonts w:ascii="Times New Roman" w:hAnsi="Times New Roman"/>
        </w:rPr>
      </w:pPr>
      <w:r w:rsidRPr="00D344BE">
        <w:rPr>
          <w:rFonts w:ascii="Times New Roman" w:hAnsi="Times New Roman"/>
        </w:rPr>
        <w:t>обеспечивающей воспитание, обучение, социальную адаптацию и интеграцию детей с задержкой психического развития;</w:t>
      </w:r>
    </w:p>
    <w:p w14:paraId="01EF5C25" w14:textId="77777777" w:rsidR="005A02DD" w:rsidRPr="00D344BE" w:rsidRDefault="005A02DD" w:rsidP="00A864BC">
      <w:pPr>
        <w:pStyle w:val="a8"/>
        <w:numPr>
          <w:ilvl w:val="0"/>
          <w:numId w:val="251"/>
        </w:numPr>
        <w:tabs>
          <w:tab w:val="left" w:pos="993"/>
        </w:tabs>
        <w:ind w:left="0" w:firstLine="709"/>
        <w:jc w:val="both"/>
        <w:rPr>
          <w:rFonts w:ascii="Times New Roman" w:hAnsi="Times New Roman"/>
        </w:rPr>
      </w:pPr>
      <w:r w:rsidRPr="00D344BE">
        <w:rPr>
          <w:rFonts w:ascii="Times New Roman" w:hAnsi="Times New Roman"/>
        </w:rPr>
        <w:t>способствующей достижению целей основного общего образования, обеспечивающей его качество, доступность и открытость для обучающихся с задержкой психического развития, их родителей (законных представителей);</w:t>
      </w:r>
    </w:p>
    <w:p w14:paraId="56AEB5A1" w14:textId="77777777" w:rsidR="00C256E2" w:rsidRPr="00D344BE" w:rsidRDefault="005A02DD" w:rsidP="00A864BC">
      <w:pPr>
        <w:pStyle w:val="a8"/>
        <w:numPr>
          <w:ilvl w:val="0"/>
          <w:numId w:val="251"/>
        </w:numPr>
        <w:tabs>
          <w:tab w:val="left" w:pos="993"/>
        </w:tabs>
        <w:ind w:left="0" w:firstLine="709"/>
        <w:jc w:val="both"/>
        <w:rPr>
          <w:rFonts w:ascii="Times New Roman" w:hAnsi="Times New Roman"/>
        </w:rPr>
      </w:pPr>
      <w:r w:rsidRPr="00D344BE">
        <w:rPr>
          <w:rFonts w:ascii="Times New Roman" w:hAnsi="Times New Roman"/>
        </w:rPr>
        <w:t>способствующей достижению результатов освоения основной образовательной программы основного общего образования обучающимися с задержкой психического разви</w:t>
      </w:r>
      <w:bookmarkStart w:id="300" w:name="_Toc406059068"/>
      <w:bookmarkStart w:id="301" w:name="_Toc409691732"/>
      <w:bookmarkStart w:id="302" w:name="_Toc414553281"/>
      <w:r w:rsidR="003C2EA8" w:rsidRPr="00D344BE">
        <w:rPr>
          <w:rFonts w:ascii="Times New Roman" w:hAnsi="Times New Roman"/>
        </w:rPr>
        <w:t>ти</w:t>
      </w:r>
    </w:p>
    <w:p w14:paraId="077AD88E" w14:textId="77777777" w:rsidR="0085666B" w:rsidRDefault="0085666B" w:rsidP="00516CA6">
      <w:pPr>
        <w:pStyle w:val="1"/>
        <w:spacing w:before="0" w:line="240" w:lineRule="auto"/>
        <w:jc w:val="center"/>
        <w:rPr>
          <w:rFonts w:ascii="Times New Roman" w:hAnsi="Times New Roman"/>
          <w:b/>
          <w:color w:val="auto"/>
          <w:sz w:val="28"/>
          <w:szCs w:val="28"/>
        </w:rPr>
      </w:pPr>
    </w:p>
    <w:p w14:paraId="0ED27BC2" w14:textId="77777777" w:rsidR="00B12AF3" w:rsidRPr="00D344BE" w:rsidRDefault="004116FD" w:rsidP="00516CA6">
      <w:pPr>
        <w:pStyle w:val="1"/>
        <w:spacing w:before="0" w:line="240" w:lineRule="auto"/>
        <w:jc w:val="center"/>
        <w:rPr>
          <w:rFonts w:ascii="Times New Roman" w:hAnsi="Times New Roman"/>
          <w:b/>
          <w:color w:val="auto"/>
          <w:sz w:val="24"/>
          <w:szCs w:val="24"/>
        </w:rPr>
      </w:pPr>
      <w:r w:rsidRPr="00D344BE">
        <w:rPr>
          <w:rFonts w:ascii="Times New Roman" w:hAnsi="Times New Roman"/>
          <w:b/>
          <w:color w:val="auto"/>
          <w:sz w:val="28"/>
          <w:szCs w:val="28"/>
        </w:rPr>
        <w:t xml:space="preserve">3. </w:t>
      </w:r>
      <w:r w:rsidR="00B12AF3" w:rsidRPr="00D344BE">
        <w:rPr>
          <w:rFonts w:ascii="Times New Roman" w:hAnsi="Times New Roman"/>
          <w:b/>
          <w:color w:val="auto"/>
          <w:sz w:val="24"/>
          <w:szCs w:val="24"/>
        </w:rPr>
        <w:t>Организационный раздел</w:t>
      </w:r>
      <w:bookmarkEnd w:id="300"/>
      <w:bookmarkEnd w:id="301"/>
      <w:r w:rsidR="0081481A" w:rsidRPr="00D344BE">
        <w:rPr>
          <w:rFonts w:ascii="Times New Roman" w:hAnsi="Times New Roman"/>
          <w:b/>
          <w:color w:val="auto"/>
          <w:sz w:val="24"/>
          <w:szCs w:val="24"/>
        </w:rPr>
        <w:t xml:space="preserve"> основной образовательной программы основного общего образования</w:t>
      </w:r>
      <w:bookmarkEnd w:id="302"/>
    </w:p>
    <w:p w14:paraId="3BE26F7C" w14:textId="77777777" w:rsidR="00B540EE" w:rsidRPr="00D344BE" w:rsidRDefault="00452C5F" w:rsidP="004A7EF9">
      <w:pPr>
        <w:pStyle w:val="2"/>
        <w:spacing w:line="240" w:lineRule="auto"/>
        <w:ind w:left="567"/>
        <w:rPr>
          <w:sz w:val="24"/>
          <w:szCs w:val="24"/>
        </w:rPr>
      </w:pPr>
      <w:bookmarkStart w:id="303" w:name="_Toc406059069"/>
      <w:bookmarkStart w:id="304" w:name="_Toc409691733"/>
      <w:bookmarkStart w:id="305" w:name="_Toc410654074"/>
      <w:bookmarkStart w:id="306" w:name="_Toc414553282"/>
      <w:r w:rsidRPr="00D344BE">
        <w:rPr>
          <w:sz w:val="24"/>
          <w:szCs w:val="24"/>
        </w:rPr>
        <w:t xml:space="preserve">3.1. </w:t>
      </w:r>
      <w:r w:rsidR="002B2A02" w:rsidRPr="00D344BE">
        <w:rPr>
          <w:sz w:val="24"/>
          <w:szCs w:val="24"/>
        </w:rPr>
        <w:t>У</w:t>
      </w:r>
      <w:r w:rsidR="00B540EE" w:rsidRPr="00D344BE">
        <w:rPr>
          <w:sz w:val="24"/>
          <w:szCs w:val="24"/>
        </w:rPr>
        <w:t>чебн</w:t>
      </w:r>
      <w:r w:rsidR="00646A25" w:rsidRPr="00D344BE">
        <w:rPr>
          <w:sz w:val="24"/>
          <w:szCs w:val="24"/>
        </w:rPr>
        <w:t>ый</w:t>
      </w:r>
      <w:r w:rsidR="00B540EE" w:rsidRPr="00D344BE">
        <w:rPr>
          <w:sz w:val="24"/>
          <w:szCs w:val="24"/>
        </w:rPr>
        <w:t xml:space="preserve"> план</w:t>
      </w:r>
      <w:bookmarkEnd w:id="303"/>
      <w:r w:rsidR="00646A25" w:rsidRPr="00D344BE">
        <w:rPr>
          <w:sz w:val="24"/>
          <w:szCs w:val="24"/>
        </w:rPr>
        <w:t xml:space="preserve"> основного общего образования</w:t>
      </w:r>
      <w:bookmarkEnd w:id="304"/>
      <w:bookmarkEnd w:id="305"/>
      <w:bookmarkEnd w:id="306"/>
    </w:p>
    <w:p w14:paraId="78DBAFC0" w14:textId="77777777" w:rsidR="0085666B" w:rsidRDefault="0085666B" w:rsidP="00516CA6">
      <w:pPr>
        <w:spacing w:after="0"/>
        <w:rPr>
          <w:rFonts w:ascii="Times New Roman" w:eastAsia="Times New Roman" w:hAnsi="Times New Roman"/>
          <w:sz w:val="24"/>
          <w:szCs w:val="24"/>
          <w:lang w:eastAsia="ru-RU"/>
        </w:rPr>
      </w:pPr>
    </w:p>
    <w:p w14:paraId="1EF25270" w14:textId="77777777" w:rsidR="0085666B" w:rsidRPr="0085666B" w:rsidRDefault="0085666B" w:rsidP="0085666B">
      <w:pPr>
        <w:spacing w:after="0" w:line="240" w:lineRule="auto"/>
        <w:ind w:firstLine="540"/>
        <w:jc w:val="both"/>
        <w:rPr>
          <w:rFonts w:ascii="Times New Roman" w:eastAsia="Times New Roman" w:hAnsi="Times New Roman"/>
          <w:sz w:val="24"/>
          <w:szCs w:val="24"/>
          <w:lang w:eastAsia="ru-RU"/>
        </w:rPr>
      </w:pPr>
      <w:r w:rsidRPr="0085666B">
        <w:rPr>
          <w:rFonts w:ascii="Times New Roman" w:eastAsia="Times New Roman" w:hAnsi="Times New Roman"/>
          <w:sz w:val="24"/>
          <w:szCs w:val="24"/>
          <w:lang w:eastAsia="ru-RU"/>
        </w:rPr>
        <w:t xml:space="preserve">Учебный план  разработан на основе федерального государственного образовательного стандарта основного общего образования (далее - ФГОС ООО). Основные положения Пояснительной записки к учебному плану разработаны на основе нормативных правовых документов. </w:t>
      </w:r>
    </w:p>
    <w:p w14:paraId="51514590" w14:textId="77777777" w:rsidR="0085666B" w:rsidRPr="0085666B" w:rsidRDefault="0085666B" w:rsidP="0085666B">
      <w:pPr>
        <w:spacing w:after="0" w:line="240" w:lineRule="auto"/>
        <w:ind w:firstLine="540"/>
        <w:jc w:val="both"/>
        <w:rPr>
          <w:rFonts w:ascii="Times New Roman" w:eastAsia="Times New Roman" w:hAnsi="Times New Roman"/>
          <w:sz w:val="24"/>
          <w:szCs w:val="24"/>
          <w:lang w:eastAsia="ru-RU"/>
        </w:rPr>
      </w:pPr>
      <w:r w:rsidRPr="0085666B">
        <w:rPr>
          <w:rFonts w:ascii="Times New Roman" w:eastAsia="Times New Roman" w:hAnsi="Times New Roman"/>
          <w:sz w:val="24"/>
          <w:szCs w:val="24"/>
          <w:lang w:eastAsia="ru-RU"/>
        </w:rPr>
        <w:t>Учебный план, реализующий образовательную программу основного общего образования, определяет общие рамки отбора учебного материала, формирования перечня результатов образования и организации образовательной деятельности.</w:t>
      </w:r>
    </w:p>
    <w:p w14:paraId="35E68BF7" w14:textId="77777777" w:rsidR="0085666B" w:rsidRPr="0085666B" w:rsidRDefault="0085666B" w:rsidP="0085666B">
      <w:pPr>
        <w:spacing w:after="0" w:line="240" w:lineRule="auto"/>
        <w:ind w:firstLine="540"/>
        <w:jc w:val="both"/>
        <w:rPr>
          <w:rFonts w:ascii="Times New Roman" w:eastAsia="Times New Roman" w:hAnsi="Times New Roman"/>
          <w:sz w:val="24"/>
          <w:szCs w:val="24"/>
          <w:lang w:eastAsia="ru-RU"/>
        </w:rPr>
      </w:pPr>
      <w:r w:rsidRPr="0085666B">
        <w:rPr>
          <w:rFonts w:ascii="Times New Roman" w:eastAsia="Times New Roman" w:hAnsi="Times New Roman"/>
          <w:sz w:val="24"/>
          <w:szCs w:val="24"/>
          <w:lang w:eastAsia="ru-RU"/>
        </w:rPr>
        <w:t xml:space="preserve">Учебный план МБОУ Кринично-Лугской СОШ фиксирует максимальный объём учебной нагрузки обучающихся, определяет перечень учебных предметов и время, отводимое на их освоение и организацию, распределяет учебные предметы, по классам и учебным годам. </w:t>
      </w:r>
    </w:p>
    <w:p w14:paraId="689456B9" w14:textId="77777777" w:rsidR="0085666B" w:rsidRPr="0085666B" w:rsidRDefault="0085666B" w:rsidP="0085666B">
      <w:pPr>
        <w:spacing w:after="0" w:line="240" w:lineRule="auto"/>
        <w:ind w:firstLine="540"/>
        <w:jc w:val="both"/>
        <w:rPr>
          <w:rFonts w:ascii="Times New Roman" w:eastAsia="Times New Roman" w:hAnsi="Times New Roman"/>
          <w:sz w:val="24"/>
          <w:szCs w:val="24"/>
          <w:lang w:eastAsia="ru-RU"/>
        </w:rPr>
      </w:pPr>
      <w:r w:rsidRPr="0085666B">
        <w:rPr>
          <w:rFonts w:ascii="Times New Roman" w:eastAsia="Times New Roman" w:hAnsi="Times New Roman"/>
          <w:sz w:val="24"/>
          <w:szCs w:val="24"/>
          <w:lang w:eastAsia="ru-RU"/>
        </w:rPr>
        <w:t xml:space="preserve">Учебный план состоит из двух частей: обязательной части и части, формируемой участниками образовательных отношений. </w:t>
      </w:r>
    </w:p>
    <w:p w14:paraId="1DCFE8CD" w14:textId="77777777" w:rsidR="0085666B" w:rsidRPr="0085666B" w:rsidRDefault="0085666B" w:rsidP="0085666B">
      <w:pPr>
        <w:spacing w:after="0" w:line="240" w:lineRule="auto"/>
        <w:ind w:firstLine="540"/>
        <w:jc w:val="both"/>
        <w:rPr>
          <w:rFonts w:ascii="Times New Roman" w:eastAsia="Times New Roman" w:hAnsi="Times New Roman"/>
          <w:sz w:val="24"/>
          <w:szCs w:val="24"/>
          <w:lang w:eastAsia="ru-RU"/>
        </w:rPr>
      </w:pPr>
      <w:r w:rsidRPr="0085666B">
        <w:rPr>
          <w:rFonts w:ascii="Times New Roman" w:eastAsia="Times New Roman" w:hAnsi="Times New Roman"/>
          <w:sz w:val="24"/>
          <w:szCs w:val="24"/>
          <w:lang w:eastAsia="ru-RU"/>
        </w:rPr>
        <w:t xml:space="preserve">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обучения. </w:t>
      </w:r>
    </w:p>
    <w:p w14:paraId="4C22C209" w14:textId="77777777" w:rsidR="0085666B" w:rsidRPr="0085666B" w:rsidRDefault="0085666B" w:rsidP="0085666B">
      <w:pPr>
        <w:spacing w:after="0" w:line="240" w:lineRule="auto"/>
        <w:ind w:firstLine="540"/>
        <w:jc w:val="both"/>
        <w:rPr>
          <w:rFonts w:ascii="Times New Roman" w:eastAsia="Times New Roman" w:hAnsi="Times New Roman"/>
          <w:sz w:val="24"/>
          <w:szCs w:val="24"/>
          <w:lang w:eastAsia="ru-RU"/>
        </w:rPr>
      </w:pPr>
      <w:r w:rsidRPr="0085666B">
        <w:rPr>
          <w:rFonts w:ascii="Times New Roman" w:eastAsia="Times New Roman" w:hAnsi="Times New Roman"/>
          <w:sz w:val="24"/>
          <w:szCs w:val="24"/>
          <w:lang w:eastAsia="ru-RU"/>
        </w:rPr>
        <w:t xml:space="preserve">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школы. </w:t>
      </w:r>
    </w:p>
    <w:p w14:paraId="6C7AAAA2" w14:textId="77777777" w:rsidR="0085666B" w:rsidRPr="0085666B" w:rsidRDefault="0085666B" w:rsidP="0085666B">
      <w:pPr>
        <w:spacing w:after="0" w:line="240" w:lineRule="auto"/>
        <w:ind w:firstLine="540"/>
        <w:jc w:val="both"/>
        <w:rPr>
          <w:rFonts w:ascii="Times New Roman" w:eastAsia="Times New Roman" w:hAnsi="Times New Roman"/>
          <w:sz w:val="24"/>
          <w:szCs w:val="24"/>
          <w:lang w:eastAsia="ru-RU"/>
        </w:rPr>
      </w:pPr>
      <w:r w:rsidRPr="0085666B">
        <w:rPr>
          <w:rFonts w:ascii="Times New Roman" w:eastAsia="Times New Roman" w:hAnsi="Times New Roman"/>
          <w:sz w:val="24"/>
          <w:szCs w:val="24"/>
          <w:lang w:eastAsia="ru-RU"/>
        </w:rPr>
        <w:t xml:space="preserve">Время, отводимое на данную часть учебного плана, использовано на: </w:t>
      </w:r>
    </w:p>
    <w:p w14:paraId="38F1011D" w14:textId="77777777" w:rsidR="0085666B" w:rsidRPr="0085666B" w:rsidRDefault="0085666B" w:rsidP="0085666B">
      <w:pPr>
        <w:spacing w:after="0" w:line="240" w:lineRule="auto"/>
        <w:ind w:firstLine="540"/>
        <w:jc w:val="both"/>
        <w:rPr>
          <w:rFonts w:ascii="Times New Roman" w:eastAsia="Times New Roman" w:hAnsi="Times New Roman"/>
          <w:sz w:val="24"/>
          <w:szCs w:val="24"/>
          <w:lang w:eastAsia="ru-RU"/>
        </w:rPr>
      </w:pPr>
      <w:r w:rsidRPr="0085666B">
        <w:rPr>
          <w:rFonts w:ascii="Times New Roman" w:eastAsia="Times New Roman" w:hAnsi="Times New Roman"/>
          <w:sz w:val="24"/>
          <w:szCs w:val="24"/>
          <w:lang w:eastAsia="ru-RU"/>
        </w:rPr>
        <w:t xml:space="preserve">- увеличение учебных часов, предусмотренных на изучение отдельных учебных предметов обязательной части; </w:t>
      </w:r>
    </w:p>
    <w:p w14:paraId="10C47D8B" w14:textId="77777777" w:rsidR="0085666B" w:rsidRPr="0085666B" w:rsidRDefault="0085666B" w:rsidP="0085666B">
      <w:pPr>
        <w:spacing w:after="0" w:line="240" w:lineRule="auto"/>
        <w:ind w:firstLine="540"/>
        <w:jc w:val="both"/>
        <w:rPr>
          <w:rFonts w:ascii="Times New Roman" w:eastAsia="Times New Roman" w:hAnsi="Times New Roman"/>
          <w:sz w:val="24"/>
          <w:szCs w:val="24"/>
          <w:lang w:eastAsia="ru-RU"/>
        </w:rPr>
      </w:pPr>
      <w:r w:rsidRPr="0085666B">
        <w:rPr>
          <w:rFonts w:ascii="Times New Roman" w:eastAsia="Times New Roman" w:hAnsi="Times New Roman"/>
          <w:sz w:val="24"/>
          <w:szCs w:val="24"/>
          <w:lang w:eastAsia="ru-RU"/>
        </w:rPr>
        <w:t>- введение специально разработанных учебных курсов, обеспечивающих интересы и потребности участников образовательных отношений.</w:t>
      </w:r>
    </w:p>
    <w:p w14:paraId="5D110653" w14:textId="77777777" w:rsidR="0085666B" w:rsidRPr="0085666B" w:rsidRDefault="0085666B" w:rsidP="0085666B">
      <w:pPr>
        <w:spacing w:after="0" w:line="240" w:lineRule="auto"/>
        <w:ind w:firstLine="540"/>
        <w:jc w:val="both"/>
        <w:rPr>
          <w:rFonts w:ascii="Times New Roman" w:eastAsia="Times New Roman" w:hAnsi="Times New Roman"/>
          <w:sz w:val="24"/>
          <w:szCs w:val="24"/>
          <w:lang w:eastAsia="ru-RU"/>
        </w:rPr>
      </w:pPr>
      <w:r w:rsidRPr="0085666B">
        <w:rPr>
          <w:rFonts w:ascii="Times New Roman" w:eastAsia="Times New Roman" w:hAnsi="Times New Roman"/>
          <w:sz w:val="24"/>
          <w:szCs w:val="24"/>
          <w:lang w:eastAsia="ru-RU"/>
        </w:rPr>
        <w:t>Учебный план 5-9-х классов рассчитан на 5-летний нормативный срок освоения образовательных программ основного  общего образования, составляет 5322 часа.</w:t>
      </w:r>
    </w:p>
    <w:p w14:paraId="712C8D45" w14:textId="77777777" w:rsidR="0085666B" w:rsidRPr="0085666B" w:rsidRDefault="0085666B" w:rsidP="0085666B">
      <w:pPr>
        <w:spacing w:after="0" w:line="240" w:lineRule="auto"/>
        <w:ind w:firstLine="540"/>
        <w:jc w:val="both"/>
        <w:rPr>
          <w:rFonts w:ascii="Times New Roman" w:eastAsia="Times New Roman" w:hAnsi="Times New Roman"/>
          <w:color w:val="FF0000"/>
          <w:sz w:val="24"/>
          <w:szCs w:val="24"/>
          <w:lang w:eastAsia="ru-RU"/>
        </w:rPr>
      </w:pPr>
      <w:r w:rsidRPr="0085666B">
        <w:rPr>
          <w:rFonts w:ascii="Times New Roman" w:eastAsia="Times New Roman" w:hAnsi="Times New Roman"/>
          <w:sz w:val="24"/>
          <w:szCs w:val="24"/>
          <w:lang w:eastAsia="ru-RU"/>
        </w:rPr>
        <w:t>Учебные занятия проводятся по 5-дневной учебной неделе, в первую смену. Продолжительность урока 40 минут.</w:t>
      </w:r>
    </w:p>
    <w:p w14:paraId="55347837" w14:textId="77777777" w:rsidR="0085666B" w:rsidRPr="0085666B" w:rsidRDefault="0085666B" w:rsidP="0085666B">
      <w:pPr>
        <w:spacing w:after="0" w:line="240" w:lineRule="auto"/>
        <w:ind w:firstLine="540"/>
        <w:jc w:val="both"/>
        <w:rPr>
          <w:rFonts w:ascii="Times New Roman" w:eastAsia="Times New Roman" w:hAnsi="Times New Roman"/>
          <w:sz w:val="24"/>
          <w:szCs w:val="24"/>
          <w:lang w:eastAsia="ru-RU"/>
        </w:rPr>
      </w:pPr>
      <w:r w:rsidRPr="0085666B">
        <w:rPr>
          <w:rFonts w:ascii="Times New Roman" w:eastAsia="Times New Roman" w:hAnsi="Times New Roman"/>
          <w:sz w:val="24"/>
          <w:szCs w:val="24"/>
          <w:lang w:eastAsia="ru-RU"/>
        </w:rPr>
        <w:t xml:space="preserve">Продолжительность учебного года для обучающихся 9-х классов (без учета государственной итоговой аттестации) –34 учебные недели;  для обучающихся 5-8-х классов – 35 учебных недель. </w:t>
      </w:r>
    </w:p>
    <w:p w14:paraId="58F4C267" w14:textId="77777777" w:rsidR="0085666B" w:rsidRPr="0085666B" w:rsidRDefault="0085666B" w:rsidP="0085666B">
      <w:pPr>
        <w:shd w:val="clear" w:color="auto" w:fill="FFFFFF"/>
        <w:spacing w:after="0" w:line="240" w:lineRule="auto"/>
        <w:ind w:firstLine="454"/>
        <w:jc w:val="both"/>
        <w:rPr>
          <w:rFonts w:ascii="Times New Roman" w:eastAsia="Times New Roman" w:hAnsi="Times New Roman"/>
          <w:color w:val="000000"/>
          <w:spacing w:val="1"/>
          <w:sz w:val="24"/>
          <w:szCs w:val="24"/>
          <w:lang w:eastAsia="ru-RU"/>
        </w:rPr>
      </w:pPr>
      <w:r w:rsidRPr="0085666B">
        <w:rPr>
          <w:rFonts w:ascii="Times New Roman" w:eastAsia="Times New Roman" w:hAnsi="Times New Roman"/>
          <w:sz w:val="24"/>
          <w:szCs w:val="24"/>
        </w:rPr>
        <w:t xml:space="preserve">Учебный план 5–х - 9-х  классов в соответствии с требования ФГОС основного общего образования включает предметные области, учебные предметы обязательной части, учебные предметы, курсы, модули части, формируемой участниками образовательных отношений, в соответствии с максимально допустимой недельной нагрузкой в режиме 5-дневной учебной недели. </w:t>
      </w:r>
      <w:r w:rsidRPr="0085666B">
        <w:rPr>
          <w:rFonts w:ascii="Times New Roman" w:eastAsia="Times New Roman" w:hAnsi="Times New Roman"/>
          <w:color w:val="000000"/>
          <w:spacing w:val="2"/>
          <w:sz w:val="24"/>
          <w:szCs w:val="24"/>
          <w:lang w:eastAsia="ru-RU"/>
        </w:rPr>
        <w:t>Учебный план отражает задачи и цели основной образовательной программы школы</w:t>
      </w:r>
      <w:r w:rsidRPr="0085666B">
        <w:rPr>
          <w:rFonts w:ascii="Times New Roman" w:eastAsia="Times New Roman" w:hAnsi="Times New Roman"/>
          <w:color w:val="000000"/>
          <w:spacing w:val="1"/>
          <w:sz w:val="24"/>
          <w:szCs w:val="24"/>
          <w:lang w:eastAsia="ru-RU"/>
        </w:rPr>
        <w:t>, ориентированной на достижение обучающимися личностных, метапредметных и предметных результатов.</w:t>
      </w:r>
    </w:p>
    <w:p w14:paraId="40D2BCE3" w14:textId="77777777" w:rsidR="0085666B" w:rsidRPr="0085666B" w:rsidRDefault="0085666B" w:rsidP="0085666B">
      <w:pPr>
        <w:spacing w:after="120" w:line="240" w:lineRule="auto"/>
        <w:ind w:firstLine="709"/>
        <w:jc w:val="both"/>
        <w:rPr>
          <w:rFonts w:ascii="Times New Roman" w:eastAsia="Times New Roman" w:hAnsi="Times New Roman"/>
          <w:sz w:val="24"/>
          <w:szCs w:val="24"/>
          <w:lang w:val="x-none" w:eastAsia="x-none"/>
        </w:rPr>
      </w:pPr>
      <w:r w:rsidRPr="0085666B">
        <w:rPr>
          <w:rFonts w:ascii="Times New Roman" w:hAnsi="Times New Roman"/>
          <w:sz w:val="24"/>
          <w:szCs w:val="24"/>
          <w:lang w:val="x-none" w:eastAsia="x-none"/>
        </w:rPr>
        <w:t xml:space="preserve">Предметная область «Русский язык и литература» </w:t>
      </w:r>
      <w:r w:rsidRPr="0085666B">
        <w:rPr>
          <w:rFonts w:ascii="Times New Roman" w:eastAsia="Times New Roman" w:hAnsi="Times New Roman"/>
          <w:sz w:val="24"/>
          <w:szCs w:val="24"/>
          <w:lang w:val="x-none" w:eastAsia="x-none"/>
        </w:rPr>
        <w:t>включает обязательные учебные предметы «Русский язык» и «Литература».</w:t>
      </w:r>
    </w:p>
    <w:p w14:paraId="6FA537A3" w14:textId="77777777" w:rsidR="0085666B" w:rsidRPr="0085666B" w:rsidRDefault="0085666B" w:rsidP="0085666B">
      <w:pPr>
        <w:spacing w:after="120" w:line="240" w:lineRule="auto"/>
        <w:ind w:firstLine="709"/>
        <w:jc w:val="both"/>
        <w:rPr>
          <w:rFonts w:ascii="Times New Roman" w:eastAsia="Times New Roman" w:hAnsi="Times New Roman"/>
          <w:sz w:val="24"/>
          <w:szCs w:val="24"/>
          <w:lang w:val="x-none" w:eastAsia="x-none"/>
        </w:rPr>
      </w:pPr>
      <w:r w:rsidRPr="0085666B">
        <w:rPr>
          <w:rFonts w:ascii="Times New Roman" w:eastAsia="Times New Roman" w:hAnsi="Times New Roman"/>
          <w:sz w:val="24"/>
          <w:szCs w:val="24"/>
          <w:lang w:val="x-none" w:eastAsia="x-none"/>
        </w:rPr>
        <w:t xml:space="preserve">Предметная область «Родной язык и родная литература» включает обязательные учебные предметы «Родной язык» и «Родная литература». </w:t>
      </w:r>
      <w:r w:rsidRPr="0085666B">
        <w:rPr>
          <w:rFonts w:ascii="Times New Roman" w:eastAsia="Times New Roman" w:hAnsi="Times New Roman"/>
          <w:b/>
          <w:bCs/>
          <w:color w:val="000000"/>
          <w:sz w:val="24"/>
          <w:szCs w:val="24"/>
          <w:lang w:val="x-none" w:eastAsia="x-none"/>
        </w:rPr>
        <w:t xml:space="preserve">Объем часов </w:t>
      </w:r>
      <w:r w:rsidRPr="0085666B">
        <w:rPr>
          <w:rFonts w:ascii="Times New Roman" w:eastAsia="Times New Roman" w:hAnsi="Times New Roman"/>
          <w:b/>
          <w:sz w:val="24"/>
          <w:szCs w:val="24"/>
          <w:lang w:val="x-none" w:eastAsia="x-none"/>
        </w:rPr>
        <w:t>по классам обучения</w:t>
      </w:r>
      <w:r w:rsidRPr="0085666B">
        <w:rPr>
          <w:rFonts w:ascii="Times New Roman" w:eastAsia="Times New Roman" w:hAnsi="Times New Roman"/>
          <w:b/>
          <w:bCs/>
          <w:color w:val="000000"/>
          <w:sz w:val="24"/>
          <w:szCs w:val="24"/>
          <w:lang w:val="x-none" w:eastAsia="x-none"/>
        </w:rPr>
        <w:t xml:space="preserve"> установлен из части, </w:t>
      </w:r>
      <w:r w:rsidRPr="0085666B">
        <w:rPr>
          <w:rFonts w:ascii="Times New Roman" w:eastAsia="Times New Roman" w:hAnsi="Times New Roman"/>
          <w:b/>
          <w:bCs/>
          <w:sz w:val="24"/>
          <w:szCs w:val="24"/>
          <w:lang w:val="x-none" w:eastAsia="x-none"/>
        </w:rPr>
        <w:t xml:space="preserve">формируемой участниками образовательных отношений: в </w:t>
      </w:r>
      <w:r w:rsidRPr="0085666B">
        <w:rPr>
          <w:rFonts w:ascii="Times New Roman" w:eastAsia="Times New Roman" w:hAnsi="Times New Roman"/>
          <w:b/>
          <w:bCs/>
          <w:sz w:val="24"/>
          <w:szCs w:val="24"/>
          <w:lang w:eastAsia="x-none"/>
        </w:rPr>
        <w:t>8</w:t>
      </w:r>
      <w:r w:rsidRPr="0085666B">
        <w:rPr>
          <w:rFonts w:ascii="Times New Roman" w:eastAsia="Times New Roman" w:hAnsi="Times New Roman"/>
          <w:b/>
          <w:bCs/>
          <w:sz w:val="24"/>
          <w:szCs w:val="24"/>
          <w:lang w:val="x-none" w:eastAsia="x-none"/>
        </w:rPr>
        <w:t xml:space="preserve"> классе 1 час на учебный предмет «Русский родной язык», в 9</w:t>
      </w:r>
      <w:r w:rsidRPr="0085666B">
        <w:rPr>
          <w:rFonts w:ascii="Times New Roman" w:eastAsia="Times New Roman" w:hAnsi="Times New Roman"/>
          <w:b/>
          <w:sz w:val="24"/>
          <w:szCs w:val="24"/>
          <w:lang w:val="x-none" w:eastAsia="x-none"/>
        </w:rPr>
        <w:t xml:space="preserve"> классе – </w:t>
      </w:r>
      <w:r w:rsidRPr="0085666B">
        <w:rPr>
          <w:rFonts w:ascii="Times New Roman" w:eastAsia="Times New Roman" w:hAnsi="Times New Roman"/>
          <w:b/>
          <w:sz w:val="24"/>
          <w:szCs w:val="24"/>
          <w:lang w:eastAsia="x-none"/>
        </w:rPr>
        <w:t>1</w:t>
      </w:r>
      <w:r w:rsidRPr="0085666B">
        <w:rPr>
          <w:rFonts w:ascii="Times New Roman" w:eastAsia="Times New Roman" w:hAnsi="Times New Roman"/>
          <w:b/>
          <w:sz w:val="24"/>
          <w:szCs w:val="24"/>
          <w:lang w:val="x-none" w:eastAsia="x-none"/>
        </w:rPr>
        <w:t xml:space="preserve"> час в неделю по учебному предмету «Русская родная литература»</w:t>
      </w:r>
      <w:r w:rsidRPr="0085666B">
        <w:rPr>
          <w:rFonts w:ascii="Times New Roman" w:eastAsia="Times New Roman" w:hAnsi="Times New Roman"/>
          <w:b/>
          <w:bCs/>
          <w:sz w:val="24"/>
          <w:szCs w:val="24"/>
          <w:lang w:val="x-none" w:eastAsia="x-none"/>
        </w:rPr>
        <w:t>.</w:t>
      </w:r>
      <w:r w:rsidRPr="0085666B">
        <w:rPr>
          <w:rFonts w:ascii="Times New Roman" w:eastAsia="Times New Roman" w:hAnsi="Times New Roman"/>
          <w:bCs/>
          <w:sz w:val="24"/>
          <w:szCs w:val="24"/>
          <w:lang w:val="x-none" w:eastAsia="x-none"/>
        </w:rPr>
        <w:t xml:space="preserve"> Выбор изучаемого родного языка, </w:t>
      </w:r>
      <w:r w:rsidRPr="0085666B">
        <w:rPr>
          <w:rFonts w:ascii="Times New Roman" w:eastAsia="Times New Roman" w:hAnsi="Times New Roman"/>
          <w:sz w:val="24"/>
          <w:szCs w:val="24"/>
          <w:lang w:val="x-none" w:eastAsia="x-none"/>
        </w:rPr>
        <w:t xml:space="preserve">осуществлен в пределах возможностей общеобразовательной организации по заявлениям родителей (законных представителей) несовершеннолетних обучающихся. </w:t>
      </w:r>
    </w:p>
    <w:p w14:paraId="30546CFD" w14:textId="77777777" w:rsidR="0085666B" w:rsidRPr="0085666B" w:rsidRDefault="0085666B" w:rsidP="0085666B">
      <w:pPr>
        <w:spacing w:after="120" w:line="240" w:lineRule="auto"/>
        <w:ind w:firstLine="709"/>
        <w:jc w:val="both"/>
        <w:rPr>
          <w:rFonts w:ascii="Times New Roman" w:hAnsi="Times New Roman"/>
          <w:sz w:val="24"/>
          <w:szCs w:val="24"/>
          <w:lang w:val="x-none" w:eastAsia="x-none"/>
        </w:rPr>
      </w:pPr>
      <w:r w:rsidRPr="0085666B">
        <w:rPr>
          <w:rFonts w:ascii="Times New Roman" w:hAnsi="Times New Roman"/>
          <w:sz w:val="24"/>
          <w:szCs w:val="24"/>
          <w:lang w:val="x-none" w:eastAsia="x-none"/>
        </w:rPr>
        <w:t>В предметную область «Математика и информатика» включены обязательные учебные предметы «Математика» (5-6 классы), «Алгебра» и «Геометрия» (7-9 классы), «Информатика» (7-9 классы).</w:t>
      </w:r>
    </w:p>
    <w:p w14:paraId="31E5FAA8" w14:textId="77777777" w:rsidR="0085666B" w:rsidRPr="0085666B" w:rsidRDefault="0085666B" w:rsidP="0085666B">
      <w:pPr>
        <w:spacing w:after="120" w:line="240" w:lineRule="auto"/>
        <w:ind w:firstLine="709"/>
        <w:jc w:val="both"/>
        <w:rPr>
          <w:rFonts w:ascii="Times New Roman" w:hAnsi="Times New Roman"/>
          <w:sz w:val="24"/>
          <w:szCs w:val="24"/>
          <w:lang w:val="x-none" w:eastAsia="x-none"/>
        </w:rPr>
      </w:pPr>
      <w:r w:rsidRPr="0085666B">
        <w:rPr>
          <w:rFonts w:ascii="Times New Roman" w:hAnsi="Times New Roman"/>
          <w:sz w:val="24"/>
          <w:szCs w:val="24"/>
          <w:lang w:val="x-none" w:eastAsia="x-none"/>
        </w:rPr>
        <w:t xml:space="preserve">Предметная область «Общественно-научные предметы» состоит из </w:t>
      </w:r>
      <w:r w:rsidRPr="0085666B">
        <w:rPr>
          <w:rFonts w:ascii="Times New Roman" w:eastAsia="Times New Roman" w:hAnsi="Times New Roman"/>
          <w:sz w:val="24"/>
          <w:szCs w:val="24"/>
          <w:lang w:val="x-none" w:eastAsia="x-none"/>
        </w:rPr>
        <w:t xml:space="preserve">обязательных учебных предметов «История России. Всеобщая история» (5-9 классы), «Обществознание» (6-9 классы), «География» (5-9 классы). </w:t>
      </w:r>
    </w:p>
    <w:p w14:paraId="5ECDC337" w14:textId="77777777" w:rsidR="0085666B" w:rsidRPr="0085666B" w:rsidRDefault="0085666B" w:rsidP="0085666B">
      <w:pPr>
        <w:spacing w:after="120" w:line="240" w:lineRule="auto"/>
        <w:ind w:firstLine="709"/>
        <w:jc w:val="both"/>
        <w:rPr>
          <w:rFonts w:ascii="Times New Roman" w:hAnsi="Times New Roman"/>
          <w:sz w:val="24"/>
          <w:szCs w:val="24"/>
          <w:lang w:val="x-none" w:eastAsia="x-none"/>
        </w:rPr>
      </w:pPr>
      <w:r w:rsidRPr="0085666B">
        <w:rPr>
          <w:rFonts w:ascii="Times New Roman" w:hAnsi="Times New Roman"/>
          <w:sz w:val="24"/>
          <w:szCs w:val="24"/>
          <w:lang w:val="x-none" w:eastAsia="x-none"/>
        </w:rPr>
        <w:t>В предметную область «Естественнонаучные предметы» включены обязательные учебные предметы «Физика» (7-9 классы), «Химия» (8-9 классы), «Биология» (5-9 классы).</w:t>
      </w:r>
    </w:p>
    <w:p w14:paraId="16C6FA10" w14:textId="77777777" w:rsidR="0085666B" w:rsidRPr="0085666B" w:rsidRDefault="0085666B" w:rsidP="0085666B">
      <w:pPr>
        <w:spacing w:after="0" w:line="240" w:lineRule="auto"/>
        <w:ind w:firstLine="708"/>
        <w:jc w:val="both"/>
        <w:rPr>
          <w:rFonts w:ascii="Times New Roman" w:eastAsia="Times New Roman" w:hAnsi="Times New Roman"/>
          <w:sz w:val="24"/>
          <w:szCs w:val="24"/>
          <w:lang w:eastAsia="ru-RU"/>
        </w:rPr>
      </w:pPr>
      <w:r w:rsidRPr="0085666B">
        <w:rPr>
          <w:rFonts w:ascii="Times New Roman" w:hAnsi="Times New Roman"/>
          <w:sz w:val="24"/>
          <w:szCs w:val="24"/>
          <w:lang w:eastAsia="ru-RU"/>
        </w:rPr>
        <w:t>В предметную область «Искусство» входят обязательные учебные предметы «Музыка» (5-8 классы) и «Изобразительное искусство» (5-7 классы).</w:t>
      </w:r>
      <w:r w:rsidRPr="0085666B">
        <w:rPr>
          <w:rFonts w:ascii="Times New Roman" w:eastAsia="Times New Roman" w:hAnsi="Times New Roman"/>
          <w:color w:val="000000"/>
          <w:sz w:val="24"/>
          <w:szCs w:val="24"/>
          <w:lang w:eastAsia="ru-RU"/>
        </w:rPr>
        <w:t xml:space="preserve"> Учебный предмет </w:t>
      </w:r>
      <w:r w:rsidRPr="0085666B">
        <w:rPr>
          <w:rFonts w:ascii="Times New Roman" w:eastAsia="Times New Roman" w:hAnsi="Times New Roman"/>
          <w:sz w:val="24"/>
          <w:szCs w:val="24"/>
          <w:lang w:eastAsia="ru-RU"/>
        </w:rPr>
        <w:t>«Музыка» изучается в 5-8-х классах (1 час в неделю). У</w:t>
      </w:r>
      <w:r w:rsidRPr="0085666B">
        <w:rPr>
          <w:rFonts w:ascii="Times New Roman" w:eastAsia="Times New Roman" w:hAnsi="Times New Roman"/>
          <w:color w:val="000000"/>
          <w:sz w:val="24"/>
          <w:szCs w:val="24"/>
          <w:lang w:eastAsia="ru-RU"/>
        </w:rPr>
        <w:t xml:space="preserve">чебный предмет «Изобразительное искусство» изучается в 5-7-х (1 час в неделю). </w:t>
      </w:r>
    </w:p>
    <w:p w14:paraId="6A73EC8F" w14:textId="77777777" w:rsidR="0085666B" w:rsidRPr="0085666B" w:rsidRDefault="0085666B" w:rsidP="0085666B">
      <w:pPr>
        <w:spacing w:after="120" w:line="240" w:lineRule="auto"/>
        <w:ind w:firstLine="709"/>
        <w:jc w:val="both"/>
        <w:rPr>
          <w:rFonts w:ascii="Times New Roman" w:hAnsi="Times New Roman"/>
          <w:sz w:val="24"/>
          <w:szCs w:val="24"/>
          <w:lang w:val="x-none" w:eastAsia="x-none"/>
        </w:rPr>
      </w:pPr>
      <w:r w:rsidRPr="0085666B">
        <w:rPr>
          <w:rFonts w:ascii="Times New Roman" w:hAnsi="Times New Roman"/>
          <w:sz w:val="24"/>
          <w:szCs w:val="24"/>
          <w:lang w:val="x-none" w:eastAsia="x-none"/>
        </w:rPr>
        <w:t>Предметная область «Технология» включает обязательный учебный предмет «Технология» (5-8 классы).</w:t>
      </w:r>
    </w:p>
    <w:p w14:paraId="7C47255A" w14:textId="77777777" w:rsidR="0085666B" w:rsidRPr="0085666B" w:rsidRDefault="0085666B" w:rsidP="0085666B">
      <w:pPr>
        <w:spacing w:after="0" w:line="240" w:lineRule="auto"/>
        <w:ind w:firstLine="709"/>
        <w:jc w:val="both"/>
        <w:rPr>
          <w:rFonts w:ascii="Times New Roman" w:eastAsia="Times New Roman" w:hAnsi="Times New Roman"/>
          <w:sz w:val="24"/>
          <w:szCs w:val="24"/>
          <w:lang w:eastAsia="ru-RU"/>
        </w:rPr>
      </w:pPr>
      <w:r w:rsidRPr="0085666B">
        <w:rPr>
          <w:rFonts w:ascii="Times New Roman" w:eastAsia="Times New Roman" w:hAnsi="Times New Roman"/>
          <w:sz w:val="24"/>
          <w:szCs w:val="24"/>
          <w:lang w:eastAsia="ru-RU"/>
        </w:rPr>
        <w:t>Обязательный учебный предмет «Физическая культура» в соответствии с ФГОС  ООО  в 5-9 классах изучается 2 часа в неделю.</w:t>
      </w:r>
    </w:p>
    <w:p w14:paraId="5070F41E" w14:textId="77777777" w:rsidR="0085666B" w:rsidRPr="0085666B" w:rsidRDefault="0085666B" w:rsidP="0085666B">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85666B">
        <w:rPr>
          <w:rFonts w:ascii="Times New Roman" w:eastAsia="Times New Roman" w:hAnsi="Times New Roman"/>
          <w:sz w:val="24"/>
          <w:szCs w:val="24"/>
          <w:lang w:eastAsia="ru-RU"/>
        </w:rPr>
        <w:t xml:space="preserve">Для удовлетворения биологической потребности в движении, не менее 3-х учебных занятий  физической культурой в неделю, для обучающихся 5-9 классов предусмотрен 1 час физической культуры во внеурочной форме. </w:t>
      </w:r>
    </w:p>
    <w:p w14:paraId="1851F7A5" w14:textId="77777777" w:rsidR="0085666B" w:rsidRPr="0085666B" w:rsidRDefault="0085666B" w:rsidP="0085666B">
      <w:pPr>
        <w:spacing w:after="0" w:line="240" w:lineRule="auto"/>
        <w:ind w:firstLine="709"/>
        <w:jc w:val="both"/>
        <w:rPr>
          <w:rFonts w:ascii="Times New Roman" w:eastAsia="Times New Roman" w:hAnsi="Times New Roman"/>
          <w:sz w:val="24"/>
          <w:szCs w:val="24"/>
          <w:lang w:eastAsia="ru-RU"/>
        </w:rPr>
      </w:pPr>
      <w:r w:rsidRPr="0085666B">
        <w:rPr>
          <w:rFonts w:ascii="Times New Roman" w:eastAsia="Times New Roman" w:hAnsi="Times New Roman"/>
          <w:color w:val="000000"/>
          <w:sz w:val="24"/>
          <w:szCs w:val="24"/>
          <w:lang w:eastAsia="ru-RU"/>
        </w:rPr>
        <w:t xml:space="preserve">         Обязательный учебный предмет «Основы безопасности жизнедеятельности» </w:t>
      </w:r>
      <w:r w:rsidRPr="0085666B">
        <w:rPr>
          <w:rFonts w:ascii="Times New Roman" w:eastAsia="Times New Roman" w:hAnsi="Times New Roman"/>
          <w:sz w:val="24"/>
          <w:szCs w:val="24"/>
          <w:lang w:eastAsia="ru-RU"/>
        </w:rPr>
        <w:t>в соответствии с ФГОС  ООО  в 8-9 классах изучается 1 час в неделю.</w:t>
      </w:r>
    </w:p>
    <w:p w14:paraId="1B963921" w14:textId="77777777" w:rsidR="0085666B" w:rsidRPr="0085666B" w:rsidRDefault="0085666B" w:rsidP="0085666B">
      <w:pPr>
        <w:spacing w:after="0" w:line="240" w:lineRule="auto"/>
        <w:jc w:val="both"/>
        <w:rPr>
          <w:rFonts w:ascii="Times New Roman" w:eastAsia="Times New Roman" w:hAnsi="Times New Roman"/>
          <w:color w:val="000000"/>
          <w:sz w:val="24"/>
          <w:szCs w:val="24"/>
          <w:lang w:eastAsia="ru-RU"/>
        </w:rPr>
      </w:pPr>
    </w:p>
    <w:p w14:paraId="6D1A65B3" w14:textId="77777777" w:rsidR="0085666B" w:rsidRPr="0085666B" w:rsidRDefault="0085666B" w:rsidP="0085666B">
      <w:pPr>
        <w:spacing w:after="0" w:line="240" w:lineRule="auto"/>
        <w:ind w:firstLine="709"/>
        <w:jc w:val="both"/>
        <w:rPr>
          <w:rFonts w:ascii="Times New Roman" w:eastAsia="Times New Roman" w:hAnsi="Times New Roman"/>
          <w:sz w:val="24"/>
          <w:szCs w:val="24"/>
          <w:lang w:eastAsia="ru-RU"/>
        </w:rPr>
      </w:pPr>
      <w:r w:rsidRPr="0085666B">
        <w:rPr>
          <w:rFonts w:ascii="Times New Roman" w:eastAsia="Times New Roman" w:hAnsi="Times New Roman"/>
          <w:sz w:val="24"/>
          <w:szCs w:val="24"/>
          <w:lang w:eastAsia="ru-RU"/>
        </w:rPr>
        <w:t xml:space="preserve">Обязательная предметная область </w:t>
      </w:r>
      <w:r w:rsidRPr="0085666B">
        <w:rPr>
          <w:rFonts w:ascii="Times New Roman" w:hAnsi="Times New Roman"/>
          <w:sz w:val="24"/>
          <w:szCs w:val="24"/>
          <w:lang w:eastAsia="ru-RU"/>
        </w:rPr>
        <w:t>«</w:t>
      </w:r>
      <w:r w:rsidRPr="0085666B">
        <w:rPr>
          <w:rFonts w:ascii="Times New Roman" w:eastAsia="Times New Roman" w:hAnsi="Times New Roman"/>
          <w:sz w:val="24"/>
          <w:szCs w:val="24"/>
          <w:lang w:eastAsia="ru-RU"/>
        </w:rPr>
        <w:t xml:space="preserve">Основы духовно-нравственной культуры народов России» </w:t>
      </w:r>
      <w:r w:rsidRPr="0085666B">
        <w:rPr>
          <w:rFonts w:ascii="Times New Roman" w:hAnsi="Times New Roman"/>
          <w:sz w:val="24"/>
          <w:szCs w:val="24"/>
          <w:lang w:eastAsia="ru-RU"/>
        </w:rPr>
        <w:t xml:space="preserve">на уровне основного общего образования </w:t>
      </w:r>
      <w:r w:rsidRPr="0085666B">
        <w:rPr>
          <w:rFonts w:ascii="Times New Roman" w:eastAsia="Times New Roman" w:hAnsi="Times New Roman"/>
          <w:sz w:val="24"/>
          <w:szCs w:val="24"/>
          <w:lang w:eastAsia="ru-RU"/>
        </w:rPr>
        <w:t xml:space="preserve">(далее - предметная область ОДНКНР) реализуется в рамках учебного плана в 5-6 классах за счет части, формируемой участниками образовательных отношений, в качестве отдельного учебного предмета ОДНКНР по 1 часу в неделю.  </w:t>
      </w:r>
    </w:p>
    <w:p w14:paraId="28BC8581" w14:textId="77777777" w:rsidR="0085666B" w:rsidRPr="0085666B" w:rsidRDefault="0085666B" w:rsidP="0085666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5666B">
        <w:rPr>
          <w:rFonts w:ascii="Times New Roman" w:eastAsia="Times New Roman" w:hAnsi="Times New Roman"/>
          <w:sz w:val="24"/>
          <w:szCs w:val="24"/>
          <w:lang w:eastAsia="ru-RU"/>
        </w:rPr>
        <w:t>Изучение предметной области ОДНКНР должно обеспечить:</w:t>
      </w:r>
    </w:p>
    <w:p w14:paraId="635A7AE8" w14:textId="77777777" w:rsidR="0085666B" w:rsidRPr="0085666B" w:rsidRDefault="0085666B" w:rsidP="0085666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5666B">
        <w:rPr>
          <w:rFonts w:ascii="Times New Roman" w:eastAsia="Times New Roman" w:hAnsi="Times New Roman"/>
          <w:sz w:val="24"/>
          <w:szCs w:val="24"/>
          <w:lang w:eastAsia="ru-RU"/>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14:paraId="2129F657" w14:textId="77777777" w:rsidR="0085666B" w:rsidRPr="0085666B" w:rsidRDefault="0085666B" w:rsidP="0085666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5666B">
        <w:rPr>
          <w:rFonts w:ascii="Times New Roman" w:eastAsia="Times New Roman" w:hAnsi="Times New Roman"/>
          <w:sz w:val="24"/>
          <w:szCs w:val="24"/>
          <w:lang w:eastAsia="ru-RU"/>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14:paraId="61DC3C33" w14:textId="77777777" w:rsidR="0085666B" w:rsidRPr="0085666B" w:rsidRDefault="0085666B" w:rsidP="0085666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5666B">
        <w:rPr>
          <w:rFonts w:ascii="Times New Roman" w:eastAsia="Times New Roman" w:hAnsi="Times New Roman"/>
          <w:sz w:val="24"/>
          <w:szCs w:val="24"/>
          <w:lang w:eastAsia="ru-RU"/>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14:paraId="58FE4D23" w14:textId="77777777" w:rsidR="0085666B" w:rsidRPr="0085666B" w:rsidRDefault="0085666B" w:rsidP="0085666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5666B">
        <w:rPr>
          <w:rFonts w:ascii="Times New Roman" w:eastAsia="Times New Roman" w:hAnsi="Times New Roman"/>
          <w:sz w:val="24"/>
          <w:szCs w:val="24"/>
          <w:lang w:eastAsia="ru-RU"/>
        </w:rPr>
        <w:t>понимание значения нравственности, веры и религии в жизни человека, семьи и общества;</w:t>
      </w:r>
    </w:p>
    <w:p w14:paraId="2EE22509" w14:textId="77777777" w:rsidR="0085666B" w:rsidRDefault="0085666B" w:rsidP="0085666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5666B">
        <w:rPr>
          <w:rFonts w:ascii="Times New Roman" w:eastAsia="Times New Roman" w:hAnsi="Times New Roman"/>
          <w:sz w:val="24"/>
          <w:szCs w:val="24"/>
          <w:lang w:eastAsia="ru-RU"/>
        </w:rPr>
        <w:t>формирование представлений об исторической роли традиционных религий и гражданского общества в становлен</w:t>
      </w:r>
      <w:r>
        <w:rPr>
          <w:rFonts w:ascii="Times New Roman" w:eastAsia="Times New Roman" w:hAnsi="Times New Roman"/>
          <w:sz w:val="24"/>
          <w:szCs w:val="24"/>
          <w:lang w:eastAsia="ru-RU"/>
        </w:rPr>
        <w:t>ии российской государственности.</w:t>
      </w:r>
    </w:p>
    <w:p w14:paraId="34B3A4A2" w14:textId="77777777" w:rsidR="00516CA6" w:rsidRPr="00516CA6" w:rsidRDefault="00516CA6" w:rsidP="00516CA6">
      <w:pPr>
        <w:spacing w:after="0"/>
        <w:rPr>
          <w:rFonts w:ascii="Times New Roman" w:eastAsia="Times New Roman" w:hAnsi="Times New Roman"/>
          <w:bCs/>
          <w:iCs/>
          <w:lang w:eastAsia="ru-RU"/>
        </w:rPr>
      </w:pPr>
      <w:r>
        <w:rPr>
          <w:rFonts w:ascii="Times New Roman" w:eastAsia="Times New Roman" w:hAnsi="Times New Roman"/>
          <w:sz w:val="24"/>
          <w:szCs w:val="24"/>
          <w:lang w:eastAsia="ru-RU"/>
        </w:rPr>
        <w:t xml:space="preserve">  </w:t>
      </w:r>
      <w:r w:rsidRPr="00516CA6">
        <w:rPr>
          <w:rFonts w:ascii="Times New Roman" w:eastAsia="Times New Roman" w:hAnsi="Times New Roman"/>
          <w:lang w:eastAsia="ru-RU"/>
        </w:rPr>
        <w:t xml:space="preserve">Учебные предметы и формы, по которым проводится </w:t>
      </w:r>
      <w:r w:rsidRPr="00516CA6">
        <w:rPr>
          <w:rFonts w:ascii="Times New Roman" w:eastAsia="Times New Roman" w:hAnsi="Times New Roman"/>
          <w:b/>
          <w:lang w:eastAsia="ru-RU"/>
        </w:rPr>
        <w:t>промежуточная аттестация</w:t>
      </w:r>
      <w:r w:rsidRPr="00516CA6">
        <w:rPr>
          <w:rFonts w:ascii="Times New Roman" w:eastAsia="Times New Roman" w:hAnsi="Times New Roman"/>
          <w:lang w:eastAsia="ru-RU"/>
        </w:rPr>
        <w:t>, определяются в соответствии с</w:t>
      </w:r>
      <w:r w:rsidRPr="00516CA6">
        <w:rPr>
          <w:rFonts w:ascii="Times New Roman" w:eastAsia="Times New Roman" w:hAnsi="Times New Roman"/>
          <w:bCs/>
          <w:iCs/>
          <w:lang w:eastAsia="ru-RU"/>
        </w:rPr>
        <w:t xml:space="preserve"> Положением о порядке осуществления текущего контроля успеваемости и промежуточной аттестации обучающихся, установление их форм, периодичности и порядка проведения в МБОУ Кринично-Лугской СОШ,  </w:t>
      </w:r>
      <w:r w:rsidRPr="00516CA6">
        <w:rPr>
          <w:rFonts w:ascii="Times New Roman" w:eastAsia="Times New Roman" w:hAnsi="Times New Roman"/>
          <w:lang w:eastAsia="ru-RU"/>
        </w:rPr>
        <w:t xml:space="preserve">решением педагогического совета школы и утверждаются приказом  директора школы  </w:t>
      </w:r>
    </w:p>
    <w:p w14:paraId="6ABFB6F0" w14:textId="77777777" w:rsidR="003C2EA8" w:rsidRPr="00516CA6" w:rsidRDefault="00516CA6" w:rsidP="00516CA6">
      <w:pPr>
        <w:spacing w:after="0" w:line="240" w:lineRule="auto"/>
        <w:rPr>
          <w:rFonts w:ascii="Times New Roman" w:eastAsia="Times New Roman" w:hAnsi="Times New Roman"/>
          <w:lang w:eastAsia="ru-RU"/>
        </w:rPr>
      </w:pPr>
      <w:r w:rsidRPr="00516CA6">
        <w:rPr>
          <w:rFonts w:ascii="Times New Roman" w:eastAsia="Times New Roman" w:hAnsi="Times New Roman"/>
          <w:lang w:eastAsia="ru-RU"/>
        </w:rPr>
        <w:t>Основные формы промежуточной аттестации (диктант с грамматическим заданием, контрольная работа, зачет, практическая работа, тестовая работа, проектная работа).</w:t>
      </w:r>
    </w:p>
    <w:p w14:paraId="57D9F817" w14:textId="77777777" w:rsidR="00DF5249" w:rsidRPr="00516CA6" w:rsidRDefault="00DF5249" w:rsidP="00676CC9">
      <w:pPr>
        <w:spacing w:after="0" w:line="240" w:lineRule="auto"/>
        <w:ind w:firstLine="708"/>
        <w:jc w:val="center"/>
        <w:rPr>
          <w:rFonts w:ascii="Times New Roman" w:eastAsia="Times New Roman" w:hAnsi="Times New Roman"/>
          <w:b/>
          <w:lang w:eastAsia="ru-RU"/>
        </w:rPr>
      </w:pPr>
      <w:r w:rsidRPr="00516CA6">
        <w:rPr>
          <w:rFonts w:ascii="Times New Roman" w:eastAsia="Times New Roman" w:hAnsi="Times New Roman"/>
          <w:b/>
          <w:lang w:eastAsia="ru-RU"/>
        </w:rPr>
        <w:t>Недельный учебный план</w:t>
      </w:r>
    </w:p>
    <w:p w14:paraId="600F8191" w14:textId="77777777" w:rsidR="00206373" w:rsidRDefault="0085666B" w:rsidP="00206373">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на 2020-2021</w:t>
      </w:r>
      <w:r w:rsidR="00DF5249" w:rsidRPr="00516CA6">
        <w:rPr>
          <w:rFonts w:ascii="Times New Roman" w:eastAsia="Times New Roman" w:hAnsi="Times New Roman"/>
          <w:b/>
          <w:lang w:eastAsia="ru-RU"/>
        </w:rPr>
        <w:t xml:space="preserve"> учебный год в рамках федерального государственного образовательного станда</w:t>
      </w:r>
      <w:r w:rsidR="00516CA6" w:rsidRPr="00516CA6">
        <w:rPr>
          <w:rFonts w:ascii="Times New Roman" w:eastAsia="Times New Roman" w:hAnsi="Times New Roman"/>
          <w:b/>
          <w:lang w:eastAsia="ru-RU"/>
        </w:rPr>
        <w:t>рта основного общего образования</w:t>
      </w:r>
    </w:p>
    <w:p w14:paraId="4DEA7124" w14:textId="77777777" w:rsidR="00206373" w:rsidRDefault="00206373" w:rsidP="00516CA6">
      <w:pPr>
        <w:spacing w:after="0" w:line="240" w:lineRule="auto"/>
        <w:jc w:val="center"/>
        <w:rPr>
          <w:rFonts w:ascii="Times New Roman" w:eastAsia="Times New Roman" w:hAnsi="Times New Roman"/>
          <w:b/>
          <w:lang w:eastAsia="ru-RU"/>
        </w:rPr>
      </w:pPr>
    </w:p>
    <w:p w14:paraId="36034746" w14:textId="77777777" w:rsidR="0085666B" w:rsidRPr="0085666B" w:rsidRDefault="0085666B" w:rsidP="0085666B">
      <w:pPr>
        <w:spacing w:before="40" w:after="40" w:line="240" w:lineRule="auto"/>
        <w:jc w:val="center"/>
        <w:rPr>
          <w:rFonts w:ascii="Times New Roman" w:eastAsia="Times New Roman" w:hAnsi="Times New Roman"/>
          <w:b/>
          <w:sz w:val="28"/>
          <w:szCs w:val="28"/>
          <w:lang w:eastAsia="ru-RU"/>
        </w:rPr>
      </w:pPr>
    </w:p>
    <w:tbl>
      <w:tblPr>
        <w:tblW w:w="11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5"/>
        <w:gridCol w:w="57"/>
        <w:gridCol w:w="2635"/>
        <w:gridCol w:w="1051"/>
        <w:gridCol w:w="992"/>
        <w:gridCol w:w="1134"/>
        <w:gridCol w:w="992"/>
        <w:gridCol w:w="993"/>
        <w:gridCol w:w="1348"/>
      </w:tblGrid>
      <w:tr w:rsidR="0085666B" w:rsidRPr="0085666B" w14:paraId="215F23C1" w14:textId="77777777" w:rsidTr="0085666B">
        <w:trPr>
          <w:trHeight w:val="375"/>
          <w:jc w:val="center"/>
        </w:trPr>
        <w:tc>
          <w:tcPr>
            <w:tcW w:w="2025" w:type="dxa"/>
            <w:vMerge w:val="restart"/>
            <w:tcBorders>
              <w:top w:val="single" w:sz="4" w:space="0" w:color="auto"/>
              <w:left w:val="single" w:sz="4" w:space="0" w:color="auto"/>
              <w:bottom w:val="single" w:sz="4" w:space="0" w:color="auto"/>
              <w:right w:val="single" w:sz="4" w:space="0" w:color="auto"/>
            </w:tcBorders>
            <w:vAlign w:val="center"/>
          </w:tcPr>
          <w:p w14:paraId="36D21010" w14:textId="77777777" w:rsidR="0085666B" w:rsidRPr="0085666B" w:rsidRDefault="0085666B" w:rsidP="0085666B">
            <w:pPr>
              <w:tabs>
                <w:tab w:val="left" w:pos="4500"/>
                <w:tab w:val="left" w:pos="9180"/>
                <w:tab w:val="left" w:pos="9360"/>
              </w:tabs>
              <w:spacing w:after="0" w:line="240" w:lineRule="auto"/>
              <w:rPr>
                <w:rFonts w:ascii="Times New Roman" w:eastAsia="Times New Roman" w:hAnsi="Times New Roman"/>
                <w:bCs/>
                <w:lang w:eastAsia="ru-RU"/>
              </w:rPr>
            </w:pPr>
            <w:r w:rsidRPr="0085666B">
              <w:rPr>
                <w:rFonts w:ascii="Times New Roman" w:eastAsia="Times New Roman" w:hAnsi="Times New Roman"/>
                <w:bCs/>
                <w:lang w:eastAsia="ru-RU"/>
              </w:rPr>
              <w:t>Предметные области</w:t>
            </w:r>
          </w:p>
        </w:tc>
        <w:tc>
          <w:tcPr>
            <w:tcW w:w="2692" w:type="dxa"/>
            <w:gridSpan w:val="2"/>
            <w:vMerge w:val="restart"/>
            <w:tcBorders>
              <w:top w:val="single" w:sz="4" w:space="0" w:color="auto"/>
              <w:left w:val="single" w:sz="4" w:space="0" w:color="auto"/>
              <w:bottom w:val="single" w:sz="4" w:space="0" w:color="auto"/>
              <w:right w:val="single" w:sz="4" w:space="0" w:color="auto"/>
            </w:tcBorders>
            <w:vAlign w:val="center"/>
          </w:tcPr>
          <w:p w14:paraId="33BF022A" w14:textId="7242DC4E" w:rsidR="0085666B" w:rsidRPr="0085666B" w:rsidRDefault="002A1738" w:rsidP="0085666B">
            <w:pPr>
              <w:tabs>
                <w:tab w:val="left" w:pos="4500"/>
                <w:tab w:val="left" w:pos="9180"/>
                <w:tab w:val="left" w:pos="9360"/>
              </w:tabs>
              <w:spacing w:after="0" w:line="240" w:lineRule="auto"/>
              <w:rPr>
                <w:rFonts w:ascii="Times New Roman" w:eastAsia="Times New Roman" w:hAnsi="Times New Roman"/>
                <w:bCs/>
                <w:lang w:eastAsia="ru-RU"/>
              </w:rPr>
            </w:pPr>
            <w:r>
              <w:rPr>
                <w:rFonts w:ascii="Times New Roman" w:eastAsia="Times New Roman" w:hAnsi="Times New Roman"/>
                <w:noProof/>
                <w:lang w:eastAsia="ru-RU"/>
              </w:rPr>
              <mc:AlternateContent>
                <mc:Choice Requires="wps">
                  <w:drawing>
                    <wp:anchor distT="0" distB="0" distL="114300" distR="114300" simplePos="0" relativeHeight="251669504" behindDoc="0" locked="0" layoutInCell="1" allowOverlap="1" wp14:anchorId="3B2B67F4" wp14:editId="4BEA3011">
                      <wp:simplePos x="0" y="0"/>
                      <wp:positionH relativeFrom="column">
                        <wp:posOffset>-55880</wp:posOffset>
                      </wp:positionH>
                      <wp:positionV relativeFrom="paragraph">
                        <wp:posOffset>36195</wp:posOffset>
                      </wp:positionV>
                      <wp:extent cx="1708785" cy="415290"/>
                      <wp:effectExtent l="10795" t="7620" r="13970" b="5715"/>
                      <wp:wrapNone/>
                      <wp:docPr id="1"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8785" cy="415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F0828" id="Line 10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85pt" to="130.1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"/>
                  </w:pict>
                </mc:Fallback>
              </mc:AlternateContent>
            </w:r>
            <w:r w:rsidR="0085666B" w:rsidRPr="0085666B">
              <w:rPr>
                <w:rFonts w:ascii="Times New Roman" w:eastAsia="Times New Roman" w:hAnsi="Times New Roman"/>
                <w:bCs/>
                <w:lang w:eastAsia="ru-RU"/>
              </w:rPr>
              <w:t xml:space="preserve">Учебные предметы </w:t>
            </w:r>
          </w:p>
          <w:p w14:paraId="41C2E29E" w14:textId="77777777" w:rsidR="0085666B" w:rsidRPr="0085666B" w:rsidRDefault="0085666B" w:rsidP="0085666B">
            <w:pPr>
              <w:spacing w:after="0" w:line="240" w:lineRule="auto"/>
              <w:jc w:val="right"/>
              <w:rPr>
                <w:rFonts w:ascii="Times New Roman" w:eastAsia="Times New Roman" w:hAnsi="Times New Roman"/>
                <w:lang w:eastAsia="ru-RU"/>
              </w:rPr>
            </w:pPr>
            <w:r w:rsidRPr="0085666B">
              <w:rPr>
                <w:rFonts w:ascii="Times New Roman" w:eastAsia="Times New Roman" w:hAnsi="Times New Roman"/>
                <w:lang w:eastAsia="ru-RU"/>
              </w:rPr>
              <w:t xml:space="preserve">                                  Классы</w:t>
            </w:r>
          </w:p>
        </w:tc>
        <w:tc>
          <w:tcPr>
            <w:tcW w:w="5162" w:type="dxa"/>
            <w:gridSpan w:val="5"/>
            <w:tcBorders>
              <w:top w:val="single" w:sz="4" w:space="0" w:color="auto"/>
              <w:left w:val="single" w:sz="4" w:space="0" w:color="auto"/>
              <w:bottom w:val="single" w:sz="4" w:space="0" w:color="auto"/>
              <w:right w:val="single" w:sz="4" w:space="0" w:color="auto"/>
            </w:tcBorders>
          </w:tcPr>
          <w:p w14:paraId="6C7CADAC"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Количество часов</w:t>
            </w:r>
          </w:p>
          <w:p w14:paraId="061F9D5E"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 xml:space="preserve"> в неделю</w:t>
            </w:r>
          </w:p>
        </w:tc>
        <w:tc>
          <w:tcPr>
            <w:tcW w:w="1348" w:type="dxa"/>
            <w:vMerge w:val="restart"/>
            <w:tcBorders>
              <w:top w:val="single" w:sz="4" w:space="0" w:color="auto"/>
              <w:left w:val="single" w:sz="4" w:space="0" w:color="auto"/>
              <w:right w:val="single" w:sz="4" w:space="0" w:color="auto"/>
            </w:tcBorders>
            <w:vAlign w:val="center"/>
          </w:tcPr>
          <w:p w14:paraId="05E4D89F" w14:textId="77777777" w:rsidR="0085666B" w:rsidRPr="0085666B" w:rsidRDefault="0085666B" w:rsidP="0085666B">
            <w:pPr>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Всего</w:t>
            </w:r>
          </w:p>
          <w:p w14:paraId="37570B74"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p>
        </w:tc>
      </w:tr>
      <w:tr w:rsidR="0085666B" w:rsidRPr="0085666B" w14:paraId="40884D99" w14:textId="77777777" w:rsidTr="0085666B">
        <w:trPr>
          <w:trHeight w:val="375"/>
          <w:jc w:val="center"/>
        </w:trPr>
        <w:tc>
          <w:tcPr>
            <w:tcW w:w="2025" w:type="dxa"/>
            <w:vMerge/>
            <w:tcBorders>
              <w:top w:val="single" w:sz="4" w:space="0" w:color="auto"/>
              <w:left w:val="single" w:sz="4" w:space="0" w:color="auto"/>
              <w:bottom w:val="single" w:sz="4" w:space="0" w:color="auto"/>
              <w:right w:val="single" w:sz="4" w:space="0" w:color="auto"/>
            </w:tcBorders>
            <w:vAlign w:val="center"/>
          </w:tcPr>
          <w:p w14:paraId="59EB68F2" w14:textId="77777777" w:rsidR="0085666B" w:rsidRPr="0085666B" w:rsidRDefault="0085666B" w:rsidP="0085666B">
            <w:pPr>
              <w:spacing w:after="0" w:line="240" w:lineRule="auto"/>
              <w:rPr>
                <w:rFonts w:ascii="Times New Roman" w:eastAsia="Times New Roman" w:hAnsi="Times New Roman"/>
                <w:lang w:eastAsia="ru-RU"/>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tcPr>
          <w:p w14:paraId="3725F0D8" w14:textId="77777777" w:rsidR="0085666B" w:rsidRPr="0085666B" w:rsidRDefault="0085666B" w:rsidP="0085666B">
            <w:pPr>
              <w:spacing w:after="0" w:line="240" w:lineRule="auto"/>
              <w:rPr>
                <w:rFonts w:ascii="Times New Roman" w:eastAsia="Times New Roman" w:hAnsi="Times New Roman"/>
                <w:lang w:eastAsia="ru-RU"/>
              </w:rPr>
            </w:pPr>
          </w:p>
        </w:tc>
        <w:tc>
          <w:tcPr>
            <w:tcW w:w="1051" w:type="dxa"/>
            <w:tcBorders>
              <w:top w:val="single" w:sz="4" w:space="0" w:color="auto"/>
              <w:left w:val="single" w:sz="4" w:space="0" w:color="auto"/>
              <w:bottom w:val="single" w:sz="4" w:space="0" w:color="auto"/>
              <w:right w:val="single" w:sz="4" w:space="0" w:color="auto"/>
            </w:tcBorders>
          </w:tcPr>
          <w:p w14:paraId="45955BA5"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5 класс</w:t>
            </w:r>
          </w:p>
        </w:tc>
        <w:tc>
          <w:tcPr>
            <w:tcW w:w="992" w:type="dxa"/>
            <w:tcBorders>
              <w:top w:val="single" w:sz="4" w:space="0" w:color="auto"/>
              <w:left w:val="single" w:sz="4" w:space="0" w:color="auto"/>
              <w:bottom w:val="single" w:sz="4" w:space="0" w:color="auto"/>
              <w:right w:val="single" w:sz="4" w:space="0" w:color="auto"/>
            </w:tcBorders>
          </w:tcPr>
          <w:p w14:paraId="0DE9A63B"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val="en-US" w:eastAsia="ru-RU"/>
              </w:rPr>
              <w:t>6</w:t>
            </w:r>
            <w:r w:rsidRPr="0085666B">
              <w:rPr>
                <w:rFonts w:ascii="Times New Roman" w:eastAsia="Times New Roman" w:hAnsi="Times New Roman"/>
                <w:bCs/>
                <w:lang w:eastAsia="ru-RU"/>
              </w:rPr>
              <w:t xml:space="preserve"> класс</w:t>
            </w:r>
          </w:p>
        </w:tc>
        <w:tc>
          <w:tcPr>
            <w:tcW w:w="1134" w:type="dxa"/>
            <w:tcBorders>
              <w:top w:val="single" w:sz="4" w:space="0" w:color="auto"/>
              <w:left w:val="single" w:sz="4" w:space="0" w:color="auto"/>
              <w:bottom w:val="single" w:sz="4" w:space="0" w:color="auto"/>
              <w:right w:val="single" w:sz="4" w:space="0" w:color="auto"/>
            </w:tcBorders>
          </w:tcPr>
          <w:p w14:paraId="579ADE61" w14:textId="77777777" w:rsidR="0085666B" w:rsidRPr="0085666B" w:rsidRDefault="0085666B" w:rsidP="0085666B">
            <w:pPr>
              <w:spacing w:after="0" w:line="240" w:lineRule="auto"/>
              <w:jc w:val="center"/>
              <w:rPr>
                <w:rFonts w:ascii="Times New Roman" w:eastAsia="Times New Roman" w:hAnsi="Times New Roman"/>
                <w:bCs/>
                <w:highlight w:val="yellow"/>
                <w:lang w:eastAsia="ru-RU"/>
              </w:rPr>
            </w:pPr>
            <w:r w:rsidRPr="0085666B">
              <w:rPr>
                <w:rFonts w:ascii="Times New Roman" w:eastAsia="Times New Roman" w:hAnsi="Times New Roman"/>
                <w:bCs/>
                <w:lang w:eastAsia="ru-RU"/>
              </w:rPr>
              <w:t>7 класс</w:t>
            </w:r>
          </w:p>
        </w:tc>
        <w:tc>
          <w:tcPr>
            <w:tcW w:w="992" w:type="dxa"/>
            <w:tcBorders>
              <w:top w:val="single" w:sz="4" w:space="0" w:color="auto"/>
              <w:left w:val="single" w:sz="4" w:space="0" w:color="auto"/>
              <w:bottom w:val="single" w:sz="4" w:space="0" w:color="auto"/>
              <w:right w:val="single" w:sz="4" w:space="0" w:color="auto"/>
            </w:tcBorders>
          </w:tcPr>
          <w:p w14:paraId="6B520AE0" w14:textId="77777777" w:rsidR="0085666B" w:rsidRPr="0085666B" w:rsidRDefault="0085666B" w:rsidP="0085666B">
            <w:pPr>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val="en-US" w:eastAsia="ru-RU"/>
              </w:rPr>
              <w:t>8</w:t>
            </w:r>
            <w:r w:rsidRPr="0085666B">
              <w:rPr>
                <w:rFonts w:ascii="Times New Roman" w:eastAsia="Times New Roman" w:hAnsi="Times New Roman"/>
                <w:bCs/>
                <w:lang w:eastAsia="ru-RU"/>
              </w:rPr>
              <w:t xml:space="preserve"> класс</w:t>
            </w:r>
          </w:p>
        </w:tc>
        <w:tc>
          <w:tcPr>
            <w:tcW w:w="993" w:type="dxa"/>
            <w:tcBorders>
              <w:top w:val="single" w:sz="4" w:space="0" w:color="auto"/>
              <w:left w:val="single" w:sz="4" w:space="0" w:color="auto"/>
              <w:bottom w:val="single" w:sz="4" w:space="0" w:color="auto"/>
              <w:right w:val="single" w:sz="4" w:space="0" w:color="auto"/>
            </w:tcBorders>
          </w:tcPr>
          <w:p w14:paraId="457812D5" w14:textId="77777777" w:rsidR="0085666B" w:rsidRPr="0085666B" w:rsidRDefault="0085666B" w:rsidP="0085666B">
            <w:pPr>
              <w:spacing w:after="0" w:line="240" w:lineRule="auto"/>
              <w:rPr>
                <w:rFonts w:ascii="Times New Roman" w:eastAsia="Times New Roman" w:hAnsi="Times New Roman"/>
                <w:bCs/>
                <w:lang w:eastAsia="ru-RU"/>
              </w:rPr>
            </w:pPr>
            <w:r w:rsidRPr="0085666B">
              <w:rPr>
                <w:rFonts w:ascii="Times New Roman" w:eastAsia="Times New Roman" w:hAnsi="Times New Roman"/>
                <w:bCs/>
                <w:lang w:eastAsia="ru-RU"/>
              </w:rPr>
              <w:t>9 класс</w:t>
            </w:r>
          </w:p>
        </w:tc>
        <w:tc>
          <w:tcPr>
            <w:tcW w:w="1348" w:type="dxa"/>
            <w:vMerge/>
            <w:tcBorders>
              <w:left w:val="single" w:sz="4" w:space="0" w:color="auto"/>
              <w:bottom w:val="single" w:sz="4" w:space="0" w:color="auto"/>
              <w:right w:val="single" w:sz="4" w:space="0" w:color="auto"/>
            </w:tcBorders>
          </w:tcPr>
          <w:p w14:paraId="2A775F1B" w14:textId="77777777" w:rsidR="0085666B" w:rsidRPr="0085666B" w:rsidRDefault="0085666B" w:rsidP="0085666B">
            <w:pPr>
              <w:spacing w:after="0" w:line="240" w:lineRule="auto"/>
              <w:jc w:val="center"/>
              <w:rPr>
                <w:rFonts w:ascii="Times New Roman" w:eastAsia="Times New Roman" w:hAnsi="Times New Roman"/>
                <w:bCs/>
                <w:lang w:eastAsia="ru-RU"/>
              </w:rPr>
            </w:pPr>
          </w:p>
        </w:tc>
      </w:tr>
      <w:tr w:rsidR="0085666B" w:rsidRPr="0085666B" w14:paraId="50BCD403" w14:textId="77777777" w:rsidTr="0085666B">
        <w:trPr>
          <w:gridAfter w:val="5"/>
          <w:wAfter w:w="5459" w:type="dxa"/>
          <w:trHeight w:val="375"/>
          <w:jc w:val="center"/>
        </w:trPr>
        <w:tc>
          <w:tcPr>
            <w:tcW w:w="2025" w:type="dxa"/>
            <w:tcBorders>
              <w:top w:val="single" w:sz="4" w:space="0" w:color="auto"/>
              <w:left w:val="single" w:sz="4" w:space="0" w:color="auto"/>
              <w:bottom w:val="single" w:sz="4" w:space="0" w:color="auto"/>
              <w:right w:val="single" w:sz="4" w:space="0" w:color="auto"/>
            </w:tcBorders>
            <w:vAlign w:val="center"/>
          </w:tcPr>
          <w:p w14:paraId="4815C8AA" w14:textId="77777777" w:rsidR="0085666B" w:rsidRPr="0085666B" w:rsidRDefault="0085666B" w:rsidP="0085666B">
            <w:pPr>
              <w:tabs>
                <w:tab w:val="left" w:pos="4500"/>
                <w:tab w:val="left" w:pos="9180"/>
                <w:tab w:val="left" w:pos="9360"/>
              </w:tabs>
              <w:spacing w:after="0" w:line="240" w:lineRule="auto"/>
              <w:rPr>
                <w:rFonts w:ascii="Times New Roman" w:eastAsia="Times New Roman" w:hAnsi="Times New Roman"/>
                <w:bCs/>
                <w:i/>
                <w:lang w:eastAsia="ru-RU"/>
              </w:rPr>
            </w:pPr>
          </w:p>
        </w:tc>
        <w:tc>
          <w:tcPr>
            <w:tcW w:w="2692" w:type="dxa"/>
            <w:gridSpan w:val="2"/>
            <w:tcBorders>
              <w:top w:val="single" w:sz="4" w:space="0" w:color="auto"/>
              <w:left w:val="single" w:sz="4" w:space="0" w:color="auto"/>
              <w:bottom w:val="single" w:sz="4" w:space="0" w:color="auto"/>
              <w:right w:val="nil"/>
            </w:tcBorders>
            <w:vAlign w:val="center"/>
          </w:tcPr>
          <w:p w14:paraId="06BFF2AF" w14:textId="77777777" w:rsidR="0085666B" w:rsidRPr="0085666B" w:rsidRDefault="0085666B" w:rsidP="0085666B">
            <w:pPr>
              <w:tabs>
                <w:tab w:val="left" w:pos="4500"/>
                <w:tab w:val="left" w:pos="9180"/>
                <w:tab w:val="left" w:pos="9360"/>
              </w:tabs>
              <w:spacing w:after="0" w:line="240" w:lineRule="auto"/>
              <w:rPr>
                <w:rFonts w:ascii="Times New Roman" w:eastAsia="Times New Roman" w:hAnsi="Times New Roman"/>
                <w:bCs/>
                <w:i/>
                <w:lang w:eastAsia="ru-RU"/>
              </w:rPr>
            </w:pPr>
            <w:r w:rsidRPr="0085666B">
              <w:rPr>
                <w:rFonts w:ascii="Times New Roman" w:eastAsia="Times New Roman" w:hAnsi="Times New Roman"/>
                <w:bCs/>
                <w:i/>
                <w:lang w:eastAsia="ru-RU"/>
              </w:rPr>
              <w:t>Обязательная часть</w:t>
            </w:r>
          </w:p>
        </w:tc>
        <w:tc>
          <w:tcPr>
            <w:tcW w:w="1051" w:type="dxa"/>
            <w:tcBorders>
              <w:top w:val="nil"/>
              <w:left w:val="nil"/>
              <w:bottom w:val="nil"/>
              <w:right w:val="nil"/>
            </w:tcBorders>
          </w:tcPr>
          <w:p w14:paraId="0CCDDDA6" w14:textId="77777777" w:rsidR="0085666B" w:rsidRPr="0085666B" w:rsidRDefault="0085666B" w:rsidP="0085666B">
            <w:pPr>
              <w:tabs>
                <w:tab w:val="left" w:pos="4500"/>
                <w:tab w:val="left" w:pos="9180"/>
                <w:tab w:val="left" w:pos="9360"/>
              </w:tabs>
              <w:spacing w:after="0" w:line="240" w:lineRule="auto"/>
              <w:ind w:firstLine="720"/>
              <w:jc w:val="center"/>
              <w:rPr>
                <w:rFonts w:ascii="Times New Roman" w:eastAsia="Times New Roman" w:hAnsi="Times New Roman"/>
                <w:bCs/>
                <w:lang w:eastAsia="ru-RU"/>
              </w:rPr>
            </w:pPr>
          </w:p>
        </w:tc>
      </w:tr>
      <w:tr w:rsidR="0085666B" w:rsidRPr="0085666B" w14:paraId="63F40326" w14:textId="77777777" w:rsidTr="0085666B">
        <w:trPr>
          <w:trHeight w:val="375"/>
          <w:jc w:val="center"/>
        </w:trPr>
        <w:tc>
          <w:tcPr>
            <w:tcW w:w="2025" w:type="dxa"/>
            <w:vMerge w:val="restart"/>
            <w:tcBorders>
              <w:top w:val="single" w:sz="4" w:space="0" w:color="auto"/>
              <w:left w:val="single" w:sz="4" w:space="0" w:color="auto"/>
              <w:right w:val="single" w:sz="4" w:space="0" w:color="auto"/>
            </w:tcBorders>
            <w:vAlign w:val="center"/>
          </w:tcPr>
          <w:p w14:paraId="771E6575" w14:textId="77777777" w:rsidR="0085666B" w:rsidRPr="0085666B" w:rsidRDefault="0085666B" w:rsidP="0085666B">
            <w:pPr>
              <w:tabs>
                <w:tab w:val="left" w:pos="4500"/>
                <w:tab w:val="left" w:pos="9180"/>
                <w:tab w:val="left" w:pos="9360"/>
              </w:tabs>
              <w:spacing w:after="0" w:line="240" w:lineRule="auto"/>
              <w:rPr>
                <w:rFonts w:ascii="Times New Roman" w:eastAsia="Times New Roman" w:hAnsi="Times New Roman"/>
                <w:bCs/>
                <w:lang w:eastAsia="ru-RU"/>
              </w:rPr>
            </w:pPr>
            <w:r w:rsidRPr="0085666B">
              <w:rPr>
                <w:rFonts w:ascii="Times New Roman" w:eastAsia="Times New Roman" w:hAnsi="Times New Roman"/>
                <w:bCs/>
                <w:lang w:eastAsia="ru-RU"/>
              </w:rPr>
              <w:t xml:space="preserve">Русский язык </w:t>
            </w:r>
          </w:p>
          <w:p w14:paraId="642728B2" w14:textId="77777777" w:rsidR="0085666B" w:rsidRPr="0085666B" w:rsidRDefault="0085666B" w:rsidP="0085666B">
            <w:pPr>
              <w:tabs>
                <w:tab w:val="left" w:pos="4500"/>
                <w:tab w:val="left" w:pos="9180"/>
                <w:tab w:val="left" w:pos="9360"/>
              </w:tabs>
              <w:spacing w:after="0" w:line="240" w:lineRule="auto"/>
              <w:rPr>
                <w:rFonts w:ascii="Times New Roman" w:eastAsia="Times New Roman" w:hAnsi="Times New Roman"/>
                <w:bCs/>
                <w:lang w:eastAsia="ru-RU"/>
              </w:rPr>
            </w:pPr>
            <w:r w:rsidRPr="0085666B">
              <w:rPr>
                <w:rFonts w:ascii="Times New Roman" w:eastAsia="Times New Roman" w:hAnsi="Times New Roman"/>
                <w:bCs/>
                <w:lang w:eastAsia="ru-RU"/>
              </w:rPr>
              <w:t>и литература</w:t>
            </w:r>
          </w:p>
        </w:tc>
        <w:tc>
          <w:tcPr>
            <w:tcW w:w="2692" w:type="dxa"/>
            <w:gridSpan w:val="2"/>
            <w:tcBorders>
              <w:top w:val="single" w:sz="4" w:space="0" w:color="auto"/>
              <w:left w:val="single" w:sz="4" w:space="0" w:color="auto"/>
              <w:bottom w:val="single" w:sz="4" w:space="0" w:color="auto"/>
              <w:right w:val="single" w:sz="4" w:space="0" w:color="auto"/>
            </w:tcBorders>
            <w:vAlign w:val="center"/>
          </w:tcPr>
          <w:p w14:paraId="4D5123C8" w14:textId="77777777" w:rsidR="0085666B" w:rsidRPr="0085666B" w:rsidRDefault="0085666B" w:rsidP="0085666B">
            <w:pPr>
              <w:tabs>
                <w:tab w:val="left" w:pos="4500"/>
                <w:tab w:val="left" w:pos="9180"/>
                <w:tab w:val="left" w:pos="9360"/>
              </w:tabs>
              <w:spacing w:after="0" w:line="240" w:lineRule="auto"/>
              <w:rPr>
                <w:rFonts w:ascii="Times New Roman" w:eastAsia="Times New Roman" w:hAnsi="Times New Roman"/>
                <w:bCs/>
                <w:lang w:eastAsia="ru-RU"/>
              </w:rPr>
            </w:pPr>
            <w:r w:rsidRPr="0085666B">
              <w:rPr>
                <w:rFonts w:ascii="Times New Roman" w:eastAsia="Times New Roman" w:hAnsi="Times New Roman"/>
                <w:bCs/>
                <w:lang w:eastAsia="ru-RU"/>
              </w:rPr>
              <w:t>Русский язык</w:t>
            </w:r>
          </w:p>
        </w:tc>
        <w:tc>
          <w:tcPr>
            <w:tcW w:w="1051" w:type="dxa"/>
            <w:tcBorders>
              <w:top w:val="single" w:sz="4" w:space="0" w:color="auto"/>
              <w:left w:val="single" w:sz="4" w:space="0" w:color="auto"/>
              <w:right w:val="single" w:sz="4" w:space="0" w:color="auto"/>
            </w:tcBorders>
            <w:vAlign w:val="center"/>
          </w:tcPr>
          <w:p w14:paraId="3CD697CF"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5</w:t>
            </w:r>
          </w:p>
        </w:tc>
        <w:tc>
          <w:tcPr>
            <w:tcW w:w="992" w:type="dxa"/>
            <w:tcBorders>
              <w:top w:val="single" w:sz="4" w:space="0" w:color="auto"/>
              <w:left w:val="single" w:sz="4" w:space="0" w:color="auto"/>
              <w:right w:val="single" w:sz="4" w:space="0" w:color="auto"/>
            </w:tcBorders>
            <w:vAlign w:val="center"/>
          </w:tcPr>
          <w:p w14:paraId="0F8AA61C"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6</w:t>
            </w:r>
          </w:p>
        </w:tc>
        <w:tc>
          <w:tcPr>
            <w:tcW w:w="1134" w:type="dxa"/>
            <w:tcBorders>
              <w:top w:val="single" w:sz="4" w:space="0" w:color="auto"/>
              <w:left w:val="single" w:sz="4" w:space="0" w:color="auto"/>
              <w:right w:val="single" w:sz="4" w:space="0" w:color="auto"/>
            </w:tcBorders>
            <w:vAlign w:val="center"/>
          </w:tcPr>
          <w:p w14:paraId="551345B4"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4</w:t>
            </w:r>
          </w:p>
        </w:tc>
        <w:tc>
          <w:tcPr>
            <w:tcW w:w="992" w:type="dxa"/>
            <w:tcBorders>
              <w:top w:val="single" w:sz="4" w:space="0" w:color="auto"/>
              <w:left w:val="single" w:sz="4" w:space="0" w:color="auto"/>
              <w:right w:val="single" w:sz="4" w:space="0" w:color="auto"/>
            </w:tcBorders>
          </w:tcPr>
          <w:p w14:paraId="5F65F9CF" w14:textId="77777777" w:rsidR="0085666B" w:rsidRPr="0085666B" w:rsidRDefault="0085666B" w:rsidP="0085666B">
            <w:pPr>
              <w:spacing w:after="0" w:line="360" w:lineRule="auto"/>
              <w:jc w:val="center"/>
              <w:rPr>
                <w:rFonts w:ascii="Times New Roman" w:eastAsia="Times New Roman" w:hAnsi="Times New Roman"/>
                <w:lang w:eastAsia="ru-RU"/>
              </w:rPr>
            </w:pPr>
            <w:r w:rsidRPr="0085666B">
              <w:rPr>
                <w:rFonts w:ascii="Times New Roman" w:eastAsia="Times New Roman" w:hAnsi="Times New Roman"/>
                <w:lang w:eastAsia="ru-RU"/>
              </w:rPr>
              <w:t>3</w:t>
            </w:r>
          </w:p>
        </w:tc>
        <w:tc>
          <w:tcPr>
            <w:tcW w:w="993" w:type="dxa"/>
            <w:tcBorders>
              <w:top w:val="single" w:sz="4" w:space="0" w:color="auto"/>
              <w:left w:val="single" w:sz="4" w:space="0" w:color="auto"/>
              <w:right w:val="single" w:sz="4" w:space="0" w:color="auto"/>
            </w:tcBorders>
          </w:tcPr>
          <w:p w14:paraId="662D57DC" w14:textId="77777777" w:rsidR="0085666B" w:rsidRPr="0085666B" w:rsidRDefault="0085666B" w:rsidP="0085666B">
            <w:pPr>
              <w:spacing w:after="0" w:line="360" w:lineRule="auto"/>
              <w:jc w:val="center"/>
              <w:rPr>
                <w:rFonts w:ascii="Times New Roman" w:eastAsia="Times New Roman" w:hAnsi="Times New Roman"/>
                <w:lang w:eastAsia="ru-RU"/>
              </w:rPr>
            </w:pPr>
            <w:r w:rsidRPr="0085666B">
              <w:rPr>
                <w:rFonts w:ascii="Times New Roman" w:eastAsia="Times New Roman" w:hAnsi="Times New Roman"/>
                <w:lang w:eastAsia="ru-RU"/>
              </w:rPr>
              <w:t>3</w:t>
            </w:r>
          </w:p>
        </w:tc>
        <w:tc>
          <w:tcPr>
            <w:tcW w:w="1348" w:type="dxa"/>
            <w:tcBorders>
              <w:top w:val="single" w:sz="4" w:space="0" w:color="auto"/>
              <w:left w:val="single" w:sz="4" w:space="0" w:color="auto"/>
              <w:right w:val="single" w:sz="4" w:space="0" w:color="auto"/>
            </w:tcBorders>
            <w:vAlign w:val="center"/>
          </w:tcPr>
          <w:p w14:paraId="74906EB5"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21</w:t>
            </w:r>
          </w:p>
        </w:tc>
      </w:tr>
      <w:tr w:rsidR="0085666B" w:rsidRPr="0085666B" w14:paraId="371C09FA" w14:textId="77777777" w:rsidTr="0085666B">
        <w:trPr>
          <w:trHeight w:val="375"/>
          <w:jc w:val="center"/>
        </w:trPr>
        <w:tc>
          <w:tcPr>
            <w:tcW w:w="2025" w:type="dxa"/>
            <w:vMerge/>
            <w:tcBorders>
              <w:left w:val="single" w:sz="4" w:space="0" w:color="auto"/>
              <w:right w:val="single" w:sz="4" w:space="0" w:color="auto"/>
            </w:tcBorders>
            <w:vAlign w:val="center"/>
          </w:tcPr>
          <w:p w14:paraId="2329AA23" w14:textId="77777777" w:rsidR="0085666B" w:rsidRPr="0085666B" w:rsidRDefault="0085666B" w:rsidP="0085666B">
            <w:pPr>
              <w:tabs>
                <w:tab w:val="left" w:pos="4500"/>
                <w:tab w:val="left" w:pos="9180"/>
                <w:tab w:val="left" w:pos="9360"/>
              </w:tabs>
              <w:spacing w:after="0" w:line="240" w:lineRule="auto"/>
              <w:rPr>
                <w:rFonts w:ascii="Times New Roman" w:eastAsia="Times New Roman" w:hAnsi="Times New Roman"/>
                <w:bCs/>
                <w:lang w:eastAsia="ru-RU"/>
              </w:rPr>
            </w:pPr>
          </w:p>
        </w:tc>
        <w:tc>
          <w:tcPr>
            <w:tcW w:w="2692" w:type="dxa"/>
            <w:gridSpan w:val="2"/>
            <w:tcBorders>
              <w:top w:val="single" w:sz="4" w:space="0" w:color="auto"/>
              <w:left w:val="single" w:sz="4" w:space="0" w:color="auto"/>
              <w:bottom w:val="single" w:sz="4" w:space="0" w:color="auto"/>
              <w:right w:val="single" w:sz="4" w:space="0" w:color="auto"/>
            </w:tcBorders>
            <w:vAlign w:val="center"/>
          </w:tcPr>
          <w:p w14:paraId="1070D8AF" w14:textId="77777777" w:rsidR="0085666B" w:rsidRPr="0085666B" w:rsidRDefault="0085666B" w:rsidP="0085666B">
            <w:pPr>
              <w:tabs>
                <w:tab w:val="left" w:pos="4500"/>
                <w:tab w:val="left" w:pos="9180"/>
                <w:tab w:val="left" w:pos="9360"/>
              </w:tabs>
              <w:spacing w:after="0" w:line="240" w:lineRule="auto"/>
              <w:rPr>
                <w:rFonts w:ascii="Times New Roman" w:eastAsia="Times New Roman" w:hAnsi="Times New Roman"/>
                <w:bCs/>
                <w:lang w:eastAsia="ru-RU"/>
              </w:rPr>
            </w:pPr>
            <w:r w:rsidRPr="0085666B">
              <w:rPr>
                <w:rFonts w:ascii="Times New Roman" w:eastAsia="Times New Roman" w:hAnsi="Times New Roman"/>
                <w:bCs/>
                <w:lang w:eastAsia="ru-RU"/>
              </w:rPr>
              <w:t>Литература</w:t>
            </w:r>
          </w:p>
        </w:tc>
        <w:tc>
          <w:tcPr>
            <w:tcW w:w="1051" w:type="dxa"/>
            <w:tcBorders>
              <w:left w:val="single" w:sz="4" w:space="0" w:color="auto"/>
              <w:right w:val="single" w:sz="4" w:space="0" w:color="auto"/>
            </w:tcBorders>
            <w:vAlign w:val="center"/>
          </w:tcPr>
          <w:p w14:paraId="54356E7D"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3</w:t>
            </w:r>
          </w:p>
        </w:tc>
        <w:tc>
          <w:tcPr>
            <w:tcW w:w="992" w:type="dxa"/>
            <w:tcBorders>
              <w:left w:val="single" w:sz="4" w:space="0" w:color="auto"/>
              <w:right w:val="single" w:sz="4" w:space="0" w:color="auto"/>
            </w:tcBorders>
            <w:vAlign w:val="center"/>
          </w:tcPr>
          <w:p w14:paraId="20DCA51A"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3</w:t>
            </w:r>
          </w:p>
        </w:tc>
        <w:tc>
          <w:tcPr>
            <w:tcW w:w="1134" w:type="dxa"/>
            <w:tcBorders>
              <w:left w:val="single" w:sz="4" w:space="0" w:color="auto"/>
              <w:right w:val="single" w:sz="4" w:space="0" w:color="auto"/>
            </w:tcBorders>
            <w:vAlign w:val="center"/>
          </w:tcPr>
          <w:p w14:paraId="4BB69B4E"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2</w:t>
            </w:r>
          </w:p>
        </w:tc>
        <w:tc>
          <w:tcPr>
            <w:tcW w:w="992" w:type="dxa"/>
            <w:tcBorders>
              <w:left w:val="single" w:sz="4" w:space="0" w:color="auto"/>
              <w:right w:val="single" w:sz="4" w:space="0" w:color="auto"/>
            </w:tcBorders>
          </w:tcPr>
          <w:p w14:paraId="3770D667" w14:textId="77777777" w:rsidR="0085666B" w:rsidRPr="0085666B" w:rsidRDefault="0085666B" w:rsidP="0085666B">
            <w:pPr>
              <w:spacing w:after="0" w:line="360" w:lineRule="auto"/>
              <w:jc w:val="center"/>
              <w:rPr>
                <w:rFonts w:ascii="Times New Roman" w:eastAsia="Times New Roman" w:hAnsi="Times New Roman"/>
                <w:lang w:eastAsia="ru-RU"/>
              </w:rPr>
            </w:pPr>
            <w:r w:rsidRPr="0085666B">
              <w:rPr>
                <w:rFonts w:ascii="Times New Roman" w:eastAsia="Times New Roman" w:hAnsi="Times New Roman"/>
                <w:lang w:eastAsia="ru-RU"/>
              </w:rPr>
              <w:t>2</w:t>
            </w:r>
          </w:p>
        </w:tc>
        <w:tc>
          <w:tcPr>
            <w:tcW w:w="993" w:type="dxa"/>
            <w:tcBorders>
              <w:left w:val="single" w:sz="4" w:space="0" w:color="auto"/>
              <w:right w:val="single" w:sz="4" w:space="0" w:color="auto"/>
            </w:tcBorders>
          </w:tcPr>
          <w:p w14:paraId="7EDE09CD" w14:textId="77777777" w:rsidR="0085666B" w:rsidRPr="0085666B" w:rsidRDefault="0085666B" w:rsidP="0085666B">
            <w:pPr>
              <w:spacing w:after="0" w:line="360" w:lineRule="auto"/>
              <w:jc w:val="center"/>
              <w:rPr>
                <w:rFonts w:ascii="Times New Roman" w:eastAsia="Times New Roman" w:hAnsi="Times New Roman"/>
                <w:lang w:eastAsia="ru-RU"/>
              </w:rPr>
            </w:pPr>
            <w:r w:rsidRPr="0085666B">
              <w:rPr>
                <w:rFonts w:ascii="Times New Roman" w:eastAsia="Times New Roman" w:hAnsi="Times New Roman"/>
                <w:lang w:eastAsia="ru-RU"/>
              </w:rPr>
              <w:t>3</w:t>
            </w:r>
          </w:p>
        </w:tc>
        <w:tc>
          <w:tcPr>
            <w:tcW w:w="1348" w:type="dxa"/>
            <w:tcBorders>
              <w:left w:val="single" w:sz="4" w:space="0" w:color="auto"/>
              <w:right w:val="single" w:sz="4" w:space="0" w:color="auto"/>
            </w:tcBorders>
            <w:vAlign w:val="center"/>
          </w:tcPr>
          <w:p w14:paraId="272AFC41"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13</w:t>
            </w:r>
          </w:p>
        </w:tc>
      </w:tr>
      <w:tr w:rsidR="0085666B" w:rsidRPr="0085666B" w14:paraId="0B3F5C92" w14:textId="77777777" w:rsidTr="0085666B">
        <w:trPr>
          <w:trHeight w:val="375"/>
          <w:jc w:val="center"/>
        </w:trPr>
        <w:tc>
          <w:tcPr>
            <w:tcW w:w="2025" w:type="dxa"/>
            <w:vMerge w:val="restart"/>
            <w:tcBorders>
              <w:left w:val="single" w:sz="4" w:space="0" w:color="auto"/>
              <w:right w:val="single" w:sz="4" w:space="0" w:color="auto"/>
            </w:tcBorders>
            <w:vAlign w:val="center"/>
          </w:tcPr>
          <w:p w14:paraId="49B796C8" w14:textId="77777777" w:rsidR="0085666B" w:rsidRPr="0085666B" w:rsidRDefault="0085666B" w:rsidP="0085666B">
            <w:pPr>
              <w:tabs>
                <w:tab w:val="left" w:pos="4500"/>
                <w:tab w:val="left" w:pos="9180"/>
                <w:tab w:val="left" w:pos="9360"/>
              </w:tabs>
              <w:spacing w:after="0" w:line="240" w:lineRule="auto"/>
              <w:rPr>
                <w:rFonts w:ascii="Times New Roman" w:eastAsia="Times New Roman" w:hAnsi="Times New Roman"/>
                <w:bCs/>
                <w:lang w:eastAsia="ru-RU"/>
              </w:rPr>
            </w:pPr>
            <w:r w:rsidRPr="0085666B">
              <w:rPr>
                <w:rFonts w:ascii="Times New Roman" w:eastAsia="Times New Roman" w:hAnsi="Times New Roman"/>
                <w:bCs/>
                <w:lang w:eastAsia="ru-RU"/>
              </w:rPr>
              <w:t>Родной язык и родная литература</w:t>
            </w:r>
          </w:p>
        </w:tc>
        <w:tc>
          <w:tcPr>
            <w:tcW w:w="2692" w:type="dxa"/>
            <w:gridSpan w:val="2"/>
            <w:tcBorders>
              <w:top w:val="single" w:sz="4" w:space="0" w:color="auto"/>
              <w:left w:val="single" w:sz="4" w:space="0" w:color="auto"/>
              <w:bottom w:val="single" w:sz="4" w:space="0" w:color="auto"/>
              <w:right w:val="single" w:sz="4" w:space="0" w:color="auto"/>
            </w:tcBorders>
            <w:vAlign w:val="center"/>
          </w:tcPr>
          <w:p w14:paraId="23206421" w14:textId="77777777" w:rsidR="0085666B" w:rsidRPr="0085666B" w:rsidRDefault="0085666B" w:rsidP="0085666B">
            <w:pPr>
              <w:tabs>
                <w:tab w:val="left" w:pos="4500"/>
                <w:tab w:val="left" w:pos="9180"/>
                <w:tab w:val="left" w:pos="9360"/>
              </w:tabs>
              <w:spacing w:after="0" w:line="240" w:lineRule="auto"/>
              <w:rPr>
                <w:rFonts w:ascii="Times New Roman" w:eastAsia="Times New Roman" w:hAnsi="Times New Roman"/>
                <w:bCs/>
                <w:lang w:eastAsia="ru-RU"/>
              </w:rPr>
            </w:pPr>
            <w:r w:rsidRPr="0085666B">
              <w:rPr>
                <w:rFonts w:ascii="Times New Roman" w:eastAsia="Times New Roman" w:hAnsi="Times New Roman"/>
                <w:bCs/>
                <w:lang w:eastAsia="ru-RU"/>
              </w:rPr>
              <w:t xml:space="preserve">Русский родной язык </w:t>
            </w:r>
          </w:p>
        </w:tc>
        <w:tc>
          <w:tcPr>
            <w:tcW w:w="1051" w:type="dxa"/>
            <w:tcBorders>
              <w:left w:val="single" w:sz="4" w:space="0" w:color="auto"/>
              <w:right w:val="single" w:sz="4" w:space="0" w:color="auto"/>
            </w:tcBorders>
            <w:vAlign w:val="center"/>
          </w:tcPr>
          <w:p w14:paraId="2CAE07ED"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w:t>
            </w:r>
          </w:p>
        </w:tc>
        <w:tc>
          <w:tcPr>
            <w:tcW w:w="992" w:type="dxa"/>
            <w:tcBorders>
              <w:left w:val="single" w:sz="4" w:space="0" w:color="auto"/>
              <w:right w:val="single" w:sz="4" w:space="0" w:color="auto"/>
            </w:tcBorders>
            <w:vAlign w:val="center"/>
          </w:tcPr>
          <w:p w14:paraId="2B72E2F2"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w:t>
            </w:r>
          </w:p>
        </w:tc>
        <w:tc>
          <w:tcPr>
            <w:tcW w:w="1134" w:type="dxa"/>
            <w:tcBorders>
              <w:left w:val="single" w:sz="4" w:space="0" w:color="auto"/>
              <w:right w:val="single" w:sz="4" w:space="0" w:color="auto"/>
            </w:tcBorders>
            <w:vAlign w:val="center"/>
          </w:tcPr>
          <w:p w14:paraId="71791B34"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w:t>
            </w:r>
          </w:p>
        </w:tc>
        <w:tc>
          <w:tcPr>
            <w:tcW w:w="992" w:type="dxa"/>
            <w:tcBorders>
              <w:left w:val="single" w:sz="4" w:space="0" w:color="auto"/>
              <w:right w:val="single" w:sz="4" w:space="0" w:color="auto"/>
            </w:tcBorders>
          </w:tcPr>
          <w:p w14:paraId="4E158A0F" w14:textId="77777777" w:rsidR="0085666B" w:rsidRPr="0085666B" w:rsidRDefault="0085666B" w:rsidP="0085666B">
            <w:pPr>
              <w:spacing w:after="0" w:line="360" w:lineRule="auto"/>
              <w:jc w:val="center"/>
              <w:rPr>
                <w:rFonts w:ascii="Times New Roman" w:eastAsia="Times New Roman" w:hAnsi="Times New Roman"/>
                <w:b/>
                <w:lang w:eastAsia="ru-RU"/>
              </w:rPr>
            </w:pPr>
            <w:r w:rsidRPr="0085666B">
              <w:rPr>
                <w:rFonts w:ascii="Times New Roman" w:eastAsia="Times New Roman" w:hAnsi="Times New Roman"/>
                <w:b/>
                <w:lang w:eastAsia="ru-RU"/>
              </w:rPr>
              <w:t>1</w:t>
            </w:r>
          </w:p>
        </w:tc>
        <w:tc>
          <w:tcPr>
            <w:tcW w:w="993" w:type="dxa"/>
            <w:tcBorders>
              <w:left w:val="single" w:sz="4" w:space="0" w:color="auto"/>
              <w:right w:val="single" w:sz="4" w:space="0" w:color="auto"/>
            </w:tcBorders>
          </w:tcPr>
          <w:p w14:paraId="2B5E3825" w14:textId="77777777" w:rsidR="0085666B" w:rsidRPr="0085666B" w:rsidRDefault="0085666B" w:rsidP="0085666B">
            <w:pPr>
              <w:spacing w:after="0" w:line="360" w:lineRule="auto"/>
              <w:jc w:val="center"/>
              <w:rPr>
                <w:rFonts w:ascii="Times New Roman" w:eastAsia="Times New Roman" w:hAnsi="Times New Roman"/>
                <w:b/>
                <w:lang w:eastAsia="ru-RU"/>
              </w:rPr>
            </w:pPr>
          </w:p>
        </w:tc>
        <w:tc>
          <w:tcPr>
            <w:tcW w:w="1348" w:type="dxa"/>
            <w:tcBorders>
              <w:left w:val="single" w:sz="4" w:space="0" w:color="auto"/>
              <w:right w:val="single" w:sz="4" w:space="0" w:color="auto"/>
            </w:tcBorders>
            <w:vAlign w:val="center"/>
          </w:tcPr>
          <w:p w14:paraId="589C9CFC"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
                <w:bCs/>
                <w:lang w:eastAsia="ru-RU"/>
              </w:rPr>
            </w:pPr>
            <w:r w:rsidRPr="0085666B">
              <w:rPr>
                <w:rFonts w:ascii="Times New Roman" w:eastAsia="Times New Roman" w:hAnsi="Times New Roman"/>
                <w:b/>
                <w:bCs/>
                <w:lang w:eastAsia="ru-RU"/>
              </w:rPr>
              <w:t>1</w:t>
            </w:r>
          </w:p>
        </w:tc>
      </w:tr>
      <w:tr w:rsidR="0085666B" w:rsidRPr="0085666B" w14:paraId="5E864317" w14:textId="77777777" w:rsidTr="0085666B">
        <w:trPr>
          <w:trHeight w:val="375"/>
          <w:jc w:val="center"/>
        </w:trPr>
        <w:tc>
          <w:tcPr>
            <w:tcW w:w="2025" w:type="dxa"/>
            <w:vMerge/>
            <w:tcBorders>
              <w:left w:val="single" w:sz="4" w:space="0" w:color="auto"/>
              <w:right w:val="single" w:sz="4" w:space="0" w:color="auto"/>
            </w:tcBorders>
            <w:vAlign w:val="center"/>
          </w:tcPr>
          <w:p w14:paraId="18CF0B88" w14:textId="77777777" w:rsidR="0085666B" w:rsidRPr="0085666B" w:rsidRDefault="0085666B" w:rsidP="0085666B">
            <w:pPr>
              <w:tabs>
                <w:tab w:val="left" w:pos="4500"/>
                <w:tab w:val="left" w:pos="9180"/>
                <w:tab w:val="left" w:pos="9360"/>
              </w:tabs>
              <w:spacing w:after="0" w:line="240" w:lineRule="auto"/>
              <w:rPr>
                <w:rFonts w:ascii="Times New Roman" w:eastAsia="Times New Roman" w:hAnsi="Times New Roman"/>
                <w:bCs/>
                <w:lang w:eastAsia="ru-RU"/>
              </w:rPr>
            </w:pPr>
          </w:p>
        </w:tc>
        <w:tc>
          <w:tcPr>
            <w:tcW w:w="2692" w:type="dxa"/>
            <w:gridSpan w:val="2"/>
            <w:tcBorders>
              <w:top w:val="single" w:sz="4" w:space="0" w:color="auto"/>
              <w:left w:val="single" w:sz="4" w:space="0" w:color="auto"/>
              <w:bottom w:val="single" w:sz="4" w:space="0" w:color="auto"/>
              <w:right w:val="single" w:sz="4" w:space="0" w:color="auto"/>
            </w:tcBorders>
            <w:vAlign w:val="center"/>
          </w:tcPr>
          <w:p w14:paraId="59FA269D" w14:textId="77777777" w:rsidR="0085666B" w:rsidRPr="0085666B" w:rsidRDefault="0085666B" w:rsidP="0085666B">
            <w:pPr>
              <w:tabs>
                <w:tab w:val="left" w:pos="4500"/>
                <w:tab w:val="left" w:pos="9180"/>
                <w:tab w:val="left" w:pos="9360"/>
              </w:tabs>
              <w:spacing w:after="0" w:line="240" w:lineRule="auto"/>
              <w:rPr>
                <w:rFonts w:ascii="Times New Roman" w:eastAsia="Times New Roman" w:hAnsi="Times New Roman"/>
                <w:bCs/>
                <w:lang w:eastAsia="ru-RU"/>
              </w:rPr>
            </w:pPr>
            <w:r w:rsidRPr="0085666B">
              <w:rPr>
                <w:rFonts w:ascii="Times New Roman" w:eastAsia="Times New Roman" w:hAnsi="Times New Roman"/>
                <w:bCs/>
                <w:lang w:eastAsia="ru-RU"/>
              </w:rPr>
              <w:t>Русская родная литература</w:t>
            </w:r>
          </w:p>
        </w:tc>
        <w:tc>
          <w:tcPr>
            <w:tcW w:w="1051" w:type="dxa"/>
            <w:tcBorders>
              <w:left w:val="single" w:sz="4" w:space="0" w:color="auto"/>
              <w:right w:val="single" w:sz="4" w:space="0" w:color="auto"/>
            </w:tcBorders>
            <w:vAlign w:val="center"/>
          </w:tcPr>
          <w:p w14:paraId="6CA83671"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w:t>
            </w:r>
          </w:p>
        </w:tc>
        <w:tc>
          <w:tcPr>
            <w:tcW w:w="992" w:type="dxa"/>
            <w:tcBorders>
              <w:left w:val="single" w:sz="4" w:space="0" w:color="auto"/>
              <w:right w:val="single" w:sz="4" w:space="0" w:color="auto"/>
            </w:tcBorders>
            <w:vAlign w:val="center"/>
          </w:tcPr>
          <w:p w14:paraId="0C3D6BFD"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w:t>
            </w:r>
          </w:p>
        </w:tc>
        <w:tc>
          <w:tcPr>
            <w:tcW w:w="1134" w:type="dxa"/>
            <w:tcBorders>
              <w:left w:val="single" w:sz="4" w:space="0" w:color="auto"/>
              <w:right w:val="single" w:sz="4" w:space="0" w:color="auto"/>
            </w:tcBorders>
            <w:vAlign w:val="center"/>
          </w:tcPr>
          <w:p w14:paraId="2B6481C8"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w:t>
            </w:r>
          </w:p>
        </w:tc>
        <w:tc>
          <w:tcPr>
            <w:tcW w:w="992" w:type="dxa"/>
            <w:tcBorders>
              <w:left w:val="single" w:sz="4" w:space="0" w:color="auto"/>
              <w:right w:val="single" w:sz="4" w:space="0" w:color="auto"/>
            </w:tcBorders>
          </w:tcPr>
          <w:p w14:paraId="49D3AA53" w14:textId="77777777" w:rsidR="0085666B" w:rsidRPr="0085666B" w:rsidRDefault="0085666B" w:rsidP="0085666B">
            <w:pPr>
              <w:spacing w:after="0" w:line="360" w:lineRule="auto"/>
              <w:jc w:val="center"/>
              <w:rPr>
                <w:rFonts w:ascii="Times New Roman" w:eastAsia="Times New Roman" w:hAnsi="Times New Roman"/>
                <w:b/>
                <w:lang w:eastAsia="ru-RU"/>
              </w:rPr>
            </w:pPr>
            <w:r w:rsidRPr="0085666B">
              <w:rPr>
                <w:rFonts w:ascii="Times New Roman" w:eastAsia="Times New Roman" w:hAnsi="Times New Roman"/>
                <w:b/>
                <w:lang w:eastAsia="ru-RU"/>
              </w:rPr>
              <w:t>-</w:t>
            </w:r>
          </w:p>
        </w:tc>
        <w:tc>
          <w:tcPr>
            <w:tcW w:w="993" w:type="dxa"/>
            <w:tcBorders>
              <w:left w:val="single" w:sz="4" w:space="0" w:color="auto"/>
              <w:right w:val="single" w:sz="4" w:space="0" w:color="auto"/>
            </w:tcBorders>
          </w:tcPr>
          <w:p w14:paraId="583A15BB" w14:textId="77777777" w:rsidR="0085666B" w:rsidRPr="0085666B" w:rsidRDefault="0085666B" w:rsidP="0085666B">
            <w:pPr>
              <w:spacing w:after="0" w:line="360" w:lineRule="auto"/>
              <w:jc w:val="center"/>
              <w:rPr>
                <w:rFonts w:ascii="Times New Roman" w:eastAsia="Times New Roman" w:hAnsi="Times New Roman"/>
                <w:b/>
                <w:lang w:eastAsia="ru-RU"/>
              </w:rPr>
            </w:pPr>
            <w:r w:rsidRPr="0085666B">
              <w:rPr>
                <w:rFonts w:ascii="Times New Roman" w:eastAsia="Times New Roman" w:hAnsi="Times New Roman"/>
                <w:b/>
                <w:lang w:eastAsia="ru-RU"/>
              </w:rPr>
              <w:t>1</w:t>
            </w:r>
          </w:p>
        </w:tc>
        <w:tc>
          <w:tcPr>
            <w:tcW w:w="1348" w:type="dxa"/>
            <w:tcBorders>
              <w:left w:val="single" w:sz="4" w:space="0" w:color="auto"/>
              <w:right w:val="single" w:sz="4" w:space="0" w:color="auto"/>
            </w:tcBorders>
            <w:vAlign w:val="center"/>
          </w:tcPr>
          <w:p w14:paraId="47609022"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
                <w:bCs/>
                <w:lang w:eastAsia="ru-RU"/>
              </w:rPr>
            </w:pPr>
            <w:r w:rsidRPr="0085666B">
              <w:rPr>
                <w:rFonts w:ascii="Times New Roman" w:eastAsia="Times New Roman" w:hAnsi="Times New Roman"/>
                <w:b/>
                <w:bCs/>
                <w:lang w:eastAsia="ru-RU"/>
              </w:rPr>
              <w:t>1</w:t>
            </w:r>
          </w:p>
        </w:tc>
      </w:tr>
      <w:tr w:rsidR="0085666B" w:rsidRPr="0085666B" w14:paraId="21225462" w14:textId="77777777" w:rsidTr="0085666B">
        <w:trPr>
          <w:trHeight w:val="375"/>
          <w:jc w:val="center"/>
        </w:trPr>
        <w:tc>
          <w:tcPr>
            <w:tcW w:w="2025" w:type="dxa"/>
            <w:tcBorders>
              <w:left w:val="single" w:sz="4" w:space="0" w:color="auto"/>
              <w:bottom w:val="single" w:sz="4" w:space="0" w:color="auto"/>
              <w:right w:val="single" w:sz="4" w:space="0" w:color="auto"/>
            </w:tcBorders>
            <w:vAlign w:val="bottom"/>
          </w:tcPr>
          <w:p w14:paraId="5FC8A1EB" w14:textId="77777777" w:rsidR="0085666B" w:rsidRPr="0085666B" w:rsidRDefault="0085666B" w:rsidP="0085666B">
            <w:pPr>
              <w:tabs>
                <w:tab w:val="left" w:pos="4500"/>
                <w:tab w:val="left" w:pos="9180"/>
                <w:tab w:val="left" w:pos="9360"/>
              </w:tabs>
              <w:spacing w:after="0" w:line="240" w:lineRule="auto"/>
              <w:rPr>
                <w:rFonts w:ascii="Times New Roman" w:eastAsia="Times New Roman" w:hAnsi="Times New Roman"/>
                <w:bCs/>
                <w:lang w:eastAsia="ru-RU"/>
              </w:rPr>
            </w:pPr>
            <w:r w:rsidRPr="0085666B">
              <w:rPr>
                <w:rFonts w:ascii="Times New Roman" w:eastAsia="Times New Roman" w:hAnsi="Times New Roman"/>
                <w:bCs/>
                <w:lang w:eastAsia="ru-RU"/>
              </w:rPr>
              <w:t>Иностранные языки</w:t>
            </w:r>
          </w:p>
        </w:tc>
        <w:tc>
          <w:tcPr>
            <w:tcW w:w="2692" w:type="dxa"/>
            <w:gridSpan w:val="2"/>
            <w:tcBorders>
              <w:top w:val="single" w:sz="4" w:space="0" w:color="auto"/>
              <w:left w:val="single" w:sz="4" w:space="0" w:color="auto"/>
              <w:bottom w:val="single" w:sz="4" w:space="0" w:color="auto"/>
              <w:right w:val="single" w:sz="4" w:space="0" w:color="auto"/>
            </w:tcBorders>
            <w:vAlign w:val="bottom"/>
          </w:tcPr>
          <w:p w14:paraId="2EF8A909" w14:textId="77777777" w:rsidR="0085666B" w:rsidRPr="0085666B" w:rsidRDefault="0085666B" w:rsidP="0085666B">
            <w:pPr>
              <w:tabs>
                <w:tab w:val="left" w:pos="4500"/>
                <w:tab w:val="left" w:pos="9180"/>
                <w:tab w:val="left" w:pos="9360"/>
              </w:tabs>
              <w:spacing w:after="0" w:line="240" w:lineRule="auto"/>
              <w:rPr>
                <w:rFonts w:ascii="Times New Roman" w:eastAsia="Times New Roman" w:hAnsi="Times New Roman"/>
                <w:bCs/>
                <w:lang w:eastAsia="ru-RU"/>
              </w:rPr>
            </w:pPr>
            <w:r w:rsidRPr="0085666B">
              <w:rPr>
                <w:rFonts w:ascii="Times New Roman" w:eastAsia="Times New Roman" w:hAnsi="Times New Roman"/>
                <w:bCs/>
                <w:lang w:eastAsia="ru-RU"/>
              </w:rPr>
              <w:t>Иностранный язык</w:t>
            </w:r>
          </w:p>
        </w:tc>
        <w:tc>
          <w:tcPr>
            <w:tcW w:w="1051" w:type="dxa"/>
            <w:tcBorders>
              <w:left w:val="single" w:sz="4" w:space="0" w:color="auto"/>
              <w:right w:val="single" w:sz="4" w:space="0" w:color="auto"/>
            </w:tcBorders>
            <w:vAlign w:val="center"/>
          </w:tcPr>
          <w:p w14:paraId="147990FE"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3</w:t>
            </w:r>
          </w:p>
        </w:tc>
        <w:tc>
          <w:tcPr>
            <w:tcW w:w="992" w:type="dxa"/>
            <w:tcBorders>
              <w:left w:val="single" w:sz="4" w:space="0" w:color="auto"/>
              <w:right w:val="single" w:sz="4" w:space="0" w:color="auto"/>
            </w:tcBorders>
            <w:vAlign w:val="center"/>
          </w:tcPr>
          <w:p w14:paraId="16BC2822"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3</w:t>
            </w:r>
          </w:p>
        </w:tc>
        <w:tc>
          <w:tcPr>
            <w:tcW w:w="1134" w:type="dxa"/>
            <w:tcBorders>
              <w:left w:val="single" w:sz="4" w:space="0" w:color="auto"/>
              <w:right w:val="single" w:sz="4" w:space="0" w:color="auto"/>
            </w:tcBorders>
            <w:vAlign w:val="center"/>
          </w:tcPr>
          <w:p w14:paraId="4B5C5B3F"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3</w:t>
            </w:r>
          </w:p>
        </w:tc>
        <w:tc>
          <w:tcPr>
            <w:tcW w:w="992" w:type="dxa"/>
            <w:tcBorders>
              <w:left w:val="single" w:sz="4" w:space="0" w:color="auto"/>
              <w:right w:val="single" w:sz="4" w:space="0" w:color="auto"/>
            </w:tcBorders>
          </w:tcPr>
          <w:p w14:paraId="312550E3" w14:textId="77777777" w:rsidR="0085666B" w:rsidRPr="0085666B" w:rsidRDefault="0085666B" w:rsidP="0085666B">
            <w:pPr>
              <w:spacing w:after="0" w:line="360" w:lineRule="auto"/>
              <w:jc w:val="center"/>
              <w:rPr>
                <w:rFonts w:ascii="Times New Roman" w:eastAsia="Times New Roman" w:hAnsi="Times New Roman"/>
                <w:lang w:eastAsia="ru-RU"/>
              </w:rPr>
            </w:pPr>
            <w:r w:rsidRPr="0085666B">
              <w:rPr>
                <w:rFonts w:ascii="Times New Roman" w:eastAsia="Times New Roman" w:hAnsi="Times New Roman"/>
                <w:lang w:eastAsia="ru-RU"/>
              </w:rPr>
              <w:t>3</w:t>
            </w:r>
          </w:p>
        </w:tc>
        <w:tc>
          <w:tcPr>
            <w:tcW w:w="993" w:type="dxa"/>
            <w:tcBorders>
              <w:left w:val="single" w:sz="4" w:space="0" w:color="auto"/>
              <w:right w:val="single" w:sz="4" w:space="0" w:color="auto"/>
            </w:tcBorders>
          </w:tcPr>
          <w:p w14:paraId="7F9CD580" w14:textId="77777777" w:rsidR="0085666B" w:rsidRPr="0085666B" w:rsidRDefault="0085666B" w:rsidP="0085666B">
            <w:pPr>
              <w:spacing w:after="0" w:line="360" w:lineRule="auto"/>
              <w:jc w:val="center"/>
              <w:rPr>
                <w:rFonts w:ascii="Times New Roman" w:eastAsia="Times New Roman" w:hAnsi="Times New Roman"/>
                <w:lang w:eastAsia="ru-RU"/>
              </w:rPr>
            </w:pPr>
            <w:r w:rsidRPr="0085666B">
              <w:rPr>
                <w:rFonts w:ascii="Times New Roman" w:eastAsia="Times New Roman" w:hAnsi="Times New Roman"/>
                <w:lang w:eastAsia="ru-RU"/>
              </w:rPr>
              <w:t>3</w:t>
            </w:r>
          </w:p>
        </w:tc>
        <w:tc>
          <w:tcPr>
            <w:tcW w:w="1348" w:type="dxa"/>
            <w:tcBorders>
              <w:left w:val="single" w:sz="4" w:space="0" w:color="auto"/>
              <w:right w:val="single" w:sz="4" w:space="0" w:color="auto"/>
            </w:tcBorders>
            <w:vAlign w:val="center"/>
          </w:tcPr>
          <w:p w14:paraId="3EB782D1"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15</w:t>
            </w:r>
          </w:p>
        </w:tc>
      </w:tr>
      <w:tr w:rsidR="0085666B" w:rsidRPr="0085666B" w14:paraId="297E3EA8" w14:textId="77777777" w:rsidTr="0085666B">
        <w:trPr>
          <w:trHeight w:val="315"/>
          <w:jc w:val="center"/>
        </w:trPr>
        <w:tc>
          <w:tcPr>
            <w:tcW w:w="2025" w:type="dxa"/>
            <w:vMerge w:val="restart"/>
            <w:tcBorders>
              <w:top w:val="single" w:sz="4" w:space="0" w:color="auto"/>
              <w:left w:val="single" w:sz="4" w:space="0" w:color="auto"/>
              <w:right w:val="single" w:sz="4" w:space="0" w:color="auto"/>
            </w:tcBorders>
            <w:vAlign w:val="bottom"/>
          </w:tcPr>
          <w:p w14:paraId="3D0BFFE1" w14:textId="77777777" w:rsidR="0085666B" w:rsidRPr="0085666B" w:rsidRDefault="0085666B" w:rsidP="0085666B">
            <w:pPr>
              <w:tabs>
                <w:tab w:val="left" w:pos="4500"/>
                <w:tab w:val="left" w:pos="9180"/>
                <w:tab w:val="left" w:pos="9360"/>
              </w:tabs>
              <w:spacing w:after="0" w:line="240" w:lineRule="auto"/>
              <w:rPr>
                <w:rFonts w:ascii="Times New Roman" w:eastAsia="Times New Roman" w:hAnsi="Times New Roman"/>
                <w:bCs/>
                <w:lang w:eastAsia="ru-RU"/>
              </w:rPr>
            </w:pPr>
            <w:r w:rsidRPr="0085666B">
              <w:rPr>
                <w:rFonts w:ascii="Times New Roman" w:eastAsia="Times New Roman" w:hAnsi="Times New Roman"/>
                <w:bCs/>
                <w:lang w:eastAsia="ru-RU"/>
              </w:rPr>
              <w:t>Математика и информатика</w:t>
            </w:r>
          </w:p>
        </w:tc>
        <w:tc>
          <w:tcPr>
            <w:tcW w:w="2692" w:type="dxa"/>
            <w:gridSpan w:val="2"/>
            <w:tcBorders>
              <w:top w:val="single" w:sz="4" w:space="0" w:color="auto"/>
              <w:left w:val="single" w:sz="4" w:space="0" w:color="auto"/>
              <w:bottom w:val="single" w:sz="4" w:space="0" w:color="auto"/>
              <w:right w:val="single" w:sz="4" w:space="0" w:color="auto"/>
            </w:tcBorders>
            <w:vAlign w:val="bottom"/>
          </w:tcPr>
          <w:p w14:paraId="10643122" w14:textId="77777777" w:rsidR="0085666B" w:rsidRPr="0085666B" w:rsidRDefault="0085666B" w:rsidP="0085666B">
            <w:pPr>
              <w:tabs>
                <w:tab w:val="left" w:pos="4500"/>
                <w:tab w:val="left" w:pos="9180"/>
                <w:tab w:val="left" w:pos="9360"/>
              </w:tabs>
              <w:spacing w:after="0" w:line="240" w:lineRule="auto"/>
              <w:rPr>
                <w:rFonts w:ascii="Times New Roman" w:eastAsia="Times New Roman" w:hAnsi="Times New Roman"/>
                <w:bCs/>
                <w:lang w:eastAsia="ru-RU"/>
              </w:rPr>
            </w:pPr>
            <w:r w:rsidRPr="0085666B">
              <w:rPr>
                <w:rFonts w:ascii="Times New Roman" w:eastAsia="Times New Roman" w:hAnsi="Times New Roman"/>
                <w:bCs/>
                <w:lang w:eastAsia="ru-RU"/>
              </w:rPr>
              <w:t xml:space="preserve">Математика </w:t>
            </w:r>
          </w:p>
        </w:tc>
        <w:tc>
          <w:tcPr>
            <w:tcW w:w="1051" w:type="dxa"/>
            <w:tcBorders>
              <w:left w:val="single" w:sz="4" w:space="0" w:color="auto"/>
              <w:right w:val="single" w:sz="4" w:space="0" w:color="auto"/>
            </w:tcBorders>
            <w:vAlign w:val="center"/>
          </w:tcPr>
          <w:p w14:paraId="6EBDA962"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5</w:t>
            </w:r>
          </w:p>
        </w:tc>
        <w:tc>
          <w:tcPr>
            <w:tcW w:w="992" w:type="dxa"/>
            <w:tcBorders>
              <w:left w:val="single" w:sz="4" w:space="0" w:color="auto"/>
              <w:right w:val="single" w:sz="4" w:space="0" w:color="auto"/>
            </w:tcBorders>
            <w:vAlign w:val="center"/>
          </w:tcPr>
          <w:p w14:paraId="7D18121A"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5</w:t>
            </w:r>
          </w:p>
        </w:tc>
        <w:tc>
          <w:tcPr>
            <w:tcW w:w="1134" w:type="dxa"/>
            <w:tcBorders>
              <w:left w:val="single" w:sz="4" w:space="0" w:color="auto"/>
              <w:right w:val="single" w:sz="4" w:space="0" w:color="auto"/>
            </w:tcBorders>
            <w:vAlign w:val="center"/>
          </w:tcPr>
          <w:p w14:paraId="1F7B793E"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w:t>
            </w:r>
          </w:p>
        </w:tc>
        <w:tc>
          <w:tcPr>
            <w:tcW w:w="992" w:type="dxa"/>
            <w:tcBorders>
              <w:left w:val="single" w:sz="4" w:space="0" w:color="auto"/>
              <w:right w:val="single" w:sz="4" w:space="0" w:color="auto"/>
            </w:tcBorders>
            <w:vAlign w:val="center"/>
          </w:tcPr>
          <w:p w14:paraId="5EE6F47F"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w:t>
            </w:r>
          </w:p>
        </w:tc>
        <w:tc>
          <w:tcPr>
            <w:tcW w:w="993" w:type="dxa"/>
            <w:tcBorders>
              <w:left w:val="single" w:sz="4" w:space="0" w:color="auto"/>
              <w:right w:val="single" w:sz="4" w:space="0" w:color="auto"/>
            </w:tcBorders>
            <w:vAlign w:val="center"/>
          </w:tcPr>
          <w:p w14:paraId="5D3E9615"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w:t>
            </w:r>
          </w:p>
        </w:tc>
        <w:tc>
          <w:tcPr>
            <w:tcW w:w="1348" w:type="dxa"/>
            <w:tcBorders>
              <w:left w:val="single" w:sz="4" w:space="0" w:color="auto"/>
              <w:right w:val="single" w:sz="4" w:space="0" w:color="auto"/>
            </w:tcBorders>
            <w:vAlign w:val="center"/>
          </w:tcPr>
          <w:p w14:paraId="45109DB0"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10</w:t>
            </w:r>
          </w:p>
        </w:tc>
      </w:tr>
      <w:tr w:rsidR="0085666B" w:rsidRPr="0085666B" w14:paraId="7A6A58BD" w14:textId="77777777" w:rsidTr="0085666B">
        <w:trPr>
          <w:trHeight w:val="330"/>
          <w:jc w:val="center"/>
        </w:trPr>
        <w:tc>
          <w:tcPr>
            <w:tcW w:w="2025" w:type="dxa"/>
            <w:vMerge/>
            <w:tcBorders>
              <w:left w:val="single" w:sz="4" w:space="0" w:color="auto"/>
              <w:right w:val="single" w:sz="4" w:space="0" w:color="auto"/>
            </w:tcBorders>
            <w:vAlign w:val="bottom"/>
          </w:tcPr>
          <w:p w14:paraId="6B368513" w14:textId="77777777" w:rsidR="0085666B" w:rsidRPr="0085666B" w:rsidRDefault="0085666B" w:rsidP="0085666B">
            <w:pPr>
              <w:tabs>
                <w:tab w:val="left" w:pos="4500"/>
                <w:tab w:val="left" w:pos="9180"/>
                <w:tab w:val="left" w:pos="9360"/>
              </w:tabs>
              <w:spacing w:after="0" w:line="240" w:lineRule="auto"/>
              <w:rPr>
                <w:rFonts w:ascii="Times New Roman" w:eastAsia="Times New Roman" w:hAnsi="Times New Roman"/>
                <w:bCs/>
                <w:lang w:eastAsia="ru-RU"/>
              </w:rPr>
            </w:pPr>
          </w:p>
        </w:tc>
        <w:tc>
          <w:tcPr>
            <w:tcW w:w="2692" w:type="dxa"/>
            <w:gridSpan w:val="2"/>
            <w:tcBorders>
              <w:top w:val="single" w:sz="4" w:space="0" w:color="auto"/>
              <w:left w:val="single" w:sz="4" w:space="0" w:color="auto"/>
              <w:bottom w:val="single" w:sz="4" w:space="0" w:color="auto"/>
              <w:right w:val="single" w:sz="4" w:space="0" w:color="auto"/>
            </w:tcBorders>
            <w:vAlign w:val="bottom"/>
          </w:tcPr>
          <w:p w14:paraId="259C2623" w14:textId="77777777" w:rsidR="0085666B" w:rsidRPr="0085666B" w:rsidRDefault="0085666B" w:rsidP="0085666B">
            <w:pPr>
              <w:tabs>
                <w:tab w:val="left" w:pos="4500"/>
                <w:tab w:val="left" w:pos="9180"/>
                <w:tab w:val="left" w:pos="9360"/>
              </w:tabs>
              <w:spacing w:after="0" w:line="240" w:lineRule="auto"/>
              <w:rPr>
                <w:rFonts w:ascii="Times New Roman" w:eastAsia="Times New Roman" w:hAnsi="Times New Roman"/>
                <w:bCs/>
                <w:lang w:eastAsia="ru-RU"/>
              </w:rPr>
            </w:pPr>
            <w:r w:rsidRPr="0085666B">
              <w:rPr>
                <w:rFonts w:ascii="Times New Roman" w:eastAsia="Times New Roman" w:hAnsi="Times New Roman"/>
                <w:bCs/>
                <w:lang w:eastAsia="ru-RU"/>
              </w:rPr>
              <w:t>Алгебра</w:t>
            </w:r>
          </w:p>
        </w:tc>
        <w:tc>
          <w:tcPr>
            <w:tcW w:w="1051" w:type="dxa"/>
            <w:tcBorders>
              <w:left w:val="single" w:sz="4" w:space="0" w:color="auto"/>
              <w:right w:val="single" w:sz="4" w:space="0" w:color="auto"/>
            </w:tcBorders>
            <w:vAlign w:val="center"/>
          </w:tcPr>
          <w:p w14:paraId="726FC67B"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w:t>
            </w:r>
          </w:p>
        </w:tc>
        <w:tc>
          <w:tcPr>
            <w:tcW w:w="992" w:type="dxa"/>
            <w:tcBorders>
              <w:left w:val="single" w:sz="4" w:space="0" w:color="auto"/>
              <w:right w:val="single" w:sz="4" w:space="0" w:color="auto"/>
            </w:tcBorders>
            <w:vAlign w:val="center"/>
          </w:tcPr>
          <w:p w14:paraId="451E5E9C"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w:t>
            </w:r>
          </w:p>
        </w:tc>
        <w:tc>
          <w:tcPr>
            <w:tcW w:w="1134" w:type="dxa"/>
            <w:tcBorders>
              <w:left w:val="single" w:sz="4" w:space="0" w:color="auto"/>
              <w:right w:val="single" w:sz="4" w:space="0" w:color="auto"/>
            </w:tcBorders>
            <w:vAlign w:val="center"/>
          </w:tcPr>
          <w:p w14:paraId="39205F50"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3</w:t>
            </w:r>
          </w:p>
        </w:tc>
        <w:tc>
          <w:tcPr>
            <w:tcW w:w="992" w:type="dxa"/>
            <w:tcBorders>
              <w:left w:val="single" w:sz="4" w:space="0" w:color="auto"/>
              <w:right w:val="single" w:sz="4" w:space="0" w:color="auto"/>
            </w:tcBorders>
          </w:tcPr>
          <w:p w14:paraId="29F55555" w14:textId="77777777" w:rsidR="0085666B" w:rsidRPr="0085666B" w:rsidRDefault="0085666B" w:rsidP="0085666B">
            <w:pPr>
              <w:spacing w:after="0" w:line="360" w:lineRule="auto"/>
              <w:jc w:val="center"/>
              <w:rPr>
                <w:rFonts w:ascii="Times New Roman" w:eastAsia="Times New Roman" w:hAnsi="Times New Roman"/>
                <w:lang w:eastAsia="ru-RU"/>
              </w:rPr>
            </w:pPr>
            <w:r w:rsidRPr="0085666B">
              <w:rPr>
                <w:rFonts w:ascii="Times New Roman" w:eastAsia="Times New Roman" w:hAnsi="Times New Roman"/>
                <w:lang w:eastAsia="ru-RU"/>
              </w:rPr>
              <w:t>3</w:t>
            </w:r>
          </w:p>
        </w:tc>
        <w:tc>
          <w:tcPr>
            <w:tcW w:w="993" w:type="dxa"/>
            <w:tcBorders>
              <w:left w:val="single" w:sz="4" w:space="0" w:color="auto"/>
              <w:right w:val="single" w:sz="4" w:space="0" w:color="auto"/>
            </w:tcBorders>
          </w:tcPr>
          <w:p w14:paraId="43D76C7B" w14:textId="77777777" w:rsidR="0085666B" w:rsidRPr="0085666B" w:rsidRDefault="0085666B" w:rsidP="0085666B">
            <w:pPr>
              <w:spacing w:after="0" w:line="360" w:lineRule="auto"/>
              <w:jc w:val="center"/>
              <w:rPr>
                <w:rFonts w:ascii="Times New Roman" w:eastAsia="Times New Roman" w:hAnsi="Times New Roman"/>
                <w:lang w:eastAsia="ru-RU"/>
              </w:rPr>
            </w:pPr>
            <w:r w:rsidRPr="0085666B">
              <w:rPr>
                <w:rFonts w:ascii="Times New Roman" w:eastAsia="Times New Roman" w:hAnsi="Times New Roman"/>
                <w:lang w:eastAsia="ru-RU"/>
              </w:rPr>
              <w:t>3</w:t>
            </w:r>
          </w:p>
        </w:tc>
        <w:tc>
          <w:tcPr>
            <w:tcW w:w="1348" w:type="dxa"/>
            <w:tcBorders>
              <w:left w:val="single" w:sz="4" w:space="0" w:color="auto"/>
              <w:right w:val="single" w:sz="4" w:space="0" w:color="auto"/>
            </w:tcBorders>
            <w:vAlign w:val="center"/>
          </w:tcPr>
          <w:p w14:paraId="3A6972EA"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9</w:t>
            </w:r>
          </w:p>
        </w:tc>
      </w:tr>
      <w:tr w:rsidR="0085666B" w:rsidRPr="0085666B" w14:paraId="0E427D34" w14:textId="77777777" w:rsidTr="0085666B">
        <w:trPr>
          <w:trHeight w:val="348"/>
          <w:jc w:val="center"/>
        </w:trPr>
        <w:tc>
          <w:tcPr>
            <w:tcW w:w="2025" w:type="dxa"/>
            <w:vMerge/>
            <w:tcBorders>
              <w:left w:val="single" w:sz="4" w:space="0" w:color="auto"/>
              <w:right w:val="single" w:sz="4" w:space="0" w:color="auto"/>
            </w:tcBorders>
            <w:vAlign w:val="bottom"/>
          </w:tcPr>
          <w:p w14:paraId="5CDB53C7" w14:textId="77777777" w:rsidR="0085666B" w:rsidRPr="0085666B" w:rsidRDefault="0085666B" w:rsidP="0085666B">
            <w:pPr>
              <w:tabs>
                <w:tab w:val="left" w:pos="4500"/>
                <w:tab w:val="left" w:pos="9180"/>
                <w:tab w:val="left" w:pos="9360"/>
              </w:tabs>
              <w:spacing w:after="0" w:line="240" w:lineRule="auto"/>
              <w:rPr>
                <w:rFonts w:ascii="Times New Roman" w:eastAsia="Times New Roman" w:hAnsi="Times New Roman"/>
                <w:bCs/>
                <w:lang w:eastAsia="ru-RU"/>
              </w:rPr>
            </w:pPr>
          </w:p>
        </w:tc>
        <w:tc>
          <w:tcPr>
            <w:tcW w:w="2692" w:type="dxa"/>
            <w:gridSpan w:val="2"/>
            <w:tcBorders>
              <w:top w:val="single" w:sz="4" w:space="0" w:color="auto"/>
              <w:left w:val="single" w:sz="4" w:space="0" w:color="auto"/>
              <w:bottom w:val="single" w:sz="4" w:space="0" w:color="auto"/>
              <w:right w:val="single" w:sz="4" w:space="0" w:color="auto"/>
            </w:tcBorders>
            <w:vAlign w:val="bottom"/>
          </w:tcPr>
          <w:p w14:paraId="6529E2B7" w14:textId="77777777" w:rsidR="0085666B" w:rsidRPr="0085666B" w:rsidRDefault="0085666B" w:rsidP="0085666B">
            <w:pPr>
              <w:tabs>
                <w:tab w:val="left" w:pos="4500"/>
                <w:tab w:val="left" w:pos="9180"/>
                <w:tab w:val="left" w:pos="9360"/>
              </w:tabs>
              <w:spacing w:after="0" w:line="240" w:lineRule="auto"/>
              <w:rPr>
                <w:rFonts w:ascii="Times New Roman" w:eastAsia="Times New Roman" w:hAnsi="Times New Roman"/>
                <w:bCs/>
                <w:lang w:eastAsia="ru-RU"/>
              </w:rPr>
            </w:pPr>
            <w:r w:rsidRPr="0085666B">
              <w:rPr>
                <w:rFonts w:ascii="Times New Roman" w:eastAsia="Times New Roman" w:hAnsi="Times New Roman"/>
                <w:bCs/>
                <w:lang w:eastAsia="ru-RU"/>
              </w:rPr>
              <w:t>Геометрия</w:t>
            </w:r>
          </w:p>
        </w:tc>
        <w:tc>
          <w:tcPr>
            <w:tcW w:w="1051" w:type="dxa"/>
            <w:tcBorders>
              <w:left w:val="single" w:sz="4" w:space="0" w:color="auto"/>
              <w:right w:val="single" w:sz="4" w:space="0" w:color="auto"/>
            </w:tcBorders>
            <w:vAlign w:val="center"/>
          </w:tcPr>
          <w:p w14:paraId="12EB7620"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w:t>
            </w:r>
          </w:p>
        </w:tc>
        <w:tc>
          <w:tcPr>
            <w:tcW w:w="992" w:type="dxa"/>
            <w:tcBorders>
              <w:left w:val="single" w:sz="4" w:space="0" w:color="auto"/>
              <w:right w:val="single" w:sz="4" w:space="0" w:color="auto"/>
            </w:tcBorders>
            <w:vAlign w:val="center"/>
          </w:tcPr>
          <w:p w14:paraId="6E1F75D3"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w:t>
            </w:r>
          </w:p>
        </w:tc>
        <w:tc>
          <w:tcPr>
            <w:tcW w:w="1134" w:type="dxa"/>
            <w:tcBorders>
              <w:left w:val="single" w:sz="4" w:space="0" w:color="auto"/>
              <w:right w:val="single" w:sz="4" w:space="0" w:color="auto"/>
            </w:tcBorders>
            <w:vAlign w:val="center"/>
          </w:tcPr>
          <w:p w14:paraId="47F81571"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2</w:t>
            </w:r>
          </w:p>
        </w:tc>
        <w:tc>
          <w:tcPr>
            <w:tcW w:w="992" w:type="dxa"/>
            <w:tcBorders>
              <w:left w:val="single" w:sz="4" w:space="0" w:color="auto"/>
              <w:right w:val="single" w:sz="4" w:space="0" w:color="auto"/>
            </w:tcBorders>
          </w:tcPr>
          <w:p w14:paraId="135B5836" w14:textId="77777777" w:rsidR="0085666B" w:rsidRPr="0085666B" w:rsidRDefault="0085666B" w:rsidP="0085666B">
            <w:pPr>
              <w:spacing w:after="0" w:line="360" w:lineRule="auto"/>
              <w:jc w:val="center"/>
              <w:rPr>
                <w:rFonts w:ascii="Times New Roman" w:eastAsia="Times New Roman" w:hAnsi="Times New Roman"/>
                <w:lang w:eastAsia="ru-RU"/>
              </w:rPr>
            </w:pPr>
            <w:r w:rsidRPr="0085666B">
              <w:rPr>
                <w:rFonts w:ascii="Times New Roman" w:eastAsia="Times New Roman" w:hAnsi="Times New Roman"/>
                <w:lang w:eastAsia="ru-RU"/>
              </w:rPr>
              <w:t>2</w:t>
            </w:r>
          </w:p>
        </w:tc>
        <w:tc>
          <w:tcPr>
            <w:tcW w:w="993" w:type="dxa"/>
            <w:tcBorders>
              <w:left w:val="single" w:sz="4" w:space="0" w:color="auto"/>
              <w:right w:val="single" w:sz="4" w:space="0" w:color="auto"/>
            </w:tcBorders>
          </w:tcPr>
          <w:p w14:paraId="3253C006" w14:textId="77777777" w:rsidR="0085666B" w:rsidRPr="0085666B" w:rsidRDefault="0085666B" w:rsidP="0085666B">
            <w:pPr>
              <w:spacing w:after="0" w:line="360" w:lineRule="auto"/>
              <w:jc w:val="center"/>
              <w:rPr>
                <w:rFonts w:ascii="Times New Roman" w:eastAsia="Times New Roman" w:hAnsi="Times New Roman"/>
                <w:lang w:eastAsia="ru-RU"/>
              </w:rPr>
            </w:pPr>
            <w:r w:rsidRPr="0085666B">
              <w:rPr>
                <w:rFonts w:ascii="Times New Roman" w:eastAsia="Times New Roman" w:hAnsi="Times New Roman"/>
                <w:lang w:eastAsia="ru-RU"/>
              </w:rPr>
              <w:t>2</w:t>
            </w:r>
          </w:p>
        </w:tc>
        <w:tc>
          <w:tcPr>
            <w:tcW w:w="1348" w:type="dxa"/>
            <w:tcBorders>
              <w:left w:val="single" w:sz="4" w:space="0" w:color="auto"/>
              <w:right w:val="single" w:sz="4" w:space="0" w:color="auto"/>
            </w:tcBorders>
            <w:vAlign w:val="center"/>
          </w:tcPr>
          <w:p w14:paraId="51FA66B1"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6</w:t>
            </w:r>
          </w:p>
        </w:tc>
      </w:tr>
      <w:tr w:rsidR="0085666B" w:rsidRPr="0085666B" w14:paraId="181307D0" w14:textId="77777777" w:rsidTr="0085666B">
        <w:trPr>
          <w:trHeight w:val="225"/>
          <w:jc w:val="center"/>
        </w:trPr>
        <w:tc>
          <w:tcPr>
            <w:tcW w:w="2025" w:type="dxa"/>
            <w:vMerge/>
            <w:tcBorders>
              <w:left w:val="single" w:sz="4" w:space="0" w:color="auto"/>
              <w:bottom w:val="single" w:sz="4" w:space="0" w:color="auto"/>
              <w:right w:val="single" w:sz="4" w:space="0" w:color="auto"/>
            </w:tcBorders>
            <w:vAlign w:val="bottom"/>
          </w:tcPr>
          <w:p w14:paraId="27C9F2C2" w14:textId="77777777" w:rsidR="0085666B" w:rsidRPr="0085666B" w:rsidRDefault="0085666B" w:rsidP="0085666B">
            <w:pPr>
              <w:tabs>
                <w:tab w:val="left" w:pos="4500"/>
                <w:tab w:val="left" w:pos="9180"/>
                <w:tab w:val="left" w:pos="9360"/>
              </w:tabs>
              <w:spacing w:after="0" w:line="240" w:lineRule="auto"/>
              <w:rPr>
                <w:rFonts w:ascii="Times New Roman" w:eastAsia="Times New Roman" w:hAnsi="Times New Roman"/>
                <w:bCs/>
                <w:lang w:eastAsia="ru-RU"/>
              </w:rPr>
            </w:pPr>
          </w:p>
        </w:tc>
        <w:tc>
          <w:tcPr>
            <w:tcW w:w="2692" w:type="dxa"/>
            <w:gridSpan w:val="2"/>
            <w:tcBorders>
              <w:top w:val="single" w:sz="4" w:space="0" w:color="auto"/>
              <w:left w:val="single" w:sz="4" w:space="0" w:color="auto"/>
              <w:bottom w:val="single" w:sz="4" w:space="0" w:color="auto"/>
              <w:right w:val="single" w:sz="4" w:space="0" w:color="auto"/>
            </w:tcBorders>
            <w:vAlign w:val="bottom"/>
          </w:tcPr>
          <w:p w14:paraId="0972BF2B" w14:textId="77777777" w:rsidR="0085666B" w:rsidRPr="0085666B" w:rsidRDefault="0085666B" w:rsidP="0085666B">
            <w:pPr>
              <w:tabs>
                <w:tab w:val="left" w:pos="4500"/>
                <w:tab w:val="left" w:pos="9180"/>
                <w:tab w:val="left" w:pos="9360"/>
              </w:tabs>
              <w:spacing w:after="0" w:line="240" w:lineRule="auto"/>
              <w:rPr>
                <w:rFonts w:ascii="Times New Roman" w:eastAsia="Times New Roman" w:hAnsi="Times New Roman"/>
                <w:bCs/>
                <w:lang w:eastAsia="ru-RU"/>
              </w:rPr>
            </w:pPr>
            <w:r w:rsidRPr="0085666B">
              <w:rPr>
                <w:rFonts w:ascii="Times New Roman" w:eastAsia="Times New Roman" w:hAnsi="Times New Roman"/>
                <w:bCs/>
                <w:lang w:eastAsia="ru-RU"/>
              </w:rPr>
              <w:t>Информатика</w:t>
            </w:r>
          </w:p>
        </w:tc>
        <w:tc>
          <w:tcPr>
            <w:tcW w:w="1051" w:type="dxa"/>
            <w:tcBorders>
              <w:left w:val="single" w:sz="4" w:space="0" w:color="auto"/>
              <w:right w:val="single" w:sz="4" w:space="0" w:color="auto"/>
            </w:tcBorders>
            <w:vAlign w:val="center"/>
          </w:tcPr>
          <w:p w14:paraId="121C7B10"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w:t>
            </w:r>
          </w:p>
        </w:tc>
        <w:tc>
          <w:tcPr>
            <w:tcW w:w="992" w:type="dxa"/>
            <w:tcBorders>
              <w:left w:val="single" w:sz="4" w:space="0" w:color="auto"/>
              <w:right w:val="single" w:sz="4" w:space="0" w:color="auto"/>
            </w:tcBorders>
            <w:vAlign w:val="center"/>
          </w:tcPr>
          <w:p w14:paraId="69A9CF41"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w:t>
            </w:r>
          </w:p>
        </w:tc>
        <w:tc>
          <w:tcPr>
            <w:tcW w:w="1134" w:type="dxa"/>
            <w:tcBorders>
              <w:left w:val="single" w:sz="4" w:space="0" w:color="auto"/>
              <w:right w:val="single" w:sz="4" w:space="0" w:color="auto"/>
            </w:tcBorders>
            <w:vAlign w:val="center"/>
          </w:tcPr>
          <w:p w14:paraId="3280E487"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1</w:t>
            </w:r>
          </w:p>
        </w:tc>
        <w:tc>
          <w:tcPr>
            <w:tcW w:w="992" w:type="dxa"/>
            <w:tcBorders>
              <w:left w:val="single" w:sz="4" w:space="0" w:color="auto"/>
              <w:right w:val="single" w:sz="4" w:space="0" w:color="auto"/>
            </w:tcBorders>
          </w:tcPr>
          <w:p w14:paraId="15CBE8CF" w14:textId="77777777" w:rsidR="0085666B" w:rsidRPr="0085666B" w:rsidRDefault="0085666B" w:rsidP="0085666B">
            <w:pPr>
              <w:spacing w:after="0" w:line="360" w:lineRule="auto"/>
              <w:jc w:val="center"/>
              <w:rPr>
                <w:rFonts w:ascii="Times New Roman" w:eastAsia="Times New Roman" w:hAnsi="Times New Roman"/>
                <w:lang w:eastAsia="ru-RU"/>
              </w:rPr>
            </w:pPr>
            <w:r w:rsidRPr="0085666B">
              <w:rPr>
                <w:rFonts w:ascii="Times New Roman" w:eastAsia="Times New Roman" w:hAnsi="Times New Roman"/>
                <w:lang w:eastAsia="ru-RU"/>
              </w:rPr>
              <w:t>1</w:t>
            </w:r>
          </w:p>
        </w:tc>
        <w:tc>
          <w:tcPr>
            <w:tcW w:w="993" w:type="dxa"/>
            <w:tcBorders>
              <w:left w:val="single" w:sz="4" w:space="0" w:color="auto"/>
              <w:right w:val="single" w:sz="4" w:space="0" w:color="auto"/>
            </w:tcBorders>
          </w:tcPr>
          <w:p w14:paraId="4AAF17E7" w14:textId="77777777" w:rsidR="0085666B" w:rsidRPr="0085666B" w:rsidRDefault="0085666B" w:rsidP="0085666B">
            <w:pPr>
              <w:spacing w:after="0" w:line="360" w:lineRule="auto"/>
              <w:jc w:val="center"/>
              <w:rPr>
                <w:rFonts w:ascii="Times New Roman" w:eastAsia="Times New Roman" w:hAnsi="Times New Roman"/>
                <w:lang w:eastAsia="ru-RU"/>
              </w:rPr>
            </w:pPr>
            <w:r w:rsidRPr="0085666B">
              <w:rPr>
                <w:rFonts w:ascii="Times New Roman" w:eastAsia="Times New Roman" w:hAnsi="Times New Roman"/>
                <w:lang w:eastAsia="ru-RU"/>
              </w:rPr>
              <w:t>1</w:t>
            </w:r>
          </w:p>
        </w:tc>
        <w:tc>
          <w:tcPr>
            <w:tcW w:w="1348" w:type="dxa"/>
            <w:tcBorders>
              <w:left w:val="single" w:sz="4" w:space="0" w:color="auto"/>
              <w:right w:val="single" w:sz="4" w:space="0" w:color="auto"/>
            </w:tcBorders>
            <w:vAlign w:val="center"/>
          </w:tcPr>
          <w:p w14:paraId="3A34D66E"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3</w:t>
            </w:r>
          </w:p>
        </w:tc>
      </w:tr>
      <w:tr w:rsidR="0085666B" w:rsidRPr="0085666B" w14:paraId="47632A98" w14:textId="77777777" w:rsidTr="0085666B">
        <w:trPr>
          <w:trHeight w:val="375"/>
          <w:jc w:val="center"/>
        </w:trPr>
        <w:tc>
          <w:tcPr>
            <w:tcW w:w="2025" w:type="dxa"/>
            <w:vMerge w:val="restart"/>
            <w:tcBorders>
              <w:top w:val="single" w:sz="4" w:space="0" w:color="auto"/>
              <w:left w:val="single" w:sz="4" w:space="0" w:color="auto"/>
              <w:right w:val="single" w:sz="4" w:space="0" w:color="auto"/>
            </w:tcBorders>
            <w:vAlign w:val="bottom"/>
          </w:tcPr>
          <w:p w14:paraId="2D1F85D7" w14:textId="77777777" w:rsidR="0085666B" w:rsidRPr="0085666B" w:rsidRDefault="0085666B" w:rsidP="0085666B">
            <w:pPr>
              <w:tabs>
                <w:tab w:val="left" w:pos="4500"/>
                <w:tab w:val="left" w:pos="9180"/>
                <w:tab w:val="left" w:pos="9360"/>
              </w:tabs>
              <w:spacing w:after="0" w:line="240" w:lineRule="auto"/>
              <w:rPr>
                <w:rFonts w:ascii="Times New Roman" w:eastAsia="Times New Roman" w:hAnsi="Times New Roman"/>
                <w:bCs/>
                <w:lang w:eastAsia="ru-RU"/>
              </w:rPr>
            </w:pPr>
            <w:r w:rsidRPr="0085666B">
              <w:rPr>
                <w:rFonts w:ascii="Times New Roman" w:eastAsia="Times New Roman" w:hAnsi="Times New Roman"/>
                <w:bCs/>
                <w:lang w:eastAsia="ru-RU"/>
              </w:rPr>
              <w:t xml:space="preserve">Общественно-научные предметы </w:t>
            </w:r>
          </w:p>
          <w:p w14:paraId="2D5E4354" w14:textId="77777777" w:rsidR="0085666B" w:rsidRPr="0085666B" w:rsidRDefault="0085666B" w:rsidP="0085666B">
            <w:pPr>
              <w:tabs>
                <w:tab w:val="left" w:pos="4500"/>
                <w:tab w:val="left" w:pos="9180"/>
                <w:tab w:val="left" w:pos="9360"/>
              </w:tabs>
              <w:spacing w:after="0" w:line="240" w:lineRule="auto"/>
              <w:rPr>
                <w:rFonts w:ascii="Times New Roman" w:eastAsia="Times New Roman" w:hAnsi="Times New Roman"/>
                <w:bCs/>
                <w:lang w:eastAsia="ru-RU"/>
              </w:rPr>
            </w:pPr>
          </w:p>
          <w:p w14:paraId="1449A62A" w14:textId="77777777" w:rsidR="0085666B" w:rsidRPr="0085666B" w:rsidRDefault="0085666B" w:rsidP="0085666B">
            <w:pPr>
              <w:tabs>
                <w:tab w:val="left" w:pos="4500"/>
                <w:tab w:val="left" w:pos="9180"/>
                <w:tab w:val="left" w:pos="9360"/>
              </w:tabs>
              <w:spacing w:after="0" w:line="240" w:lineRule="auto"/>
              <w:rPr>
                <w:rFonts w:ascii="Times New Roman" w:eastAsia="Times New Roman" w:hAnsi="Times New Roman"/>
                <w:bCs/>
                <w:lang w:eastAsia="ru-RU"/>
              </w:rPr>
            </w:pPr>
          </w:p>
          <w:p w14:paraId="68785905" w14:textId="77777777" w:rsidR="0085666B" w:rsidRPr="0085666B" w:rsidRDefault="0085666B" w:rsidP="0085666B">
            <w:pPr>
              <w:tabs>
                <w:tab w:val="left" w:pos="4500"/>
                <w:tab w:val="left" w:pos="9180"/>
                <w:tab w:val="left" w:pos="9360"/>
              </w:tabs>
              <w:spacing w:after="0" w:line="240" w:lineRule="auto"/>
              <w:rPr>
                <w:rFonts w:ascii="Times New Roman" w:eastAsia="Times New Roman" w:hAnsi="Times New Roman"/>
                <w:bCs/>
                <w:lang w:eastAsia="ru-RU"/>
              </w:rPr>
            </w:pPr>
          </w:p>
        </w:tc>
        <w:tc>
          <w:tcPr>
            <w:tcW w:w="2692" w:type="dxa"/>
            <w:gridSpan w:val="2"/>
            <w:tcBorders>
              <w:top w:val="single" w:sz="4" w:space="0" w:color="auto"/>
              <w:left w:val="single" w:sz="4" w:space="0" w:color="auto"/>
              <w:bottom w:val="single" w:sz="4" w:space="0" w:color="auto"/>
              <w:right w:val="single" w:sz="4" w:space="0" w:color="auto"/>
            </w:tcBorders>
            <w:vAlign w:val="bottom"/>
          </w:tcPr>
          <w:p w14:paraId="6BFC04C2" w14:textId="77777777" w:rsidR="0085666B" w:rsidRPr="0085666B" w:rsidRDefault="0085666B" w:rsidP="0085666B">
            <w:pPr>
              <w:tabs>
                <w:tab w:val="left" w:pos="4500"/>
                <w:tab w:val="left" w:pos="9180"/>
                <w:tab w:val="left" w:pos="9360"/>
              </w:tabs>
              <w:spacing w:after="0" w:line="240" w:lineRule="auto"/>
              <w:rPr>
                <w:rFonts w:ascii="Times New Roman" w:eastAsia="Times New Roman" w:hAnsi="Times New Roman"/>
                <w:bCs/>
                <w:lang w:eastAsia="ru-RU"/>
              </w:rPr>
            </w:pPr>
            <w:r w:rsidRPr="0085666B">
              <w:rPr>
                <w:rFonts w:ascii="Times New Roman" w:eastAsia="Times New Roman" w:hAnsi="Times New Roman"/>
                <w:bCs/>
                <w:lang w:eastAsia="ru-RU"/>
              </w:rPr>
              <w:t>История России.</w:t>
            </w:r>
          </w:p>
          <w:p w14:paraId="3E4F6E8D" w14:textId="77777777" w:rsidR="0085666B" w:rsidRPr="0085666B" w:rsidRDefault="0085666B" w:rsidP="0085666B">
            <w:pPr>
              <w:tabs>
                <w:tab w:val="left" w:pos="4500"/>
                <w:tab w:val="left" w:pos="9180"/>
                <w:tab w:val="left" w:pos="9360"/>
              </w:tabs>
              <w:spacing w:after="0" w:line="240" w:lineRule="auto"/>
              <w:rPr>
                <w:rFonts w:ascii="Times New Roman" w:eastAsia="Times New Roman" w:hAnsi="Times New Roman"/>
                <w:bCs/>
                <w:lang w:eastAsia="ru-RU"/>
              </w:rPr>
            </w:pPr>
            <w:r w:rsidRPr="0085666B">
              <w:rPr>
                <w:rFonts w:ascii="Times New Roman" w:eastAsia="Times New Roman" w:hAnsi="Times New Roman"/>
                <w:bCs/>
                <w:lang w:eastAsia="ru-RU"/>
              </w:rPr>
              <w:t>Всеобщая история</w:t>
            </w:r>
          </w:p>
        </w:tc>
        <w:tc>
          <w:tcPr>
            <w:tcW w:w="1051" w:type="dxa"/>
            <w:tcBorders>
              <w:left w:val="single" w:sz="4" w:space="0" w:color="auto"/>
              <w:right w:val="single" w:sz="4" w:space="0" w:color="auto"/>
            </w:tcBorders>
            <w:vAlign w:val="center"/>
          </w:tcPr>
          <w:p w14:paraId="0850FC9B"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2</w:t>
            </w:r>
          </w:p>
        </w:tc>
        <w:tc>
          <w:tcPr>
            <w:tcW w:w="992" w:type="dxa"/>
            <w:tcBorders>
              <w:left w:val="single" w:sz="4" w:space="0" w:color="auto"/>
              <w:right w:val="single" w:sz="4" w:space="0" w:color="auto"/>
            </w:tcBorders>
            <w:vAlign w:val="center"/>
          </w:tcPr>
          <w:p w14:paraId="25F77092"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2</w:t>
            </w:r>
          </w:p>
        </w:tc>
        <w:tc>
          <w:tcPr>
            <w:tcW w:w="1134" w:type="dxa"/>
            <w:tcBorders>
              <w:left w:val="single" w:sz="4" w:space="0" w:color="auto"/>
              <w:right w:val="single" w:sz="4" w:space="0" w:color="auto"/>
            </w:tcBorders>
            <w:vAlign w:val="center"/>
          </w:tcPr>
          <w:p w14:paraId="20A6559A"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2</w:t>
            </w:r>
          </w:p>
        </w:tc>
        <w:tc>
          <w:tcPr>
            <w:tcW w:w="992" w:type="dxa"/>
            <w:tcBorders>
              <w:left w:val="single" w:sz="4" w:space="0" w:color="auto"/>
              <w:right w:val="single" w:sz="4" w:space="0" w:color="auto"/>
            </w:tcBorders>
          </w:tcPr>
          <w:p w14:paraId="282EB024" w14:textId="77777777" w:rsidR="0085666B" w:rsidRPr="0085666B" w:rsidRDefault="0085666B" w:rsidP="0085666B">
            <w:pPr>
              <w:spacing w:after="0" w:line="360" w:lineRule="auto"/>
              <w:jc w:val="center"/>
              <w:rPr>
                <w:rFonts w:ascii="Times New Roman" w:eastAsia="Times New Roman" w:hAnsi="Times New Roman"/>
                <w:lang w:eastAsia="ru-RU"/>
              </w:rPr>
            </w:pPr>
            <w:r w:rsidRPr="0085666B">
              <w:rPr>
                <w:rFonts w:ascii="Times New Roman" w:eastAsia="Times New Roman" w:hAnsi="Times New Roman"/>
                <w:lang w:eastAsia="ru-RU"/>
              </w:rPr>
              <w:t>2</w:t>
            </w:r>
          </w:p>
        </w:tc>
        <w:tc>
          <w:tcPr>
            <w:tcW w:w="993" w:type="dxa"/>
            <w:tcBorders>
              <w:left w:val="single" w:sz="4" w:space="0" w:color="auto"/>
              <w:right w:val="single" w:sz="4" w:space="0" w:color="auto"/>
            </w:tcBorders>
          </w:tcPr>
          <w:p w14:paraId="22281B96" w14:textId="77777777" w:rsidR="0085666B" w:rsidRPr="0085666B" w:rsidRDefault="0085666B" w:rsidP="0085666B">
            <w:pPr>
              <w:spacing w:after="0" w:line="360" w:lineRule="auto"/>
              <w:jc w:val="center"/>
              <w:rPr>
                <w:rFonts w:ascii="Times New Roman" w:eastAsia="Times New Roman" w:hAnsi="Times New Roman"/>
                <w:lang w:eastAsia="ru-RU"/>
              </w:rPr>
            </w:pPr>
            <w:r w:rsidRPr="0085666B">
              <w:rPr>
                <w:rFonts w:ascii="Times New Roman" w:eastAsia="Times New Roman" w:hAnsi="Times New Roman"/>
                <w:lang w:eastAsia="ru-RU"/>
              </w:rPr>
              <w:t>2</w:t>
            </w:r>
          </w:p>
        </w:tc>
        <w:tc>
          <w:tcPr>
            <w:tcW w:w="1348" w:type="dxa"/>
            <w:tcBorders>
              <w:left w:val="single" w:sz="4" w:space="0" w:color="auto"/>
              <w:right w:val="single" w:sz="4" w:space="0" w:color="auto"/>
            </w:tcBorders>
            <w:vAlign w:val="center"/>
          </w:tcPr>
          <w:p w14:paraId="77B72068"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10</w:t>
            </w:r>
          </w:p>
        </w:tc>
      </w:tr>
      <w:tr w:rsidR="0085666B" w:rsidRPr="0085666B" w14:paraId="2A4CCE43" w14:textId="77777777" w:rsidTr="0085666B">
        <w:trPr>
          <w:trHeight w:val="375"/>
          <w:jc w:val="center"/>
        </w:trPr>
        <w:tc>
          <w:tcPr>
            <w:tcW w:w="2025" w:type="dxa"/>
            <w:vMerge/>
            <w:tcBorders>
              <w:left w:val="single" w:sz="4" w:space="0" w:color="auto"/>
              <w:right w:val="single" w:sz="4" w:space="0" w:color="auto"/>
            </w:tcBorders>
            <w:vAlign w:val="bottom"/>
          </w:tcPr>
          <w:p w14:paraId="4265E9F4" w14:textId="77777777" w:rsidR="0085666B" w:rsidRPr="0085666B" w:rsidRDefault="0085666B" w:rsidP="0085666B">
            <w:pPr>
              <w:tabs>
                <w:tab w:val="left" w:pos="4500"/>
                <w:tab w:val="left" w:pos="9180"/>
                <w:tab w:val="left" w:pos="9360"/>
              </w:tabs>
              <w:spacing w:after="0" w:line="240" w:lineRule="auto"/>
              <w:rPr>
                <w:rFonts w:ascii="Times New Roman" w:eastAsia="Times New Roman" w:hAnsi="Times New Roman"/>
                <w:bCs/>
                <w:lang w:eastAsia="ru-RU"/>
              </w:rPr>
            </w:pPr>
          </w:p>
        </w:tc>
        <w:tc>
          <w:tcPr>
            <w:tcW w:w="2692" w:type="dxa"/>
            <w:gridSpan w:val="2"/>
            <w:tcBorders>
              <w:top w:val="single" w:sz="4" w:space="0" w:color="auto"/>
              <w:left w:val="single" w:sz="4" w:space="0" w:color="auto"/>
              <w:bottom w:val="single" w:sz="4" w:space="0" w:color="auto"/>
              <w:right w:val="single" w:sz="4" w:space="0" w:color="auto"/>
            </w:tcBorders>
            <w:vAlign w:val="bottom"/>
          </w:tcPr>
          <w:p w14:paraId="5ACCFC39" w14:textId="77777777" w:rsidR="0085666B" w:rsidRPr="0085666B" w:rsidRDefault="0085666B" w:rsidP="0085666B">
            <w:pPr>
              <w:tabs>
                <w:tab w:val="left" w:pos="4500"/>
                <w:tab w:val="left" w:pos="9180"/>
                <w:tab w:val="left" w:pos="9360"/>
              </w:tabs>
              <w:spacing w:after="0" w:line="240" w:lineRule="auto"/>
              <w:rPr>
                <w:rFonts w:ascii="Times New Roman" w:eastAsia="Times New Roman" w:hAnsi="Times New Roman"/>
                <w:bCs/>
                <w:lang w:eastAsia="ru-RU"/>
              </w:rPr>
            </w:pPr>
            <w:r w:rsidRPr="0085666B">
              <w:rPr>
                <w:rFonts w:ascii="Times New Roman" w:eastAsia="Times New Roman" w:hAnsi="Times New Roman"/>
                <w:bCs/>
                <w:lang w:eastAsia="ru-RU"/>
              </w:rPr>
              <w:t>Обществознание</w:t>
            </w:r>
          </w:p>
        </w:tc>
        <w:tc>
          <w:tcPr>
            <w:tcW w:w="1051" w:type="dxa"/>
            <w:tcBorders>
              <w:left w:val="single" w:sz="4" w:space="0" w:color="auto"/>
              <w:right w:val="single" w:sz="4" w:space="0" w:color="auto"/>
            </w:tcBorders>
            <w:vAlign w:val="center"/>
          </w:tcPr>
          <w:p w14:paraId="04F4F499"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w:t>
            </w:r>
          </w:p>
        </w:tc>
        <w:tc>
          <w:tcPr>
            <w:tcW w:w="992" w:type="dxa"/>
            <w:tcBorders>
              <w:left w:val="single" w:sz="4" w:space="0" w:color="auto"/>
              <w:right w:val="single" w:sz="4" w:space="0" w:color="auto"/>
            </w:tcBorders>
            <w:vAlign w:val="center"/>
          </w:tcPr>
          <w:p w14:paraId="4458358C"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1</w:t>
            </w:r>
          </w:p>
        </w:tc>
        <w:tc>
          <w:tcPr>
            <w:tcW w:w="1134" w:type="dxa"/>
            <w:tcBorders>
              <w:left w:val="single" w:sz="4" w:space="0" w:color="auto"/>
              <w:right w:val="single" w:sz="4" w:space="0" w:color="auto"/>
            </w:tcBorders>
            <w:vAlign w:val="center"/>
          </w:tcPr>
          <w:p w14:paraId="070B1CE5"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1</w:t>
            </w:r>
          </w:p>
        </w:tc>
        <w:tc>
          <w:tcPr>
            <w:tcW w:w="992" w:type="dxa"/>
            <w:tcBorders>
              <w:left w:val="single" w:sz="4" w:space="0" w:color="auto"/>
              <w:right w:val="single" w:sz="4" w:space="0" w:color="auto"/>
            </w:tcBorders>
          </w:tcPr>
          <w:p w14:paraId="50603949" w14:textId="77777777" w:rsidR="0085666B" w:rsidRPr="0085666B" w:rsidRDefault="0085666B" w:rsidP="0085666B">
            <w:pPr>
              <w:spacing w:after="0" w:line="360" w:lineRule="auto"/>
              <w:jc w:val="center"/>
              <w:rPr>
                <w:rFonts w:ascii="Times New Roman" w:eastAsia="Times New Roman" w:hAnsi="Times New Roman"/>
                <w:lang w:eastAsia="ru-RU"/>
              </w:rPr>
            </w:pPr>
            <w:r w:rsidRPr="0085666B">
              <w:rPr>
                <w:rFonts w:ascii="Times New Roman" w:eastAsia="Times New Roman" w:hAnsi="Times New Roman"/>
                <w:lang w:eastAsia="ru-RU"/>
              </w:rPr>
              <w:t>1</w:t>
            </w:r>
          </w:p>
        </w:tc>
        <w:tc>
          <w:tcPr>
            <w:tcW w:w="993" w:type="dxa"/>
            <w:tcBorders>
              <w:left w:val="single" w:sz="4" w:space="0" w:color="auto"/>
              <w:right w:val="single" w:sz="4" w:space="0" w:color="auto"/>
            </w:tcBorders>
          </w:tcPr>
          <w:p w14:paraId="168272EC" w14:textId="77777777" w:rsidR="0085666B" w:rsidRPr="0085666B" w:rsidRDefault="0085666B" w:rsidP="0085666B">
            <w:pPr>
              <w:spacing w:after="0" w:line="360" w:lineRule="auto"/>
              <w:jc w:val="center"/>
              <w:rPr>
                <w:rFonts w:ascii="Times New Roman" w:eastAsia="Times New Roman" w:hAnsi="Times New Roman"/>
                <w:lang w:eastAsia="ru-RU"/>
              </w:rPr>
            </w:pPr>
            <w:r w:rsidRPr="0085666B">
              <w:rPr>
                <w:rFonts w:ascii="Times New Roman" w:eastAsia="Times New Roman" w:hAnsi="Times New Roman"/>
                <w:lang w:eastAsia="ru-RU"/>
              </w:rPr>
              <w:t>1</w:t>
            </w:r>
          </w:p>
        </w:tc>
        <w:tc>
          <w:tcPr>
            <w:tcW w:w="1348" w:type="dxa"/>
            <w:tcBorders>
              <w:left w:val="single" w:sz="4" w:space="0" w:color="auto"/>
              <w:right w:val="single" w:sz="4" w:space="0" w:color="auto"/>
            </w:tcBorders>
            <w:vAlign w:val="center"/>
          </w:tcPr>
          <w:p w14:paraId="257F9390"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4</w:t>
            </w:r>
          </w:p>
        </w:tc>
      </w:tr>
      <w:tr w:rsidR="0085666B" w:rsidRPr="0085666B" w14:paraId="462114FB" w14:textId="77777777" w:rsidTr="0085666B">
        <w:trPr>
          <w:trHeight w:val="375"/>
          <w:jc w:val="center"/>
        </w:trPr>
        <w:tc>
          <w:tcPr>
            <w:tcW w:w="2025" w:type="dxa"/>
            <w:vMerge/>
            <w:tcBorders>
              <w:left w:val="single" w:sz="4" w:space="0" w:color="auto"/>
              <w:bottom w:val="single" w:sz="4" w:space="0" w:color="auto"/>
              <w:right w:val="single" w:sz="4" w:space="0" w:color="auto"/>
            </w:tcBorders>
            <w:vAlign w:val="bottom"/>
          </w:tcPr>
          <w:p w14:paraId="5F9196BC" w14:textId="77777777" w:rsidR="0085666B" w:rsidRPr="0085666B" w:rsidRDefault="0085666B" w:rsidP="0085666B">
            <w:pPr>
              <w:tabs>
                <w:tab w:val="left" w:pos="4500"/>
                <w:tab w:val="left" w:pos="9180"/>
                <w:tab w:val="left" w:pos="9360"/>
              </w:tabs>
              <w:spacing w:after="0" w:line="240" w:lineRule="auto"/>
              <w:rPr>
                <w:rFonts w:ascii="Times New Roman" w:eastAsia="Times New Roman" w:hAnsi="Times New Roman"/>
                <w:bCs/>
                <w:lang w:eastAsia="ru-RU"/>
              </w:rPr>
            </w:pPr>
          </w:p>
        </w:tc>
        <w:tc>
          <w:tcPr>
            <w:tcW w:w="2692" w:type="dxa"/>
            <w:gridSpan w:val="2"/>
            <w:tcBorders>
              <w:top w:val="single" w:sz="4" w:space="0" w:color="auto"/>
              <w:left w:val="single" w:sz="4" w:space="0" w:color="auto"/>
              <w:bottom w:val="single" w:sz="4" w:space="0" w:color="auto"/>
              <w:right w:val="single" w:sz="4" w:space="0" w:color="auto"/>
            </w:tcBorders>
            <w:vAlign w:val="bottom"/>
          </w:tcPr>
          <w:p w14:paraId="6F50A58D" w14:textId="77777777" w:rsidR="0085666B" w:rsidRPr="0085666B" w:rsidRDefault="0085666B" w:rsidP="0085666B">
            <w:pPr>
              <w:tabs>
                <w:tab w:val="left" w:pos="4500"/>
                <w:tab w:val="left" w:pos="9180"/>
                <w:tab w:val="left" w:pos="9360"/>
              </w:tabs>
              <w:spacing w:after="0" w:line="240" w:lineRule="auto"/>
              <w:rPr>
                <w:rFonts w:ascii="Times New Roman" w:eastAsia="Times New Roman" w:hAnsi="Times New Roman"/>
                <w:bCs/>
                <w:lang w:eastAsia="ru-RU"/>
              </w:rPr>
            </w:pPr>
            <w:r w:rsidRPr="0085666B">
              <w:rPr>
                <w:rFonts w:ascii="Times New Roman" w:eastAsia="Times New Roman" w:hAnsi="Times New Roman"/>
                <w:bCs/>
                <w:lang w:eastAsia="ru-RU"/>
              </w:rPr>
              <w:t>География</w:t>
            </w:r>
          </w:p>
        </w:tc>
        <w:tc>
          <w:tcPr>
            <w:tcW w:w="1051" w:type="dxa"/>
            <w:tcBorders>
              <w:left w:val="single" w:sz="4" w:space="0" w:color="auto"/>
              <w:right w:val="single" w:sz="4" w:space="0" w:color="auto"/>
            </w:tcBorders>
            <w:vAlign w:val="center"/>
          </w:tcPr>
          <w:p w14:paraId="03EC0AB6"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1</w:t>
            </w:r>
          </w:p>
        </w:tc>
        <w:tc>
          <w:tcPr>
            <w:tcW w:w="992" w:type="dxa"/>
            <w:tcBorders>
              <w:left w:val="single" w:sz="4" w:space="0" w:color="auto"/>
              <w:right w:val="single" w:sz="4" w:space="0" w:color="auto"/>
            </w:tcBorders>
            <w:vAlign w:val="center"/>
          </w:tcPr>
          <w:p w14:paraId="11639E98"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1</w:t>
            </w:r>
          </w:p>
        </w:tc>
        <w:tc>
          <w:tcPr>
            <w:tcW w:w="1134" w:type="dxa"/>
            <w:tcBorders>
              <w:left w:val="single" w:sz="4" w:space="0" w:color="auto"/>
              <w:right w:val="single" w:sz="4" w:space="0" w:color="auto"/>
            </w:tcBorders>
            <w:vAlign w:val="center"/>
          </w:tcPr>
          <w:p w14:paraId="35C7E2B8"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2</w:t>
            </w:r>
          </w:p>
        </w:tc>
        <w:tc>
          <w:tcPr>
            <w:tcW w:w="992" w:type="dxa"/>
            <w:tcBorders>
              <w:left w:val="single" w:sz="4" w:space="0" w:color="auto"/>
              <w:right w:val="single" w:sz="4" w:space="0" w:color="auto"/>
            </w:tcBorders>
          </w:tcPr>
          <w:p w14:paraId="50517AD8" w14:textId="77777777" w:rsidR="0085666B" w:rsidRPr="0085666B" w:rsidRDefault="0085666B" w:rsidP="0085666B">
            <w:pPr>
              <w:spacing w:after="0" w:line="360" w:lineRule="auto"/>
              <w:jc w:val="center"/>
              <w:rPr>
                <w:rFonts w:ascii="Times New Roman" w:eastAsia="Times New Roman" w:hAnsi="Times New Roman"/>
                <w:lang w:eastAsia="ru-RU"/>
              </w:rPr>
            </w:pPr>
            <w:r w:rsidRPr="0085666B">
              <w:rPr>
                <w:rFonts w:ascii="Times New Roman" w:eastAsia="Times New Roman" w:hAnsi="Times New Roman"/>
                <w:lang w:eastAsia="ru-RU"/>
              </w:rPr>
              <w:t>2</w:t>
            </w:r>
          </w:p>
        </w:tc>
        <w:tc>
          <w:tcPr>
            <w:tcW w:w="993" w:type="dxa"/>
            <w:tcBorders>
              <w:left w:val="single" w:sz="4" w:space="0" w:color="auto"/>
              <w:right w:val="single" w:sz="4" w:space="0" w:color="auto"/>
            </w:tcBorders>
          </w:tcPr>
          <w:p w14:paraId="60E28DAE" w14:textId="77777777" w:rsidR="0085666B" w:rsidRPr="0085666B" w:rsidRDefault="0085666B" w:rsidP="0085666B">
            <w:pPr>
              <w:spacing w:after="0" w:line="360" w:lineRule="auto"/>
              <w:jc w:val="center"/>
              <w:rPr>
                <w:rFonts w:ascii="Times New Roman" w:eastAsia="Times New Roman" w:hAnsi="Times New Roman"/>
                <w:lang w:eastAsia="ru-RU"/>
              </w:rPr>
            </w:pPr>
            <w:r w:rsidRPr="0085666B">
              <w:rPr>
                <w:rFonts w:ascii="Times New Roman" w:eastAsia="Times New Roman" w:hAnsi="Times New Roman"/>
                <w:lang w:eastAsia="ru-RU"/>
              </w:rPr>
              <w:t>2</w:t>
            </w:r>
          </w:p>
        </w:tc>
        <w:tc>
          <w:tcPr>
            <w:tcW w:w="1348" w:type="dxa"/>
            <w:tcBorders>
              <w:left w:val="single" w:sz="4" w:space="0" w:color="auto"/>
              <w:right w:val="single" w:sz="4" w:space="0" w:color="auto"/>
            </w:tcBorders>
            <w:vAlign w:val="center"/>
          </w:tcPr>
          <w:p w14:paraId="6E62248D"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8</w:t>
            </w:r>
          </w:p>
        </w:tc>
      </w:tr>
      <w:tr w:rsidR="0085666B" w:rsidRPr="0085666B" w14:paraId="59AE12AE" w14:textId="77777777" w:rsidTr="0085666B">
        <w:trPr>
          <w:trHeight w:val="245"/>
          <w:jc w:val="center"/>
        </w:trPr>
        <w:tc>
          <w:tcPr>
            <w:tcW w:w="2025" w:type="dxa"/>
            <w:vMerge w:val="restart"/>
            <w:tcBorders>
              <w:top w:val="single" w:sz="4" w:space="0" w:color="auto"/>
              <w:left w:val="single" w:sz="4" w:space="0" w:color="auto"/>
              <w:right w:val="single" w:sz="4" w:space="0" w:color="auto"/>
            </w:tcBorders>
            <w:vAlign w:val="bottom"/>
          </w:tcPr>
          <w:p w14:paraId="7E2EC06A" w14:textId="77777777" w:rsidR="0085666B" w:rsidRPr="0085666B" w:rsidRDefault="0085666B" w:rsidP="0085666B">
            <w:pPr>
              <w:tabs>
                <w:tab w:val="left" w:pos="4500"/>
                <w:tab w:val="left" w:pos="9180"/>
                <w:tab w:val="left" w:pos="9360"/>
              </w:tabs>
              <w:spacing w:after="0" w:line="240" w:lineRule="auto"/>
              <w:rPr>
                <w:rFonts w:ascii="Times New Roman" w:eastAsia="Times New Roman" w:hAnsi="Times New Roman"/>
                <w:bCs/>
                <w:lang w:eastAsia="ru-RU"/>
              </w:rPr>
            </w:pPr>
            <w:r w:rsidRPr="0085666B">
              <w:rPr>
                <w:rFonts w:ascii="Times New Roman" w:eastAsia="Times New Roman" w:hAnsi="Times New Roman"/>
                <w:bCs/>
                <w:lang w:eastAsia="ru-RU"/>
              </w:rPr>
              <w:t>Естественно-</w:t>
            </w:r>
          </w:p>
          <w:p w14:paraId="62989D8A" w14:textId="77777777" w:rsidR="0085666B" w:rsidRPr="0085666B" w:rsidRDefault="0085666B" w:rsidP="0085666B">
            <w:pPr>
              <w:tabs>
                <w:tab w:val="left" w:pos="4500"/>
                <w:tab w:val="left" w:pos="9180"/>
                <w:tab w:val="left" w:pos="9360"/>
              </w:tabs>
              <w:spacing w:after="0" w:line="240" w:lineRule="auto"/>
              <w:rPr>
                <w:rFonts w:ascii="Times New Roman" w:eastAsia="Times New Roman" w:hAnsi="Times New Roman"/>
                <w:bCs/>
                <w:color w:val="FF0000"/>
                <w:lang w:eastAsia="ru-RU"/>
              </w:rPr>
            </w:pPr>
            <w:r w:rsidRPr="0085666B">
              <w:rPr>
                <w:rFonts w:ascii="Times New Roman" w:eastAsia="Times New Roman" w:hAnsi="Times New Roman"/>
                <w:bCs/>
                <w:lang w:eastAsia="ru-RU"/>
              </w:rPr>
              <w:t>научные предметы</w:t>
            </w:r>
          </w:p>
        </w:tc>
        <w:tc>
          <w:tcPr>
            <w:tcW w:w="2692" w:type="dxa"/>
            <w:gridSpan w:val="2"/>
            <w:tcBorders>
              <w:top w:val="single" w:sz="4" w:space="0" w:color="auto"/>
              <w:left w:val="single" w:sz="4" w:space="0" w:color="auto"/>
              <w:bottom w:val="single" w:sz="4" w:space="0" w:color="auto"/>
              <w:right w:val="single" w:sz="4" w:space="0" w:color="auto"/>
            </w:tcBorders>
            <w:vAlign w:val="bottom"/>
          </w:tcPr>
          <w:p w14:paraId="13E09ADE" w14:textId="77777777" w:rsidR="0085666B" w:rsidRPr="0085666B" w:rsidRDefault="0085666B" w:rsidP="0085666B">
            <w:pPr>
              <w:tabs>
                <w:tab w:val="left" w:pos="4500"/>
                <w:tab w:val="left" w:pos="9180"/>
                <w:tab w:val="left" w:pos="9360"/>
              </w:tabs>
              <w:spacing w:after="0" w:line="240" w:lineRule="auto"/>
              <w:rPr>
                <w:rFonts w:ascii="Times New Roman" w:eastAsia="Times New Roman" w:hAnsi="Times New Roman"/>
                <w:bCs/>
                <w:lang w:eastAsia="ru-RU"/>
              </w:rPr>
            </w:pPr>
            <w:r w:rsidRPr="0085666B">
              <w:rPr>
                <w:rFonts w:ascii="Times New Roman" w:eastAsia="Times New Roman" w:hAnsi="Times New Roman"/>
                <w:bCs/>
                <w:lang w:eastAsia="ru-RU"/>
              </w:rPr>
              <w:t>Физика</w:t>
            </w:r>
          </w:p>
        </w:tc>
        <w:tc>
          <w:tcPr>
            <w:tcW w:w="1051" w:type="dxa"/>
            <w:tcBorders>
              <w:left w:val="single" w:sz="4" w:space="0" w:color="auto"/>
              <w:right w:val="single" w:sz="4" w:space="0" w:color="auto"/>
            </w:tcBorders>
            <w:vAlign w:val="center"/>
          </w:tcPr>
          <w:p w14:paraId="2AA1E10F"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w:t>
            </w:r>
          </w:p>
        </w:tc>
        <w:tc>
          <w:tcPr>
            <w:tcW w:w="992" w:type="dxa"/>
            <w:tcBorders>
              <w:left w:val="single" w:sz="4" w:space="0" w:color="auto"/>
              <w:right w:val="single" w:sz="4" w:space="0" w:color="auto"/>
            </w:tcBorders>
            <w:vAlign w:val="center"/>
          </w:tcPr>
          <w:p w14:paraId="1F43CEF3"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w:t>
            </w:r>
          </w:p>
        </w:tc>
        <w:tc>
          <w:tcPr>
            <w:tcW w:w="1134" w:type="dxa"/>
            <w:tcBorders>
              <w:left w:val="single" w:sz="4" w:space="0" w:color="auto"/>
              <w:right w:val="single" w:sz="4" w:space="0" w:color="auto"/>
            </w:tcBorders>
            <w:vAlign w:val="center"/>
          </w:tcPr>
          <w:p w14:paraId="0766F33B"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2</w:t>
            </w:r>
          </w:p>
        </w:tc>
        <w:tc>
          <w:tcPr>
            <w:tcW w:w="992" w:type="dxa"/>
            <w:tcBorders>
              <w:left w:val="single" w:sz="4" w:space="0" w:color="auto"/>
              <w:right w:val="single" w:sz="4" w:space="0" w:color="auto"/>
            </w:tcBorders>
          </w:tcPr>
          <w:p w14:paraId="138DE5B2" w14:textId="77777777" w:rsidR="0085666B" w:rsidRPr="0085666B" w:rsidRDefault="0085666B" w:rsidP="0085666B">
            <w:pPr>
              <w:spacing w:after="0" w:line="360" w:lineRule="auto"/>
              <w:jc w:val="center"/>
              <w:rPr>
                <w:rFonts w:ascii="Times New Roman" w:eastAsia="Times New Roman" w:hAnsi="Times New Roman"/>
                <w:lang w:eastAsia="ru-RU"/>
              </w:rPr>
            </w:pPr>
            <w:r w:rsidRPr="0085666B">
              <w:rPr>
                <w:rFonts w:ascii="Times New Roman" w:eastAsia="Times New Roman" w:hAnsi="Times New Roman"/>
                <w:lang w:eastAsia="ru-RU"/>
              </w:rPr>
              <w:t>2</w:t>
            </w:r>
          </w:p>
        </w:tc>
        <w:tc>
          <w:tcPr>
            <w:tcW w:w="993" w:type="dxa"/>
            <w:tcBorders>
              <w:left w:val="single" w:sz="4" w:space="0" w:color="auto"/>
              <w:right w:val="single" w:sz="4" w:space="0" w:color="auto"/>
            </w:tcBorders>
          </w:tcPr>
          <w:p w14:paraId="45B1872D" w14:textId="77777777" w:rsidR="0085666B" w:rsidRPr="0085666B" w:rsidRDefault="0085666B" w:rsidP="0085666B">
            <w:pPr>
              <w:spacing w:after="0" w:line="360" w:lineRule="auto"/>
              <w:jc w:val="center"/>
              <w:rPr>
                <w:rFonts w:ascii="Times New Roman" w:eastAsia="Times New Roman" w:hAnsi="Times New Roman"/>
                <w:lang w:eastAsia="ru-RU"/>
              </w:rPr>
            </w:pPr>
            <w:r w:rsidRPr="0085666B">
              <w:rPr>
                <w:rFonts w:ascii="Times New Roman" w:eastAsia="Times New Roman" w:hAnsi="Times New Roman"/>
                <w:lang w:eastAsia="ru-RU"/>
              </w:rPr>
              <w:t>3</w:t>
            </w:r>
          </w:p>
        </w:tc>
        <w:tc>
          <w:tcPr>
            <w:tcW w:w="1348" w:type="dxa"/>
            <w:tcBorders>
              <w:left w:val="single" w:sz="4" w:space="0" w:color="auto"/>
              <w:right w:val="single" w:sz="4" w:space="0" w:color="auto"/>
            </w:tcBorders>
            <w:vAlign w:val="center"/>
          </w:tcPr>
          <w:p w14:paraId="469B94F3"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7</w:t>
            </w:r>
          </w:p>
        </w:tc>
      </w:tr>
      <w:tr w:rsidR="0085666B" w:rsidRPr="0085666B" w14:paraId="2AC3BA5C" w14:textId="77777777" w:rsidTr="0085666B">
        <w:trPr>
          <w:trHeight w:val="375"/>
          <w:jc w:val="center"/>
        </w:trPr>
        <w:tc>
          <w:tcPr>
            <w:tcW w:w="2025" w:type="dxa"/>
            <w:vMerge/>
            <w:tcBorders>
              <w:left w:val="single" w:sz="4" w:space="0" w:color="auto"/>
              <w:right w:val="single" w:sz="4" w:space="0" w:color="auto"/>
            </w:tcBorders>
            <w:vAlign w:val="bottom"/>
          </w:tcPr>
          <w:p w14:paraId="060F8657" w14:textId="77777777" w:rsidR="0085666B" w:rsidRPr="0085666B" w:rsidRDefault="0085666B" w:rsidP="0085666B">
            <w:pPr>
              <w:tabs>
                <w:tab w:val="left" w:pos="4500"/>
                <w:tab w:val="left" w:pos="9180"/>
                <w:tab w:val="left" w:pos="9360"/>
              </w:tabs>
              <w:spacing w:after="0" w:line="240" w:lineRule="auto"/>
              <w:rPr>
                <w:rFonts w:ascii="Times New Roman" w:eastAsia="Times New Roman" w:hAnsi="Times New Roman"/>
                <w:bCs/>
                <w:lang w:eastAsia="ru-RU"/>
              </w:rPr>
            </w:pPr>
          </w:p>
        </w:tc>
        <w:tc>
          <w:tcPr>
            <w:tcW w:w="2692" w:type="dxa"/>
            <w:gridSpan w:val="2"/>
            <w:tcBorders>
              <w:top w:val="single" w:sz="4" w:space="0" w:color="auto"/>
              <w:left w:val="single" w:sz="4" w:space="0" w:color="auto"/>
              <w:bottom w:val="single" w:sz="4" w:space="0" w:color="auto"/>
              <w:right w:val="single" w:sz="4" w:space="0" w:color="auto"/>
            </w:tcBorders>
            <w:vAlign w:val="bottom"/>
          </w:tcPr>
          <w:p w14:paraId="1CA16504" w14:textId="77777777" w:rsidR="0085666B" w:rsidRPr="0085666B" w:rsidRDefault="0085666B" w:rsidP="0085666B">
            <w:pPr>
              <w:tabs>
                <w:tab w:val="left" w:pos="4500"/>
                <w:tab w:val="left" w:pos="9180"/>
                <w:tab w:val="left" w:pos="9360"/>
              </w:tabs>
              <w:spacing w:after="0" w:line="240" w:lineRule="auto"/>
              <w:rPr>
                <w:rFonts w:ascii="Times New Roman" w:eastAsia="Times New Roman" w:hAnsi="Times New Roman"/>
                <w:bCs/>
                <w:lang w:eastAsia="ru-RU"/>
              </w:rPr>
            </w:pPr>
            <w:r w:rsidRPr="0085666B">
              <w:rPr>
                <w:rFonts w:ascii="Times New Roman" w:eastAsia="Times New Roman" w:hAnsi="Times New Roman"/>
                <w:bCs/>
                <w:lang w:eastAsia="ru-RU"/>
              </w:rPr>
              <w:t>Химия</w:t>
            </w:r>
          </w:p>
        </w:tc>
        <w:tc>
          <w:tcPr>
            <w:tcW w:w="1051" w:type="dxa"/>
            <w:tcBorders>
              <w:left w:val="single" w:sz="4" w:space="0" w:color="auto"/>
              <w:right w:val="single" w:sz="4" w:space="0" w:color="auto"/>
            </w:tcBorders>
            <w:vAlign w:val="center"/>
          </w:tcPr>
          <w:p w14:paraId="76AD00C6"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w:t>
            </w:r>
          </w:p>
        </w:tc>
        <w:tc>
          <w:tcPr>
            <w:tcW w:w="992" w:type="dxa"/>
            <w:tcBorders>
              <w:left w:val="single" w:sz="4" w:space="0" w:color="auto"/>
              <w:right w:val="single" w:sz="4" w:space="0" w:color="auto"/>
            </w:tcBorders>
            <w:vAlign w:val="center"/>
          </w:tcPr>
          <w:p w14:paraId="6603A037"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w:t>
            </w:r>
          </w:p>
        </w:tc>
        <w:tc>
          <w:tcPr>
            <w:tcW w:w="1134" w:type="dxa"/>
            <w:tcBorders>
              <w:left w:val="single" w:sz="4" w:space="0" w:color="auto"/>
              <w:right w:val="single" w:sz="4" w:space="0" w:color="auto"/>
            </w:tcBorders>
            <w:vAlign w:val="center"/>
          </w:tcPr>
          <w:p w14:paraId="34265A96"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w:t>
            </w:r>
          </w:p>
        </w:tc>
        <w:tc>
          <w:tcPr>
            <w:tcW w:w="992" w:type="dxa"/>
            <w:tcBorders>
              <w:left w:val="single" w:sz="4" w:space="0" w:color="auto"/>
              <w:right w:val="single" w:sz="4" w:space="0" w:color="auto"/>
            </w:tcBorders>
          </w:tcPr>
          <w:p w14:paraId="3E6E08F4" w14:textId="77777777" w:rsidR="0085666B" w:rsidRPr="0085666B" w:rsidRDefault="0085666B" w:rsidP="0085666B">
            <w:pPr>
              <w:spacing w:after="0" w:line="360" w:lineRule="auto"/>
              <w:jc w:val="center"/>
              <w:rPr>
                <w:rFonts w:ascii="Times New Roman" w:eastAsia="Times New Roman" w:hAnsi="Times New Roman"/>
                <w:lang w:eastAsia="ru-RU"/>
              </w:rPr>
            </w:pPr>
            <w:r w:rsidRPr="0085666B">
              <w:rPr>
                <w:rFonts w:ascii="Times New Roman" w:eastAsia="Times New Roman" w:hAnsi="Times New Roman"/>
                <w:lang w:eastAsia="ru-RU"/>
              </w:rPr>
              <w:t>2</w:t>
            </w:r>
          </w:p>
        </w:tc>
        <w:tc>
          <w:tcPr>
            <w:tcW w:w="993" w:type="dxa"/>
            <w:tcBorders>
              <w:left w:val="single" w:sz="4" w:space="0" w:color="auto"/>
              <w:right w:val="single" w:sz="4" w:space="0" w:color="auto"/>
            </w:tcBorders>
          </w:tcPr>
          <w:p w14:paraId="1E5A5807" w14:textId="77777777" w:rsidR="0085666B" w:rsidRPr="0085666B" w:rsidRDefault="0085666B" w:rsidP="0085666B">
            <w:pPr>
              <w:spacing w:after="0" w:line="360" w:lineRule="auto"/>
              <w:jc w:val="center"/>
              <w:rPr>
                <w:rFonts w:ascii="Times New Roman" w:eastAsia="Times New Roman" w:hAnsi="Times New Roman"/>
                <w:lang w:eastAsia="ru-RU"/>
              </w:rPr>
            </w:pPr>
            <w:r w:rsidRPr="0085666B">
              <w:rPr>
                <w:rFonts w:ascii="Times New Roman" w:eastAsia="Times New Roman" w:hAnsi="Times New Roman"/>
                <w:lang w:eastAsia="ru-RU"/>
              </w:rPr>
              <w:t>2</w:t>
            </w:r>
          </w:p>
        </w:tc>
        <w:tc>
          <w:tcPr>
            <w:tcW w:w="1348" w:type="dxa"/>
            <w:tcBorders>
              <w:left w:val="single" w:sz="4" w:space="0" w:color="auto"/>
              <w:right w:val="single" w:sz="4" w:space="0" w:color="auto"/>
            </w:tcBorders>
            <w:vAlign w:val="center"/>
          </w:tcPr>
          <w:p w14:paraId="0AEFC0CA"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4</w:t>
            </w:r>
          </w:p>
        </w:tc>
      </w:tr>
      <w:tr w:rsidR="0085666B" w:rsidRPr="0085666B" w14:paraId="534793EE" w14:textId="77777777" w:rsidTr="0085666B">
        <w:trPr>
          <w:trHeight w:val="375"/>
          <w:jc w:val="center"/>
        </w:trPr>
        <w:tc>
          <w:tcPr>
            <w:tcW w:w="2025" w:type="dxa"/>
            <w:vMerge/>
            <w:tcBorders>
              <w:left w:val="single" w:sz="4" w:space="0" w:color="auto"/>
              <w:bottom w:val="single" w:sz="4" w:space="0" w:color="auto"/>
              <w:right w:val="single" w:sz="4" w:space="0" w:color="auto"/>
            </w:tcBorders>
            <w:vAlign w:val="bottom"/>
          </w:tcPr>
          <w:p w14:paraId="31D11F02" w14:textId="77777777" w:rsidR="0085666B" w:rsidRPr="0085666B" w:rsidRDefault="0085666B" w:rsidP="0085666B">
            <w:pPr>
              <w:tabs>
                <w:tab w:val="left" w:pos="4500"/>
                <w:tab w:val="left" w:pos="9180"/>
                <w:tab w:val="left" w:pos="9360"/>
              </w:tabs>
              <w:spacing w:after="0" w:line="240" w:lineRule="auto"/>
              <w:rPr>
                <w:rFonts w:ascii="Times New Roman" w:eastAsia="Times New Roman" w:hAnsi="Times New Roman"/>
                <w:bCs/>
                <w:lang w:eastAsia="ru-RU"/>
              </w:rPr>
            </w:pPr>
          </w:p>
        </w:tc>
        <w:tc>
          <w:tcPr>
            <w:tcW w:w="2692" w:type="dxa"/>
            <w:gridSpan w:val="2"/>
            <w:tcBorders>
              <w:top w:val="single" w:sz="4" w:space="0" w:color="auto"/>
              <w:left w:val="single" w:sz="4" w:space="0" w:color="auto"/>
              <w:bottom w:val="single" w:sz="4" w:space="0" w:color="auto"/>
              <w:right w:val="single" w:sz="4" w:space="0" w:color="auto"/>
            </w:tcBorders>
            <w:vAlign w:val="bottom"/>
          </w:tcPr>
          <w:p w14:paraId="3E9F636C" w14:textId="77777777" w:rsidR="0085666B" w:rsidRPr="0085666B" w:rsidRDefault="0085666B" w:rsidP="0085666B">
            <w:pPr>
              <w:tabs>
                <w:tab w:val="left" w:pos="4500"/>
                <w:tab w:val="left" w:pos="9180"/>
                <w:tab w:val="left" w:pos="9360"/>
              </w:tabs>
              <w:spacing w:after="0" w:line="240" w:lineRule="auto"/>
              <w:rPr>
                <w:rFonts w:ascii="Times New Roman" w:eastAsia="Times New Roman" w:hAnsi="Times New Roman"/>
                <w:bCs/>
                <w:lang w:eastAsia="ru-RU"/>
              </w:rPr>
            </w:pPr>
            <w:r w:rsidRPr="0085666B">
              <w:rPr>
                <w:rFonts w:ascii="Times New Roman" w:eastAsia="Times New Roman" w:hAnsi="Times New Roman"/>
                <w:bCs/>
                <w:lang w:eastAsia="ru-RU"/>
              </w:rPr>
              <w:t>Биология</w:t>
            </w:r>
          </w:p>
          <w:p w14:paraId="03B5FBF5" w14:textId="77777777" w:rsidR="0085666B" w:rsidRPr="0085666B" w:rsidRDefault="0085666B" w:rsidP="0085666B">
            <w:pPr>
              <w:tabs>
                <w:tab w:val="left" w:pos="4500"/>
                <w:tab w:val="left" w:pos="9180"/>
                <w:tab w:val="left" w:pos="9360"/>
              </w:tabs>
              <w:spacing w:after="0" w:line="240" w:lineRule="auto"/>
              <w:rPr>
                <w:rFonts w:ascii="Times New Roman" w:eastAsia="Times New Roman" w:hAnsi="Times New Roman"/>
                <w:bCs/>
                <w:lang w:eastAsia="ru-RU"/>
              </w:rPr>
            </w:pPr>
          </w:p>
        </w:tc>
        <w:tc>
          <w:tcPr>
            <w:tcW w:w="1051" w:type="dxa"/>
            <w:tcBorders>
              <w:left w:val="single" w:sz="4" w:space="0" w:color="auto"/>
              <w:right w:val="single" w:sz="4" w:space="0" w:color="auto"/>
            </w:tcBorders>
            <w:vAlign w:val="center"/>
          </w:tcPr>
          <w:p w14:paraId="778F91AF"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1</w:t>
            </w:r>
          </w:p>
        </w:tc>
        <w:tc>
          <w:tcPr>
            <w:tcW w:w="992" w:type="dxa"/>
            <w:tcBorders>
              <w:left w:val="single" w:sz="4" w:space="0" w:color="auto"/>
              <w:right w:val="single" w:sz="4" w:space="0" w:color="auto"/>
            </w:tcBorders>
            <w:vAlign w:val="center"/>
          </w:tcPr>
          <w:p w14:paraId="59D4E2CE"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1</w:t>
            </w:r>
          </w:p>
        </w:tc>
        <w:tc>
          <w:tcPr>
            <w:tcW w:w="1134" w:type="dxa"/>
            <w:tcBorders>
              <w:left w:val="single" w:sz="4" w:space="0" w:color="auto"/>
              <w:right w:val="single" w:sz="4" w:space="0" w:color="auto"/>
            </w:tcBorders>
            <w:vAlign w:val="center"/>
          </w:tcPr>
          <w:p w14:paraId="570DD8F8"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1</w:t>
            </w:r>
          </w:p>
        </w:tc>
        <w:tc>
          <w:tcPr>
            <w:tcW w:w="992" w:type="dxa"/>
            <w:tcBorders>
              <w:left w:val="single" w:sz="4" w:space="0" w:color="auto"/>
              <w:right w:val="single" w:sz="4" w:space="0" w:color="auto"/>
            </w:tcBorders>
          </w:tcPr>
          <w:p w14:paraId="49497DA8" w14:textId="77777777" w:rsidR="0085666B" w:rsidRPr="0085666B" w:rsidRDefault="0085666B" w:rsidP="0085666B">
            <w:pPr>
              <w:spacing w:after="0" w:line="360" w:lineRule="auto"/>
              <w:jc w:val="center"/>
              <w:rPr>
                <w:rFonts w:ascii="Times New Roman" w:eastAsia="Times New Roman" w:hAnsi="Times New Roman"/>
                <w:lang w:eastAsia="ru-RU"/>
              </w:rPr>
            </w:pPr>
            <w:r w:rsidRPr="0085666B">
              <w:rPr>
                <w:rFonts w:ascii="Times New Roman" w:eastAsia="Times New Roman" w:hAnsi="Times New Roman"/>
                <w:lang w:eastAsia="ru-RU"/>
              </w:rPr>
              <w:t>2</w:t>
            </w:r>
          </w:p>
        </w:tc>
        <w:tc>
          <w:tcPr>
            <w:tcW w:w="993" w:type="dxa"/>
            <w:tcBorders>
              <w:left w:val="single" w:sz="4" w:space="0" w:color="auto"/>
              <w:right w:val="single" w:sz="4" w:space="0" w:color="auto"/>
            </w:tcBorders>
          </w:tcPr>
          <w:p w14:paraId="23666E86" w14:textId="77777777" w:rsidR="0085666B" w:rsidRPr="0085666B" w:rsidRDefault="0085666B" w:rsidP="0085666B">
            <w:pPr>
              <w:spacing w:after="0" w:line="360" w:lineRule="auto"/>
              <w:jc w:val="center"/>
              <w:rPr>
                <w:rFonts w:ascii="Times New Roman" w:eastAsia="Times New Roman" w:hAnsi="Times New Roman"/>
                <w:lang w:eastAsia="ru-RU"/>
              </w:rPr>
            </w:pPr>
            <w:r w:rsidRPr="0085666B">
              <w:rPr>
                <w:rFonts w:ascii="Times New Roman" w:eastAsia="Times New Roman" w:hAnsi="Times New Roman"/>
                <w:lang w:eastAsia="ru-RU"/>
              </w:rPr>
              <w:t>2</w:t>
            </w:r>
          </w:p>
        </w:tc>
        <w:tc>
          <w:tcPr>
            <w:tcW w:w="1348" w:type="dxa"/>
            <w:tcBorders>
              <w:left w:val="single" w:sz="4" w:space="0" w:color="auto"/>
              <w:right w:val="single" w:sz="4" w:space="0" w:color="auto"/>
            </w:tcBorders>
            <w:vAlign w:val="center"/>
          </w:tcPr>
          <w:p w14:paraId="2BAAD203"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7</w:t>
            </w:r>
          </w:p>
        </w:tc>
      </w:tr>
      <w:tr w:rsidR="0085666B" w:rsidRPr="0085666B" w14:paraId="67272406" w14:textId="77777777" w:rsidTr="0085666B">
        <w:trPr>
          <w:trHeight w:val="375"/>
          <w:jc w:val="center"/>
        </w:trPr>
        <w:tc>
          <w:tcPr>
            <w:tcW w:w="2025" w:type="dxa"/>
            <w:tcBorders>
              <w:left w:val="single" w:sz="4" w:space="0" w:color="auto"/>
              <w:bottom w:val="single" w:sz="4" w:space="0" w:color="auto"/>
              <w:right w:val="single" w:sz="4" w:space="0" w:color="auto"/>
            </w:tcBorders>
            <w:vAlign w:val="bottom"/>
          </w:tcPr>
          <w:p w14:paraId="7C02FF4D" w14:textId="77777777" w:rsidR="0085666B" w:rsidRPr="0085666B" w:rsidRDefault="0085666B" w:rsidP="0085666B">
            <w:pPr>
              <w:tabs>
                <w:tab w:val="left" w:pos="4500"/>
                <w:tab w:val="left" w:pos="9180"/>
                <w:tab w:val="left" w:pos="9360"/>
              </w:tabs>
              <w:spacing w:after="0" w:line="240" w:lineRule="auto"/>
              <w:rPr>
                <w:rFonts w:ascii="Times New Roman" w:eastAsia="Times New Roman" w:hAnsi="Times New Roman"/>
                <w:bCs/>
                <w:lang w:eastAsia="ru-RU"/>
              </w:rPr>
            </w:pPr>
            <w:r w:rsidRPr="0085666B">
              <w:rPr>
                <w:rFonts w:ascii="Times New Roman" w:eastAsia="Times New Roman" w:hAnsi="Times New Roman"/>
                <w:bCs/>
                <w:lang w:eastAsia="ru-RU"/>
              </w:rPr>
              <w:t>ОДНКНР</w:t>
            </w:r>
          </w:p>
        </w:tc>
        <w:tc>
          <w:tcPr>
            <w:tcW w:w="2692" w:type="dxa"/>
            <w:gridSpan w:val="2"/>
            <w:tcBorders>
              <w:top w:val="single" w:sz="4" w:space="0" w:color="auto"/>
              <w:left w:val="single" w:sz="4" w:space="0" w:color="auto"/>
              <w:bottom w:val="single" w:sz="4" w:space="0" w:color="auto"/>
              <w:right w:val="single" w:sz="4" w:space="0" w:color="auto"/>
            </w:tcBorders>
            <w:vAlign w:val="bottom"/>
          </w:tcPr>
          <w:p w14:paraId="1A09381E" w14:textId="77777777" w:rsidR="0085666B" w:rsidRPr="0085666B" w:rsidRDefault="0085666B" w:rsidP="0085666B">
            <w:pPr>
              <w:tabs>
                <w:tab w:val="left" w:pos="4500"/>
                <w:tab w:val="left" w:pos="9180"/>
                <w:tab w:val="left" w:pos="9360"/>
              </w:tabs>
              <w:spacing w:after="0" w:line="240" w:lineRule="auto"/>
              <w:rPr>
                <w:rFonts w:ascii="Times New Roman" w:eastAsia="Times New Roman" w:hAnsi="Times New Roman"/>
                <w:bCs/>
                <w:lang w:eastAsia="ru-RU"/>
              </w:rPr>
            </w:pPr>
            <w:r w:rsidRPr="0085666B">
              <w:rPr>
                <w:rFonts w:ascii="Times New Roman" w:eastAsia="Times New Roman" w:hAnsi="Times New Roman"/>
                <w:bCs/>
                <w:lang w:eastAsia="ru-RU"/>
              </w:rPr>
              <w:t>ОДНКНР</w:t>
            </w:r>
          </w:p>
        </w:tc>
        <w:tc>
          <w:tcPr>
            <w:tcW w:w="1051" w:type="dxa"/>
            <w:tcBorders>
              <w:left w:val="single" w:sz="4" w:space="0" w:color="auto"/>
              <w:right w:val="single" w:sz="4" w:space="0" w:color="auto"/>
            </w:tcBorders>
            <w:vAlign w:val="center"/>
          </w:tcPr>
          <w:p w14:paraId="6EBA9636"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
                <w:bCs/>
                <w:lang w:eastAsia="ru-RU"/>
              </w:rPr>
            </w:pPr>
            <w:r w:rsidRPr="0085666B">
              <w:rPr>
                <w:rFonts w:ascii="Times New Roman" w:eastAsia="Times New Roman" w:hAnsi="Times New Roman"/>
                <w:b/>
                <w:bCs/>
                <w:lang w:eastAsia="ru-RU"/>
              </w:rPr>
              <w:t>1</w:t>
            </w:r>
          </w:p>
        </w:tc>
        <w:tc>
          <w:tcPr>
            <w:tcW w:w="992" w:type="dxa"/>
            <w:tcBorders>
              <w:left w:val="single" w:sz="4" w:space="0" w:color="auto"/>
              <w:right w:val="single" w:sz="4" w:space="0" w:color="auto"/>
            </w:tcBorders>
            <w:vAlign w:val="center"/>
          </w:tcPr>
          <w:p w14:paraId="0721821E"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
                <w:bCs/>
                <w:lang w:eastAsia="ru-RU"/>
              </w:rPr>
            </w:pPr>
            <w:r w:rsidRPr="0085666B">
              <w:rPr>
                <w:rFonts w:ascii="Times New Roman" w:eastAsia="Times New Roman" w:hAnsi="Times New Roman"/>
                <w:b/>
                <w:bCs/>
                <w:lang w:eastAsia="ru-RU"/>
              </w:rPr>
              <w:t>1</w:t>
            </w:r>
          </w:p>
        </w:tc>
        <w:tc>
          <w:tcPr>
            <w:tcW w:w="1134" w:type="dxa"/>
            <w:tcBorders>
              <w:left w:val="single" w:sz="4" w:space="0" w:color="auto"/>
              <w:right w:val="single" w:sz="4" w:space="0" w:color="auto"/>
            </w:tcBorders>
            <w:vAlign w:val="center"/>
          </w:tcPr>
          <w:p w14:paraId="2B896CFA"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
                <w:bCs/>
                <w:lang w:eastAsia="ru-RU"/>
              </w:rPr>
            </w:pPr>
            <w:r w:rsidRPr="0085666B">
              <w:rPr>
                <w:rFonts w:ascii="Times New Roman" w:eastAsia="Times New Roman" w:hAnsi="Times New Roman"/>
                <w:b/>
                <w:bCs/>
                <w:lang w:eastAsia="ru-RU"/>
              </w:rPr>
              <w:t>-</w:t>
            </w:r>
          </w:p>
        </w:tc>
        <w:tc>
          <w:tcPr>
            <w:tcW w:w="992" w:type="dxa"/>
            <w:tcBorders>
              <w:left w:val="single" w:sz="4" w:space="0" w:color="auto"/>
              <w:right w:val="single" w:sz="4" w:space="0" w:color="auto"/>
            </w:tcBorders>
          </w:tcPr>
          <w:p w14:paraId="52266F83" w14:textId="77777777" w:rsidR="0085666B" w:rsidRPr="0085666B" w:rsidRDefault="0085666B" w:rsidP="0085666B">
            <w:pPr>
              <w:spacing w:after="0" w:line="360" w:lineRule="auto"/>
              <w:jc w:val="center"/>
              <w:rPr>
                <w:rFonts w:ascii="Times New Roman" w:eastAsia="Times New Roman" w:hAnsi="Times New Roman"/>
                <w:b/>
                <w:lang w:eastAsia="ru-RU"/>
              </w:rPr>
            </w:pPr>
            <w:r w:rsidRPr="0085666B">
              <w:rPr>
                <w:rFonts w:ascii="Times New Roman" w:eastAsia="Times New Roman" w:hAnsi="Times New Roman"/>
                <w:b/>
                <w:lang w:eastAsia="ru-RU"/>
              </w:rPr>
              <w:t>-</w:t>
            </w:r>
          </w:p>
        </w:tc>
        <w:tc>
          <w:tcPr>
            <w:tcW w:w="993" w:type="dxa"/>
            <w:tcBorders>
              <w:left w:val="single" w:sz="4" w:space="0" w:color="auto"/>
              <w:right w:val="single" w:sz="4" w:space="0" w:color="auto"/>
            </w:tcBorders>
          </w:tcPr>
          <w:p w14:paraId="2790D360" w14:textId="77777777" w:rsidR="0085666B" w:rsidRPr="0085666B" w:rsidRDefault="0085666B" w:rsidP="0085666B">
            <w:pPr>
              <w:spacing w:after="0" w:line="360" w:lineRule="auto"/>
              <w:jc w:val="center"/>
              <w:rPr>
                <w:rFonts w:ascii="Times New Roman" w:eastAsia="Times New Roman" w:hAnsi="Times New Roman"/>
                <w:b/>
                <w:lang w:eastAsia="ru-RU"/>
              </w:rPr>
            </w:pPr>
            <w:r w:rsidRPr="0085666B">
              <w:rPr>
                <w:rFonts w:ascii="Times New Roman" w:eastAsia="Times New Roman" w:hAnsi="Times New Roman"/>
                <w:b/>
                <w:lang w:eastAsia="ru-RU"/>
              </w:rPr>
              <w:t>-</w:t>
            </w:r>
          </w:p>
        </w:tc>
        <w:tc>
          <w:tcPr>
            <w:tcW w:w="1348" w:type="dxa"/>
            <w:tcBorders>
              <w:left w:val="single" w:sz="4" w:space="0" w:color="auto"/>
              <w:right w:val="single" w:sz="4" w:space="0" w:color="auto"/>
            </w:tcBorders>
            <w:vAlign w:val="center"/>
          </w:tcPr>
          <w:p w14:paraId="7A09DB18"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
                <w:bCs/>
                <w:lang w:eastAsia="ru-RU"/>
              </w:rPr>
            </w:pPr>
            <w:r w:rsidRPr="0085666B">
              <w:rPr>
                <w:rFonts w:ascii="Times New Roman" w:eastAsia="Times New Roman" w:hAnsi="Times New Roman"/>
                <w:b/>
                <w:bCs/>
                <w:lang w:eastAsia="ru-RU"/>
              </w:rPr>
              <w:t>2</w:t>
            </w:r>
          </w:p>
        </w:tc>
      </w:tr>
      <w:tr w:rsidR="0085666B" w:rsidRPr="0085666B" w14:paraId="2C5923C5" w14:textId="77777777" w:rsidTr="0085666B">
        <w:trPr>
          <w:trHeight w:val="375"/>
          <w:jc w:val="center"/>
        </w:trPr>
        <w:tc>
          <w:tcPr>
            <w:tcW w:w="2025" w:type="dxa"/>
            <w:vMerge w:val="restart"/>
            <w:tcBorders>
              <w:top w:val="single" w:sz="4" w:space="0" w:color="auto"/>
              <w:left w:val="single" w:sz="4" w:space="0" w:color="auto"/>
              <w:right w:val="single" w:sz="4" w:space="0" w:color="auto"/>
            </w:tcBorders>
            <w:vAlign w:val="center"/>
          </w:tcPr>
          <w:p w14:paraId="639DE134" w14:textId="77777777" w:rsidR="0085666B" w:rsidRPr="0085666B" w:rsidRDefault="0085666B" w:rsidP="0085666B">
            <w:pPr>
              <w:tabs>
                <w:tab w:val="left" w:pos="4500"/>
                <w:tab w:val="left" w:pos="9180"/>
                <w:tab w:val="left" w:pos="9360"/>
              </w:tabs>
              <w:spacing w:after="0" w:line="240" w:lineRule="auto"/>
              <w:rPr>
                <w:rFonts w:ascii="Times New Roman" w:eastAsia="Times New Roman" w:hAnsi="Times New Roman"/>
                <w:bCs/>
                <w:lang w:eastAsia="ru-RU"/>
              </w:rPr>
            </w:pPr>
            <w:r w:rsidRPr="0085666B">
              <w:rPr>
                <w:rFonts w:ascii="Times New Roman" w:eastAsia="Times New Roman" w:hAnsi="Times New Roman"/>
                <w:bCs/>
                <w:lang w:eastAsia="ru-RU"/>
              </w:rPr>
              <w:t>Искусство</w:t>
            </w:r>
          </w:p>
        </w:tc>
        <w:tc>
          <w:tcPr>
            <w:tcW w:w="2692" w:type="dxa"/>
            <w:gridSpan w:val="2"/>
            <w:tcBorders>
              <w:top w:val="single" w:sz="4" w:space="0" w:color="auto"/>
              <w:left w:val="single" w:sz="4" w:space="0" w:color="auto"/>
              <w:bottom w:val="single" w:sz="4" w:space="0" w:color="auto"/>
              <w:right w:val="single" w:sz="4" w:space="0" w:color="auto"/>
            </w:tcBorders>
            <w:vAlign w:val="center"/>
          </w:tcPr>
          <w:p w14:paraId="3AD57EBA" w14:textId="77777777" w:rsidR="0085666B" w:rsidRPr="0085666B" w:rsidRDefault="0085666B" w:rsidP="0085666B">
            <w:pPr>
              <w:tabs>
                <w:tab w:val="left" w:pos="4500"/>
                <w:tab w:val="left" w:pos="9180"/>
                <w:tab w:val="left" w:pos="9360"/>
              </w:tabs>
              <w:spacing w:after="0" w:line="240" w:lineRule="auto"/>
              <w:rPr>
                <w:rFonts w:ascii="Times New Roman" w:eastAsia="Times New Roman" w:hAnsi="Times New Roman"/>
                <w:bCs/>
                <w:lang w:eastAsia="ru-RU"/>
              </w:rPr>
            </w:pPr>
            <w:r w:rsidRPr="0085666B">
              <w:rPr>
                <w:rFonts w:ascii="Times New Roman" w:eastAsia="Times New Roman" w:hAnsi="Times New Roman"/>
                <w:bCs/>
                <w:lang w:eastAsia="ru-RU"/>
              </w:rPr>
              <w:t>Музыка</w:t>
            </w:r>
          </w:p>
        </w:tc>
        <w:tc>
          <w:tcPr>
            <w:tcW w:w="1051" w:type="dxa"/>
            <w:tcBorders>
              <w:left w:val="single" w:sz="4" w:space="0" w:color="auto"/>
              <w:right w:val="single" w:sz="4" w:space="0" w:color="auto"/>
            </w:tcBorders>
            <w:vAlign w:val="center"/>
          </w:tcPr>
          <w:p w14:paraId="2B6B828F"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1</w:t>
            </w:r>
          </w:p>
        </w:tc>
        <w:tc>
          <w:tcPr>
            <w:tcW w:w="992" w:type="dxa"/>
            <w:tcBorders>
              <w:left w:val="single" w:sz="4" w:space="0" w:color="auto"/>
              <w:right w:val="single" w:sz="4" w:space="0" w:color="auto"/>
            </w:tcBorders>
            <w:vAlign w:val="center"/>
          </w:tcPr>
          <w:p w14:paraId="567C6B62"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1</w:t>
            </w:r>
          </w:p>
        </w:tc>
        <w:tc>
          <w:tcPr>
            <w:tcW w:w="1134" w:type="dxa"/>
            <w:tcBorders>
              <w:left w:val="single" w:sz="4" w:space="0" w:color="auto"/>
              <w:right w:val="single" w:sz="4" w:space="0" w:color="auto"/>
            </w:tcBorders>
            <w:vAlign w:val="center"/>
          </w:tcPr>
          <w:p w14:paraId="7E307AB8"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1</w:t>
            </w:r>
          </w:p>
        </w:tc>
        <w:tc>
          <w:tcPr>
            <w:tcW w:w="992" w:type="dxa"/>
            <w:tcBorders>
              <w:left w:val="single" w:sz="4" w:space="0" w:color="auto"/>
              <w:right w:val="single" w:sz="4" w:space="0" w:color="auto"/>
            </w:tcBorders>
          </w:tcPr>
          <w:p w14:paraId="24E0E92B" w14:textId="77777777" w:rsidR="0085666B" w:rsidRPr="0085666B" w:rsidRDefault="0085666B" w:rsidP="0085666B">
            <w:pPr>
              <w:spacing w:after="0" w:line="360" w:lineRule="auto"/>
              <w:jc w:val="center"/>
              <w:rPr>
                <w:rFonts w:ascii="Times New Roman" w:eastAsia="Times New Roman" w:hAnsi="Times New Roman"/>
                <w:lang w:eastAsia="ru-RU"/>
              </w:rPr>
            </w:pPr>
            <w:r w:rsidRPr="0085666B">
              <w:rPr>
                <w:rFonts w:ascii="Times New Roman" w:eastAsia="Times New Roman" w:hAnsi="Times New Roman"/>
                <w:lang w:eastAsia="ru-RU"/>
              </w:rPr>
              <w:t>1</w:t>
            </w:r>
          </w:p>
        </w:tc>
        <w:tc>
          <w:tcPr>
            <w:tcW w:w="993" w:type="dxa"/>
            <w:tcBorders>
              <w:left w:val="single" w:sz="4" w:space="0" w:color="auto"/>
              <w:right w:val="single" w:sz="4" w:space="0" w:color="auto"/>
            </w:tcBorders>
          </w:tcPr>
          <w:p w14:paraId="635DE811"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w:t>
            </w:r>
          </w:p>
        </w:tc>
        <w:tc>
          <w:tcPr>
            <w:tcW w:w="1348" w:type="dxa"/>
            <w:tcBorders>
              <w:left w:val="single" w:sz="4" w:space="0" w:color="auto"/>
              <w:right w:val="single" w:sz="4" w:space="0" w:color="auto"/>
            </w:tcBorders>
            <w:vAlign w:val="center"/>
          </w:tcPr>
          <w:p w14:paraId="249CBF07"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4</w:t>
            </w:r>
          </w:p>
        </w:tc>
      </w:tr>
      <w:tr w:rsidR="0085666B" w:rsidRPr="0085666B" w14:paraId="4E7765EF" w14:textId="77777777" w:rsidTr="0085666B">
        <w:trPr>
          <w:trHeight w:val="375"/>
          <w:jc w:val="center"/>
        </w:trPr>
        <w:tc>
          <w:tcPr>
            <w:tcW w:w="2025" w:type="dxa"/>
            <w:vMerge/>
            <w:tcBorders>
              <w:left w:val="single" w:sz="4" w:space="0" w:color="auto"/>
              <w:bottom w:val="single" w:sz="4" w:space="0" w:color="auto"/>
              <w:right w:val="single" w:sz="4" w:space="0" w:color="auto"/>
            </w:tcBorders>
            <w:vAlign w:val="center"/>
          </w:tcPr>
          <w:p w14:paraId="72BE0731" w14:textId="77777777" w:rsidR="0085666B" w:rsidRPr="0085666B" w:rsidRDefault="0085666B" w:rsidP="0085666B">
            <w:pPr>
              <w:tabs>
                <w:tab w:val="left" w:pos="4500"/>
                <w:tab w:val="left" w:pos="9180"/>
                <w:tab w:val="left" w:pos="9360"/>
              </w:tabs>
              <w:spacing w:after="0" w:line="240" w:lineRule="auto"/>
              <w:rPr>
                <w:rFonts w:ascii="Times New Roman" w:eastAsia="Times New Roman" w:hAnsi="Times New Roman"/>
                <w:bCs/>
                <w:lang w:eastAsia="ru-RU"/>
              </w:rPr>
            </w:pPr>
          </w:p>
        </w:tc>
        <w:tc>
          <w:tcPr>
            <w:tcW w:w="2692" w:type="dxa"/>
            <w:gridSpan w:val="2"/>
            <w:tcBorders>
              <w:top w:val="single" w:sz="4" w:space="0" w:color="auto"/>
              <w:left w:val="single" w:sz="4" w:space="0" w:color="auto"/>
              <w:bottom w:val="single" w:sz="4" w:space="0" w:color="auto"/>
              <w:right w:val="single" w:sz="4" w:space="0" w:color="auto"/>
            </w:tcBorders>
            <w:vAlign w:val="center"/>
          </w:tcPr>
          <w:p w14:paraId="7F26DFB4" w14:textId="77777777" w:rsidR="0085666B" w:rsidRPr="0085666B" w:rsidRDefault="0085666B" w:rsidP="0085666B">
            <w:pPr>
              <w:tabs>
                <w:tab w:val="left" w:pos="4500"/>
                <w:tab w:val="left" w:pos="9180"/>
                <w:tab w:val="left" w:pos="9360"/>
              </w:tabs>
              <w:spacing w:after="0" w:line="240" w:lineRule="auto"/>
              <w:rPr>
                <w:rFonts w:ascii="Times New Roman" w:eastAsia="Times New Roman" w:hAnsi="Times New Roman"/>
                <w:bCs/>
                <w:lang w:eastAsia="ru-RU"/>
              </w:rPr>
            </w:pPr>
            <w:r w:rsidRPr="0085666B">
              <w:rPr>
                <w:rFonts w:ascii="Times New Roman" w:eastAsia="Times New Roman" w:hAnsi="Times New Roman"/>
                <w:bCs/>
                <w:lang w:eastAsia="ru-RU"/>
              </w:rPr>
              <w:t>Изобразительное искусство</w:t>
            </w:r>
          </w:p>
        </w:tc>
        <w:tc>
          <w:tcPr>
            <w:tcW w:w="1051" w:type="dxa"/>
            <w:tcBorders>
              <w:left w:val="single" w:sz="4" w:space="0" w:color="auto"/>
              <w:right w:val="single" w:sz="4" w:space="0" w:color="auto"/>
            </w:tcBorders>
            <w:vAlign w:val="center"/>
          </w:tcPr>
          <w:p w14:paraId="1160F4CE"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1</w:t>
            </w:r>
          </w:p>
        </w:tc>
        <w:tc>
          <w:tcPr>
            <w:tcW w:w="992" w:type="dxa"/>
            <w:tcBorders>
              <w:left w:val="single" w:sz="4" w:space="0" w:color="auto"/>
              <w:right w:val="single" w:sz="4" w:space="0" w:color="auto"/>
            </w:tcBorders>
            <w:vAlign w:val="center"/>
          </w:tcPr>
          <w:p w14:paraId="4F9C326A"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1</w:t>
            </w:r>
          </w:p>
        </w:tc>
        <w:tc>
          <w:tcPr>
            <w:tcW w:w="1134" w:type="dxa"/>
            <w:tcBorders>
              <w:left w:val="single" w:sz="4" w:space="0" w:color="auto"/>
              <w:right w:val="single" w:sz="4" w:space="0" w:color="auto"/>
            </w:tcBorders>
            <w:vAlign w:val="center"/>
          </w:tcPr>
          <w:p w14:paraId="3646F376"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1</w:t>
            </w:r>
          </w:p>
        </w:tc>
        <w:tc>
          <w:tcPr>
            <w:tcW w:w="992" w:type="dxa"/>
            <w:tcBorders>
              <w:left w:val="single" w:sz="4" w:space="0" w:color="auto"/>
              <w:right w:val="single" w:sz="4" w:space="0" w:color="auto"/>
            </w:tcBorders>
            <w:vAlign w:val="center"/>
          </w:tcPr>
          <w:p w14:paraId="5AF6BF5F"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w:t>
            </w:r>
          </w:p>
        </w:tc>
        <w:tc>
          <w:tcPr>
            <w:tcW w:w="993" w:type="dxa"/>
            <w:tcBorders>
              <w:left w:val="single" w:sz="4" w:space="0" w:color="auto"/>
              <w:right w:val="single" w:sz="4" w:space="0" w:color="auto"/>
            </w:tcBorders>
          </w:tcPr>
          <w:p w14:paraId="4718809E"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w:t>
            </w:r>
          </w:p>
        </w:tc>
        <w:tc>
          <w:tcPr>
            <w:tcW w:w="1348" w:type="dxa"/>
            <w:tcBorders>
              <w:left w:val="single" w:sz="4" w:space="0" w:color="auto"/>
              <w:right w:val="single" w:sz="4" w:space="0" w:color="auto"/>
            </w:tcBorders>
            <w:vAlign w:val="center"/>
          </w:tcPr>
          <w:p w14:paraId="120B16D3"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3</w:t>
            </w:r>
          </w:p>
        </w:tc>
      </w:tr>
      <w:tr w:rsidR="0085666B" w:rsidRPr="0085666B" w14:paraId="093A29E0" w14:textId="77777777" w:rsidTr="0085666B">
        <w:trPr>
          <w:trHeight w:val="375"/>
          <w:jc w:val="center"/>
        </w:trPr>
        <w:tc>
          <w:tcPr>
            <w:tcW w:w="2025" w:type="dxa"/>
            <w:tcBorders>
              <w:top w:val="single" w:sz="4" w:space="0" w:color="auto"/>
              <w:left w:val="single" w:sz="4" w:space="0" w:color="auto"/>
              <w:bottom w:val="single" w:sz="4" w:space="0" w:color="auto"/>
              <w:right w:val="single" w:sz="4" w:space="0" w:color="auto"/>
            </w:tcBorders>
            <w:vAlign w:val="bottom"/>
          </w:tcPr>
          <w:p w14:paraId="558E4E06" w14:textId="77777777" w:rsidR="0085666B" w:rsidRPr="0085666B" w:rsidRDefault="0085666B" w:rsidP="0085666B">
            <w:pPr>
              <w:tabs>
                <w:tab w:val="left" w:pos="4500"/>
                <w:tab w:val="left" w:pos="9180"/>
                <w:tab w:val="left" w:pos="9360"/>
              </w:tabs>
              <w:spacing w:after="0" w:line="240" w:lineRule="auto"/>
              <w:rPr>
                <w:rFonts w:ascii="Times New Roman" w:eastAsia="Times New Roman" w:hAnsi="Times New Roman"/>
                <w:bCs/>
                <w:lang w:eastAsia="ru-RU"/>
              </w:rPr>
            </w:pPr>
            <w:r w:rsidRPr="0085666B">
              <w:rPr>
                <w:rFonts w:ascii="Times New Roman" w:eastAsia="Times New Roman" w:hAnsi="Times New Roman"/>
                <w:bCs/>
                <w:lang w:eastAsia="ru-RU"/>
              </w:rPr>
              <w:t xml:space="preserve">Технология </w:t>
            </w:r>
          </w:p>
        </w:tc>
        <w:tc>
          <w:tcPr>
            <w:tcW w:w="2692" w:type="dxa"/>
            <w:gridSpan w:val="2"/>
            <w:tcBorders>
              <w:top w:val="single" w:sz="4" w:space="0" w:color="auto"/>
              <w:left w:val="single" w:sz="4" w:space="0" w:color="auto"/>
              <w:bottom w:val="single" w:sz="4" w:space="0" w:color="auto"/>
              <w:right w:val="single" w:sz="4" w:space="0" w:color="auto"/>
            </w:tcBorders>
            <w:vAlign w:val="bottom"/>
          </w:tcPr>
          <w:p w14:paraId="4F5431F7" w14:textId="77777777" w:rsidR="0085666B" w:rsidRPr="0085666B" w:rsidRDefault="0085666B" w:rsidP="0085666B">
            <w:pPr>
              <w:tabs>
                <w:tab w:val="left" w:pos="4500"/>
                <w:tab w:val="left" w:pos="9180"/>
                <w:tab w:val="left" w:pos="9360"/>
              </w:tabs>
              <w:spacing w:after="0" w:line="240" w:lineRule="auto"/>
              <w:rPr>
                <w:rFonts w:ascii="Times New Roman" w:eastAsia="Times New Roman" w:hAnsi="Times New Roman"/>
                <w:bCs/>
                <w:lang w:eastAsia="ru-RU"/>
              </w:rPr>
            </w:pPr>
            <w:r w:rsidRPr="0085666B">
              <w:rPr>
                <w:rFonts w:ascii="Times New Roman" w:eastAsia="Times New Roman" w:hAnsi="Times New Roman"/>
                <w:bCs/>
                <w:lang w:eastAsia="ru-RU"/>
              </w:rPr>
              <w:t xml:space="preserve">Технология </w:t>
            </w:r>
          </w:p>
        </w:tc>
        <w:tc>
          <w:tcPr>
            <w:tcW w:w="1051" w:type="dxa"/>
            <w:tcBorders>
              <w:left w:val="single" w:sz="4" w:space="0" w:color="auto"/>
              <w:right w:val="single" w:sz="4" w:space="0" w:color="auto"/>
            </w:tcBorders>
            <w:vAlign w:val="center"/>
          </w:tcPr>
          <w:p w14:paraId="6C0DBF3F"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2</w:t>
            </w:r>
          </w:p>
        </w:tc>
        <w:tc>
          <w:tcPr>
            <w:tcW w:w="992" w:type="dxa"/>
            <w:tcBorders>
              <w:left w:val="single" w:sz="4" w:space="0" w:color="auto"/>
              <w:right w:val="single" w:sz="4" w:space="0" w:color="auto"/>
            </w:tcBorders>
            <w:vAlign w:val="center"/>
          </w:tcPr>
          <w:p w14:paraId="666ED104"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2</w:t>
            </w:r>
          </w:p>
        </w:tc>
        <w:tc>
          <w:tcPr>
            <w:tcW w:w="1134" w:type="dxa"/>
            <w:tcBorders>
              <w:left w:val="single" w:sz="4" w:space="0" w:color="auto"/>
              <w:right w:val="single" w:sz="4" w:space="0" w:color="auto"/>
            </w:tcBorders>
            <w:vAlign w:val="center"/>
          </w:tcPr>
          <w:p w14:paraId="44556D7B"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2</w:t>
            </w:r>
          </w:p>
        </w:tc>
        <w:tc>
          <w:tcPr>
            <w:tcW w:w="992" w:type="dxa"/>
            <w:tcBorders>
              <w:left w:val="single" w:sz="4" w:space="0" w:color="auto"/>
              <w:right w:val="single" w:sz="4" w:space="0" w:color="auto"/>
            </w:tcBorders>
            <w:vAlign w:val="center"/>
          </w:tcPr>
          <w:p w14:paraId="1C55D829"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2</w:t>
            </w:r>
          </w:p>
        </w:tc>
        <w:tc>
          <w:tcPr>
            <w:tcW w:w="993" w:type="dxa"/>
            <w:tcBorders>
              <w:left w:val="single" w:sz="4" w:space="0" w:color="auto"/>
              <w:right w:val="single" w:sz="4" w:space="0" w:color="auto"/>
            </w:tcBorders>
          </w:tcPr>
          <w:p w14:paraId="24525385"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1</w:t>
            </w:r>
          </w:p>
        </w:tc>
        <w:tc>
          <w:tcPr>
            <w:tcW w:w="1348" w:type="dxa"/>
            <w:tcBorders>
              <w:left w:val="single" w:sz="4" w:space="0" w:color="auto"/>
              <w:right w:val="single" w:sz="4" w:space="0" w:color="auto"/>
            </w:tcBorders>
            <w:vAlign w:val="center"/>
          </w:tcPr>
          <w:p w14:paraId="055AD8C1"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9</w:t>
            </w:r>
          </w:p>
        </w:tc>
      </w:tr>
      <w:tr w:rsidR="0085666B" w:rsidRPr="0085666B" w14:paraId="1CFFCF4D" w14:textId="77777777" w:rsidTr="0085666B">
        <w:trPr>
          <w:trHeight w:val="315"/>
          <w:jc w:val="center"/>
        </w:trPr>
        <w:tc>
          <w:tcPr>
            <w:tcW w:w="2025" w:type="dxa"/>
            <w:vMerge w:val="restart"/>
            <w:tcBorders>
              <w:top w:val="single" w:sz="4" w:space="0" w:color="auto"/>
              <w:left w:val="single" w:sz="4" w:space="0" w:color="auto"/>
              <w:right w:val="single" w:sz="4" w:space="0" w:color="auto"/>
            </w:tcBorders>
            <w:vAlign w:val="bottom"/>
          </w:tcPr>
          <w:p w14:paraId="17652DF9" w14:textId="77777777" w:rsidR="0085666B" w:rsidRPr="0085666B" w:rsidRDefault="0085666B" w:rsidP="0085666B">
            <w:pPr>
              <w:tabs>
                <w:tab w:val="left" w:pos="4500"/>
                <w:tab w:val="left" w:pos="9180"/>
                <w:tab w:val="left" w:pos="9360"/>
              </w:tabs>
              <w:spacing w:after="0" w:line="240" w:lineRule="auto"/>
              <w:rPr>
                <w:rFonts w:ascii="Times New Roman" w:eastAsia="Times New Roman" w:hAnsi="Times New Roman"/>
                <w:bCs/>
                <w:lang w:eastAsia="ru-RU"/>
              </w:rPr>
            </w:pPr>
            <w:r w:rsidRPr="0085666B">
              <w:rPr>
                <w:rFonts w:ascii="Times New Roman" w:eastAsia="Times New Roman" w:hAnsi="Times New Roman"/>
                <w:bCs/>
                <w:lang w:eastAsia="ru-RU"/>
              </w:rPr>
              <w:t>Физическая культура и ОБЖ</w:t>
            </w:r>
          </w:p>
        </w:tc>
        <w:tc>
          <w:tcPr>
            <w:tcW w:w="2692" w:type="dxa"/>
            <w:gridSpan w:val="2"/>
            <w:tcBorders>
              <w:top w:val="single" w:sz="4" w:space="0" w:color="auto"/>
              <w:left w:val="single" w:sz="4" w:space="0" w:color="auto"/>
              <w:bottom w:val="single" w:sz="4" w:space="0" w:color="auto"/>
              <w:right w:val="single" w:sz="4" w:space="0" w:color="auto"/>
            </w:tcBorders>
            <w:vAlign w:val="bottom"/>
          </w:tcPr>
          <w:p w14:paraId="1FA17AC2" w14:textId="77777777" w:rsidR="0085666B" w:rsidRPr="0085666B" w:rsidRDefault="0085666B" w:rsidP="0085666B">
            <w:pPr>
              <w:tabs>
                <w:tab w:val="left" w:pos="4500"/>
                <w:tab w:val="left" w:pos="9180"/>
                <w:tab w:val="left" w:pos="9360"/>
              </w:tabs>
              <w:spacing w:after="0" w:line="240" w:lineRule="auto"/>
              <w:rPr>
                <w:rFonts w:ascii="Times New Roman" w:eastAsia="Times New Roman" w:hAnsi="Times New Roman"/>
                <w:bCs/>
                <w:lang w:eastAsia="ru-RU"/>
              </w:rPr>
            </w:pPr>
            <w:r w:rsidRPr="0085666B">
              <w:rPr>
                <w:rFonts w:ascii="Times New Roman" w:eastAsia="Times New Roman" w:hAnsi="Times New Roman"/>
                <w:bCs/>
                <w:lang w:eastAsia="ru-RU"/>
              </w:rPr>
              <w:t>Физическая культура</w:t>
            </w:r>
          </w:p>
        </w:tc>
        <w:tc>
          <w:tcPr>
            <w:tcW w:w="1051" w:type="dxa"/>
            <w:tcBorders>
              <w:left w:val="single" w:sz="4" w:space="0" w:color="auto"/>
              <w:right w:val="single" w:sz="4" w:space="0" w:color="auto"/>
            </w:tcBorders>
            <w:vAlign w:val="center"/>
          </w:tcPr>
          <w:p w14:paraId="10EF1B07"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val="en-US" w:eastAsia="ru-RU"/>
              </w:rPr>
            </w:pPr>
            <w:r w:rsidRPr="0085666B">
              <w:rPr>
                <w:rFonts w:ascii="Times New Roman" w:eastAsia="Times New Roman" w:hAnsi="Times New Roman"/>
                <w:bCs/>
                <w:lang w:val="en-US" w:eastAsia="ru-RU"/>
              </w:rPr>
              <w:t>2</w:t>
            </w:r>
          </w:p>
        </w:tc>
        <w:tc>
          <w:tcPr>
            <w:tcW w:w="992" w:type="dxa"/>
            <w:tcBorders>
              <w:left w:val="single" w:sz="4" w:space="0" w:color="auto"/>
              <w:right w:val="single" w:sz="4" w:space="0" w:color="auto"/>
            </w:tcBorders>
            <w:vAlign w:val="center"/>
          </w:tcPr>
          <w:p w14:paraId="3FEC9803"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val="en-US" w:eastAsia="ru-RU"/>
              </w:rPr>
            </w:pPr>
            <w:r w:rsidRPr="0085666B">
              <w:rPr>
                <w:rFonts w:ascii="Times New Roman" w:eastAsia="Times New Roman" w:hAnsi="Times New Roman"/>
                <w:bCs/>
                <w:lang w:val="en-US" w:eastAsia="ru-RU"/>
              </w:rPr>
              <w:t>2</w:t>
            </w:r>
          </w:p>
        </w:tc>
        <w:tc>
          <w:tcPr>
            <w:tcW w:w="1134" w:type="dxa"/>
            <w:tcBorders>
              <w:left w:val="single" w:sz="4" w:space="0" w:color="auto"/>
              <w:right w:val="single" w:sz="4" w:space="0" w:color="auto"/>
            </w:tcBorders>
            <w:vAlign w:val="center"/>
          </w:tcPr>
          <w:p w14:paraId="729074F7"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val="en-US" w:eastAsia="ru-RU"/>
              </w:rPr>
            </w:pPr>
            <w:r w:rsidRPr="0085666B">
              <w:rPr>
                <w:rFonts w:ascii="Times New Roman" w:eastAsia="Times New Roman" w:hAnsi="Times New Roman"/>
                <w:bCs/>
                <w:lang w:val="en-US" w:eastAsia="ru-RU"/>
              </w:rPr>
              <w:t>2</w:t>
            </w:r>
          </w:p>
        </w:tc>
        <w:tc>
          <w:tcPr>
            <w:tcW w:w="992" w:type="dxa"/>
            <w:tcBorders>
              <w:left w:val="single" w:sz="4" w:space="0" w:color="auto"/>
              <w:right w:val="single" w:sz="4" w:space="0" w:color="auto"/>
            </w:tcBorders>
            <w:vAlign w:val="center"/>
          </w:tcPr>
          <w:p w14:paraId="2AE42BAE"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val="en-US" w:eastAsia="ru-RU"/>
              </w:rPr>
            </w:pPr>
            <w:r w:rsidRPr="0085666B">
              <w:rPr>
                <w:rFonts w:ascii="Times New Roman" w:eastAsia="Times New Roman" w:hAnsi="Times New Roman"/>
                <w:bCs/>
                <w:lang w:val="en-US" w:eastAsia="ru-RU"/>
              </w:rPr>
              <w:t>2</w:t>
            </w:r>
          </w:p>
        </w:tc>
        <w:tc>
          <w:tcPr>
            <w:tcW w:w="993" w:type="dxa"/>
            <w:tcBorders>
              <w:left w:val="single" w:sz="4" w:space="0" w:color="auto"/>
              <w:right w:val="single" w:sz="4" w:space="0" w:color="auto"/>
            </w:tcBorders>
            <w:vAlign w:val="center"/>
          </w:tcPr>
          <w:p w14:paraId="0E6C871C"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2</w:t>
            </w:r>
          </w:p>
        </w:tc>
        <w:tc>
          <w:tcPr>
            <w:tcW w:w="1348" w:type="dxa"/>
            <w:tcBorders>
              <w:left w:val="single" w:sz="4" w:space="0" w:color="auto"/>
              <w:right w:val="single" w:sz="4" w:space="0" w:color="auto"/>
            </w:tcBorders>
            <w:vAlign w:val="center"/>
          </w:tcPr>
          <w:p w14:paraId="7487E8ED"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10</w:t>
            </w:r>
          </w:p>
        </w:tc>
      </w:tr>
      <w:tr w:rsidR="0085666B" w:rsidRPr="0085666B" w14:paraId="1116A717" w14:textId="77777777" w:rsidTr="0085666B">
        <w:trPr>
          <w:trHeight w:val="180"/>
          <w:jc w:val="center"/>
        </w:trPr>
        <w:tc>
          <w:tcPr>
            <w:tcW w:w="2025" w:type="dxa"/>
            <w:vMerge/>
            <w:tcBorders>
              <w:left w:val="single" w:sz="4" w:space="0" w:color="auto"/>
              <w:bottom w:val="single" w:sz="4" w:space="0" w:color="auto"/>
              <w:right w:val="single" w:sz="4" w:space="0" w:color="auto"/>
            </w:tcBorders>
            <w:vAlign w:val="bottom"/>
          </w:tcPr>
          <w:p w14:paraId="1CC0728D" w14:textId="77777777" w:rsidR="0085666B" w:rsidRPr="0085666B" w:rsidRDefault="0085666B" w:rsidP="0085666B">
            <w:pPr>
              <w:tabs>
                <w:tab w:val="left" w:pos="4500"/>
                <w:tab w:val="left" w:pos="9180"/>
                <w:tab w:val="left" w:pos="9360"/>
              </w:tabs>
              <w:spacing w:after="0" w:line="240" w:lineRule="auto"/>
              <w:rPr>
                <w:rFonts w:ascii="Times New Roman" w:eastAsia="Times New Roman" w:hAnsi="Times New Roman"/>
                <w:bCs/>
                <w:lang w:eastAsia="ru-RU"/>
              </w:rPr>
            </w:pPr>
          </w:p>
        </w:tc>
        <w:tc>
          <w:tcPr>
            <w:tcW w:w="2692" w:type="dxa"/>
            <w:gridSpan w:val="2"/>
            <w:tcBorders>
              <w:top w:val="single" w:sz="4" w:space="0" w:color="auto"/>
              <w:left w:val="single" w:sz="4" w:space="0" w:color="auto"/>
              <w:bottom w:val="single" w:sz="4" w:space="0" w:color="auto"/>
              <w:right w:val="single" w:sz="4" w:space="0" w:color="auto"/>
            </w:tcBorders>
            <w:vAlign w:val="bottom"/>
          </w:tcPr>
          <w:p w14:paraId="1DF739D5" w14:textId="77777777" w:rsidR="0085666B" w:rsidRPr="0085666B" w:rsidRDefault="0085666B" w:rsidP="0085666B">
            <w:pPr>
              <w:tabs>
                <w:tab w:val="left" w:pos="4500"/>
                <w:tab w:val="left" w:pos="9180"/>
                <w:tab w:val="left" w:pos="9360"/>
              </w:tabs>
              <w:spacing w:after="0" w:line="240" w:lineRule="auto"/>
              <w:rPr>
                <w:rFonts w:ascii="Times New Roman" w:eastAsia="Times New Roman" w:hAnsi="Times New Roman"/>
                <w:bCs/>
                <w:lang w:eastAsia="ru-RU"/>
              </w:rPr>
            </w:pPr>
            <w:r w:rsidRPr="0085666B">
              <w:rPr>
                <w:rFonts w:ascii="Times New Roman" w:eastAsia="Times New Roman" w:hAnsi="Times New Roman"/>
                <w:lang w:eastAsia="ru-RU"/>
              </w:rPr>
              <w:t>Основы безопасности жизнедеятельности</w:t>
            </w:r>
          </w:p>
        </w:tc>
        <w:tc>
          <w:tcPr>
            <w:tcW w:w="1051" w:type="dxa"/>
            <w:tcBorders>
              <w:left w:val="single" w:sz="4" w:space="0" w:color="auto"/>
              <w:right w:val="single" w:sz="4" w:space="0" w:color="auto"/>
            </w:tcBorders>
            <w:vAlign w:val="center"/>
          </w:tcPr>
          <w:p w14:paraId="3072531B"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w:t>
            </w:r>
          </w:p>
        </w:tc>
        <w:tc>
          <w:tcPr>
            <w:tcW w:w="992" w:type="dxa"/>
            <w:tcBorders>
              <w:left w:val="single" w:sz="4" w:space="0" w:color="auto"/>
              <w:right w:val="single" w:sz="4" w:space="0" w:color="auto"/>
            </w:tcBorders>
            <w:vAlign w:val="center"/>
          </w:tcPr>
          <w:p w14:paraId="2CEB0B86"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w:t>
            </w:r>
          </w:p>
        </w:tc>
        <w:tc>
          <w:tcPr>
            <w:tcW w:w="1134" w:type="dxa"/>
            <w:tcBorders>
              <w:left w:val="single" w:sz="4" w:space="0" w:color="auto"/>
              <w:right w:val="single" w:sz="4" w:space="0" w:color="auto"/>
            </w:tcBorders>
            <w:vAlign w:val="center"/>
          </w:tcPr>
          <w:p w14:paraId="5025EFEA"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val="en-US" w:eastAsia="ru-RU"/>
              </w:rPr>
            </w:pPr>
            <w:r w:rsidRPr="0085666B">
              <w:rPr>
                <w:rFonts w:ascii="Times New Roman" w:eastAsia="Times New Roman" w:hAnsi="Times New Roman"/>
                <w:bCs/>
                <w:lang w:val="en-US" w:eastAsia="ru-RU"/>
              </w:rPr>
              <w:t>-</w:t>
            </w:r>
          </w:p>
        </w:tc>
        <w:tc>
          <w:tcPr>
            <w:tcW w:w="992" w:type="dxa"/>
            <w:tcBorders>
              <w:left w:val="single" w:sz="4" w:space="0" w:color="auto"/>
              <w:right w:val="single" w:sz="4" w:space="0" w:color="auto"/>
            </w:tcBorders>
            <w:vAlign w:val="center"/>
          </w:tcPr>
          <w:p w14:paraId="5A71D4D9"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1</w:t>
            </w:r>
          </w:p>
        </w:tc>
        <w:tc>
          <w:tcPr>
            <w:tcW w:w="993" w:type="dxa"/>
            <w:tcBorders>
              <w:left w:val="single" w:sz="4" w:space="0" w:color="auto"/>
              <w:right w:val="single" w:sz="4" w:space="0" w:color="auto"/>
            </w:tcBorders>
            <w:vAlign w:val="center"/>
          </w:tcPr>
          <w:p w14:paraId="5BFF77CD"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1</w:t>
            </w:r>
          </w:p>
        </w:tc>
        <w:tc>
          <w:tcPr>
            <w:tcW w:w="1348" w:type="dxa"/>
            <w:tcBorders>
              <w:left w:val="single" w:sz="4" w:space="0" w:color="auto"/>
              <w:right w:val="single" w:sz="4" w:space="0" w:color="auto"/>
            </w:tcBorders>
            <w:vAlign w:val="center"/>
          </w:tcPr>
          <w:p w14:paraId="72A3CDAF"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2</w:t>
            </w:r>
          </w:p>
        </w:tc>
      </w:tr>
      <w:tr w:rsidR="0085666B" w:rsidRPr="0085666B" w14:paraId="2602CE52" w14:textId="77777777" w:rsidTr="0085666B">
        <w:trPr>
          <w:trHeight w:val="375"/>
          <w:jc w:val="center"/>
        </w:trPr>
        <w:tc>
          <w:tcPr>
            <w:tcW w:w="4717" w:type="dxa"/>
            <w:gridSpan w:val="3"/>
            <w:tcBorders>
              <w:top w:val="single" w:sz="4" w:space="0" w:color="auto"/>
              <w:left w:val="single" w:sz="4" w:space="0" w:color="auto"/>
              <w:bottom w:val="single" w:sz="4" w:space="0" w:color="auto"/>
              <w:right w:val="single" w:sz="4" w:space="0" w:color="auto"/>
            </w:tcBorders>
            <w:vAlign w:val="bottom"/>
          </w:tcPr>
          <w:p w14:paraId="2D14E237"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Итого:</w:t>
            </w:r>
          </w:p>
        </w:tc>
        <w:tc>
          <w:tcPr>
            <w:tcW w:w="1051" w:type="dxa"/>
            <w:tcBorders>
              <w:left w:val="single" w:sz="4" w:space="0" w:color="auto"/>
              <w:right w:val="single" w:sz="4" w:space="0" w:color="auto"/>
            </w:tcBorders>
            <w:vAlign w:val="center"/>
          </w:tcPr>
          <w:p w14:paraId="15372F0D"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27</w:t>
            </w:r>
          </w:p>
        </w:tc>
        <w:tc>
          <w:tcPr>
            <w:tcW w:w="992" w:type="dxa"/>
            <w:tcBorders>
              <w:left w:val="single" w:sz="4" w:space="0" w:color="auto"/>
              <w:right w:val="single" w:sz="4" w:space="0" w:color="auto"/>
            </w:tcBorders>
            <w:vAlign w:val="center"/>
          </w:tcPr>
          <w:p w14:paraId="0114BBC0"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29</w:t>
            </w:r>
          </w:p>
        </w:tc>
        <w:tc>
          <w:tcPr>
            <w:tcW w:w="1134" w:type="dxa"/>
            <w:tcBorders>
              <w:left w:val="single" w:sz="4" w:space="0" w:color="auto"/>
              <w:right w:val="single" w:sz="4" w:space="0" w:color="auto"/>
            </w:tcBorders>
            <w:vAlign w:val="center"/>
          </w:tcPr>
          <w:p w14:paraId="137366CE"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29</w:t>
            </w:r>
          </w:p>
        </w:tc>
        <w:tc>
          <w:tcPr>
            <w:tcW w:w="992" w:type="dxa"/>
            <w:tcBorders>
              <w:left w:val="single" w:sz="4" w:space="0" w:color="auto"/>
              <w:right w:val="single" w:sz="4" w:space="0" w:color="auto"/>
            </w:tcBorders>
            <w:vAlign w:val="center"/>
          </w:tcPr>
          <w:p w14:paraId="4D3BAD33"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32</w:t>
            </w:r>
          </w:p>
        </w:tc>
        <w:tc>
          <w:tcPr>
            <w:tcW w:w="993" w:type="dxa"/>
            <w:tcBorders>
              <w:left w:val="single" w:sz="4" w:space="0" w:color="auto"/>
              <w:right w:val="single" w:sz="4" w:space="0" w:color="auto"/>
            </w:tcBorders>
            <w:vAlign w:val="center"/>
          </w:tcPr>
          <w:p w14:paraId="057063FF"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32</w:t>
            </w:r>
          </w:p>
        </w:tc>
        <w:tc>
          <w:tcPr>
            <w:tcW w:w="1348" w:type="dxa"/>
            <w:tcBorders>
              <w:left w:val="single" w:sz="4" w:space="0" w:color="auto"/>
              <w:right w:val="single" w:sz="4" w:space="0" w:color="auto"/>
            </w:tcBorders>
            <w:vAlign w:val="center"/>
          </w:tcPr>
          <w:p w14:paraId="43B8DCFE"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149</w:t>
            </w:r>
          </w:p>
        </w:tc>
      </w:tr>
      <w:tr w:rsidR="0085666B" w:rsidRPr="0085666B" w14:paraId="5133B4CE" w14:textId="77777777" w:rsidTr="0085666B">
        <w:trPr>
          <w:trHeight w:val="311"/>
          <w:jc w:val="center"/>
        </w:trPr>
        <w:tc>
          <w:tcPr>
            <w:tcW w:w="2082" w:type="dxa"/>
            <w:gridSpan w:val="2"/>
            <w:vMerge w:val="restart"/>
            <w:tcBorders>
              <w:top w:val="single" w:sz="4" w:space="0" w:color="auto"/>
              <w:left w:val="single" w:sz="4" w:space="0" w:color="auto"/>
              <w:right w:val="single" w:sz="4" w:space="0" w:color="auto"/>
            </w:tcBorders>
          </w:tcPr>
          <w:p w14:paraId="54B1F5A8" w14:textId="77777777" w:rsidR="0085666B" w:rsidRPr="0085666B" w:rsidRDefault="0085666B" w:rsidP="0085666B">
            <w:pPr>
              <w:tabs>
                <w:tab w:val="left" w:pos="4500"/>
                <w:tab w:val="left" w:pos="9180"/>
                <w:tab w:val="left" w:pos="9360"/>
              </w:tabs>
              <w:spacing w:after="0" w:line="240" w:lineRule="auto"/>
              <w:rPr>
                <w:rFonts w:ascii="Times New Roman" w:eastAsia="Times New Roman" w:hAnsi="Times New Roman"/>
                <w:bCs/>
                <w:i/>
                <w:lang w:eastAsia="ru-RU"/>
              </w:rPr>
            </w:pPr>
            <w:r w:rsidRPr="0085666B">
              <w:rPr>
                <w:rFonts w:ascii="Times New Roman" w:eastAsia="Times New Roman" w:hAnsi="Times New Roman"/>
                <w:bCs/>
                <w:i/>
                <w:lang w:eastAsia="ru-RU"/>
              </w:rPr>
              <w:t xml:space="preserve">Часть, формируемая </w:t>
            </w:r>
          </w:p>
          <w:p w14:paraId="4A2A0E04" w14:textId="77777777" w:rsidR="0085666B" w:rsidRPr="0085666B" w:rsidRDefault="0085666B" w:rsidP="0085666B">
            <w:pPr>
              <w:tabs>
                <w:tab w:val="left" w:pos="4500"/>
                <w:tab w:val="left" w:pos="9180"/>
                <w:tab w:val="left" w:pos="9360"/>
              </w:tabs>
              <w:spacing w:after="0" w:line="240" w:lineRule="auto"/>
              <w:rPr>
                <w:rFonts w:ascii="Times New Roman" w:eastAsia="Times New Roman" w:hAnsi="Times New Roman"/>
                <w:bCs/>
                <w:i/>
                <w:lang w:eastAsia="ru-RU"/>
              </w:rPr>
            </w:pPr>
            <w:r w:rsidRPr="0085666B">
              <w:rPr>
                <w:rFonts w:ascii="Times New Roman" w:eastAsia="Times New Roman" w:hAnsi="Times New Roman"/>
                <w:bCs/>
                <w:i/>
                <w:lang w:eastAsia="ru-RU"/>
              </w:rPr>
              <w:t xml:space="preserve">участниками </w:t>
            </w:r>
          </w:p>
          <w:p w14:paraId="4A687D14" w14:textId="77777777" w:rsidR="0085666B" w:rsidRPr="0085666B" w:rsidRDefault="0085666B" w:rsidP="0085666B">
            <w:pPr>
              <w:tabs>
                <w:tab w:val="left" w:pos="4500"/>
                <w:tab w:val="left" w:pos="9180"/>
                <w:tab w:val="left" w:pos="9360"/>
              </w:tabs>
              <w:spacing w:after="0" w:line="240" w:lineRule="auto"/>
              <w:rPr>
                <w:rFonts w:ascii="Times New Roman" w:eastAsia="Times New Roman" w:hAnsi="Times New Roman"/>
                <w:bCs/>
                <w:i/>
                <w:lang w:eastAsia="ru-RU"/>
              </w:rPr>
            </w:pPr>
            <w:r w:rsidRPr="0085666B">
              <w:rPr>
                <w:rFonts w:ascii="Times New Roman" w:eastAsia="Times New Roman" w:hAnsi="Times New Roman"/>
                <w:bCs/>
                <w:i/>
                <w:lang w:eastAsia="ru-RU"/>
              </w:rPr>
              <w:t>образовательных</w:t>
            </w:r>
          </w:p>
          <w:p w14:paraId="25934900" w14:textId="77777777" w:rsidR="0085666B" w:rsidRPr="0085666B" w:rsidRDefault="0085666B" w:rsidP="0085666B">
            <w:pPr>
              <w:tabs>
                <w:tab w:val="left" w:pos="4500"/>
                <w:tab w:val="left" w:pos="9180"/>
                <w:tab w:val="left" w:pos="9360"/>
              </w:tabs>
              <w:spacing w:after="0" w:line="240" w:lineRule="auto"/>
              <w:rPr>
                <w:rFonts w:ascii="Times New Roman" w:eastAsia="Times New Roman" w:hAnsi="Times New Roman"/>
                <w:bCs/>
                <w:i/>
                <w:lang w:eastAsia="ru-RU"/>
              </w:rPr>
            </w:pPr>
            <w:r w:rsidRPr="0085666B">
              <w:rPr>
                <w:rFonts w:ascii="Times New Roman" w:eastAsia="Times New Roman" w:hAnsi="Times New Roman"/>
                <w:bCs/>
                <w:i/>
                <w:lang w:eastAsia="ru-RU"/>
              </w:rPr>
              <w:t xml:space="preserve"> отношений</w:t>
            </w:r>
          </w:p>
        </w:tc>
        <w:tc>
          <w:tcPr>
            <w:tcW w:w="2635" w:type="dxa"/>
            <w:tcBorders>
              <w:top w:val="single" w:sz="4" w:space="0" w:color="auto"/>
              <w:left w:val="single" w:sz="4" w:space="0" w:color="auto"/>
              <w:bottom w:val="single" w:sz="4" w:space="0" w:color="auto"/>
              <w:right w:val="single" w:sz="4" w:space="0" w:color="auto"/>
            </w:tcBorders>
          </w:tcPr>
          <w:p w14:paraId="1E644B96" w14:textId="77777777" w:rsidR="0085666B" w:rsidRPr="0085666B" w:rsidRDefault="0085666B" w:rsidP="0085666B">
            <w:pPr>
              <w:tabs>
                <w:tab w:val="left" w:pos="4500"/>
                <w:tab w:val="left" w:pos="9180"/>
                <w:tab w:val="left" w:pos="9360"/>
              </w:tabs>
              <w:spacing w:after="0" w:line="240" w:lineRule="auto"/>
              <w:rPr>
                <w:rFonts w:ascii="Times New Roman" w:eastAsia="Times New Roman" w:hAnsi="Times New Roman"/>
                <w:bCs/>
                <w:lang w:eastAsia="ru-RU"/>
              </w:rPr>
            </w:pPr>
            <w:r w:rsidRPr="0085666B">
              <w:rPr>
                <w:rFonts w:ascii="Times New Roman" w:eastAsia="Times New Roman" w:hAnsi="Times New Roman"/>
                <w:bCs/>
                <w:lang w:eastAsia="ru-RU"/>
              </w:rPr>
              <w:t>Русский язык</w:t>
            </w:r>
          </w:p>
        </w:tc>
        <w:tc>
          <w:tcPr>
            <w:tcW w:w="1051" w:type="dxa"/>
            <w:tcBorders>
              <w:left w:val="single" w:sz="4" w:space="0" w:color="auto"/>
              <w:right w:val="single" w:sz="4" w:space="0" w:color="auto"/>
            </w:tcBorders>
            <w:vAlign w:val="center"/>
          </w:tcPr>
          <w:p w14:paraId="08B47105"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
                <w:bCs/>
                <w:lang w:eastAsia="ru-RU"/>
              </w:rPr>
            </w:pPr>
            <w:r w:rsidRPr="0085666B">
              <w:rPr>
                <w:rFonts w:ascii="Times New Roman" w:eastAsia="Times New Roman" w:hAnsi="Times New Roman"/>
                <w:b/>
                <w:bCs/>
                <w:lang w:eastAsia="ru-RU"/>
              </w:rPr>
              <w:t>1</w:t>
            </w:r>
          </w:p>
        </w:tc>
        <w:tc>
          <w:tcPr>
            <w:tcW w:w="992" w:type="dxa"/>
            <w:tcBorders>
              <w:left w:val="single" w:sz="4" w:space="0" w:color="auto"/>
              <w:right w:val="single" w:sz="4" w:space="0" w:color="auto"/>
            </w:tcBorders>
            <w:vAlign w:val="center"/>
          </w:tcPr>
          <w:p w14:paraId="0D6070C9"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w:t>
            </w:r>
          </w:p>
        </w:tc>
        <w:tc>
          <w:tcPr>
            <w:tcW w:w="1134" w:type="dxa"/>
            <w:tcBorders>
              <w:left w:val="single" w:sz="4" w:space="0" w:color="auto"/>
              <w:right w:val="single" w:sz="4" w:space="0" w:color="auto"/>
            </w:tcBorders>
            <w:vAlign w:val="center"/>
          </w:tcPr>
          <w:p w14:paraId="47D389B0"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
                <w:bCs/>
                <w:lang w:eastAsia="ru-RU"/>
              </w:rPr>
            </w:pPr>
            <w:r w:rsidRPr="0085666B">
              <w:rPr>
                <w:rFonts w:ascii="Times New Roman" w:eastAsia="Times New Roman" w:hAnsi="Times New Roman"/>
                <w:b/>
                <w:bCs/>
                <w:lang w:eastAsia="ru-RU"/>
              </w:rPr>
              <w:t>1</w:t>
            </w:r>
          </w:p>
        </w:tc>
        <w:tc>
          <w:tcPr>
            <w:tcW w:w="992" w:type="dxa"/>
            <w:tcBorders>
              <w:left w:val="single" w:sz="4" w:space="0" w:color="auto"/>
              <w:right w:val="single" w:sz="4" w:space="0" w:color="auto"/>
            </w:tcBorders>
            <w:vAlign w:val="center"/>
          </w:tcPr>
          <w:p w14:paraId="19560765"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w:t>
            </w:r>
          </w:p>
        </w:tc>
        <w:tc>
          <w:tcPr>
            <w:tcW w:w="993" w:type="dxa"/>
            <w:tcBorders>
              <w:left w:val="single" w:sz="4" w:space="0" w:color="auto"/>
              <w:right w:val="single" w:sz="4" w:space="0" w:color="auto"/>
            </w:tcBorders>
            <w:vAlign w:val="center"/>
          </w:tcPr>
          <w:p w14:paraId="14667B18"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w:t>
            </w:r>
          </w:p>
        </w:tc>
        <w:tc>
          <w:tcPr>
            <w:tcW w:w="1348" w:type="dxa"/>
            <w:tcBorders>
              <w:left w:val="single" w:sz="4" w:space="0" w:color="auto"/>
              <w:right w:val="single" w:sz="4" w:space="0" w:color="auto"/>
            </w:tcBorders>
            <w:vAlign w:val="center"/>
          </w:tcPr>
          <w:p w14:paraId="3A8D138C"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
                <w:bCs/>
                <w:lang w:eastAsia="ru-RU"/>
              </w:rPr>
            </w:pPr>
            <w:r w:rsidRPr="0085666B">
              <w:rPr>
                <w:rFonts w:ascii="Times New Roman" w:eastAsia="Times New Roman" w:hAnsi="Times New Roman"/>
                <w:b/>
                <w:bCs/>
                <w:lang w:eastAsia="ru-RU"/>
              </w:rPr>
              <w:t>2</w:t>
            </w:r>
          </w:p>
        </w:tc>
      </w:tr>
      <w:tr w:rsidR="0085666B" w:rsidRPr="0085666B" w14:paraId="241BE26E" w14:textId="77777777" w:rsidTr="0085666B">
        <w:trPr>
          <w:trHeight w:val="409"/>
          <w:jc w:val="center"/>
        </w:trPr>
        <w:tc>
          <w:tcPr>
            <w:tcW w:w="2082" w:type="dxa"/>
            <w:gridSpan w:val="2"/>
            <w:vMerge/>
            <w:tcBorders>
              <w:left w:val="single" w:sz="4" w:space="0" w:color="auto"/>
              <w:bottom w:val="single" w:sz="4" w:space="0" w:color="auto"/>
              <w:right w:val="single" w:sz="4" w:space="0" w:color="auto"/>
            </w:tcBorders>
          </w:tcPr>
          <w:p w14:paraId="47AC1F99" w14:textId="77777777" w:rsidR="0085666B" w:rsidRPr="0085666B" w:rsidRDefault="0085666B" w:rsidP="0085666B">
            <w:pPr>
              <w:tabs>
                <w:tab w:val="left" w:pos="4500"/>
                <w:tab w:val="left" w:pos="9180"/>
                <w:tab w:val="left" w:pos="9360"/>
              </w:tabs>
              <w:spacing w:after="0" w:line="240" w:lineRule="auto"/>
              <w:rPr>
                <w:rFonts w:ascii="Times New Roman" w:eastAsia="Times New Roman" w:hAnsi="Times New Roman"/>
                <w:bCs/>
                <w:i/>
                <w:lang w:eastAsia="ru-RU"/>
              </w:rPr>
            </w:pPr>
          </w:p>
        </w:tc>
        <w:tc>
          <w:tcPr>
            <w:tcW w:w="2635" w:type="dxa"/>
            <w:tcBorders>
              <w:top w:val="single" w:sz="4" w:space="0" w:color="auto"/>
              <w:left w:val="single" w:sz="4" w:space="0" w:color="auto"/>
              <w:bottom w:val="single" w:sz="4" w:space="0" w:color="auto"/>
              <w:right w:val="single" w:sz="4" w:space="0" w:color="auto"/>
            </w:tcBorders>
          </w:tcPr>
          <w:p w14:paraId="3145057A" w14:textId="77777777" w:rsidR="0085666B" w:rsidRPr="0085666B" w:rsidRDefault="0085666B" w:rsidP="0085666B">
            <w:pPr>
              <w:tabs>
                <w:tab w:val="left" w:pos="4500"/>
                <w:tab w:val="left" w:pos="9180"/>
                <w:tab w:val="left" w:pos="9360"/>
              </w:tabs>
              <w:spacing w:after="0" w:line="240" w:lineRule="auto"/>
              <w:rPr>
                <w:rFonts w:ascii="Times New Roman" w:eastAsia="Times New Roman" w:hAnsi="Times New Roman"/>
                <w:bCs/>
                <w:lang w:eastAsia="ru-RU"/>
              </w:rPr>
            </w:pPr>
          </w:p>
          <w:p w14:paraId="3FEFEB71" w14:textId="77777777" w:rsidR="0085666B" w:rsidRPr="0085666B" w:rsidRDefault="0085666B" w:rsidP="0085666B">
            <w:pPr>
              <w:tabs>
                <w:tab w:val="left" w:pos="4500"/>
                <w:tab w:val="left" w:pos="9180"/>
                <w:tab w:val="left" w:pos="9360"/>
              </w:tabs>
              <w:spacing w:after="0" w:line="240" w:lineRule="auto"/>
              <w:rPr>
                <w:rFonts w:ascii="Times New Roman" w:eastAsia="Times New Roman" w:hAnsi="Times New Roman"/>
                <w:bCs/>
                <w:lang w:eastAsia="ru-RU"/>
              </w:rPr>
            </w:pPr>
            <w:r w:rsidRPr="0085666B">
              <w:rPr>
                <w:rFonts w:ascii="Times New Roman" w:eastAsia="Times New Roman" w:hAnsi="Times New Roman"/>
                <w:bCs/>
                <w:lang w:eastAsia="ru-RU"/>
              </w:rPr>
              <w:t>Алгебра</w:t>
            </w:r>
          </w:p>
        </w:tc>
        <w:tc>
          <w:tcPr>
            <w:tcW w:w="1051" w:type="dxa"/>
            <w:tcBorders>
              <w:left w:val="single" w:sz="4" w:space="0" w:color="auto"/>
              <w:right w:val="single" w:sz="4" w:space="0" w:color="auto"/>
            </w:tcBorders>
            <w:vAlign w:val="center"/>
          </w:tcPr>
          <w:p w14:paraId="72282AE2"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w:t>
            </w:r>
          </w:p>
        </w:tc>
        <w:tc>
          <w:tcPr>
            <w:tcW w:w="992" w:type="dxa"/>
            <w:tcBorders>
              <w:left w:val="single" w:sz="4" w:space="0" w:color="auto"/>
              <w:right w:val="single" w:sz="4" w:space="0" w:color="auto"/>
            </w:tcBorders>
            <w:vAlign w:val="center"/>
          </w:tcPr>
          <w:p w14:paraId="0A022255"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w:t>
            </w:r>
          </w:p>
        </w:tc>
        <w:tc>
          <w:tcPr>
            <w:tcW w:w="1134" w:type="dxa"/>
            <w:tcBorders>
              <w:left w:val="single" w:sz="4" w:space="0" w:color="auto"/>
              <w:right w:val="single" w:sz="4" w:space="0" w:color="auto"/>
            </w:tcBorders>
            <w:vAlign w:val="center"/>
          </w:tcPr>
          <w:p w14:paraId="0EEBBEAB"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
                <w:bCs/>
                <w:lang w:eastAsia="ru-RU"/>
              </w:rPr>
            </w:pPr>
            <w:r w:rsidRPr="0085666B">
              <w:rPr>
                <w:rFonts w:ascii="Times New Roman" w:eastAsia="Times New Roman" w:hAnsi="Times New Roman"/>
                <w:b/>
                <w:bCs/>
                <w:lang w:eastAsia="ru-RU"/>
              </w:rPr>
              <w:t>1</w:t>
            </w:r>
          </w:p>
        </w:tc>
        <w:tc>
          <w:tcPr>
            <w:tcW w:w="992" w:type="dxa"/>
            <w:tcBorders>
              <w:left w:val="single" w:sz="4" w:space="0" w:color="auto"/>
              <w:right w:val="single" w:sz="4" w:space="0" w:color="auto"/>
            </w:tcBorders>
            <w:vAlign w:val="center"/>
          </w:tcPr>
          <w:p w14:paraId="04FE6AE9"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w:t>
            </w:r>
          </w:p>
        </w:tc>
        <w:tc>
          <w:tcPr>
            <w:tcW w:w="993" w:type="dxa"/>
            <w:tcBorders>
              <w:left w:val="single" w:sz="4" w:space="0" w:color="auto"/>
              <w:right w:val="single" w:sz="4" w:space="0" w:color="auto"/>
            </w:tcBorders>
            <w:vAlign w:val="center"/>
          </w:tcPr>
          <w:p w14:paraId="2F581662"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
                <w:bCs/>
                <w:lang w:eastAsia="ru-RU"/>
              </w:rPr>
            </w:pPr>
            <w:r w:rsidRPr="0085666B">
              <w:rPr>
                <w:rFonts w:ascii="Times New Roman" w:eastAsia="Times New Roman" w:hAnsi="Times New Roman"/>
                <w:b/>
                <w:bCs/>
                <w:lang w:eastAsia="ru-RU"/>
              </w:rPr>
              <w:t>1</w:t>
            </w:r>
          </w:p>
        </w:tc>
        <w:tc>
          <w:tcPr>
            <w:tcW w:w="1348" w:type="dxa"/>
            <w:tcBorders>
              <w:left w:val="single" w:sz="4" w:space="0" w:color="auto"/>
              <w:right w:val="single" w:sz="4" w:space="0" w:color="auto"/>
            </w:tcBorders>
            <w:vAlign w:val="center"/>
          </w:tcPr>
          <w:p w14:paraId="615F67BF"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
                <w:bCs/>
                <w:lang w:eastAsia="ru-RU"/>
              </w:rPr>
            </w:pPr>
            <w:r w:rsidRPr="0085666B">
              <w:rPr>
                <w:rFonts w:ascii="Times New Roman" w:eastAsia="Times New Roman" w:hAnsi="Times New Roman"/>
                <w:b/>
                <w:bCs/>
                <w:lang w:eastAsia="ru-RU"/>
              </w:rPr>
              <w:t>2</w:t>
            </w:r>
          </w:p>
        </w:tc>
      </w:tr>
      <w:tr w:rsidR="0085666B" w:rsidRPr="0085666B" w14:paraId="419AB1C1" w14:textId="77777777" w:rsidTr="0085666B">
        <w:trPr>
          <w:trHeight w:val="409"/>
          <w:jc w:val="center"/>
        </w:trPr>
        <w:tc>
          <w:tcPr>
            <w:tcW w:w="4717" w:type="dxa"/>
            <w:gridSpan w:val="3"/>
            <w:tcBorders>
              <w:left w:val="single" w:sz="4" w:space="0" w:color="auto"/>
              <w:bottom w:val="single" w:sz="4" w:space="0" w:color="auto"/>
              <w:right w:val="single" w:sz="4" w:space="0" w:color="auto"/>
            </w:tcBorders>
          </w:tcPr>
          <w:p w14:paraId="5CCA59D8"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Итого:</w:t>
            </w:r>
          </w:p>
        </w:tc>
        <w:tc>
          <w:tcPr>
            <w:tcW w:w="1051" w:type="dxa"/>
            <w:tcBorders>
              <w:left w:val="single" w:sz="4" w:space="0" w:color="auto"/>
              <w:right w:val="single" w:sz="4" w:space="0" w:color="auto"/>
            </w:tcBorders>
            <w:vAlign w:val="center"/>
          </w:tcPr>
          <w:p w14:paraId="59E5A309"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
                <w:bCs/>
                <w:lang w:eastAsia="ru-RU"/>
              </w:rPr>
            </w:pPr>
            <w:r w:rsidRPr="0085666B">
              <w:rPr>
                <w:rFonts w:ascii="Times New Roman" w:eastAsia="Times New Roman" w:hAnsi="Times New Roman"/>
                <w:b/>
                <w:bCs/>
                <w:lang w:eastAsia="ru-RU"/>
              </w:rPr>
              <w:t>1</w:t>
            </w:r>
          </w:p>
        </w:tc>
        <w:tc>
          <w:tcPr>
            <w:tcW w:w="992" w:type="dxa"/>
            <w:tcBorders>
              <w:left w:val="single" w:sz="4" w:space="0" w:color="auto"/>
              <w:right w:val="single" w:sz="4" w:space="0" w:color="auto"/>
            </w:tcBorders>
            <w:vAlign w:val="center"/>
          </w:tcPr>
          <w:p w14:paraId="59AC7BDE"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w:t>
            </w:r>
          </w:p>
        </w:tc>
        <w:tc>
          <w:tcPr>
            <w:tcW w:w="1134" w:type="dxa"/>
            <w:tcBorders>
              <w:left w:val="single" w:sz="4" w:space="0" w:color="auto"/>
              <w:right w:val="single" w:sz="4" w:space="0" w:color="auto"/>
            </w:tcBorders>
            <w:vAlign w:val="center"/>
          </w:tcPr>
          <w:p w14:paraId="4918C731"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
                <w:bCs/>
                <w:lang w:eastAsia="ru-RU"/>
              </w:rPr>
            </w:pPr>
            <w:r w:rsidRPr="0085666B">
              <w:rPr>
                <w:rFonts w:ascii="Times New Roman" w:eastAsia="Times New Roman" w:hAnsi="Times New Roman"/>
                <w:b/>
                <w:bCs/>
                <w:lang w:eastAsia="ru-RU"/>
              </w:rPr>
              <w:t>2</w:t>
            </w:r>
          </w:p>
        </w:tc>
        <w:tc>
          <w:tcPr>
            <w:tcW w:w="992" w:type="dxa"/>
            <w:tcBorders>
              <w:left w:val="single" w:sz="4" w:space="0" w:color="auto"/>
              <w:right w:val="single" w:sz="4" w:space="0" w:color="auto"/>
            </w:tcBorders>
            <w:vAlign w:val="center"/>
          </w:tcPr>
          <w:p w14:paraId="569E90F2"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Cs/>
                <w:lang w:eastAsia="ru-RU"/>
              </w:rPr>
            </w:pPr>
            <w:r w:rsidRPr="0085666B">
              <w:rPr>
                <w:rFonts w:ascii="Times New Roman" w:eastAsia="Times New Roman" w:hAnsi="Times New Roman"/>
                <w:bCs/>
                <w:lang w:eastAsia="ru-RU"/>
              </w:rPr>
              <w:t>-</w:t>
            </w:r>
          </w:p>
        </w:tc>
        <w:tc>
          <w:tcPr>
            <w:tcW w:w="993" w:type="dxa"/>
            <w:tcBorders>
              <w:left w:val="single" w:sz="4" w:space="0" w:color="auto"/>
              <w:right w:val="single" w:sz="4" w:space="0" w:color="auto"/>
            </w:tcBorders>
            <w:vAlign w:val="center"/>
          </w:tcPr>
          <w:p w14:paraId="1C2B6E35"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
                <w:bCs/>
                <w:lang w:eastAsia="ru-RU"/>
              </w:rPr>
            </w:pPr>
            <w:r w:rsidRPr="0085666B">
              <w:rPr>
                <w:rFonts w:ascii="Times New Roman" w:eastAsia="Times New Roman" w:hAnsi="Times New Roman"/>
                <w:b/>
                <w:bCs/>
                <w:lang w:eastAsia="ru-RU"/>
              </w:rPr>
              <w:t>1</w:t>
            </w:r>
          </w:p>
        </w:tc>
        <w:tc>
          <w:tcPr>
            <w:tcW w:w="1348" w:type="dxa"/>
            <w:tcBorders>
              <w:left w:val="single" w:sz="4" w:space="0" w:color="auto"/>
              <w:right w:val="single" w:sz="4" w:space="0" w:color="auto"/>
            </w:tcBorders>
            <w:vAlign w:val="center"/>
          </w:tcPr>
          <w:p w14:paraId="492F9602"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
                <w:bCs/>
                <w:lang w:eastAsia="ru-RU"/>
              </w:rPr>
            </w:pPr>
            <w:r w:rsidRPr="0085666B">
              <w:rPr>
                <w:rFonts w:ascii="Times New Roman" w:eastAsia="Times New Roman" w:hAnsi="Times New Roman"/>
                <w:b/>
                <w:bCs/>
                <w:lang w:eastAsia="ru-RU"/>
              </w:rPr>
              <w:t>4</w:t>
            </w:r>
          </w:p>
        </w:tc>
      </w:tr>
      <w:tr w:rsidR="0085666B" w:rsidRPr="0085666B" w14:paraId="306D9809" w14:textId="77777777" w:rsidTr="0085666B">
        <w:trPr>
          <w:trHeight w:val="499"/>
          <w:jc w:val="center"/>
        </w:trPr>
        <w:tc>
          <w:tcPr>
            <w:tcW w:w="4717" w:type="dxa"/>
            <w:gridSpan w:val="3"/>
            <w:tcBorders>
              <w:top w:val="single" w:sz="4" w:space="0" w:color="auto"/>
              <w:left w:val="single" w:sz="4" w:space="0" w:color="auto"/>
              <w:bottom w:val="single" w:sz="4" w:space="0" w:color="auto"/>
              <w:right w:val="single" w:sz="4" w:space="0" w:color="auto"/>
            </w:tcBorders>
          </w:tcPr>
          <w:p w14:paraId="66A20996" w14:textId="77777777" w:rsidR="0085666B" w:rsidRPr="0085666B" w:rsidRDefault="0085666B" w:rsidP="0085666B">
            <w:pPr>
              <w:tabs>
                <w:tab w:val="left" w:pos="4500"/>
                <w:tab w:val="left" w:pos="9180"/>
                <w:tab w:val="left" w:pos="9360"/>
              </w:tabs>
              <w:spacing w:after="0" w:line="240" w:lineRule="auto"/>
              <w:rPr>
                <w:rFonts w:ascii="Times New Roman" w:eastAsia="Times New Roman" w:hAnsi="Times New Roman"/>
                <w:bCs/>
                <w:lang w:eastAsia="ru-RU"/>
              </w:rPr>
            </w:pPr>
            <w:r w:rsidRPr="0085666B">
              <w:rPr>
                <w:rFonts w:ascii="Times New Roman" w:eastAsia="Times New Roman" w:hAnsi="Times New Roman"/>
                <w:bCs/>
                <w:lang w:eastAsia="ru-RU"/>
              </w:rPr>
              <w:t xml:space="preserve">Максимально допустимая недельная нагрузка </w:t>
            </w:r>
          </w:p>
        </w:tc>
        <w:tc>
          <w:tcPr>
            <w:tcW w:w="1051" w:type="dxa"/>
            <w:tcBorders>
              <w:left w:val="single" w:sz="4" w:space="0" w:color="auto"/>
              <w:right w:val="single" w:sz="4" w:space="0" w:color="auto"/>
            </w:tcBorders>
            <w:vAlign w:val="center"/>
          </w:tcPr>
          <w:p w14:paraId="71569C7A"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
                <w:bCs/>
                <w:lang w:eastAsia="ru-RU"/>
              </w:rPr>
            </w:pPr>
            <w:r w:rsidRPr="0085666B">
              <w:rPr>
                <w:rFonts w:ascii="Times New Roman" w:eastAsia="Times New Roman" w:hAnsi="Times New Roman"/>
                <w:b/>
                <w:bCs/>
                <w:lang w:eastAsia="ru-RU"/>
              </w:rPr>
              <w:t>28</w:t>
            </w:r>
          </w:p>
        </w:tc>
        <w:tc>
          <w:tcPr>
            <w:tcW w:w="992" w:type="dxa"/>
            <w:tcBorders>
              <w:left w:val="single" w:sz="4" w:space="0" w:color="auto"/>
              <w:right w:val="single" w:sz="4" w:space="0" w:color="auto"/>
            </w:tcBorders>
            <w:vAlign w:val="center"/>
          </w:tcPr>
          <w:p w14:paraId="22BDDE1F"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
                <w:bCs/>
                <w:lang w:eastAsia="ru-RU"/>
              </w:rPr>
            </w:pPr>
            <w:r w:rsidRPr="0085666B">
              <w:rPr>
                <w:rFonts w:ascii="Times New Roman" w:eastAsia="Times New Roman" w:hAnsi="Times New Roman"/>
                <w:b/>
                <w:bCs/>
                <w:lang w:eastAsia="ru-RU"/>
              </w:rPr>
              <w:t>29</w:t>
            </w:r>
          </w:p>
        </w:tc>
        <w:tc>
          <w:tcPr>
            <w:tcW w:w="1134" w:type="dxa"/>
            <w:tcBorders>
              <w:left w:val="single" w:sz="4" w:space="0" w:color="auto"/>
              <w:right w:val="single" w:sz="4" w:space="0" w:color="auto"/>
            </w:tcBorders>
            <w:vAlign w:val="center"/>
          </w:tcPr>
          <w:p w14:paraId="68FF1105"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
                <w:bCs/>
                <w:lang w:eastAsia="ru-RU"/>
              </w:rPr>
            </w:pPr>
            <w:r w:rsidRPr="0085666B">
              <w:rPr>
                <w:rFonts w:ascii="Times New Roman" w:eastAsia="Times New Roman" w:hAnsi="Times New Roman"/>
                <w:b/>
                <w:bCs/>
                <w:lang w:eastAsia="ru-RU"/>
              </w:rPr>
              <w:t>31</w:t>
            </w:r>
          </w:p>
        </w:tc>
        <w:tc>
          <w:tcPr>
            <w:tcW w:w="992" w:type="dxa"/>
            <w:tcBorders>
              <w:left w:val="single" w:sz="4" w:space="0" w:color="auto"/>
              <w:right w:val="single" w:sz="4" w:space="0" w:color="auto"/>
            </w:tcBorders>
            <w:vAlign w:val="center"/>
          </w:tcPr>
          <w:p w14:paraId="1C3CCAC7"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
                <w:bCs/>
                <w:lang w:eastAsia="ru-RU"/>
              </w:rPr>
            </w:pPr>
            <w:r w:rsidRPr="0085666B">
              <w:rPr>
                <w:rFonts w:ascii="Times New Roman" w:eastAsia="Times New Roman" w:hAnsi="Times New Roman"/>
                <w:b/>
                <w:bCs/>
                <w:lang w:eastAsia="ru-RU"/>
              </w:rPr>
              <w:t>32</w:t>
            </w:r>
          </w:p>
        </w:tc>
        <w:tc>
          <w:tcPr>
            <w:tcW w:w="993" w:type="dxa"/>
            <w:tcBorders>
              <w:left w:val="single" w:sz="4" w:space="0" w:color="auto"/>
              <w:right w:val="single" w:sz="4" w:space="0" w:color="auto"/>
            </w:tcBorders>
            <w:vAlign w:val="center"/>
          </w:tcPr>
          <w:p w14:paraId="633C0597"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
                <w:bCs/>
                <w:lang w:eastAsia="ru-RU"/>
              </w:rPr>
            </w:pPr>
            <w:r w:rsidRPr="0085666B">
              <w:rPr>
                <w:rFonts w:ascii="Times New Roman" w:eastAsia="Times New Roman" w:hAnsi="Times New Roman"/>
                <w:b/>
                <w:bCs/>
                <w:lang w:eastAsia="ru-RU"/>
              </w:rPr>
              <w:t>33</w:t>
            </w:r>
          </w:p>
        </w:tc>
        <w:tc>
          <w:tcPr>
            <w:tcW w:w="1348" w:type="dxa"/>
            <w:tcBorders>
              <w:left w:val="single" w:sz="4" w:space="0" w:color="auto"/>
              <w:right w:val="single" w:sz="4" w:space="0" w:color="auto"/>
            </w:tcBorders>
            <w:vAlign w:val="center"/>
          </w:tcPr>
          <w:p w14:paraId="10AF4EC5" w14:textId="77777777" w:rsidR="0085666B" w:rsidRPr="0085666B" w:rsidRDefault="0085666B" w:rsidP="0085666B">
            <w:pPr>
              <w:tabs>
                <w:tab w:val="left" w:pos="4500"/>
                <w:tab w:val="left" w:pos="9180"/>
                <w:tab w:val="left" w:pos="9360"/>
              </w:tabs>
              <w:spacing w:after="0" w:line="240" w:lineRule="auto"/>
              <w:jc w:val="center"/>
              <w:rPr>
                <w:rFonts w:ascii="Times New Roman" w:eastAsia="Times New Roman" w:hAnsi="Times New Roman"/>
                <w:b/>
                <w:bCs/>
                <w:lang w:eastAsia="ru-RU"/>
              </w:rPr>
            </w:pPr>
            <w:r w:rsidRPr="0085666B">
              <w:rPr>
                <w:rFonts w:ascii="Times New Roman" w:eastAsia="Times New Roman" w:hAnsi="Times New Roman"/>
                <w:b/>
                <w:bCs/>
                <w:lang w:eastAsia="ru-RU"/>
              </w:rPr>
              <w:t>153</w:t>
            </w:r>
          </w:p>
        </w:tc>
      </w:tr>
    </w:tbl>
    <w:p w14:paraId="776E5B25" w14:textId="77777777" w:rsidR="0085666B" w:rsidRDefault="0085666B" w:rsidP="0085666B">
      <w:pPr>
        <w:spacing w:after="0" w:line="240" w:lineRule="auto"/>
        <w:rPr>
          <w:rFonts w:ascii="Times New Roman" w:eastAsia="Times New Roman" w:hAnsi="Times New Roman"/>
          <w:b/>
          <w:lang w:eastAsia="ru-RU"/>
        </w:rPr>
      </w:pPr>
    </w:p>
    <w:p w14:paraId="5FAB9E63" w14:textId="77777777" w:rsidR="0085666B" w:rsidRDefault="0085666B" w:rsidP="00516CA6">
      <w:pPr>
        <w:spacing w:after="0" w:line="240" w:lineRule="auto"/>
        <w:jc w:val="center"/>
        <w:rPr>
          <w:rFonts w:ascii="Times New Roman" w:eastAsia="Times New Roman" w:hAnsi="Times New Roman"/>
          <w:b/>
          <w:lang w:eastAsia="ru-RU"/>
        </w:rPr>
      </w:pPr>
    </w:p>
    <w:p w14:paraId="55E83739" w14:textId="77777777" w:rsidR="0085666B" w:rsidRDefault="0085666B" w:rsidP="00516CA6">
      <w:pPr>
        <w:spacing w:after="0" w:line="240" w:lineRule="auto"/>
        <w:jc w:val="center"/>
        <w:rPr>
          <w:rFonts w:ascii="Times New Roman" w:eastAsia="Times New Roman" w:hAnsi="Times New Roman"/>
          <w:b/>
          <w:lang w:eastAsia="ru-RU"/>
        </w:rPr>
      </w:pPr>
    </w:p>
    <w:p w14:paraId="489B57D4" w14:textId="77777777" w:rsidR="0085666B" w:rsidRDefault="0085666B" w:rsidP="00516CA6">
      <w:pPr>
        <w:spacing w:after="0" w:line="240" w:lineRule="auto"/>
        <w:jc w:val="center"/>
        <w:rPr>
          <w:rFonts w:ascii="Times New Roman" w:eastAsia="Times New Roman" w:hAnsi="Times New Roman"/>
          <w:b/>
          <w:lang w:eastAsia="ru-RU"/>
        </w:rPr>
      </w:pPr>
    </w:p>
    <w:p w14:paraId="0A853CDB" w14:textId="77777777" w:rsidR="0085666B" w:rsidRDefault="0085666B" w:rsidP="00516CA6">
      <w:pPr>
        <w:spacing w:after="0" w:line="240" w:lineRule="auto"/>
        <w:jc w:val="center"/>
        <w:rPr>
          <w:rFonts w:ascii="Times New Roman" w:eastAsia="Times New Roman" w:hAnsi="Times New Roman"/>
          <w:b/>
          <w:lang w:eastAsia="ru-RU"/>
        </w:rPr>
      </w:pPr>
    </w:p>
    <w:p w14:paraId="347C530F" w14:textId="77777777" w:rsidR="0085666B" w:rsidRPr="00516CA6" w:rsidRDefault="0085666B" w:rsidP="00516CA6">
      <w:pPr>
        <w:spacing w:after="0" w:line="240" w:lineRule="auto"/>
        <w:jc w:val="center"/>
        <w:rPr>
          <w:rFonts w:ascii="Times New Roman" w:eastAsia="Times New Roman" w:hAnsi="Times New Roman"/>
          <w:b/>
          <w:lang w:eastAsia="ru-RU"/>
        </w:rPr>
      </w:pPr>
    </w:p>
    <w:p w14:paraId="208B3474" w14:textId="77777777" w:rsidR="00CC3720" w:rsidRPr="00D344BE" w:rsidRDefault="00CC3720" w:rsidP="00CC3720">
      <w:pPr>
        <w:spacing w:after="0" w:line="240" w:lineRule="auto"/>
        <w:jc w:val="center"/>
        <w:rPr>
          <w:rFonts w:ascii="Times New Roman" w:hAnsi="Times New Roman"/>
          <w:b/>
          <w:sz w:val="24"/>
          <w:szCs w:val="24"/>
        </w:rPr>
      </w:pPr>
      <w:bookmarkStart w:id="307" w:name="_Toc414553283"/>
      <w:r w:rsidRPr="00D344BE">
        <w:rPr>
          <w:rFonts w:ascii="Times New Roman" w:hAnsi="Times New Roman"/>
          <w:b/>
          <w:sz w:val="24"/>
          <w:szCs w:val="24"/>
        </w:rPr>
        <w:t xml:space="preserve">Программно-методическое обеспечение </w:t>
      </w:r>
    </w:p>
    <w:p w14:paraId="1767FCFE" w14:textId="77777777" w:rsidR="00CC3720" w:rsidRPr="00D344BE" w:rsidRDefault="0085666B" w:rsidP="00CC3720">
      <w:pPr>
        <w:spacing w:after="0" w:line="240" w:lineRule="auto"/>
        <w:jc w:val="center"/>
        <w:rPr>
          <w:rFonts w:ascii="Times New Roman" w:hAnsi="Times New Roman"/>
          <w:b/>
          <w:sz w:val="24"/>
          <w:szCs w:val="24"/>
        </w:rPr>
      </w:pPr>
      <w:r>
        <w:rPr>
          <w:rFonts w:ascii="Times New Roman" w:hAnsi="Times New Roman"/>
          <w:b/>
          <w:sz w:val="24"/>
          <w:szCs w:val="24"/>
        </w:rPr>
        <w:t>на 2020-2021</w:t>
      </w:r>
      <w:r w:rsidR="00CC3720" w:rsidRPr="00D344BE">
        <w:rPr>
          <w:rFonts w:ascii="Times New Roman" w:hAnsi="Times New Roman"/>
          <w:b/>
          <w:sz w:val="24"/>
          <w:szCs w:val="24"/>
        </w:rPr>
        <w:t xml:space="preserve"> учебный год</w:t>
      </w:r>
    </w:p>
    <w:p w14:paraId="0B614E41" w14:textId="77777777" w:rsidR="00CC3720" w:rsidRPr="00D344BE" w:rsidRDefault="00CC3720" w:rsidP="00CC3720">
      <w:pPr>
        <w:spacing w:after="0" w:line="240" w:lineRule="auto"/>
        <w:ind w:firstLine="709"/>
        <w:jc w:val="both"/>
        <w:rPr>
          <w:rFonts w:ascii="Times New Roman" w:hAnsi="Times New Roman"/>
          <w:sz w:val="24"/>
          <w:szCs w:val="24"/>
        </w:rPr>
      </w:pPr>
      <w:r w:rsidRPr="00D344BE">
        <w:rPr>
          <w:rFonts w:ascii="Times New Roman" w:hAnsi="Times New Roman"/>
          <w:sz w:val="24"/>
          <w:szCs w:val="24"/>
        </w:rPr>
        <w:t>Образовательное учреждение самостоятельно разрабатывает и утверждает программно-методическое обеспечение к  учебному плану. Для  реализации учебного плана ОУ использует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2017-2018 учебный год.</w:t>
      </w:r>
    </w:p>
    <w:p w14:paraId="2F03CD02" w14:textId="77777777" w:rsidR="00487F9B" w:rsidRPr="00D344BE" w:rsidRDefault="00487F9B" w:rsidP="009A4A2E">
      <w:pPr>
        <w:spacing w:after="0" w:line="240" w:lineRule="auto"/>
        <w:jc w:val="both"/>
        <w:rPr>
          <w:rFonts w:ascii="Times New Roman" w:hAnsi="Times New Roman"/>
          <w:sz w:val="24"/>
          <w:szCs w:val="24"/>
        </w:rPr>
      </w:pPr>
    </w:p>
    <w:p w14:paraId="3FDCA4D0" w14:textId="77777777" w:rsidR="00C171D8" w:rsidRPr="00D344BE" w:rsidRDefault="00C171D8" w:rsidP="00CC3720">
      <w:pPr>
        <w:spacing w:after="0" w:line="240" w:lineRule="auto"/>
        <w:ind w:firstLine="709"/>
        <w:jc w:val="both"/>
        <w:rPr>
          <w:rFonts w:ascii="Times New Roman" w:hAnsi="Times New Roman"/>
          <w:b/>
          <w:sz w:val="24"/>
          <w:szCs w:val="24"/>
        </w:rPr>
      </w:pPr>
    </w:p>
    <w:p w14:paraId="0EAB864C" w14:textId="77777777" w:rsidR="00CC3720" w:rsidRDefault="00CC3720" w:rsidP="00CC3720">
      <w:pPr>
        <w:tabs>
          <w:tab w:val="left" w:pos="1455"/>
          <w:tab w:val="center" w:pos="4677"/>
        </w:tabs>
        <w:spacing w:after="0" w:line="240" w:lineRule="auto"/>
        <w:jc w:val="center"/>
        <w:rPr>
          <w:rFonts w:ascii="Times New Roman" w:hAnsi="Times New Roman"/>
          <w:b/>
          <w:sz w:val="24"/>
          <w:szCs w:val="24"/>
        </w:rPr>
      </w:pPr>
      <w:r w:rsidRPr="00D344BE">
        <w:rPr>
          <w:rFonts w:ascii="Times New Roman" w:hAnsi="Times New Roman"/>
          <w:b/>
          <w:sz w:val="24"/>
          <w:szCs w:val="24"/>
        </w:rPr>
        <w:t>Сведения об уч</w:t>
      </w:r>
      <w:r w:rsidR="00487F9B" w:rsidRPr="00D344BE">
        <w:rPr>
          <w:rFonts w:ascii="Times New Roman" w:hAnsi="Times New Roman"/>
          <w:b/>
          <w:sz w:val="24"/>
          <w:szCs w:val="24"/>
        </w:rPr>
        <w:t xml:space="preserve">ебных программах, реализуемых </w:t>
      </w:r>
      <w:r w:rsidR="0085666B">
        <w:rPr>
          <w:rFonts w:ascii="Times New Roman" w:hAnsi="Times New Roman"/>
          <w:b/>
          <w:sz w:val="24"/>
          <w:szCs w:val="24"/>
        </w:rPr>
        <w:t xml:space="preserve"> в 5-9</w:t>
      </w:r>
      <w:r w:rsidRPr="00D344BE">
        <w:rPr>
          <w:rFonts w:ascii="Times New Roman" w:hAnsi="Times New Roman"/>
          <w:b/>
          <w:sz w:val="24"/>
          <w:szCs w:val="24"/>
        </w:rPr>
        <w:t xml:space="preserve"> классх</w:t>
      </w:r>
    </w:p>
    <w:p w14:paraId="654BD711" w14:textId="77777777" w:rsidR="008A5EAB" w:rsidRPr="00D344BE" w:rsidRDefault="008A5EAB" w:rsidP="00CC3720">
      <w:pPr>
        <w:tabs>
          <w:tab w:val="left" w:pos="1455"/>
          <w:tab w:val="center" w:pos="4677"/>
        </w:tabs>
        <w:spacing w:after="0" w:line="240" w:lineRule="auto"/>
        <w:jc w:val="center"/>
        <w:rPr>
          <w:rFonts w:ascii="Times New Roman" w:hAnsi="Times New Roman"/>
          <w:b/>
          <w:sz w:val="24"/>
          <w:szCs w:val="24"/>
        </w:rPr>
      </w:pPr>
    </w:p>
    <w:p w14:paraId="29868FA1" w14:textId="77777777" w:rsidR="00CC3720" w:rsidRPr="00D344BE" w:rsidRDefault="00CC3720" w:rsidP="00CC3720">
      <w:pPr>
        <w:tabs>
          <w:tab w:val="left" w:pos="1455"/>
          <w:tab w:val="center" w:pos="4677"/>
        </w:tabs>
        <w:spacing w:after="0" w:line="240" w:lineRule="auto"/>
        <w:jc w:val="right"/>
        <w:rPr>
          <w:rFonts w:ascii="Times New Roman" w:hAnsi="Times New Roman"/>
          <w:sz w:val="24"/>
          <w:szCs w:val="24"/>
        </w:rPr>
      </w:pPr>
    </w:p>
    <w:tbl>
      <w:tblPr>
        <w:tblW w:w="9964" w:type="dxa"/>
        <w:jc w:val="center"/>
        <w:tblLayout w:type="fixed"/>
        <w:tblCellMar>
          <w:left w:w="40" w:type="dxa"/>
          <w:right w:w="40" w:type="dxa"/>
        </w:tblCellMar>
        <w:tblLook w:val="0000" w:firstRow="0" w:lastRow="0" w:firstColumn="0" w:lastColumn="0" w:noHBand="0" w:noVBand="0"/>
      </w:tblPr>
      <w:tblGrid>
        <w:gridCol w:w="2269"/>
        <w:gridCol w:w="3691"/>
        <w:gridCol w:w="2127"/>
        <w:gridCol w:w="1877"/>
      </w:tblGrid>
      <w:tr w:rsidR="00D344BE" w:rsidRPr="00D344BE" w14:paraId="7AAB3FC1" w14:textId="77777777" w:rsidTr="00C171D8">
        <w:trPr>
          <w:jc w:val="center"/>
        </w:trPr>
        <w:tc>
          <w:tcPr>
            <w:tcW w:w="2269" w:type="dxa"/>
            <w:tcBorders>
              <w:top w:val="single" w:sz="6" w:space="0" w:color="auto"/>
              <w:left w:val="single" w:sz="6" w:space="0" w:color="auto"/>
              <w:bottom w:val="single" w:sz="6" w:space="0" w:color="auto"/>
              <w:right w:val="single" w:sz="6" w:space="0" w:color="auto"/>
            </w:tcBorders>
            <w:vAlign w:val="center"/>
          </w:tcPr>
          <w:p w14:paraId="2A40CEE8" w14:textId="77777777" w:rsidR="00CC3720" w:rsidRPr="00D344BE" w:rsidRDefault="00CC3720" w:rsidP="00C171D8">
            <w:pPr>
              <w:pStyle w:val="Style12"/>
              <w:widowControl/>
              <w:spacing w:line="240" w:lineRule="auto"/>
              <w:rPr>
                <w:rStyle w:val="FontStyle38"/>
                <w:rFonts w:eastAsia="Sylfaen"/>
                <w:color w:val="auto"/>
                <w:sz w:val="24"/>
                <w:szCs w:val="24"/>
              </w:rPr>
            </w:pPr>
            <w:r w:rsidRPr="00D344BE">
              <w:rPr>
                <w:rStyle w:val="FontStyle38"/>
                <w:rFonts w:eastAsia="Sylfaen"/>
                <w:color w:val="auto"/>
                <w:sz w:val="24"/>
                <w:szCs w:val="24"/>
              </w:rPr>
              <w:t>Предмет</w:t>
            </w:r>
          </w:p>
        </w:tc>
        <w:tc>
          <w:tcPr>
            <w:tcW w:w="3691" w:type="dxa"/>
            <w:tcBorders>
              <w:top w:val="single" w:sz="6" w:space="0" w:color="auto"/>
              <w:left w:val="single" w:sz="6" w:space="0" w:color="auto"/>
              <w:bottom w:val="single" w:sz="6" w:space="0" w:color="auto"/>
              <w:right w:val="single" w:sz="6" w:space="0" w:color="auto"/>
            </w:tcBorders>
            <w:vAlign w:val="center"/>
          </w:tcPr>
          <w:p w14:paraId="134E75B2" w14:textId="77777777" w:rsidR="00CC3720" w:rsidRPr="00D344BE" w:rsidRDefault="00CC3720" w:rsidP="00C171D8">
            <w:pPr>
              <w:pStyle w:val="Style12"/>
              <w:widowControl/>
              <w:spacing w:line="240" w:lineRule="auto"/>
              <w:rPr>
                <w:rStyle w:val="FontStyle38"/>
                <w:rFonts w:eastAsia="Sylfaen"/>
                <w:color w:val="auto"/>
                <w:sz w:val="24"/>
                <w:szCs w:val="24"/>
              </w:rPr>
            </w:pPr>
            <w:r w:rsidRPr="00D344BE">
              <w:rPr>
                <w:rStyle w:val="FontStyle38"/>
                <w:rFonts w:eastAsia="Sylfaen"/>
                <w:color w:val="auto"/>
                <w:sz w:val="24"/>
                <w:szCs w:val="24"/>
              </w:rPr>
              <w:t>Наименование программы</w:t>
            </w:r>
          </w:p>
        </w:tc>
        <w:tc>
          <w:tcPr>
            <w:tcW w:w="2127" w:type="dxa"/>
            <w:tcBorders>
              <w:top w:val="single" w:sz="6" w:space="0" w:color="auto"/>
              <w:left w:val="single" w:sz="6" w:space="0" w:color="auto"/>
              <w:bottom w:val="single" w:sz="6" w:space="0" w:color="auto"/>
              <w:right w:val="single" w:sz="6" w:space="0" w:color="auto"/>
            </w:tcBorders>
            <w:vAlign w:val="center"/>
          </w:tcPr>
          <w:p w14:paraId="4405F838" w14:textId="77777777" w:rsidR="00CC3720" w:rsidRPr="00D344BE" w:rsidRDefault="00CC3720" w:rsidP="00C171D8">
            <w:pPr>
              <w:pStyle w:val="Style12"/>
              <w:widowControl/>
              <w:spacing w:line="240" w:lineRule="auto"/>
              <w:rPr>
                <w:rStyle w:val="FontStyle38"/>
                <w:rFonts w:eastAsia="Sylfaen"/>
                <w:color w:val="auto"/>
                <w:sz w:val="24"/>
                <w:szCs w:val="24"/>
              </w:rPr>
            </w:pPr>
            <w:r w:rsidRPr="00D344BE">
              <w:rPr>
                <w:rStyle w:val="FontStyle38"/>
                <w:rFonts w:eastAsia="Sylfaen"/>
                <w:color w:val="auto"/>
                <w:sz w:val="24"/>
                <w:szCs w:val="24"/>
              </w:rPr>
              <w:t>Статус</w:t>
            </w:r>
          </w:p>
          <w:p w14:paraId="34104BEB" w14:textId="77777777" w:rsidR="00CC3720" w:rsidRPr="00D344BE" w:rsidRDefault="00CC3720" w:rsidP="00C171D8">
            <w:pPr>
              <w:pStyle w:val="Style12"/>
              <w:widowControl/>
              <w:spacing w:line="240" w:lineRule="auto"/>
              <w:rPr>
                <w:rStyle w:val="FontStyle38"/>
                <w:rFonts w:eastAsia="Sylfaen"/>
                <w:color w:val="auto"/>
                <w:sz w:val="24"/>
                <w:szCs w:val="24"/>
              </w:rPr>
            </w:pPr>
            <w:r w:rsidRPr="00D344BE">
              <w:rPr>
                <w:rStyle w:val="FontStyle38"/>
                <w:rFonts w:eastAsia="Sylfaen"/>
                <w:color w:val="auto"/>
                <w:sz w:val="24"/>
                <w:szCs w:val="24"/>
              </w:rPr>
              <w:t>(государственная, авторская)</w:t>
            </w:r>
          </w:p>
        </w:tc>
        <w:tc>
          <w:tcPr>
            <w:tcW w:w="1877" w:type="dxa"/>
            <w:tcBorders>
              <w:top w:val="single" w:sz="6" w:space="0" w:color="auto"/>
              <w:left w:val="single" w:sz="6" w:space="0" w:color="auto"/>
              <w:bottom w:val="single" w:sz="6" w:space="0" w:color="auto"/>
              <w:right w:val="single" w:sz="6" w:space="0" w:color="auto"/>
            </w:tcBorders>
            <w:vAlign w:val="center"/>
          </w:tcPr>
          <w:p w14:paraId="703D4C76" w14:textId="77777777" w:rsidR="00CC3720" w:rsidRPr="00D344BE" w:rsidRDefault="00CC3720" w:rsidP="00C171D8">
            <w:pPr>
              <w:pStyle w:val="Style12"/>
              <w:widowControl/>
              <w:spacing w:line="240" w:lineRule="auto"/>
              <w:rPr>
                <w:rStyle w:val="FontStyle38"/>
                <w:rFonts w:eastAsia="Sylfaen"/>
                <w:color w:val="auto"/>
                <w:sz w:val="24"/>
                <w:szCs w:val="24"/>
              </w:rPr>
            </w:pPr>
            <w:r w:rsidRPr="00D344BE">
              <w:rPr>
                <w:rStyle w:val="FontStyle38"/>
                <w:rFonts w:eastAsia="Sylfaen"/>
                <w:color w:val="auto"/>
                <w:sz w:val="24"/>
                <w:szCs w:val="24"/>
              </w:rPr>
              <w:t xml:space="preserve">Данные о программе </w:t>
            </w:r>
          </w:p>
        </w:tc>
      </w:tr>
      <w:tr w:rsidR="00D344BE" w:rsidRPr="00D344BE" w14:paraId="204E45BE" w14:textId="77777777" w:rsidTr="00C171D8">
        <w:trPr>
          <w:jc w:val="center"/>
        </w:trPr>
        <w:tc>
          <w:tcPr>
            <w:tcW w:w="2269" w:type="dxa"/>
            <w:tcBorders>
              <w:top w:val="single" w:sz="6" w:space="0" w:color="auto"/>
              <w:left w:val="single" w:sz="6" w:space="0" w:color="auto"/>
              <w:bottom w:val="single" w:sz="6" w:space="0" w:color="auto"/>
              <w:right w:val="single" w:sz="6" w:space="0" w:color="auto"/>
            </w:tcBorders>
            <w:vAlign w:val="center"/>
          </w:tcPr>
          <w:p w14:paraId="16B9B6BE" w14:textId="77777777" w:rsidR="00CC3720" w:rsidRPr="00D344BE" w:rsidRDefault="00CC3720" w:rsidP="00C171D8">
            <w:pPr>
              <w:pStyle w:val="Style12"/>
              <w:widowControl/>
              <w:spacing w:line="240" w:lineRule="auto"/>
              <w:rPr>
                <w:rStyle w:val="FontStyle38"/>
                <w:rFonts w:eastAsia="Sylfaen"/>
                <w:color w:val="auto"/>
                <w:sz w:val="24"/>
                <w:szCs w:val="24"/>
              </w:rPr>
            </w:pPr>
            <w:r w:rsidRPr="00D344BE">
              <w:rPr>
                <w:rStyle w:val="FontStyle38"/>
                <w:rFonts w:eastAsia="Sylfaen"/>
                <w:color w:val="auto"/>
                <w:sz w:val="24"/>
                <w:szCs w:val="24"/>
              </w:rPr>
              <w:t>Русский язык</w:t>
            </w:r>
          </w:p>
        </w:tc>
        <w:tc>
          <w:tcPr>
            <w:tcW w:w="3691" w:type="dxa"/>
            <w:tcBorders>
              <w:top w:val="single" w:sz="6" w:space="0" w:color="auto"/>
              <w:left w:val="single" w:sz="6" w:space="0" w:color="auto"/>
              <w:bottom w:val="single" w:sz="6" w:space="0" w:color="auto"/>
              <w:right w:val="single" w:sz="6" w:space="0" w:color="auto"/>
            </w:tcBorders>
            <w:vAlign w:val="center"/>
          </w:tcPr>
          <w:p w14:paraId="6DA45297" w14:textId="77777777" w:rsidR="00CC3720" w:rsidRPr="00D344BE" w:rsidRDefault="00CC3720" w:rsidP="00C171D8">
            <w:pPr>
              <w:pStyle w:val="Style12"/>
              <w:widowControl/>
              <w:spacing w:line="240" w:lineRule="auto"/>
              <w:rPr>
                <w:rStyle w:val="FontStyle38"/>
                <w:rFonts w:eastAsia="Sylfaen"/>
                <w:color w:val="auto"/>
                <w:sz w:val="24"/>
                <w:szCs w:val="24"/>
              </w:rPr>
            </w:pPr>
            <w:r w:rsidRPr="00D344BE">
              <w:t>Программа по русскому языку для основной школы. 5-9 классы Л.М.Рыбченкова</w:t>
            </w:r>
          </w:p>
        </w:tc>
        <w:tc>
          <w:tcPr>
            <w:tcW w:w="2127" w:type="dxa"/>
            <w:tcBorders>
              <w:top w:val="single" w:sz="6" w:space="0" w:color="auto"/>
              <w:left w:val="single" w:sz="6" w:space="0" w:color="auto"/>
              <w:bottom w:val="single" w:sz="6" w:space="0" w:color="auto"/>
              <w:right w:val="single" w:sz="6" w:space="0" w:color="auto"/>
            </w:tcBorders>
            <w:vAlign w:val="center"/>
          </w:tcPr>
          <w:p w14:paraId="54015434" w14:textId="77777777" w:rsidR="00CC3720" w:rsidRPr="00D344BE" w:rsidRDefault="00CC3720" w:rsidP="00C171D8">
            <w:pPr>
              <w:pStyle w:val="Style12"/>
              <w:widowControl/>
              <w:spacing w:line="240" w:lineRule="auto"/>
              <w:rPr>
                <w:rStyle w:val="FontStyle38"/>
                <w:rFonts w:eastAsia="Sylfaen"/>
                <w:color w:val="auto"/>
                <w:sz w:val="24"/>
                <w:szCs w:val="24"/>
              </w:rPr>
            </w:pPr>
            <w:r w:rsidRPr="00D344BE">
              <w:t>государственная</w:t>
            </w:r>
          </w:p>
        </w:tc>
        <w:tc>
          <w:tcPr>
            <w:tcW w:w="1877" w:type="dxa"/>
            <w:tcBorders>
              <w:top w:val="single" w:sz="6" w:space="0" w:color="auto"/>
              <w:left w:val="single" w:sz="6" w:space="0" w:color="auto"/>
              <w:bottom w:val="single" w:sz="6" w:space="0" w:color="auto"/>
              <w:right w:val="single" w:sz="6" w:space="0" w:color="auto"/>
            </w:tcBorders>
            <w:vAlign w:val="center"/>
          </w:tcPr>
          <w:p w14:paraId="520837B7" w14:textId="77777777" w:rsidR="00CC3720" w:rsidRPr="00D344BE" w:rsidRDefault="00CC3720" w:rsidP="00C171D8">
            <w:pPr>
              <w:pStyle w:val="Style12"/>
              <w:widowControl/>
              <w:spacing w:line="240" w:lineRule="auto"/>
              <w:rPr>
                <w:rStyle w:val="FontStyle38"/>
                <w:rFonts w:eastAsia="Sylfaen"/>
                <w:color w:val="auto"/>
                <w:sz w:val="24"/>
                <w:szCs w:val="24"/>
              </w:rPr>
            </w:pPr>
            <w:r w:rsidRPr="00D344BE">
              <w:t>М.: Дрофа, 201</w:t>
            </w:r>
            <w:r w:rsidR="00487F9B" w:rsidRPr="00D344BE">
              <w:t>2</w:t>
            </w:r>
          </w:p>
        </w:tc>
      </w:tr>
      <w:tr w:rsidR="00D344BE" w:rsidRPr="00D344BE" w14:paraId="25141167" w14:textId="77777777" w:rsidTr="00C171D8">
        <w:trPr>
          <w:jc w:val="center"/>
        </w:trPr>
        <w:tc>
          <w:tcPr>
            <w:tcW w:w="2269" w:type="dxa"/>
            <w:tcBorders>
              <w:top w:val="single" w:sz="6" w:space="0" w:color="auto"/>
              <w:left w:val="single" w:sz="6" w:space="0" w:color="auto"/>
              <w:bottom w:val="single" w:sz="6" w:space="0" w:color="auto"/>
              <w:right w:val="single" w:sz="6" w:space="0" w:color="auto"/>
            </w:tcBorders>
            <w:vAlign w:val="center"/>
          </w:tcPr>
          <w:p w14:paraId="75D650D4" w14:textId="77777777" w:rsidR="00CC3720" w:rsidRPr="00D344BE" w:rsidRDefault="00CC3720" w:rsidP="00C171D8">
            <w:pPr>
              <w:pStyle w:val="Style12"/>
              <w:widowControl/>
              <w:spacing w:line="240" w:lineRule="auto"/>
              <w:rPr>
                <w:rStyle w:val="FontStyle38"/>
                <w:rFonts w:eastAsia="Sylfaen"/>
                <w:color w:val="auto"/>
                <w:sz w:val="24"/>
                <w:szCs w:val="24"/>
              </w:rPr>
            </w:pPr>
            <w:r w:rsidRPr="00D344BE">
              <w:rPr>
                <w:rStyle w:val="FontStyle38"/>
                <w:rFonts w:eastAsia="Sylfaen"/>
                <w:color w:val="auto"/>
                <w:sz w:val="24"/>
                <w:szCs w:val="24"/>
              </w:rPr>
              <w:t>Литература</w:t>
            </w:r>
          </w:p>
        </w:tc>
        <w:tc>
          <w:tcPr>
            <w:tcW w:w="3691" w:type="dxa"/>
            <w:tcBorders>
              <w:top w:val="single" w:sz="6" w:space="0" w:color="auto"/>
              <w:left w:val="single" w:sz="6" w:space="0" w:color="auto"/>
              <w:bottom w:val="single" w:sz="6" w:space="0" w:color="auto"/>
              <w:right w:val="single" w:sz="6" w:space="0" w:color="auto"/>
            </w:tcBorders>
            <w:vAlign w:val="center"/>
          </w:tcPr>
          <w:p w14:paraId="39E7C7CE" w14:textId="77777777" w:rsidR="00CC3720" w:rsidRPr="00D344BE" w:rsidRDefault="00CC3720" w:rsidP="00C171D8">
            <w:pPr>
              <w:pStyle w:val="Style16"/>
              <w:widowControl/>
              <w:tabs>
                <w:tab w:val="left" w:pos="562"/>
              </w:tabs>
              <w:jc w:val="center"/>
              <w:rPr>
                <w:rStyle w:val="FontStyle22"/>
                <w:rFonts w:ascii="Times New Roman" w:eastAsia="Sylfaen" w:hAnsi="Times New Roman" w:cs="Times New Roman"/>
                <w:b w:val="0"/>
                <w:color w:val="auto"/>
                <w:sz w:val="24"/>
                <w:szCs w:val="24"/>
              </w:rPr>
            </w:pPr>
            <w:r w:rsidRPr="00D344BE">
              <w:t xml:space="preserve">Программа для общеобразовательных учреждений. Литература. 5-9 кл. </w:t>
            </w:r>
          </w:p>
        </w:tc>
        <w:tc>
          <w:tcPr>
            <w:tcW w:w="2127" w:type="dxa"/>
            <w:tcBorders>
              <w:top w:val="single" w:sz="6" w:space="0" w:color="auto"/>
              <w:left w:val="single" w:sz="6" w:space="0" w:color="auto"/>
              <w:bottom w:val="single" w:sz="6" w:space="0" w:color="auto"/>
              <w:right w:val="single" w:sz="6" w:space="0" w:color="auto"/>
            </w:tcBorders>
            <w:vAlign w:val="center"/>
          </w:tcPr>
          <w:p w14:paraId="0BE90E2B" w14:textId="77777777" w:rsidR="00CC3720" w:rsidRPr="00D344BE" w:rsidRDefault="00CC3720" w:rsidP="00C171D8">
            <w:pPr>
              <w:pStyle w:val="Style16"/>
              <w:widowControl/>
              <w:tabs>
                <w:tab w:val="left" w:pos="562"/>
              </w:tabs>
              <w:jc w:val="center"/>
              <w:rPr>
                <w:rStyle w:val="FontStyle22"/>
                <w:rFonts w:ascii="Times New Roman" w:eastAsia="Sylfaen" w:hAnsi="Times New Roman" w:cs="Times New Roman"/>
                <w:b w:val="0"/>
                <w:color w:val="auto"/>
                <w:sz w:val="24"/>
                <w:szCs w:val="24"/>
              </w:rPr>
            </w:pPr>
            <w:r w:rsidRPr="00D344BE">
              <w:rPr>
                <w:rStyle w:val="FontStyle22"/>
                <w:rFonts w:ascii="Times New Roman" w:eastAsia="Sylfaen" w:hAnsi="Times New Roman" w:cs="Times New Roman"/>
                <w:b w:val="0"/>
                <w:color w:val="auto"/>
                <w:sz w:val="24"/>
                <w:szCs w:val="24"/>
              </w:rPr>
              <w:t>государственная</w:t>
            </w:r>
          </w:p>
        </w:tc>
        <w:tc>
          <w:tcPr>
            <w:tcW w:w="1877" w:type="dxa"/>
            <w:tcBorders>
              <w:top w:val="single" w:sz="6" w:space="0" w:color="auto"/>
              <w:left w:val="single" w:sz="6" w:space="0" w:color="auto"/>
              <w:bottom w:val="single" w:sz="6" w:space="0" w:color="auto"/>
              <w:right w:val="single" w:sz="6" w:space="0" w:color="auto"/>
            </w:tcBorders>
            <w:vAlign w:val="center"/>
          </w:tcPr>
          <w:p w14:paraId="06D1436B" w14:textId="77777777" w:rsidR="00CC3720" w:rsidRPr="00D344BE" w:rsidRDefault="00CC3720" w:rsidP="00C171D8">
            <w:pPr>
              <w:pStyle w:val="Style16"/>
              <w:widowControl/>
              <w:tabs>
                <w:tab w:val="left" w:pos="562"/>
              </w:tabs>
              <w:jc w:val="center"/>
              <w:rPr>
                <w:rStyle w:val="FontStyle22"/>
                <w:rFonts w:ascii="Times New Roman" w:eastAsia="Sylfaen" w:hAnsi="Times New Roman" w:cs="Times New Roman"/>
                <w:b w:val="0"/>
                <w:color w:val="auto"/>
                <w:sz w:val="24"/>
                <w:szCs w:val="24"/>
              </w:rPr>
            </w:pPr>
            <w:r w:rsidRPr="00D344BE">
              <w:t>М.: Просвещение, 201</w:t>
            </w:r>
            <w:r w:rsidR="00487F9B" w:rsidRPr="00D344BE">
              <w:t>2</w:t>
            </w:r>
          </w:p>
        </w:tc>
      </w:tr>
      <w:tr w:rsidR="00D344BE" w:rsidRPr="00D344BE" w14:paraId="13A2B7ED" w14:textId="77777777" w:rsidTr="00C171D8">
        <w:trPr>
          <w:jc w:val="center"/>
        </w:trPr>
        <w:tc>
          <w:tcPr>
            <w:tcW w:w="2269" w:type="dxa"/>
            <w:tcBorders>
              <w:top w:val="single" w:sz="6" w:space="0" w:color="auto"/>
              <w:left w:val="single" w:sz="6" w:space="0" w:color="auto"/>
              <w:bottom w:val="single" w:sz="6" w:space="0" w:color="auto"/>
              <w:right w:val="single" w:sz="6" w:space="0" w:color="auto"/>
            </w:tcBorders>
            <w:vAlign w:val="center"/>
          </w:tcPr>
          <w:p w14:paraId="0DEC525F" w14:textId="77777777" w:rsidR="00CC3720" w:rsidRPr="00D344BE" w:rsidRDefault="00CC3720" w:rsidP="00C171D8">
            <w:pPr>
              <w:spacing w:after="0" w:line="240" w:lineRule="auto"/>
              <w:jc w:val="center"/>
              <w:rPr>
                <w:rFonts w:ascii="Times New Roman" w:hAnsi="Times New Roman"/>
                <w:sz w:val="24"/>
                <w:szCs w:val="24"/>
              </w:rPr>
            </w:pPr>
            <w:r w:rsidRPr="00D344BE">
              <w:rPr>
                <w:rFonts w:ascii="Times New Roman" w:hAnsi="Times New Roman"/>
                <w:sz w:val="24"/>
                <w:szCs w:val="24"/>
              </w:rPr>
              <w:t>Иностранный язык</w:t>
            </w:r>
          </w:p>
        </w:tc>
        <w:tc>
          <w:tcPr>
            <w:tcW w:w="3691" w:type="dxa"/>
            <w:tcBorders>
              <w:top w:val="single" w:sz="6" w:space="0" w:color="auto"/>
              <w:left w:val="single" w:sz="6" w:space="0" w:color="auto"/>
              <w:bottom w:val="single" w:sz="6" w:space="0" w:color="auto"/>
              <w:right w:val="single" w:sz="6" w:space="0" w:color="auto"/>
            </w:tcBorders>
            <w:vAlign w:val="center"/>
          </w:tcPr>
          <w:p w14:paraId="3E20B199" w14:textId="77777777" w:rsidR="00CC3720" w:rsidRPr="00D344BE" w:rsidRDefault="00487F9B" w:rsidP="00C171D8">
            <w:pPr>
              <w:spacing w:after="0" w:line="240" w:lineRule="auto"/>
              <w:jc w:val="center"/>
              <w:rPr>
                <w:rFonts w:ascii="Times New Roman" w:hAnsi="Times New Roman"/>
                <w:sz w:val="24"/>
                <w:szCs w:val="24"/>
              </w:rPr>
            </w:pPr>
            <w:r w:rsidRPr="00D344BE">
              <w:rPr>
                <w:rFonts w:ascii="Times New Roman" w:hAnsi="Times New Roman"/>
                <w:sz w:val="24"/>
                <w:szCs w:val="24"/>
              </w:rPr>
              <w:t>Программа курса немецкого языка. Авторы: И.Л.Бим</w:t>
            </w:r>
            <w:r w:rsidR="00CC3720" w:rsidRPr="00D344BE">
              <w:rPr>
                <w:rFonts w:ascii="Times New Roman" w:hAnsi="Times New Roman"/>
                <w:sz w:val="24"/>
                <w:szCs w:val="24"/>
              </w:rPr>
              <w:t xml:space="preserve"> и др.</w:t>
            </w:r>
          </w:p>
        </w:tc>
        <w:tc>
          <w:tcPr>
            <w:tcW w:w="2127" w:type="dxa"/>
            <w:tcBorders>
              <w:top w:val="single" w:sz="6" w:space="0" w:color="auto"/>
              <w:left w:val="single" w:sz="6" w:space="0" w:color="auto"/>
              <w:bottom w:val="single" w:sz="6" w:space="0" w:color="auto"/>
              <w:right w:val="single" w:sz="6" w:space="0" w:color="auto"/>
            </w:tcBorders>
            <w:vAlign w:val="center"/>
          </w:tcPr>
          <w:p w14:paraId="0749FF12" w14:textId="77777777" w:rsidR="00CC3720" w:rsidRPr="00D344BE" w:rsidRDefault="00CC3720" w:rsidP="00C171D8">
            <w:pPr>
              <w:pStyle w:val="Style11"/>
              <w:widowControl/>
              <w:spacing w:line="240" w:lineRule="auto"/>
              <w:jc w:val="center"/>
            </w:pPr>
            <w:r w:rsidRPr="00D344BE">
              <w:t>государственная</w:t>
            </w:r>
          </w:p>
        </w:tc>
        <w:tc>
          <w:tcPr>
            <w:tcW w:w="1877" w:type="dxa"/>
            <w:tcBorders>
              <w:top w:val="single" w:sz="6" w:space="0" w:color="auto"/>
              <w:left w:val="single" w:sz="6" w:space="0" w:color="auto"/>
              <w:bottom w:val="single" w:sz="6" w:space="0" w:color="auto"/>
              <w:right w:val="single" w:sz="6" w:space="0" w:color="auto"/>
            </w:tcBorders>
          </w:tcPr>
          <w:p w14:paraId="3CCB09C4" w14:textId="77777777" w:rsidR="00CC3720" w:rsidRPr="00D344BE" w:rsidRDefault="00CC3720" w:rsidP="00C171D8">
            <w:pPr>
              <w:spacing w:after="0" w:line="240" w:lineRule="auto"/>
              <w:jc w:val="center"/>
              <w:rPr>
                <w:rFonts w:ascii="Times New Roman" w:hAnsi="Times New Roman"/>
                <w:sz w:val="24"/>
                <w:szCs w:val="24"/>
              </w:rPr>
            </w:pPr>
          </w:p>
          <w:p w14:paraId="54426ED5" w14:textId="77777777" w:rsidR="00CC3720" w:rsidRPr="00D344BE" w:rsidRDefault="00487F9B" w:rsidP="00C171D8">
            <w:pPr>
              <w:spacing w:after="0" w:line="240" w:lineRule="auto"/>
              <w:jc w:val="center"/>
              <w:rPr>
                <w:rFonts w:ascii="Times New Roman" w:hAnsi="Times New Roman"/>
                <w:sz w:val="24"/>
                <w:szCs w:val="24"/>
              </w:rPr>
            </w:pPr>
            <w:r w:rsidRPr="00D344BE">
              <w:rPr>
                <w:rFonts w:ascii="Times New Roman" w:hAnsi="Times New Roman"/>
                <w:sz w:val="24"/>
                <w:szCs w:val="24"/>
              </w:rPr>
              <w:t>М: Просвещение, 2012</w:t>
            </w:r>
          </w:p>
        </w:tc>
      </w:tr>
      <w:tr w:rsidR="00D344BE" w:rsidRPr="00D344BE" w14:paraId="43DA438A" w14:textId="77777777" w:rsidTr="00C171D8">
        <w:trPr>
          <w:jc w:val="center"/>
        </w:trPr>
        <w:tc>
          <w:tcPr>
            <w:tcW w:w="2269" w:type="dxa"/>
            <w:tcBorders>
              <w:top w:val="single" w:sz="6" w:space="0" w:color="auto"/>
              <w:left w:val="single" w:sz="6" w:space="0" w:color="auto"/>
              <w:bottom w:val="single" w:sz="6" w:space="0" w:color="auto"/>
              <w:right w:val="single" w:sz="6" w:space="0" w:color="auto"/>
            </w:tcBorders>
            <w:vAlign w:val="center"/>
          </w:tcPr>
          <w:p w14:paraId="6476AAB4" w14:textId="77777777" w:rsidR="00CC3720" w:rsidRPr="00D344BE" w:rsidRDefault="00CC3720" w:rsidP="00C171D8">
            <w:pPr>
              <w:pStyle w:val="Style12"/>
              <w:widowControl/>
              <w:spacing w:line="240" w:lineRule="auto"/>
              <w:rPr>
                <w:rStyle w:val="FontStyle38"/>
                <w:rFonts w:eastAsia="Sylfaen"/>
                <w:color w:val="auto"/>
                <w:sz w:val="24"/>
                <w:szCs w:val="24"/>
              </w:rPr>
            </w:pPr>
            <w:r w:rsidRPr="00D344BE">
              <w:rPr>
                <w:rStyle w:val="FontStyle38"/>
                <w:rFonts w:eastAsia="Sylfaen"/>
                <w:color w:val="auto"/>
                <w:sz w:val="24"/>
                <w:szCs w:val="24"/>
              </w:rPr>
              <w:t>Математика</w:t>
            </w:r>
          </w:p>
        </w:tc>
        <w:tc>
          <w:tcPr>
            <w:tcW w:w="3691" w:type="dxa"/>
            <w:tcBorders>
              <w:top w:val="single" w:sz="6" w:space="0" w:color="auto"/>
              <w:left w:val="single" w:sz="6" w:space="0" w:color="auto"/>
              <w:bottom w:val="single" w:sz="6" w:space="0" w:color="auto"/>
              <w:right w:val="single" w:sz="6" w:space="0" w:color="auto"/>
            </w:tcBorders>
          </w:tcPr>
          <w:p w14:paraId="377FB0A7" w14:textId="77777777" w:rsidR="00CC3720" w:rsidRPr="00D344BE" w:rsidRDefault="00CC3720" w:rsidP="00C171D8">
            <w:pPr>
              <w:spacing w:after="0" w:line="240" w:lineRule="auto"/>
              <w:jc w:val="center"/>
              <w:rPr>
                <w:rFonts w:ascii="Times New Roman" w:hAnsi="Times New Roman"/>
                <w:sz w:val="24"/>
                <w:szCs w:val="24"/>
              </w:rPr>
            </w:pPr>
            <w:r w:rsidRPr="00D344BE">
              <w:rPr>
                <w:rFonts w:ascii="Times New Roman" w:hAnsi="Times New Roman"/>
                <w:sz w:val="24"/>
                <w:szCs w:val="24"/>
              </w:rPr>
              <w:t xml:space="preserve">Программа по математике, </w:t>
            </w:r>
          </w:p>
          <w:p w14:paraId="38A8DAC6" w14:textId="77777777" w:rsidR="00CC3720" w:rsidRPr="00D344BE" w:rsidRDefault="00CC3720" w:rsidP="00C171D8">
            <w:pPr>
              <w:spacing w:after="0" w:line="240" w:lineRule="auto"/>
              <w:jc w:val="center"/>
              <w:rPr>
                <w:rFonts w:ascii="Times New Roman" w:hAnsi="Times New Roman"/>
                <w:sz w:val="24"/>
                <w:szCs w:val="24"/>
              </w:rPr>
            </w:pPr>
            <w:r w:rsidRPr="00D344BE">
              <w:rPr>
                <w:rFonts w:ascii="Times New Roman" w:hAnsi="Times New Roman"/>
                <w:sz w:val="24"/>
                <w:szCs w:val="24"/>
              </w:rPr>
              <w:t>5-6 классы</w:t>
            </w:r>
          </w:p>
          <w:p w14:paraId="40DDAB2E" w14:textId="77777777" w:rsidR="00CC3720" w:rsidRPr="00D344BE" w:rsidRDefault="00CC3720" w:rsidP="00487F9B">
            <w:pPr>
              <w:spacing w:after="0" w:line="240" w:lineRule="auto"/>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vAlign w:val="center"/>
          </w:tcPr>
          <w:p w14:paraId="12FCE7F8" w14:textId="77777777" w:rsidR="00CC3720" w:rsidRPr="00D344BE" w:rsidRDefault="00CC3720" w:rsidP="00C171D8">
            <w:pPr>
              <w:pStyle w:val="Style12"/>
              <w:widowControl/>
              <w:spacing w:line="240" w:lineRule="auto"/>
              <w:rPr>
                <w:rStyle w:val="FontStyle22"/>
                <w:rFonts w:ascii="Times New Roman" w:eastAsia="Sylfaen" w:hAnsi="Times New Roman" w:cs="Times New Roman"/>
                <w:b w:val="0"/>
                <w:color w:val="auto"/>
                <w:sz w:val="24"/>
                <w:szCs w:val="24"/>
              </w:rPr>
            </w:pPr>
            <w:r w:rsidRPr="00D344BE">
              <w:rPr>
                <w:rStyle w:val="FontStyle22"/>
                <w:rFonts w:ascii="Times New Roman" w:eastAsia="Sylfaen" w:hAnsi="Times New Roman" w:cs="Times New Roman"/>
                <w:b w:val="0"/>
                <w:color w:val="auto"/>
                <w:sz w:val="24"/>
                <w:szCs w:val="24"/>
              </w:rPr>
              <w:t>государственная</w:t>
            </w:r>
          </w:p>
        </w:tc>
        <w:tc>
          <w:tcPr>
            <w:tcW w:w="1877" w:type="dxa"/>
            <w:tcBorders>
              <w:top w:val="single" w:sz="6" w:space="0" w:color="auto"/>
              <w:left w:val="single" w:sz="6" w:space="0" w:color="auto"/>
              <w:bottom w:val="single" w:sz="6" w:space="0" w:color="auto"/>
              <w:right w:val="single" w:sz="6" w:space="0" w:color="auto"/>
            </w:tcBorders>
            <w:vAlign w:val="center"/>
          </w:tcPr>
          <w:p w14:paraId="0B5BC9EC" w14:textId="77777777" w:rsidR="00CC3720" w:rsidRPr="00D344BE" w:rsidRDefault="00CC3720" w:rsidP="00C171D8">
            <w:pPr>
              <w:spacing w:after="0" w:line="240" w:lineRule="auto"/>
              <w:jc w:val="center"/>
              <w:rPr>
                <w:rFonts w:ascii="Times New Roman" w:hAnsi="Times New Roman"/>
                <w:sz w:val="24"/>
                <w:szCs w:val="24"/>
              </w:rPr>
            </w:pPr>
            <w:r w:rsidRPr="00D344BE">
              <w:rPr>
                <w:rFonts w:ascii="Times New Roman" w:hAnsi="Times New Roman"/>
                <w:sz w:val="24"/>
                <w:szCs w:val="24"/>
              </w:rPr>
              <w:t>М: Мнемозина</w:t>
            </w:r>
          </w:p>
          <w:p w14:paraId="5B5E1862" w14:textId="77777777" w:rsidR="00CC3720" w:rsidRPr="00D344BE" w:rsidRDefault="00487F9B" w:rsidP="00C171D8">
            <w:pPr>
              <w:spacing w:after="0" w:line="240" w:lineRule="auto"/>
              <w:jc w:val="center"/>
              <w:rPr>
                <w:rFonts w:ascii="Times New Roman" w:hAnsi="Times New Roman"/>
                <w:sz w:val="24"/>
                <w:szCs w:val="24"/>
              </w:rPr>
            </w:pPr>
            <w:r w:rsidRPr="00D344BE">
              <w:rPr>
                <w:rFonts w:ascii="Times New Roman" w:hAnsi="Times New Roman"/>
                <w:sz w:val="24"/>
                <w:szCs w:val="24"/>
              </w:rPr>
              <w:t xml:space="preserve"> 2012</w:t>
            </w:r>
          </w:p>
        </w:tc>
      </w:tr>
      <w:tr w:rsidR="00D344BE" w:rsidRPr="00D344BE" w14:paraId="0D76D800" w14:textId="77777777" w:rsidTr="00C171D8">
        <w:trPr>
          <w:jc w:val="center"/>
        </w:trPr>
        <w:tc>
          <w:tcPr>
            <w:tcW w:w="2269" w:type="dxa"/>
            <w:tcBorders>
              <w:top w:val="single" w:sz="4" w:space="0" w:color="auto"/>
              <w:left w:val="single" w:sz="4" w:space="0" w:color="auto"/>
              <w:bottom w:val="single" w:sz="4" w:space="0" w:color="auto"/>
              <w:right w:val="single" w:sz="4" w:space="0" w:color="auto"/>
            </w:tcBorders>
            <w:vAlign w:val="center"/>
          </w:tcPr>
          <w:p w14:paraId="275DDA1A" w14:textId="77777777" w:rsidR="00CC3720" w:rsidRPr="00D344BE" w:rsidRDefault="00CC3720" w:rsidP="00C171D8">
            <w:pPr>
              <w:pStyle w:val="Style12"/>
              <w:widowControl/>
              <w:spacing w:line="240" w:lineRule="auto"/>
              <w:rPr>
                <w:rStyle w:val="FontStyle38"/>
                <w:rFonts w:eastAsia="Sylfaen"/>
                <w:color w:val="auto"/>
                <w:sz w:val="24"/>
                <w:szCs w:val="24"/>
              </w:rPr>
            </w:pPr>
            <w:r w:rsidRPr="00D344BE">
              <w:rPr>
                <w:rStyle w:val="FontStyle38"/>
                <w:rFonts w:eastAsia="Sylfaen"/>
                <w:color w:val="auto"/>
                <w:sz w:val="24"/>
                <w:szCs w:val="24"/>
              </w:rPr>
              <w:t>Информатика и ИКТ</w:t>
            </w:r>
          </w:p>
        </w:tc>
        <w:tc>
          <w:tcPr>
            <w:tcW w:w="3691" w:type="dxa"/>
            <w:tcBorders>
              <w:top w:val="single" w:sz="6" w:space="0" w:color="auto"/>
              <w:left w:val="single" w:sz="4" w:space="0" w:color="auto"/>
              <w:bottom w:val="single" w:sz="6" w:space="0" w:color="auto"/>
              <w:right w:val="single" w:sz="6" w:space="0" w:color="auto"/>
            </w:tcBorders>
            <w:vAlign w:val="center"/>
          </w:tcPr>
          <w:p w14:paraId="5684F089" w14:textId="77777777" w:rsidR="00CC3720" w:rsidRPr="00D344BE" w:rsidRDefault="00CC3720" w:rsidP="00487F9B">
            <w:pPr>
              <w:pStyle w:val="Style12"/>
              <w:widowControl/>
              <w:spacing w:line="240" w:lineRule="auto"/>
              <w:rPr>
                <w:rStyle w:val="FontStyle38"/>
                <w:color w:val="auto"/>
                <w:sz w:val="24"/>
                <w:szCs w:val="24"/>
              </w:rPr>
            </w:pPr>
            <w:r w:rsidRPr="00D344BE">
              <w:t xml:space="preserve">Программа по информатике  </w:t>
            </w:r>
            <w:r w:rsidR="00487F9B" w:rsidRPr="00D344BE">
              <w:t xml:space="preserve"> для  общеобразовательных школ</w:t>
            </w:r>
          </w:p>
        </w:tc>
        <w:tc>
          <w:tcPr>
            <w:tcW w:w="2127" w:type="dxa"/>
            <w:tcBorders>
              <w:top w:val="single" w:sz="6" w:space="0" w:color="auto"/>
              <w:left w:val="single" w:sz="6" w:space="0" w:color="auto"/>
              <w:bottom w:val="single" w:sz="6" w:space="0" w:color="auto"/>
              <w:right w:val="single" w:sz="6" w:space="0" w:color="auto"/>
            </w:tcBorders>
            <w:vAlign w:val="center"/>
          </w:tcPr>
          <w:p w14:paraId="450C907C" w14:textId="77777777" w:rsidR="00CC3720" w:rsidRPr="00D344BE" w:rsidRDefault="00CC3720" w:rsidP="00C171D8">
            <w:pPr>
              <w:pStyle w:val="Style12"/>
              <w:widowControl/>
              <w:spacing w:line="240" w:lineRule="auto"/>
              <w:rPr>
                <w:rStyle w:val="FontStyle38"/>
                <w:rFonts w:eastAsia="Sylfaen"/>
                <w:color w:val="auto"/>
                <w:sz w:val="24"/>
                <w:szCs w:val="24"/>
              </w:rPr>
            </w:pPr>
            <w:r w:rsidRPr="00D344BE">
              <w:rPr>
                <w:rStyle w:val="FontStyle38"/>
                <w:rFonts w:eastAsia="Sylfaen"/>
                <w:color w:val="auto"/>
                <w:sz w:val="24"/>
                <w:szCs w:val="24"/>
              </w:rPr>
              <w:t>государственная</w:t>
            </w:r>
          </w:p>
        </w:tc>
        <w:tc>
          <w:tcPr>
            <w:tcW w:w="1877" w:type="dxa"/>
            <w:tcBorders>
              <w:top w:val="single" w:sz="6" w:space="0" w:color="auto"/>
              <w:left w:val="single" w:sz="6" w:space="0" w:color="auto"/>
              <w:bottom w:val="single" w:sz="6" w:space="0" w:color="auto"/>
              <w:right w:val="single" w:sz="6" w:space="0" w:color="auto"/>
            </w:tcBorders>
            <w:vAlign w:val="center"/>
          </w:tcPr>
          <w:p w14:paraId="0E0FC149" w14:textId="77777777" w:rsidR="00CC3720" w:rsidRPr="00D344BE" w:rsidRDefault="00CC3720" w:rsidP="00C171D8">
            <w:pPr>
              <w:pStyle w:val="Style12"/>
              <w:widowControl/>
              <w:spacing w:line="240" w:lineRule="auto"/>
              <w:rPr>
                <w:rStyle w:val="FontStyle38"/>
                <w:rFonts w:eastAsia="Sylfaen"/>
                <w:color w:val="auto"/>
                <w:sz w:val="24"/>
                <w:szCs w:val="24"/>
              </w:rPr>
            </w:pPr>
            <w:r w:rsidRPr="00D344BE">
              <w:t>М.: БИНОМ, 2014</w:t>
            </w:r>
          </w:p>
        </w:tc>
      </w:tr>
      <w:tr w:rsidR="00D344BE" w:rsidRPr="00D344BE" w14:paraId="0B988092" w14:textId="77777777" w:rsidTr="00C171D8">
        <w:trPr>
          <w:jc w:val="center"/>
        </w:trPr>
        <w:tc>
          <w:tcPr>
            <w:tcW w:w="2269" w:type="dxa"/>
            <w:tcBorders>
              <w:left w:val="single" w:sz="6" w:space="0" w:color="auto"/>
              <w:bottom w:val="single" w:sz="6" w:space="0" w:color="auto"/>
              <w:right w:val="single" w:sz="6" w:space="0" w:color="auto"/>
            </w:tcBorders>
            <w:vAlign w:val="center"/>
          </w:tcPr>
          <w:p w14:paraId="2349409C" w14:textId="77777777" w:rsidR="00CC3720" w:rsidRPr="00D344BE" w:rsidRDefault="00CC3720" w:rsidP="00C171D8">
            <w:pPr>
              <w:pStyle w:val="Style12"/>
              <w:widowControl/>
              <w:spacing w:line="240" w:lineRule="auto"/>
              <w:rPr>
                <w:rStyle w:val="FontStyle38"/>
                <w:rFonts w:eastAsia="Sylfaen"/>
                <w:color w:val="auto"/>
                <w:sz w:val="24"/>
                <w:szCs w:val="24"/>
              </w:rPr>
            </w:pPr>
            <w:r w:rsidRPr="00D344BE">
              <w:rPr>
                <w:rStyle w:val="FontStyle38"/>
                <w:rFonts w:eastAsia="Sylfaen"/>
                <w:color w:val="auto"/>
                <w:sz w:val="24"/>
                <w:szCs w:val="24"/>
              </w:rPr>
              <w:t>История</w:t>
            </w:r>
          </w:p>
        </w:tc>
        <w:tc>
          <w:tcPr>
            <w:tcW w:w="3691" w:type="dxa"/>
            <w:tcBorders>
              <w:top w:val="single" w:sz="6" w:space="0" w:color="auto"/>
              <w:left w:val="single" w:sz="6" w:space="0" w:color="auto"/>
              <w:bottom w:val="single" w:sz="6" w:space="0" w:color="auto"/>
              <w:right w:val="single" w:sz="6" w:space="0" w:color="auto"/>
            </w:tcBorders>
            <w:vAlign w:val="center"/>
          </w:tcPr>
          <w:p w14:paraId="4C405486" w14:textId="77777777" w:rsidR="00CC3720" w:rsidRPr="00D344BE" w:rsidRDefault="00CC3720" w:rsidP="00C171D8">
            <w:pPr>
              <w:pStyle w:val="Style12"/>
              <w:widowControl/>
              <w:spacing w:line="240" w:lineRule="auto"/>
            </w:pPr>
            <w:r w:rsidRPr="00D344BE">
              <w:t>Программа по всеобщей истории.</w:t>
            </w:r>
          </w:p>
          <w:p w14:paraId="5AF766D4" w14:textId="77777777" w:rsidR="00CC3720" w:rsidRPr="00D344BE" w:rsidRDefault="00CC3720" w:rsidP="00C171D8">
            <w:pPr>
              <w:pStyle w:val="Style12"/>
              <w:widowControl/>
              <w:spacing w:line="240" w:lineRule="auto"/>
            </w:pPr>
            <w:r w:rsidRPr="00D344BE">
              <w:t>Авторы: А.А. Вигасин и др.</w:t>
            </w:r>
          </w:p>
        </w:tc>
        <w:tc>
          <w:tcPr>
            <w:tcW w:w="2127" w:type="dxa"/>
            <w:tcBorders>
              <w:top w:val="single" w:sz="6" w:space="0" w:color="auto"/>
              <w:left w:val="single" w:sz="6" w:space="0" w:color="auto"/>
              <w:bottom w:val="single" w:sz="6" w:space="0" w:color="auto"/>
              <w:right w:val="single" w:sz="6" w:space="0" w:color="auto"/>
            </w:tcBorders>
            <w:vAlign w:val="center"/>
          </w:tcPr>
          <w:p w14:paraId="6030BE29" w14:textId="77777777" w:rsidR="00CC3720" w:rsidRPr="00D344BE" w:rsidRDefault="00CC3720" w:rsidP="00C171D8">
            <w:pPr>
              <w:pStyle w:val="Style12"/>
              <w:widowControl/>
              <w:spacing w:line="240" w:lineRule="auto"/>
              <w:rPr>
                <w:rStyle w:val="FontStyle38"/>
                <w:rFonts w:eastAsia="Sylfaen"/>
                <w:color w:val="auto"/>
                <w:sz w:val="24"/>
                <w:szCs w:val="24"/>
              </w:rPr>
            </w:pPr>
            <w:r w:rsidRPr="00D344BE">
              <w:rPr>
                <w:rStyle w:val="FontStyle38"/>
                <w:rFonts w:eastAsia="Sylfaen"/>
                <w:color w:val="auto"/>
                <w:sz w:val="24"/>
                <w:szCs w:val="24"/>
              </w:rPr>
              <w:t>государственная</w:t>
            </w:r>
          </w:p>
        </w:tc>
        <w:tc>
          <w:tcPr>
            <w:tcW w:w="1877" w:type="dxa"/>
            <w:tcBorders>
              <w:top w:val="single" w:sz="6" w:space="0" w:color="auto"/>
              <w:left w:val="single" w:sz="6" w:space="0" w:color="auto"/>
              <w:bottom w:val="single" w:sz="6" w:space="0" w:color="auto"/>
              <w:right w:val="single" w:sz="6" w:space="0" w:color="auto"/>
            </w:tcBorders>
            <w:vAlign w:val="center"/>
          </w:tcPr>
          <w:p w14:paraId="48FC215B" w14:textId="77777777" w:rsidR="00CC3720" w:rsidRPr="00D344BE" w:rsidRDefault="00487F9B" w:rsidP="00C171D8">
            <w:pPr>
              <w:spacing w:after="0" w:line="240" w:lineRule="auto"/>
              <w:jc w:val="center"/>
              <w:rPr>
                <w:rStyle w:val="FontStyle38"/>
                <w:rFonts w:eastAsia="Sylfaen"/>
                <w:color w:val="auto"/>
                <w:sz w:val="24"/>
                <w:szCs w:val="24"/>
              </w:rPr>
            </w:pPr>
            <w:r w:rsidRPr="00D344BE">
              <w:rPr>
                <w:rFonts w:ascii="Times New Roman" w:hAnsi="Times New Roman"/>
                <w:sz w:val="24"/>
                <w:szCs w:val="24"/>
              </w:rPr>
              <w:t>М.: Просвещение, 2012</w:t>
            </w:r>
          </w:p>
        </w:tc>
      </w:tr>
      <w:tr w:rsidR="00D344BE" w:rsidRPr="00D344BE" w14:paraId="1E0F3DF0" w14:textId="77777777" w:rsidTr="00C171D8">
        <w:trPr>
          <w:jc w:val="center"/>
        </w:trPr>
        <w:tc>
          <w:tcPr>
            <w:tcW w:w="2269" w:type="dxa"/>
            <w:tcBorders>
              <w:top w:val="single" w:sz="6" w:space="0" w:color="auto"/>
              <w:left w:val="single" w:sz="6" w:space="0" w:color="auto"/>
              <w:bottom w:val="single" w:sz="4" w:space="0" w:color="auto"/>
              <w:right w:val="single" w:sz="6" w:space="0" w:color="auto"/>
            </w:tcBorders>
            <w:vAlign w:val="center"/>
          </w:tcPr>
          <w:p w14:paraId="748912B7" w14:textId="77777777" w:rsidR="00CC3720" w:rsidRPr="00D344BE" w:rsidRDefault="00CC3720" w:rsidP="00C171D8">
            <w:pPr>
              <w:pStyle w:val="Style12"/>
              <w:widowControl/>
              <w:spacing w:line="240" w:lineRule="auto"/>
              <w:rPr>
                <w:rStyle w:val="FontStyle38"/>
                <w:rFonts w:eastAsia="Sylfaen"/>
                <w:color w:val="auto"/>
                <w:sz w:val="24"/>
                <w:szCs w:val="24"/>
              </w:rPr>
            </w:pPr>
            <w:r w:rsidRPr="00D344BE">
              <w:rPr>
                <w:rStyle w:val="FontStyle38"/>
                <w:rFonts w:eastAsia="Sylfaen"/>
                <w:color w:val="auto"/>
                <w:sz w:val="24"/>
                <w:szCs w:val="24"/>
              </w:rPr>
              <w:t>Обществознание</w:t>
            </w:r>
          </w:p>
        </w:tc>
        <w:tc>
          <w:tcPr>
            <w:tcW w:w="3691" w:type="dxa"/>
            <w:tcBorders>
              <w:top w:val="single" w:sz="6" w:space="0" w:color="auto"/>
              <w:left w:val="single" w:sz="6" w:space="0" w:color="auto"/>
              <w:bottom w:val="single" w:sz="6" w:space="0" w:color="auto"/>
              <w:right w:val="single" w:sz="6" w:space="0" w:color="auto"/>
            </w:tcBorders>
            <w:vAlign w:val="center"/>
          </w:tcPr>
          <w:p w14:paraId="499FE0BB" w14:textId="77777777" w:rsidR="00CC3720" w:rsidRPr="00D344BE" w:rsidRDefault="00CC3720" w:rsidP="00C171D8">
            <w:pPr>
              <w:spacing w:after="0" w:line="240" w:lineRule="auto"/>
              <w:jc w:val="center"/>
              <w:rPr>
                <w:rFonts w:ascii="Times New Roman" w:hAnsi="Times New Roman"/>
                <w:sz w:val="24"/>
                <w:szCs w:val="24"/>
              </w:rPr>
            </w:pPr>
            <w:r w:rsidRPr="00D344BE">
              <w:rPr>
                <w:rFonts w:ascii="Times New Roman" w:hAnsi="Times New Roman"/>
                <w:sz w:val="24"/>
                <w:szCs w:val="24"/>
              </w:rPr>
              <w:t xml:space="preserve">Программа по обществознанию. </w:t>
            </w:r>
          </w:p>
          <w:p w14:paraId="157D2F4B" w14:textId="77777777" w:rsidR="00CC3720" w:rsidRPr="00D344BE" w:rsidRDefault="00CC3720" w:rsidP="00C171D8">
            <w:pPr>
              <w:spacing w:after="0" w:line="240" w:lineRule="auto"/>
              <w:jc w:val="center"/>
              <w:rPr>
                <w:rFonts w:ascii="Times New Roman" w:hAnsi="Times New Roman"/>
                <w:sz w:val="24"/>
                <w:szCs w:val="24"/>
              </w:rPr>
            </w:pPr>
            <w:r w:rsidRPr="00D344BE">
              <w:rPr>
                <w:rFonts w:ascii="Times New Roman" w:hAnsi="Times New Roman"/>
                <w:sz w:val="24"/>
                <w:szCs w:val="24"/>
              </w:rPr>
              <w:t>М.Н. Боголюбов</w:t>
            </w:r>
          </w:p>
        </w:tc>
        <w:tc>
          <w:tcPr>
            <w:tcW w:w="2127" w:type="dxa"/>
            <w:tcBorders>
              <w:top w:val="single" w:sz="6" w:space="0" w:color="auto"/>
              <w:left w:val="single" w:sz="6" w:space="0" w:color="auto"/>
              <w:bottom w:val="single" w:sz="6" w:space="0" w:color="auto"/>
              <w:right w:val="single" w:sz="6" w:space="0" w:color="auto"/>
            </w:tcBorders>
            <w:vAlign w:val="center"/>
          </w:tcPr>
          <w:p w14:paraId="7E8BFD0D" w14:textId="77777777" w:rsidR="00CC3720" w:rsidRPr="00D344BE" w:rsidRDefault="00CC3720" w:rsidP="00C171D8">
            <w:pPr>
              <w:pStyle w:val="Style12"/>
              <w:widowControl/>
              <w:spacing w:line="240" w:lineRule="auto"/>
              <w:rPr>
                <w:rStyle w:val="FontStyle38"/>
                <w:rFonts w:eastAsia="Sylfaen"/>
                <w:color w:val="auto"/>
                <w:sz w:val="24"/>
                <w:szCs w:val="24"/>
              </w:rPr>
            </w:pPr>
            <w:r w:rsidRPr="00D344BE">
              <w:rPr>
                <w:rStyle w:val="FontStyle38"/>
                <w:rFonts w:eastAsia="Sylfaen"/>
                <w:color w:val="auto"/>
                <w:sz w:val="24"/>
                <w:szCs w:val="24"/>
              </w:rPr>
              <w:t>государственная</w:t>
            </w:r>
          </w:p>
        </w:tc>
        <w:tc>
          <w:tcPr>
            <w:tcW w:w="1877" w:type="dxa"/>
            <w:tcBorders>
              <w:top w:val="single" w:sz="6" w:space="0" w:color="auto"/>
              <w:left w:val="single" w:sz="6" w:space="0" w:color="auto"/>
              <w:bottom w:val="single" w:sz="6" w:space="0" w:color="auto"/>
              <w:right w:val="single" w:sz="6" w:space="0" w:color="auto"/>
            </w:tcBorders>
            <w:vAlign w:val="center"/>
          </w:tcPr>
          <w:p w14:paraId="5B77CD63" w14:textId="77777777" w:rsidR="00CC3720" w:rsidRPr="00D344BE" w:rsidRDefault="00487F9B" w:rsidP="00C171D8">
            <w:pPr>
              <w:pStyle w:val="Style12"/>
              <w:widowControl/>
              <w:spacing w:line="240" w:lineRule="auto"/>
              <w:rPr>
                <w:rStyle w:val="FontStyle38"/>
                <w:rFonts w:eastAsia="Sylfaen"/>
                <w:color w:val="auto"/>
                <w:sz w:val="24"/>
                <w:szCs w:val="24"/>
              </w:rPr>
            </w:pPr>
            <w:r w:rsidRPr="00D344BE">
              <w:rPr>
                <w:rStyle w:val="FontStyle38"/>
                <w:rFonts w:eastAsia="Sylfaen"/>
                <w:color w:val="auto"/>
                <w:sz w:val="24"/>
                <w:szCs w:val="24"/>
              </w:rPr>
              <w:t>М.: Просвещение, 2012</w:t>
            </w:r>
          </w:p>
        </w:tc>
      </w:tr>
      <w:tr w:rsidR="00D344BE" w:rsidRPr="00D344BE" w14:paraId="5C570FEB" w14:textId="77777777" w:rsidTr="00C171D8">
        <w:trPr>
          <w:jc w:val="center"/>
        </w:trPr>
        <w:tc>
          <w:tcPr>
            <w:tcW w:w="2269" w:type="dxa"/>
            <w:tcBorders>
              <w:top w:val="single" w:sz="4" w:space="0" w:color="auto"/>
              <w:left w:val="single" w:sz="6" w:space="0" w:color="auto"/>
              <w:right w:val="single" w:sz="6" w:space="0" w:color="auto"/>
            </w:tcBorders>
            <w:vAlign w:val="center"/>
          </w:tcPr>
          <w:p w14:paraId="49C7D40A" w14:textId="77777777" w:rsidR="00CC3720" w:rsidRPr="00D344BE" w:rsidRDefault="00CC3720" w:rsidP="00C171D8">
            <w:pPr>
              <w:pStyle w:val="Style12"/>
              <w:widowControl/>
              <w:spacing w:line="240" w:lineRule="auto"/>
              <w:rPr>
                <w:rStyle w:val="FontStyle38"/>
                <w:rFonts w:eastAsia="Sylfaen"/>
                <w:color w:val="auto"/>
                <w:sz w:val="24"/>
                <w:szCs w:val="24"/>
              </w:rPr>
            </w:pPr>
            <w:r w:rsidRPr="00D344BE">
              <w:rPr>
                <w:rStyle w:val="FontStyle38"/>
                <w:rFonts w:eastAsia="Sylfaen"/>
                <w:color w:val="auto"/>
                <w:sz w:val="24"/>
                <w:szCs w:val="24"/>
              </w:rPr>
              <w:t>География</w:t>
            </w:r>
          </w:p>
        </w:tc>
        <w:tc>
          <w:tcPr>
            <w:tcW w:w="3691" w:type="dxa"/>
            <w:tcBorders>
              <w:top w:val="single" w:sz="6" w:space="0" w:color="auto"/>
              <w:left w:val="single" w:sz="6" w:space="0" w:color="auto"/>
              <w:bottom w:val="single" w:sz="6" w:space="0" w:color="auto"/>
              <w:right w:val="single" w:sz="6" w:space="0" w:color="auto"/>
            </w:tcBorders>
            <w:vAlign w:val="center"/>
          </w:tcPr>
          <w:p w14:paraId="121E51C9" w14:textId="77777777" w:rsidR="00CC3720" w:rsidRPr="00D344BE" w:rsidRDefault="00CC3720" w:rsidP="00C171D8">
            <w:pPr>
              <w:spacing w:after="0" w:line="240" w:lineRule="auto"/>
              <w:jc w:val="center"/>
              <w:rPr>
                <w:rFonts w:ascii="Times New Roman" w:hAnsi="Times New Roman"/>
                <w:sz w:val="24"/>
                <w:szCs w:val="24"/>
              </w:rPr>
            </w:pPr>
            <w:r w:rsidRPr="00D344BE">
              <w:rPr>
                <w:rFonts w:ascii="Times New Roman" w:hAnsi="Times New Roman"/>
                <w:sz w:val="24"/>
                <w:szCs w:val="24"/>
              </w:rPr>
              <w:t xml:space="preserve">Программы для общеобразовательных учреждений. География. </w:t>
            </w:r>
          </w:p>
          <w:p w14:paraId="303450CE" w14:textId="77777777" w:rsidR="00CC3720" w:rsidRPr="00D344BE" w:rsidRDefault="00CC3720" w:rsidP="00C171D8">
            <w:pPr>
              <w:spacing w:after="0" w:line="240" w:lineRule="auto"/>
              <w:jc w:val="center"/>
              <w:rPr>
                <w:rFonts w:ascii="Times New Roman" w:hAnsi="Times New Roman"/>
                <w:sz w:val="24"/>
                <w:szCs w:val="24"/>
              </w:rPr>
            </w:pPr>
            <w:r w:rsidRPr="00D344BE">
              <w:rPr>
                <w:rFonts w:ascii="Times New Roman" w:hAnsi="Times New Roman"/>
                <w:sz w:val="24"/>
                <w:szCs w:val="24"/>
              </w:rPr>
              <w:t>Авторы: А.И. Алексеев и др.</w:t>
            </w:r>
          </w:p>
        </w:tc>
        <w:tc>
          <w:tcPr>
            <w:tcW w:w="2127" w:type="dxa"/>
            <w:tcBorders>
              <w:top w:val="single" w:sz="6" w:space="0" w:color="auto"/>
              <w:left w:val="single" w:sz="6" w:space="0" w:color="auto"/>
              <w:bottom w:val="single" w:sz="6" w:space="0" w:color="auto"/>
              <w:right w:val="single" w:sz="6" w:space="0" w:color="auto"/>
            </w:tcBorders>
            <w:vAlign w:val="center"/>
          </w:tcPr>
          <w:p w14:paraId="620CBEEF" w14:textId="77777777" w:rsidR="00CC3720" w:rsidRPr="00D344BE" w:rsidRDefault="00CC3720" w:rsidP="00C171D8">
            <w:pPr>
              <w:pStyle w:val="Style12"/>
              <w:widowControl/>
              <w:spacing w:line="240" w:lineRule="auto"/>
              <w:rPr>
                <w:rStyle w:val="FontStyle38"/>
                <w:rFonts w:eastAsia="Sylfaen"/>
                <w:color w:val="auto"/>
                <w:sz w:val="24"/>
                <w:szCs w:val="24"/>
              </w:rPr>
            </w:pPr>
            <w:r w:rsidRPr="00D344BE">
              <w:rPr>
                <w:rStyle w:val="FontStyle38"/>
                <w:rFonts w:eastAsia="Sylfaen"/>
                <w:color w:val="auto"/>
                <w:sz w:val="24"/>
                <w:szCs w:val="24"/>
              </w:rPr>
              <w:t>государственная</w:t>
            </w:r>
          </w:p>
        </w:tc>
        <w:tc>
          <w:tcPr>
            <w:tcW w:w="1877" w:type="dxa"/>
            <w:tcBorders>
              <w:top w:val="single" w:sz="6" w:space="0" w:color="auto"/>
              <w:left w:val="single" w:sz="6" w:space="0" w:color="auto"/>
              <w:bottom w:val="single" w:sz="6" w:space="0" w:color="auto"/>
              <w:right w:val="single" w:sz="6" w:space="0" w:color="auto"/>
            </w:tcBorders>
            <w:vAlign w:val="center"/>
          </w:tcPr>
          <w:p w14:paraId="1E05B756" w14:textId="77777777" w:rsidR="00CC3720" w:rsidRPr="00D344BE" w:rsidRDefault="00487F9B" w:rsidP="00C171D8">
            <w:pPr>
              <w:spacing w:after="0" w:line="240" w:lineRule="auto"/>
              <w:jc w:val="center"/>
              <w:rPr>
                <w:rStyle w:val="FontStyle38"/>
                <w:rFonts w:eastAsia="Sylfaen"/>
                <w:color w:val="auto"/>
                <w:sz w:val="24"/>
                <w:szCs w:val="24"/>
              </w:rPr>
            </w:pPr>
            <w:r w:rsidRPr="00D344BE">
              <w:rPr>
                <w:rFonts w:ascii="Times New Roman" w:hAnsi="Times New Roman"/>
                <w:sz w:val="24"/>
                <w:szCs w:val="24"/>
              </w:rPr>
              <w:t>М.: Просвещение, 2015</w:t>
            </w:r>
          </w:p>
        </w:tc>
      </w:tr>
      <w:tr w:rsidR="00D344BE" w:rsidRPr="00D344BE" w14:paraId="1F74101D" w14:textId="77777777" w:rsidTr="00C171D8">
        <w:trPr>
          <w:jc w:val="center"/>
        </w:trPr>
        <w:tc>
          <w:tcPr>
            <w:tcW w:w="2269" w:type="dxa"/>
            <w:tcBorders>
              <w:top w:val="single" w:sz="6" w:space="0" w:color="auto"/>
              <w:left w:val="single" w:sz="6" w:space="0" w:color="auto"/>
              <w:bottom w:val="single" w:sz="6" w:space="0" w:color="auto"/>
              <w:right w:val="single" w:sz="6" w:space="0" w:color="auto"/>
            </w:tcBorders>
            <w:vAlign w:val="center"/>
          </w:tcPr>
          <w:p w14:paraId="130A949F" w14:textId="77777777" w:rsidR="00CC3720" w:rsidRPr="00D344BE" w:rsidRDefault="00CC3720" w:rsidP="00C171D8">
            <w:pPr>
              <w:pStyle w:val="Style12"/>
              <w:widowControl/>
              <w:spacing w:line="240" w:lineRule="auto"/>
              <w:rPr>
                <w:rStyle w:val="FontStyle38"/>
                <w:rFonts w:eastAsia="Sylfaen"/>
                <w:color w:val="auto"/>
                <w:sz w:val="24"/>
                <w:szCs w:val="24"/>
              </w:rPr>
            </w:pPr>
            <w:r w:rsidRPr="00D344BE">
              <w:rPr>
                <w:rStyle w:val="FontStyle38"/>
                <w:rFonts w:eastAsia="Sylfaen"/>
                <w:color w:val="auto"/>
                <w:sz w:val="24"/>
                <w:szCs w:val="24"/>
              </w:rPr>
              <w:t>Биология</w:t>
            </w:r>
          </w:p>
        </w:tc>
        <w:tc>
          <w:tcPr>
            <w:tcW w:w="3691" w:type="dxa"/>
            <w:tcBorders>
              <w:top w:val="single" w:sz="6" w:space="0" w:color="auto"/>
              <w:left w:val="single" w:sz="6" w:space="0" w:color="auto"/>
              <w:bottom w:val="single" w:sz="6" w:space="0" w:color="auto"/>
              <w:right w:val="single" w:sz="6" w:space="0" w:color="auto"/>
            </w:tcBorders>
          </w:tcPr>
          <w:p w14:paraId="17F460F8" w14:textId="77777777" w:rsidR="00CC3720" w:rsidRPr="00D344BE" w:rsidRDefault="00CC3720" w:rsidP="00C171D8">
            <w:pPr>
              <w:pStyle w:val="Style16"/>
              <w:widowControl/>
              <w:tabs>
                <w:tab w:val="left" w:pos="562"/>
              </w:tabs>
              <w:jc w:val="center"/>
            </w:pPr>
            <w:r w:rsidRPr="00D344BE">
              <w:t xml:space="preserve">Программа по биологии 5-9 класс.  </w:t>
            </w:r>
          </w:p>
          <w:p w14:paraId="1538CF55" w14:textId="77777777" w:rsidR="00CC3720" w:rsidRPr="00D344BE" w:rsidRDefault="00CC3720" w:rsidP="00C171D8">
            <w:pPr>
              <w:pStyle w:val="Style16"/>
              <w:widowControl/>
              <w:tabs>
                <w:tab w:val="left" w:pos="562"/>
              </w:tabs>
              <w:jc w:val="center"/>
            </w:pPr>
            <w:r w:rsidRPr="00D344BE">
              <w:t xml:space="preserve">В.В. Пасечник, </w:t>
            </w:r>
          </w:p>
          <w:p w14:paraId="3F769D10" w14:textId="77777777" w:rsidR="00CC3720" w:rsidRPr="00D344BE" w:rsidRDefault="00CC3720" w:rsidP="00C171D8">
            <w:pPr>
              <w:pStyle w:val="Style16"/>
              <w:widowControl/>
              <w:tabs>
                <w:tab w:val="left" w:pos="562"/>
              </w:tabs>
              <w:jc w:val="center"/>
            </w:pPr>
            <w:r w:rsidRPr="00D344BE">
              <w:t xml:space="preserve">В.М. Пакулова, </w:t>
            </w:r>
          </w:p>
          <w:p w14:paraId="44743698" w14:textId="77777777" w:rsidR="00CC3720" w:rsidRDefault="00CC3720" w:rsidP="00C171D8">
            <w:pPr>
              <w:pStyle w:val="Style16"/>
              <w:widowControl/>
              <w:tabs>
                <w:tab w:val="left" w:pos="562"/>
              </w:tabs>
              <w:jc w:val="center"/>
            </w:pPr>
            <w:r w:rsidRPr="00D344BE">
              <w:t>В.В. Латюшин</w:t>
            </w:r>
          </w:p>
          <w:p w14:paraId="395F3F82" w14:textId="77777777" w:rsidR="008A5EAB" w:rsidRPr="00D344BE" w:rsidRDefault="008A5EAB" w:rsidP="00C171D8">
            <w:pPr>
              <w:pStyle w:val="Style16"/>
              <w:widowControl/>
              <w:tabs>
                <w:tab w:val="left" w:pos="562"/>
              </w:tabs>
              <w:jc w:val="center"/>
              <w:rPr>
                <w:rStyle w:val="FontStyle22"/>
                <w:rFonts w:ascii="Times New Roman" w:eastAsia="Sylfaen" w:hAnsi="Times New Roman" w:cs="Times New Roman"/>
                <w:b w:val="0"/>
                <w:color w:val="auto"/>
                <w:sz w:val="24"/>
                <w:szCs w:val="24"/>
              </w:rPr>
            </w:pPr>
          </w:p>
        </w:tc>
        <w:tc>
          <w:tcPr>
            <w:tcW w:w="2127" w:type="dxa"/>
            <w:tcBorders>
              <w:top w:val="single" w:sz="6" w:space="0" w:color="auto"/>
              <w:left w:val="single" w:sz="6" w:space="0" w:color="auto"/>
              <w:bottom w:val="single" w:sz="6" w:space="0" w:color="auto"/>
              <w:right w:val="single" w:sz="6" w:space="0" w:color="auto"/>
            </w:tcBorders>
            <w:vAlign w:val="center"/>
          </w:tcPr>
          <w:p w14:paraId="16143359" w14:textId="77777777" w:rsidR="00CC3720" w:rsidRPr="00D344BE" w:rsidRDefault="00CC3720" w:rsidP="00C171D8">
            <w:pPr>
              <w:pStyle w:val="Style16"/>
              <w:widowControl/>
              <w:tabs>
                <w:tab w:val="left" w:pos="562"/>
              </w:tabs>
              <w:jc w:val="center"/>
              <w:rPr>
                <w:rStyle w:val="FontStyle22"/>
                <w:rFonts w:ascii="Times New Roman" w:eastAsia="Sylfaen" w:hAnsi="Times New Roman" w:cs="Times New Roman"/>
                <w:b w:val="0"/>
                <w:color w:val="auto"/>
                <w:sz w:val="24"/>
                <w:szCs w:val="24"/>
              </w:rPr>
            </w:pPr>
            <w:r w:rsidRPr="00D344BE">
              <w:rPr>
                <w:rStyle w:val="FontStyle22"/>
                <w:rFonts w:ascii="Times New Roman" w:eastAsia="Sylfaen" w:hAnsi="Times New Roman" w:cs="Times New Roman"/>
                <w:b w:val="0"/>
                <w:color w:val="auto"/>
                <w:sz w:val="24"/>
                <w:szCs w:val="24"/>
              </w:rPr>
              <w:t>государственная</w:t>
            </w:r>
          </w:p>
        </w:tc>
        <w:tc>
          <w:tcPr>
            <w:tcW w:w="1877" w:type="dxa"/>
            <w:tcBorders>
              <w:top w:val="single" w:sz="6" w:space="0" w:color="auto"/>
              <w:left w:val="single" w:sz="6" w:space="0" w:color="auto"/>
              <w:bottom w:val="single" w:sz="6" w:space="0" w:color="auto"/>
              <w:right w:val="single" w:sz="6" w:space="0" w:color="auto"/>
            </w:tcBorders>
            <w:vAlign w:val="center"/>
          </w:tcPr>
          <w:p w14:paraId="20029DFF" w14:textId="77777777" w:rsidR="00CC3720" w:rsidRPr="00D344BE" w:rsidRDefault="00CC3720" w:rsidP="00C171D8">
            <w:pPr>
              <w:spacing w:after="0" w:line="240" w:lineRule="auto"/>
              <w:jc w:val="center"/>
              <w:rPr>
                <w:rFonts w:ascii="Times New Roman" w:hAnsi="Times New Roman"/>
                <w:sz w:val="24"/>
                <w:szCs w:val="24"/>
              </w:rPr>
            </w:pPr>
            <w:r w:rsidRPr="00D344BE">
              <w:rPr>
                <w:rFonts w:ascii="Times New Roman" w:hAnsi="Times New Roman"/>
                <w:sz w:val="24"/>
                <w:szCs w:val="24"/>
              </w:rPr>
              <w:t>М.: Дрофа, 2015</w:t>
            </w:r>
          </w:p>
        </w:tc>
      </w:tr>
      <w:tr w:rsidR="00D344BE" w:rsidRPr="00D344BE" w14:paraId="2F8A77A5" w14:textId="77777777" w:rsidTr="00C171D8">
        <w:trPr>
          <w:jc w:val="center"/>
        </w:trPr>
        <w:tc>
          <w:tcPr>
            <w:tcW w:w="2269" w:type="dxa"/>
            <w:tcBorders>
              <w:top w:val="single" w:sz="6" w:space="0" w:color="auto"/>
              <w:left w:val="single" w:sz="6" w:space="0" w:color="auto"/>
              <w:right w:val="single" w:sz="6" w:space="0" w:color="auto"/>
            </w:tcBorders>
            <w:vAlign w:val="center"/>
          </w:tcPr>
          <w:p w14:paraId="429ADF28" w14:textId="77777777" w:rsidR="00CC3720" w:rsidRPr="00D344BE" w:rsidRDefault="00CC3720" w:rsidP="00C171D8">
            <w:pPr>
              <w:pStyle w:val="Style12"/>
              <w:widowControl/>
              <w:spacing w:line="240" w:lineRule="auto"/>
              <w:rPr>
                <w:rStyle w:val="FontStyle38"/>
                <w:rFonts w:eastAsia="Sylfaen"/>
                <w:color w:val="auto"/>
                <w:sz w:val="24"/>
                <w:szCs w:val="24"/>
              </w:rPr>
            </w:pPr>
            <w:r w:rsidRPr="00D344BE">
              <w:rPr>
                <w:rStyle w:val="FontStyle38"/>
                <w:rFonts w:eastAsia="Sylfaen"/>
                <w:color w:val="auto"/>
                <w:sz w:val="24"/>
                <w:szCs w:val="24"/>
              </w:rPr>
              <w:t>Изобразительное искусство</w:t>
            </w:r>
          </w:p>
        </w:tc>
        <w:tc>
          <w:tcPr>
            <w:tcW w:w="3691" w:type="dxa"/>
            <w:tcBorders>
              <w:top w:val="single" w:sz="6" w:space="0" w:color="auto"/>
              <w:left w:val="single" w:sz="6" w:space="0" w:color="auto"/>
              <w:bottom w:val="single" w:sz="6" w:space="0" w:color="auto"/>
              <w:right w:val="single" w:sz="6" w:space="0" w:color="auto"/>
            </w:tcBorders>
          </w:tcPr>
          <w:p w14:paraId="4A6FEB54" w14:textId="77777777" w:rsidR="00CC3720" w:rsidRPr="00D344BE" w:rsidRDefault="00CC3720" w:rsidP="00487F9B">
            <w:pPr>
              <w:spacing w:after="0" w:line="240" w:lineRule="auto"/>
              <w:jc w:val="center"/>
              <w:rPr>
                <w:rFonts w:ascii="Times New Roman" w:hAnsi="Times New Roman"/>
                <w:sz w:val="24"/>
                <w:szCs w:val="24"/>
              </w:rPr>
            </w:pPr>
            <w:r w:rsidRPr="00D344BE">
              <w:rPr>
                <w:rFonts w:ascii="Times New Roman" w:hAnsi="Times New Roman"/>
                <w:sz w:val="24"/>
                <w:szCs w:val="24"/>
              </w:rPr>
              <w:t xml:space="preserve">Программа основного общего образования </w:t>
            </w:r>
            <w:r w:rsidR="00487F9B" w:rsidRPr="00D344BE">
              <w:rPr>
                <w:rFonts w:ascii="Times New Roman" w:hAnsi="Times New Roman"/>
                <w:sz w:val="24"/>
                <w:szCs w:val="24"/>
              </w:rPr>
              <w:t>по изобразительному искусству</w:t>
            </w:r>
          </w:p>
        </w:tc>
        <w:tc>
          <w:tcPr>
            <w:tcW w:w="2127" w:type="dxa"/>
            <w:tcBorders>
              <w:top w:val="single" w:sz="6" w:space="0" w:color="auto"/>
              <w:left w:val="single" w:sz="6" w:space="0" w:color="auto"/>
              <w:bottom w:val="single" w:sz="6" w:space="0" w:color="auto"/>
              <w:right w:val="single" w:sz="6" w:space="0" w:color="auto"/>
            </w:tcBorders>
            <w:vAlign w:val="center"/>
          </w:tcPr>
          <w:p w14:paraId="42A3E1A3" w14:textId="77777777" w:rsidR="00CC3720" w:rsidRPr="00D344BE" w:rsidRDefault="00CC3720" w:rsidP="00C171D8">
            <w:pPr>
              <w:pStyle w:val="Style16"/>
              <w:widowControl/>
              <w:tabs>
                <w:tab w:val="left" w:pos="562"/>
              </w:tabs>
              <w:jc w:val="center"/>
              <w:rPr>
                <w:rStyle w:val="FontStyle22"/>
                <w:rFonts w:ascii="Times New Roman" w:eastAsia="Sylfaen" w:hAnsi="Times New Roman" w:cs="Times New Roman"/>
                <w:b w:val="0"/>
                <w:color w:val="auto"/>
                <w:sz w:val="24"/>
                <w:szCs w:val="24"/>
              </w:rPr>
            </w:pPr>
            <w:r w:rsidRPr="00D344BE">
              <w:rPr>
                <w:rStyle w:val="FontStyle22"/>
                <w:rFonts w:ascii="Times New Roman" w:eastAsia="Sylfaen" w:hAnsi="Times New Roman" w:cs="Times New Roman"/>
                <w:b w:val="0"/>
                <w:color w:val="auto"/>
                <w:sz w:val="24"/>
                <w:szCs w:val="24"/>
              </w:rPr>
              <w:t>государственная</w:t>
            </w:r>
          </w:p>
        </w:tc>
        <w:tc>
          <w:tcPr>
            <w:tcW w:w="1877" w:type="dxa"/>
            <w:tcBorders>
              <w:top w:val="single" w:sz="6" w:space="0" w:color="auto"/>
              <w:left w:val="single" w:sz="6" w:space="0" w:color="auto"/>
              <w:bottom w:val="single" w:sz="6" w:space="0" w:color="auto"/>
              <w:right w:val="single" w:sz="6" w:space="0" w:color="auto"/>
            </w:tcBorders>
            <w:vAlign w:val="center"/>
          </w:tcPr>
          <w:p w14:paraId="2414082D" w14:textId="77777777" w:rsidR="00CC3720" w:rsidRPr="00D344BE" w:rsidRDefault="00CC3720" w:rsidP="00C171D8">
            <w:pPr>
              <w:spacing w:after="0" w:line="240" w:lineRule="auto"/>
              <w:jc w:val="center"/>
              <w:rPr>
                <w:rFonts w:ascii="Times New Roman" w:hAnsi="Times New Roman"/>
                <w:sz w:val="24"/>
                <w:szCs w:val="24"/>
              </w:rPr>
            </w:pPr>
            <w:r w:rsidRPr="00D344BE">
              <w:rPr>
                <w:rFonts w:ascii="Times New Roman" w:hAnsi="Times New Roman"/>
                <w:sz w:val="24"/>
                <w:szCs w:val="24"/>
              </w:rPr>
              <w:t>М.: Просвещение, 2014</w:t>
            </w:r>
          </w:p>
        </w:tc>
      </w:tr>
      <w:tr w:rsidR="00D344BE" w:rsidRPr="00D344BE" w14:paraId="657F4B87" w14:textId="77777777" w:rsidTr="00C171D8">
        <w:trPr>
          <w:jc w:val="center"/>
        </w:trPr>
        <w:tc>
          <w:tcPr>
            <w:tcW w:w="2269" w:type="dxa"/>
            <w:tcBorders>
              <w:top w:val="single" w:sz="6" w:space="0" w:color="auto"/>
              <w:left w:val="single" w:sz="6" w:space="0" w:color="auto"/>
              <w:bottom w:val="single" w:sz="6" w:space="0" w:color="auto"/>
              <w:right w:val="single" w:sz="6" w:space="0" w:color="auto"/>
            </w:tcBorders>
            <w:vAlign w:val="center"/>
          </w:tcPr>
          <w:p w14:paraId="6E1CD1DA" w14:textId="77777777" w:rsidR="00CC3720" w:rsidRPr="00D344BE" w:rsidRDefault="00CC3720" w:rsidP="00C171D8">
            <w:pPr>
              <w:pStyle w:val="Style12"/>
              <w:widowControl/>
              <w:spacing w:line="240" w:lineRule="auto"/>
              <w:rPr>
                <w:rStyle w:val="FontStyle38"/>
                <w:rFonts w:eastAsia="Sylfaen"/>
                <w:color w:val="auto"/>
                <w:sz w:val="24"/>
                <w:szCs w:val="24"/>
              </w:rPr>
            </w:pPr>
            <w:r w:rsidRPr="00D344BE">
              <w:rPr>
                <w:rStyle w:val="FontStyle38"/>
                <w:rFonts w:eastAsia="Sylfaen"/>
                <w:color w:val="auto"/>
                <w:sz w:val="24"/>
                <w:szCs w:val="24"/>
              </w:rPr>
              <w:t>Музыка</w:t>
            </w:r>
          </w:p>
        </w:tc>
        <w:tc>
          <w:tcPr>
            <w:tcW w:w="3691" w:type="dxa"/>
            <w:tcBorders>
              <w:top w:val="single" w:sz="6" w:space="0" w:color="auto"/>
              <w:left w:val="single" w:sz="6" w:space="0" w:color="auto"/>
              <w:bottom w:val="single" w:sz="6" w:space="0" w:color="auto"/>
              <w:right w:val="single" w:sz="6" w:space="0" w:color="auto"/>
            </w:tcBorders>
          </w:tcPr>
          <w:p w14:paraId="62AB7B06" w14:textId="77777777" w:rsidR="00CC3720" w:rsidRPr="00D344BE" w:rsidRDefault="00CC3720" w:rsidP="00C171D8">
            <w:pPr>
              <w:spacing w:after="0" w:line="240" w:lineRule="auto"/>
              <w:jc w:val="center"/>
              <w:rPr>
                <w:rFonts w:ascii="Times New Roman" w:hAnsi="Times New Roman"/>
                <w:sz w:val="24"/>
                <w:szCs w:val="24"/>
              </w:rPr>
            </w:pPr>
            <w:r w:rsidRPr="00D344BE">
              <w:rPr>
                <w:rFonts w:ascii="Times New Roman" w:hAnsi="Times New Roman"/>
                <w:sz w:val="24"/>
                <w:szCs w:val="24"/>
              </w:rPr>
              <w:t xml:space="preserve">Программа по музыке для 5-8 классов. </w:t>
            </w:r>
          </w:p>
          <w:p w14:paraId="679B857F" w14:textId="77777777" w:rsidR="00CC3720" w:rsidRPr="00D344BE" w:rsidRDefault="00CC3720" w:rsidP="00C171D8">
            <w:pPr>
              <w:spacing w:after="0" w:line="240" w:lineRule="auto"/>
              <w:jc w:val="center"/>
              <w:rPr>
                <w:rFonts w:ascii="Times New Roman" w:hAnsi="Times New Roman"/>
                <w:sz w:val="24"/>
                <w:szCs w:val="24"/>
              </w:rPr>
            </w:pPr>
            <w:r w:rsidRPr="00D344BE">
              <w:rPr>
                <w:rFonts w:ascii="Times New Roman" w:hAnsi="Times New Roman"/>
                <w:sz w:val="24"/>
                <w:szCs w:val="24"/>
              </w:rPr>
              <w:t xml:space="preserve">В.В. Алеев, Т.И. Науменко, Т.Н. Кичак. </w:t>
            </w:r>
          </w:p>
        </w:tc>
        <w:tc>
          <w:tcPr>
            <w:tcW w:w="2127" w:type="dxa"/>
            <w:tcBorders>
              <w:top w:val="single" w:sz="6" w:space="0" w:color="auto"/>
              <w:left w:val="single" w:sz="6" w:space="0" w:color="auto"/>
              <w:bottom w:val="single" w:sz="6" w:space="0" w:color="auto"/>
              <w:right w:val="single" w:sz="6" w:space="0" w:color="auto"/>
            </w:tcBorders>
            <w:vAlign w:val="center"/>
          </w:tcPr>
          <w:p w14:paraId="545D3DB1" w14:textId="77777777" w:rsidR="00CC3720" w:rsidRPr="00D344BE" w:rsidRDefault="00CC3720" w:rsidP="00C171D8">
            <w:pPr>
              <w:pStyle w:val="Style16"/>
              <w:widowControl/>
              <w:tabs>
                <w:tab w:val="left" w:pos="562"/>
              </w:tabs>
              <w:jc w:val="center"/>
              <w:rPr>
                <w:rStyle w:val="FontStyle22"/>
                <w:rFonts w:ascii="Times New Roman" w:eastAsia="Sylfaen" w:hAnsi="Times New Roman" w:cs="Times New Roman"/>
                <w:b w:val="0"/>
                <w:color w:val="auto"/>
                <w:sz w:val="24"/>
                <w:szCs w:val="24"/>
              </w:rPr>
            </w:pPr>
            <w:r w:rsidRPr="00D344BE">
              <w:rPr>
                <w:rStyle w:val="FontStyle22"/>
                <w:rFonts w:ascii="Times New Roman" w:eastAsia="Sylfaen" w:hAnsi="Times New Roman" w:cs="Times New Roman"/>
                <w:b w:val="0"/>
                <w:color w:val="auto"/>
                <w:sz w:val="24"/>
                <w:szCs w:val="24"/>
              </w:rPr>
              <w:t>государственная</w:t>
            </w:r>
          </w:p>
        </w:tc>
        <w:tc>
          <w:tcPr>
            <w:tcW w:w="1877" w:type="dxa"/>
            <w:tcBorders>
              <w:top w:val="single" w:sz="6" w:space="0" w:color="auto"/>
              <w:left w:val="single" w:sz="6" w:space="0" w:color="auto"/>
              <w:bottom w:val="single" w:sz="6" w:space="0" w:color="auto"/>
              <w:right w:val="single" w:sz="6" w:space="0" w:color="auto"/>
            </w:tcBorders>
            <w:vAlign w:val="center"/>
          </w:tcPr>
          <w:p w14:paraId="18148000" w14:textId="77777777" w:rsidR="00CC3720" w:rsidRPr="00D344BE" w:rsidRDefault="00CC3720" w:rsidP="00C171D8">
            <w:pPr>
              <w:spacing w:after="0" w:line="240" w:lineRule="auto"/>
              <w:jc w:val="center"/>
              <w:rPr>
                <w:rFonts w:ascii="Times New Roman" w:hAnsi="Times New Roman"/>
                <w:sz w:val="24"/>
                <w:szCs w:val="24"/>
              </w:rPr>
            </w:pPr>
            <w:r w:rsidRPr="00D344BE">
              <w:rPr>
                <w:rFonts w:ascii="Times New Roman" w:hAnsi="Times New Roman"/>
                <w:sz w:val="24"/>
                <w:szCs w:val="24"/>
              </w:rPr>
              <w:t>М.: Дрофа, 2014</w:t>
            </w:r>
          </w:p>
        </w:tc>
      </w:tr>
      <w:tr w:rsidR="00D344BE" w:rsidRPr="00D344BE" w14:paraId="3C8FC8B0" w14:textId="77777777" w:rsidTr="00C171D8">
        <w:trPr>
          <w:jc w:val="center"/>
        </w:trPr>
        <w:tc>
          <w:tcPr>
            <w:tcW w:w="2269" w:type="dxa"/>
            <w:tcBorders>
              <w:top w:val="single" w:sz="6" w:space="0" w:color="auto"/>
              <w:left w:val="single" w:sz="6" w:space="0" w:color="auto"/>
              <w:right w:val="single" w:sz="6" w:space="0" w:color="auto"/>
            </w:tcBorders>
            <w:vAlign w:val="center"/>
          </w:tcPr>
          <w:p w14:paraId="5F81577A" w14:textId="77777777" w:rsidR="00CC3720" w:rsidRPr="00D344BE" w:rsidRDefault="00CC3720" w:rsidP="00C171D8">
            <w:pPr>
              <w:pStyle w:val="Style12"/>
              <w:widowControl/>
              <w:spacing w:line="240" w:lineRule="auto"/>
              <w:rPr>
                <w:rStyle w:val="FontStyle38"/>
                <w:rFonts w:eastAsia="Sylfaen"/>
                <w:color w:val="auto"/>
                <w:sz w:val="24"/>
                <w:szCs w:val="24"/>
              </w:rPr>
            </w:pPr>
            <w:r w:rsidRPr="00D344BE">
              <w:rPr>
                <w:rStyle w:val="FontStyle38"/>
                <w:rFonts w:eastAsia="Sylfaen"/>
                <w:color w:val="auto"/>
                <w:sz w:val="24"/>
                <w:szCs w:val="24"/>
              </w:rPr>
              <w:t>Технология</w:t>
            </w:r>
          </w:p>
        </w:tc>
        <w:tc>
          <w:tcPr>
            <w:tcW w:w="3691" w:type="dxa"/>
            <w:tcBorders>
              <w:top w:val="single" w:sz="6" w:space="0" w:color="auto"/>
              <w:left w:val="single" w:sz="6" w:space="0" w:color="auto"/>
              <w:bottom w:val="single" w:sz="6" w:space="0" w:color="auto"/>
              <w:right w:val="single" w:sz="6" w:space="0" w:color="auto"/>
            </w:tcBorders>
          </w:tcPr>
          <w:p w14:paraId="0005D092" w14:textId="77777777" w:rsidR="00CC3720" w:rsidRPr="00D344BE" w:rsidRDefault="00CC3720" w:rsidP="00C171D8">
            <w:pPr>
              <w:spacing w:after="0" w:line="240" w:lineRule="auto"/>
              <w:jc w:val="center"/>
              <w:rPr>
                <w:rFonts w:ascii="Times New Roman" w:hAnsi="Times New Roman"/>
                <w:sz w:val="24"/>
                <w:szCs w:val="24"/>
              </w:rPr>
            </w:pPr>
            <w:r w:rsidRPr="00D344BE">
              <w:rPr>
                <w:rFonts w:ascii="Times New Roman" w:hAnsi="Times New Roman"/>
                <w:sz w:val="24"/>
                <w:szCs w:val="24"/>
              </w:rPr>
              <w:t>Программа основного общего образования по технологии.</w:t>
            </w:r>
          </w:p>
          <w:p w14:paraId="7A1F1E11" w14:textId="77777777" w:rsidR="00CC3720" w:rsidRPr="00D344BE" w:rsidRDefault="00CC3720" w:rsidP="00C171D8">
            <w:pPr>
              <w:spacing w:after="0" w:line="240" w:lineRule="auto"/>
              <w:jc w:val="center"/>
              <w:rPr>
                <w:rFonts w:ascii="Times New Roman" w:hAnsi="Times New Roman"/>
                <w:sz w:val="24"/>
                <w:szCs w:val="24"/>
              </w:rPr>
            </w:pPr>
            <w:r w:rsidRPr="00D344BE">
              <w:rPr>
                <w:rFonts w:ascii="Times New Roman" w:hAnsi="Times New Roman"/>
                <w:sz w:val="24"/>
                <w:szCs w:val="24"/>
              </w:rPr>
              <w:t xml:space="preserve">В.Д. Симоненко </w:t>
            </w:r>
          </w:p>
        </w:tc>
        <w:tc>
          <w:tcPr>
            <w:tcW w:w="2127" w:type="dxa"/>
            <w:tcBorders>
              <w:top w:val="single" w:sz="6" w:space="0" w:color="auto"/>
              <w:left w:val="single" w:sz="6" w:space="0" w:color="auto"/>
              <w:bottom w:val="single" w:sz="6" w:space="0" w:color="auto"/>
              <w:right w:val="single" w:sz="6" w:space="0" w:color="auto"/>
            </w:tcBorders>
            <w:vAlign w:val="center"/>
          </w:tcPr>
          <w:p w14:paraId="16D178C0" w14:textId="77777777" w:rsidR="00CC3720" w:rsidRPr="00D344BE" w:rsidRDefault="00CC3720" w:rsidP="00C171D8">
            <w:pPr>
              <w:pStyle w:val="Style16"/>
              <w:widowControl/>
              <w:tabs>
                <w:tab w:val="left" w:pos="562"/>
              </w:tabs>
              <w:rPr>
                <w:rStyle w:val="FontStyle22"/>
                <w:rFonts w:ascii="Times New Roman" w:eastAsia="Sylfaen" w:hAnsi="Times New Roman" w:cs="Times New Roman"/>
                <w:b w:val="0"/>
                <w:color w:val="auto"/>
                <w:sz w:val="24"/>
                <w:szCs w:val="24"/>
              </w:rPr>
            </w:pPr>
            <w:r w:rsidRPr="00D344BE">
              <w:rPr>
                <w:rStyle w:val="FontStyle22"/>
                <w:rFonts w:ascii="Times New Roman" w:eastAsia="Sylfaen" w:hAnsi="Times New Roman" w:cs="Times New Roman"/>
                <w:b w:val="0"/>
                <w:color w:val="auto"/>
                <w:sz w:val="24"/>
                <w:szCs w:val="24"/>
              </w:rPr>
              <w:t>государственная</w:t>
            </w:r>
          </w:p>
        </w:tc>
        <w:tc>
          <w:tcPr>
            <w:tcW w:w="1877" w:type="dxa"/>
            <w:tcBorders>
              <w:top w:val="single" w:sz="6" w:space="0" w:color="auto"/>
              <w:left w:val="single" w:sz="6" w:space="0" w:color="auto"/>
              <w:bottom w:val="single" w:sz="6" w:space="0" w:color="auto"/>
              <w:right w:val="single" w:sz="6" w:space="0" w:color="auto"/>
            </w:tcBorders>
          </w:tcPr>
          <w:p w14:paraId="7D1227DA" w14:textId="77777777" w:rsidR="00CC3720" w:rsidRPr="00D344BE" w:rsidRDefault="00CC3720" w:rsidP="00C171D8">
            <w:pPr>
              <w:spacing w:after="0" w:line="240" w:lineRule="auto"/>
              <w:jc w:val="center"/>
              <w:rPr>
                <w:rFonts w:ascii="Times New Roman" w:hAnsi="Times New Roman"/>
                <w:sz w:val="24"/>
                <w:szCs w:val="24"/>
              </w:rPr>
            </w:pPr>
            <w:r w:rsidRPr="00D344BE">
              <w:rPr>
                <w:rFonts w:ascii="Times New Roman" w:hAnsi="Times New Roman"/>
                <w:sz w:val="24"/>
                <w:szCs w:val="24"/>
              </w:rPr>
              <w:t>М.: ВЕНТАНА-ГРАФ, 2010</w:t>
            </w:r>
          </w:p>
        </w:tc>
      </w:tr>
      <w:tr w:rsidR="00D344BE" w:rsidRPr="00D344BE" w14:paraId="29D31C59" w14:textId="77777777" w:rsidTr="00C171D8">
        <w:trPr>
          <w:jc w:val="center"/>
        </w:trPr>
        <w:tc>
          <w:tcPr>
            <w:tcW w:w="2269" w:type="dxa"/>
            <w:tcBorders>
              <w:top w:val="single" w:sz="6" w:space="0" w:color="auto"/>
              <w:left w:val="single" w:sz="6" w:space="0" w:color="auto"/>
              <w:bottom w:val="single" w:sz="6" w:space="0" w:color="auto"/>
              <w:right w:val="single" w:sz="6" w:space="0" w:color="auto"/>
            </w:tcBorders>
            <w:vAlign w:val="center"/>
          </w:tcPr>
          <w:p w14:paraId="7312D064" w14:textId="77777777" w:rsidR="00CC3720" w:rsidRPr="00D344BE" w:rsidRDefault="00CC3720" w:rsidP="00C171D8">
            <w:pPr>
              <w:pStyle w:val="Style12"/>
              <w:widowControl/>
              <w:spacing w:line="240" w:lineRule="auto"/>
              <w:rPr>
                <w:rStyle w:val="FontStyle38"/>
                <w:rFonts w:eastAsia="Sylfaen"/>
                <w:color w:val="auto"/>
                <w:sz w:val="24"/>
                <w:szCs w:val="24"/>
              </w:rPr>
            </w:pPr>
            <w:r w:rsidRPr="00D344BE">
              <w:rPr>
                <w:rStyle w:val="FontStyle38"/>
                <w:rFonts w:eastAsia="Sylfaen"/>
                <w:color w:val="auto"/>
                <w:sz w:val="24"/>
                <w:szCs w:val="24"/>
              </w:rPr>
              <w:t>ОБЖ</w:t>
            </w:r>
          </w:p>
        </w:tc>
        <w:tc>
          <w:tcPr>
            <w:tcW w:w="3691" w:type="dxa"/>
            <w:tcBorders>
              <w:top w:val="single" w:sz="6" w:space="0" w:color="auto"/>
              <w:left w:val="single" w:sz="6" w:space="0" w:color="auto"/>
              <w:bottom w:val="single" w:sz="6" w:space="0" w:color="auto"/>
              <w:right w:val="single" w:sz="6" w:space="0" w:color="auto"/>
            </w:tcBorders>
            <w:vAlign w:val="center"/>
          </w:tcPr>
          <w:p w14:paraId="33D17EF8" w14:textId="77777777" w:rsidR="00CC3720" w:rsidRPr="00D344BE" w:rsidRDefault="00CC3720" w:rsidP="00C171D8">
            <w:pPr>
              <w:spacing w:after="0" w:line="240" w:lineRule="auto"/>
              <w:jc w:val="center"/>
              <w:rPr>
                <w:rFonts w:ascii="Times New Roman" w:hAnsi="Times New Roman"/>
                <w:sz w:val="24"/>
                <w:szCs w:val="24"/>
              </w:rPr>
            </w:pPr>
            <w:r w:rsidRPr="00D344BE">
              <w:rPr>
                <w:rFonts w:ascii="Times New Roman" w:hAnsi="Times New Roman"/>
                <w:sz w:val="24"/>
                <w:szCs w:val="24"/>
              </w:rPr>
              <w:t>Основы безопасности жизнедеятельности.  Программы  для  общеобразовательных учреждений.</w:t>
            </w:r>
          </w:p>
          <w:p w14:paraId="0700C6A4" w14:textId="77777777" w:rsidR="00CC3720" w:rsidRPr="00D344BE" w:rsidRDefault="00487F9B" w:rsidP="00487F9B">
            <w:pPr>
              <w:pStyle w:val="Style16"/>
              <w:widowControl/>
              <w:tabs>
                <w:tab w:val="left" w:pos="562"/>
              </w:tabs>
              <w:jc w:val="center"/>
              <w:rPr>
                <w:rStyle w:val="FontStyle22"/>
                <w:rFonts w:ascii="Times New Roman" w:hAnsi="Times New Roman" w:cs="Times New Roman"/>
                <w:b w:val="0"/>
                <w:bCs w:val="0"/>
                <w:color w:val="auto"/>
                <w:sz w:val="24"/>
                <w:szCs w:val="24"/>
              </w:rPr>
            </w:pPr>
            <w:r w:rsidRPr="00D344BE">
              <w:t>5-11 классы</w:t>
            </w:r>
          </w:p>
        </w:tc>
        <w:tc>
          <w:tcPr>
            <w:tcW w:w="2127" w:type="dxa"/>
            <w:tcBorders>
              <w:top w:val="single" w:sz="6" w:space="0" w:color="auto"/>
              <w:left w:val="single" w:sz="6" w:space="0" w:color="auto"/>
              <w:bottom w:val="single" w:sz="6" w:space="0" w:color="auto"/>
              <w:right w:val="single" w:sz="6" w:space="0" w:color="auto"/>
            </w:tcBorders>
            <w:vAlign w:val="center"/>
          </w:tcPr>
          <w:p w14:paraId="43D12D30" w14:textId="77777777" w:rsidR="00CC3720" w:rsidRPr="00D344BE" w:rsidRDefault="00CC3720" w:rsidP="00C171D8">
            <w:pPr>
              <w:pStyle w:val="Style16"/>
              <w:widowControl/>
              <w:tabs>
                <w:tab w:val="left" w:pos="562"/>
              </w:tabs>
              <w:jc w:val="center"/>
              <w:rPr>
                <w:rStyle w:val="FontStyle22"/>
                <w:rFonts w:ascii="Times New Roman" w:eastAsia="Sylfaen" w:hAnsi="Times New Roman" w:cs="Times New Roman"/>
                <w:b w:val="0"/>
                <w:color w:val="auto"/>
                <w:sz w:val="24"/>
                <w:szCs w:val="24"/>
              </w:rPr>
            </w:pPr>
            <w:r w:rsidRPr="00D344BE">
              <w:rPr>
                <w:rStyle w:val="FontStyle22"/>
                <w:rFonts w:ascii="Times New Roman" w:eastAsia="Sylfaen" w:hAnsi="Times New Roman" w:cs="Times New Roman"/>
                <w:b w:val="0"/>
                <w:color w:val="auto"/>
                <w:sz w:val="24"/>
                <w:szCs w:val="24"/>
              </w:rPr>
              <w:t>государственная</w:t>
            </w:r>
          </w:p>
        </w:tc>
        <w:tc>
          <w:tcPr>
            <w:tcW w:w="1877" w:type="dxa"/>
            <w:tcBorders>
              <w:top w:val="single" w:sz="6" w:space="0" w:color="auto"/>
              <w:left w:val="single" w:sz="6" w:space="0" w:color="auto"/>
              <w:bottom w:val="single" w:sz="6" w:space="0" w:color="auto"/>
              <w:right w:val="single" w:sz="6" w:space="0" w:color="auto"/>
            </w:tcBorders>
            <w:vAlign w:val="center"/>
          </w:tcPr>
          <w:p w14:paraId="4ABF5956" w14:textId="77777777" w:rsidR="00CC3720" w:rsidRPr="00D344BE" w:rsidRDefault="00CC3720" w:rsidP="00C171D8">
            <w:pPr>
              <w:spacing w:after="0" w:line="240" w:lineRule="auto"/>
              <w:jc w:val="center"/>
              <w:rPr>
                <w:rStyle w:val="FontStyle22"/>
                <w:rFonts w:ascii="Times New Roman" w:eastAsia="Sylfaen" w:hAnsi="Times New Roman" w:cs="Times New Roman"/>
                <w:b w:val="0"/>
                <w:bCs w:val="0"/>
                <w:color w:val="auto"/>
                <w:sz w:val="24"/>
                <w:szCs w:val="24"/>
              </w:rPr>
            </w:pPr>
            <w:r w:rsidRPr="00D344BE">
              <w:rPr>
                <w:rFonts w:ascii="Times New Roman" w:hAnsi="Times New Roman"/>
                <w:sz w:val="24"/>
                <w:szCs w:val="24"/>
              </w:rPr>
              <w:t>М.: АСТ-Астрель, 20014</w:t>
            </w:r>
          </w:p>
        </w:tc>
      </w:tr>
      <w:tr w:rsidR="00D344BE" w:rsidRPr="00D344BE" w14:paraId="010515CE" w14:textId="77777777" w:rsidTr="00C171D8">
        <w:trPr>
          <w:jc w:val="center"/>
        </w:trPr>
        <w:tc>
          <w:tcPr>
            <w:tcW w:w="2269" w:type="dxa"/>
            <w:tcBorders>
              <w:top w:val="single" w:sz="6" w:space="0" w:color="auto"/>
              <w:left w:val="single" w:sz="6" w:space="0" w:color="auto"/>
              <w:bottom w:val="single" w:sz="6" w:space="0" w:color="auto"/>
              <w:right w:val="single" w:sz="6" w:space="0" w:color="auto"/>
            </w:tcBorders>
            <w:vAlign w:val="center"/>
          </w:tcPr>
          <w:p w14:paraId="22F34F96" w14:textId="77777777" w:rsidR="00CC3720" w:rsidRPr="00D344BE" w:rsidRDefault="00CC3720" w:rsidP="00C171D8">
            <w:pPr>
              <w:pStyle w:val="Style12"/>
              <w:widowControl/>
              <w:spacing w:line="240" w:lineRule="auto"/>
              <w:rPr>
                <w:rStyle w:val="FontStyle38"/>
                <w:rFonts w:eastAsia="Sylfaen"/>
                <w:color w:val="auto"/>
                <w:sz w:val="24"/>
                <w:szCs w:val="24"/>
              </w:rPr>
            </w:pPr>
            <w:r w:rsidRPr="00D344BE">
              <w:rPr>
                <w:rStyle w:val="FontStyle38"/>
                <w:rFonts w:eastAsia="Sylfaen"/>
                <w:color w:val="auto"/>
                <w:sz w:val="24"/>
                <w:szCs w:val="24"/>
              </w:rPr>
              <w:t>Физическая культура</w:t>
            </w:r>
          </w:p>
        </w:tc>
        <w:tc>
          <w:tcPr>
            <w:tcW w:w="3691" w:type="dxa"/>
            <w:tcBorders>
              <w:top w:val="single" w:sz="6" w:space="0" w:color="auto"/>
              <w:left w:val="single" w:sz="6" w:space="0" w:color="auto"/>
              <w:bottom w:val="single" w:sz="6" w:space="0" w:color="auto"/>
              <w:right w:val="single" w:sz="6" w:space="0" w:color="auto"/>
            </w:tcBorders>
          </w:tcPr>
          <w:p w14:paraId="6B40EB61" w14:textId="77777777" w:rsidR="00CC3720" w:rsidRPr="00D344BE" w:rsidRDefault="00CC3720" w:rsidP="00C171D8">
            <w:pPr>
              <w:pStyle w:val="Style16"/>
              <w:widowControl/>
              <w:tabs>
                <w:tab w:val="left" w:pos="562"/>
              </w:tabs>
              <w:jc w:val="center"/>
            </w:pPr>
            <w:r w:rsidRPr="00D344BE">
              <w:t xml:space="preserve">Программы для общеобразовательных учреждений. Физическая культура. </w:t>
            </w:r>
          </w:p>
          <w:p w14:paraId="3492E9CA" w14:textId="77777777" w:rsidR="00CC3720" w:rsidRPr="00D344BE" w:rsidRDefault="00CC3720" w:rsidP="00C171D8">
            <w:pPr>
              <w:pStyle w:val="Style16"/>
              <w:widowControl/>
              <w:tabs>
                <w:tab w:val="left" w:pos="562"/>
              </w:tabs>
              <w:jc w:val="center"/>
            </w:pPr>
            <w:r w:rsidRPr="00D344BE">
              <w:t>5-11 классы.</w:t>
            </w:r>
          </w:p>
          <w:p w14:paraId="031FC679" w14:textId="77777777" w:rsidR="00CC3720" w:rsidRPr="00D344BE" w:rsidRDefault="00CC3720" w:rsidP="00C171D8">
            <w:pPr>
              <w:pStyle w:val="Style16"/>
              <w:widowControl/>
              <w:tabs>
                <w:tab w:val="left" w:pos="562"/>
              </w:tabs>
              <w:jc w:val="center"/>
              <w:rPr>
                <w:rStyle w:val="FontStyle22"/>
                <w:rFonts w:ascii="Times New Roman" w:eastAsia="Sylfaen" w:hAnsi="Times New Roman" w:cs="Times New Roman"/>
                <w:b w:val="0"/>
                <w:color w:val="auto"/>
                <w:sz w:val="24"/>
                <w:szCs w:val="24"/>
              </w:rPr>
            </w:pPr>
          </w:p>
        </w:tc>
        <w:tc>
          <w:tcPr>
            <w:tcW w:w="2127" w:type="dxa"/>
            <w:tcBorders>
              <w:top w:val="single" w:sz="6" w:space="0" w:color="auto"/>
              <w:left w:val="single" w:sz="6" w:space="0" w:color="auto"/>
              <w:bottom w:val="single" w:sz="6" w:space="0" w:color="auto"/>
              <w:right w:val="single" w:sz="6" w:space="0" w:color="auto"/>
            </w:tcBorders>
            <w:vAlign w:val="center"/>
          </w:tcPr>
          <w:p w14:paraId="750DCC7F" w14:textId="77777777" w:rsidR="00CC3720" w:rsidRPr="00D344BE" w:rsidRDefault="00CC3720" w:rsidP="00C171D8">
            <w:pPr>
              <w:pStyle w:val="Style16"/>
              <w:widowControl/>
              <w:tabs>
                <w:tab w:val="left" w:pos="562"/>
              </w:tabs>
              <w:jc w:val="center"/>
              <w:rPr>
                <w:rStyle w:val="FontStyle22"/>
                <w:rFonts w:ascii="Times New Roman" w:eastAsia="Sylfaen" w:hAnsi="Times New Roman" w:cs="Times New Roman"/>
                <w:b w:val="0"/>
                <w:color w:val="auto"/>
                <w:sz w:val="24"/>
                <w:szCs w:val="24"/>
              </w:rPr>
            </w:pPr>
            <w:r w:rsidRPr="00D344BE">
              <w:rPr>
                <w:rStyle w:val="FontStyle22"/>
                <w:rFonts w:ascii="Times New Roman" w:eastAsia="Sylfaen" w:hAnsi="Times New Roman" w:cs="Times New Roman"/>
                <w:b w:val="0"/>
                <w:color w:val="auto"/>
                <w:sz w:val="24"/>
                <w:szCs w:val="24"/>
              </w:rPr>
              <w:t>государственная</w:t>
            </w:r>
          </w:p>
        </w:tc>
        <w:tc>
          <w:tcPr>
            <w:tcW w:w="1877" w:type="dxa"/>
            <w:tcBorders>
              <w:top w:val="single" w:sz="6" w:space="0" w:color="auto"/>
              <w:left w:val="single" w:sz="6" w:space="0" w:color="auto"/>
              <w:bottom w:val="single" w:sz="6" w:space="0" w:color="auto"/>
              <w:right w:val="single" w:sz="6" w:space="0" w:color="auto"/>
            </w:tcBorders>
            <w:vAlign w:val="center"/>
          </w:tcPr>
          <w:p w14:paraId="2D6B1B5A" w14:textId="77777777" w:rsidR="00CC3720" w:rsidRPr="00D344BE" w:rsidRDefault="00CC3720" w:rsidP="00C171D8">
            <w:pPr>
              <w:spacing w:after="0" w:line="240" w:lineRule="auto"/>
              <w:jc w:val="center"/>
              <w:rPr>
                <w:rFonts w:ascii="Times New Roman" w:hAnsi="Times New Roman"/>
                <w:sz w:val="24"/>
                <w:szCs w:val="24"/>
              </w:rPr>
            </w:pPr>
            <w:r w:rsidRPr="00D344BE">
              <w:rPr>
                <w:rFonts w:ascii="Times New Roman" w:hAnsi="Times New Roman"/>
                <w:sz w:val="24"/>
                <w:szCs w:val="24"/>
              </w:rPr>
              <w:t>М.: Просвещение, 2014</w:t>
            </w:r>
          </w:p>
        </w:tc>
      </w:tr>
    </w:tbl>
    <w:p w14:paraId="3B22259A" w14:textId="77777777" w:rsidR="00CC3720" w:rsidRPr="00D344BE" w:rsidRDefault="00CC3720" w:rsidP="00CC3720">
      <w:pPr>
        <w:spacing w:after="0" w:line="240" w:lineRule="auto"/>
        <w:ind w:left="284"/>
        <w:jc w:val="both"/>
        <w:rPr>
          <w:rFonts w:ascii="Times New Roman" w:hAnsi="Times New Roman"/>
          <w:b/>
          <w:sz w:val="24"/>
          <w:szCs w:val="24"/>
        </w:rPr>
      </w:pPr>
    </w:p>
    <w:p w14:paraId="28094D67" w14:textId="77777777" w:rsidR="00CC3720" w:rsidRPr="00D344BE" w:rsidRDefault="009D19D2" w:rsidP="009D19D2">
      <w:pPr>
        <w:spacing w:after="0" w:line="240" w:lineRule="auto"/>
        <w:rPr>
          <w:rFonts w:ascii="Times New Roman" w:hAnsi="Times New Roman"/>
          <w:b/>
          <w:sz w:val="24"/>
          <w:szCs w:val="24"/>
        </w:rPr>
      </w:pPr>
      <w:r w:rsidRPr="00D344BE">
        <w:rPr>
          <w:rFonts w:ascii="Times New Roman" w:hAnsi="Times New Roman"/>
          <w:b/>
          <w:sz w:val="24"/>
          <w:szCs w:val="24"/>
        </w:rPr>
        <w:t xml:space="preserve">                                                                         </w:t>
      </w:r>
      <w:r w:rsidR="00CC3720" w:rsidRPr="00D344BE">
        <w:rPr>
          <w:rFonts w:ascii="Times New Roman" w:hAnsi="Times New Roman"/>
          <w:b/>
          <w:sz w:val="24"/>
          <w:szCs w:val="24"/>
        </w:rPr>
        <w:t>Учебники</w:t>
      </w:r>
    </w:p>
    <w:p w14:paraId="07EB402A" w14:textId="77777777" w:rsidR="00CC3720" w:rsidRPr="00D344BE" w:rsidRDefault="00CC3720" w:rsidP="00CC3720">
      <w:pPr>
        <w:spacing w:after="0" w:line="240" w:lineRule="auto"/>
        <w:ind w:left="284"/>
        <w:jc w:val="right"/>
        <w:rPr>
          <w:rFonts w:ascii="Times New Roman" w:hAnsi="Times New Roman"/>
          <w:sz w:val="24"/>
          <w:szCs w:val="24"/>
        </w:rPr>
      </w:pPr>
    </w:p>
    <w:tbl>
      <w:tblPr>
        <w:tblW w:w="10597" w:type="dxa"/>
        <w:tblInd w:w="-176" w:type="dxa"/>
        <w:tblLayout w:type="fixed"/>
        <w:tblLook w:val="04A0" w:firstRow="1" w:lastRow="0" w:firstColumn="1" w:lastColumn="0" w:noHBand="0" w:noVBand="1"/>
      </w:tblPr>
      <w:tblGrid>
        <w:gridCol w:w="2344"/>
        <w:gridCol w:w="67"/>
        <w:gridCol w:w="713"/>
        <w:gridCol w:w="1973"/>
        <w:gridCol w:w="7"/>
        <w:gridCol w:w="425"/>
        <w:gridCol w:w="20"/>
        <w:gridCol w:w="1523"/>
        <w:gridCol w:w="16"/>
        <w:gridCol w:w="709"/>
        <w:gridCol w:w="14"/>
        <w:gridCol w:w="376"/>
        <w:gridCol w:w="35"/>
        <w:gridCol w:w="142"/>
        <w:gridCol w:w="8"/>
        <w:gridCol w:w="2225"/>
      </w:tblGrid>
      <w:tr w:rsidR="00D344BE" w:rsidRPr="00D344BE" w14:paraId="25A71C5E" w14:textId="77777777" w:rsidTr="00C171D8">
        <w:trPr>
          <w:trHeight w:val="945"/>
        </w:trPr>
        <w:tc>
          <w:tcPr>
            <w:tcW w:w="23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93344" w14:textId="77777777" w:rsidR="00CC3720" w:rsidRPr="00D344BE" w:rsidRDefault="00CC3720" w:rsidP="00C171D8">
            <w:pPr>
              <w:spacing w:after="0" w:line="240" w:lineRule="auto"/>
              <w:jc w:val="center"/>
              <w:rPr>
                <w:rFonts w:ascii="Times New Roman" w:hAnsi="Times New Roman"/>
                <w:sz w:val="24"/>
                <w:szCs w:val="24"/>
              </w:rPr>
            </w:pPr>
            <w:r w:rsidRPr="00D344BE">
              <w:rPr>
                <w:rFonts w:ascii="Times New Roman" w:hAnsi="Times New Roman"/>
                <w:b/>
                <w:i/>
                <w:sz w:val="24"/>
                <w:szCs w:val="24"/>
              </w:rPr>
              <w:t>Предметная область</w:t>
            </w:r>
            <w:r w:rsidRPr="00D344BE">
              <w:rPr>
                <w:rFonts w:ascii="Times New Roman" w:hAnsi="Times New Roman"/>
                <w:sz w:val="24"/>
                <w:szCs w:val="24"/>
              </w:rPr>
              <w:t xml:space="preserve">/ </w:t>
            </w:r>
            <w:r w:rsidRPr="00D344BE">
              <w:rPr>
                <w:rFonts w:ascii="Times New Roman" w:hAnsi="Times New Roman"/>
                <w:b/>
                <w:sz w:val="24"/>
                <w:szCs w:val="24"/>
              </w:rPr>
              <w:t>учебный предмет</w:t>
            </w:r>
          </w:p>
        </w:tc>
        <w:tc>
          <w:tcPr>
            <w:tcW w:w="2753" w:type="dxa"/>
            <w:gridSpan w:val="3"/>
            <w:tcBorders>
              <w:top w:val="single" w:sz="4" w:space="0" w:color="auto"/>
              <w:left w:val="nil"/>
              <w:bottom w:val="single" w:sz="4" w:space="0" w:color="auto"/>
              <w:right w:val="single" w:sz="4" w:space="0" w:color="auto"/>
            </w:tcBorders>
            <w:shd w:val="clear" w:color="auto" w:fill="auto"/>
            <w:vAlign w:val="center"/>
            <w:hideMark/>
          </w:tcPr>
          <w:p w14:paraId="6700B7C1" w14:textId="77777777" w:rsidR="00CC3720" w:rsidRPr="00D344BE" w:rsidRDefault="00CC3720" w:rsidP="00C171D8">
            <w:pPr>
              <w:spacing w:after="0" w:line="240" w:lineRule="auto"/>
              <w:jc w:val="center"/>
              <w:rPr>
                <w:rFonts w:ascii="Times New Roman" w:hAnsi="Times New Roman"/>
                <w:sz w:val="24"/>
                <w:szCs w:val="24"/>
              </w:rPr>
            </w:pPr>
            <w:r w:rsidRPr="00D344BE">
              <w:rPr>
                <w:rFonts w:ascii="Times New Roman" w:hAnsi="Times New Roman"/>
                <w:sz w:val="24"/>
                <w:szCs w:val="24"/>
              </w:rPr>
              <w:t>Автор/авторский коллектив</w:t>
            </w:r>
          </w:p>
        </w:tc>
        <w:tc>
          <w:tcPr>
            <w:tcW w:w="1975" w:type="dxa"/>
            <w:gridSpan w:val="4"/>
            <w:tcBorders>
              <w:top w:val="single" w:sz="4" w:space="0" w:color="auto"/>
              <w:left w:val="nil"/>
              <w:bottom w:val="single" w:sz="4" w:space="0" w:color="auto"/>
              <w:right w:val="single" w:sz="4" w:space="0" w:color="auto"/>
            </w:tcBorders>
            <w:shd w:val="clear" w:color="auto" w:fill="auto"/>
            <w:vAlign w:val="center"/>
            <w:hideMark/>
          </w:tcPr>
          <w:p w14:paraId="21965137" w14:textId="77777777" w:rsidR="00CC3720" w:rsidRPr="00D344BE" w:rsidRDefault="00CC3720" w:rsidP="00C171D8">
            <w:pPr>
              <w:spacing w:after="0" w:line="240" w:lineRule="auto"/>
              <w:jc w:val="center"/>
              <w:rPr>
                <w:rFonts w:ascii="Times New Roman" w:hAnsi="Times New Roman"/>
                <w:sz w:val="24"/>
                <w:szCs w:val="24"/>
              </w:rPr>
            </w:pPr>
            <w:r w:rsidRPr="00D344BE">
              <w:rPr>
                <w:rFonts w:ascii="Times New Roman" w:hAnsi="Times New Roman"/>
                <w:sz w:val="24"/>
                <w:szCs w:val="24"/>
              </w:rPr>
              <w:t>Наименование учебника</w:t>
            </w:r>
          </w:p>
        </w:tc>
        <w:tc>
          <w:tcPr>
            <w:tcW w:w="1115" w:type="dxa"/>
            <w:gridSpan w:val="4"/>
            <w:tcBorders>
              <w:top w:val="single" w:sz="4" w:space="0" w:color="auto"/>
              <w:left w:val="nil"/>
              <w:bottom w:val="single" w:sz="4" w:space="0" w:color="auto"/>
              <w:right w:val="single" w:sz="4" w:space="0" w:color="auto"/>
            </w:tcBorders>
            <w:shd w:val="clear" w:color="auto" w:fill="auto"/>
            <w:vAlign w:val="center"/>
            <w:hideMark/>
          </w:tcPr>
          <w:p w14:paraId="1EB66640" w14:textId="77777777" w:rsidR="00CC3720" w:rsidRPr="00D344BE" w:rsidRDefault="00CC3720" w:rsidP="00C171D8">
            <w:pPr>
              <w:spacing w:after="0" w:line="240" w:lineRule="auto"/>
              <w:jc w:val="center"/>
              <w:rPr>
                <w:rFonts w:ascii="Times New Roman" w:hAnsi="Times New Roman"/>
                <w:sz w:val="24"/>
                <w:szCs w:val="24"/>
              </w:rPr>
            </w:pPr>
            <w:r w:rsidRPr="00D344BE">
              <w:rPr>
                <w:rFonts w:ascii="Times New Roman" w:hAnsi="Times New Roman"/>
                <w:sz w:val="24"/>
                <w:szCs w:val="24"/>
              </w:rPr>
              <w:t>Класс</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14:paraId="567D72BA" w14:textId="77777777" w:rsidR="00CC3720" w:rsidRPr="00D344BE" w:rsidRDefault="00CC3720" w:rsidP="00C171D8">
            <w:pPr>
              <w:spacing w:after="0" w:line="240" w:lineRule="auto"/>
              <w:jc w:val="center"/>
              <w:rPr>
                <w:rFonts w:ascii="Times New Roman" w:hAnsi="Times New Roman"/>
                <w:sz w:val="24"/>
                <w:szCs w:val="24"/>
              </w:rPr>
            </w:pPr>
            <w:r w:rsidRPr="00D344BE">
              <w:rPr>
                <w:rFonts w:ascii="Times New Roman" w:hAnsi="Times New Roman"/>
                <w:sz w:val="24"/>
                <w:szCs w:val="24"/>
              </w:rPr>
              <w:t>Наименование издателя учебника</w:t>
            </w:r>
          </w:p>
        </w:tc>
      </w:tr>
      <w:tr w:rsidR="00D344BE" w:rsidRPr="00D344BE" w14:paraId="45AFFD98" w14:textId="77777777" w:rsidTr="00C171D8">
        <w:trPr>
          <w:trHeight w:val="315"/>
        </w:trPr>
        <w:tc>
          <w:tcPr>
            <w:tcW w:w="10597" w:type="dxa"/>
            <w:gridSpan w:val="16"/>
            <w:tcBorders>
              <w:top w:val="nil"/>
              <w:left w:val="single" w:sz="4" w:space="0" w:color="auto"/>
              <w:bottom w:val="single" w:sz="4" w:space="0" w:color="auto"/>
              <w:right w:val="single" w:sz="4" w:space="0" w:color="auto"/>
            </w:tcBorders>
            <w:shd w:val="clear" w:color="auto" w:fill="auto"/>
            <w:noWrap/>
            <w:vAlign w:val="center"/>
            <w:hideMark/>
          </w:tcPr>
          <w:p w14:paraId="16F810FA" w14:textId="77777777" w:rsidR="00CC3720" w:rsidRPr="00D344BE" w:rsidRDefault="00CC3720" w:rsidP="00C171D8">
            <w:pPr>
              <w:spacing w:after="0" w:line="240" w:lineRule="auto"/>
              <w:jc w:val="both"/>
              <w:rPr>
                <w:rFonts w:ascii="Times New Roman" w:hAnsi="Times New Roman"/>
                <w:b/>
                <w:sz w:val="24"/>
                <w:szCs w:val="24"/>
              </w:rPr>
            </w:pPr>
            <w:r w:rsidRPr="00D344BE">
              <w:rPr>
                <w:rFonts w:ascii="Times New Roman" w:hAnsi="Times New Roman"/>
                <w:b/>
                <w:sz w:val="24"/>
                <w:szCs w:val="24"/>
              </w:rPr>
              <w:t>Русский язык и литература</w:t>
            </w:r>
          </w:p>
        </w:tc>
      </w:tr>
      <w:tr w:rsidR="00D344BE" w:rsidRPr="00D344BE" w14:paraId="366D4077" w14:textId="77777777" w:rsidTr="00C171D8">
        <w:trPr>
          <w:trHeight w:val="632"/>
        </w:trPr>
        <w:tc>
          <w:tcPr>
            <w:tcW w:w="2344" w:type="dxa"/>
            <w:tcBorders>
              <w:top w:val="nil"/>
              <w:left w:val="single" w:sz="4" w:space="0" w:color="auto"/>
              <w:right w:val="single" w:sz="4" w:space="0" w:color="auto"/>
            </w:tcBorders>
            <w:shd w:val="clear" w:color="auto" w:fill="auto"/>
            <w:noWrap/>
          </w:tcPr>
          <w:p w14:paraId="0BA08198" w14:textId="77777777" w:rsidR="00CC3720" w:rsidRPr="00D344BE" w:rsidRDefault="00CC3720" w:rsidP="00C171D8">
            <w:pPr>
              <w:spacing w:after="0" w:line="240" w:lineRule="auto"/>
              <w:rPr>
                <w:rFonts w:ascii="Times New Roman" w:hAnsi="Times New Roman"/>
                <w:bCs/>
                <w:sz w:val="24"/>
                <w:szCs w:val="24"/>
              </w:rPr>
            </w:pPr>
            <w:r w:rsidRPr="00D344BE">
              <w:rPr>
                <w:rFonts w:ascii="Times New Roman" w:hAnsi="Times New Roman"/>
                <w:bCs/>
                <w:sz w:val="24"/>
                <w:szCs w:val="24"/>
              </w:rPr>
              <w:t xml:space="preserve">Русский язык </w:t>
            </w:r>
          </w:p>
        </w:tc>
        <w:tc>
          <w:tcPr>
            <w:tcW w:w="2753" w:type="dxa"/>
            <w:gridSpan w:val="3"/>
            <w:tcBorders>
              <w:top w:val="nil"/>
              <w:left w:val="nil"/>
              <w:bottom w:val="single" w:sz="4" w:space="0" w:color="auto"/>
              <w:right w:val="single" w:sz="4" w:space="0" w:color="auto"/>
            </w:tcBorders>
            <w:shd w:val="clear" w:color="auto" w:fill="auto"/>
          </w:tcPr>
          <w:p w14:paraId="279861BD" w14:textId="77777777" w:rsidR="00CC3720" w:rsidRPr="00D344BE" w:rsidRDefault="00487F9B" w:rsidP="00C171D8">
            <w:pPr>
              <w:spacing w:after="0" w:line="240" w:lineRule="auto"/>
              <w:rPr>
                <w:rFonts w:ascii="Times New Roman" w:hAnsi="Times New Roman"/>
                <w:sz w:val="24"/>
                <w:szCs w:val="24"/>
              </w:rPr>
            </w:pPr>
            <w:r w:rsidRPr="00D344BE">
              <w:rPr>
                <w:rFonts w:ascii="Times New Roman" w:hAnsi="Times New Roman"/>
                <w:sz w:val="24"/>
                <w:szCs w:val="24"/>
              </w:rPr>
              <w:t>Л.М.Рыбченкова</w:t>
            </w:r>
          </w:p>
        </w:tc>
        <w:tc>
          <w:tcPr>
            <w:tcW w:w="1975" w:type="dxa"/>
            <w:gridSpan w:val="4"/>
            <w:tcBorders>
              <w:top w:val="nil"/>
              <w:left w:val="nil"/>
              <w:bottom w:val="single" w:sz="4" w:space="0" w:color="auto"/>
              <w:right w:val="single" w:sz="4" w:space="0" w:color="auto"/>
            </w:tcBorders>
            <w:shd w:val="clear" w:color="auto" w:fill="auto"/>
          </w:tcPr>
          <w:p w14:paraId="1BEA4802" w14:textId="77777777" w:rsidR="00CC3720" w:rsidRPr="00D344BE" w:rsidRDefault="00CC3720" w:rsidP="00C171D8">
            <w:pPr>
              <w:spacing w:after="0" w:line="240" w:lineRule="auto"/>
              <w:rPr>
                <w:rFonts w:ascii="Times New Roman" w:hAnsi="Times New Roman"/>
                <w:sz w:val="24"/>
                <w:szCs w:val="24"/>
              </w:rPr>
            </w:pPr>
            <w:r w:rsidRPr="00D344BE">
              <w:rPr>
                <w:rFonts w:ascii="Times New Roman" w:hAnsi="Times New Roman"/>
                <w:sz w:val="24"/>
                <w:szCs w:val="24"/>
              </w:rPr>
              <w:t>Русский язык</w:t>
            </w:r>
          </w:p>
        </w:tc>
        <w:tc>
          <w:tcPr>
            <w:tcW w:w="1115" w:type="dxa"/>
            <w:gridSpan w:val="4"/>
            <w:tcBorders>
              <w:top w:val="nil"/>
              <w:left w:val="nil"/>
              <w:bottom w:val="single" w:sz="4" w:space="0" w:color="auto"/>
              <w:right w:val="single" w:sz="4" w:space="0" w:color="auto"/>
            </w:tcBorders>
            <w:shd w:val="clear" w:color="auto" w:fill="auto"/>
            <w:vAlign w:val="center"/>
          </w:tcPr>
          <w:p w14:paraId="05D93EFC" w14:textId="77777777" w:rsidR="00CC3720" w:rsidRPr="00D344BE" w:rsidRDefault="00CC3720" w:rsidP="00C171D8">
            <w:pPr>
              <w:spacing w:after="0" w:line="240" w:lineRule="auto"/>
              <w:jc w:val="center"/>
              <w:rPr>
                <w:rFonts w:ascii="Times New Roman" w:hAnsi="Times New Roman"/>
                <w:sz w:val="24"/>
                <w:szCs w:val="24"/>
              </w:rPr>
            </w:pPr>
            <w:r w:rsidRPr="00D344BE">
              <w:rPr>
                <w:rFonts w:ascii="Times New Roman" w:hAnsi="Times New Roman"/>
                <w:sz w:val="24"/>
                <w:szCs w:val="24"/>
              </w:rPr>
              <w:t>5</w:t>
            </w:r>
          </w:p>
        </w:tc>
        <w:tc>
          <w:tcPr>
            <w:tcW w:w="2410" w:type="dxa"/>
            <w:gridSpan w:val="4"/>
            <w:tcBorders>
              <w:top w:val="nil"/>
              <w:left w:val="nil"/>
              <w:bottom w:val="single" w:sz="4" w:space="0" w:color="auto"/>
              <w:right w:val="single" w:sz="4" w:space="0" w:color="auto"/>
            </w:tcBorders>
            <w:shd w:val="clear" w:color="auto" w:fill="auto"/>
          </w:tcPr>
          <w:p w14:paraId="7A51FD3F" w14:textId="77777777" w:rsidR="00CC3720" w:rsidRPr="00D344BE" w:rsidRDefault="00487F9B" w:rsidP="00C171D8">
            <w:pPr>
              <w:spacing w:after="0" w:line="240" w:lineRule="auto"/>
              <w:rPr>
                <w:rFonts w:ascii="Times New Roman" w:hAnsi="Times New Roman"/>
                <w:sz w:val="24"/>
                <w:szCs w:val="24"/>
              </w:rPr>
            </w:pPr>
            <w:r w:rsidRPr="00D344BE">
              <w:rPr>
                <w:rFonts w:ascii="Times New Roman" w:hAnsi="Times New Roman"/>
                <w:sz w:val="24"/>
                <w:szCs w:val="24"/>
              </w:rPr>
              <w:t>ОАО "Издательство" Просвещение"</w:t>
            </w:r>
          </w:p>
        </w:tc>
      </w:tr>
      <w:tr w:rsidR="00D344BE" w:rsidRPr="00D344BE" w14:paraId="52541293" w14:textId="77777777" w:rsidTr="00487F9B">
        <w:trPr>
          <w:trHeight w:val="630"/>
        </w:trPr>
        <w:tc>
          <w:tcPr>
            <w:tcW w:w="2344" w:type="dxa"/>
            <w:tcBorders>
              <w:top w:val="nil"/>
              <w:left w:val="single" w:sz="4" w:space="0" w:color="auto"/>
              <w:right w:val="single" w:sz="4" w:space="0" w:color="auto"/>
            </w:tcBorders>
            <w:shd w:val="clear" w:color="auto" w:fill="auto"/>
            <w:noWrap/>
            <w:vAlign w:val="center"/>
          </w:tcPr>
          <w:p w14:paraId="184EE256" w14:textId="77777777" w:rsidR="00CC3720" w:rsidRPr="00D344BE" w:rsidRDefault="00CC3720" w:rsidP="00C171D8">
            <w:pPr>
              <w:spacing w:after="0" w:line="240" w:lineRule="auto"/>
              <w:rPr>
                <w:rFonts w:ascii="Times New Roman" w:hAnsi="Times New Roman"/>
                <w:sz w:val="24"/>
                <w:szCs w:val="24"/>
              </w:rPr>
            </w:pPr>
          </w:p>
        </w:tc>
        <w:tc>
          <w:tcPr>
            <w:tcW w:w="2753" w:type="dxa"/>
            <w:gridSpan w:val="3"/>
            <w:tcBorders>
              <w:top w:val="nil"/>
              <w:left w:val="nil"/>
              <w:bottom w:val="single" w:sz="4" w:space="0" w:color="auto"/>
              <w:right w:val="single" w:sz="4" w:space="0" w:color="auto"/>
            </w:tcBorders>
            <w:shd w:val="clear" w:color="auto" w:fill="auto"/>
          </w:tcPr>
          <w:p w14:paraId="254DAD33" w14:textId="77777777" w:rsidR="00CC3720" w:rsidRPr="00D344BE" w:rsidRDefault="00487F9B" w:rsidP="00C171D8">
            <w:pPr>
              <w:spacing w:after="0" w:line="240" w:lineRule="auto"/>
              <w:rPr>
                <w:rFonts w:ascii="Times New Roman" w:hAnsi="Times New Roman"/>
                <w:sz w:val="24"/>
                <w:szCs w:val="24"/>
              </w:rPr>
            </w:pPr>
            <w:r w:rsidRPr="00D344BE">
              <w:rPr>
                <w:rFonts w:ascii="Times New Roman" w:hAnsi="Times New Roman"/>
                <w:sz w:val="24"/>
                <w:szCs w:val="24"/>
              </w:rPr>
              <w:t>Л.М.Рыбченкова</w:t>
            </w:r>
          </w:p>
        </w:tc>
        <w:tc>
          <w:tcPr>
            <w:tcW w:w="1975" w:type="dxa"/>
            <w:gridSpan w:val="4"/>
            <w:tcBorders>
              <w:top w:val="nil"/>
              <w:left w:val="nil"/>
              <w:bottom w:val="single" w:sz="4" w:space="0" w:color="auto"/>
              <w:right w:val="single" w:sz="4" w:space="0" w:color="auto"/>
            </w:tcBorders>
            <w:shd w:val="clear" w:color="auto" w:fill="auto"/>
            <w:hideMark/>
          </w:tcPr>
          <w:p w14:paraId="2FFA3A98" w14:textId="77777777" w:rsidR="00CC3720" w:rsidRPr="00D344BE" w:rsidRDefault="00CC3720" w:rsidP="00C171D8">
            <w:pPr>
              <w:spacing w:after="0" w:line="240" w:lineRule="auto"/>
              <w:rPr>
                <w:rFonts w:ascii="Times New Roman" w:hAnsi="Times New Roman"/>
                <w:sz w:val="24"/>
                <w:szCs w:val="24"/>
              </w:rPr>
            </w:pPr>
            <w:r w:rsidRPr="00D344BE">
              <w:rPr>
                <w:rFonts w:ascii="Times New Roman" w:hAnsi="Times New Roman"/>
                <w:sz w:val="24"/>
                <w:szCs w:val="24"/>
              </w:rPr>
              <w:t>Русский язык</w:t>
            </w:r>
          </w:p>
        </w:tc>
        <w:tc>
          <w:tcPr>
            <w:tcW w:w="1115" w:type="dxa"/>
            <w:gridSpan w:val="4"/>
            <w:tcBorders>
              <w:top w:val="nil"/>
              <w:left w:val="nil"/>
              <w:bottom w:val="single" w:sz="4" w:space="0" w:color="auto"/>
              <w:right w:val="single" w:sz="4" w:space="0" w:color="auto"/>
            </w:tcBorders>
            <w:shd w:val="clear" w:color="auto" w:fill="auto"/>
            <w:vAlign w:val="center"/>
            <w:hideMark/>
          </w:tcPr>
          <w:p w14:paraId="2DA6B47C" w14:textId="77777777" w:rsidR="00CC3720" w:rsidRPr="00D344BE" w:rsidRDefault="00CC3720" w:rsidP="00C171D8">
            <w:pPr>
              <w:spacing w:after="0" w:line="240" w:lineRule="auto"/>
              <w:jc w:val="center"/>
              <w:rPr>
                <w:rFonts w:ascii="Times New Roman" w:hAnsi="Times New Roman"/>
                <w:sz w:val="24"/>
                <w:szCs w:val="24"/>
              </w:rPr>
            </w:pPr>
            <w:r w:rsidRPr="00D344BE">
              <w:rPr>
                <w:rFonts w:ascii="Times New Roman" w:hAnsi="Times New Roman"/>
                <w:sz w:val="24"/>
                <w:szCs w:val="24"/>
              </w:rPr>
              <w:t>6</w:t>
            </w:r>
          </w:p>
        </w:tc>
        <w:tc>
          <w:tcPr>
            <w:tcW w:w="2410" w:type="dxa"/>
            <w:gridSpan w:val="4"/>
            <w:tcBorders>
              <w:top w:val="nil"/>
              <w:left w:val="nil"/>
              <w:bottom w:val="single" w:sz="4" w:space="0" w:color="auto"/>
              <w:right w:val="single" w:sz="4" w:space="0" w:color="auto"/>
            </w:tcBorders>
            <w:shd w:val="clear" w:color="auto" w:fill="auto"/>
          </w:tcPr>
          <w:p w14:paraId="6F66B5A9" w14:textId="77777777" w:rsidR="00CC3720" w:rsidRPr="00D344BE" w:rsidRDefault="00487F9B" w:rsidP="00C171D8">
            <w:pPr>
              <w:spacing w:after="0" w:line="240" w:lineRule="auto"/>
              <w:rPr>
                <w:rFonts w:ascii="Times New Roman" w:hAnsi="Times New Roman"/>
                <w:sz w:val="24"/>
                <w:szCs w:val="24"/>
              </w:rPr>
            </w:pPr>
            <w:r w:rsidRPr="00D344BE">
              <w:rPr>
                <w:rFonts w:ascii="Times New Roman" w:hAnsi="Times New Roman"/>
                <w:sz w:val="24"/>
                <w:szCs w:val="24"/>
              </w:rPr>
              <w:t>ОАО "Издательство" Просвещение"</w:t>
            </w:r>
          </w:p>
        </w:tc>
      </w:tr>
      <w:tr w:rsidR="00D344BE" w:rsidRPr="00D344BE" w14:paraId="31B0772A" w14:textId="77777777" w:rsidTr="00C171D8">
        <w:trPr>
          <w:trHeight w:val="630"/>
        </w:trPr>
        <w:tc>
          <w:tcPr>
            <w:tcW w:w="2344" w:type="dxa"/>
            <w:tcBorders>
              <w:top w:val="nil"/>
              <w:left w:val="single" w:sz="4" w:space="0" w:color="auto"/>
              <w:right w:val="single" w:sz="4" w:space="0" w:color="auto"/>
            </w:tcBorders>
            <w:shd w:val="clear" w:color="auto" w:fill="auto"/>
            <w:noWrap/>
            <w:vAlign w:val="center"/>
          </w:tcPr>
          <w:p w14:paraId="7E5966BE" w14:textId="77777777" w:rsidR="00487F9B" w:rsidRPr="00D344BE" w:rsidRDefault="00487F9B" w:rsidP="00C171D8">
            <w:pPr>
              <w:spacing w:after="0" w:line="240" w:lineRule="auto"/>
              <w:rPr>
                <w:rFonts w:ascii="Times New Roman" w:hAnsi="Times New Roman"/>
                <w:sz w:val="24"/>
                <w:szCs w:val="24"/>
              </w:rPr>
            </w:pPr>
          </w:p>
        </w:tc>
        <w:tc>
          <w:tcPr>
            <w:tcW w:w="2753" w:type="dxa"/>
            <w:gridSpan w:val="3"/>
            <w:tcBorders>
              <w:top w:val="nil"/>
              <w:left w:val="nil"/>
              <w:bottom w:val="single" w:sz="4" w:space="0" w:color="auto"/>
              <w:right w:val="single" w:sz="4" w:space="0" w:color="auto"/>
            </w:tcBorders>
            <w:shd w:val="clear" w:color="auto" w:fill="auto"/>
          </w:tcPr>
          <w:p w14:paraId="46C782F4" w14:textId="77777777" w:rsidR="00487F9B" w:rsidRPr="00D344BE" w:rsidRDefault="00487F9B" w:rsidP="00C171D8">
            <w:pPr>
              <w:spacing w:after="0" w:line="240" w:lineRule="auto"/>
              <w:rPr>
                <w:rFonts w:ascii="Times New Roman" w:hAnsi="Times New Roman"/>
                <w:sz w:val="24"/>
                <w:szCs w:val="24"/>
              </w:rPr>
            </w:pPr>
            <w:r w:rsidRPr="00D344BE">
              <w:rPr>
                <w:rFonts w:ascii="Times New Roman" w:hAnsi="Times New Roman"/>
                <w:sz w:val="24"/>
                <w:szCs w:val="24"/>
              </w:rPr>
              <w:t>Л.М.Рыбченкова</w:t>
            </w:r>
          </w:p>
        </w:tc>
        <w:tc>
          <w:tcPr>
            <w:tcW w:w="1975" w:type="dxa"/>
            <w:gridSpan w:val="4"/>
            <w:tcBorders>
              <w:top w:val="nil"/>
              <w:left w:val="nil"/>
              <w:bottom w:val="single" w:sz="4" w:space="0" w:color="auto"/>
              <w:right w:val="single" w:sz="4" w:space="0" w:color="auto"/>
            </w:tcBorders>
            <w:shd w:val="clear" w:color="auto" w:fill="auto"/>
          </w:tcPr>
          <w:p w14:paraId="6EF7B543" w14:textId="77777777" w:rsidR="00487F9B" w:rsidRPr="00D344BE" w:rsidRDefault="00487F9B" w:rsidP="00C171D8">
            <w:pPr>
              <w:spacing w:after="0" w:line="240" w:lineRule="auto"/>
              <w:rPr>
                <w:rFonts w:ascii="Times New Roman" w:hAnsi="Times New Roman"/>
                <w:sz w:val="24"/>
                <w:szCs w:val="24"/>
              </w:rPr>
            </w:pPr>
            <w:r w:rsidRPr="00D344BE">
              <w:rPr>
                <w:rFonts w:ascii="Times New Roman" w:hAnsi="Times New Roman"/>
                <w:sz w:val="24"/>
                <w:szCs w:val="24"/>
              </w:rPr>
              <w:t>Русский язык</w:t>
            </w:r>
          </w:p>
        </w:tc>
        <w:tc>
          <w:tcPr>
            <w:tcW w:w="1115" w:type="dxa"/>
            <w:gridSpan w:val="4"/>
            <w:tcBorders>
              <w:top w:val="nil"/>
              <w:left w:val="nil"/>
              <w:bottom w:val="single" w:sz="4" w:space="0" w:color="auto"/>
              <w:right w:val="single" w:sz="4" w:space="0" w:color="auto"/>
            </w:tcBorders>
            <w:shd w:val="clear" w:color="auto" w:fill="auto"/>
            <w:vAlign w:val="center"/>
          </w:tcPr>
          <w:p w14:paraId="2FF1B763" w14:textId="77777777" w:rsidR="00487F9B" w:rsidRPr="00D344BE" w:rsidRDefault="00487F9B" w:rsidP="00C171D8">
            <w:pPr>
              <w:spacing w:after="0" w:line="240" w:lineRule="auto"/>
              <w:jc w:val="center"/>
              <w:rPr>
                <w:rFonts w:ascii="Times New Roman" w:hAnsi="Times New Roman"/>
                <w:sz w:val="24"/>
                <w:szCs w:val="24"/>
              </w:rPr>
            </w:pPr>
            <w:r w:rsidRPr="00D344BE">
              <w:rPr>
                <w:rFonts w:ascii="Times New Roman" w:hAnsi="Times New Roman"/>
                <w:sz w:val="24"/>
                <w:szCs w:val="24"/>
              </w:rPr>
              <w:t>7</w:t>
            </w:r>
          </w:p>
        </w:tc>
        <w:tc>
          <w:tcPr>
            <w:tcW w:w="2410" w:type="dxa"/>
            <w:gridSpan w:val="4"/>
            <w:tcBorders>
              <w:top w:val="nil"/>
              <w:left w:val="nil"/>
              <w:bottom w:val="single" w:sz="4" w:space="0" w:color="auto"/>
              <w:right w:val="single" w:sz="4" w:space="0" w:color="auto"/>
            </w:tcBorders>
            <w:shd w:val="clear" w:color="auto" w:fill="auto"/>
          </w:tcPr>
          <w:p w14:paraId="6715281B" w14:textId="77777777" w:rsidR="00487F9B" w:rsidRPr="00D344BE" w:rsidRDefault="00487F9B" w:rsidP="00C171D8">
            <w:pPr>
              <w:spacing w:after="0" w:line="240" w:lineRule="auto"/>
              <w:rPr>
                <w:rFonts w:ascii="Times New Roman" w:hAnsi="Times New Roman"/>
                <w:sz w:val="24"/>
                <w:szCs w:val="24"/>
              </w:rPr>
            </w:pPr>
            <w:r w:rsidRPr="00D344BE">
              <w:rPr>
                <w:rFonts w:ascii="Times New Roman" w:hAnsi="Times New Roman"/>
                <w:sz w:val="24"/>
                <w:szCs w:val="24"/>
              </w:rPr>
              <w:t>ОАО "Издательство" Просвещение"</w:t>
            </w:r>
          </w:p>
        </w:tc>
      </w:tr>
      <w:tr w:rsidR="00D344BE" w:rsidRPr="00D344BE" w14:paraId="2DB3B0D1" w14:textId="77777777" w:rsidTr="00C171D8">
        <w:trPr>
          <w:trHeight w:val="601"/>
        </w:trPr>
        <w:tc>
          <w:tcPr>
            <w:tcW w:w="2344" w:type="dxa"/>
            <w:tcBorders>
              <w:top w:val="single" w:sz="4" w:space="0" w:color="auto"/>
              <w:left w:val="single" w:sz="4" w:space="0" w:color="auto"/>
              <w:right w:val="single" w:sz="4" w:space="0" w:color="auto"/>
            </w:tcBorders>
            <w:shd w:val="clear" w:color="auto" w:fill="auto"/>
            <w:noWrap/>
          </w:tcPr>
          <w:p w14:paraId="59D85A8D" w14:textId="77777777" w:rsidR="00CC3720" w:rsidRPr="00D344BE" w:rsidRDefault="00CC3720" w:rsidP="00C171D8">
            <w:pPr>
              <w:spacing w:after="0" w:line="240" w:lineRule="auto"/>
              <w:rPr>
                <w:rFonts w:ascii="Times New Roman" w:hAnsi="Times New Roman"/>
                <w:bCs/>
                <w:sz w:val="24"/>
                <w:szCs w:val="24"/>
              </w:rPr>
            </w:pPr>
            <w:r w:rsidRPr="00D344BE">
              <w:rPr>
                <w:rFonts w:ascii="Times New Roman" w:hAnsi="Times New Roman"/>
                <w:bCs/>
                <w:sz w:val="24"/>
                <w:szCs w:val="24"/>
              </w:rPr>
              <w:t xml:space="preserve">Литература </w:t>
            </w:r>
          </w:p>
        </w:tc>
        <w:tc>
          <w:tcPr>
            <w:tcW w:w="2753" w:type="dxa"/>
            <w:gridSpan w:val="3"/>
            <w:tcBorders>
              <w:top w:val="nil"/>
              <w:left w:val="nil"/>
              <w:bottom w:val="single" w:sz="4" w:space="0" w:color="auto"/>
              <w:right w:val="single" w:sz="4" w:space="0" w:color="auto"/>
            </w:tcBorders>
            <w:shd w:val="clear" w:color="auto" w:fill="auto"/>
            <w:hideMark/>
          </w:tcPr>
          <w:p w14:paraId="5C16BA53" w14:textId="77777777" w:rsidR="00CC3720" w:rsidRPr="00D344BE" w:rsidRDefault="00E87D48" w:rsidP="00C171D8">
            <w:pPr>
              <w:spacing w:after="0" w:line="240" w:lineRule="auto"/>
              <w:rPr>
                <w:rFonts w:ascii="Times New Roman" w:hAnsi="Times New Roman"/>
                <w:sz w:val="24"/>
                <w:szCs w:val="24"/>
              </w:rPr>
            </w:pPr>
            <w:r w:rsidRPr="00D344BE">
              <w:rPr>
                <w:rFonts w:ascii="Times New Roman" w:hAnsi="Times New Roman"/>
                <w:sz w:val="24"/>
                <w:szCs w:val="24"/>
              </w:rPr>
              <w:t>Т.Ф.Курдюмова</w:t>
            </w:r>
          </w:p>
        </w:tc>
        <w:tc>
          <w:tcPr>
            <w:tcW w:w="1975" w:type="dxa"/>
            <w:gridSpan w:val="4"/>
            <w:tcBorders>
              <w:top w:val="nil"/>
              <w:left w:val="nil"/>
              <w:bottom w:val="single" w:sz="4" w:space="0" w:color="auto"/>
              <w:right w:val="single" w:sz="4" w:space="0" w:color="auto"/>
            </w:tcBorders>
            <w:shd w:val="clear" w:color="auto" w:fill="auto"/>
            <w:hideMark/>
          </w:tcPr>
          <w:p w14:paraId="6EF6D997" w14:textId="77777777" w:rsidR="00CC3720" w:rsidRPr="00D344BE" w:rsidRDefault="00CC3720" w:rsidP="00C171D8">
            <w:pPr>
              <w:spacing w:after="0" w:line="240" w:lineRule="auto"/>
              <w:rPr>
                <w:rFonts w:ascii="Times New Roman" w:hAnsi="Times New Roman"/>
                <w:sz w:val="24"/>
                <w:szCs w:val="24"/>
              </w:rPr>
            </w:pPr>
            <w:r w:rsidRPr="00D344BE">
              <w:rPr>
                <w:rFonts w:ascii="Times New Roman" w:hAnsi="Times New Roman"/>
                <w:sz w:val="24"/>
                <w:szCs w:val="24"/>
              </w:rPr>
              <w:t>Литература. В 2-х частях</w:t>
            </w:r>
          </w:p>
        </w:tc>
        <w:tc>
          <w:tcPr>
            <w:tcW w:w="1115" w:type="dxa"/>
            <w:gridSpan w:val="4"/>
            <w:tcBorders>
              <w:top w:val="nil"/>
              <w:left w:val="nil"/>
              <w:bottom w:val="single" w:sz="4" w:space="0" w:color="auto"/>
              <w:right w:val="single" w:sz="4" w:space="0" w:color="auto"/>
            </w:tcBorders>
            <w:shd w:val="clear" w:color="auto" w:fill="auto"/>
            <w:vAlign w:val="center"/>
            <w:hideMark/>
          </w:tcPr>
          <w:p w14:paraId="0F067516" w14:textId="77777777" w:rsidR="00CC3720" w:rsidRPr="00D344BE" w:rsidRDefault="00CC3720" w:rsidP="00C171D8">
            <w:pPr>
              <w:spacing w:after="0" w:line="240" w:lineRule="auto"/>
              <w:jc w:val="center"/>
              <w:rPr>
                <w:rFonts w:ascii="Times New Roman" w:hAnsi="Times New Roman"/>
                <w:sz w:val="24"/>
                <w:szCs w:val="24"/>
              </w:rPr>
            </w:pPr>
            <w:r w:rsidRPr="00D344BE">
              <w:rPr>
                <w:rFonts w:ascii="Times New Roman" w:hAnsi="Times New Roman"/>
                <w:sz w:val="24"/>
                <w:szCs w:val="24"/>
              </w:rPr>
              <w:t>5</w:t>
            </w:r>
          </w:p>
        </w:tc>
        <w:tc>
          <w:tcPr>
            <w:tcW w:w="2410" w:type="dxa"/>
            <w:gridSpan w:val="4"/>
            <w:tcBorders>
              <w:top w:val="nil"/>
              <w:left w:val="nil"/>
              <w:bottom w:val="single" w:sz="4" w:space="0" w:color="auto"/>
              <w:right w:val="single" w:sz="4" w:space="0" w:color="auto"/>
            </w:tcBorders>
            <w:shd w:val="clear" w:color="auto" w:fill="auto"/>
            <w:hideMark/>
          </w:tcPr>
          <w:p w14:paraId="05C690F5" w14:textId="77777777" w:rsidR="00CC3720" w:rsidRPr="00D344BE" w:rsidRDefault="00E87D48" w:rsidP="00C171D8">
            <w:pPr>
              <w:spacing w:after="0" w:line="240" w:lineRule="auto"/>
              <w:rPr>
                <w:rFonts w:ascii="Times New Roman" w:hAnsi="Times New Roman"/>
                <w:sz w:val="24"/>
                <w:szCs w:val="24"/>
              </w:rPr>
            </w:pPr>
            <w:r w:rsidRPr="00D344BE">
              <w:rPr>
                <w:rFonts w:ascii="Times New Roman" w:hAnsi="Times New Roman"/>
                <w:sz w:val="24"/>
                <w:szCs w:val="24"/>
              </w:rPr>
              <w:t>ООО "ДРОФА"</w:t>
            </w:r>
          </w:p>
        </w:tc>
      </w:tr>
      <w:tr w:rsidR="00D344BE" w:rsidRPr="00D344BE" w14:paraId="0A5C1A27" w14:textId="77777777" w:rsidTr="009A4A2E">
        <w:trPr>
          <w:trHeight w:val="601"/>
        </w:trPr>
        <w:tc>
          <w:tcPr>
            <w:tcW w:w="2344" w:type="dxa"/>
            <w:vMerge w:val="restart"/>
            <w:tcBorders>
              <w:left w:val="single" w:sz="4" w:space="0" w:color="auto"/>
              <w:right w:val="single" w:sz="4" w:space="0" w:color="auto"/>
            </w:tcBorders>
            <w:shd w:val="clear" w:color="auto" w:fill="auto"/>
            <w:noWrap/>
          </w:tcPr>
          <w:p w14:paraId="61930309" w14:textId="77777777" w:rsidR="00487F9B" w:rsidRPr="00D344BE" w:rsidRDefault="00487F9B" w:rsidP="00C171D8">
            <w:pPr>
              <w:spacing w:after="0" w:line="240" w:lineRule="auto"/>
              <w:rPr>
                <w:rFonts w:ascii="Times New Roman" w:hAnsi="Times New Roman"/>
                <w:b/>
                <w:bCs/>
                <w:sz w:val="24"/>
                <w:szCs w:val="24"/>
              </w:rPr>
            </w:pPr>
          </w:p>
        </w:tc>
        <w:tc>
          <w:tcPr>
            <w:tcW w:w="2753" w:type="dxa"/>
            <w:gridSpan w:val="3"/>
            <w:tcBorders>
              <w:top w:val="nil"/>
              <w:left w:val="nil"/>
              <w:bottom w:val="single" w:sz="4" w:space="0" w:color="auto"/>
              <w:right w:val="single" w:sz="4" w:space="0" w:color="auto"/>
            </w:tcBorders>
            <w:shd w:val="clear" w:color="auto" w:fill="auto"/>
          </w:tcPr>
          <w:p w14:paraId="5FE86A8D" w14:textId="77777777" w:rsidR="00487F9B" w:rsidRPr="00D344BE" w:rsidRDefault="00E87D48" w:rsidP="00C171D8">
            <w:pPr>
              <w:spacing w:after="0" w:line="240" w:lineRule="auto"/>
              <w:rPr>
                <w:rFonts w:ascii="Times New Roman" w:hAnsi="Times New Roman"/>
                <w:sz w:val="24"/>
                <w:szCs w:val="24"/>
              </w:rPr>
            </w:pPr>
            <w:r w:rsidRPr="00D344BE">
              <w:rPr>
                <w:rFonts w:ascii="Times New Roman" w:hAnsi="Times New Roman"/>
                <w:sz w:val="24"/>
                <w:szCs w:val="24"/>
              </w:rPr>
              <w:t>Г.С.Меркин</w:t>
            </w:r>
          </w:p>
        </w:tc>
        <w:tc>
          <w:tcPr>
            <w:tcW w:w="1975" w:type="dxa"/>
            <w:gridSpan w:val="4"/>
            <w:tcBorders>
              <w:top w:val="nil"/>
              <w:left w:val="nil"/>
              <w:bottom w:val="single" w:sz="4" w:space="0" w:color="auto"/>
              <w:right w:val="single" w:sz="4" w:space="0" w:color="auto"/>
            </w:tcBorders>
            <w:shd w:val="clear" w:color="auto" w:fill="auto"/>
          </w:tcPr>
          <w:p w14:paraId="724C8DD8" w14:textId="77777777" w:rsidR="00487F9B" w:rsidRPr="00D344BE" w:rsidRDefault="00487F9B" w:rsidP="00C171D8">
            <w:pPr>
              <w:spacing w:after="0" w:line="240" w:lineRule="auto"/>
              <w:rPr>
                <w:rFonts w:ascii="Times New Roman" w:hAnsi="Times New Roman"/>
                <w:sz w:val="24"/>
                <w:szCs w:val="24"/>
              </w:rPr>
            </w:pPr>
            <w:r w:rsidRPr="00D344BE">
              <w:rPr>
                <w:rFonts w:ascii="Times New Roman" w:hAnsi="Times New Roman"/>
                <w:sz w:val="24"/>
                <w:szCs w:val="24"/>
              </w:rPr>
              <w:t>Литература. В 2-х частях</w:t>
            </w:r>
          </w:p>
        </w:tc>
        <w:tc>
          <w:tcPr>
            <w:tcW w:w="1115" w:type="dxa"/>
            <w:gridSpan w:val="4"/>
            <w:tcBorders>
              <w:top w:val="nil"/>
              <w:left w:val="nil"/>
              <w:bottom w:val="single" w:sz="4" w:space="0" w:color="auto"/>
              <w:right w:val="single" w:sz="4" w:space="0" w:color="auto"/>
            </w:tcBorders>
            <w:shd w:val="clear" w:color="auto" w:fill="auto"/>
            <w:vAlign w:val="center"/>
          </w:tcPr>
          <w:p w14:paraId="7DEA8383" w14:textId="77777777" w:rsidR="00487F9B" w:rsidRPr="00D344BE" w:rsidRDefault="00487F9B" w:rsidP="00C171D8">
            <w:pPr>
              <w:spacing w:after="0" w:line="240" w:lineRule="auto"/>
              <w:jc w:val="center"/>
              <w:rPr>
                <w:rFonts w:ascii="Times New Roman" w:hAnsi="Times New Roman"/>
                <w:sz w:val="24"/>
                <w:szCs w:val="24"/>
              </w:rPr>
            </w:pPr>
            <w:r w:rsidRPr="00D344BE">
              <w:rPr>
                <w:rFonts w:ascii="Times New Roman" w:hAnsi="Times New Roman"/>
                <w:sz w:val="24"/>
                <w:szCs w:val="24"/>
              </w:rPr>
              <w:t>6</w:t>
            </w:r>
          </w:p>
        </w:tc>
        <w:tc>
          <w:tcPr>
            <w:tcW w:w="2410" w:type="dxa"/>
            <w:gridSpan w:val="4"/>
            <w:tcBorders>
              <w:top w:val="nil"/>
              <w:left w:val="nil"/>
              <w:bottom w:val="single" w:sz="4" w:space="0" w:color="auto"/>
              <w:right w:val="single" w:sz="4" w:space="0" w:color="auto"/>
            </w:tcBorders>
            <w:shd w:val="clear" w:color="auto" w:fill="auto"/>
          </w:tcPr>
          <w:p w14:paraId="28C43619" w14:textId="77777777" w:rsidR="00487F9B" w:rsidRPr="00D344BE" w:rsidRDefault="00E87D48" w:rsidP="00C171D8">
            <w:pPr>
              <w:spacing w:after="0" w:line="240" w:lineRule="auto"/>
              <w:rPr>
                <w:rFonts w:ascii="Times New Roman" w:hAnsi="Times New Roman"/>
                <w:sz w:val="24"/>
                <w:szCs w:val="24"/>
              </w:rPr>
            </w:pPr>
            <w:r w:rsidRPr="00D344BE">
              <w:rPr>
                <w:rFonts w:ascii="Times New Roman" w:hAnsi="Times New Roman"/>
                <w:sz w:val="24"/>
                <w:szCs w:val="24"/>
              </w:rPr>
              <w:t>Москва  "Русское слово</w:t>
            </w:r>
            <w:r w:rsidR="00487F9B" w:rsidRPr="00D344BE">
              <w:rPr>
                <w:rFonts w:ascii="Times New Roman" w:hAnsi="Times New Roman"/>
                <w:sz w:val="24"/>
                <w:szCs w:val="24"/>
              </w:rPr>
              <w:t>"</w:t>
            </w:r>
          </w:p>
        </w:tc>
      </w:tr>
      <w:tr w:rsidR="00D344BE" w:rsidRPr="00D344BE" w14:paraId="14F2C9DB" w14:textId="77777777" w:rsidTr="00C171D8">
        <w:trPr>
          <w:trHeight w:val="601"/>
        </w:trPr>
        <w:tc>
          <w:tcPr>
            <w:tcW w:w="2344" w:type="dxa"/>
            <w:vMerge/>
            <w:tcBorders>
              <w:left w:val="single" w:sz="4" w:space="0" w:color="auto"/>
              <w:bottom w:val="single" w:sz="4" w:space="0" w:color="auto"/>
              <w:right w:val="single" w:sz="4" w:space="0" w:color="auto"/>
            </w:tcBorders>
            <w:shd w:val="clear" w:color="auto" w:fill="auto"/>
            <w:noWrap/>
          </w:tcPr>
          <w:p w14:paraId="0A63FF12" w14:textId="77777777" w:rsidR="00E87D48" w:rsidRPr="00D344BE" w:rsidRDefault="00E87D48" w:rsidP="00C171D8">
            <w:pPr>
              <w:spacing w:after="0" w:line="240" w:lineRule="auto"/>
              <w:rPr>
                <w:rFonts w:ascii="Times New Roman" w:hAnsi="Times New Roman"/>
                <w:b/>
                <w:bCs/>
                <w:sz w:val="24"/>
                <w:szCs w:val="24"/>
              </w:rPr>
            </w:pPr>
          </w:p>
        </w:tc>
        <w:tc>
          <w:tcPr>
            <w:tcW w:w="2753" w:type="dxa"/>
            <w:gridSpan w:val="3"/>
            <w:tcBorders>
              <w:top w:val="nil"/>
              <w:left w:val="nil"/>
              <w:bottom w:val="single" w:sz="4" w:space="0" w:color="auto"/>
              <w:right w:val="single" w:sz="4" w:space="0" w:color="auto"/>
            </w:tcBorders>
            <w:shd w:val="clear" w:color="auto" w:fill="auto"/>
          </w:tcPr>
          <w:p w14:paraId="393D1228" w14:textId="77777777" w:rsidR="00E87D48" w:rsidRPr="00D344BE" w:rsidRDefault="00E87D48" w:rsidP="009A4A2E">
            <w:pPr>
              <w:spacing w:after="0" w:line="240" w:lineRule="auto"/>
              <w:rPr>
                <w:rFonts w:ascii="Times New Roman" w:hAnsi="Times New Roman"/>
                <w:sz w:val="24"/>
                <w:szCs w:val="24"/>
              </w:rPr>
            </w:pPr>
            <w:r w:rsidRPr="00D344BE">
              <w:rPr>
                <w:rFonts w:ascii="Times New Roman" w:hAnsi="Times New Roman"/>
                <w:sz w:val="24"/>
                <w:szCs w:val="24"/>
              </w:rPr>
              <w:t>Г.С.Меркин</w:t>
            </w:r>
          </w:p>
        </w:tc>
        <w:tc>
          <w:tcPr>
            <w:tcW w:w="1975" w:type="dxa"/>
            <w:gridSpan w:val="4"/>
            <w:tcBorders>
              <w:top w:val="nil"/>
              <w:left w:val="nil"/>
              <w:bottom w:val="single" w:sz="4" w:space="0" w:color="auto"/>
              <w:right w:val="single" w:sz="4" w:space="0" w:color="auto"/>
            </w:tcBorders>
            <w:shd w:val="clear" w:color="auto" w:fill="auto"/>
          </w:tcPr>
          <w:p w14:paraId="76EE6058" w14:textId="77777777" w:rsidR="00E87D48" w:rsidRPr="00D344BE" w:rsidRDefault="00E87D48" w:rsidP="009A4A2E">
            <w:pPr>
              <w:spacing w:after="0" w:line="240" w:lineRule="auto"/>
              <w:rPr>
                <w:rFonts w:ascii="Times New Roman" w:hAnsi="Times New Roman"/>
                <w:sz w:val="24"/>
                <w:szCs w:val="24"/>
              </w:rPr>
            </w:pPr>
            <w:r w:rsidRPr="00D344BE">
              <w:rPr>
                <w:rFonts w:ascii="Times New Roman" w:hAnsi="Times New Roman"/>
                <w:sz w:val="24"/>
                <w:szCs w:val="24"/>
              </w:rPr>
              <w:t>Литература. В 2-х частях</w:t>
            </w:r>
          </w:p>
        </w:tc>
        <w:tc>
          <w:tcPr>
            <w:tcW w:w="1115" w:type="dxa"/>
            <w:gridSpan w:val="4"/>
            <w:tcBorders>
              <w:top w:val="nil"/>
              <w:left w:val="nil"/>
              <w:bottom w:val="single" w:sz="4" w:space="0" w:color="auto"/>
              <w:right w:val="single" w:sz="4" w:space="0" w:color="auto"/>
            </w:tcBorders>
            <w:shd w:val="clear" w:color="auto" w:fill="auto"/>
            <w:vAlign w:val="center"/>
          </w:tcPr>
          <w:p w14:paraId="31F30BAD" w14:textId="77777777" w:rsidR="00E87D48" w:rsidRPr="00D344BE" w:rsidRDefault="00E87D48" w:rsidP="00C171D8">
            <w:pPr>
              <w:spacing w:after="0" w:line="240" w:lineRule="auto"/>
              <w:jc w:val="center"/>
              <w:rPr>
                <w:rFonts w:ascii="Times New Roman" w:hAnsi="Times New Roman"/>
                <w:sz w:val="24"/>
                <w:szCs w:val="24"/>
              </w:rPr>
            </w:pPr>
            <w:r w:rsidRPr="00D344BE">
              <w:rPr>
                <w:rFonts w:ascii="Times New Roman" w:hAnsi="Times New Roman"/>
                <w:sz w:val="24"/>
                <w:szCs w:val="24"/>
              </w:rPr>
              <w:t>7</w:t>
            </w:r>
          </w:p>
        </w:tc>
        <w:tc>
          <w:tcPr>
            <w:tcW w:w="2410" w:type="dxa"/>
            <w:gridSpan w:val="4"/>
            <w:tcBorders>
              <w:top w:val="nil"/>
              <w:left w:val="nil"/>
              <w:bottom w:val="single" w:sz="4" w:space="0" w:color="auto"/>
              <w:right w:val="single" w:sz="4" w:space="0" w:color="auto"/>
            </w:tcBorders>
            <w:shd w:val="clear" w:color="auto" w:fill="auto"/>
          </w:tcPr>
          <w:p w14:paraId="5413C17D" w14:textId="77777777" w:rsidR="00E87D48" w:rsidRPr="00D344BE" w:rsidRDefault="00E87D48" w:rsidP="009A4A2E">
            <w:pPr>
              <w:spacing w:after="0" w:line="240" w:lineRule="auto"/>
              <w:rPr>
                <w:rFonts w:ascii="Times New Roman" w:hAnsi="Times New Roman"/>
                <w:sz w:val="24"/>
                <w:szCs w:val="24"/>
              </w:rPr>
            </w:pPr>
            <w:r w:rsidRPr="00D344BE">
              <w:rPr>
                <w:rFonts w:ascii="Times New Roman" w:hAnsi="Times New Roman"/>
                <w:sz w:val="24"/>
                <w:szCs w:val="24"/>
              </w:rPr>
              <w:t>Москва  "Русское слово"</w:t>
            </w:r>
          </w:p>
        </w:tc>
      </w:tr>
      <w:tr w:rsidR="00D344BE" w:rsidRPr="00D344BE" w14:paraId="64600CAE" w14:textId="77777777" w:rsidTr="00C171D8">
        <w:trPr>
          <w:trHeight w:val="601"/>
        </w:trPr>
        <w:tc>
          <w:tcPr>
            <w:tcW w:w="10597" w:type="dxa"/>
            <w:gridSpan w:val="16"/>
            <w:tcBorders>
              <w:top w:val="single" w:sz="4" w:space="0" w:color="auto"/>
              <w:left w:val="single" w:sz="4" w:space="0" w:color="auto"/>
              <w:bottom w:val="single" w:sz="4" w:space="0" w:color="auto"/>
              <w:right w:val="single" w:sz="4" w:space="0" w:color="auto"/>
            </w:tcBorders>
            <w:shd w:val="clear" w:color="auto" w:fill="auto"/>
            <w:noWrap/>
          </w:tcPr>
          <w:p w14:paraId="41368A2F" w14:textId="77777777" w:rsidR="00E87D48" w:rsidRPr="00D344BE" w:rsidRDefault="00E87D48" w:rsidP="00C171D8">
            <w:pPr>
              <w:spacing w:after="0" w:line="240" w:lineRule="auto"/>
              <w:rPr>
                <w:rFonts w:ascii="Times New Roman" w:hAnsi="Times New Roman"/>
                <w:b/>
                <w:sz w:val="24"/>
                <w:szCs w:val="24"/>
              </w:rPr>
            </w:pPr>
            <w:r w:rsidRPr="00D344BE">
              <w:rPr>
                <w:rFonts w:ascii="Times New Roman" w:hAnsi="Times New Roman"/>
                <w:b/>
                <w:sz w:val="24"/>
                <w:szCs w:val="24"/>
              </w:rPr>
              <w:t>Иностранный  язык</w:t>
            </w:r>
          </w:p>
        </w:tc>
      </w:tr>
      <w:tr w:rsidR="00D344BE" w:rsidRPr="00D344BE" w14:paraId="01EAEAD5" w14:textId="77777777" w:rsidTr="00E87D48">
        <w:trPr>
          <w:trHeight w:val="342"/>
        </w:trPr>
        <w:tc>
          <w:tcPr>
            <w:tcW w:w="2344" w:type="dxa"/>
            <w:vMerge w:val="restart"/>
            <w:tcBorders>
              <w:top w:val="single" w:sz="4" w:space="0" w:color="auto"/>
              <w:left w:val="single" w:sz="4" w:space="0" w:color="auto"/>
              <w:right w:val="single" w:sz="4" w:space="0" w:color="auto"/>
            </w:tcBorders>
            <w:shd w:val="clear" w:color="auto" w:fill="auto"/>
            <w:noWrap/>
            <w:vAlign w:val="center"/>
          </w:tcPr>
          <w:p w14:paraId="53D366B8" w14:textId="77777777" w:rsidR="00E87D48" w:rsidRPr="00D344BE" w:rsidRDefault="00E87D48" w:rsidP="00C171D8">
            <w:pPr>
              <w:spacing w:after="0" w:line="240" w:lineRule="auto"/>
              <w:rPr>
                <w:rFonts w:ascii="Times New Roman" w:hAnsi="Times New Roman"/>
                <w:bCs/>
                <w:sz w:val="24"/>
                <w:szCs w:val="24"/>
                <w:highlight w:val="yellow"/>
              </w:rPr>
            </w:pPr>
            <w:r w:rsidRPr="00D344BE">
              <w:rPr>
                <w:rFonts w:ascii="Times New Roman" w:hAnsi="Times New Roman"/>
                <w:bCs/>
                <w:sz w:val="24"/>
                <w:szCs w:val="24"/>
              </w:rPr>
              <w:t>Немецкий язык</w:t>
            </w:r>
          </w:p>
        </w:tc>
        <w:tc>
          <w:tcPr>
            <w:tcW w:w="2753" w:type="dxa"/>
            <w:gridSpan w:val="3"/>
            <w:tcBorders>
              <w:top w:val="single" w:sz="4" w:space="0" w:color="auto"/>
              <w:left w:val="nil"/>
              <w:bottom w:val="single" w:sz="4" w:space="0" w:color="auto"/>
              <w:right w:val="single" w:sz="4" w:space="0" w:color="auto"/>
            </w:tcBorders>
            <w:shd w:val="clear" w:color="auto" w:fill="auto"/>
          </w:tcPr>
          <w:p w14:paraId="7018962E" w14:textId="77777777" w:rsidR="00E87D48" w:rsidRPr="00D344BE" w:rsidRDefault="00E87D48" w:rsidP="00C171D8">
            <w:pPr>
              <w:spacing w:after="0" w:line="240" w:lineRule="auto"/>
              <w:rPr>
                <w:rFonts w:ascii="Times New Roman" w:hAnsi="Times New Roman"/>
                <w:sz w:val="24"/>
                <w:szCs w:val="24"/>
              </w:rPr>
            </w:pPr>
            <w:r w:rsidRPr="00D344BE">
              <w:rPr>
                <w:rFonts w:ascii="Times New Roman" w:hAnsi="Times New Roman"/>
                <w:sz w:val="24"/>
                <w:szCs w:val="24"/>
              </w:rPr>
              <w:t>И.Л.Бим</w:t>
            </w:r>
          </w:p>
        </w:tc>
        <w:tc>
          <w:tcPr>
            <w:tcW w:w="1975" w:type="dxa"/>
            <w:gridSpan w:val="4"/>
            <w:tcBorders>
              <w:top w:val="single" w:sz="4" w:space="0" w:color="auto"/>
              <w:left w:val="nil"/>
              <w:bottom w:val="single" w:sz="4" w:space="0" w:color="auto"/>
              <w:right w:val="single" w:sz="4" w:space="0" w:color="auto"/>
            </w:tcBorders>
            <w:shd w:val="clear" w:color="auto" w:fill="auto"/>
          </w:tcPr>
          <w:p w14:paraId="7A464DC8" w14:textId="77777777" w:rsidR="00E87D48" w:rsidRPr="00D344BE" w:rsidRDefault="00E87D48" w:rsidP="00C171D8">
            <w:pPr>
              <w:spacing w:after="0" w:line="240" w:lineRule="auto"/>
              <w:rPr>
                <w:rFonts w:ascii="Times New Roman" w:hAnsi="Times New Roman"/>
                <w:sz w:val="24"/>
                <w:szCs w:val="24"/>
              </w:rPr>
            </w:pPr>
            <w:r w:rsidRPr="00D344BE">
              <w:rPr>
                <w:rFonts w:ascii="Times New Roman" w:hAnsi="Times New Roman"/>
                <w:sz w:val="24"/>
                <w:szCs w:val="24"/>
              </w:rPr>
              <w:t>Немецкий язык</w:t>
            </w:r>
          </w:p>
        </w:tc>
        <w:tc>
          <w:tcPr>
            <w:tcW w:w="1115" w:type="dxa"/>
            <w:gridSpan w:val="4"/>
            <w:tcBorders>
              <w:top w:val="single" w:sz="4" w:space="0" w:color="auto"/>
              <w:left w:val="nil"/>
              <w:bottom w:val="single" w:sz="4" w:space="0" w:color="auto"/>
              <w:right w:val="single" w:sz="4" w:space="0" w:color="auto"/>
            </w:tcBorders>
            <w:shd w:val="clear" w:color="auto" w:fill="auto"/>
            <w:vAlign w:val="center"/>
            <w:hideMark/>
          </w:tcPr>
          <w:p w14:paraId="7622E139" w14:textId="77777777" w:rsidR="00E87D48" w:rsidRPr="00D344BE" w:rsidRDefault="00E87D48" w:rsidP="00C171D8">
            <w:pPr>
              <w:spacing w:after="0" w:line="240" w:lineRule="auto"/>
              <w:jc w:val="center"/>
              <w:rPr>
                <w:rFonts w:ascii="Times New Roman" w:hAnsi="Times New Roman"/>
                <w:sz w:val="24"/>
                <w:szCs w:val="24"/>
              </w:rPr>
            </w:pPr>
            <w:r w:rsidRPr="00D344BE">
              <w:rPr>
                <w:rFonts w:ascii="Times New Roman" w:hAnsi="Times New Roman"/>
                <w:sz w:val="24"/>
                <w:szCs w:val="24"/>
              </w:rPr>
              <w:t>5</w:t>
            </w:r>
          </w:p>
        </w:tc>
        <w:tc>
          <w:tcPr>
            <w:tcW w:w="2410" w:type="dxa"/>
            <w:gridSpan w:val="4"/>
            <w:tcBorders>
              <w:top w:val="single" w:sz="4" w:space="0" w:color="auto"/>
              <w:left w:val="nil"/>
              <w:bottom w:val="single" w:sz="4" w:space="0" w:color="auto"/>
              <w:right w:val="single" w:sz="4" w:space="0" w:color="auto"/>
            </w:tcBorders>
            <w:shd w:val="clear" w:color="auto" w:fill="auto"/>
            <w:hideMark/>
          </w:tcPr>
          <w:p w14:paraId="33273361" w14:textId="77777777" w:rsidR="00E87D48" w:rsidRPr="00D344BE" w:rsidRDefault="00E87D48" w:rsidP="00C171D8">
            <w:pPr>
              <w:spacing w:after="0" w:line="240" w:lineRule="auto"/>
              <w:rPr>
                <w:rFonts w:ascii="Times New Roman" w:hAnsi="Times New Roman"/>
                <w:sz w:val="24"/>
                <w:szCs w:val="24"/>
              </w:rPr>
            </w:pPr>
            <w:r w:rsidRPr="00D344BE">
              <w:rPr>
                <w:rFonts w:ascii="Times New Roman" w:hAnsi="Times New Roman"/>
                <w:sz w:val="24"/>
                <w:szCs w:val="24"/>
              </w:rPr>
              <w:t>ОАО "Издательство" Просвещение"</w:t>
            </w:r>
          </w:p>
        </w:tc>
      </w:tr>
      <w:tr w:rsidR="00D344BE" w:rsidRPr="00D344BE" w14:paraId="09ABD3FF" w14:textId="77777777" w:rsidTr="00C171D8">
        <w:trPr>
          <w:trHeight w:val="342"/>
        </w:trPr>
        <w:tc>
          <w:tcPr>
            <w:tcW w:w="2344" w:type="dxa"/>
            <w:vMerge/>
            <w:tcBorders>
              <w:left w:val="single" w:sz="4" w:space="0" w:color="auto"/>
              <w:right w:val="single" w:sz="4" w:space="0" w:color="auto"/>
            </w:tcBorders>
            <w:shd w:val="clear" w:color="auto" w:fill="auto"/>
            <w:noWrap/>
            <w:vAlign w:val="center"/>
          </w:tcPr>
          <w:p w14:paraId="2C3F91A5" w14:textId="77777777" w:rsidR="00E87D48" w:rsidRPr="00D344BE" w:rsidRDefault="00E87D48" w:rsidP="00C171D8">
            <w:pPr>
              <w:spacing w:after="0" w:line="240" w:lineRule="auto"/>
              <w:rPr>
                <w:rFonts w:ascii="Times New Roman" w:hAnsi="Times New Roman"/>
                <w:bCs/>
                <w:sz w:val="24"/>
                <w:szCs w:val="24"/>
              </w:rPr>
            </w:pPr>
          </w:p>
        </w:tc>
        <w:tc>
          <w:tcPr>
            <w:tcW w:w="2753" w:type="dxa"/>
            <w:gridSpan w:val="3"/>
            <w:tcBorders>
              <w:top w:val="single" w:sz="4" w:space="0" w:color="auto"/>
              <w:left w:val="nil"/>
              <w:bottom w:val="single" w:sz="4" w:space="0" w:color="auto"/>
              <w:right w:val="single" w:sz="4" w:space="0" w:color="auto"/>
            </w:tcBorders>
            <w:shd w:val="clear" w:color="auto" w:fill="auto"/>
          </w:tcPr>
          <w:p w14:paraId="1DC33D7D" w14:textId="77777777" w:rsidR="00E87D48" w:rsidRPr="00D344BE" w:rsidRDefault="00E87D48" w:rsidP="00C171D8">
            <w:pPr>
              <w:spacing w:after="0" w:line="240" w:lineRule="auto"/>
              <w:rPr>
                <w:rFonts w:ascii="Times New Roman" w:hAnsi="Times New Roman"/>
                <w:sz w:val="24"/>
                <w:szCs w:val="24"/>
              </w:rPr>
            </w:pPr>
            <w:r w:rsidRPr="00D344BE">
              <w:rPr>
                <w:rFonts w:ascii="Times New Roman" w:hAnsi="Times New Roman"/>
                <w:sz w:val="24"/>
                <w:szCs w:val="24"/>
              </w:rPr>
              <w:t>И.Л.Бим</w:t>
            </w:r>
          </w:p>
        </w:tc>
        <w:tc>
          <w:tcPr>
            <w:tcW w:w="1975" w:type="dxa"/>
            <w:gridSpan w:val="4"/>
            <w:tcBorders>
              <w:top w:val="single" w:sz="4" w:space="0" w:color="auto"/>
              <w:left w:val="nil"/>
              <w:bottom w:val="single" w:sz="4" w:space="0" w:color="auto"/>
              <w:right w:val="single" w:sz="4" w:space="0" w:color="auto"/>
            </w:tcBorders>
            <w:shd w:val="clear" w:color="auto" w:fill="auto"/>
          </w:tcPr>
          <w:p w14:paraId="661AA705" w14:textId="77777777" w:rsidR="00E87D48" w:rsidRPr="00D344BE" w:rsidRDefault="00E87D48" w:rsidP="00C171D8">
            <w:pPr>
              <w:spacing w:after="0" w:line="240" w:lineRule="auto"/>
              <w:rPr>
                <w:rFonts w:ascii="Times New Roman" w:hAnsi="Times New Roman"/>
                <w:sz w:val="24"/>
                <w:szCs w:val="24"/>
              </w:rPr>
            </w:pPr>
            <w:r w:rsidRPr="00D344BE">
              <w:rPr>
                <w:rFonts w:ascii="Times New Roman" w:hAnsi="Times New Roman"/>
                <w:sz w:val="24"/>
                <w:szCs w:val="24"/>
              </w:rPr>
              <w:t>Немецкий язык</w:t>
            </w:r>
          </w:p>
        </w:tc>
        <w:tc>
          <w:tcPr>
            <w:tcW w:w="1115" w:type="dxa"/>
            <w:gridSpan w:val="4"/>
            <w:tcBorders>
              <w:top w:val="single" w:sz="4" w:space="0" w:color="auto"/>
              <w:left w:val="nil"/>
              <w:bottom w:val="single" w:sz="4" w:space="0" w:color="auto"/>
              <w:right w:val="single" w:sz="4" w:space="0" w:color="auto"/>
            </w:tcBorders>
            <w:shd w:val="clear" w:color="auto" w:fill="auto"/>
            <w:vAlign w:val="center"/>
          </w:tcPr>
          <w:p w14:paraId="27865704" w14:textId="77777777" w:rsidR="00E87D48" w:rsidRPr="00D344BE" w:rsidRDefault="00E87D48" w:rsidP="00C171D8">
            <w:pPr>
              <w:spacing w:after="0" w:line="240" w:lineRule="auto"/>
              <w:jc w:val="center"/>
              <w:rPr>
                <w:rFonts w:ascii="Times New Roman" w:hAnsi="Times New Roman"/>
                <w:sz w:val="24"/>
                <w:szCs w:val="24"/>
              </w:rPr>
            </w:pPr>
            <w:r w:rsidRPr="00D344BE">
              <w:rPr>
                <w:rFonts w:ascii="Times New Roman" w:hAnsi="Times New Roman"/>
                <w:sz w:val="24"/>
                <w:szCs w:val="24"/>
              </w:rPr>
              <w:t>6</w:t>
            </w:r>
          </w:p>
        </w:tc>
        <w:tc>
          <w:tcPr>
            <w:tcW w:w="2410" w:type="dxa"/>
            <w:gridSpan w:val="4"/>
            <w:tcBorders>
              <w:top w:val="single" w:sz="4" w:space="0" w:color="auto"/>
              <w:left w:val="nil"/>
              <w:bottom w:val="single" w:sz="4" w:space="0" w:color="auto"/>
              <w:right w:val="single" w:sz="4" w:space="0" w:color="auto"/>
            </w:tcBorders>
            <w:shd w:val="clear" w:color="auto" w:fill="auto"/>
          </w:tcPr>
          <w:p w14:paraId="67C4F304" w14:textId="77777777" w:rsidR="00E87D48" w:rsidRPr="00D344BE" w:rsidRDefault="00E87D48" w:rsidP="00C171D8">
            <w:pPr>
              <w:spacing w:after="0" w:line="240" w:lineRule="auto"/>
              <w:rPr>
                <w:rFonts w:ascii="Times New Roman" w:hAnsi="Times New Roman"/>
                <w:sz w:val="24"/>
                <w:szCs w:val="24"/>
              </w:rPr>
            </w:pPr>
            <w:r w:rsidRPr="00D344BE">
              <w:rPr>
                <w:rFonts w:ascii="Times New Roman" w:hAnsi="Times New Roman"/>
                <w:sz w:val="24"/>
                <w:szCs w:val="24"/>
              </w:rPr>
              <w:t>ОАО "Издательство" Просвещение"</w:t>
            </w:r>
          </w:p>
        </w:tc>
      </w:tr>
      <w:tr w:rsidR="00D344BE" w:rsidRPr="00D344BE" w14:paraId="09000898" w14:textId="77777777" w:rsidTr="00C171D8">
        <w:trPr>
          <w:trHeight w:val="342"/>
        </w:trPr>
        <w:tc>
          <w:tcPr>
            <w:tcW w:w="2344" w:type="dxa"/>
            <w:tcBorders>
              <w:left w:val="single" w:sz="4" w:space="0" w:color="auto"/>
              <w:right w:val="single" w:sz="4" w:space="0" w:color="auto"/>
            </w:tcBorders>
            <w:shd w:val="clear" w:color="auto" w:fill="auto"/>
            <w:noWrap/>
            <w:vAlign w:val="center"/>
          </w:tcPr>
          <w:p w14:paraId="1FF09490" w14:textId="77777777" w:rsidR="00E87D48" w:rsidRPr="00D344BE" w:rsidRDefault="00E87D48" w:rsidP="00C171D8">
            <w:pPr>
              <w:spacing w:after="0" w:line="240" w:lineRule="auto"/>
              <w:rPr>
                <w:rFonts w:ascii="Times New Roman" w:hAnsi="Times New Roman"/>
                <w:bCs/>
                <w:sz w:val="24"/>
                <w:szCs w:val="24"/>
              </w:rPr>
            </w:pPr>
          </w:p>
        </w:tc>
        <w:tc>
          <w:tcPr>
            <w:tcW w:w="2753" w:type="dxa"/>
            <w:gridSpan w:val="3"/>
            <w:tcBorders>
              <w:top w:val="single" w:sz="4" w:space="0" w:color="auto"/>
              <w:left w:val="nil"/>
              <w:bottom w:val="single" w:sz="4" w:space="0" w:color="auto"/>
              <w:right w:val="single" w:sz="4" w:space="0" w:color="auto"/>
            </w:tcBorders>
            <w:shd w:val="clear" w:color="auto" w:fill="auto"/>
          </w:tcPr>
          <w:p w14:paraId="6B801141" w14:textId="77777777" w:rsidR="00E87D48" w:rsidRPr="00D344BE" w:rsidRDefault="00E87D48" w:rsidP="00C171D8">
            <w:pPr>
              <w:spacing w:after="0" w:line="240" w:lineRule="auto"/>
              <w:rPr>
                <w:rFonts w:ascii="Times New Roman" w:hAnsi="Times New Roman"/>
                <w:sz w:val="24"/>
                <w:szCs w:val="24"/>
              </w:rPr>
            </w:pPr>
            <w:r w:rsidRPr="00D344BE">
              <w:rPr>
                <w:rFonts w:ascii="Times New Roman" w:hAnsi="Times New Roman"/>
                <w:sz w:val="24"/>
                <w:szCs w:val="24"/>
              </w:rPr>
              <w:t>И.Л.Бим</w:t>
            </w:r>
          </w:p>
        </w:tc>
        <w:tc>
          <w:tcPr>
            <w:tcW w:w="1975" w:type="dxa"/>
            <w:gridSpan w:val="4"/>
            <w:tcBorders>
              <w:top w:val="single" w:sz="4" w:space="0" w:color="auto"/>
              <w:left w:val="nil"/>
              <w:bottom w:val="single" w:sz="4" w:space="0" w:color="auto"/>
              <w:right w:val="single" w:sz="4" w:space="0" w:color="auto"/>
            </w:tcBorders>
            <w:shd w:val="clear" w:color="auto" w:fill="auto"/>
          </w:tcPr>
          <w:p w14:paraId="2B22EC9E" w14:textId="77777777" w:rsidR="00E87D48" w:rsidRPr="00D344BE" w:rsidRDefault="00E87D48" w:rsidP="00C171D8">
            <w:pPr>
              <w:spacing w:after="0" w:line="240" w:lineRule="auto"/>
              <w:rPr>
                <w:rFonts w:ascii="Times New Roman" w:hAnsi="Times New Roman"/>
                <w:sz w:val="24"/>
                <w:szCs w:val="24"/>
              </w:rPr>
            </w:pPr>
            <w:r w:rsidRPr="00D344BE">
              <w:rPr>
                <w:rFonts w:ascii="Times New Roman" w:hAnsi="Times New Roman"/>
                <w:sz w:val="24"/>
                <w:szCs w:val="24"/>
              </w:rPr>
              <w:t>Немецкий язык</w:t>
            </w:r>
          </w:p>
        </w:tc>
        <w:tc>
          <w:tcPr>
            <w:tcW w:w="1115" w:type="dxa"/>
            <w:gridSpan w:val="4"/>
            <w:tcBorders>
              <w:top w:val="single" w:sz="4" w:space="0" w:color="auto"/>
              <w:left w:val="nil"/>
              <w:bottom w:val="single" w:sz="4" w:space="0" w:color="auto"/>
              <w:right w:val="single" w:sz="4" w:space="0" w:color="auto"/>
            </w:tcBorders>
            <w:shd w:val="clear" w:color="auto" w:fill="auto"/>
            <w:vAlign w:val="center"/>
          </w:tcPr>
          <w:p w14:paraId="75DC2291" w14:textId="77777777" w:rsidR="00E87D48" w:rsidRPr="00D344BE" w:rsidRDefault="00E87D48" w:rsidP="00C171D8">
            <w:pPr>
              <w:spacing w:after="0" w:line="240" w:lineRule="auto"/>
              <w:jc w:val="center"/>
              <w:rPr>
                <w:rFonts w:ascii="Times New Roman" w:hAnsi="Times New Roman"/>
                <w:sz w:val="24"/>
                <w:szCs w:val="24"/>
              </w:rPr>
            </w:pPr>
            <w:r w:rsidRPr="00D344BE">
              <w:rPr>
                <w:rFonts w:ascii="Times New Roman" w:hAnsi="Times New Roman"/>
                <w:sz w:val="24"/>
                <w:szCs w:val="24"/>
              </w:rPr>
              <w:t>7</w:t>
            </w:r>
          </w:p>
        </w:tc>
        <w:tc>
          <w:tcPr>
            <w:tcW w:w="2410" w:type="dxa"/>
            <w:gridSpan w:val="4"/>
            <w:tcBorders>
              <w:top w:val="single" w:sz="4" w:space="0" w:color="auto"/>
              <w:left w:val="nil"/>
              <w:bottom w:val="single" w:sz="4" w:space="0" w:color="auto"/>
              <w:right w:val="single" w:sz="4" w:space="0" w:color="auto"/>
            </w:tcBorders>
            <w:shd w:val="clear" w:color="auto" w:fill="auto"/>
          </w:tcPr>
          <w:p w14:paraId="19270539" w14:textId="77777777" w:rsidR="00E87D48" w:rsidRPr="00D344BE" w:rsidRDefault="00E87D48" w:rsidP="00C171D8">
            <w:pPr>
              <w:spacing w:after="0" w:line="240" w:lineRule="auto"/>
              <w:rPr>
                <w:rFonts w:ascii="Times New Roman" w:hAnsi="Times New Roman"/>
                <w:sz w:val="24"/>
                <w:szCs w:val="24"/>
              </w:rPr>
            </w:pPr>
            <w:r w:rsidRPr="00D344BE">
              <w:rPr>
                <w:rFonts w:ascii="Times New Roman" w:hAnsi="Times New Roman"/>
                <w:sz w:val="24"/>
                <w:szCs w:val="24"/>
              </w:rPr>
              <w:t>ОАО "Издательство" Просвещение"</w:t>
            </w:r>
          </w:p>
        </w:tc>
      </w:tr>
      <w:tr w:rsidR="00D344BE" w:rsidRPr="00D344BE" w14:paraId="48F2C566" w14:textId="77777777" w:rsidTr="00C171D8">
        <w:trPr>
          <w:trHeight w:val="315"/>
        </w:trPr>
        <w:tc>
          <w:tcPr>
            <w:tcW w:w="10597"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65B20" w14:textId="77777777" w:rsidR="00E87D48" w:rsidRPr="00D344BE" w:rsidRDefault="00E87D48" w:rsidP="00C171D8">
            <w:pPr>
              <w:spacing w:after="0" w:line="240" w:lineRule="auto"/>
              <w:jc w:val="both"/>
              <w:rPr>
                <w:rFonts w:ascii="Times New Roman" w:hAnsi="Times New Roman"/>
                <w:sz w:val="24"/>
                <w:szCs w:val="24"/>
              </w:rPr>
            </w:pPr>
            <w:r w:rsidRPr="00D344BE">
              <w:rPr>
                <w:rFonts w:ascii="Times New Roman" w:hAnsi="Times New Roman"/>
                <w:b/>
                <w:i/>
                <w:sz w:val="24"/>
                <w:szCs w:val="24"/>
              </w:rPr>
              <w:t xml:space="preserve">Общественно-научные предметы </w:t>
            </w:r>
            <w:r w:rsidRPr="00D344BE">
              <w:rPr>
                <w:rFonts w:ascii="Times New Roman" w:hAnsi="Times New Roman"/>
                <w:sz w:val="24"/>
                <w:szCs w:val="24"/>
              </w:rPr>
              <w:t> </w:t>
            </w:r>
          </w:p>
        </w:tc>
      </w:tr>
      <w:tr w:rsidR="00D344BE" w:rsidRPr="00D344BE" w14:paraId="3C4BFAC6" w14:textId="77777777" w:rsidTr="00C171D8">
        <w:trPr>
          <w:trHeight w:val="559"/>
        </w:trPr>
        <w:tc>
          <w:tcPr>
            <w:tcW w:w="2344" w:type="dxa"/>
            <w:vMerge w:val="restart"/>
            <w:tcBorders>
              <w:top w:val="single" w:sz="4" w:space="0" w:color="auto"/>
              <w:left w:val="single" w:sz="4" w:space="0" w:color="auto"/>
              <w:right w:val="single" w:sz="4" w:space="0" w:color="auto"/>
            </w:tcBorders>
            <w:shd w:val="clear" w:color="auto" w:fill="auto"/>
            <w:noWrap/>
            <w:vAlign w:val="center"/>
          </w:tcPr>
          <w:p w14:paraId="248BADAD" w14:textId="77777777" w:rsidR="00E87D48" w:rsidRPr="00D344BE" w:rsidRDefault="00E87D48" w:rsidP="00C171D8">
            <w:pPr>
              <w:spacing w:after="0" w:line="240" w:lineRule="auto"/>
              <w:rPr>
                <w:rFonts w:ascii="Times New Roman" w:hAnsi="Times New Roman"/>
                <w:sz w:val="24"/>
                <w:szCs w:val="24"/>
              </w:rPr>
            </w:pPr>
            <w:r w:rsidRPr="00D344BE">
              <w:rPr>
                <w:rFonts w:ascii="Times New Roman" w:hAnsi="Times New Roman"/>
                <w:b/>
                <w:bCs/>
                <w:sz w:val="24"/>
                <w:szCs w:val="24"/>
              </w:rPr>
              <w:t>Всеобщая история. История России</w:t>
            </w:r>
          </w:p>
        </w:tc>
        <w:tc>
          <w:tcPr>
            <w:tcW w:w="2753" w:type="dxa"/>
            <w:gridSpan w:val="3"/>
            <w:tcBorders>
              <w:top w:val="single" w:sz="4" w:space="0" w:color="auto"/>
              <w:left w:val="nil"/>
              <w:bottom w:val="nil"/>
              <w:right w:val="single" w:sz="4" w:space="0" w:color="auto"/>
            </w:tcBorders>
            <w:shd w:val="clear" w:color="auto" w:fill="auto"/>
            <w:hideMark/>
          </w:tcPr>
          <w:p w14:paraId="1D92949A" w14:textId="77777777" w:rsidR="00E87D48" w:rsidRPr="00D344BE" w:rsidRDefault="00E87D48" w:rsidP="00C171D8">
            <w:pPr>
              <w:spacing w:after="0" w:line="240" w:lineRule="auto"/>
              <w:rPr>
                <w:rFonts w:ascii="Times New Roman" w:hAnsi="Times New Roman"/>
                <w:sz w:val="24"/>
                <w:szCs w:val="24"/>
              </w:rPr>
            </w:pPr>
            <w:r w:rsidRPr="00D344BE">
              <w:rPr>
                <w:rFonts w:ascii="Times New Roman" w:hAnsi="Times New Roman"/>
                <w:sz w:val="24"/>
                <w:szCs w:val="24"/>
              </w:rPr>
              <w:t xml:space="preserve">Вигасин А.А., Годер Г.И., Свенцицкая И.С. </w:t>
            </w:r>
          </w:p>
        </w:tc>
        <w:tc>
          <w:tcPr>
            <w:tcW w:w="1991" w:type="dxa"/>
            <w:gridSpan w:val="5"/>
            <w:tcBorders>
              <w:top w:val="single" w:sz="4" w:space="0" w:color="auto"/>
              <w:left w:val="nil"/>
              <w:bottom w:val="nil"/>
              <w:right w:val="single" w:sz="4" w:space="0" w:color="auto"/>
            </w:tcBorders>
            <w:shd w:val="clear" w:color="auto" w:fill="auto"/>
            <w:hideMark/>
          </w:tcPr>
          <w:p w14:paraId="1B5B87C1" w14:textId="77777777" w:rsidR="00E87D48" w:rsidRPr="00D344BE" w:rsidRDefault="00E87D48" w:rsidP="00C171D8">
            <w:pPr>
              <w:spacing w:after="0" w:line="240" w:lineRule="auto"/>
              <w:rPr>
                <w:rFonts w:ascii="Times New Roman" w:hAnsi="Times New Roman"/>
                <w:sz w:val="24"/>
                <w:szCs w:val="24"/>
              </w:rPr>
            </w:pPr>
            <w:r w:rsidRPr="00D344BE">
              <w:rPr>
                <w:rFonts w:ascii="Times New Roman" w:hAnsi="Times New Roman"/>
                <w:sz w:val="24"/>
                <w:szCs w:val="24"/>
              </w:rPr>
              <w:t>Всеобщая история. История Древнего мира</w:t>
            </w:r>
          </w:p>
        </w:tc>
        <w:tc>
          <w:tcPr>
            <w:tcW w:w="1134" w:type="dxa"/>
            <w:gridSpan w:val="4"/>
            <w:tcBorders>
              <w:top w:val="single" w:sz="4" w:space="0" w:color="auto"/>
              <w:left w:val="nil"/>
              <w:bottom w:val="nil"/>
              <w:right w:val="single" w:sz="4" w:space="0" w:color="auto"/>
            </w:tcBorders>
            <w:shd w:val="clear" w:color="auto" w:fill="auto"/>
            <w:vAlign w:val="center"/>
            <w:hideMark/>
          </w:tcPr>
          <w:p w14:paraId="2173A63F" w14:textId="77777777" w:rsidR="00E87D48" w:rsidRPr="00D344BE" w:rsidRDefault="00E87D48" w:rsidP="00C171D8">
            <w:pPr>
              <w:spacing w:after="0" w:line="240" w:lineRule="auto"/>
              <w:jc w:val="center"/>
              <w:rPr>
                <w:rFonts w:ascii="Times New Roman" w:hAnsi="Times New Roman"/>
                <w:sz w:val="24"/>
                <w:szCs w:val="24"/>
              </w:rPr>
            </w:pPr>
            <w:r w:rsidRPr="00D344BE">
              <w:rPr>
                <w:rFonts w:ascii="Times New Roman" w:hAnsi="Times New Roman"/>
                <w:sz w:val="24"/>
                <w:szCs w:val="24"/>
              </w:rPr>
              <w:t>5</w:t>
            </w:r>
          </w:p>
        </w:tc>
        <w:tc>
          <w:tcPr>
            <w:tcW w:w="2375" w:type="dxa"/>
            <w:gridSpan w:val="3"/>
            <w:tcBorders>
              <w:top w:val="single" w:sz="4" w:space="0" w:color="auto"/>
              <w:left w:val="nil"/>
              <w:bottom w:val="nil"/>
              <w:right w:val="single" w:sz="4" w:space="0" w:color="auto"/>
            </w:tcBorders>
            <w:shd w:val="clear" w:color="auto" w:fill="auto"/>
            <w:hideMark/>
          </w:tcPr>
          <w:p w14:paraId="6CBD7C07" w14:textId="77777777" w:rsidR="00E87D48" w:rsidRPr="00D344BE" w:rsidRDefault="00E87D48" w:rsidP="00C171D8">
            <w:pPr>
              <w:spacing w:after="0" w:line="240" w:lineRule="auto"/>
              <w:rPr>
                <w:rFonts w:ascii="Times New Roman" w:hAnsi="Times New Roman"/>
                <w:sz w:val="24"/>
                <w:szCs w:val="24"/>
              </w:rPr>
            </w:pPr>
            <w:r w:rsidRPr="00D344BE">
              <w:rPr>
                <w:rFonts w:ascii="Times New Roman" w:hAnsi="Times New Roman"/>
                <w:sz w:val="24"/>
                <w:szCs w:val="24"/>
              </w:rPr>
              <w:t>ОАО "Издательство" Просвещение"</w:t>
            </w:r>
          </w:p>
        </w:tc>
      </w:tr>
      <w:tr w:rsidR="00D344BE" w:rsidRPr="00D344BE" w14:paraId="6A91A818" w14:textId="77777777" w:rsidTr="00C171D8">
        <w:trPr>
          <w:trHeight w:val="559"/>
        </w:trPr>
        <w:tc>
          <w:tcPr>
            <w:tcW w:w="2344" w:type="dxa"/>
            <w:vMerge/>
            <w:tcBorders>
              <w:left w:val="single" w:sz="4" w:space="0" w:color="auto"/>
              <w:right w:val="single" w:sz="4" w:space="0" w:color="auto"/>
            </w:tcBorders>
            <w:shd w:val="clear" w:color="auto" w:fill="auto"/>
            <w:noWrap/>
            <w:vAlign w:val="center"/>
          </w:tcPr>
          <w:p w14:paraId="49E05CDD" w14:textId="77777777" w:rsidR="00E87D48" w:rsidRPr="00D344BE" w:rsidRDefault="00E87D48" w:rsidP="00C171D8">
            <w:pPr>
              <w:spacing w:after="0" w:line="240" w:lineRule="auto"/>
              <w:rPr>
                <w:rFonts w:ascii="Times New Roman" w:hAnsi="Times New Roman"/>
                <w:b/>
                <w:bCs/>
                <w:sz w:val="24"/>
                <w:szCs w:val="24"/>
              </w:rPr>
            </w:pPr>
          </w:p>
        </w:tc>
        <w:tc>
          <w:tcPr>
            <w:tcW w:w="2753" w:type="dxa"/>
            <w:gridSpan w:val="3"/>
            <w:tcBorders>
              <w:top w:val="single" w:sz="4" w:space="0" w:color="auto"/>
              <w:left w:val="nil"/>
              <w:bottom w:val="nil"/>
              <w:right w:val="single" w:sz="4" w:space="0" w:color="auto"/>
            </w:tcBorders>
            <w:shd w:val="clear" w:color="auto" w:fill="auto"/>
          </w:tcPr>
          <w:p w14:paraId="3F576972" w14:textId="77777777" w:rsidR="00E87D48" w:rsidRPr="00D344BE" w:rsidRDefault="00E87D48" w:rsidP="00C171D8">
            <w:pPr>
              <w:spacing w:after="0" w:line="240" w:lineRule="auto"/>
              <w:rPr>
                <w:rFonts w:ascii="Times New Roman" w:hAnsi="Times New Roman"/>
                <w:sz w:val="24"/>
                <w:szCs w:val="24"/>
              </w:rPr>
            </w:pPr>
            <w:r w:rsidRPr="00D344BE">
              <w:rPr>
                <w:rFonts w:ascii="Times New Roman" w:hAnsi="Times New Roman"/>
                <w:sz w:val="24"/>
                <w:szCs w:val="24"/>
              </w:rPr>
              <w:t>Агибалова Е.В.,  Донской Г.М.</w:t>
            </w:r>
          </w:p>
        </w:tc>
        <w:tc>
          <w:tcPr>
            <w:tcW w:w="1991" w:type="dxa"/>
            <w:gridSpan w:val="5"/>
            <w:tcBorders>
              <w:top w:val="single" w:sz="4" w:space="0" w:color="auto"/>
              <w:left w:val="nil"/>
              <w:bottom w:val="nil"/>
              <w:right w:val="single" w:sz="4" w:space="0" w:color="auto"/>
            </w:tcBorders>
            <w:shd w:val="clear" w:color="auto" w:fill="auto"/>
          </w:tcPr>
          <w:p w14:paraId="1775081E" w14:textId="77777777" w:rsidR="00E87D48" w:rsidRPr="00D344BE" w:rsidRDefault="00E87D48" w:rsidP="00C171D8">
            <w:pPr>
              <w:spacing w:after="0" w:line="240" w:lineRule="auto"/>
              <w:rPr>
                <w:rFonts w:ascii="Times New Roman" w:hAnsi="Times New Roman"/>
                <w:sz w:val="24"/>
                <w:szCs w:val="24"/>
              </w:rPr>
            </w:pPr>
            <w:r w:rsidRPr="00D344BE">
              <w:rPr>
                <w:rFonts w:ascii="Times New Roman" w:hAnsi="Times New Roman"/>
                <w:sz w:val="24"/>
                <w:szCs w:val="24"/>
              </w:rPr>
              <w:t>Всеобщая история. История средних веков.</w:t>
            </w:r>
          </w:p>
        </w:tc>
        <w:tc>
          <w:tcPr>
            <w:tcW w:w="1134" w:type="dxa"/>
            <w:gridSpan w:val="4"/>
            <w:tcBorders>
              <w:top w:val="single" w:sz="4" w:space="0" w:color="auto"/>
              <w:left w:val="nil"/>
              <w:bottom w:val="nil"/>
              <w:right w:val="single" w:sz="4" w:space="0" w:color="auto"/>
            </w:tcBorders>
            <w:shd w:val="clear" w:color="auto" w:fill="auto"/>
            <w:vAlign w:val="center"/>
          </w:tcPr>
          <w:p w14:paraId="7FC5283B" w14:textId="77777777" w:rsidR="00E87D48" w:rsidRPr="00D344BE" w:rsidRDefault="00E87D48" w:rsidP="00C171D8">
            <w:pPr>
              <w:spacing w:after="0" w:line="240" w:lineRule="auto"/>
              <w:jc w:val="center"/>
              <w:rPr>
                <w:rFonts w:ascii="Times New Roman" w:hAnsi="Times New Roman"/>
                <w:sz w:val="24"/>
                <w:szCs w:val="24"/>
              </w:rPr>
            </w:pPr>
            <w:r w:rsidRPr="00D344BE">
              <w:rPr>
                <w:rFonts w:ascii="Times New Roman" w:hAnsi="Times New Roman"/>
                <w:sz w:val="24"/>
                <w:szCs w:val="24"/>
              </w:rPr>
              <w:t>6</w:t>
            </w:r>
          </w:p>
        </w:tc>
        <w:tc>
          <w:tcPr>
            <w:tcW w:w="2375" w:type="dxa"/>
            <w:gridSpan w:val="3"/>
            <w:tcBorders>
              <w:top w:val="single" w:sz="4" w:space="0" w:color="auto"/>
              <w:left w:val="nil"/>
              <w:bottom w:val="nil"/>
              <w:right w:val="single" w:sz="4" w:space="0" w:color="auto"/>
            </w:tcBorders>
            <w:shd w:val="clear" w:color="auto" w:fill="auto"/>
          </w:tcPr>
          <w:p w14:paraId="49A56E9F" w14:textId="77777777" w:rsidR="00E87D48" w:rsidRPr="00D344BE" w:rsidRDefault="00E87D48" w:rsidP="00C171D8">
            <w:pPr>
              <w:spacing w:after="0" w:line="240" w:lineRule="auto"/>
              <w:rPr>
                <w:rFonts w:ascii="Times New Roman" w:hAnsi="Times New Roman"/>
                <w:sz w:val="24"/>
                <w:szCs w:val="24"/>
              </w:rPr>
            </w:pPr>
            <w:r w:rsidRPr="00D344BE">
              <w:rPr>
                <w:rFonts w:ascii="Times New Roman" w:hAnsi="Times New Roman"/>
                <w:sz w:val="24"/>
                <w:szCs w:val="24"/>
              </w:rPr>
              <w:t>ОАО "Издательство" Просвещение"</w:t>
            </w:r>
          </w:p>
        </w:tc>
      </w:tr>
      <w:tr w:rsidR="00D344BE" w:rsidRPr="00D344BE" w14:paraId="21F8CE00" w14:textId="77777777" w:rsidTr="00C171D8">
        <w:trPr>
          <w:trHeight w:val="559"/>
        </w:trPr>
        <w:tc>
          <w:tcPr>
            <w:tcW w:w="2344" w:type="dxa"/>
            <w:tcBorders>
              <w:left w:val="single" w:sz="4" w:space="0" w:color="auto"/>
              <w:right w:val="single" w:sz="4" w:space="0" w:color="auto"/>
            </w:tcBorders>
            <w:shd w:val="clear" w:color="auto" w:fill="auto"/>
            <w:noWrap/>
            <w:vAlign w:val="center"/>
          </w:tcPr>
          <w:p w14:paraId="70EA94DB" w14:textId="77777777" w:rsidR="00E87D48" w:rsidRPr="00D344BE" w:rsidRDefault="00E87D48" w:rsidP="00C171D8">
            <w:pPr>
              <w:spacing w:after="0" w:line="240" w:lineRule="auto"/>
              <w:rPr>
                <w:rFonts w:ascii="Times New Roman" w:hAnsi="Times New Roman"/>
                <w:b/>
                <w:bCs/>
                <w:sz w:val="24"/>
                <w:szCs w:val="24"/>
              </w:rPr>
            </w:pPr>
          </w:p>
        </w:tc>
        <w:tc>
          <w:tcPr>
            <w:tcW w:w="2753" w:type="dxa"/>
            <w:gridSpan w:val="3"/>
            <w:tcBorders>
              <w:top w:val="single" w:sz="4" w:space="0" w:color="auto"/>
              <w:left w:val="nil"/>
              <w:bottom w:val="nil"/>
              <w:right w:val="single" w:sz="4" w:space="0" w:color="auto"/>
            </w:tcBorders>
            <w:shd w:val="clear" w:color="auto" w:fill="auto"/>
          </w:tcPr>
          <w:p w14:paraId="725D843A" w14:textId="77777777" w:rsidR="00E87D48" w:rsidRPr="00D344BE" w:rsidRDefault="00E87D48" w:rsidP="00C171D8">
            <w:pPr>
              <w:spacing w:after="0" w:line="240" w:lineRule="auto"/>
              <w:rPr>
                <w:rFonts w:ascii="Times New Roman" w:hAnsi="Times New Roman"/>
                <w:sz w:val="24"/>
                <w:szCs w:val="24"/>
              </w:rPr>
            </w:pPr>
            <w:r w:rsidRPr="00D344BE">
              <w:rPr>
                <w:rFonts w:ascii="Times New Roman" w:hAnsi="Times New Roman"/>
                <w:sz w:val="24"/>
                <w:szCs w:val="24"/>
              </w:rPr>
              <w:t>Н.М. Арсентьев</w:t>
            </w:r>
          </w:p>
          <w:p w14:paraId="08A689DA" w14:textId="77777777" w:rsidR="00E87D48" w:rsidRPr="00D344BE" w:rsidRDefault="00E87D48" w:rsidP="00E87D48">
            <w:pPr>
              <w:spacing w:after="0" w:line="240" w:lineRule="auto"/>
              <w:rPr>
                <w:rFonts w:ascii="Times New Roman" w:hAnsi="Times New Roman"/>
                <w:sz w:val="24"/>
                <w:szCs w:val="24"/>
              </w:rPr>
            </w:pPr>
            <w:r w:rsidRPr="00D344BE">
              <w:rPr>
                <w:rFonts w:ascii="Times New Roman" w:hAnsi="Times New Roman"/>
                <w:sz w:val="24"/>
                <w:szCs w:val="24"/>
              </w:rPr>
              <w:t>Данилов А.А.</w:t>
            </w:r>
          </w:p>
        </w:tc>
        <w:tc>
          <w:tcPr>
            <w:tcW w:w="1991" w:type="dxa"/>
            <w:gridSpan w:val="5"/>
            <w:tcBorders>
              <w:top w:val="single" w:sz="4" w:space="0" w:color="auto"/>
              <w:left w:val="nil"/>
              <w:bottom w:val="nil"/>
              <w:right w:val="single" w:sz="4" w:space="0" w:color="auto"/>
            </w:tcBorders>
            <w:shd w:val="clear" w:color="auto" w:fill="auto"/>
          </w:tcPr>
          <w:p w14:paraId="78032F82" w14:textId="77777777" w:rsidR="00E87D48" w:rsidRPr="00D344BE" w:rsidRDefault="00E87D48" w:rsidP="00E87D48">
            <w:pPr>
              <w:spacing w:after="0" w:line="240" w:lineRule="auto"/>
              <w:rPr>
                <w:rFonts w:ascii="Times New Roman" w:hAnsi="Times New Roman"/>
                <w:sz w:val="24"/>
                <w:szCs w:val="24"/>
              </w:rPr>
            </w:pPr>
            <w:r w:rsidRPr="00D344BE">
              <w:rPr>
                <w:rFonts w:ascii="Times New Roman" w:hAnsi="Times New Roman"/>
                <w:sz w:val="24"/>
                <w:szCs w:val="24"/>
              </w:rPr>
              <w:t xml:space="preserve">История России </w:t>
            </w:r>
          </w:p>
        </w:tc>
        <w:tc>
          <w:tcPr>
            <w:tcW w:w="1134" w:type="dxa"/>
            <w:gridSpan w:val="4"/>
            <w:tcBorders>
              <w:top w:val="single" w:sz="4" w:space="0" w:color="auto"/>
              <w:left w:val="nil"/>
              <w:bottom w:val="nil"/>
              <w:right w:val="single" w:sz="4" w:space="0" w:color="auto"/>
            </w:tcBorders>
            <w:shd w:val="clear" w:color="auto" w:fill="auto"/>
            <w:vAlign w:val="center"/>
          </w:tcPr>
          <w:p w14:paraId="2D427AB9" w14:textId="77777777" w:rsidR="00E87D48" w:rsidRPr="00D344BE" w:rsidRDefault="00E87D48" w:rsidP="00C171D8">
            <w:pPr>
              <w:spacing w:after="0" w:line="240" w:lineRule="auto"/>
              <w:jc w:val="center"/>
              <w:rPr>
                <w:rFonts w:ascii="Times New Roman" w:hAnsi="Times New Roman"/>
                <w:sz w:val="24"/>
                <w:szCs w:val="24"/>
              </w:rPr>
            </w:pPr>
            <w:r w:rsidRPr="00D344BE">
              <w:rPr>
                <w:rFonts w:ascii="Times New Roman" w:hAnsi="Times New Roman"/>
                <w:sz w:val="24"/>
                <w:szCs w:val="24"/>
              </w:rPr>
              <w:t>6</w:t>
            </w:r>
          </w:p>
        </w:tc>
        <w:tc>
          <w:tcPr>
            <w:tcW w:w="2375" w:type="dxa"/>
            <w:gridSpan w:val="3"/>
            <w:tcBorders>
              <w:top w:val="single" w:sz="4" w:space="0" w:color="auto"/>
              <w:left w:val="nil"/>
              <w:bottom w:val="nil"/>
              <w:right w:val="single" w:sz="4" w:space="0" w:color="auto"/>
            </w:tcBorders>
            <w:shd w:val="clear" w:color="auto" w:fill="auto"/>
          </w:tcPr>
          <w:p w14:paraId="6A6AE5A5" w14:textId="77777777" w:rsidR="00E87D48" w:rsidRPr="00D344BE" w:rsidRDefault="00E87D48" w:rsidP="00C171D8">
            <w:pPr>
              <w:spacing w:after="0" w:line="240" w:lineRule="auto"/>
              <w:rPr>
                <w:rFonts w:ascii="Times New Roman" w:hAnsi="Times New Roman"/>
                <w:sz w:val="24"/>
                <w:szCs w:val="24"/>
              </w:rPr>
            </w:pPr>
            <w:r w:rsidRPr="00D344BE">
              <w:rPr>
                <w:rFonts w:ascii="Times New Roman" w:hAnsi="Times New Roman"/>
                <w:sz w:val="24"/>
                <w:szCs w:val="24"/>
              </w:rPr>
              <w:t>ОАО "Издательство" Просвещение"</w:t>
            </w:r>
          </w:p>
        </w:tc>
      </w:tr>
      <w:tr w:rsidR="00D344BE" w:rsidRPr="00D344BE" w14:paraId="66C20685" w14:textId="77777777" w:rsidTr="00C171D8">
        <w:trPr>
          <w:trHeight w:val="559"/>
        </w:trPr>
        <w:tc>
          <w:tcPr>
            <w:tcW w:w="2344" w:type="dxa"/>
            <w:tcBorders>
              <w:left w:val="single" w:sz="4" w:space="0" w:color="auto"/>
              <w:right w:val="single" w:sz="4" w:space="0" w:color="auto"/>
            </w:tcBorders>
            <w:shd w:val="clear" w:color="auto" w:fill="auto"/>
            <w:noWrap/>
            <w:vAlign w:val="center"/>
          </w:tcPr>
          <w:p w14:paraId="61038E6B" w14:textId="77777777" w:rsidR="00E87D48" w:rsidRPr="00D344BE" w:rsidRDefault="00E87D48" w:rsidP="00C171D8">
            <w:pPr>
              <w:spacing w:after="0" w:line="240" w:lineRule="auto"/>
              <w:rPr>
                <w:rFonts w:ascii="Times New Roman" w:hAnsi="Times New Roman"/>
                <w:b/>
                <w:bCs/>
                <w:sz w:val="24"/>
                <w:szCs w:val="24"/>
              </w:rPr>
            </w:pPr>
          </w:p>
        </w:tc>
        <w:tc>
          <w:tcPr>
            <w:tcW w:w="2753" w:type="dxa"/>
            <w:gridSpan w:val="3"/>
            <w:tcBorders>
              <w:top w:val="single" w:sz="4" w:space="0" w:color="auto"/>
              <w:left w:val="nil"/>
              <w:bottom w:val="nil"/>
              <w:right w:val="single" w:sz="4" w:space="0" w:color="auto"/>
            </w:tcBorders>
            <w:shd w:val="clear" w:color="auto" w:fill="auto"/>
          </w:tcPr>
          <w:p w14:paraId="607B9674" w14:textId="77777777" w:rsidR="00E87D48" w:rsidRPr="00D344BE" w:rsidRDefault="00E87D48" w:rsidP="00E87D48">
            <w:pPr>
              <w:spacing w:after="0" w:line="240" w:lineRule="auto"/>
              <w:rPr>
                <w:rFonts w:ascii="Times New Roman" w:hAnsi="Times New Roman"/>
                <w:sz w:val="24"/>
                <w:szCs w:val="24"/>
              </w:rPr>
            </w:pPr>
            <w:r w:rsidRPr="00D344BE">
              <w:rPr>
                <w:rFonts w:ascii="Times New Roman" w:hAnsi="Times New Roman"/>
                <w:sz w:val="24"/>
                <w:szCs w:val="24"/>
              </w:rPr>
              <w:t>Н.М. Арсентьев</w:t>
            </w:r>
          </w:p>
          <w:p w14:paraId="0047DC73" w14:textId="77777777" w:rsidR="00E87D48" w:rsidRPr="00D344BE" w:rsidRDefault="00E87D48" w:rsidP="00E87D48">
            <w:pPr>
              <w:spacing w:after="0" w:line="240" w:lineRule="auto"/>
              <w:rPr>
                <w:rFonts w:ascii="Times New Roman" w:hAnsi="Times New Roman"/>
                <w:sz w:val="24"/>
                <w:szCs w:val="24"/>
              </w:rPr>
            </w:pPr>
            <w:r w:rsidRPr="00D344BE">
              <w:rPr>
                <w:rFonts w:ascii="Times New Roman" w:hAnsi="Times New Roman"/>
                <w:sz w:val="24"/>
                <w:szCs w:val="24"/>
              </w:rPr>
              <w:t>Данилов А.А.</w:t>
            </w:r>
          </w:p>
        </w:tc>
        <w:tc>
          <w:tcPr>
            <w:tcW w:w="1991" w:type="dxa"/>
            <w:gridSpan w:val="5"/>
            <w:tcBorders>
              <w:top w:val="single" w:sz="4" w:space="0" w:color="auto"/>
              <w:left w:val="nil"/>
              <w:bottom w:val="nil"/>
              <w:right w:val="single" w:sz="4" w:space="0" w:color="auto"/>
            </w:tcBorders>
            <w:shd w:val="clear" w:color="auto" w:fill="auto"/>
          </w:tcPr>
          <w:p w14:paraId="5FE0E85D" w14:textId="77777777" w:rsidR="00E87D48" w:rsidRPr="00D344BE" w:rsidRDefault="00E87D48" w:rsidP="00C171D8">
            <w:pPr>
              <w:spacing w:after="0" w:line="240" w:lineRule="auto"/>
              <w:rPr>
                <w:rFonts w:ascii="Times New Roman" w:hAnsi="Times New Roman"/>
                <w:sz w:val="24"/>
                <w:szCs w:val="24"/>
              </w:rPr>
            </w:pPr>
            <w:r w:rsidRPr="00D344BE">
              <w:rPr>
                <w:rFonts w:ascii="Times New Roman" w:hAnsi="Times New Roman"/>
                <w:sz w:val="24"/>
                <w:szCs w:val="24"/>
              </w:rPr>
              <w:t>История России</w:t>
            </w:r>
          </w:p>
        </w:tc>
        <w:tc>
          <w:tcPr>
            <w:tcW w:w="1134" w:type="dxa"/>
            <w:gridSpan w:val="4"/>
            <w:tcBorders>
              <w:top w:val="single" w:sz="4" w:space="0" w:color="auto"/>
              <w:left w:val="nil"/>
              <w:bottom w:val="nil"/>
              <w:right w:val="single" w:sz="4" w:space="0" w:color="auto"/>
            </w:tcBorders>
            <w:shd w:val="clear" w:color="auto" w:fill="auto"/>
            <w:vAlign w:val="center"/>
          </w:tcPr>
          <w:p w14:paraId="523F27A7" w14:textId="77777777" w:rsidR="00E87D48" w:rsidRPr="00D344BE" w:rsidRDefault="00E87D48" w:rsidP="00C171D8">
            <w:pPr>
              <w:spacing w:after="0" w:line="240" w:lineRule="auto"/>
              <w:jc w:val="center"/>
              <w:rPr>
                <w:rFonts w:ascii="Times New Roman" w:hAnsi="Times New Roman"/>
                <w:sz w:val="24"/>
                <w:szCs w:val="24"/>
              </w:rPr>
            </w:pPr>
            <w:r w:rsidRPr="00D344BE">
              <w:rPr>
                <w:rFonts w:ascii="Times New Roman" w:hAnsi="Times New Roman"/>
                <w:sz w:val="24"/>
                <w:szCs w:val="24"/>
              </w:rPr>
              <w:t>7</w:t>
            </w:r>
          </w:p>
        </w:tc>
        <w:tc>
          <w:tcPr>
            <w:tcW w:w="2375" w:type="dxa"/>
            <w:gridSpan w:val="3"/>
            <w:tcBorders>
              <w:top w:val="single" w:sz="4" w:space="0" w:color="auto"/>
              <w:left w:val="nil"/>
              <w:bottom w:val="nil"/>
              <w:right w:val="single" w:sz="4" w:space="0" w:color="auto"/>
            </w:tcBorders>
            <w:shd w:val="clear" w:color="auto" w:fill="auto"/>
          </w:tcPr>
          <w:p w14:paraId="5BE12129" w14:textId="77777777" w:rsidR="00E87D48" w:rsidRPr="00D344BE" w:rsidRDefault="00E87D48" w:rsidP="00C171D8">
            <w:pPr>
              <w:spacing w:after="0" w:line="240" w:lineRule="auto"/>
              <w:rPr>
                <w:rFonts w:ascii="Times New Roman" w:hAnsi="Times New Roman"/>
                <w:sz w:val="24"/>
                <w:szCs w:val="24"/>
              </w:rPr>
            </w:pPr>
            <w:r w:rsidRPr="00D344BE">
              <w:rPr>
                <w:rFonts w:ascii="Times New Roman" w:hAnsi="Times New Roman"/>
                <w:sz w:val="24"/>
                <w:szCs w:val="24"/>
              </w:rPr>
              <w:t>ОАО "Издательство" Просвещение"</w:t>
            </w:r>
          </w:p>
        </w:tc>
      </w:tr>
      <w:tr w:rsidR="00D344BE" w:rsidRPr="00D344BE" w14:paraId="25A573D9" w14:textId="77777777" w:rsidTr="00C171D8">
        <w:trPr>
          <w:trHeight w:val="1086"/>
        </w:trPr>
        <w:tc>
          <w:tcPr>
            <w:tcW w:w="2344" w:type="dxa"/>
            <w:vMerge w:val="restart"/>
            <w:tcBorders>
              <w:top w:val="single" w:sz="4" w:space="0" w:color="auto"/>
              <w:left w:val="single" w:sz="4" w:space="0" w:color="auto"/>
              <w:right w:val="single" w:sz="4" w:space="0" w:color="auto"/>
            </w:tcBorders>
            <w:shd w:val="clear" w:color="auto" w:fill="auto"/>
            <w:noWrap/>
          </w:tcPr>
          <w:p w14:paraId="3C811A59" w14:textId="77777777" w:rsidR="00E87D48" w:rsidRPr="00D344BE" w:rsidRDefault="00E87D48" w:rsidP="00C171D8">
            <w:pPr>
              <w:spacing w:after="0" w:line="240" w:lineRule="auto"/>
              <w:rPr>
                <w:rFonts w:ascii="Times New Roman" w:hAnsi="Times New Roman"/>
                <w:sz w:val="24"/>
                <w:szCs w:val="24"/>
              </w:rPr>
            </w:pPr>
            <w:r w:rsidRPr="00D344BE">
              <w:rPr>
                <w:rFonts w:ascii="Times New Roman" w:hAnsi="Times New Roman"/>
                <w:b/>
                <w:bCs/>
                <w:sz w:val="24"/>
                <w:szCs w:val="24"/>
              </w:rPr>
              <w:t xml:space="preserve">Обществознание </w:t>
            </w:r>
          </w:p>
        </w:tc>
        <w:tc>
          <w:tcPr>
            <w:tcW w:w="2753" w:type="dxa"/>
            <w:gridSpan w:val="3"/>
            <w:tcBorders>
              <w:top w:val="single" w:sz="4" w:space="0" w:color="auto"/>
              <w:left w:val="nil"/>
              <w:bottom w:val="single" w:sz="4" w:space="0" w:color="auto"/>
              <w:right w:val="single" w:sz="4" w:space="0" w:color="auto"/>
            </w:tcBorders>
            <w:shd w:val="clear" w:color="auto" w:fill="auto"/>
            <w:hideMark/>
          </w:tcPr>
          <w:p w14:paraId="3FDC8FBD" w14:textId="77777777" w:rsidR="00E87D48" w:rsidRPr="00D344BE" w:rsidRDefault="00E87D48" w:rsidP="00C171D8">
            <w:pPr>
              <w:spacing w:after="0" w:line="240" w:lineRule="auto"/>
              <w:rPr>
                <w:rFonts w:ascii="Times New Roman" w:hAnsi="Times New Roman"/>
                <w:sz w:val="24"/>
                <w:szCs w:val="24"/>
              </w:rPr>
            </w:pPr>
            <w:r w:rsidRPr="00D344BE">
              <w:rPr>
                <w:rFonts w:ascii="Times New Roman" w:hAnsi="Times New Roman"/>
                <w:sz w:val="24"/>
                <w:szCs w:val="24"/>
              </w:rPr>
              <w:t>Боголюбов Л.Н., Виноградова Н.Ф., Городецкая Н.И. и др. / Под ред. Боголюбова Л.Н., Ивановой Л.Ф.</w:t>
            </w:r>
          </w:p>
        </w:tc>
        <w:tc>
          <w:tcPr>
            <w:tcW w:w="1991" w:type="dxa"/>
            <w:gridSpan w:val="5"/>
            <w:tcBorders>
              <w:top w:val="single" w:sz="4" w:space="0" w:color="auto"/>
              <w:left w:val="nil"/>
              <w:bottom w:val="single" w:sz="4" w:space="0" w:color="auto"/>
              <w:right w:val="single" w:sz="4" w:space="0" w:color="auto"/>
            </w:tcBorders>
            <w:shd w:val="clear" w:color="auto" w:fill="auto"/>
            <w:hideMark/>
          </w:tcPr>
          <w:p w14:paraId="0B832379" w14:textId="77777777" w:rsidR="00E87D48" w:rsidRPr="00D344BE" w:rsidRDefault="00E87D48" w:rsidP="00C171D8">
            <w:pPr>
              <w:spacing w:after="0" w:line="240" w:lineRule="auto"/>
              <w:rPr>
                <w:rFonts w:ascii="Times New Roman" w:hAnsi="Times New Roman"/>
                <w:sz w:val="24"/>
                <w:szCs w:val="24"/>
              </w:rPr>
            </w:pPr>
            <w:r w:rsidRPr="00D344BE">
              <w:rPr>
                <w:rFonts w:ascii="Times New Roman" w:hAnsi="Times New Roman"/>
                <w:sz w:val="24"/>
                <w:szCs w:val="24"/>
              </w:rPr>
              <w:t>Обществознание</w:t>
            </w: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14:paraId="40F49C51" w14:textId="77777777" w:rsidR="00E87D48" w:rsidRPr="00D344BE" w:rsidRDefault="00E87D48" w:rsidP="00C171D8">
            <w:pPr>
              <w:spacing w:after="0" w:line="240" w:lineRule="auto"/>
              <w:jc w:val="center"/>
              <w:rPr>
                <w:rFonts w:ascii="Times New Roman" w:hAnsi="Times New Roman"/>
                <w:sz w:val="24"/>
                <w:szCs w:val="24"/>
              </w:rPr>
            </w:pPr>
            <w:r w:rsidRPr="00D344BE">
              <w:rPr>
                <w:rFonts w:ascii="Times New Roman" w:hAnsi="Times New Roman"/>
                <w:sz w:val="24"/>
                <w:szCs w:val="24"/>
              </w:rPr>
              <w:t>5</w:t>
            </w:r>
          </w:p>
        </w:tc>
        <w:tc>
          <w:tcPr>
            <w:tcW w:w="2375" w:type="dxa"/>
            <w:gridSpan w:val="3"/>
            <w:tcBorders>
              <w:top w:val="single" w:sz="4" w:space="0" w:color="auto"/>
              <w:left w:val="nil"/>
              <w:bottom w:val="single" w:sz="4" w:space="0" w:color="auto"/>
              <w:right w:val="single" w:sz="4" w:space="0" w:color="auto"/>
            </w:tcBorders>
            <w:shd w:val="clear" w:color="auto" w:fill="auto"/>
            <w:hideMark/>
          </w:tcPr>
          <w:p w14:paraId="031DB495" w14:textId="77777777" w:rsidR="00E87D48" w:rsidRPr="00D344BE" w:rsidRDefault="00E87D48" w:rsidP="00C171D8">
            <w:pPr>
              <w:spacing w:after="0" w:line="240" w:lineRule="auto"/>
              <w:rPr>
                <w:rFonts w:ascii="Times New Roman" w:hAnsi="Times New Roman"/>
                <w:sz w:val="24"/>
                <w:szCs w:val="24"/>
              </w:rPr>
            </w:pPr>
            <w:r w:rsidRPr="00D344BE">
              <w:rPr>
                <w:rFonts w:ascii="Times New Roman" w:hAnsi="Times New Roman"/>
                <w:sz w:val="24"/>
                <w:szCs w:val="24"/>
              </w:rPr>
              <w:t>ОАО "Издательство" Просвещение"</w:t>
            </w:r>
          </w:p>
        </w:tc>
      </w:tr>
      <w:tr w:rsidR="00D344BE" w:rsidRPr="00D344BE" w14:paraId="01BC51A9" w14:textId="77777777" w:rsidTr="00C171D8">
        <w:trPr>
          <w:trHeight w:val="1086"/>
        </w:trPr>
        <w:tc>
          <w:tcPr>
            <w:tcW w:w="2344" w:type="dxa"/>
            <w:vMerge/>
            <w:tcBorders>
              <w:left w:val="single" w:sz="4" w:space="0" w:color="auto"/>
              <w:right w:val="single" w:sz="4" w:space="0" w:color="auto"/>
            </w:tcBorders>
            <w:shd w:val="clear" w:color="auto" w:fill="auto"/>
            <w:noWrap/>
          </w:tcPr>
          <w:p w14:paraId="575A1CC1" w14:textId="77777777" w:rsidR="00E87D48" w:rsidRPr="00D344BE" w:rsidRDefault="00E87D48" w:rsidP="00C171D8">
            <w:pPr>
              <w:spacing w:after="0" w:line="240" w:lineRule="auto"/>
              <w:rPr>
                <w:rFonts w:ascii="Times New Roman" w:hAnsi="Times New Roman"/>
                <w:b/>
                <w:bCs/>
                <w:sz w:val="24"/>
                <w:szCs w:val="24"/>
              </w:rPr>
            </w:pPr>
          </w:p>
        </w:tc>
        <w:tc>
          <w:tcPr>
            <w:tcW w:w="2753" w:type="dxa"/>
            <w:gridSpan w:val="3"/>
            <w:tcBorders>
              <w:top w:val="single" w:sz="4" w:space="0" w:color="auto"/>
              <w:left w:val="nil"/>
              <w:bottom w:val="single" w:sz="4" w:space="0" w:color="auto"/>
              <w:right w:val="single" w:sz="4" w:space="0" w:color="auto"/>
            </w:tcBorders>
            <w:shd w:val="clear" w:color="auto" w:fill="auto"/>
          </w:tcPr>
          <w:p w14:paraId="370E0F8D" w14:textId="77777777" w:rsidR="00E87D48" w:rsidRPr="00D344BE" w:rsidRDefault="00E87D48" w:rsidP="00C171D8">
            <w:pPr>
              <w:spacing w:after="0" w:line="240" w:lineRule="auto"/>
              <w:rPr>
                <w:rFonts w:ascii="Times New Roman" w:hAnsi="Times New Roman"/>
                <w:sz w:val="24"/>
                <w:szCs w:val="24"/>
              </w:rPr>
            </w:pPr>
            <w:r w:rsidRPr="00D344BE">
              <w:rPr>
                <w:rFonts w:ascii="Times New Roman" w:hAnsi="Times New Roman"/>
                <w:sz w:val="24"/>
                <w:szCs w:val="24"/>
              </w:rPr>
              <w:t>Боголюбов Л.Н., Виноградова Н.Ф., Городецкая Н.И. и др. / Под ред. Боголюбова Л.Н., Ивановой Л.Ф.</w:t>
            </w:r>
          </w:p>
        </w:tc>
        <w:tc>
          <w:tcPr>
            <w:tcW w:w="1991" w:type="dxa"/>
            <w:gridSpan w:val="5"/>
            <w:tcBorders>
              <w:top w:val="single" w:sz="4" w:space="0" w:color="auto"/>
              <w:left w:val="nil"/>
              <w:bottom w:val="single" w:sz="4" w:space="0" w:color="auto"/>
              <w:right w:val="single" w:sz="4" w:space="0" w:color="auto"/>
            </w:tcBorders>
            <w:shd w:val="clear" w:color="auto" w:fill="auto"/>
          </w:tcPr>
          <w:p w14:paraId="31775C3B" w14:textId="77777777" w:rsidR="00E87D48" w:rsidRPr="00D344BE" w:rsidRDefault="00E87D48" w:rsidP="00C171D8">
            <w:pPr>
              <w:spacing w:after="0" w:line="240" w:lineRule="auto"/>
              <w:rPr>
                <w:rFonts w:ascii="Times New Roman" w:hAnsi="Times New Roman"/>
                <w:sz w:val="24"/>
                <w:szCs w:val="24"/>
              </w:rPr>
            </w:pPr>
            <w:r w:rsidRPr="00D344BE">
              <w:rPr>
                <w:rFonts w:ascii="Times New Roman" w:hAnsi="Times New Roman"/>
                <w:sz w:val="24"/>
                <w:szCs w:val="24"/>
              </w:rPr>
              <w:t>Обществознание</w:t>
            </w:r>
          </w:p>
        </w:tc>
        <w:tc>
          <w:tcPr>
            <w:tcW w:w="1134" w:type="dxa"/>
            <w:gridSpan w:val="4"/>
            <w:tcBorders>
              <w:top w:val="single" w:sz="4" w:space="0" w:color="auto"/>
              <w:left w:val="nil"/>
              <w:bottom w:val="single" w:sz="4" w:space="0" w:color="auto"/>
              <w:right w:val="single" w:sz="4" w:space="0" w:color="auto"/>
            </w:tcBorders>
            <w:shd w:val="clear" w:color="auto" w:fill="auto"/>
            <w:vAlign w:val="center"/>
          </w:tcPr>
          <w:p w14:paraId="4B1A0C43" w14:textId="77777777" w:rsidR="00E87D48" w:rsidRPr="00D344BE" w:rsidRDefault="00E87D48" w:rsidP="00C171D8">
            <w:pPr>
              <w:spacing w:after="0" w:line="240" w:lineRule="auto"/>
              <w:jc w:val="center"/>
              <w:rPr>
                <w:rFonts w:ascii="Times New Roman" w:hAnsi="Times New Roman"/>
                <w:sz w:val="24"/>
                <w:szCs w:val="24"/>
              </w:rPr>
            </w:pPr>
            <w:r w:rsidRPr="00D344BE">
              <w:rPr>
                <w:rFonts w:ascii="Times New Roman" w:hAnsi="Times New Roman"/>
                <w:sz w:val="24"/>
                <w:szCs w:val="24"/>
              </w:rPr>
              <w:t>6</w:t>
            </w:r>
          </w:p>
        </w:tc>
        <w:tc>
          <w:tcPr>
            <w:tcW w:w="2375" w:type="dxa"/>
            <w:gridSpan w:val="3"/>
            <w:tcBorders>
              <w:top w:val="single" w:sz="4" w:space="0" w:color="auto"/>
              <w:left w:val="nil"/>
              <w:bottom w:val="single" w:sz="4" w:space="0" w:color="auto"/>
              <w:right w:val="single" w:sz="4" w:space="0" w:color="auto"/>
            </w:tcBorders>
            <w:shd w:val="clear" w:color="auto" w:fill="auto"/>
          </w:tcPr>
          <w:p w14:paraId="41555575" w14:textId="77777777" w:rsidR="00E87D48" w:rsidRPr="00D344BE" w:rsidRDefault="00E87D48" w:rsidP="00C171D8">
            <w:pPr>
              <w:spacing w:after="0" w:line="240" w:lineRule="auto"/>
              <w:rPr>
                <w:rFonts w:ascii="Times New Roman" w:hAnsi="Times New Roman"/>
                <w:sz w:val="24"/>
                <w:szCs w:val="24"/>
              </w:rPr>
            </w:pPr>
            <w:r w:rsidRPr="00D344BE">
              <w:rPr>
                <w:rFonts w:ascii="Times New Roman" w:hAnsi="Times New Roman"/>
                <w:sz w:val="24"/>
                <w:szCs w:val="24"/>
              </w:rPr>
              <w:t>ОАО "Издательство" Просвещение"</w:t>
            </w:r>
          </w:p>
        </w:tc>
      </w:tr>
      <w:tr w:rsidR="00D344BE" w:rsidRPr="00D344BE" w14:paraId="10317B60" w14:textId="77777777" w:rsidTr="00C171D8">
        <w:trPr>
          <w:trHeight w:val="1086"/>
        </w:trPr>
        <w:tc>
          <w:tcPr>
            <w:tcW w:w="2344" w:type="dxa"/>
            <w:tcBorders>
              <w:left w:val="single" w:sz="4" w:space="0" w:color="auto"/>
              <w:right w:val="single" w:sz="4" w:space="0" w:color="auto"/>
            </w:tcBorders>
            <w:shd w:val="clear" w:color="auto" w:fill="auto"/>
            <w:noWrap/>
          </w:tcPr>
          <w:p w14:paraId="30955FF1" w14:textId="77777777" w:rsidR="00E87D48" w:rsidRPr="00D344BE" w:rsidRDefault="00E87D48" w:rsidP="00C171D8">
            <w:pPr>
              <w:spacing w:after="0" w:line="240" w:lineRule="auto"/>
              <w:rPr>
                <w:rFonts w:ascii="Times New Roman" w:hAnsi="Times New Roman"/>
                <w:b/>
                <w:bCs/>
                <w:sz w:val="24"/>
                <w:szCs w:val="24"/>
              </w:rPr>
            </w:pPr>
          </w:p>
        </w:tc>
        <w:tc>
          <w:tcPr>
            <w:tcW w:w="2753" w:type="dxa"/>
            <w:gridSpan w:val="3"/>
            <w:tcBorders>
              <w:top w:val="single" w:sz="4" w:space="0" w:color="auto"/>
              <w:left w:val="nil"/>
              <w:bottom w:val="single" w:sz="4" w:space="0" w:color="auto"/>
              <w:right w:val="single" w:sz="4" w:space="0" w:color="auto"/>
            </w:tcBorders>
            <w:shd w:val="clear" w:color="auto" w:fill="auto"/>
          </w:tcPr>
          <w:p w14:paraId="6D8E6616" w14:textId="77777777" w:rsidR="00E87D48" w:rsidRPr="00D344BE" w:rsidRDefault="00E87D48" w:rsidP="00C171D8">
            <w:pPr>
              <w:spacing w:after="0" w:line="240" w:lineRule="auto"/>
              <w:rPr>
                <w:rFonts w:ascii="Times New Roman" w:hAnsi="Times New Roman"/>
                <w:sz w:val="24"/>
                <w:szCs w:val="24"/>
              </w:rPr>
            </w:pPr>
            <w:r w:rsidRPr="00D344BE">
              <w:rPr>
                <w:rFonts w:ascii="Times New Roman" w:hAnsi="Times New Roman"/>
                <w:sz w:val="24"/>
                <w:szCs w:val="24"/>
              </w:rPr>
              <w:t>Боголюбов Л.Н., Виноградова Н.Ф., Городецкая Н.И. и др. / Под ред. Боголюбова Л.Н., Ивановой Л.Ф.</w:t>
            </w:r>
          </w:p>
        </w:tc>
        <w:tc>
          <w:tcPr>
            <w:tcW w:w="1991" w:type="dxa"/>
            <w:gridSpan w:val="5"/>
            <w:tcBorders>
              <w:top w:val="single" w:sz="4" w:space="0" w:color="auto"/>
              <w:left w:val="nil"/>
              <w:bottom w:val="single" w:sz="4" w:space="0" w:color="auto"/>
              <w:right w:val="single" w:sz="4" w:space="0" w:color="auto"/>
            </w:tcBorders>
            <w:shd w:val="clear" w:color="auto" w:fill="auto"/>
          </w:tcPr>
          <w:p w14:paraId="0AEF3A0E" w14:textId="77777777" w:rsidR="00E87D48" w:rsidRPr="00D344BE" w:rsidRDefault="00E87D48" w:rsidP="00C171D8">
            <w:pPr>
              <w:spacing w:after="0" w:line="240" w:lineRule="auto"/>
              <w:rPr>
                <w:rFonts w:ascii="Times New Roman" w:hAnsi="Times New Roman"/>
                <w:sz w:val="24"/>
                <w:szCs w:val="24"/>
              </w:rPr>
            </w:pPr>
            <w:r w:rsidRPr="00D344BE">
              <w:rPr>
                <w:rFonts w:ascii="Times New Roman" w:hAnsi="Times New Roman"/>
                <w:sz w:val="24"/>
                <w:szCs w:val="24"/>
              </w:rPr>
              <w:t>Обществознание</w:t>
            </w:r>
          </w:p>
        </w:tc>
        <w:tc>
          <w:tcPr>
            <w:tcW w:w="1134" w:type="dxa"/>
            <w:gridSpan w:val="4"/>
            <w:tcBorders>
              <w:top w:val="single" w:sz="4" w:space="0" w:color="auto"/>
              <w:left w:val="nil"/>
              <w:bottom w:val="single" w:sz="4" w:space="0" w:color="auto"/>
              <w:right w:val="single" w:sz="4" w:space="0" w:color="auto"/>
            </w:tcBorders>
            <w:shd w:val="clear" w:color="auto" w:fill="auto"/>
            <w:vAlign w:val="center"/>
          </w:tcPr>
          <w:p w14:paraId="1692D978" w14:textId="77777777" w:rsidR="00E87D48" w:rsidRPr="00D344BE" w:rsidRDefault="00E87D48" w:rsidP="00C171D8">
            <w:pPr>
              <w:spacing w:after="0" w:line="240" w:lineRule="auto"/>
              <w:jc w:val="center"/>
              <w:rPr>
                <w:rFonts w:ascii="Times New Roman" w:hAnsi="Times New Roman"/>
                <w:sz w:val="24"/>
                <w:szCs w:val="24"/>
              </w:rPr>
            </w:pPr>
            <w:r w:rsidRPr="00D344BE">
              <w:rPr>
                <w:rFonts w:ascii="Times New Roman" w:hAnsi="Times New Roman"/>
                <w:sz w:val="24"/>
                <w:szCs w:val="24"/>
              </w:rPr>
              <w:t>7</w:t>
            </w:r>
          </w:p>
        </w:tc>
        <w:tc>
          <w:tcPr>
            <w:tcW w:w="2375" w:type="dxa"/>
            <w:gridSpan w:val="3"/>
            <w:tcBorders>
              <w:top w:val="single" w:sz="4" w:space="0" w:color="auto"/>
              <w:left w:val="nil"/>
              <w:bottom w:val="single" w:sz="4" w:space="0" w:color="auto"/>
              <w:right w:val="single" w:sz="4" w:space="0" w:color="auto"/>
            </w:tcBorders>
            <w:shd w:val="clear" w:color="auto" w:fill="auto"/>
          </w:tcPr>
          <w:p w14:paraId="1AAD94C8" w14:textId="77777777" w:rsidR="00E87D48" w:rsidRPr="00D344BE" w:rsidRDefault="00E87D48" w:rsidP="00C171D8">
            <w:pPr>
              <w:spacing w:after="0" w:line="240" w:lineRule="auto"/>
              <w:rPr>
                <w:rFonts w:ascii="Times New Roman" w:hAnsi="Times New Roman"/>
                <w:sz w:val="24"/>
                <w:szCs w:val="24"/>
              </w:rPr>
            </w:pPr>
            <w:r w:rsidRPr="00D344BE">
              <w:rPr>
                <w:rFonts w:ascii="Times New Roman" w:hAnsi="Times New Roman"/>
                <w:sz w:val="24"/>
                <w:szCs w:val="24"/>
              </w:rPr>
              <w:t>ОАО "Издательство" Просвещение"</w:t>
            </w:r>
          </w:p>
        </w:tc>
      </w:tr>
      <w:tr w:rsidR="00D344BE" w:rsidRPr="00D344BE" w14:paraId="40220684" w14:textId="77777777" w:rsidTr="00C171D8">
        <w:trPr>
          <w:trHeight w:val="649"/>
        </w:trPr>
        <w:tc>
          <w:tcPr>
            <w:tcW w:w="2344" w:type="dxa"/>
            <w:vMerge w:val="restart"/>
            <w:tcBorders>
              <w:top w:val="single" w:sz="4" w:space="0" w:color="auto"/>
              <w:left w:val="single" w:sz="4" w:space="0" w:color="auto"/>
              <w:right w:val="single" w:sz="4" w:space="0" w:color="auto"/>
            </w:tcBorders>
            <w:shd w:val="clear" w:color="auto" w:fill="auto"/>
            <w:noWrap/>
            <w:vAlign w:val="center"/>
          </w:tcPr>
          <w:p w14:paraId="5556C6A0" w14:textId="77777777" w:rsidR="00E87D48" w:rsidRPr="00D344BE" w:rsidRDefault="00E87D48" w:rsidP="00C171D8">
            <w:pPr>
              <w:spacing w:after="0" w:line="240" w:lineRule="auto"/>
              <w:rPr>
                <w:rFonts w:ascii="Times New Roman" w:hAnsi="Times New Roman"/>
                <w:sz w:val="24"/>
                <w:szCs w:val="24"/>
              </w:rPr>
            </w:pPr>
            <w:r w:rsidRPr="00D344BE">
              <w:rPr>
                <w:rFonts w:ascii="Times New Roman" w:hAnsi="Times New Roman"/>
                <w:b/>
                <w:bCs/>
                <w:sz w:val="24"/>
                <w:szCs w:val="24"/>
              </w:rPr>
              <w:t>География</w:t>
            </w:r>
          </w:p>
        </w:tc>
        <w:tc>
          <w:tcPr>
            <w:tcW w:w="2753" w:type="dxa"/>
            <w:gridSpan w:val="3"/>
            <w:tcBorders>
              <w:top w:val="single" w:sz="4" w:space="0" w:color="auto"/>
              <w:left w:val="nil"/>
              <w:bottom w:val="single" w:sz="4" w:space="0" w:color="auto"/>
              <w:right w:val="single" w:sz="4" w:space="0" w:color="auto"/>
            </w:tcBorders>
            <w:shd w:val="clear" w:color="auto" w:fill="auto"/>
            <w:hideMark/>
          </w:tcPr>
          <w:p w14:paraId="7D0EBD2A" w14:textId="77777777" w:rsidR="00E87D48" w:rsidRPr="00D344BE" w:rsidRDefault="00E87D48" w:rsidP="00C171D8">
            <w:pPr>
              <w:spacing w:after="0" w:line="240" w:lineRule="auto"/>
              <w:rPr>
                <w:rFonts w:ascii="Times New Roman" w:hAnsi="Times New Roman"/>
                <w:sz w:val="24"/>
                <w:szCs w:val="24"/>
              </w:rPr>
            </w:pPr>
            <w:r w:rsidRPr="00D344BE">
              <w:rPr>
                <w:rFonts w:ascii="Times New Roman" w:hAnsi="Times New Roman"/>
                <w:sz w:val="24"/>
                <w:szCs w:val="24"/>
              </w:rPr>
              <w:t>Алексеев А.И</w:t>
            </w:r>
          </w:p>
        </w:tc>
        <w:tc>
          <w:tcPr>
            <w:tcW w:w="1991" w:type="dxa"/>
            <w:gridSpan w:val="5"/>
            <w:tcBorders>
              <w:top w:val="single" w:sz="4" w:space="0" w:color="auto"/>
              <w:left w:val="nil"/>
              <w:bottom w:val="single" w:sz="4" w:space="0" w:color="auto"/>
              <w:right w:val="single" w:sz="4" w:space="0" w:color="auto"/>
            </w:tcBorders>
            <w:shd w:val="clear" w:color="auto" w:fill="auto"/>
            <w:hideMark/>
          </w:tcPr>
          <w:p w14:paraId="397BFAAE" w14:textId="77777777" w:rsidR="00E87D48" w:rsidRPr="00D344BE" w:rsidRDefault="00E87D48" w:rsidP="00C171D8">
            <w:pPr>
              <w:spacing w:after="0" w:line="240" w:lineRule="auto"/>
              <w:rPr>
                <w:rFonts w:ascii="Times New Roman" w:hAnsi="Times New Roman"/>
                <w:sz w:val="24"/>
                <w:szCs w:val="24"/>
              </w:rPr>
            </w:pPr>
            <w:r w:rsidRPr="00D344BE">
              <w:rPr>
                <w:rFonts w:ascii="Times New Roman" w:hAnsi="Times New Roman"/>
                <w:sz w:val="24"/>
                <w:szCs w:val="24"/>
              </w:rPr>
              <w:t>География</w:t>
            </w: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14:paraId="644CB9F4" w14:textId="77777777" w:rsidR="00E87D48" w:rsidRPr="00D344BE" w:rsidRDefault="00E87D48" w:rsidP="00C171D8">
            <w:pPr>
              <w:spacing w:after="0" w:line="240" w:lineRule="auto"/>
              <w:jc w:val="center"/>
              <w:rPr>
                <w:rFonts w:ascii="Times New Roman" w:hAnsi="Times New Roman"/>
                <w:sz w:val="24"/>
                <w:szCs w:val="24"/>
              </w:rPr>
            </w:pPr>
            <w:r w:rsidRPr="00D344BE">
              <w:rPr>
                <w:rFonts w:ascii="Times New Roman" w:hAnsi="Times New Roman"/>
                <w:sz w:val="24"/>
                <w:szCs w:val="24"/>
              </w:rPr>
              <w:t>5-6</w:t>
            </w:r>
          </w:p>
        </w:tc>
        <w:tc>
          <w:tcPr>
            <w:tcW w:w="2375" w:type="dxa"/>
            <w:gridSpan w:val="3"/>
            <w:tcBorders>
              <w:top w:val="single" w:sz="4" w:space="0" w:color="auto"/>
              <w:left w:val="nil"/>
              <w:bottom w:val="single" w:sz="4" w:space="0" w:color="auto"/>
              <w:right w:val="single" w:sz="4" w:space="0" w:color="auto"/>
            </w:tcBorders>
            <w:shd w:val="clear" w:color="auto" w:fill="auto"/>
            <w:hideMark/>
          </w:tcPr>
          <w:p w14:paraId="6E86B030" w14:textId="77777777" w:rsidR="00E87D48" w:rsidRPr="00D344BE" w:rsidRDefault="00E87D48" w:rsidP="009A4A2E">
            <w:pPr>
              <w:spacing w:after="0" w:line="240" w:lineRule="auto"/>
              <w:rPr>
                <w:rFonts w:ascii="Times New Roman" w:hAnsi="Times New Roman"/>
                <w:sz w:val="24"/>
                <w:szCs w:val="24"/>
              </w:rPr>
            </w:pPr>
            <w:r w:rsidRPr="00D344BE">
              <w:rPr>
                <w:rFonts w:ascii="Times New Roman" w:hAnsi="Times New Roman"/>
                <w:sz w:val="24"/>
                <w:szCs w:val="24"/>
              </w:rPr>
              <w:t>ОАО "Издательство" Просвещение"</w:t>
            </w:r>
          </w:p>
        </w:tc>
      </w:tr>
      <w:tr w:rsidR="00D344BE" w:rsidRPr="00D344BE" w14:paraId="11C5DC00" w14:textId="77777777" w:rsidTr="009A4A2E">
        <w:trPr>
          <w:trHeight w:val="649"/>
        </w:trPr>
        <w:tc>
          <w:tcPr>
            <w:tcW w:w="2344" w:type="dxa"/>
            <w:vMerge/>
            <w:tcBorders>
              <w:left w:val="single" w:sz="4" w:space="0" w:color="auto"/>
              <w:right w:val="single" w:sz="4" w:space="0" w:color="auto"/>
            </w:tcBorders>
            <w:shd w:val="clear" w:color="auto" w:fill="auto"/>
            <w:noWrap/>
            <w:vAlign w:val="center"/>
          </w:tcPr>
          <w:p w14:paraId="7460D123" w14:textId="77777777" w:rsidR="00E87D48" w:rsidRPr="00D344BE" w:rsidRDefault="00E87D48" w:rsidP="00C171D8">
            <w:pPr>
              <w:spacing w:after="0" w:line="240" w:lineRule="auto"/>
              <w:rPr>
                <w:rFonts w:ascii="Times New Roman" w:hAnsi="Times New Roman"/>
                <w:b/>
                <w:bCs/>
                <w:sz w:val="24"/>
                <w:szCs w:val="24"/>
              </w:rPr>
            </w:pPr>
          </w:p>
        </w:tc>
        <w:tc>
          <w:tcPr>
            <w:tcW w:w="2753" w:type="dxa"/>
            <w:gridSpan w:val="3"/>
            <w:tcBorders>
              <w:top w:val="single" w:sz="4" w:space="0" w:color="auto"/>
              <w:left w:val="nil"/>
              <w:bottom w:val="single" w:sz="4" w:space="0" w:color="auto"/>
              <w:right w:val="single" w:sz="4" w:space="0" w:color="auto"/>
            </w:tcBorders>
            <w:shd w:val="clear" w:color="auto" w:fill="auto"/>
          </w:tcPr>
          <w:p w14:paraId="41442E17" w14:textId="77777777" w:rsidR="00E87D48" w:rsidRPr="00D344BE" w:rsidRDefault="00E87D48" w:rsidP="009A4A2E">
            <w:pPr>
              <w:spacing w:after="0" w:line="240" w:lineRule="auto"/>
              <w:rPr>
                <w:rFonts w:ascii="Times New Roman" w:hAnsi="Times New Roman"/>
                <w:sz w:val="24"/>
                <w:szCs w:val="24"/>
              </w:rPr>
            </w:pPr>
            <w:r w:rsidRPr="00D344BE">
              <w:rPr>
                <w:rFonts w:ascii="Times New Roman" w:hAnsi="Times New Roman"/>
                <w:sz w:val="24"/>
                <w:szCs w:val="24"/>
              </w:rPr>
              <w:t>Алексеев А.И</w:t>
            </w:r>
          </w:p>
        </w:tc>
        <w:tc>
          <w:tcPr>
            <w:tcW w:w="1991" w:type="dxa"/>
            <w:gridSpan w:val="5"/>
            <w:tcBorders>
              <w:top w:val="single" w:sz="4" w:space="0" w:color="auto"/>
              <w:left w:val="nil"/>
              <w:bottom w:val="single" w:sz="4" w:space="0" w:color="auto"/>
              <w:right w:val="single" w:sz="4" w:space="0" w:color="auto"/>
            </w:tcBorders>
            <w:shd w:val="clear" w:color="auto" w:fill="auto"/>
          </w:tcPr>
          <w:p w14:paraId="6FA9044A" w14:textId="77777777" w:rsidR="00E87D48" w:rsidRPr="00D344BE" w:rsidRDefault="00E87D48" w:rsidP="009A4A2E">
            <w:pPr>
              <w:spacing w:after="0" w:line="240" w:lineRule="auto"/>
              <w:rPr>
                <w:rFonts w:ascii="Times New Roman" w:hAnsi="Times New Roman"/>
                <w:sz w:val="24"/>
                <w:szCs w:val="24"/>
              </w:rPr>
            </w:pPr>
            <w:r w:rsidRPr="00D344BE">
              <w:rPr>
                <w:rFonts w:ascii="Times New Roman" w:hAnsi="Times New Roman"/>
                <w:sz w:val="24"/>
                <w:szCs w:val="24"/>
              </w:rPr>
              <w:t>География</w:t>
            </w:r>
          </w:p>
        </w:tc>
        <w:tc>
          <w:tcPr>
            <w:tcW w:w="1134" w:type="dxa"/>
            <w:gridSpan w:val="4"/>
            <w:tcBorders>
              <w:top w:val="single" w:sz="4" w:space="0" w:color="auto"/>
              <w:left w:val="nil"/>
              <w:bottom w:val="single" w:sz="4" w:space="0" w:color="auto"/>
              <w:right w:val="single" w:sz="4" w:space="0" w:color="auto"/>
            </w:tcBorders>
            <w:shd w:val="clear" w:color="auto" w:fill="auto"/>
            <w:vAlign w:val="center"/>
          </w:tcPr>
          <w:p w14:paraId="42168637" w14:textId="77777777" w:rsidR="00E87D48" w:rsidRPr="00D344BE" w:rsidRDefault="00E87D48" w:rsidP="00C171D8">
            <w:pPr>
              <w:spacing w:after="0" w:line="240" w:lineRule="auto"/>
              <w:jc w:val="center"/>
              <w:rPr>
                <w:rFonts w:ascii="Times New Roman" w:hAnsi="Times New Roman"/>
                <w:sz w:val="24"/>
                <w:szCs w:val="24"/>
              </w:rPr>
            </w:pPr>
            <w:r w:rsidRPr="00D344BE">
              <w:rPr>
                <w:rFonts w:ascii="Times New Roman" w:hAnsi="Times New Roman"/>
                <w:sz w:val="24"/>
                <w:szCs w:val="24"/>
              </w:rPr>
              <w:t>7</w:t>
            </w:r>
          </w:p>
        </w:tc>
        <w:tc>
          <w:tcPr>
            <w:tcW w:w="2375" w:type="dxa"/>
            <w:gridSpan w:val="3"/>
            <w:tcBorders>
              <w:top w:val="single" w:sz="4" w:space="0" w:color="auto"/>
              <w:left w:val="nil"/>
              <w:bottom w:val="single" w:sz="4" w:space="0" w:color="auto"/>
              <w:right w:val="single" w:sz="4" w:space="0" w:color="auto"/>
            </w:tcBorders>
            <w:shd w:val="clear" w:color="auto" w:fill="auto"/>
          </w:tcPr>
          <w:p w14:paraId="7527C538" w14:textId="77777777" w:rsidR="00E87D48" w:rsidRPr="00D344BE" w:rsidRDefault="00E87D48" w:rsidP="009A4A2E">
            <w:pPr>
              <w:spacing w:after="0" w:line="240" w:lineRule="auto"/>
              <w:rPr>
                <w:rFonts w:ascii="Times New Roman" w:hAnsi="Times New Roman"/>
                <w:sz w:val="24"/>
                <w:szCs w:val="24"/>
              </w:rPr>
            </w:pPr>
            <w:r w:rsidRPr="00D344BE">
              <w:rPr>
                <w:rFonts w:ascii="Times New Roman" w:hAnsi="Times New Roman"/>
                <w:sz w:val="24"/>
                <w:szCs w:val="24"/>
              </w:rPr>
              <w:t>ОАО "Издательство" Просвещение"</w:t>
            </w:r>
          </w:p>
        </w:tc>
      </w:tr>
      <w:tr w:rsidR="00D344BE" w:rsidRPr="00D344BE" w14:paraId="7C3966D1" w14:textId="77777777" w:rsidTr="00C171D8">
        <w:trPr>
          <w:trHeight w:val="315"/>
        </w:trPr>
        <w:tc>
          <w:tcPr>
            <w:tcW w:w="10597"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599C7" w14:textId="77777777" w:rsidR="00E87D48" w:rsidRPr="00D344BE" w:rsidRDefault="00E87D48" w:rsidP="00C171D8">
            <w:pPr>
              <w:spacing w:after="0" w:line="240" w:lineRule="auto"/>
              <w:jc w:val="both"/>
              <w:rPr>
                <w:rFonts w:ascii="Times New Roman" w:hAnsi="Times New Roman"/>
                <w:sz w:val="24"/>
                <w:szCs w:val="24"/>
              </w:rPr>
            </w:pPr>
            <w:r w:rsidRPr="00D344BE">
              <w:rPr>
                <w:rFonts w:ascii="Times New Roman" w:hAnsi="Times New Roman"/>
                <w:b/>
                <w:i/>
                <w:sz w:val="24"/>
                <w:szCs w:val="24"/>
              </w:rPr>
              <w:t xml:space="preserve">Математика и информатика </w:t>
            </w:r>
          </w:p>
        </w:tc>
      </w:tr>
      <w:tr w:rsidR="00D344BE" w:rsidRPr="00D344BE" w14:paraId="2E32EF71" w14:textId="77777777" w:rsidTr="001B4964">
        <w:trPr>
          <w:trHeight w:val="511"/>
        </w:trPr>
        <w:tc>
          <w:tcPr>
            <w:tcW w:w="2411" w:type="dxa"/>
            <w:gridSpan w:val="2"/>
            <w:vMerge w:val="restart"/>
            <w:tcBorders>
              <w:top w:val="nil"/>
              <w:left w:val="single" w:sz="4" w:space="0" w:color="auto"/>
              <w:right w:val="single" w:sz="4" w:space="0" w:color="auto"/>
            </w:tcBorders>
            <w:shd w:val="clear" w:color="auto" w:fill="auto"/>
            <w:noWrap/>
            <w:vAlign w:val="center"/>
          </w:tcPr>
          <w:p w14:paraId="412A661F" w14:textId="77777777" w:rsidR="00E87D48" w:rsidRPr="00D344BE" w:rsidRDefault="00E87D48" w:rsidP="00C171D8">
            <w:pPr>
              <w:spacing w:after="0" w:line="240" w:lineRule="auto"/>
              <w:rPr>
                <w:rFonts w:ascii="Times New Roman" w:hAnsi="Times New Roman"/>
                <w:sz w:val="24"/>
                <w:szCs w:val="24"/>
              </w:rPr>
            </w:pPr>
            <w:r w:rsidRPr="00D344BE">
              <w:rPr>
                <w:rFonts w:ascii="Times New Roman" w:hAnsi="Times New Roman"/>
                <w:b/>
                <w:bCs/>
                <w:sz w:val="24"/>
                <w:szCs w:val="24"/>
              </w:rPr>
              <w:t>Математика</w:t>
            </w:r>
          </w:p>
        </w:tc>
        <w:tc>
          <w:tcPr>
            <w:tcW w:w="2693" w:type="dxa"/>
            <w:gridSpan w:val="3"/>
            <w:tcBorders>
              <w:top w:val="nil"/>
              <w:left w:val="nil"/>
              <w:bottom w:val="single" w:sz="4" w:space="0" w:color="auto"/>
              <w:right w:val="single" w:sz="4" w:space="0" w:color="auto"/>
            </w:tcBorders>
            <w:shd w:val="clear" w:color="auto" w:fill="auto"/>
          </w:tcPr>
          <w:p w14:paraId="129C9964" w14:textId="77777777" w:rsidR="00E87D48" w:rsidRPr="00D344BE" w:rsidRDefault="001B4964" w:rsidP="00C171D8">
            <w:pPr>
              <w:spacing w:after="0" w:line="240" w:lineRule="auto"/>
              <w:rPr>
                <w:rFonts w:ascii="Times New Roman" w:hAnsi="Times New Roman"/>
                <w:sz w:val="24"/>
                <w:szCs w:val="24"/>
              </w:rPr>
            </w:pPr>
            <w:r w:rsidRPr="00D344BE">
              <w:rPr>
                <w:rFonts w:ascii="Times New Roman" w:hAnsi="Times New Roman"/>
                <w:sz w:val="24"/>
                <w:szCs w:val="24"/>
              </w:rPr>
              <w:t>Е.А.Бунимович</w:t>
            </w:r>
          </w:p>
        </w:tc>
        <w:tc>
          <w:tcPr>
            <w:tcW w:w="1984" w:type="dxa"/>
            <w:gridSpan w:val="4"/>
            <w:tcBorders>
              <w:top w:val="nil"/>
              <w:left w:val="nil"/>
              <w:bottom w:val="single" w:sz="4" w:space="0" w:color="auto"/>
              <w:right w:val="single" w:sz="4" w:space="0" w:color="auto"/>
            </w:tcBorders>
            <w:shd w:val="clear" w:color="auto" w:fill="auto"/>
            <w:hideMark/>
          </w:tcPr>
          <w:p w14:paraId="1CB55AE9" w14:textId="77777777" w:rsidR="00E87D48" w:rsidRPr="00D344BE" w:rsidRDefault="00E87D48" w:rsidP="00C171D8">
            <w:pPr>
              <w:spacing w:after="0" w:line="240" w:lineRule="auto"/>
              <w:rPr>
                <w:rFonts w:ascii="Times New Roman" w:hAnsi="Times New Roman"/>
                <w:sz w:val="24"/>
                <w:szCs w:val="24"/>
              </w:rPr>
            </w:pPr>
            <w:r w:rsidRPr="00D344BE">
              <w:rPr>
                <w:rFonts w:ascii="Times New Roman" w:hAnsi="Times New Roman"/>
                <w:sz w:val="24"/>
                <w:szCs w:val="24"/>
              </w:rPr>
              <w:t xml:space="preserve">Математика </w:t>
            </w:r>
          </w:p>
        </w:tc>
        <w:tc>
          <w:tcPr>
            <w:tcW w:w="1134" w:type="dxa"/>
            <w:gridSpan w:val="4"/>
            <w:tcBorders>
              <w:top w:val="nil"/>
              <w:left w:val="nil"/>
              <w:bottom w:val="single" w:sz="4" w:space="0" w:color="auto"/>
              <w:right w:val="single" w:sz="4" w:space="0" w:color="auto"/>
            </w:tcBorders>
            <w:shd w:val="clear" w:color="auto" w:fill="auto"/>
            <w:vAlign w:val="center"/>
            <w:hideMark/>
          </w:tcPr>
          <w:p w14:paraId="746D5E5B" w14:textId="77777777" w:rsidR="00E87D48" w:rsidRPr="00D344BE" w:rsidRDefault="00E87D48" w:rsidP="00C171D8">
            <w:pPr>
              <w:spacing w:after="0" w:line="240" w:lineRule="auto"/>
              <w:jc w:val="center"/>
              <w:rPr>
                <w:rFonts w:ascii="Times New Roman" w:hAnsi="Times New Roman"/>
                <w:sz w:val="24"/>
                <w:szCs w:val="24"/>
              </w:rPr>
            </w:pPr>
            <w:r w:rsidRPr="00D344BE">
              <w:rPr>
                <w:rFonts w:ascii="Times New Roman" w:hAnsi="Times New Roman"/>
                <w:sz w:val="24"/>
                <w:szCs w:val="24"/>
              </w:rPr>
              <w:t>5</w:t>
            </w:r>
          </w:p>
        </w:tc>
        <w:tc>
          <w:tcPr>
            <w:tcW w:w="2375" w:type="dxa"/>
            <w:gridSpan w:val="3"/>
            <w:tcBorders>
              <w:top w:val="nil"/>
              <w:left w:val="nil"/>
              <w:bottom w:val="single" w:sz="4" w:space="0" w:color="auto"/>
              <w:right w:val="single" w:sz="4" w:space="0" w:color="auto"/>
            </w:tcBorders>
            <w:shd w:val="clear" w:color="auto" w:fill="auto"/>
          </w:tcPr>
          <w:p w14:paraId="22C9AE5D" w14:textId="77777777" w:rsidR="00E87D48" w:rsidRPr="00D344BE" w:rsidRDefault="001B4964" w:rsidP="00C171D8">
            <w:pPr>
              <w:spacing w:after="0" w:line="240" w:lineRule="auto"/>
              <w:rPr>
                <w:rFonts w:ascii="Times New Roman" w:hAnsi="Times New Roman"/>
                <w:sz w:val="24"/>
                <w:szCs w:val="24"/>
              </w:rPr>
            </w:pPr>
            <w:r w:rsidRPr="00D344BE">
              <w:rPr>
                <w:rFonts w:ascii="Times New Roman" w:hAnsi="Times New Roman"/>
                <w:sz w:val="24"/>
                <w:szCs w:val="24"/>
              </w:rPr>
              <w:t>ОАО "Издательство" Просвещение"</w:t>
            </w:r>
          </w:p>
        </w:tc>
      </w:tr>
      <w:tr w:rsidR="00D344BE" w:rsidRPr="00D344BE" w14:paraId="166A2DB7" w14:textId="77777777" w:rsidTr="00C171D8">
        <w:trPr>
          <w:trHeight w:val="511"/>
        </w:trPr>
        <w:tc>
          <w:tcPr>
            <w:tcW w:w="2411" w:type="dxa"/>
            <w:gridSpan w:val="2"/>
            <w:vMerge/>
            <w:tcBorders>
              <w:left w:val="single" w:sz="4" w:space="0" w:color="auto"/>
              <w:bottom w:val="single" w:sz="4" w:space="0" w:color="auto"/>
              <w:right w:val="single" w:sz="4" w:space="0" w:color="auto"/>
            </w:tcBorders>
            <w:shd w:val="clear" w:color="auto" w:fill="auto"/>
            <w:noWrap/>
            <w:vAlign w:val="center"/>
          </w:tcPr>
          <w:p w14:paraId="73188ABA" w14:textId="77777777" w:rsidR="001B4964" w:rsidRPr="00D344BE" w:rsidRDefault="001B4964" w:rsidP="00C171D8">
            <w:pPr>
              <w:spacing w:after="0" w:line="240" w:lineRule="auto"/>
              <w:rPr>
                <w:rFonts w:ascii="Times New Roman" w:hAnsi="Times New Roman"/>
                <w:b/>
                <w:bCs/>
                <w:sz w:val="24"/>
                <w:szCs w:val="24"/>
              </w:rPr>
            </w:pPr>
          </w:p>
        </w:tc>
        <w:tc>
          <w:tcPr>
            <w:tcW w:w="2693" w:type="dxa"/>
            <w:gridSpan w:val="3"/>
            <w:tcBorders>
              <w:top w:val="nil"/>
              <w:left w:val="nil"/>
              <w:bottom w:val="single" w:sz="4" w:space="0" w:color="auto"/>
              <w:right w:val="single" w:sz="4" w:space="0" w:color="auto"/>
            </w:tcBorders>
            <w:shd w:val="clear" w:color="auto" w:fill="auto"/>
          </w:tcPr>
          <w:p w14:paraId="0F8F091E" w14:textId="77777777" w:rsidR="001B4964" w:rsidRPr="00D344BE" w:rsidRDefault="001B4964" w:rsidP="009A4A2E">
            <w:pPr>
              <w:spacing w:after="0" w:line="240" w:lineRule="auto"/>
              <w:rPr>
                <w:rFonts w:ascii="Times New Roman" w:hAnsi="Times New Roman"/>
                <w:sz w:val="24"/>
                <w:szCs w:val="24"/>
              </w:rPr>
            </w:pPr>
            <w:r w:rsidRPr="00D344BE">
              <w:rPr>
                <w:rFonts w:ascii="Times New Roman" w:hAnsi="Times New Roman"/>
                <w:sz w:val="24"/>
                <w:szCs w:val="24"/>
              </w:rPr>
              <w:t>Е.А.Бунимович</w:t>
            </w:r>
          </w:p>
        </w:tc>
        <w:tc>
          <w:tcPr>
            <w:tcW w:w="1984" w:type="dxa"/>
            <w:gridSpan w:val="4"/>
            <w:tcBorders>
              <w:top w:val="nil"/>
              <w:left w:val="nil"/>
              <w:bottom w:val="single" w:sz="4" w:space="0" w:color="auto"/>
              <w:right w:val="single" w:sz="4" w:space="0" w:color="auto"/>
            </w:tcBorders>
            <w:shd w:val="clear" w:color="auto" w:fill="auto"/>
          </w:tcPr>
          <w:p w14:paraId="7D5D8E00" w14:textId="77777777" w:rsidR="001B4964" w:rsidRPr="00D344BE" w:rsidRDefault="001B4964" w:rsidP="00C171D8">
            <w:pPr>
              <w:spacing w:after="0" w:line="240" w:lineRule="auto"/>
              <w:rPr>
                <w:rFonts w:ascii="Times New Roman" w:hAnsi="Times New Roman"/>
                <w:sz w:val="24"/>
                <w:szCs w:val="24"/>
              </w:rPr>
            </w:pPr>
            <w:r w:rsidRPr="00D344BE">
              <w:rPr>
                <w:rFonts w:ascii="Times New Roman" w:hAnsi="Times New Roman"/>
                <w:sz w:val="24"/>
                <w:szCs w:val="24"/>
              </w:rPr>
              <w:t xml:space="preserve">Математика </w:t>
            </w:r>
          </w:p>
        </w:tc>
        <w:tc>
          <w:tcPr>
            <w:tcW w:w="1134" w:type="dxa"/>
            <w:gridSpan w:val="4"/>
            <w:tcBorders>
              <w:top w:val="nil"/>
              <w:left w:val="nil"/>
              <w:bottom w:val="single" w:sz="4" w:space="0" w:color="auto"/>
              <w:right w:val="single" w:sz="4" w:space="0" w:color="auto"/>
            </w:tcBorders>
            <w:shd w:val="clear" w:color="auto" w:fill="auto"/>
            <w:vAlign w:val="center"/>
          </w:tcPr>
          <w:p w14:paraId="091D887E" w14:textId="77777777" w:rsidR="001B4964" w:rsidRPr="00D344BE" w:rsidRDefault="001B4964" w:rsidP="00C171D8">
            <w:pPr>
              <w:spacing w:after="0" w:line="240" w:lineRule="auto"/>
              <w:jc w:val="center"/>
              <w:rPr>
                <w:rFonts w:ascii="Times New Roman" w:hAnsi="Times New Roman"/>
                <w:sz w:val="24"/>
                <w:szCs w:val="24"/>
              </w:rPr>
            </w:pPr>
            <w:r w:rsidRPr="00D344BE">
              <w:rPr>
                <w:rFonts w:ascii="Times New Roman" w:hAnsi="Times New Roman"/>
                <w:sz w:val="24"/>
                <w:szCs w:val="24"/>
              </w:rPr>
              <w:t>6</w:t>
            </w:r>
          </w:p>
        </w:tc>
        <w:tc>
          <w:tcPr>
            <w:tcW w:w="2375" w:type="dxa"/>
            <w:gridSpan w:val="3"/>
            <w:tcBorders>
              <w:top w:val="nil"/>
              <w:left w:val="nil"/>
              <w:bottom w:val="single" w:sz="4" w:space="0" w:color="auto"/>
              <w:right w:val="single" w:sz="4" w:space="0" w:color="auto"/>
            </w:tcBorders>
            <w:shd w:val="clear" w:color="auto" w:fill="auto"/>
          </w:tcPr>
          <w:p w14:paraId="4D0A123B" w14:textId="77777777" w:rsidR="001B4964" w:rsidRPr="00D344BE" w:rsidRDefault="001B4964" w:rsidP="00C171D8">
            <w:pPr>
              <w:spacing w:after="0" w:line="240" w:lineRule="auto"/>
              <w:rPr>
                <w:rFonts w:ascii="Times New Roman" w:hAnsi="Times New Roman"/>
                <w:sz w:val="24"/>
                <w:szCs w:val="24"/>
              </w:rPr>
            </w:pPr>
            <w:r w:rsidRPr="00D344BE">
              <w:rPr>
                <w:rFonts w:ascii="Times New Roman" w:hAnsi="Times New Roman"/>
                <w:sz w:val="24"/>
                <w:szCs w:val="24"/>
              </w:rPr>
              <w:t>ОАО "Издательство" Просвещение"</w:t>
            </w:r>
          </w:p>
        </w:tc>
      </w:tr>
      <w:tr w:rsidR="00D344BE" w:rsidRPr="00D344BE" w14:paraId="787ED28E" w14:textId="77777777" w:rsidTr="00C171D8">
        <w:trPr>
          <w:trHeight w:val="511"/>
        </w:trPr>
        <w:tc>
          <w:tcPr>
            <w:tcW w:w="2411" w:type="dxa"/>
            <w:gridSpan w:val="2"/>
            <w:tcBorders>
              <w:left w:val="single" w:sz="4" w:space="0" w:color="auto"/>
              <w:bottom w:val="single" w:sz="4" w:space="0" w:color="auto"/>
              <w:right w:val="single" w:sz="4" w:space="0" w:color="auto"/>
            </w:tcBorders>
            <w:shd w:val="clear" w:color="auto" w:fill="auto"/>
            <w:noWrap/>
            <w:vAlign w:val="center"/>
          </w:tcPr>
          <w:p w14:paraId="02687583" w14:textId="77777777" w:rsidR="001B4964" w:rsidRPr="00D344BE" w:rsidRDefault="001B4964" w:rsidP="00C171D8">
            <w:pPr>
              <w:spacing w:after="0" w:line="240" w:lineRule="auto"/>
              <w:rPr>
                <w:rFonts w:ascii="Times New Roman" w:hAnsi="Times New Roman"/>
                <w:b/>
                <w:bCs/>
                <w:sz w:val="24"/>
                <w:szCs w:val="24"/>
              </w:rPr>
            </w:pPr>
            <w:r w:rsidRPr="00D344BE">
              <w:rPr>
                <w:rFonts w:ascii="Times New Roman" w:hAnsi="Times New Roman"/>
                <w:b/>
                <w:bCs/>
                <w:sz w:val="24"/>
                <w:szCs w:val="24"/>
              </w:rPr>
              <w:t>Алгебра</w:t>
            </w:r>
          </w:p>
        </w:tc>
        <w:tc>
          <w:tcPr>
            <w:tcW w:w="2693" w:type="dxa"/>
            <w:gridSpan w:val="3"/>
            <w:tcBorders>
              <w:top w:val="nil"/>
              <w:left w:val="nil"/>
              <w:bottom w:val="single" w:sz="4" w:space="0" w:color="auto"/>
              <w:right w:val="single" w:sz="4" w:space="0" w:color="auto"/>
            </w:tcBorders>
            <w:shd w:val="clear" w:color="auto" w:fill="auto"/>
          </w:tcPr>
          <w:p w14:paraId="7C70E69F" w14:textId="77777777" w:rsidR="001B4964" w:rsidRPr="00D344BE" w:rsidRDefault="001B4964" w:rsidP="009A4A2E">
            <w:pPr>
              <w:spacing w:after="0" w:line="240" w:lineRule="auto"/>
              <w:rPr>
                <w:rFonts w:ascii="Times New Roman" w:hAnsi="Times New Roman"/>
                <w:sz w:val="24"/>
                <w:szCs w:val="24"/>
              </w:rPr>
            </w:pPr>
            <w:r w:rsidRPr="00D344BE">
              <w:rPr>
                <w:rFonts w:ascii="Times New Roman" w:hAnsi="Times New Roman"/>
                <w:sz w:val="24"/>
                <w:szCs w:val="24"/>
              </w:rPr>
              <w:t>Ю.М.Колягин</w:t>
            </w:r>
          </w:p>
        </w:tc>
        <w:tc>
          <w:tcPr>
            <w:tcW w:w="1984" w:type="dxa"/>
            <w:gridSpan w:val="4"/>
            <w:tcBorders>
              <w:top w:val="nil"/>
              <w:left w:val="nil"/>
              <w:bottom w:val="single" w:sz="4" w:space="0" w:color="auto"/>
              <w:right w:val="single" w:sz="4" w:space="0" w:color="auto"/>
            </w:tcBorders>
            <w:shd w:val="clear" w:color="auto" w:fill="auto"/>
          </w:tcPr>
          <w:p w14:paraId="124C5F46" w14:textId="77777777" w:rsidR="001B4964" w:rsidRPr="00D344BE" w:rsidRDefault="001B4964" w:rsidP="00C171D8">
            <w:pPr>
              <w:spacing w:after="0" w:line="240" w:lineRule="auto"/>
              <w:rPr>
                <w:rFonts w:ascii="Times New Roman" w:hAnsi="Times New Roman"/>
                <w:sz w:val="24"/>
                <w:szCs w:val="24"/>
              </w:rPr>
            </w:pPr>
            <w:r w:rsidRPr="00D344BE">
              <w:rPr>
                <w:rFonts w:ascii="Times New Roman" w:hAnsi="Times New Roman"/>
                <w:sz w:val="24"/>
                <w:szCs w:val="24"/>
              </w:rPr>
              <w:t>Алгебра</w:t>
            </w:r>
          </w:p>
        </w:tc>
        <w:tc>
          <w:tcPr>
            <w:tcW w:w="1134" w:type="dxa"/>
            <w:gridSpan w:val="4"/>
            <w:tcBorders>
              <w:top w:val="nil"/>
              <w:left w:val="nil"/>
              <w:bottom w:val="single" w:sz="4" w:space="0" w:color="auto"/>
              <w:right w:val="single" w:sz="4" w:space="0" w:color="auto"/>
            </w:tcBorders>
            <w:shd w:val="clear" w:color="auto" w:fill="auto"/>
            <w:vAlign w:val="center"/>
          </w:tcPr>
          <w:p w14:paraId="16EFAE10" w14:textId="77777777" w:rsidR="001B4964" w:rsidRPr="00D344BE" w:rsidRDefault="001B4964" w:rsidP="00C171D8">
            <w:pPr>
              <w:spacing w:after="0" w:line="240" w:lineRule="auto"/>
              <w:jc w:val="center"/>
              <w:rPr>
                <w:rFonts w:ascii="Times New Roman" w:hAnsi="Times New Roman"/>
                <w:sz w:val="24"/>
                <w:szCs w:val="24"/>
              </w:rPr>
            </w:pPr>
            <w:r w:rsidRPr="00D344BE">
              <w:rPr>
                <w:rFonts w:ascii="Times New Roman" w:hAnsi="Times New Roman"/>
                <w:sz w:val="24"/>
                <w:szCs w:val="24"/>
              </w:rPr>
              <w:t>7</w:t>
            </w:r>
          </w:p>
        </w:tc>
        <w:tc>
          <w:tcPr>
            <w:tcW w:w="2375" w:type="dxa"/>
            <w:gridSpan w:val="3"/>
            <w:tcBorders>
              <w:top w:val="nil"/>
              <w:left w:val="nil"/>
              <w:bottom w:val="single" w:sz="4" w:space="0" w:color="auto"/>
              <w:right w:val="single" w:sz="4" w:space="0" w:color="auto"/>
            </w:tcBorders>
            <w:shd w:val="clear" w:color="auto" w:fill="auto"/>
          </w:tcPr>
          <w:p w14:paraId="03F5670B" w14:textId="77777777" w:rsidR="001B4964" w:rsidRPr="00D344BE" w:rsidRDefault="001B4964" w:rsidP="009A4A2E">
            <w:pPr>
              <w:spacing w:after="0" w:line="240" w:lineRule="auto"/>
              <w:rPr>
                <w:rFonts w:ascii="Times New Roman" w:hAnsi="Times New Roman"/>
                <w:sz w:val="24"/>
                <w:szCs w:val="24"/>
              </w:rPr>
            </w:pPr>
            <w:r w:rsidRPr="00D344BE">
              <w:rPr>
                <w:rFonts w:ascii="Times New Roman" w:hAnsi="Times New Roman"/>
                <w:sz w:val="24"/>
                <w:szCs w:val="24"/>
              </w:rPr>
              <w:t>ОАО "Издательство" Просвещение"</w:t>
            </w:r>
          </w:p>
        </w:tc>
      </w:tr>
      <w:tr w:rsidR="00D344BE" w:rsidRPr="00D344BE" w14:paraId="3BBF279F" w14:textId="77777777" w:rsidTr="00C171D8">
        <w:trPr>
          <w:trHeight w:val="511"/>
        </w:trPr>
        <w:tc>
          <w:tcPr>
            <w:tcW w:w="2411" w:type="dxa"/>
            <w:gridSpan w:val="2"/>
            <w:tcBorders>
              <w:left w:val="single" w:sz="4" w:space="0" w:color="auto"/>
              <w:bottom w:val="single" w:sz="4" w:space="0" w:color="auto"/>
              <w:right w:val="single" w:sz="4" w:space="0" w:color="auto"/>
            </w:tcBorders>
            <w:shd w:val="clear" w:color="auto" w:fill="auto"/>
            <w:noWrap/>
            <w:vAlign w:val="center"/>
          </w:tcPr>
          <w:p w14:paraId="34608F51" w14:textId="77777777" w:rsidR="001B4964" w:rsidRPr="00D344BE" w:rsidRDefault="001B4964" w:rsidP="00C171D8">
            <w:pPr>
              <w:spacing w:after="0" w:line="240" w:lineRule="auto"/>
              <w:rPr>
                <w:rFonts w:ascii="Times New Roman" w:hAnsi="Times New Roman"/>
                <w:b/>
                <w:bCs/>
                <w:sz w:val="24"/>
                <w:szCs w:val="24"/>
              </w:rPr>
            </w:pPr>
            <w:r w:rsidRPr="00D344BE">
              <w:rPr>
                <w:rFonts w:ascii="Times New Roman" w:hAnsi="Times New Roman"/>
                <w:b/>
                <w:bCs/>
                <w:sz w:val="24"/>
                <w:szCs w:val="24"/>
              </w:rPr>
              <w:t>Геометрия</w:t>
            </w:r>
          </w:p>
        </w:tc>
        <w:tc>
          <w:tcPr>
            <w:tcW w:w="2693" w:type="dxa"/>
            <w:gridSpan w:val="3"/>
            <w:tcBorders>
              <w:top w:val="nil"/>
              <w:left w:val="nil"/>
              <w:bottom w:val="single" w:sz="4" w:space="0" w:color="auto"/>
              <w:right w:val="single" w:sz="4" w:space="0" w:color="auto"/>
            </w:tcBorders>
            <w:shd w:val="clear" w:color="auto" w:fill="auto"/>
          </w:tcPr>
          <w:p w14:paraId="7766E878" w14:textId="77777777" w:rsidR="001B4964" w:rsidRPr="00D344BE" w:rsidRDefault="001B4964" w:rsidP="009A4A2E">
            <w:pPr>
              <w:spacing w:after="0" w:line="240" w:lineRule="auto"/>
              <w:rPr>
                <w:rFonts w:ascii="Times New Roman" w:hAnsi="Times New Roman"/>
                <w:sz w:val="24"/>
                <w:szCs w:val="24"/>
              </w:rPr>
            </w:pPr>
            <w:r w:rsidRPr="00D344BE">
              <w:rPr>
                <w:rFonts w:ascii="Times New Roman" w:hAnsi="Times New Roman"/>
                <w:sz w:val="24"/>
                <w:szCs w:val="24"/>
              </w:rPr>
              <w:t>Л.С.Атанасян</w:t>
            </w:r>
          </w:p>
        </w:tc>
        <w:tc>
          <w:tcPr>
            <w:tcW w:w="1984" w:type="dxa"/>
            <w:gridSpan w:val="4"/>
            <w:tcBorders>
              <w:top w:val="nil"/>
              <w:left w:val="nil"/>
              <w:bottom w:val="single" w:sz="4" w:space="0" w:color="auto"/>
              <w:right w:val="single" w:sz="4" w:space="0" w:color="auto"/>
            </w:tcBorders>
            <w:shd w:val="clear" w:color="auto" w:fill="auto"/>
          </w:tcPr>
          <w:p w14:paraId="41F13FD3" w14:textId="77777777" w:rsidR="001B4964" w:rsidRPr="00D344BE" w:rsidRDefault="001B4964" w:rsidP="00C171D8">
            <w:pPr>
              <w:spacing w:after="0" w:line="240" w:lineRule="auto"/>
              <w:rPr>
                <w:rFonts w:ascii="Times New Roman" w:hAnsi="Times New Roman"/>
                <w:sz w:val="24"/>
                <w:szCs w:val="24"/>
              </w:rPr>
            </w:pPr>
            <w:r w:rsidRPr="00D344BE">
              <w:rPr>
                <w:rFonts w:ascii="Times New Roman" w:hAnsi="Times New Roman"/>
                <w:sz w:val="24"/>
                <w:szCs w:val="24"/>
              </w:rPr>
              <w:t>Геометрия</w:t>
            </w:r>
          </w:p>
        </w:tc>
        <w:tc>
          <w:tcPr>
            <w:tcW w:w="1134" w:type="dxa"/>
            <w:gridSpan w:val="4"/>
            <w:tcBorders>
              <w:top w:val="nil"/>
              <w:left w:val="nil"/>
              <w:bottom w:val="single" w:sz="4" w:space="0" w:color="auto"/>
              <w:right w:val="single" w:sz="4" w:space="0" w:color="auto"/>
            </w:tcBorders>
            <w:shd w:val="clear" w:color="auto" w:fill="auto"/>
            <w:vAlign w:val="center"/>
          </w:tcPr>
          <w:p w14:paraId="5F2A61C9" w14:textId="77777777" w:rsidR="001B4964" w:rsidRPr="00D344BE" w:rsidRDefault="001B4964" w:rsidP="00C171D8">
            <w:pPr>
              <w:spacing w:after="0" w:line="240" w:lineRule="auto"/>
              <w:jc w:val="center"/>
              <w:rPr>
                <w:rFonts w:ascii="Times New Roman" w:hAnsi="Times New Roman"/>
                <w:sz w:val="24"/>
                <w:szCs w:val="24"/>
              </w:rPr>
            </w:pPr>
            <w:r w:rsidRPr="00D344BE">
              <w:rPr>
                <w:rFonts w:ascii="Times New Roman" w:hAnsi="Times New Roman"/>
                <w:sz w:val="24"/>
                <w:szCs w:val="24"/>
              </w:rPr>
              <w:t>7</w:t>
            </w:r>
          </w:p>
        </w:tc>
        <w:tc>
          <w:tcPr>
            <w:tcW w:w="2375" w:type="dxa"/>
            <w:gridSpan w:val="3"/>
            <w:tcBorders>
              <w:top w:val="nil"/>
              <w:left w:val="nil"/>
              <w:bottom w:val="single" w:sz="4" w:space="0" w:color="auto"/>
              <w:right w:val="single" w:sz="4" w:space="0" w:color="auto"/>
            </w:tcBorders>
            <w:shd w:val="clear" w:color="auto" w:fill="auto"/>
          </w:tcPr>
          <w:p w14:paraId="77F63794" w14:textId="77777777" w:rsidR="001B4964" w:rsidRPr="00D344BE" w:rsidRDefault="001B4964" w:rsidP="009A4A2E">
            <w:pPr>
              <w:spacing w:after="0" w:line="240" w:lineRule="auto"/>
              <w:rPr>
                <w:rFonts w:ascii="Times New Roman" w:hAnsi="Times New Roman"/>
                <w:sz w:val="24"/>
                <w:szCs w:val="24"/>
              </w:rPr>
            </w:pPr>
            <w:r w:rsidRPr="00D344BE">
              <w:rPr>
                <w:rFonts w:ascii="Times New Roman" w:hAnsi="Times New Roman"/>
                <w:sz w:val="24"/>
                <w:szCs w:val="24"/>
              </w:rPr>
              <w:t>ОАО "Издательство" Просвещение"</w:t>
            </w:r>
          </w:p>
        </w:tc>
      </w:tr>
      <w:tr w:rsidR="00D344BE" w:rsidRPr="00D344BE" w14:paraId="5C960855" w14:textId="77777777" w:rsidTr="00C171D8">
        <w:trPr>
          <w:trHeight w:val="511"/>
        </w:trPr>
        <w:tc>
          <w:tcPr>
            <w:tcW w:w="2411" w:type="dxa"/>
            <w:gridSpan w:val="2"/>
            <w:tcBorders>
              <w:top w:val="nil"/>
              <w:left w:val="single" w:sz="4" w:space="0" w:color="auto"/>
              <w:right w:val="single" w:sz="4" w:space="0" w:color="auto"/>
            </w:tcBorders>
            <w:shd w:val="clear" w:color="auto" w:fill="auto"/>
            <w:noWrap/>
            <w:vAlign w:val="center"/>
          </w:tcPr>
          <w:p w14:paraId="2F5FC62B" w14:textId="77777777" w:rsidR="001B4964" w:rsidRPr="00D344BE" w:rsidRDefault="001B4964" w:rsidP="00C171D8">
            <w:pPr>
              <w:spacing w:after="0" w:line="240" w:lineRule="auto"/>
              <w:rPr>
                <w:rFonts w:ascii="Times New Roman" w:hAnsi="Times New Roman"/>
                <w:b/>
                <w:bCs/>
                <w:sz w:val="24"/>
                <w:szCs w:val="24"/>
              </w:rPr>
            </w:pPr>
            <w:r w:rsidRPr="00D344BE">
              <w:rPr>
                <w:rFonts w:ascii="Times New Roman" w:hAnsi="Times New Roman"/>
                <w:b/>
                <w:bCs/>
                <w:sz w:val="24"/>
                <w:szCs w:val="24"/>
              </w:rPr>
              <w:t>Информатика</w:t>
            </w:r>
          </w:p>
        </w:tc>
        <w:tc>
          <w:tcPr>
            <w:tcW w:w="2693" w:type="dxa"/>
            <w:gridSpan w:val="3"/>
            <w:tcBorders>
              <w:top w:val="nil"/>
              <w:left w:val="nil"/>
              <w:bottom w:val="single" w:sz="4" w:space="0" w:color="auto"/>
              <w:right w:val="single" w:sz="4" w:space="0" w:color="auto"/>
            </w:tcBorders>
            <w:shd w:val="clear" w:color="auto" w:fill="auto"/>
          </w:tcPr>
          <w:p w14:paraId="08423D6F" w14:textId="77777777" w:rsidR="001B4964" w:rsidRPr="00D344BE" w:rsidRDefault="001B4964" w:rsidP="00C171D8">
            <w:pPr>
              <w:spacing w:after="0" w:line="240" w:lineRule="auto"/>
              <w:rPr>
                <w:rFonts w:ascii="Times New Roman" w:hAnsi="Times New Roman"/>
                <w:sz w:val="24"/>
                <w:szCs w:val="24"/>
              </w:rPr>
            </w:pPr>
            <w:r w:rsidRPr="00D344BE">
              <w:rPr>
                <w:rFonts w:ascii="Times New Roman" w:hAnsi="Times New Roman"/>
                <w:sz w:val="24"/>
                <w:szCs w:val="24"/>
              </w:rPr>
              <w:t>И.Г.Семакин</w:t>
            </w:r>
          </w:p>
        </w:tc>
        <w:tc>
          <w:tcPr>
            <w:tcW w:w="1984" w:type="dxa"/>
            <w:gridSpan w:val="4"/>
            <w:tcBorders>
              <w:top w:val="nil"/>
              <w:left w:val="nil"/>
              <w:bottom w:val="single" w:sz="4" w:space="0" w:color="auto"/>
              <w:right w:val="single" w:sz="4" w:space="0" w:color="auto"/>
            </w:tcBorders>
            <w:shd w:val="clear" w:color="auto" w:fill="auto"/>
          </w:tcPr>
          <w:p w14:paraId="703B8EAF" w14:textId="77777777" w:rsidR="001B4964" w:rsidRPr="00D344BE" w:rsidRDefault="001B4964" w:rsidP="00C171D8">
            <w:pPr>
              <w:spacing w:after="0" w:line="240" w:lineRule="auto"/>
              <w:rPr>
                <w:rFonts w:ascii="Times New Roman" w:hAnsi="Times New Roman"/>
                <w:sz w:val="24"/>
                <w:szCs w:val="24"/>
              </w:rPr>
            </w:pPr>
            <w:r w:rsidRPr="00D344BE">
              <w:rPr>
                <w:rFonts w:ascii="Times New Roman" w:hAnsi="Times New Roman"/>
                <w:sz w:val="24"/>
                <w:szCs w:val="24"/>
              </w:rPr>
              <w:t>Информатика</w:t>
            </w:r>
          </w:p>
        </w:tc>
        <w:tc>
          <w:tcPr>
            <w:tcW w:w="1134" w:type="dxa"/>
            <w:gridSpan w:val="4"/>
            <w:tcBorders>
              <w:top w:val="nil"/>
              <w:left w:val="nil"/>
              <w:bottom w:val="single" w:sz="4" w:space="0" w:color="auto"/>
              <w:right w:val="single" w:sz="4" w:space="0" w:color="auto"/>
            </w:tcBorders>
            <w:shd w:val="clear" w:color="auto" w:fill="auto"/>
            <w:vAlign w:val="center"/>
          </w:tcPr>
          <w:p w14:paraId="37DDB4BA" w14:textId="77777777" w:rsidR="001B4964" w:rsidRPr="00D344BE" w:rsidRDefault="001B4964" w:rsidP="00C171D8">
            <w:pPr>
              <w:spacing w:after="0" w:line="240" w:lineRule="auto"/>
              <w:jc w:val="center"/>
              <w:rPr>
                <w:rFonts w:ascii="Times New Roman" w:hAnsi="Times New Roman"/>
                <w:sz w:val="24"/>
                <w:szCs w:val="24"/>
              </w:rPr>
            </w:pPr>
            <w:r w:rsidRPr="00D344BE">
              <w:rPr>
                <w:rFonts w:ascii="Times New Roman" w:hAnsi="Times New Roman"/>
                <w:sz w:val="24"/>
                <w:szCs w:val="24"/>
              </w:rPr>
              <w:t>7</w:t>
            </w:r>
          </w:p>
        </w:tc>
        <w:tc>
          <w:tcPr>
            <w:tcW w:w="2375" w:type="dxa"/>
            <w:gridSpan w:val="3"/>
            <w:tcBorders>
              <w:top w:val="nil"/>
              <w:left w:val="nil"/>
              <w:bottom w:val="single" w:sz="4" w:space="0" w:color="auto"/>
              <w:right w:val="single" w:sz="4" w:space="0" w:color="auto"/>
            </w:tcBorders>
            <w:shd w:val="clear" w:color="auto" w:fill="auto"/>
          </w:tcPr>
          <w:p w14:paraId="4F6B25CD" w14:textId="77777777" w:rsidR="001B4964" w:rsidRPr="00D344BE" w:rsidRDefault="001B4964" w:rsidP="00C171D8">
            <w:pPr>
              <w:spacing w:after="0" w:line="240" w:lineRule="auto"/>
              <w:rPr>
                <w:rFonts w:ascii="Times New Roman" w:hAnsi="Times New Roman"/>
                <w:sz w:val="24"/>
                <w:szCs w:val="24"/>
              </w:rPr>
            </w:pPr>
            <w:r w:rsidRPr="00D344BE">
              <w:rPr>
                <w:rFonts w:ascii="Times New Roman" w:hAnsi="Times New Roman"/>
                <w:sz w:val="24"/>
                <w:szCs w:val="24"/>
              </w:rPr>
              <w:t>ООО "БИНОМ. ЛБЗ"</w:t>
            </w:r>
          </w:p>
        </w:tc>
      </w:tr>
      <w:tr w:rsidR="00D344BE" w:rsidRPr="00D344BE" w14:paraId="2D2CED5D" w14:textId="77777777" w:rsidTr="00C171D8">
        <w:trPr>
          <w:trHeight w:val="315"/>
        </w:trPr>
        <w:tc>
          <w:tcPr>
            <w:tcW w:w="10597"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A7D13" w14:textId="77777777" w:rsidR="001B4964" w:rsidRPr="00D344BE" w:rsidRDefault="001B4964" w:rsidP="00C171D8">
            <w:pPr>
              <w:spacing w:after="0" w:line="240" w:lineRule="auto"/>
              <w:jc w:val="both"/>
              <w:rPr>
                <w:rFonts w:ascii="Times New Roman" w:hAnsi="Times New Roman"/>
                <w:sz w:val="24"/>
                <w:szCs w:val="24"/>
              </w:rPr>
            </w:pPr>
            <w:r w:rsidRPr="00D344BE">
              <w:rPr>
                <w:rFonts w:ascii="Times New Roman" w:hAnsi="Times New Roman"/>
                <w:b/>
                <w:i/>
                <w:sz w:val="24"/>
                <w:szCs w:val="24"/>
              </w:rPr>
              <w:t xml:space="preserve">Естественнонаучные предметы </w:t>
            </w:r>
            <w:r w:rsidRPr="00D344BE">
              <w:rPr>
                <w:rFonts w:ascii="Times New Roman" w:hAnsi="Times New Roman"/>
                <w:sz w:val="24"/>
                <w:szCs w:val="24"/>
              </w:rPr>
              <w:t> </w:t>
            </w:r>
          </w:p>
        </w:tc>
      </w:tr>
      <w:tr w:rsidR="00D344BE" w:rsidRPr="00D344BE" w14:paraId="6530C479" w14:textId="77777777" w:rsidTr="00C171D8">
        <w:trPr>
          <w:trHeight w:val="315"/>
        </w:trPr>
        <w:tc>
          <w:tcPr>
            <w:tcW w:w="3124" w:type="dxa"/>
            <w:gridSpan w:val="3"/>
            <w:vMerge w:val="restart"/>
            <w:tcBorders>
              <w:top w:val="single" w:sz="4" w:space="0" w:color="auto"/>
              <w:left w:val="single" w:sz="4" w:space="0" w:color="auto"/>
              <w:right w:val="single" w:sz="4" w:space="0" w:color="auto"/>
            </w:tcBorders>
            <w:shd w:val="clear" w:color="auto" w:fill="auto"/>
            <w:noWrap/>
            <w:vAlign w:val="center"/>
          </w:tcPr>
          <w:p w14:paraId="2F9AC9C0" w14:textId="77777777" w:rsidR="001B4964" w:rsidRPr="00D344BE" w:rsidRDefault="001B4964" w:rsidP="00C171D8">
            <w:pPr>
              <w:spacing w:after="0" w:line="240" w:lineRule="auto"/>
              <w:rPr>
                <w:rFonts w:ascii="Times New Roman" w:hAnsi="Times New Roman"/>
                <w:sz w:val="24"/>
                <w:szCs w:val="24"/>
              </w:rPr>
            </w:pPr>
            <w:r w:rsidRPr="00D344BE">
              <w:rPr>
                <w:rFonts w:ascii="Times New Roman" w:hAnsi="Times New Roman"/>
                <w:b/>
                <w:bCs/>
                <w:sz w:val="24"/>
                <w:szCs w:val="24"/>
              </w:rPr>
              <w:t>Биология</w:t>
            </w:r>
          </w:p>
        </w:tc>
        <w:tc>
          <w:tcPr>
            <w:tcW w:w="2425" w:type="dxa"/>
            <w:gridSpan w:val="4"/>
            <w:tcBorders>
              <w:top w:val="single" w:sz="4" w:space="0" w:color="auto"/>
              <w:left w:val="nil"/>
              <w:bottom w:val="single" w:sz="4" w:space="0" w:color="auto"/>
              <w:right w:val="single" w:sz="4" w:space="0" w:color="auto"/>
            </w:tcBorders>
            <w:shd w:val="clear" w:color="auto" w:fill="auto"/>
            <w:hideMark/>
          </w:tcPr>
          <w:p w14:paraId="603AA7BC" w14:textId="77777777" w:rsidR="001B4964" w:rsidRPr="00D344BE" w:rsidRDefault="001B4964" w:rsidP="00C171D8">
            <w:pPr>
              <w:spacing w:after="0" w:line="240" w:lineRule="auto"/>
              <w:rPr>
                <w:rFonts w:ascii="Times New Roman" w:hAnsi="Times New Roman"/>
                <w:sz w:val="24"/>
                <w:szCs w:val="24"/>
              </w:rPr>
            </w:pPr>
            <w:r w:rsidRPr="00D344BE">
              <w:rPr>
                <w:rFonts w:ascii="Times New Roman" w:hAnsi="Times New Roman"/>
                <w:sz w:val="24"/>
                <w:szCs w:val="24"/>
              </w:rPr>
              <w:t>Пасечник В.В.</w:t>
            </w:r>
          </w:p>
        </w:tc>
        <w:tc>
          <w:tcPr>
            <w:tcW w:w="2262" w:type="dxa"/>
            <w:gridSpan w:val="4"/>
            <w:tcBorders>
              <w:top w:val="single" w:sz="4" w:space="0" w:color="auto"/>
              <w:left w:val="nil"/>
              <w:bottom w:val="single" w:sz="4" w:space="0" w:color="auto"/>
              <w:right w:val="single" w:sz="4" w:space="0" w:color="auto"/>
            </w:tcBorders>
            <w:shd w:val="clear" w:color="auto" w:fill="auto"/>
            <w:hideMark/>
          </w:tcPr>
          <w:p w14:paraId="4541C118" w14:textId="77777777" w:rsidR="001B4964" w:rsidRPr="00D344BE" w:rsidRDefault="001B4964" w:rsidP="00C171D8">
            <w:pPr>
              <w:spacing w:after="0" w:line="240" w:lineRule="auto"/>
              <w:rPr>
                <w:rFonts w:ascii="Times New Roman" w:hAnsi="Times New Roman"/>
                <w:sz w:val="24"/>
                <w:szCs w:val="24"/>
              </w:rPr>
            </w:pPr>
            <w:r w:rsidRPr="00D344BE">
              <w:rPr>
                <w:rFonts w:ascii="Times New Roman" w:hAnsi="Times New Roman"/>
                <w:sz w:val="24"/>
                <w:szCs w:val="24"/>
              </w:rPr>
              <w:t>Биология</w:t>
            </w:r>
          </w:p>
        </w:tc>
        <w:tc>
          <w:tcPr>
            <w:tcW w:w="561" w:type="dxa"/>
            <w:gridSpan w:val="4"/>
            <w:tcBorders>
              <w:top w:val="single" w:sz="4" w:space="0" w:color="auto"/>
              <w:left w:val="nil"/>
              <w:bottom w:val="single" w:sz="4" w:space="0" w:color="auto"/>
              <w:right w:val="single" w:sz="4" w:space="0" w:color="auto"/>
            </w:tcBorders>
            <w:shd w:val="clear" w:color="auto" w:fill="auto"/>
            <w:vAlign w:val="center"/>
            <w:hideMark/>
          </w:tcPr>
          <w:p w14:paraId="0699A1D8" w14:textId="77777777" w:rsidR="001B4964" w:rsidRPr="00D344BE" w:rsidRDefault="001B4964" w:rsidP="00C171D8">
            <w:pPr>
              <w:spacing w:after="0" w:line="240" w:lineRule="auto"/>
              <w:jc w:val="center"/>
              <w:rPr>
                <w:rFonts w:ascii="Times New Roman" w:hAnsi="Times New Roman"/>
                <w:sz w:val="24"/>
                <w:szCs w:val="24"/>
              </w:rPr>
            </w:pPr>
            <w:r w:rsidRPr="00D344BE">
              <w:rPr>
                <w:rFonts w:ascii="Times New Roman" w:hAnsi="Times New Roman"/>
                <w:sz w:val="24"/>
                <w:szCs w:val="24"/>
              </w:rPr>
              <w:t>5</w:t>
            </w:r>
          </w:p>
        </w:tc>
        <w:tc>
          <w:tcPr>
            <w:tcW w:w="2225" w:type="dxa"/>
            <w:tcBorders>
              <w:top w:val="single" w:sz="4" w:space="0" w:color="auto"/>
              <w:left w:val="nil"/>
              <w:bottom w:val="single" w:sz="4" w:space="0" w:color="auto"/>
              <w:right w:val="single" w:sz="4" w:space="0" w:color="auto"/>
            </w:tcBorders>
            <w:shd w:val="clear" w:color="auto" w:fill="auto"/>
            <w:hideMark/>
          </w:tcPr>
          <w:p w14:paraId="4EE29311" w14:textId="77777777" w:rsidR="001B4964" w:rsidRPr="00D344BE" w:rsidRDefault="001B4964" w:rsidP="00C171D8">
            <w:pPr>
              <w:spacing w:after="0" w:line="240" w:lineRule="auto"/>
              <w:rPr>
                <w:rFonts w:ascii="Times New Roman" w:hAnsi="Times New Roman"/>
                <w:sz w:val="24"/>
                <w:szCs w:val="24"/>
              </w:rPr>
            </w:pPr>
            <w:r w:rsidRPr="00D344BE">
              <w:rPr>
                <w:rFonts w:ascii="Times New Roman" w:hAnsi="Times New Roman"/>
                <w:sz w:val="24"/>
                <w:szCs w:val="24"/>
              </w:rPr>
              <w:t>ООО "ДРОФА"</w:t>
            </w:r>
          </w:p>
        </w:tc>
      </w:tr>
      <w:tr w:rsidR="00D344BE" w:rsidRPr="00D344BE" w14:paraId="1800BC08" w14:textId="77777777" w:rsidTr="00C171D8">
        <w:trPr>
          <w:trHeight w:val="315"/>
        </w:trPr>
        <w:tc>
          <w:tcPr>
            <w:tcW w:w="3124" w:type="dxa"/>
            <w:gridSpan w:val="3"/>
            <w:vMerge/>
            <w:tcBorders>
              <w:left w:val="single" w:sz="4" w:space="0" w:color="auto"/>
              <w:right w:val="single" w:sz="4" w:space="0" w:color="auto"/>
            </w:tcBorders>
            <w:shd w:val="clear" w:color="auto" w:fill="auto"/>
            <w:noWrap/>
            <w:vAlign w:val="center"/>
          </w:tcPr>
          <w:p w14:paraId="1AEE32DF" w14:textId="77777777" w:rsidR="001B4964" w:rsidRPr="00D344BE" w:rsidRDefault="001B4964" w:rsidP="00C171D8">
            <w:pPr>
              <w:spacing w:after="0" w:line="240" w:lineRule="auto"/>
              <w:rPr>
                <w:rFonts w:ascii="Times New Roman" w:hAnsi="Times New Roman"/>
                <w:b/>
                <w:bCs/>
                <w:sz w:val="24"/>
                <w:szCs w:val="24"/>
              </w:rPr>
            </w:pPr>
          </w:p>
        </w:tc>
        <w:tc>
          <w:tcPr>
            <w:tcW w:w="2425" w:type="dxa"/>
            <w:gridSpan w:val="4"/>
            <w:tcBorders>
              <w:top w:val="single" w:sz="4" w:space="0" w:color="auto"/>
              <w:left w:val="nil"/>
              <w:bottom w:val="single" w:sz="4" w:space="0" w:color="auto"/>
              <w:right w:val="single" w:sz="4" w:space="0" w:color="auto"/>
            </w:tcBorders>
            <w:shd w:val="clear" w:color="auto" w:fill="auto"/>
          </w:tcPr>
          <w:p w14:paraId="3F22517B" w14:textId="77777777" w:rsidR="001B4964" w:rsidRPr="00D344BE" w:rsidRDefault="001B4964" w:rsidP="00C171D8">
            <w:pPr>
              <w:spacing w:after="0" w:line="240" w:lineRule="auto"/>
              <w:rPr>
                <w:rFonts w:ascii="Times New Roman" w:hAnsi="Times New Roman"/>
                <w:sz w:val="24"/>
                <w:szCs w:val="24"/>
              </w:rPr>
            </w:pPr>
            <w:r w:rsidRPr="00D344BE">
              <w:rPr>
                <w:rFonts w:ascii="Times New Roman" w:hAnsi="Times New Roman"/>
                <w:sz w:val="24"/>
                <w:szCs w:val="24"/>
              </w:rPr>
              <w:t>Пасечник В.В.</w:t>
            </w:r>
          </w:p>
        </w:tc>
        <w:tc>
          <w:tcPr>
            <w:tcW w:w="2262" w:type="dxa"/>
            <w:gridSpan w:val="4"/>
            <w:tcBorders>
              <w:top w:val="single" w:sz="4" w:space="0" w:color="auto"/>
              <w:left w:val="nil"/>
              <w:bottom w:val="single" w:sz="4" w:space="0" w:color="auto"/>
              <w:right w:val="single" w:sz="4" w:space="0" w:color="auto"/>
            </w:tcBorders>
            <w:shd w:val="clear" w:color="auto" w:fill="auto"/>
          </w:tcPr>
          <w:p w14:paraId="229CA591" w14:textId="77777777" w:rsidR="001B4964" w:rsidRPr="00D344BE" w:rsidRDefault="001B4964" w:rsidP="00C171D8">
            <w:pPr>
              <w:spacing w:after="0" w:line="240" w:lineRule="auto"/>
              <w:rPr>
                <w:rFonts w:ascii="Times New Roman" w:hAnsi="Times New Roman"/>
                <w:sz w:val="24"/>
                <w:szCs w:val="24"/>
              </w:rPr>
            </w:pPr>
            <w:r w:rsidRPr="00D344BE">
              <w:rPr>
                <w:rFonts w:ascii="Times New Roman" w:hAnsi="Times New Roman"/>
                <w:sz w:val="24"/>
                <w:szCs w:val="24"/>
              </w:rPr>
              <w:t>Биология</w:t>
            </w:r>
          </w:p>
        </w:tc>
        <w:tc>
          <w:tcPr>
            <w:tcW w:w="561" w:type="dxa"/>
            <w:gridSpan w:val="4"/>
            <w:tcBorders>
              <w:top w:val="single" w:sz="4" w:space="0" w:color="auto"/>
              <w:left w:val="nil"/>
              <w:bottom w:val="single" w:sz="4" w:space="0" w:color="auto"/>
              <w:right w:val="single" w:sz="4" w:space="0" w:color="auto"/>
            </w:tcBorders>
            <w:shd w:val="clear" w:color="auto" w:fill="auto"/>
            <w:vAlign w:val="center"/>
          </w:tcPr>
          <w:p w14:paraId="6E8862E5" w14:textId="77777777" w:rsidR="001B4964" w:rsidRPr="00D344BE" w:rsidRDefault="001B4964" w:rsidP="00C171D8">
            <w:pPr>
              <w:spacing w:after="0" w:line="240" w:lineRule="auto"/>
              <w:jc w:val="center"/>
              <w:rPr>
                <w:rFonts w:ascii="Times New Roman" w:hAnsi="Times New Roman"/>
                <w:sz w:val="24"/>
                <w:szCs w:val="24"/>
              </w:rPr>
            </w:pPr>
            <w:r w:rsidRPr="00D344BE">
              <w:rPr>
                <w:rFonts w:ascii="Times New Roman" w:hAnsi="Times New Roman"/>
                <w:sz w:val="24"/>
                <w:szCs w:val="24"/>
              </w:rPr>
              <w:t>6</w:t>
            </w:r>
          </w:p>
        </w:tc>
        <w:tc>
          <w:tcPr>
            <w:tcW w:w="2225" w:type="dxa"/>
            <w:tcBorders>
              <w:top w:val="single" w:sz="4" w:space="0" w:color="auto"/>
              <w:left w:val="nil"/>
              <w:bottom w:val="single" w:sz="4" w:space="0" w:color="auto"/>
              <w:right w:val="single" w:sz="4" w:space="0" w:color="auto"/>
            </w:tcBorders>
            <w:shd w:val="clear" w:color="auto" w:fill="auto"/>
          </w:tcPr>
          <w:p w14:paraId="0146E661" w14:textId="77777777" w:rsidR="001B4964" w:rsidRPr="00D344BE" w:rsidRDefault="001B4964" w:rsidP="00C171D8">
            <w:pPr>
              <w:spacing w:after="0" w:line="240" w:lineRule="auto"/>
              <w:rPr>
                <w:rFonts w:ascii="Times New Roman" w:hAnsi="Times New Roman"/>
                <w:sz w:val="24"/>
                <w:szCs w:val="24"/>
              </w:rPr>
            </w:pPr>
            <w:r w:rsidRPr="00D344BE">
              <w:rPr>
                <w:rFonts w:ascii="Times New Roman" w:hAnsi="Times New Roman"/>
                <w:sz w:val="24"/>
                <w:szCs w:val="24"/>
              </w:rPr>
              <w:t>ООО "ДРОФА"</w:t>
            </w:r>
          </w:p>
        </w:tc>
      </w:tr>
      <w:tr w:rsidR="00D344BE" w:rsidRPr="00D344BE" w14:paraId="502F015D" w14:textId="77777777" w:rsidTr="00C171D8">
        <w:trPr>
          <w:trHeight w:val="315"/>
        </w:trPr>
        <w:tc>
          <w:tcPr>
            <w:tcW w:w="3124" w:type="dxa"/>
            <w:gridSpan w:val="3"/>
            <w:tcBorders>
              <w:left w:val="single" w:sz="4" w:space="0" w:color="auto"/>
              <w:right w:val="single" w:sz="4" w:space="0" w:color="auto"/>
            </w:tcBorders>
            <w:shd w:val="clear" w:color="auto" w:fill="auto"/>
            <w:noWrap/>
            <w:vAlign w:val="center"/>
          </w:tcPr>
          <w:p w14:paraId="6F3A3980" w14:textId="77777777" w:rsidR="001B4964" w:rsidRPr="00D344BE" w:rsidRDefault="001B4964" w:rsidP="00C171D8">
            <w:pPr>
              <w:spacing w:after="0" w:line="240" w:lineRule="auto"/>
              <w:rPr>
                <w:rFonts w:ascii="Times New Roman" w:hAnsi="Times New Roman"/>
                <w:b/>
                <w:bCs/>
                <w:sz w:val="24"/>
                <w:szCs w:val="24"/>
              </w:rPr>
            </w:pPr>
          </w:p>
        </w:tc>
        <w:tc>
          <w:tcPr>
            <w:tcW w:w="2425" w:type="dxa"/>
            <w:gridSpan w:val="4"/>
            <w:tcBorders>
              <w:top w:val="single" w:sz="4" w:space="0" w:color="auto"/>
              <w:left w:val="nil"/>
              <w:bottom w:val="single" w:sz="4" w:space="0" w:color="auto"/>
              <w:right w:val="single" w:sz="4" w:space="0" w:color="auto"/>
            </w:tcBorders>
            <w:shd w:val="clear" w:color="auto" w:fill="auto"/>
          </w:tcPr>
          <w:p w14:paraId="27BCCA7E" w14:textId="77777777" w:rsidR="001B4964" w:rsidRPr="00D344BE" w:rsidRDefault="001B4964" w:rsidP="00C171D8">
            <w:pPr>
              <w:spacing w:after="0" w:line="240" w:lineRule="auto"/>
              <w:rPr>
                <w:rFonts w:ascii="Times New Roman" w:hAnsi="Times New Roman"/>
                <w:sz w:val="24"/>
                <w:szCs w:val="24"/>
              </w:rPr>
            </w:pPr>
            <w:r w:rsidRPr="00D344BE">
              <w:rPr>
                <w:rFonts w:ascii="Times New Roman" w:hAnsi="Times New Roman"/>
                <w:sz w:val="24"/>
                <w:szCs w:val="24"/>
              </w:rPr>
              <w:t>Латюшин В.В.</w:t>
            </w:r>
          </w:p>
        </w:tc>
        <w:tc>
          <w:tcPr>
            <w:tcW w:w="2262" w:type="dxa"/>
            <w:gridSpan w:val="4"/>
            <w:tcBorders>
              <w:top w:val="single" w:sz="4" w:space="0" w:color="auto"/>
              <w:left w:val="nil"/>
              <w:bottom w:val="single" w:sz="4" w:space="0" w:color="auto"/>
              <w:right w:val="single" w:sz="4" w:space="0" w:color="auto"/>
            </w:tcBorders>
            <w:shd w:val="clear" w:color="auto" w:fill="auto"/>
          </w:tcPr>
          <w:p w14:paraId="10B0FDB2" w14:textId="77777777" w:rsidR="001B4964" w:rsidRPr="00D344BE" w:rsidRDefault="001B4964" w:rsidP="00C171D8">
            <w:pPr>
              <w:spacing w:after="0" w:line="240" w:lineRule="auto"/>
              <w:rPr>
                <w:rFonts w:ascii="Times New Roman" w:hAnsi="Times New Roman"/>
                <w:sz w:val="24"/>
                <w:szCs w:val="24"/>
              </w:rPr>
            </w:pPr>
            <w:r w:rsidRPr="00D344BE">
              <w:rPr>
                <w:rFonts w:ascii="Times New Roman" w:hAnsi="Times New Roman"/>
                <w:sz w:val="24"/>
                <w:szCs w:val="24"/>
              </w:rPr>
              <w:t>Биология</w:t>
            </w:r>
          </w:p>
        </w:tc>
        <w:tc>
          <w:tcPr>
            <w:tcW w:w="561" w:type="dxa"/>
            <w:gridSpan w:val="4"/>
            <w:tcBorders>
              <w:top w:val="single" w:sz="4" w:space="0" w:color="auto"/>
              <w:left w:val="nil"/>
              <w:bottom w:val="single" w:sz="4" w:space="0" w:color="auto"/>
              <w:right w:val="single" w:sz="4" w:space="0" w:color="auto"/>
            </w:tcBorders>
            <w:shd w:val="clear" w:color="auto" w:fill="auto"/>
            <w:vAlign w:val="center"/>
          </w:tcPr>
          <w:p w14:paraId="710158CC" w14:textId="77777777" w:rsidR="001B4964" w:rsidRPr="00D344BE" w:rsidRDefault="001B4964" w:rsidP="00C171D8">
            <w:pPr>
              <w:spacing w:after="0" w:line="240" w:lineRule="auto"/>
              <w:jc w:val="center"/>
              <w:rPr>
                <w:rFonts w:ascii="Times New Roman" w:hAnsi="Times New Roman"/>
                <w:sz w:val="24"/>
                <w:szCs w:val="24"/>
              </w:rPr>
            </w:pPr>
            <w:r w:rsidRPr="00D344BE">
              <w:rPr>
                <w:rFonts w:ascii="Times New Roman" w:hAnsi="Times New Roman"/>
                <w:sz w:val="24"/>
                <w:szCs w:val="24"/>
              </w:rPr>
              <w:t>7</w:t>
            </w:r>
          </w:p>
        </w:tc>
        <w:tc>
          <w:tcPr>
            <w:tcW w:w="2225" w:type="dxa"/>
            <w:tcBorders>
              <w:top w:val="single" w:sz="4" w:space="0" w:color="auto"/>
              <w:left w:val="nil"/>
              <w:bottom w:val="single" w:sz="4" w:space="0" w:color="auto"/>
              <w:right w:val="single" w:sz="4" w:space="0" w:color="auto"/>
            </w:tcBorders>
            <w:shd w:val="clear" w:color="auto" w:fill="auto"/>
          </w:tcPr>
          <w:p w14:paraId="5BB880B8" w14:textId="77777777" w:rsidR="001B4964" w:rsidRPr="00D344BE" w:rsidRDefault="001B4964" w:rsidP="00C171D8">
            <w:pPr>
              <w:spacing w:after="0" w:line="240" w:lineRule="auto"/>
              <w:rPr>
                <w:rFonts w:ascii="Times New Roman" w:hAnsi="Times New Roman"/>
                <w:sz w:val="24"/>
                <w:szCs w:val="24"/>
              </w:rPr>
            </w:pPr>
            <w:r w:rsidRPr="00D344BE">
              <w:rPr>
                <w:rFonts w:ascii="Times New Roman" w:hAnsi="Times New Roman"/>
                <w:sz w:val="24"/>
                <w:szCs w:val="24"/>
              </w:rPr>
              <w:t>ООО "ДРОФА"</w:t>
            </w:r>
          </w:p>
        </w:tc>
      </w:tr>
      <w:tr w:rsidR="00D344BE" w:rsidRPr="00D344BE" w14:paraId="54E4BF19" w14:textId="77777777" w:rsidTr="00C171D8">
        <w:trPr>
          <w:trHeight w:val="315"/>
        </w:trPr>
        <w:tc>
          <w:tcPr>
            <w:tcW w:w="10597"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4238E" w14:textId="77777777" w:rsidR="001B4964" w:rsidRPr="00D344BE" w:rsidRDefault="001B4964" w:rsidP="00C171D8">
            <w:pPr>
              <w:spacing w:after="0" w:line="240" w:lineRule="auto"/>
              <w:jc w:val="both"/>
              <w:rPr>
                <w:rFonts w:ascii="Times New Roman" w:hAnsi="Times New Roman"/>
                <w:sz w:val="24"/>
                <w:szCs w:val="24"/>
              </w:rPr>
            </w:pPr>
            <w:r w:rsidRPr="00D344BE">
              <w:rPr>
                <w:rFonts w:ascii="Times New Roman" w:hAnsi="Times New Roman"/>
                <w:b/>
                <w:i/>
                <w:sz w:val="24"/>
                <w:szCs w:val="24"/>
              </w:rPr>
              <w:t xml:space="preserve">Искусство </w:t>
            </w:r>
            <w:r w:rsidRPr="00D344BE">
              <w:rPr>
                <w:rFonts w:ascii="Times New Roman" w:hAnsi="Times New Roman"/>
                <w:sz w:val="24"/>
                <w:szCs w:val="24"/>
              </w:rPr>
              <w:t> </w:t>
            </w:r>
          </w:p>
        </w:tc>
      </w:tr>
      <w:tr w:rsidR="00D344BE" w:rsidRPr="00D344BE" w14:paraId="0DCFBA57" w14:textId="77777777" w:rsidTr="00C171D8">
        <w:trPr>
          <w:trHeight w:val="531"/>
        </w:trPr>
        <w:tc>
          <w:tcPr>
            <w:tcW w:w="3124" w:type="dxa"/>
            <w:gridSpan w:val="3"/>
            <w:vMerge w:val="restart"/>
            <w:tcBorders>
              <w:top w:val="nil"/>
              <w:left w:val="single" w:sz="4" w:space="0" w:color="auto"/>
              <w:right w:val="single" w:sz="4" w:space="0" w:color="auto"/>
            </w:tcBorders>
            <w:shd w:val="clear" w:color="auto" w:fill="auto"/>
            <w:noWrap/>
            <w:vAlign w:val="center"/>
          </w:tcPr>
          <w:p w14:paraId="66840AFB" w14:textId="77777777" w:rsidR="001B4964" w:rsidRPr="00D344BE" w:rsidRDefault="001B4964" w:rsidP="00C171D8">
            <w:pPr>
              <w:spacing w:after="0" w:line="240" w:lineRule="auto"/>
              <w:rPr>
                <w:rFonts w:ascii="Times New Roman" w:hAnsi="Times New Roman"/>
                <w:sz w:val="24"/>
                <w:szCs w:val="24"/>
              </w:rPr>
            </w:pPr>
            <w:r w:rsidRPr="00D344BE">
              <w:rPr>
                <w:rFonts w:ascii="Times New Roman" w:hAnsi="Times New Roman"/>
                <w:b/>
                <w:bCs/>
                <w:sz w:val="24"/>
                <w:szCs w:val="24"/>
              </w:rPr>
              <w:t>Изобразительное искусство</w:t>
            </w:r>
          </w:p>
        </w:tc>
        <w:tc>
          <w:tcPr>
            <w:tcW w:w="2425" w:type="dxa"/>
            <w:gridSpan w:val="4"/>
            <w:tcBorders>
              <w:top w:val="nil"/>
              <w:left w:val="nil"/>
              <w:bottom w:val="nil"/>
              <w:right w:val="single" w:sz="4" w:space="0" w:color="auto"/>
            </w:tcBorders>
            <w:shd w:val="clear" w:color="auto" w:fill="auto"/>
            <w:hideMark/>
          </w:tcPr>
          <w:p w14:paraId="72A62469" w14:textId="77777777" w:rsidR="001B4964" w:rsidRPr="00D344BE" w:rsidRDefault="001B4964" w:rsidP="00C171D8">
            <w:pPr>
              <w:spacing w:after="0" w:line="240" w:lineRule="auto"/>
              <w:rPr>
                <w:rFonts w:ascii="Times New Roman" w:hAnsi="Times New Roman"/>
                <w:sz w:val="24"/>
                <w:szCs w:val="24"/>
              </w:rPr>
            </w:pPr>
            <w:r w:rsidRPr="00D344BE">
              <w:rPr>
                <w:rFonts w:ascii="Times New Roman" w:hAnsi="Times New Roman"/>
                <w:sz w:val="24"/>
                <w:szCs w:val="24"/>
              </w:rPr>
              <w:t>Неменская Л.А</w:t>
            </w:r>
          </w:p>
        </w:tc>
        <w:tc>
          <w:tcPr>
            <w:tcW w:w="2262" w:type="dxa"/>
            <w:gridSpan w:val="4"/>
            <w:tcBorders>
              <w:top w:val="nil"/>
              <w:left w:val="nil"/>
              <w:bottom w:val="nil"/>
              <w:right w:val="single" w:sz="4" w:space="0" w:color="auto"/>
            </w:tcBorders>
            <w:shd w:val="clear" w:color="auto" w:fill="auto"/>
            <w:hideMark/>
          </w:tcPr>
          <w:p w14:paraId="6ACFB931" w14:textId="77777777" w:rsidR="001B4964" w:rsidRPr="00D344BE" w:rsidRDefault="001B4964" w:rsidP="00C171D8">
            <w:pPr>
              <w:spacing w:after="0" w:line="240" w:lineRule="auto"/>
              <w:rPr>
                <w:rFonts w:ascii="Times New Roman" w:hAnsi="Times New Roman"/>
                <w:sz w:val="24"/>
                <w:szCs w:val="24"/>
              </w:rPr>
            </w:pPr>
            <w:r w:rsidRPr="00D344BE">
              <w:rPr>
                <w:rFonts w:ascii="Times New Roman" w:hAnsi="Times New Roman"/>
                <w:sz w:val="24"/>
                <w:szCs w:val="24"/>
              </w:rPr>
              <w:t>Изобразительное искусство</w:t>
            </w:r>
          </w:p>
        </w:tc>
        <w:tc>
          <w:tcPr>
            <w:tcW w:w="561" w:type="dxa"/>
            <w:gridSpan w:val="4"/>
            <w:tcBorders>
              <w:top w:val="nil"/>
              <w:left w:val="nil"/>
              <w:bottom w:val="nil"/>
              <w:right w:val="single" w:sz="4" w:space="0" w:color="auto"/>
            </w:tcBorders>
            <w:shd w:val="clear" w:color="auto" w:fill="auto"/>
            <w:vAlign w:val="center"/>
            <w:hideMark/>
          </w:tcPr>
          <w:p w14:paraId="3E00801E" w14:textId="77777777" w:rsidR="001B4964" w:rsidRPr="00D344BE" w:rsidRDefault="001B4964" w:rsidP="00C171D8">
            <w:pPr>
              <w:spacing w:after="0" w:line="240" w:lineRule="auto"/>
              <w:jc w:val="center"/>
              <w:rPr>
                <w:rFonts w:ascii="Times New Roman" w:hAnsi="Times New Roman"/>
                <w:sz w:val="24"/>
                <w:szCs w:val="24"/>
              </w:rPr>
            </w:pPr>
            <w:r w:rsidRPr="00D344BE">
              <w:rPr>
                <w:rFonts w:ascii="Times New Roman" w:hAnsi="Times New Roman"/>
                <w:sz w:val="24"/>
                <w:szCs w:val="24"/>
              </w:rPr>
              <w:t>5</w:t>
            </w:r>
          </w:p>
        </w:tc>
        <w:tc>
          <w:tcPr>
            <w:tcW w:w="2225" w:type="dxa"/>
            <w:tcBorders>
              <w:top w:val="nil"/>
              <w:left w:val="nil"/>
              <w:bottom w:val="nil"/>
              <w:right w:val="single" w:sz="4" w:space="0" w:color="auto"/>
            </w:tcBorders>
            <w:shd w:val="clear" w:color="auto" w:fill="auto"/>
            <w:hideMark/>
          </w:tcPr>
          <w:p w14:paraId="343FC75B" w14:textId="77777777" w:rsidR="001B4964" w:rsidRPr="00D344BE" w:rsidRDefault="001B4964" w:rsidP="00C171D8">
            <w:pPr>
              <w:spacing w:after="0" w:line="240" w:lineRule="auto"/>
              <w:rPr>
                <w:rFonts w:ascii="Times New Roman" w:hAnsi="Times New Roman"/>
                <w:sz w:val="24"/>
                <w:szCs w:val="24"/>
              </w:rPr>
            </w:pPr>
            <w:r w:rsidRPr="00D344BE">
              <w:rPr>
                <w:rFonts w:ascii="Times New Roman" w:hAnsi="Times New Roman"/>
                <w:sz w:val="24"/>
                <w:szCs w:val="24"/>
              </w:rPr>
              <w:t>ОАО "Издательство" Просвещение"</w:t>
            </w:r>
          </w:p>
        </w:tc>
      </w:tr>
      <w:tr w:rsidR="00D344BE" w:rsidRPr="00D344BE" w14:paraId="745A91BF" w14:textId="77777777" w:rsidTr="00C171D8">
        <w:trPr>
          <w:trHeight w:val="315"/>
        </w:trPr>
        <w:tc>
          <w:tcPr>
            <w:tcW w:w="3124" w:type="dxa"/>
            <w:gridSpan w:val="3"/>
            <w:vMerge/>
            <w:tcBorders>
              <w:left w:val="single" w:sz="4" w:space="0" w:color="auto"/>
              <w:right w:val="single" w:sz="4" w:space="0" w:color="auto"/>
            </w:tcBorders>
            <w:shd w:val="clear" w:color="auto" w:fill="auto"/>
            <w:noWrap/>
            <w:vAlign w:val="center"/>
          </w:tcPr>
          <w:p w14:paraId="752C4BA2" w14:textId="77777777" w:rsidR="001B4964" w:rsidRPr="00D344BE" w:rsidRDefault="001B4964" w:rsidP="00C171D8">
            <w:pPr>
              <w:spacing w:after="0" w:line="240" w:lineRule="auto"/>
              <w:rPr>
                <w:rFonts w:ascii="Times New Roman" w:hAnsi="Times New Roman"/>
                <w:sz w:val="24"/>
                <w:szCs w:val="24"/>
              </w:rPr>
            </w:pPr>
          </w:p>
        </w:tc>
        <w:tc>
          <w:tcPr>
            <w:tcW w:w="2425" w:type="dxa"/>
            <w:gridSpan w:val="4"/>
            <w:tcBorders>
              <w:top w:val="single" w:sz="4" w:space="0" w:color="auto"/>
              <w:left w:val="nil"/>
              <w:bottom w:val="single" w:sz="4" w:space="0" w:color="auto"/>
              <w:right w:val="single" w:sz="4" w:space="0" w:color="auto"/>
            </w:tcBorders>
            <w:shd w:val="clear" w:color="auto" w:fill="auto"/>
          </w:tcPr>
          <w:p w14:paraId="3F5E7040" w14:textId="77777777" w:rsidR="001B4964" w:rsidRPr="00D344BE" w:rsidRDefault="001B4964" w:rsidP="00C171D8">
            <w:pPr>
              <w:spacing w:after="0" w:line="240" w:lineRule="auto"/>
              <w:rPr>
                <w:rFonts w:ascii="Times New Roman" w:hAnsi="Times New Roman"/>
                <w:sz w:val="24"/>
                <w:szCs w:val="24"/>
              </w:rPr>
            </w:pPr>
            <w:r w:rsidRPr="00D344BE">
              <w:rPr>
                <w:rFonts w:ascii="Times New Roman" w:hAnsi="Times New Roman"/>
                <w:sz w:val="24"/>
                <w:szCs w:val="24"/>
              </w:rPr>
              <w:t>Неменская Л.А</w:t>
            </w:r>
          </w:p>
        </w:tc>
        <w:tc>
          <w:tcPr>
            <w:tcW w:w="2262" w:type="dxa"/>
            <w:gridSpan w:val="4"/>
            <w:tcBorders>
              <w:top w:val="single" w:sz="4" w:space="0" w:color="auto"/>
              <w:left w:val="nil"/>
              <w:bottom w:val="single" w:sz="4" w:space="0" w:color="auto"/>
              <w:right w:val="single" w:sz="4" w:space="0" w:color="auto"/>
            </w:tcBorders>
            <w:shd w:val="clear" w:color="auto" w:fill="auto"/>
          </w:tcPr>
          <w:p w14:paraId="25051E65" w14:textId="77777777" w:rsidR="001B4964" w:rsidRPr="00D344BE" w:rsidRDefault="001B4964" w:rsidP="00C171D8">
            <w:pPr>
              <w:spacing w:after="0" w:line="240" w:lineRule="auto"/>
              <w:rPr>
                <w:rFonts w:ascii="Times New Roman" w:hAnsi="Times New Roman"/>
                <w:sz w:val="24"/>
                <w:szCs w:val="24"/>
              </w:rPr>
            </w:pPr>
            <w:r w:rsidRPr="00D344BE">
              <w:rPr>
                <w:rFonts w:ascii="Times New Roman" w:hAnsi="Times New Roman"/>
                <w:sz w:val="24"/>
                <w:szCs w:val="24"/>
              </w:rPr>
              <w:t>Изобразительное искусство</w:t>
            </w:r>
          </w:p>
        </w:tc>
        <w:tc>
          <w:tcPr>
            <w:tcW w:w="561" w:type="dxa"/>
            <w:gridSpan w:val="4"/>
            <w:tcBorders>
              <w:top w:val="single" w:sz="4" w:space="0" w:color="auto"/>
              <w:left w:val="nil"/>
              <w:bottom w:val="single" w:sz="4" w:space="0" w:color="auto"/>
              <w:right w:val="single" w:sz="4" w:space="0" w:color="auto"/>
            </w:tcBorders>
            <w:shd w:val="clear" w:color="auto" w:fill="auto"/>
            <w:vAlign w:val="center"/>
          </w:tcPr>
          <w:p w14:paraId="506BC5AF" w14:textId="77777777" w:rsidR="001B4964" w:rsidRPr="00D344BE" w:rsidRDefault="001B4964" w:rsidP="00C171D8">
            <w:pPr>
              <w:spacing w:after="0" w:line="240" w:lineRule="auto"/>
              <w:jc w:val="center"/>
              <w:rPr>
                <w:rFonts w:ascii="Times New Roman" w:hAnsi="Times New Roman"/>
                <w:sz w:val="24"/>
                <w:szCs w:val="24"/>
              </w:rPr>
            </w:pPr>
            <w:r w:rsidRPr="00D344BE">
              <w:rPr>
                <w:rFonts w:ascii="Times New Roman" w:hAnsi="Times New Roman"/>
                <w:sz w:val="24"/>
                <w:szCs w:val="24"/>
              </w:rPr>
              <w:t>6</w:t>
            </w:r>
          </w:p>
        </w:tc>
        <w:tc>
          <w:tcPr>
            <w:tcW w:w="2225" w:type="dxa"/>
            <w:tcBorders>
              <w:top w:val="single" w:sz="4" w:space="0" w:color="auto"/>
              <w:left w:val="nil"/>
              <w:bottom w:val="single" w:sz="4" w:space="0" w:color="auto"/>
              <w:right w:val="single" w:sz="4" w:space="0" w:color="auto"/>
            </w:tcBorders>
            <w:shd w:val="clear" w:color="auto" w:fill="auto"/>
          </w:tcPr>
          <w:p w14:paraId="518B9EDE" w14:textId="77777777" w:rsidR="001B4964" w:rsidRPr="00D344BE" w:rsidRDefault="001B4964" w:rsidP="00C171D8">
            <w:pPr>
              <w:spacing w:after="0" w:line="240" w:lineRule="auto"/>
              <w:rPr>
                <w:rFonts w:ascii="Times New Roman" w:hAnsi="Times New Roman"/>
                <w:sz w:val="24"/>
                <w:szCs w:val="24"/>
              </w:rPr>
            </w:pPr>
            <w:r w:rsidRPr="00D344BE">
              <w:rPr>
                <w:rFonts w:ascii="Times New Roman" w:hAnsi="Times New Roman"/>
                <w:sz w:val="24"/>
                <w:szCs w:val="24"/>
              </w:rPr>
              <w:t>ОАО "Издательство" Просвещение"</w:t>
            </w:r>
          </w:p>
        </w:tc>
      </w:tr>
      <w:tr w:rsidR="00D344BE" w:rsidRPr="00D344BE" w14:paraId="253A3B2A" w14:textId="77777777" w:rsidTr="00C171D8">
        <w:trPr>
          <w:trHeight w:val="315"/>
        </w:trPr>
        <w:tc>
          <w:tcPr>
            <w:tcW w:w="3124" w:type="dxa"/>
            <w:gridSpan w:val="3"/>
            <w:tcBorders>
              <w:left w:val="single" w:sz="4" w:space="0" w:color="auto"/>
              <w:right w:val="single" w:sz="4" w:space="0" w:color="auto"/>
            </w:tcBorders>
            <w:shd w:val="clear" w:color="auto" w:fill="auto"/>
            <w:noWrap/>
            <w:vAlign w:val="center"/>
          </w:tcPr>
          <w:p w14:paraId="51964A31" w14:textId="77777777" w:rsidR="001B4964" w:rsidRPr="00D344BE" w:rsidRDefault="001B4964" w:rsidP="00C171D8">
            <w:pPr>
              <w:spacing w:after="0" w:line="240" w:lineRule="auto"/>
              <w:rPr>
                <w:rFonts w:ascii="Times New Roman" w:hAnsi="Times New Roman"/>
                <w:sz w:val="24"/>
                <w:szCs w:val="24"/>
              </w:rPr>
            </w:pPr>
          </w:p>
        </w:tc>
        <w:tc>
          <w:tcPr>
            <w:tcW w:w="2425" w:type="dxa"/>
            <w:gridSpan w:val="4"/>
            <w:tcBorders>
              <w:top w:val="single" w:sz="4" w:space="0" w:color="auto"/>
              <w:left w:val="nil"/>
              <w:bottom w:val="single" w:sz="4" w:space="0" w:color="auto"/>
              <w:right w:val="single" w:sz="4" w:space="0" w:color="auto"/>
            </w:tcBorders>
            <w:shd w:val="clear" w:color="auto" w:fill="auto"/>
          </w:tcPr>
          <w:p w14:paraId="0DA912BE" w14:textId="77777777" w:rsidR="001B4964" w:rsidRPr="00D344BE" w:rsidRDefault="001B4964" w:rsidP="00C171D8">
            <w:pPr>
              <w:spacing w:after="0" w:line="240" w:lineRule="auto"/>
              <w:rPr>
                <w:rFonts w:ascii="Times New Roman" w:hAnsi="Times New Roman"/>
                <w:sz w:val="24"/>
                <w:szCs w:val="24"/>
              </w:rPr>
            </w:pPr>
            <w:r w:rsidRPr="00D344BE">
              <w:rPr>
                <w:rFonts w:ascii="Times New Roman" w:hAnsi="Times New Roman"/>
                <w:sz w:val="24"/>
                <w:szCs w:val="24"/>
              </w:rPr>
              <w:t>Питерских Л.А.</w:t>
            </w:r>
          </w:p>
        </w:tc>
        <w:tc>
          <w:tcPr>
            <w:tcW w:w="2262" w:type="dxa"/>
            <w:gridSpan w:val="4"/>
            <w:tcBorders>
              <w:top w:val="single" w:sz="4" w:space="0" w:color="auto"/>
              <w:left w:val="nil"/>
              <w:bottom w:val="single" w:sz="4" w:space="0" w:color="auto"/>
              <w:right w:val="single" w:sz="4" w:space="0" w:color="auto"/>
            </w:tcBorders>
            <w:shd w:val="clear" w:color="auto" w:fill="auto"/>
          </w:tcPr>
          <w:p w14:paraId="2A40CDCE" w14:textId="77777777" w:rsidR="001B4964" w:rsidRPr="00D344BE" w:rsidRDefault="001B4964" w:rsidP="00C171D8">
            <w:pPr>
              <w:spacing w:after="0" w:line="240" w:lineRule="auto"/>
              <w:rPr>
                <w:rFonts w:ascii="Times New Roman" w:hAnsi="Times New Roman"/>
                <w:sz w:val="24"/>
                <w:szCs w:val="24"/>
              </w:rPr>
            </w:pPr>
            <w:r w:rsidRPr="00D344BE">
              <w:rPr>
                <w:rFonts w:ascii="Times New Roman" w:hAnsi="Times New Roman"/>
                <w:sz w:val="24"/>
                <w:szCs w:val="24"/>
              </w:rPr>
              <w:t>Изобразительное искусство</w:t>
            </w:r>
          </w:p>
        </w:tc>
        <w:tc>
          <w:tcPr>
            <w:tcW w:w="561" w:type="dxa"/>
            <w:gridSpan w:val="4"/>
            <w:tcBorders>
              <w:top w:val="single" w:sz="4" w:space="0" w:color="auto"/>
              <w:left w:val="nil"/>
              <w:bottom w:val="single" w:sz="4" w:space="0" w:color="auto"/>
              <w:right w:val="single" w:sz="4" w:space="0" w:color="auto"/>
            </w:tcBorders>
            <w:shd w:val="clear" w:color="auto" w:fill="auto"/>
            <w:vAlign w:val="center"/>
          </w:tcPr>
          <w:p w14:paraId="132415F4" w14:textId="77777777" w:rsidR="001B4964" w:rsidRPr="00D344BE" w:rsidRDefault="001B4964" w:rsidP="00C171D8">
            <w:pPr>
              <w:spacing w:after="0" w:line="240" w:lineRule="auto"/>
              <w:jc w:val="center"/>
              <w:rPr>
                <w:rFonts w:ascii="Times New Roman" w:hAnsi="Times New Roman"/>
                <w:sz w:val="24"/>
                <w:szCs w:val="24"/>
              </w:rPr>
            </w:pPr>
            <w:r w:rsidRPr="00D344BE">
              <w:rPr>
                <w:rFonts w:ascii="Times New Roman" w:hAnsi="Times New Roman"/>
                <w:sz w:val="24"/>
                <w:szCs w:val="24"/>
              </w:rPr>
              <w:t>7</w:t>
            </w:r>
          </w:p>
        </w:tc>
        <w:tc>
          <w:tcPr>
            <w:tcW w:w="2225" w:type="dxa"/>
            <w:tcBorders>
              <w:top w:val="single" w:sz="4" w:space="0" w:color="auto"/>
              <w:left w:val="nil"/>
              <w:bottom w:val="single" w:sz="4" w:space="0" w:color="auto"/>
              <w:right w:val="single" w:sz="4" w:space="0" w:color="auto"/>
            </w:tcBorders>
            <w:shd w:val="clear" w:color="auto" w:fill="auto"/>
          </w:tcPr>
          <w:p w14:paraId="6A6AFB5E" w14:textId="77777777" w:rsidR="001B4964" w:rsidRPr="00D344BE" w:rsidRDefault="001B4964" w:rsidP="00C171D8">
            <w:pPr>
              <w:spacing w:after="0" w:line="240" w:lineRule="auto"/>
              <w:rPr>
                <w:rFonts w:ascii="Times New Roman" w:hAnsi="Times New Roman"/>
                <w:sz w:val="24"/>
                <w:szCs w:val="24"/>
              </w:rPr>
            </w:pPr>
            <w:r w:rsidRPr="00D344BE">
              <w:rPr>
                <w:rFonts w:ascii="Times New Roman" w:hAnsi="Times New Roman"/>
                <w:sz w:val="24"/>
                <w:szCs w:val="24"/>
              </w:rPr>
              <w:t>ОАО "Издательство" Просвещение"</w:t>
            </w:r>
          </w:p>
        </w:tc>
      </w:tr>
      <w:tr w:rsidR="00D344BE" w:rsidRPr="00D344BE" w14:paraId="0550A53F" w14:textId="77777777" w:rsidTr="00C171D8">
        <w:trPr>
          <w:trHeight w:val="315"/>
        </w:trPr>
        <w:tc>
          <w:tcPr>
            <w:tcW w:w="3124" w:type="dxa"/>
            <w:gridSpan w:val="3"/>
            <w:vMerge w:val="restart"/>
            <w:tcBorders>
              <w:top w:val="single" w:sz="4" w:space="0" w:color="auto"/>
              <w:left w:val="single" w:sz="4" w:space="0" w:color="auto"/>
              <w:right w:val="single" w:sz="4" w:space="0" w:color="auto"/>
            </w:tcBorders>
            <w:shd w:val="clear" w:color="auto" w:fill="auto"/>
            <w:noWrap/>
            <w:vAlign w:val="center"/>
          </w:tcPr>
          <w:p w14:paraId="45FC70F5" w14:textId="77777777" w:rsidR="001B4964" w:rsidRPr="00D344BE" w:rsidRDefault="001B4964" w:rsidP="00C171D8">
            <w:pPr>
              <w:spacing w:after="0" w:line="240" w:lineRule="auto"/>
              <w:rPr>
                <w:rFonts w:ascii="Times New Roman" w:hAnsi="Times New Roman"/>
                <w:sz w:val="24"/>
                <w:szCs w:val="24"/>
              </w:rPr>
            </w:pPr>
            <w:r w:rsidRPr="00D344BE">
              <w:rPr>
                <w:rFonts w:ascii="Times New Roman" w:hAnsi="Times New Roman"/>
                <w:b/>
                <w:bCs/>
                <w:sz w:val="24"/>
                <w:szCs w:val="24"/>
              </w:rPr>
              <w:t>Музыка</w:t>
            </w:r>
          </w:p>
        </w:tc>
        <w:tc>
          <w:tcPr>
            <w:tcW w:w="2425" w:type="dxa"/>
            <w:gridSpan w:val="4"/>
            <w:tcBorders>
              <w:top w:val="single" w:sz="4" w:space="0" w:color="auto"/>
              <w:left w:val="nil"/>
              <w:bottom w:val="single" w:sz="4" w:space="0" w:color="auto"/>
              <w:right w:val="single" w:sz="4" w:space="0" w:color="auto"/>
            </w:tcBorders>
            <w:shd w:val="clear" w:color="auto" w:fill="auto"/>
          </w:tcPr>
          <w:p w14:paraId="00863169" w14:textId="77777777" w:rsidR="001B4964" w:rsidRPr="00D344BE" w:rsidRDefault="001B4964" w:rsidP="00C171D8">
            <w:pPr>
              <w:spacing w:after="0" w:line="240" w:lineRule="auto"/>
              <w:rPr>
                <w:rFonts w:ascii="Times New Roman" w:hAnsi="Times New Roman"/>
                <w:sz w:val="24"/>
                <w:szCs w:val="24"/>
              </w:rPr>
            </w:pPr>
            <w:r w:rsidRPr="00D344BE">
              <w:rPr>
                <w:rFonts w:ascii="Times New Roman" w:hAnsi="Times New Roman"/>
                <w:sz w:val="24"/>
                <w:szCs w:val="24"/>
              </w:rPr>
              <w:t>Науменко Т.И., Алеев В.В.</w:t>
            </w:r>
          </w:p>
        </w:tc>
        <w:tc>
          <w:tcPr>
            <w:tcW w:w="2262" w:type="dxa"/>
            <w:gridSpan w:val="4"/>
            <w:tcBorders>
              <w:top w:val="single" w:sz="4" w:space="0" w:color="auto"/>
              <w:left w:val="nil"/>
              <w:bottom w:val="single" w:sz="4" w:space="0" w:color="auto"/>
              <w:right w:val="single" w:sz="4" w:space="0" w:color="auto"/>
            </w:tcBorders>
            <w:shd w:val="clear" w:color="auto" w:fill="auto"/>
          </w:tcPr>
          <w:p w14:paraId="37224AC8" w14:textId="77777777" w:rsidR="001B4964" w:rsidRPr="00D344BE" w:rsidRDefault="001B4964" w:rsidP="00C171D8">
            <w:pPr>
              <w:spacing w:after="0" w:line="240" w:lineRule="auto"/>
              <w:rPr>
                <w:rFonts w:ascii="Times New Roman" w:hAnsi="Times New Roman"/>
                <w:sz w:val="24"/>
                <w:szCs w:val="24"/>
              </w:rPr>
            </w:pPr>
            <w:r w:rsidRPr="00D344BE">
              <w:rPr>
                <w:rFonts w:ascii="Times New Roman" w:hAnsi="Times New Roman"/>
                <w:sz w:val="24"/>
                <w:szCs w:val="24"/>
              </w:rPr>
              <w:t>Искусство. Музыка</w:t>
            </w:r>
          </w:p>
        </w:tc>
        <w:tc>
          <w:tcPr>
            <w:tcW w:w="561" w:type="dxa"/>
            <w:gridSpan w:val="4"/>
            <w:tcBorders>
              <w:top w:val="single" w:sz="4" w:space="0" w:color="auto"/>
              <w:left w:val="nil"/>
              <w:bottom w:val="single" w:sz="4" w:space="0" w:color="auto"/>
              <w:right w:val="single" w:sz="4" w:space="0" w:color="auto"/>
            </w:tcBorders>
            <w:shd w:val="clear" w:color="auto" w:fill="auto"/>
            <w:vAlign w:val="center"/>
          </w:tcPr>
          <w:p w14:paraId="399BB8FE" w14:textId="77777777" w:rsidR="001B4964" w:rsidRPr="00D344BE" w:rsidRDefault="001B4964" w:rsidP="00C171D8">
            <w:pPr>
              <w:spacing w:after="0" w:line="240" w:lineRule="auto"/>
              <w:jc w:val="center"/>
              <w:rPr>
                <w:rFonts w:ascii="Times New Roman" w:hAnsi="Times New Roman"/>
                <w:sz w:val="24"/>
                <w:szCs w:val="24"/>
              </w:rPr>
            </w:pPr>
            <w:r w:rsidRPr="00D344BE">
              <w:rPr>
                <w:rFonts w:ascii="Times New Roman" w:hAnsi="Times New Roman"/>
                <w:sz w:val="24"/>
                <w:szCs w:val="24"/>
              </w:rPr>
              <w:t>5</w:t>
            </w:r>
          </w:p>
        </w:tc>
        <w:tc>
          <w:tcPr>
            <w:tcW w:w="2225" w:type="dxa"/>
            <w:tcBorders>
              <w:top w:val="single" w:sz="4" w:space="0" w:color="auto"/>
              <w:left w:val="nil"/>
              <w:bottom w:val="single" w:sz="4" w:space="0" w:color="auto"/>
              <w:right w:val="single" w:sz="4" w:space="0" w:color="auto"/>
            </w:tcBorders>
            <w:shd w:val="clear" w:color="auto" w:fill="auto"/>
          </w:tcPr>
          <w:p w14:paraId="2614C184" w14:textId="77777777" w:rsidR="001B4964" w:rsidRPr="00D344BE" w:rsidRDefault="001B4964" w:rsidP="00C171D8">
            <w:pPr>
              <w:spacing w:after="0" w:line="240" w:lineRule="auto"/>
              <w:rPr>
                <w:rFonts w:ascii="Times New Roman" w:hAnsi="Times New Roman"/>
                <w:sz w:val="24"/>
                <w:szCs w:val="24"/>
              </w:rPr>
            </w:pPr>
            <w:r w:rsidRPr="00D344BE">
              <w:rPr>
                <w:rFonts w:ascii="Times New Roman" w:hAnsi="Times New Roman"/>
                <w:sz w:val="24"/>
                <w:szCs w:val="24"/>
              </w:rPr>
              <w:t>ООО "ДРОФА"</w:t>
            </w:r>
          </w:p>
        </w:tc>
      </w:tr>
      <w:tr w:rsidR="00D344BE" w:rsidRPr="00D344BE" w14:paraId="6D34C0A5" w14:textId="77777777" w:rsidTr="00C171D8">
        <w:trPr>
          <w:trHeight w:val="315"/>
        </w:trPr>
        <w:tc>
          <w:tcPr>
            <w:tcW w:w="3124" w:type="dxa"/>
            <w:gridSpan w:val="3"/>
            <w:vMerge/>
            <w:tcBorders>
              <w:left w:val="single" w:sz="4" w:space="0" w:color="auto"/>
              <w:right w:val="single" w:sz="4" w:space="0" w:color="auto"/>
            </w:tcBorders>
            <w:shd w:val="clear" w:color="auto" w:fill="auto"/>
            <w:noWrap/>
            <w:vAlign w:val="center"/>
          </w:tcPr>
          <w:p w14:paraId="01E00F86" w14:textId="77777777" w:rsidR="001B4964" w:rsidRPr="00D344BE" w:rsidRDefault="001B4964" w:rsidP="00C171D8">
            <w:pPr>
              <w:spacing w:after="0" w:line="240" w:lineRule="auto"/>
              <w:rPr>
                <w:rFonts w:ascii="Times New Roman" w:hAnsi="Times New Roman"/>
                <w:b/>
                <w:bCs/>
                <w:sz w:val="24"/>
                <w:szCs w:val="24"/>
              </w:rPr>
            </w:pPr>
          </w:p>
        </w:tc>
        <w:tc>
          <w:tcPr>
            <w:tcW w:w="2425" w:type="dxa"/>
            <w:gridSpan w:val="4"/>
            <w:tcBorders>
              <w:top w:val="single" w:sz="4" w:space="0" w:color="auto"/>
              <w:left w:val="nil"/>
              <w:bottom w:val="single" w:sz="4" w:space="0" w:color="auto"/>
              <w:right w:val="single" w:sz="4" w:space="0" w:color="auto"/>
            </w:tcBorders>
            <w:shd w:val="clear" w:color="auto" w:fill="auto"/>
          </w:tcPr>
          <w:p w14:paraId="0BC02C8C" w14:textId="77777777" w:rsidR="001B4964" w:rsidRPr="00D344BE" w:rsidRDefault="001B4964" w:rsidP="00C171D8">
            <w:pPr>
              <w:spacing w:after="0" w:line="240" w:lineRule="auto"/>
              <w:rPr>
                <w:rFonts w:ascii="Times New Roman" w:hAnsi="Times New Roman"/>
                <w:sz w:val="24"/>
                <w:szCs w:val="24"/>
              </w:rPr>
            </w:pPr>
            <w:r w:rsidRPr="00D344BE">
              <w:rPr>
                <w:rFonts w:ascii="Times New Roman" w:hAnsi="Times New Roman"/>
                <w:sz w:val="24"/>
                <w:szCs w:val="24"/>
              </w:rPr>
              <w:t>Науменко Т.И., Алеев В.В.</w:t>
            </w:r>
          </w:p>
        </w:tc>
        <w:tc>
          <w:tcPr>
            <w:tcW w:w="2262" w:type="dxa"/>
            <w:gridSpan w:val="4"/>
            <w:tcBorders>
              <w:top w:val="single" w:sz="4" w:space="0" w:color="auto"/>
              <w:left w:val="nil"/>
              <w:bottom w:val="single" w:sz="4" w:space="0" w:color="auto"/>
              <w:right w:val="single" w:sz="4" w:space="0" w:color="auto"/>
            </w:tcBorders>
            <w:shd w:val="clear" w:color="auto" w:fill="auto"/>
          </w:tcPr>
          <w:p w14:paraId="6679B86C" w14:textId="77777777" w:rsidR="001B4964" w:rsidRPr="00D344BE" w:rsidRDefault="001B4964" w:rsidP="00C171D8">
            <w:pPr>
              <w:spacing w:after="0" w:line="240" w:lineRule="auto"/>
              <w:rPr>
                <w:rFonts w:ascii="Times New Roman" w:hAnsi="Times New Roman"/>
                <w:sz w:val="24"/>
                <w:szCs w:val="24"/>
              </w:rPr>
            </w:pPr>
            <w:r w:rsidRPr="00D344BE">
              <w:rPr>
                <w:rFonts w:ascii="Times New Roman" w:hAnsi="Times New Roman"/>
                <w:sz w:val="24"/>
                <w:szCs w:val="24"/>
              </w:rPr>
              <w:t>Искусство. Музыка</w:t>
            </w:r>
          </w:p>
        </w:tc>
        <w:tc>
          <w:tcPr>
            <w:tcW w:w="561" w:type="dxa"/>
            <w:gridSpan w:val="4"/>
            <w:tcBorders>
              <w:top w:val="single" w:sz="4" w:space="0" w:color="auto"/>
              <w:left w:val="nil"/>
              <w:bottom w:val="single" w:sz="4" w:space="0" w:color="auto"/>
              <w:right w:val="single" w:sz="4" w:space="0" w:color="auto"/>
            </w:tcBorders>
            <w:shd w:val="clear" w:color="auto" w:fill="auto"/>
            <w:vAlign w:val="center"/>
          </w:tcPr>
          <w:p w14:paraId="66A4F598" w14:textId="77777777" w:rsidR="001B4964" w:rsidRPr="00D344BE" w:rsidRDefault="001B4964" w:rsidP="00C171D8">
            <w:pPr>
              <w:spacing w:after="0" w:line="240" w:lineRule="auto"/>
              <w:jc w:val="center"/>
              <w:rPr>
                <w:rFonts w:ascii="Times New Roman" w:hAnsi="Times New Roman"/>
                <w:sz w:val="24"/>
                <w:szCs w:val="24"/>
              </w:rPr>
            </w:pPr>
            <w:r w:rsidRPr="00D344BE">
              <w:rPr>
                <w:rFonts w:ascii="Times New Roman" w:hAnsi="Times New Roman"/>
                <w:sz w:val="24"/>
                <w:szCs w:val="24"/>
              </w:rPr>
              <w:t>6</w:t>
            </w:r>
          </w:p>
        </w:tc>
        <w:tc>
          <w:tcPr>
            <w:tcW w:w="2225" w:type="dxa"/>
            <w:tcBorders>
              <w:top w:val="single" w:sz="4" w:space="0" w:color="auto"/>
              <w:left w:val="nil"/>
              <w:bottom w:val="single" w:sz="4" w:space="0" w:color="auto"/>
              <w:right w:val="single" w:sz="4" w:space="0" w:color="auto"/>
            </w:tcBorders>
            <w:shd w:val="clear" w:color="auto" w:fill="auto"/>
          </w:tcPr>
          <w:p w14:paraId="616EA820" w14:textId="77777777" w:rsidR="001B4964" w:rsidRPr="00D344BE" w:rsidRDefault="001B4964" w:rsidP="00C171D8">
            <w:pPr>
              <w:spacing w:after="0" w:line="240" w:lineRule="auto"/>
              <w:rPr>
                <w:rFonts w:ascii="Times New Roman" w:hAnsi="Times New Roman"/>
                <w:sz w:val="24"/>
                <w:szCs w:val="24"/>
              </w:rPr>
            </w:pPr>
            <w:r w:rsidRPr="00D344BE">
              <w:rPr>
                <w:rFonts w:ascii="Times New Roman" w:hAnsi="Times New Roman"/>
                <w:sz w:val="24"/>
                <w:szCs w:val="24"/>
              </w:rPr>
              <w:t>ООО "ДРОФА"</w:t>
            </w:r>
          </w:p>
        </w:tc>
      </w:tr>
      <w:tr w:rsidR="00D344BE" w:rsidRPr="00D344BE" w14:paraId="144D32CD" w14:textId="77777777" w:rsidTr="00C171D8">
        <w:trPr>
          <w:trHeight w:val="315"/>
        </w:trPr>
        <w:tc>
          <w:tcPr>
            <w:tcW w:w="3124" w:type="dxa"/>
            <w:gridSpan w:val="3"/>
            <w:tcBorders>
              <w:left w:val="single" w:sz="4" w:space="0" w:color="auto"/>
              <w:right w:val="single" w:sz="4" w:space="0" w:color="auto"/>
            </w:tcBorders>
            <w:shd w:val="clear" w:color="auto" w:fill="auto"/>
            <w:noWrap/>
            <w:vAlign w:val="center"/>
          </w:tcPr>
          <w:p w14:paraId="1BCF5ECC" w14:textId="77777777" w:rsidR="009C436C" w:rsidRPr="00D344BE" w:rsidRDefault="009C436C" w:rsidP="00C171D8">
            <w:pPr>
              <w:spacing w:after="0" w:line="240" w:lineRule="auto"/>
              <w:rPr>
                <w:rFonts w:ascii="Times New Roman" w:hAnsi="Times New Roman"/>
                <w:b/>
                <w:bCs/>
                <w:sz w:val="24"/>
                <w:szCs w:val="24"/>
              </w:rPr>
            </w:pPr>
          </w:p>
        </w:tc>
        <w:tc>
          <w:tcPr>
            <w:tcW w:w="2425" w:type="dxa"/>
            <w:gridSpan w:val="4"/>
            <w:tcBorders>
              <w:top w:val="single" w:sz="4" w:space="0" w:color="auto"/>
              <w:left w:val="nil"/>
              <w:bottom w:val="single" w:sz="4" w:space="0" w:color="auto"/>
              <w:right w:val="single" w:sz="4" w:space="0" w:color="auto"/>
            </w:tcBorders>
            <w:shd w:val="clear" w:color="auto" w:fill="auto"/>
          </w:tcPr>
          <w:p w14:paraId="7D747E77" w14:textId="77777777" w:rsidR="009C436C" w:rsidRPr="00D344BE" w:rsidRDefault="009C436C" w:rsidP="00C171D8">
            <w:pPr>
              <w:spacing w:after="0" w:line="240" w:lineRule="auto"/>
              <w:rPr>
                <w:rFonts w:ascii="Times New Roman" w:hAnsi="Times New Roman"/>
                <w:sz w:val="24"/>
                <w:szCs w:val="24"/>
              </w:rPr>
            </w:pPr>
            <w:r w:rsidRPr="00D344BE">
              <w:rPr>
                <w:rFonts w:ascii="Times New Roman" w:hAnsi="Times New Roman"/>
                <w:sz w:val="24"/>
                <w:szCs w:val="24"/>
              </w:rPr>
              <w:t>Науменко Т.И., Алеев В.В.</w:t>
            </w:r>
          </w:p>
        </w:tc>
        <w:tc>
          <w:tcPr>
            <w:tcW w:w="2262" w:type="dxa"/>
            <w:gridSpan w:val="4"/>
            <w:tcBorders>
              <w:top w:val="single" w:sz="4" w:space="0" w:color="auto"/>
              <w:left w:val="nil"/>
              <w:bottom w:val="single" w:sz="4" w:space="0" w:color="auto"/>
              <w:right w:val="single" w:sz="4" w:space="0" w:color="auto"/>
            </w:tcBorders>
            <w:shd w:val="clear" w:color="auto" w:fill="auto"/>
          </w:tcPr>
          <w:p w14:paraId="79248A92" w14:textId="77777777" w:rsidR="009C436C" w:rsidRPr="00D344BE" w:rsidRDefault="009C436C" w:rsidP="00C171D8">
            <w:pPr>
              <w:spacing w:after="0" w:line="240" w:lineRule="auto"/>
              <w:rPr>
                <w:rFonts w:ascii="Times New Roman" w:hAnsi="Times New Roman"/>
                <w:sz w:val="24"/>
                <w:szCs w:val="24"/>
              </w:rPr>
            </w:pPr>
            <w:r w:rsidRPr="00D344BE">
              <w:rPr>
                <w:rFonts w:ascii="Times New Roman" w:hAnsi="Times New Roman"/>
                <w:sz w:val="24"/>
                <w:szCs w:val="24"/>
              </w:rPr>
              <w:t>Искусство. Музыка</w:t>
            </w:r>
          </w:p>
        </w:tc>
        <w:tc>
          <w:tcPr>
            <w:tcW w:w="561" w:type="dxa"/>
            <w:gridSpan w:val="4"/>
            <w:tcBorders>
              <w:top w:val="single" w:sz="4" w:space="0" w:color="auto"/>
              <w:left w:val="nil"/>
              <w:bottom w:val="single" w:sz="4" w:space="0" w:color="auto"/>
              <w:right w:val="single" w:sz="4" w:space="0" w:color="auto"/>
            </w:tcBorders>
            <w:shd w:val="clear" w:color="auto" w:fill="auto"/>
            <w:vAlign w:val="center"/>
          </w:tcPr>
          <w:p w14:paraId="09E5003F" w14:textId="77777777" w:rsidR="009C436C" w:rsidRPr="00D344BE" w:rsidRDefault="009C436C" w:rsidP="00C171D8">
            <w:pPr>
              <w:spacing w:after="0" w:line="240" w:lineRule="auto"/>
              <w:jc w:val="center"/>
              <w:rPr>
                <w:rFonts w:ascii="Times New Roman" w:hAnsi="Times New Roman"/>
                <w:sz w:val="24"/>
                <w:szCs w:val="24"/>
              </w:rPr>
            </w:pPr>
            <w:r w:rsidRPr="00D344BE">
              <w:rPr>
                <w:rFonts w:ascii="Times New Roman" w:hAnsi="Times New Roman"/>
                <w:sz w:val="24"/>
                <w:szCs w:val="24"/>
              </w:rPr>
              <w:t>7</w:t>
            </w:r>
          </w:p>
        </w:tc>
        <w:tc>
          <w:tcPr>
            <w:tcW w:w="2225" w:type="dxa"/>
            <w:tcBorders>
              <w:top w:val="single" w:sz="4" w:space="0" w:color="auto"/>
              <w:left w:val="nil"/>
              <w:bottom w:val="single" w:sz="4" w:space="0" w:color="auto"/>
              <w:right w:val="single" w:sz="4" w:space="0" w:color="auto"/>
            </w:tcBorders>
            <w:shd w:val="clear" w:color="auto" w:fill="auto"/>
          </w:tcPr>
          <w:p w14:paraId="31473872" w14:textId="77777777" w:rsidR="009C436C" w:rsidRPr="00D344BE" w:rsidRDefault="009C436C" w:rsidP="00C171D8">
            <w:pPr>
              <w:spacing w:after="0" w:line="240" w:lineRule="auto"/>
              <w:rPr>
                <w:rFonts w:ascii="Times New Roman" w:hAnsi="Times New Roman"/>
                <w:sz w:val="24"/>
                <w:szCs w:val="24"/>
              </w:rPr>
            </w:pPr>
            <w:r w:rsidRPr="00D344BE">
              <w:rPr>
                <w:rFonts w:ascii="Times New Roman" w:hAnsi="Times New Roman"/>
                <w:sz w:val="24"/>
                <w:szCs w:val="24"/>
              </w:rPr>
              <w:t>ООО "ДРОФА"</w:t>
            </w:r>
          </w:p>
        </w:tc>
      </w:tr>
      <w:tr w:rsidR="00D344BE" w:rsidRPr="00D344BE" w14:paraId="00E7E36E" w14:textId="77777777" w:rsidTr="00C171D8">
        <w:trPr>
          <w:trHeight w:val="542"/>
        </w:trPr>
        <w:tc>
          <w:tcPr>
            <w:tcW w:w="3124" w:type="dxa"/>
            <w:gridSpan w:val="3"/>
            <w:tcBorders>
              <w:top w:val="single" w:sz="4" w:space="0" w:color="auto"/>
              <w:left w:val="single" w:sz="4" w:space="0" w:color="auto"/>
              <w:right w:val="single" w:sz="4" w:space="0" w:color="auto"/>
            </w:tcBorders>
            <w:shd w:val="clear" w:color="auto" w:fill="auto"/>
            <w:noWrap/>
          </w:tcPr>
          <w:p w14:paraId="70A29D97" w14:textId="77777777" w:rsidR="001B4964" w:rsidRPr="00D344BE" w:rsidRDefault="001B4964" w:rsidP="00C171D8">
            <w:pPr>
              <w:spacing w:after="0" w:line="240" w:lineRule="auto"/>
              <w:rPr>
                <w:rFonts w:ascii="Times New Roman" w:hAnsi="Times New Roman"/>
                <w:sz w:val="24"/>
                <w:szCs w:val="24"/>
              </w:rPr>
            </w:pPr>
            <w:r w:rsidRPr="00D344BE">
              <w:rPr>
                <w:rFonts w:ascii="Times New Roman" w:hAnsi="Times New Roman"/>
                <w:b/>
                <w:i/>
                <w:sz w:val="24"/>
                <w:szCs w:val="24"/>
              </w:rPr>
              <w:t>Технология</w:t>
            </w:r>
          </w:p>
        </w:tc>
        <w:tc>
          <w:tcPr>
            <w:tcW w:w="2425" w:type="dxa"/>
            <w:gridSpan w:val="4"/>
            <w:tcBorders>
              <w:top w:val="single" w:sz="4" w:space="0" w:color="auto"/>
              <w:left w:val="nil"/>
              <w:bottom w:val="single" w:sz="4" w:space="0" w:color="auto"/>
              <w:right w:val="single" w:sz="4" w:space="0" w:color="auto"/>
            </w:tcBorders>
            <w:shd w:val="clear" w:color="auto" w:fill="auto"/>
            <w:hideMark/>
          </w:tcPr>
          <w:p w14:paraId="29848FC2" w14:textId="77777777" w:rsidR="001B4964" w:rsidRPr="00D344BE" w:rsidRDefault="001B4964" w:rsidP="00C171D8">
            <w:pPr>
              <w:spacing w:after="0" w:line="240" w:lineRule="auto"/>
              <w:rPr>
                <w:rFonts w:ascii="Times New Roman" w:hAnsi="Times New Roman"/>
                <w:sz w:val="24"/>
                <w:szCs w:val="24"/>
              </w:rPr>
            </w:pPr>
            <w:r w:rsidRPr="00D344BE">
              <w:rPr>
                <w:rFonts w:ascii="Times New Roman" w:hAnsi="Times New Roman"/>
                <w:sz w:val="24"/>
                <w:szCs w:val="24"/>
                <w:shd w:val="clear" w:color="auto" w:fill="FFFFFF"/>
              </w:rPr>
              <w:t>Синица Н.В., Самородский П.С., Симоненко В.Д.</w:t>
            </w:r>
          </w:p>
        </w:tc>
        <w:tc>
          <w:tcPr>
            <w:tcW w:w="2262" w:type="dxa"/>
            <w:gridSpan w:val="4"/>
            <w:tcBorders>
              <w:top w:val="single" w:sz="4" w:space="0" w:color="auto"/>
              <w:left w:val="nil"/>
              <w:bottom w:val="single" w:sz="4" w:space="0" w:color="auto"/>
              <w:right w:val="single" w:sz="4" w:space="0" w:color="auto"/>
            </w:tcBorders>
            <w:shd w:val="clear" w:color="auto" w:fill="auto"/>
            <w:hideMark/>
          </w:tcPr>
          <w:p w14:paraId="5D8BE083" w14:textId="77777777" w:rsidR="001B4964" w:rsidRPr="00D344BE" w:rsidRDefault="001B4964" w:rsidP="00C171D8">
            <w:pPr>
              <w:spacing w:after="0" w:line="240" w:lineRule="auto"/>
              <w:rPr>
                <w:rFonts w:ascii="Times New Roman" w:hAnsi="Times New Roman"/>
                <w:sz w:val="24"/>
                <w:szCs w:val="24"/>
              </w:rPr>
            </w:pPr>
            <w:r w:rsidRPr="00D344BE">
              <w:rPr>
                <w:rFonts w:ascii="Times New Roman" w:hAnsi="Times New Roman"/>
                <w:sz w:val="24"/>
                <w:szCs w:val="24"/>
              </w:rPr>
              <w:t xml:space="preserve">«Технология. 5 класс». </w:t>
            </w:r>
          </w:p>
        </w:tc>
        <w:tc>
          <w:tcPr>
            <w:tcW w:w="561" w:type="dxa"/>
            <w:gridSpan w:val="4"/>
            <w:tcBorders>
              <w:top w:val="single" w:sz="4" w:space="0" w:color="auto"/>
              <w:left w:val="nil"/>
              <w:bottom w:val="single" w:sz="4" w:space="0" w:color="auto"/>
              <w:right w:val="single" w:sz="4" w:space="0" w:color="auto"/>
            </w:tcBorders>
            <w:shd w:val="clear" w:color="auto" w:fill="auto"/>
            <w:hideMark/>
          </w:tcPr>
          <w:p w14:paraId="5A30F607" w14:textId="77777777" w:rsidR="001B4964" w:rsidRPr="00D344BE" w:rsidRDefault="001B4964" w:rsidP="00C171D8">
            <w:pPr>
              <w:spacing w:after="0" w:line="240" w:lineRule="auto"/>
              <w:jc w:val="center"/>
              <w:rPr>
                <w:rFonts w:ascii="Times New Roman" w:hAnsi="Times New Roman"/>
                <w:sz w:val="24"/>
                <w:szCs w:val="24"/>
              </w:rPr>
            </w:pPr>
            <w:r w:rsidRPr="00D344BE">
              <w:rPr>
                <w:rFonts w:ascii="Times New Roman" w:hAnsi="Times New Roman"/>
                <w:sz w:val="24"/>
                <w:szCs w:val="24"/>
              </w:rPr>
              <w:t>5</w:t>
            </w:r>
          </w:p>
        </w:tc>
        <w:tc>
          <w:tcPr>
            <w:tcW w:w="2225" w:type="dxa"/>
            <w:tcBorders>
              <w:top w:val="single" w:sz="4" w:space="0" w:color="auto"/>
              <w:left w:val="nil"/>
              <w:bottom w:val="single" w:sz="4" w:space="0" w:color="auto"/>
              <w:right w:val="single" w:sz="4" w:space="0" w:color="auto"/>
            </w:tcBorders>
            <w:shd w:val="clear" w:color="auto" w:fill="auto"/>
            <w:hideMark/>
          </w:tcPr>
          <w:p w14:paraId="235B4EB9" w14:textId="77777777" w:rsidR="001B4964" w:rsidRPr="00D344BE" w:rsidRDefault="001B4964" w:rsidP="00C171D8">
            <w:pPr>
              <w:spacing w:after="0" w:line="240" w:lineRule="auto"/>
              <w:rPr>
                <w:rFonts w:ascii="Times New Roman" w:hAnsi="Times New Roman"/>
                <w:sz w:val="24"/>
                <w:szCs w:val="24"/>
              </w:rPr>
            </w:pPr>
            <w:r w:rsidRPr="00D344BE">
              <w:rPr>
                <w:rFonts w:ascii="Times New Roman" w:hAnsi="Times New Roman"/>
                <w:sz w:val="24"/>
                <w:szCs w:val="24"/>
              </w:rPr>
              <w:t>ООО Издательский центр "ВЕНТАНА-ГРАФ"</w:t>
            </w:r>
          </w:p>
        </w:tc>
      </w:tr>
      <w:tr w:rsidR="00D344BE" w:rsidRPr="00D344BE" w14:paraId="3C962DDB" w14:textId="77777777" w:rsidTr="00C171D8">
        <w:trPr>
          <w:trHeight w:val="536"/>
        </w:trPr>
        <w:tc>
          <w:tcPr>
            <w:tcW w:w="3124" w:type="dxa"/>
            <w:gridSpan w:val="3"/>
            <w:tcBorders>
              <w:left w:val="single" w:sz="4" w:space="0" w:color="auto"/>
              <w:right w:val="single" w:sz="4" w:space="0" w:color="auto"/>
            </w:tcBorders>
            <w:shd w:val="clear" w:color="auto" w:fill="auto"/>
            <w:noWrap/>
            <w:vAlign w:val="center"/>
          </w:tcPr>
          <w:p w14:paraId="5B0CACBB" w14:textId="77777777" w:rsidR="001B4964" w:rsidRPr="00D344BE" w:rsidRDefault="001B4964" w:rsidP="00C171D8">
            <w:pPr>
              <w:spacing w:after="0" w:line="240" w:lineRule="auto"/>
              <w:rPr>
                <w:rFonts w:ascii="Times New Roman" w:hAnsi="Times New Roman"/>
                <w:sz w:val="24"/>
                <w:szCs w:val="24"/>
              </w:rPr>
            </w:pPr>
          </w:p>
        </w:tc>
        <w:tc>
          <w:tcPr>
            <w:tcW w:w="2425" w:type="dxa"/>
            <w:gridSpan w:val="4"/>
            <w:tcBorders>
              <w:top w:val="single" w:sz="4" w:space="0" w:color="auto"/>
              <w:left w:val="nil"/>
              <w:bottom w:val="nil"/>
              <w:right w:val="single" w:sz="4" w:space="0" w:color="auto"/>
            </w:tcBorders>
            <w:shd w:val="clear" w:color="auto" w:fill="auto"/>
          </w:tcPr>
          <w:p w14:paraId="104B5D80" w14:textId="77777777" w:rsidR="001B4964" w:rsidRPr="00D344BE" w:rsidRDefault="001B4964" w:rsidP="00C171D8">
            <w:pPr>
              <w:spacing w:after="0" w:line="240" w:lineRule="auto"/>
              <w:rPr>
                <w:rFonts w:ascii="Times New Roman" w:hAnsi="Times New Roman"/>
                <w:sz w:val="24"/>
                <w:szCs w:val="24"/>
              </w:rPr>
            </w:pPr>
            <w:r w:rsidRPr="00D344BE">
              <w:rPr>
                <w:rFonts w:ascii="Times New Roman" w:hAnsi="Times New Roman"/>
                <w:sz w:val="24"/>
                <w:szCs w:val="24"/>
                <w:shd w:val="clear" w:color="auto" w:fill="FFFFFF"/>
              </w:rPr>
              <w:t>Синица Н.В., Самородский П.С., Симоненко В.Д.</w:t>
            </w:r>
          </w:p>
        </w:tc>
        <w:tc>
          <w:tcPr>
            <w:tcW w:w="2262" w:type="dxa"/>
            <w:gridSpan w:val="4"/>
            <w:tcBorders>
              <w:top w:val="single" w:sz="4" w:space="0" w:color="auto"/>
              <w:left w:val="nil"/>
              <w:bottom w:val="nil"/>
              <w:right w:val="single" w:sz="4" w:space="0" w:color="auto"/>
            </w:tcBorders>
            <w:shd w:val="clear" w:color="auto" w:fill="auto"/>
          </w:tcPr>
          <w:p w14:paraId="364EB518" w14:textId="77777777" w:rsidR="001B4964" w:rsidRPr="00D344BE" w:rsidRDefault="001B4964" w:rsidP="00C171D8">
            <w:pPr>
              <w:spacing w:after="0" w:line="240" w:lineRule="auto"/>
              <w:rPr>
                <w:rFonts w:ascii="Times New Roman" w:hAnsi="Times New Roman"/>
                <w:sz w:val="24"/>
                <w:szCs w:val="24"/>
              </w:rPr>
            </w:pPr>
            <w:r w:rsidRPr="00D344BE">
              <w:rPr>
                <w:rFonts w:ascii="Times New Roman" w:hAnsi="Times New Roman"/>
                <w:sz w:val="24"/>
                <w:szCs w:val="24"/>
              </w:rPr>
              <w:t xml:space="preserve">«Технология. 6 класс». </w:t>
            </w:r>
          </w:p>
        </w:tc>
        <w:tc>
          <w:tcPr>
            <w:tcW w:w="561" w:type="dxa"/>
            <w:gridSpan w:val="4"/>
            <w:tcBorders>
              <w:top w:val="single" w:sz="4" w:space="0" w:color="auto"/>
              <w:left w:val="nil"/>
              <w:bottom w:val="nil"/>
              <w:right w:val="single" w:sz="4" w:space="0" w:color="auto"/>
            </w:tcBorders>
            <w:shd w:val="clear" w:color="auto" w:fill="auto"/>
          </w:tcPr>
          <w:p w14:paraId="0486190A" w14:textId="77777777" w:rsidR="001B4964" w:rsidRPr="00D344BE" w:rsidRDefault="001B4964" w:rsidP="00C171D8">
            <w:pPr>
              <w:spacing w:after="0" w:line="240" w:lineRule="auto"/>
              <w:jc w:val="center"/>
              <w:rPr>
                <w:rFonts w:ascii="Times New Roman" w:hAnsi="Times New Roman"/>
                <w:sz w:val="24"/>
                <w:szCs w:val="24"/>
              </w:rPr>
            </w:pPr>
            <w:r w:rsidRPr="00D344BE">
              <w:rPr>
                <w:rFonts w:ascii="Times New Roman" w:hAnsi="Times New Roman"/>
                <w:sz w:val="24"/>
                <w:szCs w:val="24"/>
              </w:rPr>
              <w:t>6</w:t>
            </w:r>
          </w:p>
        </w:tc>
        <w:tc>
          <w:tcPr>
            <w:tcW w:w="2225" w:type="dxa"/>
            <w:tcBorders>
              <w:top w:val="single" w:sz="4" w:space="0" w:color="auto"/>
              <w:left w:val="nil"/>
              <w:bottom w:val="nil"/>
              <w:right w:val="single" w:sz="4" w:space="0" w:color="auto"/>
            </w:tcBorders>
            <w:shd w:val="clear" w:color="auto" w:fill="auto"/>
          </w:tcPr>
          <w:p w14:paraId="277B3467" w14:textId="77777777" w:rsidR="001B4964" w:rsidRPr="00D344BE" w:rsidRDefault="001B4964" w:rsidP="00C171D8">
            <w:pPr>
              <w:spacing w:after="0" w:line="240" w:lineRule="auto"/>
              <w:rPr>
                <w:rFonts w:ascii="Times New Roman" w:hAnsi="Times New Roman"/>
                <w:sz w:val="24"/>
                <w:szCs w:val="24"/>
              </w:rPr>
            </w:pPr>
            <w:r w:rsidRPr="00D344BE">
              <w:rPr>
                <w:rFonts w:ascii="Times New Roman" w:hAnsi="Times New Roman"/>
                <w:sz w:val="24"/>
                <w:szCs w:val="24"/>
              </w:rPr>
              <w:t>ООО Издательский центр "ВЕНТАНА-ГРАФ"</w:t>
            </w:r>
          </w:p>
        </w:tc>
      </w:tr>
      <w:tr w:rsidR="00D344BE" w:rsidRPr="00D344BE" w14:paraId="0F3314EE" w14:textId="77777777" w:rsidTr="00C171D8">
        <w:trPr>
          <w:trHeight w:val="536"/>
        </w:trPr>
        <w:tc>
          <w:tcPr>
            <w:tcW w:w="3124" w:type="dxa"/>
            <w:gridSpan w:val="3"/>
            <w:tcBorders>
              <w:left w:val="single" w:sz="4" w:space="0" w:color="auto"/>
              <w:right w:val="single" w:sz="4" w:space="0" w:color="auto"/>
            </w:tcBorders>
            <w:shd w:val="clear" w:color="auto" w:fill="auto"/>
            <w:noWrap/>
            <w:vAlign w:val="center"/>
          </w:tcPr>
          <w:p w14:paraId="686A0D9D" w14:textId="77777777" w:rsidR="009A4A2E" w:rsidRPr="00D344BE" w:rsidRDefault="009A4A2E" w:rsidP="00C171D8">
            <w:pPr>
              <w:spacing w:after="0" w:line="240" w:lineRule="auto"/>
              <w:rPr>
                <w:rFonts w:ascii="Times New Roman" w:hAnsi="Times New Roman"/>
                <w:sz w:val="24"/>
                <w:szCs w:val="24"/>
              </w:rPr>
            </w:pPr>
          </w:p>
        </w:tc>
        <w:tc>
          <w:tcPr>
            <w:tcW w:w="2425" w:type="dxa"/>
            <w:gridSpan w:val="4"/>
            <w:tcBorders>
              <w:top w:val="single" w:sz="4" w:space="0" w:color="auto"/>
              <w:left w:val="nil"/>
              <w:bottom w:val="nil"/>
              <w:right w:val="single" w:sz="4" w:space="0" w:color="auto"/>
            </w:tcBorders>
            <w:shd w:val="clear" w:color="auto" w:fill="auto"/>
          </w:tcPr>
          <w:p w14:paraId="47991ED2" w14:textId="77777777" w:rsidR="009A4A2E" w:rsidRPr="00D344BE" w:rsidRDefault="009A4A2E" w:rsidP="009A4A2E">
            <w:pPr>
              <w:spacing w:after="0" w:line="240" w:lineRule="auto"/>
              <w:rPr>
                <w:rFonts w:ascii="Times New Roman" w:hAnsi="Times New Roman"/>
                <w:sz w:val="24"/>
                <w:szCs w:val="24"/>
              </w:rPr>
            </w:pPr>
            <w:r w:rsidRPr="00D344BE">
              <w:rPr>
                <w:rFonts w:ascii="Times New Roman" w:hAnsi="Times New Roman"/>
                <w:sz w:val="24"/>
                <w:szCs w:val="24"/>
                <w:shd w:val="clear" w:color="auto" w:fill="FFFFFF"/>
              </w:rPr>
              <w:t>Синица Н.В., Самородский П.С., Симоненко В.Д.</w:t>
            </w:r>
          </w:p>
        </w:tc>
        <w:tc>
          <w:tcPr>
            <w:tcW w:w="2262" w:type="dxa"/>
            <w:gridSpan w:val="4"/>
            <w:tcBorders>
              <w:top w:val="single" w:sz="4" w:space="0" w:color="auto"/>
              <w:left w:val="nil"/>
              <w:bottom w:val="nil"/>
              <w:right w:val="single" w:sz="4" w:space="0" w:color="auto"/>
            </w:tcBorders>
            <w:shd w:val="clear" w:color="auto" w:fill="auto"/>
          </w:tcPr>
          <w:p w14:paraId="58402F83" w14:textId="77777777" w:rsidR="009A4A2E" w:rsidRPr="00D344BE" w:rsidRDefault="009A4A2E" w:rsidP="009A4A2E">
            <w:pPr>
              <w:spacing w:after="0" w:line="240" w:lineRule="auto"/>
              <w:rPr>
                <w:rFonts w:ascii="Times New Roman" w:hAnsi="Times New Roman"/>
                <w:sz w:val="24"/>
                <w:szCs w:val="24"/>
              </w:rPr>
            </w:pPr>
            <w:r w:rsidRPr="00D344BE">
              <w:rPr>
                <w:rFonts w:ascii="Times New Roman" w:hAnsi="Times New Roman"/>
                <w:sz w:val="24"/>
                <w:szCs w:val="24"/>
              </w:rPr>
              <w:t xml:space="preserve">«Технология. 6 класс». </w:t>
            </w:r>
          </w:p>
        </w:tc>
        <w:tc>
          <w:tcPr>
            <w:tcW w:w="561" w:type="dxa"/>
            <w:gridSpan w:val="4"/>
            <w:tcBorders>
              <w:top w:val="single" w:sz="4" w:space="0" w:color="auto"/>
              <w:left w:val="nil"/>
              <w:bottom w:val="nil"/>
              <w:right w:val="single" w:sz="4" w:space="0" w:color="auto"/>
            </w:tcBorders>
            <w:shd w:val="clear" w:color="auto" w:fill="auto"/>
          </w:tcPr>
          <w:p w14:paraId="316B8A89" w14:textId="77777777" w:rsidR="009A4A2E" w:rsidRPr="00D344BE" w:rsidRDefault="009A4A2E" w:rsidP="009A4A2E">
            <w:pPr>
              <w:spacing w:after="0" w:line="240" w:lineRule="auto"/>
              <w:jc w:val="center"/>
              <w:rPr>
                <w:rFonts w:ascii="Times New Roman" w:hAnsi="Times New Roman"/>
                <w:sz w:val="24"/>
                <w:szCs w:val="24"/>
              </w:rPr>
            </w:pPr>
            <w:r w:rsidRPr="00D344BE">
              <w:rPr>
                <w:rFonts w:ascii="Times New Roman" w:hAnsi="Times New Roman"/>
                <w:sz w:val="24"/>
                <w:szCs w:val="24"/>
              </w:rPr>
              <w:t>7</w:t>
            </w:r>
          </w:p>
        </w:tc>
        <w:tc>
          <w:tcPr>
            <w:tcW w:w="2225" w:type="dxa"/>
            <w:tcBorders>
              <w:top w:val="single" w:sz="4" w:space="0" w:color="auto"/>
              <w:left w:val="nil"/>
              <w:bottom w:val="nil"/>
              <w:right w:val="single" w:sz="4" w:space="0" w:color="auto"/>
            </w:tcBorders>
            <w:shd w:val="clear" w:color="auto" w:fill="auto"/>
          </w:tcPr>
          <w:p w14:paraId="05AE6A5D" w14:textId="77777777" w:rsidR="009A4A2E" w:rsidRPr="00D344BE" w:rsidRDefault="009A4A2E" w:rsidP="009A4A2E">
            <w:pPr>
              <w:spacing w:after="0" w:line="240" w:lineRule="auto"/>
              <w:rPr>
                <w:rFonts w:ascii="Times New Roman" w:hAnsi="Times New Roman"/>
                <w:sz w:val="24"/>
                <w:szCs w:val="24"/>
              </w:rPr>
            </w:pPr>
            <w:r w:rsidRPr="00D344BE">
              <w:rPr>
                <w:rFonts w:ascii="Times New Roman" w:hAnsi="Times New Roman"/>
                <w:sz w:val="24"/>
                <w:szCs w:val="24"/>
              </w:rPr>
              <w:t>ООО Издательский центр "ВЕНТАНА-ГРАФ"</w:t>
            </w:r>
          </w:p>
        </w:tc>
      </w:tr>
      <w:tr w:rsidR="00D344BE" w:rsidRPr="00D344BE" w14:paraId="3B861951" w14:textId="77777777" w:rsidTr="00C171D8">
        <w:trPr>
          <w:trHeight w:val="315"/>
        </w:trPr>
        <w:tc>
          <w:tcPr>
            <w:tcW w:w="10597"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6A935" w14:textId="77777777" w:rsidR="001B4964" w:rsidRPr="00D344BE" w:rsidRDefault="001B4964" w:rsidP="00C171D8">
            <w:pPr>
              <w:spacing w:after="0" w:line="240" w:lineRule="auto"/>
              <w:rPr>
                <w:rFonts w:ascii="Times New Roman" w:hAnsi="Times New Roman"/>
                <w:sz w:val="24"/>
                <w:szCs w:val="24"/>
              </w:rPr>
            </w:pPr>
            <w:r w:rsidRPr="00D344BE">
              <w:rPr>
                <w:rFonts w:ascii="Times New Roman" w:hAnsi="Times New Roman"/>
                <w:b/>
                <w:i/>
                <w:sz w:val="24"/>
                <w:szCs w:val="24"/>
              </w:rPr>
              <w:t xml:space="preserve">Физическая культура и основы безопасности жизнедеятельности </w:t>
            </w:r>
            <w:r w:rsidRPr="00D344BE">
              <w:rPr>
                <w:rFonts w:ascii="Times New Roman" w:hAnsi="Times New Roman"/>
                <w:sz w:val="24"/>
                <w:szCs w:val="24"/>
              </w:rPr>
              <w:t> </w:t>
            </w:r>
          </w:p>
        </w:tc>
      </w:tr>
      <w:tr w:rsidR="00D344BE" w:rsidRPr="00D344BE" w14:paraId="51373FDE" w14:textId="77777777" w:rsidTr="00C171D8">
        <w:trPr>
          <w:trHeight w:val="803"/>
        </w:trPr>
        <w:tc>
          <w:tcPr>
            <w:tcW w:w="3124" w:type="dxa"/>
            <w:gridSpan w:val="3"/>
            <w:vMerge w:val="restart"/>
            <w:tcBorders>
              <w:top w:val="nil"/>
              <w:left w:val="single" w:sz="4" w:space="0" w:color="auto"/>
              <w:right w:val="single" w:sz="4" w:space="0" w:color="auto"/>
            </w:tcBorders>
            <w:shd w:val="clear" w:color="auto" w:fill="auto"/>
            <w:noWrap/>
            <w:vAlign w:val="center"/>
          </w:tcPr>
          <w:p w14:paraId="228601B5" w14:textId="77777777" w:rsidR="001B4964" w:rsidRPr="00D344BE" w:rsidRDefault="001B4964" w:rsidP="00C171D8">
            <w:pPr>
              <w:spacing w:after="0" w:line="240" w:lineRule="auto"/>
              <w:rPr>
                <w:rFonts w:ascii="Times New Roman" w:hAnsi="Times New Roman"/>
                <w:sz w:val="24"/>
                <w:szCs w:val="24"/>
              </w:rPr>
            </w:pPr>
            <w:r w:rsidRPr="00D344BE">
              <w:rPr>
                <w:rFonts w:ascii="Times New Roman" w:hAnsi="Times New Roman"/>
                <w:b/>
                <w:bCs/>
                <w:sz w:val="24"/>
                <w:szCs w:val="24"/>
              </w:rPr>
              <w:t xml:space="preserve">Физическая культура </w:t>
            </w:r>
          </w:p>
        </w:tc>
        <w:tc>
          <w:tcPr>
            <w:tcW w:w="2405" w:type="dxa"/>
            <w:gridSpan w:val="3"/>
            <w:tcBorders>
              <w:top w:val="nil"/>
              <w:left w:val="nil"/>
              <w:right w:val="single" w:sz="4" w:space="0" w:color="auto"/>
            </w:tcBorders>
            <w:shd w:val="clear" w:color="auto" w:fill="auto"/>
            <w:hideMark/>
          </w:tcPr>
          <w:p w14:paraId="09FC48F6" w14:textId="77777777" w:rsidR="001B4964" w:rsidRPr="00D344BE" w:rsidRDefault="009A4A2E" w:rsidP="00C171D8">
            <w:pPr>
              <w:spacing w:after="0" w:line="240" w:lineRule="auto"/>
              <w:rPr>
                <w:rFonts w:ascii="Times New Roman" w:hAnsi="Times New Roman"/>
                <w:sz w:val="24"/>
                <w:szCs w:val="24"/>
              </w:rPr>
            </w:pPr>
            <w:r w:rsidRPr="00D344BE">
              <w:rPr>
                <w:rFonts w:ascii="Times New Roman" w:hAnsi="Times New Roman"/>
                <w:sz w:val="24"/>
                <w:szCs w:val="24"/>
              </w:rPr>
              <w:t>В.И.Лях</w:t>
            </w:r>
          </w:p>
          <w:p w14:paraId="2E87AE6E" w14:textId="77777777" w:rsidR="001B4964" w:rsidRPr="00D344BE" w:rsidRDefault="001B4964" w:rsidP="00C171D8">
            <w:pPr>
              <w:spacing w:after="0" w:line="240" w:lineRule="auto"/>
              <w:rPr>
                <w:rFonts w:ascii="Times New Roman" w:hAnsi="Times New Roman"/>
                <w:sz w:val="24"/>
                <w:szCs w:val="24"/>
              </w:rPr>
            </w:pPr>
          </w:p>
        </w:tc>
        <w:tc>
          <w:tcPr>
            <w:tcW w:w="2268" w:type="dxa"/>
            <w:gridSpan w:val="4"/>
            <w:tcBorders>
              <w:top w:val="nil"/>
              <w:left w:val="nil"/>
              <w:right w:val="single" w:sz="4" w:space="0" w:color="auto"/>
            </w:tcBorders>
            <w:shd w:val="clear" w:color="auto" w:fill="auto"/>
          </w:tcPr>
          <w:p w14:paraId="263B7A1E" w14:textId="77777777" w:rsidR="001B4964" w:rsidRPr="00D344BE" w:rsidRDefault="001B4964" w:rsidP="00C171D8">
            <w:pPr>
              <w:spacing w:after="0" w:line="240" w:lineRule="auto"/>
              <w:jc w:val="center"/>
              <w:rPr>
                <w:rFonts w:ascii="Times New Roman" w:hAnsi="Times New Roman"/>
                <w:sz w:val="24"/>
                <w:szCs w:val="24"/>
              </w:rPr>
            </w:pPr>
            <w:r w:rsidRPr="00D344BE">
              <w:rPr>
                <w:rFonts w:ascii="Times New Roman" w:hAnsi="Times New Roman"/>
                <w:sz w:val="24"/>
                <w:szCs w:val="24"/>
              </w:rPr>
              <w:t xml:space="preserve">Физическая культура </w:t>
            </w:r>
          </w:p>
        </w:tc>
        <w:tc>
          <w:tcPr>
            <w:tcW w:w="567" w:type="dxa"/>
            <w:gridSpan w:val="4"/>
            <w:tcBorders>
              <w:top w:val="nil"/>
              <w:left w:val="nil"/>
              <w:right w:val="single" w:sz="4" w:space="0" w:color="auto"/>
            </w:tcBorders>
            <w:shd w:val="clear" w:color="auto" w:fill="auto"/>
          </w:tcPr>
          <w:p w14:paraId="52C8A7AA" w14:textId="77777777" w:rsidR="001B4964" w:rsidRPr="00D344BE" w:rsidRDefault="001B4964" w:rsidP="00C171D8">
            <w:pPr>
              <w:spacing w:after="0" w:line="240" w:lineRule="auto"/>
              <w:jc w:val="center"/>
              <w:rPr>
                <w:rFonts w:ascii="Times New Roman" w:hAnsi="Times New Roman"/>
                <w:sz w:val="24"/>
                <w:szCs w:val="24"/>
              </w:rPr>
            </w:pPr>
            <w:r w:rsidRPr="00D344BE">
              <w:rPr>
                <w:rFonts w:ascii="Times New Roman" w:hAnsi="Times New Roman"/>
                <w:sz w:val="24"/>
                <w:szCs w:val="24"/>
              </w:rPr>
              <w:t>5</w:t>
            </w:r>
          </w:p>
          <w:p w14:paraId="76D50BA2" w14:textId="77777777" w:rsidR="001B4964" w:rsidRPr="00D344BE" w:rsidRDefault="001B4964" w:rsidP="00C171D8">
            <w:pPr>
              <w:spacing w:after="0" w:line="240" w:lineRule="auto"/>
              <w:jc w:val="center"/>
              <w:rPr>
                <w:rFonts w:ascii="Times New Roman" w:hAnsi="Times New Roman"/>
                <w:sz w:val="24"/>
                <w:szCs w:val="24"/>
              </w:rPr>
            </w:pPr>
            <w:r w:rsidRPr="00D344BE">
              <w:rPr>
                <w:rFonts w:ascii="Times New Roman" w:hAnsi="Times New Roman"/>
                <w:sz w:val="24"/>
                <w:szCs w:val="24"/>
              </w:rPr>
              <w:t>6</w:t>
            </w:r>
          </w:p>
          <w:p w14:paraId="662C2EC0" w14:textId="77777777" w:rsidR="009A4A2E" w:rsidRPr="00D344BE" w:rsidRDefault="009A4A2E" w:rsidP="00C171D8">
            <w:pPr>
              <w:spacing w:after="0" w:line="240" w:lineRule="auto"/>
              <w:jc w:val="center"/>
              <w:rPr>
                <w:rFonts w:ascii="Times New Roman" w:hAnsi="Times New Roman"/>
                <w:sz w:val="24"/>
                <w:szCs w:val="24"/>
              </w:rPr>
            </w:pPr>
            <w:r w:rsidRPr="00D344BE">
              <w:rPr>
                <w:rFonts w:ascii="Times New Roman" w:hAnsi="Times New Roman"/>
                <w:sz w:val="24"/>
                <w:szCs w:val="24"/>
              </w:rPr>
              <w:t>7</w:t>
            </w:r>
          </w:p>
        </w:tc>
        <w:tc>
          <w:tcPr>
            <w:tcW w:w="2233" w:type="dxa"/>
            <w:gridSpan w:val="2"/>
            <w:tcBorders>
              <w:top w:val="nil"/>
              <w:left w:val="nil"/>
              <w:right w:val="single" w:sz="4" w:space="0" w:color="auto"/>
            </w:tcBorders>
            <w:shd w:val="clear" w:color="auto" w:fill="auto"/>
          </w:tcPr>
          <w:p w14:paraId="480A60FA" w14:textId="77777777" w:rsidR="001B4964" w:rsidRPr="00D344BE" w:rsidRDefault="001B4964" w:rsidP="00C171D8">
            <w:pPr>
              <w:spacing w:after="0" w:line="240" w:lineRule="auto"/>
              <w:rPr>
                <w:rFonts w:ascii="Times New Roman" w:hAnsi="Times New Roman"/>
                <w:sz w:val="24"/>
                <w:szCs w:val="24"/>
              </w:rPr>
            </w:pPr>
            <w:r w:rsidRPr="00D344BE">
              <w:rPr>
                <w:rFonts w:ascii="Times New Roman" w:hAnsi="Times New Roman"/>
                <w:sz w:val="24"/>
                <w:szCs w:val="24"/>
              </w:rPr>
              <w:t>ОАО "Издательство" Просвещение"</w:t>
            </w:r>
          </w:p>
        </w:tc>
      </w:tr>
      <w:tr w:rsidR="00D344BE" w:rsidRPr="00D344BE" w14:paraId="7F01781A" w14:textId="77777777" w:rsidTr="00C171D8">
        <w:trPr>
          <w:trHeight w:val="265"/>
        </w:trPr>
        <w:tc>
          <w:tcPr>
            <w:tcW w:w="3124" w:type="dxa"/>
            <w:gridSpan w:val="3"/>
            <w:vMerge/>
            <w:tcBorders>
              <w:left w:val="single" w:sz="4" w:space="0" w:color="auto"/>
              <w:right w:val="single" w:sz="4" w:space="0" w:color="auto"/>
            </w:tcBorders>
            <w:shd w:val="clear" w:color="auto" w:fill="auto"/>
            <w:noWrap/>
            <w:vAlign w:val="center"/>
          </w:tcPr>
          <w:p w14:paraId="4F9A1AD0" w14:textId="77777777" w:rsidR="001B4964" w:rsidRPr="00D344BE" w:rsidRDefault="001B4964" w:rsidP="00C171D8">
            <w:pPr>
              <w:spacing w:after="0" w:line="240" w:lineRule="auto"/>
              <w:rPr>
                <w:rFonts w:ascii="Times New Roman" w:hAnsi="Times New Roman"/>
                <w:b/>
                <w:bCs/>
                <w:sz w:val="24"/>
                <w:szCs w:val="24"/>
              </w:rPr>
            </w:pPr>
          </w:p>
        </w:tc>
        <w:tc>
          <w:tcPr>
            <w:tcW w:w="2405" w:type="dxa"/>
            <w:gridSpan w:val="3"/>
            <w:tcBorders>
              <w:top w:val="nil"/>
              <w:left w:val="nil"/>
              <w:right w:val="single" w:sz="4" w:space="0" w:color="auto"/>
            </w:tcBorders>
            <w:shd w:val="clear" w:color="auto" w:fill="auto"/>
          </w:tcPr>
          <w:p w14:paraId="66037E5E" w14:textId="77777777" w:rsidR="001B4964" w:rsidRPr="00D344BE" w:rsidRDefault="001B4964" w:rsidP="00C171D8">
            <w:pPr>
              <w:spacing w:after="0" w:line="240" w:lineRule="auto"/>
              <w:rPr>
                <w:rFonts w:ascii="Times New Roman" w:hAnsi="Times New Roman"/>
                <w:sz w:val="24"/>
                <w:szCs w:val="24"/>
              </w:rPr>
            </w:pPr>
          </w:p>
        </w:tc>
        <w:tc>
          <w:tcPr>
            <w:tcW w:w="2268" w:type="dxa"/>
            <w:gridSpan w:val="4"/>
            <w:tcBorders>
              <w:top w:val="nil"/>
              <w:left w:val="nil"/>
              <w:right w:val="single" w:sz="4" w:space="0" w:color="auto"/>
            </w:tcBorders>
            <w:shd w:val="clear" w:color="auto" w:fill="auto"/>
          </w:tcPr>
          <w:p w14:paraId="2F13D010" w14:textId="77777777" w:rsidR="001B4964" w:rsidRPr="00D344BE" w:rsidRDefault="001B4964" w:rsidP="00C171D8">
            <w:pPr>
              <w:spacing w:after="0" w:line="240" w:lineRule="auto"/>
              <w:rPr>
                <w:rFonts w:ascii="Times New Roman" w:hAnsi="Times New Roman"/>
                <w:sz w:val="24"/>
                <w:szCs w:val="24"/>
              </w:rPr>
            </w:pPr>
          </w:p>
        </w:tc>
        <w:tc>
          <w:tcPr>
            <w:tcW w:w="567" w:type="dxa"/>
            <w:gridSpan w:val="4"/>
            <w:tcBorders>
              <w:top w:val="nil"/>
              <w:left w:val="nil"/>
              <w:right w:val="single" w:sz="4" w:space="0" w:color="auto"/>
            </w:tcBorders>
            <w:shd w:val="clear" w:color="auto" w:fill="auto"/>
          </w:tcPr>
          <w:p w14:paraId="2621CF94" w14:textId="77777777" w:rsidR="001B4964" w:rsidRPr="00D344BE" w:rsidRDefault="001B4964" w:rsidP="00C171D8">
            <w:pPr>
              <w:spacing w:after="0" w:line="240" w:lineRule="auto"/>
              <w:rPr>
                <w:rFonts w:ascii="Times New Roman" w:hAnsi="Times New Roman"/>
                <w:sz w:val="24"/>
                <w:szCs w:val="24"/>
              </w:rPr>
            </w:pPr>
          </w:p>
        </w:tc>
        <w:tc>
          <w:tcPr>
            <w:tcW w:w="2233" w:type="dxa"/>
            <w:gridSpan w:val="2"/>
            <w:tcBorders>
              <w:top w:val="nil"/>
              <w:left w:val="nil"/>
              <w:right w:val="single" w:sz="4" w:space="0" w:color="auto"/>
            </w:tcBorders>
            <w:shd w:val="clear" w:color="auto" w:fill="auto"/>
          </w:tcPr>
          <w:p w14:paraId="7A252B77" w14:textId="77777777" w:rsidR="001B4964" w:rsidRPr="00D344BE" w:rsidRDefault="001B4964" w:rsidP="00C171D8">
            <w:pPr>
              <w:spacing w:after="0" w:line="240" w:lineRule="auto"/>
              <w:rPr>
                <w:rFonts w:ascii="Times New Roman" w:hAnsi="Times New Roman"/>
                <w:sz w:val="24"/>
                <w:szCs w:val="24"/>
              </w:rPr>
            </w:pPr>
          </w:p>
        </w:tc>
      </w:tr>
      <w:tr w:rsidR="00D344BE" w:rsidRPr="00D344BE" w14:paraId="4C22863A" w14:textId="77777777" w:rsidTr="009A4A2E">
        <w:trPr>
          <w:trHeight w:val="552"/>
        </w:trPr>
        <w:tc>
          <w:tcPr>
            <w:tcW w:w="312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66971A8" w14:textId="77777777" w:rsidR="001B4964" w:rsidRPr="00D344BE" w:rsidRDefault="001B4964" w:rsidP="00C171D8">
            <w:pPr>
              <w:spacing w:after="0" w:line="240" w:lineRule="auto"/>
              <w:rPr>
                <w:rFonts w:ascii="Times New Roman" w:hAnsi="Times New Roman"/>
                <w:sz w:val="24"/>
                <w:szCs w:val="24"/>
              </w:rPr>
            </w:pPr>
            <w:r w:rsidRPr="00D344BE">
              <w:rPr>
                <w:rFonts w:ascii="Times New Roman" w:hAnsi="Times New Roman"/>
                <w:b/>
                <w:bCs/>
                <w:sz w:val="24"/>
                <w:szCs w:val="24"/>
              </w:rPr>
              <w:t xml:space="preserve">Основы безопасности жизнедеятельности </w:t>
            </w:r>
          </w:p>
        </w:tc>
        <w:tc>
          <w:tcPr>
            <w:tcW w:w="2405" w:type="dxa"/>
            <w:gridSpan w:val="3"/>
            <w:tcBorders>
              <w:top w:val="single" w:sz="4" w:space="0" w:color="auto"/>
              <w:left w:val="nil"/>
              <w:bottom w:val="single" w:sz="4" w:space="0" w:color="auto"/>
              <w:right w:val="single" w:sz="4" w:space="0" w:color="auto"/>
            </w:tcBorders>
            <w:shd w:val="clear" w:color="auto" w:fill="auto"/>
            <w:hideMark/>
          </w:tcPr>
          <w:p w14:paraId="463A2FBE" w14:textId="77777777" w:rsidR="001B4964" w:rsidRPr="00D344BE" w:rsidRDefault="009A4A2E" w:rsidP="00C171D8">
            <w:pPr>
              <w:rPr>
                <w:rFonts w:ascii="Times New Roman" w:hAnsi="Times New Roman"/>
                <w:sz w:val="24"/>
                <w:szCs w:val="24"/>
              </w:rPr>
            </w:pPr>
            <w:r w:rsidRPr="00D344BE">
              <w:rPr>
                <w:rFonts w:ascii="Times New Roman" w:hAnsi="Times New Roman"/>
                <w:sz w:val="24"/>
                <w:szCs w:val="24"/>
              </w:rPr>
              <w:t>А.Т.Смирнов</w:t>
            </w:r>
          </w:p>
        </w:tc>
        <w:tc>
          <w:tcPr>
            <w:tcW w:w="2268" w:type="dxa"/>
            <w:gridSpan w:val="4"/>
            <w:tcBorders>
              <w:top w:val="single" w:sz="4" w:space="0" w:color="auto"/>
              <w:left w:val="nil"/>
              <w:bottom w:val="single" w:sz="4" w:space="0" w:color="auto"/>
              <w:right w:val="single" w:sz="4" w:space="0" w:color="auto"/>
            </w:tcBorders>
            <w:shd w:val="clear" w:color="auto" w:fill="auto"/>
            <w:hideMark/>
          </w:tcPr>
          <w:p w14:paraId="414673A6" w14:textId="77777777" w:rsidR="001B4964" w:rsidRPr="00D344BE" w:rsidRDefault="001B4964" w:rsidP="00C171D8">
            <w:pPr>
              <w:spacing w:after="0" w:line="240" w:lineRule="auto"/>
              <w:rPr>
                <w:rFonts w:ascii="Times New Roman" w:hAnsi="Times New Roman"/>
                <w:sz w:val="24"/>
                <w:szCs w:val="24"/>
              </w:rPr>
            </w:pPr>
            <w:r w:rsidRPr="00D344BE">
              <w:rPr>
                <w:rFonts w:ascii="Times New Roman" w:hAnsi="Times New Roman"/>
                <w:sz w:val="24"/>
                <w:szCs w:val="24"/>
              </w:rPr>
              <w:t>Основы безопасности жизнедеятельности</w:t>
            </w:r>
          </w:p>
        </w:tc>
        <w:tc>
          <w:tcPr>
            <w:tcW w:w="567" w:type="dxa"/>
            <w:gridSpan w:val="4"/>
            <w:tcBorders>
              <w:top w:val="single" w:sz="4" w:space="0" w:color="auto"/>
              <w:left w:val="nil"/>
              <w:bottom w:val="single" w:sz="4" w:space="0" w:color="auto"/>
              <w:right w:val="single" w:sz="4" w:space="0" w:color="auto"/>
            </w:tcBorders>
            <w:shd w:val="clear" w:color="auto" w:fill="auto"/>
            <w:vAlign w:val="center"/>
            <w:hideMark/>
          </w:tcPr>
          <w:p w14:paraId="46CF8929" w14:textId="77777777" w:rsidR="001B4964" w:rsidRPr="00D344BE" w:rsidRDefault="009A4A2E" w:rsidP="00C171D8">
            <w:pPr>
              <w:spacing w:after="0" w:line="240" w:lineRule="auto"/>
              <w:jc w:val="center"/>
              <w:rPr>
                <w:rFonts w:ascii="Times New Roman" w:hAnsi="Times New Roman"/>
                <w:sz w:val="24"/>
                <w:szCs w:val="24"/>
              </w:rPr>
            </w:pPr>
            <w:r w:rsidRPr="00D344BE">
              <w:rPr>
                <w:rFonts w:ascii="Times New Roman" w:hAnsi="Times New Roman"/>
                <w:sz w:val="24"/>
                <w:szCs w:val="24"/>
              </w:rPr>
              <w:t>6</w:t>
            </w:r>
          </w:p>
        </w:tc>
        <w:tc>
          <w:tcPr>
            <w:tcW w:w="2233" w:type="dxa"/>
            <w:gridSpan w:val="2"/>
            <w:tcBorders>
              <w:top w:val="single" w:sz="4" w:space="0" w:color="auto"/>
              <w:left w:val="nil"/>
              <w:bottom w:val="single" w:sz="4" w:space="0" w:color="auto"/>
              <w:right w:val="single" w:sz="4" w:space="0" w:color="auto"/>
            </w:tcBorders>
            <w:shd w:val="clear" w:color="auto" w:fill="auto"/>
            <w:hideMark/>
          </w:tcPr>
          <w:p w14:paraId="22CDCC47" w14:textId="77777777" w:rsidR="001B4964" w:rsidRPr="00D344BE" w:rsidRDefault="001B4964" w:rsidP="00C171D8">
            <w:pPr>
              <w:spacing w:after="0" w:line="240" w:lineRule="auto"/>
              <w:rPr>
                <w:rFonts w:ascii="Times New Roman" w:hAnsi="Times New Roman"/>
                <w:sz w:val="24"/>
                <w:szCs w:val="24"/>
              </w:rPr>
            </w:pPr>
            <w:r w:rsidRPr="00D344BE">
              <w:rPr>
                <w:rFonts w:ascii="Times New Roman" w:hAnsi="Times New Roman"/>
                <w:sz w:val="24"/>
                <w:szCs w:val="24"/>
              </w:rPr>
              <w:t>ОАО "Издательство" Просвещение"</w:t>
            </w:r>
          </w:p>
        </w:tc>
      </w:tr>
    </w:tbl>
    <w:p w14:paraId="63842F04" w14:textId="77777777" w:rsidR="00676CC9" w:rsidRPr="00D344BE" w:rsidRDefault="00676CC9" w:rsidP="00676CC9">
      <w:pPr>
        <w:rPr>
          <w:highlight w:val="yellow"/>
          <w:lang w:eastAsia="ru-RU"/>
        </w:rPr>
      </w:pPr>
    </w:p>
    <w:p w14:paraId="610CA563" w14:textId="77777777" w:rsidR="00F63FCB" w:rsidRDefault="00FF0EE4" w:rsidP="00F63FCB">
      <w:pPr>
        <w:pStyle w:val="3"/>
        <w:numPr>
          <w:ilvl w:val="2"/>
          <w:numId w:val="163"/>
        </w:numPr>
        <w:spacing w:before="0" w:beforeAutospacing="0" w:after="0" w:afterAutospacing="0"/>
        <w:jc w:val="center"/>
        <w:rPr>
          <w:sz w:val="24"/>
          <w:szCs w:val="24"/>
        </w:rPr>
      </w:pPr>
      <w:r w:rsidRPr="00D344BE">
        <w:rPr>
          <w:sz w:val="24"/>
          <w:szCs w:val="24"/>
        </w:rPr>
        <w:t>К</w:t>
      </w:r>
      <w:r w:rsidR="00D051E4" w:rsidRPr="00D344BE">
        <w:rPr>
          <w:sz w:val="24"/>
          <w:szCs w:val="24"/>
        </w:rPr>
        <w:t>алендарный учебный граф</w:t>
      </w:r>
      <w:bookmarkEnd w:id="307"/>
      <w:r w:rsidR="00F63FCB">
        <w:rPr>
          <w:sz w:val="24"/>
          <w:szCs w:val="24"/>
        </w:rPr>
        <w:t>ик</w:t>
      </w:r>
    </w:p>
    <w:p w14:paraId="3D31A740" w14:textId="77777777" w:rsidR="0085666B" w:rsidRDefault="0085666B" w:rsidP="004A7EF9">
      <w:pPr>
        <w:pStyle w:val="3"/>
        <w:spacing w:before="0" w:beforeAutospacing="0" w:after="0" w:afterAutospacing="0"/>
        <w:ind w:left="709"/>
        <w:rPr>
          <w:rStyle w:val="Zag11"/>
          <w:rFonts w:eastAsia="@Arial Unicode MS"/>
        </w:rPr>
      </w:pPr>
      <w:bookmarkStart w:id="308" w:name="_Toc414553284"/>
    </w:p>
    <w:p w14:paraId="34EA0563" w14:textId="77777777" w:rsidR="0085666B" w:rsidRDefault="0085666B" w:rsidP="004A7EF9">
      <w:pPr>
        <w:pStyle w:val="3"/>
        <w:spacing w:before="0" w:beforeAutospacing="0" w:after="0" w:afterAutospacing="0"/>
        <w:ind w:left="709"/>
        <w:rPr>
          <w:rStyle w:val="Zag11"/>
          <w:rFonts w:eastAsia="@Arial Unicode MS"/>
        </w:rPr>
      </w:pPr>
    </w:p>
    <w:p w14:paraId="10DD7737" w14:textId="77777777" w:rsidR="0085666B" w:rsidRDefault="0085666B" w:rsidP="004A7EF9">
      <w:pPr>
        <w:pStyle w:val="3"/>
        <w:spacing w:before="0" w:beforeAutospacing="0" w:after="0" w:afterAutospacing="0"/>
        <w:ind w:left="709"/>
        <w:rPr>
          <w:rStyle w:val="Zag11"/>
          <w:rFonts w:eastAsia="@Arial Unicode MS"/>
        </w:rPr>
      </w:pPr>
    </w:p>
    <w:p w14:paraId="1B334110" w14:textId="77777777" w:rsidR="0085666B" w:rsidRPr="0085666B" w:rsidRDefault="0085666B" w:rsidP="0085666B">
      <w:pPr>
        <w:spacing w:after="0"/>
        <w:jc w:val="center"/>
        <w:rPr>
          <w:rFonts w:ascii="Times New Roman" w:eastAsia="Times New Roman" w:hAnsi="Times New Roman"/>
          <w:b/>
          <w:sz w:val="32"/>
          <w:szCs w:val="32"/>
        </w:rPr>
      </w:pPr>
      <w:r w:rsidRPr="0085666B">
        <w:rPr>
          <w:rFonts w:ascii="Times New Roman" w:eastAsia="Times New Roman" w:hAnsi="Times New Roman"/>
          <w:b/>
          <w:sz w:val="32"/>
          <w:szCs w:val="32"/>
        </w:rPr>
        <w:t>Календарный учебный график МБОУ Кринично-Лугской СОШ</w:t>
      </w:r>
    </w:p>
    <w:p w14:paraId="1853D29D" w14:textId="77777777" w:rsidR="0085666B" w:rsidRPr="0085666B" w:rsidRDefault="0085666B" w:rsidP="0085666B">
      <w:pPr>
        <w:spacing w:after="0"/>
        <w:jc w:val="center"/>
        <w:rPr>
          <w:rFonts w:ascii="Times New Roman" w:eastAsia="Times New Roman" w:hAnsi="Times New Roman"/>
          <w:b/>
          <w:color w:val="FF0000"/>
          <w:sz w:val="28"/>
          <w:szCs w:val="28"/>
        </w:rPr>
      </w:pPr>
      <w:r w:rsidRPr="0085666B">
        <w:rPr>
          <w:rFonts w:ascii="Times New Roman" w:eastAsia="Times New Roman" w:hAnsi="Times New Roman"/>
          <w:b/>
          <w:sz w:val="28"/>
          <w:szCs w:val="28"/>
        </w:rPr>
        <w:t>на 2020-2021 учебный год</w:t>
      </w:r>
      <w:r w:rsidRPr="0085666B">
        <w:rPr>
          <w:rFonts w:ascii="Times New Roman" w:eastAsia="Times New Roman" w:hAnsi="Times New Roman"/>
          <w:b/>
          <w:color w:val="FF0000"/>
          <w:sz w:val="28"/>
          <w:szCs w:val="28"/>
        </w:rPr>
        <w:t xml:space="preserve"> </w:t>
      </w:r>
    </w:p>
    <w:p w14:paraId="62C395AB" w14:textId="77777777" w:rsidR="0085666B" w:rsidRPr="0085666B" w:rsidRDefault="0085666B" w:rsidP="0085666B">
      <w:pPr>
        <w:spacing w:after="0" w:line="240" w:lineRule="auto"/>
        <w:ind w:firstLine="567"/>
        <w:jc w:val="both"/>
        <w:rPr>
          <w:rFonts w:ascii="Times New Roman" w:eastAsia="Times New Roman" w:hAnsi="Times New Roman"/>
          <w:sz w:val="28"/>
          <w:szCs w:val="28"/>
          <w:lang w:eastAsia="ru-RU"/>
        </w:rPr>
      </w:pPr>
      <w:r w:rsidRPr="0085666B">
        <w:rPr>
          <w:rFonts w:ascii="Times New Roman" w:eastAsia="Times New Roman" w:hAnsi="Times New Roman"/>
          <w:b/>
          <w:bCs/>
          <w:sz w:val="28"/>
          <w:szCs w:val="28"/>
          <w:lang w:eastAsia="ru-RU"/>
        </w:rPr>
        <w:t>1.</w:t>
      </w:r>
      <w:r w:rsidRPr="0085666B">
        <w:rPr>
          <w:rFonts w:ascii="Times New Roman" w:eastAsia="Times New Roman" w:hAnsi="Times New Roman"/>
          <w:sz w:val="28"/>
          <w:szCs w:val="28"/>
          <w:lang w:eastAsia="ru-RU"/>
        </w:rPr>
        <w:t>  </w:t>
      </w:r>
      <w:r w:rsidRPr="0085666B">
        <w:rPr>
          <w:rFonts w:ascii="Times New Roman" w:eastAsia="Times New Roman" w:hAnsi="Times New Roman"/>
          <w:b/>
          <w:bCs/>
          <w:sz w:val="28"/>
          <w:szCs w:val="28"/>
          <w:lang w:eastAsia="ru-RU"/>
        </w:rPr>
        <w:t>Продолжительность учебного года:</w:t>
      </w:r>
    </w:p>
    <w:p w14:paraId="0451A9A6" w14:textId="77777777" w:rsidR="0085666B" w:rsidRPr="0085666B" w:rsidRDefault="0085666B" w:rsidP="0085666B">
      <w:pPr>
        <w:spacing w:after="0" w:line="240" w:lineRule="auto"/>
        <w:ind w:firstLine="567"/>
        <w:jc w:val="both"/>
        <w:rPr>
          <w:rFonts w:ascii="Times New Roman" w:eastAsia="Times New Roman" w:hAnsi="Times New Roman"/>
          <w:sz w:val="28"/>
          <w:szCs w:val="28"/>
          <w:lang w:eastAsia="ru-RU"/>
        </w:rPr>
      </w:pPr>
      <w:r w:rsidRPr="0085666B">
        <w:rPr>
          <w:rFonts w:ascii="Times New Roman" w:eastAsia="Times New Roman" w:hAnsi="Times New Roman"/>
          <w:sz w:val="28"/>
          <w:szCs w:val="28"/>
          <w:lang w:eastAsia="ru-RU"/>
        </w:rPr>
        <w:t xml:space="preserve">2020-2021 учебный год начинается 1 сентября 2020 года и заканчивается 28 мая 2021 года. </w:t>
      </w:r>
    </w:p>
    <w:p w14:paraId="4BE607B1" w14:textId="77777777" w:rsidR="0085666B" w:rsidRPr="0085666B" w:rsidRDefault="0085666B" w:rsidP="0085666B">
      <w:pPr>
        <w:spacing w:after="0" w:line="240" w:lineRule="auto"/>
        <w:ind w:firstLine="567"/>
        <w:jc w:val="both"/>
        <w:rPr>
          <w:rFonts w:ascii="Times New Roman" w:eastAsia="Times New Roman" w:hAnsi="Times New Roman"/>
          <w:sz w:val="28"/>
          <w:szCs w:val="28"/>
          <w:lang w:eastAsia="ru-RU"/>
        </w:rPr>
      </w:pPr>
      <w:r w:rsidRPr="0085666B">
        <w:rPr>
          <w:rFonts w:ascii="Times New Roman" w:eastAsia="Times New Roman" w:hAnsi="Times New Roman"/>
          <w:sz w:val="28"/>
          <w:szCs w:val="28"/>
          <w:lang w:eastAsia="ru-RU"/>
        </w:rPr>
        <w:t>- в 1 классах – 34 учеб. нед., 156 учебных дней;</w:t>
      </w:r>
    </w:p>
    <w:p w14:paraId="52C1E897" w14:textId="77777777" w:rsidR="0085666B" w:rsidRPr="0085666B" w:rsidRDefault="0085666B" w:rsidP="0085666B">
      <w:pPr>
        <w:spacing w:after="0" w:line="240" w:lineRule="auto"/>
        <w:ind w:firstLine="567"/>
        <w:jc w:val="both"/>
        <w:rPr>
          <w:rFonts w:ascii="Times New Roman" w:eastAsia="Times New Roman" w:hAnsi="Times New Roman"/>
          <w:sz w:val="28"/>
          <w:szCs w:val="28"/>
          <w:lang w:eastAsia="ru-RU"/>
        </w:rPr>
      </w:pPr>
      <w:r w:rsidRPr="0085666B">
        <w:rPr>
          <w:rFonts w:ascii="Times New Roman" w:eastAsia="Times New Roman" w:hAnsi="Times New Roman"/>
          <w:sz w:val="28"/>
          <w:szCs w:val="28"/>
          <w:lang w:eastAsia="ru-RU"/>
        </w:rPr>
        <w:t>- во 5-8 и 10 классах – 36 учеб. нед, 168 учебных дней;</w:t>
      </w:r>
    </w:p>
    <w:p w14:paraId="7404DA25" w14:textId="77777777" w:rsidR="0085666B" w:rsidRPr="0085666B" w:rsidRDefault="0085666B" w:rsidP="0085666B">
      <w:pPr>
        <w:spacing w:after="0" w:line="240" w:lineRule="auto"/>
        <w:ind w:firstLine="567"/>
        <w:jc w:val="both"/>
        <w:rPr>
          <w:rFonts w:ascii="Times New Roman" w:eastAsia="Times New Roman" w:hAnsi="Times New Roman"/>
          <w:sz w:val="28"/>
          <w:szCs w:val="28"/>
          <w:lang w:eastAsia="ru-RU"/>
        </w:rPr>
      </w:pPr>
      <w:r w:rsidRPr="0085666B">
        <w:rPr>
          <w:rFonts w:ascii="Times New Roman" w:eastAsia="Times New Roman" w:hAnsi="Times New Roman"/>
          <w:sz w:val="28"/>
          <w:szCs w:val="28"/>
          <w:lang w:eastAsia="ru-RU"/>
        </w:rPr>
        <w:t>- в 2-4 классах - 35 учеб. нед.,163 учебных дней</w:t>
      </w:r>
    </w:p>
    <w:p w14:paraId="7931AFDB" w14:textId="77777777" w:rsidR="0085666B" w:rsidRPr="0085666B" w:rsidRDefault="0085666B" w:rsidP="0085666B">
      <w:pPr>
        <w:spacing w:after="0" w:line="240" w:lineRule="auto"/>
        <w:ind w:firstLine="567"/>
        <w:jc w:val="both"/>
        <w:rPr>
          <w:rFonts w:ascii="Times New Roman" w:eastAsia="Times New Roman" w:hAnsi="Times New Roman"/>
          <w:sz w:val="28"/>
          <w:szCs w:val="28"/>
          <w:lang w:eastAsia="ru-RU"/>
        </w:rPr>
      </w:pPr>
      <w:r w:rsidRPr="0085666B">
        <w:rPr>
          <w:rFonts w:ascii="Times New Roman" w:eastAsia="Times New Roman" w:hAnsi="Times New Roman"/>
          <w:sz w:val="28"/>
          <w:szCs w:val="28"/>
          <w:lang w:eastAsia="ru-RU"/>
        </w:rPr>
        <w:t>- 9,11 классах – 35 учеб. нед, 163 учебных дней.</w:t>
      </w:r>
    </w:p>
    <w:p w14:paraId="02344C7D" w14:textId="77777777" w:rsidR="0085666B" w:rsidRPr="0085666B" w:rsidRDefault="0085666B" w:rsidP="0085666B">
      <w:pPr>
        <w:spacing w:after="0" w:line="240" w:lineRule="auto"/>
        <w:ind w:firstLine="567"/>
        <w:jc w:val="both"/>
        <w:rPr>
          <w:rFonts w:ascii="Times New Roman" w:eastAsia="Times New Roman" w:hAnsi="Times New Roman"/>
          <w:b/>
          <w:sz w:val="28"/>
          <w:szCs w:val="28"/>
          <w:lang w:eastAsia="ru-RU"/>
        </w:rPr>
      </w:pPr>
    </w:p>
    <w:p w14:paraId="2B67087D" w14:textId="77777777" w:rsidR="0085666B" w:rsidRPr="0085666B" w:rsidRDefault="0085666B" w:rsidP="0085666B">
      <w:pPr>
        <w:spacing w:after="0" w:line="240" w:lineRule="auto"/>
        <w:ind w:firstLine="567"/>
        <w:jc w:val="both"/>
        <w:rPr>
          <w:rFonts w:ascii="Times New Roman" w:eastAsia="Times New Roman" w:hAnsi="Times New Roman"/>
          <w:b/>
          <w:sz w:val="28"/>
          <w:szCs w:val="28"/>
        </w:rPr>
      </w:pPr>
      <w:r w:rsidRPr="0085666B">
        <w:rPr>
          <w:rFonts w:ascii="Times New Roman" w:eastAsia="Times New Roman" w:hAnsi="Times New Roman"/>
          <w:b/>
          <w:sz w:val="28"/>
          <w:szCs w:val="28"/>
          <w:lang w:eastAsia="ru-RU"/>
        </w:rPr>
        <w:t xml:space="preserve">2. </w:t>
      </w:r>
      <w:r w:rsidRPr="0085666B">
        <w:rPr>
          <w:rFonts w:ascii="Times New Roman" w:eastAsia="Times New Roman" w:hAnsi="Times New Roman"/>
          <w:b/>
          <w:sz w:val="28"/>
          <w:szCs w:val="28"/>
        </w:rPr>
        <w:t>Продолжительность учебной недели:</w:t>
      </w:r>
    </w:p>
    <w:p w14:paraId="2ABD7C47" w14:textId="77777777" w:rsidR="0085666B" w:rsidRPr="0085666B" w:rsidRDefault="0085666B" w:rsidP="0085666B">
      <w:pPr>
        <w:spacing w:after="0"/>
        <w:ind w:firstLine="567"/>
        <w:jc w:val="both"/>
        <w:rPr>
          <w:rFonts w:ascii="Times New Roman" w:eastAsia="Times New Roman" w:hAnsi="Times New Roman"/>
          <w:sz w:val="28"/>
          <w:szCs w:val="28"/>
        </w:rPr>
      </w:pPr>
      <w:r w:rsidRPr="0085666B">
        <w:rPr>
          <w:rFonts w:ascii="Times New Roman" w:eastAsia="Times New Roman" w:hAnsi="Times New Roman"/>
          <w:sz w:val="28"/>
          <w:szCs w:val="28"/>
        </w:rPr>
        <w:t>- для учащихся 1-11 классов – 5-дневная.</w:t>
      </w:r>
    </w:p>
    <w:p w14:paraId="42558A9B" w14:textId="77777777" w:rsidR="0085666B" w:rsidRPr="0085666B" w:rsidRDefault="0085666B" w:rsidP="0085666B">
      <w:pPr>
        <w:spacing w:after="0" w:line="240" w:lineRule="auto"/>
        <w:ind w:firstLine="567"/>
        <w:jc w:val="both"/>
        <w:rPr>
          <w:rFonts w:ascii="Times New Roman" w:eastAsia="Times New Roman" w:hAnsi="Times New Roman"/>
          <w:b/>
          <w:bCs/>
          <w:sz w:val="28"/>
          <w:szCs w:val="28"/>
          <w:lang w:eastAsia="ru-RU"/>
        </w:rPr>
      </w:pPr>
      <w:r w:rsidRPr="0085666B">
        <w:rPr>
          <w:rFonts w:ascii="Times New Roman" w:eastAsia="Times New Roman" w:hAnsi="Times New Roman"/>
          <w:b/>
          <w:bCs/>
          <w:sz w:val="28"/>
          <w:szCs w:val="28"/>
          <w:lang w:eastAsia="ru-RU"/>
        </w:rPr>
        <w:t>3.</w:t>
      </w:r>
      <w:r w:rsidRPr="0085666B">
        <w:rPr>
          <w:rFonts w:ascii="Times New Roman" w:eastAsia="Times New Roman" w:hAnsi="Times New Roman"/>
          <w:sz w:val="28"/>
          <w:szCs w:val="28"/>
          <w:lang w:eastAsia="ru-RU"/>
        </w:rPr>
        <w:t> </w:t>
      </w:r>
      <w:r w:rsidRPr="0085666B">
        <w:rPr>
          <w:rFonts w:ascii="Times New Roman" w:eastAsia="Times New Roman" w:hAnsi="Times New Roman"/>
          <w:b/>
          <w:bCs/>
          <w:sz w:val="28"/>
          <w:szCs w:val="28"/>
          <w:lang w:eastAsia="ru-RU"/>
        </w:rPr>
        <w:t>Продолжительность учебного года по четвертям, полугодиям:</w:t>
      </w:r>
    </w:p>
    <w:p w14:paraId="66B33BD7" w14:textId="77777777" w:rsidR="0085666B" w:rsidRPr="0085666B" w:rsidRDefault="0085666B" w:rsidP="0085666B">
      <w:pPr>
        <w:spacing w:after="0" w:line="240" w:lineRule="auto"/>
        <w:ind w:firstLine="567"/>
        <w:jc w:val="both"/>
        <w:rPr>
          <w:rFonts w:ascii="Times New Roman" w:eastAsia="Times New Roman" w:hAnsi="Times New Roman"/>
          <w:sz w:val="28"/>
          <w:szCs w:val="28"/>
          <w:lang w:eastAsia="ru-RU"/>
        </w:rPr>
      </w:pPr>
      <w:r w:rsidRPr="0085666B">
        <w:rPr>
          <w:rFonts w:ascii="Times New Roman" w:eastAsia="Times New Roman" w:hAnsi="Times New Roman"/>
          <w:sz w:val="28"/>
          <w:szCs w:val="28"/>
          <w:lang w:eastAsia="ru-RU"/>
        </w:rPr>
        <w:t>в 1-4, 5-9 классах учебный год делится на 4 четверти,</w:t>
      </w:r>
    </w:p>
    <w:p w14:paraId="050B97A7" w14:textId="77777777" w:rsidR="0085666B" w:rsidRPr="0085666B" w:rsidRDefault="0085666B" w:rsidP="0085666B">
      <w:pPr>
        <w:spacing w:after="0" w:line="240" w:lineRule="auto"/>
        <w:ind w:firstLine="567"/>
        <w:jc w:val="both"/>
        <w:rPr>
          <w:rFonts w:ascii="Times New Roman" w:eastAsia="Times New Roman" w:hAnsi="Times New Roman"/>
          <w:sz w:val="28"/>
          <w:szCs w:val="28"/>
          <w:lang w:eastAsia="ru-RU"/>
        </w:rPr>
      </w:pPr>
      <w:r w:rsidRPr="0085666B">
        <w:rPr>
          <w:rFonts w:ascii="Times New Roman" w:eastAsia="Times New Roman" w:hAnsi="Times New Roman"/>
          <w:sz w:val="28"/>
          <w:szCs w:val="28"/>
          <w:lang w:eastAsia="ru-RU"/>
        </w:rPr>
        <w:t>в 10-11 классах – на 2 полугодия. </w:t>
      </w:r>
    </w:p>
    <w:p w14:paraId="28C58E67" w14:textId="77777777" w:rsidR="0085666B" w:rsidRPr="0085666B" w:rsidRDefault="0085666B" w:rsidP="0085666B">
      <w:pPr>
        <w:spacing w:after="0" w:line="240" w:lineRule="auto"/>
        <w:ind w:firstLine="567"/>
        <w:jc w:val="both"/>
        <w:rPr>
          <w:rFonts w:ascii="Times New Roman" w:eastAsia="Times New Roman" w:hAnsi="Times New Roman"/>
          <w:sz w:val="28"/>
          <w:szCs w:val="28"/>
          <w:lang w:eastAsia="ru-RU"/>
        </w:rPr>
      </w:pPr>
    </w:p>
    <w:tbl>
      <w:tblPr>
        <w:tblW w:w="9885" w:type="dxa"/>
        <w:tblCellMar>
          <w:left w:w="0" w:type="dxa"/>
          <w:right w:w="0" w:type="dxa"/>
        </w:tblCellMar>
        <w:tblLook w:val="04A0" w:firstRow="1" w:lastRow="0" w:firstColumn="1" w:lastColumn="0" w:noHBand="0" w:noVBand="1"/>
      </w:tblPr>
      <w:tblGrid>
        <w:gridCol w:w="1526"/>
        <w:gridCol w:w="2551"/>
        <w:gridCol w:w="1985"/>
        <w:gridCol w:w="3823"/>
      </w:tblGrid>
      <w:tr w:rsidR="0085666B" w:rsidRPr="0085666B" w14:paraId="72ECBDC3" w14:textId="77777777" w:rsidTr="0085666B">
        <w:tc>
          <w:tcPr>
            <w:tcW w:w="988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DF4C9C1" w14:textId="77777777" w:rsidR="0085666B" w:rsidRPr="0085666B" w:rsidRDefault="0085666B" w:rsidP="0085666B">
            <w:pPr>
              <w:spacing w:after="0" w:line="240" w:lineRule="auto"/>
              <w:ind w:firstLine="37"/>
              <w:jc w:val="center"/>
              <w:rPr>
                <w:rFonts w:ascii="Times New Roman" w:eastAsia="Times New Roman" w:hAnsi="Times New Roman"/>
                <w:b/>
                <w:sz w:val="28"/>
                <w:szCs w:val="28"/>
                <w:lang w:eastAsia="ru-RU"/>
              </w:rPr>
            </w:pPr>
            <w:r w:rsidRPr="0085666B">
              <w:rPr>
                <w:rFonts w:ascii="Times New Roman" w:eastAsia="Times New Roman" w:hAnsi="Times New Roman"/>
                <w:b/>
                <w:sz w:val="28"/>
                <w:szCs w:val="28"/>
                <w:lang w:eastAsia="ru-RU"/>
              </w:rPr>
              <w:t>Учебный период</w:t>
            </w:r>
          </w:p>
        </w:tc>
      </w:tr>
      <w:tr w:rsidR="0085666B" w:rsidRPr="0085666B" w14:paraId="3C0813A9" w14:textId="77777777" w:rsidTr="0085666B">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38DB12" w14:textId="77777777" w:rsidR="0085666B" w:rsidRPr="0085666B" w:rsidRDefault="0085666B" w:rsidP="0085666B">
            <w:pPr>
              <w:spacing w:after="0" w:line="240" w:lineRule="auto"/>
              <w:jc w:val="center"/>
              <w:rPr>
                <w:rFonts w:ascii="Times New Roman" w:eastAsia="Times New Roman" w:hAnsi="Times New Roman"/>
                <w:b/>
                <w:sz w:val="28"/>
                <w:szCs w:val="28"/>
                <w:lang w:eastAsia="ru-RU"/>
              </w:rPr>
            </w:pPr>
            <w:r w:rsidRPr="0085666B">
              <w:rPr>
                <w:rFonts w:ascii="Times New Roman" w:eastAsia="Times New Roman" w:hAnsi="Times New Roman"/>
                <w:b/>
                <w:sz w:val="28"/>
                <w:szCs w:val="28"/>
                <w:lang w:eastAsia="ru-RU"/>
              </w:rPr>
              <w:t>Четверть</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3393DD8" w14:textId="77777777" w:rsidR="0085666B" w:rsidRPr="0085666B" w:rsidRDefault="0085666B" w:rsidP="0085666B">
            <w:pPr>
              <w:spacing w:after="0" w:line="240" w:lineRule="auto"/>
              <w:jc w:val="center"/>
              <w:rPr>
                <w:rFonts w:ascii="Times New Roman" w:eastAsia="Times New Roman" w:hAnsi="Times New Roman"/>
                <w:b/>
                <w:sz w:val="28"/>
                <w:szCs w:val="28"/>
                <w:lang w:eastAsia="ru-RU"/>
              </w:rPr>
            </w:pPr>
            <w:r w:rsidRPr="0085666B">
              <w:rPr>
                <w:rFonts w:ascii="Times New Roman" w:eastAsia="Times New Roman" w:hAnsi="Times New Roman"/>
                <w:b/>
                <w:sz w:val="28"/>
                <w:szCs w:val="28"/>
                <w:lang w:eastAsia="ru-RU"/>
              </w:rPr>
              <w:t>Количество учебных недель</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6066E80" w14:textId="77777777" w:rsidR="0085666B" w:rsidRPr="0085666B" w:rsidRDefault="0085666B" w:rsidP="0085666B">
            <w:pPr>
              <w:spacing w:after="0" w:line="240" w:lineRule="auto"/>
              <w:ind w:firstLine="37"/>
              <w:jc w:val="center"/>
              <w:rPr>
                <w:rFonts w:ascii="Times New Roman" w:eastAsia="Times New Roman" w:hAnsi="Times New Roman"/>
                <w:b/>
                <w:sz w:val="28"/>
                <w:szCs w:val="28"/>
                <w:lang w:eastAsia="ru-RU"/>
              </w:rPr>
            </w:pPr>
            <w:r w:rsidRPr="0085666B">
              <w:rPr>
                <w:rFonts w:ascii="Times New Roman" w:eastAsia="Times New Roman" w:hAnsi="Times New Roman"/>
                <w:b/>
                <w:sz w:val="28"/>
                <w:szCs w:val="28"/>
                <w:lang w:eastAsia="ru-RU"/>
              </w:rPr>
              <w:t>Классы</w:t>
            </w:r>
          </w:p>
        </w:tc>
        <w:tc>
          <w:tcPr>
            <w:tcW w:w="382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FC9CE9C" w14:textId="77777777" w:rsidR="0085666B" w:rsidRPr="0085666B" w:rsidRDefault="0085666B" w:rsidP="0085666B">
            <w:pPr>
              <w:spacing w:after="0" w:line="240" w:lineRule="auto"/>
              <w:ind w:firstLine="35"/>
              <w:jc w:val="center"/>
              <w:rPr>
                <w:rFonts w:ascii="Times New Roman" w:eastAsia="Times New Roman" w:hAnsi="Times New Roman"/>
                <w:b/>
                <w:sz w:val="28"/>
                <w:szCs w:val="28"/>
                <w:lang w:eastAsia="ru-RU"/>
              </w:rPr>
            </w:pPr>
            <w:r w:rsidRPr="0085666B">
              <w:rPr>
                <w:rFonts w:ascii="Times New Roman" w:eastAsia="Times New Roman" w:hAnsi="Times New Roman"/>
                <w:b/>
                <w:sz w:val="28"/>
                <w:szCs w:val="28"/>
                <w:lang w:eastAsia="ru-RU"/>
              </w:rPr>
              <w:t>Сроки</w:t>
            </w:r>
          </w:p>
        </w:tc>
      </w:tr>
      <w:tr w:rsidR="0085666B" w:rsidRPr="0085666B" w14:paraId="3F7D9B87" w14:textId="77777777" w:rsidTr="0085666B">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CE6FDD5" w14:textId="77777777" w:rsidR="0085666B" w:rsidRPr="0085666B" w:rsidRDefault="0085666B" w:rsidP="0085666B">
            <w:pPr>
              <w:spacing w:after="0" w:line="240" w:lineRule="auto"/>
              <w:jc w:val="center"/>
              <w:rPr>
                <w:rFonts w:ascii="Times New Roman" w:eastAsia="Times New Roman" w:hAnsi="Times New Roman"/>
                <w:sz w:val="28"/>
                <w:szCs w:val="28"/>
                <w:lang w:eastAsia="ru-RU"/>
              </w:rPr>
            </w:pPr>
            <w:r w:rsidRPr="0085666B">
              <w:rPr>
                <w:rFonts w:ascii="Times New Roman" w:eastAsia="Times New Roman" w:hAnsi="Times New Roman"/>
                <w:sz w:val="28"/>
                <w:szCs w:val="28"/>
                <w:lang w:eastAsia="ru-RU"/>
              </w:rPr>
              <w:t>1</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A49A23" w14:textId="77777777" w:rsidR="0085666B" w:rsidRPr="0085666B" w:rsidRDefault="0085666B" w:rsidP="0085666B">
            <w:pPr>
              <w:spacing w:after="0" w:line="240" w:lineRule="auto"/>
              <w:jc w:val="center"/>
              <w:rPr>
                <w:rFonts w:ascii="Times New Roman" w:eastAsia="Times New Roman" w:hAnsi="Times New Roman"/>
                <w:sz w:val="28"/>
                <w:szCs w:val="28"/>
                <w:lang w:eastAsia="ru-RU"/>
              </w:rPr>
            </w:pPr>
            <w:r w:rsidRPr="0085666B">
              <w:rPr>
                <w:rFonts w:ascii="Times New Roman" w:eastAsia="Times New Roman" w:hAnsi="Times New Roman"/>
                <w:sz w:val="28"/>
                <w:szCs w:val="28"/>
                <w:lang w:eastAsia="ru-RU"/>
              </w:rPr>
              <w:t>8</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9BA0EAD" w14:textId="77777777" w:rsidR="0085666B" w:rsidRPr="0085666B" w:rsidRDefault="0085666B" w:rsidP="0085666B">
            <w:pPr>
              <w:spacing w:after="0" w:line="240" w:lineRule="auto"/>
              <w:jc w:val="center"/>
              <w:rPr>
                <w:rFonts w:ascii="Times New Roman" w:eastAsia="Times New Roman" w:hAnsi="Times New Roman"/>
                <w:sz w:val="28"/>
                <w:szCs w:val="28"/>
                <w:lang w:eastAsia="ru-RU"/>
              </w:rPr>
            </w:pPr>
            <w:r w:rsidRPr="0085666B">
              <w:rPr>
                <w:rFonts w:ascii="Times New Roman" w:eastAsia="Times New Roman" w:hAnsi="Times New Roman"/>
                <w:sz w:val="28"/>
                <w:szCs w:val="28"/>
                <w:lang w:eastAsia="ru-RU"/>
              </w:rPr>
              <w:t>1-9</w:t>
            </w:r>
          </w:p>
        </w:tc>
        <w:tc>
          <w:tcPr>
            <w:tcW w:w="38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1D1D426" w14:textId="77777777" w:rsidR="0085666B" w:rsidRPr="0085666B" w:rsidRDefault="0085666B" w:rsidP="0085666B">
            <w:pPr>
              <w:spacing w:after="0" w:line="240" w:lineRule="auto"/>
              <w:jc w:val="center"/>
              <w:rPr>
                <w:rFonts w:ascii="Times New Roman" w:eastAsia="Times New Roman" w:hAnsi="Times New Roman"/>
                <w:color w:val="000000"/>
                <w:sz w:val="28"/>
                <w:szCs w:val="28"/>
                <w:lang w:eastAsia="ru-RU"/>
              </w:rPr>
            </w:pPr>
            <w:r w:rsidRPr="0085666B">
              <w:rPr>
                <w:rFonts w:ascii="Times New Roman" w:eastAsia="Times New Roman" w:hAnsi="Times New Roman"/>
                <w:color w:val="000000"/>
                <w:sz w:val="28"/>
                <w:szCs w:val="28"/>
                <w:lang w:eastAsia="ru-RU"/>
              </w:rPr>
              <w:t>с 01.09.2020г.</w:t>
            </w:r>
          </w:p>
          <w:p w14:paraId="39C46C5A" w14:textId="77777777" w:rsidR="0085666B" w:rsidRPr="0085666B" w:rsidRDefault="0085666B" w:rsidP="0085666B">
            <w:pPr>
              <w:spacing w:after="0" w:line="240" w:lineRule="auto"/>
              <w:jc w:val="center"/>
              <w:rPr>
                <w:rFonts w:ascii="Times New Roman" w:eastAsia="Times New Roman" w:hAnsi="Times New Roman"/>
                <w:color w:val="000000"/>
                <w:sz w:val="28"/>
                <w:szCs w:val="28"/>
                <w:lang w:eastAsia="ru-RU"/>
              </w:rPr>
            </w:pPr>
            <w:r w:rsidRPr="0085666B">
              <w:rPr>
                <w:rFonts w:ascii="Times New Roman" w:eastAsia="Times New Roman" w:hAnsi="Times New Roman"/>
                <w:color w:val="000000"/>
                <w:sz w:val="28"/>
                <w:szCs w:val="28"/>
                <w:lang w:eastAsia="ru-RU"/>
              </w:rPr>
              <w:t>по 23.10.2020г.</w:t>
            </w:r>
          </w:p>
        </w:tc>
      </w:tr>
      <w:tr w:rsidR="0085666B" w:rsidRPr="0085666B" w14:paraId="650F9A07" w14:textId="77777777" w:rsidTr="0085666B">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C453EC" w14:textId="77777777" w:rsidR="0085666B" w:rsidRPr="0085666B" w:rsidRDefault="0085666B" w:rsidP="0085666B">
            <w:pPr>
              <w:spacing w:after="0" w:line="240" w:lineRule="auto"/>
              <w:jc w:val="center"/>
              <w:rPr>
                <w:rFonts w:ascii="Times New Roman" w:eastAsia="Times New Roman" w:hAnsi="Times New Roman"/>
                <w:sz w:val="28"/>
                <w:szCs w:val="28"/>
                <w:lang w:eastAsia="ru-RU"/>
              </w:rPr>
            </w:pPr>
            <w:r w:rsidRPr="0085666B">
              <w:rPr>
                <w:rFonts w:ascii="Times New Roman" w:eastAsia="Times New Roman" w:hAnsi="Times New Roman"/>
                <w:sz w:val="28"/>
                <w:szCs w:val="28"/>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16D46253" w14:textId="77777777" w:rsidR="0085666B" w:rsidRPr="0085666B" w:rsidRDefault="0085666B" w:rsidP="0085666B">
            <w:pPr>
              <w:spacing w:after="0" w:line="240" w:lineRule="auto"/>
              <w:jc w:val="center"/>
              <w:rPr>
                <w:rFonts w:ascii="Times New Roman" w:eastAsia="Times New Roman" w:hAnsi="Times New Roman"/>
                <w:sz w:val="28"/>
                <w:szCs w:val="28"/>
                <w:lang w:eastAsia="ru-RU"/>
              </w:rPr>
            </w:pPr>
            <w:r w:rsidRPr="0085666B">
              <w:rPr>
                <w:rFonts w:ascii="Times New Roman" w:eastAsia="Times New Roman" w:hAnsi="Times New Roman"/>
                <w:sz w:val="28"/>
                <w:szCs w:val="28"/>
                <w:lang w:eastAsia="ru-RU"/>
              </w:rPr>
              <w:t>9</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6CCCB89B" w14:textId="77777777" w:rsidR="0085666B" w:rsidRPr="0085666B" w:rsidRDefault="0085666B" w:rsidP="0085666B">
            <w:pPr>
              <w:spacing w:after="0" w:line="240" w:lineRule="auto"/>
              <w:ind w:firstLine="37"/>
              <w:jc w:val="center"/>
              <w:rPr>
                <w:rFonts w:ascii="Times New Roman" w:eastAsia="Times New Roman" w:hAnsi="Times New Roman"/>
                <w:sz w:val="28"/>
                <w:szCs w:val="28"/>
                <w:lang w:eastAsia="ru-RU"/>
              </w:rPr>
            </w:pPr>
            <w:r w:rsidRPr="0085666B">
              <w:rPr>
                <w:rFonts w:ascii="Times New Roman" w:eastAsia="Times New Roman" w:hAnsi="Times New Roman"/>
                <w:sz w:val="28"/>
                <w:szCs w:val="28"/>
                <w:lang w:eastAsia="ru-RU"/>
              </w:rPr>
              <w:t>1-9</w:t>
            </w:r>
          </w:p>
        </w:tc>
        <w:tc>
          <w:tcPr>
            <w:tcW w:w="3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04D303D4" w14:textId="77777777" w:rsidR="0085666B" w:rsidRPr="0085666B" w:rsidRDefault="0085666B" w:rsidP="0085666B">
            <w:pPr>
              <w:spacing w:after="0" w:line="240" w:lineRule="auto"/>
              <w:jc w:val="center"/>
              <w:rPr>
                <w:rFonts w:ascii="Times New Roman" w:eastAsia="Times New Roman" w:hAnsi="Times New Roman"/>
                <w:color w:val="000000"/>
                <w:sz w:val="28"/>
                <w:szCs w:val="28"/>
                <w:lang w:eastAsia="ru-RU"/>
              </w:rPr>
            </w:pPr>
            <w:r w:rsidRPr="0085666B">
              <w:rPr>
                <w:rFonts w:ascii="Times New Roman" w:eastAsia="Times New Roman" w:hAnsi="Times New Roman"/>
                <w:sz w:val="28"/>
                <w:szCs w:val="28"/>
                <w:lang w:eastAsia="ru-RU"/>
              </w:rPr>
              <w:t>с 05.11.2020г</w:t>
            </w:r>
            <w:r w:rsidRPr="0085666B">
              <w:rPr>
                <w:rFonts w:ascii="Times New Roman" w:eastAsia="Times New Roman" w:hAnsi="Times New Roman"/>
                <w:color w:val="000000"/>
                <w:sz w:val="28"/>
                <w:szCs w:val="28"/>
                <w:lang w:eastAsia="ru-RU"/>
              </w:rPr>
              <w:t>.</w:t>
            </w:r>
          </w:p>
          <w:p w14:paraId="2E4696B0" w14:textId="77777777" w:rsidR="0085666B" w:rsidRPr="0085666B" w:rsidRDefault="0085666B" w:rsidP="0085666B">
            <w:pPr>
              <w:spacing w:after="0" w:line="240" w:lineRule="auto"/>
              <w:jc w:val="center"/>
              <w:rPr>
                <w:rFonts w:ascii="Times New Roman" w:eastAsia="Times New Roman" w:hAnsi="Times New Roman"/>
                <w:sz w:val="28"/>
                <w:szCs w:val="28"/>
                <w:lang w:eastAsia="ru-RU"/>
              </w:rPr>
            </w:pPr>
            <w:r w:rsidRPr="0085666B">
              <w:rPr>
                <w:rFonts w:ascii="Times New Roman" w:eastAsia="Times New Roman" w:hAnsi="Times New Roman"/>
                <w:sz w:val="28"/>
                <w:szCs w:val="28"/>
                <w:lang w:eastAsia="ru-RU"/>
              </w:rPr>
              <w:t>по 29.12.2020г.</w:t>
            </w:r>
          </w:p>
        </w:tc>
      </w:tr>
      <w:tr w:rsidR="0085666B" w:rsidRPr="0085666B" w14:paraId="59217F42" w14:textId="77777777" w:rsidTr="0085666B">
        <w:tc>
          <w:tcPr>
            <w:tcW w:w="1526" w:type="dxa"/>
            <w:vMerge w:val="restart"/>
            <w:tcBorders>
              <w:top w:val="nil"/>
              <w:left w:val="single" w:sz="8" w:space="0" w:color="auto"/>
              <w:right w:val="single" w:sz="8" w:space="0" w:color="auto"/>
            </w:tcBorders>
            <w:tcMar>
              <w:top w:w="0" w:type="dxa"/>
              <w:left w:w="108" w:type="dxa"/>
              <w:bottom w:w="0" w:type="dxa"/>
              <w:right w:w="108" w:type="dxa"/>
            </w:tcMar>
          </w:tcPr>
          <w:p w14:paraId="2294F24F" w14:textId="77777777" w:rsidR="0085666B" w:rsidRPr="0085666B" w:rsidRDefault="0085666B" w:rsidP="0085666B">
            <w:pPr>
              <w:spacing w:after="0" w:line="240" w:lineRule="auto"/>
              <w:jc w:val="center"/>
              <w:rPr>
                <w:rFonts w:ascii="Times New Roman" w:eastAsia="Times New Roman" w:hAnsi="Times New Roman"/>
                <w:sz w:val="28"/>
                <w:szCs w:val="28"/>
                <w:lang w:eastAsia="ru-RU"/>
              </w:rPr>
            </w:pPr>
          </w:p>
          <w:p w14:paraId="47208C87" w14:textId="77777777" w:rsidR="0085666B" w:rsidRPr="0085666B" w:rsidRDefault="0085666B" w:rsidP="0085666B">
            <w:pPr>
              <w:spacing w:after="0" w:line="240" w:lineRule="auto"/>
              <w:jc w:val="center"/>
              <w:rPr>
                <w:rFonts w:ascii="Times New Roman" w:eastAsia="Times New Roman" w:hAnsi="Times New Roman"/>
                <w:sz w:val="28"/>
                <w:szCs w:val="28"/>
                <w:lang w:eastAsia="ru-RU"/>
              </w:rPr>
            </w:pPr>
            <w:r w:rsidRPr="0085666B">
              <w:rPr>
                <w:rFonts w:ascii="Times New Roman" w:eastAsia="Times New Roman" w:hAnsi="Times New Roman"/>
                <w:sz w:val="28"/>
                <w:szCs w:val="28"/>
                <w:lang w:eastAsia="ru-RU"/>
              </w:rPr>
              <w:t>3</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46BBE9FD" w14:textId="77777777" w:rsidR="0085666B" w:rsidRPr="0085666B" w:rsidRDefault="0085666B" w:rsidP="0085666B">
            <w:pPr>
              <w:spacing w:after="0" w:line="240" w:lineRule="auto"/>
              <w:jc w:val="center"/>
              <w:rPr>
                <w:rFonts w:ascii="Times New Roman" w:eastAsia="Times New Roman" w:hAnsi="Times New Roman"/>
                <w:sz w:val="28"/>
                <w:szCs w:val="28"/>
                <w:lang w:eastAsia="ru-RU"/>
              </w:rPr>
            </w:pPr>
            <w:r w:rsidRPr="0085666B">
              <w:rPr>
                <w:rFonts w:ascii="Times New Roman" w:eastAsia="Times New Roman" w:hAnsi="Times New Roman"/>
                <w:sz w:val="28"/>
                <w:szCs w:val="28"/>
                <w:lang w:eastAsia="ru-RU"/>
              </w:rPr>
              <w:t>10</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320C6BAC" w14:textId="77777777" w:rsidR="0085666B" w:rsidRPr="0085666B" w:rsidRDefault="0085666B" w:rsidP="0085666B">
            <w:pPr>
              <w:spacing w:after="0" w:line="240" w:lineRule="auto"/>
              <w:ind w:firstLine="37"/>
              <w:jc w:val="center"/>
              <w:rPr>
                <w:rFonts w:ascii="Times New Roman" w:eastAsia="Times New Roman" w:hAnsi="Times New Roman"/>
                <w:sz w:val="28"/>
                <w:szCs w:val="28"/>
                <w:lang w:eastAsia="ru-RU"/>
              </w:rPr>
            </w:pPr>
            <w:r w:rsidRPr="0085666B">
              <w:rPr>
                <w:rFonts w:ascii="Times New Roman" w:eastAsia="Times New Roman" w:hAnsi="Times New Roman"/>
                <w:sz w:val="28"/>
                <w:szCs w:val="28"/>
                <w:lang w:eastAsia="ru-RU"/>
              </w:rPr>
              <w:t>2-9</w:t>
            </w:r>
          </w:p>
        </w:tc>
        <w:tc>
          <w:tcPr>
            <w:tcW w:w="3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218B7A61" w14:textId="77777777" w:rsidR="0085666B" w:rsidRPr="0085666B" w:rsidRDefault="0085666B" w:rsidP="0085666B">
            <w:pPr>
              <w:spacing w:after="0" w:line="240" w:lineRule="auto"/>
              <w:jc w:val="center"/>
              <w:rPr>
                <w:rFonts w:ascii="Times New Roman" w:eastAsia="Times New Roman" w:hAnsi="Times New Roman"/>
                <w:color w:val="000000"/>
                <w:sz w:val="28"/>
                <w:szCs w:val="28"/>
                <w:lang w:eastAsia="ru-RU"/>
              </w:rPr>
            </w:pPr>
            <w:r w:rsidRPr="0085666B">
              <w:rPr>
                <w:rFonts w:ascii="Times New Roman" w:eastAsia="Times New Roman" w:hAnsi="Times New Roman"/>
                <w:color w:val="000000"/>
                <w:sz w:val="28"/>
                <w:szCs w:val="28"/>
                <w:lang w:eastAsia="ru-RU"/>
              </w:rPr>
              <w:t>с 12.01.2021г.</w:t>
            </w:r>
          </w:p>
          <w:p w14:paraId="7EE2AD5B" w14:textId="77777777" w:rsidR="0085666B" w:rsidRPr="0085666B" w:rsidRDefault="0085666B" w:rsidP="0085666B">
            <w:pPr>
              <w:spacing w:after="0" w:line="240" w:lineRule="auto"/>
              <w:jc w:val="center"/>
              <w:rPr>
                <w:rFonts w:ascii="Times New Roman" w:eastAsia="Times New Roman" w:hAnsi="Times New Roman"/>
                <w:color w:val="000000"/>
                <w:sz w:val="28"/>
                <w:szCs w:val="28"/>
                <w:lang w:eastAsia="ru-RU"/>
              </w:rPr>
            </w:pPr>
            <w:r w:rsidRPr="0085666B">
              <w:rPr>
                <w:rFonts w:ascii="Times New Roman" w:eastAsia="Times New Roman" w:hAnsi="Times New Roman"/>
                <w:color w:val="000000"/>
                <w:sz w:val="28"/>
                <w:szCs w:val="28"/>
                <w:lang w:eastAsia="ru-RU"/>
              </w:rPr>
              <w:t>по 19.03.2021г.</w:t>
            </w:r>
          </w:p>
        </w:tc>
      </w:tr>
      <w:tr w:rsidR="0085666B" w:rsidRPr="0085666B" w14:paraId="379D8D36" w14:textId="77777777" w:rsidTr="0085666B">
        <w:tc>
          <w:tcPr>
            <w:tcW w:w="1526"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751BE2E9" w14:textId="77777777" w:rsidR="0085666B" w:rsidRPr="0085666B" w:rsidRDefault="0085666B" w:rsidP="0085666B">
            <w:pPr>
              <w:spacing w:after="0" w:line="240" w:lineRule="auto"/>
              <w:jc w:val="center"/>
              <w:rPr>
                <w:rFonts w:ascii="Times New Roman" w:eastAsia="Times New Roman" w:hAnsi="Times New Roman"/>
                <w:sz w:val="28"/>
                <w:szCs w:val="28"/>
                <w:lang w:eastAsia="ru-RU"/>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49DCFFFA" w14:textId="77777777" w:rsidR="0085666B" w:rsidRPr="0085666B" w:rsidRDefault="0085666B" w:rsidP="0085666B">
            <w:pPr>
              <w:spacing w:after="0" w:line="240" w:lineRule="auto"/>
              <w:jc w:val="center"/>
              <w:rPr>
                <w:rFonts w:ascii="Times New Roman" w:eastAsia="Times New Roman" w:hAnsi="Times New Roman"/>
                <w:sz w:val="28"/>
                <w:szCs w:val="28"/>
                <w:lang w:eastAsia="ru-RU"/>
              </w:rPr>
            </w:pPr>
            <w:r w:rsidRPr="0085666B">
              <w:rPr>
                <w:rFonts w:ascii="Times New Roman" w:eastAsia="Times New Roman" w:hAnsi="Times New Roman"/>
                <w:sz w:val="28"/>
                <w:szCs w:val="28"/>
                <w:lang w:eastAsia="ru-RU"/>
              </w:rPr>
              <w:t>9</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3E54F30F" w14:textId="77777777" w:rsidR="0085666B" w:rsidRPr="0085666B" w:rsidRDefault="0085666B" w:rsidP="0085666B">
            <w:pPr>
              <w:spacing w:after="0" w:line="240" w:lineRule="auto"/>
              <w:ind w:firstLine="37"/>
              <w:jc w:val="center"/>
              <w:rPr>
                <w:rFonts w:ascii="Times New Roman" w:eastAsia="Times New Roman" w:hAnsi="Times New Roman"/>
                <w:sz w:val="28"/>
                <w:szCs w:val="28"/>
                <w:lang w:eastAsia="ru-RU"/>
              </w:rPr>
            </w:pPr>
            <w:r w:rsidRPr="0085666B">
              <w:rPr>
                <w:rFonts w:ascii="Times New Roman" w:eastAsia="Times New Roman" w:hAnsi="Times New Roman"/>
                <w:sz w:val="28"/>
                <w:szCs w:val="28"/>
                <w:lang w:eastAsia="ru-RU"/>
              </w:rPr>
              <w:t>1</w:t>
            </w:r>
          </w:p>
        </w:tc>
        <w:tc>
          <w:tcPr>
            <w:tcW w:w="3823" w:type="dxa"/>
            <w:tcBorders>
              <w:top w:val="nil"/>
              <w:left w:val="nil"/>
              <w:bottom w:val="single" w:sz="8" w:space="0" w:color="auto"/>
              <w:right w:val="single" w:sz="8" w:space="0" w:color="auto"/>
            </w:tcBorders>
            <w:tcMar>
              <w:top w:w="0" w:type="dxa"/>
              <w:left w:w="108" w:type="dxa"/>
              <w:bottom w:w="0" w:type="dxa"/>
              <w:right w:w="108" w:type="dxa"/>
            </w:tcMar>
          </w:tcPr>
          <w:p w14:paraId="5BFD6D19" w14:textId="77777777" w:rsidR="0085666B" w:rsidRPr="0085666B" w:rsidRDefault="0085666B" w:rsidP="0085666B">
            <w:pPr>
              <w:spacing w:after="0" w:line="240" w:lineRule="auto"/>
              <w:jc w:val="center"/>
              <w:rPr>
                <w:rFonts w:ascii="Times New Roman" w:eastAsia="Times New Roman" w:hAnsi="Times New Roman"/>
                <w:color w:val="000000"/>
                <w:sz w:val="28"/>
                <w:szCs w:val="28"/>
                <w:lang w:eastAsia="ru-RU"/>
              </w:rPr>
            </w:pPr>
            <w:r w:rsidRPr="0085666B">
              <w:rPr>
                <w:rFonts w:ascii="Times New Roman" w:eastAsia="Times New Roman" w:hAnsi="Times New Roman"/>
                <w:color w:val="000000"/>
                <w:sz w:val="28"/>
                <w:szCs w:val="28"/>
                <w:lang w:eastAsia="ru-RU"/>
              </w:rPr>
              <w:t>с 12.01.2021г.</w:t>
            </w:r>
          </w:p>
          <w:p w14:paraId="244F5271" w14:textId="77777777" w:rsidR="0085666B" w:rsidRPr="0085666B" w:rsidRDefault="0085666B" w:rsidP="0085666B">
            <w:pPr>
              <w:spacing w:after="0" w:line="240" w:lineRule="auto"/>
              <w:jc w:val="center"/>
              <w:rPr>
                <w:rFonts w:ascii="Times New Roman" w:eastAsia="Times New Roman" w:hAnsi="Times New Roman"/>
                <w:color w:val="000000"/>
                <w:sz w:val="28"/>
                <w:szCs w:val="28"/>
                <w:lang w:eastAsia="ru-RU"/>
              </w:rPr>
            </w:pPr>
            <w:r w:rsidRPr="0085666B">
              <w:rPr>
                <w:rFonts w:ascii="Times New Roman" w:eastAsia="Times New Roman" w:hAnsi="Times New Roman"/>
                <w:color w:val="000000"/>
                <w:sz w:val="28"/>
                <w:szCs w:val="28"/>
                <w:lang w:eastAsia="ru-RU"/>
              </w:rPr>
              <w:t>по 14.02.2020г.</w:t>
            </w:r>
          </w:p>
          <w:p w14:paraId="121A8448" w14:textId="77777777" w:rsidR="0085666B" w:rsidRPr="0085666B" w:rsidRDefault="0085666B" w:rsidP="0085666B">
            <w:pPr>
              <w:spacing w:after="0" w:line="240" w:lineRule="auto"/>
              <w:jc w:val="center"/>
              <w:rPr>
                <w:rFonts w:ascii="Times New Roman" w:eastAsia="Times New Roman" w:hAnsi="Times New Roman"/>
                <w:color w:val="000000"/>
                <w:sz w:val="28"/>
                <w:szCs w:val="28"/>
                <w:lang w:eastAsia="ru-RU"/>
              </w:rPr>
            </w:pPr>
            <w:r w:rsidRPr="0085666B">
              <w:rPr>
                <w:rFonts w:ascii="Times New Roman" w:eastAsia="Times New Roman" w:hAnsi="Times New Roman"/>
                <w:color w:val="000000"/>
                <w:sz w:val="28"/>
                <w:szCs w:val="28"/>
                <w:lang w:eastAsia="ru-RU"/>
              </w:rPr>
              <w:t>с 21.02.2021г.</w:t>
            </w:r>
          </w:p>
          <w:p w14:paraId="1E517FB9" w14:textId="77777777" w:rsidR="0085666B" w:rsidRPr="0085666B" w:rsidRDefault="0085666B" w:rsidP="0085666B">
            <w:pPr>
              <w:spacing w:after="0" w:line="240" w:lineRule="auto"/>
              <w:ind w:firstLine="35"/>
              <w:jc w:val="center"/>
              <w:rPr>
                <w:rFonts w:ascii="Times New Roman" w:eastAsia="Times New Roman" w:hAnsi="Times New Roman"/>
                <w:sz w:val="28"/>
                <w:szCs w:val="28"/>
                <w:lang w:eastAsia="ru-RU"/>
              </w:rPr>
            </w:pPr>
            <w:r w:rsidRPr="0085666B">
              <w:rPr>
                <w:rFonts w:ascii="Times New Roman" w:eastAsia="Times New Roman" w:hAnsi="Times New Roman"/>
                <w:color w:val="000000"/>
                <w:sz w:val="28"/>
                <w:szCs w:val="28"/>
                <w:lang w:eastAsia="ru-RU"/>
              </w:rPr>
              <w:t>по 19.03.2021г.</w:t>
            </w:r>
          </w:p>
        </w:tc>
      </w:tr>
      <w:tr w:rsidR="0085666B" w:rsidRPr="0085666B" w14:paraId="5A3B2A27" w14:textId="77777777" w:rsidTr="0085666B">
        <w:tc>
          <w:tcPr>
            <w:tcW w:w="1526" w:type="dxa"/>
            <w:vMerge w:val="restart"/>
            <w:tcBorders>
              <w:top w:val="nil"/>
              <w:left w:val="single" w:sz="8" w:space="0" w:color="auto"/>
              <w:right w:val="single" w:sz="8" w:space="0" w:color="auto"/>
            </w:tcBorders>
            <w:tcMar>
              <w:top w:w="0" w:type="dxa"/>
              <w:left w:w="108" w:type="dxa"/>
              <w:bottom w:w="0" w:type="dxa"/>
              <w:right w:w="108" w:type="dxa"/>
            </w:tcMar>
          </w:tcPr>
          <w:p w14:paraId="323F2284" w14:textId="77777777" w:rsidR="0085666B" w:rsidRPr="0085666B" w:rsidRDefault="0085666B" w:rsidP="0085666B">
            <w:pPr>
              <w:spacing w:after="0" w:line="240" w:lineRule="auto"/>
              <w:jc w:val="center"/>
              <w:rPr>
                <w:rFonts w:ascii="Times New Roman" w:eastAsia="Times New Roman" w:hAnsi="Times New Roman"/>
                <w:sz w:val="28"/>
                <w:szCs w:val="28"/>
                <w:lang w:eastAsia="ru-RU"/>
              </w:rPr>
            </w:pPr>
          </w:p>
          <w:p w14:paraId="3B1BE9E3" w14:textId="77777777" w:rsidR="0085666B" w:rsidRPr="0085666B" w:rsidRDefault="0085666B" w:rsidP="0085666B">
            <w:pPr>
              <w:spacing w:after="0" w:line="240" w:lineRule="auto"/>
              <w:jc w:val="center"/>
              <w:rPr>
                <w:rFonts w:ascii="Times New Roman" w:eastAsia="Times New Roman" w:hAnsi="Times New Roman"/>
                <w:sz w:val="28"/>
                <w:szCs w:val="28"/>
                <w:lang w:eastAsia="ru-RU"/>
              </w:rPr>
            </w:pPr>
            <w:r w:rsidRPr="0085666B">
              <w:rPr>
                <w:rFonts w:ascii="Times New Roman" w:eastAsia="Times New Roman" w:hAnsi="Times New Roman"/>
                <w:sz w:val="28"/>
                <w:szCs w:val="28"/>
                <w:lang w:eastAsia="ru-RU"/>
              </w:rPr>
              <w:t>4</w:t>
            </w:r>
          </w:p>
          <w:p w14:paraId="38E86B54" w14:textId="77777777" w:rsidR="0085666B" w:rsidRPr="0085666B" w:rsidRDefault="0085666B" w:rsidP="0085666B">
            <w:pPr>
              <w:jc w:val="center"/>
              <w:rPr>
                <w:rFonts w:ascii="Times New Roman" w:eastAsia="Times New Roman" w:hAnsi="Times New Roman"/>
                <w:sz w:val="28"/>
                <w:szCs w:val="28"/>
                <w:lang w:eastAsia="ru-RU"/>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476A4264" w14:textId="77777777" w:rsidR="0085666B" w:rsidRPr="0085666B" w:rsidRDefault="0085666B" w:rsidP="0085666B">
            <w:pPr>
              <w:spacing w:after="0" w:line="240" w:lineRule="auto"/>
              <w:jc w:val="center"/>
              <w:rPr>
                <w:rFonts w:ascii="Times New Roman" w:eastAsia="Times New Roman" w:hAnsi="Times New Roman"/>
                <w:sz w:val="28"/>
                <w:szCs w:val="28"/>
                <w:lang w:eastAsia="ru-RU"/>
              </w:rPr>
            </w:pPr>
            <w:r w:rsidRPr="0085666B">
              <w:rPr>
                <w:rFonts w:ascii="Times New Roman" w:eastAsia="Times New Roman" w:hAnsi="Times New Roman"/>
                <w:sz w:val="28"/>
                <w:szCs w:val="28"/>
                <w:lang w:eastAsia="ru-RU"/>
              </w:rPr>
              <w:t>8</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5281DE1A" w14:textId="77777777" w:rsidR="0085666B" w:rsidRPr="0085666B" w:rsidRDefault="0085666B" w:rsidP="0085666B">
            <w:pPr>
              <w:spacing w:after="0" w:line="240" w:lineRule="auto"/>
              <w:ind w:firstLine="37"/>
              <w:jc w:val="center"/>
              <w:rPr>
                <w:rFonts w:ascii="Times New Roman" w:eastAsia="Times New Roman" w:hAnsi="Times New Roman"/>
                <w:sz w:val="28"/>
                <w:szCs w:val="28"/>
                <w:lang w:eastAsia="ru-RU"/>
              </w:rPr>
            </w:pPr>
            <w:r w:rsidRPr="0085666B">
              <w:rPr>
                <w:rFonts w:ascii="Times New Roman" w:eastAsia="Times New Roman" w:hAnsi="Times New Roman"/>
                <w:sz w:val="28"/>
                <w:szCs w:val="28"/>
                <w:lang w:eastAsia="ru-RU"/>
              </w:rPr>
              <w:t>1-4,9</w:t>
            </w:r>
          </w:p>
        </w:tc>
        <w:tc>
          <w:tcPr>
            <w:tcW w:w="3823" w:type="dxa"/>
            <w:tcBorders>
              <w:top w:val="nil"/>
              <w:left w:val="nil"/>
              <w:bottom w:val="single" w:sz="8" w:space="0" w:color="auto"/>
              <w:right w:val="single" w:sz="8" w:space="0" w:color="auto"/>
            </w:tcBorders>
            <w:tcMar>
              <w:top w:w="0" w:type="dxa"/>
              <w:left w:w="108" w:type="dxa"/>
              <w:bottom w:w="0" w:type="dxa"/>
              <w:right w:w="108" w:type="dxa"/>
            </w:tcMar>
          </w:tcPr>
          <w:p w14:paraId="5B327B3D" w14:textId="77777777" w:rsidR="0085666B" w:rsidRPr="0085666B" w:rsidRDefault="0085666B" w:rsidP="0085666B">
            <w:pPr>
              <w:spacing w:after="0" w:line="240" w:lineRule="auto"/>
              <w:jc w:val="center"/>
              <w:rPr>
                <w:rFonts w:ascii="Times New Roman" w:eastAsia="Times New Roman" w:hAnsi="Times New Roman"/>
                <w:bCs/>
                <w:sz w:val="28"/>
                <w:szCs w:val="28"/>
                <w:lang w:eastAsia="ru-RU"/>
              </w:rPr>
            </w:pPr>
            <w:r w:rsidRPr="0085666B">
              <w:rPr>
                <w:rFonts w:ascii="Times New Roman" w:eastAsia="Times New Roman" w:hAnsi="Times New Roman"/>
                <w:bCs/>
                <w:sz w:val="28"/>
                <w:szCs w:val="28"/>
                <w:lang w:eastAsia="ru-RU"/>
              </w:rPr>
              <w:t>с 29.03.2021г.</w:t>
            </w:r>
          </w:p>
          <w:p w14:paraId="3AAEAD4D" w14:textId="77777777" w:rsidR="0085666B" w:rsidRPr="0085666B" w:rsidRDefault="0085666B" w:rsidP="0085666B">
            <w:pPr>
              <w:spacing w:after="0" w:line="240" w:lineRule="auto"/>
              <w:ind w:firstLine="35"/>
              <w:jc w:val="center"/>
              <w:rPr>
                <w:rFonts w:ascii="Times New Roman" w:eastAsia="Times New Roman" w:hAnsi="Times New Roman"/>
                <w:sz w:val="28"/>
                <w:szCs w:val="28"/>
                <w:lang w:eastAsia="ru-RU"/>
              </w:rPr>
            </w:pPr>
            <w:r w:rsidRPr="0085666B">
              <w:rPr>
                <w:rFonts w:ascii="Times New Roman" w:eastAsia="Times New Roman" w:hAnsi="Times New Roman"/>
                <w:bCs/>
                <w:color w:val="000000"/>
                <w:sz w:val="28"/>
                <w:szCs w:val="28"/>
                <w:lang w:eastAsia="ru-RU"/>
              </w:rPr>
              <w:t>по 21.05.2021г</w:t>
            </w:r>
          </w:p>
        </w:tc>
      </w:tr>
      <w:tr w:rsidR="0085666B" w:rsidRPr="0085666B" w14:paraId="3DE61219" w14:textId="77777777" w:rsidTr="0085666B">
        <w:tc>
          <w:tcPr>
            <w:tcW w:w="1526"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2ACD0970" w14:textId="77777777" w:rsidR="0085666B" w:rsidRPr="0085666B" w:rsidRDefault="0085666B" w:rsidP="0085666B">
            <w:pPr>
              <w:spacing w:after="0" w:line="240" w:lineRule="auto"/>
              <w:jc w:val="center"/>
              <w:rPr>
                <w:rFonts w:ascii="Times New Roman" w:eastAsia="Times New Roman" w:hAnsi="Times New Roman"/>
                <w:sz w:val="28"/>
                <w:szCs w:val="28"/>
                <w:lang w:eastAsia="ru-RU"/>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16EFDD6A" w14:textId="77777777" w:rsidR="0085666B" w:rsidRPr="0085666B" w:rsidRDefault="0085666B" w:rsidP="0085666B">
            <w:pPr>
              <w:spacing w:after="0" w:line="240" w:lineRule="auto"/>
              <w:jc w:val="center"/>
              <w:rPr>
                <w:rFonts w:ascii="Times New Roman" w:eastAsia="Times New Roman" w:hAnsi="Times New Roman"/>
                <w:sz w:val="28"/>
                <w:szCs w:val="28"/>
                <w:lang w:eastAsia="ru-RU"/>
              </w:rPr>
            </w:pPr>
            <w:r w:rsidRPr="0085666B">
              <w:rPr>
                <w:rFonts w:ascii="Times New Roman" w:eastAsia="Times New Roman" w:hAnsi="Times New Roman"/>
                <w:sz w:val="28"/>
                <w:szCs w:val="28"/>
                <w:lang w:eastAsia="ru-RU"/>
              </w:rPr>
              <w:t>9</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0B0DE92D" w14:textId="77777777" w:rsidR="0085666B" w:rsidRPr="0085666B" w:rsidRDefault="0085666B" w:rsidP="0085666B">
            <w:pPr>
              <w:spacing w:after="0" w:line="240" w:lineRule="auto"/>
              <w:ind w:firstLine="37"/>
              <w:jc w:val="center"/>
              <w:rPr>
                <w:rFonts w:ascii="Times New Roman" w:eastAsia="Times New Roman" w:hAnsi="Times New Roman"/>
                <w:sz w:val="28"/>
                <w:szCs w:val="28"/>
                <w:lang w:eastAsia="ru-RU"/>
              </w:rPr>
            </w:pPr>
            <w:r w:rsidRPr="0085666B">
              <w:rPr>
                <w:rFonts w:ascii="Times New Roman" w:eastAsia="Times New Roman" w:hAnsi="Times New Roman"/>
                <w:sz w:val="28"/>
                <w:szCs w:val="28"/>
                <w:lang w:eastAsia="ru-RU"/>
              </w:rPr>
              <w:t>5-8</w:t>
            </w:r>
          </w:p>
        </w:tc>
        <w:tc>
          <w:tcPr>
            <w:tcW w:w="3823" w:type="dxa"/>
            <w:tcBorders>
              <w:top w:val="nil"/>
              <w:left w:val="nil"/>
              <w:bottom w:val="single" w:sz="8" w:space="0" w:color="auto"/>
              <w:right w:val="single" w:sz="8" w:space="0" w:color="auto"/>
            </w:tcBorders>
            <w:tcMar>
              <w:top w:w="0" w:type="dxa"/>
              <w:left w:w="108" w:type="dxa"/>
              <w:bottom w:w="0" w:type="dxa"/>
              <w:right w:w="108" w:type="dxa"/>
            </w:tcMar>
          </w:tcPr>
          <w:p w14:paraId="2FB729A2" w14:textId="77777777" w:rsidR="0085666B" w:rsidRPr="0085666B" w:rsidRDefault="0085666B" w:rsidP="0085666B">
            <w:pPr>
              <w:spacing w:after="0" w:line="240" w:lineRule="auto"/>
              <w:jc w:val="center"/>
              <w:rPr>
                <w:rFonts w:ascii="Times New Roman" w:eastAsia="Times New Roman" w:hAnsi="Times New Roman"/>
                <w:bCs/>
                <w:sz w:val="28"/>
                <w:szCs w:val="28"/>
                <w:lang w:eastAsia="ru-RU"/>
              </w:rPr>
            </w:pPr>
            <w:r w:rsidRPr="0085666B">
              <w:rPr>
                <w:rFonts w:ascii="Times New Roman" w:eastAsia="Times New Roman" w:hAnsi="Times New Roman"/>
                <w:bCs/>
                <w:sz w:val="28"/>
                <w:szCs w:val="28"/>
                <w:lang w:eastAsia="ru-RU"/>
              </w:rPr>
              <w:t>с 29.03.2021г.</w:t>
            </w:r>
          </w:p>
          <w:p w14:paraId="20C4EDDE" w14:textId="77777777" w:rsidR="0085666B" w:rsidRPr="0085666B" w:rsidRDefault="0085666B" w:rsidP="0085666B">
            <w:pPr>
              <w:spacing w:after="0" w:line="240" w:lineRule="auto"/>
              <w:ind w:firstLine="35"/>
              <w:jc w:val="center"/>
              <w:rPr>
                <w:rFonts w:ascii="Times New Roman" w:eastAsia="Times New Roman" w:hAnsi="Times New Roman"/>
                <w:sz w:val="28"/>
                <w:szCs w:val="28"/>
                <w:lang w:eastAsia="ru-RU"/>
              </w:rPr>
            </w:pPr>
            <w:r w:rsidRPr="0085666B">
              <w:rPr>
                <w:rFonts w:ascii="Times New Roman" w:eastAsia="Times New Roman" w:hAnsi="Times New Roman"/>
                <w:bCs/>
                <w:color w:val="000000"/>
                <w:sz w:val="28"/>
                <w:szCs w:val="28"/>
                <w:lang w:eastAsia="ru-RU"/>
              </w:rPr>
              <w:t>по 28.05.2021г</w:t>
            </w:r>
          </w:p>
        </w:tc>
      </w:tr>
      <w:tr w:rsidR="0085666B" w:rsidRPr="0085666B" w14:paraId="114CA3DD" w14:textId="77777777" w:rsidTr="0085666B">
        <w:trPr>
          <w:trHeight w:val="352"/>
        </w:trPr>
        <w:tc>
          <w:tcPr>
            <w:tcW w:w="988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3E51289E" w14:textId="77777777" w:rsidR="0085666B" w:rsidRPr="0085666B" w:rsidRDefault="0085666B" w:rsidP="0085666B">
            <w:pPr>
              <w:spacing w:after="0" w:line="240" w:lineRule="auto"/>
              <w:ind w:firstLine="37"/>
              <w:jc w:val="both"/>
              <w:rPr>
                <w:rFonts w:ascii="Times New Roman" w:eastAsia="Times New Roman" w:hAnsi="Times New Roman"/>
                <w:sz w:val="28"/>
                <w:szCs w:val="28"/>
                <w:lang w:eastAsia="ru-RU"/>
              </w:rPr>
            </w:pPr>
          </w:p>
          <w:p w14:paraId="4A8FFF94" w14:textId="77777777" w:rsidR="0085666B" w:rsidRPr="0085666B" w:rsidRDefault="0085666B" w:rsidP="0085666B">
            <w:pPr>
              <w:spacing w:after="0" w:line="240" w:lineRule="auto"/>
              <w:ind w:firstLine="37"/>
              <w:jc w:val="both"/>
              <w:rPr>
                <w:rFonts w:ascii="Times New Roman" w:eastAsia="Times New Roman" w:hAnsi="Times New Roman"/>
                <w:sz w:val="28"/>
                <w:szCs w:val="28"/>
                <w:lang w:eastAsia="ru-RU"/>
              </w:rPr>
            </w:pPr>
          </w:p>
        </w:tc>
      </w:tr>
      <w:tr w:rsidR="0085666B" w:rsidRPr="0085666B" w14:paraId="0829137C" w14:textId="77777777" w:rsidTr="0085666B">
        <w:trPr>
          <w:trHeight w:val="644"/>
        </w:trPr>
        <w:tc>
          <w:tcPr>
            <w:tcW w:w="152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4437199F" w14:textId="77777777" w:rsidR="0085666B" w:rsidRPr="0085666B" w:rsidRDefault="0085666B" w:rsidP="0085666B">
            <w:pPr>
              <w:spacing w:after="0" w:line="240" w:lineRule="auto"/>
              <w:jc w:val="center"/>
              <w:rPr>
                <w:rFonts w:ascii="Times New Roman" w:eastAsia="Times New Roman" w:hAnsi="Times New Roman"/>
                <w:sz w:val="28"/>
                <w:szCs w:val="28"/>
                <w:lang w:eastAsia="ru-RU"/>
              </w:rPr>
            </w:pPr>
            <w:r w:rsidRPr="0085666B">
              <w:rPr>
                <w:rFonts w:ascii="Times New Roman" w:eastAsia="Times New Roman" w:hAnsi="Times New Roman"/>
                <w:sz w:val="28"/>
                <w:szCs w:val="28"/>
                <w:lang w:eastAsia="ru-RU"/>
              </w:rPr>
              <w:t>1 полугодие</w:t>
            </w:r>
          </w:p>
        </w:tc>
        <w:tc>
          <w:tcPr>
            <w:tcW w:w="2551" w:type="dxa"/>
            <w:tcBorders>
              <w:top w:val="nil"/>
              <w:left w:val="nil"/>
              <w:bottom w:val="single" w:sz="4" w:space="0" w:color="auto"/>
              <w:right w:val="single" w:sz="8" w:space="0" w:color="auto"/>
            </w:tcBorders>
            <w:tcMar>
              <w:top w:w="0" w:type="dxa"/>
              <w:left w:w="108" w:type="dxa"/>
              <w:bottom w:w="0" w:type="dxa"/>
              <w:right w:w="108" w:type="dxa"/>
            </w:tcMar>
            <w:vAlign w:val="center"/>
          </w:tcPr>
          <w:p w14:paraId="10DEB56B" w14:textId="77777777" w:rsidR="0085666B" w:rsidRPr="0085666B" w:rsidRDefault="0085666B" w:rsidP="0085666B">
            <w:pPr>
              <w:spacing w:after="0" w:line="240" w:lineRule="auto"/>
              <w:jc w:val="center"/>
              <w:rPr>
                <w:rFonts w:ascii="Times New Roman" w:eastAsia="Times New Roman" w:hAnsi="Times New Roman"/>
                <w:sz w:val="28"/>
                <w:szCs w:val="28"/>
                <w:lang w:eastAsia="ru-RU"/>
              </w:rPr>
            </w:pPr>
            <w:r w:rsidRPr="0085666B">
              <w:rPr>
                <w:rFonts w:ascii="Times New Roman" w:eastAsia="Times New Roman" w:hAnsi="Times New Roman"/>
                <w:sz w:val="28"/>
                <w:szCs w:val="28"/>
                <w:lang w:eastAsia="ru-RU"/>
              </w:rPr>
              <w:t>17</w:t>
            </w:r>
          </w:p>
        </w:tc>
        <w:tc>
          <w:tcPr>
            <w:tcW w:w="1985" w:type="dxa"/>
            <w:tcBorders>
              <w:top w:val="nil"/>
              <w:left w:val="nil"/>
              <w:bottom w:val="single" w:sz="4" w:space="0" w:color="auto"/>
              <w:right w:val="single" w:sz="8" w:space="0" w:color="auto"/>
            </w:tcBorders>
            <w:tcMar>
              <w:top w:w="0" w:type="dxa"/>
              <w:left w:w="108" w:type="dxa"/>
              <w:bottom w:w="0" w:type="dxa"/>
              <w:right w:w="108" w:type="dxa"/>
            </w:tcMar>
          </w:tcPr>
          <w:p w14:paraId="4AE27661" w14:textId="77777777" w:rsidR="0085666B" w:rsidRPr="0085666B" w:rsidRDefault="0085666B" w:rsidP="0085666B">
            <w:pPr>
              <w:ind w:firstLine="35"/>
              <w:jc w:val="center"/>
              <w:rPr>
                <w:rFonts w:ascii="Times New Roman" w:eastAsia="Times New Roman" w:hAnsi="Times New Roman"/>
                <w:sz w:val="28"/>
                <w:szCs w:val="28"/>
                <w:lang w:eastAsia="ru-RU"/>
              </w:rPr>
            </w:pPr>
            <w:r w:rsidRPr="0085666B">
              <w:rPr>
                <w:rFonts w:ascii="Times New Roman" w:eastAsia="Times New Roman" w:hAnsi="Times New Roman"/>
                <w:sz w:val="28"/>
                <w:szCs w:val="28"/>
                <w:lang w:eastAsia="ru-RU"/>
              </w:rPr>
              <w:t>10-11</w:t>
            </w:r>
          </w:p>
        </w:tc>
        <w:tc>
          <w:tcPr>
            <w:tcW w:w="3823" w:type="dxa"/>
            <w:tcBorders>
              <w:top w:val="nil"/>
              <w:left w:val="nil"/>
              <w:bottom w:val="single" w:sz="4" w:space="0" w:color="auto"/>
              <w:right w:val="single" w:sz="8" w:space="0" w:color="auto"/>
            </w:tcBorders>
            <w:tcMar>
              <w:top w:w="0" w:type="dxa"/>
              <w:left w:w="108" w:type="dxa"/>
              <w:bottom w:w="0" w:type="dxa"/>
              <w:right w:w="108" w:type="dxa"/>
            </w:tcMar>
            <w:vAlign w:val="center"/>
          </w:tcPr>
          <w:p w14:paraId="6CE43D07" w14:textId="77777777" w:rsidR="0085666B" w:rsidRPr="0085666B" w:rsidRDefault="0085666B" w:rsidP="0085666B">
            <w:pPr>
              <w:spacing w:after="0" w:line="240" w:lineRule="auto"/>
              <w:jc w:val="center"/>
              <w:rPr>
                <w:rFonts w:ascii="Times New Roman" w:eastAsia="Times New Roman" w:hAnsi="Times New Roman"/>
                <w:color w:val="000000"/>
                <w:sz w:val="28"/>
                <w:szCs w:val="28"/>
                <w:lang w:eastAsia="ru-RU"/>
              </w:rPr>
            </w:pPr>
            <w:r w:rsidRPr="0085666B">
              <w:rPr>
                <w:rFonts w:ascii="Times New Roman" w:eastAsia="Times New Roman" w:hAnsi="Times New Roman"/>
                <w:color w:val="000000"/>
                <w:sz w:val="28"/>
                <w:szCs w:val="28"/>
                <w:lang w:eastAsia="ru-RU"/>
              </w:rPr>
              <w:t>с 01.09.2020г.</w:t>
            </w:r>
          </w:p>
          <w:p w14:paraId="0B0634ED" w14:textId="77777777" w:rsidR="0085666B" w:rsidRPr="0085666B" w:rsidRDefault="0085666B" w:rsidP="0085666B">
            <w:pPr>
              <w:spacing w:after="0" w:line="240" w:lineRule="auto"/>
              <w:ind w:firstLine="37"/>
              <w:jc w:val="center"/>
              <w:rPr>
                <w:rFonts w:ascii="Times New Roman" w:eastAsia="Times New Roman" w:hAnsi="Times New Roman"/>
                <w:sz w:val="28"/>
                <w:szCs w:val="28"/>
                <w:lang w:eastAsia="ru-RU"/>
              </w:rPr>
            </w:pPr>
            <w:r w:rsidRPr="0085666B">
              <w:rPr>
                <w:rFonts w:ascii="Times New Roman" w:eastAsia="Times New Roman" w:hAnsi="Times New Roman"/>
                <w:color w:val="000000"/>
                <w:sz w:val="28"/>
                <w:szCs w:val="28"/>
                <w:lang w:eastAsia="ru-RU"/>
              </w:rPr>
              <w:t>по 29.12.2020г.</w:t>
            </w:r>
          </w:p>
        </w:tc>
      </w:tr>
      <w:tr w:rsidR="0085666B" w:rsidRPr="0085666B" w14:paraId="68DC18EB" w14:textId="77777777" w:rsidTr="0085666B">
        <w:trPr>
          <w:trHeight w:val="644"/>
        </w:trPr>
        <w:tc>
          <w:tcPr>
            <w:tcW w:w="1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DD360B" w14:textId="77777777" w:rsidR="0085666B" w:rsidRPr="0085666B" w:rsidRDefault="0085666B" w:rsidP="0085666B">
            <w:pPr>
              <w:spacing w:after="0" w:line="240" w:lineRule="auto"/>
              <w:jc w:val="center"/>
              <w:rPr>
                <w:rFonts w:ascii="Times New Roman" w:eastAsia="Times New Roman" w:hAnsi="Times New Roman"/>
                <w:sz w:val="28"/>
                <w:szCs w:val="28"/>
                <w:lang w:eastAsia="ru-RU"/>
              </w:rPr>
            </w:pPr>
            <w:r w:rsidRPr="0085666B">
              <w:rPr>
                <w:rFonts w:ascii="Times New Roman" w:eastAsia="Times New Roman" w:hAnsi="Times New Roman"/>
                <w:sz w:val="28"/>
                <w:szCs w:val="28"/>
                <w:lang w:eastAsia="ru-RU"/>
              </w:rPr>
              <w:t>2 полугодие</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6F0E1B" w14:textId="77777777" w:rsidR="0085666B" w:rsidRPr="0085666B" w:rsidRDefault="0085666B" w:rsidP="0085666B">
            <w:pPr>
              <w:spacing w:after="0" w:line="240" w:lineRule="auto"/>
              <w:jc w:val="center"/>
              <w:rPr>
                <w:rFonts w:ascii="Times New Roman" w:eastAsia="Times New Roman" w:hAnsi="Times New Roman"/>
                <w:sz w:val="28"/>
                <w:szCs w:val="28"/>
                <w:lang w:eastAsia="ru-RU"/>
              </w:rPr>
            </w:pPr>
            <w:r w:rsidRPr="0085666B">
              <w:rPr>
                <w:rFonts w:ascii="Times New Roman" w:eastAsia="Times New Roman" w:hAnsi="Times New Roman"/>
                <w:sz w:val="28"/>
                <w:szCs w:val="28"/>
                <w:lang w:eastAsia="ru-RU"/>
              </w:rPr>
              <w:t>18</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7CC792" w14:textId="77777777" w:rsidR="0085666B" w:rsidRPr="0085666B" w:rsidRDefault="0085666B" w:rsidP="0085666B">
            <w:pPr>
              <w:spacing w:after="0" w:line="240" w:lineRule="auto"/>
              <w:ind w:firstLine="35"/>
              <w:jc w:val="center"/>
              <w:rPr>
                <w:rFonts w:ascii="Times New Roman" w:eastAsia="Times New Roman" w:hAnsi="Times New Roman"/>
                <w:sz w:val="28"/>
                <w:szCs w:val="28"/>
                <w:lang w:eastAsia="ru-RU"/>
              </w:rPr>
            </w:pPr>
            <w:r w:rsidRPr="0085666B">
              <w:rPr>
                <w:rFonts w:ascii="Times New Roman" w:eastAsia="Times New Roman" w:hAnsi="Times New Roman"/>
                <w:sz w:val="28"/>
                <w:szCs w:val="28"/>
                <w:lang w:eastAsia="ru-RU"/>
              </w:rPr>
              <w:t>11</w:t>
            </w:r>
          </w:p>
        </w:tc>
        <w:tc>
          <w:tcPr>
            <w:tcW w:w="38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011ADD" w14:textId="77777777" w:rsidR="0085666B" w:rsidRPr="0085666B" w:rsidRDefault="0085666B" w:rsidP="0085666B">
            <w:pPr>
              <w:spacing w:after="0" w:line="240" w:lineRule="auto"/>
              <w:ind w:firstLine="37"/>
              <w:jc w:val="center"/>
              <w:rPr>
                <w:rFonts w:ascii="Times New Roman" w:eastAsia="Times New Roman" w:hAnsi="Times New Roman"/>
                <w:sz w:val="28"/>
                <w:szCs w:val="28"/>
                <w:lang w:eastAsia="ru-RU"/>
              </w:rPr>
            </w:pPr>
            <w:r w:rsidRPr="0085666B">
              <w:rPr>
                <w:rFonts w:ascii="Times New Roman" w:eastAsia="Times New Roman" w:hAnsi="Times New Roman"/>
                <w:sz w:val="28"/>
                <w:szCs w:val="28"/>
                <w:lang w:eastAsia="ru-RU"/>
              </w:rPr>
              <w:t>с 12.01.2021</w:t>
            </w:r>
          </w:p>
          <w:p w14:paraId="21703633" w14:textId="77777777" w:rsidR="0085666B" w:rsidRPr="0085666B" w:rsidRDefault="0085666B" w:rsidP="0085666B">
            <w:pPr>
              <w:spacing w:after="0" w:line="240" w:lineRule="auto"/>
              <w:ind w:firstLine="37"/>
              <w:jc w:val="center"/>
              <w:rPr>
                <w:rFonts w:ascii="Times New Roman" w:eastAsia="Times New Roman" w:hAnsi="Times New Roman"/>
                <w:sz w:val="28"/>
                <w:szCs w:val="28"/>
                <w:lang w:eastAsia="ru-RU"/>
              </w:rPr>
            </w:pPr>
            <w:r w:rsidRPr="0085666B">
              <w:rPr>
                <w:rFonts w:ascii="Times New Roman" w:eastAsia="Times New Roman" w:hAnsi="Times New Roman"/>
                <w:sz w:val="28"/>
                <w:szCs w:val="28"/>
                <w:lang w:eastAsia="ru-RU"/>
              </w:rPr>
              <w:t>по 21.05.2021г.</w:t>
            </w:r>
          </w:p>
        </w:tc>
      </w:tr>
      <w:tr w:rsidR="0085666B" w:rsidRPr="0085666B" w14:paraId="4779A652" w14:textId="77777777" w:rsidTr="0085666B">
        <w:trPr>
          <w:trHeight w:val="644"/>
        </w:trPr>
        <w:tc>
          <w:tcPr>
            <w:tcW w:w="1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B4D9C5" w14:textId="77777777" w:rsidR="0085666B" w:rsidRPr="0085666B" w:rsidRDefault="0085666B" w:rsidP="0085666B">
            <w:pPr>
              <w:spacing w:after="0" w:line="240" w:lineRule="auto"/>
              <w:jc w:val="center"/>
              <w:rPr>
                <w:rFonts w:ascii="Times New Roman" w:eastAsia="Times New Roman" w:hAnsi="Times New Roman"/>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1331B5" w14:textId="77777777" w:rsidR="0085666B" w:rsidRPr="0085666B" w:rsidRDefault="0085666B" w:rsidP="0085666B">
            <w:pPr>
              <w:spacing w:after="0" w:line="240" w:lineRule="auto"/>
              <w:jc w:val="center"/>
              <w:rPr>
                <w:rFonts w:ascii="Times New Roman" w:eastAsia="Times New Roman" w:hAnsi="Times New Roman"/>
                <w:sz w:val="28"/>
                <w:szCs w:val="28"/>
                <w:lang w:eastAsia="ru-RU"/>
              </w:rPr>
            </w:pPr>
            <w:r w:rsidRPr="0085666B">
              <w:rPr>
                <w:rFonts w:ascii="Times New Roman" w:eastAsia="Times New Roman" w:hAnsi="Times New Roman"/>
                <w:sz w:val="28"/>
                <w:szCs w:val="28"/>
                <w:lang w:eastAsia="ru-RU"/>
              </w:rPr>
              <w:t>19</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66D01D" w14:textId="77777777" w:rsidR="0085666B" w:rsidRPr="0085666B" w:rsidRDefault="0085666B" w:rsidP="0085666B">
            <w:pPr>
              <w:spacing w:after="0" w:line="240" w:lineRule="auto"/>
              <w:ind w:firstLine="35"/>
              <w:jc w:val="center"/>
              <w:rPr>
                <w:rFonts w:ascii="Times New Roman" w:eastAsia="Times New Roman" w:hAnsi="Times New Roman"/>
                <w:sz w:val="28"/>
                <w:szCs w:val="28"/>
                <w:lang w:eastAsia="ru-RU"/>
              </w:rPr>
            </w:pPr>
            <w:r w:rsidRPr="0085666B">
              <w:rPr>
                <w:rFonts w:ascii="Times New Roman" w:eastAsia="Times New Roman" w:hAnsi="Times New Roman"/>
                <w:sz w:val="28"/>
                <w:szCs w:val="28"/>
                <w:lang w:eastAsia="ru-RU"/>
              </w:rPr>
              <w:t>10</w:t>
            </w:r>
          </w:p>
        </w:tc>
        <w:tc>
          <w:tcPr>
            <w:tcW w:w="38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4A9678" w14:textId="77777777" w:rsidR="0085666B" w:rsidRPr="0085666B" w:rsidRDefault="0085666B" w:rsidP="0085666B">
            <w:pPr>
              <w:spacing w:after="0" w:line="240" w:lineRule="auto"/>
              <w:ind w:firstLine="37"/>
              <w:jc w:val="center"/>
              <w:rPr>
                <w:rFonts w:ascii="Times New Roman" w:eastAsia="Times New Roman" w:hAnsi="Times New Roman"/>
                <w:sz w:val="28"/>
                <w:szCs w:val="28"/>
                <w:lang w:eastAsia="ru-RU"/>
              </w:rPr>
            </w:pPr>
            <w:r w:rsidRPr="0085666B">
              <w:rPr>
                <w:rFonts w:ascii="Times New Roman" w:eastAsia="Times New Roman" w:hAnsi="Times New Roman"/>
                <w:sz w:val="28"/>
                <w:szCs w:val="28"/>
                <w:lang w:eastAsia="ru-RU"/>
              </w:rPr>
              <w:t>с 12.01.2021</w:t>
            </w:r>
          </w:p>
          <w:p w14:paraId="397B3A55" w14:textId="77777777" w:rsidR="0085666B" w:rsidRPr="0085666B" w:rsidRDefault="0085666B" w:rsidP="0085666B">
            <w:pPr>
              <w:spacing w:after="0" w:line="240" w:lineRule="auto"/>
              <w:ind w:firstLine="37"/>
              <w:jc w:val="center"/>
              <w:rPr>
                <w:rFonts w:ascii="Times New Roman" w:eastAsia="Times New Roman" w:hAnsi="Times New Roman"/>
                <w:sz w:val="28"/>
                <w:szCs w:val="28"/>
                <w:lang w:eastAsia="ru-RU"/>
              </w:rPr>
            </w:pPr>
            <w:r w:rsidRPr="0085666B">
              <w:rPr>
                <w:rFonts w:ascii="Times New Roman" w:eastAsia="Times New Roman" w:hAnsi="Times New Roman"/>
                <w:sz w:val="28"/>
                <w:szCs w:val="28"/>
                <w:lang w:eastAsia="ru-RU"/>
              </w:rPr>
              <w:t>по 28.05.2021г.</w:t>
            </w:r>
          </w:p>
        </w:tc>
      </w:tr>
    </w:tbl>
    <w:p w14:paraId="20EE70A8" w14:textId="77777777" w:rsidR="0085666B" w:rsidRPr="0085666B" w:rsidRDefault="0085666B" w:rsidP="0085666B">
      <w:pPr>
        <w:spacing w:after="0" w:line="240" w:lineRule="auto"/>
        <w:ind w:firstLine="567"/>
        <w:jc w:val="both"/>
        <w:rPr>
          <w:rFonts w:ascii="Times New Roman" w:eastAsia="Times New Roman" w:hAnsi="Times New Roman"/>
          <w:sz w:val="28"/>
          <w:szCs w:val="28"/>
          <w:lang w:eastAsia="ru-RU"/>
        </w:rPr>
      </w:pPr>
      <w:r w:rsidRPr="0085666B">
        <w:rPr>
          <w:rFonts w:ascii="Times New Roman" w:eastAsia="Times New Roman" w:hAnsi="Times New Roman"/>
          <w:sz w:val="28"/>
          <w:szCs w:val="28"/>
          <w:lang w:eastAsia="ru-RU"/>
        </w:rPr>
        <w:t> </w:t>
      </w:r>
    </w:p>
    <w:p w14:paraId="7664A0D7" w14:textId="77777777" w:rsidR="0085666B" w:rsidRPr="0085666B" w:rsidRDefault="0085666B" w:rsidP="0085666B">
      <w:pPr>
        <w:spacing w:after="0" w:line="240" w:lineRule="auto"/>
        <w:ind w:firstLine="567"/>
        <w:jc w:val="both"/>
        <w:rPr>
          <w:rFonts w:ascii="Times New Roman" w:eastAsia="Times New Roman" w:hAnsi="Times New Roman"/>
          <w:b/>
          <w:bCs/>
          <w:sz w:val="28"/>
          <w:szCs w:val="28"/>
          <w:lang w:eastAsia="ru-RU"/>
        </w:rPr>
      </w:pPr>
      <w:r w:rsidRPr="0085666B">
        <w:rPr>
          <w:rFonts w:ascii="Times New Roman" w:eastAsia="Times New Roman" w:hAnsi="Times New Roman"/>
          <w:b/>
          <w:bCs/>
          <w:sz w:val="28"/>
          <w:szCs w:val="28"/>
          <w:lang w:eastAsia="ru-RU"/>
        </w:rPr>
        <w:t>4.</w:t>
      </w:r>
      <w:r w:rsidRPr="0085666B">
        <w:rPr>
          <w:rFonts w:ascii="Times New Roman" w:eastAsia="Times New Roman" w:hAnsi="Times New Roman"/>
          <w:sz w:val="28"/>
          <w:szCs w:val="28"/>
          <w:lang w:eastAsia="ru-RU"/>
        </w:rPr>
        <w:t> </w:t>
      </w:r>
      <w:r w:rsidRPr="0085666B">
        <w:rPr>
          <w:rFonts w:ascii="Times New Roman" w:eastAsia="Times New Roman" w:hAnsi="Times New Roman"/>
          <w:b/>
          <w:bCs/>
          <w:sz w:val="28"/>
          <w:szCs w:val="28"/>
          <w:lang w:eastAsia="ru-RU"/>
        </w:rPr>
        <w:t>Сроки и продолжительность каникул:</w:t>
      </w:r>
    </w:p>
    <w:p w14:paraId="0D7B40B5" w14:textId="77777777" w:rsidR="0085666B" w:rsidRPr="0085666B" w:rsidRDefault="0085666B" w:rsidP="0085666B">
      <w:pPr>
        <w:spacing w:after="0" w:line="240" w:lineRule="auto"/>
        <w:ind w:firstLine="567"/>
        <w:jc w:val="center"/>
        <w:rPr>
          <w:rFonts w:ascii="Times New Roman" w:eastAsia="Times New Roman" w:hAnsi="Times New Roman"/>
          <w:b/>
          <w:bCs/>
          <w:sz w:val="28"/>
          <w:szCs w:val="28"/>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5"/>
        <w:gridCol w:w="2956"/>
        <w:gridCol w:w="2952"/>
      </w:tblGrid>
      <w:tr w:rsidR="0085666B" w:rsidRPr="0085666B" w14:paraId="34062EF6" w14:textId="77777777" w:rsidTr="0085666B">
        <w:tc>
          <w:tcPr>
            <w:tcW w:w="3555" w:type="dxa"/>
            <w:tcBorders>
              <w:right w:val="single" w:sz="4" w:space="0" w:color="auto"/>
            </w:tcBorders>
          </w:tcPr>
          <w:p w14:paraId="4C6E291C" w14:textId="77777777" w:rsidR="0085666B" w:rsidRPr="0085666B" w:rsidRDefault="0085666B" w:rsidP="0085666B">
            <w:pPr>
              <w:spacing w:after="0" w:line="240" w:lineRule="auto"/>
              <w:jc w:val="center"/>
              <w:rPr>
                <w:rFonts w:ascii="Times New Roman" w:eastAsia="Times New Roman" w:hAnsi="Times New Roman"/>
                <w:color w:val="000000"/>
                <w:sz w:val="28"/>
                <w:szCs w:val="28"/>
                <w:lang w:eastAsia="ru-RU"/>
              </w:rPr>
            </w:pPr>
            <w:r w:rsidRPr="0085666B">
              <w:rPr>
                <w:rFonts w:ascii="Times New Roman" w:eastAsia="Times New Roman" w:hAnsi="Times New Roman"/>
                <w:b/>
                <w:bCs/>
                <w:color w:val="000000"/>
                <w:sz w:val="28"/>
                <w:szCs w:val="28"/>
                <w:lang w:eastAsia="ru-RU"/>
              </w:rPr>
              <w:t>каникулы</w:t>
            </w:r>
          </w:p>
        </w:tc>
        <w:tc>
          <w:tcPr>
            <w:tcW w:w="2956" w:type="dxa"/>
            <w:tcBorders>
              <w:left w:val="single" w:sz="4" w:space="0" w:color="auto"/>
              <w:right w:val="single" w:sz="4" w:space="0" w:color="auto"/>
            </w:tcBorders>
          </w:tcPr>
          <w:p w14:paraId="392BEA58" w14:textId="77777777" w:rsidR="0085666B" w:rsidRPr="0085666B" w:rsidRDefault="0085666B" w:rsidP="0085666B">
            <w:pPr>
              <w:spacing w:after="0" w:line="240" w:lineRule="auto"/>
              <w:jc w:val="center"/>
              <w:rPr>
                <w:rFonts w:ascii="Times New Roman" w:eastAsia="Times New Roman" w:hAnsi="Times New Roman"/>
                <w:color w:val="000000"/>
                <w:sz w:val="28"/>
                <w:szCs w:val="28"/>
                <w:lang w:eastAsia="ru-RU"/>
              </w:rPr>
            </w:pPr>
            <w:r w:rsidRPr="0085666B">
              <w:rPr>
                <w:rFonts w:ascii="Times New Roman" w:eastAsia="Times New Roman" w:hAnsi="Times New Roman"/>
                <w:b/>
                <w:bCs/>
                <w:color w:val="000000"/>
                <w:sz w:val="28"/>
                <w:szCs w:val="28"/>
                <w:lang w:eastAsia="ru-RU"/>
              </w:rPr>
              <w:t>сроки</w:t>
            </w:r>
          </w:p>
        </w:tc>
        <w:tc>
          <w:tcPr>
            <w:tcW w:w="2952" w:type="dxa"/>
            <w:tcBorders>
              <w:left w:val="single" w:sz="4" w:space="0" w:color="auto"/>
            </w:tcBorders>
          </w:tcPr>
          <w:p w14:paraId="64C9FD45" w14:textId="77777777" w:rsidR="0085666B" w:rsidRPr="0085666B" w:rsidRDefault="0085666B" w:rsidP="0085666B">
            <w:pPr>
              <w:spacing w:after="0" w:line="240" w:lineRule="auto"/>
              <w:jc w:val="center"/>
              <w:rPr>
                <w:rFonts w:ascii="Times New Roman" w:eastAsia="Times New Roman" w:hAnsi="Times New Roman"/>
                <w:color w:val="000000"/>
                <w:sz w:val="28"/>
                <w:szCs w:val="28"/>
                <w:lang w:eastAsia="ru-RU"/>
              </w:rPr>
            </w:pPr>
            <w:r w:rsidRPr="0085666B">
              <w:rPr>
                <w:rFonts w:ascii="Times New Roman" w:eastAsia="Times New Roman" w:hAnsi="Times New Roman"/>
                <w:b/>
                <w:bCs/>
                <w:color w:val="000000"/>
                <w:sz w:val="28"/>
                <w:szCs w:val="28"/>
                <w:lang w:eastAsia="ru-RU"/>
              </w:rPr>
              <w:t>количество дней</w:t>
            </w:r>
          </w:p>
        </w:tc>
      </w:tr>
      <w:tr w:rsidR="0085666B" w:rsidRPr="0085666B" w14:paraId="5A84956D" w14:textId="77777777" w:rsidTr="0085666B">
        <w:tc>
          <w:tcPr>
            <w:tcW w:w="3555" w:type="dxa"/>
            <w:tcBorders>
              <w:right w:val="single" w:sz="4" w:space="0" w:color="auto"/>
            </w:tcBorders>
            <w:vAlign w:val="center"/>
          </w:tcPr>
          <w:p w14:paraId="6C44669C" w14:textId="77777777" w:rsidR="0085666B" w:rsidRPr="0085666B" w:rsidRDefault="0085666B" w:rsidP="0085666B">
            <w:pPr>
              <w:spacing w:after="0" w:line="240" w:lineRule="auto"/>
              <w:jc w:val="center"/>
              <w:rPr>
                <w:rFonts w:ascii="Times New Roman" w:eastAsia="Times New Roman" w:hAnsi="Times New Roman"/>
                <w:color w:val="000000"/>
                <w:sz w:val="28"/>
                <w:szCs w:val="28"/>
                <w:lang w:eastAsia="ru-RU"/>
              </w:rPr>
            </w:pPr>
            <w:r w:rsidRPr="0085666B">
              <w:rPr>
                <w:rFonts w:ascii="Times New Roman" w:eastAsia="Times New Roman" w:hAnsi="Times New Roman"/>
                <w:color w:val="000000"/>
                <w:sz w:val="28"/>
                <w:szCs w:val="28"/>
                <w:lang w:eastAsia="ru-RU"/>
              </w:rPr>
              <w:t xml:space="preserve"> осенние каникулы</w:t>
            </w:r>
          </w:p>
        </w:tc>
        <w:tc>
          <w:tcPr>
            <w:tcW w:w="2956" w:type="dxa"/>
            <w:tcBorders>
              <w:left w:val="single" w:sz="4" w:space="0" w:color="auto"/>
              <w:right w:val="single" w:sz="4" w:space="0" w:color="auto"/>
            </w:tcBorders>
            <w:vAlign w:val="center"/>
          </w:tcPr>
          <w:p w14:paraId="1721674F" w14:textId="77777777" w:rsidR="0085666B" w:rsidRPr="0085666B" w:rsidRDefault="0085666B" w:rsidP="0085666B">
            <w:pPr>
              <w:spacing w:after="0" w:line="240" w:lineRule="auto"/>
              <w:jc w:val="center"/>
              <w:rPr>
                <w:rFonts w:ascii="Times New Roman" w:eastAsia="Times New Roman" w:hAnsi="Times New Roman"/>
                <w:color w:val="000000"/>
                <w:sz w:val="28"/>
                <w:szCs w:val="28"/>
                <w:lang w:eastAsia="ru-RU"/>
              </w:rPr>
            </w:pPr>
            <w:r w:rsidRPr="0085666B">
              <w:rPr>
                <w:rFonts w:ascii="Times New Roman" w:eastAsia="Times New Roman" w:hAnsi="Times New Roman"/>
                <w:bCs/>
                <w:color w:val="000000"/>
                <w:sz w:val="28"/>
                <w:szCs w:val="28"/>
                <w:lang w:eastAsia="ru-RU"/>
              </w:rPr>
              <w:t>с 24.10.2020г.</w:t>
            </w:r>
          </w:p>
          <w:p w14:paraId="77850641" w14:textId="77777777" w:rsidR="0085666B" w:rsidRPr="0085666B" w:rsidRDefault="0085666B" w:rsidP="0085666B">
            <w:pPr>
              <w:spacing w:after="0" w:line="240" w:lineRule="auto"/>
              <w:jc w:val="center"/>
              <w:rPr>
                <w:rFonts w:ascii="Times New Roman" w:eastAsia="Times New Roman" w:hAnsi="Times New Roman"/>
                <w:color w:val="000000"/>
                <w:sz w:val="28"/>
                <w:szCs w:val="28"/>
                <w:lang w:eastAsia="ru-RU"/>
              </w:rPr>
            </w:pPr>
            <w:r w:rsidRPr="0085666B">
              <w:rPr>
                <w:rFonts w:ascii="Times New Roman" w:eastAsia="Times New Roman" w:hAnsi="Times New Roman"/>
                <w:bCs/>
                <w:color w:val="000000"/>
                <w:sz w:val="28"/>
                <w:szCs w:val="28"/>
                <w:lang w:eastAsia="ru-RU"/>
              </w:rPr>
              <w:t>по 03.11.2020 г.</w:t>
            </w:r>
          </w:p>
        </w:tc>
        <w:tc>
          <w:tcPr>
            <w:tcW w:w="2952" w:type="dxa"/>
            <w:tcBorders>
              <w:left w:val="single" w:sz="4" w:space="0" w:color="auto"/>
            </w:tcBorders>
            <w:vAlign w:val="center"/>
          </w:tcPr>
          <w:p w14:paraId="454DF389" w14:textId="77777777" w:rsidR="0085666B" w:rsidRPr="0085666B" w:rsidRDefault="0085666B" w:rsidP="0085666B">
            <w:pPr>
              <w:spacing w:after="0" w:line="240" w:lineRule="auto"/>
              <w:jc w:val="center"/>
              <w:rPr>
                <w:rFonts w:ascii="Times New Roman" w:eastAsia="Times New Roman" w:hAnsi="Times New Roman"/>
                <w:color w:val="000000"/>
                <w:sz w:val="28"/>
                <w:szCs w:val="28"/>
                <w:lang w:eastAsia="ru-RU"/>
              </w:rPr>
            </w:pPr>
            <w:r w:rsidRPr="0085666B">
              <w:rPr>
                <w:rFonts w:ascii="Times New Roman" w:eastAsia="Times New Roman" w:hAnsi="Times New Roman"/>
                <w:color w:val="000000"/>
                <w:sz w:val="28"/>
                <w:szCs w:val="28"/>
                <w:lang w:eastAsia="ru-RU"/>
              </w:rPr>
              <w:t>11</w:t>
            </w:r>
          </w:p>
        </w:tc>
      </w:tr>
      <w:tr w:rsidR="0085666B" w:rsidRPr="0085666B" w14:paraId="65C3B560" w14:textId="77777777" w:rsidTr="0085666B">
        <w:tc>
          <w:tcPr>
            <w:tcW w:w="3555" w:type="dxa"/>
            <w:tcBorders>
              <w:right w:val="single" w:sz="4" w:space="0" w:color="auto"/>
            </w:tcBorders>
            <w:vAlign w:val="center"/>
          </w:tcPr>
          <w:p w14:paraId="2B655B74" w14:textId="77777777" w:rsidR="0085666B" w:rsidRPr="0085666B" w:rsidRDefault="0085666B" w:rsidP="0085666B">
            <w:pPr>
              <w:spacing w:after="0" w:line="240" w:lineRule="auto"/>
              <w:jc w:val="center"/>
              <w:rPr>
                <w:rFonts w:ascii="Times New Roman" w:eastAsia="Times New Roman" w:hAnsi="Times New Roman"/>
                <w:color w:val="000000"/>
                <w:sz w:val="28"/>
                <w:szCs w:val="28"/>
                <w:lang w:eastAsia="ru-RU"/>
              </w:rPr>
            </w:pPr>
            <w:r w:rsidRPr="0085666B">
              <w:rPr>
                <w:rFonts w:ascii="Times New Roman" w:eastAsia="Times New Roman" w:hAnsi="Times New Roman"/>
                <w:color w:val="000000"/>
                <w:sz w:val="28"/>
                <w:szCs w:val="28"/>
                <w:lang w:eastAsia="ru-RU"/>
              </w:rPr>
              <w:t>зимние каникулы</w:t>
            </w:r>
          </w:p>
        </w:tc>
        <w:tc>
          <w:tcPr>
            <w:tcW w:w="2956" w:type="dxa"/>
            <w:tcBorders>
              <w:left w:val="single" w:sz="4" w:space="0" w:color="auto"/>
              <w:right w:val="single" w:sz="4" w:space="0" w:color="auto"/>
            </w:tcBorders>
            <w:vAlign w:val="center"/>
          </w:tcPr>
          <w:p w14:paraId="6A723759" w14:textId="77777777" w:rsidR="0085666B" w:rsidRPr="0085666B" w:rsidRDefault="0085666B" w:rsidP="0085666B">
            <w:pPr>
              <w:spacing w:after="0" w:line="240" w:lineRule="auto"/>
              <w:jc w:val="center"/>
              <w:rPr>
                <w:rFonts w:ascii="Times New Roman" w:eastAsia="Times New Roman" w:hAnsi="Times New Roman"/>
                <w:color w:val="000000"/>
                <w:sz w:val="28"/>
                <w:szCs w:val="28"/>
                <w:lang w:eastAsia="ru-RU"/>
              </w:rPr>
            </w:pPr>
            <w:r w:rsidRPr="0085666B">
              <w:rPr>
                <w:rFonts w:ascii="Times New Roman" w:eastAsia="Times New Roman" w:hAnsi="Times New Roman"/>
                <w:bCs/>
                <w:color w:val="000000"/>
                <w:sz w:val="28"/>
                <w:szCs w:val="28"/>
                <w:lang w:eastAsia="ru-RU"/>
              </w:rPr>
              <w:t>с 30.12.2020 г.</w:t>
            </w:r>
          </w:p>
          <w:p w14:paraId="3AC232BD" w14:textId="77777777" w:rsidR="0085666B" w:rsidRPr="0085666B" w:rsidRDefault="0085666B" w:rsidP="0085666B">
            <w:pPr>
              <w:spacing w:after="0" w:line="240" w:lineRule="auto"/>
              <w:jc w:val="center"/>
              <w:rPr>
                <w:rFonts w:ascii="Times New Roman" w:eastAsia="Times New Roman" w:hAnsi="Times New Roman"/>
                <w:color w:val="000000"/>
                <w:sz w:val="28"/>
                <w:szCs w:val="28"/>
                <w:lang w:eastAsia="ru-RU"/>
              </w:rPr>
            </w:pPr>
            <w:r w:rsidRPr="0085666B">
              <w:rPr>
                <w:rFonts w:ascii="Times New Roman" w:eastAsia="Times New Roman" w:hAnsi="Times New Roman"/>
                <w:bCs/>
                <w:color w:val="000000"/>
                <w:sz w:val="28"/>
                <w:szCs w:val="28"/>
                <w:lang w:eastAsia="ru-RU"/>
              </w:rPr>
              <w:t>по 11.01.2021 г.</w:t>
            </w:r>
          </w:p>
        </w:tc>
        <w:tc>
          <w:tcPr>
            <w:tcW w:w="2952" w:type="dxa"/>
            <w:tcBorders>
              <w:left w:val="single" w:sz="4" w:space="0" w:color="auto"/>
            </w:tcBorders>
            <w:vAlign w:val="center"/>
          </w:tcPr>
          <w:p w14:paraId="47215B98" w14:textId="77777777" w:rsidR="0085666B" w:rsidRPr="0085666B" w:rsidRDefault="0085666B" w:rsidP="0085666B">
            <w:pPr>
              <w:spacing w:after="0" w:line="240" w:lineRule="auto"/>
              <w:jc w:val="center"/>
              <w:rPr>
                <w:rFonts w:ascii="Times New Roman" w:eastAsia="Times New Roman" w:hAnsi="Times New Roman"/>
                <w:color w:val="000000"/>
                <w:sz w:val="28"/>
                <w:szCs w:val="28"/>
                <w:lang w:eastAsia="ru-RU"/>
              </w:rPr>
            </w:pPr>
            <w:r w:rsidRPr="0085666B">
              <w:rPr>
                <w:rFonts w:ascii="Times New Roman" w:eastAsia="Times New Roman" w:hAnsi="Times New Roman"/>
                <w:color w:val="000000"/>
                <w:sz w:val="28"/>
                <w:szCs w:val="28"/>
                <w:lang w:eastAsia="ru-RU"/>
              </w:rPr>
              <w:t>13</w:t>
            </w:r>
          </w:p>
        </w:tc>
      </w:tr>
      <w:tr w:rsidR="0085666B" w:rsidRPr="0085666B" w14:paraId="56626531" w14:textId="77777777" w:rsidTr="0085666B">
        <w:tc>
          <w:tcPr>
            <w:tcW w:w="3555" w:type="dxa"/>
            <w:tcBorders>
              <w:right w:val="single" w:sz="4" w:space="0" w:color="auto"/>
            </w:tcBorders>
            <w:vAlign w:val="center"/>
          </w:tcPr>
          <w:p w14:paraId="201217F1" w14:textId="77777777" w:rsidR="0085666B" w:rsidRPr="0085666B" w:rsidRDefault="0085666B" w:rsidP="0085666B">
            <w:pPr>
              <w:spacing w:after="0" w:line="240" w:lineRule="auto"/>
              <w:jc w:val="center"/>
              <w:rPr>
                <w:rFonts w:ascii="Times New Roman" w:eastAsia="Times New Roman" w:hAnsi="Times New Roman"/>
                <w:color w:val="000000"/>
                <w:sz w:val="28"/>
                <w:szCs w:val="28"/>
                <w:lang w:eastAsia="ru-RU"/>
              </w:rPr>
            </w:pPr>
            <w:r w:rsidRPr="0085666B">
              <w:rPr>
                <w:rFonts w:ascii="Times New Roman" w:eastAsia="Times New Roman" w:hAnsi="Times New Roman"/>
                <w:color w:val="000000"/>
                <w:sz w:val="28"/>
                <w:szCs w:val="28"/>
                <w:lang w:eastAsia="ru-RU"/>
              </w:rPr>
              <w:t>весенние каникулы</w:t>
            </w:r>
          </w:p>
        </w:tc>
        <w:tc>
          <w:tcPr>
            <w:tcW w:w="2956" w:type="dxa"/>
            <w:tcBorders>
              <w:left w:val="single" w:sz="4" w:space="0" w:color="auto"/>
              <w:right w:val="single" w:sz="4" w:space="0" w:color="auto"/>
            </w:tcBorders>
            <w:vAlign w:val="center"/>
          </w:tcPr>
          <w:p w14:paraId="712D39E3" w14:textId="77777777" w:rsidR="0085666B" w:rsidRPr="0085666B" w:rsidRDefault="0085666B" w:rsidP="0085666B">
            <w:pPr>
              <w:spacing w:after="0" w:line="240" w:lineRule="auto"/>
              <w:jc w:val="center"/>
              <w:rPr>
                <w:rFonts w:ascii="Times New Roman" w:eastAsia="Times New Roman" w:hAnsi="Times New Roman"/>
                <w:color w:val="000000"/>
                <w:sz w:val="28"/>
                <w:szCs w:val="28"/>
                <w:lang w:eastAsia="ru-RU"/>
              </w:rPr>
            </w:pPr>
            <w:r w:rsidRPr="0085666B">
              <w:rPr>
                <w:rFonts w:ascii="Times New Roman" w:eastAsia="Times New Roman" w:hAnsi="Times New Roman"/>
                <w:bCs/>
                <w:color w:val="000000"/>
                <w:sz w:val="28"/>
                <w:szCs w:val="28"/>
                <w:lang w:eastAsia="ru-RU"/>
              </w:rPr>
              <w:t>с 20.03.2021 г.</w:t>
            </w:r>
          </w:p>
          <w:p w14:paraId="6F12A249" w14:textId="77777777" w:rsidR="0085666B" w:rsidRPr="0085666B" w:rsidRDefault="0085666B" w:rsidP="0085666B">
            <w:pPr>
              <w:spacing w:after="0" w:line="240" w:lineRule="auto"/>
              <w:jc w:val="center"/>
              <w:rPr>
                <w:rFonts w:ascii="Times New Roman" w:eastAsia="Times New Roman" w:hAnsi="Times New Roman"/>
                <w:color w:val="000000"/>
                <w:sz w:val="28"/>
                <w:szCs w:val="28"/>
                <w:lang w:eastAsia="ru-RU"/>
              </w:rPr>
            </w:pPr>
            <w:r w:rsidRPr="0085666B">
              <w:rPr>
                <w:rFonts w:ascii="Times New Roman" w:eastAsia="Times New Roman" w:hAnsi="Times New Roman"/>
                <w:bCs/>
                <w:color w:val="000000"/>
                <w:sz w:val="28"/>
                <w:szCs w:val="28"/>
                <w:lang w:eastAsia="ru-RU"/>
              </w:rPr>
              <w:t>по 28.03.2021 г.</w:t>
            </w:r>
          </w:p>
        </w:tc>
        <w:tc>
          <w:tcPr>
            <w:tcW w:w="2952" w:type="dxa"/>
            <w:tcBorders>
              <w:left w:val="single" w:sz="4" w:space="0" w:color="auto"/>
            </w:tcBorders>
            <w:vAlign w:val="center"/>
          </w:tcPr>
          <w:p w14:paraId="38E8CF38" w14:textId="77777777" w:rsidR="0085666B" w:rsidRPr="0085666B" w:rsidRDefault="0085666B" w:rsidP="0085666B">
            <w:pPr>
              <w:spacing w:after="0" w:line="240" w:lineRule="auto"/>
              <w:jc w:val="center"/>
              <w:rPr>
                <w:rFonts w:ascii="Times New Roman" w:eastAsia="Times New Roman" w:hAnsi="Times New Roman"/>
                <w:color w:val="000000"/>
                <w:sz w:val="28"/>
                <w:szCs w:val="28"/>
                <w:lang w:eastAsia="ru-RU"/>
              </w:rPr>
            </w:pPr>
            <w:r w:rsidRPr="0085666B">
              <w:rPr>
                <w:rFonts w:ascii="Times New Roman" w:eastAsia="Times New Roman" w:hAnsi="Times New Roman"/>
                <w:color w:val="000000"/>
                <w:sz w:val="28"/>
                <w:szCs w:val="28"/>
                <w:lang w:eastAsia="ru-RU"/>
              </w:rPr>
              <w:t>9</w:t>
            </w:r>
          </w:p>
        </w:tc>
      </w:tr>
      <w:tr w:rsidR="0085666B" w:rsidRPr="0085666B" w14:paraId="3EA5707C" w14:textId="77777777" w:rsidTr="0085666B">
        <w:tc>
          <w:tcPr>
            <w:tcW w:w="3555" w:type="dxa"/>
            <w:tcBorders>
              <w:right w:val="single" w:sz="4" w:space="0" w:color="auto"/>
            </w:tcBorders>
            <w:vAlign w:val="center"/>
          </w:tcPr>
          <w:p w14:paraId="17D0FE71" w14:textId="77777777" w:rsidR="0085666B" w:rsidRPr="0085666B" w:rsidRDefault="0085666B" w:rsidP="0085666B">
            <w:pPr>
              <w:spacing w:after="0" w:line="240" w:lineRule="auto"/>
              <w:jc w:val="center"/>
              <w:rPr>
                <w:rFonts w:ascii="Times New Roman" w:eastAsia="Times New Roman" w:hAnsi="Times New Roman"/>
                <w:color w:val="000000"/>
                <w:sz w:val="28"/>
                <w:szCs w:val="28"/>
                <w:lang w:eastAsia="ru-RU"/>
              </w:rPr>
            </w:pPr>
            <w:r w:rsidRPr="0085666B">
              <w:rPr>
                <w:rFonts w:ascii="Times New Roman" w:eastAsia="Times New Roman" w:hAnsi="Times New Roman"/>
                <w:color w:val="000000"/>
                <w:sz w:val="28"/>
                <w:szCs w:val="28"/>
                <w:lang w:eastAsia="ru-RU"/>
              </w:rPr>
              <w:t>дополнительные каникулы для обучающихся 1-х классов</w:t>
            </w:r>
          </w:p>
        </w:tc>
        <w:tc>
          <w:tcPr>
            <w:tcW w:w="2956" w:type="dxa"/>
            <w:tcBorders>
              <w:left w:val="single" w:sz="4" w:space="0" w:color="auto"/>
              <w:right w:val="single" w:sz="4" w:space="0" w:color="auto"/>
            </w:tcBorders>
            <w:vAlign w:val="center"/>
          </w:tcPr>
          <w:p w14:paraId="47BDEF45" w14:textId="77777777" w:rsidR="0085666B" w:rsidRPr="0085666B" w:rsidRDefault="0085666B" w:rsidP="0085666B">
            <w:pPr>
              <w:spacing w:after="0" w:line="240" w:lineRule="auto"/>
              <w:jc w:val="center"/>
              <w:rPr>
                <w:rFonts w:ascii="Times New Roman" w:eastAsia="Times New Roman" w:hAnsi="Times New Roman"/>
                <w:bCs/>
                <w:color w:val="000000"/>
                <w:sz w:val="28"/>
                <w:szCs w:val="28"/>
                <w:lang w:eastAsia="ru-RU"/>
              </w:rPr>
            </w:pPr>
            <w:r w:rsidRPr="0085666B">
              <w:rPr>
                <w:rFonts w:ascii="Times New Roman" w:eastAsia="Times New Roman" w:hAnsi="Times New Roman"/>
                <w:bCs/>
                <w:color w:val="000000"/>
                <w:sz w:val="28"/>
                <w:szCs w:val="28"/>
                <w:lang w:eastAsia="ru-RU"/>
              </w:rPr>
              <w:t xml:space="preserve">с 15.02.2021 г. </w:t>
            </w:r>
          </w:p>
          <w:p w14:paraId="5C910913" w14:textId="77777777" w:rsidR="0085666B" w:rsidRPr="0085666B" w:rsidRDefault="0085666B" w:rsidP="0085666B">
            <w:pPr>
              <w:spacing w:after="0" w:line="240" w:lineRule="auto"/>
              <w:jc w:val="center"/>
              <w:rPr>
                <w:rFonts w:ascii="Times New Roman" w:eastAsia="Times New Roman" w:hAnsi="Times New Roman"/>
                <w:color w:val="000000"/>
                <w:sz w:val="28"/>
                <w:szCs w:val="28"/>
                <w:lang w:eastAsia="ru-RU"/>
              </w:rPr>
            </w:pPr>
            <w:r w:rsidRPr="0085666B">
              <w:rPr>
                <w:rFonts w:ascii="Times New Roman" w:eastAsia="Times New Roman" w:hAnsi="Times New Roman"/>
                <w:bCs/>
                <w:color w:val="000000"/>
                <w:sz w:val="28"/>
                <w:szCs w:val="28"/>
                <w:lang w:eastAsia="ru-RU"/>
              </w:rPr>
              <w:t>По 21.02.2021 г.</w:t>
            </w:r>
          </w:p>
        </w:tc>
        <w:tc>
          <w:tcPr>
            <w:tcW w:w="2952" w:type="dxa"/>
            <w:tcBorders>
              <w:left w:val="single" w:sz="4" w:space="0" w:color="auto"/>
            </w:tcBorders>
            <w:vAlign w:val="center"/>
          </w:tcPr>
          <w:p w14:paraId="43160408" w14:textId="77777777" w:rsidR="0085666B" w:rsidRPr="0085666B" w:rsidRDefault="0085666B" w:rsidP="0085666B">
            <w:pPr>
              <w:spacing w:after="0" w:line="240" w:lineRule="auto"/>
              <w:jc w:val="center"/>
              <w:rPr>
                <w:rFonts w:ascii="Times New Roman" w:eastAsia="Times New Roman" w:hAnsi="Times New Roman"/>
                <w:color w:val="000000"/>
                <w:sz w:val="28"/>
                <w:szCs w:val="28"/>
                <w:lang w:eastAsia="ru-RU"/>
              </w:rPr>
            </w:pPr>
            <w:r w:rsidRPr="0085666B">
              <w:rPr>
                <w:rFonts w:ascii="Times New Roman" w:eastAsia="Times New Roman" w:hAnsi="Times New Roman"/>
                <w:color w:val="000000"/>
                <w:sz w:val="28"/>
                <w:szCs w:val="28"/>
                <w:lang w:eastAsia="ru-RU"/>
              </w:rPr>
              <w:t>7</w:t>
            </w:r>
          </w:p>
        </w:tc>
      </w:tr>
    </w:tbl>
    <w:p w14:paraId="6BD92D1F" w14:textId="77777777" w:rsidR="0085666B" w:rsidRPr="0085666B" w:rsidRDefault="0085666B" w:rsidP="0085666B">
      <w:pPr>
        <w:spacing w:after="0" w:line="240" w:lineRule="auto"/>
        <w:ind w:firstLine="567"/>
        <w:jc w:val="both"/>
        <w:rPr>
          <w:rFonts w:ascii="Times New Roman" w:eastAsia="Times New Roman" w:hAnsi="Times New Roman"/>
          <w:sz w:val="28"/>
          <w:szCs w:val="28"/>
          <w:lang w:eastAsia="ru-RU"/>
        </w:rPr>
      </w:pPr>
    </w:p>
    <w:p w14:paraId="05A4E392" w14:textId="77777777" w:rsidR="0085666B" w:rsidRPr="0085666B" w:rsidRDefault="0085666B" w:rsidP="0085666B">
      <w:pPr>
        <w:spacing w:after="0" w:line="240" w:lineRule="auto"/>
        <w:ind w:firstLine="567"/>
        <w:jc w:val="both"/>
        <w:rPr>
          <w:rFonts w:ascii="Times New Roman" w:eastAsia="Times New Roman" w:hAnsi="Times New Roman"/>
          <w:b/>
          <w:bCs/>
          <w:iCs/>
          <w:sz w:val="28"/>
          <w:szCs w:val="28"/>
        </w:rPr>
      </w:pPr>
      <w:r w:rsidRPr="0085666B">
        <w:rPr>
          <w:rFonts w:ascii="Times New Roman" w:eastAsia="Times New Roman" w:hAnsi="Times New Roman"/>
          <w:b/>
          <w:sz w:val="28"/>
          <w:szCs w:val="28"/>
          <w:lang w:eastAsia="ru-RU"/>
        </w:rPr>
        <w:t>5. Выходные, нерабочие и п</w:t>
      </w:r>
      <w:r w:rsidRPr="0085666B">
        <w:rPr>
          <w:rFonts w:ascii="Times New Roman" w:eastAsia="Times New Roman" w:hAnsi="Times New Roman"/>
          <w:b/>
          <w:bCs/>
          <w:iCs/>
          <w:sz w:val="28"/>
          <w:szCs w:val="28"/>
        </w:rPr>
        <w:t>раздничные дни в 2020-2021 учебном году:</w:t>
      </w:r>
    </w:p>
    <w:p w14:paraId="21BAFB55" w14:textId="77777777" w:rsidR="0085666B" w:rsidRPr="0085666B" w:rsidRDefault="0085666B" w:rsidP="0085666B">
      <w:pPr>
        <w:spacing w:after="0" w:line="240" w:lineRule="auto"/>
        <w:ind w:firstLine="567"/>
        <w:jc w:val="both"/>
        <w:rPr>
          <w:rFonts w:ascii="Times New Roman" w:eastAsia="Times New Roman" w:hAnsi="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2"/>
        <w:gridCol w:w="2552"/>
      </w:tblGrid>
      <w:tr w:rsidR="0085666B" w:rsidRPr="0085666B" w14:paraId="053BE962" w14:textId="77777777" w:rsidTr="0085666B">
        <w:trPr>
          <w:jc w:val="center"/>
        </w:trPr>
        <w:tc>
          <w:tcPr>
            <w:tcW w:w="5312" w:type="dxa"/>
          </w:tcPr>
          <w:p w14:paraId="1D48B490" w14:textId="77777777" w:rsidR="0085666B" w:rsidRPr="0085666B" w:rsidRDefault="0085666B" w:rsidP="0085666B">
            <w:pPr>
              <w:spacing w:after="0" w:line="240" w:lineRule="auto"/>
              <w:rPr>
                <w:rFonts w:ascii="Times New Roman" w:eastAsia="Times New Roman" w:hAnsi="Times New Roman"/>
                <w:sz w:val="28"/>
                <w:szCs w:val="28"/>
                <w:lang w:eastAsia="ru-RU"/>
              </w:rPr>
            </w:pPr>
            <w:r w:rsidRPr="0085666B">
              <w:rPr>
                <w:rFonts w:ascii="Times New Roman" w:eastAsia="Times New Roman" w:hAnsi="Times New Roman"/>
                <w:sz w:val="28"/>
                <w:szCs w:val="28"/>
                <w:lang w:eastAsia="ru-RU"/>
              </w:rPr>
              <w:t>4 ноября 2020 года</w:t>
            </w:r>
          </w:p>
        </w:tc>
        <w:tc>
          <w:tcPr>
            <w:tcW w:w="2552" w:type="dxa"/>
          </w:tcPr>
          <w:p w14:paraId="0943B323" w14:textId="77777777" w:rsidR="0085666B" w:rsidRPr="0085666B" w:rsidRDefault="0085666B" w:rsidP="0085666B">
            <w:pPr>
              <w:spacing w:after="0" w:line="240" w:lineRule="auto"/>
              <w:rPr>
                <w:rFonts w:ascii="Times New Roman" w:eastAsia="Times New Roman" w:hAnsi="Times New Roman"/>
                <w:sz w:val="28"/>
                <w:szCs w:val="28"/>
                <w:lang w:eastAsia="ru-RU"/>
              </w:rPr>
            </w:pPr>
            <w:r w:rsidRPr="0085666B">
              <w:rPr>
                <w:rFonts w:ascii="Times New Roman" w:eastAsia="Times New Roman" w:hAnsi="Times New Roman"/>
                <w:sz w:val="28"/>
                <w:szCs w:val="28"/>
                <w:lang w:eastAsia="ru-RU"/>
              </w:rPr>
              <w:t>1 день</w:t>
            </w:r>
          </w:p>
        </w:tc>
      </w:tr>
      <w:tr w:rsidR="0085666B" w:rsidRPr="0085666B" w14:paraId="428446C6" w14:textId="77777777" w:rsidTr="0085666B">
        <w:trPr>
          <w:jc w:val="center"/>
        </w:trPr>
        <w:tc>
          <w:tcPr>
            <w:tcW w:w="5312" w:type="dxa"/>
          </w:tcPr>
          <w:p w14:paraId="667519C2" w14:textId="77777777" w:rsidR="0085666B" w:rsidRPr="0085666B" w:rsidRDefault="0085666B" w:rsidP="0085666B">
            <w:pPr>
              <w:spacing w:after="0" w:line="240" w:lineRule="auto"/>
              <w:rPr>
                <w:rFonts w:ascii="Times New Roman" w:eastAsia="Times New Roman" w:hAnsi="Times New Roman"/>
                <w:sz w:val="28"/>
                <w:szCs w:val="28"/>
                <w:lang w:eastAsia="ru-RU"/>
              </w:rPr>
            </w:pPr>
            <w:r w:rsidRPr="0085666B">
              <w:rPr>
                <w:rFonts w:ascii="Times New Roman" w:eastAsia="Times New Roman" w:hAnsi="Times New Roman"/>
                <w:sz w:val="28"/>
                <w:szCs w:val="28"/>
                <w:lang w:eastAsia="ru-RU"/>
              </w:rPr>
              <w:t>с 1 января 2021 по 10 января 2021 года</w:t>
            </w:r>
          </w:p>
        </w:tc>
        <w:tc>
          <w:tcPr>
            <w:tcW w:w="2552" w:type="dxa"/>
          </w:tcPr>
          <w:p w14:paraId="356A1A6B" w14:textId="77777777" w:rsidR="0085666B" w:rsidRPr="0085666B" w:rsidRDefault="0085666B" w:rsidP="0085666B">
            <w:pPr>
              <w:spacing w:after="0" w:line="240" w:lineRule="auto"/>
              <w:rPr>
                <w:rFonts w:ascii="Times New Roman" w:eastAsia="Times New Roman" w:hAnsi="Times New Roman"/>
                <w:sz w:val="28"/>
                <w:szCs w:val="28"/>
                <w:lang w:eastAsia="ru-RU"/>
              </w:rPr>
            </w:pPr>
            <w:r w:rsidRPr="0085666B">
              <w:rPr>
                <w:rFonts w:ascii="Times New Roman" w:eastAsia="Times New Roman" w:hAnsi="Times New Roman"/>
                <w:sz w:val="28"/>
                <w:szCs w:val="28"/>
                <w:lang w:eastAsia="ru-RU"/>
              </w:rPr>
              <w:t>10 дней*</w:t>
            </w:r>
          </w:p>
        </w:tc>
      </w:tr>
      <w:tr w:rsidR="0085666B" w:rsidRPr="0085666B" w14:paraId="7980CD70" w14:textId="77777777" w:rsidTr="0085666B">
        <w:trPr>
          <w:jc w:val="center"/>
        </w:trPr>
        <w:tc>
          <w:tcPr>
            <w:tcW w:w="5312" w:type="dxa"/>
          </w:tcPr>
          <w:p w14:paraId="679BF3D7" w14:textId="77777777" w:rsidR="0085666B" w:rsidRPr="0085666B" w:rsidRDefault="0085666B" w:rsidP="0085666B">
            <w:pPr>
              <w:spacing w:after="0" w:line="240" w:lineRule="auto"/>
              <w:rPr>
                <w:rFonts w:ascii="Times New Roman" w:eastAsia="Times New Roman" w:hAnsi="Times New Roman"/>
                <w:sz w:val="28"/>
                <w:szCs w:val="28"/>
                <w:lang w:eastAsia="ru-RU"/>
              </w:rPr>
            </w:pPr>
            <w:r w:rsidRPr="0085666B">
              <w:rPr>
                <w:rFonts w:ascii="Times New Roman" w:eastAsia="Times New Roman" w:hAnsi="Times New Roman"/>
                <w:sz w:val="28"/>
                <w:szCs w:val="28"/>
                <w:lang w:eastAsia="ru-RU"/>
              </w:rPr>
              <w:t>23 февраля 2021 года</w:t>
            </w:r>
          </w:p>
        </w:tc>
        <w:tc>
          <w:tcPr>
            <w:tcW w:w="2552" w:type="dxa"/>
          </w:tcPr>
          <w:p w14:paraId="64E67E1B" w14:textId="77777777" w:rsidR="0085666B" w:rsidRPr="0085666B" w:rsidRDefault="0085666B" w:rsidP="0085666B">
            <w:pPr>
              <w:spacing w:after="0" w:line="240" w:lineRule="auto"/>
              <w:rPr>
                <w:rFonts w:ascii="Times New Roman" w:eastAsia="Times New Roman" w:hAnsi="Times New Roman"/>
                <w:sz w:val="28"/>
                <w:szCs w:val="28"/>
                <w:lang w:eastAsia="ru-RU"/>
              </w:rPr>
            </w:pPr>
            <w:r w:rsidRPr="0085666B">
              <w:rPr>
                <w:rFonts w:ascii="Times New Roman" w:eastAsia="Times New Roman" w:hAnsi="Times New Roman"/>
                <w:sz w:val="28"/>
                <w:szCs w:val="28"/>
                <w:lang w:eastAsia="ru-RU"/>
              </w:rPr>
              <w:t>1 день</w:t>
            </w:r>
          </w:p>
        </w:tc>
      </w:tr>
      <w:tr w:rsidR="0085666B" w:rsidRPr="0085666B" w14:paraId="4D107129" w14:textId="77777777" w:rsidTr="0085666B">
        <w:trPr>
          <w:jc w:val="center"/>
        </w:trPr>
        <w:tc>
          <w:tcPr>
            <w:tcW w:w="5312" w:type="dxa"/>
          </w:tcPr>
          <w:p w14:paraId="5D5636A6" w14:textId="77777777" w:rsidR="0085666B" w:rsidRPr="0085666B" w:rsidRDefault="0085666B" w:rsidP="0085666B">
            <w:pPr>
              <w:spacing w:after="0" w:line="240" w:lineRule="auto"/>
              <w:rPr>
                <w:rFonts w:ascii="Times New Roman" w:eastAsia="Times New Roman" w:hAnsi="Times New Roman"/>
                <w:sz w:val="28"/>
                <w:szCs w:val="28"/>
                <w:lang w:eastAsia="ru-RU"/>
              </w:rPr>
            </w:pPr>
            <w:r w:rsidRPr="0085666B">
              <w:rPr>
                <w:rFonts w:ascii="Times New Roman" w:eastAsia="Times New Roman" w:hAnsi="Times New Roman"/>
                <w:sz w:val="28"/>
                <w:szCs w:val="28"/>
                <w:lang w:eastAsia="ru-RU"/>
              </w:rPr>
              <w:t>8 марта 2021 года</w:t>
            </w:r>
          </w:p>
        </w:tc>
        <w:tc>
          <w:tcPr>
            <w:tcW w:w="2552" w:type="dxa"/>
          </w:tcPr>
          <w:p w14:paraId="4F7B6CF9" w14:textId="77777777" w:rsidR="0085666B" w:rsidRPr="0085666B" w:rsidRDefault="0085666B" w:rsidP="0085666B">
            <w:pPr>
              <w:spacing w:after="0" w:line="240" w:lineRule="auto"/>
              <w:rPr>
                <w:rFonts w:ascii="Times New Roman" w:eastAsia="Times New Roman" w:hAnsi="Times New Roman"/>
                <w:sz w:val="28"/>
                <w:szCs w:val="28"/>
                <w:lang w:eastAsia="ru-RU"/>
              </w:rPr>
            </w:pPr>
            <w:r w:rsidRPr="0085666B">
              <w:rPr>
                <w:rFonts w:ascii="Times New Roman" w:eastAsia="Times New Roman" w:hAnsi="Times New Roman"/>
                <w:sz w:val="28"/>
                <w:szCs w:val="28"/>
                <w:lang w:eastAsia="ru-RU"/>
              </w:rPr>
              <w:t>1 день</w:t>
            </w:r>
          </w:p>
        </w:tc>
      </w:tr>
      <w:tr w:rsidR="0085666B" w:rsidRPr="0085666B" w14:paraId="6648087C" w14:textId="77777777" w:rsidTr="0085666B">
        <w:trPr>
          <w:jc w:val="center"/>
        </w:trPr>
        <w:tc>
          <w:tcPr>
            <w:tcW w:w="5312" w:type="dxa"/>
          </w:tcPr>
          <w:p w14:paraId="0AD21088" w14:textId="77777777" w:rsidR="0085666B" w:rsidRPr="0085666B" w:rsidRDefault="0085666B" w:rsidP="0085666B">
            <w:pPr>
              <w:spacing w:after="0" w:line="240" w:lineRule="auto"/>
              <w:rPr>
                <w:rFonts w:ascii="Times New Roman" w:eastAsia="Times New Roman" w:hAnsi="Times New Roman"/>
                <w:sz w:val="28"/>
                <w:szCs w:val="28"/>
                <w:lang w:eastAsia="ru-RU"/>
              </w:rPr>
            </w:pPr>
            <w:r w:rsidRPr="0085666B">
              <w:rPr>
                <w:rFonts w:ascii="Times New Roman" w:eastAsia="Times New Roman" w:hAnsi="Times New Roman"/>
                <w:sz w:val="28"/>
                <w:szCs w:val="28"/>
                <w:lang w:eastAsia="ru-RU"/>
              </w:rPr>
              <w:t>С 1 мая по 3 мая 2021 года</w:t>
            </w:r>
          </w:p>
        </w:tc>
        <w:tc>
          <w:tcPr>
            <w:tcW w:w="2552" w:type="dxa"/>
          </w:tcPr>
          <w:p w14:paraId="37D0F4B1" w14:textId="77777777" w:rsidR="0085666B" w:rsidRPr="0085666B" w:rsidRDefault="0085666B" w:rsidP="0085666B">
            <w:pPr>
              <w:spacing w:after="0" w:line="240" w:lineRule="auto"/>
              <w:rPr>
                <w:rFonts w:ascii="Times New Roman" w:eastAsia="Times New Roman" w:hAnsi="Times New Roman"/>
                <w:sz w:val="28"/>
                <w:szCs w:val="28"/>
                <w:lang w:eastAsia="ru-RU"/>
              </w:rPr>
            </w:pPr>
            <w:r w:rsidRPr="0085666B">
              <w:rPr>
                <w:rFonts w:ascii="Times New Roman" w:eastAsia="Times New Roman" w:hAnsi="Times New Roman"/>
                <w:sz w:val="28"/>
                <w:szCs w:val="28"/>
                <w:lang w:eastAsia="ru-RU"/>
              </w:rPr>
              <w:t xml:space="preserve">3 дня </w:t>
            </w:r>
          </w:p>
        </w:tc>
      </w:tr>
      <w:tr w:rsidR="0085666B" w:rsidRPr="0085666B" w14:paraId="71C79C23" w14:textId="77777777" w:rsidTr="0085666B">
        <w:trPr>
          <w:jc w:val="center"/>
        </w:trPr>
        <w:tc>
          <w:tcPr>
            <w:tcW w:w="5312" w:type="dxa"/>
          </w:tcPr>
          <w:p w14:paraId="747A633F" w14:textId="77777777" w:rsidR="0085666B" w:rsidRPr="0085666B" w:rsidRDefault="0085666B" w:rsidP="0085666B">
            <w:pPr>
              <w:spacing w:after="0" w:line="240" w:lineRule="auto"/>
              <w:rPr>
                <w:rFonts w:ascii="Times New Roman" w:eastAsia="Times New Roman" w:hAnsi="Times New Roman"/>
                <w:sz w:val="28"/>
                <w:szCs w:val="28"/>
                <w:lang w:eastAsia="ru-RU"/>
              </w:rPr>
            </w:pPr>
            <w:r w:rsidRPr="0085666B">
              <w:rPr>
                <w:rFonts w:ascii="Times New Roman" w:eastAsia="Times New Roman" w:hAnsi="Times New Roman"/>
                <w:sz w:val="28"/>
                <w:szCs w:val="28"/>
                <w:lang w:eastAsia="ru-RU"/>
              </w:rPr>
              <w:t>С 8 мая по 10 мая 2021 года</w:t>
            </w:r>
          </w:p>
        </w:tc>
        <w:tc>
          <w:tcPr>
            <w:tcW w:w="2552" w:type="dxa"/>
          </w:tcPr>
          <w:p w14:paraId="163E5ECD" w14:textId="77777777" w:rsidR="0085666B" w:rsidRPr="0085666B" w:rsidRDefault="0085666B" w:rsidP="0085666B">
            <w:pPr>
              <w:spacing w:after="0" w:line="240" w:lineRule="auto"/>
              <w:rPr>
                <w:rFonts w:ascii="Times New Roman" w:eastAsia="Times New Roman" w:hAnsi="Times New Roman"/>
                <w:sz w:val="28"/>
                <w:szCs w:val="28"/>
                <w:lang w:eastAsia="ru-RU"/>
              </w:rPr>
            </w:pPr>
            <w:r w:rsidRPr="0085666B">
              <w:rPr>
                <w:rFonts w:ascii="Times New Roman" w:eastAsia="Times New Roman" w:hAnsi="Times New Roman"/>
                <w:sz w:val="28"/>
                <w:szCs w:val="28"/>
                <w:lang w:eastAsia="ru-RU"/>
              </w:rPr>
              <w:t>3 дня</w:t>
            </w:r>
          </w:p>
        </w:tc>
      </w:tr>
    </w:tbl>
    <w:p w14:paraId="11BDD75D" w14:textId="77777777" w:rsidR="0085666B" w:rsidRPr="0085666B" w:rsidRDefault="0085666B" w:rsidP="0085666B">
      <w:pPr>
        <w:spacing w:after="0" w:line="240" w:lineRule="auto"/>
        <w:ind w:firstLine="567"/>
        <w:jc w:val="both"/>
        <w:rPr>
          <w:rFonts w:ascii="Times New Roman" w:eastAsia="Times New Roman" w:hAnsi="Times New Roman"/>
          <w:sz w:val="24"/>
          <w:szCs w:val="24"/>
          <w:lang w:eastAsia="ru-RU"/>
        </w:rPr>
      </w:pPr>
      <w:r w:rsidRPr="0085666B">
        <w:rPr>
          <w:rFonts w:ascii="Times New Roman" w:eastAsia="Times New Roman" w:hAnsi="Times New Roman"/>
          <w:sz w:val="28"/>
          <w:szCs w:val="28"/>
          <w:lang w:eastAsia="ru-RU"/>
        </w:rPr>
        <w:t xml:space="preserve">* </w:t>
      </w:r>
      <w:r w:rsidRPr="0085666B">
        <w:rPr>
          <w:rFonts w:ascii="Times New Roman" w:eastAsia="Times New Roman" w:hAnsi="Times New Roman"/>
          <w:sz w:val="24"/>
          <w:szCs w:val="24"/>
          <w:lang w:eastAsia="ru-RU"/>
        </w:rPr>
        <w:t>Постановление Правительства РФ «О переносе выходных дней в 2021 году» в настоящее время не утверждено, в связи с этим возможен перенос праздничных дней.</w:t>
      </w:r>
    </w:p>
    <w:p w14:paraId="3AFBCCF3" w14:textId="77777777" w:rsidR="0085666B" w:rsidRPr="0085666B" w:rsidRDefault="0085666B" w:rsidP="0085666B">
      <w:pPr>
        <w:spacing w:after="0" w:line="240" w:lineRule="auto"/>
        <w:ind w:firstLine="567"/>
        <w:jc w:val="center"/>
        <w:rPr>
          <w:rFonts w:ascii="Times New Roman" w:eastAsia="Times New Roman" w:hAnsi="Times New Roman"/>
          <w:sz w:val="28"/>
          <w:szCs w:val="28"/>
          <w:lang w:eastAsia="ru-RU"/>
        </w:rPr>
      </w:pPr>
    </w:p>
    <w:p w14:paraId="68F248A9" w14:textId="77777777" w:rsidR="0085666B" w:rsidRPr="0085666B" w:rsidRDefault="0085666B" w:rsidP="0085666B">
      <w:pPr>
        <w:spacing w:after="0" w:line="240" w:lineRule="auto"/>
        <w:ind w:firstLine="567"/>
        <w:rPr>
          <w:rFonts w:ascii="Times New Roman" w:eastAsia="Times New Roman" w:hAnsi="Times New Roman"/>
          <w:b/>
          <w:sz w:val="28"/>
          <w:szCs w:val="28"/>
          <w:lang w:eastAsia="ru-RU"/>
        </w:rPr>
      </w:pPr>
      <w:r w:rsidRPr="0085666B">
        <w:rPr>
          <w:rFonts w:ascii="Times New Roman" w:eastAsia="Times New Roman" w:hAnsi="Times New Roman"/>
          <w:b/>
          <w:sz w:val="28"/>
          <w:szCs w:val="28"/>
          <w:lang w:eastAsia="ru-RU"/>
        </w:rPr>
        <w:t>6. Продолжительность урока:</w:t>
      </w:r>
    </w:p>
    <w:p w14:paraId="31DA790D" w14:textId="77777777" w:rsidR="0085666B" w:rsidRPr="0085666B" w:rsidRDefault="0085666B" w:rsidP="0085666B">
      <w:pPr>
        <w:spacing w:after="0" w:line="240" w:lineRule="auto"/>
        <w:ind w:firstLine="567"/>
        <w:jc w:val="both"/>
        <w:rPr>
          <w:rFonts w:ascii="Times New Roman" w:eastAsia="Times New Roman" w:hAnsi="Times New Roman"/>
          <w:sz w:val="28"/>
          <w:szCs w:val="28"/>
        </w:rPr>
      </w:pPr>
    </w:p>
    <w:p w14:paraId="2562B2A7" w14:textId="77777777" w:rsidR="0085666B" w:rsidRPr="0085666B" w:rsidRDefault="0085666B" w:rsidP="0085666B">
      <w:pPr>
        <w:autoSpaceDE w:val="0"/>
        <w:autoSpaceDN w:val="0"/>
        <w:adjustRightInd w:val="0"/>
        <w:spacing w:after="0" w:line="240" w:lineRule="auto"/>
        <w:ind w:firstLine="709"/>
        <w:jc w:val="both"/>
        <w:rPr>
          <w:rFonts w:ascii="Times New Roman" w:eastAsia="Times New Roman" w:hAnsi="Times New Roman"/>
          <w:i/>
          <w:color w:val="000000"/>
          <w:sz w:val="28"/>
          <w:szCs w:val="28"/>
          <w:lang w:eastAsia="ru-RU"/>
        </w:rPr>
      </w:pPr>
      <w:r w:rsidRPr="0085666B">
        <w:rPr>
          <w:rFonts w:ascii="Times New Roman" w:eastAsia="Times New Roman" w:hAnsi="Times New Roman"/>
          <w:i/>
          <w:color w:val="000000"/>
          <w:sz w:val="28"/>
          <w:szCs w:val="28"/>
          <w:lang w:eastAsia="ru-RU"/>
        </w:rPr>
        <w:t xml:space="preserve">Продолжительность урока (академический час) в 1-11 классах, а также «ступенчатый» режим обучения в первом полугодии 1 класса устанавливается образовательной организацией в соответствии с требованиями </w:t>
      </w:r>
      <w:r w:rsidRPr="0085666B">
        <w:rPr>
          <w:rFonts w:ascii="Times New Roman" w:eastAsia="Times New Roman" w:hAnsi="Times New Roman"/>
          <w:i/>
          <w:iCs/>
          <w:color w:val="000000"/>
          <w:sz w:val="28"/>
          <w:szCs w:val="28"/>
          <w:lang w:eastAsia="ru-RU"/>
        </w:rPr>
        <w:t>СанПиН 2.4.2.2821-10</w:t>
      </w:r>
      <w:r w:rsidRPr="0085666B">
        <w:rPr>
          <w:rFonts w:ascii="Times New Roman" w:eastAsia="Times New Roman" w:hAnsi="Times New Roman"/>
          <w:i/>
          <w:color w:val="000000"/>
          <w:sz w:val="28"/>
          <w:szCs w:val="28"/>
          <w:lang w:eastAsia="ru-RU"/>
        </w:rPr>
        <w:t>.</w:t>
      </w:r>
    </w:p>
    <w:p w14:paraId="566C7CB8" w14:textId="77777777" w:rsidR="0085666B" w:rsidRPr="0085666B" w:rsidRDefault="0085666B" w:rsidP="0085666B">
      <w:pPr>
        <w:spacing w:after="0" w:line="240" w:lineRule="auto"/>
        <w:ind w:firstLine="567"/>
        <w:jc w:val="both"/>
        <w:rPr>
          <w:rFonts w:ascii="Times New Roman" w:eastAsia="Times New Roman" w:hAnsi="Times New Roman"/>
          <w:sz w:val="28"/>
          <w:szCs w:val="28"/>
        </w:rPr>
      </w:pPr>
    </w:p>
    <w:p w14:paraId="1AF986B2" w14:textId="77777777" w:rsidR="0085666B" w:rsidRPr="0085666B" w:rsidRDefault="0085666B" w:rsidP="0085666B">
      <w:pPr>
        <w:spacing w:after="0" w:line="240" w:lineRule="auto"/>
        <w:ind w:firstLine="567"/>
        <w:jc w:val="both"/>
        <w:rPr>
          <w:rFonts w:ascii="Times New Roman" w:eastAsia="Times New Roman" w:hAnsi="Times New Roman"/>
          <w:b/>
          <w:sz w:val="28"/>
          <w:szCs w:val="28"/>
          <w:lang w:eastAsia="ru-RU"/>
        </w:rPr>
      </w:pPr>
      <w:r w:rsidRPr="0085666B">
        <w:rPr>
          <w:rFonts w:ascii="Times New Roman" w:eastAsia="Times New Roman" w:hAnsi="Times New Roman"/>
          <w:b/>
          <w:sz w:val="28"/>
          <w:szCs w:val="28"/>
          <w:lang w:eastAsia="ru-RU"/>
        </w:rPr>
        <w:t xml:space="preserve">7. </w:t>
      </w:r>
      <w:r w:rsidRPr="0085666B">
        <w:rPr>
          <w:rFonts w:ascii="Times New Roman" w:eastAsia="Times New Roman" w:hAnsi="Times New Roman"/>
          <w:b/>
          <w:sz w:val="28"/>
          <w:szCs w:val="28"/>
        </w:rPr>
        <w:t xml:space="preserve">Сроки проведения </w:t>
      </w:r>
      <w:r w:rsidRPr="0085666B">
        <w:rPr>
          <w:rFonts w:ascii="Times New Roman" w:eastAsia="Times New Roman" w:hAnsi="Times New Roman"/>
          <w:b/>
          <w:sz w:val="28"/>
          <w:szCs w:val="28"/>
          <w:lang w:eastAsia="ru-RU"/>
        </w:rPr>
        <w:t>промежуточной аттестации:</w:t>
      </w:r>
    </w:p>
    <w:p w14:paraId="71B12B0F" w14:textId="77777777" w:rsidR="0085666B" w:rsidRPr="0085666B" w:rsidRDefault="0085666B" w:rsidP="0085666B">
      <w:pPr>
        <w:spacing w:after="0" w:line="240" w:lineRule="auto"/>
        <w:ind w:firstLine="567"/>
        <w:jc w:val="both"/>
        <w:rPr>
          <w:rFonts w:ascii="Times New Roman" w:eastAsia="Times New Roman" w:hAnsi="Times New Roman"/>
          <w:b/>
          <w:sz w:val="28"/>
          <w:szCs w:val="28"/>
          <w:lang w:eastAsia="ru-RU"/>
        </w:rPr>
      </w:pPr>
    </w:p>
    <w:p w14:paraId="34CDDAD5" w14:textId="77777777" w:rsidR="0085666B" w:rsidRPr="0085666B" w:rsidRDefault="0085666B" w:rsidP="0085666B">
      <w:pPr>
        <w:spacing w:after="0" w:line="240" w:lineRule="auto"/>
        <w:ind w:firstLine="567"/>
        <w:jc w:val="both"/>
        <w:rPr>
          <w:rFonts w:ascii="Times New Roman" w:eastAsia="Times New Roman" w:hAnsi="Times New Roman"/>
          <w:sz w:val="28"/>
          <w:szCs w:val="28"/>
          <w:lang w:eastAsia="ru-RU"/>
        </w:rPr>
      </w:pPr>
      <w:r w:rsidRPr="0085666B">
        <w:rPr>
          <w:rFonts w:ascii="Times New Roman" w:eastAsia="Times New Roman" w:hAnsi="Times New Roman"/>
          <w:sz w:val="28"/>
          <w:szCs w:val="28"/>
          <w:lang w:eastAsia="ru-RU"/>
        </w:rPr>
        <w:t>В соответствии с локальным актом образовательной организации</w:t>
      </w:r>
      <w:r w:rsidRPr="0085666B">
        <w:rPr>
          <w:rFonts w:ascii="Times New Roman" w:eastAsia="Times New Roman" w:hAnsi="Times New Roman"/>
          <w:sz w:val="28"/>
          <w:szCs w:val="28"/>
        </w:rPr>
        <w:t>.</w:t>
      </w:r>
    </w:p>
    <w:p w14:paraId="5850E4EF" w14:textId="77777777" w:rsidR="0085666B" w:rsidRPr="0085666B" w:rsidRDefault="0085666B" w:rsidP="0085666B">
      <w:pPr>
        <w:spacing w:after="0" w:line="240" w:lineRule="auto"/>
        <w:ind w:firstLine="567"/>
        <w:jc w:val="both"/>
        <w:rPr>
          <w:rFonts w:ascii="Times New Roman" w:eastAsia="Times New Roman" w:hAnsi="Times New Roman"/>
          <w:sz w:val="28"/>
          <w:szCs w:val="28"/>
          <w:lang w:eastAsia="ru-RU"/>
        </w:rPr>
      </w:pPr>
    </w:p>
    <w:p w14:paraId="326B9092" w14:textId="77777777" w:rsidR="0085666B" w:rsidRPr="0085666B" w:rsidRDefault="0085666B" w:rsidP="0085666B">
      <w:pPr>
        <w:spacing w:after="0" w:line="240" w:lineRule="auto"/>
        <w:ind w:firstLine="567"/>
        <w:jc w:val="both"/>
        <w:rPr>
          <w:rFonts w:ascii="Times New Roman" w:eastAsia="Times New Roman" w:hAnsi="Times New Roman"/>
          <w:b/>
          <w:sz w:val="28"/>
          <w:szCs w:val="28"/>
          <w:lang w:eastAsia="ru-RU"/>
        </w:rPr>
      </w:pPr>
      <w:r w:rsidRPr="0085666B">
        <w:rPr>
          <w:rFonts w:ascii="Times New Roman" w:eastAsia="Times New Roman" w:hAnsi="Times New Roman"/>
          <w:b/>
          <w:sz w:val="28"/>
          <w:szCs w:val="28"/>
          <w:lang w:eastAsia="ru-RU"/>
        </w:rPr>
        <w:t xml:space="preserve">8. Сроки проведения государственной итоговой аттестации: </w:t>
      </w:r>
    </w:p>
    <w:p w14:paraId="63961285" w14:textId="77777777" w:rsidR="0085666B" w:rsidRPr="0085666B" w:rsidRDefault="0085666B" w:rsidP="0085666B">
      <w:pPr>
        <w:spacing w:after="0" w:line="240" w:lineRule="auto"/>
        <w:ind w:firstLine="567"/>
        <w:jc w:val="both"/>
        <w:rPr>
          <w:rFonts w:ascii="Times New Roman" w:eastAsia="Times New Roman" w:hAnsi="Times New Roman"/>
          <w:b/>
          <w:sz w:val="28"/>
          <w:szCs w:val="28"/>
          <w:lang w:eastAsia="ru-RU"/>
        </w:rPr>
      </w:pPr>
    </w:p>
    <w:p w14:paraId="0F515E39" w14:textId="77777777" w:rsidR="0085666B" w:rsidRPr="0085666B" w:rsidRDefault="0085666B" w:rsidP="0085666B">
      <w:pPr>
        <w:spacing w:after="0" w:line="240" w:lineRule="auto"/>
        <w:ind w:firstLine="567"/>
        <w:jc w:val="both"/>
        <w:rPr>
          <w:rFonts w:ascii="Times New Roman" w:eastAsia="Times New Roman" w:hAnsi="Times New Roman"/>
          <w:sz w:val="28"/>
          <w:szCs w:val="28"/>
          <w:lang w:eastAsia="ru-RU"/>
        </w:rPr>
      </w:pPr>
      <w:r w:rsidRPr="0085666B">
        <w:rPr>
          <w:rFonts w:ascii="Times New Roman" w:eastAsia="Times New Roman" w:hAnsi="Times New Roman"/>
          <w:sz w:val="28"/>
          <w:szCs w:val="28"/>
          <w:lang w:eastAsia="ru-RU"/>
        </w:rPr>
        <w:t>Государственная итоговая аттестация учащихся 9х и 11х классов проводится в установленные сроки, в соответствии с нормативными документами Министерства просвещения Российской Федерации на данный учебный год.</w:t>
      </w:r>
    </w:p>
    <w:p w14:paraId="3F986562" w14:textId="77777777" w:rsidR="0085666B" w:rsidRPr="0085666B" w:rsidRDefault="0085666B" w:rsidP="0085666B">
      <w:pPr>
        <w:spacing w:after="0" w:line="240" w:lineRule="auto"/>
        <w:ind w:firstLine="567"/>
        <w:jc w:val="both"/>
        <w:rPr>
          <w:rFonts w:ascii="Times New Roman" w:eastAsia="Times New Roman" w:hAnsi="Times New Roman"/>
          <w:sz w:val="28"/>
          <w:szCs w:val="28"/>
          <w:lang w:eastAsia="ru-RU"/>
        </w:rPr>
      </w:pPr>
    </w:p>
    <w:p w14:paraId="54762EAD" w14:textId="77777777" w:rsidR="0085666B" w:rsidRPr="0085666B" w:rsidRDefault="0085666B" w:rsidP="0085666B">
      <w:pPr>
        <w:spacing w:after="0" w:line="240" w:lineRule="auto"/>
        <w:ind w:firstLine="567"/>
        <w:jc w:val="both"/>
        <w:rPr>
          <w:rFonts w:ascii="Times New Roman" w:eastAsia="Times New Roman" w:hAnsi="Times New Roman"/>
          <w:b/>
          <w:sz w:val="28"/>
          <w:szCs w:val="28"/>
          <w:lang w:eastAsia="ru-RU"/>
        </w:rPr>
      </w:pPr>
      <w:r w:rsidRPr="0085666B">
        <w:rPr>
          <w:rFonts w:ascii="Times New Roman" w:eastAsia="Times New Roman" w:hAnsi="Times New Roman"/>
          <w:b/>
          <w:sz w:val="28"/>
          <w:szCs w:val="28"/>
          <w:lang w:eastAsia="ru-RU"/>
        </w:rPr>
        <w:t>9. Внеурочная деятельность:</w:t>
      </w:r>
    </w:p>
    <w:p w14:paraId="54E98707" w14:textId="77777777" w:rsidR="0085666B" w:rsidRPr="0085666B" w:rsidRDefault="0085666B" w:rsidP="0085666B">
      <w:pPr>
        <w:spacing w:after="0" w:line="240" w:lineRule="auto"/>
        <w:ind w:firstLine="567"/>
        <w:jc w:val="both"/>
        <w:rPr>
          <w:rFonts w:ascii="Times New Roman" w:eastAsia="Times New Roman" w:hAnsi="Times New Roman"/>
          <w:b/>
          <w:sz w:val="28"/>
          <w:szCs w:val="28"/>
          <w:lang w:eastAsia="ru-RU"/>
        </w:rPr>
      </w:pPr>
    </w:p>
    <w:p w14:paraId="1DEDEBC4" w14:textId="77777777" w:rsidR="0085666B" w:rsidRPr="0085666B" w:rsidRDefault="0085666B" w:rsidP="0085666B">
      <w:pPr>
        <w:spacing w:after="0" w:line="240" w:lineRule="auto"/>
        <w:ind w:firstLine="567"/>
        <w:jc w:val="both"/>
        <w:rPr>
          <w:rFonts w:eastAsia="Times New Roman"/>
          <w:sz w:val="26"/>
          <w:szCs w:val="26"/>
        </w:rPr>
      </w:pPr>
      <w:r w:rsidRPr="0085666B">
        <w:rPr>
          <w:rFonts w:ascii="Times New Roman" w:eastAsia="Times New Roman" w:hAnsi="Times New Roman"/>
          <w:sz w:val="28"/>
          <w:szCs w:val="28"/>
          <w:lang w:eastAsia="ru-RU"/>
        </w:rPr>
        <w:t>В соответствии с ФГОС и утвержденным учебным планом образовательной организации.</w:t>
      </w:r>
      <w:r w:rsidRPr="0085666B">
        <w:rPr>
          <w:rFonts w:eastAsia="Times New Roman"/>
          <w:sz w:val="26"/>
          <w:szCs w:val="26"/>
        </w:rPr>
        <w:tab/>
      </w:r>
      <w:r w:rsidRPr="0085666B">
        <w:rPr>
          <w:rFonts w:eastAsia="Times New Roman"/>
          <w:sz w:val="26"/>
          <w:szCs w:val="26"/>
        </w:rPr>
        <w:tab/>
      </w:r>
      <w:r w:rsidRPr="0085666B">
        <w:rPr>
          <w:rFonts w:eastAsia="Times New Roman"/>
          <w:sz w:val="26"/>
          <w:szCs w:val="26"/>
        </w:rPr>
        <w:tab/>
      </w:r>
      <w:r w:rsidRPr="0085666B">
        <w:rPr>
          <w:rFonts w:eastAsia="Times New Roman"/>
          <w:sz w:val="26"/>
          <w:szCs w:val="26"/>
        </w:rPr>
        <w:tab/>
      </w:r>
      <w:r w:rsidRPr="0085666B">
        <w:rPr>
          <w:rFonts w:eastAsia="Times New Roman"/>
          <w:sz w:val="26"/>
          <w:szCs w:val="26"/>
        </w:rPr>
        <w:tab/>
      </w:r>
      <w:r w:rsidRPr="0085666B">
        <w:rPr>
          <w:rFonts w:eastAsia="Times New Roman"/>
          <w:sz w:val="26"/>
          <w:szCs w:val="26"/>
        </w:rPr>
        <w:tab/>
      </w:r>
      <w:r w:rsidRPr="0085666B">
        <w:rPr>
          <w:rFonts w:eastAsia="Times New Roman"/>
          <w:sz w:val="26"/>
          <w:szCs w:val="26"/>
        </w:rPr>
        <w:tab/>
      </w:r>
    </w:p>
    <w:p w14:paraId="4B7A77F9" w14:textId="77777777" w:rsidR="0085666B" w:rsidRDefault="0085666B" w:rsidP="004A7EF9">
      <w:pPr>
        <w:pStyle w:val="3"/>
        <w:spacing w:before="0" w:beforeAutospacing="0" w:after="0" w:afterAutospacing="0"/>
        <w:ind w:left="709"/>
        <w:rPr>
          <w:rStyle w:val="Zag11"/>
          <w:rFonts w:eastAsia="@Arial Unicode MS"/>
        </w:rPr>
      </w:pPr>
    </w:p>
    <w:p w14:paraId="34596705" w14:textId="77777777" w:rsidR="0085666B" w:rsidRDefault="0085666B" w:rsidP="004A7EF9">
      <w:pPr>
        <w:pStyle w:val="3"/>
        <w:spacing w:before="0" w:beforeAutospacing="0" w:after="0" w:afterAutospacing="0"/>
        <w:ind w:left="709"/>
        <w:rPr>
          <w:rStyle w:val="Zag11"/>
          <w:rFonts w:eastAsia="@Arial Unicode MS"/>
        </w:rPr>
      </w:pPr>
    </w:p>
    <w:p w14:paraId="64D2034E" w14:textId="77777777" w:rsidR="0085666B" w:rsidRDefault="0085666B" w:rsidP="004A7EF9">
      <w:pPr>
        <w:pStyle w:val="3"/>
        <w:spacing w:before="0" w:beforeAutospacing="0" w:after="0" w:afterAutospacing="0"/>
        <w:ind w:left="709"/>
        <w:rPr>
          <w:rStyle w:val="Zag11"/>
          <w:rFonts w:eastAsia="@Arial Unicode MS"/>
        </w:rPr>
      </w:pPr>
    </w:p>
    <w:p w14:paraId="67D5B507" w14:textId="77777777" w:rsidR="0085666B" w:rsidRDefault="0085666B" w:rsidP="004A7EF9">
      <w:pPr>
        <w:pStyle w:val="3"/>
        <w:spacing w:before="0" w:beforeAutospacing="0" w:after="0" w:afterAutospacing="0"/>
        <w:ind w:left="709"/>
        <w:rPr>
          <w:rStyle w:val="Zag11"/>
          <w:rFonts w:eastAsia="@Arial Unicode MS"/>
        </w:rPr>
      </w:pPr>
    </w:p>
    <w:p w14:paraId="0C8ECAC0" w14:textId="77777777" w:rsidR="0085666B" w:rsidRDefault="0085666B" w:rsidP="004A7EF9">
      <w:pPr>
        <w:pStyle w:val="3"/>
        <w:spacing w:before="0" w:beforeAutospacing="0" w:after="0" w:afterAutospacing="0"/>
        <w:ind w:left="709"/>
        <w:rPr>
          <w:rStyle w:val="Zag11"/>
          <w:rFonts w:eastAsia="@Arial Unicode MS"/>
        </w:rPr>
      </w:pPr>
    </w:p>
    <w:p w14:paraId="5D04EF3B" w14:textId="77777777" w:rsidR="0085666B" w:rsidRDefault="0085666B" w:rsidP="004A7EF9">
      <w:pPr>
        <w:pStyle w:val="3"/>
        <w:spacing w:before="0" w:beforeAutospacing="0" w:after="0" w:afterAutospacing="0"/>
        <w:ind w:left="709"/>
        <w:rPr>
          <w:rStyle w:val="Zag11"/>
          <w:rFonts w:eastAsia="@Arial Unicode MS"/>
        </w:rPr>
      </w:pPr>
    </w:p>
    <w:p w14:paraId="215A8F37" w14:textId="77777777" w:rsidR="0085666B" w:rsidRDefault="0085666B" w:rsidP="004A7EF9">
      <w:pPr>
        <w:pStyle w:val="3"/>
        <w:spacing w:before="0" w:beforeAutospacing="0" w:after="0" w:afterAutospacing="0"/>
        <w:ind w:left="709"/>
        <w:rPr>
          <w:rStyle w:val="Zag11"/>
          <w:rFonts w:eastAsia="@Arial Unicode MS"/>
        </w:rPr>
      </w:pPr>
    </w:p>
    <w:p w14:paraId="2A34F039" w14:textId="77777777" w:rsidR="0085666B" w:rsidRDefault="0085666B" w:rsidP="004A7EF9">
      <w:pPr>
        <w:pStyle w:val="3"/>
        <w:spacing w:before="0" w:beforeAutospacing="0" w:after="0" w:afterAutospacing="0"/>
        <w:ind w:left="709"/>
        <w:rPr>
          <w:rStyle w:val="Zag11"/>
          <w:rFonts w:eastAsia="@Arial Unicode MS"/>
        </w:rPr>
      </w:pPr>
    </w:p>
    <w:p w14:paraId="4BF079DF" w14:textId="77777777" w:rsidR="0085666B" w:rsidRDefault="0085666B" w:rsidP="004A7EF9">
      <w:pPr>
        <w:pStyle w:val="3"/>
        <w:spacing w:before="0" w:beforeAutospacing="0" w:after="0" w:afterAutospacing="0"/>
        <w:ind w:left="709"/>
        <w:rPr>
          <w:rStyle w:val="Zag11"/>
          <w:rFonts w:eastAsia="@Arial Unicode MS"/>
        </w:rPr>
      </w:pPr>
    </w:p>
    <w:p w14:paraId="63803E92" w14:textId="77777777" w:rsidR="0085666B" w:rsidRDefault="0085666B" w:rsidP="004A7EF9">
      <w:pPr>
        <w:pStyle w:val="3"/>
        <w:spacing w:before="0" w:beforeAutospacing="0" w:after="0" w:afterAutospacing="0"/>
        <w:ind w:left="709"/>
        <w:rPr>
          <w:rStyle w:val="Zag11"/>
          <w:rFonts w:eastAsia="@Arial Unicode MS"/>
        </w:rPr>
      </w:pPr>
    </w:p>
    <w:p w14:paraId="49ED49B8" w14:textId="77777777" w:rsidR="0085666B" w:rsidRDefault="0085666B" w:rsidP="004A7EF9">
      <w:pPr>
        <w:pStyle w:val="3"/>
        <w:spacing w:before="0" w:beforeAutospacing="0" w:after="0" w:afterAutospacing="0"/>
        <w:ind w:left="709"/>
        <w:rPr>
          <w:rStyle w:val="Zag11"/>
          <w:rFonts w:eastAsia="@Arial Unicode MS"/>
        </w:rPr>
      </w:pPr>
    </w:p>
    <w:p w14:paraId="2F31FA27" w14:textId="77777777" w:rsidR="00D051E4" w:rsidRPr="00D344BE" w:rsidRDefault="00996271" w:rsidP="004A7EF9">
      <w:pPr>
        <w:pStyle w:val="3"/>
        <w:spacing w:before="0" w:beforeAutospacing="0" w:after="0" w:afterAutospacing="0"/>
        <w:ind w:left="709"/>
        <w:rPr>
          <w:rStyle w:val="Zag11"/>
          <w:rFonts w:eastAsia="@Arial Unicode MS"/>
          <w:sz w:val="24"/>
          <w:szCs w:val="24"/>
        </w:rPr>
      </w:pPr>
      <w:r w:rsidRPr="00D344BE">
        <w:rPr>
          <w:rStyle w:val="Zag11"/>
          <w:rFonts w:eastAsia="@Arial Unicode MS"/>
        </w:rPr>
        <w:t xml:space="preserve">3.1.2. </w:t>
      </w:r>
      <w:r w:rsidR="00FF0EE4" w:rsidRPr="00D344BE">
        <w:rPr>
          <w:rStyle w:val="Zag11"/>
          <w:rFonts w:eastAsia="@Arial Unicode MS"/>
          <w:sz w:val="24"/>
          <w:szCs w:val="24"/>
        </w:rPr>
        <w:t>П</w:t>
      </w:r>
      <w:r w:rsidR="00D051E4" w:rsidRPr="00D344BE">
        <w:rPr>
          <w:rStyle w:val="Zag11"/>
          <w:rFonts w:eastAsia="@Arial Unicode MS"/>
          <w:sz w:val="24"/>
          <w:szCs w:val="24"/>
        </w:rPr>
        <w:t>лан внеурочной деятельности</w:t>
      </w:r>
      <w:bookmarkEnd w:id="308"/>
    </w:p>
    <w:p w14:paraId="2B5669A2" w14:textId="77777777" w:rsidR="00AA19AC" w:rsidRPr="00D344BE" w:rsidRDefault="00AA19AC" w:rsidP="00AA19AC">
      <w:pPr>
        <w:spacing w:after="0" w:line="240" w:lineRule="auto"/>
        <w:ind w:firstLine="709"/>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В соответствии с</w:t>
      </w:r>
      <w:r w:rsidR="00607939" w:rsidRPr="00D344BE">
        <w:rPr>
          <w:rFonts w:ascii="Times New Roman" w:eastAsia="Times New Roman" w:hAnsi="Times New Roman"/>
          <w:sz w:val="24"/>
          <w:szCs w:val="24"/>
          <w:lang w:eastAsia="ru-RU"/>
        </w:rPr>
        <w:t xml:space="preserve"> федеральным </w:t>
      </w:r>
      <w:r w:rsidRPr="00D344BE">
        <w:rPr>
          <w:rFonts w:ascii="Times New Roman" w:eastAsia="Times New Roman" w:hAnsi="Times New Roman"/>
          <w:sz w:val="24"/>
          <w:szCs w:val="24"/>
          <w:lang w:eastAsia="ru-RU"/>
        </w:rPr>
        <w:t xml:space="preserve"> государственным образо</w:t>
      </w:r>
      <w:r w:rsidR="00607939" w:rsidRPr="00D344BE">
        <w:rPr>
          <w:rFonts w:ascii="Times New Roman" w:eastAsia="Times New Roman" w:hAnsi="Times New Roman"/>
          <w:sz w:val="24"/>
          <w:szCs w:val="24"/>
          <w:lang w:eastAsia="ru-RU"/>
        </w:rPr>
        <w:t xml:space="preserve">вательным стандартом в </w:t>
      </w:r>
      <w:r w:rsidRPr="00D344BE">
        <w:rPr>
          <w:rFonts w:ascii="Times New Roman" w:eastAsia="Times New Roman" w:hAnsi="Times New Roman"/>
          <w:sz w:val="24"/>
          <w:szCs w:val="24"/>
          <w:lang w:eastAsia="ru-RU"/>
        </w:rPr>
        <w:t xml:space="preserve">учебном плане общеобразовательных учреждений Российской Федерации отводится 10 часов на организацию по направлениям </w:t>
      </w:r>
      <w:r w:rsidRPr="00D344BE">
        <w:rPr>
          <w:rFonts w:ascii="Times New Roman" w:eastAsia="Times New Roman" w:hAnsi="Times New Roman"/>
          <w:bCs/>
          <w:sz w:val="24"/>
          <w:szCs w:val="24"/>
          <w:lang w:eastAsia="ru-RU"/>
        </w:rPr>
        <w:t xml:space="preserve">внеурочной деятельности, которые являются неотъемлемой частью образовательного процесса </w:t>
      </w:r>
      <w:r w:rsidRPr="00D344BE">
        <w:rPr>
          <w:rFonts w:ascii="Times New Roman" w:eastAsia="Times New Roman" w:hAnsi="Times New Roman"/>
          <w:sz w:val="24"/>
          <w:szCs w:val="24"/>
          <w:lang w:eastAsia="ru-RU"/>
        </w:rPr>
        <w:t>в школе. Время, отводимое на внеурочную деятельность, используется по желанию обучающихся, в формах, отличных от урочной системы.</w:t>
      </w:r>
    </w:p>
    <w:p w14:paraId="2D1F3FEC" w14:textId="77777777" w:rsidR="00AA19AC" w:rsidRPr="00D344BE" w:rsidRDefault="00AA19AC" w:rsidP="00AA19AC">
      <w:pPr>
        <w:spacing w:after="0" w:line="240" w:lineRule="auto"/>
        <w:ind w:firstLine="709"/>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Внеурочная деятельность является составной частью единого образовательного пространства школы.  Она понимается сегодня преимущественно как деятельность, организуемая для удовлетворения потребностей обучающихся в получении дополнительных предметных знаниях, содержательном досуге, их участия в самоуправлении и общественно полезной деятельности. </w:t>
      </w:r>
    </w:p>
    <w:p w14:paraId="22E412EF" w14:textId="77777777" w:rsidR="00AA19AC" w:rsidRPr="00D344BE" w:rsidRDefault="00AA19AC" w:rsidP="00AA19AC">
      <w:pPr>
        <w:tabs>
          <w:tab w:val="left" w:pos="714"/>
        </w:tabs>
        <w:spacing w:after="0" w:line="240" w:lineRule="auto"/>
        <w:ind w:firstLine="709"/>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Настоящая программа призвана способствовать созданию условий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14:paraId="22B71844" w14:textId="77777777" w:rsidR="00AA19AC" w:rsidRPr="00D344BE" w:rsidRDefault="00AA19AC" w:rsidP="00AA19AC">
      <w:pPr>
        <w:tabs>
          <w:tab w:val="left" w:pos="714"/>
        </w:tabs>
        <w:spacing w:after="0" w:line="240" w:lineRule="auto"/>
        <w:ind w:firstLine="709"/>
        <w:jc w:val="both"/>
        <w:rPr>
          <w:rFonts w:ascii="Times New Roman" w:eastAsia="Times New Roman" w:hAnsi="Times New Roman"/>
          <w:b/>
          <w:sz w:val="24"/>
          <w:szCs w:val="24"/>
          <w:lang w:eastAsia="ru-RU"/>
        </w:rPr>
      </w:pPr>
      <w:r w:rsidRPr="00D344BE">
        <w:rPr>
          <w:rFonts w:ascii="Times New Roman" w:eastAsia="Times New Roman" w:hAnsi="Times New Roman"/>
          <w:sz w:val="24"/>
          <w:szCs w:val="24"/>
          <w:lang w:eastAsia="ru-RU"/>
        </w:rPr>
        <w:t>  </w:t>
      </w:r>
      <w:r w:rsidRPr="00D344BE">
        <w:rPr>
          <w:rFonts w:ascii="Times New Roman" w:eastAsia="Times New Roman" w:hAnsi="Times New Roman"/>
          <w:b/>
          <w:sz w:val="24"/>
          <w:szCs w:val="24"/>
          <w:lang w:eastAsia="ru-RU"/>
        </w:rPr>
        <w:t xml:space="preserve">Цель внеурочной деятельности: </w:t>
      </w:r>
    </w:p>
    <w:p w14:paraId="652AC071" w14:textId="77777777" w:rsidR="00AA19AC" w:rsidRPr="00D344BE" w:rsidRDefault="00AA19AC" w:rsidP="00AA19AC">
      <w:pPr>
        <w:tabs>
          <w:tab w:val="left" w:pos="714"/>
        </w:tabs>
        <w:spacing w:after="0" w:line="240" w:lineRule="auto"/>
        <w:ind w:firstLine="709"/>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создание воспитывающей среды, обеспечивающей активизацию социальных, интеллектуальных интересов обучающихся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14:paraId="3425A3CA" w14:textId="77777777" w:rsidR="00AA19AC" w:rsidRPr="00D344BE" w:rsidRDefault="00AA19AC" w:rsidP="00AA19AC">
      <w:pPr>
        <w:tabs>
          <w:tab w:val="left" w:pos="714"/>
        </w:tabs>
        <w:spacing w:after="0" w:line="240" w:lineRule="auto"/>
        <w:ind w:firstLine="709"/>
        <w:jc w:val="both"/>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Задачи внеурочной деятельности</w:t>
      </w:r>
    </w:p>
    <w:p w14:paraId="23095613" w14:textId="77777777" w:rsidR="00AA19AC" w:rsidRPr="00D344BE" w:rsidRDefault="00AA19AC" w:rsidP="00A864BC">
      <w:pPr>
        <w:numPr>
          <w:ilvl w:val="0"/>
          <w:numId w:val="255"/>
        </w:numPr>
        <w:tabs>
          <w:tab w:val="left" w:pos="993"/>
        </w:tabs>
        <w:spacing w:after="0" w:line="240" w:lineRule="auto"/>
        <w:ind w:left="0" w:firstLine="709"/>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Включение обучающихся в разнообразную общественно-полезную и личностно-значимую  деятельность.</w:t>
      </w:r>
    </w:p>
    <w:p w14:paraId="3837DAA3" w14:textId="77777777" w:rsidR="00AA19AC" w:rsidRPr="00D344BE" w:rsidRDefault="00AA19AC" w:rsidP="00A864BC">
      <w:pPr>
        <w:numPr>
          <w:ilvl w:val="0"/>
          <w:numId w:val="255"/>
        </w:numPr>
        <w:tabs>
          <w:tab w:val="left" w:pos="993"/>
        </w:tabs>
        <w:spacing w:after="0" w:line="240" w:lineRule="auto"/>
        <w:ind w:left="0" w:firstLine="709"/>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Формирование  и развитие навыков позитивного коммуникативного общения (с педагогами,  родителями,  сверстниками,  старшими детьми).</w:t>
      </w:r>
    </w:p>
    <w:p w14:paraId="51CB80D8" w14:textId="77777777" w:rsidR="00AA19AC" w:rsidRPr="00D344BE" w:rsidRDefault="00AA19AC" w:rsidP="00A864BC">
      <w:pPr>
        <w:numPr>
          <w:ilvl w:val="0"/>
          <w:numId w:val="255"/>
        </w:numPr>
        <w:tabs>
          <w:tab w:val="left" w:pos="993"/>
        </w:tabs>
        <w:spacing w:after="0" w:line="240" w:lineRule="auto"/>
        <w:ind w:left="0" w:firstLine="709"/>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Воспитание трудолюбия, способности к преодолению трудностей,      целеустремленности и настойчивости в достижении результата.</w:t>
      </w:r>
    </w:p>
    <w:p w14:paraId="071AD250" w14:textId="77777777" w:rsidR="00AA19AC" w:rsidRPr="00D344BE" w:rsidRDefault="00AA19AC" w:rsidP="00A864BC">
      <w:pPr>
        <w:numPr>
          <w:ilvl w:val="0"/>
          <w:numId w:val="255"/>
        </w:numPr>
        <w:tabs>
          <w:tab w:val="left" w:pos="993"/>
        </w:tabs>
        <w:spacing w:after="0" w:line="240" w:lineRule="auto"/>
        <w:ind w:left="0" w:firstLine="709"/>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Развитие позитивного отношения к базовым общественным ценностям (человек, семья, Отечество, природа, мир, знания, труд, культура) </w:t>
      </w:r>
      <w:r w:rsidRPr="00D344BE">
        <w:rPr>
          <w:rFonts w:ascii="Times New Roman" w:eastAsia="Times New Roman" w:hAnsi="Times New Roman"/>
          <w:bCs/>
          <w:sz w:val="24"/>
          <w:szCs w:val="24"/>
          <w:lang w:eastAsia="ru-RU"/>
        </w:rPr>
        <w:t>–</w:t>
      </w:r>
      <w:r w:rsidRPr="00D344BE">
        <w:rPr>
          <w:rFonts w:ascii="Times New Roman" w:eastAsia="Times New Roman" w:hAnsi="Times New Roman"/>
          <w:sz w:val="24"/>
          <w:szCs w:val="24"/>
          <w:lang w:eastAsia="ru-RU"/>
        </w:rPr>
        <w:t xml:space="preserve"> для формирования здорового образа жизни. </w:t>
      </w:r>
    </w:p>
    <w:p w14:paraId="2B02F37F" w14:textId="77777777" w:rsidR="00AA19AC" w:rsidRPr="00D344BE" w:rsidRDefault="00AA19AC" w:rsidP="00A864BC">
      <w:pPr>
        <w:numPr>
          <w:ilvl w:val="0"/>
          <w:numId w:val="255"/>
        </w:numPr>
        <w:tabs>
          <w:tab w:val="left" w:pos="993"/>
        </w:tabs>
        <w:spacing w:after="0" w:line="240" w:lineRule="auto"/>
        <w:ind w:left="0" w:firstLine="709"/>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Создание условий для эффективной реализации основных целевых образовательных программ различного уровня, реализуемых во внеурочное время.</w:t>
      </w:r>
    </w:p>
    <w:p w14:paraId="2B441DF6" w14:textId="77777777" w:rsidR="00AA19AC" w:rsidRPr="00D344BE" w:rsidRDefault="00AA19AC" w:rsidP="00A864BC">
      <w:pPr>
        <w:numPr>
          <w:ilvl w:val="0"/>
          <w:numId w:val="255"/>
        </w:numPr>
        <w:tabs>
          <w:tab w:val="left" w:pos="993"/>
        </w:tabs>
        <w:spacing w:after="0" w:line="240" w:lineRule="auto"/>
        <w:ind w:left="0" w:firstLine="709"/>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Совершенствование  эффективности воспитательной работы в школе.</w:t>
      </w:r>
    </w:p>
    <w:p w14:paraId="6F3E4380" w14:textId="77777777" w:rsidR="002B5E5E" w:rsidRDefault="002B5E5E" w:rsidP="00AA19AC">
      <w:pPr>
        <w:spacing w:after="0" w:line="240" w:lineRule="auto"/>
        <w:ind w:firstLine="709"/>
        <w:jc w:val="both"/>
        <w:rPr>
          <w:rFonts w:ascii="Times New Roman" w:eastAsia="Times New Roman" w:hAnsi="Times New Roman"/>
          <w:sz w:val="24"/>
          <w:szCs w:val="24"/>
          <w:lang w:eastAsia="ru-RU"/>
        </w:rPr>
      </w:pPr>
    </w:p>
    <w:p w14:paraId="42B07D3C" w14:textId="77777777" w:rsidR="002B5E5E" w:rsidRDefault="002B5E5E" w:rsidP="00AA19AC">
      <w:pPr>
        <w:spacing w:after="0" w:line="240" w:lineRule="auto"/>
        <w:ind w:firstLine="709"/>
        <w:jc w:val="both"/>
        <w:rPr>
          <w:rFonts w:ascii="Times New Roman" w:eastAsia="Times New Roman" w:hAnsi="Times New Roman"/>
          <w:sz w:val="24"/>
          <w:szCs w:val="24"/>
          <w:lang w:eastAsia="ru-RU"/>
        </w:rPr>
      </w:pPr>
    </w:p>
    <w:p w14:paraId="07C14AD4" w14:textId="77777777" w:rsidR="00AA19AC" w:rsidRPr="00D344BE" w:rsidRDefault="00AA19AC" w:rsidP="00AA19AC">
      <w:pPr>
        <w:spacing w:after="0" w:line="240" w:lineRule="auto"/>
        <w:ind w:firstLine="709"/>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В основной школе внеурочная деятельность позволяет решить ещё целый ряд очень важных задач:</w:t>
      </w:r>
    </w:p>
    <w:p w14:paraId="1D606D4D" w14:textId="77777777" w:rsidR="00AA19AC" w:rsidRPr="00D344BE" w:rsidRDefault="00AA19AC" w:rsidP="00AA19AC">
      <w:pPr>
        <w:spacing w:after="0" w:line="240" w:lineRule="auto"/>
        <w:ind w:firstLine="709"/>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обеспечение благоприятной для ребенка среды в школе,</w:t>
      </w:r>
    </w:p>
    <w:p w14:paraId="174DE4FD" w14:textId="77777777" w:rsidR="00AA19AC" w:rsidRPr="00D344BE" w:rsidRDefault="00AA19AC" w:rsidP="00AA19AC">
      <w:pPr>
        <w:spacing w:after="0" w:line="240" w:lineRule="auto"/>
        <w:ind w:firstLine="709"/>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оптимизация учебной нагрузки обучающихся,</w:t>
      </w:r>
    </w:p>
    <w:p w14:paraId="2256725D" w14:textId="77777777" w:rsidR="00AA19AC" w:rsidRPr="00D344BE" w:rsidRDefault="00AA19AC" w:rsidP="00AA19AC">
      <w:pPr>
        <w:spacing w:after="0" w:line="240" w:lineRule="auto"/>
        <w:ind w:firstLine="709"/>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 улучшение условий для развития ребёнка, </w:t>
      </w:r>
    </w:p>
    <w:p w14:paraId="696E12F4" w14:textId="77777777" w:rsidR="00AA19AC" w:rsidRPr="00D344BE" w:rsidRDefault="00AA19AC" w:rsidP="00AA19AC">
      <w:pPr>
        <w:spacing w:after="0" w:line="240" w:lineRule="auto"/>
        <w:ind w:firstLine="709"/>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учёт возрастных и индивидуальных особенностей обучающихся.</w:t>
      </w:r>
    </w:p>
    <w:p w14:paraId="3EDA0B2F" w14:textId="77777777" w:rsidR="00AA19AC" w:rsidRPr="00D344BE" w:rsidRDefault="00AA19AC" w:rsidP="00AA19AC">
      <w:pPr>
        <w:spacing w:after="0" w:line="240" w:lineRule="auto"/>
        <w:ind w:firstLine="709"/>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Внеурочная деятельность направлена на развитие воспитательных результатов:</w:t>
      </w:r>
    </w:p>
    <w:p w14:paraId="4DEBDD2B" w14:textId="77777777" w:rsidR="00AA19AC" w:rsidRPr="00D344BE" w:rsidRDefault="00AA19AC" w:rsidP="00A864BC">
      <w:pPr>
        <w:numPr>
          <w:ilvl w:val="0"/>
          <w:numId w:val="254"/>
        </w:numPr>
        <w:tabs>
          <w:tab w:val="clear" w:pos="720"/>
          <w:tab w:val="num" w:pos="0"/>
          <w:tab w:val="left" w:pos="993"/>
        </w:tabs>
        <w:spacing w:after="0" w:line="240" w:lineRule="auto"/>
        <w:ind w:left="0" w:firstLine="709"/>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приобретение обучающимися социального опыта;</w:t>
      </w:r>
    </w:p>
    <w:p w14:paraId="6C90A551" w14:textId="77777777" w:rsidR="00AA19AC" w:rsidRPr="00D344BE" w:rsidRDefault="00AA19AC" w:rsidP="00A864BC">
      <w:pPr>
        <w:numPr>
          <w:ilvl w:val="0"/>
          <w:numId w:val="254"/>
        </w:numPr>
        <w:tabs>
          <w:tab w:val="clear" w:pos="720"/>
          <w:tab w:val="num" w:pos="0"/>
          <w:tab w:val="left" w:pos="993"/>
        </w:tabs>
        <w:spacing w:after="0" w:line="240" w:lineRule="auto"/>
        <w:ind w:left="0" w:firstLine="709"/>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формирование положительного отношения к базовым общественным ценностям;</w:t>
      </w:r>
    </w:p>
    <w:p w14:paraId="04230772" w14:textId="77777777" w:rsidR="00AA19AC" w:rsidRPr="00D344BE" w:rsidRDefault="00AA19AC" w:rsidP="00A864BC">
      <w:pPr>
        <w:numPr>
          <w:ilvl w:val="0"/>
          <w:numId w:val="254"/>
        </w:numPr>
        <w:tabs>
          <w:tab w:val="clear" w:pos="720"/>
          <w:tab w:val="num" w:pos="0"/>
          <w:tab w:val="left" w:pos="993"/>
        </w:tabs>
        <w:spacing w:after="0" w:line="240" w:lineRule="auto"/>
        <w:ind w:left="0" w:firstLine="709"/>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приобретение школьниками опыта самостоятельного общественного действия.  </w:t>
      </w:r>
    </w:p>
    <w:p w14:paraId="4EE14CFF" w14:textId="77777777" w:rsidR="00AA19AC" w:rsidRPr="00D344BE" w:rsidRDefault="00AA19AC" w:rsidP="00AA19AC">
      <w:pPr>
        <w:tabs>
          <w:tab w:val="left" w:pos="714"/>
        </w:tabs>
        <w:spacing w:after="0" w:line="240" w:lineRule="auto"/>
        <w:ind w:left="720"/>
        <w:jc w:val="both"/>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Формы организации занятий во внеурочной деятельности</w:t>
      </w:r>
    </w:p>
    <w:p w14:paraId="3453AF66" w14:textId="77777777" w:rsidR="00AA19AC" w:rsidRPr="00D344BE" w:rsidRDefault="00AA19AC" w:rsidP="00AA19AC">
      <w:pPr>
        <w:tabs>
          <w:tab w:val="left" w:pos="714"/>
        </w:tabs>
        <w:spacing w:after="0" w:line="240" w:lineRule="auto"/>
        <w:ind w:firstLine="567"/>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Занятия проводятся в ф</w:t>
      </w:r>
      <w:r w:rsidR="00607939" w:rsidRPr="00D344BE">
        <w:rPr>
          <w:rFonts w:ascii="Times New Roman" w:eastAsia="Times New Roman" w:hAnsi="Times New Roman"/>
          <w:sz w:val="24"/>
          <w:szCs w:val="24"/>
          <w:lang w:eastAsia="ru-RU"/>
        </w:rPr>
        <w:t>орме экскурсий,</w:t>
      </w:r>
      <w:r w:rsidRPr="00D344BE">
        <w:rPr>
          <w:rFonts w:ascii="Times New Roman" w:eastAsia="Times New Roman" w:hAnsi="Times New Roman"/>
          <w:sz w:val="24"/>
          <w:szCs w:val="24"/>
          <w:lang w:eastAsia="ru-RU"/>
        </w:rPr>
        <w:t xml:space="preserve"> круглых столов, конференций, викторин, праздничных мероприятий, классных часо</w:t>
      </w:r>
      <w:r w:rsidR="00607939" w:rsidRPr="00D344BE">
        <w:rPr>
          <w:rFonts w:ascii="Times New Roman" w:eastAsia="Times New Roman" w:hAnsi="Times New Roman"/>
          <w:sz w:val="24"/>
          <w:szCs w:val="24"/>
          <w:lang w:eastAsia="ru-RU"/>
        </w:rPr>
        <w:t>в. Посещая занятия внеурочной деятельности</w:t>
      </w:r>
      <w:r w:rsidRPr="00D344BE">
        <w:rPr>
          <w:rFonts w:ascii="Times New Roman" w:eastAsia="Times New Roman" w:hAnsi="Times New Roman"/>
          <w:sz w:val="24"/>
          <w:szCs w:val="24"/>
          <w:lang w:eastAsia="ru-RU"/>
        </w:rPr>
        <w:t>, обучающиеся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обучающихся организаторские, творческие, музыкальные способности, что играет немаловажную роль в духовном развитии подростков.</w:t>
      </w:r>
    </w:p>
    <w:p w14:paraId="097CB0F4" w14:textId="77777777" w:rsidR="00AA19AC" w:rsidRPr="00D344BE" w:rsidRDefault="00AA19AC" w:rsidP="00AA19AC">
      <w:pPr>
        <w:spacing w:after="0" w:line="240" w:lineRule="auto"/>
        <w:ind w:firstLine="709"/>
        <w:jc w:val="both"/>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Организационная модель внеурочной деятельности</w:t>
      </w:r>
    </w:p>
    <w:p w14:paraId="0F9D2C67" w14:textId="77777777" w:rsidR="00AA19AC" w:rsidRPr="00D344BE" w:rsidRDefault="00AA19AC" w:rsidP="00AA19AC">
      <w:pPr>
        <w:spacing w:after="0" w:line="240" w:lineRule="auto"/>
        <w:ind w:firstLine="709"/>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Для организации внеурочной деятельности в школе выбрана </w:t>
      </w:r>
      <w:r w:rsidRPr="00D344BE">
        <w:rPr>
          <w:rFonts w:ascii="Times New Roman" w:eastAsia="Times New Roman" w:hAnsi="Times New Roman"/>
          <w:b/>
          <w:i/>
          <w:sz w:val="24"/>
          <w:szCs w:val="24"/>
          <w:lang w:eastAsia="ru-RU"/>
        </w:rPr>
        <w:t xml:space="preserve">оптимизационная </w:t>
      </w:r>
      <w:r w:rsidRPr="00D344BE">
        <w:rPr>
          <w:rFonts w:ascii="Times New Roman" w:eastAsia="Times New Roman" w:hAnsi="Times New Roman"/>
          <w:sz w:val="24"/>
          <w:szCs w:val="24"/>
          <w:lang w:eastAsia="ru-RU"/>
        </w:rPr>
        <w:t>базовая модель (методические материалы письма Департамента общего образования Минобрнауки России  №03-296 от 12 мая 2011 года «Об организации внеурочной деятельности при введении федерального государственного образовательного стандарта общего образования»).</w:t>
      </w:r>
    </w:p>
    <w:p w14:paraId="1BBD21E5" w14:textId="77777777" w:rsidR="00AA19AC" w:rsidRPr="00D344BE" w:rsidRDefault="00AA19AC" w:rsidP="00AA19AC">
      <w:pPr>
        <w:spacing w:after="0" w:line="240" w:lineRule="auto"/>
        <w:ind w:firstLine="709"/>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В реализации данной модели принимают участие все педагогические работники школы. Оптимизационная модель создаёт в школе единое образовательное и методическое пространство.</w:t>
      </w:r>
    </w:p>
    <w:p w14:paraId="41CA03B1" w14:textId="77777777" w:rsidR="00AA19AC" w:rsidRPr="00D344BE" w:rsidRDefault="00AA19AC" w:rsidP="00AA19AC">
      <w:pPr>
        <w:spacing w:after="0" w:line="240" w:lineRule="auto"/>
        <w:ind w:firstLine="709"/>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Координирующую роль выполняют заместители директора по УВР и ВР, которые: </w:t>
      </w:r>
    </w:p>
    <w:p w14:paraId="7DFC6B4C" w14:textId="77777777" w:rsidR="00AA19AC" w:rsidRPr="00D344BE" w:rsidRDefault="00AA19AC" w:rsidP="00AA19AC">
      <w:pPr>
        <w:spacing w:after="0" w:line="240" w:lineRule="auto"/>
        <w:ind w:firstLine="709"/>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взаимодействуют с педагогическими работниками, а также учебно-вспомогательным персоналом школы; направляют работу классных руководителей.</w:t>
      </w:r>
    </w:p>
    <w:p w14:paraId="57AD462F" w14:textId="77777777" w:rsidR="00AA19AC" w:rsidRPr="00D344BE" w:rsidRDefault="00AA19AC" w:rsidP="00AA19AC">
      <w:pPr>
        <w:spacing w:after="0" w:line="240" w:lineRule="auto"/>
        <w:ind w:firstLine="709"/>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Классные руководители в соответствии со своими функциями и задачами:</w:t>
      </w:r>
    </w:p>
    <w:p w14:paraId="2D6A516B" w14:textId="77777777" w:rsidR="00AA19AC" w:rsidRPr="00D344BE" w:rsidRDefault="00AA19AC" w:rsidP="00AA19AC">
      <w:pPr>
        <w:spacing w:after="0" w:line="240" w:lineRule="auto"/>
        <w:ind w:firstLine="709"/>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организуют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14:paraId="62C22F44" w14:textId="77777777" w:rsidR="00AA19AC" w:rsidRPr="00D344BE" w:rsidRDefault="00AA19AC" w:rsidP="00AA19AC">
      <w:pPr>
        <w:spacing w:after="0" w:line="240" w:lineRule="auto"/>
        <w:ind w:firstLine="567"/>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организуют систему отношений через разнообразные формы воспитывающей деятельности коллектива класса, в том числе, через органы самоуправления;</w:t>
      </w:r>
    </w:p>
    <w:p w14:paraId="4E9C22C9" w14:textId="77777777" w:rsidR="00AA19AC" w:rsidRPr="00D344BE" w:rsidRDefault="00AA19AC" w:rsidP="00AA19AC">
      <w:pPr>
        <w:spacing w:after="0" w:line="240" w:lineRule="auto"/>
        <w:ind w:firstLine="567"/>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организуют социально значимую, творческую деятельность обучающихся.</w:t>
      </w:r>
    </w:p>
    <w:p w14:paraId="56EF661D" w14:textId="77777777" w:rsidR="00CC3720" w:rsidRPr="00D344BE" w:rsidRDefault="00CC3720" w:rsidP="00AA19AC">
      <w:pPr>
        <w:spacing w:after="0" w:line="240" w:lineRule="auto"/>
        <w:ind w:firstLine="709"/>
        <w:jc w:val="both"/>
        <w:rPr>
          <w:rFonts w:ascii="Times New Roman" w:eastAsia="Times New Roman" w:hAnsi="Times New Roman"/>
          <w:b/>
          <w:iCs/>
          <w:sz w:val="24"/>
          <w:szCs w:val="24"/>
          <w:lang w:eastAsia="ru-RU"/>
        </w:rPr>
      </w:pPr>
    </w:p>
    <w:p w14:paraId="392D525C" w14:textId="77777777" w:rsidR="00CC3720" w:rsidRPr="00D344BE" w:rsidRDefault="00CC3720" w:rsidP="00AA19AC">
      <w:pPr>
        <w:spacing w:after="0" w:line="240" w:lineRule="auto"/>
        <w:ind w:firstLine="709"/>
        <w:jc w:val="both"/>
        <w:rPr>
          <w:rFonts w:ascii="Times New Roman" w:eastAsia="Times New Roman" w:hAnsi="Times New Roman"/>
          <w:b/>
          <w:iCs/>
          <w:sz w:val="24"/>
          <w:szCs w:val="24"/>
          <w:lang w:eastAsia="ru-RU"/>
        </w:rPr>
      </w:pPr>
    </w:p>
    <w:p w14:paraId="1ABD5583" w14:textId="77777777" w:rsidR="00CC3720" w:rsidRPr="00D344BE" w:rsidRDefault="00CC3720" w:rsidP="00CC3720">
      <w:pPr>
        <w:spacing w:after="0" w:line="240" w:lineRule="auto"/>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 xml:space="preserve">                                                                          ПЛАН</w:t>
      </w:r>
    </w:p>
    <w:p w14:paraId="6C863E01" w14:textId="77777777" w:rsidR="00CC3720" w:rsidRPr="00D344BE" w:rsidRDefault="00CC3720" w:rsidP="00CC3720">
      <w:pPr>
        <w:spacing w:after="0" w:line="240" w:lineRule="auto"/>
        <w:jc w:val="center"/>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внеурочной деятельности</w:t>
      </w:r>
    </w:p>
    <w:p w14:paraId="7505AE23" w14:textId="77777777" w:rsidR="00CC3720" w:rsidRPr="00D344BE" w:rsidRDefault="00CC3720" w:rsidP="00CC3720">
      <w:pPr>
        <w:spacing w:after="0" w:line="240" w:lineRule="auto"/>
        <w:ind w:firstLine="708"/>
        <w:jc w:val="center"/>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 в рамках федерального государственного образовательного стандарта основного общего образования</w:t>
      </w:r>
    </w:p>
    <w:p w14:paraId="75F665A1" w14:textId="77777777" w:rsidR="00CC3720" w:rsidRPr="00D344BE" w:rsidRDefault="00CC3720" w:rsidP="00CC3720">
      <w:pPr>
        <w:spacing w:after="0" w:line="240" w:lineRule="auto"/>
        <w:ind w:firstLine="708"/>
        <w:jc w:val="center"/>
        <w:rPr>
          <w:rFonts w:ascii="Times New Roman" w:eastAsia="Times New Roman" w:hAnsi="Times New Roman"/>
          <w:sz w:val="24"/>
          <w:szCs w:val="24"/>
          <w:lang w:eastAsia="ru-RU"/>
        </w:rPr>
      </w:pPr>
    </w:p>
    <w:p w14:paraId="08A5C781" w14:textId="77777777" w:rsidR="0085666B" w:rsidRDefault="0085666B" w:rsidP="00607939">
      <w:pPr>
        <w:spacing w:after="0" w:line="240" w:lineRule="auto"/>
        <w:ind w:firstLine="709"/>
        <w:jc w:val="both"/>
        <w:rPr>
          <w:rFonts w:ascii="Times New Roman" w:eastAsia="Times New Roman" w:hAnsi="Times New Roman"/>
          <w:b/>
          <w:iCs/>
          <w:sz w:val="24"/>
          <w:szCs w:val="24"/>
          <w:lang w:eastAsia="ru-RU"/>
        </w:rPr>
      </w:pPr>
    </w:p>
    <w:tbl>
      <w:tblPr>
        <w:tblW w:w="11199"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5"/>
        <w:gridCol w:w="2485"/>
        <w:gridCol w:w="1242"/>
        <w:gridCol w:w="1087"/>
        <w:gridCol w:w="1087"/>
        <w:gridCol w:w="1087"/>
        <w:gridCol w:w="1088"/>
        <w:gridCol w:w="948"/>
      </w:tblGrid>
      <w:tr w:rsidR="0085666B" w:rsidRPr="0085666B" w14:paraId="20B9806F" w14:textId="77777777" w:rsidTr="0085666B">
        <w:trPr>
          <w:trHeight w:val="525"/>
        </w:trPr>
        <w:tc>
          <w:tcPr>
            <w:tcW w:w="2175" w:type="dxa"/>
            <w:vMerge w:val="restart"/>
            <w:tcBorders>
              <w:top w:val="single" w:sz="4" w:space="0" w:color="auto"/>
              <w:left w:val="single" w:sz="4" w:space="0" w:color="auto"/>
              <w:right w:val="single" w:sz="4" w:space="0" w:color="auto"/>
            </w:tcBorders>
            <w:shd w:val="clear" w:color="auto" w:fill="auto"/>
          </w:tcPr>
          <w:p w14:paraId="5AE356A2" w14:textId="77777777" w:rsidR="0085666B" w:rsidRPr="0085666B" w:rsidRDefault="0085666B" w:rsidP="0085666B">
            <w:pPr>
              <w:spacing w:after="0" w:line="240" w:lineRule="auto"/>
              <w:jc w:val="center"/>
              <w:rPr>
                <w:rFonts w:ascii="Times New Roman" w:hAnsi="Times New Roman"/>
                <w:sz w:val="24"/>
                <w:szCs w:val="24"/>
                <w:lang w:eastAsia="ru-RU"/>
              </w:rPr>
            </w:pPr>
            <w:r w:rsidRPr="0085666B">
              <w:rPr>
                <w:rFonts w:ascii="Times New Roman" w:hAnsi="Times New Roman"/>
                <w:sz w:val="24"/>
                <w:szCs w:val="24"/>
                <w:lang w:eastAsia="ru-RU"/>
              </w:rPr>
              <w:t>Направления</w:t>
            </w:r>
          </w:p>
          <w:p w14:paraId="5E7F7C96" w14:textId="77777777" w:rsidR="0085666B" w:rsidRPr="0085666B" w:rsidRDefault="0085666B" w:rsidP="0085666B">
            <w:pPr>
              <w:spacing w:after="0" w:line="240" w:lineRule="auto"/>
              <w:jc w:val="center"/>
              <w:rPr>
                <w:rFonts w:ascii="Times New Roman" w:hAnsi="Times New Roman"/>
                <w:sz w:val="24"/>
                <w:szCs w:val="24"/>
              </w:rPr>
            </w:pPr>
          </w:p>
        </w:tc>
        <w:tc>
          <w:tcPr>
            <w:tcW w:w="2485" w:type="dxa"/>
            <w:vMerge w:val="restart"/>
            <w:tcBorders>
              <w:top w:val="single" w:sz="4" w:space="0" w:color="auto"/>
              <w:left w:val="single" w:sz="4" w:space="0" w:color="auto"/>
              <w:right w:val="single" w:sz="4" w:space="0" w:color="auto"/>
            </w:tcBorders>
            <w:shd w:val="clear" w:color="auto" w:fill="auto"/>
          </w:tcPr>
          <w:p w14:paraId="5BDB6A5F" w14:textId="77777777" w:rsidR="0085666B" w:rsidRPr="0085666B" w:rsidRDefault="0085666B" w:rsidP="0085666B">
            <w:pPr>
              <w:spacing w:after="0" w:line="240" w:lineRule="auto"/>
              <w:jc w:val="center"/>
              <w:rPr>
                <w:rFonts w:ascii="Times New Roman" w:hAnsi="Times New Roman"/>
                <w:sz w:val="24"/>
                <w:szCs w:val="24"/>
              </w:rPr>
            </w:pPr>
            <w:r w:rsidRPr="0085666B">
              <w:rPr>
                <w:rFonts w:ascii="Times New Roman" w:hAnsi="Times New Roman"/>
                <w:sz w:val="24"/>
                <w:szCs w:val="24"/>
                <w:lang w:eastAsia="ru-RU"/>
              </w:rPr>
              <w:t>Наименование</w:t>
            </w:r>
          </w:p>
        </w:tc>
        <w:tc>
          <w:tcPr>
            <w:tcW w:w="5591" w:type="dxa"/>
            <w:gridSpan w:val="5"/>
            <w:tcBorders>
              <w:top w:val="single" w:sz="4" w:space="0" w:color="auto"/>
              <w:left w:val="single" w:sz="4" w:space="0" w:color="auto"/>
              <w:bottom w:val="single" w:sz="4" w:space="0" w:color="auto"/>
              <w:right w:val="single" w:sz="4" w:space="0" w:color="auto"/>
            </w:tcBorders>
            <w:shd w:val="clear" w:color="auto" w:fill="auto"/>
          </w:tcPr>
          <w:p w14:paraId="0B8C9D39" w14:textId="77777777" w:rsidR="0085666B" w:rsidRPr="0085666B" w:rsidRDefault="0085666B" w:rsidP="0085666B">
            <w:pPr>
              <w:spacing w:after="0" w:line="240" w:lineRule="auto"/>
              <w:rPr>
                <w:rFonts w:ascii="Times New Roman" w:hAnsi="Times New Roman"/>
                <w:sz w:val="24"/>
                <w:szCs w:val="24"/>
              </w:rPr>
            </w:pPr>
            <w:r w:rsidRPr="0085666B">
              <w:rPr>
                <w:rFonts w:ascii="Times New Roman" w:hAnsi="Times New Roman"/>
                <w:sz w:val="24"/>
                <w:szCs w:val="24"/>
              </w:rPr>
              <w:t xml:space="preserve">         Количество часов в неделю</w:t>
            </w:r>
          </w:p>
        </w:tc>
        <w:tc>
          <w:tcPr>
            <w:tcW w:w="948" w:type="dxa"/>
            <w:vMerge w:val="restart"/>
            <w:tcBorders>
              <w:top w:val="single" w:sz="4" w:space="0" w:color="auto"/>
              <w:left w:val="single" w:sz="4" w:space="0" w:color="auto"/>
              <w:right w:val="single" w:sz="4" w:space="0" w:color="auto"/>
            </w:tcBorders>
            <w:shd w:val="clear" w:color="auto" w:fill="auto"/>
          </w:tcPr>
          <w:p w14:paraId="2C785DF6" w14:textId="77777777" w:rsidR="0085666B" w:rsidRPr="0085666B" w:rsidRDefault="0085666B" w:rsidP="0085666B">
            <w:pPr>
              <w:spacing w:after="0" w:line="240" w:lineRule="auto"/>
              <w:rPr>
                <w:rFonts w:ascii="Times New Roman" w:hAnsi="Times New Roman"/>
                <w:sz w:val="24"/>
                <w:szCs w:val="24"/>
              </w:rPr>
            </w:pPr>
            <w:r w:rsidRPr="0085666B">
              <w:rPr>
                <w:rFonts w:ascii="Times New Roman" w:hAnsi="Times New Roman"/>
                <w:sz w:val="24"/>
                <w:szCs w:val="24"/>
              </w:rPr>
              <w:t xml:space="preserve"> Всего</w:t>
            </w:r>
          </w:p>
        </w:tc>
      </w:tr>
      <w:tr w:rsidR="0085666B" w:rsidRPr="0085666B" w14:paraId="77D20EE2" w14:textId="77777777" w:rsidTr="0085666B">
        <w:trPr>
          <w:trHeight w:val="525"/>
        </w:trPr>
        <w:tc>
          <w:tcPr>
            <w:tcW w:w="2175" w:type="dxa"/>
            <w:vMerge/>
            <w:tcBorders>
              <w:left w:val="single" w:sz="4" w:space="0" w:color="auto"/>
              <w:bottom w:val="single" w:sz="4" w:space="0" w:color="auto"/>
              <w:right w:val="single" w:sz="4" w:space="0" w:color="auto"/>
            </w:tcBorders>
            <w:shd w:val="clear" w:color="auto" w:fill="auto"/>
          </w:tcPr>
          <w:p w14:paraId="0780E28B" w14:textId="77777777" w:rsidR="0085666B" w:rsidRPr="0085666B" w:rsidRDefault="0085666B" w:rsidP="0085666B">
            <w:pPr>
              <w:spacing w:after="0" w:line="240" w:lineRule="auto"/>
              <w:rPr>
                <w:rFonts w:ascii="Times New Roman" w:hAnsi="Times New Roman"/>
                <w:sz w:val="24"/>
                <w:szCs w:val="24"/>
              </w:rPr>
            </w:pPr>
          </w:p>
        </w:tc>
        <w:tc>
          <w:tcPr>
            <w:tcW w:w="2485" w:type="dxa"/>
            <w:vMerge/>
            <w:tcBorders>
              <w:left w:val="single" w:sz="4" w:space="0" w:color="auto"/>
              <w:bottom w:val="single" w:sz="4" w:space="0" w:color="auto"/>
              <w:right w:val="single" w:sz="4" w:space="0" w:color="auto"/>
            </w:tcBorders>
            <w:shd w:val="clear" w:color="auto" w:fill="auto"/>
          </w:tcPr>
          <w:p w14:paraId="767F9528" w14:textId="77777777" w:rsidR="0085666B" w:rsidRPr="0085666B" w:rsidRDefault="0085666B" w:rsidP="0085666B">
            <w:pPr>
              <w:spacing w:after="0" w:line="240" w:lineRule="auto"/>
              <w:rPr>
                <w:rFonts w:ascii="Times New Roman" w:hAnsi="Times New Roman"/>
                <w:sz w:val="24"/>
                <w:szCs w:val="24"/>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178A153F" w14:textId="77777777" w:rsidR="0085666B" w:rsidRPr="0085666B" w:rsidRDefault="0085666B" w:rsidP="0085666B">
            <w:pPr>
              <w:spacing w:after="0" w:line="240" w:lineRule="auto"/>
              <w:rPr>
                <w:rFonts w:ascii="Times New Roman" w:hAnsi="Times New Roman"/>
                <w:sz w:val="24"/>
                <w:szCs w:val="24"/>
              </w:rPr>
            </w:pPr>
            <w:r w:rsidRPr="0085666B">
              <w:rPr>
                <w:rFonts w:ascii="Times New Roman" w:hAnsi="Times New Roman"/>
                <w:sz w:val="24"/>
                <w:szCs w:val="24"/>
                <w:lang w:eastAsia="ru-RU"/>
              </w:rPr>
              <w:t>5 класс</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275DD327" w14:textId="77777777" w:rsidR="0085666B" w:rsidRPr="0085666B" w:rsidRDefault="0085666B" w:rsidP="0085666B">
            <w:pPr>
              <w:spacing w:after="0" w:line="240" w:lineRule="auto"/>
              <w:rPr>
                <w:rFonts w:ascii="Times New Roman" w:hAnsi="Times New Roman"/>
                <w:sz w:val="24"/>
                <w:szCs w:val="24"/>
              </w:rPr>
            </w:pPr>
            <w:r w:rsidRPr="0085666B">
              <w:rPr>
                <w:rFonts w:ascii="Times New Roman" w:hAnsi="Times New Roman"/>
                <w:sz w:val="24"/>
                <w:szCs w:val="24"/>
                <w:lang w:eastAsia="ru-RU"/>
              </w:rPr>
              <w:t>6 класс</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557A3AA9" w14:textId="77777777" w:rsidR="0085666B" w:rsidRPr="0085666B" w:rsidRDefault="0085666B" w:rsidP="0085666B">
            <w:pPr>
              <w:spacing w:after="0" w:line="240" w:lineRule="auto"/>
              <w:rPr>
                <w:rFonts w:ascii="Times New Roman" w:hAnsi="Times New Roman"/>
                <w:sz w:val="24"/>
                <w:szCs w:val="24"/>
              </w:rPr>
            </w:pPr>
            <w:r w:rsidRPr="0085666B">
              <w:rPr>
                <w:rFonts w:ascii="Times New Roman" w:hAnsi="Times New Roman"/>
                <w:sz w:val="24"/>
                <w:szCs w:val="24"/>
                <w:lang w:eastAsia="ru-RU"/>
              </w:rPr>
              <w:t>7 класс</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4D2947C6" w14:textId="77777777" w:rsidR="0085666B" w:rsidRPr="0085666B" w:rsidRDefault="0085666B" w:rsidP="0085666B">
            <w:pPr>
              <w:spacing w:after="0" w:line="240" w:lineRule="auto"/>
              <w:rPr>
                <w:rFonts w:ascii="Times New Roman" w:hAnsi="Times New Roman"/>
                <w:sz w:val="24"/>
                <w:szCs w:val="24"/>
              </w:rPr>
            </w:pPr>
            <w:r w:rsidRPr="0085666B">
              <w:rPr>
                <w:rFonts w:ascii="Times New Roman" w:hAnsi="Times New Roman"/>
                <w:sz w:val="24"/>
                <w:szCs w:val="24"/>
                <w:lang w:eastAsia="ru-RU"/>
              </w:rPr>
              <w:t>8 класс</w:t>
            </w:r>
          </w:p>
        </w:tc>
        <w:tc>
          <w:tcPr>
            <w:tcW w:w="1088" w:type="dxa"/>
            <w:tcBorders>
              <w:left w:val="single" w:sz="4" w:space="0" w:color="auto"/>
              <w:bottom w:val="single" w:sz="4" w:space="0" w:color="auto"/>
              <w:right w:val="single" w:sz="4" w:space="0" w:color="auto"/>
            </w:tcBorders>
            <w:shd w:val="clear" w:color="auto" w:fill="auto"/>
          </w:tcPr>
          <w:p w14:paraId="43B363BA" w14:textId="77777777" w:rsidR="0085666B" w:rsidRPr="0085666B" w:rsidRDefault="0085666B" w:rsidP="0085666B">
            <w:pPr>
              <w:spacing w:after="0" w:line="240" w:lineRule="auto"/>
              <w:rPr>
                <w:rFonts w:ascii="Times New Roman" w:hAnsi="Times New Roman"/>
                <w:sz w:val="24"/>
                <w:szCs w:val="24"/>
              </w:rPr>
            </w:pPr>
            <w:r w:rsidRPr="0085666B">
              <w:rPr>
                <w:rFonts w:ascii="Times New Roman" w:hAnsi="Times New Roman"/>
                <w:sz w:val="24"/>
                <w:szCs w:val="24"/>
              </w:rPr>
              <w:t>9 класс</w:t>
            </w:r>
          </w:p>
        </w:tc>
        <w:tc>
          <w:tcPr>
            <w:tcW w:w="948" w:type="dxa"/>
            <w:vMerge/>
            <w:tcBorders>
              <w:left w:val="single" w:sz="4" w:space="0" w:color="auto"/>
              <w:bottom w:val="single" w:sz="4" w:space="0" w:color="auto"/>
              <w:right w:val="single" w:sz="4" w:space="0" w:color="auto"/>
            </w:tcBorders>
            <w:shd w:val="clear" w:color="auto" w:fill="auto"/>
          </w:tcPr>
          <w:p w14:paraId="5405A685" w14:textId="77777777" w:rsidR="0085666B" w:rsidRPr="0085666B" w:rsidRDefault="0085666B" w:rsidP="0085666B">
            <w:pPr>
              <w:spacing w:after="0" w:line="240" w:lineRule="auto"/>
              <w:rPr>
                <w:rFonts w:ascii="Times New Roman" w:hAnsi="Times New Roman"/>
                <w:sz w:val="24"/>
                <w:szCs w:val="24"/>
              </w:rPr>
            </w:pPr>
          </w:p>
        </w:tc>
      </w:tr>
      <w:tr w:rsidR="0085666B" w:rsidRPr="0085666B" w14:paraId="239EC1A6" w14:textId="77777777" w:rsidTr="0085666B">
        <w:trPr>
          <w:trHeight w:val="449"/>
        </w:trPr>
        <w:tc>
          <w:tcPr>
            <w:tcW w:w="2175" w:type="dxa"/>
            <w:vMerge w:val="restart"/>
            <w:tcBorders>
              <w:top w:val="single" w:sz="4" w:space="0" w:color="auto"/>
              <w:left w:val="single" w:sz="4" w:space="0" w:color="auto"/>
              <w:right w:val="single" w:sz="4" w:space="0" w:color="auto"/>
            </w:tcBorders>
            <w:shd w:val="clear" w:color="auto" w:fill="auto"/>
            <w:hideMark/>
          </w:tcPr>
          <w:p w14:paraId="5091FABF" w14:textId="77777777" w:rsidR="0085666B" w:rsidRPr="0085666B" w:rsidRDefault="0085666B" w:rsidP="0085666B">
            <w:pPr>
              <w:spacing w:after="0" w:line="240" w:lineRule="auto"/>
              <w:rPr>
                <w:rFonts w:ascii="Times New Roman" w:hAnsi="Times New Roman"/>
                <w:sz w:val="24"/>
                <w:szCs w:val="24"/>
                <w:lang w:eastAsia="ru-RU"/>
              </w:rPr>
            </w:pPr>
            <w:r w:rsidRPr="0085666B">
              <w:rPr>
                <w:rFonts w:ascii="Times New Roman" w:hAnsi="Times New Roman"/>
                <w:sz w:val="24"/>
                <w:szCs w:val="24"/>
                <w:lang w:eastAsia="ru-RU"/>
              </w:rPr>
              <w:t>Общеинтел</w:t>
            </w:r>
          </w:p>
          <w:p w14:paraId="0B4D5AF7" w14:textId="77777777" w:rsidR="0085666B" w:rsidRPr="0085666B" w:rsidRDefault="0085666B" w:rsidP="0085666B">
            <w:pPr>
              <w:spacing w:after="0" w:line="240" w:lineRule="auto"/>
              <w:rPr>
                <w:rFonts w:ascii="Times New Roman" w:hAnsi="Times New Roman"/>
                <w:sz w:val="24"/>
                <w:szCs w:val="24"/>
              </w:rPr>
            </w:pPr>
            <w:r w:rsidRPr="0085666B">
              <w:rPr>
                <w:rFonts w:ascii="Times New Roman" w:hAnsi="Times New Roman"/>
                <w:sz w:val="24"/>
                <w:szCs w:val="24"/>
                <w:lang w:eastAsia="ru-RU"/>
              </w:rPr>
              <w:t xml:space="preserve">лектуальное </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31A76696" w14:textId="77777777" w:rsidR="0085666B" w:rsidRPr="0085666B" w:rsidRDefault="0085666B" w:rsidP="0085666B">
            <w:pPr>
              <w:spacing w:after="0" w:line="240" w:lineRule="auto"/>
              <w:rPr>
                <w:rFonts w:ascii="Times New Roman" w:hAnsi="Times New Roman"/>
                <w:sz w:val="24"/>
                <w:szCs w:val="24"/>
                <w:lang w:eastAsia="ru-RU"/>
              </w:rPr>
            </w:pPr>
            <w:r w:rsidRPr="0085666B">
              <w:rPr>
                <w:rFonts w:ascii="Times New Roman" w:hAnsi="Times New Roman"/>
                <w:sz w:val="24"/>
                <w:szCs w:val="24"/>
                <w:lang w:eastAsia="ru-RU"/>
              </w:rPr>
              <w:t xml:space="preserve">Шахматы </w:t>
            </w:r>
          </w:p>
          <w:p w14:paraId="7E174C73" w14:textId="77777777" w:rsidR="0085666B" w:rsidRPr="0085666B" w:rsidRDefault="0085666B" w:rsidP="0085666B">
            <w:pPr>
              <w:spacing w:after="0" w:line="240" w:lineRule="auto"/>
              <w:ind w:left="82"/>
              <w:rPr>
                <w:rFonts w:ascii="Times New Roman" w:hAnsi="Times New Roman"/>
                <w:sz w:val="24"/>
                <w:szCs w:val="24"/>
                <w:highlight w:val="green"/>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5EDCCE50" w14:textId="77777777" w:rsidR="0085666B" w:rsidRPr="0085666B" w:rsidRDefault="0085666B" w:rsidP="0085666B">
            <w:pPr>
              <w:spacing w:after="0" w:line="240" w:lineRule="auto"/>
              <w:jc w:val="center"/>
              <w:rPr>
                <w:rFonts w:ascii="Times New Roman" w:hAnsi="Times New Roman"/>
                <w:sz w:val="24"/>
                <w:szCs w:val="24"/>
              </w:rPr>
            </w:pPr>
            <w:r w:rsidRPr="0085666B">
              <w:rPr>
                <w:rFonts w:ascii="Times New Roman" w:hAnsi="Times New Roman"/>
                <w:sz w:val="24"/>
                <w:szCs w:val="24"/>
              </w:rPr>
              <w:t>1</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57E3BAB0" w14:textId="77777777" w:rsidR="0085666B" w:rsidRPr="0085666B" w:rsidRDefault="0085666B" w:rsidP="0085666B">
            <w:pPr>
              <w:spacing w:after="0" w:line="240" w:lineRule="auto"/>
              <w:jc w:val="center"/>
              <w:rPr>
                <w:rFonts w:ascii="Times New Roman" w:hAnsi="Times New Roman"/>
                <w:sz w:val="24"/>
                <w:szCs w:val="24"/>
              </w:rPr>
            </w:pPr>
            <w:r w:rsidRPr="0085666B">
              <w:rPr>
                <w:rFonts w:ascii="Times New Roman" w:hAnsi="Times New Roman"/>
                <w:sz w:val="24"/>
                <w:szCs w:val="24"/>
              </w:rPr>
              <w:t>1</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567DD3CB" w14:textId="77777777" w:rsidR="0085666B" w:rsidRPr="0085666B" w:rsidRDefault="0085666B" w:rsidP="0085666B">
            <w:pPr>
              <w:spacing w:after="0" w:line="240" w:lineRule="auto"/>
              <w:jc w:val="center"/>
              <w:rPr>
                <w:rFonts w:ascii="Times New Roman" w:hAnsi="Times New Roman"/>
                <w:sz w:val="24"/>
                <w:szCs w:val="24"/>
              </w:rPr>
            </w:pPr>
            <w:r w:rsidRPr="0085666B">
              <w:rPr>
                <w:rFonts w:ascii="Times New Roman" w:hAnsi="Times New Roman"/>
                <w:sz w:val="24"/>
                <w:szCs w:val="24"/>
              </w:rPr>
              <w:t>-</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3432F521" w14:textId="77777777" w:rsidR="0085666B" w:rsidRPr="0085666B" w:rsidRDefault="0085666B" w:rsidP="0085666B">
            <w:pPr>
              <w:spacing w:after="0" w:line="240" w:lineRule="auto"/>
              <w:jc w:val="center"/>
              <w:rPr>
                <w:rFonts w:ascii="Times New Roman" w:hAnsi="Times New Roman"/>
                <w:sz w:val="24"/>
                <w:szCs w:val="24"/>
              </w:rPr>
            </w:pPr>
            <w:r w:rsidRPr="0085666B">
              <w:rPr>
                <w:rFonts w:ascii="Times New Roman" w:hAnsi="Times New Roman"/>
                <w:sz w:val="24"/>
                <w:szCs w:val="24"/>
              </w:rPr>
              <w:t>-</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21F2B96C" w14:textId="77777777" w:rsidR="0085666B" w:rsidRPr="0085666B" w:rsidRDefault="0085666B" w:rsidP="0085666B">
            <w:pPr>
              <w:spacing w:after="0" w:line="240" w:lineRule="auto"/>
              <w:jc w:val="center"/>
              <w:rPr>
                <w:rFonts w:ascii="Times New Roman" w:hAnsi="Times New Roman"/>
                <w:sz w:val="24"/>
                <w:szCs w:val="24"/>
              </w:rPr>
            </w:pPr>
            <w:r w:rsidRPr="0085666B">
              <w:rPr>
                <w:rFonts w:ascii="Times New Roman" w:hAnsi="Times New Roman"/>
                <w:sz w:val="24"/>
                <w:szCs w:val="24"/>
              </w:rPr>
              <w:t>-</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77C0342E" w14:textId="77777777" w:rsidR="0085666B" w:rsidRPr="0085666B" w:rsidRDefault="0085666B" w:rsidP="0085666B">
            <w:pPr>
              <w:spacing w:after="0" w:line="240" w:lineRule="auto"/>
              <w:jc w:val="center"/>
              <w:rPr>
                <w:rFonts w:ascii="Times New Roman" w:hAnsi="Times New Roman"/>
                <w:color w:val="C00000"/>
                <w:sz w:val="24"/>
                <w:szCs w:val="24"/>
              </w:rPr>
            </w:pPr>
            <w:r w:rsidRPr="0085666B">
              <w:rPr>
                <w:rFonts w:ascii="Times New Roman" w:hAnsi="Times New Roman"/>
                <w:sz w:val="24"/>
                <w:szCs w:val="24"/>
              </w:rPr>
              <w:t>2</w:t>
            </w:r>
          </w:p>
        </w:tc>
      </w:tr>
      <w:tr w:rsidR="0085666B" w:rsidRPr="0085666B" w14:paraId="5FF39049" w14:textId="77777777" w:rsidTr="0085666B">
        <w:trPr>
          <w:trHeight w:val="457"/>
        </w:trPr>
        <w:tc>
          <w:tcPr>
            <w:tcW w:w="2175" w:type="dxa"/>
            <w:vMerge/>
            <w:tcBorders>
              <w:left w:val="single" w:sz="4" w:space="0" w:color="auto"/>
              <w:bottom w:val="single" w:sz="4" w:space="0" w:color="auto"/>
              <w:right w:val="single" w:sz="4" w:space="0" w:color="auto"/>
            </w:tcBorders>
            <w:shd w:val="clear" w:color="auto" w:fill="auto"/>
          </w:tcPr>
          <w:p w14:paraId="1C77B760" w14:textId="77777777" w:rsidR="0085666B" w:rsidRPr="0085666B" w:rsidRDefault="0085666B" w:rsidP="0085666B">
            <w:pPr>
              <w:spacing w:after="0" w:line="240" w:lineRule="auto"/>
              <w:rPr>
                <w:rFonts w:ascii="Times New Roman" w:hAnsi="Times New Roman"/>
                <w:sz w:val="24"/>
                <w:szCs w:val="24"/>
                <w:lang w:eastAsia="ru-RU"/>
              </w:rPr>
            </w:pP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37C2AEF3" w14:textId="77777777" w:rsidR="0085666B" w:rsidRPr="0085666B" w:rsidRDefault="0085666B" w:rsidP="0085666B">
            <w:pPr>
              <w:spacing w:after="0" w:line="240" w:lineRule="auto"/>
              <w:rPr>
                <w:rFonts w:ascii="Times New Roman" w:hAnsi="Times New Roman"/>
                <w:sz w:val="24"/>
                <w:szCs w:val="24"/>
                <w:lang w:eastAsia="ru-RU"/>
              </w:rPr>
            </w:pPr>
            <w:r w:rsidRPr="0085666B">
              <w:rPr>
                <w:rFonts w:ascii="Times New Roman" w:hAnsi="Times New Roman"/>
                <w:sz w:val="24"/>
                <w:szCs w:val="24"/>
                <w:lang w:eastAsia="ru-RU"/>
              </w:rPr>
              <w:t>Риторика</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42BE6849" w14:textId="77777777" w:rsidR="0085666B" w:rsidRPr="0085666B" w:rsidRDefault="0085666B" w:rsidP="0085666B">
            <w:pPr>
              <w:spacing w:after="0" w:line="240" w:lineRule="auto"/>
              <w:jc w:val="center"/>
              <w:rPr>
                <w:rFonts w:ascii="Times New Roman" w:hAnsi="Times New Roman"/>
                <w:sz w:val="24"/>
                <w:szCs w:val="24"/>
              </w:rPr>
            </w:pPr>
            <w:r w:rsidRPr="0085666B">
              <w:rPr>
                <w:rFonts w:ascii="Times New Roman" w:hAnsi="Times New Roman"/>
                <w:sz w:val="24"/>
                <w:szCs w:val="24"/>
              </w:rPr>
              <w:t>-</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1DB3815A" w14:textId="77777777" w:rsidR="0085666B" w:rsidRPr="0085666B" w:rsidRDefault="0085666B" w:rsidP="0085666B">
            <w:pPr>
              <w:spacing w:after="0" w:line="240" w:lineRule="auto"/>
              <w:jc w:val="center"/>
              <w:rPr>
                <w:rFonts w:ascii="Times New Roman" w:hAnsi="Times New Roman"/>
                <w:sz w:val="24"/>
                <w:szCs w:val="24"/>
              </w:rPr>
            </w:pPr>
            <w:r w:rsidRPr="0085666B">
              <w:rPr>
                <w:rFonts w:ascii="Times New Roman" w:hAnsi="Times New Roman"/>
                <w:sz w:val="24"/>
                <w:szCs w:val="24"/>
              </w:rPr>
              <w:t>-</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0A762274" w14:textId="77777777" w:rsidR="0085666B" w:rsidRPr="0085666B" w:rsidRDefault="0085666B" w:rsidP="0085666B">
            <w:pPr>
              <w:spacing w:after="0" w:line="240" w:lineRule="auto"/>
              <w:jc w:val="center"/>
              <w:rPr>
                <w:rFonts w:ascii="Times New Roman" w:hAnsi="Times New Roman"/>
                <w:sz w:val="24"/>
                <w:szCs w:val="24"/>
              </w:rPr>
            </w:pPr>
            <w:r w:rsidRPr="0085666B">
              <w:rPr>
                <w:rFonts w:ascii="Times New Roman" w:hAnsi="Times New Roman"/>
                <w:sz w:val="24"/>
                <w:szCs w:val="24"/>
              </w:rPr>
              <w:t>-</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71147DED" w14:textId="77777777" w:rsidR="0085666B" w:rsidRPr="0085666B" w:rsidRDefault="0085666B" w:rsidP="0085666B">
            <w:pPr>
              <w:spacing w:after="0" w:line="240" w:lineRule="auto"/>
              <w:jc w:val="center"/>
              <w:rPr>
                <w:rFonts w:ascii="Times New Roman" w:hAnsi="Times New Roman"/>
                <w:sz w:val="24"/>
                <w:szCs w:val="24"/>
              </w:rPr>
            </w:pPr>
            <w:r w:rsidRPr="0085666B">
              <w:rPr>
                <w:rFonts w:ascii="Times New Roman" w:hAnsi="Times New Roman"/>
                <w:sz w:val="24"/>
                <w:szCs w:val="24"/>
              </w:rPr>
              <w:t>1</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3A2FD95F" w14:textId="77777777" w:rsidR="0085666B" w:rsidRPr="0085666B" w:rsidRDefault="0085666B" w:rsidP="0085666B">
            <w:pPr>
              <w:spacing w:after="0" w:line="240" w:lineRule="auto"/>
              <w:jc w:val="center"/>
              <w:rPr>
                <w:rFonts w:ascii="Times New Roman" w:hAnsi="Times New Roman"/>
                <w:sz w:val="24"/>
                <w:szCs w:val="24"/>
              </w:rPr>
            </w:pPr>
            <w:r w:rsidRPr="0085666B">
              <w:rPr>
                <w:rFonts w:ascii="Times New Roman" w:hAnsi="Times New Roman"/>
                <w:sz w:val="24"/>
                <w:szCs w:val="24"/>
              </w:rPr>
              <w:t>-</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58B2D71E" w14:textId="77777777" w:rsidR="0085666B" w:rsidRPr="0085666B" w:rsidRDefault="0085666B" w:rsidP="0085666B">
            <w:pPr>
              <w:spacing w:after="0" w:line="240" w:lineRule="auto"/>
              <w:jc w:val="center"/>
              <w:rPr>
                <w:rFonts w:ascii="Times New Roman" w:hAnsi="Times New Roman"/>
                <w:sz w:val="24"/>
                <w:szCs w:val="24"/>
              </w:rPr>
            </w:pPr>
            <w:r w:rsidRPr="0085666B">
              <w:rPr>
                <w:rFonts w:ascii="Times New Roman" w:hAnsi="Times New Roman"/>
                <w:sz w:val="24"/>
                <w:szCs w:val="24"/>
              </w:rPr>
              <w:t>1</w:t>
            </w:r>
          </w:p>
        </w:tc>
      </w:tr>
      <w:tr w:rsidR="0085666B" w:rsidRPr="0085666B" w14:paraId="4EB46117" w14:textId="77777777" w:rsidTr="0085666B">
        <w:trPr>
          <w:trHeight w:val="395"/>
        </w:trPr>
        <w:tc>
          <w:tcPr>
            <w:tcW w:w="2175" w:type="dxa"/>
            <w:vMerge w:val="restart"/>
            <w:tcBorders>
              <w:top w:val="single" w:sz="4" w:space="0" w:color="auto"/>
              <w:left w:val="single" w:sz="4" w:space="0" w:color="auto"/>
              <w:right w:val="single" w:sz="4" w:space="0" w:color="auto"/>
            </w:tcBorders>
            <w:shd w:val="clear" w:color="auto" w:fill="auto"/>
            <w:hideMark/>
          </w:tcPr>
          <w:p w14:paraId="1DF31A10" w14:textId="77777777" w:rsidR="0085666B" w:rsidRPr="0085666B" w:rsidRDefault="0085666B" w:rsidP="0085666B">
            <w:pPr>
              <w:spacing w:after="0" w:line="240" w:lineRule="auto"/>
              <w:rPr>
                <w:rFonts w:ascii="Times New Roman" w:hAnsi="Times New Roman"/>
                <w:sz w:val="24"/>
                <w:szCs w:val="24"/>
              </w:rPr>
            </w:pPr>
            <w:r w:rsidRPr="0085666B">
              <w:rPr>
                <w:rFonts w:ascii="Times New Roman" w:hAnsi="Times New Roman"/>
                <w:sz w:val="24"/>
                <w:szCs w:val="24"/>
                <w:lang w:eastAsia="ru-RU"/>
              </w:rPr>
              <w:t>Спортивно-оздоровительное</w:t>
            </w:r>
          </w:p>
        </w:tc>
        <w:tc>
          <w:tcPr>
            <w:tcW w:w="2485" w:type="dxa"/>
            <w:tcBorders>
              <w:top w:val="single" w:sz="4" w:space="0" w:color="auto"/>
              <w:left w:val="single" w:sz="4" w:space="0" w:color="auto"/>
              <w:bottom w:val="single" w:sz="4" w:space="0" w:color="auto"/>
              <w:right w:val="single" w:sz="4" w:space="0" w:color="auto"/>
            </w:tcBorders>
            <w:shd w:val="clear" w:color="auto" w:fill="auto"/>
            <w:hideMark/>
          </w:tcPr>
          <w:p w14:paraId="123B8D9D" w14:textId="77777777" w:rsidR="0085666B" w:rsidRPr="0085666B" w:rsidRDefault="0085666B" w:rsidP="0085666B">
            <w:pPr>
              <w:spacing w:after="0" w:line="240" w:lineRule="auto"/>
              <w:rPr>
                <w:rFonts w:ascii="Times New Roman" w:hAnsi="Times New Roman"/>
                <w:sz w:val="24"/>
                <w:szCs w:val="24"/>
                <w:lang w:eastAsia="ru-RU"/>
              </w:rPr>
            </w:pPr>
            <w:r w:rsidRPr="0085666B">
              <w:rPr>
                <w:rFonts w:ascii="Times New Roman" w:hAnsi="Times New Roman"/>
                <w:sz w:val="24"/>
                <w:szCs w:val="24"/>
                <w:lang w:eastAsia="ru-RU"/>
              </w:rPr>
              <w:t>Школа здоровья</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11B4838C" w14:textId="77777777" w:rsidR="0085666B" w:rsidRPr="0085666B" w:rsidRDefault="0085666B" w:rsidP="0085666B">
            <w:pPr>
              <w:spacing w:after="0" w:line="240" w:lineRule="auto"/>
              <w:jc w:val="center"/>
              <w:rPr>
                <w:rFonts w:ascii="Times New Roman" w:hAnsi="Times New Roman"/>
                <w:color w:val="C00000"/>
                <w:sz w:val="24"/>
                <w:szCs w:val="24"/>
              </w:rPr>
            </w:pPr>
            <w:r w:rsidRPr="0085666B">
              <w:rPr>
                <w:rFonts w:ascii="Times New Roman" w:hAnsi="Times New Roman"/>
                <w:sz w:val="24"/>
                <w:szCs w:val="24"/>
              </w:rPr>
              <w:t>-</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55275E96" w14:textId="77777777" w:rsidR="0085666B" w:rsidRPr="0085666B" w:rsidRDefault="0085666B" w:rsidP="0085666B">
            <w:pPr>
              <w:spacing w:after="0" w:line="240" w:lineRule="auto"/>
              <w:jc w:val="center"/>
              <w:rPr>
                <w:rFonts w:ascii="Times New Roman" w:hAnsi="Times New Roman"/>
                <w:sz w:val="24"/>
                <w:szCs w:val="24"/>
              </w:rPr>
            </w:pPr>
            <w:r w:rsidRPr="0085666B">
              <w:rPr>
                <w:rFonts w:ascii="Times New Roman" w:hAnsi="Times New Roman"/>
                <w:sz w:val="24"/>
                <w:szCs w:val="24"/>
              </w:rPr>
              <w:t>1</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62647A54" w14:textId="77777777" w:rsidR="0085666B" w:rsidRPr="0085666B" w:rsidRDefault="0085666B" w:rsidP="0085666B">
            <w:pPr>
              <w:spacing w:after="0" w:line="240" w:lineRule="auto"/>
              <w:jc w:val="center"/>
              <w:rPr>
                <w:rFonts w:ascii="Times New Roman" w:hAnsi="Times New Roman"/>
                <w:sz w:val="24"/>
                <w:szCs w:val="24"/>
              </w:rPr>
            </w:pPr>
            <w:r w:rsidRPr="0085666B">
              <w:rPr>
                <w:rFonts w:ascii="Times New Roman" w:hAnsi="Times New Roman"/>
                <w:sz w:val="24"/>
                <w:szCs w:val="24"/>
              </w:rPr>
              <w:t>1</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43B5E08D" w14:textId="77777777" w:rsidR="0085666B" w:rsidRPr="0085666B" w:rsidRDefault="0085666B" w:rsidP="0085666B">
            <w:pPr>
              <w:spacing w:after="0" w:line="240" w:lineRule="auto"/>
              <w:jc w:val="center"/>
              <w:rPr>
                <w:rFonts w:ascii="Times New Roman" w:hAnsi="Times New Roman"/>
                <w:sz w:val="24"/>
                <w:szCs w:val="24"/>
              </w:rPr>
            </w:pPr>
            <w:r w:rsidRPr="0085666B">
              <w:rPr>
                <w:rFonts w:ascii="Times New Roman" w:hAnsi="Times New Roman"/>
                <w:sz w:val="24"/>
                <w:szCs w:val="24"/>
              </w:rPr>
              <w:t>-</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33745A9D" w14:textId="77777777" w:rsidR="0085666B" w:rsidRPr="0085666B" w:rsidRDefault="0085666B" w:rsidP="0085666B">
            <w:pPr>
              <w:spacing w:after="0" w:line="240" w:lineRule="auto"/>
              <w:jc w:val="center"/>
              <w:rPr>
                <w:rFonts w:ascii="Times New Roman" w:hAnsi="Times New Roman"/>
                <w:sz w:val="24"/>
                <w:szCs w:val="24"/>
              </w:rPr>
            </w:pPr>
            <w:r w:rsidRPr="0085666B">
              <w:rPr>
                <w:rFonts w:ascii="Times New Roman" w:hAnsi="Times New Roman"/>
                <w:sz w:val="24"/>
                <w:szCs w:val="24"/>
              </w:rPr>
              <w:t>-</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11C50743" w14:textId="77777777" w:rsidR="0085666B" w:rsidRPr="0085666B" w:rsidRDefault="0085666B" w:rsidP="0085666B">
            <w:pPr>
              <w:spacing w:after="0" w:line="240" w:lineRule="auto"/>
              <w:jc w:val="center"/>
              <w:rPr>
                <w:rFonts w:ascii="Times New Roman" w:hAnsi="Times New Roman"/>
                <w:sz w:val="24"/>
                <w:szCs w:val="24"/>
              </w:rPr>
            </w:pPr>
            <w:r w:rsidRPr="0085666B">
              <w:rPr>
                <w:rFonts w:ascii="Times New Roman" w:hAnsi="Times New Roman"/>
                <w:sz w:val="24"/>
                <w:szCs w:val="24"/>
              </w:rPr>
              <w:t>2</w:t>
            </w:r>
          </w:p>
        </w:tc>
      </w:tr>
      <w:tr w:rsidR="0085666B" w:rsidRPr="0085666B" w14:paraId="487F0145" w14:textId="77777777" w:rsidTr="0085666B">
        <w:trPr>
          <w:trHeight w:val="415"/>
        </w:trPr>
        <w:tc>
          <w:tcPr>
            <w:tcW w:w="2175" w:type="dxa"/>
            <w:vMerge/>
            <w:tcBorders>
              <w:left w:val="single" w:sz="4" w:space="0" w:color="auto"/>
              <w:bottom w:val="single" w:sz="4" w:space="0" w:color="auto"/>
              <w:right w:val="single" w:sz="4" w:space="0" w:color="auto"/>
            </w:tcBorders>
            <w:shd w:val="clear" w:color="auto" w:fill="auto"/>
          </w:tcPr>
          <w:p w14:paraId="78FDA1B1" w14:textId="77777777" w:rsidR="0085666B" w:rsidRPr="0085666B" w:rsidRDefault="0085666B" w:rsidP="0085666B">
            <w:pPr>
              <w:spacing w:after="0" w:line="240" w:lineRule="auto"/>
              <w:rPr>
                <w:rFonts w:ascii="Times New Roman" w:hAnsi="Times New Roman"/>
                <w:sz w:val="24"/>
                <w:szCs w:val="24"/>
                <w:lang w:eastAsia="ru-RU"/>
              </w:rPr>
            </w:pP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35310A8C" w14:textId="77777777" w:rsidR="0085666B" w:rsidRPr="0085666B" w:rsidRDefault="0085666B" w:rsidP="0085666B">
            <w:pPr>
              <w:spacing w:after="0" w:line="240" w:lineRule="auto"/>
              <w:rPr>
                <w:rFonts w:ascii="Times New Roman" w:hAnsi="Times New Roman"/>
                <w:sz w:val="24"/>
                <w:szCs w:val="24"/>
                <w:lang w:eastAsia="ru-RU"/>
              </w:rPr>
            </w:pPr>
            <w:r w:rsidRPr="0085666B">
              <w:rPr>
                <w:rFonts w:ascii="Times New Roman" w:hAnsi="Times New Roman"/>
                <w:sz w:val="24"/>
                <w:szCs w:val="24"/>
                <w:lang w:eastAsia="ru-RU"/>
              </w:rPr>
              <w:t>Спортивные игры</w:t>
            </w:r>
          </w:p>
        </w:tc>
        <w:tc>
          <w:tcPr>
            <w:tcW w:w="2329" w:type="dxa"/>
            <w:gridSpan w:val="2"/>
            <w:tcBorders>
              <w:top w:val="single" w:sz="4" w:space="0" w:color="auto"/>
              <w:left w:val="single" w:sz="4" w:space="0" w:color="auto"/>
              <w:bottom w:val="single" w:sz="4" w:space="0" w:color="auto"/>
              <w:right w:val="single" w:sz="4" w:space="0" w:color="auto"/>
            </w:tcBorders>
            <w:shd w:val="clear" w:color="auto" w:fill="auto"/>
          </w:tcPr>
          <w:p w14:paraId="356E7174" w14:textId="77777777" w:rsidR="0085666B" w:rsidRPr="0085666B" w:rsidRDefault="0085666B" w:rsidP="0085666B">
            <w:pPr>
              <w:spacing w:after="0" w:line="240" w:lineRule="auto"/>
              <w:jc w:val="center"/>
              <w:rPr>
                <w:rFonts w:ascii="Times New Roman" w:hAnsi="Times New Roman"/>
                <w:color w:val="C00000"/>
                <w:sz w:val="24"/>
                <w:szCs w:val="24"/>
                <w:lang w:eastAsia="ru-RU"/>
              </w:rPr>
            </w:pPr>
            <w:r w:rsidRPr="0085666B">
              <w:rPr>
                <w:rFonts w:ascii="Times New Roman" w:hAnsi="Times New Roman"/>
                <w:sz w:val="24"/>
                <w:szCs w:val="24"/>
                <w:lang w:eastAsia="ru-RU"/>
              </w:rPr>
              <w:t>1</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69034BC0" w14:textId="77777777" w:rsidR="0085666B" w:rsidRPr="0085666B" w:rsidRDefault="0085666B" w:rsidP="0085666B">
            <w:pPr>
              <w:spacing w:after="0" w:line="240" w:lineRule="auto"/>
              <w:jc w:val="center"/>
              <w:rPr>
                <w:rFonts w:ascii="Times New Roman" w:hAnsi="Times New Roman"/>
                <w:sz w:val="24"/>
                <w:szCs w:val="24"/>
                <w:lang w:eastAsia="ru-RU"/>
              </w:rPr>
            </w:pPr>
            <w:r w:rsidRPr="0085666B">
              <w:rPr>
                <w:rFonts w:ascii="Times New Roman" w:hAnsi="Times New Roman"/>
                <w:sz w:val="24"/>
                <w:szCs w:val="24"/>
                <w:lang w:eastAsia="ru-RU"/>
              </w:rPr>
              <w:t>-</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3E7DF212" w14:textId="77777777" w:rsidR="0085666B" w:rsidRPr="0085666B" w:rsidRDefault="0085666B" w:rsidP="0085666B">
            <w:pPr>
              <w:spacing w:after="0" w:line="240" w:lineRule="auto"/>
              <w:jc w:val="center"/>
              <w:rPr>
                <w:rFonts w:ascii="Times New Roman" w:hAnsi="Times New Roman"/>
                <w:sz w:val="24"/>
                <w:szCs w:val="24"/>
                <w:lang w:eastAsia="ru-RU"/>
              </w:rPr>
            </w:pPr>
            <w:r w:rsidRPr="0085666B">
              <w:rPr>
                <w:rFonts w:ascii="Times New Roman" w:hAnsi="Times New Roman"/>
                <w:sz w:val="24"/>
                <w:szCs w:val="24"/>
                <w:lang w:eastAsia="ru-RU"/>
              </w:rPr>
              <w:t>-</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00BC76E8" w14:textId="77777777" w:rsidR="0085666B" w:rsidRPr="0085666B" w:rsidRDefault="0085666B" w:rsidP="0085666B">
            <w:pPr>
              <w:spacing w:after="0" w:line="240" w:lineRule="auto"/>
              <w:jc w:val="center"/>
              <w:rPr>
                <w:rFonts w:ascii="Times New Roman" w:hAnsi="Times New Roman"/>
                <w:sz w:val="24"/>
                <w:szCs w:val="24"/>
              </w:rPr>
            </w:pPr>
            <w:r w:rsidRPr="0085666B">
              <w:rPr>
                <w:rFonts w:ascii="Times New Roman" w:hAnsi="Times New Roman"/>
                <w:sz w:val="24"/>
                <w:szCs w:val="24"/>
              </w:rPr>
              <w:t>-</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592A5801" w14:textId="77777777" w:rsidR="0085666B" w:rsidRPr="0085666B" w:rsidRDefault="0085666B" w:rsidP="0085666B">
            <w:pPr>
              <w:spacing w:after="0" w:line="240" w:lineRule="auto"/>
              <w:jc w:val="center"/>
              <w:rPr>
                <w:rFonts w:ascii="Times New Roman" w:hAnsi="Times New Roman"/>
                <w:sz w:val="24"/>
                <w:szCs w:val="24"/>
              </w:rPr>
            </w:pPr>
            <w:r w:rsidRPr="0085666B">
              <w:rPr>
                <w:rFonts w:ascii="Times New Roman" w:hAnsi="Times New Roman"/>
                <w:sz w:val="24"/>
                <w:szCs w:val="24"/>
              </w:rPr>
              <w:t>1</w:t>
            </w:r>
          </w:p>
        </w:tc>
      </w:tr>
      <w:tr w:rsidR="0085666B" w:rsidRPr="0085666B" w14:paraId="64BEEA66" w14:textId="77777777" w:rsidTr="0085666B">
        <w:trPr>
          <w:trHeight w:val="420"/>
        </w:trPr>
        <w:tc>
          <w:tcPr>
            <w:tcW w:w="2175" w:type="dxa"/>
            <w:vMerge w:val="restart"/>
            <w:tcBorders>
              <w:top w:val="single" w:sz="4" w:space="0" w:color="auto"/>
              <w:left w:val="single" w:sz="4" w:space="0" w:color="auto"/>
              <w:right w:val="single" w:sz="4" w:space="0" w:color="auto"/>
            </w:tcBorders>
            <w:shd w:val="clear" w:color="auto" w:fill="auto"/>
            <w:hideMark/>
          </w:tcPr>
          <w:p w14:paraId="4B609061" w14:textId="77777777" w:rsidR="0085666B" w:rsidRPr="0085666B" w:rsidRDefault="0085666B" w:rsidP="0085666B">
            <w:pPr>
              <w:spacing w:after="0" w:line="240" w:lineRule="auto"/>
              <w:rPr>
                <w:rFonts w:ascii="Times New Roman" w:hAnsi="Times New Roman"/>
                <w:sz w:val="24"/>
                <w:szCs w:val="24"/>
                <w:lang w:eastAsia="ru-RU"/>
              </w:rPr>
            </w:pPr>
          </w:p>
          <w:p w14:paraId="528FAAAF" w14:textId="77777777" w:rsidR="0085666B" w:rsidRPr="0085666B" w:rsidRDefault="0085666B" w:rsidP="0085666B">
            <w:pPr>
              <w:spacing w:after="0" w:line="240" w:lineRule="auto"/>
              <w:rPr>
                <w:rFonts w:ascii="Times New Roman" w:hAnsi="Times New Roman"/>
                <w:sz w:val="24"/>
                <w:szCs w:val="24"/>
                <w:lang w:eastAsia="ru-RU"/>
              </w:rPr>
            </w:pPr>
          </w:p>
          <w:p w14:paraId="6C93E66B" w14:textId="77777777" w:rsidR="0085666B" w:rsidRPr="0085666B" w:rsidRDefault="0085666B" w:rsidP="0085666B">
            <w:pPr>
              <w:spacing w:after="0" w:line="240" w:lineRule="auto"/>
              <w:rPr>
                <w:rFonts w:ascii="Times New Roman" w:hAnsi="Times New Roman"/>
                <w:sz w:val="24"/>
                <w:szCs w:val="24"/>
                <w:lang w:eastAsia="ru-RU"/>
              </w:rPr>
            </w:pPr>
          </w:p>
          <w:p w14:paraId="00FB97D4" w14:textId="77777777" w:rsidR="0085666B" w:rsidRPr="0085666B" w:rsidRDefault="0085666B" w:rsidP="0085666B">
            <w:pPr>
              <w:spacing w:after="0" w:line="240" w:lineRule="auto"/>
              <w:rPr>
                <w:rFonts w:ascii="Times New Roman" w:hAnsi="Times New Roman"/>
                <w:sz w:val="24"/>
                <w:szCs w:val="24"/>
                <w:lang w:eastAsia="ru-RU"/>
              </w:rPr>
            </w:pPr>
          </w:p>
          <w:p w14:paraId="4EFC445B" w14:textId="77777777" w:rsidR="0085666B" w:rsidRPr="0085666B" w:rsidRDefault="0085666B" w:rsidP="0085666B">
            <w:pPr>
              <w:spacing w:after="0" w:line="240" w:lineRule="auto"/>
              <w:rPr>
                <w:rFonts w:ascii="Times New Roman" w:hAnsi="Times New Roman"/>
                <w:sz w:val="24"/>
                <w:szCs w:val="24"/>
                <w:lang w:eastAsia="ru-RU"/>
              </w:rPr>
            </w:pPr>
          </w:p>
          <w:p w14:paraId="3ED73492" w14:textId="77777777" w:rsidR="0085666B" w:rsidRPr="0085666B" w:rsidRDefault="0085666B" w:rsidP="0085666B">
            <w:pPr>
              <w:spacing w:after="0" w:line="240" w:lineRule="auto"/>
              <w:rPr>
                <w:rFonts w:ascii="Times New Roman" w:hAnsi="Times New Roman"/>
                <w:sz w:val="24"/>
                <w:szCs w:val="24"/>
              </w:rPr>
            </w:pPr>
            <w:r w:rsidRPr="0085666B">
              <w:rPr>
                <w:rFonts w:ascii="Times New Roman" w:hAnsi="Times New Roman"/>
                <w:sz w:val="24"/>
                <w:szCs w:val="24"/>
                <w:lang w:eastAsia="ru-RU"/>
              </w:rPr>
              <w:t xml:space="preserve">Социальное </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61089E5A" w14:textId="77777777" w:rsidR="0085666B" w:rsidRPr="0085666B" w:rsidRDefault="0085666B" w:rsidP="0085666B">
            <w:pPr>
              <w:tabs>
                <w:tab w:val="left" w:pos="35"/>
              </w:tabs>
              <w:spacing w:after="0" w:line="240" w:lineRule="auto"/>
              <w:rPr>
                <w:rFonts w:ascii="Times New Roman" w:hAnsi="Times New Roman"/>
                <w:sz w:val="24"/>
                <w:szCs w:val="24"/>
                <w:lang w:eastAsia="ru-RU"/>
              </w:rPr>
            </w:pPr>
            <w:r w:rsidRPr="0085666B">
              <w:rPr>
                <w:rFonts w:ascii="Times New Roman" w:hAnsi="Times New Roman"/>
                <w:sz w:val="24"/>
                <w:szCs w:val="24"/>
                <w:lang w:eastAsia="ru-RU"/>
              </w:rPr>
              <w:t>Финансовая грамотность</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22AFD051" w14:textId="77777777" w:rsidR="0085666B" w:rsidRPr="0085666B" w:rsidRDefault="0085666B" w:rsidP="0085666B">
            <w:pPr>
              <w:spacing w:after="0" w:line="240" w:lineRule="auto"/>
              <w:jc w:val="center"/>
              <w:rPr>
                <w:rFonts w:ascii="Times New Roman" w:hAnsi="Times New Roman"/>
                <w:color w:val="C00000"/>
                <w:sz w:val="24"/>
                <w:szCs w:val="24"/>
              </w:rPr>
            </w:pPr>
            <w:r w:rsidRPr="0085666B">
              <w:rPr>
                <w:rFonts w:ascii="Times New Roman" w:hAnsi="Times New Roman"/>
                <w:sz w:val="24"/>
                <w:szCs w:val="24"/>
              </w:rPr>
              <w:t>1</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4DD7834C" w14:textId="77777777" w:rsidR="0085666B" w:rsidRPr="0085666B" w:rsidRDefault="0085666B" w:rsidP="0085666B">
            <w:pPr>
              <w:spacing w:after="0" w:line="240" w:lineRule="auto"/>
              <w:jc w:val="center"/>
              <w:rPr>
                <w:rFonts w:ascii="Times New Roman" w:hAnsi="Times New Roman"/>
                <w:sz w:val="24"/>
                <w:szCs w:val="24"/>
              </w:rPr>
            </w:pPr>
            <w:r w:rsidRPr="0085666B">
              <w:rPr>
                <w:rFonts w:ascii="Times New Roman" w:hAnsi="Times New Roman"/>
                <w:sz w:val="24"/>
                <w:szCs w:val="24"/>
              </w:rPr>
              <w:t>-</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5FD4EC93" w14:textId="77777777" w:rsidR="0085666B" w:rsidRPr="0085666B" w:rsidRDefault="0085666B" w:rsidP="0085666B">
            <w:pPr>
              <w:spacing w:after="0" w:line="240" w:lineRule="auto"/>
              <w:jc w:val="center"/>
              <w:rPr>
                <w:rFonts w:ascii="Times New Roman" w:hAnsi="Times New Roman"/>
                <w:sz w:val="24"/>
                <w:szCs w:val="24"/>
              </w:rPr>
            </w:pPr>
            <w:r w:rsidRPr="0085666B">
              <w:rPr>
                <w:rFonts w:ascii="Times New Roman" w:hAnsi="Times New Roman"/>
                <w:sz w:val="24"/>
                <w:szCs w:val="24"/>
              </w:rPr>
              <w:t>-</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0684A7CF" w14:textId="77777777" w:rsidR="0085666B" w:rsidRPr="0085666B" w:rsidRDefault="0085666B" w:rsidP="0085666B">
            <w:pPr>
              <w:spacing w:after="0" w:line="240" w:lineRule="auto"/>
              <w:jc w:val="center"/>
              <w:rPr>
                <w:rFonts w:ascii="Times New Roman" w:hAnsi="Times New Roman"/>
                <w:sz w:val="24"/>
                <w:szCs w:val="24"/>
              </w:rPr>
            </w:pPr>
            <w:r w:rsidRPr="0085666B">
              <w:rPr>
                <w:rFonts w:ascii="Times New Roman" w:hAnsi="Times New Roman"/>
                <w:sz w:val="24"/>
                <w:szCs w:val="24"/>
              </w:rPr>
              <w:t>-</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2A2672F6" w14:textId="77777777" w:rsidR="0085666B" w:rsidRPr="0085666B" w:rsidRDefault="0085666B" w:rsidP="0085666B">
            <w:pPr>
              <w:spacing w:after="0" w:line="240" w:lineRule="auto"/>
              <w:jc w:val="center"/>
              <w:rPr>
                <w:rFonts w:ascii="Times New Roman" w:hAnsi="Times New Roman"/>
                <w:sz w:val="24"/>
                <w:szCs w:val="24"/>
              </w:rPr>
            </w:pPr>
            <w:r w:rsidRPr="0085666B">
              <w:rPr>
                <w:rFonts w:ascii="Times New Roman" w:hAnsi="Times New Roman"/>
                <w:sz w:val="24"/>
                <w:szCs w:val="24"/>
              </w:rPr>
              <w:t>-</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20151B24" w14:textId="77777777" w:rsidR="0085666B" w:rsidRPr="0085666B" w:rsidRDefault="0085666B" w:rsidP="0085666B">
            <w:pPr>
              <w:spacing w:after="0" w:line="240" w:lineRule="auto"/>
              <w:jc w:val="center"/>
              <w:rPr>
                <w:rFonts w:ascii="Times New Roman" w:hAnsi="Times New Roman"/>
                <w:sz w:val="24"/>
                <w:szCs w:val="24"/>
              </w:rPr>
            </w:pPr>
            <w:r w:rsidRPr="0085666B">
              <w:rPr>
                <w:rFonts w:ascii="Times New Roman" w:hAnsi="Times New Roman"/>
                <w:sz w:val="24"/>
                <w:szCs w:val="24"/>
              </w:rPr>
              <w:t>1</w:t>
            </w:r>
          </w:p>
        </w:tc>
      </w:tr>
      <w:tr w:rsidR="0085666B" w:rsidRPr="0085666B" w14:paraId="4DACE672" w14:textId="77777777" w:rsidTr="0085666B">
        <w:trPr>
          <w:trHeight w:val="420"/>
        </w:trPr>
        <w:tc>
          <w:tcPr>
            <w:tcW w:w="2175" w:type="dxa"/>
            <w:vMerge/>
            <w:tcBorders>
              <w:left w:val="single" w:sz="4" w:space="0" w:color="auto"/>
              <w:right w:val="single" w:sz="4" w:space="0" w:color="auto"/>
            </w:tcBorders>
            <w:shd w:val="clear" w:color="auto" w:fill="auto"/>
          </w:tcPr>
          <w:p w14:paraId="0B333F59" w14:textId="77777777" w:rsidR="0085666B" w:rsidRPr="0085666B" w:rsidRDefault="0085666B" w:rsidP="0085666B">
            <w:pPr>
              <w:spacing w:after="0" w:line="240" w:lineRule="auto"/>
              <w:rPr>
                <w:rFonts w:ascii="Times New Roman" w:hAnsi="Times New Roman"/>
                <w:sz w:val="24"/>
                <w:szCs w:val="24"/>
                <w:lang w:eastAsia="ru-RU"/>
              </w:rPr>
            </w:pP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811E936" w14:textId="77777777" w:rsidR="0085666B" w:rsidRPr="0085666B" w:rsidRDefault="0085666B" w:rsidP="0085666B">
            <w:pPr>
              <w:tabs>
                <w:tab w:val="left" w:pos="35"/>
              </w:tabs>
              <w:spacing w:after="0" w:line="240" w:lineRule="auto"/>
              <w:rPr>
                <w:rFonts w:ascii="Times New Roman" w:hAnsi="Times New Roman"/>
                <w:sz w:val="24"/>
                <w:szCs w:val="24"/>
                <w:lang w:eastAsia="ru-RU"/>
              </w:rPr>
            </w:pPr>
            <w:r w:rsidRPr="0085666B">
              <w:rPr>
                <w:rFonts w:ascii="Times New Roman" w:hAnsi="Times New Roman"/>
                <w:sz w:val="24"/>
                <w:szCs w:val="24"/>
                <w:lang w:eastAsia="ru-RU"/>
              </w:rPr>
              <w:t>Основы предпринимательства</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722C9913" w14:textId="77777777" w:rsidR="0085666B" w:rsidRPr="0085666B" w:rsidRDefault="0085666B" w:rsidP="0085666B">
            <w:pPr>
              <w:spacing w:after="0" w:line="240" w:lineRule="auto"/>
              <w:jc w:val="center"/>
              <w:rPr>
                <w:rFonts w:ascii="Times New Roman" w:hAnsi="Times New Roman"/>
                <w:sz w:val="24"/>
                <w:szCs w:val="24"/>
              </w:rPr>
            </w:pPr>
            <w:r w:rsidRPr="0085666B">
              <w:rPr>
                <w:rFonts w:ascii="Times New Roman" w:hAnsi="Times New Roman"/>
                <w:sz w:val="24"/>
                <w:szCs w:val="24"/>
              </w:rPr>
              <w:t>-</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33F973A7" w14:textId="77777777" w:rsidR="0085666B" w:rsidRPr="0085666B" w:rsidRDefault="0085666B" w:rsidP="0085666B">
            <w:pPr>
              <w:spacing w:after="0" w:line="240" w:lineRule="auto"/>
              <w:jc w:val="center"/>
              <w:rPr>
                <w:rFonts w:ascii="Times New Roman" w:hAnsi="Times New Roman"/>
                <w:sz w:val="24"/>
                <w:szCs w:val="24"/>
              </w:rPr>
            </w:pPr>
            <w:r w:rsidRPr="0085666B">
              <w:rPr>
                <w:rFonts w:ascii="Times New Roman" w:hAnsi="Times New Roman"/>
                <w:sz w:val="24"/>
                <w:szCs w:val="24"/>
              </w:rPr>
              <w:t>-</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03D689FD" w14:textId="77777777" w:rsidR="0085666B" w:rsidRPr="0085666B" w:rsidRDefault="0085666B" w:rsidP="0085666B">
            <w:pPr>
              <w:spacing w:after="0" w:line="240" w:lineRule="auto"/>
              <w:jc w:val="center"/>
              <w:rPr>
                <w:rFonts w:ascii="Times New Roman" w:hAnsi="Times New Roman"/>
                <w:sz w:val="24"/>
                <w:szCs w:val="24"/>
              </w:rPr>
            </w:pPr>
            <w:r w:rsidRPr="0085666B">
              <w:rPr>
                <w:rFonts w:ascii="Times New Roman" w:hAnsi="Times New Roman"/>
                <w:sz w:val="24"/>
                <w:szCs w:val="24"/>
              </w:rPr>
              <w:t>-</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58786ADA" w14:textId="77777777" w:rsidR="0085666B" w:rsidRPr="0085666B" w:rsidRDefault="0085666B" w:rsidP="0085666B">
            <w:pPr>
              <w:spacing w:after="0" w:line="240" w:lineRule="auto"/>
              <w:jc w:val="center"/>
              <w:rPr>
                <w:rFonts w:ascii="Times New Roman" w:hAnsi="Times New Roman"/>
                <w:sz w:val="24"/>
                <w:szCs w:val="24"/>
              </w:rPr>
            </w:pPr>
            <w:r w:rsidRPr="0085666B">
              <w:rPr>
                <w:rFonts w:ascii="Times New Roman" w:hAnsi="Times New Roman"/>
                <w:sz w:val="24"/>
                <w:szCs w:val="24"/>
              </w:rPr>
              <w:t>-</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1EA81306" w14:textId="77777777" w:rsidR="0085666B" w:rsidRPr="0085666B" w:rsidRDefault="0085666B" w:rsidP="0085666B">
            <w:pPr>
              <w:spacing w:after="0" w:line="240" w:lineRule="auto"/>
              <w:jc w:val="center"/>
              <w:rPr>
                <w:rFonts w:ascii="Times New Roman" w:hAnsi="Times New Roman"/>
                <w:sz w:val="24"/>
                <w:szCs w:val="24"/>
              </w:rPr>
            </w:pPr>
            <w:r w:rsidRPr="0085666B">
              <w:rPr>
                <w:rFonts w:ascii="Times New Roman" w:hAnsi="Times New Roman"/>
                <w:sz w:val="24"/>
                <w:szCs w:val="24"/>
              </w:rPr>
              <w:t>1</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30EEA140" w14:textId="77777777" w:rsidR="0085666B" w:rsidRPr="0085666B" w:rsidRDefault="0085666B" w:rsidP="0085666B">
            <w:pPr>
              <w:spacing w:after="0" w:line="240" w:lineRule="auto"/>
              <w:jc w:val="center"/>
              <w:rPr>
                <w:rFonts w:ascii="Times New Roman" w:hAnsi="Times New Roman"/>
                <w:sz w:val="24"/>
                <w:szCs w:val="24"/>
              </w:rPr>
            </w:pPr>
            <w:r w:rsidRPr="0085666B">
              <w:rPr>
                <w:rFonts w:ascii="Times New Roman" w:hAnsi="Times New Roman"/>
                <w:sz w:val="24"/>
                <w:szCs w:val="24"/>
              </w:rPr>
              <w:t>1</w:t>
            </w:r>
          </w:p>
        </w:tc>
      </w:tr>
      <w:tr w:rsidR="0085666B" w:rsidRPr="0085666B" w14:paraId="76388482" w14:textId="77777777" w:rsidTr="0085666B">
        <w:trPr>
          <w:trHeight w:val="420"/>
        </w:trPr>
        <w:tc>
          <w:tcPr>
            <w:tcW w:w="2175" w:type="dxa"/>
            <w:vMerge/>
            <w:tcBorders>
              <w:left w:val="single" w:sz="4" w:space="0" w:color="auto"/>
              <w:right w:val="single" w:sz="4" w:space="0" w:color="auto"/>
            </w:tcBorders>
            <w:shd w:val="clear" w:color="auto" w:fill="auto"/>
          </w:tcPr>
          <w:p w14:paraId="7D118737" w14:textId="77777777" w:rsidR="0085666B" w:rsidRPr="0085666B" w:rsidRDefault="0085666B" w:rsidP="0085666B">
            <w:pPr>
              <w:spacing w:after="0" w:line="240" w:lineRule="auto"/>
              <w:rPr>
                <w:rFonts w:ascii="Times New Roman" w:hAnsi="Times New Roman"/>
                <w:sz w:val="24"/>
                <w:szCs w:val="24"/>
                <w:lang w:eastAsia="ru-RU"/>
              </w:rPr>
            </w:pP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247D4716" w14:textId="77777777" w:rsidR="0085666B" w:rsidRPr="0085666B" w:rsidRDefault="0085666B" w:rsidP="0085666B">
            <w:pPr>
              <w:tabs>
                <w:tab w:val="left" w:pos="35"/>
              </w:tabs>
              <w:spacing w:after="0" w:line="240" w:lineRule="auto"/>
              <w:rPr>
                <w:rFonts w:ascii="Times New Roman" w:hAnsi="Times New Roman"/>
                <w:sz w:val="24"/>
                <w:szCs w:val="24"/>
                <w:lang w:eastAsia="ru-RU"/>
              </w:rPr>
            </w:pPr>
            <w:r w:rsidRPr="0085666B">
              <w:rPr>
                <w:rFonts w:ascii="Times New Roman" w:hAnsi="Times New Roman"/>
                <w:sz w:val="24"/>
                <w:szCs w:val="24"/>
                <w:lang w:eastAsia="ru-RU"/>
              </w:rPr>
              <w:t>Проекты по математике</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751CE570" w14:textId="77777777" w:rsidR="0085666B" w:rsidRPr="0085666B" w:rsidRDefault="0085666B" w:rsidP="0085666B">
            <w:pPr>
              <w:spacing w:after="0" w:line="240" w:lineRule="auto"/>
              <w:jc w:val="center"/>
              <w:rPr>
                <w:rFonts w:ascii="Times New Roman" w:hAnsi="Times New Roman"/>
                <w:sz w:val="24"/>
                <w:szCs w:val="24"/>
              </w:rPr>
            </w:pPr>
            <w:r w:rsidRPr="0085666B">
              <w:rPr>
                <w:rFonts w:ascii="Times New Roman" w:hAnsi="Times New Roman"/>
                <w:sz w:val="24"/>
                <w:szCs w:val="24"/>
              </w:rPr>
              <w:t>-</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709B00B5" w14:textId="77777777" w:rsidR="0085666B" w:rsidRPr="0085666B" w:rsidRDefault="0085666B" w:rsidP="0085666B">
            <w:pPr>
              <w:spacing w:after="0" w:line="240" w:lineRule="auto"/>
              <w:jc w:val="center"/>
              <w:rPr>
                <w:rFonts w:ascii="Times New Roman" w:hAnsi="Times New Roman"/>
                <w:sz w:val="24"/>
                <w:szCs w:val="24"/>
              </w:rPr>
            </w:pPr>
            <w:r w:rsidRPr="0085666B">
              <w:rPr>
                <w:rFonts w:ascii="Times New Roman" w:hAnsi="Times New Roman"/>
                <w:sz w:val="24"/>
                <w:szCs w:val="24"/>
              </w:rPr>
              <w:t>-</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057705E3" w14:textId="77777777" w:rsidR="0085666B" w:rsidRPr="0085666B" w:rsidRDefault="0085666B" w:rsidP="0085666B">
            <w:pPr>
              <w:spacing w:after="0" w:line="240" w:lineRule="auto"/>
              <w:jc w:val="center"/>
              <w:rPr>
                <w:rFonts w:ascii="Times New Roman" w:hAnsi="Times New Roman"/>
                <w:sz w:val="24"/>
                <w:szCs w:val="24"/>
              </w:rPr>
            </w:pPr>
            <w:r w:rsidRPr="0085666B">
              <w:rPr>
                <w:rFonts w:ascii="Times New Roman" w:hAnsi="Times New Roman"/>
                <w:sz w:val="24"/>
                <w:szCs w:val="24"/>
              </w:rPr>
              <w:t>-</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422978C2" w14:textId="77777777" w:rsidR="0085666B" w:rsidRPr="0085666B" w:rsidRDefault="0085666B" w:rsidP="0085666B">
            <w:pPr>
              <w:spacing w:after="0" w:line="240" w:lineRule="auto"/>
              <w:jc w:val="center"/>
              <w:rPr>
                <w:rFonts w:ascii="Times New Roman" w:hAnsi="Times New Roman"/>
                <w:sz w:val="24"/>
                <w:szCs w:val="24"/>
              </w:rPr>
            </w:pPr>
            <w:r w:rsidRPr="0085666B">
              <w:rPr>
                <w:rFonts w:ascii="Times New Roman" w:hAnsi="Times New Roman"/>
                <w:sz w:val="24"/>
                <w:szCs w:val="24"/>
              </w:rPr>
              <w:t>1</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4C0A7328" w14:textId="77777777" w:rsidR="0085666B" w:rsidRPr="0085666B" w:rsidRDefault="0085666B" w:rsidP="0085666B">
            <w:pPr>
              <w:spacing w:after="0" w:line="240" w:lineRule="auto"/>
              <w:jc w:val="center"/>
              <w:rPr>
                <w:rFonts w:ascii="Times New Roman" w:hAnsi="Times New Roman"/>
                <w:sz w:val="24"/>
                <w:szCs w:val="24"/>
              </w:rPr>
            </w:pPr>
            <w:r w:rsidRPr="0085666B">
              <w:rPr>
                <w:rFonts w:ascii="Times New Roman" w:hAnsi="Times New Roman"/>
                <w:sz w:val="24"/>
                <w:szCs w:val="24"/>
              </w:rPr>
              <w:t>-</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47F0A6B7" w14:textId="77777777" w:rsidR="0085666B" w:rsidRPr="0085666B" w:rsidRDefault="0085666B" w:rsidP="0085666B">
            <w:pPr>
              <w:spacing w:after="0" w:line="240" w:lineRule="auto"/>
              <w:jc w:val="center"/>
              <w:rPr>
                <w:rFonts w:ascii="Times New Roman" w:hAnsi="Times New Roman"/>
                <w:sz w:val="24"/>
                <w:szCs w:val="24"/>
              </w:rPr>
            </w:pPr>
            <w:r w:rsidRPr="0085666B">
              <w:rPr>
                <w:rFonts w:ascii="Times New Roman" w:hAnsi="Times New Roman"/>
                <w:sz w:val="24"/>
                <w:szCs w:val="24"/>
              </w:rPr>
              <w:t>1</w:t>
            </w:r>
          </w:p>
        </w:tc>
      </w:tr>
      <w:tr w:rsidR="0085666B" w:rsidRPr="0085666B" w14:paraId="16D0557C" w14:textId="77777777" w:rsidTr="0085666B">
        <w:trPr>
          <w:trHeight w:val="412"/>
        </w:trPr>
        <w:tc>
          <w:tcPr>
            <w:tcW w:w="2175" w:type="dxa"/>
            <w:vMerge/>
            <w:tcBorders>
              <w:left w:val="single" w:sz="4" w:space="0" w:color="auto"/>
              <w:right w:val="single" w:sz="4" w:space="0" w:color="auto"/>
            </w:tcBorders>
            <w:shd w:val="clear" w:color="auto" w:fill="auto"/>
          </w:tcPr>
          <w:p w14:paraId="71405ABF" w14:textId="77777777" w:rsidR="0085666B" w:rsidRPr="0085666B" w:rsidRDefault="0085666B" w:rsidP="0085666B">
            <w:pPr>
              <w:spacing w:after="0" w:line="240" w:lineRule="auto"/>
              <w:rPr>
                <w:rFonts w:ascii="Times New Roman" w:hAnsi="Times New Roman"/>
                <w:sz w:val="24"/>
                <w:szCs w:val="24"/>
                <w:lang w:eastAsia="ru-RU"/>
              </w:rPr>
            </w:pP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CE64467" w14:textId="77777777" w:rsidR="0085666B" w:rsidRPr="0085666B" w:rsidRDefault="0085666B" w:rsidP="0085666B">
            <w:pPr>
              <w:tabs>
                <w:tab w:val="left" w:pos="35"/>
              </w:tabs>
              <w:spacing w:after="0" w:line="240" w:lineRule="auto"/>
              <w:rPr>
                <w:rFonts w:ascii="Times New Roman" w:hAnsi="Times New Roman"/>
                <w:sz w:val="24"/>
                <w:szCs w:val="24"/>
                <w:lang w:eastAsia="ru-RU"/>
              </w:rPr>
            </w:pPr>
            <w:r w:rsidRPr="0085666B">
              <w:rPr>
                <w:rFonts w:ascii="Times New Roman" w:hAnsi="Times New Roman"/>
                <w:sz w:val="24"/>
                <w:szCs w:val="24"/>
                <w:lang w:eastAsia="ru-RU"/>
              </w:rPr>
              <w:t>Экологический ликбез</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38DAF65D" w14:textId="77777777" w:rsidR="0085666B" w:rsidRPr="0085666B" w:rsidRDefault="0085666B" w:rsidP="0085666B">
            <w:pPr>
              <w:spacing w:after="0" w:line="240" w:lineRule="auto"/>
              <w:jc w:val="center"/>
              <w:rPr>
                <w:rFonts w:ascii="Times New Roman" w:hAnsi="Times New Roman"/>
                <w:color w:val="C00000"/>
                <w:sz w:val="24"/>
                <w:szCs w:val="24"/>
                <w:lang w:eastAsia="ru-RU"/>
              </w:rPr>
            </w:pPr>
            <w:r w:rsidRPr="0085666B">
              <w:rPr>
                <w:rFonts w:ascii="Times New Roman" w:hAnsi="Times New Roman"/>
                <w:sz w:val="24"/>
                <w:szCs w:val="24"/>
                <w:lang w:eastAsia="ru-RU"/>
              </w:rPr>
              <w:t>-</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432A2A8C" w14:textId="77777777" w:rsidR="0085666B" w:rsidRPr="0085666B" w:rsidRDefault="0085666B" w:rsidP="0085666B">
            <w:pPr>
              <w:spacing w:after="0" w:line="240" w:lineRule="auto"/>
              <w:jc w:val="center"/>
              <w:rPr>
                <w:rFonts w:ascii="Times New Roman" w:hAnsi="Times New Roman"/>
                <w:sz w:val="24"/>
                <w:szCs w:val="24"/>
                <w:lang w:eastAsia="ru-RU"/>
              </w:rPr>
            </w:pPr>
            <w:r w:rsidRPr="0085666B">
              <w:rPr>
                <w:rFonts w:ascii="Times New Roman" w:hAnsi="Times New Roman"/>
                <w:sz w:val="24"/>
                <w:szCs w:val="24"/>
                <w:lang w:eastAsia="ru-RU"/>
              </w:rPr>
              <w:t>-</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43AF11C1" w14:textId="77777777" w:rsidR="0085666B" w:rsidRPr="0085666B" w:rsidRDefault="0085666B" w:rsidP="0085666B">
            <w:pPr>
              <w:spacing w:after="0" w:line="240" w:lineRule="auto"/>
              <w:jc w:val="center"/>
              <w:rPr>
                <w:rFonts w:ascii="Times New Roman" w:hAnsi="Times New Roman"/>
                <w:b/>
                <w:sz w:val="24"/>
                <w:szCs w:val="24"/>
                <w:lang w:eastAsia="ru-RU"/>
              </w:rPr>
            </w:pPr>
            <w:r w:rsidRPr="0085666B">
              <w:rPr>
                <w:rFonts w:ascii="Times New Roman" w:hAnsi="Times New Roman"/>
                <w:b/>
                <w:sz w:val="24"/>
                <w:szCs w:val="24"/>
                <w:lang w:eastAsia="ru-RU"/>
              </w:rPr>
              <w:t>-</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2E48EB3C" w14:textId="77777777" w:rsidR="0085666B" w:rsidRPr="0085666B" w:rsidRDefault="0085666B" w:rsidP="0085666B">
            <w:pPr>
              <w:spacing w:after="0" w:line="240" w:lineRule="auto"/>
              <w:jc w:val="center"/>
              <w:rPr>
                <w:rFonts w:ascii="Times New Roman" w:hAnsi="Times New Roman"/>
                <w:sz w:val="24"/>
                <w:szCs w:val="24"/>
                <w:lang w:eastAsia="ru-RU"/>
              </w:rPr>
            </w:pPr>
            <w:r w:rsidRPr="0085666B">
              <w:rPr>
                <w:rFonts w:ascii="Times New Roman" w:hAnsi="Times New Roman"/>
                <w:sz w:val="24"/>
                <w:szCs w:val="24"/>
                <w:lang w:eastAsia="ru-RU"/>
              </w:rPr>
              <w:t>1</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3E7539A2" w14:textId="77777777" w:rsidR="0085666B" w:rsidRPr="0085666B" w:rsidRDefault="0085666B" w:rsidP="0085666B">
            <w:pPr>
              <w:spacing w:after="0" w:line="240" w:lineRule="auto"/>
              <w:jc w:val="center"/>
              <w:rPr>
                <w:rFonts w:ascii="Times New Roman" w:hAnsi="Times New Roman"/>
                <w:sz w:val="24"/>
                <w:szCs w:val="24"/>
              </w:rPr>
            </w:pPr>
            <w:r w:rsidRPr="0085666B">
              <w:rPr>
                <w:rFonts w:ascii="Times New Roman" w:hAnsi="Times New Roman"/>
                <w:sz w:val="24"/>
                <w:szCs w:val="24"/>
              </w:rPr>
              <w:t>-</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3230D7B7" w14:textId="77777777" w:rsidR="0085666B" w:rsidRPr="0085666B" w:rsidRDefault="0085666B" w:rsidP="0085666B">
            <w:pPr>
              <w:spacing w:after="0" w:line="240" w:lineRule="auto"/>
              <w:jc w:val="center"/>
              <w:rPr>
                <w:rFonts w:ascii="Times New Roman" w:hAnsi="Times New Roman"/>
                <w:sz w:val="24"/>
                <w:szCs w:val="24"/>
              </w:rPr>
            </w:pPr>
            <w:r w:rsidRPr="0085666B">
              <w:rPr>
                <w:rFonts w:ascii="Times New Roman" w:hAnsi="Times New Roman"/>
                <w:sz w:val="24"/>
                <w:szCs w:val="24"/>
              </w:rPr>
              <w:t>1</w:t>
            </w:r>
          </w:p>
        </w:tc>
      </w:tr>
      <w:tr w:rsidR="0085666B" w:rsidRPr="0085666B" w14:paraId="580456AC" w14:textId="77777777" w:rsidTr="0085666B">
        <w:trPr>
          <w:trHeight w:val="412"/>
        </w:trPr>
        <w:tc>
          <w:tcPr>
            <w:tcW w:w="2175" w:type="dxa"/>
            <w:vMerge/>
            <w:tcBorders>
              <w:left w:val="single" w:sz="4" w:space="0" w:color="auto"/>
              <w:right w:val="single" w:sz="4" w:space="0" w:color="auto"/>
            </w:tcBorders>
            <w:shd w:val="clear" w:color="auto" w:fill="auto"/>
          </w:tcPr>
          <w:p w14:paraId="516C2CE5" w14:textId="77777777" w:rsidR="0085666B" w:rsidRPr="0085666B" w:rsidRDefault="0085666B" w:rsidP="0085666B">
            <w:pPr>
              <w:spacing w:after="0" w:line="240" w:lineRule="auto"/>
              <w:rPr>
                <w:rFonts w:ascii="Times New Roman" w:hAnsi="Times New Roman"/>
                <w:sz w:val="24"/>
                <w:szCs w:val="24"/>
                <w:lang w:eastAsia="ru-RU"/>
              </w:rPr>
            </w:pP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3E032588" w14:textId="77777777" w:rsidR="0085666B" w:rsidRPr="0085666B" w:rsidRDefault="0085666B" w:rsidP="0085666B">
            <w:pPr>
              <w:tabs>
                <w:tab w:val="left" w:pos="35"/>
              </w:tabs>
              <w:spacing w:after="0" w:line="240" w:lineRule="auto"/>
              <w:rPr>
                <w:rFonts w:ascii="Times New Roman" w:hAnsi="Times New Roman"/>
                <w:sz w:val="24"/>
                <w:szCs w:val="24"/>
                <w:lang w:eastAsia="ru-RU"/>
              </w:rPr>
            </w:pPr>
            <w:r w:rsidRPr="0085666B">
              <w:rPr>
                <w:rFonts w:ascii="Times New Roman" w:hAnsi="Times New Roman"/>
                <w:sz w:val="24"/>
                <w:szCs w:val="24"/>
                <w:lang w:eastAsia="ru-RU"/>
              </w:rPr>
              <w:t>Узнавайка</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19C3B22B" w14:textId="77777777" w:rsidR="0085666B" w:rsidRPr="0085666B" w:rsidRDefault="0085666B" w:rsidP="0085666B">
            <w:pPr>
              <w:spacing w:after="0" w:line="240" w:lineRule="auto"/>
              <w:jc w:val="center"/>
              <w:rPr>
                <w:rFonts w:ascii="Times New Roman" w:hAnsi="Times New Roman"/>
                <w:sz w:val="24"/>
                <w:szCs w:val="24"/>
                <w:lang w:eastAsia="ru-RU"/>
              </w:rPr>
            </w:pPr>
            <w:r w:rsidRPr="0085666B">
              <w:rPr>
                <w:rFonts w:ascii="Times New Roman" w:hAnsi="Times New Roman"/>
                <w:sz w:val="24"/>
                <w:szCs w:val="24"/>
                <w:lang w:eastAsia="ru-RU"/>
              </w:rPr>
              <w:t>1</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0396D459" w14:textId="77777777" w:rsidR="0085666B" w:rsidRPr="0085666B" w:rsidRDefault="0085666B" w:rsidP="0085666B">
            <w:pPr>
              <w:spacing w:after="0" w:line="240" w:lineRule="auto"/>
              <w:jc w:val="center"/>
              <w:rPr>
                <w:rFonts w:ascii="Times New Roman" w:hAnsi="Times New Roman"/>
                <w:sz w:val="24"/>
                <w:szCs w:val="24"/>
                <w:lang w:eastAsia="ru-RU"/>
              </w:rPr>
            </w:pPr>
            <w:r w:rsidRPr="0085666B">
              <w:rPr>
                <w:rFonts w:ascii="Times New Roman" w:hAnsi="Times New Roman"/>
                <w:sz w:val="24"/>
                <w:szCs w:val="24"/>
                <w:lang w:eastAsia="ru-RU"/>
              </w:rPr>
              <w:t>-</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4C5CFAB3" w14:textId="77777777" w:rsidR="0085666B" w:rsidRPr="0085666B" w:rsidRDefault="0085666B" w:rsidP="0085666B">
            <w:pPr>
              <w:spacing w:after="0" w:line="240" w:lineRule="auto"/>
              <w:jc w:val="center"/>
              <w:rPr>
                <w:rFonts w:ascii="Times New Roman" w:hAnsi="Times New Roman"/>
                <w:b/>
                <w:sz w:val="24"/>
                <w:szCs w:val="24"/>
                <w:lang w:eastAsia="ru-RU"/>
              </w:rPr>
            </w:pPr>
            <w:r w:rsidRPr="0085666B">
              <w:rPr>
                <w:rFonts w:ascii="Times New Roman" w:hAnsi="Times New Roman"/>
                <w:b/>
                <w:sz w:val="24"/>
                <w:szCs w:val="24"/>
                <w:lang w:eastAsia="ru-RU"/>
              </w:rPr>
              <w:t>-</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260A90DA" w14:textId="77777777" w:rsidR="0085666B" w:rsidRPr="0085666B" w:rsidRDefault="0085666B" w:rsidP="0085666B">
            <w:pPr>
              <w:spacing w:after="0" w:line="240" w:lineRule="auto"/>
              <w:jc w:val="center"/>
              <w:rPr>
                <w:rFonts w:ascii="Times New Roman" w:hAnsi="Times New Roman"/>
                <w:sz w:val="24"/>
                <w:szCs w:val="24"/>
                <w:lang w:eastAsia="ru-RU"/>
              </w:rPr>
            </w:pPr>
            <w:r w:rsidRPr="0085666B">
              <w:rPr>
                <w:rFonts w:ascii="Times New Roman" w:hAnsi="Times New Roman"/>
                <w:sz w:val="24"/>
                <w:szCs w:val="24"/>
                <w:lang w:eastAsia="ru-RU"/>
              </w:rPr>
              <w:t>-</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E63BD47" w14:textId="77777777" w:rsidR="0085666B" w:rsidRPr="0085666B" w:rsidRDefault="0085666B" w:rsidP="0085666B">
            <w:pPr>
              <w:spacing w:after="0" w:line="240" w:lineRule="auto"/>
              <w:jc w:val="center"/>
              <w:rPr>
                <w:rFonts w:ascii="Times New Roman" w:hAnsi="Times New Roman"/>
                <w:sz w:val="24"/>
                <w:szCs w:val="24"/>
              </w:rPr>
            </w:pPr>
            <w:r w:rsidRPr="0085666B">
              <w:rPr>
                <w:rFonts w:ascii="Times New Roman" w:hAnsi="Times New Roman"/>
                <w:sz w:val="24"/>
                <w:szCs w:val="24"/>
              </w:rPr>
              <w:t>-</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536154F0" w14:textId="77777777" w:rsidR="0085666B" w:rsidRPr="0085666B" w:rsidRDefault="0085666B" w:rsidP="0085666B">
            <w:pPr>
              <w:spacing w:after="0" w:line="240" w:lineRule="auto"/>
              <w:jc w:val="center"/>
              <w:rPr>
                <w:rFonts w:ascii="Times New Roman" w:hAnsi="Times New Roman"/>
                <w:sz w:val="24"/>
                <w:szCs w:val="24"/>
              </w:rPr>
            </w:pPr>
            <w:r w:rsidRPr="0085666B">
              <w:rPr>
                <w:rFonts w:ascii="Times New Roman" w:hAnsi="Times New Roman"/>
                <w:sz w:val="24"/>
                <w:szCs w:val="24"/>
              </w:rPr>
              <w:t>1</w:t>
            </w:r>
          </w:p>
        </w:tc>
      </w:tr>
      <w:tr w:rsidR="0085666B" w:rsidRPr="0085666B" w14:paraId="4B2893A1" w14:textId="77777777" w:rsidTr="0085666B">
        <w:trPr>
          <w:trHeight w:val="412"/>
        </w:trPr>
        <w:tc>
          <w:tcPr>
            <w:tcW w:w="2175" w:type="dxa"/>
            <w:vMerge/>
            <w:tcBorders>
              <w:left w:val="single" w:sz="4" w:space="0" w:color="auto"/>
              <w:right w:val="single" w:sz="4" w:space="0" w:color="auto"/>
            </w:tcBorders>
            <w:shd w:val="clear" w:color="auto" w:fill="auto"/>
          </w:tcPr>
          <w:p w14:paraId="397DFC5F" w14:textId="77777777" w:rsidR="0085666B" w:rsidRPr="0085666B" w:rsidRDefault="0085666B" w:rsidP="0085666B">
            <w:pPr>
              <w:spacing w:after="0" w:line="240" w:lineRule="auto"/>
              <w:rPr>
                <w:rFonts w:ascii="Times New Roman" w:hAnsi="Times New Roman"/>
                <w:sz w:val="24"/>
                <w:szCs w:val="24"/>
                <w:lang w:eastAsia="ru-RU"/>
              </w:rPr>
            </w:pP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314793F7" w14:textId="77777777" w:rsidR="0085666B" w:rsidRPr="0085666B" w:rsidRDefault="0085666B" w:rsidP="0085666B">
            <w:pPr>
              <w:tabs>
                <w:tab w:val="left" w:pos="35"/>
              </w:tabs>
              <w:spacing w:after="0" w:line="240" w:lineRule="auto"/>
              <w:rPr>
                <w:rFonts w:ascii="Times New Roman" w:hAnsi="Times New Roman"/>
                <w:sz w:val="24"/>
                <w:szCs w:val="24"/>
                <w:lang w:eastAsia="ru-RU"/>
              </w:rPr>
            </w:pPr>
            <w:r w:rsidRPr="0085666B">
              <w:rPr>
                <w:rFonts w:ascii="Times New Roman" w:hAnsi="Times New Roman"/>
                <w:sz w:val="24"/>
                <w:szCs w:val="24"/>
                <w:lang w:eastAsia="ru-RU"/>
              </w:rPr>
              <w:t>Проектная деятельность по географии</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22044133" w14:textId="77777777" w:rsidR="0085666B" w:rsidRPr="0085666B" w:rsidRDefault="0085666B" w:rsidP="0085666B">
            <w:pPr>
              <w:spacing w:after="0" w:line="240" w:lineRule="auto"/>
              <w:jc w:val="center"/>
              <w:rPr>
                <w:rFonts w:ascii="Times New Roman" w:hAnsi="Times New Roman"/>
                <w:sz w:val="24"/>
                <w:szCs w:val="24"/>
                <w:lang w:eastAsia="ru-RU"/>
              </w:rPr>
            </w:pPr>
            <w:r w:rsidRPr="0085666B">
              <w:rPr>
                <w:rFonts w:ascii="Times New Roman" w:hAnsi="Times New Roman"/>
                <w:sz w:val="24"/>
                <w:szCs w:val="24"/>
                <w:lang w:eastAsia="ru-RU"/>
              </w:rPr>
              <w:t>-</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18460C89" w14:textId="77777777" w:rsidR="0085666B" w:rsidRPr="0085666B" w:rsidRDefault="0085666B" w:rsidP="0085666B">
            <w:pPr>
              <w:spacing w:after="0" w:line="240" w:lineRule="auto"/>
              <w:jc w:val="center"/>
              <w:rPr>
                <w:rFonts w:ascii="Times New Roman" w:hAnsi="Times New Roman"/>
                <w:sz w:val="24"/>
                <w:szCs w:val="24"/>
                <w:lang w:eastAsia="ru-RU"/>
              </w:rPr>
            </w:pPr>
            <w:r w:rsidRPr="0085666B">
              <w:rPr>
                <w:rFonts w:ascii="Times New Roman" w:hAnsi="Times New Roman"/>
                <w:sz w:val="24"/>
                <w:szCs w:val="24"/>
                <w:lang w:eastAsia="ru-RU"/>
              </w:rPr>
              <w:t>-</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525B906D" w14:textId="77777777" w:rsidR="0085666B" w:rsidRPr="0085666B" w:rsidRDefault="0085666B" w:rsidP="0085666B">
            <w:pPr>
              <w:spacing w:after="0" w:line="240" w:lineRule="auto"/>
              <w:jc w:val="center"/>
              <w:rPr>
                <w:rFonts w:ascii="Times New Roman" w:hAnsi="Times New Roman"/>
                <w:sz w:val="24"/>
                <w:szCs w:val="24"/>
                <w:lang w:eastAsia="ru-RU"/>
              </w:rPr>
            </w:pPr>
            <w:r w:rsidRPr="0085666B">
              <w:rPr>
                <w:rFonts w:ascii="Times New Roman" w:hAnsi="Times New Roman"/>
                <w:sz w:val="24"/>
                <w:szCs w:val="24"/>
                <w:lang w:eastAsia="ru-RU"/>
              </w:rPr>
              <w:t>1</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1DC08954" w14:textId="77777777" w:rsidR="0085666B" w:rsidRPr="0085666B" w:rsidRDefault="0085666B" w:rsidP="0085666B">
            <w:pPr>
              <w:spacing w:after="0" w:line="240" w:lineRule="auto"/>
              <w:jc w:val="center"/>
              <w:rPr>
                <w:rFonts w:ascii="Times New Roman" w:hAnsi="Times New Roman"/>
                <w:sz w:val="24"/>
                <w:szCs w:val="24"/>
                <w:lang w:eastAsia="ru-RU"/>
              </w:rPr>
            </w:pPr>
            <w:r w:rsidRPr="0085666B">
              <w:rPr>
                <w:rFonts w:ascii="Times New Roman" w:hAnsi="Times New Roman"/>
                <w:sz w:val="24"/>
                <w:szCs w:val="24"/>
                <w:lang w:eastAsia="ru-RU"/>
              </w:rPr>
              <w:t>-</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E612C49" w14:textId="77777777" w:rsidR="0085666B" w:rsidRPr="0085666B" w:rsidRDefault="0085666B" w:rsidP="0085666B">
            <w:pPr>
              <w:spacing w:after="0" w:line="240" w:lineRule="auto"/>
              <w:jc w:val="center"/>
              <w:rPr>
                <w:rFonts w:ascii="Times New Roman" w:hAnsi="Times New Roman"/>
                <w:sz w:val="24"/>
                <w:szCs w:val="24"/>
              </w:rPr>
            </w:pPr>
            <w:r w:rsidRPr="0085666B">
              <w:rPr>
                <w:rFonts w:ascii="Times New Roman" w:hAnsi="Times New Roman"/>
                <w:sz w:val="24"/>
                <w:szCs w:val="24"/>
              </w:rPr>
              <w:t>-</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70ECE560" w14:textId="77777777" w:rsidR="0085666B" w:rsidRPr="0085666B" w:rsidRDefault="0085666B" w:rsidP="0085666B">
            <w:pPr>
              <w:spacing w:after="0" w:line="240" w:lineRule="auto"/>
              <w:jc w:val="center"/>
              <w:rPr>
                <w:rFonts w:ascii="Times New Roman" w:hAnsi="Times New Roman"/>
                <w:sz w:val="24"/>
                <w:szCs w:val="24"/>
              </w:rPr>
            </w:pPr>
            <w:r w:rsidRPr="0085666B">
              <w:rPr>
                <w:rFonts w:ascii="Times New Roman" w:hAnsi="Times New Roman"/>
                <w:sz w:val="24"/>
                <w:szCs w:val="24"/>
              </w:rPr>
              <w:t>1</w:t>
            </w:r>
          </w:p>
        </w:tc>
      </w:tr>
      <w:tr w:rsidR="0085666B" w:rsidRPr="0085666B" w14:paraId="19EC9D64" w14:textId="77777777" w:rsidTr="0085666B">
        <w:trPr>
          <w:trHeight w:val="412"/>
        </w:trPr>
        <w:tc>
          <w:tcPr>
            <w:tcW w:w="2175" w:type="dxa"/>
            <w:vMerge/>
            <w:tcBorders>
              <w:left w:val="single" w:sz="4" w:space="0" w:color="auto"/>
              <w:bottom w:val="single" w:sz="4" w:space="0" w:color="auto"/>
              <w:right w:val="single" w:sz="4" w:space="0" w:color="auto"/>
            </w:tcBorders>
            <w:shd w:val="clear" w:color="auto" w:fill="auto"/>
          </w:tcPr>
          <w:p w14:paraId="6EB455C9" w14:textId="77777777" w:rsidR="0085666B" w:rsidRPr="0085666B" w:rsidRDefault="0085666B" w:rsidP="0085666B">
            <w:pPr>
              <w:spacing w:after="0" w:line="240" w:lineRule="auto"/>
              <w:rPr>
                <w:rFonts w:ascii="Times New Roman" w:hAnsi="Times New Roman"/>
                <w:sz w:val="24"/>
                <w:szCs w:val="24"/>
                <w:lang w:eastAsia="ru-RU"/>
              </w:rPr>
            </w:pP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174BF91B" w14:textId="77777777" w:rsidR="0085666B" w:rsidRPr="0085666B" w:rsidRDefault="0085666B" w:rsidP="0085666B">
            <w:pPr>
              <w:tabs>
                <w:tab w:val="left" w:pos="35"/>
              </w:tabs>
              <w:spacing w:after="0" w:line="240" w:lineRule="auto"/>
              <w:rPr>
                <w:rFonts w:ascii="Times New Roman" w:hAnsi="Times New Roman"/>
                <w:sz w:val="24"/>
                <w:szCs w:val="24"/>
                <w:lang w:eastAsia="ru-RU"/>
              </w:rPr>
            </w:pPr>
            <w:r w:rsidRPr="0085666B">
              <w:rPr>
                <w:rFonts w:ascii="Times New Roman" w:hAnsi="Times New Roman"/>
                <w:sz w:val="24"/>
                <w:szCs w:val="24"/>
                <w:lang w:eastAsia="ru-RU"/>
              </w:rPr>
              <w:t>Сложности русского языка</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58A048AA" w14:textId="77777777" w:rsidR="0085666B" w:rsidRPr="0085666B" w:rsidRDefault="0085666B" w:rsidP="0085666B">
            <w:pPr>
              <w:spacing w:after="0" w:line="240" w:lineRule="auto"/>
              <w:jc w:val="center"/>
              <w:rPr>
                <w:rFonts w:ascii="Times New Roman" w:hAnsi="Times New Roman"/>
                <w:sz w:val="24"/>
                <w:szCs w:val="24"/>
                <w:lang w:eastAsia="ru-RU"/>
              </w:rPr>
            </w:pPr>
            <w:r w:rsidRPr="0085666B">
              <w:rPr>
                <w:rFonts w:ascii="Times New Roman" w:hAnsi="Times New Roman"/>
                <w:sz w:val="24"/>
                <w:szCs w:val="24"/>
                <w:lang w:eastAsia="ru-RU"/>
              </w:rPr>
              <w:t>-</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18108304" w14:textId="77777777" w:rsidR="0085666B" w:rsidRPr="0085666B" w:rsidRDefault="0085666B" w:rsidP="0085666B">
            <w:pPr>
              <w:spacing w:after="0" w:line="240" w:lineRule="auto"/>
              <w:jc w:val="center"/>
              <w:rPr>
                <w:rFonts w:ascii="Times New Roman" w:hAnsi="Times New Roman"/>
                <w:sz w:val="24"/>
                <w:szCs w:val="24"/>
                <w:lang w:eastAsia="ru-RU"/>
              </w:rPr>
            </w:pPr>
            <w:r w:rsidRPr="0085666B">
              <w:rPr>
                <w:rFonts w:ascii="Times New Roman" w:hAnsi="Times New Roman"/>
                <w:sz w:val="24"/>
                <w:szCs w:val="24"/>
                <w:lang w:eastAsia="ru-RU"/>
              </w:rPr>
              <w:t>-</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4C7F0173" w14:textId="77777777" w:rsidR="0085666B" w:rsidRPr="0085666B" w:rsidRDefault="0085666B" w:rsidP="0085666B">
            <w:pPr>
              <w:spacing w:after="0" w:line="240" w:lineRule="auto"/>
              <w:jc w:val="center"/>
              <w:rPr>
                <w:rFonts w:ascii="Times New Roman" w:hAnsi="Times New Roman"/>
                <w:sz w:val="24"/>
                <w:szCs w:val="24"/>
                <w:lang w:eastAsia="ru-RU"/>
              </w:rPr>
            </w:pPr>
            <w:r w:rsidRPr="0085666B">
              <w:rPr>
                <w:rFonts w:ascii="Times New Roman" w:hAnsi="Times New Roman"/>
                <w:sz w:val="24"/>
                <w:szCs w:val="24"/>
                <w:lang w:eastAsia="ru-RU"/>
              </w:rPr>
              <w:t>-</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3F67802E" w14:textId="77777777" w:rsidR="0085666B" w:rsidRPr="0085666B" w:rsidRDefault="0085666B" w:rsidP="0085666B">
            <w:pPr>
              <w:spacing w:after="0" w:line="240" w:lineRule="auto"/>
              <w:jc w:val="center"/>
              <w:rPr>
                <w:rFonts w:ascii="Times New Roman" w:hAnsi="Times New Roman"/>
                <w:sz w:val="24"/>
                <w:szCs w:val="24"/>
                <w:lang w:eastAsia="ru-RU"/>
              </w:rPr>
            </w:pPr>
            <w:r w:rsidRPr="0085666B">
              <w:rPr>
                <w:rFonts w:ascii="Times New Roman" w:hAnsi="Times New Roman"/>
                <w:sz w:val="24"/>
                <w:szCs w:val="24"/>
                <w:lang w:eastAsia="ru-RU"/>
              </w:rPr>
              <w:t>-</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00AD31AB" w14:textId="77777777" w:rsidR="0085666B" w:rsidRPr="0085666B" w:rsidRDefault="0085666B" w:rsidP="0085666B">
            <w:pPr>
              <w:spacing w:after="0" w:line="240" w:lineRule="auto"/>
              <w:jc w:val="center"/>
              <w:rPr>
                <w:rFonts w:ascii="Times New Roman" w:hAnsi="Times New Roman"/>
                <w:sz w:val="24"/>
                <w:szCs w:val="24"/>
              </w:rPr>
            </w:pPr>
            <w:r w:rsidRPr="0085666B">
              <w:rPr>
                <w:rFonts w:ascii="Times New Roman" w:hAnsi="Times New Roman"/>
                <w:sz w:val="24"/>
                <w:szCs w:val="24"/>
              </w:rPr>
              <w:t>1</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0F570F24" w14:textId="77777777" w:rsidR="0085666B" w:rsidRPr="0085666B" w:rsidRDefault="0085666B" w:rsidP="0085666B">
            <w:pPr>
              <w:spacing w:after="0" w:line="240" w:lineRule="auto"/>
              <w:jc w:val="center"/>
              <w:rPr>
                <w:rFonts w:ascii="Times New Roman" w:hAnsi="Times New Roman"/>
                <w:sz w:val="24"/>
                <w:szCs w:val="24"/>
              </w:rPr>
            </w:pPr>
            <w:r w:rsidRPr="0085666B">
              <w:rPr>
                <w:rFonts w:ascii="Times New Roman" w:hAnsi="Times New Roman"/>
                <w:sz w:val="24"/>
                <w:szCs w:val="24"/>
              </w:rPr>
              <w:t>1</w:t>
            </w:r>
          </w:p>
        </w:tc>
      </w:tr>
      <w:tr w:rsidR="0085666B" w:rsidRPr="0085666B" w14:paraId="5371B8EC" w14:textId="77777777" w:rsidTr="0085666B">
        <w:trPr>
          <w:trHeight w:val="262"/>
        </w:trPr>
        <w:tc>
          <w:tcPr>
            <w:tcW w:w="2175" w:type="dxa"/>
            <w:tcBorders>
              <w:top w:val="single" w:sz="4" w:space="0" w:color="auto"/>
              <w:left w:val="single" w:sz="4" w:space="0" w:color="auto"/>
              <w:right w:val="single" w:sz="4" w:space="0" w:color="auto"/>
            </w:tcBorders>
            <w:shd w:val="clear" w:color="auto" w:fill="auto"/>
            <w:hideMark/>
          </w:tcPr>
          <w:p w14:paraId="255EC4FB" w14:textId="77777777" w:rsidR="0085666B" w:rsidRPr="0085666B" w:rsidRDefault="0085666B" w:rsidP="0085666B">
            <w:pPr>
              <w:spacing w:after="0" w:line="240" w:lineRule="auto"/>
              <w:rPr>
                <w:rFonts w:ascii="Times New Roman" w:hAnsi="Times New Roman"/>
                <w:sz w:val="24"/>
                <w:szCs w:val="24"/>
              </w:rPr>
            </w:pPr>
            <w:r w:rsidRPr="0085666B">
              <w:rPr>
                <w:rFonts w:ascii="Times New Roman" w:hAnsi="Times New Roman"/>
                <w:sz w:val="24"/>
                <w:szCs w:val="24"/>
                <w:lang w:eastAsia="ru-RU"/>
              </w:rPr>
              <w:t>Общекультурное</w:t>
            </w:r>
          </w:p>
        </w:tc>
        <w:tc>
          <w:tcPr>
            <w:tcW w:w="2485" w:type="dxa"/>
            <w:tcBorders>
              <w:top w:val="single" w:sz="4" w:space="0" w:color="auto"/>
              <w:left w:val="single" w:sz="4" w:space="0" w:color="auto"/>
              <w:bottom w:val="single" w:sz="4" w:space="0" w:color="auto"/>
              <w:right w:val="single" w:sz="4" w:space="0" w:color="auto"/>
            </w:tcBorders>
            <w:shd w:val="clear" w:color="auto" w:fill="auto"/>
            <w:hideMark/>
          </w:tcPr>
          <w:p w14:paraId="3FB7A37E" w14:textId="77777777" w:rsidR="0085666B" w:rsidRPr="0085666B" w:rsidRDefault="0085666B" w:rsidP="0085666B">
            <w:pPr>
              <w:spacing w:after="0" w:line="240" w:lineRule="auto"/>
              <w:rPr>
                <w:rFonts w:ascii="Times New Roman" w:hAnsi="Times New Roman"/>
                <w:sz w:val="24"/>
                <w:szCs w:val="24"/>
                <w:lang w:eastAsia="ru-RU"/>
              </w:rPr>
            </w:pPr>
            <w:r w:rsidRPr="0085666B">
              <w:rPr>
                <w:rFonts w:ascii="Times New Roman" w:hAnsi="Times New Roman"/>
                <w:sz w:val="24"/>
                <w:szCs w:val="24"/>
                <w:lang w:eastAsia="ru-RU"/>
              </w:rPr>
              <w:t>Мир искусства</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14:paraId="0307F3DA" w14:textId="77777777" w:rsidR="0085666B" w:rsidRPr="0085666B" w:rsidRDefault="0085666B" w:rsidP="0085666B">
            <w:pPr>
              <w:spacing w:after="0" w:line="240" w:lineRule="auto"/>
              <w:jc w:val="center"/>
              <w:rPr>
                <w:rFonts w:ascii="Times New Roman" w:hAnsi="Times New Roman"/>
                <w:sz w:val="24"/>
                <w:szCs w:val="24"/>
              </w:rPr>
            </w:pPr>
            <w:r w:rsidRPr="0085666B">
              <w:rPr>
                <w:rFonts w:ascii="Times New Roman" w:hAnsi="Times New Roman"/>
                <w:sz w:val="24"/>
                <w:szCs w:val="24"/>
                <w:lang w:eastAsia="ru-RU"/>
              </w:rPr>
              <w:t>-</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6322B089" w14:textId="77777777" w:rsidR="0085666B" w:rsidRPr="0085666B" w:rsidRDefault="0085666B" w:rsidP="0085666B">
            <w:pPr>
              <w:spacing w:after="0" w:line="240" w:lineRule="auto"/>
              <w:jc w:val="center"/>
              <w:rPr>
                <w:rFonts w:ascii="Times New Roman" w:hAnsi="Times New Roman"/>
                <w:sz w:val="24"/>
                <w:szCs w:val="24"/>
              </w:rPr>
            </w:pPr>
            <w:r w:rsidRPr="0085666B">
              <w:rPr>
                <w:rFonts w:ascii="Times New Roman" w:hAnsi="Times New Roman"/>
                <w:sz w:val="24"/>
                <w:szCs w:val="24"/>
                <w:lang w:eastAsia="ru-RU"/>
              </w:rPr>
              <w:t>1</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44DB5668" w14:textId="77777777" w:rsidR="0085666B" w:rsidRPr="0085666B" w:rsidRDefault="0085666B" w:rsidP="0085666B">
            <w:pPr>
              <w:spacing w:after="0" w:line="240" w:lineRule="auto"/>
              <w:jc w:val="center"/>
              <w:rPr>
                <w:rFonts w:ascii="Times New Roman" w:hAnsi="Times New Roman"/>
                <w:sz w:val="24"/>
                <w:szCs w:val="24"/>
              </w:rPr>
            </w:pPr>
            <w:r w:rsidRPr="0085666B">
              <w:rPr>
                <w:rFonts w:ascii="Times New Roman" w:hAnsi="Times New Roman"/>
                <w:sz w:val="24"/>
                <w:szCs w:val="24"/>
                <w:lang w:eastAsia="ru-RU"/>
              </w:rPr>
              <w:t>1</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2D8EAE12" w14:textId="77777777" w:rsidR="0085666B" w:rsidRPr="0085666B" w:rsidRDefault="0085666B" w:rsidP="0085666B">
            <w:pPr>
              <w:spacing w:after="0" w:line="240" w:lineRule="auto"/>
              <w:jc w:val="center"/>
              <w:rPr>
                <w:rFonts w:ascii="Times New Roman" w:hAnsi="Times New Roman"/>
                <w:sz w:val="24"/>
                <w:szCs w:val="24"/>
              </w:rPr>
            </w:pPr>
            <w:r w:rsidRPr="0085666B">
              <w:rPr>
                <w:rFonts w:ascii="Times New Roman" w:hAnsi="Times New Roman"/>
                <w:sz w:val="24"/>
                <w:szCs w:val="24"/>
              </w:rPr>
              <w:t>-</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55B8BDA8" w14:textId="77777777" w:rsidR="0085666B" w:rsidRPr="0085666B" w:rsidRDefault="0085666B" w:rsidP="0085666B">
            <w:pPr>
              <w:spacing w:after="0" w:line="240" w:lineRule="auto"/>
              <w:jc w:val="center"/>
              <w:rPr>
                <w:rFonts w:ascii="Times New Roman" w:hAnsi="Times New Roman"/>
                <w:sz w:val="24"/>
                <w:szCs w:val="24"/>
              </w:rPr>
            </w:pPr>
            <w:r w:rsidRPr="0085666B">
              <w:rPr>
                <w:rFonts w:ascii="Times New Roman" w:hAnsi="Times New Roman"/>
                <w:sz w:val="24"/>
                <w:szCs w:val="24"/>
              </w:rPr>
              <w:t>-</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2B50BD0F" w14:textId="77777777" w:rsidR="0085666B" w:rsidRPr="0085666B" w:rsidRDefault="0085666B" w:rsidP="0085666B">
            <w:pPr>
              <w:spacing w:after="0" w:line="240" w:lineRule="auto"/>
              <w:jc w:val="center"/>
              <w:rPr>
                <w:rFonts w:ascii="Times New Roman" w:hAnsi="Times New Roman"/>
                <w:sz w:val="24"/>
                <w:szCs w:val="24"/>
              </w:rPr>
            </w:pPr>
            <w:r w:rsidRPr="0085666B">
              <w:rPr>
                <w:rFonts w:ascii="Times New Roman" w:hAnsi="Times New Roman"/>
                <w:sz w:val="24"/>
                <w:szCs w:val="24"/>
              </w:rPr>
              <w:t>2</w:t>
            </w:r>
          </w:p>
        </w:tc>
      </w:tr>
      <w:tr w:rsidR="0085666B" w:rsidRPr="0085666B" w14:paraId="00E2303D" w14:textId="77777777" w:rsidTr="0085666B">
        <w:trPr>
          <w:trHeight w:val="335"/>
        </w:trPr>
        <w:tc>
          <w:tcPr>
            <w:tcW w:w="4660" w:type="dxa"/>
            <w:gridSpan w:val="2"/>
            <w:tcBorders>
              <w:left w:val="single" w:sz="4" w:space="0" w:color="auto"/>
              <w:bottom w:val="single" w:sz="4" w:space="0" w:color="auto"/>
              <w:right w:val="single" w:sz="4" w:space="0" w:color="auto"/>
            </w:tcBorders>
            <w:shd w:val="clear" w:color="auto" w:fill="auto"/>
          </w:tcPr>
          <w:p w14:paraId="4CD012B8" w14:textId="77777777" w:rsidR="0085666B" w:rsidRPr="0085666B" w:rsidRDefault="0085666B" w:rsidP="0085666B">
            <w:pPr>
              <w:spacing w:after="0" w:line="240" w:lineRule="auto"/>
              <w:rPr>
                <w:rFonts w:ascii="Times New Roman" w:hAnsi="Times New Roman"/>
                <w:sz w:val="24"/>
                <w:szCs w:val="24"/>
                <w:lang w:eastAsia="ru-RU"/>
              </w:rPr>
            </w:pPr>
            <w:r w:rsidRPr="0085666B">
              <w:rPr>
                <w:rFonts w:ascii="Times New Roman" w:hAnsi="Times New Roman"/>
                <w:sz w:val="24"/>
                <w:szCs w:val="24"/>
                <w:lang w:eastAsia="ru-RU"/>
              </w:rPr>
              <w:t xml:space="preserve">                                                              ИТОГО                                            </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656B06A4" w14:textId="77777777" w:rsidR="0085666B" w:rsidRPr="0085666B" w:rsidRDefault="0085666B" w:rsidP="0085666B">
            <w:pPr>
              <w:spacing w:after="0" w:line="240" w:lineRule="auto"/>
              <w:jc w:val="center"/>
              <w:rPr>
                <w:rFonts w:ascii="Times New Roman" w:hAnsi="Times New Roman"/>
                <w:sz w:val="24"/>
                <w:szCs w:val="24"/>
                <w:lang w:eastAsia="ru-RU"/>
              </w:rPr>
            </w:pPr>
            <w:r w:rsidRPr="0085666B">
              <w:rPr>
                <w:rFonts w:ascii="Times New Roman" w:hAnsi="Times New Roman"/>
                <w:sz w:val="24"/>
                <w:szCs w:val="24"/>
                <w:lang w:eastAsia="ru-RU"/>
              </w:rPr>
              <w:t>4</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55EAADB3" w14:textId="77777777" w:rsidR="0085666B" w:rsidRPr="0085666B" w:rsidRDefault="0085666B" w:rsidP="0085666B">
            <w:pPr>
              <w:spacing w:after="0" w:line="240" w:lineRule="auto"/>
              <w:jc w:val="center"/>
              <w:rPr>
                <w:rFonts w:ascii="Times New Roman" w:hAnsi="Times New Roman"/>
                <w:sz w:val="24"/>
                <w:szCs w:val="24"/>
                <w:lang w:eastAsia="ru-RU"/>
              </w:rPr>
            </w:pPr>
            <w:r w:rsidRPr="0085666B">
              <w:rPr>
                <w:rFonts w:ascii="Times New Roman" w:hAnsi="Times New Roman"/>
                <w:sz w:val="24"/>
                <w:szCs w:val="24"/>
                <w:lang w:eastAsia="ru-RU"/>
              </w:rPr>
              <w:t>3</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271689FD" w14:textId="77777777" w:rsidR="0085666B" w:rsidRPr="0085666B" w:rsidRDefault="0085666B" w:rsidP="0085666B">
            <w:pPr>
              <w:spacing w:after="0" w:line="240" w:lineRule="auto"/>
              <w:jc w:val="center"/>
              <w:rPr>
                <w:rFonts w:ascii="Times New Roman" w:hAnsi="Times New Roman"/>
                <w:sz w:val="24"/>
                <w:szCs w:val="24"/>
                <w:lang w:eastAsia="ru-RU"/>
              </w:rPr>
            </w:pPr>
            <w:r w:rsidRPr="0085666B">
              <w:rPr>
                <w:rFonts w:ascii="Times New Roman" w:hAnsi="Times New Roman"/>
                <w:sz w:val="24"/>
                <w:szCs w:val="24"/>
                <w:lang w:eastAsia="ru-RU"/>
              </w:rPr>
              <w:t>3</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26B88036" w14:textId="77777777" w:rsidR="0085666B" w:rsidRPr="0085666B" w:rsidRDefault="0085666B" w:rsidP="0085666B">
            <w:pPr>
              <w:spacing w:after="0" w:line="240" w:lineRule="auto"/>
              <w:jc w:val="center"/>
              <w:rPr>
                <w:rFonts w:ascii="Times New Roman" w:hAnsi="Times New Roman"/>
                <w:sz w:val="24"/>
                <w:szCs w:val="24"/>
                <w:lang w:eastAsia="ru-RU"/>
              </w:rPr>
            </w:pPr>
            <w:r w:rsidRPr="0085666B">
              <w:rPr>
                <w:rFonts w:ascii="Times New Roman" w:hAnsi="Times New Roman"/>
                <w:sz w:val="24"/>
                <w:szCs w:val="24"/>
                <w:lang w:eastAsia="ru-RU"/>
              </w:rPr>
              <w:t>3</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0F1B4E2B" w14:textId="77777777" w:rsidR="0085666B" w:rsidRPr="0085666B" w:rsidRDefault="0085666B" w:rsidP="0085666B">
            <w:pPr>
              <w:spacing w:after="0" w:line="240" w:lineRule="auto"/>
              <w:jc w:val="center"/>
              <w:rPr>
                <w:rFonts w:ascii="Times New Roman" w:hAnsi="Times New Roman"/>
                <w:sz w:val="24"/>
                <w:szCs w:val="24"/>
              </w:rPr>
            </w:pPr>
            <w:r w:rsidRPr="0085666B">
              <w:rPr>
                <w:rFonts w:ascii="Times New Roman" w:hAnsi="Times New Roman"/>
                <w:sz w:val="24"/>
                <w:szCs w:val="24"/>
              </w:rPr>
              <w:t>2</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25928417" w14:textId="77777777" w:rsidR="0085666B" w:rsidRPr="0085666B" w:rsidRDefault="0085666B" w:rsidP="0085666B">
            <w:pPr>
              <w:spacing w:after="0" w:line="240" w:lineRule="auto"/>
              <w:jc w:val="center"/>
              <w:rPr>
                <w:rFonts w:ascii="Times New Roman" w:hAnsi="Times New Roman"/>
                <w:sz w:val="24"/>
                <w:szCs w:val="24"/>
              </w:rPr>
            </w:pPr>
            <w:r w:rsidRPr="0085666B">
              <w:rPr>
                <w:rFonts w:ascii="Times New Roman" w:hAnsi="Times New Roman"/>
                <w:sz w:val="24"/>
                <w:szCs w:val="24"/>
              </w:rPr>
              <w:t>15</w:t>
            </w:r>
          </w:p>
        </w:tc>
      </w:tr>
    </w:tbl>
    <w:p w14:paraId="00614B63" w14:textId="77777777" w:rsidR="0085666B" w:rsidRDefault="0085666B" w:rsidP="0085666B">
      <w:pPr>
        <w:spacing w:after="0" w:line="240" w:lineRule="auto"/>
        <w:jc w:val="both"/>
        <w:rPr>
          <w:rFonts w:ascii="Times New Roman" w:eastAsia="Times New Roman" w:hAnsi="Times New Roman"/>
          <w:b/>
          <w:iCs/>
          <w:sz w:val="24"/>
          <w:szCs w:val="24"/>
          <w:lang w:eastAsia="ru-RU"/>
        </w:rPr>
      </w:pPr>
    </w:p>
    <w:p w14:paraId="2F95C36C" w14:textId="77777777" w:rsidR="0085666B" w:rsidRDefault="0085666B" w:rsidP="00607939">
      <w:pPr>
        <w:spacing w:after="0" w:line="240" w:lineRule="auto"/>
        <w:ind w:firstLine="709"/>
        <w:jc w:val="both"/>
        <w:rPr>
          <w:rFonts w:ascii="Times New Roman" w:eastAsia="Times New Roman" w:hAnsi="Times New Roman"/>
          <w:b/>
          <w:iCs/>
          <w:sz w:val="24"/>
          <w:szCs w:val="24"/>
          <w:lang w:eastAsia="ru-RU"/>
        </w:rPr>
      </w:pPr>
    </w:p>
    <w:p w14:paraId="1F76DCE4" w14:textId="77777777" w:rsidR="0085666B" w:rsidRDefault="0085666B" w:rsidP="00607939">
      <w:pPr>
        <w:spacing w:after="0" w:line="240" w:lineRule="auto"/>
        <w:ind w:firstLine="709"/>
        <w:jc w:val="both"/>
        <w:rPr>
          <w:rFonts w:ascii="Times New Roman" w:eastAsia="Times New Roman" w:hAnsi="Times New Roman"/>
          <w:b/>
          <w:iCs/>
          <w:sz w:val="24"/>
          <w:szCs w:val="24"/>
          <w:lang w:eastAsia="ru-RU"/>
        </w:rPr>
      </w:pPr>
    </w:p>
    <w:p w14:paraId="2E04CBF4" w14:textId="77777777" w:rsidR="0085666B" w:rsidRDefault="0085666B" w:rsidP="00607939">
      <w:pPr>
        <w:spacing w:after="0" w:line="240" w:lineRule="auto"/>
        <w:ind w:firstLine="709"/>
        <w:jc w:val="both"/>
        <w:rPr>
          <w:rFonts w:ascii="Times New Roman" w:eastAsia="Times New Roman" w:hAnsi="Times New Roman"/>
          <w:b/>
          <w:iCs/>
          <w:sz w:val="24"/>
          <w:szCs w:val="24"/>
          <w:lang w:eastAsia="ru-RU"/>
        </w:rPr>
      </w:pPr>
    </w:p>
    <w:p w14:paraId="0911212B" w14:textId="77777777" w:rsidR="0085666B" w:rsidRDefault="0085666B" w:rsidP="00607939">
      <w:pPr>
        <w:spacing w:after="0" w:line="240" w:lineRule="auto"/>
        <w:ind w:firstLine="709"/>
        <w:jc w:val="both"/>
        <w:rPr>
          <w:rFonts w:ascii="Times New Roman" w:eastAsia="Times New Roman" w:hAnsi="Times New Roman"/>
          <w:b/>
          <w:iCs/>
          <w:sz w:val="24"/>
          <w:szCs w:val="24"/>
          <w:lang w:eastAsia="ru-RU"/>
        </w:rPr>
      </w:pPr>
    </w:p>
    <w:p w14:paraId="713213B5" w14:textId="77777777" w:rsidR="0085666B" w:rsidRDefault="0085666B" w:rsidP="00607939">
      <w:pPr>
        <w:spacing w:after="0" w:line="240" w:lineRule="auto"/>
        <w:ind w:firstLine="709"/>
        <w:jc w:val="both"/>
        <w:rPr>
          <w:rFonts w:ascii="Times New Roman" w:eastAsia="Times New Roman" w:hAnsi="Times New Roman"/>
          <w:b/>
          <w:iCs/>
          <w:sz w:val="24"/>
          <w:szCs w:val="24"/>
          <w:lang w:eastAsia="ru-RU"/>
        </w:rPr>
      </w:pPr>
    </w:p>
    <w:p w14:paraId="292B0396" w14:textId="77777777" w:rsidR="00AA19AC" w:rsidRPr="00D344BE" w:rsidRDefault="00AA19AC" w:rsidP="00607939">
      <w:pPr>
        <w:spacing w:after="0" w:line="240" w:lineRule="auto"/>
        <w:ind w:firstLine="709"/>
        <w:jc w:val="both"/>
        <w:rPr>
          <w:rFonts w:ascii="Times New Roman" w:eastAsia="Times New Roman" w:hAnsi="Times New Roman"/>
          <w:b/>
          <w:sz w:val="24"/>
          <w:szCs w:val="24"/>
          <w:lang w:eastAsia="ru-RU"/>
        </w:rPr>
      </w:pPr>
      <w:r w:rsidRPr="00D344BE">
        <w:rPr>
          <w:rFonts w:ascii="Times New Roman" w:eastAsia="Times New Roman" w:hAnsi="Times New Roman"/>
          <w:b/>
          <w:iCs/>
          <w:sz w:val="24"/>
          <w:szCs w:val="24"/>
          <w:lang w:eastAsia="ru-RU"/>
        </w:rPr>
        <w:t>Формы реализации плана внеурочной деятельности:</w:t>
      </w:r>
    </w:p>
    <w:p w14:paraId="72355CA4" w14:textId="77777777" w:rsidR="00AA19AC" w:rsidRPr="00D344BE" w:rsidRDefault="00AA19AC" w:rsidP="00AA19AC">
      <w:pPr>
        <w:tabs>
          <w:tab w:val="num" w:pos="0"/>
          <w:tab w:val="left" w:pos="993"/>
        </w:tabs>
        <w:spacing w:after="0" w:line="240" w:lineRule="auto"/>
        <w:ind w:firstLine="709"/>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конкурсы, экскурсии, деловые и ролевые игры и др.;</w:t>
      </w:r>
    </w:p>
    <w:p w14:paraId="043006E7" w14:textId="77777777" w:rsidR="00AA19AC" w:rsidRPr="00D344BE" w:rsidRDefault="00AA19AC" w:rsidP="00AA19AC">
      <w:pPr>
        <w:tabs>
          <w:tab w:val="num" w:pos="0"/>
          <w:tab w:val="left" w:pos="993"/>
        </w:tabs>
        <w:spacing w:after="0" w:line="240" w:lineRule="auto"/>
        <w:ind w:firstLine="709"/>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участие в конференциях (разных уровней);</w:t>
      </w:r>
    </w:p>
    <w:p w14:paraId="41858131" w14:textId="77777777" w:rsidR="00AA19AC" w:rsidRPr="00D344BE" w:rsidRDefault="00AA19AC" w:rsidP="00AA19AC">
      <w:pPr>
        <w:tabs>
          <w:tab w:val="num" w:pos="0"/>
          <w:tab w:val="left" w:pos="993"/>
        </w:tabs>
        <w:spacing w:after="0" w:line="240" w:lineRule="auto"/>
        <w:ind w:firstLine="709"/>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социально-психологические занятия;</w:t>
      </w:r>
    </w:p>
    <w:p w14:paraId="39BA1443" w14:textId="77777777" w:rsidR="00AA19AC" w:rsidRPr="00D344BE" w:rsidRDefault="00AA19AC" w:rsidP="00AA19AC">
      <w:pPr>
        <w:tabs>
          <w:tab w:val="num" w:pos="0"/>
          <w:tab w:val="left" w:pos="993"/>
        </w:tabs>
        <w:spacing w:after="0" w:line="240" w:lineRule="auto"/>
        <w:ind w:firstLine="709"/>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проведение субботников;</w:t>
      </w:r>
    </w:p>
    <w:p w14:paraId="32A8118D" w14:textId="77777777" w:rsidR="00AA19AC" w:rsidRPr="00D344BE" w:rsidRDefault="00AA19AC" w:rsidP="00AA19AC">
      <w:pPr>
        <w:tabs>
          <w:tab w:val="num" w:pos="0"/>
          <w:tab w:val="left" w:pos="993"/>
        </w:tabs>
        <w:spacing w:after="0" w:line="240" w:lineRule="auto"/>
        <w:ind w:firstLine="709"/>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вовлечение родителей в участие в школьных событиях;</w:t>
      </w:r>
    </w:p>
    <w:p w14:paraId="74B62570" w14:textId="77777777" w:rsidR="00AA19AC" w:rsidRPr="00D344BE" w:rsidRDefault="00AA19AC" w:rsidP="00AA19AC">
      <w:pPr>
        <w:tabs>
          <w:tab w:val="num" w:pos="0"/>
          <w:tab w:val="left" w:pos="993"/>
        </w:tabs>
        <w:spacing w:after="0" w:line="240" w:lineRule="auto"/>
        <w:ind w:firstLine="709"/>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 •    участие в оформлении учебных кабинетов;</w:t>
      </w:r>
    </w:p>
    <w:p w14:paraId="0AC72404" w14:textId="77777777" w:rsidR="00AA19AC" w:rsidRPr="00D344BE" w:rsidRDefault="00AA19AC" w:rsidP="00AA19AC">
      <w:pPr>
        <w:tabs>
          <w:tab w:val="num" w:pos="0"/>
          <w:tab w:val="left" w:pos="993"/>
        </w:tabs>
        <w:spacing w:after="0" w:line="240" w:lineRule="auto"/>
        <w:ind w:firstLine="709"/>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оформление газет о боевой и трудовой славе россиян;</w:t>
      </w:r>
    </w:p>
    <w:p w14:paraId="14BD5757" w14:textId="77777777" w:rsidR="00AA19AC" w:rsidRPr="00D344BE" w:rsidRDefault="00AA19AC" w:rsidP="00AA19AC">
      <w:pPr>
        <w:tabs>
          <w:tab w:val="num" w:pos="0"/>
          <w:tab w:val="left" w:pos="993"/>
        </w:tabs>
        <w:spacing w:after="0" w:line="240" w:lineRule="auto"/>
        <w:ind w:firstLine="709"/>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проведение «Уроков мужества»;</w:t>
      </w:r>
    </w:p>
    <w:p w14:paraId="3ECC6CB0" w14:textId="77777777" w:rsidR="00AA19AC" w:rsidRPr="00D344BE" w:rsidRDefault="00AA19AC" w:rsidP="00AA19AC">
      <w:pPr>
        <w:tabs>
          <w:tab w:val="num" w:pos="0"/>
          <w:tab w:val="left" w:pos="993"/>
        </w:tabs>
        <w:spacing w:after="0" w:line="240" w:lineRule="auto"/>
        <w:ind w:firstLine="709"/>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тематические классные часы;</w:t>
      </w:r>
    </w:p>
    <w:p w14:paraId="43726BBC" w14:textId="77777777" w:rsidR="00AA19AC" w:rsidRPr="00D344BE" w:rsidRDefault="00AA19AC" w:rsidP="00AA19AC">
      <w:pPr>
        <w:tabs>
          <w:tab w:val="num" w:pos="0"/>
          <w:tab w:val="left" w:pos="993"/>
        </w:tabs>
        <w:spacing w:after="0" w:line="240" w:lineRule="auto"/>
        <w:ind w:firstLine="709"/>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участие в проведении государственных праздников;</w:t>
      </w:r>
    </w:p>
    <w:p w14:paraId="179BF64C" w14:textId="77777777" w:rsidR="00AA19AC" w:rsidRPr="00D344BE" w:rsidRDefault="00AA19AC" w:rsidP="00AA19AC">
      <w:pPr>
        <w:tabs>
          <w:tab w:val="num" w:pos="0"/>
          <w:tab w:val="left" w:pos="993"/>
        </w:tabs>
        <w:spacing w:after="0" w:line="240" w:lineRule="auto"/>
        <w:ind w:firstLine="709"/>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просмотр и обсуждение фильмов на нравственные и патриотические темы.</w:t>
      </w:r>
    </w:p>
    <w:p w14:paraId="554483C5" w14:textId="77777777" w:rsidR="00AA19AC" w:rsidRPr="00D344BE" w:rsidRDefault="00AA19AC" w:rsidP="00AA19AC">
      <w:pPr>
        <w:tabs>
          <w:tab w:val="num" w:pos="0"/>
          <w:tab w:val="left" w:pos="993"/>
        </w:tabs>
        <w:spacing w:after="0" w:line="240" w:lineRule="auto"/>
        <w:ind w:firstLine="709"/>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проведение тематических классных часов по эстетике внешнего вида ученика, культуре поведения и речи;</w:t>
      </w:r>
    </w:p>
    <w:p w14:paraId="40800551" w14:textId="77777777" w:rsidR="00AA19AC" w:rsidRPr="00D344BE" w:rsidRDefault="00AA19AC" w:rsidP="00AA19AC">
      <w:pPr>
        <w:tabs>
          <w:tab w:val="num" w:pos="0"/>
          <w:tab w:val="left" w:pos="993"/>
        </w:tabs>
        <w:spacing w:after="0" w:line="240" w:lineRule="auto"/>
        <w:ind w:firstLine="709"/>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    спортивно-оздоровительные занятия; </w:t>
      </w:r>
    </w:p>
    <w:p w14:paraId="0A58CBB9" w14:textId="77777777" w:rsidR="00AA19AC" w:rsidRPr="00D344BE" w:rsidRDefault="00AA19AC" w:rsidP="00AA19AC">
      <w:pPr>
        <w:tabs>
          <w:tab w:val="num" w:pos="0"/>
          <w:tab w:val="left" w:pos="993"/>
        </w:tabs>
        <w:spacing w:after="0" w:line="240" w:lineRule="auto"/>
        <w:ind w:firstLine="709"/>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организация Дней здоровья;</w:t>
      </w:r>
    </w:p>
    <w:p w14:paraId="0B8C1CC7" w14:textId="77777777" w:rsidR="00AA19AC" w:rsidRDefault="00AA19AC" w:rsidP="00AA19AC">
      <w:pPr>
        <w:tabs>
          <w:tab w:val="num" w:pos="0"/>
          <w:tab w:val="left" w:pos="993"/>
        </w:tabs>
        <w:spacing w:after="0" w:line="240" w:lineRule="auto"/>
        <w:ind w:firstLine="709"/>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применение здоровьесберегающих технологий</w:t>
      </w:r>
    </w:p>
    <w:p w14:paraId="1938A3FC" w14:textId="77777777" w:rsidR="002B5E5E" w:rsidRPr="00D344BE" w:rsidRDefault="002B5E5E" w:rsidP="00AA19AC">
      <w:pPr>
        <w:tabs>
          <w:tab w:val="num" w:pos="0"/>
          <w:tab w:val="left" w:pos="993"/>
        </w:tabs>
        <w:spacing w:after="0" w:line="240" w:lineRule="auto"/>
        <w:ind w:firstLine="709"/>
        <w:jc w:val="both"/>
        <w:rPr>
          <w:rFonts w:ascii="Times New Roman" w:eastAsia="Times New Roman" w:hAnsi="Times New Roman"/>
          <w:sz w:val="24"/>
          <w:szCs w:val="24"/>
          <w:lang w:eastAsia="ru-RU"/>
        </w:rPr>
      </w:pPr>
    </w:p>
    <w:p w14:paraId="2CF7BC09" w14:textId="77777777" w:rsidR="00607939" w:rsidRPr="00D344BE" w:rsidRDefault="00607939" w:rsidP="00AA19AC">
      <w:pPr>
        <w:tabs>
          <w:tab w:val="num" w:pos="0"/>
          <w:tab w:val="left" w:pos="993"/>
        </w:tabs>
        <w:spacing w:after="0" w:line="240" w:lineRule="auto"/>
        <w:ind w:firstLine="709"/>
        <w:jc w:val="both"/>
        <w:rPr>
          <w:rFonts w:ascii="Times New Roman" w:eastAsia="Times New Roman" w:hAnsi="Times New Roman"/>
          <w:sz w:val="24"/>
          <w:szCs w:val="24"/>
          <w:lang w:eastAsia="ru-RU"/>
        </w:rPr>
      </w:pPr>
    </w:p>
    <w:p w14:paraId="36F575AB" w14:textId="77777777" w:rsidR="00B540EE" w:rsidRPr="00D344BE" w:rsidRDefault="00B540EE" w:rsidP="004A7EF9">
      <w:pPr>
        <w:pStyle w:val="2"/>
        <w:numPr>
          <w:ilvl w:val="1"/>
          <w:numId w:val="1"/>
        </w:numPr>
        <w:spacing w:line="240" w:lineRule="auto"/>
        <w:rPr>
          <w:sz w:val="24"/>
          <w:szCs w:val="24"/>
        </w:rPr>
      </w:pPr>
      <w:bookmarkStart w:id="309" w:name="_Toc406059071"/>
      <w:bookmarkStart w:id="310" w:name="_Toc409691735"/>
      <w:bookmarkStart w:id="311" w:name="_Toc410654075"/>
      <w:bookmarkStart w:id="312" w:name="_Toc414553285"/>
      <w:r w:rsidRPr="00D344BE">
        <w:rPr>
          <w:sz w:val="24"/>
          <w:szCs w:val="24"/>
        </w:rPr>
        <w:t>Система условий</w:t>
      </w:r>
      <w:bookmarkEnd w:id="309"/>
      <w:r w:rsidR="00727E8D" w:rsidRPr="00D344BE">
        <w:rPr>
          <w:sz w:val="24"/>
          <w:szCs w:val="24"/>
        </w:rPr>
        <w:t xml:space="preserve">  </w:t>
      </w:r>
      <w:r w:rsidR="0004126E" w:rsidRPr="00D344BE">
        <w:rPr>
          <w:sz w:val="24"/>
          <w:szCs w:val="24"/>
        </w:rPr>
        <w:t>реализации основной образовательной программы</w:t>
      </w:r>
      <w:bookmarkEnd w:id="310"/>
      <w:bookmarkEnd w:id="311"/>
      <w:bookmarkEnd w:id="312"/>
    </w:p>
    <w:p w14:paraId="01AFF725" w14:textId="77777777" w:rsidR="00727E8D" w:rsidRDefault="00727E8D" w:rsidP="00727E8D">
      <w:pPr>
        <w:pStyle w:val="2"/>
        <w:spacing w:line="240" w:lineRule="auto"/>
        <w:ind w:left="1125" w:firstLine="0"/>
        <w:rPr>
          <w:sz w:val="24"/>
          <w:szCs w:val="24"/>
        </w:rPr>
      </w:pPr>
    </w:p>
    <w:p w14:paraId="56A8E7A2" w14:textId="77777777" w:rsidR="002B5E5E" w:rsidRPr="00D344BE" w:rsidRDefault="002B5E5E" w:rsidP="00727E8D">
      <w:pPr>
        <w:pStyle w:val="2"/>
        <w:spacing w:line="240" w:lineRule="auto"/>
        <w:ind w:left="1125" w:firstLine="0"/>
        <w:rPr>
          <w:sz w:val="24"/>
          <w:szCs w:val="24"/>
        </w:rPr>
      </w:pPr>
    </w:p>
    <w:p w14:paraId="28CB1D9A" w14:textId="77777777" w:rsidR="00FE74CD" w:rsidRPr="00D344BE" w:rsidRDefault="00F21876" w:rsidP="004A7EF9">
      <w:pPr>
        <w:pStyle w:val="2"/>
        <w:spacing w:line="240" w:lineRule="auto"/>
        <w:rPr>
          <w:sz w:val="24"/>
          <w:szCs w:val="24"/>
        </w:rPr>
      </w:pPr>
      <w:bookmarkStart w:id="313" w:name="_Toc414553286"/>
      <w:r w:rsidRPr="00D344BE">
        <w:rPr>
          <w:sz w:val="24"/>
          <w:szCs w:val="24"/>
        </w:rPr>
        <w:t xml:space="preserve">3.2.1. </w:t>
      </w:r>
      <w:r w:rsidR="00155B83" w:rsidRPr="00D344BE">
        <w:rPr>
          <w:sz w:val="24"/>
          <w:szCs w:val="24"/>
        </w:rPr>
        <w:t>К</w:t>
      </w:r>
      <w:r w:rsidR="00FE74CD" w:rsidRPr="00D344BE">
        <w:rPr>
          <w:sz w:val="24"/>
          <w:szCs w:val="24"/>
        </w:rPr>
        <w:t>адровы</w:t>
      </w:r>
      <w:r w:rsidR="00155B83" w:rsidRPr="00D344BE">
        <w:rPr>
          <w:sz w:val="24"/>
          <w:szCs w:val="24"/>
        </w:rPr>
        <w:t>е</w:t>
      </w:r>
      <w:r w:rsidR="00FE74CD" w:rsidRPr="00D344BE">
        <w:rPr>
          <w:sz w:val="24"/>
          <w:szCs w:val="24"/>
        </w:rPr>
        <w:t xml:space="preserve"> услови</w:t>
      </w:r>
      <w:r w:rsidR="00155B83" w:rsidRPr="00D344BE">
        <w:rPr>
          <w:sz w:val="24"/>
          <w:szCs w:val="24"/>
        </w:rPr>
        <w:t>я</w:t>
      </w:r>
      <w:r w:rsidR="00FE74CD" w:rsidRPr="00D344BE">
        <w:rPr>
          <w:sz w:val="24"/>
          <w:szCs w:val="24"/>
        </w:rPr>
        <w:t xml:space="preserve"> реализации основной образовательной программы основного общего образования </w:t>
      </w:r>
      <w:bookmarkEnd w:id="313"/>
    </w:p>
    <w:p w14:paraId="133B6F12"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14:paraId="6A20BC02" w14:textId="77777777" w:rsidR="00B540EE" w:rsidRPr="00D344BE" w:rsidRDefault="00E5382A"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Т</w:t>
      </w:r>
      <w:r w:rsidR="00B540EE" w:rsidRPr="00D344BE">
        <w:rPr>
          <w:rFonts w:ascii="Times New Roman" w:hAnsi="Times New Roman"/>
          <w:sz w:val="24"/>
          <w:szCs w:val="24"/>
        </w:rPr>
        <w:t>ребования к кадровым условиям включают:</w:t>
      </w:r>
    </w:p>
    <w:p w14:paraId="04D99AF5" w14:textId="77777777" w:rsidR="00B540EE" w:rsidRPr="00D344BE" w:rsidRDefault="00B540EE" w:rsidP="00A864BC">
      <w:pPr>
        <w:pStyle w:val="a8"/>
        <w:numPr>
          <w:ilvl w:val="0"/>
          <w:numId w:val="131"/>
        </w:numPr>
        <w:tabs>
          <w:tab w:val="left" w:pos="993"/>
        </w:tabs>
        <w:ind w:left="0" w:firstLine="709"/>
        <w:jc w:val="both"/>
        <w:rPr>
          <w:rFonts w:ascii="Times New Roman" w:hAnsi="Times New Roman"/>
        </w:rPr>
      </w:pPr>
      <w:r w:rsidRPr="00D344BE">
        <w:rPr>
          <w:rFonts w:ascii="Times New Roman" w:hAnsi="Times New Roman"/>
        </w:rPr>
        <w:t>укомплектованность образовательной организации педагогическими, руководящими и иными работниками;</w:t>
      </w:r>
    </w:p>
    <w:p w14:paraId="2B1A50A5" w14:textId="77777777" w:rsidR="00B540EE" w:rsidRPr="00D344BE" w:rsidRDefault="00B540EE" w:rsidP="00A864BC">
      <w:pPr>
        <w:pStyle w:val="a8"/>
        <w:numPr>
          <w:ilvl w:val="0"/>
          <w:numId w:val="131"/>
        </w:numPr>
        <w:tabs>
          <w:tab w:val="left" w:pos="993"/>
        </w:tabs>
        <w:ind w:left="0" w:firstLine="709"/>
        <w:jc w:val="both"/>
        <w:rPr>
          <w:rFonts w:ascii="Times New Roman" w:hAnsi="Times New Roman"/>
        </w:rPr>
      </w:pPr>
      <w:r w:rsidRPr="00D344BE">
        <w:rPr>
          <w:rFonts w:ascii="Times New Roman" w:hAnsi="Times New Roman"/>
        </w:rPr>
        <w:t>уровень квалификации педагогических и иных работников образовательной организации;</w:t>
      </w:r>
    </w:p>
    <w:p w14:paraId="2B9480CA" w14:textId="77777777" w:rsidR="00B540EE" w:rsidRPr="00D344BE" w:rsidRDefault="00B540EE" w:rsidP="00A864BC">
      <w:pPr>
        <w:pStyle w:val="a8"/>
        <w:numPr>
          <w:ilvl w:val="0"/>
          <w:numId w:val="131"/>
        </w:numPr>
        <w:tabs>
          <w:tab w:val="left" w:pos="993"/>
        </w:tabs>
        <w:ind w:left="0" w:firstLine="709"/>
        <w:jc w:val="both"/>
        <w:rPr>
          <w:rFonts w:ascii="Times New Roman" w:hAnsi="Times New Roman"/>
        </w:rPr>
      </w:pPr>
      <w:r w:rsidRPr="00D344BE">
        <w:rPr>
          <w:rFonts w:ascii="Times New Roman" w:hAnsi="Times New Roman"/>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14:paraId="7B1D9DB8" w14:textId="77777777" w:rsidR="00AE1752" w:rsidRPr="00D344BE" w:rsidRDefault="00AE1752" w:rsidP="00AE1752">
      <w:pPr>
        <w:spacing w:after="0" w:line="240" w:lineRule="auto"/>
        <w:ind w:firstLine="709"/>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Результатом реализации указанных требований является создание образовательной среды:</w:t>
      </w:r>
    </w:p>
    <w:p w14:paraId="3A38A1F7" w14:textId="77777777" w:rsidR="00AE1752" w:rsidRDefault="00AE1752" w:rsidP="00A864BC">
      <w:pPr>
        <w:numPr>
          <w:ilvl w:val="0"/>
          <w:numId w:val="256"/>
        </w:numPr>
        <w:tabs>
          <w:tab w:val="left" w:pos="993"/>
        </w:tabs>
        <w:spacing w:after="0" w:line="240" w:lineRule="auto"/>
        <w:ind w:left="0" w:firstLine="709"/>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14:paraId="29AA5FF7" w14:textId="77777777" w:rsidR="002B5E5E" w:rsidRDefault="002B5E5E" w:rsidP="002B5E5E">
      <w:pPr>
        <w:tabs>
          <w:tab w:val="left" w:pos="993"/>
        </w:tabs>
        <w:spacing w:after="0" w:line="240" w:lineRule="auto"/>
        <w:ind w:left="709"/>
        <w:jc w:val="both"/>
        <w:rPr>
          <w:rFonts w:ascii="Times New Roman" w:eastAsia="Times New Roman" w:hAnsi="Times New Roman"/>
          <w:sz w:val="24"/>
          <w:szCs w:val="24"/>
          <w:lang w:eastAsia="ru-RU"/>
        </w:rPr>
      </w:pPr>
    </w:p>
    <w:p w14:paraId="08305B67" w14:textId="77777777" w:rsidR="002B5E5E" w:rsidRDefault="002B5E5E" w:rsidP="002B5E5E">
      <w:pPr>
        <w:tabs>
          <w:tab w:val="left" w:pos="993"/>
        </w:tabs>
        <w:spacing w:after="0" w:line="240" w:lineRule="auto"/>
        <w:ind w:left="709"/>
        <w:jc w:val="both"/>
        <w:rPr>
          <w:rFonts w:ascii="Times New Roman" w:eastAsia="Times New Roman" w:hAnsi="Times New Roman"/>
          <w:sz w:val="24"/>
          <w:szCs w:val="24"/>
          <w:lang w:eastAsia="ru-RU"/>
        </w:rPr>
      </w:pPr>
    </w:p>
    <w:p w14:paraId="422F3BA2" w14:textId="77777777" w:rsidR="002B5E5E" w:rsidRPr="00D344BE" w:rsidRDefault="002B5E5E" w:rsidP="002B5E5E">
      <w:pPr>
        <w:tabs>
          <w:tab w:val="left" w:pos="993"/>
        </w:tabs>
        <w:spacing w:after="0" w:line="240" w:lineRule="auto"/>
        <w:ind w:left="709"/>
        <w:jc w:val="both"/>
        <w:rPr>
          <w:rFonts w:ascii="Times New Roman" w:eastAsia="Times New Roman" w:hAnsi="Times New Roman"/>
          <w:sz w:val="24"/>
          <w:szCs w:val="24"/>
          <w:lang w:eastAsia="ru-RU"/>
        </w:rPr>
      </w:pPr>
    </w:p>
    <w:p w14:paraId="290F9F0D" w14:textId="77777777" w:rsidR="00AE1752" w:rsidRPr="00D344BE" w:rsidRDefault="00AE1752" w:rsidP="00A864BC">
      <w:pPr>
        <w:numPr>
          <w:ilvl w:val="0"/>
          <w:numId w:val="256"/>
        </w:numPr>
        <w:tabs>
          <w:tab w:val="left" w:pos="993"/>
        </w:tabs>
        <w:spacing w:after="0" w:line="240" w:lineRule="auto"/>
        <w:ind w:left="0" w:firstLine="709"/>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гарантирующей охрану и укрепление физического, психологического и социального здоровья обучающихся; </w:t>
      </w:r>
    </w:p>
    <w:p w14:paraId="57559076" w14:textId="77777777" w:rsidR="00AE1752" w:rsidRPr="00D344BE" w:rsidRDefault="00AE1752" w:rsidP="00A864BC">
      <w:pPr>
        <w:pStyle w:val="a8"/>
        <w:numPr>
          <w:ilvl w:val="0"/>
          <w:numId w:val="256"/>
        </w:numPr>
        <w:tabs>
          <w:tab w:val="left" w:pos="993"/>
        </w:tabs>
        <w:ind w:left="0" w:firstLine="709"/>
        <w:jc w:val="both"/>
        <w:rPr>
          <w:rFonts w:ascii="Times New Roman" w:hAnsi="Times New Roman"/>
        </w:rPr>
      </w:pPr>
      <w:r w:rsidRPr="00D344BE">
        <w:rPr>
          <w:rFonts w:ascii="Times New Roman" w:eastAsia="Times New Roman" w:hAnsi="Times New Roman"/>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данном уровне общего образованя.</w:t>
      </w:r>
    </w:p>
    <w:p w14:paraId="0893D770" w14:textId="77777777" w:rsidR="00B540EE" w:rsidRPr="00D344BE" w:rsidRDefault="00B540EE" w:rsidP="00607939">
      <w:pPr>
        <w:spacing w:after="0" w:line="240" w:lineRule="auto"/>
        <w:jc w:val="both"/>
        <w:rPr>
          <w:rFonts w:ascii="Times New Roman" w:hAnsi="Times New Roman"/>
          <w:sz w:val="24"/>
          <w:szCs w:val="24"/>
        </w:rPr>
      </w:pPr>
    </w:p>
    <w:p w14:paraId="2ABC8BA0" w14:textId="77777777" w:rsidR="00916703" w:rsidRPr="00D344BE" w:rsidRDefault="00916703" w:rsidP="00916703">
      <w:pPr>
        <w:spacing w:after="0" w:line="240" w:lineRule="auto"/>
        <w:jc w:val="both"/>
        <w:rPr>
          <w:rFonts w:ascii="Times New Roman" w:hAnsi="Times New Roman"/>
          <w:sz w:val="24"/>
          <w:szCs w:val="24"/>
        </w:rPr>
      </w:pPr>
      <w:r w:rsidRPr="00D344BE">
        <w:rPr>
          <w:rFonts w:ascii="Times New Roman" w:hAnsi="Times New Roman"/>
          <w:b/>
          <w:sz w:val="24"/>
          <w:szCs w:val="24"/>
        </w:rPr>
        <w:t xml:space="preserve">               Профессиональное развитие и повышение квалификации педагогических работников. </w:t>
      </w:r>
      <w:r w:rsidRPr="00D344BE">
        <w:rPr>
          <w:rFonts w:ascii="Times New Roman" w:hAnsi="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14:paraId="1E454BD9" w14:textId="77777777" w:rsidR="00916703" w:rsidRPr="00D344BE" w:rsidRDefault="00916703" w:rsidP="00916703">
      <w:pPr>
        <w:shd w:val="clear" w:color="auto" w:fill="FFFFFF"/>
        <w:spacing w:after="0" w:line="240" w:lineRule="auto"/>
        <w:ind w:firstLine="709"/>
        <w:jc w:val="both"/>
        <w:rPr>
          <w:rFonts w:ascii="Times New Roman" w:eastAsia="Times New Roman" w:hAnsi="Times New Roman"/>
          <w:sz w:val="24"/>
          <w:szCs w:val="24"/>
          <w:lang w:eastAsia="ru-RU"/>
        </w:rPr>
      </w:pPr>
      <w:r w:rsidRPr="00D344BE">
        <w:rPr>
          <w:rFonts w:ascii="Times New Roman" w:hAnsi="Times New Roman"/>
          <w:sz w:val="24"/>
          <w:szCs w:val="24"/>
        </w:rPr>
        <w:t>В соответствии с этим в МБОУ Кринично-Лугской СОШ  педагогические работники систематически повышают уровень профессиональной компетентности через  различные формы непрерывного повышения квалификации: путем обучения на курсах ГБОУ ДПО РО РИПК и ППРО, через участие в конференциях, семинарах, вебинарах.</w:t>
      </w:r>
    </w:p>
    <w:p w14:paraId="637B8BB0" w14:textId="77777777" w:rsidR="006C6284"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 </w:t>
      </w:r>
    </w:p>
    <w:p w14:paraId="15AAC033" w14:textId="77777777" w:rsidR="00916703" w:rsidRPr="00D344BE" w:rsidRDefault="00916703" w:rsidP="00916703">
      <w:pPr>
        <w:spacing w:after="0" w:line="240" w:lineRule="auto"/>
        <w:ind w:firstLine="709"/>
        <w:jc w:val="both"/>
        <w:rPr>
          <w:rFonts w:ascii="Times New Roman" w:hAnsi="Times New Roman"/>
          <w:sz w:val="24"/>
          <w:szCs w:val="24"/>
        </w:rPr>
      </w:pPr>
      <w:r w:rsidRPr="00D344BE">
        <w:rPr>
          <w:rFonts w:ascii="Times New Roman" w:hAnsi="Times New Roman"/>
          <w:b/>
          <w:sz w:val="24"/>
          <w:szCs w:val="24"/>
        </w:rPr>
        <w:t>Ожидаемый результат повышения квалификации</w:t>
      </w:r>
      <w:r w:rsidRPr="00D344BE">
        <w:rPr>
          <w:rFonts w:ascii="Times New Roman" w:hAnsi="Times New Roman"/>
          <w:sz w:val="24"/>
          <w:szCs w:val="24"/>
        </w:rPr>
        <w:t xml:space="preserve"> – профессиональная готовность работников образования к реализации ФГОС ООО:</w:t>
      </w:r>
    </w:p>
    <w:p w14:paraId="529C0F29" w14:textId="77777777" w:rsidR="00916703" w:rsidRPr="00D344BE" w:rsidRDefault="00916703" w:rsidP="00A864BC">
      <w:pPr>
        <w:pStyle w:val="a8"/>
        <w:numPr>
          <w:ilvl w:val="0"/>
          <w:numId w:val="132"/>
        </w:numPr>
        <w:tabs>
          <w:tab w:val="left" w:pos="993"/>
        </w:tabs>
        <w:ind w:left="0" w:firstLine="709"/>
        <w:jc w:val="both"/>
        <w:rPr>
          <w:rFonts w:ascii="Times New Roman" w:hAnsi="Times New Roman"/>
        </w:rPr>
      </w:pPr>
      <w:r w:rsidRPr="00D344BE">
        <w:rPr>
          <w:rFonts w:ascii="Times New Roman" w:hAnsi="Times New Roman"/>
        </w:rPr>
        <w:t>обеспечение оптимального вхождения работников образования в систему ценностей современного образования;</w:t>
      </w:r>
    </w:p>
    <w:p w14:paraId="47FE7F4C" w14:textId="77777777" w:rsidR="00916703" w:rsidRPr="00D344BE" w:rsidRDefault="00916703" w:rsidP="00A864BC">
      <w:pPr>
        <w:pStyle w:val="a8"/>
        <w:numPr>
          <w:ilvl w:val="0"/>
          <w:numId w:val="132"/>
        </w:numPr>
        <w:tabs>
          <w:tab w:val="left" w:pos="993"/>
        </w:tabs>
        <w:ind w:left="0" w:firstLine="709"/>
        <w:jc w:val="both"/>
        <w:rPr>
          <w:rFonts w:ascii="Times New Roman" w:hAnsi="Times New Roman"/>
        </w:rPr>
      </w:pPr>
      <w:r w:rsidRPr="00D344BE">
        <w:rPr>
          <w:rFonts w:ascii="Times New Roman" w:hAnsi="Times New Roman"/>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14:paraId="09665390" w14:textId="77777777" w:rsidR="00916703" w:rsidRPr="00D344BE" w:rsidRDefault="00916703" w:rsidP="00A864BC">
      <w:pPr>
        <w:pStyle w:val="a8"/>
        <w:numPr>
          <w:ilvl w:val="0"/>
          <w:numId w:val="132"/>
        </w:numPr>
        <w:tabs>
          <w:tab w:val="left" w:pos="993"/>
        </w:tabs>
        <w:ind w:left="0" w:firstLine="709"/>
        <w:jc w:val="both"/>
        <w:rPr>
          <w:rFonts w:ascii="Times New Roman" w:hAnsi="Times New Roman"/>
        </w:rPr>
      </w:pPr>
      <w:r w:rsidRPr="00D344BE">
        <w:rPr>
          <w:rFonts w:ascii="Times New Roman" w:hAnsi="Times New Roman"/>
        </w:rPr>
        <w:t>овладение учебно-методическими и информационно-методическими ресурсами, необходимыми для успешного решения задач ФГОС ООО.</w:t>
      </w:r>
    </w:p>
    <w:p w14:paraId="35A083B2" w14:textId="77777777" w:rsidR="00916703" w:rsidRPr="00D344BE" w:rsidRDefault="00916703" w:rsidP="00A864BC">
      <w:pPr>
        <w:pStyle w:val="a8"/>
        <w:numPr>
          <w:ilvl w:val="0"/>
          <w:numId w:val="132"/>
        </w:numPr>
        <w:tabs>
          <w:tab w:val="left" w:pos="993"/>
        </w:tabs>
        <w:ind w:left="0" w:firstLine="709"/>
        <w:jc w:val="both"/>
        <w:rPr>
          <w:rFonts w:ascii="Times New Roman" w:hAnsi="Times New Roman"/>
        </w:rPr>
      </w:pPr>
    </w:p>
    <w:p w14:paraId="69E908F8" w14:textId="77777777" w:rsidR="00607939" w:rsidRPr="00D344BE" w:rsidRDefault="00607939" w:rsidP="004A7EF9">
      <w:pPr>
        <w:spacing w:after="0" w:line="240" w:lineRule="auto"/>
        <w:ind w:firstLine="709"/>
        <w:jc w:val="both"/>
        <w:rPr>
          <w:rFonts w:ascii="Times New Roman" w:hAnsi="Times New Roman"/>
          <w:b/>
          <w:sz w:val="24"/>
          <w:szCs w:val="24"/>
        </w:rPr>
      </w:pPr>
    </w:p>
    <w:p w14:paraId="2C0A12F9" w14:textId="77777777" w:rsidR="00607939" w:rsidRPr="00D344BE" w:rsidRDefault="00607939" w:rsidP="004A7EF9">
      <w:pPr>
        <w:spacing w:after="0" w:line="240" w:lineRule="auto"/>
        <w:ind w:firstLine="709"/>
        <w:jc w:val="both"/>
        <w:rPr>
          <w:rFonts w:ascii="Times New Roman" w:hAnsi="Times New Roman"/>
          <w:b/>
          <w:sz w:val="24"/>
          <w:szCs w:val="24"/>
        </w:rPr>
      </w:pPr>
    </w:p>
    <w:p w14:paraId="19869E1F" w14:textId="77777777" w:rsidR="00607939" w:rsidRPr="00D344BE" w:rsidRDefault="00607939" w:rsidP="004A7EF9">
      <w:pPr>
        <w:spacing w:after="0" w:line="240" w:lineRule="auto"/>
        <w:ind w:firstLine="709"/>
        <w:jc w:val="both"/>
        <w:rPr>
          <w:rFonts w:ascii="Times New Roman" w:hAnsi="Times New Roman"/>
          <w:b/>
          <w:sz w:val="24"/>
          <w:szCs w:val="24"/>
        </w:rPr>
      </w:pPr>
    </w:p>
    <w:p w14:paraId="5C6CBF8F" w14:textId="77777777" w:rsidR="00607939" w:rsidRPr="00D344BE" w:rsidRDefault="00607939" w:rsidP="004A7EF9">
      <w:pPr>
        <w:spacing w:after="0" w:line="240" w:lineRule="auto"/>
        <w:ind w:firstLine="709"/>
        <w:jc w:val="both"/>
        <w:rPr>
          <w:rFonts w:ascii="Times New Roman" w:hAnsi="Times New Roman"/>
          <w:b/>
          <w:sz w:val="24"/>
          <w:szCs w:val="24"/>
        </w:rPr>
      </w:pPr>
    </w:p>
    <w:p w14:paraId="52FDC8E9" w14:textId="77777777" w:rsidR="00607939" w:rsidRPr="00D344BE" w:rsidRDefault="00607939" w:rsidP="004A7EF9">
      <w:pPr>
        <w:spacing w:after="0" w:line="240" w:lineRule="auto"/>
        <w:ind w:firstLine="709"/>
        <w:jc w:val="both"/>
        <w:rPr>
          <w:rFonts w:ascii="Times New Roman" w:hAnsi="Times New Roman"/>
          <w:b/>
          <w:sz w:val="24"/>
          <w:szCs w:val="24"/>
        </w:rPr>
      </w:pPr>
    </w:p>
    <w:p w14:paraId="6D116510" w14:textId="77777777" w:rsidR="00607939" w:rsidRPr="00D344BE" w:rsidRDefault="00607939" w:rsidP="004A7EF9">
      <w:pPr>
        <w:spacing w:after="0" w:line="240" w:lineRule="auto"/>
        <w:ind w:firstLine="709"/>
        <w:jc w:val="both"/>
        <w:rPr>
          <w:rFonts w:ascii="Times New Roman" w:hAnsi="Times New Roman"/>
          <w:b/>
          <w:sz w:val="24"/>
          <w:szCs w:val="24"/>
        </w:rPr>
      </w:pPr>
    </w:p>
    <w:p w14:paraId="4F5F0F85" w14:textId="77777777" w:rsidR="00607939" w:rsidRPr="00D344BE" w:rsidRDefault="00607939" w:rsidP="004A7EF9">
      <w:pPr>
        <w:spacing w:after="0" w:line="240" w:lineRule="auto"/>
        <w:ind w:firstLine="709"/>
        <w:jc w:val="both"/>
        <w:rPr>
          <w:rFonts w:ascii="Times New Roman" w:hAnsi="Times New Roman"/>
          <w:b/>
          <w:sz w:val="24"/>
          <w:szCs w:val="24"/>
        </w:rPr>
      </w:pPr>
    </w:p>
    <w:p w14:paraId="0CE35323" w14:textId="77777777" w:rsidR="00607939" w:rsidRPr="00D344BE" w:rsidRDefault="00607939" w:rsidP="004A7EF9">
      <w:pPr>
        <w:spacing w:after="0" w:line="240" w:lineRule="auto"/>
        <w:ind w:firstLine="709"/>
        <w:jc w:val="both"/>
        <w:rPr>
          <w:rFonts w:ascii="Times New Roman" w:hAnsi="Times New Roman"/>
          <w:b/>
          <w:sz w:val="24"/>
          <w:szCs w:val="24"/>
        </w:rPr>
        <w:sectPr w:rsidR="00607939" w:rsidRPr="00D344BE" w:rsidSect="00E23629">
          <w:footerReference w:type="default" r:id="rId109"/>
          <w:pgSz w:w="11906" w:h="16838"/>
          <w:pgMar w:top="568" w:right="567" w:bottom="851" w:left="1134" w:header="680" w:footer="567" w:gutter="0"/>
          <w:cols w:space="708"/>
          <w:docGrid w:linePitch="360"/>
        </w:sectPr>
      </w:pPr>
    </w:p>
    <w:p w14:paraId="07F915D3" w14:textId="77777777" w:rsidR="00607939" w:rsidRPr="00D344BE" w:rsidRDefault="00607939" w:rsidP="004A7EF9">
      <w:pPr>
        <w:spacing w:after="0" w:line="240" w:lineRule="auto"/>
        <w:ind w:firstLine="709"/>
        <w:jc w:val="both"/>
        <w:rPr>
          <w:rFonts w:ascii="Times New Roman" w:hAnsi="Times New Roman"/>
          <w:b/>
          <w:sz w:val="24"/>
          <w:szCs w:val="24"/>
        </w:rPr>
      </w:pPr>
    </w:p>
    <w:tbl>
      <w:tblPr>
        <w:tblStyle w:val="4b"/>
        <w:tblW w:w="14786" w:type="dxa"/>
        <w:tblLook w:val="04A0" w:firstRow="1" w:lastRow="0" w:firstColumn="1" w:lastColumn="0" w:noHBand="0" w:noVBand="1"/>
      </w:tblPr>
      <w:tblGrid>
        <w:gridCol w:w="815"/>
        <w:gridCol w:w="2273"/>
        <w:gridCol w:w="4817"/>
        <w:gridCol w:w="1842"/>
        <w:gridCol w:w="1418"/>
        <w:gridCol w:w="2329"/>
        <w:gridCol w:w="1292"/>
      </w:tblGrid>
      <w:tr w:rsidR="00907484" w:rsidRPr="00907484" w14:paraId="07A98F58" w14:textId="77777777" w:rsidTr="009D13D2">
        <w:tc>
          <w:tcPr>
            <w:tcW w:w="815" w:type="dxa"/>
          </w:tcPr>
          <w:p w14:paraId="79C6E44A"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 п/п</w:t>
            </w:r>
          </w:p>
        </w:tc>
        <w:tc>
          <w:tcPr>
            <w:tcW w:w="2273" w:type="dxa"/>
          </w:tcPr>
          <w:p w14:paraId="5E30E444"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Ф.И.О.</w:t>
            </w:r>
          </w:p>
        </w:tc>
        <w:tc>
          <w:tcPr>
            <w:tcW w:w="4817" w:type="dxa"/>
          </w:tcPr>
          <w:p w14:paraId="14B1E870"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Должность</w:t>
            </w:r>
          </w:p>
        </w:tc>
        <w:tc>
          <w:tcPr>
            <w:tcW w:w="1842" w:type="dxa"/>
          </w:tcPr>
          <w:p w14:paraId="082EBB1A"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Категория</w:t>
            </w:r>
          </w:p>
        </w:tc>
        <w:tc>
          <w:tcPr>
            <w:tcW w:w="1418" w:type="dxa"/>
          </w:tcPr>
          <w:p w14:paraId="03CC8095"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Дата</w:t>
            </w:r>
          </w:p>
        </w:tc>
        <w:tc>
          <w:tcPr>
            <w:tcW w:w="2329" w:type="dxa"/>
          </w:tcPr>
          <w:p w14:paraId="576D8714"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Приказ</w:t>
            </w:r>
          </w:p>
        </w:tc>
        <w:tc>
          <w:tcPr>
            <w:tcW w:w="1292" w:type="dxa"/>
          </w:tcPr>
          <w:p w14:paraId="1FE3F7E3"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окончание</w:t>
            </w:r>
          </w:p>
        </w:tc>
      </w:tr>
      <w:tr w:rsidR="00907484" w:rsidRPr="00907484" w14:paraId="107F3064" w14:textId="77777777" w:rsidTr="009D13D2">
        <w:tc>
          <w:tcPr>
            <w:tcW w:w="815" w:type="dxa"/>
          </w:tcPr>
          <w:p w14:paraId="0EECC836" w14:textId="77777777" w:rsidR="00907484" w:rsidRPr="00907484" w:rsidRDefault="00907484" w:rsidP="00907484">
            <w:pPr>
              <w:numPr>
                <w:ilvl w:val="0"/>
                <w:numId w:val="260"/>
              </w:numPr>
              <w:spacing w:after="0" w:line="240" w:lineRule="auto"/>
              <w:contextualSpacing/>
              <w:rPr>
                <w:rFonts w:ascii="Times New Roman" w:hAnsi="Times New Roman"/>
                <w:sz w:val="24"/>
                <w:szCs w:val="24"/>
              </w:rPr>
            </w:pPr>
          </w:p>
        </w:tc>
        <w:tc>
          <w:tcPr>
            <w:tcW w:w="2273" w:type="dxa"/>
          </w:tcPr>
          <w:p w14:paraId="2CC97DA9"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Коломейцева Е.А.</w:t>
            </w:r>
          </w:p>
        </w:tc>
        <w:tc>
          <w:tcPr>
            <w:tcW w:w="4817" w:type="dxa"/>
          </w:tcPr>
          <w:p w14:paraId="48E67F28"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Директор</w:t>
            </w:r>
          </w:p>
          <w:p w14:paraId="4DA8F54D"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Учитель математики</w:t>
            </w:r>
          </w:p>
        </w:tc>
        <w:tc>
          <w:tcPr>
            <w:tcW w:w="1842" w:type="dxa"/>
          </w:tcPr>
          <w:p w14:paraId="65D767A8"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 xml:space="preserve">без категории </w:t>
            </w:r>
          </w:p>
          <w:p w14:paraId="13B08C53" w14:textId="77777777" w:rsidR="00907484" w:rsidRPr="00907484" w:rsidRDefault="00907484" w:rsidP="00907484">
            <w:pPr>
              <w:spacing w:after="0" w:line="240" w:lineRule="auto"/>
              <w:rPr>
                <w:rFonts w:ascii="Times New Roman" w:hAnsi="Times New Roman"/>
                <w:b/>
                <w:sz w:val="24"/>
                <w:szCs w:val="24"/>
              </w:rPr>
            </w:pPr>
            <w:r w:rsidRPr="00907484">
              <w:rPr>
                <w:rFonts w:ascii="Times New Roman" w:hAnsi="Times New Roman"/>
                <w:b/>
                <w:sz w:val="24"/>
                <w:szCs w:val="24"/>
              </w:rPr>
              <w:t>высшая</w:t>
            </w:r>
          </w:p>
        </w:tc>
        <w:tc>
          <w:tcPr>
            <w:tcW w:w="1418" w:type="dxa"/>
          </w:tcPr>
          <w:p w14:paraId="7703FC07"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w:t>
            </w:r>
          </w:p>
          <w:p w14:paraId="6EE89B5E"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26.01.2018</w:t>
            </w:r>
          </w:p>
        </w:tc>
        <w:tc>
          <w:tcPr>
            <w:tcW w:w="2329" w:type="dxa"/>
          </w:tcPr>
          <w:p w14:paraId="6C9D44AE"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w:t>
            </w:r>
          </w:p>
          <w:p w14:paraId="6860B7D3"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 43 от 26.01.2018</w:t>
            </w:r>
          </w:p>
        </w:tc>
        <w:tc>
          <w:tcPr>
            <w:tcW w:w="1292" w:type="dxa"/>
          </w:tcPr>
          <w:p w14:paraId="61791A27"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w:t>
            </w:r>
          </w:p>
          <w:p w14:paraId="7DED37B6"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2023</w:t>
            </w:r>
          </w:p>
        </w:tc>
      </w:tr>
      <w:tr w:rsidR="00907484" w:rsidRPr="00907484" w14:paraId="56DE403B" w14:textId="77777777" w:rsidTr="009D13D2">
        <w:tc>
          <w:tcPr>
            <w:tcW w:w="815" w:type="dxa"/>
          </w:tcPr>
          <w:p w14:paraId="7A7015C3" w14:textId="77777777" w:rsidR="00907484" w:rsidRPr="00907484" w:rsidRDefault="00907484" w:rsidP="00907484">
            <w:pPr>
              <w:numPr>
                <w:ilvl w:val="0"/>
                <w:numId w:val="260"/>
              </w:numPr>
              <w:spacing w:after="0" w:line="240" w:lineRule="auto"/>
              <w:contextualSpacing/>
              <w:rPr>
                <w:rFonts w:ascii="Times New Roman" w:hAnsi="Times New Roman"/>
                <w:sz w:val="24"/>
                <w:szCs w:val="24"/>
              </w:rPr>
            </w:pPr>
          </w:p>
        </w:tc>
        <w:tc>
          <w:tcPr>
            <w:tcW w:w="2273" w:type="dxa"/>
          </w:tcPr>
          <w:p w14:paraId="38FFC4D7"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Лазарева А.В.</w:t>
            </w:r>
          </w:p>
        </w:tc>
        <w:tc>
          <w:tcPr>
            <w:tcW w:w="4817" w:type="dxa"/>
          </w:tcPr>
          <w:p w14:paraId="472F2E44"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Заместитель директора по УВР</w:t>
            </w:r>
          </w:p>
          <w:p w14:paraId="780ECF73"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Учитель русского языка и литературы</w:t>
            </w:r>
          </w:p>
        </w:tc>
        <w:tc>
          <w:tcPr>
            <w:tcW w:w="1842" w:type="dxa"/>
          </w:tcPr>
          <w:p w14:paraId="6B396C6E"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без категории</w:t>
            </w:r>
          </w:p>
          <w:p w14:paraId="1501A955" w14:textId="77777777" w:rsidR="00907484" w:rsidRPr="00907484" w:rsidRDefault="00907484" w:rsidP="00907484">
            <w:pPr>
              <w:spacing w:after="0" w:line="240" w:lineRule="auto"/>
              <w:rPr>
                <w:rFonts w:ascii="Times New Roman" w:hAnsi="Times New Roman"/>
                <w:b/>
                <w:sz w:val="24"/>
                <w:szCs w:val="24"/>
              </w:rPr>
            </w:pPr>
            <w:r w:rsidRPr="00907484">
              <w:rPr>
                <w:rFonts w:ascii="Times New Roman" w:hAnsi="Times New Roman"/>
                <w:b/>
                <w:sz w:val="24"/>
                <w:szCs w:val="24"/>
              </w:rPr>
              <w:t>высшая</w:t>
            </w:r>
          </w:p>
        </w:tc>
        <w:tc>
          <w:tcPr>
            <w:tcW w:w="1418" w:type="dxa"/>
          </w:tcPr>
          <w:p w14:paraId="7BC9CE9C"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w:t>
            </w:r>
          </w:p>
          <w:p w14:paraId="08082160"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26.01.2018</w:t>
            </w:r>
          </w:p>
        </w:tc>
        <w:tc>
          <w:tcPr>
            <w:tcW w:w="2329" w:type="dxa"/>
          </w:tcPr>
          <w:p w14:paraId="3AF5062A"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w:t>
            </w:r>
          </w:p>
          <w:p w14:paraId="64FA4C20"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 43 от 26.01.2018</w:t>
            </w:r>
          </w:p>
        </w:tc>
        <w:tc>
          <w:tcPr>
            <w:tcW w:w="1292" w:type="dxa"/>
          </w:tcPr>
          <w:p w14:paraId="714763C7"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w:t>
            </w:r>
          </w:p>
          <w:p w14:paraId="5ACBC8AB"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2023</w:t>
            </w:r>
          </w:p>
        </w:tc>
      </w:tr>
      <w:tr w:rsidR="00907484" w:rsidRPr="00907484" w14:paraId="5D43E712" w14:textId="77777777" w:rsidTr="009D13D2">
        <w:tc>
          <w:tcPr>
            <w:tcW w:w="815" w:type="dxa"/>
          </w:tcPr>
          <w:p w14:paraId="2752F7CB" w14:textId="77777777" w:rsidR="00907484" w:rsidRPr="00907484" w:rsidRDefault="00907484" w:rsidP="00907484">
            <w:pPr>
              <w:numPr>
                <w:ilvl w:val="0"/>
                <w:numId w:val="260"/>
              </w:numPr>
              <w:spacing w:after="0" w:line="240" w:lineRule="auto"/>
              <w:contextualSpacing/>
              <w:rPr>
                <w:rFonts w:ascii="Times New Roman" w:hAnsi="Times New Roman"/>
                <w:sz w:val="24"/>
                <w:szCs w:val="24"/>
              </w:rPr>
            </w:pPr>
          </w:p>
        </w:tc>
        <w:tc>
          <w:tcPr>
            <w:tcW w:w="2273" w:type="dxa"/>
          </w:tcPr>
          <w:p w14:paraId="34F8F0DA"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Чернова Н.В.</w:t>
            </w:r>
          </w:p>
        </w:tc>
        <w:tc>
          <w:tcPr>
            <w:tcW w:w="4817" w:type="dxa"/>
          </w:tcPr>
          <w:p w14:paraId="4D3CA752"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Учитель химии и географии</w:t>
            </w:r>
          </w:p>
          <w:p w14:paraId="2AEBE39C"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Заместитель директора по ВР</w:t>
            </w:r>
          </w:p>
        </w:tc>
        <w:tc>
          <w:tcPr>
            <w:tcW w:w="1842" w:type="dxa"/>
          </w:tcPr>
          <w:p w14:paraId="3687A3F3" w14:textId="77777777" w:rsidR="00907484" w:rsidRPr="00907484" w:rsidRDefault="00907484" w:rsidP="00907484">
            <w:pPr>
              <w:spacing w:after="0" w:line="240" w:lineRule="auto"/>
              <w:rPr>
                <w:rFonts w:ascii="Times New Roman" w:hAnsi="Times New Roman"/>
                <w:b/>
                <w:sz w:val="24"/>
                <w:szCs w:val="24"/>
              </w:rPr>
            </w:pPr>
            <w:r w:rsidRPr="00907484">
              <w:rPr>
                <w:rFonts w:ascii="Times New Roman" w:hAnsi="Times New Roman"/>
                <w:b/>
                <w:sz w:val="24"/>
                <w:szCs w:val="24"/>
              </w:rPr>
              <w:t>высшая</w:t>
            </w:r>
          </w:p>
          <w:p w14:paraId="0CA977AC"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без категории</w:t>
            </w:r>
          </w:p>
        </w:tc>
        <w:tc>
          <w:tcPr>
            <w:tcW w:w="1418" w:type="dxa"/>
          </w:tcPr>
          <w:p w14:paraId="5C60C585"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17.11.2017</w:t>
            </w:r>
          </w:p>
          <w:p w14:paraId="07865676"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w:t>
            </w:r>
          </w:p>
        </w:tc>
        <w:tc>
          <w:tcPr>
            <w:tcW w:w="2329" w:type="dxa"/>
          </w:tcPr>
          <w:p w14:paraId="47AFA9DC"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 828 от 17.11.2017</w:t>
            </w:r>
          </w:p>
          <w:p w14:paraId="39143138"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w:t>
            </w:r>
          </w:p>
        </w:tc>
        <w:tc>
          <w:tcPr>
            <w:tcW w:w="1292" w:type="dxa"/>
          </w:tcPr>
          <w:p w14:paraId="56B0F215"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2022</w:t>
            </w:r>
          </w:p>
        </w:tc>
      </w:tr>
      <w:tr w:rsidR="00907484" w:rsidRPr="00907484" w14:paraId="6665F34B" w14:textId="77777777" w:rsidTr="009D13D2">
        <w:tc>
          <w:tcPr>
            <w:tcW w:w="815" w:type="dxa"/>
          </w:tcPr>
          <w:p w14:paraId="11047668" w14:textId="77777777" w:rsidR="00907484" w:rsidRPr="00907484" w:rsidRDefault="00907484" w:rsidP="00907484">
            <w:pPr>
              <w:numPr>
                <w:ilvl w:val="0"/>
                <w:numId w:val="260"/>
              </w:numPr>
              <w:spacing w:after="0" w:line="240" w:lineRule="auto"/>
              <w:contextualSpacing/>
              <w:rPr>
                <w:rFonts w:ascii="Times New Roman" w:hAnsi="Times New Roman"/>
                <w:sz w:val="24"/>
                <w:szCs w:val="24"/>
              </w:rPr>
            </w:pPr>
          </w:p>
        </w:tc>
        <w:tc>
          <w:tcPr>
            <w:tcW w:w="2273" w:type="dxa"/>
          </w:tcPr>
          <w:p w14:paraId="733F3797"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Еськова В.И.</w:t>
            </w:r>
          </w:p>
        </w:tc>
        <w:tc>
          <w:tcPr>
            <w:tcW w:w="4817" w:type="dxa"/>
          </w:tcPr>
          <w:p w14:paraId="5B448474"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Учитель русского языка и литературы</w:t>
            </w:r>
          </w:p>
        </w:tc>
        <w:tc>
          <w:tcPr>
            <w:tcW w:w="1842" w:type="dxa"/>
          </w:tcPr>
          <w:p w14:paraId="6E9A45DB" w14:textId="77777777" w:rsidR="00907484" w:rsidRPr="00907484" w:rsidRDefault="00907484" w:rsidP="00907484">
            <w:pPr>
              <w:spacing w:after="0" w:line="240" w:lineRule="auto"/>
              <w:rPr>
                <w:rFonts w:ascii="Times New Roman" w:hAnsi="Times New Roman"/>
                <w:b/>
                <w:sz w:val="24"/>
                <w:szCs w:val="24"/>
              </w:rPr>
            </w:pPr>
            <w:r w:rsidRPr="00907484">
              <w:rPr>
                <w:rFonts w:ascii="Times New Roman" w:hAnsi="Times New Roman"/>
                <w:b/>
                <w:sz w:val="24"/>
                <w:szCs w:val="24"/>
              </w:rPr>
              <w:t>высшая</w:t>
            </w:r>
          </w:p>
        </w:tc>
        <w:tc>
          <w:tcPr>
            <w:tcW w:w="1418" w:type="dxa"/>
          </w:tcPr>
          <w:p w14:paraId="2F76DC18"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24.04.2020</w:t>
            </w:r>
          </w:p>
        </w:tc>
        <w:tc>
          <w:tcPr>
            <w:tcW w:w="2329" w:type="dxa"/>
          </w:tcPr>
          <w:p w14:paraId="7DE6502B"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 308 от 24.04.2020</w:t>
            </w:r>
          </w:p>
        </w:tc>
        <w:tc>
          <w:tcPr>
            <w:tcW w:w="1292" w:type="dxa"/>
          </w:tcPr>
          <w:p w14:paraId="079E7E75"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2025</w:t>
            </w:r>
          </w:p>
        </w:tc>
      </w:tr>
      <w:tr w:rsidR="00907484" w:rsidRPr="00907484" w14:paraId="2307F52F" w14:textId="77777777" w:rsidTr="009D13D2">
        <w:tc>
          <w:tcPr>
            <w:tcW w:w="815" w:type="dxa"/>
          </w:tcPr>
          <w:p w14:paraId="70336533" w14:textId="77777777" w:rsidR="00907484" w:rsidRPr="00907484" w:rsidRDefault="00907484" w:rsidP="00907484">
            <w:pPr>
              <w:numPr>
                <w:ilvl w:val="0"/>
                <w:numId w:val="260"/>
              </w:numPr>
              <w:spacing w:after="0" w:line="240" w:lineRule="auto"/>
              <w:contextualSpacing/>
              <w:rPr>
                <w:rFonts w:ascii="Times New Roman" w:hAnsi="Times New Roman"/>
                <w:sz w:val="24"/>
                <w:szCs w:val="24"/>
              </w:rPr>
            </w:pPr>
          </w:p>
        </w:tc>
        <w:tc>
          <w:tcPr>
            <w:tcW w:w="2273" w:type="dxa"/>
          </w:tcPr>
          <w:p w14:paraId="7EBE5760"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Болдарева Г.И.</w:t>
            </w:r>
          </w:p>
        </w:tc>
        <w:tc>
          <w:tcPr>
            <w:tcW w:w="4817" w:type="dxa"/>
          </w:tcPr>
          <w:p w14:paraId="672AF5D5"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Учитель немецкого языка</w:t>
            </w:r>
          </w:p>
        </w:tc>
        <w:tc>
          <w:tcPr>
            <w:tcW w:w="1842" w:type="dxa"/>
          </w:tcPr>
          <w:p w14:paraId="7625E53C"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b/>
                <w:sz w:val="24"/>
                <w:szCs w:val="24"/>
              </w:rPr>
              <w:t>высшая</w:t>
            </w:r>
          </w:p>
        </w:tc>
        <w:tc>
          <w:tcPr>
            <w:tcW w:w="1418" w:type="dxa"/>
          </w:tcPr>
          <w:p w14:paraId="26D82E7A"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24.01.2020</w:t>
            </w:r>
          </w:p>
        </w:tc>
        <w:tc>
          <w:tcPr>
            <w:tcW w:w="2329" w:type="dxa"/>
          </w:tcPr>
          <w:p w14:paraId="4E7BC594"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 40 от 24.01.2020</w:t>
            </w:r>
          </w:p>
        </w:tc>
        <w:tc>
          <w:tcPr>
            <w:tcW w:w="1292" w:type="dxa"/>
          </w:tcPr>
          <w:p w14:paraId="7D578EA3"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2025</w:t>
            </w:r>
          </w:p>
        </w:tc>
      </w:tr>
      <w:tr w:rsidR="00907484" w:rsidRPr="00907484" w14:paraId="1447520E" w14:textId="77777777" w:rsidTr="009D13D2">
        <w:tc>
          <w:tcPr>
            <w:tcW w:w="815" w:type="dxa"/>
          </w:tcPr>
          <w:p w14:paraId="0355CA32" w14:textId="77777777" w:rsidR="00907484" w:rsidRPr="00907484" w:rsidRDefault="00907484" w:rsidP="00907484">
            <w:pPr>
              <w:numPr>
                <w:ilvl w:val="0"/>
                <w:numId w:val="260"/>
              </w:numPr>
              <w:spacing w:after="0" w:line="240" w:lineRule="auto"/>
              <w:contextualSpacing/>
              <w:rPr>
                <w:rFonts w:ascii="Times New Roman" w:hAnsi="Times New Roman"/>
                <w:sz w:val="24"/>
                <w:szCs w:val="24"/>
              </w:rPr>
            </w:pPr>
          </w:p>
        </w:tc>
        <w:tc>
          <w:tcPr>
            <w:tcW w:w="2273" w:type="dxa"/>
          </w:tcPr>
          <w:p w14:paraId="0D3A8389"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Ковдря М.В.</w:t>
            </w:r>
          </w:p>
        </w:tc>
        <w:tc>
          <w:tcPr>
            <w:tcW w:w="4817" w:type="dxa"/>
          </w:tcPr>
          <w:p w14:paraId="18D4C80F"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Учитель начальных классов</w:t>
            </w:r>
          </w:p>
        </w:tc>
        <w:tc>
          <w:tcPr>
            <w:tcW w:w="1842" w:type="dxa"/>
          </w:tcPr>
          <w:p w14:paraId="360B9E26" w14:textId="77777777" w:rsidR="00907484" w:rsidRPr="00907484" w:rsidRDefault="00907484" w:rsidP="00907484">
            <w:pPr>
              <w:spacing w:after="0" w:line="240" w:lineRule="auto"/>
              <w:rPr>
                <w:rFonts w:ascii="Times New Roman" w:hAnsi="Times New Roman"/>
                <w:b/>
                <w:sz w:val="24"/>
                <w:szCs w:val="24"/>
              </w:rPr>
            </w:pPr>
            <w:r w:rsidRPr="00907484">
              <w:rPr>
                <w:rFonts w:ascii="Times New Roman" w:hAnsi="Times New Roman"/>
                <w:b/>
                <w:sz w:val="24"/>
                <w:szCs w:val="24"/>
              </w:rPr>
              <w:t>высшая</w:t>
            </w:r>
          </w:p>
        </w:tc>
        <w:tc>
          <w:tcPr>
            <w:tcW w:w="1418" w:type="dxa"/>
          </w:tcPr>
          <w:p w14:paraId="76BEE235"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19.10.2018</w:t>
            </w:r>
          </w:p>
        </w:tc>
        <w:tc>
          <w:tcPr>
            <w:tcW w:w="2329" w:type="dxa"/>
          </w:tcPr>
          <w:p w14:paraId="13F8F342"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 789 от 19.10.2018</w:t>
            </w:r>
          </w:p>
        </w:tc>
        <w:tc>
          <w:tcPr>
            <w:tcW w:w="1292" w:type="dxa"/>
          </w:tcPr>
          <w:p w14:paraId="5098E2F3"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2023</w:t>
            </w:r>
          </w:p>
        </w:tc>
      </w:tr>
      <w:tr w:rsidR="00907484" w:rsidRPr="00907484" w14:paraId="6E57BFD7" w14:textId="77777777" w:rsidTr="009D13D2">
        <w:tc>
          <w:tcPr>
            <w:tcW w:w="815" w:type="dxa"/>
          </w:tcPr>
          <w:p w14:paraId="0F23AB65" w14:textId="77777777" w:rsidR="00907484" w:rsidRPr="00907484" w:rsidRDefault="00907484" w:rsidP="00907484">
            <w:pPr>
              <w:numPr>
                <w:ilvl w:val="0"/>
                <w:numId w:val="260"/>
              </w:numPr>
              <w:spacing w:after="0" w:line="240" w:lineRule="auto"/>
              <w:contextualSpacing/>
              <w:rPr>
                <w:rFonts w:ascii="Times New Roman" w:hAnsi="Times New Roman"/>
                <w:sz w:val="24"/>
                <w:szCs w:val="24"/>
              </w:rPr>
            </w:pPr>
          </w:p>
        </w:tc>
        <w:tc>
          <w:tcPr>
            <w:tcW w:w="2273" w:type="dxa"/>
          </w:tcPr>
          <w:p w14:paraId="66730008"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Куценко Н.В.</w:t>
            </w:r>
          </w:p>
        </w:tc>
        <w:tc>
          <w:tcPr>
            <w:tcW w:w="4817" w:type="dxa"/>
          </w:tcPr>
          <w:p w14:paraId="64D5118A"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Учитель начальных классов</w:t>
            </w:r>
          </w:p>
        </w:tc>
        <w:tc>
          <w:tcPr>
            <w:tcW w:w="1842" w:type="dxa"/>
          </w:tcPr>
          <w:p w14:paraId="5D0EC4C8" w14:textId="77777777" w:rsidR="00907484" w:rsidRPr="00907484" w:rsidRDefault="00907484" w:rsidP="00907484">
            <w:pPr>
              <w:spacing w:after="0" w:line="240" w:lineRule="auto"/>
              <w:rPr>
                <w:rFonts w:ascii="Times New Roman" w:hAnsi="Times New Roman"/>
                <w:b/>
                <w:sz w:val="24"/>
                <w:szCs w:val="24"/>
              </w:rPr>
            </w:pPr>
            <w:r w:rsidRPr="00907484">
              <w:rPr>
                <w:rFonts w:ascii="Times New Roman" w:hAnsi="Times New Roman"/>
                <w:b/>
                <w:sz w:val="24"/>
                <w:szCs w:val="24"/>
              </w:rPr>
              <w:t>высшая</w:t>
            </w:r>
          </w:p>
        </w:tc>
        <w:tc>
          <w:tcPr>
            <w:tcW w:w="1418" w:type="dxa"/>
          </w:tcPr>
          <w:p w14:paraId="1AA00AD8"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22.06.2018</w:t>
            </w:r>
          </w:p>
        </w:tc>
        <w:tc>
          <w:tcPr>
            <w:tcW w:w="2329" w:type="dxa"/>
          </w:tcPr>
          <w:p w14:paraId="08CCC050"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 483 от 22.06.2018</w:t>
            </w:r>
          </w:p>
        </w:tc>
        <w:tc>
          <w:tcPr>
            <w:tcW w:w="1292" w:type="dxa"/>
          </w:tcPr>
          <w:p w14:paraId="31FA6740"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2023</w:t>
            </w:r>
          </w:p>
        </w:tc>
      </w:tr>
      <w:tr w:rsidR="00907484" w:rsidRPr="00907484" w14:paraId="38D1C10B" w14:textId="77777777" w:rsidTr="009D13D2">
        <w:tc>
          <w:tcPr>
            <w:tcW w:w="815" w:type="dxa"/>
          </w:tcPr>
          <w:p w14:paraId="376780C9" w14:textId="77777777" w:rsidR="00907484" w:rsidRPr="00907484" w:rsidRDefault="00907484" w:rsidP="00907484">
            <w:pPr>
              <w:numPr>
                <w:ilvl w:val="0"/>
                <w:numId w:val="260"/>
              </w:numPr>
              <w:spacing w:after="0" w:line="240" w:lineRule="auto"/>
              <w:contextualSpacing/>
              <w:rPr>
                <w:rFonts w:ascii="Times New Roman" w:hAnsi="Times New Roman"/>
                <w:sz w:val="24"/>
                <w:szCs w:val="24"/>
              </w:rPr>
            </w:pPr>
          </w:p>
        </w:tc>
        <w:tc>
          <w:tcPr>
            <w:tcW w:w="2273" w:type="dxa"/>
          </w:tcPr>
          <w:p w14:paraId="18C4653B"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Матвиенко Л.Н.</w:t>
            </w:r>
          </w:p>
        </w:tc>
        <w:tc>
          <w:tcPr>
            <w:tcW w:w="4817" w:type="dxa"/>
          </w:tcPr>
          <w:p w14:paraId="416C437A"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Учитель биологии</w:t>
            </w:r>
          </w:p>
        </w:tc>
        <w:tc>
          <w:tcPr>
            <w:tcW w:w="1842" w:type="dxa"/>
          </w:tcPr>
          <w:p w14:paraId="71657E40"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b/>
                <w:sz w:val="24"/>
                <w:szCs w:val="24"/>
              </w:rPr>
              <w:t>высшая</w:t>
            </w:r>
          </w:p>
        </w:tc>
        <w:tc>
          <w:tcPr>
            <w:tcW w:w="1418" w:type="dxa"/>
          </w:tcPr>
          <w:p w14:paraId="5DA962C5"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22.05.2020</w:t>
            </w:r>
          </w:p>
        </w:tc>
        <w:tc>
          <w:tcPr>
            <w:tcW w:w="2329" w:type="dxa"/>
          </w:tcPr>
          <w:p w14:paraId="463F13C8"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 387 от 22.05.2020</w:t>
            </w:r>
          </w:p>
        </w:tc>
        <w:tc>
          <w:tcPr>
            <w:tcW w:w="1292" w:type="dxa"/>
          </w:tcPr>
          <w:p w14:paraId="7CE6AEED"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2025</w:t>
            </w:r>
          </w:p>
        </w:tc>
      </w:tr>
      <w:tr w:rsidR="00907484" w:rsidRPr="00907484" w14:paraId="129F5D95" w14:textId="77777777" w:rsidTr="009D13D2">
        <w:tc>
          <w:tcPr>
            <w:tcW w:w="815" w:type="dxa"/>
          </w:tcPr>
          <w:p w14:paraId="61E7A214" w14:textId="77777777" w:rsidR="00907484" w:rsidRPr="00907484" w:rsidRDefault="00907484" w:rsidP="00907484">
            <w:pPr>
              <w:numPr>
                <w:ilvl w:val="0"/>
                <w:numId w:val="260"/>
              </w:numPr>
              <w:spacing w:after="0" w:line="240" w:lineRule="auto"/>
              <w:contextualSpacing/>
              <w:rPr>
                <w:rFonts w:ascii="Times New Roman" w:hAnsi="Times New Roman"/>
                <w:sz w:val="24"/>
                <w:szCs w:val="24"/>
              </w:rPr>
            </w:pPr>
          </w:p>
        </w:tc>
        <w:tc>
          <w:tcPr>
            <w:tcW w:w="2273" w:type="dxa"/>
          </w:tcPr>
          <w:p w14:paraId="0E41C65D"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Нечепуренко Н.Н.</w:t>
            </w:r>
          </w:p>
        </w:tc>
        <w:tc>
          <w:tcPr>
            <w:tcW w:w="4817" w:type="dxa"/>
          </w:tcPr>
          <w:p w14:paraId="0C63A33F"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Учитель начальных классов</w:t>
            </w:r>
          </w:p>
        </w:tc>
        <w:tc>
          <w:tcPr>
            <w:tcW w:w="1842" w:type="dxa"/>
          </w:tcPr>
          <w:p w14:paraId="657A69F9" w14:textId="77777777" w:rsidR="00907484" w:rsidRPr="00907484" w:rsidRDefault="00907484" w:rsidP="00907484">
            <w:pPr>
              <w:spacing w:after="0" w:line="240" w:lineRule="auto"/>
              <w:rPr>
                <w:rFonts w:ascii="Times New Roman" w:hAnsi="Times New Roman"/>
                <w:b/>
                <w:sz w:val="24"/>
                <w:szCs w:val="24"/>
              </w:rPr>
            </w:pPr>
            <w:r w:rsidRPr="00907484">
              <w:rPr>
                <w:rFonts w:ascii="Times New Roman" w:hAnsi="Times New Roman"/>
                <w:b/>
                <w:sz w:val="24"/>
                <w:szCs w:val="24"/>
              </w:rPr>
              <w:t>высшая</w:t>
            </w:r>
          </w:p>
        </w:tc>
        <w:tc>
          <w:tcPr>
            <w:tcW w:w="1418" w:type="dxa"/>
          </w:tcPr>
          <w:p w14:paraId="2440573E"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22.06.2018</w:t>
            </w:r>
          </w:p>
        </w:tc>
        <w:tc>
          <w:tcPr>
            <w:tcW w:w="2329" w:type="dxa"/>
          </w:tcPr>
          <w:p w14:paraId="535F9A92"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 483 от 22.06.2018</w:t>
            </w:r>
          </w:p>
        </w:tc>
        <w:tc>
          <w:tcPr>
            <w:tcW w:w="1292" w:type="dxa"/>
          </w:tcPr>
          <w:p w14:paraId="15B9C3F5"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2023</w:t>
            </w:r>
          </w:p>
        </w:tc>
      </w:tr>
      <w:tr w:rsidR="00907484" w:rsidRPr="00907484" w14:paraId="5C4A58F7" w14:textId="77777777" w:rsidTr="009D13D2">
        <w:tc>
          <w:tcPr>
            <w:tcW w:w="815" w:type="dxa"/>
          </w:tcPr>
          <w:p w14:paraId="06D5CCDD" w14:textId="77777777" w:rsidR="00907484" w:rsidRPr="00907484" w:rsidRDefault="00907484" w:rsidP="00907484">
            <w:pPr>
              <w:numPr>
                <w:ilvl w:val="0"/>
                <w:numId w:val="260"/>
              </w:numPr>
              <w:spacing w:after="0" w:line="240" w:lineRule="auto"/>
              <w:contextualSpacing/>
              <w:rPr>
                <w:rFonts w:ascii="Times New Roman" w:hAnsi="Times New Roman"/>
                <w:sz w:val="24"/>
                <w:szCs w:val="24"/>
              </w:rPr>
            </w:pPr>
          </w:p>
        </w:tc>
        <w:tc>
          <w:tcPr>
            <w:tcW w:w="2273" w:type="dxa"/>
          </w:tcPr>
          <w:p w14:paraId="5320E272"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Ласавская Т.В.</w:t>
            </w:r>
          </w:p>
        </w:tc>
        <w:tc>
          <w:tcPr>
            <w:tcW w:w="4817" w:type="dxa"/>
          </w:tcPr>
          <w:p w14:paraId="2F9C170B"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Учитель физической культуры</w:t>
            </w:r>
          </w:p>
        </w:tc>
        <w:tc>
          <w:tcPr>
            <w:tcW w:w="1842" w:type="dxa"/>
          </w:tcPr>
          <w:p w14:paraId="122CBC7E"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b/>
                <w:sz w:val="24"/>
                <w:szCs w:val="24"/>
              </w:rPr>
              <w:t>высшая</w:t>
            </w:r>
          </w:p>
        </w:tc>
        <w:tc>
          <w:tcPr>
            <w:tcW w:w="1418" w:type="dxa"/>
          </w:tcPr>
          <w:p w14:paraId="5947E9CA"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21.12.2018</w:t>
            </w:r>
          </w:p>
        </w:tc>
        <w:tc>
          <w:tcPr>
            <w:tcW w:w="2329" w:type="dxa"/>
          </w:tcPr>
          <w:p w14:paraId="36E0D72E"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 965 от 21.12.2018</w:t>
            </w:r>
          </w:p>
        </w:tc>
        <w:tc>
          <w:tcPr>
            <w:tcW w:w="1292" w:type="dxa"/>
          </w:tcPr>
          <w:p w14:paraId="6AABCFA8"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2023</w:t>
            </w:r>
          </w:p>
        </w:tc>
      </w:tr>
      <w:tr w:rsidR="00907484" w:rsidRPr="00907484" w14:paraId="37ACD7C5" w14:textId="77777777" w:rsidTr="009D13D2">
        <w:tc>
          <w:tcPr>
            <w:tcW w:w="815" w:type="dxa"/>
          </w:tcPr>
          <w:p w14:paraId="2B43DC04" w14:textId="77777777" w:rsidR="00907484" w:rsidRPr="00907484" w:rsidRDefault="00907484" w:rsidP="00907484">
            <w:pPr>
              <w:numPr>
                <w:ilvl w:val="0"/>
                <w:numId w:val="260"/>
              </w:numPr>
              <w:spacing w:after="0" w:line="240" w:lineRule="auto"/>
              <w:contextualSpacing/>
              <w:rPr>
                <w:rFonts w:ascii="Times New Roman" w:hAnsi="Times New Roman"/>
                <w:sz w:val="24"/>
                <w:szCs w:val="24"/>
              </w:rPr>
            </w:pPr>
          </w:p>
        </w:tc>
        <w:tc>
          <w:tcPr>
            <w:tcW w:w="2273" w:type="dxa"/>
          </w:tcPr>
          <w:p w14:paraId="655C4896"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Чуйко Т.Г.</w:t>
            </w:r>
          </w:p>
        </w:tc>
        <w:tc>
          <w:tcPr>
            <w:tcW w:w="4817" w:type="dxa"/>
          </w:tcPr>
          <w:p w14:paraId="2059991B"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Учитель начальных классов</w:t>
            </w:r>
          </w:p>
        </w:tc>
        <w:tc>
          <w:tcPr>
            <w:tcW w:w="1842" w:type="dxa"/>
          </w:tcPr>
          <w:p w14:paraId="285368E4"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b/>
                <w:sz w:val="24"/>
                <w:szCs w:val="24"/>
              </w:rPr>
              <w:t>высшая</w:t>
            </w:r>
          </w:p>
        </w:tc>
        <w:tc>
          <w:tcPr>
            <w:tcW w:w="1418" w:type="dxa"/>
          </w:tcPr>
          <w:p w14:paraId="22EBC2A1"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21.12.2018</w:t>
            </w:r>
          </w:p>
        </w:tc>
        <w:tc>
          <w:tcPr>
            <w:tcW w:w="2329" w:type="dxa"/>
          </w:tcPr>
          <w:p w14:paraId="49965F1F"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 965 от 21.12.2018</w:t>
            </w:r>
          </w:p>
        </w:tc>
        <w:tc>
          <w:tcPr>
            <w:tcW w:w="1292" w:type="dxa"/>
          </w:tcPr>
          <w:p w14:paraId="28CC10CA"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2023</w:t>
            </w:r>
          </w:p>
        </w:tc>
      </w:tr>
      <w:tr w:rsidR="00907484" w:rsidRPr="00907484" w14:paraId="245A8B08" w14:textId="77777777" w:rsidTr="009D13D2">
        <w:tc>
          <w:tcPr>
            <w:tcW w:w="815" w:type="dxa"/>
          </w:tcPr>
          <w:p w14:paraId="7CDE77DB" w14:textId="77777777" w:rsidR="00907484" w:rsidRPr="00907484" w:rsidRDefault="00907484" w:rsidP="00907484">
            <w:pPr>
              <w:numPr>
                <w:ilvl w:val="0"/>
                <w:numId w:val="260"/>
              </w:numPr>
              <w:spacing w:after="0" w:line="240" w:lineRule="auto"/>
              <w:contextualSpacing/>
              <w:rPr>
                <w:rFonts w:ascii="Times New Roman" w:hAnsi="Times New Roman"/>
                <w:sz w:val="24"/>
                <w:szCs w:val="24"/>
              </w:rPr>
            </w:pPr>
          </w:p>
        </w:tc>
        <w:tc>
          <w:tcPr>
            <w:tcW w:w="2273" w:type="dxa"/>
          </w:tcPr>
          <w:p w14:paraId="7DA8FDD9"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Чернова Г.В.</w:t>
            </w:r>
          </w:p>
        </w:tc>
        <w:tc>
          <w:tcPr>
            <w:tcW w:w="4817" w:type="dxa"/>
          </w:tcPr>
          <w:p w14:paraId="571F603F"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Педагог организатор</w:t>
            </w:r>
          </w:p>
          <w:p w14:paraId="69BC38CF"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Учитель</w:t>
            </w:r>
          </w:p>
        </w:tc>
        <w:tc>
          <w:tcPr>
            <w:tcW w:w="1842" w:type="dxa"/>
          </w:tcPr>
          <w:p w14:paraId="74DC5AED"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b/>
                <w:sz w:val="24"/>
                <w:szCs w:val="24"/>
              </w:rPr>
              <w:t>высшая</w:t>
            </w:r>
            <w:r w:rsidRPr="00907484">
              <w:rPr>
                <w:rFonts w:ascii="Times New Roman" w:hAnsi="Times New Roman"/>
                <w:sz w:val="24"/>
                <w:szCs w:val="24"/>
              </w:rPr>
              <w:t xml:space="preserve"> </w:t>
            </w:r>
          </w:p>
          <w:p w14:paraId="44992E5C"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без категории</w:t>
            </w:r>
          </w:p>
        </w:tc>
        <w:tc>
          <w:tcPr>
            <w:tcW w:w="1418" w:type="dxa"/>
          </w:tcPr>
          <w:p w14:paraId="4394476E"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24.01.2020</w:t>
            </w:r>
          </w:p>
          <w:p w14:paraId="2A850FCB"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w:t>
            </w:r>
          </w:p>
        </w:tc>
        <w:tc>
          <w:tcPr>
            <w:tcW w:w="2329" w:type="dxa"/>
          </w:tcPr>
          <w:p w14:paraId="4DBBA780"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 40 от 24.01.2020</w:t>
            </w:r>
          </w:p>
          <w:p w14:paraId="3315C1A7"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w:t>
            </w:r>
          </w:p>
        </w:tc>
        <w:tc>
          <w:tcPr>
            <w:tcW w:w="1292" w:type="dxa"/>
          </w:tcPr>
          <w:p w14:paraId="64B2E993"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2025</w:t>
            </w:r>
          </w:p>
          <w:p w14:paraId="3EB7984D"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w:t>
            </w:r>
          </w:p>
        </w:tc>
      </w:tr>
      <w:tr w:rsidR="00907484" w:rsidRPr="00907484" w14:paraId="0E80E757" w14:textId="77777777" w:rsidTr="009D13D2">
        <w:tc>
          <w:tcPr>
            <w:tcW w:w="815" w:type="dxa"/>
          </w:tcPr>
          <w:p w14:paraId="40946934" w14:textId="77777777" w:rsidR="00907484" w:rsidRPr="00907484" w:rsidRDefault="00907484" w:rsidP="00907484">
            <w:pPr>
              <w:numPr>
                <w:ilvl w:val="0"/>
                <w:numId w:val="260"/>
              </w:numPr>
              <w:spacing w:after="0" w:line="240" w:lineRule="auto"/>
              <w:contextualSpacing/>
              <w:rPr>
                <w:rFonts w:ascii="Times New Roman" w:hAnsi="Times New Roman"/>
                <w:sz w:val="24"/>
                <w:szCs w:val="24"/>
              </w:rPr>
            </w:pPr>
          </w:p>
        </w:tc>
        <w:tc>
          <w:tcPr>
            <w:tcW w:w="2273" w:type="dxa"/>
          </w:tcPr>
          <w:p w14:paraId="1894CBAE"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Сердюкова Л.П.</w:t>
            </w:r>
          </w:p>
        </w:tc>
        <w:tc>
          <w:tcPr>
            <w:tcW w:w="4817" w:type="dxa"/>
          </w:tcPr>
          <w:p w14:paraId="1F56993F"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Воспитатель группы кратковременного пребывания</w:t>
            </w:r>
          </w:p>
          <w:p w14:paraId="5841C0DB"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Учитель музыки</w:t>
            </w:r>
          </w:p>
        </w:tc>
        <w:tc>
          <w:tcPr>
            <w:tcW w:w="1842" w:type="dxa"/>
          </w:tcPr>
          <w:p w14:paraId="6D906986"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первая</w:t>
            </w:r>
          </w:p>
          <w:p w14:paraId="582D1CF5" w14:textId="77777777" w:rsidR="00907484" w:rsidRPr="00907484" w:rsidRDefault="00907484" w:rsidP="00907484">
            <w:pPr>
              <w:spacing w:after="0" w:line="240" w:lineRule="auto"/>
              <w:rPr>
                <w:rFonts w:ascii="Times New Roman" w:hAnsi="Times New Roman"/>
                <w:sz w:val="24"/>
                <w:szCs w:val="24"/>
              </w:rPr>
            </w:pPr>
          </w:p>
          <w:p w14:paraId="55BCD6C4"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 xml:space="preserve">без категории </w:t>
            </w:r>
          </w:p>
        </w:tc>
        <w:tc>
          <w:tcPr>
            <w:tcW w:w="1418" w:type="dxa"/>
          </w:tcPr>
          <w:p w14:paraId="48880F65"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22.06.2018</w:t>
            </w:r>
          </w:p>
          <w:p w14:paraId="26C368A4" w14:textId="77777777" w:rsidR="00907484" w:rsidRPr="00907484" w:rsidRDefault="00907484" w:rsidP="00907484">
            <w:pPr>
              <w:spacing w:after="0" w:line="240" w:lineRule="auto"/>
              <w:rPr>
                <w:rFonts w:ascii="Times New Roman" w:hAnsi="Times New Roman"/>
                <w:sz w:val="24"/>
                <w:szCs w:val="24"/>
              </w:rPr>
            </w:pPr>
          </w:p>
          <w:p w14:paraId="319211FA"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w:t>
            </w:r>
          </w:p>
        </w:tc>
        <w:tc>
          <w:tcPr>
            <w:tcW w:w="2329" w:type="dxa"/>
          </w:tcPr>
          <w:p w14:paraId="4BC878B7"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 483 от 22.06.2018</w:t>
            </w:r>
          </w:p>
          <w:p w14:paraId="64CBD69A" w14:textId="77777777" w:rsidR="00907484" w:rsidRPr="00907484" w:rsidRDefault="00907484" w:rsidP="00907484">
            <w:pPr>
              <w:spacing w:after="0" w:line="240" w:lineRule="auto"/>
              <w:rPr>
                <w:rFonts w:ascii="Times New Roman" w:hAnsi="Times New Roman"/>
                <w:sz w:val="24"/>
                <w:szCs w:val="24"/>
              </w:rPr>
            </w:pPr>
          </w:p>
          <w:p w14:paraId="7AF4AEC7"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w:t>
            </w:r>
          </w:p>
        </w:tc>
        <w:tc>
          <w:tcPr>
            <w:tcW w:w="1292" w:type="dxa"/>
          </w:tcPr>
          <w:p w14:paraId="17E20A85"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2023</w:t>
            </w:r>
          </w:p>
          <w:p w14:paraId="55BA5E77" w14:textId="77777777" w:rsidR="00907484" w:rsidRPr="00907484" w:rsidRDefault="00907484" w:rsidP="00907484">
            <w:pPr>
              <w:spacing w:after="0" w:line="240" w:lineRule="auto"/>
              <w:rPr>
                <w:rFonts w:ascii="Times New Roman" w:hAnsi="Times New Roman"/>
                <w:sz w:val="24"/>
                <w:szCs w:val="24"/>
              </w:rPr>
            </w:pPr>
          </w:p>
          <w:p w14:paraId="69C6E660"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w:t>
            </w:r>
          </w:p>
        </w:tc>
      </w:tr>
      <w:tr w:rsidR="00907484" w:rsidRPr="00907484" w14:paraId="2834D691" w14:textId="77777777" w:rsidTr="009D13D2">
        <w:tc>
          <w:tcPr>
            <w:tcW w:w="815" w:type="dxa"/>
          </w:tcPr>
          <w:p w14:paraId="0237AEC1" w14:textId="77777777" w:rsidR="00907484" w:rsidRPr="00907484" w:rsidRDefault="00907484" w:rsidP="00907484">
            <w:pPr>
              <w:numPr>
                <w:ilvl w:val="0"/>
                <w:numId w:val="260"/>
              </w:numPr>
              <w:spacing w:after="0" w:line="240" w:lineRule="auto"/>
              <w:contextualSpacing/>
              <w:rPr>
                <w:rFonts w:ascii="Times New Roman" w:hAnsi="Times New Roman"/>
                <w:sz w:val="24"/>
                <w:szCs w:val="24"/>
              </w:rPr>
            </w:pPr>
          </w:p>
        </w:tc>
        <w:tc>
          <w:tcPr>
            <w:tcW w:w="2273" w:type="dxa"/>
          </w:tcPr>
          <w:p w14:paraId="2D37D3CB"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Сердюкова Е.В.</w:t>
            </w:r>
          </w:p>
        </w:tc>
        <w:tc>
          <w:tcPr>
            <w:tcW w:w="4817" w:type="dxa"/>
          </w:tcPr>
          <w:p w14:paraId="51C4D6A2"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Учитель-логопед</w:t>
            </w:r>
          </w:p>
        </w:tc>
        <w:tc>
          <w:tcPr>
            <w:tcW w:w="1842" w:type="dxa"/>
          </w:tcPr>
          <w:p w14:paraId="076AE510"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без категории</w:t>
            </w:r>
          </w:p>
        </w:tc>
        <w:tc>
          <w:tcPr>
            <w:tcW w:w="1418" w:type="dxa"/>
          </w:tcPr>
          <w:p w14:paraId="2AE252FB"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w:t>
            </w:r>
          </w:p>
        </w:tc>
        <w:tc>
          <w:tcPr>
            <w:tcW w:w="2329" w:type="dxa"/>
          </w:tcPr>
          <w:p w14:paraId="47963B8D"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w:t>
            </w:r>
          </w:p>
        </w:tc>
        <w:tc>
          <w:tcPr>
            <w:tcW w:w="1292" w:type="dxa"/>
          </w:tcPr>
          <w:p w14:paraId="69777E4A"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w:t>
            </w:r>
          </w:p>
        </w:tc>
      </w:tr>
      <w:tr w:rsidR="00907484" w:rsidRPr="00907484" w14:paraId="10E846DA" w14:textId="77777777" w:rsidTr="009D13D2">
        <w:tc>
          <w:tcPr>
            <w:tcW w:w="815" w:type="dxa"/>
          </w:tcPr>
          <w:p w14:paraId="0E1851EB" w14:textId="77777777" w:rsidR="00907484" w:rsidRPr="00907484" w:rsidRDefault="00907484" w:rsidP="00907484">
            <w:pPr>
              <w:numPr>
                <w:ilvl w:val="0"/>
                <w:numId w:val="260"/>
              </w:numPr>
              <w:spacing w:after="0" w:line="240" w:lineRule="auto"/>
              <w:contextualSpacing/>
              <w:rPr>
                <w:rFonts w:ascii="Times New Roman" w:hAnsi="Times New Roman"/>
                <w:sz w:val="24"/>
                <w:szCs w:val="24"/>
              </w:rPr>
            </w:pPr>
          </w:p>
        </w:tc>
        <w:tc>
          <w:tcPr>
            <w:tcW w:w="2273" w:type="dxa"/>
          </w:tcPr>
          <w:p w14:paraId="560B64A9"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Тихонова О.В.</w:t>
            </w:r>
          </w:p>
        </w:tc>
        <w:tc>
          <w:tcPr>
            <w:tcW w:w="4817" w:type="dxa"/>
          </w:tcPr>
          <w:p w14:paraId="0E217B64"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Учитель физики</w:t>
            </w:r>
          </w:p>
        </w:tc>
        <w:tc>
          <w:tcPr>
            <w:tcW w:w="1842" w:type="dxa"/>
          </w:tcPr>
          <w:p w14:paraId="3587768F"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Соответствует занимаемой должности (сентябрь 2018г.)</w:t>
            </w:r>
          </w:p>
        </w:tc>
        <w:tc>
          <w:tcPr>
            <w:tcW w:w="1418" w:type="dxa"/>
          </w:tcPr>
          <w:p w14:paraId="28DC0D83"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w:t>
            </w:r>
          </w:p>
        </w:tc>
        <w:tc>
          <w:tcPr>
            <w:tcW w:w="2329" w:type="dxa"/>
          </w:tcPr>
          <w:p w14:paraId="1CFF31F5"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w:t>
            </w:r>
          </w:p>
        </w:tc>
        <w:tc>
          <w:tcPr>
            <w:tcW w:w="1292" w:type="dxa"/>
          </w:tcPr>
          <w:p w14:paraId="052C55E8"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w:t>
            </w:r>
          </w:p>
        </w:tc>
      </w:tr>
      <w:tr w:rsidR="00907484" w:rsidRPr="00907484" w14:paraId="5574EF9C" w14:textId="77777777" w:rsidTr="009D13D2">
        <w:tc>
          <w:tcPr>
            <w:tcW w:w="815" w:type="dxa"/>
          </w:tcPr>
          <w:p w14:paraId="39F2DB0F" w14:textId="77777777" w:rsidR="00907484" w:rsidRPr="00907484" w:rsidRDefault="00907484" w:rsidP="00907484">
            <w:pPr>
              <w:numPr>
                <w:ilvl w:val="0"/>
                <w:numId w:val="260"/>
              </w:numPr>
              <w:spacing w:after="0" w:line="240" w:lineRule="auto"/>
              <w:contextualSpacing/>
              <w:rPr>
                <w:rFonts w:ascii="Times New Roman" w:hAnsi="Times New Roman"/>
                <w:sz w:val="24"/>
                <w:szCs w:val="24"/>
              </w:rPr>
            </w:pPr>
          </w:p>
        </w:tc>
        <w:tc>
          <w:tcPr>
            <w:tcW w:w="2273" w:type="dxa"/>
          </w:tcPr>
          <w:p w14:paraId="34CA9B54"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Куценко Л.Н.</w:t>
            </w:r>
          </w:p>
        </w:tc>
        <w:tc>
          <w:tcPr>
            <w:tcW w:w="4817" w:type="dxa"/>
          </w:tcPr>
          <w:p w14:paraId="5BB5A6ED"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Заместитель директора по АХР</w:t>
            </w:r>
          </w:p>
          <w:p w14:paraId="62D1C1E4"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Бухгалтер по закупкам</w:t>
            </w:r>
          </w:p>
          <w:p w14:paraId="240821F8"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Учитель информатики</w:t>
            </w:r>
          </w:p>
        </w:tc>
        <w:tc>
          <w:tcPr>
            <w:tcW w:w="1842" w:type="dxa"/>
          </w:tcPr>
          <w:p w14:paraId="670BEE46"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w:t>
            </w:r>
          </w:p>
          <w:p w14:paraId="4FC0E2B3"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w:t>
            </w:r>
          </w:p>
          <w:p w14:paraId="35C5BCC1"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Соответствует занимаемой должности (сентябрь 2019г.)</w:t>
            </w:r>
          </w:p>
        </w:tc>
        <w:tc>
          <w:tcPr>
            <w:tcW w:w="1418" w:type="dxa"/>
          </w:tcPr>
          <w:p w14:paraId="7DE6F5C7" w14:textId="77777777" w:rsidR="00907484" w:rsidRPr="00907484" w:rsidRDefault="00907484" w:rsidP="00907484">
            <w:pPr>
              <w:spacing w:after="0" w:line="240" w:lineRule="auto"/>
              <w:rPr>
                <w:rFonts w:ascii="Times New Roman" w:hAnsi="Times New Roman"/>
                <w:sz w:val="24"/>
                <w:szCs w:val="24"/>
              </w:rPr>
            </w:pPr>
          </w:p>
          <w:p w14:paraId="206FBFF1" w14:textId="77777777" w:rsidR="00907484" w:rsidRPr="00907484" w:rsidRDefault="00907484" w:rsidP="00907484">
            <w:pPr>
              <w:spacing w:after="0" w:line="240" w:lineRule="auto"/>
              <w:rPr>
                <w:rFonts w:ascii="Times New Roman" w:hAnsi="Times New Roman"/>
                <w:sz w:val="24"/>
                <w:szCs w:val="24"/>
              </w:rPr>
            </w:pPr>
          </w:p>
          <w:p w14:paraId="7A2342B6"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w:t>
            </w:r>
          </w:p>
        </w:tc>
        <w:tc>
          <w:tcPr>
            <w:tcW w:w="2329" w:type="dxa"/>
          </w:tcPr>
          <w:p w14:paraId="35C328DE" w14:textId="77777777" w:rsidR="00907484" w:rsidRPr="00907484" w:rsidRDefault="00907484" w:rsidP="00907484">
            <w:pPr>
              <w:spacing w:after="0" w:line="240" w:lineRule="auto"/>
              <w:rPr>
                <w:rFonts w:ascii="Times New Roman" w:hAnsi="Times New Roman"/>
                <w:sz w:val="24"/>
                <w:szCs w:val="24"/>
              </w:rPr>
            </w:pPr>
          </w:p>
          <w:p w14:paraId="1B03A418" w14:textId="77777777" w:rsidR="00907484" w:rsidRPr="00907484" w:rsidRDefault="00907484" w:rsidP="00907484">
            <w:pPr>
              <w:spacing w:after="0" w:line="240" w:lineRule="auto"/>
              <w:rPr>
                <w:rFonts w:ascii="Times New Roman" w:hAnsi="Times New Roman"/>
                <w:sz w:val="24"/>
                <w:szCs w:val="24"/>
              </w:rPr>
            </w:pPr>
          </w:p>
          <w:p w14:paraId="75BADF38"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w:t>
            </w:r>
          </w:p>
        </w:tc>
        <w:tc>
          <w:tcPr>
            <w:tcW w:w="1292" w:type="dxa"/>
          </w:tcPr>
          <w:p w14:paraId="1D125185" w14:textId="77777777" w:rsidR="00907484" w:rsidRPr="00907484" w:rsidRDefault="00907484" w:rsidP="00907484">
            <w:pPr>
              <w:spacing w:after="0" w:line="240" w:lineRule="auto"/>
              <w:rPr>
                <w:rFonts w:ascii="Times New Roman" w:hAnsi="Times New Roman"/>
                <w:sz w:val="24"/>
                <w:szCs w:val="24"/>
              </w:rPr>
            </w:pPr>
          </w:p>
          <w:p w14:paraId="62CE1DA0" w14:textId="77777777" w:rsidR="00907484" w:rsidRPr="00907484" w:rsidRDefault="00907484" w:rsidP="00907484">
            <w:pPr>
              <w:spacing w:after="0" w:line="240" w:lineRule="auto"/>
              <w:rPr>
                <w:rFonts w:ascii="Times New Roman" w:hAnsi="Times New Roman"/>
                <w:sz w:val="24"/>
                <w:szCs w:val="24"/>
              </w:rPr>
            </w:pPr>
          </w:p>
          <w:p w14:paraId="185379D0"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w:t>
            </w:r>
          </w:p>
        </w:tc>
      </w:tr>
      <w:tr w:rsidR="00907484" w:rsidRPr="00907484" w14:paraId="32F8C682" w14:textId="77777777" w:rsidTr="009D13D2">
        <w:tc>
          <w:tcPr>
            <w:tcW w:w="815" w:type="dxa"/>
          </w:tcPr>
          <w:p w14:paraId="021925B8" w14:textId="77777777" w:rsidR="00907484" w:rsidRPr="00907484" w:rsidRDefault="00907484" w:rsidP="00907484">
            <w:pPr>
              <w:numPr>
                <w:ilvl w:val="0"/>
                <w:numId w:val="260"/>
              </w:numPr>
              <w:spacing w:after="0" w:line="240" w:lineRule="auto"/>
              <w:contextualSpacing/>
              <w:rPr>
                <w:rFonts w:ascii="Times New Roman" w:hAnsi="Times New Roman"/>
                <w:sz w:val="24"/>
                <w:szCs w:val="24"/>
              </w:rPr>
            </w:pPr>
          </w:p>
        </w:tc>
        <w:tc>
          <w:tcPr>
            <w:tcW w:w="2273" w:type="dxa"/>
          </w:tcPr>
          <w:p w14:paraId="19C8A27E"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Шабельская Е.А.</w:t>
            </w:r>
          </w:p>
        </w:tc>
        <w:tc>
          <w:tcPr>
            <w:tcW w:w="4817" w:type="dxa"/>
          </w:tcPr>
          <w:p w14:paraId="410E7A6B"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Учитель математики</w:t>
            </w:r>
          </w:p>
          <w:p w14:paraId="637B1FA7" w14:textId="77777777" w:rsidR="00907484" w:rsidRPr="00907484" w:rsidRDefault="00907484" w:rsidP="00907484">
            <w:pPr>
              <w:spacing w:after="0" w:line="240" w:lineRule="auto"/>
              <w:rPr>
                <w:rFonts w:ascii="Times New Roman" w:hAnsi="Times New Roman"/>
                <w:sz w:val="24"/>
                <w:szCs w:val="24"/>
              </w:rPr>
            </w:pPr>
          </w:p>
          <w:p w14:paraId="057A4022" w14:textId="77777777" w:rsidR="00907484" w:rsidRPr="00907484" w:rsidRDefault="00907484" w:rsidP="00907484">
            <w:pPr>
              <w:spacing w:after="0" w:line="240" w:lineRule="auto"/>
              <w:rPr>
                <w:rFonts w:ascii="Times New Roman" w:hAnsi="Times New Roman"/>
                <w:sz w:val="24"/>
                <w:szCs w:val="24"/>
              </w:rPr>
            </w:pPr>
          </w:p>
          <w:p w14:paraId="3DFB127F" w14:textId="77777777" w:rsidR="00907484" w:rsidRPr="00907484" w:rsidRDefault="00907484" w:rsidP="00907484">
            <w:pPr>
              <w:spacing w:after="0" w:line="240" w:lineRule="auto"/>
              <w:rPr>
                <w:rFonts w:ascii="Times New Roman" w:hAnsi="Times New Roman"/>
                <w:sz w:val="24"/>
                <w:szCs w:val="24"/>
              </w:rPr>
            </w:pPr>
          </w:p>
          <w:p w14:paraId="64016A2D" w14:textId="77777777" w:rsidR="00907484" w:rsidRPr="00907484" w:rsidRDefault="00907484" w:rsidP="00907484">
            <w:pPr>
              <w:spacing w:after="0" w:line="240" w:lineRule="auto"/>
              <w:rPr>
                <w:rFonts w:ascii="Times New Roman" w:hAnsi="Times New Roman"/>
                <w:sz w:val="24"/>
                <w:szCs w:val="24"/>
              </w:rPr>
            </w:pPr>
          </w:p>
          <w:p w14:paraId="25532A99"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Педагог - психолог</w:t>
            </w:r>
          </w:p>
        </w:tc>
        <w:tc>
          <w:tcPr>
            <w:tcW w:w="1842" w:type="dxa"/>
          </w:tcPr>
          <w:p w14:paraId="0295F8CB"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Соответствует занимаемой должности (сентябрь 2020г.)</w:t>
            </w:r>
          </w:p>
          <w:p w14:paraId="4E76229E"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без категории</w:t>
            </w:r>
          </w:p>
        </w:tc>
        <w:tc>
          <w:tcPr>
            <w:tcW w:w="1418" w:type="dxa"/>
          </w:tcPr>
          <w:p w14:paraId="251ADAF3"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w:t>
            </w:r>
          </w:p>
          <w:p w14:paraId="124E54B4"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w:t>
            </w:r>
          </w:p>
        </w:tc>
        <w:tc>
          <w:tcPr>
            <w:tcW w:w="2329" w:type="dxa"/>
          </w:tcPr>
          <w:p w14:paraId="6214283F"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w:t>
            </w:r>
          </w:p>
          <w:p w14:paraId="3A58F532"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w:t>
            </w:r>
          </w:p>
        </w:tc>
        <w:tc>
          <w:tcPr>
            <w:tcW w:w="1292" w:type="dxa"/>
          </w:tcPr>
          <w:p w14:paraId="01C33FC2"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w:t>
            </w:r>
          </w:p>
          <w:p w14:paraId="3A71989E"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w:t>
            </w:r>
          </w:p>
        </w:tc>
      </w:tr>
      <w:tr w:rsidR="00907484" w:rsidRPr="00907484" w14:paraId="7C0AF391" w14:textId="77777777" w:rsidTr="009D13D2">
        <w:tc>
          <w:tcPr>
            <w:tcW w:w="815" w:type="dxa"/>
          </w:tcPr>
          <w:p w14:paraId="0CE4434B" w14:textId="77777777" w:rsidR="00907484" w:rsidRPr="00907484" w:rsidRDefault="00907484" w:rsidP="00907484">
            <w:pPr>
              <w:numPr>
                <w:ilvl w:val="0"/>
                <w:numId w:val="260"/>
              </w:numPr>
              <w:spacing w:after="0" w:line="240" w:lineRule="auto"/>
              <w:contextualSpacing/>
              <w:rPr>
                <w:rFonts w:ascii="Times New Roman" w:hAnsi="Times New Roman"/>
                <w:sz w:val="24"/>
                <w:szCs w:val="24"/>
              </w:rPr>
            </w:pPr>
          </w:p>
        </w:tc>
        <w:tc>
          <w:tcPr>
            <w:tcW w:w="2273" w:type="dxa"/>
          </w:tcPr>
          <w:p w14:paraId="2BF65476"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Костенко Ю.В.</w:t>
            </w:r>
          </w:p>
        </w:tc>
        <w:tc>
          <w:tcPr>
            <w:tcW w:w="4817" w:type="dxa"/>
          </w:tcPr>
          <w:p w14:paraId="2412FFE5"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Учитель истории и обществознания</w:t>
            </w:r>
          </w:p>
        </w:tc>
        <w:tc>
          <w:tcPr>
            <w:tcW w:w="1842" w:type="dxa"/>
          </w:tcPr>
          <w:p w14:paraId="07EFC38B"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без категории</w:t>
            </w:r>
          </w:p>
        </w:tc>
        <w:tc>
          <w:tcPr>
            <w:tcW w:w="1418" w:type="dxa"/>
          </w:tcPr>
          <w:p w14:paraId="142D6CB0"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w:t>
            </w:r>
          </w:p>
        </w:tc>
        <w:tc>
          <w:tcPr>
            <w:tcW w:w="2329" w:type="dxa"/>
          </w:tcPr>
          <w:p w14:paraId="2DAF5077"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w:t>
            </w:r>
          </w:p>
        </w:tc>
        <w:tc>
          <w:tcPr>
            <w:tcW w:w="1292" w:type="dxa"/>
          </w:tcPr>
          <w:p w14:paraId="39AEA55F"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w:t>
            </w:r>
          </w:p>
        </w:tc>
      </w:tr>
      <w:tr w:rsidR="00907484" w:rsidRPr="00907484" w14:paraId="09D4F0B7" w14:textId="77777777" w:rsidTr="009D13D2">
        <w:tc>
          <w:tcPr>
            <w:tcW w:w="815" w:type="dxa"/>
          </w:tcPr>
          <w:p w14:paraId="4B2EFB82" w14:textId="77777777" w:rsidR="00907484" w:rsidRPr="00907484" w:rsidRDefault="00907484" w:rsidP="00907484">
            <w:pPr>
              <w:numPr>
                <w:ilvl w:val="0"/>
                <w:numId w:val="260"/>
              </w:numPr>
              <w:spacing w:after="0" w:line="240" w:lineRule="auto"/>
              <w:contextualSpacing/>
              <w:rPr>
                <w:rFonts w:ascii="Times New Roman" w:hAnsi="Times New Roman"/>
                <w:sz w:val="24"/>
                <w:szCs w:val="24"/>
              </w:rPr>
            </w:pPr>
          </w:p>
        </w:tc>
        <w:tc>
          <w:tcPr>
            <w:tcW w:w="2273" w:type="dxa"/>
          </w:tcPr>
          <w:p w14:paraId="6473918D"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Костенко Х.В.</w:t>
            </w:r>
          </w:p>
        </w:tc>
        <w:tc>
          <w:tcPr>
            <w:tcW w:w="4817" w:type="dxa"/>
          </w:tcPr>
          <w:p w14:paraId="40A3BA92"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Учитель русского языка и литературы</w:t>
            </w:r>
          </w:p>
        </w:tc>
        <w:tc>
          <w:tcPr>
            <w:tcW w:w="1842" w:type="dxa"/>
          </w:tcPr>
          <w:p w14:paraId="64393F8A"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 xml:space="preserve">без категории </w:t>
            </w:r>
          </w:p>
        </w:tc>
        <w:tc>
          <w:tcPr>
            <w:tcW w:w="1418" w:type="dxa"/>
          </w:tcPr>
          <w:p w14:paraId="03477C6F"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w:t>
            </w:r>
          </w:p>
        </w:tc>
        <w:tc>
          <w:tcPr>
            <w:tcW w:w="2329" w:type="dxa"/>
          </w:tcPr>
          <w:p w14:paraId="687D65FE"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w:t>
            </w:r>
          </w:p>
        </w:tc>
        <w:tc>
          <w:tcPr>
            <w:tcW w:w="1292" w:type="dxa"/>
          </w:tcPr>
          <w:p w14:paraId="2DBEBFE8"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w:t>
            </w:r>
          </w:p>
        </w:tc>
      </w:tr>
    </w:tbl>
    <w:p w14:paraId="49235041" w14:textId="77777777" w:rsidR="00907484" w:rsidRPr="00907484" w:rsidRDefault="00907484" w:rsidP="00907484">
      <w:pPr>
        <w:spacing w:after="0" w:line="240" w:lineRule="auto"/>
        <w:rPr>
          <w:rFonts w:ascii="Times New Roman" w:hAnsi="Times New Roman"/>
          <w:b/>
          <w:sz w:val="28"/>
          <w:szCs w:val="28"/>
        </w:rPr>
      </w:pPr>
    </w:p>
    <w:p w14:paraId="6ACABB28" w14:textId="77777777" w:rsidR="00907484" w:rsidRPr="00907484" w:rsidRDefault="00907484" w:rsidP="00907484">
      <w:pPr>
        <w:spacing w:after="0" w:line="240" w:lineRule="auto"/>
        <w:rPr>
          <w:rFonts w:ascii="Times New Roman" w:hAnsi="Times New Roman"/>
          <w:b/>
          <w:sz w:val="20"/>
          <w:szCs w:val="20"/>
        </w:rPr>
      </w:pPr>
      <w:r w:rsidRPr="00907484">
        <w:rPr>
          <w:rFonts w:ascii="Times New Roman" w:hAnsi="Times New Roman"/>
          <w:b/>
          <w:sz w:val="20"/>
          <w:szCs w:val="20"/>
        </w:rPr>
        <w:t xml:space="preserve">ВЫСШАЯ – 12   </w:t>
      </w:r>
    </w:p>
    <w:p w14:paraId="7E7ADCCC" w14:textId="77777777" w:rsidR="00907484" w:rsidRPr="00907484" w:rsidRDefault="00907484" w:rsidP="00907484">
      <w:pPr>
        <w:spacing w:after="0" w:line="240" w:lineRule="auto"/>
        <w:rPr>
          <w:rFonts w:ascii="Times New Roman" w:hAnsi="Times New Roman"/>
          <w:b/>
          <w:sz w:val="20"/>
          <w:szCs w:val="20"/>
        </w:rPr>
      </w:pPr>
      <w:r w:rsidRPr="00907484">
        <w:rPr>
          <w:rFonts w:ascii="Times New Roman" w:hAnsi="Times New Roman"/>
          <w:b/>
          <w:sz w:val="20"/>
          <w:szCs w:val="20"/>
        </w:rPr>
        <w:t>ПЕРВАЯ – 1</w:t>
      </w:r>
    </w:p>
    <w:p w14:paraId="4A757445" w14:textId="77777777" w:rsidR="00907484" w:rsidRPr="00907484" w:rsidRDefault="00907484" w:rsidP="00907484">
      <w:pPr>
        <w:spacing w:after="0" w:line="240" w:lineRule="auto"/>
        <w:rPr>
          <w:rFonts w:ascii="Times New Roman" w:hAnsi="Times New Roman"/>
          <w:b/>
          <w:sz w:val="20"/>
          <w:szCs w:val="20"/>
        </w:rPr>
      </w:pPr>
      <w:r w:rsidRPr="00907484">
        <w:rPr>
          <w:rFonts w:ascii="Times New Roman" w:hAnsi="Times New Roman"/>
          <w:b/>
          <w:sz w:val="20"/>
          <w:szCs w:val="20"/>
        </w:rPr>
        <w:t>БЕЗ КАТЕГОРИИ – 3</w:t>
      </w:r>
    </w:p>
    <w:p w14:paraId="16FA6624" w14:textId="77777777" w:rsidR="00907484" w:rsidRPr="00907484" w:rsidRDefault="00907484" w:rsidP="00907484">
      <w:pPr>
        <w:spacing w:after="0" w:line="240" w:lineRule="auto"/>
        <w:rPr>
          <w:rFonts w:ascii="Times New Roman" w:hAnsi="Times New Roman"/>
          <w:b/>
          <w:sz w:val="20"/>
          <w:szCs w:val="20"/>
        </w:rPr>
      </w:pPr>
      <w:r w:rsidRPr="00907484">
        <w:rPr>
          <w:rFonts w:ascii="Times New Roman" w:hAnsi="Times New Roman"/>
          <w:b/>
          <w:sz w:val="20"/>
          <w:szCs w:val="20"/>
        </w:rPr>
        <w:t>СООТВЕТСТВУЮТ ЗАНИМАЕМОЙ ДОЛЖНОСТИ - 3</w:t>
      </w:r>
    </w:p>
    <w:p w14:paraId="1F2D3C36" w14:textId="77777777" w:rsidR="00607939" w:rsidRPr="00907484" w:rsidRDefault="00607939" w:rsidP="00727E8D">
      <w:pPr>
        <w:spacing w:after="0" w:line="240" w:lineRule="auto"/>
        <w:jc w:val="both"/>
        <w:rPr>
          <w:rFonts w:ascii="Times New Roman" w:hAnsi="Times New Roman"/>
          <w:b/>
          <w:sz w:val="20"/>
          <w:szCs w:val="20"/>
        </w:rPr>
      </w:pPr>
    </w:p>
    <w:p w14:paraId="256BA1E2" w14:textId="77777777" w:rsidR="00607939" w:rsidRPr="00D344BE" w:rsidRDefault="00607939" w:rsidP="004A7EF9">
      <w:pPr>
        <w:spacing w:after="0" w:line="240" w:lineRule="auto"/>
        <w:ind w:firstLine="709"/>
        <w:jc w:val="both"/>
        <w:rPr>
          <w:rFonts w:ascii="Times New Roman" w:hAnsi="Times New Roman"/>
          <w:b/>
          <w:sz w:val="24"/>
          <w:szCs w:val="24"/>
        </w:rPr>
      </w:pPr>
    </w:p>
    <w:p w14:paraId="2D2E32C5" w14:textId="77777777" w:rsidR="00727E8D" w:rsidRPr="00D344BE" w:rsidRDefault="00727E8D" w:rsidP="00727E8D">
      <w:pPr>
        <w:spacing w:after="0" w:line="240" w:lineRule="auto"/>
        <w:ind w:firstLine="709"/>
        <w:jc w:val="both"/>
        <w:rPr>
          <w:rFonts w:ascii="Times New Roman" w:hAnsi="Times New Roman"/>
          <w:bCs/>
        </w:rPr>
      </w:pPr>
    </w:p>
    <w:tbl>
      <w:tblPr>
        <w:tblStyle w:val="5d"/>
        <w:tblW w:w="16125" w:type="dxa"/>
        <w:tblInd w:w="-487" w:type="dxa"/>
        <w:tblLook w:val="04A0" w:firstRow="1" w:lastRow="0" w:firstColumn="1" w:lastColumn="0" w:noHBand="0" w:noVBand="1"/>
      </w:tblPr>
      <w:tblGrid>
        <w:gridCol w:w="817"/>
        <w:gridCol w:w="2126"/>
        <w:gridCol w:w="2409"/>
        <w:gridCol w:w="2127"/>
        <w:gridCol w:w="8646"/>
      </w:tblGrid>
      <w:tr w:rsidR="00907484" w:rsidRPr="00907484" w14:paraId="61CA4D67" w14:textId="77777777" w:rsidTr="00907484">
        <w:tc>
          <w:tcPr>
            <w:tcW w:w="817" w:type="dxa"/>
          </w:tcPr>
          <w:p w14:paraId="605E76F9" w14:textId="77777777" w:rsidR="00907484" w:rsidRPr="00907484" w:rsidRDefault="00907484" w:rsidP="00907484">
            <w:pPr>
              <w:spacing w:after="0" w:line="240" w:lineRule="auto"/>
              <w:jc w:val="center"/>
              <w:rPr>
                <w:rFonts w:ascii="Times New Roman" w:hAnsi="Times New Roman"/>
                <w:b/>
                <w:sz w:val="28"/>
                <w:szCs w:val="28"/>
              </w:rPr>
            </w:pPr>
            <w:r w:rsidRPr="00907484">
              <w:rPr>
                <w:rFonts w:ascii="Times New Roman" w:hAnsi="Times New Roman"/>
                <w:b/>
                <w:sz w:val="28"/>
                <w:szCs w:val="28"/>
              </w:rPr>
              <w:t>№</w:t>
            </w:r>
          </w:p>
        </w:tc>
        <w:tc>
          <w:tcPr>
            <w:tcW w:w="2126" w:type="dxa"/>
          </w:tcPr>
          <w:p w14:paraId="23070C45" w14:textId="77777777" w:rsidR="00907484" w:rsidRPr="00907484" w:rsidRDefault="00907484" w:rsidP="00907484">
            <w:pPr>
              <w:spacing w:after="0" w:line="240" w:lineRule="auto"/>
              <w:jc w:val="center"/>
              <w:rPr>
                <w:rFonts w:ascii="Times New Roman" w:hAnsi="Times New Roman"/>
                <w:b/>
                <w:sz w:val="28"/>
                <w:szCs w:val="28"/>
              </w:rPr>
            </w:pPr>
            <w:r w:rsidRPr="00907484">
              <w:rPr>
                <w:rFonts w:ascii="Times New Roman" w:hAnsi="Times New Roman"/>
                <w:b/>
                <w:sz w:val="28"/>
                <w:szCs w:val="28"/>
              </w:rPr>
              <w:t>Ф.И.О.</w:t>
            </w:r>
          </w:p>
        </w:tc>
        <w:tc>
          <w:tcPr>
            <w:tcW w:w="2409" w:type="dxa"/>
          </w:tcPr>
          <w:p w14:paraId="606E766D" w14:textId="77777777" w:rsidR="00907484" w:rsidRPr="00907484" w:rsidRDefault="00907484" w:rsidP="00907484">
            <w:pPr>
              <w:spacing w:after="0" w:line="240" w:lineRule="auto"/>
              <w:jc w:val="center"/>
              <w:rPr>
                <w:rFonts w:ascii="Times New Roman" w:hAnsi="Times New Roman"/>
                <w:b/>
                <w:sz w:val="24"/>
                <w:szCs w:val="24"/>
              </w:rPr>
            </w:pPr>
            <w:r w:rsidRPr="00907484">
              <w:rPr>
                <w:rFonts w:ascii="Times New Roman" w:hAnsi="Times New Roman"/>
                <w:b/>
                <w:sz w:val="24"/>
                <w:szCs w:val="24"/>
              </w:rPr>
              <w:t>должность</w:t>
            </w:r>
          </w:p>
        </w:tc>
        <w:tc>
          <w:tcPr>
            <w:tcW w:w="2127" w:type="dxa"/>
          </w:tcPr>
          <w:p w14:paraId="08C218C1" w14:textId="77777777" w:rsidR="00907484" w:rsidRPr="00907484" w:rsidRDefault="00907484" w:rsidP="00907484">
            <w:pPr>
              <w:spacing w:after="0" w:line="240" w:lineRule="auto"/>
              <w:jc w:val="center"/>
              <w:rPr>
                <w:rFonts w:ascii="Times New Roman" w:hAnsi="Times New Roman"/>
                <w:b/>
              </w:rPr>
            </w:pPr>
            <w:r w:rsidRPr="00907484">
              <w:rPr>
                <w:rFonts w:ascii="Times New Roman" w:hAnsi="Times New Roman"/>
                <w:b/>
              </w:rPr>
              <w:t>дата</w:t>
            </w:r>
          </w:p>
          <w:p w14:paraId="193C5FD5" w14:textId="77777777" w:rsidR="00907484" w:rsidRPr="00907484" w:rsidRDefault="00907484" w:rsidP="00907484">
            <w:pPr>
              <w:spacing w:after="0" w:line="240" w:lineRule="auto"/>
              <w:jc w:val="center"/>
              <w:rPr>
                <w:rFonts w:ascii="Times New Roman" w:hAnsi="Times New Roman"/>
                <w:b/>
                <w:sz w:val="28"/>
                <w:szCs w:val="28"/>
              </w:rPr>
            </w:pPr>
            <w:r w:rsidRPr="00907484">
              <w:rPr>
                <w:rFonts w:ascii="Times New Roman" w:hAnsi="Times New Roman"/>
                <w:b/>
              </w:rPr>
              <w:t xml:space="preserve"> последних  курсов</w:t>
            </w:r>
          </w:p>
        </w:tc>
        <w:tc>
          <w:tcPr>
            <w:tcW w:w="8646" w:type="dxa"/>
          </w:tcPr>
          <w:p w14:paraId="3C353F4D" w14:textId="77777777" w:rsidR="00907484" w:rsidRPr="00907484" w:rsidRDefault="00907484" w:rsidP="00907484">
            <w:pPr>
              <w:spacing w:after="0" w:line="240" w:lineRule="auto"/>
              <w:jc w:val="center"/>
              <w:rPr>
                <w:rFonts w:ascii="Times New Roman" w:hAnsi="Times New Roman"/>
                <w:b/>
                <w:sz w:val="28"/>
                <w:szCs w:val="28"/>
              </w:rPr>
            </w:pPr>
            <w:r w:rsidRPr="00907484">
              <w:rPr>
                <w:rFonts w:ascii="Times New Roman" w:hAnsi="Times New Roman"/>
                <w:b/>
                <w:sz w:val="28"/>
                <w:szCs w:val="28"/>
              </w:rPr>
              <w:t>тема</w:t>
            </w:r>
          </w:p>
        </w:tc>
      </w:tr>
      <w:tr w:rsidR="00907484" w:rsidRPr="00907484" w14:paraId="50C59DB3" w14:textId="77777777" w:rsidTr="00907484">
        <w:tc>
          <w:tcPr>
            <w:tcW w:w="817" w:type="dxa"/>
            <w:vMerge w:val="restart"/>
          </w:tcPr>
          <w:p w14:paraId="29085FDB" w14:textId="77777777" w:rsidR="00907484" w:rsidRPr="00907484" w:rsidRDefault="00907484" w:rsidP="00907484">
            <w:pPr>
              <w:spacing w:after="0" w:line="240" w:lineRule="auto"/>
              <w:rPr>
                <w:rFonts w:ascii="Times New Roman" w:hAnsi="Times New Roman"/>
                <w:sz w:val="28"/>
                <w:szCs w:val="28"/>
              </w:rPr>
            </w:pPr>
            <w:r w:rsidRPr="00907484">
              <w:rPr>
                <w:rFonts w:ascii="Times New Roman" w:hAnsi="Times New Roman"/>
                <w:sz w:val="28"/>
                <w:szCs w:val="28"/>
              </w:rPr>
              <w:t>1</w:t>
            </w:r>
          </w:p>
        </w:tc>
        <w:tc>
          <w:tcPr>
            <w:tcW w:w="2126" w:type="dxa"/>
            <w:vMerge w:val="restart"/>
          </w:tcPr>
          <w:p w14:paraId="41521C91"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Коломейцева Е.А.</w:t>
            </w:r>
          </w:p>
        </w:tc>
        <w:tc>
          <w:tcPr>
            <w:tcW w:w="2409" w:type="dxa"/>
          </w:tcPr>
          <w:p w14:paraId="061EAF83"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Директор</w:t>
            </w:r>
          </w:p>
        </w:tc>
        <w:tc>
          <w:tcPr>
            <w:tcW w:w="2127" w:type="dxa"/>
          </w:tcPr>
          <w:p w14:paraId="623FD6FB"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14.02.2020</w:t>
            </w:r>
          </w:p>
          <w:p w14:paraId="46274355" w14:textId="77777777" w:rsidR="00907484" w:rsidRPr="00907484" w:rsidRDefault="00907484" w:rsidP="00907484">
            <w:pPr>
              <w:spacing w:after="0" w:line="240" w:lineRule="auto"/>
              <w:jc w:val="center"/>
              <w:rPr>
                <w:rFonts w:ascii="Times New Roman" w:hAnsi="Times New Roman"/>
                <w:sz w:val="28"/>
                <w:szCs w:val="28"/>
              </w:rPr>
            </w:pPr>
          </w:p>
        </w:tc>
        <w:tc>
          <w:tcPr>
            <w:tcW w:w="8646" w:type="dxa"/>
          </w:tcPr>
          <w:p w14:paraId="6B4F0026" w14:textId="77777777" w:rsidR="00907484" w:rsidRPr="00907484" w:rsidRDefault="00907484" w:rsidP="00907484">
            <w:pPr>
              <w:spacing w:after="0" w:line="240" w:lineRule="auto"/>
              <w:rPr>
                <w:rFonts w:ascii="Times New Roman" w:hAnsi="Times New Roman"/>
                <w:sz w:val="20"/>
                <w:szCs w:val="20"/>
              </w:rPr>
            </w:pPr>
            <w:r w:rsidRPr="00907484">
              <w:rPr>
                <w:rFonts w:ascii="Times New Roman" w:eastAsia="Times New Roman" w:hAnsi="Times New Roman"/>
                <w:sz w:val="20"/>
                <w:szCs w:val="20"/>
                <w:lang w:eastAsia="ru-RU"/>
              </w:rPr>
              <w:t xml:space="preserve">ГБОУ ДПО РО РИПК и ППРО «Правовые и организационные аспекты противодействия коррупции в управлении образовательной организацией» </w:t>
            </w:r>
          </w:p>
        </w:tc>
      </w:tr>
      <w:tr w:rsidR="00907484" w:rsidRPr="00907484" w14:paraId="77D5A094" w14:textId="77777777" w:rsidTr="00907484">
        <w:tc>
          <w:tcPr>
            <w:tcW w:w="817" w:type="dxa"/>
            <w:vMerge/>
          </w:tcPr>
          <w:p w14:paraId="483FCB72" w14:textId="77777777" w:rsidR="00907484" w:rsidRPr="00907484" w:rsidRDefault="00907484" w:rsidP="00907484">
            <w:pPr>
              <w:spacing w:after="0" w:line="240" w:lineRule="auto"/>
              <w:rPr>
                <w:rFonts w:ascii="Times New Roman" w:hAnsi="Times New Roman"/>
                <w:sz w:val="28"/>
                <w:szCs w:val="28"/>
              </w:rPr>
            </w:pPr>
          </w:p>
        </w:tc>
        <w:tc>
          <w:tcPr>
            <w:tcW w:w="2126" w:type="dxa"/>
            <w:vMerge/>
          </w:tcPr>
          <w:p w14:paraId="526CB213" w14:textId="77777777" w:rsidR="00907484" w:rsidRPr="00907484" w:rsidRDefault="00907484" w:rsidP="00907484">
            <w:pPr>
              <w:spacing w:after="0" w:line="240" w:lineRule="auto"/>
              <w:rPr>
                <w:rFonts w:ascii="Times New Roman" w:hAnsi="Times New Roman"/>
                <w:sz w:val="24"/>
                <w:szCs w:val="24"/>
              </w:rPr>
            </w:pPr>
          </w:p>
        </w:tc>
        <w:tc>
          <w:tcPr>
            <w:tcW w:w="2409" w:type="dxa"/>
          </w:tcPr>
          <w:p w14:paraId="2EF85EB1"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Математика</w:t>
            </w:r>
          </w:p>
        </w:tc>
        <w:tc>
          <w:tcPr>
            <w:tcW w:w="2127" w:type="dxa"/>
          </w:tcPr>
          <w:p w14:paraId="09557356"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10.04.2020</w:t>
            </w:r>
          </w:p>
        </w:tc>
        <w:tc>
          <w:tcPr>
            <w:tcW w:w="8646" w:type="dxa"/>
          </w:tcPr>
          <w:p w14:paraId="2E366536" w14:textId="77777777" w:rsidR="00907484" w:rsidRPr="00907484" w:rsidRDefault="00907484" w:rsidP="00907484">
            <w:pPr>
              <w:spacing w:after="0" w:line="240" w:lineRule="auto"/>
              <w:rPr>
                <w:rFonts w:ascii="Times New Roman" w:hAnsi="Times New Roman"/>
                <w:sz w:val="20"/>
                <w:szCs w:val="20"/>
              </w:rPr>
            </w:pPr>
            <w:r w:rsidRPr="00907484">
              <w:rPr>
                <w:rFonts w:ascii="Times New Roman" w:eastAsia="Times New Roman" w:hAnsi="Times New Roman"/>
                <w:sz w:val="20"/>
                <w:szCs w:val="20"/>
                <w:lang w:eastAsia="ru-RU"/>
              </w:rPr>
              <w:t>ГБОУ ДПО РО РИПК и ППРО «Проектирование образовательной среды при обучении математике в условиях ФГОС и ГИА в форме ОГЭ, ЕГЭ»</w:t>
            </w:r>
          </w:p>
        </w:tc>
      </w:tr>
      <w:tr w:rsidR="00907484" w:rsidRPr="00907484" w14:paraId="1812092F" w14:textId="77777777" w:rsidTr="00907484">
        <w:tc>
          <w:tcPr>
            <w:tcW w:w="817" w:type="dxa"/>
            <w:vMerge/>
          </w:tcPr>
          <w:p w14:paraId="597E5768" w14:textId="77777777" w:rsidR="00907484" w:rsidRPr="00907484" w:rsidRDefault="00907484" w:rsidP="00907484">
            <w:pPr>
              <w:spacing w:after="0" w:line="240" w:lineRule="auto"/>
              <w:rPr>
                <w:rFonts w:ascii="Times New Roman" w:hAnsi="Times New Roman"/>
                <w:sz w:val="28"/>
                <w:szCs w:val="28"/>
              </w:rPr>
            </w:pPr>
          </w:p>
        </w:tc>
        <w:tc>
          <w:tcPr>
            <w:tcW w:w="2126" w:type="dxa"/>
            <w:vMerge/>
          </w:tcPr>
          <w:p w14:paraId="5EEC248B" w14:textId="77777777" w:rsidR="00907484" w:rsidRPr="00907484" w:rsidRDefault="00907484" w:rsidP="00907484">
            <w:pPr>
              <w:spacing w:after="0" w:line="240" w:lineRule="auto"/>
              <w:rPr>
                <w:rFonts w:ascii="Times New Roman" w:hAnsi="Times New Roman"/>
                <w:sz w:val="24"/>
                <w:szCs w:val="24"/>
              </w:rPr>
            </w:pPr>
          </w:p>
        </w:tc>
        <w:tc>
          <w:tcPr>
            <w:tcW w:w="2409" w:type="dxa"/>
          </w:tcPr>
          <w:p w14:paraId="2442DAB0"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Шахматы</w:t>
            </w:r>
          </w:p>
        </w:tc>
        <w:tc>
          <w:tcPr>
            <w:tcW w:w="2127" w:type="dxa"/>
          </w:tcPr>
          <w:p w14:paraId="33CC64E2"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09.02.2018</w:t>
            </w:r>
          </w:p>
        </w:tc>
        <w:tc>
          <w:tcPr>
            <w:tcW w:w="8646" w:type="dxa"/>
          </w:tcPr>
          <w:p w14:paraId="43470EDD" w14:textId="77777777" w:rsidR="00907484" w:rsidRPr="00907484" w:rsidRDefault="00907484" w:rsidP="00907484">
            <w:pPr>
              <w:spacing w:after="0" w:line="240" w:lineRule="auto"/>
              <w:rPr>
                <w:rFonts w:ascii="Times New Roman" w:eastAsia="Times New Roman" w:hAnsi="Times New Roman"/>
                <w:sz w:val="20"/>
                <w:szCs w:val="20"/>
                <w:lang w:eastAsia="ru-RU"/>
              </w:rPr>
            </w:pPr>
            <w:r w:rsidRPr="00907484">
              <w:rPr>
                <w:rFonts w:ascii="Times New Roman" w:eastAsia="Times New Roman" w:hAnsi="Times New Roman"/>
                <w:sz w:val="20"/>
                <w:szCs w:val="20"/>
                <w:lang w:eastAsia="ru-RU"/>
              </w:rPr>
              <w:t>Таганрогский филиал ГБОУ ДПО РО РИПК и ППРО «Методика обучения игре в шахматы в условиях реализации ФГОС»</w:t>
            </w:r>
          </w:p>
        </w:tc>
      </w:tr>
      <w:tr w:rsidR="00907484" w:rsidRPr="00907484" w14:paraId="4C56DF2D" w14:textId="77777777" w:rsidTr="00907484">
        <w:tc>
          <w:tcPr>
            <w:tcW w:w="817" w:type="dxa"/>
            <w:vMerge/>
          </w:tcPr>
          <w:p w14:paraId="06F6FBD6" w14:textId="77777777" w:rsidR="00907484" w:rsidRPr="00907484" w:rsidRDefault="00907484" w:rsidP="00907484">
            <w:pPr>
              <w:spacing w:after="0" w:line="240" w:lineRule="auto"/>
              <w:rPr>
                <w:rFonts w:ascii="Times New Roman" w:hAnsi="Times New Roman"/>
                <w:sz w:val="28"/>
                <w:szCs w:val="28"/>
              </w:rPr>
            </w:pPr>
          </w:p>
        </w:tc>
        <w:tc>
          <w:tcPr>
            <w:tcW w:w="2126" w:type="dxa"/>
            <w:vMerge/>
          </w:tcPr>
          <w:p w14:paraId="4C27F737" w14:textId="77777777" w:rsidR="00907484" w:rsidRPr="00907484" w:rsidRDefault="00907484" w:rsidP="00907484">
            <w:pPr>
              <w:spacing w:after="0" w:line="240" w:lineRule="auto"/>
              <w:rPr>
                <w:rFonts w:ascii="Times New Roman" w:hAnsi="Times New Roman"/>
                <w:sz w:val="24"/>
                <w:szCs w:val="24"/>
              </w:rPr>
            </w:pPr>
          </w:p>
        </w:tc>
        <w:tc>
          <w:tcPr>
            <w:tcW w:w="2409" w:type="dxa"/>
          </w:tcPr>
          <w:p w14:paraId="3443D4D8"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Профилактика заболеваний</w:t>
            </w:r>
          </w:p>
        </w:tc>
        <w:tc>
          <w:tcPr>
            <w:tcW w:w="2127" w:type="dxa"/>
          </w:tcPr>
          <w:p w14:paraId="29493079"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19.06.2020</w:t>
            </w:r>
          </w:p>
        </w:tc>
        <w:tc>
          <w:tcPr>
            <w:tcW w:w="8646" w:type="dxa"/>
          </w:tcPr>
          <w:p w14:paraId="77D548CD" w14:textId="77777777" w:rsidR="00907484" w:rsidRPr="00907484" w:rsidRDefault="00907484" w:rsidP="00907484">
            <w:pPr>
              <w:spacing w:after="0" w:line="240" w:lineRule="auto"/>
              <w:rPr>
                <w:rFonts w:ascii="Times New Roman" w:hAnsi="Times New Roman"/>
              </w:rPr>
            </w:pPr>
            <w:r w:rsidRPr="00907484">
              <w:rPr>
                <w:rFonts w:ascii="Times New Roman" w:hAnsi="Times New Roman"/>
              </w:rPr>
              <w:t>ООО «Центр инновационного образования и воспитания» «Профилактика коронавируса, гриппа и других острых респираторных вирусных инфекций в общеобразовательных организациях»</w:t>
            </w:r>
          </w:p>
        </w:tc>
      </w:tr>
      <w:tr w:rsidR="00907484" w:rsidRPr="00907484" w14:paraId="7783C8F4" w14:textId="77777777" w:rsidTr="00907484">
        <w:tc>
          <w:tcPr>
            <w:tcW w:w="817" w:type="dxa"/>
            <w:vMerge w:val="restart"/>
          </w:tcPr>
          <w:p w14:paraId="3BBCA12E" w14:textId="77777777" w:rsidR="00907484" w:rsidRPr="00907484" w:rsidRDefault="00907484" w:rsidP="00907484">
            <w:pPr>
              <w:spacing w:after="0" w:line="240" w:lineRule="auto"/>
              <w:rPr>
                <w:rFonts w:ascii="Times New Roman" w:hAnsi="Times New Roman"/>
                <w:sz w:val="28"/>
                <w:szCs w:val="28"/>
              </w:rPr>
            </w:pPr>
            <w:r w:rsidRPr="00907484">
              <w:rPr>
                <w:rFonts w:ascii="Times New Roman" w:hAnsi="Times New Roman"/>
                <w:sz w:val="28"/>
                <w:szCs w:val="28"/>
              </w:rPr>
              <w:t>2</w:t>
            </w:r>
          </w:p>
        </w:tc>
        <w:tc>
          <w:tcPr>
            <w:tcW w:w="2126" w:type="dxa"/>
            <w:vMerge w:val="restart"/>
          </w:tcPr>
          <w:p w14:paraId="4E8047C3"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Лазарева А.В.</w:t>
            </w:r>
          </w:p>
        </w:tc>
        <w:tc>
          <w:tcPr>
            <w:tcW w:w="2409" w:type="dxa"/>
          </w:tcPr>
          <w:p w14:paraId="2A4DECD1"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Зам. дир. по УВР</w:t>
            </w:r>
          </w:p>
        </w:tc>
        <w:tc>
          <w:tcPr>
            <w:tcW w:w="2127" w:type="dxa"/>
          </w:tcPr>
          <w:p w14:paraId="0A82D3C3"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15.11.2019</w:t>
            </w:r>
          </w:p>
        </w:tc>
        <w:tc>
          <w:tcPr>
            <w:tcW w:w="8646" w:type="dxa"/>
          </w:tcPr>
          <w:p w14:paraId="58029E67" w14:textId="77777777" w:rsidR="00907484" w:rsidRPr="00907484" w:rsidRDefault="00907484" w:rsidP="00907484">
            <w:pPr>
              <w:spacing w:after="0" w:line="240" w:lineRule="auto"/>
              <w:rPr>
                <w:rFonts w:ascii="Times New Roman" w:hAnsi="Times New Roman"/>
                <w:sz w:val="20"/>
                <w:szCs w:val="20"/>
              </w:rPr>
            </w:pPr>
            <w:r w:rsidRPr="00907484">
              <w:rPr>
                <w:rFonts w:ascii="Times New Roman" w:eastAsia="Times New Roman" w:hAnsi="Times New Roman"/>
                <w:sz w:val="20"/>
                <w:szCs w:val="20"/>
                <w:lang w:eastAsia="ru-RU"/>
              </w:rPr>
              <w:t>Таганрогский филиал ГБОУ ДПО РО РИПК и ППРО «Управление развивающей средой школы в условиях модернизации образования (методология и практика)»</w:t>
            </w:r>
          </w:p>
        </w:tc>
      </w:tr>
      <w:tr w:rsidR="00907484" w:rsidRPr="00907484" w14:paraId="6ACD290A" w14:textId="77777777" w:rsidTr="00907484">
        <w:tc>
          <w:tcPr>
            <w:tcW w:w="817" w:type="dxa"/>
            <w:vMerge/>
          </w:tcPr>
          <w:p w14:paraId="15C13C4B" w14:textId="77777777" w:rsidR="00907484" w:rsidRPr="00907484" w:rsidRDefault="00907484" w:rsidP="00907484">
            <w:pPr>
              <w:spacing w:after="0" w:line="240" w:lineRule="auto"/>
              <w:rPr>
                <w:rFonts w:ascii="Times New Roman" w:hAnsi="Times New Roman"/>
                <w:sz w:val="28"/>
                <w:szCs w:val="28"/>
              </w:rPr>
            </w:pPr>
          </w:p>
        </w:tc>
        <w:tc>
          <w:tcPr>
            <w:tcW w:w="2126" w:type="dxa"/>
            <w:vMerge/>
          </w:tcPr>
          <w:p w14:paraId="3132C245" w14:textId="77777777" w:rsidR="00907484" w:rsidRPr="00907484" w:rsidRDefault="00907484" w:rsidP="00907484">
            <w:pPr>
              <w:spacing w:after="0" w:line="240" w:lineRule="auto"/>
              <w:rPr>
                <w:rFonts w:ascii="Times New Roman" w:hAnsi="Times New Roman"/>
                <w:sz w:val="24"/>
                <w:szCs w:val="24"/>
              </w:rPr>
            </w:pPr>
          </w:p>
        </w:tc>
        <w:tc>
          <w:tcPr>
            <w:tcW w:w="2409" w:type="dxa"/>
          </w:tcPr>
          <w:p w14:paraId="03538D50"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Русский язык и литература</w:t>
            </w:r>
          </w:p>
        </w:tc>
        <w:tc>
          <w:tcPr>
            <w:tcW w:w="2127" w:type="dxa"/>
          </w:tcPr>
          <w:p w14:paraId="3760EB0A"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23.11.2018</w:t>
            </w:r>
          </w:p>
        </w:tc>
        <w:tc>
          <w:tcPr>
            <w:tcW w:w="8646" w:type="dxa"/>
          </w:tcPr>
          <w:p w14:paraId="1C25A239" w14:textId="77777777" w:rsidR="00907484" w:rsidRPr="00907484" w:rsidRDefault="00907484" w:rsidP="00907484">
            <w:pPr>
              <w:spacing w:after="0" w:line="240" w:lineRule="auto"/>
              <w:rPr>
                <w:rFonts w:ascii="Times New Roman" w:hAnsi="Times New Roman"/>
                <w:sz w:val="20"/>
                <w:szCs w:val="20"/>
              </w:rPr>
            </w:pPr>
            <w:r w:rsidRPr="00907484">
              <w:rPr>
                <w:rFonts w:ascii="Times New Roman" w:eastAsia="Times New Roman" w:hAnsi="Times New Roman"/>
                <w:sz w:val="20"/>
                <w:szCs w:val="20"/>
                <w:lang w:eastAsia="ru-RU"/>
              </w:rPr>
              <w:t>Таганрогский филиал ГБОУ ДПО РО РИПК и ППРО «Формирование основ гражданской идентичности в процессе изучения русского языка и литературы в контексте ФГОС»</w:t>
            </w:r>
          </w:p>
        </w:tc>
      </w:tr>
      <w:tr w:rsidR="00907484" w:rsidRPr="00907484" w14:paraId="525622BD" w14:textId="77777777" w:rsidTr="00907484">
        <w:tc>
          <w:tcPr>
            <w:tcW w:w="817" w:type="dxa"/>
            <w:vMerge/>
          </w:tcPr>
          <w:p w14:paraId="5BAC57A5" w14:textId="77777777" w:rsidR="00907484" w:rsidRPr="00907484" w:rsidRDefault="00907484" w:rsidP="00907484">
            <w:pPr>
              <w:spacing w:after="0" w:line="240" w:lineRule="auto"/>
              <w:rPr>
                <w:rFonts w:ascii="Times New Roman" w:hAnsi="Times New Roman"/>
                <w:sz w:val="28"/>
                <w:szCs w:val="28"/>
              </w:rPr>
            </w:pPr>
          </w:p>
        </w:tc>
        <w:tc>
          <w:tcPr>
            <w:tcW w:w="2126" w:type="dxa"/>
            <w:vMerge/>
          </w:tcPr>
          <w:p w14:paraId="7DAB4E3F" w14:textId="77777777" w:rsidR="00907484" w:rsidRPr="00907484" w:rsidRDefault="00907484" w:rsidP="00907484">
            <w:pPr>
              <w:spacing w:after="0" w:line="240" w:lineRule="auto"/>
              <w:rPr>
                <w:rFonts w:ascii="Times New Roman" w:hAnsi="Times New Roman"/>
                <w:sz w:val="24"/>
                <w:szCs w:val="24"/>
              </w:rPr>
            </w:pPr>
          </w:p>
        </w:tc>
        <w:tc>
          <w:tcPr>
            <w:tcW w:w="2409" w:type="dxa"/>
          </w:tcPr>
          <w:p w14:paraId="2FE5CA03"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ЕГЭ и ГИА</w:t>
            </w:r>
          </w:p>
        </w:tc>
        <w:tc>
          <w:tcPr>
            <w:tcW w:w="2127" w:type="dxa"/>
          </w:tcPr>
          <w:p w14:paraId="1D83AA23"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15.03.2018</w:t>
            </w:r>
          </w:p>
        </w:tc>
        <w:tc>
          <w:tcPr>
            <w:tcW w:w="8646" w:type="dxa"/>
          </w:tcPr>
          <w:p w14:paraId="5F22BA68" w14:textId="77777777" w:rsidR="00907484" w:rsidRPr="00907484" w:rsidRDefault="00907484" w:rsidP="00907484">
            <w:pPr>
              <w:spacing w:after="0" w:line="240" w:lineRule="auto"/>
              <w:rPr>
                <w:rFonts w:ascii="Times New Roman" w:hAnsi="Times New Roman"/>
                <w:sz w:val="20"/>
                <w:szCs w:val="20"/>
              </w:rPr>
            </w:pPr>
            <w:r w:rsidRPr="00907484">
              <w:rPr>
                <w:rFonts w:ascii="Times New Roman" w:eastAsia="Times New Roman" w:hAnsi="Times New Roman"/>
                <w:sz w:val="20"/>
                <w:szCs w:val="20"/>
                <w:lang w:eastAsia="ru-RU"/>
              </w:rPr>
              <w:t>ГБОУ ДПО РО РИПК и ППРО «Совершенствованный подход к оцениванию развернутых ответов экзаменационных работ участников ГИА-9 экспертами территориальных предметных комиссий (русский язык и литературы)</w:t>
            </w:r>
          </w:p>
        </w:tc>
      </w:tr>
      <w:tr w:rsidR="00907484" w:rsidRPr="00907484" w14:paraId="24F9250B" w14:textId="77777777" w:rsidTr="00907484">
        <w:tc>
          <w:tcPr>
            <w:tcW w:w="817" w:type="dxa"/>
            <w:vMerge/>
          </w:tcPr>
          <w:p w14:paraId="4D7F8945" w14:textId="77777777" w:rsidR="00907484" w:rsidRPr="00907484" w:rsidRDefault="00907484" w:rsidP="00907484">
            <w:pPr>
              <w:spacing w:after="0" w:line="240" w:lineRule="auto"/>
              <w:rPr>
                <w:rFonts w:ascii="Times New Roman" w:hAnsi="Times New Roman"/>
                <w:sz w:val="28"/>
                <w:szCs w:val="28"/>
              </w:rPr>
            </w:pPr>
          </w:p>
        </w:tc>
        <w:tc>
          <w:tcPr>
            <w:tcW w:w="2126" w:type="dxa"/>
            <w:vMerge/>
          </w:tcPr>
          <w:p w14:paraId="30C20963" w14:textId="77777777" w:rsidR="00907484" w:rsidRPr="00907484" w:rsidRDefault="00907484" w:rsidP="00907484">
            <w:pPr>
              <w:spacing w:after="0" w:line="240" w:lineRule="auto"/>
              <w:rPr>
                <w:rFonts w:ascii="Times New Roman" w:hAnsi="Times New Roman"/>
                <w:sz w:val="24"/>
                <w:szCs w:val="24"/>
              </w:rPr>
            </w:pPr>
          </w:p>
        </w:tc>
        <w:tc>
          <w:tcPr>
            <w:tcW w:w="2409" w:type="dxa"/>
          </w:tcPr>
          <w:p w14:paraId="1EEEF555"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Аттестация пед. раб.</w:t>
            </w:r>
          </w:p>
        </w:tc>
        <w:tc>
          <w:tcPr>
            <w:tcW w:w="2127" w:type="dxa"/>
          </w:tcPr>
          <w:p w14:paraId="5046739A"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13.04.2018</w:t>
            </w:r>
          </w:p>
        </w:tc>
        <w:tc>
          <w:tcPr>
            <w:tcW w:w="8646" w:type="dxa"/>
          </w:tcPr>
          <w:p w14:paraId="39CDBDDA" w14:textId="77777777" w:rsidR="00907484" w:rsidRPr="00907484" w:rsidRDefault="00907484" w:rsidP="00907484">
            <w:pPr>
              <w:spacing w:after="0" w:line="240" w:lineRule="auto"/>
              <w:rPr>
                <w:rFonts w:ascii="Times New Roman" w:eastAsia="Times New Roman" w:hAnsi="Times New Roman"/>
                <w:sz w:val="20"/>
                <w:szCs w:val="20"/>
                <w:lang w:eastAsia="ru-RU"/>
              </w:rPr>
            </w:pPr>
            <w:r w:rsidRPr="00907484">
              <w:rPr>
                <w:rFonts w:ascii="Times New Roman" w:eastAsia="Times New Roman" w:hAnsi="Times New Roman"/>
                <w:sz w:val="20"/>
                <w:szCs w:val="20"/>
                <w:lang w:eastAsia="ru-RU"/>
              </w:rPr>
              <w:t>Таганрогский филиал ГБОУ ДПО РО РИПК и ППРО «Экспертиза профессиональной деятельности и оценка уровня профессиональной компетентности педагогических работников в контексте порядка проведения аттестации»</w:t>
            </w:r>
          </w:p>
        </w:tc>
      </w:tr>
      <w:tr w:rsidR="00907484" w:rsidRPr="00907484" w14:paraId="2282C497" w14:textId="77777777" w:rsidTr="00907484">
        <w:tc>
          <w:tcPr>
            <w:tcW w:w="817" w:type="dxa"/>
            <w:vMerge w:val="restart"/>
          </w:tcPr>
          <w:p w14:paraId="050EF077" w14:textId="77777777" w:rsidR="00907484" w:rsidRPr="00907484" w:rsidRDefault="00907484" w:rsidP="00907484">
            <w:pPr>
              <w:spacing w:after="0" w:line="240" w:lineRule="auto"/>
              <w:rPr>
                <w:rFonts w:ascii="Times New Roman" w:hAnsi="Times New Roman"/>
                <w:sz w:val="28"/>
                <w:szCs w:val="28"/>
              </w:rPr>
            </w:pPr>
            <w:r w:rsidRPr="00907484">
              <w:rPr>
                <w:rFonts w:ascii="Times New Roman" w:hAnsi="Times New Roman"/>
                <w:sz w:val="28"/>
                <w:szCs w:val="28"/>
              </w:rPr>
              <w:t>3</w:t>
            </w:r>
          </w:p>
        </w:tc>
        <w:tc>
          <w:tcPr>
            <w:tcW w:w="2126" w:type="dxa"/>
            <w:vMerge w:val="restart"/>
          </w:tcPr>
          <w:p w14:paraId="292BB410"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Чернова Н.В.</w:t>
            </w:r>
          </w:p>
        </w:tc>
        <w:tc>
          <w:tcPr>
            <w:tcW w:w="2409" w:type="dxa"/>
          </w:tcPr>
          <w:p w14:paraId="0CA79173"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География</w:t>
            </w:r>
          </w:p>
        </w:tc>
        <w:tc>
          <w:tcPr>
            <w:tcW w:w="2127" w:type="dxa"/>
          </w:tcPr>
          <w:p w14:paraId="13838EC5"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01.04.2020</w:t>
            </w:r>
          </w:p>
        </w:tc>
        <w:tc>
          <w:tcPr>
            <w:tcW w:w="8646" w:type="dxa"/>
          </w:tcPr>
          <w:p w14:paraId="3908D291" w14:textId="77777777" w:rsidR="00907484" w:rsidRPr="00907484" w:rsidRDefault="00907484" w:rsidP="00907484">
            <w:pPr>
              <w:spacing w:after="0" w:line="240" w:lineRule="auto"/>
              <w:rPr>
                <w:rFonts w:ascii="Times New Roman" w:hAnsi="Times New Roman"/>
                <w:sz w:val="20"/>
                <w:szCs w:val="20"/>
              </w:rPr>
            </w:pPr>
            <w:r w:rsidRPr="00907484">
              <w:rPr>
                <w:rFonts w:ascii="Times New Roman" w:eastAsia="Times New Roman" w:hAnsi="Times New Roman"/>
                <w:sz w:val="20"/>
                <w:szCs w:val="20"/>
                <w:lang w:eastAsia="ru-RU"/>
              </w:rPr>
              <w:t>ООО «Инфоурок» «Особенности подготовки к сдаче ЕГЭ по географии в условиях реализации ФГОС СОО»-108 часов</w:t>
            </w:r>
          </w:p>
        </w:tc>
      </w:tr>
      <w:tr w:rsidR="00907484" w:rsidRPr="00907484" w14:paraId="786D7F63" w14:textId="77777777" w:rsidTr="00907484">
        <w:trPr>
          <w:trHeight w:val="465"/>
        </w:trPr>
        <w:tc>
          <w:tcPr>
            <w:tcW w:w="817" w:type="dxa"/>
            <w:vMerge/>
          </w:tcPr>
          <w:p w14:paraId="0DBCAC60" w14:textId="77777777" w:rsidR="00907484" w:rsidRPr="00907484" w:rsidRDefault="00907484" w:rsidP="00907484">
            <w:pPr>
              <w:spacing w:after="0" w:line="240" w:lineRule="auto"/>
              <w:rPr>
                <w:rFonts w:ascii="Times New Roman" w:hAnsi="Times New Roman"/>
                <w:sz w:val="28"/>
                <w:szCs w:val="28"/>
              </w:rPr>
            </w:pPr>
          </w:p>
        </w:tc>
        <w:tc>
          <w:tcPr>
            <w:tcW w:w="2126" w:type="dxa"/>
            <w:vMerge/>
          </w:tcPr>
          <w:p w14:paraId="1A2D9859" w14:textId="77777777" w:rsidR="00907484" w:rsidRPr="00907484" w:rsidRDefault="00907484" w:rsidP="00907484">
            <w:pPr>
              <w:spacing w:after="0" w:line="240" w:lineRule="auto"/>
              <w:rPr>
                <w:rFonts w:ascii="Times New Roman" w:hAnsi="Times New Roman"/>
                <w:sz w:val="24"/>
                <w:szCs w:val="24"/>
              </w:rPr>
            </w:pPr>
          </w:p>
        </w:tc>
        <w:tc>
          <w:tcPr>
            <w:tcW w:w="2409" w:type="dxa"/>
          </w:tcPr>
          <w:p w14:paraId="623A4E05"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Химия</w:t>
            </w:r>
          </w:p>
          <w:p w14:paraId="71CFFECA" w14:textId="77777777" w:rsidR="00907484" w:rsidRPr="00907484" w:rsidRDefault="00907484" w:rsidP="00907484">
            <w:pPr>
              <w:spacing w:after="0" w:line="240" w:lineRule="auto"/>
              <w:rPr>
                <w:rFonts w:ascii="Times New Roman" w:hAnsi="Times New Roman"/>
                <w:sz w:val="24"/>
                <w:szCs w:val="24"/>
              </w:rPr>
            </w:pPr>
          </w:p>
        </w:tc>
        <w:tc>
          <w:tcPr>
            <w:tcW w:w="2127" w:type="dxa"/>
          </w:tcPr>
          <w:p w14:paraId="536E7794"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 xml:space="preserve">15.12.2020 </w:t>
            </w:r>
          </w:p>
          <w:p w14:paraId="4FEE4DB2" w14:textId="77777777" w:rsidR="00907484" w:rsidRPr="00907484" w:rsidRDefault="00907484" w:rsidP="00907484">
            <w:pPr>
              <w:spacing w:after="0" w:line="240" w:lineRule="auto"/>
              <w:rPr>
                <w:rFonts w:ascii="Times New Roman" w:hAnsi="Times New Roman"/>
                <w:sz w:val="28"/>
                <w:szCs w:val="28"/>
              </w:rPr>
            </w:pPr>
          </w:p>
        </w:tc>
        <w:tc>
          <w:tcPr>
            <w:tcW w:w="8646" w:type="dxa"/>
          </w:tcPr>
          <w:p w14:paraId="042772D8" w14:textId="77777777" w:rsidR="00907484" w:rsidRPr="00907484" w:rsidRDefault="00907484" w:rsidP="00907484">
            <w:pPr>
              <w:spacing w:after="0" w:line="240" w:lineRule="auto"/>
              <w:rPr>
                <w:rFonts w:ascii="Times New Roman" w:hAnsi="Times New Roman"/>
                <w:sz w:val="20"/>
                <w:szCs w:val="20"/>
              </w:rPr>
            </w:pPr>
            <w:r w:rsidRPr="00907484">
              <w:rPr>
                <w:rFonts w:ascii="Times New Roman" w:eastAsia="Times New Roman" w:hAnsi="Times New Roman"/>
                <w:sz w:val="20"/>
                <w:szCs w:val="20"/>
                <w:lang w:eastAsia="ru-RU"/>
              </w:rPr>
              <w:t>ООО «Столичный учебный центр» «Химия: Современные образовательные технологии в преподавании с учетом ФГОС»</w:t>
            </w:r>
          </w:p>
        </w:tc>
      </w:tr>
      <w:tr w:rsidR="00907484" w:rsidRPr="00907484" w14:paraId="3DAD49FC" w14:textId="77777777" w:rsidTr="00907484">
        <w:trPr>
          <w:trHeight w:val="495"/>
        </w:trPr>
        <w:tc>
          <w:tcPr>
            <w:tcW w:w="817" w:type="dxa"/>
            <w:vMerge/>
          </w:tcPr>
          <w:p w14:paraId="1BBCFEA4" w14:textId="77777777" w:rsidR="00907484" w:rsidRPr="00907484" w:rsidRDefault="00907484" w:rsidP="00907484">
            <w:pPr>
              <w:spacing w:after="0" w:line="240" w:lineRule="auto"/>
              <w:rPr>
                <w:rFonts w:ascii="Times New Roman" w:hAnsi="Times New Roman"/>
                <w:sz w:val="28"/>
                <w:szCs w:val="28"/>
              </w:rPr>
            </w:pPr>
          </w:p>
        </w:tc>
        <w:tc>
          <w:tcPr>
            <w:tcW w:w="2126" w:type="dxa"/>
            <w:vMerge/>
          </w:tcPr>
          <w:p w14:paraId="3C818EDA" w14:textId="77777777" w:rsidR="00907484" w:rsidRPr="00907484" w:rsidRDefault="00907484" w:rsidP="00907484">
            <w:pPr>
              <w:spacing w:after="0" w:line="240" w:lineRule="auto"/>
              <w:rPr>
                <w:rFonts w:ascii="Times New Roman" w:hAnsi="Times New Roman"/>
                <w:sz w:val="24"/>
                <w:szCs w:val="24"/>
              </w:rPr>
            </w:pPr>
          </w:p>
        </w:tc>
        <w:tc>
          <w:tcPr>
            <w:tcW w:w="2409" w:type="dxa"/>
          </w:tcPr>
          <w:p w14:paraId="515220A7"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История и обществознание</w:t>
            </w:r>
          </w:p>
        </w:tc>
        <w:tc>
          <w:tcPr>
            <w:tcW w:w="2127" w:type="dxa"/>
          </w:tcPr>
          <w:p w14:paraId="56BB903E"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06.02.2019</w:t>
            </w:r>
          </w:p>
        </w:tc>
        <w:tc>
          <w:tcPr>
            <w:tcW w:w="8646" w:type="dxa"/>
          </w:tcPr>
          <w:p w14:paraId="749971BD" w14:textId="77777777" w:rsidR="00907484" w:rsidRPr="00907484" w:rsidRDefault="00907484" w:rsidP="00907484">
            <w:pPr>
              <w:spacing w:after="0" w:line="240" w:lineRule="auto"/>
              <w:rPr>
                <w:rFonts w:ascii="Times New Roman" w:eastAsia="Times New Roman" w:hAnsi="Times New Roman"/>
                <w:sz w:val="20"/>
                <w:szCs w:val="20"/>
                <w:lang w:eastAsia="ru-RU"/>
              </w:rPr>
            </w:pPr>
            <w:r w:rsidRPr="00907484">
              <w:rPr>
                <w:rFonts w:ascii="Times New Roman" w:eastAsia="Times New Roman" w:hAnsi="Times New Roman"/>
                <w:sz w:val="20"/>
                <w:szCs w:val="20"/>
                <w:lang w:eastAsia="ru-RU"/>
              </w:rPr>
              <w:t>ООО «Инфоурок» «История и обществознание: теория и методика преподавания в образовательной организации»</w:t>
            </w:r>
          </w:p>
        </w:tc>
      </w:tr>
      <w:tr w:rsidR="00907484" w:rsidRPr="00907484" w14:paraId="5E310AA2" w14:textId="77777777" w:rsidTr="00907484">
        <w:trPr>
          <w:trHeight w:val="495"/>
        </w:trPr>
        <w:tc>
          <w:tcPr>
            <w:tcW w:w="817" w:type="dxa"/>
            <w:vMerge/>
          </w:tcPr>
          <w:p w14:paraId="3BFC18CC" w14:textId="77777777" w:rsidR="00907484" w:rsidRPr="00907484" w:rsidRDefault="00907484" w:rsidP="00907484">
            <w:pPr>
              <w:spacing w:after="0" w:line="240" w:lineRule="auto"/>
              <w:rPr>
                <w:rFonts w:ascii="Times New Roman" w:hAnsi="Times New Roman"/>
                <w:sz w:val="28"/>
                <w:szCs w:val="28"/>
              </w:rPr>
            </w:pPr>
          </w:p>
        </w:tc>
        <w:tc>
          <w:tcPr>
            <w:tcW w:w="2126" w:type="dxa"/>
            <w:vMerge/>
          </w:tcPr>
          <w:p w14:paraId="51501231" w14:textId="77777777" w:rsidR="00907484" w:rsidRPr="00907484" w:rsidRDefault="00907484" w:rsidP="00907484">
            <w:pPr>
              <w:spacing w:after="0" w:line="240" w:lineRule="auto"/>
              <w:rPr>
                <w:rFonts w:ascii="Times New Roman" w:hAnsi="Times New Roman"/>
                <w:sz w:val="24"/>
                <w:szCs w:val="24"/>
              </w:rPr>
            </w:pPr>
          </w:p>
        </w:tc>
        <w:tc>
          <w:tcPr>
            <w:tcW w:w="2409" w:type="dxa"/>
          </w:tcPr>
          <w:p w14:paraId="07D6B19A"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Профилактика заболеваний</w:t>
            </w:r>
          </w:p>
        </w:tc>
        <w:tc>
          <w:tcPr>
            <w:tcW w:w="2127" w:type="dxa"/>
          </w:tcPr>
          <w:p w14:paraId="52682594"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22.06.2020</w:t>
            </w:r>
          </w:p>
        </w:tc>
        <w:tc>
          <w:tcPr>
            <w:tcW w:w="8646" w:type="dxa"/>
          </w:tcPr>
          <w:p w14:paraId="0076874B" w14:textId="77777777" w:rsidR="00907484" w:rsidRPr="00907484" w:rsidRDefault="00907484" w:rsidP="00907484">
            <w:pPr>
              <w:spacing w:after="0" w:line="240" w:lineRule="auto"/>
              <w:rPr>
                <w:rFonts w:ascii="Times New Roman" w:hAnsi="Times New Roman"/>
              </w:rPr>
            </w:pPr>
            <w:r w:rsidRPr="00907484">
              <w:rPr>
                <w:rFonts w:ascii="Times New Roman" w:hAnsi="Times New Roman"/>
              </w:rPr>
              <w:t>ООО «Центр инновационного образования и воспитания» «Профилактика коронавируса, гриппа и других острых респираторных вирусных инфекций в общеобразовательных организациях»</w:t>
            </w:r>
          </w:p>
        </w:tc>
      </w:tr>
      <w:tr w:rsidR="00907484" w:rsidRPr="00907484" w14:paraId="4D7612B5" w14:textId="77777777" w:rsidTr="00907484">
        <w:trPr>
          <w:trHeight w:val="700"/>
        </w:trPr>
        <w:tc>
          <w:tcPr>
            <w:tcW w:w="817" w:type="dxa"/>
            <w:vMerge w:val="restart"/>
          </w:tcPr>
          <w:p w14:paraId="1A71C026" w14:textId="77777777" w:rsidR="00907484" w:rsidRPr="00907484" w:rsidRDefault="00907484" w:rsidP="00907484">
            <w:pPr>
              <w:spacing w:after="0" w:line="240" w:lineRule="auto"/>
              <w:rPr>
                <w:rFonts w:ascii="Times New Roman" w:hAnsi="Times New Roman"/>
                <w:sz w:val="28"/>
                <w:szCs w:val="28"/>
              </w:rPr>
            </w:pPr>
            <w:r w:rsidRPr="00907484">
              <w:rPr>
                <w:rFonts w:ascii="Times New Roman" w:hAnsi="Times New Roman"/>
                <w:sz w:val="28"/>
                <w:szCs w:val="28"/>
              </w:rPr>
              <w:t>4</w:t>
            </w:r>
          </w:p>
        </w:tc>
        <w:tc>
          <w:tcPr>
            <w:tcW w:w="2126" w:type="dxa"/>
            <w:vMerge w:val="restart"/>
          </w:tcPr>
          <w:p w14:paraId="18E521D6"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Еськова В.И.</w:t>
            </w:r>
          </w:p>
          <w:p w14:paraId="294FD2C7" w14:textId="77777777" w:rsidR="00907484" w:rsidRPr="00907484" w:rsidRDefault="00907484" w:rsidP="00907484">
            <w:pPr>
              <w:spacing w:after="0" w:line="240" w:lineRule="auto"/>
              <w:rPr>
                <w:rFonts w:ascii="Times New Roman" w:hAnsi="Times New Roman"/>
                <w:sz w:val="24"/>
                <w:szCs w:val="24"/>
              </w:rPr>
            </w:pPr>
          </w:p>
        </w:tc>
        <w:tc>
          <w:tcPr>
            <w:tcW w:w="2409" w:type="dxa"/>
          </w:tcPr>
          <w:p w14:paraId="7655F36E"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Русский язык и литература</w:t>
            </w:r>
          </w:p>
        </w:tc>
        <w:tc>
          <w:tcPr>
            <w:tcW w:w="2127" w:type="dxa"/>
          </w:tcPr>
          <w:p w14:paraId="5A68CCAE"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20.03.2020</w:t>
            </w:r>
          </w:p>
        </w:tc>
        <w:tc>
          <w:tcPr>
            <w:tcW w:w="8646" w:type="dxa"/>
          </w:tcPr>
          <w:p w14:paraId="018103A9" w14:textId="77777777" w:rsidR="00907484" w:rsidRPr="00907484" w:rsidRDefault="00907484" w:rsidP="00907484">
            <w:pPr>
              <w:spacing w:after="0" w:line="240" w:lineRule="auto"/>
              <w:rPr>
                <w:rFonts w:ascii="Times New Roman" w:hAnsi="Times New Roman"/>
                <w:sz w:val="20"/>
                <w:szCs w:val="20"/>
              </w:rPr>
            </w:pPr>
            <w:r w:rsidRPr="00907484">
              <w:rPr>
                <w:rFonts w:ascii="Times New Roman" w:eastAsia="Times New Roman" w:hAnsi="Times New Roman"/>
                <w:sz w:val="20"/>
                <w:szCs w:val="20"/>
                <w:lang w:eastAsia="ru-RU"/>
              </w:rPr>
              <w:t>АНО ДПО «Межрегиональный институт развития образования» «Современные методики преподавания учителя русского языка и литературы с учетом ФГОС ООО и ФГОС СОО»-108 часов</w:t>
            </w:r>
          </w:p>
        </w:tc>
      </w:tr>
      <w:tr w:rsidR="00907484" w:rsidRPr="00907484" w14:paraId="40890377" w14:textId="77777777" w:rsidTr="00907484">
        <w:tc>
          <w:tcPr>
            <w:tcW w:w="817" w:type="dxa"/>
            <w:vMerge/>
          </w:tcPr>
          <w:p w14:paraId="45B878F4" w14:textId="77777777" w:rsidR="00907484" w:rsidRPr="00907484" w:rsidRDefault="00907484" w:rsidP="00907484">
            <w:pPr>
              <w:spacing w:after="0" w:line="240" w:lineRule="auto"/>
              <w:rPr>
                <w:rFonts w:ascii="Times New Roman" w:hAnsi="Times New Roman"/>
                <w:sz w:val="28"/>
                <w:szCs w:val="28"/>
              </w:rPr>
            </w:pPr>
          </w:p>
        </w:tc>
        <w:tc>
          <w:tcPr>
            <w:tcW w:w="2126" w:type="dxa"/>
            <w:vMerge/>
          </w:tcPr>
          <w:p w14:paraId="51050DB8" w14:textId="77777777" w:rsidR="00907484" w:rsidRPr="00907484" w:rsidRDefault="00907484" w:rsidP="00907484">
            <w:pPr>
              <w:spacing w:after="0" w:line="240" w:lineRule="auto"/>
              <w:rPr>
                <w:rFonts w:ascii="Times New Roman" w:hAnsi="Times New Roman"/>
                <w:sz w:val="24"/>
                <w:szCs w:val="24"/>
              </w:rPr>
            </w:pPr>
          </w:p>
        </w:tc>
        <w:tc>
          <w:tcPr>
            <w:tcW w:w="2409" w:type="dxa"/>
          </w:tcPr>
          <w:p w14:paraId="49EC26F5"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Внеурочная деятельность</w:t>
            </w:r>
          </w:p>
        </w:tc>
        <w:tc>
          <w:tcPr>
            <w:tcW w:w="2127" w:type="dxa"/>
          </w:tcPr>
          <w:p w14:paraId="039F5A0D"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24.01.2018</w:t>
            </w:r>
          </w:p>
        </w:tc>
        <w:tc>
          <w:tcPr>
            <w:tcW w:w="8646" w:type="dxa"/>
          </w:tcPr>
          <w:p w14:paraId="134E5E6C" w14:textId="77777777" w:rsidR="00907484" w:rsidRPr="00907484" w:rsidRDefault="00907484" w:rsidP="00907484">
            <w:pPr>
              <w:spacing w:after="0" w:line="240" w:lineRule="auto"/>
              <w:rPr>
                <w:rFonts w:ascii="Times New Roman" w:eastAsia="Times New Roman" w:hAnsi="Times New Roman"/>
                <w:sz w:val="20"/>
                <w:szCs w:val="20"/>
                <w:lang w:eastAsia="ru-RU"/>
              </w:rPr>
            </w:pPr>
            <w:r w:rsidRPr="00907484">
              <w:rPr>
                <w:rFonts w:ascii="Times New Roman" w:eastAsia="Times New Roman" w:hAnsi="Times New Roman"/>
                <w:sz w:val="20"/>
                <w:szCs w:val="20"/>
                <w:lang w:eastAsia="ru-RU"/>
              </w:rPr>
              <w:t>ООО «ВНОЦ «СОТех» «Современные особенности воспитания и социализации учащихся в условиях ФГОС»</w:t>
            </w:r>
          </w:p>
        </w:tc>
      </w:tr>
      <w:tr w:rsidR="00907484" w:rsidRPr="00907484" w14:paraId="372D1714" w14:textId="77777777" w:rsidTr="00907484">
        <w:tc>
          <w:tcPr>
            <w:tcW w:w="817" w:type="dxa"/>
            <w:vMerge/>
          </w:tcPr>
          <w:p w14:paraId="6356C8D7" w14:textId="77777777" w:rsidR="00907484" w:rsidRPr="00907484" w:rsidRDefault="00907484" w:rsidP="00907484">
            <w:pPr>
              <w:spacing w:after="0" w:line="240" w:lineRule="auto"/>
              <w:rPr>
                <w:rFonts w:ascii="Times New Roman" w:hAnsi="Times New Roman"/>
                <w:sz w:val="28"/>
                <w:szCs w:val="28"/>
              </w:rPr>
            </w:pPr>
          </w:p>
        </w:tc>
        <w:tc>
          <w:tcPr>
            <w:tcW w:w="2126" w:type="dxa"/>
            <w:vMerge/>
          </w:tcPr>
          <w:p w14:paraId="1363CD6E" w14:textId="77777777" w:rsidR="00907484" w:rsidRPr="00907484" w:rsidRDefault="00907484" w:rsidP="00907484">
            <w:pPr>
              <w:spacing w:after="0" w:line="240" w:lineRule="auto"/>
              <w:rPr>
                <w:rFonts w:ascii="Times New Roman" w:hAnsi="Times New Roman"/>
                <w:sz w:val="24"/>
                <w:szCs w:val="24"/>
              </w:rPr>
            </w:pPr>
          </w:p>
        </w:tc>
        <w:tc>
          <w:tcPr>
            <w:tcW w:w="2409" w:type="dxa"/>
          </w:tcPr>
          <w:p w14:paraId="76CCA8F5"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Кл. рук.</w:t>
            </w:r>
          </w:p>
        </w:tc>
        <w:tc>
          <w:tcPr>
            <w:tcW w:w="2127" w:type="dxa"/>
          </w:tcPr>
          <w:p w14:paraId="247AC175"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01.04.2020</w:t>
            </w:r>
          </w:p>
        </w:tc>
        <w:tc>
          <w:tcPr>
            <w:tcW w:w="8646" w:type="dxa"/>
          </w:tcPr>
          <w:p w14:paraId="145C6220" w14:textId="77777777" w:rsidR="00907484" w:rsidRPr="00907484" w:rsidRDefault="00907484" w:rsidP="00907484">
            <w:pPr>
              <w:spacing w:after="0" w:line="240" w:lineRule="auto"/>
              <w:rPr>
                <w:rFonts w:ascii="Times New Roman" w:eastAsia="Times New Roman" w:hAnsi="Times New Roman"/>
                <w:sz w:val="20"/>
                <w:szCs w:val="20"/>
                <w:lang w:eastAsia="ru-RU"/>
              </w:rPr>
            </w:pPr>
            <w:r w:rsidRPr="00907484">
              <w:rPr>
                <w:rFonts w:ascii="Times New Roman" w:eastAsia="Times New Roman" w:hAnsi="Times New Roman"/>
                <w:sz w:val="20"/>
                <w:szCs w:val="20"/>
                <w:lang w:eastAsia="ru-RU"/>
              </w:rPr>
              <w:t xml:space="preserve">АНО «Санкт-Петербургский центр дополнительного профессионального образования» Всероссийский образовательный проект </w:t>
            </w:r>
            <w:r w:rsidRPr="00907484">
              <w:rPr>
                <w:rFonts w:ascii="Times New Roman" w:eastAsia="Times New Roman" w:hAnsi="Times New Roman"/>
                <w:sz w:val="20"/>
                <w:szCs w:val="20"/>
                <w:lang w:val="en-US" w:eastAsia="ru-RU"/>
              </w:rPr>
              <w:t>RAZVITUM</w:t>
            </w:r>
            <w:r w:rsidRPr="00907484">
              <w:rPr>
                <w:rFonts w:ascii="Times New Roman" w:eastAsia="Times New Roman" w:hAnsi="Times New Roman"/>
                <w:sz w:val="20"/>
                <w:szCs w:val="20"/>
                <w:lang w:eastAsia="ru-RU"/>
              </w:rPr>
              <w:t xml:space="preserve"> «Есть контакт! Работа педагога с современными родителями как обязательное требование Профстандарта «Педагог»»</w:t>
            </w:r>
          </w:p>
        </w:tc>
      </w:tr>
      <w:tr w:rsidR="00907484" w:rsidRPr="00907484" w14:paraId="17BB059E" w14:textId="77777777" w:rsidTr="00907484">
        <w:tc>
          <w:tcPr>
            <w:tcW w:w="817" w:type="dxa"/>
            <w:vMerge w:val="restart"/>
          </w:tcPr>
          <w:p w14:paraId="57DB2F9C" w14:textId="77777777" w:rsidR="00907484" w:rsidRPr="00907484" w:rsidRDefault="00907484" w:rsidP="00907484">
            <w:pPr>
              <w:spacing w:after="0" w:line="240" w:lineRule="auto"/>
              <w:rPr>
                <w:rFonts w:ascii="Times New Roman" w:hAnsi="Times New Roman"/>
                <w:sz w:val="28"/>
                <w:szCs w:val="28"/>
              </w:rPr>
            </w:pPr>
            <w:r w:rsidRPr="00907484">
              <w:rPr>
                <w:rFonts w:ascii="Times New Roman" w:hAnsi="Times New Roman"/>
                <w:sz w:val="28"/>
                <w:szCs w:val="28"/>
              </w:rPr>
              <w:t>5</w:t>
            </w:r>
          </w:p>
        </w:tc>
        <w:tc>
          <w:tcPr>
            <w:tcW w:w="2126" w:type="dxa"/>
            <w:vMerge w:val="restart"/>
          </w:tcPr>
          <w:p w14:paraId="0EBE493E"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Матвиенко Л.Н.</w:t>
            </w:r>
          </w:p>
          <w:p w14:paraId="350C93A2" w14:textId="77777777" w:rsidR="00907484" w:rsidRPr="00907484" w:rsidRDefault="00907484" w:rsidP="00907484">
            <w:pPr>
              <w:spacing w:after="0" w:line="240" w:lineRule="auto"/>
              <w:rPr>
                <w:rFonts w:ascii="Times New Roman" w:hAnsi="Times New Roman"/>
                <w:sz w:val="24"/>
                <w:szCs w:val="24"/>
              </w:rPr>
            </w:pPr>
          </w:p>
        </w:tc>
        <w:tc>
          <w:tcPr>
            <w:tcW w:w="2409" w:type="dxa"/>
          </w:tcPr>
          <w:p w14:paraId="3E888BF6"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Биология</w:t>
            </w:r>
          </w:p>
        </w:tc>
        <w:tc>
          <w:tcPr>
            <w:tcW w:w="2127" w:type="dxa"/>
          </w:tcPr>
          <w:p w14:paraId="176E3B9B"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01.08.2019</w:t>
            </w:r>
          </w:p>
        </w:tc>
        <w:tc>
          <w:tcPr>
            <w:tcW w:w="8646" w:type="dxa"/>
          </w:tcPr>
          <w:p w14:paraId="7AF1579C" w14:textId="77777777" w:rsidR="00907484" w:rsidRPr="00907484" w:rsidRDefault="00907484" w:rsidP="00907484">
            <w:pPr>
              <w:spacing w:after="0" w:line="240" w:lineRule="auto"/>
              <w:rPr>
                <w:rFonts w:ascii="Times New Roman" w:hAnsi="Times New Roman"/>
                <w:sz w:val="20"/>
                <w:szCs w:val="20"/>
              </w:rPr>
            </w:pPr>
            <w:r w:rsidRPr="00907484">
              <w:rPr>
                <w:rFonts w:ascii="Times New Roman" w:hAnsi="Times New Roman"/>
                <w:sz w:val="20"/>
                <w:szCs w:val="20"/>
              </w:rPr>
              <w:t xml:space="preserve">Автономная некоммерческая организация дополнительного профессионального образования «Московская академия профессиональных компетенций» «Методика преподавания биологии, инструменты оценки учебных достижений учащихся и мониторинг эффективности обучения в условиях реализации ФГОС» </w:t>
            </w:r>
          </w:p>
        </w:tc>
      </w:tr>
      <w:tr w:rsidR="00907484" w:rsidRPr="00907484" w14:paraId="0E0B781C" w14:textId="77777777" w:rsidTr="00907484">
        <w:tc>
          <w:tcPr>
            <w:tcW w:w="817" w:type="dxa"/>
            <w:vMerge/>
          </w:tcPr>
          <w:p w14:paraId="7CD3414E" w14:textId="77777777" w:rsidR="00907484" w:rsidRPr="00907484" w:rsidRDefault="00907484" w:rsidP="00907484">
            <w:pPr>
              <w:spacing w:after="0" w:line="240" w:lineRule="auto"/>
              <w:rPr>
                <w:rFonts w:ascii="Times New Roman" w:hAnsi="Times New Roman"/>
                <w:sz w:val="28"/>
                <w:szCs w:val="28"/>
              </w:rPr>
            </w:pPr>
          </w:p>
        </w:tc>
        <w:tc>
          <w:tcPr>
            <w:tcW w:w="2126" w:type="dxa"/>
            <w:vMerge/>
          </w:tcPr>
          <w:p w14:paraId="4F7D5568" w14:textId="77777777" w:rsidR="00907484" w:rsidRPr="00907484" w:rsidRDefault="00907484" w:rsidP="00907484">
            <w:pPr>
              <w:spacing w:after="0" w:line="240" w:lineRule="auto"/>
              <w:rPr>
                <w:rFonts w:ascii="Times New Roman" w:hAnsi="Times New Roman"/>
                <w:sz w:val="24"/>
                <w:szCs w:val="24"/>
              </w:rPr>
            </w:pPr>
          </w:p>
        </w:tc>
        <w:tc>
          <w:tcPr>
            <w:tcW w:w="2409" w:type="dxa"/>
          </w:tcPr>
          <w:p w14:paraId="16424B3A"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ОБЖ</w:t>
            </w:r>
          </w:p>
        </w:tc>
        <w:tc>
          <w:tcPr>
            <w:tcW w:w="2127" w:type="dxa"/>
          </w:tcPr>
          <w:p w14:paraId="084CBEC0"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08.07.2020</w:t>
            </w:r>
          </w:p>
        </w:tc>
        <w:tc>
          <w:tcPr>
            <w:tcW w:w="8646" w:type="dxa"/>
          </w:tcPr>
          <w:p w14:paraId="033E7497" w14:textId="77777777" w:rsidR="00907484" w:rsidRPr="00907484" w:rsidRDefault="00907484" w:rsidP="00907484">
            <w:pPr>
              <w:spacing w:after="0" w:line="240" w:lineRule="auto"/>
              <w:rPr>
                <w:rFonts w:ascii="Times New Roman" w:eastAsia="Times New Roman" w:hAnsi="Times New Roman"/>
                <w:sz w:val="20"/>
                <w:szCs w:val="20"/>
                <w:lang w:eastAsia="ru-RU"/>
              </w:rPr>
            </w:pPr>
            <w:r w:rsidRPr="00907484">
              <w:rPr>
                <w:rFonts w:ascii="Times New Roman" w:hAnsi="Times New Roman"/>
              </w:rPr>
              <w:t>АНО ДПО «Московская академия профессиональных компетенций» «Методика преподавания основ безопасности жизнедеятельности, инструменты оценки учебных достижений учащихся и мониторинг эффективности обучения в условиях реализации ФГОС»-108 часов</w:t>
            </w:r>
          </w:p>
        </w:tc>
      </w:tr>
      <w:tr w:rsidR="00907484" w:rsidRPr="00907484" w14:paraId="1E83DE5E" w14:textId="77777777" w:rsidTr="00907484">
        <w:tc>
          <w:tcPr>
            <w:tcW w:w="817" w:type="dxa"/>
            <w:vMerge/>
          </w:tcPr>
          <w:p w14:paraId="690B86F0" w14:textId="77777777" w:rsidR="00907484" w:rsidRPr="00907484" w:rsidRDefault="00907484" w:rsidP="00907484">
            <w:pPr>
              <w:spacing w:after="0" w:line="240" w:lineRule="auto"/>
              <w:rPr>
                <w:rFonts w:ascii="Times New Roman" w:hAnsi="Times New Roman"/>
                <w:sz w:val="28"/>
                <w:szCs w:val="28"/>
              </w:rPr>
            </w:pPr>
          </w:p>
        </w:tc>
        <w:tc>
          <w:tcPr>
            <w:tcW w:w="2126" w:type="dxa"/>
            <w:vMerge/>
          </w:tcPr>
          <w:p w14:paraId="7A44A1F1" w14:textId="77777777" w:rsidR="00907484" w:rsidRPr="00907484" w:rsidRDefault="00907484" w:rsidP="00907484">
            <w:pPr>
              <w:spacing w:after="0" w:line="240" w:lineRule="auto"/>
              <w:rPr>
                <w:rFonts w:ascii="Times New Roman" w:hAnsi="Times New Roman"/>
                <w:sz w:val="24"/>
                <w:szCs w:val="24"/>
              </w:rPr>
            </w:pPr>
          </w:p>
        </w:tc>
        <w:tc>
          <w:tcPr>
            <w:tcW w:w="2409" w:type="dxa"/>
          </w:tcPr>
          <w:p w14:paraId="360584F3"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Дистанционное обучение</w:t>
            </w:r>
          </w:p>
        </w:tc>
        <w:tc>
          <w:tcPr>
            <w:tcW w:w="2127" w:type="dxa"/>
          </w:tcPr>
          <w:p w14:paraId="0CCA356C"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15.06.2020</w:t>
            </w:r>
          </w:p>
        </w:tc>
        <w:tc>
          <w:tcPr>
            <w:tcW w:w="8646" w:type="dxa"/>
          </w:tcPr>
          <w:p w14:paraId="44702D3A" w14:textId="77777777" w:rsidR="00907484" w:rsidRPr="00907484" w:rsidRDefault="00907484" w:rsidP="00907484">
            <w:pPr>
              <w:spacing w:after="0" w:line="240" w:lineRule="auto"/>
              <w:rPr>
                <w:rFonts w:ascii="Times New Roman" w:hAnsi="Times New Roman"/>
              </w:rPr>
            </w:pPr>
            <w:r w:rsidRPr="00907484">
              <w:rPr>
                <w:rFonts w:ascii="Times New Roman" w:hAnsi="Times New Roman"/>
              </w:rPr>
              <w:t>ООО «НПО ПРОФЭКСПОРТСОФТ» «Использование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санитарно-эпидемиологической обстановки с учетом требований ФГОС»</w:t>
            </w:r>
          </w:p>
        </w:tc>
      </w:tr>
      <w:tr w:rsidR="00907484" w:rsidRPr="00907484" w14:paraId="4FEF0E92" w14:textId="77777777" w:rsidTr="00907484">
        <w:tc>
          <w:tcPr>
            <w:tcW w:w="817" w:type="dxa"/>
            <w:vMerge/>
          </w:tcPr>
          <w:p w14:paraId="43F67CE3" w14:textId="77777777" w:rsidR="00907484" w:rsidRPr="00907484" w:rsidRDefault="00907484" w:rsidP="00907484">
            <w:pPr>
              <w:spacing w:after="0" w:line="240" w:lineRule="auto"/>
              <w:rPr>
                <w:rFonts w:ascii="Times New Roman" w:hAnsi="Times New Roman"/>
                <w:sz w:val="28"/>
                <w:szCs w:val="28"/>
              </w:rPr>
            </w:pPr>
          </w:p>
        </w:tc>
        <w:tc>
          <w:tcPr>
            <w:tcW w:w="2126" w:type="dxa"/>
            <w:vMerge/>
          </w:tcPr>
          <w:p w14:paraId="6221E7E8" w14:textId="77777777" w:rsidR="00907484" w:rsidRPr="00907484" w:rsidRDefault="00907484" w:rsidP="00907484">
            <w:pPr>
              <w:spacing w:after="0" w:line="240" w:lineRule="auto"/>
              <w:rPr>
                <w:rFonts w:ascii="Times New Roman" w:hAnsi="Times New Roman"/>
                <w:sz w:val="24"/>
                <w:szCs w:val="24"/>
              </w:rPr>
            </w:pPr>
          </w:p>
        </w:tc>
        <w:tc>
          <w:tcPr>
            <w:tcW w:w="2409" w:type="dxa"/>
          </w:tcPr>
          <w:p w14:paraId="49CA8825"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Профилактика заболеваний</w:t>
            </w:r>
          </w:p>
        </w:tc>
        <w:tc>
          <w:tcPr>
            <w:tcW w:w="2127" w:type="dxa"/>
          </w:tcPr>
          <w:p w14:paraId="79D5DD9D"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18.06.2020</w:t>
            </w:r>
          </w:p>
        </w:tc>
        <w:tc>
          <w:tcPr>
            <w:tcW w:w="8646" w:type="dxa"/>
          </w:tcPr>
          <w:p w14:paraId="1CA3B8A3" w14:textId="77777777" w:rsidR="00907484" w:rsidRPr="00907484" w:rsidRDefault="00907484" w:rsidP="00907484">
            <w:pPr>
              <w:spacing w:after="0" w:line="240" w:lineRule="auto"/>
              <w:rPr>
                <w:rFonts w:ascii="Times New Roman" w:hAnsi="Times New Roman"/>
              </w:rPr>
            </w:pPr>
            <w:r w:rsidRPr="00907484">
              <w:rPr>
                <w:rFonts w:ascii="Times New Roman" w:hAnsi="Times New Roman"/>
              </w:rPr>
              <w:t>ООО «Центр инновационного образования и воспитания» «Профилактика коронавируса, гриппа и других острых респираторных вирусных инфекций в общеобразовательных организациях»</w:t>
            </w:r>
          </w:p>
        </w:tc>
      </w:tr>
      <w:tr w:rsidR="00907484" w:rsidRPr="00907484" w14:paraId="47D94EA2" w14:textId="77777777" w:rsidTr="00907484">
        <w:tc>
          <w:tcPr>
            <w:tcW w:w="817" w:type="dxa"/>
            <w:vMerge/>
          </w:tcPr>
          <w:p w14:paraId="210ECA36" w14:textId="77777777" w:rsidR="00907484" w:rsidRPr="00907484" w:rsidRDefault="00907484" w:rsidP="00907484">
            <w:pPr>
              <w:spacing w:after="0" w:line="240" w:lineRule="auto"/>
              <w:rPr>
                <w:rFonts w:ascii="Times New Roman" w:hAnsi="Times New Roman"/>
                <w:sz w:val="28"/>
                <w:szCs w:val="28"/>
              </w:rPr>
            </w:pPr>
          </w:p>
        </w:tc>
        <w:tc>
          <w:tcPr>
            <w:tcW w:w="2126" w:type="dxa"/>
            <w:vMerge/>
          </w:tcPr>
          <w:p w14:paraId="4F7044EB" w14:textId="77777777" w:rsidR="00907484" w:rsidRPr="00907484" w:rsidRDefault="00907484" w:rsidP="00907484">
            <w:pPr>
              <w:spacing w:after="0" w:line="240" w:lineRule="auto"/>
              <w:rPr>
                <w:rFonts w:ascii="Times New Roman" w:hAnsi="Times New Roman"/>
                <w:sz w:val="24"/>
                <w:szCs w:val="24"/>
              </w:rPr>
            </w:pPr>
          </w:p>
        </w:tc>
        <w:tc>
          <w:tcPr>
            <w:tcW w:w="2409" w:type="dxa"/>
          </w:tcPr>
          <w:p w14:paraId="2110DA44"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Классное руководство</w:t>
            </w:r>
          </w:p>
        </w:tc>
        <w:tc>
          <w:tcPr>
            <w:tcW w:w="2127" w:type="dxa"/>
          </w:tcPr>
          <w:p w14:paraId="1E9235F3"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20.08.2020</w:t>
            </w:r>
          </w:p>
        </w:tc>
        <w:tc>
          <w:tcPr>
            <w:tcW w:w="8646" w:type="dxa"/>
          </w:tcPr>
          <w:p w14:paraId="6A2C7D8C" w14:textId="77777777" w:rsidR="00907484" w:rsidRPr="00907484" w:rsidRDefault="00907484" w:rsidP="00907484">
            <w:pPr>
              <w:spacing w:after="0" w:line="240" w:lineRule="auto"/>
              <w:rPr>
                <w:rFonts w:ascii="Times New Roman" w:hAnsi="Times New Roman"/>
              </w:rPr>
            </w:pPr>
            <w:r w:rsidRPr="00907484">
              <w:rPr>
                <w:rFonts w:ascii="Times New Roman" w:hAnsi="Times New Roman"/>
              </w:rPr>
              <w:t xml:space="preserve">ООО «Центр инновационного образования и воспитания» «Организация деятельности педагогических работников по классному руководству» </w:t>
            </w:r>
          </w:p>
        </w:tc>
      </w:tr>
      <w:tr w:rsidR="00907484" w:rsidRPr="00907484" w14:paraId="17C3FA15" w14:textId="77777777" w:rsidTr="00907484">
        <w:trPr>
          <w:trHeight w:val="231"/>
        </w:trPr>
        <w:tc>
          <w:tcPr>
            <w:tcW w:w="817" w:type="dxa"/>
            <w:vMerge w:val="restart"/>
          </w:tcPr>
          <w:p w14:paraId="76AA7078" w14:textId="77777777" w:rsidR="00907484" w:rsidRPr="00907484" w:rsidRDefault="00907484" w:rsidP="00907484">
            <w:pPr>
              <w:spacing w:after="0" w:line="240" w:lineRule="auto"/>
              <w:rPr>
                <w:rFonts w:ascii="Times New Roman" w:hAnsi="Times New Roman"/>
                <w:sz w:val="28"/>
                <w:szCs w:val="28"/>
              </w:rPr>
            </w:pPr>
            <w:r w:rsidRPr="00907484">
              <w:rPr>
                <w:rFonts w:ascii="Times New Roman" w:hAnsi="Times New Roman"/>
                <w:sz w:val="28"/>
                <w:szCs w:val="28"/>
              </w:rPr>
              <w:t>6</w:t>
            </w:r>
          </w:p>
        </w:tc>
        <w:tc>
          <w:tcPr>
            <w:tcW w:w="2126" w:type="dxa"/>
            <w:vMerge w:val="restart"/>
          </w:tcPr>
          <w:p w14:paraId="03A9A0B6"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Чернова Г.В.</w:t>
            </w:r>
          </w:p>
          <w:p w14:paraId="1D871600" w14:textId="77777777" w:rsidR="00907484" w:rsidRPr="00907484" w:rsidRDefault="00907484" w:rsidP="00907484">
            <w:pPr>
              <w:spacing w:after="0" w:line="240" w:lineRule="auto"/>
              <w:rPr>
                <w:rFonts w:ascii="Times New Roman" w:hAnsi="Times New Roman"/>
                <w:sz w:val="24"/>
                <w:szCs w:val="24"/>
              </w:rPr>
            </w:pPr>
          </w:p>
        </w:tc>
        <w:tc>
          <w:tcPr>
            <w:tcW w:w="2409" w:type="dxa"/>
          </w:tcPr>
          <w:p w14:paraId="6263B419"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Педагог-организатор</w:t>
            </w:r>
          </w:p>
        </w:tc>
        <w:tc>
          <w:tcPr>
            <w:tcW w:w="2127" w:type="dxa"/>
          </w:tcPr>
          <w:p w14:paraId="26010278"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16.11.2018</w:t>
            </w:r>
          </w:p>
        </w:tc>
        <w:tc>
          <w:tcPr>
            <w:tcW w:w="8646" w:type="dxa"/>
          </w:tcPr>
          <w:p w14:paraId="0FC871D7" w14:textId="77777777" w:rsidR="00907484" w:rsidRPr="00907484" w:rsidRDefault="00907484" w:rsidP="00907484">
            <w:pPr>
              <w:spacing w:after="0" w:line="240" w:lineRule="auto"/>
              <w:rPr>
                <w:rFonts w:ascii="Times New Roman" w:hAnsi="Times New Roman"/>
                <w:sz w:val="20"/>
                <w:szCs w:val="20"/>
              </w:rPr>
            </w:pPr>
            <w:r w:rsidRPr="00907484">
              <w:rPr>
                <w:rFonts w:ascii="Times New Roman" w:eastAsia="Times New Roman" w:hAnsi="Times New Roman"/>
                <w:sz w:val="20"/>
                <w:szCs w:val="20"/>
                <w:lang w:eastAsia="ru-RU"/>
              </w:rPr>
              <w:t>Таганрогский филиал ГБОУ ДПО РО РИПК и ППРО «Профилактика деструктивного поведения детей в досуговой деятельности по месту жительства»</w:t>
            </w:r>
          </w:p>
        </w:tc>
      </w:tr>
      <w:tr w:rsidR="00907484" w:rsidRPr="00907484" w14:paraId="36F761E3" w14:textId="77777777" w:rsidTr="00907484">
        <w:trPr>
          <w:trHeight w:val="231"/>
        </w:trPr>
        <w:tc>
          <w:tcPr>
            <w:tcW w:w="817" w:type="dxa"/>
            <w:vMerge/>
          </w:tcPr>
          <w:p w14:paraId="545DBB37" w14:textId="77777777" w:rsidR="00907484" w:rsidRPr="00907484" w:rsidRDefault="00907484" w:rsidP="00907484">
            <w:pPr>
              <w:spacing w:after="0" w:line="240" w:lineRule="auto"/>
              <w:rPr>
                <w:rFonts w:ascii="Times New Roman" w:hAnsi="Times New Roman"/>
                <w:sz w:val="28"/>
                <w:szCs w:val="28"/>
              </w:rPr>
            </w:pPr>
          </w:p>
        </w:tc>
        <w:tc>
          <w:tcPr>
            <w:tcW w:w="2126" w:type="dxa"/>
            <w:vMerge/>
          </w:tcPr>
          <w:p w14:paraId="2AE400AD" w14:textId="77777777" w:rsidR="00907484" w:rsidRPr="00907484" w:rsidRDefault="00907484" w:rsidP="00907484">
            <w:pPr>
              <w:spacing w:after="0" w:line="240" w:lineRule="auto"/>
              <w:rPr>
                <w:rFonts w:ascii="Times New Roman" w:hAnsi="Times New Roman"/>
                <w:sz w:val="24"/>
                <w:szCs w:val="24"/>
              </w:rPr>
            </w:pPr>
          </w:p>
        </w:tc>
        <w:tc>
          <w:tcPr>
            <w:tcW w:w="2409" w:type="dxa"/>
          </w:tcPr>
          <w:p w14:paraId="07FAC292"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Технология</w:t>
            </w:r>
          </w:p>
        </w:tc>
        <w:tc>
          <w:tcPr>
            <w:tcW w:w="2127" w:type="dxa"/>
          </w:tcPr>
          <w:p w14:paraId="3A0706B9"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30.09.2020</w:t>
            </w:r>
          </w:p>
        </w:tc>
        <w:tc>
          <w:tcPr>
            <w:tcW w:w="8646" w:type="dxa"/>
          </w:tcPr>
          <w:p w14:paraId="3A99BD13" w14:textId="77777777" w:rsidR="00907484" w:rsidRPr="00907484" w:rsidRDefault="00907484" w:rsidP="00907484">
            <w:pPr>
              <w:spacing w:after="0" w:line="240" w:lineRule="auto"/>
              <w:rPr>
                <w:rFonts w:ascii="Times New Roman" w:eastAsia="Times New Roman" w:hAnsi="Times New Roman"/>
                <w:sz w:val="20"/>
                <w:szCs w:val="20"/>
                <w:lang w:eastAsia="ru-RU"/>
              </w:rPr>
            </w:pPr>
            <w:r w:rsidRPr="00907484">
              <w:rPr>
                <w:rFonts w:ascii="Times New Roman" w:eastAsia="Times New Roman" w:hAnsi="Times New Roman"/>
                <w:sz w:val="20"/>
                <w:szCs w:val="20"/>
                <w:lang w:eastAsia="ru-RU"/>
              </w:rPr>
              <w:t>ООО «Инфоурок» «Технология: теория и методика преподавания в образовательной организации»-500 часов</w:t>
            </w:r>
          </w:p>
        </w:tc>
      </w:tr>
      <w:tr w:rsidR="00907484" w:rsidRPr="00907484" w14:paraId="02E0EA78" w14:textId="77777777" w:rsidTr="00907484">
        <w:tc>
          <w:tcPr>
            <w:tcW w:w="817" w:type="dxa"/>
            <w:vMerge/>
          </w:tcPr>
          <w:p w14:paraId="4B730F17" w14:textId="77777777" w:rsidR="00907484" w:rsidRPr="00907484" w:rsidRDefault="00907484" w:rsidP="00907484">
            <w:pPr>
              <w:spacing w:after="0" w:line="240" w:lineRule="auto"/>
              <w:rPr>
                <w:rFonts w:ascii="Times New Roman" w:hAnsi="Times New Roman"/>
                <w:sz w:val="28"/>
                <w:szCs w:val="28"/>
              </w:rPr>
            </w:pPr>
          </w:p>
        </w:tc>
        <w:tc>
          <w:tcPr>
            <w:tcW w:w="2126" w:type="dxa"/>
            <w:vMerge/>
          </w:tcPr>
          <w:p w14:paraId="1816C617" w14:textId="77777777" w:rsidR="00907484" w:rsidRPr="00907484" w:rsidRDefault="00907484" w:rsidP="00907484">
            <w:pPr>
              <w:spacing w:after="0" w:line="240" w:lineRule="auto"/>
              <w:rPr>
                <w:rFonts w:ascii="Times New Roman" w:hAnsi="Times New Roman"/>
                <w:sz w:val="24"/>
                <w:szCs w:val="24"/>
              </w:rPr>
            </w:pPr>
          </w:p>
        </w:tc>
        <w:tc>
          <w:tcPr>
            <w:tcW w:w="2409" w:type="dxa"/>
          </w:tcPr>
          <w:p w14:paraId="3CBA26F0"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Доп. образование</w:t>
            </w:r>
          </w:p>
        </w:tc>
        <w:tc>
          <w:tcPr>
            <w:tcW w:w="2127" w:type="dxa"/>
          </w:tcPr>
          <w:p w14:paraId="4C74A312"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16.05.2020</w:t>
            </w:r>
          </w:p>
        </w:tc>
        <w:tc>
          <w:tcPr>
            <w:tcW w:w="8646" w:type="dxa"/>
          </w:tcPr>
          <w:p w14:paraId="31A0DA3B" w14:textId="77777777" w:rsidR="00907484" w:rsidRPr="00907484" w:rsidRDefault="00907484" w:rsidP="00907484">
            <w:pPr>
              <w:spacing w:after="0" w:line="240" w:lineRule="auto"/>
              <w:rPr>
                <w:rFonts w:ascii="Times New Roman" w:eastAsia="Times New Roman" w:hAnsi="Times New Roman"/>
                <w:sz w:val="20"/>
                <w:szCs w:val="20"/>
                <w:lang w:eastAsia="ru-RU"/>
              </w:rPr>
            </w:pPr>
            <w:r w:rsidRPr="00907484">
              <w:rPr>
                <w:rFonts w:ascii="Times New Roman" w:eastAsia="Times New Roman" w:hAnsi="Times New Roman"/>
                <w:sz w:val="20"/>
                <w:szCs w:val="20"/>
                <w:lang w:eastAsia="ru-RU"/>
              </w:rPr>
              <w:t>ООО «Центр развития педагогики» «Социальное, эстетическое и патриотическое воспитание школьников в условиях реализации ФГОС»-16 часов</w:t>
            </w:r>
          </w:p>
        </w:tc>
      </w:tr>
      <w:tr w:rsidR="00907484" w:rsidRPr="00907484" w14:paraId="2A5E252B" w14:textId="77777777" w:rsidTr="00907484">
        <w:tc>
          <w:tcPr>
            <w:tcW w:w="817" w:type="dxa"/>
            <w:vMerge/>
          </w:tcPr>
          <w:p w14:paraId="098FB9B1" w14:textId="77777777" w:rsidR="00907484" w:rsidRPr="00907484" w:rsidRDefault="00907484" w:rsidP="00907484">
            <w:pPr>
              <w:spacing w:after="0" w:line="240" w:lineRule="auto"/>
              <w:rPr>
                <w:rFonts w:ascii="Times New Roman" w:hAnsi="Times New Roman"/>
                <w:sz w:val="28"/>
                <w:szCs w:val="28"/>
              </w:rPr>
            </w:pPr>
          </w:p>
        </w:tc>
        <w:tc>
          <w:tcPr>
            <w:tcW w:w="2126" w:type="dxa"/>
            <w:vMerge/>
          </w:tcPr>
          <w:p w14:paraId="69D36257" w14:textId="77777777" w:rsidR="00907484" w:rsidRPr="00907484" w:rsidRDefault="00907484" w:rsidP="00907484">
            <w:pPr>
              <w:spacing w:after="0" w:line="240" w:lineRule="auto"/>
              <w:rPr>
                <w:rFonts w:ascii="Times New Roman" w:hAnsi="Times New Roman"/>
                <w:sz w:val="24"/>
                <w:szCs w:val="24"/>
              </w:rPr>
            </w:pPr>
          </w:p>
        </w:tc>
        <w:tc>
          <w:tcPr>
            <w:tcW w:w="2409" w:type="dxa"/>
          </w:tcPr>
          <w:p w14:paraId="6D70866D"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Танцевальный</w:t>
            </w:r>
          </w:p>
        </w:tc>
        <w:tc>
          <w:tcPr>
            <w:tcW w:w="2127" w:type="dxa"/>
          </w:tcPr>
          <w:p w14:paraId="10E1E48F"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10.12.2017</w:t>
            </w:r>
          </w:p>
        </w:tc>
        <w:tc>
          <w:tcPr>
            <w:tcW w:w="8646" w:type="dxa"/>
          </w:tcPr>
          <w:p w14:paraId="4509F739" w14:textId="77777777" w:rsidR="00907484" w:rsidRPr="00907484" w:rsidRDefault="00907484" w:rsidP="00907484">
            <w:pPr>
              <w:spacing w:after="0" w:line="240" w:lineRule="auto"/>
              <w:rPr>
                <w:rFonts w:ascii="Times New Roman" w:eastAsia="Times New Roman" w:hAnsi="Times New Roman"/>
                <w:sz w:val="20"/>
                <w:szCs w:val="20"/>
                <w:lang w:eastAsia="ru-RU"/>
              </w:rPr>
            </w:pPr>
            <w:r w:rsidRPr="00907484">
              <w:rPr>
                <w:rFonts w:ascii="Times New Roman" w:eastAsia="Times New Roman" w:hAnsi="Times New Roman"/>
                <w:sz w:val="20"/>
                <w:szCs w:val="20"/>
                <w:lang w:eastAsia="ru-RU"/>
              </w:rPr>
              <w:t>ООО «Секреты Терпсихоры» «Танцетерапия. Танцевально – оздоровительная методика для детей»</w:t>
            </w:r>
          </w:p>
        </w:tc>
      </w:tr>
      <w:tr w:rsidR="00907484" w:rsidRPr="00907484" w14:paraId="4B762880" w14:textId="77777777" w:rsidTr="00907484">
        <w:tc>
          <w:tcPr>
            <w:tcW w:w="817" w:type="dxa"/>
            <w:vMerge/>
          </w:tcPr>
          <w:p w14:paraId="78C4A5D4" w14:textId="77777777" w:rsidR="00907484" w:rsidRPr="00907484" w:rsidRDefault="00907484" w:rsidP="00907484">
            <w:pPr>
              <w:spacing w:after="0" w:line="240" w:lineRule="auto"/>
              <w:rPr>
                <w:rFonts w:ascii="Times New Roman" w:hAnsi="Times New Roman"/>
                <w:sz w:val="28"/>
                <w:szCs w:val="28"/>
              </w:rPr>
            </w:pPr>
          </w:p>
        </w:tc>
        <w:tc>
          <w:tcPr>
            <w:tcW w:w="2126" w:type="dxa"/>
            <w:vMerge/>
          </w:tcPr>
          <w:p w14:paraId="2B1AB399" w14:textId="77777777" w:rsidR="00907484" w:rsidRPr="00907484" w:rsidRDefault="00907484" w:rsidP="00907484">
            <w:pPr>
              <w:spacing w:after="0" w:line="240" w:lineRule="auto"/>
              <w:rPr>
                <w:rFonts w:ascii="Times New Roman" w:hAnsi="Times New Roman"/>
                <w:sz w:val="24"/>
                <w:szCs w:val="24"/>
              </w:rPr>
            </w:pPr>
          </w:p>
        </w:tc>
        <w:tc>
          <w:tcPr>
            <w:tcW w:w="2409" w:type="dxa"/>
          </w:tcPr>
          <w:p w14:paraId="3A68B88B"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ШУПР</w:t>
            </w:r>
          </w:p>
        </w:tc>
        <w:tc>
          <w:tcPr>
            <w:tcW w:w="2127" w:type="dxa"/>
          </w:tcPr>
          <w:p w14:paraId="5E7C7CAB"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28.09.2018</w:t>
            </w:r>
          </w:p>
        </w:tc>
        <w:tc>
          <w:tcPr>
            <w:tcW w:w="8646" w:type="dxa"/>
          </w:tcPr>
          <w:p w14:paraId="68C79398" w14:textId="77777777" w:rsidR="00907484" w:rsidRPr="00907484" w:rsidRDefault="00907484" w:rsidP="00907484">
            <w:pPr>
              <w:spacing w:after="0" w:line="240" w:lineRule="auto"/>
              <w:rPr>
                <w:rFonts w:ascii="Times New Roman" w:eastAsia="Times New Roman" w:hAnsi="Times New Roman"/>
                <w:sz w:val="20"/>
                <w:szCs w:val="20"/>
                <w:lang w:eastAsia="ru-RU"/>
              </w:rPr>
            </w:pPr>
            <w:r w:rsidRPr="00907484">
              <w:rPr>
                <w:rFonts w:ascii="Times New Roman" w:eastAsia="Times New Roman" w:hAnsi="Times New Roman"/>
                <w:sz w:val="20"/>
                <w:szCs w:val="20"/>
                <w:lang w:eastAsia="ru-RU"/>
              </w:rPr>
              <w:t>ФГБОУ ВО Ростовский государственный университет (РИНХ) «Навыки ведения профилактики деятельности и методы своевременного выявления первичных форм признаков злоупотребления психоактивных веществ несовершеннолетних»</w:t>
            </w:r>
          </w:p>
        </w:tc>
      </w:tr>
      <w:tr w:rsidR="00907484" w:rsidRPr="00907484" w14:paraId="42CA0497" w14:textId="77777777" w:rsidTr="00907484">
        <w:tc>
          <w:tcPr>
            <w:tcW w:w="817" w:type="dxa"/>
            <w:vMerge/>
          </w:tcPr>
          <w:p w14:paraId="0EFCA120" w14:textId="77777777" w:rsidR="00907484" w:rsidRPr="00907484" w:rsidRDefault="00907484" w:rsidP="00907484">
            <w:pPr>
              <w:spacing w:after="0" w:line="240" w:lineRule="auto"/>
              <w:rPr>
                <w:rFonts w:ascii="Times New Roman" w:hAnsi="Times New Roman"/>
                <w:sz w:val="28"/>
                <w:szCs w:val="28"/>
              </w:rPr>
            </w:pPr>
          </w:p>
        </w:tc>
        <w:tc>
          <w:tcPr>
            <w:tcW w:w="2126" w:type="dxa"/>
            <w:vMerge/>
          </w:tcPr>
          <w:p w14:paraId="0CBE0E50" w14:textId="77777777" w:rsidR="00907484" w:rsidRPr="00907484" w:rsidRDefault="00907484" w:rsidP="00907484">
            <w:pPr>
              <w:spacing w:after="0" w:line="240" w:lineRule="auto"/>
              <w:rPr>
                <w:rFonts w:ascii="Times New Roman" w:hAnsi="Times New Roman"/>
                <w:sz w:val="24"/>
                <w:szCs w:val="24"/>
              </w:rPr>
            </w:pPr>
          </w:p>
        </w:tc>
        <w:tc>
          <w:tcPr>
            <w:tcW w:w="2409" w:type="dxa"/>
          </w:tcPr>
          <w:p w14:paraId="7237C3B0"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Внеурочная деятельность «Азбука пешехода»</w:t>
            </w:r>
          </w:p>
        </w:tc>
        <w:tc>
          <w:tcPr>
            <w:tcW w:w="2127" w:type="dxa"/>
          </w:tcPr>
          <w:p w14:paraId="605B32B8"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08.04.2020</w:t>
            </w:r>
          </w:p>
        </w:tc>
        <w:tc>
          <w:tcPr>
            <w:tcW w:w="8646" w:type="dxa"/>
          </w:tcPr>
          <w:p w14:paraId="25B59962" w14:textId="77777777" w:rsidR="00907484" w:rsidRPr="00907484" w:rsidRDefault="00907484" w:rsidP="00907484">
            <w:pPr>
              <w:spacing w:after="0" w:line="240" w:lineRule="auto"/>
              <w:rPr>
                <w:rFonts w:ascii="Times New Roman" w:eastAsia="Times New Roman" w:hAnsi="Times New Roman"/>
                <w:sz w:val="20"/>
                <w:szCs w:val="20"/>
                <w:lang w:eastAsia="ru-RU"/>
              </w:rPr>
            </w:pPr>
            <w:r w:rsidRPr="00907484">
              <w:rPr>
                <w:rFonts w:ascii="Times New Roman" w:eastAsia="Times New Roman" w:hAnsi="Times New Roman"/>
                <w:sz w:val="20"/>
                <w:szCs w:val="20"/>
                <w:lang w:eastAsia="ru-RU"/>
              </w:rPr>
              <w:t>ООО «Мультиурок» «Формирование у детей навыков безопасного участия в дорожном движении»-72 часа</w:t>
            </w:r>
          </w:p>
        </w:tc>
      </w:tr>
      <w:tr w:rsidR="00907484" w:rsidRPr="00907484" w14:paraId="39D65523" w14:textId="77777777" w:rsidTr="00907484">
        <w:tc>
          <w:tcPr>
            <w:tcW w:w="817" w:type="dxa"/>
            <w:vMerge w:val="restart"/>
          </w:tcPr>
          <w:p w14:paraId="5B1EF357" w14:textId="77777777" w:rsidR="00907484" w:rsidRPr="00907484" w:rsidRDefault="00907484" w:rsidP="00907484">
            <w:pPr>
              <w:spacing w:after="0" w:line="240" w:lineRule="auto"/>
              <w:rPr>
                <w:rFonts w:ascii="Times New Roman" w:hAnsi="Times New Roman"/>
                <w:sz w:val="28"/>
                <w:szCs w:val="28"/>
              </w:rPr>
            </w:pPr>
            <w:r w:rsidRPr="00907484">
              <w:rPr>
                <w:rFonts w:ascii="Times New Roman" w:hAnsi="Times New Roman"/>
                <w:sz w:val="28"/>
                <w:szCs w:val="28"/>
              </w:rPr>
              <w:t xml:space="preserve">7 </w:t>
            </w:r>
          </w:p>
        </w:tc>
        <w:tc>
          <w:tcPr>
            <w:tcW w:w="2126" w:type="dxa"/>
            <w:vMerge w:val="restart"/>
          </w:tcPr>
          <w:p w14:paraId="4D6A2C51"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Болдарева Г.И.</w:t>
            </w:r>
          </w:p>
          <w:p w14:paraId="7D3305D9" w14:textId="77777777" w:rsidR="00907484" w:rsidRPr="00907484" w:rsidRDefault="00907484" w:rsidP="00907484">
            <w:pPr>
              <w:spacing w:after="0" w:line="240" w:lineRule="auto"/>
              <w:rPr>
                <w:rFonts w:ascii="Times New Roman" w:hAnsi="Times New Roman"/>
                <w:sz w:val="24"/>
                <w:szCs w:val="24"/>
              </w:rPr>
            </w:pPr>
          </w:p>
        </w:tc>
        <w:tc>
          <w:tcPr>
            <w:tcW w:w="2409" w:type="dxa"/>
          </w:tcPr>
          <w:p w14:paraId="297461A6"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Немецкий язык</w:t>
            </w:r>
          </w:p>
        </w:tc>
        <w:tc>
          <w:tcPr>
            <w:tcW w:w="2127" w:type="dxa"/>
          </w:tcPr>
          <w:p w14:paraId="70D2F50B"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08.12.2020</w:t>
            </w:r>
          </w:p>
        </w:tc>
        <w:tc>
          <w:tcPr>
            <w:tcW w:w="8646" w:type="dxa"/>
          </w:tcPr>
          <w:p w14:paraId="680F9BBB" w14:textId="77777777" w:rsidR="00907484" w:rsidRPr="00907484" w:rsidRDefault="00907484" w:rsidP="00907484">
            <w:pPr>
              <w:spacing w:after="0" w:line="240" w:lineRule="auto"/>
              <w:rPr>
                <w:rFonts w:ascii="Times New Roman" w:hAnsi="Times New Roman"/>
                <w:sz w:val="20"/>
                <w:szCs w:val="20"/>
              </w:rPr>
            </w:pPr>
            <w:r w:rsidRPr="00907484">
              <w:rPr>
                <w:rFonts w:ascii="Times New Roman" w:eastAsia="Times New Roman" w:hAnsi="Times New Roman"/>
                <w:sz w:val="20"/>
                <w:szCs w:val="20"/>
                <w:lang w:eastAsia="ru-RU"/>
              </w:rPr>
              <w:t>ООО «Московский институт профессиональной переподготовки и повышения квалификации педагогов» «Современные подходы и технологии в преподавании немецкого языка с учетом требований ФГОС»-72 часа</w:t>
            </w:r>
          </w:p>
        </w:tc>
      </w:tr>
      <w:tr w:rsidR="00907484" w:rsidRPr="00907484" w14:paraId="196918DE" w14:textId="77777777" w:rsidTr="00907484">
        <w:tc>
          <w:tcPr>
            <w:tcW w:w="817" w:type="dxa"/>
            <w:vMerge/>
          </w:tcPr>
          <w:p w14:paraId="6E8CF162" w14:textId="77777777" w:rsidR="00907484" w:rsidRPr="00907484" w:rsidRDefault="00907484" w:rsidP="00907484">
            <w:pPr>
              <w:spacing w:after="0" w:line="240" w:lineRule="auto"/>
              <w:rPr>
                <w:rFonts w:ascii="Times New Roman" w:hAnsi="Times New Roman"/>
                <w:sz w:val="28"/>
                <w:szCs w:val="28"/>
              </w:rPr>
            </w:pPr>
          </w:p>
        </w:tc>
        <w:tc>
          <w:tcPr>
            <w:tcW w:w="2126" w:type="dxa"/>
            <w:vMerge/>
          </w:tcPr>
          <w:p w14:paraId="30153C5B" w14:textId="77777777" w:rsidR="00907484" w:rsidRPr="00907484" w:rsidRDefault="00907484" w:rsidP="00907484">
            <w:pPr>
              <w:spacing w:after="0" w:line="240" w:lineRule="auto"/>
              <w:rPr>
                <w:rFonts w:ascii="Times New Roman" w:hAnsi="Times New Roman"/>
                <w:sz w:val="24"/>
                <w:szCs w:val="24"/>
              </w:rPr>
            </w:pPr>
          </w:p>
        </w:tc>
        <w:tc>
          <w:tcPr>
            <w:tcW w:w="2409" w:type="dxa"/>
          </w:tcPr>
          <w:p w14:paraId="39B93D5C"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Дистанционное обучение</w:t>
            </w:r>
          </w:p>
        </w:tc>
        <w:tc>
          <w:tcPr>
            <w:tcW w:w="2127" w:type="dxa"/>
          </w:tcPr>
          <w:p w14:paraId="1273C525"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15.07.2020</w:t>
            </w:r>
          </w:p>
        </w:tc>
        <w:tc>
          <w:tcPr>
            <w:tcW w:w="8646" w:type="dxa"/>
          </w:tcPr>
          <w:p w14:paraId="7E5EE44B" w14:textId="77777777" w:rsidR="00907484" w:rsidRPr="00907484" w:rsidRDefault="00907484" w:rsidP="00907484">
            <w:pPr>
              <w:spacing w:after="0" w:line="240" w:lineRule="auto"/>
              <w:rPr>
                <w:rFonts w:ascii="Times New Roman" w:hAnsi="Times New Roman"/>
              </w:rPr>
            </w:pPr>
            <w:r w:rsidRPr="00907484">
              <w:rPr>
                <w:rFonts w:ascii="Times New Roman" w:hAnsi="Times New Roman"/>
              </w:rPr>
              <w:t>ООО «НПО ПРОФЭКСПОРТСОФТ» «Использование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санитарно-эпидемиологической обстановки с учетом требований ФГОС»</w:t>
            </w:r>
          </w:p>
        </w:tc>
      </w:tr>
      <w:tr w:rsidR="00907484" w:rsidRPr="00907484" w14:paraId="6A6DA20F" w14:textId="77777777" w:rsidTr="00907484">
        <w:tc>
          <w:tcPr>
            <w:tcW w:w="817" w:type="dxa"/>
            <w:vMerge/>
          </w:tcPr>
          <w:p w14:paraId="6FEBCDCB" w14:textId="77777777" w:rsidR="00907484" w:rsidRPr="00907484" w:rsidRDefault="00907484" w:rsidP="00907484">
            <w:pPr>
              <w:spacing w:after="0" w:line="240" w:lineRule="auto"/>
              <w:rPr>
                <w:rFonts w:ascii="Times New Roman" w:hAnsi="Times New Roman"/>
                <w:sz w:val="28"/>
                <w:szCs w:val="28"/>
              </w:rPr>
            </w:pPr>
          </w:p>
        </w:tc>
        <w:tc>
          <w:tcPr>
            <w:tcW w:w="2126" w:type="dxa"/>
            <w:vMerge/>
          </w:tcPr>
          <w:p w14:paraId="4442DA15" w14:textId="77777777" w:rsidR="00907484" w:rsidRPr="00907484" w:rsidRDefault="00907484" w:rsidP="00907484">
            <w:pPr>
              <w:spacing w:after="0" w:line="240" w:lineRule="auto"/>
              <w:rPr>
                <w:rFonts w:ascii="Times New Roman" w:hAnsi="Times New Roman"/>
                <w:sz w:val="24"/>
                <w:szCs w:val="24"/>
              </w:rPr>
            </w:pPr>
          </w:p>
        </w:tc>
        <w:tc>
          <w:tcPr>
            <w:tcW w:w="2409" w:type="dxa"/>
          </w:tcPr>
          <w:p w14:paraId="53B542DA"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Профилактика заболеваний</w:t>
            </w:r>
          </w:p>
        </w:tc>
        <w:tc>
          <w:tcPr>
            <w:tcW w:w="2127" w:type="dxa"/>
          </w:tcPr>
          <w:p w14:paraId="6BD27C42"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15.07.2020</w:t>
            </w:r>
          </w:p>
        </w:tc>
        <w:tc>
          <w:tcPr>
            <w:tcW w:w="8646" w:type="dxa"/>
          </w:tcPr>
          <w:p w14:paraId="04F5F2BB" w14:textId="77777777" w:rsidR="00907484" w:rsidRPr="00907484" w:rsidRDefault="00907484" w:rsidP="00907484">
            <w:pPr>
              <w:spacing w:after="0" w:line="240" w:lineRule="auto"/>
              <w:rPr>
                <w:rFonts w:ascii="Times New Roman" w:hAnsi="Times New Roman"/>
              </w:rPr>
            </w:pPr>
            <w:r w:rsidRPr="00907484">
              <w:rPr>
                <w:rFonts w:ascii="Times New Roman" w:hAnsi="Times New Roman"/>
              </w:rPr>
              <w:t>ООО «Центр инновационного образования и воспитания» «Профилактика коронавируса, гриппа и других острых респираторных вирусных инфекций в общеобразовательных организациях»</w:t>
            </w:r>
          </w:p>
        </w:tc>
      </w:tr>
      <w:tr w:rsidR="00907484" w:rsidRPr="00907484" w14:paraId="0F67AA98" w14:textId="77777777" w:rsidTr="00907484">
        <w:tc>
          <w:tcPr>
            <w:tcW w:w="817" w:type="dxa"/>
            <w:vMerge/>
          </w:tcPr>
          <w:p w14:paraId="0AEF0726" w14:textId="77777777" w:rsidR="00907484" w:rsidRPr="00907484" w:rsidRDefault="00907484" w:rsidP="00907484">
            <w:pPr>
              <w:spacing w:after="0" w:line="240" w:lineRule="auto"/>
              <w:rPr>
                <w:rFonts w:ascii="Times New Roman" w:hAnsi="Times New Roman"/>
                <w:sz w:val="28"/>
                <w:szCs w:val="28"/>
              </w:rPr>
            </w:pPr>
          </w:p>
        </w:tc>
        <w:tc>
          <w:tcPr>
            <w:tcW w:w="2126" w:type="dxa"/>
            <w:vMerge/>
          </w:tcPr>
          <w:p w14:paraId="0EF1ED49" w14:textId="77777777" w:rsidR="00907484" w:rsidRPr="00907484" w:rsidRDefault="00907484" w:rsidP="00907484">
            <w:pPr>
              <w:spacing w:after="0" w:line="240" w:lineRule="auto"/>
              <w:rPr>
                <w:rFonts w:ascii="Times New Roman" w:hAnsi="Times New Roman"/>
                <w:sz w:val="24"/>
                <w:szCs w:val="24"/>
              </w:rPr>
            </w:pPr>
          </w:p>
        </w:tc>
        <w:tc>
          <w:tcPr>
            <w:tcW w:w="2409" w:type="dxa"/>
          </w:tcPr>
          <w:p w14:paraId="7228D100"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Классное руководство</w:t>
            </w:r>
          </w:p>
        </w:tc>
        <w:tc>
          <w:tcPr>
            <w:tcW w:w="2127" w:type="dxa"/>
          </w:tcPr>
          <w:p w14:paraId="22E6D1C8"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26.08.2020</w:t>
            </w:r>
          </w:p>
        </w:tc>
        <w:tc>
          <w:tcPr>
            <w:tcW w:w="8646" w:type="dxa"/>
          </w:tcPr>
          <w:p w14:paraId="0C0AA4F9" w14:textId="77777777" w:rsidR="00907484" w:rsidRPr="00907484" w:rsidRDefault="00907484" w:rsidP="00907484">
            <w:pPr>
              <w:spacing w:after="0" w:line="240" w:lineRule="auto"/>
              <w:rPr>
                <w:rFonts w:ascii="Times New Roman" w:hAnsi="Times New Roman"/>
              </w:rPr>
            </w:pPr>
            <w:r w:rsidRPr="00907484">
              <w:rPr>
                <w:rFonts w:ascii="Times New Roman" w:hAnsi="Times New Roman"/>
              </w:rPr>
              <w:t xml:space="preserve">ООО «Центр инновационного образования и воспитания» «Организация деятельности педагогических работников по классному руководству» </w:t>
            </w:r>
          </w:p>
        </w:tc>
      </w:tr>
      <w:tr w:rsidR="00907484" w:rsidRPr="00907484" w14:paraId="72BCF50B" w14:textId="77777777" w:rsidTr="00907484">
        <w:tc>
          <w:tcPr>
            <w:tcW w:w="817" w:type="dxa"/>
            <w:vMerge/>
          </w:tcPr>
          <w:p w14:paraId="17083D4C" w14:textId="77777777" w:rsidR="00907484" w:rsidRPr="00907484" w:rsidRDefault="00907484" w:rsidP="00907484">
            <w:pPr>
              <w:spacing w:after="0" w:line="240" w:lineRule="auto"/>
              <w:rPr>
                <w:rFonts w:ascii="Times New Roman" w:hAnsi="Times New Roman"/>
                <w:sz w:val="28"/>
                <w:szCs w:val="28"/>
              </w:rPr>
            </w:pPr>
          </w:p>
        </w:tc>
        <w:tc>
          <w:tcPr>
            <w:tcW w:w="2126" w:type="dxa"/>
            <w:vMerge/>
          </w:tcPr>
          <w:p w14:paraId="3224494D" w14:textId="77777777" w:rsidR="00907484" w:rsidRPr="00907484" w:rsidRDefault="00907484" w:rsidP="00907484">
            <w:pPr>
              <w:spacing w:after="0" w:line="240" w:lineRule="auto"/>
              <w:rPr>
                <w:rFonts w:ascii="Times New Roman" w:hAnsi="Times New Roman"/>
                <w:sz w:val="24"/>
                <w:szCs w:val="24"/>
              </w:rPr>
            </w:pPr>
          </w:p>
        </w:tc>
        <w:tc>
          <w:tcPr>
            <w:tcW w:w="2409" w:type="dxa"/>
          </w:tcPr>
          <w:p w14:paraId="351CEDC2"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Кл. рук.</w:t>
            </w:r>
          </w:p>
        </w:tc>
        <w:tc>
          <w:tcPr>
            <w:tcW w:w="2127" w:type="dxa"/>
          </w:tcPr>
          <w:p w14:paraId="31D9FCB3"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02.04.2020</w:t>
            </w:r>
          </w:p>
        </w:tc>
        <w:tc>
          <w:tcPr>
            <w:tcW w:w="8646" w:type="dxa"/>
          </w:tcPr>
          <w:p w14:paraId="12C034F9" w14:textId="77777777" w:rsidR="00907484" w:rsidRPr="00907484" w:rsidRDefault="00907484" w:rsidP="00907484">
            <w:pPr>
              <w:spacing w:after="0" w:line="240" w:lineRule="auto"/>
              <w:rPr>
                <w:rFonts w:ascii="Times New Roman" w:eastAsia="Times New Roman" w:hAnsi="Times New Roman"/>
                <w:sz w:val="20"/>
                <w:szCs w:val="20"/>
                <w:lang w:eastAsia="ru-RU"/>
              </w:rPr>
            </w:pPr>
            <w:r w:rsidRPr="00907484">
              <w:rPr>
                <w:rFonts w:ascii="Times New Roman" w:eastAsia="Times New Roman" w:hAnsi="Times New Roman"/>
                <w:sz w:val="20"/>
                <w:szCs w:val="20"/>
                <w:lang w:eastAsia="ru-RU"/>
              </w:rPr>
              <w:t xml:space="preserve">АНО «Санкт-Петербургский центр дополнительного профессионального образования» Всероссийский образовательный проект </w:t>
            </w:r>
            <w:r w:rsidRPr="00907484">
              <w:rPr>
                <w:rFonts w:ascii="Times New Roman" w:eastAsia="Times New Roman" w:hAnsi="Times New Roman"/>
                <w:sz w:val="20"/>
                <w:szCs w:val="20"/>
                <w:lang w:val="en-US" w:eastAsia="ru-RU"/>
              </w:rPr>
              <w:t>RAZVITUM</w:t>
            </w:r>
            <w:r w:rsidRPr="00907484">
              <w:rPr>
                <w:rFonts w:ascii="Times New Roman" w:eastAsia="Times New Roman" w:hAnsi="Times New Roman"/>
                <w:sz w:val="20"/>
                <w:szCs w:val="20"/>
                <w:lang w:eastAsia="ru-RU"/>
              </w:rPr>
              <w:t xml:space="preserve"> «Есть контакт! Работа педагога с современными родителями как обязательное требование Профстандарта «Педагог»»</w:t>
            </w:r>
          </w:p>
        </w:tc>
      </w:tr>
      <w:tr w:rsidR="00907484" w:rsidRPr="00907484" w14:paraId="659F6D75" w14:textId="77777777" w:rsidTr="00907484">
        <w:trPr>
          <w:trHeight w:val="480"/>
        </w:trPr>
        <w:tc>
          <w:tcPr>
            <w:tcW w:w="817" w:type="dxa"/>
            <w:vMerge w:val="restart"/>
          </w:tcPr>
          <w:p w14:paraId="561196DD" w14:textId="77777777" w:rsidR="00907484" w:rsidRPr="00907484" w:rsidRDefault="00907484" w:rsidP="00907484">
            <w:pPr>
              <w:spacing w:after="0" w:line="240" w:lineRule="auto"/>
              <w:rPr>
                <w:rFonts w:ascii="Times New Roman" w:hAnsi="Times New Roman"/>
                <w:sz w:val="28"/>
                <w:szCs w:val="28"/>
              </w:rPr>
            </w:pPr>
            <w:r w:rsidRPr="00907484">
              <w:rPr>
                <w:rFonts w:ascii="Times New Roman" w:hAnsi="Times New Roman"/>
                <w:sz w:val="28"/>
                <w:szCs w:val="28"/>
              </w:rPr>
              <w:t>8</w:t>
            </w:r>
          </w:p>
        </w:tc>
        <w:tc>
          <w:tcPr>
            <w:tcW w:w="2126" w:type="dxa"/>
            <w:vMerge w:val="restart"/>
          </w:tcPr>
          <w:p w14:paraId="7BD57D77"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Ковдря М.В.</w:t>
            </w:r>
          </w:p>
        </w:tc>
        <w:tc>
          <w:tcPr>
            <w:tcW w:w="2409" w:type="dxa"/>
          </w:tcPr>
          <w:p w14:paraId="483B2E9F"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Нач. классы</w:t>
            </w:r>
          </w:p>
        </w:tc>
        <w:tc>
          <w:tcPr>
            <w:tcW w:w="2127" w:type="dxa"/>
          </w:tcPr>
          <w:p w14:paraId="21787549"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06.12.2019</w:t>
            </w:r>
          </w:p>
          <w:p w14:paraId="25383E19" w14:textId="77777777" w:rsidR="00907484" w:rsidRPr="00907484" w:rsidRDefault="00907484" w:rsidP="00907484">
            <w:pPr>
              <w:spacing w:after="0" w:line="240" w:lineRule="auto"/>
              <w:jc w:val="center"/>
              <w:rPr>
                <w:rFonts w:ascii="Times New Roman" w:hAnsi="Times New Roman"/>
                <w:sz w:val="28"/>
                <w:szCs w:val="28"/>
              </w:rPr>
            </w:pPr>
          </w:p>
        </w:tc>
        <w:tc>
          <w:tcPr>
            <w:tcW w:w="8646" w:type="dxa"/>
          </w:tcPr>
          <w:p w14:paraId="79B310FB" w14:textId="77777777" w:rsidR="00907484" w:rsidRPr="00907484" w:rsidRDefault="00907484" w:rsidP="00907484">
            <w:pPr>
              <w:spacing w:after="0" w:line="240" w:lineRule="auto"/>
              <w:rPr>
                <w:rFonts w:ascii="Times New Roman" w:hAnsi="Times New Roman"/>
                <w:sz w:val="20"/>
                <w:szCs w:val="20"/>
              </w:rPr>
            </w:pPr>
            <w:r w:rsidRPr="00907484">
              <w:rPr>
                <w:rFonts w:ascii="Times New Roman" w:eastAsia="Times New Roman" w:hAnsi="Times New Roman"/>
                <w:sz w:val="20"/>
                <w:szCs w:val="20"/>
                <w:lang w:eastAsia="ru-RU"/>
              </w:rPr>
              <w:t>ГБОУ ДПО РО РИПК и ППРО «Деятельностный подход в обучении младших школьников в условиях реализации ФГОС НОО»</w:t>
            </w:r>
          </w:p>
        </w:tc>
      </w:tr>
      <w:tr w:rsidR="00907484" w:rsidRPr="00907484" w14:paraId="54C8E711" w14:textId="77777777" w:rsidTr="00907484">
        <w:trPr>
          <w:trHeight w:val="165"/>
        </w:trPr>
        <w:tc>
          <w:tcPr>
            <w:tcW w:w="817" w:type="dxa"/>
            <w:vMerge/>
          </w:tcPr>
          <w:p w14:paraId="30372082" w14:textId="77777777" w:rsidR="00907484" w:rsidRPr="00907484" w:rsidRDefault="00907484" w:rsidP="00907484">
            <w:pPr>
              <w:spacing w:after="0" w:line="240" w:lineRule="auto"/>
              <w:rPr>
                <w:rFonts w:ascii="Times New Roman" w:hAnsi="Times New Roman"/>
                <w:sz w:val="28"/>
                <w:szCs w:val="28"/>
              </w:rPr>
            </w:pPr>
          </w:p>
        </w:tc>
        <w:tc>
          <w:tcPr>
            <w:tcW w:w="2126" w:type="dxa"/>
            <w:vMerge/>
          </w:tcPr>
          <w:p w14:paraId="4DE6F07F" w14:textId="77777777" w:rsidR="00907484" w:rsidRPr="00907484" w:rsidRDefault="00907484" w:rsidP="00907484">
            <w:pPr>
              <w:spacing w:after="0" w:line="240" w:lineRule="auto"/>
              <w:rPr>
                <w:rFonts w:ascii="Times New Roman" w:hAnsi="Times New Roman"/>
                <w:sz w:val="24"/>
                <w:szCs w:val="24"/>
              </w:rPr>
            </w:pPr>
          </w:p>
        </w:tc>
        <w:tc>
          <w:tcPr>
            <w:tcW w:w="2409" w:type="dxa"/>
          </w:tcPr>
          <w:p w14:paraId="2FA506BD"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Русский язык по программе ИКТ</w:t>
            </w:r>
          </w:p>
        </w:tc>
        <w:tc>
          <w:tcPr>
            <w:tcW w:w="2127" w:type="dxa"/>
          </w:tcPr>
          <w:p w14:paraId="690048E4"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21.04.2017</w:t>
            </w:r>
          </w:p>
        </w:tc>
        <w:tc>
          <w:tcPr>
            <w:tcW w:w="8646" w:type="dxa"/>
          </w:tcPr>
          <w:p w14:paraId="4AF93090" w14:textId="77777777" w:rsidR="00907484" w:rsidRPr="00907484" w:rsidRDefault="00907484" w:rsidP="00907484">
            <w:pPr>
              <w:spacing w:after="0" w:line="240" w:lineRule="auto"/>
              <w:rPr>
                <w:rFonts w:ascii="Times New Roman" w:eastAsia="Times New Roman" w:hAnsi="Times New Roman"/>
                <w:sz w:val="20"/>
                <w:szCs w:val="20"/>
                <w:lang w:eastAsia="ru-RU"/>
              </w:rPr>
            </w:pPr>
            <w:r w:rsidRPr="00907484">
              <w:rPr>
                <w:rFonts w:ascii="Times New Roman" w:eastAsia="Times New Roman" w:hAnsi="Times New Roman"/>
                <w:sz w:val="20"/>
                <w:szCs w:val="20"/>
                <w:lang w:eastAsia="ru-RU"/>
              </w:rPr>
              <w:t>Таганрогский филиал ГБОУ ДПО РО РИПК и ППРО «Русский язык» по программе ИКТ»</w:t>
            </w:r>
          </w:p>
        </w:tc>
      </w:tr>
      <w:tr w:rsidR="00907484" w:rsidRPr="00907484" w14:paraId="4B1F2653" w14:textId="77777777" w:rsidTr="00907484">
        <w:trPr>
          <w:trHeight w:val="165"/>
        </w:trPr>
        <w:tc>
          <w:tcPr>
            <w:tcW w:w="817" w:type="dxa"/>
            <w:vMerge/>
          </w:tcPr>
          <w:p w14:paraId="3A556073" w14:textId="77777777" w:rsidR="00907484" w:rsidRPr="00907484" w:rsidRDefault="00907484" w:rsidP="00907484">
            <w:pPr>
              <w:spacing w:after="0" w:line="240" w:lineRule="auto"/>
              <w:rPr>
                <w:rFonts w:ascii="Times New Roman" w:hAnsi="Times New Roman"/>
                <w:sz w:val="28"/>
                <w:szCs w:val="28"/>
              </w:rPr>
            </w:pPr>
          </w:p>
        </w:tc>
        <w:tc>
          <w:tcPr>
            <w:tcW w:w="2126" w:type="dxa"/>
            <w:vMerge/>
          </w:tcPr>
          <w:p w14:paraId="7861FD7B" w14:textId="77777777" w:rsidR="00907484" w:rsidRPr="00907484" w:rsidRDefault="00907484" w:rsidP="00907484">
            <w:pPr>
              <w:spacing w:after="0" w:line="240" w:lineRule="auto"/>
              <w:rPr>
                <w:rFonts w:ascii="Times New Roman" w:hAnsi="Times New Roman"/>
                <w:sz w:val="24"/>
                <w:szCs w:val="24"/>
              </w:rPr>
            </w:pPr>
          </w:p>
        </w:tc>
        <w:tc>
          <w:tcPr>
            <w:tcW w:w="2409" w:type="dxa"/>
          </w:tcPr>
          <w:p w14:paraId="6246527D"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ОРКСЭ</w:t>
            </w:r>
          </w:p>
        </w:tc>
        <w:tc>
          <w:tcPr>
            <w:tcW w:w="2127" w:type="dxa"/>
          </w:tcPr>
          <w:p w14:paraId="3ED77A86"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24.05.2018</w:t>
            </w:r>
          </w:p>
        </w:tc>
        <w:tc>
          <w:tcPr>
            <w:tcW w:w="8646" w:type="dxa"/>
          </w:tcPr>
          <w:p w14:paraId="6B843CD8" w14:textId="77777777" w:rsidR="00907484" w:rsidRPr="00907484" w:rsidRDefault="00907484" w:rsidP="00907484">
            <w:pPr>
              <w:spacing w:after="0" w:line="240" w:lineRule="auto"/>
              <w:rPr>
                <w:rFonts w:ascii="Times New Roman" w:eastAsia="Times New Roman" w:hAnsi="Times New Roman"/>
                <w:sz w:val="20"/>
                <w:szCs w:val="20"/>
                <w:lang w:eastAsia="ru-RU"/>
              </w:rPr>
            </w:pPr>
            <w:r w:rsidRPr="00907484">
              <w:rPr>
                <w:rFonts w:ascii="Times New Roman" w:eastAsia="Times New Roman" w:hAnsi="Times New Roman"/>
                <w:sz w:val="20"/>
                <w:szCs w:val="20"/>
                <w:lang w:eastAsia="ru-RU"/>
              </w:rPr>
              <w:t>ООО «Центр Развития Педагогики» «Организация образовательного процесса по ОРКСЭ в контексте ФГОС»</w:t>
            </w:r>
          </w:p>
        </w:tc>
      </w:tr>
      <w:tr w:rsidR="00907484" w:rsidRPr="00907484" w14:paraId="7598ACFD" w14:textId="77777777" w:rsidTr="00907484">
        <w:trPr>
          <w:trHeight w:val="165"/>
        </w:trPr>
        <w:tc>
          <w:tcPr>
            <w:tcW w:w="817" w:type="dxa"/>
            <w:vMerge/>
          </w:tcPr>
          <w:p w14:paraId="050E21BC" w14:textId="77777777" w:rsidR="00907484" w:rsidRPr="00907484" w:rsidRDefault="00907484" w:rsidP="00907484">
            <w:pPr>
              <w:spacing w:after="0" w:line="240" w:lineRule="auto"/>
              <w:rPr>
                <w:rFonts w:ascii="Times New Roman" w:hAnsi="Times New Roman"/>
                <w:sz w:val="28"/>
                <w:szCs w:val="28"/>
              </w:rPr>
            </w:pPr>
          </w:p>
        </w:tc>
        <w:tc>
          <w:tcPr>
            <w:tcW w:w="2126" w:type="dxa"/>
            <w:vMerge/>
          </w:tcPr>
          <w:p w14:paraId="0A30EC23" w14:textId="77777777" w:rsidR="00907484" w:rsidRPr="00907484" w:rsidRDefault="00907484" w:rsidP="00907484">
            <w:pPr>
              <w:spacing w:after="0" w:line="240" w:lineRule="auto"/>
              <w:rPr>
                <w:rFonts w:ascii="Times New Roman" w:hAnsi="Times New Roman"/>
                <w:sz w:val="24"/>
                <w:szCs w:val="24"/>
              </w:rPr>
            </w:pPr>
          </w:p>
        </w:tc>
        <w:tc>
          <w:tcPr>
            <w:tcW w:w="2409" w:type="dxa"/>
          </w:tcPr>
          <w:p w14:paraId="11DFAF18"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Кл. рук.</w:t>
            </w:r>
          </w:p>
        </w:tc>
        <w:tc>
          <w:tcPr>
            <w:tcW w:w="2127" w:type="dxa"/>
          </w:tcPr>
          <w:p w14:paraId="4D4CDDEC"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02.04.2020</w:t>
            </w:r>
          </w:p>
        </w:tc>
        <w:tc>
          <w:tcPr>
            <w:tcW w:w="8646" w:type="dxa"/>
          </w:tcPr>
          <w:p w14:paraId="18EA750A" w14:textId="77777777" w:rsidR="00907484" w:rsidRPr="00907484" w:rsidRDefault="00907484" w:rsidP="00907484">
            <w:pPr>
              <w:spacing w:after="0" w:line="240" w:lineRule="auto"/>
              <w:rPr>
                <w:rFonts w:ascii="Times New Roman" w:eastAsia="Times New Roman" w:hAnsi="Times New Roman"/>
                <w:sz w:val="20"/>
                <w:szCs w:val="20"/>
                <w:lang w:eastAsia="ru-RU"/>
              </w:rPr>
            </w:pPr>
            <w:r w:rsidRPr="00907484">
              <w:rPr>
                <w:rFonts w:ascii="Times New Roman" w:eastAsia="Times New Roman" w:hAnsi="Times New Roman"/>
                <w:sz w:val="20"/>
                <w:szCs w:val="20"/>
                <w:lang w:eastAsia="ru-RU"/>
              </w:rPr>
              <w:t xml:space="preserve">АНО «Санкт-Петербургский центр дополнительного профессионального образования» Всероссийский образовательный проект </w:t>
            </w:r>
            <w:r w:rsidRPr="00907484">
              <w:rPr>
                <w:rFonts w:ascii="Times New Roman" w:eastAsia="Times New Roman" w:hAnsi="Times New Roman"/>
                <w:sz w:val="20"/>
                <w:szCs w:val="20"/>
                <w:lang w:val="en-US" w:eastAsia="ru-RU"/>
              </w:rPr>
              <w:t>RAZVITUM</w:t>
            </w:r>
            <w:r w:rsidRPr="00907484">
              <w:rPr>
                <w:rFonts w:ascii="Times New Roman" w:eastAsia="Times New Roman" w:hAnsi="Times New Roman"/>
                <w:sz w:val="20"/>
                <w:szCs w:val="20"/>
                <w:lang w:eastAsia="ru-RU"/>
              </w:rPr>
              <w:t xml:space="preserve"> «Есть контакт! Работа педагога с современными родителями как обязательное требование Профстандарта «Педагог»»</w:t>
            </w:r>
          </w:p>
        </w:tc>
      </w:tr>
      <w:tr w:rsidR="00907484" w:rsidRPr="00907484" w14:paraId="79DEF79E" w14:textId="77777777" w:rsidTr="00907484">
        <w:trPr>
          <w:trHeight w:val="165"/>
        </w:trPr>
        <w:tc>
          <w:tcPr>
            <w:tcW w:w="817" w:type="dxa"/>
            <w:vMerge w:val="restart"/>
          </w:tcPr>
          <w:p w14:paraId="7D315420" w14:textId="77777777" w:rsidR="00907484" w:rsidRPr="00907484" w:rsidRDefault="00907484" w:rsidP="00907484">
            <w:pPr>
              <w:spacing w:after="0" w:line="240" w:lineRule="auto"/>
              <w:rPr>
                <w:rFonts w:ascii="Times New Roman" w:hAnsi="Times New Roman"/>
                <w:sz w:val="28"/>
                <w:szCs w:val="28"/>
              </w:rPr>
            </w:pPr>
            <w:r w:rsidRPr="00907484">
              <w:rPr>
                <w:rFonts w:ascii="Times New Roman" w:hAnsi="Times New Roman"/>
                <w:sz w:val="28"/>
                <w:szCs w:val="28"/>
              </w:rPr>
              <w:t>9</w:t>
            </w:r>
          </w:p>
        </w:tc>
        <w:tc>
          <w:tcPr>
            <w:tcW w:w="2126" w:type="dxa"/>
            <w:vMerge w:val="restart"/>
          </w:tcPr>
          <w:p w14:paraId="68755751"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Костенко Ю.В.</w:t>
            </w:r>
          </w:p>
        </w:tc>
        <w:tc>
          <w:tcPr>
            <w:tcW w:w="2409" w:type="dxa"/>
          </w:tcPr>
          <w:p w14:paraId="78A3BCD4"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История и обществознание</w:t>
            </w:r>
          </w:p>
        </w:tc>
        <w:tc>
          <w:tcPr>
            <w:tcW w:w="2127" w:type="dxa"/>
          </w:tcPr>
          <w:p w14:paraId="3C8FFB44"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25.03.2020</w:t>
            </w:r>
          </w:p>
        </w:tc>
        <w:tc>
          <w:tcPr>
            <w:tcW w:w="8646" w:type="dxa"/>
          </w:tcPr>
          <w:p w14:paraId="7AA7290E" w14:textId="77777777" w:rsidR="00907484" w:rsidRPr="00907484" w:rsidRDefault="00907484" w:rsidP="00907484">
            <w:pPr>
              <w:spacing w:after="0" w:line="240" w:lineRule="auto"/>
              <w:rPr>
                <w:rFonts w:ascii="Times New Roman" w:eastAsia="Times New Roman" w:hAnsi="Times New Roman"/>
                <w:sz w:val="20"/>
                <w:szCs w:val="20"/>
                <w:lang w:eastAsia="ru-RU"/>
              </w:rPr>
            </w:pPr>
            <w:r w:rsidRPr="00907484">
              <w:rPr>
                <w:rFonts w:ascii="Times New Roman" w:eastAsia="Times New Roman" w:hAnsi="Times New Roman"/>
                <w:sz w:val="20"/>
                <w:szCs w:val="20"/>
                <w:lang w:eastAsia="ru-RU"/>
              </w:rPr>
              <w:t>ООО «Инфоурок» «История и обществознание: теория и методика преподавания в образовательной организации»</w:t>
            </w:r>
          </w:p>
        </w:tc>
      </w:tr>
      <w:tr w:rsidR="00907484" w:rsidRPr="00907484" w14:paraId="14714701" w14:textId="77777777" w:rsidTr="00907484">
        <w:trPr>
          <w:trHeight w:val="165"/>
        </w:trPr>
        <w:tc>
          <w:tcPr>
            <w:tcW w:w="817" w:type="dxa"/>
            <w:vMerge/>
          </w:tcPr>
          <w:p w14:paraId="79CE5A36" w14:textId="77777777" w:rsidR="00907484" w:rsidRPr="00907484" w:rsidRDefault="00907484" w:rsidP="00907484">
            <w:pPr>
              <w:spacing w:after="0" w:line="240" w:lineRule="auto"/>
              <w:rPr>
                <w:rFonts w:ascii="Times New Roman" w:hAnsi="Times New Roman"/>
                <w:sz w:val="28"/>
                <w:szCs w:val="28"/>
              </w:rPr>
            </w:pPr>
          </w:p>
        </w:tc>
        <w:tc>
          <w:tcPr>
            <w:tcW w:w="2126" w:type="dxa"/>
            <w:vMerge/>
          </w:tcPr>
          <w:p w14:paraId="7C67C685" w14:textId="77777777" w:rsidR="00907484" w:rsidRPr="00907484" w:rsidRDefault="00907484" w:rsidP="00907484">
            <w:pPr>
              <w:spacing w:after="0" w:line="240" w:lineRule="auto"/>
              <w:rPr>
                <w:rFonts w:ascii="Times New Roman" w:hAnsi="Times New Roman"/>
                <w:sz w:val="24"/>
                <w:szCs w:val="24"/>
              </w:rPr>
            </w:pPr>
          </w:p>
        </w:tc>
        <w:tc>
          <w:tcPr>
            <w:tcW w:w="2409" w:type="dxa"/>
          </w:tcPr>
          <w:p w14:paraId="3437D4BA"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Кл. рук.</w:t>
            </w:r>
          </w:p>
        </w:tc>
        <w:tc>
          <w:tcPr>
            <w:tcW w:w="2127" w:type="dxa"/>
          </w:tcPr>
          <w:p w14:paraId="5CE8B983"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01.04.2020</w:t>
            </w:r>
          </w:p>
        </w:tc>
        <w:tc>
          <w:tcPr>
            <w:tcW w:w="8646" w:type="dxa"/>
          </w:tcPr>
          <w:p w14:paraId="6721BD8A" w14:textId="77777777" w:rsidR="00907484" w:rsidRPr="00907484" w:rsidRDefault="00907484" w:rsidP="00907484">
            <w:pPr>
              <w:spacing w:after="0" w:line="240" w:lineRule="auto"/>
              <w:rPr>
                <w:rFonts w:ascii="Times New Roman" w:eastAsia="Times New Roman" w:hAnsi="Times New Roman"/>
                <w:sz w:val="20"/>
                <w:szCs w:val="20"/>
                <w:lang w:eastAsia="ru-RU"/>
              </w:rPr>
            </w:pPr>
            <w:r w:rsidRPr="00907484">
              <w:rPr>
                <w:rFonts w:ascii="Times New Roman" w:eastAsia="Times New Roman" w:hAnsi="Times New Roman"/>
                <w:sz w:val="20"/>
                <w:szCs w:val="20"/>
                <w:lang w:eastAsia="ru-RU"/>
              </w:rPr>
              <w:t xml:space="preserve">АНО «Санкт-Петербургский центр дополнительного профессионального образования» Всероссийский образовательный проект </w:t>
            </w:r>
            <w:r w:rsidRPr="00907484">
              <w:rPr>
                <w:rFonts w:ascii="Times New Roman" w:eastAsia="Times New Roman" w:hAnsi="Times New Roman"/>
                <w:sz w:val="20"/>
                <w:szCs w:val="20"/>
                <w:lang w:val="en-US" w:eastAsia="ru-RU"/>
              </w:rPr>
              <w:t>RAZVITUM</w:t>
            </w:r>
            <w:r w:rsidRPr="00907484">
              <w:rPr>
                <w:rFonts w:ascii="Times New Roman" w:eastAsia="Times New Roman" w:hAnsi="Times New Roman"/>
                <w:sz w:val="20"/>
                <w:szCs w:val="20"/>
                <w:lang w:eastAsia="ru-RU"/>
              </w:rPr>
              <w:t xml:space="preserve"> «Есть контакт! Работа педагога с современными родителями как обязательное требование Профстандарта «Педагог»»</w:t>
            </w:r>
          </w:p>
        </w:tc>
      </w:tr>
      <w:tr w:rsidR="00907484" w:rsidRPr="00907484" w14:paraId="366C81B3" w14:textId="77777777" w:rsidTr="00907484">
        <w:tc>
          <w:tcPr>
            <w:tcW w:w="817" w:type="dxa"/>
            <w:vMerge w:val="restart"/>
          </w:tcPr>
          <w:p w14:paraId="58BDAC1B" w14:textId="77777777" w:rsidR="00907484" w:rsidRPr="00907484" w:rsidRDefault="00907484" w:rsidP="00907484">
            <w:pPr>
              <w:spacing w:after="0" w:line="240" w:lineRule="auto"/>
              <w:rPr>
                <w:rFonts w:ascii="Times New Roman" w:hAnsi="Times New Roman"/>
                <w:sz w:val="28"/>
                <w:szCs w:val="28"/>
              </w:rPr>
            </w:pPr>
            <w:r w:rsidRPr="00907484">
              <w:rPr>
                <w:rFonts w:ascii="Times New Roman" w:hAnsi="Times New Roman"/>
                <w:sz w:val="28"/>
                <w:szCs w:val="28"/>
              </w:rPr>
              <w:t>10</w:t>
            </w:r>
          </w:p>
        </w:tc>
        <w:tc>
          <w:tcPr>
            <w:tcW w:w="2126" w:type="dxa"/>
            <w:vMerge w:val="restart"/>
          </w:tcPr>
          <w:p w14:paraId="7F80713B"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Куценко Н.В.</w:t>
            </w:r>
          </w:p>
        </w:tc>
        <w:tc>
          <w:tcPr>
            <w:tcW w:w="2409" w:type="dxa"/>
          </w:tcPr>
          <w:p w14:paraId="7D84D413"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Русский родной язык</w:t>
            </w:r>
          </w:p>
        </w:tc>
        <w:tc>
          <w:tcPr>
            <w:tcW w:w="2127" w:type="dxa"/>
          </w:tcPr>
          <w:p w14:paraId="6BC8CF9D"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26.06.2020</w:t>
            </w:r>
          </w:p>
        </w:tc>
        <w:tc>
          <w:tcPr>
            <w:tcW w:w="8646" w:type="dxa"/>
          </w:tcPr>
          <w:p w14:paraId="11D1BDD6" w14:textId="77777777" w:rsidR="00907484" w:rsidRPr="00907484" w:rsidRDefault="00907484" w:rsidP="00907484">
            <w:pPr>
              <w:spacing w:after="0" w:line="240" w:lineRule="auto"/>
              <w:rPr>
                <w:rFonts w:ascii="Times New Roman" w:hAnsi="Times New Roman"/>
                <w:sz w:val="20"/>
                <w:szCs w:val="20"/>
              </w:rPr>
            </w:pPr>
            <w:r w:rsidRPr="00907484">
              <w:rPr>
                <w:rFonts w:ascii="Times New Roman" w:eastAsia="Times New Roman" w:hAnsi="Times New Roman"/>
                <w:sz w:val="20"/>
                <w:szCs w:val="20"/>
                <w:lang w:eastAsia="ru-RU"/>
              </w:rPr>
              <w:t>ГБОУ ДПО РО РИПК и ППРО « Проектирование содержания обучения русскому родному языку в начальной школе в условиях реализации ФГОС»</w:t>
            </w:r>
          </w:p>
        </w:tc>
      </w:tr>
      <w:tr w:rsidR="00907484" w:rsidRPr="00907484" w14:paraId="0EF7B179" w14:textId="77777777" w:rsidTr="00907484">
        <w:tc>
          <w:tcPr>
            <w:tcW w:w="817" w:type="dxa"/>
            <w:vMerge/>
          </w:tcPr>
          <w:p w14:paraId="7BB88A63" w14:textId="77777777" w:rsidR="00907484" w:rsidRPr="00907484" w:rsidRDefault="00907484" w:rsidP="00907484">
            <w:pPr>
              <w:spacing w:after="0" w:line="240" w:lineRule="auto"/>
              <w:rPr>
                <w:rFonts w:ascii="Times New Roman" w:hAnsi="Times New Roman"/>
                <w:sz w:val="28"/>
                <w:szCs w:val="28"/>
              </w:rPr>
            </w:pPr>
          </w:p>
        </w:tc>
        <w:tc>
          <w:tcPr>
            <w:tcW w:w="2126" w:type="dxa"/>
            <w:vMerge/>
          </w:tcPr>
          <w:p w14:paraId="71A1FA6A" w14:textId="77777777" w:rsidR="00907484" w:rsidRPr="00907484" w:rsidRDefault="00907484" w:rsidP="00907484">
            <w:pPr>
              <w:spacing w:after="0" w:line="240" w:lineRule="auto"/>
              <w:rPr>
                <w:rFonts w:ascii="Times New Roman" w:hAnsi="Times New Roman"/>
                <w:sz w:val="24"/>
                <w:szCs w:val="24"/>
              </w:rPr>
            </w:pPr>
          </w:p>
        </w:tc>
        <w:tc>
          <w:tcPr>
            <w:tcW w:w="2409" w:type="dxa"/>
          </w:tcPr>
          <w:p w14:paraId="6E10977C"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Нач. классы</w:t>
            </w:r>
          </w:p>
        </w:tc>
        <w:tc>
          <w:tcPr>
            <w:tcW w:w="2127" w:type="dxa"/>
          </w:tcPr>
          <w:p w14:paraId="0D906E4E"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06.12.2019</w:t>
            </w:r>
          </w:p>
          <w:p w14:paraId="78E45C5B" w14:textId="77777777" w:rsidR="00907484" w:rsidRPr="00907484" w:rsidRDefault="00907484" w:rsidP="00907484">
            <w:pPr>
              <w:spacing w:after="0" w:line="240" w:lineRule="auto"/>
              <w:jc w:val="center"/>
              <w:rPr>
                <w:rFonts w:ascii="Times New Roman" w:hAnsi="Times New Roman"/>
                <w:sz w:val="28"/>
                <w:szCs w:val="28"/>
              </w:rPr>
            </w:pPr>
          </w:p>
        </w:tc>
        <w:tc>
          <w:tcPr>
            <w:tcW w:w="8646" w:type="dxa"/>
          </w:tcPr>
          <w:p w14:paraId="6BB80DD6" w14:textId="77777777" w:rsidR="00907484" w:rsidRPr="00907484" w:rsidRDefault="00907484" w:rsidP="00907484">
            <w:pPr>
              <w:spacing w:after="0" w:line="240" w:lineRule="auto"/>
              <w:rPr>
                <w:rFonts w:ascii="Times New Roman" w:hAnsi="Times New Roman"/>
                <w:sz w:val="20"/>
                <w:szCs w:val="20"/>
              </w:rPr>
            </w:pPr>
            <w:r w:rsidRPr="00907484">
              <w:rPr>
                <w:rFonts w:ascii="Times New Roman" w:eastAsia="Times New Roman" w:hAnsi="Times New Roman"/>
                <w:sz w:val="20"/>
                <w:szCs w:val="20"/>
                <w:lang w:eastAsia="ru-RU"/>
              </w:rPr>
              <w:t>ГБОУ ДПО РО РИПК и ППРО «Деятельностный подход в обучении младших школьников в условиях реализации ФГОС НОО»</w:t>
            </w:r>
          </w:p>
        </w:tc>
      </w:tr>
      <w:tr w:rsidR="00907484" w:rsidRPr="00907484" w14:paraId="0F7B8846" w14:textId="77777777" w:rsidTr="00907484">
        <w:tc>
          <w:tcPr>
            <w:tcW w:w="817" w:type="dxa"/>
            <w:vMerge/>
          </w:tcPr>
          <w:p w14:paraId="4F6023A2" w14:textId="77777777" w:rsidR="00907484" w:rsidRPr="00907484" w:rsidRDefault="00907484" w:rsidP="00907484">
            <w:pPr>
              <w:spacing w:after="0" w:line="240" w:lineRule="auto"/>
              <w:rPr>
                <w:rFonts w:ascii="Times New Roman" w:hAnsi="Times New Roman"/>
                <w:sz w:val="28"/>
                <w:szCs w:val="28"/>
              </w:rPr>
            </w:pPr>
          </w:p>
        </w:tc>
        <w:tc>
          <w:tcPr>
            <w:tcW w:w="2126" w:type="dxa"/>
            <w:vMerge/>
          </w:tcPr>
          <w:p w14:paraId="3643CBEE" w14:textId="77777777" w:rsidR="00907484" w:rsidRPr="00907484" w:rsidRDefault="00907484" w:rsidP="00907484">
            <w:pPr>
              <w:spacing w:after="0" w:line="240" w:lineRule="auto"/>
              <w:rPr>
                <w:rFonts w:ascii="Times New Roman" w:hAnsi="Times New Roman"/>
                <w:sz w:val="24"/>
                <w:szCs w:val="24"/>
              </w:rPr>
            </w:pPr>
          </w:p>
        </w:tc>
        <w:tc>
          <w:tcPr>
            <w:tcW w:w="2409" w:type="dxa"/>
          </w:tcPr>
          <w:p w14:paraId="61F32746"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ОРКСЭ</w:t>
            </w:r>
          </w:p>
        </w:tc>
        <w:tc>
          <w:tcPr>
            <w:tcW w:w="2127" w:type="dxa"/>
          </w:tcPr>
          <w:p w14:paraId="4836A303"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30.07.2019</w:t>
            </w:r>
          </w:p>
        </w:tc>
        <w:tc>
          <w:tcPr>
            <w:tcW w:w="8646" w:type="dxa"/>
          </w:tcPr>
          <w:p w14:paraId="73188A38" w14:textId="77777777" w:rsidR="00907484" w:rsidRPr="00907484" w:rsidRDefault="00907484" w:rsidP="00907484">
            <w:pPr>
              <w:spacing w:after="0" w:line="240" w:lineRule="auto"/>
              <w:rPr>
                <w:rFonts w:ascii="Times New Roman" w:eastAsia="Times New Roman" w:hAnsi="Times New Roman"/>
                <w:sz w:val="20"/>
                <w:szCs w:val="20"/>
                <w:lang w:eastAsia="ru-RU"/>
              </w:rPr>
            </w:pPr>
            <w:r w:rsidRPr="00907484">
              <w:rPr>
                <w:rFonts w:ascii="Times New Roman" w:eastAsia="Times New Roman" w:hAnsi="Times New Roman"/>
                <w:sz w:val="20"/>
                <w:szCs w:val="20"/>
                <w:lang w:eastAsia="ru-RU"/>
              </w:rPr>
              <w:t>ООО «Столичный учебный центр» «Основы религиозных культур и светской этики: Формирование профессиональных компетенций педагогов для преподавания основ духовно-нравственной культуры»</w:t>
            </w:r>
          </w:p>
        </w:tc>
      </w:tr>
      <w:tr w:rsidR="00907484" w:rsidRPr="00907484" w14:paraId="229AB549" w14:textId="77777777" w:rsidTr="00907484">
        <w:tc>
          <w:tcPr>
            <w:tcW w:w="817" w:type="dxa"/>
            <w:vMerge/>
          </w:tcPr>
          <w:p w14:paraId="112797B6" w14:textId="77777777" w:rsidR="00907484" w:rsidRPr="00907484" w:rsidRDefault="00907484" w:rsidP="00907484">
            <w:pPr>
              <w:spacing w:after="0" w:line="240" w:lineRule="auto"/>
              <w:rPr>
                <w:rFonts w:ascii="Times New Roman" w:hAnsi="Times New Roman"/>
                <w:sz w:val="28"/>
                <w:szCs w:val="28"/>
              </w:rPr>
            </w:pPr>
          </w:p>
        </w:tc>
        <w:tc>
          <w:tcPr>
            <w:tcW w:w="2126" w:type="dxa"/>
            <w:vMerge/>
          </w:tcPr>
          <w:p w14:paraId="36F3D006" w14:textId="77777777" w:rsidR="00907484" w:rsidRPr="00907484" w:rsidRDefault="00907484" w:rsidP="00907484">
            <w:pPr>
              <w:spacing w:after="0" w:line="240" w:lineRule="auto"/>
              <w:rPr>
                <w:rFonts w:ascii="Times New Roman" w:hAnsi="Times New Roman"/>
                <w:sz w:val="24"/>
                <w:szCs w:val="24"/>
              </w:rPr>
            </w:pPr>
          </w:p>
        </w:tc>
        <w:tc>
          <w:tcPr>
            <w:tcW w:w="2409" w:type="dxa"/>
          </w:tcPr>
          <w:p w14:paraId="428044C8"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Информатика</w:t>
            </w:r>
          </w:p>
        </w:tc>
        <w:tc>
          <w:tcPr>
            <w:tcW w:w="2127" w:type="dxa"/>
          </w:tcPr>
          <w:p w14:paraId="4DDB74E3"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17.11.2017</w:t>
            </w:r>
          </w:p>
        </w:tc>
        <w:tc>
          <w:tcPr>
            <w:tcW w:w="8646" w:type="dxa"/>
          </w:tcPr>
          <w:p w14:paraId="77200632" w14:textId="77777777" w:rsidR="00907484" w:rsidRPr="00907484" w:rsidRDefault="00907484" w:rsidP="00907484">
            <w:pPr>
              <w:spacing w:after="0" w:line="240" w:lineRule="auto"/>
              <w:rPr>
                <w:rFonts w:ascii="Times New Roman" w:hAnsi="Times New Roman"/>
                <w:sz w:val="20"/>
                <w:szCs w:val="20"/>
              </w:rPr>
            </w:pPr>
            <w:r w:rsidRPr="00907484">
              <w:rPr>
                <w:rFonts w:ascii="Times New Roman" w:eastAsia="Times New Roman" w:hAnsi="Times New Roman"/>
                <w:sz w:val="20"/>
                <w:szCs w:val="20"/>
                <w:lang w:eastAsia="ru-RU"/>
              </w:rPr>
              <w:t>ГБОУ ДПО РО РИПК и ППРО «Организация и проведение сетевых образовательных проектов в урочной и внеурочной деятельности в условиях реализации ФГОС»</w:t>
            </w:r>
          </w:p>
        </w:tc>
      </w:tr>
      <w:tr w:rsidR="00907484" w:rsidRPr="00907484" w14:paraId="7542159E" w14:textId="77777777" w:rsidTr="00907484">
        <w:tc>
          <w:tcPr>
            <w:tcW w:w="817" w:type="dxa"/>
          </w:tcPr>
          <w:p w14:paraId="24297495" w14:textId="77777777" w:rsidR="00907484" w:rsidRPr="00907484" w:rsidRDefault="00907484" w:rsidP="00907484">
            <w:pPr>
              <w:spacing w:after="0" w:line="240" w:lineRule="auto"/>
              <w:rPr>
                <w:rFonts w:ascii="Times New Roman" w:hAnsi="Times New Roman"/>
                <w:sz w:val="28"/>
                <w:szCs w:val="28"/>
              </w:rPr>
            </w:pPr>
            <w:r w:rsidRPr="00907484">
              <w:rPr>
                <w:rFonts w:ascii="Times New Roman" w:hAnsi="Times New Roman"/>
                <w:sz w:val="28"/>
                <w:szCs w:val="28"/>
              </w:rPr>
              <w:t>11</w:t>
            </w:r>
          </w:p>
        </w:tc>
        <w:tc>
          <w:tcPr>
            <w:tcW w:w="2126" w:type="dxa"/>
          </w:tcPr>
          <w:p w14:paraId="656A4168"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Костенко Х.В.</w:t>
            </w:r>
          </w:p>
        </w:tc>
        <w:tc>
          <w:tcPr>
            <w:tcW w:w="2409" w:type="dxa"/>
          </w:tcPr>
          <w:p w14:paraId="385C2559"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Русский родной язык и русская родная литература</w:t>
            </w:r>
          </w:p>
        </w:tc>
        <w:tc>
          <w:tcPr>
            <w:tcW w:w="2127" w:type="dxa"/>
          </w:tcPr>
          <w:p w14:paraId="421196C2"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03.09.2020</w:t>
            </w:r>
          </w:p>
        </w:tc>
        <w:tc>
          <w:tcPr>
            <w:tcW w:w="8646" w:type="dxa"/>
          </w:tcPr>
          <w:p w14:paraId="37D158A2" w14:textId="77777777" w:rsidR="00907484" w:rsidRPr="00907484" w:rsidRDefault="00907484" w:rsidP="00907484">
            <w:pPr>
              <w:spacing w:after="0" w:line="240" w:lineRule="auto"/>
              <w:rPr>
                <w:rFonts w:ascii="Times New Roman" w:eastAsia="Times New Roman" w:hAnsi="Times New Roman"/>
                <w:sz w:val="20"/>
                <w:szCs w:val="20"/>
                <w:lang w:eastAsia="ru-RU"/>
              </w:rPr>
            </w:pPr>
            <w:r w:rsidRPr="00907484">
              <w:rPr>
                <w:rFonts w:ascii="Times New Roman" w:eastAsia="Times New Roman" w:hAnsi="Times New Roman"/>
                <w:sz w:val="20"/>
                <w:szCs w:val="20"/>
                <w:lang w:eastAsia="ru-RU"/>
              </w:rPr>
              <w:t>АНО ДПО «Московская академия профессиональных компетенций» «Преподавание русского родного языка и русской родной литературы в условиях реализации ФГОС начального общего образования (НОО) и ФГОС основного общего образования (ООО)</w:t>
            </w:r>
          </w:p>
        </w:tc>
      </w:tr>
      <w:tr w:rsidR="00907484" w:rsidRPr="00907484" w14:paraId="7D10DC76" w14:textId="77777777" w:rsidTr="00907484">
        <w:trPr>
          <w:trHeight w:val="700"/>
        </w:trPr>
        <w:tc>
          <w:tcPr>
            <w:tcW w:w="817" w:type="dxa"/>
            <w:vMerge w:val="restart"/>
          </w:tcPr>
          <w:p w14:paraId="03443547" w14:textId="77777777" w:rsidR="00907484" w:rsidRPr="00907484" w:rsidRDefault="00907484" w:rsidP="00907484">
            <w:pPr>
              <w:spacing w:after="0" w:line="240" w:lineRule="auto"/>
              <w:rPr>
                <w:rFonts w:ascii="Times New Roman" w:hAnsi="Times New Roman"/>
                <w:sz w:val="28"/>
                <w:szCs w:val="28"/>
              </w:rPr>
            </w:pPr>
            <w:r w:rsidRPr="00907484">
              <w:rPr>
                <w:rFonts w:ascii="Times New Roman" w:hAnsi="Times New Roman"/>
                <w:sz w:val="28"/>
                <w:szCs w:val="28"/>
              </w:rPr>
              <w:t>12</w:t>
            </w:r>
          </w:p>
        </w:tc>
        <w:tc>
          <w:tcPr>
            <w:tcW w:w="2126" w:type="dxa"/>
            <w:vMerge w:val="restart"/>
          </w:tcPr>
          <w:p w14:paraId="6ABCA767" w14:textId="77777777" w:rsidR="00907484" w:rsidRPr="00907484" w:rsidRDefault="00907484" w:rsidP="00907484">
            <w:pPr>
              <w:spacing w:after="0" w:line="240" w:lineRule="auto"/>
              <w:ind w:right="-69"/>
              <w:rPr>
                <w:rFonts w:ascii="Times New Roman" w:hAnsi="Times New Roman"/>
                <w:sz w:val="24"/>
                <w:szCs w:val="24"/>
              </w:rPr>
            </w:pPr>
            <w:r w:rsidRPr="00907484">
              <w:rPr>
                <w:rFonts w:ascii="Times New Roman" w:hAnsi="Times New Roman"/>
                <w:sz w:val="24"/>
                <w:szCs w:val="24"/>
              </w:rPr>
              <w:t>Нечепуренко Н.Н.</w:t>
            </w:r>
          </w:p>
        </w:tc>
        <w:tc>
          <w:tcPr>
            <w:tcW w:w="2409" w:type="dxa"/>
            <w:vMerge w:val="restart"/>
          </w:tcPr>
          <w:p w14:paraId="626F069D"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 xml:space="preserve">Нач. классы </w:t>
            </w:r>
          </w:p>
          <w:p w14:paraId="585DB0F7" w14:textId="77777777" w:rsidR="00907484" w:rsidRPr="00907484" w:rsidRDefault="00907484" w:rsidP="00907484">
            <w:pPr>
              <w:spacing w:after="0" w:line="240" w:lineRule="auto"/>
              <w:jc w:val="center"/>
              <w:rPr>
                <w:rFonts w:ascii="Times New Roman" w:hAnsi="Times New Roman"/>
                <w:sz w:val="24"/>
                <w:szCs w:val="24"/>
              </w:rPr>
            </w:pPr>
          </w:p>
        </w:tc>
        <w:tc>
          <w:tcPr>
            <w:tcW w:w="2127" w:type="dxa"/>
          </w:tcPr>
          <w:p w14:paraId="1D5ADE35"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17.06.2020</w:t>
            </w:r>
          </w:p>
          <w:p w14:paraId="420B4F00" w14:textId="77777777" w:rsidR="00907484" w:rsidRPr="00907484" w:rsidRDefault="00907484" w:rsidP="00907484">
            <w:pPr>
              <w:spacing w:after="0" w:line="240" w:lineRule="auto"/>
              <w:jc w:val="center"/>
              <w:rPr>
                <w:rFonts w:ascii="Times New Roman" w:hAnsi="Times New Roman"/>
                <w:sz w:val="28"/>
                <w:szCs w:val="28"/>
              </w:rPr>
            </w:pPr>
          </w:p>
        </w:tc>
        <w:tc>
          <w:tcPr>
            <w:tcW w:w="8646" w:type="dxa"/>
          </w:tcPr>
          <w:p w14:paraId="46E2923C" w14:textId="77777777" w:rsidR="00907484" w:rsidRPr="00907484" w:rsidRDefault="00907484" w:rsidP="00907484">
            <w:pPr>
              <w:spacing w:after="0" w:line="240" w:lineRule="auto"/>
              <w:rPr>
                <w:rFonts w:ascii="Times New Roman" w:eastAsia="Times New Roman" w:hAnsi="Times New Roman"/>
                <w:sz w:val="20"/>
                <w:szCs w:val="20"/>
                <w:lang w:eastAsia="ru-RU"/>
              </w:rPr>
            </w:pPr>
            <w:r w:rsidRPr="00907484">
              <w:rPr>
                <w:rFonts w:ascii="Times New Roman" w:hAnsi="Times New Roman"/>
              </w:rPr>
              <w:t>ООО «Центр инновационного образования и воспитания» «Основы педагогики и психологии младшего школьника в целях реализации Концепции развития психологической службы в системе образования в российской Федерации на период до 2025 года»</w:t>
            </w:r>
          </w:p>
        </w:tc>
      </w:tr>
      <w:tr w:rsidR="00907484" w:rsidRPr="00907484" w14:paraId="11858E07" w14:textId="77777777" w:rsidTr="00907484">
        <w:trPr>
          <w:trHeight w:val="700"/>
        </w:trPr>
        <w:tc>
          <w:tcPr>
            <w:tcW w:w="817" w:type="dxa"/>
            <w:vMerge/>
          </w:tcPr>
          <w:p w14:paraId="0AE6A4D0" w14:textId="77777777" w:rsidR="00907484" w:rsidRPr="00907484" w:rsidRDefault="00907484" w:rsidP="00907484">
            <w:pPr>
              <w:spacing w:after="0" w:line="240" w:lineRule="auto"/>
              <w:rPr>
                <w:rFonts w:ascii="Times New Roman" w:hAnsi="Times New Roman"/>
                <w:sz w:val="28"/>
                <w:szCs w:val="28"/>
              </w:rPr>
            </w:pPr>
          </w:p>
        </w:tc>
        <w:tc>
          <w:tcPr>
            <w:tcW w:w="2126" w:type="dxa"/>
            <w:vMerge/>
          </w:tcPr>
          <w:p w14:paraId="4D4D8279" w14:textId="77777777" w:rsidR="00907484" w:rsidRPr="00907484" w:rsidRDefault="00907484" w:rsidP="00907484">
            <w:pPr>
              <w:spacing w:after="0" w:line="240" w:lineRule="auto"/>
              <w:ind w:right="-69"/>
              <w:rPr>
                <w:rFonts w:ascii="Times New Roman" w:hAnsi="Times New Roman"/>
                <w:sz w:val="24"/>
                <w:szCs w:val="24"/>
              </w:rPr>
            </w:pPr>
          </w:p>
        </w:tc>
        <w:tc>
          <w:tcPr>
            <w:tcW w:w="2409" w:type="dxa"/>
            <w:vMerge/>
          </w:tcPr>
          <w:p w14:paraId="31933DAA" w14:textId="77777777" w:rsidR="00907484" w:rsidRPr="00907484" w:rsidRDefault="00907484" w:rsidP="00907484">
            <w:pPr>
              <w:spacing w:after="0" w:line="240" w:lineRule="auto"/>
              <w:jc w:val="center"/>
              <w:rPr>
                <w:rFonts w:ascii="Times New Roman" w:hAnsi="Times New Roman"/>
                <w:sz w:val="24"/>
                <w:szCs w:val="24"/>
              </w:rPr>
            </w:pPr>
          </w:p>
        </w:tc>
        <w:tc>
          <w:tcPr>
            <w:tcW w:w="2127" w:type="dxa"/>
          </w:tcPr>
          <w:p w14:paraId="78B17733"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16.06.2020</w:t>
            </w:r>
          </w:p>
        </w:tc>
        <w:tc>
          <w:tcPr>
            <w:tcW w:w="8646" w:type="dxa"/>
          </w:tcPr>
          <w:p w14:paraId="4B36D491" w14:textId="77777777" w:rsidR="00907484" w:rsidRPr="00907484" w:rsidRDefault="00907484" w:rsidP="00907484">
            <w:pPr>
              <w:spacing w:after="0" w:line="240" w:lineRule="auto"/>
              <w:rPr>
                <w:rFonts w:ascii="Times New Roman" w:hAnsi="Times New Roman"/>
              </w:rPr>
            </w:pPr>
            <w:r w:rsidRPr="00907484">
              <w:rPr>
                <w:rFonts w:ascii="Times New Roman" w:hAnsi="Times New Roman"/>
              </w:rPr>
              <w:t>ООО «Центр инновационного образования и воспитания» «Формирование коммуникативных умений младших школьников»</w:t>
            </w:r>
          </w:p>
        </w:tc>
      </w:tr>
      <w:tr w:rsidR="00907484" w:rsidRPr="00907484" w14:paraId="0B051784" w14:textId="77777777" w:rsidTr="00907484">
        <w:trPr>
          <w:trHeight w:val="700"/>
        </w:trPr>
        <w:tc>
          <w:tcPr>
            <w:tcW w:w="817" w:type="dxa"/>
            <w:vMerge/>
          </w:tcPr>
          <w:p w14:paraId="4BA663BB" w14:textId="77777777" w:rsidR="00907484" w:rsidRPr="00907484" w:rsidRDefault="00907484" w:rsidP="00907484">
            <w:pPr>
              <w:spacing w:after="0" w:line="240" w:lineRule="auto"/>
              <w:rPr>
                <w:rFonts w:ascii="Times New Roman" w:hAnsi="Times New Roman"/>
                <w:sz w:val="28"/>
                <w:szCs w:val="28"/>
              </w:rPr>
            </w:pPr>
          </w:p>
        </w:tc>
        <w:tc>
          <w:tcPr>
            <w:tcW w:w="2126" w:type="dxa"/>
            <w:vMerge/>
          </w:tcPr>
          <w:p w14:paraId="494CD7D2" w14:textId="77777777" w:rsidR="00907484" w:rsidRPr="00907484" w:rsidRDefault="00907484" w:rsidP="00907484">
            <w:pPr>
              <w:spacing w:after="0" w:line="240" w:lineRule="auto"/>
              <w:ind w:right="-69"/>
              <w:rPr>
                <w:rFonts w:ascii="Times New Roman" w:hAnsi="Times New Roman"/>
                <w:sz w:val="24"/>
                <w:szCs w:val="24"/>
              </w:rPr>
            </w:pPr>
          </w:p>
        </w:tc>
        <w:tc>
          <w:tcPr>
            <w:tcW w:w="2409" w:type="dxa"/>
          </w:tcPr>
          <w:p w14:paraId="240079CB"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Русский язык</w:t>
            </w:r>
          </w:p>
        </w:tc>
        <w:tc>
          <w:tcPr>
            <w:tcW w:w="2127" w:type="dxa"/>
          </w:tcPr>
          <w:p w14:paraId="414D26CE"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18.05.2019</w:t>
            </w:r>
          </w:p>
        </w:tc>
        <w:tc>
          <w:tcPr>
            <w:tcW w:w="8646" w:type="dxa"/>
          </w:tcPr>
          <w:p w14:paraId="47D6804E" w14:textId="77777777" w:rsidR="00907484" w:rsidRPr="00907484" w:rsidRDefault="00907484" w:rsidP="00907484">
            <w:pPr>
              <w:spacing w:after="0" w:line="240" w:lineRule="auto"/>
              <w:rPr>
                <w:rFonts w:ascii="Times New Roman" w:eastAsia="Times New Roman" w:hAnsi="Times New Roman"/>
                <w:sz w:val="20"/>
                <w:szCs w:val="20"/>
                <w:lang w:eastAsia="ru-RU"/>
              </w:rPr>
            </w:pPr>
            <w:r w:rsidRPr="00907484">
              <w:rPr>
                <w:rFonts w:ascii="Times New Roman" w:eastAsia="Times New Roman" w:hAnsi="Times New Roman"/>
                <w:sz w:val="20"/>
                <w:szCs w:val="20"/>
                <w:lang w:eastAsia="ru-RU"/>
              </w:rPr>
              <w:t>ГБОУ ДПО РО РИПК и ППРО «Проектирование содержания обучения русскому языку в поликультурном образовательном пространстве в условиях реализации ФГОС НОО»</w:t>
            </w:r>
          </w:p>
        </w:tc>
      </w:tr>
      <w:tr w:rsidR="00907484" w:rsidRPr="00907484" w14:paraId="11643223" w14:textId="77777777" w:rsidTr="00907484">
        <w:trPr>
          <w:trHeight w:val="700"/>
        </w:trPr>
        <w:tc>
          <w:tcPr>
            <w:tcW w:w="817" w:type="dxa"/>
            <w:vMerge/>
          </w:tcPr>
          <w:p w14:paraId="5D63DAFF" w14:textId="77777777" w:rsidR="00907484" w:rsidRPr="00907484" w:rsidRDefault="00907484" w:rsidP="00907484">
            <w:pPr>
              <w:spacing w:after="0" w:line="240" w:lineRule="auto"/>
              <w:rPr>
                <w:rFonts w:ascii="Times New Roman" w:hAnsi="Times New Roman"/>
                <w:sz w:val="28"/>
                <w:szCs w:val="28"/>
              </w:rPr>
            </w:pPr>
          </w:p>
        </w:tc>
        <w:tc>
          <w:tcPr>
            <w:tcW w:w="2126" w:type="dxa"/>
            <w:vMerge/>
          </w:tcPr>
          <w:p w14:paraId="5AD563BE" w14:textId="77777777" w:rsidR="00907484" w:rsidRPr="00907484" w:rsidRDefault="00907484" w:rsidP="00907484">
            <w:pPr>
              <w:spacing w:after="0" w:line="240" w:lineRule="auto"/>
              <w:rPr>
                <w:rFonts w:ascii="Times New Roman" w:hAnsi="Times New Roman"/>
                <w:sz w:val="24"/>
                <w:szCs w:val="24"/>
              </w:rPr>
            </w:pPr>
          </w:p>
        </w:tc>
        <w:tc>
          <w:tcPr>
            <w:tcW w:w="2409" w:type="dxa"/>
          </w:tcPr>
          <w:p w14:paraId="47605A92"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Русский родной язык</w:t>
            </w:r>
          </w:p>
        </w:tc>
        <w:tc>
          <w:tcPr>
            <w:tcW w:w="2127" w:type="dxa"/>
          </w:tcPr>
          <w:p w14:paraId="567F781E"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26.06.2020</w:t>
            </w:r>
          </w:p>
        </w:tc>
        <w:tc>
          <w:tcPr>
            <w:tcW w:w="8646" w:type="dxa"/>
          </w:tcPr>
          <w:p w14:paraId="732FF202" w14:textId="77777777" w:rsidR="00907484" w:rsidRPr="00907484" w:rsidRDefault="00907484" w:rsidP="00907484">
            <w:pPr>
              <w:spacing w:after="0" w:line="240" w:lineRule="auto"/>
              <w:rPr>
                <w:rFonts w:ascii="Times New Roman" w:hAnsi="Times New Roman"/>
                <w:sz w:val="20"/>
                <w:szCs w:val="20"/>
              </w:rPr>
            </w:pPr>
            <w:r w:rsidRPr="00907484">
              <w:rPr>
                <w:rFonts w:ascii="Times New Roman" w:eastAsia="Times New Roman" w:hAnsi="Times New Roman"/>
                <w:sz w:val="20"/>
                <w:szCs w:val="20"/>
                <w:lang w:eastAsia="ru-RU"/>
              </w:rPr>
              <w:t>ГБОУ ДПО РО РИПК и ППРО « Проектирование содержания обучения русскому родному языку в начальной школе в условиях реализации ФГОС»</w:t>
            </w:r>
          </w:p>
        </w:tc>
      </w:tr>
      <w:tr w:rsidR="00907484" w:rsidRPr="00907484" w14:paraId="001A0A04" w14:textId="77777777" w:rsidTr="00907484">
        <w:trPr>
          <w:trHeight w:val="700"/>
        </w:trPr>
        <w:tc>
          <w:tcPr>
            <w:tcW w:w="817" w:type="dxa"/>
            <w:vMerge/>
          </w:tcPr>
          <w:p w14:paraId="4BE4227C" w14:textId="77777777" w:rsidR="00907484" w:rsidRPr="00907484" w:rsidRDefault="00907484" w:rsidP="00907484">
            <w:pPr>
              <w:spacing w:after="0" w:line="240" w:lineRule="auto"/>
              <w:rPr>
                <w:rFonts w:ascii="Times New Roman" w:hAnsi="Times New Roman"/>
                <w:sz w:val="28"/>
                <w:szCs w:val="28"/>
              </w:rPr>
            </w:pPr>
          </w:p>
        </w:tc>
        <w:tc>
          <w:tcPr>
            <w:tcW w:w="2126" w:type="dxa"/>
            <w:vMerge/>
          </w:tcPr>
          <w:p w14:paraId="0A0BCA9D" w14:textId="77777777" w:rsidR="00907484" w:rsidRPr="00907484" w:rsidRDefault="00907484" w:rsidP="00907484">
            <w:pPr>
              <w:spacing w:after="0" w:line="240" w:lineRule="auto"/>
              <w:rPr>
                <w:rFonts w:ascii="Times New Roman" w:hAnsi="Times New Roman"/>
                <w:sz w:val="24"/>
                <w:szCs w:val="24"/>
              </w:rPr>
            </w:pPr>
          </w:p>
        </w:tc>
        <w:tc>
          <w:tcPr>
            <w:tcW w:w="2409" w:type="dxa"/>
          </w:tcPr>
          <w:p w14:paraId="01689B2B"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ОДНКНР</w:t>
            </w:r>
          </w:p>
        </w:tc>
        <w:tc>
          <w:tcPr>
            <w:tcW w:w="2127" w:type="dxa"/>
          </w:tcPr>
          <w:p w14:paraId="25156197"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21.03.2020</w:t>
            </w:r>
          </w:p>
        </w:tc>
        <w:tc>
          <w:tcPr>
            <w:tcW w:w="8646" w:type="dxa"/>
          </w:tcPr>
          <w:p w14:paraId="404DB4B3" w14:textId="77777777" w:rsidR="00907484" w:rsidRPr="00907484" w:rsidRDefault="00907484" w:rsidP="00907484">
            <w:pPr>
              <w:spacing w:after="0" w:line="240" w:lineRule="auto"/>
              <w:rPr>
                <w:rFonts w:ascii="Times New Roman" w:eastAsia="Times New Roman" w:hAnsi="Times New Roman"/>
                <w:sz w:val="20"/>
                <w:szCs w:val="20"/>
                <w:lang w:eastAsia="ru-RU"/>
              </w:rPr>
            </w:pPr>
            <w:r w:rsidRPr="00907484">
              <w:rPr>
                <w:rFonts w:ascii="Times New Roman" w:eastAsia="Times New Roman" w:hAnsi="Times New Roman"/>
                <w:sz w:val="20"/>
                <w:szCs w:val="20"/>
                <w:lang w:eastAsia="ru-RU"/>
              </w:rPr>
              <w:t>АНО ДПО «Межрегиональный институт развития образования» «Преподавание основ духовно-нравственных культур народов России с учетом ФГОС ООО и ФГОС СОО»</w:t>
            </w:r>
          </w:p>
        </w:tc>
      </w:tr>
      <w:tr w:rsidR="00907484" w:rsidRPr="00907484" w14:paraId="5D771BFB" w14:textId="77777777" w:rsidTr="00907484">
        <w:trPr>
          <w:trHeight w:val="700"/>
        </w:trPr>
        <w:tc>
          <w:tcPr>
            <w:tcW w:w="817" w:type="dxa"/>
            <w:vMerge/>
          </w:tcPr>
          <w:p w14:paraId="01FEE21F" w14:textId="77777777" w:rsidR="00907484" w:rsidRPr="00907484" w:rsidRDefault="00907484" w:rsidP="00907484">
            <w:pPr>
              <w:spacing w:after="0" w:line="240" w:lineRule="auto"/>
              <w:rPr>
                <w:rFonts w:ascii="Times New Roman" w:hAnsi="Times New Roman"/>
                <w:sz w:val="28"/>
                <w:szCs w:val="28"/>
              </w:rPr>
            </w:pPr>
          </w:p>
        </w:tc>
        <w:tc>
          <w:tcPr>
            <w:tcW w:w="2126" w:type="dxa"/>
            <w:vMerge/>
          </w:tcPr>
          <w:p w14:paraId="2A356840" w14:textId="77777777" w:rsidR="00907484" w:rsidRPr="00907484" w:rsidRDefault="00907484" w:rsidP="00907484">
            <w:pPr>
              <w:spacing w:after="0" w:line="240" w:lineRule="auto"/>
              <w:rPr>
                <w:rFonts w:ascii="Times New Roman" w:hAnsi="Times New Roman"/>
                <w:sz w:val="24"/>
                <w:szCs w:val="24"/>
              </w:rPr>
            </w:pPr>
          </w:p>
        </w:tc>
        <w:tc>
          <w:tcPr>
            <w:tcW w:w="2409" w:type="dxa"/>
          </w:tcPr>
          <w:p w14:paraId="5DED2ED0"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Кл. рук.</w:t>
            </w:r>
          </w:p>
        </w:tc>
        <w:tc>
          <w:tcPr>
            <w:tcW w:w="2127" w:type="dxa"/>
          </w:tcPr>
          <w:p w14:paraId="6F29B7C4"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30.03.2020</w:t>
            </w:r>
          </w:p>
        </w:tc>
        <w:tc>
          <w:tcPr>
            <w:tcW w:w="8646" w:type="dxa"/>
          </w:tcPr>
          <w:p w14:paraId="2E7BC667" w14:textId="77777777" w:rsidR="00907484" w:rsidRPr="00907484" w:rsidRDefault="00907484" w:rsidP="00907484">
            <w:pPr>
              <w:spacing w:after="0" w:line="240" w:lineRule="auto"/>
              <w:rPr>
                <w:rFonts w:ascii="Times New Roman" w:eastAsia="Times New Roman" w:hAnsi="Times New Roman"/>
                <w:sz w:val="20"/>
                <w:szCs w:val="20"/>
                <w:lang w:eastAsia="ru-RU"/>
              </w:rPr>
            </w:pPr>
            <w:r w:rsidRPr="00907484">
              <w:rPr>
                <w:rFonts w:ascii="Times New Roman" w:eastAsia="Times New Roman" w:hAnsi="Times New Roman"/>
                <w:sz w:val="20"/>
                <w:szCs w:val="20"/>
                <w:lang w:eastAsia="ru-RU"/>
              </w:rPr>
              <w:t xml:space="preserve">АНО «Санкт-Петербургский центр дополнительного профессионального образования» Всероссийский образовательный проект </w:t>
            </w:r>
            <w:r w:rsidRPr="00907484">
              <w:rPr>
                <w:rFonts w:ascii="Times New Roman" w:eastAsia="Times New Roman" w:hAnsi="Times New Roman"/>
                <w:sz w:val="20"/>
                <w:szCs w:val="20"/>
                <w:lang w:val="en-US" w:eastAsia="ru-RU"/>
              </w:rPr>
              <w:t>RAZVITUM</w:t>
            </w:r>
            <w:r w:rsidRPr="00907484">
              <w:rPr>
                <w:rFonts w:ascii="Times New Roman" w:eastAsia="Times New Roman" w:hAnsi="Times New Roman"/>
                <w:sz w:val="20"/>
                <w:szCs w:val="20"/>
                <w:lang w:eastAsia="ru-RU"/>
              </w:rPr>
              <w:t xml:space="preserve"> «Есть контакт! Работа педагога с современными родителями как обязательное требование Профстандарта «Педагог»»</w:t>
            </w:r>
          </w:p>
        </w:tc>
      </w:tr>
      <w:tr w:rsidR="00907484" w:rsidRPr="00907484" w14:paraId="7525D577" w14:textId="77777777" w:rsidTr="00907484">
        <w:tc>
          <w:tcPr>
            <w:tcW w:w="817" w:type="dxa"/>
            <w:vMerge w:val="restart"/>
          </w:tcPr>
          <w:p w14:paraId="3D795FB9" w14:textId="77777777" w:rsidR="00907484" w:rsidRPr="00907484" w:rsidRDefault="00907484" w:rsidP="00907484">
            <w:pPr>
              <w:spacing w:after="0" w:line="240" w:lineRule="auto"/>
              <w:rPr>
                <w:rFonts w:ascii="Times New Roman" w:hAnsi="Times New Roman"/>
                <w:sz w:val="28"/>
                <w:szCs w:val="28"/>
              </w:rPr>
            </w:pPr>
            <w:r w:rsidRPr="00907484">
              <w:rPr>
                <w:rFonts w:ascii="Times New Roman" w:hAnsi="Times New Roman"/>
                <w:sz w:val="28"/>
                <w:szCs w:val="28"/>
              </w:rPr>
              <w:t>13</w:t>
            </w:r>
          </w:p>
        </w:tc>
        <w:tc>
          <w:tcPr>
            <w:tcW w:w="2126" w:type="dxa"/>
            <w:vMerge w:val="restart"/>
          </w:tcPr>
          <w:p w14:paraId="745A197D"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Чуйко Т.Г.</w:t>
            </w:r>
          </w:p>
        </w:tc>
        <w:tc>
          <w:tcPr>
            <w:tcW w:w="2409" w:type="dxa"/>
          </w:tcPr>
          <w:p w14:paraId="3F90D615"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Нач. классы</w:t>
            </w:r>
          </w:p>
        </w:tc>
        <w:tc>
          <w:tcPr>
            <w:tcW w:w="2127" w:type="dxa"/>
          </w:tcPr>
          <w:p w14:paraId="3271BF44"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22.04.2016</w:t>
            </w:r>
          </w:p>
        </w:tc>
        <w:tc>
          <w:tcPr>
            <w:tcW w:w="8646" w:type="dxa"/>
          </w:tcPr>
          <w:p w14:paraId="50C37329" w14:textId="77777777" w:rsidR="00907484" w:rsidRPr="00907484" w:rsidRDefault="00907484" w:rsidP="00907484">
            <w:pPr>
              <w:spacing w:after="0" w:line="240" w:lineRule="auto"/>
              <w:rPr>
                <w:rFonts w:ascii="Times New Roman" w:hAnsi="Times New Roman"/>
                <w:sz w:val="20"/>
                <w:szCs w:val="20"/>
              </w:rPr>
            </w:pPr>
            <w:r w:rsidRPr="00907484">
              <w:rPr>
                <w:rFonts w:ascii="Times New Roman" w:eastAsia="Times New Roman" w:hAnsi="Times New Roman"/>
                <w:sz w:val="20"/>
                <w:szCs w:val="20"/>
                <w:lang w:eastAsia="ru-RU"/>
              </w:rPr>
              <w:t>ГБОУ ДПО РО РИПК и ППРО «Деятельностной подход в обучении младших школьников в условиях реализации ФГОС НОО»</w:t>
            </w:r>
          </w:p>
        </w:tc>
      </w:tr>
      <w:tr w:rsidR="00907484" w:rsidRPr="00907484" w14:paraId="4EDDB80A" w14:textId="77777777" w:rsidTr="00907484">
        <w:tc>
          <w:tcPr>
            <w:tcW w:w="817" w:type="dxa"/>
            <w:vMerge/>
          </w:tcPr>
          <w:p w14:paraId="477B33CF" w14:textId="77777777" w:rsidR="00907484" w:rsidRPr="00907484" w:rsidRDefault="00907484" w:rsidP="00907484">
            <w:pPr>
              <w:spacing w:after="0" w:line="240" w:lineRule="auto"/>
              <w:rPr>
                <w:rFonts w:ascii="Times New Roman" w:hAnsi="Times New Roman"/>
                <w:sz w:val="28"/>
                <w:szCs w:val="28"/>
              </w:rPr>
            </w:pPr>
          </w:p>
        </w:tc>
        <w:tc>
          <w:tcPr>
            <w:tcW w:w="2126" w:type="dxa"/>
            <w:vMerge/>
          </w:tcPr>
          <w:p w14:paraId="5C7F7685" w14:textId="77777777" w:rsidR="00907484" w:rsidRPr="00907484" w:rsidRDefault="00907484" w:rsidP="00907484">
            <w:pPr>
              <w:spacing w:after="0" w:line="240" w:lineRule="auto"/>
              <w:rPr>
                <w:rFonts w:ascii="Times New Roman" w:hAnsi="Times New Roman"/>
                <w:sz w:val="24"/>
                <w:szCs w:val="24"/>
              </w:rPr>
            </w:pPr>
          </w:p>
        </w:tc>
        <w:tc>
          <w:tcPr>
            <w:tcW w:w="2409" w:type="dxa"/>
          </w:tcPr>
          <w:p w14:paraId="20F2C2DB"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Информатика</w:t>
            </w:r>
          </w:p>
        </w:tc>
        <w:tc>
          <w:tcPr>
            <w:tcW w:w="2127" w:type="dxa"/>
          </w:tcPr>
          <w:p w14:paraId="1C2A0CAC"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24.09.2020</w:t>
            </w:r>
          </w:p>
        </w:tc>
        <w:tc>
          <w:tcPr>
            <w:tcW w:w="8646" w:type="dxa"/>
          </w:tcPr>
          <w:p w14:paraId="1434F668" w14:textId="77777777" w:rsidR="00907484" w:rsidRPr="00907484" w:rsidRDefault="00907484" w:rsidP="00907484">
            <w:pPr>
              <w:spacing w:after="0" w:line="240" w:lineRule="auto"/>
              <w:rPr>
                <w:rFonts w:ascii="Times New Roman" w:eastAsia="Times New Roman" w:hAnsi="Times New Roman"/>
                <w:sz w:val="20"/>
                <w:szCs w:val="20"/>
                <w:lang w:eastAsia="ru-RU"/>
              </w:rPr>
            </w:pPr>
            <w:r w:rsidRPr="00907484">
              <w:rPr>
                <w:rFonts w:ascii="Times New Roman" w:eastAsia="Times New Roman" w:hAnsi="Times New Roman"/>
                <w:sz w:val="20"/>
                <w:szCs w:val="20"/>
                <w:lang w:eastAsia="ru-RU"/>
              </w:rPr>
              <w:t>АНО ДПО «Московская академия профессиональных компетенций» «ИКТ-технологии в педагогической деятельности и практика дополнительного образования»</w:t>
            </w:r>
          </w:p>
        </w:tc>
      </w:tr>
      <w:tr w:rsidR="00907484" w:rsidRPr="00907484" w14:paraId="26D0204B" w14:textId="77777777" w:rsidTr="00907484">
        <w:tc>
          <w:tcPr>
            <w:tcW w:w="817" w:type="dxa"/>
            <w:vMerge/>
          </w:tcPr>
          <w:p w14:paraId="2AEA43AE" w14:textId="77777777" w:rsidR="00907484" w:rsidRPr="00907484" w:rsidRDefault="00907484" w:rsidP="00907484">
            <w:pPr>
              <w:spacing w:after="0" w:line="240" w:lineRule="auto"/>
              <w:rPr>
                <w:rFonts w:ascii="Times New Roman" w:hAnsi="Times New Roman"/>
                <w:sz w:val="28"/>
                <w:szCs w:val="28"/>
              </w:rPr>
            </w:pPr>
          </w:p>
        </w:tc>
        <w:tc>
          <w:tcPr>
            <w:tcW w:w="2126" w:type="dxa"/>
            <w:vMerge/>
          </w:tcPr>
          <w:p w14:paraId="78334133" w14:textId="77777777" w:rsidR="00907484" w:rsidRPr="00907484" w:rsidRDefault="00907484" w:rsidP="00907484">
            <w:pPr>
              <w:spacing w:after="0" w:line="240" w:lineRule="auto"/>
              <w:rPr>
                <w:rFonts w:ascii="Times New Roman" w:hAnsi="Times New Roman"/>
                <w:sz w:val="24"/>
                <w:szCs w:val="24"/>
              </w:rPr>
            </w:pPr>
          </w:p>
        </w:tc>
        <w:tc>
          <w:tcPr>
            <w:tcW w:w="2409" w:type="dxa"/>
          </w:tcPr>
          <w:p w14:paraId="61593D4F"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ОРКСЭ</w:t>
            </w:r>
          </w:p>
        </w:tc>
        <w:tc>
          <w:tcPr>
            <w:tcW w:w="2127" w:type="dxa"/>
          </w:tcPr>
          <w:p w14:paraId="3791DC3D"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24.05.2018</w:t>
            </w:r>
          </w:p>
        </w:tc>
        <w:tc>
          <w:tcPr>
            <w:tcW w:w="8646" w:type="dxa"/>
          </w:tcPr>
          <w:p w14:paraId="71BAD025" w14:textId="77777777" w:rsidR="00907484" w:rsidRPr="00907484" w:rsidRDefault="00907484" w:rsidP="00907484">
            <w:pPr>
              <w:spacing w:after="0" w:line="240" w:lineRule="auto"/>
              <w:rPr>
                <w:rFonts w:ascii="Times New Roman" w:eastAsia="Times New Roman" w:hAnsi="Times New Roman"/>
                <w:sz w:val="20"/>
                <w:szCs w:val="20"/>
                <w:lang w:eastAsia="ru-RU"/>
              </w:rPr>
            </w:pPr>
            <w:r w:rsidRPr="00907484">
              <w:rPr>
                <w:rFonts w:ascii="Times New Roman" w:eastAsia="Times New Roman" w:hAnsi="Times New Roman"/>
                <w:sz w:val="20"/>
                <w:szCs w:val="20"/>
                <w:lang w:eastAsia="ru-RU"/>
              </w:rPr>
              <w:t>ООО «Центр Развития Педагогики» «Организация образовательного процесса по ОРКСЭ в контексте ФГОС»</w:t>
            </w:r>
          </w:p>
        </w:tc>
      </w:tr>
      <w:tr w:rsidR="00907484" w:rsidRPr="00907484" w14:paraId="0036F003" w14:textId="77777777" w:rsidTr="00907484">
        <w:tc>
          <w:tcPr>
            <w:tcW w:w="817" w:type="dxa"/>
            <w:vMerge/>
          </w:tcPr>
          <w:p w14:paraId="197392AC" w14:textId="77777777" w:rsidR="00907484" w:rsidRPr="00907484" w:rsidRDefault="00907484" w:rsidP="00907484">
            <w:pPr>
              <w:spacing w:after="0" w:line="240" w:lineRule="auto"/>
              <w:rPr>
                <w:rFonts w:ascii="Times New Roman" w:hAnsi="Times New Roman"/>
                <w:sz w:val="28"/>
                <w:szCs w:val="28"/>
              </w:rPr>
            </w:pPr>
          </w:p>
        </w:tc>
        <w:tc>
          <w:tcPr>
            <w:tcW w:w="2126" w:type="dxa"/>
            <w:vMerge/>
          </w:tcPr>
          <w:p w14:paraId="01CE9785" w14:textId="77777777" w:rsidR="00907484" w:rsidRPr="00907484" w:rsidRDefault="00907484" w:rsidP="00907484">
            <w:pPr>
              <w:spacing w:after="0" w:line="240" w:lineRule="auto"/>
              <w:rPr>
                <w:rFonts w:ascii="Times New Roman" w:hAnsi="Times New Roman"/>
                <w:sz w:val="24"/>
                <w:szCs w:val="24"/>
              </w:rPr>
            </w:pPr>
          </w:p>
        </w:tc>
        <w:tc>
          <w:tcPr>
            <w:tcW w:w="2409" w:type="dxa"/>
          </w:tcPr>
          <w:p w14:paraId="6D978448"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Русский язык</w:t>
            </w:r>
          </w:p>
        </w:tc>
        <w:tc>
          <w:tcPr>
            <w:tcW w:w="2127" w:type="dxa"/>
          </w:tcPr>
          <w:p w14:paraId="68BABC7C"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28.04.2018</w:t>
            </w:r>
          </w:p>
        </w:tc>
        <w:tc>
          <w:tcPr>
            <w:tcW w:w="8646" w:type="dxa"/>
          </w:tcPr>
          <w:p w14:paraId="5EDDDB67" w14:textId="77777777" w:rsidR="00907484" w:rsidRPr="00907484" w:rsidRDefault="00907484" w:rsidP="00907484">
            <w:pPr>
              <w:spacing w:after="0" w:line="240" w:lineRule="auto"/>
              <w:rPr>
                <w:rFonts w:ascii="Times New Roman" w:eastAsia="Times New Roman" w:hAnsi="Times New Roman"/>
                <w:sz w:val="20"/>
                <w:szCs w:val="20"/>
                <w:lang w:eastAsia="ru-RU"/>
              </w:rPr>
            </w:pPr>
            <w:r w:rsidRPr="00907484">
              <w:rPr>
                <w:rFonts w:ascii="Times New Roman" w:eastAsia="Times New Roman" w:hAnsi="Times New Roman"/>
                <w:sz w:val="20"/>
                <w:szCs w:val="20"/>
                <w:lang w:eastAsia="ru-RU"/>
              </w:rPr>
              <w:t>ГБОУ ДПО РО РИПК и ППРО «Проектирование содержания обучения русскому языку в поликультурном образовательном пространстве в условиях реализации ФГОС»</w:t>
            </w:r>
          </w:p>
        </w:tc>
      </w:tr>
      <w:tr w:rsidR="00907484" w:rsidRPr="00907484" w14:paraId="151BDEAA" w14:textId="77777777" w:rsidTr="00907484">
        <w:tc>
          <w:tcPr>
            <w:tcW w:w="817" w:type="dxa"/>
            <w:vMerge/>
          </w:tcPr>
          <w:p w14:paraId="56A264A7" w14:textId="77777777" w:rsidR="00907484" w:rsidRPr="00907484" w:rsidRDefault="00907484" w:rsidP="00907484">
            <w:pPr>
              <w:spacing w:after="0" w:line="240" w:lineRule="auto"/>
              <w:rPr>
                <w:rFonts w:ascii="Times New Roman" w:hAnsi="Times New Roman"/>
                <w:sz w:val="28"/>
                <w:szCs w:val="28"/>
              </w:rPr>
            </w:pPr>
          </w:p>
        </w:tc>
        <w:tc>
          <w:tcPr>
            <w:tcW w:w="2126" w:type="dxa"/>
            <w:vMerge/>
          </w:tcPr>
          <w:p w14:paraId="2EFC320A" w14:textId="77777777" w:rsidR="00907484" w:rsidRPr="00907484" w:rsidRDefault="00907484" w:rsidP="00907484">
            <w:pPr>
              <w:spacing w:after="0" w:line="240" w:lineRule="auto"/>
              <w:rPr>
                <w:rFonts w:ascii="Times New Roman" w:hAnsi="Times New Roman"/>
                <w:sz w:val="24"/>
                <w:szCs w:val="24"/>
              </w:rPr>
            </w:pPr>
          </w:p>
        </w:tc>
        <w:tc>
          <w:tcPr>
            <w:tcW w:w="2409" w:type="dxa"/>
          </w:tcPr>
          <w:p w14:paraId="1C18638E"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Кл. рук.</w:t>
            </w:r>
          </w:p>
        </w:tc>
        <w:tc>
          <w:tcPr>
            <w:tcW w:w="2127" w:type="dxa"/>
          </w:tcPr>
          <w:p w14:paraId="6EB001B8"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31.03.2020</w:t>
            </w:r>
          </w:p>
        </w:tc>
        <w:tc>
          <w:tcPr>
            <w:tcW w:w="8646" w:type="dxa"/>
          </w:tcPr>
          <w:p w14:paraId="713EE674" w14:textId="77777777" w:rsidR="00907484" w:rsidRPr="00907484" w:rsidRDefault="00907484" w:rsidP="00907484">
            <w:pPr>
              <w:spacing w:after="0" w:line="240" w:lineRule="auto"/>
              <w:rPr>
                <w:rFonts w:ascii="Times New Roman" w:eastAsia="Times New Roman" w:hAnsi="Times New Roman"/>
                <w:sz w:val="20"/>
                <w:szCs w:val="20"/>
                <w:lang w:eastAsia="ru-RU"/>
              </w:rPr>
            </w:pPr>
            <w:r w:rsidRPr="00907484">
              <w:rPr>
                <w:rFonts w:ascii="Times New Roman" w:eastAsia="Times New Roman" w:hAnsi="Times New Roman"/>
                <w:sz w:val="20"/>
                <w:szCs w:val="20"/>
                <w:lang w:eastAsia="ru-RU"/>
              </w:rPr>
              <w:t xml:space="preserve">АНО «Санкт-Петербургский центр дополнительного профессионального образования» Всероссийский образовательный проект </w:t>
            </w:r>
            <w:r w:rsidRPr="00907484">
              <w:rPr>
                <w:rFonts w:ascii="Times New Roman" w:eastAsia="Times New Roman" w:hAnsi="Times New Roman"/>
                <w:sz w:val="20"/>
                <w:szCs w:val="20"/>
                <w:lang w:val="en-US" w:eastAsia="ru-RU"/>
              </w:rPr>
              <w:t>RAZVITUM</w:t>
            </w:r>
            <w:r w:rsidRPr="00907484">
              <w:rPr>
                <w:rFonts w:ascii="Times New Roman" w:eastAsia="Times New Roman" w:hAnsi="Times New Roman"/>
                <w:sz w:val="20"/>
                <w:szCs w:val="20"/>
                <w:lang w:eastAsia="ru-RU"/>
              </w:rPr>
              <w:t xml:space="preserve"> «Есть контакт! Работа педагога с современными родителями как обязательное требование Профстандарта «Педагог»»</w:t>
            </w:r>
          </w:p>
        </w:tc>
      </w:tr>
      <w:tr w:rsidR="00907484" w:rsidRPr="00907484" w14:paraId="41B16A4B" w14:textId="77777777" w:rsidTr="00907484">
        <w:trPr>
          <w:trHeight w:val="670"/>
        </w:trPr>
        <w:tc>
          <w:tcPr>
            <w:tcW w:w="817" w:type="dxa"/>
            <w:vMerge w:val="restart"/>
          </w:tcPr>
          <w:p w14:paraId="6939D03C" w14:textId="77777777" w:rsidR="00907484" w:rsidRPr="00907484" w:rsidRDefault="00907484" w:rsidP="00907484">
            <w:pPr>
              <w:spacing w:after="0" w:line="240" w:lineRule="auto"/>
              <w:rPr>
                <w:rFonts w:ascii="Times New Roman" w:hAnsi="Times New Roman"/>
                <w:sz w:val="28"/>
                <w:szCs w:val="28"/>
              </w:rPr>
            </w:pPr>
            <w:r w:rsidRPr="00907484">
              <w:rPr>
                <w:rFonts w:ascii="Times New Roman" w:hAnsi="Times New Roman"/>
                <w:sz w:val="28"/>
                <w:szCs w:val="28"/>
              </w:rPr>
              <w:t>14</w:t>
            </w:r>
          </w:p>
        </w:tc>
        <w:tc>
          <w:tcPr>
            <w:tcW w:w="2126" w:type="dxa"/>
            <w:vMerge w:val="restart"/>
          </w:tcPr>
          <w:p w14:paraId="69F67BA4"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Ласавская Т.В.</w:t>
            </w:r>
          </w:p>
        </w:tc>
        <w:tc>
          <w:tcPr>
            <w:tcW w:w="2409" w:type="dxa"/>
          </w:tcPr>
          <w:p w14:paraId="2FF2275C"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 xml:space="preserve">Физическая </w:t>
            </w:r>
          </w:p>
          <w:p w14:paraId="77DCB3A9"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культура</w:t>
            </w:r>
          </w:p>
        </w:tc>
        <w:tc>
          <w:tcPr>
            <w:tcW w:w="2127" w:type="dxa"/>
          </w:tcPr>
          <w:p w14:paraId="68E53FEC"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03.11.2017</w:t>
            </w:r>
          </w:p>
        </w:tc>
        <w:tc>
          <w:tcPr>
            <w:tcW w:w="8646" w:type="dxa"/>
          </w:tcPr>
          <w:p w14:paraId="3DD21F5F" w14:textId="77777777" w:rsidR="00907484" w:rsidRPr="00907484" w:rsidRDefault="00907484" w:rsidP="00907484">
            <w:pPr>
              <w:spacing w:after="0" w:line="240" w:lineRule="auto"/>
              <w:rPr>
                <w:rFonts w:ascii="Times New Roman" w:eastAsia="Times New Roman" w:hAnsi="Times New Roman"/>
                <w:sz w:val="20"/>
                <w:szCs w:val="20"/>
                <w:lang w:eastAsia="ru-RU"/>
              </w:rPr>
            </w:pPr>
            <w:r w:rsidRPr="00907484">
              <w:rPr>
                <w:rFonts w:ascii="Times New Roman" w:eastAsia="Times New Roman" w:hAnsi="Times New Roman"/>
                <w:sz w:val="20"/>
                <w:szCs w:val="20"/>
                <w:lang w:eastAsia="ru-RU"/>
              </w:rPr>
              <w:t>ГБОУ ДПО РО РИПК и ППРО «Педагогические условия организации учебной физкультурной деятельности учащихся»</w:t>
            </w:r>
          </w:p>
          <w:p w14:paraId="410A42CC" w14:textId="77777777" w:rsidR="00907484" w:rsidRPr="00907484" w:rsidRDefault="00907484" w:rsidP="00907484">
            <w:pPr>
              <w:spacing w:after="0" w:line="240" w:lineRule="auto"/>
              <w:rPr>
                <w:rFonts w:ascii="Times New Roman" w:hAnsi="Times New Roman"/>
                <w:sz w:val="20"/>
                <w:szCs w:val="20"/>
              </w:rPr>
            </w:pPr>
          </w:p>
        </w:tc>
      </w:tr>
      <w:tr w:rsidR="00907484" w:rsidRPr="00907484" w14:paraId="36EDF5EF" w14:textId="77777777" w:rsidTr="00907484">
        <w:trPr>
          <w:trHeight w:val="393"/>
        </w:trPr>
        <w:tc>
          <w:tcPr>
            <w:tcW w:w="817" w:type="dxa"/>
            <w:vMerge/>
          </w:tcPr>
          <w:p w14:paraId="4E47A573" w14:textId="77777777" w:rsidR="00907484" w:rsidRPr="00907484" w:rsidRDefault="00907484" w:rsidP="00907484">
            <w:pPr>
              <w:spacing w:after="0" w:line="240" w:lineRule="auto"/>
              <w:rPr>
                <w:rFonts w:ascii="Times New Roman" w:hAnsi="Times New Roman"/>
                <w:sz w:val="28"/>
                <w:szCs w:val="28"/>
              </w:rPr>
            </w:pPr>
          </w:p>
        </w:tc>
        <w:tc>
          <w:tcPr>
            <w:tcW w:w="2126" w:type="dxa"/>
            <w:vMerge/>
          </w:tcPr>
          <w:p w14:paraId="2DA2FD54" w14:textId="77777777" w:rsidR="00907484" w:rsidRPr="00907484" w:rsidRDefault="00907484" w:rsidP="00907484">
            <w:pPr>
              <w:spacing w:after="0" w:line="240" w:lineRule="auto"/>
              <w:rPr>
                <w:rFonts w:ascii="Times New Roman" w:hAnsi="Times New Roman"/>
                <w:sz w:val="24"/>
                <w:szCs w:val="24"/>
              </w:rPr>
            </w:pPr>
          </w:p>
        </w:tc>
        <w:tc>
          <w:tcPr>
            <w:tcW w:w="2409" w:type="dxa"/>
          </w:tcPr>
          <w:p w14:paraId="60DD3D1B"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Регби</w:t>
            </w:r>
          </w:p>
        </w:tc>
        <w:tc>
          <w:tcPr>
            <w:tcW w:w="2127" w:type="dxa"/>
          </w:tcPr>
          <w:p w14:paraId="227E1A7D"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02.10.2020</w:t>
            </w:r>
          </w:p>
        </w:tc>
        <w:tc>
          <w:tcPr>
            <w:tcW w:w="8646" w:type="dxa"/>
          </w:tcPr>
          <w:p w14:paraId="5ACAF38B" w14:textId="77777777" w:rsidR="00907484" w:rsidRPr="00907484" w:rsidRDefault="00907484" w:rsidP="00907484">
            <w:pPr>
              <w:spacing w:after="0" w:line="240" w:lineRule="auto"/>
              <w:rPr>
                <w:rFonts w:ascii="Times New Roman" w:eastAsia="Times New Roman" w:hAnsi="Times New Roman"/>
                <w:sz w:val="20"/>
                <w:szCs w:val="20"/>
                <w:lang w:eastAsia="ru-RU"/>
              </w:rPr>
            </w:pPr>
            <w:r w:rsidRPr="00907484">
              <w:rPr>
                <w:rFonts w:ascii="Times New Roman" w:eastAsia="Times New Roman" w:hAnsi="Times New Roman"/>
                <w:sz w:val="20"/>
                <w:szCs w:val="20"/>
                <w:lang w:eastAsia="ru-RU"/>
              </w:rPr>
              <w:t xml:space="preserve">Академия регби «Центр» Федерации регби России «Тренер-судья по тэг-регби – Лицензия </w:t>
            </w:r>
            <w:r w:rsidRPr="00907484">
              <w:rPr>
                <w:rFonts w:ascii="Times New Roman" w:eastAsia="Times New Roman" w:hAnsi="Times New Roman"/>
                <w:sz w:val="20"/>
                <w:szCs w:val="20"/>
                <w:lang w:val="en-US" w:eastAsia="ru-RU"/>
              </w:rPr>
              <w:t>D</w:t>
            </w:r>
            <w:r w:rsidRPr="00907484">
              <w:rPr>
                <w:rFonts w:ascii="Times New Roman" w:eastAsia="Times New Roman" w:hAnsi="Times New Roman"/>
                <w:sz w:val="20"/>
                <w:szCs w:val="20"/>
                <w:lang w:eastAsia="ru-RU"/>
              </w:rPr>
              <w:t>»</w:t>
            </w:r>
          </w:p>
        </w:tc>
      </w:tr>
      <w:tr w:rsidR="00907484" w:rsidRPr="00907484" w14:paraId="36B9DEE1" w14:textId="77777777" w:rsidTr="00907484">
        <w:trPr>
          <w:trHeight w:val="930"/>
        </w:trPr>
        <w:tc>
          <w:tcPr>
            <w:tcW w:w="817" w:type="dxa"/>
            <w:vMerge/>
          </w:tcPr>
          <w:p w14:paraId="6200B4E1" w14:textId="77777777" w:rsidR="00907484" w:rsidRPr="00907484" w:rsidRDefault="00907484" w:rsidP="00907484">
            <w:pPr>
              <w:spacing w:after="0" w:line="240" w:lineRule="auto"/>
              <w:rPr>
                <w:rFonts w:ascii="Times New Roman" w:hAnsi="Times New Roman"/>
                <w:sz w:val="28"/>
                <w:szCs w:val="28"/>
              </w:rPr>
            </w:pPr>
          </w:p>
        </w:tc>
        <w:tc>
          <w:tcPr>
            <w:tcW w:w="2126" w:type="dxa"/>
            <w:vMerge/>
          </w:tcPr>
          <w:p w14:paraId="5027FA86" w14:textId="77777777" w:rsidR="00907484" w:rsidRPr="00907484" w:rsidRDefault="00907484" w:rsidP="00907484">
            <w:pPr>
              <w:spacing w:after="0" w:line="240" w:lineRule="auto"/>
              <w:rPr>
                <w:rFonts w:ascii="Times New Roman" w:hAnsi="Times New Roman"/>
                <w:sz w:val="24"/>
                <w:szCs w:val="24"/>
              </w:rPr>
            </w:pPr>
          </w:p>
        </w:tc>
        <w:tc>
          <w:tcPr>
            <w:tcW w:w="2409" w:type="dxa"/>
          </w:tcPr>
          <w:p w14:paraId="28C2B7E7"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Профилактика заболеваний</w:t>
            </w:r>
          </w:p>
        </w:tc>
        <w:tc>
          <w:tcPr>
            <w:tcW w:w="2127" w:type="dxa"/>
          </w:tcPr>
          <w:p w14:paraId="5115EEDC"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19.06.2020</w:t>
            </w:r>
          </w:p>
        </w:tc>
        <w:tc>
          <w:tcPr>
            <w:tcW w:w="8646" w:type="dxa"/>
          </w:tcPr>
          <w:p w14:paraId="517954DF" w14:textId="77777777" w:rsidR="00907484" w:rsidRPr="00907484" w:rsidRDefault="00907484" w:rsidP="00907484">
            <w:pPr>
              <w:spacing w:after="0" w:line="240" w:lineRule="auto"/>
              <w:rPr>
                <w:rFonts w:ascii="Times New Roman" w:hAnsi="Times New Roman"/>
              </w:rPr>
            </w:pPr>
            <w:r w:rsidRPr="00907484">
              <w:rPr>
                <w:rFonts w:ascii="Times New Roman" w:hAnsi="Times New Roman"/>
              </w:rPr>
              <w:t>ООО «Центр инновационного образования и воспитания» «Профилактика коронавируса, гриппа и других острых респираторных вирусных инфекций в общеобразовательных организациях»</w:t>
            </w:r>
          </w:p>
        </w:tc>
      </w:tr>
      <w:tr w:rsidR="00907484" w:rsidRPr="00907484" w14:paraId="623F72F1" w14:textId="77777777" w:rsidTr="00907484">
        <w:trPr>
          <w:trHeight w:val="930"/>
        </w:trPr>
        <w:tc>
          <w:tcPr>
            <w:tcW w:w="817" w:type="dxa"/>
            <w:vMerge/>
          </w:tcPr>
          <w:p w14:paraId="13A83ED9" w14:textId="77777777" w:rsidR="00907484" w:rsidRPr="00907484" w:rsidRDefault="00907484" w:rsidP="00907484">
            <w:pPr>
              <w:spacing w:after="0" w:line="240" w:lineRule="auto"/>
              <w:rPr>
                <w:rFonts w:ascii="Times New Roman" w:hAnsi="Times New Roman"/>
                <w:sz w:val="28"/>
                <w:szCs w:val="28"/>
              </w:rPr>
            </w:pPr>
          </w:p>
        </w:tc>
        <w:tc>
          <w:tcPr>
            <w:tcW w:w="2126" w:type="dxa"/>
            <w:vMerge/>
          </w:tcPr>
          <w:p w14:paraId="387FCDE5" w14:textId="77777777" w:rsidR="00907484" w:rsidRPr="00907484" w:rsidRDefault="00907484" w:rsidP="00907484">
            <w:pPr>
              <w:spacing w:after="0" w:line="240" w:lineRule="auto"/>
              <w:rPr>
                <w:rFonts w:ascii="Times New Roman" w:hAnsi="Times New Roman"/>
                <w:sz w:val="24"/>
                <w:szCs w:val="24"/>
              </w:rPr>
            </w:pPr>
          </w:p>
        </w:tc>
        <w:tc>
          <w:tcPr>
            <w:tcW w:w="2409" w:type="dxa"/>
          </w:tcPr>
          <w:p w14:paraId="1A0A9379"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Кл. рук.</w:t>
            </w:r>
          </w:p>
        </w:tc>
        <w:tc>
          <w:tcPr>
            <w:tcW w:w="2127" w:type="dxa"/>
          </w:tcPr>
          <w:p w14:paraId="22C85529"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01.04.2020</w:t>
            </w:r>
          </w:p>
        </w:tc>
        <w:tc>
          <w:tcPr>
            <w:tcW w:w="8646" w:type="dxa"/>
          </w:tcPr>
          <w:p w14:paraId="7A77D551" w14:textId="77777777" w:rsidR="00907484" w:rsidRPr="00907484" w:rsidRDefault="00907484" w:rsidP="00907484">
            <w:pPr>
              <w:spacing w:after="0" w:line="240" w:lineRule="auto"/>
              <w:rPr>
                <w:rFonts w:ascii="Times New Roman" w:eastAsia="Times New Roman" w:hAnsi="Times New Roman"/>
                <w:sz w:val="20"/>
                <w:szCs w:val="20"/>
                <w:lang w:eastAsia="ru-RU"/>
              </w:rPr>
            </w:pPr>
            <w:r w:rsidRPr="00907484">
              <w:rPr>
                <w:rFonts w:ascii="Times New Roman" w:eastAsia="Times New Roman" w:hAnsi="Times New Roman"/>
                <w:sz w:val="20"/>
                <w:szCs w:val="20"/>
                <w:lang w:eastAsia="ru-RU"/>
              </w:rPr>
              <w:t xml:space="preserve">АНО «Санкт-Петербургский центр дополнительного профессионального образования» Всероссийский образовательный проект </w:t>
            </w:r>
            <w:r w:rsidRPr="00907484">
              <w:rPr>
                <w:rFonts w:ascii="Times New Roman" w:eastAsia="Times New Roman" w:hAnsi="Times New Roman"/>
                <w:sz w:val="20"/>
                <w:szCs w:val="20"/>
                <w:lang w:val="en-US" w:eastAsia="ru-RU"/>
              </w:rPr>
              <w:t>RAZVITUM</w:t>
            </w:r>
            <w:r w:rsidRPr="00907484">
              <w:rPr>
                <w:rFonts w:ascii="Times New Roman" w:eastAsia="Times New Roman" w:hAnsi="Times New Roman"/>
                <w:sz w:val="20"/>
                <w:szCs w:val="20"/>
                <w:lang w:eastAsia="ru-RU"/>
              </w:rPr>
              <w:t xml:space="preserve"> «Есть контакт! Работа педагога с современными родителями как обязательное требование Профстандарта «Педагог»»</w:t>
            </w:r>
          </w:p>
        </w:tc>
      </w:tr>
      <w:tr w:rsidR="00907484" w:rsidRPr="00907484" w14:paraId="64B3EA6C" w14:textId="77777777" w:rsidTr="00907484">
        <w:tc>
          <w:tcPr>
            <w:tcW w:w="817" w:type="dxa"/>
            <w:vMerge w:val="restart"/>
          </w:tcPr>
          <w:p w14:paraId="372984C2" w14:textId="77777777" w:rsidR="00907484" w:rsidRPr="00907484" w:rsidRDefault="00907484" w:rsidP="00907484">
            <w:pPr>
              <w:spacing w:after="0" w:line="240" w:lineRule="auto"/>
              <w:rPr>
                <w:rFonts w:ascii="Times New Roman" w:hAnsi="Times New Roman"/>
                <w:sz w:val="28"/>
                <w:szCs w:val="28"/>
              </w:rPr>
            </w:pPr>
            <w:r w:rsidRPr="00907484">
              <w:rPr>
                <w:rFonts w:ascii="Times New Roman" w:hAnsi="Times New Roman"/>
                <w:sz w:val="28"/>
                <w:szCs w:val="28"/>
              </w:rPr>
              <w:t>15</w:t>
            </w:r>
          </w:p>
        </w:tc>
        <w:tc>
          <w:tcPr>
            <w:tcW w:w="2126" w:type="dxa"/>
            <w:vMerge w:val="restart"/>
          </w:tcPr>
          <w:p w14:paraId="4ED6CDF5"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Сердюкова Л.П.</w:t>
            </w:r>
          </w:p>
        </w:tc>
        <w:tc>
          <w:tcPr>
            <w:tcW w:w="2409" w:type="dxa"/>
          </w:tcPr>
          <w:p w14:paraId="21A814C9"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Дошкольное образование</w:t>
            </w:r>
          </w:p>
        </w:tc>
        <w:tc>
          <w:tcPr>
            <w:tcW w:w="2127" w:type="dxa"/>
          </w:tcPr>
          <w:p w14:paraId="48322242"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11.04.2018</w:t>
            </w:r>
          </w:p>
        </w:tc>
        <w:tc>
          <w:tcPr>
            <w:tcW w:w="8646" w:type="dxa"/>
          </w:tcPr>
          <w:p w14:paraId="46592381" w14:textId="77777777" w:rsidR="00907484" w:rsidRPr="00907484" w:rsidRDefault="00907484" w:rsidP="00907484">
            <w:pPr>
              <w:spacing w:after="0" w:line="240" w:lineRule="auto"/>
              <w:rPr>
                <w:rFonts w:ascii="Times New Roman" w:hAnsi="Times New Roman"/>
                <w:sz w:val="20"/>
                <w:szCs w:val="20"/>
              </w:rPr>
            </w:pPr>
            <w:r w:rsidRPr="00907484">
              <w:rPr>
                <w:rFonts w:ascii="Times New Roman" w:eastAsia="Times New Roman" w:hAnsi="Times New Roman"/>
                <w:sz w:val="20"/>
                <w:szCs w:val="20"/>
                <w:lang w:eastAsia="ru-RU"/>
              </w:rPr>
              <w:t>ООО «Столичный учебный центр» «Развитие детей дошкольного возраста: Организация образовательной деятельности в ДОО с учетом ФГОС»</w:t>
            </w:r>
          </w:p>
        </w:tc>
      </w:tr>
      <w:tr w:rsidR="00907484" w:rsidRPr="00907484" w14:paraId="3CABC04C" w14:textId="77777777" w:rsidTr="00907484">
        <w:tc>
          <w:tcPr>
            <w:tcW w:w="817" w:type="dxa"/>
            <w:vMerge/>
          </w:tcPr>
          <w:p w14:paraId="653513EA" w14:textId="77777777" w:rsidR="00907484" w:rsidRPr="00907484" w:rsidRDefault="00907484" w:rsidP="00907484">
            <w:pPr>
              <w:spacing w:after="0" w:line="240" w:lineRule="auto"/>
              <w:rPr>
                <w:rFonts w:ascii="Times New Roman" w:hAnsi="Times New Roman"/>
                <w:sz w:val="28"/>
                <w:szCs w:val="28"/>
              </w:rPr>
            </w:pPr>
          </w:p>
        </w:tc>
        <w:tc>
          <w:tcPr>
            <w:tcW w:w="2126" w:type="dxa"/>
            <w:vMerge/>
          </w:tcPr>
          <w:p w14:paraId="4049DA50" w14:textId="77777777" w:rsidR="00907484" w:rsidRPr="00907484" w:rsidRDefault="00907484" w:rsidP="00907484">
            <w:pPr>
              <w:spacing w:after="0" w:line="240" w:lineRule="auto"/>
              <w:rPr>
                <w:rFonts w:ascii="Times New Roman" w:hAnsi="Times New Roman"/>
                <w:sz w:val="24"/>
                <w:szCs w:val="24"/>
              </w:rPr>
            </w:pPr>
          </w:p>
        </w:tc>
        <w:tc>
          <w:tcPr>
            <w:tcW w:w="2409" w:type="dxa"/>
          </w:tcPr>
          <w:p w14:paraId="6C4914E3"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Музыка</w:t>
            </w:r>
          </w:p>
        </w:tc>
        <w:tc>
          <w:tcPr>
            <w:tcW w:w="2127" w:type="dxa"/>
          </w:tcPr>
          <w:p w14:paraId="4AB342E6"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04.08.2020</w:t>
            </w:r>
          </w:p>
        </w:tc>
        <w:tc>
          <w:tcPr>
            <w:tcW w:w="8646" w:type="dxa"/>
          </w:tcPr>
          <w:p w14:paraId="5A1A43E6" w14:textId="77777777" w:rsidR="00907484" w:rsidRPr="00907484" w:rsidRDefault="00907484" w:rsidP="00907484">
            <w:pPr>
              <w:spacing w:after="0" w:line="240" w:lineRule="auto"/>
              <w:rPr>
                <w:rFonts w:ascii="Times New Roman" w:hAnsi="Times New Roman"/>
                <w:sz w:val="20"/>
                <w:szCs w:val="20"/>
              </w:rPr>
            </w:pPr>
            <w:r w:rsidRPr="00907484">
              <w:rPr>
                <w:rFonts w:ascii="Times New Roman" w:hAnsi="Times New Roman"/>
                <w:sz w:val="20"/>
                <w:szCs w:val="20"/>
              </w:rPr>
              <w:t>Автономная некоммерческая организация дополнительного профессионального образования «Московская академия профессиональных компетенций»</w:t>
            </w:r>
            <w:r w:rsidRPr="00907484">
              <w:rPr>
                <w:rFonts w:ascii="Times New Roman" w:eastAsia="Times New Roman" w:hAnsi="Times New Roman"/>
                <w:sz w:val="20"/>
                <w:szCs w:val="20"/>
                <w:lang w:eastAsia="ru-RU"/>
              </w:rPr>
              <w:t xml:space="preserve"> «Организация учебно-исследовательской и проектной деятельности в условиях реализации ФГОС и современные методы обучения предмету «Музыка»»</w:t>
            </w:r>
          </w:p>
        </w:tc>
      </w:tr>
      <w:tr w:rsidR="00907484" w:rsidRPr="00907484" w14:paraId="68BCFB61" w14:textId="77777777" w:rsidTr="00907484">
        <w:tc>
          <w:tcPr>
            <w:tcW w:w="817" w:type="dxa"/>
          </w:tcPr>
          <w:p w14:paraId="23FCF31C" w14:textId="77777777" w:rsidR="00907484" w:rsidRPr="00907484" w:rsidRDefault="00907484" w:rsidP="00907484">
            <w:pPr>
              <w:spacing w:after="0" w:line="240" w:lineRule="auto"/>
              <w:rPr>
                <w:rFonts w:ascii="Times New Roman" w:hAnsi="Times New Roman"/>
                <w:sz w:val="28"/>
                <w:szCs w:val="28"/>
              </w:rPr>
            </w:pPr>
            <w:r w:rsidRPr="00907484">
              <w:rPr>
                <w:rFonts w:ascii="Times New Roman" w:hAnsi="Times New Roman"/>
                <w:sz w:val="28"/>
                <w:szCs w:val="28"/>
              </w:rPr>
              <w:t>16</w:t>
            </w:r>
          </w:p>
        </w:tc>
        <w:tc>
          <w:tcPr>
            <w:tcW w:w="2126" w:type="dxa"/>
          </w:tcPr>
          <w:p w14:paraId="3A07484C"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Сердюкова Е.В.</w:t>
            </w:r>
          </w:p>
        </w:tc>
        <w:tc>
          <w:tcPr>
            <w:tcW w:w="2409" w:type="dxa"/>
          </w:tcPr>
          <w:p w14:paraId="446D5E41"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w:t>
            </w:r>
          </w:p>
        </w:tc>
        <w:tc>
          <w:tcPr>
            <w:tcW w:w="2127" w:type="dxa"/>
          </w:tcPr>
          <w:p w14:paraId="32C5CADE"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w:t>
            </w:r>
          </w:p>
        </w:tc>
        <w:tc>
          <w:tcPr>
            <w:tcW w:w="8646" w:type="dxa"/>
          </w:tcPr>
          <w:p w14:paraId="690465A9" w14:textId="77777777" w:rsidR="00907484" w:rsidRPr="00907484" w:rsidRDefault="00907484" w:rsidP="00907484">
            <w:pPr>
              <w:spacing w:after="0" w:line="240" w:lineRule="auto"/>
              <w:rPr>
                <w:rFonts w:ascii="Times New Roman" w:hAnsi="Times New Roman"/>
                <w:sz w:val="20"/>
                <w:szCs w:val="20"/>
              </w:rPr>
            </w:pPr>
            <w:r w:rsidRPr="00907484">
              <w:rPr>
                <w:rFonts w:ascii="Times New Roman" w:hAnsi="Times New Roman"/>
                <w:sz w:val="20"/>
                <w:szCs w:val="20"/>
              </w:rPr>
              <w:t>-</w:t>
            </w:r>
          </w:p>
        </w:tc>
      </w:tr>
      <w:tr w:rsidR="00907484" w:rsidRPr="00907484" w14:paraId="26897831" w14:textId="77777777" w:rsidTr="00907484">
        <w:tc>
          <w:tcPr>
            <w:tcW w:w="817" w:type="dxa"/>
            <w:vMerge w:val="restart"/>
          </w:tcPr>
          <w:p w14:paraId="3504A329" w14:textId="77777777" w:rsidR="00907484" w:rsidRPr="00907484" w:rsidRDefault="00907484" w:rsidP="00907484">
            <w:pPr>
              <w:spacing w:after="0" w:line="240" w:lineRule="auto"/>
              <w:rPr>
                <w:rFonts w:ascii="Times New Roman" w:hAnsi="Times New Roman"/>
                <w:sz w:val="28"/>
                <w:szCs w:val="28"/>
              </w:rPr>
            </w:pPr>
            <w:r w:rsidRPr="00907484">
              <w:rPr>
                <w:rFonts w:ascii="Times New Roman" w:hAnsi="Times New Roman"/>
                <w:sz w:val="28"/>
                <w:szCs w:val="28"/>
              </w:rPr>
              <w:t>17</w:t>
            </w:r>
          </w:p>
        </w:tc>
        <w:tc>
          <w:tcPr>
            <w:tcW w:w="2126" w:type="dxa"/>
            <w:vMerge w:val="restart"/>
          </w:tcPr>
          <w:p w14:paraId="0DF43D74"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Тихонова О.В.</w:t>
            </w:r>
          </w:p>
        </w:tc>
        <w:tc>
          <w:tcPr>
            <w:tcW w:w="2409" w:type="dxa"/>
          </w:tcPr>
          <w:p w14:paraId="6DE651A5"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Физика</w:t>
            </w:r>
          </w:p>
        </w:tc>
        <w:tc>
          <w:tcPr>
            <w:tcW w:w="2127" w:type="dxa"/>
          </w:tcPr>
          <w:p w14:paraId="37D72439"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04.09.2020</w:t>
            </w:r>
          </w:p>
        </w:tc>
        <w:tc>
          <w:tcPr>
            <w:tcW w:w="8646" w:type="dxa"/>
          </w:tcPr>
          <w:p w14:paraId="53956D28" w14:textId="77777777" w:rsidR="00907484" w:rsidRPr="00907484" w:rsidRDefault="00907484" w:rsidP="00907484">
            <w:pPr>
              <w:spacing w:after="0" w:line="240" w:lineRule="auto"/>
              <w:rPr>
                <w:rFonts w:ascii="Times New Roman" w:hAnsi="Times New Roman"/>
                <w:sz w:val="20"/>
                <w:szCs w:val="20"/>
              </w:rPr>
            </w:pPr>
            <w:r w:rsidRPr="00907484">
              <w:rPr>
                <w:rFonts w:ascii="Times New Roman" w:eastAsia="Times New Roman" w:hAnsi="Times New Roman"/>
                <w:sz w:val="20"/>
                <w:szCs w:val="20"/>
                <w:lang w:eastAsia="ru-RU"/>
              </w:rPr>
              <w:t>АНО ДПО «Московская академия профессиональных компетенций» «Методика преподавания физики, инструменты оценки учебных достижений учащихся и мониторинг эффективности обучения в условиях реализации ФГОС»</w:t>
            </w:r>
          </w:p>
        </w:tc>
      </w:tr>
      <w:tr w:rsidR="00907484" w:rsidRPr="00907484" w14:paraId="34889504" w14:textId="77777777" w:rsidTr="00907484">
        <w:tc>
          <w:tcPr>
            <w:tcW w:w="817" w:type="dxa"/>
            <w:vMerge/>
          </w:tcPr>
          <w:p w14:paraId="02D4AF6B" w14:textId="77777777" w:rsidR="00907484" w:rsidRPr="00907484" w:rsidRDefault="00907484" w:rsidP="00907484">
            <w:pPr>
              <w:spacing w:after="0" w:line="240" w:lineRule="auto"/>
              <w:rPr>
                <w:rFonts w:ascii="Times New Roman" w:hAnsi="Times New Roman"/>
                <w:sz w:val="28"/>
                <w:szCs w:val="28"/>
              </w:rPr>
            </w:pPr>
          </w:p>
        </w:tc>
        <w:tc>
          <w:tcPr>
            <w:tcW w:w="2126" w:type="dxa"/>
            <w:vMerge/>
          </w:tcPr>
          <w:p w14:paraId="345A5784" w14:textId="77777777" w:rsidR="00907484" w:rsidRPr="00907484" w:rsidRDefault="00907484" w:rsidP="00907484">
            <w:pPr>
              <w:spacing w:after="0" w:line="240" w:lineRule="auto"/>
              <w:rPr>
                <w:rFonts w:ascii="Times New Roman" w:hAnsi="Times New Roman"/>
                <w:sz w:val="24"/>
                <w:szCs w:val="24"/>
              </w:rPr>
            </w:pPr>
          </w:p>
        </w:tc>
        <w:tc>
          <w:tcPr>
            <w:tcW w:w="2409" w:type="dxa"/>
          </w:tcPr>
          <w:p w14:paraId="08DC2CEA"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Математика</w:t>
            </w:r>
          </w:p>
        </w:tc>
        <w:tc>
          <w:tcPr>
            <w:tcW w:w="2127" w:type="dxa"/>
          </w:tcPr>
          <w:p w14:paraId="01B3BBD8"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02.09.2020</w:t>
            </w:r>
          </w:p>
        </w:tc>
        <w:tc>
          <w:tcPr>
            <w:tcW w:w="8646" w:type="dxa"/>
          </w:tcPr>
          <w:p w14:paraId="6739EEBC" w14:textId="77777777" w:rsidR="00907484" w:rsidRPr="00907484" w:rsidRDefault="00907484" w:rsidP="00907484">
            <w:pPr>
              <w:spacing w:after="0" w:line="240" w:lineRule="auto"/>
              <w:rPr>
                <w:rFonts w:ascii="Times New Roman" w:eastAsia="Times New Roman" w:hAnsi="Times New Roman"/>
                <w:sz w:val="20"/>
                <w:szCs w:val="20"/>
                <w:lang w:eastAsia="ru-RU"/>
              </w:rPr>
            </w:pPr>
            <w:r w:rsidRPr="00907484">
              <w:rPr>
                <w:rFonts w:ascii="Times New Roman" w:eastAsia="Times New Roman" w:hAnsi="Times New Roman"/>
                <w:sz w:val="20"/>
                <w:szCs w:val="20"/>
                <w:lang w:eastAsia="ru-RU"/>
              </w:rPr>
              <w:t xml:space="preserve">АНО ДПО «Московская академия профессиональных компетенций» «Методика преподавания математики и инновационные подходы к организации учебного процесса в условиях реализации ФГОС» </w:t>
            </w:r>
          </w:p>
        </w:tc>
      </w:tr>
      <w:tr w:rsidR="00907484" w:rsidRPr="00907484" w14:paraId="05C3C6F7" w14:textId="77777777" w:rsidTr="00907484">
        <w:tc>
          <w:tcPr>
            <w:tcW w:w="817" w:type="dxa"/>
            <w:vMerge/>
          </w:tcPr>
          <w:p w14:paraId="76C98873" w14:textId="77777777" w:rsidR="00907484" w:rsidRPr="00907484" w:rsidRDefault="00907484" w:rsidP="00907484">
            <w:pPr>
              <w:spacing w:after="0" w:line="240" w:lineRule="auto"/>
              <w:rPr>
                <w:rFonts w:ascii="Times New Roman" w:hAnsi="Times New Roman"/>
                <w:sz w:val="28"/>
                <w:szCs w:val="28"/>
              </w:rPr>
            </w:pPr>
          </w:p>
        </w:tc>
        <w:tc>
          <w:tcPr>
            <w:tcW w:w="2126" w:type="dxa"/>
            <w:vMerge/>
          </w:tcPr>
          <w:p w14:paraId="2C84A75A" w14:textId="77777777" w:rsidR="00907484" w:rsidRPr="00907484" w:rsidRDefault="00907484" w:rsidP="00907484">
            <w:pPr>
              <w:spacing w:after="0" w:line="240" w:lineRule="auto"/>
              <w:rPr>
                <w:rFonts w:ascii="Times New Roman" w:hAnsi="Times New Roman"/>
                <w:sz w:val="24"/>
                <w:szCs w:val="24"/>
              </w:rPr>
            </w:pPr>
          </w:p>
        </w:tc>
        <w:tc>
          <w:tcPr>
            <w:tcW w:w="2409" w:type="dxa"/>
          </w:tcPr>
          <w:p w14:paraId="78150008"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Математика</w:t>
            </w:r>
          </w:p>
        </w:tc>
        <w:tc>
          <w:tcPr>
            <w:tcW w:w="2127" w:type="dxa"/>
          </w:tcPr>
          <w:p w14:paraId="58AF3907"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16.10.2020</w:t>
            </w:r>
          </w:p>
        </w:tc>
        <w:tc>
          <w:tcPr>
            <w:tcW w:w="8646" w:type="dxa"/>
          </w:tcPr>
          <w:p w14:paraId="552BA0C7" w14:textId="77777777" w:rsidR="00907484" w:rsidRPr="00907484" w:rsidRDefault="00907484" w:rsidP="00907484">
            <w:pPr>
              <w:spacing w:after="0" w:line="240" w:lineRule="auto"/>
              <w:rPr>
                <w:rFonts w:ascii="Times New Roman" w:eastAsia="Times New Roman" w:hAnsi="Times New Roman"/>
                <w:sz w:val="20"/>
                <w:szCs w:val="20"/>
                <w:lang w:eastAsia="ru-RU"/>
              </w:rPr>
            </w:pPr>
            <w:r w:rsidRPr="00907484">
              <w:rPr>
                <w:rFonts w:ascii="Times New Roman" w:eastAsia="Times New Roman" w:hAnsi="Times New Roman"/>
                <w:sz w:val="20"/>
                <w:szCs w:val="20"/>
                <w:lang w:eastAsia="ru-RU"/>
              </w:rPr>
              <w:t xml:space="preserve">ГБОУ ДПО РО РИПК и ППРО «Гуманизация образовательных отношений при обучении математике в условиях ГИА в форме ОГЭ, ЕГЭ в контексте ФГОС» - 72 часа </w:t>
            </w:r>
          </w:p>
        </w:tc>
      </w:tr>
      <w:tr w:rsidR="00907484" w:rsidRPr="00907484" w14:paraId="4ADFCCE8" w14:textId="77777777" w:rsidTr="00907484">
        <w:tc>
          <w:tcPr>
            <w:tcW w:w="817" w:type="dxa"/>
            <w:vMerge/>
          </w:tcPr>
          <w:p w14:paraId="42B4AEF2" w14:textId="77777777" w:rsidR="00907484" w:rsidRPr="00907484" w:rsidRDefault="00907484" w:rsidP="00907484">
            <w:pPr>
              <w:spacing w:after="0" w:line="240" w:lineRule="auto"/>
              <w:rPr>
                <w:rFonts w:ascii="Times New Roman" w:hAnsi="Times New Roman"/>
                <w:sz w:val="28"/>
                <w:szCs w:val="28"/>
              </w:rPr>
            </w:pPr>
          </w:p>
        </w:tc>
        <w:tc>
          <w:tcPr>
            <w:tcW w:w="2126" w:type="dxa"/>
            <w:vMerge/>
          </w:tcPr>
          <w:p w14:paraId="28A8631D" w14:textId="77777777" w:rsidR="00907484" w:rsidRPr="00907484" w:rsidRDefault="00907484" w:rsidP="00907484">
            <w:pPr>
              <w:spacing w:after="0" w:line="240" w:lineRule="auto"/>
              <w:rPr>
                <w:rFonts w:ascii="Times New Roman" w:hAnsi="Times New Roman"/>
                <w:sz w:val="24"/>
                <w:szCs w:val="24"/>
              </w:rPr>
            </w:pPr>
          </w:p>
        </w:tc>
        <w:tc>
          <w:tcPr>
            <w:tcW w:w="2409" w:type="dxa"/>
          </w:tcPr>
          <w:p w14:paraId="5EEF2A46"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Астрономия</w:t>
            </w:r>
          </w:p>
        </w:tc>
        <w:tc>
          <w:tcPr>
            <w:tcW w:w="2127" w:type="dxa"/>
          </w:tcPr>
          <w:p w14:paraId="183597FF"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21.08.2020</w:t>
            </w:r>
          </w:p>
        </w:tc>
        <w:tc>
          <w:tcPr>
            <w:tcW w:w="8646" w:type="dxa"/>
          </w:tcPr>
          <w:p w14:paraId="5B14DFEF" w14:textId="77777777" w:rsidR="00907484" w:rsidRPr="00907484" w:rsidRDefault="00907484" w:rsidP="00907484">
            <w:pPr>
              <w:spacing w:after="0" w:line="240" w:lineRule="auto"/>
              <w:rPr>
                <w:rFonts w:ascii="Times New Roman" w:eastAsia="Times New Roman" w:hAnsi="Times New Roman"/>
                <w:sz w:val="20"/>
                <w:szCs w:val="20"/>
                <w:lang w:eastAsia="ru-RU"/>
              </w:rPr>
            </w:pPr>
            <w:r w:rsidRPr="00907484">
              <w:rPr>
                <w:rFonts w:ascii="Times New Roman" w:eastAsia="Times New Roman" w:hAnsi="Times New Roman"/>
                <w:sz w:val="20"/>
                <w:szCs w:val="20"/>
                <w:lang w:eastAsia="ru-RU"/>
              </w:rPr>
              <w:t>АНО ДПО «Московская академия профессиональных компетенций» «Методика преподавания астрономии, инструменты оценки учебных достижений учащихся и мониторинг эффективности обучения в условиях реализации ФГОС»</w:t>
            </w:r>
          </w:p>
        </w:tc>
      </w:tr>
      <w:tr w:rsidR="00907484" w:rsidRPr="00907484" w14:paraId="64AABE08" w14:textId="77777777" w:rsidTr="00907484">
        <w:trPr>
          <w:trHeight w:val="600"/>
        </w:trPr>
        <w:tc>
          <w:tcPr>
            <w:tcW w:w="817" w:type="dxa"/>
            <w:vMerge w:val="restart"/>
          </w:tcPr>
          <w:p w14:paraId="06C4CE81" w14:textId="77777777" w:rsidR="00907484" w:rsidRPr="00907484" w:rsidRDefault="00907484" w:rsidP="00907484">
            <w:pPr>
              <w:spacing w:after="0" w:line="240" w:lineRule="auto"/>
              <w:rPr>
                <w:rFonts w:ascii="Times New Roman" w:hAnsi="Times New Roman"/>
                <w:sz w:val="28"/>
                <w:szCs w:val="28"/>
              </w:rPr>
            </w:pPr>
            <w:r w:rsidRPr="00907484">
              <w:rPr>
                <w:rFonts w:ascii="Times New Roman" w:hAnsi="Times New Roman"/>
                <w:sz w:val="28"/>
                <w:szCs w:val="28"/>
              </w:rPr>
              <w:t>18</w:t>
            </w:r>
          </w:p>
        </w:tc>
        <w:tc>
          <w:tcPr>
            <w:tcW w:w="2126" w:type="dxa"/>
            <w:vMerge w:val="restart"/>
          </w:tcPr>
          <w:p w14:paraId="4732E5C2"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Куценко Л.Н.</w:t>
            </w:r>
          </w:p>
        </w:tc>
        <w:tc>
          <w:tcPr>
            <w:tcW w:w="2409" w:type="dxa"/>
          </w:tcPr>
          <w:p w14:paraId="06A5147A"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Информатика</w:t>
            </w:r>
          </w:p>
          <w:p w14:paraId="060F4D5D" w14:textId="77777777" w:rsidR="00907484" w:rsidRPr="00907484" w:rsidRDefault="00907484" w:rsidP="00907484">
            <w:pPr>
              <w:spacing w:after="0" w:line="240" w:lineRule="auto"/>
              <w:jc w:val="center"/>
              <w:rPr>
                <w:rFonts w:ascii="Times New Roman" w:hAnsi="Times New Roman"/>
                <w:sz w:val="24"/>
                <w:szCs w:val="24"/>
              </w:rPr>
            </w:pPr>
          </w:p>
          <w:p w14:paraId="14178F60" w14:textId="77777777" w:rsidR="00907484" w:rsidRPr="00907484" w:rsidRDefault="00907484" w:rsidP="00907484">
            <w:pPr>
              <w:spacing w:after="0" w:line="240" w:lineRule="auto"/>
              <w:jc w:val="center"/>
              <w:rPr>
                <w:rFonts w:ascii="Times New Roman" w:hAnsi="Times New Roman"/>
                <w:sz w:val="24"/>
                <w:szCs w:val="24"/>
              </w:rPr>
            </w:pPr>
          </w:p>
        </w:tc>
        <w:tc>
          <w:tcPr>
            <w:tcW w:w="2127" w:type="dxa"/>
          </w:tcPr>
          <w:p w14:paraId="66E41E41"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21.03.2020</w:t>
            </w:r>
          </w:p>
        </w:tc>
        <w:tc>
          <w:tcPr>
            <w:tcW w:w="8646" w:type="dxa"/>
          </w:tcPr>
          <w:p w14:paraId="58698F49" w14:textId="77777777" w:rsidR="00907484" w:rsidRPr="00907484" w:rsidRDefault="00907484" w:rsidP="00907484">
            <w:pPr>
              <w:spacing w:after="0" w:line="240" w:lineRule="auto"/>
              <w:rPr>
                <w:rFonts w:ascii="Times New Roman" w:eastAsia="Times New Roman" w:hAnsi="Times New Roman"/>
                <w:sz w:val="20"/>
                <w:szCs w:val="20"/>
                <w:lang w:eastAsia="ru-RU"/>
              </w:rPr>
            </w:pPr>
            <w:r w:rsidRPr="00907484">
              <w:rPr>
                <w:rFonts w:ascii="Times New Roman" w:hAnsi="Times New Roman"/>
              </w:rPr>
              <w:t xml:space="preserve">АНО ДПО «Межрегиональный институт развития образования» «Методы преподавания информатики и инструменты оценки учебных достижений учащихся с учетом ФГОС ООО И ФГОС СОО» </w:t>
            </w:r>
          </w:p>
        </w:tc>
      </w:tr>
      <w:tr w:rsidR="00907484" w:rsidRPr="00907484" w14:paraId="3EE1079F" w14:textId="77777777" w:rsidTr="00907484">
        <w:trPr>
          <w:trHeight w:val="673"/>
        </w:trPr>
        <w:tc>
          <w:tcPr>
            <w:tcW w:w="817" w:type="dxa"/>
            <w:vMerge/>
          </w:tcPr>
          <w:p w14:paraId="054922EF" w14:textId="77777777" w:rsidR="00907484" w:rsidRPr="00907484" w:rsidRDefault="00907484" w:rsidP="00907484">
            <w:pPr>
              <w:spacing w:after="0" w:line="240" w:lineRule="auto"/>
              <w:rPr>
                <w:rFonts w:ascii="Times New Roman" w:hAnsi="Times New Roman"/>
                <w:sz w:val="28"/>
                <w:szCs w:val="28"/>
              </w:rPr>
            </w:pPr>
          </w:p>
        </w:tc>
        <w:tc>
          <w:tcPr>
            <w:tcW w:w="2126" w:type="dxa"/>
            <w:vMerge/>
          </w:tcPr>
          <w:p w14:paraId="61CDDF1F" w14:textId="77777777" w:rsidR="00907484" w:rsidRPr="00907484" w:rsidRDefault="00907484" w:rsidP="00907484">
            <w:pPr>
              <w:spacing w:after="0" w:line="240" w:lineRule="auto"/>
              <w:rPr>
                <w:rFonts w:ascii="Times New Roman" w:hAnsi="Times New Roman"/>
                <w:sz w:val="24"/>
                <w:szCs w:val="24"/>
              </w:rPr>
            </w:pPr>
          </w:p>
        </w:tc>
        <w:tc>
          <w:tcPr>
            <w:tcW w:w="2409" w:type="dxa"/>
          </w:tcPr>
          <w:p w14:paraId="31F5A039"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Математика</w:t>
            </w:r>
          </w:p>
        </w:tc>
        <w:tc>
          <w:tcPr>
            <w:tcW w:w="2127" w:type="dxa"/>
          </w:tcPr>
          <w:p w14:paraId="37107D21"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03.05.2017</w:t>
            </w:r>
          </w:p>
        </w:tc>
        <w:tc>
          <w:tcPr>
            <w:tcW w:w="8646" w:type="dxa"/>
          </w:tcPr>
          <w:p w14:paraId="0E9D2D56" w14:textId="77777777" w:rsidR="00907484" w:rsidRPr="00907484" w:rsidRDefault="00907484" w:rsidP="00907484">
            <w:pPr>
              <w:spacing w:after="0" w:line="240" w:lineRule="auto"/>
              <w:rPr>
                <w:rFonts w:ascii="Times New Roman" w:hAnsi="Times New Roman"/>
              </w:rPr>
            </w:pPr>
            <w:r w:rsidRPr="00907484">
              <w:rPr>
                <w:rFonts w:ascii="Times New Roman" w:hAnsi="Times New Roman"/>
              </w:rPr>
              <w:t>ФГБОУ ВО «Ростовский государственный экономический университет (РИНХ)» «Математика»</w:t>
            </w:r>
          </w:p>
        </w:tc>
      </w:tr>
      <w:tr w:rsidR="00907484" w:rsidRPr="00907484" w14:paraId="1C03627D" w14:textId="77777777" w:rsidTr="00907484">
        <w:trPr>
          <w:trHeight w:val="673"/>
        </w:trPr>
        <w:tc>
          <w:tcPr>
            <w:tcW w:w="817" w:type="dxa"/>
            <w:vMerge/>
          </w:tcPr>
          <w:p w14:paraId="59EE2E42" w14:textId="77777777" w:rsidR="00907484" w:rsidRPr="00907484" w:rsidRDefault="00907484" w:rsidP="00907484">
            <w:pPr>
              <w:spacing w:after="0" w:line="240" w:lineRule="auto"/>
              <w:rPr>
                <w:rFonts w:ascii="Times New Roman" w:hAnsi="Times New Roman"/>
                <w:sz w:val="28"/>
                <w:szCs w:val="28"/>
              </w:rPr>
            </w:pPr>
          </w:p>
        </w:tc>
        <w:tc>
          <w:tcPr>
            <w:tcW w:w="2126" w:type="dxa"/>
            <w:vMerge/>
          </w:tcPr>
          <w:p w14:paraId="21718F77" w14:textId="77777777" w:rsidR="00907484" w:rsidRPr="00907484" w:rsidRDefault="00907484" w:rsidP="00907484">
            <w:pPr>
              <w:spacing w:after="0" w:line="240" w:lineRule="auto"/>
              <w:rPr>
                <w:rFonts w:ascii="Times New Roman" w:hAnsi="Times New Roman"/>
                <w:sz w:val="24"/>
                <w:szCs w:val="24"/>
              </w:rPr>
            </w:pPr>
          </w:p>
        </w:tc>
        <w:tc>
          <w:tcPr>
            <w:tcW w:w="2409" w:type="dxa"/>
          </w:tcPr>
          <w:p w14:paraId="1C999AE1"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Профилактика заболеваний</w:t>
            </w:r>
          </w:p>
        </w:tc>
        <w:tc>
          <w:tcPr>
            <w:tcW w:w="2127" w:type="dxa"/>
          </w:tcPr>
          <w:p w14:paraId="4BD76AA0"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29.06.2020</w:t>
            </w:r>
          </w:p>
        </w:tc>
        <w:tc>
          <w:tcPr>
            <w:tcW w:w="8646" w:type="dxa"/>
          </w:tcPr>
          <w:p w14:paraId="22226181" w14:textId="77777777" w:rsidR="00907484" w:rsidRPr="00907484" w:rsidRDefault="00907484" w:rsidP="00907484">
            <w:pPr>
              <w:spacing w:after="0" w:line="240" w:lineRule="auto"/>
              <w:rPr>
                <w:rFonts w:ascii="Times New Roman" w:hAnsi="Times New Roman"/>
              </w:rPr>
            </w:pPr>
            <w:r w:rsidRPr="00907484">
              <w:rPr>
                <w:rFonts w:ascii="Times New Roman" w:hAnsi="Times New Roman"/>
              </w:rPr>
              <w:t>ООО «Центр инновационного образования и воспитания» «Профилактика коронавируса, гриппа и других острых респираторных вирусных инфекций в общеобразовательных организациях»</w:t>
            </w:r>
          </w:p>
        </w:tc>
      </w:tr>
      <w:tr w:rsidR="00907484" w:rsidRPr="00907484" w14:paraId="713679D3" w14:textId="77777777" w:rsidTr="00907484">
        <w:tc>
          <w:tcPr>
            <w:tcW w:w="817" w:type="dxa"/>
            <w:vMerge w:val="restart"/>
          </w:tcPr>
          <w:p w14:paraId="48E619F8" w14:textId="77777777" w:rsidR="00907484" w:rsidRPr="00907484" w:rsidRDefault="00907484" w:rsidP="00907484">
            <w:pPr>
              <w:spacing w:after="0" w:line="240" w:lineRule="auto"/>
              <w:rPr>
                <w:rFonts w:ascii="Times New Roman" w:hAnsi="Times New Roman"/>
                <w:sz w:val="28"/>
                <w:szCs w:val="28"/>
              </w:rPr>
            </w:pPr>
            <w:r w:rsidRPr="00907484">
              <w:rPr>
                <w:rFonts w:ascii="Times New Roman" w:hAnsi="Times New Roman"/>
                <w:sz w:val="28"/>
                <w:szCs w:val="28"/>
              </w:rPr>
              <w:t>19</w:t>
            </w:r>
          </w:p>
        </w:tc>
        <w:tc>
          <w:tcPr>
            <w:tcW w:w="2126" w:type="dxa"/>
            <w:vMerge w:val="restart"/>
          </w:tcPr>
          <w:p w14:paraId="3E7F20A7" w14:textId="77777777" w:rsidR="00907484" w:rsidRPr="00907484" w:rsidRDefault="00907484" w:rsidP="00907484">
            <w:pPr>
              <w:spacing w:after="0" w:line="240" w:lineRule="auto"/>
              <w:rPr>
                <w:rFonts w:ascii="Times New Roman" w:hAnsi="Times New Roman"/>
                <w:sz w:val="24"/>
                <w:szCs w:val="24"/>
              </w:rPr>
            </w:pPr>
            <w:r w:rsidRPr="00907484">
              <w:rPr>
                <w:rFonts w:ascii="Times New Roman" w:hAnsi="Times New Roman"/>
                <w:sz w:val="24"/>
                <w:szCs w:val="24"/>
              </w:rPr>
              <w:t>Шабельская Е.А.</w:t>
            </w:r>
          </w:p>
        </w:tc>
        <w:tc>
          <w:tcPr>
            <w:tcW w:w="2409" w:type="dxa"/>
          </w:tcPr>
          <w:p w14:paraId="2E146D2D"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Информатика</w:t>
            </w:r>
          </w:p>
        </w:tc>
        <w:tc>
          <w:tcPr>
            <w:tcW w:w="2127" w:type="dxa"/>
          </w:tcPr>
          <w:p w14:paraId="60AD2E43"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30.07.2019</w:t>
            </w:r>
          </w:p>
        </w:tc>
        <w:tc>
          <w:tcPr>
            <w:tcW w:w="8646" w:type="dxa"/>
          </w:tcPr>
          <w:p w14:paraId="6ED4B527" w14:textId="77777777" w:rsidR="00907484" w:rsidRPr="00907484" w:rsidRDefault="00907484" w:rsidP="00907484">
            <w:pPr>
              <w:spacing w:after="0" w:line="240" w:lineRule="auto"/>
              <w:rPr>
                <w:rFonts w:ascii="Times New Roman" w:hAnsi="Times New Roman"/>
              </w:rPr>
            </w:pPr>
            <w:r w:rsidRPr="00907484">
              <w:rPr>
                <w:rFonts w:ascii="Times New Roman" w:hAnsi="Times New Roman"/>
              </w:rPr>
              <w:t>Автономная некоммерческая организация дополнительного профессионального образования «Московская академия профессиональных компетенций» «Методика преподавания информатики, инструменты оценки учебных достижений учащихся и мониторинг эффективности обучения в условиях реализации ФГОС»</w:t>
            </w:r>
          </w:p>
        </w:tc>
      </w:tr>
      <w:tr w:rsidR="00907484" w:rsidRPr="00907484" w14:paraId="03FA6DED" w14:textId="77777777" w:rsidTr="00907484">
        <w:tc>
          <w:tcPr>
            <w:tcW w:w="817" w:type="dxa"/>
            <w:vMerge/>
          </w:tcPr>
          <w:p w14:paraId="51EC79C7" w14:textId="77777777" w:rsidR="00907484" w:rsidRPr="00907484" w:rsidRDefault="00907484" w:rsidP="00907484">
            <w:pPr>
              <w:spacing w:after="0" w:line="240" w:lineRule="auto"/>
              <w:rPr>
                <w:rFonts w:ascii="Times New Roman" w:hAnsi="Times New Roman"/>
                <w:sz w:val="28"/>
                <w:szCs w:val="28"/>
              </w:rPr>
            </w:pPr>
          </w:p>
        </w:tc>
        <w:tc>
          <w:tcPr>
            <w:tcW w:w="2126" w:type="dxa"/>
            <w:vMerge/>
          </w:tcPr>
          <w:p w14:paraId="7808B74F" w14:textId="77777777" w:rsidR="00907484" w:rsidRPr="00907484" w:rsidRDefault="00907484" w:rsidP="00907484">
            <w:pPr>
              <w:spacing w:after="0" w:line="240" w:lineRule="auto"/>
              <w:rPr>
                <w:rFonts w:ascii="Times New Roman" w:hAnsi="Times New Roman"/>
                <w:sz w:val="24"/>
                <w:szCs w:val="24"/>
              </w:rPr>
            </w:pPr>
          </w:p>
        </w:tc>
        <w:tc>
          <w:tcPr>
            <w:tcW w:w="2409" w:type="dxa"/>
          </w:tcPr>
          <w:p w14:paraId="016D40BF"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Математика</w:t>
            </w:r>
          </w:p>
        </w:tc>
        <w:tc>
          <w:tcPr>
            <w:tcW w:w="2127" w:type="dxa"/>
          </w:tcPr>
          <w:p w14:paraId="57599A5B"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28.08.2018</w:t>
            </w:r>
          </w:p>
        </w:tc>
        <w:tc>
          <w:tcPr>
            <w:tcW w:w="8646" w:type="dxa"/>
          </w:tcPr>
          <w:p w14:paraId="23836D07" w14:textId="77777777" w:rsidR="00907484" w:rsidRPr="00907484" w:rsidRDefault="00907484" w:rsidP="00907484">
            <w:pPr>
              <w:spacing w:after="0" w:line="240" w:lineRule="auto"/>
              <w:rPr>
                <w:rFonts w:ascii="Times New Roman" w:hAnsi="Times New Roman"/>
              </w:rPr>
            </w:pPr>
            <w:r w:rsidRPr="00907484">
              <w:rPr>
                <w:rFonts w:ascii="Times New Roman" w:hAnsi="Times New Roman"/>
              </w:rPr>
              <w:t>ООО «Столичный учебный центр» «Учитель математики: Преподавание математики в образовательной организации»</w:t>
            </w:r>
          </w:p>
        </w:tc>
      </w:tr>
      <w:tr w:rsidR="00907484" w:rsidRPr="00907484" w14:paraId="45169EDE" w14:textId="77777777" w:rsidTr="00907484">
        <w:tc>
          <w:tcPr>
            <w:tcW w:w="817" w:type="dxa"/>
            <w:vMerge/>
          </w:tcPr>
          <w:p w14:paraId="3957E268" w14:textId="77777777" w:rsidR="00907484" w:rsidRPr="00907484" w:rsidRDefault="00907484" w:rsidP="00907484">
            <w:pPr>
              <w:spacing w:after="0" w:line="240" w:lineRule="auto"/>
              <w:rPr>
                <w:rFonts w:ascii="Times New Roman" w:hAnsi="Times New Roman"/>
                <w:sz w:val="28"/>
                <w:szCs w:val="28"/>
              </w:rPr>
            </w:pPr>
          </w:p>
        </w:tc>
        <w:tc>
          <w:tcPr>
            <w:tcW w:w="2126" w:type="dxa"/>
            <w:vMerge/>
          </w:tcPr>
          <w:p w14:paraId="7B958A4B" w14:textId="77777777" w:rsidR="00907484" w:rsidRPr="00907484" w:rsidRDefault="00907484" w:rsidP="00907484">
            <w:pPr>
              <w:spacing w:after="0" w:line="240" w:lineRule="auto"/>
              <w:rPr>
                <w:rFonts w:ascii="Times New Roman" w:hAnsi="Times New Roman"/>
                <w:sz w:val="24"/>
                <w:szCs w:val="24"/>
              </w:rPr>
            </w:pPr>
          </w:p>
        </w:tc>
        <w:tc>
          <w:tcPr>
            <w:tcW w:w="2409" w:type="dxa"/>
          </w:tcPr>
          <w:p w14:paraId="32E74945"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Педагог-психолог</w:t>
            </w:r>
          </w:p>
        </w:tc>
        <w:tc>
          <w:tcPr>
            <w:tcW w:w="2127" w:type="dxa"/>
          </w:tcPr>
          <w:p w14:paraId="6DF2B6CD"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03.12.2019</w:t>
            </w:r>
          </w:p>
        </w:tc>
        <w:tc>
          <w:tcPr>
            <w:tcW w:w="8646" w:type="dxa"/>
          </w:tcPr>
          <w:p w14:paraId="135BD567" w14:textId="77777777" w:rsidR="00907484" w:rsidRPr="00907484" w:rsidRDefault="00907484" w:rsidP="00907484">
            <w:pPr>
              <w:spacing w:after="0" w:line="240" w:lineRule="auto"/>
              <w:rPr>
                <w:rFonts w:ascii="Times New Roman" w:hAnsi="Times New Roman"/>
              </w:rPr>
            </w:pPr>
            <w:r w:rsidRPr="00907484">
              <w:rPr>
                <w:rFonts w:ascii="Times New Roman" w:hAnsi="Times New Roman"/>
              </w:rPr>
              <w:t>Автономная некоммерческая организация дополнительного профессионального образования «Московская академия профессиональных компетенций» «Педагогика и психология»</w:t>
            </w:r>
          </w:p>
        </w:tc>
      </w:tr>
      <w:tr w:rsidR="00907484" w:rsidRPr="00907484" w14:paraId="4D573137" w14:textId="77777777" w:rsidTr="00907484">
        <w:tc>
          <w:tcPr>
            <w:tcW w:w="817" w:type="dxa"/>
            <w:vMerge/>
          </w:tcPr>
          <w:p w14:paraId="0FD98B4F" w14:textId="77777777" w:rsidR="00907484" w:rsidRPr="00907484" w:rsidRDefault="00907484" w:rsidP="00907484">
            <w:pPr>
              <w:spacing w:after="0" w:line="240" w:lineRule="auto"/>
              <w:rPr>
                <w:rFonts w:ascii="Times New Roman" w:hAnsi="Times New Roman"/>
                <w:sz w:val="28"/>
                <w:szCs w:val="28"/>
              </w:rPr>
            </w:pPr>
          </w:p>
        </w:tc>
        <w:tc>
          <w:tcPr>
            <w:tcW w:w="2126" w:type="dxa"/>
            <w:vMerge/>
          </w:tcPr>
          <w:p w14:paraId="27C21551" w14:textId="77777777" w:rsidR="00907484" w:rsidRPr="00907484" w:rsidRDefault="00907484" w:rsidP="00907484">
            <w:pPr>
              <w:spacing w:after="0" w:line="240" w:lineRule="auto"/>
              <w:rPr>
                <w:rFonts w:ascii="Times New Roman" w:hAnsi="Times New Roman"/>
                <w:sz w:val="24"/>
                <w:szCs w:val="24"/>
              </w:rPr>
            </w:pPr>
          </w:p>
        </w:tc>
        <w:tc>
          <w:tcPr>
            <w:tcW w:w="2409" w:type="dxa"/>
          </w:tcPr>
          <w:p w14:paraId="5BB88011"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Дистанционное обучение</w:t>
            </w:r>
          </w:p>
        </w:tc>
        <w:tc>
          <w:tcPr>
            <w:tcW w:w="2127" w:type="dxa"/>
          </w:tcPr>
          <w:p w14:paraId="5015FC7E"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13.07.2020</w:t>
            </w:r>
          </w:p>
        </w:tc>
        <w:tc>
          <w:tcPr>
            <w:tcW w:w="8646" w:type="dxa"/>
          </w:tcPr>
          <w:p w14:paraId="76845253" w14:textId="77777777" w:rsidR="00907484" w:rsidRPr="00907484" w:rsidRDefault="00907484" w:rsidP="00907484">
            <w:pPr>
              <w:spacing w:after="0" w:line="240" w:lineRule="auto"/>
              <w:rPr>
                <w:rFonts w:ascii="Times New Roman" w:hAnsi="Times New Roman"/>
              </w:rPr>
            </w:pPr>
            <w:r w:rsidRPr="00907484">
              <w:rPr>
                <w:rFonts w:ascii="Times New Roman" w:hAnsi="Times New Roman"/>
              </w:rPr>
              <w:t>ООО «НПО ПРОФЭКСПОРТСОФТ» «Использование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санитарно-эпидемиологической обстановки с учетом требований ФГОС»</w:t>
            </w:r>
          </w:p>
        </w:tc>
      </w:tr>
      <w:tr w:rsidR="00907484" w:rsidRPr="00907484" w14:paraId="0E8B5B33" w14:textId="77777777" w:rsidTr="00907484">
        <w:trPr>
          <w:trHeight w:val="942"/>
        </w:trPr>
        <w:tc>
          <w:tcPr>
            <w:tcW w:w="817" w:type="dxa"/>
            <w:vMerge/>
          </w:tcPr>
          <w:p w14:paraId="2507D696" w14:textId="77777777" w:rsidR="00907484" w:rsidRPr="00907484" w:rsidRDefault="00907484" w:rsidP="00907484">
            <w:pPr>
              <w:spacing w:after="0" w:line="240" w:lineRule="auto"/>
              <w:rPr>
                <w:rFonts w:ascii="Times New Roman" w:hAnsi="Times New Roman"/>
                <w:sz w:val="28"/>
                <w:szCs w:val="28"/>
              </w:rPr>
            </w:pPr>
          </w:p>
        </w:tc>
        <w:tc>
          <w:tcPr>
            <w:tcW w:w="2126" w:type="dxa"/>
            <w:vMerge/>
          </w:tcPr>
          <w:p w14:paraId="38BFF689" w14:textId="77777777" w:rsidR="00907484" w:rsidRPr="00907484" w:rsidRDefault="00907484" w:rsidP="00907484">
            <w:pPr>
              <w:spacing w:after="0" w:line="240" w:lineRule="auto"/>
              <w:rPr>
                <w:rFonts w:ascii="Times New Roman" w:hAnsi="Times New Roman"/>
                <w:sz w:val="24"/>
                <w:szCs w:val="24"/>
              </w:rPr>
            </w:pPr>
          </w:p>
        </w:tc>
        <w:tc>
          <w:tcPr>
            <w:tcW w:w="2409" w:type="dxa"/>
          </w:tcPr>
          <w:p w14:paraId="3761A888"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Профилактика заболеваний</w:t>
            </w:r>
          </w:p>
        </w:tc>
        <w:tc>
          <w:tcPr>
            <w:tcW w:w="2127" w:type="dxa"/>
          </w:tcPr>
          <w:p w14:paraId="388B3D2D"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13.07.2020</w:t>
            </w:r>
          </w:p>
        </w:tc>
        <w:tc>
          <w:tcPr>
            <w:tcW w:w="8646" w:type="dxa"/>
          </w:tcPr>
          <w:p w14:paraId="50B6C409" w14:textId="77777777" w:rsidR="00907484" w:rsidRPr="00907484" w:rsidRDefault="00907484" w:rsidP="00907484">
            <w:pPr>
              <w:spacing w:after="0" w:line="240" w:lineRule="auto"/>
              <w:rPr>
                <w:rFonts w:ascii="Times New Roman" w:hAnsi="Times New Roman"/>
              </w:rPr>
            </w:pPr>
            <w:r w:rsidRPr="00907484">
              <w:rPr>
                <w:rFonts w:ascii="Times New Roman" w:hAnsi="Times New Roman"/>
              </w:rPr>
              <w:t>ООО «Центр инновационного образования и воспитания» «Профилактика коронавируса, гриппа и других острых респираторных вирусных инфекций в общеобразовательных организациях»</w:t>
            </w:r>
          </w:p>
        </w:tc>
      </w:tr>
      <w:tr w:rsidR="00907484" w:rsidRPr="00907484" w14:paraId="4ADF816C" w14:textId="77777777" w:rsidTr="00907484">
        <w:tc>
          <w:tcPr>
            <w:tcW w:w="817" w:type="dxa"/>
            <w:vMerge/>
          </w:tcPr>
          <w:p w14:paraId="13366369" w14:textId="77777777" w:rsidR="00907484" w:rsidRPr="00907484" w:rsidRDefault="00907484" w:rsidP="00907484">
            <w:pPr>
              <w:spacing w:after="0" w:line="240" w:lineRule="auto"/>
              <w:rPr>
                <w:rFonts w:ascii="Times New Roman" w:hAnsi="Times New Roman"/>
                <w:sz w:val="28"/>
                <w:szCs w:val="28"/>
              </w:rPr>
            </w:pPr>
          </w:p>
        </w:tc>
        <w:tc>
          <w:tcPr>
            <w:tcW w:w="2126" w:type="dxa"/>
            <w:vMerge/>
          </w:tcPr>
          <w:p w14:paraId="2890693F" w14:textId="77777777" w:rsidR="00907484" w:rsidRPr="00907484" w:rsidRDefault="00907484" w:rsidP="00907484">
            <w:pPr>
              <w:spacing w:after="0" w:line="240" w:lineRule="auto"/>
              <w:rPr>
                <w:rFonts w:ascii="Times New Roman" w:hAnsi="Times New Roman"/>
                <w:sz w:val="24"/>
                <w:szCs w:val="24"/>
              </w:rPr>
            </w:pPr>
          </w:p>
        </w:tc>
        <w:tc>
          <w:tcPr>
            <w:tcW w:w="2409" w:type="dxa"/>
          </w:tcPr>
          <w:p w14:paraId="47224EE8"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Классное руководство</w:t>
            </w:r>
          </w:p>
        </w:tc>
        <w:tc>
          <w:tcPr>
            <w:tcW w:w="2127" w:type="dxa"/>
          </w:tcPr>
          <w:p w14:paraId="0A39FCE4"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25.08.2020</w:t>
            </w:r>
          </w:p>
        </w:tc>
        <w:tc>
          <w:tcPr>
            <w:tcW w:w="8646" w:type="dxa"/>
          </w:tcPr>
          <w:p w14:paraId="6DA76BCD" w14:textId="77777777" w:rsidR="00907484" w:rsidRPr="00907484" w:rsidRDefault="00907484" w:rsidP="00907484">
            <w:pPr>
              <w:spacing w:after="0" w:line="240" w:lineRule="auto"/>
              <w:rPr>
                <w:rFonts w:ascii="Times New Roman" w:hAnsi="Times New Roman"/>
              </w:rPr>
            </w:pPr>
            <w:r w:rsidRPr="00907484">
              <w:rPr>
                <w:rFonts w:ascii="Times New Roman" w:hAnsi="Times New Roman"/>
              </w:rPr>
              <w:t xml:space="preserve">ООО «Центр инновационного образования и воспитания» «Организация деятельности педагогических работников по классному руководству» </w:t>
            </w:r>
          </w:p>
        </w:tc>
      </w:tr>
      <w:tr w:rsidR="00907484" w:rsidRPr="00907484" w14:paraId="1C18A07D" w14:textId="77777777" w:rsidTr="00907484">
        <w:tc>
          <w:tcPr>
            <w:tcW w:w="817" w:type="dxa"/>
            <w:vMerge/>
          </w:tcPr>
          <w:p w14:paraId="7B74E013" w14:textId="77777777" w:rsidR="00907484" w:rsidRPr="00907484" w:rsidRDefault="00907484" w:rsidP="00907484">
            <w:pPr>
              <w:spacing w:after="0" w:line="240" w:lineRule="auto"/>
              <w:rPr>
                <w:rFonts w:ascii="Times New Roman" w:hAnsi="Times New Roman"/>
                <w:sz w:val="28"/>
                <w:szCs w:val="28"/>
              </w:rPr>
            </w:pPr>
          </w:p>
        </w:tc>
        <w:tc>
          <w:tcPr>
            <w:tcW w:w="2126" w:type="dxa"/>
            <w:vMerge/>
          </w:tcPr>
          <w:p w14:paraId="4DC542EB" w14:textId="77777777" w:rsidR="00907484" w:rsidRPr="00907484" w:rsidRDefault="00907484" w:rsidP="00907484">
            <w:pPr>
              <w:spacing w:after="0" w:line="240" w:lineRule="auto"/>
              <w:rPr>
                <w:rFonts w:ascii="Times New Roman" w:hAnsi="Times New Roman"/>
                <w:sz w:val="24"/>
                <w:szCs w:val="24"/>
              </w:rPr>
            </w:pPr>
          </w:p>
        </w:tc>
        <w:tc>
          <w:tcPr>
            <w:tcW w:w="2409" w:type="dxa"/>
          </w:tcPr>
          <w:p w14:paraId="23A521B1" w14:textId="77777777" w:rsidR="00907484" w:rsidRPr="00907484" w:rsidRDefault="00907484" w:rsidP="00907484">
            <w:pPr>
              <w:spacing w:after="0" w:line="240" w:lineRule="auto"/>
              <w:jc w:val="center"/>
              <w:rPr>
                <w:rFonts w:ascii="Times New Roman" w:hAnsi="Times New Roman"/>
                <w:sz w:val="24"/>
                <w:szCs w:val="24"/>
              </w:rPr>
            </w:pPr>
            <w:r w:rsidRPr="00907484">
              <w:rPr>
                <w:rFonts w:ascii="Times New Roman" w:hAnsi="Times New Roman"/>
                <w:sz w:val="24"/>
                <w:szCs w:val="24"/>
              </w:rPr>
              <w:t>Кл. рук.</w:t>
            </w:r>
          </w:p>
        </w:tc>
        <w:tc>
          <w:tcPr>
            <w:tcW w:w="2127" w:type="dxa"/>
          </w:tcPr>
          <w:p w14:paraId="110A417F" w14:textId="77777777" w:rsidR="00907484" w:rsidRPr="00907484" w:rsidRDefault="00907484" w:rsidP="00907484">
            <w:pPr>
              <w:spacing w:after="0" w:line="240" w:lineRule="auto"/>
              <w:jc w:val="center"/>
              <w:rPr>
                <w:rFonts w:ascii="Times New Roman" w:hAnsi="Times New Roman"/>
                <w:sz w:val="28"/>
                <w:szCs w:val="28"/>
              </w:rPr>
            </w:pPr>
            <w:r w:rsidRPr="00907484">
              <w:rPr>
                <w:rFonts w:ascii="Times New Roman" w:hAnsi="Times New Roman"/>
                <w:sz w:val="28"/>
                <w:szCs w:val="28"/>
              </w:rPr>
              <w:t>01.04.2020</w:t>
            </w:r>
          </w:p>
        </w:tc>
        <w:tc>
          <w:tcPr>
            <w:tcW w:w="8646" w:type="dxa"/>
          </w:tcPr>
          <w:p w14:paraId="517F4F78" w14:textId="77777777" w:rsidR="00907484" w:rsidRPr="00907484" w:rsidRDefault="00907484" w:rsidP="00907484">
            <w:pPr>
              <w:spacing w:after="0" w:line="240" w:lineRule="auto"/>
              <w:rPr>
                <w:rFonts w:ascii="Times New Roman" w:eastAsia="Times New Roman" w:hAnsi="Times New Roman"/>
                <w:sz w:val="20"/>
                <w:szCs w:val="20"/>
                <w:lang w:eastAsia="ru-RU"/>
              </w:rPr>
            </w:pPr>
            <w:r w:rsidRPr="00907484">
              <w:rPr>
                <w:rFonts w:ascii="Times New Roman" w:eastAsia="Times New Roman" w:hAnsi="Times New Roman"/>
                <w:sz w:val="20"/>
                <w:szCs w:val="20"/>
                <w:lang w:eastAsia="ru-RU"/>
              </w:rPr>
              <w:t xml:space="preserve">АНО «Санкт-Петербургский центр дополнительного профессионального образования» Всероссийский образовательный проект </w:t>
            </w:r>
            <w:r w:rsidRPr="00907484">
              <w:rPr>
                <w:rFonts w:ascii="Times New Roman" w:eastAsia="Times New Roman" w:hAnsi="Times New Roman"/>
                <w:sz w:val="20"/>
                <w:szCs w:val="20"/>
                <w:lang w:val="en-US" w:eastAsia="ru-RU"/>
              </w:rPr>
              <w:t>RAZVITUM</w:t>
            </w:r>
            <w:r w:rsidRPr="00907484">
              <w:rPr>
                <w:rFonts w:ascii="Times New Roman" w:eastAsia="Times New Roman" w:hAnsi="Times New Roman"/>
                <w:sz w:val="20"/>
                <w:szCs w:val="20"/>
                <w:lang w:eastAsia="ru-RU"/>
              </w:rPr>
              <w:t xml:space="preserve"> «Есть контакт! Работа педагога с современными родителями как обязательное требование Профстандарта «Педагог»»</w:t>
            </w:r>
          </w:p>
        </w:tc>
      </w:tr>
    </w:tbl>
    <w:p w14:paraId="77D1927B" w14:textId="77777777" w:rsidR="00907484" w:rsidRPr="00907484" w:rsidRDefault="00907484" w:rsidP="00907484">
      <w:pPr>
        <w:spacing w:after="0" w:line="240" w:lineRule="auto"/>
        <w:jc w:val="center"/>
        <w:rPr>
          <w:rFonts w:ascii="Times New Roman" w:hAnsi="Times New Roman"/>
          <w:sz w:val="28"/>
          <w:szCs w:val="28"/>
        </w:rPr>
      </w:pPr>
    </w:p>
    <w:p w14:paraId="3DED65EE" w14:textId="77777777" w:rsidR="00907484" w:rsidRPr="00907484" w:rsidRDefault="00907484" w:rsidP="00907484">
      <w:pPr>
        <w:spacing w:after="0" w:line="240" w:lineRule="auto"/>
        <w:jc w:val="center"/>
        <w:rPr>
          <w:rFonts w:ascii="Times New Roman" w:hAnsi="Times New Roman"/>
          <w:sz w:val="28"/>
          <w:szCs w:val="28"/>
        </w:rPr>
      </w:pPr>
    </w:p>
    <w:p w14:paraId="576C2F01" w14:textId="77777777" w:rsidR="00727E8D" w:rsidRPr="00D344BE" w:rsidRDefault="00727E8D" w:rsidP="00727E8D">
      <w:pPr>
        <w:spacing w:after="0" w:line="240" w:lineRule="auto"/>
        <w:ind w:firstLine="709"/>
        <w:jc w:val="both"/>
        <w:rPr>
          <w:rFonts w:ascii="Times New Roman" w:hAnsi="Times New Roman"/>
          <w:bCs/>
        </w:rPr>
      </w:pPr>
    </w:p>
    <w:p w14:paraId="6C542781" w14:textId="77777777" w:rsidR="00727E8D" w:rsidRPr="00D344BE" w:rsidRDefault="00727E8D" w:rsidP="00727E8D">
      <w:pPr>
        <w:spacing w:after="0" w:line="240" w:lineRule="auto"/>
        <w:ind w:firstLine="709"/>
        <w:jc w:val="both"/>
        <w:rPr>
          <w:rFonts w:ascii="Times New Roman" w:hAnsi="Times New Roman"/>
          <w:bCs/>
        </w:rPr>
      </w:pPr>
    </w:p>
    <w:p w14:paraId="737C8083" w14:textId="77777777" w:rsidR="00727E8D" w:rsidRPr="00D344BE" w:rsidRDefault="00727E8D" w:rsidP="00727E8D">
      <w:pPr>
        <w:spacing w:after="0" w:line="240" w:lineRule="auto"/>
        <w:ind w:firstLine="709"/>
        <w:jc w:val="both"/>
        <w:rPr>
          <w:rFonts w:ascii="Times New Roman" w:hAnsi="Times New Roman"/>
          <w:bCs/>
        </w:rPr>
      </w:pPr>
    </w:p>
    <w:p w14:paraId="0A5B1D26" w14:textId="77777777" w:rsidR="00607939" w:rsidRPr="00D344BE" w:rsidRDefault="00607939" w:rsidP="00727E8D">
      <w:pPr>
        <w:spacing w:after="0" w:line="240" w:lineRule="auto"/>
        <w:jc w:val="both"/>
        <w:rPr>
          <w:rFonts w:ascii="Times New Roman" w:hAnsi="Times New Roman"/>
          <w:b/>
          <w:sz w:val="24"/>
          <w:szCs w:val="24"/>
        </w:rPr>
        <w:sectPr w:rsidR="00607939" w:rsidRPr="00D344BE" w:rsidSect="00607939">
          <w:pgSz w:w="16838" w:h="11906" w:orient="landscape"/>
          <w:pgMar w:top="1134" w:right="851" w:bottom="567" w:left="851" w:header="680" w:footer="567" w:gutter="0"/>
          <w:cols w:space="708"/>
          <w:docGrid w:linePitch="360"/>
        </w:sectPr>
      </w:pPr>
    </w:p>
    <w:p w14:paraId="647A0282" w14:textId="77777777" w:rsidR="00B540EE" w:rsidRPr="00D344BE" w:rsidRDefault="00F61AB1" w:rsidP="004A7EF9">
      <w:pPr>
        <w:pStyle w:val="3"/>
        <w:spacing w:before="0" w:beforeAutospacing="0" w:after="0" w:afterAutospacing="0"/>
        <w:ind w:left="709"/>
        <w:rPr>
          <w:sz w:val="24"/>
          <w:szCs w:val="24"/>
        </w:rPr>
      </w:pPr>
      <w:bookmarkStart w:id="314" w:name="_Toc410654077"/>
      <w:bookmarkStart w:id="315" w:name="_Toc409691737"/>
      <w:bookmarkStart w:id="316" w:name="_Toc414553287"/>
      <w:r w:rsidRPr="00D344BE">
        <w:rPr>
          <w:szCs w:val="28"/>
        </w:rPr>
        <w:t>3.2.2</w:t>
      </w:r>
      <w:r w:rsidRPr="00D344BE">
        <w:rPr>
          <w:sz w:val="24"/>
          <w:szCs w:val="24"/>
        </w:rPr>
        <w:t xml:space="preserve">. </w:t>
      </w:r>
      <w:r w:rsidR="00B540EE" w:rsidRPr="00D344BE">
        <w:rPr>
          <w:sz w:val="24"/>
          <w:szCs w:val="24"/>
        </w:rPr>
        <w:t>Психолого-педагогические условия реализации основной</w:t>
      </w:r>
      <w:bookmarkStart w:id="317" w:name="_Toc410654078"/>
      <w:bookmarkEnd w:id="314"/>
      <w:r w:rsidR="00E23629" w:rsidRPr="00D344BE">
        <w:rPr>
          <w:sz w:val="24"/>
          <w:szCs w:val="24"/>
        </w:rPr>
        <w:t xml:space="preserve"> </w:t>
      </w:r>
      <w:r w:rsidR="00B540EE" w:rsidRPr="00D344BE">
        <w:rPr>
          <w:sz w:val="24"/>
          <w:szCs w:val="24"/>
        </w:rPr>
        <w:t>образовательной программы основного общего образования</w:t>
      </w:r>
      <w:bookmarkEnd w:id="315"/>
      <w:bookmarkEnd w:id="316"/>
      <w:bookmarkEnd w:id="317"/>
    </w:p>
    <w:p w14:paraId="37BF2EE9" w14:textId="77777777" w:rsidR="00B540EE" w:rsidRPr="00D344BE" w:rsidRDefault="00045F32" w:rsidP="004A7EF9">
      <w:pPr>
        <w:spacing w:after="0" w:line="240" w:lineRule="auto"/>
        <w:ind w:firstLine="709"/>
        <w:jc w:val="both"/>
        <w:rPr>
          <w:rFonts w:ascii="Times New Roman" w:hAnsi="Times New Roman"/>
          <w:sz w:val="24"/>
          <w:szCs w:val="24"/>
        </w:rPr>
      </w:pPr>
      <w:r w:rsidRPr="00D344BE">
        <w:rPr>
          <w:rFonts w:ascii="Times New Roman" w:eastAsia="Times New Roman" w:hAnsi="Times New Roman"/>
          <w:sz w:val="24"/>
          <w:szCs w:val="24"/>
          <w:lang w:eastAsia="ru-RU"/>
        </w:rPr>
        <w:t xml:space="preserve">Непременным условием реализации требований </w:t>
      </w:r>
      <w:r w:rsidR="00B540EE" w:rsidRPr="00D344BE">
        <w:rPr>
          <w:rFonts w:ascii="Times New Roman" w:hAnsi="Times New Roman"/>
          <w:sz w:val="24"/>
          <w:szCs w:val="24"/>
        </w:rPr>
        <w:t>ФГОС к психолого-педагогическим условиям реализации основной образовательной программы основного общего образования являются:</w:t>
      </w:r>
    </w:p>
    <w:p w14:paraId="3C7779E2" w14:textId="77777777" w:rsidR="00B540EE" w:rsidRPr="00D344BE" w:rsidRDefault="00B540EE" w:rsidP="00A864BC">
      <w:pPr>
        <w:pStyle w:val="a8"/>
        <w:numPr>
          <w:ilvl w:val="0"/>
          <w:numId w:val="133"/>
        </w:numPr>
        <w:tabs>
          <w:tab w:val="left" w:pos="993"/>
        </w:tabs>
        <w:ind w:left="0" w:firstLine="709"/>
        <w:jc w:val="both"/>
        <w:rPr>
          <w:rFonts w:ascii="Times New Roman" w:hAnsi="Times New Roman"/>
        </w:rPr>
      </w:pPr>
      <w:r w:rsidRPr="00D344BE">
        <w:rPr>
          <w:rFonts w:ascii="Times New Roman" w:hAnsi="Times New Roman"/>
        </w:rPr>
        <w:t xml:space="preserve">обеспечение преемственности содержания и форм организации образовательного процесса по отношению к </w:t>
      </w:r>
      <w:r w:rsidR="006F3B39" w:rsidRPr="00D344BE">
        <w:rPr>
          <w:rFonts w:ascii="Times New Roman" w:hAnsi="Times New Roman"/>
        </w:rPr>
        <w:t xml:space="preserve">уровню </w:t>
      </w:r>
      <w:r w:rsidR="00201777" w:rsidRPr="00D344BE">
        <w:rPr>
          <w:rFonts w:ascii="Times New Roman" w:hAnsi="Times New Roman"/>
        </w:rPr>
        <w:t xml:space="preserve">начального </w:t>
      </w:r>
      <w:r w:rsidRPr="00D344BE">
        <w:rPr>
          <w:rFonts w:ascii="Times New Roman" w:hAnsi="Times New Roman"/>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14:paraId="4E8BB9C1" w14:textId="77777777" w:rsidR="00B540EE" w:rsidRPr="00D344BE" w:rsidRDefault="00B540EE" w:rsidP="00A864BC">
      <w:pPr>
        <w:pStyle w:val="a8"/>
        <w:numPr>
          <w:ilvl w:val="0"/>
          <w:numId w:val="133"/>
        </w:numPr>
        <w:tabs>
          <w:tab w:val="left" w:pos="993"/>
        </w:tabs>
        <w:ind w:left="0" w:firstLine="709"/>
        <w:jc w:val="both"/>
        <w:rPr>
          <w:rFonts w:ascii="Times New Roman" w:hAnsi="Times New Roman"/>
        </w:rPr>
      </w:pPr>
      <w:r w:rsidRPr="00D344BE">
        <w:rPr>
          <w:rFonts w:ascii="Times New Roman" w:hAnsi="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14:paraId="6161F51B" w14:textId="77777777" w:rsidR="00B540EE" w:rsidRPr="00D344BE" w:rsidRDefault="00B540EE" w:rsidP="00A864BC">
      <w:pPr>
        <w:pStyle w:val="a8"/>
        <w:numPr>
          <w:ilvl w:val="0"/>
          <w:numId w:val="133"/>
        </w:numPr>
        <w:tabs>
          <w:tab w:val="left" w:pos="993"/>
        </w:tabs>
        <w:ind w:left="0" w:firstLine="709"/>
        <w:jc w:val="both"/>
        <w:rPr>
          <w:rFonts w:ascii="Times New Roman" w:hAnsi="Times New Roman"/>
        </w:rPr>
      </w:pPr>
      <w:r w:rsidRPr="00D344BE">
        <w:rPr>
          <w:rFonts w:ascii="Times New Roman" w:hAnsi="Times New Roman"/>
        </w:rPr>
        <w:t>формирование и развитие психолого-педагогической компетентности участников образовательного процесса.</w:t>
      </w:r>
    </w:p>
    <w:p w14:paraId="0604FE67" w14:textId="77777777" w:rsidR="00276689"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Преемственность содержания и форм организации образовательного процесса по отношению к  </w:t>
      </w:r>
      <w:r w:rsidR="006F3B39" w:rsidRPr="00D344BE">
        <w:rPr>
          <w:rFonts w:ascii="Times New Roman" w:hAnsi="Times New Roman"/>
          <w:sz w:val="24"/>
          <w:szCs w:val="24"/>
        </w:rPr>
        <w:t>уровню</w:t>
      </w:r>
      <w:r w:rsidR="00201777" w:rsidRPr="00D344BE">
        <w:rPr>
          <w:rFonts w:ascii="Times New Roman" w:hAnsi="Times New Roman"/>
          <w:sz w:val="24"/>
          <w:szCs w:val="24"/>
        </w:rPr>
        <w:t xml:space="preserve">начального </w:t>
      </w:r>
      <w:r w:rsidRPr="00D344BE">
        <w:rPr>
          <w:rFonts w:ascii="Times New Roman" w:hAnsi="Times New Roman"/>
          <w:sz w:val="24"/>
          <w:szCs w:val="24"/>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включа</w:t>
      </w:r>
      <w:r w:rsidR="00276689" w:rsidRPr="00D344BE">
        <w:rPr>
          <w:rFonts w:ascii="Times New Roman" w:hAnsi="Times New Roman"/>
          <w:sz w:val="24"/>
          <w:szCs w:val="24"/>
        </w:rPr>
        <w:t>ют</w:t>
      </w:r>
      <w:r w:rsidRPr="00D344BE">
        <w:rPr>
          <w:rFonts w:ascii="Times New Roman" w:hAnsi="Times New Roman"/>
          <w:sz w:val="24"/>
          <w:szCs w:val="24"/>
        </w:rPr>
        <w:t xml:space="preserve">: </w:t>
      </w:r>
    </w:p>
    <w:tbl>
      <w:tblPr>
        <w:tblW w:w="5000" w:type="pct"/>
        <w:tblCellMar>
          <w:left w:w="0" w:type="dxa"/>
          <w:right w:w="0" w:type="dxa"/>
        </w:tblCellMar>
        <w:tblLook w:val="04A0" w:firstRow="1" w:lastRow="0" w:firstColumn="1" w:lastColumn="0" w:noHBand="0" w:noVBand="1"/>
      </w:tblPr>
      <w:tblGrid>
        <w:gridCol w:w="10205"/>
      </w:tblGrid>
      <w:tr w:rsidR="00D344BE" w:rsidRPr="00D344BE" w14:paraId="0F01528E" w14:textId="77777777" w:rsidTr="006345D9">
        <w:trPr>
          <w:trHeight w:val="138"/>
        </w:trPr>
        <w:tc>
          <w:tcPr>
            <w:tcW w:w="5000" w:type="pct"/>
            <w:tcMar>
              <w:top w:w="0" w:type="dxa"/>
              <w:left w:w="108" w:type="dxa"/>
              <w:bottom w:w="0" w:type="dxa"/>
              <w:right w:w="108" w:type="dxa"/>
            </w:tcMar>
          </w:tcPr>
          <w:p w14:paraId="08A076FC" w14:textId="77777777" w:rsidR="00276689" w:rsidRPr="00D344BE" w:rsidRDefault="00276689" w:rsidP="00A864BC">
            <w:pPr>
              <w:numPr>
                <w:ilvl w:val="0"/>
                <w:numId w:val="257"/>
              </w:numPr>
              <w:spacing w:after="0" w:line="240" w:lineRule="auto"/>
              <w:ind w:hanging="436"/>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посещение и анализ занятий в 5 классах;</w:t>
            </w:r>
          </w:p>
        </w:tc>
      </w:tr>
      <w:tr w:rsidR="00D344BE" w:rsidRPr="00D344BE" w14:paraId="700C1631" w14:textId="77777777" w:rsidTr="006345D9">
        <w:trPr>
          <w:trHeight w:val="145"/>
        </w:trPr>
        <w:tc>
          <w:tcPr>
            <w:tcW w:w="5000" w:type="pct"/>
            <w:tcMar>
              <w:top w:w="0" w:type="dxa"/>
              <w:left w:w="108" w:type="dxa"/>
              <w:bottom w:w="0" w:type="dxa"/>
              <w:right w:w="108" w:type="dxa"/>
            </w:tcMar>
          </w:tcPr>
          <w:p w14:paraId="40C8BD1F" w14:textId="77777777" w:rsidR="00276689" w:rsidRPr="00D344BE" w:rsidRDefault="00276689" w:rsidP="00A864BC">
            <w:pPr>
              <w:numPr>
                <w:ilvl w:val="0"/>
                <w:numId w:val="257"/>
              </w:numPr>
              <w:spacing w:after="0" w:line="145" w:lineRule="atLeast"/>
              <w:ind w:hanging="436"/>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проведение индивидуальных консультаций с учителями, психологом, родителями по результатам тестирования детей;</w:t>
            </w:r>
          </w:p>
        </w:tc>
      </w:tr>
      <w:tr w:rsidR="00D344BE" w:rsidRPr="00D344BE" w14:paraId="42A45F7F" w14:textId="77777777" w:rsidTr="006345D9">
        <w:trPr>
          <w:trHeight w:val="145"/>
        </w:trPr>
        <w:tc>
          <w:tcPr>
            <w:tcW w:w="5000" w:type="pct"/>
            <w:tcMar>
              <w:top w:w="0" w:type="dxa"/>
              <w:left w:w="108" w:type="dxa"/>
              <w:bottom w:w="0" w:type="dxa"/>
              <w:right w:w="108" w:type="dxa"/>
            </w:tcMar>
          </w:tcPr>
          <w:p w14:paraId="1ABC3E07" w14:textId="77777777" w:rsidR="00276689" w:rsidRPr="00D344BE" w:rsidRDefault="00276689" w:rsidP="00A864BC">
            <w:pPr>
              <w:numPr>
                <w:ilvl w:val="0"/>
                <w:numId w:val="257"/>
              </w:numPr>
              <w:spacing w:after="0" w:line="145" w:lineRule="atLeast"/>
              <w:ind w:hanging="436"/>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проведение индивидуальных консультаций с педагогами 5-х классов по результатам итоговой диагностики детей; </w:t>
            </w:r>
          </w:p>
        </w:tc>
      </w:tr>
      <w:tr w:rsidR="00D344BE" w:rsidRPr="00D344BE" w14:paraId="3CC0DAA0" w14:textId="77777777" w:rsidTr="006345D9">
        <w:trPr>
          <w:trHeight w:val="145"/>
        </w:trPr>
        <w:tc>
          <w:tcPr>
            <w:tcW w:w="5000" w:type="pct"/>
            <w:tcMar>
              <w:top w:w="0" w:type="dxa"/>
              <w:left w:w="108" w:type="dxa"/>
              <w:bottom w:w="0" w:type="dxa"/>
              <w:right w:w="108" w:type="dxa"/>
            </w:tcMar>
          </w:tcPr>
          <w:p w14:paraId="36F05385" w14:textId="77777777" w:rsidR="00276689" w:rsidRPr="00D344BE" w:rsidRDefault="00276689" w:rsidP="00A864BC">
            <w:pPr>
              <w:pStyle w:val="a8"/>
              <w:numPr>
                <w:ilvl w:val="0"/>
                <w:numId w:val="258"/>
              </w:numPr>
              <w:tabs>
                <w:tab w:val="left" w:pos="755"/>
              </w:tabs>
              <w:ind w:hanging="967"/>
              <w:jc w:val="both"/>
              <w:rPr>
                <w:rFonts w:ascii="Times New Roman" w:eastAsia="Times New Roman" w:hAnsi="Times New Roman"/>
              </w:rPr>
            </w:pPr>
            <w:r w:rsidRPr="00D344BE">
              <w:rPr>
                <w:rFonts w:ascii="Times New Roman" w:eastAsia="Times New Roman" w:hAnsi="Times New Roman"/>
              </w:rPr>
              <w:t>психологическое сопровождение процесса адаптации 5-х классов;</w:t>
            </w:r>
          </w:p>
        </w:tc>
      </w:tr>
      <w:tr w:rsidR="00D344BE" w:rsidRPr="00D344BE" w14:paraId="295B853D" w14:textId="77777777" w:rsidTr="006345D9">
        <w:trPr>
          <w:trHeight w:val="145"/>
        </w:trPr>
        <w:tc>
          <w:tcPr>
            <w:tcW w:w="5000" w:type="pct"/>
            <w:tcMar>
              <w:top w:w="0" w:type="dxa"/>
              <w:left w:w="108" w:type="dxa"/>
              <w:bottom w:w="0" w:type="dxa"/>
              <w:right w:w="108" w:type="dxa"/>
            </w:tcMar>
          </w:tcPr>
          <w:p w14:paraId="4D9006A3" w14:textId="77777777" w:rsidR="00276689" w:rsidRPr="00D344BE" w:rsidRDefault="00276689" w:rsidP="00A864BC">
            <w:pPr>
              <w:pStyle w:val="a8"/>
              <w:numPr>
                <w:ilvl w:val="0"/>
                <w:numId w:val="258"/>
              </w:numPr>
              <w:tabs>
                <w:tab w:val="left" w:pos="703"/>
              </w:tabs>
              <w:ind w:hanging="967"/>
              <w:jc w:val="both"/>
              <w:rPr>
                <w:rFonts w:ascii="Times New Roman" w:eastAsia="Times New Roman" w:hAnsi="Times New Roman"/>
              </w:rPr>
            </w:pPr>
            <w:r w:rsidRPr="00D344BE">
              <w:rPr>
                <w:rFonts w:ascii="Times New Roman" w:eastAsia="Times New Roman" w:hAnsi="Times New Roman"/>
              </w:rPr>
              <w:t>работа медико-психолого-педагогического консилиума.</w:t>
            </w:r>
          </w:p>
        </w:tc>
      </w:tr>
    </w:tbl>
    <w:p w14:paraId="37134FD3"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b/>
          <w:sz w:val="24"/>
          <w:szCs w:val="24"/>
        </w:rPr>
        <w:t>Основны</w:t>
      </w:r>
      <w:r w:rsidR="00276689" w:rsidRPr="00D344BE">
        <w:rPr>
          <w:rFonts w:ascii="Times New Roman" w:hAnsi="Times New Roman"/>
          <w:b/>
          <w:sz w:val="24"/>
          <w:szCs w:val="24"/>
        </w:rPr>
        <w:t>е</w:t>
      </w:r>
      <w:r w:rsidRPr="00D344BE">
        <w:rPr>
          <w:rFonts w:ascii="Times New Roman" w:hAnsi="Times New Roman"/>
          <w:b/>
          <w:sz w:val="24"/>
          <w:szCs w:val="24"/>
        </w:rPr>
        <w:t xml:space="preserve"> форм</w:t>
      </w:r>
      <w:r w:rsidR="00276689" w:rsidRPr="00D344BE">
        <w:rPr>
          <w:rFonts w:ascii="Times New Roman" w:hAnsi="Times New Roman"/>
          <w:b/>
          <w:sz w:val="24"/>
          <w:szCs w:val="24"/>
        </w:rPr>
        <w:t>ы</w:t>
      </w:r>
      <w:r w:rsidRPr="00D344BE">
        <w:rPr>
          <w:rFonts w:ascii="Times New Roman" w:hAnsi="Times New Roman"/>
          <w:b/>
          <w:sz w:val="24"/>
          <w:szCs w:val="24"/>
        </w:rPr>
        <w:t xml:space="preserve"> психолого-педагогического сопровождения</w:t>
      </w:r>
      <w:r w:rsidRPr="00D344BE">
        <w:rPr>
          <w:rFonts w:ascii="Times New Roman" w:hAnsi="Times New Roman"/>
          <w:sz w:val="24"/>
          <w:szCs w:val="24"/>
        </w:rPr>
        <w:t>:</w:t>
      </w:r>
    </w:p>
    <w:p w14:paraId="7AEA233F" w14:textId="77777777" w:rsidR="00B540EE" w:rsidRPr="00D344BE" w:rsidRDefault="00B540EE" w:rsidP="00A864BC">
      <w:pPr>
        <w:pStyle w:val="a8"/>
        <w:numPr>
          <w:ilvl w:val="0"/>
          <w:numId w:val="133"/>
        </w:numPr>
        <w:tabs>
          <w:tab w:val="left" w:pos="993"/>
        </w:tabs>
        <w:ind w:left="0" w:firstLine="709"/>
        <w:jc w:val="both"/>
        <w:rPr>
          <w:rFonts w:ascii="Times New Roman" w:hAnsi="Times New Roman"/>
        </w:rPr>
      </w:pPr>
      <w:r w:rsidRPr="00D344BE">
        <w:rPr>
          <w:rFonts w:ascii="Times New Roman" w:hAnsi="Times New Roman"/>
        </w:rPr>
        <w:t>диагностика, направленная на определение особенностей статуса обучающегося</w:t>
      </w:r>
      <w:r w:rsidR="006549A3" w:rsidRPr="00D344BE">
        <w:rPr>
          <w:rFonts w:ascii="Times New Roman" w:hAnsi="Times New Roman"/>
        </w:rPr>
        <w:t>, которая</w:t>
      </w:r>
      <w:r w:rsidRPr="00D344BE">
        <w:rPr>
          <w:rFonts w:ascii="Times New Roman" w:hAnsi="Times New Roman"/>
        </w:rPr>
        <w:t xml:space="preserve"> может проводиться на этапе перехода ученика на следующ</w:t>
      </w:r>
      <w:r w:rsidR="006F3B39" w:rsidRPr="00D344BE">
        <w:rPr>
          <w:rFonts w:ascii="Times New Roman" w:hAnsi="Times New Roman"/>
        </w:rPr>
        <w:t xml:space="preserve">ийуровень </w:t>
      </w:r>
      <w:r w:rsidRPr="00D344BE">
        <w:rPr>
          <w:rFonts w:ascii="Times New Roman" w:hAnsi="Times New Roman"/>
        </w:rPr>
        <w:t>образования и в конце каждого учебного года;</w:t>
      </w:r>
    </w:p>
    <w:p w14:paraId="035720AD" w14:textId="77777777" w:rsidR="00B540EE" w:rsidRPr="00D344BE" w:rsidRDefault="00B540EE" w:rsidP="00A864BC">
      <w:pPr>
        <w:pStyle w:val="a8"/>
        <w:numPr>
          <w:ilvl w:val="0"/>
          <w:numId w:val="133"/>
        </w:numPr>
        <w:tabs>
          <w:tab w:val="left" w:pos="993"/>
        </w:tabs>
        <w:ind w:left="0" w:firstLine="709"/>
        <w:jc w:val="both"/>
        <w:rPr>
          <w:rFonts w:ascii="Times New Roman" w:hAnsi="Times New Roman"/>
        </w:rPr>
      </w:pPr>
      <w:r w:rsidRPr="00D344BE">
        <w:rPr>
          <w:rFonts w:ascii="Times New Roman" w:hAnsi="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14:paraId="408D38D5" w14:textId="77777777" w:rsidR="00B540EE" w:rsidRPr="00D344BE" w:rsidRDefault="00B540EE" w:rsidP="00A864BC">
      <w:pPr>
        <w:pStyle w:val="a8"/>
        <w:numPr>
          <w:ilvl w:val="0"/>
          <w:numId w:val="133"/>
        </w:numPr>
        <w:tabs>
          <w:tab w:val="left" w:pos="993"/>
        </w:tabs>
        <w:ind w:left="0" w:firstLine="709"/>
        <w:jc w:val="both"/>
        <w:rPr>
          <w:rFonts w:ascii="Times New Roman" w:hAnsi="Times New Roman"/>
        </w:rPr>
      </w:pPr>
      <w:r w:rsidRPr="00D344BE">
        <w:rPr>
          <w:rFonts w:ascii="Times New Roman" w:hAnsi="Times New Roman"/>
        </w:rPr>
        <w:t>профилактика, экспертиза, развивающая работа, просвещение, коррекционная работа, осуществляемая в течение всего учебного времени.</w:t>
      </w:r>
    </w:p>
    <w:p w14:paraId="04CA0EC3" w14:textId="77777777" w:rsidR="00B540EE" w:rsidRPr="00D344BE" w:rsidRDefault="00276689" w:rsidP="004A7EF9">
      <w:pPr>
        <w:spacing w:after="0" w:line="240" w:lineRule="auto"/>
        <w:ind w:firstLine="709"/>
        <w:jc w:val="both"/>
        <w:rPr>
          <w:rFonts w:ascii="Times New Roman" w:hAnsi="Times New Roman"/>
          <w:sz w:val="24"/>
          <w:szCs w:val="24"/>
        </w:rPr>
      </w:pPr>
      <w:r w:rsidRPr="00D344BE">
        <w:rPr>
          <w:rFonts w:ascii="Times New Roman" w:hAnsi="Times New Roman"/>
          <w:b/>
          <w:sz w:val="24"/>
          <w:szCs w:val="24"/>
        </w:rPr>
        <w:t>О</w:t>
      </w:r>
      <w:r w:rsidR="00B540EE" w:rsidRPr="00D344BE">
        <w:rPr>
          <w:rFonts w:ascii="Times New Roman" w:hAnsi="Times New Roman"/>
          <w:b/>
          <w:sz w:val="24"/>
          <w:szCs w:val="24"/>
        </w:rPr>
        <w:t>сновны</w:t>
      </w:r>
      <w:r w:rsidRPr="00D344BE">
        <w:rPr>
          <w:rFonts w:ascii="Times New Roman" w:hAnsi="Times New Roman"/>
          <w:b/>
          <w:sz w:val="24"/>
          <w:szCs w:val="24"/>
        </w:rPr>
        <w:t>е</w:t>
      </w:r>
      <w:r w:rsidR="00B540EE" w:rsidRPr="00D344BE">
        <w:rPr>
          <w:rFonts w:ascii="Times New Roman" w:hAnsi="Times New Roman"/>
          <w:b/>
          <w:sz w:val="24"/>
          <w:szCs w:val="24"/>
        </w:rPr>
        <w:t xml:space="preserve"> направления психолого-педагогического сопровождения</w:t>
      </w:r>
      <w:r w:rsidR="00B540EE" w:rsidRPr="00D344BE">
        <w:rPr>
          <w:rFonts w:ascii="Times New Roman" w:hAnsi="Times New Roman"/>
          <w:sz w:val="24"/>
          <w:szCs w:val="24"/>
        </w:rPr>
        <w:t>:</w:t>
      </w:r>
    </w:p>
    <w:p w14:paraId="56A4F7F9" w14:textId="77777777" w:rsidR="00B540EE" w:rsidRPr="00D344BE" w:rsidRDefault="00B540EE" w:rsidP="00A864BC">
      <w:pPr>
        <w:pStyle w:val="a8"/>
        <w:numPr>
          <w:ilvl w:val="0"/>
          <w:numId w:val="133"/>
        </w:numPr>
        <w:tabs>
          <w:tab w:val="left" w:pos="993"/>
        </w:tabs>
        <w:ind w:left="0" w:firstLine="709"/>
        <w:jc w:val="both"/>
        <w:rPr>
          <w:rFonts w:ascii="Times New Roman" w:hAnsi="Times New Roman"/>
        </w:rPr>
      </w:pPr>
      <w:r w:rsidRPr="00D344BE">
        <w:rPr>
          <w:rFonts w:ascii="Times New Roman" w:hAnsi="Times New Roman"/>
        </w:rPr>
        <w:t>сохранение и укрепление психологического здоровья;</w:t>
      </w:r>
    </w:p>
    <w:p w14:paraId="11CA00F3" w14:textId="77777777" w:rsidR="00B540EE" w:rsidRPr="00D344BE" w:rsidRDefault="00B540EE" w:rsidP="00A864BC">
      <w:pPr>
        <w:pStyle w:val="a8"/>
        <w:numPr>
          <w:ilvl w:val="0"/>
          <w:numId w:val="133"/>
        </w:numPr>
        <w:tabs>
          <w:tab w:val="left" w:pos="993"/>
        </w:tabs>
        <w:ind w:left="0" w:firstLine="709"/>
        <w:jc w:val="both"/>
        <w:rPr>
          <w:rFonts w:ascii="Times New Roman" w:hAnsi="Times New Roman"/>
        </w:rPr>
      </w:pPr>
      <w:r w:rsidRPr="00D344BE">
        <w:rPr>
          <w:rFonts w:ascii="Times New Roman" w:hAnsi="Times New Roman"/>
        </w:rPr>
        <w:t>мониторинг возможностей и способностей обучающихся;</w:t>
      </w:r>
    </w:p>
    <w:p w14:paraId="0D931690" w14:textId="77777777" w:rsidR="00B540EE" w:rsidRPr="00D344BE" w:rsidRDefault="00B540EE" w:rsidP="00A864BC">
      <w:pPr>
        <w:pStyle w:val="a8"/>
        <w:numPr>
          <w:ilvl w:val="0"/>
          <w:numId w:val="133"/>
        </w:numPr>
        <w:tabs>
          <w:tab w:val="left" w:pos="993"/>
        </w:tabs>
        <w:ind w:left="0" w:firstLine="709"/>
        <w:jc w:val="both"/>
        <w:rPr>
          <w:rFonts w:ascii="Times New Roman" w:hAnsi="Times New Roman"/>
        </w:rPr>
      </w:pPr>
      <w:r w:rsidRPr="00D344BE">
        <w:rPr>
          <w:rFonts w:ascii="Times New Roman" w:hAnsi="Times New Roman"/>
        </w:rPr>
        <w:t>психолого-педагогическ</w:t>
      </w:r>
      <w:r w:rsidR="00276689" w:rsidRPr="00D344BE">
        <w:rPr>
          <w:rFonts w:ascii="Times New Roman" w:hAnsi="Times New Roman"/>
        </w:rPr>
        <w:t>ая</w:t>
      </w:r>
      <w:r w:rsidRPr="00D344BE">
        <w:rPr>
          <w:rFonts w:ascii="Times New Roman" w:hAnsi="Times New Roman"/>
        </w:rPr>
        <w:t xml:space="preserve"> поддержк</w:t>
      </w:r>
      <w:r w:rsidR="00276689" w:rsidRPr="00D344BE">
        <w:rPr>
          <w:rFonts w:ascii="Times New Roman" w:hAnsi="Times New Roman"/>
        </w:rPr>
        <w:t>а</w:t>
      </w:r>
      <w:r w:rsidRPr="00D344BE">
        <w:rPr>
          <w:rFonts w:ascii="Times New Roman" w:hAnsi="Times New Roman"/>
        </w:rPr>
        <w:t xml:space="preserve"> участников олимпиадного движения;</w:t>
      </w:r>
    </w:p>
    <w:p w14:paraId="5ED55333" w14:textId="77777777" w:rsidR="00B540EE" w:rsidRPr="00D344BE" w:rsidRDefault="00B540EE" w:rsidP="00A864BC">
      <w:pPr>
        <w:pStyle w:val="a8"/>
        <w:numPr>
          <w:ilvl w:val="0"/>
          <w:numId w:val="133"/>
        </w:numPr>
        <w:tabs>
          <w:tab w:val="left" w:pos="993"/>
        </w:tabs>
        <w:ind w:left="0" w:firstLine="709"/>
        <w:jc w:val="both"/>
        <w:rPr>
          <w:rFonts w:ascii="Times New Roman" w:hAnsi="Times New Roman"/>
        </w:rPr>
      </w:pPr>
      <w:r w:rsidRPr="00D344BE">
        <w:rPr>
          <w:rFonts w:ascii="Times New Roman" w:hAnsi="Times New Roman"/>
        </w:rPr>
        <w:t>формирование у обучающихся понимания ценности здоровья и безопасного образа жизни;</w:t>
      </w:r>
    </w:p>
    <w:p w14:paraId="38E5B0E8" w14:textId="77777777" w:rsidR="00B540EE" w:rsidRPr="00D344BE" w:rsidRDefault="00B540EE" w:rsidP="00A864BC">
      <w:pPr>
        <w:pStyle w:val="a8"/>
        <w:numPr>
          <w:ilvl w:val="0"/>
          <w:numId w:val="133"/>
        </w:numPr>
        <w:tabs>
          <w:tab w:val="left" w:pos="993"/>
        </w:tabs>
        <w:ind w:left="0" w:firstLine="709"/>
        <w:jc w:val="both"/>
        <w:rPr>
          <w:rFonts w:ascii="Times New Roman" w:hAnsi="Times New Roman"/>
        </w:rPr>
      </w:pPr>
      <w:r w:rsidRPr="00D344BE">
        <w:rPr>
          <w:rFonts w:ascii="Times New Roman" w:hAnsi="Times New Roman"/>
        </w:rPr>
        <w:t>развитие экологической культуры;</w:t>
      </w:r>
    </w:p>
    <w:p w14:paraId="5EC084E7" w14:textId="77777777" w:rsidR="00B540EE" w:rsidRPr="00D344BE" w:rsidRDefault="00B540EE" w:rsidP="00A864BC">
      <w:pPr>
        <w:pStyle w:val="a8"/>
        <w:numPr>
          <w:ilvl w:val="0"/>
          <w:numId w:val="133"/>
        </w:numPr>
        <w:tabs>
          <w:tab w:val="left" w:pos="993"/>
        </w:tabs>
        <w:ind w:left="0" w:firstLine="709"/>
        <w:jc w:val="both"/>
        <w:rPr>
          <w:rFonts w:ascii="Times New Roman" w:hAnsi="Times New Roman"/>
        </w:rPr>
      </w:pPr>
      <w:r w:rsidRPr="00D344BE">
        <w:rPr>
          <w:rFonts w:ascii="Times New Roman" w:hAnsi="Times New Roman"/>
        </w:rPr>
        <w:t>выявление и поддержк</w:t>
      </w:r>
      <w:r w:rsidR="00276689" w:rsidRPr="00D344BE">
        <w:rPr>
          <w:rFonts w:ascii="Times New Roman" w:hAnsi="Times New Roman"/>
        </w:rPr>
        <w:t>а</w:t>
      </w:r>
      <w:r w:rsidRPr="00D344BE">
        <w:rPr>
          <w:rFonts w:ascii="Times New Roman" w:hAnsi="Times New Roman"/>
        </w:rPr>
        <w:t xml:space="preserve"> детей с особыми образовательными потребностями и особыми возможностями здоровья;</w:t>
      </w:r>
    </w:p>
    <w:p w14:paraId="1AB77CD8" w14:textId="77777777" w:rsidR="00B540EE" w:rsidRPr="00D344BE" w:rsidRDefault="00B540EE" w:rsidP="00A864BC">
      <w:pPr>
        <w:pStyle w:val="a8"/>
        <w:numPr>
          <w:ilvl w:val="0"/>
          <w:numId w:val="133"/>
        </w:numPr>
        <w:tabs>
          <w:tab w:val="left" w:pos="993"/>
        </w:tabs>
        <w:ind w:left="0" w:firstLine="709"/>
        <w:jc w:val="both"/>
        <w:rPr>
          <w:rFonts w:ascii="Times New Roman" w:hAnsi="Times New Roman"/>
        </w:rPr>
      </w:pPr>
      <w:r w:rsidRPr="00D344BE">
        <w:rPr>
          <w:rFonts w:ascii="Times New Roman" w:hAnsi="Times New Roman"/>
        </w:rPr>
        <w:t>формирование коммуникативных навыков в разновозрастной среде и среде сверстников;</w:t>
      </w:r>
    </w:p>
    <w:p w14:paraId="0C3D25AA" w14:textId="77777777" w:rsidR="00B540EE" w:rsidRPr="00D344BE" w:rsidRDefault="00B540EE" w:rsidP="00A864BC">
      <w:pPr>
        <w:pStyle w:val="a8"/>
        <w:numPr>
          <w:ilvl w:val="0"/>
          <w:numId w:val="133"/>
        </w:numPr>
        <w:tabs>
          <w:tab w:val="left" w:pos="993"/>
        </w:tabs>
        <w:ind w:left="0" w:firstLine="709"/>
        <w:jc w:val="both"/>
        <w:rPr>
          <w:rFonts w:ascii="Times New Roman" w:hAnsi="Times New Roman"/>
        </w:rPr>
      </w:pPr>
      <w:r w:rsidRPr="00D344BE">
        <w:rPr>
          <w:rFonts w:ascii="Times New Roman" w:hAnsi="Times New Roman"/>
        </w:rPr>
        <w:t>поддержк</w:t>
      </w:r>
      <w:r w:rsidR="00276689" w:rsidRPr="00D344BE">
        <w:rPr>
          <w:rFonts w:ascii="Times New Roman" w:hAnsi="Times New Roman"/>
        </w:rPr>
        <w:t>а</w:t>
      </w:r>
      <w:r w:rsidRPr="00D344BE">
        <w:rPr>
          <w:rFonts w:ascii="Times New Roman" w:hAnsi="Times New Roman"/>
        </w:rPr>
        <w:t xml:space="preserve"> детских объединений и ученического самоуправления;</w:t>
      </w:r>
    </w:p>
    <w:p w14:paraId="20DAB144" w14:textId="77777777" w:rsidR="00B540EE" w:rsidRPr="00D344BE" w:rsidRDefault="00B540EE" w:rsidP="00A864BC">
      <w:pPr>
        <w:pStyle w:val="a8"/>
        <w:numPr>
          <w:ilvl w:val="0"/>
          <w:numId w:val="133"/>
        </w:numPr>
        <w:tabs>
          <w:tab w:val="left" w:pos="993"/>
        </w:tabs>
        <w:ind w:left="0" w:firstLine="709"/>
        <w:jc w:val="both"/>
        <w:rPr>
          <w:rFonts w:ascii="Times New Roman" w:hAnsi="Times New Roman"/>
        </w:rPr>
      </w:pPr>
      <w:r w:rsidRPr="00D344BE">
        <w:rPr>
          <w:rFonts w:ascii="Times New Roman" w:hAnsi="Times New Roman"/>
        </w:rPr>
        <w:t>выявление и поддержк</w:t>
      </w:r>
      <w:r w:rsidR="00276689" w:rsidRPr="00D344BE">
        <w:rPr>
          <w:rFonts w:ascii="Times New Roman" w:hAnsi="Times New Roman"/>
        </w:rPr>
        <w:t>а</w:t>
      </w:r>
      <w:r w:rsidR="006F3B39" w:rsidRPr="00D344BE">
        <w:rPr>
          <w:rStyle w:val="Zag11"/>
          <w:rFonts w:ascii="Times New Roman" w:eastAsia="@Arial Unicode MS" w:hAnsi="Times New Roman"/>
        </w:rPr>
        <w:t>детей, проявивших выдающиеся способности</w:t>
      </w:r>
      <w:r w:rsidRPr="00D344BE">
        <w:rPr>
          <w:rFonts w:ascii="Times New Roman" w:hAnsi="Times New Roman"/>
        </w:rPr>
        <w:t>.</w:t>
      </w:r>
    </w:p>
    <w:p w14:paraId="00CF54A0" w14:textId="77777777" w:rsidR="00727E8D" w:rsidRPr="00D344BE" w:rsidRDefault="00727E8D" w:rsidP="00727E8D">
      <w:pPr>
        <w:pStyle w:val="a8"/>
        <w:tabs>
          <w:tab w:val="left" w:pos="993"/>
        </w:tabs>
        <w:ind w:left="709"/>
        <w:jc w:val="both"/>
        <w:rPr>
          <w:rFonts w:ascii="Times New Roman" w:hAnsi="Times New Roman"/>
        </w:rPr>
      </w:pPr>
    </w:p>
    <w:p w14:paraId="2CEE2637" w14:textId="77777777" w:rsidR="00B540EE" w:rsidRPr="00D344BE" w:rsidRDefault="006549A3" w:rsidP="004A7EF9">
      <w:pPr>
        <w:pStyle w:val="3"/>
        <w:spacing w:before="0" w:beforeAutospacing="0" w:after="0" w:afterAutospacing="0"/>
        <w:ind w:left="567"/>
        <w:rPr>
          <w:sz w:val="24"/>
          <w:szCs w:val="24"/>
        </w:rPr>
      </w:pPr>
      <w:bookmarkStart w:id="318" w:name="_Toc410654079"/>
      <w:bookmarkStart w:id="319" w:name="_Toc409691738"/>
      <w:bookmarkStart w:id="320" w:name="_Toc414553288"/>
      <w:r w:rsidRPr="00D344BE">
        <w:rPr>
          <w:szCs w:val="28"/>
        </w:rPr>
        <w:t xml:space="preserve">3.2.3. </w:t>
      </w:r>
      <w:r w:rsidR="00B540EE" w:rsidRPr="00D344BE">
        <w:rPr>
          <w:sz w:val="24"/>
          <w:szCs w:val="24"/>
        </w:rPr>
        <w:t>Финансово-э</w:t>
      </w:r>
      <w:r w:rsidR="007242D1" w:rsidRPr="00D344BE">
        <w:rPr>
          <w:sz w:val="24"/>
          <w:szCs w:val="24"/>
        </w:rPr>
        <w:t xml:space="preserve">кономические условия реализации </w:t>
      </w:r>
      <w:r w:rsidR="00B540EE" w:rsidRPr="00D344BE">
        <w:rPr>
          <w:sz w:val="24"/>
          <w:szCs w:val="24"/>
        </w:rPr>
        <w:t>образовательной</w:t>
      </w:r>
      <w:bookmarkStart w:id="321" w:name="_Toc410654080"/>
      <w:bookmarkEnd w:id="318"/>
      <w:r w:rsidR="00784104" w:rsidRPr="00D344BE">
        <w:rPr>
          <w:sz w:val="24"/>
          <w:szCs w:val="24"/>
        </w:rPr>
        <w:t xml:space="preserve"> </w:t>
      </w:r>
      <w:r w:rsidR="00B540EE" w:rsidRPr="00D344BE">
        <w:rPr>
          <w:sz w:val="24"/>
          <w:szCs w:val="24"/>
        </w:rPr>
        <w:t>программы основного общего образования</w:t>
      </w:r>
      <w:bookmarkEnd w:id="319"/>
      <w:bookmarkEnd w:id="320"/>
      <w:bookmarkEnd w:id="321"/>
    </w:p>
    <w:p w14:paraId="473CC647"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w:t>
      </w:r>
      <w:r w:rsidR="00276689" w:rsidRPr="00D344BE">
        <w:rPr>
          <w:rFonts w:ascii="Times New Roman" w:hAnsi="Times New Roman"/>
          <w:sz w:val="24"/>
          <w:szCs w:val="24"/>
        </w:rPr>
        <w:t>муниципальном</w:t>
      </w:r>
      <w:r w:rsidRPr="00D344BE">
        <w:rPr>
          <w:rFonts w:ascii="Times New Roman" w:hAnsi="Times New Roman"/>
          <w:sz w:val="24"/>
          <w:szCs w:val="24"/>
        </w:rPr>
        <w:t xml:space="preserve"> задании образовательной организации. </w:t>
      </w:r>
    </w:p>
    <w:p w14:paraId="018F5CEA" w14:textId="77777777" w:rsidR="00B540EE" w:rsidRPr="00D344BE" w:rsidRDefault="00276689"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Муниципальное</w:t>
      </w:r>
      <w:r w:rsidR="00B540EE" w:rsidRPr="00D344BE">
        <w:rPr>
          <w:rFonts w:ascii="Times New Roman" w:hAnsi="Times New Roman"/>
          <w:sz w:val="24"/>
          <w:szCs w:val="24"/>
        </w:rPr>
        <w:t xml:space="preserve"> задание устанавливает показатели, характеризующие объем </w:t>
      </w:r>
      <w:r w:rsidR="00824D1E" w:rsidRPr="00D344BE">
        <w:rPr>
          <w:rFonts w:ascii="Times New Roman" w:hAnsi="Times New Roman"/>
          <w:sz w:val="24"/>
          <w:szCs w:val="24"/>
        </w:rPr>
        <w:t>государственной услуги, а также порядок ее оказания</w:t>
      </w:r>
      <w:r w:rsidR="00B540EE" w:rsidRPr="00D344BE">
        <w:rPr>
          <w:rFonts w:ascii="Times New Roman" w:hAnsi="Times New Roman"/>
          <w:sz w:val="24"/>
          <w:szCs w:val="24"/>
        </w:rPr>
        <w:t>.</w:t>
      </w:r>
    </w:p>
    <w:p w14:paraId="73EC20F8"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Финансовое обеспечение реализации образовательной программы основного общего образования осуществляется исходя из расходных обязательств на основе муниципального задания по оказанию муниципальных</w:t>
      </w:r>
      <w:r w:rsidR="00824D1E" w:rsidRPr="00D344BE">
        <w:rPr>
          <w:rFonts w:ascii="Times New Roman" w:hAnsi="Times New Roman"/>
          <w:sz w:val="24"/>
          <w:szCs w:val="24"/>
        </w:rPr>
        <w:t xml:space="preserve"> образовательных услуг</w:t>
      </w:r>
      <w:r w:rsidRPr="00D344BE">
        <w:rPr>
          <w:rFonts w:ascii="Times New Roman" w:hAnsi="Times New Roman"/>
          <w:sz w:val="24"/>
          <w:szCs w:val="24"/>
        </w:rPr>
        <w:t>.</w:t>
      </w:r>
    </w:p>
    <w:p w14:paraId="44B9D17E"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Обеспечение государственных гарантий реализации прав на получение общедоступного и бесплатного основного общего образования в общеобразовательн</w:t>
      </w:r>
      <w:r w:rsidR="00824D1E" w:rsidRPr="00D344BE">
        <w:rPr>
          <w:rFonts w:ascii="Times New Roman" w:hAnsi="Times New Roman"/>
          <w:sz w:val="24"/>
          <w:szCs w:val="24"/>
        </w:rPr>
        <w:t>ой</w:t>
      </w:r>
      <w:r w:rsidRPr="00D344BE">
        <w:rPr>
          <w:rFonts w:ascii="Times New Roman" w:hAnsi="Times New Roman"/>
          <w:sz w:val="24"/>
          <w:szCs w:val="24"/>
        </w:rPr>
        <w:t xml:space="preserve"> организаци</w:t>
      </w:r>
      <w:r w:rsidR="00824D1E" w:rsidRPr="00D344BE">
        <w:rPr>
          <w:rFonts w:ascii="Times New Roman" w:hAnsi="Times New Roman"/>
          <w:sz w:val="24"/>
          <w:szCs w:val="24"/>
        </w:rPr>
        <w:t>и</w:t>
      </w:r>
      <w:r w:rsidRPr="00D344BE">
        <w:rPr>
          <w:rFonts w:ascii="Times New Roman" w:hAnsi="Times New Roman"/>
          <w:sz w:val="24"/>
          <w:szCs w:val="24"/>
        </w:rPr>
        <w:t xml:space="preserve"> осуществляется в соответствии с нормативами, определяемыми органами государственной власти субъектов Российской Федерации. </w:t>
      </w:r>
    </w:p>
    <w:p w14:paraId="27A6967B"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Норматив затрат на реализацию образовательной программы основного общего образования </w:t>
      </w:r>
      <w:r w:rsidR="007B3D17" w:rsidRPr="00D344BE">
        <w:rPr>
          <w:rFonts w:ascii="Times New Roman" w:hAnsi="Times New Roman"/>
          <w:sz w:val="24"/>
          <w:szCs w:val="24"/>
        </w:rPr>
        <w:t>–</w:t>
      </w:r>
      <w:r w:rsidRPr="00D344BE">
        <w:rPr>
          <w:rFonts w:ascii="Times New Roman" w:hAnsi="Times New Roman"/>
          <w:sz w:val="24"/>
          <w:szCs w:val="24"/>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14:paraId="3CE7C001" w14:textId="77777777" w:rsidR="00B540EE" w:rsidRPr="00D344BE" w:rsidRDefault="00B540EE" w:rsidP="00A864BC">
      <w:pPr>
        <w:numPr>
          <w:ilvl w:val="0"/>
          <w:numId w:val="157"/>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расходы на оплату труда работников, реализующих образовательную программу основного общего образования;</w:t>
      </w:r>
    </w:p>
    <w:p w14:paraId="21BDBF9B" w14:textId="77777777" w:rsidR="00B540EE" w:rsidRPr="00D344BE" w:rsidRDefault="00B540EE" w:rsidP="00A864BC">
      <w:pPr>
        <w:numPr>
          <w:ilvl w:val="0"/>
          <w:numId w:val="157"/>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расходы на приобретение учебников и учебных пособий, средств обучения, игр, игрушек;</w:t>
      </w:r>
    </w:p>
    <w:p w14:paraId="076C5D9A" w14:textId="77777777" w:rsidR="00B540EE" w:rsidRPr="00D344BE" w:rsidRDefault="00B540EE" w:rsidP="00A864BC">
      <w:pPr>
        <w:numPr>
          <w:ilvl w:val="0"/>
          <w:numId w:val="157"/>
        </w:numPr>
        <w:tabs>
          <w:tab w:val="left" w:pos="993"/>
        </w:tabs>
        <w:spacing w:after="0" w:line="240" w:lineRule="auto"/>
        <w:ind w:left="0" w:firstLine="709"/>
        <w:jc w:val="both"/>
        <w:rPr>
          <w:rFonts w:ascii="Times New Roman" w:hAnsi="Times New Roman"/>
          <w:sz w:val="24"/>
          <w:szCs w:val="24"/>
        </w:rPr>
      </w:pPr>
      <w:r w:rsidRPr="00D344BE">
        <w:rPr>
          <w:rFonts w:ascii="Times New Roman" w:hAnsi="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14:paraId="634F8A93"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D344BE">
        <w:rPr>
          <w:rFonts w:ascii="Times New Roman" w:hAnsi="Times New Roman"/>
          <w:sz w:val="24"/>
          <w:szCs w:val="24"/>
        </w:rPr>
        <w:t>ОВЗ</w:t>
      </w:r>
      <w:r w:rsidRPr="00D344BE">
        <w:rPr>
          <w:rFonts w:ascii="Times New Roman" w:hAnsi="Times New Roman"/>
          <w:sz w:val="24"/>
          <w:szCs w:val="24"/>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14:paraId="7D841AFD"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14:paraId="500C6A33"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w:t>
      </w:r>
      <w:r w:rsidR="00F61CB7" w:rsidRPr="00D344BE">
        <w:rPr>
          <w:rFonts w:ascii="Times New Roman" w:hAnsi="Times New Roman"/>
          <w:sz w:val="24"/>
          <w:szCs w:val="24"/>
        </w:rPr>
        <w:t>,</w:t>
      </w:r>
      <w:r w:rsidRPr="00D344BE">
        <w:rPr>
          <w:rFonts w:ascii="Times New Roman" w:hAnsi="Times New Roman"/>
          <w:sz w:val="24"/>
          <w:szCs w:val="24"/>
        </w:rPr>
        <w:t xml:space="preserve"> направляемых на оплату труда и иные нужды</w:t>
      </w:r>
      <w:r w:rsidR="00F61CB7" w:rsidRPr="00D344BE">
        <w:rPr>
          <w:rFonts w:ascii="Times New Roman" w:hAnsi="Times New Roman"/>
          <w:sz w:val="24"/>
          <w:szCs w:val="24"/>
        </w:rPr>
        <w:t>,</w:t>
      </w:r>
      <w:r w:rsidRPr="00D344BE">
        <w:rPr>
          <w:rFonts w:ascii="Times New Roman" w:hAnsi="Times New Roman"/>
          <w:sz w:val="24"/>
          <w:szCs w:val="24"/>
        </w:rPr>
        <w:t xml:space="preserve"> необходимые для выполнения государственного задания.</w:t>
      </w:r>
    </w:p>
    <w:p w14:paraId="0752FDF9" w14:textId="77777777" w:rsidR="00B540EE" w:rsidRPr="00D344BE" w:rsidRDefault="00824D1E"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В</w:t>
      </w:r>
      <w:r w:rsidR="00B540EE" w:rsidRPr="00D344BE">
        <w:rPr>
          <w:rFonts w:ascii="Times New Roman" w:hAnsi="Times New Roman"/>
          <w:sz w:val="24"/>
          <w:szCs w:val="24"/>
        </w:rPr>
        <w:t xml:space="preserve"> части обучения детей с </w:t>
      </w:r>
      <w:r w:rsidR="000D18F7" w:rsidRPr="00D344BE">
        <w:rPr>
          <w:rFonts w:ascii="Times New Roman" w:hAnsi="Times New Roman"/>
          <w:sz w:val="24"/>
          <w:szCs w:val="24"/>
        </w:rPr>
        <w:t>ОВЗ</w:t>
      </w:r>
      <w:r w:rsidR="00B540EE" w:rsidRPr="00D344BE">
        <w:rPr>
          <w:rFonts w:ascii="Times New Roman" w:hAnsi="Times New Roman"/>
          <w:sz w:val="24"/>
          <w:szCs w:val="24"/>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14:paraId="15E5EBF6"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r w:rsidR="00784104" w:rsidRPr="00D344BE">
        <w:rPr>
          <w:rFonts w:ascii="Times New Roman" w:hAnsi="Times New Roman"/>
          <w:sz w:val="24"/>
          <w:szCs w:val="24"/>
        </w:rPr>
        <w:t xml:space="preserve"> </w:t>
      </w:r>
      <w:r w:rsidRPr="00D344BE">
        <w:rPr>
          <w:rFonts w:ascii="Times New Roman" w:hAnsi="Times New Roman"/>
          <w:sz w:val="24"/>
          <w:szCs w:val="24"/>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14:paraId="309A002E"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В связи с требованиями </w:t>
      </w:r>
      <w:r w:rsidR="00AB0A45" w:rsidRPr="00D344BE">
        <w:rPr>
          <w:rFonts w:ascii="Times New Roman" w:hAnsi="Times New Roman"/>
          <w:sz w:val="24"/>
          <w:szCs w:val="24"/>
        </w:rPr>
        <w:t xml:space="preserve">ФГОС </w:t>
      </w:r>
      <w:r w:rsidR="006549A3" w:rsidRPr="00D344BE">
        <w:rPr>
          <w:rFonts w:ascii="Times New Roman" w:hAnsi="Times New Roman"/>
          <w:sz w:val="24"/>
          <w:szCs w:val="24"/>
        </w:rPr>
        <w:t xml:space="preserve">ООО </w:t>
      </w:r>
      <w:r w:rsidRPr="00D344BE">
        <w:rPr>
          <w:rFonts w:ascii="Times New Roman" w:hAnsi="Times New Roman"/>
          <w:sz w:val="24"/>
          <w:szCs w:val="24"/>
        </w:rPr>
        <w:t>при расч</w:t>
      </w:r>
      <w:r w:rsidR="00245F1D" w:rsidRPr="00D344BE">
        <w:rPr>
          <w:rFonts w:ascii="Times New Roman" w:hAnsi="Times New Roman"/>
          <w:sz w:val="24"/>
          <w:szCs w:val="24"/>
        </w:rPr>
        <w:t>е</w:t>
      </w:r>
      <w:r w:rsidRPr="00D344BE">
        <w:rPr>
          <w:rFonts w:ascii="Times New Roman" w:hAnsi="Times New Roman"/>
          <w:sz w:val="24"/>
          <w:szCs w:val="24"/>
        </w:rPr>
        <w:t>те регионального норматива учитыва</w:t>
      </w:r>
      <w:r w:rsidR="00824D1E" w:rsidRPr="00D344BE">
        <w:rPr>
          <w:rFonts w:ascii="Times New Roman" w:hAnsi="Times New Roman"/>
          <w:sz w:val="24"/>
          <w:szCs w:val="24"/>
        </w:rPr>
        <w:t>ют</w:t>
      </w:r>
      <w:r w:rsidRPr="00D344BE">
        <w:rPr>
          <w:rFonts w:ascii="Times New Roman" w:hAnsi="Times New Roman"/>
          <w:sz w:val="24"/>
          <w:szCs w:val="24"/>
        </w:rPr>
        <w:t>ся затраты рабочего времени педагогических работников на урочную и внеурочную деятельность</w:t>
      </w:r>
    </w:p>
    <w:p w14:paraId="1F05A6F3"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D344BE">
        <w:rPr>
          <w:rFonts w:ascii="Times New Roman" w:hAnsi="Times New Roman"/>
          <w:sz w:val="24"/>
          <w:szCs w:val="24"/>
        </w:rPr>
        <w:t xml:space="preserve"> (при их наличии)</w:t>
      </w:r>
      <w:r w:rsidRPr="00D344BE">
        <w:rPr>
          <w:rFonts w:ascii="Times New Roman" w:hAnsi="Times New Roman"/>
          <w:sz w:val="24"/>
          <w:szCs w:val="24"/>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14:paraId="36E281A2" w14:textId="77777777" w:rsidR="00B540EE" w:rsidRPr="00D344BE" w:rsidRDefault="00824D1E"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В</w:t>
      </w:r>
      <w:r w:rsidR="00B540EE" w:rsidRPr="00D344BE">
        <w:rPr>
          <w:rFonts w:ascii="Times New Roman" w:hAnsi="Times New Roman"/>
          <w:sz w:val="24"/>
          <w:szCs w:val="24"/>
        </w:rPr>
        <w:t xml:space="preserve"> соответствии с установленным порядком финансирования оплаты труда работников образовательн</w:t>
      </w:r>
      <w:r w:rsidRPr="00D344BE">
        <w:rPr>
          <w:rFonts w:ascii="Times New Roman" w:hAnsi="Times New Roman"/>
          <w:sz w:val="24"/>
          <w:szCs w:val="24"/>
        </w:rPr>
        <w:t>ой</w:t>
      </w:r>
      <w:r w:rsidR="00B540EE" w:rsidRPr="00D344BE">
        <w:rPr>
          <w:rFonts w:ascii="Times New Roman" w:hAnsi="Times New Roman"/>
          <w:sz w:val="24"/>
          <w:szCs w:val="24"/>
        </w:rPr>
        <w:t xml:space="preserve"> организаци</w:t>
      </w:r>
      <w:r w:rsidRPr="00D344BE">
        <w:rPr>
          <w:rFonts w:ascii="Times New Roman" w:hAnsi="Times New Roman"/>
          <w:sz w:val="24"/>
          <w:szCs w:val="24"/>
        </w:rPr>
        <w:t>и</w:t>
      </w:r>
      <w:r w:rsidR="00B540EE" w:rsidRPr="00D344BE">
        <w:rPr>
          <w:rFonts w:ascii="Times New Roman" w:hAnsi="Times New Roman"/>
          <w:sz w:val="24"/>
          <w:szCs w:val="24"/>
        </w:rPr>
        <w:t>:</w:t>
      </w:r>
    </w:p>
    <w:p w14:paraId="2A93F706" w14:textId="77777777" w:rsidR="00B540EE" w:rsidRPr="00D344BE" w:rsidRDefault="00B540EE" w:rsidP="00A864BC">
      <w:pPr>
        <w:numPr>
          <w:ilvl w:val="0"/>
          <w:numId w:val="158"/>
        </w:numPr>
        <w:tabs>
          <w:tab w:val="left" w:pos="1134"/>
        </w:tabs>
        <w:spacing w:after="0" w:line="240" w:lineRule="auto"/>
        <w:ind w:left="0" w:firstLine="851"/>
        <w:jc w:val="both"/>
        <w:rPr>
          <w:rFonts w:ascii="Times New Roman" w:hAnsi="Times New Roman"/>
          <w:sz w:val="24"/>
          <w:szCs w:val="24"/>
        </w:rPr>
      </w:pPr>
      <w:r w:rsidRPr="00D344BE">
        <w:rPr>
          <w:rFonts w:ascii="Times New Roman" w:hAnsi="Times New Roman"/>
          <w:sz w:val="24"/>
          <w:szCs w:val="24"/>
        </w:rPr>
        <w:t>фонд оплаты труда образовательной организации состоит из базовой и стимулирующей частей. Значение стимулирующей части определяется образовательной организацией самостоятельно;</w:t>
      </w:r>
    </w:p>
    <w:p w14:paraId="09786C7C" w14:textId="77777777" w:rsidR="00B540EE" w:rsidRPr="00D344BE" w:rsidRDefault="00B540EE" w:rsidP="00A864BC">
      <w:pPr>
        <w:numPr>
          <w:ilvl w:val="0"/>
          <w:numId w:val="158"/>
        </w:numPr>
        <w:tabs>
          <w:tab w:val="left" w:pos="1134"/>
        </w:tabs>
        <w:spacing w:after="0" w:line="240" w:lineRule="auto"/>
        <w:ind w:left="0" w:firstLine="851"/>
        <w:jc w:val="both"/>
        <w:rPr>
          <w:rFonts w:ascii="Times New Roman" w:hAnsi="Times New Roman"/>
          <w:sz w:val="24"/>
          <w:szCs w:val="24"/>
        </w:rPr>
      </w:pPr>
      <w:r w:rsidRPr="00D344BE">
        <w:rPr>
          <w:rFonts w:ascii="Times New Roman" w:hAnsi="Times New Roman"/>
          <w:sz w:val="24"/>
          <w:szCs w:val="24"/>
        </w:rPr>
        <w:t xml:space="preserve">базовая часть фонда оплаты труда обеспечивает гарантированную заработную плату работников; </w:t>
      </w:r>
    </w:p>
    <w:p w14:paraId="6BE69993"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14:paraId="089E9604"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14:paraId="46EDC370"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1) проводит экономический расчет стоимости обеспечения требований ФГОС;</w:t>
      </w:r>
    </w:p>
    <w:p w14:paraId="2A6F6B11"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14:paraId="0F6B3AAE"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основного общего образования;</w:t>
      </w:r>
    </w:p>
    <w:p w14:paraId="1FB6CDF9"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4) соотносит необходимые затраты с муниципальным графиком внедрения </w:t>
      </w:r>
      <w:r w:rsidR="00D051E4" w:rsidRPr="00D344BE">
        <w:rPr>
          <w:rFonts w:ascii="Times New Roman" w:hAnsi="Times New Roman"/>
          <w:sz w:val="24"/>
          <w:szCs w:val="24"/>
        </w:rPr>
        <w:t>ФГОС ООО</w:t>
      </w:r>
      <w:r w:rsidRPr="00D344BE">
        <w:rPr>
          <w:rFonts w:ascii="Times New Roman" w:hAnsi="Times New Roman"/>
          <w:sz w:val="24"/>
          <w:szCs w:val="24"/>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14:paraId="43089C1A" w14:textId="77777777" w:rsidR="00B540EE" w:rsidRPr="00D344BE" w:rsidRDefault="00B540EE" w:rsidP="004A7EF9">
      <w:pPr>
        <w:shd w:val="clear" w:color="auto" w:fill="FFFFFF"/>
        <w:tabs>
          <w:tab w:val="left" w:pos="1238"/>
        </w:tabs>
        <w:spacing w:after="0" w:line="240" w:lineRule="auto"/>
        <w:ind w:firstLine="709"/>
        <w:jc w:val="both"/>
        <w:rPr>
          <w:rFonts w:ascii="Times New Roman" w:hAnsi="Times New Roman"/>
          <w:sz w:val="24"/>
          <w:szCs w:val="24"/>
        </w:rPr>
      </w:pPr>
      <w:r w:rsidRPr="00D344BE">
        <w:rPr>
          <w:rFonts w:ascii="Times New Roman" w:hAnsi="Times New Roman"/>
          <w:sz w:val="24"/>
          <w:szCs w:val="24"/>
        </w:rPr>
        <w:t xml:space="preserve">Финансовое обеспечение оказания государственных услуг </w:t>
      </w:r>
      <w:r w:rsidRPr="00D344BE">
        <w:rPr>
          <w:rFonts w:ascii="Times New Roman" w:hAnsi="Times New Roman"/>
          <w:spacing w:val="-3"/>
          <w:sz w:val="24"/>
          <w:szCs w:val="24"/>
        </w:rPr>
        <w:t xml:space="preserve">осуществляется в пределах бюджетных ассигнований, предусмотренных </w:t>
      </w:r>
      <w:r w:rsidRPr="00D344BE">
        <w:rPr>
          <w:rFonts w:ascii="Times New Roman" w:hAnsi="Times New Roman"/>
          <w:sz w:val="24"/>
          <w:szCs w:val="24"/>
        </w:rPr>
        <w:t>организации на очередной финансовый год.</w:t>
      </w:r>
    </w:p>
    <w:p w14:paraId="3C5978B2" w14:textId="77777777" w:rsidR="00727E8D" w:rsidRPr="00D344BE" w:rsidRDefault="00727E8D" w:rsidP="004A7EF9">
      <w:pPr>
        <w:shd w:val="clear" w:color="auto" w:fill="FFFFFF"/>
        <w:tabs>
          <w:tab w:val="left" w:pos="1238"/>
        </w:tabs>
        <w:spacing w:after="0" w:line="240" w:lineRule="auto"/>
        <w:ind w:firstLine="709"/>
        <w:jc w:val="both"/>
        <w:rPr>
          <w:rFonts w:ascii="Times New Roman" w:hAnsi="Times New Roman"/>
          <w:sz w:val="24"/>
          <w:szCs w:val="24"/>
        </w:rPr>
      </w:pPr>
    </w:p>
    <w:p w14:paraId="4F782A0B" w14:textId="77777777" w:rsidR="00B540EE" w:rsidRPr="00D344BE" w:rsidRDefault="00B540EE" w:rsidP="004A7EF9">
      <w:pPr>
        <w:pStyle w:val="3"/>
        <w:numPr>
          <w:ilvl w:val="2"/>
          <w:numId w:val="68"/>
        </w:numPr>
        <w:spacing w:before="0" w:beforeAutospacing="0" w:after="0" w:afterAutospacing="0"/>
        <w:rPr>
          <w:sz w:val="24"/>
          <w:szCs w:val="24"/>
        </w:rPr>
      </w:pPr>
      <w:bookmarkStart w:id="322" w:name="_Toc410654081"/>
      <w:bookmarkStart w:id="323" w:name="_Toc409691739"/>
      <w:bookmarkStart w:id="324" w:name="_Toc414553289"/>
      <w:r w:rsidRPr="00D344BE">
        <w:rPr>
          <w:sz w:val="24"/>
          <w:szCs w:val="24"/>
        </w:rPr>
        <w:t>Материально-технические условия реализации основной</w:t>
      </w:r>
      <w:bookmarkStart w:id="325" w:name="_Toc410654082"/>
      <w:bookmarkEnd w:id="322"/>
      <w:r w:rsidRPr="00D344BE">
        <w:rPr>
          <w:sz w:val="24"/>
          <w:szCs w:val="24"/>
        </w:rPr>
        <w:t>образовательной программы</w:t>
      </w:r>
      <w:bookmarkEnd w:id="323"/>
      <w:bookmarkEnd w:id="324"/>
      <w:bookmarkEnd w:id="325"/>
    </w:p>
    <w:p w14:paraId="4FF1B89E" w14:textId="77777777" w:rsidR="00727E8D" w:rsidRPr="00D344BE" w:rsidRDefault="00012EB2" w:rsidP="003C2EA8">
      <w:pPr>
        <w:spacing w:before="100" w:beforeAutospacing="1" w:after="100" w:afterAutospacing="1" w:line="240" w:lineRule="auto"/>
        <w:jc w:val="both"/>
        <w:rPr>
          <w:rFonts w:ascii="Times New Roman" w:hAnsi="Times New Roman"/>
          <w:bCs/>
          <w:sz w:val="24"/>
          <w:szCs w:val="24"/>
        </w:rPr>
      </w:pPr>
      <w:r w:rsidRPr="00D344BE">
        <w:rPr>
          <w:rFonts w:ascii="Times New Roman" w:eastAsia="Times New Roman" w:hAnsi="Times New Roman"/>
          <w:sz w:val="28"/>
          <w:szCs w:val="28"/>
          <w:lang w:eastAsia="ru-RU"/>
        </w:rPr>
        <w:t xml:space="preserve">  </w:t>
      </w:r>
      <w:r w:rsidR="009C37B7" w:rsidRPr="00D344BE">
        <w:rPr>
          <w:rFonts w:ascii="Times New Roman" w:hAnsi="Times New Roman"/>
          <w:sz w:val="24"/>
          <w:szCs w:val="24"/>
        </w:rPr>
        <w:t>Материально-техническая база, необходимая для осуществления образовательного процесса постоянно обновляется</w:t>
      </w:r>
      <w:r w:rsidR="009C37B7" w:rsidRPr="00D344BE">
        <w:rPr>
          <w:rFonts w:ascii="Times New Roman" w:hAnsi="Times New Roman"/>
          <w:bCs/>
          <w:sz w:val="24"/>
          <w:szCs w:val="24"/>
        </w:rPr>
        <w:t xml:space="preserve"> Здание школы общей площадью 1737 кв.м. двухэтажное, кирпичное, построено и сдано в эксплуатацию в 1975 году. В 2007 году за счет средств областного бюджета проведен капитальный ремонт.  Школа имеет;  два автобуса ПАЗ 32053-70 год выпуска 2011,   КаВЗ  397653 год выпуска 2007 для осуществления подвоза обучающихся из хуторов; столовую на 54 посадочных места; холодное и горячее водоснабжение, канализацию, спортивный зал общей площадью 226,2 кв.м, с раздевалками для девочек и мальчиков, укомплектованными  душевыми и туалетными комнатами, актовый зал  на 100 мест, спортивный комплекс, тир, школьный двор </w:t>
      </w:r>
      <w:smartTag w:uri="urn:schemas-microsoft-com:office:smarttags" w:element="metricconverter">
        <w:smartTagPr>
          <w:attr w:name="ProductID" w:val="0,8 га"/>
        </w:smartTagPr>
        <w:r w:rsidR="009C37B7" w:rsidRPr="00D344BE">
          <w:rPr>
            <w:rFonts w:ascii="Times New Roman" w:hAnsi="Times New Roman"/>
            <w:bCs/>
            <w:sz w:val="24"/>
            <w:szCs w:val="24"/>
          </w:rPr>
          <w:t>0,8 га</w:t>
        </w:r>
      </w:smartTag>
      <w:r w:rsidR="009C37B7" w:rsidRPr="00D344BE">
        <w:rPr>
          <w:rFonts w:ascii="Times New Roman" w:hAnsi="Times New Roman"/>
          <w:bCs/>
          <w:sz w:val="24"/>
          <w:szCs w:val="24"/>
        </w:rPr>
        <w:t>, спортивно-игровой комплекс (детская игровая площадка), библиотеку с фондом 3640 книг (из них:  учебников – 1161, методической литературы – 388, художественной литературы – 2091 экземпляров), укомплектованную компьютерным оборудованием,  14 учебных кабинетов, бухгалтерию, укомплектованную компьютерным оборудованием,  компьютерный класс, укомплектованный на 15 рабочих мест, в школе третьей ступени используется 49 компьютеров, все компьютеры подключены к сети Интернет. В образовательном процессе используется учебно-наглядное оборудование:</w:t>
      </w:r>
      <w:r w:rsidR="009C37B7" w:rsidRPr="00D344BE">
        <w:rPr>
          <w:rFonts w:ascii="Times New Roman" w:eastAsia="Times New Roman" w:hAnsi="Times New Roman"/>
          <w:sz w:val="24"/>
          <w:szCs w:val="24"/>
          <w:lang w:eastAsia="ru-RU"/>
        </w:rPr>
        <w:t xml:space="preserve"> интерактивный комплекс- 4 шт., типовые комплекты учебного и учебно-наглядного оборудования кабинетов биологии, химии, физики, русского языка и литературы,  программное обеспечение, </w:t>
      </w:r>
      <w:r w:rsidR="009C37B7" w:rsidRPr="00D344BE">
        <w:rPr>
          <w:rFonts w:ascii="Times New Roman" w:hAnsi="Times New Roman"/>
          <w:bCs/>
          <w:sz w:val="24"/>
          <w:szCs w:val="24"/>
        </w:rPr>
        <w:t>спортивное оборудование, автогородок, тренажеры, мобильный компьютерный класс для основной и средней школы; видео конференц-зал; для предметов биология, физика, химия - учебное лабораторное оборудование. Для реализации программы «Здоровье» используется  аппаратно-программный комплекс доврачебной диагностики состояния</w:t>
      </w:r>
      <w:r w:rsidR="003C2EA8" w:rsidRPr="00D344BE">
        <w:rPr>
          <w:rFonts w:ascii="Times New Roman" w:hAnsi="Times New Roman"/>
          <w:bCs/>
          <w:sz w:val="24"/>
          <w:szCs w:val="24"/>
        </w:rPr>
        <w:t xml:space="preserve"> здоровья обучающихся «АРМИС». </w:t>
      </w:r>
    </w:p>
    <w:p w14:paraId="07447053" w14:textId="77777777" w:rsidR="00B540EE" w:rsidRPr="00D344BE" w:rsidRDefault="00B540EE" w:rsidP="004A7EF9">
      <w:pPr>
        <w:pStyle w:val="3"/>
        <w:numPr>
          <w:ilvl w:val="2"/>
          <w:numId w:val="68"/>
        </w:numPr>
        <w:spacing w:before="0" w:beforeAutospacing="0" w:after="0" w:afterAutospacing="0"/>
        <w:jc w:val="both"/>
        <w:rPr>
          <w:sz w:val="24"/>
          <w:szCs w:val="24"/>
        </w:rPr>
      </w:pPr>
      <w:bookmarkStart w:id="326" w:name="_Toc410654083"/>
      <w:bookmarkStart w:id="327" w:name="_Toc409691740"/>
      <w:bookmarkStart w:id="328" w:name="_Toc414553290"/>
      <w:r w:rsidRPr="00D344BE">
        <w:rPr>
          <w:sz w:val="24"/>
          <w:szCs w:val="24"/>
        </w:rPr>
        <w:t>Информационно-методические условия реализации основной</w:t>
      </w:r>
      <w:bookmarkStart w:id="329" w:name="_Toc410654084"/>
      <w:bookmarkEnd w:id="326"/>
      <w:r w:rsidR="00916703" w:rsidRPr="00D344BE">
        <w:rPr>
          <w:sz w:val="24"/>
          <w:szCs w:val="24"/>
        </w:rPr>
        <w:t xml:space="preserve"> </w:t>
      </w:r>
      <w:r w:rsidRPr="00D344BE">
        <w:rPr>
          <w:sz w:val="24"/>
          <w:szCs w:val="24"/>
        </w:rPr>
        <w:t>образовательной программы основного общего образования</w:t>
      </w:r>
      <w:bookmarkEnd w:id="327"/>
      <w:bookmarkEnd w:id="328"/>
      <w:bookmarkEnd w:id="329"/>
    </w:p>
    <w:p w14:paraId="6795DB58"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bCs/>
          <w:sz w:val="24"/>
          <w:szCs w:val="24"/>
        </w:rPr>
        <w:t xml:space="preserve">Под </w:t>
      </w:r>
      <w:r w:rsidRPr="00D344BE">
        <w:rPr>
          <w:rFonts w:ascii="Times New Roman" w:hAnsi="Times New Roman"/>
          <w:b/>
          <w:bCs/>
          <w:sz w:val="24"/>
          <w:szCs w:val="24"/>
        </w:rPr>
        <w:t xml:space="preserve">информационно-образовательной средой </w:t>
      </w:r>
      <w:r w:rsidRPr="00D344BE">
        <w:rPr>
          <w:rFonts w:ascii="Times New Roman" w:hAnsi="Times New Roman"/>
          <w:bCs/>
          <w:sz w:val="24"/>
          <w:szCs w:val="24"/>
        </w:rPr>
        <w:t>(ИОС)</w:t>
      </w:r>
      <w:r w:rsidRPr="00D344BE">
        <w:rPr>
          <w:rFonts w:ascii="Times New Roman" w:hAnsi="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14:paraId="7B0CABD6"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bCs/>
          <w:iCs/>
          <w:sz w:val="24"/>
          <w:szCs w:val="24"/>
        </w:rPr>
        <w:t>Основными элементами ИОС являются:</w:t>
      </w:r>
    </w:p>
    <w:p w14:paraId="30292E06" w14:textId="77777777" w:rsidR="00B540EE" w:rsidRPr="00D344BE" w:rsidRDefault="00B540EE" w:rsidP="00A864BC">
      <w:pPr>
        <w:pStyle w:val="a8"/>
        <w:numPr>
          <w:ilvl w:val="0"/>
          <w:numId w:val="134"/>
        </w:numPr>
        <w:tabs>
          <w:tab w:val="left" w:pos="993"/>
        </w:tabs>
        <w:ind w:left="0" w:firstLine="709"/>
        <w:jc w:val="both"/>
        <w:rPr>
          <w:rFonts w:ascii="Times New Roman" w:hAnsi="Times New Roman"/>
        </w:rPr>
      </w:pPr>
      <w:r w:rsidRPr="00D344BE">
        <w:rPr>
          <w:rFonts w:ascii="Times New Roman" w:hAnsi="Times New Roman"/>
        </w:rPr>
        <w:t>информационно-образовательные ресурсы в виде печатной продукции;</w:t>
      </w:r>
    </w:p>
    <w:p w14:paraId="36D76AA1" w14:textId="77777777" w:rsidR="00B540EE" w:rsidRPr="00D344BE" w:rsidRDefault="00B540EE" w:rsidP="00A864BC">
      <w:pPr>
        <w:pStyle w:val="a8"/>
        <w:numPr>
          <w:ilvl w:val="0"/>
          <w:numId w:val="134"/>
        </w:numPr>
        <w:tabs>
          <w:tab w:val="left" w:pos="993"/>
        </w:tabs>
        <w:ind w:left="0" w:firstLine="709"/>
        <w:jc w:val="both"/>
        <w:rPr>
          <w:rFonts w:ascii="Times New Roman" w:hAnsi="Times New Roman"/>
        </w:rPr>
      </w:pPr>
      <w:r w:rsidRPr="00D344BE">
        <w:rPr>
          <w:rFonts w:ascii="Times New Roman" w:hAnsi="Times New Roman"/>
        </w:rPr>
        <w:t>информационно-образовательные ресурсы на сменных оптических носителях;</w:t>
      </w:r>
    </w:p>
    <w:p w14:paraId="01228326" w14:textId="77777777" w:rsidR="00B540EE" w:rsidRPr="00D344BE" w:rsidRDefault="00B540EE" w:rsidP="00A864BC">
      <w:pPr>
        <w:pStyle w:val="a8"/>
        <w:numPr>
          <w:ilvl w:val="0"/>
          <w:numId w:val="134"/>
        </w:numPr>
        <w:tabs>
          <w:tab w:val="left" w:pos="993"/>
        </w:tabs>
        <w:ind w:left="0" w:firstLine="709"/>
        <w:jc w:val="both"/>
        <w:rPr>
          <w:rFonts w:ascii="Times New Roman" w:hAnsi="Times New Roman"/>
        </w:rPr>
      </w:pPr>
      <w:r w:rsidRPr="00D344BE">
        <w:rPr>
          <w:rFonts w:ascii="Times New Roman" w:hAnsi="Times New Roman"/>
        </w:rPr>
        <w:t xml:space="preserve">информационно-образовательные ресурсы </w:t>
      </w:r>
      <w:r w:rsidR="00940668" w:rsidRPr="00D344BE">
        <w:rPr>
          <w:rFonts w:ascii="Times New Roman" w:hAnsi="Times New Roman"/>
        </w:rPr>
        <w:t xml:space="preserve">сети </w:t>
      </w:r>
      <w:r w:rsidRPr="00D344BE">
        <w:rPr>
          <w:rFonts w:ascii="Times New Roman" w:hAnsi="Times New Roman"/>
        </w:rPr>
        <w:t>Интернет;</w:t>
      </w:r>
    </w:p>
    <w:p w14:paraId="240E086C" w14:textId="77777777" w:rsidR="00B540EE" w:rsidRPr="00D344BE" w:rsidRDefault="00B540EE" w:rsidP="00A864BC">
      <w:pPr>
        <w:pStyle w:val="a8"/>
        <w:numPr>
          <w:ilvl w:val="0"/>
          <w:numId w:val="134"/>
        </w:numPr>
        <w:tabs>
          <w:tab w:val="left" w:pos="993"/>
        </w:tabs>
        <w:ind w:left="0" w:firstLine="709"/>
        <w:jc w:val="both"/>
        <w:rPr>
          <w:rFonts w:ascii="Times New Roman" w:hAnsi="Times New Roman"/>
        </w:rPr>
      </w:pPr>
      <w:r w:rsidRPr="00D344BE">
        <w:rPr>
          <w:rFonts w:ascii="Times New Roman" w:hAnsi="Times New Roman"/>
        </w:rPr>
        <w:t>вычислительная и информационно-телекоммуникационная инфра-структура;</w:t>
      </w:r>
    </w:p>
    <w:p w14:paraId="4965D2E1" w14:textId="77777777" w:rsidR="00B540EE" w:rsidRPr="00D344BE" w:rsidRDefault="00B540EE" w:rsidP="00A864BC">
      <w:pPr>
        <w:pStyle w:val="a8"/>
        <w:numPr>
          <w:ilvl w:val="0"/>
          <w:numId w:val="134"/>
        </w:numPr>
        <w:tabs>
          <w:tab w:val="left" w:pos="993"/>
        </w:tabs>
        <w:ind w:left="0" w:firstLine="709"/>
        <w:jc w:val="both"/>
        <w:rPr>
          <w:rFonts w:ascii="Times New Roman" w:hAnsi="Times New Roman"/>
        </w:rPr>
      </w:pPr>
      <w:r w:rsidRPr="00D344BE">
        <w:rPr>
          <w:rFonts w:ascii="Times New Roman" w:hAnsi="Times New Roman"/>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D344BE">
        <w:rPr>
          <w:rFonts w:ascii="Times New Roman" w:hAnsi="Times New Roman"/>
        </w:rPr>
        <w:t>е</w:t>
      </w:r>
      <w:r w:rsidRPr="00D344BE">
        <w:rPr>
          <w:rFonts w:ascii="Times New Roman" w:hAnsi="Times New Roman"/>
        </w:rPr>
        <w:t>т, делопроизводство, кадры и т. д.).</w:t>
      </w:r>
    </w:p>
    <w:p w14:paraId="6257D731"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bCs/>
          <w:iCs/>
          <w:sz w:val="24"/>
          <w:szCs w:val="24"/>
        </w:rPr>
        <w:t>Необходимое для использования ИКТ оборудование</w:t>
      </w:r>
      <w:r w:rsidRPr="00D344BE">
        <w:rPr>
          <w:rFonts w:ascii="Times New Roman" w:hAnsi="Times New Roman"/>
          <w:sz w:val="24"/>
          <w:szCs w:val="24"/>
        </w:rPr>
        <w:t>  отвеча</w:t>
      </w:r>
      <w:r w:rsidR="002B4028" w:rsidRPr="00D344BE">
        <w:rPr>
          <w:rFonts w:ascii="Times New Roman" w:hAnsi="Times New Roman"/>
          <w:sz w:val="24"/>
          <w:szCs w:val="24"/>
        </w:rPr>
        <w:t>е</w:t>
      </w:r>
      <w:r w:rsidRPr="00D344BE">
        <w:rPr>
          <w:rFonts w:ascii="Times New Roman" w:hAnsi="Times New Roman"/>
          <w:sz w:val="24"/>
          <w:szCs w:val="24"/>
        </w:rPr>
        <w:t>т современным требованиям и обеспечивать использование ИКТ:</w:t>
      </w:r>
    </w:p>
    <w:p w14:paraId="5EE7660A" w14:textId="77777777" w:rsidR="00B540EE" w:rsidRPr="00D344BE" w:rsidRDefault="00B540EE" w:rsidP="00A864BC">
      <w:pPr>
        <w:pStyle w:val="a8"/>
        <w:numPr>
          <w:ilvl w:val="0"/>
          <w:numId w:val="134"/>
        </w:numPr>
        <w:tabs>
          <w:tab w:val="left" w:pos="993"/>
        </w:tabs>
        <w:ind w:left="0" w:firstLine="709"/>
        <w:jc w:val="both"/>
        <w:rPr>
          <w:rFonts w:ascii="Times New Roman" w:hAnsi="Times New Roman"/>
        </w:rPr>
      </w:pPr>
      <w:r w:rsidRPr="00D344BE">
        <w:rPr>
          <w:rFonts w:ascii="Times New Roman" w:hAnsi="Times New Roman"/>
        </w:rPr>
        <w:t>в учебной деятельности;</w:t>
      </w:r>
    </w:p>
    <w:p w14:paraId="6E427568" w14:textId="77777777" w:rsidR="00B540EE" w:rsidRPr="00D344BE" w:rsidRDefault="00B540EE" w:rsidP="00A864BC">
      <w:pPr>
        <w:pStyle w:val="a8"/>
        <w:numPr>
          <w:ilvl w:val="0"/>
          <w:numId w:val="134"/>
        </w:numPr>
        <w:tabs>
          <w:tab w:val="left" w:pos="993"/>
        </w:tabs>
        <w:ind w:left="0" w:firstLine="709"/>
        <w:jc w:val="both"/>
        <w:rPr>
          <w:rFonts w:ascii="Times New Roman" w:hAnsi="Times New Roman"/>
        </w:rPr>
      </w:pPr>
      <w:r w:rsidRPr="00D344BE">
        <w:rPr>
          <w:rFonts w:ascii="Times New Roman" w:hAnsi="Times New Roman"/>
        </w:rPr>
        <w:t>во внеурочной деятельности;</w:t>
      </w:r>
    </w:p>
    <w:p w14:paraId="069F0694" w14:textId="77777777" w:rsidR="00B540EE" w:rsidRPr="00D344BE" w:rsidRDefault="00B540EE" w:rsidP="00A864BC">
      <w:pPr>
        <w:pStyle w:val="a8"/>
        <w:numPr>
          <w:ilvl w:val="0"/>
          <w:numId w:val="134"/>
        </w:numPr>
        <w:tabs>
          <w:tab w:val="left" w:pos="993"/>
        </w:tabs>
        <w:ind w:left="0" w:firstLine="709"/>
        <w:jc w:val="both"/>
        <w:rPr>
          <w:rFonts w:ascii="Times New Roman" w:hAnsi="Times New Roman"/>
        </w:rPr>
      </w:pPr>
      <w:r w:rsidRPr="00D344BE">
        <w:rPr>
          <w:rFonts w:ascii="Times New Roman" w:hAnsi="Times New Roman"/>
        </w:rPr>
        <w:t>в исследовательской и проектной деятельности;</w:t>
      </w:r>
    </w:p>
    <w:p w14:paraId="1DCC0F8B" w14:textId="77777777" w:rsidR="00B540EE" w:rsidRPr="00D344BE" w:rsidRDefault="00B540EE" w:rsidP="00A864BC">
      <w:pPr>
        <w:pStyle w:val="a8"/>
        <w:numPr>
          <w:ilvl w:val="0"/>
          <w:numId w:val="134"/>
        </w:numPr>
        <w:tabs>
          <w:tab w:val="left" w:pos="993"/>
        </w:tabs>
        <w:ind w:left="0" w:firstLine="709"/>
        <w:jc w:val="both"/>
        <w:rPr>
          <w:rFonts w:ascii="Times New Roman" w:hAnsi="Times New Roman"/>
        </w:rPr>
      </w:pPr>
      <w:r w:rsidRPr="00D344BE">
        <w:rPr>
          <w:rFonts w:ascii="Times New Roman" w:hAnsi="Times New Roman"/>
        </w:rPr>
        <w:t>при измерении, контроле и оценке резуль</w:t>
      </w:r>
      <w:r w:rsidR="00FA2EA5" w:rsidRPr="00D344BE">
        <w:rPr>
          <w:rFonts w:ascii="Times New Roman" w:hAnsi="Times New Roman"/>
        </w:rPr>
        <w:t>татов образования.</w:t>
      </w:r>
    </w:p>
    <w:p w14:paraId="387D0EAE"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bCs/>
          <w:iCs/>
          <w:sz w:val="24"/>
          <w:szCs w:val="24"/>
        </w:rPr>
        <w:t>Учебно-методическое и информационное оснащение образовательного процесса</w:t>
      </w:r>
      <w:r w:rsidRPr="00D344BE">
        <w:rPr>
          <w:rFonts w:ascii="Times New Roman" w:hAnsi="Times New Roman"/>
          <w:sz w:val="24"/>
          <w:szCs w:val="24"/>
        </w:rPr>
        <w:t xml:space="preserve"> обеспечива</w:t>
      </w:r>
      <w:r w:rsidR="002B4028" w:rsidRPr="00D344BE">
        <w:rPr>
          <w:rFonts w:ascii="Times New Roman" w:hAnsi="Times New Roman"/>
          <w:sz w:val="24"/>
          <w:szCs w:val="24"/>
        </w:rPr>
        <w:t>е</w:t>
      </w:r>
      <w:r w:rsidRPr="00D344BE">
        <w:rPr>
          <w:rFonts w:ascii="Times New Roman" w:hAnsi="Times New Roman"/>
          <w:sz w:val="24"/>
          <w:szCs w:val="24"/>
        </w:rPr>
        <w:t>т возможность:</w:t>
      </w:r>
    </w:p>
    <w:p w14:paraId="30A8F21E" w14:textId="77777777" w:rsidR="00B540EE" w:rsidRPr="00D344BE" w:rsidRDefault="00B540EE" w:rsidP="00A864BC">
      <w:pPr>
        <w:pStyle w:val="a8"/>
        <w:numPr>
          <w:ilvl w:val="0"/>
          <w:numId w:val="134"/>
        </w:numPr>
        <w:tabs>
          <w:tab w:val="left" w:pos="993"/>
        </w:tabs>
        <w:ind w:left="0" w:firstLine="709"/>
        <w:jc w:val="both"/>
        <w:rPr>
          <w:rFonts w:ascii="Times New Roman" w:hAnsi="Times New Roman"/>
        </w:rPr>
      </w:pPr>
      <w:r w:rsidRPr="00D344BE">
        <w:rPr>
          <w:rFonts w:ascii="Times New Roman" w:hAnsi="Times New Roman"/>
        </w:rPr>
        <w:t>реализации индивидуальных образовательных планов обучающихся, осуществления их самостоятельной образовательной деятельности;</w:t>
      </w:r>
    </w:p>
    <w:p w14:paraId="5C5D389F" w14:textId="77777777" w:rsidR="00B540EE" w:rsidRPr="00D344BE" w:rsidRDefault="00B540EE" w:rsidP="00A864BC">
      <w:pPr>
        <w:pStyle w:val="a8"/>
        <w:numPr>
          <w:ilvl w:val="0"/>
          <w:numId w:val="134"/>
        </w:numPr>
        <w:tabs>
          <w:tab w:val="left" w:pos="993"/>
        </w:tabs>
        <w:ind w:left="0" w:firstLine="709"/>
        <w:jc w:val="both"/>
        <w:rPr>
          <w:rFonts w:ascii="Times New Roman" w:hAnsi="Times New Roman"/>
        </w:rPr>
      </w:pPr>
      <w:r w:rsidRPr="00D344BE">
        <w:rPr>
          <w:rFonts w:ascii="Times New Roman" w:hAnsi="Times New Roman"/>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14:paraId="7F520FCA" w14:textId="77777777" w:rsidR="00B540EE" w:rsidRPr="00D344BE" w:rsidRDefault="00B540EE" w:rsidP="00A864BC">
      <w:pPr>
        <w:pStyle w:val="a8"/>
        <w:numPr>
          <w:ilvl w:val="0"/>
          <w:numId w:val="134"/>
        </w:numPr>
        <w:tabs>
          <w:tab w:val="left" w:pos="993"/>
        </w:tabs>
        <w:ind w:left="0" w:firstLine="709"/>
        <w:jc w:val="both"/>
        <w:rPr>
          <w:rFonts w:ascii="Times New Roman" w:hAnsi="Times New Roman"/>
        </w:rPr>
      </w:pPr>
      <w:r w:rsidRPr="00D344BE">
        <w:rPr>
          <w:rFonts w:ascii="Times New Roman" w:hAnsi="Times New Roman"/>
        </w:rPr>
        <w:t xml:space="preserve">записи и обработки изображения  и звука; </w:t>
      </w:r>
    </w:p>
    <w:p w14:paraId="0A34A508" w14:textId="77777777" w:rsidR="00B540EE" w:rsidRPr="00D344BE" w:rsidRDefault="00B540EE" w:rsidP="00A864BC">
      <w:pPr>
        <w:pStyle w:val="a8"/>
        <w:numPr>
          <w:ilvl w:val="0"/>
          <w:numId w:val="134"/>
        </w:numPr>
        <w:tabs>
          <w:tab w:val="left" w:pos="993"/>
        </w:tabs>
        <w:ind w:left="0" w:firstLine="709"/>
        <w:jc w:val="both"/>
        <w:rPr>
          <w:rFonts w:ascii="Times New Roman" w:hAnsi="Times New Roman"/>
        </w:rPr>
      </w:pPr>
      <w:r w:rsidRPr="00D344BE">
        <w:rPr>
          <w:rFonts w:ascii="Times New Roman" w:hAnsi="Times New Roman"/>
        </w:rPr>
        <w:t>создания и использования диаграмм различных видов;</w:t>
      </w:r>
    </w:p>
    <w:p w14:paraId="20ABE612" w14:textId="77777777" w:rsidR="00B540EE" w:rsidRPr="00D344BE" w:rsidRDefault="00B540EE" w:rsidP="00A864BC">
      <w:pPr>
        <w:pStyle w:val="a8"/>
        <w:numPr>
          <w:ilvl w:val="0"/>
          <w:numId w:val="134"/>
        </w:numPr>
        <w:tabs>
          <w:tab w:val="left" w:pos="993"/>
        </w:tabs>
        <w:ind w:left="0" w:firstLine="709"/>
        <w:jc w:val="both"/>
        <w:rPr>
          <w:rFonts w:ascii="Times New Roman" w:hAnsi="Times New Roman"/>
        </w:rPr>
      </w:pPr>
      <w:r w:rsidRPr="00D344BE">
        <w:rPr>
          <w:rFonts w:ascii="Times New Roman" w:hAnsi="Times New Roman"/>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14:paraId="7DA602EC" w14:textId="77777777" w:rsidR="00B540EE" w:rsidRPr="00D344BE" w:rsidRDefault="00B540EE" w:rsidP="00A864BC">
      <w:pPr>
        <w:pStyle w:val="a8"/>
        <w:numPr>
          <w:ilvl w:val="0"/>
          <w:numId w:val="134"/>
        </w:numPr>
        <w:tabs>
          <w:tab w:val="left" w:pos="993"/>
        </w:tabs>
        <w:ind w:left="0" w:firstLine="709"/>
        <w:jc w:val="both"/>
        <w:rPr>
          <w:rFonts w:ascii="Times New Roman" w:hAnsi="Times New Roman"/>
        </w:rPr>
      </w:pPr>
      <w:r w:rsidRPr="00D344BE">
        <w:rPr>
          <w:rFonts w:ascii="Times New Roman" w:hAnsi="Times New Roman"/>
        </w:rPr>
        <w:t>выступления с аудио-, видео- и графическим экранным сопровождением;</w:t>
      </w:r>
    </w:p>
    <w:p w14:paraId="64CB1563" w14:textId="77777777" w:rsidR="00B540EE" w:rsidRPr="00D344BE" w:rsidRDefault="00B540EE" w:rsidP="00A864BC">
      <w:pPr>
        <w:pStyle w:val="a8"/>
        <w:numPr>
          <w:ilvl w:val="0"/>
          <w:numId w:val="134"/>
        </w:numPr>
        <w:tabs>
          <w:tab w:val="left" w:pos="993"/>
        </w:tabs>
        <w:ind w:left="0" w:firstLine="709"/>
        <w:jc w:val="both"/>
        <w:rPr>
          <w:rFonts w:ascii="Times New Roman" w:hAnsi="Times New Roman"/>
        </w:rPr>
      </w:pPr>
      <w:r w:rsidRPr="00D344BE">
        <w:rPr>
          <w:rFonts w:ascii="Times New Roman" w:hAnsi="Times New Roman"/>
        </w:rPr>
        <w:t>вывода информации на бумагу (печать);</w:t>
      </w:r>
    </w:p>
    <w:p w14:paraId="5E006854" w14:textId="77777777" w:rsidR="00B540EE" w:rsidRPr="00D344BE" w:rsidRDefault="00B540EE" w:rsidP="00A864BC">
      <w:pPr>
        <w:pStyle w:val="a8"/>
        <w:numPr>
          <w:ilvl w:val="0"/>
          <w:numId w:val="134"/>
        </w:numPr>
        <w:tabs>
          <w:tab w:val="left" w:pos="993"/>
        </w:tabs>
        <w:ind w:left="0" w:firstLine="709"/>
        <w:jc w:val="both"/>
        <w:rPr>
          <w:rFonts w:ascii="Times New Roman" w:hAnsi="Times New Roman"/>
        </w:rPr>
      </w:pPr>
      <w:r w:rsidRPr="00D344BE">
        <w:rPr>
          <w:rFonts w:ascii="Times New Roman" w:hAnsi="Times New Roman"/>
        </w:rPr>
        <w:t>информационного подключения к локальной сети и глобальной сети Интернет, входа в информационную среду организации, в том числе через Интернет;</w:t>
      </w:r>
    </w:p>
    <w:p w14:paraId="50AF57E6" w14:textId="77777777" w:rsidR="00B540EE" w:rsidRPr="00D344BE" w:rsidRDefault="00B540EE" w:rsidP="00A864BC">
      <w:pPr>
        <w:pStyle w:val="a8"/>
        <w:numPr>
          <w:ilvl w:val="0"/>
          <w:numId w:val="134"/>
        </w:numPr>
        <w:tabs>
          <w:tab w:val="left" w:pos="993"/>
        </w:tabs>
        <w:ind w:left="0" w:firstLine="709"/>
        <w:jc w:val="both"/>
        <w:rPr>
          <w:rFonts w:ascii="Times New Roman" w:hAnsi="Times New Roman"/>
        </w:rPr>
      </w:pPr>
      <w:r w:rsidRPr="00D344BE">
        <w:rPr>
          <w:rFonts w:ascii="Times New Roman" w:hAnsi="Times New Roman"/>
        </w:rPr>
        <w:t>поиска и получения информации;</w:t>
      </w:r>
    </w:p>
    <w:p w14:paraId="71CBF648" w14:textId="77777777" w:rsidR="00B540EE" w:rsidRPr="00D344BE" w:rsidRDefault="00B540EE" w:rsidP="00A864BC">
      <w:pPr>
        <w:pStyle w:val="a8"/>
        <w:numPr>
          <w:ilvl w:val="0"/>
          <w:numId w:val="134"/>
        </w:numPr>
        <w:tabs>
          <w:tab w:val="left" w:pos="993"/>
        </w:tabs>
        <w:ind w:left="0" w:firstLine="709"/>
        <w:jc w:val="both"/>
        <w:rPr>
          <w:rFonts w:ascii="Times New Roman" w:hAnsi="Times New Roman"/>
        </w:rPr>
      </w:pPr>
      <w:r w:rsidRPr="00D344BE">
        <w:rPr>
          <w:rFonts w:ascii="Times New Roman" w:hAnsi="Times New Roman"/>
        </w:rPr>
        <w:t>использования источников информации на бумажных и цифровых носителях (в том числе в справочниках, словарях, поисковых системах);</w:t>
      </w:r>
    </w:p>
    <w:p w14:paraId="38B41F4B" w14:textId="77777777" w:rsidR="00B540EE" w:rsidRPr="00D344BE" w:rsidRDefault="00B540EE" w:rsidP="00A864BC">
      <w:pPr>
        <w:pStyle w:val="a8"/>
        <w:numPr>
          <w:ilvl w:val="0"/>
          <w:numId w:val="134"/>
        </w:numPr>
        <w:tabs>
          <w:tab w:val="left" w:pos="993"/>
        </w:tabs>
        <w:ind w:left="0" w:firstLine="709"/>
        <w:jc w:val="both"/>
        <w:rPr>
          <w:rFonts w:ascii="Times New Roman" w:hAnsi="Times New Roman"/>
        </w:rPr>
      </w:pPr>
      <w:r w:rsidRPr="00D344BE">
        <w:rPr>
          <w:rFonts w:ascii="Times New Roman" w:hAnsi="Times New Roman"/>
        </w:rPr>
        <w:t>вещания (подкастинга), использования носимых аудиовидеоустройств для учебной деятельности на уроке и вне урока;</w:t>
      </w:r>
    </w:p>
    <w:p w14:paraId="712152E4" w14:textId="77777777" w:rsidR="00B540EE" w:rsidRPr="00D344BE" w:rsidRDefault="00B540EE" w:rsidP="00A864BC">
      <w:pPr>
        <w:pStyle w:val="a8"/>
        <w:numPr>
          <w:ilvl w:val="0"/>
          <w:numId w:val="134"/>
        </w:numPr>
        <w:tabs>
          <w:tab w:val="left" w:pos="993"/>
        </w:tabs>
        <w:ind w:left="0" w:firstLine="709"/>
        <w:jc w:val="both"/>
        <w:rPr>
          <w:rFonts w:ascii="Times New Roman" w:hAnsi="Times New Roman"/>
        </w:rPr>
      </w:pPr>
      <w:r w:rsidRPr="00D344BE">
        <w:rPr>
          <w:rFonts w:ascii="Times New Roman" w:hAnsi="Times New Roman"/>
        </w:rPr>
        <w:t>общения в Интернете, взаимодействия в социальных группах и сетях, участия в форумах;</w:t>
      </w:r>
    </w:p>
    <w:p w14:paraId="2675DC15" w14:textId="77777777" w:rsidR="00B540EE" w:rsidRPr="00D344BE" w:rsidRDefault="00B540EE" w:rsidP="00A864BC">
      <w:pPr>
        <w:pStyle w:val="a8"/>
        <w:numPr>
          <w:ilvl w:val="0"/>
          <w:numId w:val="134"/>
        </w:numPr>
        <w:tabs>
          <w:tab w:val="left" w:pos="993"/>
        </w:tabs>
        <w:ind w:left="0" w:firstLine="709"/>
        <w:jc w:val="both"/>
        <w:rPr>
          <w:rFonts w:ascii="Times New Roman" w:hAnsi="Times New Roman"/>
        </w:rPr>
      </w:pPr>
      <w:r w:rsidRPr="00D344BE">
        <w:rPr>
          <w:rFonts w:ascii="Times New Roman" w:hAnsi="Times New Roman"/>
        </w:rPr>
        <w:t>создания</w:t>
      </w:r>
      <w:r w:rsidR="002B4028" w:rsidRPr="00D344BE">
        <w:rPr>
          <w:rFonts w:ascii="Times New Roman" w:hAnsi="Times New Roman"/>
        </w:rPr>
        <w:t>,</w:t>
      </w:r>
      <w:r w:rsidRPr="00D344BE">
        <w:rPr>
          <w:rFonts w:ascii="Times New Roman" w:hAnsi="Times New Roman"/>
        </w:rPr>
        <w:t xml:space="preserve"> заполнения </w:t>
      </w:r>
      <w:r w:rsidR="002B4028" w:rsidRPr="00D344BE">
        <w:rPr>
          <w:rFonts w:ascii="Times New Roman" w:hAnsi="Times New Roman"/>
        </w:rPr>
        <w:t xml:space="preserve">и анализа </w:t>
      </w:r>
      <w:r w:rsidRPr="00D344BE">
        <w:rPr>
          <w:rFonts w:ascii="Times New Roman" w:hAnsi="Times New Roman"/>
        </w:rPr>
        <w:t xml:space="preserve">баз данных, в том числе определителей; </w:t>
      </w:r>
      <w:r w:rsidR="002B4028" w:rsidRPr="00D344BE">
        <w:rPr>
          <w:rFonts w:ascii="Times New Roman" w:hAnsi="Times New Roman"/>
        </w:rPr>
        <w:t xml:space="preserve">их </w:t>
      </w:r>
      <w:r w:rsidRPr="00D344BE">
        <w:rPr>
          <w:rFonts w:ascii="Times New Roman" w:hAnsi="Times New Roman"/>
        </w:rPr>
        <w:t>наглядного представления;</w:t>
      </w:r>
    </w:p>
    <w:p w14:paraId="1288D0CC" w14:textId="77777777" w:rsidR="00B540EE" w:rsidRPr="00D344BE" w:rsidRDefault="00B540EE" w:rsidP="00A864BC">
      <w:pPr>
        <w:pStyle w:val="a8"/>
        <w:numPr>
          <w:ilvl w:val="0"/>
          <w:numId w:val="134"/>
        </w:numPr>
        <w:tabs>
          <w:tab w:val="left" w:pos="993"/>
        </w:tabs>
        <w:ind w:left="0" w:firstLine="709"/>
        <w:jc w:val="both"/>
        <w:rPr>
          <w:rFonts w:ascii="Times New Roman" w:hAnsi="Times New Roman"/>
        </w:rPr>
      </w:pPr>
      <w:r w:rsidRPr="00D344BE">
        <w:rPr>
          <w:rFonts w:ascii="Times New Roman" w:hAnsi="Times New Roman"/>
        </w:rPr>
        <w:t>включения обучающихся в проектную и учебно-исследовательскую деятельность;</w:t>
      </w:r>
    </w:p>
    <w:p w14:paraId="25BEDA4F" w14:textId="77777777" w:rsidR="00B540EE" w:rsidRPr="00D344BE" w:rsidRDefault="00B540EE" w:rsidP="00A864BC">
      <w:pPr>
        <w:pStyle w:val="a8"/>
        <w:numPr>
          <w:ilvl w:val="0"/>
          <w:numId w:val="134"/>
        </w:numPr>
        <w:tabs>
          <w:tab w:val="left" w:pos="993"/>
        </w:tabs>
        <w:ind w:left="0" w:firstLine="709"/>
        <w:jc w:val="both"/>
        <w:rPr>
          <w:rFonts w:ascii="Times New Roman" w:hAnsi="Times New Roman"/>
        </w:rPr>
      </w:pPr>
      <w:r w:rsidRPr="00D344BE">
        <w:rPr>
          <w:rFonts w:ascii="Times New Roman" w:hAnsi="Times New Roman"/>
        </w:rPr>
        <w:t>художественного творчества с использованием ручных и ИКТ-инструментов, реализации художественно-оформительских и издательских проектов, натурной и рисованной мультипликации;</w:t>
      </w:r>
    </w:p>
    <w:p w14:paraId="25C9C505" w14:textId="77777777" w:rsidR="00B540EE" w:rsidRPr="00D344BE" w:rsidRDefault="00B540EE" w:rsidP="00A864BC">
      <w:pPr>
        <w:pStyle w:val="a8"/>
        <w:numPr>
          <w:ilvl w:val="0"/>
          <w:numId w:val="134"/>
        </w:numPr>
        <w:tabs>
          <w:tab w:val="left" w:pos="993"/>
        </w:tabs>
        <w:ind w:left="0" w:firstLine="709"/>
        <w:jc w:val="both"/>
        <w:rPr>
          <w:rFonts w:ascii="Times New Roman" w:hAnsi="Times New Roman"/>
        </w:rPr>
      </w:pPr>
      <w:r w:rsidRPr="00D344BE">
        <w:rPr>
          <w:rFonts w:ascii="Times New Roman" w:hAnsi="Times New Roman"/>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D344BE">
        <w:rPr>
          <w:rFonts w:ascii="Times New Roman" w:hAnsi="Times New Roman"/>
        </w:rPr>
        <w:t>е</w:t>
      </w:r>
      <w:r w:rsidRPr="00D344BE">
        <w:rPr>
          <w:rFonts w:ascii="Times New Roman" w:hAnsi="Times New Roman"/>
        </w:rPr>
        <w:t>нных технологиях (индустриальных, технологиях ведения дома, информационных и коммуникационных технологиях);</w:t>
      </w:r>
    </w:p>
    <w:p w14:paraId="48980CC2" w14:textId="77777777" w:rsidR="00B540EE" w:rsidRPr="00D344BE" w:rsidRDefault="00B540EE" w:rsidP="00A864BC">
      <w:pPr>
        <w:pStyle w:val="a8"/>
        <w:numPr>
          <w:ilvl w:val="0"/>
          <w:numId w:val="134"/>
        </w:numPr>
        <w:tabs>
          <w:tab w:val="left" w:pos="993"/>
        </w:tabs>
        <w:ind w:left="0" w:firstLine="709"/>
        <w:jc w:val="both"/>
        <w:rPr>
          <w:rFonts w:ascii="Times New Roman" w:hAnsi="Times New Roman"/>
        </w:rPr>
      </w:pPr>
      <w:r w:rsidRPr="00D344BE">
        <w:rPr>
          <w:rFonts w:ascii="Times New Roman" w:hAnsi="Times New Roman"/>
        </w:rPr>
        <w:t>занятий по изучению правил дорожного движения с использованием игр, оборудования, а также компьютерных тренаж</w:t>
      </w:r>
      <w:r w:rsidR="00245F1D" w:rsidRPr="00D344BE">
        <w:rPr>
          <w:rFonts w:ascii="Times New Roman" w:hAnsi="Times New Roman"/>
        </w:rPr>
        <w:t>е</w:t>
      </w:r>
      <w:r w:rsidRPr="00D344BE">
        <w:rPr>
          <w:rFonts w:ascii="Times New Roman" w:hAnsi="Times New Roman"/>
        </w:rPr>
        <w:t>ров;</w:t>
      </w:r>
    </w:p>
    <w:p w14:paraId="0C2E544F" w14:textId="77777777" w:rsidR="00B540EE" w:rsidRPr="00D344BE" w:rsidRDefault="00B540EE" w:rsidP="00A864BC">
      <w:pPr>
        <w:pStyle w:val="a8"/>
        <w:numPr>
          <w:ilvl w:val="0"/>
          <w:numId w:val="134"/>
        </w:numPr>
        <w:tabs>
          <w:tab w:val="left" w:pos="993"/>
        </w:tabs>
        <w:ind w:left="0" w:firstLine="709"/>
        <w:jc w:val="both"/>
        <w:rPr>
          <w:rFonts w:ascii="Times New Roman" w:hAnsi="Times New Roman"/>
        </w:rPr>
      </w:pPr>
      <w:r w:rsidRPr="00D344BE">
        <w:rPr>
          <w:rFonts w:ascii="Times New Roman" w:hAnsi="Times New Roman"/>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14:paraId="68650867" w14:textId="77777777" w:rsidR="00B540EE" w:rsidRPr="00D344BE" w:rsidRDefault="001B2D5B" w:rsidP="00A864BC">
      <w:pPr>
        <w:pStyle w:val="a8"/>
        <w:numPr>
          <w:ilvl w:val="0"/>
          <w:numId w:val="134"/>
        </w:numPr>
        <w:tabs>
          <w:tab w:val="left" w:pos="993"/>
        </w:tabs>
        <w:ind w:left="0" w:firstLine="709"/>
        <w:jc w:val="both"/>
        <w:rPr>
          <w:rFonts w:ascii="Times New Roman" w:hAnsi="Times New Roman"/>
        </w:rPr>
      </w:pPr>
      <w:r w:rsidRPr="00D344BE">
        <w:rPr>
          <w:rFonts w:ascii="Times New Roman" w:hAnsi="Times New Roman"/>
        </w:rPr>
        <w:t>о</w:t>
      </w:r>
      <w:r w:rsidR="00B540EE" w:rsidRPr="00D344BE">
        <w:rPr>
          <w:rFonts w:ascii="Times New Roman" w:hAnsi="Times New Roman"/>
        </w:rPr>
        <w:t>беспечения доступа в школьной библиотеке к учебной и художественной литературе, коллекциям медиаре</w:t>
      </w:r>
      <w:r w:rsidR="00FA2EA5" w:rsidRPr="00D344BE">
        <w:rPr>
          <w:rFonts w:ascii="Times New Roman" w:hAnsi="Times New Roman"/>
        </w:rPr>
        <w:t>сурсов на электронных носителях</w:t>
      </w:r>
      <w:r w:rsidR="00B540EE" w:rsidRPr="00D344BE">
        <w:rPr>
          <w:rFonts w:ascii="Times New Roman" w:hAnsi="Times New Roman"/>
        </w:rPr>
        <w:t>;</w:t>
      </w:r>
    </w:p>
    <w:p w14:paraId="07004FFB" w14:textId="77777777" w:rsidR="00B540EE" w:rsidRPr="00D344BE" w:rsidRDefault="00B540EE" w:rsidP="00A864BC">
      <w:pPr>
        <w:pStyle w:val="a8"/>
        <w:numPr>
          <w:ilvl w:val="0"/>
          <w:numId w:val="134"/>
        </w:numPr>
        <w:tabs>
          <w:tab w:val="left" w:pos="993"/>
        </w:tabs>
        <w:ind w:left="0" w:firstLine="709"/>
        <w:jc w:val="both"/>
        <w:rPr>
          <w:rFonts w:ascii="Times New Roman" w:hAnsi="Times New Roman"/>
        </w:rPr>
      </w:pPr>
      <w:r w:rsidRPr="00D344BE">
        <w:rPr>
          <w:rFonts w:ascii="Times New Roman" w:hAnsi="Times New Roman"/>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14:paraId="32090DA0" w14:textId="77777777" w:rsidR="00B540EE" w:rsidRPr="00D344BE" w:rsidRDefault="00B540EE" w:rsidP="00A864BC">
      <w:pPr>
        <w:pStyle w:val="a8"/>
        <w:numPr>
          <w:ilvl w:val="0"/>
          <w:numId w:val="134"/>
        </w:numPr>
        <w:tabs>
          <w:tab w:val="left" w:pos="993"/>
        </w:tabs>
        <w:ind w:left="0" w:firstLine="709"/>
        <w:jc w:val="both"/>
        <w:rPr>
          <w:rFonts w:ascii="Times New Roman" w:hAnsi="Times New Roman"/>
        </w:rPr>
      </w:pPr>
      <w:r w:rsidRPr="00D344BE">
        <w:rPr>
          <w:rFonts w:ascii="Times New Roman" w:hAnsi="Times New Roman"/>
        </w:rPr>
        <w:t>вы</w:t>
      </w:r>
      <w:r w:rsidR="00FA2EA5" w:rsidRPr="00D344BE">
        <w:rPr>
          <w:rFonts w:ascii="Times New Roman" w:hAnsi="Times New Roman"/>
        </w:rPr>
        <w:t>пуска школьных печатных изданий</w:t>
      </w:r>
      <w:r w:rsidRPr="00D344BE">
        <w:rPr>
          <w:rFonts w:ascii="Times New Roman" w:hAnsi="Times New Roman"/>
        </w:rPr>
        <w:t>.</w:t>
      </w:r>
    </w:p>
    <w:p w14:paraId="205C8ADE" w14:textId="77777777" w:rsidR="00B540EE" w:rsidRPr="00D344BE" w:rsidRDefault="00B540EE" w:rsidP="004A7EF9">
      <w:pPr>
        <w:pStyle w:val="a8"/>
        <w:tabs>
          <w:tab w:val="left" w:pos="993"/>
        </w:tabs>
        <w:ind w:left="0" w:firstLine="709"/>
        <w:jc w:val="both"/>
        <w:rPr>
          <w:rFonts w:ascii="Times New Roman" w:hAnsi="Times New Roman"/>
        </w:rPr>
      </w:pPr>
      <w:r w:rsidRPr="00D344BE">
        <w:rPr>
          <w:rFonts w:ascii="Times New Roman" w:hAnsi="Times New Roman"/>
        </w:rPr>
        <w:t xml:space="preserve">Все указанные виды деятельности </w:t>
      </w:r>
      <w:r w:rsidR="00C83F0A" w:rsidRPr="00D344BE">
        <w:rPr>
          <w:rFonts w:ascii="Times New Roman" w:hAnsi="Times New Roman"/>
        </w:rPr>
        <w:t xml:space="preserve">обеспечиваются </w:t>
      </w:r>
      <w:r w:rsidRPr="00D344BE">
        <w:rPr>
          <w:rFonts w:ascii="Times New Roman" w:hAnsi="Times New Roman"/>
        </w:rPr>
        <w:t>расходными материалами.</w:t>
      </w:r>
    </w:p>
    <w:p w14:paraId="19483507"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Технические средства:</w:t>
      </w:r>
      <w:r w:rsidRPr="00D344BE">
        <w:rPr>
          <w:rFonts w:ascii="Times New Roman" w:hAnsi="Times New Roman"/>
          <w:sz w:val="24"/>
          <w:szCs w:val="24"/>
        </w:rPr>
        <w:t> мультимедийны</w:t>
      </w:r>
      <w:r w:rsidR="00FA2EA5" w:rsidRPr="00D344BE">
        <w:rPr>
          <w:rFonts w:ascii="Times New Roman" w:hAnsi="Times New Roman"/>
          <w:sz w:val="24"/>
          <w:szCs w:val="24"/>
        </w:rPr>
        <w:t>е</w:t>
      </w:r>
      <w:r w:rsidRPr="00D344BE">
        <w:rPr>
          <w:rFonts w:ascii="Times New Roman" w:hAnsi="Times New Roman"/>
          <w:sz w:val="24"/>
          <w:szCs w:val="24"/>
        </w:rPr>
        <w:t xml:space="preserve"> проектор</w:t>
      </w:r>
      <w:r w:rsidR="00FA2EA5" w:rsidRPr="00D344BE">
        <w:rPr>
          <w:rFonts w:ascii="Times New Roman" w:hAnsi="Times New Roman"/>
          <w:sz w:val="24"/>
          <w:szCs w:val="24"/>
        </w:rPr>
        <w:t>ы</w:t>
      </w:r>
      <w:r w:rsidRPr="00D344BE">
        <w:rPr>
          <w:rFonts w:ascii="Times New Roman" w:hAnsi="Times New Roman"/>
          <w:sz w:val="24"/>
          <w:szCs w:val="24"/>
        </w:rPr>
        <w:t xml:space="preserve"> и экран</w:t>
      </w:r>
      <w:r w:rsidR="00FA2EA5" w:rsidRPr="00D344BE">
        <w:rPr>
          <w:rFonts w:ascii="Times New Roman" w:hAnsi="Times New Roman"/>
          <w:sz w:val="24"/>
          <w:szCs w:val="24"/>
        </w:rPr>
        <w:t>ы</w:t>
      </w:r>
      <w:r w:rsidRPr="00D344BE">
        <w:rPr>
          <w:rFonts w:ascii="Times New Roman" w:hAnsi="Times New Roman"/>
          <w:sz w:val="24"/>
          <w:szCs w:val="24"/>
        </w:rPr>
        <w:t>; принтер</w:t>
      </w:r>
      <w:r w:rsidR="00FA2EA5" w:rsidRPr="00D344BE">
        <w:rPr>
          <w:rFonts w:ascii="Times New Roman" w:hAnsi="Times New Roman"/>
          <w:sz w:val="24"/>
          <w:szCs w:val="24"/>
        </w:rPr>
        <w:t>ы</w:t>
      </w:r>
      <w:r w:rsidRPr="00D344BE">
        <w:rPr>
          <w:rFonts w:ascii="Times New Roman" w:hAnsi="Times New Roman"/>
          <w:sz w:val="24"/>
          <w:szCs w:val="24"/>
        </w:rPr>
        <w:t xml:space="preserve"> монохромны</w:t>
      </w:r>
      <w:r w:rsidR="00FA2EA5" w:rsidRPr="00D344BE">
        <w:rPr>
          <w:rFonts w:ascii="Times New Roman" w:hAnsi="Times New Roman"/>
          <w:sz w:val="24"/>
          <w:szCs w:val="24"/>
        </w:rPr>
        <w:t>е</w:t>
      </w:r>
      <w:r w:rsidRPr="00D344BE">
        <w:rPr>
          <w:rFonts w:ascii="Times New Roman" w:hAnsi="Times New Roman"/>
          <w:sz w:val="24"/>
          <w:szCs w:val="24"/>
        </w:rPr>
        <w:t>; принтер цветной; цифровой фотоаппарат; цифровая видеокамера; сканер</w:t>
      </w:r>
      <w:r w:rsidR="00FA2EA5" w:rsidRPr="00D344BE">
        <w:rPr>
          <w:rFonts w:ascii="Times New Roman" w:hAnsi="Times New Roman"/>
          <w:sz w:val="24"/>
          <w:szCs w:val="24"/>
        </w:rPr>
        <w:t>ы</w:t>
      </w:r>
      <w:r w:rsidRPr="00D344BE">
        <w:rPr>
          <w:rFonts w:ascii="Times New Roman" w:hAnsi="Times New Roman"/>
          <w:sz w:val="24"/>
          <w:szCs w:val="24"/>
        </w:rPr>
        <w:t>; микрофон</w:t>
      </w:r>
      <w:r w:rsidR="00FA2EA5" w:rsidRPr="00D344BE">
        <w:rPr>
          <w:rFonts w:ascii="Times New Roman" w:hAnsi="Times New Roman"/>
          <w:sz w:val="24"/>
          <w:szCs w:val="24"/>
        </w:rPr>
        <w:t>ы</w:t>
      </w:r>
      <w:r w:rsidRPr="00D344BE">
        <w:rPr>
          <w:rFonts w:ascii="Times New Roman" w:hAnsi="Times New Roman"/>
          <w:sz w:val="24"/>
          <w:szCs w:val="24"/>
        </w:rPr>
        <w:t xml:space="preserve">; музыкальная клавиатура; оборудование компьютерной сети; </w:t>
      </w:r>
      <w:r w:rsidR="00FA2EA5" w:rsidRPr="00D344BE">
        <w:rPr>
          <w:rFonts w:ascii="Times New Roman" w:hAnsi="Times New Roman"/>
          <w:sz w:val="24"/>
          <w:szCs w:val="24"/>
        </w:rPr>
        <w:t>интерактивная</w:t>
      </w:r>
      <w:r w:rsidRPr="00D344BE">
        <w:rPr>
          <w:rFonts w:ascii="Times New Roman" w:hAnsi="Times New Roman"/>
          <w:sz w:val="24"/>
          <w:szCs w:val="24"/>
        </w:rPr>
        <w:t xml:space="preserve"> доска.</w:t>
      </w:r>
    </w:p>
    <w:p w14:paraId="022700DF"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Программные инструменты:</w:t>
      </w:r>
      <w:r w:rsidRPr="00D344BE">
        <w:rPr>
          <w:rFonts w:ascii="Times New Roman" w:hAnsi="Times New Roman"/>
          <w:sz w:val="24"/>
          <w:szCs w:val="24"/>
        </w:rPr>
        <w:t> операционные системы и служебные инструменты; текстовый редактор для работы с русскими и иноязычными текстами;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виртуальные л</w:t>
      </w:r>
      <w:r w:rsidR="00D5404F" w:rsidRPr="00D344BE">
        <w:rPr>
          <w:rFonts w:ascii="Times New Roman" w:hAnsi="Times New Roman"/>
          <w:sz w:val="24"/>
          <w:szCs w:val="24"/>
        </w:rPr>
        <w:t>аборатории по учебным предметам</w:t>
      </w:r>
      <w:r w:rsidRPr="00D344BE">
        <w:rPr>
          <w:rFonts w:ascii="Times New Roman" w:hAnsi="Times New Roman"/>
          <w:sz w:val="24"/>
          <w:szCs w:val="24"/>
        </w:rPr>
        <w:t>.</w:t>
      </w:r>
    </w:p>
    <w:p w14:paraId="2D592EC0"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Отображение образовательного процесса в информационной среде: </w:t>
      </w:r>
    </w:p>
    <w:p w14:paraId="51633705" w14:textId="77777777" w:rsidR="00D5404F" w:rsidRPr="00D344BE" w:rsidRDefault="00D5404F" w:rsidP="00A864BC">
      <w:pPr>
        <w:pStyle w:val="a8"/>
        <w:numPr>
          <w:ilvl w:val="0"/>
          <w:numId w:val="259"/>
        </w:numPr>
        <w:tabs>
          <w:tab w:val="left" w:pos="993"/>
        </w:tabs>
        <w:jc w:val="both"/>
        <w:rPr>
          <w:rFonts w:ascii="Times New Roman" w:hAnsi="Times New Roman"/>
          <w:b/>
        </w:rPr>
      </w:pPr>
      <w:r w:rsidRPr="00D344BE">
        <w:rPr>
          <w:rFonts w:ascii="Times New Roman" w:hAnsi="Times New Roman"/>
        </w:rPr>
        <w:t>школьный сайт</w:t>
      </w:r>
      <w:r w:rsidR="003C2EA8" w:rsidRPr="00D344BE">
        <w:rPr>
          <w:rFonts w:ascii="Times New Roman" w:hAnsi="Times New Roman"/>
        </w:rPr>
        <w:t xml:space="preserve"> </w:t>
      </w:r>
      <w:r w:rsidR="003C2EA8" w:rsidRPr="00D344BE">
        <w:rPr>
          <w:rFonts w:ascii="Times New Roman" w:hAnsi="Times New Roman"/>
          <w:lang w:val="en-US"/>
        </w:rPr>
        <w:t>krl</w:t>
      </w:r>
      <w:r w:rsidR="003C2EA8" w:rsidRPr="00D344BE">
        <w:rPr>
          <w:rFonts w:ascii="Times New Roman" w:hAnsi="Times New Roman"/>
        </w:rPr>
        <w:t>_</w:t>
      </w:r>
      <w:r w:rsidR="003C2EA8" w:rsidRPr="00D344BE">
        <w:rPr>
          <w:rFonts w:ascii="Times New Roman" w:hAnsi="Times New Roman"/>
          <w:lang w:val="en-US"/>
        </w:rPr>
        <w:t>school</w:t>
      </w:r>
      <w:r w:rsidR="003C2EA8" w:rsidRPr="00D344BE">
        <w:rPr>
          <w:rFonts w:ascii="Times New Roman" w:hAnsi="Times New Roman"/>
        </w:rPr>
        <w:t>@</w:t>
      </w:r>
      <w:r w:rsidR="003C2EA8" w:rsidRPr="00D344BE">
        <w:rPr>
          <w:rFonts w:ascii="Times New Roman" w:hAnsi="Times New Roman"/>
          <w:lang w:val="en-US"/>
        </w:rPr>
        <w:t>mail</w:t>
      </w:r>
      <w:r w:rsidR="003C2EA8" w:rsidRPr="00D344BE">
        <w:rPr>
          <w:rFonts w:ascii="Times New Roman" w:hAnsi="Times New Roman"/>
        </w:rPr>
        <w:t>.</w:t>
      </w:r>
      <w:r w:rsidR="003C2EA8" w:rsidRPr="00D344BE">
        <w:rPr>
          <w:rFonts w:ascii="Times New Roman" w:hAnsi="Times New Roman"/>
          <w:lang w:val="en-US"/>
        </w:rPr>
        <w:t>ru</w:t>
      </w:r>
    </w:p>
    <w:p w14:paraId="66429F4B" w14:textId="77777777" w:rsidR="00D5404F" w:rsidRPr="00D344BE" w:rsidRDefault="00D5404F" w:rsidP="00A864BC">
      <w:pPr>
        <w:pStyle w:val="a8"/>
        <w:numPr>
          <w:ilvl w:val="0"/>
          <w:numId w:val="259"/>
        </w:numPr>
        <w:tabs>
          <w:tab w:val="left" w:pos="993"/>
        </w:tabs>
        <w:jc w:val="both"/>
        <w:rPr>
          <w:rFonts w:ascii="Times New Roman" w:hAnsi="Times New Roman"/>
          <w:b/>
        </w:rPr>
      </w:pPr>
      <w:r w:rsidRPr="00D344BE">
        <w:rPr>
          <w:rFonts w:ascii="Times New Roman" w:hAnsi="Times New Roman"/>
        </w:rPr>
        <w:t xml:space="preserve">электронный журнал </w:t>
      </w:r>
      <w:hyperlink r:id="rId110" w:history="1">
        <w:r w:rsidR="003C2EA8" w:rsidRPr="00D344BE">
          <w:rPr>
            <w:rStyle w:val="af6"/>
            <w:rFonts w:ascii="Times New Roman" w:hAnsi="Times New Roman"/>
            <w:b/>
            <w:color w:val="auto"/>
          </w:rPr>
          <w:t>https://dnevnik.ru/</w:t>
        </w:r>
      </w:hyperlink>
      <w:r w:rsidRPr="00D344BE">
        <w:rPr>
          <w:rFonts w:ascii="Times New Roman" w:hAnsi="Times New Roman"/>
          <w:b/>
        </w:rPr>
        <w:t xml:space="preserve">. </w:t>
      </w:r>
    </w:p>
    <w:p w14:paraId="24E5F057"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Компоненты на бумажных носителях: </w:t>
      </w:r>
      <w:r w:rsidRPr="00D344BE">
        <w:rPr>
          <w:rFonts w:ascii="Times New Roman" w:hAnsi="Times New Roman"/>
          <w:sz w:val="24"/>
          <w:szCs w:val="24"/>
        </w:rPr>
        <w:t>учебники; рабочие тетради.</w:t>
      </w:r>
    </w:p>
    <w:p w14:paraId="24420942" w14:textId="77777777" w:rsidR="00B540EE" w:rsidRPr="00D344BE" w:rsidRDefault="00B540EE" w:rsidP="004A7EF9">
      <w:pPr>
        <w:spacing w:after="0" w:line="240" w:lineRule="auto"/>
        <w:ind w:firstLine="709"/>
        <w:jc w:val="both"/>
        <w:rPr>
          <w:rFonts w:ascii="Times New Roman" w:hAnsi="Times New Roman"/>
          <w:sz w:val="24"/>
          <w:szCs w:val="24"/>
        </w:rPr>
      </w:pPr>
      <w:r w:rsidRPr="00D344BE">
        <w:rPr>
          <w:rFonts w:ascii="Times New Roman" w:hAnsi="Times New Roman"/>
          <w:b/>
          <w:bCs/>
          <w:sz w:val="24"/>
          <w:szCs w:val="24"/>
        </w:rPr>
        <w:t>Компоненты на CD и DVD: </w:t>
      </w:r>
      <w:r w:rsidRPr="00D344BE">
        <w:rPr>
          <w:rFonts w:ascii="Times New Roman" w:hAnsi="Times New Roman"/>
          <w:sz w:val="24"/>
          <w:szCs w:val="24"/>
        </w:rPr>
        <w:t>электронные приложения к учебникам; электронные наглядные пособия; электронные тренаж</w:t>
      </w:r>
      <w:r w:rsidR="00245F1D" w:rsidRPr="00D344BE">
        <w:rPr>
          <w:rFonts w:ascii="Times New Roman" w:hAnsi="Times New Roman"/>
          <w:sz w:val="24"/>
          <w:szCs w:val="24"/>
        </w:rPr>
        <w:t>е</w:t>
      </w:r>
      <w:r w:rsidRPr="00D344BE">
        <w:rPr>
          <w:rFonts w:ascii="Times New Roman" w:hAnsi="Times New Roman"/>
          <w:sz w:val="24"/>
          <w:szCs w:val="24"/>
        </w:rPr>
        <w:t>ры; электронные практикумы.</w:t>
      </w:r>
    </w:p>
    <w:p w14:paraId="1469DFAD" w14:textId="77777777" w:rsidR="009C37B7" w:rsidRPr="00D344BE" w:rsidRDefault="009C37B7" w:rsidP="007A436B">
      <w:pPr>
        <w:spacing w:after="0" w:line="240" w:lineRule="auto"/>
        <w:jc w:val="both"/>
        <w:rPr>
          <w:rFonts w:ascii="Times New Roman" w:hAnsi="Times New Roman"/>
          <w:sz w:val="24"/>
          <w:szCs w:val="24"/>
        </w:rPr>
      </w:pPr>
    </w:p>
    <w:p w14:paraId="3CB6BA41" w14:textId="77777777" w:rsidR="00B540EE" w:rsidRPr="00D344BE" w:rsidRDefault="00B540EE" w:rsidP="004A7EF9">
      <w:pPr>
        <w:pStyle w:val="3"/>
        <w:numPr>
          <w:ilvl w:val="2"/>
          <w:numId w:val="68"/>
        </w:numPr>
        <w:spacing w:before="0" w:beforeAutospacing="0" w:after="0" w:afterAutospacing="0"/>
        <w:rPr>
          <w:sz w:val="24"/>
          <w:szCs w:val="24"/>
        </w:rPr>
      </w:pPr>
      <w:bookmarkStart w:id="330" w:name="_Toc410654086"/>
      <w:bookmarkStart w:id="331" w:name="_Toc406059073"/>
      <w:bookmarkStart w:id="332" w:name="_Toc409691742"/>
      <w:bookmarkStart w:id="333" w:name="_Toc414553292"/>
      <w:r w:rsidRPr="00D344BE">
        <w:rPr>
          <w:sz w:val="24"/>
          <w:szCs w:val="24"/>
        </w:rPr>
        <w:t>Сетевой график (дорожная карта) по формированию необходимой</w:t>
      </w:r>
      <w:bookmarkStart w:id="334" w:name="_Toc410654087"/>
      <w:bookmarkEnd w:id="330"/>
      <w:r w:rsidR="009C37B7" w:rsidRPr="00D344BE">
        <w:rPr>
          <w:sz w:val="24"/>
          <w:szCs w:val="24"/>
        </w:rPr>
        <w:t xml:space="preserve"> </w:t>
      </w:r>
      <w:r w:rsidRPr="00D344BE">
        <w:rPr>
          <w:sz w:val="24"/>
          <w:szCs w:val="24"/>
        </w:rPr>
        <w:t>системы условий</w:t>
      </w:r>
      <w:bookmarkEnd w:id="331"/>
      <w:bookmarkEnd w:id="332"/>
      <w:bookmarkEnd w:id="333"/>
      <w:bookmarkEnd w:id="334"/>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25"/>
        <w:gridCol w:w="6258"/>
        <w:gridCol w:w="1777"/>
      </w:tblGrid>
      <w:tr w:rsidR="00D344BE" w:rsidRPr="00D344BE" w14:paraId="7547795F" w14:textId="77777777" w:rsidTr="00AB3A1A">
        <w:trPr>
          <w:tblCellSpacing w:w="0" w:type="dxa"/>
          <w:jc w:val="center"/>
        </w:trPr>
        <w:tc>
          <w:tcPr>
            <w:tcW w:w="1925" w:type="dxa"/>
          </w:tcPr>
          <w:p w14:paraId="49141140" w14:textId="77777777" w:rsidR="00FD06E0" w:rsidRPr="00D344BE" w:rsidRDefault="00FD06E0" w:rsidP="006345D9">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Направление мероприятий </w:t>
            </w:r>
          </w:p>
        </w:tc>
        <w:tc>
          <w:tcPr>
            <w:tcW w:w="6258" w:type="dxa"/>
          </w:tcPr>
          <w:p w14:paraId="21E6A296" w14:textId="77777777" w:rsidR="00FD06E0" w:rsidRPr="00D344BE" w:rsidRDefault="00FD06E0" w:rsidP="006345D9">
            <w:pPr>
              <w:spacing w:before="100" w:beforeAutospacing="1" w:after="100" w:afterAutospacing="1" w:line="240" w:lineRule="auto"/>
              <w:jc w:val="center"/>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Мероприятия</w:t>
            </w:r>
          </w:p>
        </w:tc>
        <w:tc>
          <w:tcPr>
            <w:tcW w:w="1777" w:type="dxa"/>
          </w:tcPr>
          <w:p w14:paraId="27F82245" w14:textId="77777777" w:rsidR="00FD06E0" w:rsidRPr="00D344BE" w:rsidRDefault="00FD06E0" w:rsidP="006345D9">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Сроки </w:t>
            </w:r>
            <w:r w:rsidRPr="00D344BE">
              <w:rPr>
                <w:rFonts w:ascii="Times New Roman" w:eastAsia="Times New Roman" w:hAnsi="Times New Roman"/>
                <w:sz w:val="24"/>
                <w:szCs w:val="24"/>
                <w:lang w:eastAsia="ru-RU"/>
              </w:rPr>
              <w:br/>
              <w:t>реализации</w:t>
            </w:r>
          </w:p>
        </w:tc>
      </w:tr>
      <w:tr w:rsidR="00D344BE" w:rsidRPr="00D344BE" w14:paraId="2A9B31C3" w14:textId="77777777" w:rsidTr="00AB3A1A">
        <w:trPr>
          <w:tblCellSpacing w:w="0" w:type="dxa"/>
          <w:jc w:val="center"/>
        </w:trPr>
        <w:tc>
          <w:tcPr>
            <w:tcW w:w="1925" w:type="dxa"/>
            <w:vMerge w:val="restart"/>
          </w:tcPr>
          <w:p w14:paraId="52081637" w14:textId="77777777" w:rsidR="00FD06E0" w:rsidRPr="00D344BE" w:rsidRDefault="00FD06E0" w:rsidP="00FD06E0">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1.Нормативное обеспечение введения ФГОС ООО</w:t>
            </w:r>
          </w:p>
        </w:tc>
        <w:tc>
          <w:tcPr>
            <w:tcW w:w="6258" w:type="dxa"/>
          </w:tcPr>
          <w:p w14:paraId="1B491A9E" w14:textId="77777777" w:rsidR="00FD06E0" w:rsidRPr="00D344BE" w:rsidRDefault="00FD06E0" w:rsidP="00FD06E0">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1.Наличие решения органа государственно-общественного управления о введении ФГОС ООО</w:t>
            </w:r>
          </w:p>
        </w:tc>
        <w:tc>
          <w:tcPr>
            <w:tcW w:w="1777" w:type="dxa"/>
          </w:tcPr>
          <w:p w14:paraId="5E8EE2AF" w14:textId="77777777" w:rsidR="00FD06E0" w:rsidRPr="00D344BE" w:rsidRDefault="00FD06E0" w:rsidP="00FD06E0">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2015г</w:t>
            </w:r>
          </w:p>
        </w:tc>
      </w:tr>
      <w:tr w:rsidR="00D344BE" w:rsidRPr="00D344BE" w14:paraId="2AFAD3A4" w14:textId="77777777" w:rsidTr="00AB3A1A">
        <w:trPr>
          <w:tblCellSpacing w:w="0" w:type="dxa"/>
          <w:jc w:val="center"/>
        </w:trPr>
        <w:tc>
          <w:tcPr>
            <w:tcW w:w="0" w:type="auto"/>
            <w:vMerge/>
            <w:vAlign w:val="center"/>
          </w:tcPr>
          <w:p w14:paraId="1ED0C5AE" w14:textId="77777777" w:rsidR="00FD06E0" w:rsidRPr="00D344BE" w:rsidRDefault="00FD06E0" w:rsidP="006345D9">
            <w:pPr>
              <w:spacing w:after="0" w:line="240" w:lineRule="auto"/>
              <w:rPr>
                <w:rFonts w:ascii="Times New Roman" w:eastAsia="Times New Roman" w:hAnsi="Times New Roman"/>
                <w:sz w:val="24"/>
                <w:szCs w:val="24"/>
                <w:lang w:eastAsia="ru-RU"/>
              </w:rPr>
            </w:pPr>
          </w:p>
        </w:tc>
        <w:tc>
          <w:tcPr>
            <w:tcW w:w="6258" w:type="dxa"/>
          </w:tcPr>
          <w:p w14:paraId="4A3C74C2" w14:textId="77777777" w:rsidR="00FD06E0" w:rsidRPr="00D344BE" w:rsidRDefault="00FD06E0" w:rsidP="006345D9">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2.Внесение изменений и дополнений в Устав ОУ</w:t>
            </w:r>
          </w:p>
        </w:tc>
        <w:tc>
          <w:tcPr>
            <w:tcW w:w="1777" w:type="dxa"/>
          </w:tcPr>
          <w:p w14:paraId="0C581A6F" w14:textId="77777777" w:rsidR="00FD06E0" w:rsidRPr="00D344BE" w:rsidRDefault="00FD06E0" w:rsidP="006345D9">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2015г</w:t>
            </w:r>
          </w:p>
        </w:tc>
      </w:tr>
      <w:tr w:rsidR="00D344BE" w:rsidRPr="00D344BE" w14:paraId="4CDCB43C" w14:textId="77777777" w:rsidTr="00AB3A1A">
        <w:trPr>
          <w:tblCellSpacing w:w="0" w:type="dxa"/>
          <w:jc w:val="center"/>
        </w:trPr>
        <w:tc>
          <w:tcPr>
            <w:tcW w:w="0" w:type="auto"/>
            <w:vMerge/>
            <w:vAlign w:val="center"/>
          </w:tcPr>
          <w:p w14:paraId="739600B5" w14:textId="77777777" w:rsidR="00FD06E0" w:rsidRPr="00D344BE" w:rsidRDefault="00FD06E0" w:rsidP="006345D9">
            <w:pPr>
              <w:spacing w:after="0" w:line="240" w:lineRule="auto"/>
              <w:rPr>
                <w:rFonts w:ascii="Times New Roman" w:eastAsia="Times New Roman" w:hAnsi="Times New Roman"/>
                <w:sz w:val="24"/>
                <w:szCs w:val="24"/>
                <w:lang w:eastAsia="ru-RU"/>
              </w:rPr>
            </w:pPr>
          </w:p>
        </w:tc>
        <w:tc>
          <w:tcPr>
            <w:tcW w:w="6258" w:type="dxa"/>
          </w:tcPr>
          <w:p w14:paraId="5CA6208E" w14:textId="77777777" w:rsidR="00FD06E0" w:rsidRPr="00D344BE" w:rsidRDefault="00FD06E0" w:rsidP="00FD06E0">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3.Разработка ООП ООО</w:t>
            </w:r>
          </w:p>
        </w:tc>
        <w:tc>
          <w:tcPr>
            <w:tcW w:w="1777" w:type="dxa"/>
          </w:tcPr>
          <w:p w14:paraId="6C3BCAB7" w14:textId="77777777" w:rsidR="00FD06E0" w:rsidRPr="00D344BE" w:rsidRDefault="00FD06E0" w:rsidP="006345D9">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2015гг.</w:t>
            </w:r>
          </w:p>
        </w:tc>
      </w:tr>
      <w:tr w:rsidR="00D344BE" w:rsidRPr="00D344BE" w14:paraId="2FF11BB8" w14:textId="77777777" w:rsidTr="00AB3A1A">
        <w:trPr>
          <w:tblCellSpacing w:w="0" w:type="dxa"/>
          <w:jc w:val="center"/>
        </w:trPr>
        <w:tc>
          <w:tcPr>
            <w:tcW w:w="0" w:type="auto"/>
            <w:vMerge/>
            <w:vAlign w:val="center"/>
          </w:tcPr>
          <w:p w14:paraId="49FB2F0C" w14:textId="77777777" w:rsidR="00FD06E0" w:rsidRPr="00D344BE" w:rsidRDefault="00FD06E0" w:rsidP="006345D9">
            <w:pPr>
              <w:spacing w:after="0" w:line="240" w:lineRule="auto"/>
              <w:rPr>
                <w:rFonts w:ascii="Times New Roman" w:eastAsia="Times New Roman" w:hAnsi="Times New Roman"/>
                <w:sz w:val="24"/>
                <w:szCs w:val="24"/>
                <w:lang w:eastAsia="ru-RU"/>
              </w:rPr>
            </w:pPr>
          </w:p>
        </w:tc>
        <w:tc>
          <w:tcPr>
            <w:tcW w:w="6258" w:type="dxa"/>
          </w:tcPr>
          <w:p w14:paraId="4448C39D" w14:textId="77777777" w:rsidR="00FD06E0" w:rsidRPr="00D344BE" w:rsidRDefault="00FD06E0" w:rsidP="00FD06E0">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4.Утверждение ООП ООО</w:t>
            </w:r>
          </w:p>
        </w:tc>
        <w:tc>
          <w:tcPr>
            <w:tcW w:w="1777" w:type="dxa"/>
          </w:tcPr>
          <w:p w14:paraId="36853939" w14:textId="77777777" w:rsidR="00FD06E0" w:rsidRPr="00D344BE" w:rsidRDefault="00FD06E0" w:rsidP="006345D9">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2015г</w:t>
            </w:r>
          </w:p>
        </w:tc>
      </w:tr>
      <w:tr w:rsidR="00D344BE" w:rsidRPr="00D344BE" w14:paraId="1D29E3B3" w14:textId="77777777" w:rsidTr="00AB3A1A">
        <w:trPr>
          <w:tblCellSpacing w:w="0" w:type="dxa"/>
          <w:jc w:val="center"/>
        </w:trPr>
        <w:tc>
          <w:tcPr>
            <w:tcW w:w="0" w:type="auto"/>
            <w:vMerge/>
            <w:vAlign w:val="center"/>
          </w:tcPr>
          <w:p w14:paraId="4FC13DC8" w14:textId="77777777" w:rsidR="00FD06E0" w:rsidRPr="00D344BE" w:rsidRDefault="00FD06E0" w:rsidP="006345D9">
            <w:pPr>
              <w:spacing w:after="0" w:line="240" w:lineRule="auto"/>
              <w:rPr>
                <w:rFonts w:ascii="Times New Roman" w:eastAsia="Times New Roman" w:hAnsi="Times New Roman"/>
                <w:sz w:val="24"/>
                <w:szCs w:val="24"/>
                <w:lang w:eastAsia="ru-RU"/>
              </w:rPr>
            </w:pPr>
          </w:p>
        </w:tc>
        <w:tc>
          <w:tcPr>
            <w:tcW w:w="6258" w:type="dxa"/>
          </w:tcPr>
          <w:p w14:paraId="436BF6A0" w14:textId="77777777" w:rsidR="00FD06E0" w:rsidRPr="00D344BE" w:rsidRDefault="00FD06E0" w:rsidP="006345D9">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5.Обеспечение соответствия нормативной базы ОУ требованиям ФГОС</w:t>
            </w:r>
          </w:p>
        </w:tc>
        <w:tc>
          <w:tcPr>
            <w:tcW w:w="1777" w:type="dxa"/>
          </w:tcPr>
          <w:p w14:paraId="1FE13138" w14:textId="77777777" w:rsidR="00FD06E0" w:rsidRPr="00D344BE" w:rsidRDefault="00FD06E0" w:rsidP="006345D9">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2015г</w:t>
            </w:r>
          </w:p>
        </w:tc>
      </w:tr>
      <w:tr w:rsidR="00D344BE" w:rsidRPr="00D344BE" w14:paraId="1A71BD5A" w14:textId="77777777" w:rsidTr="00AB3A1A">
        <w:trPr>
          <w:tblCellSpacing w:w="0" w:type="dxa"/>
          <w:jc w:val="center"/>
        </w:trPr>
        <w:tc>
          <w:tcPr>
            <w:tcW w:w="0" w:type="auto"/>
            <w:vMerge/>
            <w:vAlign w:val="center"/>
          </w:tcPr>
          <w:p w14:paraId="6B10FFE6" w14:textId="77777777" w:rsidR="00FD06E0" w:rsidRPr="00D344BE" w:rsidRDefault="00FD06E0" w:rsidP="006345D9">
            <w:pPr>
              <w:spacing w:after="0" w:line="240" w:lineRule="auto"/>
              <w:rPr>
                <w:rFonts w:ascii="Times New Roman" w:eastAsia="Times New Roman" w:hAnsi="Times New Roman"/>
                <w:sz w:val="24"/>
                <w:szCs w:val="24"/>
                <w:lang w:eastAsia="ru-RU"/>
              </w:rPr>
            </w:pPr>
          </w:p>
        </w:tc>
        <w:tc>
          <w:tcPr>
            <w:tcW w:w="6258" w:type="dxa"/>
          </w:tcPr>
          <w:p w14:paraId="06360B67" w14:textId="77777777" w:rsidR="00FD06E0" w:rsidRPr="00D344BE" w:rsidRDefault="00FD06E0" w:rsidP="006345D9">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6.Приведение должностных инструкций работников ОУ в соответствие требованиям ФГОС и тарифно-квалификационным характеристикам</w:t>
            </w:r>
          </w:p>
        </w:tc>
        <w:tc>
          <w:tcPr>
            <w:tcW w:w="1777" w:type="dxa"/>
          </w:tcPr>
          <w:p w14:paraId="626010CF" w14:textId="77777777" w:rsidR="00FD06E0" w:rsidRPr="00D344BE" w:rsidRDefault="00FD06E0" w:rsidP="006345D9">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2015г</w:t>
            </w:r>
          </w:p>
        </w:tc>
      </w:tr>
      <w:tr w:rsidR="00D344BE" w:rsidRPr="00D344BE" w14:paraId="3CD1EB57" w14:textId="77777777" w:rsidTr="00AB3A1A">
        <w:trPr>
          <w:tblCellSpacing w:w="0" w:type="dxa"/>
          <w:jc w:val="center"/>
        </w:trPr>
        <w:tc>
          <w:tcPr>
            <w:tcW w:w="0" w:type="auto"/>
            <w:vMerge/>
            <w:vAlign w:val="center"/>
          </w:tcPr>
          <w:p w14:paraId="1879EB9B" w14:textId="77777777" w:rsidR="00FD06E0" w:rsidRPr="00D344BE" w:rsidRDefault="00FD06E0" w:rsidP="006345D9">
            <w:pPr>
              <w:spacing w:after="0" w:line="240" w:lineRule="auto"/>
              <w:rPr>
                <w:rFonts w:ascii="Times New Roman" w:eastAsia="Times New Roman" w:hAnsi="Times New Roman"/>
                <w:sz w:val="24"/>
                <w:szCs w:val="24"/>
                <w:lang w:eastAsia="ru-RU"/>
              </w:rPr>
            </w:pPr>
          </w:p>
        </w:tc>
        <w:tc>
          <w:tcPr>
            <w:tcW w:w="6258" w:type="dxa"/>
          </w:tcPr>
          <w:p w14:paraId="18505ED8" w14:textId="77777777" w:rsidR="00FD06E0" w:rsidRPr="00D344BE" w:rsidRDefault="00FD06E0" w:rsidP="00FD06E0">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7.Разработка и утверждение плана-графика введения ФГОС ООО</w:t>
            </w:r>
          </w:p>
        </w:tc>
        <w:tc>
          <w:tcPr>
            <w:tcW w:w="1777" w:type="dxa"/>
          </w:tcPr>
          <w:p w14:paraId="5E534D86" w14:textId="77777777" w:rsidR="00FD06E0" w:rsidRPr="00D344BE" w:rsidRDefault="00FD06E0" w:rsidP="006345D9">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2015г</w:t>
            </w:r>
          </w:p>
        </w:tc>
      </w:tr>
      <w:tr w:rsidR="00D344BE" w:rsidRPr="00D344BE" w14:paraId="3903BD19" w14:textId="77777777" w:rsidTr="00AB3A1A">
        <w:trPr>
          <w:trHeight w:val="903"/>
          <w:tblCellSpacing w:w="0" w:type="dxa"/>
          <w:jc w:val="center"/>
        </w:trPr>
        <w:tc>
          <w:tcPr>
            <w:tcW w:w="0" w:type="auto"/>
            <w:vMerge/>
            <w:vAlign w:val="center"/>
          </w:tcPr>
          <w:p w14:paraId="5C3E4464" w14:textId="77777777" w:rsidR="00FD06E0" w:rsidRPr="00D344BE" w:rsidRDefault="00FD06E0" w:rsidP="006345D9">
            <w:pPr>
              <w:spacing w:after="0" w:line="240" w:lineRule="auto"/>
              <w:rPr>
                <w:rFonts w:ascii="Times New Roman" w:eastAsia="Times New Roman" w:hAnsi="Times New Roman"/>
                <w:sz w:val="24"/>
                <w:szCs w:val="24"/>
                <w:lang w:eastAsia="ru-RU"/>
              </w:rPr>
            </w:pPr>
          </w:p>
        </w:tc>
        <w:tc>
          <w:tcPr>
            <w:tcW w:w="6258" w:type="dxa"/>
          </w:tcPr>
          <w:p w14:paraId="5BD29DB9" w14:textId="77777777" w:rsidR="00FD06E0" w:rsidRPr="00D344BE" w:rsidRDefault="00FD06E0" w:rsidP="00FD06E0">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8.Определение списка учебников и учебных пособий, используемых в образовательном процессе в соответствии с ФГОС ООО</w:t>
            </w:r>
          </w:p>
        </w:tc>
        <w:tc>
          <w:tcPr>
            <w:tcW w:w="1777" w:type="dxa"/>
          </w:tcPr>
          <w:p w14:paraId="39F9A38A" w14:textId="77777777" w:rsidR="00FD06E0" w:rsidRPr="00D344BE" w:rsidRDefault="00FD06E0" w:rsidP="00281F82">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2015-201</w:t>
            </w:r>
            <w:r w:rsidR="00281F82" w:rsidRPr="00D344BE">
              <w:rPr>
                <w:rFonts w:ascii="Times New Roman" w:eastAsia="Times New Roman" w:hAnsi="Times New Roman"/>
                <w:sz w:val="24"/>
                <w:szCs w:val="24"/>
                <w:lang w:eastAsia="ru-RU"/>
              </w:rPr>
              <w:t>7</w:t>
            </w:r>
            <w:r w:rsidRPr="00D344BE">
              <w:rPr>
                <w:rFonts w:ascii="Times New Roman" w:eastAsia="Times New Roman" w:hAnsi="Times New Roman"/>
                <w:sz w:val="24"/>
                <w:szCs w:val="24"/>
                <w:lang w:eastAsia="ru-RU"/>
              </w:rPr>
              <w:t>гг</w:t>
            </w:r>
          </w:p>
        </w:tc>
      </w:tr>
      <w:tr w:rsidR="00D344BE" w:rsidRPr="00D344BE" w14:paraId="3C245ED5" w14:textId="77777777" w:rsidTr="00AB3A1A">
        <w:trPr>
          <w:tblCellSpacing w:w="0" w:type="dxa"/>
          <w:jc w:val="center"/>
        </w:trPr>
        <w:tc>
          <w:tcPr>
            <w:tcW w:w="0" w:type="auto"/>
            <w:vMerge/>
            <w:vAlign w:val="center"/>
          </w:tcPr>
          <w:p w14:paraId="5F7A4B5C" w14:textId="77777777" w:rsidR="00FD06E0" w:rsidRPr="00D344BE" w:rsidRDefault="00FD06E0" w:rsidP="006345D9">
            <w:pPr>
              <w:spacing w:after="0" w:line="240" w:lineRule="auto"/>
              <w:rPr>
                <w:rFonts w:ascii="Times New Roman" w:eastAsia="Times New Roman" w:hAnsi="Times New Roman"/>
                <w:sz w:val="24"/>
                <w:szCs w:val="24"/>
                <w:lang w:eastAsia="ru-RU"/>
              </w:rPr>
            </w:pPr>
          </w:p>
        </w:tc>
        <w:tc>
          <w:tcPr>
            <w:tcW w:w="6258" w:type="dxa"/>
          </w:tcPr>
          <w:p w14:paraId="71A9FC1C" w14:textId="77777777" w:rsidR="00FD06E0" w:rsidRPr="00D344BE" w:rsidRDefault="00FD06E0" w:rsidP="006345D9">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9.Разработка локальных актов, устанавливающих требования к различным объектам инфраструктуры ОУ с учётом требований к минимальной оснащённости учебного процесса</w:t>
            </w:r>
          </w:p>
        </w:tc>
        <w:tc>
          <w:tcPr>
            <w:tcW w:w="1777" w:type="dxa"/>
          </w:tcPr>
          <w:p w14:paraId="2139A965" w14:textId="77777777" w:rsidR="00FD06E0" w:rsidRPr="00D344BE" w:rsidRDefault="009C37B7" w:rsidP="006345D9">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2015-2017</w:t>
            </w:r>
            <w:r w:rsidR="00FD06E0" w:rsidRPr="00D344BE">
              <w:rPr>
                <w:rFonts w:ascii="Times New Roman" w:eastAsia="Times New Roman" w:hAnsi="Times New Roman"/>
                <w:sz w:val="24"/>
                <w:szCs w:val="24"/>
                <w:lang w:eastAsia="ru-RU"/>
              </w:rPr>
              <w:t>гг.</w:t>
            </w:r>
          </w:p>
        </w:tc>
      </w:tr>
      <w:tr w:rsidR="00D344BE" w:rsidRPr="00D344BE" w14:paraId="23A75D73" w14:textId="77777777" w:rsidTr="00AB3A1A">
        <w:trPr>
          <w:tblCellSpacing w:w="0" w:type="dxa"/>
          <w:jc w:val="center"/>
        </w:trPr>
        <w:tc>
          <w:tcPr>
            <w:tcW w:w="0" w:type="auto"/>
            <w:vMerge/>
            <w:vAlign w:val="center"/>
          </w:tcPr>
          <w:p w14:paraId="5A56F4BC" w14:textId="77777777" w:rsidR="00FD06E0" w:rsidRPr="00D344BE" w:rsidRDefault="00FD06E0" w:rsidP="006345D9">
            <w:pPr>
              <w:spacing w:after="0" w:line="240" w:lineRule="auto"/>
              <w:rPr>
                <w:rFonts w:ascii="Times New Roman" w:eastAsia="Times New Roman" w:hAnsi="Times New Roman"/>
                <w:sz w:val="24"/>
                <w:szCs w:val="24"/>
                <w:lang w:eastAsia="ru-RU"/>
              </w:rPr>
            </w:pPr>
          </w:p>
        </w:tc>
        <w:tc>
          <w:tcPr>
            <w:tcW w:w="6258" w:type="dxa"/>
          </w:tcPr>
          <w:p w14:paraId="54F7A497" w14:textId="77777777" w:rsidR="00FD06E0" w:rsidRPr="00D344BE" w:rsidRDefault="00FD06E0" w:rsidP="006345D9">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10.Разработка:</w:t>
            </w:r>
            <w:r w:rsidRPr="00D344BE">
              <w:rPr>
                <w:rFonts w:ascii="Times New Roman" w:eastAsia="Times New Roman" w:hAnsi="Times New Roman"/>
                <w:sz w:val="24"/>
                <w:szCs w:val="24"/>
                <w:lang w:eastAsia="ru-RU"/>
              </w:rPr>
              <w:br/>
              <w:t>- учебного плана;</w:t>
            </w:r>
            <w:r w:rsidRPr="00D344BE">
              <w:rPr>
                <w:rFonts w:ascii="Times New Roman" w:eastAsia="Times New Roman" w:hAnsi="Times New Roman"/>
                <w:sz w:val="24"/>
                <w:szCs w:val="24"/>
                <w:lang w:eastAsia="ru-RU"/>
              </w:rPr>
              <w:br/>
              <w:t>- календарного учебного графика;</w:t>
            </w:r>
            <w:r w:rsidRPr="00D344BE">
              <w:rPr>
                <w:rFonts w:ascii="Times New Roman" w:eastAsia="Times New Roman" w:hAnsi="Times New Roman"/>
                <w:sz w:val="24"/>
                <w:szCs w:val="24"/>
                <w:lang w:eastAsia="ru-RU"/>
              </w:rPr>
              <w:br/>
              <w:t>- рабочих программ учебных курсов;</w:t>
            </w:r>
            <w:r w:rsidRPr="00D344BE">
              <w:rPr>
                <w:rFonts w:ascii="Times New Roman" w:eastAsia="Times New Roman" w:hAnsi="Times New Roman"/>
                <w:sz w:val="24"/>
                <w:szCs w:val="24"/>
                <w:lang w:eastAsia="ru-RU"/>
              </w:rPr>
              <w:br/>
              <w:t>- положения об организации текущей и итоговой оценки достижения обучающимися планируемых результатов освоения ООП;</w:t>
            </w:r>
            <w:r w:rsidRPr="00D344BE">
              <w:rPr>
                <w:rFonts w:ascii="Times New Roman" w:eastAsia="Times New Roman" w:hAnsi="Times New Roman"/>
                <w:sz w:val="24"/>
                <w:szCs w:val="24"/>
                <w:lang w:eastAsia="ru-RU"/>
              </w:rPr>
              <w:br/>
              <w:t>- положения о формах получения образования.</w:t>
            </w:r>
          </w:p>
        </w:tc>
        <w:tc>
          <w:tcPr>
            <w:tcW w:w="1777" w:type="dxa"/>
          </w:tcPr>
          <w:p w14:paraId="3B721BF5" w14:textId="77777777" w:rsidR="00FD06E0" w:rsidRPr="00D344BE" w:rsidRDefault="00281F82" w:rsidP="00281F82">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Ежегодно</w:t>
            </w:r>
          </w:p>
        </w:tc>
      </w:tr>
      <w:tr w:rsidR="00D344BE" w:rsidRPr="00D344BE" w14:paraId="666E8A3B" w14:textId="77777777" w:rsidTr="00AB3A1A">
        <w:trPr>
          <w:tblCellSpacing w:w="0" w:type="dxa"/>
          <w:jc w:val="center"/>
        </w:trPr>
        <w:tc>
          <w:tcPr>
            <w:tcW w:w="1925" w:type="dxa"/>
            <w:vMerge w:val="restart"/>
          </w:tcPr>
          <w:p w14:paraId="66B8B747" w14:textId="77777777" w:rsidR="00FD06E0" w:rsidRPr="00D344BE" w:rsidRDefault="00FD06E0" w:rsidP="006345D9">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2.Финансовое обеспечение введения ФГОС НОО</w:t>
            </w:r>
          </w:p>
        </w:tc>
        <w:tc>
          <w:tcPr>
            <w:tcW w:w="6258" w:type="dxa"/>
          </w:tcPr>
          <w:p w14:paraId="575C08F7" w14:textId="77777777" w:rsidR="00FD06E0" w:rsidRPr="00D344BE" w:rsidRDefault="00FD06E0" w:rsidP="006345D9">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1.Определение объёма расходов, необходимых для реализации ООП</w:t>
            </w:r>
          </w:p>
        </w:tc>
        <w:tc>
          <w:tcPr>
            <w:tcW w:w="1777" w:type="dxa"/>
          </w:tcPr>
          <w:p w14:paraId="00D0D456" w14:textId="77777777" w:rsidR="00FD06E0" w:rsidRPr="00D344BE" w:rsidRDefault="00FD06E0" w:rsidP="006345D9">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Ежегодно</w:t>
            </w:r>
          </w:p>
        </w:tc>
      </w:tr>
      <w:tr w:rsidR="00D344BE" w:rsidRPr="00D344BE" w14:paraId="69BCDB02" w14:textId="77777777" w:rsidTr="00AB3A1A">
        <w:trPr>
          <w:tblCellSpacing w:w="0" w:type="dxa"/>
          <w:jc w:val="center"/>
        </w:trPr>
        <w:tc>
          <w:tcPr>
            <w:tcW w:w="0" w:type="auto"/>
            <w:vMerge/>
            <w:vAlign w:val="center"/>
          </w:tcPr>
          <w:p w14:paraId="39B9F2F8" w14:textId="77777777" w:rsidR="00FD06E0" w:rsidRPr="00D344BE" w:rsidRDefault="00FD06E0" w:rsidP="006345D9">
            <w:pPr>
              <w:spacing w:after="0" w:line="240" w:lineRule="auto"/>
              <w:rPr>
                <w:rFonts w:ascii="Times New Roman" w:eastAsia="Times New Roman" w:hAnsi="Times New Roman"/>
                <w:sz w:val="24"/>
                <w:szCs w:val="24"/>
                <w:lang w:eastAsia="ru-RU"/>
              </w:rPr>
            </w:pPr>
          </w:p>
        </w:tc>
        <w:tc>
          <w:tcPr>
            <w:tcW w:w="6258" w:type="dxa"/>
          </w:tcPr>
          <w:p w14:paraId="2DAAEADD" w14:textId="77777777" w:rsidR="00FD06E0" w:rsidRPr="00D344BE" w:rsidRDefault="00FD06E0" w:rsidP="006345D9">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2.Внесение изменений в локальные акты, регламентирующие установление заработной платы работникам ОУ, в том числе, стимулирующих надбавок и доплат, порядка и размеров премирования</w:t>
            </w:r>
          </w:p>
        </w:tc>
        <w:tc>
          <w:tcPr>
            <w:tcW w:w="1777" w:type="dxa"/>
          </w:tcPr>
          <w:p w14:paraId="1100E0CD" w14:textId="77777777" w:rsidR="00FD06E0" w:rsidRPr="00D344BE" w:rsidRDefault="00FD06E0" w:rsidP="006345D9">
            <w:pPr>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w:t>
            </w:r>
          </w:p>
        </w:tc>
      </w:tr>
      <w:tr w:rsidR="00D344BE" w:rsidRPr="00D344BE" w14:paraId="5DAEAE40" w14:textId="77777777" w:rsidTr="00AB3A1A">
        <w:trPr>
          <w:tblCellSpacing w:w="0" w:type="dxa"/>
          <w:jc w:val="center"/>
        </w:trPr>
        <w:tc>
          <w:tcPr>
            <w:tcW w:w="0" w:type="auto"/>
            <w:vMerge/>
            <w:vAlign w:val="center"/>
          </w:tcPr>
          <w:p w14:paraId="0D2AC0F5" w14:textId="77777777" w:rsidR="00FD06E0" w:rsidRPr="00D344BE" w:rsidRDefault="00FD06E0" w:rsidP="006345D9">
            <w:pPr>
              <w:spacing w:after="0" w:line="240" w:lineRule="auto"/>
              <w:rPr>
                <w:rFonts w:ascii="Times New Roman" w:eastAsia="Times New Roman" w:hAnsi="Times New Roman"/>
                <w:sz w:val="24"/>
                <w:szCs w:val="24"/>
                <w:lang w:eastAsia="ru-RU"/>
              </w:rPr>
            </w:pPr>
          </w:p>
        </w:tc>
        <w:tc>
          <w:tcPr>
            <w:tcW w:w="6258" w:type="dxa"/>
          </w:tcPr>
          <w:p w14:paraId="3C3939B1" w14:textId="77777777" w:rsidR="00FD06E0" w:rsidRPr="00D344BE" w:rsidRDefault="00FD06E0" w:rsidP="006345D9">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3.Заключение дополнительных соглашений к трудовому договору с работниками ОУ</w:t>
            </w:r>
          </w:p>
        </w:tc>
        <w:tc>
          <w:tcPr>
            <w:tcW w:w="1777" w:type="dxa"/>
          </w:tcPr>
          <w:p w14:paraId="7A670819" w14:textId="77777777" w:rsidR="00FD06E0" w:rsidRPr="00D344BE" w:rsidRDefault="00FD06E0" w:rsidP="006345D9">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Ежегодно</w:t>
            </w:r>
          </w:p>
        </w:tc>
      </w:tr>
      <w:tr w:rsidR="00D344BE" w:rsidRPr="00D344BE" w14:paraId="2F477D9D" w14:textId="77777777" w:rsidTr="00AB3A1A">
        <w:trPr>
          <w:tblCellSpacing w:w="0" w:type="dxa"/>
          <w:jc w:val="center"/>
        </w:trPr>
        <w:tc>
          <w:tcPr>
            <w:tcW w:w="1925" w:type="dxa"/>
            <w:vMerge w:val="restart"/>
          </w:tcPr>
          <w:p w14:paraId="115FC12B" w14:textId="77777777" w:rsidR="00FD06E0" w:rsidRPr="00D344BE" w:rsidRDefault="00FD06E0" w:rsidP="006345D9">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3.Организаци-</w:t>
            </w:r>
            <w:r w:rsidRPr="00D344BE">
              <w:rPr>
                <w:rFonts w:ascii="Times New Roman" w:eastAsia="Times New Roman" w:hAnsi="Times New Roman"/>
                <w:sz w:val="24"/>
                <w:szCs w:val="24"/>
                <w:lang w:eastAsia="ru-RU"/>
              </w:rPr>
              <w:br/>
              <w:t>онное обеспечение введения ФГОС НОО</w:t>
            </w:r>
          </w:p>
        </w:tc>
        <w:tc>
          <w:tcPr>
            <w:tcW w:w="6258" w:type="dxa"/>
          </w:tcPr>
          <w:p w14:paraId="21824206" w14:textId="77777777" w:rsidR="00FD06E0" w:rsidRPr="00D344BE" w:rsidRDefault="00FD06E0" w:rsidP="00FD06E0">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1.Обеспечение координации деятельности субъектов образовательного процесса, организационных структур ОУ по подготовке введения ФГОС ООО</w:t>
            </w:r>
          </w:p>
        </w:tc>
        <w:tc>
          <w:tcPr>
            <w:tcW w:w="1777" w:type="dxa"/>
          </w:tcPr>
          <w:p w14:paraId="1D2BAAE3" w14:textId="77777777" w:rsidR="00FD06E0" w:rsidRPr="00D344BE" w:rsidRDefault="00FD06E0" w:rsidP="006345D9">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2014-2015гг.</w:t>
            </w:r>
          </w:p>
        </w:tc>
      </w:tr>
      <w:tr w:rsidR="00D344BE" w:rsidRPr="00D344BE" w14:paraId="0F280C89" w14:textId="77777777" w:rsidTr="00AB3A1A">
        <w:trPr>
          <w:tblCellSpacing w:w="0" w:type="dxa"/>
          <w:jc w:val="center"/>
        </w:trPr>
        <w:tc>
          <w:tcPr>
            <w:tcW w:w="0" w:type="auto"/>
            <w:vMerge/>
            <w:vAlign w:val="center"/>
          </w:tcPr>
          <w:p w14:paraId="64AABDE2" w14:textId="77777777" w:rsidR="00FD06E0" w:rsidRPr="00D344BE" w:rsidRDefault="00FD06E0" w:rsidP="006345D9">
            <w:pPr>
              <w:spacing w:after="0" w:line="240" w:lineRule="auto"/>
              <w:rPr>
                <w:rFonts w:ascii="Times New Roman" w:eastAsia="Times New Roman" w:hAnsi="Times New Roman"/>
                <w:sz w:val="24"/>
                <w:szCs w:val="24"/>
                <w:lang w:eastAsia="ru-RU"/>
              </w:rPr>
            </w:pPr>
          </w:p>
        </w:tc>
        <w:tc>
          <w:tcPr>
            <w:tcW w:w="6258" w:type="dxa"/>
          </w:tcPr>
          <w:p w14:paraId="05437CBE" w14:textId="77777777" w:rsidR="00FD06E0" w:rsidRPr="00D344BE" w:rsidRDefault="00FD06E0" w:rsidP="006345D9">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2.Разработка модели организации образовательного процесса</w:t>
            </w:r>
          </w:p>
        </w:tc>
        <w:tc>
          <w:tcPr>
            <w:tcW w:w="1777" w:type="dxa"/>
          </w:tcPr>
          <w:p w14:paraId="09153F3F" w14:textId="77777777" w:rsidR="00FD06E0" w:rsidRPr="00D344BE" w:rsidRDefault="00FD06E0" w:rsidP="006345D9">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2015-2016гг.</w:t>
            </w:r>
          </w:p>
        </w:tc>
      </w:tr>
      <w:tr w:rsidR="00D344BE" w:rsidRPr="00D344BE" w14:paraId="3672C916" w14:textId="77777777" w:rsidTr="00AB3A1A">
        <w:trPr>
          <w:tblCellSpacing w:w="0" w:type="dxa"/>
          <w:jc w:val="center"/>
        </w:trPr>
        <w:tc>
          <w:tcPr>
            <w:tcW w:w="0" w:type="auto"/>
            <w:vMerge/>
            <w:vAlign w:val="center"/>
          </w:tcPr>
          <w:p w14:paraId="0E75A389" w14:textId="77777777" w:rsidR="00FD06E0" w:rsidRPr="00D344BE" w:rsidRDefault="00FD06E0" w:rsidP="006345D9">
            <w:pPr>
              <w:spacing w:after="0" w:line="240" w:lineRule="auto"/>
              <w:rPr>
                <w:rFonts w:ascii="Times New Roman" w:eastAsia="Times New Roman" w:hAnsi="Times New Roman"/>
                <w:sz w:val="24"/>
                <w:szCs w:val="24"/>
                <w:lang w:eastAsia="ru-RU"/>
              </w:rPr>
            </w:pPr>
          </w:p>
        </w:tc>
        <w:tc>
          <w:tcPr>
            <w:tcW w:w="6258" w:type="dxa"/>
          </w:tcPr>
          <w:p w14:paraId="520F8859" w14:textId="77777777" w:rsidR="00FD06E0" w:rsidRPr="00D344BE" w:rsidRDefault="00FD06E0" w:rsidP="006345D9">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3.Разработка и реализация мониторинга образовательных потребностей обучающихся и родителей (законных представителей) по использованию часов внеурочной деятельности</w:t>
            </w:r>
          </w:p>
        </w:tc>
        <w:tc>
          <w:tcPr>
            <w:tcW w:w="1777" w:type="dxa"/>
          </w:tcPr>
          <w:p w14:paraId="38EEA668" w14:textId="77777777" w:rsidR="00FD06E0" w:rsidRPr="00D344BE" w:rsidRDefault="00FD06E0" w:rsidP="006345D9">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Ежегодно </w:t>
            </w:r>
          </w:p>
        </w:tc>
      </w:tr>
      <w:tr w:rsidR="00D344BE" w:rsidRPr="00D344BE" w14:paraId="1FD28DB5" w14:textId="77777777" w:rsidTr="00AB3A1A">
        <w:trPr>
          <w:tblCellSpacing w:w="0" w:type="dxa"/>
          <w:jc w:val="center"/>
        </w:trPr>
        <w:tc>
          <w:tcPr>
            <w:tcW w:w="0" w:type="auto"/>
            <w:vMerge/>
            <w:vAlign w:val="center"/>
          </w:tcPr>
          <w:p w14:paraId="6C991AA5" w14:textId="77777777" w:rsidR="00FD06E0" w:rsidRPr="00D344BE" w:rsidRDefault="00FD06E0" w:rsidP="006345D9">
            <w:pPr>
              <w:spacing w:after="0" w:line="240" w:lineRule="auto"/>
              <w:rPr>
                <w:rFonts w:ascii="Times New Roman" w:eastAsia="Times New Roman" w:hAnsi="Times New Roman"/>
                <w:sz w:val="24"/>
                <w:szCs w:val="24"/>
                <w:lang w:eastAsia="ru-RU"/>
              </w:rPr>
            </w:pPr>
          </w:p>
        </w:tc>
        <w:tc>
          <w:tcPr>
            <w:tcW w:w="6258" w:type="dxa"/>
          </w:tcPr>
          <w:p w14:paraId="48A01AFC" w14:textId="77777777" w:rsidR="00FD06E0" w:rsidRPr="00D344BE" w:rsidRDefault="00FD06E0" w:rsidP="00FD06E0">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4.Привлечение органов государственно-общественного управления ОУ к проектированию ООП ООО</w:t>
            </w:r>
          </w:p>
        </w:tc>
        <w:tc>
          <w:tcPr>
            <w:tcW w:w="1777" w:type="dxa"/>
          </w:tcPr>
          <w:p w14:paraId="413816E1" w14:textId="77777777" w:rsidR="00FD06E0" w:rsidRPr="00D344BE" w:rsidRDefault="00FD06E0" w:rsidP="006345D9">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2015-2016гг.</w:t>
            </w:r>
          </w:p>
        </w:tc>
      </w:tr>
      <w:tr w:rsidR="00D344BE" w:rsidRPr="00D344BE" w14:paraId="49CB0A4D" w14:textId="77777777" w:rsidTr="00AB3A1A">
        <w:trPr>
          <w:tblCellSpacing w:w="0" w:type="dxa"/>
          <w:jc w:val="center"/>
        </w:trPr>
        <w:tc>
          <w:tcPr>
            <w:tcW w:w="1925" w:type="dxa"/>
          </w:tcPr>
          <w:p w14:paraId="6B9315AB" w14:textId="77777777" w:rsidR="00FD06E0" w:rsidRPr="00D344BE" w:rsidRDefault="00FD06E0" w:rsidP="006345D9">
            <w:pPr>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w:t>
            </w:r>
          </w:p>
        </w:tc>
        <w:tc>
          <w:tcPr>
            <w:tcW w:w="6258" w:type="dxa"/>
          </w:tcPr>
          <w:p w14:paraId="04B334D0" w14:textId="77777777" w:rsidR="00FD06E0" w:rsidRPr="00D344BE" w:rsidRDefault="00FD06E0" w:rsidP="006345D9">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5.Разработка и реализация  модели психолого-педагогического сопровождения участников образовательного процесса на ступени основного общего образования в условиях введения ФГОС</w:t>
            </w:r>
          </w:p>
        </w:tc>
        <w:tc>
          <w:tcPr>
            <w:tcW w:w="1777" w:type="dxa"/>
          </w:tcPr>
          <w:p w14:paraId="69FDD46B" w14:textId="77777777" w:rsidR="00FD06E0" w:rsidRPr="00D344BE" w:rsidRDefault="00FD06E0" w:rsidP="006345D9">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Ежегодно </w:t>
            </w:r>
          </w:p>
        </w:tc>
      </w:tr>
      <w:tr w:rsidR="00D344BE" w:rsidRPr="00D344BE" w14:paraId="0FFD7F8F" w14:textId="77777777" w:rsidTr="00AB3A1A">
        <w:trPr>
          <w:tblCellSpacing w:w="0" w:type="dxa"/>
          <w:jc w:val="center"/>
        </w:trPr>
        <w:tc>
          <w:tcPr>
            <w:tcW w:w="1925" w:type="dxa"/>
            <w:vMerge w:val="restart"/>
          </w:tcPr>
          <w:p w14:paraId="0D57085D" w14:textId="77777777" w:rsidR="00FD06E0" w:rsidRPr="00D344BE" w:rsidRDefault="00FD06E0" w:rsidP="006345D9">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4.Кадровое обеспечение введения ФГОС НОО</w:t>
            </w:r>
          </w:p>
        </w:tc>
        <w:tc>
          <w:tcPr>
            <w:tcW w:w="6258" w:type="dxa"/>
          </w:tcPr>
          <w:p w14:paraId="5EE889D6" w14:textId="77777777" w:rsidR="00FD06E0" w:rsidRPr="00D344BE" w:rsidRDefault="00FD06E0" w:rsidP="00FD06E0">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1.Анализ кадрового обеспечения и реализации ФГОС ООО</w:t>
            </w:r>
          </w:p>
        </w:tc>
        <w:tc>
          <w:tcPr>
            <w:tcW w:w="1777" w:type="dxa"/>
          </w:tcPr>
          <w:p w14:paraId="19FCBD79" w14:textId="77777777" w:rsidR="00FD06E0" w:rsidRPr="00D344BE" w:rsidRDefault="00FD06E0" w:rsidP="006345D9">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Ежегодно </w:t>
            </w:r>
          </w:p>
        </w:tc>
      </w:tr>
      <w:tr w:rsidR="00D344BE" w:rsidRPr="00D344BE" w14:paraId="7CF3CEDA" w14:textId="77777777" w:rsidTr="00AB3A1A">
        <w:trPr>
          <w:tblCellSpacing w:w="0" w:type="dxa"/>
          <w:jc w:val="center"/>
        </w:trPr>
        <w:tc>
          <w:tcPr>
            <w:tcW w:w="0" w:type="auto"/>
            <w:vMerge/>
            <w:vAlign w:val="center"/>
          </w:tcPr>
          <w:p w14:paraId="0B13580F" w14:textId="77777777" w:rsidR="00FD06E0" w:rsidRPr="00D344BE" w:rsidRDefault="00FD06E0" w:rsidP="006345D9">
            <w:pPr>
              <w:spacing w:after="0" w:line="240" w:lineRule="auto"/>
              <w:rPr>
                <w:rFonts w:ascii="Times New Roman" w:eastAsia="Times New Roman" w:hAnsi="Times New Roman"/>
                <w:sz w:val="24"/>
                <w:szCs w:val="24"/>
                <w:lang w:eastAsia="ru-RU"/>
              </w:rPr>
            </w:pPr>
          </w:p>
        </w:tc>
        <w:tc>
          <w:tcPr>
            <w:tcW w:w="6258" w:type="dxa"/>
          </w:tcPr>
          <w:p w14:paraId="0025F964" w14:textId="77777777" w:rsidR="00FD06E0" w:rsidRPr="00D344BE" w:rsidRDefault="00FD06E0" w:rsidP="00FD06E0">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2.Создание и корректировка плана-графика повышения квалификации педагогических и руководящих работников ОУ в связи с введением ФГОС ООО</w:t>
            </w:r>
          </w:p>
        </w:tc>
        <w:tc>
          <w:tcPr>
            <w:tcW w:w="1777" w:type="dxa"/>
          </w:tcPr>
          <w:p w14:paraId="4BDD1ECF" w14:textId="77777777" w:rsidR="00FD06E0" w:rsidRPr="00D344BE" w:rsidRDefault="009C37B7" w:rsidP="006345D9">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2017</w:t>
            </w:r>
            <w:r w:rsidR="00FD06E0" w:rsidRPr="00D344BE">
              <w:rPr>
                <w:rFonts w:ascii="Times New Roman" w:eastAsia="Times New Roman" w:hAnsi="Times New Roman"/>
                <w:sz w:val="24"/>
                <w:szCs w:val="24"/>
                <w:lang w:eastAsia="ru-RU"/>
              </w:rPr>
              <w:t>г</w:t>
            </w:r>
          </w:p>
        </w:tc>
      </w:tr>
      <w:tr w:rsidR="00D344BE" w:rsidRPr="00D344BE" w14:paraId="19AFF806" w14:textId="77777777" w:rsidTr="00AB3A1A">
        <w:trPr>
          <w:tblCellSpacing w:w="0" w:type="dxa"/>
          <w:jc w:val="center"/>
        </w:trPr>
        <w:tc>
          <w:tcPr>
            <w:tcW w:w="0" w:type="auto"/>
            <w:vMerge/>
            <w:vAlign w:val="center"/>
          </w:tcPr>
          <w:p w14:paraId="30537FC0" w14:textId="77777777" w:rsidR="00FD06E0" w:rsidRPr="00D344BE" w:rsidRDefault="00FD06E0" w:rsidP="006345D9">
            <w:pPr>
              <w:spacing w:after="0" w:line="240" w:lineRule="auto"/>
              <w:rPr>
                <w:rFonts w:ascii="Times New Roman" w:eastAsia="Times New Roman" w:hAnsi="Times New Roman"/>
                <w:sz w:val="24"/>
                <w:szCs w:val="24"/>
                <w:lang w:eastAsia="ru-RU"/>
              </w:rPr>
            </w:pPr>
          </w:p>
        </w:tc>
        <w:tc>
          <w:tcPr>
            <w:tcW w:w="6258" w:type="dxa"/>
          </w:tcPr>
          <w:p w14:paraId="0E58BAA6" w14:textId="77777777" w:rsidR="00FD06E0" w:rsidRPr="00D344BE" w:rsidRDefault="00FD06E0" w:rsidP="00FD06E0">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3.Разработка и корректировка плана методической работы ОУ в рамках введения ФГОС ООО</w:t>
            </w:r>
          </w:p>
        </w:tc>
        <w:tc>
          <w:tcPr>
            <w:tcW w:w="1777" w:type="dxa"/>
          </w:tcPr>
          <w:p w14:paraId="7CFD3A3C" w14:textId="77777777" w:rsidR="00FD06E0" w:rsidRPr="00D344BE" w:rsidRDefault="00FD06E0" w:rsidP="006345D9">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Ежегодно </w:t>
            </w:r>
          </w:p>
        </w:tc>
      </w:tr>
      <w:tr w:rsidR="00D344BE" w:rsidRPr="00D344BE" w14:paraId="29C078D3" w14:textId="77777777" w:rsidTr="00AB3A1A">
        <w:trPr>
          <w:tblCellSpacing w:w="0" w:type="dxa"/>
          <w:jc w:val="center"/>
        </w:trPr>
        <w:tc>
          <w:tcPr>
            <w:tcW w:w="1925" w:type="dxa"/>
            <w:vMerge w:val="restart"/>
          </w:tcPr>
          <w:p w14:paraId="0ECACB22" w14:textId="77777777" w:rsidR="00FD06E0" w:rsidRPr="00D344BE" w:rsidRDefault="00FD06E0" w:rsidP="006345D9">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5.Информаци-</w:t>
            </w:r>
            <w:r w:rsidRPr="00D344BE">
              <w:rPr>
                <w:rFonts w:ascii="Times New Roman" w:eastAsia="Times New Roman" w:hAnsi="Times New Roman"/>
                <w:sz w:val="24"/>
                <w:szCs w:val="24"/>
                <w:lang w:eastAsia="ru-RU"/>
              </w:rPr>
              <w:br/>
              <w:t>онное обеспечение введения ФГОС НОО</w:t>
            </w:r>
          </w:p>
        </w:tc>
        <w:tc>
          <w:tcPr>
            <w:tcW w:w="6258" w:type="dxa"/>
          </w:tcPr>
          <w:p w14:paraId="14DF9FBC" w14:textId="77777777" w:rsidR="00FD06E0" w:rsidRPr="00D344BE" w:rsidRDefault="00FD06E0" w:rsidP="00FD06E0">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1.Размещение на сайте ОУ информационных материалов о введении ФГОС ООО</w:t>
            </w:r>
          </w:p>
        </w:tc>
        <w:tc>
          <w:tcPr>
            <w:tcW w:w="1777" w:type="dxa"/>
          </w:tcPr>
          <w:p w14:paraId="61FFB49B" w14:textId="77777777" w:rsidR="00FD06E0" w:rsidRPr="00D344BE" w:rsidRDefault="00FD06E0" w:rsidP="006345D9">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Ежегодно </w:t>
            </w:r>
          </w:p>
        </w:tc>
      </w:tr>
      <w:tr w:rsidR="00D344BE" w:rsidRPr="00D344BE" w14:paraId="0A35421F" w14:textId="77777777" w:rsidTr="00AB3A1A">
        <w:trPr>
          <w:tblCellSpacing w:w="0" w:type="dxa"/>
          <w:jc w:val="center"/>
        </w:trPr>
        <w:tc>
          <w:tcPr>
            <w:tcW w:w="0" w:type="auto"/>
            <w:vMerge/>
            <w:vAlign w:val="center"/>
          </w:tcPr>
          <w:p w14:paraId="57E7FA50" w14:textId="77777777" w:rsidR="00FD06E0" w:rsidRPr="00D344BE" w:rsidRDefault="00FD06E0" w:rsidP="006345D9">
            <w:pPr>
              <w:spacing w:after="0" w:line="240" w:lineRule="auto"/>
              <w:rPr>
                <w:rFonts w:ascii="Times New Roman" w:eastAsia="Times New Roman" w:hAnsi="Times New Roman"/>
                <w:sz w:val="24"/>
                <w:szCs w:val="24"/>
                <w:lang w:eastAsia="ru-RU"/>
              </w:rPr>
            </w:pPr>
          </w:p>
        </w:tc>
        <w:tc>
          <w:tcPr>
            <w:tcW w:w="6258" w:type="dxa"/>
          </w:tcPr>
          <w:p w14:paraId="797AA9B9" w14:textId="77777777" w:rsidR="00FD06E0" w:rsidRPr="00D344BE" w:rsidRDefault="00FD06E0" w:rsidP="006345D9">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2.Широкое информирование родительской общественности о подготовке к введению и порядке перехода на новые стандарты</w:t>
            </w:r>
          </w:p>
        </w:tc>
        <w:tc>
          <w:tcPr>
            <w:tcW w:w="1777" w:type="dxa"/>
          </w:tcPr>
          <w:p w14:paraId="71CE162A" w14:textId="77777777" w:rsidR="00FD06E0" w:rsidRPr="00D344BE" w:rsidRDefault="00FD06E0" w:rsidP="006345D9">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Ежегодно </w:t>
            </w:r>
          </w:p>
        </w:tc>
      </w:tr>
      <w:tr w:rsidR="00D344BE" w:rsidRPr="00D344BE" w14:paraId="59DDA013" w14:textId="77777777" w:rsidTr="00AB3A1A">
        <w:trPr>
          <w:tblCellSpacing w:w="0" w:type="dxa"/>
          <w:jc w:val="center"/>
        </w:trPr>
        <w:tc>
          <w:tcPr>
            <w:tcW w:w="0" w:type="auto"/>
            <w:vMerge/>
            <w:vAlign w:val="center"/>
          </w:tcPr>
          <w:p w14:paraId="3836524A" w14:textId="77777777" w:rsidR="00FD06E0" w:rsidRPr="00D344BE" w:rsidRDefault="00FD06E0" w:rsidP="006345D9">
            <w:pPr>
              <w:spacing w:after="0" w:line="240" w:lineRule="auto"/>
              <w:rPr>
                <w:rFonts w:ascii="Times New Roman" w:eastAsia="Times New Roman" w:hAnsi="Times New Roman"/>
                <w:sz w:val="24"/>
                <w:szCs w:val="24"/>
                <w:lang w:eastAsia="ru-RU"/>
              </w:rPr>
            </w:pPr>
          </w:p>
        </w:tc>
        <w:tc>
          <w:tcPr>
            <w:tcW w:w="6258" w:type="dxa"/>
          </w:tcPr>
          <w:p w14:paraId="16FFAF1C" w14:textId="77777777" w:rsidR="00FD06E0" w:rsidRPr="00D344BE" w:rsidRDefault="00FD06E0" w:rsidP="00FD06E0">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3.Организация изучения общественного мнения по вопросам введения ФГОС ООО</w:t>
            </w:r>
          </w:p>
        </w:tc>
        <w:tc>
          <w:tcPr>
            <w:tcW w:w="1777" w:type="dxa"/>
          </w:tcPr>
          <w:p w14:paraId="69ED90EC" w14:textId="77777777" w:rsidR="00FD06E0" w:rsidRPr="00D344BE" w:rsidRDefault="00FD06E0" w:rsidP="006345D9">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Ежегодно </w:t>
            </w:r>
          </w:p>
        </w:tc>
      </w:tr>
      <w:tr w:rsidR="00D344BE" w:rsidRPr="00D344BE" w14:paraId="1B0F3C60" w14:textId="77777777" w:rsidTr="00AB3A1A">
        <w:trPr>
          <w:tblCellSpacing w:w="0" w:type="dxa"/>
          <w:jc w:val="center"/>
        </w:trPr>
        <w:tc>
          <w:tcPr>
            <w:tcW w:w="0" w:type="auto"/>
            <w:vMerge/>
            <w:vAlign w:val="center"/>
          </w:tcPr>
          <w:p w14:paraId="2652D9C9" w14:textId="77777777" w:rsidR="00FD06E0" w:rsidRPr="00D344BE" w:rsidRDefault="00FD06E0" w:rsidP="006345D9">
            <w:pPr>
              <w:spacing w:after="0" w:line="240" w:lineRule="auto"/>
              <w:rPr>
                <w:rFonts w:ascii="Times New Roman" w:eastAsia="Times New Roman" w:hAnsi="Times New Roman"/>
                <w:sz w:val="24"/>
                <w:szCs w:val="24"/>
                <w:lang w:eastAsia="ru-RU"/>
              </w:rPr>
            </w:pPr>
          </w:p>
        </w:tc>
        <w:tc>
          <w:tcPr>
            <w:tcW w:w="6258" w:type="dxa"/>
          </w:tcPr>
          <w:p w14:paraId="5379C88A" w14:textId="77777777" w:rsidR="00FD06E0" w:rsidRPr="00D344BE" w:rsidRDefault="00FD06E0" w:rsidP="006345D9">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4.Обеспечение публичной отчётности по вопросам введения ФГОС НОО</w:t>
            </w:r>
          </w:p>
        </w:tc>
        <w:tc>
          <w:tcPr>
            <w:tcW w:w="1777" w:type="dxa"/>
          </w:tcPr>
          <w:p w14:paraId="020F2BC8" w14:textId="77777777" w:rsidR="00FD06E0" w:rsidRPr="00D344BE" w:rsidRDefault="00FD06E0" w:rsidP="006345D9">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Ежегодно </w:t>
            </w:r>
          </w:p>
        </w:tc>
      </w:tr>
      <w:tr w:rsidR="00D344BE" w:rsidRPr="00D344BE" w14:paraId="28F69433" w14:textId="77777777" w:rsidTr="00AB3A1A">
        <w:trPr>
          <w:tblCellSpacing w:w="0" w:type="dxa"/>
          <w:jc w:val="center"/>
        </w:trPr>
        <w:tc>
          <w:tcPr>
            <w:tcW w:w="0" w:type="auto"/>
            <w:vMerge/>
            <w:vAlign w:val="center"/>
          </w:tcPr>
          <w:p w14:paraId="328BE281" w14:textId="77777777" w:rsidR="00FD06E0" w:rsidRPr="00D344BE" w:rsidRDefault="00FD06E0" w:rsidP="006345D9">
            <w:pPr>
              <w:spacing w:after="0" w:line="240" w:lineRule="auto"/>
              <w:rPr>
                <w:rFonts w:ascii="Times New Roman" w:eastAsia="Times New Roman" w:hAnsi="Times New Roman"/>
                <w:sz w:val="24"/>
                <w:szCs w:val="24"/>
                <w:lang w:eastAsia="ru-RU"/>
              </w:rPr>
            </w:pPr>
          </w:p>
        </w:tc>
        <w:tc>
          <w:tcPr>
            <w:tcW w:w="6258" w:type="dxa"/>
          </w:tcPr>
          <w:p w14:paraId="3B7D3F1D" w14:textId="77777777" w:rsidR="00FD06E0" w:rsidRPr="00D344BE" w:rsidRDefault="00FD06E0" w:rsidP="006345D9">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5.Разработка рекомендаций для педагогических работников:</w:t>
            </w:r>
            <w:r w:rsidRPr="00D344BE">
              <w:rPr>
                <w:rFonts w:ascii="Times New Roman" w:eastAsia="Times New Roman" w:hAnsi="Times New Roman"/>
                <w:sz w:val="24"/>
                <w:szCs w:val="24"/>
                <w:lang w:eastAsia="ru-RU"/>
              </w:rPr>
              <w:br/>
              <w:t>- об организации внеурочной деятельности обучающихся;</w:t>
            </w:r>
            <w:r w:rsidRPr="00D344BE">
              <w:rPr>
                <w:rFonts w:ascii="Times New Roman" w:eastAsia="Times New Roman" w:hAnsi="Times New Roman"/>
                <w:sz w:val="24"/>
                <w:szCs w:val="24"/>
                <w:lang w:eastAsia="ru-RU"/>
              </w:rPr>
              <w:br/>
              <w:t>- об организации текущей и итоговой оценки достижения планируемых результатов;</w:t>
            </w:r>
            <w:r w:rsidRPr="00D344BE">
              <w:rPr>
                <w:rFonts w:ascii="Times New Roman" w:eastAsia="Times New Roman" w:hAnsi="Times New Roman"/>
                <w:sz w:val="24"/>
                <w:szCs w:val="24"/>
                <w:lang w:eastAsia="ru-RU"/>
              </w:rPr>
              <w:br/>
              <w:t>- по использованию ресурсов времени для организации домашней работы обучающихся;</w:t>
            </w:r>
            <w:r w:rsidRPr="00D344BE">
              <w:rPr>
                <w:rFonts w:ascii="Times New Roman" w:eastAsia="Times New Roman" w:hAnsi="Times New Roman"/>
                <w:sz w:val="24"/>
                <w:szCs w:val="24"/>
                <w:lang w:eastAsia="ru-RU"/>
              </w:rPr>
              <w:br/>
              <w:t>- по организации проектной деятельности обучающихся;</w:t>
            </w:r>
            <w:r w:rsidRPr="00D344BE">
              <w:rPr>
                <w:rFonts w:ascii="Times New Roman" w:eastAsia="Times New Roman" w:hAnsi="Times New Roman"/>
                <w:sz w:val="24"/>
                <w:szCs w:val="24"/>
                <w:lang w:eastAsia="ru-RU"/>
              </w:rPr>
              <w:br/>
              <w:t>- по использованию педагогических технологий</w:t>
            </w:r>
          </w:p>
        </w:tc>
        <w:tc>
          <w:tcPr>
            <w:tcW w:w="1777" w:type="dxa"/>
          </w:tcPr>
          <w:p w14:paraId="4EEB039E" w14:textId="77777777" w:rsidR="00FD06E0" w:rsidRPr="00D344BE" w:rsidRDefault="00FD06E0" w:rsidP="006345D9">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2015-2016гг.</w:t>
            </w:r>
          </w:p>
        </w:tc>
      </w:tr>
      <w:tr w:rsidR="00D344BE" w:rsidRPr="00D344BE" w14:paraId="71454E0D" w14:textId="77777777" w:rsidTr="00AB3A1A">
        <w:trPr>
          <w:tblCellSpacing w:w="0" w:type="dxa"/>
          <w:jc w:val="center"/>
        </w:trPr>
        <w:tc>
          <w:tcPr>
            <w:tcW w:w="1925" w:type="dxa"/>
            <w:vMerge w:val="restart"/>
          </w:tcPr>
          <w:p w14:paraId="16A02D2A" w14:textId="77777777" w:rsidR="00FD06E0" w:rsidRPr="00D344BE" w:rsidRDefault="00FD06E0" w:rsidP="006345D9">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6.Материально-техническое обеспечение введения ФГОС НОО</w:t>
            </w:r>
          </w:p>
        </w:tc>
        <w:tc>
          <w:tcPr>
            <w:tcW w:w="6258" w:type="dxa"/>
          </w:tcPr>
          <w:p w14:paraId="19F1666C" w14:textId="77777777" w:rsidR="00FD06E0" w:rsidRPr="00D344BE" w:rsidRDefault="00FD06E0" w:rsidP="00FD06E0">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1.Анализ материально-технического обеспечения введения и реализации ФГОС ООО</w:t>
            </w:r>
          </w:p>
        </w:tc>
        <w:tc>
          <w:tcPr>
            <w:tcW w:w="1777" w:type="dxa"/>
          </w:tcPr>
          <w:p w14:paraId="5CF2FF9F" w14:textId="77777777" w:rsidR="00FD06E0" w:rsidRPr="00D344BE" w:rsidRDefault="00FD06E0" w:rsidP="006345D9">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Ежегодно </w:t>
            </w:r>
          </w:p>
        </w:tc>
      </w:tr>
      <w:tr w:rsidR="00D344BE" w:rsidRPr="00D344BE" w14:paraId="6C3C7807" w14:textId="77777777" w:rsidTr="00AB3A1A">
        <w:trPr>
          <w:tblCellSpacing w:w="0" w:type="dxa"/>
          <w:jc w:val="center"/>
        </w:trPr>
        <w:tc>
          <w:tcPr>
            <w:tcW w:w="0" w:type="auto"/>
            <w:vMerge/>
            <w:vAlign w:val="center"/>
          </w:tcPr>
          <w:p w14:paraId="0AD03A05" w14:textId="77777777" w:rsidR="00FD06E0" w:rsidRPr="00D344BE" w:rsidRDefault="00FD06E0" w:rsidP="006345D9">
            <w:pPr>
              <w:spacing w:after="0" w:line="240" w:lineRule="auto"/>
              <w:rPr>
                <w:rFonts w:ascii="Times New Roman" w:eastAsia="Times New Roman" w:hAnsi="Times New Roman"/>
                <w:sz w:val="24"/>
                <w:szCs w:val="24"/>
                <w:lang w:eastAsia="ru-RU"/>
              </w:rPr>
            </w:pPr>
          </w:p>
        </w:tc>
        <w:tc>
          <w:tcPr>
            <w:tcW w:w="6258" w:type="dxa"/>
          </w:tcPr>
          <w:p w14:paraId="714E7781" w14:textId="77777777" w:rsidR="00FD06E0" w:rsidRPr="00D344BE" w:rsidRDefault="00FD06E0" w:rsidP="006345D9">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2.Обеспечение соответствия материально-технической базы ОУ требованиям ФГОС</w:t>
            </w:r>
          </w:p>
        </w:tc>
        <w:tc>
          <w:tcPr>
            <w:tcW w:w="1777" w:type="dxa"/>
          </w:tcPr>
          <w:p w14:paraId="6A4B77B6" w14:textId="77777777" w:rsidR="00FD06E0" w:rsidRPr="00D344BE" w:rsidRDefault="00FD06E0" w:rsidP="006345D9">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Ежегодно</w:t>
            </w:r>
          </w:p>
        </w:tc>
      </w:tr>
      <w:tr w:rsidR="00D344BE" w:rsidRPr="00D344BE" w14:paraId="7FA662AA" w14:textId="77777777" w:rsidTr="00AB3A1A">
        <w:trPr>
          <w:tblCellSpacing w:w="0" w:type="dxa"/>
          <w:jc w:val="center"/>
        </w:trPr>
        <w:tc>
          <w:tcPr>
            <w:tcW w:w="0" w:type="auto"/>
            <w:vMerge/>
            <w:vAlign w:val="center"/>
          </w:tcPr>
          <w:p w14:paraId="66D5887F" w14:textId="77777777" w:rsidR="00FD06E0" w:rsidRPr="00D344BE" w:rsidRDefault="00FD06E0" w:rsidP="006345D9">
            <w:pPr>
              <w:spacing w:after="0" w:line="240" w:lineRule="auto"/>
              <w:rPr>
                <w:rFonts w:ascii="Times New Roman" w:eastAsia="Times New Roman" w:hAnsi="Times New Roman"/>
                <w:sz w:val="24"/>
                <w:szCs w:val="24"/>
                <w:lang w:eastAsia="ru-RU"/>
              </w:rPr>
            </w:pPr>
          </w:p>
        </w:tc>
        <w:tc>
          <w:tcPr>
            <w:tcW w:w="6258" w:type="dxa"/>
          </w:tcPr>
          <w:p w14:paraId="28E255F7" w14:textId="77777777" w:rsidR="00FD06E0" w:rsidRPr="00D344BE" w:rsidRDefault="00FD06E0" w:rsidP="006345D9">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3.Обеспечение соответствия санитарно-гигиенических условий требованиям ФГОС </w:t>
            </w:r>
          </w:p>
        </w:tc>
        <w:tc>
          <w:tcPr>
            <w:tcW w:w="1777" w:type="dxa"/>
          </w:tcPr>
          <w:p w14:paraId="0E08B8CE" w14:textId="77777777" w:rsidR="00FD06E0" w:rsidRPr="00D344BE" w:rsidRDefault="00FD06E0" w:rsidP="006345D9">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Ежегодно</w:t>
            </w:r>
          </w:p>
        </w:tc>
      </w:tr>
      <w:tr w:rsidR="00D344BE" w:rsidRPr="00D344BE" w14:paraId="19E17A60" w14:textId="77777777" w:rsidTr="00AB3A1A">
        <w:trPr>
          <w:tblCellSpacing w:w="0" w:type="dxa"/>
          <w:jc w:val="center"/>
        </w:trPr>
        <w:tc>
          <w:tcPr>
            <w:tcW w:w="0" w:type="auto"/>
            <w:vMerge/>
            <w:vAlign w:val="center"/>
          </w:tcPr>
          <w:p w14:paraId="2D241DED" w14:textId="77777777" w:rsidR="00FD06E0" w:rsidRPr="00D344BE" w:rsidRDefault="00FD06E0" w:rsidP="006345D9">
            <w:pPr>
              <w:spacing w:after="0" w:line="240" w:lineRule="auto"/>
              <w:rPr>
                <w:rFonts w:ascii="Times New Roman" w:eastAsia="Times New Roman" w:hAnsi="Times New Roman"/>
                <w:sz w:val="24"/>
                <w:szCs w:val="24"/>
                <w:lang w:eastAsia="ru-RU"/>
              </w:rPr>
            </w:pPr>
          </w:p>
        </w:tc>
        <w:tc>
          <w:tcPr>
            <w:tcW w:w="6258" w:type="dxa"/>
          </w:tcPr>
          <w:p w14:paraId="5D9CE4D6" w14:textId="77777777" w:rsidR="00FD06E0" w:rsidRPr="00D344BE" w:rsidRDefault="00FD06E0" w:rsidP="00FD06E0">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4.Обеспечение условий реализации ООП ООО противопожарным нормам, нормам охраны труда работников ОУ</w:t>
            </w:r>
          </w:p>
        </w:tc>
        <w:tc>
          <w:tcPr>
            <w:tcW w:w="1777" w:type="dxa"/>
          </w:tcPr>
          <w:p w14:paraId="6703DA7A" w14:textId="77777777" w:rsidR="00FD06E0" w:rsidRPr="00D344BE" w:rsidRDefault="00FD06E0" w:rsidP="006345D9">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Ежегодно</w:t>
            </w:r>
          </w:p>
        </w:tc>
      </w:tr>
      <w:tr w:rsidR="00D344BE" w:rsidRPr="00D344BE" w14:paraId="1036713B" w14:textId="77777777" w:rsidTr="00AB3A1A">
        <w:trPr>
          <w:tblCellSpacing w:w="0" w:type="dxa"/>
          <w:jc w:val="center"/>
        </w:trPr>
        <w:tc>
          <w:tcPr>
            <w:tcW w:w="0" w:type="auto"/>
            <w:vMerge/>
            <w:vAlign w:val="center"/>
          </w:tcPr>
          <w:p w14:paraId="7A20789B" w14:textId="77777777" w:rsidR="00FD06E0" w:rsidRPr="00D344BE" w:rsidRDefault="00FD06E0" w:rsidP="006345D9">
            <w:pPr>
              <w:spacing w:after="0" w:line="240" w:lineRule="auto"/>
              <w:rPr>
                <w:rFonts w:ascii="Times New Roman" w:eastAsia="Times New Roman" w:hAnsi="Times New Roman"/>
                <w:sz w:val="24"/>
                <w:szCs w:val="24"/>
                <w:lang w:eastAsia="ru-RU"/>
              </w:rPr>
            </w:pPr>
          </w:p>
        </w:tc>
        <w:tc>
          <w:tcPr>
            <w:tcW w:w="6258" w:type="dxa"/>
          </w:tcPr>
          <w:p w14:paraId="4ABFDA4E" w14:textId="77777777" w:rsidR="00FD06E0" w:rsidRPr="00D344BE" w:rsidRDefault="00FD06E0" w:rsidP="006345D9">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5.Обеспечение соответствия информационно-образовательной среды требованиям ФГОС</w:t>
            </w:r>
          </w:p>
        </w:tc>
        <w:tc>
          <w:tcPr>
            <w:tcW w:w="1777" w:type="dxa"/>
          </w:tcPr>
          <w:p w14:paraId="3D26AFE3" w14:textId="77777777" w:rsidR="00FD06E0" w:rsidRPr="00D344BE" w:rsidRDefault="00FD06E0" w:rsidP="006345D9">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Ежегодно</w:t>
            </w:r>
          </w:p>
        </w:tc>
      </w:tr>
      <w:tr w:rsidR="00D344BE" w:rsidRPr="00D344BE" w14:paraId="5E7C5A02" w14:textId="77777777" w:rsidTr="00AB3A1A">
        <w:trPr>
          <w:tblCellSpacing w:w="0" w:type="dxa"/>
          <w:jc w:val="center"/>
        </w:trPr>
        <w:tc>
          <w:tcPr>
            <w:tcW w:w="0" w:type="auto"/>
            <w:vMerge/>
            <w:vAlign w:val="center"/>
          </w:tcPr>
          <w:p w14:paraId="13A2AF24" w14:textId="77777777" w:rsidR="00FD06E0" w:rsidRPr="00D344BE" w:rsidRDefault="00FD06E0" w:rsidP="006345D9">
            <w:pPr>
              <w:spacing w:after="0" w:line="240" w:lineRule="auto"/>
              <w:rPr>
                <w:rFonts w:ascii="Times New Roman" w:eastAsia="Times New Roman" w:hAnsi="Times New Roman"/>
                <w:sz w:val="24"/>
                <w:szCs w:val="24"/>
                <w:lang w:eastAsia="ru-RU"/>
              </w:rPr>
            </w:pPr>
          </w:p>
        </w:tc>
        <w:tc>
          <w:tcPr>
            <w:tcW w:w="6258" w:type="dxa"/>
          </w:tcPr>
          <w:p w14:paraId="6325AF39" w14:textId="77777777" w:rsidR="00FD06E0" w:rsidRPr="00D344BE" w:rsidRDefault="00FD06E0" w:rsidP="00FD06E0">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6.Обеспечение учебниками и учебными пособиями, обеспечивающими реализацию ФГОС ООО</w:t>
            </w:r>
          </w:p>
        </w:tc>
        <w:tc>
          <w:tcPr>
            <w:tcW w:w="1777" w:type="dxa"/>
          </w:tcPr>
          <w:p w14:paraId="37C011EC" w14:textId="77777777" w:rsidR="00FD06E0" w:rsidRPr="00D344BE" w:rsidRDefault="00FD06E0" w:rsidP="006345D9">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ежегодно</w:t>
            </w:r>
          </w:p>
        </w:tc>
      </w:tr>
      <w:tr w:rsidR="00D344BE" w:rsidRPr="00D344BE" w14:paraId="4DA2F0AE" w14:textId="77777777" w:rsidTr="00AB3A1A">
        <w:trPr>
          <w:tblCellSpacing w:w="0" w:type="dxa"/>
          <w:jc w:val="center"/>
        </w:trPr>
        <w:tc>
          <w:tcPr>
            <w:tcW w:w="0" w:type="auto"/>
            <w:vMerge/>
            <w:vAlign w:val="center"/>
          </w:tcPr>
          <w:p w14:paraId="6395DF4F" w14:textId="77777777" w:rsidR="00FD06E0" w:rsidRPr="00D344BE" w:rsidRDefault="00FD06E0" w:rsidP="006345D9">
            <w:pPr>
              <w:spacing w:after="0" w:line="240" w:lineRule="auto"/>
              <w:rPr>
                <w:rFonts w:ascii="Times New Roman" w:eastAsia="Times New Roman" w:hAnsi="Times New Roman"/>
                <w:sz w:val="24"/>
                <w:szCs w:val="24"/>
                <w:lang w:eastAsia="ru-RU"/>
              </w:rPr>
            </w:pPr>
          </w:p>
        </w:tc>
        <w:tc>
          <w:tcPr>
            <w:tcW w:w="6258" w:type="dxa"/>
          </w:tcPr>
          <w:p w14:paraId="07A4B8B6" w14:textId="77777777" w:rsidR="00FD06E0" w:rsidRPr="00D344BE" w:rsidRDefault="00FD06E0" w:rsidP="006345D9">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7.Наличие доступа ОУ к электронным образовательным ресурсам, размещённым в федеральных и региональных базах данных</w:t>
            </w:r>
          </w:p>
        </w:tc>
        <w:tc>
          <w:tcPr>
            <w:tcW w:w="1777" w:type="dxa"/>
          </w:tcPr>
          <w:p w14:paraId="554EDDE1" w14:textId="77777777" w:rsidR="00FD06E0" w:rsidRPr="00D344BE" w:rsidRDefault="00FD06E0" w:rsidP="006345D9">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Ежегодно</w:t>
            </w:r>
          </w:p>
        </w:tc>
      </w:tr>
      <w:tr w:rsidR="00D344BE" w:rsidRPr="00D344BE" w14:paraId="28127B62" w14:textId="77777777" w:rsidTr="00AB3A1A">
        <w:trPr>
          <w:tblCellSpacing w:w="0" w:type="dxa"/>
          <w:jc w:val="center"/>
        </w:trPr>
        <w:tc>
          <w:tcPr>
            <w:tcW w:w="0" w:type="auto"/>
            <w:vMerge/>
            <w:vAlign w:val="center"/>
          </w:tcPr>
          <w:p w14:paraId="7EF82B48" w14:textId="77777777" w:rsidR="00FD06E0" w:rsidRPr="00D344BE" w:rsidRDefault="00FD06E0" w:rsidP="006345D9">
            <w:pPr>
              <w:spacing w:after="0" w:line="240" w:lineRule="auto"/>
              <w:rPr>
                <w:rFonts w:ascii="Times New Roman" w:eastAsia="Times New Roman" w:hAnsi="Times New Roman"/>
                <w:sz w:val="24"/>
                <w:szCs w:val="24"/>
                <w:lang w:eastAsia="ru-RU"/>
              </w:rPr>
            </w:pPr>
          </w:p>
        </w:tc>
        <w:tc>
          <w:tcPr>
            <w:tcW w:w="6258" w:type="dxa"/>
          </w:tcPr>
          <w:p w14:paraId="11A174D3" w14:textId="77777777" w:rsidR="00FD06E0" w:rsidRPr="00D344BE" w:rsidRDefault="00FD06E0" w:rsidP="006345D9">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8.Обеспечение контролируемого доступа участников образовательного процесса к информационным ресурсам</w:t>
            </w:r>
          </w:p>
        </w:tc>
        <w:tc>
          <w:tcPr>
            <w:tcW w:w="1777" w:type="dxa"/>
            <w:vAlign w:val="center"/>
          </w:tcPr>
          <w:p w14:paraId="7A0B8C4E" w14:textId="77777777" w:rsidR="00FD06E0" w:rsidRPr="00D344BE" w:rsidRDefault="00FD06E0" w:rsidP="006345D9">
            <w:pPr>
              <w:spacing w:before="100" w:beforeAutospacing="1"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постоянно</w:t>
            </w:r>
          </w:p>
        </w:tc>
      </w:tr>
    </w:tbl>
    <w:p w14:paraId="68141991" w14:textId="77777777" w:rsidR="00FD0FE8" w:rsidRPr="00D344BE" w:rsidRDefault="00FD0FE8" w:rsidP="00FD06E0">
      <w:pPr>
        <w:spacing w:after="0" w:line="240" w:lineRule="auto"/>
        <w:jc w:val="center"/>
        <w:rPr>
          <w:rFonts w:ascii="Times New Roman" w:hAnsi="Times New Roman"/>
          <w:b/>
          <w:sz w:val="28"/>
          <w:szCs w:val="28"/>
        </w:rPr>
      </w:pPr>
    </w:p>
    <w:p w14:paraId="6625CE01" w14:textId="77777777" w:rsidR="00FD0FE8" w:rsidRPr="00D344BE" w:rsidRDefault="00FD0FE8">
      <w:pPr>
        <w:spacing w:after="0" w:line="240" w:lineRule="auto"/>
        <w:rPr>
          <w:rFonts w:ascii="Times New Roman" w:hAnsi="Times New Roman"/>
          <w:b/>
          <w:sz w:val="28"/>
          <w:szCs w:val="28"/>
        </w:rPr>
      </w:pPr>
    </w:p>
    <w:p w14:paraId="535CDFA4" w14:textId="77777777" w:rsidR="00FD7FA9" w:rsidRPr="00D344BE" w:rsidRDefault="00FD7FA9">
      <w:pPr>
        <w:spacing w:after="0" w:line="240" w:lineRule="auto"/>
        <w:rPr>
          <w:rFonts w:ascii="Times New Roman" w:hAnsi="Times New Roman"/>
          <w:b/>
          <w:sz w:val="28"/>
          <w:szCs w:val="28"/>
        </w:rPr>
      </w:pPr>
    </w:p>
    <w:p w14:paraId="2CFC8A45" w14:textId="77777777" w:rsidR="00FD7FA9" w:rsidRPr="00D344BE" w:rsidRDefault="00FD7FA9">
      <w:pPr>
        <w:spacing w:after="0" w:line="240" w:lineRule="auto"/>
        <w:rPr>
          <w:rFonts w:ascii="Times New Roman" w:hAnsi="Times New Roman"/>
          <w:b/>
          <w:sz w:val="28"/>
          <w:szCs w:val="28"/>
        </w:rPr>
      </w:pPr>
    </w:p>
    <w:p w14:paraId="6F513DEC" w14:textId="77777777" w:rsidR="00FD7FA9" w:rsidRPr="00D344BE" w:rsidRDefault="00FD7FA9">
      <w:pPr>
        <w:spacing w:after="0" w:line="240" w:lineRule="auto"/>
        <w:rPr>
          <w:rFonts w:ascii="Times New Roman" w:hAnsi="Times New Roman"/>
          <w:b/>
          <w:sz w:val="28"/>
          <w:szCs w:val="28"/>
        </w:rPr>
      </w:pPr>
    </w:p>
    <w:p w14:paraId="1AC1842B" w14:textId="77777777" w:rsidR="00FD7FA9" w:rsidRPr="00D344BE" w:rsidRDefault="00FD7FA9">
      <w:pPr>
        <w:spacing w:after="0" w:line="240" w:lineRule="auto"/>
        <w:rPr>
          <w:rFonts w:ascii="Times New Roman" w:hAnsi="Times New Roman"/>
          <w:b/>
          <w:sz w:val="28"/>
          <w:szCs w:val="28"/>
        </w:rPr>
      </w:pPr>
    </w:p>
    <w:p w14:paraId="0CF81BCC" w14:textId="77777777" w:rsidR="00FD7FA9" w:rsidRPr="00D344BE" w:rsidRDefault="00FD7FA9">
      <w:pPr>
        <w:spacing w:after="0" w:line="240" w:lineRule="auto"/>
        <w:rPr>
          <w:rFonts w:ascii="Times New Roman" w:hAnsi="Times New Roman"/>
          <w:b/>
          <w:sz w:val="28"/>
          <w:szCs w:val="28"/>
        </w:rPr>
      </w:pPr>
    </w:p>
    <w:p w14:paraId="254F211A" w14:textId="77777777" w:rsidR="00FD7FA9" w:rsidRPr="00D344BE" w:rsidRDefault="00FD7FA9">
      <w:pPr>
        <w:spacing w:after="0" w:line="240" w:lineRule="auto"/>
        <w:rPr>
          <w:rFonts w:ascii="Times New Roman" w:hAnsi="Times New Roman"/>
          <w:b/>
          <w:sz w:val="28"/>
          <w:szCs w:val="28"/>
        </w:rPr>
      </w:pPr>
    </w:p>
    <w:p w14:paraId="67B59A91" w14:textId="77777777" w:rsidR="00FD7FA9" w:rsidRPr="00D344BE" w:rsidRDefault="00FD7FA9">
      <w:pPr>
        <w:spacing w:after="0" w:line="240" w:lineRule="auto"/>
        <w:rPr>
          <w:rFonts w:ascii="Times New Roman" w:hAnsi="Times New Roman"/>
          <w:b/>
          <w:sz w:val="28"/>
          <w:szCs w:val="28"/>
        </w:rPr>
      </w:pPr>
    </w:p>
    <w:p w14:paraId="3CF78863" w14:textId="77777777" w:rsidR="00FD7FA9" w:rsidRPr="00D344BE" w:rsidRDefault="00FD7FA9">
      <w:pPr>
        <w:spacing w:after="0" w:line="240" w:lineRule="auto"/>
        <w:rPr>
          <w:rFonts w:ascii="Times New Roman" w:hAnsi="Times New Roman"/>
          <w:b/>
          <w:sz w:val="28"/>
          <w:szCs w:val="28"/>
        </w:rPr>
      </w:pPr>
    </w:p>
    <w:p w14:paraId="7F382463" w14:textId="77777777" w:rsidR="00FD7FA9" w:rsidRPr="00D344BE" w:rsidRDefault="00FD7FA9">
      <w:pPr>
        <w:spacing w:after="0" w:line="240" w:lineRule="auto"/>
        <w:rPr>
          <w:rFonts w:ascii="Times New Roman" w:hAnsi="Times New Roman"/>
          <w:b/>
          <w:sz w:val="28"/>
          <w:szCs w:val="28"/>
        </w:rPr>
      </w:pPr>
    </w:p>
    <w:p w14:paraId="27D8F5C8" w14:textId="77777777" w:rsidR="00FD7FA9" w:rsidRPr="00D344BE" w:rsidRDefault="00FD7FA9">
      <w:pPr>
        <w:spacing w:after="0" w:line="240" w:lineRule="auto"/>
        <w:rPr>
          <w:rFonts w:ascii="Times New Roman" w:hAnsi="Times New Roman"/>
          <w:b/>
          <w:sz w:val="28"/>
          <w:szCs w:val="28"/>
        </w:rPr>
      </w:pPr>
    </w:p>
    <w:p w14:paraId="4959D166" w14:textId="77777777" w:rsidR="00FD7FA9" w:rsidRPr="00D344BE" w:rsidRDefault="00FD7FA9">
      <w:pPr>
        <w:spacing w:after="0" w:line="240" w:lineRule="auto"/>
        <w:rPr>
          <w:rFonts w:ascii="Times New Roman" w:hAnsi="Times New Roman"/>
          <w:b/>
          <w:sz w:val="28"/>
          <w:szCs w:val="28"/>
        </w:rPr>
      </w:pPr>
    </w:p>
    <w:p w14:paraId="15C3046F" w14:textId="77777777" w:rsidR="00FD7FA9" w:rsidRPr="00D344BE" w:rsidRDefault="00FD7FA9">
      <w:pPr>
        <w:spacing w:after="0" w:line="240" w:lineRule="auto"/>
        <w:rPr>
          <w:rFonts w:ascii="Times New Roman" w:hAnsi="Times New Roman"/>
          <w:b/>
          <w:sz w:val="28"/>
          <w:szCs w:val="28"/>
        </w:rPr>
      </w:pPr>
    </w:p>
    <w:p w14:paraId="758DC9A6" w14:textId="77777777" w:rsidR="00FD7FA9" w:rsidRPr="00D344BE" w:rsidRDefault="00FD7FA9">
      <w:pPr>
        <w:spacing w:after="0" w:line="240" w:lineRule="auto"/>
        <w:rPr>
          <w:rFonts w:ascii="Times New Roman" w:hAnsi="Times New Roman"/>
          <w:b/>
          <w:sz w:val="28"/>
          <w:szCs w:val="28"/>
        </w:rPr>
      </w:pPr>
    </w:p>
    <w:p w14:paraId="5B7DCF67" w14:textId="77777777" w:rsidR="00FD7FA9" w:rsidRPr="00D344BE" w:rsidRDefault="00FD7FA9">
      <w:pPr>
        <w:spacing w:after="0" w:line="240" w:lineRule="auto"/>
        <w:rPr>
          <w:rFonts w:ascii="Times New Roman" w:hAnsi="Times New Roman"/>
          <w:b/>
          <w:sz w:val="28"/>
          <w:szCs w:val="28"/>
        </w:rPr>
      </w:pPr>
    </w:p>
    <w:p w14:paraId="048A840E" w14:textId="77777777" w:rsidR="00FD7FA9" w:rsidRPr="00D344BE" w:rsidRDefault="00FD7FA9" w:rsidP="00FD7FA9">
      <w:pPr>
        <w:spacing w:after="0" w:line="240" w:lineRule="auto"/>
        <w:jc w:val="right"/>
        <w:rPr>
          <w:rFonts w:ascii="Times New Roman" w:hAnsi="Times New Roman"/>
          <w:sz w:val="24"/>
          <w:szCs w:val="24"/>
        </w:rPr>
      </w:pPr>
    </w:p>
    <w:p w14:paraId="50F8B433" w14:textId="77777777" w:rsidR="00FD7FA9" w:rsidRPr="00D344BE" w:rsidRDefault="00FD7FA9" w:rsidP="00FD7FA9">
      <w:pPr>
        <w:spacing w:after="0" w:line="240" w:lineRule="auto"/>
        <w:jc w:val="right"/>
        <w:rPr>
          <w:rFonts w:ascii="Times New Roman" w:hAnsi="Times New Roman"/>
          <w:sz w:val="24"/>
          <w:szCs w:val="24"/>
        </w:rPr>
      </w:pPr>
      <w:r w:rsidRPr="00D344BE">
        <w:rPr>
          <w:rFonts w:ascii="Times New Roman" w:hAnsi="Times New Roman"/>
          <w:sz w:val="24"/>
          <w:szCs w:val="24"/>
        </w:rPr>
        <w:t>Приложение № 1</w:t>
      </w:r>
    </w:p>
    <w:p w14:paraId="7025DB52" w14:textId="77777777" w:rsidR="00FD7FA9" w:rsidRPr="00D344BE" w:rsidRDefault="00FD7FA9" w:rsidP="00FD7FA9">
      <w:pPr>
        <w:spacing w:after="0" w:line="240" w:lineRule="auto"/>
        <w:jc w:val="right"/>
        <w:rPr>
          <w:rFonts w:ascii="Times New Roman" w:hAnsi="Times New Roman"/>
          <w:sz w:val="24"/>
          <w:szCs w:val="24"/>
        </w:rPr>
      </w:pPr>
    </w:p>
    <w:p w14:paraId="775BCDF9" w14:textId="77777777" w:rsidR="00FD7FA9" w:rsidRPr="00D344BE" w:rsidRDefault="00FD7FA9" w:rsidP="00FD7FA9">
      <w:pPr>
        <w:spacing w:after="0" w:line="240" w:lineRule="auto"/>
        <w:jc w:val="both"/>
        <w:rPr>
          <w:rFonts w:ascii="Times New Roman" w:hAnsi="Times New Roman"/>
          <w:sz w:val="24"/>
          <w:szCs w:val="24"/>
        </w:rPr>
      </w:pPr>
    </w:p>
    <w:p w14:paraId="17F9CCF5" w14:textId="77777777" w:rsidR="00FD7FA9" w:rsidRPr="00D344BE" w:rsidRDefault="00FD7FA9" w:rsidP="00FD7FA9">
      <w:pPr>
        <w:rPr>
          <w:rFonts w:ascii="Times New Roman" w:hAnsi="Times New Roman"/>
          <w:b/>
          <w:sz w:val="24"/>
          <w:szCs w:val="24"/>
        </w:rPr>
      </w:pPr>
      <w:r w:rsidRPr="00D344BE">
        <w:rPr>
          <w:rFonts w:ascii="Times New Roman" w:hAnsi="Times New Roman"/>
          <w:b/>
          <w:sz w:val="24"/>
          <w:szCs w:val="24"/>
        </w:rPr>
        <w:t>Планируемые результаты и  содержание программ дополнительного образования</w:t>
      </w:r>
    </w:p>
    <w:p w14:paraId="6538A473" w14:textId="77777777" w:rsidR="00516CA6" w:rsidRDefault="00516CA6" w:rsidP="00FD7FA9">
      <w:pPr>
        <w:spacing w:after="0" w:line="240" w:lineRule="auto"/>
        <w:jc w:val="right"/>
        <w:rPr>
          <w:rFonts w:ascii="Times New Roman" w:hAnsi="Times New Roman"/>
          <w:sz w:val="24"/>
          <w:szCs w:val="24"/>
        </w:rPr>
      </w:pPr>
    </w:p>
    <w:p w14:paraId="4909BAA0" w14:textId="77777777" w:rsidR="00D344BE" w:rsidRPr="00D344BE" w:rsidRDefault="00D344BE" w:rsidP="00FD7FA9">
      <w:pPr>
        <w:spacing w:after="0" w:line="240" w:lineRule="auto"/>
        <w:jc w:val="right"/>
        <w:rPr>
          <w:rFonts w:ascii="Times New Roman" w:hAnsi="Times New Roman"/>
          <w:sz w:val="24"/>
          <w:szCs w:val="24"/>
        </w:rPr>
      </w:pPr>
    </w:p>
    <w:p w14:paraId="154966B7" w14:textId="77777777" w:rsidR="00D344BE" w:rsidRPr="00516CA6" w:rsidRDefault="00D344BE" w:rsidP="00D344BE">
      <w:pPr>
        <w:jc w:val="center"/>
        <w:rPr>
          <w:rFonts w:ascii="Times New Roman" w:hAnsi="Times New Roman"/>
          <w:sz w:val="24"/>
          <w:szCs w:val="24"/>
        </w:rPr>
      </w:pPr>
      <w:r w:rsidRPr="00516CA6">
        <w:rPr>
          <w:rFonts w:ascii="Times New Roman" w:hAnsi="Times New Roman"/>
          <w:sz w:val="24"/>
          <w:szCs w:val="24"/>
        </w:rPr>
        <w:t>Планируемые результаты и содержание курсов внеурочной деятельности на уровне  основного общего образования</w:t>
      </w:r>
    </w:p>
    <w:p w14:paraId="3BF6451C" w14:textId="77777777" w:rsidR="00D344BE" w:rsidRPr="00516CA6" w:rsidRDefault="00D344BE" w:rsidP="00D344BE">
      <w:pPr>
        <w:spacing w:after="0" w:line="240" w:lineRule="auto"/>
        <w:jc w:val="both"/>
        <w:rPr>
          <w:rFonts w:ascii="Times New Roman" w:eastAsia="Times New Roman" w:hAnsi="Times New Roman"/>
          <w:b/>
          <w:iCs/>
          <w:sz w:val="24"/>
          <w:szCs w:val="24"/>
          <w:lang w:eastAsia="ru-RU"/>
        </w:rPr>
      </w:pPr>
    </w:p>
    <w:p w14:paraId="71C619B6" w14:textId="77777777" w:rsidR="00D344BE" w:rsidRPr="00D344BE" w:rsidRDefault="00D344BE" w:rsidP="00D344BE">
      <w:pPr>
        <w:rPr>
          <w:rFonts w:ascii="Times New Roman" w:hAnsi="Times New Roman"/>
          <w:b/>
          <w:sz w:val="28"/>
          <w:szCs w:val="28"/>
          <w:u w:val="single"/>
        </w:rPr>
      </w:pPr>
      <w:r w:rsidRPr="00D344BE">
        <w:rPr>
          <w:rFonts w:ascii="Times New Roman" w:hAnsi="Times New Roman"/>
          <w:b/>
          <w:sz w:val="28"/>
          <w:szCs w:val="28"/>
          <w:u w:val="single"/>
        </w:rPr>
        <w:t>5 класс</w:t>
      </w:r>
    </w:p>
    <w:p w14:paraId="57D55373" w14:textId="77777777" w:rsidR="00D344BE" w:rsidRPr="00516CA6" w:rsidRDefault="00D344BE" w:rsidP="00D344BE">
      <w:pPr>
        <w:contextualSpacing/>
        <w:jc w:val="center"/>
        <w:rPr>
          <w:rFonts w:ascii="Times New Roman" w:hAnsi="Times New Roman"/>
          <w:b/>
          <w:sz w:val="24"/>
          <w:szCs w:val="24"/>
          <w:u w:val="single"/>
        </w:rPr>
      </w:pPr>
      <w:r w:rsidRPr="00516CA6">
        <w:rPr>
          <w:rFonts w:ascii="Times New Roman" w:hAnsi="Times New Roman"/>
          <w:b/>
          <w:sz w:val="24"/>
          <w:szCs w:val="24"/>
          <w:u w:val="single"/>
        </w:rPr>
        <w:t>1.«Школа здоровья»</w:t>
      </w:r>
    </w:p>
    <w:p w14:paraId="2DEF5831" w14:textId="77777777" w:rsidR="00D344BE" w:rsidRPr="00D344BE" w:rsidRDefault="00D344BE" w:rsidP="00D344BE">
      <w:pPr>
        <w:spacing w:after="100" w:afterAutospacing="1" w:line="240" w:lineRule="auto"/>
        <w:rPr>
          <w:rFonts w:ascii="Times New Roman" w:eastAsia="Times New Roman" w:hAnsi="Times New Roman"/>
          <w:b/>
          <w:bCs/>
          <w:sz w:val="24"/>
          <w:szCs w:val="24"/>
          <w:lang w:eastAsia="ru-RU"/>
        </w:rPr>
      </w:pPr>
      <w:r w:rsidRPr="00D344BE">
        <w:rPr>
          <w:rFonts w:ascii="Times New Roman" w:eastAsia="Times New Roman" w:hAnsi="Times New Roman"/>
          <w:b/>
          <w:bCs/>
          <w:sz w:val="24"/>
          <w:szCs w:val="24"/>
          <w:lang w:eastAsia="ru-RU"/>
        </w:rPr>
        <w:t>Планируемые результаты освоения  программы курса внеурочной  деятельности</w:t>
      </w:r>
    </w:p>
    <w:p w14:paraId="52171B7A" w14:textId="77777777" w:rsidR="00D344BE" w:rsidRPr="00D344BE" w:rsidRDefault="00D344BE" w:rsidP="00D344BE">
      <w:pPr>
        <w:spacing w:after="100" w:afterAutospacing="1" w:line="240" w:lineRule="auto"/>
        <w:jc w:val="center"/>
        <w:rPr>
          <w:rFonts w:ascii="Times New Roman" w:eastAsia="Times New Roman" w:hAnsi="Times New Roman"/>
          <w:sz w:val="24"/>
          <w:szCs w:val="24"/>
          <w:lang w:eastAsia="ru-RU"/>
        </w:rPr>
      </w:pPr>
      <w:r w:rsidRPr="00D344BE">
        <w:rPr>
          <w:rFonts w:ascii="Times New Roman" w:eastAsia="Times New Roman" w:hAnsi="Times New Roman"/>
          <w:b/>
          <w:bCs/>
          <w:sz w:val="24"/>
          <w:szCs w:val="24"/>
          <w:lang w:eastAsia="ru-RU"/>
        </w:rPr>
        <w:t>Личностные, метапредметные и предметные результаты освоения программы «Школа здоровья»</w:t>
      </w:r>
    </w:p>
    <w:p w14:paraId="5B8602B1"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Сформулированная цель реализуется через достижение образовательных результатов. Эти результаты структурированы по ключевым задачам общего образования, отражающим индивидуальные, общественные и государственные потребности, и включают в себя предметные, метапредметные и личностные результаты. Особенность программы внеурочной деятельности «Школа здоровья» заключается в том, что полученные знания о здоровье, здоровом образе жизни дети смогут применить в жизни.</w:t>
      </w:r>
    </w:p>
    <w:p w14:paraId="3F22254E"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Реализация программы также позволит привлечь как можно больше молодежи и общественности к здоровому образу жизни. Программа обеспечит формирование в подростковой среде ценностно-смыслового единства по отношению к асоциальному образу жизни и организацию социальной среды ребенка, обеспечивающей его безопасность.</w:t>
      </w:r>
    </w:p>
    <w:p w14:paraId="1BFDF57C"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В рамках данной программы планируется получить </w:t>
      </w:r>
      <w:r w:rsidRPr="00D344BE">
        <w:rPr>
          <w:rFonts w:ascii="Times New Roman" w:eastAsia="Times New Roman" w:hAnsi="Times New Roman"/>
          <w:b/>
          <w:bCs/>
          <w:sz w:val="24"/>
          <w:szCs w:val="24"/>
          <w:lang w:eastAsia="ru-RU"/>
        </w:rPr>
        <w:t>следующий результат</w:t>
      </w:r>
      <w:r w:rsidRPr="00D344BE">
        <w:rPr>
          <w:rFonts w:ascii="Times New Roman" w:eastAsia="Times New Roman" w:hAnsi="Times New Roman"/>
          <w:sz w:val="24"/>
          <w:szCs w:val="24"/>
          <w:lang w:eastAsia="ru-RU"/>
        </w:rPr>
        <w:t>:</w:t>
      </w:r>
    </w:p>
    <w:p w14:paraId="78BF48D8"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1. Все участники программы получают необходимые знания по профилактике вредных привычек и основах здорового образа жизни.</w:t>
      </w:r>
    </w:p>
    <w:p w14:paraId="5D5A8C84"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2. Данная программа даст возможность обучающимся получить базовые знания в области самозащиты от вредных привычек.</w:t>
      </w:r>
    </w:p>
    <w:p w14:paraId="75CD7C24"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3. Укрепление общего соматического, психического здоровья детей и подростков.</w:t>
      </w:r>
    </w:p>
    <w:p w14:paraId="67206943" w14:textId="77777777" w:rsidR="00D344BE" w:rsidRPr="00D344BE" w:rsidRDefault="00D344BE" w:rsidP="00516CA6">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4. Обучающиеся получат знания в области валеологии, необходимые им для дальнейшей жизни.</w:t>
      </w:r>
      <w:r w:rsidRPr="00D344BE">
        <w:rPr>
          <w:rFonts w:ascii="Times New Roman" w:eastAsia="Times New Roman" w:hAnsi="Times New Roman"/>
          <w:sz w:val="24"/>
          <w:szCs w:val="24"/>
          <w:lang w:eastAsia="ru-RU"/>
        </w:rPr>
        <w:br/>
        <w:t>5. Поддержание благоприятной эмоциональной психологической атмосфе</w:t>
      </w:r>
      <w:r w:rsidR="00516CA6">
        <w:rPr>
          <w:rFonts w:ascii="Times New Roman" w:eastAsia="Times New Roman" w:hAnsi="Times New Roman"/>
          <w:sz w:val="24"/>
          <w:szCs w:val="24"/>
          <w:lang w:eastAsia="ru-RU"/>
        </w:rPr>
        <w:t>ры в образовательном учреждении</w:t>
      </w:r>
    </w:p>
    <w:p w14:paraId="617316AA" w14:textId="77777777" w:rsidR="00D344BE" w:rsidRPr="00D344BE" w:rsidRDefault="00D344BE" w:rsidP="00D344BE">
      <w:pPr>
        <w:spacing w:after="100" w:afterAutospacing="1" w:line="240" w:lineRule="auto"/>
        <w:jc w:val="center"/>
        <w:rPr>
          <w:rFonts w:ascii="Times New Roman" w:eastAsia="Times New Roman" w:hAnsi="Times New Roman"/>
          <w:sz w:val="24"/>
          <w:szCs w:val="24"/>
          <w:lang w:eastAsia="ru-RU"/>
        </w:rPr>
      </w:pPr>
      <w:r w:rsidRPr="00D344BE">
        <w:rPr>
          <w:rFonts w:ascii="Times New Roman" w:eastAsia="Times New Roman" w:hAnsi="Times New Roman"/>
          <w:b/>
          <w:bCs/>
          <w:sz w:val="24"/>
          <w:szCs w:val="24"/>
          <w:lang w:eastAsia="ru-RU"/>
        </w:rPr>
        <w:t>Содержание курса внеурочной деятельности «Школа здоровья » с указанием форм организации и видов деятельности</w:t>
      </w:r>
    </w:p>
    <w:p w14:paraId="1739641B"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Программа внеурочной программы «Школа здоровья » составлена для учащихся 5,6,7 классов. Реализация программы осуществляется на  занятиях, где используются как коллективные формы работы, так и индивидуальные формы. Чередование форм работы способствует повышению коммуникативных способностей и формированию нравственных качеств учащихся, позволяет через активную деятельность познавать себя.</w:t>
      </w:r>
    </w:p>
    <w:p w14:paraId="0FC22C50"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b/>
          <w:bCs/>
          <w:sz w:val="24"/>
          <w:szCs w:val="24"/>
          <w:lang w:eastAsia="ru-RU"/>
        </w:rPr>
        <w:t>Основополагающими принципами</w:t>
      </w:r>
      <w:r w:rsidRPr="00D344BE">
        <w:rPr>
          <w:rFonts w:ascii="Times New Roman" w:eastAsia="Times New Roman" w:hAnsi="Times New Roman"/>
          <w:sz w:val="24"/>
          <w:szCs w:val="24"/>
          <w:lang w:eastAsia="ru-RU"/>
        </w:rPr>
        <w:t> построения программы «Школа здоровья» являются:</w:t>
      </w:r>
    </w:p>
    <w:p w14:paraId="272ABE00"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доступность;</w:t>
      </w:r>
    </w:p>
    <w:p w14:paraId="2DC7BDAC"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практико-ориентированность;</w:t>
      </w:r>
    </w:p>
    <w:p w14:paraId="62C447C0"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метапредметность.</w:t>
      </w:r>
    </w:p>
    <w:p w14:paraId="1F01698B"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b/>
          <w:bCs/>
          <w:sz w:val="24"/>
          <w:szCs w:val="24"/>
          <w:lang w:eastAsia="ru-RU"/>
        </w:rPr>
        <w:t>Основные направления:</w:t>
      </w:r>
    </w:p>
    <w:p w14:paraId="143AB657"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Данная программа ориентирована на создание оптимальных условий для формирования у учащихся ответственного отношения к своему здоровью. В связи с чем, выделены следующие направления деятельности в рамках программы:</w:t>
      </w:r>
    </w:p>
    <w:p w14:paraId="2B71EDF7" w14:textId="77777777" w:rsidR="00D344BE" w:rsidRPr="00D344BE" w:rsidRDefault="00D344BE" w:rsidP="00A864BC">
      <w:pPr>
        <w:numPr>
          <w:ilvl w:val="0"/>
          <w:numId w:val="262"/>
        </w:numPr>
        <w:spacing w:after="100" w:line="240" w:lineRule="auto"/>
        <w:rPr>
          <w:rFonts w:ascii="Times New Roman" w:eastAsia="Times New Roman" w:hAnsi="Times New Roman"/>
          <w:sz w:val="24"/>
          <w:szCs w:val="24"/>
          <w:lang w:eastAsia="ru-RU"/>
        </w:rPr>
      </w:pPr>
      <w:r w:rsidRPr="00D344BE">
        <w:rPr>
          <w:rFonts w:ascii="Times New Roman" w:eastAsia="Times New Roman" w:hAnsi="Times New Roman"/>
          <w:i/>
          <w:iCs/>
          <w:sz w:val="24"/>
          <w:szCs w:val="24"/>
          <w:lang w:eastAsia="ru-RU"/>
        </w:rPr>
        <w:t>Диагностическое направление.</w:t>
      </w:r>
    </w:p>
    <w:p w14:paraId="4CC2E5B6" w14:textId="77777777" w:rsidR="00D344BE" w:rsidRPr="00D344BE" w:rsidRDefault="00D344BE" w:rsidP="00A864BC">
      <w:pPr>
        <w:numPr>
          <w:ilvl w:val="0"/>
          <w:numId w:val="262"/>
        </w:numPr>
        <w:spacing w:after="100" w:line="240" w:lineRule="auto"/>
        <w:rPr>
          <w:rFonts w:ascii="Times New Roman" w:eastAsia="Times New Roman" w:hAnsi="Times New Roman"/>
          <w:sz w:val="24"/>
          <w:szCs w:val="24"/>
          <w:lang w:eastAsia="ru-RU"/>
        </w:rPr>
      </w:pPr>
      <w:r w:rsidRPr="00D344BE">
        <w:rPr>
          <w:rFonts w:ascii="Times New Roman" w:eastAsia="Times New Roman" w:hAnsi="Times New Roman"/>
          <w:i/>
          <w:iCs/>
          <w:sz w:val="24"/>
          <w:szCs w:val="24"/>
          <w:lang w:eastAsia="ru-RU"/>
        </w:rPr>
        <w:t>Коррекционное направление.</w:t>
      </w:r>
    </w:p>
    <w:p w14:paraId="6BF34DCF"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Цель: формирование у учащихся установки на ведение здорового образа жизни.</w:t>
      </w:r>
    </w:p>
    <w:p w14:paraId="6FFCDE1B" w14:textId="77777777" w:rsidR="00D344BE" w:rsidRPr="00D344BE" w:rsidRDefault="00D344BE" w:rsidP="00A864BC">
      <w:pPr>
        <w:numPr>
          <w:ilvl w:val="0"/>
          <w:numId w:val="263"/>
        </w:numPr>
        <w:spacing w:after="100" w:line="240" w:lineRule="auto"/>
        <w:rPr>
          <w:rFonts w:ascii="Times New Roman" w:eastAsia="Times New Roman" w:hAnsi="Times New Roman"/>
          <w:sz w:val="24"/>
          <w:szCs w:val="24"/>
          <w:lang w:eastAsia="ru-RU"/>
        </w:rPr>
      </w:pPr>
      <w:r w:rsidRPr="00D344BE">
        <w:rPr>
          <w:rFonts w:ascii="Times New Roman" w:eastAsia="Times New Roman" w:hAnsi="Times New Roman"/>
          <w:i/>
          <w:iCs/>
          <w:sz w:val="24"/>
          <w:szCs w:val="24"/>
          <w:lang w:eastAsia="ru-RU"/>
        </w:rPr>
        <w:t>Профилактическое направление.</w:t>
      </w:r>
    </w:p>
    <w:p w14:paraId="52E19ED4"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Цель: формирование у учащихся знаний, навыков и отношений, необходимых для принятия информированных решений для отказа от употребления табакокурения.</w:t>
      </w:r>
    </w:p>
    <w:p w14:paraId="34970FF2" w14:textId="77777777" w:rsidR="00D344BE" w:rsidRPr="00D344BE" w:rsidRDefault="00D344BE" w:rsidP="00A864BC">
      <w:pPr>
        <w:numPr>
          <w:ilvl w:val="0"/>
          <w:numId w:val="264"/>
        </w:numPr>
        <w:spacing w:after="100" w:line="240" w:lineRule="auto"/>
        <w:rPr>
          <w:rFonts w:ascii="Times New Roman" w:eastAsia="Times New Roman" w:hAnsi="Times New Roman"/>
          <w:sz w:val="24"/>
          <w:szCs w:val="24"/>
          <w:lang w:eastAsia="ru-RU"/>
        </w:rPr>
      </w:pPr>
      <w:r w:rsidRPr="00D344BE">
        <w:rPr>
          <w:rFonts w:ascii="Times New Roman" w:eastAsia="Times New Roman" w:hAnsi="Times New Roman"/>
          <w:i/>
          <w:iCs/>
          <w:sz w:val="24"/>
          <w:szCs w:val="24"/>
          <w:lang w:eastAsia="ru-RU"/>
        </w:rPr>
        <w:t>Просветительское направление.</w:t>
      </w:r>
    </w:p>
    <w:p w14:paraId="224B8418" w14:textId="77777777" w:rsidR="00D344BE" w:rsidRPr="00D344BE" w:rsidRDefault="00D344BE" w:rsidP="00A864BC">
      <w:pPr>
        <w:numPr>
          <w:ilvl w:val="0"/>
          <w:numId w:val="264"/>
        </w:numPr>
        <w:spacing w:after="100" w:line="240" w:lineRule="auto"/>
        <w:rPr>
          <w:rFonts w:ascii="Times New Roman" w:eastAsia="Times New Roman" w:hAnsi="Times New Roman"/>
          <w:sz w:val="24"/>
          <w:szCs w:val="24"/>
          <w:lang w:eastAsia="ru-RU"/>
        </w:rPr>
      </w:pPr>
      <w:r w:rsidRPr="00D344BE">
        <w:rPr>
          <w:rFonts w:ascii="Times New Roman" w:eastAsia="Times New Roman" w:hAnsi="Times New Roman"/>
          <w:i/>
          <w:iCs/>
          <w:sz w:val="24"/>
          <w:szCs w:val="24"/>
          <w:lang w:eastAsia="ru-RU"/>
        </w:rPr>
        <w:t>Нравственно-правовое направление.</w:t>
      </w:r>
    </w:p>
    <w:p w14:paraId="461743A4"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Цель: формирование нравственной культуры личности, опыта общественного поведения.</w:t>
      </w:r>
    </w:p>
    <w:p w14:paraId="058AC9E4"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i/>
          <w:iCs/>
          <w:sz w:val="24"/>
          <w:szCs w:val="24"/>
          <w:lang w:eastAsia="ru-RU"/>
        </w:rPr>
        <w:t>6) Физкультурно-оздоровительное направление.</w:t>
      </w:r>
    </w:p>
    <w:p w14:paraId="386FE51A"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Цель: сохранение и укрепление здоровья детей младшего, среднего и старшего школьного возраста, формирование ответственного отношения к своему здоровью.</w:t>
      </w:r>
    </w:p>
    <w:p w14:paraId="37B4F5E8"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br/>
      </w:r>
      <w:r w:rsidRPr="00D344BE">
        <w:rPr>
          <w:rFonts w:ascii="Times New Roman" w:eastAsia="Times New Roman" w:hAnsi="Times New Roman"/>
          <w:b/>
          <w:bCs/>
          <w:sz w:val="24"/>
          <w:szCs w:val="24"/>
          <w:lang w:eastAsia="ru-RU"/>
        </w:rPr>
        <w:t>Методы и приемы, используемые при изучении программы:</w:t>
      </w:r>
    </w:p>
    <w:p w14:paraId="344A887E"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1. Активные методы обучения:</w:t>
      </w:r>
    </w:p>
    <w:p w14:paraId="2A6320FE" w14:textId="77777777" w:rsidR="00D344BE" w:rsidRPr="00D344BE" w:rsidRDefault="00D344BE" w:rsidP="00A864BC">
      <w:pPr>
        <w:numPr>
          <w:ilvl w:val="0"/>
          <w:numId w:val="265"/>
        </w:numPr>
        <w:spacing w:after="10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ролевые игры;</w:t>
      </w:r>
    </w:p>
    <w:p w14:paraId="37F5743C" w14:textId="77777777" w:rsidR="00D344BE" w:rsidRPr="00D344BE" w:rsidRDefault="00D344BE" w:rsidP="00A864BC">
      <w:pPr>
        <w:numPr>
          <w:ilvl w:val="0"/>
          <w:numId w:val="265"/>
        </w:numPr>
        <w:spacing w:after="10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деловые игры;</w:t>
      </w:r>
    </w:p>
    <w:p w14:paraId="5E78F1F8" w14:textId="77777777" w:rsidR="00D344BE" w:rsidRPr="00D344BE" w:rsidRDefault="00D344BE" w:rsidP="00A864BC">
      <w:pPr>
        <w:numPr>
          <w:ilvl w:val="0"/>
          <w:numId w:val="265"/>
        </w:numPr>
        <w:spacing w:after="10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дискуссии;</w:t>
      </w:r>
    </w:p>
    <w:p w14:paraId="60E79E91" w14:textId="77777777" w:rsidR="00D344BE" w:rsidRPr="00D344BE" w:rsidRDefault="00D344BE" w:rsidP="00A864BC">
      <w:pPr>
        <w:numPr>
          <w:ilvl w:val="0"/>
          <w:numId w:val="265"/>
        </w:numPr>
        <w:spacing w:after="10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ток-шоу;</w:t>
      </w:r>
    </w:p>
    <w:p w14:paraId="30BB1AF6" w14:textId="77777777" w:rsidR="00D344BE" w:rsidRPr="00D344BE" w:rsidRDefault="00D344BE" w:rsidP="00A864BC">
      <w:pPr>
        <w:numPr>
          <w:ilvl w:val="0"/>
          <w:numId w:val="265"/>
        </w:numPr>
        <w:spacing w:after="10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анализ проблемных ситуаций;</w:t>
      </w:r>
    </w:p>
    <w:p w14:paraId="150613A1"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2. Когнитивные методы.</w:t>
      </w:r>
    </w:p>
    <w:p w14:paraId="252BCD2C"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3. Репродуктивные методы.</w:t>
      </w:r>
    </w:p>
    <w:p w14:paraId="1C6AE7FB"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b/>
          <w:bCs/>
          <w:sz w:val="24"/>
          <w:szCs w:val="24"/>
          <w:lang w:eastAsia="ru-RU"/>
        </w:rPr>
        <w:t>Формы проведения занятий</w:t>
      </w:r>
      <w:r w:rsidRPr="00D344BE">
        <w:rPr>
          <w:rFonts w:ascii="Times New Roman" w:eastAsia="Times New Roman" w:hAnsi="Times New Roman"/>
          <w:sz w:val="24"/>
          <w:szCs w:val="24"/>
          <w:lang w:eastAsia="ru-RU"/>
        </w:rPr>
        <w:t>:</w:t>
      </w:r>
    </w:p>
    <w:p w14:paraId="4C52373D" w14:textId="77777777" w:rsidR="00D344BE" w:rsidRPr="00D344BE" w:rsidRDefault="00D344BE" w:rsidP="00A864BC">
      <w:pPr>
        <w:numPr>
          <w:ilvl w:val="0"/>
          <w:numId w:val="266"/>
        </w:numPr>
        <w:spacing w:after="10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индивидуальная работа;</w:t>
      </w:r>
    </w:p>
    <w:p w14:paraId="091DFBB3" w14:textId="77777777" w:rsidR="00D344BE" w:rsidRPr="00D344BE" w:rsidRDefault="00D344BE" w:rsidP="00A864BC">
      <w:pPr>
        <w:numPr>
          <w:ilvl w:val="0"/>
          <w:numId w:val="266"/>
        </w:numPr>
        <w:spacing w:after="10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работа в паре;</w:t>
      </w:r>
    </w:p>
    <w:p w14:paraId="5E4DC204" w14:textId="77777777" w:rsidR="00D344BE" w:rsidRPr="00D344BE" w:rsidRDefault="00D344BE" w:rsidP="00A864BC">
      <w:pPr>
        <w:numPr>
          <w:ilvl w:val="0"/>
          <w:numId w:val="266"/>
        </w:numPr>
        <w:spacing w:after="10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групповая работа;</w:t>
      </w:r>
    </w:p>
    <w:p w14:paraId="6818F1F0" w14:textId="77777777" w:rsidR="00D344BE" w:rsidRPr="00D344BE" w:rsidRDefault="00D344BE" w:rsidP="00A864BC">
      <w:pPr>
        <w:numPr>
          <w:ilvl w:val="0"/>
          <w:numId w:val="266"/>
        </w:numPr>
        <w:spacing w:after="10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коллективная работа.</w:t>
      </w:r>
    </w:p>
    <w:p w14:paraId="20065FE7" w14:textId="77777777" w:rsidR="00D344BE" w:rsidRPr="00516CA6" w:rsidRDefault="00D344BE" w:rsidP="00516CA6">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     Содержание программы внеурочной деятельности «Школа здоровья» предоставляет широкие возможности для изучения факторов здоровья человека, для формирования ценности ведения здорового образа жизни. Главная особенность пятиклассников – появление глубокого интереса к своему внутреннему миру. Они легко включаются в беседы о прошлом и будущем, пытаются анализировать происходящие в них изменения, размышляют о своих способностях и возможностях. Теперь для них важны не столько успехи в учебе, сколько признание окружающими их внутренней ценн</w:t>
      </w:r>
      <w:r w:rsidR="00516CA6">
        <w:rPr>
          <w:rFonts w:ascii="Times New Roman" w:eastAsia="Times New Roman" w:hAnsi="Times New Roman"/>
          <w:sz w:val="24"/>
          <w:szCs w:val="24"/>
          <w:lang w:eastAsia="ru-RU"/>
        </w:rPr>
        <w:t>ости и уникальности.</w:t>
      </w:r>
    </w:p>
    <w:p w14:paraId="2F99E0FC" w14:textId="77777777" w:rsidR="00D344BE" w:rsidRPr="00D344BE" w:rsidRDefault="00D344BE" w:rsidP="00D344BE">
      <w:pPr>
        <w:contextualSpacing/>
        <w:jc w:val="center"/>
        <w:rPr>
          <w:rFonts w:ascii="Times New Roman" w:hAnsi="Times New Roman"/>
          <w:b/>
          <w:sz w:val="28"/>
          <w:szCs w:val="28"/>
          <w:u w:val="single"/>
        </w:rPr>
      </w:pPr>
      <w:r w:rsidRPr="00D344BE">
        <w:rPr>
          <w:rFonts w:ascii="Times New Roman" w:hAnsi="Times New Roman"/>
          <w:b/>
          <w:sz w:val="28"/>
          <w:szCs w:val="28"/>
          <w:u w:val="single"/>
        </w:rPr>
        <w:t>2.«Полезные навыки»</w:t>
      </w:r>
    </w:p>
    <w:p w14:paraId="3D58E2A3" w14:textId="77777777" w:rsidR="00D344BE" w:rsidRPr="00D344BE" w:rsidRDefault="00D344BE" w:rsidP="00D344BE">
      <w:pPr>
        <w:rPr>
          <w:rFonts w:ascii="Times New Roman" w:hAnsi="Times New Roman"/>
          <w:b/>
          <w:sz w:val="28"/>
          <w:szCs w:val="28"/>
        </w:rPr>
      </w:pPr>
      <w:r w:rsidRPr="00D344BE">
        <w:rPr>
          <w:rFonts w:ascii="Times New Roman" w:hAnsi="Times New Roman"/>
          <w:b/>
          <w:sz w:val="28"/>
          <w:szCs w:val="28"/>
        </w:rPr>
        <w:t xml:space="preserve">       Содержание учебного курса «Полезные навыки» </w:t>
      </w:r>
    </w:p>
    <w:p w14:paraId="15FB5ECF" w14:textId="77777777" w:rsidR="00D344BE" w:rsidRPr="00D344BE" w:rsidRDefault="00D344BE" w:rsidP="00D344BE">
      <w:pPr>
        <w:rPr>
          <w:rFonts w:ascii="Times New Roman" w:hAnsi="Times New Roman"/>
          <w:b/>
          <w:sz w:val="28"/>
          <w:szCs w:val="28"/>
        </w:rPr>
      </w:pPr>
      <w:r w:rsidRPr="00D344BE">
        <w:rPr>
          <w:rFonts w:ascii="Times New Roman" w:hAnsi="Times New Roman"/>
          <w:sz w:val="24"/>
          <w:szCs w:val="24"/>
        </w:rPr>
        <w:t xml:space="preserve">                </w:t>
      </w:r>
      <w:r w:rsidRPr="00D344BE">
        <w:rPr>
          <w:rFonts w:ascii="Times New Roman" w:hAnsi="Times New Roman"/>
          <w:b/>
          <w:sz w:val="28"/>
          <w:szCs w:val="28"/>
        </w:rPr>
        <w:t xml:space="preserve">5 класс (35 часов на учебный год) </w:t>
      </w:r>
    </w:p>
    <w:p w14:paraId="6770EBA3" w14:textId="77777777" w:rsidR="00D344BE" w:rsidRPr="00D344BE" w:rsidRDefault="00D344BE" w:rsidP="00D344BE">
      <w:pPr>
        <w:rPr>
          <w:rFonts w:ascii="Times New Roman" w:hAnsi="Times New Roman"/>
          <w:sz w:val="24"/>
          <w:szCs w:val="24"/>
        </w:rPr>
      </w:pPr>
      <w:r w:rsidRPr="00D344BE">
        <w:rPr>
          <w:rFonts w:ascii="Times New Roman" w:hAnsi="Times New Roman"/>
          <w:b/>
          <w:sz w:val="24"/>
          <w:szCs w:val="24"/>
        </w:rPr>
        <w:t xml:space="preserve">I Введение </w:t>
      </w:r>
      <w:r w:rsidRPr="00D344BE">
        <w:rPr>
          <w:rFonts w:ascii="Times New Roman" w:hAnsi="Times New Roman"/>
          <w:sz w:val="24"/>
          <w:szCs w:val="24"/>
        </w:rPr>
        <w:t>Пре – тест. Знакомство с курсом. Что такое психоактивное вещество?</w:t>
      </w:r>
    </w:p>
    <w:p w14:paraId="720CAE25" w14:textId="77777777" w:rsidR="00D344BE" w:rsidRPr="00D344BE" w:rsidRDefault="00D344BE" w:rsidP="00D344BE">
      <w:pPr>
        <w:rPr>
          <w:rFonts w:ascii="Times New Roman" w:hAnsi="Times New Roman"/>
          <w:sz w:val="24"/>
          <w:szCs w:val="24"/>
        </w:rPr>
      </w:pPr>
      <w:r w:rsidRPr="00D344BE">
        <w:rPr>
          <w:rFonts w:ascii="Times New Roman" w:hAnsi="Times New Roman"/>
          <w:b/>
          <w:sz w:val="24"/>
          <w:szCs w:val="24"/>
        </w:rPr>
        <w:t xml:space="preserve"> II</w:t>
      </w:r>
      <w:r w:rsidRPr="00D344BE">
        <w:rPr>
          <w:rFonts w:ascii="Times New Roman" w:hAnsi="Times New Roman"/>
          <w:sz w:val="24"/>
          <w:szCs w:val="24"/>
        </w:rPr>
        <w:t xml:space="preserve">  </w:t>
      </w:r>
      <w:r w:rsidRPr="00D344BE">
        <w:rPr>
          <w:rFonts w:ascii="Times New Roman" w:hAnsi="Times New Roman"/>
          <w:b/>
          <w:sz w:val="24"/>
          <w:szCs w:val="24"/>
        </w:rPr>
        <w:t>Развитие самопознания и рефлексии.</w:t>
      </w:r>
      <w:r w:rsidRPr="00D344BE">
        <w:rPr>
          <w:rFonts w:ascii="Times New Roman" w:hAnsi="Times New Roman"/>
          <w:sz w:val="24"/>
          <w:szCs w:val="24"/>
        </w:rPr>
        <w:t xml:space="preserve"> Кто придумал этикет? Зачем нужен этикет? Общение в жизни человека. Я глазами других. Самооценка. Мои внутренние друзья и мои внутренние враги. Ярмарка достоинств. Ищу друга. </w:t>
      </w:r>
    </w:p>
    <w:p w14:paraId="6B81AACA" w14:textId="77777777" w:rsidR="00D344BE" w:rsidRPr="00D344BE" w:rsidRDefault="00D344BE" w:rsidP="00D344BE">
      <w:pPr>
        <w:rPr>
          <w:rFonts w:ascii="Times New Roman" w:hAnsi="Times New Roman"/>
          <w:sz w:val="24"/>
          <w:szCs w:val="24"/>
        </w:rPr>
      </w:pPr>
      <w:r w:rsidRPr="00D344BE">
        <w:rPr>
          <w:rFonts w:ascii="Times New Roman" w:hAnsi="Times New Roman"/>
          <w:b/>
          <w:sz w:val="24"/>
          <w:szCs w:val="24"/>
        </w:rPr>
        <w:t>III  Обучение навыкам позитивного общения.</w:t>
      </w:r>
      <w:r w:rsidRPr="00D344BE">
        <w:rPr>
          <w:rFonts w:ascii="Times New Roman" w:hAnsi="Times New Roman"/>
          <w:sz w:val="24"/>
          <w:szCs w:val="24"/>
        </w:rPr>
        <w:t xml:space="preserve"> Приятно ли с тобой общаться? Почему люди ссорятся? Барьеры общения. Предотвращение конфликтов. Учимся слушать друг друга. Уверенное и неуверенное поведение. Нужна ли агрессия? </w:t>
      </w:r>
    </w:p>
    <w:p w14:paraId="6881F035" w14:textId="77777777" w:rsidR="00D344BE" w:rsidRPr="00D344BE" w:rsidRDefault="00D344BE" w:rsidP="00D344BE">
      <w:pPr>
        <w:rPr>
          <w:rFonts w:ascii="Times New Roman" w:hAnsi="Times New Roman"/>
          <w:sz w:val="24"/>
          <w:szCs w:val="24"/>
        </w:rPr>
      </w:pPr>
      <w:r w:rsidRPr="00D344BE">
        <w:rPr>
          <w:rFonts w:ascii="Times New Roman" w:hAnsi="Times New Roman"/>
          <w:b/>
          <w:sz w:val="24"/>
          <w:szCs w:val="24"/>
        </w:rPr>
        <w:t>IV</w:t>
      </w:r>
      <w:r w:rsidRPr="00D344BE">
        <w:rPr>
          <w:rFonts w:ascii="Times New Roman" w:hAnsi="Times New Roman"/>
          <w:sz w:val="24"/>
          <w:szCs w:val="24"/>
        </w:rPr>
        <w:t xml:space="preserve"> </w:t>
      </w:r>
      <w:r w:rsidRPr="00D344BE">
        <w:rPr>
          <w:rFonts w:ascii="Times New Roman" w:hAnsi="Times New Roman"/>
          <w:b/>
          <w:sz w:val="24"/>
          <w:szCs w:val="24"/>
        </w:rPr>
        <w:t>Разрешение проблем общения.</w:t>
      </w:r>
      <w:r w:rsidRPr="00D344BE">
        <w:rPr>
          <w:rFonts w:ascii="Times New Roman" w:hAnsi="Times New Roman"/>
          <w:sz w:val="24"/>
          <w:szCs w:val="24"/>
        </w:rPr>
        <w:t xml:space="preserve"> Пойми меня. Мои проблемы. Обиды. Критика. Комплементы или лесть? Груз привычек. Азбука перемен. Умение вести беседу </w:t>
      </w:r>
    </w:p>
    <w:p w14:paraId="5BE8FF96" w14:textId="77777777" w:rsidR="00D344BE" w:rsidRPr="00D344BE" w:rsidRDefault="00D344BE" w:rsidP="00D344BE">
      <w:pPr>
        <w:rPr>
          <w:rFonts w:ascii="Times New Roman" w:hAnsi="Times New Roman"/>
          <w:sz w:val="24"/>
          <w:szCs w:val="24"/>
        </w:rPr>
      </w:pPr>
      <w:r w:rsidRPr="00D344BE">
        <w:rPr>
          <w:rFonts w:ascii="Times New Roman" w:hAnsi="Times New Roman"/>
          <w:b/>
          <w:sz w:val="24"/>
          <w:szCs w:val="24"/>
        </w:rPr>
        <w:t>V Обучение навыкам эффективного общения.</w:t>
      </w:r>
      <w:r w:rsidRPr="00D344BE">
        <w:rPr>
          <w:rFonts w:ascii="Times New Roman" w:hAnsi="Times New Roman"/>
          <w:sz w:val="24"/>
          <w:szCs w:val="24"/>
        </w:rPr>
        <w:t xml:space="preserve"> Что такое психоактивное вещество? Соблюдай безопасность!  (Часть 1). Соблюдай безопасность! (Часть 2). Кто и почему употребляет ПАВ? (Часть 1). Кто и почему употребляет ПАВ? (Часть 2). Давление, влияния, ситуации.  Ингалянты. Болезни от курения. Детская зависимость. Здоровье – богатство на все времена. Мое здоровье. Знать, уметь, привыкать. Пост – тест.</w:t>
      </w:r>
    </w:p>
    <w:p w14:paraId="14A211A2" w14:textId="77777777" w:rsidR="00D344BE" w:rsidRPr="00D344BE" w:rsidRDefault="00D344BE" w:rsidP="00D344BE">
      <w:pPr>
        <w:rPr>
          <w:rFonts w:ascii="Times New Roman" w:hAnsi="Times New Roman"/>
          <w:b/>
          <w:sz w:val="28"/>
          <w:szCs w:val="28"/>
        </w:rPr>
      </w:pPr>
      <w:r w:rsidRPr="00D344BE">
        <w:rPr>
          <w:rFonts w:ascii="Times New Roman" w:hAnsi="Times New Roman"/>
          <w:b/>
          <w:sz w:val="28"/>
          <w:szCs w:val="28"/>
        </w:rPr>
        <w:t>Формы организации т виды деятельности:</w:t>
      </w:r>
    </w:p>
    <w:p w14:paraId="288B3C29"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Кооперативное обучение – это метод, когда в небольших группах (от 2 до 8 человек) ученики взаимодействуют, решая общую задачу.</w:t>
      </w:r>
    </w:p>
    <w:p w14:paraId="008FAF3D"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Мозговой штурм используется для стимуляции высказывания детей по теме или вопросу.</w:t>
      </w:r>
    </w:p>
    <w:p w14:paraId="23426F6F"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Групповая дискуссия – это способ организации совместной деятельности учеников с целью решить групповые задачи или воздействовать на мнения и установки участников в процессе обучения.</w:t>
      </w:r>
    </w:p>
    <w:p w14:paraId="46B9B89C"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Ролевое моделирование осуществляется в форме драматических представлений, ролевых игр, передач, телевизионных шоу и др. в этих видах деятельности дети тренируют социально желательное поведение под руководством учителя.</w:t>
      </w:r>
    </w:p>
    <w:p w14:paraId="5DEC225B"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Упражнения-энергизаторы или подвижные физические групповые игры, оживляющие активность групп.</w:t>
      </w:r>
    </w:p>
    <w:p w14:paraId="46EEF1F2" w14:textId="77777777" w:rsidR="00D344BE" w:rsidRPr="00D344BE" w:rsidRDefault="00D344BE" w:rsidP="00D344BE">
      <w:pPr>
        <w:rPr>
          <w:rFonts w:ascii="Times New Roman" w:hAnsi="Times New Roman"/>
          <w:sz w:val="24"/>
          <w:szCs w:val="24"/>
        </w:rPr>
      </w:pPr>
      <w:r w:rsidRPr="00D344BE">
        <w:rPr>
          <w:rFonts w:ascii="Times New Roman" w:eastAsia="Times New Roman" w:hAnsi="Times New Roman"/>
          <w:b/>
          <w:bCs/>
          <w:sz w:val="24"/>
          <w:szCs w:val="24"/>
          <w:lang w:eastAsia="ru-RU"/>
        </w:rPr>
        <w:t>Планируемые результаты:</w:t>
      </w:r>
    </w:p>
    <w:p w14:paraId="57C4B88A"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В результате изучения программы курса обучающиеся должны </w:t>
      </w:r>
    </w:p>
    <w:p w14:paraId="30E867FE" w14:textId="77777777" w:rsidR="00D344BE" w:rsidRPr="00D344BE" w:rsidRDefault="00D344BE" w:rsidP="00D344BE">
      <w:pPr>
        <w:rPr>
          <w:rFonts w:ascii="Times New Roman" w:hAnsi="Times New Roman"/>
          <w:b/>
          <w:sz w:val="24"/>
          <w:szCs w:val="24"/>
        </w:rPr>
      </w:pPr>
      <w:r w:rsidRPr="00D344BE">
        <w:rPr>
          <w:rFonts w:ascii="Times New Roman" w:hAnsi="Times New Roman"/>
          <w:b/>
          <w:sz w:val="24"/>
          <w:szCs w:val="24"/>
        </w:rPr>
        <w:t xml:space="preserve">Знать: </w:t>
      </w:r>
    </w:p>
    <w:p w14:paraId="5EEA374A"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 правила безопасного поведения; </w:t>
      </w:r>
    </w:p>
    <w:p w14:paraId="5A57FEAD"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 влияние ПАВ на организм; </w:t>
      </w:r>
    </w:p>
    <w:p w14:paraId="7CD22928"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 способы регуляции эмоций помимо употребления ПАВ; </w:t>
      </w:r>
    </w:p>
    <w:p w14:paraId="2581DC78"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 признаки ЗППП, меры профилактики; </w:t>
      </w:r>
    </w:p>
    <w:p w14:paraId="01F3A1AB"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 связь между употреблением ПАВ и преступностью; </w:t>
      </w:r>
    </w:p>
    <w:p w14:paraId="7A8DC7D4"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 положительные и отрицательные стороны собственного выбора; </w:t>
      </w:r>
    </w:p>
    <w:p w14:paraId="2C37FE64"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о факторах, влияющих на здоровье человека;</w:t>
      </w:r>
    </w:p>
    <w:p w14:paraId="7B26FBCB"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 • о природе, фармакологических свойствах и вредных последствиях употребления психоактивных веществ.    </w:t>
      </w:r>
    </w:p>
    <w:p w14:paraId="2196A72A" w14:textId="77777777" w:rsidR="00D344BE" w:rsidRPr="00D344BE" w:rsidRDefault="00D344BE" w:rsidP="00D344BE">
      <w:pPr>
        <w:rPr>
          <w:rFonts w:ascii="Times New Roman" w:hAnsi="Times New Roman"/>
          <w:b/>
          <w:sz w:val="24"/>
          <w:szCs w:val="24"/>
        </w:rPr>
      </w:pPr>
      <w:r w:rsidRPr="00D344BE">
        <w:rPr>
          <w:rFonts w:ascii="Times New Roman" w:hAnsi="Times New Roman"/>
          <w:b/>
          <w:sz w:val="24"/>
          <w:szCs w:val="24"/>
        </w:rPr>
        <w:t xml:space="preserve">Уметь: </w:t>
      </w:r>
    </w:p>
    <w:p w14:paraId="2B97B905"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 анализировать социальные ситуации; </w:t>
      </w:r>
    </w:p>
    <w:p w14:paraId="76A1C895"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ценить и сохранять ценить своё здоровье и здоровье окружающих;</w:t>
      </w:r>
    </w:p>
    <w:p w14:paraId="3798FF2E"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 • способствовать отношениям взаимной помощи и поддержки в детском коллективе перед лицом опасности, которую в современном обществе несёт с собой употребление ПАВ; </w:t>
      </w:r>
    </w:p>
    <w:p w14:paraId="038255B7"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тренировать навыки ответственного поведения;</w:t>
      </w:r>
    </w:p>
    <w:p w14:paraId="3A1F0454"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 • нести ответственность за принятое решение; </w:t>
      </w:r>
    </w:p>
    <w:p w14:paraId="52F5E2DB"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 понимать окружающих и анализировать свои отношения с ними; </w:t>
      </w:r>
    </w:p>
    <w:p w14:paraId="3E0CCB51"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отстаивать собственную точку зрения;</w:t>
      </w:r>
    </w:p>
    <w:p w14:paraId="0BE0C183"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 • оказывать сопротивление давлению сверстников; </w:t>
      </w:r>
    </w:p>
    <w:p w14:paraId="486C8552"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 делать обоснованный выбор. </w:t>
      </w:r>
    </w:p>
    <w:p w14:paraId="0643869D"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 находить в справочниках в различных источниках необходимую информацию о ПАВ (в том числе с использование информационных технологий). </w:t>
      </w:r>
    </w:p>
    <w:p w14:paraId="678FF71F" w14:textId="77777777" w:rsidR="00D344BE" w:rsidRPr="00D344BE" w:rsidRDefault="00D344BE" w:rsidP="00D344BE">
      <w:pPr>
        <w:rPr>
          <w:rFonts w:ascii="Times New Roman" w:hAnsi="Times New Roman"/>
          <w:b/>
          <w:sz w:val="24"/>
          <w:szCs w:val="24"/>
        </w:rPr>
      </w:pPr>
      <w:r w:rsidRPr="00D344BE">
        <w:rPr>
          <w:rFonts w:ascii="Times New Roman" w:hAnsi="Times New Roman"/>
          <w:b/>
          <w:sz w:val="24"/>
          <w:szCs w:val="24"/>
        </w:rPr>
        <w:t>Использовать приобретенные знания и умения в практической деятельности и повседневной жизни для:</w:t>
      </w:r>
    </w:p>
    <w:p w14:paraId="1908420C"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 • соблюдения мер профилактики заболеваний; </w:t>
      </w:r>
    </w:p>
    <w:p w14:paraId="6CDA7B68"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 • оказания первой помощи при отравлении ПАВ;</w:t>
      </w:r>
    </w:p>
    <w:p w14:paraId="14BD35B3"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 • соблюдения правил поведения в окружающей среде;</w:t>
      </w:r>
    </w:p>
    <w:p w14:paraId="39C1E3AD"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 • конструктивного решения проблем.</w:t>
      </w:r>
    </w:p>
    <w:p w14:paraId="5E4840E8" w14:textId="77777777" w:rsidR="00D344BE" w:rsidRPr="00D344BE" w:rsidRDefault="00D344BE" w:rsidP="00D344BE">
      <w:pPr>
        <w:contextualSpacing/>
        <w:jc w:val="center"/>
        <w:rPr>
          <w:rFonts w:ascii="Times New Roman" w:hAnsi="Times New Roman"/>
          <w:b/>
          <w:sz w:val="28"/>
          <w:szCs w:val="28"/>
          <w:u w:val="single"/>
        </w:rPr>
      </w:pPr>
      <w:r w:rsidRPr="00D344BE">
        <w:rPr>
          <w:rFonts w:ascii="Times New Roman" w:hAnsi="Times New Roman"/>
          <w:b/>
          <w:sz w:val="28"/>
          <w:szCs w:val="28"/>
          <w:u w:val="single"/>
        </w:rPr>
        <w:t xml:space="preserve">3.«Финансовая грамотность» </w:t>
      </w:r>
    </w:p>
    <w:p w14:paraId="14EEF50D" w14:textId="77777777" w:rsidR="00D344BE" w:rsidRPr="00D344BE" w:rsidRDefault="00D344BE" w:rsidP="00D344BE">
      <w:pPr>
        <w:spacing w:after="0"/>
        <w:ind w:right="-1"/>
        <w:jc w:val="both"/>
        <w:rPr>
          <w:rFonts w:ascii="Times New Roman" w:hAnsi="Times New Roman"/>
          <w:b/>
          <w:sz w:val="32"/>
          <w:szCs w:val="32"/>
        </w:rPr>
      </w:pPr>
      <w:r w:rsidRPr="00D344BE">
        <w:rPr>
          <w:rFonts w:ascii="Times New Roman" w:hAnsi="Times New Roman"/>
          <w:b/>
          <w:sz w:val="32"/>
          <w:szCs w:val="32"/>
        </w:rPr>
        <w:t>Планируемые результаты освоения учебного курса                                «Финансовая грамотность»</w:t>
      </w:r>
    </w:p>
    <w:p w14:paraId="2E3BB55C"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b/>
          <w:sz w:val="24"/>
          <w:szCs w:val="24"/>
        </w:rPr>
        <w:t>Личностными результатами</w:t>
      </w:r>
      <w:r w:rsidRPr="00D344BE">
        <w:rPr>
          <w:rFonts w:ascii="Times New Roman" w:hAnsi="Times New Roman"/>
          <w:sz w:val="24"/>
          <w:szCs w:val="24"/>
        </w:rPr>
        <w:t xml:space="preserve"> изучения курса «Финансовая грамотность» являются:</w:t>
      </w:r>
    </w:p>
    <w:p w14:paraId="43A968C2"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w:t>
      </w:r>
    </w:p>
    <w:p w14:paraId="5524A840"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w:t>
      </w:r>
    </w:p>
    <w:p w14:paraId="7A578DEA"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14:paraId="0BEC5514"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xml:space="preserve">- развитие навыков сотрудничества с взрослыми и сверстниками в разных игровых и реальных экономических ситуациях; </w:t>
      </w:r>
    </w:p>
    <w:p w14:paraId="0488988A"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участие в принятии решений о семейном бюджете.</w:t>
      </w:r>
    </w:p>
    <w:p w14:paraId="0750A96C"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b/>
          <w:sz w:val="24"/>
          <w:szCs w:val="24"/>
        </w:rPr>
        <w:t>Метапредметными результатами</w:t>
      </w:r>
      <w:r w:rsidRPr="00D344BE">
        <w:rPr>
          <w:rFonts w:ascii="Times New Roman" w:hAnsi="Times New Roman"/>
          <w:sz w:val="24"/>
          <w:szCs w:val="24"/>
        </w:rPr>
        <w:t xml:space="preserve"> изучения курса «Финансовая грамотность» являются: </w:t>
      </w:r>
    </w:p>
    <w:p w14:paraId="3C804C0E" w14:textId="77777777" w:rsidR="00D344BE" w:rsidRPr="00D344BE" w:rsidRDefault="00D344BE" w:rsidP="00D344BE">
      <w:pPr>
        <w:spacing w:after="0"/>
        <w:ind w:right="-1"/>
        <w:jc w:val="both"/>
        <w:rPr>
          <w:rFonts w:ascii="Times New Roman" w:hAnsi="Times New Roman"/>
          <w:b/>
          <w:sz w:val="24"/>
          <w:szCs w:val="24"/>
        </w:rPr>
      </w:pPr>
      <w:r w:rsidRPr="00D344BE">
        <w:rPr>
          <w:rFonts w:ascii="Times New Roman" w:hAnsi="Times New Roman"/>
          <w:b/>
          <w:sz w:val="24"/>
          <w:szCs w:val="24"/>
        </w:rPr>
        <w:t>Познавательные:</w:t>
      </w:r>
    </w:p>
    <w:p w14:paraId="20F29B4A"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освоение способов решения проблем творческого и поискового характера;</w:t>
      </w:r>
    </w:p>
    <w:p w14:paraId="163C366F"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14:paraId="1F00FDEB"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формирование умений представлять информацию в зависимости от поставленных задач в виде таблицы, схемы, графика, диаграммы, диаграммы связей (интеллект-карты);</w:t>
      </w:r>
    </w:p>
    <w:p w14:paraId="0419DFB1"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p>
    <w:p w14:paraId="6FA72911"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овладение базовыми предметными и межпредметными понятиями.</w:t>
      </w:r>
    </w:p>
    <w:p w14:paraId="7ADF71F9" w14:textId="77777777" w:rsidR="00D344BE" w:rsidRPr="00D344BE" w:rsidRDefault="00D344BE" w:rsidP="00D344BE">
      <w:pPr>
        <w:spacing w:after="0"/>
        <w:ind w:right="-1"/>
        <w:jc w:val="both"/>
        <w:rPr>
          <w:rFonts w:ascii="Times New Roman" w:hAnsi="Times New Roman"/>
          <w:b/>
          <w:sz w:val="24"/>
          <w:szCs w:val="24"/>
        </w:rPr>
      </w:pPr>
      <w:r w:rsidRPr="00D344BE">
        <w:rPr>
          <w:rFonts w:ascii="Times New Roman" w:hAnsi="Times New Roman"/>
          <w:b/>
          <w:sz w:val="24"/>
          <w:szCs w:val="24"/>
        </w:rPr>
        <w:t>Регулятивные:</w:t>
      </w:r>
    </w:p>
    <w:p w14:paraId="692466F3"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понимание цели своих действий;</w:t>
      </w:r>
    </w:p>
    <w:p w14:paraId="348E5E1B"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планирование действия с помощью учителя и самостоятельно;</w:t>
      </w:r>
    </w:p>
    <w:p w14:paraId="54BD05E1"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проявление познавательной и творческой инициативы;</w:t>
      </w:r>
    </w:p>
    <w:p w14:paraId="72975AEF"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оценка правильности выполнения действий; самооценка и взаимооценка;</w:t>
      </w:r>
    </w:p>
    <w:p w14:paraId="338866A1"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адекватное восприятие предложений товарищей, учителей, родителей.</w:t>
      </w:r>
    </w:p>
    <w:p w14:paraId="12D6063B" w14:textId="77777777" w:rsidR="00D344BE" w:rsidRPr="00D344BE" w:rsidRDefault="00D344BE" w:rsidP="00D344BE">
      <w:pPr>
        <w:spacing w:after="0"/>
        <w:ind w:right="-1"/>
        <w:jc w:val="both"/>
        <w:rPr>
          <w:rFonts w:ascii="Times New Roman" w:hAnsi="Times New Roman"/>
          <w:b/>
          <w:sz w:val="24"/>
          <w:szCs w:val="24"/>
        </w:rPr>
      </w:pPr>
      <w:r w:rsidRPr="00D344BE">
        <w:rPr>
          <w:rFonts w:ascii="Times New Roman" w:hAnsi="Times New Roman"/>
          <w:b/>
          <w:sz w:val="24"/>
          <w:szCs w:val="24"/>
        </w:rPr>
        <w:t>Коммуникативные:</w:t>
      </w:r>
    </w:p>
    <w:p w14:paraId="37B9D3CF"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составление текстов в устной и письменной формах;</w:t>
      </w:r>
    </w:p>
    <w:p w14:paraId="6EFF85E3"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готовность слушать собеседника и вести диалог;</w:t>
      </w:r>
    </w:p>
    <w:p w14:paraId="5BC03F90"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готовность признавать возможность существования различных точек зрения и права каждого иметь свою;</w:t>
      </w:r>
    </w:p>
    <w:p w14:paraId="795358F1"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умение излагать своё мнение, аргументировать свою точку зрения и давать оценку событий;</w:t>
      </w:r>
    </w:p>
    <w:p w14:paraId="0D880965"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xml:space="preserve">-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w:t>
      </w:r>
    </w:p>
    <w:p w14:paraId="36DD1446"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адекватно оценивать собственное поведение и поведение окружающих.</w:t>
      </w:r>
    </w:p>
    <w:p w14:paraId="5A5F9E31"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b/>
          <w:sz w:val="24"/>
          <w:szCs w:val="24"/>
        </w:rPr>
        <w:t>Предметными результатами</w:t>
      </w:r>
      <w:r w:rsidRPr="00D344BE">
        <w:rPr>
          <w:rFonts w:ascii="Times New Roman" w:hAnsi="Times New Roman"/>
          <w:sz w:val="24"/>
          <w:szCs w:val="24"/>
        </w:rPr>
        <w:t xml:space="preserve"> изучения курса «Финансовая грамотность» являются:</w:t>
      </w:r>
    </w:p>
    <w:p w14:paraId="214492B2"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w:t>
      </w:r>
    </w:p>
    <w:p w14:paraId="5EBC88C9"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понимание и правильное использование экономических терминов;</w:t>
      </w:r>
    </w:p>
    <w:p w14:paraId="01D863DC"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xml:space="preserve">- освоение приёмов работы с экономической информацией, её осмысление; проведение простых финансовых расчётов; </w:t>
      </w:r>
    </w:p>
    <w:p w14:paraId="657BA46B"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w:t>
      </w:r>
    </w:p>
    <w:p w14:paraId="535F913C"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развитие способностей учащихся делать необходимые выводы и давать обоснованные оценки экономических ситуаций, определение элементарных проблем в области семейных финансов и нахождение путей их решения;</w:t>
      </w:r>
    </w:p>
    <w:p w14:paraId="14539F03"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развитие кругозора в области экономической жизни общества и формирование познавательного интереса к изучению общественных дисциплин.</w:t>
      </w:r>
    </w:p>
    <w:p w14:paraId="6708055D" w14:textId="77777777" w:rsidR="00D344BE" w:rsidRPr="00D344BE" w:rsidRDefault="00D344BE" w:rsidP="00D344BE">
      <w:pPr>
        <w:spacing w:after="0"/>
        <w:ind w:right="-1"/>
        <w:jc w:val="both"/>
        <w:rPr>
          <w:rFonts w:ascii="Times New Roman" w:hAnsi="Times New Roman"/>
          <w:sz w:val="24"/>
          <w:szCs w:val="24"/>
        </w:rPr>
      </w:pPr>
    </w:p>
    <w:p w14:paraId="39C2A15E" w14:textId="77777777" w:rsidR="00D344BE" w:rsidRPr="00D344BE" w:rsidRDefault="00D344BE" w:rsidP="00D344BE">
      <w:pPr>
        <w:spacing w:after="0"/>
        <w:jc w:val="center"/>
        <w:rPr>
          <w:rFonts w:ascii="Times New Roman" w:eastAsia="Times New Roman" w:hAnsi="Times New Roman"/>
          <w:b/>
          <w:bCs/>
          <w:sz w:val="28"/>
          <w:szCs w:val="28"/>
        </w:rPr>
      </w:pPr>
      <w:r w:rsidRPr="00D344BE">
        <w:rPr>
          <w:rFonts w:ascii="Times New Roman" w:eastAsia="Times New Roman" w:hAnsi="Times New Roman"/>
          <w:b/>
          <w:bCs/>
          <w:sz w:val="28"/>
          <w:szCs w:val="28"/>
        </w:rPr>
        <w:t>Содержание курса внеурочной деятельности «Финансовая грамотность»</w:t>
      </w:r>
    </w:p>
    <w:p w14:paraId="7AB57227" w14:textId="77777777" w:rsidR="00D344BE" w:rsidRPr="00D344BE" w:rsidRDefault="00D344BE" w:rsidP="00516CA6">
      <w:pPr>
        <w:autoSpaceDE w:val="0"/>
        <w:autoSpaceDN w:val="0"/>
        <w:adjustRightInd w:val="0"/>
        <w:spacing w:after="0"/>
        <w:rPr>
          <w:rFonts w:ascii="Times New Roman" w:eastAsia="Times New Roman" w:hAnsi="Times New Roman"/>
          <w:b/>
          <w:sz w:val="24"/>
          <w:szCs w:val="24"/>
        </w:rPr>
      </w:pPr>
      <w:r w:rsidRPr="00D344BE">
        <w:rPr>
          <w:rFonts w:ascii="Times New Roman" w:eastAsia="Times New Roman" w:hAnsi="Times New Roman"/>
          <w:b/>
          <w:sz w:val="24"/>
          <w:szCs w:val="24"/>
        </w:rPr>
        <w:t>5 класс (34 часа)</w:t>
      </w:r>
    </w:p>
    <w:p w14:paraId="1DE94EA9" w14:textId="77777777" w:rsidR="00D344BE" w:rsidRPr="00D344BE" w:rsidRDefault="00D344BE" w:rsidP="00D344BE">
      <w:pPr>
        <w:autoSpaceDE w:val="0"/>
        <w:autoSpaceDN w:val="0"/>
        <w:adjustRightInd w:val="0"/>
        <w:spacing w:after="0"/>
        <w:jc w:val="both"/>
        <w:rPr>
          <w:rFonts w:ascii="Times New Roman" w:eastAsia="Times New Roman" w:hAnsi="Times New Roman"/>
          <w:b/>
          <w:sz w:val="24"/>
          <w:szCs w:val="24"/>
        </w:rPr>
      </w:pPr>
    </w:p>
    <w:p w14:paraId="1A7B730D" w14:textId="77777777" w:rsidR="00D344BE" w:rsidRPr="00D344BE" w:rsidRDefault="00D344BE" w:rsidP="00D344BE">
      <w:pPr>
        <w:autoSpaceDE w:val="0"/>
        <w:autoSpaceDN w:val="0"/>
        <w:adjustRightInd w:val="0"/>
        <w:spacing w:after="0"/>
        <w:jc w:val="both"/>
        <w:rPr>
          <w:rFonts w:ascii="Times New Roman" w:hAnsi="Times New Roman"/>
          <w:b/>
          <w:bCs/>
          <w:sz w:val="24"/>
          <w:szCs w:val="24"/>
        </w:rPr>
      </w:pPr>
      <w:r w:rsidRPr="00D344BE">
        <w:rPr>
          <w:rFonts w:ascii="Times New Roman" w:hAnsi="Times New Roman"/>
          <w:b/>
          <w:bCs/>
          <w:sz w:val="24"/>
          <w:szCs w:val="24"/>
        </w:rPr>
        <w:t>Раздел 1. Доходы и расходы семьи (10 часов).</w:t>
      </w:r>
    </w:p>
    <w:p w14:paraId="0CF98268" w14:textId="77777777" w:rsidR="00D344BE" w:rsidRPr="00D344BE" w:rsidRDefault="00D344BE" w:rsidP="00D344BE">
      <w:pPr>
        <w:autoSpaceDE w:val="0"/>
        <w:autoSpaceDN w:val="0"/>
        <w:adjustRightInd w:val="0"/>
        <w:spacing w:after="0"/>
        <w:jc w:val="both"/>
        <w:rPr>
          <w:rFonts w:ascii="Times New Roman" w:hAnsi="Times New Roman"/>
          <w:bCs/>
          <w:sz w:val="24"/>
          <w:szCs w:val="24"/>
        </w:rPr>
      </w:pPr>
      <w:r w:rsidRPr="00D344BE">
        <w:rPr>
          <w:rFonts w:ascii="Times New Roman" w:hAnsi="Times New Roman"/>
          <w:bCs/>
          <w:sz w:val="24"/>
          <w:szCs w:val="24"/>
        </w:rPr>
        <w:t>Введение. Познавательная беседа «Почему так важно изучать финансовую грамотность?» Познавательная беседа «</w:t>
      </w:r>
      <w:r w:rsidRPr="00D344BE">
        <w:rPr>
          <w:rFonts w:ascii="Times New Roman" w:hAnsi="Times New Roman"/>
          <w:sz w:val="24"/>
          <w:szCs w:val="24"/>
        </w:rPr>
        <w:t>Деньги».</w:t>
      </w:r>
      <w:r w:rsidRPr="00D344BE">
        <w:rPr>
          <w:rFonts w:ascii="Times New Roman" w:hAnsi="Times New Roman"/>
          <w:b/>
          <w:sz w:val="24"/>
          <w:szCs w:val="24"/>
        </w:rPr>
        <w:t xml:space="preserve"> </w:t>
      </w:r>
      <w:r w:rsidRPr="00D344BE">
        <w:rPr>
          <w:rFonts w:ascii="Times New Roman" w:hAnsi="Times New Roman"/>
          <w:sz w:val="24"/>
          <w:szCs w:val="24"/>
        </w:rPr>
        <w:t>Интерактивная беседа «Драгоценные металлы. Монеты. Купюры». Творческое задание «Доходы семьи»</w:t>
      </w:r>
      <w:r w:rsidRPr="00D344BE">
        <w:rPr>
          <w:rFonts w:ascii="Times New Roman" w:hAnsi="Times New Roman"/>
          <w:bCs/>
          <w:sz w:val="24"/>
          <w:szCs w:val="24"/>
        </w:rPr>
        <w:t xml:space="preserve">. </w:t>
      </w:r>
      <w:r w:rsidRPr="00D344BE">
        <w:rPr>
          <w:rFonts w:ascii="Times New Roman" w:hAnsi="Times New Roman"/>
          <w:sz w:val="24"/>
          <w:szCs w:val="24"/>
        </w:rPr>
        <w:t>Работа со статистикой «Расходы семьи». Викторина «Предметы первой необходимости». Викторина «Товары длительного пользования». Решение практических задач «Услуги. Коммунальные услуги».</w:t>
      </w:r>
      <w:r w:rsidRPr="00D344BE">
        <w:rPr>
          <w:rFonts w:ascii="Times New Roman" w:hAnsi="Times New Roman"/>
          <w:bCs/>
          <w:sz w:val="24"/>
          <w:szCs w:val="24"/>
        </w:rPr>
        <w:t xml:space="preserve"> Ролевая игра «</w:t>
      </w:r>
      <w:r w:rsidRPr="00D344BE">
        <w:rPr>
          <w:rFonts w:ascii="Times New Roman" w:hAnsi="Times New Roman"/>
          <w:sz w:val="24"/>
          <w:szCs w:val="24"/>
        </w:rPr>
        <w:t>Семейный бюджет». Практическая работа «Долги. Сбережения. Вклады».</w:t>
      </w:r>
    </w:p>
    <w:p w14:paraId="5B0C8A99" w14:textId="77777777" w:rsidR="00D344BE" w:rsidRPr="00D344BE" w:rsidRDefault="00D344BE" w:rsidP="00D344BE">
      <w:pPr>
        <w:autoSpaceDE w:val="0"/>
        <w:autoSpaceDN w:val="0"/>
        <w:adjustRightInd w:val="0"/>
        <w:spacing w:after="0"/>
        <w:jc w:val="both"/>
        <w:rPr>
          <w:rFonts w:ascii="Times New Roman" w:hAnsi="Times New Roman"/>
          <w:b/>
          <w:bCs/>
          <w:sz w:val="24"/>
          <w:szCs w:val="24"/>
        </w:rPr>
      </w:pPr>
      <w:r w:rsidRPr="00D344BE">
        <w:rPr>
          <w:rFonts w:ascii="Times New Roman" w:hAnsi="Times New Roman"/>
          <w:b/>
          <w:bCs/>
          <w:sz w:val="24"/>
          <w:szCs w:val="24"/>
        </w:rPr>
        <w:t>Раздел 2. Риски потери денег и имущества и как человек может от этого защититься (6 часов).</w:t>
      </w:r>
    </w:p>
    <w:p w14:paraId="0B2DFFFA" w14:textId="77777777" w:rsidR="00D344BE" w:rsidRPr="00D344BE" w:rsidRDefault="00D344BE" w:rsidP="00D344BE">
      <w:pPr>
        <w:autoSpaceDE w:val="0"/>
        <w:autoSpaceDN w:val="0"/>
        <w:adjustRightInd w:val="0"/>
        <w:spacing w:after="0"/>
        <w:jc w:val="both"/>
        <w:rPr>
          <w:rFonts w:ascii="Times New Roman" w:hAnsi="Times New Roman"/>
          <w:b/>
          <w:bCs/>
          <w:sz w:val="24"/>
          <w:szCs w:val="24"/>
        </w:rPr>
      </w:pPr>
      <w:r w:rsidRPr="00D344BE">
        <w:rPr>
          <w:rFonts w:ascii="Times New Roman" w:hAnsi="Times New Roman"/>
          <w:sz w:val="24"/>
          <w:szCs w:val="24"/>
        </w:rPr>
        <w:t>Решение практических задач «Особые жизненные ситуации и как с ними справиться». Дискуссия «Экономические последствия непредвиденных событий: болезней, аварий, природных катаклизмов». Решение логических задач «Страхование».</w:t>
      </w:r>
      <w:r w:rsidRPr="00D344BE">
        <w:rPr>
          <w:rFonts w:ascii="Times New Roman" w:hAnsi="Times New Roman"/>
          <w:b/>
          <w:bCs/>
          <w:sz w:val="24"/>
          <w:szCs w:val="24"/>
        </w:rPr>
        <w:t xml:space="preserve"> </w:t>
      </w:r>
      <w:r w:rsidRPr="00D344BE">
        <w:rPr>
          <w:rFonts w:ascii="Times New Roman" w:hAnsi="Times New Roman"/>
          <w:bCs/>
          <w:sz w:val="24"/>
          <w:szCs w:val="24"/>
        </w:rPr>
        <w:t>Познавательная беседа</w:t>
      </w:r>
      <w:r w:rsidRPr="00D344BE">
        <w:rPr>
          <w:rFonts w:ascii="Times New Roman" w:hAnsi="Times New Roman"/>
          <w:b/>
          <w:bCs/>
          <w:sz w:val="24"/>
          <w:szCs w:val="24"/>
        </w:rPr>
        <w:t xml:space="preserve"> «</w:t>
      </w:r>
      <w:r w:rsidRPr="00D344BE">
        <w:rPr>
          <w:rFonts w:ascii="Times New Roman" w:hAnsi="Times New Roman"/>
          <w:sz w:val="24"/>
          <w:szCs w:val="24"/>
        </w:rPr>
        <w:t>Страховая компания. Страховой полис». Творческая работа «Страхование имущества, здоровья, жизни». Практическая работа «Принципы работы страховой компании».</w:t>
      </w:r>
    </w:p>
    <w:p w14:paraId="7EC1DEFA" w14:textId="77777777" w:rsidR="00D344BE" w:rsidRPr="00D344BE" w:rsidRDefault="00D344BE" w:rsidP="00D344BE">
      <w:pPr>
        <w:autoSpaceDE w:val="0"/>
        <w:autoSpaceDN w:val="0"/>
        <w:adjustRightInd w:val="0"/>
        <w:spacing w:after="0"/>
        <w:jc w:val="both"/>
        <w:rPr>
          <w:rFonts w:ascii="Times New Roman" w:hAnsi="Times New Roman"/>
          <w:b/>
          <w:sz w:val="24"/>
          <w:szCs w:val="24"/>
        </w:rPr>
      </w:pPr>
      <w:r w:rsidRPr="00D344BE">
        <w:rPr>
          <w:rFonts w:ascii="Times New Roman" w:hAnsi="Times New Roman"/>
          <w:b/>
          <w:sz w:val="24"/>
          <w:szCs w:val="24"/>
        </w:rPr>
        <w:t>Раздел 3. Семья и государство: как они взаимодействуют (5 часов).</w:t>
      </w:r>
    </w:p>
    <w:p w14:paraId="6E940FC2" w14:textId="77777777" w:rsidR="00D344BE" w:rsidRPr="00D344BE" w:rsidRDefault="00D344BE" w:rsidP="00D344BE">
      <w:pPr>
        <w:autoSpaceDE w:val="0"/>
        <w:autoSpaceDN w:val="0"/>
        <w:adjustRightInd w:val="0"/>
        <w:spacing w:after="0"/>
        <w:jc w:val="both"/>
        <w:rPr>
          <w:rFonts w:ascii="Times New Roman" w:hAnsi="Times New Roman"/>
          <w:sz w:val="24"/>
          <w:szCs w:val="24"/>
        </w:rPr>
      </w:pPr>
      <w:r w:rsidRPr="00D344BE">
        <w:rPr>
          <w:rFonts w:ascii="Times New Roman" w:hAnsi="Times New Roman"/>
          <w:sz w:val="24"/>
          <w:szCs w:val="24"/>
        </w:rPr>
        <w:t>Мини-исследование «Налоги». Аналитическая работа «Виды налогов». Познавательная беседа «Социальные пособия». Решение экономических задач «Социальные выплаты». Проект «Государство – это мы».</w:t>
      </w:r>
    </w:p>
    <w:p w14:paraId="412D77E4" w14:textId="77777777" w:rsidR="00D344BE" w:rsidRPr="00D344BE" w:rsidRDefault="00D344BE" w:rsidP="00D344BE">
      <w:pPr>
        <w:autoSpaceDE w:val="0"/>
        <w:autoSpaceDN w:val="0"/>
        <w:adjustRightInd w:val="0"/>
        <w:spacing w:after="0"/>
        <w:jc w:val="both"/>
        <w:rPr>
          <w:rFonts w:ascii="Times New Roman" w:hAnsi="Times New Roman"/>
          <w:b/>
          <w:sz w:val="24"/>
          <w:szCs w:val="24"/>
        </w:rPr>
      </w:pPr>
      <w:r w:rsidRPr="00D344BE">
        <w:rPr>
          <w:rFonts w:ascii="Times New Roman" w:hAnsi="Times New Roman"/>
          <w:b/>
          <w:sz w:val="24"/>
          <w:szCs w:val="24"/>
        </w:rPr>
        <w:t>Раздел 4. Финансовый бизнес: чем он может помочь семье (12 часов).</w:t>
      </w:r>
    </w:p>
    <w:p w14:paraId="085D4DC2" w14:textId="77777777" w:rsidR="00D344BE" w:rsidRPr="00D344BE" w:rsidRDefault="00D344BE" w:rsidP="00D344BE">
      <w:pPr>
        <w:autoSpaceDE w:val="0"/>
        <w:autoSpaceDN w:val="0"/>
        <w:adjustRightInd w:val="0"/>
        <w:spacing w:after="0"/>
        <w:jc w:val="both"/>
        <w:rPr>
          <w:rFonts w:ascii="Times New Roman" w:hAnsi="Times New Roman"/>
          <w:sz w:val="24"/>
          <w:szCs w:val="24"/>
        </w:rPr>
      </w:pPr>
      <w:r w:rsidRPr="00D344BE">
        <w:rPr>
          <w:rFonts w:ascii="Times New Roman" w:hAnsi="Times New Roman"/>
          <w:sz w:val="24"/>
          <w:szCs w:val="24"/>
        </w:rPr>
        <w:t>Решение проблемной ситуации «Как спасти деньги от инфляции». Творческое задание «Банковские услуги». Практическая работа «Вклады (депозиты)». Деловая игра «Кредит. Залог». Составление бизнес-плана «Собственный бизнес». Ролевая игра «Возможности работы по найму и собственного бизнеса». Сюжетно-ролевая игра «Примеры бизнеса, которым занимаются подростки». Разработка бизнес-плана. Решение логических задач «Валюта в современном мире». Познавательная беседа «Валюта разных стран». Мини-проект «Благотворительность». Проект «Личный финансовый план».</w:t>
      </w:r>
    </w:p>
    <w:p w14:paraId="7E7CBC7A" w14:textId="77777777" w:rsidR="00D344BE" w:rsidRPr="00D344BE" w:rsidRDefault="00D344BE" w:rsidP="00D344BE">
      <w:pPr>
        <w:autoSpaceDE w:val="0"/>
        <w:autoSpaceDN w:val="0"/>
        <w:adjustRightInd w:val="0"/>
        <w:spacing w:after="0"/>
        <w:jc w:val="both"/>
        <w:rPr>
          <w:rFonts w:ascii="Times New Roman" w:hAnsi="Times New Roman"/>
          <w:b/>
          <w:sz w:val="24"/>
          <w:szCs w:val="24"/>
        </w:rPr>
      </w:pPr>
      <w:r w:rsidRPr="00D344BE">
        <w:rPr>
          <w:rFonts w:ascii="Times New Roman" w:hAnsi="Times New Roman"/>
          <w:b/>
          <w:sz w:val="24"/>
          <w:szCs w:val="24"/>
        </w:rPr>
        <w:t>Раздел 5. Что такое финансовая грамотность (1 час)</w:t>
      </w:r>
    </w:p>
    <w:p w14:paraId="12578C95" w14:textId="77777777" w:rsidR="00D344BE" w:rsidRPr="00D344BE" w:rsidRDefault="00D344BE" w:rsidP="00D344BE">
      <w:pPr>
        <w:autoSpaceDE w:val="0"/>
        <w:autoSpaceDN w:val="0"/>
        <w:adjustRightInd w:val="0"/>
        <w:spacing w:after="0"/>
        <w:jc w:val="both"/>
        <w:rPr>
          <w:rFonts w:ascii="Times New Roman" w:hAnsi="Times New Roman"/>
          <w:b/>
          <w:bCs/>
          <w:sz w:val="24"/>
          <w:szCs w:val="24"/>
        </w:rPr>
      </w:pPr>
      <w:r w:rsidRPr="00D344BE">
        <w:rPr>
          <w:rFonts w:ascii="Times New Roman" w:hAnsi="Times New Roman"/>
          <w:sz w:val="24"/>
          <w:szCs w:val="24"/>
        </w:rPr>
        <w:t>Конференция по курсу «Финансовая грамотность».</w:t>
      </w:r>
    </w:p>
    <w:p w14:paraId="43B8F823" w14:textId="77777777" w:rsidR="00D344BE" w:rsidRPr="00D344BE" w:rsidRDefault="00D344BE" w:rsidP="00D344BE">
      <w:pPr>
        <w:spacing w:after="0"/>
        <w:jc w:val="both"/>
        <w:rPr>
          <w:rFonts w:ascii="Times New Roman" w:eastAsia="Times New Roman" w:hAnsi="Times New Roman"/>
          <w:b/>
          <w:sz w:val="24"/>
          <w:szCs w:val="24"/>
        </w:rPr>
      </w:pPr>
    </w:p>
    <w:p w14:paraId="2A141F8C" w14:textId="77777777" w:rsidR="00D344BE" w:rsidRPr="00D344BE" w:rsidRDefault="00D344BE" w:rsidP="00D344BE">
      <w:pPr>
        <w:rPr>
          <w:rFonts w:ascii="Times New Roman" w:hAnsi="Times New Roman"/>
          <w:b/>
          <w:sz w:val="28"/>
          <w:szCs w:val="28"/>
        </w:rPr>
      </w:pPr>
      <w:r w:rsidRPr="00D344BE">
        <w:rPr>
          <w:rFonts w:ascii="Times New Roman" w:hAnsi="Times New Roman"/>
          <w:b/>
          <w:sz w:val="28"/>
          <w:szCs w:val="28"/>
        </w:rPr>
        <w:t>Формы организации и виды деятельности:</w:t>
      </w:r>
    </w:p>
    <w:p w14:paraId="610B069D" w14:textId="77777777" w:rsidR="00D344BE" w:rsidRPr="00D344BE" w:rsidRDefault="00D344BE" w:rsidP="00D344BE">
      <w:pPr>
        <w:spacing w:after="0"/>
        <w:contextualSpacing/>
        <w:jc w:val="both"/>
        <w:rPr>
          <w:rFonts w:ascii="Times New Roman" w:hAnsi="Times New Roman"/>
          <w:sz w:val="24"/>
          <w:szCs w:val="24"/>
        </w:rPr>
      </w:pPr>
      <w:r w:rsidRPr="00D344BE">
        <w:rPr>
          <w:rFonts w:ascii="Times New Roman" w:hAnsi="Times New Roman"/>
          <w:sz w:val="24"/>
          <w:szCs w:val="24"/>
        </w:rPr>
        <w:t>Дискуссия, проектно-исследовательская деятельность учащихся, деловая игра, практическая работа, юридическая консультация, правовая консультация, познавательная беседа, интерактивная беседа, мини-проект, мини-исследование, круглый стол, ток-шоу, творческая работа, викторина, ролевая игра, сюжетно-ролевая игра, выступления учащихся с показом презентаций, игра-путешествие, правовая игра, дидактическая игра, решение практических и проблемных ситуаций, решение практических и экономических задач, игра с элементами тренинга, работа с документами, аналитическая работа, конференция, конкурсы.</w:t>
      </w:r>
    </w:p>
    <w:p w14:paraId="7F099D2F" w14:textId="77777777" w:rsidR="00D344BE" w:rsidRPr="00D344BE" w:rsidRDefault="00D344BE" w:rsidP="00D344BE">
      <w:pPr>
        <w:spacing w:after="0"/>
        <w:jc w:val="both"/>
        <w:rPr>
          <w:rFonts w:ascii="Times New Roman" w:hAnsi="Times New Roman"/>
          <w:i/>
          <w:sz w:val="24"/>
          <w:szCs w:val="24"/>
        </w:rPr>
      </w:pPr>
      <w:r w:rsidRPr="00D344BE">
        <w:rPr>
          <w:rFonts w:ascii="Times New Roman" w:hAnsi="Times New Roman"/>
          <w:i/>
          <w:sz w:val="24"/>
          <w:szCs w:val="24"/>
        </w:rPr>
        <w:t xml:space="preserve">В процессе обучения используются: </w:t>
      </w:r>
    </w:p>
    <w:p w14:paraId="2EE00059" w14:textId="77777777" w:rsidR="00D344BE" w:rsidRPr="00D344BE" w:rsidRDefault="00D344BE" w:rsidP="00D344BE">
      <w:pPr>
        <w:spacing w:after="0"/>
        <w:contextualSpacing/>
        <w:jc w:val="both"/>
        <w:rPr>
          <w:rFonts w:ascii="Times New Roman" w:hAnsi="Times New Roman"/>
          <w:sz w:val="24"/>
          <w:szCs w:val="24"/>
        </w:rPr>
      </w:pPr>
      <w:r w:rsidRPr="00D344BE">
        <w:rPr>
          <w:rFonts w:ascii="Times New Roman" w:hAnsi="Times New Roman"/>
          <w:sz w:val="24"/>
          <w:szCs w:val="24"/>
        </w:rPr>
        <w:t xml:space="preserve">1. Приемы актуализации субъективного опыта учащихся; </w:t>
      </w:r>
    </w:p>
    <w:p w14:paraId="627A1BF0" w14:textId="77777777" w:rsidR="00D344BE" w:rsidRPr="00D344BE" w:rsidRDefault="00D344BE" w:rsidP="00D344BE">
      <w:pPr>
        <w:spacing w:after="0"/>
        <w:contextualSpacing/>
        <w:jc w:val="both"/>
        <w:rPr>
          <w:rFonts w:ascii="Times New Roman" w:hAnsi="Times New Roman"/>
          <w:sz w:val="24"/>
          <w:szCs w:val="24"/>
        </w:rPr>
      </w:pPr>
      <w:r w:rsidRPr="00D344BE">
        <w:rPr>
          <w:rFonts w:ascii="Times New Roman" w:hAnsi="Times New Roman"/>
          <w:sz w:val="24"/>
          <w:szCs w:val="24"/>
        </w:rPr>
        <w:t xml:space="preserve">2. Методы диалога и полилога; </w:t>
      </w:r>
    </w:p>
    <w:p w14:paraId="018EBC94" w14:textId="77777777" w:rsidR="00D344BE" w:rsidRPr="00D344BE" w:rsidRDefault="00D344BE" w:rsidP="00D344BE">
      <w:pPr>
        <w:spacing w:after="0"/>
        <w:contextualSpacing/>
        <w:jc w:val="both"/>
        <w:rPr>
          <w:rFonts w:ascii="Times New Roman" w:hAnsi="Times New Roman"/>
          <w:sz w:val="24"/>
          <w:szCs w:val="24"/>
        </w:rPr>
      </w:pPr>
      <w:r w:rsidRPr="00D344BE">
        <w:rPr>
          <w:rFonts w:ascii="Times New Roman" w:hAnsi="Times New Roman"/>
          <w:sz w:val="24"/>
          <w:szCs w:val="24"/>
        </w:rPr>
        <w:t xml:space="preserve">3. Приемы создания коллективного и индивидуального выбора; </w:t>
      </w:r>
    </w:p>
    <w:p w14:paraId="5BE52CF1" w14:textId="77777777" w:rsidR="00D344BE" w:rsidRPr="00D344BE" w:rsidRDefault="00D344BE" w:rsidP="00D344BE">
      <w:pPr>
        <w:spacing w:after="0"/>
        <w:contextualSpacing/>
        <w:jc w:val="both"/>
        <w:rPr>
          <w:rFonts w:ascii="Times New Roman" w:hAnsi="Times New Roman"/>
          <w:sz w:val="24"/>
          <w:szCs w:val="24"/>
        </w:rPr>
      </w:pPr>
      <w:r w:rsidRPr="00D344BE">
        <w:rPr>
          <w:rFonts w:ascii="Times New Roman" w:hAnsi="Times New Roman"/>
          <w:sz w:val="24"/>
          <w:szCs w:val="24"/>
        </w:rPr>
        <w:t xml:space="preserve">4. Игровые методы; </w:t>
      </w:r>
    </w:p>
    <w:p w14:paraId="01F9F5B8" w14:textId="77777777" w:rsidR="00D344BE" w:rsidRPr="00D344BE" w:rsidRDefault="00D344BE" w:rsidP="00D344BE">
      <w:pPr>
        <w:spacing w:after="0"/>
        <w:contextualSpacing/>
        <w:jc w:val="both"/>
        <w:rPr>
          <w:rFonts w:ascii="Times New Roman" w:hAnsi="Times New Roman"/>
          <w:sz w:val="24"/>
          <w:szCs w:val="24"/>
        </w:rPr>
      </w:pPr>
      <w:r w:rsidRPr="00D344BE">
        <w:rPr>
          <w:rFonts w:ascii="Times New Roman" w:hAnsi="Times New Roman"/>
          <w:sz w:val="24"/>
          <w:szCs w:val="24"/>
        </w:rPr>
        <w:t xml:space="preserve">5. Методы диагностики и самодиагностики; </w:t>
      </w:r>
    </w:p>
    <w:p w14:paraId="6D543C74" w14:textId="77777777" w:rsidR="00D344BE" w:rsidRPr="00D344BE" w:rsidRDefault="00D344BE" w:rsidP="00D344BE">
      <w:pPr>
        <w:spacing w:after="0"/>
        <w:contextualSpacing/>
        <w:jc w:val="both"/>
        <w:rPr>
          <w:rFonts w:ascii="Times New Roman" w:hAnsi="Times New Roman"/>
          <w:sz w:val="24"/>
          <w:szCs w:val="24"/>
        </w:rPr>
      </w:pPr>
      <w:r w:rsidRPr="00D344BE">
        <w:rPr>
          <w:rFonts w:ascii="Times New Roman" w:hAnsi="Times New Roman"/>
          <w:sz w:val="24"/>
          <w:szCs w:val="24"/>
        </w:rPr>
        <w:t xml:space="preserve">6. Технологии критического мышления; </w:t>
      </w:r>
    </w:p>
    <w:p w14:paraId="53A01937" w14:textId="77777777" w:rsidR="00D344BE" w:rsidRPr="00D344BE" w:rsidRDefault="00D344BE" w:rsidP="00D344BE">
      <w:pPr>
        <w:spacing w:after="0"/>
        <w:contextualSpacing/>
        <w:jc w:val="both"/>
        <w:rPr>
          <w:rFonts w:ascii="Times New Roman" w:hAnsi="Times New Roman"/>
          <w:sz w:val="24"/>
          <w:szCs w:val="24"/>
        </w:rPr>
      </w:pPr>
      <w:r w:rsidRPr="00D344BE">
        <w:rPr>
          <w:rFonts w:ascii="Times New Roman" w:hAnsi="Times New Roman"/>
          <w:sz w:val="24"/>
          <w:szCs w:val="24"/>
        </w:rPr>
        <w:t xml:space="preserve">7. Информационно-коммуникационные технологии; </w:t>
      </w:r>
    </w:p>
    <w:p w14:paraId="3FF4331D" w14:textId="77777777" w:rsidR="00D344BE" w:rsidRPr="00516CA6" w:rsidRDefault="00D344BE" w:rsidP="00516CA6">
      <w:pPr>
        <w:spacing w:after="0"/>
        <w:contextualSpacing/>
        <w:jc w:val="both"/>
        <w:rPr>
          <w:rFonts w:ascii="Times New Roman" w:hAnsi="Times New Roman"/>
          <w:sz w:val="24"/>
          <w:szCs w:val="24"/>
        </w:rPr>
      </w:pPr>
      <w:r w:rsidRPr="00D344BE">
        <w:rPr>
          <w:rFonts w:ascii="Times New Roman" w:hAnsi="Times New Roman"/>
          <w:sz w:val="24"/>
          <w:szCs w:val="24"/>
        </w:rPr>
        <w:t>8. Технологии коллективного метода обучения.</w:t>
      </w:r>
    </w:p>
    <w:p w14:paraId="1659BB1A" w14:textId="77777777" w:rsidR="00D344BE" w:rsidRPr="00D344BE" w:rsidRDefault="00D344BE" w:rsidP="00D344BE">
      <w:pPr>
        <w:contextualSpacing/>
        <w:jc w:val="center"/>
        <w:rPr>
          <w:rFonts w:ascii="Times New Roman" w:hAnsi="Times New Roman"/>
          <w:b/>
          <w:sz w:val="28"/>
          <w:szCs w:val="28"/>
          <w:u w:val="single"/>
        </w:rPr>
      </w:pPr>
    </w:p>
    <w:p w14:paraId="0B6B8693" w14:textId="77777777" w:rsidR="00D344BE" w:rsidRPr="00D344BE" w:rsidRDefault="00D344BE" w:rsidP="00D344BE">
      <w:pPr>
        <w:contextualSpacing/>
        <w:jc w:val="center"/>
        <w:rPr>
          <w:rFonts w:ascii="Times New Roman" w:hAnsi="Times New Roman"/>
          <w:b/>
          <w:sz w:val="28"/>
          <w:szCs w:val="28"/>
          <w:u w:val="single"/>
        </w:rPr>
      </w:pPr>
      <w:r w:rsidRPr="00D344BE">
        <w:rPr>
          <w:rFonts w:ascii="Times New Roman" w:hAnsi="Times New Roman"/>
          <w:b/>
          <w:sz w:val="28"/>
          <w:szCs w:val="28"/>
          <w:u w:val="single"/>
        </w:rPr>
        <w:t>4.«Спортивные игры»</w:t>
      </w:r>
    </w:p>
    <w:p w14:paraId="37167CBC" w14:textId="77777777" w:rsidR="00D344BE" w:rsidRPr="00D344BE" w:rsidRDefault="00D344BE" w:rsidP="00D344BE">
      <w:pPr>
        <w:suppressAutoHyphens/>
        <w:spacing w:after="0" w:line="20" w:lineRule="atLeast"/>
        <w:jc w:val="center"/>
        <w:rPr>
          <w:rFonts w:ascii="Times New Roman" w:eastAsia="Times New Roman" w:hAnsi="Times New Roman"/>
          <w:b/>
          <w:sz w:val="24"/>
          <w:szCs w:val="24"/>
          <w:lang w:eastAsia="ar-SA"/>
        </w:rPr>
      </w:pPr>
      <w:r w:rsidRPr="00D344BE">
        <w:rPr>
          <w:rFonts w:ascii="Times New Roman" w:eastAsia="Times New Roman" w:hAnsi="Times New Roman"/>
          <w:b/>
          <w:sz w:val="24"/>
          <w:szCs w:val="24"/>
          <w:lang w:eastAsia="ar-SA"/>
        </w:rPr>
        <w:t xml:space="preserve">Содержание программы   </w:t>
      </w:r>
    </w:p>
    <w:p w14:paraId="74BC0F23" w14:textId="77777777" w:rsidR="00D344BE" w:rsidRPr="00D344BE" w:rsidRDefault="00D344BE" w:rsidP="00D344BE">
      <w:pPr>
        <w:suppressAutoHyphens/>
        <w:spacing w:after="0" w:line="20" w:lineRule="atLeast"/>
        <w:jc w:val="center"/>
        <w:rPr>
          <w:rFonts w:ascii="Tahoma" w:eastAsia="Times New Roman" w:hAnsi="Tahoma" w:cs="Tahoma"/>
          <w:b/>
          <w:sz w:val="24"/>
          <w:szCs w:val="24"/>
          <w:lang w:eastAsia="ar-SA"/>
        </w:rPr>
      </w:pPr>
    </w:p>
    <w:p w14:paraId="6D9D9F8F" w14:textId="77777777" w:rsidR="00D344BE" w:rsidRPr="00D344BE" w:rsidRDefault="00D344BE" w:rsidP="00D344BE">
      <w:pPr>
        <w:tabs>
          <w:tab w:val="left" w:pos="626"/>
        </w:tabs>
        <w:suppressAutoHyphens/>
        <w:spacing w:after="0" w:line="20" w:lineRule="atLeast"/>
        <w:rPr>
          <w:rFonts w:ascii="Times New Roman" w:eastAsia="Times New Roman" w:hAnsi="Times New Roman"/>
          <w:b/>
          <w:sz w:val="24"/>
          <w:szCs w:val="24"/>
          <w:shd w:val="clear" w:color="auto" w:fill="FFFFFF"/>
          <w:lang w:eastAsia="ar-SA"/>
        </w:rPr>
      </w:pPr>
      <w:r w:rsidRPr="00D344BE">
        <w:rPr>
          <w:rFonts w:ascii="Times New Roman" w:eastAsia="Times New Roman" w:hAnsi="Times New Roman"/>
          <w:b/>
          <w:sz w:val="24"/>
          <w:szCs w:val="24"/>
          <w:shd w:val="clear" w:color="auto" w:fill="FFFFFF"/>
          <w:lang w:eastAsia="ar-SA"/>
        </w:rPr>
        <w:t xml:space="preserve">   </w:t>
      </w:r>
      <w:r w:rsidRPr="00D344BE">
        <w:rPr>
          <w:rFonts w:ascii="Times New Roman" w:eastAsia="Times New Roman" w:hAnsi="Times New Roman"/>
          <w:b/>
          <w:sz w:val="24"/>
          <w:szCs w:val="24"/>
          <w:shd w:val="clear" w:color="auto" w:fill="FFFFFF"/>
          <w:lang w:val="en-US" w:eastAsia="ar-SA"/>
        </w:rPr>
        <w:t>I</w:t>
      </w:r>
      <w:r w:rsidRPr="00D344BE">
        <w:rPr>
          <w:rFonts w:ascii="Times New Roman" w:eastAsia="Times New Roman" w:hAnsi="Times New Roman"/>
          <w:b/>
          <w:sz w:val="24"/>
          <w:szCs w:val="24"/>
          <w:shd w:val="clear" w:color="auto" w:fill="FFFFFF"/>
          <w:lang w:eastAsia="ar-SA"/>
        </w:rPr>
        <w:t xml:space="preserve">. </w:t>
      </w:r>
      <w:r w:rsidRPr="00D344BE">
        <w:rPr>
          <w:rFonts w:ascii="Times New Roman" w:eastAsia="Times New Roman" w:hAnsi="Times New Roman"/>
          <w:b/>
          <w:sz w:val="24"/>
          <w:szCs w:val="24"/>
          <w:shd w:val="clear" w:color="auto" w:fill="FFFFFF"/>
          <w:lang w:val="x-none" w:eastAsia="ar-SA"/>
        </w:rPr>
        <w:t>Стойки и перемещения</w:t>
      </w:r>
    </w:p>
    <w:p w14:paraId="52FF15E0" w14:textId="77777777" w:rsidR="00D344BE" w:rsidRPr="00D344BE" w:rsidRDefault="00D344BE" w:rsidP="00D344BE">
      <w:pPr>
        <w:tabs>
          <w:tab w:val="left" w:pos="626"/>
        </w:tabs>
        <w:suppressAutoHyphens/>
        <w:spacing w:after="0" w:line="20" w:lineRule="atLeast"/>
        <w:jc w:val="both"/>
        <w:rPr>
          <w:rFonts w:ascii="Times New Roman" w:eastAsia="Times New Roman" w:hAnsi="Times New Roman"/>
          <w:b/>
          <w:sz w:val="24"/>
          <w:szCs w:val="24"/>
          <w:shd w:val="clear" w:color="auto" w:fill="FFFFFF"/>
          <w:lang w:val="x-none" w:eastAsia="ar-SA"/>
        </w:rPr>
      </w:pPr>
    </w:p>
    <w:p w14:paraId="1EF725FE" w14:textId="77777777" w:rsidR="00D344BE" w:rsidRPr="00D344BE" w:rsidRDefault="00D344BE" w:rsidP="00D344BE">
      <w:pPr>
        <w:suppressAutoHyphens/>
        <w:spacing w:after="0" w:line="20" w:lineRule="atLeast"/>
        <w:jc w:val="both"/>
        <w:rPr>
          <w:rFonts w:ascii="Times New Roman" w:eastAsia="Times New Roman" w:hAnsi="Times New Roman"/>
          <w:sz w:val="24"/>
          <w:szCs w:val="24"/>
          <w:shd w:val="clear" w:color="auto" w:fill="FFFFFF"/>
          <w:lang w:eastAsia="ar-SA"/>
        </w:rPr>
      </w:pPr>
      <w:r w:rsidRPr="00D344BE">
        <w:rPr>
          <w:rFonts w:ascii="Times New Roman" w:eastAsia="Times New Roman" w:hAnsi="Times New Roman"/>
          <w:i/>
          <w:iCs/>
          <w:sz w:val="24"/>
          <w:szCs w:val="24"/>
          <w:shd w:val="clear" w:color="auto" w:fill="FFFFFF"/>
          <w:lang w:val="x-none" w:eastAsia="ar-SA"/>
        </w:rPr>
        <w:tab/>
        <w:t>Стойка</w:t>
      </w:r>
      <w:r w:rsidRPr="00D344BE">
        <w:rPr>
          <w:rFonts w:ascii="Times New Roman" w:eastAsia="Times New Roman" w:hAnsi="Times New Roman"/>
          <w:sz w:val="24"/>
          <w:szCs w:val="24"/>
          <w:shd w:val="clear" w:color="auto" w:fill="FFFFFF"/>
          <w:lang w:val="x-none" w:eastAsia="ar-SA"/>
        </w:rPr>
        <w:t xml:space="preserve"> волейболиста – поза готовности к перемещению и выходу в исходное положение для выполнения технического приёма</w:t>
      </w:r>
      <w:r w:rsidRPr="00D344BE">
        <w:rPr>
          <w:rFonts w:ascii="Times New Roman" w:eastAsia="Times New Roman" w:hAnsi="Times New Roman"/>
          <w:sz w:val="24"/>
          <w:szCs w:val="24"/>
          <w:shd w:val="clear" w:color="auto" w:fill="FFFFFF"/>
          <w:lang w:eastAsia="ar-SA"/>
        </w:rPr>
        <w:t>.</w:t>
      </w:r>
      <w:r w:rsidRPr="00D344BE">
        <w:rPr>
          <w:rFonts w:ascii="Times New Roman" w:eastAsia="Times New Roman" w:hAnsi="Times New Roman"/>
          <w:sz w:val="24"/>
          <w:szCs w:val="24"/>
          <w:shd w:val="clear" w:color="auto" w:fill="FFFFFF"/>
          <w:lang w:val="x-none" w:eastAsia="ar-SA"/>
        </w:rPr>
        <w:t xml:space="preserve"> </w:t>
      </w:r>
      <w:r w:rsidRPr="00D344BE">
        <w:rPr>
          <w:rFonts w:ascii="Times New Roman" w:eastAsia="Times New Roman" w:hAnsi="Times New Roman"/>
          <w:sz w:val="24"/>
          <w:szCs w:val="24"/>
          <w:shd w:val="clear" w:color="auto" w:fill="FFFFFF"/>
          <w:lang w:eastAsia="ar-SA"/>
        </w:rPr>
        <w:tab/>
      </w:r>
    </w:p>
    <w:p w14:paraId="0A793F2B" w14:textId="77777777" w:rsidR="00D344BE" w:rsidRPr="00D344BE" w:rsidRDefault="00D344BE" w:rsidP="00D344BE">
      <w:pPr>
        <w:suppressAutoHyphens/>
        <w:spacing w:after="0" w:line="20" w:lineRule="atLeast"/>
        <w:jc w:val="both"/>
        <w:rPr>
          <w:rFonts w:ascii="Times New Roman" w:eastAsia="Times New Roman" w:hAnsi="Times New Roman"/>
          <w:i/>
          <w:iCs/>
          <w:sz w:val="24"/>
          <w:szCs w:val="24"/>
          <w:shd w:val="clear" w:color="auto" w:fill="FFFFFF"/>
          <w:lang w:val="x-none" w:eastAsia="ar-SA"/>
        </w:rPr>
      </w:pPr>
      <w:r w:rsidRPr="00D344BE">
        <w:rPr>
          <w:rFonts w:ascii="Times New Roman" w:eastAsia="Times New Roman" w:hAnsi="Times New Roman"/>
          <w:i/>
          <w:iCs/>
          <w:sz w:val="24"/>
          <w:szCs w:val="24"/>
          <w:shd w:val="clear" w:color="auto" w:fill="FFFFFF"/>
          <w:lang w:val="x-none" w:eastAsia="ar-SA"/>
        </w:rPr>
        <w:tab/>
        <w:t>Техника выполнения:</w:t>
      </w:r>
      <w:r w:rsidRPr="00D344BE">
        <w:rPr>
          <w:rFonts w:ascii="Times New Roman" w:eastAsia="Times New Roman" w:hAnsi="Times New Roman"/>
          <w:sz w:val="24"/>
          <w:szCs w:val="24"/>
          <w:shd w:val="clear" w:color="auto" w:fill="FFFFFF"/>
          <w:lang w:val="x-none" w:eastAsia="ar-SA"/>
        </w:rPr>
        <w:t xml:space="preserve"> ноги расставлены на ширине плеч и согнуты в коленях. Одна нога может быть немного впереди другой, ступни расположены параллельно. Туловище наклонено вперёд. Чем ниже стойка, тем больше наклон туловища. Руки согнуты в локтях, кисти на уровне пояса.</w:t>
      </w:r>
    </w:p>
    <w:p w14:paraId="68790972" w14:textId="77777777" w:rsidR="00D344BE" w:rsidRPr="00D344BE" w:rsidRDefault="00D344BE" w:rsidP="00D344BE">
      <w:pPr>
        <w:suppressAutoHyphens/>
        <w:spacing w:after="0" w:line="20" w:lineRule="atLeast"/>
        <w:jc w:val="both"/>
        <w:rPr>
          <w:rFonts w:ascii="Times New Roman" w:eastAsia="Times New Roman" w:hAnsi="Times New Roman"/>
          <w:i/>
          <w:iCs/>
          <w:sz w:val="24"/>
          <w:szCs w:val="24"/>
          <w:shd w:val="clear" w:color="auto" w:fill="FFFFFF"/>
          <w:lang w:val="x-none" w:eastAsia="ar-SA"/>
        </w:rPr>
      </w:pPr>
      <w:r w:rsidRPr="00D344BE">
        <w:rPr>
          <w:rFonts w:ascii="Times New Roman" w:eastAsia="Times New Roman" w:hAnsi="Times New Roman"/>
          <w:i/>
          <w:iCs/>
          <w:sz w:val="24"/>
          <w:szCs w:val="24"/>
          <w:shd w:val="clear" w:color="auto" w:fill="FFFFFF"/>
          <w:lang w:val="x-none" w:eastAsia="ar-SA"/>
        </w:rPr>
        <w:tab/>
        <w:t>Применение</w:t>
      </w:r>
      <w:r w:rsidRPr="00D344BE">
        <w:rPr>
          <w:rFonts w:ascii="Times New Roman" w:eastAsia="Times New Roman" w:hAnsi="Times New Roman"/>
          <w:sz w:val="24"/>
          <w:szCs w:val="24"/>
          <w:shd w:val="clear" w:color="auto" w:fill="FFFFFF"/>
          <w:lang w:val="x-none" w:eastAsia="ar-SA"/>
        </w:rPr>
        <w:t>: при подготовке к приёму подачи, при приёме и передачах мяча, перед блокированием, при приёме нападающих ударов и страховке.</w:t>
      </w:r>
    </w:p>
    <w:p w14:paraId="066C366E" w14:textId="77777777" w:rsidR="00D344BE" w:rsidRPr="00D344BE" w:rsidRDefault="00D344BE" w:rsidP="00D344BE">
      <w:pPr>
        <w:tabs>
          <w:tab w:val="left" w:pos="720"/>
        </w:tabs>
        <w:suppressAutoHyphens/>
        <w:spacing w:after="0" w:line="20" w:lineRule="atLeast"/>
        <w:jc w:val="both"/>
        <w:rPr>
          <w:rFonts w:ascii="Times New Roman" w:eastAsia="Times New Roman" w:hAnsi="Times New Roman"/>
          <w:sz w:val="24"/>
          <w:szCs w:val="24"/>
          <w:shd w:val="clear" w:color="auto" w:fill="FFFFFF"/>
          <w:lang w:val="x-none" w:eastAsia="ar-SA"/>
        </w:rPr>
      </w:pPr>
      <w:r w:rsidRPr="00D344BE">
        <w:rPr>
          <w:rFonts w:ascii="Times New Roman" w:eastAsia="Times New Roman" w:hAnsi="Times New Roman"/>
          <w:i/>
          <w:iCs/>
          <w:sz w:val="24"/>
          <w:szCs w:val="24"/>
          <w:shd w:val="clear" w:color="auto" w:fill="FFFFFF"/>
          <w:lang w:val="x-none" w:eastAsia="ar-SA"/>
        </w:rPr>
        <w:tab/>
        <w:t>Перемещения</w:t>
      </w:r>
      <w:r w:rsidRPr="00D344BE">
        <w:rPr>
          <w:rFonts w:ascii="Times New Roman" w:eastAsia="Times New Roman" w:hAnsi="Times New Roman"/>
          <w:sz w:val="24"/>
          <w:szCs w:val="24"/>
          <w:shd w:val="clear" w:color="auto" w:fill="FFFFFF"/>
          <w:lang w:val="x-none" w:eastAsia="ar-SA"/>
        </w:rPr>
        <w:t xml:space="preserve"> – это действия игрока при выборе места на площадке.</w:t>
      </w:r>
    </w:p>
    <w:p w14:paraId="0070CF8A" w14:textId="77777777" w:rsidR="00D344BE" w:rsidRPr="00D344BE" w:rsidRDefault="00D344BE" w:rsidP="00D344BE">
      <w:pPr>
        <w:suppressAutoHyphens/>
        <w:spacing w:after="0" w:line="20" w:lineRule="atLeast"/>
        <w:jc w:val="both"/>
        <w:rPr>
          <w:rFonts w:ascii="Times New Roman" w:eastAsia="Times New Roman" w:hAnsi="Times New Roman"/>
          <w:sz w:val="24"/>
          <w:szCs w:val="24"/>
          <w:shd w:val="clear" w:color="auto" w:fill="FFFFFF"/>
          <w:lang w:val="x-none" w:eastAsia="ar-SA"/>
        </w:rPr>
      </w:pPr>
      <w:r w:rsidRPr="00D344BE">
        <w:rPr>
          <w:rFonts w:ascii="Times New Roman" w:eastAsia="Times New Roman" w:hAnsi="Times New Roman"/>
          <w:sz w:val="24"/>
          <w:szCs w:val="24"/>
          <w:shd w:val="clear" w:color="auto" w:fill="FFFFFF"/>
          <w:lang w:val="x-none" w:eastAsia="ar-SA"/>
        </w:rPr>
        <w:tab/>
        <w:t>В зависимости от характера технического приёма и игровой ситуации в волейболе используются различные способы перемещения: приставной шаг, двойной шаг, бег (рывок к мячу), прыжки.</w:t>
      </w:r>
    </w:p>
    <w:p w14:paraId="02D68FBE" w14:textId="77777777" w:rsidR="00D344BE" w:rsidRPr="00D344BE" w:rsidRDefault="00D344BE" w:rsidP="00D344BE">
      <w:pPr>
        <w:suppressAutoHyphens/>
        <w:spacing w:after="0" w:line="20" w:lineRule="atLeast"/>
        <w:jc w:val="both"/>
        <w:rPr>
          <w:rFonts w:ascii="Times New Roman" w:eastAsia="Times New Roman" w:hAnsi="Times New Roman"/>
          <w:sz w:val="24"/>
          <w:szCs w:val="24"/>
          <w:shd w:val="clear" w:color="auto" w:fill="FFFFFF"/>
          <w:lang w:val="x-none" w:eastAsia="ar-SA"/>
        </w:rPr>
      </w:pPr>
    </w:p>
    <w:p w14:paraId="7C551EBF" w14:textId="77777777" w:rsidR="00D344BE" w:rsidRPr="00D344BE" w:rsidRDefault="00D344BE" w:rsidP="00D344BE">
      <w:pPr>
        <w:suppressAutoHyphens/>
        <w:spacing w:after="0" w:line="20" w:lineRule="atLeast"/>
        <w:rPr>
          <w:rFonts w:ascii="Times New Roman" w:eastAsia="Times New Roman" w:hAnsi="Times New Roman"/>
          <w:i/>
          <w:sz w:val="24"/>
          <w:szCs w:val="24"/>
          <w:shd w:val="clear" w:color="auto" w:fill="FFFFFF"/>
          <w:lang w:eastAsia="ar-SA"/>
        </w:rPr>
      </w:pPr>
      <w:r w:rsidRPr="00D344BE">
        <w:rPr>
          <w:rFonts w:ascii="Times New Roman" w:eastAsia="Times New Roman" w:hAnsi="Times New Roman"/>
          <w:i/>
          <w:sz w:val="24"/>
          <w:szCs w:val="24"/>
          <w:shd w:val="clear" w:color="auto" w:fill="FFFFFF"/>
          <w:lang w:val="x-none" w:eastAsia="ar-SA"/>
        </w:rPr>
        <w:t>Обучение</w:t>
      </w:r>
    </w:p>
    <w:p w14:paraId="68898FF6" w14:textId="77777777" w:rsidR="00D344BE" w:rsidRPr="00D344BE" w:rsidRDefault="00D344BE" w:rsidP="00D344BE">
      <w:pPr>
        <w:suppressAutoHyphens/>
        <w:spacing w:after="0" w:line="20" w:lineRule="atLeast"/>
        <w:jc w:val="both"/>
        <w:rPr>
          <w:rFonts w:ascii="Times New Roman" w:eastAsia="Times New Roman" w:hAnsi="Times New Roman"/>
          <w:sz w:val="24"/>
          <w:szCs w:val="24"/>
          <w:shd w:val="clear" w:color="auto" w:fill="FFFFFF"/>
          <w:lang w:val="x-none" w:eastAsia="ar-SA"/>
        </w:rPr>
      </w:pPr>
      <w:r w:rsidRPr="00D344BE">
        <w:rPr>
          <w:rFonts w:ascii="Times New Roman" w:eastAsia="Times New Roman" w:hAnsi="Times New Roman"/>
          <w:sz w:val="24"/>
          <w:szCs w:val="24"/>
          <w:shd w:val="clear" w:color="auto" w:fill="FFFFFF"/>
          <w:lang w:val="x-none" w:eastAsia="ar-SA"/>
        </w:rPr>
        <w:tab/>
        <w:t>1. В стойке волейболиста:</w:t>
      </w:r>
    </w:p>
    <w:p w14:paraId="0064CABB" w14:textId="77777777" w:rsidR="00D344BE" w:rsidRPr="00D344BE" w:rsidRDefault="00D344BE" w:rsidP="00A864BC">
      <w:pPr>
        <w:numPr>
          <w:ilvl w:val="0"/>
          <w:numId w:val="277"/>
        </w:numPr>
        <w:suppressAutoHyphens/>
        <w:spacing w:after="0" w:line="20" w:lineRule="atLeast"/>
        <w:jc w:val="both"/>
        <w:rPr>
          <w:rFonts w:ascii="Times New Roman" w:eastAsia="Times New Roman" w:hAnsi="Times New Roman"/>
          <w:sz w:val="24"/>
          <w:szCs w:val="24"/>
          <w:shd w:val="clear" w:color="auto" w:fill="FFFFFF"/>
          <w:lang w:val="x-none" w:eastAsia="ar-SA"/>
        </w:rPr>
      </w:pPr>
      <w:r w:rsidRPr="00D344BE">
        <w:rPr>
          <w:rFonts w:ascii="Times New Roman" w:eastAsia="Times New Roman" w:hAnsi="Times New Roman"/>
          <w:sz w:val="24"/>
          <w:szCs w:val="24"/>
          <w:shd w:val="clear" w:color="auto" w:fill="FFFFFF"/>
          <w:lang w:val="x-none" w:eastAsia="ar-SA"/>
        </w:rPr>
        <w:t>выпад вправо, влево, шаг вперёд, назад;</w:t>
      </w:r>
    </w:p>
    <w:p w14:paraId="35C20CCD" w14:textId="77777777" w:rsidR="00D344BE" w:rsidRPr="00D344BE" w:rsidRDefault="00D344BE" w:rsidP="00A864BC">
      <w:pPr>
        <w:numPr>
          <w:ilvl w:val="0"/>
          <w:numId w:val="277"/>
        </w:numPr>
        <w:suppressAutoHyphens/>
        <w:spacing w:after="0" w:line="20" w:lineRule="atLeast"/>
        <w:jc w:val="both"/>
        <w:rPr>
          <w:rFonts w:ascii="Times New Roman" w:eastAsia="Times New Roman" w:hAnsi="Times New Roman"/>
          <w:sz w:val="24"/>
          <w:szCs w:val="24"/>
          <w:shd w:val="clear" w:color="auto" w:fill="FFFFFF"/>
          <w:lang w:val="x-none" w:eastAsia="ar-SA"/>
        </w:rPr>
      </w:pPr>
      <w:r w:rsidRPr="00D344BE">
        <w:rPr>
          <w:rFonts w:ascii="Times New Roman" w:eastAsia="Times New Roman" w:hAnsi="Times New Roman"/>
          <w:sz w:val="24"/>
          <w:szCs w:val="24"/>
          <w:shd w:val="clear" w:color="auto" w:fill="FFFFFF"/>
          <w:lang w:val="x-none" w:eastAsia="ar-SA"/>
        </w:rPr>
        <w:t>приставные шаги вправо, влево от одной боковой линии площадки до другой;</w:t>
      </w:r>
    </w:p>
    <w:p w14:paraId="7071D609" w14:textId="77777777" w:rsidR="00D344BE" w:rsidRPr="00D344BE" w:rsidRDefault="00D344BE" w:rsidP="00A864BC">
      <w:pPr>
        <w:numPr>
          <w:ilvl w:val="0"/>
          <w:numId w:val="277"/>
        </w:numPr>
        <w:suppressAutoHyphens/>
        <w:spacing w:after="0" w:line="20" w:lineRule="atLeast"/>
        <w:jc w:val="both"/>
        <w:rPr>
          <w:rFonts w:ascii="Times New Roman" w:eastAsia="Times New Roman" w:hAnsi="Times New Roman"/>
          <w:b/>
          <w:bCs/>
          <w:spacing w:val="10"/>
          <w:sz w:val="24"/>
          <w:szCs w:val="24"/>
          <w:shd w:val="clear" w:color="auto" w:fill="FFFFFF"/>
          <w:lang w:val="x-none" w:eastAsia="ar-SA"/>
        </w:rPr>
      </w:pPr>
      <w:r w:rsidRPr="00D344BE">
        <w:rPr>
          <w:rFonts w:ascii="Times New Roman" w:eastAsia="Times New Roman" w:hAnsi="Times New Roman"/>
          <w:sz w:val="24"/>
          <w:szCs w:val="24"/>
          <w:shd w:val="clear" w:color="auto" w:fill="FFFFFF"/>
          <w:lang w:val="x-none" w:eastAsia="ar-SA"/>
        </w:rPr>
        <w:t>двойной шаг вперёд-назад.</w:t>
      </w:r>
    </w:p>
    <w:p w14:paraId="5A2CFD05" w14:textId="77777777" w:rsidR="00D344BE" w:rsidRPr="00D344BE" w:rsidRDefault="00D344BE" w:rsidP="00D344BE">
      <w:pPr>
        <w:suppressAutoHyphens/>
        <w:spacing w:after="0" w:line="20" w:lineRule="atLeast"/>
        <w:rPr>
          <w:rFonts w:ascii="Times New Roman" w:eastAsia="Times New Roman" w:hAnsi="Times New Roman"/>
          <w:bCs/>
          <w:i/>
          <w:spacing w:val="10"/>
          <w:sz w:val="24"/>
          <w:szCs w:val="24"/>
          <w:shd w:val="clear" w:color="auto" w:fill="FFFFFF"/>
          <w:lang w:eastAsia="ar-SA"/>
        </w:rPr>
      </w:pPr>
      <w:r w:rsidRPr="00D344BE">
        <w:rPr>
          <w:rFonts w:ascii="Times New Roman" w:eastAsia="Times New Roman" w:hAnsi="Times New Roman"/>
          <w:b/>
          <w:bCs/>
          <w:spacing w:val="10"/>
          <w:sz w:val="24"/>
          <w:szCs w:val="24"/>
          <w:shd w:val="clear" w:color="auto" w:fill="FFFFFF"/>
          <w:lang w:val="x-none" w:eastAsia="ar-SA"/>
        </w:rPr>
        <w:tab/>
      </w:r>
      <w:r w:rsidRPr="00D344BE">
        <w:rPr>
          <w:rFonts w:ascii="Times New Roman" w:eastAsia="Times New Roman" w:hAnsi="Times New Roman"/>
          <w:bCs/>
          <w:i/>
          <w:spacing w:val="10"/>
          <w:sz w:val="24"/>
          <w:szCs w:val="24"/>
          <w:shd w:val="clear" w:color="auto" w:fill="FFFFFF"/>
          <w:lang w:val="x-none" w:eastAsia="ar-SA"/>
        </w:rPr>
        <w:t>Методическое указание:</w:t>
      </w:r>
    </w:p>
    <w:p w14:paraId="0AF39C6F" w14:textId="77777777" w:rsidR="00D344BE" w:rsidRPr="00D344BE" w:rsidRDefault="00D344BE" w:rsidP="00A864BC">
      <w:pPr>
        <w:numPr>
          <w:ilvl w:val="0"/>
          <w:numId w:val="284"/>
        </w:numPr>
        <w:suppressAutoHyphens/>
        <w:spacing w:after="0" w:line="20" w:lineRule="atLeast"/>
        <w:rPr>
          <w:rFonts w:ascii="Times New Roman" w:eastAsia="Times New Roman" w:hAnsi="Times New Roman"/>
          <w:sz w:val="24"/>
          <w:szCs w:val="24"/>
          <w:shd w:val="clear" w:color="auto" w:fill="FFFFFF"/>
          <w:lang w:eastAsia="ar-SA"/>
        </w:rPr>
      </w:pPr>
      <w:r w:rsidRPr="00D344BE">
        <w:rPr>
          <w:rFonts w:ascii="Times New Roman" w:eastAsia="Times New Roman" w:hAnsi="Times New Roman"/>
          <w:sz w:val="24"/>
          <w:szCs w:val="24"/>
          <w:shd w:val="clear" w:color="auto" w:fill="FFFFFF"/>
          <w:lang w:eastAsia="ar-SA"/>
        </w:rPr>
        <w:t>Р</w:t>
      </w:r>
      <w:r w:rsidRPr="00D344BE">
        <w:rPr>
          <w:rFonts w:ascii="Times New Roman" w:eastAsia="Times New Roman" w:hAnsi="Times New Roman"/>
          <w:sz w:val="24"/>
          <w:szCs w:val="24"/>
          <w:shd w:val="clear" w:color="auto" w:fill="FFFFFF"/>
          <w:lang w:val="x-none" w:eastAsia="ar-SA"/>
        </w:rPr>
        <w:t>уки перед грудью согнуты в локтях и готовы выполнять действия с</w:t>
      </w:r>
      <w:r w:rsidRPr="00D344BE">
        <w:rPr>
          <w:rFonts w:ascii="Times New Roman" w:eastAsia="Times New Roman" w:hAnsi="Times New Roman"/>
          <w:sz w:val="24"/>
          <w:szCs w:val="24"/>
          <w:shd w:val="clear" w:color="auto" w:fill="FFFFFF"/>
          <w:lang w:eastAsia="ar-SA"/>
        </w:rPr>
        <w:t xml:space="preserve">      </w:t>
      </w:r>
    </w:p>
    <w:p w14:paraId="3EC50C37" w14:textId="77777777" w:rsidR="00D344BE" w:rsidRPr="00D344BE" w:rsidRDefault="00D344BE" w:rsidP="00D344BE">
      <w:pPr>
        <w:suppressAutoHyphens/>
        <w:spacing w:after="0" w:line="20" w:lineRule="atLeast"/>
        <w:rPr>
          <w:rFonts w:ascii="Times New Roman" w:eastAsia="Times New Roman" w:hAnsi="Times New Roman"/>
          <w:sz w:val="24"/>
          <w:szCs w:val="24"/>
          <w:shd w:val="clear" w:color="auto" w:fill="FFFFFF"/>
          <w:lang w:val="x-none" w:eastAsia="ar-SA"/>
        </w:rPr>
      </w:pPr>
      <w:r w:rsidRPr="00D344BE">
        <w:rPr>
          <w:rFonts w:ascii="Times New Roman" w:eastAsia="Times New Roman" w:hAnsi="Times New Roman"/>
          <w:sz w:val="24"/>
          <w:szCs w:val="24"/>
          <w:shd w:val="clear" w:color="auto" w:fill="FFFFFF"/>
          <w:lang w:eastAsia="ar-SA"/>
        </w:rPr>
        <w:t xml:space="preserve">     </w:t>
      </w:r>
      <w:r w:rsidRPr="00D344BE">
        <w:rPr>
          <w:rFonts w:ascii="Times New Roman" w:eastAsia="Times New Roman" w:hAnsi="Times New Roman"/>
          <w:sz w:val="24"/>
          <w:szCs w:val="24"/>
          <w:shd w:val="clear" w:color="auto" w:fill="FFFFFF"/>
          <w:lang w:val="x-none" w:eastAsia="ar-SA"/>
        </w:rPr>
        <w:t>мячом.</w:t>
      </w:r>
    </w:p>
    <w:p w14:paraId="2872752C" w14:textId="77777777" w:rsidR="00D344BE" w:rsidRPr="00D344BE" w:rsidRDefault="00D344BE" w:rsidP="00D344BE">
      <w:pPr>
        <w:tabs>
          <w:tab w:val="left" w:pos="720"/>
        </w:tabs>
        <w:suppressAutoHyphens/>
        <w:spacing w:after="0" w:line="20" w:lineRule="atLeast"/>
        <w:jc w:val="both"/>
        <w:rPr>
          <w:rFonts w:ascii="Times New Roman" w:eastAsia="Times New Roman" w:hAnsi="Times New Roman"/>
          <w:sz w:val="24"/>
          <w:szCs w:val="24"/>
          <w:shd w:val="clear" w:color="auto" w:fill="FFFFFF"/>
          <w:lang w:val="x-none" w:eastAsia="ar-SA"/>
        </w:rPr>
      </w:pPr>
      <w:r w:rsidRPr="00D344BE">
        <w:rPr>
          <w:rFonts w:ascii="Times New Roman" w:eastAsia="Times New Roman" w:hAnsi="Times New Roman"/>
          <w:sz w:val="24"/>
          <w:szCs w:val="24"/>
          <w:shd w:val="clear" w:color="auto" w:fill="FFFFFF"/>
          <w:lang w:val="x-none" w:eastAsia="ar-SA"/>
        </w:rPr>
        <w:tab/>
        <w:t>2. Скачок вперёд одним шагом в стойку.</w:t>
      </w:r>
    </w:p>
    <w:p w14:paraId="4A05CEA2" w14:textId="77777777" w:rsidR="00D344BE" w:rsidRPr="00D344BE" w:rsidRDefault="00D344BE" w:rsidP="00D344BE">
      <w:pPr>
        <w:tabs>
          <w:tab w:val="left" w:pos="720"/>
        </w:tabs>
        <w:suppressAutoHyphens/>
        <w:spacing w:after="0" w:line="20" w:lineRule="atLeast"/>
        <w:jc w:val="both"/>
        <w:rPr>
          <w:rFonts w:ascii="Times New Roman" w:eastAsia="Times New Roman" w:hAnsi="Times New Roman"/>
          <w:sz w:val="24"/>
          <w:szCs w:val="24"/>
          <w:shd w:val="clear" w:color="auto" w:fill="FFFFFF"/>
          <w:lang w:eastAsia="ar-SA"/>
        </w:rPr>
      </w:pPr>
      <w:r w:rsidRPr="00D344BE">
        <w:rPr>
          <w:rFonts w:ascii="Times New Roman" w:eastAsia="Times New Roman" w:hAnsi="Times New Roman"/>
          <w:sz w:val="24"/>
          <w:szCs w:val="24"/>
          <w:shd w:val="clear" w:color="auto" w:fill="FFFFFF"/>
          <w:lang w:val="x-none" w:eastAsia="ar-SA"/>
        </w:rPr>
        <w:tab/>
        <w:t xml:space="preserve">3. Подпрыгнуть, вернуться в стойку волейболиста и выполнить шаг или </w:t>
      </w:r>
      <w:r w:rsidRPr="00D344BE">
        <w:rPr>
          <w:rFonts w:ascii="Times New Roman" w:eastAsia="Times New Roman" w:hAnsi="Times New Roman"/>
          <w:sz w:val="24"/>
          <w:szCs w:val="24"/>
          <w:shd w:val="clear" w:color="auto" w:fill="FFFFFF"/>
          <w:lang w:eastAsia="ar-SA"/>
        </w:rPr>
        <w:t xml:space="preserve">   </w:t>
      </w:r>
    </w:p>
    <w:p w14:paraId="5BD4F8CA" w14:textId="77777777" w:rsidR="00D344BE" w:rsidRPr="00D344BE" w:rsidRDefault="00D344BE" w:rsidP="00D344BE">
      <w:pPr>
        <w:tabs>
          <w:tab w:val="left" w:pos="720"/>
        </w:tabs>
        <w:suppressAutoHyphens/>
        <w:spacing w:after="0" w:line="20" w:lineRule="atLeast"/>
        <w:jc w:val="both"/>
        <w:rPr>
          <w:rFonts w:ascii="Times New Roman" w:eastAsia="Times New Roman" w:hAnsi="Times New Roman"/>
          <w:sz w:val="24"/>
          <w:szCs w:val="24"/>
          <w:shd w:val="clear" w:color="auto" w:fill="FFFFFF"/>
          <w:lang w:val="x-none" w:eastAsia="ar-SA"/>
        </w:rPr>
      </w:pPr>
      <w:r w:rsidRPr="00D344BE">
        <w:rPr>
          <w:rFonts w:ascii="Times New Roman" w:eastAsia="Times New Roman" w:hAnsi="Times New Roman"/>
          <w:sz w:val="24"/>
          <w:szCs w:val="24"/>
          <w:shd w:val="clear" w:color="auto" w:fill="FFFFFF"/>
          <w:lang w:eastAsia="ar-SA"/>
        </w:rPr>
        <w:t xml:space="preserve">              </w:t>
      </w:r>
      <w:r w:rsidRPr="00D344BE">
        <w:rPr>
          <w:rFonts w:ascii="Times New Roman" w:eastAsia="Times New Roman" w:hAnsi="Times New Roman"/>
          <w:sz w:val="24"/>
          <w:szCs w:val="24"/>
          <w:shd w:val="clear" w:color="auto" w:fill="FFFFFF"/>
          <w:lang w:val="x-none" w:eastAsia="ar-SA"/>
        </w:rPr>
        <w:t>выпад: а) вперёд; б) в сторону.</w:t>
      </w:r>
    </w:p>
    <w:p w14:paraId="1459325B" w14:textId="77777777" w:rsidR="00D344BE" w:rsidRPr="00D344BE" w:rsidRDefault="00D344BE" w:rsidP="00D344BE">
      <w:pPr>
        <w:tabs>
          <w:tab w:val="left" w:pos="720"/>
        </w:tabs>
        <w:suppressAutoHyphens/>
        <w:spacing w:after="0" w:line="20" w:lineRule="atLeast"/>
        <w:jc w:val="both"/>
        <w:rPr>
          <w:rFonts w:ascii="Times New Roman" w:eastAsia="Times New Roman" w:hAnsi="Times New Roman"/>
          <w:sz w:val="24"/>
          <w:szCs w:val="24"/>
          <w:shd w:val="clear" w:color="auto" w:fill="FFFFFF"/>
          <w:lang w:val="x-none" w:eastAsia="ar-SA"/>
        </w:rPr>
      </w:pPr>
      <w:r w:rsidRPr="00D344BE">
        <w:rPr>
          <w:rFonts w:ascii="Times New Roman" w:eastAsia="Times New Roman" w:hAnsi="Times New Roman"/>
          <w:sz w:val="24"/>
          <w:szCs w:val="24"/>
          <w:shd w:val="clear" w:color="auto" w:fill="FFFFFF"/>
          <w:lang w:val="x-none" w:eastAsia="ar-SA"/>
        </w:rPr>
        <w:tab/>
        <w:t>4. По сигналу (в беге) остановка в стойку и прыжок вверх толчком двух ног.</w:t>
      </w:r>
    </w:p>
    <w:p w14:paraId="3CED7FC9" w14:textId="77777777" w:rsidR="00D344BE" w:rsidRPr="00D344BE" w:rsidRDefault="00D344BE" w:rsidP="00D344BE">
      <w:pPr>
        <w:tabs>
          <w:tab w:val="left" w:pos="720"/>
        </w:tabs>
        <w:suppressAutoHyphens/>
        <w:spacing w:after="0" w:line="20" w:lineRule="atLeast"/>
        <w:jc w:val="both"/>
        <w:rPr>
          <w:rFonts w:ascii="Times New Roman" w:eastAsia="Times New Roman" w:hAnsi="Times New Roman"/>
          <w:sz w:val="24"/>
          <w:szCs w:val="24"/>
          <w:shd w:val="clear" w:color="auto" w:fill="FFFFFF"/>
          <w:lang w:val="x-none" w:eastAsia="ar-SA"/>
        </w:rPr>
      </w:pPr>
      <w:r w:rsidRPr="00D344BE">
        <w:rPr>
          <w:rFonts w:ascii="Times New Roman" w:eastAsia="Times New Roman" w:hAnsi="Times New Roman"/>
          <w:sz w:val="24"/>
          <w:szCs w:val="24"/>
          <w:shd w:val="clear" w:color="auto" w:fill="FFFFFF"/>
          <w:lang w:val="x-none" w:eastAsia="ar-SA"/>
        </w:rPr>
        <w:tab/>
      </w:r>
      <w:r w:rsidRPr="00D344BE">
        <w:rPr>
          <w:rFonts w:ascii="Times New Roman" w:eastAsia="Times New Roman" w:hAnsi="Times New Roman"/>
          <w:sz w:val="24"/>
          <w:szCs w:val="24"/>
          <w:shd w:val="clear" w:color="auto" w:fill="FFFFFF"/>
          <w:lang w:eastAsia="ar-SA"/>
        </w:rPr>
        <w:t>5</w:t>
      </w:r>
      <w:r w:rsidRPr="00D344BE">
        <w:rPr>
          <w:rFonts w:ascii="Times New Roman" w:eastAsia="Times New Roman" w:hAnsi="Times New Roman"/>
          <w:sz w:val="24"/>
          <w:szCs w:val="24"/>
          <w:shd w:val="clear" w:color="auto" w:fill="FFFFFF"/>
          <w:lang w:val="x-none" w:eastAsia="ar-SA"/>
        </w:rPr>
        <w:t>. Перемещения в стойке по сигналу – в стороны, вперёд, назад.</w:t>
      </w:r>
    </w:p>
    <w:p w14:paraId="7E4C1ABB" w14:textId="77777777" w:rsidR="00D344BE" w:rsidRPr="00D344BE" w:rsidRDefault="00D344BE" w:rsidP="00A864BC">
      <w:pPr>
        <w:numPr>
          <w:ilvl w:val="0"/>
          <w:numId w:val="285"/>
        </w:numPr>
        <w:suppressAutoHyphens/>
        <w:spacing w:after="0" w:line="20" w:lineRule="atLeast"/>
        <w:jc w:val="both"/>
        <w:rPr>
          <w:rFonts w:ascii="Times New Roman" w:eastAsia="Times New Roman" w:hAnsi="Times New Roman"/>
          <w:sz w:val="24"/>
          <w:szCs w:val="24"/>
          <w:shd w:val="clear" w:color="auto" w:fill="FFFFFF"/>
          <w:lang w:val="x-none" w:eastAsia="ar-SA"/>
        </w:rPr>
      </w:pPr>
      <w:r w:rsidRPr="00D344BE">
        <w:rPr>
          <w:rFonts w:ascii="Times New Roman" w:eastAsia="Times New Roman" w:hAnsi="Times New Roman"/>
          <w:sz w:val="24"/>
          <w:szCs w:val="24"/>
          <w:shd w:val="clear" w:color="auto" w:fill="FFFFFF"/>
          <w:lang w:val="x-none" w:eastAsia="ar-SA"/>
        </w:rPr>
        <w:t>Эстафеты с перемещениями различными способами, с выполнением различных заданий.</w:t>
      </w:r>
    </w:p>
    <w:p w14:paraId="48AA7A89" w14:textId="77777777" w:rsidR="00D344BE" w:rsidRPr="00D344BE" w:rsidRDefault="00D344BE" w:rsidP="00D344BE">
      <w:pPr>
        <w:suppressAutoHyphens/>
        <w:spacing w:after="0" w:line="20" w:lineRule="atLeast"/>
        <w:jc w:val="both"/>
        <w:rPr>
          <w:rFonts w:ascii="Times New Roman" w:eastAsia="Times New Roman" w:hAnsi="Times New Roman"/>
          <w:sz w:val="24"/>
          <w:szCs w:val="24"/>
          <w:shd w:val="clear" w:color="auto" w:fill="FFFFFF"/>
          <w:lang w:val="x-none" w:eastAsia="ar-SA"/>
        </w:rPr>
      </w:pPr>
    </w:p>
    <w:p w14:paraId="4F2BA453" w14:textId="77777777" w:rsidR="00D344BE" w:rsidRPr="00D344BE" w:rsidRDefault="00D344BE" w:rsidP="00D344BE">
      <w:pPr>
        <w:tabs>
          <w:tab w:val="left" w:pos="1450"/>
        </w:tabs>
        <w:suppressAutoHyphens/>
        <w:spacing w:after="0" w:line="20" w:lineRule="atLeast"/>
        <w:jc w:val="both"/>
        <w:rPr>
          <w:rFonts w:ascii="Times New Roman" w:eastAsia="Times New Roman" w:hAnsi="Times New Roman"/>
          <w:sz w:val="24"/>
          <w:szCs w:val="24"/>
          <w:shd w:val="clear" w:color="auto" w:fill="FFFFFF"/>
          <w:lang w:eastAsia="ar-SA"/>
        </w:rPr>
      </w:pPr>
    </w:p>
    <w:p w14:paraId="584BD3BA" w14:textId="77777777" w:rsidR="00D344BE" w:rsidRPr="00D344BE" w:rsidRDefault="00D344BE" w:rsidP="00D344BE">
      <w:pPr>
        <w:tabs>
          <w:tab w:val="left" w:pos="626"/>
        </w:tabs>
        <w:suppressAutoHyphens/>
        <w:spacing w:after="0" w:line="20" w:lineRule="atLeast"/>
        <w:rPr>
          <w:rFonts w:ascii="Times New Roman" w:eastAsia="Times New Roman" w:hAnsi="Times New Roman"/>
          <w:b/>
          <w:bCs/>
          <w:spacing w:val="10"/>
          <w:sz w:val="24"/>
          <w:szCs w:val="24"/>
          <w:shd w:val="clear" w:color="auto" w:fill="FFFFFF"/>
          <w:lang w:eastAsia="ar-SA"/>
        </w:rPr>
      </w:pPr>
      <w:r w:rsidRPr="00D344BE">
        <w:rPr>
          <w:rFonts w:ascii="Times New Roman" w:eastAsia="Times New Roman" w:hAnsi="Times New Roman"/>
          <w:b/>
          <w:bCs/>
          <w:spacing w:val="10"/>
          <w:sz w:val="24"/>
          <w:szCs w:val="24"/>
          <w:shd w:val="clear" w:color="auto" w:fill="FFFFFF"/>
          <w:lang w:val="en-US" w:eastAsia="ar-SA"/>
        </w:rPr>
        <w:t>II</w:t>
      </w:r>
      <w:r w:rsidRPr="00D344BE">
        <w:rPr>
          <w:rFonts w:ascii="Times New Roman" w:eastAsia="Times New Roman" w:hAnsi="Times New Roman"/>
          <w:b/>
          <w:bCs/>
          <w:spacing w:val="10"/>
          <w:sz w:val="24"/>
          <w:szCs w:val="24"/>
          <w:shd w:val="clear" w:color="auto" w:fill="FFFFFF"/>
          <w:lang w:eastAsia="ar-SA"/>
        </w:rPr>
        <w:t xml:space="preserve">. </w:t>
      </w:r>
      <w:r w:rsidRPr="00D344BE">
        <w:rPr>
          <w:rFonts w:ascii="Times New Roman" w:eastAsia="Times New Roman" w:hAnsi="Times New Roman"/>
          <w:b/>
          <w:bCs/>
          <w:spacing w:val="10"/>
          <w:sz w:val="24"/>
          <w:szCs w:val="24"/>
          <w:shd w:val="clear" w:color="auto" w:fill="FFFFFF"/>
          <w:lang w:val="x-none" w:eastAsia="ar-SA"/>
        </w:rPr>
        <w:t>Передача мяча сверху двумя руками</w:t>
      </w:r>
    </w:p>
    <w:p w14:paraId="70065CA9" w14:textId="77777777" w:rsidR="00D344BE" w:rsidRPr="00D344BE" w:rsidRDefault="00D344BE" w:rsidP="00D344BE">
      <w:pPr>
        <w:tabs>
          <w:tab w:val="left" w:pos="626"/>
        </w:tabs>
        <w:suppressAutoHyphens/>
        <w:spacing w:after="0" w:line="20" w:lineRule="atLeast"/>
        <w:jc w:val="center"/>
        <w:rPr>
          <w:rFonts w:ascii="Times New Roman" w:eastAsia="Times New Roman" w:hAnsi="Times New Roman"/>
          <w:sz w:val="24"/>
          <w:szCs w:val="24"/>
          <w:shd w:val="clear" w:color="auto" w:fill="FFFFFF"/>
          <w:lang w:eastAsia="ar-SA"/>
        </w:rPr>
      </w:pPr>
      <w:r w:rsidRPr="00D344BE">
        <w:rPr>
          <w:rFonts w:ascii="Times New Roman" w:eastAsia="Times New Roman" w:hAnsi="Times New Roman"/>
          <w:b/>
          <w:bCs/>
          <w:spacing w:val="10"/>
          <w:sz w:val="24"/>
          <w:szCs w:val="24"/>
          <w:shd w:val="clear" w:color="auto" w:fill="FFFFFF"/>
          <w:lang w:val="x-none" w:eastAsia="ar-SA"/>
        </w:rPr>
        <w:br/>
      </w:r>
      <w:r w:rsidRPr="00D344BE">
        <w:rPr>
          <w:rFonts w:ascii="Times New Roman" w:eastAsia="Times New Roman" w:hAnsi="Times New Roman"/>
          <w:b/>
          <w:bCs/>
          <w:spacing w:val="10"/>
          <w:sz w:val="24"/>
          <w:szCs w:val="24"/>
          <w:shd w:val="clear" w:color="auto" w:fill="FFFFFF"/>
          <w:lang w:val="x-none" w:eastAsia="ar-SA"/>
        </w:rPr>
        <w:tab/>
      </w:r>
      <w:r w:rsidRPr="00D344BE">
        <w:rPr>
          <w:rFonts w:ascii="Times New Roman" w:eastAsia="Times New Roman" w:hAnsi="Times New Roman"/>
          <w:i/>
          <w:iCs/>
          <w:sz w:val="24"/>
          <w:szCs w:val="24"/>
          <w:shd w:val="clear" w:color="auto" w:fill="FFFFFF"/>
          <w:lang w:val="x-none" w:eastAsia="ar-SA"/>
        </w:rPr>
        <w:t>Техника выполнения:</w:t>
      </w:r>
      <w:r w:rsidRPr="00D344BE">
        <w:rPr>
          <w:rFonts w:ascii="Times New Roman" w:eastAsia="Times New Roman" w:hAnsi="Times New Roman"/>
          <w:sz w:val="24"/>
          <w:szCs w:val="24"/>
          <w:shd w:val="clear" w:color="auto" w:fill="FFFFFF"/>
          <w:lang w:val="x-none" w:eastAsia="ar-SA"/>
        </w:rPr>
        <w:t xml:space="preserve"> </w:t>
      </w:r>
    </w:p>
    <w:p w14:paraId="3F1DB448" w14:textId="77777777" w:rsidR="00D344BE" w:rsidRPr="00D344BE" w:rsidRDefault="00D344BE" w:rsidP="00D344BE">
      <w:pPr>
        <w:suppressAutoHyphens/>
        <w:spacing w:after="0" w:line="240" w:lineRule="auto"/>
        <w:rPr>
          <w:rFonts w:ascii="Times New Roman" w:eastAsia="Times New Roman" w:hAnsi="Times New Roman"/>
          <w:b/>
          <w:bCs/>
          <w:spacing w:val="10"/>
          <w:sz w:val="24"/>
          <w:szCs w:val="24"/>
          <w:lang w:eastAsia="ar-SA"/>
        </w:rPr>
      </w:pPr>
      <w:r w:rsidRPr="00D344BE">
        <w:rPr>
          <w:rFonts w:ascii="Times New Roman" w:eastAsia="Times New Roman" w:hAnsi="Times New Roman"/>
          <w:sz w:val="24"/>
          <w:szCs w:val="24"/>
          <w:lang w:eastAsia="ar-SA"/>
        </w:rPr>
        <w:t>В исходном положении туловище вертикально, ноги согнуты в коленях (степень сгибания ног зависит от высоты траектории полёта мяча), стопы параллельны или одна (разноимённая сильнейшей руке) несколько впереди. Руки согнуты в локтях, локти слегка разведены. Кисти вынесены перед лицом так, чтобы большие пальцы находились на уровне бровей и были направлены друг к другу. Указательные и большие пальцы обеих рук образуют треугольник (рис. 1,2). Пальцы напряжены и слегка согнуты. Встреча рук с мячом осуществляется вверху над лицом. При передаче руки и ноги выпрямляются и мячу (мягким ударом кистями) придаётся нужное направление. Руки сопровождают полёт мяча и после передачи почти полностью выпрямляются (рис. 3,4).</w:t>
      </w:r>
    </w:p>
    <w:p w14:paraId="719A15C8" w14:textId="77777777" w:rsidR="00D344BE" w:rsidRPr="00D344BE" w:rsidRDefault="00D344BE" w:rsidP="00D344BE">
      <w:pPr>
        <w:suppressAutoHyphens/>
        <w:spacing w:after="0" w:line="20" w:lineRule="atLeast"/>
        <w:jc w:val="both"/>
        <w:rPr>
          <w:rFonts w:ascii="Times New Roman" w:eastAsia="Times New Roman" w:hAnsi="Times New Roman"/>
          <w:b/>
          <w:sz w:val="24"/>
          <w:szCs w:val="24"/>
          <w:shd w:val="clear" w:color="auto" w:fill="FFFFFF"/>
          <w:lang w:val="x-none" w:eastAsia="ar-SA"/>
        </w:rPr>
      </w:pPr>
      <w:r w:rsidRPr="00D344BE">
        <w:rPr>
          <w:rFonts w:ascii="Times New Roman" w:eastAsia="Times New Roman" w:hAnsi="Times New Roman"/>
          <w:i/>
          <w:iCs/>
          <w:sz w:val="24"/>
          <w:szCs w:val="24"/>
          <w:shd w:val="clear" w:color="auto" w:fill="FFFFFF"/>
          <w:lang w:val="x-none" w:eastAsia="ar-SA"/>
        </w:rPr>
        <w:tab/>
        <w:t>Применение</w:t>
      </w:r>
      <w:r w:rsidRPr="00D344BE">
        <w:rPr>
          <w:rFonts w:ascii="Times New Roman" w:eastAsia="Times New Roman" w:hAnsi="Times New Roman"/>
          <w:sz w:val="24"/>
          <w:szCs w:val="24"/>
          <w:shd w:val="clear" w:color="auto" w:fill="FFFFFF"/>
          <w:lang w:val="x-none" w:eastAsia="ar-SA"/>
        </w:rPr>
        <w:t>: при приёме подач, передачах для нападающего удара и перебивании мяча через сетку.</w:t>
      </w:r>
    </w:p>
    <w:p w14:paraId="3F427B83" w14:textId="77777777" w:rsidR="00D344BE" w:rsidRPr="00D344BE" w:rsidRDefault="00D344BE" w:rsidP="00D344BE">
      <w:pPr>
        <w:suppressAutoHyphens/>
        <w:spacing w:after="0" w:line="20" w:lineRule="atLeast"/>
        <w:jc w:val="center"/>
        <w:rPr>
          <w:rFonts w:ascii="Times New Roman" w:eastAsia="Times New Roman" w:hAnsi="Times New Roman"/>
          <w:sz w:val="24"/>
          <w:szCs w:val="24"/>
          <w:shd w:val="clear" w:color="auto" w:fill="FFFFFF"/>
          <w:lang w:eastAsia="ar-SA"/>
        </w:rPr>
      </w:pPr>
      <w:r w:rsidRPr="00D344BE">
        <w:rPr>
          <w:rFonts w:ascii="Times New Roman" w:eastAsia="Times New Roman" w:hAnsi="Times New Roman"/>
          <w:b/>
          <w:sz w:val="24"/>
          <w:szCs w:val="24"/>
          <w:shd w:val="clear" w:color="auto" w:fill="FFFFFF"/>
          <w:lang w:val="x-none" w:eastAsia="ar-SA"/>
        </w:rPr>
        <w:t>Обучение</w:t>
      </w:r>
    </w:p>
    <w:p w14:paraId="7489331E" w14:textId="77777777" w:rsidR="00D344BE" w:rsidRPr="00D344BE" w:rsidRDefault="00D344BE" w:rsidP="00D344BE">
      <w:pPr>
        <w:tabs>
          <w:tab w:val="left" w:pos="720"/>
        </w:tabs>
        <w:suppressAutoHyphens/>
        <w:spacing w:after="0" w:line="20" w:lineRule="atLeast"/>
        <w:jc w:val="both"/>
        <w:rPr>
          <w:rFonts w:ascii="Times New Roman" w:eastAsia="Times New Roman" w:hAnsi="Times New Roman"/>
          <w:sz w:val="24"/>
          <w:szCs w:val="24"/>
          <w:shd w:val="clear" w:color="auto" w:fill="FFFFFF"/>
          <w:lang w:val="x-none" w:eastAsia="ar-SA"/>
        </w:rPr>
      </w:pPr>
      <w:r w:rsidRPr="00D344BE">
        <w:rPr>
          <w:rFonts w:ascii="Times New Roman" w:eastAsia="Times New Roman" w:hAnsi="Times New Roman"/>
          <w:sz w:val="24"/>
          <w:szCs w:val="24"/>
          <w:shd w:val="clear" w:color="auto" w:fill="FFFFFF"/>
          <w:lang w:val="x-none" w:eastAsia="ar-SA"/>
        </w:rPr>
        <w:tab/>
        <w:t>1. Имитация перехода из стойки волейболиста в исходное положение для приёма и передачи мяча.</w:t>
      </w:r>
    </w:p>
    <w:p w14:paraId="4E7B00A1" w14:textId="77777777" w:rsidR="00D344BE" w:rsidRPr="00D344BE" w:rsidRDefault="00D344BE" w:rsidP="00D344BE">
      <w:pPr>
        <w:tabs>
          <w:tab w:val="left" w:pos="720"/>
        </w:tabs>
        <w:suppressAutoHyphens/>
        <w:spacing w:after="0" w:line="20" w:lineRule="atLeast"/>
        <w:jc w:val="both"/>
        <w:rPr>
          <w:rFonts w:ascii="Times New Roman" w:eastAsia="Times New Roman" w:hAnsi="Times New Roman"/>
          <w:sz w:val="24"/>
          <w:szCs w:val="24"/>
          <w:shd w:val="clear" w:color="auto" w:fill="FFFFFF"/>
          <w:lang w:val="x-none" w:eastAsia="ar-SA"/>
        </w:rPr>
      </w:pPr>
      <w:r w:rsidRPr="00D344BE">
        <w:rPr>
          <w:rFonts w:ascii="Times New Roman" w:eastAsia="Times New Roman" w:hAnsi="Times New Roman"/>
          <w:sz w:val="24"/>
          <w:szCs w:val="24"/>
          <w:shd w:val="clear" w:color="auto" w:fill="FFFFFF"/>
          <w:lang w:val="x-none" w:eastAsia="ar-SA"/>
        </w:rPr>
        <w:tab/>
        <w:t>2. Имитация передачи мяча двумя руками сверху на месте и после перемещения.</w:t>
      </w:r>
    </w:p>
    <w:p w14:paraId="5FD40EB5" w14:textId="77777777" w:rsidR="00D344BE" w:rsidRPr="00D344BE" w:rsidRDefault="00D344BE" w:rsidP="00D344BE">
      <w:pPr>
        <w:tabs>
          <w:tab w:val="left" w:pos="720"/>
        </w:tabs>
        <w:suppressAutoHyphens/>
        <w:spacing w:after="0" w:line="20" w:lineRule="atLeast"/>
        <w:jc w:val="both"/>
        <w:rPr>
          <w:rFonts w:ascii="Times New Roman" w:eastAsia="Times New Roman" w:hAnsi="Times New Roman"/>
          <w:sz w:val="24"/>
          <w:szCs w:val="24"/>
          <w:shd w:val="clear" w:color="auto" w:fill="FFFFFF"/>
          <w:lang w:eastAsia="ar-SA"/>
        </w:rPr>
      </w:pPr>
      <w:r w:rsidRPr="00D344BE">
        <w:rPr>
          <w:rFonts w:ascii="Times New Roman" w:eastAsia="Times New Roman" w:hAnsi="Times New Roman"/>
          <w:sz w:val="24"/>
          <w:szCs w:val="24"/>
          <w:shd w:val="clear" w:color="auto" w:fill="FFFFFF"/>
          <w:lang w:val="x-none" w:eastAsia="ar-SA"/>
        </w:rPr>
        <w:tab/>
        <w:t>3. Освоение расположения кистей и пальцев рук на мяче, мяч на полу. Кисти рук располагаются таким образом, чтобы большие пальцы были направлены друг к другу, указательные – под углом друг к другу, а все остальные обхватывали мяч сбоку-сверху. Мяч поднимается с пола в исходное положение над лицом</w:t>
      </w:r>
      <w:r w:rsidRPr="00D344BE">
        <w:rPr>
          <w:rFonts w:ascii="Times New Roman" w:eastAsia="Times New Roman" w:hAnsi="Times New Roman"/>
          <w:sz w:val="24"/>
          <w:szCs w:val="24"/>
          <w:shd w:val="clear" w:color="auto" w:fill="FFFFFF"/>
          <w:lang w:eastAsia="ar-SA"/>
        </w:rPr>
        <w:t>.</w:t>
      </w:r>
    </w:p>
    <w:p w14:paraId="65451702" w14:textId="77777777" w:rsidR="00D344BE" w:rsidRPr="00D344BE" w:rsidRDefault="00D344BE" w:rsidP="00D344BE">
      <w:pPr>
        <w:tabs>
          <w:tab w:val="left" w:pos="720"/>
        </w:tabs>
        <w:suppressAutoHyphens/>
        <w:spacing w:after="0" w:line="20" w:lineRule="atLeast"/>
        <w:jc w:val="both"/>
        <w:rPr>
          <w:rFonts w:ascii="Times New Roman" w:eastAsia="Times New Roman" w:hAnsi="Times New Roman"/>
          <w:sz w:val="24"/>
          <w:szCs w:val="24"/>
          <w:shd w:val="clear" w:color="auto" w:fill="FFFFFF"/>
          <w:lang w:val="x-none" w:eastAsia="ar-SA"/>
        </w:rPr>
      </w:pPr>
      <w:r w:rsidRPr="00D344BE">
        <w:rPr>
          <w:rFonts w:ascii="Times New Roman" w:eastAsia="Times New Roman" w:hAnsi="Times New Roman"/>
          <w:sz w:val="24"/>
          <w:szCs w:val="24"/>
          <w:shd w:val="clear" w:color="auto" w:fill="FFFFFF"/>
          <w:lang w:val="x-none" w:eastAsia="ar-SA"/>
        </w:rPr>
        <w:tab/>
        <w:t>4. В стойке волейболиста подбросить мяч одной рукой над собой, поймать обеими руками и одновременно начать разгибание рук и ног, имитируя передачу.</w:t>
      </w:r>
    </w:p>
    <w:p w14:paraId="26909F17" w14:textId="77777777" w:rsidR="00D344BE" w:rsidRPr="00D344BE" w:rsidRDefault="00D344BE" w:rsidP="00D344BE">
      <w:pPr>
        <w:tabs>
          <w:tab w:val="left" w:pos="720"/>
          <w:tab w:val="left" w:pos="1475"/>
        </w:tabs>
        <w:suppressAutoHyphens/>
        <w:spacing w:after="0" w:line="20" w:lineRule="atLeast"/>
        <w:jc w:val="both"/>
        <w:rPr>
          <w:rFonts w:ascii="Times New Roman" w:eastAsia="Times New Roman" w:hAnsi="Times New Roman"/>
          <w:sz w:val="24"/>
          <w:szCs w:val="24"/>
          <w:shd w:val="clear" w:color="auto" w:fill="FFFFFF"/>
          <w:lang w:val="x-none" w:eastAsia="ar-SA"/>
        </w:rPr>
      </w:pPr>
      <w:r w:rsidRPr="00D344BE">
        <w:rPr>
          <w:rFonts w:ascii="Times New Roman" w:eastAsia="Times New Roman" w:hAnsi="Times New Roman"/>
          <w:sz w:val="24"/>
          <w:szCs w:val="24"/>
          <w:shd w:val="clear" w:color="auto" w:fill="FFFFFF"/>
          <w:lang w:val="x-none" w:eastAsia="ar-SA"/>
        </w:rPr>
        <w:tab/>
        <w:t>5. В парах: один из партнёров набрасывает мяч в удобное для выполнения передачи положение, второй ловит мяч в стойке и имитирует передачу, разгибая ноги и руки.</w:t>
      </w:r>
    </w:p>
    <w:p w14:paraId="1533F665" w14:textId="77777777" w:rsidR="00D344BE" w:rsidRPr="00D344BE" w:rsidRDefault="00D344BE" w:rsidP="00D344BE">
      <w:pPr>
        <w:tabs>
          <w:tab w:val="left" w:pos="720"/>
          <w:tab w:val="left" w:pos="1475"/>
        </w:tabs>
        <w:suppressAutoHyphens/>
        <w:spacing w:after="0" w:line="20" w:lineRule="atLeast"/>
        <w:jc w:val="both"/>
        <w:rPr>
          <w:rFonts w:ascii="Times New Roman" w:eastAsia="Times New Roman" w:hAnsi="Times New Roman"/>
          <w:bCs/>
          <w:i/>
          <w:spacing w:val="10"/>
          <w:sz w:val="24"/>
          <w:szCs w:val="24"/>
          <w:shd w:val="clear" w:color="auto" w:fill="FFFFFF"/>
          <w:lang w:val="x-none" w:eastAsia="ar-SA"/>
        </w:rPr>
      </w:pPr>
      <w:r w:rsidRPr="00D344BE">
        <w:rPr>
          <w:rFonts w:ascii="Times New Roman" w:eastAsia="Times New Roman" w:hAnsi="Times New Roman"/>
          <w:sz w:val="24"/>
          <w:szCs w:val="24"/>
          <w:shd w:val="clear" w:color="auto" w:fill="FFFFFF"/>
          <w:lang w:val="x-none" w:eastAsia="ar-SA"/>
        </w:rPr>
        <w:tab/>
        <w:t>6. В парах: один из партнёров набрасывает мяч другому, который передаёт мяч сверху двумя руками.</w:t>
      </w:r>
    </w:p>
    <w:p w14:paraId="05804DA6" w14:textId="77777777" w:rsidR="00D344BE" w:rsidRPr="00D344BE" w:rsidRDefault="00D344BE" w:rsidP="00D344BE">
      <w:pPr>
        <w:suppressAutoHyphens/>
        <w:spacing w:after="0" w:line="20" w:lineRule="atLeast"/>
        <w:jc w:val="both"/>
        <w:rPr>
          <w:rFonts w:ascii="Times New Roman" w:eastAsia="Times New Roman" w:hAnsi="Times New Roman"/>
          <w:sz w:val="24"/>
          <w:szCs w:val="24"/>
          <w:shd w:val="clear" w:color="auto" w:fill="FFFFFF"/>
          <w:lang w:val="x-none" w:eastAsia="ar-SA"/>
        </w:rPr>
      </w:pPr>
      <w:r w:rsidRPr="00D344BE">
        <w:rPr>
          <w:rFonts w:ascii="Times New Roman" w:eastAsia="Times New Roman" w:hAnsi="Times New Roman"/>
          <w:bCs/>
          <w:i/>
          <w:spacing w:val="10"/>
          <w:sz w:val="24"/>
          <w:szCs w:val="24"/>
          <w:shd w:val="clear" w:color="auto" w:fill="FFFFFF"/>
          <w:lang w:val="x-none" w:eastAsia="ar-SA"/>
        </w:rPr>
        <w:tab/>
        <w:t>Методическое указание:</w:t>
      </w:r>
      <w:r w:rsidRPr="00D344BE">
        <w:rPr>
          <w:rFonts w:ascii="Times New Roman" w:eastAsia="Times New Roman" w:hAnsi="Times New Roman"/>
          <w:sz w:val="24"/>
          <w:szCs w:val="24"/>
          <w:shd w:val="clear" w:color="auto" w:fill="FFFFFF"/>
          <w:lang w:val="x-none" w:eastAsia="ar-SA"/>
        </w:rPr>
        <w:t xml:space="preserve"> после 5–7 передач занимающиеся меняются ролями.</w:t>
      </w:r>
    </w:p>
    <w:p w14:paraId="262F7B53" w14:textId="77777777" w:rsidR="00D344BE" w:rsidRPr="00D344BE" w:rsidRDefault="00D344BE" w:rsidP="00D344BE">
      <w:pPr>
        <w:tabs>
          <w:tab w:val="left" w:pos="720"/>
        </w:tabs>
        <w:suppressAutoHyphens/>
        <w:spacing w:after="0" w:line="20" w:lineRule="atLeast"/>
        <w:jc w:val="both"/>
        <w:rPr>
          <w:rFonts w:ascii="Times New Roman" w:eastAsia="Times New Roman" w:hAnsi="Times New Roman"/>
          <w:sz w:val="24"/>
          <w:szCs w:val="24"/>
          <w:shd w:val="clear" w:color="auto" w:fill="FFFFFF"/>
          <w:lang w:val="x-none" w:eastAsia="ar-SA"/>
        </w:rPr>
      </w:pPr>
      <w:r w:rsidRPr="00D344BE">
        <w:rPr>
          <w:rFonts w:ascii="Times New Roman" w:eastAsia="Times New Roman" w:hAnsi="Times New Roman"/>
          <w:sz w:val="24"/>
          <w:szCs w:val="24"/>
          <w:shd w:val="clear" w:color="auto" w:fill="FFFFFF"/>
          <w:lang w:val="x-none" w:eastAsia="ar-SA"/>
        </w:rPr>
        <w:tab/>
        <w:t>7. Передачи мяча над собой на месте, в движении (приставными шагами, лицом вперёд, спиной вперёд), с изменением высоты полёта мяча.</w:t>
      </w:r>
    </w:p>
    <w:p w14:paraId="069AE477" w14:textId="77777777" w:rsidR="00D344BE" w:rsidRPr="00D344BE" w:rsidRDefault="00D344BE" w:rsidP="00D344BE">
      <w:pPr>
        <w:tabs>
          <w:tab w:val="left" w:pos="720"/>
        </w:tabs>
        <w:suppressAutoHyphens/>
        <w:spacing w:after="0" w:line="20" w:lineRule="atLeast"/>
        <w:jc w:val="both"/>
        <w:rPr>
          <w:rFonts w:ascii="Times New Roman" w:eastAsia="Times New Roman" w:hAnsi="Times New Roman"/>
          <w:sz w:val="24"/>
          <w:szCs w:val="24"/>
          <w:shd w:val="clear" w:color="auto" w:fill="FFFFFF"/>
          <w:lang w:val="x-none" w:eastAsia="ar-SA"/>
        </w:rPr>
      </w:pPr>
      <w:r w:rsidRPr="00D344BE">
        <w:rPr>
          <w:rFonts w:ascii="Times New Roman" w:eastAsia="Times New Roman" w:hAnsi="Times New Roman"/>
          <w:sz w:val="24"/>
          <w:szCs w:val="24"/>
          <w:shd w:val="clear" w:color="auto" w:fill="FFFFFF"/>
          <w:lang w:val="x-none" w:eastAsia="ar-SA"/>
        </w:rPr>
        <w:tab/>
        <w:t>8. Две-три передачи мяча над собой и передача партнёру.</w:t>
      </w:r>
    </w:p>
    <w:p w14:paraId="7F3B5D61" w14:textId="77777777" w:rsidR="00D344BE" w:rsidRPr="00D344BE" w:rsidRDefault="00D344BE" w:rsidP="00D344BE">
      <w:pPr>
        <w:tabs>
          <w:tab w:val="left" w:pos="720"/>
          <w:tab w:val="left" w:pos="1456"/>
        </w:tabs>
        <w:suppressAutoHyphens/>
        <w:spacing w:after="0" w:line="20" w:lineRule="atLeast"/>
        <w:jc w:val="both"/>
        <w:rPr>
          <w:rFonts w:ascii="Times New Roman" w:eastAsia="Times New Roman" w:hAnsi="Times New Roman"/>
          <w:sz w:val="24"/>
          <w:szCs w:val="24"/>
          <w:shd w:val="clear" w:color="auto" w:fill="FFFFFF"/>
          <w:lang w:val="x-none" w:eastAsia="ar-SA"/>
        </w:rPr>
      </w:pPr>
      <w:r w:rsidRPr="00D344BE">
        <w:rPr>
          <w:rFonts w:ascii="Times New Roman" w:eastAsia="Times New Roman" w:hAnsi="Times New Roman"/>
          <w:sz w:val="24"/>
          <w:szCs w:val="24"/>
          <w:shd w:val="clear" w:color="auto" w:fill="FFFFFF"/>
          <w:lang w:val="x-none" w:eastAsia="ar-SA"/>
        </w:rPr>
        <w:tab/>
        <w:t>9. Передачи мяча в парах с варьированием расстояния и траектории.</w:t>
      </w:r>
    </w:p>
    <w:p w14:paraId="237A3C44" w14:textId="77777777" w:rsidR="00D344BE" w:rsidRPr="00D344BE" w:rsidRDefault="00D344BE" w:rsidP="00D344BE">
      <w:pPr>
        <w:tabs>
          <w:tab w:val="left" w:pos="720"/>
          <w:tab w:val="left" w:pos="1461"/>
        </w:tabs>
        <w:suppressAutoHyphens/>
        <w:spacing w:after="0" w:line="20" w:lineRule="atLeast"/>
        <w:jc w:val="both"/>
        <w:rPr>
          <w:rFonts w:ascii="Times New Roman" w:eastAsia="Times New Roman" w:hAnsi="Times New Roman"/>
          <w:b/>
          <w:bCs/>
          <w:spacing w:val="10"/>
          <w:sz w:val="24"/>
          <w:szCs w:val="24"/>
          <w:shd w:val="clear" w:color="auto" w:fill="FFFFFF"/>
          <w:lang w:val="x-none" w:eastAsia="ar-SA"/>
        </w:rPr>
      </w:pPr>
      <w:r w:rsidRPr="00D344BE">
        <w:rPr>
          <w:rFonts w:ascii="Times New Roman" w:eastAsia="Times New Roman" w:hAnsi="Times New Roman"/>
          <w:sz w:val="24"/>
          <w:szCs w:val="24"/>
          <w:shd w:val="clear" w:color="auto" w:fill="FFFFFF"/>
          <w:lang w:val="x-none" w:eastAsia="ar-SA"/>
        </w:rPr>
        <w:tab/>
        <w:t>10. В тройках: игроки второй позиции выполняют верхнюю передачу мяча над собой, затем делают шаг в сторону и заходят за спину игроков третьей позиции. Игроки третьей позиции выполняют передачи мяча игрокам первой позиции. Игроки первой позиции верхней передачей возвращают мяч игрокам, находящимся на противоположной боковой линии.</w:t>
      </w:r>
    </w:p>
    <w:p w14:paraId="2366B114" w14:textId="77777777" w:rsidR="00D344BE" w:rsidRPr="00D344BE" w:rsidRDefault="00D344BE" w:rsidP="00D344BE">
      <w:pPr>
        <w:suppressAutoHyphens/>
        <w:spacing w:after="0" w:line="20" w:lineRule="atLeast"/>
        <w:jc w:val="both"/>
        <w:rPr>
          <w:rFonts w:ascii="Times New Roman" w:eastAsia="Times New Roman" w:hAnsi="Times New Roman"/>
          <w:sz w:val="24"/>
          <w:szCs w:val="24"/>
          <w:shd w:val="clear" w:color="auto" w:fill="FFFFFF"/>
          <w:lang w:val="x-none" w:eastAsia="ar-SA"/>
        </w:rPr>
      </w:pPr>
      <w:r w:rsidRPr="00D344BE">
        <w:rPr>
          <w:rFonts w:ascii="Times New Roman" w:eastAsia="Times New Roman" w:hAnsi="Times New Roman"/>
          <w:b/>
          <w:bCs/>
          <w:spacing w:val="10"/>
          <w:sz w:val="24"/>
          <w:szCs w:val="24"/>
          <w:shd w:val="clear" w:color="auto" w:fill="FFFFFF"/>
          <w:lang w:val="x-none" w:eastAsia="ar-SA"/>
        </w:rPr>
        <w:tab/>
      </w:r>
      <w:r w:rsidRPr="00D344BE">
        <w:rPr>
          <w:rFonts w:ascii="Times New Roman" w:eastAsia="Times New Roman" w:hAnsi="Times New Roman"/>
          <w:bCs/>
          <w:i/>
          <w:spacing w:val="10"/>
          <w:sz w:val="24"/>
          <w:szCs w:val="24"/>
          <w:shd w:val="clear" w:color="auto" w:fill="FFFFFF"/>
          <w:lang w:val="x-none" w:eastAsia="ar-SA"/>
        </w:rPr>
        <w:t>Методическое указание:</w:t>
      </w:r>
      <w:r w:rsidRPr="00D344BE">
        <w:rPr>
          <w:rFonts w:ascii="Times New Roman" w:eastAsia="Times New Roman" w:hAnsi="Times New Roman"/>
          <w:sz w:val="24"/>
          <w:szCs w:val="24"/>
          <w:shd w:val="clear" w:color="auto" w:fill="FFFFFF"/>
          <w:lang w:val="x-none" w:eastAsia="ar-SA"/>
        </w:rPr>
        <w:t xml:space="preserve"> упражнения 10–11 можно проводить в форме соревнования: какая из троек выполнит больше передач, не допустив при этом потери мяча.</w:t>
      </w:r>
    </w:p>
    <w:p w14:paraId="35A424D5" w14:textId="77777777" w:rsidR="00D344BE" w:rsidRPr="00D344BE" w:rsidRDefault="00D344BE" w:rsidP="00D344BE">
      <w:pPr>
        <w:tabs>
          <w:tab w:val="left" w:pos="720"/>
        </w:tabs>
        <w:suppressAutoHyphens/>
        <w:spacing w:after="0" w:line="20" w:lineRule="atLeast"/>
        <w:jc w:val="both"/>
        <w:rPr>
          <w:rFonts w:ascii="Times New Roman" w:eastAsia="Times New Roman" w:hAnsi="Times New Roman"/>
          <w:sz w:val="24"/>
          <w:szCs w:val="24"/>
          <w:shd w:val="clear" w:color="auto" w:fill="FFFFFF"/>
          <w:lang w:val="x-none" w:eastAsia="ar-SA"/>
        </w:rPr>
      </w:pPr>
      <w:r w:rsidRPr="00D344BE">
        <w:rPr>
          <w:rFonts w:ascii="Times New Roman" w:eastAsia="Times New Roman" w:hAnsi="Times New Roman"/>
          <w:sz w:val="24"/>
          <w:szCs w:val="24"/>
          <w:shd w:val="clear" w:color="auto" w:fill="FFFFFF"/>
          <w:lang w:val="x-none" w:eastAsia="ar-SA"/>
        </w:rPr>
        <w:tab/>
        <w:t>11. Передачи мяча в тройках. Расположение игроков в треугольнике: зоны 6–3–4, 6–2–3, 6–2–4; 5–3–4, 5–2–3, 5–2–4; 1–3–2, 1–4–3, 1–4–2.</w:t>
      </w:r>
    </w:p>
    <w:p w14:paraId="7525CDAD" w14:textId="77777777" w:rsidR="00D344BE" w:rsidRPr="00D344BE" w:rsidRDefault="00D344BE" w:rsidP="00D344BE">
      <w:pPr>
        <w:tabs>
          <w:tab w:val="left" w:pos="720"/>
        </w:tabs>
        <w:suppressAutoHyphens/>
        <w:spacing w:after="0" w:line="20" w:lineRule="atLeast"/>
        <w:jc w:val="both"/>
        <w:rPr>
          <w:rFonts w:ascii="Times New Roman" w:eastAsia="Times New Roman" w:hAnsi="Times New Roman"/>
          <w:spacing w:val="10"/>
          <w:sz w:val="24"/>
          <w:szCs w:val="24"/>
          <w:shd w:val="clear" w:color="auto" w:fill="FFFFFF"/>
          <w:lang w:val="x-none" w:eastAsia="ar-SA"/>
        </w:rPr>
      </w:pPr>
      <w:r w:rsidRPr="00D344BE">
        <w:rPr>
          <w:rFonts w:ascii="Times New Roman" w:eastAsia="Times New Roman" w:hAnsi="Times New Roman"/>
          <w:sz w:val="24"/>
          <w:szCs w:val="24"/>
          <w:shd w:val="clear" w:color="auto" w:fill="FFFFFF"/>
          <w:lang w:val="x-none" w:eastAsia="ar-SA"/>
        </w:rPr>
        <w:tab/>
        <w:t>12. Передачи в парах с передвижением приставными шагами по длине игровой площадки.</w:t>
      </w:r>
    </w:p>
    <w:p w14:paraId="46505EEF" w14:textId="77777777" w:rsidR="00D344BE" w:rsidRPr="00D344BE" w:rsidRDefault="00D344BE" w:rsidP="00D344BE">
      <w:pPr>
        <w:tabs>
          <w:tab w:val="left" w:pos="720"/>
        </w:tabs>
        <w:suppressAutoHyphens/>
        <w:spacing w:after="0" w:line="20" w:lineRule="atLeast"/>
        <w:jc w:val="both"/>
        <w:rPr>
          <w:rFonts w:ascii="Times New Roman" w:eastAsia="Times New Roman" w:hAnsi="Times New Roman"/>
          <w:sz w:val="24"/>
          <w:szCs w:val="24"/>
          <w:shd w:val="clear" w:color="auto" w:fill="FFFFFF"/>
          <w:lang w:val="x-none" w:eastAsia="ar-SA"/>
        </w:rPr>
      </w:pPr>
      <w:r w:rsidRPr="00D344BE">
        <w:rPr>
          <w:rFonts w:ascii="Times New Roman" w:eastAsia="Times New Roman" w:hAnsi="Times New Roman"/>
          <w:spacing w:val="10"/>
          <w:sz w:val="24"/>
          <w:szCs w:val="24"/>
          <w:shd w:val="clear" w:color="auto" w:fill="FFFFFF"/>
          <w:lang w:val="x-none" w:eastAsia="ar-SA"/>
        </w:rPr>
        <w:tab/>
        <w:t>13. В</w:t>
      </w:r>
      <w:r w:rsidRPr="00D344BE">
        <w:rPr>
          <w:rFonts w:ascii="Times New Roman" w:eastAsia="Times New Roman" w:hAnsi="Times New Roman"/>
          <w:sz w:val="24"/>
          <w:szCs w:val="24"/>
          <w:shd w:val="clear" w:color="auto" w:fill="FFFFFF"/>
          <w:lang w:val="x-none" w:eastAsia="ar-SA"/>
        </w:rPr>
        <w:t xml:space="preserve"> парах: передачи мяча через сетку.</w:t>
      </w:r>
    </w:p>
    <w:p w14:paraId="1456BEAF" w14:textId="77777777" w:rsidR="00D344BE" w:rsidRPr="00D344BE" w:rsidRDefault="00D344BE" w:rsidP="00D344BE">
      <w:pPr>
        <w:tabs>
          <w:tab w:val="left" w:pos="720"/>
        </w:tabs>
        <w:suppressAutoHyphens/>
        <w:spacing w:after="0" w:line="20" w:lineRule="atLeast"/>
        <w:jc w:val="both"/>
        <w:rPr>
          <w:rFonts w:ascii="Times New Roman" w:eastAsia="Times New Roman" w:hAnsi="Times New Roman"/>
          <w:sz w:val="24"/>
          <w:szCs w:val="24"/>
          <w:shd w:val="clear" w:color="auto" w:fill="FFFFFF"/>
          <w:lang w:val="x-none" w:eastAsia="ar-SA"/>
        </w:rPr>
      </w:pPr>
      <w:r w:rsidRPr="00D344BE">
        <w:rPr>
          <w:rFonts w:ascii="Times New Roman" w:eastAsia="Times New Roman" w:hAnsi="Times New Roman"/>
          <w:sz w:val="24"/>
          <w:szCs w:val="24"/>
          <w:shd w:val="clear" w:color="auto" w:fill="FFFFFF"/>
          <w:lang w:val="x-none" w:eastAsia="ar-SA"/>
        </w:rPr>
        <w:tab/>
        <w:t>14. Передачи мяча на точность:</w:t>
      </w:r>
      <w:r w:rsidRPr="00D344BE">
        <w:rPr>
          <w:rFonts w:ascii="Times New Roman" w:eastAsia="Times New Roman" w:hAnsi="Times New Roman"/>
          <w:spacing w:val="10"/>
          <w:sz w:val="24"/>
          <w:szCs w:val="24"/>
          <w:shd w:val="clear" w:color="auto" w:fill="FFFFFF"/>
          <w:lang w:val="x-none" w:eastAsia="ar-SA"/>
        </w:rPr>
        <w:t xml:space="preserve"> в</w:t>
      </w:r>
      <w:r w:rsidRPr="00D344BE">
        <w:rPr>
          <w:rFonts w:ascii="Times New Roman" w:eastAsia="Times New Roman" w:hAnsi="Times New Roman"/>
          <w:sz w:val="24"/>
          <w:szCs w:val="24"/>
          <w:shd w:val="clear" w:color="auto" w:fill="FFFFFF"/>
          <w:lang w:val="x-none" w:eastAsia="ar-SA"/>
        </w:rPr>
        <w:t xml:space="preserve"> мишени, расположенные на стене, на игровой площадке (гимнастические обручи и др.).</w:t>
      </w:r>
    </w:p>
    <w:p w14:paraId="5EDDFA77" w14:textId="77777777" w:rsidR="00D344BE" w:rsidRPr="00D344BE" w:rsidRDefault="00D344BE" w:rsidP="00D344BE">
      <w:pPr>
        <w:tabs>
          <w:tab w:val="left" w:pos="720"/>
        </w:tabs>
        <w:suppressAutoHyphens/>
        <w:spacing w:after="0" w:line="20" w:lineRule="atLeast"/>
        <w:jc w:val="both"/>
        <w:rPr>
          <w:rFonts w:ascii="Times New Roman" w:eastAsia="Times New Roman" w:hAnsi="Times New Roman"/>
          <w:sz w:val="24"/>
          <w:szCs w:val="24"/>
          <w:shd w:val="clear" w:color="auto" w:fill="FFFFFF"/>
          <w:lang w:val="x-none" w:eastAsia="ar-SA"/>
        </w:rPr>
      </w:pPr>
      <w:r w:rsidRPr="00D344BE">
        <w:rPr>
          <w:rFonts w:ascii="Times New Roman" w:eastAsia="Times New Roman" w:hAnsi="Times New Roman"/>
          <w:sz w:val="24"/>
          <w:szCs w:val="24"/>
          <w:shd w:val="clear" w:color="auto" w:fill="FFFFFF"/>
          <w:lang w:val="x-none" w:eastAsia="ar-SA"/>
        </w:rPr>
        <w:tab/>
        <w:t>15. Подвижные игры с верхней передачей мяча: «Эстафета у стены», «Мяч в воздухе», «Мяч над сеткой», «Вызов номеров» и др.</w:t>
      </w:r>
    </w:p>
    <w:p w14:paraId="04DE9E98" w14:textId="77777777" w:rsidR="00D344BE" w:rsidRPr="00D344BE" w:rsidRDefault="00D344BE" w:rsidP="00D344BE">
      <w:pPr>
        <w:suppressAutoHyphens/>
        <w:spacing w:after="0" w:line="20" w:lineRule="atLeast"/>
        <w:jc w:val="both"/>
        <w:rPr>
          <w:rFonts w:ascii="Times New Roman" w:eastAsia="Times New Roman" w:hAnsi="Times New Roman"/>
          <w:sz w:val="24"/>
          <w:szCs w:val="24"/>
          <w:shd w:val="clear" w:color="auto" w:fill="FFFFFF"/>
          <w:lang w:eastAsia="ar-SA"/>
        </w:rPr>
      </w:pPr>
      <w:r w:rsidRPr="00D344BE">
        <w:rPr>
          <w:rFonts w:ascii="Times New Roman" w:eastAsia="Times New Roman" w:hAnsi="Times New Roman"/>
          <w:sz w:val="24"/>
          <w:szCs w:val="24"/>
          <w:shd w:val="clear" w:color="auto" w:fill="FFFFFF"/>
          <w:lang w:val="x-none" w:eastAsia="ar-SA"/>
        </w:rPr>
        <w:tab/>
      </w:r>
      <w:r w:rsidRPr="00D344BE">
        <w:rPr>
          <w:rFonts w:ascii="Times New Roman" w:eastAsia="Times New Roman" w:hAnsi="Times New Roman"/>
          <w:i/>
          <w:sz w:val="24"/>
          <w:szCs w:val="24"/>
          <w:shd w:val="clear" w:color="auto" w:fill="FFFFFF"/>
          <w:lang w:val="x-none" w:eastAsia="ar-SA"/>
        </w:rPr>
        <w:t xml:space="preserve">Ошибки: </w:t>
      </w:r>
      <w:r w:rsidRPr="00D344BE">
        <w:rPr>
          <w:rFonts w:ascii="Times New Roman" w:eastAsia="Times New Roman" w:hAnsi="Times New Roman"/>
          <w:sz w:val="24"/>
          <w:szCs w:val="24"/>
          <w:shd w:val="clear" w:color="auto" w:fill="FFFFFF"/>
          <w:lang w:val="x-none" w:eastAsia="ar-SA"/>
        </w:rPr>
        <w:t>большие пальцы направлены вперёд; локти слишком широко разведены или наоборот; кисти рук встречают мяч при почти выпрямленных в локтевых суставах руках.</w:t>
      </w:r>
    </w:p>
    <w:p w14:paraId="6B76EE41" w14:textId="77777777" w:rsidR="00D344BE" w:rsidRPr="00D344BE" w:rsidRDefault="00D344BE" w:rsidP="00D344BE">
      <w:pPr>
        <w:suppressAutoHyphens/>
        <w:spacing w:after="0" w:line="20" w:lineRule="atLeast"/>
        <w:jc w:val="both"/>
        <w:rPr>
          <w:rFonts w:ascii="Times New Roman" w:eastAsia="Times New Roman" w:hAnsi="Times New Roman"/>
          <w:sz w:val="24"/>
          <w:szCs w:val="24"/>
          <w:shd w:val="clear" w:color="auto" w:fill="FFFFFF"/>
          <w:lang w:eastAsia="ar-SA"/>
        </w:rPr>
      </w:pPr>
    </w:p>
    <w:p w14:paraId="4C9F26ED" w14:textId="77777777" w:rsidR="00D344BE" w:rsidRPr="00D344BE" w:rsidRDefault="00D344BE" w:rsidP="00D344BE">
      <w:pPr>
        <w:suppressAutoHyphens/>
        <w:spacing w:after="0" w:line="20" w:lineRule="atLeast"/>
        <w:rPr>
          <w:rFonts w:ascii="Times New Roman" w:eastAsia="Times New Roman" w:hAnsi="Times New Roman"/>
          <w:sz w:val="24"/>
          <w:szCs w:val="24"/>
          <w:shd w:val="clear" w:color="auto" w:fill="FFFFFF"/>
          <w:lang w:val="x-none" w:eastAsia="ar-SA"/>
        </w:rPr>
      </w:pPr>
      <w:r w:rsidRPr="00D344BE">
        <w:rPr>
          <w:rFonts w:ascii="Times New Roman" w:eastAsia="Times New Roman" w:hAnsi="Times New Roman"/>
          <w:b/>
          <w:sz w:val="24"/>
          <w:szCs w:val="24"/>
          <w:shd w:val="clear" w:color="auto" w:fill="FFFFFF"/>
          <w:lang w:val="en-US" w:eastAsia="ar-SA"/>
        </w:rPr>
        <w:t>III</w:t>
      </w:r>
      <w:r w:rsidRPr="00D344BE">
        <w:rPr>
          <w:rFonts w:ascii="Times New Roman" w:eastAsia="Times New Roman" w:hAnsi="Times New Roman"/>
          <w:b/>
          <w:sz w:val="24"/>
          <w:szCs w:val="24"/>
          <w:shd w:val="clear" w:color="auto" w:fill="FFFFFF"/>
          <w:lang w:eastAsia="ar-SA"/>
        </w:rPr>
        <w:t xml:space="preserve">.  </w:t>
      </w:r>
      <w:r w:rsidRPr="00D344BE">
        <w:rPr>
          <w:rFonts w:ascii="Times New Roman" w:eastAsia="Times New Roman" w:hAnsi="Times New Roman"/>
          <w:b/>
          <w:sz w:val="24"/>
          <w:szCs w:val="24"/>
          <w:shd w:val="clear" w:color="auto" w:fill="FFFFFF"/>
          <w:lang w:val="x-none" w:eastAsia="ar-SA"/>
        </w:rPr>
        <w:t>Приём мяча снизу двумя руками</w:t>
      </w:r>
    </w:p>
    <w:p w14:paraId="10A540EB" w14:textId="77777777" w:rsidR="00D344BE" w:rsidRPr="00D344BE" w:rsidRDefault="00D344BE" w:rsidP="00D344BE">
      <w:pPr>
        <w:suppressAutoHyphens/>
        <w:spacing w:after="0" w:line="20" w:lineRule="atLeast"/>
        <w:jc w:val="both"/>
        <w:rPr>
          <w:rFonts w:ascii="Times New Roman" w:eastAsia="Times New Roman" w:hAnsi="Times New Roman"/>
          <w:sz w:val="24"/>
          <w:szCs w:val="24"/>
          <w:shd w:val="clear" w:color="auto" w:fill="FFFFFF"/>
          <w:lang w:val="x-none" w:eastAsia="ar-SA"/>
        </w:rPr>
      </w:pPr>
    </w:p>
    <w:p w14:paraId="2EB843A6" w14:textId="77777777" w:rsidR="00D344BE" w:rsidRPr="00D344BE" w:rsidRDefault="00D344BE" w:rsidP="00D344BE">
      <w:pPr>
        <w:suppressAutoHyphens/>
        <w:spacing w:after="0" w:line="20" w:lineRule="atLeast"/>
        <w:jc w:val="both"/>
        <w:rPr>
          <w:rFonts w:ascii="Times New Roman" w:eastAsia="Times New Roman" w:hAnsi="Times New Roman"/>
          <w:sz w:val="24"/>
          <w:szCs w:val="24"/>
          <w:shd w:val="clear" w:color="auto" w:fill="FFFFFF"/>
          <w:lang w:val="x-none" w:eastAsia="ar-SA"/>
        </w:rPr>
      </w:pPr>
      <w:r w:rsidRPr="00D344BE">
        <w:rPr>
          <w:rFonts w:ascii="Times New Roman" w:eastAsia="Times New Roman" w:hAnsi="Times New Roman"/>
          <w:sz w:val="24"/>
          <w:szCs w:val="24"/>
          <w:shd w:val="clear" w:color="auto" w:fill="FFFFFF"/>
          <w:lang w:val="x-none" w:eastAsia="ar-SA"/>
        </w:rPr>
        <w:tab/>
      </w:r>
      <w:r w:rsidRPr="00D344BE">
        <w:rPr>
          <w:rFonts w:ascii="Times New Roman" w:eastAsia="Times New Roman" w:hAnsi="Times New Roman"/>
          <w:i/>
          <w:sz w:val="24"/>
          <w:szCs w:val="24"/>
          <w:shd w:val="clear" w:color="auto" w:fill="FFFFFF"/>
          <w:lang w:val="x-none" w:eastAsia="ar-SA"/>
        </w:rPr>
        <w:t>Техника выполнения:</w:t>
      </w:r>
      <w:r w:rsidRPr="00D344BE">
        <w:rPr>
          <w:rFonts w:ascii="Times New Roman" w:eastAsia="Times New Roman" w:hAnsi="Times New Roman"/>
          <w:sz w:val="24"/>
          <w:szCs w:val="24"/>
          <w:shd w:val="clear" w:color="auto" w:fill="FFFFFF"/>
          <w:lang w:val="x-none" w:eastAsia="ar-SA"/>
        </w:rPr>
        <w:t xml:space="preserve"> в исходном положении ноги согнуты в коленных суставах, туловище незначительно наклонёно вперёд, руки в локтевых и лучезапястных суставах выпрямлены, кисти соединены «в замок» и располагаются перпендикулярно траектории полёта мяча.</w:t>
      </w:r>
    </w:p>
    <w:p w14:paraId="6E080DB2" w14:textId="77777777" w:rsidR="00D344BE" w:rsidRPr="00D344BE" w:rsidRDefault="00D344BE" w:rsidP="00D344BE">
      <w:pPr>
        <w:suppressAutoHyphens/>
        <w:spacing w:after="0" w:line="20" w:lineRule="atLeast"/>
        <w:jc w:val="both"/>
        <w:rPr>
          <w:rFonts w:ascii="Times New Roman" w:eastAsia="Times New Roman" w:hAnsi="Times New Roman"/>
          <w:sz w:val="24"/>
          <w:szCs w:val="24"/>
          <w:shd w:val="clear" w:color="auto" w:fill="FFFFFF"/>
          <w:lang w:val="x-none" w:eastAsia="ar-SA"/>
        </w:rPr>
      </w:pPr>
      <w:r w:rsidRPr="00D344BE">
        <w:rPr>
          <w:rFonts w:ascii="Times New Roman" w:eastAsia="Times New Roman" w:hAnsi="Times New Roman"/>
          <w:sz w:val="24"/>
          <w:szCs w:val="24"/>
          <w:shd w:val="clear" w:color="auto" w:fill="FFFFFF"/>
          <w:lang w:val="x-none" w:eastAsia="ar-SA"/>
        </w:rPr>
        <w:tab/>
      </w:r>
      <w:r w:rsidRPr="00D344BE">
        <w:rPr>
          <w:rFonts w:ascii="Times New Roman" w:eastAsia="Times New Roman" w:hAnsi="Times New Roman"/>
          <w:i/>
          <w:sz w:val="24"/>
          <w:szCs w:val="24"/>
          <w:shd w:val="clear" w:color="auto" w:fill="FFFFFF"/>
          <w:lang w:val="x-none" w:eastAsia="ar-SA"/>
        </w:rPr>
        <w:t>Приём мяча перпендикулярно траектории полёта мяча:</w:t>
      </w:r>
      <w:r w:rsidRPr="00D344BE">
        <w:rPr>
          <w:rFonts w:ascii="Times New Roman" w:eastAsia="Times New Roman" w:hAnsi="Times New Roman"/>
          <w:sz w:val="24"/>
          <w:szCs w:val="24"/>
          <w:shd w:val="clear" w:color="auto" w:fill="FFFFFF"/>
          <w:lang w:val="x-none" w:eastAsia="ar-SA"/>
        </w:rPr>
        <w:t xml:space="preserve"> приём мяча осуществляется на нижнюю часть предплечий или кисти с одновременным разгибанием ног и туловища вперёд-вверх. Прямые руки поднимаются до уровня груди (рис. </w:t>
      </w:r>
      <w:r w:rsidRPr="00D344BE">
        <w:rPr>
          <w:rFonts w:ascii="Times New Roman" w:eastAsia="Times New Roman" w:hAnsi="Times New Roman"/>
          <w:sz w:val="24"/>
          <w:szCs w:val="24"/>
          <w:shd w:val="clear" w:color="auto" w:fill="FFFFFF"/>
          <w:lang w:eastAsia="ar-SA"/>
        </w:rPr>
        <w:t>5</w:t>
      </w:r>
      <w:r w:rsidRPr="00D344BE">
        <w:rPr>
          <w:rFonts w:ascii="Times New Roman" w:eastAsia="Times New Roman" w:hAnsi="Times New Roman"/>
          <w:sz w:val="24"/>
          <w:szCs w:val="24"/>
          <w:shd w:val="clear" w:color="auto" w:fill="FFFFFF"/>
          <w:lang w:val="x-none" w:eastAsia="ar-SA"/>
        </w:rPr>
        <w:t>)</w:t>
      </w:r>
      <w:r w:rsidRPr="00D344BE">
        <w:rPr>
          <w:rFonts w:ascii="Tahoma" w:eastAsia="Times New Roman" w:hAnsi="Tahoma" w:cs="Tahoma"/>
          <w:i/>
          <w:sz w:val="24"/>
          <w:szCs w:val="24"/>
          <w:lang w:eastAsia="ar-SA"/>
        </w:rPr>
        <w:t xml:space="preserve">                                               </w:t>
      </w:r>
    </w:p>
    <w:p w14:paraId="46025010" w14:textId="77777777" w:rsidR="00D344BE" w:rsidRPr="00D344BE" w:rsidRDefault="00D344BE" w:rsidP="00D344BE">
      <w:pPr>
        <w:suppressAutoHyphens/>
        <w:spacing w:after="0" w:line="20" w:lineRule="atLeast"/>
        <w:jc w:val="both"/>
        <w:rPr>
          <w:rFonts w:ascii="Times New Roman" w:eastAsia="Times New Roman" w:hAnsi="Times New Roman"/>
          <w:sz w:val="24"/>
          <w:szCs w:val="24"/>
          <w:shd w:val="clear" w:color="auto" w:fill="FFFFFF"/>
          <w:lang w:val="x-none" w:eastAsia="ar-SA"/>
        </w:rPr>
      </w:pPr>
    </w:p>
    <w:p w14:paraId="61C64CF4" w14:textId="77777777" w:rsidR="00D344BE" w:rsidRPr="00D344BE" w:rsidRDefault="00D344BE" w:rsidP="00D344BE">
      <w:pPr>
        <w:suppressAutoHyphens/>
        <w:spacing w:after="0" w:line="20" w:lineRule="atLeast"/>
        <w:jc w:val="both"/>
        <w:rPr>
          <w:rFonts w:ascii="Times New Roman" w:eastAsia="Times New Roman" w:hAnsi="Times New Roman"/>
          <w:b/>
          <w:sz w:val="24"/>
          <w:szCs w:val="24"/>
          <w:shd w:val="clear" w:color="auto" w:fill="FFFFFF"/>
          <w:lang w:val="x-none" w:eastAsia="ar-SA"/>
        </w:rPr>
      </w:pPr>
      <w:r w:rsidRPr="00D344BE">
        <w:rPr>
          <w:rFonts w:ascii="Times New Roman" w:eastAsia="Times New Roman" w:hAnsi="Times New Roman"/>
          <w:i/>
          <w:iCs/>
          <w:sz w:val="24"/>
          <w:szCs w:val="24"/>
          <w:shd w:val="clear" w:color="auto" w:fill="FFFFFF"/>
          <w:lang w:val="x-none" w:eastAsia="ar-SA"/>
        </w:rPr>
        <w:tab/>
        <w:t>Применение:</w:t>
      </w:r>
      <w:r w:rsidRPr="00D344BE">
        <w:rPr>
          <w:rFonts w:ascii="Times New Roman" w:eastAsia="Times New Roman" w:hAnsi="Times New Roman"/>
          <w:sz w:val="24"/>
          <w:szCs w:val="24"/>
          <w:shd w:val="clear" w:color="auto" w:fill="FFFFFF"/>
          <w:lang w:val="x-none" w:eastAsia="ar-SA"/>
        </w:rPr>
        <w:t xml:space="preserve"> при приёме мяча от подачи и атакующего удара; при приёме мяча, отражённого сеткой; при передачах для нападающих ударов и перебивания мяча через сетку.</w:t>
      </w:r>
    </w:p>
    <w:p w14:paraId="0F831000" w14:textId="77777777" w:rsidR="00D344BE" w:rsidRPr="00D344BE" w:rsidRDefault="00D344BE" w:rsidP="00D344BE">
      <w:pPr>
        <w:keepNext/>
        <w:keepLines/>
        <w:suppressAutoHyphens/>
        <w:spacing w:after="0" w:line="20" w:lineRule="atLeast"/>
        <w:jc w:val="both"/>
        <w:rPr>
          <w:rFonts w:ascii="Times New Roman" w:eastAsia="Times New Roman" w:hAnsi="Times New Roman"/>
          <w:b/>
          <w:spacing w:val="10"/>
          <w:sz w:val="24"/>
          <w:szCs w:val="24"/>
          <w:shd w:val="clear" w:color="auto" w:fill="FFFFFF"/>
          <w:lang w:val="x-none" w:eastAsia="ar-SA"/>
        </w:rPr>
      </w:pPr>
    </w:p>
    <w:p w14:paraId="32097DEF" w14:textId="77777777" w:rsidR="00D344BE" w:rsidRPr="00D344BE" w:rsidRDefault="00D344BE" w:rsidP="00D344BE">
      <w:pPr>
        <w:keepNext/>
        <w:keepLines/>
        <w:suppressAutoHyphens/>
        <w:spacing w:after="0" w:line="20" w:lineRule="atLeast"/>
        <w:jc w:val="center"/>
        <w:rPr>
          <w:rFonts w:ascii="Times New Roman" w:eastAsia="Times New Roman" w:hAnsi="Times New Roman"/>
          <w:b/>
          <w:spacing w:val="10"/>
          <w:sz w:val="24"/>
          <w:szCs w:val="24"/>
          <w:shd w:val="clear" w:color="auto" w:fill="FFFFFF"/>
          <w:lang w:eastAsia="ar-SA"/>
        </w:rPr>
      </w:pPr>
      <w:r w:rsidRPr="00D344BE">
        <w:rPr>
          <w:rFonts w:ascii="Times New Roman" w:eastAsia="Times New Roman" w:hAnsi="Times New Roman"/>
          <w:b/>
          <w:spacing w:val="10"/>
          <w:sz w:val="24"/>
          <w:szCs w:val="24"/>
          <w:shd w:val="clear" w:color="auto" w:fill="FFFFFF"/>
          <w:lang w:val="x-none" w:eastAsia="ar-SA"/>
        </w:rPr>
        <w:t>Обучение</w:t>
      </w:r>
    </w:p>
    <w:p w14:paraId="3130FA90" w14:textId="77777777" w:rsidR="00D344BE" w:rsidRPr="00D344BE" w:rsidRDefault="00D344BE" w:rsidP="00D344BE">
      <w:pPr>
        <w:suppressAutoHyphens/>
        <w:spacing w:after="0" w:line="20" w:lineRule="atLeast"/>
        <w:jc w:val="both"/>
        <w:rPr>
          <w:rFonts w:ascii="Times New Roman" w:eastAsia="Times New Roman" w:hAnsi="Times New Roman"/>
          <w:sz w:val="24"/>
          <w:szCs w:val="24"/>
          <w:shd w:val="clear" w:color="auto" w:fill="FFFFFF"/>
          <w:lang w:val="x-none" w:eastAsia="ar-SA"/>
        </w:rPr>
      </w:pPr>
      <w:r w:rsidRPr="00D344BE">
        <w:rPr>
          <w:rFonts w:ascii="Times New Roman" w:eastAsia="Times New Roman" w:hAnsi="Times New Roman"/>
          <w:sz w:val="24"/>
          <w:szCs w:val="24"/>
          <w:shd w:val="clear" w:color="auto" w:fill="FFFFFF"/>
          <w:lang w:val="x-none" w:eastAsia="ar-SA"/>
        </w:rPr>
        <w:tab/>
        <w:t>1. Имитация приёма мяча в исходном положении.</w:t>
      </w:r>
    </w:p>
    <w:p w14:paraId="3F093DC1" w14:textId="77777777" w:rsidR="00D344BE" w:rsidRPr="00D344BE" w:rsidRDefault="00D344BE" w:rsidP="00D344BE">
      <w:pPr>
        <w:suppressAutoHyphens/>
        <w:spacing w:after="0" w:line="20" w:lineRule="atLeast"/>
        <w:jc w:val="both"/>
        <w:rPr>
          <w:rFonts w:ascii="Times New Roman" w:eastAsia="Times New Roman" w:hAnsi="Times New Roman"/>
          <w:sz w:val="24"/>
          <w:szCs w:val="24"/>
          <w:shd w:val="clear" w:color="auto" w:fill="FFFFFF"/>
          <w:lang w:val="x-none" w:eastAsia="ar-SA"/>
        </w:rPr>
      </w:pPr>
      <w:r w:rsidRPr="00D344BE">
        <w:rPr>
          <w:rFonts w:ascii="Times New Roman" w:eastAsia="Times New Roman" w:hAnsi="Times New Roman"/>
          <w:sz w:val="24"/>
          <w:szCs w:val="24"/>
          <w:shd w:val="clear" w:color="auto" w:fill="FFFFFF"/>
          <w:lang w:val="x-none" w:eastAsia="ar-SA"/>
        </w:rPr>
        <w:tab/>
        <w:t>2. Имитация приёма мяча после перемещения (вперёд, назад, в стороны).</w:t>
      </w:r>
    </w:p>
    <w:p w14:paraId="6092EDFA" w14:textId="77777777" w:rsidR="00D344BE" w:rsidRPr="00D344BE" w:rsidRDefault="00D344BE" w:rsidP="00D344BE">
      <w:pPr>
        <w:tabs>
          <w:tab w:val="left" w:pos="720"/>
        </w:tabs>
        <w:suppressAutoHyphens/>
        <w:spacing w:after="0" w:line="20" w:lineRule="atLeast"/>
        <w:jc w:val="both"/>
        <w:rPr>
          <w:rFonts w:ascii="Times New Roman" w:eastAsia="Times New Roman" w:hAnsi="Times New Roman"/>
          <w:sz w:val="24"/>
          <w:szCs w:val="24"/>
          <w:shd w:val="clear" w:color="auto" w:fill="FFFFFF"/>
          <w:lang w:val="x-none" w:eastAsia="ar-SA"/>
        </w:rPr>
      </w:pPr>
      <w:r w:rsidRPr="00D344BE">
        <w:rPr>
          <w:rFonts w:ascii="Times New Roman" w:eastAsia="Times New Roman" w:hAnsi="Times New Roman"/>
          <w:sz w:val="24"/>
          <w:szCs w:val="24"/>
          <w:shd w:val="clear" w:color="auto" w:fill="FFFFFF"/>
          <w:lang w:val="x-none" w:eastAsia="ar-SA"/>
        </w:rPr>
        <w:tab/>
        <w:t>3. В парах: один давит на мяч, лежащий на предплечьях другого игрока (стоящего в исходном положении), и тот имитирует приём.</w:t>
      </w:r>
    </w:p>
    <w:p w14:paraId="7FC079FD" w14:textId="77777777" w:rsidR="00D344BE" w:rsidRPr="00D344BE" w:rsidRDefault="00D344BE" w:rsidP="00D344BE">
      <w:pPr>
        <w:tabs>
          <w:tab w:val="left" w:pos="720"/>
        </w:tabs>
        <w:suppressAutoHyphens/>
        <w:spacing w:after="0" w:line="20" w:lineRule="atLeast"/>
        <w:jc w:val="both"/>
        <w:rPr>
          <w:rFonts w:ascii="Times New Roman" w:eastAsia="Times New Roman" w:hAnsi="Times New Roman"/>
          <w:sz w:val="24"/>
          <w:szCs w:val="24"/>
          <w:shd w:val="clear" w:color="auto" w:fill="FFFFFF"/>
          <w:lang w:val="x-none" w:eastAsia="ar-SA"/>
        </w:rPr>
      </w:pPr>
      <w:r w:rsidRPr="00D344BE">
        <w:rPr>
          <w:rFonts w:ascii="Times New Roman" w:eastAsia="Times New Roman" w:hAnsi="Times New Roman"/>
          <w:sz w:val="24"/>
          <w:szCs w:val="24"/>
          <w:shd w:val="clear" w:color="auto" w:fill="FFFFFF"/>
          <w:lang w:val="x-none" w:eastAsia="ar-SA"/>
        </w:rPr>
        <w:tab/>
        <w:t>4. Стойка волейболиста, держа на выпрямленных руках лежащий на запястьях мяч</w:t>
      </w:r>
    </w:p>
    <w:p w14:paraId="1614EDE0" w14:textId="77777777" w:rsidR="00D344BE" w:rsidRPr="00D344BE" w:rsidRDefault="00D344BE" w:rsidP="00D344BE">
      <w:pPr>
        <w:tabs>
          <w:tab w:val="left" w:pos="720"/>
          <w:tab w:val="left" w:pos="786"/>
        </w:tabs>
        <w:suppressAutoHyphens/>
        <w:spacing w:after="0" w:line="20" w:lineRule="atLeast"/>
        <w:jc w:val="both"/>
        <w:rPr>
          <w:rFonts w:ascii="Times New Roman" w:eastAsia="Times New Roman" w:hAnsi="Times New Roman"/>
          <w:sz w:val="24"/>
          <w:szCs w:val="24"/>
          <w:shd w:val="clear" w:color="auto" w:fill="FFFFFF"/>
          <w:lang w:val="x-none" w:eastAsia="ar-SA"/>
        </w:rPr>
      </w:pPr>
      <w:r w:rsidRPr="00D344BE">
        <w:rPr>
          <w:rFonts w:ascii="Times New Roman" w:eastAsia="Times New Roman" w:hAnsi="Times New Roman"/>
          <w:sz w:val="24"/>
          <w:szCs w:val="24"/>
          <w:shd w:val="clear" w:color="auto" w:fill="FFFFFF"/>
          <w:lang w:val="x-none" w:eastAsia="ar-SA"/>
        </w:rPr>
        <w:tab/>
      </w:r>
      <w:r w:rsidRPr="00D344BE">
        <w:rPr>
          <w:rFonts w:ascii="Times New Roman" w:eastAsia="Times New Roman" w:hAnsi="Times New Roman"/>
          <w:sz w:val="24"/>
          <w:szCs w:val="24"/>
          <w:shd w:val="clear" w:color="auto" w:fill="FFFFFF"/>
          <w:lang w:val="x-none" w:eastAsia="ar-SA"/>
        </w:rPr>
        <w:tab/>
      </w:r>
      <w:r w:rsidRPr="00D344BE">
        <w:rPr>
          <w:rFonts w:ascii="Times New Roman" w:eastAsia="Times New Roman" w:hAnsi="Times New Roman"/>
          <w:sz w:val="24"/>
          <w:szCs w:val="24"/>
          <w:shd w:val="clear" w:color="auto" w:fill="FFFFFF"/>
          <w:lang w:val="x-none" w:eastAsia="ar-SA"/>
        </w:rPr>
        <w:tab/>
        <w:t>а) покачивание руками вверх-вниз и в стороны;</w:t>
      </w:r>
    </w:p>
    <w:p w14:paraId="3BF673BB" w14:textId="77777777" w:rsidR="00D344BE" w:rsidRPr="00D344BE" w:rsidRDefault="00D344BE" w:rsidP="00D344BE">
      <w:pPr>
        <w:tabs>
          <w:tab w:val="left" w:pos="720"/>
        </w:tabs>
        <w:suppressAutoHyphens/>
        <w:spacing w:after="0" w:line="20" w:lineRule="atLeast"/>
        <w:jc w:val="both"/>
        <w:rPr>
          <w:rFonts w:ascii="Times New Roman" w:eastAsia="Times New Roman" w:hAnsi="Times New Roman"/>
          <w:sz w:val="24"/>
          <w:szCs w:val="24"/>
          <w:shd w:val="clear" w:color="auto" w:fill="FFFFFF"/>
          <w:lang w:val="x-none" w:eastAsia="ar-SA"/>
        </w:rPr>
      </w:pPr>
      <w:r w:rsidRPr="00D344BE">
        <w:rPr>
          <w:rFonts w:ascii="Times New Roman" w:eastAsia="Times New Roman" w:hAnsi="Times New Roman"/>
          <w:sz w:val="24"/>
          <w:szCs w:val="24"/>
          <w:shd w:val="clear" w:color="auto" w:fill="FFFFFF"/>
          <w:lang w:val="x-none" w:eastAsia="ar-SA"/>
        </w:rPr>
        <w:tab/>
      </w:r>
      <w:r w:rsidRPr="00D344BE">
        <w:rPr>
          <w:rFonts w:ascii="Times New Roman" w:eastAsia="Times New Roman" w:hAnsi="Times New Roman"/>
          <w:sz w:val="24"/>
          <w:szCs w:val="24"/>
          <w:shd w:val="clear" w:color="auto" w:fill="FFFFFF"/>
          <w:lang w:val="x-none" w:eastAsia="ar-SA"/>
        </w:rPr>
        <w:tab/>
        <w:t>б) разгибание и сгибание ног, имитируя приём и передачу мяча.</w:t>
      </w:r>
    </w:p>
    <w:p w14:paraId="78C2A01A" w14:textId="77777777" w:rsidR="00D344BE" w:rsidRPr="00D344BE" w:rsidRDefault="00D344BE" w:rsidP="00D344BE">
      <w:pPr>
        <w:suppressAutoHyphens/>
        <w:spacing w:after="0" w:line="20" w:lineRule="atLeast"/>
        <w:jc w:val="both"/>
        <w:rPr>
          <w:rFonts w:ascii="Times New Roman" w:eastAsia="Times New Roman" w:hAnsi="Times New Roman"/>
          <w:sz w:val="24"/>
          <w:szCs w:val="24"/>
          <w:shd w:val="clear" w:color="auto" w:fill="FFFFFF"/>
          <w:lang w:val="x-none" w:eastAsia="ar-SA"/>
        </w:rPr>
      </w:pPr>
      <w:r w:rsidRPr="00D344BE">
        <w:rPr>
          <w:rFonts w:ascii="Times New Roman" w:eastAsia="Times New Roman" w:hAnsi="Times New Roman"/>
          <w:sz w:val="24"/>
          <w:szCs w:val="24"/>
          <w:shd w:val="clear" w:color="auto" w:fill="FFFFFF"/>
          <w:lang w:val="x-none" w:eastAsia="ar-SA"/>
        </w:rPr>
        <w:tab/>
        <w:t>5. Подбрасывание мяча невысоко над собой и приём его на запястья выпрямленных рук.</w:t>
      </w:r>
    </w:p>
    <w:p w14:paraId="5D84F71C" w14:textId="77777777" w:rsidR="00D344BE" w:rsidRPr="00D344BE" w:rsidRDefault="00D344BE" w:rsidP="00D344BE">
      <w:pPr>
        <w:suppressAutoHyphens/>
        <w:spacing w:after="0" w:line="20" w:lineRule="atLeast"/>
        <w:jc w:val="both"/>
        <w:rPr>
          <w:rFonts w:ascii="Times New Roman" w:eastAsia="Times New Roman" w:hAnsi="Times New Roman"/>
          <w:sz w:val="24"/>
          <w:szCs w:val="24"/>
          <w:shd w:val="clear" w:color="auto" w:fill="FFFFFF"/>
          <w:lang w:val="x-none" w:eastAsia="ar-SA"/>
        </w:rPr>
      </w:pPr>
      <w:r w:rsidRPr="00D344BE">
        <w:rPr>
          <w:rFonts w:ascii="Times New Roman" w:eastAsia="Times New Roman" w:hAnsi="Times New Roman"/>
          <w:sz w:val="24"/>
          <w:szCs w:val="24"/>
          <w:shd w:val="clear" w:color="auto" w:fill="FFFFFF"/>
          <w:lang w:val="x-none" w:eastAsia="ar-SA"/>
        </w:rPr>
        <w:tab/>
        <w:t>6. Подбивание волейбольного мяча снизу двумя руками на месте. Движение рук выполняется за счёт разгибания ног.</w:t>
      </w:r>
    </w:p>
    <w:p w14:paraId="5108DC24" w14:textId="77777777" w:rsidR="00D344BE" w:rsidRPr="00D344BE" w:rsidRDefault="00D344BE" w:rsidP="00D344BE">
      <w:pPr>
        <w:suppressAutoHyphens/>
        <w:spacing w:after="0" w:line="20" w:lineRule="atLeast"/>
        <w:jc w:val="both"/>
        <w:rPr>
          <w:rFonts w:ascii="Times New Roman" w:eastAsia="Times New Roman" w:hAnsi="Times New Roman"/>
          <w:sz w:val="24"/>
          <w:szCs w:val="24"/>
          <w:shd w:val="clear" w:color="auto" w:fill="FFFFFF"/>
          <w:lang w:val="x-none" w:eastAsia="ar-SA"/>
        </w:rPr>
      </w:pPr>
      <w:r w:rsidRPr="00D344BE">
        <w:rPr>
          <w:rFonts w:ascii="Times New Roman" w:eastAsia="Times New Roman" w:hAnsi="Times New Roman"/>
          <w:sz w:val="24"/>
          <w:szCs w:val="24"/>
          <w:shd w:val="clear" w:color="auto" w:fill="FFFFFF"/>
          <w:lang w:val="x-none" w:eastAsia="ar-SA"/>
        </w:rPr>
        <w:tab/>
        <w:t>7. Подбивание волейбольного мяча снизу двумя руками с продвижением: лицом вперёд; боком приставными шагами.</w:t>
      </w:r>
    </w:p>
    <w:p w14:paraId="5BF22B4A" w14:textId="77777777" w:rsidR="00D344BE" w:rsidRPr="00D344BE" w:rsidRDefault="00D344BE" w:rsidP="00D344BE">
      <w:pPr>
        <w:suppressAutoHyphens/>
        <w:spacing w:after="0" w:line="20" w:lineRule="atLeast"/>
        <w:jc w:val="both"/>
        <w:rPr>
          <w:rFonts w:ascii="Times New Roman" w:eastAsia="Times New Roman" w:hAnsi="Times New Roman"/>
          <w:sz w:val="24"/>
          <w:szCs w:val="24"/>
          <w:shd w:val="clear" w:color="auto" w:fill="FFFFFF"/>
          <w:lang w:val="x-none" w:eastAsia="ar-SA"/>
        </w:rPr>
      </w:pPr>
      <w:r w:rsidRPr="00D344BE">
        <w:rPr>
          <w:rFonts w:ascii="Times New Roman" w:eastAsia="Times New Roman" w:hAnsi="Times New Roman"/>
          <w:sz w:val="24"/>
          <w:szCs w:val="24"/>
          <w:shd w:val="clear" w:color="auto" w:fill="FFFFFF"/>
          <w:lang w:val="x-none" w:eastAsia="ar-SA"/>
        </w:rPr>
        <w:tab/>
        <w:t>8. Приём мяча, наброшенного партнёром. Расстояние 2–3 м, затем постепенно увеличивается до 9–12 м.</w:t>
      </w:r>
    </w:p>
    <w:p w14:paraId="7473AA65" w14:textId="77777777" w:rsidR="00D344BE" w:rsidRPr="00D344BE" w:rsidRDefault="00D344BE" w:rsidP="00D344BE">
      <w:pPr>
        <w:suppressAutoHyphens/>
        <w:spacing w:after="0" w:line="20" w:lineRule="atLeast"/>
        <w:jc w:val="both"/>
        <w:rPr>
          <w:rFonts w:ascii="Times New Roman" w:eastAsia="Times New Roman" w:hAnsi="Times New Roman"/>
          <w:sz w:val="24"/>
          <w:szCs w:val="24"/>
          <w:shd w:val="clear" w:color="auto" w:fill="FFFFFF"/>
          <w:lang w:val="x-none" w:eastAsia="ar-SA"/>
        </w:rPr>
      </w:pPr>
      <w:r w:rsidRPr="00D344BE">
        <w:rPr>
          <w:rFonts w:ascii="Times New Roman" w:eastAsia="Times New Roman" w:hAnsi="Times New Roman"/>
          <w:sz w:val="24"/>
          <w:szCs w:val="24"/>
          <w:shd w:val="clear" w:color="auto" w:fill="FFFFFF"/>
          <w:lang w:val="x-none" w:eastAsia="ar-SA"/>
        </w:rPr>
        <w:tab/>
        <w:t>9. В парах: приём мяча снизу и передача партнёру сверху двумя руками.</w:t>
      </w:r>
    </w:p>
    <w:p w14:paraId="145CCFD8" w14:textId="77777777" w:rsidR="00D344BE" w:rsidRPr="00D344BE" w:rsidRDefault="00D344BE" w:rsidP="00D344BE">
      <w:pPr>
        <w:tabs>
          <w:tab w:val="left" w:pos="720"/>
        </w:tabs>
        <w:suppressAutoHyphens/>
        <w:spacing w:after="0" w:line="20" w:lineRule="atLeast"/>
        <w:jc w:val="both"/>
        <w:rPr>
          <w:rFonts w:ascii="Times New Roman" w:eastAsia="Times New Roman" w:hAnsi="Times New Roman"/>
          <w:sz w:val="24"/>
          <w:szCs w:val="24"/>
          <w:shd w:val="clear" w:color="auto" w:fill="FFFFFF"/>
          <w:lang w:val="x-none" w:eastAsia="ar-SA"/>
        </w:rPr>
      </w:pPr>
      <w:r w:rsidRPr="00D344BE">
        <w:rPr>
          <w:rFonts w:ascii="Times New Roman" w:eastAsia="Times New Roman" w:hAnsi="Times New Roman"/>
          <w:sz w:val="24"/>
          <w:szCs w:val="24"/>
          <w:shd w:val="clear" w:color="auto" w:fill="FFFFFF"/>
          <w:lang w:val="x-none" w:eastAsia="ar-SA"/>
        </w:rPr>
        <w:tab/>
        <w:t>10. Приём мяча после отскока от пола (в парах или у стены).</w:t>
      </w:r>
    </w:p>
    <w:p w14:paraId="479E3B5B" w14:textId="77777777" w:rsidR="00D344BE" w:rsidRPr="00D344BE" w:rsidRDefault="00D344BE" w:rsidP="00D344BE">
      <w:pPr>
        <w:tabs>
          <w:tab w:val="left" w:pos="720"/>
        </w:tabs>
        <w:suppressAutoHyphens/>
        <w:spacing w:after="0" w:line="20" w:lineRule="atLeast"/>
        <w:jc w:val="both"/>
        <w:rPr>
          <w:rFonts w:ascii="Times New Roman" w:eastAsia="Times New Roman" w:hAnsi="Times New Roman"/>
          <w:i/>
          <w:sz w:val="24"/>
          <w:szCs w:val="24"/>
          <w:shd w:val="clear" w:color="auto" w:fill="FFFFFF"/>
          <w:lang w:val="x-none" w:eastAsia="ar-SA"/>
        </w:rPr>
      </w:pPr>
      <w:r w:rsidRPr="00D344BE">
        <w:rPr>
          <w:rFonts w:ascii="Times New Roman" w:eastAsia="Times New Roman" w:hAnsi="Times New Roman"/>
          <w:sz w:val="24"/>
          <w:szCs w:val="24"/>
          <w:shd w:val="clear" w:color="auto" w:fill="FFFFFF"/>
          <w:lang w:val="x-none" w:eastAsia="ar-SA"/>
        </w:rPr>
        <w:tab/>
        <w:t>11. Приём мяча в зоне 6; мяч через сетку набрасывает партнёр.</w:t>
      </w:r>
    </w:p>
    <w:p w14:paraId="1C57DA24" w14:textId="77777777" w:rsidR="00D344BE" w:rsidRPr="00D344BE" w:rsidRDefault="00D344BE" w:rsidP="00D344BE">
      <w:pPr>
        <w:tabs>
          <w:tab w:val="left" w:pos="720"/>
        </w:tabs>
        <w:suppressAutoHyphens/>
        <w:spacing w:after="0" w:line="20" w:lineRule="atLeast"/>
        <w:jc w:val="both"/>
        <w:rPr>
          <w:rFonts w:ascii="Times New Roman" w:eastAsia="Times New Roman" w:hAnsi="Times New Roman"/>
          <w:sz w:val="24"/>
          <w:szCs w:val="24"/>
          <w:shd w:val="clear" w:color="auto" w:fill="FFFFFF"/>
          <w:lang w:val="x-none" w:eastAsia="ar-SA"/>
        </w:rPr>
      </w:pPr>
      <w:r w:rsidRPr="00D344BE">
        <w:rPr>
          <w:rFonts w:ascii="Times New Roman" w:eastAsia="Times New Roman" w:hAnsi="Times New Roman"/>
          <w:i/>
          <w:sz w:val="24"/>
          <w:szCs w:val="24"/>
          <w:shd w:val="clear" w:color="auto" w:fill="FFFFFF"/>
          <w:lang w:val="x-none" w:eastAsia="ar-SA"/>
        </w:rPr>
        <w:tab/>
        <w:t>Ошибки:</w:t>
      </w:r>
    </w:p>
    <w:p w14:paraId="715866E0" w14:textId="77777777" w:rsidR="00D344BE" w:rsidRPr="00D344BE" w:rsidRDefault="00D344BE" w:rsidP="00A864BC">
      <w:pPr>
        <w:numPr>
          <w:ilvl w:val="0"/>
          <w:numId w:val="279"/>
        </w:numPr>
        <w:suppressAutoHyphens/>
        <w:spacing w:after="0" w:line="20" w:lineRule="atLeast"/>
        <w:jc w:val="both"/>
        <w:rPr>
          <w:rFonts w:ascii="Times New Roman" w:eastAsia="Times New Roman" w:hAnsi="Times New Roman"/>
          <w:sz w:val="24"/>
          <w:szCs w:val="24"/>
          <w:shd w:val="clear" w:color="auto" w:fill="FFFFFF"/>
          <w:lang w:val="x-none" w:eastAsia="ar-SA"/>
        </w:rPr>
      </w:pPr>
      <w:r w:rsidRPr="00D344BE">
        <w:rPr>
          <w:rFonts w:ascii="Times New Roman" w:eastAsia="Times New Roman" w:hAnsi="Times New Roman"/>
          <w:sz w:val="24"/>
          <w:szCs w:val="24"/>
          <w:shd w:val="clear" w:color="auto" w:fill="FFFFFF"/>
          <w:lang w:val="x-none" w:eastAsia="ar-SA"/>
        </w:rPr>
        <w:t>в момент приёма руки согнуты в локтевых суставах;</w:t>
      </w:r>
    </w:p>
    <w:p w14:paraId="676F8A5F" w14:textId="77777777" w:rsidR="00D344BE" w:rsidRPr="00D344BE" w:rsidRDefault="00D344BE" w:rsidP="00A864BC">
      <w:pPr>
        <w:numPr>
          <w:ilvl w:val="0"/>
          <w:numId w:val="279"/>
        </w:numPr>
        <w:suppressAutoHyphens/>
        <w:spacing w:after="0" w:line="20" w:lineRule="atLeast"/>
        <w:jc w:val="both"/>
        <w:rPr>
          <w:rFonts w:ascii="Times New Roman" w:eastAsia="Times New Roman" w:hAnsi="Times New Roman"/>
          <w:sz w:val="24"/>
          <w:szCs w:val="24"/>
          <w:shd w:val="clear" w:color="auto" w:fill="FFFFFF"/>
          <w:lang w:val="x-none" w:eastAsia="ar-SA"/>
        </w:rPr>
      </w:pPr>
      <w:r w:rsidRPr="00D344BE">
        <w:rPr>
          <w:rFonts w:ascii="Times New Roman" w:eastAsia="Times New Roman" w:hAnsi="Times New Roman"/>
          <w:sz w:val="24"/>
          <w:szCs w:val="24"/>
          <w:shd w:val="clear" w:color="auto" w:fill="FFFFFF"/>
          <w:lang w:val="x-none" w:eastAsia="ar-SA"/>
        </w:rPr>
        <w:t>руки почти параллельны полу;</w:t>
      </w:r>
    </w:p>
    <w:p w14:paraId="3D1C470A" w14:textId="77777777" w:rsidR="00D344BE" w:rsidRPr="00D344BE" w:rsidRDefault="00D344BE" w:rsidP="00A864BC">
      <w:pPr>
        <w:numPr>
          <w:ilvl w:val="0"/>
          <w:numId w:val="279"/>
        </w:numPr>
        <w:suppressAutoHyphens/>
        <w:spacing w:after="0" w:line="20" w:lineRule="atLeast"/>
        <w:jc w:val="both"/>
        <w:rPr>
          <w:rFonts w:ascii="Times New Roman" w:eastAsia="Times New Roman" w:hAnsi="Times New Roman"/>
          <w:sz w:val="24"/>
          <w:szCs w:val="24"/>
          <w:shd w:val="clear" w:color="auto" w:fill="FFFFFF"/>
          <w:lang w:val="x-none" w:eastAsia="ar-SA"/>
        </w:rPr>
      </w:pPr>
      <w:r w:rsidRPr="00D344BE">
        <w:rPr>
          <w:rFonts w:ascii="Times New Roman" w:eastAsia="Times New Roman" w:hAnsi="Times New Roman"/>
          <w:sz w:val="24"/>
          <w:szCs w:val="24"/>
          <w:shd w:val="clear" w:color="auto" w:fill="FFFFFF"/>
          <w:lang w:val="x-none" w:eastAsia="ar-SA"/>
        </w:rPr>
        <w:t>резкое встречное движение рук к мячу;</w:t>
      </w:r>
    </w:p>
    <w:p w14:paraId="00DE0D06" w14:textId="77777777" w:rsidR="00516CA6" w:rsidRPr="00516CA6" w:rsidRDefault="00D344BE" w:rsidP="00516CA6">
      <w:pPr>
        <w:numPr>
          <w:ilvl w:val="0"/>
          <w:numId w:val="279"/>
        </w:numPr>
        <w:suppressAutoHyphens/>
        <w:spacing w:after="0" w:line="20" w:lineRule="atLeast"/>
        <w:jc w:val="both"/>
        <w:rPr>
          <w:rFonts w:ascii="Times New Roman" w:eastAsia="Times New Roman" w:hAnsi="Times New Roman"/>
          <w:sz w:val="24"/>
          <w:szCs w:val="24"/>
          <w:shd w:val="clear" w:color="auto" w:fill="FFFFFF"/>
          <w:lang w:val="x-none" w:eastAsia="ar-SA"/>
        </w:rPr>
      </w:pPr>
      <w:r w:rsidRPr="00D344BE">
        <w:rPr>
          <w:rFonts w:ascii="Times New Roman" w:eastAsia="Times New Roman" w:hAnsi="Times New Roman"/>
          <w:sz w:val="24"/>
          <w:szCs w:val="24"/>
          <w:shd w:val="clear" w:color="auto" w:fill="FFFFFF"/>
          <w:lang w:val="x-none" w:eastAsia="ar-SA"/>
        </w:rPr>
        <w:t>приём мяча на кулаки.</w:t>
      </w:r>
    </w:p>
    <w:p w14:paraId="61A6501B" w14:textId="77777777" w:rsidR="00D344BE" w:rsidRPr="00516CA6" w:rsidRDefault="00D344BE" w:rsidP="00516CA6">
      <w:pPr>
        <w:numPr>
          <w:ilvl w:val="0"/>
          <w:numId w:val="279"/>
        </w:numPr>
        <w:suppressAutoHyphens/>
        <w:spacing w:after="0" w:line="20" w:lineRule="atLeast"/>
        <w:jc w:val="both"/>
        <w:rPr>
          <w:rFonts w:ascii="Times New Roman" w:eastAsia="Times New Roman" w:hAnsi="Times New Roman"/>
          <w:sz w:val="24"/>
          <w:szCs w:val="24"/>
          <w:shd w:val="clear" w:color="auto" w:fill="FFFFFF"/>
          <w:lang w:val="x-none" w:eastAsia="ar-SA"/>
        </w:rPr>
      </w:pPr>
      <w:r w:rsidRPr="00516CA6">
        <w:rPr>
          <w:rFonts w:ascii="Times New Roman" w:hAnsi="Times New Roman"/>
          <w:b/>
          <w:bCs/>
          <w:iCs/>
          <w:sz w:val="24"/>
          <w:szCs w:val="24"/>
          <w:lang w:val="en-US" w:eastAsia="ar-SA"/>
        </w:rPr>
        <w:t>IV</w:t>
      </w:r>
      <w:r w:rsidRPr="00516CA6">
        <w:rPr>
          <w:rFonts w:ascii="Times New Roman" w:hAnsi="Times New Roman"/>
          <w:b/>
          <w:bCs/>
          <w:iCs/>
          <w:sz w:val="24"/>
          <w:szCs w:val="24"/>
          <w:lang w:eastAsia="ar-SA"/>
        </w:rPr>
        <w:t>. Нижняя прямая подача мяча</w:t>
      </w:r>
    </w:p>
    <w:p w14:paraId="445C0D1A" w14:textId="77777777" w:rsidR="00D344BE" w:rsidRPr="00D344BE" w:rsidRDefault="00D344BE" w:rsidP="00D344BE">
      <w:pPr>
        <w:shd w:val="clear" w:color="auto" w:fill="FFFFFF"/>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Подача нужна не только для введения мяча в игру – она является грозным атакующим средством. Поскольку с нее начинаются все игровые эпизоды, от умения правильно выполнить ее и тактически реализовать зависит ход игры.</w:t>
      </w:r>
    </w:p>
    <w:p w14:paraId="1A6F75F7" w14:textId="77777777" w:rsidR="00D344BE" w:rsidRPr="00D344BE" w:rsidRDefault="00D344BE" w:rsidP="00D344BE">
      <w:pPr>
        <w:shd w:val="clear" w:color="auto" w:fill="FFFFFF"/>
        <w:spacing w:after="0" w:line="240" w:lineRule="auto"/>
        <w:rPr>
          <w:rFonts w:ascii="Times New Roman" w:eastAsia="Times New Roman" w:hAnsi="Times New Roman"/>
          <w:i/>
          <w:sz w:val="24"/>
          <w:szCs w:val="24"/>
          <w:lang w:eastAsia="ru-RU"/>
        </w:rPr>
      </w:pPr>
      <w:r w:rsidRPr="00D344BE">
        <w:rPr>
          <w:rFonts w:ascii="Times New Roman" w:eastAsia="Times New Roman" w:hAnsi="Times New Roman"/>
          <w:bCs/>
          <w:i/>
          <w:sz w:val="24"/>
          <w:szCs w:val="24"/>
          <w:lang w:eastAsia="ru-RU"/>
        </w:rPr>
        <w:t>Техника выполнения:</w:t>
      </w:r>
    </w:p>
    <w:p w14:paraId="410D3E33" w14:textId="77777777" w:rsidR="00D344BE" w:rsidRPr="00D344BE" w:rsidRDefault="00D344BE" w:rsidP="00D344BE">
      <w:pPr>
        <w:shd w:val="clear" w:color="auto" w:fill="FFFFFF"/>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И.п. – лицом к стене, ноги полусогнуты, одна нога впереди, туловище наклонено вперед, мяч удерживается левой рукой. Подбросить мяч на 0,4–0,6 м, правую руку при этом отвести назад. Удар по мячу производится напряженной ладонью выпрямленной руки ниже пояса, при этом тяжесть тела переносится на впереди стоящую ногу; после удара сделать шаг в сторону площадки.</w:t>
      </w:r>
    </w:p>
    <w:p w14:paraId="34181095" w14:textId="77777777" w:rsidR="00D344BE" w:rsidRPr="00D344BE" w:rsidRDefault="00D344BE" w:rsidP="00D344BE">
      <w:pPr>
        <w:shd w:val="clear" w:color="auto" w:fill="FFFFFF"/>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При обучении нижней прямой подаче учащиеся должны иметь в виду следующее:</w:t>
      </w:r>
    </w:p>
    <w:p w14:paraId="1A40E6BE" w14:textId="77777777" w:rsidR="00D344BE" w:rsidRPr="00D344BE" w:rsidRDefault="00D344BE" w:rsidP="00D344BE">
      <w:pPr>
        <w:shd w:val="clear" w:color="auto" w:fill="FFFFFF"/>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от правильно принятого исходного положения зависит результат подачи;</w:t>
      </w:r>
      <w:r w:rsidRPr="00D344BE">
        <w:rPr>
          <w:rFonts w:ascii="Times New Roman" w:eastAsia="Times New Roman" w:hAnsi="Times New Roman"/>
          <w:sz w:val="24"/>
          <w:szCs w:val="24"/>
          <w:lang w:eastAsia="ru-RU"/>
        </w:rPr>
        <w:br/>
        <w:t>– мяч нужно подбрасывать вертикально вверх на небольшую высоту.</w:t>
      </w:r>
    </w:p>
    <w:p w14:paraId="46E0CCDB" w14:textId="77777777" w:rsidR="00D344BE" w:rsidRPr="00D344BE" w:rsidRDefault="00D344BE" w:rsidP="00D344BE">
      <w:pPr>
        <w:shd w:val="clear" w:color="auto" w:fill="FFFFFF"/>
        <w:spacing w:after="0" w:line="240" w:lineRule="auto"/>
        <w:rPr>
          <w:rFonts w:ascii="Times New Roman" w:eastAsia="Times New Roman" w:hAnsi="Times New Roman"/>
          <w:i/>
          <w:sz w:val="24"/>
          <w:szCs w:val="24"/>
          <w:lang w:eastAsia="ru-RU"/>
        </w:rPr>
      </w:pPr>
      <w:r w:rsidRPr="00D344BE">
        <w:rPr>
          <w:rFonts w:ascii="Times New Roman" w:eastAsia="Times New Roman" w:hAnsi="Times New Roman"/>
          <w:bCs/>
          <w:i/>
          <w:sz w:val="24"/>
          <w:szCs w:val="24"/>
          <w:lang w:eastAsia="ru-RU"/>
        </w:rPr>
        <w:t>Возможные ошибки:</w:t>
      </w:r>
    </w:p>
    <w:p w14:paraId="391FD27D" w14:textId="77777777" w:rsidR="00D344BE" w:rsidRPr="00D344BE" w:rsidRDefault="00D344BE" w:rsidP="00D344BE">
      <w:pPr>
        <w:shd w:val="clear" w:color="auto" w:fill="FFFFFF"/>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1. Неправильное исходное положение (туловище выпрямлено, ноги прямые).</w:t>
      </w:r>
      <w:r w:rsidRPr="00D344BE">
        <w:rPr>
          <w:rFonts w:ascii="Times New Roman" w:eastAsia="Times New Roman" w:hAnsi="Times New Roman"/>
          <w:sz w:val="24"/>
          <w:szCs w:val="24"/>
          <w:lang w:eastAsia="ru-RU"/>
        </w:rPr>
        <w:br/>
        <w:t>2. Мяч подброшен слишком близко к туловищу, слишком далеко или слишком высоко от него.</w:t>
      </w:r>
      <w:r w:rsidRPr="00D344BE">
        <w:rPr>
          <w:rFonts w:ascii="Times New Roman" w:eastAsia="Times New Roman" w:hAnsi="Times New Roman"/>
          <w:sz w:val="24"/>
          <w:szCs w:val="24"/>
          <w:lang w:eastAsia="ru-RU"/>
        </w:rPr>
        <w:br/>
        <w:t>3. Удар по мячу выполнен рукой, согнутой в локтевом суставе.</w:t>
      </w:r>
      <w:r w:rsidRPr="00D344BE">
        <w:rPr>
          <w:rFonts w:ascii="Times New Roman" w:eastAsia="Times New Roman" w:hAnsi="Times New Roman"/>
          <w:sz w:val="24"/>
          <w:szCs w:val="24"/>
          <w:lang w:eastAsia="ru-RU"/>
        </w:rPr>
        <w:br/>
        <w:t>4. Кисть бьющей руки слишком расслаблена.</w:t>
      </w:r>
    </w:p>
    <w:p w14:paraId="14DAD297" w14:textId="77777777" w:rsidR="00D344BE" w:rsidRPr="00D344BE" w:rsidRDefault="00D344BE" w:rsidP="00D344BE">
      <w:pPr>
        <w:shd w:val="clear" w:color="auto" w:fill="FFFFFF"/>
        <w:spacing w:after="0" w:line="240" w:lineRule="auto"/>
        <w:rPr>
          <w:rFonts w:ascii="Times New Roman" w:eastAsia="Times New Roman" w:hAnsi="Times New Roman"/>
          <w:i/>
          <w:sz w:val="24"/>
          <w:szCs w:val="24"/>
          <w:lang w:eastAsia="ru-RU"/>
        </w:rPr>
      </w:pPr>
      <w:r w:rsidRPr="00D344BE">
        <w:rPr>
          <w:rFonts w:ascii="Times New Roman" w:eastAsia="Times New Roman" w:hAnsi="Times New Roman"/>
          <w:bCs/>
          <w:i/>
          <w:sz w:val="24"/>
          <w:szCs w:val="24"/>
          <w:lang w:eastAsia="ru-RU"/>
        </w:rPr>
        <w:t>Подводящие упражнения:</w:t>
      </w:r>
    </w:p>
    <w:p w14:paraId="29CDA1C8" w14:textId="77777777" w:rsidR="00D344BE" w:rsidRPr="00D344BE" w:rsidRDefault="00D344BE" w:rsidP="00D344BE">
      <w:pPr>
        <w:shd w:val="clear" w:color="auto" w:fill="FFFFFF"/>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1. Положение подбрасывающей руки без мяча и с мячом.</w:t>
      </w:r>
      <w:r w:rsidRPr="00D344BE">
        <w:rPr>
          <w:rFonts w:ascii="Times New Roman" w:eastAsia="Times New Roman" w:hAnsi="Times New Roman"/>
          <w:sz w:val="24"/>
          <w:szCs w:val="24"/>
          <w:lang w:eastAsia="ru-RU"/>
        </w:rPr>
        <w:br/>
        <w:t>2. Положение бьющей руки для замаха и с имитацией замаха.</w:t>
      </w:r>
      <w:r w:rsidRPr="00D344BE">
        <w:rPr>
          <w:rFonts w:ascii="Times New Roman" w:eastAsia="Times New Roman" w:hAnsi="Times New Roman"/>
          <w:sz w:val="24"/>
          <w:szCs w:val="24"/>
          <w:lang w:eastAsia="ru-RU"/>
        </w:rPr>
        <w:br/>
        <w:t>3. Имитация подбрасывания мяча (без удара).</w:t>
      </w:r>
      <w:r w:rsidRPr="00D344BE">
        <w:rPr>
          <w:rFonts w:ascii="Times New Roman" w:eastAsia="Times New Roman" w:hAnsi="Times New Roman"/>
          <w:sz w:val="24"/>
          <w:szCs w:val="24"/>
          <w:lang w:eastAsia="ru-RU"/>
        </w:rPr>
        <w:br/>
        <w:t>4. Удар бьющей рукой по ладони подбрасывающей руки.</w:t>
      </w:r>
      <w:r w:rsidRPr="00D344BE">
        <w:rPr>
          <w:rFonts w:ascii="Times New Roman" w:eastAsia="Times New Roman" w:hAnsi="Times New Roman"/>
          <w:sz w:val="24"/>
          <w:szCs w:val="24"/>
          <w:lang w:eastAsia="ru-RU"/>
        </w:rPr>
        <w:br/>
        <w:t>5. Удар бьющей рукой по мячу, находящемуся неподвижно в другой руке.</w:t>
      </w:r>
      <w:r w:rsidRPr="00D344BE">
        <w:rPr>
          <w:rFonts w:ascii="Times New Roman" w:eastAsia="Times New Roman" w:hAnsi="Times New Roman"/>
          <w:sz w:val="24"/>
          <w:szCs w:val="24"/>
          <w:lang w:eastAsia="ru-RU"/>
        </w:rPr>
        <w:br/>
        <w:t>6. Имитация подбрасывания и подача в целом.</w:t>
      </w:r>
      <w:r w:rsidRPr="00D344BE">
        <w:rPr>
          <w:rFonts w:ascii="Times New Roman" w:eastAsia="Times New Roman" w:hAnsi="Times New Roman"/>
          <w:sz w:val="24"/>
          <w:szCs w:val="24"/>
          <w:lang w:eastAsia="ru-RU"/>
        </w:rPr>
        <w:br/>
        <w:t>7. Нижняя подача с близкого расстояния в стену.</w:t>
      </w:r>
      <w:r w:rsidRPr="00D344BE">
        <w:rPr>
          <w:rFonts w:ascii="Times New Roman" w:eastAsia="Times New Roman" w:hAnsi="Times New Roman"/>
          <w:sz w:val="24"/>
          <w:szCs w:val="24"/>
          <w:lang w:eastAsia="ru-RU"/>
        </w:rPr>
        <w:br/>
        <w:t>8. Нижняя подача с близкого расстояния партнеру.</w:t>
      </w:r>
      <w:r w:rsidRPr="00D344BE">
        <w:rPr>
          <w:rFonts w:ascii="Times New Roman" w:eastAsia="Times New Roman" w:hAnsi="Times New Roman"/>
          <w:sz w:val="24"/>
          <w:szCs w:val="24"/>
          <w:lang w:eastAsia="ru-RU"/>
        </w:rPr>
        <w:br/>
        <w:t>9. Нижняя подача через сетку с близкого расстояния.</w:t>
      </w:r>
      <w:r w:rsidRPr="00D344BE">
        <w:rPr>
          <w:rFonts w:ascii="Times New Roman" w:eastAsia="Times New Roman" w:hAnsi="Times New Roman"/>
          <w:sz w:val="24"/>
          <w:szCs w:val="24"/>
          <w:lang w:eastAsia="ru-RU"/>
        </w:rPr>
        <w:br/>
        <w:t>10. Нижняя подача через сетку с места подачи.</w:t>
      </w:r>
    </w:p>
    <w:p w14:paraId="50C42E9A" w14:textId="77777777" w:rsidR="00D344BE" w:rsidRPr="00D344BE" w:rsidRDefault="00D344BE" w:rsidP="00D344BE">
      <w:pPr>
        <w:suppressAutoHyphens/>
        <w:spacing w:after="0" w:line="20" w:lineRule="atLeast"/>
        <w:rPr>
          <w:rFonts w:ascii="Times New Roman" w:eastAsia="Times New Roman" w:hAnsi="Times New Roman"/>
          <w:b/>
          <w:sz w:val="24"/>
          <w:szCs w:val="24"/>
          <w:lang w:eastAsia="ar-SA"/>
        </w:rPr>
      </w:pPr>
    </w:p>
    <w:p w14:paraId="113CA596" w14:textId="77777777" w:rsidR="00D344BE" w:rsidRPr="00D344BE" w:rsidRDefault="00D344BE" w:rsidP="00D344BE">
      <w:pPr>
        <w:suppressAutoHyphens/>
        <w:spacing w:after="0" w:line="20" w:lineRule="atLeast"/>
        <w:jc w:val="center"/>
        <w:rPr>
          <w:rFonts w:ascii="Times New Roman" w:eastAsia="Times New Roman" w:hAnsi="Times New Roman"/>
          <w:b/>
          <w:sz w:val="24"/>
          <w:szCs w:val="24"/>
          <w:lang w:eastAsia="ar-SA"/>
        </w:rPr>
      </w:pPr>
      <w:r w:rsidRPr="00D344BE">
        <w:rPr>
          <w:rFonts w:ascii="Times New Roman" w:eastAsia="Times New Roman" w:hAnsi="Times New Roman"/>
          <w:b/>
          <w:sz w:val="24"/>
          <w:szCs w:val="24"/>
          <w:lang w:eastAsia="ar-SA"/>
        </w:rPr>
        <w:t>Результаты</w:t>
      </w:r>
    </w:p>
    <w:p w14:paraId="5EA92496" w14:textId="77777777" w:rsidR="00D344BE" w:rsidRPr="00D344BE" w:rsidRDefault="00D344BE" w:rsidP="00D344BE">
      <w:pPr>
        <w:suppressAutoHyphens/>
        <w:spacing w:after="0" w:line="20" w:lineRule="atLeast"/>
        <w:jc w:val="center"/>
        <w:rPr>
          <w:rFonts w:ascii="Times New Roman" w:eastAsia="Times New Roman" w:hAnsi="Times New Roman"/>
          <w:b/>
          <w:sz w:val="24"/>
          <w:szCs w:val="24"/>
          <w:lang w:eastAsia="ar-SA"/>
        </w:rPr>
      </w:pPr>
      <w:r w:rsidRPr="00D344BE">
        <w:rPr>
          <w:rFonts w:ascii="Times New Roman" w:eastAsia="Times New Roman" w:hAnsi="Times New Roman"/>
          <w:b/>
          <w:sz w:val="24"/>
          <w:szCs w:val="24"/>
          <w:lang w:eastAsia="ar-SA"/>
        </w:rPr>
        <w:t>освоения обучающимися  курса  внеурочной деятельности</w:t>
      </w:r>
    </w:p>
    <w:p w14:paraId="19ED7812" w14:textId="77777777" w:rsidR="00D344BE" w:rsidRPr="00D344BE" w:rsidRDefault="00D344BE" w:rsidP="00D344BE">
      <w:pPr>
        <w:suppressAutoHyphens/>
        <w:spacing w:after="0" w:line="20" w:lineRule="atLeast"/>
        <w:jc w:val="both"/>
        <w:rPr>
          <w:rFonts w:ascii="Times New Roman" w:eastAsia="Times New Roman" w:hAnsi="Times New Roman"/>
          <w:sz w:val="24"/>
          <w:szCs w:val="24"/>
          <w:lang w:eastAsia="ar-SA"/>
        </w:rPr>
      </w:pPr>
      <w:r w:rsidRPr="00D344BE">
        <w:rPr>
          <w:rFonts w:ascii="Times New Roman" w:eastAsia="Times New Roman" w:hAnsi="Times New Roman"/>
          <w:sz w:val="24"/>
          <w:szCs w:val="24"/>
          <w:lang w:eastAsia="ar-SA"/>
        </w:rPr>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 у обучающихся формируются познавательные, личностные, регулятивные, коммуникативные универсальные учебные действия.</w:t>
      </w:r>
    </w:p>
    <w:p w14:paraId="4623FB64" w14:textId="77777777" w:rsidR="00D344BE" w:rsidRPr="00D344BE" w:rsidRDefault="00D344BE" w:rsidP="00D344BE">
      <w:pPr>
        <w:suppressAutoHyphens/>
        <w:spacing w:after="0" w:line="20" w:lineRule="atLeast"/>
        <w:jc w:val="both"/>
        <w:rPr>
          <w:rFonts w:ascii="Times New Roman" w:eastAsia="Times New Roman" w:hAnsi="Times New Roman"/>
          <w:sz w:val="24"/>
          <w:szCs w:val="24"/>
          <w:lang w:eastAsia="ar-SA"/>
        </w:rPr>
      </w:pPr>
      <w:r w:rsidRPr="00D344BE">
        <w:rPr>
          <w:rFonts w:ascii="Times New Roman" w:eastAsia="Times New Roman" w:hAnsi="Times New Roman"/>
          <w:sz w:val="24"/>
          <w:szCs w:val="24"/>
          <w:lang w:eastAsia="ar-SA"/>
        </w:rPr>
        <w:t>Основная образовательная программа учреждения предусматривает достижение следующих результатов образования:</w:t>
      </w:r>
    </w:p>
    <w:p w14:paraId="6D7015A6" w14:textId="77777777" w:rsidR="00D344BE" w:rsidRPr="00D344BE" w:rsidRDefault="00D344BE" w:rsidP="00A864BC">
      <w:pPr>
        <w:numPr>
          <w:ilvl w:val="0"/>
          <w:numId w:val="281"/>
        </w:numPr>
        <w:suppressAutoHyphens/>
        <w:autoSpaceDE w:val="0"/>
        <w:spacing w:after="0" w:line="20" w:lineRule="atLeast"/>
        <w:jc w:val="both"/>
        <w:rPr>
          <w:rFonts w:ascii="Times New Roman" w:eastAsia="Times New Roman" w:hAnsi="Times New Roman"/>
          <w:sz w:val="24"/>
          <w:szCs w:val="24"/>
          <w:lang w:eastAsia="ar-SA"/>
        </w:rPr>
      </w:pPr>
      <w:r w:rsidRPr="00D344BE">
        <w:rPr>
          <w:rFonts w:ascii="Times New Roman" w:eastAsia="Times New Roman" w:hAnsi="Times New Roman"/>
          <w:sz w:val="24"/>
          <w:szCs w:val="24"/>
          <w:lang w:eastAsia="ar-SA"/>
        </w:rPr>
        <w:t xml:space="preserve">личностные результаты – готовность и способность обучающихся к саморазвитию, сформированность мотивации к учению и познанию; сформированность основ российской, гражданской идентичности; </w:t>
      </w:r>
    </w:p>
    <w:p w14:paraId="7FFB77D6" w14:textId="77777777" w:rsidR="00D344BE" w:rsidRPr="00D344BE" w:rsidRDefault="00D344BE" w:rsidP="00A864BC">
      <w:pPr>
        <w:numPr>
          <w:ilvl w:val="0"/>
          <w:numId w:val="281"/>
        </w:numPr>
        <w:suppressAutoHyphens/>
        <w:autoSpaceDE w:val="0"/>
        <w:spacing w:after="0" w:line="20" w:lineRule="atLeast"/>
        <w:jc w:val="both"/>
        <w:rPr>
          <w:rFonts w:ascii="Times New Roman" w:eastAsia="Times New Roman" w:hAnsi="Times New Roman"/>
          <w:sz w:val="24"/>
          <w:szCs w:val="24"/>
          <w:lang w:eastAsia="ar-SA"/>
        </w:rPr>
      </w:pPr>
      <w:r w:rsidRPr="00D344BE">
        <w:rPr>
          <w:rFonts w:ascii="Times New Roman" w:eastAsia="Times New Roman" w:hAnsi="Times New Roman"/>
          <w:sz w:val="24"/>
          <w:szCs w:val="24"/>
          <w:lang w:eastAsia="ar-SA"/>
        </w:rPr>
        <w:t>метапредметные результаты – освоенные обучающимися универсальные учебные действия (познавательные, регулятивные и коммуникативные);</w:t>
      </w:r>
    </w:p>
    <w:p w14:paraId="6D315ABB" w14:textId="77777777" w:rsidR="00D344BE" w:rsidRPr="00D344BE" w:rsidRDefault="00D344BE" w:rsidP="00A864BC">
      <w:pPr>
        <w:numPr>
          <w:ilvl w:val="0"/>
          <w:numId w:val="281"/>
        </w:numPr>
        <w:suppressAutoHyphens/>
        <w:autoSpaceDE w:val="0"/>
        <w:spacing w:after="0" w:line="20" w:lineRule="atLeast"/>
        <w:jc w:val="both"/>
        <w:rPr>
          <w:rFonts w:ascii="Times New Roman" w:eastAsia="Times New Roman" w:hAnsi="Times New Roman"/>
          <w:sz w:val="24"/>
          <w:szCs w:val="24"/>
          <w:lang w:eastAsia="ar-SA"/>
        </w:rPr>
      </w:pPr>
      <w:r w:rsidRPr="00D344BE">
        <w:rPr>
          <w:rFonts w:ascii="Times New Roman" w:eastAsia="Times New Roman" w:hAnsi="Times New Roman"/>
          <w:sz w:val="24"/>
          <w:szCs w:val="24"/>
          <w:lang w:eastAsia="ar-SA"/>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14:paraId="197299DE" w14:textId="77777777" w:rsidR="00D344BE" w:rsidRPr="00D344BE" w:rsidRDefault="00D344BE" w:rsidP="00D344BE">
      <w:pPr>
        <w:suppressAutoHyphens/>
        <w:spacing w:after="0" w:line="20" w:lineRule="atLeast"/>
        <w:jc w:val="both"/>
        <w:rPr>
          <w:rFonts w:ascii="Times New Roman" w:eastAsia="Times New Roman" w:hAnsi="Times New Roman"/>
          <w:sz w:val="24"/>
          <w:szCs w:val="24"/>
          <w:lang w:eastAsia="ar-SA"/>
        </w:rPr>
      </w:pPr>
      <w:r w:rsidRPr="00D344BE">
        <w:rPr>
          <w:rFonts w:ascii="Times New Roman" w:eastAsia="Times New Roman" w:hAnsi="Times New Roman"/>
          <w:b/>
          <w:i/>
          <w:sz w:val="24"/>
          <w:szCs w:val="24"/>
          <w:lang w:eastAsia="ar-SA"/>
        </w:rPr>
        <w:t>Личностными результатами</w:t>
      </w:r>
      <w:r w:rsidRPr="00D344BE">
        <w:rPr>
          <w:rFonts w:ascii="Times New Roman" w:eastAsia="Times New Roman" w:hAnsi="Times New Roman"/>
          <w:sz w:val="24"/>
          <w:szCs w:val="24"/>
          <w:lang w:eastAsia="ar-SA"/>
        </w:rPr>
        <w:t xml:space="preserve"> программы внеурочной деятельности по спортивно-оздоровительному направлению «Волейбол» является формирование следующих умений:</w:t>
      </w:r>
    </w:p>
    <w:p w14:paraId="5C859CB5" w14:textId="77777777" w:rsidR="00D344BE" w:rsidRPr="00D344BE" w:rsidRDefault="00D344BE" w:rsidP="00A864BC">
      <w:pPr>
        <w:numPr>
          <w:ilvl w:val="0"/>
          <w:numId w:val="278"/>
        </w:numPr>
        <w:suppressAutoHyphens/>
        <w:spacing w:after="0" w:line="20" w:lineRule="atLeast"/>
        <w:jc w:val="both"/>
        <w:rPr>
          <w:rFonts w:ascii="Times New Roman" w:eastAsia="Times New Roman" w:hAnsi="Times New Roman"/>
          <w:sz w:val="24"/>
          <w:szCs w:val="24"/>
          <w:lang w:eastAsia="ar-SA"/>
        </w:rPr>
      </w:pPr>
      <w:r w:rsidRPr="00D344BE">
        <w:rPr>
          <w:rFonts w:ascii="Times New Roman" w:eastAsia="Times New Roman" w:hAnsi="Times New Roman"/>
          <w:sz w:val="24"/>
          <w:szCs w:val="24"/>
          <w:lang w:eastAsia="ar-SA"/>
        </w:rPr>
        <w:t>определять и высказывать простые и общие для всех людей правила поведения при сотрудничестве (этические нормы);</w:t>
      </w:r>
    </w:p>
    <w:p w14:paraId="0CD9BB67" w14:textId="77777777" w:rsidR="00D344BE" w:rsidRPr="00D344BE" w:rsidRDefault="00D344BE" w:rsidP="00A864BC">
      <w:pPr>
        <w:numPr>
          <w:ilvl w:val="0"/>
          <w:numId w:val="278"/>
        </w:numPr>
        <w:suppressAutoHyphens/>
        <w:spacing w:after="0" w:line="20" w:lineRule="atLeast"/>
        <w:jc w:val="both"/>
        <w:rPr>
          <w:rFonts w:ascii="Times New Roman" w:eastAsia="Times New Roman" w:hAnsi="Times New Roman"/>
          <w:sz w:val="24"/>
          <w:szCs w:val="24"/>
          <w:lang w:eastAsia="ar-SA"/>
        </w:rPr>
      </w:pPr>
      <w:r w:rsidRPr="00D344BE">
        <w:rPr>
          <w:rFonts w:ascii="Times New Roman" w:eastAsia="Times New Roman" w:hAnsi="Times New Roman"/>
          <w:sz w:val="24"/>
          <w:szCs w:val="24"/>
          <w:lang w:eastAsia="ar-SA"/>
        </w:rPr>
        <w:t xml:space="preserve">в предложенных педагогом ситуациях общения и сотрудничества, опираясь на общие для всех простые правила поведения, </w:t>
      </w:r>
      <w:r w:rsidRPr="00D344BE">
        <w:rPr>
          <w:rFonts w:ascii="Times New Roman" w:eastAsia="Times New Roman" w:hAnsi="Times New Roman"/>
          <w:i/>
          <w:sz w:val="24"/>
          <w:szCs w:val="24"/>
          <w:lang w:eastAsia="ar-SA"/>
        </w:rPr>
        <w:t>делать выбор</w:t>
      </w:r>
      <w:r w:rsidRPr="00D344BE">
        <w:rPr>
          <w:rFonts w:ascii="Times New Roman" w:eastAsia="Times New Roman" w:hAnsi="Times New Roman"/>
          <w:sz w:val="24"/>
          <w:szCs w:val="24"/>
          <w:lang w:eastAsia="ar-SA"/>
        </w:rPr>
        <w:t xml:space="preserve"> при поддержке других участников группы и педагога, как поступить.</w:t>
      </w:r>
    </w:p>
    <w:p w14:paraId="17F70442" w14:textId="77777777" w:rsidR="00D344BE" w:rsidRPr="00D344BE" w:rsidRDefault="00D344BE" w:rsidP="00D344BE">
      <w:pPr>
        <w:suppressAutoHyphens/>
        <w:spacing w:after="0" w:line="20" w:lineRule="atLeast"/>
        <w:jc w:val="both"/>
        <w:rPr>
          <w:rFonts w:ascii="Times New Roman" w:eastAsia="Times New Roman" w:hAnsi="Times New Roman"/>
          <w:i/>
          <w:sz w:val="24"/>
          <w:szCs w:val="24"/>
          <w:lang w:eastAsia="ar-SA"/>
        </w:rPr>
      </w:pPr>
      <w:r w:rsidRPr="00D344BE">
        <w:rPr>
          <w:rFonts w:ascii="Times New Roman" w:eastAsia="Times New Roman" w:hAnsi="Times New Roman"/>
          <w:b/>
          <w:i/>
          <w:sz w:val="24"/>
          <w:szCs w:val="24"/>
          <w:lang w:eastAsia="ar-SA"/>
        </w:rPr>
        <w:t>Метапредметными</w:t>
      </w:r>
      <w:r w:rsidRPr="00D344BE">
        <w:rPr>
          <w:rFonts w:ascii="Times New Roman" w:eastAsia="Times New Roman" w:hAnsi="Times New Roman"/>
          <w:i/>
          <w:sz w:val="24"/>
          <w:szCs w:val="24"/>
          <w:lang w:eastAsia="ar-SA"/>
        </w:rPr>
        <w:t xml:space="preserve"> результатами</w:t>
      </w:r>
      <w:r w:rsidRPr="00D344BE">
        <w:rPr>
          <w:rFonts w:ascii="Times New Roman" w:eastAsia="Times New Roman" w:hAnsi="Times New Roman"/>
          <w:sz w:val="24"/>
          <w:szCs w:val="24"/>
          <w:lang w:eastAsia="ar-SA"/>
        </w:rPr>
        <w:t xml:space="preserve"> программы внеурочной деятельности по спортивно-оздоровительному направлению «Волейбол» является формирование следующих универсальных учебных действий (УУД):</w:t>
      </w:r>
    </w:p>
    <w:p w14:paraId="7A6B2766" w14:textId="77777777" w:rsidR="00D344BE" w:rsidRPr="00D344BE" w:rsidRDefault="00D344BE" w:rsidP="00D344BE">
      <w:pPr>
        <w:suppressAutoHyphens/>
        <w:spacing w:after="0" w:line="20" w:lineRule="atLeast"/>
        <w:jc w:val="both"/>
        <w:rPr>
          <w:rFonts w:ascii="Times New Roman" w:eastAsia="Times New Roman" w:hAnsi="Times New Roman"/>
          <w:b/>
          <w:i/>
          <w:sz w:val="24"/>
          <w:szCs w:val="24"/>
          <w:lang w:eastAsia="ar-SA"/>
        </w:rPr>
      </w:pPr>
      <w:r w:rsidRPr="00D344BE">
        <w:rPr>
          <w:rFonts w:ascii="Times New Roman" w:eastAsia="Times New Roman" w:hAnsi="Times New Roman"/>
          <w:b/>
          <w:i/>
          <w:sz w:val="24"/>
          <w:szCs w:val="24"/>
          <w:lang w:eastAsia="ar-SA"/>
        </w:rPr>
        <w:t>Регулятивные УУД:</w:t>
      </w:r>
    </w:p>
    <w:p w14:paraId="7BD36292" w14:textId="77777777" w:rsidR="00D344BE" w:rsidRPr="00D344BE" w:rsidRDefault="00D344BE" w:rsidP="00A864BC">
      <w:pPr>
        <w:numPr>
          <w:ilvl w:val="0"/>
          <w:numId w:val="280"/>
        </w:numPr>
        <w:suppressAutoHyphens/>
        <w:spacing w:after="0" w:line="20" w:lineRule="atLeast"/>
        <w:jc w:val="both"/>
        <w:rPr>
          <w:rFonts w:ascii="Times New Roman" w:eastAsia="Times New Roman" w:hAnsi="Times New Roman"/>
          <w:i/>
          <w:sz w:val="24"/>
          <w:szCs w:val="24"/>
          <w:lang w:eastAsia="ar-SA"/>
        </w:rPr>
      </w:pPr>
      <w:r w:rsidRPr="00D344BE">
        <w:rPr>
          <w:rFonts w:ascii="Times New Roman" w:eastAsia="Times New Roman" w:hAnsi="Times New Roman"/>
          <w:i/>
          <w:sz w:val="24"/>
          <w:szCs w:val="24"/>
          <w:lang w:eastAsia="ar-SA"/>
        </w:rPr>
        <w:t>определять и формулировать</w:t>
      </w:r>
      <w:r w:rsidRPr="00D344BE">
        <w:rPr>
          <w:rFonts w:ascii="Times New Roman" w:eastAsia="Times New Roman" w:hAnsi="Times New Roman"/>
          <w:sz w:val="24"/>
          <w:szCs w:val="24"/>
          <w:lang w:eastAsia="ar-SA"/>
        </w:rPr>
        <w:t xml:space="preserve"> цель деятельности на занятии с помощью учителя, а далее самостоятельно;</w:t>
      </w:r>
    </w:p>
    <w:p w14:paraId="7779783E" w14:textId="77777777" w:rsidR="00D344BE" w:rsidRPr="00D344BE" w:rsidRDefault="00D344BE" w:rsidP="00A864BC">
      <w:pPr>
        <w:numPr>
          <w:ilvl w:val="0"/>
          <w:numId w:val="280"/>
        </w:numPr>
        <w:suppressAutoHyphens/>
        <w:spacing w:after="0" w:line="20" w:lineRule="atLeast"/>
        <w:jc w:val="both"/>
        <w:rPr>
          <w:rFonts w:ascii="Times New Roman" w:eastAsia="Times New Roman" w:hAnsi="Times New Roman"/>
          <w:sz w:val="24"/>
          <w:szCs w:val="24"/>
          <w:lang w:eastAsia="ar-SA"/>
        </w:rPr>
      </w:pPr>
      <w:r w:rsidRPr="00D344BE">
        <w:rPr>
          <w:rFonts w:ascii="Times New Roman" w:eastAsia="Times New Roman" w:hAnsi="Times New Roman"/>
          <w:i/>
          <w:sz w:val="24"/>
          <w:szCs w:val="24"/>
          <w:lang w:eastAsia="ar-SA"/>
        </w:rPr>
        <w:t>проговаривать</w:t>
      </w:r>
      <w:r w:rsidRPr="00D344BE">
        <w:rPr>
          <w:rFonts w:ascii="Times New Roman" w:eastAsia="Times New Roman" w:hAnsi="Times New Roman"/>
          <w:sz w:val="24"/>
          <w:szCs w:val="24"/>
          <w:lang w:eastAsia="ar-SA"/>
        </w:rPr>
        <w:t xml:space="preserve"> последовательность действий;</w:t>
      </w:r>
    </w:p>
    <w:p w14:paraId="0A06D072" w14:textId="77777777" w:rsidR="00D344BE" w:rsidRPr="00D344BE" w:rsidRDefault="00D344BE" w:rsidP="00A864BC">
      <w:pPr>
        <w:numPr>
          <w:ilvl w:val="0"/>
          <w:numId w:val="280"/>
        </w:numPr>
        <w:suppressAutoHyphens/>
        <w:spacing w:after="0" w:line="20" w:lineRule="atLeast"/>
        <w:jc w:val="both"/>
        <w:rPr>
          <w:rFonts w:ascii="Times New Roman" w:eastAsia="Times New Roman" w:hAnsi="Times New Roman"/>
          <w:sz w:val="24"/>
          <w:szCs w:val="24"/>
          <w:lang w:eastAsia="ar-SA"/>
        </w:rPr>
      </w:pPr>
      <w:r w:rsidRPr="00D344BE">
        <w:rPr>
          <w:rFonts w:ascii="Times New Roman" w:eastAsia="Times New Roman" w:hAnsi="Times New Roman"/>
          <w:sz w:val="24"/>
          <w:szCs w:val="24"/>
          <w:lang w:eastAsia="ar-SA"/>
        </w:rPr>
        <w:t xml:space="preserve">уметь </w:t>
      </w:r>
      <w:r w:rsidRPr="00D344BE">
        <w:rPr>
          <w:rFonts w:ascii="Times New Roman" w:eastAsia="Times New Roman" w:hAnsi="Times New Roman"/>
          <w:i/>
          <w:sz w:val="24"/>
          <w:szCs w:val="24"/>
          <w:lang w:eastAsia="ar-SA"/>
        </w:rPr>
        <w:t xml:space="preserve">высказывать </w:t>
      </w:r>
      <w:r w:rsidRPr="00D344BE">
        <w:rPr>
          <w:rFonts w:ascii="Times New Roman" w:eastAsia="Times New Roman" w:hAnsi="Times New Roman"/>
          <w:sz w:val="24"/>
          <w:szCs w:val="24"/>
          <w:lang w:eastAsia="ar-SA"/>
        </w:rPr>
        <w:t xml:space="preserve">своё предположение (версию) на основе данного задания, уметь </w:t>
      </w:r>
      <w:r w:rsidRPr="00D344BE">
        <w:rPr>
          <w:rFonts w:ascii="Times New Roman" w:eastAsia="Times New Roman" w:hAnsi="Times New Roman"/>
          <w:i/>
          <w:sz w:val="24"/>
          <w:szCs w:val="24"/>
          <w:lang w:eastAsia="ar-SA"/>
        </w:rPr>
        <w:t>работать</w:t>
      </w:r>
      <w:r w:rsidRPr="00D344BE">
        <w:rPr>
          <w:rFonts w:ascii="Times New Roman" w:eastAsia="Times New Roman" w:hAnsi="Times New Roman"/>
          <w:sz w:val="24"/>
          <w:szCs w:val="24"/>
          <w:lang w:eastAsia="ar-SA"/>
        </w:rPr>
        <w:t xml:space="preserve"> по предложенному учителем плану, а в дальнейшем уметь самостоятельно планировать свою деятельность;</w:t>
      </w:r>
    </w:p>
    <w:p w14:paraId="42776ADF" w14:textId="77777777" w:rsidR="00D344BE" w:rsidRPr="00D344BE" w:rsidRDefault="00D344BE" w:rsidP="00A864BC">
      <w:pPr>
        <w:numPr>
          <w:ilvl w:val="0"/>
          <w:numId w:val="280"/>
        </w:numPr>
        <w:suppressAutoHyphens/>
        <w:spacing w:after="0" w:line="20" w:lineRule="atLeast"/>
        <w:jc w:val="both"/>
        <w:rPr>
          <w:rFonts w:ascii="Times New Roman" w:eastAsia="Times New Roman" w:hAnsi="Times New Roman"/>
          <w:sz w:val="24"/>
          <w:szCs w:val="24"/>
          <w:lang w:eastAsia="ar-SA"/>
        </w:rPr>
      </w:pPr>
      <w:r w:rsidRPr="00D344BE">
        <w:rPr>
          <w:rFonts w:ascii="Times New Roman" w:eastAsia="Times New Roman" w:hAnsi="Times New Roman"/>
          <w:sz w:val="24"/>
          <w:szCs w:val="24"/>
          <w:lang w:eastAsia="ar-SA"/>
        </w:rPr>
        <w:t>средством формирования этих действий служит технология проблемного диалога на этапе изучения нового материала;</w:t>
      </w:r>
    </w:p>
    <w:p w14:paraId="7A4BD575" w14:textId="77777777" w:rsidR="00D344BE" w:rsidRPr="00D344BE" w:rsidRDefault="00D344BE" w:rsidP="00A864BC">
      <w:pPr>
        <w:numPr>
          <w:ilvl w:val="0"/>
          <w:numId w:val="280"/>
        </w:numPr>
        <w:suppressAutoHyphens/>
        <w:spacing w:after="0" w:line="20" w:lineRule="atLeast"/>
        <w:jc w:val="both"/>
        <w:rPr>
          <w:rFonts w:ascii="Times New Roman" w:eastAsia="Times New Roman" w:hAnsi="Times New Roman"/>
          <w:sz w:val="24"/>
          <w:szCs w:val="24"/>
          <w:lang w:eastAsia="ar-SA"/>
        </w:rPr>
      </w:pPr>
      <w:r w:rsidRPr="00D344BE">
        <w:rPr>
          <w:rFonts w:ascii="Times New Roman" w:eastAsia="Times New Roman" w:hAnsi="Times New Roman"/>
          <w:sz w:val="24"/>
          <w:szCs w:val="24"/>
          <w:lang w:eastAsia="ar-SA"/>
        </w:rPr>
        <w:t xml:space="preserve">учиться совместно с учителем и другими воспитанниками </w:t>
      </w:r>
      <w:r w:rsidRPr="00D344BE">
        <w:rPr>
          <w:rFonts w:ascii="Times New Roman" w:eastAsia="Times New Roman" w:hAnsi="Times New Roman"/>
          <w:i/>
          <w:sz w:val="24"/>
          <w:szCs w:val="24"/>
          <w:lang w:eastAsia="ar-SA"/>
        </w:rPr>
        <w:t>давать</w:t>
      </w:r>
      <w:r w:rsidRPr="00D344BE">
        <w:rPr>
          <w:rFonts w:ascii="Times New Roman" w:eastAsia="Times New Roman" w:hAnsi="Times New Roman"/>
          <w:sz w:val="24"/>
          <w:szCs w:val="24"/>
          <w:lang w:eastAsia="ar-SA"/>
        </w:rPr>
        <w:t xml:space="preserve"> эмоциональную </w:t>
      </w:r>
      <w:r w:rsidRPr="00D344BE">
        <w:rPr>
          <w:rFonts w:ascii="Times New Roman" w:eastAsia="Times New Roman" w:hAnsi="Times New Roman"/>
          <w:i/>
          <w:sz w:val="24"/>
          <w:szCs w:val="24"/>
          <w:lang w:eastAsia="ar-SA"/>
        </w:rPr>
        <w:t xml:space="preserve">оценку </w:t>
      </w:r>
      <w:r w:rsidRPr="00D344BE">
        <w:rPr>
          <w:rFonts w:ascii="Times New Roman" w:eastAsia="Times New Roman" w:hAnsi="Times New Roman"/>
          <w:sz w:val="24"/>
          <w:szCs w:val="24"/>
          <w:lang w:eastAsia="ar-SA"/>
        </w:rPr>
        <w:t>деятельности команды на занятии.</w:t>
      </w:r>
    </w:p>
    <w:p w14:paraId="4A48F1A6" w14:textId="77777777" w:rsidR="00D344BE" w:rsidRPr="00D344BE" w:rsidRDefault="00D344BE" w:rsidP="00D344BE">
      <w:pPr>
        <w:suppressAutoHyphens/>
        <w:spacing w:after="0" w:line="20" w:lineRule="atLeast"/>
        <w:jc w:val="both"/>
        <w:rPr>
          <w:rFonts w:ascii="Times New Roman" w:eastAsia="Times New Roman" w:hAnsi="Times New Roman"/>
          <w:i/>
          <w:sz w:val="24"/>
          <w:szCs w:val="24"/>
          <w:lang w:eastAsia="ar-SA"/>
        </w:rPr>
      </w:pPr>
      <w:r w:rsidRPr="00D344BE">
        <w:rPr>
          <w:rFonts w:ascii="Times New Roman" w:eastAsia="Times New Roman" w:hAnsi="Times New Roman"/>
          <w:sz w:val="24"/>
          <w:szCs w:val="24"/>
          <w:lang w:eastAsia="ar-SA"/>
        </w:rPr>
        <w:t>Средством формирования этих действий служит технология оценивания образовательных достижений (учебных успехов).</w:t>
      </w:r>
    </w:p>
    <w:p w14:paraId="6B6B48CA" w14:textId="77777777" w:rsidR="00D344BE" w:rsidRPr="00D344BE" w:rsidRDefault="00D344BE" w:rsidP="00D344BE">
      <w:pPr>
        <w:suppressAutoHyphens/>
        <w:spacing w:after="0" w:line="20" w:lineRule="atLeast"/>
        <w:jc w:val="both"/>
        <w:rPr>
          <w:rFonts w:ascii="Times New Roman" w:eastAsia="Times New Roman" w:hAnsi="Times New Roman"/>
          <w:b/>
          <w:i/>
          <w:sz w:val="24"/>
          <w:szCs w:val="24"/>
          <w:lang w:eastAsia="ar-SA"/>
        </w:rPr>
      </w:pPr>
    </w:p>
    <w:p w14:paraId="0DD46545" w14:textId="77777777" w:rsidR="00D344BE" w:rsidRPr="00D344BE" w:rsidRDefault="00D344BE" w:rsidP="00D344BE">
      <w:pPr>
        <w:suppressAutoHyphens/>
        <w:spacing w:after="0" w:line="20" w:lineRule="atLeast"/>
        <w:jc w:val="both"/>
        <w:rPr>
          <w:rFonts w:ascii="Times New Roman" w:eastAsia="Times New Roman" w:hAnsi="Times New Roman"/>
          <w:b/>
          <w:sz w:val="24"/>
          <w:szCs w:val="24"/>
          <w:lang w:eastAsia="ar-SA"/>
        </w:rPr>
      </w:pPr>
      <w:r w:rsidRPr="00D344BE">
        <w:rPr>
          <w:rFonts w:ascii="Times New Roman" w:eastAsia="Times New Roman" w:hAnsi="Times New Roman"/>
          <w:b/>
          <w:i/>
          <w:sz w:val="24"/>
          <w:szCs w:val="24"/>
          <w:lang w:eastAsia="ar-SA"/>
        </w:rPr>
        <w:t>Познавательные УУД:</w:t>
      </w:r>
    </w:p>
    <w:p w14:paraId="283DD385" w14:textId="77777777" w:rsidR="00D344BE" w:rsidRPr="00D344BE" w:rsidRDefault="00D344BE" w:rsidP="00A864BC">
      <w:pPr>
        <w:numPr>
          <w:ilvl w:val="0"/>
          <w:numId w:val="283"/>
        </w:numPr>
        <w:suppressAutoHyphens/>
        <w:spacing w:after="0" w:line="20" w:lineRule="atLeast"/>
        <w:jc w:val="both"/>
        <w:rPr>
          <w:rFonts w:ascii="Times New Roman" w:eastAsia="Times New Roman" w:hAnsi="Times New Roman"/>
          <w:sz w:val="24"/>
          <w:szCs w:val="24"/>
          <w:lang w:eastAsia="ar-SA"/>
        </w:rPr>
      </w:pPr>
      <w:r w:rsidRPr="00D344BE">
        <w:rPr>
          <w:rFonts w:ascii="Times New Roman" w:eastAsia="Times New Roman" w:hAnsi="Times New Roman"/>
          <w:sz w:val="24"/>
          <w:szCs w:val="24"/>
          <w:lang w:eastAsia="ar-SA"/>
        </w:rPr>
        <w:t xml:space="preserve">добывать новые знания: </w:t>
      </w:r>
      <w:r w:rsidRPr="00D344BE">
        <w:rPr>
          <w:rFonts w:ascii="Times New Roman" w:eastAsia="Times New Roman" w:hAnsi="Times New Roman"/>
          <w:i/>
          <w:sz w:val="24"/>
          <w:szCs w:val="24"/>
          <w:lang w:eastAsia="ar-SA"/>
        </w:rPr>
        <w:t>находить ответы</w:t>
      </w:r>
      <w:r w:rsidRPr="00D344BE">
        <w:rPr>
          <w:rFonts w:ascii="Times New Roman" w:eastAsia="Times New Roman" w:hAnsi="Times New Roman"/>
          <w:sz w:val="24"/>
          <w:szCs w:val="24"/>
          <w:lang w:eastAsia="ar-SA"/>
        </w:rPr>
        <w:t xml:space="preserve"> на вопросы, используя разные источники информации, свой жизненный опыт и информацию, полученную на занятии;</w:t>
      </w:r>
    </w:p>
    <w:p w14:paraId="66E86BC8" w14:textId="77777777" w:rsidR="00D344BE" w:rsidRPr="00D344BE" w:rsidRDefault="00D344BE" w:rsidP="00A864BC">
      <w:pPr>
        <w:numPr>
          <w:ilvl w:val="0"/>
          <w:numId w:val="283"/>
        </w:numPr>
        <w:suppressAutoHyphens/>
        <w:spacing w:after="0" w:line="20" w:lineRule="atLeast"/>
        <w:jc w:val="both"/>
        <w:rPr>
          <w:rFonts w:ascii="Times New Roman" w:eastAsia="Times New Roman" w:hAnsi="Times New Roman"/>
          <w:sz w:val="24"/>
          <w:szCs w:val="24"/>
          <w:lang w:eastAsia="ar-SA"/>
        </w:rPr>
      </w:pPr>
      <w:r w:rsidRPr="00D344BE">
        <w:rPr>
          <w:rFonts w:ascii="Times New Roman" w:eastAsia="Times New Roman" w:hAnsi="Times New Roman"/>
          <w:sz w:val="24"/>
          <w:szCs w:val="24"/>
          <w:lang w:eastAsia="ar-SA"/>
        </w:rPr>
        <w:t xml:space="preserve">перерабатывать полученную информацию: </w:t>
      </w:r>
      <w:r w:rsidRPr="00D344BE">
        <w:rPr>
          <w:rFonts w:ascii="Times New Roman" w:eastAsia="Times New Roman" w:hAnsi="Times New Roman"/>
          <w:i/>
          <w:sz w:val="24"/>
          <w:szCs w:val="24"/>
          <w:lang w:eastAsia="ar-SA"/>
        </w:rPr>
        <w:t>делать</w:t>
      </w:r>
      <w:r w:rsidRPr="00D344BE">
        <w:rPr>
          <w:rFonts w:ascii="Times New Roman" w:eastAsia="Times New Roman" w:hAnsi="Times New Roman"/>
          <w:sz w:val="24"/>
          <w:szCs w:val="24"/>
          <w:lang w:eastAsia="ar-SA"/>
        </w:rPr>
        <w:t xml:space="preserve"> выводы в результате совместной работы всей команды;</w:t>
      </w:r>
    </w:p>
    <w:p w14:paraId="7D7BC905" w14:textId="77777777" w:rsidR="00D344BE" w:rsidRPr="00D344BE" w:rsidRDefault="00D344BE" w:rsidP="00D344BE">
      <w:pPr>
        <w:suppressAutoHyphens/>
        <w:spacing w:after="0" w:line="20" w:lineRule="atLeast"/>
        <w:jc w:val="both"/>
        <w:rPr>
          <w:rFonts w:ascii="Times New Roman" w:eastAsia="Times New Roman" w:hAnsi="Times New Roman"/>
          <w:i/>
          <w:sz w:val="24"/>
          <w:szCs w:val="24"/>
          <w:lang w:eastAsia="ar-SA"/>
        </w:rPr>
      </w:pPr>
      <w:r w:rsidRPr="00D344BE">
        <w:rPr>
          <w:rFonts w:ascii="Times New Roman" w:eastAsia="Times New Roman" w:hAnsi="Times New Roman"/>
          <w:sz w:val="24"/>
          <w:szCs w:val="24"/>
          <w:lang w:eastAsia="ar-SA"/>
        </w:rPr>
        <w:t>Средством формирования этих действий служит учебный материал и задания.</w:t>
      </w:r>
    </w:p>
    <w:p w14:paraId="10DBBE34" w14:textId="77777777" w:rsidR="00D344BE" w:rsidRPr="00D344BE" w:rsidRDefault="00D344BE" w:rsidP="00D344BE">
      <w:pPr>
        <w:suppressAutoHyphens/>
        <w:spacing w:after="0" w:line="20" w:lineRule="atLeast"/>
        <w:jc w:val="both"/>
        <w:rPr>
          <w:rFonts w:ascii="Times New Roman" w:eastAsia="Times New Roman" w:hAnsi="Times New Roman"/>
          <w:b/>
          <w:sz w:val="24"/>
          <w:szCs w:val="24"/>
          <w:lang w:eastAsia="ar-SA"/>
        </w:rPr>
      </w:pPr>
      <w:r w:rsidRPr="00D344BE">
        <w:rPr>
          <w:rFonts w:ascii="Times New Roman" w:eastAsia="Times New Roman" w:hAnsi="Times New Roman"/>
          <w:b/>
          <w:i/>
          <w:sz w:val="24"/>
          <w:szCs w:val="24"/>
          <w:lang w:eastAsia="ar-SA"/>
        </w:rPr>
        <w:t>Коммуникативные УУД:</w:t>
      </w:r>
    </w:p>
    <w:p w14:paraId="591C8E41" w14:textId="77777777" w:rsidR="00D344BE" w:rsidRPr="00D344BE" w:rsidRDefault="00D344BE" w:rsidP="00A864BC">
      <w:pPr>
        <w:numPr>
          <w:ilvl w:val="0"/>
          <w:numId w:val="282"/>
        </w:numPr>
        <w:suppressAutoHyphens/>
        <w:spacing w:after="0" w:line="20" w:lineRule="atLeast"/>
        <w:jc w:val="both"/>
        <w:rPr>
          <w:rFonts w:ascii="Times New Roman" w:eastAsia="Times New Roman" w:hAnsi="Times New Roman"/>
          <w:sz w:val="24"/>
          <w:szCs w:val="24"/>
          <w:lang w:eastAsia="ar-SA"/>
        </w:rPr>
      </w:pPr>
      <w:r w:rsidRPr="00D344BE">
        <w:rPr>
          <w:rFonts w:ascii="Times New Roman" w:eastAsia="Times New Roman" w:hAnsi="Times New Roman"/>
          <w:sz w:val="24"/>
          <w:szCs w:val="24"/>
          <w:lang w:eastAsia="ar-SA"/>
        </w:rPr>
        <w:t xml:space="preserve">умение донести свою позицию до других: оформлять свою мысль. </w:t>
      </w:r>
      <w:r w:rsidRPr="00D344BE">
        <w:rPr>
          <w:rFonts w:ascii="Times New Roman" w:eastAsia="Times New Roman" w:hAnsi="Times New Roman"/>
          <w:i/>
          <w:sz w:val="24"/>
          <w:szCs w:val="24"/>
          <w:lang w:eastAsia="ar-SA"/>
        </w:rPr>
        <w:t xml:space="preserve">Слушать </w:t>
      </w:r>
      <w:r w:rsidRPr="00D344BE">
        <w:rPr>
          <w:rFonts w:ascii="Times New Roman" w:eastAsia="Times New Roman" w:hAnsi="Times New Roman"/>
          <w:sz w:val="24"/>
          <w:szCs w:val="24"/>
          <w:lang w:eastAsia="ar-SA"/>
        </w:rPr>
        <w:t>и</w:t>
      </w:r>
      <w:r w:rsidRPr="00D344BE">
        <w:rPr>
          <w:rFonts w:ascii="Times New Roman" w:eastAsia="Times New Roman" w:hAnsi="Times New Roman"/>
          <w:i/>
          <w:sz w:val="24"/>
          <w:szCs w:val="24"/>
          <w:lang w:eastAsia="ar-SA"/>
        </w:rPr>
        <w:t xml:space="preserve"> понимать</w:t>
      </w:r>
      <w:r w:rsidRPr="00D344BE">
        <w:rPr>
          <w:rFonts w:ascii="Times New Roman" w:eastAsia="Times New Roman" w:hAnsi="Times New Roman"/>
          <w:sz w:val="24"/>
          <w:szCs w:val="24"/>
          <w:lang w:eastAsia="ar-SA"/>
        </w:rPr>
        <w:t xml:space="preserve"> речь других;</w:t>
      </w:r>
    </w:p>
    <w:p w14:paraId="378A4AC0" w14:textId="77777777" w:rsidR="00D344BE" w:rsidRPr="00D344BE" w:rsidRDefault="00D344BE" w:rsidP="00A864BC">
      <w:pPr>
        <w:numPr>
          <w:ilvl w:val="0"/>
          <w:numId w:val="282"/>
        </w:numPr>
        <w:suppressAutoHyphens/>
        <w:spacing w:after="0" w:line="20" w:lineRule="atLeast"/>
        <w:jc w:val="both"/>
        <w:rPr>
          <w:rFonts w:ascii="Times New Roman" w:eastAsia="Times New Roman" w:hAnsi="Times New Roman"/>
          <w:sz w:val="24"/>
          <w:szCs w:val="24"/>
          <w:lang w:eastAsia="ar-SA"/>
        </w:rPr>
      </w:pPr>
      <w:r w:rsidRPr="00D344BE">
        <w:rPr>
          <w:rFonts w:ascii="Times New Roman" w:eastAsia="Times New Roman" w:hAnsi="Times New Roman"/>
          <w:sz w:val="24"/>
          <w:szCs w:val="24"/>
          <w:lang w:eastAsia="ar-SA"/>
        </w:rPr>
        <w:t>совместно договариваться о правилах общения и поведения в игре и следовать им;</w:t>
      </w:r>
    </w:p>
    <w:p w14:paraId="4F627A3F" w14:textId="77777777" w:rsidR="00D344BE" w:rsidRPr="00D344BE" w:rsidRDefault="00D344BE" w:rsidP="00A864BC">
      <w:pPr>
        <w:numPr>
          <w:ilvl w:val="0"/>
          <w:numId w:val="282"/>
        </w:numPr>
        <w:suppressAutoHyphens/>
        <w:spacing w:after="0" w:line="20" w:lineRule="atLeast"/>
        <w:jc w:val="both"/>
        <w:rPr>
          <w:rFonts w:ascii="Times New Roman" w:eastAsia="Times New Roman" w:hAnsi="Times New Roman"/>
          <w:sz w:val="24"/>
          <w:szCs w:val="24"/>
          <w:lang w:eastAsia="ar-SA"/>
        </w:rPr>
      </w:pPr>
      <w:r w:rsidRPr="00D344BE">
        <w:rPr>
          <w:rFonts w:ascii="Times New Roman" w:eastAsia="Times New Roman" w:hAnsi="Times New Roman"/>
          <w:sz w:val="24"/>
          <w:szCs w:val="24"/>
          <w:lang w:eastAsia="ar-SA"/>
        </w:rPr>
        <w:t>учиться выполнять различные роли в группе (лидера, исполнителя, критика).</w:t>
      </w:r>
    </w:p>
    <w:p w14:paraId="0FF89C34" w14:textId="77777777" w:rsidR="00D344BE" w:rsidRPr="00D344BE" w:rsidRDefault="00D344BE" w:rsidP="00D344BE">
      <w:pPr>
        <w:suppressAutoHyphens/>
        <w:spacing w:after="0" w:line="20" w:lineRule="atLeast"/>
        <w:jc w:val="both"/>
        <w:rPr>
          <w:rFonts w:ascii="Times New Roman" w:eastAsia="Times New Roman" w:hAnsi="Times New Roman"/>
          <w:b/>
          <w:i/>
          <w:sz w:val="24"/>
          <w:szCs w:val="24"/>
          <w:lang w:eastAsia="ar-SA"/>
        </w:rPr>
      </w:pPr>
      <w:r w:rsidRPr="00D344BE">
        <w:rPr>
          <w:rFonts w:ascii="Times New Roman" w:eastAsia="Times New Roman" w:hAnsi="Times New Roman"/>
          <w:sz w:val="24"/>
          <w:szCs w:val="24"/>
          <w:lang w:eastAsia="ar-SA"/>
        </w:rPr>
        <w:t>Средством формирования этих действий служит организация работы в парах и малых группах.</w:t>
      </w:r>
    </w:p>
    <w:p w14:paraId="4F8D3E26" w14:textId="77777777" w:rsidR="00D344BE" w:rsidRPr="00D344BE" w:rsidRDefault="00D344BE" w:rsidP="00D344BE">
      <w:pPr>
        <w:suppressAutoHyphens/>
        <w:spacing w:after="0" w:line="20" w:lineRule="atLeast"/>
        <w:jc w:val="both"/>
        <w:rPr>
          <w:rFonts w:ascii="Times New Roman" w:eastAsia="Times New Roman" w:hAnsi="Times New Roman"/>
          <w:sz w:val="24"/>
          <w:szCs w:val="24"/>
          <w:lang w:eastAsia="ar-SA"/>
        </w:rPr>
      </w:pPr>
      <w:r w:rsidRPr="00D344BE">
        <w:rPr>
          <w:rFonts w:ascii="Times New Roman" w:eastAsia="Times New Roman" w:hAnsi="Times New Roman"/>
          <w:b/>
          <w:i/>
          <w:sz w:val="24"/>
          <w:szCs w:val="24"/>
          <w:lang w:eastAsia="ar-SA"/>
        </w:rPr>
        <w:tab/>
      </w:r>
      <w:r w:rsidRPr="00D344BE">
        <w:rPr>
          <w:rFonts w:ascii="Times New Roman" w:eastAsia="Times New Roman" w:hAnsi="Times New Roman"/>
          <w:i/>
          <w:sz w:val="24"/>
          <w:szCs w:val="24"/>
          <w:lang w:eastAsia="ar-SA"/>
        </w:rPr>
        <w:t>Оздоровительные результаты программы внеурочной деятельности:</w:t>
      </w:r>
    </w:p>
    <w:p w14:paraId="789607AD" w14:textId="77777777" w:rsidR="00D344BE" w:rsidRPr="00D344BE" w:rsidRDefault="00D344BE" w:rsidP="00A864BC">
      <w:pPr>
        <w:numPr>
          <w:ilvl w:val="0"/>
          <w:numId w:val="276"/>
        </w:numPr>
        <w:suppressAutoHyphens/>
        <w:spacing w:after="0" w:line="20" w:lineRule="atLeast"/>
        <w:jc w:val="both"/>
        <w:rPr>
          <w:rFonts w:ascii="Times New Roman" w:eastAsia="Times New Roman" w:hAnsi="Times New Roman"/>
          <w:sz w:val="24"/>
          <w:szCs w:val="24"/>
          <w:lang w:eastAsia="ar-SA"/>
        </w:rPr>
      </w:pPr>
      <w:r w:rsidRPr="00D344BE">
        <w:rPr>
          <w:rFonts w:ascii="Times New Roman" w:eastAsia="Times New Roman" w:hAnsi="Times New Roman"/>
          <w:sz w:val="24"/>
          <w:szCs w:val="24"/>
          <w:lang w:eastAsia="ar-SA"/>
        </w:rPr>
        <w:t>осознание обучающимися необходимости заботы о своём здоровье и выработки форм поведения, которые помогут избежать опасности для жизни и здоровья, уменьшить пропуски занятий по причине болезни, регулярно посещать спортивные секции и спортивно-оздоровительные мероприятия;</w:t>
      </w:r>
    </w:p>
    <w:p w14:paraId="2EB169D1" w14:textId="77777777" w:rsidR="00D344BE" w:rsidRPr="00D344BE" w:rsidRDefault="00D344BE" w:rsidP="00A864BC">
      <w:pPr>
        <w:numPr>
          <w:ilvl w:val="0"/>
          <w:numId w:val="276"/>
        </w:numPr>
        <w:suppressAutoHyphens/>
        <w:spacing w:after="0" w:line="20" w:lineRule="atLeast"/>
        <w:jc w:val="both"/>
        <w:rPr>
          <w:rFonts w:ascii="Times New Roman" w:eastAsia="Times New Roman" w:hAnsi="Times New Roman"/>
          <w:sz w:val="24"/>
          <w:szCs w:val="24"/>
          <w:lang w:eastAsia="ar-SA"/>
        </w:rPr>
      </w:pPr>
      <w:r w:rsidRPr="00D344BE">
        <w:rPr>
          <w:rFonts w:ascii="Times New Roman" w:eastAsia="Times New Roman" w:hAnsi="Times New Roman"/>
          <w:sz w:val="24"/>
          <w:szCs w:val="24"/>
          <w:lang w:eastAsia="ar-SA"/>
        </w:rPr>
        <w:t>социальная адаптация детей, расширение сферы общения, приобретение опыта взаимодействия с окружающим миром.</w:t>
      </w:r>
    </w:p>
    <w:p w14:paraId="6735350A" w14:textId="77777777" w:rsidR="00D344BE" w:rsidRPr="00D344BE" w:rsidRDefault="00D344BE" w:rsidP="00D344BE">
      <w:pPr>
        <w:suppressAutoHyphens/>
        <w:spacing w:after="0" w:line="20" w:lineRule="atLeast"/>
        <w:jc w:val="both"/>
        <w:rPr>
          <w:rFonts w:ascii="Times New Roman" w:eastAsia="Times New Roman" w:hAnsi="Times New Roman"/>
          <w:sz w:val="24"/>
          <w:szCs w:val="24"/>
          <w:lang w:eastAsia="ar-SA"/>
        </w:rPr>
      </w:pPr>
      <w:r w:rsidRPr="00D344BE">
        <w:rPr>
          <w:rFonts w:ascii="Times New Roman" w:eastAsia="Times New Roman" w:hAnsi="Times New Roman"/>
          <w:sz w:val="24"/>
          <w:szCs w:val="24"/>
          <w:lang w:eastAsia="ar-SA"/>
        </w:rPr>
        <w:tab/>
        <w:t>Первостепенным результатом реализации программы внеурочной деятельности будет сознательное отношение обучающихся к собственному здоровью.</w:t>
      </w:r>
    </w:p>
    <w:p w14:paraId="7F40B0B9" w14:textId="77777777" w:rsidR="00D344BE" w:rsidRPr="00D344BE" w:rsidRDefault="00D344BE" w:rsidP="00D344BE">
      <w:pPr>
        <w:contextualSpacing/>
        <w:jc w:val="center"/>
        <w:rPr>
          <w:rFonts w:ascii="Times New Roman" w:hAnsi="Times New Roman"/>
          <w:b/>
          <w:sz w:val="28"/>
          <w:szCs w:val="28"/>
          <w:u w:val="single"/>
        </w:rPr>
      </w:pPr>
    </w:p>
    <w:p w14:paraId="6FC89F37" w14:textId="77777777" w:rsidR="00D344BE" w:rsidRPr="00D344BE" w:rsidRDefault="00D344BE" w:rsidP="00D344BE">
      <w:pPr>
        <w:contextualSpacing/>
        <w:jc w:val="center"/>
        <w:rPr>
          <w:rFonts w:ascii="Times New Roman" w:hAnsi="Times New Roman"/>
          <w:b/>
          <w:sz w:val="28"/>
          <w:szCs w:val="28"/>
          <w:u w:val="single"/>
        </w:rPr>
      </w:pPr>
      <w:r w:rsidRPr="00D344BE">
        <w:rPr>
          <w:rFonts w:ascii="Times New Roman" w:hAnsi="Times New Roman"/>
          <w:b/>
          <w:sz w:val="28"/>
          <w:szCs w:val="28"/>
          <w:u w:val="single"/>
        </w:rPr>
        <w:t>5«Доноведение»</w:t>
      </w:r>
    </w:p>
    <w:p w14:paraId="7E91047A" w14:textId="77777777" w:rsidR="00D344BE" w:rsidRPr="00D344BE" w:rsidRDefault="00D344BE" w:rsidP="00D344BE">
      <w:pPr>
        <w:jc w:val="center"/>
        <w:rPr>
          <w:b/>
          <w:sz w:val="28"/>
          <w:szCs w:val="28"/>
        </w:rPr>
      </w:pPr>
      <w:r w:rsidRPr="00D344BE">
        <w:rPr>
          <w:b/>
          <w:sz w:val="28"/>
          <w:szCs w:val="28"/>
        </w:rPr>
        <w:t xml:space="preserve">Планируемые результаты освоения курса внеурочной деятельности «Доноведение» </w:t>
      </w:r>
    </w:p>
    <w:p w14:paraId="1C65B422"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b/>
          <w:sz w:val="24"/>
          <w:szCs w:val="24"/>
        </w:rPr>
        <w:t>личностными результатами</w:t>
      </w:r>
      <w:r w:rsidRPr="00D344BE">
        <w:rPr>
          <w:rFonts w:ascii="Times New Roman" w:hAnsi="Times New Roman"/>
          <w:sz w:val="24"/>
          <w:szCs w:val="24"/>
        </w:rPr>
        <w:t xml:space="preserve"> освоения обучающимися содержания внеурочной деятельности «Доноведение» являются:</w:t>
      </w:r>
    </w:p>
    <w:p w14:paraId="04BC40EA"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 проявление познавательного интереса к самобытной культуре Донского края;</w:t>
      </w:r>
    </w:p>
    <w:p w14:paraId="45130C34"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 ценностное отношение к традициям и обычаев народов Дона;</w:t>
      </w:r>
    </w:p>
    <w:p w14:paraId="06C7ED67"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 осознание своей этнической принадлежности, знание культуры своего народа, своего края;</w:t>
      </w:r>
    </w:p>
    <w:p w14:paraId="3EEB38F9"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 формирование толерантного отношения к другим народам, готовности и способности вести диалог с другими людьми и достигать в нём взаимопонимания на основе использования опыта предков;</w:t>
      </w:r>
    </w:p>
    <w:p w14:paraId="60F576E8"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 осознание значения семейных устоев и традиций предков в проектировании модели собственной будущей семьи, уважительное и заботливое отношение к членам своей семьи;</w:t>
      </w:r>
    </w:p>
    <w:p w14:paraId="43DF82F0"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 развитие трудолюбия и ответственности за качество своей деятельности;</w:t>
      </w:r>
    </w:p>
    <w:p w14:paraId="70AF172A"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-развитие эстетического вкуса через освоение художественного наследия народов Донского края, в творческой, эстетической, предметно-хозяйственной деятельности;</w:t>
      </w:r>
    </w:p>
    <w:p w14:paraId="08188845"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 бережное и ответственное отношение к природным и хозяйственным ресурсам родного края.</w:t>
      </w:r>
    </w:p>
    <w:p w14:paraId="303062A9"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b/>
          <w:sz w:val="24"/>
          <w:szCs w:val="24"/>
        </w:rPr>
        <w:t>Метапредметными результатами</w:t>
      </w:r>
      <w:r w:rsidRPr="00D344BE">
        <w:rPr>
          <w:rFonts w:ascii="Times New Roman" w:hAnsi="Times New Roman"/>
          <w:sz w:val="24"/>
          <w:szCs w:val="24"/>
        </w:rPr>
        <w:t xml:space="preserve"> освоения обучающимися содержания внеурочной деятельности «Доноведение» являются:</w:t>
      </w:r>
    </w:p>
    <w:p w14:paraId="4B45AB96"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 умение планировать процесс познавательно-трудовой деятельности, развивать мотивы и интересы, развивать мотивы и интересы своей деятельности;</w:t>
      </w:r>
    </w:p>
    <w:p w14:paraId="4AD46A31"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 умение соотносить свои действия с планируемыми результатами, осуществлять контроль своей деятельности в процессе достижения результатов,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51FAA554"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-умение оценивать правильность выполнения учебной задачи, собственные возможности ее решения;</w:t>
      </w:r>
    </w:p>
    <w:p w14:paraId="17A564F4"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-умения находить рациональные способы решения возникшей технической или организационной проблемы;</w:t>
      </w:r>
    </w:p>
    <w:p w14:paraId="3F1EAB86"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-самостоятельно организовывать различные творческие работы по созданию технических изделий, используя опыт материальной культуры Донского края;</w:t>
      </w:r>
    </w:p>
    <w:p w14:paraId="16A70714"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-формирование и развитие экологического и экономического мышления, умение применять его в познавательной, социальной практики и профессиональной ориентации.</w:t>
      </w:r>
    </w:p>
    <w:p w14:paraId="20C7441D"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Предметными результатами освоения учащимися внеурочной деятельности «Доноведение» являются:</w:t>
      </w:r>
    </w:p>
    <w:p w14:paraId="178CC8B5"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в позновательной сфере:</w:t>
      </w:r>
    </w:p>
    <w:p w14:paraId="0EFC75C3"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-осознание роли техники и технологий, распространенных на территории Ростовской области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на Дону;</w:t>
      </w:r>
    </w:p>
    <w:p w14:paraId="063E818D"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 оценка технологических свойств сырья, материалов , производимых и используемых на территории Ростовской области;</w:t>
      </w:r>
    </w:p>
    <w:p w14:paraId="26FCAB2E"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-рациональное использование технической и технологической информацией, связанной с самобытной материальной культурой Донского края для проектирования и создания объектов труда;</w:t>
      </w:r>
    </w:p>
    <w:p w14:paraId="463FDCF3"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-овладение основными этапами проектирования изделий с использованием конструкционных и текстильных материалов, характерных для Дона, ремеслами и традиционными видами труда, безопасными приемами труда;</w:t>
      </w:r>
    </w:p>
    <w:p w14:paraId="1B0C3CEF"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 xml:space="preserve">-построение целостного образа культурного наследия прошлого Донского края как результата интеграции и диалога содержания разных учебных предметах для решения прикладных учебных задач;   </w:t>
      </w:r>
    </w:p>
    <w:p w14:paraId="3F8A4A75"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В трудовой сфере:</w:t>
      </w:r>
    </w:p>
    <w:p w14:paraId="375735BC"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-соблюдение норм и правил безопасности труда, санитарии и гигиены, трудовой и технологической дисциплины;</w:t>
      </w:r>
    </w:p>
    <w:p w14:paraId="27B52EDC"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 xml:space="preserve">-подбор и применение необходимых инструментов; </w:t>
      </w:r>
    </w:p>
    <w:p w14:paraId="6CD38549"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-проектирование последовательности операций;</w:t>
      </w:r>
    </w:p>
    <w:p w14:paraId="09AD39C8"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-выполнение технологических операций с соблюдением установленных норм и ограничений на основе технологий различных промыслов, распространенных в Районе проживания;</w:t>
      </w:r>
    </w:p>
    <w:p w14:paraId="558E75A9"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-осуществления контроля качества изготавливаемого изделия; выявления допущенных ошибок в процессе труда.</w:t>
      </w:r>
    </w:p>
    <w:p w14:paraId="5544C396"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В мотивационной сфере:</w:t>
      </w:r>
    </w:p>
    <w:p w14:paraId="4A10409C"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-выраженная готовность осваивать материальную культуру Донского края;</w:t>
      </w:r>
    </w:p>
    <w:p w14:paraId="6C8B88D2"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-оценивание своей способности и готовности к труду в конкретной деятельности;</w:t>
      </w:r>
    </w:p>
    <w:p w14:paraId="400CCC90"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-осознание ответственности за качество результатов труда;</w:t>
      </w:r>
    </w:p>
    <w:p w14:paraId="461075EC"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-стремление к рациональному расходованию времени, материалов, денежных средств и труда.</w:t>
      </w:r>
    </w:p>
    <w:p w14:paraId="0088AEC3"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В коммуникативной сфере:</w:t>
      </w:r>
    </w:p>
    <w:p w14:paraId="16A52205"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-слушать других, пытаться принимать позицию другого, быть готовым к конструктивному, созидательному диалогу, признавать ошибочность своей точки зрения;</w:t>
      </w:r>
    </w:p>
    <w:p w14:paraId="5816CF9D"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 донести свою позицию до других: высказывать свою точку зрения и пытаться её обосновать, приводя аргументы;</w:t>
      </w:r>
    </w:p>
    <w:p w14:paraId="7E27AF68"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 работать в группах</w:t>
      </w:r>
    </w:p>
    <w:p w14:paraId="53812A8E" w14:textId="77777777" w:rsidR="00D344BE" w:rsidRPr="00D344BE" w:rsidRDefault="00D344BE" w:rsidP="00D344BE">
      <w:pPr>
        <w:spacing w:after="0" w:line="240" w:lineRule="auto"/>
        <w:jc w:val="both"/>
        <w:rPr>
          <w:rFonts w:ascii="Times New Roman" w:hAnsi="Times New Roman"/>
          <w:sz w:val="24"/>
          <w:szCs w:val="24"/>
        </w:rPr>
      </w:pPr>
    </w:p>
    <w:p w14:paraId="1D4A7A81" w14:textId="77777777" w:rsidR="00D344BE" w:rsidRPr="00D344BE" w:rsidRDefault="00D344BE" w:rsidP="00D344BE">
      <w:pPr>
        <w:spacing w:after="0" w:line="240" w:lineRule="auto"/>
        <w:jc w:val="both"/>
        <w:rPr>
          <w:rFonts w:ascii="Times New Roman" w:hAnsi="Times New Roman"/>
          <w:sz w:val="24"/>
          <w:szCs w:val="24"/>
        </w:rPr>
      </w:pPr>
    </w:p>
    <w:p w14:paraId="4D4A7670" w14:textId="77777777" w:rsidR="00D344BE" w:rsidRPr="00D344BE" w:rsidRDefault="00D344BE" w:rsidP="00D344BE">
      <w:pPr>
        <w:widowControl w:val="0"/>
        <w:spacing w:after="270" w:line="160" w:lineRule="exact"/>
        <w:jc w:val="center"/>
        <w:rPr>
          <w:rFonts w:ascii="Times New Roman" w:eastAsia="Bookman Old Style" w:hAnsi="Times New Roman"/>
          <w:b/>
          <w:bCs/>
          <w:sz w:val="24"/>
          <w:szCs w:val="24"/>
        </w:rPr>
      </w:pPr>
      <w:r w:rsidRPr="00D344BE">
        <w:rPr>
          <w:rFonts w:ascii="Times New Roman" w:eastAsia="Bookman Old Style" w:hAnsi="Times New Roman"/>
          <w:b/>
          <w:bCs/>
          <w:sz w:val="24"/>
          <w:szCs w:val="24"/>
        </w:rPr>
        <w:t>Содержание курса внеурочной деятельности</w:t>
      </w:r>
    </w:p>
    <w:p w14:paraId="3CAE7CC8" w14:textId="77777777" w:rsidR="00D344BE" w:rsidRPr="00D344BE" w:rsidRDefault="00D344BE" w:rsidP="00D344BE">
      <w:pPr>
        <w:widowControl w:val="0"/>
        <w:spacing w:after="0" w:line="220" w:lineRule="exact"/>
        <w:jc w:val="center"/>
        <w:outlineLvl w:val="0"/>
        <w:rPr>
          <w:rFonts w:ascii="Times New Roman" w:eastAsia="Segoe UI" w:hAnsi="Times New Roman"/>
          <w:b/>
          <w:bCs/>
          <w:i/>
          <w:iCs/>
          <w:spacing w:val="1"/>
          <w:sz w:val="24"/>
          <w:szCs w:val="24"/>
        </w:rPr>
      </w:pPr>
      <w:bookmarkStart w:id="335" w:name="bookmark0"/>
      <w:r w:rsidRPr="00D344BE">
        <w:rPr>
          <w:rFonts w:ascii="Times New Roman" w:eastAsia="Segoe UI" w:hAnsi="Times New Roman"/>
          <w:b/>
          <w:bCs/>
          <w:i/>
          <w:iCs/>
          <w:spacing w:val="1"/>
          <w:sz w:val="24"/>
          <w:szCs w:val="24"/>
        </w:rPr>
        <w:t>V класс</w:t>
      </w:r>
      <w:bookmarkEnd w:id="335"/>
    </w:p>
    <w:p w14:paraId="0CF5D32F" w14:textId="77777777" w:rsidR="00D344BE" w:rsidRPr="00D344BE" w:rsidRDefault="00D344BE" w:rsidP="00A864BC">
      <w:pPr>
        <w:widowControl w:val="0"/>
        <w:numPr>
          <w:ilvl w:val="0"/>
          <w:numId w:val="286"/>
        </w:numPr>
        <w:tabs>
          <w:tab w:val="left" w:pos="744"/>
        </w:tabs>
        <w:spacing w:after="0" w:line="254" w:lineRule="exact"/>
        <w:ind w:right="180" w:hanging="260"/>
        <w:rPr>
          <w:rFonts w:ascii="Times New Roman" w:eastAsia="Bookman Old Style" w:hAnsi="Times New Roman"/>
          <w:b/>
          <w:bCs/>
          <w:sz w:val="24"/>
          <w:szCs w:val="24"/>
          <w:lang w:eastAsia="ru-RU" w:bidi="ru-RU"/>
        </w:rPr>
      </w:pPr>
      <w:r w:rsidRPr="00D344BE">
        <w:rPr>
          <w:rFonts w:ascii="Times New Roman" w:eastAsia="Bookman Old Style" w:hAnsi="Times New Roman"/>
          <w:b/>
          <w:bCs/>
          <w:sz w:val="24"/>
          <w:szCs w:val="24"/>
          <w:lang w:eastAsia="ru-RU" w:bidi="ru-RU"/>
        </w:rPr>
        <w:t>Секреты бабушкиного сундука (создание изделий из текстильных материалов) (6 ч.)</w:t>
      </w:r>
    </w:p>
    <w:p w14:paraId="4DB37356" w14:textId="77777777" w:rsidR="00D344BE" w:rsidRPr="00D344BE" w:rsidRDefault="00D344BE" w:rsidP="00A864BC">
      <w:pPr>
        <w:widowControl w:val="0"/>
        <w:numPr>
          <w:ilvl w:val="1"/>
          <w:numId w:val="286"/>
        </w:numPr>
        <w:tabs>
          <w:tab w:val="left" w:pos="880"/>
        </w:tabs>
        <w:spacing w:after="0" w:line="254" w:lineRule="exact"/>
        <w:ind w:left="20" w:right="40" w:firstLine="420"/>
        <w:jc w:val="both"/>
        <w:rPr>
          <w:rFonts w:ascii="Times New Roman" w:eastAsia="Bookman Old Style" w:hAnsi="Times New Roman"/>
          <w:b/>
          <w:bCs/>
          <w:i/>
          <w:iCs/>
          <w:spacing w:val="-1"/>
          <w:sz w:val="24"/>
          <w:szCs w:val="24"/>
          <w:lang w:eastAsia="ru-RU" w:bidi="ru-RU"/>
        </w:rPr>
      </w:pPr>
      <w:r w:rsidRPr="00D344BE">
        <w:rPr>
          <w:rFonts w:ascii="Times New Roman" w:eastAsia="Bookman Old Style" w:hAnsi="Times New Roman"/>
          <w:b/>
          <w:bCs/>
          <w:i/>
          <w:iCs/>
          <w:spacing w:val="-1"/>
          <w:sz w:val="24"/>
          <w:szCs w:val="24"/>
          <w:lang w:eastAsia="ru-RU" w:bidi="ru-RU"/>
        </w:rPr>
        <w:t>Из истории возникновения самобытного костюма верховых и низовых казаков. Образ старинной казачьей оде</w:t>
      </w:r>
      <w:r w:rsidRPr="00D344BE">
        <w:rPr>
          <w:rFonts w:ascii="Times New Roman" w:eastAsia="Bookman Old Style" w:hAnsi="Times New Roman"/>
          <w:b/>
          <w:bCs/>
          <w:i/>
          <w:iCs/>
          <w:spacing w:val="-1"/>
          <w:sz w:val="24"/>
          <w:szCs w:val="24"/>
          <w:lang w:eastAsia="ru-RU" w:bidi="ru-RU"/>
        </w:rPr>
        <w:softHyphen/>
        <w:t>жды в годовом круге (6 ч.)</w:t>
      </w:r>
    </w:p>
    <w:p w14:paraId="785C8C18" w14:textId="77777777" w:rsidR="00D344BE" w:rsidRPr="00D344BE" w:rsidRDefault="00D344BE" w:rsidP="00D344BE">
      <w:pPr>
        <w:widowControl w:val="0"/>
        <w:spacing w:after="0" w:line="254" w:lineRule="exact"/>
        <w:ind w:right="40"/>
        <w:jc w:val="both"/>
        <w:rPr>
          <w:rFonts w:ascii="Times New Roman" w:eastAsia="Bookman Old Style" w:hAnsi="Times New Roman"/>
          <w:spacing w:val="4"/>
          <w:sz w:val="24"/>
          <w:szCs w:val="24"/>
          <w:lang w:eastAsia="ru-RU" w:bidi="ru-RU"/>
        </w:rPr>
      </w:pPr>
      <w:r w:rsidRPr="00D344BE">
        <w:rPr>
          <w:rFonts w:ascii="Times New Roman" w:eastAsia="Bookman Old Style" w:hAnsi="Times New Roman"/>
          <w:i/>
          <w:iCs/>
          <w:spacing w:val="1"/>
          <w:sz w:val="24"/>
          <w:szCs w:val="24"/>
          <w:lang w:eastAsia="ru-RU" w:bidi="ru-RU"/>
        </w:rPr>
        <w:t>Обсуждаем проблемы:</w:t>
      </w:r>
      <w:r w:rsidRPr="00D344BE">
        <w:rPr>
          <w:rFonts w:ascii="Times New Roman" w:eastAsia="Bookman Old Style" w:hAnsi="Times New Roman"/>
          <w:spacing w:val="4"/>
          <w:sz w:val="24"/>
          <w:szCs w:val="24"/>
          <w:lang w:eastAsia="ru-RU" w:bidi="ru-RU"/>
        </w:rPr>
        <w:t xml:space="preserve"> В чем проявляется взаимосвязь ис</w:t>
      </w:r>
      <w:r w:rsidRPr="00D344BE">
        <w:rPr>
          <w:rFonts w:ascii="Times New Roman" w:eastAsia="Bookman Old Style" w:hAnsi="Times New Roman"/>
          <w:spacing w:val="4"/>
          <w:sz w:val="24"/>
          <w:szCs w:val="24"/>
          <w:lang w:eastAsia="ru-RU" w:bidi="ru-RU"/>
        </w:rPr>
        <w:softHyphen/>
        <w:t>тории, быта, климата и образа костюма казаков? Как прояви</w:t>
      </w:r>
      <w:r w:rsidRPr="00D344BE">
        <w:rPr>
          <w:rFonts w:ascii="Times New Roman" w:eastAsia="Bookman Old Style" w:hAnsi="Times New Roman"/>
          <w:spacing w:val="4"/>
          <w:sz w:val="24"/>
          <w:szCs w:val="24"/>
          <w:lang w:eastAsia="ru-RU" w:bidi="ru-RU"/>
        </w:rPr>
        <w:softHyphen/>
        <w:t>лось влияние восточного и русского стиля в одежде верховых и низовых казаков? Как географическое положение Донского края связано с выбором и предпочтениями текстильных материалов для изготовления одежды и её украшений? В чем я вижу взаи</w:t>
      </w:r>
      <w:r w:rsidRPr="00D344BE">
        <w:rPr>
          <w:rFonts w:ascii="Times New Roman" w:eastAsia="Bookman Old Style" w:hAnsi="Times New Roman"/>
          <w:spacing w:val="4"/>
          <w:sz w:val="24"/>
          <w:szCs w:val="24"/>
          <w:lang w:eastAsia="ru-RU" w:bidi="ru-RU"/>
        </w:rPr>
        <w:softHyphen/>
        <w:t>мосвязь специфики воинского быта и мужского повседневного казачьего костюма? Каковы различия особенностей походного и будничного костюма казака?</w:t>
      </w:r>
    </w:p>
    <w:p w14:paraId="11777D77" w14:textId="77777777" w:rsidR="00D344BE" w:rsidRPr="00D344BE" w:rsidRDefault="00D344BE" w:rsidP="00D344BE">
      <w:pPr>
        <w:widowControl w:val="0"/>
        <w:spacing w:after="0" w:line="254" w:lineRule="exact"/>
        <w:ind w:right="40"/>
        <w:jc w:val="both"/>
        <w:rPr>
          <w:rFonts w:ascii="Times New Roman" w:eastAsia="Bookman Old Style" w:hAnsi="Times New Roman"/>
          <w:spacing w:val="4"/>
          <w:sz w:val="24"/>
          <w:szCs w:val="24"/>
          <w:lang w:eastAsia="ru-RU" w:bidi="ru-RU"/>
        </w:rPr>
      </w:pPr>
      <w:r w:rsidRPr="00D344BE">
        <w:rPr>
          <w:rFonts w:ascii="Times New Roman" w:eastAsia="Bookman Old Style" w:hAnsi="Times New Roman"/>
          <w:spacing w:val="4"/>
          <w:sz w:val="24"/>
          <w:szCs w:val="24"/>
          <w:lang w:eastAsia="ru-RU" w:bidi="ru-RU"/>
        </w:rPr>
        <w:t>Можно ли по костюму донской казачки определить знатность её рода, семейное положение, количество детей? Выделите отли</w:t>
      </w:r>
      <w:r w:rsidRPr="00D344BE">
        <w:rPr>
          <w:rFonts w:ascii="Times New Roman" w:eastAsia="Bookman Old Style" w:hAnsi="Times New Roman"/>
          <w:spacing w:val="4"/>
          <w:sz w:val="24"/>
          <w:szCs w:val="24"/>
          <w:lang w:eastAsia="ru-RU" w:bidi="ru-RU"/>
        </w:rPr>
        <w:softHyphen/>
        <w:t>чительные особенности костюма богатой казачки XVII и XIX вв. В чём проявлялась её красота и уникальность? Почему донская жен</w:t>
      </w:r>
      <w:r w:rsidRPr="00D344BE">
        <w:rPr>
          <w:rFonts w:ascii="Times New Roman" w:eastAsia="Bookman Old Style" w:hAnsi="Times New Roman"/>
          <w:spacing w:val="4"/>
          <w:sz w:val="24"/>
          <w:szCs w:val="24"/>
          <w:lang w:eastAsia="ru-RU" w:bidi="ru-RU"/>
        </w:rPr>
        <w:softHyphen/>
        <w:t>ская шуба являлась предметом гордости невесты-казачки? Каковы конструктивные особенности её изготовления?</w:t>
      </w:r>
    </w:p>
    <w:p w14:paraId="301504BD" w14:textId="77777777" w:rsidR="00D344BE" w:rsidRPr="00D344BE" w:rsidRDefault="00D344BE" w:rsidP="00D344BE">
      <w:pPr>
        <w:widowControl w:val="0"/>
        <w:spacing w:after="0" w:line="259" w:lineRule="exact"/>
        <w:jc w:val="both"/>
        <w:rPr>
          <w:rFonts w:ascii="Times New Roman" w:eastAsia="Bookman Old Style" w:hAnsi="Times New Roman"/>
          <w:i/>
          <w:iCs/>
          <w:spacing w:val="1"/>
          <w:sz w:val="24"/>
          <w:szCs w:val="24"/>
          <w:lang w:eastAsia="ru-RU" w:bidi="ru-RU"/>
        </w:rPr>
      </w:pPr>
      <w:r w:rsidRPr="00D344BE">
        <w:rPr>
          <w:rFonts w:ascii="Times New Roman" w:eastAsia="Bookman Old Style" w:hAnsi="Times New Roman"/>
          <w:i/>
          <w:iCs/>
          <w:spacing w:val="1"/>
          <w:sz w:val="24"/>
          <w:szCs w:val="24"/>
          <w:lang w:eastAsia="ru-RU" w:bidi="ru-RU"/>
        </w:rPr>
        <w:t>Практические работы</w:t>
      </w:r>
    </w:p>
    <w:p w14:paraId="31639D94" w14:textId="77777777" w:rsidR="00D344BE" w:rsidRPr="00D344BE" w:rsidRDefault="00D344BE" w:rsidP="00D344BE">
      <w:pPr>
        <w:widowControl w:val="0"/>
        <w:spacing w:after="0" w:line="259" w:lineRule="exact"/>
        <w:ind w:right="40"/>
        <w:jc w:val="both"/>
        <w:rPr>
          <w:rFonts w:ascii="Times New Roman" w:eastAsia="Bookman Old Style" w:hAnsi="Times New Roman"/>
          <w:spacing w:val="4"/>
          <w:sz w:val="24"/>
          <w:szCs w:val="24"/>
          <w:lang w:eastAsia="ru-RU" w:bidi="ru-RU"/>
        </w:rPr>
      </w:pPr>
      <w:r w:rsidRPr="00D344BE">
        <w:rPr>
          <w:rFonts w:ascii="Times New Roman" w:eastAsia="Bookman Old Style" w:hAnsi="Times New Roman"/>
          <w:spacing w:val="4"/>
          <w:sz w:val="24"/>
          <w:szCs w:val="24"/>
          <w:lang w:eastAsia="ru-RU" w:bidi="ru-RU"/>
        </w:rPr>
        <w:t>Выполнить в технике аппликации из ткани или бумаги одежду казачки для будней и праздника, одежду казака для мирной и походной жизни. Украсить фурнитурой и декором по выбору.</w:t>
      </w:r>
    </w:p>
    <w:p w14:paraId="55A10537" w14:textId="77777777" w:rsidR="00D344BE" w:rsidRPr="00D344BE" w:rsidRDefault="00D344BE" w:rsidP="00D344BE">
      <w:pPr>
        <w:widowControl w:val="0"/>
        <w:spacing w:after="0" w:line="259" w:lineRule="exact"/>
        <w:ind w:right="40"/>
        <w:jc w:val="both"/>
        <w:rPr>
          <w:rFonts w:ascii="Times New Roman" w:eastAsia="Bookman Old Style" w:hAnsi="Times New Roman"/>
          <w:spacing w:val="4"/>
          <w:sz w:val="24"/>
          <w:szCs w:val="24"/>
          <w:lang w:eastAsia="ru-RU" w:bidi="ru-RU"/>
        </w:rPr>
      </w:pPr>
      <w:r w:rsidRPr="00D344BE">
        <w:rPr>
          <w:rFonts w:ascii="Times New Roman" w:eastAsia="Bookman Old Style" w:hAnsi="Times New Roman"/>
          <w:spacing w:val="4"/>
          <w:sz w:val="24"/>
          <w:szCs w:val="24"/>
          <w:lang w:eastAsia="ru-RU" w:bidi="ru-RU"/>
        </w:rPr>
        <w:t>Придумать и выполнить эскиз декора богатой женской ка</w:t>
      </w:r>
      <w:r w:rsidRPr="00D344BE">
        <w:rPr>
          <w:rFonts w:ascii="Times New Roman" w:eastAsia="Bookman Old Style" w:hAnsi="Times New Roman"/>
          <w:spacing w:val="4"/>
          <w:sz w:val="24"/>
          <w:szCs w:val="24"/>
          <w:lang w:eastAsia="ru-RU" w:bidi="ru-RU"/>
        </w:rPr>
        <w:softHyphen/>
        <w:t>зачьей шубы.</w:t>
      </w:r>
    </w:p>
    <w:p w14:paraId="1D51EFA4" w14:textId="77777777" w:rsidR="00D344BE" w:rsidRPr="00D344BE" w:rsidRDefault="00D344BE" w:rsidP="00A864BC">
      <w:pPr>
        <w:widowControl w:val="0"/>
        <w:numPr>
          <w:ilvl w:val="0"/>
          <w:numId w:val="286"/>
        </w:numPr>
        <w:tabs>
          <w:tab w:val="left" w:pos="729"/>
        </w:tabs>
        <w:spacing w:after="94" w:line="160" w:lineRule="exact"/>
        <w:ind w:left="20" w:firstLine="420"/>
        <w:jc w:val="both"/>
        <w:rPr>
          <w:rFonts w:ascii="Times New Roman" w:eastAsia="Bookman Old Style" w:hAnsi="Times New Roman"/>
          <w:b/>
          <w:bCs/>
          <w:sz w:val="24"/>
          <w:szCs w:val="24"/>
          <w:lang w:eastAsia="ru-RU" w:bidi="ru-RU"/>
        </w:rPr>
      </w:pPr>
      <w:r w:rsidRPr="00D344BE">
        <w:rPr>
          <w:rFonts w:ascii="Times New Roman" w:eastAsia="Bookman Old Style" w:hAnsi="Times New Roman"/>
          <w:b/>
          <w:bCs/>
          <w:sz w:val="24"/>
          <w:szCs w:val="24"/>
          <w:lang w:eastAsia="ru-RU" w:bidi="ru-RU"/>
        </w:rPr>
        <w:t>Я познаю палитру ремесел Дона (18 ч.)</w:t>
      </w:r>
    </w:p>
    <w:p w14:paraId="6B632631" w14:textId="77777777" w:rsidR="00D344BE" w:rsidRPr="00D344BE" w:rsidRDefault="00D344BE" w:rsidP="00A864BC">
      <w:pPr>
        <w:widowControl w:val="0"/>
        <w:numPr>
          <w:ilvl w:val="1"/>
          <w:numId w:val="286"/>
        </w:numPr>
        <w:spacing w:after="0" w:line="254" w:lineRule="exact"/>
        <w:ind w:left="20" w:right="40" w:firstLine="420"/>
        <w:jc w:val="both"/>
        <w:rPr>
          <w:rFonts w:ascii="Times New Roman" w:eastAsia="Bookman Old Style" w:hAnsi="Times New Roman"/>
          <w:b/>
          <w:bCs/>
          <w:i/>
          <w:iCs/>
          <w:spacing w:val="-1"/>
          <w:sz w:val="24"/>
          <w:szCs w:val="24"/>
          <w:lang w:eastAsia="ru-RU" w:bidi="ru-RU"/>
        </w:rPr>
      </w:pPr>
      <w:r w:rsidRPr="00D344BE">
        <w:rPr>
          <w:rFonts w:ascii="Times New Roman" w:eastAsia="Bookman Old Style" w:hAnsi="Times New Roman"/>
          <w:b/>
          <w:bCs/>
          <w:i/>
          <w:iCs/>
          <w:spacing w:val="-1"/>
          <w:sz w:val="24"/>
          <w:szCs w:val="24"/>
          <w:lang w:eastAsia="ru-RU" w:bidi="ru-RU"/>
        </w:rPr>
        <w:t xml:space="preserve"> Что я знаю о традиционных видах декоративно</w:t>
      </w:r>
      <w:r w:rsidRPr="00D344BE">
        <w:rPr>
          <w:rFonts w:ascii="Times New Roman" w:eastAsia="Bookman Old Style" w:hAnsi="Times New Roman"/>
          <w:b/>
          <w:bCs/>
          <w:i/>
          <w:iCs/>
          <w:spacing w:val="-1"/>
          <w:sz w:val="24"/>
          <w:szCs w:val="24"/>
          <w:lang w:eastAsia="ru-RU" w:bidi="ru-RU"/>
        </w:rPr>
        <w:softHyphen/>
        <w:t>прикладного творчества и народных промыслах народов, населяющих Ростовскую область (2 ч.)</w:t>
      </w:r>
    </w:p>
    <w:p w14:paraId="55BD07CE" w14:textId="77777777" w:rsidR="00D344BE" w:rsidRPr="00D344BE" w:rsidRDefault="00D344BE" w:rsidP="00D344BE">
      <w:pPr>
        <w:widowControl w:val="0"/>
        <w:spacing w:after="0" w:line="259" w:lineRule="exact"/>
        <w:ind w:right="40"/>
        <w:jc w:val="both"/>
        <w:rPr>
          <w:rFonts w:ascii="Times New Roman" w:eastAsia="Bookman Old Style" w:hAnsi="Times New Roman"/>
          <w:spacing w:val="4"/>
          <w:sz w:val="24"/>
          <w:szCs w:val="24"/>
          <w:lang w:eastAsia="ru-RU" w:bidi="ru-RU"/>
        </w:rPr>
      </w:pPr>
      <w:r w:rsidRPr="00D344BE">
        <w:rPr>
          <w:rFonts w:ascii="Times New Roman" w:eastAsia="Bookman Old Style" w:hAnsi="Times New Roman"/>
          <w:i/>
          <w:iCs/>
          <w:spacing w:val="1"/>
          <w:sz w:val="24"/>
          <w:szCs w:val="24"/>
          <w:lang w:eastAsia="ru-RU" w:bidi="ru-RU"/>
        </w:rPr>
        <w:t>Обсуждение проблем:</w:t>
      </w:r>
      <w:r w:rsidRPr="00D344BE">
        <w:rPr>
          <w:rFonts w:ascii="Times New Roman" w:eastAsia="Bookman Old Style" w:hAnsi="Times New Roman"/>
          <w:spacing w:val="4"/>
          <w:sz w:val="24"/>
          <w:szCs w:val="24"/>
          <w:lang w:eastAsia="ru-RU" w:bidi="ru-RU"/>
        </w:rPr>
        <w:t xml:space="preserve"> В чем проявляется портрет души на</w:t>
      </w:r>
      <w:r w:rsidRPr="00D344BE">
        <w:rPr>
          <w:rFonts w:ascii="Times New Roman" w:eastAsia="Bookman Old Style" w:hAnsi="Times New Roman"/>
          <w:spacing w:val="4"/>
          <w:sz w:val="24"/>
          <w:szCs w:val="24"/>
          <w:lang w:eastAsia="ru-RU" w:bidi="ru-RU"/>
        </w:rPr>
        <w:softHyphen/>
        <w:t>рода, его представления о Ладе, Мере, Красоте и Благодати (ху</w:t>
      </w:r>
      <w:r w:rsidRPr="00D344BE">
        <w:rPr>
          <w:rFonts w:ascii="Times New Roman" w:eastAsia="Bookman Old Style" w:hAnsi="Times New Roman"/>
          <w:spacing w:val="4"/>
          <w:sz w:val="24"/>
          <w:szCs w:val="24"/>
          <w:lang w:eastAsia="ru-RU" w:bidi="ru-RU"/>
        </w:rPr>
        <w:softHyphen/>
        <w:t>дожественная керамика, лозоплетение, художественная обра</w:t>
      </w:r>
      <w:r w:rsidRPr="00D344BE">
        <w:rPr>
          <w:rFonts w:ascii="Times New Roman" w:eastAsia="Bookman Old Style" w:hAnsi="Times New Roman"/>
          <w:spacing w:val="4"/>
          <w:sz w:val="24"/>
          <w:szCs w:val="24"/>
          <w:lang w:eastAsia="ru-RU" w:bidi="ru-RU"/>
        </w:rPr>
        <w:softHyphen/>
        <w:t>ботка кожи)? В чем я вижу ценность народного искусства и по</w:t>
      </w:r>
      <w:r w:rsidRPr="00D344BE">
        <w:rPr>
          <w:rFonts w:ascii="Times New Roman" w:eastAsia="Bookman Old Style" w:hAnsi="Times New Roman"/>
          <w:spacing w:val="4"/>
          <w:sz w:val="24"/>
          <w:szCs w:val="24"/>
          <w:lang w:eastAsia="ru-RU" w:bidi="ru-RU"/>
        </w:rPr>
        <w:softHyphen/>
        <w:t>чему его необходимо бережно сохранять и умножать?</w:t>
      </w:r>
    </w:p>
    <w:p w14:paraId="4FE15A27" w14:textId="77777777" w:rsidR="00D344BE" w:rsidRPr="00D344BE" w:rsidRDefault="00D344BE" w:rsidP="00D344BE">
      <w:pPr>
        <w:widowControl w:val="0"/>
        <w:spacing w:after="0" w:line="259" w:lineRule="exact"/>
        <w:ind w:right="40"/>
        <w:jc w:val="both"/>
        <w:rPr>
          <w:rFonts w:ascii="Times New Roman" w:eastAsia="Bookman Old Style" w:hAnsi="Times New Roman"/>
          <w:spacing w:val="4"/>
          <w:sz w:val="24"/>
          <w:szCs w:val="24"/>
          <w:lang w:eastAsia="ru-RU" w:bidi="ru-RU"/>
        </w:rPr>
      </w:pPr>
      <w:r w:rsidRPr="00D344BE">
        <w:rPr>
          <w:rFonts w:ascii="Times New Roman" w:eastAsia="Bookman Old Style" w:hAnsi="Times New Roman"/>
          <w:spacing w:val="4"/>
          <w:sz w:val="24"/>
          <w:szCs w:val="24"/>
          <w:lang w:eastAsia="ru-RU" w:bidi="ru-RU"/>
        </w:rPr>
        <w:t>Каким образом предметы археологических находок позво</w:t>
      </w:r>
      <w:r w:rsidRPr="00D344BE">
        <w:rPr>
          <w:rFonts w:ascii="Times New Roman" w:eastAsia="Bookman Old Style" w:hAnsi="Times New Roman"/>
          <w:spacing w:val="4"/>
          <w:sz w:val="24"/>
          <w:szCs w:val="24"/>
          <w:lang w:eastAsia="ru-RU" w:bidi="ru-RU"/>
        </w:rPr>
        <w:softHyphen/>
        <w:t>ляют представить исторический образ Донского края и как они созвучны с современной культурой Дона?</w:t>
      </w:r>
    </w:p>
    <w:p w14:paraId="134C6EBA" w14:textId="77777777" w:rsidR="00D344BE" w:rsidRPr="00D344BE" w:rsidRDefault="00D344BE" w:rsidP="00D344BE">
      <w:pPr>
        <w:widowControl w:val="0"/>
        <w:spacing w:after="0" w:line="254" w:lineRule="exact"/>
        <w:jc w:val="both"/>
        <w:rPr>
          <w:rFonts w:ascii="Times New Roman" w:eastAsia="Bookman Old Style" w:hAnsi="Times New Roman"/>
          <w:i/>
          <w:iCs/>
          <w:spacing w:val="1"/>
          <w:sz w:val="24"/>
          <w:szCs w:val="24"/>
          <w:lang w:eastAsia="ru-RU" w:bidi="ru-RU"/>
        </w:rPr>
      </w:pPr>
      <w:r w:rsidRPr="00D344BE">
        <w:rPr>
          <w:rFonts w:ascii="Times New Roman" w:eastAsia="Bookman Old Style" w:hAnsi="Times New Roman"/>
          <w:i/>
          <w:iCs/>
          <w:spacing w:val="1"/>
          <w:sz w:val="24"/>
          <w:szCs w:val="24"/>
          <w:lang w:eastAsia="ru-RU" w:bidi="ru-RU"/>
        </w:rPr>
        <w:t>Практические работы</w:t>
      </w:r>
    </w:p>
    <w:p w14:paraId="76407FE7" w14:textId="77777777" w:rsidR="00D344BE" w:rsidRPr="00D344BE" w:rsidRDefault="00D344BE" w:rsidP="00D344BE">
      <w:pPr>
        <w:widowControl w:val="0"/>
        <w:spacing w:after="0" w:line="254" w:lineRule="exact"/>
        <w:ind w:right="40"/>
        <w:jc w:val="both"/>
        <w:rPr>
          <w:rFonts w:ascii="Times New Roman" w:eastAsia="Bookman Old Style" w:hAnsi="Times New Roman"/>
          <w:spacing w:val="4"/>
          <w:sz w:val="24"/>
          <w:szCs w:val="24"/>
          <w:lang w:eastAsia="ru-RU" w:bidi="ru-RU"/>
        </w:rPr>
      </w:pPr>
      <w:r w:rsidRPr="00D344BE">
        <w:rPr>
          <w:rFonts w:ascii="Times New Roman" w:eastAsia="Bookman Old Style" w:hAnsi="Times New Roman"/>
          <w:spacing w:val="4"/>
          <w:sz w:val="24"/>
          <w:szCs w:val="24"/>
          <w:lang w:eastAsia="ru-RU" w:bidi="ru-RU"/>
        </w:rPr>
        <w:t>Просмотр, анализ и сравнение наглядных пособий в отноше</w:t>
      </w:r>
      <w:r w:rsidRPr="00D344BE">
        <w:rPr>
          <w:rFonts w:ascii="Times New Roman" w:eastAsia="Bookman Old Style" w:hAnsi="Times New Roman"/>
          <w:spacing w:val="4"/>
          <w:sz w:val="24"/>
          <w:szCs w:val="24"/>
          <w:lang w:eastAsia="ru-RU" w:bidi="ru-RU"/>
        </w:rPr>
        <w:softHyphen/>
        <w:t>нии формы, материала, декора, эстетики, прочности и бытового назначения (готовых изделий, плакатов, слайдов, фильмов).</w:t>
      </w:r>
    </w:p>
    <w:p w14:paraId="2377B2D0" w14:textId="77777777" w:rsidR="00D344BE" w:rsidRPr="00D344BE" w:rsidRDefault="00D344BE" w:rsidP="00D344BE">
      <w:pPr>
        <w:widowControl w:val="0"/>
        <w:spacing w:after="0" w:line="254" w:lineRule="exact"/>
        <w:ind w:right="40"/>
        <w:jc w:val="both"/>
        <w:rPr>
          <w:rFonts w:ascii="Times New Roman" w:eastAsia="Bookman Old Style" w:hAnsi="Times New Roman"/>
          <w:spacing w:val="4"/>
          <w:sz w:val="24"/>
          <w:szCs w:val="24"/>
          <w:lang w:eastAsia="ru-RU" w:bidi="ru-RU"/>
        </w:rPr>
      </w:pPr>
      <w:r w:rsidRPr="00D344BE">
        <w:rPr>
          <w:rFonts w:ascii="Times New Roman" w:eastAsia="Bookman Old Style" w:hAnsi="Times New Roman"/>
          <w:spacing w:val="4"/>
          <w:sz w:val="24"/>
          <w:szCs w:val="24"/>
          <w:lang w:eastAsia="ru-RU" w:bidi="ru-RU"/>
        </w:rPr>
        <w:t>Виртуальная или реальная экскурсия в Ростовский крае</w:t>
      </w:r>
      <w:r w:rsidRPr="00D344BE">
        <w:rPr>
          <w:rFonts w:ascii="Times New Roman" w:eastAsia="Bookman Old Style" w:hAnsi="Times New Roman"/>
          <w:spacing w:val="4"/>
          <w:sz w:val="24"/>
          <w:szCs w:val="24"/>
          <w:lang w:eastAsia="ru-RU" w:bidi="ru-RU"/>
        </w:rPr>
        <w:softHyphen/>
        <w:t>ведческий музей.</w:t>
      </w:r>
    </w:p>
    <w:p w14:paraId="42138CA3" w14:textId="77777777" w:rsidR="00D344BE" w:rsidRPr="00D344BE" w:rsidRDefault="00D344BE" w:rsidP="00D344BE">
      <w:pPr>
        <w:widowControl w:val="0"/>
        <w:spacing w:after="136" w:line="254" w:lineRule="exact"/>
        <w:ind w:right="40"/>
        <w:jc w:val="both"/>
        <w:rPr>
          <w:rFonts w:ascii="Times New Roman" w:eastAsia="Bookman Old Style" w:hAnsi="Times New Roman"/>
          <w:spacing w:val="4"/>
          <w:sz w:val="24"/>
          <w:szCs w:val="24"/>
          <w:lang w:eastAsia="ru-RU" w:bidi="ru-RU"/>
        </w:rPr>
      </w:pPr>
      <w:r w:rsidRPr="00D344BE">
        <w:rPr>
          <w:rFonts w:ascii="Times New Roman" w:eastAsia="Bookman Old Style" w:hAnsi="Times New Roman"/>
          <w:spacing w:val="4"/>
          <w:sz w:val="24"/>
          <w:szCs w:val="24"/>
          <w:lang w:eastAsia="ru-RU" w:bidi="ru-RU"/>
        </w:rPr>
        <w:t>Мини-проект «Мое отношение к традициям прикладного искусства жителей Дона».</w:t>
      </w:r>
    </w:p>
    <w:p w14:paraId="0307101A" w14:textId="77777777" w:rsidR="00D344BE" w:rsidRPr="00D344BE" w:rsidRDefault="00D344BE" w:rsidP="00A864BC">
      <w:pPr>
        <w:widowControl w:val="0"/>
        <w:numPr>
          <w:ilvl w:val="1"/>
          <w:numId w:val="286"/>
        </w:numPr>
        <w:spacing w:after="0" w:line="160" w:lineRule="exact"/>
        <w:ind w:left="20" w:firstLine="420"/>
        <w:jc w:val="both"/>
        <w:rPr>
          <w:rFonts w:ascii="Times New Roman" w:eastAsia="Bookman Old Style" w:hAnsi="Times New Roman"/>
          <w:b/>
          <w:bCs/>
          <w:i/>
          <w:iCs/>
          <w:spacing w:val="-1"/>
          <w:sz w:val="24"/>
          <w:szCs w:val="24"/>
          <w:lang w:eastAsia="ru-RU" w:bidi="ru-RU"/>
        </w:rPr>
      </w:pPr>
      <w:r w:rsidRPr="00D344BE">
        <w:rPr>
          <w:rFonts w:ascii="Times New Roman" w:eastAsia="Bookman Old Style" w:hAnsi="Times New Roman"/>
          <w:b/>
          <w:bCs/>
          <w:i/>
          <w:iCs/>
          <w:spacing w:val="-1"/>
          <w:sz w:val="24"/>
          <w:szCs w:val="24"/>
          <w:lang w:eastAsia="ru-RU" w:bidi="ru-RU"/>
        </w:rPr>
        <w:t xml:space="preserve"> Традиции местного керамического промысла (4 ч.)</w:t>
      </w:r>
    </w:p>
    <w:p w14:paraId="4101627A" w14:textId="77777777" w:rsidR="00D344BE" w:rsidRPr="00D344BE" w:rsidRDefault="00D344BE" w:rsidP="00D344BE">
      <w:pPr>
        <w:widowControl w:val="0"/>
        <w:spacing w:after="0" w:line="259" w:lineRule="exact"/>
        <w:ind w:right="40"/>
        <w:jc w:val="both"/>
        <w:rPr>
          <w:rFonts w:ascii="Times New Roman" w:eastAsia="Bookman Old Style" w:hAnsi="Times New Roman"/>
          <w:spacing w:val="4"/>
          <w:sz w:val="24"/>
          <w:szCs w:val="24"/>
          <w:lang w:eastAsia="ru-RU" w:bidi="ru-RU"/>
        </w:rPr>
      </w:pPr>
      <w:r w:rsidRPr="00D344BE">
        <w:rPr>
          <w:rFonts w:ascii="Times New Roman" w:eastAsia="Bookman Old Style" w:hAnsi="Times New Roman"/>
          <w:i/>
          <w:iCs/>
          <w:spacing w:val="1"/>
          <w:sz w:val="24"/>
          <w:szCs w:val="24"/>
          <w:lang w:eastAsia="ru-RU" w:bidi="ru-RU"/>
        </w:rPr>
        <w:t>Обсуждение проблем:</w:t>
      </w:r>
      <w:r w:rsidRPr="00D344BE">
        <w:rPr>
          <w:rFonts w:ascii="Times New Roman" w:eastAsia="Bookman Old Style" w:hAnsi="Times New Roman"/>
          <w:spacing w:val="4"/>
          <w:sz w:val="24"/>
          <w:szCs w:val="24"/>
          <w:lang w:eastAsia="ru-RU" w:bidi="ru-RU"/>
        </w:rPr>
        <w:t xml:space="preserve"> Почему семикаракорская керамика является художественным феноменом и чем она отличается от других видов керамики? Что мне известно о ней? Когда возник и как развивался данный традиционный промысел? Что мне из</w:t>
      </w:r>
      <w:r w:rsidRPr="00D344BE">
        <w:rPr>
          <w:rFonts w:ascii="Times New Roman" w:eastAsia="Bookman Old Style" w:hAnsi="Times New Roman"/>
          <w:spacing w:val="4"/>
          <w:sz w:val="24"/>
          <w:szCs w:val="24"/>
          <w:lang w:eastAsia="ru-RU" w:bidi="ru-RU"/>
        </w:rPr>
        <w:softHyphen/>
        <w:t>вестно о современном состоянии промысла? Какое применение находит белая керамика в современном быту?</w:t>
      </w:r>
    </w:p>
    <w:p w14:paraId="6D2BC287" w14:textId="77777777" w:rsidR="00D344BE" w:rsidRPr="00D344BE" w:rsidRDefault="00D344BE" w:rsidP="00D344BE">
      <w:pPr>
        <w:widowControl w:val="0"/>
        <w:spacing w:after="0" w:line="259" w:lineRule="exact"/>
        <w:ind w:right="40"/>
        <w:jc w:val="both"/>
        <w:rPr>
          <w:rFonts w:ascii="Times New Roman" w:eastAsia="Bookman Old Style" w:hAnsi="Times New Roman"/>
          <w:spacing w:val="4"/>
          <w:sz w:val="24"/>
          <w:szCs w:val="24"/>
          <w:lang w:eastAsia="ru-RU" w:bidi="ru-RU"/>
        </w:rPr>
      </w:pPr>
      <w:r w:rsidRPr="00D344BE">
        <w:rPr>
          <w:rFonts w:ascii="Times New Roman" w:eastAsia="Bookman Old Style" w:hAnsi="Times New Roman"/>
          <w:spacing w:val="4"/>
          <w:sz w:val="24"/>
          <w:szCs w:val="24"/>
          <w:lang w:eastAsia="ru-RU" w:bidi="ru-RU"/>
        </w:rPr>
        <w:t>Что такое глина и как давно её удивительные свойства стал использовать человек? Могу ли я научиться понимать свойства глины и других сырьевых материалов, входящих в состав кера</w:t>
      </w:r>
      <w:r w:rsidRPr="00D344BE">
        <w:rPr>
          <w:rFonts w:ascii="Times New Roman" w:eastAsia="Bookman Old Style" w:hAnsi="Times New Roman"/>
          <w:spacing w:val="4"/>
          <w:sz w:val="24"/>
          <w:szCs w:val="24"/>
          <w:lang w:eastAsia="ru-RU" w:bidi="ru-RU"/>
        </w:rPr>
        <w:softHyphen/>
      </w:r>
    </w:p>
    <w:p w14:paraId="42D2AE94" w14:textId="77777777" w:rsidR="00D344BE" w:rsidRPr="00D344BE" w:rsidRDefault="00D344BE" w:rsidP="00D344BE">
      <w:pPr>
        <w:widowControl w:val="0"/>
        <w:spacing w:after="0" w:line="254" w:lineRule="exact"/>
        <w:ind w:right="40"/>
        <w:jc w:val="both"/>
        <w:rPr>
          <w:rFonts w:ascii="Times New Roman" w:eastAsia="Bookman Old Style" w:hAnsi="Times New Roman"/>
          <w:spacing w:val="4"/>
          <w:sz w:val="24"/>
          <w:szCs w:val="24"/>
          <w:lang w:eastAsia="ru-RU" w:bidi="ru-RU"/>
        </w:rPr>
      </w:pPr>
      <w:r w:rsidRPr="00D344BE">
        <w:rPr>
          <w:rFonts w:ascii="Times New Roman" w:eastAsia="Bookman Old Style" w:hAnsi="Times New Roman"/>
          <w:spacing w:val="4"/>
          <w:sz w:val="24"/>
          <w:szCs w:val="24"/>
          <w:lang w:eastAsia="ru-RU" w:bidi="ru-RU"/>
        </w:rPr>
        <w:t>мики? Что мне надо знать, прежде чем приступать к безопасной работе с глиной?</w:t>
      </w:r>
    </w:p>
    <w:p w14:paraId="27802F38" w14:textId="77777777" w:rsidR="00D344BE" w:rsidRPr="00D344BE" w:rsidRDefault="00D344BE" w:rsidP="00D344BE">
      <w:pPr>
        <w:widowControl w:val="0"/>
        <w:spacing w:after="0" w:line="259" w:lineRule="exact"/>
        <w:jc w:val="both"/>
        <w:rPr>
          <w:rFonts w:ascii="Times New Roman" w:eastAsia="Bookman Old Style" w:hAnsi="Times New Roman"/>
          <w:i/>
          <w:iCs/>
          <w:spacing w:val="1"/>
          <w:sz w:val="24"/>
          <w:szCs w:val="24"/>
          <w:lang w:eastAsia="ru-RU" w:bidi="ru-RU"/>
        </w:rPr>
      </w:pPr>
      <w:r w:rsidRPr="00D344BE">
        <w:rPr>
          <w:rFonts w:ascii="Times New Roman" w:eastAsia="Bookman Old Style" w:hAnsi="Times New Roman"/>
          <w:i/>
          <w:iCs/>
          <w:spacing w:val="1"/>
          <w:sz w:val="24"/>
          <w:szCs w:val="24"/>
          <w:lang w:eastAsia="ru-RU" w:bidi="ru-RU"/>
        </w:rPr>
        <w:t>Практические работы</w:t>
      </w:r>
    </w:p>
    <w:p w14:paraId="7BA04DCF" w14:textId="77777777" w:rsidR="00D344BE" w:rsidRPr="00D344BE" w:rsidRDefault="00D344BE" w:rsidP="00D344BE">
      <w:pPr>
        <w:widowControl w:val="0"/>
        <w:spacing w:after="0" w:line="259" w:lineRule="exact"/>
        <w:ind w:right="40"/>
        <w:jc w:val="both"/>
        <w:rPr>
          <w:rFonts w:ascii="Times New Roman" w:eastAsia="Bookman Old Style" w:hAnsi="Times New Roman"/>
          <w:spacing w:val="4"/>
          <w:sz w:val="24"/>
          <w:szCs w:val="24"/>
          <w:lang w:eastAsia="ru-RU" w:bidi="ru-RU"/>
        </w:rPr>
      </w:pPr>
      <w:r w:rsidRPr="00D344BE">
        <w:rPr>
          <w:rFonts w:ascii="Times New Roman" w:eastAsia="Bookman Old Style" w:hAnsi="Times New Roman"/>
          <w:spacing w:val="4"/>
          <w:sz w:val="24"/>
          <w:szCs w:val="24"/>
          <w:lang w:eastAsia="ru-RU" w:bidi="ru-RU"/>
        </w:rPr>
        <w:t>Экскурсия реальная или виртуальная на керамическое про</w:t>
      </w:r>
      <w:r w:rsidRPr="00D344BE">
        <w:rPr>
          <w:rFonts w:ascii="Times New Roman" w:eastAsia="Bookman Old Style" w:hAnsi="Times New Roman"/>
          <w:spacing w:val="4"/>
          <w:sz w:val="24"/>
          <w:szCs w:val="24"/>
          <w:lang w:eastAsia="ru-RU" w:bidi="ru-RU"/>
        </w:rPr>
        <w:softHyphen/>
        <w:t>изводство в г. Семикаракорск.</w:t>
      </w:r>
    </w:p>
    <w:p w14:paraId="4FD5EF91" w14:textId="77777777" w:rsidR="00D344BE" w:rsidRPr="00D344BE" w:rsidRDefault="00D344BE" w:rsidP="00D344BE">
      <w:pPr>
        <w:widowControl w:val="0"/>
        <w:spacing w:after="0" w:line="259" w:lineRule="exact"/>
        <w:ind w:right="40"/>
        <w:jc w:val="both"/>
        <w:rPr>
          <w:rFonts w:ascii="Times New Roman" w:eastAsia="Bookman Old Style" w:hAnsi="Times New Roman"/>
          <w:spacing w:val="4"/>
          <w:sz w:val="24"/>
          <w:szCs w:val="24"/>
          <w:lang w:eastAsia="ru-RU" w:bidi="ru-RU"/>
        </w:rPr>
      </w:pPr>
      <w:r w:rsidRPr="00D344BE">
        <w:rPr>
          <w:rFonts w:ascii="Times New Roman" w:eastAsia="Bookman Old Style" w:hAnsi="Times New Roman"/>
          <w:spacing w:val="4"/>
          <w:sz w:val="24"/>
          <w:szCs w:val="24"/>
          <w:lang w:eastAsia="ru-RU" w:bidi="ru-RU"/>
        </w:rPr>
        <w:t>Изобразительная рефлексии: зарисовка по памяти простых предметов: кашпо, горшок, кувшин, ваза и т.д.</w:t>
      </w:r>
    </w:p>
    <w:p w14:paraId="5D5460C5" w14:textId="77777777" w:rsidR="00D344BE" w:rsidRPr="00D344BE" w:rsidRDefault="00D344BE" w:rsidP="00A864BC">
      <w:pPr>
        <w:widowControl w:val="0"/>
        <w:numPr>
          <w:ilvl w:val="1"/>
          <w:numId w:val="286"/>
        </w:numPr>
        <w:tabs>
          <w:tab w:val="left" w:pos="867"/>
        </w:tabs>
        <w:spacing w:after="30" w:line="160" w:lineRule="exact"/>
        <w:ind w:left="20" w:firstLine="400"/>
        <w:jc w:val="both"/>
        <w:rPr>
          <w:rFonts w:ascii="Times New Roman" w:eastAsia="Bookman Old Style" w:hAnsi="Times New Roman"/>
          <w:b/>
          <w:bCs/>
          <w:i/>
          <w:iCs/>
          <w:spacing w:val="-1"/>
          <w:sz w:val="24"/>
          <w:szCs w:val="24"/>
          <w:lang w:eastAsia="ru-RU" w:bidi="ru-RU"/>
        </w:rPr>
      </w:pPr>
      <w:r w:rsidRPr="00D344BE">
        <w:rPr>
          <w:rFonts w:ascii="Times New Roman" w:eastAsia="Bookman Old Style" w:hAnsi="Times New Roman"/>
          <w:b/>
          <w:bCs/>
          <w:i/>
          <w:iCs/>
          <w:spacing w:val="-1"/>
          <w:sz w:val="24"/>
          <w:szCs w:val="24"/>
          <w:lang w:eastAsia="ru-RU" w:bidi="ru-RU"/>
        </w:rPr>
        <w:t>Специфика изготовления изделий из глины (12 ч.)</w:t>
      </w:r>
    </w:p>
    <w:p w14:paraId="09115045" w14:textId="77777777" w:rsidR="00D344BE" w:rsidRPr="00D344BE" w:rsidRDefault="00D344BE" w:rsidP="00D344BE">
      <w:pPr>
        <w:widowControl w:val="0"/>
        <w:spacing w:after="0" w:line="259" w:lineRule="exact"/>
        <w:ind w:right="40"/>
        <w:jc w:val="both"/>
        <w:rPr>
          <w:rFonts w:ascii="Times New Roman" w:eastAsia="Bookman Old Style" w:hAnsi="Times New Roman"/>
          <w:spacing w:val="4"/>
          <w:sz w:val="24"/>
          <w:szCs w:val="24"/>
          <w:lang w:eastAsia="ru-RU" w:bidi="ru-RU"/>
        </w:rPr>
      </w:pPr>
      <w:r w:rsidRPr="00D344BE">
        <w:rPr>
          <w:rFonts w:ascii="Times New Roman" w:eastAsia="Bookman Old Style" w:hAnsi="Times New Roman"/>
          <w:i/>
          <w:iCs/>
          <w:spacing w:val="1"/>
          <w:sz w:val="24"/>
          <w:szCs w:val="24"/>
          <w:lang w:eastAsia="ru-RU" w:bidi="ru-RU"/>
        </w:rPr>
        <w:t>Обсуждение проблем:</w:t>
      </w:r>
      <w:r w:rsidRPr="00D344BE">
        <w:rPr>
          <w:rFonts w:ascii="Times New Roman" w:eastAsia="Bookman Old Style" w:hAnsi="Times New Roman"/>
          <w:spacing w:val="4"/>
          <w:sz w:val="24"/>
          <w:szCs w:val="24"/>
          <w:lang w:eastAsia="ru-RU" w:bidi="ru-RU"/>
        </w:rPr>
        <w:t xml:space="preserve"> Почему гончарство называют ремес</w:t>
      </w:r>
      <w:r w:rsidRPr="00D344BE">
        <w:rPr>
          <w:rFonts w:ascii="Times New Roman" w:eastAsia="Bookman Old Style" w:hAnsi="Times New Roman"/>
          <w:spacing w:val="4"/>
          <w:sz w:val="24"/>
          <w:szCs w:val="24"/>
          <w:lang w:eastAsia="ru-RU" w:bidi="ru-RU"/>
        </w:rPr>
        <w:softHyphen/>
        <w:t>лом от Бога? Как правильно приготовить массу из глины. Каков принцип действия гончарного станка. Я ищу способы изготов</w:t>
      </w:r>
      <w:r w:rsidRPr="00D344BE">
        <w:rPr>
          <w:rFonts w:ascii="Times New Roman" w:eastAsia="Bookman Old Style" w:hAnsi="Times New Roman"/>
          <w:spacing w:val="4"/>
          <w:sz w:val="24"/>
          <w:szCs w:val="24"/>
          <w:lang w:eastAsia="ru-RU" w:bidi="ru-RU"/>
        </w:rPr>
        <w:softHyphen/>
        <w:t>ления изделий из глины. Какие технологические операции мне необходимо выполнить, чтобы получить качественное изделие?</w:t>
      </w:r>
    </w:p>
    <w:p w14:paraId="78410D5A" w14:textId="77777777" w:rsidR="00D344BE" w:rsidRPr="00D344BE" w:rsidRDefault="00D344BE" w:rsidP="00D344BE">
      <w:pPr>
        <w:widowControl w:val="0"/>
        <w:spacing w:after="0" w:line="259" w:lineRule="exact"/>
        <w:ind w:right="40"/>
        <w:jc w:val="both"/>
        <w:rPr>
          <w:rFonts w:ascii="Times New Roman" w:eastAsia="Bookman Old Style" w:hAnsi="Times New Roman"/>
          <w:spacing w:val="4"/>
          <w:sz w:val="24"/>
          <w:szCs w:val="24"/>
          <w:lang w:eastAsia="ru-RU" w:bidi="ru-RU"/>
        </w:rPr>
      </w:pPr>
      <w:r w:rsidRPr="00D344BE">
        <w:rPr>
          <w:rFonts w:ascii="Times New Roman" w:eastAsia="Bookman Old Style" w:hAnsi="Times New Roman"/>
          <w:spacing w:val="4"/>
          <w:sz w:val="24"/>
          <w:szCs w:val="24"/>
          <w:lang w:eastAsia="ru-RU" w:bidi="ru-RU"/>
        </w:rPr>
        <w:t>Я - декоратор и могу рассказать, как украсить изделие из глины или керамики.</w:t>
      </w:r>
    </w:p>
    <w:p w14:paraId="72AA2EED" w14:textId="77777777" w:rsidR="00D344BE" w:rsidRPr="00D344BE" w:rsidRDefault="00D344BE" w:rsidP="00D344BE">
      <w:pPr>
        <w:widowControl w:val="0"/>
        <w:spacing w:after="0" w:line="254" w:lineRule="exact"/>
        <w:jc w:val="both"/>
        <w:rPr>
          <w:rFonts w:ascii="Times New Roman" w:eastAsia="Bookman Old Style" w:hAnsi="Times New Roman"/>
          <w:i/>
          <w:iCs/>
          <w:spacing w:val="1"/>
          <w:sz w:val="24"/>
          <w:szCs w:val="24"/>
          <w:lang w:eastAsia="ru-RU" w:bidi="ru-RU"/>
        </w:rPr>
      </w:pPr>
      <w:r w:rsidRPr="00D344BE">
        <w:rPr>
          <w:rFonts w:ascii="Times New Roman" w:eastAsia="Bookman Old Style" w:hAnsi="Times New Roman"/>
          <w:i/>
          <w:iCs/>
          <w:spacing w:val="1"/>
          <w:sz w:val="24"/>
          <w:szCs w:val="24"/>
          <w:lang w:eastAsia="ru-RU" w:bidi="ru-RU"/>
        </w:rPr>
        <w:t>Практические работы</w:t>
      </w:r>
    </w:p>
    <w:p w14:paraId="05D73668" w14:textId="77777777" w:rsidR="00D344BE" w:rsidRPr="00D344BE" w:rsidRDefault="00D344BE" w:rsidP="00D344BE">
      <w:pPr>
        <w:widowControl w:val="0"/>
        <w:spacing w:after="0" w:line="254" w:lineRule="exact"/>
        <w:ind w:right="40"/>
        <w:jc w:val="both"/>
        <w:rPr>
          <w:rFonts w:ascii="Times New Roman" w:eastAsia="Bookman Old Style" w:hAnsi="Times New Roman"/>
          <w:spacing w:val="4"/>
          <w:sz w:val="24"/>
          <w:szCs w:val="24"/>
          <w:lang w:eastAsia="ru-RU" w:bidi="ru-RU"/>
        </w:rPr>
      </w:pPr>
      <w:r w:rsidRPr="00D344BE">
        <w:rPr>
          <w:rFonts w:ascii="Times New Roman" w:eastAsia="Bookman Old Style" w:hAnsi="Times New Roman"/>
          <w:spacing w:val="4"/>
          <w:sz w:val="24"/>
          <w:szCs w:val="24"/>
          <w:lang w:eastAsia="ru-RU" w:bidi="ru-RU"/>
        </w:rPr>
        <w:t>Подготовить глину к работе (измельчение, коррекция влажности, переминание) с использованием скалки, проволоки (лески), стеков.</w:t>
      </w:r>
    </w:p>
    <w:p w14:paraId="2C4EF472" w14:textId="77777777" w:rsidR="00D344BE" w:rsidRPr="00D344BE" w:rsidRDefault="00D344BE" w:rsidP="00D344BE">
      <w:pPr>
        <w:widowControl w:val="0"/>
        <w:spacing w:after="0" w:line="254" w:lineRule="exact"/>
        <w:jc w:val="both"/>
        <w:rPr>
          <w:rFonts w:ascii="Times New Roman" w:eastAsia="Bookman Old Style" w:hAnsi="Times New Roman"/>
          <w:spacing w:val="4"/>
          <w:sz w:val="24"/>
          <w:szCs w:val="24"/>
          <w:lang w:eastAsia="ru-RU" w:bidi="ru-RU"/>
        </w:rPr>
      </w:pPr>
      <w:r w:rsidRPr="00D344BE">
        <w:rPr>
          <w:rFonts w:ascii="Times New Roman" w:eastAsia="Bookman Old Style" w:hAnsi="Times New Roman"/>
          <w:spacing w:val="4"/>
          <w:sz w:val="24"/>
          <w:szCs w:val="24"/>
          <w:lang w:eastAsia="ru-RU" w:bidi="ru-RU"/>
        </w:rPr>
        <w:t>Лепка простых сосудов, игрушек, сувениров.</w:t>
      </w:r>
    </w:p>
    <w:p w14:paraId="6C0489E2" w14:textId="77777777" w:rsidR="00D344BE" w:rsidRPr="00D344BE" w:rsidRDefault="00D344BE" w:rsidP="00D344BE">
      <w:pPr>
        <w:widowControl w:val="0"/>
        <w:spacing w:after="116" w:line="254" w:lineRule="exact"/>
        <w:jc w:val="both"/>
        <w:rPr>
          <w:rFonts w:ascii="Times New Roman" w:eastAsia="Bookman Old Style" w:hAnsi="Times New Roman"/>
          <w:spacing w:val="4"/>
          <w:sz w:val="24"/>
          <w:szCs w:val="24"/>
          <w:lang w:eastAsia="ru-RU" w:bidi="ru-RU"/>
        </w:rPr>
      </w:pPr>
      <w:r w:rsidRPr="00D344BE">
        <w:rPr>
          <w:rFonts w:ascii="Times New Roman" w:eastAsia="Bookman Old Style" w:hAnsi="Times New Roman"/>
          <w:spacing w:val="4"/>
          <w:sz w:val="24"/>
          <w:szCs w:val="24"/>
          <w:lang w:eastAsia="ru-RU" w:bidi="ru-RU"/>
        </w:rPr>
        <w:t>Декорирование изделий из глины.</w:t>
      </w:r>
    </w:p>
    <w:p w14:paraId="052AA674" w14:textId="77777777" w:rsidR="00D344BE" w:rsidRPr="00D344BE" w:rsidRDefault="00D344BE" w:rsidP="00A864BC">
      <w:pPr>
        <w:widowControl w:val="0"/>
        <w:numPr>
          <w:ilvl w:val="0"/>
          <w:numId w:val="286"/>
        </w:numPr>
        <w:tabs>
          <w:tab w:val="left" w:pos="729"/>
        </w:tabs>
        <w:spacing w:after="0" w:line="259" w:lineRule="exact"/>
        <w:ind w:left="680" w:right="220" w:hanging="240"/>
        <w:rPr>
          <w:rFonts w:ascii="Times New Roman" w:eastAsia="Bookman Old Style" w:hAnsi="Times New Roman"/>
          <w:b/>
          <w:bCs/>
          <w:sz w:val="24"/>
          <w:szCs w:val="24"/>
          <w:lang w:eastAsia="ru-RU" w:bidi="ru-RU"/>
        </w:rPr>
      </w:pPr>
      <w:r w:rsidRPr="00D344BE">
        <w:rPr>
          <w:rFonts w:ascii="Times New Roman" w:eastAsia="Bookman Old Style" w:hAnsi="Times New Roman"/>
          <w:b/>
          <w:bCs/>
          <w:sz w:val="24"/>
          <w:szCs w:val="24"/>
          <w:lang w:eastAsia="ru-RU" w:bidi="ru-RU"/>
        </w:rPr>
        <w:t>Бытовая культура жителей Дона: диалог националь</w:t>
      </w:r>
      <w:r w:rsidRPr="00D344BE">
        <w:rPr>
          <w:rFonts w:ascii="Times New Roman" w:eastAsia="Bookman Old Style" w:hAnsi="Times New Roman"/>
          <w:b/>
          <w:bCs/>
          <w:sz w:val="24"/>
          <w:szCs w:val="24"/>
          <w:lang w:eastAsia="ru-RU" w:bidi="ru-RU"/>
        </w:rPr>
        <w:softHyphen/>
        <w:t>ных традиций и современности (10 ч.)</w:t>
      </w:r>
    </w:p>
    <w:p w14:paraId="504073A6" w14:textId="77777777" w:rsidR="00D344BE" w:rsidRPr="00D344BE" w:rsidRDefault="00D344BE" w:rsidP="00A864BC">
      <w:pPr>
        <w:widowControl w:val="0"/>
        <w:numPr>
          <w:ilvl w:val="1"/>
          <w:numId w:val="286"/>
        </w:numPr>
        <w:tabs>
          <w:tab w:val="left" w:pos="870"/>
        </w:tabs>
        <w:spacing w:after="0" w:line="254" w:lineRule="exact"/>
        <w:ind w:left="20" w:right="40" w:firstLine="400"/>
        <w:jc w:val="both"/>
        <w:rPr>
          <w:rFonts w:ascii="Times New Roman" w:eastAsia="Bookman Old Style" w:hAnsi="Times New Roman"/>
          <w:b/>
          <w:bCs/>
          <w:i/>
          <w:iCs/>
          <w:spacing w:val="-1"/>
          <w:sz w:val="24"/>
          <w:szCs w:val="24"/>
          <w:lang w:eastAsia="ru-RU" w:bidi="ru-RU"/>
        </w:rPr>
      </w:pPr>
      <w:r w:rsidRPr="00D344BE">
        <w:rPr>
          <w:rFonts w:ascii="Times New Roman" w:eastAsia="Bookman Old Style" w:hAnsi="Times New Roman"/>
          <w:b/>
          <w:bCs/>
          <w:i/>
          <w:iCs/>
          <w:spacing w:val="-1"/>
          <w:sz w:val="24"/>
          <w:szCs w:val="24"/>
          <w:lang w:eastAsia="ru-RU" w:bidi="ru-RU"/>
        </w:rPr>
        <w:t>Край, в котором я живу (самобытность донской субкультуры) (2 ч.)</w:t>
      </w:r>
    </w:p>
    <w:p w14:paraId="53A19A65" w14:textId="77777777" w:rsidR="00D344BE" w:rsidRPr="00D344BE" w:rsidRDefault="00D344BE" w:rsidP="00D344BE">
      <w:pPr>
        <w:widowControl w:val="0"/>
        <w:spacing w:after="0" w:line="259" w:lineRule="exact"/>
        <w:ind w:right="40"/>
        <w:jc w:val="both"/>
        <w:rPr>
          <w:rFonts w:ascii="Times New Roman" w:eastAsia="Bookman Old Style" w:hAnsi="Times New Roman"/>
          <w:spacing w:val="4"/>
          <w:sz w:val="24"/>
          <w:szCs w:val="24"/>
          <w:lang w:eastAsia="ru-RU" w:bidi="ru-RU"/>
        </w:rPr>
      </w:pPr>
      <w:r w:rsidRPr="00D344BE">
        <w:rPr>
          <w:rFonts w:ascii="Times New Roman" w:eastAsia="Bookman Old Style" w:hAnsi="Times New Roman"/>
          <w:i/>
          <w:iCs/>
          <w:spacing w:val="1"/>
          <w:sz w:val="24"/>
          <w:szCs w:val="24"/>
          <w:lang w:eastAsia="ru-RU" w:bidi="ru-RU"/>
        </w:rPr>
        <w:t>Обсуждение проблем:</w:t>
      </w:r>
      <w:r w:rsidRPr="00D344BE">
        <w:rPr>
          <w:rFonts w:ascii="Times New Roman" w:eastAsia="Bookman Old Style" w:hAnsi="Times New Roman"/>
          <w:spacing w:val="4"/>
          <w:sz w:val="24"/>
          <w:szCs w:val="24"/>
          <w:lang w:eastAsia="ru-RU" w:bidi="ru-RU"/>
        </w:rPr>
        <w:t xml:space="preserve"> Что я знаю о крае, в котором живу? Почему донскую субкультуру считают самобытной и уникаль</w:t>
      </w:r>
      <w:r w:rsidRPr="00D344BE">
        <w:rPr>
          <w:rFonts w:ascii="Times New Roman" w:eastAsia="Bookman Old Style" w:hAnsi="Times New Roman"/>
          <w:spacing w:val="4"/>
          <w:sz w:val="24"/>
          <w:szCs w:val="24"/>
          <w:lang w:eastAsia="ru-RU" w:bidi="ru-RU"/>
        </w:rPr>
        <w:softHyphen/>
        <w:t>ной? Как проявилось влияние восточного и русского стиля в одежде верховых и низовых казаков? Как в конструктивных особенностях стариной казачьей одежды отражена история,</w:t>
      </w:r>
    </w:p>
    <w:p w14:paraId="79ACEE87" w14:textId="77777777" w:rsidR="00D344BE" w:rsidRPr="00D344BE" w:rsidRDefault="00D344BE" w:rsidP="00D344BE">
      <w:pPr>
        <w:widowControl w:val="0"/>
        <w:spacing w:after="139" w:line="259" w:lineRule="exact"/>
        <w:ind w:right="40"/>
        <w:jc w:val="both"/>
        <w:rPr>
          <w:rFonts w:ascii="Times New Roman" w:eastAsia="Bookman Old Style" w:hAnsi="Times New Roman"/>
          <w:spacing w:val="4"/>
          <w:sz w:val="24"/>
          <w:szCs w:val="24"/>
        </w:rPr>
      </w:pPr>
      <w:r w:rsidRPr="00D344BE">
        <w:rPr>
          <w:rFonts w:ascii="Times New Roman" w:eastAsia="Bookman Old Style" w:hAnsi="Times New Roman"/>
          <w:spacing w:val="4"/>
          <w:sz w:val="24"/>
          <w:szCs w:val="24"/>
        </w:rPr>
        <w:t>быт, эстетика и традиции воинской жизни? В чем взаимосвязь специфики воинского быта и мужского казачьего костюма?</w:t>
      </w:r>
    </w:p>
    <w:p w14:paraId="7A47A913" w14:textId="77777777" w:rsidR="00D344BE" w:rsidRPr="00D344BE" w:rsidRDefault="00D344BE" w:rsidP="00D344BE">
      <w:pPr>
        <w:widowControl w:val="0"/>
        <w:spacing w:after="0" w:line="160" w:lineRule="exact"/>
        <w:jc w:val="both"/>
        <w:rPr>
          <w:rFonts w:ascii="Times New Roman" w:eastAsia="Bookman Old Style" w:hAnsi="Times New Roman"/>
          <w:i/>
          <w:iCs/>
          <w:spacing w:val="1"/>
          <w:sz w:val="24"/>
          <w:szCs w:val="24"/>
        </w:rPr>
      </w:pPr>
      <w:r w:rsidRPr="00D344BE">
        <w:rPr>
          <w:rFonts w:ascii="Times New Roman" w:eastAsia="Bookman Old Style" w:hAnsi="Times New Roman"/>
          <w:i/>
          <w:iCs/>
          <w:spacing w:val="1"/>
          <w:sz w:val="24"/>
          <w:szCs w:val="24"/>
        </w:rPr>
        <w:t>Практическая работа</w:t>
      </w:r>
    </w:p>
    <w:p w14:paraId="2A2E3DCE" w14:textId="77777777" w:rsidR="00D344BE" w:rsidRPr="00D344BE" w:rsidRDefault="00D344BE" w:rsidP="00D344BE">
      <w:pPr>
        <w:widowControl w:val="0"/>
        <w:spacing w:after="60" w:line="254" w:lineRule="exact"/>
        <w:ind w:right="40"/>
        <w:jc w:val="both"/>
        <w:rPr>
          <w:rFonts w:ascii="Times New Roman" w:eastAsia="Bookman Old Style" w:hAnsi="Times New Roman"/>
          <w:spacing w:val="4"/>
          <w:sz w:val="24"/>
          <w:szCs w:val="24"/>
        </w:rPr>
      </w:pPr>
      <w:r w:rsidRPr="00D344BE">
        <w:rPr>
          <w:rFonts w:ascii="Times New Roman" w:eastAsia="Bookman Old Style" w:hAnsi="Times New Roman"/>
          <w:spacing w:val="4"/>
          <w:sz w:val="24"/>
          <w:szCs w:val="24"/>
        </w:rPr>
        <w:t>Провести мини-исследование: «Самобытность и уникаль</w:t>
      </w:r>
      <w:r w:rsidRPr="00D344BE">
        <w:rPr>
          <w:rFonts w:ascii="Times New Roman" w:eastAsia="Bookman Old Style" w:hAnsi="Times New Roman"/>
          <w:spacing w:val="4"/>
          <w:sz w:val="24"/>
          <w:szCs w:val="24"/>
        </w:rPr>
        <w:softHyphen/>
        <w:t>ность донской субкультуры».</w:t>
      </w:r>
    </w:p>
    <w:p w14:paraId="4B05E413" w14:textId="77777777" w:rsidR="00D344BE" w:rsidRPr="00D344BE" w:rsidRDefault="00D344BE" w:rsidP="00A864BC">
      <w:pPr>
        <w:widowControl w:val="0"/>
        <w:numPr>
          <w:ilvl w:val="0"/>
          <w:numId w:val="287"/>
        </w:numPr>
        <w:spacing w:after="56" w:line="254" w:lineRule="exact"/>
        <w:ind w:left="40" w:right="40" w:firstLine="420"/>
        <w:jc w:val="both"/>
        <w:rPr>
          <w:rFonts w:ascii="Times New Roman" w:eastAsia="Bookman Old Style" w:hAnsi="Times New Roman"/>
          <w:b/>
          <w:bCs/>
          <w:i/>
          <w:iCs/>
          <w:spacing w:val="-1"/>
          <w:sz w:val="24"/>
          <w:szCs w:val="24"/>
        </w:rPr>
      </w:pPr>
      <w:r w:rsidRPr="00D344BE">
        <w:rPr>
          <w:rFonts w:ascii="Times New Roman" w:eastAsia="Bookman Old Style" w:hAnsi="Times New Roman"/>
          <w:b/>
          <w:bCs/>
          <w:i/>
          <w:iCs/>
          <w:spacing w:val="-1"/>
          <w:sz w:val="24"/>
          <w:szCs w:val="24"/>
        </w:rPr>
        <w:t xml:space="preserve"> Специфика становления самобытной донской кули</w:t>
      </w:r>
      <w:r w:rsidRPr="00D344BE">
        <w:rPr>
          <w:rFonts w:ascii="Times New Roman" w:eastAsia="Bookman Old Style" w:hAnsi="Times New Roman"/>
          <w:b/>
          <w:bCs/>
          <w:i/>
          <w:iCs/>
          <w:spacing w:val="-1"/>
          <w:sz w:val="24"/>
          <w:szCs w:val="24"/>
        </w:rPr>
        <w:softHyphen/>
        <w:t>нарии. Образ кухни донского жилища: утварь, инвентарь, экология (2 ч.)</w:t>
      </w:r>
    </w:p>
    <w:p w14:paraId="3C0B7762" w14:textId="77777777" w:rsidR="00D344BE" w:rsidRPr="00D344BE" w:rsidRDefault="00D344BE" w:rsidP="00D344BE">
      <w:pPr>
        <w:widowControl w:val="0"/>
        <w:spacing w:after="60" w:line="259" w:lineRule="exact"/>
        <w:ind w:right="40"/>
        <w:jc w:val="both"/>
        <w:rPr>
          <w:rFonts w:ascii="Times New Roman" w:eastAsia="Bookman Old Style" w:hAnsi="Times New Roman"/>
          <w:spacing w:val="4"/>
          <w:sz w:val="24"/>
          <w:szCs w:val="24"/>
        </w:rPr>
      </w:pPr>
      <w:r w:rsidRPr="00D344BE">
        <w:rPr>
          <w:rFonts w:ascii="Times New Roman" w:eastAsia="Bookman Old Style" w:hAnsi="Times New Roman"/>
          <w:i/>
          <w:iCs/>
          <w:spacing w:val="1"/>
          <w:sz w:val="24"/>
          <w:szCs w:val="24"/>
          <w:shd w:val="clear" w:color="auto" w:fill="FFFFFF"/>
          <w:lang w:eastAsia="ru-RU" w:bidi="ru-RU"/>
        </w:rPr>
        <w:t>Обсуждаемые проблемы:</w:t>
      </w:r>
      <w:r w:rsidRPr="00D344BE">
        <w:rPr>
          <w:rFonts w:ascii="Times New Roman" w:eastAsia="Bookman Old Style" w:hAnsi="Times New Roman"/>
          <w:spacing w:val="4"/>
          <w:sz w:val="24"/>
          <w:szCs w:val="24"/>
        </w:rPr>
        <w:t xml:space="preserve"> Чем определяется особенность донской кулинарии? Какие традиции многонационального Дон</w:t>
      </w:r>
      <w:r w:rsidRPr="00D344BE">
        <w:rPr>
          <w:rFonts w:ascii="Times New Roman" w:eastAsia="Bookman Old Style" w:hAnsi="Times New Roman"/>
          <w:spacing w:val="4"/>
          <w:sz w:val="24"/>
          <w:szCs w:val="24"/>
        </w:rPr>
        <w:softHyphen/>
        <w:t>ского края нашли отражение в донской казачьей кухне. В чем проявляется диалог прагматизма и эстетики в образе кухни донского жилища, предметах и назначении кухонной утвари?</w:t>
      </w:r>
    </w:p>
    <w:p w14:paraId="1EEFB336" w14:textId="77777777" w:rsidR="00D344BE" w:rsidRPr="00D344BE" w:rsidRDefault="00D344BE" w:rsidP="00D344BE">
      <w:pPr>
        <w:widowControl w:val="0"/>
        <w:spacing w:after="0" w:line="259" w:lineRule="exact"/>
        <w:jc w:val="both"/>
        <w:rPr>
          <w:rFonts w:ascii="Times New Roman" w:eastAsia="Bookman Old Style" w:hAnsi="Times New Roman"/>
          <w:i/>
          <w:iCs/>
          <w:spacing w:val="1"/>
          <w:sz w:val="24"/>
          <w:szCs w:val="24"/>
        </w:rPr>
      </w:pPr>
      <w:r w:rsidRPr="00D344BE">
        <w:rPr>
          <w:rFonts w:ascii="Times New Roman" w:eastAsia="Bookman Old Style" w:hAnsi="Times New Roman"/>
          <w:i/>
          <w:iCs/>
          <w:spacing w:val="1"/>
          <w:sz w:val="24"/>
          <w:szCs w:val="24"/>
        </w:rPr>
        <w:t>Практическая работа</w:t>
      </w:r>
    </w:p>
    <w:p w14:paraId="6CBAD277" w14:textId="77777777" w:rsidR="00D344BE" w:rsidRPr="00D344BE" w:rsidRDefault="00D344BE" w:rsidP="00D344BE">
      <w:pPr>
        <w:widowControl w:val="0"/>
        <w:spacing w:after="0" w:line="259" w:lineRule="exact"/>
        <w:ind w:right="40"/>
        <w:jc w:val="both"/>
        <w:rPr>
          <w:rFonts w:ascii="Times New Roman" w:eastAsia="Bookman Old Style" w:hAnsi="Times New Roman"/>
          <w:spacing w:val="4"/>
          <w:sz w:val="24"/>
          <w:szCs w:val="24"/>
        </w:rPr>
      </w:pPr>
      <w:r w:rsidRPr="00D344BE">
        <w:rPr>
          <w:rFonts w:ascii="Times New Roman" w:eastAsia="Bookman Old Style" w:hAnsi="Times New Roman"/>
          <w:spacing w:val="4"/>
          <w:sz w:val="24"/>
          <w:szCs w:val="24"/>
        </w:rPr>
        <w:t>Составить меню завтрака казачьей кухни, отражающее пре</w:t>
      </w:r>
      <w:r w:rsidRPr="00D344BE">
        <w:rPr>
          <w:rFonts w:ascii="Times New Roman" w:eastAsia="Bookman Old Style" w:hAnsi="Times New Roman"/>
          <w:spacing w:val="4"/>
          <w:sz w:val="24"/>
          <w:szCs w:val="24"/>
        </w:rPr>
        <w:softHyphen/>
        <w:t>емственность традиций многонационального казачьего края для разных сезонов (на выбор).</w:t>
      </w:r>
    </w:p>
    <w:p w14:paraId="562913BE" w14:textId="77777777" w:rsidR="00D344BE" w:rsidRPr="00D344BE" w:rsidRDefault="00D344BE" w:rsidP="00D344BE">
      <w:pPr>
        <w:widowControl w:val="0"/>
        <w:spacing w:after="68" w:line="259" w:lineRule="exact"/>
        <w:ind w:right="40"/>
        <w:jc w:val="both"/>
        <w:rPr>
          <w:rFonts w:ascii="Times New Roman" w:eastAsia="Bookman Old Style" w:hAnsi="Times New Roman"/>
          <w:spacing w:val="4"/>
          <w:sz w:val="24"/>
          <w:szCs w:val="24"/>
        </w:rPr>
      </w:pPr>
      <w:r w:rsidRPr="00D344BE">
        <w:rPr>
          <w:rFonts w:ascii="Times New Roman" w:eastAsia="Bookman Old Style" w:hAnsi="Times New Roman"/>
          <w:spacing w:val="4"/>
          <w:sz w:val="24"/>
          <w:szCs w:val="24"/>
        </w:rPr>
        <w:t>Составить список кухонного инвентаря, необходимого мо</w:t>
      </w:r>
      <w:r w:rsidRPr="00D344BE">
        <w:rPr>
          <w:rFonts w:ascii="Times New Roman" w:eastAsia="Bookman Old Style" w:hAnsi="Times New Roman"/>
          <w:spacing w:val="4"/>
          <w:sz w:val="24"/>
          <w:szCs w:val="24"/>
        </w:rPr>
        <w:softHyphen/>
        <w:t>лодой хозяйке для обустройства стряпной.</w:t>
      </w:r>
    </w:p>
    <w:p w14:paraId="00E74B40" w14:textId="77777777" w:rsidR="00D344BE" w:rsidRPr="00D344BE" w:rsidRDefault="00D344BE" w:rsidP="00A864BC">
      <w:pPr>
        <w:widowControl w:val="0"/>
        <w:numPr>
          <w:ilvl w:val="0"/>
          <w:numId w:val="287"/>
        </w:numPr>
        <w:spacing w:after="53" w:line="250" w:lineRule="exact"/>
        <w:ind w:left="40" w:right="40" w:firstLine="420"/>
        <w:jc w:val="both"/>
        <w:rPr>
          <w:rFonts w:ascii="Times New Roman" w:eastAsia="Bookman Old Style" w:hAnsi="Times New Roman"/>
          <w:b/>
          <w:bCs/>
          <w:i/>
          <w:iCs/>
          <w:spacing w:val="-1"/>
          <w:sz w:val="24"/>
          <w:szCs w:val="24"/>
        </w:rPr>
      </w:pPr>
      <w:r w:rsidRPr="00D344BE">
        <w:rPr>
          <w:rFonts w:ascii="Times New Roman" w:eastAsia="Bookman Old Style" w:hAnsi="Times New Roman"/>
          <w:b/>
          <w:bCs/>
          <w:i/>
          <w:iCs/>
          <w:spacing w:val="-1"/>
          <w:sz w:val="24"/>
          <w:szCs w:val="24"/>
        </w:rPr>
        <w:t xml:space="preserve"> Традиции приготовления овощных блюд в донской кухне (4 ч.)</w:t>
      </w:r>
    </w:p>
    <w:p w14:paraId="443E86F4" w14:textId="77777777" w:rsidR="00D344BE" w:rsidRPr="00D344BE" w:rsidRDefault="00D344BE" w:rsidP="00D344BE">
      <w:pPr>
        <w:widowControl w:val="0"/>
        <w:spacing w:after="0" w:line="259" w:lineRule="exact"/>
        <w:ind w:right="40"/>
        <w:jc w:val="both"/>
        <w:rPr>
          <w:rFonts w:ascii="Times New Roman" w:eastAsia="Bookman Old Style" w:hAnsi="Times New Roman"/>
          <w:spacing w:val="4"/>
          <w:sz w:val="24"/>
          <w:szCs w:val="24"/>
        </w:rPr>
      </w:pPr>
      <w:r w:rsidRPr="00D344BE">
        <w:rPr>
          <w:rFonts w:ascii="Times New Roman" w:eastAsia="Bookman Old Style" w:hAnsi="Times New Roman"/>
          <w:i/>
          <w:iCs/>
          <w:spacing w:val="1"/>
          <w:sz w:val="24"/>
          <w:szCs w:val="24"/>
          <w:shd w:val="clear" w:color="auto" w:fill="FFFFFF"/>
          <w:lang w:eastAsia="ru-RU" w:bidi="ru-RU"/>
        </w:rPr>
        <w:t>Обсуждаемые проблемы:</w:t>
      </w:r>
      <w:r w:rsidRPr="00D344BE">
        <w:rPr>
          <w:rFonts w:ascii="Times New Roman" w:eastAsia="Bookman Old Style" w:hAnsi="Times New Roman"/>
          <w:spacing w:val="4"/>
          <w:sz w:val="24"/>
          <w:szCs w:val="24"/>
        </w:rPr>
        <w:t xml:space="preserve"> Какие традиционные овощные блюда донской кухни мне известны (приведите примеры, рас</w:t>
      </w:r>
      <w:r w:rsidRPr="00D344BE">
        <w:rPr>
          <w:rFonts w:ascii="Times New Roman" w:eastAsia="Bookman Old Style" w:hAnsi="Times New Roman"/>
          <w:spacing w:val="4"/>
          <w:sz w:val="24"/>
          <w:szCs w:val="24"/>
        </w:rPr>
        <w:softHyphen/>
        <w:t>кройте их особенности)? Из какого многообразия овощей со</w:t>
      </w:r>
      <w:r w:rsidRPr="00D344BE">
        <w:rPr>
          <w:rFonts w:ascii="Times New Roman" w:eastAsia="Bookman Old Style" w:hAnsi="Times New Roman"/>
          <w:spacing w:val="4"/>
          <w:sz w:val="24"/>
          <w:szCs w:val="24"/>
        </w:rPr>
        <w:softHyphen/>
        <w:t>стояла донская кухня, в чем их питательная ценность? Каково их значение для здоровья?</w:t>
      </w:r>
    </w:p>
    <w:p w14:paraId="2DCC1B08" w14:textId="77777777" w:rsidR="00D344BE" w:rsidRPr="00D344BE" w:rsidRDefault="00D344BE" w:rsidP="00D344BE">
      <w:pPr>
        <w:widowControl w:val="0"/>
        <w:spacing w:after="0" w:line="259" w:lineRule="exact"/>
        <w:ind w:right="40"/>
        <w:jc w:val="both"/>
        <w:rPr>
          <w:rFonts w:ascii="Times New Roman" w:eastAsia="Bookman Old Style" w:hAnsi="Times New Roman"/>
          <w:spacing w:val="4"/>
          <w:sz w:val="24"/>
          <w:szCs w:val="24"/>
        </w:rPr>
      </w:pPr>
      <w:r w:rsidRPr="00D344BE">
        <w:rPr>
          <w:rFonts w:ascii="Times New Roman" w:eastAsia="Bookman Old Style" w:hAnsi="Times New Roman"/>
          <w:spacing w:val="4"/>
          <w:sz w:val="24"/>
          <w:szCs w:val="24"/>
        </w:rPr>
        <w:t>Какие традиционные блюда донской кухни из овощей со</w:t>
      </w:r>
      <w:r w:rsidRPr="00D344BE">
        <w:rPr>
          <w:rFonts w:ascii="Times New Roman" w:eastAsia="Bookman Old Style" w:hAnsi="Times New Roman"/>
          <w:spacing w:val="4"/>
          <w:sz w:val="24"/>
          <w:szCs w:val="24"/>
        </w:rPr>
        <w:softHyphen/>
        <w:t>хранились в твоей семье, и ты можешь поделиться их рецептом?</w:t>
      </w:r>
    </w:p>
    <w:p w14:paraId="0A35BF6D" w14:textId="77777777" w:rsidR="00D344BE" w:rsidRPr="00D344BE" w:rsidRDefault="00D344BE" w:rsidP="00D344BE">
      <w:pPr>
        <w:widowControl w:val="0"/>
        <w:spacing w:after="0" w:line="259" w:lineRule="exact"/>
        <w:ind w:right="40"/>
        <w:jc w:val="both"/>
        <w:rPr>
          <w:rFonts w:ascii="Times New Roman" w:eastAsia="Bookman Old Style" w:hAnsi="Times New Roman"/>
          <w:spacing w:val="4"/>
          <w:sz w:val="24"/>
          <w:szCs w:val="24"/>
        </w:rPr>
      </w:pPr>
      <w:r w:rsidRPr="00D344BE">
        <w:rPr>
          <w:rFonts w:ascii="Times New Roman" w:eastAsia="Bookman Old Style" w:hAnsi="Times New Roman"/>
          <w:spacing w:val="4"/>
          <w:sz w:val="24"/>
          <w:szCs w:val="24"/>
        </w:rPr>
        <w:t>Какие инструменты и оборудование необходимы, чтобы приготовить вкусное и полезное овощное блюдо? Какие прави</w:t>
      </w:r>
      <w:r w:rsidRPr="00D344BE">
        <w:rPr>
          <w:rFonts w:ascii="Times New Roman" w:eastAsia="Bookman Old Style" w:hAnsi="Times New Roman"/>
          <w:spacing w:val="4"/>
          <w:sz w:val="24"/>
          <w:szCs w:val="24"/>
        </w:rPr>
        <w:softHyphen/>
        <w:t>ла безопасного приготовления блюд необходимо соблюдать?</w:t>
      </w:r>
    </w:p>
    <w:p w14:paraId="4AFD70F2" w14:textId="77777777" w:rsidR="00D344BE" w:rsidRPr="00D344BE" w:rsidRDefault="00D344BE" w:rsidP="00D344BE">
      <w:pPr>
        <w:widowControl w:val="0"/>
        <w:spacing w:after="136" w:line="254" w:lineRule="exact"/>
        <w:ind w:right="20"/>
        <w:jc w:val="both"/>
        <w:rPr>
          <w:rFonts w:ascii="Times New Roman" w:eastAsia="Bookman Old Style" w:hAnsi="Times New Roman"/>
          <w:spacing w:val="4"/>
          <w:sz w:val="24"/>
          <w:szCs w:val="24"/>
          <w:lang w:eastAsia="ru-RU" w:bidi="ru-RU"/>
        </w:rPr>
      </w:pPr>
      <w:r w:rsidRPr="00D344BE">
        <w:rPr>
          <w:rFonts w:ascii="Times New Roman" w:eastAsia="Bookman Old Style" w:hAnsi="Times New Roman"/>
          <w:spacing w:val="4"/>
          <w:sz w:val="24"/>
          <w:szCs w:val="24"/>
          <w:lang w:eastAsia="ru-RU" w:bidi="ru-RU"/>
        </w:rPr>
        <w:t>Какую технологическую последовательность нужно вы</w:t>
      </w:r>
      <w:r w:rsidRPr="00D344BE">
        <w:rPr>
          <w:rFonts w:ascii="Times New Roman" w:eastAsia="Bookman Old Style" w:hAnsi="Times New Roman"/>
          <w:spacing w:val="4"/>
          <w:sz w:val="24"/>
          <w:szCs w:val="24"/>
          <w:lang w:eastAsia="ru-RU" w:bidi="ru-RU"/>
        </w:rPr>
        <w:softHyphen/>
        <w:t>полнять, чтоб приготовить блюда из овощей (на примере одно</w:t>
      </w:r>
      <w:r w:rsidRPr="00D344BE">
        <w:rPr>
          <w:rFonts w:ascii="Times New Roman" w:eastAsia="Bookman Old Style" w:hAnsi="Times New Roman"/>
          <w:spacing w:val="4"/>
          <w:sz w:val="24"/>
          <w:szCs w:val="24"/>
          <w:lang w:eastAsia="ru-RU" w:bidi="ru-RU"/>
        </w:rPr>
        <w:softHyphen/>
        <w:t>го из блюд)? Как приготовить любимое мною овощное блюдо для родных и близких? Каким образом я могу украсить блюда из овощей?</w:t>
      </w:r>
    </w:p>
    <w:p w14:paraId="77E2BE2A" w14:textId="77777777" w:rsidR="00D344BE" w:rsidRPr="00D344BE" w:rsidRDefault="00D344BE" w:rsidP="00D344BE">
      <w:pPr>
        <w:widowControl w:val="0"/>
        <w:spacing w:after="0" w:line="160" w:lineRule="exact"/>
        <w:jc w:val="both"/>
        <w:rPr>
          <w:rFonts w:ascii="Times New Roman" w:eastAsia="Bookman Old Style" w:hAnsi="Times New Roman"/>
          <w:i/>
          <w:iCs/>
          <w:spacing w:val="1"/>
          <w:sz w:val="24"/>
          <w:szCs w:val="24"/>
          <w:lang w:eastAsia="ru-RU" w:bidi="ru-RU"/>
        </w:rPr>
      </w:pPr>
      <w:r w:rsidRPr="00D344BE">
        <w:rPr>
          <w:rFonts w:ascii="Times New Roman" w:eastAsia="Bookman Old Style" w:hAnsi="Times New Roman"/>
          <w:i/>
          <w:iCs/>
          <w:spacing w:val="1"/>
          <w:sz w:val="24"/>
          <w:szCs w:val="24"/>
          <w:lang w:eastAsia="ru-RU" w:bidi="ru-RU"/>
        </w:rPr>
        <w:t>Практические работы</w:t>
      </w:r>
    </w:p>
    <w:p w14:paraId="50A651AF" w14:textId="77777777" w:rsidR="00D344BE" w:rsidRPr="00D344BE" w:rsidRDefault="00D344BE" w:rsidP="00D344BE">
      <w:pPr>
        <w:widowControl w:val="0"/>
        <w:spacing w:after="64" w:line="259" w:lineRule="exact"/>
        <w:ind w:right="20"/>
        <w:jc w:val="both"/>
        <w:rPr>
          <w:rFonts w:ascii="Times New Roman" w:eastAsia="Bookman Old Style" w:hAnsi="Times New Roman"/>
          <w:spacing w:val="4"/>
          <w:sz w:val="24"/>
          <w:szCs w:val="24"/>
          <w:lang w:eastAsia="ru-RU" w:bidi="ru-RU"/>
        </w:rPr>
      </w:pPr>
      <w:r w:rsidRPr="00D344BE">
        <w:rPr>
          <w:rFonts w:ascii="Times New Roman" w:eastAsia="Bookman Old Style" w:hAnsi="Times New Roman"/>
          <w:spacing w:val="4"/>
          <w:sz w:val="24"/>
          <w:szCs w:val="24"/>
          <w:lang w:eastAsia="ru-RU" w:bidi="ru-RU"/>
        </w:rPr>
        <w:t>Приготовить блюда из овощей по рецептам донской кухни и их декорировать (на выбор).</w:t>
      </w:r>
    </w:p>
    <w:p w14:paraId="17988D4E" w14:textId="77777777" w:rsidR="00D344BE" w:rsidRPr="00D344BE" w:rsidRDefault="00D344BE" w:rsidP="00A864BC">
      <w:pPr>
        <w:widowControl w:val="0"/>
        <w:numPr>
          <w:ilvl w:val="0"/>
          <w:numId w:val="287"/>
        </w:numPr>
        <w:tabs>
          <w:tab w:val="left" w:pos="884"/>
        </w:tabs>
        <w:spacing w:after="60" w:line="254" w:lineRule="exact"/>
        <w:ind w:left="20" w:right="20" w:firstLine="420"/>
        <w:jc w:val="both"/>
        <w:rPr>
          <w:rFonts w:ascii="Times New Roman" w:eastAsia="Bookman Old Style" w:hAnsi="Times New Roman"/>
          <w:b/>
          <w:bCs/>
          <w:i/>
          <w:iCs/>
          <w:spacing w:val="-1"/>
          <w:sz w:val="24"/>
          <w:szCs w:val="24"/>
          <w:lang w:eastAsia="ru-RU" w:bidi="ru-RU"/>
        </w:rPr>
      </w:pPr>
      <w:r w:rsidRPr="00D344BE">
        <w:rPr>
          <w:rFonts w:ascii="Times New Roman" w:eastAsia="Bookman Old Style" w:hAnsi="Times New Roman"/>
          <w:b/>
          <w:bCs/>
          <w:i/>
          <w:iCs/>
          <w:spacing w:val="-1"/>
          <w:sz w:val="24"/>
          <w:szCs w:val="24"/>
          <w:lang w:eastAsia="ru-RU" w:bidi="ru-RU"/>
        </w:rPr>
        <w:t>Своеобразие напитков, приготавливаемых и ис</w:t>
      </w:r>
      <w:r w:rsidRPr="00D344BE">
        <w:rPr>
          <w:rFonts w:ascii="Times New Roman" w:eastAsia="Bookman Old Style" w:hAnsi="Times New Roman"/>
          <w:b/>
          <w:bCs/>
          <w:i/>
          <w:iCs/>
          <w:spacing w:val="-1"/>
          <w:sz w:val="24"/>
          <w:szCs w:val="24"/>
          <w:lang w:eastAsia="ru-RU" w:bidi="ru-RU"/>
        </w:rPr>
        <w:softHyphen/>
        <w:t>пользуемых в донской кухне (2 ч.)</w:t>
      </w:r>
    </w:p>
    <w:p w14:paraId="52719DEF" w14:textId="77777777" w:rsidR="00D344BE" w:rsidRPr="00D344BE" w:rsidRDefault="00D344BE" w:rsidP="00D344BE">
      <w:pPr>
        <w:widowControl w:val="0"/>
        <w:spacing w:after="0" w:line="254" w:lineRule="exact"/>
        <w:ind w:right="20"/>
        <w:jc w:val="both"/>
        <w:rPr>
          <w:rFonts w:ascii="Times New Roman" w:eastAsia="Bookman Old Style" w:hAnsi="Times New Roman"/>
          <w:spacing w:val="4"/>
          <w:sz w:val="24"/>
          <w:szCs w:val="24"/>
          <w:lang w:eastAsia="ru-RU" w:bidi="ru-RU"/>
        </w:rPr>
      </w:pPr>
      <w:r w:rsidRPr="00D344BE">
        <w:rPr>
          <w:rFonts w:ascii="Times New Roman" w:eastAsia="Bookman Old Style" w:hAnsi="Times New Roman"/>
          <w:i/>
          <w:iCs/>
          <w:spacing w:val="1"/>
          <w:sz w:val="24"/>
          <w:szCs w:val="24"/>
          <w:lang w:eastAsia="ru-RU" w:bidi="ru-RU"/>
        </w:rPr>
        <w:t>Обсуждаемые проблемы:</w:t>
      </w:r>
      <w:r w:rsidRPr="00D344BE">
        <w:rPr>
          <w:rFonts w:ascii="Times New Roman" w:eastAsia="Bookman Old Style" w:hAnsi="Times New Roman"/>
          <w:spacing w:val="4"/>
          <w:sz w:val="24"/>
          <w:szCs w:val="24"/>
          <w:lang w:eastAsia="ru-RU" w:bidi="ru-RU"/>
        </w:rPr>
        <w:t xml:space="preserve"> Чем полезны человеку разнооб</w:t>
      </w:r>
      <w:r w:rsidRPr="00D344BE">
        <w:rPr>
          <w:rFonts w:ascii="Times New Roman" w:eastAsia="Bookman Old Style" w:hAnsi="Times New Roman"/>
          <w:spacing w:val="4"/>
          <w:sz w:val="24"/>
          <w:szCs w:val="24"/>
          <w:lang w:eastAsia="ru-RU" w:bidi="ru-RU"/>
        </w:rPr>
        <w:softHyphen/>
        <w:t>разные напитки и почему их необходимо употреблять? Какие напитки включала донская кухня? Что тебе известно о традици</w:t>
      </w:r>
      <w:r w:rsidRPr="00D344BE">
        <w:rPr>
          <w:rFonts w:ascii="Times New Roman" w:eastAsia="Bookman Old Style" w:hAnsi="Times New Roman"/>
          <w:spacing w:val="4"/>
          <w:sz w:val="24"/>
          <w:szCs w:val="24"/>
          <w:lang w:eastAsia="ru-RU" w:bidi="ru-RU"/>
        </w:rPr>
        <w:softHyphen/>
        <w:t>ях донского врачевания с помощью напитков из различных трав? Привести технологические особенности приготовления различных напитков на Дону. Разработай технологическую кар</w:t>
      </w:r>
      <w:r w:rsidRPr="00D344BE">
        <w:rPr>
          <w:rFonts w:ascii="Times New Roman" w:eastAsia="Bookman Old Style" w:hAnsi="Times New Roman"/>
          <w:spacing w:val="4"/>
          <w:sz w:val="24"/>
          <w:szCs w:val="24"/>
          <w:lang w:eastAsia="ru-RU" w:bidi="ru-RU"/>
        </w:rPr>
        <w:softHyphen/>
        <w:t>ту приготовления своего любимого напитка из рецептов дон</w:t>
      </w:r>
      <w:r w:rsidRPr="00D344BE">
        <w:rPr>
          <w:rFonts w:ascii="Times New Roman" w:eastAsia="Bookman Old Style" w:hAnsi="Times New Roman"/>
          <w:spacing w:val="4"/>
          <w:sz w:val="24"/>
          <w:szCs w:val="24"/>
          <w:lang w:eastAsia="ru-RU" w:bidi="ru-RU"/>
        </w:rPr>
        <w:softHyphen/>
        <w:t>ской кухни.</w:t>
      </w:r>
    </w:p>
    <w:p w14:paraId="6BC4C74B" w14:textId="77777777" w:rsidR="00D344BE" w:rsidRPr="00D344BE" w:rsidRDefault="00D344BE" w:rsidP="00D344BE">
      <w:pPr>
        <w:widowControl w:val="0"/>
        <w:spacing w:after="56" w:line="254" w:lineRule="exact"/>
        <w:jc w:val="both"/>
        <w:rPr>
          <w:rFonts w:ascii="Times New Roman" w:eastAsia="Bookman Old Style" w:hAnsi="Times New Roman"/>
          <w:spacing w:val="4"/>
          <w:sz w:val="24"/>
          <w:szCs w:val="24"/>
          <w:lang w:eastAsia="ru-RU" w:bidi="ru-RU"/>
        </w:rPr>
      </w:pPr>
      <w:r w:rsidRPr="00D344BE">
        <w:rPr>
          <w:rFonts w:ascii="Times New Roman" w:eastAsia="Bookman Old Style" w:hAnsi="Times New Roman"/>
          <w:spacing w:val="4"/>
          <w:sz w:val="24"/>
          <w:szCs w:val="24"/>
          <w:lang w:eastAsia="ru-RU" w:bidi="ru-RU"/>
        </w:rPr>
        <w:t>Казачий этикет, каков он?</w:t>
      </w:r>
    </w:p>
    <w:p w14:paraId="771E708B" w14:textId="77777777" w:rsidR="00D344BE" w:rsidRPr="00D344BE" w:rsidRDefault="00D344BE" w:rsidP="00D344BE">
      <w:pPr>
        <w:widowControl w:val="0"/>
        <w:spacing w:after="0" w:line="259" w:lineRule="exact"/>
        <w:jc w:val="both"/>
        <w:rPr>
          <w:rFonts w:ascii="Times New Roman" w:eastAsia="Bookman Old Style" w:hAnsi="Times New Roman"/>
          <w:i/>
          <w:iCs/>
          <w:spacing w:val="1"/>
          <w:sz w:val="24"/>
          <w:szCs w:val="24"/>
          <w:lang w:eastAsia="ru-RU" w:bidi="ru-RU"/>
        </w:rPr>
      </w:pPr>
      <w:r w:rsidRPr="00D344BE">
        <w:rPr>
          <w:rFonts w:ascii="Times New Roman" w:eastAsia="Bookman Old Style" w:hAnsi="Times New Roman"/>
          <w:i/>
          <w:iCs/>
          <w:spacing w:val="1"/>
          <w:sz w:val="24"/>
          <w:szCs w:val="24"/>
          <w:lang w:eastAsia="ru-RU" w:bidi="ru-RU"/>
        </w:rPr>
        <w:t>Практические работы</w:t>
      </w:r>
    </w:p>
    <w:p w14:paraId="65D07EB4" w14:textId="77777777" w:rsidR="00D344BE" w:rsidRPr="00D344BE" w:rsidRDefault="00D344BE" w:rsidP="00D344BE">
      <w:pPr>
        <w:widowControl w:val="0"/>
        <w:spacing w:after="0" w:line="259" w:lineRule="exact"/>
        <w:ind w:right="20"/>
        <w:jc w:val="both"/>
        <w:rPr>
          <w:rFonts w:ascii="Times New Roman" w:eastAsia="Bookman Old Style" w:hAnsi="Times New Roman"/>
          <w:spacing w:val="4"/>
          <w:sz w:val="24"/>
          <w:szCs w:val="24"/>
          <w:lang w:eastAsia="ru-RU" w:bidi="ru-RU"/>
        </w:rPr>
      </w:pPr>
      <w:r w:rsidRPr="00D344BE">
        <w:rPr>
          <w:rFonts w:ascii="Times New Roman" w:eastAsia="Bookman Old Style" w:hAnsi="Times New Roman"/>
          <w:spacing w:val="4"/>
          <w:sz w:val="24"/>
          <w:szCs w:val="24"/>
          <w:lang w:eastAsia="ru-RU" w:bidi="ru-RU"/>
        </w:rPr>
        <w:t>Из предложенных ингредиентов выбрать соответствующие рецептам приготовления кваса, морса, взвара и напитков из различных трав (по сезонам года). Объяснить выбор и раскрыть их здоровьесберегающие потенциалы.</w:t>
      </w:r>
    </w:p>
    <w:p w14:paraId="0A99A320" w14:textId="77777777" w:rsidR="00D344BE" w:rsidRPr="00D344BE" w:rsidRDefault="00D344BE" w:rsidP="00D344BE">
      <w:pPr>
        <w:widowControl w:val="0"/>
        <w:spacing w:after="0" w:line="259" w:lineRule="exact"/>
        <w:jc w:val="both"/>
        <w:rPr>
          <w:rFonts w:ascii="Times New Roman" w:eastAsia="Bookman Old Style" w:hAnsi="Times New Roman"/>
          <w:spacing w:val="4"/>
          <w:sz w:val="24"/>
          <w:szCs w:val="24"/>
          <w:lang w:eastAsia="ru-RU" w:bidi="ru-RU"/>
        </w:rPr>
      </w:pPr>
      <w:r w:rsidRPr="00D344BE">
        <w:rPr>
          <w:rFonts w:ascii="Times New Roman" w:eastAsia="Bookman Old Style" w:hAnsi="Times New Roman"/>
          <w:spacing w:val="4"/>
          <w:sz w:val="24"/>
          <w:szCs w:val="24"/>
          <w:lang w:eastAsia="ru-RU" w:bidi="ru-RU"/>
        </w:rPr>
        <w:t>Приготовить напиток по рецептам донской кухни (на выбор).</w:t>
      </w:r>
    </w:p>
    <w:p w14:paraId="4313AD09" w14:textId="77777777" w:rsidR="00D344BE" w:rsidRPr="00D344BE" w:rsidRDefault="00D344BE" w:rsidP="00D344BE">
      <w:pPr>
        <w:contextualSpacing/>
        <w:jc w:val="center"/>
        <w:rPr>
          <w:rFonts w:ascii="Times New Roman" w:hAnsi="Times New Roman"/>
          <w:b/>
          <w:sz w:val="28"/>
          <w:szCs w:val="28"/>
          <w:u w:val="single"/>
        </w:rPr>
      </w:pPr>
      <w:r w:rsidRPr="00D344BE">
        <w:rPr>
          <w:rFonts w:ascii="Times New Roman" w:hAnsi="Times New Roman"/>
          <w:b/>
          <w:sz w:val="28"/>
          <w:szCs w:val="28"/>
          <w:u w:val="single"/>
        </w:rPr>
        <w:t>6.«Шахматы»</w:t>
      </w:r>
    </w:p>
    <w:p w14:paraId="64E204C3" w14:textId="77777777" w:rsidR="00D344BE" w:rsidRPr="00D344BE" w:rsidRDefault="00D344BE" w:rsidP="00D344BE">
      <w:pPr>
        <w:rPr>
          <w:rFonts w:ascii="Times New Roman" w:hAnsi="Times New Roman"/>
          <w:b/>
          <w:sz w:val="28"/>
          <w:szCs w:val="28"/>
        </w:rPr>
      </w:pPr>
      <w:r w:rsidRPr="00D344BE">
        <w:rPr>
          <w:rFonts w:ascii="Times New Roman" w:hAnsi="Times New Roman"/>
          <w:b/>
          <w:sz w:val="32"/>
          <w:szCs w:val="32"/>
        </w:rPr>
        <w:t xml:space="preserve">Результаты освоения курса внеурочной деятельности. </w:t>
      </w:r>
    </w:p>
    <w:p w14:paraId="4DDDAC84" w14:textId="77777777" w:rsidR="00D344BE" w:rsidRPr="00D344BE" w:rsidRDefault="00D344BE" w:rsidP="00D344BE">
      <w:pPr>
        <w:rPr>
          <w:rFonts w:ascii="Times New Roman" w:hAnsi="Times New Roman"/>
          <w:b/>
          <w:i/>
          <w:sz w:val="24"/>
          <w:szCs w:val="24"/>
        </w:rPr>
      </w:pPr>
      <w:r w:rsidRPr="00D344BE">
        <w:rPr>
          <w:rFonts w:ascii="Times New Roman" w:hAnsi="Times New Roman"/>
          <w:b/>
          <w:i/>
          <w:sz w:val="24"/>
          <w:szCs w:val="24"/>
        </w:rPr>
        <w:t xml:space="preserve">Личностные результаты </w:t>
      </w:r>
    </w:p>
    <w:p w14:paraId="4C303193" w14:textId="77777777" w:rsidR="00D344BE" w:rsidRPr="00D344BE" w:rsidRDefault="00D344BE" w:rsidP="00A864BC">
      <w:pPr>
        <w:numPr>
          <w:ilvl w:val="0"/>
          <w:numId w:val="293"/>
        </w:numPr>
        <w:contextualSpacing/>
        <w:rPr>
          <w:rFonts w:ascii="Times New Roman" w:hAnsi="Times New Roman"/>
          <w:sz w:val="24"/>
          <w:szCs w:val="24"/>
        </w:rPr>
      </w:pPr>
      <w:r w:rsidRPr="00D344BE">
        <w:rPr>
          <w:rFonts w:ascii="Times New Roman" w:hAnsi="Times New Roman"/>
          <w:sz w:val="24"/>
          <w:szCs w:val="24"/>
        </w:rPr>
        <w:t xml:space="preserve">К личностным результатам освоения информационных и коммуникационных технологий как инструмента в учѐбе и повседневной жизни можно отнести: </w:t>
      </w:r>
    </w:p>
    <w:p w14:paraId="6FEAA446" w14:textId="77777777" w:rsidR="00D344BE" w:rsidRPr="00D344BE" w:rsidRDefault="00D344BE" w:rsidP="00A864BC">
      <w:pPr>
        <w:numPr>
          <w:ilvl w:val="0"/>
          <w:numId w:val="293"/>
        </w:numPr>
        <w:contextualSpacing/>
        <w:rPr>
          <w:rFonts w:ascii="Times New Roman" w:hAnsi="Times New Roman"/>
          <w:sz w:val="24"/>
          <w:szCs w:val="24"/>
        </w:rPr>
      </w:pPr>
      <w:r w:rsidRPr="00D344BE">
        <w:rPr>
          <w:rFonts w:ascii="Times New Roman" w:hAnsi="Times New Roman"/>
          <w:sz w:val="24"/>
          <w:szCs w:val="24"/>
        </w:rPr>
        <w:t xml:space="preserve">критическое отношение к информации и избирательность еѐ восприятия; </w:t>
      </w:r>
    </w:p>
    <w:p w14:paraId="17AD0366" w14:textId="77777777" w:rsidR="00D344BE" w:rsidRPr="00D344BE" w:rsidRDefault="00D344BE" w:rsidP="00A864BC">
      <w:pPr>
        <w:numPr>
          <w:ilvl w:val="0"/>
          <w:numId w:val="293"/>
        </w:numPr>
        <w:contextualSpacing/>
        <w:rPr>
          <w:rFonts w:ascii="Times New Roman" w:hAnsi="Times New Roman"/>
          <w:sz w:val="24"/>
          <w:szCs w:val="24"/>
        </w:rPr>
      </w:pPr>
      <w:r w:rsidRPr="00D344BE">
        <w:rPr>
          <w:rFonts w:ascii="Times New Roman" w:hAnsi="Times New Roman"/>
          <w:sz w:val="24"/>
          <w:szCs w:val="24"/>
        </w:rPr>
        <w:t xml:space="preserve">уважение к информации о частной жизни и информационным результатам других людей; </w:t>
      </w:r>
    </w:p>
    <w:p w14:paraId="63681E2B" w14:textId="77777777" w:rsidR="00D344BE" w:rsidRPr="00D344BE" w:rsidRDefault="00D344BE" w:rsidP="00A864BC">
      <w:pPr>
        <w:numPr>
          <w:ilvl w:val="0"/>
          <w:numId w:val="293"/>
        </w:numPr>
        <w:contextualSpacing/>
        <w:rPr>
          <w:rFonts w:ascii="Times New Roman" w:hAnsi="Times New Roman"/>
          <w:sz w:val="24"/>
          <w:szCs w:val="24"/>
        </w:rPr>
      </w:pPr>
      <w:r w:rsidRPr="00D344BE">
        <w:rPr>
          <w:rFonts w:ascii="Times New Roman" w:hAnsi="Times New Roman"/>
          <w:sz w:val="24"/>
          <w:szCs w:val="24"/>
        </w:rPr>
        <w:t xml:space="preserve">осмысление мотивов своих действий при выполнении заданий с жизненными ситуациями. </w:t>
      </w:r>
    </w:p>
    <w:p w14:paraId="2C5A47B7" w14:textId="77777777" w:rsidR="00D344BE" w:rsidRPr="00D344BE" w:rsidRDefault="00D344BE" w:rsidP="00D344BE">
      <w:pPr>
        <w:rPr>
          <w:rFonts w:ascii="Times New Roman" w:hAnsi="Times New Roman"/>
          <w:sz w:val="24"/>
          <w:szCs w:val="24"/>
        </w:rPr>
      </w:pPr>
      <w:r w:rsidRPr="00D344BE">
        <w:rPr>
          <w:rFonts w:ascii="Times New Roman" w:hAnsi="Times New Roman"/>
          <w:b/>
          <w:i/>
          <w:sz w:val="24"/>
          <w:szCs w:val="24"/>
        </w:rPr>
        <w:t>Метапредметные результаты</w:t>
      </w:r>
      <w:r w:rsidRPr="00D344BE">
        <w:rPr>
          <w:rFonts w:ascii="Times New Roman" w:hAnsi="Times New Roman"/>
          <w:sz w:val="24"/>
          <w:szCs w:val="24"/>
        </w:rPr>
        <w:t xml:space="preserve"> </w:t>
      </w:r>
    </w:p>
    <w:p w14:paraId="1E7E0722"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u w:val="single"/>
        </w:rPr>
        <w:t>Регулятивные</w:t>
      </w:r>
      <w:r w:rsidRPr="00D344BE">
        <w:rPr>
          <w:rFonts w:ascii="Times New Roman" w:hAnsi="Times New Roman"/>
          <w:sz w:val="24"/>
          <w:szCs w:val="24"/>
        </w:rPr>
        <w:t xml:space="preserve"> универсальные учебные действия: </w:t>
      </w:r>
    </w:p>
    <w:p w14:paraId="63E45A0C" w14:textId="77777777" w:rsidR="00D344BE" w:rsidRPr="00D344BE" w:rsidRDefault="00D344BE" w:rsidP="00A864BC">
      <w:pPr>
        <w:numPr>
          <w:ilvl w:val="0"/>
          <w:numId w:val="294"/>
        </w:numPr>
        <w:contextualSpacing/>
        <w:rPr>
          <w:rFonts w:ascii="Times New Roman" w:hAnsi="Times New Roman"/>
          <w:sz w:val="24"/>
          <w:szCs w:val="24"/>
        </w:rPr>
      </w:pPr>
      <w:r w:rsidRPr="00D344BE">
        <w:rPr>
          <w:rFonts w:ascii="Times New Roman" w:hAnsi="Times New Roman"/>
          <w:sz w:val="24"/>
          <w:szCs w:val="24"/>
        </w:rPr>
        <w:t xml:space="preserve">освоение способов решения проблем творческого характера в жизненных ситуациях; </w:t>
      </w:r>
    </w:p>
    <w:p w14:paraId="4A5F6F20" w14:textId="77777777" w:rsidR="00D344BE" w:rsidRPr="00D344BE" w:rsidRDefault="00D344BE" w:rsidP="00A864BC">
      <w:pPr>
        <w:numPr>
          <w:ilvl w:val="0"/>
          <w:numId w:val="294"/>
        </w:numPr>
        <w:contextualSpacing/>
        <w:rPr>
          <w:rFonts w:ascii="Times New Roman" w:hAnsi="Times New Roman"/>
          <w:sz w:val="24"/>
          <w:szCs w:val="24"/>
        </w:rPr>
      </w:pPr>
      <w:r w:rsidRPr="00D344BE">
        <w:rPr>
          <w:rFonts w:ascii="Times New Roman" w:hAnsi="Times New Roman"/>
          <w:sz w:val="24"/>
          <w:szCs w:val="24"/>
        </w:rPr>
        <w:t>формирование умений ставить цель , планировать достижение этой цели, создавать вспомогательные эскизы в процессе работы;</w:t>
      </w:r>
    </w:p>
    <w:p w14:paraId="4A3706A0" w14:textId="77777777" w:rsidR="00D344BE" w:rsidRPr="00D344BE" w:rsidRDefault="00D344BE" w:rsidP="00A864BC">
      <w:pPr>
        <w:numPr>
          <w:ilvl w:val="0"/>
          <w:numId w:val="294"/>
        </w:numPr>
        <w:contextualSpacing/>
        <w:rPr>
          <w:rFonts w:ascii="Times New Roman" w:hAnsi="Times New Roman"/>
          <w:sz w:val="24"/>
          <w:szCs w:val="24"/>
        </w:rPr>
      </w:pPr>
      <w:r w:rsidRPr="00D344BE">
        <w:rPr>
          <w:rFonts w:ascii="Times New Roman" w:hAnsi="Times New Roman"/>
          <w:sz w:val="24"/>
          <w:szCs w:val="24"/>
        </w:rPr>
        <w:t xml:space="preserve">планирование последовательности шагов для достижения цели; </w:t>
      </w:r>
    </w:p>
    <w:p w14:paraId="3C060676" w14:textId="77777777" w:rsidR="00D344BE" w:rsidRPr="00D344BE" w:rsidRDefault="00D344BE" w:rsidP="00A864BC">
      <w:pPr>
        <w:numPr>
          <w:ilvl w:val="0"/>
          <w:numId w:val="294"/>
        </w:numPr>
        <w:contextualSpacing/>
        <w:rPr>
          <w:rFonts w:ascii="Times New Roman" w:hAnsi="Times New Roman"/>
          <w:sz w:val="24"/>
          <w:szCs w:val="24"/>
        </w:rPr>
      </w:pPr>
      <w:r w:rsidRPr="00D344BE">
        <w:rPr>
          <w:rFonts w:ascii="Times New Roman" w:hAnsi="Times New Roman"/>
          <w:sz w:val="24"/>
          <w:szCs w:val="24"/>
        </w:rPr>
        <w:t xml:space="preserve">поиск ошибок в плане действий и внесение в него изменений. </w:t>
      </w:r>
    </w:p>
    <w:p w14:paraId="4E32AAA4"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u w:val="single"/>
        </w:rPr>
        <w:t>Познавательные</w:t>
      </w:r>
      <w:r w:rsidRPr="00D344BE">
        <w:rPr>
          <w:rFonts w:ascii="Times New Roman" w:hAnsi="Times New Roman"/>
          <w:sz w:val="24"/>
          <w:szCs w:val="24"/>
        </w:rPr>
        <w:t xml:space="preserve"> универсальные учебные действия: </w:t>
      </w:r>
    </w:p>
    <w:p w14:paraId="08C94440" w14:textId="77777777" w:rsidR="00D344BE" w:rsidRPr="00D344BE" w:rsidRDefault="00D344BE" w:rsidP="00A864BC">
      <w:pPr>
        <w:numPr>
          <w:ilvl w:val="0"/>
          <w:numId w:val="295"/>
        </w:numPr>
        <w:contextualSpacing/>
        <w:rPr>
          <w:rFonts w:ascii="Times New Roman" w:hAnsi="Times New Roman"/>
          <w:sz w:val="24"/>
          <w:szCs w:val="24"/>
        </w:rPr>
      </w:pPr>
      <w:r w:rsidRPr="00D344BE">
        <w:rPr>
          <w:rFonts w:ascii="Times New Roman" w:hAnsi="Times New Roman"/>
          <w:sz w:val="24"/>
          <w:szCs w:val="24"/>
        </w:rPr>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 символическая); </w:t>
      </w:r>
    </w:p>
    <w:p w14:paraId="2C4C0998" w14:textId="77777777" w:rsidR="00D344BE" w:rsidRPr="00D344BE" w:rsidRDefault="00D344BE" w:rsidP="00A864BC">
      <w:pPr>
        <w:numPr>
          <w:ilvl w:val="0"/>
          <w:numId w:val="295"/>
        </w:numPr>
        <w:contextualSpacing/>
        <w:rPr>
          <w:rFonts w:ascii="Times New Roman" w:hAnsi="Times New Roman"/>
          <w:sz w:val="24"/>
          <w:szCs w:val="24"/>
        </w:rPr>
      </w:pPr>
      <w:r w:rsidRPr="00D344BE">
        <w:rPr>
          <w:rFonts w:ascii="Times New Roman" w:hAnsi="Times New Roman"/>
          <w:sz w:val="24"/>
          <w:szCs w:val="24"/>
        </w:rPr>
        <w:t xml:space="preserve">анализ объектов с целью выделения признаков (существенных, несущественных); </w:t>
      </w:r>
    </w:p>
    <w:p w14:paraId="7C18C47D" w14:textId="77777777" w:rsidR="00D344BE" w:rsidRPr="00D344BE" w:rsidRDefault="00D344BE" w:rsidP="00A864BC">
      <w:pPr>
        <w:numPr>
          <w:ilvl w:val="0"/>
          <w:numId w:val="295"/>
        </w:numPr>
        <w:contextualSpacing/>
        <w:rPr>
          <w:rFonts w:ascii="Times New Roman" w:hAnsi="Times New Roman"/>
          <w:sz w:val="24"/>
          <w:szCs w:val="24"/>
        </w:rPr>
      </w:pPr>
      <w:r w:rsidRPr="00D344BE">
        <w:rPr>
          <w:rFonts w:ascii="Times New Roman" w:hAnsi="Times New Roman"/>
          <w:sz w:val="24"/>
          <w:szCs w:val="24"/>
        </w:rPr>
        <w:t xml:space="preserve">синтез – составление целого из частей, в том числе самостоятельное достраивание с восполнением недостающих компонентов; </w:t>
      </w:r>
    </w:p>
    <w:p w14:paraId="5D36D90F" w14:textId="77777777" w:rsidR="00D344BE" w:rsidRPr="00D344BE" w:rsidRDefault="00D344BE" w:rsidP="00A864BC">
      <w:pPr>
        <w:numPr>
          <w:ilvl w:val="0"/>
          <w:numId w:val="295"/>
        </w:numPr>
        <w:contextualSpacing/>
        <w:rPr>
          <w:rFonts w:ascii="Times New Roman" w:hAnsi="Times New Roman"/>
          <w:sz w:val="24"/>
          <w:szCs w:val="24"/>
        </w:rPr>
      </w:pPr>
      <w:r w:rsidRPr="00D344BE">
        <w:rPr>
          <w:rFonts w:ascii="Times New Roman" w:hAnsi="Times New Roman"/>
          <w:sz w:val="24"/>
          <w:szCs w:val="24"/>
        </w:rPr>
        <w:t xml:space="preserve">выбор оснований и критериев для сравнения, , классификация объектов; </w:t>
      </w:r>
    </w:p>
    <w:p w14:paraId="1C31F2C9" w14:textId="77777777" w:rsidR="00D344BE" w:rsidRPr="00D344BE" w:rsidRDefault="00D344BE" w:rsidP="00A864BC">
      <w:pPr>
        <w:numPr>
          <w:ilvl w:val="0"/>
          <w:numId w:val="295"/>
        </w:numPr>
        <w:contextualSpacing/>
        <w:rPr>
          <w:rFonts w:ascii="Times New Roman" w:hAnsi="Times New Roman"/>
          <w:sz w:val="24"/>
          <w:szCs w:val="24"/>
        </w:rPr>
      </w:pPr>
      <w:r w:rsidRPr="00D344BE">
        <w:rPr>
          <w:rFonts w:ascii="Times New Roman" w:hAnsi="Times New Roman"/>
          <w:sz w:val="24"/>
          <w:szCs w:val="24"/>
        </w:rPr>
        <w:t xml:space="preserve">подведение под понятие; </w:t>
      </w:r>
    </w:p>
    <w:p w14:paraId="433BD6CC" w14:textId="77777777" w:rsidR="00D344BE" w:rsidRPr="00D344BE" w:rsidRDefault="00D344BE" w:rsidP="00A864BC">
      <w:pPr>
        <w:numPr>
          <w:ilvl w:val="0"/>
          <w:numId w:val="295"/>
        </w:numPr>
        <w:contextualSpacing/>
        <w:rPr>
          <w:rFonts w:ascii="Times New Roman" w:hAnsi="Times New Roman"/>
          <w:sz w:val="24"/>
          <w:szCs w:val="24"/>
        </w:rPr>
      </w:pPr>
      <w:r w:rsidRPr="00D344BE">
        <w:rPr>
          <w:rFonts w:ascii="Times New Roman" w:hAnsi="Times New Roman"/>
          <w:sz w:val="24"/>
          <w:szCs w:val="24"/>
        </w:rPr>
        <w:t xml:space="preserve">установление причинно-следственных связей; </w:t>
      </w:r>
    </w:p>
    <w:p w14:paraId="69AC186A" w14:textId="77777777" w:rsidR="00D344BE" w:rsidRPr="00D344BE" w:rsidRDefault="00D344BE" w:rsidP="00A864BC">
      <w:pPr>
        <w:numPr>
          <w:ilvl w:val="0"/>
          <w:numId w:val="295"/>
        </w:numPr>
        <w:contextualSpacing/>
        <w:rPr>
          <w:rFonts w:ascii="Times New Roman" w:hAnsi="Times New Roman"/>
          <w:sz w:val="24"/>
          <w:szCs w:val="24"/>
        </w:rPr>
      </w:pPr>
      <w:r w:rsidRPr="00D344BE">
        <w:rPr>
          <w:rFonts w:ascii="Times New Roman" w:hAnsi="Times New Roman"/>
          <w:sz w:val="24"/>
          <w:szCs w:val="24"/>
        </w:rPr>
        <w:t xml:space="preserve">построение логической цепи рассуждений. </w:t>
      </w:r>
    </w:p>
    <w:p w14:paraId="0A317F37"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u w:val="single"/>
        </w:rPr>
        <w:t>Коммуникативные</w:t>
      </w:r>
      <w:r w:rsidRPr="00D344BE">
        <w:rPr>
          <w:rFonts w:ascii="Times New Roman" w:hAnsi="Times New Roman"/>
          <w:sz w:val="24"/>
          <w:szCs w:val="24"/>
        </w:rPr>
        <w:t xml:space="preserve"> универсальные учебные действия: </w:t>
      </w:r>
    </w:p>
    <w:p w14:paraId="27EA1941" w14:textId="77777777" w:rsidR="00D344BE" w:rsidRPr="00D344BE" w:rsidRDefault="00D344BE" w:rsidP="00A864BC">
      <w:pPr>
        <w:numPr>
          <w:ilvl w:val="0"/>
          <w:numId w:val="296"/>
        </w:numPr>
        <w:contextualSpacing/>
        <w:rPr>
          <w:rFonts w:ascii="Times New Roman" w:hAnsi="Times New Roman"/>
          <w:sz w:val="24"/>
          <w:szCs w:val="24"/>
        </w:rPr>
      </w:pPr>
      <w:r w:rsidRPr="00D344BE">
        <w:rPr>
          <w:rFonts w:ascii="Times New Roman" w:hAnsi="Times New Roman"/>
          <w:sz w:val="24"/>
          <w:szCs w:val="24"/>
        </w:rPr>
        <w:t xml:space="preserve">аргументирование своей точки зрения на выбор оснований и критериев при выделении признаков, сравнении и классификации объектов; </w:t>
      </w:r>
    </w:p>
    <w:p w14:paraId="5AD795E6" w14:textId="77777777" w:rsidR="00D344BE" w:rsidRPr="00D344BE" w:rsidRDefault="00D344BE" w:rsidP="00A864BC">
      <w:pPr>
        <w:numPr>
          <w:ilvl w:val="0"/>
          <w:numId w:val="296"/>
        </w:numPr>
        <w:contextualSpacing/>
        <w:rPr>
          <w:rFonts w:ascii="Times New Roman" w:hAnsi="Times New Roman"/>
          <w:sz w:val="24"/>
          <w:szCs w:val="24"/>
        </w:rPr>
      </w:pPr>
      <w:r w:rsidRPr="00D344BE">
        <w:rPr>
          <w:rFonts w:ascii="Times New Roman" w:hAnsi="Times New Roman"/>
          <w:sz w:val="24"/>
          <w:szCs w:val="24"/>
        </w:rPr>
        <w:t xml:space="preserve">выслушивание собеседника и ведение диалога; </w:t>
      </w:r>
    </w:p>
    <w:p w14:paraId="1B9E76BE" w14:textId="77777777" w:rsidR="00D344BE" w:rsidRPr="00D344BE" w:rsidRDefault="00D344BE" w:rsidP="00A864BC">
      <w:pPr>
        <w:numPr>
          <w:ilvl w:val="0"/>
          <w:numId w:val="296"/>
        </w:numPr>
        <w:contextualSpacing/>
        <w:rPr>
          <w:rFonts w:ascii="Times New Roman" w:hAnsi="Times New Roman"/>
          <w:sz w:val="24"/>
          <w:szCs w:val="24"/>
        </w:rPr>
      </w:pPr>
      <w:r w:rsidRPr="00D344BE">
        <w:rPr>
          <w:rFonts w:ascii="Times New Roman" w:hAnsi="Times New Roman"/>
          <w:sz w:val="24"/>
          <w:szCs w:val="24"/>
        </w:rPr>
        <w:t xml:space="preserve">признание возможности существования различных точек зрения и права каждого иметь свою. </w:t>
      </w:r>
    </w:p>
    <w:p w14:paraId="293E16DD" w14:textId="77777777" w:rsidR="00D344BE" w:rsidRPr="00D344BE" w:rsidRDefault="00D344BE" w:rsidP="00D344BE">
      <w:pPr>
        <w:rPr>
          <w:rFonts w:ascii="Times New Roman" w:hAnsi="Times New Roman"/>
          <w:b/>
          <w:sz w:val="24"/>
          <w:szCs w:val="24"/>
        </w:rPr>
      </w:pPr>
      <w:r w:rsidRPr="00D344BE">
        <w:rPr>
          <w:rFonts w:ascii="Times New Roman" w:hAnsi="Times New Roman"/>
          <w:b/>
          <w:sz w:val="24"/>
          <w:szCs w:val="24"/>
        </w:rPr>
        <w:t xml:space="preserve">Предметные результаты: </w:t>
      </w:r>
    </w:p>
    <w:p w14:paraId="4DFFECD5" w14:textId="77777777" w:rsidR="00D344BE" w:rsidRPr="00D344BE" w:rsidRDefault="00D344BE" w:rsidP="00D344BE">
      <w:pPr>
        <w:rPr>
          <w:rFonts w:ascii="Times New Roman" w:hAnsi="Times New Roman"/>
          <w:sz w:val="24"/>
          <w:szCs w:val="24"/>
        </w:rPr>
      </w:pPr>
      <w:r w:rsidRPr="00D344BE">
        <w:rPr>
          <w:rFonts w:ascii="Times New Roman" w:hAnsi="Times New Roman"/>
          <w:b/>
          <w:i/>
          <w:sz w:val="24"/>
          <w:szCs w:val="24"/>
        </w:rPr>
        <w:t>К концу учебного года дети должны знать:</w:t>
      </w:r>
      <w:r w:rsidRPr="00D344BE">
        <w:rPr>
          <w:rFonts w:ascii="Times New Roman" w:hAnsi="Times New Roman"/>
          <w:sz w:val="24"/>
          <w:szCs w:val="24"/>
        </w:rPr>
        <w:t xml:space="preserve"> </w:t>
      </w:r>
    </w:p>
    <w:p w14:paraId="6E2D8B55"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 </w:t>
      </w:r>
    </w:p>
    <w:p w14:paraId="6447218E"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названия шахматных фигур: ладья, слон, ферзь, конь, пешка, король; правила хода и взятия каждой фигуры. </w:t>
      </w:r>
    </w:p>
    <w:p w14:paraId="17DF3129" w14:textId="77777777" w:rsidR="00D344BE" w:rsidRPr="00D344BE" w:rsidRDefault="00D344BE" w:rsidP="00D344BE">
      <w:pPr>
        <w:rPr>
          <w:rFonts w:ascii="Times New Roman" w:hAnsi="Times New Roman"/>
          <w:b/>
          <w:i/>
          <w:sz w:val="24"/>
          <w:szCs w:val="24"/>
        </w:rPr>
      </w:pPr>
      <w:r w:rsidRPr="00D344BE">
        <w:rPr>
          <w:rFonts w:ascii="Times New Roman" w:hAnsi="Times New Roman"/>
          <w:b/>
          <w:i/>
          <w:sz w:val="24"/>
          <w:szCs w:val="24"/>
        </w:rPr>
        <w:t xml:space="preserve">К концу учебного года дети должны уметь: </w:t>
      </w:r>
    </w:p>
    <w:p w14:paraId="686DACF0"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ориентироваться на шахматной доске; </w:t>
      </w:r>
    </w:p>
    <w:p w14:paraId="5290521F"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играть каждой фигурой в отдельности и в совокупности с другими фигурами без нарушений правил шахматного кодекса; </w:t>
      </w:r>
    </w:p>
    <w:p w14:paraId="05AB4E6D"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правильно помещать шахматную доску между партнерами; </w:t>
      </w:r>
    </w:p>
    <w:p w14:paraId="17EC52F0"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правильно расставлять фигуры перед игрой; </w:t>
      </w:r>
    </w:p>
    <w:p w14:paraId="60368286"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различать горизонталь, вертикаль, диагональ; </w:t>
      </w:r>
    </w:p>
    <w:p w14:paraId="263A3782"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рокировать; </w:t>
      </w:r>
    </w:p>
    <w:p w14:paraId="22702E20"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объявлять шах; </w:t>
      </w:r>
    </w:p>
    <w:p w14:paraId="44A6486F"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ставить мат; </w:t>
      </w:r>
    </w:p>
    <w:p w14:paraId="3A3596C0"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решать элементарные задачи на мат в один ход. </w:t>
      </w:r>
    </w:p>
    <w:p w14:paraId="34E52814" w14:textId="77777777" w:rsidR="00D344BE" w:rsidRPr="00C74822" w:rsidRDefault="00D344BE" w:rsidP="00D344BE">
      <w:pPr>
        <w:rPr>
          <w:rFonts w:ascii="Cambria" w:hAnsi="Cambria" w:cs="Calibri"/>
          <w:b/>
          <w:sz w:val="24"/>
          <w:szCs w:val="24"/>
        </w:rPr>
      </w:pPr>
      <w:r w:rsidRPr="00C74822">
        <w:rPr>
          <w:rFonts w:ascii="Cambria" w:hAnsi="Cambria" w:cs="Calibri"/>
          <w:b/>
          <w:sz w:val="24"/>
          <w:szCs w:val="24"/>
        </w:rPr>
        <w:t xml:space="preserve">Содержание курса внеурочной деятельности </w:t>
      </w:r>
    </w:p>
    <w:p w14:paraId="563F696C" w14:textId="77777777" w:rsidR="00D344BE" w:rsidRPr="00D344BE" w:rsidRDefault="00D344BE" w:rsidP="00D344BE">
      <w:pPr>
        <w:rPr>
          <w:rFonts w:ascii="Times New Roman" w:hAnsi="Times New Roman"/>
          <w:sz w:val="24"/>
          <w:szCs w:val="24"/>
        </w:rPr>
      </w:pPr>
      <w:r w:rsidRPr="00D344BE">
        <w:rPr>
          <w:rFonts w:ascii="Times New Roman" w:hAnsi="Times New Roman"/>
          <w:b/>
          <w:sz w:val="24"/>
          <w:szCs w:val="24"/>
        </w:rPr>
        <w:t>Программа предусматривает две основные формы занятий:</w:t>
      </w:r>
      <w:r w:rsidRPr="00D344BE">
        <w:rPr>
          <w:rFonts w:ascii="Times New Roman" w:hAnsi="Times New Roman"/>
          <w:sz w:val="24"/>
          <w:szCs w:val="24"/>
        </w:rPr>
        <w:t xml:space="preserve"> </w:t>
      </w:r>
    </w:p>
    <w:p w14:paraId="59BC2C20" w14:textId="77777777" w:rsidR="00D344BE" w:rsidRPr="00D344BE" w:rsidRDefault="00D344BE" w:rsidP="00A864BC">
      <w:pPr>
        <w:numPr>
          <w:ilvl w:val="0"/>
          <w:numId w:val="291"/>
        </w:numPr>
        <w:contextualSpacing/>
        <w:rPr>
          <w:rFonts w:ascii="Times New Roman" w:hAnsi="Times New Roman"/>
          <w:sz w:val="24"/>
          <w:szCs w:val="24"/>
        </w:rPr>
      </w:pPr>
      <w:r w:rsidRPr="00D344BE">
        <w:rPr>
          <w:rFonts w:ascii="Times New Roman" w:hAnsi="Times New Roman"/>
          <w:sz w:val="24"/>
          <w:szCs w:val="24"/>
        </w:rPr>
        <w:t xml:space="preserve">Теоретическое занятие. </w:t>
      </w:r>
    </w:p>
    <w:p w14:paraId="22F5A3F0" w14:textId="77777777" w:rsidR="00D344BE" w:rsidRPr="00D344BE" w:rsidRDefault="00D344BE" w:rsidP="00A864BC">
      <w:pPr>
        <w:numPr>
          <w:ilvl w:val="0"/>
          <w:numId w:val="291"/>
        </w:numPr>
        <w:contextualSpacing/>
        <w:rPr>
          <w:rFonts w:ascii="Times New Roman" w:hAnsi="Times New Roman"/>
          <w:sz w:val="24"/>
          <w:szCs w:val="24"/>
        </w:rPr>
      </w:pPr>
      <w:r w:rsidRPr="00D344BE">
        <w:rPr>
          <w:rFonts w:ascii="Times New Roman" w:hAnsi="Times New Roman"/>
          <w:sz w:val="24"/>
          <w:szCs w:val="24"/>
        </w:rPr>
        <w:t xml:space="preserve">Практические занятия-игры между учащимися и на турнире. </w:t>
      </w:r>
    </w:p>
    <w:p w14:paraId="449EFFA2" w14:textId="77777777" w:rsidR="00D344BE" w:rsidRPr="00D344BE" w:rsidRDefault="00D344BE" w:rsidP="00D344BE">
      <w:pPr>
        <w:rPr>
          <w:rFonts w:ascii="Times New Roman" w:hAnsi="Times New Roman"/>
          <w:sz w:val="24"/>
          <w:szCs w:val="24"/>
        </w:rPr>
      </w:pPr>
      <w:r w:rsidRPr="00D344BE">
        <w:rPr>
          <w:rFonts w:ascii="Times New Roman" w:hAnsi="Times New Roman"/>
          <w:b/>
          <w:i/>
          <w:sz w:val="24"/>
          <w:szCs w:val="24"/>
        </w:rPr>
        <w:t>Изучение истории шахмат и шахматной теории</w:t>
      </w:r>
      <w:r w:rsidRPr="00D344BE">
        <w:rPr>
          <w:rFonts w:ascii="Times New Roman" w:hAnsi="Times New Roman"/>
          <w:sz w:val="24"/>
          <w:szCs w:val="24"/>
        </w:rPr>
        <w:t xml:space="preserve"> проводится по группам, по подгруппам и индивидуально. </w:t>
      </w:r>
    </w:p>
    <w:p w14:paraId="22C1D4B4" w14:textId="77777777" w:rsidR="00D344BE" w:rsidRPr="00D344BE" w:rsidRDefault="00D344BE" w:rsidP="00D344BE">
      <w:pPr>
        <w:rPr>
          <w:rFonts w:ascii="Times New Roman" w:hAnsi="Times New Roman"/>
          <w:b/>
          <w:sz w:val="24"/>
          <w:szCs w:val="24"/>
          <w:u w:val="single"/>
        </w:rPr>
      </w:pPr>
      <w:r w:rsidRPr="00D344BE">
        <w:rPr>
          <w:rFonts w:ascii="Times New Roman" w:hAnsi="Times New Roman"/>
          <w:b/>
          <w:sz w:val="24"/>
          <w:szCs w:val="24"/>
          <w:u w:val="single"/>
        </w:rPr>
        <w:t xml:space="preserve">1. Групповые занятия: </w:t>
      </w:r>
    </w:p>
    <w:p w14:paraId="0109B19F" w14:textId="77777777" w:rsidR="00D344BE" w:rsidRPr="00D344BE" w:rsidRDefault="00D344BE" w:rsidP="00A864BC">
      <w:pPr>
        <w:numPr>
          <w:ilvl w:val="0"/>
          <w:numId w:val="292"/>
        </w:numPr>
        <w:contextualSpacing/>
        <w:rPr>
          <w:rFonts w:ascii="Times New Roman" w:hAnsi="Times New Roman"/>
          <w:sz w:val="24"/>
          <w:szCs w:val="24"/>
        </w:rPr>
      </w:pPr>
      <w:r w:rsidRPr="00D344BE">
        <w:rPr>
          <w:rFonts w:ascii="Times New Roman" w:hAnsi="Times New Roman"/>
          <w:sz w:val="24"/>
          <w:szCs w:val="24"/>
        </w:rPr>
        <w:t xml:space="preserve">лекция: теоретические вопросы объясняет педагог; </w:t>
      </w:r>
    </w:p>
    <w:p w14:paraId="6BEFC506" w14:textId="77777777" w:rsidR="00D344BE" w:rsidRPr="00D344BE" w:rsidRDefault="00D344BE" w:rsidP="00A864BC">
      <w:pPr>
        <w:numPr>
          <w:ilvl w:val="0"/>
          <w:numId w:val="292"/>
        </w:numPr>
        <w:contextualSpacing/>
        <w:rPr>
          <w:rFonts w:ascii="Times New Roman" w:hAnsi="Times New Roman"/>
          <w:sz w:val="24"/>
          <w:szCs w:val="24"/>
        </w:rPr>
      </w:pPr>
      <w:r w:rsidRPr="00D344BE">
        <w:rPr>
          <w:rFonts w:ascii="Times New Roman" w:hAnsi="Times New Roman"/>
          <w:sz w:val="24"/>
          <w:szCs w:val="24"/>
        </w:rPr>
        <w:t xml:space="preserve">семинар: один или несколько учащихся готовят для выступления доклад на определенную теоретическую тему; группа и преподаватель выступают в роли слушателей и оппонентов; </w:t>
      </w:r>
    </w:p>
    <w:p w14:paraId="68667416" w14:textId="77777777" w:rsidR="00D344BE" w:rsidRPr="00D344BE" w:rsidRDefault="00D344BE" w:rsidP="00A864BC">
      <w:pPr>
        <w:numPr>
          <w:ilvl w:val="0"/>
          <w:numId w:val="292"/>
        </w:numPr>
        <w:contextualSpacing/>
        <w:rPr>
          <w:rFonts w:ascii="Times New Roman" w:hAnsi="Times New Roman"/>
          <w:sz w:val="24"/>
          <w:szCs w:val="24"/>
        </w:rPr>
      </w:pPr>
      <w:r w:rsidRPr="00D344BE">
        <w:rPr>
          <w:rFonts w:ascii="Times New Roman" w:hAnsi="Times New Roman"/>
          <w:sz w:val="24"/>
          <w:szCs w:val="24"/>
        </w:rPr>
        <w:t xml:space="preserve">диалог: "столкновение" двух противоположных точек зрения. Пример: обсуждение дебюта, который, с точки зрения теории Стейница, является неправильным и некорректным, а с точки зрения гипермодернистов совершенно обоснованным. Учащиеся заранее получают материал к занятию и готовятся к полемике. </w:t>
      </w:r>
    </w:p>
    <w:p w14:paraId="3D804D94" w14:textId="77777777" w:rsidR="00D344BE" w:rsidRPr="00D344BE" w:rsidRDefault="00D344BE" w:rsidP="00D344BE">
      <w:pPr>
        <w:rPr>
          <w:rFonts w:ascii="Times New Roman" w:hAnsi="Times New Roman"/>
          <w:sz w:val="24"/>
          <w:szCs w:val="24"/>
        </w:rPr>
      </w:pPr>
      <w:r w:rsidRPr="00D344BE">
        <w:rPr>
          <w:rFonts w:ascii="Times New Roman" w:hAnsi="Times New Roman"/>
          <w:b/>
          <w:sz w:val="24"/>
          <w:szCs w:val="24"/>
          <w:u w:val="single"/>
        </w:rPr>
        <w:t>2. Занятия по подгруппам</w:t>
      </w:r>
      <w:r w:rsidRPr="00D344BE">
        <w:rPr>
          <w:rFonts w:ascii="Times New Roman" w:hAnsi="Times New Roman"/>
          <w:sz w:val="24"/>
          <w:szCs w:val="24"/>
        </w:rPr>
        <w:t xml:space="preserve">. Проводится разбор только что сыгранной партии. При этом остальные учащиеся продолжают игру. </w:t>
      </w:r>
    </w:p>
    <w:p w14:paraId="7E2CFB95" w14:textId="77777777" w:rsidR="00D344BE" w:rsidRPr="00D344BE" w:rsidRDefault="00D344BE" w:rsidP="00D344BE">
      <w:pPr>
        <w:rPr>
          <w:rFonts w:ascii="Times New Roman" w:hAnsi="Times New Roman"/>
          <w:sz w:val="24"/>
          <w:szCs w:val="24"/>
        </w:rPr>
      </w:pPr>
      <w:r w:rsidRPr="00D344BE">
        <w:rPr>
          <w:rFonts w:ascii="Times New Roman" w:hAnsi="Times New Roman"/>
          <w:b/>
          <w:sz w:val="24"/>
          <w:szCs w:val="24"/>
          <w:u w:val="single"/>
        </w:rPr>
        <w:t>3. Индивидуальная работа:</w:t>
      </w:r>
      <w:r w:rsidRPr="00D344BE">
        <w:rPr>
          <w:rFonts w:ascii="Times New Roman" w:hAnsi="Times New Roman"/>
          <w:sz w:val="24"/>
          <w:szCs w:val="24"/>
        </w:rPr>
        <w:t xml:space="preserve"> работа с заданиями по тактике (на карточках); работа с дебютной картотекой; работа с литературой во время занятия (с помощью педагога или самостоятельно); тренировочные партии с преподавателем. </w:t>
      </w:r>
    </w:p>
    <w:p w14:paraId="1EBC74A6" w14:textId="77777777" w:rsidR="00D344BE" w:rsidRPr="00D344BE" w:rsidRDefault="00D344BE" w:rsidP="00D344BE">
      <w:pPr>
        <w:rPr>
          <w:rFonts w:ascii="Times New Roman" w:hAnsi="Times New Roman"/>
          <w:sz w:val="24"/>
          <w:szCs w:val="24"/>
        </w:rPr>
      </w:pPr>
      <w:r w:rsidRPr="00D344BE">
        <w:rPr>
          <w:rFonts w:ascii="Times New Roman" w:hAnsi="Times New Roman"/>
          <w:b/>
          <w:sz w:val="24"/>
          <w:szCs w:val="24"/>
          <w:u w:val="single"/>
        </w:rPr>
        <w:t>Игра на турнире.</w:t>
      </w:r>
      <w:r w:rsidRPr="00D344BE">
        <w:rPr>
          <w:rFonts w:ascii="Times New Roman" w:hAnsi="Times New Roman"/>
          <w:sz w:val="24"/>
          <w:szCs w:val="24"/>
        </w:rPr>
        <w:t xml:space="preserve"> </w:t>
      </w:r>
    </w:p>
    <w:p w14:paraId="3ED3BEF9"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1. Обычные турнирные партии с контролем времени, соответствующие разрядным нормам турнира. </w:t>
      </w:r>
    </w:p>
    <w:p w14:paraId="5C5238E9"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2. Тематические турниры по определенным дебютам, позициям миттельшпиля и эндшпиля. </w:t>
      </w:r>
    </w:p>
    <w:p w14:paraId="595E3668"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3. Тематические сеансы одновременной игры против тренера или других более сильных шахматистов. </w:t>
      </w:r>
    </w:p>
    <w:p w14:paraId="0E5A25FA"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4. Тренировочные партии или турниры с укороченным контролем времени: 30 мин., 15 мин., 10 мин. или 5 мин. на всю партию. </w:t>
      </w:r>
    </w:p>
    <w:p w14:paraId="336F9467"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5. Товарищеские матчи и матч-турниры, командные и личные соревнования с другими коллективами. </w:t>
      </w:r>
    </w:p>
    <w:p w14:paraId="5A9D102E"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6. Конкурс решения задач или комбинаций сочетает в себе два элемента соревновательный и обучающий, являясь следующим звеном между обычным теоретическим занятием и турнирной шахматной партией. </w:t>
      </w:r>
    </w:p>
    <w:p w14:paraId="5682899B"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7. Шахматные партии с консультацией: одна группа учащихся играет против другой, имея право совещаться по поводу выбора хода. </w:t>
      </w:r>
    </w:p>
    <w:p w14:paraId="68E5D16E"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8. Сеансы одновременной игры. Проводят более сильные шахматисты против своих менее опытных противников. Приоритетные направления деятельности - стимулирование творческой активности воспитанников, развитие логики и мышления, самостоятельной работы. </w:t>
      </w:r>
    </w:p>
    <w:p w14:paraId="53A045CC" w14:textId="77777777" w:rsidR="00D344BE" w:rsidRPr="00C74822" w:rsidRDefault="00D344BE" w:rsidP="00D344BE">
      <w:pPr>
        <w:jc w:val="center"/>
        <w:rPr>
          <w:rFonts w:ascii="Times New Roman" w:hAnsi="Times New Roman"/>
          <w:b/>
          <w:sz w:val="24"/>
          <w:szCs w:val="24"/>
        </w:rPr>
      </w:pPr>
      <w:r w:rsidRPr="00C74822">
        <w:rPr>
          <w:rFonts w:ascii="Times New Roman" w:hAnsi="Times New Roman"/>
          <w:b/>
          <w:sz w:val="24"/>
          <w:szCs w:val="24"/>
        </w:rPr>
        <w:t>Содержание</w:t>
      </w:r>
    </w:p>
    <w:p w14:paraId="46A27EF9" w14:textId="77777777" w:rsidR="00D344BE" w:rsidRPr="00D344BE" w:rsidRDefault="00D344BE" w:rsidP="00A864BC">
      <w:pPr>
        <w:numPr>
          <w:ilvl w:val="0"/>
          <w:numId w:val="297"/>
        </w:numPr>
        <w:contextualSpacing/>
        <w:rPr>
          <w:rFonts w:ascii="Times New Roman" w:hAnsi="Times New Roman"/>
          <w:sz w:val="24"/>
          <w:szCs w:val="24"/>
        </w:rPr>
      </w:pPr>
      <w:r w:rsidRPr="00D344BE">
        <w:rPr>
          <w:rFonts w:ascii="Times New Roman" w:hAnsi="Times New Roman"/>
          <w:sz w:val="24"/>
          <w:szCs w:val="24"/>
        </w:rPr>
        <w:t xml:space="preserve">Шахматная доска и фигуры </w:t>
      </w:r>
    </w:p>
    <w:p w14:paraId="62EDE475"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Место шахмат в мировой культуре. Роль шахмат в воспитании и развитии личности. Особенности психологической подготовки юного шахматиста. Понятие о здоровом образе жизни. Сильнейшие юные шахматисты мира. </w:t>
      </w:r>
    </w:p>
    <w:p w14:paraId="5B6239B7"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Шахматная доска. Поля, линии, их обозначения. Легенда о возникновении шахмат. Шахматные фигуры и их обозначения. Позиция. Запись позиций. </w:t>
      </w:r>
    </w:p>
    <w:p w14:paraId="624CF9D2"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Практическая работа: тренировочные упражнения по закреплению знаний о шахматной доске. </w:t>
      </w:r>
    </w:p>
    <w:p w14:paraId="3E18CD0C" w14:textId="77777777" w:rsidR="00D344BE" w:rsidRPr="00D344BE" w:rsidRDefault="00D344BE" w:rsidP="00A864BC">
      <w:pPr>
        <w:numPr>
          <w:ilvl w:val="0"/>
          <w:numId w:val="297"/>
        </w:numPr>
        <w:contextualSpacing/>
        <w:rPr>
          <w:rFonts w:ascii="Times New Roman" w:hAnsi="Times New Roman"/>
          <w:sz w:val="24"/>
          <w:szCs w:val="24"/>
        </w:rPr>
      </w:pPr>
      <w:r w:rsidRPr="00D344BE">
        <w:rPr>
          <w:rFonts w:ascii="Times New Roman" w:hAnsi="Times New Roman"/>
          <w:sz w:val="24"/>
          <w:szCs w:val="24"/>
        </w:rPr>
        <w:t xml:space="preserve">Ходы и взятия фигур  </w:t>
      </w:r>
    </w:p>
    <w:p w14:paraId="587F2471"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Геометрические мотивы траекторий перемещения шахматных фигур. Ходы и взятия ладьи, слона, ферзя, короля, коня и пешки. Логические связки «и», «или», «не». Ударность и подвижность фигур в зависимости от их положения на доске. Превращение пешки и взятие на проходе пешкой. Угроза, нападение, защита, двойной удар. Контроль полей. Ограничение подвижности фигур. Моделирование на шахматном материале. Рокировка, правила ее выполнения. </w:t>
      </w:r>
    </w:p>
    <w:p w14:paraId="20A5F026"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Практическая работа: упражнение на выполнение ходов отдельными фигурами и на запись ходов; дидактические игры на маршруты фигур и их взятие с учетом контроля полей, на ограничение подвижности фигур. </w:t>
      </w:r>
    </w:p>
    <w:p w14:paraId="18FAA744" w14:textId="77777777" w:rsidR="00D344BE" w:rsidRPr="00D344BE" w:rsidRDefault="00D344BE" w:rsidP="00A864BC">
      <w:pPr>
        <w:numPr>
          <w:ilvl w:val="0"/>
          <w:numId w:val="297"/>
        </w:numPr>
        <w:contextualSpacing/>
        <w:rPr>
          <w:rFonts w:ascii="Times New Roman" w:hAnsi="Times New Roman"/>
          <w:sz w:val="24"/>
          <w:szCs w:val="24"/>
        </w:rPr>
      </w:pPr>
      <w:r w:rsidRPr="00D344BE">
        <w:rPr>
          <w:rFonts w:ascii="Times New Roman" w:hAnsi="Times New Roman"/>
          <w:sz w:val="24"/>
          <w:szCs w:val="24"/>
        </w:rPr>
        <w:t xml:space="preserve">Цель и результат шахматной партии. Понятия шах, мат, пат. </w:t>
      </w:r>
    </w:p>
    <w:p w14:paraId="62EF9DCA"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Понятие шах. Способы защиты от шаха. Открытый и двойной шах. Понятие мат. Обучение алгоритму матования в один ход. Понятие пат. Сходства и различие понятий мат и пат. Выигрыш, ничья, виды ничьей. </w:t>
      </w:r>
    </w:p>
    <w:p w14:paraId="1D85302B"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Практическая работа: решение упражнений на постановку мата и пата в различное количество ходов. </w:t>
      </w:r>
    </w:p>
    <w:p w14:paraId="199596AC" w14:textId="77777777" w:rsidR="00D344BE" w:rsidRPr="00D344BE" w:rsidRDefault="00D344BE" w:rsidP="00A864BC">
      <w:pPr>
        <w:numPr>
          <w:ilvl w:val="0"/>
          <w:numId w:val="297"/>
        </w:numPr>
        <w:contextualSpacing/>
        <w:rPr>
          <w:rFonts w:ascii="Times New Roman" w:hAnsi="Times New Roman"/>
          <w:sz w:val="24"/>
          <w:szCs w:val="24"/>
        </w:rPr>
      </w:pPr>
      <w:r w:rsidRPr="00D344BE">
        <w:rPr>
          <w:rFonts w:ascii="Times New Roman" w:hAnsi="Times New Roman"/>
          <w:sz w:val="24"/>
          <w:szCs w:val="24"/>
        </w:rPr>
        <w:t xml:space="preserve">Ценность шахматных фигур. Нападение, защита и размен. Ценность фигур. Единица измерения ценности. Виды ценности. Изменение ценности в зависимости от ситуации на доске. Защита. Размен. Виды размена. Материальный перевес. Легкие и тяжелые фигуры, их качество. </w:t>
      </w:r>
    </w:p>
    <w:p w14:paraId="1AC20F0A"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Практическая работа: решение арифметических задач и логических задач. </w:t>
      </w:r>
    </w:p>
    <w:p w14:paraId="21C7C235" w14:textId="77777777" w:rsidR="00D344BE" w:rsidRPr="00D344BE" w:rsidRDefault="00D344BE" w:rsidP="00A864BC">
      <w:pPr>
        <w:numPr>
          <w:ilvl w:val="0"/>
          <w:numId w:val="297"/>
        </w:numPr>
        <w:contextualSpacing/>
        <w:rPr>
          <w:rFonts w:ascii="Times New Roman" w:hAnsi="Times New Roman"/>
          <w:sz w:val="24"/>
          <w:szCs w:val="24"/>
        </w:rPr>
      </w:pPr>
      <w:r w:rsidRPr="00D344BE">
        <w:rPr>
          <w:rFonts w:ascii="Times New Roman" w:hAnsi="Times New Roman"/>
          <w:sz w:val="24"/>
          <w:szCs w:val="24"/>
        </w:rPr>
        <w:t xml:space="preserve">Понятие о дебюте. Общие принципы разыгрывания дебюта. </w:t>
      </w:r>
    </w:p>
    <w:p w14:paraId="0772415A"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Понятие о дебюте. Классификация дебютов. Мобилизация фигур, безопасность короля (короткая и длинная рокировка), борьба за центр. Роль и оптимизация работы фигур в дебюте. Гамбиты, пункт f2 (f7) в дебюте. Понятие о шахматном турнире. Правила поведения при игре в шахматных турнирах. Правила поведения в соревнованиях. Спортивная квалификация в шахматах. Практическая работа: анализ учебных партий, игровая практика, анализ дебютной части партии. </w:t>
      </w:r>
    </w:p>
    <w:p w14:paraId="4541C1DB" w14:textId="77777777" w:rsidR="00D344BE" w:rsidRPr="00D344BE" w:rsidRDefault="00D344BE" w:rsidP="00A864BC">
      <w:pPr>
        <w:numPr>
          <w:ilvl w:val="0"/>
          <w:numId w:val="297"/>
        </w:numPr>
        <w:contextualSpacing/>
        <w:rPr>
          <w:rFonts w:ascii="Times New Roman" w:hAnsi="Times New Roman"/>
          <w:sz w:val="24"/>
          <w:szCs w:val="24"/>
        </w:rPr>
      </w:pPr>
      <w:r w:rsidRPr="00D344BE">
        <w:rPr>
          <w:rFonts w:ascii="Times New Roman" w:hAnsi="Times New Roman"/>
          <w:sz w:val="24"/>
          <w:szCs w:val="24"/>
        </w:rPr>
        <w:t xml:space="preserve">Особенности матования одинокого короля. </w:t>
      </w:r>
    </w:p>
    <w:p w14:paraId="06B6D630"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Матование двумя ладьями, королем и ладьей как игры с выигрышной стратегией. Матовые и патовые позиции. Стратегия и тактика оттеснения одинокого короля на край доски. Планирование, анализ и контроль при матовании одинокого короля. Управление качеством матования. </w:t>
      </w:r>
    </w:p>
    <w:p w14:paraId="2F43AAEF"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Практическая работа: решение задач с нахождением одинокого короля в разных зонах, участие в турнирах. </w:t>
      </w:r>
    </w:p>
    <w:p w14:paraId="52014ED7" w14:textId="77777777" w:rsidR="00D344BE" w:rsidRPr="00D344BE" w:rsidRDefault="00D344BE" w:rsidP="00A864BC">
      <w:pPr>
        <w:numPr>
          <w:ilvl w:val="0"/>
          <w:numId w:val="297"/>
        </w:numPr>
        <w:contextualSpacing/>
        <w:rPr>
          <w:rFonts w:ascii="Times New Roman" w:hAnsi="Times New Roman"/>
          <w:sz w:val="24"/>
          <w:szCs w:val="24"/>
        </w:rPr>
      </w:pPr>
      <w:r w:rsidRPr="00D344BE">
        <w:rPr>
          <w:rFonts w:ascii="Times New Roman" w:hAnsi="Times New Roman"/>
          <w:sz w:val="24"/>
          <w:szCs w:val="24"/>
        </w:rPr>
        <w:t xml:space="preserve">Тактические приемы и особенности их применения. </w:t>
      </w:r>
    </w:p>
    <w:p w14:paraId="173A7AE7"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Слабость крайней горизонтали, двойной удар, открытое нападение, связка, виды связки и защита от нее. Завлечение, отвлечение, разрушение пешечного прикрытия короля, освобождения пространства, уничтожение защиты. Сквозное действие фигур. Перегрузка. Комбинаторика в шахматах. Понятие о комбинации. Комбинация на мат и на достижения материального перевеса. Мельница как алгоритм с циклами. Эстетика шахматных комбинаций. </w:t>
      </w:r>
    </w:p>
    <w:p w14:paraId="3989BFDE"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Практическая работа: решение тестовых позиций, содержащих тактические удары на определенную и на неизвестную темы, участие в турнирах. </w:t>
      </w:r>
    </w:p>
    <w:p w14:paraId="74927A37" w14:textId="77777777" w:rsidR="00D344BE" w:rsidRPr="00D344BE" w:rsidRDefault="00D344BE" w:rsidP="00A864BC">
      <w:pPr>
        <w:numPr>
          <w:ilvl w:val="0"/>
          <w:numId w:val="297"/>
        </w:numPr>
        <w:contextualSpacing/>
        <w:rPr>
          <w:rFonts w:ascii="Times New Roman" w:hAnsi="Times New Roman"/>
          <w:sz w:val="24"/>
          <w:szCs w:val="24"/>
        </w:rPr>
      </w:pPr>
      <w:r w:rsidRPr="00D344BE">
        <w:rPr>
          <w:rFonts w:ascii="Times New Roman" w:hAnsi="Times New Roman"/>
          <w:sz w:val="24"/>
          <w:szCs w:val="24"/>
        </w:rPr>
        <w:t xml:space="preserve">Начальные сведения об эндшпиле. </w:t>
      </w:r>
    </w:p>
    <w:p w14:paraId="326796A1"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Пешечный эндшпиль. Король и пешка против короля. Ключевые поля. Правило квадрата. Этюд Рети. Роль оппозиции. Отталкивание плечом. Треугольник. Прорыв. Игра на пат. </w:t>
      </w:r>
    </w:p>
    <w:p w14:paraId="4B0A61B3"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Ладейный эндшпиль. Ладья и пешка против пешки. Позиция Филидора, принцип Тарраша, построение моста, активность фигур. </w:t>
      </w:r>
    </w:p>
    <w:p w14:paraId="6852E73E"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Практическая работа: отработка на шахматной доске пешечного и ладейного эндшпиля. </w:t>
      </w:r>
    </w:p>
    <w:p w14:paraId="4F7E1FD9" w14:textId="77777777" w:rsidR="00D344BE" w:rsidRPr="00D344BE" w:rsidRDefault="00D344BE" w:rsidP="00A864BC">
      <w:pPr>
        <w:numPr>
          <w:ilvl w:val="0"/>
          <w:numId w:val="297"/>
        </w:numPr>
        <w:contextualSpacing/>
        <w:rPr>
          <w:rFonts w:ascii="Times New Roman" w:hAnsi="Times New Roman"/>
          <w:sz w:val="24"/>
          <w:szCs w:val="24"/>
        </w:rPr>
      </w:pPr>
      <w:r w:rsidRPr="00D344BE">
        <w:rPr>
          <w:rFonts w:ascii="Times New Roman" w:hAnsi="Times New Roman"/>
          <w:sz w:val="24"/>
          <w:szCs w:val="24"/>
        </w:rPr>
        <w:t xml:space="preserve">Начальные сведения о миттельшпиле. </w:t>
      </w:r>
    </w:p>
    <w:p w14:paraId="34989802" w14:textId="77777777" w:rsidR="00C74822" w:rsidRDefault="00D344BE" w:rsidP="00C74822">
      <w:pPr>
        <w:rPr>
          <w:rFonts w:ascii="Times New Roman" w:hAnsi="Times New Roman"/>
          <w:sz w:val="24"/>
          <w:szCs w:val="24"/>
        </w:rPr>
      </w:pPr>
      <w:r w:rsidRPr="00D344BE">
        <w:rPr>
          <w:rFonts w:ascii="Times New Roman" w:hAnsi="Times New Roman"/>
          <w:sz w:val="24"/>
          <w:szCs w:val="24"/>
        </w:rPr>
        <w:t>Понятие о варианте. Логическая связка «если, то…». Открытая линия. Проходная пешка. Пешечные слабости. Форпост. Позиция короля. Атака на короля. Централизация. Овладение тяжелыми фигурами 7(2) горизонталью. Вскрытие и запирание линии. Блокада. 8 Практическая работа: отр</w:t>
      </w:r>
      <w:r w:rsidR="00C74822">
        <w:rPr>
          <w:rFonts w:ascii="Times New Roman" w:hAnsi="Times New Roman"/>
          <w:sz w:val="24"/>
          <w:szCs w:val="24"/>
        </w:rPr>
        <w:t>аботка на практике миттельшпиля</w:t>
      </w:r>
    </w:p>
    <w:p w14:paraId="5D0C45D6" w14:textId="77777777" w:rsidR="00D344BE" w:rsidRPr="00C74822" w:rsidRDefault="00C74822" w:rsidP="00C74822">
      <w:pPr>
        <w:rPr>
          <w:rFonts w:ascii="Times New Roman" w:hAnsi="Times New Roman"/>
          <w:sz w:val="24"/>
          <w:szCs w:val="24"/>
        </w:rPr>
      </w:pPr>
      <w:r w:rsidRPr="00C74822">
        <w:rPr>
          <w:rFonts w:ascii="Times New Roman" w:hAnsi="Times New Roman"/>
          <w:sz w:val="24"/>
          <w:szCs w:val="24"/>
        </w:rPr>
        <w:t xml:space="preserve">                                                   </w:t>
      </w:r>
      <w:r w:rsidR="00D344BE" w:rsidRPr="00C74822">
        <w:rPr>
          <w:rFonts w:ascii="Times New Roman" w:hAnsi="Times New Roman"/>
          <w:b/>
          <w:sz w:val="24"/>
          <w:szCs w:val="24"/>
          <w:u w:val="single"/>
        </w:rPr>
        <w:t>7.«Безопасное колесо»</w:t>
      </w:r>
    </w:p>
    <w:p w14:paraId="3AE01D07" w14:textId="77777777" w:rsidR="00D344BE" w:rsidRPr="00C74822" w:rsidRDefault="00D344BE" w:rsidP="00D344BE">
      <w:pPr>
        <w:widowControl w:val="0"/>
        <w:shd w:val="clear" w:color="auto" w:fill="FFFFFF"/>
        <w:autoSpaceDE w:val="0"/>
        <w:autoSpaceDN w:val="0"/>
        <w:adjustRightInd w:val="0"/>
        <w:spacing w:after="0" w:line="240" w:lineRule="atLeast"/>
        <w:ind w:right="283"/>
        <w:rPr>
          <w:rFonts w:ascii="Times New Roman" w:eastAsia="Times New Roman" w:hAnsi="Times New Roman"/>
          <w:sz w:val="24"/>
          <w:szCs w:val="24"/>
          <w:shd w:val="clear" w:color="auto" w:fill="FFFFFF"/>
          <w:lang w:eastAsia="ru-RU" w:bidi="he-IL"/>
        </w:rPr>
      </w:pPr>
      <w:r w:rsidRPr="00C74822">
        <w:rPr>
          <w:rFonts w:ascii="Times New Roman" w:eastAsia="Times New Roman" w:hAnsi="Times New Roman"/>
          <w:b/>
          <w:bCs/>
          <w:sz w:val="24"/>
          <w:szCs w:val="24"/>
          <w:shd w:val="clear" w:color="auto" w:fill="FFFFFF"/>
          <w:lang w:eastAsia="ru-RU"/>
        </w:rPr>
        <w:t xml:space="preserve">Результаты освоения курса внеурочной деятельности </w:t>
      </w:r>
    </w:p>
    <w:p w14:paraId="42C659CE" w14:textId="77777777" w:rsidR="00D344BE" w:rsidRPr="00D344BE" w:rsidRDefault="00D344BE" w:rsidP="00D344BE">
      <w:pPr>
        <w:spacing w:after="0" w:line="240" w:lineRule="auto"/>
        <w:ind w:right="283"/>
        <w:rPr>
          <w:rFonts w:ascii="Times New Roman" w:eastAsia="Times New Roman" w:hAnsi="Times New Roman"/>
          <w:b/>
          <w:bCs/>
          <w:sz w:val="24"/>
          <w:szCs w:val="24"/>
          <w:shd w:val="clear" w:color="auto" w:fill="FFFFFF"/>
          <w:lang w:eastAsia="ru-RU"/>
        </w:rPr>
      </w:pPr>
      <w:r w:rsidRPr="00D344BE">
        <w:rPr>
          <w:rFonts w:ascii="Times New Roman" w:eastAsia="Times New Roman" w:hAnsi="Times New Roman"/>
          <w:b/>
          <w:bCs/>
          <w:sz w:val="24"/>
          <w:szCs w:val="24"/>
          <w:shd w:val="clear" w:color="auto" w:fill="FFFFFF"/>
          <w:lang w:eastAsia="ru-RU"/>
        </w:rPr>
        <w:t xml:space="preserve">Личностные </w:t>
      </w:r>
    </w:p>
    <w:p w14:paraId="4E6FF985" w14:textId="77777777" w:rsidR="00D344BE" w:rsidRPr="00D344BE" w:rsidRDefault="00D344BE" w:rsidP="00D344BE">
      <w:pPr>
        <w:widowControl w:val="0"/>
        <w:shd w:val="clear" w:color="auto" w:fill="FFFFFF"/>
        <w:autoSpaceDE w:val="0"/>
        <w:autoSpaceDN w:val="0"/>
        <w:adjustRightInd w:val="0"/>
        <w:spacing w:after="0" w:line="240" w:lineRule="auto"/>
        <w:ind w:right="283"/>
        <w:rPr>
          <w:rFonts w:ascii="Times New Roman" w:eastAsia="Times New Roman" w:hAnsi="Times New Roman"/>
          <w:sz w:val="24"/>
          <w:szCs w:val="24"/>
          <w:shd w:val="clear" w:color="auto" w:fill="FFFFFF"/>
          <w:lang w:eastAsia="ru-RU"/>
        </w:rPr>
      </w:pPr>
      <w:r w:rsidRPr="00D344BE">
        <w:rPr>
          <w:rFonts w:ascii="Times New Roman" w:eastAsia="Times New Roman" w:hAnsi="Times New Roman"/>
          <w:sz w:val="24"/>
          <w:szCs w:val="24"/>
          <w:shd w:val="clear" w:color="auto" w:fill="FFFFFF"/>
          <w:lang w:eastAsia="ru-RU"/>
        </w:rPr>
        <w:t xml:space="preserve">-принятие образа «хороший пешеход», «хороший пассажир»; </w:t>
      </w:r>
      <w:r w:rsidRPr="00D344BE">
        <w:rPr>
          <w:rFonts w:ascii="Times New Roman" w:eastAsia="Times New Roman" w:hAnsi="Times New Roman"/>
          <w:sz w:val="24"/>
          <w:szCs w:val="24"/>
          <w:shd w:val="clear" w:color="auto" w:fill="FFFFFF"/>
          <w:lang w:eastAsia="ru-RU"/>
        </w:rPr>
        <w:br/>
        <w:t xml:space="preserve">-самостоятельность и личная ответственность за свои поступки, установка </w:t>
      </w:r>
      <w:r w:rsidRPr="00D344BE">
        <w:rPr>
          <w:rFonts w:ascii="Times New Roman" w:eastAsia="Times New Roman" w:hAnsi="Times New Roman"/>
          <w:sz w:val="24"/>
          <w:szCs w:val="24"/>
          <w:shd w:val="clear" w:color="auto" w:fill="FFFFFF"/>
          <w:lang w:eastAsia="ru-RU"/>
        </w:rPr>
        <w:br/>
        <w:t xml:space="preserve">на здоровый образ жизни; </w:t>
      </w:r>
    </w:p>
    <w:p w14:paraId="38C43A4F" w14:textId="77777777" w:rsidR="00D344BE" w:rsidRPr="00D344BE" w:rsidRDefault="00D344BE" w:rsidP="00D344BE">
      <w:pPr>
        <w:widowControl w:val="0"/>
        <w:shd w:val="clear" w:color="auto" w:fill="FFFFFF"/>
        <w:autoSpaceDE w:val="0"/>
        <w:autoSpaceDN w:val="0"/>
        <w:adjustRightInd w:val="0"/>
        <w:spacing w:after="0" w:line="240" w:lineRule="auto"/>
        <w:ind w:right="283"/>
        <w:rPr>
          <w:rFonts w:ascii="Times New Roman" w:eastAsia="Times New Roman" w:hAnsi="Times New Roman"/>
          <w:sz w:val="24"/>
          <w:szCs w:val="24"/>
          <w:shd w:val="clear" w:color="auto" w:fill="FFFFFF"/>
          <w:lang w:eastAsia="ru-RU"/>
        </w:rPr>
      </w:pPr>
      <w:r w:rsidRPr="00D344BE">
        <w:rPr>
          <w:rFonts w:ascii="Times New Roman" w:eastAsia="Times New Roman" w:hAnsi="Times New Roman"/>
          <w:sz w:val="24"/>
          <w:szCs w:val="24"/>
          <w:shd w:val="clear" w:color="auto" w:fill="FFFFFF"/>
          <w:lang w:eastAsia="ru-RU"/>
        </w:rPr>
        <w:t xml:space="preserve">-уважительное отношение к другим участникам дорожного движения; </w:t>
      </w:r>
      <w:r w:rsidRPr="00D344BE">
        <w:rPr>
          <w:rFonts w:ascii="Times New Roman" w:eastAsia="Times New Roman" w:hAnsi="Times New Roman"/>
          <w:sz w:val="24"/>
          <w:szCs w:val="24"/>
          <w:shd w:val="clear" w:color="auto" w:fill="FFFFFF"/>
          <w:lang w:eastAsia="ru-RU"/>
        </w:rPr>
        <w:br/>
        <w:t xml:space="preserve">-осознание ответственности человека за общее благополучие; </w:t>
      </w:r>
    </w:p>
    <w:p w14:paraId="5AFDBE1E" w14:textId="77777777" w:rsidR="00D344BE" w:rsidRPr="00D344BE" w:rsidRDefault="00D344BE" w:rsidP="00D344BE">
      <w:pPr>
        <w:widowControl w:val="0"/>
        <w:shd w:val="clear" w:color="auto" w:fill="FFFFFF"/>
        <w:autoSpaceDE w:val="0"/>
        <w:autoSpaceDN w:val="0"/>
        <w:adjustRightInd w:val="0"/>
        <w:spacing w:after="0" w:line="240" w:lineRule="auto"/>
        <w:ind w:right="283"/>
        <w:rPr>
          <w:rFonts w:ascii="Times New Roman" w:eastAsia="Times New Roman" w:hAnsi="Times New Roman"/>
          <w:sz w:val="24"/>
          <w:szCs w:val="24"/>
          <w:shd w:val="clear" w:color="auto" w:fill="FFFFFF"/>
          <w:lang w:eastAsia="ru-RU"/>
        </w:rPr>
      </w:pPr>
      <w:r w:rsidRPr="00D344BE">
        <w:rPr>
          <w:rFonts w:ascii="Times New Roman" w:eastAsia="Times New Roman" w:hAnsi="Times New Roman"/>
          <w:sz w:val="24"/>
          <w:szCs w:val="24"/>
          <w:shd w:val="clear" w:color="auto" w:fill="FFFFFF"/>
          <w:lang w:eastAsia="ru-RU"/>
        </w:rPr>
        <w:t xml:space="preserve">-этические чувства, прежде всего доброжелательность и эмоционально-нравственная отзывчивость; </w:t>
      </w:r>
    </w:p>
    <w:p w14:paraId="5373616F" w14:textId="77777777" w:rsidR="00D344BE" w:rsidRPr="00D344BE" w:rsidRDefault="00D344BE" w:rsidP="00D344BE">
      <w:pPr>
        <w:widowControl w:val="0"/>
        <w:shd w:val="clear" w:color="auto" w:fill="FFFFFF"/>
        <w:autoSpaceDE w:val="0"/>
        <w:autoSpaceDN w:val="0"/>
        <w:adjustRightInd w:val="0"/>
        <w:spacing w:before="33" w:after="0" w:line="240" w:lineRule="auto"/>
        <w:ind w:right="283"/>
        <w:rPr>
          <w:rFonts w:ascii="Times New Roman" w:eastAsia="Times New Roman" w:hAnsi="Times New Roman"/>
          <w:sz w:val="24"/>
          <w:szCs w:val="24"/>
          <w:shd w:val="clear" w:color="auto" w:fill="FFFFFF"/>
          <w:lang w:eastAsia="ru-RU"/>
        </w:rPr>
      </w:pPr>
      <w:r w:rsidRPr="00D344BE">
        <w:rPr>
          <w:rFonts w:ascii="Times New Roman" w:eastAsia="Times New Roman" w:hAnsi="Times New Roman"/>
          <w:sz w:val="24"/>
          <w:szCs w:val="24"/>
          <w:shd w:val="clear" w:color="auto" w:fill="FFFFFF"/>
          <w:lang w:eastAsia="ru-RU"/>
        </w:rPr>
        <w:t xml:space="preserve">-положительная мотивация и познавательный интерес к занятиям способность к самооценке; </w:t>
      </w:r>
    </w:p>
    <w:p w14:paraId="0C6DC5AE" w14:textId="77777777" w:rsidR="00D344BE" w:rsidRPr="00D344BE" w:rsidRDefault="00D344BE" w:rsidP="00D344BE">
      <w:pPr>
        <w:widowControl w:val="0"/>
        <w:shd w:val="clear" w:color="auto" w:fill="FFFFFF"/>
        <w:autoSpaceDE w:val="0"/>
        <w:autoSpaceDN w:val="0"/>
        <w:adjustRightInd w:val="0"/>
        <w:spacing w:after="0" w:line="240" w:lineRule="auto"/>
        <w:ind w:right="283"/>
        <w:rPr>
          <w:rFonts w:ascii="Times New Roman" w:eastAsia="Times New Roman" w:hAnsi="Times New Roman"/>
          <w:sz w:val="24"/>
          <w:szCs w:val="24"/>
          <w:shd w:val="clear" w:color="auto" w:fill="FFFFFF"/>
          <w:lang w:eastAsia="ru-RU"/>
        </w:rPr>
      </w:pPr>
      <w:r w:rsidRPr="00D344BE">
        <w:rPr>
          <w:rFonts w:ascii="Times New Roman" w:eastAsia="Times New Roman" w:hAnsi="Times New Roman"/>
          <w:sz w:val="24"/>
          <w:szCs w:val="24"/>
          <w:shd w:val="clear" w:color="auto" w:fill="FFFFFF"/>
          <w:lang w:eastAsia="ru-RU"/>
        </w:rPr>
        <w:t xml:space="preserve">-начальные навыки сотрудничества в разных ситуациях. </w:t>
      </w:r>
    </w:p>
    <w:p w14:paraId="6A455C54" w14:textId="77777777" w:rsidR="00D344BE" w:rsidRPr="00D344BE" w:rsidRDefault="00D344BE" w:rsidP="00D344BE">
      <w:pPr>
        <w:widowControl w:val="0"/>
        <w:shd w:val="clear" w:color="auto" w:fill="FFFFFF"/>
        <w:autoSpaceDE w:val="0"/>
        <w:autoSpaceDN w:val="0"/>
        <w:adjustRightInd w:val="0"/>
        <w:spacing w:after="0" w:line="240" w:lineRule="auto"/>
        <w:ind w:right="283"/>
        <w:rPr>
          <w:rFonts w:ascii="Times New Roman" w:eastAsia="Times New Roman" w:hAnsi="Times New Roman"/>
          <w:b/>
          <w:bCs/>
          <w:sz w:val="24"/>
          <w:szCs w:val="24"/>
          <w:shd w:val="clear" w:color="auto" w:fill="FFFFFF"/>
          <w:lang w:eastAsia="ru-RU"/>
        </w:rPr>
      </w:pPr>
    </w:p>
    <w:p w14:paraId="01F40498" w14:textId="77777777" w:rsidR="00D344BE" w:rsidRPr="00D344BE" w:rsidRDefault="00D344BE" w:rsidP="00D344BE">
      <w:pPr>
        <w:widowControl w:val="0"/>
        <w:shd w:val="clear" w:color="auto" w:fill="FFFFFF"/>
        <w:autoSpaceDE w:val="0"/>
        <w:autoSpaceDN w:val="0"/>
        <w:adjustRightInd w:val="0"/>
        <w:spacing w:after="0" w:line="240" w:lineRule="auto"/>
        <w:ind w:right="283"/>
        <w:rPr>
          <w:rFonts w:ascii="Times New Roman" w:eastAsia="Times New Roman" w:hAnsi="Times New Roman"/>
          <w:b/>
          <w:bCs/>
          <w:sz w:val="24"/>
          <w:szCs w:val="24"/>
          <w:shd w:val="clear" w:color="auto" w:fill="FFFFFF"/>
          <w:lang w:eastAsia="ru-RU"/>
        </w:rPr>
      </w:pPr>
      <w:r w:rsidRPr="00D344BE">
        <w:rPr>
          <w:rFonts w:ascii="Times New Roman" w:eastAsia="Times New Roman" w:hAnsi="Times New Roman"/>
          <w:b/>
          <w:bCs/>
          <w:sz w:val="24"/>
          <w:szCs w:val="24"/>
          <w:shd w:val="clear" w:color="auto" w:fill="FFFFFF"/>
          <w:lang w:eastAsia="ru-RU"/>
        </w:rPr>
        <w:t xml:space="preserve">Метапредметные </w:t>
      </w:r>
    </w:p>
    <w:p w14:paraId="0960FB49" w14:textId="77777777" w:rsidR="00D344BE" w:rsidRPr="00D344BE" w:rsidRDefault="00D344BE" w:rsidP="00D344BE">
      <w:pPr>
        <w:widowControl w:val="0"/>
        <w:shd w:val="clear" w:color="auto" w:fill="FFFFFF"/>
        <w:autoSpaceDE w:val="0"/>
        <w:autoSpaceDN w:val="0"/>
        <w:adjustRightInd w:val="0"/>
        <w:spacing w:after="0" w:line="240" w:lineRule="auto"/>
        <w:ind w:right="283"/>
        <w:rPr>
          <w:rFonts w:ascii="Times New Roman" w:eastAsia="Times New Roman" w:hAnsi="Times New Roman"/>
          <w:sz w:val="24"/>
          <w:szCs w:val="24"/>
          <w:shd w:val="clear" w:color="auto" w:fill="FFFFFF"/>
          <w:lang w:eastAsia="ru-RU"/>
        </w:rPr>
      </w:pPr>
      <w:r w:rsidRPr="00D344BE">
        <w:rPr>
          <w:rFonts w:ascii="Times New Roman" w:eastAsia="Times New Roman" w:hAnsi="Times New Roman"/>
          <w:sz w:val="24"/>
          <w:szCs w:val="24"/>
          <w:shd w:val="clear" w:color="auto" w:fill="FFFFFF"/>
          <w:lang w:eastAsia="ru-RU"/>
        </w:rPr>
        <w:t xml:space="preserve">-навыки контроля и самооценки процесса и результата деятельности; </w:t>
      </w:r>
      <w:r w:rsidRPr="00D344BE">
        <w:rPr>
          <w:rFonts w:ascii="Times New Roman" w:eastAsia="Times New Roman" w:hAnsi="Times New Roman"/>
          <w:sz w:val="24"/>
          <w:szCs w:val="24"/>
          <w:shd w:val="clear" w:color="auto" w:fill="FFFFFF"/>
          <w:lang w:eastAsia="ru-RU"/>
        </w:rPr>
        <w:br/>
        <w:t xml:space="preserve">-умение ставить и формулировать проблемы; </w:t>
      </w:r>
    </w:p>
    <w:p w14:paraId="6894DE9C" w14:textId="77777777" w:rsidR="00D344BE" w:rsidRPr="00D344BE" w:rsidRDefault="00D344BE" w:rsidP="00D344BE">
      <w:pPr>
        <w:widowControl w:val="0"/>
        <w:shd w:val="clear" w:color="auto" w:fill="FFFFFF"/>
        <w:autoSpaceDE w:val="0"/>
        <w:autoSpaceDN w:val="0"/>
        <w:adjustRightInd w:val="0"/>
        <w:spacing w:after="0" w:line="240" w:lineRule="auto"/>
        <w:ind w:right="283"/>
        <w:rPr>
          <w:rFonts w:ascii="Times New Roman" w:eastAsia="Times New Roman" w:hAnsi="Times New Roman"/>
          <w:sz w:val="24"/>
          <w:szCs w:val="24"/>
          <w:shd w:val="clear" w:color="auto" w:fill="FFFFFF"/>
          <w:lang w:eastAsia="ru-RU"/>
        </w:rPr>
      </w:pPr>
      <w:r w:rsidRPr="00D344BE">
        <w:rPr>
          <w:rFonts w:ascii="Times New Roman" w:eastAsia="Times New Roman" w:hAnsi="Times New Roman"/>
          <w:sz w:val="24"/>
          <w:szCs w:val="24"/>
          <w:shd w:val="clear" w:color="auto" w:fill="FFFFFF"/>
          <w:lang w:eastAsia="ru-RU"/>
        </w:rPr>
        <w:t xml:space="preserve">-навыки осознанного и произвольного построения сообщения в устной форме, в том числе творческого характера; </w:t>
      </w:r>
    </w:p>
    <w:p w14:paraId="322CF542" w14:textId="77777777" w:rsidR="00D344BE" w:rsidRPr="00D344BE" w:rsidRDefault="00D344BE" w:rsidP="00D344BE">
      <w:pPr>
        <w:widowControl w:val="0"/>
        <w:shd w:val="clear" w:color="auto" w:fill="FFFFFF"/>
        <w:tabs>
          <w:tab w:val="left" w:pos="4111"/>
          <w:tab w:val="left" w:pos="7938"/>
        </w:tabs>
        <w:autoSpaceDE w:val="0"/>
        <w:autoSpaceDN w:val="0"/>
        <w:adjustRightInd w:val="0"/>
        <w:spacing w:before="24" w:after="0" w:line="240" w:lineRule="auto"/>
        <w:ind w:right="283"/>
        <w:rPr>
          <w:rFonts w:ascii="Times New Roman" w:eastAsia="Times New Roman" w:hAnsi="Times New Roman"/>
          <w:b/>
          <w:bCs/>
          <w:sz w:val="24"/>
          <w:szCs w:val="24"/>
          <w:shd w:val="clear" w:color="auto" w:fill="FFFFFF"/>
          <w:lang w:eastAsia="ru-RU"/>
        </w:rPr>
      </w:pPr>
      <w:r w:rsidRPr="00D344BE">
        <w:rPr>
          <w:rFonts w:ascii="Times New Roman" w:eastAsia="Times New Roman" w:hAnsi="Times New Roman"/>
          <w:sz w:val="24"/>
          <w:szCs w:val="24"/>
          <w:shd w:val="clear" w:color="auto" w:fill="FFFFFF"/>
          <w:lang w:eastAsia="ru-RU"/>
        </w:rPr>
        <w:t xml:space="preserve">-установление причинно-следственных связей; </w:t>
      </w:r>
      <w:r w:rsidRPr="00D344BE">
        <w:rPr>
          <w:rFonts w:ascii="Times New Roman" w:eastAsia="Times New Roman" w:hAnsi="Times New Roman"/>
          <w:sz w:val="24"/>
          <w:szCs w:val="24"/>
          <w:shd w:val="clear" w:color="auto" w:fill="FFFFFF"/>
          <w:lang w:eastAsia="ru-RU"/>
        </w:rPr>
        <w:br/>
      </w:r>
    </w:p>
    <w:p w14:paraId="01C9B36E" w14:textId="77777777" w:rsidR="00D344BE" w:rsidRPr="00D344BE" w:rsidRDefault="00D344BE" w:rsidP="00D344BE">
      <w:pPr>
        <w:widowControl w:val="0"/>
        <w:shd w:val="clear" w:color="auto" w:fill="FFFFFF"/>
        <w:tabs>
          <w:tab w:val="left" w:pos="4111"/>
          <w:tab w:val="left" w:pos="7938"/>
        </w:tabs>
        <w:autoSpaceDE w:val="0"/>
        <w:autoSpaceDN w:val="0"/>
        <w:adjustRightInd w:val="0"/>
        <w:spacing w:before="24" w:after="0" w:line="240" w:lineRule="auto"/>
        <w:ind w:right="283"/>
        <w:rPr>
          <w:rFonts w:ascii="Times New Roman" w:eastAsia="Times New Roman" w:hAnsi="Times New Roman"/>
          <w:b/>
          <w:bCs/>
          <w:sz w:val="24"/>
          <w:szCs w:val="24"/>
          <w:shd w:val="clear" w:color="auto" w:fill="FFFFFF"/>
          <w:lang w:eastAsia="ru-RU"/>
        </w:rPr>
      </w:pPr>
      <w:r w:rsidRPr="00D344BE">
        <w:rPr>
          <w:rFonts w:ascii="Times New Roman" w:eastAsia="Times New Roman" w:hAnsi="Times New Roman"/>
          <w:b/>
          <w:bCs/>
          <w:sz w:val="24"/>
          <w:szCs w:val="24"/>
          <w:shd w:val="clear" w:color="auto" w:fill="FFFFFF"/>
          <w:lang w:eastAsia="ru-RU"/>
        </w:rPr>
        <w:t xml:space="preserve">Регулятивные </w:t>
      </w:r>
    </w:p>
    <w:p w14:paraId="31F53D42" w14:textId="77777777" w:rsidR="00D344BE" w:rsidRPr="00D344BE" w:rsidRDefault="00D344BE" w:rsidP="00D344BE">
      <w:pPr>
        <w:widowControl w:val="0"/>
        <w:shd w:val="clear" w:color="auto" w:fill="FFFFFF"/>
        <w:tabs>
          <w:tab w:val="left" w:pos="4111"/>
          <w:tab w:val="left" w:pos="7938"/>
        </w:tabs>
        <w:autoSpaceDE w:val="0"/>
        <w:autoSpaceDN w:val="0"/>
        <w:adjustRightInd w:val="0"/>
        <w:spacing w:after="0" w:line="240" w:lineRule="auto"/>
        <w:ind w:right="283"/>
        <w:rPr>
          <w:rFonts w:ascii="Times New Roman" w:eastAsia="Times New Roman" w:hAnsi="Times New Roman"/>
          <w:sz w:val="24"/>
          <w:szCs w:val="24"/>
          <w:shd w:val="clear" w:color="auto" w:fill="FFFFFF"/>
          <w:lang w:eastAsia="ru-RU"/>
        </w:rPr>
      </w:pPr>
      <w:r w:rsidRPr="00D344BE">
        <w:rPr>
          <w:rFonts w:ascii="Times New Roman" w:eastAsia="Times New Roman" w:hAnsi="Times New Roman"/>
          <w:sz w:val="24"/>
          <w:szCs w:val="24"/>
          <w:shd w:val="clear" w:color="auto" w:fill="FFFFFF"/>
          <w:lang w:eastAsia="ru-RU"/>
        </w:rPr>
        <w:t xml:space="preserve">-использование речи для регуляции своего действия; </w:t>
      </w:r>
    </w:p>
    <w:p w14:paraId="283BCC98" w14:textId="77777777" w:rsidR="00D344BE" w:rsidRPr="00D344BE" w:rsidRDefault="00D344BE" w:rsidP="00D344BE">
      <w:pPr>
        <w:widowControl w:val="0"/>
        <w:shd w:val="clear" w:color="auto" w:fill="FFFFFF"/>
        <w:tabs>
          <w:tab w:val="left" w:pos="4111"/>
          <w:tab w:val="left" w:pos="7938"/>
        </w:tabs>
        <w:autoSpaceDE w:val="0"/>
        <w:autoSpaceDN w:val="0"/>
        <w:adjustRightInd w:val="0"/>
        <w:spacing w:after="0" w:line="240" w:lineRule="auto"/>
        <w:ind w:right="283"/>
        <w:rPr>
          <w:rFonts w:ascii="Times New Roman" w:eastAsia="Times New Roman" w:hAnsi="Times New Roman"/>
          <w:sz w:val="24"/>
          <w:szCs w:val="24"/>
          <w:shd w:val="clear" w:color="auto" w:fill="FFFFFF"/>
          <w:lang w:eastAsia="ru-RU"/>
        </w:rPr>
      </w:pPr>
      <w:r w:rsidRPr="00D344BE">
        <w:rPr>
          <w:rFonts w:ascii="Times New Roman" w:eastAsia="Times New Roman" w:hAnsi="Times New Roman"/>
          <w:sz w:val="24"/>
          <w:szCs w:val="24"/>
          <w:shd w:val="clear" w:color="auto" w:fill="FFFFFF"/>
          <w:lang w:eastAsia="ru-RU"/>
        </w:rPr>
        <w:t xml:space="preserve">-адекватное восприятие предложений учителей, товарищей, родителей и </w:t>
      </w:r>
      <w:r w:rsidRPr="00D344BE">
        <w:rPr>
          <w:rFonts w:ascii="Times New Roman" w:eastAsia="Times New Roman" w:hAnsi="Times New Roman"/>
          <w:sz w:val="24"/>
          <w:szCs w:val="24"/>
          <w:shd w:val="clear" w:color="auto" w:fill="FFFFFF"/>
          <w:lang w:eastAsia="ru-RU"/>
        </w:rPr>
        <w:br/>
        <w:t xml:space="preserve">других людей по исправлению допущенных ошибок; </w:t>
      </w:r>
    </w:p>
    <w:p w14:paraId="1924B5DE" w14:textId="77777777" w:rsidR="00D344BE" w:rsidRPr="00D344BE" w:rsidRDefault="00D344BE" w:rsidP="00D344BE">
      <w:pPr>
        <w:widowControl w:val="0"/>
        <w:shd w:val="clear" w:color="auto" w:fill="FFFFFF"/>
        <w:tabs>
          <w:tab w:val="left" w:pos="4111"/>
          <w:tab w:val="left" w:pos="7938"/>
        </w:tabs>
        <w:autoSpaceDE w:val="0"/>
        <w:autoSpaceDN w:val="0"/>
        <w:adjustRightInd w:val="0"/>
        <w:spacing w:after="0" w:line="240" w:lineRule="auto"/>
        <w:ind w:right="283"/>
        <w:rPr>
          <w:rFonts w:ascii="Times New Roman" w:eastAsia="Times New Roman" w:hAnsi="Times New Roman"/>
          <w:sz w:val="24"/>
          <w:szCs w:val="24"/>
          <w:shd w:val="clear" w:color="auto" w:fill="FFFFFF"/>
          <w:lang w:eastAsia="ru-RU"/>
        </w:rPr>
      </w:pPr>
      <w:r w:rsidRPr="00D344BE">
        <w:rPr>
          <w:rFonts w:ascii="Times New Roman" w:eastAsia="Times New Roman" w:hAnsi="Times New Roman"/>
          <w:sz w:val="24"/>
          <w:szCs w:val="24"/>
          <w:shd w:val="clear" w:color="auto" w:fill="FFFFFF"/>
          <w:lang w:eastAsia="ru-RU"/>
        </w:rPr>
        <w:t xml:space="preserve">-умение выделять и формулировать то, что уже усвоено и что еще нужно усвоить; </w:t>
      </w:r>
    </w:p>
    <w:p w14:paraId="3061C68A" w14:textId="77777777" w:rsidR="00D344BE" w:rsidRPr="00D344BE" w:rsidRDefault="00D344BE" w:rsidP="00D344BE">
      <w:pPr>
        <w:widowControl w:val="0"/>
        <w:shd w:val="clear" w:color="auto" w:fill="FFFFFF"/>
        <w:tabs>
          <w:tab w:val="left" w:pos="4111"/>
          <w:tab w:val="left" w:pos="7938"/>
        </w:tabs>
        <w:autoSpaceDE w:val="0"/>
        <w:autoSpaceDN w:val="0"/>
        <w:adjustRightInd w:val="0"/>
        <w:spacing w:after="0" w:line="240" w:lineRule="auto"/>
        <w:ind w:right="283"/>
        <w:rPr>
          <w:rFonts w:ascii="Times New Roman" w:eastAsia="Times New Roman" w:hAnsi="Times New Roman"/>
          <w:b/>
          <w:bCs/>
          <w:sz w:val="24"/>
          <w:szCs w:val="24"/>
          <w:shd w:val="clear" w:color="auto" w:fill="FFFFFF"/>
          <w:lang w:eastAsia="ru-RU"/>
        </w:rPr>
      </w:pPr>
      <w:r w:rsidRPr="00D344BE">
        <w:rPr>
          <w:rFonts w:ascii="Times New Roman" w:eastAsia="Times New Roman" w:hAnsi="Times New Roman"/>
          <w:sz w:val="24"/>
          <w:szCs w:val="24"/>
          <w:shd w:val="clear" w:color="auto" w:fill="FFFFFF"/>
          <w:lang w:eastAsia="ru-RU"/>
        </w:rPr>
        <w:t xml:space="preserve">-умение соотносить правильность выбора, планирования, выполнения и результата действия с требованиями конкретной задачи; </w:t>
      </w:r>
      <w:r w:rsidRPr="00D344BE">
        <w:rPr>
          <w:rFonts w:ascii="Times New Roman" w:eastAsia="Times New Roman" w:hAnsi="Times New Roman"/>
          <w:sz w:val="24"/>
          <w:szCs w:val="24"/>
          <w:shd w:val="clear" w:color="auto" w:fill="FFFFFF"/>
          <w:lang w:eastAsia="ru-RU"/>
        </w:rPr>
        <w:br/>
      </w:r>
    </w:p>
    <w:p w14:paraId="320A5B26" w14:textId="77777777" w:rsidR="00D344BE" w:rsidRPr="00D344BE" w:rsidRDefault="00D344BE" w:rsidP="00D344BE">
      <w:pPr>
        <w:widowControl w:val="0"/>
        <w:shd w:val="clear" w:color="auto" w:fill="FFFFFF"/>
        <w:tabs>
          <w:tab w:val="left" w:pos="4111"/>
          <w:tab w:val="left" w:pos="7938"/>
        </w:tabs>
        <w:autoSpaceDE w:val="0"/>
        <w:autoSpaceDN w:val="0"/>
        <w:adjustRightInd w:val="0"/>
        <w:spacing w:after="0" w:line="240" w:lineRule="auto"/>
        <w:ind w:right="283"/>
        <w:rPr>
          <w:rFonts w:ascii="Times New Roman" w:eastAsia="Times New Roman" w:hAnsi="Times New Roman"/>
          <w:sz w:val="24"/>
          <w:szCs w:val="24"/>
          <w:shd w:val="clear" w:color="auto" w:fill="FFFFFF"/>
          <w:lang w:eastAsia="ru-RU"/>
        </w:rPr>
      </w:pPr>
      <w:r w:rsidRPr="00D344BE">
        <w:rPr>
          <w:rFonts w:ascii="Times New Roman" w:eastAsia="Times New Roman" w:hAnsi="Times New Roman"/>
          <w:b/>
          <w:bCs/>
          <w:sz w:val="24"/>
          <w:szCs w:val="24"/>
          <w:shd w:val="clear" w:color="auto" w:fill="FFFFFF"/>
          <w:lang w:eastAsia="ru-RU"/>
        </w:rPr>
        <w:t xml:space="preserve">Коммуникативные </w:t>
      </w:r>
    </w:p>
    <w:p w14:paraId="5257916D" w14:textId="77777777" w:rsidR="00D344BE" w:rsidRPr="00D344BE" w:rsidRDefault="00D344BE" w:rsidP="00D344BE">
      <w:pPr>
        <w:widowControl w:val="0"/>
        <w:shd w:val="clear" w:color="auto" w:fill="FFFFFF"/>
        <w:tabs>
          <w:tab w:val="left" w:pos="4111"/>
          <w:tab w:val="left" w:pos="7938"/>
        </w:tabs>
        <w:autoSpaceDE w:val="0"/>
        <w:autoSpaceDN w:val="0"/>
        <w:adjustRightInd w:val="0"/>
        <w:spacing w:after="0" w:line="240" w:lineRule="auto"/>
        <w:ind w:right="283"/>
        <w:rPr>
          <w:rFonts w:ascii="Times New Roman" w:eastAsia="Times New Roman" w:hAnsi="Times New Roman"/>
          <w:sz w:val="24"/>
          <w:szCs w:val="24"/>
          <w:shd w:val="clear" w:color="auto" w:fill="FFFFFF"/>
          <w:lang w:eastAsia="ru-RU"/>
        </w:rPr>
      </w:pPr>
      <w:r w:rsidRPr="00D344BE">
        <w:rPr>
          <w:rFonts w:ascii="Times New Roman" w:eastAsia="Times New Roman" w:hAnsi="Times New Roman"/>
          <w:sz w:val="24"/>
          <w:szCs w:val="24"/>
          <w:shd w:val="clear" w:color="auto" w:fill="FFFFFF"/>
          <w:lang w:eastAsia="ru-RU"/>
        </w:rPr>
        <w:t xml:space="preserve">В процессе обучения дети учатся: </w:t>
      </w:r>
    </w:p>
    <w:p w14:paraId="0472ED86" w14:textId="77777777" w:rsidR="00D344BE" w:rsidRPr="00D344BE" w:rsidRDefault="00D344BE" w:rsidP="00D344BE">
      <w:pPr>
        <w:widowControl w:val="0"/>
        <w:shd w:val="clear" w:color="auto" w:fill="FFFFFF"/>
        <w:tabs>
          <w:tab w:val="left" w:pos="4111"/>
          <w:tab w:val="left" w:pos="7938"/>
        </w:tabs>
        <w:autoSpaceDE w:val="0"/>
        <w:autoSpaceDN w:val="0"/>
        <w:adjustRightInd w:val="0"/>
        <w:spacing w:after="0" w:line="240" w:lineRule="auto"/>
        <w:ind w:right="283"/>
        <w:rPr>
          <w:rFonts w:ascii="Times New Roman" w:eastAsia="Times New Roman" w:hAnsi="Times New Roman"/>
          <w:sz w:val="24"/>
          <w:szCs w:val="24"/>
          <w:shd w:val="clear" w:color="auto" w:fill="FFFFFF"/>
          <w:lang w:eastAsia="ru-RU"/>
        </w:rPr>
      </w:pPr>
      <w:r w:rsidRPr="00D344BE">
        <w:rPr>
          <w:rFonts w:ascii="Times New Roman" w:eastAsia="Times New Roman" w:hAnsi="Times New Roman"/>
          <w:sz w:val="24"/>
          <w:szCs w:val="24"/>
          <w:shd w:val="clear" w:color="auto" w:fill="FFFFFF"/>
          <w:lang w:eastAsia="ru-RU"/>
        </w:rPr>
        <w:t xml:space="preserve">-работать в группе, учитывать мнения партнеров, отличные от собственных; </w:t>
      </w:r>
    </w:p>
    <w:p w14:paraId="480EE8DF" w14:textId="77777777" w:rsidR="00D344BE" w:rsidRPr="00D344BE" w:rsidRDefault="00D344BE" w:rsidP="00D344BE">
      <w:pPr>
        <w:widowControl w:val="0"/>
        <w:shd w:val="clear" w:color="auto" w:fill="FFFFFF"/>
        <w:tabs>
          <w:tab w:val="left" w:pos="4111"/>
          <w:tab w:val="left" w:pos="7938"/>
        </w:tabs>
        <w:autoSpaceDE w:val="0"/>
        <w:autoSpaceDN w:val="0"/>
        <w:adjustRightInd w:val="0"/>
        <w:spacing w:after="0" w:line="240" w:lineRule="auto"/>
        <w:ind w:right="283"/>
        <w:rPr>
          <w:rFonts w:ascii="Times New Roman" w:eastAsia="Times New Roman" w:hAnsi="Times New Roman"/>
          <w:sz w:val="24"/>
          <w:szCs w:val="24"/>
          <w:shd w:val="clear" w:color="auto" w:fill="FFFFFF"/>
          <w:lang w:eastAsia="ru-RU"/>
        </w:rPr>
      </w:pPr>
      <w:r w:rsidRPr="00D344BE">
        <w:rPr>
          <w:rFonts w:ascii="Times New Roman" w:eastAsia="Times New Roman" w:hAnsi="Times New Roman"/>
          <w:sz w:val="24"/>
          <w:szCs w:val="24"/>
          <w:shd w:val="clear" w:color="auto" w:fill="FFFFFF"/>
          <w:lang w:eastAsia="ru-RU"/>
        </w:rPr>
        <w:t xml:space="preserve">-ставить вопросы; </w:t>
      </w:r>
    </w:p>
    <w:p w14:paraId="7F089FE1" w14:textId="77777777" w:rsidR="00D344BE" w:rsidRPr="00D344BE" w:rsidRDefault="00D344BE" w:rsidP="00D344BE">
      <w:pPr>
        <w:widowControl w:val="0"/>
        <w:shd w:val="clear" w:color="auto" w:fill="FFFFFF"/>
        <w:tabs>
          <w:tab w:val="left" w:pos="4111"/>
          <w:tab w:val="left" w:pos="7938"/>
        </w:tabs>
        <w:autoSpaceDE w:val="0"/>
        <w:autoSpaceDN w:val="0"/>
        <w:adjustRightInd w:val="0"/>
        <w:spacing w:after="0" w:line="240" w:lineRule="auto"/>
        <w:ind w:right="283"/>
        <w:rPr>
          <w:rFonts w:ascii="Times New Roman" w:eastAsia="Times New Roman" w:hAnsi="Times New Roman"/>
          <w:sz w:val="24"/>
          <w:szCs w:val="24"/>
          <w:shd w:val="clear" w:color="auto" w:fill="FFFFFF"/>
          <w:lang w:eastAsia="ru-RU"/>
        </w:rPr>
      </w:pPr>
      <w:r w:rsidRPr="00D344BE">
        <w:rPr>
          <w:rFonts w:ascii="Times New Roman" w:eastAsia="Times New Roman" w:hAnsi="Times New Roman"/>
          <w:sz w:val="24"/>
          <w:szCs w:val="24"/>
          <w:shd w:val="clear" w:color="auto" w:fill="FFFFFF"/>
          <w:lang w:eastAsia="ru-RU"/>
        </w:rPr>
        <w:t xml:space="preserve">-обращаться за помощью; </w:t>
      </w:r>
    </w:p>
    <w:p w14:paraId="08EA7806" w14:textId="77777777" w:rsidR="00D344BE" w:rsidRPr="00D344BE" w:rsidRDefault="00D344BE" w:rsidP="00D344BE">
      <w:pPr>
        <w:widowControl w:val="0"/>
        <w:shd w:val="clear" w:color="auto" w:fill="FFFFFF"/>
        <w:tabs>
          <w:tab w:val="left" w:pos="4111"/>
          <w:tab w:val="left" w:pos="7938"/>
        </w:tabs>
        <w:autoSpaceDE w:val="0"/>
        <w:autoSpaceDN w:val="0"/>
        <w:adjustRightInd w:val="0"/>
        <w:spacing w:after="0" w:line="240" w:lineRule="auto"/>
        <w:ind w:right="283"/>
        <w:rPr>
          <w:rFonts w:ascii="Times New Roman" w:eastAsia="Times New Roman" w:hAnsi="Times New Roman"/>
          <w:sz w:val="24"/>
          <w:szCs w:val="24"/>
          <w:shd w:val="clear" w:color="auto" w:fill="FFFFFF"/>
          <w:lang w:eastAsia="ru-RU"/>
        </w:rPr>
      </w:pPr>
      <w:r w:rsidRPr="00D344BE">
        <w:rPr>
          <w:rFonts w:ascii="Times New Roman" w:eastAsia="Times New Roman" w:hAnsi="Times New Roman"/>
          <w:sz w:val="24"/>
          <w:szCs w:val="24"/>
          <w:shd w:val="clear" w:color="auto" w:fill="FFFFFF"/>
          <w:lang w:eastAsia="ru-RU"/>
        </w:rPr>
        <w:t xml:space="preserve">-формулировать свои затруднения; </w:t>
      </w:r>
    </w:p>
    <w:p w14:paraId="260B2645" w14:textId="77777777" w:rsidR="00D344BE" w:rsidRPr="00D344BE" w:rsidRDefault="00D344BE" w:rsidP="00D344BE">
      <w:pPr>
        <w:widowControl w:val="0"/>
        <w:shd w:val="clear" w:color="auto" w:fill="FFFFFF"/>
        <w:tabs>
          <w:tab w:val="left" w:pos="4111"/>
          <w:tab w:val="left" w:pos="7938"/>
        </w:tabs>
        <w:autoSpaceDE w:val="0"/>
        <w:autoSpaceDN w:val="0"/>
        <w:adjustRightInd w:val="0"/>
        <w:spacing w:after="0" w:line="240" w:lineRule="auto"/>
        <w:ind w:right="283"/>
        <w:rPr>
          <w:rFonts w:ascii="Times New Roman" w:eastAsia="Times New Roman" w:hAnsi="Times New Roman"/>
          <w:sz w:val="24"/>
          <w:szCs w:val="24"/>
          <w:shd w:val="clear" w:color="auto" w:fill="FFFFFF"/>
          <w:lang w:eastAsia="ru-RU"/>
        </w:rPr>
      </w:pPr>
      <w:r w:rsidRPr="00D344BE">
        <w:rPr>
          <w:rFonts w:ascii="Times New Roman" w:eastAsia="Times New Roman" w:hAnsi="Times New Roman"/>
          <w:sz w:val="24"/>
          <w:szCs w:val="24"/>
          <w:shd w:val="clear" w:color="auto" w:fill="FFFFFF"/>
          <w:lang w:eastAsia="ru-RU"/>
        </w:rPr>
        <w:t xml:space="preserve">-предлагать помощь и сотрудничество; </w:t>
      </w:r>
    </w:p>
    <w:p w14:paraId="14C7DF5D" w14:textId="77777777" w:rsidR="00D344BE" w:rsidRPr="00D344BE" w:rsidRDefault="00D344BE" w:rsidP="00D344BE">
      <w:pPr>
        <w:widowControl w:val="0"/>
        <w:shd w:val="clear" w:color="auto" w:fill="FFFFFF"/>
        <w:tabs>
          <w:tab w:val="left" w:pos="4111"/>
          <w:tab w:val="left" w:pos="7938"/>
        </w:tabs>
        <w:autoSpaceDE w:val="0"/>
        <w:autoSpaceDN w:val="0"/>
        <w:adjustRightInd w:val="0"/>
        <w:spacing w:after="0" w:line="240" w:lineRule="auto"/>
        <w:ind w:right="283"/>
        <w:rPr>
          <w:rFonts w:ascii="Times New Roman" w:eastAsia="Times New Roman" w:hAnsi="Times New Roman"/>
          <w:sz w:val="24"/>
          <w:szCs w:val="24"/>
          <w:shd w:val="clear" w:color="auto" w:fill="FFFFFF"/>
          <w:lang w:eastAsia="ru-RU"/>
        </w:rPr>
      </w:pPr>
      <w:r w:rsidRPr="00D344BE">
        <w:rPr>
          <w:rFonts w:ascii="Times New Roman" w:eastAsia="Times New Roman" w:hAnsi="Times New Roman"/>
          <w:sz w:val="24"/>
          <w:szCs w:val="24"/>
          <w:shd w:val="clear" w:color="auto" w:fill="FFFFFF"/>
          <w:lang w:eastAsia="ru-RU"/>
        </w:rPr>
        <w:t xml:space="preserve">-слушать собеседника; </w:t>
      </w:r>
    </w:p>
    <w:p w14:paraId="52D0B266" w14:textId="77777777" w:rsidR="00D344BE" w:rsidRPr="00D344BE" w:rsidRDefault="00D344BE" w:rsidP="00D344BE">
      <w:pPr>
        <w:widowControl w:val="0"/>
        <w:shd w:val="clear" w:color="auto" w:fill="FFFFFF"/>
        <w:tabs>
          <w:tab w:val="left" w:pos="4111"/>
          <w:tab w:val="left" w:pos="7938"/>
        </w:tabs>
        <w:autoSpaceDE w:val="0"/>
        <w:autoSpaceDN w:val="0"/>
        <w:adjustRightInd w:val="0"/>
        <w:spacing w:after="0" w:line="240" w:lineRule="auto"/>
        <w:ind w:right="283"/>
        <w:rPr>
          <w:rFonts w:ascii="Times New Roman" w:eastAsia="Times New Roman" w:hAnsi="Times New Roman"/>
          <w:sz w:val="24"/>
          <w:szCs w:val="24"/>
          <w:shd w:val="clear" w:color="auto" w:fill="FFFFFF"/>
          <w:lang w:eastAsia="ru-RU"/>
        </w:rPr>
      </w:pPr>
      <w:r w:rsidRPr="00D344BE">
        <w:rPr>
          <w:rFonts w:ascii="Times New Roman" w:eastAsia="Times New Roman" w:hAnsi="Times New Roman"/>
          <w:sz w:val="24"/>
          <w:szCs w:val="24"/>
          <w:shd w:val="clear" w:color="auto" w:fill="FFFFFF"/>
          <w:lang w:eastAsia="ru-RU"/>
        </w:rPr>
        <w:t xml:space="preserve">-договариваться и приходить к общему решению; </w:t>
      </w:r>
    </w:p>
    <w:p w14:paraId="2B58D510" w14:textId="77777777" w:rsidR="00D344BE" w:rsidRPr="00D344BE" w:rsidRDefault="00D344BE" w:rsidP="00D344BE">
      <w:pPr>
        <w:widowControl w:val="0"/>
        <w:shd w:val="clear" w:color="auto" w:fill="FFFFFF"/>
        <w:tabs>
          <w:tab w:val="left" w:pos="4111"/>
          <w:tab w:val="left" w:pos="7938"/>
        </w:tabs>
        <w:autoSpaceDE w:val="0"/>
        <w:autoSpaceDN w:val="0"/>
        <w:adjustRightInd w:val="0"/>
        <w:spacing w:after="0" w:line="240" w:lineRule="auto"/>
        <w:ind w:right="283"/>
        <w:rPr>
          <w:rFonts w:ascii="Times New Roman" w:eastAsia="Times New Roman" w:hAnsi="Times New Roman"/>
          <w:sz w:val="24"/>
          <w:szCs w:val="24"/>
          <w:shd w:val="clear" w:color="auto" w:fill="FFFFFF"/>
          <w:lang w:eastAsia="ru-RU"/>
        </w:rPr>
      </w:pPr>
      <w:r w:rsidRPr="00D344BE">
        <w:rPr>
          <w:rFonts w:ascii="Times New Roman" w:eastAsia="Times New Roman" w:hAnsi="Times New Roman"/>
          <w:sz w:val="24"/>
          <w:szCs w:val="24"/>
          <w:shd w:val="clear" w:color="auto" w:fill="FFFFFF"/>
          <w:lang w:eastAsia="ru-RU"/>
        </w:rPr>
        <w:t xml:space="preserve">-формулировать собственное мнение и позицию; </w:t>
      </w:r>
    </w:p>
    <w:p w14:paraId="09F290C5" w14:textId="77777777" w:rsidR="00D344BE" w:rsidRPr="00D344BE" w:rsidRDefault="00D344BE" w:rsidP="00D344BE">
      <w:pPr>
        <w:widowControl w:val="0"/>
        <w:shd w:val="clear" w:color="auto" w:fill="FFFFFF"/>
        <w:tabs>
          <w:tab w:val="left" w:pos="4111"/>
          <w:tab w:val="left" w:pos="7938"/>
        </w:tabs>
        <w:autoSpaceDE w:val="0"/>
        <w:autoSpaceDN w:val="0"/>
        <w:adjustRightInd w:val="0"/>
        <w:spacing w:after="0" w:line="240" w:lineRule="auto"/>
        <w:ind w:right="283"/>
        <w:rPr>
          <w:rFonts w:ascii="Times New Roman" w:eastAsia="Times New Roman" w:hAnsi="Times New Roman"/>
          <w:b/>
          <w:sz w:val="24"/>
          <w:szCs w:val="24"/>
          <w:lang w:eastAsia="ru-RU"/>
        </w:rPr>
      </w:pPr>
      <w:r w:rsidRPr="00D344BE">
        <w:rPr>
          <w:rFonts w:ascii="Times New Roman" w:eastAsia="Times New Roman" w:hAnsi="Times New Roman"/>
          <w:sz w:val="24"/>
          <w:szCs w:val="24"/>
          <w:shd w:val="clear" w:color="auto" w:fill="FFFFFF"/>
          <w:lang w:eastAsia="ru-RU"/>
        </w:rPr>
        <w:t xml:space="preserve">-осуществлять взаимный контроль; </w:t>
      </w:r>
    </w:p>
    <w:p w14:paraId="39A893C2" w14:textId="77777777" w:rsidR="00D344BE" w:rsidRPr="00D344BE" w:rsidRDefault="00D344BE" w:rsidP="00D344BE">
      <w:pPr>
        <w:spacing w:after="0" w:line="240" w:lineRule="auto"/>
        <w:ind w:right="283"/>
        <w:jc w:val="both"/>
        <w:rPr>
          <w:rFonts w:ascii="Times New Roman" w:eastAsia="Times New Roman" w:hAnsi="Times New Roman"/>
          <w:b/>
          <w:sz w:val="24"/>
          <w:szCs w:val="24"/>
          <w:lang w:eastAsia="ru-RU"/>
        </w:rPr>
      </w:pPr>
    </w:p>
    <w:p w14:paraId="13394A2D" w14:textId="77777777" w:rsidR="00D344BE" w:rsidRPr="00D344BE" w:rsidRDefault="00D344BE" w:rsidP="00D344BE">
      <w:pPr>
        <w:ind w:right="283"/>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Содержание курса внеурочной деятельности</w:t>
      </w:r>
    </w:p>
    <w:p w14:paraId="17DF6BE1" w14:textId="77777777" w:rsidR="00D344BE" w:rsidRPr="00D344BE" w:rsidRDefault="00D344BE" w:rsidP="00D344BE">
      <w:pPr>
        <w:ind w:right="283"/>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Общие положения. Основные понятия и термины.</w:t>
      </w:r>
    </w:p>
    <w:p w14:paraId="713A4DCF" w14:textId="77777777" w:rsidR="00D344BE" w:rsidRPr="00D344BE" w:rsidRDefault="00D344BE" w:rsidP="00D344BE">
      <w:pPr>
        <w:ind w:right="283"/>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Требования правил дорожного движения к водителям мопедов, скутеров, мокиков и к велосипедистам.</w:t>
      </w:r>
    </w:p>
    <w:p w14:paraId="64C7EB71" w14:textId="77777777" w:rsidR="00D344BE" w:rsidRPr="00D344BE" w:rsidRDefault="00D344BE" w:rsidP="00D344BE">
      <w:pPr>
        <w:ind w:right="283"/>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Дорожные знаки.</w:t>
      </w:r>
    </w:p>
    <w:p w14:paraId="64A047F5" w14:textId="77777777" w:rsidR="00D344BE" w:rsidRPr="00D344BE" w:rsidRDefault="00D344BE" w:rsidP="00D344BE">
      <w:pPr>
        <w:ind w:right="283"/>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Дорожная разметка и ее характеристики.</w:t>
      </w:r>
    </w:p>
    <w:p w14:paraId="73F57025" w14:textId="77777777" w:rsidR="00D344BE" w:rsidRPr="00D344BE" w:rsidRDefault="00D344BE" w:rsidP="00D344BE">
      <w:pPr>
        <w:ind w:right="283"/>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Ответственность участников дорожного движения за нарушение правил.</w:t>
      </w:r>
    </w:p>
    <w:p w14:paraId="29DC3C18" w14:textId="77777777" w:rsidR="00D344BE" w:rsidRPr="00D344BE" w:rsidRDefault="00D344BE" w:rsidP="00D344BE">
      <w:pPr>
        <w:ind w:right="283"/>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Действия водителей мопедов и велосипедов при дорожно-транспортных происшествиях.</w:t>
      </w:r>
    </w:p>
    <w:p w14:paraId="00FA39EB" w14:textId="77777777" w:rsidR="00D344BE" w:rsidRPr="00D344BE" w:rsidRDefault="00D344BE" w:rsidP="00D344BE">
      <w:pPr>
        <w:ind w:right="283"/>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Перечень неисправностей и условий, при которых запрещается эксплуатация мопедов и велосипедов.</w:t>
      </w:r>
    </w:p>
    <w:p w14:paraId="1A8C8DA4" w14:textId="77777777" w:rsidR="00C74822" w:rsidRDefault="00D344BE" w:rsidP="00C74822">
      <w:pPr>
        <w:ind w:right="283"/>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Практические занятия по езде на велосипедах. Подготовка к со</w:t>
      </w:r>
      <w:r w:rsidR="00C74822">
        <w:rPr>
          <w:rFonts w:ascii="Times New Roman" w:eastAsia="Times New Roman" w:hAnsi="Times New Roman"/>
          <w:sz w:val="24"/>
          <w:szCs w:val="24"/>
          <w:lang w:eastAsia="ru-RU"/>
        </w:rPr>
        <w:t>ревнованиям «Безопасное колесо»</w:t>
      </w:r>
    </w:p>
    <w:p w14:paraId="1D2298EF" w14:textId="77777777" w:rsidR="00D344BE" w:rsidRPr="00C74822" w:rsidRDefault="00D344BE" w:rsidP="00C74822">
      <w:pPr>
        <w:ind w:right="283"/>
        <w:jc w:val="center"/>
        <w:rPr>
          <w:rFonts w:ascii="Times New Roman" w:eastAsia="Times New Roman" w:hAnsi="Times New Roman"/>
          <w:sz w:val="24"/>
          <w:szCs w:val="24"/>
          <w:lang w:eastAsia="ru-RU"/>
        </w:rPr>
      </w:pPr>
      <w:r w:rsidRPr="00C74822">
        <w:rPr>
          <w:rFonts w:ascii="Times New Roman" w:hAnsi="Times New Roman"/>
          <w:b/>
          <w:sz w:val="24"/>
          <w:szCs w:val="24"/>
          <w:u w:val="single"/>
        </w:rPr>
        <w:t>8.«Мир искусства»</w:t>
      </w:r>
    </w:p>
    <w:p w14:paraId="5351CB52" w14:textId="77777777" w:rsidR="00D344BE" w:rsidRPr="00D344BE" w:rsidRDefault="00D344BE" w:rsidP="00D344BE">
      <w:pPr>
        <w:spacing w:after="0" w:line="240" w:lineRule="auto"/>
        <w:contextualSpacing/>
        <w:jc w:val="both"/>
        <w:rPr>
          <w:rFonts w:ascii="Times New Roman" w:hAnsi="Times New Roman"/>
          <w:sz w:val="24"/>
          <w:szCs w:val="24"/>
        </w:rPr>
      </w:pPr>
      <w:r w:rsidRPr="00D344BE">
        <w:rPr>
          <w:rFonts w:ascii="Times New Roman" w:hAnsi="Times New Roman"/>
          <w:sz w:val="24"/>
          <w:szCs w:val="24"/>
        </w:rPr>
        <w:t>Обучение  вокалу в учебной деятельности обеспечивает личностное, социальное, познавательное, коммуникативное развитие учащихся. У школьников обогащается эмоционально – духовная сфера, формируются ценностные ориентации, умение решать художественно – творческие задачи; воспитывается художественный вкус, развивается воображение, образное и ассоциативное мышление, стремление принимать участие в социально  значимой деятельности, в художественных проектах школы, культурных  событиях региона и др.</w:t>
      </w:r>
    </w:p>
    <w:p w14:paraId="03F1FDB8" w14:textId="77777777" w:rsidR="00D344BE" w:rsidRPr="00D344BE" w:rsidRDefault="00D344BE" w:rsidP="00D344BE">
      <w:pPr>
        <w:spacing w:after="0" w:line="240" w:lineRule="auto"/>
        <w:contextualSpacing/>
        <w:jc w:val="both"/>
        <w:rPr>
          <w:rFonts w:ascii="Times New Roman" w:hAnsi="Times New Roman"/>
          <w:sz w:val="24"/>
          <w:szCs w:val="24"/>
        </w:rPr>
      </w:pPr>
      <w:r w:rsidRPr="00D344BE">
        <w:rPr>
          <w:rFonts w:ascii="Times New Roman" w:hAnsi="Times New Roman"/>
          <w:sz w:val="24"/>
          <w:szCs w:val="24"/>
        </w:rPr>
        <w:t>В результате освоения содержания программы происходит гармонизация интеллектуального и эмоционального развития личности обучающегося, формируется целостное представление о мире,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w:t>
      </w:r>
    </w:p>
    <w:p w14:paraId="759F2D71" w14:textId="77777777" w:rsidR="00D344BE" w:rsidRPr="00D344BE" w:rsidRDefault="00D344BE" w:rsidP="00D344BE">
      <w:pPr>
        <w:spacing w:after="0" w:line="240" w:lineRule="auto"/>
        <w:rPr>
          <w:rFonts w:ascii="Times New Roman" w:hAnsi="Times New Roman"/>
          <w:b/>
          <w:sz w:val="24"/>
          <w:szCs w:val="24"/>
        </w:rPr>
      </w:pPr>
      <w:r w:rsidRPr="00D344BE">
        <w:rPr>
          <w:rFonts w:ascii="Times New Roman" w:hAnsi="Times New Roman"/>
          <w:b/>
          <w:bCs/>
          <w:sz w:val="24"/>
          <w:szCs w:val="24"/>
        </w:rPr>
        <w:t>Предметными результатами</w:t>
      </w:r>
      <w:r w:rsidRPr="00D344BE">
        <w:rPr>
          <w:rFonts w:ascii="Times New Roman" w:hAnsi="Times New Roman"/>
          <w:b/>
          <w:sz w:val="24"/>
          <w:szCs w:val="24"/>
        </w:rPr>
        <w:t> занятий по программе вокальной студии являются:</w:t>
      </w:r>
    </w:p>
    <w:p w14:paraId="769F51B1" w14:textId="77777777" w:rsidR="00D344BE" w:rsidRPr="00D344BE" w:rsidRDefault="00D344BE" w:rsidP="00D344BE">
      <w:pPr>
        <w:spacing w:after="0" w:line="240" w:lineRule="auto"/>
        <w:rPr>
          <w:rFonts w:ascii="Times New Roman" w:hAnsi="Times New Roman"/>
          <w:sz w:val="24"/>
          <w:szCs w:val="24"/>
        </w:rPr>
      </w:pPr>
      <w:r w:rsidRPr="00D344BE">
        <w:rPr>
          <w:rFonts w:ascii="Times New Roman" w:hAnsi="Times New Roman"/>
          <w:sz w:val="24"/>
          <w:szCs w:val="24"/>
        </w:rPr>
        <w:t>- овладение практическими умениями и навыками вокального творчества;</w:t>
      </w:r>
    </w:p>
    <w:p w14:paraId="590DE710" w14:textId="77777777" w:rsidR="00D344BE" w:rsidRPr="00D344BE" w:rsidRDefault="00D344BE" w:rsidP="00D344BE">
      <w:pPr>
        <w:spacing w:after="0" w:line="240" w:lineRule="auto"/>
        <w:rPr>
          <w:rFonts w:ascii="Times New Roman" w:hAnsi="Times New Roman"/>
          <w:sz w:val="24"/>
          <w:szCs w:val="24"/>
        </w:rPr>
      </w:pPr>
      <w:r w:rsidRPr="00D344BE">
        <w:rPr>
          <w:rFonts w:ascii="Times New Roman" w:hAnsi="Times New Roman"/>
          <w:sz w:val="24"/>
          <w:szCs w:val="24"/>
        </w:rPr>
        <w:t>- овладение основами музыкальной культуры на материале искусства родного края.</w:t>
      </w:r>
    </w:p>
    <w:p w14:paraId="05664315" w14:textId="77777777" w:rsidR="00D344BE" w:rsidRPr="00D344BE" w:rsidRDefault="00D344BE" w:rsidP="00D344BE">
      <w:pPr>
        <w:spacing w:after="0" w:line="240" w:lineRule="auto"/>
        <w:rPr>
          <w:rFonts w:ascii="Times New Roman" w:hAnsi="Times New Roman"/>
          <w:b/>
          <w:sz w:val="24"/>
          <w:szCs w:val="24"/>
        </w:rPr>
      </w:pPr>
      <w:r w:rsidRPr="00D344BE">
        <w:rPr>
          <w:rFonts w:ascii="Times New Roman" w:hAnsi="Times New Roman"/>
          <w:b/>
          <w:bCs/>
          <w:sz w:val="24"/>
          <w:szCs w:val="24"/>
        </w:rPr>
        <w:t>Метапредметными результатами</w:t>
      </w:r>
      <w:r w:rsidRPr="00D344BE">
        <w:rPr>
          <w:rFonts w:ascii="Times New Roman" w:hAnsi="Times New Roman"/>
          <w:b/>
          <w:sz w:val="24"/>
          <w:szCs w:val="24"/>
        </w:rPr>
        <w:t> являются:</w:t>
      </w:r>
    </w:p>
    <w:p w14:paraId="3F28302E" w14:textId="77777777" w:rsidR="00D344BE" w:rsidRPr="00D344BE" w:rsidRDefault="00D344BE" w:rsidP="00D344BE">
      <w:pPr>
        <w:spacing w:after="0" w:line="240" w:lineRule="auto"/>
        <w:rPr>
          <w:rFonts w:ascii="Times New Roman" w:hAnsi="Times New Roman"/>
          <w:sz w:val="24"/>
          <w:szCs w:val="24"/>
        </w:rPr>
      </w:pPr>
      <w:r w:rsidRPr="00D344BE">
        <w:rPr>
          <w:rFonts w:ascii="Times New Roman" w:hAnsi="Times New Roman"/>
          <w:sz w:val="24"/>
          <w:szCs w:val="24"/>
        </w:rPr>
        <w:t>- овладение способами решения поискового и творческого характера;</w:t>
      </w:r>
    </w:p>
    <w:p w14:paraId="03CD2D5B" w14:textId="77777777" w:rsidR="00D344BE" w:rsidRPr="00D344BE" w:rsidRDefault="00D344BE" w:rsidP="00D344BE">
      <w:pPr>
        <w:spacing w:after="0" w:line="240" w:lineRule="auto"/>
        <w:rPr>
          <w:rFonts w:ascii="Times New Roman" w:hAnsi="Times New Roman"/>
          <w:sz w:val="24"/>
          <w:szCs w:val="24"/>
        </w:rPr>
      </w:pPr>
      <w:r w:rsidRPr="00D344BE">
        <w:rPr>
          <w:rFonts w:ascii="Times New Roman" w:hAnsi="Times New Roman"/>
          <w:sz w:val="24"/>
          <w:szCs w:val="24"/>
        </w:rPr>
        <w:t>- культурно – познавательная, коммуникативная и социально – эстетическая компетентности;</w:t>
      </w:r>
    </w:p>
    <w:p w14:paraId="7151AAF6" w14:textId="77777777" w:rsidR="00D344BE" w:rsidRPr="00D344BE" w:rsidRDefault="00D344BE" w:rsidP="00D344BE">
      <w:pPr>
        <w:spacing w:after="0" w:line="240" w:lineRule="auto"/>
        <w:rPr>
          <w:rFonts w:ascii="Times New Roman" w:hAnsi="Times New Roman"/>
          <w:sz w:val="24"/>
          <w:szCs w:val="24"/>
        </w:rPr>
      </w:pPr>
      <w:r w:rsidRPr="00D344BE">
        <w:rPr>
          <w:rFonts w:ascii="Times New Roman" w:hAnsi="Times New Roman"/>
          <w:sz w:val="24"/>
          <w:szCs w:val="24"/>
        </w:rPr>
        <w:t>- приобретение опыта в вокально – творческой деятельности.</w:t>
      </w:r>
    </w:p>
    <w:p w14:paraId="65189454" w14:textId="77777777" w:rsidR="00D344BE" w:rsidRPr="00D344BE" w:rsidRDefault="00D344BE" w:rsidP="00D344BE">
      <w:pPr>
        <w:spacing w:after="0" w:line="240" w:lineRule="auto"/>
        <w:rPr>
          <w:rFonts w:ascii="Times New Roman" w:hAnsi="Times New Roman"/>
          <w:b/>
          <w:sz w:val="24"/>
          <w:szCs w:val="24"/>
        </w:rPr>
      </w:pPr>
      <w:r w:rsidRPr="00D344BE">
        <w:rPr>
          <w:rFonts w:ascii="Times New Roman" w:hAnsi="Times New Roman"/>
          <w:b/>
          <w:bCs/>
          <w:sz w:val="24"/>
          <w:szCs w:val="24"/>
        </w:rPr>
        <w:t>Личностными результатами</w:t>
      </w:r>
      <w:r w:rsidRPr="00D344BE">
        <w:rPr>
          <w:rFonts w:ascii="Times New Roman" w:hAnsi="Times New Roman"/>
          <w:b/>
          <w:sz w:val="24"/>
          <w:szCs w:val="24"/>
        </w:rPr>
        <w:t> занятий являются:</w:t>
      </w:r>
    </w:p>
    <w:p w14:paraId="7AFF492E" w14:textId="77777777" w:rsidR="00D344BE" w:rsidRPr="00D344BE" w:rsidRDefault="00D344BE" w:rsidP="00D344BE">
      <w:pPr>
        <w:spacing w:after="0" w:line="240" w:lineRule="auto"/>
        <w:rPr>
          <w:rFonts w:ascii="Times New Roman" w:hAnsi="Times New Roman"/>
          <w:sz w:val="24"/>
          <w:szCs w:val="24"/>
        </w:rPr>
      </w:pPr>
      <w:r w:rsidRPr="00D344BE">
        <w:rPr>
          <w:rFonts w:ascii="Times New Roman" w:hAnsi="Times New Roman"/>
          <w:sz w:val="24"/>
          <w:szCs w:val="24"/>
        </w:rPr>
        <w:t>- формирование эстетических потребностей, ценностей;</w:t>
      </w:r>
    </w:p>
    <w:p w14:paraId="2EA774C7" w14:textId="77777777" w:rsidR="00D344BE" w:rsidRPr="00D344BE" w:rsidRDefault="00D344BE" w:rsidP="00D344BE">
      <w:pPr>
        <w:spacing w:after="0" w:line="240" w:lineRule="auto"/>
        <w:rPr>
          <w:rFonts w:ascii="Times New Roman" w:hAnsi="Times New Roman"/>
          <w:sz w:val="24"/>
          <w:szCs w:val="24"/>
        </w:rPr>
      </w:pPr>
      <w:r w:rsidRPr="00D344BE">
        <w:rPr>
          <w:rFonts w:ascii="Times New Roman" w:hAnsi="Times New Roman"/>
          <w:sz w:val="24"/>
          <w:szCs w:val="24"/>
        </w:rPr>
        <w:t>- развитие эстетических чувств и художественного вкуса;</w:t>
      </w:r>
    </w:p>
    <w:p w14:paraId="6937D4ED" w14:textId="77777777" w:rsidR="00D344BE" w:rsidRPr="00D344BE" w:rsidRDefault="00D344BE" w:rsidP="00D344BE">
      <w:pPr>
        <w:spacing w:after="0" w:line="240" w:lineRule="auto"/>
        <w:rPr>
          <w:rFonts w:ascii="Times New Roman" w:hAnsi="Times New Roman"/>
          <w:sz w:val="24"/>
          <w:szCs w:val="24"/>
        </w:rPr>
      </w:pPr>
      <w:r w:rsidRPr="00D344BE">
        <w:rPr>
          <w:rFonts w:ascii="Times New Roman" w:hAnsi="Times New Roman"/>
          <w:sz w:val="24"/>
          <w:szCs w:val="24"/>
        </w:rPr>
        <w:t>- развитие потребностей опыта творческой деятельности в вокальном виде искусства;</w:t>
      </w:r>
    </w:p>
    <w:p w14:paraId="1DF071C0" w14:textId="77777777" w:rsidR="00D344BE" w:rsidRPr="00D344BE" w:rsidRDefault="00D344BE" w:rsidP="00D344BE">
      <w:pPr>
        <w:spacing w:after="0" w:line="240" w:lineRule="auto"/>
        <w:contextualSpacing/>
        <w:jc w:val="both"/>
        <w:rPr>
          <w:rFonts w:ascii="Times New Roman" w:hAnsi="Times New Roman"/>
          <w:sz w:val="24"/>
          <w:szCs w:val="24"/>
        </w:rPr>
      </w:pPr>
      <w:r w:rsidRPr="00D344BE">
        <w:rPr>
          <w:rFonts w:ascii="Times New Roman" w:hAnsi="Times New Roman"/>
          <w:sz w:val="24"/>
          <w:szCs w:val="24"/>
        </w:rPr>
        <w:t>- бережное заинтересованное отношение к культурным традициям и искусству родного края, нации, этнической общности.</w:t>
      </w:r>
    </w:p>
    <w:p w14:paraId="2C488A93" w14:textId="77777777" w:rsidR="00D344BE" w:rsidRPr="00D344BE" w:rsidRDefault="00D344BE" w:rsidP="00D344BE">
      <w:pPr>
        <w:autoSpaceDE w:val="0"/>
        <w:autoSpaceDN w:val="0"/>
        <w:adjustRightInd w:val="0"/>
        <w:spacing w:after="0" w:line="240" w:lineRule="auto"/>
        <w:jc w:val="center"/>
        <w:rPr>
          <w:rFonts w:ascii="Times New Roman" w:hAnsi="Times New Roman"/>
          <w:b/>
          <w:bCs/>
          <w:iCs/>
          <w:sz w:val="24"/>
          <w:szCs w:val="24"/>
        </w:rPr>
      </w:pPr>
    </w:p>
    <w:p w14:paraId="75F8E93D" w14:textId="77777777" w:rsidR="00D344BE" w:rsidRPr="00D344BE" w:rsidRDefault="00D344BE" w:rsidP="00D344BE">
      <w:pPr>
        <w:autoSpaceDE w:val="0"/>
        <w:autoSpaceDN w:val="0"/>
        <w:adjustRightInd w:val="0"/>
        <w:spacing w:after="0" w:line="240" w:lineRule="auto"/>
        <w:jc w:val="center"/>
        <w:rPr>
          <w:rFonts w:ascii="Times New Roman" w:hAnsi="Times New Roman"/>
          <w:sz w:val="24"/>
          <w:szCs w:val="24"/>
        </w:rPr>
      </w:pPr>
      <w:r w:rsidRPr="00D344BE">
        <w:rPr>
          <w:rFonts w:ascii="Times New Roman" w:hAnsi="Times New Roman"/>
          <w:b/>
          <w:bCs/>
          <w:iCs/>
          <w:sz w:val="24"/>
          <w:szCs w:val="24"/>
        </w:rPr>
        <w:t>СОДЕРЖАНИЕ КУРСА ВНЕУРОЧНОЙ ДЕЯТЕЛЬНОСТИ.</w:t>
      </w:r>
    </w:p>
    <w:p w14:paraId="6918C012" w14:textId="77777777" w:rsidR="00D344BE" w:rsidRPr="00D344BE" w:rsidRDefault="00D344BE" w:rsidP="00D344BE">
      <w:pPr>
        <w:spacing w:line="240" w:lineRule="auto"/>
        <w:contextualSpacing/>
        <w:jc w:val="both"/>
        <w:rPr>
          <w:rFonts w:ascii="Times New Roman" w:hAnsi="Times New Roman"/>
          <w:sz w:val="24"/>
          <w:szCs w:val="24"/>
        </w:rPr>
      </w:pPr>
      <w:r w:rsidRPr="00D344BE">
        <w:rPr>
          <w:rFonts w:ascii="Times New Roman" w:hAnsi="Times New Roman"/>
          <w:b/>
          <w:sz w:val="24"/>
          <w:szCs w:val="24"/>
        </w:rPr>
        <w:t>1. Пение как вид музыкальной деятельности (5 часов).</w:t>
      </w:r>
      <w:r w:rsidRPr="00D344BE">
        <w:rPr>
          <w:rFonts w:ascii="Times New Roman" w:hAnsi="Times New Roman"/>
          <w:sz w:val="24"/>
          <w:szCs w:val="24"/>
        </w:rPr>
        <w:t>Общее понятие о солистах, вокальных ансамблях (дуэте, трио, квартете, квинтете, сикстете, октете), хоровом пении.Общее понятие о солистах, вокальных ансамблях (дуэте, трио, квартете, квинтете, сикстете, октете), хоровом пении. Предварительное ознакомление с голосовыми и музыкальными данными учеников. Объяснение целей и задач вокальной студии. Строение голосового аппарата, техника безопасности, включающая в себя профилактику перегрузки и заболевания голосовых связок. Основные компоненты системы голосообразования: дыхательный аппарат, гортань и голосовые связки, артикуляционный аппарат. Формирование звуков речи и пения – гласных и согласных. Функционирование гортани, работа диафрагмы. Работа артикуляционного аппарата. Верхние и нижние резонаторы. Регистровое строение голоса. Характеристика детских голосов и возрастные особенности состояния голосового аппарата. Мутация голоса. Предмутационный, мутационный и постмутационныйпериоды развития голоса у девочек и мальчиков. Нарушения правил охраны детского голоса: форсированное пение; несоблюдение возрастного диапазона и завышенный вокальный репертуар; неправильная техника пения (использование приёмов, недоступных по физиологическим возможностям детям определённого возраста), большая продолжительность занятий, ускоренные сроки разучивания новых произведений, пение в неподходящих помещениях. Понятие о певческой установке. Правильное положение корпуса, шеи и головы. Пение в положении «стоя» и «сидя». Мимика лица при пении. Положение рук и ног в процессе пения. Система в выработке навыка певческой установки и постоянного контроля за ней.</w:t>
      </w:r>
    </w:p>
    <w:p w14:paraId="758D5691" w14:textId="77777777" w:rsidR="00D344BE" w:rsidRPr="00D344BE" w:rsidRDefault="00D344BE" w:rsidP="00D344BE">
      <w:pPr>
        <w:spacing w:line="240" w:lineRule="auto"/>
        <w:jc w:val="both"/>
        <w:rPr>
          <w:rFonts w:ascii="Times New Roman" w:hAnsi="Times New Roman"/>
          <w:bCs/>
          <w:sz w:val="24"/>
          <w:szCs w:val="24"/>
        </w:rPr>
      </w:pPr>
      <w:r w:rsidRPr="00D344BE">
        <w:rPr>
          <w:rFonts w:ascii="Times New Roman" w:hAnsi="Times New Roman"/>
          <w:bCs/>
          <w:sz w:val="24"/>
          <w:szCs w:val="24"/>
        </w:rPr>
        <w:t xml:space="preserve">2. Формирование детского голоса (5 часов).  </w:t>
      </w:r>
      <w:r w:rsidRPr="00D344BE">
        <w:rPr>
          <w:rFonts w:ascii="Times New Roman" w:hAnsi="Times New Roman"/>
          <w:sz w:val="24"/>
          <w:szCs w:val="24"/>
        </w:rPr>
        <w:t>Образование голоса в гортани; атака звука (твёрдая, мягкая, придыхательная); движение звучащей струи воздуха; образование тембра. Интонирование. Типы звуковедения: 1е</w:t>
      </w:r>
      <w:r w:rsidRPr="00D344BE">
        <w:rPr>
          <w:rFonts w:ascii="Times New Roman" w:hAnsi="Times New Roman"/>
          <w:sz w:val="24"/>
          <w:szCs w:val="24"/>
          <w:lang w:val="en-US"/>
        </w:rPr>
        <w:t>g</w:t>
      </w:r>
      <w:r w:rsidRPr="00D344BE">
        <w:rPr>
          <w:rFonts w:ascii="Times New Roman" w:hAnsi="Times New Roman"/>
          <w:sz w:val="24"/>
          <w:szCs w:val="24"/>
        </w:rPr>
        <w:t>а</w:t>
      </w:r>
      <w:r w:rsidRPr="00D344BE">
        <w:rPr>
          <w:rFonts w:ascii="Times New Roman" w:hAnsi="Times New Roman"/>
          <w:sz w:val="24"/>
          <w:szCs w:val="24"/>
          <w:lang w:val="en-US"/>
        </w:rPr>
        <w:t>t</w:t>
      </w:r>
      <w:r w:rsidRPr="00D344BE">
        <w:rPr>
          <w:rFonts w:ascii="Times New Roman" w:hAnsi="Times New Roman"/>
          <w:sz w:val="24"/>
          <w:szCs w:val="24"/>
        </w:rPr>
        <w:t xml:space="preserve">о и </w:t>
      </w:r>
      <w:r w:rsidRPr="00D344BE">
        <w:rPr>
          <w:rFonts w:ascii="Times New Roman" w:hAnsi="Times New Roman"/>
          <w:sz w:val="24"/>
          <w:szCs w:val="24"/>
          <w:lang w:val="en-US"/>
        </w:rPr>
        <w:t>non</w:t>
      </w:r>
      <w:r w:rsidRPr="00D344BE">
        <w:rPr>
          <w:rFonts w:ascii="Times New Roman" w:hAnsi="Times New Roman"/>
          <w:sz w:val="24"/>
          <w:szCs w:val="24"/>
        </w:rPr>
        <w:t xml:space="preserve"> 1е</w:t>
      </w:r>
      <w:r w:rsidRPr="00D344BE">
        <w:rPr>
          <w:rFonts w:ascii="Times New Roman" w:hAnsi="Times New Roman"/>
          <w:sz w:val="24"/>
          <w:szCs w:val="24"/>
          <w:lang w:val="en-US"/>
        </w:rPr>
        <w:t>g</w:t>
      </w:r>
      <w:r w:rsidRPr="00D344BE">
        <w:rPr>
          <w:rFonts w:ascii="Times New Roman" w:hAnsi="Times New Roman"/>
          <w:sz w:val="24"/>
          <w:szCs w:val="24"/>
        </w:rPr>
        <w:t>а</w:t>
      </w:r>
      <w:r w:rsidRPr="00D344BE">
        <w:rPr>
          <w:rFonts w:ascii="Times New Roman" w:hAnsi="Times New Roman"/>
          <w:sz w:val="24"/>
          <w:szCs w:val="24"/>
          <w:lang w:val="en-US"/>
        </w:rPr>
        <w:t>t</w:t>
      </w:r>
      <w:r w:rsidRPr="00D344BE">
        <w:rPr>
          <w:rFonts w:ascii="Times New Roman" w:hAnsi="Times New Roman"/>
          <w:sz w:val="24"/>
          <w:szCs w:val="24"/>
        </w:rPr>
        <w:t xml:space="preserve">о. Понятие кантиленного пения. Пение </w:t>
      </w:r>
      <w:r w:rsidRPr="00D344BE">
        <w:rPr>
          <w:rFonts w:ascii="Times New Roman" w:hAnsi="Times New Roman"/>
          <w:sz w:val="24"/>
          <w:szCs w:val="24"/>
          <w:lang w:val="en-US"/>
        </w:rPr>
        <w:t>staccato</w:t>
      </w:r>
      <w:r w:rsidRPr="00D344BE">
        <w:rPr>
          <w:rFonts w:ascii="Times New Roman" w:hAnsi="Times New Roman"/>
          <w:sz w:val="24"/>
          <w:szCs w:val="24"/>
        </w:rPr>
        <w:t xml:space="preserve">. Слуховой контроль за звукообразованием. Основные типы дыхания: ключичный, брюшной, грудной, смешанный (косто-абдоминальный). Координация дыхания и звукообразования. Правила дыхания – вдоха, выдоха, удерживания дыхания. Вдыхательная установка, «зевок». Воспитание чувства «опоры звука» на дыхании. Пение упражнений: на </w:t>
      </w:r>
      <w:r w:rsidRPr="00D344BE">
        <w:rPr>
          <w:rFonts w:ascii="Times New Roman" w:hAnsi="Times New Roman"/>
          <w:sz w:val="24"/>
          <w:szCs w:val="24"/>
          <w:lang w:val="en-US"/>
        </w:rPr>
        <w:t>crescendo</w:t>
      </w:r>
      <w:r w:rsidRPr="00D344BE">
        <w:rPr>
          <w:rFonts w:ascii="Times New Roman" w:hAnsi="Times New Roman"/>
          <w:sz w:val="24"/>
          <w:szCs w:val="24"/>
        </w:rPr>
        <w:t xml:space="preserve"> и </w:t>
      </w:r>
      <w:r w:rsidRPr="00D344BE">
        <w:rPr>
          <w:rFonts w:ascii="Times New Roman" w:hAnsi="Times New Roman"/>
          <w:sz w:val="24"/>
          <w:szCs w:val="24"/>
          <w:lang w:val="en-US"/>
        </w:rPr>
        <w:t>diminuendo</w:t>
      </w:r>
      <w:r w:rsidRPr="00D344BE">
        <w:rPr>
          <w:rFonts w:ascii="Times New Roman" w:hAnsi="Times New Roman"/>
          <w:sz w:val="24"/>
          <w:szCs w:val="24"/>
        </w:rPr>
        <w:t xml:space="preserve"> с паузами; специальные упражнения, формирующие певческое дыхание. Понятие о дикции и артикуляции. Положение языка и челюстей при пении; раскрытие рта. Соотношение положения гортани и артикуляционных движений голосового аппарата. Развитие навыка резонирования звука. Формирование высокой певческой форманты. Соотношение дикционной чёткости с качеством звучания. Формирование гласных и согласных звуков. Правила орфоэпии.</w:t>
      </w:r>
      <w:r w:rsidRPr="00D344BE">
        <w:rPr>
          <w:rFonts w:ascii="Times New Roman" w:hAnsi="Times New Roman"/>
          <w:bCs/>
          <w:sz w:val="24"/>
          <w:szCs w:val="24"/>
        </w:rPr>
        <w:t xml:space="preserve">(по </w:t>
      </w:r>
      <w:r w:rsidRPr="00D344BE">
        <w:rPr>
          <w:rFonts w:ascii="Times New Roman" w:hAnsi="Times New Roman"/>
          <w:sz w:val="24"/>
          <w:szCs w:val="24"/>
        </w:rPr>
        <w:t xml:space="preserve">принципу педагогической концепции Карла Орфа). Развитие чувства ритма, дикции, артикуляцию, динамических оттенков. Знакомство с музыкальными формами. Учить детей при исполнении упражнения сопровождать его выразительностью, мимикой, жестами. Раскрытие в детях творческого воображения фантазии, доставление радости и удовольствия. Концентрический метод обучения пению. Его основные положения. Упражнения на укрепление примарной зоны звучания детского голоса; выравнивание звуков в сторону их «округления»; пение в нюансе </w:t>
      </w:r>
      <w:r w:rsidRPr="00D344BE">
        <w:rPr>
          <w:rFonts w:ascii="Times New Roman" w:hAnsi="Times New Roman"/>
          <w:sz w:val="24"/>
          <w:szCs w:val="24"/>
          <w:lang w:val="en-US"/>
        </w:rPr>
        <w:t>mf</w:t>
      </w:r>
      <w:r w:rsidRPr="00D344BE">
        <w:rPr>
          <w:rFonts w:ascii="Times New Roman" w:hAnsi="Times New Roman"/>
          <w:sz w:val="24"/>
          <w:szCs w:val="24"/>
        </w:rPr>
        <w:t xml:space="preserve"> для избегания форсирования звука</w:t>
      </w:r>
    </w:p>
    <w:p w14:paraId="4A3EE552" w14:textId="77777777" w:rsidR="00D344BE" w:rsidRPr="00D344BE" w:rsidRDefault="00D344BE" w:rsidP="00D344BE">
      <w:pPr>
        <w:spacing w:line="240" w:lineRule="auto"/>
        <w:jc w:val="both"/>
        <w:rPr>
          <w:rFonts w:ascii="Times New Roman" w:hAnsi="Times New Roman"/>
          <w:sz w:val="24"/>
          <w:szCs w:val="24"/>
        </w:rPr>
      </w:pPr>
      <w:r w:rsidRPr="00D344BE">
        <w:rPr>
          <w:rFonts w:ascii="Times New Roman" w:hAnsi="Times New Roman"/>
          <w:sz w:val="24"/>
          <w:szCs w:val="24"/>
        </w:rPr>
        <w:t>3. Слушание музыкальных произведений, разучивание и исполнение песен (8 часов). Освоение жанра народной песни, её особенностей: слоговой распевности, своеобразия ладовой окрашенности, ритма и исполнительского стиля в зависимости от жанра песни. Освоение своеобразия народного поэтического языка. Освоение средств исполнительской выразительности в соответствии с жанрами изучаемых песен. Пение оригинальных народных песен без сопровождения. Пение обработок народных песен с сопровождением музыкального инструмента. Исполнение народной песни сольно и вокальным ансамблем. Освоение классического вокального репертуара для детей. Освоение средств исполнительской выразительности: динамики, темпа, фразировки, различных типов звуковедения и т.д. Работа над сложностями интонирования, строя и ансамбля в произведениях современных композиторов. Пение соло и в ансамбле. Работа над выразительностью поэтического текста и певческими навыками. Исполнение произведений с сопровождением музыкальных инструментов. Пение в сочетании с пластическими движениями и элементами актерской игры. Овладение элементами стилизации, содержащейся в некоторых произведениях современных композиторов. Устранение неравномерности развития голосового аппарата и голосовой функции, развитие интонационного эмоционального и звуковысотного слуха, способности.</w:t>
      </w:r>
    </w:p>
    <w:p w14:paraId="69F06350" w14:textId="77777777" w:rsidR="00D344BE" w:rsidRPr="00D344BE" w:rsidRDefault="00D344BE" w:rsidP="00D344BE">
      <w:pPr>
        <w:spacing w:line="240" w:lineRule="auto"/>
        <w:jc w:val="both"/>
        <w:rPr>
          <w:rFonts w:ascii="Times New Roman" w:hAnsi="Times New Roman"/>
          <w:sz w:val="24"/>
          <w:szCs w:val="24"/>
        </w:rPr>
      </w:pPr>
      <w:r w:rsidRPr="00D344BE">
        <w:rPr>
          <w:rFonts w:ascii="Times New Roman" w:hAnsi="Times New Roman"/>
          <w:sz w:val="24"/>
          <w:szCs w:val="24"/>
        </w:rPr>
        <w:t xml:space="preserve">4. Расширение музыкального кругозора и формирование музыкальной культуры (7 часов).  Обсуждение своих впечатлений, подготовка альбомов, стендов с фотографиями, афишами. Сбор материалов для архива студии. </w:t>
      </w:r>
    </w:p>
    <w:p w14:paraId="461EDCD0" w14:textId="77777777" w:rsidR="00D344BE" w:rsidRPr="00D344BE" w:rsidRDefault="00D344BE" w:rsidP="00D344BE">
      <w:pPr>
        <w:spacing w:line="240" w:lineRule="auto"/>
        <w:jc w:val="both"/>
        <w:rPr>
          <w:rFonts w:ascii="Times New Roman" w:hAnsi="Times New Roman"/>
          <w:sz w:val="24"/>
          <w:szCs w:val="24"/>
        </w:rPr>
      </w:pPr>
      <w:r w:rsidRPr="00D344BE">
        <w:rPr>
          <w:rFonts w:ascii="Times New Roman" w:hAnsi="Times New Roman"/>
          <w:sz w:val="24"/>
          <w:szCs w:val="24"/>
        </w:rPr>
        <w:t>Формирование вокального слуха учащихся, их способности слышать достоинства и недостатки звучания голоса; анализировать качество пения, как профессиональных исполнителей, так и своей группы (а также индивидуальное собственное исполнение). Обсуждение, анализ и умозаключение в ходе прослушивания аудио- и видеозаписей. Обсуждение своих впечатлений, подготовка альбомов, стендов с фотографиями, афишами. Сбор материалов для архива студии</w:t>
      </w:r>
    </w:p>
    <w:p w14:paraId="2909EEDB" w14:textId="77777777" w:rsidR="00D344BE" w:rsidRPr="00D344BE" w:rsidRDefault="00D344BE" w:rsidP="00D344BE">
      <w:pPr>
        <w:contextualSpacing/>
        <w:jc w:val="center"/>
        <w:rPr>
          <w:rFonts w:ascii="Times New Roman" w:hAnsi="Times New Roman"/>
          <w:b/>
          <w:sz w:val="28"/>
          <w:szCs w:val="28"/>
          <w:u w:val="single"/>
        </w:rPr>
      </w:pPr>
      <w:r w:rsidRPr="00D344BE">
        <w:rPr>
          <w:rFonts w:ascii="Times New Roman" w:hAnsi="Times New Roman"/>
          <w:b/>
          <w:sz w:val="28"/>
          <w:szCs w:val="28"/>
          <w:u w:val="single"/>
        </w:rPr>
        <w:t>9«Удивительный мир природы»</w:t>
      </w:r>
    </w:p>
    <w:p w14:paraId="7D1D127C" w14:textId="77777777" w:rsidR="00D344BE" w:rsidRPr="00D344BE" w:rsidRDefault="00D344BE" w:rsidP="00D344BE">
      <w:pPr>
        <w:shd w:val="clear" w:color="auto" w:fill="FFFFFF"/>
        <w:spacing w:after="107" w:line="215" w:lineRule="atLeast"/>
        <w:jc w:val="center"/>
        <w:rPr>
          <w:rFonts w:ascii="Times New Roman" w:eastAsia="Times New Roman" w:hAnsi="Times New Roman"/>
          <w:sz w:val="24"/>
          <w:szCs w:val="24"/>
          <w:lang w:eastAsia="ru-RU"/>
        </w:rPr>
      </w:pPr>
      <w:r w:rsidRPr="00D344BE">
        <w:rPr>
          <w:rFonts w:ascii="Times New Roman" w:eastAsia="Times New Roman" w:hAnsi="Times New Roman"/>
          <w:b/>
          <w:bCs/>
          <w:sz w:val="24"/>
          <w:szCs w:val="24"/>
          <w:lang w:eastAsia="ru-RU"/>
        </w:rPr>
        <w:t xml:space="preserve">Содержание курса внеурочной деятельности    </w:t>
      </w:r>
    </w:p>
    <w:p w14:paraId="5F5B1176" w14:textId="77777777" w:rsidR="00D344BE" w:rsidRPr="00D344BE" w:rsidRDefault="00D344BE" w:rsidP="00D344BE">
      <w:pPr>
        <w:shd w:val="clear" w:color="auto" w:fill="FFFFFF"/>
        <w:spacing w:after="107" w:line="215" w:lineRule="atLeast"/>
        <w:rPr>
          <w:rFonts w:ascii="Times New Roman" w:eastAsia="Times New Roman" w:hAnsi="Times New Roman"/>
          <w:b/>
          <w:sz w:val="24"/>
          <w:szCs w:val="24"/>
          <w:lang w:eastAsia="ru-RU"/>
        </w:rPr>
      </w:pPr>
      <w:r w:rsidRPr="00D344BE">
        <w:rPr>
          <w:rFonts w:ascii="Times New Roman" w:eastAsia="Times New Roman" w:hAnsi="Times New Roman"/>
          <w:sz w:val="24"/>
          <w:szCs w:val="24"/>
          <w:lang w:eastAsia="ru-RU"/>
        </w:rPr>
        <w:t>1.</w:t>
      </w:r>
      <w:r w:rsidRPr="00D344BE">
        <w:rPr>
          <w:rFonts w:ascii="Times New Roman" w:eastAsia="Times New Roman" w:hAnsi="Times New Roman"/>
          <w:b/>
          <w:sz w:val="24"/>
          <w:szCs w:val="24"/>
          <w:lang w:eastAsia="ru-RU"/>
        </w:rPr>
        <w:t xml:space="preserve">Введение  </w:t>
      </w:r>
    </w:p>
    <w:p w14:paraId="43B9C3CB" w14:textId="77777777" w:rsidR="00D344BE" w:rsidRPr="00D344BE" w:rsidRDefault="00D344BE" w:rsidP="00D344BE">
      <w:pPr>
        <w:shd w:val="clear" w:color="auto" w:fill="FFFFFF"/>
        <w:spacing w:after="107" w:line="215" w:lineRule="atLeast"/>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Учитель знакомит учащихся с наукой  биология.  Говорит о том, что знания биологии необходимы в повседневной жизни.</w:t>
      </w:r>
    </w:p>
    <w:p w14:paraId="48991A1D" w14:textId="77777777" w:rsidR="00D344BE" w:rsidRPr="00D344BE" w:rsidRDefault="00D344BE" w:rsidP="00D344BE">
      <w:pPr>
        <w:shd w:val="clear" w:color="auto" w:fill="FFFFFF"/>
        <w:spacing w:after="107" w:line="215" w:lineRule="atLeast"/>
        <w:rPr>
          <w:rFonts w:ascii="Times New Roman" w:eastAsia="Times New Roman" w:hAnsi="Times New Roman"/>
          <w:sz w:val="24"/>
          <w:szCs w:val="24"/>
          <w:lang w:eastAsia="ru-RU"/>
        </w:rPr>
      </w:pPr>
      <w:r w:rsidRPr="00D344BE">
        <w:rPr>
          <w:rFonts w:ascii="Times New Roman" w:eastAsia="Times New Roman" w:hAnsi="Times New Roman"/>
          <w:b/>
          <w:bCs/>
          <w:sz w:val="24"/>
          <w:szCs w:val="24"/>
          <w:lang w:eastAsia="ru-RU"/>
        </w:rPr>
        <w:t>«Мир, окружаю</w:t>
      </w:r>
      <w:r w:rsidRPr="00D344BE">
        <w:rPr>
          <w:rFonts w:ascii="Times New Roman" w:eastAsia="Times New Roman" w:hAnsi="Times New Roman"/>
          <w:b/>
          <w:bCs/>
          <w:sz w:val="24"/>
          <w:szCs w:val="24"/>
          <w:lang w:eastAsia="ru-RU"/>
        </w:rPr>
        <w:softHyphen/>
        <w:t xml:space="preserve">щий нас» </w:t>
      </w:r>
      <w:r w:rsidRPr="00D344BE">
        <w:rPr>
          <w:rFonts w:ascii="Times New Roman" w:eastAsia="Times New Roman" w:hAnsi="Times New Roman"/>
          <w:bCs/>
          <w:sz w:val="24"/>
          <w:szCs w:val="24"/>
          <w:lang w:eastAsia="ru-RU"/>
        </w:rPr>
        <w:t xml:space="preserve"> беседа</w:t>
      </w:r>
    </w:p>
    <w:p w14:paraId="348B9C6F" w14:textId="77777777" w:rsidR="00D344BE" w:rsidRPr="00D344BE" w:rsidRDefault="00D344BE" w:rsidP="00D344BE">
      <w:pPr>
        <w:shd w:val="clear" w:color="auto" w:fill="FFFFFF"/>
        <w:spacing w:after="107" w:line="215" w:lineRule="atLeast"/>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Учитель говорит ученикам о роли природы в жизни человека, показывает слайды-фотографии с изображением объектов природы и руко</w:t>
      </w:r>
      <w:r w:rsidRPr="00D344BE">
        <w:rPr>
          <w:rFonts w:ascii="Times New Roman" w:eastAsia="Times New Roman" w:hAnsi="Times New Roman"/>
          <w:sz w:val="24"/>
          <w:szCs w:val="24"/>
          <w:lang w:eastAsia="ru-RU"/>
        </w:rPr>
        <w:softHyphen/>
        <w:t>творного мира. Дети приводят свои примеры. Рассматривают модель глобуса, получают сведения о Земном шаре, о материках и океанах.</w:t>
      </w:r>
    </w:p>
    <w:p w14:paraId="6AFD1641" w14:textId="77777777" w:rsidR="00D344BE" w:rsidRPr="00D344BE" w:rsidRDefault="00D344BE" w:rsidP="00D344BE">
      <w:pPr>
        <w:shd w:val="clear" w:color="auto" w:fill="FFFFFF"/>
        <w:spacing w:after="107" w:line="215" w:lineRule="atLeast"/>
        <w:rPr>
          <w:rFonts w:ascii="Times New Roman" w:eastAsia="Times New Roman" w:hAnsi="Times New Roman"/>
          <w:sz w:val="24"/>
          <w:szCs w:val="24"/>
          <w:lang w:eastAsia="ru-RU"/>
        </w:rPr>
      </w:pPr>
      <w:r w:rsidRPr="00D344BE">
        <w:rPr>
          <w:rFonts w:ascii="Times New Roman" w:eastAsia="Times New Roman" w:hAnsi="Times New Roman"/>
          <w:b/>
          <w:bCs/>
          <w:sz w:val="24"/>
          <w:szCs w:val="24"/>
          <w:lang w:eastAsia="ru-RU"/>
        </w:rPr>
        <w:t>«Неживая и жи</w:t>
      </w:r>
      <w:r w:rsidRPr="00D344BE">
        <w:rPr>
          <w:rFonts w:ascii="Times New Roman" w:eastAsia="Times New Roman" w:hAnsi="Times New Roman"/>
          <w:b/>
          <w:bCs/>
          <w:sz w:val="24"/>
          <w:szCs w:val="24"/>
          <w:lang w:eastAsia="ru-RU"/>
        </w:rPr>
        <w:softHyphen/>
        <w:t xml:space="preserve">вая природа» </w:t>
      </w:r>
      <w:r w:rsidRPr="00D344BE">
        <w:rPr>
          <w:rFonts w:ascii="Times New Roman" w:eastAsia="Times New Roman" w:hAnsi="Times New Roman"/>
          <w:bCs/>
          <w:sz w:val="24"/>
          <w:szCs w:val="24"/>
          <w:lang w:eastAsia="ru-RU"/>
        </w:rPr>
        <w:t xml:space="preserve"> Экскурсия</w:t>
      </w:r>
    </w:p>
    <w:p w14:paraId="0A4BA3D8" w14:textId="77777777" w:rsidR="00D344BE" w:rsidRPr="00D344BE" w:rsidRDefault="00D344BE" w:rsidP="00D344BE">
      <w:pPr>
        <w:shd w:val="clear" w:color="auto" w:fill="FFFFFF"/>
        <w:spacing w:after="107" w:line="215" w:lineRule="atLeast"/>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Экскурсия по школьному участку. Приводятся примеры живой и неживой природы. Учитель играет с учениками в игру-предложения, в которой они должны будут определить живую и неживую природу. Рассказывается связь между ними, приводятся примеры. </w:t>
      </w:r>
    </w:p>
    <w:p w14:paraId="12D93C0F" w14:textId="77777777" w:rsidR="00D344BE" w:rsidRPr="00D344BE" w:rsidRDefault="00D344BE" w:rsidP="00D344BE">
      <w:pPr>
        <w:shd w:val="clear" w:color="auto" w:fill="FFFFFF"/>
        <w:spacing w:after="107" w:line="215" w:lineRule="atLeast"/>
        <w:rPr>
          <w:rFonts w:ascii="Times New Roman" w:eastAsia="Times New Roman" w:hAnsi="Times New Roman"/>
          <w:b/>
          <w:sz w:val="24"/>
          <w:szCs w:val="24"/>
          <w:lang w:eastAsia="ru-RU"/>
        </w:rPr>
      </w:pPr>
      <w:r w:rsidRPr="00D344BE">
        <w:rPr>
          <w:rFonts w:ascii="Times New Roman" w:eastAsia="Times New Roman" w:hAnsi="Times New Roman"/>
          <w:sz w:val="24"/>
          <w:szCs w:val="24"/>
          <w:lang w:eastAsia="ru-RU"/>
        </w:rPr>
        <w:t xml:space="preserve">           </w:t>
      </w:r>
      <w:r w:rsidRPr="00D344BE">
        <w:rPr>
          <w:rFonts w:ascii="Times New Roman" w:eastAsia="Times New Roman" w:hAnsi="Times New Roman"/>
          <w:b/>
          <w:sz w:val="24"/>
          <w:szCs w:val="24"/>
          <w:lang w:eastAsia="ru-RU"/>
        </w:rPr>
        <w:t>« Методы изучения живой природы»</w:t>
      </w:r>
    </w:p>
    <w:p w14:paraId="32E1D3D5" w14:textId="77777777" w:rsidR="00D344BE" w:rsidRPr="00D344BE" w:rsidRDefault="00D344BE" w:rsidP="00D344BE">
      <w:pPr>
        <w:shd w:val="clear" w:color="auto" w:fill="FFFFFF"/>
        <w:spacing w:after="107" w:line="215" w:lineRule="atLeast"/>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Обучающиеся узнают методы, которые позволяют изучать природные объекты. Учитель способствует  формированию представления об изучаемом предмете, первоначальных навыков поиска необходимой информации.</w:t>
      </w:r>
    </w:p>
    <w:p w14:paraId="1C8857B1" w14:textId="77777777" w:rsidR="00D344BE" w:rsidRPr="00D344BE" w:rsidRDefault="00D344BE" w:rsidP="00D344BE">
      <w:pPr>
        <w:shd w:val="clear" w:color="auto" w:fill="FFFFFF"/>
        <w:spacing w:after="107" w:line="215" w:lineRule="atLeast"/>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Лабораторная работа «Эксперимент,  наблюдение, измерение. Что выбрать?»  </w:t>
      </w:r>
    </w:p>
    <w:p w14:paraId="3598D574" w14:textId="77777777" w:rsidR="00D344BE" w:rsidRPr="00D344BE" w:rsidRDefault="00D344BE" w:rsidP="00D344BE">
      <w:pPr>
        <w:shd w:val="clear" w:color="auto" w:fill="FFFFFF"/>
        <w:spacing w:after="107" w:line="215" w:lineRule="atLeast"/>
        <w:rPr>
          <w:rFonts w:ascii="Times New Roman" w:eastAsia="Times New Roman" w:hAnsi="Times New Roman"/>
          <w:b/>
          <w:sz w:val="24"/>
          <w:szCs w:val="24"/>
          <w:lang w:eastAsia="ru-RU"/>
        </w:rPr>
      </w:pPr>
      <w:r w:rsidRPr="00D344BE">
        <w:rPr>
          <w:rFonts w:ascii="Times New Roman" w:eastAsia="Times New Roman" w:hAnsi="Times New Roman"/>
          <w:sz w:val="24"/>
          <w:szCs w:val="24"/>
          <w:lang w:eastAsia="ru-RU"/>
        </w:rPr>
        <w:t xml:space="preserve">         </w:t>
      </w:r>
      <w:r w:rsidRPr="00D344BE">
        <w:rPr>
          <w:rFonts w:ascii="Times New Roman" w:eastAsia="Times New Roman" w:hAnsi="Times New Roman"/>
          <w:b/>
          <w:sz w:val="24"/>
          <w:szCs w:val="24"/>
          <w:lang w:eastAsia="ru-RU"/>
        </w:rPr>
        <w:t>« Невидимое станет видимым»</w:t>
      </w:r>
    </w:p>
    <w:p w14:paraId="434186CD" w14:textId="77777777" w:rsidR="00D344BE" w:rsidRPr="00D344BE" w:rsidRDefault="00D344BE" w:rsidP="00D344BE">
      <w:pPr>
        <w:shd w:val="clear" w:color="auto" w:fill="FFFFFF"/>
        <w:spacing w:after="107" w:line="215" w:lineRule="atLeast"/>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Отрабатываются основные этапы работы с микроскопом.</w:t>
      </w:r>
    </w:p>
    <w:p w14:paraId="43DD4123" w14:textId="77777777" w:rsidR="00D344BE" w:rsidRPr="00D344BE" w:rsidRDefault="00D344BE" w:rsidP="00D344BE">
      <w:pPr>
        <w:shd w:val="clear" w:color="auto" w:fill="FFFFFF"/>
        <w:spacing w:after="107" w:line="215" w:lineRule="atLeast"/>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Лабораторная работа» Изучение строения микроскопа» </w:t>
      </w:r>
    </w:p>
    <w:p w14:paraId="1A18AD50" w14:textId="77777777" w:rsidR="00D344BE" w:rsidRPr="00D344BE" w:rsidRDefault="00D344BE" w:rsidP="00D344BE">
      <w:pPr>
        <w:shd w:val="clear" w:color="auto" w:fill="FFFFFF"/>
        <w:spacing w:after="107" w:line="215" w:lineRule="atLeast"/>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        </w:t>
      </w:r>
      <w:r w:rsidRPr="00D344BE">
        <w:rPr>
          <w:rFonts w:ascii="Times New Roman" w:eastAsia="Times New Roman" w:hAnsi="Times New Roman"/>
          <w:b/>
          <w:sz w:val="24"/>
          <w:szCs w:val="24"/>
          <w:lang w:eastAsia="ru-RU"/>
        </w:rPr>
        <w:t>« Наука цитология»</w:t>
      </w:r>
    </w:p>
    <w:p w14:paraId="3FBDA87C" w14:textId="77777777" w:rsidR="00D344BE" w:rsidRPr="00D344BE" w:rsidRDefault="00D344BE" w:rsidP="00D344BE">
      <w:pPr>
        <w:shd w:val="clear" w:color="auto" w:fill="FFFFFF"/>
        <w:spacing w:after="107" w:line="215" w:lineRule="atLeast"/>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Модель клетки. Распознавание основных органоидов клетки.</w:t>
      </w:r>
    </w:p>
    <w:p w14:paraId="69F56F64" w14:textId="77777777" w:rsidR="00D344BE" w:rsidRPr="00D344BE" w:rsidRDefault="00D344BE" w:rsidP="00D344BE">
      <w:pPr>
        <w:shd w:val="clear" w:color="auto" w:fill="FFFFFF"/>
        <w:spacing w:after="107" w:line="215" w:lineRule="atLeast"/>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Лабораторная работа « Изучение строения растительной клетки»</w:t>
      </w:r>
    </w:p>
    <w:p w14:paraId="07BF4113" w14:textId="77777777" w:rsidR="00D344BE" w:rsidRPr="00D344BE" w:rsidRDefault="00D344BE" w:rsidP="00D344BE">
      <w:pPr>
        <w:shd w:val="clear" w:color="auto" w:fill="FFFFFF"/>
        <w:spacing w:after="107" w:line="215" w:lineRule="atLeast"/>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Творческая мастерская « Моделирование животной и растительной клетки»</w:t>
      </w:r>
    </w:p>
    <w:p w14:paraId="4F301F0A" w14:textId="77777777" w:rsidR="00D344BE" w:rsidRPr="00D344BE" w:rsidRDefault="00D344BE" w:rsidP="00D344BE">
      <w:pPr>
        <w:shd w:val="clear" w:color="auto" w:fill="FFFFFF"/>
        <w:spacing w:after="107" w:line="215" w:lineRule="atLeast"/>
        <w:rPr>
          <w:rFonts w:ascii="Times New Roman" w:eastAsia="Times New Roman" w:hAnsi="Times New Roman"/>
          <w:b/>
          <w:sz w:val="24"/>
          <w:szCs w:val="24"/>
          <w:lang w:eastAsia="ru-RU"/>
        </w:rPr>
      </w:pPr>
      <w:r w:rsidRPr="00D344BE">
        <w:rPr>
          <w:rFonts w:ascii="Times New Roman" w:eastAsia="Times New Roman" w:hAnsi="Times New Roman"/>
          <w:sz w:val="24"/>
          <w:szCs w:val="24"/>
          <w:lang w:eastAsia="ru-RU"/>
        </w:rPr>
        <w:t xml:space="preserve">         </w:t>
      </w:r>
      <w:r w:rsidRPr="00D344BE">
        <w:rPr>
          <w:rFonts w:ascii="Times New Roman" w:eastAsia="Times New Roman" w:hAnsi="Times New Roman"/>
          <w:b/>
          <w:sz w:val="24"/>
          <w:szCs w:val="24"/>
          <w:lang w:eastAsia="ru-RU"/>
        </w:rPr>
        <w:t>«Семя – это будущее растение»</w:t>
      </w:r>
    </w:p>
    <w:p w14:paraId="042391C3" w14:textId="77777777" w:rsidR="00D344BE" w:rsidRPr="00D344BE" w:rsidRDefault="00D344BE" w:rsidP="00D344BE">
      <w:pPr>
        <w:shd w:val="clear" w:color="auto" w:fill="FFFFFF"/>
        <w:spacing w:after="107" w:line="215" w:lineRule="atLeast"/>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Учитель знакомит  учащихся с этапами развития семян.</w:t>
      </w:r>
    </w:p>
    <w:p w14:paraId="639B921F" w14:textId="77777777" w:rsidR="00D344BE" w:rsidRPr="00D344BE" w:rsidRDefault="00D344BE" w:rsidP="00D344BE">
      <w:pPr>
        <w:shd w:val="clear" w:color="auto" w:fill="FFFFFF"/>
        <w:spacing w:after="107" w:line="215" w:lineRule="atLeast"/>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Творческая мастерская « Изготовление макета этапов  развития семени фасоли»</w:t>
      </w:r>
    </w:p>
    <w:p w14:paraId="62419683" w14:textId="77777777" w:rsidR="00D344BE" w:rsidRPr="00D344BE" w:rsidRDefault="00D344BE" w:rsidP="00D344BE">
      <w:pPr>
        <w:shd w:val="clear" w:color="auto" w:fill="FFFFFF"/>
        <w:spacing w:after="107" w:line="215" w:lineRule="atLeast"/>
        <w:rPr>
          <w:rFonts w:ascii="Times New Roman" w:eastAsia="Times New Roman" w:hAnsi="Times New Roman"/>
          <w:b/>
          <w:sz w:val="24"/>
          <w:szCs w:val="24"/>
          <w:lang w:eastAsia="ru-RU"/>
        </w:rPr>
      </w:pPr>
      <w:r w:rsidRPr="00D344BE">
        <w:rPr>
          <w:rFonts w:ascii="Times New Roman" w:eastAsia="Times New Roman" w:hAnsi="Times New Roman"/>
          <w:sz w:val="24"/>
          <w:szCs w:val="24"/>
          <w:lang w:eastAsia="ru-RU"/>
        </w:rPr>
        <w:t xml:space="preserve">      </w:t>
      </w:r>
      <w:r w:rsidRPr="00D344BE">
        <w:rPr>
          <w:rFonts w:ascii="Times New Roman" w:eastAsia="Times New Roman" w:hAnsi="Times New Roman"/>
          <w:b/>
          <w:sz w:val="24"/>
          <w:szCs w:val="24"/>
          <w:lang w:eastAsia="ru-RU"/>
        </w:rPr>
        <w:t>« Условия прорастания семян»</w:t>
      </w:r>
    </w:p>
    <w:p w14:paraId="093804F9" w14:textId="77777777" w:rsidR="00D344BE" w:rsidRPr="00D344BE" w:rsidRDefault="00D344BE" w:rsidP="00D344BE">
      <w:pPr>
        <w:shd w:val="clear" w:color="auto" w:fill="FFFFFF"/>
        <w:spacing w:after="107" w:line="215" w:lineRule="atLeast"/>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Обучающиеся познают условия прорастания семян. Уметь на практике проращивать семена.</w:t>
      </w:r>
    </w:p>
    <w:p w14:paraId="45236EB7" w14:textId="77777777" w:rsidR="00D344BE" w:rsidRPr="00D344BE" w:rsidRDefault="00D344BE" w:rsidP="00D344BE">
      <w:pPr>
        <w:shd w:val="clear" w:color="auto" w:fill="FFFFFF"/>
        <w:spacing w:after="107" w:line="215" w:lineRule="atLeast"/>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Практическая работа « Определение условий прорастания семян»</w:t>
      </w:r>
    </w:p>
    <w:p w14:paraId="7B5B4D66" w14:textId="77777777" w:rsidR="00D344BE" w:rsidRPr="00D344BE" w:rsidRDefault="00D344BE" w:rsidP="00D344BE">
      <w:pPr>
        <w:shd w:val="clear" w:color="auto" w:fill="FFFFFF"/>
        <w:spacing w:after="107" w:line="215" w:lineRule="atLeast"/>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Практическая работа « Прорастание семян фасоли»</w:t>
      </w:r>
    </w:p>
    <w:p w14:paraId="78B549F9" w14:textId="77777777" w:rsidR="00D344BE" w:rsidRPr="00D344BE" w:rsidRDefault="00D344BE" w:rsidP="00D344BE">
      <w:pPr>
        <w:shd w:val="clear" w:color="auto" w:fill="FFFFFF"/>
        <w:spacing w:after="107" w:line="215" w:lineRule="atLeast"/>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 xml:space="preserve">   « Химический состав растений»</w:t>
      </w:r>
    </w:p>
    <w:p w14:paraId="5DE3C27A" w14:textId="77777777" w:rsidR="00D344BE" w:rsidRPr="00D344BE" w:rsidRDefault="00D344BE" w:rsidP="00D344BE">
      <w:pPr>
        <w:shd w:val="clear" w:color="auto" w:fill="FFFFFF"/>
        <w:spacing w:after="107" w:line="215" w:lineRule="atLeast"/>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Уметь определять вещества, входящие в состав растений.</w:t>
      </w:r>
    </w:p>
    <w:p w14:paraId="05A8A741" w14:textId="77777777" w:rsidR="00D344BE" w:rsidRPr="00D344BE" w:rsidRDefault="00D344BE" w:rsidP="00D344BE">
      <w:pPr>
        <w:shd w:val="clear" w:color="auto" w:fill="FFFFFF"/>
        <w:spacing w:after="107" w:line="215" w:lineRule="atLeast"/>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Лабораторная работа «Химический состав растений»</w:t>
      </w:r>
    </w:p>
    <w:p w14:paraId="32250F6D" w14:textId="77777777" w:rsidR="00D344BE" w:rsidRPr="00D344BE" w:rsidRDefault="00D344BE" w:rsidP="00D344BE">
      <w:pPr>
        <w:shd w:val="clear" w:color="auto" w:fill="FFFFFF"/>
        <w:spacing w:after="107" w:line="215" w:lineRule="atLeast"/>
        <w:rPr>
          <w:rFonts w:ascii="Times New Roman" w:eastAsia="Times New Roman" w:hAnsi="Times New Roman"/>
          <w:b/>
          <w:sz w:val="24"/>
          <w:szCs w:val="24"/>
          <w:lang w:eastAsia="ru-RU"/>
        </w:rPr>
      </w:pPr>
      <w:r w:rsidRPr="00D344BE">
        <w:rPr>
          <w:rFonts w:ascii="Times New Roman" w:eastAsia="Times New Roman" w:hAnsi="Times New Roman"/>
          <w:sz w:val="24"/>
          <w:szCs w:val="24"/>
          <w:lang w:eastAsia="ru-RU"/>
        </w:rPr>
        <w:t xml:space="preserve">  </w:t>
      </w:r>
      <w:r w:rsidRPr="00D344BE">
        <w:rPr>
          <w:rFonts w:ascii="Times New Roman" w:eastAsia="Times New Roman" w:hAnsi="Times New Roman"/>
          <w:b/>
          <w:sz w:val="24"/>
          <w:szCs w:val="24"/>
          <w:lang w:eastAsia="ru-RU"/>
        </w:rPr>
        <w:t xml:space="preserve"> « Физиология растений»</w:t>
      </w:r>
    </w:p>
    <w:p w14:paraId="52CDA5E2" w14:textId="77777777" w:rsidR="00D344BE" w:rsidRPr="00D344BE" w:rsidRDefault="00D344BE" w:rsidP="00D344BE">
      <w:pPr>
        <w:shd w:val="clear" w:color="auto" w:fill="FFFFFF"/>
        <w:spacing w:after="107" w:line="215" w:lineRule="atLeast"/>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Уметь доказывать опытным путем, что испарение воды листьями растения- один из признаков живого организма.</w:t>
      </w:r>
    </w:p>
    <w:p w14:paraId="3661AE69" w14:textId="77777777" w:rsidR="00D344BE" w:rsidRPr="00D344BE" w:rsidRDefault="00D344BE" w:rsidP="00D344BE">
      <w:pPr>
        <w:shd w:val="clear" w:color="auto" w:fill="FFFFFF"/>
        <w:spacing w:after="107" w:line="215" w:lineRule="atLeast"/>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Лабораторная работа « Испарение воды листьями»</w:t>
      </w:r>
    </w:p>
    <w:p w14:paraId="5C6CCDC8" w14:textId="77777777" w:rsidR="00D344BE" w:rsidRPr="00D344BE" w:rsidRDefault="00D344BE" w:rsidP="00D344BE">
      <w:pPr>
        <w:spacing w:after="107" w:line="240" w:lineRule="auto"/>
        <w:rPr>
          <w:rFonts w:ascii="Times New Roman" w:eastAsia="Times New Roman" w:hAnsi="Times New Roman"/>
          <w:b/>
          <w:sz w:val="24"/>
          <w:szCs w:val="24"/>
          <w:lang w:eastAsia="ru-RU"/>
        </w:rPr>
      </w:pPr>
      <w:r w:rsidRPr="00D344BE">
        <w:rPr>
          <w:rFonts w:ascii="Times New Roman" w:eastAsia="Times New Roman" w:hAnsi="Times New Roman"/>
          <w:sz w:val="24"/>
          <w:szCs w:val="24"/>
          <w:lang w:eastAsia="ru-RU"/>
        </w:rPr>
        <w:t xml:space="preserve">     «</w:t>
      </w:r>
      <w:r w:rsidRPr="00D344BE">
        <w:rPr>
          <w:rFonts w:ascii="Times New Roman" w:eastAsia="Times New Roman" w:hAnsi="Times New Roman"/>
          <w:b/>
          <w:sz w:val="24"/>
          <w:szCs w:val="24"/>
          <w:lang w:eastAsia="ru-RU"/>
        </w:rPr>
        <w:t>Зачем растению паспорт?»</w:t>
      </w:r>
    </w:p>
    <w:p w14:paraId="551F511D" w14:textId="77777777" w:rsidR="00D344BE" w:rsidRPr="00D344BE" w:rsidRDefault="00D344BE" w:rsidP="00D344BE">
      <w:pPr>
        <w:spacing w:after="107"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Творческая мастерская «Паспортизация комнатных растений»</w:t>
      </w:r>
    </w:p>
    <w:p w14:paraId="2D77AF1C" w14:textId="77777777" w:rsidR="00D344BE" w:rsidRPr="00D344BE" w:rsidRDefault="00D344BE" w:rsidP="00D344BE">
      <w:pPr>
        <w:spacing w:after="107"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Изготовление инструкций по уходу за комнатными растениями.</w:t>
      </w:r>
    </w:p>
    <w:p w14:paraId="63859C63" w14:textId="77777777" w:rsidR="00D344BE" w:rsidRPr="00D344BE" w:rsidRDefault="00D344BE" w:rsidP="00D344BE">
      <w:pPr>
        <w:tabs>
          <w:tab w:val="left" w:pos="3579"/>
        </w:tabs>
        <w:spacing w:after="107" w:line="240" w:lineRule="auto"/>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 xml:space="preserve">    « Необычные растения.»</w:t>
      </w:r>
      <w:r w:rsidRPr="00D344BE">
        <w:rPr>
          <w:rFonts w:ascii="Times New Roman" w:eastAsia="Times New Roman" w:hAnsi="Times New Roman"/>
          <w:b/>
          <w:sz w:val="24"/>
          <w:szCs w:val="24"/>
          <w:lang w:eastAsia="ru-RU"/>
        </w:rPr>
        <w:tab/>
      </w:r>
    </w:p>
    <w:p w14:paraId="17CD6C4A" w14:textId="77777777" w:rsidR="00D344BE" w:rsidRPr="00D344BE" w:rsidRDefault="00D344BE" w:rsidP="00D344BE">
      <w:pPr>
        <w:spacing w:after="107"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Творческая мастерская «Создание фотоподборки необычных, декоративных, растительноядных и т.п. растений »</w:t>
      </w:r>
    </w:p>
    <w:p w14:paraId="3EC0230E" w14:textId="77777777" w:rsidR="00D344BE" w:rsidRPr="00D344BE" w:rsidRDefault="00D344BE" w:rsidP="00D344BE">
      <w:pPr>
        <w:spacing w:after="107"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Электронная презентация.</w:t>
      </w:r>
    </w:p>
    <w:p w14:paraId="6C0DB78F" w14:textId="77777777" w:rsidR="00D344BE" w:rsidRPr="00D344BE" w:rsidRDefault="00D344BE" w:rsidP="00D344BE">
      <w:pPr>
        <w:spacing w:after="107" w:line="240" w:lineRule="auto"/>
        <w:rPr>
          <w:rFonts w:ascii="Times New Roman" w:eastAsia="Times New Roman" w:hAnsi="Times New Roman"/>
          <w:b/>
          <w:sz w:val="24"/>
          <w:szCs w:val="24"/>
          <w:lang w:eastAsia="ru-RU"/>
        </w:rPr>
      </w:pPr>
      <w:r w:rsidRPr="00D344BE">
        <w:rPr>
          <w:rFonts w:ascii="Times New Roman" w:eastAsia="Times New Roman" w:hAnsi="Times New Roman"/>
          <w:sz w:val="24"/>
          <w:szCs w:val="24"/>
          <w:lang w:eastAsia="ru-RU"/>
        </w:rPr>
        <w:t xml:space="preserve">  </w:t>
      </w:r>
      <w:r w:rsidRPr="00D344BE">
        <w:rPr>
          <w:rFonts w:ascii="Times New Roman" w:eastAsia="Times New Roman" w:hAnsi="Times New Roman"/>
          <w:b/>
          <w:sz w:val="24"/>
          <w:szCs w:val="24"/>
          <w:lang w:eastAsia="ru-RU"/>
        </w:rPr>
        <w:t>« Зелёная аптека»</w:t>
      </w:r>
    </w:p>
    <w:p w14:paraId="6547E33B" w14:textId="77777777" w:rsidR="00D344BE" w:rsidRPr="00D344BE" w:rsidRDefault="00D344BE" w:rsidP="00D344BE">
      <w:pPr>
        <w:spacing w:after="107"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Творческая мастерская «Создание подборки лекарственных растений»  </w:t>
      </w:r>
    </w:p>
    <w:p w14:paraId="11E5390F" w14:textId="77777777" w:rsidR="00D344BE" w:rsidRPr="00D344BE" w:rsidRDefault="00D344BE" w:rsidP="00D344BE">
      <w:pPr>
        <w:spacing w:after="107" w:line="240" w:lineRule="auto"/>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«О чём говорят названия растений?»</w:t>
      </w:r>
    </w:p>
    <w:p w14:paraId="21CABA22" w14:textId="77777777" w:rsidR="00D344BE" w:rsidRPr="00D344BE" w:rsidRDefault="00D344BE" w:rsidP="00D344BE">
      <w:pPr>
        <w:spacing w:after="107"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Творческая мастерская «Почему мы их так называем» (о происхождении названий некоторых растений)</w:t>
      </w:r>
    </w:p>
    <w:p w14:paraId="79538157" w14:textId="77777777" w:rsidR="00D344BE" w:rsidRPr="00D344BE" w:rsidRDefault="00D344BE" w:rsidP="00D344BE">
      <w:pPr>
        <w:spacing w:after="107"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Проект.</w:t>
      </w:r>
    </w:p>
    <w:p w14:paraId="1395E264" w14:textId="77777777" w:rsidR="00D344BE" w:rsidRPr="00D344BE" w:rsidRDefault="00D344BE" w:rsidP="00D344BE">
      <w:pPr>
        <w:spacing w:after="107" w:line="240" w:lineRule="auto"/>
        <w:rPr>
          <w:rFonts w:ascii="Times New Roman" w:eastAsia="Times New Roman" w:hAnsi="Times New Roman"/>
          <w:b/>
          <w:sz w:val="24"/>
          <w:szCs w:val="24"/>
          <w:lang w:eastAsia="ru-RU"/>
        </w:rPr>
      </w:pPr>
      <w:r w:rsidRPr="00D344BE">
        <w:rPr>
          <w:rFonts w:ascii="Times New Roman" w:eastAsia="Times New Roman" w:hAnsi="Times New Roman"/>
          <w:sz w:val="24"/>
          <w:szCs w:val="24"/>
          <w:lang w:eastAsia="ru-RU"/>
        </w:rPr>
        <w:t xml:space="preserve"> </w:t>
      </w:r>
      <w:r w:rsidRPr="00D344BE">
        <w:rPr>
          <w:rFonts w:ascii="Times New Roman" w:eastAsia="Times New Roman" w:hAnsi="Times New Roman"/>
          <w:b/>
          <w:sz w:val="24"/>
          <w:szCs w:val="24"/>
          <w:lang w:eastAsia="ru-RU"/>
        </w:rPr>
        <w:t>«Чем занимается наука систематика»</w:t>
      </w:r>
    </w:p>
    <w:p w14:paraId="781ACC80" w14:textId="77777777" w:rsidR="00D344BE" w:rsidRPr="00D344BE" w:rsidRDefault="00D344BE" w:rsidP="00D344BE">
      <w:pPr>
        <w:spacing w:after="107"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Творческая мастерская «Создание конструктора Царств живой природы»</w:t>
      </w:r>
    </w:p>
    <w:p w14:paraId="372430DA" w14:textId="77777777" w:rsidR="00D344BE" w:rsidRPr="00D344BE" w:rsidRDefault="00D344BE" w:rsidP="00D344BE">
      <w:pPr>
        <w:spacing w:after="107"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Модель «Царства живых организмов»</w:t>
      </w:r>
    </w:p>
    <w:p w14:paraId="0272F9D5" w14:textId="77777777" w:rsidR="00D344BE" w:rsidRPr="00D344BE" w:rsidRDefault="00D344BE" w:rsidP="00D344BE">
      <w:pPr>
        <w:spacing w:after="107" w:line="240" w:lineRule="auto"/>
        <w:rPr>
          <w:rFonts w:ascii="Times New Roman" w:eastAsia="Times New Roman" w:hAnsi="Times New Roman"/>
          <w:b/>
          <w:sz w:val="24"/>
          <w:szCs w:val="24"/>
          <w:lang w:eastAsia="ru-RU"/>
        </w:rPr>
      </w:pPr>
      <w:r w:rsidRPr="00D344BE">
        <w:rPr>
          <w:rFonts w:ascii="Times New Roman" w:eastAsia="Times New Roman" w:hAnsi="Times New Roman"/>
          <w:sz w:val="24"/>
          <w:szCs w:val="24"/>
          <w:lang w:eastAsia="ru-RU"/>
        </w:rPr>
        <w:t xml:space="preserve">    </w:t>
      </w:r>
      <w:r w:rsidRPr="00D344BE">
        <w:rPr>
          <w:rFonts w:ascii="Times New Roman" w:eastAsia="Times New Roman" w:hAnsi="Times New Roman"/>
          <w:b/>
          <w:sz w:val="24"/>
          <w:szCs w:val="24"/>
          <w:lang w:eastAsia="ru-RU"/>
        </w:rPr>
        <w:t xml:space="preserve">«Где живут бактерии?» </w:t>
      </w:r>
    </w:p>
    <w:p w14:paraId="0FE723AB" w14:textId="77777777" w:rsidR="00D344BE" w:rsidRPr="00D344BE" w:rsidRDefault="00D344BE" w:rsidP="00D344BE">
      <w:pPr>
        <w:spacing w:after="107" w:line="240" w:lineRule="auto"/>
        <w:rPr>
          <w:rFonts w:ascii="Times New Roman" w:eastAsia="Times New Roman" w:hAnsi="Times New Roman"/>
          <w:sz w:val="24"/>
          <w:szCs w:val="24"/>
          <w:lang w:eastAsia="ru-RU"/>
        </w:rPr>
      </w:pPr>
      <w:r w:rsidRPr="00D344BE">
        <w:rPr>
          <w:rFonts w:ascii="Times New Roman" w:eastAsia="Times New Roman" w:hAnsi="Times New Roman"/>
          <w:b/>
          <w:sz w:val="24"/>
          <w:szCs w:val="24"/>
          <w:lang w:eastAsia="ru-RU"/>
        </w:rPr>
        <w:t xml:space="preserve"> </w:t>
      </w:r>
      <w:r w:rsidRPr="00D344BE">
        <w:rPr>
          <w:rFonts w:ascii="Times New Roman" w:eastAsia="Times New Roman" w:hAnsi="Times New Roman"/>
          <w:sz w:val="24"/>
          <w:szCs w:val="24"/>
          <w:lang w:eastAsia="ru-RU"/>
        </w:rPr>
        <w:t>Изучить строение бактериальной клетки, выделить органоиды клетки</w:t>
      </w:r>
    </w:p>
    <w:p w14:paraId="31500EF2" w14:textId="77777777" w:rsidR="00D344BE" w:rsidRPr="00D344BE" w:rsidRDefault="00D344BE" w:rsidP="00D344BE">
      <w:pPr>
        <w:spacing w:after="107"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Творческая мастерская «Изготовление бактериальной клетки»</w:t>
      </w:r>
    </w:p>
    <w:p w14:paraId="675A30C1" w14:textId="77777777" w:rsidR="00D344BE" w:rsidRPr="00D344BE" w:rsidRDefault="00D344BE" w:rsidP="00D344BE">
      <w:pPr>
        <w:spacing w:after="107"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Изготовление модели.</w:t>
      </w:r>
    </w:p>
    <w:p w14:paraId="0A0D49F6" w14:textId="77777777" w:rsidR="00D344BE" w:rsidRPr="00D344BE" w:rsidRDefault="00D344BE" w:rsidP="00D344BE">
      <w:pPr>
        <w:spacing w:after="107"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 </w:t>
      </w:r>
      <w:r w:rsidRPr="00D344BE">
        <w:rPr>
          <w:rFonts w:ascii="Times New Roman" w:eastAsia="Times New Roman" w:hAnsi="Times New Roman"/>
          <w:b/>
          <w:sz w:val="24"/>
          <w:szCs w:val="24"/>
          <w:lang w:eastAsia="ru-RU"/>
        </w:rPr>
        <w:t xml:space="preserve">« Эта страшная плесень». </w:t>
      </w:r>
    </w:p>
    <w:p w14:paraId="3ADB20C8" w14:textId="77777777" w:rsidR="00D344BE" w:rsidRPr="00D344BE" w:rsidRDefault="00D344BE" w:rsidP="00D344BE">
      <w:pPr>
        <w:spacing w:after="107"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Познакомить учащихся со строением плесневых грибов.</w:t>
      </w:r>
    </w:p>
    <w:p w14:paraId="03857E43" w14:textId="77777777" w:rsidR="00D344BE" w:rsidRPr="00D344BE" w:rsidRDefault="00D344BE" w:rsidP="00D344BE">
      <w:pPr>
        <w:spacing w:after="107"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Лабораторная работа  «Выращивание плесени. Рассматривание плесени под микроскопом» </w:t>
      </w:r>
    </w:p>
    <w:p w14:paraId="33498F81" w14:textId="77777777" w:rsidR="00D344BE" w:rsidRPr="00D344BE" w:rsidRDefault="00D344BE" w:rsidP="00D344BE">
      <w:pPr>
        <w:spacing w:after="107"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Фотоподборка видов плесневых грибков. Работа с Интернет – ресурсами.</w:t>
      </w:r>
    </w:p>
    <w:p w14:paraId="2813266D" w14:textId="77777777" w:rsidR="00D344BE" w:rsidRPr="00D344BE" w:rsidRDefault="00D344BE" w:rsidP="00D344BE">
      <w:pPr>
        <w:spacing w:after="107" w:line="240" w:lineRule="auto"/>
        <w:rPr>
          <w:rFonts w:ascii="Times New Roman" w:eastAsia="Times New Roman" w:hAnsi="Times New Roman"/>
          <w:b/>
          <w:sz w:val="24"/>
          <w:szCs w:val="24"/>
          <w:lang w:eastAsia="ru-RU"/>
        </w:rPr>
      </w:pPr>
      <w:r w:rsidRPr="00D344BE">
        <w:rPr>
          <w:rFonts w:ascii="Times New Roman" w:eastAsia="Times New Roman" w:hAnsi="Times New Roman"/>
          <w:sz w:val="24"/>
          <w:szCs w:val="24"/>
          <w:lang w:eastAsia="ru-RU"/>
        </w:rPr>
        <w:t xml:space="preserve">    </w:t>
      </w:r>
      <w:r w:rsidRPr="00D344BE">
        <w:rPr>
          <w:rFonts w:ascii="Times New Roman" w:eastAsia="Times New Roman" w:hAnsi="Times New Roman"/>
          <w:b/>
          <w:sz w:val="24"/>
          <w:szCs w:val="24"/>
          <w:lang w:eastAsia="ru-RU"/>
        </w:rPr>
        <w:t>«Кто живёт в аквариуме»</w:t>
      </w:r>
    </w:p>
    <w:p w14:paraId="01B5DFEB" w14:textId="77777777" w:rsidR="00D344BE" w:rsidRPr="00D344BE" w:rsidRDefault="00D344BE" w:rsidP="00D344BE">
      <w:pPr>
        <w:spacing w:after="107"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Практическая работа «Определение организмов живущих в аквариуме».</w:t>
      </w:r>
    </w:p>
    <w:p w14:paraId="395BF651" w14:textId="77777777" w:rsidR="00D344BE" w:rsidRPr="00D344BE" w:rsidRDefault="00D344BE" w:rsidP="00D344BE">
      <w:pPr>
        <w:spacing w:after="107"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Описание обитателей аквариума.</w:t>
      </w:r>
    </w:p>
    <w:p w14:paraId="180540E5" w14:textId="77777777" w:rsidR="00D344BE" w:rsidRPr="00D344BE" w:rsidRDefault="00D344BE" w:rsidP="00D344BE">
      <w:pPr>
        <w:spacing w:after="107" w:line="240" w:lineRule="auto"/>
        <w:rPr>
          <w:rFonts w:ascii="Times New Roman" w:eastAsia="Times New Roman" w:hAnsi="Times New Roman"/>
          <w:b/>
          <w:sz w:val="24"/>
          <w:szCs w:val="24"/>
          <w:lang w:eastAsia="ru-RU"/>
        </w:rPr>
      </w:pPr>
      <w:r w:rsidRPr="00D344BE">
        <w:rPr>
          <w:rFonts w:ascii="Times New Roman" w:eastAsia="Times New Roman" w:hAnsi="Times New Roman"/>
          <w:sz w:val="24"/>
          <w:szCs w:val="24"/>
          <w:lang w:eastAsia="ru-RU"/>
        </w:rPr>
        <w:t xml:space="preserve">   «</w:t>
      </w:r>
      <w:r w:rsidRPr="00D344BE">
        <w:rPr>
          <w:rFonts w:ascii="Times New Roman" w:eastAsia="Times New Roman" w:hAnsi="Times New Roman"/>
          <w:b/>
          <w:sz w:val="24"/>
          <w:szCs w:val="24"/>
          <w:lang w:eastAsia="ru-RU"/>
        </w:rPr>
        <w:t xml:space="preserve">Что у кита на обед?» </w:t>
      </w:r>
    </w:p>
    <w:p w14:paraId="1C9755E7" w14:textId="77777777" w:rsidR="00D344BE" w:rsidRPr="00D344BE" w:rsidRDefault="00D344BE" w:rsidP="00D344BE">
      <w:pPr>
        <w:spacing w:after="107"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Познакомить учащихся с представителями отряда Китообразные -  с самыми крупными в мире водными млекопитающими.</w:t>
      </w:r>
    </w:p>
    <w:p w14:paraId="74C7480C" w14:textId="77777777" w:rsidR="00D344BE" w:rsidRPr="00D344BE" w:rsidRDefault="00D344BE" w:rsidP="00D344BE">
      <w:pPr>
        <w:spacing w:after="107"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Творческая мастерская «Изготовление клеток простейших» </w:t>
      </w:r>
    </w:p>
    <w:p w14:paraId="1C23D8FE" w14:textId="77777777" w:rsidR="00D344BE" w:rsidRPr="00D344BE" w:rsidRDefault="00D344BE" w:rsidP="00D344BE">
      <w:pPr>
        <w:spacing w:after="107" w:line="240" w:lineRule="auto"/>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 xml:space="preserve">   «  Пришельцы из космоса или земные  обитатели?»</w:t>
      </w:r>
    </w:p>
    <w:p w14:paraId="264839A7" w14:textId="77777777" w:rsidR="00D344BE" w:rsidRPr="00D344BE" w:rsidRDefault="00D344BE" w:rsidP="00D344BE">
      <w:pPr>
        <w:spacing w:after="107"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Творческая мастерская «Как выглядят вирусы»</w:t>
      </w:r>
    </w:p>
    <w:p w14:paraId="3BD88A0B" w14:textId="77777777" w:rsidR="00D344BE" w:rsidRPr="00D344BE" w:rsidRDefault="00D344BE" w:rsidP="00D344BE">
      <w:pPr>
        <w:spacing w:after="107"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Создание фотоколлекции вирусов с использованием Интернет – ресурсов.</w:t>
      </w:r>
    </w:p>
    <w:p w14:paraId="7D34A1AF" w14:textId="77777777" w:rsidR="00D344BE" w:rsidRPr="00D344BE" w:rsidRDefault="00D344BE" w:rsidP="00D344BE">
      <w:pPr>
        <w:spacing w:after="107" w:line="240" w:lineRule="auto"/>
        <w:rPr>
          <w:rFonts w:ascii="Times New Roman" w:eastAsia="Times New Roman" w:hAnsi="Times New Roman"/>
          <w:b/>
          <w:sz w:val="24"/>
          <w:szCs w:val="24"/>
          <w:lang w:eastAsia="ru-RU"/>
        </w:rPr>
      </w:pPr>
      <w:r w:rsidRPr="00D344BE">
        <w:rPr>
          <w:rFonts w:ascii="Times New Roman" w:eastAsia="Times New Roman" w:hAnsi="Times New Roman"/>
          <w:sz w:val="24"/>
          <w:szCs w:val="24"/>
          <w:lang w:eastAsia="ru-RU"/>
        </w:rPr>
        <w:t xml:space="preserve">    </w:t>
      </w:r>
      <w:r w:rsidRPr="00D344BE">
        <w:rPr>
          <w:rFonts w:ascii="Times New Roman" w:eastAsia="Times New Roman" w:hAnsi="Times New Roman"/>
          <w:b/>
          <w:sz w:val="24"/>
          <w:szCs w:val="24"/>
          <w:lang w:eastAsia="ru-RU"/>
        </w:rPr>
        <w:t xml:space="preserve">«Почему море назвали Красным?» </w:t>
      </w:r>
    </w:p>
    <w:p w14:paraId="672BA0AC" w14:textId="77777777" w:rsidR="00D344BE" w:rsidRPr="00D344BE" w:rsidRDefault="00D344BE" w:rsidP="00D344BE">
      <w:pPr>
        <w:spacing w:after="107"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Сформировать начальные представления о различных отделах растительного мира; выделить особенности строения водорослей.</w:t>
      </w:r>
    </w:p>
    <w:p w14:paraId="0FBFC81F" w14:textId="77777777" w:rsidR="00D344BE" w:rsidRPr="00D344BE" w:rsidRDefault="00D344BE" w:rsidP="00D344BE">
      <w:pPr>
        <w:spacing w:after="107"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Лабораторная работа «Многообразие водорослей</w:t>
      </w:r>
    </w:p>
    <w:p w14:paraId="4B6CF460" w14:textId="77777777" w:rsidR="00D344BE" w:rsidRPr="00D344BE" w:rsidRDefault="00D344BE" w:rsidP="00D344BE">
      <w:pPr>
        <w:spacing w:after="107"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Создание электронной презентации.</w:t>
      </w:r>
    </w:p>
    <w:p w14:paraId="2DE7D9AC" w14:textId="77777777" w:rsidR="00D344BE" w:rsidRPr="00D344BE" w:rsidRDefault="00D344BE" w:rsidP="00D344BE">
      <w:pPr>
        <w:spacing w:after="107" w:line="240" w:lineRule="auto"/>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 xml:space="preserve">      «Почему не растут в тундре пальмы»</w:t>
      </w:r>
    </w:p>
    <w:p w14:paraId="32966A4F" w14:textId="77777777" w:rsidR="00D344BE" w:rsidRPr="00D344BE" w:rsidRDefault="00D344BE" w:rsidP="00D344BE">
      <w:pPr>
        <w:spacing w:after="107"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Познакомить учащихся  с природными зонами земли.</w:t>
      </w:r>
    </w:p>
    <w:p w14:paraId="4F7935D6" w14:textId="77777777" w:rsidR="00D344BE" w:rsidRPr="00D344BE" w:rsidRDefault="00D344BE" w:rsidP="00D344BE">
      <w:pPr>
        <w:spacing w:after="107"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Творческая мастерская «Природные зоны Земли» (игра - путаница)</w:t>
      </w:r>
    </w:p>
    <w:p w14:paraId="7813241C" w14:textId="77777777" w:rsidR="00D344BE" w:rsidRPr="00D344BE" w:rsidRDefault="00D344BE" w:rsidP="00D344BE">
      <w:pPr>
        <w:spacing w:after="107" w:line="240" w:lineRule="auto"/>
        <w:rPr>
          <w:rFonts w:ascii="Times New Roman" w:eastAsia="Times New Roman" w:hAnsi="Times New Roman"/>
          <w:b/>
          <w:sz w:val="24"/>
          <w:szCs w:val="24"/>
          <w:lang w:eastAsia="ru-RU"/>
        </w:rPr>
      </w:pPr>
      <w:r w:rsidRPr="00D344BE">
        <w:rPr>
          <w:rFonts w:ascii="Times New Roman" w:eastAsia="Times New Roman" w:hAnsi="Times New Roman"/>
          <w:sz w:val="24"/>
          <w:szCs w:val="24"/>
          <w:lang w:eastAsia="ru-RU"/>
        </w:rPr>
        <w:t>Уметь размещать организмы по природным зонам</w:t>
      </w:r>
      <w:r w:rsidRPr="00D344BE">
        <w:rPr>
          <w:rFonts w:ascii="Times New Roman" w:eastAsia="Times New Roman" w:hAnsi="Times New Roman"/>
          <w:b/>
          <w:sz w:val="24"/>
          <w:szCs w:val="24"/>
          <w:lang w:eastAsia="ru-RU"/>
        </w:rPr>
        <w:t>.</w:t>
      </w:r>
    </w:p>
    <w:p w14:paraId="115D506B" w14:textId="77777777" w:rsidR="00D344BE" w:rsidRPr="00D344BE" w:rsidRDefault="00D344BE" w:rsidP="00D344BE">
      <w:pPr>
        <w:spacing w:after="107" w:line="240" w:lineRule="auto"/>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 xml:space="preserve">   «Как развивалась жизнь на Земле».</w:t>
      </w:r>
    </w:p>
    <w:p w14:paraId="43E2D14B" w14:textId="77777777" w:rsidR="00D344BE" w:rsidRPr="00D344BE" w:rsidRDefault="00D344BE" w:rsidP="00D344BE">
      <w:pPr>
        <w:spacing w:after="107"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Творческая мастерская «Лента времени» Проект.</w:t>
      </w:r>
    </w:p>
    <w:p w14:paraId="6F83FB77" w14:textId="77777777" w:rsidR="00D344BE" w:rsidRPr="00D344BE" w:rsidRDefault="00D344BE" w:rsidP="00D344BE">
      <w:pPr>
        <w:spacing w:after="107" w:line="240" w:lineRule="auto"/>
        <w:rPr>
          <w:rFonts w:ascii="Times New Roman" w:eastAsia="Times New Roman" w:hAnsi="Times New Roman"/>
          <w:b/>
          <w:sz w:val="24"/>
          <w:szCs w:val="24"/>
          <w:lang w:eastAsia="ru-RU"/>
        </w:rPr>
      </w:pPr>
      <w:r w:rsidRPr="00D344BE">
        <w:rPr>
          <w:rFonts w:ascii="Times New Roman" w:eastAsia="Times New Roman" w:hAnsi="Times New Roman"/>
          <w:sz w:val="24"/>
          <w:szCs w:val="24"/>
          <w:lang w:eastAsia="ru-RU"/>
        </w:rPr>
        <w:t xml:space="preserve">   </w:t>
      </w:r>
      <w:r w:rsidRPr="00D344BE">
        <w:rPr>
          <w:rFonts w:ascii="Times New Roman" w:eastAsia="Times New Roman" w:hAnsi="Times New Roman"/>
          <w:b/>
          <w:sz w:val="24"/>
          <w:szCs w:val="24"/>
          <w:lang w:eastAsia="ru-RU"/>
        </w:rPr>
        <w:t>«Мир динозавров»</w:t>
      </w:r>
    </w:p>
    <w:p w14:paraId="3553008A" w14:textId="77777777" w:rsidR="00D344BE" w:rsidRPr="00D344BE" w:rsidRDefault="00D344BE" w:rsidP="00D344BE">
      <w:pPr>
        <w:spacing w:after="107"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Творческая мастерская «Парк юрского периода» Презентация</w:t>
      </w:r>
    </w:p>
    <w:p w14:paraId="4C486ECC" w14:textId="77777777" w:rsidR="00D344BE" w:rsidRPr="00D344BE" w:rsidRDefault="00D344BE" w:rsidP="00D344BE">
      <w:pPr>
        <w:spacing w:after="107" w:line="240" w:lineRule="auto"/>
        <w:rPr>
          <w:rFonts w:ascii="Times New Roman" w:eastAsia="Times New Roman" w:hAnsi="Times New Roman"/>
          <w:b/>
          <w:sz w:val="24"/>
          <w:szCs w:val="24"/>
          <w:lang w:eastAsia="ru-RU"/>
        </w:rPr>
      </w:pPr>
      <w:r w:rsidRPr="00D344BE">
        <w:rPr>
          <w:rFonts w:ascii="Times New Roman" w:eastAsia="Times New Roman" w:hAnsi="Times New Roman"/>
          <w:sz w:val="24"/>
          <w:szCs w:val="24"/>
          <w:lang w:eastAsia="ru-RU"/>
        </w:rPr>
        <w:t xml:space="preserve">  </w:t>
      </w:r>
      <w:r w:rsidRPr="00D344BE">
        <w:rPr>
          <w:rFonts w:ascii="Times New Roman" w:eastAsia="Times New Roman" w:hAnsi="Times New Roman"/>
          <w:b/>
          <w:sz w:val="24"/>
          <w:szCs w:val="24"/>
          <w:lang w:eastAsia="ru-RU"/>
        </w:rPr>
        <w:t>«Палеонтология»</w:t>
      </w:r>
    </w:p>
    <w:p w14:paraId="11CF5896" w14:textId="77777777" w:rsidR="00D344BE" w:rsidRPr="00D344BE" w:rsidRDefault="00D344BE" w:rsidP="00D344BE">
      <w:pPr>
        <w:spacing w:after="107"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Творческая мастерская «Человек будущего» Написание сочинений.</w:t>
      </w:r>
    </w:p>
    <w:p w14:paraId="5A86291D" w14:textId="77777777" w:rsidR="00D344BE" w:rsidRPr="00D344BE" w:rsidRDefault="00D344BE" w:rsidP="00D344BE">
      <w:pPr>
        <w:spacing w:after="107" w:line="240" w:lineRule="auto"/>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 xml:space="preserve">   «Загадки о растениях и животных»</w:t>
      </w:r>
    </w:p>
    <w:p w14:paraId="67E42755" w14:textId="77777777" w:rsidR="00D344BE" w:rsidRPr="00D344BE" w:rsidRDefault="00D344BE" w:rsidP="00D344BE">
      <w:pPr>
        <w:spacing w:after="107"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Игра – конкурс. Дети готовят домашние заготовки  загадок.</w:t>
      </w:r>
    </w:p>
    <w:p w14:paraId="36C5D400" w14:textId="77777777" w:rsidR="00D344BE" w:rsidRPr="00D344BE" w:rsidRDefault="00D344BE" w:rsidP="00D344BE">
      <w:pPr>
        <w:spacing w:after="107"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  « Мой домашний любимец» </w:t>
      </w:r>
    </w:p>
    <w:p w14:paraId="5E62E1F5" w14:textId="77777777" w:rsidR="00D344BE" w:rsidRPr="00D344BE" w:rsidRDefault="00D344BE" w:rsidP="00D344BE">
      <w:pPr>
        <w:spacing w:after="107"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Творческая мастерская – описание наблюдений за любимым домашним животным.</w:t>
      </w:r>
    </w:p>
    <w:p w14:paraId="12836BAB" w14:textId="77777777" w:rsidR="00D344BE" w:rsidRPr="00D344BE" w:rsidRDefault="00D344BE" w:rsidP="00D344BE">
      <w:pPr>
        <w:spacing w:after="107" w:line="240" w:lineRule="auto"/>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«Следопыты»</w:t>
      </w:r>
    </w:p>
    <w:p w14:paraId="56C635AB" w14:textId="77777777" w:rsidR="00D344BE" w:rsidRPr="00D344BE" w:rsidRDefault="00D344BE" w:rsidP="00D344BE">
      <w:pPr>
        <w:spacing w:after="107"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Творческая мастерская Создание биологической игры «Угадай животное» (распознавание животного по контуру)</w:t>
      </w:r>
    </w:p>
    <w:p w14:paraId="0D05C3F4" w14:textId="77777777" w:rsidR="00D344BE" w:rsidRPr="00D344BE" w:rsidRDefault="00D344BE" w:rsidP="00D344BE">
      <w:pPr>
        <w:spacing w:after="107"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Создание биологической игры.</w:t>
      </w:r>
    </w:p>
    <w:p w14:paraId="313B3185" w14:textId="77777777" w:rsidR="00D344BE" w:rsidRPr="00D344BE" w:rsidRDefault="00D344BE" w:rsidP="00D344BE">
      <w:pPr>
        <w:spacing w:after="107" w:line="240" w:lineRule="auto"/>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 xml:space="preserve">      «Деятельность человека и природа»</w:t>
      </w:r>
    </w:p>
    <w:p w14:paraId="46E798E7" w14:textId="77777777" w:rsidR="00D344BE" w:rsidRPr="00D344BE" w:rsidRDefault="00D344BE" w:rsidP="00D344BE">
      <w:pPr>
        <w:spacing w:after="107"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Творческая мастерская «Вторая жизнь»</w:t>
      </w:r>
    </w:p>
    <w:p w14:paraId="3DE1AABD" w14:textId="77777777" w:rsidR="00D344BE" w:rsidRPr="00D344BE" w:rsidRDefault="00D344BE" w:rsidP="00D344BE">
      <w:pPr>
        <w:spacing w:after="107"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Изготовление поделок из мусора.</w:t>
      </w:r>
    </w:p>
    <w:p w14:paraId="155FDFD1" w14:textId="77777777" w:rsidR="00D344BE" w:rsidRPr="00D344BE" w:rsidRDefault="00D344BE" w:rsidP="00D344BE">
      <w:pPr>
        <w:spacing w:after="107" w:line="240" w:lineRule="auto"/>
        <w:jc w:val="center"/>
        <w:rPr>
          <w:rFonts w:ascii="Times New Roman" w:eastAsia="Times New Roman" w:hAnsi="Times New Roman"/>
          <w:sz w:val="24"/>
          <w:szCs w:val="24"/>
          <w:lang w:eastAsia="ru-RU"/>
        </w:rPr>
      </w:pPr>
    </w:p>
    <w:p w14:paraId="1A1A0F86" w14:textId="77777777" w:rsidR="00D344BE" w:rsidRPr="00D344BE" w:rsidRDefault="00D344BE" w:rsidP="00D344BE">
      <w:pPr>
        <w:spacing w:after="107" w:line="240" w:lineRule="auto"/>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 xml:space="preserve">    « Красный – цвет тревоги»</w:t>
      </w:r>
    </w:p>
    <w:p w14:paraId="74D23CCD" w14:textId="77777777" w:rsidR="00D344BE" w:rsidRPr="00D344BE" w:rsidRDefault="00D344BE" w:rsidP="00D344BE">
      <w:pPr>
        <w:spacing w:after="107"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Творческая мастерская «Виртуальное путешествие по Красной книге»</w:t>
      </w:r>
    </w:p>
    <w:p w14:paraId="40737C5C" w14:textId="77777777" w:rsidR="00D344BE" w:rsidRPr="00D344BE" w:rsidRDefault="00D344BE" w:rsidP="00D344BE">
      <w:pPr>
        <w:spacing w:after="107"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Создание плаката в защиту охраняемых растений и животных.</w:t>
      </w:r>
    </w:p>
    <w:p w14:paraId="2976A0E0" w14:textId="77777777" w:rsidR="00D344BE" w:rsidRPr="00D344BE" w:rsidRDefault="00D344BE" w:rsidP="00D344BE">
      <w:pPr>
        <w:spacing w:after="107" w:line="240" w:lineRule="auto"/>
        <w:jc w:val="center"/>
        <w:rPr>
          <w:rFonts w:ascii="Times New Roman" w:eastAsia="Times New Roman" w:hAnsi="Times New Roman"/>
          <w:sz w:val="24"/>
          <w:szCs w:val="24"/>
          <w:lang w:eastAsia="ru-RU"/>
        </w:rPr>
      </w:pPr>
    </w:p>
    <w:p w14:paraId="470687D8" w14:textId="77777777" w:rsidR="00D344BE" w:rsidRPr="00D344BE" w:rsidRDefault="00D344BE" w:rsidP="00D344BE">
      <w:pPr>
        <w:spacing w:after="107" w:line="240" w:lineRule="auto"/>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 xml:space="preserve">    «Цветоводство»</w:t>
      </w:r>
    </w:p>
    <w:p w14:paraId="60963478" w14:textId="77777777" w:rsidR="00D344BE" w:rsidRPr="00D344BE" w:rsidRDefault="00D344BE" w:rsidP="00D344BE">
      <w:pPr>
        <w:spacing w:after="107"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Творческая мастерская «Как оформить клумбу»</w:t>
      </w:r>
    </w:p>
    <w:p w14:paraId="7D67D8F9" w14:textId="77777777" w:rsidR="00D344BE" w:rsidRPr="00D344BE" w:rsidRDefault="00D344BE" w:rsidP="00D344BE">
      <w:pPr>
        <w:spacing w:after="107"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Оформление клумбы с декоративными растениями. Знакомство с правилами ухода за растениями.</w:t>
      </w:r>
    </w:p>
    <w:p w14:paraId="13FBD28E" w14:textId="77777777" w:rsidR="00D344BE" w:rsidRPr="00D344BE" w:rsidRDefault="00D344BE" w:rsidP="00D344BE">
      <w:pPr>
        <w:spacing w:after="107" w:line="240" w:lineRule="auto"/>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 xml:space="preserve">     «Экотуризм»</w:t>
      </w:r>
    </w:p>
    <w:p w14:paraId="3EC93C12" w14:textId="77777777" w:rsidR="00D344BE" w:rsidRPr="00D344BE" w:rsidRDefault="00D344BE" w:rsidP="00D344BE">
      <w:pPr>
        <w:spacing w:after="107"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Творческая мастерская «Прекрасное - рядом»</w:t>
      </w:r>
    </w:p>
    <w:p w14:paraId="49125801" w14:textId="77777777" w:rsidR="00D344BE" w:rsidRPr="00D344BE" w:rsidRDefault="00D344BE" w:rsidP="00D344BE">
      <w:pPr>
        <w:spacing w:after="107"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Создание электронной презентации «Красота родного края»</w:t>
      </w:r>
    </w:p>
    <w:p w14:paraId="5FC6F38E" w14:textId="77777777" w:rsidR="00D344BE" w:rsidRPr="00D344BE" w:rsidRDefault="00D344BE" w:rsidP="00D344BE">
      <w:pPr>
        <w:spacing w:after="107" w:line="240" w:lineRule="auto"/>
        <w:rPr>
          <w:rFonts w:ascii="Times New Roman" w:eastAsia="Times New Roman" w:hAnsi="Times New Roman"/>
          <w:b/>
          <w:sz w:val="24"/>
          <w:szCs w:val="24"/>
          <w:lang w:eastAsia="ru-RU"/>
        </w:rPr>
      </w:pPr>
      <w:r w:rsidRPr="00D344BE">
        <w:rPr>
          <w:rFonts w:ascii="Times New Roman" w:eastAsia="Times New Roman" w:hAnsi="Times New Roman"/>
          <w:sz w:val="24"/>
          <w:szCs w:val="24"/>
          <w:lang w:eastAsia="ru-RU"/>
        </w:rPr>
        <w:t xml:space="preserve">     </w:t>
      </w:r>
      <w:r w:rsidRPr="00D344BE">
        <w:rPr>
          <w:rFonts w:ascii="Times New Roman" w:eastAsia="Times New Roman" w:hAnsi="Times New Roman"/>
          <w:b/>
          <w:sz w:val="24"/>
          <w:szCs w:val="24"/>
          <w:lang w:eastAsia="ru-RU"/>
        </w:rPr>
        <w:t>«Мини – конференция»     Итоговое занятие</w:t>
      </w:r>
    </w:p>
    <w:p w14:paraId="6E7A7C94" w14:textId="77777777" w:rsidR="00D344BE" w:rsidRPr="00D344BE" w:rsidRDefault="00D344BE" w:rsidP="00D344BE">
      <w:pPr>
        <w:spacing w:after="107"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Выступление учащихся с докладами на тему: « Удивительный мир природы»</w:t>
      </w:r>
    </w:p>
    <w:p w14:paraId="6C0A2C7A" w14:textId="77777777" w:rsidR="00D344BE" w:rsidRPr="00D344BE" w:rsidRDefault="00D344BE" w:rsidP="00D344BE">
      <w:pPr>
        <w:shd w:val="clear" w:color="auto" w:fill="FFFFFF"/>
        <w:spacing w:after="107" w:line="215" w:lineRule="atLeast"/>
        <w:jc w:val="center"/>
        <w:rPr>
          <w:rFonts w:ascii="Times New Roman" w:eastAsia="Times New Roman" w:hAnsi="Times New Roman"/>
          <w:sz w:val="24"/>
          <w:szCs w:val="24"/>
          <w:lang w:eastAsia="ru-RU"/>
        </w:rPr>
      </w:pPr>
      <w:r w:rsidRPr="00D344BE">
        <w:rPr>
          <w:rFonts w:ascii="Times New Roman" w:eastAsia="Times New Roman" w:hAnsi="Times New Roman"/>
          <w:b/>
          <w:bCs/>
          <w:sz w:val="24"/>
          <w:szCs w:val="24"/>
          <w:lang w:eastAsia="ru-RU"/>
        </w:rPr>
        <w:t>Результаты освоения курса внеурочной деятельности  « Удивительный мир природы» 5 класс</w:t>
      </w:r>
    </w:p>
    <w:p w14:paraId="5D59481E" w14:textId="77777777" w:rsidR="00D344BE" w:rsidRPr="00D344BE" w:rsidRDefault="00D344BE" w:rsidP="00D344BE">
      <w:pPr>
        <w:shd w:val="clear" w:color="auto" w:fill="FFFFFF"/>
        <w:spacing w:after="107" w:line="215" w:lineRule="atLeast"/>
        <w:rPr>
          <w:rFonts w:ascii="Times New Roman" w:eastAsia="Times New Roman" w:hAnsi="Times New Roman"/>
          <w:sz w:val="24"/>
          <w:szCs w:val="24"/>
          <w:lang w:eastAsia="ru-RU"/>
        </w:rPr>
      </w:pPr>
      <w:r w:rsidRPr="00D344BE">
        <w:rPr>
          <w:rFonts w:ascii="Times New Roman" w:eastAsia="Times New Roman" w:hAnsi="Times New Roman"/>
          <w:sz w:val="24"/>
          <w:szCs w:val="24"/>
          <w:u w:val="single"/>
          <w:lang w:eastAsia="ru-RU"/>
        </w:rPr>
        <w:t>Личностные</w:t>
      </w:r>
    </w:p>
    <w:p w14:paraId="45309438" w14:textId="77777777" w:rsidR="00D344BE" w:rsidRPr="00D344BE" w:rsidRDefault="00D344BE" w:rsidP="00A864BC">
      <w:pPr>
        <w:numPr>
          <w:ilvl w:val="0"/>
          <w:numId w:val="267"/>
        </w:numPr>
        <w:shd w:val="clear" w:color="auto" w:fill="FFFFFF"/>
        <w:spacing w:after="107" w:line="215" w:lineRule="atLeast"/>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сформированность экологически грамотного отношения к живой природе;</w:t>
      </w:r>
    </w:p>
    <w:p w14:paraId="73B302B4" w14:textId="77777777" w:rsidR="00D344BE" w:rsidRPr="00D344BE" w:rsidRDefault="00D344BE" w:rsidP="00A864BC">
      <w:pPr>
        <w:numPr>
          <w:ilvl w:val="0"/>
          <w:numId w:val="267"/>
        </w:numPr>
        <w:shd w:val="clear" w:color="auto" w:fill="FFFFFF"/>
        <w:spacing w:after="107" w:line="215" w:lineRule="atLeast"/>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развитие интеллектуальных способностей (умения сравнивать, анализировать, рассуждать, делать выводы и т.п.)</w:t>
      </w:r>
    </w:p>
    <w:p w14:paraId="357BB5D7" w14:textId="77777777" w:rsidR="00D344BE" w:rsidRPr="00D344BE" w:rsidRDefault="00D344BE" w:rsidP="00D344BE">
      <w:pPr>
        <w:shd w:val="clear" w:color="auto" w:fill="FFFFFF"/>
        <w:spacing w:after="107" w:line="215" w:lineRule="atLeast"/>
        <w:rPr>
          <w:rFonts w:ascii="Times New Roman" w:eastAsia="Times New Roman" w:hAnsi="Times New Roman"/>
          <w:sz w:val="24"/>
          <w:szCs w:val="24"/>
          <w:lang w:eastAsia="ru-RU"/>
        </w:rPr>
      </w:pPr>
      <w:r w:rsidRPr="00D344BE">
        <w:rPr>
          <w:rFonts w:ascii="Times New Roman" w:eastAsia="Times New Roman" w:hAnsi="Times New Roman"/>
          <w:sz w:val="24"/>
          <w:szCs w:val="24"/>
          <w:u w:val="single"/>
          <w:lang w:eastAsia="ru-RU"/>
        </w:rPr>
        <w:t>Метапредметные</w:t>
      </w:r>
    </w:p>
    <w:p w14:paraId="65FBDC15" w14:textId="77777777" w:rsidR="00D344BE" w:rsidRPr="00D344BE" w:rsidRDefault="00D344BE" w:rsidP="00A864BC">
      <w:pPr>
        <w:numPr>
          <w:ilvl w:val="0"/>
          <w:numId w:val="268"/>
        </w:numPr>
        <w:shd w:val="clear" w:color="auto" w:fill="FFFFFF"/>
        <w:spacing w:after="107" w:line="215" w:lineRule="atLeast"/>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овладение умениями определять проблему, выдвигать гипотезы, проводить эксперименты, наблюдать, доказывать;</w:t>
      </w:r>
    </w:p>
    <w:p w14:paraId="0A370FD0" w14:textId="77777777" w:rsidR="00D344BE" w:rsidRPr="00D344BE" w:rsidRDefault="00D344BE" w:rsidP="00A864BC">
      <w:pPr>
        <w:numPr>
          <w:ilvl w:val="0"/>
          <w:numId w:val="268"/>
        </w:numPr>
        <w:shd w:val="clear" w:color="auto" w:fill="FFFFFF"/>
        <w:spacing w:after="107" w:line="215" w:lineRule="atLeast"/>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умение работать с различными источниками информации;</w:t>
      </w:r>
    </w:p>
    <w:p w14:paraId="7D664D8A" w14:textId="77777777" w:rsidR="00D344BE" w:rsidRPr="00D344BE" w:rsidRDefault="00D344BE" w:rsidP="00D344BE">
      <w:pPr>
        <w:shd w:val="clear" w:color="auto" w:fill="FFFFFF"/>
        <w:spacing w:after="107" w:line="215" w:lineRule="atLeast"/>
        <w:rPr>
          <w:rFonts w:ascii="Times New Roman" w:eastAsia="Times New Roman" w:hAnsi="Times New Roman"/>
          <w:sz w:val="24"/>
          <w:szCs w:val="24"/>
          <w:lang w:eastAsia="ru-RU"/>
        </w:rPr>
      </w:pPr>
      <w:r w:rsidRPr="00D344BE">
        <w:rPr>
          <w:rFonts w:ascii="Times New Roman" w:eastAsia="Times New Roman" w:hAnsi="Times New Roman"/>
          <w:sz w:val="24"/>
          <w:szCs w:val="24"/>
          <w:u w:val="single"/>
          <w:lang w:eastAsia="ru-RU"/>
        </w:rPr>
        <w:t>Предметные</w:t>
      </w:r>
    </w:p>
    <w:p w14:paraId="58B9A310" w14:textId="77777777" w:rsidR="00D344BE" w:rsidRPr="00D344BE" w:rsidRDefault="00D344BE" w:rsidP="00A864BC">
      <w:pPr>
        <w:numPr>
          <w:ilvl w:val="0"/>
          <w:numId w:val="269"/>
        </w:numPr>
        <w:shd w:val="clear" w:color="auto" w:fill="FFFFFF"/>
        <w:spacing w:after="107" w:line="215" w:lineRule="atLeast"/>
        <w:rPr>
          <w:rFonts w:ascii="Times New Roman" w:eastAsia="Times New Roman" w:hAnsi="Times New Roman"/>
          <w:sz w:val="24"/>
          <w:szCs w:val="24"/>
          <w:lang w:eastAsia="ru-RU"/>
        </w:rPr>
      </w:pPr>
      <w:r w:rsidRPr="00D344BE">
        <w:rPr>
          <w:rFonts w:ascii="Times New Roman" w:eastAsia="Times New Roman" w:hAnsi="Times New Roman"/>
          <w:i/>
          <w:iCs/>
          <w:sz w:val="24"/>
          <w:szCs w:val="24"/>
          <w:lang w:eastAsia="ru-RU"/>
        </w:rPr>
        <w:t>Познавательная сфера:</w:t>
      </w:r>
    </w:p>
    <w:p w14:paraId="64B1876F" w14:textId="77777777" w:rsidR="00D344BE" w:rsidRPr="00D344BE" w:rsidRDefault="00D344BE" w:rsidP="00A864BC">
      <w:pPr>
        <w:numPr>
          <w:ilvl w:val="0"/>
          <w:numId w:val="270"/>
        </w:numPr>
        <w:shd w:val="clear" w:color="auto" w:fill="FFFFFF"/>
        <w:spacing w:after="107" w:line="215" w:lineRule="atLeast"/>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выделение отличительных признаков живых организмов;</w:t>
      </w:r>
    </w:p>
    <w:p w14:paraId="09A59960" w14:textId="77777777" w:rsidR="00D344BE" w:rsidRPr="00D344BE" w:rsidRDefault="00D344BE" w:rsidP="00A864BC">
      <w:pPr>
        <w:numPr>
          <w:ilvl w:val="0"/>
          <w:numId w:val="270"/>
        </w:numPr>
        <w:shd w:val="clear" w:color="auto" w:fill="FFFFFF"/>
        <w:spacing w:after="107" w:line="215" w:lineRule="atLeast"/>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определение роли биологии в практической деятельности человека;</w:t>
      </w:r>
    </w:p>
    <w:p w14:paraId="30F9A881" w14:textId="77777777" w:rsidR="00D344BE" w:rsidRPr="00D344BE" w:rsidRDefault="00D344BE" w:rsidP="00A864BC">
      <w:pPr>
        <w:numPr>
          <w:ilvl w:val="0"/>
          <w:numId w:val="270"/>
        </w:numPr>
        <w:shd w:val="clear" w:color="auto" w:fill="FFFFFF"/>
        <w:spacing w:after="107" w:line="215" w:lineRule="atLeast"/>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умение сравнивать биологические объекты и процессы</w:t>
      </w:r>
    </w:p>
    <w:p w14:paraId="74C23247" w14:textId="77777777" w:rsidR="00D344BE" w:rsidRPr="00D344BE" w:rsidRDefault="00D344BE" w:rsidP="00A864BC">
      <w:pPr>
        <w:numPr>
          <w:ilvl w:val="0"/>
          <w:numId w:val="270"/>
        </w:numPr>
        <w:shd w:val="clear" w:color="auto" w:fill="FFFFFF"/>
        <w:spacing w:after="107" w:line="215" w:lineRule="atLeast"/>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овладение методами изучения живой природы: наблюдения, измерения, эксперимента;</w:t>
      </w:r>
    </w:p>
    <w:p w14:paraId="590FD0B1" w14:textId="77777777" w:rsidR="00D344BE" w:rsidRPr="00D344BE" w:rsidRDefault="00D344BE" w:rsidP="00D344BE">
      <w:pPr>
        <w:shd w:val="clear" w:color="auto" w:fill="FFFFFF"/>
        <w:spacing w:after="107" w:line="215" w:lineRule="atLeast"/>
        <w:rPr>
          <w:rFonts w:ascii="Times New Roman" w:eastAsia="Times New Roman" w:hAnsi="Times New Roman"/>
          <w:sz w:val="24"/>
          <w:szCs w:val="24"/>
          <w:lang w:eastAsia="ru-RU"/>
        </w:rPr>
      </w:pPr>
    </w:p>
    <w:p w14:paraId="4EC5FCBA" w14:textId="77777777" w:rsidR="00D344BE" w:rsidRPr="00D344BE" w:rsidRDefault="00D344BE" w:rsidP="00A864BC">
      <w:pPr>
        <w:numPr>
          <w:ilvl w:val="0"/>
          <w:numId w:val="269"/>
        </w:numPr>
        <w:shd w:val="clear" w:color="auto" w:fill="FFFFFF"/>
        <w:spacing w:after="107" w:line="215" w:lineRule="atLeast"/>
        <w:rPr>
          <w:rFonts w:ascii="Times New Roman" w:eastAsia="Times New Roman" w:hAnsi="Times New Roman"/>
          <w:sz w:val="24"/>
          <w:szCs w:val="24"/>
          <w:lang w:eastAsia="ru-RU"/>
        </w:rPr>
      </w:pPr>
      <w:r w:rsidRPr="00D344BE">
        <w:rPr>
          <w:rFonts w:ascii="Times New Roman" w:eastAsia="Times New Roman" w:hAnsi="Times New Roman"/>
          <w:i/>
          <w:iCs/>
          <w:sz w:val="24"/>
          <w:szCs w:val="24"/>
          <w:lang w:eastAsia="ru-RU"/>
        </w:rPr>
        <w:t>Ценностно – ориентационная сфера:</w:t>
      </w:r>
    </w:p>
    <w:p w14:paraId="1C7D5107" w14:textId="77777777" w:rsidR="00D344BE" w:rsidRPr="00D344BE" w:rsidRDefault="00D344BE" w:rsidP="00A864BC">
      <w:pPr>
        <w:numPr>
          <w:ilvl w:val="0"/>
          <w:numId w:val="271"/>
        </w:numPr>
        <w:shd w:val="clear" w:color="auto" w:fill="FFFFFF"/>
        <w:spacing w:after="107" w:line="215" w:lineRule="atLeast"/>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знание правил поведения в природе;</w:t>
      </w:r>
    </w:p>
    <w:p w14:paraId="0E9A2AC6" w14:textId="77777777" w:rsidR="00D344BE" w:rsidRPr="00D344BE" w:rsidRDefault="00D344BE" w:rsidP="00A864BC">
      <w:pPr>
        <w:numPr>
          <w:ilvl w:val="0"/>
          <w:numId w:val="271"/>
        </w:numPr>
        <w:shd w:val="clear" w:color="auto" w:fill="FFFFFF"/>
        <w:spacing w:after="107" w:line="215" w:lineRule="atLeast"/>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анализ и оценка последствий деятельности человека в природе;</w:t>
      </w:r>
    </w:p>
    <w:p w14:paraId="4B67AE5E" w14:textId="77777777" w:rsidR="00D344BE" w:rsidRPr="00D344BE" w:rsidRDefault="00D344BE" w:rsidP="00D344BE">
      <w:pPr>
        <w:shd w:val="clear" w:color="auto" w:fill="FFFFFF"/>
        <w:spacing w:after="107" w:line="215" w:lineRule="atLeast"/>
        <w:rPr>
          <w:rFonts w:ascii="Times New Roman" w:eastAsia="Times New Roman" w:hAnsi="Times New Roman"/>
          <w:sz w:val="24"/>
          <w:szCs w:val="24"/>
          <w:lang w:eastAsia="ru-RU"/>
        </w:rPr>
      </w:pPr>
    </w:p>
    <w:p w14:paraId="63992E14" w14:textId="77777777" w:rsidR="00D344BE" w:rsidRPr="00D344BE" w:rsidRDefault="00D344BE" w:rsidP="00A864BC">
      <w:pPr>
        <w:numPr>
          <w:ilvl w:val="0"/>
          <w:numId w:val="269"/>
        </w:numPr>
        <w:shd w:val="clear" w:color="auto" w:fill="FFFFFF"/>
        <w:spacing w:after="107" w:line="215" w:lineRule="atLeast"/>
        <w:rPr>
          <w:rFonts w:ascii="Times New Roman" w:eastAsia="Times New Roman" w:hAnsi="Times New Roman"/>
          <w:sz w:val="24"/>
          <w:szCs w:val="24"/>
          <w:lang w:eastAsia="ru-RU"/>
        </w:rPr>
      </w:pPr>
      <w:r w:rsidRPr="00D344BE">
        <w:rPr>
          <w:rFonts w:ascii="Times New Roman" w:eastAsia="Times New Roman" w:hAnsi="Times New Roman"/>
          <w:i/>
          <w:iCs/>
          <w:sz w:val="24"/>
          <w:szCs w:val="24"/>
          <w:lang w:eastAsia="ru-RU"/>
        </w:rPr>
        <w:t>Трудовая сфера:</w:t>
      </w:r>
    </w:p>
    <w:p w14:paraId="06899E9E" w14:textId="77777777" w:rsidR="00D344BE" w:rsidRPr="00D344BE" w:rsidRDefault="00D344BE" w:rsidP="00A864BC">
      <w:pPr>
        <w:numPr>
          <w:ilvl w:val="0"/>
          <w:numId w:val="272"/>
        </w:numPr>
        <w:shd w:val="clear" w:color="auto" w:fill="FFFFFF"/>
        <w:spacing w:after="107" w:line="215" w:lineRule="atLeast"/>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знание и соблюдение правил работы в кабинете биологии;</w:t>
      </w:r>
    </w:p>
    <w:p w14:paraId="6896D5B5" w14:textId="77777777" w:rsidR="00D344BE" w:rsidRPr="00D344BE" w:rsidRDefault="00D344BE" w:rsidP="00A864BC">
      <w:pPr>
        <w:numPr>
          <w:ilvl w:val="0"/>
          <w:numId w:val="272"/>
        </w:numPr>
        <w:shd w:val="clear" w:color="auto" w:fill="FFFFFF"/>
        <w:spacing w:after="107" w:line="215" w:lineRule="atLeast"/>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знание правил работы с лабораторным оборудованием;</w:t>
      </w:r>
    </w:p>
    <w:p w14:paraId="7D917770" w14:textId="77777777" w:rsidR="00D344BE" w:rsidRPr="00D344BE" w:rsidRDefault="00D344BE" w:rsidP="00D344BE">
      <w:pPr>
        <w:shd w:val="clear" w:color="auto" w:fill="FFFFFF"/>
        <w:spacing w:after="107" w:line="215" w:lineRule="atLeast"/>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br/>
      </w:r>
    </w:p>
    <w:p w14:paraId="509FF919" w14:textId="77777777" w:rsidR="00D344BE" w:rsidRPr="00D344BE" w:rsidRDefault="00D344BE" w:rsidP="00A864BC">
      <w:pPr>
        <w:numPr>
          <w:ilvl w:val="0"/>
          <w:numId w:val="269"/>
        </w:numPr>
        <w:shd w:val="clear" w:color="auto" w:fill="FFFFFF"/>
        <w:spacing w:after="107" w:line="215" w:lineRule="atLeast"/>
        <w:rPr>
          <w:rFonts w:ascii="Times New Roman" w:eastAsia="Times New Roman" w:hAnsi="Times New Roman"/>
          <w:sz w:val="24"/>
          <w:szCs w:val="24"/>
          <w:lang w:eastAsia="ru-RU"/>
        </w:rPr>
      </w:pPr>
      <w:r w:rsidRPr="00D344BE">
        <w:rPr>
          <w:rFonts w:ascii="Times New Roman" w:eastAsia="Times New Roman" w:hAnsi="Times New Roman"/>
          <w:i/>
          <w:iCs/>
          <w:sz w:val="24"/>
          <w:szCs w:val="24"/>
          <w:lang w:eastAsia="ru-RU"/>
        </w:rPr>
        <w:t>Эстетическая сфера:</w:t>
      </w:r>
    </w:p>
    <w:p w14:paraId="24242633" w14:textId="77777777" w:rsidR="00D344BE" w:rsidRPr="00D344BE" w:rsidRDefault="00D344BE" w:rsidP="00A864BC">
      <w:pPr>
        <w:numPr>
          <w:ilvl w:val="0"/>
          <w:numId w:val="273"/>
        </w:numPr>
        <w:shd w:val="clear" w:color="auto" w:fill="FFFFFF"/>
        <w:spacing w:after="107" w:line="215" w:lineRule="atLeast"/>
        <w:rPr>
          <w:rFonts w:ascii="Arial" w:eastAsia="Times New Roman" w:hAnsi="Arial" w:cs="Arial"/>
          <w:sz w:val="24"/>
          <w:szCs w:val="24"/>
          <w:lang w:eastAsia="ru-RU"/>
        </w:rPr>
      </w:pPr>
      <w:r w:rsidRPr="00D344BE">
        <w:rPr>
          <w:rFonts w:ascii="Times New Roman" w:eastAsia="Times New Roman" w:hAnsi="Times New Roman"/>
          <w:sz w:val="24"/>
          <w:szCs w:val="24"/>
          <w:lang w:eastAsia="ru-RU"/>
        </w:rPr>
        <w:t xml:space="preserve">умение оценивать живую природу </w:t>
      </w:r>
    </w:p>
    <w:p w14:paraId="19DA3E82" w14:textId="77777777" w:rsidR="00D344BE" w:rsidRPr="00C74822" w:rsidRDefault="00D344BE" w:rsidP="00907484">
      <w:pPr>
        <w:rPr>
          <w:rFonts w:ascii="Times New Roman" w:eastAsia="Times New Roman" w:hAnsi="Times New Roman"/>
          <w:sz w:val="24"/>
          <w:szCs w:val="24"/>
          <w:lang w:eastAsia="ru-RU"/>
        </w:rPr>
      </w:pPr>
      <w:r w:rsidRPr="00D344BE">
        <w:rPr>
          <w:rFonts w:ascii="Times New Roman" w:hAnsi="Times New Roman"/>
          <w:b/>
          <w:sz w:val="28"/>
          <w:szCs w:val="28"/>
        </w:rPr>
        <w:t xml:space="preserve">                                                       </w:t>
      </w:r>
    </w:p>
    <w:p w14:paraId="649CBBBE" w14:textId="77777777" w:rsidR="00D344BE" w:rsidRPr="00D344BE" w:rsidRDefault="00C74822" w:rsidP="00C74822">
      <w:pPr>
        <w:rPr>
          <w:rFonts w:ascii="Times New Roman" w:hAnsi="Times New Roman"/>
          <w:b/>
          <w:sz w:val="28"/>
          <w:szCs w:val="28"/>
          <w:u w:val="single"/>
        </w:rPr>
      </w:pPr>
      <w:r>
        <w:rPr>
          <w:rFonts w:ascii="Times New Roman" w:hAnsi="Times New Roman"/>
          <w:b/>
          <w:sz w:val="28"/>
          <w:szCs w:val="28"/>
          <w:u w:val="single"/>
        </w:rPr>
        <w:t>6 класс</w:t>
      </w:r>
    </w:p>
    <w:p w14:paraId="6BDB62E7" w14:textId="77777777" w:rsidR="00D344BE" w:rsidRPr="00C74822" w:rsidRDefault="00D344BE" w:rsidP="00D344BE">
      <w:pPr>
        <w:contextualSpacing/>
        <w:jc w:val="center"/>
        <w:rPr>
          <w:rFonts w:ascii="Times New Roman" w:hAnsi="Times New Roman"/>
          <w:b/>
          <w:sz w:val="24"/>
          <w:szCs w:val="24"/>
          <w:u w:val="single"/>
        </w:rPr>
      </w:pPr>
      <w:r w:rsidRPr="00C74822">
        <w:rPr>
          <w:rFonts w:ascii="Times New Roman" w:hAnsi="Times New Roman"/>
          <w:b/>
          <w:sz w:val="24"/>
          <w:szCs w:val="24"/>
          <w:u w:val="single"/>
        </w:rPr>
        <w:t>1.«Школа здоровья»</w:t>
      </w:r>
    </w:p>
    <w:p w14:paraId="5A6E33EC" w14:textId="77777777" w:rsidR="00D344BE" w:rsidRPr="00C74822" w:rsidRDefault="00D344BE" w:rsidP="00D344BE">
      <w:pPr>
        <w:contextualSpacing/>
        <w:jc w:val="center"/>
        <w:rPr>
          <w:rFonts w:ascii="Times New Roman" w:hAnsi="Times New Roman"/>
          <w:b/>
          <w:sz w:val="24"/>
          <w:szCs w:val="24"/>
          <w:u w:val="single"/>
        </w:rPr>
      </w:pPr>
    </w:p>
    <w:p w14:paraId="50CAD640" w14:textId="77777777" w:rsidR="00D344BE" w:rsidRPr="00D344BE" w:rsidRDefault="00D344BE" w:rsidP="00D344BE">
      <w:pPr>
        <w:spacing w:after="100" w:afterAutospacing="1" w:line="240" w:lineRule="auto"/>
        <w:rPr>
          <w:rFonts w:ascii="Times New Roman" w:eastAsia="Times New Roman" w:hAnsi="Times New Roman"/>
          <w:b/>
          <w:bCs/>
          <w:sz w:val="24"/>
          <w:szCs w:val="24"/>
          <w:lang w:eastAsia="ru-RU"/>
        </w:rPr>
      </w:pPr>
      <w:r w:rsidRPr="00D344BE">
        <w:rPr>
          <w:rFonts w:ascii="Times New Roman" w:eastAsia="Times New Roman" w:hAnsi="Times New Roman"/>
          <w:b/>
          <w:bCs/>
          <w:sz w:val="24"/>
          <w:szCs w:val="24"/>
          <w:lang w:eastAsia="ru-RU"/>
        </w:rPr>
        <w:t>Планируемые результаты освоения  программы курса внеурочной  деятельности</w:t>
      </w:r>
    </w:p>
    <w:p w14:paraId="108A3636" w14:textId="77777777" w:rsidR="00D344BE" w:rsidRPr="00D344BE" w:rsidRDefault="00D344BE" w:rsidP="00D344BE">
      <w:pPr>
        <w:spacing w:after="100" w:afterAutospacing="1" w:line="240" w:lineRule="auto"/>
        <w:jc w:val="center"/>
        <w:rPr>
          <w:rFonts w:ascii="Times New Roman" w:eastAsia="Times New Roman" w:hAnsi="Times New Roman"/>
          <w:sz w:val="24"/>
          <w:szCs w:val="24"/>
          <w:lang w:eastAsia="ru-RU"/>
        </w:rPr>
      </w:pPr>
      <w:r w:rsidRPr="00D344BE">
        <w:rPr>
          <w:rFonts w:ascii="Times New Roman" w:eastAsia="Times New Roman" w:hAnsi="Times New Roman"/>
          <w:b/>
          <w:bCs/>
          <w:sz w:val="24"/>
          <w:szCs w:val="24"/>
          <w:lang w:eastAsia="ru-RU"/>
        </w:rPr>
        <w:t>Личностные, метапредметные и предметные результаты освоения программы «Школа здоровья»</w:t>
      </w:r>
    </w:p>
    <w:p w14:paraId="214E6ABE"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Сформулированная цель реализуется через достижение образовательных результатов. Эти результаты структурированы по ключевым задачам общего образования, отражающим индивидуальные, общественные и государственные потребности, и включают в себя предметные, метапредметные и личностные результаты. Особенность программы внеурочной деятельности «Школа здоровья» заключается в том, что полученные знания о здоровье, здоровом образе жизни дети смогут применить в жизни.</w:t>
      </w:r>
    </w:p>
    <w:p w14:paraId="5861CC8B"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Реализация программы также позволит привлечь как можно больше молодежи и общественности к здоровому образу жизни. Программа обеспечит формирование в подростковой среде ценностно-смыслового единства по отношению к асоциальному образу жизни и организацию социальной среды ребенка, обеспечивающей его безопасность.</w:t>
      </w:r>
    </w:p>
    <w:p w14:paraId="3AF0E250"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В рамках данной программы планируется получить </w:t>
      </w:r>
      <w:r w:rsidRPr="00D344BE">
        <w:rPr>
          <w:rFonts w:ascii="Times New Roman" w:eastAsia="Times New Roman" w:hAnsi="Times New Roman"/>
          <w:b/>
          <w:bCs/>
          <w:sz w:val="24"/>
          <w:szCs w:val="24"/>
          <w:lang w:eastAsia="ru-RU"/>
        </w:rPr>
        <w:t>следующий результат</w:t>
      </w:r>
      <w:r w:rsidRPr="00D344BE">
        <w:rPr>
          <w:rFonts w:ascii="Times New Roman" w:eastAsia="Times New Roman" w:hAnsi="Times New Roman"/>
          <w:sz w:val="24"/>
          <w:szCs w:val="24"/>
          <w:lang w:eastAsia="ru-RU"/>
        </w:rPr>
        <w:t>:</w:t>
      </w:r>
    </w:p>
    <w:p w14:paraId="4626ED88"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1. Все участники программы получают необходимые знания по профилактике вредных привычек и основах здорового образа жизни.</w:t>
      </w:r>
    </w:p>
    <w:p w14:paraId="5E734568"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2. Данная программа даст возможность обучающимся получить базовые знания в области самозащиты от вредных привычек.</w:t>
      </w:r>
    </w:p>
    <w:p w14:paraId="073AA02B"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3. Укрепление общего соматического, психического здоровья детей и подростков.</w:t>
      </w:r>
    </w:p>
    <w:p w14:paraId="6F1F4EFC" w14:textId="77777777" w:rsidR="00C74822" w:rsidRDefault="00D344BE" w:rsidP="00C74822">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4. Обучающиеся получат знания в области валеологии, необходимые им для дальнейшей жизни.</w:t>
      </w:r>
      <w:r w:rsidRPr="00D344BE">
        <w:rPr>
          <w:rFonts w:ascii="Times New Roman" w:eastAsia="Times New Roman" w:hAnsi="Times New Roman"/>
          <w:sz w:val="24"/>
          <w:szCs w:val="24"/>
          <w:lang w:eastAsia="ru-RU"/>
        </w:rPr>
        <w:br/>
        <w:t>5. Поддержание благоприятной эмоциональной психологической атмосфе</w:t>
      </w:r>
      <w:r w:rsidR="00C74822">
        <w:rPr>
          <w:rFonts w:ascii="Times New Roman" w:eastAsia="Times New Roman" w:hAnsi="Times New Roman"/>
          <w:sz w:val="24"/>
          <w:szCs w:val="24"/>
          <w:lang w:eastAsia="ru-RU"/>
        </w:rPr>
        <w:t xml:space="preserve">ры в образовательном учреждении        </w:t>
      </w:r>
    </w:p>
    <w:p w14:paraId="1F2610AF" w14:textId="77777777" w:rsidR="00D344BE" w:rsidRPr="00D344BE" w:rsidRDefault="00C74822" w:rsidP="00C74822">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344BE" w:rsidRPr="00D344BE">
        <w:rPr>
          <w:rFonts w:ascii="Times New Roman" w:eastAsia="Times New Roman" w:hAnsi="Times New Roman"/>
          <w:b/>
          <w:bCs/>
          <w:sz w:val="24"/>
          <w:szCs w:val="24"/>
          <w:lang w:eastAsia="ru-RU"/>
        </w:rPr>
        <w:t xml:space="preserve">Содержание курса внеурочной деятельности </w:t>
      </w:r>
    </w:p>
    <w:p w14:paraId="125ADC39"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Программа внеурочной программы «Школа здоровья » составлена для учащихся 5,6,7 классов. Реализация программы осуществляется на  занятиях, где используются как коллективные формы работы, так и индивидуальные формы. Чередование форм работы способствует повышению коммуникативных способностей и формированию нравственных качеств учащихся, позволяет через активную деятельность познавать себя.</w:t>
      </w:r>
    </w:p>
    <w:p w14:paraId="42BF3798"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b/>
          <w:bCs/>
          <w:sz w:val="24"/>
          <w:szCs w:val="24"/>
          <w:lang w:eastAsia="ru-RU"/>
        </w:rPr>
        <w:t>Основополагающими принципами</w:t>
      </w:r>
      <w:r w:rsidRPr="00D344BE">
        <w:rPr>
          <w:rFonts w:ascii="Times New Roman" w:eastAsia="Times New Roman" w:hAnsi="Times New Roman"/>
          <w:sz w:val="24"/>
          <w:szCs w:val="24"/>
          <w:lang w:eastAsia="ru-RU"/>
        </w:rPr>
        <w:t> построения программы «Школа здоровья» являются:</w:t>
      </w:r>
    </w:p>
    <w:p w14:paraId="3CC4A799"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доступность;</w:t>
      </w:r>
    </w:p>
    <w:p w14:paraId="5F5E6934"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практико-ориентированность;</w:t>
      </w:r>
    </w:p>
    <w:p w14:paraId="43F6DAD0"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метапредметность.</w:t>
      </w:r>
    </w:p>
    <w:p w14:paraId="70353F1E"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b/>
          <w:bCs/>
          <w:sz w:val="24"/>
          <w:szCs w:val="24"/>
          <w:lang w:eastAsia="ru-RU"/>
        </w:rPr>
        <w:t>Основные направления:</w:t>
      </w:r>
    </w:p>
    <w:p w14:paraId="45C34EC5"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Данная программа ориентирована на создание оптимальных условий для формирования у учащихся ответственного отношения к своему здоровью. В связи с чем, выделены следующие направления деятельности в рамках программы:</w:t>
      </w:r>
    </w:p>
    <w:p w14:paraId="70B1B28E" w14:textId="77777777" w:rsidR="00D344BE" w:rsidRPr="00D344BE" w:rsidRDefault="00D344BE" w:rsidP="00A864BC">
      <w:pPr>
        <w:numPr>
          <w:ilvl w:val="0"/>
          <w:numId w:val="262"/>
        </w:numPr>
        <w:spacing w:after="100" w:line="240" w:lineRule="auto"/>
        <w:rPr>
          <w:rFonts w:ascii="Times New Roman" w:eastAsia="Times New Roman" w:hAnsi="Times New Roman"/>
          <w:sz w:val="24"/>
          <w:szCs w:val="24"/>
          <w:lang w:eastAsia="ru-RU"/>
        </w:rPr>
      </w:pPr>
      <w:r w:rsidRPr="00D344BE">
        <w:rPr>
          <w:rFonts w:ascii="Times New Roman" w:eastAsia="Times New Roman" w:hAnsi="Times New Roman"/>
          <w:i/>
          <w:iCs/>
          <w:sz w:val="24"/>
          <w:szCs w:val="24"/>
          <w:lang w:eastAsia="ru-RU"/>
        </w:rPr>
        <w:t>Диагностическое направление.</w:t>
      </w:r>
    </w:p>
    <w:p w14:paraId="6C1BED5D" w14:textId="77777777" w:rsidR="00D344BE" w:rsidRPr="00D344BE" w:rsidRDefault="00D344BE" w:rsidP="00A864BC">
      <w:pPr>
        <w:numPr>
          <w:ilvl w:val="0"/>
          <w:numId w:val="262"/>
        </w:numPr>
        <w:spacing w:after="100" w:line="240" w:lineRule="auto"/>
        <w:rPr>
          <w:rFonts w:ascii="Times New Roman" w:eastAsia="Times New Roman" w:hAnsi="Times New Roman"/>
          <w:sz w:val="24"/>
          <w:szCs w:val="24"/>
          <w:lang w:eastAsia="ru-RU"/>
        </w:rPr>
      </w:pPr>
      <w:r w:rsidRPr="00D344BE">
        <w:rPr>
          <w:rFonts w:ascii="Times New Roman" w:eastAsia="Times New Roman" w:hAnsi="Times New Roman"/>
          <w:i/>
          <w:iCs/>
          <w:sz w:val="24"/>
          <w:szCs w:val="24"/>
          <w:lang w:eastAsia="ru-RU"/>
        </w:rPr>
        <w:t>Коррекционное направление.</w:t>
      </w:r>
    </w:p>
    <w:p w14:paraId="066E0BB0"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Цель: формирование у учащихся установки на ведение здорового образа жизни.</w:t>
      </w:r>
    </w:p>
    <w:p w14:paraId="46C31F00" w14:textId="77777777" w:rsidR="00D344BE" w:rsidRPr="00D344BE" w:rsidRDefault="00D344BE" w:rsidP="00A864BC">
      <w:pPr>
        <w:numPr>
          <w:ilvl w:val="0"/>
          <w:numId w:val="263"/>
        </w:numPr>
        <w:spacing w:after="100" w:line="240" w:lineRule="auto"/>
        <w:rPr>
          <w:rFonts w:ascii="Times New Roman" w:eastAsia="Times New Roman" w:hAnsi="Times New Roman"/>
          <w:sz w:val="24"/>
          <w:szCs w:val="24"/>
          <w:lang w:eastAsia="ru-RU"/>
        </w:rPr>
      </w:pPr>
      <w:r w:rsidRPr="00D344BE">
        <w:rPr>
          <w:rFonts w:ascii="Times New Roman" w:eastAsia="Times New Roman" w:hAnsi="Times New Roman"/>
          <w:i/>
          <w:iCs/>
          <w:sz w:val="24"/>
          <w:szCs w:val="24"/>
          <w:lang w:eastAsia="ru-RU"/>
        </w:rPr>
        <w:t>Профилактическое направление.</w:t>
      </w:r>
    </w:p>
    <w:p w14:paraId="46892874"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Цель: формирование у учащихся знаний, навыков и отношений, необходимых для принятия информированных решений для отказа от употребления табакокурения.</w:t>
      </w:r>
    </w:p>
    <w:p w14:paraId="16E1C1BC" w14:textId="77777777" w:rsidR="00D344BE" w:rsidRPr="00D344BE" w:rsidRDefault="00D344BE" w:rsidP="00A864BC">
      <w:pPr>
        <w:numPr>
          <w:ilvl w:val="0"/>
          <w:numId w:val="264"/>
        </w:numPr>
        <w:spacing w:after="100" w:line="240" w:lineRule="auto"/>
        <w:rPr>
          <w:rFonts w:ascii="Times New Roman" w:eastAsia="Times New Roman" w:hAnsi="Times New Roman"/>
          <w:sz w:val="24"/>
          <w:szCs w:val="24"/>
          <w:lang w:eastAsia="ru-RU"/>
        </w:rPr>
      </w:pPr>
      <w:r w:rsidRPr="00D344BE">
        <w:rPr>
          <w:rFonts w:ascii="Times New Roman" w:eastAsia="Times New Roman" w:hAnsi="Times New Roman"/>
          <w:i/>
          <w:iCs/>
          <w:sz w:val="24"/>
          <w:szCs w:val="24"/>
          <w:lang w:eastAsia="ru-RU"/>
        </w:rPr>
        <w:t>Просветительское направление.</w:t>
      </w:r>
    </w:p>
    <w:p w14:paraId="6DD209BC" w14:textId="77777777" w:rsidR="00D344BE" w:rsidRPr="00D344BE" w:rsidRDefault="00D344BE" w:rsidP="00A864BC">
      <w:pPr>
        <w:numPr>
          <w:ilvl w:val="0"/>
          <w:numId w:val="264"/>
        </w:numPr>
        <w:spacing w:after="100" w:line="240" w:lineRule="auto"/>
        <w:rPr>
          <w:rFonts w:ascii="Times New Roman" w:eastAsia="Times New Roman" w:hAnsi="Times New Roman"/>
          <w:sz w:val="24"/>
          <w:szCs w:val="24"/>
          <w:lang w:eastAsia="ru-RU"/>
        </w:rPr>
      </w:pPr>
      <w:r w:rsidRPr="00D344BE">
        <w:rPr>
          <w:rFonts w:ascii="Times New Roman" w:eastAsia="Times New Roman" w:hAnsi="Times New Roman"/>
          <w:i/>
          <w:iCs/>
          <w:sz w:val="24"/>
          <w:szCs w:val="24"/>
          <w:lang w:eastAsia="ru-RU"/>
        </w:rPr>
        <w:t>Нравственно-правовое направление.</w:t>
      </w:r>
    </w:p>
    <w:p w14:paraId="2DCC533B"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Цель: формирование нравственной культуры личности, опыта общественного поведения.</w:t>
      </w:r>
    </w:p>
    <w:p w14:paraId="12A1C17F"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i/>
          <w:iCs/>
          <w:sz w:val="24"/>
          <w:szCs w:val="24"/>
          <w:lang w:eastAsia="ru-RU"/>
        </w:rPr>
        <w:t>6) Физкультурно-оздоровительное направление.</w:t>
      </w:r>
    </w:p>
    <w:p w14:paraId="6288EE6A"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Цель: сохранение и укрепление здоровья детей младшего, среднего и старшего школьного возраста, формирование ответственного отношения к своему здоровью.</w:t>
      </w:r>
    </w:p>
    <w:p w14:paraId="3A2F4B13"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br/>
      </w:r>
      <w:r w:rsidRPr="00D344BE">
        <w:rPr>
          <w:rFonts w:ascii="Times New Roman" w:eastAsia="Times New Roman" w:hAnsi="Times New Roman"/>
          <w:b/>
          <w:bCs/>
          <w:sz w:val="24"/>
          <w:szCs w:val="24"/>
          <w:lang w:eastAsia="ru-RU"/>
        </w:rPr>
        <w:t>Методы и приемы, используемые при изучении программы:</w:t>
      </w:r>
    </w:p>
    <w:p w14:paraId="435FE754"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1. Активные методы обучения:</w:t>
      </w:r>
    </w:p>
    <w:p w14:paraId="513A49AC" w14:textId="77777777" w:rsidR="00D344BE" w:rsidRPr="00D344BE" w:rsidRDefault="00D344BE" w:rsidP="00A864BC">
      <w:pPr>
        <w:numPr>
          <w:ilvl w:val="0"/>
          <w:numId w:val="265"/>
        </w:numPr>
        <w:spacing w:after="10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ролевые игры;</w:t>
      </w:r>
    </w:p>
    <w:p w14:paraId="44292240" w14:textId="77777777" w:rsidR="00D344BE" w:rsidRPr="00D344BE" w:rsidRDefault="00D344BE" w:rsidP="00A864BC">
      <w:pPr>
        <w:numPr>
          <w:ilvl w:val="0"/>
          <w:numId w:val="265"/>
        </w:numPr>
        <w:spacing w:after="10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деловые игры;</w:t>
      </w:r>
    </w:p>
    <w:p w14:paraId="7913D820" w14:textId="77777777" w:rsidR="00D344BE" w:rsidRPr="00D344BE" w:rsidRDefault="00D344BE" w:rsidP="00A864BC">
      <w:pPr>
        <w:numPr>
          <w:ilvl w:val="0"/>
          <w:numId w:val="265"/>
        </w:numPr>
        <w:spacing w:after="10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дискуссии;</w:t>
      </w:r>
    </w:p>
    <w:p w14:paraId="09572C87" w14:textId="77777777" w:rsidR="00D344BE" w:rsidRPr="00D344BE" w:rsidRDefault="00D344BE" w:rsidP="00A864BC">
      <w:pPr>
        <w:numPr>
          <w:ilvl w:val="0"/>
          <w:numId w:val="265"/>
        </w:numPr>
        <w:spacing w:after="10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ток-шоу;</w:t>
      </w:r>
    </w:p>
    <w:p w14:paraId="7053F5E8" w14:textId="77777777" w:rsidR="00D344BE" w:rsidRPr="00D344BE" w:rsidRDefault="00D344BE" w:rsidP="00A864BC">
      <w:pPr>
        <w:numPr>
          <w:ilvl w:val="0"/>
          <w:numId w:val="265"/>
        </w:numPr>
        <w:spacing w:after="10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анализ проблемных ситуаций;</w:t>
      </w:r>
    </w:p>
    <w:p w14:paraId="600DAE54"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2. Когнитивные методы.</w:t>
      </w:r>
    </w:p>
    <w:p w14:paraId="07E5BFD6"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3. Репродуктивные методы.</w:t>
      </w:r>
    </w:p>
    <w:p w14:paraId="13FD16C3"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b/>
          <w:bCs/>
          <w:sz w:val="24"/>
          <w:szCs w:val="24"/>
          <w:lang w:eastAsia="ru-RU"/>
        </w:rPr>
        <w:t>Формы проведения занятий</w:t>
      </w:r>
      <w:r w:rsidRPr="00D344BE">
        <w:rPr>
          <w:rFonts w:ascii="Times New Roman" w:eastAsia="Times New Roman" w:hAnsi="Times New Roman"/>
          <w:sz w:val="24"/>
          <w:szCs w:val="24"/>
          <w:lang w:eastAsia="ru-RU"/>
        </w:rPr>
        <w:t>:</w:t>
      </w:r>
    </w:p>
    <w:p w14:paraId="6F5EFC25" w14:textId="77777777" w:rsidR="00D344BE" w:rsidRPr="00D344BE" w:rsidRDefault="00D344BE" w:rsidP="00A864BC">
      <w:pPr>
        <w:numPr>
          <w:ilvl w:val="0"/>
          <w:numId w:val="266"/>
        </w:numPr>
        <w:spacing w:after="10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индивидуальная работа;</w:t>
      </w:r>
    </w:p>
    <w:p w14:paraId="29FC1852" w14:textId="77777777" w:rsidR="00D344BE" w:rsidRPr="00D344BE" w:rsidRDefault="00D344BE" w:rsidP="00A864BC">
      <w:pPr>
        <w:numPr>
          <w:ilvl w:val="0"/>
          <w:numId w:val="266"/>
        </w:numPr>
        <w:spacing w:after="10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работа в паре;</w:t>
      </w:r>
    </w:p>
    <w:p w14:paraId="473DC573" w14:textId="77777777" w:rsidR="00D344BE" w:rsidRPr="00D344BE" w:rsidRDefault="00D344BE" w:rsidP="00A864BC">
      <w:pPr>
        <w:numPr>
          <w:ilvl w:val="0"/>
          <w:numId w:val="266"/>
        </w:numPr>
        <w:spacing w:after="10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групповая работа;</w:t>
      </w:r>
    </w:p>
    <w:p w14:paraId="27CCA771" w14:textId="77777777" w:rsidR="00D344BE" w:rsidRPr="00D344BE" w:rsidRDefault="00D344BE" w:rsidP="00A864BC">
      <w:pPr>
        <w:numPr>
          <w:ilvl w:val="0"/>
          <w:numId w:val="266"/>
        </w:numPr>
        <w:spacing w:after="10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коллективная работа.</w:t>
      </w:r>
    </w:p>
    <w:p w14:paraId="71406BA5"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     Содержание программы внеурочной деятельности «Школа здоровья» предоставляет широкие возможности для изучения факторов здоровья человека, для формирования ценности ведения здорового образа жизни. Главная особенность пятиклассников – появление глубокого интереса к своему внутреннему миру. Они легко включаются в беседы о прошлом и будущем, пытаются анализировать происходящие в них изменения, размышляют о своих способностях и возможностях. Теперь для них важны не столько успехи в учебе, сколько признание окружающими их внутренней ценности и уникальности.</w:t>
      </w:r>
    </w:p>
    <w:p w14:paraId="4F6E91BA" w14:textId="77777777" w:rsidR="00D344BE" w:rsidRPr="00C74822" w:rsidRDefault="00D344BE" w:rsidP="00D344BE">
      <w:pPr>
        <w:contextualSpacing/>
        <w:jc w:val="center"/>
        <w:rPr>
          <w:rFonts w:ascii="Times New Roman" w:hAnsi="Times New Roman"/>
          <w:b/>
          <w:sz w:val="24"/>
          <w:szCs w:val="24"/>
          <w:u w:val="single"/>
        </w:rPr>
      </w:pPr>
      <w:r w:rsidRPr="00C74822">
        <w:rPr>
          <w:rFonts w:ascii="Times New Roman" w:hAnsi="Times New Roman"/>
          <w:b/>
          <w:sz w:val="24"/>
          <w:szCs w:val="24"/>
          <w:u w:val="single"/>
        </w:rPr>
        <w:t>2.«Полезные навыки»</w:t>
      </w:r>
    </w:p>
    <w:p w14:paraId="5FD95EEA" w14:textId="77777777" w:rsidR="00D344BE" w:rsidRPr="00D344BE" w:rsidRDefault="00D344BE" w:rsidP="00D344BE">
      <w:pPr>
        <w:autoSpaceDE w:val="0"/>
        <w:autoSpaceDN w:val="0"/>
        <w:adjustRightInd w:val="0"/>
        <w:spacing w:after="0" w:line="240" w:lineRule="auto"/>
        <w:jc w:val="center"/>
        <w:rPr>
          <w:rFonts w:ascii="Times New Roman" w:eastAsia="Times New Roman" w:hAnsi="Times New Roman"/>
          <w:bCs/>
          <w:sz w:val="24"/>
          <w:szCs w:val="24"/>
          <w:lang w:eastAsia="ru-RU"/>
        </w:rPr>
      </w:pPr>
    </w:p>
    <w:p w14:paraId="311B28C0" w14:textId="77777777" w:rsidR="00D344BE" w:rsidRPr="00D344BE" w:rsidRDefault="00D344BE" w:rsidP="00D344BE">
      <w:pPr>
        <w:autoSpaceDE w:val="0"/>
        <w:autoSpaceDN w:val="0"/>
        <w:adjustRightInd w:val="0"/>
        <w:spacing w:after="0" w:line="240" w:lineRule="auto"/>
        <w:rPr>
          <w:rFonts w:ascii="Times New Roman" w:eastAsia="Times New Roman" w:hAnsi="Times New Roman"/>
          <w:bCs/>
          <w:sz w:val="24"/>
          <w:szCs w:val="24"/>
          <w:lang w:eastAsia="ru-RU"/>
        </w:rPr>
      </w:pPr>
      <w:r w:rsidRPr="00D344BE">
        <w:rPr>
          <w:rFonts w:ascii="Times New Roman" w:eastAsia="Times New Roman" w:hAnsi="Times New Roman"/>
          <w:bCs/>
          <w:sz w:val="24"/>
          <w:szCs w:val="24"/>
          <w:lang w:eastAsia="ru-RU"/>
        </w:rPr>
        <w:t>Цели, задачи изучения курса «Полезные навыки».</w:t>
      </w:r>
    </w:p>
    <w:p w14:paraId="79F71D3F" w14:textId="77777777" w:rsidR="00D344BE" w:rsidRPr="00D344BE" w:rsidRDefault="00D344BE" w:rsidP="00D344BE">
      <w:pPr>
        <w:autoSpaceDE w:val="0"/>
        <w:autoSpaceDN w:val="0"/>
        <w:adjustRightInd w:val="0"/>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формирование познавательного интереса к этическому знанию, основам этической</w:t>
      </w:r>
    </w:p>
    <w:p w14:paraId="1829EF61" w14:textId="77777777" w:rsidR="00D344BE" w:rsidRPr="00D344BE" w:rsidRDefault="00D344BE" w:rsidP="00D344BE">
      <w:pPr>
        <w:autoSpaceDE w:val="0"/>
        <w:autoSpaceDN w:val="0"/>
        <w:adjustRightInd w:val="0"/>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культуры;</w:t>
      </w:r>
    </w:p>
    <w:p w14:paraId="1BD10886" w14:textId="77777777" w:rsidR="00D344BE" w:rsidRPr="00D344BE" w:rsidRDefault="00D344BE" w:rsidP="00D344BE">
      <w:pPr>
        <w:autoSpaceDE w:val="0"/>
        <w:autoSpaceDN w:val="0"/>
        <w:adjustRightInd w:val="0"/>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формирование навыков эффективного общения, рационального принятия решений и</w:t>
      </w:r>
    </w:p>
    <w:p w14:paraId="3D40BD91" w14:textId="77777777" w:rsidR="00D344BE" w:rsidRPr="00D344BE" w:rsidRDefault="00D344BE" w:rsidP="00D344BE">
      <w:pPr>
        <w:autoSpaceDE w:val="0"/>
        <w:autoSpaceDN w:val="0"/>
        <w:adjustRightInd w:val="0"/>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отказа от опасных для здоровья поступков в ситуациях группового давления.</w:t>
      </w:r>
    </w:p>
    <w:p w14:paraId="77B5490D" w14:textId="77777777" w:rsidR="00D344BE" w:rsidRPr="00D344BE" w:rsidRDefault="00D344BE" w:rsidP="00D344BE">
      <w:pPr>
        <w:autoSpaceDE w:val="0"/>
        <w:autoSpaceDN w:val="0"/>
        <w:adjustRightInd w:val="0"/>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формирование навыков ответственного поведения в потенциально опасных</w:t>
      </w:r>
    </w:p>
    <w:p w14:paraId="00C06EB7" w14:textId="77777777" w:rsidR="00D344BE" w:rsidRPr="00D344BE" w:rsidRDefault="00D344BE" w:rsidP="00D344BE">
      <w:pPr>
        <w:autoSpaceDE w:val="0"/>
        <w:autoSpaceDN w:val="0"/>
        <w:adjustRightInd w:val="0"/>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ситуациях;</w:t>
      </w:r>
    </w:p>
    <w:p w14:paraId="716400AD" w14:textId="77777777" w:rsidR="00D344BE" w:rsidRPr="00D344BE" w:rsidRDefault="00D344BE" w:rsidP="00D344BE">
      <w:pPr>
        <w:autoSpaceDE w:val="0"/>
        <w:autoSpaceDN w:val="0"/>
        <w:adjustRightInd w:val="0"/>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Формирование ответственного отношения к своему здоровью - неупотреблению ПАВ;</w:t>
      </w:r>
    </w:p>
    <w:p w14:paraId="247ACE68" w14:textId="77777777" w:rsidR="00D344BE" w:rsidRPr="00D344BE" w:rsidRDefault="00D344BE" w:rsidP="00D344BE">
      <w:pPr>
        <w:autoSpaceDE w:val="0"/>
        <w:autoSpaceDN w:val="0"/>
        <w:adjustRightInd w:val="0"/>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формирование личной ответственности учащегося за свои поступки и здоровье,</w:t>
      </w:r>
    </w:p>
    <w:p w14:paraId="164D3DD5" w14:textId="77777777" w:rsidR="00D344BE" w:rsidRPr="00D344BE" w:rsidRDefault="00D344BE" w:rsidP="00D344BE">
      <w:pPr>
        <w:autoSpaceDE w:val="0"/>
        <w:autoSpaceDN w:val="0"/>
        <w:adjustRightInd w:val="0"/>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предоставление учащимся обоснованной соответствующей возрасту информации о</w:t>
      </w:r>
    </w:p>
    <w:p w14:paraId="2C49C3E3" w14:textId="77777777" w:rsidR="00D344BE" w:rsidRPr="00D344BE" w:rsidRDefault="00D344BE" w:rsidP="00D344BE">
      <w:pPr>
        <w:autoSpaceDE w:val="0"/>
        <w:autoSpaceDN w:val="0"/>
        <w:adjustRightInd w:val="0"/>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ПАВ;</w:t>
      </w:r>
    </w:p>
    <w:p w14:paraId="24EC9516" w14:textId="77777777" w:rsidR="00D344BE" w:rsidRPr="00D344BE" w:rsidRDefault="00D344BE" w:rsidP="00D344BE">
      <w:pPr>
        <w:autoSpaceDE w:val="0"/>
        <w:autoSpaceDN w:val="0"/>
        <w:adjustRightInd w:val="0"/>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Дать подросткам определенный объем достоверной информации и помочь им осознать. Что именно нравственные ценности. Знания и убеждения влияют на принимаемые  решения.</w:t>
      </w:r>
    </w:p>
    <w:p w14:paraId="23203A9F" w14:textId="77777777" w:rsidR="00D344BE" w:rsidRPr="00D344BE" w:rsidRDefault="00D344BE" w:rsidP="00D344BE">
      <w:pPr>
        <w:autoSpaceDE w:val="0"/>
        <w:autoSpaceDN w:val="0"/>
        <w:adjustRightInd w:val="0"/>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овладение учащимися объективными, соответствующими возрасту знаниями, а также</w:t>
      </w:r>
    </w:p>
    <w:p w14:paraId="2675A022" w14:textId="77777777" w:rsidR="00D344BE" w:rsidRPr="00D344BE" w:rsidRDefault="00D344BE" w:rsidP="00D344BE">
      <w:pPr>
        <w:autoSpaceDE w:val="0"/>
        <w:autoSpaceDN w:val="0"/>
        <w:adjustRightInd w:val="0"/>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формирование здоровых установок и навыков ответственного поведения, снижающих</w:t>
      </w:r>
    </w:p>
    <w:p w14:paraId="098CFEF0" w14:textId="77777777" w:rsidR="00D344BE" w:rsidRPr="00D344BE" w:rsidRDefault="00D344BE" w:rsidP="00D344BE">
      <w:pPr>
        <w:autoSpaceDE w:val="0"/>
        <w:autoSpaceDN w:val="0"/>
        <w:adjustRightInd w:val="0"/>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вероятность приобщения к употреблению табака, алкоголя и других психоактивных</w:t>
      </w:r>
    </w:p>
    <w:p w14:paraId="011CF4B7" w14:textId="77777777" w:rsidR="00D344BE" w:rsidRPr="00D344BE" w:rsidRDefault="00D344BE" w:rsidP="00D344BE">
      <w:pPr>
        <w:autoSpaceDE w:val="0"/>
        <w:autoSpaceDN w:val="0"/>
        <w:adjustRightInd w:val="0"/>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веществ.</w:t>
      </w:r>
    </w:p>
    <w:p w14:paraId="4EE4B472" w14:textId="77777777" w:rsidR="00D344BE" w:rsidRPr="00D344BE" w:rsidRDefault="00D344BE" w:rsidP="00D344BE">
      <w:pPr>
        <w:autoSpaceDE w:val="0"/>
        <w:autoSpaceDN w:val="0"/>
        <w:adjustRightInd w:val="0"/>
        <w:spacing w:after="0" w:line="240" w:lineRule="auto"/>
        <w:rPr>
          <w:rFonts w:ascii="Times New Roman" w:eastAsia="Times New Roman" w:hAnsi="Times New Roman"/>
          <w:bCs/>
          <w:sz w:val="24"/>
          <w:szCs w:val="24"/>
          <w:lang w:eastAsia="ru-RU"/>
        </w:rPr>
      </w:pPr>
      <w:r w:rsidRPr="00D344BE">
        <w:rPr>
          <w:rFonts w:ascii="Times New Roman" w:eastAsia="Times New Roman" w:hAnsi="Times New Roman"/>
          <w:bCs/>
          <w:sz w:val="24"/>
          <w:szCs w:val="24"/>
          <w:lang w:eastAsia="ru-RU"/>
        </w:rPr>
        <w:t xml:space="preserve"> Общеучебные умения, навыки и способы деятельности:</w:t>
      </w:r>
    </w:p>
    <w:p w14:paraId="36EB5A73" w14:textId="77777777" w:rsidR="00D344BE" w:rsidRPr="00D344BE" w:rsidRDefault="00D344BE" w:rsidP="00D344BE">
      <w:pPr>
        <w:autoSpaceDE w:val="0"/>
        <w:autoSpaceDN w:val="0"/>
        <w:adjustRightInd w:val="0"/>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расширить представления о вредных последствиях ПАВ;</w:t>
      </w:r>
    </w:p>
    <w:p w14:paraId="7DF9B555" w14:textId="77777777" w:rsidR="00D344BE" w:rsidRPr="00D344BE" w:rsidRDefault="00D344BE" w:rsidP="00D344BE">
      <w:pPr>
        <w:autoSpaceDE w:val="0"/>
        <w:autoSpaceDN w:val="0"/>
        <w:adjustRightInd w:val="0"/>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выработать навыки оказания помощи при отравлении лекарственными</w:t>
      </w:r>
    </w:p>
    <w:p w14:paraId="6FAE69A0" w14:textId="77777777" w:rsidR="00D344BE" w:rsidRPr="00D344BE" w:rsidRDefault="00D344BE" w:rsidP="00D344BE">
      <w:pPr>
        <w:autoSpaceDE w:val="0"/>
        <w:autoSpaceDN w:val="0"/>
        <w:adjustRightInd w:val="0"/>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препаратами;</w:t>
      </w:r>
    </w:p>
    <w:p w14:paraId="111700C2" w14:textId="77777777" w:rsidR="00D344BE" w:rsidRPr="00D344BE" w:rsidRDefault="00D344BE" w:rsidP="00D344BE">
      <w:pPr>
        <w:autoSpaceDE w:val="0"/>
        <w:autoSpaceDN w:val="0"/>
        <w:adjustRightInd w:val="0"/>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оценивать свои возможности, представления о своих жизненных ценностях;</w:t>
      </w:r>
    </w:p>
    <w:p w14:paraId="3A84E007" w14:textId="77777777" w:rsidR="00D344BE" w:rsidRPr="00D344BE" w:rsidRDefault="00D344BE" w:rsidP="00D344BE">
      <w:pPr>
        <w:autoSpaceDE w:val="0"/>
        <w:autoSpaceDN w:val="0"/>
        <w:adjustRightInd w:val="0"/>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распознавать различные виды поведения;</w:t>
      </w:r>
    </w:p>
    <w:p w14:paraId="1693464F" w14:textId="77777777" w:rsidR="00D344BE" w:rsidRPr="00D344BE" w:rsidRDefault="00D344BE" w:rsidP="00D344BE">
      <w:pPr>
        <w:autoSpaceDE w:val="0"/>
        <w:autoSpaceDN w:val="0"/>
        <w:adjustRightInd w:val="0"/>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анализировать, оценивать влияние поведения человека на других людей;</w:t>
      </w:r>
    </w:p>
    <w:p w14:paraId="2AFD0F68" w14:textId="77777777" w:rsidR="00D344BE" w:rsidRPr="00D344BE" w:rsidRDefault="00D344BE" w:rsidP="00D344BE">
      <w:pPr>
        <w:autoSpaceDE w:val="0"/>
        <w:autoSpaceDN w:val="0"/>
        <w:adjustRightInd w:val="0"/>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осуществлять поиск информации в различных источниках;</w:t>
      </w:r>
    </w:p>
    <w:p w14:paraId="4944BFEE" w14:textId="77777777" w:rsidR="00D344BE" w:rsidRPr="00D344BE" w:rsidRDefault="00D344BE" w:rsidP="00D344BE">
      <w:pPr>
        <w:autoSpaceDE w:val="0"/>
        <w:autoSpaceDN w:val="0"/>
        <w:adjustRightInd w:val="0"/>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искать конструктивные способы решения проблем.</w:t>
      </w:r>
    </w:p>
    <w:p w14:paraId="6D83DB4F" w14:textId="77777777" w:rsidR="00D344BE" w:rsidRPr="00D344BE" w:rsidRDefault="00D344BE" w:rsidP="00D344BE">
      <w:pPr>
        <w:autoSpaceDE w:val="0"/>
        <w:autoSpaceDN w:val="0"/>
        <w:adjustRightInd w:val="0"/>
        <w:spacing w:after="0" w:line="240" w:lineRule="auto"/>
        <w:rPr>
          <w:rFonts w:ascii="Times New Roman" w:eastAsia="Times New Roman" w:hAnsi="Times New Roman"/>
          <w:bCs/>
          <w:sz w:val="24"/>
          <w:szCs w:val="24"/>
          <w:lang w:eastAsia="ru-RU"/>
        </w:rPr>
      </w:pPr>
    </w:p>
    <w:p w14:paraId="76815B55" w14:textId="77777777" w:rsidR="00D344BE" w:rsidRPr="00D344BE" w:rsidRDefault="00D344BE" w:rsidP="00D344BE">
      <w:pPr>
        <w:autoSpaceDE w:val="0"/>
        <w:autoSpaceDN w:val="0"/>
        <w:adjustRightInd w:val="0"/>
        <w:spacing w:after="0" w:line="240" w:lineRule="auto"/>
        <w:jc w:val="center"/>
        <w:rPr>
          <w:rFonts w:ascii="Times New Roman" w:eastAsia="Times New Roman" w:hAnsi="Times New Roman"/>
          <w:bCs/>
          <w:sz w:val="24"/>
          <w:szCs w:val="24"/>
          <w:lang w:eastAsia="ru-RU"/>
        </w:rPr>
      </w:pPr>
      <w:r w:rsidRPr="00D344BE">
        <w:rPr>
          <w:rFonts w:ascii="Times New Roman" w:eastAsia="Times New Roman" w:hAnsi="Times New Roman"/>
          <w:bCs/>
          <w:sz w:val="24"/>
          <w:szCs w:val="24"/>
          <w:lang w:eastAsia="ru-RU"/>
        </w:rPr>
        <w:t>Содержание  курса</w:t>
      </w:r>
    </w:p>
    <w:p w14:paraId="5B99D2F9" w14:textId="77777777" w:rsidR="00D344BE" w:rsidRPr="00D344BE" w:rsidRDefault="00D344BE" w:rsidP="00D344BE">
      <w:pPr>
        <w:autoSpaceDE w:val="0"/>
        <w:autoSpaceDN w:val="0"/>
        <w:adjustRightInd w:val="0"/>
        <w:spacing w:after="0" w:line="240" w:lineRule="auto"/>
        <w:rPr>
          <w:rFonts w:ascii="Times New Roman" w:eastAsia="Times New Roman" w:hAnsi="Times New Roman"/>
          <w:bCs/>
          <w:sz w:val="24"/>
          <w:szCs w:val="24"/>
          <w:lang w:eastAsia="ru-RU"/>
        </w:rPr>
      </w:pPr>
      <w:r w:rsidRPr="00D344BE">
        <w:rPr>
          <w:rFonts w:ascii="Times New Roman" w:eastAsia="Times New Roman" w:hAnsi="Times New Roman"/>
          <w:bCs/>
          <w:sz w:val="24"/>
          <w:szCs w:val="24"/>
          <w:lang w:eastAsia="ru-RU"/>
        </w:rPr>
        <w:t>I Введение</w:t>
      </w:r>
    </w:p>
    <w:p w14:paraId="373F877B" w14:textId="77777777" w:rsidR="00D344BE" w:rsidRPr="00D344BE" w:rsidRDefault="00D344BE" w:rsidP="00D344BE">
      <w:pPr>
        <w:autoSpaceDE w:val="0"/>
        <w:autoSpaceDN w:val="0"/>
        <w:adjustRightInd w:val="0"/>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Пре – тест</w:t>
      </w:r>
    </w:p>
    <w:p w14:paraId="1B3D382D" w14:textId="77777777" w:rsidR="00D344BE" w:rsidRPr="00D344BE" w:rsidRDefault="00D344BE" w:rsidP="00D344BE">
      <w:pPr>
        <w:autoSpaceDE w:val="0"/>
        <w:autoSpaceDN w:val="0"/>
        <w:adjustRightInd w:val="0"/>
        <w:spacing w:after="0" w:line="240" w:lineRule="auto"/>
        <w:rPr>
          <w:rFonts w:ascii="Times New Roman" w:eastAsia="Times New Roman" w:hAnsi="Times New Roman"/>
          <w:bCs/>
          <w:sz w:val="24"/>
          <w:szCs w:val="24"/>
          <w:lang w:eastAsia="ru-RU"/>
        </w:rPr>
      </w:pPr>
      <w:r w:rsidRPr="00D344BE">
        <w:rPr>
          <w:rFonts w:ascii="Times New Roman" w:eastAsia="Times New Roman" w:hAnsi="Times New Roman"/>
          <w:bCs/>
          <w:sz w:val="24"/>
          <w:szCs w:val="24"/>
          <w:lang w:eastAsia="ru-RU"/>
        </w:rPr>
        <w:t>II Поговорим о воспитанности</w:t>
      </w:r>
    </w:p>
    <w:p w14:paraId="16A0DC8F" w14:textId="77777777" w:rsidR="00D344BE" w:rsidRPr="00D344BE" w:rsidRDefault="00D344BE" w:rsidP="00D344BE">
      <w:pPr>
        <w:autoSpaceDE w:val="0"/>
        <w:autoSpaceDN w:val="0"/>
        <w:adjustRightInd w:val="0"/>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Кто придумал этикет? Зачем нужен этикет? Мы живем среди людей. Приветствия</w:t>
      </w:r>
    </w:p>
    <w:p w14:paraId="343A14FE" w14:textId="77777777" w:rsidR="00D344BE" w:rsidRPr="00D344BE" w:rsidRDefault="00D344BE" w:rsidP="00D344BE">
      <w:pPr>
        <w:autoSpaceDE w:val="0"/>
        <w:autoSpaceDN w:val="0"/>
        <w:adjustRightInd w:val="0"/>
        <w:spacing w:after="0" w:line="240" w:lineRule="auto"/>
        <w:rPr>
          <w:rFonts w:ascii="Times New Roman" w:eastAsia="Times New Roman" w:hAnsi="Times New Roman"/>
          <w:bCs/>
          <w:sz w:val="24"/>
          <w:szCs w:val="24"/>
          <w:lang w:eastAsia="ru-RU"/>
        </w:rPr>
      </w:pPr>
      <w:r w:rsidRPr="00D344BE">
        <w:rPr>
          <w:rFonts w:ascii="Times New Roman" w:eastAsia="Times New Roman" w:hAnsi="Times New Roman"/>
          <w:bCs/>
          <w:sz w:val="24"/>
          <w:szCs w:val="24"/>
          <w:lang w:eastAsia="ru-RU"/>
        </w:rPr>
        <w:t>III Психология общения</w:t>
      </w:r>
    </w:p>
    <w:p w14:paraId="33443335" w14:textId="77777777" w:rsidR="00D344BE" w:rsidRPr="00D344BE" w:rsidRDefault="00D344BE" w:rsidP="00D344BE">
      <w:pPr>
        <w:autoSpaceDE w:val="0"/>
        <w:autoSpaceDN w:val="0"/>
        <w:adjustRightInd w:val="0"/>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Умение вести беседу. Как начать разговор? Как поддерживать и завершать разговор.</w:t>
      </w:r>
    </w:p>
    <w:p w14:paraId="5A6D5769" w14:textId="77777777" w:rsidR="00D344BE" w:rsidRPr="00D344BE" w:rsidRDefault="00D344BE" w:rsidP="00D344BE">
      <w:pPr>
        <w:autoSpaceDE w:val="0"/>
        <w:autoSpaceDN w:val="0"/>
        <w:adjustRightInd w:val="0"/>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Телефонный разговор. Принимаем гостей. Тревожность. Преодоление тревожности.</w:t>
      </w:r>
    </w:p>
    <w:p w14:paraId="2FBF4B36" w14:textId="77777777" w:rsidR="00D344BE" w:rsidRPr="00D344BE" w:rsidRDefault="00D344BE" w:rsidP="00D344BE">
      <w:pPr>
        <w:autoSpaceDE w:val="0"/>
        <w:autoSpaceDN w:val="0"/>
        <w:adjustRightInd w:val="0"/>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Преодоление тревожности. Манипулирование. Манипулирование и давление.</w:t>
      </w:r>
    </w:p>
    <w:p w14:paraId="58B517F4" w14:textId="77777777" w:rsidR="00D344BE" w:rsidRPr="00D344BE" w:rsidRDefault="00D344BE" w:rsidP="00D344BE">
      <w:pPr>
        <w:autoSpaceDE w:val="0"/>
        <w:autoSpaceDN w:val="0"/>
        <w:adjustRightInd w:val="0"/>
        <w:spacing w:after="0" w:line="240" w:lineRule="auto"/>
        <w:rPr>
          <w:rFonts w:ascii="Times New Roman" w:eastAsia="Times New Roman" w:hAnsi="Times New Roman"/>
          <w:bCs/>
          <w:sz w:val="24"/>
          <w:szCs w:val="24"/>
          <w:lang w:eastAsia="ru-RU"/>
        </w:rPr>
      </w:pPr>
      <w:r w:rsidRPr="00D344BE">
        <w:rPr>
          <w:rFonts w:ascii="Times New Roman" w:eastAsia="Times New Roman" w:hAnsi="Times New Roman"/>
          <w:bCs/>
          <w:sz w:val="24"/>
          <w:szCs w:val="24"/>
          <w:lang w:eastAsia="ru-RU"/>
        </w:rPr>
        <w:t>IV Основы здорового образа жизни</w:t>
      </w:r>
    </w:p>
    <w:p w14:paraId="3664D477" w14:textId="77777777" w:rsidR="00D344BE" w:rsidRPr="00D344BE" w:rsidRDefault="00D344BE" w:rsidP="00D344BE">
      <w:pPr>
        <w:autoSpaceDE w:val="0"/>
        <w:autoSpaceDN w:val="0"/>
        <w:adjustRightInd w:val="0"/>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Наркотики. Что такое наркотики? Мои проблемы. Азбука перемен. Факторы, влияющие на здоровье. Воздействие никотина на организм. Влияние алкоголя на организм. Действие</w:t>
      </w:r>
    </w:p>
    <w:p w14:paraId="5537B77D" w14:textId="77777777" w:rsidR="00D344BE" w:rsidRPr="00D344BE" w:rsidRDefault="00D344BE" w:rsidP="00D344BE">
      <w:pPr>
        <w:autoSpaceDE w:val="0"/>
        <w:autoSpaceDN w:val="0"/>
        <w:adjustRightInd w:val="0"/>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алкоголя на мозг.</w:t>
      </w:r>
    </w:p>
    <w:p w14:paraId="55872394" w14:textId="77777777" w:rsidR="00D344BE" w:rsidRPr="00D344BE" w:rsidRDefault="00D344BE" w:rsidP="00D344BE">
      <w:pPr>
        <w:autoSpaceDE w:val="0"/>
        <w:autoSpaceDN w:val="0"/>
        <w:adjustRightInd w:val="0"/>
        <w:spacing w:after="0" w:line="240" w:lineRule="auto"/>
        <w:rPr>
          <w:rFonts w:ascii="Times New Roman" w:eastAsia="Times New Roman" w:hAnsi="Times New Roman"/>
          <w:bCs/>
          <w:sz w:val="24"/>
          <w:szCs w:val="24"/>
          <w:lang w:eastAsia="ru-RU"/>
        </w:rPr>
      </w:pPr>
      <w:r w:rsidRPr="00D344BE">
        <w:rPr>
          <w:rFonts w:ascii="Times New Roman" w:eastAsia="Times New Roman" w:hAnsi="Times New Roman"/>
          <w:bCs/>
          <w:sz w:val="24"/>
          <w:szCs w:val="24"/>
          <w:lang w:eastAsia="ru-RU"/>
        </w:rPr>
        <w:t>V Культура поведения</w:t>
      </w:r>
    </w:p>
    <w:p w14:paraId="3C6CD78E" w14:textId="77777777" w:rsidR="00D344BE" w:rsidRPr="00D344BE" w:rsidRDefault="00D344BE" w:rsidP="00D344BE">
      <w:pPr>
        <w:autoSpaceDE w:val="0"/>
        <w:autoSpaceDN w:val="0"/>
        <w:adjustRightInd w:val="0"/>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Вежливость. Встречают по одежке. Гость в дом – радость в дом. А у нас во дворе.</w:t>
      </w:r>
    </w:p>
    <w:p w14:paraId="369646EA" w14:textId="77777777" w:rsidR="00D344BE" w:rsidRPr="00D344BE" w:rsidRDefault="00D344BE" w:rsidP="00D344BE">
      <w:pPr>
        <w:autoSpaceDE w:val="0"/>
        <w:autoSpaceDN w:val="0"/>
        <w:adjustRightInd w:val="0"/>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Фотография души. Дары приносящие. Осторожно! Двери закрываются. Знать, уметь,</w:t>
      </w:r>
    </w:p>
    <w:p w14:paraId="3E2B612A" w14:textId="77777777" w:rsidR="00D344BE" w:rsidRPr="00D344BE" w:rsidRDefault="00D344BE" w:rsidP="00D344BE">
      <w:pPr>
        <w:autoSpaceDE w:val="0"/>
        <w:autoSpaceDN w:val="0"/>
        <w:adjustRightInd w:val="0"/>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привыкать. Разумно и просто. Принимаем гостей. Итоговое занятие.</w:t>
      </w:r>
    </w:p>
    <w:p w14:paraId="213B6027" w14:textId="77777777" w:rsidR="00D344BE" w:rsidRPr="00D344BE" w:rsidRDefault="00D344BE" w:rsidP="00D344BE">
      <w:pPr>
        <w:autoSpaceDE w:val="0"/>
        <w:autoSpaceDN w:val="0"/>
        <w:adjustRightInd w:val="0"/>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Пост – тест</w:t>
      </w:r>
    </w:p>
    <w:p w14:paraId="7DE46E1D" w14:textId="77777777" w:rsidR="00D344BE" w:rsidRPr="00D344BE" w:rsidRDefault="00D344BE" w:rsidP="00D344BE">
      <w:pPr>
        <w:contextualSpacing/>
        <w:jc w:val="center"/>
        <w:rPr>
          <w:rFonts w:ascii="Times New Roman" w:hAnsi="Times New Roman"/>
          <w:b/>
          <w:sz w:val="28"/>
          <w:szCs w:val="28"/>
          <w:u w:val="single"/>
        </w:rPr>
      </w:pPr>
    </w:p>
    <w:p w14:paraId="3F614659" w14:textId="77777777" w:rsidR="00D344BE" w:rsidRPr="00D344BE" w:rsidRDefault="00D344BE" w:rsidP="00D344BE">
      <w:pPr>
        <w:contextualSpacing/>
        <w:jc w:val="center"/>
        <w:rPr>
          <w:rFonts w:ascii="Times New Roman" w:hAnsi="Times New Roman"/>
          <w:b/>
          <w:sz w:val="28"/>
          <w:szCs w:val="28"/>
          <w:u w:val="single"/>
        </w:rPr>
      </w:pPr>
    </w:p>
    <w:p w14:paraId="11D488E5" w14:textId="77777777" w:rsidR="00D344BE" w:rsidRPr="00C74822" w:rsidRDefault="00D344BE" w:rsidP="00D344BE">
      <w:pPr>
        <w:contextualSpacing/>
        <w:jc w:val="center"/>
        <w:rPr>
          <w:rFonts w:ascii="Times New Roman" w:hAnsi="Times New Roman"/>
          <w:b/>
          <w:sz w:val="24"/>
          <w:szCs w:val="24"/>
          <w:u w:val="single"/>
        </w:rPr>
      </w:pPr>
      <w:r w:rsidRPr="00C74822">
        <w:rPr>
          <w:rFonts w:ascii="Times New Roman" w:hAnsi="Times New Roman"/>
          <w:b/>
          <w:sz w:val="24"/>
          <w:szCs w:val="24"/>
          <w:u w:val="single"/>
        </w:rPr>
        <w:t>3.«Финансовая грамотность»</w:t>
      </w:r>
    </w:p>
    <w:p w14:paraId="21947463" w14:textId="77777777" w:rsidR="00C74822" w:rsidRDefault="00D344BE" w:rsidP="00D344BE">
      <w:pPr>
        <w:spacing w:after="0"/>
        <w:ind w:right="-1"/>
        <w:jc w:val="both"/>
        <w:rPr>
          <w:rFonts w:ascii="Times New Roman" w:hAnsi="Times New Roman"/>
          <w:b/>
          <w:sz w:val="24"/>
          <w:szCs w:val="24"/>
        </w:rPr>
      </w:pPr>
      <w:r w:rsidRPr="00D344BE">
        <w:rPr>
          <w:rFonts w:ascii="Times New Roman" w:hAnsi="Times New Roman"/>
          <w:b/>
          <w:sz w:val="24"/>
          <w:szCs w:val="24"/>
        </w:rPr>
        <w:t xml:space="preserve">Планируемые результаты освоения учебного курса                              </w:t>
      </w:r>
    </w:p>
    <w:p w14:paraId="5741C079" w14:textId="77777777" w:rsidR="00D344BE" w:rsidRPr="00D344BE" w:rsidRDefault="00D344BE" w:rsidP="00D344BE">
      <w:pPr>
        <w:spacing w:after="0"/>
        <w:ind w:right="-1"/>
        <w:jc w:val="both"/>
        <w:rPr>
          <w:rFonts w:ascii="Times New Roman" w:hAnsi="Times New Roman"/>
          <w:b/>
          <w:sz w:val="24"/>
          <w:szCs w:val="24"/>
        </w:rPr>
      </w:pPr>
      <w:r w:rsidRPr="00D344BE">
        <w:rPr>
          <w:rFonts w:ascii="Times New Roman" w:hAnsi="Times New Roman"/>
          <w:b/>
          <w:sz w:val="24"/>
          <w:szCs w:val="24"/>
        </w:rPr>
        <w:t xml:space="preserve">  «Финансовая грамотность»</w:t>
      </w:r>
    </w:p>
    <w:p w14:paraId="1081B8E1"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b/>
          <w:sz w:val="24"/>
          <w:szCs w:val="24"/>
        </w:rPr>
        <w:t>Личностными результатами</w:t>
      </w:r>
      <w:r w:rsidRPr="00D344BE">
        <w:rPr>
          <w:rFonts w:ascii="Times New Roman" w:hAnsi="Times New Roman"/>
          <w:sz w:val="24"/>
          <w:szCs w:val="24"/>
        </w:rPr>
        <w:t xml:space="preserve"> изучения курса «Финансовая грамотность» являются:</w:t>
      </w:r>
    </w:p>
    <w:p w14:paraId="5B9E37D3"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w:t>
      </w:r>
    </w:p>
    <w:p w14:paraId="5FD07A4F"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w:t>
      </w:r>
    </w:p>
    <w:p w14:paraId="5BF10EAD"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14:paraId="49CCE4DB"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xml:space="preserve">- развитие навыков сотрудничества с взрослыми и сверстниками в разных игровых и реальных экономических ситуациях; </w:t>
      </w:r>
    </w:p>
    <w:p w14:paraId="54746F83"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участие в принятии решений о семейном бюджете.</w:t>
      </w:r>
    </w:p>
    <w:p w14:paraId="11E6D926"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b/>
          <w:sz w:val="24"/>
          <w:szCs w:val="24"/>
        </w:rPr>
        <w:t>Метапредметными результатами</w:t>
      </w:r>
      <w:r w:rsidRPr="00D344BE">
        <w:rPr>
          <w:rFonts w:ascii="Times New Roman" w:hAnsi="Times New Roman"/>
          <w:sz w:val="24"/>
          <w:szCs w:val="24"/>
        </w:rPr>
        <w:t xml:space="preserve"> изучения курса «Финансовая грамотность» являются: </w:t>
      </w:r>
    </w:p>
    <w:p w14:paraId="60253123" w14:textId="77777777" w:rsidR="00D344BE" w:rsidRPr="00D344BE" w:rsidRDefault="00D344BE" w:rsidP="00D344BE">
      <w:pPr>
        <w:spacing w:after="0"/>
        <w:ind w:right="-1"/>
        <w:jc w:val="both"/>
        <w:rPr>
          <w:rFonts w:ascii="Times New Roman" w:hAnsi="Times New Roman"/>
          <w:b/>
          <w:sz w:val="24"/>
          <w:szCs w:val="24"/>
        </w:rPr>
      </w:pPr>
      <w:r w:rsidRPr="00D344BE">
        <w:rPr>
          <w:rFonts w:ascii="Times New Roman" w:hAnsi="Times New Roman"/>
          <w:b/>
          <w:sz w:val="24"/>
          <w:szCs w:val="24"/>
        </w:rPr>
        <w:t>Познавательные:</w:t>
      </w:r>
    </w:p>
    <w:p w14:paraId="0DDAFD9C"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освоение способов решения проблем творческого и поискового характера;</w:t>
      </w:r>
    </w:p>
    <w:p w14:paraId="254000BF"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14:paraId="23696645"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формирование умений представлять информацию в зависимости от поставленных задач в виде таблицы, схемы, графика, диаграммы, диаграммы связей (интеллект-карты);</w:t>
      </w:r>
    </w:p>
    <w:p w14:paraId="1D853877"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p>
    <w:p w14:paraId="1AD3E714"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овладение базовыми предметными и межпредметными понятиями.</w:t>
      </w:r>
    </w:p>
    <w:p w14:paraId="4E54A66F" w14:textId="77777777" w:rsidR="00D344BE" w:rsidRPr="00D344BE" w:rsidRDefault="00D344BE" w:rsidP="00D344BE">
      <w:pPr>
        <w:spacing w:after="0"/>
        <w:ind w:right="-1"/>
        <w:jc w:val="both"/>
        <w:rPr>
          <w:rFonts w:ascii="Times New Roman" w:hAnsi="Times New Roman"/>
          <w:b/>
          <w:sz w:val="24"/>
          <w:szCs w:val="24"/>
        </w:rPr>
      </w:pPr>
      <w:r w:rsidRPr="00D344BE">
        <w:rPr>
          <w:rFonts w:ascii="Times New Roman" w:hAnsi="Times New Roman"/>
          <w:b/>
          <w:sz w:val="24"/>
          <w:szCs w:val="24"/>
        </w:rPr>
        <w:t>Регулятивные:</w:t>
      </w:r>
    </w:p>
    <w:p w14:paraId="2081C4B2"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понимание цели своих действий;</w:t>
      </w:r>
    </w:p>
    <w:p w14:paraId="2D63A85F"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планирование действия с помощью учителя и самостоятельно;</w:t>
      </w:r>
    </w:p>
    <w:p w14:paraId="633F17D5"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проявление познавательной и творческой инициативы;</w:t>
      </w:r>
    </w:p>
    <w:p w14:paraId="06821F9F"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оценка правильности выполнения действий; самооценка и взаимооценка;</w:t>
      </w:r>
    </w:p>
    <w:p w14:paraId="4903D70D"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адекватное восприятие предложений товарищей, учителей, родителей.</w:t>
      </w:r>
    </w:p>
    <w:p w14:paraId="335DE1B8" w14:textId="77777777" w:rsidR="00D344BE" w:rsidRPr="00D344BE" w:rsidRDefault="00D344BE" w:rsidP="00D344BE">
      <w:pPr>
        <w:spacing w:after="0"/>
        <w:ind w:right="-1"/>
        <w:jc w:val="both"/>
        <w:rPr>
          <w:rFonts w:ascii="Times New Roman" w:hAnsi="Times New Roman"/>
          <w:b/>
          <w:sz w:val="24"/>
          <w:szCs w:val="24"/>
        </w:rPr>
      </w:pPr>
      <w:r w:rsidRPr="00D344BE">
        <w:rPr>
          <w:rFonts w:ascii="Times New Roman" w:hAnsi="Times New Roman"/>
          <w:b/>
          <w:sz w:val="24"/>
          <w:szCs w:val="24"/>
        </w:rPr>
        <w:t>Коммуникативные:</w:t>
      </w:r>
    </w:p>
    <w:p w14:paraId="33A91B13"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составление текстов в устной и письменной формах;</w:t>
      </w:r>
    </w:p>
    <w:p w14:paraId="79806976"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готовность слушать собеседника и вести диалог;</w:t>
      </w:r>
    </w:p>
    <w:p w14:paraId="4E5AD199"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готовность признавать возможность существования различных точек зрения и права каждого иметь свою;</w:t>
      </w:r>
    </w:p>
    <w:p w14:paraId="0D27ACA2"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умение излагать своё мнение, аргументировать свою точку зрения и давать оценку событий;</w:t>
      </w:r>
    </w:p>
    <w:p w14:paraId="4616725B"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xml:space="preserve">-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w:t>
      </w:r>
    </w:p>
    <w:p w14:paraId="662DED0A"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адекватно оценивать собственное поведение и поведение окружающих.</w:t>
      </w:r>
    </w:p>
    <w:p w14:paraId="0AEB8CA0"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b/>
          <w:sz w:val="24"/>
          <w:szCs w:val="24"/>
        </w:rPr>
        <w:t>Предметными результатами</w:t>
      </w:r>
      <w:r w:rsidRPr="00D344BE">
        <w:rPr>
          <w:rFonts w:ascii="Times New Roman" w:hAnsi="Times New Roman"/>
          <w:sz w:val="24"/>
          <w:szCs w:val="24"/>
        </w:rPr>
        <w:t xml:space="preserve"> изучения курса «Финансовая грамотность» являются:</w:t>
      </w:r>
    </w:p>
    <w:p w14:paraId="097E907F"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w:t>
      </w:r>
    </w:p>
    <w:p w14:paraId="577A1EB8"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понимание и правильное использование экономических терминов;</w:t>
      </w:r>
    </w:p>
    <w:p w14:paraId="02F956BC"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xml:space="preserve">- освоение приёмов работы с экономической информацией, её осмысление; проведение простых финансовых расчётов; </w:t>
      </w:r>
    </w:p>
    <w:p w14:paraId="32810E43"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w:t>
      </w:r>
    </w:p>
    <w:p w14:paraId="1C0D0160"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развитие способностей учащихся делать необходимые выводы и давать обоснованные оценки экономических ситуаций, определение элементарных проблем в области семейных финансов и нахождение путей их решения;</w:t>
      </w:r>
    </w:p>
    <w:p w14:paraId="39FA92F9"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развитие кругозора в области экономической жизни общества и формирование познавательного интереса к изучению общественных дисциплин</w:t>
      </w:r>
    </w:p>
    <w:p w14:paraId="5CE51ECA" w14:textId="77777777" w:rsidR="00D344BE" w:rsidRPr="00D344BE" w:rsidRDefault="00D344BE" w:rsidP="00D344BE">
      <w:pPr>
        <w:spacing w:after="0"/>
        <w:ind w:right="-1"/>
        <w:jc w:val="both"/>
        <w:rPr>
          <w:rFonts w:ascii="Times New Roman" w:hAnsi="Times New Roman"/>
          <w:sz w:val="24"/>
          <w:szCs w:val="24"/>
        </w:rPr>
      </w:pPr>
    </w:p>
    <w:p w14:paraId="5CDB1E65" w14:textId="77777777" w:rsidR="00D344BE" w:rsidRPr="00D344BE" w:rsidRDefault="00D344BE" w:rsidP="00D344BE">
      <w:pPr>
        <w:spacing w:after="0"/>
        <w:ind w:right="-1"/>
        <w:jc w:val="both"/>
        <w:rPr>
          <w:rFonts w:ascii="Times New Roman" w:hAnsi="Times New Roman"/>
          <w:sz w:val="24"/>
          <w:szCs w:val="24"/>
        </w:rPr>
      </w:pPr>
    </w:p>
    <w:p w14:paraId="5D2A01ED" w14:textId="77777777" w:rsidR="00D344BE" w:rsidRPr="00C74822" w:rsidRDefault="00D344BE" w:rsidP="00D344BE">
      <w:pPr>
        <w:spacing w:after="0"/>
        <w:jc w:val="center"/>
        <w:rPr>
          <w:rFonts w:ascii="Times New Roman" w:eastAsia="Times New Roman" w:hAnsi="Times New Roman"/>
          <w:b/>
          <w:bCs/>
        </w:rPr>
      </w:pPr>
      <w:r w:rsidRPr="00C74822">
        <w:rPr>
          <w:rFonts w:ascii="Times New Roman" w:eastAsia="Times New Roman" w:hAnsi="Times New Roman"/>
          <w:b/>
          <w:bCs/>
        </w:rPr>
        <w:t>Содержание курса внеурочной деятельности «Финансовая грамотность»</w:t>
      </w:r>
    </w:p>
    <w:p w14:paraId="2F98B6E4" w14:textId="77777777" w:rsidR="00D344BE" w:rsidRPr="00C74822" w:rsidRDefault="00D344BE" w:rsidP="00D344BE">
      <w:pPr>
        <w:spacing w:after="0"/>
        <w:jc w:val="both"/>
        <w:rPr>
          <w:rFonts w:ascii="Times New Roman" w:eastAsia="Times New Roman" w:hAnsi="Times New Roman"/>
          <w:b/>
          <w:bCs/>
        </w:rPr>
      </w:pPr>
    </w:p>
    <w:p w14:paraId="10AD21D9" w14:textId="77777777" w:rsidR="00D344BE" w:rsidRPr="00C74822" w:rsidRDefault="00D344BE" w:rsidP="00D344BE">
      <w:pPr>
        <w:spacing w:after="0"/>
        <w:jc w:val="center"/>
        <w:rPr>
          <w:rFonts w:ascii="Times New Roman" w:eastAsia="Times New Roman" w:hAnsi="Times New Roman"/>
          <w:b/>
          <w:bCs/>
        </w:rPr>
      </w:pPr>
      <w:r w:rsidRPr="00C74822">
        <w:rPr>
          <w:rFonts w:ascii="Times New Roman" w:eastAsia="Times New Roman" w:hAnsi="Times New Roman"/>
          <w:b/>
          <w:bCs/>
        </w:rPr>
        <w:t>6-7 класс (34 часа)</w:t>
      </w:r>
    </w:p>
    <w:p w14:paraId="5CF82D37" w14:textId="77777777" w:rsidR="00D344BE" w:rsidRPr="00D344BE" w:rsidRDefault="00D344BE" w:rsidP="00D344BE">
      <w:pPr>
        <w:spacing w:after="0"/>
        <w:jc w:val="center"/>
        <w:rPr>
          <w:rFonts w:ascii="Times New Roman" w:eastAsia="Times New Roman" w:hAnsi="Times New Roman"/>
          <w:b/>
          <w:bCs/>
          <w:sz w:val="24"/>
          <w:szCs w:val="24"/>
        </w:rPr>
      </w:pPr>
    </w:p>
    <w:p w14:paraId="37EB7757" w14:textId="77777777" w:rsidR="00D344BE" w:rsidRPr="00D344BE" w:rsidRDefault="00D344BE" w:rsidP="00D344BE">
      <w:pPr>
        <w:spacing w:after="0"/>
        <w:jc w:val="both"/>
        <w:rPr>
          <w:rFonts w:ascii="Times New Roman" w:eastAsia="Times New Roman" w:hAnsi="Times New Roman"/>
          <w:b/>
          <w:sz w:val="24"/>
          <w:szCs w:val="24"/>
        </w:rPr>
      </w:pPr>
      <w:r w:rsidRPr="00D344BE">
        <w:rPr>
          <w:rFonts w:ascii="Times New Roman" w:eastAsia="Times New Roman" w:hAnsi="Times New Roman"/>
          <w:b/>
          <w:sz w:val="24"/>
          <w:szCs w:val="24"/>
        </w:rPr>
        <w:t>Раздел 1. Основная проблема экономики (3 часа).</w:t>
      </w:r>
    </w:p>
    <w:p w14:paraId="5F4E0EB5" w14:textId="77777777" w:rsidR="00D344BE" w:rsidRPr="00D344BE" w:rsidRDefault="00D344BE" w:rsidP="00D344BE">
      <w:pPr>
        <w:spacing w:after="0"/>
        <w:jc w:val="both"/>
        <w:rPr>
          <w:rFonts w:ascii="Times New Roman" w:eastAsia="Times New Roman" w:hAnsi="Times New Roman"/>
          <w:sz w:val="24"/>
          <w:szCs w:val="24"/>
        </w:rPr>
      </w:pPr>
      <w:r w:rsidRPr="00D344BE">
        <w:rPr>
          <w:rFonts w:ascii="Times New Roman" w:eastAsia="Times New Roman" w:hAnsi="Times New Roman"/>
          <w:sz w:val="24"/>
          <w:szCs w:val="24"/>
        </w:rPr>
        <w:t>Познавательная беседа «Понятие и параметры выбора». Решение экономических задач «Альтернативная стоимость». Практическая работа «Сетка принятия решения».</w:t>
      </w:r>
    </w:p>
    <w:p w14:paraId="5097283E" w14:textId="77777777" w:rsidR="00D344BE" w:rsidRPr="00D344BE" w:rsidRDefault="00D344BE" w:rsidP="00D344BE">
      <w:pPr>
        <w:spacing w:after="0"/>
        <w:jc w:val="both"/>
        <w:rPr>
          <w:rFonts w:ascii="Times New Roman" w:eastAsia="Times New Roman" w:hAnsi="Times New Roman"/>
          <w:b/>
          <w:bCs/>
          <w:sz w:val="24"/>
          <w:szCs w:val="24"/>
        </w:rPr>
      </w:pPr>
      <w:r w:rsidRPr="00D344BE">
        <w:rPr>
          <w:rFonts w:ascii="Times New Roman" w:eastAsia="Times New Roman" w:hAnsi="Times New Roman"/>
          <w:b/>
          <w:sz w:val="24"/>
          <w:szCs w:val="24"/>
        </w:rPr>
        <w:t>Раздел 2. Без чего не может обойтись рынок (2 часа).</w:t>
      </w:r>
    </w:p>
    <w:p w14:paraId="51EFC157" w14:textId="77777777" w:rsidR="00D344BE" w:rsidRPr="00D344BE" w:rsidRDefault="00D344BE" w:rsidP="00D344BE">
      <w:pPr>
        <w:spacing w:after="0"/>
        <w:jc w:val="both"/>
        <w:rPr>
          <w:rFonts w:ascii="Times New Roman" w:eastAsia="Times New Roman" w:hAnsi="Times New Roman"/>
          <w:sz w:val="24"/>
          <w:szCs w:val="24"/>
        </w:rPr>
      </w:pPr>
      <w:r w:rsidRPr="00D344BE">
        <w:rPr>
          <w:rFonts w:ascii="Times New Roman" w:eastAsia="Times New Roman" w:hAnsi="Times New Roman"/>
          <w:sz w:val="24"/>
          <w:szCs w:val="24"/>
        </w:rPr>
        <w:t>Познавательная беседа «Частная собственность». Сюжетно-ролевая игра «Конкуренция».</w:t>
      </w:r>
    </w:p>
    <w:p w14:paraId="75D9193E" w14:textId="77777777" w:rsidR="00D344BE" w:rsidRPr="00D344BE" w:rsidRDefault="00D344BE" w:rsidP="00D344BE">
      <w:pPr>
        <w:spacing w:after="0"/>
        <w:jc w:val="both"/>
        <w:rPr>
          <w:rFonts w:ascii="Times New Roman" w:eastAsia="Times New Roman" w:hAnsi="Times New Roman"/>
          <w:sz w:val="24"/>
          <w:szCs w:val="24"/>
        </w:rPr>
      </w:pPr>
      <w:r w:rsidRPr="00D344BE">
        <w:rPr>
          <w:rFonts w:ascii="Times New Roman" w:eastAsia="Times New Roman" w:hAnsi="Times New Roman"/>
          <w:b/>
          <w:sz w:val="24"/>
          <w:szCs w:val="24"/>
        </w:rPr>
        <w:t>Раздел 3. Формы организации бизнеса (4 часа).</w:t>
      </w:r>
    </w:p>
    <w:p w14:paraId="24AA5C48" w14:textId="77777777" w:rsidR="00D344BE" w:rsidRPr="00D344BE" w:rsidRDefault="00D344BE" w:rsidP="00D344BE">
      <w:pPr>
        <w:spacing w:after="0"/>
        <w:jc w:val="both"/>
        <w:rPr>
          <w:rFonts w:ascii="Times New Roman" w:eastAsia="Times New Roman" w:hAnsi="Times New Roman"/>
          <w:sz w:val="24"/>
          <w:szCs w:val="24"/>
        </w:rPr>
      </w:pPr>
      <w:r w:rsidRPr="00D344BE">
        <w:rPr>
          <w:rFonts w:ascii="Times New Roman" w:eastAsia="Times New Roman" w:hAnsi="Times New Roman"/>
          <w:sz w:val="24"/>
          <w:szCs w:val="24"/>
        </w:rPr>
        <w:t>Познавательная беседа «Единоличное владение». Деловая игра «Товарищество (ТО и ТОО)». Ролевая игра «Акционерное общество». Мини-проект «Организация фирмы».</w:t>
      </w:r>
    </w:p>
    <w:p w14:paraId="36A2FA44" w14:textId="77777777" w:rsidR="00D344BE" w:rsidRPr="00D344BE" w:rsidRDefault="00D344BE" w:rsidP="00D344BE">
      <w:pPr>
        <w:spacing w:after="0"/>
        <w:jc w:val="both"/>
        <w:rPr>
          <w:rFonts w:ascii="Times New Roman" w:eastAsia="Times New Roman" w:hAnsi="Times New Roman"/>
          <w:sz w:val="24"/>
          <w:szCs w:val="24"/>
        </w:rPr>
      </w:pPr>
      <w:r w:rsidRPr="00D344BE">
        <w:rPr>
          <w:rFonts w:ascii="Times New Roman" w:eastAsia="Times New Roman" w:hAnsi="Times New Roman"/>
          <w:b/>
          <w:sz w:val="24"/>
          <w:szCs w:val="24"/>
        </w:rPr>
        <w:t>Раздел 4. Знакомство с бизнес-планом (6 часов).</w:t>
      </w:r>
    </w:p>
    <w:p w14:paraId="2567E0D1" w14:textId="77777777" w:rsidR="00D344BE" w:rsidRPr="00D344BE" w:rsidRDefault="00D344BE" w:rsidP="00D344BE">
      <w:pPr>
        <w:spacing w:after="0"/>
        <w:jc w:val="both"/>
        <w:rPr>
          <w:rFonts w:ascii="Times New Roman" w:eastAsia="Times New Roman" w:hAnsi="Times New Roman"/>
          <w:sz w:val="24"/>
          <w:szCs w:val="24"/>
        </w:rPr>
      </w:pPr>
      <w:r w:rsidRPr="00D344BE">
        <w:rPr>
          <w:rFonts w:ascii="Times New Roman" w:eastAsia="Times New Roman" w:hAnsi="Times New Roman"/>
          <w:sz w:val="24"/>
          <w:szCs w:val="24"/>
        </w:rPr>
        <w:t>Мини-проект «Знакомство с бизнес-планом». Решение практических задач «Организация фирмы». Решение экономических задач «Составление бизнес-плана». Творческое задание «Реклама». Ролевая игра «Работа фирмы». Решение экономических задач «Распродажа продукции. Подсчет прибыли».</w:t>
      </w:r>
    </w:p>
    <w:p w14:paraId="1D286ACC" w14:textId="77777777" w:rsidR="00D344BE" w:rsidRPr="00D344BE" w:rsidRDefault="00D344BE" w:rsidP="00D344BE">
      <w:pPr>
        <w:spacing w:after="0"/>
        <w:jc w:val="both"/>
        <w:rPr>
          <w:rFonts w:ascii="Times New Roman" w:eastAsia="Times New Roman" w:hAnsi="Times New Roman"/>
          <w:sz w:val="24"/>
          <w:szCs w:val="24"/>
        </w:rPr>
      </w:pPr>
      <w:r w:rsidRPr="00D344BE">
        <w:rPr>
          <w:rFonts w:ascii="Times New Roman" w:eastAsia="Times New Roman" w:hAnsi="Times New Roman"/>
          <w:b/>
          <w:sz w:val="24"/>
          <w:szCs w:val="24"/>
        </w:rPr>
        <w:t>Раздел 5. Ты – потребитель (4 часа).</w:t>
      </w:r>
    </w:p>
    <w:p w14:paraId="3295E8C8" w14:textId="77777777" w:rsidR="00D344BE" w:rsidRPr="00D344BE" w:rsidRDefault="00D344BE" w:rsidP="00D344BE">
      <w:pPr>
        <w:spacing w:after="0"/>
        <w:jc w:val="both"/>
        <w:rPr>
          <w:rFonts w:ascii="Times New Roman" w:eastAsia="Times New Roman" w:hAnsi="Times New Roman"/>
          <w:sz w:val="24"/>
          <w:szCs w:val="24"/>
        </w:rPr>
      </w:pPr>
      <w:r w:rsidRPr="00D344BE">
        <w:rPr>
          <w:rFonts w:ascii="Times New Roman" w:eastAsia="Times New Roman" w:hAnsi="Times New Roman"/>
          <w:sz w:val="24"/>
          <w:szCs w:val="24"/>
        </w:rPr>
        <w:t>Работа с документами «Права потребителя». Правовая консультация «Как и где потребитель может защитить свои права». Практическая работа «Знакомство со штрих – кодами». Конкурс на самое экономное использование ресурсов.</w:t>
      </w:r>
    </w:p>
    <w:p w14:paraId="3C0FFDE0" w14:textId="77777777" w:rsidR="00D344BE" w:rsidRPr="00D344BE" w:rsidRDefault="00D344BE" w:rsidP="00D344BE">
      <w:pPr>
        <w:spacing w:after="0"/>
        <w:jc w:val="both"/>
        <w:rPr>
          <w:rFonts w:ascii="Times New Roman" w:eastAsia="Times New Roman" w:hAnsi="Times New Roman"/>
          <w:b/>
          <w:sz w:val="24"/>
          <w:szCs w:val="24"/>
        </w:rPr>
      </w:pPr>
      <w:r w:rsidRPr="00D344BE">
        <w:rPr>
          <w:rFonts w:ascii="Times New Roman" w:eastAsia="Times New Roman" w:hAnsi="Times New Roman"/>
          <w:b/>
          <w:sz w:val="24"/>
          <w:szCs w:val="24"/>
        </w:rPr>
        <w:t>Раздел 6. Законы спроса и предложения (4 часа).</w:t>
      </w:r>
    </w:p>
    <w:p w14:paraId="4C8B3D36" w14:textId="77777777" w:rsidR="00D344BE" w:rsidRPr="00D344BE" w:rsidRDefault="00D344BE" w:rsidP="00D344BE">
      <w:pPr>
        <w:spacing w:after="0"/>
        <w:jc w:val="both"/>
        <w:rPr>
          <w:rFonts w:ascii="Times New Roman" w:eastAsia="Times New Roman" w:hAnsi="Times New Roman"/>
          <w:b/>
          <w:sz w:val="24"/>
          <w:szCs w:val="24"/>
        </w:rPr>
      </w:pPr>
      <w:r w:rsidRPr="00D344BE">
        <w:rPr>
          <w:rFonts w:ascii="Times New Roman" w:eastAsia="Times New Roman" w:hAnsi="Times New Roman"/>
          <w:sz w:val="24"/>
          <w:szCs w:val="24"/>
        </w:rPr>
        <w:t>Аналитическая работа «Закон спроса». Решение экономических задач «Кривая спроса». Практическая работа «Закон предложения». Решение экономических задач «Кривая предложения».</w:t>
      </w:r>
    </w:p>
    <w:p w14:paraId="14B81B5C" w14:textId="77777777" w:rsidR="00D344BE" w:rsidRPr="00D344BE" w:rsidRDefault="00D344BE" w:rsidP="00D344BE">
      <w:pPr>
        <w:spacing w:after="0"/>
        <w:jc w:val="both"/>
        <w:rPr>
          <w:rFonts w:ascii="Times New Roman" w:eastAsia="Times New Roman" w:hAnsi="Times New Roman"/>
          <w:b/>
          <w:sz w:val="24"/>
          <w:szCs w:val="24"/>
        </w:rPr>
      </w:pPr>
      <w:r w:rsidRPr="00D344BE">
        <w:rPr>
          <w:rFonts w:ascii="Times New Roman" w:eastAsia="Times New Roman" w:hAnsi="Times New Roman"/>
          <w:b/>
          <w:sz w:val="24"/>
          <w:szCs w:val="24"/>
        </w:rPr>
        <w:t>Раздел 7. Рыночное равновесие (2 часа).</w:t>
      </w:r>
    </w:p>
    <w:p w14:paraId="75FE4A9F" w14:textId="77777777" w:rsidR="00D344BE" w:rsidRPr="00D344BE" w:rsidRDefault="00D344BE" w:rsidP="00D344BE">
      <w:pPr>
        <w:spacing w:after="0"/>
        <w:jc w:val="both"/>
        <w:rPr>
          <w:rFonts w:ascii="Times New Roman" w:eastAsia="Times New Roman" w:hAnsi="Times New Roman"/>
          <w:sz w:val="24"/>
          <w:szCs w:val="24"/>
        </w:rPr>
      </w:pPr>
      <w:r w:rsidRPr="00D344BE">
        <w:rPr>
          <w:rFonts w:ascii="Times New Roman" w:eastAsia="Times New Roman" w:hAnsi="Times New Roman"/>
          <w:sz w:val="24"/>
          <w:szCs w:val="24"/>
        </w:rPr>
        <w:t>Познавательная беседа «Рыночное равновесие». Решение экономических задач «Дефицит и избыток на рынке».</w:t>
      </w:r>
    </w:p>
    <w:p w14:paraId="3781AA6D" w14:textId="77777777" w:rsidR="00D344BE" w:rsidRPr="00D344BE" w:rsidRDefault="00D344BE" w:rsidP="00D344BE">
      <w:pPr>
        <w:spacing w:after="0"/>
        <w:jc w:val="both"/>
        <w:rPr>
          <w:rFonts w:ascii="Times New Roman" w:eastAsia="Times New Roman" w:hAnsi="Times New Roman"/>
          <w:b/>
          <w:sz w:val="24"/>
          <w:szCs w:val="24"/>
        </w:rPr>
      </w:pPr>
      <w:r w:rsidRPr="00D344BE">
        <w:rPr>
          <w:rFonts w:ascii="Times New Roman" w:eastAsia="Times New Roman" w:hAnsi="Times New Roman"/>
          <w:b/>
          <w:sz w:val="24"/>
          <w:szCs w:val="24"/>
        </w:rPr>
        <w:t>Раздел 8. Возникновение банков (2 часа).</w:t>
      </w:r>
    </w:p>
    <w:p w14:paraId="0473EA66" w14:textId="77777777" w:rsidR="00D344BE" w:rsidRPr="00D344BE" w:rsidRDefault="00D344BE" w:rsidP="00D344BE">
      <w:pPr>
        <w:spacing w:after="0"/>
        <w:jc w:val="both"/>
        <w:rPr>
          <w:rFonts w:ascii="Times New Roman" w:eastAsia="Times New Roman" w:hAnsi="Times New Roman"/>
          <w:sz w:val="24"/>
          <w:szCs w:val="24"/>
        </w:rPr>
      </w:pPr>
      <w:r w:rsidRPr="00D344BE">
        <w:rPr>
          <w:rFonts w:ascii="Times New Roman" w:eastAsia="Times New Roman" w:hAnsi="Times New Roman"/>
          <w:sz w:val="24"/>
          <w:szCs w:val="24"/>
        </w:rPr>
        <w:t>Интерактивная беседа «Банковские услуги: кредит, депозит». Практическая работа «Заем, виды займов».</w:t>
      </w:r>
    </w:p>
    <w:p w14:paraId="6DF3F383" w14:textId="77777777" w:rsidR="00D344BE" w:rsidRPr="00D344BE" w:rsidRDefault="00D344BE" w:rsidP="00D344BE">
      <w:pPr>
        <w:spacing w:after="0"/>
        <w:jc w:val="both"/>
        <w:rPr>
          <w:rFonts w:ascii="Times New Roman" w:eastAsia="Times New Roman" w:hAnsi="Times New Roman"/>
          <w:sz w:val="24"/>
          <w:szCs w:val="24"/>
        </w:rPr>
      </w:pPr>
      <w:r w:rsidRPr="00D344BE">
        <w:rPr>
          <w:rFonts w:ascii="Times New Roman" w:eastAsia="Times New Roman" w:hAnsi="Times New Roman"/>
          <w:b/>
          <w:sz w:val="24"/>
          <w:szCs w:val="24"/>
        </w:rPr>
        <w:t>Раздел 9. Потребитель финансовых услуг (2 часа).</w:t>
      </w:r>
    </w:p>
    <w:p w14:paraId="42D1EC17" w14:textId="77777777" w:rsidR="00D344BE" w:rsidRPr="00D344BE" w:rsidRDefault="00D344BE" w:rsidP="00D344BE">
      <w:pPr>
        <w:spacing w:after="0"/>
        <w:jc w:val="both"/>
        <w:rPr>
          <w:rFonts w:ascii="Times New Roman" w:eastAsia="Times New Roman" w:hAnsi="Times New Roman"/>
          <w:sz w:val="24"/>
          <w:szCs w:val="24"/>
        </w:rPr>
      </w:pPr>
      <w:r w:rsidRPr="00D344BE">
        <w:rPr>
          <w:rFonts w:ascii="Times New Roman" w:eastAsia="Times New Roman" w:hAnsi="Times New Roman"/>
          <w:sz w:val="24"/>
          <w:szCs w:val="24"/>
        </w:rPr>
        <w:t>Деловая игра «Работа банка». Деловая игра «Я хочу взять кредит».</w:t>
      </w:r>
    </w:p>
    <w:p w14:paraId="0A5AFFCE" w14:textId="77777777" w:rsidR="00D344BE" w:rsidRPr="00D344BE" w:rsidRDefault="00D344BE" w:rsidP="00D344BE">
      <w:pPr>
        <w:spacing w:after="0"/>
        <w:jc w:val="both"/>
        <w:rPr>
          <w:rFonts w:ascii="Times New Roman" w:eastAsia="Times New Roman" w:hAnsi="Times New Roman"/>
          <w:b/>
          <w:sz w:val="24"/>
          <w:szCs w:val="24"/>
        </w:rPr>
      </w:pPr>
      <w:r w:rsidRPr="00D344BE">
        <w:rPr>
          <w:rFonts w:ascii="Times New Roman" w:eastAsia="Times New Roman" w:hAnsi="Times New Roman"/>
          <w:b/>
          <w:sz w:val="24"/>
          <w:szCs w:val="24"/>
        </w:rPr>
        <w:t>Раздел 10. Профессии банковской сферы (2 часа).</w:t>
      </w:r>
    </w:p>
    <w:p w14:paraId="60144652" w14:textId="77777777" w:rsidR="00D344BE" w:rsidRPr="00D344BE" w:rsidRDefault="00D344BE" w:rsidP="00D344BE">
      <w:pPr>
        <w:spacing w:after="0"/>
        <w:jc w:val="both"/>
        <w:rPr>
          <w:rFonts w:ascii="Times New Roman" w:eastAsia="Times New Roman" w:hAnsi="Times New Roman"/>
          <w:sz w:val="24"/>
          <w:szCs w:val="24"/>
        </w:rPr>
      </w:pPr>
      <w:r w:rsidRPr="00D344BE">
        <w:rPr>
          <w:rFonts w:ascii="Times New Roman" w:eastAsia="Times New Roman" w:hAnsi="Times New Roman"/>
          <w:sz w:val="24"/>
          <w:szCs w:val="24"/>
        </w:rPr>
        <w:t>Сюжетно-ролевая игра «Знакомство с профессиями банковской сферы». Дискуссия «Значение работы банков для потребителей».</w:t>
      </w:r>
    </w:p>
    <w:p w14:paraId="04DA9262" w14:textId="77777777" w:rsidR="00D344BE" w:rsidRPr="00D344BE" w:rsidRDefault="00D344BE" w:rsidP="00D344BE">
      <w:pPr>
        <w:spacing w:after="0"/>
        <w:jc w:val="both"/>
        <w:rPr>
          <w:rFonts w:ascii="Times New Roman" w:eastAsia="Times New Roman" w:hAnsi="Times New Roman"/>
          <w:sz w:val="24"/>
          <w:szCs w:val="24"/>
        </w:rPr>
      </w:pPr>
      <w:r w:rsidRPr="00D344BE">
        <w:rPr>
          <w:rFonts w:ascii="Times New Roman" w:eastAsia="Times New Roman" w:hAnsi="Times New Roman"/>
          <w:b/>
          <w:sz w:val="24"/>
          <w:szCs w:val="24"/>
        </w:rPr>
        <w:t>Раздел 11. Проектная деятельность (3 часа).</w:t>
      </w:r>
    </w:p>
    <w:p w14:paraId="502E5DDE" w14:textId="77777777" w:rsidR="00D344BE" w:rsidRPr="00D344BE" w:rsidRDefault="00D344BE" w:rsidP="00D344BE">
      <w:pPr>
        <w:autoSpaceDE w:val="0"/>
        <w:autoSpaceDN w:val="0"/>
        <w:adjustRightInd w:val="0"/>
        <w:spacing w:after="0"/>
        <w:jc w:val="both"/>
        <w:rPr>
          <w:rFonts w:ascii="Times New Roman" w:hAnsi="Times New Roman"/>
          <w:b/>
          <w:bCs/>
          <w:sz w:val="24"/>
          <w:szCs w:val="24"/>
        </w:rPr>
      </w:pPr>
      <w:r w:rsidRPr="00D344BE">
        <w:rPr>
          <w:rFonts w:ascii="Times New Roman" w:hAnsi="Times New Roman"/>
          <w:sz w:val="24"/>
          <w:szCs w:val="24"/>
        </w:rPr>
        <w:t>Деловая игра.</w:t>
      </w:r>
      <w:r w:rsidRPr="00D344BE">
        <w:rPr>
          <w:sz w:val="24"/>
          <w:szCs w:val="24"/>
        </w:rPr>
        <w:t xml:space="preserve"> </w:t>
      </w:r>
      <w:r w:rsidRPr="00D344BE">
        <w:rPr>
          <w:rFonts w:ascii="Times New Roman" w:hAnsi="Times New Roman"/>
          <w:sz w:val="24"/>
          <w:szCs w:val="24"/>
        </w:rPr>
        <w:t>Конференция по курсу «Финансовая грамотность».</w:t>
      </w:r>
    </w:p>
    <w:p w14:paraId="1DD3E431" w14:textId="77777777" w:rsidR="00D344BE" w:rsidRPr="00D344BE" w:rsidRDefault="00D344BE" w:rsidP="00D344BE">
      <w:pPr>
        <w:spacing w:after="0"/>
        <w:jc w:val="both"/>
        <w:rPr>
          <w:rFonts w:ascii="Times New Roman" w:eastAsia="Times New Roman" w:hAnsi="Times New Roman"/>
          <w:b/>
          <w:sz w:val="24"/>
          <w:szCs w:val="24"/>
        </w:rPr>
      </w:pPr>
    </w:p>
    <w:p w14:paraId="64E5FDC5" w14:textId="77777777" w:rsidR="00D344BE" w:rsidRPr="00C74822" w:rsidRDefault="00D344BE" w:rsidP="00D344BE">
      <w:pPr>
        <w:rPr>
          <w:rFonts w:ascii="Times New Roman" w:hAnsi="Times New Roman"/>
          <w:b/>
          <w:sz w:val="24"/>
          <w:szCs w:val="24"/>
        </w:rPr>
      </w:pPr>
      <w:r w:rsidRPr="00C74822">
        <w:rPr>
          <w:rFonts w:ascii="Times New Roman" w:hAnsi="Times New Roman"/>
          <w:b/>
          <w:sz w:val="24"/>
          <w:szCs w:val="24"/>
        </w:rPr>
        <w:t>Формы организации и виды деятельности:</w:t>
      </w:r>
    </w:p>
    <w:p w14:paraId="664563D4" w14:textId="77777777" w:rsidR="00D344BE" w:rsidRPr="00D344BE" w:rsidRDefault="00D344BE" w:rsidP="00D344BE">
      <w:pPr>
        <w:spacing w:after="0"/>
        <w:contextualSpacing/>
        <w:jc w:val="both"/>
        <w:rPr>
          <w:rFonts w:ascii="Times New Roman" w:hAnsi="Times New Roman"/>
          <w:sz w:val="24"/>
          <w:szCs w:val="24"/>
        </w:rPr>
      </w:pPr>
      <w:r w:rsidRPr="00D344BE">
        <w:rPr>
          <w:rFonts w:ascii="Times New Roman" w:hAnsi="Times New Roman"/>
          <w:sz w:val="24"/>
          <w:szCs w:val="24"/>
        </w:rPr>
        <w:t>Дискуссия, проектно-исследовательская деятельность учащихся, деловая игра, практическая работа, юридическая консультация, правовая консультация, познавательная беседа, интерактивная беседа, мини-проект, мини-исследование, круглый стол, ток-шоу, творческая работа, викторина, ролевая игра, сюжетно-ролевая игра, выступления учащихся с показом презентаций, игра-путешествие, правовая игра, дидактическая игра, решение практических и проблемных ситуаций, решение практических и экономических задач, игра с элементами тренинга, работа с документами, аналитическая работа, конференция, конкурсы.</w:t>
      </w:r>
    </w:p>
    <w:p w14:paraId="0F13A020" w14:textId="77777777" w:rsidR="00D344BE" w:rsidRPr="00D344BE" w:rsidRDefault="00D344BE" w:rsidP="00D344BE">
      <w:pPr>
        <w:spacing w:after="0"/>
        <w:jc w:val="both"/>
        <w:rPr>
          <w:rFonts w:ascii="Times New Roman" w:hAnsi="Times New Roman"/>
          <w:i/>
          <w:sz w:val="24"/>
          <w:szCs w:val="24"/>
        </w:rPr>
      </w:pPr>
      <w:r w:rsidRPr="00D344BE">
        <w:rPr>
          <w:rFonts w:ascii="Times New Roman" w:hAnsi="Times New Roman"/>
          <w:i/>
          <w:sz w:val="24"/>
          <w:szCs w:val="24"/>
        </w:rPr>
        <w:t xml:space="preserve">В процессе обучения используются: </w:t>
      </w:r>
    </w:p>
    <w:p w14:paraId="7EF29282" w14:textId="77777777" w:rsidR="00D344BE" w:rsidRPr="00D344BE" w:rsidRDefault="00D344BE" w:rsidP="00D344BE">
      <w:pPr>
        <w:spacing w:after="0"/>
        <w:contextualSpacing/>
        <w:jc w:val="both"/>
        <w:rPr>
          <w:rFonts w:ascii="Times New Roman" w:hAnsi="Times New Roman"/>
          <w:sz w:val="24"/>
          <w:szCs w:val="24"/>
        </w:rPr>
      </w:pPr>
      <w:r w:rsidRPr="00D344BE">
        <w:rPr>
          <w:rFonts w:ascii="Times New Roman" w:hAnsi="Times New Roman"/>
          <w:sz w:val="24"/>
          <w:szCs w:val="24"/>
        </w:rPr>
        <w:t xml:space="preserve">1. Приемы актуализации субъективного опыта учащихся; </w:t>
      </w:r>
    </w:p>
    <w:p w14:paraId="3AEB8FD8" w14:textId="77777777" w:rsidR="00D344BE" w:rsidRPr="00D344BE" w:rsidRDefault="00D344BE" w:rsidP="00D344BE">
      <w:pPr>
        <w:spacing w:after="0"/>
        <w:contextualSpacing/>
        <w:jc w:val="both"/>
        <w:rPr>
          <w:rFonts w:ascii="Times New Roman" w:hAnsi="Times New Roman"/>
          <w:sz w:val="24"/>
          <w:szCs w:val="24"/>
        </w:rPr>
      </w:pPr>
      <w:r w:rsidRPr="00D344BE">
        <w:rPr>
          <w:rFonts w:ascii="Times New Roman" w:hAnsi="Times New Roman"/>
          <w:sz w:val="24"/>
          <w:szCs w:val="24"/>
        </w:rPr>
        <w:t xml:space="preserve">2. Методы диалога и полилога; </w:t>
      </w:r>
    </w:p>
    <w:p w14:paraId="79FA2CCE" w14:textId="77777777" w:rsidR="00D344BE" w:rsidRPr="00D344BE" w:rsidRDefault="00D344BE" w:rsidP="00D344BE">
      <w:pPr>
        <w:spacing w:after="0"/>
        <w:contextualSpacing/>
        <w:jc w:val="both"/>
        <w:rPr>
          <w:rFonts w:ascii="Times New Roman" w:hAnsi="Times New Roman"/>
          <w:sz w:val="24"/>
          <w:szCs w:val="24"/>
        </w:rPr>
      </w:pPr>
      <w:r w:rsidRPr="00D344BE">
        <w:rPr>
          <w:rFonts w:ascii="Times New Roman" w:hAnsi="Times New Roman"/>
          <w:sz w:val="24"/>
          <w:szCs w:val="24"/>
        </w:rPr>
        <w:t xml:space="preserve">3. Приемы создания коллективного и индивидуального выбора; </w:t>
      </w:r>
    </w:p>
    <w:p w14:paraId="0D95C4CA" w14:textId="77777777" w:rsidR="00D344BE" w:rsidRPr="00D344BE" w:rsidRDefault="00D344BE" w:rsidP="00D344BE">
      <w:pPr>
        <w:spacing w:after="0"/>
        <w:contextualSpacing/>
        <w:jc w:val="both"/>
        <w:rPr>
          <w:rFonts w:ascii="Times New Roman" w:hAnsi="Times New Roman"/>
          <w:sz w:val="24"/>
          <w:szCs w:val="24"/>
        </w:rPr>
      </w:pPr>
      <w:r w:rsidRPr="00D344BE">
        <w:rPr>
          <w:rFonts w:ascii="Times New Roman" w:hAnsi="Times New Roman"/>
          <w:sz w:val="24"/>
          <w:szCs w:val="24"/>
        </w:rPr>
        <w:t xml:space="preserve">4. Игровые методы; </w:t>
      </w:r>
    </w:p>
    <w:p w14:paraId="45AB26DD" w14:textId="77777777" w:rsidR="00D344BE" w:rsidRPr="00D344BE" w:rsidRDefault="00D344BE" w:rsidP="00D344BE">
      <w:pPr>
        <w:spacing w:after="0"/>
        <w:contextualSpacing/>
        <w:jc w:val="both"/>
        <w:rPr>
          <w:rFonts w:ascii="Times New Roman" w:hAnsi="Times New Roman"/>
          <w:sz w:val="24"/>
          <w:szCs w:val="24"/>
        </w:rPr>
      </w:pPr>
      <w:r w:rsidRPr="00D344BE">
        <w:rPr>
          <w:rFonts w:ascii="Times New Roman" w:hAnsi="Times New Roman"/>
          <w:sz w:val="24"/>
          <w:szCs w:val="24"/>
        </w:rPr>
        <w:t xml:space="preserve">5. Методы диагностики и самодиагностики; </w:t>
      </w:r>
    </w:p>
    <w:p w14:paraId="51FECFF0" w14:textId="77777777" w:rsidR="00D344BE" w:rsidRPr="00D344BE" w:rsidRDefault="00D344BE" w:rsidP="00D344BE">
      <w:pPr>
        <w:spacing w:after="0"/>
        <w:contextualSpacing/>
        <w:jc w:val="both"/>
        <w:rPr>
          <w:rFonts w:ascii="Times New Roman" w:hAnsi="Times New Roman"/>
          <w:sz w:val="24"/>
          <w:szCs w:val="24"/>
        </w:rPr>
      </w:pPr>
      <w:r w:rsidRPr="00D344BE">
        <w:rPr>
          <w:rFonts w:ascii="Times New Roman" w:hAnsi="Times New Roman"/>
          <w:sz w:val="24"/>
          <w:szCs w:val="24"/>
        </w:rPr>
        <w:t xml:space="preserve">6. Технологии критического мышления; </w:t>
      </w:r>
    </w:p>
    <w:p w14:paraId="377C1A5B" w14:textId="77777777" w:rsidR="00D344BE" w:rsidRPr="00D344BE" w:rsidRDefault="00D344BE" w:rsidP="00D344BE">
      <w:pPr>
        <w:spacing w:after="0"/>
        <w:contextualSpacing/>
        <w:jc w:val="both"/>
        <w:rPr>
          <w:rFonts w:ascii="Times New Roman" w:hAnsi="Times New Roman"/>
          <w:sz w:val="24"/>
          <w:szCs w:val="24"/>
        </w:rPr>
      </w:pPr>
      <w:r w:rsidRPr="00D344BE">
        <w:rPr>
          <w:rFonts w:ascii="Times New Roman" w:hAnsi="Times New Roman"/>
          <w:sz w:val="24"/>
          <w:szCs w:val="24"/>
        </w:rPr>
        <w:t xml:space="preserve">7. Информационно-коммуникационные технологии; </w:t>
      </w:r>
    </w:p>
    <w:p w14:paraId="2F0BEBAD" w14:textId="77777777" w:rsidR="00D344BE" w:rsidRPr="00D344BE" w:rsidRDefault="00D344BE" w:rsidP="00D344BE">
      <w:pPr>
        <w:spacing w:after="0"/>
        <w:contextualSpacing/>
        <w:jc w:val="both"/>
        <w:rPr>
          <w:rFonts w:ascii="Times New Roman" w:hAnsi="Times New Roman"/>
          <w:sz w:val="24"/>
          <w:szCs w:val="24"/>
        </w:rPr>
      </w:pPr>
      <w:r w:rsidRPr="00D344BE">
        <w:rPr>
          <w:rFonts w:ascii="Times New Roman" w:hAnsi="Times New Roman"/>
          <w:sz w:val="24"/>
          <w:szCs w:val="24"/>
        </w:rPr>
        <w:t>8. Технологии коллективного метода обучения</w:t>
      </w:r>
    </w:p>
    <w:p w14:paraId="775D24C9" w14:textId="77777777" w:rsidR="00D344BE" w:rsidRPr="00C74822" w:rsidRDefault="00D344BE" w:rsidP="00C74822">
      <w:pPr>
        <w:contextualSpacing/>
        <w:jc w:val="center"/>
        <w:rPr>
          <w:rFonts w:ascii="Times New Roman" w:hAnsi="Times New Roman"/>
          <w:b/>
          <w:sz w:val="24"/>
          <w:szCs w:val="24"/>
          <w:u w:val="single"/>
        </w:rPr>
      </w:pPr>
      <w:r w:rsidRPr="00D344BE">
        <w:rPr>
          <w:rFonts w:ascii="Times New Roman" w:hAnsi="Times New Roman"/>
          <w:b/>
          <w:sz w:val="28"/>
          <w:szCs w:val="28"/>
          <w:u w:val="single"/>
        </w:rPr>
        <w:t>4</w:t>
      </w:r>
      <w:r w:rsidRPr="00C74822">
        <w:rPr>
          <w:rFonts w:ascii="Times New Roman" w:hAnsi="Times New Roman"/>
          <w:b/>
          <w:sz w:val="24"/>
          <w:szCs w:val="24"/>
          <w:u w:val="single"/>
        </w:rPr>
        <w:t>.«Спортивные игры»</w:t>
      </w:r>
    </w:p>
    <w:p w14:paraId="4B592429" w14:textId="77777777" w:rsidR="00D344BE" w:rsidRPr="00D344BE" w:rsidRDefault="00D344BE" w:rsidP="00D344BE">
      <w:pPr>
        <w:contextualSpacing/>
        <w:jc w:val="center"/>
        <w:rPr>
          <w:rFonts w:ascii="Times New Roman" w:hAnsi="Times New Roman"/>
          <w:b/>
          <w:sz w:val="28"/>
          <w:szCs w:val="28"/>
          <w:u w:val="single"/>
        </w:rPr>
      </w:pPr>
    </w:p>
    <w:p w14:paraId="35CD1D86" w14:textId="77777777" w:rsidR="00D344BE" w:rsidRPr="00D344BE" w:rsidRDefault="00D344BE" w:rsidP="00D344BE">
      <w:pPr>
        <w:spacing w:after="0" w:line="360" w:lineRule="auto"/>
        <w:contextualSpacing/>
        <w:rPr>
          <w:rFonts w:ascii="Times New Roman" w:eastAsia="Times New Roman" w:hAnsi="Times New Roman"/>
          <w:b/>
          <w:i/>
          <w:sz w:val="24"/>
          <w:szCs w:val="24"/>
          <w:lang w:eastAsia="ru-RU"/>
        </w:rPr>
      </w:pPr>
      <w:r w:rsidRPr="00D344BE">
        <w:rPr>
          <w:rFonts w:ascii="Times New Roman" w:eastAsia="Times New Roman" w:hAnsi="Times New Roman"/>
          <w:b/>
          <w:i/>
          <w:sz w:val="24"/>
          <w:szCs w:val="24"/>
          <w:lang w:eastAsia="ru-RU"/>
        </w:rPr>
        <w:t xml:space="preserve">Баскетбол </w:t>
      </w:r>
    </w:p>
    <w:p w14:paraId="18F27559" w14:textId="77777777" w:rsidR="00D344BE" w:rsidRPr="00D344BE" w:rsidRDefault="00D344BE" w:rsidP="00D344BE">
      <w:pPr>
        <w:spacing w:after="0" w:line="360" w:lineRule="auto"/>
        <w:contextualSpacing/>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1.</w:t>
      </w:r>
      <w:r w:rsidRPr="00D344BE">
        <w:rPr>
          <w:rFonts w:ascii="Times New Roman" w:eastAsia="Times New Roman" w:hAnsi="Times New Roman"/>
          <w:i/>
          <w:sz w:val="24"/>
          <w:szCs w:val="24"/>
          <w:lang w:eastAsia="ru-RU"/>
        </w:rPr>
        <w:t xml:space="preserve">Основы  знаний.  </w:t>
      </w:r>
      <w:r w:rsidRPr="00D344BE">
        <w:rPr>
          <w:rFonts w:ascii="Times New Roman" w:eastAsia="Times New Roman" w:hAnsi="Times New Roman"/>
          <w:sz w:val="24"/>
          <w:szCs w:val="24"/>
          <w:lang w:eastAsia="ru-RU"/>
        </w:rPr>
        <w:t>Товарищ  и  друг.  В  чём  сила  командной  игры.  Физические  упражнения – путь  к  здоровью, работоспособности  и  долголетию.  Антропометрические  измерения.  Питание  и  его  значение  для  роста  и  развития.  Что  общего  в  спортивных  играх  и  какие  между  ними  различия?  Закаливание  организма.</w:t>
      </w:r>
    </w:p>
    <w:p w14:paraId="288C9EBE" w14:textId="77777777" w:rsidR="00D344BE" w:rsidRPr="00D344BE" w:rsidRDefault="00D344BE" w:rsidP="00D344BE">
      <w:pPr>
        <w:spacing w:after="0" w:line="360" w:lineRule="auto"/>
        <w:contextualSpacing/>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2. </w:t>
      </w:r>
      <w:r w:rsidRPr="00D344BE">
        <w:rPr>
          <w:rFonts w:ascii="Times New Roman" w:eastAsia="Times New Roman" w:hAnsi="Times New Roman"/>
          <w:i/>
          <w:sz w:val="24"/>
          <w:szCs w:val="24"/>
          <w:lang w:eastAsia="ru-RU"/>
        </w:rPr>
        <w:t xml:space="preserve">Специальная  подготовка.  </w:t>
      </w:r>
      <w:r w:rsidRPr="00D344BE">
        <w:rPr>
          <w:rFonts w:ascii="Times New Roman" w:eastAsia="Times New Roman" w:hAnsi="Times New Roman"/>
          <w:sz w:val="24"/>
          <w:szCs w:val="24"/>
          <w:lang w:eastAsia="ru-RU"/>
        </w:rPr>
        <w:t>Специальные  передвижения  без  мяча  в  стойке  баскетболиста.  Остановка  в  два  шага  и  прыжком.  Ловля  и  передача  мяча  двумя  руками  от  груди          с  шагом  и  со  сменой  мест, в  движении.  Ведение  мяча  правой  и  левой  рукой  с  изменением  направления.  Бросок  мяча  двумя  руками  от  груди  с  отражением  от  щита  с  места, бросок  одной  рукой  после  ведения.</w:t>
      </w:r>
    </w:p>
    <w:p w14:paraId="35B29679" w14:textId="77777777" w:rsidR="00D344BE" w:rsidRPr="00D344BE" w:rsidRDefault="00D344BE" w:rsidP="00D344BE">
      <w:pPr>
        <w:spacing w:after="0" w:line="360" w:lineRule="auto"/>
        <w:contextualSpacing/>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Подвижные  игры: «Мяч  среднему», «Мяч  соседу», «Попади  в  кольцо», «Гонка  мяча», эстафеты  с  ведением  мяча  и  с  броском  мяча  после  ведения.</w:t>
      </w:r>
    </w:p>
    <w:p w14:paraId="1F436352" w14:textId="77777777" w:rsidR="00D344BE" w:rsidRPr="00D344BE" w:rsidRDefault="00D344BE" w:rsidP="00D344BE">
      <w:pPr>
        <w:spacing w:after="0" w:line="360" w:lineRule="auto"/>
        <w:contextualSpacing/>
        <w:rPr>
          <w:rFonts w:ascii="Times New Roman" w:eastAsia="Times New Roman" w:hAnsi="Times New Roman"/>
          <w:b/>
          <w:i/>
          <w:sz w:val="24"/>
          <w:szCs w:val="24"/>
          <w:lang w:eastAsia="ru-RU"/>
        </w:rPr>
      </w:pPr>
    </w:p>
    <w:p w14:paraId="7745FF93" w14:textId="77777777" w:rsidR="00D344BE" w:rsidRPr="00D344BE" w:rsidRDefault="00D344BE" w:rsidP="00D344BE">
      <w:pPr>
        <w:spacing w:after="0" w:line="360" w:lineRule="auto"/>
        <w:contextualSpacing/>
        <w:rPr>
          <w:rFonts w:ascii="Times New Roman" w:eastAsia="Times New Roman" w:hAnsi="Times New Roman"/>
          <w:b/>
          <w:i/>
          <w:sz w:val="24"/>
          <w:szCs w:val="24"/>
          <w:lang w:eastAsia="ru-RU"/>
        </w:rPr>
      </w:pPr>
      <w:r w:rsidRPr="00D344BE">
        <w:rPr>
          <w:rFonts w:ascii="Times New Roman" w:eastAsia="Times New Roman" w:hAnsi="Times New Roman"/>
          <w:b/>
          <w:i/>
          <w:sz w:val="24"/>
          <w:szCs w:val="24"/>
          <w:lang w:eastAsia="ru-RU"/>
        </w:rPr>
        <w:t>Волейбол</w:t>
      </w:r>
    </w:p>
    <w:p w14:paraId="536AB2D9" w14:textId="77777777" w:rsidR="00D344BE" w:rsidRPr="00D344BE" w:rsidRDefault="00D344BE" w:rsidP="00D344BE">
      <w:pPr>
        <w:spacing w:after="0" w:line="360" w:lineRule="auto"/>
        <w:contextualSpacing/>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1.</w:t>
      </w:r>
      <w:r w:rsidRPr="00D344BE">
        <w:rPr>
          <w:rFonts w:ascii="Times New Roman" w:eastAsia="Times New Roman" w:hAnsi="Times New Roman"/>
          <w:i/>
          <w:sz w:val="24"/>
          <w:szCs w:val="24"/>
          <w:lang w:eastAsia="ru-RU"/>
        </w:rPr>
        <w:t xml:space="preserve">Основы  знаний.  </w:t>
      </w:r>
      <w:r w:rsidRPr="00D344BE">
        <w:rPr>
          <w:rFonts w:ascii="Times New Roman" w:eastAsia="Times New Roman" w:hAnsi="Times New Roman"/>
          <w:sz w:val="24"/>
          <w:szCs w:val="24"/>
          <w:lang w:eastAsia="ru-RU"/>
        </w:rPr>
        <w:t xml:space="preserve">Основные  правила  игры  в  волейбол.  Что  такое  безопасность  на  спортивной  площадке.  Правила  безопасности  при  занятиях  спортивными  играми.  Гигиенические  правила – как  их  соблюдение  способствует  укреплению  здоровья.  Мышечная  система  человека.  Понятие  о  здоровом  образе  жизни.  Режим  дня  и  здоровый  образ  жизни.  Утренняя  физическая  зарядка.                                                                                    </w:t>
      </w:r>
    </w:p>
    <w:p w14:paraId="3F5BFFD4" w14:textId="77777777" w:rsidR="00D344BE" w:rsidRPr="00D344BE" w:rsidRDefault="00D344BE" w:rsidP="00D344BE">
      <w:pPr>
        <w:spacing w:after="0" w:line="360" w:lineRule="auto"/>
        <w:contextualSpacing/>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2. </w:t>
      </w:r>
      <w:r w:rsidRPr="00D344BE">
        <w:rPr>
          <w:rFonts w:ascii="Times New Roman" w:eastAsia="Times New Roman" w:hAnsi="Times New Roman"/>
          <w:i/>
          <w:sz w:val="24"/>
          <w:szCs w:val="24"/>
          <w:lang w:eastAsia="ru-RU"/>
        </w:rPr>
        <w:t xml:space="preserve">Специальная  подготовка.  </w:t>
      </w:r>
      <w:r w:rsidRPr="00D344BE">
        <w:rPr>
          <w:rFonts w:ascii="Times New Roman" w:eastAsia="Times New Roman" w:hAnsi="Times New Roman"/>
          <w:sz w:val="24"/>
          <w:szCs w:val="24"/>
          <w:lang w:eastAsia="ru-RU"/>
        </w:rPr>
        <w:t xml:space="preserve">Подводящие  упражнения  для  обучения  прямой  нижней  и  боковой  подаче.  Подбрасывание  мяча  на  заданную  высоту  и  расстояние  от  туловища. Приём  мяча  снизу  двумя  руками.  Передача  мяча  сверху  двумя  руками  вперёд-вверх.  Нижняя  прямая  подача.   Подвижные  игры: «Не  давай  мяча  водящему», «Круговая  лапта», «Волна», «Неудобный  бросок».                                           </w:t>
      </w:r>
    </w:p>
    <w:p w14:paraId="47724F6B" w14:textId="77777777" w:rsidR="00D344BE" w:rsidRPr="00D344BE" w:rsidRDefault="00D344BE" w:rsidP="00D344BE">
      <w:pPr>
        <w:spacing w:after="0" w:line="360" w:lineRule="auto"/>
        <w:contextualSpacing/>
        <w:jc w:val="both"/>
        <w:rPr>
          <w:rFonts w:ascii="Times New Roman" w:eastAsia="Times New Roman" w:hAnsi="Times New Roman"/>
          <w:b/>
          <w:i/>
          <w:sz w:val="24"/>
          <w:szCs w:val="24"/>
          <w:lang w:eastAsia="ru-RU"/>
        </w:rPr>
      </w:pPr>
    </w:p>
    <w:p w14:paraId="075D88D4" w14:textId="77777777" w:rsidR="00D344BE" w:rsidRPr="00D344BE" w:rsidRDefault="00D344BE" w:rsidP="00D344BE">
      <w:pPr>
        <w:spacing w:after="0" w:line="360" w:lineRule="auto"/>
        <w:contextualSpacing/>
        <w:jc w:val="both"/>
        <w:rPr>
          <w:rFonts w:ascii="Times New Roman" w:eastAsia="Times New Roman" w:hAnsi="Times New Roman"/>
          <w:b/>
          <w:i/>
          <w:sz w:val="24"/>
          <w:szCs w:val="24"/>
          <w:lang w:eastAsia="ru-RU"/>
        </w:rPr>
      </w:pPr>
    </w:p>
    <w:p w14:paraId="2A56CF09" w14:textId="77777777" w:rsidR="00D344BE" w:rsidRPr="00D344BE" w:rsidRDefault="00D344BE" w:rsidP="00D344BE">
      <w:pPr>
        <w:spacing w:after="0" w:line="360" w:lineRule="auto"/>
        <w:contextualSpacing/>
        <w:jc w:val="both"/>
        <w:rPr>
          <w:rFonts w:ascii="Times New Roman" w:eastAsia="Times New Roman" w:hAnsi="Times New Roman"/>
          <w:b/>
          <w:i/>
          <w:sz w:val="24"/>
          <w:szCs w:val="24"/>
          <w:lang w:eastAsia="ru-RU"/>
        </w:rPr>
      </w:pPr>
      <w:r w:rsidRPr="00D344BE">
        <w:rPr>
          <w:rFonts w:ascii="Times New Roman" w:eastAsia="Times New Roman" w:hAnsi="Times New Roman"/>
          <w:b/>
          <w:i/>
          <w:sz w:val="24"/>
          <w:szCs w:val="24"/>
          <w:lang w:eastAsia="ru-RU"/>
        </w:rPr>
        <w:t xml:space="preserve">Футбол </w:t>
      </w:r>
    </w:p>
    <w:p w14:paraId="5F515194" w14:textId="77777777" w:rsidR="00D344BE" w:rsidRPr="00D344BE" w:rsidRDefault="00D344BE" w:rsidP="00D344BE">
      <w:pPr>
        <w:spacing w:after="0" w:line="360" w:lineRule="auto"/>
        <w:contextualSpacing/>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1.</w:t>
      </w:r>
      <w:r w:rsidRPr="00D344BE">
        <w:rPr>
          <w:rFonts w:ascii="Times New Roman" w:eastAsia="Times New Roman" w:hAnsi="Times New Roman"/>
          <w:i/>
          <w:sz w:val="24"/>
          <w:szCs w:val="24"/>
          <w:lang w:eastAsia="ru-RU"/>
        </w:rPr>
        <w:t xml:space="preserve">Основы знаний. </w:t>
      </w:r>
      <w:r w:rsidRPr="00D344BE">
        <w:rPr>
          <w:rFonts w:ascii="Times New Roman" w:eastAsia="Times New Roman" w:hAnsi="Times New Roman"/>
          <w:sz w:val="24"/>
          <w:szCs w:val="24"/>
          <w:lang w:eastAsia="ru-RU"/>
        </w:rPr>
        <w:t xml:space="preserve">Различие  между  футболом  и  мини-футболом (фут залом).  Физическая  нагрузка  и  её  влияние  на  частоту  сердечных  сокращений (ЧСС). Закаливание  организма  зимой. Пред матчевая  разминка. Что  запрещено  при   игре  в  футбол.                                                     </w:t>
      </w:r>
    </w:p>
    <w:p w14:paraId="4DB37547" w14:textId="77777777" w:rsidR="00D344BE" w:rsidRPr="00D344BE" w:rsidRDefault="00D344BE" w:rsidP="00D344BE">
      <w:pPr>
        <w:spacing w:after="0" w:line="360" w:lineRule="auto"/>
        <w:contextualSpacing/>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2. </w:t>
      </w:r>
      <w:r w:rsidRPr="00D344BE">
        <w:rPr>
          <w:rFonts w:ascii="Times New Roman" w:eastAsia="Times New Roman" w:hAnsi="Times New Roman"/>
          <w:i/>
          <w:sz w:val="24"/>
          <w:szCs w:val="24"/>
          <w:lang w:eastAsia="ru-RU"/>
        </w:rPr>
        <w:t xml:space="preserve">Специальная  подготовка. </w:t>
      </w:r>
      <w:r w:rsidRPr="00D344BE">
        <w:rPr>
          <w:rFonts w:ascii="Times New Roman" w:eastAsia="Times New Roman" w:hAnsi="Times New Roman"/>
          <w:sz w:val="24"/>
          <w:szCs w:val="24"/>
          <w:lang w:eastAsia="ru-RU"/>
        </w:rPr>
        <w:t xml:space="preserve"> Остановка  катящегося  мяча внутренней  частью  стопы.  Ведение  мяча  внешней  и  внутренней  частью  подъёма  по  прямой, по  дуге, с  остановками  по  сигналу, между  стойками,   с  обводкой  стоек. Ведение  мяча  между  предметами  и  с  обводкой  предметов. Удар  ногой  с  разбега  по  неподвижному  и  катящемуся  мячу  в  горизонтальную (полоса  шириной </w:t>
      </w:r>
      <w:smartTag w:uri="urn:schemas-microsoft-com:office:smarttags" w:element="metricconverter">
        <w:smartTagPr>
          <w:attr w:name="ProductID" w:val="1,5 метра"/>
        </w:smartTagPr>
        <w:r w:rsidRPr="00D344BE">
          <w:rPr>
            <w:rFonts w:ascii="Times New Roman" w:eastAsia="Times New Roman" w:hAnsi="Times New Roman"/>
            <w:sz w:val="24"/>
            <w:szCs w:val="24"/>
            <w:lang w:eastAsia="ru-RU"/>
          </w:rPr>
          <w:t>1,5 метра</w:t>
        </w:r>
      </w:smartTag>
      <w:r w:rsidRPr="00D344BE">
        <w:rPr>
          <w:rFonts w:ascii="Times New Roman" w:eastAsia="Times New Roman" w:hAnsi="Times New Roman"/>
          <w:sz w:val="24"/>
          <w:szCs w:val="24"/>
          <w:lang w:eastAsia="ru-RU"/>
        </w:rPr>
        <w:t>, длиной  до  7-</w:t>
      </w:r>
      <w:smartTag w:uri="urn:schemas-microsoft-com:office:smarttags" w:element="metricconverter">
        <w:smartTagPr>
          <w:attr w:name="ProductID" w:val="8 метров"/>
        </w:smartTagPr>
        <w:r w:rsidRPr="00D344BE">
          <w:rPr>
            <w:rFonts w:ascii="Times New Roman" w:eastAsia="Times New Roman" w:hAnsi="Times New Roman"/>
            <w:sz w:val="24"/>
            <w:szCs w:val="24"/>
            <w:lang w:eastAsia="ru-RU"/>
          </w:rPr>
          <w:t>8 метров</w:t>
        </w:r>
      </w:smartTag>
      <w:r w:rsidRPr="00D344BE">
        <w:rPr>
          <w:rFonts w:ascii="Times New Roman" w:eastAsia="Times New Roman" w:hAnsi="Times New Roman"/>
          <w:sz w:val="24"/>
          <w:szCs w:val="24"/>
          <w:lang w:eastAsia="ru-RU"/>
        </w:rPr>
        <w:t xml:space="preserve">)  и  вертикальную (полоса  шириной  </w:t>
      </w:r>
      <w:smartTag w:uri="urn:schemas-microsoft-com:office:smarttags" w:element="metricconverter">
        <w:smartTagPr>
          <w:attr w:name="ProductID" w:val="2 метра"/>
        </w:smartTagPr>
        <w:r w:rsidRPr="00D344BE">
          <w:rPr>
            <w:rFonts w:ascii="Times New Roman" w:eastAsia="Times New Roman" w:hAnsi="Times New Roman"/>
            <w:sz w:val="24"/>
            <w:szCs w:val="24"/>
            <w:lang w:eastAsia="ru-RU"/>
          </w:rPr>
          <w:t>2 метра</w:t>
        </w:r>
      </w:smartTag>
      <w:r w:rsidRPr="00D344BE">
        <w:rPr>
          <w:rFonts w:ascii="Times New Roman" w:eastAsia="Times New Roman" w:hAnsi="Times New Roman"/>
          <w:sz w:val="24"/>
          <w:szCs w:val="24"/>
          <w:lang w:eastAsia="ru-RU"/>
        </w:rPr>
        <w:t>, длиной  5-</w:t>
      </w:r>
      <w:smartTag w:uri="urn:schemas-microsoft-com:office:smarttags" w:element="metricconverter">
        <w:smartTagPr>
          <w:attr w:name="ProductID" w:val="6 метров"/>
        </w:smartTagPr>
        <w:r w:rsidRPr="00D344BE">
          <w:rPr>
            <w:rFonts w:ascii="Times New Roman" w:eastAsia="Times New Roman" w:hAnsi="Times New Roman"/>
            <w:sz w:val="24"/>
            <w:szCs w:val="24"/>
            <w:lang w:eastAsia="ru-RU"/>
          </w:rPr>
          <w:t>6 метров</w:t>
        </w:r>
      </w:smartTag>
      <w:r w:rsidRPr="00D344BE">
        <w:rPr>
          <w:rFonts w:ascii="Times New Roman" w:eastAsia="Times New Roman" w:hAnsi="Times New Roman"/>
          <w:sz w:val="24"/>
          <w:szCs w:val="24"/>
          <w:lang w:eastAsia="ru-RU"/>
        </w:rPr>
        <w:t xml:space="preserve">) мишень. </w:t>
      </w:r>
    </w:p>
    <w:p w14:paraId="78A70ED0" w14:textId="77777777" w:rsidR="00D344BE" w:rsidRPr="00D344BE" w:rsidRDefault="00D344BE" w:rsidP="00D344BE">
      <w:pPr>
        <w:spacing w:after="0" w:line="360" w:lineRule="auto"/>
        <w:contextualSpacing/>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Подвижные  игры: «Гонка  мячей», «Метко  в  цель», «Футбольный  бильярд», «Передал – садись», «Передай  мяч  головой».</w:t>
      </w:r>
    </w:p>
    <w:p w14:paraId="3BF04297" w14:textId="77777777" w:rsidR="00D344BE" w:rsidRPr="00D344BE" w:rsidRDefault="00D344BE" w:rsidP="00D344BE">
      <w:pPr>
        <w:spacing w:after="0" w:line="240" w:lineRule="auto"/>
        <w:jc w:val="both"/>
        <w:rPr>
          <w:rFonts w:ascii="Times New Roman" w:eastAsia="Times New Roman" w:hAnsi="Times New Roman"/>
          <w:sz w:val="24"/>
          <w:szCs w:val="24"/>
          <w:lang w:eastAsia="ru-RU"/>
        </w:rPr>
      </w:pPr>
    </w:p>
    <w:p w14:paraId="0B376C9B" w14:textId="77777777" w:rsidR="00D344BE" w:rsidRPr="00D344BE" w:rsidRDefault="00D344BE" w:rsidP="00D344BE">
      <w:pPr>
        <w:tabs>
          <w:tab w:val="left" w:pos="2265"/>
        </w:tabs>
        <w:spacing w:after="0" w:line="240" w:lineRule="auto"/>
        <w:jc w:val="both"/>
        <w:rPr>
          <w:rFonts w:ascii="Times New Roman" w:eastAsia="Times New Roman" w:hAnsi="Times New Roman"/>
          <w:sz w:val="24"/>
          <w:szCs w:val="24"/>
          <w:lang w:eastAsia="ru-RU"/>
        </w:rPr>
      </w:pPr>
    </w:p>
    <w:p w14:paraId="684E304D" w14:textId="77777777" w:rsidR="00D344BE" w:rsidRPr="00D344BE" w:rsidRDefault="00D344BE" w:rsidP="00D344BE">
      <w:pPr>
        <w:spacing w:after="0" w:line="240" w:lineRule="auto"/>
        <w:contextualSpacing/>
        <w:jc w:val="both"/>
        <w:rPr>
          <w:rFonts w:ascii="Times New Roman" w:hAnsi="Times New Roman"/>
          <w:b/>
          <w:sz w:val="24"/>
          <w:szCs w:val="24"/>
          <w:lang w:eastAsia="ar-SA"/>
        </w:rPr>
      </w:pPr>
    </w:p>
    <w:p w14:paraId="1A9FEA71" w14:textId="77777777" w:rsidR="00D344BE" w:rsidRPr="00D344BE" w:rsidRDefault="00D344BE" w:rsidP="00D344BE">
      <w:pPr>
        <w:spacing w:after="0" w:line="240" w:lineRule="auto"/>
        <w:contextualSpacing/>
        <w:jc w:val="both"/>
        <w:rPr>
          <w:rFonts w:ascii="Times New Roman" w:hAnsi="Times New Roman"/>
          <w:b/>
          <w:sz w:val="24"/>
          <w:szCs w:val="24"/>
          <w:lang w:eastAsia="ar-SA"/>
        </w:rPr>
      </w:pPr>
      <w:r w:rsidRPr="00D344BE">
        <w:rPr>
          <w:rFonts w:ascii="Times New Roman" w:hAnsi="Times New Roman"/>
          <w:b/>
          <w:sz w:val="24"/>
          <w:szCs w:val="24"/>
          <w:lang w:eastAsia="ar-SA"/>
        </w:rPr>
        <w:t>Планируемые результаты освоения обучающимися курса  внеурочной деятельности «Спортивные игры»</w:t>
      </w:r>
    </w:p>
    <w:p w14:paraId="03F1BD2F" w14:textId="77777777" w:rsidR="00D344BE" w:rsidRPr="00D344BE" w:rsidRDefault="00D344BE" w:rsidP="00D344BE">
      <w:pPr>
        <w:spacing w:after="0" w:line="240" w:lineRule="auto"/>
        <w:jc w:val="center"/>
        <w:rPr>
          <w:rFonts w:ascii="Times New Roman" w:hAnsi="Times New Roman" w:cs="Calibri"/>
          <w:b/>
          <w:sz w:val="24"/>
          <w:szCs w:val="24"/>
          <w:lang w:eastAsia="ar-SA"/>
        </w:rPr>
      </w:pPr>
    </w:p>
    <w:p w14:paraId="6BF3562A" w14:textId="77777777" w:rsidR="00D344BE" w:rsidRPr="00D344BE" w:rsidRDefault="00D344BE" w:rsidP="00D344BE">
      <w:pPr>
        <w:spacing w:after="0" w:line="360" w:lineRule="auto"/>
        <w:contextualSpacing/>
        <w:jc w:val="both"/>
        <w:rPr>
          <w:rFonts w:ascii="Times New Roman" w:hAnsi="Times New Roman" w:cs="Calibri"/>
          <w:sz w:val="24"/>
          <w:szCs w:val="24"/>
          <w:lang w:eastAsia="ar-SA"/>
        </w:rPr>
      </w:pPr>
      <w:r w:rsidRPr="00D344BE">
        <w:rPr>
          <w:rFonts w:ascii="Times New Roman" w:hAnsi="Times New Roman" w:cs="Calibri"/>
          <w:sz w:val="24"/>
          <w:szCs w:val="24"/>
          <w:lang w:eastAsia="ar-SA"/>
        </w:rPr>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 у обучающихся формируются личностные, метапредметные и предметные результаты.</w:t>
      </w:r>
    </w:p>
    <w:p w14:paraId="713D7BE5" w14:textId="77777777" w:rsidR="00D344BE" w:rsidRPr="00D344BE" w:rsidRDefault="00D344BE" w:rsidP="00D344BE">
      <w:pPr>
        <w:spacing w:after="0" w:line="360" w:lineRule="auto"/>
        <w:contextualSpacing/>
        <w:jc w:val="both"/>
        <w:rPr>
          <w:rFonts w:ascii="Times New Roman" w:hAnsi="Times New Roman" w:cs="Calibri"/>
          <w:sz w:val="24"/>
          <w:szCs w:val="24"/>
          <w:lang w:eastAsia="ar-SA"/>
        </w:rPr>
      </w:pPr>
      <w:r w:rsidRPr="00D344BE">
        <w:rPr>
          <w:rFonts w:ascii="Times New Roman" w:eastAsia="Times New Roman" w:hAnsi="Times New Roman"/>
          <w:sz w:val="24"/>
          <w:szCs w:val="24"/>
          <w:lang w:eastAsia="ru-RU"/>
        </w:rPr>
        <w:t xml:space="preserve"> </w:t>
      </w:r>
    </w:p>
    <w:p w14:paraId="5EC6FD18" w14:textId="77777777" w:rsidR="00D344BE" w:rsidRPr="00D344BE" w:rsidRDefault="00D344BE" w:rsidP="00D344BE">
      <w:pPr>
        <w:spacing w:after="0" w:line="360" w:lineRule="auto"/>
        <w:contextualSpacing/>
        <w:jc w:val="both"/>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 xml:space="preserve">            Личностные результаты:</w:t>
      </w:r>
    </w:p>
    <w:p w14:paraId="12E87A22" w14:textId="77777777" w:rsidR="00D344BE" w:rsidRPr="00D344BE" w:rsidRDefault="00D344BE" w:rsidP="00D344BE">
      <w:pPr>
        <w:spacing w:after="0" w:line="360" w:lineRule="auto"/>
        <w:contextualSpacing/>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отражаются  в индивидуальных качественных свойствах обучающихся:</w:t>
      </w:r>
    </w:p>
    <w:p w14:paraId="7BA219DA" w14:textId="77777777" w:rsidR="00D344BE" w:rsidRPr="00D344BE" w:rsidRDefault="00D344BE" w:rsidP="00D344BE">
      <w:pPr>
        <w:spacing w:after="0" w:line="360" w:lineRule="auto"/>
        <w:contextualSpacing/>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формирование культуры здоровья – отношения к здоровью как высшей ценности человека;</w:t>
      </w:r>
    </w:p>
    <w:p w14:paraId="14C6C68B" w14:textId="77777777" w:rsidR="00D344BE" w:rsidRPr="00D344BE" w:rsidRDefault="00D344BE" w:rsidP="00D344BE">
      <w:pPr>
        <w:spacing w:after="0" w:line="360" w:lineRule="auto"/>
        <w:contextualSpacing/>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развитие личностных качеств, обеспечивающих осознанный выбор поведения, снижающего или исключающего воздействие факторов, способных нанести вред физическому и психическому здоровью;</w:t>
      </w:r>
    </w:p>
    <w:p w14:paraId="28BB9033" w14:textId="77777777" w:rsidR="00D344BE" w:rsidRPr="00D344BE" w:rsidRDefault="00D344BE" w:rsidP="00D344BE">
      <w:pPr>
        <w:spacing w:after="0" w:line="360" w:lineRule="auto"/>
        <w:contextualSpacing/>
        <w:rPr>
          <w:rFonts w:ascii="Times New Roman" w:eastAsia="Times New Roman" w:hAnsi="Times New Roman"/>
          <w:b/>
          <w:sz w:val="24"/>
          <w:szCs w:val="24"/>
          <w:lang w:eastAsia="ru-RU"/>
        </w:rPr>
      </w:pPr>
      <w:r w:rsidRPr="00D344BE">
        <w:rPr>
          <w:rFonts w:ascii="Times New Roman" w:eastAsia="Times New Roman" w:hAnsi="Times New Roman"/>
          <w:sz w:val="24"/>
          <w:szCs w:val="24"/>
          <w:lang w:eastAsia="ru-RU"/>
        </w:rPr>
        <w:t>- формирование потребности ответственного отношения к окружающим и осознания ценности человеческой жизни.</w:t>
      </w:r>
      <w:r w:rsidRPr="00D344BE">
        <w:rPr>
          <w:rFonts w:ascii="Times New Roman" w:eastAsia="Times New Roman" w:hAnsi="Times New Roman"/>
          <w:b/>
          <w:sz w:val="24"/>
          <w:szCs w:val="24"/>
          <w:lang w:eastAsia="ru-RU"/>
        </w:rPr>
        <w:t xml:space="preserve"> </w:t>
      </w:r>
    </w:p>
    <w:p w14:paraId="3E97B5DD" w14:textId="77777777" w:rsidR="00D344BE" w:rsidRPr="00D344BE" w:rsidRDefault="00D344BE" w:rsidP="00D344BE">
      <w:pPr>
        <w:tabs>
          <w:tab w:val="left" w:pos="1134"/>
        </w:tabs>
        <w:suppressAutoHyphens/>
        <w:spacing w:after="0" w:line="360" w:lineRule="auto"/>
        <w:contextualSpacing/>
        <w:jc w:val="both"/>
        <w:rPr>
          <w:rFonts w:ascii="Times New Roman" w:eastAsia="Times New Roman" w:hAnsi="Times New Roman"/>
          <w:sz w:val="24"/>
          <w:szCs w:val="24"/>
          <w:lang w:eastAsia="ru-RU"/>
        </w:rPr>
      </w:pPr>
      <w:r w:rsidRPr="00D344BE">
        <w:rPr>
          <w:rFonts w:ascii="Times New Roman" w:eastAsia="Times New Roman" w:hAnsi="Times New Roman"/>
          <w:b/>
          <w:sz w:val="24"/>
          <w:szCs w:val="24"/>
          <w:lang w:eastAsia="ru-RU"/>
        </w:rPr>
        <w:t xml:space="preserve">          Метапредметные результаты:</w:t>
      </w:r>
      <w:r w:rsidRPr="00D344BE">
        <w:rPr>
          <w:rFonts w:ascii="Times New Roman" w:eastAsia="Times New Roman" w:hAnsi="Times New Roman"/>
          <w:sz w:val="24"/>
          <w:szCs w:val="24"/>
          <w:lang w:eastAsia="ru-RU"/>
        </w:rPr>
        <w:t> </w:t>
      </w:r>
    </w:p>
    <w:p w14:paraId="5D28C81C" w14:textId="77777777" w:rsidR="00D344BE" w:rsidRPr="00D344BE" w:rsidRDefault="00D344BE" w:rsidP="00D344BE">
      <w:pPr>
        <w:tabs>
          <w:tab w:val="left" w:pos="1134"/>
        </w:tabs>
        <w:suppressAutoHyphens/>
        <w:spacing w:after="0" w:line="360" w:lineRule="auto"/>
        <w:contextualSpacing/>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способность выделять ценность здоровья, здорового и безопасного образа жизни как целевой приоритет при организации собственной жизнедеятельности, взаимодействии с людьми;</w:t>
      </w:r>
    </w:p>
    <w:p w14:paraId="0091B870" w14:textId="77777777" w:rsidR="00D344BE" w:rsidRPr="00D344BE" w:rsidRDefault="00D344BE" w:rsidP="00D344BE">
      <w:pPr>
        <w:tabs>
          <w:tab w:val="left" w:pos="1134"/>
        </w:tabs>
        <w:suppressAutoHyphens/>
        <w:spacing w:after="0" w:line="360" w:lineRule="auto"/>
        <w:contextualSpacing/>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умение адекватно использовать знания о позитивных и негативных факторах, влияющих на здоровье;</w:t>
      </w:r>
    </w:p>
    <w:p w14:paraId="715D4121" w14:textId="77777777" w:rsidR="00D344BE" w:rsidRPr="00D344BE" w:rsidRDefault="00D344BE" w:rsidP="00D344BE">
      <w:pPr>
        <w:tabs>
          <w:tab w:val="left" w:pos="1134"/>
        </w:tabs>
        <w:suppressAutoHyphens/>
        <w:spacing w:after="0" w:line="360" w:lineRule="auto"/>
        <w:contextualSpacing/>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способность рационально организовать физическую и интеллектуальную деятельность;</w:t>
      </w:r>
    </w:p>
    <w:p w14:paraId="219881C8" w14:textId="77777777" w:rsidR="00D344BE" w:rsidRPr="00D344BE" w:rsidRDefault="00D344BE" w:rsidP="00D344BE">
      <w:pPr>
        <w:tabs>
          <w:tab w:val="left" w:pos="1134"/>
        </w:tabs>
        <w:suppressAutoHyphens/>
        <w:spacing w:after="0" w:line="360" w:lineRule="auto"/>
        <w:contextualSpacing/>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умение противостоять негативным факторам, приводящим к ухудшению здоровья;</w:t>
      </w:r>
    </w:p>
    <w:p w14:paraId="72B79F28" w14:textId="77777777" w:rsidR="00D344BE" w:rsidRPr="00D344BE" w:rsidRDefault="00D344BE" w:rsidP="00D344BE">
      <w:pPr>
        <w:tabs>
          <w:tab w:val="left" w:pos="1134"/>
        </w:tabs>
        <w:suppressAutoHyphens/>
        <w:spacing w:after="0" w:line="360" w:lineRule="auto"/>
        <w:contextualSpacing/>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формирование умений позитивного коммуникативного общения с окружающими.</w:t>
      </w:r>
    </w:p>
    <w:p w14:paraId="0961C901" w14:textId="77777777" w:rsidR="00D344BE" w:rsidRPr="00D344BE" w:rsidRDefault="00D344BE" w:rsidP="00D344BE">
      <w:pPr>
        <w:tabs>
          <w:tab w:val="left" w:pos="1134"/>
        </w:tabs>
        <w:suppressAutoHyphens/>
        <w:spacing w:after="0" w:line="360" w:lineRule="auto"/>
        <w:contextualSpacing/>
        <w:jc w:val="both"/>
        <w:rPr>
          <w:rFonts w:ascii="Times New Roman" w:hAnsi="Times New Roman" w:cs="Calibri"/>
          <w:sz w:val="24"/>
          <w:szCs w:val="24"/>
          <w:lang w:eastAsia="ar-SA"/>
        </w:rPr>
      </w:pPr>
      <w:r w:rsidRPr="00D344BE">
        <w:rPr>
          <w:rFonts w:ascii="Times New Roman" w:hAnsi="Times New Roman" w:cs="Calibri"/>
          <w:sz w:val="24"/>
          <w:szCs w:val="24"/>
          <w:lang w:eastAsia="ar-SA"/>
        </w:rPr>
        <w:t xml:space="preserve"> </w:t>
      </w:r>
    </w:p>
    <w:p w14:paraId="0768EE6E" w14:textId="77777777" w:rsidR="00D344BE" w:rsidRPr="00D344BE" w:rsidRDefault="00D344BE" w:rsidP="00D344BE">
      <w:pPr>
        <w:suppressAutoHyphens/>
        <w:spacing w:after="0" w:line="360" w:lineRule="auto"/>
        <w:contextualSpacing/>
        <w:jc w:val="both"/>
        <w:rPr>
          <w:rFonts w:ascii="Times New Roman" w:hAnsi="Times New Roman" w:cs="Calibri"/>
          <w:b/>
          <w:i/>
          <w:sz w:val="24"/>
          <w:szCs w:val="24"/>
          <w:lang w:eastAsia="ar-SA"/>
        </w:rPr>
      </w:pPr>
      <w:r w:rsidRPr="00D344BE">
        <w:rPr>
          <w:rFonts w:ascii="Times New Roman" w:hAnsi="Times New Roman" w:cs="Calibri"/>
          <w:b/>
          <w:i/>
          <w:sz w:val="24"/>
          <w:szCs w:val="24"/>
          <w:lang w:eastAsia="ar-SA"/>
        </w:rPr>
        <w:t>Оздоровительные результаты программы внеурочной деятельности:</w:t>
      </w:r>
    </w:p>
    <w:p w14:paraId="5F8F94E0" w14:textId="77777777" w:rsidR="00D344BE" w:rsidRPr="00D344BE" w:rsidRDefault="00D344BE" w:rsidP="00D344BE">
      <w:pPr>
        <w:suppressAutoHyphens/>
        <w:spacing w:after="0" w:line="360" w:lineRule="auto"/>
        <w:contextualSpacing/>
        <w:jc w:val="both"/>
        <w:rPr>
          <w:rFonts w:ascii="Times New Roman" w:hAnsi="Times New Roman" w:cs="Calibri"/>
          <w:sz w:val="24"/>
          <w:szCs w:val="24"/>
          <w:lang w:eastAsia="ar-SA"/>
        </w:rPr>
      </w:pPr>
      <w:r w:rsidRPr="00D344BE">
        <w:rPr>
          <w:rFonts w:ascii="Times New Roman" w:hAnsi="Times New Roman" w:cs="Calibri"/>
          <w:sz w:val="24"/>
          <w:szCs w:val="24"/>
          <w:lang w:eastAsia="ar-SA"/>
        </w:rPr>
        <w:t>- осознание  обучающимися необходимости заботы о своём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увеличение численности обучающихся, посещающих спортивные секции и спортивно-оздоровительные мероприятия;</w:t>
      </w:r>
    </w:p>
    <w:p w14:paraId="224F47F1" w14:textId="77777777" w:rsidR="00D344BE" w:rsidRPr="00D344BE" w:rsidRDefault="00D344BE" w:rsidP="00D344BE">
      <w:pPr>
        <w:suppressAutoHyphens/>
        <w:spacing w:after="0" w:line="360" w:lineRule="auto"/>
        <w:contextualSpacing/>
        <w:jc w:val="both"/>
        <w:rPr>
          <w:rFonts w:ascii="Times New Roman" w:hAnsi="Times New Roman" w:cs="Calibri"/>
          <w:sz w:val="24"/>
          <w:szCs w:val="24"/>
          <w:lang w:eastAsia="ar-SA"/>
        </w:rPr>
      </w:pPr>
      <w:r w:rsidRPr="00D344BE">
        <w:rPr>
          <w:rFonts w:ascii="Times New Roman" w:hAnsi="Times New Roman" w:cs="Calibri"/>
          <w:sz w:val="24"/>
          <w:szCs w:val="24"/>
          <w:lang w:eastAsia="ar-SA"/>
        </w:rPr>
        <w:t>- социальная адаптация детей, расширение сферы общения, приобретение опыта взаимодействия с окружающим миром.</w:t>
      </w:r>
    </w:p>
    <w:p w14:paraId="5687B7F9" w14:textId="77777777" w:rsidR="00D344BE" w:rsidRPr="00D344BE" w:rsidRDefault="00D344BE" w:rsidP="00D344BE">
      <w:pPr>
        <w:spacing w:after="0" w:line="360" w:lineRule="auto"/>
        <w:contextualSpacing/>
        <w:jc w:val="both"/>
        <w:rPr>
          <w:rFonts w:ascii="Times New Roman" w:hAnsi="Times New Roman" w:cs="Calibri"/>
          <w:sz w:val="24"/>
          <w:szCs w:val="24"/>
          <w:lang w:eastAsia="ar-SA"/>
        </w:rPr>
      </w:pPr>
      <w:r w:rsidRPr="00D344BE">
        <w:rPr>
          <w:rFonts w:ascii="Times New Roman" w:hAnsi="Times New Roman" w:cs="Calibri"/>
          <w:sz w:val="24"/>
          <w:szCs w:val="24"/>
          <w:lang w:eastAsia="ar-SA"/>
        </w:rPr>
        <w:t>Первостепенным результатом реализации программы внеурочной деятельности будет сознательное отношение обучающихся к собственному здоровью.</w:t>
      </w:r>
    </w:p>
    <w:p w14:paraId="2FA9B9FA" w14:textId="77777777" w:rsidR="00D344BE" w:rsidRPr="00D344BE" w:rsidRDefault="00D344BE" w:rsidP="00D344BE">
      <w:pPr>
        <w:spacing w:after="0" w:line="360" w:lineRule="auto"/>
        <w:contextualSpacing/>
        <w:jc w:val="both"/>
        <w:rPr>
          <w:rFonts w:ascii="Times New Roman" w:hAnsi="Times New Roman" w:cs="Calibri"/>
          <w:sz w:val="24"/>
          <w:szCs w:val="24"/>
          <w:lang w:eastAsia="ar-SA"/>
        </w:rPr>
      </w:pPr>
      <w:r w:rsidRPr="00D344BE">
        <w:rPr>
          <w:rFonts w:ascii="Times New Roman" w:hAnsi="Times New Roman" w:cs="Calibri"/>
          <w:b/>
          <w:bCs/>
          <w:sz w:val="24"/>
          <w:szCs w:val="24"/>
          <w:lang w:eastAsia="ar-SA"/>
        </w:rPr>
        <w:t>Формы занятий</w:t>
      </w:r>
    </w:p>
    <w:p w14:paraId="1D508297" w14:textId="77777777" w:rsidR="00D344BE" w:rsidRPr="00D344BE" w:rsidRDefault="00D344BE" w:rsidP="00D344BE">
      <w:pPr>
        <w:spacing w:after="0" w:line="360" w:lineRule="auto"/>
        <w:contextualSpacing/>
        <w:jc w:val="both"/>
        <w:rPr>
          <w:rFonts w:ascii="Times New Roman" w:hAnsi="Times New Roman" w:cs="Calibri"/>
          <w:sz w:val="24"/>
          <w:szCs w:val="24"/>
          <w:lang w:eastAsia="ar-SA"/>
        </w:rPr>
      </w:pPr>
      <w:r w:rsidRPr="00D344BE">
        <w:rPr>
          <w:rFonts w:ascii="Times New Roman" w:hAnsi="Times New Roman" w:cs="Calibri"/>
          <w:sz w:val="24"/>
          <w:szCs w:val="24"/>
          <w:lang w:eastAsia="ar-SA"/>
        </w:rPr>
        <w:t>Занятия полностью построены на игровых обучающих ситуациях с использованием спортивного инвентаря.</w:t>
      </w:r>
    </w:p>
    <w:p w14:paraId="34AE9B5F" w14:textId="77777777" w:rsidR="00D344BE" w:rsidRPr="00D344BE" w:rsidRDefault="00D344BE" w:rsidP="00D344BE">
      <w:pPr>
        <w:spacing w:after="0" w:line="360" w:lineRule="auto"/>
        <w:contextualSpacing/>
        <w:jc w:val="both"/>
        <w:rPr>
          <w:rFonts w:ascii="Times New Roman" w:hAnsi="Times New Roman" w:cs="Calibri"/>
          <w:sz w:val="24"/>
          <w:szCs w:val="24"/>
          <w:lang w:eastAsia="ar-SA"/>
        </w:rPr>
      </w:pPr>
    </w:p>
    <w:p w14:paraId="298B4E0D" w14:textId="77777777" w:rsidR="00D344BE" w:rsidRPr="00D344BE" w:rsidRDefault="00D344BE" w:rsidP="00D344BE">
      <w:pPr>
        <w:spacing w:after="0" w:line="360" w:lineRule="auto"/>
        <w:contextualSpacing/>
        <w:jc w:val="both"/>
        <w:rPr>
          <w:rFonts w:ascii="Times New Roman" w:hAnsi="Times New Roman" w:cs="Calibri"/>
          <w:b/>
          <w:sz w:val="24"/>
          <w:szCs w:val="24"/>
          <w:lang w:eastAsia="ar-SA"/>
        </w:rPr>
      </w:pPr>
    </w:p>
    <w:p w14:paraId="603E0796" w14:textId="77777777" w:rsidR="00D344BE" w:rsidRPr="00D344BE" w:rsidRDefault="00D344BE" w:rsidP="00D344BE">
      <w:pPr>
        <w:spacing w:after="0" w:line="240" w:lineRule="auto"/>
        <w:rPr>
          <w:rFonts w:ascii="Times New Roman" w:hAnsi="Times New Roman"/>
          <w:b/>
          <w:sz w:val="24"/>
          <w:szCs w:val="24"/>
          <w:lang w:eastAsia="ar-SA"/>
        </w:rPr>
      </w:pPr>
      <w:r w:rsidRPr="00D344BE">
        <w:rPr>
          <w:rFonts w:ascii="Times New Roman" w:hAnsi="Times New Roman"/>
          <w:b/>
          <w:sz w:val="24"/>
          <w:szCs w:val="24"/>
          <w:lang w:eastAsia="ar-SA"/>
        </w:rPr>
        <w:t>Требования к знаниям и умениям, которые должны приобрести обучающиеся в процессе реализации  курса внеурочной деятельности</w:t>
      </w:r>
    </w:p>
    <w:p w14:paraId="46B5EE8B" w14:textId="77777777" w:rsidR="00D344BE" w:rsidRPr="00D344BE" w:rsidRDefault="00D344BE" w:rsidP="00D344BE">
      <w:pPr>
        <w:spacing w:after="0" w:line="240" w:lineRule="auto"/>
        <w:rPr>
          <w:rFonts w:ascii="Times New Roman" w:hAnsi="Times New Roman"/>
          <w:b/>
          <w:sz w:val="24"/>
          <w:szCs w:val="24"/>
          <w:lang w:eastAsia="ar-SA"/>
        </w:rPr>
      </w:pPr>
    </w:p>
    <w:p w14:paraId="4C8D174C" w14:textId="77777777" w:rsidR="00D344BE" w:rsidRPr="00D344BE" w:rsidRDefault="00D344BE" w:rsidP="00D344BE">
      <w:pPr>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b/>
          <w:sz w:val="24"/>
          <w:szCs w:val="24"/>
          <w:lang w:eastAsia="ru-RU"/>
        </w:rPr>
        <w:t xml:space="preserve">           Предметные результаты:</w:t>
      </w:r>
      <w:r w:rsidRPr="00D344BE">
        <w:rPr>
          <w:rFonts w:ascii="Times New Roman" w:eastAsia="Times New Roman" w:hAnsi="Times New Roman"/>
          <w:sz w:val="24"/>
          <w:szCs w:val="24"/>
          <w:lang w:eastAsia="ru-RU"/>
        </w:rPr>
        <w:t xml:space="preserve"> </w:t>
      </w:r>
    </w:p>
    <w:p w14:paraId="5BC39F6A" w14:textId="77777777" w:rsidR="00D344BE" w:rsidRPr="00D344BE" w:rsidRDefault="00D344BE" w:rsidP="00D344BE">
      <w:pPr>
        <w:spacing w:after="0" w:line="240" w:lineRule="auto"/>
        <w:rPr>
          <w:rFonts w:ascii="Times New Roman" w:eastAsia="Times New Roman" w:hAnsi="Times New Roman"/>
          <w:sz w:val="24"/>
          <w:szCs w:val="24"/>
          <w:lang w:eastAsia="ru-RU"/>
        </w:rPr>
      </w:pPr>
    </w:p>
    <w:p w14:paraId="7AC7996B" w14:textId="77777777" w:rsidR="00D344BE" w:rsidRPr="00D344BE" w:rsidRDefault="00D344BE" w:rsidP="00D344BE">
      <w:pPr>
        <w:spacing w:after="0" w:line="240" w:lineRule="auto"/>
        <w:rPr>
          <w:rFonts w:ascii="Times New Roman" w:hAnsi="Times New Roman" w:cs="Calibri"/>
          <w:b/>
          <w:sz w:val="24"/>
          <w:szCs w:val="24"/>
          <w:lang w:eastAsia="ar-SA"/>
        </w:rPr>
      </w:pPr>
      <w:r w:rsidRPr="00D344BE">
        <w:rPr>
          <w:rFonts w:ascii="Times New Roman" w:eastAsia="Times New Roman" w:hAnsi="Times New Roman"/>
          <w:sz w:val="24"/>
          <w:szCs w:val="24"/>
          <w:lang w:eastAsia="ru-RU"/>
        </w:rPr>
        <w:t>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r w:rsidRPr="00D344BE">
        <w:rPr>
          <w:rFonts w:ascii="Times New Roman" w:hAnsi="Times New Roman" w:cs="Calibri"/>
          <w:b/>
          <w:sz w:val="24"/>
          <w:szCs w:val="24"/>
          <w:lang w:eastAsia="ar-SA"/>
        </w:rPr>
        <w:t xml:space="preserve"> </w:t>
      </w:r>
      <w:r w:rsidRPr="00D344BE">
        <w:rPr>
          <w:rFonts w:ascii="Times New Roman" w:hAnsi="Times New Roman" w:cs="Calibri"/>
          <w:sz w:val="24"/>
          <w:szCs w:val="24"/>
          <w:lang w:eastAsia="ar-SA"/>
        </w:rPr>
        <w:t>В ходе реализация программы внеурочной деятельности по спортивно-оздоровительному направлению «</w:t>
      </w:r>
      <w:r w:rsidRPr="00D344BE">
        <w:rPr>
          <w:rFonts w:ascii="Times New Roman" w:eastAsia="Times New Roman" w:hAnsi="Times New Roman" w:cs="Calibri"/>
          <w:sz w:val="24"/>
          <w:szCs w:val="24"/>
          <w:lang w:eastAsia="ar-SA"/>
        </w:rPr>
        <w:t>Спортивные игры</w:t>
      </w:r>
      <w:r w:rsidRPr="00D344BE">
        <w:rPr>
          <w:rFonts w:ascii="Times New Roman" w:hAnsi="Times New Roman" w:cs="Calibri"/>
          <w:sz w:val="24"/>
          <w:szCs w:val="24"/>
          <w:lang w:eastAsia="ar-SA"/>
        </w:rPr>
        <w:t xml:space="preserve">» обучающиеся  </w:t>
      </w:r>
      <w:r w:rsidRPr="00D344BE">
        <w:rPr>
          <w:rFonts w:ascii="Times New Roman" w:hAnsi="Times New Roman" w:cs="Calibri"/>
          <w:b/>
          <w:sz w:val="24"/>
          <w:szCs w:val="24"/>
          <w:lang w:eastAsia="ar-SA"/>
        </w:rPr>
        <w:t>должны знать:</w:t>
      </w:r>
    </w:p>
    <w:p w14:paraId="56559DFF" w14:textId="77777777" w:rsidR="00D344BE" w:rsidRPr="00D344BE" w:rsidRDefault="00D344BE" w:rsidP="00D344BE">
      <w:pPr>
        <w:spacing w:after="0" w:line="240" w:lineRule="auto"/>
        <w:rPr>
          <w:rFonts w:ascii="Times New Roman" w:hAnsi="Times New Roman" w:cs="Calibri"/>
          <w:b/>
          <w:sz w:val="24"/>
          <w:szCs w:val="24"/>
          <w:lang w:eastAsia="ar-SA"/>
        </w:rPr>
      </w:pPr>
    </w:p>
    <w:p w14:paraId="2D9B30DB" w14:textId="77777777" w:rsidR="00D344BE" w:rsidRPr="00D344BE" w:rsidRDefault="00D344BE" w:rsidP="00D344BE">
      <w:pPr>
        <w:spacing w:after="0" w:line="240" w:lineRule="auto"/>
        <w:rPr>
          <w:rFonts w:ascii="Times New Roman" w:hAnsi="Times New Roman"/>
          <w:sz w:val="24"/>
          <w:szCs w:val="24"/>
          <w:lang w:eastAsia="ar-SA"/>
        </w:rPr>
      </w:pPr>
      <w:r w:rsidRPr="00D344BE">
        <w:rPr>
          <w:rFonts w:ascii="Times New Roman" w:hAnsi="Times New Roman"/>
          <w:sz w:val="24"/>
          <w:szCs w:val="24"/>
          <w:lang w:eastAsia="ar-SA"/>
        </w:rPr>
        <w:t>- особенности воздействия двигательной активности на организм человека;</w:t>
      </w:r>
    </w:p>
    <w:p w14:paraId="35AE06A5" w14:textId="77777777" w:rsidR="00D344BE" w:rsidRPr="00D344BE" w:rsidRDefault="00D344BE" w:rsidP="00D344BE">
      <w:pPr>
        <w:spacing w:after="0" w:line="240" w:lineRule="auto"/>
        <w:rPr>
          <w:rFonts w:ascii="Times New Roman" w:hAnsi="Times New Roman"/>
          <w:sz w:val="24"/>
          <w:szCs w:val="24"/>
          <w:lang w:eastAsia="ar-SA"/>
        </w:rPr>
      </w:pPr>
      <w:r w:rsidRPr="00D344BE">
        <w:rPr>
          <w:rFonts w:ascii="Times New Roman" w:hAnsi="Times New Roman"/>
          <w:sz w:val="24"/>
          <w:szCs w:val="24"/>
          <w:lang w:eastAsia="ar-SA"/>
        </w:rPr>
        <w:t>- правила оказания первой помощи;</w:t>
      </w:r>
    </w:p>
    <w:p w14:paraId="7041AD8C" w14:textId="77777777" w:rsidR="00D344BE" w:rsidRPr="00D344BE" w:rsidRDefault="00D344BE" w:rsidP="00D344BE">
      <w:pPr>
        <w:spacing w:after="0" w:line="240" w:lineRule="auto"/>
        <w:rPr>
          <w:rFonts w:ascii="Times New Roman" w:hAnsi="Times New Roman"/>
          <w:sz w:val="24"/>
          <w:szCs w:val="24"/>
          <w:lang w:eastAsia="ar-SA"/>
        </w:rPr>
      </w:pPr>
      <w:r w:rsidRPr="00D344BE">
        <w:rPr>
          <w:rFonts w:ascii="Times New Roman" w:hAnsi="Times New Roman"/>
          <w:sz w:val="24"/>
          <w:szCs w:val="24"/>
          <w:lang w:eastAsia="ar-SA"/>
        </w:rPr>
        <w:t>- способы сохранения и укрепление  здоровья;</w:t>
      </w:r>
    </w:p>
    <w:p w14:paraId="22ABCA40" w14:textId="77777777" w:rsidR="00D344BE" w:rsidRPr="00D344BE" w:rsidRDefault="00D344BE" w:rsidP="00D344BE">
      <w:pPr>
        <w:spacing w:after="0" w:line="240" w:lineRule="auto"/>
        <w:rPr>
          <w:rFonts w:ascii="Times New Roman" w:hAnsi="Times New Roman"/>
          <w:sz w:val="24"/>
          <w:szCs w:val="24"/>
          <w:lang w:eastAsia="ar-SA"/>
        </w:rPr>
      </w:pPr>
      <w:r w:rsidRPr="00D344BE">
        <w:rPr>
          <w:rFonts w:ascii="Times New Roman" w:hAnsi="Times New Roman"/>
          <w:sz w:val="24"/>
          <w:szCs w:val="24"/>
          <w:lang w:eastAsia="ar-SA"/>
        </w:rPr>
        <w:t xml:space="preserve">- свои права и права других людей; </w:t>
      </w:r>
    </w:p>
    <w:p w14:paraId="337AAC6D" w14:textId="77777777" w:rsidR="00D344BE" w:rsidRPr="00D344BE" w:rsidRDefault="00D344BE" w:rsidP="00D344BE">
      <w:pPr>
        <w:spacing w:after="0" w:line="240" w:lineRule="auto"/>
        <w:rPr>
          <w:rFonts w:ascii="Times New Roman" w:hAnsi="Times New Roman"/>
          <w:sz w:val="24"/>
          <w:szCs w:val="24"/>
          <w:lang w:eastAsia="ar-SA"/>
        </w:rPr>
      </w:pPr>
      <w:r w:rsidRPr="00D344BE">
        <w:rPr>
          <w:rFonts w:ascii="Times New Roman" w:hAnsi="Times New Roman"/>
          <w:sz w:val="24"/>
          <w:szCs w:val="24"/>
          <w:lang w:eastAsia="ar-SA"/>
        </w:rPr>
        <w:t xml:space="preserve">- влияние здоровья на успешную учебную деятельность; </w:t>
      </w:r>
    </w:p>
    <w:p w14:paraId="0435ADC3" w14:textId="77777777" w:rsidR="00D344BE" w:rsidRPr="00D344BE" w:rsidRDefault="00D344BE" w:rsidP="00D344BE">
      <w:pPr>
        <w:spacing w:after="0" w:line="240" w:lineRule="auto"/>
        <w:rPr>
          <w:rFonts w:ascii="Times New Roman" w:hAnsi="Times New Roman"/>
          <w:sz w:val="24"/>
          <w:szCs w:val="24"/>
          <w:lang w:eastAsia="ar-SA"/>
        </w:rPr>
      </w:pPr>
      <w:r w:rsidRPr="00D344BE">
        <w:rPr>
          <w:rFonts w:ascii="Times New Roman" w:hAnsi="Times New Roman"/>
          <w:sz w:val="24"/>
          <w:szCs w:val="24"/>
          <w:lang w:eastAsia="ar-SA"/>
        </w:rPr>
        <w:t xml:space="preserve">- значение физических упражнений для сохранения и укрепления здоровья; </w:t>
      </w:r>
    </w:p>
    <w:p w14:paraId="1A57D55A" w14:textId="77777777" w:rsidR="00D344BE" w:rsidRPr="00D344BE" w:rsidRDefault="00D344BE" w:rsidP="00D344BE">
      <w:pPr>
        <w:spacing w:after="0" w:line="240" w:lineRule="auto"/>
        <w:rPr>
          <w:rFonts w:ascii="Times New Roman" w:hAnsi="Times New Roman"/>
          <w:b/>
          <w:sz w:val="24"/>
          <w:szCs w:val="24"/>
          <w:lang w:eastAsia="ar-SA"/>
        </w:rPr>
      </w:pPr>
      <w:r w:rsidRPr="00D344BE">
        <w:rPr>
          <w:rFonts w:ascii="Times New Roman" w:hAnsi="Times New Roman"/>
          <w:b/>
          <w:sz w:val="24"/>
          <w:szCs w:val="24"/>
          <w:lang w:eastAsia="ar-SA"/>
        </w:rPr>
        <w:t>должны уметь:</w:t>
      </w:r>
    </w:p>
    <w:p w14:paraId="36A0AA6C" w14:textId="77777777" w:rsidR="00D344BE" w:rsidRPr="00D344BE" w:rsidRDefault="00D344BE" w:rsidP="00D344BE">
      <w:pPr>
        <w:spacing w:after="0" w:line="240" w:lineRule="auto"/>
        <w:rPr>
          <w:rFonts w:ascii="Times New Roman" w:hAnsi="Times New Roman"/>
          <w:sz w:val="24"/>
          <w:szCs w:val="24"/>
          <w:lang w:eastAsia="ar-SA"/>
        </w:rPr>
      </w:pPr>
      <w:r w:rsidRPr="00D344BE">
        <w:rPr>
          <w:rFonts w:ascii="Times New Roman" w:hAnsi="Times New Roman"/>
          <w:sz w:val="24"/>
          <w:szCs w:val="24"/>
          <w:lang w:eastAsia="ar-SA"/>
        </w:rPr>
        <w:t>- составлять индивидуальный режим дня и соблюдать его;</w:t>
      </w:r>
    </w:p>
    <w:p w14:paraId="4CB6CB13" w14:textId="77777777" w:rsidR="00D344BE" w:rsidRPr="00D344BE" w:rsidRDefault="00D344BE" w:rsidP="00D344BE">
      <w:pPr>
        <w:spacing w:after="0" w:line="240" w:lineRule="auto"/>
        <w:rPr>
          <w:rFonts w:ascii="Times New Roman" w:hAnsi="Times New Roman"/>
          <w:sz w:val="24"/>
          <w:szCs w:val="24"/>
          <w:lang w:eastAsia="ar-SA"/>
        </w:rPr>
      </w:pPr>
      <w:r w:rsidRPr="00D344BE">
        <w:rPr>
          <w:rFonts w:ascii="Times New Roman" w:hAnsi="Times New Roman"/>
          <w:sz w:val="24"/>
          <w:szCs w:val="24"/>
          <w:lang w:eastAsia="ar-SA"/>
        </w:rPr>
        <w:t>- выполнять физические упражнения для развития физических навыков;</w:t>
      </w:r>
    </w:p>
    <w:p w14:paraId="1B996994" w14:textId="77777777" w:rsidR="00D344BE" w:rsidRPr="00D344BE" w:rsidRDefault="00D344BE" w:rsidP="00D344BE">
      <w:pPr>
        <w:spacing w:after="0" w:line="240" w:lineRule="auto"/>
        <w:rPr>
          <w:rFonts w:ascii="Times New Roman" w:hAnsi="Times New Roman"/>
          <w:sz w:val="24"/>
          <w:szCs w:val="24"/>
          <w:lang w:eastAsia="ar-SA"/>
        </w:rPr>
      </w:pPr>
      <w:r w:rsidRPr="00D344BE">
        <w:rPr>
          <w:rFonts w:ascii="Times New Roman" w:hAnsi="Times New Roman"/>
          <w:sz w:val="24"/>
          <w:szCs w:val="24"/>
          <w:lang w:eastAsia="ar-SA"/>
        </w:rPr>
        <w:t xml:space="preserve">- заботиться о своем здоровье; </w:t>
      </w:r>
    </w:p>
    <w:p w14:paraId="677405CA" w14:textId="77777777" w:rsidR="00D344BE" w:rsidRPr="00D344BE" w:rsidRDefault="00D344BE" w:rsidP="00D344BE">
      <w:pPr>
        <w:spacing w:after="0" w:line="240" w:lineRule="auto"/>
        <w:rPr>
          <w:rFonts w:ascii="Times New Roman" w:hAnsi="Times New Roman"/>
          <w:sz w:val="24"/>
          <w:szCs w:val="24"/>
          <w:lang w:eastAsia="ar-SA"/>
        </w:rPr>
      </w:pPr>
      <w:r w:rsidRPr="00D344BE">
        <w:rPr>
          <w:rFonts w:ascii="Times New Roman" w:hAnsi="Times New Roman"/>
          <w:sz w:val="24"/>
          <w:szCs w:val="24"/>
          <w:lang w:eastAsia="ar-SA"/>
        </w:rPr>
        <w:t>- оказывать первую медицинскую помощь при травмах;</w:t>
      </w:r>
    </w:p>
    <w:p w14:paraId="690F0AF8" w14:textId="77777777" w:rsidR="00D344BE" w:rsidRPr="00D344BE" w:rsidRDefault="00D344BE" w:rsidP="00D344BE">
      <w:pPr>
        <w:spacing w:after="0" w:line="240" w:lineRule="auto"/>
        <w:rPr>
          <w:rFonts w:ascii="Times New Roman" w:hAnsi="Times New Roman"/>
          <w:sz w:val="24"/>
          <w:szCs w:val="24"/>
          <w:lang w:eastAsia="ar-SA"/>
        </w:rPr>
      </w:pPr>
      <w:r w:rsidRPr="00D344BE">
        <w:rPr>
          <w:rFonts w:ascii="Times New Roman" w:hAnsi="Times New Roman"/>
          <w:sz w:val="24"/>
          <w:szCs w:val="24"/>
          <w:lang w:eastAsia="ar-SA"/>
        </w:rPr>
        <w:t>- отвечать за свои поступки.</w:t>
      </w:r>
    </w:p>
    <w:p w14:paraId="0124BE37" w14:textId="77777777" w:rsidR="00D344BE" w:rsidRPr="00D344BE" w:rsidRDefault="00D344BE" w:rsidP="00D344BE">
      <w:pPr>
        <w:spacing w:after="0" w:line="240" w:lineRule="auto"/>
        <w:rPr>
          <w:rFonts w:ascii="Times New Roman" w:hAnsi="Times New Roman"/>
          <w:sz w:val="24"/>
          <w:szCs w:val="24"/>
          <w:lang w:eastAsia="ar-SA"/>
        </w:rPr>
      </w:pPr>
    </w:p>
    <w:p w14:paraId="79A1E997" w14:textId="77777777" w:rsidR="00D344BE" w:rsidRPr="00D344BE" w:rsidRDefault="00D344BE" w:rsidP="00D344BE">
      <w:pPr>
        <w:spacing w:after="0" w:line="240" w:lineRule="auto"/>
        <w:rPr>
          <w:rFonts w:ascii="Times New Roman" w:hAnsi="Times New Roman"/>
          <w:b/>
          <w:sz w:val="24"/>
          <w:szCs w:val="24"/>
          <w:lang w:eastAsia="ar-SA"/>
        </w:rPr>
      </w:pPr>
      <w:r w:rsidRPr="00D344BE">
        <w:rPr>
          <w:rFonts w:ascii="Times New Roman" w:hAnsi="Times New Roman"/>
          <w:sz w:val="24"/>
          <w:szCs w:val="24"/>
          <w:lang w:eastAsia="ar-SA"/>
        </w:rPr>
        <w:t>В ходе реализация программы внеурочной деятельности по спортивно-оздоровительному направлению «</w:t>
      </w:r>
      <w:r w:rsidRPr="00D344BE">
        <w:rPr>
          <w:rFonts w:ascii="Times New Roman" w:eastAsia="Times New Roman" w:hAnsi="Times New Roman"/>
          <w:sz w:val="24"/>
          <w:szCs w:val="24"/>
          <w:lang w:eastAsia="ar-SA"/>
        </w:rPr>
        <w:t>Спортивные игры</w:t>
      </w:r>
      <w:r w:rsidRPr="00D344BE">
        <w:rPr>
          <w:rFonts w:ascii="Times New Roman" w:hAnsi="Times New Roman"/>
          <w:sz w:val="24"/>
          <w:szCs w:val="24"/>
          <w:lang w:eastAsia="ar-SA"/>
        </w:rPr>
        <w:t xml:space="preserve">» обучающиеся </w:t>
      </w:r>
      <w:r w:rsidRPr="00D344BE">
        <w:rPr>
          <w:rFonts w:ascii="Times New Roman" w:hAnsi="Times New Roman"/>
          <w:b/>
          <w:sz w:val="24"/>
          <w:szCs w:val="24"/>
          <w:lang w:eastAsia="ar-SA"/>
        </w:rPr>
        <w:t xml:space="preserve">смогут получить знания: </w:t>
      </w:r>
    </w:p>
    <w:p w14:paraId="538B4D1A" w14:textId="77777777" w:rsidR="00D344BE" w:rsidRPr="00D344BE" w:rsidRDefault="00D344BE" w:rsidP="00D344BE">
      <w:pPr>
        <w:spacing w:after="0" w:line="240" w:lineRule="auto"/>
        <w:rPr>
          <w:rFonts w:ascii="Times New Roman" w:eastAsia="Times New Roman" w:hAnsi="Times New Roman"/>
          <w:sz w:val="24"/>
          <w:szCs w:val="24"/>
          <w:lang w:val="x-none" w:eastAsia="ru-RU"/>
        </w:rPr>
      </w:pPr>
      <w:r w:rsidRPr="00D344BE">
        <w:rPr>
          <w:rFonts w:ascii="Times New Roman" w:eastAsia="Times New Roman" w:hAnsi="Times New Roman"/>
          <w:sz w:val="24"/>
          <w:szCs w:val="24"/>
          <w:lang w:val="x-none" w:eastAsia="ru-RU"/>
        </w:rPr>
        <w:t xml:space="preserve">- значение </w:t>
      </w:r>
      <w:r w:rsidRPr="00D344BE">
        <w:rPr>
          <w:rFonts w:ascii="Times New Roman" w:eastAsia="Times New Roman" w:hAnsi="Times New Roman"/>
          <w:sz w:val="24"/>
          <w:szCs w:val="24"/>
          <w:lang w:val="x-none" w:eastAsia="ar-SA"/>
        </w:rPr>
        <w:t>спортивных игр</w:t>
      </w:r>
      <w:r w:rsidRPr="00D344BE">
        <w:rPr>
          <w:rFonts w:ascii="Times New Roman" w:eastAsia="Times New Roman" w:hAnsi="Times New Roman"/>
          <w:sz w:val="24"/>
          <w:szCs w:val="24"/>
          <w:lang w:val="x-none" w:eastAsia="ru-RU"/>
        </w:rPr>
        <w:t xml:space="preserve"> в развитии физических способно</w:t>
      </w:r>
      <w:r w:rsidRPr="00D344BE">
        <w:rPr>
          <w:rFonts w:ascii="Times New Roman" w:eastAsia="Times New Roman" w:hAnsi="Times New Roman"/>
          <w:sz w:val="24"/>
          <w:szCs w:val="24"/>
          <w:lang w:val="x-none" w:eastAsia="ru-RU"/>
        </w:rPr>
        <w:softHyphen/>
        <w:t xml:space="preserve">стей и </w:t>
      </w:r>
      <w:r w:rsidRPr="00D344BE">
        <w:rPr>
          <w:rFonts w:ascii="Times New Roman" w:eastAsia="Times New Roman" w:hAnsi="Times New Roman"/>
          <w:sz w:val="24"/>
          <w:szCs w:val="24"/>
          <w:lang w:eastAsia="ru-RU"/>
        </w:rPr>
        <w:t xml:space="preserve"> </w:t>
      </w:r>
      <w:r w:rsidRPr="00D344BE">
        <w:rPr>
          <w:rFonts w:ascii="Times New Roman" w:eastAsia="Times New Roman" w:hAnsi="Times New Roman"/>
          <w:sz w:val="24"/>
          <w:szCs w:val="24"/>
          <w:lang w:val="x-none" w:eastAsia="ru-RU"/>
        </w:rPr>
        <w:t>совершенствовании функциональных возможностей организма занимающихся;</w:t>
      </w:r>
    </w:p>
    <w:p w14:paraId="2219BE95" w14:textId="77777777" w:rsidR="00D344BE" w:rsidRPr="00D344BE" w:rsidRDefault="00D344BE" w:rsidP="00D344BE">
      <w:pPr>
        <w:spacing w:after="0" w:line="240" w:lineRule="auto"/>
        <w:rPr>
          <w:rFonts w:ascii="Times New Roman" w:eastAsia="Times New Roman" w:hAnsi="Times New Roman"/>
          <w:sz w:val="24"/>
          <w:szCs w:val="24"/>
          <w:lang w:val="x-none" w:eastAsia="ru-RU"/>
        </w:rPr>
      </w:pPr>
      <w:r w:rsidRPr="00D344BE">
        <w:rPr>
          <w:rFonts w:ascii="Times New Roman" w:eastAsia="Times New Roman" w:hAnsi="Times New Roman"/>
          <w:sz w:val="24"/>
          <w:szCs w:val="24"/>
          <w:lang w:val="x-none" w:eastAsia="ru-RU"/>
        </w:rPr>
        <w:t xml:space="preserve">- правила безопасного поведения во время занятий </w:t>
      </w:r>
      <w:r w:rsidRPr="00D344BE">
        <w:rPr>
          <w:rFonts w:ascii="Times New Roman" w:eastAsia="Times New Roman" w:hAnsi="Times New Roman"/>
          <w:sz w:val="24"/>
          <w:szCs w:val="24"/>
          <w:lang w:val="x-none" w:eastAsia="ar-SA"/>
        </w:rPr>
        <w:t>спортивными играми</w:t>
      </w:r>
      <w:r w:rsidRPr="00D344BE">
        <w:rPr>
          <w:rFonts w:ascii="Times New Roman" w:eastAsia="Times New Roman" w:hAnsi="Times New Roman"/>
          <w:sz w:val="24"/>
          <w:szCs w:val="24"/>
          <w:lang w:val="x-none" w:eastAsia="ru-RU"/>
        </w:rPr>
        <w:t>;</w:t>
      </w:r>
    </w:p>
    <w:p w14:paraId="50B10F54" w14:textId="77777777" w:rsidR="00D344BE" w:rsidRPr="00D344BE" w:rsidRDefault="00D344BE" w:rsidP="00D344BE">
      <w:pPr>
        <w:spacing w:after="0" w:line="240" w:lineRule="auto"/>
        <w:rPr>
          <w:rFonts w:ascii="Times New Roman" w:eastAsia="Times New Roman" w:hAnsi="Times New Roman"/>
          <w:sz w:val="24"/>
          <w:szCs w:val="24"/>
          <w:lang w:val="x-none" w:eastAsia="ru-RU"/>
        </w:rPr>
      </w:pPr>
      <w:r w:rsidRPr="00D344BE">
        <w:rPr>
          <w:rFonts w:ascii="Times New Roman" w:eastAsia="Times New Roman" w:hAnsi="Times New Roman"/>
          <w:sz w:val="24"/>
          <w:szCs w:val="24"/>
          <w:lang w:val="x-none" w:eastAsia="ru-RU"/>
        </w:rPr>
        <w:t>- названия разучиваемых технических приёмов игр и основы правильной техники;</w:t>
      </w:r>
    </w:p>
    <w:p w14:paraId="33A5E202" w14:textId="77777777" w:rsidR="00D344BE" w:rsidRPr="00D344BE" w:rsidRDefault="00D344BE" w:rsidP="00D344BE">
      <w:pPr>
        <w:spacing w:after="0" w:line="240" w:lineRule="auto"/>
        <w:rPr>
          <w:rFonts w:ascii="Times New Roman" w:eastAsia="Times New Roman" w:hAnsi="Times New Roman"/>
          <w:sz w:val="24"/>
          <w:szCs w:val="24"/>
          <w:lang w:val="x-none" w:eastAsia="ru-RU"/>
        </w:rPr>
      </w:pPr>
      <w:r w:rsidRPr="00D344BE">
        <w:rPr>
          <w:rFonts w:ascii="Times New Roman" w:eastAsia="Times New Roman" w:hAnsi="Times New Roman"/>
          <w:sz w:val="24"/>
          <w:szCs w:val="24"/>
          <w:lang w:val="x-none" w:eastAsia="ru-RU"/>
        </w:rPr>
        <w:t>- упражнения для развития физических способностей (скоростных, скоростно-силовых, координационных, вынос</w:t>
      </w:r>
      <w:r w:rsidRPr="00D344BE">
        <w:rPr>
          <w:rFonts w:ascii="Times New Roman" w:eastAsia="Times New Roman" w:hAnsi="Times New Roman"/>
          <w:sz w:val="24"/>
          <w:szCs w:val="24"/>
          <w:lang w:val="x-none" w:eastAsia="ru-RU"/>
        </w:rPr>
        <w:softHyphen/>
        <w:t>ливости, гибкости);</w:t>
      </w:r>
    </w:p>
    <w:p w14:paraId="7DDC2E0E" w14:textId="77777777" w:rsidR="00D344BE" w:rsidRPr="00D344BE" w:rsidRDefault="00D344BE" w:rsidP="00D344BE">
      <w:pPr>
        <w:spacing w:after="0" w:line="240" w:lineRule="auto"/>
        <w:rPr>
          <w:rFonts w:ascii="Times New Roman" w:eastAsia="Times New Roman" w:hAnsi="Times New Roman"/>
          <w:sz w:val="24"/>
          <w:szCs w:val="24"/>
          <w:lang w:val="x-none" w:eastAsia="ru-RU"/>
        </w:rPr>
      </w:pPr>
      <w:r w:rsidRPr="00D344BE">
        <w:rPr>
          <w:rFonts w:ascii="Times New Roman" w:eastAsia="Times New Roman" w:hAnsi="Times New Roman"/>
          <w:sz w:val="24"/>
          <w:szCs w:val="24"/>
          <w:lang w:val="x-none" w:eastAsia="ru-RU"/>
        </w:rPr>
        <w:t xml:space="preserve">- основное содержание правил соревнований по </w:t>
      </w:r>
      <w:r w:rsidRPr="00D344BE">
        <w:rPr>
          <w:rFonts w:ascii="Times New Roman" w:eastAsia="Times New Roman" w:hAnsi="Times New Roman"/>
          <w:sz w:val="24"/>
          <w:szCs w:val="24"/>
          <w:lang w:val="x-none" w:eastAsia="ar-SA"/>
        </w:rPr>
        <w:t>спортивным играм</w:t>
      </w:r>
      <w:r w:rsidRPr="00D344BE">
        <w:rPr>
          <w:rFonts w:ascii="Times New Roman" w:eastAsia="Times New Roman" w:hAnsi="Times New Roman"/>
          <w:sz w:val="24"/>
          <w:szCs w:val="24"/>
          <w:lang w:val="x-none" w:eastAsia="ru-RU"/>
        </w:rPr>
        <w:t>;</w:t>
      </w:r>
    </w:p>
    <w:p w14:paraId="02DFCC4C" w14:textId="77777777" w:rsidR="00D344BE" w:rsidRPr="00D344BE" w:rsidRDefault="00D344BE" w:rsidP="00D344BE">
      <w:pPr>
        <w:spacing w:after="0" w:line="240" w:lineRule="auto"/>
        <w:rPr>
          <w:rFonts w:ascii="Times New Roman" w:eastAsia="Times New Roman" w:hAnsi="Times New Roman"/>
          <w:sz w:val="24"/>
          <w:szCs w:val="24"/>
          <w:lang w:val="x-none" w:eastAsia="ru-RU"/>
        </w:rPr>
      </w:pPr>
      <w:r w:rsidRPr="00D344BE">
        <w:rPr>
          <w:rFonts w:ascii="Times New Roman" w:eastAsia="Times New Roman" w:hAnsi="Times New Roman"/>
          <w:sz w:val="24"/>
          <w:szCs w:val="24"/>
          <w:lang w:val="x-none" w:eastAsia="ru-RU"/>
        </w:rPr>
        <w:t>- жесты  судьи</w:t>
      </w:r>
      <w:r w:rsidRPr="00D344BE">
        <w:rPr>
          <w:rFonts w:ascii="Times New Roman" w:eastAsia="Times New Roman" w:hAnsi="Times New Roman"/>
          <w:sz w:val="24"/>
          <w:szCs w:val="24"/>
          <w:lang w:val="x-none" w:eastAsia="ar-SA"/>
        </w:rPr>
        <w:t xml:space="preserve"> спортивных игр</w:t>
      </w:r>
      <w:r w:rsidRPr="00D344BE">
        <w:rPr>
          <w:rFonts w:ascii="Times New Roman" w:eastAsia="Times New Roman" w:hAnsi="Times New Roman"/>
          <w:sz w:val="24"/>
          <w:szCs w:val="24"/>
          <w:lang w:val="x-none" w:eastAsia="ru-RU"/>
        </w:rPr>
        <w:t xml:space="preserve">; </w:t>
      </w:r>
    </w:p>
    <w:p w14:paraId="5EAD20CD" w14:textId="77777777" w:rsidR="00D344BE" w:rsidRPr="00D344BE" w:rsidRDefault="00D344BE" w:rsidP="00D344BE">
      <w:pPr>
        <w:spacing w:after="0" w:line="240" w:lineRule="auto"/>
        <w:rPr>
          <w:rFonts w:ascii="Times New Roman" w:eastAsia="Times New Roman" w:hAnsi="Times New Roman"/>
          <w:sz w:val="24"/>
          <w:szCs w:val="24"/>
          <w:lang w:val="x-none" w:eastAsia="ru-RU"/>
        </w:rPr>
      </w:pPr>
      <w:r w:rsidRPr="00D344BE">
        <w:rPr>
          <w:rFonts w:ascii="Times New Roman" w:eastAsia="Times New Roman" w:hAnsi="Times New Roman"/>
          <w:sz w:val="24"/>
          <w:szCs w:val="24"/>
          <w:lang w:val="x-none" w:eastAsia="ru-RU"/>
        </w:rPr>
        <w:t xml:space="preserve">- игровые упражнения, подвижные игры и эстафеты с элементами </w:t>
      </w:r>
      <w:r w:rsidRPr="00D344BE">
        <w:rPr>
          <w:rFonts w:ascii="Times New Roman" w:eastAsia="Times New Roman" w:hAnsi="Times New Roman"/>
          <w:sz w:val="24"/>
          <w:szCs w:val="24"/>
          <w:lang w:val="x-none" w:eastAsia="ar-SA"/>
        </w:rPr>
        <w:t>спортивных игр</w:t>
      </w:r>
      <w:r w:rsidRPr="00D344BE">
        <w:rPr>
          <w:rFonts w:ascii="Times New Roman" w:eastAsia="Times New Roman" w:hAnsi="Times New Roman"/>
          <w:sz w:val="24"/>
          <w:szCs w:val="24"/>
          <w:lang w:val="x-none" w:eastAsia="ru-RU"/>
        </w:rPr>
        <w:t>;</w:t>
      </w:r>
    </w:p>
    <w:p w14:paraId="32D04439" w14:textId="77777777" w:rsidR="00D344BE" w:rsidRPr="00D344BE" w:rsidRDefault="00D344BE" w:rsidP="00D344BE">
      <w:pPr>
        <w:spacing w:after="0" w:line="360" w:lineRule="auto"/>
        <w:contextualSpacing/>
        <w:rPr>
          <w:rFonts w:ascii="Times New Roman" w:eastAsia="Times New Roman" w:hAnsi="Times New Roman"/>
          <w:b/>
          <w:sz w:val="24"/>
          <w:szCs w:val="24"/>
          <w:lang w:val="x-none" w:eastAsia="x-none"/>
        </w:rPr>
      </w:pPr>
      <w:r w:rsidRPr="00D344BE">
        <w:rPr>
          <w:rFonts w:ascii="Times New Roman" w:eastAsia="Times New Roman" w:hAnsi="Times New Roman"/>
          <w:b/>
          <w:sz w:val="24"/>
          <w:szCs w:val="24"/>
          <w:lang w:val="x-none" w:eastAsia="x-none"/>
        </w:rPr>
        <w:t>могут научиться:</w:t>
      </w:r>
    </w:p>
    <w:p w14:paraId="7AD610D3" w14:textId="77777777" w:rsidR="00D344BE" w:rsidRPr="00D344BE" w:rsidRDefault="00D344BE" w:rsidP="00D344BE">
      <w:pPr>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 соблюдать меры безопасности   на занятиях </w:t>
      </w:r>
      <w:r w:rsidRPr="00D344BE">
        <w:rPr>
          <w:rFonts w:ascii="Times New Roman" w:eastAsia="Times New Roman" w:hAnsi="Times New Roman" w:cs="Calibri"/>
          <w:sz w:val="24"/>
          <w:szCs w:val="24"/>
          <w:lang w:eastAsia="ar-SA"/>
        </w:rPr>
        <w:t>спортивными играми</w:t>
      </w:r>
      <w:r w:rsidRPr="00D344BE">
        <w:rPr>
          <w:rFonts w:ascii="Times New Roman" w:eastAsia="Times New Roman" w:hAnsi="Times New Roman"/>
          <w:sz w:val="24"/>
          <w:szCs w:val="24"/>
          <w:lang w:eastAsia="ru-RU"/>
        </w:rPr>
        <w:t>;</w:t>
      </w:r>
    </w:p>
    <w:p w14:paraId="015071DB" w14:textId="77777777" w:rsidR="00D344BE" w:rsidRPr="00D344BE" w:rsidRDefault="00D344BE" w:rsidP="00D344BE">
      <w:pPr>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выполнять технические приёмы ;</w:t>
      </w:r>
    </w:p>
    <w:p w14:paraId="062C9423" w14:textId="77777777" w:rsidR="00D344BE" w:rsidRPr="00D344BE" w:rsidRDefault="00D344BE" w:rsidP="00D344BE">
      <w:pPr>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контролировать своё самочувствие (функциональное со</w:t>
      </w:r>
      <w:r w:rsidRPr="00D344BE">
        <w:rPr>
          <w:rFonts w:ascii="Times New Roman" w:eastAsia="Times New Roman" w:hAnsi="Times New Roman"/>
          <w:sz w:val="24"/>
          <w:szCs w:val="24"/>
          <w:lang w:eastAsia="ru-RU"/>
        </w:rPr>
        <w:softHyphen/>
        <w:t xml:space="preserve">стояние организма) на занятиях </w:t>
      </w:r>
      <w:r w:rsidRPr="00D344BE">
        <w:rPr>
          <w:rFonts w:ascii="Times New Roman" w:eastAsia="Times New Roman" w:hAnsi="Times New Roman" w:cs="Calibri"/>
          <w:sz w:val="24"/>
          <w:szCs w:val="24"/>
          <w:lang w:eastAsia="ar-SA"/>
        </w:rPr>
        <w:t>спортивными играми</w:t>
      </w:r>
      <w:r w:rsidRPr="00D344BE">
        <w:rPr>
          <w:rFonts w:ascii="Times New Roman" w:eastAsia="Times New Roman" w:hAnsi="Times New Roman"/>
          <w:sz w:val="24"/>
          <w:szCs w:val="24"/>
          <w:lang w:eastAsia="ru-RU"/>
        </w:rPr>
        <w:t>;</w:t>
      </w:r>
    </w:p>
    <w:p w14:paraId="773BB152" w14:textId="77777777" w:rsidR="00D344BE" w:rsidRPr="00D344BE" w:rsidRDefault="00D344BE" w:rsidP="00D344BE">
      <w:pPr>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 играть в </w:t>
      </w:r>
      <w:r w:rsidRPr="00D344BE">
        <w:rPr>
          <w:rFonts w:ascii="Times New Roman" w:eastAsia="Times New Roman" w:hAnsi="Times New Roman" w:cs="Calibri"/>
          <w:sz w:val="24"/>
          <w:szCs w:val="24"/>
          <w:lang w:eastAsia="ar-SA"/>
        </w:rPr>
        <w:t>спортивные игры</w:t>
      </w:r>
      <w:r w:rsidRPr="00D344BE">
        <w:rPr>
          <w:rFonts w:ascii="Times New Roman" w:eastAsia="Times New Roman" w:hAnsi="Times New Roman"/>
          <w:sz w:val="24"/>
          <w:szCs w:val="24"/>
          <w:lang w:eastAsia="ru-RU"/>
        </w:rPr>
        <w:t xml:space="preserve"> с соблюдением основных правил;</w:t>
      </w:r>
    </w:p>
    <w:p w14:paraId="480E7B60" w14:textId="77777777" w:rsidR="00D344BE" w:rsidRPr="00D344BE" w:rsidRDefault="00D344BE" w:rsidP="00D344BE">
      <w:pPr>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демонстрировать жесты  судьи</w:t>
      </w:r>
      <w:r w:rsidRPr="00D344BE">
        <w:rPr>
          <w:rFonts w:ascii="Times New Roman" w:eastAsia="Times New Roman" w:hAnsi="Times New Roman" w:cs="Calibri"/>
          <w:sz w:val="24"/>
          <w:szCs w:val="24"/>
          <w:lang w:eastAsia="ar-SA"/>
        </w:rPr>
        <w:t xml:space="preserve"> спортивных </w:t>
      </w:r>
    </w:p>
    <w:p w14:paraId="6E9FF1B5" w14:textId="77777777" w:rsidR="00D344BE" w:rsidRPr="00D344BE" w:rsidRDefault="00D344BE" w:rsidP="00D344BE">
      <w:pPr>
        <w:contextualSpacing/>
        <w:jc w:val="center"/>
        <w:rPr>
          <w:rFonts w:ascii="Times New Roman" w:hAnsi="Times New Roman"/>
          <w:b/>
          <w:sz w:val="28"/>
          <w:szCs w:val="28"/>
          <w:u w:val="single"/>
        </w:rPr>
      </w:pPr>
    </w:p>
    <w:p w14:paraId="090892CF" w14:textId="77777777" w:rsidR="00D344BE" w:rsidRPr="00D344BE" w:rsidRDefault="00D344BE" w:rsidP="00D344BE">
      <w:pPr>
        <w:contextualSpacing/>
        <w:jc w:val="center"/>
        <w:rPr>
          <w:rFonts w:ascii="Times New Roman" w:hAnsi="Times New Roman"/>
          <w:b/>
          <w:sz w:val="28"/>
          <w:szCs w:val="28"/>
          <w:u w:val="single"/>
        </w:rPr>
      </w:pPr>
    </w:p>
    <w:p w14:paraId="28F4D1F6" w14:textId="77777777" w:rsidR="00D344BE" w:rsidRPr="00D344BE" w:rsidRDefault="00D344BE" w:rsidP="00D344BE">
      <w:pPr>
        <w:contextualSpacing/>
        <w:jc w:val="center"/>
        <w:rPr>
          <w:rFonts w:ascii="Times New Roman" w:hAnsi="Times New Roman"/>
          <w:b/>
          <w:sz w:val="28"/>
          <w:szCs w:val="28"/>
          <w:u w:val="single"/>
        </w:rPr>
      </w:pPr>
    </w:p>
    <w:p w14:paraId="53279E23" w14:textId="77777777" w:rsidR="00D344BE" w:rsidRPr="00D344BE" w:rsidRDefault="00D344BE" w:rsidP="00D344BE">
      <w:pPr>
        <w:contextualSpacing/>
        <w:jc w:val="center"/>
        <w:rPr>
          <w:rFonts w:ascii="Times New Roman" w:hAnsi="Times New Roman"/>
          <w:b/>
          <w:sz w:val="28"/>
          <w:szCs w:val="28"/>
          <w:u w:val="single"/>
        </w:rPr>
      </w:pPr>
      <w:r w:rsidRPr="00D344BE">
        <w:rPr>
          <w:rFonts w:ascii="Times New Roman" w:hAnsi="Times New Roman"/>
          <w:b/>
          <w:sz w:val="28"/>
          <w:szCs w:val="28"/>
          <w:u w:val="single"/>
        </w:rPr>
        <w:t>5«Доноведение»</w:t>
      </w:r>
    </w:p>
    <w:p w14:paraId="31EA8167" w14:textId="77777777" w:rsidR="00D344BE" w:rsidRPr="00D344BE" w:rsidRDefault="00D344BE" w:rsidP="00D344BE">
      <w:pPr>
        <w:jc w:val="center"/>
        <w:rPr>
          <w:b/>
          <w:sz w:val="28"/>
          <w:szCs w:val="28"/>
        </w:rPr>
      </w:pPr>
      <w:r w:rsidRPr="00D344BE">
        <w:rPr>
          <w:b/>
          <w:sz w:val="28"/>
          <w:szCs w:val="28"/>
        </w:rPr>
        <w:t xml:space="preserve">Планируемые результаты освоения курса внеурочной деятельности «Доноведение» </w:t>
      </w:r>
    </w:p>
    <w:p w14:paraId="0C731A59"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b/>
          <w:sz w:val="24"/>
          <w:szCs w:val="24"/>
        </w:rPr>
        <w:t>личностными результатами</w:t>
      </w:r>
      <w:r w:rsidRPr="00D344BE">
        <w:rPr>
          <w:rFonts w:ascii="Times New Roman" w:hAnsi="Times New Roman"/>
          <w:sz w:val="24"/>
          <w:szCs w:val="24"/>
        </w:rPr>
        <w:t xml:space="preserve"> освоения обучающимися содержания внеурочной деятельности «Доноведение» являются:</w:t>
      </w:r>
    </w:p>
    <w:p w14:paraId="36C67836"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 проявление познавательного интереса к самобытной культуре Донского края;</w:t>
      </w:r>
    </w:p>
    <w:p w14:paraId="76FE8C13"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 ценностное отношение к традициям и обычаев народов Дона;</w:t>
      </w:r>
    </w:p>
    <w:p w14:paraId="1E50BAA7"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 осознание своей этнической принадлежности, знание культуры своего народа, своего края;</w:t>
      </w:r>
    </w:p>
    <w:p w14:paraId="1A1554FD"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 формирование толерантного отношения к другим народам, готовности и способности вести диалог с другими людьми и достигать в нём взаимопонимания на основе использования опыта предков;</w:t>
      </w:r>
    </w:p>
    <w:p w14:paraId="3F6A29DA"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 осознание значения семейных устоев и традиций предков в проектировании модели собственной будущей семьи, уважительное и заботливое отношение к членам своей семьи;</w:t>
      </w:r>
    </w:p>
    <w:p w14:paraId="66D47605"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 развитие трудолюбия и ответственности за качество своей деятельности;</w:t>
      </w:r>
    </w:p>
    <w:p w14:paraId="7FC0983F"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-развитие эстетического вкуса через освоение художественного наследия народов Донского края, в творческой, эстетической, предметно-хозяйственной деятельности;</w:t>
      </w:r>
    </w:p>
    <w:p w14:paraId="1A9DA173"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 бережное и ответственное отношение к природным и хозяйственным ресурсам родного края.</w:t>
      </w:r>
    </w:p>
    <w:p w14:paraId="2C47764C"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b/>
          <w:sz w:val="24"/>
          <w:szCs w:val="24"/>
        </w:rPr>
        <w:t>Метапредметными результатами</w:t>
      </w:r>
      <w:r w:rsidRPr="00D344BE">
        <w:rPr>
          <w:rFonts w:ascii="Times New Roman" w:hAnsi="Times New Roman"/>
          <w:sz w:val="24"/>
          <w:szCs w:val="24"/>
        </w:rPr>
        <w:t xml:space="preserve"> освоения обучающимися содержания внеурочной деятельности «Доноведение» являются:</w:t>
      </w:r>
    </w:p>
    <w:p w14:paraId="4C91F9F4"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 умение планировать процесс познавательно-трудовой деятельности, развивать мотивы и интересы, развивать мотивы и интересы своей деятельности;</w:t>
      </w:r>
    </w:p>
    <w:p w14:paraId="172EF643"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 умение соотносить свои действия с планируемыми результатами, осуществлять контроль своей деятельности в процессе достижения результатов,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7FAA1C09"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-умение оценивать правильность выполнения учебной задачи, собственные возможности ее решения;</w:t>
      </w:r>
    </w:p>
    <w:p w14:paraId="3C029236"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-умения находить рациональные способы решения возникшей технической или организационной проблемы;</w:t>
      </w:r>
    </w:p>
    <w:p w14:paraId="49AFEEB8"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-самостоятельно организовывать различные творческие работы по созданию технических изделий, используя опыт материальной культуры Донского края;</w:t>
      </w:r>
    </w:p>
    <w:p w14:paraId="7D65DF28"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-формирование и развитие экологического и экономического мышления, умение применять его в познавательной, социальной практики и профессиональной ориентации.</w:t>
      </w:r>
    </w:p>
    <w:p w14:paraId="482F0B53"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Предметными результатами освоения учащимися внеурочной деятельности «Доноведение» являются:</w:t>
      </w:r>
    </w:p>
    <w:p w14:paraId="4FD24A7D"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в позновательной сфере:</w:t>
      </w:r>
    </w:p>
    <w:p w14:paraId="5180875C"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-осознание роли техники и технологий, распространенных на территории Ростовской области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на Дону;</w:t>
      </w:r>
    </w:p>
    <w:p w14:paraId="4AD5A81E"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 оценка технологических свойств сырья, материалов , производимых и используемых на территории Ростовской области;</w:t>
      </w:r>
    </w:p>
    <w:p w14:paraId="019F5C9F"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-рациональное использование технической и технологической информацией, связанной с самобытной материальной культурой Донского края для проектирования и создания объектов труда;</w:t>
      </w:r>
    </w:p>
    <w:p w14:paraId="59B0EB72"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-овладение основными этапами проектирования изделий с использованием конструкционных и текстильных материалов, характерных для Дона, ремеслами и традиционными видами труда, безопасными приемами труда;</w:t>
      </w:r>
    </w:p>
    <w:p w14:paraId="73454A48"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 xml:space="preserve">-построение целостного образа культурного наследия прошлого Донского края как результата интеграции и диалога содержания разных учебных предметах для решения прикладных учебных задач;   </w:t>
      </w:r>
    </w:p>
    <w:p w14:paraId="443F979A"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В трудовой сфере:</w:t>
      </w:r>
    </w:p>
    <w:p w14:paraId="56A7DB11"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-соблюдение норм и правил безопасности труда, санитарии и гигиены, трудовой и технологической дисциплины;</w:t>
      </w:r>
    </w:p>
    <w:p w14:paraId="008BF924"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 xml:space="preserve">-подбор и применение необходимых инструментов; </w:t>
      </w:r>
    </w:p>
    <w:p w14:paraId="14E18504"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-проектирование последовательности операций;</w:t>
      </w:r>
    </w:p>
    <w:p w14:paraId="2AB8A101"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-выполнение технологических операций с соблюдением установленных норм и ограничений на основе технологий различных промыслов, распространенных в Районе проживания;</w:t>
      </w:r>
    </w:p>
    <w:p w14:paraId="08056B56"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-осуществления контроля качества изготавливаемого изделия; выявления допущенных ошибок в процессе труда.</w:t>
      </w:r>
    </w:p>
    <w:p w14:paraId="52F37468"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В мотивационной сфере:</w:t>
      </w:r>
    </w:p>
    <w:p w14:paraId="60C597C7"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-выраженная готовность осваивать материальную культуру Донского края;</w:t>
      </w:r>
    </w:p>
    <w:p w14:paraId="175C954C"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-оценивание своей способности и готовности к труду в конкретной деятельности;</w:t>
      </w:r>
    </w:p>
    <w:p w14:paraId="55D83C94"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-осознание ответственности за качество результатов труда;</w:t>
      </w:r>
    </w:p>
    <w:p w14:paraId="6398EDE7"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-стремление к рациональному расходованию времени, материалов, денежных средств и труда.</w:t>
      </w:r>
    </w:p>
    <w:p w14:paraId="7CEBA595"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В коммуникативной сфере:</w:t>
      </w:r>
    </w:p>
    <w:p w14:paraId="773C5031"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-слушать других, пытаться принимать позицию другого, быть готовым к конструктивному, созидательному диалогу, признавать ошибочность своей точки зрения;</w:t>
      </w:r>
    </w:p>
    <w:p w14:paraId="5FDD6CCC"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 донести свою позицию до других: высказывать свою точку зрения и пытаться её обосновать, приводя аргументы;</w:t>
      </w:r>
    </w:p>
    <w:p w14:paraId="4CA3B7D5"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 работать в группах</w:t>
      </w:r>
    </w:p>
    <w:p w14:paraId="3FD04B88" w14:textId="77777777" w:rsidR="00D344BE" w:rsidRPr="00D344BE" w:rsidRDefault="00D344BE" w:rsidP="00D344BE">
      <w:pPr>
        <w:widowControl w:val="0"/>
        <w:spacing w:after="0" w:line="190" w:lineRule="exact"/>
        <w:jc w:val="center"/>
        <w:outlineLvl w:val="0"/>
        <w:rPr>
          <w:rFonts w:ascii="Times New Roman" w:eastAsia="Bookman Old Style" w:hAnsi="Times New Roman"/>
          <w:b/>
          <w:bCs/>
          <w:i/>
          <w:iCs/>
          <w:sz w:val="24"/>
          <w:szCs w:val="24"/>
          <w:lang w:eastAsia="ru-RU" w:bidi="ru-RU"/>
        </w:rPr>
      </w:pPr>
      <w:r w:rsidRPr="00D344BE">
        <w:rPr>
          <w:rFonts w:ascii="Times New Roman" w:eastAsia="Bookman Old Style" w:hAnsi="Times New Roman"/>
          <w:b/>
          <w:bCs/>
          <w:i/>
          <w:iCs/>
          <w:sz w:val="24"/>
          <w:szCs w:val="24"/>
          <w:lang w:eastAsia="ru-RU" w:bidi="ru-RU"/>
        </w:rPr>
        <w:t>VI класс</w:t>
      </w:r>
    </w:p>
    <w:p w14:paraId="34EE827D" w14:textId="77777777" w:rsidR="00D344BE" w:rsidRPr="00D344BE" w:rsidRDefault="00D344BE" w:rsidP="00A864BC">
      <w:pPr>
        <w:widowControl w:val="0"/>
        <w:numPr>
          <w:ilvl w:val="0"/>
          <w:numId w:val="288"/>
        </w:numPr>
        <w:spacing w:after="0" w:line="264" w:lineRule="exact"/>
        <w:ind w:right="160" w:hanging="280"/>
        <w:rPr>
          <w:rFonts w:ascii="Times New Roman" w:eastAsia="Bookman Old Style" w:hAnsi="Times New Roman"/>
          <w:b/>
          <w:bCs/>
          <w:sz w:val="24"/>
          <w:szCs w:val="24"/>
        </w:rPr>
      </w:pPr>
      <w:r w:rsidRPr="00D344BE">
        <w:rPr>
          <w:rFonts w:ascii="Times New Roman" w:eastAsia="Bookman Old Style" w:hAnsi="Times New Roman"/>
          <w:b/>
          <w:bCs/>
          <w:sz w:val="24"/>
          <w:szCs w:val="24"/>
        </w:rPr>
        <w:t>Секреты бабушкиного сундука (создание изделий из текстильных материалов) (4 ч.)</w:t>
      </w:r>
    </w:p>
    <w:p w14:paraId="3D10C655" w14:textId="77777777" w:rsidR="00D344BE" w:rsidRPr="00D344BE" w:rsidRDefault="00D344BE" w:rsidP="00A864BC">
      <w:pPr>
        <w:widowControl w:val="0"/>
        <w:numPr>
          <w:ilvl w:val="1"/>
          <w:numId w:val="288"/>
        </w:numPr>
        <w:tabs>
          <w:tab w:val="left" w:pos="890"/>
        </w:tabs>
        <w:spacing w:after="0" w:line="254" w:lineRule="exact"/>
        <w:ind w:left="20" w:right="40" w:firstLine="420"/>
        <w:jc w:val="both"/>
        <w:rPr>
          <w:rFonts w:ascii="Times New Roman" w:eastAsia="Bookman Old Style" w:hAnsi="Times New Roman"/>
          <w:b/>
          <w:bCs/>
          <w:i/>
          <w:iCs/>
          <w:spacing w:val="-1"/>
          <w:sz w:val="24"/>
          <w:szCs w:val="24"/>
        </w:rPr>
      </w:pPr>
      <w:r w:rsidRPr="00D344BE">
        <w:rPr>
          <w:rFonts w:ascii="Times New Roman" w:eastAsia="Bookman Old Style" w:hAnsi="Times New Roman"/>
          <w:b/>
          <w:bCs/>
          <w:i/>
          <w:iCs/>
          <w:spacing w:val="-1"/>
          <w:sz w:val="24"/>
          <w:szCs w:val="24"/>
        </w:rPr>
        <w:t>Особенности донского и великорусского костюма XVII - XIX вв. Будничная и праздничная одежда жителей До</w:t>
      </w:r>
      <w:r w:rsidRPr="00D344BE">
        <w:rPr>
          <w:rFonts w:ascii="Times New Roman" w:eastAsia="Bookman Old Style" w:hAnsi="Times New Roman"/>
          <w:b/>
          <w:bCs/>
          <w:i/>
          <w:iCs/>
          <w:spacing w:val="-1"/>
          <w:sz w:val="24"/>
          <w:szCs w:val="24"/>
        </w:rPr>
        <w:softHyphen/>
        <w:t>на: мирян, детей, воинов (4 ч.)</w:t>
      </w:r>
    </w:p>
    <w:p w14:paraId="47958B50" w14:textId="77777777" w:rsidR="00D344BE" w:rsidRPr="00D344BE" w:rsidRDefault="00D344BE" w:rsidP="00D344BE">
      <w:pPr>
        <w:widowControl w:val="0"/>
        <w:spacing w:after="0" w:line="254" w:lineRule="exact"/>
        <w:ind w:right="40"/>
        <w:jc w:val="both"/>
        <w:rPr>
          <w:rFonts w:ascii="Times New Roman" w:eastAsia="Bookman Old Style" w:hAnsi="Times New Roman"/>
          <w:spacing w:val="4"/>
          <w:sz w:val="24"/>
          <w:szCs w:val="24"/>
        </w:rPr>
      </w:pPr>
      <w:r w:rsidRPr="00D344BE">
        <w:rPr>
          <w:rFonts w:ascii="Times New Roman" w:eastAsia="Bookman Old Style" w:hAnsi="Times New Roman"/>
          <w:i/>
          <w:iCs/>
          <w:spacing w:val="1"/>
          <w:sz w:val="24"/>
          <w:szCs w:val="24"/>
          <w:shd w:val="clear" w:color="auto" w:fill="FFFFFF"/>
          <w:lang w:eastAsia="ru-RU" w:bidi="ru-RU"/>
        </w:rPr>
        <w:t>Обсуждаемые проблемы:</w:t>
      </w:r>
      <w:r w:rsidRPr="00D344BE">
        <w:rPr>
          <w:rFonts w:ascii="Times New Roman" w:eastAsia="Bookman Old Style" w:hAnsi="Times New Roman"/>
          <w:spacing w:val="4"/>
          <w:sz w:val="24"/>
          <w:szCs w:val="24"/>
        </w:rPr>
        <w:t xml:space="preserve"> В чём проявляется прагматизм и эстетика донского и великорусского костюма XVII - XIX вв.? В чём специфика изготовления: материалы, крой, технология, де</w:t>
      </w:r>
      <w:r w:rsidRPr="00D344BE">
        <w:rPr>
          <w:rFonts w:ascii="Times New Roman" w:eastAsia="Bookman Old Style" w:hAnsi="Times New Roman"/>
          <w:spacing w:val="4"/>
          <w:sz w:val="24"/>
          <w:szCs w:val="24"/>
        </w:rPr>
        <w:softHyphen/>
        <w:t>кор? О чем свидетельствует костюм? По каким признакам я могу отличить по костюму принадлежность к донской или велико</w:t>
      </w:r>
      <w:r w:rsidRPr="00D344BE">
        <w:rPr>
          <w:rFonts w:ascii="Times New Roman" w:eastAsia="Bookman Old Style" w:hAnsi="Times New Roman"/>
          <w:spacing w:val="4"/>
          <w:sz w:val="24"/>
          <w:szCs w:val="24"/>
        </w:rPr>
        <w:softHyphen/>
        <w:t>русской культуре? За что я ценю неповторимость и непреходя</w:t>
      </w:r>
      <w:r w:rsidRPr="00D344BE">
        <w:rPr>
          <w:rFonts w:ascii="Times New Roman" w:eastAsia="Bookman Old Style" w:hAnsi="Times New Roman"/>
          <w:spacing w:val="4"/>
          <w:sz w:val="24"/>
          <w:szCs w:val="24"/>
        </w:rPr>
        <w:softHyphen/>
        <w:t>щую красоту донского женского костюма?</w:t>
      </w:r>
    </w:p>
    <w:p w14:paraId="4F0E4D22" w14:textId="77777777" w:rsidR="00D344BE" w:rsidRPr="00D344BE" w:rsidRDefault="00D344BE" w:rsidP="00D344BE">
      <w:pPr>
        <w:widowControl w:val="0"/>
        <w:spacing w:after="0" w:line="254" w:lineRule="exact"/>
        <w:ind w:right="40"/>
        <w:jc w:val="both"/>
        <w:rPr>
          <w:rFonts w:ascii="Times New Roman" w:eastAsia="Bookman Old Style" w:hAnsi="Times New Roman"/>
          <w:spacing w:val="4"/>
          <w:sz w:val="24"/>
          <w:szCs w:val="24"/>
        </w:rPr>
      </w:pPr>
      <w:r w:rsidRPr="00D344BE">
        <w:rPr>
          <w:rFonts w:ascii="Times New Roman" w:eastAsia="Bookman Old Style" w:hAnsi="Times New Roman"/>
          <w:spacing w:val="4"/>
          <w:sz w:val="24"/>
          <w:szCs w:val="24"/>
        </w:rPr>
        <w:t>Когда и как возник своеобразный костюм казаков-некра- совцев? Дайте сравнительный анализ самобытных костюмов казаков-некрасовцев и донских казаков.</w:t>
      </w:r>
    </w:p>
    <w:p w14:paraId="72B1FFB8" w14:textId="77777777" w:rsidR="00D344BE" w:rsidRPr="00D344BE" w:rsidRDefault="00D344BE" w:rsidP="00D344BE">
      <w:pPr>
        <w:widowControl w:val="0"/>
        <w:spacing w:after="0" w:line="254" w:lineRule="exact"/>
        <w:ind w:right="40"/>
        <w:jc w:val="both"/>
        <w:rPr>
          <w:rFonts w:ascii="Times New Roman" w:eastAsia="Bookman Old Style" w:hAnsi="Times New Roman"/>
          <w:spacing w:val="4"/>
          <w:sz w:val="24"/>
          <w:szCs w:val="24"/>
        </w:rPr>
      </w:pPr>
      <w:r w:rsidRPr="00D344BE">
        <w:rPr>
          <w:rFonts w:ascii="Times New Roman" w:eastAsia="Bookman Old Style" w:hAnsi="Times New Roman"/>
          <w:spacing w:val="4"/>
          <w:sz w:val="24"/>
          <w:szCs w:val="24"/>
        </w:rPr>
        <w:t>Чем отличается будничная и праздничная донская казачья одежда (мирян, детей, воинов)? Какова специфика и традиция применения декора в одежде казаков?</w:t>
      </w:r>
    </w:p>
    <w:p w14:paraId="31AC250A" w14:textId="77777777" w:rsidR="00D344BE" w:rsidRPr="00D344BE" w:rsidRDefault="00D344BE" w:rsidP="00D344BE">
      <w:pPr>
        <w:widowControl w:val="0"/>
        <w:spacing w:after="0" w:line="259" w:lineRule="exact"/>
        <w:jc w:val="both"/>
        <w:rPr>
          <w:rFonts w:ascii="Times New Roman" w:eastAsia="Bookman Old Style" w:hAnsi="Times New Roman"/>
          <w:i/>
          <w:iCs/>
          <w:spacing w:val="1"/>
          <w:sz w:val="24"/>
          <w:szCs w:val="24"/>
        </w:rPr>
      </w:pPr>
      <w:r w:rsidRPr="00D344BE">
        <w:rPr>
          <w:rFonts w:ascii="Times New Roman" w:eastAsia="Bookman Old Style" w:hAnsi="Times New Roman"/>
          <w:i/>
          <w:iCs/>
          <w:spacing w:val="1"/>
          <w:sz w:val="24"/>
          <w:szCs w:val="24"/>
        </w:rPr>
        <w:t>Практические работы</w:t>
      </w:r>
    </w:p>
    <w:p w14:paraId="3415B964" w14:textId="77777777" w:rsidR="00D344BE" w:rsidRPr="00D344BE" w:rsidRDefault="00D344BE" w:rsidP="00D344BE">
      <w:pPr>
        <w:widowControl w:val="0"/>
        <w:spacing w:after="227" w:line="254" w:lineRule="exact"/>
        <w:ind w:right="40"/>
        <w:jc w:val="both"/>
        <w:rPr>
          <w:rFonts w:ascii="Times New Roman" w:eastAsia="Bookman Old Style" w:hAnsi="Times New Roman"/>
          <w:spacing w:val="4"/>
          <w:sz w:val="24"/>
          <w:szCs w:val="24"/>
        </w:rPr>
      </w:pPr>
      <w:r w:rsidRPr="00D344BE">
        <w:rPr>
          <w:rFonts w:ascii="Times New Roman" w:eastAsia="Bookman Old Style" w:hAnsi="Times New Roman"/>
          <w:spacing w:val="4"/>
          <w:sz w:val="24"/>
          <w:szCs w:val="24"/>
        </w:rPr>
        <w:t>Составить эскиз будничного и праздничного костюмов: детского, девичьего и женского. Определиться с выбором мате</w:t>
      </w:r>
      <w:r w:rsidRPr="00D344BE">
        <w:rPr>
          <w:rFonts w:ascii="Times New Roman" w:eastAsia="Bookman Old Style" w:hAnsi="Times New Roman"/>
          <w:spacing w:val="4"/>
          <w:sz w:val="24"/>
          <w:szCs w:val="24"/>
        </w:rPr>
        <w:softHyphen/>
        <w:t>риала и декора. Выполнить его в технике аппликация.</w:t>
      </w:r>
    </w:p>
    <w:p w14:paraId="4075F31E" w14:textId="77777777" w:rsidR="00D344BE" w:rsidRPr="00D344BE" w:rsidRDefault="00D344BE" w:rsidP="00A864BC">
      <w:pPr>
        <w:widowControl w:val="0"/>
        <w:numPr>
          <w:ilvl w:val="0"/>
          <w:numId w:val="288"/>
        </w:numPr>
        <w:spacing w:after="86" w:line="200" w:lineRule="exact"/>
        <w:ind w:left="20" w:firstLine="420"/>
        <w:jc w:val="both"/>
        <w:rPr>
          <w:rFonts w:ascii="Times New Roman" w:eastAsia="Bookman Old Style" w:hAnsi="Times New Roman"/>
          <w:b/>
          <w:bCs/>
          <w:sz w:val="24"/>
          <w:szCs w:val="24"/>
        </w:rPr>
      </w:pPr>
      <w:r w:rsidRPr="00D344BE">
        <w:rPr>
          <w:rFonts w:ascii="Times New Roman" w:eastAsia="Bookman Old Style" w:hAnsi="Times New Roman"/>
          <w:b/>
          <w:bCs/>
          <w:sz w:val="24"/>
          <w:szCs w:val="24"/>
        </w:rPr>
        <w:t xml:space="preserve"> Я познаю палитру ремесел Дона (12 ч.)</w:t>
      </w:r>
    </w:p>
    <w:p w14:paraId="07FC8BCF" w14:textId="77777777" w:rsidR="00D344BE" w:rsidRPr="00D344BE" w:rsidRDefault="00D344BE" w:rsidP="00A864BC">
      <w:pPr>
        <w:widowControl w:val="0"/>
        <w:numPr>
          <w:ilvl w:val="0"/>
          <w:numId w:val="289"/>
        </w:numPr>
        <w:tabs>
          <w:tab w:val="left" w:pos="875"/>
        </w:tabs>
        <w:spacing w:after="0" w:line="254" w:lineRule="exact"/>
        <w:ind w:left="20" w:right="40" w:firstLine="420"/>
        <w:jc w:val="both"/>
        <w:rPr>
          <w:rFonts w:ascii="Times New Roman" w:eastAsia="Bookman Old Style" w:hAnsi="Times New Roman"/>
          <w:b/>
          <w:bCs/>
          <w:i/>
          <w:iCs/>
          <w:spacing w:val="-1"/>
          <w:sz w:val="24"/>
          <w:szCs w:val="24"/>
        </w:rPr>
      </w:pPr>
      <w:r w:rsidRPr="00D344BE">
        <w:rPr>
          <w:rFonts w:ascii="Times New Roman" w:eastAsia="Bookman Old Style" w:hAnsi="Times New Roman"/>
          <w:b/>
          <w:bCs/>
          <w:i/>
          <w:iCs/>
          <w:spacing w:val="-1"/>
          <w:sz w:val="24"/>
          <w:szCs w:val="24"/>
        </w:rPr>
        <w:t>Обереговые контексты традиций лоскутного ши</w:t>
      </w:r>
      <w:r w:rsidRPr="00D344BE">
        <w:rPr>
          <w:rFonts w:ascii="Times New Roman" w:eastAsia="Bookman Old Style" w:hAnsi="Times New Roman"/>
          <w:b/>
          <w:bCs/>
          <w:i/>
          <w:iCs/>
          <w:spacing w:val="-1"/>
          <w:sz w:val="24"/>
          <w:szCs w:val="24"/>
        </w:rPr>
        <w:softHyphen/>
        <w:t>тья (4 ч.)</w:t>
      </w:r>
    </w:p>
    <w:p w14:paraId="7E8C49BB" w14:textId="77777777" w:rsidR="00D344BE" w:rsidRPr="00D344BE" w:rsidRDefault="00D344BE" w:rsidP="00D344BE">
      <w:pPr>
        <w:widowControl w:val="0"/>
        <w:spacing w:after="0" w:line="254" w:lineRule="exact"/>
        <w:ind w:right="40"/>
        <w:jc w:val="both"/>
        <w:rPr>
          <w:rFonts w:ascii="Times New Roman" w:eastAsia="Bookman Old Style" w:hAnsi="Times New Roman"/>
          <w:spacing w:val="4"/>
          <w:sz w:val="24"/>
          <w:szCs w:val="24"/>
        </w:rPr>
      </w:pPr>
      <w:r w:rsidRPr="00D344BE">
        <w:rPr>
          <w:rFonts w:ascii="Times New Roman" w:eastAsia="Bookman Old Style" w:hAnsi="Times New Roman"/>
          <w:i/>
          <w:iCs/>
          <w:spacing w:val="1"/>
          <w:sz w:val="24"/>
          <w:szCs w:val="24"/>
          <w:shd w:val="clear" w:color="auto" w:fill="FFFFFF"/>
          <w:lang w:eastAsia="ru-RU" w:bidi="ru-RU"/>
        </w:rPr>
        <w:t>Обсуждаемые проблемы:</w:t>
      </w:r>
      <w:r w:rsidRPr="00D344BE">
        <w:rPr>
          <w:rFonts w:ascii="Times New Roman" w:eastAsia="Bookman Old Style" w:hAnsi="Times New Roman"/>
          <w:spacing w:val="4"/>
          <w:sz w:val="24"/>
          <w:szCs w:val="24"/>
        </w:rPr>
        <w:t xml:space="preserve"> Что мне известно о лоскутном ши</w:t>
      </w:r>
      <w:r w:rsidRPr="00D344BE">
        <w:rPr>
          <w:rFonts w:ascii="Times New Roman" w:eastAsia="Bookman Old Style" w:hAnsi="Times New Roman"/>
          <w:spacing w:val="4"/>
          <w:sz w:val="24"/>
          <w:szCs w:val="24"/>
        </w:rPr>
        <w:softHyphen/>
        <w:t>тье? Когда данный вид рукоделия появился в Донском крае? Чем можно объяснить возникновение и распространение лос</w:t>
      </w:r>
      <w:r w:rsidRPr="00D344BE">
        <w:rPr>
          <w:rFonts w:ascii="Times New Roman" w:eastAsia="Bookman Old Style" w:hAnsi="Times New Roman"/>
          <w:spacing w:val="4"/>
          <w:sz w:val="24"/>
          <w:szCs w:val="24"/>
        </w:rPr>
        <w:softHyphen/>
        <w:t>кутного шитья как традиционного вида рукоделия на Дону? Ка</w:t>
      </w:r>
      <w:r w:rsidRPr="00D344BE">
        <w:rPr>
          <w:rFonts w:ascii="Times New Roman" w:eastAsia="Bookman Old Style" w:hAnsi="Times New Roman"/>
          <w:spacing w:val="4"/>
          <w:sz w:val="24"/>
          <w:szCs w:val="24"/>
        </w:rPr>
        <w:softHyphen/>
      </w:r>
    </w:p>
    <w:p w14:paraId="66F57A5A" w14:textId="77777777" w:rsidR="00D344BE" w:rsidRPr="00D344BE" w:rsidRDefault="00D344BE" w:rsidP="00D344BE">
      <w:pPr>
        <w:widowControl w:val="0"/>
        <w:spacing w:after="0" w:line="259" w:lineRule="exact"/>
        <w:ind w:right="40"/>
        <w:jc w:val="both"/>
        <w:rPr>
          <w:rFonts w:ascii="Times New Roman" w:eastAsia="Times New Roman" w:hAnsi="Times New Roman"/>
          <w:spacing w:val="4"/>
          <w:sz w:val="24"/>
          <w:szCs w:val="24"/>
          <w:lang w:eastAsia="ru-RU" w:bidi="ru-RU"/>
        </w:rPr>
      </w:pPr>
      <w:r w:rsidRPr="00D344BE">
        <w:rPr>
          <w:rFonts w:ascii="Times New Roman" w:eastAsia="Times New Roman" w:hAnsi="Times New Roman"/>
          <w:spacing w:val="4"/>
          <w:sz w:val="24"/>
          <w:szCs w:val="24"/>
          <w:lang w:eastAsia="ru-RU" w:bidi="ru-RU"/>
        </w:rPr>
        <w:t>кие предметы домашнего обихода казачки изготавливали в технике лоскутного шитья? Какие виды тканей донские казачки использовали для лоскутного шитья и какими свойствами они должны были обладать?</w:t>
      </w:r>
    </w:p>
    <w:p w14:paraId="7263AC6E" w14:textId="77777777" w:rsidR="00D344BE" w:rsidRPr="00D344BE" w:rsidRDefault="00D344BE" w:rsidP="00D344BE">
      <w:pPr>
        <w:widowControl w:val="0"/>
        <w:spacing w:after="115" w:line="259" w:lineRule="exact"/>
        <w:ind w:right="20"/>
        <w:jc w:val="both"/>
        <w:rPr>
          <w:rFonts w:ascii="Times New Roman" w:eastAsia="Times New Roman" w:hAnsi="Times New Roman"/>
          <w:spacing w:val="4"/>
          <w:sz w:val="24"/>
          <w:szCs w:val="24"/>
          <w:lang w:eastAsia="ru-RU" w:bidi="ru-RU"/>
        </w:rPr>
      </w:pPr>
      <w:r w:rsidRPr="00D344BE">
        <w:rPr>
          <w:rFonts w:ascii="Times New Roman" w:eastAsia="Times New Roman" w:hAnsi="Times New Roman"/>
          <w:spacing w:val="4"/>
          <w:sz w:val="24"/>
          <w:szCs w:val="24"/>
          <w:lang w:eastAsia="ru-RU" w:bidi="ru-RU"/>
        </w:rPr>
        <w:t>Как организовать свое рабочее место и работать безопасно? Какое оборудование, инструменты и приспособления понадо</w:t>
      </w:r>
      <w:r w:rsidRPr="00D344BE">
        <w:rPr>
          <w:rFonts w:ascii="Times New Roman" w:eastAsia="Times New Roman" w:hAnsi="Times New Roman"/>
          <w:spacing w:val="4"/>
          <w:sz w:val="24"/>
          <w:szCs w:val="24"/>
          <w:lang w:eastAsia="ru-RU" w:bidi="ru-RU"/>
        </w:rPr>
        <w:softHyphen/>
        <w:t>бятся мне для выполнения лоскутного шитья? Как мне подгото</w:t>
      </w:r>
      <w:r w:rsidRPr="00D344BE">
        <w:rPr>
          <w:rFonts w:ascii="Times New Roman" w:eastAsia="Times New Roman" w:hAnsi="Times New Roman"/>
          <w:spacing w:val="4"/>
          <w:sz w:val="24"/>
          <w:szCs w:val="24"/>
          <w:lang w:eastAsia="ru-RU" w:bidi="ru-RU"/>
        </w:rPr>
        <w:softHyphen/>
        <w:t>вить ткань к работе?</w:t>
      </w:r>
    </w:p>
    <w:p w14:paraId="74DADAB7" w14:textId="77777777" w:rsidR="00D344BE" w:rsidRPr="00D344BE" w:rsidRDefault="00D344BE" w:rsidP="00D344BE">
      <w:pPr>
        <w:widowControl w:val="0"/>
        <w:spacing w:after="0" w:line="190" w:lineRule="exact"/>
        <w:jc w:val="both"/>
        <w:rPr>
          <w:rFonts w:ascii="Times New Roman" w:eastAsia="Times New Roman" w:hAnsi="Times New Roman"/>
          <w:i/>
          <w:iCs/>
          <w:spacing w:val="-2"/>
          <w:sz w:val="24"/>
          <w:szCs w:val="24"/>
          <w:lang w:eastAsia="ru-RU" w:bidi="ru-RU"/>
        </w:rPr>
      </w:pPr>
      <w:r w:rsidRPr="00D344BE">
        <w:rPr>
          <w:rFonts w:ascii="Times New Roman" w:eastAsia="Times New Roman" w:hAnsi="Times New Roman"/>
          <w:i/>
          <w:iCs/>
          <w:spacing w:val="-2"/>
          <w:sz w:val="24"/>
          <w:szCs w:val="24"/>
          <w:lang w:eastAsia="ru-RU" w:bidi="ru-RU"/>
        </w:rPr>
        <w:t>Практические работы</w:t>
      </w:r>
    </w:p>
    <w:p w14:paraId="0B0587E8" w14:textId="77777777" w:rsidR="00D344BE" w:rsidRPr="00D344BE" w:rsidRDefault="00D344BE" w:rsidP="00D344BE">
      <w:pPr>
        <w:widowControl w:val="0"/>
        <w:spacing w:after="0" w:line="259" w:lineRule="exact"/>
        <w:ind w:right="20"/>
        <w:jc w:val="both"/>
        <w:rPr>
          <w:rFonts w:ascii="Times New Roman" w:eastAsia="Times New Roman" w:hAnsi="Times New Roman"/>
          <w:spacing w:val="4"/>
          <w:sz w:val="24"/>
          <w:szCs w:val="24"/>
          <w:lang w:eastAsia="ru-RU" w:bidi="ru-RU"/>
        </w:rPr>
      </w:pPr>
      <w:r w:rsidRPr="00D344BE">
        <w:rPr>
          <w:rFonts w:ascii="Times New Roman" w:eastAsia="Times New Roman" w:hAnsi="Times New Roman"/>
          <w:spacing w:val="4"/>
          <w:sz w:val="24"/>
          <w:szCs w:val="24"/>
          <w:lang w:eastAsia="ru-RU" w:bidi="ru-RU"/>
        </w:rPr>
        <w:t>Лабораторно-практическая работа «Изучение свойства ткани для выполнения изделий в технике лоскутного шитья».</w:t>
      </w:r>
    </w:p>
    <w:p w14:paraId="6E3B98A2" w14:textId="77777777" w:rsidR="00D344BE" w:rsidRPr="00D344BE" w:rsidRDefault="00D344BE" w:rsidP="00D344BE">
      <w:pPr>
        <w:widowControl w:val="0"/>
        <w:spacing w:after="64" w:line="264" w:lineRule="exact"/>
        <w:ind w:right="20"/>
        <w:jc w:val="both"/>
        <w:rPr>
          <w:rFonts w:ascii="Times New Roman" w:eastAsia="Times New Roman" w:hAnsi="Times New Roman"/>
          <w:spacing w:val="4"/>
          <w:sz w:val="24"/>
          <w:szCs w:val="24"/>
          <w:lang w:eastAsia="ru-RU" w:bidi="ru-RU"/>
        </w:rPr>
      </w:pPr>
      <w:r w:rsidRPr="00D344BE">
        <w:rPr>
          <w:rFonts w:ascii="Times New Roman" w:eastAsia="Times New Roman" w:hAnsi="Times New Roman"/>
          <w:spacing w:val="4"/>
          <w:sz w:val="24"/>
          <w:szCs w:val="24"/>
          <w:lang w:eastAsia="ru-RU" w:bidi="ru-RU"/>
        </w:rPr>
        <w:t>Провести мини-исследование «Традиции лоскутного шитья на Дону».</w:t>
      </w:r>
    </w:p>
    <w:p w14:paraId="7F5B7862" w14:textId="77777777" w:rsidR="00D344BE" w:rsidRPr="00D344BE" w:rsidRDefault="00D344BE" w:rsidP="00A864BC">
      <w:pPr>
        <w:widowControl w:val="0"/>
        <w:numPr>
          <w:ilvl w:val="0"/>
          <w:numId w:val="289"/>
        </w:numPr>
        <w:tabs>
          <w:tab w:val="left" w:pos="870"/>
        </w:tabs>
        <w:spacing w:after="64" w:line="259" w:lineRule="exact"/>
        <w:ind w:right="20"/>
        <w:jc w:val="both"/>
        <w:rPr>
          <w:rFonts w:ascii="Times New Roman" w:eastAsia="Times New Roman" w:hAnsi="Times New Roman"/>
          <w:b/>
          <w:bCs/>
          <w:i/>
          <w:iCs/>
          <w:spacing w:val="-2"/>
          <w:sz w:val="24"/>
          <w:szCs w:val="24"/>
          <w:lang w:eastAsia="ru-RU" w:bidi="ru-RU"/>
        </w:rPr>
      </w:pPr>
      <w:r w:rsidRPr="00D344BE">
        <w:rPr>
          <w:rFonts w:ascii="Times New Roman" w:eastAsia="Times New Roman" w:hAnsi="Times New Roman"/>
          <w:b/>
          <w:bCs/>
          <w:i/>
          <w:iCs/>
          <w:spacing w:val="-2"/>
          <w:sz w:val="24"/>
          <w:szCs w:val="24"/>
          <w:lang w:eastAsia="ru-RU" w:bidi="ru-RU"/>
        </w:rPr>
        <w:t>Технологии и эстетика культуры лоскутного ши</w:t>
      </w:r>
      <w:r w:rsidRPr="00D344BE">
        <w:rPr>
          <w:rFonts w:ascii="Times New Roman" w:eastAsia="Times New Roman" w:hAnsi="Times New Roman"/>
          <w:b/>
          <w:bCs/>
          <w:i/>
          <w:iCs/>
          <w:spacing w:val="-2"/>
          <w:sz w:val="24"/>
          <w:szCs w:val="24"/>
          <w:lang w:eastAsia="ru-RU" w:bidi="ru-RU"/>
        </w:rPr>
        <w:softHyphen/>
        <w:t>тья (1 О ч.)</w:t>
      </w:r>
    </w:p>
    <w:p w14:paraId="7326396A" w14:textId="77777777" w:rsidR="00D344BE" w:rsidRPr="00D344BE" w:rsidRDefault="00D344BE" w:rsidP="00D344BE">
      <w:pPr>
        <w:widowControl w:val="0"/>
        <w:spacing w:after="0" w:line="254" w:lineRule="exact"/>
        <w:ind w:right="20"/>
        <w:jc w:val="both"/>
        <w:rPr>
          <w:rFonts w:ascii="Times New Roman" w:eastAsia="Times New Roman" w:hAnsi="Times New Roman"/>
          <w:spacing w:val="4"/>
          <w:sz w:val="24"/>
          <w:szCs w:val="24"/>
          <w:lang w:eastAsia="ru-RU" w:bidi="ru-RU"/>
        </w:rPr>
      </w:pPr>
      <w:r w:rsidRPr="00D344BE">
        <w:rPr>
          <w:rFonts w:ascii="Times New Roman" w:eastAsia="Times New Roman" w:hAnsi="Times New Roman"/>
          <w:i/>
          <w:iCs/>
          <w:spacing w:val="-2"/>
          <w:sz w:val="24"/>
          <w:szCs w:val="24"/>
          <w:lang w:eastAsia="ru-RU" w:bidi="ru-RU"/>
        </w:rPr>
        <w:t>Обсуждаемые проблемы:</w:t>
      </w:r>
      <w:r w:rsidRPr="00D344BE">
        <w:rPr>
          <w:rFonts w:ascii="Times New Roman" w:eastAsia="Times New Roman" w:hAnsi="Times New Roman"/>
          <w:spacing w:val="4"/>
          <w:sz w:val="24"/>
          <w:szCs w:val="24"/>
          <w:lang w:eastAsia="ru-RU" w:bidi="ru-RU"/>
        </w:rPr>
        <w:t xml:space="preserve"> Есть ли особенности цветового решения лоскутного шитья в донской и великорусской тради</w:t>
      </w:r>
      <w:r w:rsidRPr="00D344BE">
        <w:rPr>
          <w:rFonts w:ascii="Times New Roman" w:eastAsia="Times New Roman" w:hAnsi="Times New Roman"/>
          <w:spacing w:val="4"/>
          <w:sz w:val="24"/>
          <w:szCs w:val="24"/>
          <w:lang w:eastAsia="ru-RU" w:bidi="ru-RU"/>
        </w:rPr>
        <w:softHyphen/>
        <w:t>циях?</w:t>
      </w:r>
    </w:p>
    <w:p w14:paraId="1C75946A" w14:textId="77777777" w:rsidR="00D344BE" w:rsidRPr="00D344BE" w:rsidRDefault="00D344BE" w:rsidP="00D344BE">
      <w:pPr>
        <w:widowControl w:val="0"/>
        <w:spacing w:after="0" w:line="254" w:lineRule="exact"/>
        <w:ind w:right="20"/>
        <w:jc w:val="both"/>
        <w:rPr>
          <w:rFonts w:ascii="Times New Roman" w:eastAsia="Times New Roman" w:hAnsi="Times New Roman"/>
          <w:spacing w:val="4"/>
          <w:sz w:val="24"/>
          <w:szCs w:val="24"/>
          <w:lang w:eastAsia="ru-RU" w:bidi="ru-RU"/>
        </w:rPr>
      </w:pPr>
      <w:r w:rsidRPr="00D344BE">
        <w:rPr>
          <w:rFonts w:ascii="Times New Roman" w:eastAsia="Times New Roman" w:hAnsi="Times New Roman"/>
          <w:spacing w:val="4"/>
          <w:sz w:val="24"/>
          <w:szCs w:val="24"/>
          <w:lang w:eastAsia="ru-RU" w:bidi="ru-RU"/>
        </w:rPr>
        <w:t>Какие цвета традиционно являются основными, а какие дополнительными, какие теплые и холодные, контрастные и родственные? В чем эстетика гармоничного сочетания цвета? Дать сравнительный анализ понятиям «раппорт» и «симмет</w:t>
      </w:r>
      <w:r w:rsidRPr="00D344BE">
        <w:rPr>
          <w:rFonts w:ascii="Times New Roman" w:eastAsia="Times New Roman" w:hAnsi="Times New Roman"/>
          <w:spacing w:val="4"/>
          <w:sz w:val="24"/>
          <w:szCs w:val="24"/>
          <w:lang w:eastAsia="ru-RU" w:bidi="ru-RU"/>
        </w:rPr>
        <w:softHyphen/>
        <w:t>рия». Какие законы и правила орнаментальной композиции мне надо учитывать при изготовлении изделий в технике лоскутно</w:t>
      </w:r>
      <w:r w:rsidRPr="00D344BE">
        <w:rPr>
          <w:rFonts w:ascii="Times New Roman" w:eastAsia="Times New Roman" w:hAnsi="Times New Roman"/>
          <w:spacing w:val="4"/>
          <w:sz w:val="24"/>
          <w:szCs w:val="24"/>
          <w:lang w:eastAsia="ru-RU" w:bidi="ru-RU"/>
        </w:rPr>
        <w:softHyphen/>
        <w:t>го шитья?</w:t>
      </w:r>
    </w:p>
    <w:p w14:paraId="65CB788D" w14:textId="77777777" w:rsidR="00D344BE" w:rsidRPr="00D344BE" w:rsidRDefault="00D344BE" w:rsidP="00D344BE">
      <w:pPr>
        <w:widowControl w:val="0"/>
        <w:spacing w:after="0" w:line="254" w:lineRule="exact"/>
        <w:ind w:right="20"/>
        <w:jc w:val="both"/>
        <w:rPr>
          <w:rFonts w:ascii="Times New Roman" w:eastAsia="Times New Roman" w:hAnsi="Times New Roman"/>
          <w:spacing w:val="4"/>
          <w:sz w:val="24"/>
          <w:szCs w:val="24"/>
          <w:lang w:eastAsia="ru-RU" w:bidi="ru-RU"/>
        </w:rPr>
      </w:pPr>
      <w:r w:rsidRPr="00D344BE">
        <w:rPr>
          <w:rFonts w:ascii="Times New Roman" w:eastAsia="Times New Roman" w:hAnsi="Times New Roman"/>
          <w:spacing w:val="4"/>
          <w:sz w:val="24"/>
          <w:szCs w:val="24"/>
          <w:lang w:eastAsia="ru-RU" w:bidi="ru-RU"/>
        </w:rPr>
        <w:t>С чего я начину выполнять лоскутное шитье? Как я буду из</w:t>
      </w:r>
      <w:r w:rsidRPr="00D344BE">
        <w:rPr>
          <w:rFonts w:ascii="Times New Roman" w:eastAsia="Times New Roman" w:hAnsi="Times New Roman"/>
          <w:spacing w:val="4"/>
          <w:sz w:val="24"/>
          <w:szCs w:val="24"/>
          <w:lang w:eastAsia="ru-RU" w:bidi="ru-RU"/>
        </w:rPr>
        <w:softHyphen/>
        <w:t>готавливать и использовать шаблоны и трафареты в лоскутном шитье? Что мне необходимо знать, чтобы выполнить изделие с узором «шахматка», изделия в технике «квадрат», «треуголь</w:t>
      </w:r>
      <w:r w:rsidRPr="00D344BE">
        <w:rPr>
          <w:rFonts w:ascii="Times New Roman" w:eastAsia="Times New Roman" w:hAnsi="Times New Roman"/>
          <w:spacing w:val="4"/>
          <w:sz w:val="24"/>
          <w:szCs w:val="24"/>
          <w:lang w:eastAsia="ru-RU" w:bidi="ru-RU"/>
        </w:rPr>
        <w:softHyphen/>
        <w:t>ник», «полоска»?</w:t>
      </w:r>
    </w:p>
    <w:p w14:paraId="49DCB574" w14:textId="77777777" w:rsidR="00D344BE" w:rsidRPr="00D344BE" w:rsidRDefault="00D344BE" w:rsidP="00D344BE">
      <w:pPr>
        <w:widowControl w:val="0"/>
        <w:spacing w:after="0" w:line="254" w:lineRule="exact"/>
        <w:ind w:right="20"/>
        <w:jc w:val="both"/>
        <w:rPr>
          <w:rFonts w:ascii="Times New Roman" w:eastAsia="Times New Roman" w:hAnsi="Times New Roman"/>
          <w:spacing w:val="4"/>
          <w:sz w:val="24"/>
          <w:szCs w:val="24"/>
          <w:lang w:eastAsia="ru-RU" w:bidi="ru-RU"/>
        </w:rPr>
      </w:pPr>
      <w:r w:rsidRPr="00D344BE">
        <w:rPr>
          <w:rFonts w:ascii="Times New Roman" w:eastAsia="Times New Roman" w:hAnsi="Times New Roman"/>
          <w:spacing w:val="4"/>
          <w:sz w:val="24"/>
          <w:szCs w:val="24"/>
          <w:lang w:eastAsia="ru-RU" w:bidi="ru-RU"/>
        </w:rPr>
        <w:t>Для чего при выполнении изделий в технике лоскутного шитья необходимо проводить влажно-тепловую обработку? Ка</w:t>
      </w:r>
      <w:r w:rsidRPr="00D344BE">
        <w:rPr>
          <w:rFonts w:ascii="Times New Roman" w:eastAsia="Times New Roman" w:hAnsi="Times New Roman"/>
          <w:spacing w:val="4"/>
          <w:sz w:val="24"/>
          <w:szCs w:val="24"/>
          <w:lang w:eastAsia="ru-RU" w:bidi="ru-RU"/>
        </w:rPr>
        <w:softHyphen/>
      </w:r>
    </w:p>
    <w:p w14:paraId="332A0320" w14:textId="77777777" w:rsidR="00D344BE" w:rsidRPr="00D344BE" w:rsidRDefault="00D344BE" w:rsidP="00D344BE">
      <w:pPr>
        <w:widowControl w:val="0"/>
        <w:spacing w:after="0" w:line="254" w:lineRule="exact"/>
        <w:ind w:right="20"/>
        <w:jc w:val="both"/>
        <w:rPr>
          <w:rFonts w:ascii="Times New Roman" w:eastAsia="Times New Roman" w:hAnsi="Times New Roman"/>
          <w:spacing w:val="4"/>
          <w:sz w:val="24"/>
          <w:szCs w:val="24"/>
          <w:lang w:eastAsia="ru-RU" w:bidi="ru-RU"/>
        </w:rPr>
      </w:pPr>
      <w:r w:rsidRPr="00D344BE">
        <w:rPr>
          <w:rFonts w:ascii="Times New Roman" w:eastAsia="Times New Roman" w:hAnsi="Times New Roman"/>
          <w:spacing w:val="4"/>
          <w:sz w:val="24"/>
          <w:szCs w:val="24"/>
          <w:lang w:eastAsia="ru-RU" w:bidi="ru-RU"/>
        </w:rPr>
        <w:t>кие требования я буду учитывать, чтоб выполнить качествен</w:t>
      </w:r>
      <w:r w:rsidRPr="00D344BE">
        <w:rPr>
          <w:rFonts w:ascii="Times New Roman" w:eastAsia="Times New Roman" w:hAnsi="Times New Roman"/>
          <w:spacing w:val="4"/>
          <w:sz w:val="24"/>
          <w:szCs w:val="24"/>
          <w:lang w:eastAsia="ru-RU" w:bidi="ru-RU"/>
        </w:rPr>
        <w:softHyphen/>
        <w:t>ное изделие?</w:t>
      </w:r>
    </w:p>
    <w:p w14:paraId="6DC6B040" w14:textId="77777777" w:rsidR="00D344BE" w:rsidRPr="00D344BE" w:rsidRDefault="00D344BE" w:rsidP="00D344BE">
      <w:pPr>
        <w:widowControl w:val="0"/>
        <w:spacing w:after="0" w:line="254" w:lineRule="exact"/>
        <w:ind w:right="40"/>
        <w:jc w:val="both"/>
        <w:rPr>
          <w:rFonts w:ascii="Times New Roman" w:eastAsia="Times New Roman" w:hAnsi="Times New Roman"/>
          <w:spacing w:val="4"/>
          <w:sz w:val="24"/>
          <w:szCs w:val="24"/>
          <w:lang w:eastAsia="ru-RU" w:bidi="ru-RU"/>
        </w:rPr>
      </w:pPr>
      <w:r w:rsidRPr="00D344BE">
        <w:rPr>
          <w:rFonts w:ascii="Times New Roman" w:eastAsia="Times New Roman" w:hAnsi="Times New Roman"/>
          <w:spacing w:val="4"/>
          <w:sz w:val="24"/>
          <w:szCs w:val="24"/>
          <w:lang w:eastAsia="ru-RU" w:bidi="ru-RU"/>
        </w:rPr>
        <w:t>В каких предметах современного домашнего обихода может найти применение техника лоскутного шитья?</w:t>
      </w:r>
    </w:p>
    <w:p w14:paraId="7A6467FB" w14:textId="77777777" w:rsidR="00D344BE" w:rsidRPr="00D344BE" w:rsidRDefault="00D344BE" w:rsidP="00D344BE">
      <w:pPr>
        <w:widowControl w:val="0"/>
        <w:spacing w:after="0" w:line="190" w:lineRule="exact"/>
        <w:jc w:val="both"/>
        <w:rPr>
          <w:rFonts w:ascii="Times New Roman" w:eastAsia="Times New Roman" w:hAnsi="Times New Roman"/>
          <w:i/>
          <w:iCs/>
          <w:spacing w:val="-2"/>
          <w:sz w:val="24"/>
          <w:szCs w:val="24"/>
          <w:lang w:eastAsia="ru-RU" w:bidi="ru-RU"/>
        </w:rPr>
      </w:pPr>
      <w:r w:rsidRPr="00D344BE">
        <w:rPr>
          <w:rFonts w:ascii="Times New Roman" w:eastAsia="Times New Roman" w:hAnsi="Times New Roman"/>
          <w:i/>
          <w:iCs/>
          <w:spacing w:val="-2"/>
          <w:sz w:val="24"/>
          <w:szCs w:val="24"/>
          <w:lang w:eastAsia="ru-RU" w:bidi="ru-RU"/>
        </w:rPr>
        <w:t>Практические работы</w:t>
      </w:r>
    </w:p>
    <w:p w14:paraId="78F5F533" w14:textId="77777777" w:rsidR="00D344BE" w:rsidRPr="00D344BE" w:rsidRDefault="00D344BE" w:rsidP="00D344BE">
      <w:pPr>
        <w:widowControl w:val="0"/>
        <w:spacing w:after="0" w:line="190" w:lineRule="exact"/>
        <w:jc w:val="both"/>
        <w:rPr>
          <w:rFonts w:ascii="Times New Roman" w:eastAsia="Times New Roman" w:hAnsi="Times New Roman"/>
          <w:spacing w:val="4"/>
          <w:sz w:val="24"/>
          <w:szCs w:val="24"/>
          <w:lang w:eastAsia="ru-RU" w:bidi="ru-RU"/>
        </w:rPr>
      </w:pPr>
      <w:r w:rsidRPr="00D344BE">
        <w:rPr>
          <w:rFonts w:ascii="Times New Roman" w:eastAsia="Times New Roman" w:hAnsi="Times New Roman"/>
          <w:spacing w:val="4"/>
          <w:sz w:val="24"/>
          <w:szCs w:val="24"/>
          <w:lang w:eastAsia="ru-RU" w:bidi="ru-RU"/>
        </w:rPr>
        <w:t>Изготовить шаблоны и трафареты из плотной бумаги.</w:t>
      </w:r>
    </w:p>
    <w:p w14:paraId="0ECCB0D3" w14:textId="77777777" w:rsidR="00D344BE" w:rsidRPr="00D344BE" w:rsidRDefault="00D344BE" w:rsidP="00D344BE">
      <w:pPr>
        <w:widowControl w:val="0"/>
        <w:spacing w:after="0" w:line="259" w:lineRule="exact"/>
        <w:ind w:right="40"/>
        <w:jc w:val="both"/>
        <w:rPr>
          <w:rFonts w:ascii="Times New Roman" w:eastAsia="Times New Roman" w:hAnsi="Times New Roman"/>
          <w:spacing w:val="4"/>
          <w:sz w:val="24"/>
          <w:szCs w:val="24"/>
          <w:lang w:eastAsia="ru-RU" w:bidi="ru-RU"/>
        </w:rPr>
      </w:pPr>
      <w:r w:rsidRPr="00D344BE">
        <w:rPr>
          <w:rFonts w:ascii="Times New Roman" w:eastAsia="Times New Roman" w:hAnsi="Times New Roman"/>
          <w:spacing w:val="4"/>
          <w:sz w:val="24"/>
          <w:szCs w:val="24"/>
          <w:lang w:eastAsia="ru-RU" w:bidi="ru-RU"/>
        </w:rPr>
        <w:t>Изготовить швейное изделие в технике лоскутного шитья (на выбор).</w:t>
      </w:r>
    </w:p>
    <w:p w14:paraId="5DA8358A" w14:textId="77777777" w:rsidR="00D344BE" w:rsidRPr="00D344BE" w:rsidRDefault="00D344BE" w:rsidP="00D344BE">
      <w:pPr>
        <w:widowControl w:val="0"/>
        <w:spacing w:after="184" w:line="259" w:lineRule="exact"/>
        <w:ind w:right="40"/>
        <w:jc w:val="both"/>
        <w:rPr>
          <w:rFonts w:ascii="Times New Roman" w:eastAsia="Times New Roman" w:hAnsi="Times New Roman"/>
          <w:spacing w:val="4"/>
          <w:sz w:val="24"/>
          <w:szCs w:val="24"/>
          <w:lang w:eastAsia="ru-RU" w:bidi="ru-RU"/>
        </w:rPr>
      </w:pPr>
      <w:r w:rsidRPr="00D344BE">
        <w:rPr>
          <w:rFonts w:ascii="Times New Roman" w:eastAsia="Times New Roman" w:hAnsi="Times New Roman"/>
          <w:spacing w:val="4"/>
          <w:sz w:val="24"/>
          <w:szCs w:val="24"/>
          <w:lang w:eastAsia="ru-RU" w:bidi="ru-RU"/>
        </w:rPr>
        <w:t>Выполнить проект «Использование лоскутного шитья в со</w:t>
      </w:r>
      <w:r w:rsidRPr="00D344BE">
        <w:rPr>
          <w:rFonts w:ascii="Times New Roman" w:eastAsia="Times New Roman" w:hAnsi="Times New Roman"/>
          <w:spacing w:val="4"/>
          <w:sz w:val="24"/>
          <w:szCs w:val="24"/>
          <w:lang w:eastAsia="ru-RU" w:bidi="ru-RU"/>
        </w:rPr>
        <w:softHyphen/>
        <w:t>временном интерьере».</w:t>
      </w:r>
    </w:p>
    <w:p w14:paraId="191AD364" w14:textId="77777777" w:rsidR="00D344BE" w:rsidRPr="00D344BE" w:rsidRDefault="00D344BE" w:rsidP="00A864BC">
      <w:pPr>
        <w:widowControl w:val="0"/>
        <w:numPr>
          <w:ilvl w:val="0"/>
          <w:numId w:val="288"/>
        </w:numPr>
        <w:tabs>
          <w:tab w:val="left" w:pos="744"/>
        </w:tabs>
        <w:spacing w:after="0" w:line="254" w:lineRule="exact"/>
        <w:ind w:right="200"/>
        <w:rPr>
          <w:rFonts w:ascii="Times New Roman" w:eastAsia="Times New Roman" w:hAnsi="Times New Roman"/>
          <w:b/>
          <w:bCs/>
          <w:spacing w:val="-4"/>
          <w:sz w:val="24"/>
          <w:szCs w:val="24"/>
          <w:lang w:eastAsia="ru-RU" w:bidi="ru-RU"/>
        </w:rPr>
      </w:pPr>
      <w:r w:rsidRPr="00D344BE">
        <w:rPr>
          <w:rFonts w:ascii="Times New Roman" w:eastAsia="Times New Roman" w:hAnsi="Times New Roman"/>
          <w:b/>
          <w:bCs/>
          <w:spacing w:val="-4"/>
          <w:sz w:val="24"/>
          <w:szCs w:val="24"/>
          <w:lang w:eastAsia="ru-RU" w:bidi="ru-RU"/>
        </w:rPr>
        <w:t>Бытовая культура жителей Дона: диалог националь</w:t>
      </w:r>
      <w:r w:rsidRPr="00D344BE">
        <w:rPr>
          <w:rFonts w:ascii="Times New Roman" w:eastAsia="Times New Roman" w:hAnsi="Times New Roman"/>
          <w:b/>
          <w:bCs/>
          <w:spacing w:val="-4"/>
          <w:sz w:val="24"/>
          <w:szCs w:val="24"/>
          <w:lang w:eastAsia="ru-RU" w:bidi="ru-RU"/>
        </w:rPr>
        <w:softHyphen/>
        <w:t>ных традиций и современности (16 ч.)</w:t>
      </w:r>
    </w:p>
    <w:p w14:paraId="352C5827" w14:textId="77777777" w:rsidR="00D344BE" w:rsidRPr="00D344BE" w:rsidRDefault="00D344BE" w:rsidP="00A864BC">
      <w:pPr>
        <w:widowControl w:val="0"/>
        <w:numPr>
          <w:ilvl w:val="1"/>
          <w:numId w:val="288"/>
        </w:numPr>
        <w:tabs>
          <w:tab w:val="left" w:pos="890"/>
        </w:tabs>
        <w:spacing w:after="0" w:line="254" w:lineRule="exact"/>
        <w:ind w:right="40"/>
        <w:jc w:val="both"/>
        <w:rPr>
          <w:rFonts w:ascii="Times New Roman" w:eastAsia="Times New Roman" w:hAnsi="Times New Roman"/>
          <w:b/>
          <w:bCs/>
          <w:i/>
          <w:iCs/>
          <w:spacing w:val="-2"/>
          <w:sz w:val="24"/>
          <w:szCs w:val="24"/>
          <w:lang w:eastAsia="ru-RU" w:bidi="ru-RU"/>
        </w:rPr>
      </w:pPr>
      <w:r w:rsidRPr="00D344BE">
        <w:rPr>
          <w:rFonts w:ascii="Times New Roman" w:eastAsia="Times New Roman" w:hAnsi="Times New Roman"/>
          <w:b/>
          <w:bCs/>
          <w:i/>
          <w:iCs/>
          <w:spacing w:val="-2"/>
          <w:sz w:val="24"/>
          <w:szCs w:val="24"/>
          <w:lang w:eastAsia="ru-RU" w:bidi="ru-RU"/>
        </w:rPr>
        <w:t>Мой дом - моя крепость (технологические особенно</w:t>
      </w:r>
      <w:r w:rsidRPr="00D344BE">
        <w:rPr>
          <w:rFonts w:ascii="Times New Roman" w:eastAsia="Times New Roman" w:hAnsi="Times New Roman"/>
          <w:b/>
          <w:bCs/>
          <w:i/>
          <w:iCs/>
          <w:spacing w:val="-2"/>
          <w:sz w:val="24"/>
          <w:szCs w:val="24"/>
          <w:lang w:eastAsia="ru-RU" w:bidi="ru-RU"/>
        </w:rPr>
        <w:softHyphen/>
        <w:t>сти строительства жилья на Дону). Специфика планиро</w:t>
      </w:r>
      <w:r w:rsidRPr="00D344BE">
        <w:rPr>
          <w:rFonts w:ascii="Times New Roman" w:eastAsia="Times New Roman" w:hAnsi="Times New Roman"/>
          <w:b/>
          <w:bCs/>
          <w:i/>
          <w:iCs/>
          <w:spacing w:val="-2"/>
          <w:sz w:val="24"/>
          <w:szCs w:val="24"/>
          <w:lang w:eastAsia="ru-RU" w:bidi="ru-RU"/>
        </w:rPr>
        <w:softHyphen/>
        <w:t>вания казачьего подворья (6 ч.)</w:t>
      </w:r>
    </w:p>
    <w:p w14:paraId="013EAC2F" w14:textId="77777777" w:rsidR="00D344BE" w:rsidRPr="00D344BE" w:rsidRDefault="00D344BE" w:rsidP="00D344BE">
      <w:pPr>
        <w:widowControl w:val="0"/>
        <w:spacing w:after="0" w:line="254" w:lineRule="exact"/>
        <w:ind w:right="40"/>
        <w:jc w:val="both"/>
        <w:rPr>
          <w:rFonts w:ascii="Times New Roman" w:eastAsia="Times New Roman" w:hAnsi="Times New Roman"/>
          <w:spacing w:val="4"/>
          <w:sz w:val="24"/>
          <w:szCs w:val="24"/>
          <w:lang w:eastAsia="ru-RU" w:bidi="ru-RU"/>
        </w:rPr>
      </w:pPr>
      <w:r w:rsidRPr="00D344BE">
        <w:rPr>
          <w:rFonts w:ascii="Times New Roman" w:eastAsia="Times New Roman" w:hAnsi="Times New Roman"/>
          <w:i/>
          <w:iCs/>
          <w:spacing w:val="-2"/>
          <w:sz w:val="24"/>
          <w:szCs w:val="24"/>
          <w:lang w:eastAsia="ru-RU" w:bidi="ru-RU"/>
        </w:rPr>
        <w:t>Обсуждение проблем:</w:t>
      </w:r>
      <w:r w:rsidRPr="00D344BE">
        <w:rPr>
          <w:rFonts w:ascii="Times New Roman" w:eastAsia="Times New Roman" w:hAnsi="Times New Roman"/>
          <w:spacing w:val="4"/>
          <w:sz w:val="24"/>
          <w:szCs w:val="24"/>
          <w:lang w:eastAsia="ru-RU" w:bidi="ru-RU"/>
        </w:rPr>
        <w:t xml:space="preserve"> Что я знаю о возникновении станиц на Дону? В чем особенности характеристик различных типов казачьего жилища: землянка, курень, холобуда? Чем обусловле</w:t>
      </w:r>
      <w:r w:rsidRPr="00D344BE">
        <w:rPr>
          <w:rFonts w:ascii="Times New Roman" w:eastAsia="Times New Roman" w:hAnsi="Times New Roman"/>
          <w:spacing w:val="4"/>
          <w:sz w:val="24"/>
          <w:szCs w:val="24"/>
          <w:lang w:eastAsia="ru-RU" w:bidi="ru-RU"/>
        </w:rPr>
        <w:softHyphen/>
        <w:t>но возникновение данного типа жилища казаков?</w:t>
      </w:r>
    </w:p>
    <w:p w14:paraId="5C603CA6" w14:textId="77777777" w:rsidR="00D344BE" w:rsidRPr="00D344BE" w:rsidRDefault="00D344BE" w:rsidP="00D344BE">
      <w:pPr>
        <w:widowControl w:val="0"/>
        <w:spacing w:after="0" w:line="254" w:lineRule="exact"/>
        <w:ind w:right="40"/>
        <w:jc w:val="both"/>
        <w:rPr>
          <w:rFonts w:ascii="Times New Roman" w:eastAsia="Times New Roman" w:hAnsi="Times New Roman"/>
          <w:spacing w:val="4"/>
          <w:sz w:val="24"/>
          <w:szCs w:val="24"/>
          <w:lang w:eastAsia="ru-RU" w:bidi="ru-RU"/>
        </w:rPr>
      </w:pPr>
      <w:r w:rsidRPr="00D344BE">
        <w:rPr>
          <w:rFonts w:ascii="Times New Roman" w:eastAsia="Times New Roman" w:hAnsi="Times New Roman"/>
          <w:spacing w:val="4"/>
          <w:sz w:val="24"/>
          <w:szCs w:val="24"/>
          <w:lang w:eastAsia="ru-RU" w:bidi="ru-RU"/>
        </w:rPr>
        <w:t>Почему казак может смело согласиться с английской посло</w:t>
      </w:r>
      <w:r w:rsidRPr="00D344BE">
        <w:rPr>
          <w:rFonts w:ascii="Times New Roman" w:eastAsia="Times New Roman" w:hAnsi="Times New Roman"/>
          <w:spacing w:val="4"/>
          <w:sz w:val="24"/>
          <w:szCs w:val="24"/>
          <w:lang w:eastAsia="ru-RU" w:bidi="ru-RU"/>
        </w:rPr>
        <w:softHyphen/>
        <w:t>вицей «Мой дом - моя крепость»? Какова особенность техноло</w:t>
      </w:r>
      <w:r w:rsidRPr="00D344BE">
        <w:rPr>
          <w:rFonts w:ascii="Times New Roman" w:eastAsia="Times New Roman" w:hAnsi="Times New Roman"/>
          <w:spacing w:val="4"/>
          <w:sz w:val="24"/>
          <w:szCs w:val="24"/>
          <w:lang w:eastAsia="ru-RU" w:bidi="ru-RU"/>
        </w:rPr>
        <w:softHyphen/>
        <w:t>гии строительства жилья на Дону и возможность её использо</w:t>
      </w:r>
      <w:r w:rsidRPr="00D344BE">
        <w:rPr>
          <w:rFonts w:ascii="Times New Roman" w:eastAsia="Times New Roman" w:hAnsi="Times New Roman"/>
          <w:spacing w:val="4"/>
          <w:sz w:val="24"/>
          <w:szCs w:val="24"/>
          <w:lang w:eastAsia="ru-RU" w:bidi="ru-RU"/>
        </w:rPr>
        <w:softHyphen/>
        <w:t>вания в современных условиях? Есть ли отличия домов казаков от русских, изб? Чем отличаются планировочные структуры и внешнее оформление куреня северной и южной части Подонья. Какому цвету отдавали предпочтение казаки при покраске сво</w:t>
      </w:r>
      <w:r w:rsidRPr="00D344BE">
        <w:rPr>
          <w:rFonts w:ascii="Times New Roman" w:eastAsia="Times New Roman" w:hAnsi="Times New Roman"/>
          <w:spacing w:val="4"/>
          <w:sz w:val="24"/>
          <w:szCs w:val="24"/>
          <w:lang w:eastAsia="ru-RU" w:bidi="ru-RU"/>
        </w:rPr>
        <w:softHyphen/>
        <w:t>их домов и почему?</w:t>
      </w:r>
    </w:p>
    <w:p w14:paraId="73038146" w14:textId="77777777" w:rsidR="00D344BE" w:rsidRPr="00D344BE" w:rsidRDefault="00D344BE" w:rsidP="00D344BE">
      <w:pPr>
        <w:widowControl w:val="0"/>
        <w:spacing w:after="0" w:line="254" w:lineRule="exact"/>
        <w:ind w:right="40"/>
        <w:jc w:val="both"/>
        <w:rPr>
          <w:rFonts w:ascii="Times New Roman" w:eastAsia="Times New Roman" w:hAnsi="Times New Roman"/>
          <w:spacing w:val="4"/>
          <w:sz w:val="24"/>
          <w:szCs w:val="24"/>
          <w:lang w:eastAsia="ru-RU" w:bidi="ru-RU"/>
        </w:rPr>
      </w:pPr>
      <w:r w:rsidRPr="00D344BE">
        <w:rPr>
          <w:rFonts w:ascii="Times New Roman" w:eastAsia="Times New Roman" w:hAnsi="Times New Roman"/>
          <w:spacing w:val="4"/>
          <w:sz w:val="24"/>
          <w:szCs w:val="24"/>
          <w:lang w:eastAsia="ru-RU" w:bidi="ru-RU"/>
        </w:rPr>
        <w:t>Как я понимаю пословицу «Каждый казак - государь в своем дворе»? В чем самобытность планирования подворья казаков и чем оно отличалось от планирования подворья жителей Цен</w:t>
      </w:r>
      <w:r w:rsidRPr="00D344BE">
        <w:rPr>
          <w:rFonts w:ascii="Times New Roman" w:eastAsia="Times New Roman" w:hAnsi="Times New Roman"/>
          <w:spacing w:val="4"/>
          <w:sz w:val="24"/>
          <w:szCs w:val="24"/>
          <w:lang w:eastAsia="ru-RU" w:bidi="ru-RU"/>
        </w:rPr>
        <w:softHyphen/>
        <w:t>тральной России (мини-исследование)? Какой домашний инвен</w:t>
      </w:r>
      <w:r w:rsidRPr="00D344BE">
        <w:rPr>
          <w:rFonts w:ascii="Times New Roman" w:eastAsia="Times New Roman" w:hAnsi="Times New Roman"/>
          <w:spacing w:val="4"/>
          <w:sz w:val="24"/>
          <w:szCs w:val="24"/>
          <w:lang w:eastAsia="ru-RU" w:bidi="ru-RU"/>
        </w:rPr>
        <w:softHyphen/>
        <w:t>тарь и утварь использовал казак в работе на подворье?</w:t>
      </w:r>
    </w:p>
    <w:p w14:paraId="68833EFB" w14:textId="77777777" w:rsidR="00D344BE" w:rsidRPr="00D344BE" w:rsidRDefault="00D344BE" w:rsidP="00D344BE">
      <w:pPr>
        <w:widowControl w:val="0"/>
        <w:spacing w:after="0" w:line="254" w:lineRule="exact"/>
        <w:jc w:val="both"/>
        <w:rPr>
          <w:rFonts w:ascii="Times New Roman" w:eastAsia="Times New Roman" w:hAnsi="Times New Roman"/>
          <w:i/>
          <w:iCs/>
          <w:spacing w:val="-2"/>
          <w:sz w:val="24"/>
          <w:szCs w:val="24"/>
          <w:lang w:eastAsia="ru-RU" w:bidi="ru-RU"/>
        </w:rPr>
      </w:pPr>
      <w:r w:rsidRPr="00D344BE">
        <w:rPr>
          <w:rFonts w:ascii="Times New Roman" w:eastAsia="Times New Roman" w:hAnsi="Times New Roman"/>
          <w:i/>
          <w:iCs/>
          <w:spacing w:val="-2"/>
          <w:sz w:val="24"/>
          <w:szCs w:val="24"/>
          <w:lang w:eastAsia="ru-RU" w:bidi="ru-RU"/>
        </w:rPr>
        <w:t>Практические работы</w:t>
      </w:r>
    </w:p>
    <w:p w14:paraId="0E141A66" w14:textId="77777777" w:rsidR="00D344BE" w:rsidRPr="00D344BE" w:rsidRDefault="00D344BE" w:rsidP="00D344BE">
      <w:pPr>
        <w:widowControl w:val="0"/>
        <w:spacing w:after="0" w:line="254" w:lineRule="exact"/>
        <w:ind w:right="320"/>
        <w:jc w:val="both"/>
        <w:rPr>
          <w:rFonts w:ascii="Times New Roman" w:eastAsia="Times New Roman" w:hAnsi="Times New Roman"/>
          <w:spacing w:val="4"/>
          <w:sz w:val="24"/>
          <w:szCs w:val="24"/>
          <w:lang w:eastAsia="ru-RU" w:bidi="ru-RU"/>
        </w:rPr>
      </w:pPr>
      <w:r w:rsidRPr="00D344BE">
        <w:rPr>
          <w:rFonts w:ascii="Times New Roman" w:eastAsia="Times New Roman" w:hAnsi="Times New Roman"/>
          <w:spacing w:val="4"/>
          <w:sz w:val="24"/>
          <w:szCs w:val="24"/>
          <w:lang w:eastAsia="ru-RU" w:bidi="ru-RU"/>
        </w:rPr>
        <w:t>Выполнить мини-исследование «Сравнительная характери</w:t>
      </w:r>
      <w:r w:rsidRPr="00D344BE">
        <w:rPr>
          <w:rFonts w:ascii="Times New Roman" w:eastAsia="Times New Roman" w:hAnsi="Times New Roman"/>
          <w:spacing w:val="4"/>
          <w:sz w:val="24"/>
          <w:szCs w:val="24"/>
          <w:lang w:eastAsia="ru-RU" w:bidi="ru-RU"/>
        </w:rPr>
        <w:softHyphen/>
        <w:t>стика строительства жилья и организации подворья жителями Дона и жителями Центральной России».</w:t>
      </w:r>
    </w:p>
    <w:p w14:paraId="34456E28" w14:textId="77777777" w:rsidR="00D344BE" w:rsidRPr="00D344BE" w:rsidRDefault="00D344BE" w:rsidP="00D344BE">
      <w:pPr>
        <w:widowControl w:val="0"/>
        <w:spacing w:after="104" w:line="254" w:lineRule="exact"/>
        <w:jc w:val="both"/>
        <w:rPr>
          <w:rFonts w:ascii="Times New Roman" w:eastAsia="Times New Roman" w:hAnsi="Times New Roman"/>
          <w:spacing w:val="4"/>
          <w:sz w:val="24"/>
          <w:szCs w:val="24"/>
          <w:lang w:eastAsia="ru-RU" w:bidi="ru-RU"/>
        </w:rPr>
      </w:pPr>
      <w:r w:rsidRPr="00D344BE">
        <w:rPr>
          <w:rFonts w:ascii="Times New Roman" w:eastAsia="Times New Roman" w:hAnsi="Times New Roman"/>
          <w:spacing w:val="4"/>
          <w:sz w:val="24"/>
          <w:szCs w:val="24"/>
          <w:lang w:eastAsia="ru-RU" w:bidi="ru-RU"/>
        </w:rPr>
        <w:t>Выполнить эскиз казачьего дома и подворья.</w:t>
      </w:r>
    </w:p>
    <w:p w14:paraId="669FC9B9" w14:textId="77777777" w:rsidR="00D344BE" w:rsidRPr="00D344BE" w:rsidRDefault="00D344BE" w:rsidP="00A864BC">
      <w:pPr>
        <w:widowControl w:val="0"/>
        <w:numPr>
          <w:ilvl w:val="1"/>
          <w:numId w:val="288"/>
        </w:numPr>
        <w:tabs>
          <w:tab w:val="left" w:pos="868"/>
        </w:tabs>
        <w:spacing w:after="0" w:line="200" w:lineRule="exact"/>
        <w:jc w:val="both"/>
        <w:rPr>
          <w:rFonts w:ascii="Times New Roman" w:eastAsia="Times New Roman" w:hAnsi="Times New Roman"/>
          <w:b/>
          <w:bCs/>
          <w:i/>
          <w:iCs/>
          <w:spacing w:val="-2"/>
          <w:sz w:val="24"/>
          <w:szCs w:val="24"/>
          <w:lang w:eastAsia="ru-RU" w:bidi="ru-RU"/>
        </w:rPr>
      </w:pPr>
      <w:r w:rsidRPr="00D344BE">
        <w:rPr>
          <w:rFonts w:ascii="Times New Roman" w:eastAsia="Times New Roman" w:hAnsi="Times New Roman"/>
          <w:b/>
          <w:bCs/>
          <w:i/>
          <w:iCs/>
          <w:spacing w:val="-2"/>
          <w:sz w:val="24"/>
          <w:szCs w:val="24"/>
          <w:lang w:eastAsia="ru-RU" w:bidi="ru-RU"/>
        </w:rPr>
        <w:t>Эстетика и колорит интерьера донского жилища (6 ч.)</w:t>
      </w:r>
    </w:p>
    <w:p w14:paraId="1B0AAC34" w14:textId="77777777" w:rsidR="00D344BE" w:rsidRPr="00D344BE" w:rsidRDefault="00D344BE" w:rsidP="00D344BE">
      <w:pPr>
        <w:widowControl w:val="0"/>
        <w:spacing w:after="0" w:line="259" w:lineRule="exact"/>
        <w:ind w:right="320"/>
        <w:jc w:val="both"/>
        <w:rPr>
          <w:rFonts w:ascii="Times New Roman" w:eastAsia="Times New Roman" w:hAnsi="Times New Roman"/>
          <w:spacing w:val="4"/>
          <w:sz w:val="24"/>
          <w:szCs w:val="24"/>
          <w:lang w:eastAsia="ru-RU" w:bidi="ru-RU"/>
        </w:rPr>
      </w:pPr>
      <w:r w:rsidRPr="00D344BE">
        <w:rPr>
          <w:rFonts w:ascii="Times New Roman" w:eastAsia="Times New Roman" w:hAnsi="Times New Roman"/>
          <w:i/>
          <w:iCs/>
          <w:spacing w:val="-2"/>
          <w:sz w:val="24"/>
          <w:szCs w:val="24"/>
          <w:lang w:eastAsia="ru-RU" w:bidi="ru-RU"/>
        </w:rPr>
        <w:t>Обсуждение проблем:</w:t>
      </w:r>
      <w:r w:rsidRPr="00D344BE">
        <w:rPr>
          <w:rFonts w:ascii="Times New Roman" w:eastAsia="Times New Roman" w:hAnsi="Times New Roman"/>
          <w:spacing w:val="4"/>
          <w:sz w:val="24"/>
          <w:szCs w:val="24"/>
          <w:lang w:eastAsia="ru-RU" w:bidi="ru-RU"/>
        </w:rPr>
        <w:t xml:space="preserve"> Что значит экология жилища - это дань времени или жизненная необходимость? В чем проявилось понимание нашими предками красоты, гармонии, прекрасного? Что было первично - полезность или красота?</w:t>
      </w:r>
    </w:p>
    <w:p w14:paraId="037D133F" w14:textId="77777777" w:rsidR="00D344BE" w:rsidRPr="00D344BE" w:rsidRDefault="00D344BE" w:rsidP="00D344BE">
      <w:pPr>
        <w:widowControl w:val="0"/>
        <w:spacing w:after="115" w:line="259" w:lineRule="exact"/>
        <w:ind w:right="320"/>
        <w:jc w:val="both"/>
        <w:rPr>
          <w:rFonts w:ascii="Times New Roman" w:eastAsia="Times New Roman" w:hAnsi="Times New Roman"/>
          <w:spacing w:val="4"/>
          <w:sz w:val="24"/>
          <w:szCs w:val="24"/>
          <w:lang w:eastAsia="ru-RU" w:bidi="ru-RU"/>
        </w:rPr>
      </w:pPr>
      <w:r w:rsidRPr="00D344BE">
        <w:rPr>
          <w:rFonts w:ascii="Times New Roman" w:eastAsia="Times New Roman" w:hAnsi="Times New Roman"/>
          <w:spacing w:val="4"/>
          <w:sz w:val="24"/>
          <w:szCs w:val="24"/>
          <w:lang w:eastAsia="ru-RU" w:bidi="ru-RU"/>
        </w:rPr>
        <w:t>Как ты представляешь внутреннее пространство куреня? Каково назначение и какими предметами наполняли прихожую, стряпную, горницу? Каково эстетическое различие убранства этих помещений? Чем отличался внутренний интерьер куреня XVIII и XIX вв.?</w:t>
      </w:r>
    </w:p>
    <w:p w14:paraId="70580EE2" w14:textId="77777777" w:rsidR="00D344BE" w:rsidRPr="00D344BE" w:rsidRDefault="00D344BE" w:rsidP="00D344BE">
      <w:pPr>
        <w:widowControl w:val="0"/>
        <w:spacing w:after="19" w:line="190" w:lineRule="exact"/>
        <w:jc w:val="both"/>
        <w:rPr>
          <w:rFonts w:ascii="Times New Roman" w:eastAsia="Times New Roman" w:hAnsi="Times New Roman"/>
          <w:i/>
          <w:iCs/>
          <w:spacing w:val="-2"/>
          <w:sz w:val="24"/>
          <w:szCs w:val="24"/>
          <w:lang w:eastAsia="ru-RU" w:bidi="ru-RU"/>
        </w:rPr>
      </w:pPr>
      <w:r w:rsidRPr="00D344BE">
        <w:rPr>
          <w:rFonts w:ascii="Times New Roman" w:eastAsia="Times New Roman" w:hAnsi="Times New Roman"/>
          <w:i/>
          <w:iCs/>
          <w:spacing w:val="-2"/>
          <w:sz w:val="24"/>
          <w:szCs w:val="24"/>
          <w:lang w:eastAsia="ru-RU" w:bidi="ru-RU"/>
        </w:rPr>
        <w:t>Практические работы</w:t>
      </w:r>
    </w:p>
    <w:p w14:paraId="7D3FDA60" w14:textId="77777777" w:rsidR="00D344BE" w:rsidRPr="00D344BE" w:rsidRDefault="00D344BE" w:rsidP="00D344BE">
      <w:pPr>
        <w:widowControl w:val="0"/>
        <w:spacing w:after="0" w:line="190" w:lineRule="exact"/>
        <w:jc w:val="both"/>
        <w:rPr>
          <w:rFonts w:ascii="Times New Roman" w:eastAsia="Times New Roman" w:hAnsi="Times New Roman"/>
          <w:spacing w:val="4"/>
          <w:sz w:val="24"/>
          <w:szCs w:val="24"/>
          <w:lang w:eastAsia="ru-RU" w:bidi="ru-RU"/>
        </w:rPr>
      </w:pPr>
      <w:r w:rsidRPr="00D344BE">
        <w:rPr>
          <w:rFonts w:ascii="Times New Roman" w:eastAsia="Times New Roman" w:hAnsi="Times New Roman"/>
          <w:spacing w:val="4"/>
          <w:sz w:val="24"/>
          <w:szCs w:val="24"/>
          <w:lang w:eastAsia="ru-RU" w:bidi="ru-RU"/>
        </w:rPr>
        <w:t>Разработать эскиз внутреннего убранства куреня.</w:t>
      </w:r>
    </w:p>
    <w:p w14:paraId="15A992D5" w14:textId="77777777" w:rsidR="00D344BE" w:rsidRPr="00D344BE" w:rsidRDefault="00D344BE" w:rsidP="00D344BE">
      <w:pPr>
        <w:widowControl w:val="0"/>
        <w:spacing w:after="64" w:line="264" w:lineRule="exact"/>
        <w:ind w:right="320"/>
        <w:jc w:val="both"/>
        <w:rPr>
          <w:rFonts w:ascii="Times New Roman" w:eastAsia="Times New Roman" w:hAnsi="Times New Roman"/>
          <w:spacing w:val="4"/>
          <w:sz w:val="24"/>
          <w:szCs w:val="24"/>
          <w:lang w:eastAsia="ru-RU" w:bidi="ru-RU"/>
        </w:rPr>
      </w:pPr>
      <w:r w:rsidRPr="00D344BE">
        <w:rPr>
          <w:rFonts w:ascii="Times New Roman" w:eastAsia="Times New Roman" w:hAnsi="Times New Roman"/>
          <w:spacing w:val="4"/>
          <w:sz w:val="24"/>
          <w:szCs w:val="24"/>
          <w:lang w:eastAsia="ru-RU" w:bidi="ru-RU"/>
        </w:rPr>
        <w:t>Выполнить проект «Макет казачьего подворья», «Казачий курень».</w:t>
      </w:r>
    </w:p>
    <w:p w14:paraId="2572B5E5" w14:textId="77777777" w:rsidR="00D344BE" w:rsidRPr="00D344BE" w:rsidRDefault="00D344BE" w:rsidP="00A864BC">
      <w:pPr>
        <w:widowControl w:val="0"/>
        <w:numPr>
          <w:ilvl w:val="0"/>
          <w:numId w:val="290"/>
        </w:numPr>
        <w:tabs>
          <w:tab w:val="left" w:pos="870"/>
        </w:tabs>
        <w:spacing w:after="60" w:line="259" w:lineRule="exact"/>
        <w:ind w:right="320"/>
        <w:jc w:val="both"/>
        <w:rPr>
          <w:rFonts w:ascii="Times New Roman" w:eastAsia="Times New Roman" w:hAnsi="Times New Roman"/>
          <w:b/>
          <w:bCs/>
          <w:i/>
          <w:iCs/>
          <w:spacing w:val="-2"/>
          <w:sz w:val="24"/>
          <w:szCs w:val="24"/>
          <w:lang w:eastAsia="ru-RU" w:bidi="ru-RU"/>
        </w:rPr>
      </w:pPr>
      <w:r w:rsidRPr="00D344BE">
        <w:rPr>
          <w:rFonts w:ascii="Times New Roman" w:eastAsia="Times New Roman" w:hAnsi="Times New Roman"/>
          <w:b/>
          <w:bCs/>
          <w:i/>
          <w:iCs/>
          <w:spacing w:val="-2"/>
          <w:sz w:val="24"/>
          <w:szCs w:val="24"/>
          <w:lang w:eastAsia="ru-RU" w:bidi="ru-RU"/>
        </w:rPr>
        <w:t>Традиции приготовления блюд из круп в донской кухне (2 ч.)</w:t>
      </w:r>
    </w:p>
    <w:p w14:paraId="3CB8D4BA" w14:textId="77777777" w:rsidR="00D344BE" w:rsidRPr="00D344BE" w:rsidRDefault="00D344BE" w:rsidP="00D344BE">
      <w:pPr>
        <w:widowControl w:val="0"/>
        <w:spacing w:after="0" w:line="259" w:lineRule="exact"/>
        <w:ind w:right="320"/>
        <w:jc w:val="both"/>
        <w:rPr>
          <w:rFonts w:ascii="Times New Roman" w:eastAsia="Times New Roman" w:hAnsi="Times New Roman"/>
          <w:spacing w:val="4"/>
          <w:sz w:val="24"/>
          <w:szCs w:val="24"/>
          <w:lang w:eastAsia="ru-RU" w:bidi="ru-RU"/>
        </w:rPr>
      </w:pPr>
      <w:r w:rsidRPr="00D344BE">
        <w:rPr>
          <w:rFonts w:ascii="Times New Roman" w:eastAsia="Times New Roman" w:hAnsi="Times New Roman"/>
          <w:i/>
          <w:iCs/>
          <w:spacing w:val="-2"/>
          <w:sz w:val="24"/>
          <w:szCs w:val="24"/>
          <w:lang w:eastAsia="ru-RU" w:bidi="ru-RU"/>
        </w:rPr>
        <w:t>Обсуждаемые проблемы:</w:t>
      </w:r>
      <w:r w:rsidRPr="00D344BE">
        <w:rPr>
          <w:rFonts w:ascii="Times New Roman" w:eastAsia="Times New Roman" w:hAnsi="Times New Roman"/>
          <w:spacing w:val="4"/>
          <w:sz w:val="24"/>
          <w:szCs w:val="24"/>
          <w:lang w:eastAsia="ru-RU" w:bidi="ru-RU"/>
        </w:rPr>
        <w:t xml:space="preserve"> Что тебе известно из истории воз</w:t>
      </w:r>
      <w:r w:rsidRPr="00D344BE">
        <w:rPr>
          <w:rFonts w:ascii="Times New Roman" w:eastAsia="Times New Roman" w:hAnsi="Times New Roman"/>
          <w:spacing w:val="4"/>
          <w:sz w:val="24"/>
          <w:szCs w:val="24"/>
          <w:lang w:eastAsia="ru-RU" w:bidi="ru-RU"/>
        </w:rPr>
        <w:softHyphen/>
        <w:t>никновения в жизни казаков традиции использования в пищу злаковых и бобовых культур? Каким злаковым культурам и бо</w:t>
      </w:r>
      <w:r w:rsidRPr="00D344BE">
        <w:rPr>
          <w:rFonts w:ascii="Times New Roman" w:eastAsia="Times New Roman" w:hAnsi="Times New Roman"/>
          <w:spacing w:val="4"/>
          <w:sz w:val="24"/>
          <w:szCs w:val="24"/>
          <w:lang w:eastAsia="ru-RU" w:bidi="ru-RU"/>
        </w:rPr>
        <w:softHyphen/>
        <w:t>бовым отдавали предпочтение донские хозяйки? Какие блюда из круп донской кухни мне известны? Приведите примеры, рас</w:t>
      </w:r>
      <w:r w:rsidRPr="00D344BE">
        <w:rPr>
          <w:rFonts w:ascii="Times New Roman" w:eastAsia="Times New Roman" w:hAnsi="Times New Roman"/>
          <w:spacing w:val="4"/>
          <w:sz w:val="24"/>
          <w:szCs w:val="24"/>
          <w:lang w:eastAsia="ru-RU" w:bidi="ru-RU"/>
        </w:rPr>
        <w:softHyphen/>
        <w:t>кройте особенности их приготовления.</w:t>
      </w:r>
    </w:p>
    <w:p w14:paraId="19C5C8CD" w14:textId="77777777" w:rsidR="00D344BE" w:rsidRPr="00D344BE" w:rsidRDefault="00D344BE" w:rsidP="00D344BE">
      <w:pPr>
        <w:widowControl w:val="0"/>
        <w:spacing w:after="0" w:line="259" w:lineRule="exact"/>
        <w:ind w:right="320"/>
        <w:jc w:val="both"/>
        <w:rPr>
          <w:rFonts w:ascii="Times New Roman" w:eastAsia="Times New Roman" w:hAnsi="Times New Roman"/>
          <w:spacing w:val="4"/>
          <w:sz w:val="24"/>
          <w:szCs w:val="24"/>
          <w:lang w:eastAsia="ru-RU" w:bidi="ru-RU"/>
        </w:rPr>
      </w:pPr>
      <w:r w:rsidRPr="00D344BE">
        <w:rPr>
          <w:rFonts w:ascii="Times New Roman" w:eastAsia="Times New Roman" w:hAnsi="Times New Roman"/>
          <w:spacing w:val="4"/>
          <w:sz w:val="24"/>
          <w:szCs w:val="24"/>
          <w:lang w:eastAsia="ru-RU" w:bidi="ru-RU"/>
        </w:rPr>
        <w:t>Какие инструменты и оборудование мне необходимы, что</w:t>
      </w:r>
      <w:r w:rsidRPr="00D344BE">
        <w:rPr>
          <w:rFonts w:ascii="Times New Roman" w:eastAsia="Times New Roman" w:hAnsi="Times New Roman"/>
          <w:spacing w:val="4"/>
          <w:sz w:val="24"/>
          <w:szCs w:val="24"/>
          <w:lang w:eastAsia="ru-RU" w:bidi="ru-RU"/>
        </w:rPr>
        <w:softHyphen/>
        <w:t>бы приготовить блюда из круп, бобовых и сладкие блюда? Ка</w:t>
      </w:r>
      <w:r w:rsidRPr="00D344BE">
        <w:rPr>
          <w:rFonts w:ascii="Times New Roman" w:eastAsia="Times New Roman" w:hAnsi="Times New Roman"/>
          <w:spacing w:val="4"/>
          <w:sz w:val="24"/>
          <w:szCs w:val="24"/>
          <w:lang w:eastAsia="ru-RU" w:bidi="ru-RU"/>
        </w:rPr>
        <w:softHyphen/>
        <w:t>кие правила безопасного приготовления блюд я знаю?</w:t>
      </w:r>
    </w:p>
    <w:p w14:paraId="53B52328" w14:textId="77777777" w:rsidR="00D344BE" w:rsidRPr="00D344BE" w:rsidRDefault="00D344BE" w:rsidP="00D344BE">
      <w:pPr>
        <w:widowControl w:val="0"/>
        <w:spacing w:after="0" w:line="254" w:lineRule="exact"/>
        <w:ind w:right="40"/>
        <w:jc w:val="both"/>
        <w:rPr>
          <w:rFonts w:ascii="Times New Roman" w:eastAsia="Times New Roman" w:hAnsi="Times New Roman"/>
          <w:spacing w:val="4"/>
          <w:sz w:val="24"/>
          <w:szCs w:val="24"/>
          <w:lang w:eastAsia="ru-RU" w:bidi="ru-RU"/>
        </w:rPr>
      </w:pPr>
      <w:r w:rsidRPr="00D344BE">
        <w:rPr>
          <w:rFonts w:ascii="Times New Roman" w:eastAsia="Times New Roman" w:hAnsi="Times New Roman"/>
          <w:spacing w:val="4"/>
          <w:sz w:val="24"/>
          <w:szCs w:val="24"/>
          <w:lang w:eastAsia="ru-RU" w:bidi="ru-RU"/>
        </w:rPr>
        <w:t>Какую технологическую последовательность мне нужно выполнять, чтоб приготовить блюда из круп (на примере одно</w:t>
      </w:r>
      <w:r w:rsidRPr="00D344BE">
        <w:rPr>
          <w:rFonts w:ascii="Times New Roman" w:eastAsia="Times New Roman" w:hAnsi="Times New Roman"/>
          <w:spacing w:val="4"/>
          <w:sz w:val="24"/>
          <w:szCs w:val="24"/>
          <w:lang w:eastAsia="ru-RU" w:bidi="ru-RU"/>
        </w:rPr>
        <w:softHyphen/>
        <w:t>го из блюд)?</w:t>
      </w:r>
    </w:p>
    <w:p w14:paraId="6712A8B2" w14:textId="77777777" w:rsidR="00D344BE" w:rsidRPr="00D344BE" w:rsidRDefault="00D344BE" w:rsidP="00A864BC">
      <w:pPr>
        <w:widowControl w:val="0"/>
        <w:numPr>
          <w:ilvl w:val="0"/>
          <w:numId w:val="290"/>
        </w:numPr>
        <w:tabs>
          <w:tab w:val="left" w:pos="885"/>
        </w:tabs>
        <w:spacing w:after="0" w:line="254" w:lineRule="exact"/>
        <w:ind w:right="40"/>
        <w:jc w:val="both"/>
        <w:rPr>
          <w:rFonts w:ascii="Times New Roman" w:eastAsia="Times New Roman" w:hAnsi="Times New Roman"/>
          <w:b/>
          <w:bCs/>
          <w:i/>
          <w:iCs/>
          <w:spacing w:val="-2"/>
          <w:sz w:val="24"/>
          <w:szCs w:val="24"/>
          <w:lang w:eastAsia="ru-RU" w:bidi="ru-RU"/>
        </w:rPr>
      </w:pPr>
      <w:r w:rsidRPr="00D344BE">
        <w:rPr>
          <w:rFonts w:ascii="Times New Roman" w:eastAsia="Times New Roman" w:hAnsi="Times New Roman"/>
          <w:b/>
          <w:bCs/>
          <w:i/>
          <w:iCs/>
          <w:spacing w:val="-2"/>
          <w:sz w:val="24"/>
          <w:szCs w:val="24"/>
          <w:lang w:eastAsia="ru-RU" w:bidi="ru-RU"/>
        </w:rPr>
        <w:t>Разнообразие традиционных донских сладких блюд: морсы, муссы, кисели, нардек смоква (2 ч.)</w:t>
      </w:r>
    </w:p>
    <w:p w14:paraId="51DE9578" w14:textId="77777777" w:rsidR="00D344BE" w:rsidRPr="00D344BE" w:rsidRDefault="00D344BE" w:rsidP="00D344BE">
      <w:pPr>
        <w:widowControl w:val="0"/>
        <w:spacing w:after="0" w:line="259" w:lineRule="exact"/>
        <w:ind w:right="40"/>
        <w:jc w:val="both"/>
        <w:rPr>
          <w:rFonts w:ascii="Times New Roman" w:eastAsia="Times New Roman" w:hAnsi="Times New Roman"/>
          <w:spacing w:val="4"/>
          <w:sz w:val="24"/>
          <w:szCs w:val="24"/>
          <w:lang w:eastAsia="ru-RU" w:bidi="ru-RU"/>
        </w:rPr>
      </w:pPr>
      <w:r w:rsidRPr="00D344BE">
        <w:rPr>
          <w:rFonts w:ascii="Times New Roman" w:eastAsia="Times New Roman" w:hAnsi="Times New Roman"/>
          <w:spacing w:val="4"/>
          <w:sz w:val="24"/>
          <w:szCs w:val="24"/>
          <w:lang w:eastAsia="ru-RU" w:bidi="ru-RU"/>
        </w:rPr>
        <w:t>Какие сладкие блюда были в ассортименте донской кухни? Приведите примеры и охарактеризуйте особенности их приго</w:t>
      </w:r>
      <w:r w:rsidRPr="00D344BE">
        <w:rPr>
          <w:rFonts w:ascii="Times New Roman" w:eastAsia="Times New Roman" w:hAnsi="Times New Roman"/>
          <w:spacing w:val="4"/>
          <w:sz w:val="24"/>
          <w:szCs w:val="24"/>
          <w:lang w:eastAsia="ru-RU" w:bidi="ru-RU"/>
        </w:rPr>
        <w:softHyphen/>
        <w:t>товления.</w:t>
      </w:r>
    </w:p>
    <w:p w14:paraId="63191082" w14:textId="77777777" w:rsidR="00D344BE" w:rsidRPr="00D344BE" w:rsidRDefault="00D344BE" w:rsidP="00D344BE">
      <w:pPr>
        <w:widowControl w:val="0"/>
        <w:spacing w:after="0" w:line="259" w:lineRule="exact"/>
        <w:ind w:right="40"/>
        <w:jc w:val="both"/>
        <w:rPr>
          <w:rFonts w:ascii="Times New Roman" w:eastAsia="Times New Roman" w:hAnsi="Times New Roman"/>
          <w:spacing w:val="4"/>
          <w:sz w:val="24"/>
          <w:szCs w:val="24"/>
          <w:lang w:eastAsia="ru-RU" w:bidi="ru-RU"/>
        </w:rPr>
      </w:pPr>
      <w:r w:rsidRPr="00D344BE">
        <w:rPr>
          <w:rFonts w:ascii="Times New Roman" w:eastAsia="Times New Roman" w:hAnsi="Times New Roman"/>
          <w:spacing w:val="4"/>
          <w:sz w:val="24"/>
          <w:szCs w:val="24"/>
          <w:lang w:eastAsia="ru-RU" w:bidi="ru-RU"/>
        </w:rPr>
        <w:t>Раскройте алгоритм приготовления одного из сладких блюд донской кухни на выбор.</w:t>
      </w:r>
    </w:p>
    <w:p w14:paraId="539B24FD" w14:textId="77777777" w:rsidR="00D344BE" w:rsidRPr="00D344BE" w:rsidRDefault="00D344BE" w:rsidP="00D344BE">
      <w:pPr>
        <w:widowControl w:val="0"/>
        <w:spacing w:after="0" w:line="259" w:lineRule="exact"/>
        <w:jc w:val="both"/>
        <w:rPr>
          <w:rFonts w:ascii="Times New Roman" w:eastAsia="Times New Roman" w:hAnsi="Times New Roman"/>
          <w:i/>
          <w:iCs/>
          <w:spacing w:val="-2"/>
          <w:sz w:val="24"/>
          <w:szCs w:val="24"/>
          <w:lang w:eastAsia="ru-RU" w:bidi="ru-RU"/>
        </w:rPr>
      </w:pPr>
      <w:r w:rsidRPr="00D344BE">
        <w:rPr>
          <w:rFonts w:ascii="Times New Roman" w:eastAsia="Times New Roman" w:hAnsi="Times New Roman"/>
          <w:i/>
          <w:iCs/>
          <w:spacing w:val="-2"/>
          <w:sz w:val="24"/>
          <w:szCs w:val="24"/>
          <w:lang w:eastAsia="ru-RU" w:bidi="ru-RU"/>
        </w:rPr>
        <w:t>Практическая работа</w:t>
      </w:r>
    </w:p>
    <w:p w14:paraId="01E6EEFB" w14:textId="77777777" w:rsidR="00D344BE" w:rsidRPr="00D344BE" w:rsidRDefault="00D344BE" w:rsidP="00D344BE">
      <w:pPr>
        <w:widowControl w:val="0"/>
        <w:spacing w:after="295" w:line="259" w:lineRule="exact"/>
        <w:ind w:right="40"/>
        <w:jc w:val="both"/>
        <w:rPr>
          <w:rFonts w:ascii="Times New Roman" w:eastAsia="Times New Roman" w:hAnsi="Times New Roman"/>
          <w:spacing w:val="4"/>
          <w:sz w:val="24"/>
          <w:szCs w:val="24"/>
          <w:lang w:eastAsia="ru-RU" w:bidi="ru-RU"/>
        </w:rPr>
      </w:pPr>
      <w:r w:rsidRPr="00D344BE">
        <w:rPr>
          <w:rFonts w:ascii="Times New Roman" w:eastAsia="Times New Roman" w:hAnsi="Times New Roman"/>
          <w:spacing w:val="4"/>
          <w:sz w:val="24"/>
          <w:szCs w:val="24"/>
          <w:lang w:eastAsia="ru-RU" w:bidi="ru-RU"/>
        </w:rPr>
        <w:t>Приготовить блюда из круп или сладкие блюда по рецеп</w:t>
      </w:r>
      <w:r w:rsidRPr="00D344BE">
        <w:rPr>
          <w:rFonts w:ascii="Times New Roman" w:eastAsia="Times New Roman" w:hAnsi="Times New Roman"/>
          <w:spacing w:val="4"/>
          <w:sz w:val="24"/>
          <w:szCs w:val="24"/>
          <w:lang w:eastAsia="ru-RU" w:bidi="ru-RU"/>
        </w:rPr>
        <w:softHyphen/>
        <w:t>там донской кухни (на выбор).</w:t>
      </w:r>
    </w:p>
    <w:p w14:paraId="136ACA55" w14:textId="77777777" w:rsidR="00D344BE" w:rsidRPr="00D344BE" w:rsidRDefault="00D344BE" w:rsidP="00D344BE">
      <w:pPr>
        <w:contextualSpacing/>
        <w:jc w:val="center"/>
        <w:rPr>
          <w:rFonts w:ascii="Times New Roman" w:hAnsi="Times New Roman"/>
          <w:b/>
          <w:sz w:val="28"/>
          <w:szCs w:val="28"/>
          <w:u w:val="single"/>
        </w:rPr>
      </w:pPr>
    </w:p>
    <w:p w14:paraId="02E0ECBC" w14:textId="77777777" w:rsidR="00D344BE" w:rsidRPr="00D344BE" w:rsidRDefault="00D344BE" w:rsidP="00D344BE">
      <w:pPr>
        <w:contextualSpacing/>
        <w:jc w:val="center"/>
        <w:rPr>
          <w:rFonts w:ascii="Times New Roman" w:hAnsi="Times New Roman"/>
          <w:b/>
          <w:sz w:val="28"/>
          <w:szCs w:val="28"/>
          <w:u w:val="single"/>
        </w:rPr>
      </w:pPr>
    </w:p>
    <w:p w14:paraId="09E6A837" w14:textId="77777777" w:rsidR="00D344BE" w:rsidRPr="00D344BE" w:rsidRDefault="00D344BE" w:rsidP="00D344BE">
      <w:pPr>
        <w:contextualSpacing/>
        <w:jc w:val="center"/>
        <w:rPr>
          <w:rFonts w:ascii="Times New Roman" w:hAnsi="Times New Roman"/>
          <w:b/>
          <w:sz w:val="28"/>
          <w:szCs w:val="28"/>
          <w:u w:val="single"/>
        </w:rPr>
      </w:pPr>
    </w:p>
    <w:p w14:paraId="70CFF722" w14:textId="77777777" w:rsidR="00D344BE" w:rsidRPr="00D344BE" w:rsidRDefault="00D344BE" w:rsidP="00D344BE">
      <w:pPr>
        <w:contextualSpacing/>
        <w:jc w:val="center"/>
        <w:rPr>
          <w:rFonts w:ascii="Times New Roman" w:hAnsi="Times New Roman"/>
          <w:b/>
          <w:sz w:val="28"/>
          <w:szCs w:val="28"/>
          <w:u w:val="single"/>
        </w:rPr>
      </w:pPr>
      <w:r w:rsidRPr="00D344BE">
        <w:rPr>
          <w:rFonts w:ascii="Times New Roman" w:hAnsi="Times New Roman"/>
          <w:b/>
          <w:sz w:val="28"/>
          <w:szCs w:val="28"/>
          <w:u w:val="single"/>
        </w:rPr>
        <w:t>7.«Шахматы»</w:t>
      </w:r>
    </w:p>
    <w:p w14:paraId="7548CA2D" w14:textId="77777777" w:rsidR="00D344BE" w:rsidRPr="00D344BE" w:rsidRDefault="00D344BE" w:rsidP="00D344BE">
      <w:pPr>
        <w:rPr>
          <w:rFonts w:ascii="Times New Roman" w:hAnsi="Times New Roman"/>
          <w:b/>
          <w:sz w:val="24"/>
          <w:szCs w:val="24"/>
        </w:rPr>
      </w:pPr>
      <w:r w:rsidRPr="00D344BE">
        <w:rPr>
          <w:rFonts w:ascii="Times New Roman" w:hAnsi="Times New Roman"/>
          <w:b/>
          <w:sz w:val="24"/>
          <w:szCs w:val="24"/>
        </w:rPr>
        <w:t xml:space="preserve">Результаты освоения курса внеурочной деятельности. </w:t>
      </w:r>
    </w:p>
    <w:p w14:paraId="04811491" w14:textId="77777777" w:rsidR="00D344BE" w:rsidRPr="00D344BE" w:rsidRDefault="00D344BE" w:rsidP="00D344BE">
      <w:pPr>
        <w:rPr>
          <w:rFonts w:ascii="Times New Roman" w:hAnsi="Times New Roman"/>
          <w:b/>
          <w:i/>
          <w:sz w:val="24"/>
          <w:szCs w:val="24"/>
        </w:rPr>
      </w:pPr>
      <w:r w:rsidRPr="00D344BE">
        <w:rPr>
          <w:rFonts w:ascii="Times New Roman" w:hAnsi="Times New Roman"/>
          <w:b/>
          <w:i/>
          <w:sz w:val="24"/>
          <w:szCs w:val="24"/>
        </w:rPr>
        <w:t xml:space="preserve">Личностные результаты </w:t>
      </w:r>
    </w:p>
    <w:p w14:paraId="66FEA7A9" w14:textId="77777777" w:rsidR="00D344BE" w:rsidRPr="00D344BE" w:rsidRDefault="00D344BE" w:rsidP="00A864BC">
      <w:pPr>
        <w:numPr>
          <w:ilvl w:val="0"/>
          <w:numId w:val="293"/>
        </w:numPr>
        <w:contextualSpacing/>
        <w:rPr>
          <w:rFonts w:ascii="Times New Roman" w:hAnsi="Times New Roman"/>
          <w:sz w:val="24"/>
          <w:szCs w:val="24"/>
        </w:rPr>
      </w:pPr>
      <w:r w:rsidRPr="00D344BE">
        <w:rPr>
          <w:rFonts w:ascii="Times New Roman" w:hAnsi="Times New Roman"/>
          <w:sz w:val="24"/>
          <w:szCs w:val="24"/>
        </w:rPr>
        <w:t xml:space="preserve">К личностным результатам освоения информационных и коммуникационных технологий как инструмента в учѐбе и повседневной жизни можно отнести: </w:t>
      </w:r>
    </w:p>
    <w:p w14:paraId="5272E5F2" w14:textId="77777777" w:rsidR="00D344BE" w:rsidRPr="00D344BE" w:rsidRDefault="00D344BE" w:rsidP="00A864BC">
      <w:pPr>
        <w:numPr>
          <w:ilvl w:val="0"/>
          <w:numId w:val="293"/>
        </w:numPr>
        <w:contextualSpacing/>
        <w:rPr>
          <w:rFonts w:ascii="Times New Roman" w:hAnsi="Times New Roman"/>
          <w:sz w:val="24"/>
          <w:szCs w:val="24"/>
        </w:rPr>
      </w:pPr>
      <w:r w:rsidRPr="00D344BE">
        <w:rPr>
          <w:rFonts w:ascii="Times New Roman" w:hAnsi="Times New Roman"/>
          <w:sz w:val="24"/>
          <w:szCs w:val="24"/>
        </w:rPr>
        <w:t xml:space="preserve">критическое отношение к информации и избирательность еѐ восприятия; </w:t>
      </w:r>
    </w:p>
    <w:p w14:paraId="1CEC4FCE" w14:textId="77777777" w:rsidR="00D344BE" w:rsidRPr="00D344BE" w:rsidRDefault="00D344BE" w:rsidP="00A864BC">
      <w:pPr>
        <w:numPr>
          <w:ilvl w:val="0"/>
          <w:numId w:val="293"/>
        </w:numPr>
        <w:contextualSpacing/>
        <w:rPr>
          <w:rFonts w:ascii="Times New Roman" w:hAnsi="Times New Roman"/>
          <w:sz w:val="24"/>
          <w:szCs w:val="24"/>
        </w:rPr>
      </w:pPr>
      <w:r w:rsidRPr="00D344BE">
        <w:rPr>
          <w:rFonts w:ascii="Times New Roman" w:hAnsi="Times New Roman"/>
          <w:sz w:val="24"/>
          <w:szCs w:val="24"/>
        </w:rPr>
        <w:t xml:space="preserve">уважение к информации о частной жизни и информационным результатам других людей; </w:t>
      </w:r>
    </w:p>
    <w:p w14:paraId="30BE51FA" w14:textId="77777777" w:rsidR="00D344BE" w:rsidRPr="00D344BE" w:rsidRDefault="00D344BE" w:rsidP="00A864BC">
      <w:pPr>
        <w:numPr>
          <w:ilvl w:val="0"/>
          <w:numId w:val="293"/>
        </w:numPr>
        <w:contextualSpacing/>
        <w:rPr>
          <w:rFonts w:ascii="Times New Roman" w:hAnsi="Times New Roman"/>
          <w:sz w:val="24"/>
          <w:szCs w:val="24"/>
        </w:rPr>
      </w:pPr>
      <w:r w:rsidRPr="00D344BE">
        <w:rPr>
          <w:rFonts w:ascii="Times New Roman" w:hAnsi="Times New Roman"/>
          <w:sz w:val="24"/>
          <w:szCs w:val="24"/>
        </w:rPr>
        <w:t xml:space="preserve">осмысление мотивов своих действий при выполнении заданий с жизненными ситуациями. </w:t>
      </w:r>
    </w:p>
    <w:p w14:paraId="105BA9E2" w14:textId="77777777" w:rsidR="00D344BE" w:rsidRPr="00D344BE" w:rsidRDefault="00D344BE" w:rsidP="00D344BE">
      <w:pPr>
        <w:rPr>
          <w:rFonts w:ascii="Times New Roman" w:hAnsi="Times New Roman"/>
          <w:sz w:val="24"/>
          <w:szCs w:val="24"/>
        </w:rPr>
      </w:pPr>
      <w:r w:rsidRPr="00D344BE">
        <w:rPr>
          <w:rFonts w:ascii="Times New Roman" w:hAnsi="Times New Roman"/>
          <w:b/>
          <w:i/>
          <w:sz w:val="24"/>
          <w:szCs w:val="24"/>
        </w:rPr>
        <w:t>Метапредметные результаты</w:t>
      </w:r>
      <w:r w:rsidRPr="00D344BE">
        <w:rPr>
          <w:rFonts w:ascii="Times New Roman" w:hAnsi="Times New Roman"/>
          <w:sz w:val="24"/>
          <w:szCs w:val="24"/>
        </w:rPr>
        <w:t xml:space="preserve"> </w:t>
      </w:r>
    </w:p>
    <w:p w14:paraId="2790F036"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u w:val="single"/>
        </w:rPr>
        <w:t>Регулятивные</w:t>
      </w:r>
      <w:r w:rsidRPr="00D344BE">
        <w:rPr>
          <w:rFonts w:ascii="Times New Roman" w:hAnsi="Times New Roman"/>
          <w:sz w:val="24"/>
          <w:szCs w:val="24"/>
        </w:rPr>
        <w:t xml:space="preserve"> универсальные учебные действия: </w:t>
      </w:r>
    </w:p>
    <w:p w14:paraId="7E5C086D" w14:textId="77777777" w:rsidR="00D344BE" w:rsidRPr="00D344BE" w:rsidRDefault="00D344BE" w:rsidP="00A864BC">
      <w:pPr>
        <w:numPr>
          <w:ilvl w:val="0"/>
          <w:numId w:val="294"/>
        </w:numPr>
        <w:contextualSpacing/>
        <w:rPr>
          <w:rFonts w:ascii="Times New Roman" w:hAnsi="Times New Roman"/>
          <w:sz w:val="24"/>
          <w:szCs w:val="24"/>
        </w:rPr>
      </w:pPr>
      <w:r w:rsidRPr="00D344BE">
        <w:rPr>
          <w:rFonts w:ascii="Times New Roman" w:hAnsi="Times New Roman"/>
          <w:sz w:val="24"/>
          <w:szCs w:val="24"/>
        </w:rPr>
        <w:t xml:space="preserve">освоение способов решения проблем творческого характера в жизненных ситуациях; </w:t>
      </w:r>
    </w:p>
    <w:p w14:paraId="2BBC425F" w14:textId="77777777" w:rsidR="00D344BE" w:rsidRPr="00D344BE" w:rsidRDefault="00D344BE" w:rsidP="00A864BC">
      <w:pPr>
        <w:numPr>
          <w:ilvl w:val="0"/>
          <w:numId w:val="294"/>
        </w:numPr>
        <w:contextualSpacing/>
        <w:rPr>
          <w:rFonts w:ascii="Times New Roman" w:hAnsi="Times New Roman"/>
          <w:sz w:val="24"/>
          <w:szCs w:val="24"/>
        </w:rPr>
      </w:pPr>
      <w:r w:rsidRPr="00D344BE">
        <w:rPr>
          <w:rFonts w:ascii="Times New Roman" w:hAnsi="Times New Roman"/>
          <w:sz w:val="24"/>
          <w:szCs w:val="24"/>
        </w:rPr>
        <w:t>формирование умений ставить цель , планировать достижение этой цели, создавать вспомогательные эскизы в процессе работы;</w:t>
      </w:r>
    </w:p>
    <w:p w14:paraId="704B0B41" w14:textId="77777777" w:rsidR="00D344BE" w:rsidRPr="00D344BE" w:rsidRDefault="00D344BE" w:rsidP="00A864BC">
      <w:pPr>
        <w:numPr>
          <w:ilvl w:val="0"/>
          <w:numId w:val="294"/>
        </w:numPr>
        <w:contextualSpacing/>
        <w:rPr>
          <w:rFonts w:ascii="Times New Roman" w:hAnsi="Times New Roman"/>
          <w:sz w:val="24"/>
          <w:szCs w:val="24"/>
        </w:rPr>
      </w:pPr>
      <w:r w:rsidRPr="00D344BE">
        <w:rPr>
          <w:rFonts w:ascii="Times New Roman" w:hAnsi="Times New Roman"/>
          <w:sz w:val="24"/>
          <w:szCs w:val="24"/>
        </w:rPr>
        <w:t xml:space="preserve">планирование последовательности шагов для достижения цели; </w:t>
      </w:r>
    </w:p>
    <w:p w14:paraId="09FBA72A" w14:textId="77777777" w:rsidR="00D344BE" w:rsidRPr="00D344BE" w:rsidRDefault="00D344BE" w:rsidP="00A864BC">
      <w:pPr>
        <w:numPr>
          <w:ilvl w:val="0"/>
          <w:numId w:val="294"/>
        </w:numPr>
        <w:contextualSpacing/>
        <w:rPr>
          <w:rFonts w:ascii="Times New Roman" w:hAnsi="Times New Roman"/>
          <w:sz w:val="24"/>
          <w:szCs w:val="24"/>
        </w:rPr>
      </w:pPr>
      <w:r w:rsidRPr="00D344BE">
        <w:rPr>
          <w:rFonts w:ascii="Times New Roman" w:hAnsi="Times New Roman"/>
          <w:sz w:val="24"/>
          <w:szCs w:val="24"/>
        </w:rPr>
        <w:t xml:space="preserve">поиск ошибок в плане действий и внесение в него изменений. </w:t>
      </w:r>
    </w:p>
    <w:p w14:paraId="1648B520"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u w:val="single"/>
        </w:rPr>
        <w:t>Познавательные</w:t>
      </w:r>
      <w:r w:rsidRPr="00D344BE">
        <w:rPr>
          <w:rFonts w:ascii="Times New Roman" w:hAnsi="Times New Roman"/>
          <w:sz w:val="24"/>
          <w:szCs w:val="24"/>
        </w:rPr>
        <w:t xml:space="preserve"> универсальные учебные действия: </w:t>
      </w:r>
    </w:p>
    <w:p w14:paraId="7E594F4F" w14:textId="77777777" w:rsidR="00D344BE" w:rsidRPr="00D344BE" w:rsidRDefault="00D344BE" w:rsidP="00A864BC">
      <w:pPr>
        <w:numPr>
          <w:ilvl w:val="0"/>
          <w:numId w:val="295"/>
        </w:numPr>
        <w:contextualSpacing/>
        <w:rPr>
          <w:rFonts w:ascii="Times New Roman" w:hAnsi="Times New Roman"/>
          <w:sz w:val="24"/>
          <w:szCs w:val="24"/>
        </w:rPr>
      </w:pPr>
      <w:r w:rsidRPr="00D344BE">
        <w:rPr>
          <w:rFonts w:ascii="Times New Roman" w:hAnsi="Times New Roman"/>
          <w:sz w:val="24"/>
          <w:szCs w:val="24"/>
        </w:rPr>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 символическая); </w:t>
      </w:r>
    </w:p>
    <w:p w14:paraId="43447CDD" w14:textId="77777777" w:rsidR="00D344BE" w:rsidRPr="00D344BE" w:rsidRDefault="00D344BE" w:rsidP="00A864BC">
      <w:pPr>
        <w:numPr>
          <w:ilvl w:val="0"/>
          <w:numId w:val="295"/>
        </w:numPr>
        <w:contextualSpacing/>
        <w:rPr>
          <w:rFonts w:ascii="Times New Roman" w:hAnsi="Times New Roman"/>
          <w:sz w:val="24"/>
          <w:szCs w:val="24"/>
        </w:rPr>
      </w:pPr>
      <w:r w:rsidRPr="00D344BE">
        <w:rPr>
          <w:rFonts w:ascii="Times New Roman" w:hAnsi="Times New Roman"/>
          <w:sz w:val="24"/>
          <w:szCs w:val="24"/>
        </w:rPr>
        <w:t xml:space="preserve">анализ объектов с целью выделения признаков (существенных, несущественных); </w:t>
      </w:r>
    </w:p>
    <w:p w14:paraId="35770B2B" w14:textId="77777777" w:rsidR="00D344BE" w:rsidRPr="00D344BE" w:rsidRDefault="00D344BE" w:rsidP="00A864BC">
      <w:pPr>
        <w:numPr>
          <w:ilvl w:val="0"/>
          <w:numId w:val="295"/>
        </w:numPr>
        <w:contextualSpacing/>
        <w:rPr>
          <w:rFonts w:ascii="Times New Roman" w:hAnsi="Times New Roman"/>
          <w:sz w:val="24"/>
          <w:szCs w:val="24"/>
        </w:rPr>
      </w:pPr>
      <w:r w:rsidRPr="00D344BE">
        <w:rPr>
          <w:rFonts w:ascii="Times New Roman" w:hAnsi="Times New Roman"/>
          <w:sz w:val="24"/>
          <w:szCs w:val="24"/>
        </w:rPr>
        <w:t xml:space="preserve">синтез – составление целого из частей, в том числе самостоятельное достраивание с восполнением недостающих компонентов; </w:t>
      </w:r>
    </w:p>
    <w:p w14:paraId="32F44524" w14:textId="77777777" w:rsidR="00D344BE" w:rsidRPr="00D344BE" w:rsidRDefault="00D344BE" w:rsidP="00A864BC">
      <w:pPr>
        <w:numPr>
          <w:ilvl w:val="0"/>
          <w:numId w:val="295"/>
        </w:numPr>
        <w:contextualSpacing/>
        <w:rPr>
          <w:rFonts w:ascii="Times New Roman" w:hAnsi="Times New Roman"/>
          <w:sz w:val="24"/>
          <w:szCs w:val="24"/>
        </w:rPr>
      </w:pPr>
      <w:r w:rsidRPr="00D344BE">
        <w:rPr>
          <w:rFonts w:ascii="Times New Roman" w:hAnsi="Times New Roman"/>
          <w:sz w:val="24"/>
          <w:szCs w:val="24"/>
        </w:rPr>
        <w:t xml:space="preserve">выбор оснований и критериев для сравнения, , классификация объектов; </w:t>
      </w:r>
    </w:p>
    <w:p w14:paraId="600D4BB8" w14:textId="77777777" w:rsidR="00D344BE" w:rsidRPr="00D344BE" w:rsidRDefault="00D344BE" w:rsidP="00A864BC">
      <w:pPr>
        <w:numPr>
          <w:ilvl w:val="0"/>
          <w:numId w:val="295"/>
        </w:numPr>
        <w:contextualSpacing/>
        <w:rPr>
          <w:rFonts w:ascii="Times New Roman" w:hAnsi="Times New Roman"/>
          <w:sz w:val="24"/>
          <w:szCs w:val="24"/>
        </w:rPr>
      </w:pPr>
      <w:r w:rsidRPr="00D344BE">
        <w:rPr>
          <w:rFonts w:ascii="Times New Roman" w:hAnsi="Times New Roman"/>
          <w:sz w:val="24"/>
          <w:szCs w:val="24"/>
        </w:rPr>
        <w:t xml:space="preserve">подведение под понятие; </w:t>
      </w:r>
    </w:p>
    <w:p w14:paraId="791EC348" w14:textId="77777777" w:rsidR="00D344BE" w:rsidRPr="00D344BE" w:rsidRDefault="00D344BE" w:rsidP="00A864BC">
      <w:pPr>
        <w:numPr>
          <w:ilvl w:val="0"/>
          <w:numId w:val="295"/>
        </w:numPr>
        <w:contextualSpacing/>
        <w:rPr>
          <w:rFonts w:ascii="Times New Roman" w:hAnsi="Times New Roman"/>
          <w:sz w:val="24"/>
          <w:szCs w:val="24"/>
        </w:rPr>
      </w:pPr>
      <w:r w:rsidRPr="00D344BE">
        <w:rPr>
          <w:rFonts w:ascii="Times New Roman" w:hAnsi="Times New Roman"/>
          <w:sz w:val="24"/>
          <w:szCs w:val="24"/>
        </w:rPr>
        <w:t xml:space="preserve">установление причинно-следственных связей; </w:t>
      </w:r>
    </w:p>
    <w:p w14:paraId="2C36A183" w14:textId="77777777" w:rsidR="00D344BE" w:rsidRPr="00D344BE" w:rsidRDefault="00D344BE" w:rsidP="00A864BC">
      <w:pPr>
        <w:numPr>
          <w:ilvl w:val="0"/>
          <w:numId w:val="295"/>
        </w:numPr>
        <w:contextualSpacing/>
        <w:rPr>
          <w:rFonts w:ascii="Times New Roman" w:hAnsi="Times New Roman"/>
          <w:sz w:val="24"/>
          <w:szCs w:val="24"/>
        </w:rPr>
      </w:pPr>
      <w:r w:rsidRPr="00D344BE">
        <w:rPr>
          <w:rFonts w:ascii="Times New Roman" w:hAnsi="Times New Roman"/>
          <w:sz w:val="24"/>
          <w:szCs w:val="24"/>
        </w:rPr>
        <w:t xml:space="preserve">построение логической цепи рассуждений. </w:t>
      </w:r>
    </w:p>
    <w:p w14:paraId="46DED7E9"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u w:val="single"/>
        </w:rPr>
        <w:t>Коммуникативные</w:t>
      </w:r>
      <w:r w:rsidRPr="00D344BE">
        <w:rPr>
          <w:rFonts w:ascii="Times New Roman" w:hAnsi="Times New Roman"/>
          <w:sz w:val="24"/>
          <w:szCs w:val="24"/>
        </w:rPr>
        <w:t xml:space="preserve"> универсальные учебные действия: </w:t>
      </w:r>
    </w:p>
    <w:p w14:paraId="6E0DDDC2" w14:textId="77777777" w:rsidR="00D344BE" w:rsidRPr="00D344BE" w:rsidRDefault="00D344BE" w:rsidP="00A864BC">
      <w:pPr>
        <w:numPr>
          <w:ilvl w:val="0"/>
          <w:numId w:val="296"/>
        </w:numPr>
        <w:contextualSpacing/>
        <w:rPr>
          <w:rFonts w:ascii="Times New Roman" w:hAnsi="Times New Roman"/>
          <w:sz w:val="24"/>
          <w:szCs w:val="24"/>
        </w:rPr>
      </w:pPr>
      <w:r w:rsidRPr="00D344BE">
        <w:rPr>
          <w:rFonts w:ascii="Times New Roman" w:hAnsi="Times New Roman"/>
          <w:sz w:val="24"/>
          <w:szCs w:val="24"/>
        </w:rPr>
        <w:t xml:space="preserve">аргументирование своей точки зрения на выбор оснований и критериев при выделении признаков, сравнении и классификации объектов; </w:t>
      </w:r>
    </w:p>
    <w:p w14:paraId="25014CB2" w14:textId="77777777" w:rsidR="00D344BE" w:rsidRPr="00D344BE" w:rsidRDefault="00D344BE" w:rsidP="00A864BC">
      <w:pPr>
        <w:numPr>
          <w:ilvl w:val="0"/>
          <w:numId w:val="296"/>
        </w:numPr>
        <w:contextualSpacing/>
        <w:rPr>
          <w:rFonts w:ascii="Times New Roman" w:hAnsi="Times New Roman"/>
          <w:sz w:val="24"/>
          <w:szCs w:val="24"/>
        </w:rPr>
      </w:pPr>
      <w:r w:rsidRPr="00D344BE">
        <w:rPr>
          <w:rFonts w:ascii="Times New Roman" w:hAnsi="Times New Roman"/>
          <w:sz w:val="24"/>
          <w:szCs w:val="24"/>
        </w:rPr>
        <w:t xml:space="preserve">выслушивание собеседника и ведение диалога; </w:t>
      </w:r>
    </w:p>
    <w:p w14:paraId="3DE80DD3" w14:textId="77777777" w:rsidR="00D344BE" w:rsidRPr="00D344BE" w:rsidRDefault="00D344BE" w:rsidP="00A864BC">
      <w:pPr>
        <w:numPr>
          <w:ilvl w:val="0"/>
          <w:numId w:val="296"/>
        </w:numPr>
        <w:contextualSpacing/>
        <w:rPr>
          <w:rFonts w:ascii="Times New Roman" w:hAnsi="Times New Roman"/>
          <w:sz w:val="24"/>
          <w:szCs w:val="24"/>
        </w:rPr>
      </w:pPr>
      <w:r w:rsidRPr="00D344BE">
        <w:rPr>
          <w:rFonts w:ascii="Times New Roman" w:hAnsi="Times New Roman"/>
          <w:sz w:val="24"/>
          <w:szCs w:val="24"/>
        </w:rPr>
        <w:t xml:space="preserve">признание возможности существования различных точек зрения и права каждого иметь свою. </w:t>
      </w:r>
    </w:p>
    <w:p w14:paraId="0A67243C" w14:textId="77777777" w:rsidR="00D344BE" w:rsidRPr="00D344BE" w:rsidRDefault="00D344BE" w:rsidP="00D344BE">
      <w:pPr>
        <w:rPr>
          <w:rFonts w:ascii="Times New Roman" w:hAnsi="Times New Roman"/>
          <w:b/>
          <w:sz w:val="24"/>
          <w:szCs w:val="24"/>
        </w:rPr>
      </w:pPr>
      <w:r w:rsidRPr="00D344BE">
        <w:rPr>
          <w:rFonts w:ascii="Times New Roman" w:hAnsi="Times New Roman"/>
          <w:b/>
          <w:sz w:val="24"/>
          <w:szCs w:val="24"/>
        </w:rPr>
        <w:t xml:space="preserve">Предметные результаты: </w:t>
      </w:r>
    </w:p>
    <w:p w14:paraId="31E5B756" w14:textId="77777777" w:rsidR="00D344BE" w:rsidRPr="00D344BE" w:rsidRDefault="00D344BE" w:rsidP="00D344BE">
      <w:pPr>
        <w:rPr>
          <w:rFonts w:ascii="Times New Roman" w:hAnsi="Times New Roman"/>
          <w:sz w:val="24"/>
          <w:szCs w:val="24"/>
        </w:rPr>
      </w:pPr>
      <w:r w:rsidRPr="00D344BE">
        <w:rPr>
          <w:rFonts w:ascii="Times New Roman" w:hAnsi="Times New Roman"/>
          <w:b/>
          <w:i/>
          <w:sz w:val="24"/>
          <w:szCs w:val="24"/>
        </w:rPr>
        <w:t>К концу учебного года дети должны знать:</w:t>
      </w:r>
      <w:r w:rsidRPr="00D344BE">
        <w:rPr>
          <w:rFonts w:ascii="Times New Roman" w:hAnsi="Times New Roman"/>
          <w:sz w:val="24"/>
          <w:szCs w:val="24"/>
        </w:rPr>
        <w:t xml:space="preserve"> </w:t>
      </w:r>
    </w:p>
    <w:p w14:paraId="54B73828"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 </w:t>
      </w:r>
    </w:p>
    <w:p w14:paraId="13F22F2D"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названия шахматных фигур: ладья, слон, ферзь, конь, пешка, король; правила хода и взятия каждой фигуры. </w:t>
      </w:r>
    </w:p>
    <w:p w14:paraId="4D088041" w14:textId="77777777" w:rsidR="00D344BE" w:rsidRPr="00D344BE" w:rsidRDefault="00D344BE" w:rsidP="00D344BE">
      <w:pPr>
        <w:rPr>
          <w:rFonts w:ascii="Times New Roman" w:hAnsi="Times New Roman"/>
          <w:b/>
          <w:i/>
          <w:sz w:val="24"/>
          <w:szCs w:val="24"/>
        </w:rPr>
      </w:pPr>
      <w:r w:rsidRPr="00D344BE">
        <w:rPr>
          <w:rFonts w:ascii="Times New Roman" w:hAnsi="Times New Roman"/>
          <w:b/>
          <w:i/>
          <w:sz w:val="24"/>
          <w:szCs w:val="24"/>
        </w:rPr>
        <w:t xml:space="preserve">К концу учебного года дети должны уметь: </w:t>
      </w:r>
    </w:p>
    <w:p w14:paraId="5A2D0C36"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ориентироваться на шахматной доске; </w:t>
      </w:r>
    </w:p>
    <w:p w14:paraId="0D3A6237"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играть каждой фигурой в отдельности и в совокупности с другими фигурами без нарушений правил шахматного кодекса; </w:t>
      </w:r>
    </w:p>
    <w:p w14:paraId="13D68F5B"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правильно помещать шахматную доску между партнерами; </w:t>
      </w:r>
    </w:p>
    <w:p w14:paraId="29465274"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правильно расставлять фигуры перед игрой; </w:t>
      </w:r>
    </w:p>
    <w:p w14:paraId="09D5EF0E"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различать горизонталь, вертикаль, диагональ; </w:t>
      </w:r>
    </w:p>
    <w:p w14:paraId="6F40A76D"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рокировать; </w:t>
      </w:r>
    </w:p>
    <w:p w14:paraId="1E63FB68"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объявлять шах; </w:t>
      </w:r>
    </w:p>
    <w:p w14:paraId="7CB09387"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ставить мат; </w:t>
      </w:r>
    </w:p>
    <w:p w14:paraId="1D189E94"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решать элементарные задачи на мат в один ход. </w:t>
      </w:r>
    </w:p>
    <w:p w14:paraId="5488430B" w14:textId="77777777" w:rsidR="00D344BE" w:rsidRPr="00D344BE" w:rsidRDefault="00D344BE" w:rsidP="00D344BE">
      <w:pPr>
        <w:rPr>
          <w:rFonts w:ascii="Cambria" w:hAnsi="Cambria" w:cs="Calibri"/>
          <w:b/>
          <w:sz w:val="32"/>
          <w:szCs w:val="32"/>
        </w:rPr>
      </w:pPr>
      <w:r w:rsidRPr="00D344BE">
        <w:rPr>
          <w:rFonts w:ascii="Cambria" w:hAnsi="Cambria" w:cs="Calibri"/>
          <w:b/>
          <w:sz w:val="32"/>
          <w:szCs w:val="32"/>
        </w:rPr>
        <w:t xml:space="preserve">Содержание курса внеурочной деятельности </w:t>
      </w:r>
    </w:p>
    <w:p w14:paraId="0A80EE71" w14:textId="77777777" w:rsidR="00D344BE" w:rsidRPr="00D344BE" w:rsidRDefault="00D344BE" w:rsidP="00D344BE">
      <w:pPr>
        <w:rPr>
          <w:rFonts w:ascii="Times New Roman" w:hAnsi="Times New Roman"/>
          <w:sz w:val="24"/>
          <w:szCs w:val="24"/>
        </w:rPr>
      </w:pPr>
      <w:r w:rsidRPr="00D344BE">
        <w:rPr>
          <w:rFonts w:ascii="Times New Roman" w:hAnsi="Times New Roman"/>
          <w:b/>
          <w:sz w:val="24"/>
          <w:szCs w:val="24"/>
        </w:rPr>
        <w:t>Программа предусматривает две основные формы занятий:</w:t>
      </w:r>
      <w:r w:rsidRPr="00D344BE">
        <w:rPr>
          <w:rFonts w:ascii="Times New Roman" w:hAnsi="Times New Roman"/>
          <w:sz w:val="24"/>
          <w:szCs w:val="24"/>
        </w:rPr>
        <w:t xml:space="preserve"> </w:t>
      </w:r>
    </w:p>
    <w:p w14:paraId="0F4818AE" w14:textId="77777777" w:rsidR="00D344BE" w:rsidRPr="00D344BE" w:rsidRDefault="00D344BE" w:rsidP="00A864BC">
      <w:pPr>
        <w:numPr>
          <w:ilvl w:val="0"/>
          <w:numId w:val="291"/>
        </w:numPr>
        <w:contextualSpacing/>
        <w:rPr>
          <w:rFonts w:ascii="Times New Roman" w:hAnsi="Times New Roman"/>
          <w:sz w:val="24"/>
          <w:szCs w:val="24"/>
        </w:rPr>
      </w:pPr>
      <w:r w:rsidRPr="00D344BE">
        <w:rPr>
          <w:rFonts w:ascii="Times New Roman" w:hAnsi="Times New Roman"/>
          <w:sz w:val="24"/>
          <w:szCs w:val="24"/>
        </w:rPr>
        <w:t xml:space="preserve">Теоретическое занятие. </w:t>
      </w:r>
    </w:p>
    <w:p w14:paraId="5BE78474" w14:textId="77777777" w:rsidR="00D344BE" w:rsidRPr="00D344BE" w:rsidRDefault="00D344BE" w:rsidP="00A864BC">
      <w:pPr>
        <w:numPr>
          <w:ilvl w:val="0"/>
          <w:numId w:val="291"/>
        </w:numPr>
        <w:contextualSpacing/>
        <w:rPr>
          <w:rFonts w:ascii="Times New Roman" w:hAnsi="Times New Roman"/>
          <w:sz w:val="24"/>
          <w:szCs w:val="24"/>
        </w:rPr>
      </w:pPr>
      <w:r w:rsidRPr="00D344BE">
        <w:rPr>
          <w:rFonts w:ascii="Times New Roman" w:hAnsi="Times New Roman"/>
          <w:sz w:val="24"/>
          <w:szCs w:val="24"/>
        </w:rPr>
        <w:t xml:space="preserve">Практические занятия-игры между учащимися и на турнире. </w:t>
      </w:r>
    </w:p>
    <w:p w14:paraId="5BD14DA6" w14:textId="77777777" w:rsidR="00D344BE" w:rsidRPr="00D344BE" w:rsidRDefault="00D344BE" w:rsidP="00D344BE">
      <w:pPr>
        <w:rPr>
          <w:rFonts w:ascii="Times New Roman" w:hAnsi="Times New Roman"/>
          <w:sz w:val="24"/>
          <w:szCs w:val="24"/>
        </w:rPr>
      </w:pPr>
      <w:r w:rsidRPr="00D344BE">
        <w:rPr>
          <w:rFonts w:ascii="Times New Roman" w:hAnsi="Times New Roman"/>
          <w:b/>
          <w:i/>
          <w:sz w:val="24"/>
          <w:szCs w:val="24"/>
        </w:rPr>
        <w:t>Изучение истории шахмат и шахматной теории</w:t>
      </w:r>
      <w:r w:rsidRPr="00D344BE">
        <w:rPr>
          <w:rFonts w:ascii="Times New Roman" w:hAnsi="Times New Roman"/>
          <w:sz w:val="24"/>
          <w:szCs w:val="24"/>
        </w:rPr>
        <w:t xml:space="preserve"> проводится по группам, по подгруппам и индивидуально. </w:t>
      </w:r>
    </w:p>
    <w:p w14:paraId="079CCEA5" w14:textId="77777777" w:rsidR="00D344BE" w:rsidRPr="00D344BE" w:rsidRDefault="00D344BE" w:rsidP="00D344BE">
      <w:pPr>
        <w:rPr>
          <w:rFonts w:ascii="Times New Roman" w:hAnsi="Times New Roman"/>
          <w:b/>
          <w:sz w:val="24"/>
          <w:szCs w:val="24"/>
          <w:u w:val="single"/>
        </w:rPr>
      </w:pPr>
      <w:r w:rsidRPr="00D344BE">
        <w:rPr>
          <w:rFonts w:ascii="Times New Roman" w:hAnsi="Times New Roman"/>
          <w:b/>
          <w:sz w:val="24"/>
          <w:szCs w:val="24"/>
          <w:u w:val="single"/>
        </w:rPr>
        <w:t xml:space="preserve">1. Групповые занятия: </w:t>
      </w:r>
    </w:p>
    <w:p w14:paraId="25B054A7" w14:textId="77777777" w:rsidR="00D344BE" w:rsidRPr="00D344BE" w:rsidRDefault="00D344BE" w:rsidP="00A864BC">
      <w:pPr>
        <w:numPr>
          <w:ilvl w:val="0"/>
          <w:numId w:val="292"/>
        </w:numPr>
        <w:contextualSpacing/>
        <w:rPr>
          <w:rFonts w:ascii="Times New Roman" w:hAnsi="Times New Roman"/>
          <w:sz w:val="24"/>
          <w:szCs w:val="24"/>
        </w:rPr>
      </w:pPr>
      <w:r w:rsidRPr="00D344BE">
        <w:rPr>
          <w:rFonts w:ascii="Times New Roman" w:hAnsi="Times New Roman"/>
          <w:sz w:val="24"/>
          <w:szCs w:val="24"/>
        </w:rPr>
        <w:t xml:space="preserve">лекция: теоретические вопросы объясняет педагог; </w:t>
      </w:r>
    </w:p>
    <w:p w14:paraId="78AC53CB" w14:textId="77777777" w:rsidR="00D344BE" w:rsidRPr="00D344BE" w:rsidRDefault="00D344BE" w:rsidP="00A864BC">
      <w:pPr>
        <w:numPr>
          <w:ilvl w:val="0"/>
          <w:numId w:val="292"/>
        </w:numPr>
        <w:contextualSpacing/>
        <w:rPr>
          <w:rFonts w:ascii="Times New Roman" w:hAnsi="Times New Roman"/>
          <w:sz w:val="24"/>
          <w:szCs w:val="24"/>
        </w:rPr>
      </w:pPr>
      <w:r w:rsidRPr="00D344BE">
        <w:rPr>
          <w:rFonts w:ascii="Times New Roman" w:hAnsi="Times New Roman"/>
          <w:sz w:val="24"/>
          <w:szCs w:val="24"/>
        </w:rPr>
        <w:t xml:space="preserve">семинар: один или несколько учащихся готовят для выступления доклад на определенную теоретическую тему; группа и преподаватель выступают в роли слушателей и оппонентов; </w:t>
      </w:r>
    </w:p>
    <w:p w14:paraId="06179DBE" w14:textId="77777777" w:rsidR="00D344BE" w:rsidRPr="00D344BE" w:rsidRDefault="00D344BE" w:rsidP="00A864BC">
      <w:pPr>
        <w:numPr>
          <w:ilvl w:val="0"/>
          <w:numId w:val="292"/>
        </w:numPr>
        <w:contextualSpacing/>
        <w:rPr>
          <w:rFonts w:ascii="Times New Roman" w:hAnsi="Times New Roman"/>
          <w:sz w:val="24"/>
          <w:szCs w:val="24"/>
        </w:rPr>
      </w:pPr>
      <w:r w:rsidRPr="00D344BE">
        <w:rPr>
          <w:rFonts w:ascii="Times New Roman" w:hAnsi="Times New Roman"/>
          <w:sz w:val="24"/>
          <w:szCs w:val="24"/>
        </w:rPr>
        <w:t xml:space="preserve">диалог: "столкновение" двух противоположных точек зрения. Пример: обсуждение дебюта, который, с точки зрения теории Стейница, является неправильным и некорректным, а с точки зрения гипермодернистов совершенно обоснованным. Учащиеся заранее получают материал к занятию и готовятся к полемике. </w:t>
      </w:r>
    </w:p>
    <w:p w14:paraId="530B3366" w14:textId="77777777" w:rsidR="00D344BE" w:rsidRPr="00D344BE" w:rsidRDefault="00D344BE" w:rsidP="00D344BE">
      <w:pPr>
        <w:rPr>
          <w:rFonts w:ascii="Times New Roman" w:hAnsi="Times New Roman"/>
          <w:sz w:val="24"/>
          <w:szCs w:val="24"/>
        </w:rPr>
      </w:pPr>
      <w:r w:rsidRPr="00D344BE">
        <w:rPr>
          <w:rFonts w:ascii="Times New Roman" w:hAnsi="Times New Roman"/>
          <w:b/>
          <w:sz w:val="24"/>
          <w:szCs w:val="24"/>
          <w:u w:val="single"/>
        </w:rPr>
        <w:t>2. Занятия по подгруппам</w:t>
      </w:r>
      <w:r w:rsidRPr="00D344BE">
        <w:rPr>
          <w:rFonts w:ascii="Times New Roman" w:hAnsi="Times New Roman"/>
          <w:sz w:val="24"/>
          <w:szCs w:val="24"/>
        </w:rPr>
        <w:t xml:space="preserve">. Проводится разбор только что сыгранной партии. При этом остальные учащиеся продолжают игру. </w:t>
      </w:r>
    </w:p>
    <w:p w14:paraId="6FBFC4CA" w14:textId="77777777" w:rsidR="00D344BE" w:rsidRPr="00D344BE" w:rsidRDefault="00D344BE" w:rsidP="00D344BE">
      <w:pPr>
        <w:rPr>
          <w:rFonts w:ascii="Times New Roman" w:hAnsi="Times New Roman"/>
          <w:sz w:val="24"/>
          <w:szCs w:val="24"/>
        </w:rPr>
      </w:pPr>
      <w:r w:rsidRPr="00D344BE">
        <w:rPr>
          <w:rFonts w:ascii="Times New Roman" w:hAnsi="Times New Roman"/>
          <w:b/>
          <w:sz w:val="24"/>
          <w:szCs w:val="24"/>
          <w:u w:val="single"/>
        </w:rPr>
        <w:t>3. Индивидуальная работа:</w:t>
      </w:r>
      <w:r w:rsidRPr="00D344BE">
        <w:rPr>
          <w:rFonts w:ascii="Times New Roman" w:hAnsi="Times New Roman"/>
          <w:sz w:val="24"/>
          <w:szCs w:val="24"/>
        </w:rPr>
        <w:t xml:space="preserve"> работа с заданиями по тактике (на карточках); работа с дебютной картотекой; работа с литературой во время занятия (с помощью педагога или самостоятельно); тренировочные партии с преподавателем. </w:t>
      </w:r>
    </w:p>
    <w:p w14:paraId="2AED7970" w14:textId="77777777" w:rsidR="00D344BE" w:rsidRPr="00D344BE" w:rsidRDefault="00D344BE" w:rsidP="00D344BE">
      <w:pPr>
        <w:rPr>
          <w:rFonts w:ascii="Times New Roman" w:hAnsi="Times New Roman"/>
          <w:sz w:val="24"/>
          <w:szCs w:val="24"/>
        </w:rPr>
      </w:pPr>
      <w:r w:rsidRPr="00D344BE">
        <w:rPr>
          <w:rFonts w:ascii="Times New Roman" w:hAnsi="Times New Roman"/>
          <w:b/>
          <w:sz w:val="24"/>
          <w:szCs w:val="24"/>
          <w:u w:val="single"/>
        </w:rPr>
        <w:t>Игра на турнире.</w:t>
      </w:r>
      <w:r w:rsidRPr="00D344BE">
        <w:rPr>
          <w:rFonts w:ascii="Times New Roman" w:hAnsi="Times New Roman"/>
          <w:sz w:val="24"/>
          <w:szCs w:val="24"/>
        </w:rPr>
        <w:t xml:space="preserve"> </w:t>
      </w:r>
    </w:p>
    <w:p w14:paraId="7358817F"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1. Обычные турнирные партии с контролем времени, соответствующие разрядным нормам турнира. </w:t>
      </w:r>
    </w:p>
    <w:p w14:paraId="256CCDBD"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2. Тематические турниры по определенным дебютам, позициям миттельшпиля и эндшпиля. </w:t>
      </w:r>
    </w:p>
    <w:p w14:paraId="5A1D9504"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3. Тематические сеансы одновременной игры против тренера или других более сильных шахматистов. </w:t>
      </w:r>
    </w:p>
    <w:p w14:paraId="3BEA8DA0"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4. Тренировочные партии или турниры с укороченным контролем времени: 30 мин., 15 мин., 10 мин. или 5 мин. на всю партию. </w:t>
      </w:r>
    </w:p>
    <w:p w14:paraId="3047FE6E"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5. Товарищеские матчи и матч-турниры, командные и личные соревнования с другими коллективами. </w:t>
      </w:r>
    </w:p>
    <w:p w14:paraId="54F88A7E"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6. Конкурс решения задач или комбинаций сочетает в себе два элемента соревновательный и обучающий, являясь следующим звеном между обычным теоретическим занятием и турнирной шахматной партией. </w:t>
      </w:r>
    </w:p>
    <w:p w14:paraId="5DE5D704"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7. Шахматные партии с консультацией: одна группа учащихся играет против другой, имея право совещаться по поводу выбора хода. </w:t>
      </w:r>
    </w:p>
    <w:p w14:paraId="5576AD16"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8. Сеансы одновременной игры. Проводят более сильные шахматисты против своих менее опытных противников. Приоритетные направления деятельности - стимулирование творческой активности воспитанников, развитие логики и мышления, самостоятельной работы. </w:t>
      </w:r>
    </w:p>
    <w:p w14:paraId="44DB0FC4" w14:textId="77777777" w:rsidR="00D344BE" w:rsidRPr="00D344BE" w:rsidRDefault="00D344BE" w:rsidP="00D344BE">
      <w:pPr>
        <w:jc w:val="center"/>
        <w:rPr>
          <w:rFonts w:ascii="Times New Roman" w:hAnsi="Times New Roman"/>
          <w:b/>
          <w:sz w:val="28"/>
          <w:szCs w:val="28"/>
        </w:rPr>
      </w:pPr>
      <w:r w:rsidRPr="00D344BE">
        <w:rPr>
          <w:rFonts w:ascii="Times New Roman" w:hAnsi="Times New Roman"/>
          <w:b/>
          <w:sz w:val="28"/>
          <w:szCs w:val="28"/>
        </w:rPr>
        <w:t>Содержание</w:t>
      </w:r>
    </w:p>
    <w:p w14:paraId="22F8A5D3" w14:textId="77777777" w:rsidR="00D344BE" w:rsidRPr="00D344BE" w:rsidRDefault="00D344BE" w:rsidP="00A864BC">
      <w:pPr>
        <w:numPr>
          <w:ilvl w:val="0"/>
          <w:numId w:val="297"/>
        </w:numPr>
        <w:contextualSpacing/>
        <w:rPr>
          <w:rFonts w:ascii="Times New Roman" w:hAnsi="Times New Roman"/>
          <w:sz w:val="24"/>
          <w:szCs w:val="24"/>
        </w:rPr>
      </w:pPr>
      <w:r w:rsidRPr="00D344BE">
        <w:rPr>
          <w:rFonts w:ascii="Times New Roman" w:hAnsi="Times New Roman"/>
          <w:sz w:val="24"/>
          <w:szCs w:val="24"/>
        </w:rPr>
        <w:t xml:space="preserve">Шахматная доска и фигуры </w:t>
      </w:r>
    </w:p>
    <w:p w14:paraId="37FE5E67"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Место шахмат в мировой культуре. Роль шахмат в воспитании и развитии личности. Особенности психологической подготовки юного шахматиста. Понятие о здоровом образе жизни. Сильнейшие юные шахматисты мира. </w:t>
      </w:r>
    </w:p>
    <w:p w14:paraId="34786B96"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Шахматная доска. Поля, линии, их обозначения. Легенда о возникновении шахмат. Шахматные фигуры и их обозначения. Позиция. Запись позиций. </w:t>
      </w:r>
    </w:p>
    <w:p w14:paraId="0AC42EFD"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Практическая работа: тренировочные упражнения по закреплению знаний о шахматной доске. </w:t>
      </w:r>
    </w:p>
    <w:p w14:paraId="234B5D0E" w14:textId="77777777" w:rsidR="00D344BE" w:rsidRPr="00D344BE" w:rsidRDefault="00D344BE" w:rsidP="00A864BC">
      <w:pPr>
        <w:numPr>
          <w:ilvl w:val="0"/>
          <w:numId w:val="297"/>
        </w:numPr>
        <w:contextualSpacing/>
        <w:rPr>
          <w:rFonts w:ascii="Times New Roman" w:hAnsi="Times New Roman"/>
          <w:sz w:val="24"/>
          <w:szCs w:val="24"/>
        </w:rPr>
      </w:pPr>
      <w:r w:rsidRPr="00D344BE">
        <w:rPr>
          <w:rFonts w:ascii="Times New Roman" w:hAnsi="Times New Roman"/>
          <w:sz w:val="24"/>
          <w:szCs w:val="24"/>
        </w:rPr>
        <w:t xml:space="preserve">Ходы и взятия фигур  </w:t>
      </w:r>
    </w:p>
    <w:p w14:paraId="1D3D9DF5"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Геометрические мотивы траекторий перемещения шахматных фигур. Ходы и взятия ладьи, слона, ферзя, короля, коня и пешки. Логические связки «и», «или», «не». Ударность и подвижность фигур в зависимости от их положения на доске. Превращение пешки и взятие на проходе пешкой. Угроза, нападение, защита, двойной удар. Контроль полей. Ограничение подвижности фигур. Моделирование на шахматном материале. Рокировка, правила ее выполнения. </w:t>
      </w:r>
    </w:p>
    <w:p w14:paraId="5FE17880"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Практическая работа: упражнение на выполнение ходов отдельными фигурами и на запись ходов; дидактические игры на маршруты фигур и их взятие с учетом контроля полей, на ограничение подвижности фигур. </w:t>
      </w:r>
    </w:p>
    <w:p w14:paraId="67D89EB0" w14:textId="77777777" w:rsidR="00D344BE" w:rsidRPr="00D344BE" w:rsidRDefault="00D344BE" w:rsidP="00A864BC">
      <w:pPr>
        <w:numPr>
          <w:ilvl w:val="0"/>
          <w:numId w:val="297"/>
        </w:numPr>
        <w:contextualSpacing/>
        <w:rPr>
          <w:rFonts w:ascii="Times New Roman" w:hAnsi="Times New Roman"/>
          <w:sz w:val="24"/>
          <w:szCs w:val="24"/>
        </w:rPr>
      </w:pPr>
      <w:r w:rsidRPr="00D344BE">
        <w:rPr>
          <w:rFonts w:ascii="Times New Roman" w:hAnsi="Times New Roman"/>
          <w:sz w:val="24"/>
          <w:szCs w:val="24"/>
        </w:rPr>
        <w:t xml:space="preserve">Цель и результат шахматной партии. Понятия шах, мат, пат. </w:t>
      </w:r>
    </w:p>
    <w:p w14:paraId="7C4CBE1E"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Понятие шах. Способы защиты от шаха. Открытый и двойной шах. Понятие мат. Обучение алгоритму матования в один ход. Понятие пат. Сходства и различие понятий мат и пат. Выигрыш, ничья, виды ничьей. </w:t>
      </w:r>
    </w:p>
    <w:p w14:paraId="27269297"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Практическая работа: решение упражнений на постановку мата и пата в различное количество ходов. </w:t>
      </w:r>
    </w:p>
    <w:p w14:paraId="0DD270EB" w14:textId="77777777" w:rsidR="00D344BE" w:rsidRPr="00D344BE" w:rsidRDefault="00D344BE" w:rsidP="00A864BC">
      <w:pPr>
        <w:numPr>
          <w:ilvl w:val="0"/>
          <w:numId w:val="297"/>
        </w:numPr>
        <w:contextualSpacing/>
        <w:rPr>
          <w:rFonts w:ascii="Times New Roman" w:hAnsi="Times New Roman"/>
          <w:sz w:val="24"/>
          <w:szCs w:val="24"/>
        </w:rPr>
      </w:pPr>
      <w:r w:rsidRPr="00D344BE">
        <w:rPr>
          <w:rFonts w:ascii="Times New Roman" w:hAnsi="Times New Roman"/>
          <w:sz w:val="24"/>
          <w:szCs w:val="24"/>
        </w:rPr>
        <w:t xml:space="preserve">Ценность шахматных фигур. Нападение, защита и размен. Ценность фигур. Единица измерения ценности. Виды ценности. Изменение ценности в зависимости от ситуации на доске. Защита. Размен. Виды размена. Материальный перевес. Легкие и тяжелые фигуры, их качество. </w:t>
      </w:r>
    </w:p>
    <w:p w14:paraId="5D42947A"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Практическая работа: решение арифметических задач и логических задач. </w:t>
      </w:r>
    </w:p>
    <w:p w14:paraId="5E46F37F" w14:textId="77777777" w:rsidR="00D344BE" w:rsidRPr="00D344BE" w:rsidRDefault="00D344BE" w:rsidP="00A864BC">
      <w:pPr>
        <w:numPr>
          <w:ilvl w:val="0"/>
          <w:numId w:val="297"/>
        </w:numPr>
        <w:contextualSpacing/>
        <w:rPr>
          <w:rFonts w:ascii="Times New Roman" w:hAnsi="Times New Roman"/>
          <w:sz w:val="24"/>
          <w:szCs w:val="24"/>
        </w:rPr>
      </w:pPr>
      <w:r w:rsidRPr="00D344BE">
        <w:rPr>
          <w:rFonts w:ascii="Times New Roman" w:hAnsi="Times New Roman"/>
          <w:sz w:val="24"/>
          <w:szCs w:val="24"/>
        </w:rPr>
        <w:t xml:space="preserve">Понятие о дебюте. Общие принципы разыгрывания дебюта. </w:t>
      </w:r>
    </w:p>
    <w:p w14:paraId="62F82D8B"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Понятие о дебюте. Классификация дебютов. Мобилизация фигур, безопасность короля (короткая и длинная рокировка), борьба за центр. Роль и оптимизация работы фигур в дебюте. Гамбиты, пункт f2 (f7) в дебюте. Понятие о шахматном турнире. Правила поведения при игре в шахматных турнирах. Правила поведения в соревнованиях. Спортивная квалификация в шахматах. Практическая работа: анализ учебных партий, игровая практика, анализ дебютной части партии. </w:t>
      </w:r>
    </w:p>
    <w:p w14:paraId="65F8289A" w14:textId="77777777" w:rsidR="00D344BE" w:rsidRPr="00D344BE" w:rsidRDefault="00D344BE" w:rsidP="00A864BC">
      <w:pPr>
        <w:numPr>
          <w:ilvl w:val="0"/>
          <w:numId w:val="297"/>
        </w:numPr>
        <w:contextualSpacing/>
        <w:rPr>
          <w:rFonts w:ascii="Times New Roman" w:hAnsi="Times New Roman"/>
          <w:sz w:val="24"/>
          <w:szCs w:val="24"/>
        </w:rPr>
      </w:pPr>
      <w:r w:rsidRPr="00D344BE">
        <w:rPr>
          <w:rFonts w:ascii="Times New Roman" w:hAnsi="Times New Roman"/>
          <w:sz w:val="24"/>
          <w:szCs w:val="24"/>
        </w:rPr>
        <w:t xml:space="preserve">Особенности матования одинокого короля. </w:t>
      </w:r>
    </w:p>
    <w:p w14:paraId="7C3A867D"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Матование двумя ладьями, королем и ладьей как игры с выигрышной стратегией. Матовые и патовые позиции. Стратегия и тактика оттеснения одинокого короля на край доски. Планирование, анализ и контроль при матовании одинокого короля. Управление качеством матования. </w:t>
      </w:r>
    </w:p>
    <w:p w14:paraId="6C4674D9"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Практическая работа: решение задач с нахождением одинокого короля в разных зонах, участие в турнирах. </w:t>
      </w:r>
    </w:p>
    <w:p w14:paraId="65FDAA62" w14:textId="77777777" w:rsidR="00D344BE" w:rsidRPr="00D344BE" w:rsidRDefault="00D344BE" w:rsidP="00A864BC">
      <w:pPr>
        <w:numPr>
          <w:ilvl w:val="0"/>
          <w:numId w:val="297"/>
        </w:numPr>
        <w:contextualSpacing/>
        <w:rPr>
          <w:rFonts w:ascii="Times New Roman" w:hAnsi="Times New Roman"/>
          <w:sz w:val="24"/>
          <w:szCs w:val="24"/>
        </w:rPr>
      </w:pPr>
      <w:r w:rsidRPr="00D344BE">
        <w:rPr>
          <w:rFonts w:ascii="Times New Roman" w:hAnsi="Times New Roman"/>
          <w:sz w:val="24"/>
          <w:szCs w:val="24"/>
        </w:rPr>
        <w:t xml:space="preserve">Тактические приемы и особенности их применения. </w:t>
      </w:r>
    </w:p>
    <w:p w14:paraId="4F7E4DB0"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Слабость крайней горизонтали, двойной удар, открытое нападение, связка, виды связки и защита от нее. Завлечение, отвлечение, разрушение пешечного прикрытия короля, освобождения пространства, уничтожение защиты. Сквозное действие фигур. Перегрузка. Комбинаторика в шахматах. Понятие о комбинации. Комбинация на мат и на достижения материального перевеса. Мельница как алгоритм с циклами. Эстетика шахматных комбинаций. </w:t>
      </w:r>
    </w:p>
    <w:p w14:paraId="3B773BD8"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Практическая работа: решение тестовых позиций, содержащих тактические удары на определенную и на неизвестную темы, участие в турнирах. </w:t>
      </w:r>
    </w:p>
    <w:p w14:paraId="683F9E50" w14:textId="77777777" w:rsidR="00D344BE" w:rsidRPr="00D344BE" w:rsidRDefault="00D344BE" w:rsidP="00A864BC">
      <w:pPr>
        <w:numPr>
          <w:ilvl w:val="0"/>
          <w:numId w:val="297"/>
        </w:numPr>
        <w:contextualSpacing/>
        <w:rPr>
          <w:rFonts w:ascii="Times New Roman" w:hAnsi="Times New Roman"/>
          <w:sz w:val="24"/>
          <w:szCs w:val="24"/>
        </w:rPr>
      </w:pPr>
      <w:r w:rsidRPr="00D344BE">
        <w:rPr>
          <w:rFonts w:ascii="Times New Roman" w:hAnsi="Times New Roman"/>
          <w:sz w:val="24"/>
          <w:szCs w:val="24"/>
        </w:rPr>
        <w:t xml:space="preserve">Начальные сведения об эндшпиле. </w:t>
      </w:r>
    </w:p>
    <w:p w14:paraId="6BA962E3"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Пешечный эндшпиль. Король и пешка против короля. Ключевые поля. Правило квадрата. Этюд Рети. Роль оппозиции. Отталкивание плечом. Треугольник. Прорыв. Игра на пат. </w:t>
      </w:r>
    </w:p>
    <w:p w14:paraId="5C439A05"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Ладейный эндшпиль. Ладья и пешка против пешки. Позиция Филидора, принцип Тарраша, построение моста, активность фигур. </w:t>
      </w:r>
    </w:p>
    <w:p w14:paraId="28789FE3"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Практическая работа: отработка на шахматной доске пешечного и ладейного эндшпиля. </w:t>
      </w:r>
    </w:p>
    <w:p w14:paraId="369A9AC9" w14:textId="77777777" w:rsidR="00D344BE" w:rsidRPr="00D344BE" w:rsidRDefault="00D344BE" w:rsidP="00A864BC">
      <w:pPr>
        <w:numPr>
          <w:ilvl w:val="0"/>
          <w:numId w:val="297"/>
        </w:numPr>
        <w:contextualSpacing/>
        <w:rPr>
          <w:rFonts w:ascii="Times New Roman" w:hAnsi="Times New Roman"/>
          <w:sz w:val="24"/>
          <w:szCs w:val="24"/>
        </w:rPr>
      </w:pPr>
      <w:r w:rsidRPr="00D344BE">
        <w:rPr>
          <w:rFonts w:ascii="Times New Roman" w:hAnsi="Times New Roman"/>
          <w:sz w:val="24"/>
          <w:szCs w:val="24"/>
        </w:rPr>
        <w:t xml:space="preserve">Начальные сведения о миттельшпиле. </w:t>
      </w:r>
    </w:p>
    <w:p w14:paraId="6430EA42"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 xml:space="preserve">Понятие о варианте. Логическая связка «если, то…». Открытая линия. Проходная пешка. Пешечные слабости. Форпост. Позиция короля. Атака на короля. Централизация. Овладение тяжелыми фигурами 7(2) горизонталью. Вскрытие и запирание линии. Блокада. 8 Практическая работа: отработка на практике миттельшпиля. </w:t>
      </w:r>
    </w:p>
    <w:p w14:paraId="4397CCA1" w14:textId="77777777" w:rsidR="00D344BE" w:rsidRPr="00D344BE" w:rsidRDefault="00D344BE" w:rsidP="00D344BE">
      <w:pPr>
        <w:contextualSpacing/>
        <w:jc w:val="center"/>
        <w:rPr>
          <w:rFonts w:ascii="Times New Roman" w:hAnsi="Times New Roman"/>
          <w:b/>
          <w:sz w:val="28"/>
          <w:szCs w:val="28"/>
          <w:u w:val="single"/>
        </w:rPr>
      </w:pPr>
      <w:r w:rsidRPr="00D344BE">
        <w:rPr>
          <w:rFonts w:ascii="Times New Roman" w:hAnsi="Times New Roman"/>
          <w:b/>
          <w:sz w:val="28"/>
          <w:szCs w:val="28"/>
          <w:u w:val="single"/>
        </w:rPr>
        <w:t>8.«Мир искусства»</w:t>
      </w:r>
    </w:p>
    <w:p w14:paraId="3192107C" w14:textId="77777777" w:rsidR="00D344BE" w:rsidRPr="00D344BE" w:rsidRDefault="00D344BE" w:rsidP="00D344BE">
      <w:pPr>
        <w:spacing w:after="0" w:line="240" w:lineRule="auto"/>
        <w:contextualSpacing/>
        <w:jc w:val="both"/>
        <w:rPr>
          <w:rFonts w:ascii="Times New Roman" w:hAnsi="Times New Roman"/>
          <w:sz w:val="24"/>
          <w:szCs w:val="24"/>
        </w:rPr>
      </w:pPr>
      <w:r w:rsidRPr="00D344BE">
        <w:rPr>
          <w:rFonts w:ascii="Times New Roman" w:hAnsi="Times New Roman"/>
          <w:sz w:val="24"/>
          <w:szCs w:val="24"/>
        </w:rPr>
        <w:t>Обучение  вокалу в учебной деятельности обеспечивает личностное, социальное, познавательное, коммуникативное развитие учащихся. У школьников обогащается эмоционально – духовная сфера, формируются ценностные ориентации, умение решать художественно – творческие задачи; воспитывается художественный вкус, развивается воображение, образное и ассоциативное мышление, стремление принимать участие в социально  значимой деятельности, в художественных проектах школы, культурных  событиях региона и др.</w:t>
      </w:r>
    </w:p>
    <w:p w14:paraId="4B8F3046" w14:textId="77777777" w:rsidR="00D344BE" w:rsidRPr="00D344BE" w:rsidRDefault="00D344BE" w:rsidP="00D344BE">
      <w:pPr>
        <w:spacing w:after="0" w:line="240" w:lineRule="auto"/>
        <w:contextualSpacing/>
        <w:jc w:val="both"/>
        <w:rPr>
          <w:rFonts w:ascii="Times New Roman" w:hAnsi="Times New Roman"/>
          <w:sz w:val="24"/>
          <w:szCs w:val="24"/>
        </w:rPr>
      </w:pPr>
      <w:r w:rsidRPr="00D344BE">
        <w:rPr>
          <w:rFonts w:ascii="Times New Roman" w:hAnsi="Times New Roman"/>
          <w:sz w:val="24"/>
          <w:szCs w:val="24"/>
        </w:rPr>
        <w:t>В результате освоения содержания программы происходит гармонизация интеллектуального и эмоционального развития личности обучающегося, формируется целостное представление о мире,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w:t>
      </w:r>
    </w:p>
    <w:p w14:paraId="4F3BD55B" w14:textId="77777777" w:rsidR="00D344BE" w:rsidRPr="00D344BE" w:rsidRDefault="00D344BE" w:rsidP="00D344BE">
      <w:pPr>
        <w:spacing w:after="0" w:line="240" w:lineRule="auto"/>
        <w:rPr>
          <w:rFonts w:ascii="Times New Roman" w:hAnsi="Times New Roman"/>
          <w:b/>
          <w:sz w:val="24"/>
          <w:szCs w:val="24"/>
        </w:rPr>
      </w:pPr>
      <w:r w:rsidRPr="00D344BE">
        <w:rPr>
          <w:rFonts w:ascii="Times New Roman" w:hAnsi="Times New Roman"/>
          <w:b/>
          <w:bCs/>
          <w:sz w:val="24"/>
          <w:szCs w:val="24"/>
        </w:rPr>
        <w:t>Предметными результатами</w:t>
      </w:r>
      <w:r w:rsidRPr="00D344BE">
        <w:rPr>
          <w:rFonts w:ascii="Times New Roman" w:hAnsi="Times New Roman"/>
          <w:b/>
          <w:sz w:val="24"/>
          <w:szCs w:val="24"/>
        </w:rPr>
        <w:t> занятий по программе вокальной студии являются:</w:t>
      </w:r>
    </w:p>
    <w:p w14:paraId="4574DB6D" w14:textId="77777777" w:rsidR="00D344BE" w:rsidRPr="00D344BE" w:rsidRDefault="00D344BE" w:rsidP="00D344BE">
      <w:pPr>
        <w:spacing w:after="0" w:line="240" w:lineRule="auto"/>
        <w:rPr>
          <w:rFonts w:ascii="Times New Roman" w:hAnsi="Times New Roman"/>
          <w:sz w:val="24"/>
          <w:szCs w:val="24"/>
        </w:rPr>
      </w:pPr>
      <w:r w:rsidRPr="00D344BE">
        <w:rPr>
          <w:rFonts w:ascii="Times New Roman" w:hAnsi="Times New Roman"/>
          <w:sz w:val="24"/>
          <w:szCs w:val="24"/>
        </w:rPr>
        <w:t>- овладение практическими умениями и навыками вокального творчества;</w:t>
      </w:r>
    </w:p>
    <w:p w14:paraId="2F12B67F" w14:textId="77777777" w:rsidR="00D344BE" w:rsidRPr="00D344BE" w:rsidRDefault="00D344BE" w:rsidP="00D344BE">
      <w:pPr>
        <w:spacing w:after="0" w:line="240" w:lineRule="auto"/>
        <w:rPr>
          <w:rFonts w:ascii="Times New Roman" w:hAnsi="Times New Roman"/>
          <w:sz w:val="24"/>
          <w:szCs w:val="24"/>
        </w:rPr>
      </w:pPr>
      <w:r w:rsidRPr="00D344BE">
        <w:rPr>
          <w:rFonts w:ascii="Times New Roman" w:hAnsi="Times New Roman"/>
          <w:sz w:val="24"/>
          <w:szCs w:val="24"/>
        </w:rPr>
        <w:t>- овладение основами музыкальной культуры на материале искусства родного края.</w:t>
      </w:r>
    </w:p>
    <w:p w14:paraId="7BEFEE11" w14:textId="77777777" w:rsidR="00D344BE" w:rsidRPr="00D344BE" w:rsidRDefault="00D344BE" w:rsidP="00D344BE">
      <w:pPr>
        <w:spacing w:after="0" w:line="240" w:lineRule="auto"/>
        <w:rPr>
          <w:rFonts w:ascii="Times New Roman" w:hAnsi="Times New Roman"/>
          <w:b/>
          <w:sz w:val="24"/>
          <w:szCs w:val="24"/>
        </w:rPr>
      </w:pPr>
      <w:r w:rsidRPr="00D344BE">
        <w:rPr>
          <w:rFonts w:ascii="Times New Roman" w:hAnsi="Times New Roman"/>
          <w:b/>
          <w:bCs/>
          <w:sz w:val="24"/>
          <w:szCs w:val="24"/>
        </w:rPr>
        <w:t>Метапредметными результатами</w:t>
      </w:r>
      <w:r w:rsidRPr="00D344BE">
        <w:rPr>
          <w:rFonts w:ascii="Times New Roman" w:hAnsi="Times New Roman"/>
          <w:b/>
          <w:sz w:val="24"/>
          <w:szCs w:val="24"/>
        </w:rPr>
        <w:t> являются:</w:t>
      </w:r>
    </w:p>
    <w:p w14:paraId="3E8CEA67" w14:textId="77777777" w:rsidR="00D344BE" w:rsidRPr="00D344BE" w:rsidRDefault="00D344BE" w:rsidP="00D344BE">
      <w:pPr>
        <w:spacing w:after="0" w:line="240" w:lineRule="auto"/>
        <w:rPr>
          <w:rFonts w:ascii="Times New Roman" w:hAnsi="Times New Roman"/>
          <w:sz w:val="24"/>
          <w:szCs w:val="24"/>
        </w:rPr>
      </w:pPr>
      <w:r w:rsidRPr="00D344BE">
        <w:rPr>
          <w:rFonts w:ascii="Times New Roman" w:hAnsi="Times New Roman"/>
          <w:sz w:val="24"/>
          <w:szCs w:val="24"/>
        </w:rPr>
        <w:t>- овладение способами решения поискового и творческого характера;</w:t>
      </w:r>
    </w:p>
    <w:p w14:paraId="3F093E5F" w14:textId="77777777" w:rsidR="00D344BE" w:rsidRPr="00D344BE" w:rsidRDefault="00D344BE" w:rsidP="00D344BE">
      <w:pPr>
        <w:spacing w:after="0" w:line="240" w:lineRule="auto"/>
        <w:rPr>
          <w:rFonts w:ascii="Times New Roman" w:hAnsi="Times New Roman"/>
          <w:sz w:val="24"/>
          <w:szCs w:val="24"/>
        </w:rPr>
      </w:pPr>
      <w:r w:rsidRPr="00D344BE">
        <w:rPr>
          <w:rFonts w:ascii="Times New Roman" w:hAnsi="Times New Roman"/>
          <w:sz w:val="24"/>
          <w:szCs w:val="24"/>
        </w:rPr>
        <w:t>- культурно – познавательная, коммуникативная и социально – эстетическая компетентности;</w:t>
      </w:r>
    </w:p>
    <w:p w14:paraId="60AA8AE4" w14:textId="77777777" w:rsidR="00D344BE" w:rsidRPr="00D344BE" w:rsidRDefault="00D344BE" w:rsidP="00D344BE">
      <w:pPr>
        <w:spacing w:after="0" w:line="240" w:lineRule="auto"/>
        <w:rPr>
          <w:rFonts w:ascii="Times New Roman" w:hAnsi="Times New Roman"/>
          <w:sz w:val="24"/>
          <w:szCs w:val="24"/>
        </w:rPr>
      </w:pPr>
      <w:r w:rsidRPr="00D344BE">
        <w:rPr>
          <w:rFonts w:ascii="Times New Roman" w:hAnsi="Times New Roman"/>
          <w:sz w:val="24"/>
          <w:szCs w:val="24"/>
        </w:rPr>
        <w:t>- приобретение опыта в вокально – творческой деятельности.</w:t>
      </w:r>
    </w:p>
    <w:p w14:paraId="099F3881" w14:textId="77777777" w:rsidR="00D344BE" w:rsidRPr="00D344BE" w:rsidRDefault="00D344BE" w:rsidP="00D344BE">
      <w:pPr>
        <w:spacing w:after="0" w:line="240" w:lineRule="auto"/>
        <w:rPr>
          <w:rFonts w:ascii="Times New Roman" w:hAnsi="Times New Roman"/>
          <w:b/>
          <w:sz w:val="24"/>
          <w:szCs w:val="24"/>
        </w:rPr>
      </w:pPr>
      <w:r w:rsidRPr="00D344BE">
        <w:rPr>
          <w:rFonts w:ascii="Times New Roman" w:hAnsi="Times New Roman"/>
          <w:b/>
          <w:bCs/>
          <w:sz w:val="24"/>
          <w:szCs w:val="24"/>
        </w:rPr>
        <w:t>Личностными результатами</w:t>
      </w:r>
      <w:r w:rsidRPr="00D344BE">
        <w:rPr>
          <w:rFonts w:ascii="Times New Roman" w:hAnsi="Times New Roman"/>
          <w:b/>
          <w:sz w:val="24"/>
          <w:szCs w:val="24"/>
        </w:rPr>
        <w:t> занятий являются:</w:t>
      </w:r>
    </w:p>
    <w:p w14:paraId="3C476104" w14:textId="77777777" w:rsidR="00D344BE" w:rsidRPr="00D344BE" w:rsidRDefault="00D344BE" w:rsidP="00D344BE">
      <w:pPr>
        <w:spacing w:after="0" w:line="240" w:lineRule="auto"/>
        <w:rPr>
          <w:rFonts w:ascii="Times New Roman" w:hAnsi="Times New Roman"/>
          <w:sz w:val="24"/>
          <w:szCs w:val="24"/>
        </w:rPr>
      </w:pPr>
      <w:r w:rsidRPr="00D344BE">
        <w:rPr>
          <w:rFonts w:ascii="Times New Roman" w:hAnsi="Times New Roman"/>
          <w:sz w:val="24"/>
          <w:szCs w:val="24"/>
        </w:rPr>
        <w:t>- формирование эстетических потребностей, ценностей;</w:t>
      </w:r>
    </w:p>
    <w:p w14:paraId="19619A1E" w14:textId="77777777" w:rsidR="00D344BE" w:rsidRPr="00D344BE" w:rsidRDefault="00D344BE" w:rsidP="00D344BE">
      <w:pPr>
        <w:spacing w:after="0" w:line="240" w:lineRule="auto"/>
        <w:rPr>
          <w:rFonts w:ascii="Times New Roman" w:hAnsi="Times New Roman"/>
          <w:sz w:val="24"/>
          <w:szCs w:val="24"/>
        </w:rPr>
      </w:pPr>
      <w:r w:rsidRPr="00D344BE">
        <w:rPr>
          <w:rFonts w:ascii="Times New Roman" w:hAnsi="Times New Roman"/>
          <w:sz w:val="24"/>
          <w:szCs w:val="24"/>
        </w:rPr>
        <w:t>- развитие эстетических чувств и художественного вкуса;</w:t>
      </w:r>
    </w:p>
    <w:p w14:paraId="50622533" w14:textId="77777777" w:rsidR="00D344BE" w:rsidRPr="00D344BE" w:rsidRDefault="00D344BE" w:rsidP="00D344BE">
      <w:pPr>
        <w:spacing w:after="0" w:line="240" w:lineRule="auto"/>
        <w:rPr>
          <w:rFonts w:ascii="Times New Roman" w:hAnsi="Times New Roman"/>
          <w:sz w:val="24"/>
          <w:szCs w:val="24"/>
        </w:rPr>
      </w:pPr>
      <w:r w:rsidRPr="00D344BE">
        <w:rPr>
          <w:rFonts w:ascii="Times New Roman" w:hAnsi="Times New Roman"/>
          <w:sz w:val="24"/>
          <w:szCs w:val="24"/>
        </w:rPr>
        <w:t>- развитие потребностей опыта творческой деятельности в вокальном виде искусства;</w:t>
      </w:r>
    </w:p>
    <w:p w14:paraId="6039E71F" w14:textId="77777777" w:rsidR="00D344BE" w:rsidRPr="00D344BE" w:rsidRDefault="00D344BE" w:rsidP="00D344BE">
      <w:pPr>
        <w:spacing w:after="0" w:line="240" w:lineRule="auto"/>
        <w:contextualSpacing/>
        <w:jc w:val="both"/>
        <w:rPr>
          <w:rFonts w:ascii="Times New Roman" w:hAnsi="Times New Roman"/>
          <w:sz w:val="24"/>
          <w:szCs w:val="24"/>
        </w:rPr>
      </w:pPr>
      <w:r w:rsidRPr="00D344BE">
        <w:rPr>
          <w:rFonts w:ascii="Times New Roman" w:hAnsi="Times New Roman"/>
          <w:sz w:val="24"/>
          <w:szCs w:val="24"/>
        </w:rPr>
        <w:t>- бережное заинтересованное отношение к культурным традициям и искусству родного края, нации, этнической общности.</w:t>
      </w:r>
    </w:p>
    <w:p w14:paraId="2864890C" w14:textId="77777777" w:rsidR="00D344BE" w:rsidRPr="00D344BE" w:rsidRDefault="00D344BE" w:rsidP="00D344BE">
      <w:pPr>
        <w:autoSpaceDE w:val="0"/>
        <w:autoSpaceDN w:val="0"/>
        <w:adjustRightInd w:val="0"/>
        <w:spacing w:after="0" w:line="240" w:lineRule="auto"/>
        <w:jc w:val="center"/>
        <w:rPr>
          <w:rFonts w:ascii="Times New Roman" w:hAnsi="Times New Roman"/>
          <w:b/>
          <w:bCs/>
          <w:iCs/>
          <w:sz w:val="24"/>
          <w:szCs w:val="24"/>
        </w:rPr>
      </w:pPr>
    </w:p>
    <w:p w14:paraId="33EA63B5" w14:textId="77777777" w:rsidR="00D344BE" w:rsidRPr="00D344BE" w:rsidRDefault="00D344BE" w:rsidP="00D344BE">
      <w:pPr>
        <w:autoSpaceDE w:val="0"/>
        <w:autoSpaceDN w:val="0"/>
        <w:adjustRightInd w:val="0"/>
        <w:spacing w:after="0" w:line="240" w:lineRule="auto"/>
        <w:jc w:val="center"/>
        <w:rPr>
          <w:rFonts w:ascii="Times New Roman" w:hAnsi="Times New Roman"/>
          <w:sz w:val="24"/>
          <w:szCs w:val="24"/>
        </w:rPr>
      </w:pPr>
      <w:r w:rsidRPr="00D344BE">
        <w:rPr>
          <w:rFonts w:ascii="Times New Roman" w:hAnsi="Times New Roman"/>
          <w:b/>
          <w:bCs/>
          <w:iCs/>
          <w:sz w:val="24"/>
          <w:szCs w:val="24"/>
        </w:rPr>
        <w:t>СОДЕРЖАНИЕ КУРСА ВНЕУРОЧНОЙ ДЕЯТЕЛЬНОСТИ.</w:t>
      </w:r>
    </w:p>
    <w:p w14:paraId="41FFE222" w14:textId="77777777" w:rsidR="00D344BE" w:rsidRPr="00D344BE" w:rsidRDefault="00D344BE" w:rsidP="00D344BE">
      <w:pPr>
        <w:spacing w:line="240" w:lineRule="auto"/>
        <w:contextualSpacing/>
        <w:jc w:val="both"/>
        <w:rPr>
          <w:rFonts w:ascii="Times New Roman" w:hAnsi="Times New Roman"/>
          <w:sz w:val="24"/>
          <w:szCs w:val="24"/>
        </w:rPr>
      </w:pPr>
      <w:r w:rsidRPr="00D344BE">
        <w:rPr>
          <w:rFonts w:ascii="Times New Roman" w:hAnsi="Times New Roman"/>
          <w:b/>
          <w:sz w:val="24"/>
          <w:szCs w:val="24"/>
        </w:rPr>
        <w:t>1. Пение как вид музыкальной деятельности (5 часов).</w:t>
      </w:r>
      <w:r w:rsidRPr="00D344BE">
        <w:rPr>
          <w:rFonts w:ascii="Times New Roman" w:hAnsi="Times New Roman"/>
          <w:sz w:val="24"/>
          <w:szCs w:val="24"/>
        </w:rPr>
        <w:t>Общее понятие о солистах, вокальных ансамблях (дуэте, трио, квартете, квинтете, сикстете, октете), хоровом пении.Общее понятие о солистах, вокальных ансамблях (дуэте, трио, квартете, квинтете, сикстете, октете), хоровом пении. Предварительное ознакомление с голосовыми и музыкальными данными учеников. Объяснение целей и задач вокальной студии. Строение голосового аппарата, техника безопасности, включающая в себя профилактику перегрузки и заболевания голосовых связок. Основные компоненты системы голосообразования: дыхательный аппарат, гортань и голосовые связки, артикуляционный аппарат. Формирование звуков речи и пения – гласных и согласных. Функционирование гортани, работа диафрагмы. Работа артикуляционного аппарата. Верхние и нижние резонаторы. Регистровое строение голоса. Характеристика детских голосов и возрастные особенности состояния голосового аппарата. Мутация голоса. Предмутационный, мутационный и постмутационныйпериоды развития голоса у девочек и мальчиков. Нарушения правил охраны детского голоса: форсированное пение; несоблюдение возрастного диапазона и завышенный вокальный репертуар; неправильная техника пения (использование приёмов, недоступных по физиологическим возможностям детям определённого возраста), большая продолжительность занятий, ускоренные сроки разучивания новых произведений, пение в неподходящих помещениях. Понятие о певческой установке. Правильное положение корпуса, шеи и головы. Пение в положении «стоя» и «сидя». Мимика лица при пении. Положение рук и ног в процессе пения. Система в выработке навыка певческой установки и постоянного контроля за ней.</w:t>
      </w:r>
    </w:p>
    <w:p w14:paraId="109301DB" w14:textId="77777777" w:rsidR="00D344BE" w:rsidRPr="00D344BE" w:rsidRDefault="00D344BE" w:rsidP="00D344BE">
      <w:pPr>
        <w:spacing w:line="240" w:lineRule="auto"/>
        <w:jc w:val="both"/>
        <w:rPr>
          <w:rFonts w:ascii="Times New Roman" w:hAnsi="Times New Roman"/>
          <w:bCs/>
          <w:sz w:val="24"/>
          <w:szCs w:val="24"/>
        </w:rPr>
      </w:pPr>
      <w:r w:rsidRPr="00D344BE">
        <w:rPr>
          <w:rFonts w:ascii="Times New Roman" w:hAnsi="Times New Roman"/>
          <w:bCs/>
          <w:sz w:val="24"/>
          <w:szCs w:val="24"/>
        </w:rPr>
        <w:t xml:space="preserve">2. Формирование детского голоса (5 часов).  </w:t>
      </w:r>
      <w:r w:rsidRPr="00D344BE">
        <w:rPr>
          <w:rFonts w:ascii="Times New Roman" w:hAnsi="Times New Roman"/>
          <w:sz w:val="24"/>
          <w:szCs w:val="24"/>
        </w:rPr>
        <w:t>Образование голоса в гортани; атака звука (твёрдая, мягкая, придыхательная); движение звучащей струи воздуха; образование тембра. Интонирование. Типы звуковедения: 1е</w:t>
      </w:r>
      <w:r w:rsidRPr="00D344BE">
        <w:rPr>
          <w:rFonts w:ascii="Times New Roman" w:hAnsi="Times New Roman"/>
          <w:sz w:val="24"/>
          <w:szCs w:val="24"/>
          <w:lang w:val="en-US"/>
        </w:rPr>
        <w:t>g</w:t>
      </w:r>
      <w:r w:rsidRPr="00D344BE">
        <w:rPr>
          <w:rFonts w:ascii="Times New Roman" w:hAnsi="Times New Roman"/>
          <w:sz w:val="24"/>
          <w:szCs w:val="24"/>
        </w:rPr>
        <w:t>а</w:t>
      </w:r>
      <w:r w:rsidRPr="00D344BE">
        <w:rPr>
          <w:rFonts w:ascii="Times New Roman" w:hAnsi="Times New Roman"/>
          <w:sz w:val="24"/>
          <w:szCs w:val="24"/>
          <w:lang w:val="en-US"/>
        </w:rPr>
        <w:t>t</w:t>
      </w:r>
      <w:r w:rsidRPr="00D344BE">
        <w:rPr>
          <w:rFonts w:ascii="Times New Roman" w:hAnsi="Times New Roman"/>
          <w:sz w:val="24"/>
          <w:szCs w:val="24"/>
        </w:rPr>
        <w:t xml:space="preserve">о и </w:t>
      </w:r>
      <w:r w:rsidRPr="00D344BE">
        <w:rPr>
          <w:rFonts w:ascii="Times New Roman" w:hAnsi="Times New Roman"/>
          <w:sz w:val="24"/>
          <w:szCs w:val="24"/>
          <w:lang w:val="en-US"/>
        </w:rPr>
        <w:t>non</w:t>
      </w:r>
      <w:r w:rsidRPr="00D344BE">
        <w:rPr>
          <w:rFonts w:ascii="Times New Roman" w:hAnsi="Times New Roman"/>
          <w:sz w:val="24"/>
          <w:szCs w:val="24"/>
        </w:rPr>
        <w:t xml:space="preserve"> 1е</w:t>
      </w:r>
      <w:r w:rsidRPr="00D344BE">
        <w:rPr>
          <w:rFonts w:ascii="Times New Roman" w:hAnsi="Times New Roman"/>
          <w:sz w:val="24"/>
          <w:szCs w:val="24"/>
          <w:lang w:val="en-US"/>
        </w:rPr>
        <w:t>g</w:t>
      </w:r>
      <w:r w:rsidRPr="00D344BE">
        <w:rPr>
          <w:rFonts w:ascii="Times New Roman" w:hAnsi="Times New Roman"/>
          <w:sz w:val="24"/>
          <w:szCs w:val="24"/>
        </w:rPr>
        <w:t>а</w:t>
      </w:r>
      <w:r w:rsidRPr="00D344BE">
        <w:rPr>
          <w:rFonts w:ascii="Times New Roman" w:hAnsi="Times New Roman"/>
          <w:sz w:val="24"/>
          <w:szCs w:val="24"/>
          <w:lang w:val="en-US"/>
        </w:rPr>
        <w:t>t</w:t>
      </w:r>
      <w:r w:rsidRPr="00D344BE">
        <w:rPr>
          <w:rFonts w:ascii="Times New Roman" w:hAnsi="Times New Roman"/>
          <w:sz w:val="24"/>
          <w:szCs w:val="24"/>
        </w:rPr>
        <w:t xml:space="preserve">о. Понятие кантиленного пения. Пение </w:t>
      </w:r>
      <w:r w:rsidRPr="00D344BE">
        <w:rPr>
          <w:rFonts w:ascii="Times New Roman" w:hAnsi="Times New Roman"/>
          <w:sz w:val="24"/>
          <w:szCs w:val="24"/>
          <w:lang w:val="en-US"/>
        </w:rPr>
        <w:t>staccato</w:t>
      </w:r>
      <w:r w:rsidRPr="00D344BE">
        <w:rPr>
          <w:rFonts w:ascii="Times New Roman" w:hAnsi="Times New Roman"/>
          <w:sz w:val="24"/>
          <w:szCs w:val="24"/>
        </w:rPr>
        <w:t xml:space="preserve">. Слуховой контроль за звукообразованием. Основные типы дыхания: ключичный, брюшной, грудной, смешанный (косто-абдоминальный). Координация дыхания и звукообразования. Правила дыхания – вдоха, выдоха, удерживания дыхания. Вдыхательная установка, «зевок». Воспитание чувства «опоры звука» на дыхании. Пение упражнений: на </w:t>
      </w:r>
      <w:r w:rsidRPr="00D344BE">
        <w:rPr>
          <w:rFonts w:ascii="Times New Roman" w:hAnsi="Times New Roman"/>
          <w:sz w:val="24"/>
          <w:szCs w:val="24"/>
          <w:lang w:val="en-US"/>
        </w:rPr>
        <w:t>crescendo</w:t>
      </w:r>
      <w:r w:rsidRPr="00D344BE">
        <w:rPr>
          <w:rFonts w:ascii="Times New Roman" w:hAnsi="Times New Roman"/>
          <w:sz w:val="24"/>
          <w:szCs w:val="24"/>
        </w:rPr>
        <w:t xml:space="preserve"> и </w:t>
      </w:r>
      <w:r w:rsidRPr="00D344BE">
        <w:rPr>
          <w:rFonts w:ascii="Times New Roman" w:hAnsi="Times New Roman"/>
          <w:sz w:val="24"/>
          <w:szCs w:val="24"/>
          <w:lang w:val="en-US"/>
        </w:rPr>
        <w:t>diminuendo</w:t>
      </w:r>
      <w:r w:rsidRPr="00D344BE">
        <w:rPr>
          <w:rFonts w:ascii="Times New Roman" w:hAnsi="Times New Roman"/>
          <w:sz w:val="24"/>
          <w:szCs w:val="24"/>
        </w:rPr>
        <w:t xml:space="preserve"> с паузами; специальные упражнения, формирующие певческое дыхание. Понятие о дикции и артикуляции. Положение языка и челюстей при пении; раскрытие рта. Соотношение положения гортани и артикуляционных движений голосового аппарата. Развитие навыка резонирования звука. Формирование высокой певческой форманты. Соотношение дикционной чёткости с качеством звучания. Формирование гласных и согласных звуков. Правила орфоэпии.</w:t>
      </w:r>
      <w:r w:rsidRPr="00D344BE">
        <w:rPr>
          <w:rFonts w:ascii="Times New Roman" w:hAnsi="Times New Roman"/>
          <w:bCs/>
          <w:sz w:val="24"/>
          <w:szCs w:val="24"/>
        </w:rPr>
        <w:t xml:space="preserve">(по </w:t>
      </w:r>
      <w:r w:rsidRPr="00D344BE">
        <w:rPr>
          <w:rFonts w:ascii="Times New Roman" w:hAnsi="Times New Roman"/>
          <w:sz w:val="24"/>
          <w:szCs w:val="24"/>
        </w:rPr>
        <w:t xml:space="preserve">принципу педагогической концепции Карла Орфа). Развитие чувства ритма, дикции, артикуляцию, динамических оттенков. Знакомство с музыкальными формами. Учить детей при исполнении упражнения сопровождать его выразительностью, мимикой, жестами. Раскрытие в детях творческого воображения фантазии, доставление радости и удовольствия. Концентрический метод обучения пению. Его основные положения. Упражнения на укрепление примарной зоны звучания детского голоса; выравнивание звуков в сторону их «округления»; пение в нюансе </w:t>
      </w:r>
      <w:r w:rsidRPr="00D344BE">
        <w:rPr>
          <w:rFonts w:ascii="Times New Roman" w:hAnsi="Times New Roman"/>
          <w:sz w:val="24"/>
          <w:szCs w:val="24"/>
          <w:lang w:val="en-US"/>
        </w:rPr>
        <w:t>mf</w:t>
      </w:r>
      <w:r w:rsidRPr="00D344BE">
        <w:rPr>
          <w:rFonts w:ascii="Times New Roman" w:hAnsi="Times New Roman"/>
          <w:sz w:val="24"/>
          <w:szCs w:val="24"/>
        </w:rPr>
        <w:t xml:space="preserve"> для избегания форсирования звука</w:t>
      </w:r>
    </w:p>
    <w:p w14:paraId="72BAD751" w14:textId="77777777" w:rsidR="00D344BE" w:rsidRPr="00D344BE" w:rsidRDefault="00D344BE" w:rsidP="00D344BE">
      <w:pPr>
        <w:spacing w:line="240" w:lineRule="auto"/>
        <w:jc w:val="both"/>
        <w:rPr>
          <w:rFonts w:ascii="Times New Roman" w:hAnsi="Times New Roman"/>
          <w:sz w:val="24"/>
          <w:szCs w:val="24"/>
        </w:rPr>
      </w:pPr>
      <w:r w:rsidRPr="00D344BE">
        <w:rPr>
          <w:rFonts w:ascii="Times New Roman" w:hAnsi="Times New Roman"/>
          <w:sz w:val="24"/>
          <w:szCs w:val="24"/>
        </w:rPr>
        <w:t>3. Слушание музыкальных произведений, разучивание и исполнение песен (8 часов). Освоение жанра народной песни, её особенностей: слоговой распевности, своеобразия ладовой окрашенности, ритма и исполнительского стиля в зависимости от жанра песни. Освоение своеобразия народного поэтического языка. Освоение средств исполнительской выразительности в соответствии с жанрами изучаемых песен. Пение оригинальных народных песен без сопровождения. Пение обработок народных песен с сопровождением музыкального инструмента. Исполнение народной песни сольно и вокальным ансамблем. Освоение классического вокального репертуара для детей. Освоение средств исполнительской выразительности: динамики, темпа, фразировки, различных типов звуковедения и т.д. Работа над сложностями интонирования, строя и ансамбля в произведениях современных композиторов. Пение соло и в ансамбле. Работа над выразительностью поэтического текста и певческими навыками. Исполнение произведений с сопровождением музыкальных инструментов. Пение в сочетании с пластическими движениями и элементами актерской игры. Овладение элементами стилизации, содержащейся в некоторых произведениях современных композиторов. Устранение неравномерности развития голосового аппарата и голосовой функции, развитие интонационного эмоционального и звуковысотного слуха, способности.</w:t>
      </w:r>
    </w:p>
    <w:p w14:paraId="04E33770" w14:textId="77777777" w:rsidR="00D344BE" w:rsidRPr="00D344BE" w:rsidRDefault="00D344BE" w:rsidP="00D344BE">
      <w:pPr>
        <w:spacing w:line="240" w:lineRule="auto"/>
        <w:jc w:val="both"/>
        <w:rPr>
          <w:rFonts w:ascii="Times New Roman" w:hAnsi="Times New Roman"/>
          <w:sz w:val="24"/>
          <w:szCs w:val="24"/>
        </w:rPr>
      </w:pPr>
      <w:r w:rsidRPr="00D344BE">
        <w:rPr>
          <w:rFonts w:ascii="Times New Roman" w:hAnsi="Times New Roman"/>
          <w:sz w:val="24"/>
          <w:szCs w:val="24"/>
        </w:rPr>
        <w:t xml:space="preserve">4. Расширение музыкального кругозора и формирование музыкальной культуры (7 часов).  Обсуждение своих впечатлений, подготовка альбомов, стендов с фотографиями, афишами. Сбор материалов для архива студии. </w:t>
      </w:r>
    </w:p>
    <w:p w14:paraId="1BD284A7" w14:textId="77777777" w:rsidR="00D344BE" w:rsidRPr="00D344BE" w:rsidRDefault="00D344BE" w:rsidP="00D344BE">
      <w:pPr>
        <w:spacing w:line="240" w:lineRule="auto"/>
        <w:jc w:val="both"/>
        <w:rPr>
          <w:rFonts w:ascii="Times New Roman" w:hAnsi="Times New Roman"/>
          <w:sz w:val="24"/>
          <w:szCs w:val="24"/>
        </w:rPr>
      </w:pPr>
      <w:r w:rsidRPr="00D344BE">
        <w:rPr>
          <w:rFonts w:ascii="Times New Roman" w:hAnsi="Times New Roman"/>
          <w:sz w:val="24"/>
          <w:szCs w:val="24"/>
        </w:rPr>
        <w:t xml:space="preserve">Формирование вокального слуха учащихся, их способности слышать достоинства и недостатки звучания голоса; анализировать качество пения, как профессиональных исполнителей, так и своей группы (а также индивидуальное собственное исполнение). Обсуждение, анализ и умозаключение в ходе прослушивания аудио- и видеозаписей. Обсуждение своих впечатлений, подготовка альбомов, стендов с фотографиями, афишами. Сбор материалов для архива студии. </w:t>
      </w:r>
    </w:p>
    <w:p w14:paraId="7637C0A6" w14:textId="77777777" w:rsidR="00D344BE" w:rsidRPr="00D344BE" w:rsidRDefault="00D344BE" w:rsidP="00D344BE">
      <w:pPr>
        <w:rPr>
          <w:rFonts w:ascii="Times New Roman" w:hAnsi="Times New Roman"/>
          <w:b/>
          <w:sz w:val="28"/>
          <w:szCs w:val="28"/>
          <w:u w:val="single"/>
        </w:rPr>
      </w:pPr>
    </w:p>
    <w:p w14:paraId="53E6932B" w14:textId="77777777" w:rsidR="00D344BE" w:rsidRPr="00D344BE" w:rsidRDefault="00D344BE" w:rsidP="00D344BE">
      <w:pPr>
        <w:contextualSpacing/>
        <w:rPr>
          <w:rFonts w:ascii="Times New Roman" w:hAnsi="Times New Roman"/>
          <w:b/>
          <w:sz w:val="28"/>
          <w:szCs w:val="28"/>
          <w:u w:val="single"/>
        </w:rPr>
      </w:pPr>
    </w:p>
    <w:p w14:paraId="4FA8C3FE" w14:textId="77777777" w:rsidR="00D344BE" w:rsidRPr="00D344BE" w:rsidRDefault="00D344BE" w:rsidP="00D344BE">
      <w:pPr>
        <w:contextualSpacing/>
        <w:jc w:val="center"/>
        <w:rPr>
          <w:rFonts w:ascii="Times New Roman" w:hAnsi="Times New Roman"/>
          <w:b/>
          <w:sz w:val="28"/>
          <w:szCs w:val="28"/>
          <w:u w:val="single"/>
        </w:rPr>
      </w:pPr>
      <w:r w:rsidRPr="00D344BE">
        <w:rPr>
          <w:rFonts w:ascii="Times New Roman" w:hAnsi="Times New Roman"/>
          <w:b/>
          <w:sz w:val="28"/>
          <w:szCs w:val="28"/>
          <w:u w:val="single"/>
        </w:rPr>
        <w:t>10.«Проектная деятельность по географии»</w:t>
      </w:r>
    </w:p>
    <w:p w14:paraId="1873CC48" w14:textId="77777777" w:rsidR="00D344BE" w:rsidRPr="00D344BE" w:rsidRDefault="00D344BE" w:rsidP="00D344BE">
      <w:pPr>
        <w:contextualSpacing/>
        <w:rPr>
          <w:rFonts w:ascii="Times New Roman" w:hAnsi="Times New Roman"/>
          <w:b/>
          <w:sz w:val="28"/>
          <w:szCs w:val="28"/>
          <w:u w:val="single"/>
        </w:rPr>
      </w:pPr>
    </w:p>
    <w:p w14:paraId="2D7093F0" w14:textId="77777777" w:rsidR="00D344BE" w:rsidRPr="00D344BE" w:rsidRDefault="00D344BE" w:rsidP="00D344B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Результаты освоения курса внеурочной деятельности «Проектная деятельность по географии»</w:t>
      </w:r>
    </w:p>
    <w:p w14:paraId="52E8375A" w14:textId="77777777" w:rsidR="00D344BE" w:rsidRPr="00D344BE" w:rsidRDefault="00D344BE" w:rsidP="00D344B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Обучающиеся научатся: </w:t>
      </w:r>
    </w:p>
    <w:p w14:paraId="31A05761" w14:textId="77777777" w:rsidR="00D344BE" w:rsidRPr="00D344BE" w:rsidRDefault="00D344BE" w:rsidP="00D344B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14:paraId="6F44FC5A" w14:textId="77777777" w:rsidR="00D344BE" w:rsidRPr="00D344BE" w:rsidRDefault="00D344BE" w:rsidP="00D344B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анализировать, обобщать и интерпретировать географическую информацию;</w:t>
      </w:r>
    </w:p>
    <w:p w14:paraId="4491F9E9" w14:textId="77777777" w:rsidR="00D344BE" w:rsidRPr="00D344BE" w:rsidRDefault="00D344BE" w:rsidP="00D344B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 находить и формулировать по результатам наблюдений (в том числе инструментальных) зависимости и закономерности; </w:t>
      </w:r>
    </w:p>
    <w:p w14:paraId="2F2D4B2B" w14:textId="77777777" w:rsidR="00D344BE" w:rsidRPr="00D344BE" w:rsidRDefault="00D344BE" w:rsidP="00D344B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w:t>
      </w:r>
    </w:p>
    <w:p w14:paraId="77A97D32" w14:textId="77777777" w:rsidR="00D344BE" w:rsidRPr="00D344BE" w:rsidRDefault="00D344BE" w:rsidP="00D344B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выявлять в процессе работы с одним или несколькими источниками географической информации содержащуюся в них противоречивую информацию;</w:t>
      </w:r>
    </w:p>
    <w:p w14:paraId="3C34D96E" w14:textId="77777777" w:rsidR="00D344BE" w:rsidRPr="00D344BE" w:rsidRDefault="00D344BE" w:rsidP="00D344B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 составлять описания географических объектов, процессов и явлений с использованием разных источников географической информации; </w:t>
      </w:r>
    </w:p>
    <w:p w14:paraId="52862AF3" w14:textId="77777777" w:rsidR="00D344BE" w:rsidRPr="00D344BE" w:rsidRDefault="00D344BE" w:rsidP="00D344B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 представлять в различных формах географическую информацию, необходимую для решения учебных и практико-ориентированных задач. </w:t>
      </w:r>
    </w:p>
    <w:p w14:paraId="002A8BE4" w14:textId="77777777" w:rsidR="00D344BE" w:rsidRPr="00D344BE" w:rsidRDefault="00D344BE" w:rsidP="00D344BE">
      <w:pPr>
        <w:spacing w:after="0" w:line="240" w:lineRule="auto"/>
        <w:rPr>
          <w:rFonts w:ascii="Times New Roman" w:hAnsi="Times New Roman"/>
          <w:sz w:val="24"/>
          <w:szCs w:val="24"/>
          <w:lang w:eastAsia="ru-RU"/>
        </w:rPr>
      </w:pPr>
      <w:r w:rsidRPr="00D344BE">
        <w:rPr>
          <w:rFonts w:ascii="Times New Roman" w:hAnsi="Times New Roman"/>
          <w:sz w:val="24"/>
          <w:szCs w:val="24"/>
          <w:u w:val="single"/>
          <w:lang w:eastAsia="ru-RU"/>
        </w:rPr>
        <w:t>Обучающиеся получат возможность научиться:</w:t>
      </w:r>
      <w:r w:rsidRPr="00D344BE">
        <w:rPr>
          <w:rFonts w:ascii="Times New Roman" w:hAnsi="Times New Roman"/>
          <w:sz w:val="24"/>
          <w:szCs w:val="24"/>
          <w:lang w:eastAsia="ru-RU"/>
        </w:rPr>
        <w:t xml:space="preserve"> </w:t>
      </w:r>
    </w:p>
    <w:p w14:paraId="7B45549C" w14:textId="77777777" w:rsidR="00D344BE" w:rsidRPr="00D344BE" w:rsidRDefault="00D344BE" w:rsidP="00D344B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ориентироваться на местности при помощи топографических карт и современных навигационных приборов;</w:t>
      </w:r>
    </w:p>
    <w:p w14:paraId="2DCBDA03" w14:textId="77777777" w:rsidR="00D344BE" w:rsidRPr="00D344BE" w:rsidRDefault="00D344BE" w:rsidP="00D344B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 читать космические снимки и аэрофотоснимки, планы местности и географические карты; </w:t>
      </w:r>
    </w:p>
    <w:p w14:paraId="00777831" w14:textId="77777777" w:rsidR="00D344BE" w:rsidRPr="00D344BE" w:rsidRDefault="00D344BE" w:rsidP="00D344B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 строить простые планы местности; </w:t>
      </w:r>
    </w:p>
    <w:p w14:paraId="024A8DC7" w14:textId="77777777" w:rsidR="00D344BE" w:rsidRPr="00D344BE" w:rsidRDefault="00D344BE" w:rsidP="00D344B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 создавать простейшие географические карты различного содержания; </w:t>
      </w:r>
    </w:p>
    <w:p w14:paraId="012DB196" w14:textId="77777777" w:rsidR="00D344BE" w:rsidRPr="00D344BE" w:rsidRDefault="00D344BE" w:rsidP="00D344B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моделировать географические объекты и явления при помощи компьютерных программ.</w:t>
      </w:r>
    </w:p>
    <w:p w14:paraId="51027F7F" w14:textId="77777777" w:rsidR="00D344BE" w:rsidRPr="00D344BE" w:rsidRDefault="00D344BE" w:rsidP="00D344BE">
      <w:pPr>
        <w:spacing w:after="0" w:line="240" w:lineRule="auto"/>
        <w:rPr>
          <w:rFonts w:ascii="Times New Roman" w:hAnsi="Times New Roman"/>
          <w:sz w:val="24"/>
          <w:szCs w:val="24"/>
          <w:lang w:eastAsia="ru-RU"/>
        </w:rPr>
      </w:pPr>
    </w:p>
    <w:p w14:paraId="67E21EF2" w14:textId="77777777" w:rsidR="00D344BE" w:rsidRPr="00D344BE" w:rsidRDefault="00D344BE" w:rsidP="00D344B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Таким образом, данная программа внеурочной деятельности позволяет реализовать практическую часть предмета география, через экспериментально-исследовательскую деятельность в рамках реализации ФГОС ООО</w:t>
      </w:r>
    </w:p>
    <w:p w14:paraId="68CA1030" w14:textId="77777777" w:rsidR="00D344BE" w:rsidRPr="00D344BE" w:rsidRDefault="00D344BE" w:rsidP="00D344BE">
      <w:pPr>
        <w:spacing w:after="0" w:line="240" w:lineRule="auto"/>
        <w:rPr>
          <w:rFonts w:ascii="Times New Roman" w:hAnsi="Times New Roman"/>
          <w:sz w:val="24"/>
          <w:szCs w:val="24"/>
          <w:lang w:eastAsia="ru-RU"/>
        </w:rPr>
      </w:pPr>
    </w:p>
    <w:p w14:paraId="2ADBFF52" w14:textId="77777777" w:rsidR="00D344BE" w:rsidRPr="00D344BE" w:rsidRDefault="00D344BE" w:rsidP="00D344BE">
      <w:pPr>
        <w:spacing w:after="0" w:line="240" w:lineRule="auto"/>
        <w:rPr>
          <w:rFonts w:ascii="Times New Roman" w:hAnsi="Times New Roman"/>
          <w:sz w:val="24"/>
          <w:szCs w:val="24"/>
          <w:lang w:eastAsia="ru-RU"/>
        </w:rPr>
      </w:pPr>
      <w:r w:rsidRPr="00D344BE">
        <w:rPr>
          <w:rFonts w:ascii="Times New Roman" w:hAnsi="Times New Roman"/>
          <w:sz w:val="24"/>
          <w:szCs w:val="24"/>
          <w:u w:val="single"/>
          <w:lang w:eastAsia="ru-RU"/>
        </w:rPr>
        <w:t>Содержание курса «Проектная деятельность на географии»</w:t>
      </w:r>
    </w:p>
    <w:p w14:paraId="54DEA642" w14:textId="77777777" w:rsidR="00D344BE" w:rsidRPr="00D344BE" w:rsidRDefault="00D344BE" w:rsidP="00D344B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Введение (4 час).</w:t>
      </w:r>
    </w:p>
    <w:p w14:paraId="7C9D1807" w14:textId="77777777" w:rsidR="00D344BE" w:rsidRPr="00D344BE" w:rsidRDefault="00D344BE" w:rsidP="00D344B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География - наука о Земле. Развитие представлений человека о мире. Реферат как научная работа. </w:t>
      </w:r>
      <w:r w:rsidRPr="00D344BE">
        <w:rPr>
          <w:rFonts w:ascii="Times New Roman" w:hAnsi="Times New Roman"/>
          <w:sz w:val="24"/>
          <w:szCs w:val="24"/>
        </w:rPr>
        <w:t>Реферат, его виды: библиографические рефераты (информативные, индикативные, монографические, обзорные, общие, специализированные), реферативный журнал (библиографическое описание, ключевые слова, реферативная часть), научно-популярные рефераты, учебный реферат. Структура учебного реферата. Этапы работы. Критерии оценки. Способы получения и переработки информации. Виды источников информации.</w:t>
      </w:r>
      <w:r w:rsidRPr="00D344BE">
        <w:rPr>
          <w:rFonts w:ascii="Times New Roman" w:hAnsi="Times New Roman"/>
          <w:sz w:val="24"/>
          <w:szCs w:val="24"/>
          <w:lang w:eastAsia="ru-RU"/>
        </w:rPr>
        <w:t xml:space="preserve"> Проект. Особенности и структура проекта, критерии оценки. Этапы проекта. Ресурсное обеспечение. Виды проектов: практико-ориентированный, исследовательский, информационный, творческий, ролевой. Знакомство с примерами детских проектов.</w:t>
      </w:r>
      <w:r w:rsidRPr="00D344BE">
        <w:rPr>
          <w:rFonts w:ascii="Times New Roman" w:hAnsi="Times New Roman"/>
          <w:i/>
          <w:iCs/>
          <w:sz w:val="24"/>
          <w:szCs w:val="24"/>
          <w:lang w:eastAsia="ru-RU"/>
        </w:rPr>
        <w:t xml:space="preserve"> Практическая работа :</w:t>
      </w:r>
    </w:p>
    <w:p w14:paraId="31AFAD85" w14:textId="77777777" w:rsidR="00D344BE" w:rsidRPr="00D344BE" w:rsidRDefault="00D344BE" w:rsidP="00D344B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Планирование проекта. Формы продуктов проектной деятельности и презентация проекта. Структура исследовательской работы, критерии оценки. Этапы исследовательской работы.</w:t>
      </w:r>
    </w:p>
    <w:p w14:paraId="3BA08D3A" w14:textId="77777777" w:rsidR="00D344BE" w:rsidRPr="00D344BE" w:rsidRDefault="00D344BE" w:rsidP="00D344B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Методы географической науки. </w:t>
      </w:r>
    </w:p>
    <w:p w14:paraId="1956AF9B" w14:textId="77777777" w:rsidR="00D344BE" w:rsidRPr="00D344BE" w:rsidRDefault="00D344BE" w:rsidP="00D344B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Раздел 1. Планета Земля. (2 часа). </w:t>
      </w:r>
    </w:p>
    <w:p w14:paraId="2D9B965D" w14:textId="77777777" w:rsidR="00D344BE" w:rsidRPr="00D344BE" w:rsidRDefault="00D344BE" w:rsidP="00D344B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Земля среди других планет. Форма ,размеры Земли. Движение Земли. Географические следствия движения Земли вокруг своей оси. Географические следствия движения Земли вокруг Солнца. Неравномерное распределение солнечного тепла и света на поверхности Земли. </w:t>
      </w:r>
    </w:p>
    <w:p w14:paraId="44E44B72" w14:textId="77777777" w:rsidR="00D344BE" w:rsidRPr="00D344BE" w:rsidRDefault="00D344BE" w:rsidP="00D344B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Раздел 2. План и карта</w:t>
      </w:r>
    </w:p>
    <w:p w14:paraId="052F3035" w14:textId="77777777" w:rsidR="00D344BE" w:rsidRPr="00D344BE" w:rsidRDefault="00D344BE" w:rsidP="00D344B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Раздел 3. Литосфера Земли (3 часа.) </w:t>
      </w:r>
    </w:p>
    <w:p w14:paraId="7E5901EB" w14:textId="77777777" w:rsidR="00D344BE" w:rsidRPr="00D344BE" w:rsidRDefault="00D344BE" w:rsidP="00D344B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Внутреннее строение Земли. Из чего состоит Земная кора. Рельеф Земной поверхности. Вулканы. Землетрясения Движение земной коры. Человек и литосфера. Особенности рельефа своей местности. </w:t>
      </w:r>
    </w:p>
    <w:p w14:paraId="37AB9C11" w14:textId="77777777" w:rsidR="00D344BE" w:rsidRPr="00D344BE" w:rsidRDefault="00D344BE" w:rsidP="00D344B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4.Исследовательская работа (3 ч.) </w:t>
      </w:r>
    </w:p>
    <w:p w14:paraId="4D8F1037" w14:textId="77777777" w:rsidR="00D344BE" w:rsidRPr="00D344BE" w:rsidRDefault="00D344BE" w:rsidP="00D344B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Раздел 5. Гидросфера. ( 4 ч.)</w:t>
      </w:r>
    </w:p>
    <w:p w14:paraId="046DF83C" w14:textId="77777777" w:rsidR="00D344BE" w:rsidRPr="00D344BE" w:rsidRDefault="00D344BE" w:rsidP="00D344B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Вода на Земле. Мировой океан – главная часть гидросферы. Воды суши. Реки. Озера. Вода в «земных кладовых». Человек и гидросфера </w:t>
      </w:r>
    </w:p>
    <w:p w14:paraId="09D8B8A4" w14:textId="77777777" w:rsidR="00D344BE" w:rsidRPr="00D344BE" w:rsidRDefault="00D344BE" w:rsidP="00D344B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Раздел 6. Атмосфера (6ч) </w:t>
      </w:r>
    </w:p>
    <w:p w14:paraId="5A3030D0" w14:textId="77777777" w:rsidR="00D344BE" w:rsidRPr="00D344BE" w:rsidRDefault="00D344BE" w:rsidP="00D344B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Воздушная оболочка Земли - атмосфера. Погода и метеорологические наблюдения. Человек и атмосфера. Опасные явления в атмосфере. Особенности погоды своей местности </w:t>
      </w:r>
    </w:p>
    <w:p w14:paraId="05CD6F1D" w14:textId="77777777" w:rsidR="00D344BE" w:rsidRPr="00D344BE" w:rsidRDefault="00D344BE" w:rsidP="00D344B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Раздел 7.Биосфера ( 2 ч.)</w:t>
      </w:r>
    </w:p>
    <w:p w14:paraId="352C4CF4" w14:textId="77777777" w:rsidR="00D344BE" w:rsidRPr="00D344BE" w:rsidRDefault="00D344BE" w:rsidP="00D344B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Оболочка жизни. Появление и развитие жизни на Земле. Растительный и животный мир умеренных поясов. Степи. Жизнь в полярных поясах и океанах. Природная среда. Охрана природы.</w:t>
      </w:r>
    </w:p>
    <w:p w14:paraId="7F9106ED" w14:textId="77777777" w:rsidR="00D344BE" w:rsidRPr="00D344BE" w:rsidRDefault="00D344BE" w:rsidP="00D344B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8.Исследовательская работа (3 ч.) </w:t>
      </w:r>
    </w:p>
    <w:p w14:paraId="79C3AD94" w14:textId="77777777" w:rsidR="00D344BE" w:rsidRPr="00D344BE" w:rsidRDefault="00D344BE" w:rsidP="00D344B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9. Подведение итогов работы за год.(5ч).</w:t>
      </w:r>
    </w:p>
    <w:p w14:paraId="62E6EDCA" w14:textId="77777777" w:rsidR="00D344BE" w:rsidRPr="00D344BE" w:rsidRDefault="00D344BE" w:rsidP="00D344BE">
      <w:pPr>
        <w:spacing w:after="0" w:line="240" w:lineRule="auto"/>
        <w:rPr>
          <w:rFonts w:ascii="Times New Roman" w:hAnsi="Times New Roman"/>
          <w:sz w:val="24"/>
          <w:szCs w:val="24"/>
          <w:lang w:eastAsia="ru-RU"/>
        </w:rPr>
      </w:pPr>
      <w:r w:rsidRPr="00D344BE">
        <w:rPr>
          <w:rFonts w:ascii="Times New Roman" w:hAnsi="Times New Roman"/>
          <w:sz w:val="24"/>
          <w:szCs w:val="24"/>
          <w:u w:val="single"/>
          <w:lang w:eastAsia="ru-RU"/>
        </w:rPr>
        <w:t xml:space="preserve">Важными формами деятельности учащихся являются: </w:t>
      </w:r>
    </w:p>
    <w:p w14:paraId="503D554B" w14:textId="77777777" w:rsidR="00D344BE" w:rsidRPr="00D344BE" w:rsidRDefault="00D344BE" w:rsidP="00D344B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 развитие практических умений в работе с дополнительными источниками информации: энциклопедиями, справочниками, словарями, научно-популярной литературой для подросткового возраста, ресурсами Internet и др. </w:t>
      </w:r>
    </w:p>
    <w:p w14:paraId="5BFE0233" w14:textId="77777777" w:rsidR="00D344BE" w:rsidRPr="00D344BE" w:rsidRDefault="00D344BE" w:rsidP="00D344B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работа в малых группах (2-5 человек);</w:t>
      </w:r>
    </w:p>
    <w:p w14:paraId="3AA74435" w14:textId="77777777" w:rsidR="00D344BE" w:rsidRPr="00D344BE" w:rsidRDefault="00D344BE" w:rsidP="00D344B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 проектная работа; </w:t>
      </w:r>
    </w:p>
    <w:p w14:paraId="3DF06B63" w14:textId="77777777" w:rsidR="00D344BE" w:rsidRPr="00D344BE" w:rsidRDefault="00D344BE" w:rsidP="00D344B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 подготовка сообщений/ рефератов; </w:t>
      </w:r>
    </w:p>
    <w:p w14:paraId="4B548F67" w14:textId="77777777" w:rsidR="00D344BE" w:rsidRPr="00D344BE" w:rsidRDefault="00D344BE" w:rsidP="00D344B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 исследовательская деятельность; </w:t>
      </w:r>
    </w:p>
    <w:p w14:paraId="060E457A" w14:textId="77777777" w:rsidR="00D344BE" w:rsidRPr="00D344BE" w:rsidRDefault="00D344BE" w:rsidP="00D344B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xml:space="preserve">- информационно-поисковая деятельность; </w:t>
      </w:r>
    </w:p>
    <w:p w14:paraId="6C8C11BD" w14:textId="77777777" w:rsidR="00D344BE" w:rsidRPr="00D344BE" w:rsidRDefault="00D344BE" w:rsidP="00D344BE">
      <w:pPr>
        <w:spacing w:after="0" w:line="240" w:lineRule="auto"/>
        <w:rPr>
          <w:rFonts w:ascii="Times New Roman" w:hAnsi="Times New Roman"/>
          <w:sz w:val="24"/>
          <w:szCs w:val="24"/>
          <w:lang w:eastAsia="ru-RU"/>
        </w:rPr>
      </w:pPr>
      <w:r w:rsidRPr="00D344BE">
        <w:rPr>
          <w:rFonts w:ascii="Times New Roman" w:hAnsi="Times New Roman"/>
          <w:sz w:val="24"/>
          <w:szCs w:val="24"/>
          <w:lang w:eastAsia="ru-RU"/>
        </w:rPr>
        <w:t>- выполнение практических работ</w:t>
      </w:r>
    </w:p>
    <w:p w14:paraId="5491773F" w14:textId="77777777" w:rsidR="00D344BE" w:rsidRPr="00D344BE" w:rsidRDefault="00D344BE" w:rsidP="00D344BE">
      <w:pPr>
        <w:contextualSpacing/>
        <w:rPr>
          <w:rFonts w:ascii="Times New Roman" w:hAnsi="Times New Roman"/>
          <w:b/>
          <w:sz w:val="28"/>
          <w:szCs w:val="28"/>
          <w:u w:val="single"/>
        </w:rPr>
      </w:pPr>
    </w:p>
    <w:p w14:paraId="6B9881D4" w14:textId="77777777" w:rsidR="00D344BE" w:rsidRPr="00D344BE" w:rsidRDefault="00D344BE" w:rsidP="00D344BE">
      <w:pPr>
        <w:contextualSpacing/>
        <w:jc w:val="center"/>
        <w:rPr>
          <w:rFonts w:ascii="Times New Roman" w:hAnsi="Times New Roman"/>
          <w:b/>
          <w:sz w:val="28"/>
          <w:szCs w:val="28"/>
          <w:u w:val="single"/>
        </w:rPr>
      </w:pPr>
    </w:p>
    <w:p w14:paraId="54B988F7" w14:textId="77777777" w:rsidR="00D344BE" w:rsidRPr="00D344BE" w:rsidRDefault="00D344BE" w:rsidP="00D344BE">
      <w:pPr>
        <w:contextualSpacing/>
        <w:rPr>
          <w:rFonts w:ascii="Times New Roman" w:hAnsi="Times New Roman"/>
          <w:b/>
          <w:sz w:val="28"/>
          <w:szCs w:val="28"/>
          <w:u w:val="single"/>
        </w:rPr>
      </w:pPr>
      <w:r w:rsidRPr="00D344BE">
        <w:rPr>
          <w:rFonts w:ascii="Times New Roman" w:hAnsi="Times New Roman"/>
          <w:b/>
          <w:sz w:val="28"/>
          <w:szCs w:val="28"/>
          <w:u w:val="single"/>
        </w:rPr>
        <w:t>7 класс</w:t>
      </w:r>
    </w:p>
    <w:p w14:paraId="6CC85BBF" w14:textId="77777777" w:rsidR="00D344BE" w:rsidRPr="00D344BE" w:rsidRDefault="00D344BE" w:rsidP="00D344BE">
      <w:pPr>
        <w:contextualSpacing/>
        <w:jc w:val="center"/>
        <w:rPr>
          <w:rFonts w:ascii="Times New Roman" w:hAnsi="Times New Roman"/>
          <w:b/>
          <w:sz w:val="28"/>
          <w:szCs w:val="28"/>
          <w:u w:val="single"/>
        </w:rPr>
      </w:pPr>
      <w:r w:rsidRPr="00D344BE">
        <w:rPr>
          <w:rFonts w:ascii="Times New Roman" w:hAnsi="Times New Roman"/>
          <w:b/>
          <w:sz w:val="28"/>
          <w:szCs w:val="28"/>
          <w:u w:val="single"/>
        </w:rPr>
        <w:t>1.«Школа здоровья»</w:t>
      </w:r>
    </w:p>
    <w:p w14:paraId="5D749D6E" w14:textId="77777777" w:rsidR="00D344BE" w:rsidRPr="00D344BE" w:rsidRDefault="00D344BE" w:rsidP="00D344BE">
      <w:pPr>
        <w:spacing w:after="100" w:afterAutospacing="1" w:line="240" w:lineRule="auto"/>
        <w:rPr>
          <w:rFonts w:ascii="Times New Roman" w:eastAsia="Times New Roman" w:hAnsi="Times New Roman"/>
          <w:b/>
          <w:bCs/>
          <w:sz w:val="24"/>
          <w:szCs w:val="24"/>
          <w:lang w:eastAsia="ru-RU"/>
        </w:rPr>
      </w:pPr>
      <w:r w:rsidRPr="00D344BE">
        <w:rPr>
          <w:rFonts w:ascii="Times New Roman" w:eastAsia="Times New Roman" w:hAnsi="Times New Roman"/>
          <w:b/>
          <w:bCs/>
          <w:sz w:val="24"/>
          <w:szCs w:val="24"/>
          <w:lang w:eastAsia="ru-RU"/>
        </w:rPr>
        <w:t>Планируемые результаты освоения  программы курса внеурочной  деятельности</w:t>
      </w:r>
    </w:p>
    <w:p w14:paraId="5DC8664B" w14:textId="77777777" w:rsidR="00D344BE" w:rsidRPr="00D344BE" w:rsidRDefault="00D344BE" w:rsidP="00D344BE">
      <w:pPr>
        <w:spacing w:after="100" w:afterAutospacing="1" w:line="240" w:lineRule="auto"/>
        <w:jc w:val="center"/>
        <w:rPr>
          <w:rFonts w:ascii="Times New Roman" w:eastAsia="Times New Roman" w:hAnsi="Times New Roman"/>
          <w:sz w:val="24"/>
          <w:szCs w:val="24"/>
          <w:lang w:eastAsia="ru-RU"/>
        </w:rPr>
      </w:pPr>
      <w:r w:rsidRPr="00D344BE">
        <w:rPr>
          <w:rFonts w:ascii="Times New Roman" w:eastAsia="Times New Roman" w:hAnsi="Times New Roman"/>
          <w:b/>
          <w:bCs/>
          <w:sz w:val="24"/>
          <w:szCs w:val="24"/>
          <w:lang w:eastAsia="ru-RU"/>
        </w:rPr>
        <w:t>Личностные, метапредметные и предметные результаты освоения программы «Школа здоровья»</w:t>
      </w:r>
    </w:p>
    <w:p w14:paraId="6C092336"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Сформулированная цель реализуется через достижение образовательных результатов. Эти результаты структурированы по ключевым задачам общего образования, отражающим индивидуальные, общественные и государственные потребности, и включают в себя предметные, метапредметные и личностные результаты. Особенность программы внеурочной деятельности «Школа здоровья» заключается в том, что полученные знания о здоровье, здоровом образе жизни дети смогут применить в жизни.</w:t>
      </w:r>
    </w:p>
    <w:p w14:paraId="3598B1E6"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Реализация программы также позволит привлечь как можно больше молодежи и общественности к здоровому образу жизни. Программа обеспечит формирование в подростковой среде ценностно-смыслового единства по отношению к асоциальному образу жизни и организацию социальной среды ребенка, обеспечивающей его безопасность.</w:t>
      </w:r>
    </w:p>
    <w:p w14:paraId="3DED91F5"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В рамках данной программы планируется получить </w:t>
      </w:r>
      <w:r w:rsidRPr="00D344BE">
        <w:rPr>
          <w:rFonts w:ascii="Times New Roman" w:eastAsia="Times New Roman" w:hAnsi="Times New Roman"/>
          <w:b/>
          <w:bCs/>
          <w:sz w:val="24"/>
          <w:szCs w:val="24"/>
          <w:lang w:eastAsia="ru-RU"/>
        </w:rPr>
        <w:t>следующий результат</w:t>
      </w:r>
      <w:r w:rsidRPr="00D344BE">
        <w:rPr>
          <w:rFonts w:ascii="Times New Roman" w:eastAsia="Times New Roman" w:hAnsi="Times New Roman"/>
          <w:sz w:val="24"/>
          <w:szCs w:val="24"/>
          <w:lang w:eastAsia="ru-RU"/>
        </w:rPr>
        <w:t>:</w:t>
      </w:r>
    </w:p>
    <w:p w14:paraId="5E052FD4"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1. Все участники программы получают необходимые знания по профилактике вредных привычек и основах здорового образа жизни.</w:t>
      </w:r>
    </w:p>
    <w:p w14:paraId="0808D154"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2. Данная программа даст возможность обучающимся получить базовые знания в области самозащиты от вредных привычек.</w:t>
      </w:r>
    </w:p>
    <w:p w14:paraId="555339EA"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3. Укрепление общего соматического, психического здоровья детей и подростков.</w:t>
      </w:r>
    </w:p>
    <w:p w14:paraId="74E19AE6"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4. Обучающиеся получат знания в области валеологии, необходимые им для дальнейшей жизни.</w:t>
      </w:r>
      <w:r w:rsidRPr="00D344BE">
        <w:rPr>
          <w:rFonts w:ascii="Times New Roman" w:eastAsia="Times New Roman" w:hAnsi="Times New Roman"/>
          <w:sz w:val="24"/>
          <w:szCs w:val="24"/>
          <w:lang w:eastAsia="ru-RU"/>
        </w:rPr>
        <w:br/>
        <w:t>5. Поддержание благоприятной эмоциональной психологической атмосферы в образовательном учреждении</w:t>
      </w:r>
    </w:p>
    <w:p w14:paraId="0E00620B" w14:textId="77777777" w:rsidR="00D344BE" w:rsidRPr="00D344BE" w:rsidRDefault="00D344BE" w:rsidP="00D344BE">
      <w:pPr>
        <w:spacing w:after="0" w:line="240" w:lineRule="auto"/>
        <w:rPr>
          <w:rFonts w:ascii="Times New Roman" w:eastAsia="Times New Roman" w:hAnsi="Times New Roman"/>
          <w:sz w:val="24"/>
          <w:szCs w:val="24"/>
          <w:lang w:eastAsia="ru-RU"/>
        </w:rPr>
      </w:pPr>
    </w:p>
    <w:p w14:paraId="3FBDF678" w14:textId="77777777" w:rsidR="00D344BE" w:rsidRPr="00D344BE" w:rsidRDefault="00D344BE" w:rsidP="00D344BE">
      <w:pPr>
        <w:spacing w:after="100" w:afterAutospacing="1" w:line="240" w:lineRule="auto"/>
        <w:jc w:val="center"/>
        <w:rPr>
          <w:rFonts w:ascii="Times New Roman" w:eastAsia="Times New Roman" w:hAnsi="Times New Roman"/>
          <w:sz w:val="24"/>
          <w:szCs w:val="24"/>
          <w:lang w:eastAsia="ru-RU"/>
        </w:rPr>
      </w:pPr>
      <w:r w:rsidRPr="00D344BE">
        <w:rPr>
          <w:rFonts w:ascii="Times New Roman" w:eastAsia="Times New Roman" w:hAnsi="Times New Roman"/>
          <w:b/>
          <w:bCs/>
          <w:sz w:val="24"/>
          <w:szCs w:val="24"/>
          <w:lang w:eastAsia="ru-RU"/>
        </w:rPr>
        <w:t>Содержание курса внеурочной деятельности</w:t>
      </w:r>
    </w:p>
    <w:p w14:paraId="75A53574"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Программа внеурочной программы «Школа здоровья » составлена для учащихся 5,6,7 классов. Реализация программы осуществляется на  занятиях, где используются как коллективные формы работы, так и индивидуальные формы. Чередование форм работы способствует повышению коммуникативных способностей и формированию нравственных качеств учащихся, позволяет через активную деятельность познавать себя.</w:t>
      </w:r>
    </w:p>
    <w:p w14:paraId="5E009781"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b/>
          <w:bCs/>
          <w:sz w:val="24"/>
          <w:szCs w:val="24"/>
          <w:lang w:eastAsia="ru-RU"/>
        </w:rPr>
        <w:t>Основополагающими принципами</w:t>
      </w:r>
      <w:r w:rsidRPr="00D344BE">
        <w:rPr>
          <w:rFonts w:ascii="Times New Roman" w:eastAsia="Times New Roman" w:hAnsi="Times New Roman"/>
          <w:sz w:val="24"/>
          <w:szCs w:val="24"/>
          <w:lang w:eastAsia="ru-RU"/>
        </w:rPr>
        <w:t> построения программы «Школа здоровья» являются:</w:t>
      </w:r>
    </w:p>
    <w:p w14:paraId="57C10D26"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доступность;</w:t>
      </w:r>
    </w:p>
    <w:p w14:paraId="24224A1E"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практико-ориентированность;</w:t>
      </w:r>
    </w:p>
    <w:p w14:paraId="5282162C"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метапредметность.</w:t>
      </w:r>
    </w:p>
    <w:p w14:paraId="63997571"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b/>
          <w:bCs/>
          <w:sz w:val="24"/>
          <w:szCs w:val="24"/>
          <w:lang w:eastAsia="ru-RU"/>
        </w:rPr>
        <w:t>Основные направления:</w:t>
      </w:r>
    </w:p>
    <w:p w14:paraId="113B59A1"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Данная программа ориентирована на создание оптимальных условий для формирования у учащихся ответственного отношения к своему здоровью. В связи с чем, выделены следующие направления деятельности в рамках программы:</w:t>
      </w:r>
    </w:p>
    <w:p w14:paraId="2CEA2658" w14:textId="77777777" w:rsidR="00D344BE" w:rsidRPr="00D344BE" w:rsidRDefault="00D344BE" w:rsidP="00A864BC">
      <w:pPr>
        <w:numPr>
          <w:ilvl w:val="0"/>
          <w:numId w:val="262"/>
        </w:numPr>
        <w:spacing w:after="100" w:line="240" w:lineRule="auto"/>
        <w:rPr>
          <w:rFonts w:ascii="Times New Roman" w:eastAsia="Times New Roman" w:hAnsi="Times New Roman"/>
          <w:sz w:val="24"/>
          <w:szCs w:val="24"/>
          <w:lang w:eastAsia="ru-RU"/>
        </w:rPr>
      </w:pPr>
      <w:r w:rsidRPr="00D344BE">
        <w:rPr>
          <w:rFonts w:ascii="Times New Roman" w:eastAsia="Times New Roman" w:hAnsi="Times New Roman"/>
          <w:i/>
          <w:iCs/>
          <w:sz w:val="24"/>
          <w:szCs w:val="24"/>
          <w:lang w:eastAsia="ru-RU"/>
        </w:rPr>
        <w:t>Диагностическое направление.</w:t>
      </w:r>
    </w:p>
    <w:p w14:paraId="2DCDC1EE" w14:textId="77777777" w:rsidR="00D344BE" w:rsidRPr="00D344BE" w:rsidRDefault="00D344BE" w:rsidP="00A864BC">
      <w:pPr>
        <w:numPr>
          <w:ilvl w:val="0"/>
          <w:numId w:val="262"/>
        </w:numPr>
        <w:spacing w:after="100" w:line="240" w:lineRule="auto"/>
        <w:rPr>
          <w:rFonts w:ascii="Times New Roman" w:eastAsia="Times New Roman" w:hAnsi="Times New Roman"/>
          <w:sz w:val="24"/>
          <w:szCs w:val="24"/>
          <w:lang w:eastAsia="ru-RU"/>
        </w:rPr>
      </w:pPr>
      <w:r w:rsidRPr="00D344BE">
        <w:rPr>
          <w:rFonts w:ascii="Times New Roman" w:eastAsia="Times New Roman" w:hAnsi="Times New Roman"/>
          <w:i/>
          <w:iCs/>
          <w:sz w:val="24"/>
          <w:szCs w:val="24"/>
          <w:lang w:eastAsia="ru-RU"/>
        </w:rPr>
        <w:t>Коррекционное направление.</w:t>
      </w:r>
    </w:p>
    <w:p w14:paraId="499597A2"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Цель: формирование у учащихся установки на ведение здорового образа жизни.</w:t>
      </w:r>
    </w:p>
    <w:p w14:paraId="0AE70955" w14:textId="77777777" w:rsidR="00D344BE" w:rsidRPr="00D344BE" w:rsidRDefault="00D344BE" w:rsidP="00A864BC">
      <w:pPr>
        <w:numPr>
          <w:ilvl w:val="0"/>
          <w:numId w:val="263"/>
        </w:numPr>
        <w:spacing w:after="100" w:line="240" w:lineRule="auto"/>
        <w:rPr>
          <w:rFonts w:ascii="Times New Roman" w:eastAsia="Times New Roman" w:hAnsi="Times New Roman"/>
          <w:sz w:val="24"/>
          <w:szCs w:val="24"/>
          <w:lang w:eastAsia="ru-RU"/>
        </w:rPr>
      </w:pPr>
      <w:r w:rsidRPr="00D344BE">
        <w:rPr>
          <w:rFonts w:ascii="Times New Roman" w:eastAsia="Times New Roman" w:hAnsi="Times New Roman"/>
          <w:i/>
          <w:iCs/>
          <w:sz w:val="24"/>
          <w:szCs w:val="24"/>
          <w:lang w:eastAsia="ru-RU"/>
        </w:rPr>
        <w:t>Профилактическое направление.</w:t>
      </w:r>
    </w:p>
    <w:p w14:paraId="5C5DAF6F"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Цель: формирование у учащихся знаний, навыков и отношений, необходимых для принятия информированных решений для отказа от употребления табакокурения.</w:t>
      </w:r>
    </w:p>
    <w:p w14:paraId="11201FF3" w14:textId="77777777" w:rsidR="00D344BE" w:rsidRPr="00D344BE" w:rsidRDefault="00D344BE" w:rsidP="00A864BC">
      <w:pPr>
        <w:numPr>
          <w:ilvl w:val="0"/>
          <w:numId w:val="264"/>
        </w:numPr>
        <w:spacing w:after="100" w:line="240" w:lineRule="auto"/>
        <w:rPr>
          <w:rFonts w:ascii="Times New Roman" w:eastAsia="Times New Roman" w:hAnsi="Times New Roman"/>
          <w:sz w:val="24"/>
          <w:szCs w:val="24"/>
          <w:lang w:eastAsia="ru-RU"/>
        </w:rPr>
      </w:pPr>
      <w:r w:rsidRPr="00D344BE">
        <w:rPr>
          <w:rFonts w:ascii="Times New Roman" w:eastAsia="Times New Roman" w:hAnsi="Times New Roman"/>
          <w:i/>
          <w:iCs/>
          <w:sz w:val="24"/>
          <w:szCs w:val="24"/>
          <w:lang w:eastAsia="ru-RU"/>
        </w:rPr>
        <w:t>Просветительское направление.</w:t>
      </w:r>
    </w:p>
    <w:p w14:paraId="187672F7" w14:textId="77777777" w:rsidR="00D344BE" w:rsidRPr="00D344BE" w:rsidRDefault="00D344BE" w:rsidP="00A864BC">
      <w:pPr>
        <w:numPr>
          <w:ilvl w:val="0"/>
          <w:numId w:val="264"/>
        </w:numPr>
        <w:spacing w:after="100" w:line="240" w:lineRule="auto"/>
        <w:rPr>
          <w:rFonts w:ascii="Times New Roman" w:eastAsia="Times New Roman" w:hAnsi="Times New Roman"/>
          <w:sz w:val="24"/>
          <w:szCs w:val="24"/>
          <w:lang w:eastAsia="ru-RU"/>
        </w:rPr>
      </w:pPr>
      <w:r w:rsidRPr="00D344BE">
        <w:rPr>
          <w:rFonts w:ascii="Times New Roman" w:eastAsia="Times New Roman" w:hAnsi="Times New Roman"/>
          <w:i/>
          <w:iCs/>
          <w:sz w:val="24"/>
          <w:szCs w:val="24"/>
          <w:lang w:eastAsia="ru-RU"/>
        </w:rPr>
        <w:t>Нравственно-правовое направление.</w:t>
      </w:r>
    </w:p>
    <w:p w14:paraId="13251E5D"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Цель: формирование нравственной культуры личности, опыта общественного поведения.</w:t>
      </w:r>
    </w:p>
    <w:p w14:paraId="120A84D8"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i/>
          <w:iCs/>
          <w:sz w:val="24"/>
          <w:szCs w:val="24"/>
          <w:lang w:eastAsia="ru-RU"/>
        </w:rPr>
        <w:t>6) Физкультурно-оздоровительное направление.</w:t>
      </w:r>
    </w:p>
    <w:p w14:paraId="389708A5"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Цель: сохранение и укрепление здоровья детей младшего, среднего и старшего школьного возраста, формирование ответственного отношения к своему здоровью.</w:t>
      </w:r>
    </w:p>
    <w:p w14:paraId="153361EF"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br/>
      </w:r>
      <w:r w:rsidRPr="00D344BE">
        <w:rPr>
          <w:rFonts w:ascii="Times New Roman" w:eastAsia="Times New Roman" w:hAnsi="Times New Roman"/>
          <w:b/>
          <w:bCs/>
          <w:sz w:val="24"/>
          <w:szCs w:val="24"/>
          <w:lang w:eastAsia="ru-RU"/>
        </w:rPr>
        <w:t>Методы и приемы, используемые при изучении программы:</w:t>
      </w:r>
    </w:p>
    <w:p w14:paraId="6F40C5F1"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1. Активные методы обучения:</w:t>
      </w:r>
    </w:p>
    <w:p w14:paraId="22F6B0A1" w14:textId="77777777" w:rsidR="00D344BE" w:rsidRPr="00D344BE" w:rsidRDefault="00D344BE" w:rsidP="00A864BC">
      <w:pPr>
        <w:numPr>
          <w:ilvl w:val="0"/>
          <w:numId w:val="265"/>
        </w:numPr>
        <w:spacing w:after="10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ролевые игры;</w:t>
      </w:r>
    </w:p>
    <w:p w14:paraId="6CE2D08D" w14:textId="77777777" w:rsidR="00D344BE" w:rsidRPr="00D344BE" w:rsidRDefault="00D344BE" w:rsidP="00A864BC">
      <w:pPr>
        <w:numPr>
          <w:ilvl w:val="0"/>
          <w:numId w:val="265"/>
        </w:numPr>
        <w:spacing w:after="10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деловые игры;</w:t>
      </w:r>
    </w:p>
    <w:p w14:paraId="546796AD" w14:textId="77777777" w:rsidR="00D344BE" w:rsidRPr="00D344BE" w:rsidRDefault="00D344BE" w:rsidP="00A864BC">
      <w:pPr>
        <w:numPr>
          <w:ilvl w:val="0"/>
          <w:numId w:val="265"/>
        </w:numPr>
        <w:spacing w:after="10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дискуссии;</w:t>
      </w:r>
    </w:p>
    <w:p w14:paraId="250C4297" w14:textId="77777777" w:rsidR="00D344BE" w:rsidRPr="00D344BE" w:rsidRDefault="00D344BE" w:rsidP="00A864BC">
      <w:pPr>
        <w:numPr>
          <w:ilvl w:val="0"/>
          <w:numId w:val="265"/>
        </w:numPr>
        <w:spacing w:after="10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ток-шоу;</w:t>
      </w:r>
    </w:p>
    <w:p w14:paraId="6263693B" w14:textId="77777777" w:rsidR="00D344BE" w:rsidRPr="00D344BE" w:rsidRDefault="00D344BE" w:rsidP="00A864BC">
      <w:pPr>
        <w:numPr>
          <w:ilvl w:val="0"/>
          <w:numId w:val="265"/>
        </w:numPr>
        <w:spacing w:after="10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анализ проблемных ситуаций;</w:t>
      </w:r>
    </w:p>
    <w:p w14:paraId="1AC8D620"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2. Когнитивные методы.</w:t>
      </w:r>
    </w:p>
    <w:p w14:paraId="25CB4D5D"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3. Репродуктивные методы.</w:t>
      </w:r>
    </w:p>
    <w:p w14:paraId="0363A40F"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b/>
          <w:bCs/>
          <w:sz w:val="24"/>
          <w:szCs w:val="24"/>
          <w:lang w:eastAsia="ru-RU"/>
        </w:rPr>
        <w:t>Формы проведения занятий</w:t>
      </w:r>
      <w:r w:rsidRPr="00D344BE">
        <w:rPr>
          <w:rFonts w:ascii="Times New Roman" w:eastAsia="Times New Roman" w:hAnsi="Times New Roman"/>
          <w:sz w:val="24"/>
          <w:szCs w:val="24"/>
          <w:lang w:eastAsia="ru-RU"/>
        </w:rPr>
        <w:t>:</w:t>
      </w:r>
    </w:p>
    <w:p w14:paraId="20997A90" w14:textId="77777777" w:rsidR="00D344BE" w:rsidRPr="00D344BE" w:rsidRDefault="00D344BE" w:rsidP="00A864BC">
      <w:pPr>
        <w:numPr>
          <w:ilvl w:val="0"/>
          <w:numId w:val="266"/>
        </w:numPr>
        <w:spacing w:after="10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индивидуальная работа;</w:t>
      </w:r>
    </w:p>
    <w:p w14:paraId="3AFFB91C" w14:textId="77777777" w:rsidR="00D344BE" w:rsidRPr="00D344BE" w:rsidRDefault="00D344BE" w:rsidP="00A864BC">
      <w:pPr>
        <w:numPr>
          <w:ilvl w:val="0"/>
          <w:numId w:val="266"/>
        </w:numPr>
        <w:spacing w:after="10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работа в паре;</w:t>
      </w:r>
    </w:p>
    <w:p w14:paraId="7F6D35FE" w14:textId="77777777" w:rsidR="00D344BE" w:rsidRPr="00D344BE" w:rsidRDefault="00D344BE" w:rsidP="00A864BC">
      <w:pPr>
        <w:numPr>
          <w:ilvl w:val="0"/>
          <w:numId w:val="266"/>
        </w:numPr>
        <w:spacing w:after="10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групповая работа;</w:t>
      </w:r>
    </w:p>
    <w:p w14:paraId="1BBD54C6" w14:textId="77777777" w:rsidR="00D344BE" w:rsidRPr="00D344BE" w:rsidRDefault="00D344BE" w:rsidP="00A864BC">
      <w:pPr>
        <w:numPr>
          <w:ilvl w:val="0"/>
          <w:numId w:val="266"/>
        </w:numPr>
        <w:spacing w:after="10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коллективная работа.</w:t>
      </w:r>
    </w:p>
    <w:p w14:paraId="496A0160" w14:textId="77777777" w:rsidR="00D344BE" w:rsidRPr="00D344BE" w:rsidRDefault="00D344BE" w:rsidP="00D344BE">
      <w:pPr>
        <w:spacing w:after="100" w:afterAutospacing="1"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     Содержание программы внеурочной деятельности «Школа здоровья» предоставляет широкие возможности для изучения факторов здоровья человека, для формирования ценности ведения здорового образа жизни. Главная особенность пятиклассников – появление глубокого интереса к своему внутреннему миру. Они легко включаются в беседы о прошлом и будущем, пытаются анализировать происходящие в них изменения, размышляют о своих способностях и возможностях. Теперь для них важны не столько успехи в учебе, сколько признание окружающими их внутренней ценности и уникальности.</w:t>
      </w:r>
    </w:p>
    <w:p w14:paraId="02C3AABA" w14:textId="77777777" w:rsidR="00D344BE" w:rsidRPr="00D344BE" w:rsidRDefault="00D344BE" w:rsidP="00D344BE">
      <w:pPr>
        <w:contextualSpacing/>
        <w:jc w:val="center"/>
        <w:rPr>
          <w:rFonts w:ascii="Times New Roman" w:hAnsi="Times New Roman"/>
          <w:b/>
          <w:sz w:val="28"/>
          <w:szCs w:val="28"/>
          <w:u w:val="single"/>
        </w:rPr>
      </w:pPr>
    </w:p>
    <w:p w14:paraId="277955CC" w14:textId="77777777" w:rsidR="00D344BE" w:rsidRPr="00D344BE" w:rsidRDefault="00D344BE" w:rsidP="00D344BE">
      <w:pPr>
        <w:contextualSpacing/>
        <w:jc w:val="center"/>
        <w:rPr>
          <w:rFonts w:ascii="Times New Roman" w:hAnsi="Times New Roman"/>
          <w:b/>
          <w:sz w:val="28"/>
          <w:szCs w:val="28"/>
          <w:u w:val="single"/>
        </w:rPr>
      </w:pPr>
      <w:r w:rsidRPr="00D344BE">
        <w:rPr>
          <w:rFonts w:ascii="Times New Roman" w:hAnsi="Times New Roman"/>
          <w:b/>
          <w:sz w:val="28"/>
          <w:szCs w:val="28"/>
          <w:u w:val="single"/>
        </w:rPr>
        <w:t>2.«Полезные навыки»</w:t>
      </w:r>
    </w:p>
    <w:p w14:paraId="74DD3DBD" w14:textId="77777777" w:rsidR="00D344BE" w:rsidRPr="00D344BE" w:rsidRDefault="00D344BE" w:rsidP="00D344BE">
      <w:pPr>
        <w:rPr>
          <w:rFonts w:ascii="TimesNewRomanPSMT" w:hAnsi="TimesNewRomanPSMT" w:cs="TimesNewRomanPSMT"/>
          <w:sz w:val="24"/>
          <w:szCs w:val="24"/>
        </w:rPr>
      </w:pPr>
      <w:r w:rsidRPr="00D344BE">
        <w:rPr>
          <w:rFonts w:ascii="TimesNewRomanPS-BoldMT" w:hAnsi="TimesNewRomanPS-BoldMT" w:cs="TimesNewRomanPS-BoldMT"/>
          <w:b/>
          <w:bCs/>
          <w:sz w:val="24"/>
          <w:szCs w:val="24"/>
        </w:rPr>
        <w:t xml:space="preserve">Содержание учебного курса </w:t>
      </w:r>
    </w:p>
    <w:p w14:paraId="66966934" w14:textId="77777777" w:rsidR="00D344BE" w:rsidRPr="00D344BE" w:rsidRDefault="00D344BE" w:rsidP="00D344BE">
      <w:pPr>
        <w:spacing w:after="0" w:line="240" w:lineRule="auto"/>
        <w:rPr>
          <w:rFonts w:ascii="Times New Roman" w:hAnsi="Times New Roman"/>
          <w:sz w:val="24"/>
          <w:szCs w:val="24"/>
        </w:rPr>
      </w:pPr>
      <w:r w:rsidRPr="00D344BE">
        <w:rPr>
          <w:rFonts w:ascii="Times New Roman" w:hAnsi="Times New Roman"/>
          <w:sz w:val="24"/>
          <w:szCs w:val="24"/>
        </w:rPr>
        <w:t xml:space="preserve"> </w:t>
      </w:r>
      <w:r w:rsidRPr="00D344BE">
        <w:rPr>
          <w:rFonts w:ascii="Times New Roman" w:hAnsi="Times New Roman"/>
          <w:b/>
          <w:sz w:val="24"/>
          <w:szCs w:val="24"/>
          <w:u w:val="single"/>
        </w:rPr>
        <w:t>I Введение</w:t>
      </w:r>
    </w:p>
    <w:p w14:paraId="334EDF4F" w14:textId="77777777" w:rsidR="00D344BE" w:rsidRPr="00D344BE" w:rsidRDefault="00D344BE" w:rsidP="00D344BE">
      <w:pPr>
        <w:spacing w:after="0" w:line="240" w:lineRule="auto"/>
        <w:rPr>
          <w:rFonts w:ascii="Times New Roman" w:hAnsi="Times New Roman"/>
          <w:sz w:val="24"/>
          <w:szCs w:val="24"/>
        </w:rPr>
      </w:pPr>
      <w:r w:rsidRPr="00D344BE">
        <w:rPr>
          <w:rFonts w:ascii="Times New Roman" w:hAnsi="Times New Roman"/>
          <w:sz w:val="24"/>
          <w:szCs w:val="24"/>
        </w:rPr>
        <w:t>1.Пре – тест</w:t>
      </w:r>
    </w:p>
    <w:p w14:paraId="73D9B75B" w14:textId="77777777" w:rsidR="00D344BE" w:rsidRPr="00D344BE" w:rsidRDefault="00D344BE" w:rsidP="00D344BE">
      <w:pPr>
        <w:spacing w:after="0" w:line="240" w:lineRule="auto"/>
        <w:rPr>
          <w:rFonts w:ascii="Times New Roman" w:hAnsi="Times New Roman"/>
          <w:sz w:val="24"/>
          <w:szCs w:val="24"/>
        </w:rPr>
      </w:pPr>
    </w:p>
    <w:p w14:paraId="025C2037" w14:textId="77777777" w:rsidR="00D344BE" w:rsidRPr="00D344BE" w:rsidRDefault="00D344BE" w:rsidP="00D344BE">
      <w:pPr>
        <w:spacing w:after="0" w:line="240" w:lineRule="auto"/>
        <w:rPr>
          <w:rFonts w:ascii="Times New Roman" w:hAnsi="Times New Roman"/>
          <w:b/>
          <w:sz w:val="24"/>
          <w:szCs w:val="24"/>
          <w:u w:val="single"/>
        </w:rPr>
      </w:pPr>
      <w:r w:rsidRPr="00D344BE">
        <w:rPr>
          <w:rFonts w:ascii="Times New Roman" w:hAnsi="Times New Roman"/>
          <w:b/>
          <w:sz w:val="24"/>
          <w:szCs w:val="24"/>
          <w:u w:val="single"/>
        </w:rPr>
        <w:t>II Психология общения</w:t>
      </w:r>
    </w:p>
    <w:p w14:paraId="234C7EBA" w14:textId="77777777" w:rsidR="00D344BE" w:rsidRPr="00D344BE" w:rsidRDefault="00D344BE" w:rsidP="00D344BE">
      <w:pPr>
        <w:spacing w:after="0" w:line="240" w:lineRule="auto"/>
        <w:rPr>
          <w:rFonts w:ascii="Times New Roman" w:hAnsi="Times New Roman"/>
          <w:sz w:val="24"/>
          <w:szCs w:val="24"/>
        </w:rPr>
      </w:pPr>
      <w:r w:rsidRPr="00D344BE">
        <w:rPr>
          <w:rFonts w:ascii="Times New Roman" w:hAnsi="Times New Roman"/>
          <w:sz w:val="24"/>
          <w:szCs w:val="24"/>
        </w:rPr>
        <w:t>Я и мои поступки.</w:t>
      </w:r>
    </w:p>
    <w:p w14:paraId="48A66782" w14:textId="77777777" w:rsidR="00D344BE" w:rsidRPr="00D344BE" w:rsidRDefault="00D344BE" w:rsidP="00D344BE">
      <w:pPr>
        <w:spacing w:after="0" w:line="240" w:lineRule="auto"/>
        <w:rPr>
          <w:rFonts w:ascii="Times New Roman" w:hAnsi="Times New Roman"/>
          <w:sz w:val="24"/>
          <w:szCs w:val="24"/>
        </w:rPr>
      </w:pPr>
      <w:r w:rsidRPr="00D344BE">
        <w:rPr>
          <w:rFonts w:ascii="Times New Roman" w:hAnsi="Times New Roman"/>
          <w:sz w:val="24"/>
          <w:szCs w:val="24"/>
        </w:rPr>
        <w:t xml:space="preserve">Я глазами других. </w:t>
      </w:r>
    </w:p>
    <w:p w14:paraId="32DDD113" w14:textId="77777777" w:rsidR="00D344BE" w:rsidRPr="00D344BE" w:rsidRDefault="00D344BE" w:rsidP="00D344BE">
      <w:pPr>
        <w:spacing w:after="0" w:line="240" w:lineRule="auto"/>
        <w:rPr>
          <w:rFonts w:ascii="Times New Roman" w:hAnsi="Times New Roman"/>
          <w:sz w:val="24"/>
          <w:szCs w:val="24"/>
        </w:rPr>
      </w:pPr>
      <w:r w:rsidRPr="00D344BE">
        <w:rPr>
          <w:rFonts w:ascii="Times New Roman" w:hAnsi="Times New Roman"/>
          <w:sz w:val="24"/>
          <w:szCs w:val="24"/>
        </w:rPr>
        <w:t xml:space="preserve">Самооценка и самовоспитание. </w:t>
      </w:r>
    </w:p>
    <w:p w14:paraId="02AAA07F" w14:textId="77777777" w:rsidR="00D344BE" w:rsidRPr="00D344BE" w:rsidRDefault="00D344BE" w:rsidP="00D344BE">
      <w:pPr>
        <w:spacing w:after="0" w:line="240" w:lineRule="auto"/>
        <w:rPr>
          <w:rFonts w:ascii="Times New Roman" w:hAnsi="Times New Roman"/>
          <w:sz w:val="24"/>
          <w:szCs w:val="24"/>
        </w:rPr>
      </w:pPr>
      <w:r w:rsidRPr="00D344BE">
        <w:rPr>
          <w:rFonts w:ascii="Times New Roman" w:hAnsi="Times New Roman"/>
          <w:sz w:val="24"/>
          <w:szCs w:val="24"/>
        </w:rPr>
        <w:t xml:space="preserve">Мои внутренние друзья и мои враги. </w:t>
      </w:r>
    </w:p>
    <w:p w14:paraId="66DBCC66" w14:textId="77777777" w:rsidR="00D344BE" w:rsidRPr="00D344BE" w:rsidRDefault="00D344BE" w:rsidP="00D344BE">
      <w:pPr>
        <w:spacing w:after="0" w:line="240" w:lineRule="auto"/>
        <w:rPr>
          <w:rFonts w:ascii="Times New Roman" w:hAnsi="Times New Roman"/>
          <w:sz w:val="24"/>
          <w:szCs w:val="24"/>
        </w:rPr>
      </w:pPr>
      <w:r w:rsidRPr="00D344BE">
        <w:rPr>
          <w:rFonts w:ascii="Times New Roman" w:hAnsi="Times New Roman"/>
          <w:sz w:val="24"/>
          <w:szCs w:val="24"/>
        </w:rPr>
        <w:t>Как преодолеть стеснительность.</w:t>
      </w:r>
    </w:p>
    <w:p w14:paraId="193D61F7" w14:textId="77777777" w:rsidR="00D344BE" w:rsidRPr="00D344BE" w:rsidRDefault="00D344BE" w:rsidP="00D344BE">
      <w:pPr>
        <w:spacing w:after="0" w:line="240" w:lineRule="auto"/>
        <w:rPr>
          <w:rFonts w:ascii="Times New Roman" w:hAnsi="Times New Roman"/>
          <w:sz w:val="24"/>
          <w:szCs w:val="24"/>
        </w:rPr>
      </w:pPr>
      <w:r w:rsidRPr="00D344BE">
        <w:rPr>
          <w:rFonts w:ascii="Times New Roman" w:hAnsi="Times New Roman"/>
          <w:sz w:val="24"/>
          <w:szCs w:val="24"/>
        </w:rPr>
        <w:t xml:space="preserve">Ищу друга. Барьеры общения. </w:t>
      </w:r>
    </w:p>
    <w:p w14:paraId="62E40357" w14:textId="77777777" w:rsidR="00D344BE" w:rsidRPr="00D344BE" w:rsidRDefault="00D344BE" w:rsidP="00D344BE">
      <w:pPr>
        <w:spacing w:after="0" w:line="240" w:lineRule="auto"/>
        <w:rPr>
          <w:rFonts w:ascii="Times New Roman" w:hAnsi="Times New Roman"/>
          <w:sz w:val="24"/>
          <w:szCs w:val="24"/>
        </w:rPr>
      </w:pPr>
      <w:r w:rsidRPr="00D344BE">
        <w:rPr>
          <w:rFonts w:ascii="Times New Roman" w:hAnsi="Times New Roman"/>
          <w:sz w:val="24"/>
          <w:szCs w:val="24"/>
        </w:rPr>
        <w:t>Учимся слушать друг друга.</w:t>
      </w:r>
    </w:p>
    <w:p w14:paraId="60610CCD" w14:textId="77777777" w:rsidR="00D344BE" w:rsidRPr="00D344BE" w:rsidRDefault="00D344BE" w:rsidP="00D344BE">
      <w:pPr>
        <w:spacing w:after="0" w:line="240" w:lineRule="auto"/>
        <w:rPr>
          <w:rFonts w:ascii="Times New Roman" w:hAnsi="Times New Roman"/>
          <w:sz w:val="24"/>
          <w:szCs w:val="24"/>
        </w:rPr>
      </w:pPr>
      <w:r w:rsidRPr="00D344BE">
        <w:rPr>
          <w:rFonts w:ascii="Times New Roman" w:hAnsi="Times New Roman"/>
          <w:sz w:val="24"/>
          <w:szCs w:val="24"/>
        </w:rPr>
        <w:t>Ответственность.</w:t>
      </w:r>
    </w:p>
    <w:p w14:paraId="0634F968" w14:textId="77777777" w:rsidR="00D344BE" w:rsidRPr="00D344BE" w:rsidRDefault="00D344BE" w:rsidP="00D344BE">
      <w:pPr>
        <w:spacing w:after="0" w:line="240" w:lineRule="auto"/>
        <w:rPr>
          <w:rFonts w:ascii="Times New Roman" w:hAnsi="Times New Roman"/>
          <w:sz w:val="24"/>
          <w:szCs w:val="24"/>
        </w:rPr>
      </w:pPr>
    </w:p>
    <w:p w14:paraId="3950B198" w14:textId="77777777" w:rsidR="00D344BE" w:rsidRPr="00D344BE" w:rsidRDefault="00D344BE" w:rsidP="00D344BE">
      <w:pPr>
        <w:spacing w:after="0" w:line="240" w:lineRule="auto"/>
        <w:rPr>
          <w:rFonts w:ascii="Times New Roman" w:hAnsi="Times New Roman"/>
          <w:b/>
          <w:sz w:val="24"/>
          <w:szCs w:val="24"/>
          <w:u w:val="single"/>
        </w:rPr>
      </w:pPr>
      <w:r w:rsidRPr="00D344BE">
        <w:rPr>
          <w:rFonts w:ascii="Times New Roman" w:hAnsi="Times New Roman"/>
          <w:b/>
          <w:sz w:val="24"/>
          <w:szCs w:val="24"/>
          <w:u w:val="single"/>
        </w:rPr>
        <w:t>III Факторы, влияющие на здоровье</w:t>
      </w:r>
    </w:p>
    <w:p w14:paraId="67B9F181" w14:textId="77777777" w:rsidR="00D344BE" w:rsidRPr="00D344BE" w:rsidRDefault="00D344BE" w:rsidP="00D344BE">
      <w:pPr>
        <w:spacing w:after="0" w:line="240" w:lineRule="auto"/>
        <w:rPr>
          <w:rFonts w:ascii="Times New Roman" w:hAnsi="Times New Roman"/>
          <w:sz w:val="24"/>
          <w:szCs w:val="24"/>
        </w:rPr>
      </w:pPr>
      <w:r w:rsidRPr="00D344BE">
        <w:rPr>
          <w:rFonts w:ascii="Times New Roman" w:hAnsi="Times New Roman"/>
          <w:sz w:val="24"/>
          <w:szCs w:val="24"/>
        </w:rPr>
        <w:t xml:space="preserve">Что такое наркомания? История наркотизма. </w:t>
      </w:r>
    </w:p>
    <w:p w14:paraId="6372C12C" w14:textId="77777777" w:rsidR="00D344BE" w:rsidRPr="00D344BE" w:rsidRDefault="00D344BE" w:rsidP="00D344BE">
      <w:pPr>
        <w:spacing w:after="0" w:line="240" w:lineRule="auto"/>
        <w:rPr>
          <w:rFonts w:ascii="Times New Roman" w:hAnsi="Times New Roman"/>
          <w:sz w:val="24"/>
          <w:szCs w:val="24"/>
        </w:rPr>
      </w:pPr>
      <w:r w:rsidRPr="00D344BE">
        <w:rPr>
          <w:rFonts w:ascii="Times New Roman" w:hAnsi="Times New Roman"/>
          <w:sz w:val="24"/>
          <w:szCs w:val="24"/>
        </w:rPr>
        <w:t>Что такое марихуана? Правда и ложь о марихуане.</w:t>
      </w:r>
    </w:p>
    <w:p w14:paraId="4469909F" w14:textId="77777777" w:rsidR="00D344BE" w:rsidRPr="00D344BE" w:rsidRDefault="00D344BE" w:rsidP="00D344BE">
      <w:pPr>
        <w:spacing w:after="0" w:line="240" w:lineRule="auto"/>
        <w:rPr>
          <w:rFonts w:ascii="Times New Roman" w:hAnsi="Times New Roman"/>
          <w:sz w:val="24"/>
          <w:szCs w:val="24"/>
        </w:rPr>
      </w:pPr>
      <w:r w:rsidRPr="00D344BE">
        <w:rPr>
          <w:rFonts w:ascii="Times New Roman" w:hAnsi="Times New Roman"/>
          <w:sz w:val="24"/>
          <w:szCs w:val="24"/>
        </w:rPr>
        <w:t>Развитие зависимости. Наркотики и закон.</w:t>
      </w:r>
    </w:p>
    <w:p w14:paraId="20DE0339" w14:textId="77777777" w:rsidR="00D344BE" w:rsidRPr="00D344BE" w:rsidRDefault="00D344BE" w:rsidP="00D344BE">
      <w:pPr>
        <w:spacing w:after="0" w:line="240" w:lineRule="auto"/>
        <w:rPr>
          <w:rFonts w:ascii="Times New Roman" w:hAnsi="Times New Roman"/>
          <w:sz w:val="24"/>
          <w:szCs w:val="24"/>
        </w:rPr>
      </w:pPr>
      <w:r w:rsidRPr="00D344BE">
        <w:rPr>
          <w:rFonts w:ascii="Times New Roman" w:hAnsi="Times New Roman"/>
          <w:sz w:val="24"/>
          <w:szCs w:val="24"/>
        </w:rPr>
        <w:t xml:space="preserve">Избавление от зависимостей профилактики. </w:t>
      </w:r>
    </w:p>
    <w:p w14:paraId="002E64EC" w14:textId="77777777" w:rsidR="00D344BE" w:rsidRPr="00D344BE" w:rsidRDefault="00D344BE" w:rsidP="00D344BE">
      <w:pPr>
        <w:spacing w:after="0" w:line="240" w:lineRule="auto"/>
        <w:rPr>
          <w:rFonts w:ascii="Times New Roman" w:hAnsi="Times New Roman"/>
          <w:sz w:val="24"/>
          <w:szCs w:val="24"/>
        </w:rPr>
      </w:pPr>
      <w:r w:rsidRPr="00D344BE">
        <w:rPr>
          <w:rFonts w:ascii="Times New Roman" w:hAnsi="Times New Roman"/>
          <w:sz w:val="24"/>
          <w:szCs w:val="24"/>
        </w:rPr>
        <w:t xml:space="preserve">Я принимаю решение. </w:t>
      </w:r>
    </w:p>
    <w:p w14:paraId="0EE26297" w14:textId="77777777" w:rsidR="00D344BE" w:rsidRPr="00D344BE" w:rsidRDefault="00D344BE" w:rsidP="00D344BE">
      <w:pPr>
        <w:spacing w:after="0" w:line="240" w:lineRule="auto"/>
        <w:rPr>
          <w:rFonts w:ascii="Times New Roman" w:hAnsi="Times New Roman"/>
          <w:sz w:val="24"/>
          <w:szCs w:val="24"/>
        </w:rPr>
      </w:pPr>
      <w:r w:rsidRPr="00D344BE">
        <w:rPr>
          <w:rFonts w:ascii="Times New Roman" w:hAnsi="Times New Roman"/>
          <w:sz w:val="24"/>
          <w:szCs w:val="24"/>
        </w:rPr>
        <w:t xml:space="preserve">История старого Джина. </w:t>
      </w:r>
    </w:p>
    <w:p w14:paraId="1DECFED2" w14:textId="77777777" w:rsidR="00D344BE" w:rsidRPr="00D344BE" w:rsidRDefault="00D344BE" w:rsidP="00D344BE">
      <w:pPr>
        <w:spacing w:after="0" w:line="240" w:lineRule="auto"/>
        <w:rPr>
          <w:rFonts w:ascii="Times New Roman" w:hAnsi="Times New Roman"/>
          <w:sz w:val="24"/>
          <w:szCs w:val="24"/>
        </w:rPr>
      </w:pPr>
      <w:r w:rsidRPr="00D344BE">
        <w:rPr>
          <w:rFonts w:ascii="Times New Roman" w:hAnsi="Times New Roman"/>
          <w:sz w:val="24"/>
          <w:szCs w:val="24"/>
        </w:rPr>
        <w:t xml:space="preserve">Разрушающее действие табака на человека. </w:t>
      </w:r>
    </w:p>
    <w:p w14:paraId="27F87678" w14:textId="77777777" w:rsidR="00D344BE" w:rsidRPr="00D344BE" w:rsidRDefault="00D344BE" w:rsidP="00D344BE">
      <w:pPr>
        <w:spacing w:after="0" w:line="240" w:lineRule="auto"/>
        <w:rPr>
          <w:rFonts w:ascii="Times New Roman" w:hAnsi="Times New Roman"/>
          <w:sz w:val="24"/>
          <w:szCs w:val="24"/>
        </w:rPr>
      </w:pPr>
      <w:r w:rsidRPr="00D344BE">
        <w:rPr>
          <w:rFonts w:ascii="Times New Roman" w:hAnsi="Times New Roman"/>
          <w:sz w:val="24"/>
          <w:szCs w:val="24"/>
        </w:rPr>
        <w:t xml:space="preserve">Кратковременные и длительные последствия курения. </w:t>
      </w:r>
    </w:p>
    <w:p w14:paraId="01E59DC8" w14:textId="77777777" w:rsidR="00D344BE" w:rsidRPr="00D344BE" w:rsidRDefault="00D344BE" w:rsidP="00D344BE">
      <w:pPr>
        <w:spacing w:after="0" w:line="240" w:lineRule="auto"/>
        <w:rPr>
          <w:rFonts w:ascii="Times New Roman" w:hAnsi="Times New Roman"/>
          <w:sz w:val="24"/>
          <w:szCs w:val="24"/>
        </w:rPr>
      </w:pPr>
      <w:r w:rsidRPr="00D344BE">
        <w:rPr>
          <w:rFonts w:ascii="Times New Roman" w:hAnsi="Times New Roman"/>
          <w:sz w:val="24"/>
          <w:szCs w:val="24"/>
        </w:rPr>
        <w:t xml:space="preserve">Да здравствуй чистый воздух. </w:t>
      </w:r>
    </w:p>
    <w:p w14:paraId="60E2C05F" w14:textId="77777777" w:rsidR="00D344BE" w:rsidRPr="00D344BE" w:rsidRDefault="00D344BE" w:rsidP="00D344BE">
      <w:pPr>
        <w:spacing w:after="0" w:line="240" w:lineRule="auto"/>
        <w:rPr>
          <w:rFonts w:ascii="Times New Roman" w:hAnsi="Times New Roman"/>
          <w:sz w:val="24"/>
          <w:szCs w:val="24"/>
        </w:rPr>
      </w:pPr>
      <w:r w:rsidRPr="00D344BE">
        <w:rPr>
          <w:rFonts w:ascii="Times New Roman" w:hAnsi="Times New Roman"/>
          <w:sz w:val="24"/>
          <w:szCs w:val="24"/>
        </w:rPr>
        <w:t xml:space="preserve">Еще раз о табачном обмане. </w:t>
      </w:r>
    </w:p>
    <w:p w14:paraId="75FAD7A0" w14:textId="77777777" w:rsidR="00D344BE" w:rsidRPr="00D344BE" w:rsidRDefault="00D344BE" w:rsidP="00D344BE">
      <w:pPr>
        <w:spacing w:after="0" w:line="240" w:lineRule="auto"/>
        <w:rPr>
          <w:rFonts w:ascii="Times New Roman" w:hAnsi="Times New Roman"/>
          <w:sz w:val="24"/>
          <w:szCs w:val="24"/>
        </w:rPr>
      </w:pPr>
      <w:r w:rsidRPr="00D344BE">
        <w:rPr>
          <w:rFonts w:ascii="Times New Roman" w:hAnsi="Times New Roman"/>
          <w:sz w:val="24"/>
          <w:szCs w:val="24"/>
        </w:rPr>
        <w:t xml:space="preserve">Урок – викторина против табака. </w:t>
      </w:r>
    </w:p>
    <w:p w14:paraId="332F012C" w14:textId="77777777" w:rsidR="00D344BE" w:rsidRPr="00D344BE" w:rsidRDefault="00D344BE" w:rsidP="00D344BE">
      <w:pPr>
        <w:spacing w:after="0" w:line="240" w:lineRule="auto"/>
        <w:rPr>
          <w:rFonts w:ascii="Times New Roman" w:hAnsi="Times New Roman"/>
          <w:sz w:val="24"/>
          <w:szCs w:val="24"/>
        </w:rPr>
      </w:pPr>
      <w:r w:rsidRPr="00D344BE">
        <w:rPr>
          <w:rFonts w:ascii="Times New Roman" w:hAnsi="Times New Roman"/>
          <w:sz w:val="24"/>
          <w:szCs w:val="24"/>
        </w:rPr>
        <w:t>Пассивное курение.</w:t>
      </w:r>
    </w:p>
    <w:p w14:paraId="2D4CCC21" w14:textId="77777777" w:rsidR="00D344BE" w:rsidRPr="00D344BE" w:rsidRDefault="00D344BE" w:rsidP="00D344BE">
      <w:pPr>
        <w:spacing w:after="0" w:line="240" w:lineRule="auto"/>
        <w:rPr>
          <w:rFonts w:ascii="Times New Roman" w:hAnsi="Times New Roman"/>
          <w:sz w:val="24"/>
          <w:szCs w:val="24"/>
        </w:rPr>
      </w:pPr>
      <w:r w:rsidRPr="00D344BE">
        <w:rPr>
          <w:rFonts w:ascii="Times New Roman" w:hAnsi="Times New Roman"/>
          <w:sz w:val="24"/>
          <w:szCs w:val="24"/>
        </w:rPr>
        <w:t xml:space="preserve">Избавление от табачной зависимости. </w:t>
      </w:r>
    </w:p>
    <w:p w14:paraId="763FCAFA" w14:textId="77777777" w:rsidR="00D344BE" w:rsidRPr="00D344BE" w:rsidRDefault="00D344BE" w:rsidP="00D344BE">
      <w:pPr>
        <w:spacing w:after="0" w:line="240" w:lineRule="auto"/>
        <w:rPr>
          <w:rFonts w:ascii="Times New Roman" w:hAnsi="Times New Roman"/>
          <w:sz w:val="24"/>
          <w:szCs w:val="24"/>
        </w:rPr>
      </w:pPr>
      <w:r w:rsidRPr="00D344BE">
        <w:rPr>
          <w:rFonts w:ascii="Times New Roman" w:hAnsi="Times New Roman"/>
          <w:sz w:val="24"/>
          <w:szCs w:val="24"/>
        </w:rPr>
        <w:t>Что представляют собой наиболее распространенные алкогольные изделия. Разрушение алкоголем организма человека.</w:t>
      </w:r>
    </w:p>
    <w:p w14:paraId="085AD37B" w14:textId="77777777" w:rsidR="00D344BE" w:rsidRPr="00D344BE" w:rsidRDefault="00D344BE" w:rsidP="00D344BE">
      <w:pPr>
        <w:spacing w:after="0" w:line="240" w:lineRule="auto"/>
        <w:rPr>
          <w:rFonts w:ascii="Times New Roman" w:hAnsi="Times New Roman"/>
          <w:sz w:val="24"/>
          <w:szCs w:val="24"/>
        </w:rPr>
      </w:pPr>
    </w:p>
    <w:p w14:paraId="1F6FD680" w14:textId="77777777" w:rsidR="00D344BE" w:rsidRPr="00D344BE" w:rsidRDefault="00D344BE" w:rsidP="00D344BE">
      <w:pPr>
        <w:spacing w:after="0" w:line="240" w:lineRule="auto"/>
        <w:rPr>
          <w:rFonts w:ascii="Times New Roman" w:hAnsi="Times New Roman"/>
          <w:b/>
          <w:sz w:val="24"/>
          <w:szCs w:val="24"/>
          <w:u w:val="single"/>
        </w:rPr>
      </w:pPr>
      <w:r w:rsidRPr="00D344BE">
        <w:rPr>
          <w:rFonts w:ascii="Times New Roman" w:hAnsi="Times New Roman"/>
          <w:b/>
          <w:sz w:val="24"/>
          <w:szCs w:val="24"/>
          <w:u w:val="single"/>
        </w:rPr>
        <w:t>IV Основы здорового образа жизни</w:t>
      </w:r>
    </w:p>
    <w:p w14:paraId="2084A48C" w14:textId="77777777" w:rsidR="00D344BE" w:rsidRPr="00D344BE" w:rsidRDefault="00D344BE" w:rsidP="00D344BE">
      <w:pPr>
        <w:spacing w:after="0" w:line="240" w:lineRule="auto"/>
        <w:rPr>
          <w:rFonts w:ascii="Times New Roman" w:hAnsi="Times New Roman"/>
          <w:sz w:val="24"/>
          <w:szCs w:val="24"/>
        </w:rPr>
      </w:pPr>
      <w:r w:rsidRPr="00D344BE">
        <w:rPr>
          <w:rFonts w:ascii="Times New Roman" w:hAnsi="Times New Roman"/>
          <w:sz w:val="24"/>
          <w:szCs w:val="24"/>
        </w:rPr>
        <w:t>Причины возникновения болезней.</w:t>
      </w:r>
    </w:p>
    <w:p w14:paraId="1BA9639B" w14:textId="77777777" w:rsidR="00D344BE" w:rsidRPr="00D344BE" w:rsidRDefault="00D344BE" w:rsidP="00D344BE">
      <w:pPr>
        <w:spacing w:after="0" w:line="240" w:lineRule="auto"/>
        <w:rPr>
          <w:rFonts w:ascii="Times New Roman" w:hAnsi="Times New Roman"/>
          <w:sz w:val="24"/>
          <w:szCs w:val="24"/>
        </w:rPr>
      </w:pPr>
      <w:r w:rsidRPr="00D344BE">
        <w:rPr>
          <w:rFonts w:ascii="Times New Roman" w:hAnsi="Times New Roman"/>
          <w:sz w:val="24"/>
          <w:szCs w:val="24"/>
        </w:rPr>
        <w:t>Основы самоконтроля за состоянием здоровья.</w:t>
      </w:r>
    </w:p>
    <w:p w14:paraId="4C5EF57E" w14:textId="77777777" w:rsidR="00D344BE" w:rsidRPr="00D344BE" w:rsidRDefault="00D344BE" w:rsidP="00D344BE">
      <w:pPr>
        <w:spacing w:after="0" w:line="240" w:lineRule="auto"/>
        <w:rPr>
          <w:rFonts w:ascii="Times New Roman" w:hAnsi="Times New Roman"/>
          <w:sz w:val="24"/>
          <w:szCs w:val="24"/>
        </w:rPr>
      </w:pPr>
      <w:r w:rsidRPr="00D344BE">
        <w:rPr>
          <w:rFonts w:ascii="Times New Roman" w:hAnsi="Times New Roman"/>
          <w:sz w:val="24"/>
          <w:szCs w:val="24"/>
        </w:rPr>
        <w:t xml:space="preserve">Личная гигиена. </w:t>
      </w:r>
    </w:p>
    <w:p w14:paraId="71FCC7D9" w14:textId="77777777" w:rsidR="00D344BE" w:rsidRPr="00D344BE" w:rsidRDefault="00D344BE" w:rsidP="00D344BE">
      <w:pPr>
        <w:spacing w:after="0" w:line="240" w:lineRule="auto"/>
        <w:rPr>
          <w:rFonts w:ascii="Times New Roman" w:hAnsi="Times New Roman"/>
          <w:sz w:val="24"/>
          <w:szCs w:val="24"/>
        </w:rPr>
      </w:pPr>
      <w:r w:rsidRPr="00D344BE">
        <w:rPr>
          <w:rFonts w:ascii="Times New Roman" w:hAnsi="Times New Roman"/>
          <w:sz w:val="24"/>
          <w:szCs w:val="24"/>
        </w:rPr>
        <w:t>Культура одежды.</w:t>
      </w:r>
    </w:p>
    <w:p w14:paraId="098BD150" w14:textId="77777777" w:rsidR="00D344BE" w:rsidRPr="00D344BE" w:rsidRDefault="00D344BE" w:rsidP="00D344BE">
      <w:pPr>
        <w:spacing w:after="0" w:line="240" w:lineRule="auto"/>
        <w:rPr>
          <w:rFonts w:ascii="Times New Roman" w:hAnsi="Times New Roman"/>
          <w:sz w:val="24"/>
          <w:szCs w:val="24"/>
        </w:rPr>
      </w:pPr>
      <w:r w:rsidRPr="00D344BE">
        <w:rPr>
          <w:rFonts w:ascii="Times New Roman" w:hAnsi="Times New Roman"/>
          <w:sz w:val="24"/>
          <w:szCs w:val="24"/>
        </w:rPr>
        <w:t>Вперед к здоровью.</w:t>
      </w:r>
    </w:p>
    <w:p w14:paraId="53E998BE" w14:textId="77777777" w:rsidR="00D344BE" w:rsidRPr="00D344BE" w:rsidRDefault="00D344BE" w:rsidP="00D344BE">
      <w:pPr>
        <w:spacing w:after="0" w:line="240" w:lineRule="auto"/>
        <w:rPr>
          <w:rFonts w:ascii="Times New Roman" w:hAnsi="Times New Roman"/>
          <w:sz w:val="24"/>
          <w:szCs w:val="24"/>
        </w:rPr>
      </w:pPr>
      <w:r w:rsidRPr="00D344BE">
        <w:rPr>
          <w:rFonts w:ascii="Times New Roman" w:hAnsi="Times New Roman"/>
          <w:sz w:val="24"/>
          <w:szCs w:val="24"/>
        </w:rPr>
        <w:t>Пост –тест</w:t>
      </w:r>
    </w:p>
    <w:p w14:paraId="43959115" w14:textId="77777777" w:rsidR="00D344BE" w:rsidRPr="00D344BE" w:rsidRDefault="00D344BE" w:rsidP="00D344BE">
      <w:pPr>
        <w:jc w:val="center"/>
        <w:rPr>
          <w:rFonts w:ascii="Times New Roman" w:hAnsi="Times New Roman"/>
          <w:b/>
          <w:sz w:val="24"/>
          <w:szCs w:val="24"/>
          <w:u w:val="single"/>
        </w:rPr>
      </w:pPr>
      <w:r w:rsidRPr="00D344BE">
        <w:rPr>
          <w:rFonts w:ascii="Times New Roman" w:hAnsi="Times New Roman"/>
          <w:b/>
          <w:sz w:val="24"/>
          <w:szCs w:val="24"/>
          <w:u w:val="single"/>
        </w:rPr>
        <w:t>Программа курса  «Полезные привычки» предполагает достижение следующих результатов:</w:t>
      </w:r>
    </w:p>
    <w:p w14:paraId="5BEBA739"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w:t>
      </w:r>
      <w:r w:rsidRPr="00D344BE">
        <w:rPr>
          <w:rFonts w:ascii="Times New Roman" w:hAnsi="Times New Roman"/>
          <w:sz w:val="24"/>
          <w:szCs w:val="24"/>
        </w:rPr>
        <w:tab/>
        <w:t>Полученные знания позволяют детям, почему им нужно заботиться о своем здоровье, соблюдать правила здорового образа жизни.</w:t>
      </w:r>
    </w:p>
    <w:p w14:paraId="7A7B1251"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w:t>
      </w:r>
      <w:r w:rsidRPr="00D344BE">
        <w:rPr>
          <w:rFonts w:ascii="Times New Roman" w:hAnsi="Times New Roman"/>
          <w:sz w:val="24"/>
          <w:szCs w:val="24"/>
        </w:rPr>
        <w:tab/>
        <w:t>Дети смогут оценивать свой режим с точки зрения соответствия требованиям здорового образа жизни и корректировать несоответствия.</w:t>
      </w:r>
    </w:p>
    <w:p w14:paraId="5E7A9ABF"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w:t>
      </w:r>
      <w:r w:rsidRPr="00D344BE">
        <w:rPr>
          <w:rFonts w:ascii="Times New Roman" w:hAnsi="Times New Roman"/>
          <w:sz w:val="24"/>
          <w:szCs w:val="24"/>
        </w:rPr>
        <w:tab/>
        <w:t>Дети научатся управлять своим поведением в различных ситуациях, избегая конфликтов с окружающими.</w:t>
      </w:r>
    </w:p>
    <w:p w14:paraId="208F6BD4"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w:t>
      </w:r>
      <w:r w:rsidRPr="00D344BE">
        <w:rPr>
          <w:rFonts w:ascii="Times New Roman" w:hAnsi="Times New Roman"/>
          <w:sz w:val="24"/>
          <w:szCs w:val="24"/>
        </w:rPr>
        <w:tab/>
        <w:t>Дети получат знания и навыки связанные с предупреждением возможного приобщения к одурманивающим веществами, научатся отказываться от предположений, которые считают опасными.</w:t>
      </w:r>
      <w:r w:rsidRPr="00D344BE">
        <w:rPr>
          <w:rFonts w:ascii="Times New Roman" w:hAnsi="Times New Roman"/>
          <w:b/>
          <w:sz w:val="28"/>
          <w:szCs w:val="28"/>
        </w:rPr>
        <w:t xml:space="preserve"> </w:t>
      </w:r>
    </w:p>
    <w:p w14:paraId="392860B5" w14:textId="77777777" w:rsidR="00D344BE" w:rsidRPr="00D344BE" w:rsidRDefault="00D344BE" w:rsidP="00D344BE">
      <w:pPr>
        <w:rPr>
          <w:rFonts w:ascii="Times New Roman" w:hAnsi="Times New Roman"/>
          <w:b/>
          <w:i/>
          <w:sz w:val="24"/>
          <w:szCs w:val="24"/>
        </w:rPr>
      </w:pPr>
      <w:r w:rsidRPr="00D344BE">
        <w:rPr>
          <w:rFonts w:ascii="Times New Roman" w:hAnsi="Times New Roman"/>
          <w:b/>
          <w:i/>
          <w:sz w:val="24"/>
          <w:szCs w:val="24"/>
        </w:rPr>
        <w:t>Обучающиеся должны знать:</w:t>
      </w:r>
    </w:p>
    <w:p w14:paraId="5D12DE89"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-о природе, фармакологических свойствах и вредных последствиях употребления психоактивных веществ</w:t>
      </w:r>
    </w:p>
    <w:p w14:paraId="37F0255B"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-о факторах, влияющих на здоровье человека</w:t>
      </w:r>
    </w:p>
    <w:p w14:paraId="12D5EA01"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-признаки здорового человека</w:t>
      </w:r>
    </w:p>
    <w:p w14:paraId="337EE8F4"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-источники влияния и давления</w:t>
      </w:r>
    </w:p>
    <w:p w14:paraId="26BBA226"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-безопасные интересные способы проведения времени</w:t>
      </w:r>
    </w:p>
    <w:p w14:paraId="0748468D" w14:textId="77777777" w:rsidR="00D344BE" w:rsidRPr="00D344BE" w:rsidRDefault="00D344BE" w:rsidP="00D344BE">
      <w:pPr>
        <w:rPr>
          <w:rFonts w:ascii="Times New Roman" w:hAnsi="Times New Roman"/>
          <w:b/>
          <w:i/>
          <w:sz w:val="24"/>
          <w:szCs w:val="24"/>
        </w:rPr>
      </w:pPr>
      <w:r w:rsidRPr="00D344BE">
        <w:rPr>
          <w:rFonts w:ascii="Times New Roman" w:hAnsi="Times New Roman"/>
          <w:b/>
          <w:i/>
          <w:sz w:val="24"/>
          <w:szCs w:val="24"/>
        </w:rPr>
        <w:t>Уметь:</w:t>
      </w:r>
    </w:p>
    <w:p w14:paraId="7AC75248"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-Делать здоровый выбор</w:t>
      </w:r>
    </w:p>
    <w:p w14:paraId="4BAC83CD"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-Понимать окружающих и анализировать свои отношения с ними</w:t>
      </w:r>
    </w:p>
    <w:p w14:paraId="34491BD3"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-Принимать рациональные решения</w:t>
      </w:r>
    </w:p>
    <w:p w14:paraId="73BD4B03"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-Анализировать собственные качества</w:t>
      </w:r>
    </w:p>
    <w:p w14:paraId="3FF3985E" w14:textId="77777777" w:rsidR="00D344BE" w:rsidRPr="00D344BE" w:rsidRDefault="00D344BE" w:rsidP="00D344BE">
      <w:pPr>
        <w:rPr>
          <w:rFonts w:ascii="Times New Roman" w:hAnsi="Times New Roman"/>
          <w:b/>
          <w:i/>
          <w:sz w:val="24"/>
          <w:szCs w:val="24"/>
        </w:rPr>
      </w:pPr>
      <w:r w:rsidRPr="00D344BE">
        <w:rPr>
          <w:rFonts w:ascii="Times New Roman" w:hAnsi="Times New Roman"/>
          <w:b/>
          <w:i/>
          <w:sz w:val="24"/>
          <w:szCs w:val="24"/>
        </w:rPr>
        <w:t>Обладать навыками:</w:t>
      </w:r>
    </w:p>
    <w:p w14:paraId="7F2925BC"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-Сопротивления давления и развития личностной и социальной компетентности.</w:t>
      </w:r>
    </w:p>
    <w:p w14:paraId="6899AA76"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-Эффективного общения, взаимодействия с людьми, неагрессивного отстаивания своей позиции и отказа в ситуации давления</w:t>
      </w:r>
    </w:p>
    <w:p w14:paraId="6A2D52CC"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-Самоконтроля, самооценки</w:t>
      </w:r>
    </w:p>
    <w:p w14:paraId="67CE4575"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-Преодоления стресса, тревоги</w:t>
      </w:r>
    </w:p>
    <w:p w14:paraId="6F4B822D"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-Ответственного поведения, снижающего вероятность приобщения к употреблению табака, алкоголя и других психоактивных веществ</w:t>
      </w:r>
    </w:p>
    <w:p w14:paraId="3ECDEF09"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-Преодоления жизненных трудностей в целом</w:t>
      </w:r>
    </w:p>
    <w:p w14:paraId="7D57FB51" w14:textId="77777777" w:rsidR="00D344BE" w:rsidRPr="00D344BE" w:rsidRDefault="00D344BE" w:rsidP="00D344BE">
      <w:pPr>
        <w:rPr>
          <w:rFonts w:ascii="Times New Roman" w:hAnsi="Times New Roman"/>
          <w:sz w:val="24"/>
          <w:szCs w:val="24"/>
        </w:rPr>
      </w:pPr>
      <w:r w:rsidRPr="00D344BE">
        <w:rPr>
          <w:rFonts w:ascii="Times New Roman" w:hAnsi="Times New Roman"/>
          <w:sz w:val="24"/>
          <w:szCs w:val="24"/>
        </w:rPr>
        <w:t>-Самовыражения через увлечения, развивающие личность</w:t>
      </w:r>
    </w:p>
    <w:p w14:paraId="33514478" w14:textId="77777777" w:rsidR="00D344BE" w:rsidRPr="00D344BE" w:rsidRDefault="00D344BE" w:rsidP="00D344BE">
      <w:pPr>
        <w:contextualSpacing/>
        <w:jc w:val="center"/>
        <w:rPr>
          <w:rFonts w:ascii="Times New Roman" w:hAnsi="Times New Roman"/>
          <w:b/>
          <w:sz w:val="28"/>
          <w:szCs w:val="28"/>
          <w:u w:val="single"/>
        </w:rPr>
      </w:pPr>
    </w:p>
    <w:p w14:paraId="4FBC74C0" w14:textId="77777777" w:rsidR="00D344BE" w:rsidRPr="00D344BE" w:rsidRDefault="00D344BE" w:rsidP="00D344BE">
      <w:pPr>
        <w:contextualSpacing/>
        <w:jc w:val="center"/>
        <w:rPr>
          <w:rFonts w:ascii="Times New Roman" w:hAnsi="Times New Roman"/>
          <w:b/>
          <w:sz w:val="28"/>
          <w:szCs w:val="28"/>
          <w:u w:val="single"/>
        </w:rPr>
      </w:pPr>
      <w:r w:rsidRPr="00D344BE">
        <w:rPr>
          <w:rFonts w:ascii="Times New Roman" w:hAnsi="Times New Roman"/>
          <w:b/>
          <w:sz w:val="28"/>
          <w:szCs w:val="28"/>
          <w:u w:val="single"/>
        </w:rPr>
        <w:t>3.«Финансовая грамотность»</w:t>
      </w:r>
    </w:p>
    <w:p w14:paraId="0BD7DCB2" w14:textId="77777777" w:rsidR="00D344BE" w:rsidRPr="00D344BE" w:rsidRDefault="00D344BE" w:rsidP="00D344BE">
      <w:pPr>
        <w:spacing w:after="0"/>
        <w:ind w:right="-1"/>
        <w:jc w:val="both"/>
        <w:rPr>
          <w:rFonts w:ascii="Times New Roman" w:hAnsi="Times New Roman"/>
          <w:b/>
          <w:sz w:val="24"/>
          <w:szCs w:val="24"/>
        </w:rPr>
      </w:pPr>
      <w:r w:rsidRPr="00D344BE">
        <w:rPr>
          <w:rFonts w:ascii="Times New Roman" w:hAnsi="Times New Roman"/>
          <w:b/>
          <w:sz w:val="24"/>
          <w:szCs w:val="24"/>
        </w:rPr>
        <w:t xml:space="preserve">Планируемые результаты освоения учебного курса                          </w:t>
      </w:r>
    </w:p>
    <w:p w14:paraId="733A3E33" w14:textId="77777777" w:rsidR="00D344BE" w:rsidRPr="00D344BE" w:rsidRDefault="00D344BE" w:rsidP="00D344BE">
      <w:pPr>
        <w:spacing w:after="0"/>
        <w:ind w:right="-1"/>
        <w:jc w:val="both"/>
        <w:rPr>
          <w:rFonts w:ascii="Times New Roman" w:hAnsi="Times New Roman"/>
          <w:b/>
          <w:sz w:val="24"/>
          <w:szCs w:val="24"/>
        </w:rPr>
      </w:pPr>
      <w:r w:rsidRPr="00D344BE">
        <w:rPr>
          <w:rFonts w:ascii="Times New Roman" w:hAnsi="Times New Roman"/>
          <w:b/>
          <w:sz w:val="24"/>
          <w:szCs w:val="24"/>
        </w:rPr>
        <w:t>«Финансовая грамотность»</w:t>
      </w:r>
    </w:p>
    <w:p w14:paraId="1C712ACF"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b/>
          <w:sz w:val="24"/>
          <w:szCs w:val="24"/>
        </w:rPr>
        <w:t>Личностными результатами</w:t>
      </w:r>
      <w:r w:rsidRPr="00D344BE">
        <w:rPr>
          <w:rFonts w:ascii="Times New Roman" w:hAnsi="Times New Roman"/>
          <w:sz w:val="24"/>
          <w:szCs w:val="24"/>
        </w:rPr>
        <w:t xml:space="preserve"> изучения курса «Финансовая грамотность» являются:</w:t>
      </w:r>
    </w:p>
    <w:p w14:paraId="3C83F97A"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w:t>
      </w:r>
    </w:p>
    <w:p w14:paraId="2E069297"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w:t>
      </w:r>
    </w:p>
    <w:p w14:paraId="4D327974"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14:paraId="246A45BD"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xml:space="preserve">- развитие навыков сотрудничества с взрослыми и сверстниками в разных игровых и реальных экономических ситуациях; </w:t>
      </w:r>
    </w:p>
    <w:p w14:paraId="1C021B09"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участие в принятии решений о семейном бюджете.</w:t>
      </w:r>
    </w:p>
    <w:p w14:paraId="17D3E4AA"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b/>
          <w:sz w:val="24"/>
          <w:szCs w:val="24"/>
        </w:rPr>
        <w:t>Метапредметными результатами</w:t>
      </w:r>
      <w:r w:rsidRPr="00D344BE">
        <w:rPr>
          <w:rFonts w:ascii="Times New Roman" w:hAnsi="Times New Roman"/>
          <w:sz w:val="24"/>
          <w:szCs w:val="24"/>
        </w:rPr>
        <w:t xml:space="preserve"> изучения курса «Финансовая грамотность» являются: </w:t>
      </w:r>
    </w:p>
    <w:p w14:paraId="36F810AB" w14:textId="77777777" w:rsidR="00D344BE" w:rsidRPr="00D344BE" w:rsidRDefault="00D344BE" w:rsidP="00D344BE">
      <w:pPr>
        <w:spacing w:after="0"/>
        <w:ind w:right="-1"/>
        <w:jc w:val="both"/>
        <w:rPr>
          <w:rFonts w:ascii="Times New Roman" w:hAnsi="Times New Roman"/>
          <w:b/>
          <w:sz w:val="24"/>
          <w:szCs w:val="24"/>
        </w:rPr>
      </w:pPr>
      <w:r w:rsidRPr="00D344BE">
        <w:rPr>
          <w:rFonts w:ascii="Times New Roman" w:hAnsi="Times New Roman"/>
          <w:b/>
          <w:sz w:val="24"/>
          <w:szCs w:val="24"/>
        </w:rPr>
        <w:t>Познавательные:</w:t>
      </w:r>
    </w:p>
    <w:p w14:paraId="65A451D3"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освоение способов решения проблем творческого и поискового характера;</w:t>
      </w:r>
    </w:p>
    <w:p w14:paraId="6BE40675"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14:paraId="25D8AB8B"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формирование умений представлять информацию в зависимости от поставленных задач в виде таблицы, схемы, графика, диаграммы, диаграммы связей (интеллект-карты);</w:t>
      </w:r>
    </w:p>
    <w:p w14:paraId="0439C2D9"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p>
    <w:p w14:paraId="36F4C005"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овладение базовыми предметными и межпредметными понятиями.</w:t>
      </w:r>
    </w:p>
    <w:p w14:paraId="66775AB4" w14:textId="77777777" w:rsidR="00D344BE" w:rsidRPr="00D344BE" w:rsidRDefault="00D344BE" w:rsidP="00D344BE">
      <w:pPr>
        <w:spacing w:after="0"/>
        <w:ind w:right="-1"/>
        <w:jc w:val="both"/>
        <w:rPr>
          <w:rFonts w:ascii="Times New Roman" w:hAnsi="Times New Roman"/>
          <w:b/>
          <w:sz w:val="24"/>
          <w:szCs w:val="24"/>
        </w:rPr>
      </w:pPr>
      <w:r w:rsidRPr="00D344BE">
        <w:rPr>
          <w:rFonts w:ascii="Times New Roman" w:hAnsi="Times New Roman"/>
          <w:b/>
          <w:sz w:val="24"/>
          <w:szCs w:val="24"/>
        </w:rPr>
        <w:t>Регулятивные:</w:t>
      </w:r>
    </w:p>
    <w:p w14:paraId="0BDF91E5"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понимание цели своих действий;</w:t>
      </w:r>
    </w:p>
    <w:p w14:paraId="1AECC440"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планирование действия с помощью учителя и самостоятельно;</w:t>
      </w:r>
    </w:p>
    <w:p w14:paraId="08319EB9"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проявление познавательной и творческой инициативы;</w:t>
      </w:r>
    </w:p>
    <w:p w14:paraId="72A2E004"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оценка правильности выполнения действий; самооценка и взаимооценка;</w:t>
      </w:r>
    </w:p>
    <w:p w14:paraId="6D78FE39"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адекватное восприятие предложений товарищей, учителей, родителей.</w:t>
      </w:r>
    </w:p>
    <w:p w14:paraId="55BDCBD0" w14:textId="77777777" w:rsidR="00D344BE" w:rsidRPr="00D344BE" w:rsidRDefault="00D344BE" w:rsidP="00D344BE">
      <w:pPr>
        <w:spacing w:after="0"/>
        <w:ind w:right="-1"/>
        <w:jc w:val="both"/>
        <w:rPr>
          <w:rFonts w:ascii="Times New Roman" w:hAnsi="Times New Roman"/>
          <w:b/>
          <w:sz w:val="24"/>
          <w:szCs w:val="24"/>
        </w:rPr>
      </w:pPr>
      <w:r w:rsidRPr="00D344BE">
        <w:rPr>
          <w:rFonts w:ascii="Times New Roman" w:hAnsi="Times New Roman"/>
          <w:b/>
          <w:sz w:val="24"/>
          <w:szCs w:val="24"/>
        </w:rPr>
        <w:t>Коммуникативные:</w:t>
      </w:r>
    </w:p>
    <w:p w14:paraId="6D40D52F"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составление текстов в устной и письменной формах;</w:t>
      </w:r>
    </w:p>
    <w:p w14:paraId="6B3F581E"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готовность слушать собеседника и вести диалог;</w:t>
      </w:r>
    </w:p>
    <w:p w14:paraId="78247466"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готовность признавать возможность существования различных точек зрения и права каждого иметь свою;</w:t>
      </w:r>
    </w:p>
    <w:p w14:paraId="299276D9"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умение излагать своё мнение, аргументировать свою точку зрения и давать оценку событий;</w:t>
      </w:r>
    </w:p>
    <w:p w14:paraId="72E63E2B"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xml:space="preserve">-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w:t>
      </w:r>
    </w:p>
    <w:p w14:paraId="05EBE193"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адекватно оценивать собственное поведение и поведение окружающих.</w:t>
      </w:r>
    </w:p>
    <w:p w14:paraId="453971E2"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b/>
          <w:sz w:val="24"/>
          <w:szCs w:val="24"/>
        </w:rPr>
        <w:t>Предметными результатами</w:t>
      </w:r>
      <w:r w:rsidRPr="00D344BE">
        <w:rPr>
          <w:rFonts w:ascii="Times New Roman" w:hAnsi="Times New Roman"/>
          <w:sz w:val="24"/>
          <w:szCs w:val="24"/>
        </w:rPr>
        <w:t xml:space="preserve"> изучения курса «Финансовая грамотность» являются:</w:t>
      </w:r>
    </w:p>
    <w:p w14:paraId="47D2CEC2"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w:t>
      </w:r>
    </w:p>
    <w:p w14:paraId="7D52B247"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понимание и правильное использование экономических терминов;</w:t>
      </w:r>
    </w:p>
    <w:p w14:paraId="688E4AC5"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xml:space="preserve">- освоение приёмов работы с экономической информацией, её осмысление; проведение простых финансовых расчётов; </w:t>
      </w:r>
    </w:p>
    <w:p w14:paraId="35D766DF"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w:t>
      </w:r>
    </w:p>
    <w:p w14:paraId="239243CB"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развитие способностей учащихся делать необходимые выводы и давать обоснованные оценки экономических ситуаций, определение элементарных проблем в области семейных финансов и нахождение путей их решения;</w:t>
      </w:r>
    </w:p>
    <w:p w14:paraId="3D3F80DD" w14:textId="77777777" w:rsidR="00D344BE" w:rsidRPr="00D344BE" w:rsidRDefault="00D344BE" w:rsidP="00D344BE">
      <w:pPr>
        <w:spacing w:after="0"/>
        <w:ind w:right="-1"/>
        <w:jc w:val="both"/>
        <w:rPr>
          <w:rFonts w:ascii="Times New Roman" w:hAnsi="Times New Roman"/>
          <w:sz w:val="24"/>
          <w:szCs w:val="24"/>
        </w:rPr>
      </w:pPr>
      <w:r w:rsidRPr="00D344BE">
        <w:rPr>
          <w:rFonts w:ascii="Times New Roman" w:hAnsi="Times New Roman"/>
          <w:sz w:val="24"/>
          <w:szCs w:val="24"/>
        </w:rPr>
        <w:t>- развитие кругозора в области экономической жизни общества и формирование познавательного интереса к изучению общественных дисциплин.</w:t>
      </w:r>
    </w:p>
    <w:p w14:paraId="483F6804" w14:textId="77777777" w:rsidR="00D344BE" w:rsidRPr="00D344BE" w:rsidRDefault="00D344BE" w:rsidP="00D344BE">
      <w:pPr>
        <w:spacing w:after="0"/>
        <w:ind w:right="-1"/>
        <w:jc w:val="both"/>
        <w:rPr>
          <w:rFonts w:ascii="Times New Roman" w:hAnsi="Times New Roman"/>
          <w:sz w:val="24"/>
          <w:szCs w:val="24"/>
        </w:rPr>
      </w:pPr>
    </w:p>
    <w:p w14:paraId="4386311A" w14:textId="77777777" w:rsidR="00D344BE" w:rsidRPr="00D344BE" w:rsidRDefault="00D344BE" w:rsidP="00D344BE">
      <w:pPr>
        <w:spacing w:after="0"/>
        <w:ind w:right="-1"/>
        <w:jc w:val="both"/>
        <w:rPr>
          <w:rFonts w:ascii="Times New Roman" w:hAnsi="Times New Roman"/>
          <w:sz w:val="24"/>
          <w:szCs w:val="24"/>
        </w:rPr>
      </w:pPr>
    </w:p>
    <w:p w14:paraId="0E168F82" w14:textId="77777777" w:rsidR="00D344BE" w:rsidRPr="00D344BE" w:rsidRDefault="00D344BE" w:rsidP="00D344BE">
      <w:pPr>
        <w:spacing w:after="0"/>
        <w:jc w:val="center"/>
        <w:rPr>
          <w:rFonts w:ascii="Times New Roman" w:eastAsia="Times New Roman" w:hAnsi="Times New Roman"/>
          <w:b/>
          <w:bCs/>
          <w:sz w:val="24"/>
          <w:szCs w:val="24"/>
        </w:rPr>
      </w:pPr>
      <w:r w:rsidRPr="00D344BE">
        <w:rPr>
          <w:rFonts w:ascii="Times New Roman" w:eastAsia="Times New Roman" w:hAnsi="Times New Roman"/>
          <w:b/>
          <w:bCs/>
          <w:sz w:val="24"/>
          <w:szCs w:val="24"/>
        </w:rPr>
        <w:t>Содержание курса внеурочной деятельности «Финансовая грамотность»</w:t>
      </w:r>
    </w:p>
    <w:p w14:paraId="128C38A2" w14:textId="77777777" w:rsidR="00D344BE" w:rsidRPr="00D344BE" w:rsidRDefault="00D344BE" w:rsidP="00D344BE">
      <w:pPr>
        <w:spacing w:after="0"/>
        <w:rPr>
          <w:rFonts w:ascii="Times New Roman" w:eastAsia="Times New Roman" w:hAnsi="Times New Roman"/>
          <w:b/>
          <w:bCs/>
          <w:sz w:val="24"/>
          <w:szCs w:val="24"/>
        </w:rPr>
      </w:pPr>
      <w:r w:rsidRPr="00D344BE">
        <w:rPr>
          <w:rFonts w:ascii="Times New Roman" w:eastAsia="Times New Roman" w:hAnsi="Times New Roman"/>
          <w:b/>
          <w:bCs/>
          <w:sz w:val="24"/>
          <w:szCs w:val="24"/>
        </w:rPr>
        <w:t xml:space="preserve">                                                    6-7 класс (34 часа)</w:t>
      </w:r>
    </w:p>
    <w:p w14:paraId="2865607E" w14:textId="77777777" w:rsidR="00D344BE" w:rsidRPr="00D344BE" w:rsidRDefault="00D344BE" w:rsidP="00D344BE">
      <w:pPr>
        <w:spacing w:after="0"/>
        <w:jc w:val="center"/>
        <w:rPr>
          <w:rFonts w:ascii="Times New Roman" w:eastAsia="Times New Roman" w:hAnsi="Times New Roman"/>
          <w:b/>
          <w:bCs/>
          <w:sz w:val="24"/>
          <w:szCs w:val="24"/>
        </w:rPr>
      </w:pPr>
    </w:p>
    <w:p w14:paraId="543379BE" w14:textId="77777777" w:rsidR="00D344BE" w:rsidRPr="00D344BE" w:rsidRDefault="00D344BE" w:rsidP="00D344BE">
      <w:pPr>
        <w:spacing w:after="0"/>
        <w:jc w:val="both"/>
        <w:rPr>
          <w:rFonts w:ascii="Times New Roman" w:eastAsia="Times New Roman" w:hAnsi="Times New Roman"/>
          <w:b/>
          <w:sz w:val="24"/>
          <w:szCs w:val="24"/>
        </w:rPr>
      </w:pPr>
      <w:r w:rsidRPr="00D344BE">
        <w:rPr>
          <w:rFonts w:ascii="Times New Roman" w:eastAsia="Times New Roman" w:hAnsi="Times New Roman"/>
          <w:b/>
          <w:sz w:val="24"/>
          <w:szCs w:val="24"/>
        </w:rPr>
        <w:t>Раздел 1. Основная проблема экономики (3 часа).</w:t>
      </w:r>
    </w:p>
    <w:p w14:paraId="55D26229" w14:textId="77777777" w:rsidR="00D344BE" w:rsidRPr="00D344BE" w:rsidRDefault="00D344BE" w:rsidP="00D344BE">
      <w:pPr>
        <w:spacing w:after="0"/>
        <w:jc w:val="both"/>
        <w:rPr>
          <w:rFonts w:ascii="Times New Roman" w:eastAsia="Times New Roman" w:hAnsi="Times New Roman"/>
          <w:sz w:val="24"/>
          <w:szCs w:val="24"/>
        </w:rPr>
      </w:pPr>
      <w:r w:rsidRPr="00D344BE">
        <w:rPr>
          <w:rFonts w:ascii="Times New Roman" w:eastAsia="Times New Roman" w:hAnsi="Times New Roman"/>
          <w:sz w:val="24"/>
          <w:szCs w:val="24"/>
        </w:rPr>
        <w:t>Познавательная беседа «Понятие и параметры выбора». Решение экономических задач «Альтернативная стоимость». Практическая работа «Сетка принятия решения».</w:t>
      </w:r>
    </w:p>
    <w:p w14:paraId="030CAD91" w14:textId="77777777" w:rsidR="00D344BE" w:rsidRPr="00D344BE" w:rsidRDefault="00D344BE" w:rsidP="00D344BE">
      <w:pPr>
        <w:spacing w:after="0"/>
        <w:jc w:val="both"/>
        <w:rPr>
          <w:rFonts w:ascii="Times New Roman" w:eastAsia="Times New Roman" w:hAnsi="Times New Roman"/>
          <w:b/>
          <w:bCs/>
          <w:sz w:val="24"/>
          <w:szCs w:val="24"/>
        </w:rPr>
      </w:pPr>
      <w:r w:rsidRPr="00D344BE">
        <w:rPr>
          <w:rFonts w:ascii="Times New Roman" w:eastAsia="Times New Roman" w:hAnsi="Times New Roman"/>
          <w:b/>
          <w:sz w:val="24"/>
          <w:szCs w:val="24"/>
        </w:rPr>
        <w:t>Раздел 2. Без чего не может обойтись рынок (2 часа).</w:t>
      </w:r>
    </w:p>
    <w:p w14:paraId="186B5205" w14:textId="77777777" w:rsidR="00D344BE" w:rsidRPr="00D344BE" w:rsidRDefault="00D344BE" w:rsidP="00D344BE">
      <w:pPr>
        <w:spacing w:after="0"/>
        <w:jc w:val="both"/>
        <w:rPr>
          <w:rFonts w:ascii="Times New Roman" w:eastAsia="Times New Roman" w:hAnsi="Times New Roman"/>
          <w:sz w:val="24"/>
          <w:szCs w:val="24"/>
        </w:rPr>
      </w:pPr>
      <w:r w:rsidRPr="00D344BE">
        <w:rPr>
          <w:rFonts w:ascii="Times New Roman" w:eastAsia="Times New Roman" w:hAnsi="Times New Roman"/>
          <w:sz w:val="24"/>
          <w:szCs w:val="24"/>
        </w:rPr>
        <w:t>Познавательная беседа «Частная собственность». Сюжетно-ролевая игра «Конкуренция».</w:t>
      </w:r>
    </w:p>
    <w:p w14:paraId="68364216" w14:textId="77777777" w:rsidR="00D344BE" w:rsidRPr="00D344BE" w:rsidRDefault="00D344BE" w:rsidP="00D344BE">
      <w:pPr>
        <w:spacing w:after="0"/>
        <w:jc w:val="both"/>
        <w:rPr>
          <w:rFonts w:ascii="Times New Roman" w:eastAsia="Times New Roman" w:hAnsi="Times New Roman"/>
          <w:sz w:val="24"/>
          <w:szCs w:val="24"/>
        </w:rPr>
      </w:pPr>
      <w:r w:rsidRPr="00D344BE">
        <w:rPr>
          <w:rFonts w:ascii="Times New Roman" w:eastAsia="Times New Roman" w:hAnsi="Times New Roman"/>
          <w:b/>
          <w:sz w:val="24"/>
          <w:szCs w:val="24"/>
        </w:rPr>
        <w:t>Раздел 3. Формы организации бизнеса (4 часа).</w:t>
      </w:r>
    </w:p>
    <w:p w14:paraId="049246A6" w14:textId="77777777" w:rsidR="00D344BE" w:rsidRPr="00D344BE" w:rsidRDefault="00D344BE" w:rsidP="00D344BE">
      <w:pPr>
        <w:spacing w:after="0"/>
        <w:jc w:val="both"/>
        <w:rPr>
          <w:rFonts w:ascii="Times New Roman" w:eastAsia="Times New Roman" w:hAnsi="Times New Roman"/>
          <w:sz w:val="24"/>
          <w:szCs w:val="24"/>
        </w:rPr>
      </w:pPr>
      <w:r w:rsidRPr="00D344BE">
        <w:rPr>
          <w:rFonts w:ascii="Times New Roman" w:eastAsia="Times New Roman" w:hAnsi="Times New Roman"/>
          <w:sz w:val="24"/>
          <w:szCs w:val="24"/>
        </w:rPr>
        <w:t>Познавательная беседа «Единоличное владение». Деловая игра «Товарищество (ТО и ТОО)». Ролевая игра «Акционерное общество». Мини-проект «Организация фирмы».</w:t>
      </w:r>
    </w:p>
    <w:p w14:paraId="7AACFD0F" w14:textId="77777777" w:rsidR="00D344BE" w:rsidRPr="00D344BE" w:rsidRDefault="00D344BE" w:rsidP="00D344BE">
      <w:pPr>
        <w:spacing w:after="0"/>
        <w:jc w:val="both"/>
        <w:rPr>
          <w:rFonts w:ascii="Times New Roman" w:eastAsia="Times New Roman" w:hAnsi="Times New Roman"/>
          <w:sz w:val="24"/>
          <w:szCs w:val="24"/>
        </w:rPr>
      </w:pPr>
      <w:r w:rsidRPr="00D344BE">
        <w:rPr>
          <w:rFonts w:ascii="Times New Roman" w:eastAsia="Times New Roman" w:hAnsi="Times New Roman"/>
          <w:b/>
          <w:sz w:val="24"/>
          <w:szCs w:val="24"/>
        </w:rPr>
        <w:t>Раздел 4. Знакомство с бизнес-планом (6 часов).</w:t>
      </w:r>
    </w:p>
    <w:p w14:paraId="59750F79" w14:textId="77777777" w:rsidR="00D344BE" w:rsidRPr="00D344BE" w:rsidRDefault="00D344BE" w:rsidP="00D344BE">
      <w:pPr>
        <w:spacing w:after="0"/>
        <w:jc w:val="both"/>
        <w:rPr>
          <w:rFonts w:ascii="Times New Roman" w:eastAsia="Times New Roman" w:hAnsi="Times New Roman"/>
          <w:sz w:val="24"/>
          <w:szCs w:val="24"/>
        </w:rPr>
      </w:pPr>
      <w:r w:rsidRPr="00D344BE">
        <w:rPr>
          <w:rFonts w:ascii="Times New Roman" w:eastAsia="Times New Roman" w:hAnsi="Times New Roman"/>
          <w:sz w:val="24"/>
          <w:szCs w:val="24"/>
        </w:rPr>
        <w:t>Мини-проект «Знакомство с бизнес-планом». Решение практических задач «Организация фирмы». Решение экономических задач «Составление бизнес-плана». Творческое задание «Реклама». Ролевая игра «Работа фирмы». Решение экономических задач «Распродажа продукции. Подсчет прибыли».</w:t>
      </w:r>
    </w:p>
    <w:p w14:paraId="7ADF8BDD" w14:textId="77777777" w:rsidR="00D344BE" w:rsidRPr="00D344BE" w:rsidRDefault="00D344BE" w:rsidP="00D344BE">
      <w:pPr>
        <w:spacing w:after="0"/>
        <w:jc w:val="both"/>
        <w:rPr>
          <w:rFonts w:ascii="Times New Roman" w:eastAsia="Times New Roman" w:hAnsi="Times New Roman"/>
          <w:sz w:val="24"/>
          <w:szCs w:val="24"/>
        </w:rPr>
      </w:pPr>
      <w:r w:rsidRPr="00D344BE">
        <w:rPr>
          <w:rFonts w:ascii="Times New Roman" w:eastAsia="Times New Roman" w:hAnsi="Times New Roman"/>
          <w:b/>
          <w:sz w:val="24"/>
          <w:szCs w:val="24"/>
        </w:rPr>
        <w:t>Раздел 5. Ты – потребитель (4 часа).</w:t>
      </w:r>
    </w:p>
    <w:p w14:paraId="6D05A79A" w14:textId="77777777" w:rsidR="00D344BE" w:rsidRPr="00D344BE" w:rsidRDefault="00D344BE" w:rsidP="00D344BE">
      <w:pPr>
        <w:spacing w:after="0"/>
        <w:jc w:val="both"/>
        <w:rPr>
          <w:rFonts w:ascii="Times New Roman" w:eastAsia="Times New Roman" w:hAnsi="Times New Roman"/>
          <w:sz w:val="24"/>
          <w:szCs w:val="24"/>
        </w:rPr>
      </w:pPr>
      <w:r w:rsidRPr="00D344BE">
        <w:rPr>
          <w:rFonts w:ascii="Times New Roman" w:eastAsia="Times New Roman" w:hAnsi="Times New Roman"/>
          <w:sz w:val="24"/>
          <w:szCs w:val="24"/>
        </w:rPr>
        <w:t>Работа с документами «Права потребителя». Правовая консультация «Как и где потребитель может защитить свои права». Практическая работа «Знакомство со штрих – кодами». Конкурс на самое экономное использование ресурсов.</w:t>
      </w:r>
    </w:p>
    <w:p w14:paraId="0CFBA4C7" w14:textId="77777777" w:rsidR="00D344BE" w:rsidRPr="00D344BE" w:rsidRDefault="00D344BE" w:rsidP="00D344BE">
      <w:pPr>
        <w:spacing w:after="0"/>
        <w:jc w:val="both"/>
        <w:rPr>
          <w:rFonts w:ascii="Times New Roman" w:eastAsia="Times New Roman" w:hAnsi="Times New Roman"/>
          <w:b/>
          <w:sz w:val="24"/>
          <w:szCs w:val="24"/>
        </w:rPr>
      </w:pPr>
      <w:r w:rsidRPr="00D344BE">
        <w:rPr>
          <w:rFonts w:ascii="Times New Roman" w:eastAsia="Times New Roman" w:hAnsi="Times New Roman"/>
          <w:b/>
          <w:sz w:val="24"/>
          <w:szCs w:val="24"/>
        </w:rPr>
        <w:t>Раздел 6. Законы спроса и предложения (4 часа).</w:t>
      </w:r>
    </w:p>
    <w:p w14:paraId="2CED1413" w14:textId="77777777" w:rsidR="00D344BE" w:rsidRPr="00D344BE" w:rsidRDefault="00D344BE" w:rsidP="00D344BE">
      <w:pPr>
        <w:spacing w:after="0"/>
        <w:jc w:val="both"/>
        <w:rPr>
          <w:rFonts w:ascii="Times New Roman" w:eastAsia="Times New Roman" w:hAnsi="Times New Roman"/>
          <w:b/>
          <w:sz w:val="24"/>
          <w:szCs w:val="24"/>
        </w:rPr>
      </w:pPr>
      <w:r w:rsidRPr="00D344BE">
        <w:rPr>
          <w:rFonts w:ascii="Times New Roman" w:eastAsia="Times New Roman" w:hAnsi="Times New Roman"/>
          <w:sz w:val="24"/>
          <w:szCs w:val="24"/>
        </w:rPr>
        <w:t>Аналитическая работа «Закон спроса». Решение экономических задач «Кривая спроса». Практическая работа «Закон предложения». Решение экономических задач «Кривая предложения».</w:t>
      </w:r>
    </w:p>
    <w:p w14:paraId="1E27F612" w14:textId="77777777" w:rsidR="00D344BE" w:rsidRPr="00D344BE" w:rsidRDefault="00D344BE" w:rsidP="00D344BE">
      <w:pPr>
        <w:spacing w:after="0"/>
        <w:jc w:val="both"/>
        <w:rPr>
          <w:rFonts w:ascii="Times New Roman" w:eastAsia="Times New Roman" w:hAnsi="Times New Roman"/>
          <w:b/>
          <w:sz w:val="24"/>
          <w:szCs w:val="24"/>
        </w:rPr>
      </w:pPr>
      <w:r w:rsidRPr="00D344BE">
        <w:rPr>
          <w:rFonts w:ascii="Times New Roman" w:eastAsia="Times New Roman" w:hAnsi="Times New Roman"/>
          <w:b/>
          <w:sz w:val="24"/>
          <w:szCs w:val="24"/>
        </w:rPr>
        <w:t>Раздел 7. Рыночное равновесие (2 часа).</w:t>
      </w:r>
    </w:p>
    <w:p w14:paraId="7E17C9DB" w14:textId="77777777" w:rsidR="00D344BE" w:rsidRPr="00D344BE" w:rsidRDefault="00D344BE" w:rsidP="00D344BE">
      <w:pPr>
        <w:spacing w:after="0"/>
        <w:jc w:val="both"/>
        <w:rPr>
          <w:rFonts w:ascii="Times New Roman" w:eastAsia="Times New Roman" w:hAnsi="Times New Roman"/>
          <w:sz w:val="24"/>
          <w:szCs w:val="24"/>
        </w:rPr>
      </w:pPr>
      <w:r w:rsidRPr="00D344BE">
        <w:rPr>
          <w:rFonts w:ascii="Times New Roman" w:eastAsia="Times New Roman" w:hAnsi="Times New Roman"/>
          <w:sz w:val="24"/>
          <w:szCs w:val="24"/>
        </w:rPr>
        <w:t>Познавательная беседа «Рыночное равновесие». Решение экономических задач «Дефицит и избыток на рынке».</w:t>
      </w:r>
    </w:p>
    <w:p w14:paraId="71A7D509" w14:textId="77777777" w:rsidR="00D344BE" w:rsidRPr="00D344BE" w:rsidRDefault="00D344BE" w:rsidP="00D344BE">
      <w:pPr>
        <w:spacing w:after="0"/>
        <w:jc w:val="both"/>
        <w:rPr>
          <w:rFonts w:ascii="Times New Roman" w:eastAsia="Times New Roman" w:hAnsi="Times New Roman"/>
          <w:b/>
          <w:sz w:val="24"/>
          <w:szCs w:val="24"/>
        </w:rPr>
      </w:pPr>
      <w:r w:rsidRPr="00D344BE">
        <w:rPr>
          <w:rFonts w:ascii="Times New Roman" w:eastAsia="Times New Roman" w:hAnsi="Times New Roman"/>
          <w:b/>
          <w:sz w:val="24"/>
          <w:szCs w:val="24"/>
        </w:rPr>
        <w:t>Раздел 8. Возникновение банков (2 часа).</w:t>
      </w:r>
    </w:p>
    <w:p w14:paraId="4EA4AB7C" w14:textId="77777777" w:rsidR="00D344BE" w:rsidRPr="00D344BE" w:rsidRDefault="00D344BE" w:rsidP="00D344BE">
      <w:pPr>
        <w:spacing w:after="0"/>
        <w:jc w:val="both"/>
        <w:rPr>
          <w:rFonts w:ascii="Times New Roman" w:eastAsia="Times New Roman" w:hAnsi="Times New Roman"/>
          <w:sz w:val="24"/>
          <w:szCs w:val="24"/>
        </w:rPr>
      </w:pPr>
      <w:r w:rsidRPr="00D344BE">
        <w:rPr>
          <w:rFonts w:ascii="Times New Roman" w:eastAsia="Times New Roman" w:hAnsi="Times New Roman"/>
          <w:sz w:val="24"/>
          <w:szCs w:val="24"/>
        </w:rPr>
        <w:t>Интерактивная беседа «Банковские услуги: кредит, депозит». Практическая работа «Заем, виды займов».</w:t>
      </w:r>
    </w:p>
    <w:p w14:paraId="1E539F92" w14:textId="77777777" w:rsidR="00D344BE" w:rsidRPr="00D344BE" w:rsidRDefault="00D344BE" w:rsidP="00D344BE">
      <w:pPr>
        <w:spacing w:after="0"/>
        <w:jc w:val="both"/>
        <w:rPr>
          <w:rFonts w:ascii="Times New Roman" w:eastAsia="Times New Roman" w:hAnsi="Times New Roman"/>
          <w:sz w:val="24"/>
          <w:szCs w:val="24"/>
        </w:rPr>
      </w:pPr>
      <w:r w:rsidRPr="00D344BE">
        <w:rPr>
          <w:rFonts w:ascii="Times New Roman" w:eastAsia="Times New Roman" w:hAnsi="Times New Roman"/>
          <w:b/>
          <w:sz w:val="24"/>
          <w:szCs w:val="24"/>
        </w:rPr>
        <w:t>Раздел 9. Потребитель финансовых услуг (2 часа).</w:t>
      </w:r>
    </w:p>
    <w:p w14:paraId="091D709F" w14:textId="77777777" w:rsidR="00D344BE" w:rsidRPr="00D344BE" w:rsidRDefault="00D344BE" w:rsidP="00D344BE">
      <w:pPr>
        <w:spacing w:after="0"/>
        <w:jc w:val="both"/>
        <w:rPr>
          <w:rFonts w:ascii="Times New Roman" w:eastAsia="Times New Roman" w:hAnsi="Times New Roman"/>
          <w:sz w:val="24"/>
          <w:szCs w:val="24"/>
        </w:rPr>
      </w:pPr>
      <w:r w:rsidRPr="00D344BE">
        <w:rPr>
          <w:rFonts w:ascii="Times New Roman" w:eastAsia="Times New Roman" w:hAnsi="Times New Roman"/>
          <w:sz w:val="24"/>
          <w:szCs w:val="24"/>
        </w:rPr>
        <w:t>Деловая игра «Работа банка». Деловая игра «Я хочу взять кредит».</w:t>
      </w:r>
    </w:p>
    <w:p w14:paraId="4976294D" w14:textId="77777777" w:rsidR="00D344BE" w:rsidRPr="00D344BE" w:rsidRDefault="00D344BE" w:rsidP="00D344BE">
      <w:pPr>
        <w:spacing w:after="0"/>
        <w:jc w:val="both"/>
        <w:rPr>
          <w:rFonts w:ascii="Times New Roman" w:eastAsia="Times New Roman" w:hAnsi="Times New Roman"/>
          <w:b/>
          <w:sz w:val="24"/>
          <w:szCs w:val="24"/>
        </w:rPr>
      </w:pPr>
      <w:r w:rsidRPr="00D344BE">
        <w:rPr>
          <w:rFonts w:ascii="Times New Roman" w:eastAsia="Times New Roman" w:hAnsi="Times New Roman"/>
          <w:b/>
          <w:sz w:val="24"/>
          <w:szCs w:val="24"/>
        </w:rPr>
        <w:t>Раздел 10. Профессии банковской сферы (2 часа).</w:t>
      </w:r>
    </w:p>
    <w:p w14:paraId="551B48E3" w14:textId="77777777" w:rsidR="00D344BE" w:rsidRPr="00D344BE" w:rsidRDefault="00D344BE" w:rsidP="00D344BE">
      <w:pPr>
        <w:spacing w:after="0"/>
        <w:jc w:val="both"/>
        <w:rPr>
          <w:rFonts w:ascii="Times New Roman" w:eastAsia="Times New Roman" w:hAnsi="Times New Roman"/>
          <w:sz w:val="24"/>
          <w:szCs w:val="24"/>
        </w:rPr>
      </w:pPr>
      <w:r w:rsidRPr="00D344BE">
        <w:rPr>
          <w:rFonts w:ascii="Times New Roman" w:eastAsia="Times New Roman" w:hAnsi="Times New Roman"/>
          <w:sz w:val="24"/>
          <w:szCs w:val="24"/>
        </w:rPr>
        <w:t>Сюжетно-ролевая игра «Знакомство с профессиями банковской сферы». Дискуссия «Значение работы банков для потребителей».</w:t>
      </w:r>
    </w:p>
    <w:p w14:paraId="12C8051C" w14:textId="77777777" w:rsidR="00D344BE" w:rsidRPr="00D344BE" w:rsidRDefault="00D344BE" w:rsidP="00D344BE">
      <w:pPr>
        <w:spacing w:after="0"/>
        <w:jc w:val="both"/>
        <w:rPr>
          <w:rFonts w:ascii="Times New Roman" w:eastAsia="Times New Roman" w:hAnsi="Times New Roman"/>
          <w:sz w:val="24"/>
          <w:szCs w:val="24"/>
        </w:rPr>
      </w:pPr>
      <w:r w:rsidRPr="00D344BE">
        <w:rPr>
          <w:rFonts w:ascii="Times New Roman" w:eastAsia="Times New Roman" w:hAnsi="Times New Roman"/>
          <w:b/>
          <w:sz w:val="24"/>
          <w:szCs w:val="24"/>
        </w:rPr>
        <w:t>Раздел 11. Проектная деятельность (3 часа).</w:t>
      </w:r>
    </w:p>
    <w:p w14:paraId="1E78B214" w14:textId="77777777" w:rsidR="00D344BE" w:rsidRPr="00D344BE" w:rsidRDefault="00D344BE" w:rsidP="00D344BE">
      <w:pPr>
        <w:autoSpaceDE w:val="0"/>
        <w:autoSpaceDN w:val="0"/>
        <w:adjustRightInd w:val="0"/>
        <w:spacing w:after="0"/>
        <w:jc w:val="both"/>
        <w:rPr>
          <w:rFonts w:ascii="Times New Roman" w:hAnsi="Times New Roman"/>
          <w:b/>
          <w:bCs/>
          <w:sz w:val="24"/>
          <w:szCs w:val="24"/>
        </w:rPr>
      </w:pPr>
      <w:r w:rsidRPr="00D344BE">
        <w:rPr>
          <w:rFonts w:ascii="Times New Roman" w:hAnsi="Times New Roman"/>
          <w:sz w:val="24"/>
          <w:szCs w:val="24"/>
        </w:rPr>
        <w:t>Деловая игра.</w:t>
      </w:r>
      <w:r w:rsidRPr="00D344BE">
        <w:rPr>
          <w:sz w:val="24"/>
          <w:szCs w:val="24"/>
        </w:rPr>
        <w:t xml:space="preserve"> </w:t>
      </w:r>
      <w:r w:rsidRPr="00D344BE">
        <w:rPr>
          <w:rFonts w:ascii="Times New Roman" w:hAnsi="Times New Roman"/>
          <w:sz w:val="24"/>
          <w:szCs w:val="24"/>
        </w:rPr>
        <w:t>Конференция по курсу «Финансовая грамотность».</w:t>
      </w:r>
    </w:p>
    <w:p w14:paraId="175477DE" w14:textId="77777777" w:rsidR="00D344BE" w:rsidRPr="00D344BE" w:rsidRDefault="00D344BE" w:rsidP="00D344BE">
      <w:pPr>
        <w:spacing w:after="0"/>
        <w:ind w:right="-1"/>
        <w:jc w:val="both"/>
        <w:rPr>
          <w:rFonts w:ascii="Times New Roman" w:hAnsi="Times New Roman"/>
          <w:sz w:val="24"/>
          <w:szCs w:val="24"/>
        </w:rPr>
      </w:pPr>
    </w:p>
    <w:p w14:paraId="1E8747E2" w14:textId="77777777" w:rsidR="00D344BE" w:rsidRPr="00D344BE" w:rsidRDefault="00D344BE" w:rsidP="00D344BE">
      <w:pPr>
        <w:spacing w:after="0"/>
        <w:jc w:val="both"/>
        <w:rPr>
          <w:rFonts w:ascii="Times New Roman" w:eastAsia="Times New Roman" w:hAnsi="Times New Roman"/>
          <w:b/>
          <w:sz w:val="24"/>
          <w:szCs w:val="24"/>
        </w:rPr>
      </w:pPr>
    </w:p>
    <w:p w14:paraId="46DD6079" w14:textId="77777777" w:rsidR="00D344BE" w:rsidRPr="00D344BE" w:rsidRDefault="00D344BE" w:rsidP="00D344BE">
      <w:pPr>
        <w:rPr>
          <w:rFonts w:ascii="Times New Roman" w:hAnsi="Times New Roman"/>
          <w:b/>
          <w:sz w:val="28"/>
          <w:szCs w:val="28"/>
        </w:rPr>
      </w:pPr>
      <w:r w:rsidRPr="00D344BE">
        <w:rPr>
          <w:rFonts w:ascii="Times New Roman" w:hAnsi="Times New Roman"/>
          <w:b/>
          <w:sz w:val="28"/>
          <w:szCs w:val="28"/>
        </w:rPr>
        <w:t>Формы организации и виды деятельности:</w:t>
      </w:r>
    </w:p>
    <w:p w14:paraId="35CAE4B7" w14:textId="77777777" w:rsidR="00D344BE" w:rsidRPr="00D344BE" w:rsidRDefault="00D344BE" w:rsidP="00D344BE">
      <w:pPr>
        <w:spacing w:after="0"/>
        <w:contextualSpacing/>
        <w:jc w:val="both"/>
        <w:rPr>
          <w:rFonts w:ascii="Times New Roman" w:hAnsi="Times New Roman"/>
          <w:sz w:val="24"/>
          <w:szCs w:val="24"/>
        </w:rPr>
      </w:pPr>
      <w:r w:rsidRPr="00D344BE">
        <w:rPr>
          <w:rFonts w:ascii="Times New Roman" w:hAnsi="Times New Roman"/>
          <w:sz w:val="24"/>
          <w:szCs w:val="24"/>
        </w:rPr>
        <w:t>Дискуссия, проектно-исследовательская деятельность учащихся, деловая игра, практическая работа, юридическая консультация, правовая консультация, познавательная беседа, интерактивная беседа, мини-проект, мини-исследование, круглый стол, ток-шоу, творческая работа, викторина, ролевая игра, сюжетно-ролевая игра, выступления учащихся с показом презентаций, игра-путешествие, правовая игра, дидактическая игра, решение практических и проблемных ситуаций, решение практических и экономических задач, игра с элементами тренинга, работа с документами, аналитическая работа, конференция, конкурсы.</w:t>
      </w:r>
    </w:p>
    <w:p w14:paraId="43B50364" w14:textId="77777777" w:rsidR="00D344BE" w:rsidRPr="00D344BE" w:rsidRDefault="00D344BE" w:rsidP="00D344BE">
      <w:pPr>
        <w:spacing w:after="0"/>
        <w:jc w:val="both"/>
        <w:rPr>
          <w:rFonts w:ascii="Times New Roman" w:hAnsi="Times New Roman"/>
          <w:i/>
          <w:sz w:val="24"/>
          <w:szCs w:val="24"/>
        </w:rPr>
      </w:pPr>
      <w:r w:rsidRPr="00D344BE">
        <w:rPr>
          <w:rFonts w:ascii="Times New Roman" w:hAnsi="Times New Roman"/>
          <w:i/>
          <w:sz w:val="24"/>
          <w:szCs w:val="24"/>
        </w:rPr>
        <w:t xml:space="preserve">В процессе обучения используются: </w:t>
      </w:r>
    </w:p>
    <w:p w14:paraId="124FF50A" w14:textId="77777777" w:rsidR="00D344BE" w:rsidRPr="00D344BE" w:rsidRDefault="00D344BE" w:rsidP="00D344BE">
      <w:pPr>
        <w:spacing w:after="0"/>
        <w:contextualSpacing/>
        <w:jc w:val="both"/>
        <w:rPr>
          <w:rFonts w:ascii="Times New Roman" w:hAnsi="Times New Roman"/>
          <w:sz w:val="24"/>
          <w:szCs w:val="24"/>
        </w:rPr>
      </w:pPr>
      <w:r w:rsidRPr="00D344BE">
        <w:rPr>
          <w:rFonts w:ascii="Times New Roman" w:hAnsi="Times New Roman"/>
          <w:sz w:val="24"/>
          <w:szCs w:val="24"/>
        </w:rPr>
        <w:t xml:space="preserve">1. Приемы актуализации субъективного опыта учащихся; </w:t>
      </w:r>
    </w:p>
    <w:p w14:paraId="20782EB7" w14:textId="77777777" w:rsidR="00D344BE" w:rsidRPr="00D344BE" w:rsidRDefault="00D344BE" w:rsidP="00D344BE">
      <w:pPr>
        <w:spacing w:after="0"/>
        <w:contextualSpacing/>
        <w:jc w:val="both"/>
        <w:rPr>
          <w:rFonts w:ascii="Times New Roman" w:hAnsi="Times New Roman"/>
          <w:sz w:val="24"/>
          <w:szCs w:val="24"/>
        </w:rPr>
      </w:pPr>
      <w:r w:rsidRPr="00D344BE">
        <w:rPr>
          <w:rFonts w:ascii="Times New Roman" w:hAnsi="Times New Roman"/>
          <w:sz w:val="24"/>
          <w:szCs w:val="24"/>
        </w:rPr>
        <w:t xml:space="preserve">2. Методы диалога и полилога; </w:t>
      </w:r>
    </w:p>
    <w:p w14:paraId="3DA4F128" w14:textId="77777777" w:rsidR="00D344BE" w:rsidRPr="00D344BE" w:rsidRDefault="00D344BE" w:rsidP="00D344BE">
      <w:pPr>
        <w:spacing w:after="0"/>
        <w:contextualSpacing/>
        <w:jc w:val="both"/>
        <w:rPr>
          <w:rFonts w:ascii="Times New Roman" w:hAnsi="Times New Roman"/>
          <w:sz w:val="24"/>
          <w:szCs w:val="24"/>
        </w:rPr>
      </w:pPr>
      <w:r w:rsidRPr="00D344BE">
        <w:rPr>
          <w:rFonts w:ascii="Times New Roman" w:hAnsi="Times New Roman"/>
          <w:sz w:val="24"/>
          <w:szCs w:val="24"/>
        </w:rPr>
        <w:t xml:space="preserve">3. Приемы создания коллективного и индивидуального выбора; </w:t>
      </w:r>
    </w:p>
    <w:p w14:paraId="7BC45ABA" w14:textId="77777777" w:rsidR="00D344BE" w:rsidRPr="00D344BE" w:rsidRDefault="00D344BE" w:rsidP="00D344BE">
      <w:pPr>
        <w:spacing w:after="0"/>
        <w:contextualSpacing/>
        <w:jc w:val="both"/>
        <w:rPr>
          <w:rFonts w:ascii="Times New Roman" w:hAnsi="Times New Roman"/>
          <w:sz w:val="24"/>
          <w:szCs w:val="24"/>
        </w:rPr>
      </w:pPr>
      <w:r w:rsidRPr="00D344BE">
        <w:rPr>
          <w:rFonts w:ascii="Times New Roman" w:hAnsi="Times New Roman"/>
          <w:sz w:val="24"/>
          <w:szCs w:val="24"/>
        </w:rPr>
        <w:t xml:space="preserve">4. Игровые методы; </w:t>
      </w:r>
    </w:p>
    <w:p w14:paraId="36D9918C" w14:textId="77777777" w:rsidR="00D344BE" w:rsidRPr="00D344BE" w:rsidRDefault="00D344BE" w:rsidP="00D344BE">
      <w:pPr>
        <w:spacing w:after="0"/>
        <w:contextualSpacing/>
        <w:jc w:val="both"/>
        <w:rPr>
          <w:rFonts w:ascii="Times New Roman" w:hAnsi="Times New Roman"/>
          <w:sz w:val="24"/>
          <w:szCs w:val="24"/>
        </w:rPr>
      </w:pPr>
      <w:r w:rsidRPr="00D344BE">
        <w:rPr>
          <w:rFonts w:ascii="Times New Roman" w:hAnsi="Times New Roman"/>
          <w:sz w:val="24"/>
          <w:szCs w:val="24"/>
        </w:rPr>
        <w:t xml:space="preserve">5. Методы диагностики и самодиагностики; </w:t>
      </w:r>
    </w:p>
    <w:p w14:paraId="53B18AFD" w14:textId="77777777" w:rsidR="00D344BE" w:rsidRPr="00D344BE" w:rsidRDefault="00D344BE" w:rsidP="00D344BE">
      <w:pPr>
        <w:spacing w:after="0"/>
        <w:contextualSpacing/>
        <w:jc w:val="both"/>
        <w:rPr>
          <w:rFonts w:ascii="Times New Roman" w:hAnsi="Times New Roman"/>
          <w:sz w:val="24"/>
          <w:szCs w:val="24"/>
        </w:rPr>
      </w:pPr>
      <w:r w:rsidRPr="00D344BE">
        <w:rPr>
          <w:rFonts w:ascii="Times New Roman" w:hAnsi="Times New Roman"/>
          <w:sz w:val="24"/>
          <w:szCs w:val="24"/>
        </w:rPr>
        <w:t xml:space="preserve">6. Технологии критического мышления; </w:t>
      </w:r>
    </w:p>
    <w:p w14:paraId="5D2DF1A9" w14:textId="77777777" w:rsidR="00D344BE" w:rsidRPr="00D344BE" w:rsidRDefault="00D344BE" w:rsidP="00D344BE">
      <w:pPr>
        <w:spacing w:after="0"/>
        <w:contextualSpacing/>
        <w:jc w:val="both"/>
        <w:rPr>
          <w:rFonts w:ascii="Times New Roman" w:hAnsi="Times New Roman"/>
          <w:sz w:val="24"/>
          <w:szCs w:val="24"/>
        </w:rPr>
      </w:pPr>
      <w:r w:rsidRPr="00D344BE">
        <w:rPr>
          <w:rFonts w:ascii="Times New Roman" w:hAnsi="Times New Roman"/>
          <w:sz w:val="24"/>
          <w:szCs w:val="24"/>
        </w:rPr>
        <w:t xml:space="preserve">7. Информационно-коммуникационные технологии; </w:t>
      </w:r>
    </w:p>
    <w:p w14:paraId="469CD3DC" w14:textId="77777777" w:rsidR="00D344BE" w:rsidRPr="00D344BE" w:rsidRDefault="00D344BE" w:rsidP="00D344BE">
      <w:pPr>
        <w:spacing w:after="0"/>
        <w:contextualSpacing/>
        <w:jc w:val="both"/>
        <w:rPr>
          <w:rFonts w:ascii="Times New Roman" w:hAnsi="Times New Roman"/>
          <w:sz w:val="24"/>
          <w:szCs w:val="24"/>
        </w:rPr>
      </w:pPr>
      <w:r w:rsidRPr="00D344BE">
        <w:rPr>
          <w:rFonts w:ascii="Times New Roman" w:hAnsi="Times New Roman"/>
          <w:sz w:val="24"/>
          <w:szCs w:val="24"/>
        </w:rPr>
        <w:t xml:space="preserve">8. Технологии коллективного метода обучения. </w:t>
      </w:r>
    </w:p>
    <w:p w14:paraId="0978753E" w14:textId="77777777" w:rsidR="00D344BE" w:rsidRPr="00D344BE" w:rsidRDefault="00D344BE" w:rsidP="00D344BE">
      <w:pPr>
        <w:contextualSpacing/>
        <w:jc w:val="center"/>
        <w:rPr>
          <w:rFonts w:ascii="Times New Roman" w:hAnsi="Times New Roman"/>
          <w:b/>
          <w:sz w:val="28"/>
          <w:szCs w:val="28"/>
          <w:u w:val="single"/>
        </w:rPr>
      </w:pPr>
    </w:p>
    <w:p w14:paraId="6D368896" w14:textId="77777777" w:rsidR="00D344BE" w:rsidRPr="00D344BE" w:rsidRDefault="00D344BE" w:rsidP="00D344BE">
      <w:pPr>
        <w:contextualSpacing/>
        <w:jc w:val="center"/>
        <w:rPr>
          <w:rFonts w:ascii="Times New Roman" w:hAnsi="Times New Roman"/>
          <w:b/>
          <w:sz w:val="28"/>
          <w:szCs w:val="28"/>
          <w:u w:val="single"/>
        </w:rPr>
      </w:pPr>
      <w:r w:rsidRPr="00D344BE">
        <w:rPr>
          <w:rFonts w:ascii="Times New Roman" w:hAnsi="Times New Roman"/>
          <w:b/>
          <w:sz w:val="28"/>
          <w:szCs w:val="28"/>
          <w:u w:val="single"/>
        </w:rPr>
        <w:t>4.«Спортивные игры»</w:t>
      </w:r>
    </w:p>
    <w:p w14:paraId="6022E41E" w14:textId="77777777" w:rsidR="00D344BE" w:rsidRPr="00D344BE" w:rsidRDefault="00D344BE" w:rsidP="00D344BE">
      <w:pPr>
        <w:contextualSpacing/>
        <w:jc w:val="center"/>
        <w:rPr>
          <w:rFonts w:ascii="Times New Roman" w:hAnsi="Times New Roman"/>
          <w:b/>
          <w:sz w:val="28"/>
          <w:szCs w:val="28"/>
          <w:u w:val="single"/>
        </w:rPr>
      </w:pPr>
    </w:p>
    <w:p w14:paraId="35963608" w14:textId="77777777" w:rsidR="00D344BE" w:rsidRPr="00D344BE" w:rsidRDefault="00D344BE" w:rsidP="00D344BE">
      <w:pPr>
        <w:spacing w:after="0" w:line="200" w:lineRule="atLeast"/>
        <w:jc w:val="center"/>
        <w:rPr>
          <w:rFonts w:ascii="Times New Roman" w:eastAsia="Times New Roman" w:hAnsi="Times New Roman"/>
          <w:b/>
          <w:sz w:val="28"/>
          <w:szCs w:val="28"/>
          <w:lang w:eastAsia="ru-RU"/>
        </w:rPr>
      </w:pPr>
      <w:r w:rsidRPr="00D344BE">
        <w:rPr>
          <w:rFonts w:ascii="Times New Roman" w:eastAsia="Times New Roman" w:hAnsi="Times New Roman"/>
          <w:b/>
          <w:sz w:val="28"/>
          <w:szCs w:val="28"/>
          <w:lang w:eastAsia="ru-RU"/>
        </w:rPr>
        <w:t>Содержание курса внеурочной деятельности</w:t>
      </w:r>
    </w:p>
    <w:p w14:paraId="5EA3904B" w14:textId="77777777" w:rsidR="00D344BE" w:rsidRPr="00D344BE" w:rsidRDefault="00D344BE" w:rsidP="00D344BE">
      <w:pPr>
        <w:spacing w:after="0" w:line="360" w:lineRule="auto"/>
        <w:contextualSpacing/>
        <w:rPr>
          <w:rFonts w:ascii="Times New Roman" w:eastAsia="Times New Roman" w:hAnsi="Times New Roman"/>
          <w:b/>
          <w:i/>
          <w:sz w:val="24"/>
          <w:szCs w:val="24"/>
          <w:lang w:eastAsia="ru-RU"/>
        </w:rPr>
      </w:pPr>
      <w:r w:rsidRPr="00D344BE">
        <w:rPr>
          <w:rFonts w:ascii="Times New Roman" w:eastAsia="Times New Roman" w:hAnsi="Times New Roman"/>
          <w:b/>
          <w:i/>
          <w:sz w:val="24"/>
          <w:szCs w:val="24"/>
          <w:lang w:eastAsia="ru-RU"/>
        </w:rPr>
        <w:t xml:space="preserve">Баскетбол </w:t>
      </w:r>
    </w:p>
    <w:p w14:paraId="43E380B6" w14:textId="77777777" w:rsidR="00D344BE" w:rsidRPr="00D344BE" w:rsidRDefault="00D344BE" w:rsidP="00D344BE">
      <w:pPr>
        <w:spacing w:after="0" w:line="360" w:lineRule="auto"/>
        <w:contextualSpacing/>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1.</w:t>
      </w:r>
      <w:r w:rsidRPr="00D344BE">
        <w:rPr>
          <w:rFonts w:ascii="Times New Roman" w:eastAsia="Times New Roman" w:hAnsi="Times New Roman"/>
          <w:i/>
          <w:sz w:val="24"/>
          <w:szCs w:val="24"/>
          <w:lang w:eastAsia="ru-RU"/>
        </w:rPr>
        <w:t xml:space="preserve">Основы  знаний.  </w:t>
      </w:r>
      <w:r w:rsidRPr="00D344BE">
        <w:rPr>
          <w:rFonts w:ascii="Times New Roman" w:eastAsia="Times New Roman" w:hAnsi="Times New Roman"/>
          <w:sz w:val="24"/>
          <w:szCs w:val="24"/>
          <w:lang w:eastAsia="ru-RU"/>
        </w:rPr>
        <w:t>Товарищ  и  друг.  В  чём  сила  командной  игры.  Физические  упражнения – путь  к  здоровью, работоспособности  и  долголетию.  Антропометрические  измерения.  Питание  и  его  значение  для  роста  и  развития.  Что  общего  в  спортивных  играх  и  какие  между  ними  различия?  Закаливание  организма.</w:t>
      </w:r>
    </w:p>
    <w:p w14:paraId="09CD9C70" w14:textId="77777777" w:rsidR="00D344BE" w:rsidRPr="00D344BE" w:rsidRDefault="00D344BE" w:rsidP="00D344BE">
      <w:pPr>
        <w:spacing w:after="0" w:line="360" w:lineRule="auto"/>
        <w:contextualSpacing/>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2. </w:t>
      </w:r>
      <w:r w:rsidRPr="00D344BE">
        <w:rPr>
          <w:rFonts w:ascii="Times New Roman" w:eastAsia="Times New Roman" w:hAnsi="Times New Roman"/>
          <w:i/>
          <w:sz w:val="24"/>
          <w:szCs w:val="24"/>
          <w:lang w:eastAsia="ru-RU"/>
        </w:rPr>
        <w:t xml:space="preserve">Специальная  подготовка.  </w:t>
      </w:r>
      <w:r w:rsidRPr="00D344BE">
        <w:rPr>
          <w:rFonts w:ascii="Times New Roman" w:eastAsia="Times New Roman" w:hAnsi="Times New Roman"/>
          <w:sz w:val="24"/>
          <w:szCs w:val="24"/>
          <w:lang w:eastAsia="ru-RU"/>
        </w:rPr>
        <w:t>Специальные  передвижения  без  мяча  в  стойке  баскетболиста.  Остановка  в  два  шага  и  прыжком.  Ловля  и  передача  мяча  двумя  руками  от  груди          с  шагом  и  со  сменой  мест, в  движении.  Ведение  мяча  правой  и  левой  рукой  с  изменением  направления.  Бросок  мяча  двумя  руками  от  груди  с  отражением  от  щита  с  места, бросок  одной  рукой  после  ведения.</w:t>
      </w:r>
    </w:p>
    <w:p w14:paraId="2FF731C1" w14:textId="77777777" w:rsidR="00D344BE" w:rsidRPr="00D344BE" w:rsidRDefault="00D344BE" w:rsidP="00D344BE">
      <w:pPr>
        <w:spacing w:after="0" w:line="360" w:lineRule="auto"/>
        <w:contextualSpacing/>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Подвижные  игры: «Мяч  среднему», «Мяч  соседу», «Попади  в  кольцо», «Гонка  мяча», эстафеты  с  ведением  мяча  и  с  броском  мяча  после  ведения.</w:t>
      </w:r>
    </w:p>
    <w:p w14:paraId="393C9460" w14:textId="77777777" w:rsidR="00D344BE" w:rsidRPr="00D344BE" w:rsidRDefault="00D344BE" w:rsidP="00D344BE">
      <w:pPr>
        <w:spacing w:after="0" w:line="360" w:lineRule="auto"/>
        <w:contextualSpacing/>
        <w:rPr>
          <w:rFonts w:ascii="Times New Roman" w:eastAsia="Times New Roman" w:hAnsi="Times New Roman"/>
          <w:b/>
          <w:i/>
          <w:sz w:val="24"/>
          <w:szCs w:val="24"/>
          <w:lang w:eastAsia="ru-RU"/>
        </w:rPr>
      </w:pPr>
    </w:p>
    <w:p w14:paraId="641509DA" w14:textId="77777777" w:rsidR="00D344BE" w:rsidRPr="00D344BE" w:rsidRDefault="00D344BE" w:rsidP="00D344BE">
      <w:pPr>
        <w:spacing w:after="0" w:line="360" w:lineRule="auto"/>
        <w:contextualSpacing/>
        <w:rPr>
          <w:rFonts w:ascii="Times New Roman" w:eastAsia="Times New Roman" w:hAnsi="Times New Roman"/>
          <w:b/>
          <w:i/>
          <w:sz w:val="24"/>
          <w:szCs w:val="24"/>
          <w:lang w:eastAsia="ru-RU"/>
        </w:rPr>
      </w:pPr>
      <w:r w:rsidRPr="00D344BE">
        <w:rPr>
          <w:rFonts w:ascii="Times New Roman" w:eastAsia="Times New Roman" w:hAnsi="Times New Roman"/>
          <w:b/>
          <w:i/>
          <w:sz w:val="24"/>
          <w:szCs w:val="24"/>
          <w:lang w:eastAsia="ru-RU"/>
        </w:rPr>
        <w:t>Волейбол</w:t>
      </w:r>
    </w:p>
    <w:p w14:paraId="1627EE61" w14:textId="77777777" w:rsidR="00D344BE" w:rsidRPr="00D344BE" w:rsidRDefault="00D344BE" w:rsidP="00D344BE">
      <w:pPr>
        <w:spacing w:after="0" w:line="360" w:lineRule="auto"/>
        <w:contextualSpacing/>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1.</w:t>
      </w:r>
      <w:r w:rsidRPr="00D344BE">
        <w:rPr>
          <w:rFonts w:ascii="Times New Roman" w:eastAsia="Times New Roman" w:hAnsi="Times New Roman"/>
          <w:i/>
          <w:sz w:val="24"/>
          <w:szCs w:val="24"/>
          <w:lang w:eastAsia="ru-RU"/>
        </w:rPr>
        <w:t xml:space="preserve">Основы  знаний.  </w:t>
      </w:r>
      <w:r w:rsidRPr="00D344BE">
        <w:rPr>
          <w:rFonts w:ascii="Times New Roman" w:eastAsia="Times New Roman" w:hAnsi="Times New Roman"/>
          <w:sz w:val="24"/>
          <w:szCs w:val="24"/>
          <w:lang w:eastAsia="ru-RU"/>
        </w:rPr>
        <w:t xml:space="preserve">Основные  правила  игры  в  волейбол.  Что  такое  безопасность  на  спортивной  площадке.  Правила  безопасности  при  занятиях  спортивными  играми.  Гигиенические  правила – как  их  соблюдение  способствует  укреплению  здоровья.  Мышечная  система  человека.  Понятие  о  здоровом  образе  жизни.  Режим  дня  и  здоровый  образ  жизни.  Утренняя  физическая  зарядка.                                                                                    </w:t>
      </w:r>
    </w:p>
    <w:p w14:paraId="14F0AE39" w14:textId="77777777" w:rsidR="00D344BE" w:rsidRPr="00D344BE" w:rsidRDefault="00D344BE" w:rsidP="00D344BE">
      <w:pPr>
        <w:spacing w:after="0" w:line="360" w:lineRule="auto"/>
        <w:contextualSpacing/>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2. </w:t>
      </w:r>
      <w:r w:rsidRPr="00D344BE">
        <w:rPr>
          <w:rFonts w:ascii="Times New Roman" w:eastAsia="Times New Roman" w:hAnsi="Times New Roman"/>
          <w:i/>
          <w:sz w:val="24"/>
          <w:szCs w:val="24"/>
          <w:lang w:eastAsia="ru-RU"/>
        </w:rPr>
        <w:t xml:space="preserve">Специальная  подготовка.  </w:t>
      </w:r>
      <w:r w:rsidRPr="00D344BE">
        <w:rPr>
          <w:rFonts w:ascii="Times New Roman" w:eastAsia="Times New Roman" w:hAnsi="Times New Roman"/>
          <w:sz w:val="24"/>
          <w:szCs w:val="24"/>
          <w:lang w:eastAsia="ru-RU"/>
        </w:rPr>
        <w:t xml:space="preserve">Подводящие  упражнения  для  обучения  прямой  нижней  и  боковой  подаче.  Подбрасывание  мяча  на  заданную  высоту  и  расстояние  от  туловища. Приём  мяча  снизу  двумя  руками.  Передача  мяча  сверху  двумя  руками  вперёд-вверх.  Нижняя  прямая  подача.   Подвижные  игры: «Не  давай  мяча  водящему», «Круговая  лапта», «Волна», «Неудобный  бросок».                                           </w:t>
      </w:r>
    </w:p>
    <w:p w14:paraId="70586FE9" w14:textId="77777777" w:rsidR="00D344BE" w:rsidRPr="00D344BE" w:rsidRDefault="00D344BE" w:rsidP="00D344BE">
      <w:pPr>
        <w:spacing w:after="0" w:line="360" w:lineRule="auto"/>
        <w:contextualSpacing/>
        <w:jc w:val="both"/>
        <w:rPr>
          <w:rFonts w:ascii="Times New Roman" w:eastAsia="Times New Roman" w:hAnsi="Times New Roman"/>
          <w:b/>
          <w:i/>
          <w:sz w:val="24"/>
          <w:szCs w:val="24"/>
          <w:lang w:eastAsia="ru-RU"/>
        </w:rPr>
      </w:pPr>
    </w:p>
    <w:p w14:paraId="0BCA281F" w14:textId="77777777" w:rsidR="00D344BE" w:rsidRPr="00D344BE" w:rsidRDefault="00D344BE" w:rsidP="00D344BE">
      <w:pPr>
        <w:spacing w:after="0" w:line="360" w:lineRule="auto"/>
        <w:contextualSpacing/>
        <w:jc w:val="both"/>
        <w:rPr>
          <w:rFonts w:ascii="Times New Roman" w:eastAsia="Times New Roman" w:hAnsi="Times New Roman"/>
          <w:b/>
          <w:i/>
          <w:sz w:val="24"/>
          <w:szCs w:val="24"/>
          <w:lang w:eastAsia="ru-RU"/>
        </w:rPr>
      </w:pPr>
    </w:p>
    <w:p w14:paraId="6571E515" w14:textId="77777777" w:rsidR="00D344BE" w:rsidRPr="00D344BE" w:rsidRDefault="00D344BE" w:rsidP="00D344BE">
      <w:pPr>
        <w:spacing w:after="0" w:line="360" w:lineRule="auto"/>
        <w:contextualSpacing/>
        <w:jc w:val="both"/>
        <w:rPr>
          <w:rFonts w:ascii="Times New Roman" w:eastAsia="Times New Roman" w:hAnsi="Times New Roman"/>
          <w:b/>
          <w:i/>
          <w:sz w:val="24"/>
          <w:szCs w:val="24"/>
          <w:lang w:eastAsia="ru-RU"/>
        </w:rPr>
      </w:pPr>
      <w:r w:rsidRPr="00D344BE">
        <w:rPr>
          <w:rFonts w:ascii="Times New Roman" w:eastAsia="Times New Roman" w:hAnsi="Times New Roman"/>
          <w:b/>
          <w:i/>
          <w:sz w:val="24"/>
          <w:szCs w:val="24"/>
          <w:lang w:eastAsia="ru-RU"/>
        </w:rPr>
        <w:t xml:space="preserve">Футбол </w:t>
      </w:r>
    </w:p>
    <w:p w14:paraId="5D6E3CD4" w14:textId="77777777" w:rsidR="00D344BE" w:rsidRPr="00D344BE" w:rsidRDefault="00D344BE" w:rsidP="00D344BE">
      <w:pPr>
        <w:spacing w:after="0" w:line="360" w:lineRule="auto"/>
        <w:contextualSpacing/>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1.</w:t>
      </w:r>
      <w:r w:rsidRPr="00D344BE">
        <w:rPr>
          <w:rFonts w:ascii="Times New Roman" w:eastAsia="Times New Roman" w:hAnsi="Times New Roman"/>
          <w:i/>
          <w:sz w:val="24"/>
          <w:szCs w:val="24"/>
          <w:lang w:eastAsia="ru-RU"/>
        </w:rPr>
        <w:t xml:space="preserve">Основы знаний. </w:t>
      </w:r>
      <w:r w:rsidRPr="00D344BE">
        <w:rPr>
          <w:rFonts w:ascii="Times New Roman" w:eastAsia="Times New Roman" w:hAnsi="Times New Roman"/>
          <w:sz w:val="24"/>
          <w:szCs w:val="24"/>
          <w:lang w:eastAsia="ru-RU"/>
        </w:rPr>
        <w:t xml:space="preserve">Различие  между  футболом  и  мини-футболом (фут залом).  Физическая  нагрузка  и  её  влияние  на  частоту  сердечных  сокращений (ЧСС). Закаливание  организма  зимой. Пред матчевая  разминка. Что  запрещено  при   игре  в  футбол.                                                     </w:t>
      </w:r>
    </w:p>
    <w:p w14:paraId="692087ED" w14:textId="77777777" w:rsidR="00D344BE" w:rsidRPr="00D344BE" w:rsidRDefault="00D344BE" w:rsidP="00D344BE">
      <w:pPr>
        <w:spacing w:after="0" w:line="360" w:lineRule="auto"/>
        <w:contextualSpacing/>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2. </w:t>
      </w:r>
      <w:r w:rsidRPr="00D344BE">
        <w:rPr>
          <w:rFonts w:ascii="Times New Roman" w:eastAsia="Times New Roman" w:hAnsi="Times New Roman"/>
          <w:i/>
          <w:sz w:val="24"/>
          <w:szCs w:val="24"/>
          <w:lang w:eastAsia="ru-RU"/>
        </w:rPr>
        <w:t xml:space="preserve">Специальная  подготовка. </w:t>
      </w:r>
      <w:r w:rsidRPr="00D344BE">
        <w:rPr>
          <w:rFonts w:ascii="Times New Roman" w:eastAsia="Times New Roman" w:hAnsi="Times New Roman"/>
          <w:sz w:val="24"/>
          <w:szCs w:val="24"/>
          <w:lang w:eastAsia="ru-RU"/>
        </w:rPr>
        <w:t xml:space="preserve"> Остановка  катящегося  мяча внутренней  частью  стопы.  Ведение  мяча  внешней  и  внутренней  частью  подъёма  по  прямой, по  дуге, с  остановками  по  сигналу, между  стойками,   с  обводкой  стоек. Ведение  мяча  между  предметами  и  с  обводкой  предметов. Удар  ногой  с  разбега  по  неподвижному  и  катящемуся  мячу  в  горизонтальную (полоса  шириной </w:t>
      </w:r>
      <w:smartTag w:uri="urn:schemas-microsoft-com:office:smarttags" w:element="metricconverter">
        <w:smartTagPr>
          <w:attr w:name="ProductID" w:val="1,5 метра"/>
        </w:smartTagPr>
        <w:r w:rsidRPr="00D344BE">
          <w:rPr>
            <w:rFonts w:ascii="Times New Roman" w:eastAsia="Times New Roman" w:hAnsi="Times New Roman"/>
            <w:sz w:val="24"/>
            <w:szCs w:val="24"/>
            <w:lang w:eastAsia="ru-RU"/>
          </w:rPr>
          <w:t>1,5 метра</w:t>
        </w:r>
      </w:smartTag>
      <w:r w:rsidRPr="00D344BE">
        <w:rPr>
          <w:rFonts w:ascii="Times New Roman" w:eastAsia="Times New Roman" w:hAnsi="Times New Roman"/>
          <w:sz w:val="24"/>
          <w:szCs w:val="24"/>
          <w:lang w:eastAsia="ru-RU"/>
        </w:rPr>
        <w:t>, длиной  до  7-</w:t>
      </w:r>
      <w:smartTag w:uri="urn:schemas-microsoft-com:office:smarttags" w:element="metricconverter">
        <w:smartTagPr>
          <w:attr w:name="ProductID" w:val="8 метров"/>
        </w:smartTagPr>
        <w:r w:rsidRPr="00D344BE">
          <w:rPr>
            <w:rFonts w:ascii="Times New Roman" w:eastAsia="Times New Roman" w:hAnsi="Times New Roman"/>
            <w:sz w:val="24"/>
            <w:szCs w:val="24"/>
            <w:lang w:eastAsia="ru-RU"/>
          </w:rPr>
          <w:t>8 метров</w:t>
        </w:r>
      </w:smartTag>
      <w:r w:rsidRPr="00D344BE">
        <w:rPr>
          <w:rFonts w:ascii="Times New Roman" w:eastAsia="Times New Roman" w:hAnsi="Times New Roman"/>
          <w:sz w:val="24"/>
          <w:szCs w:val="24"/>
          <w:lang w:eastAsia="ru-RU"/>
        </w:rPr>
        <w:t xml:space="preserve">)  и  вертикальную (полоса  шириной  </w:t>
      </w:r>
      <w:smartTag w:uri="urn:schemas-microsoft-com:office:smarttags" w:element="metricconverter">
        <w:smartTagPr>
          <w:attr w:name="ProductID" w:val="2 метра"/>
        </w:smartTagPr>
        <w:r w:rsidRPr="00D344BE">
          <w:rPr>
            <w:rFonts w:ascii="Times New Roman" w:eastAsia="Times New Roman" w:hAnsi="Times New Roman"/>
            <w:sz w:val="24"/>
            <w:szCs w:val="24"/>
            <w:lang w:eastAsia="ru-RU"/>
          </w:rPr>
          <w:t>2 метра</w:t>
        </w:r>
      </w:smartTag>
      <w:r w:rsidRPr="00D344BE">
        <w:rPr>
          <w:rFonts w:ascii="Times New Roman" w:eastAsia="Times New Roman" w:hAnsi="Times New Roman"/>
          <w:sz w:val="24"/>
          <w:szCs w:val="24"/>
          <w:lang w:eastAsia="ru-RU"/>
        </w:rPr>
        <w:t>, длиной  5-</w:t>
      </w:r>
      <w:smartTag w:uri="urn:schemas-microsoft-com:office:smarttags" w:element="metricconverter">
        <w:smartTagPr>
          <w:attr w:name="ProductID" w:val="6 метров"/>
        </w:smartTagPr>
        <w:r w:rsidRPr="00D344BE">
          <w:rPr>
            <w:rFonts w:ascii="Times New Roman" w:eastAsia="Times New Roman" w:hAnsi="Times New Roman"/>
            <w:sz w:val="24"/>
            <w:szCs w:val="24"/>
            <w:lang w:eastAsia="ru-RU"/>
          </w:rPr>
          <w:t>6 метров</w:t>
        </w:r>
      </w:smartTag>
      <w:r w:rsidRPr="00D344BE">
        <w:rPr>
          <w:rFonts w:ascii="Times New Roman" w:eastAsia="Times New Roman" w:hAnsi="Times New Roman"/>
          <w:sz w:val="24"/>
          <w:szCs w:val="24"/>
          <w:lang w:eastAsia="ru-RU"/>
        </w:rPr>
        <w:t xml:space="preserve">) мишень. </w:t>
      </w:r>
    </w:p>
    <w:p w14:paraId="200B730E" w14:textId="77777777" w:rsidR="00D344BE" w:rsidRPr="00D344BE" w:rsidRDefault="00D344BE" w:rsidP="00D344BE">
      <w:pPr>
        <w:spacing w:after="0" w:line="360" w:lineRule="auto"/>
        <w:contextualSpacing/>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Подвижные  игры: «Гонка  мячей», «Метко  в  цель», «Футбольный  бильярд», «Передал – садись», «Передай  мяч  головой».</w:t>
      </w:r>
    </w:p>
    <w:p w14:paraId="72499F66" w14:textId="77777777" w:rsidR="00D344BE" w:rsidRPr="00D344BE" w:rsidRDefault="00D344BE" w:rsidP="00D344BE">
      <w:pPr>
        <w:spacing w:after="0" w:line="240" w:lineRule="auto"/>
        <w:jc w:val="both"/>
        <w:rPr>
          <w:rFonts w:ascii="Times New Roman" w:eastAsia="Times New Roman" w:hAnsi="Times New Roman"/>
          <w:sz w:val="24"/>
          <w:szCs w:val="24"/>
          <w:lang w:eastAsia="ru-RU"/>
        </w:rPr>
      </w:pPr>
    </w:p>
    <w:p w14:paraId="0D74F88E" w14:textId="77777777" w:rsidR="00D344BE" w:rsidRPr="00D344BE" w:rsidRDefault="00D344BE" w:rsidP="00D344BE">
      <w:pPr>
        <w:tabs>
          <w:tab w:val="left" w:pos="2265"/>
        </w:tabs>
        <w:spacing w:after="0" w:line="240" w:lineRule="auto"/>
        <w:jc w:val="both"/>
        <w:rPr>
          <w:rFonts w:ascii="Times New Roman" w:eastAsia="Times New Roman" w:hAnsi="Times New Roman"/>
          <w:sz w:val="24"/>
          <w:szCs w:val="24"/>
          <w:lang w:eastAsia="ru-RU"/>
        </w:rPr>
      </w:pPr>
    </w:p>
    <w:p w14:paraId="5B7013A9" w14:textId="77777777" w:rsidR="00D344BE" w:rsidRPr="00D344BE" w:rsidRDefault="00D344BE" w:rsidP="00D344BE">
      <w:pPr>
        <w:spacing w:after="0" w:line="240" w:lineRule="auto"/>
        <w:contextualSpacing/>
        <w:jc w:val="both"/>
        <w:rPr>
          <w:rFonts w:ascii="Times New Roman" w:hAnsi="Times New Roman"/>
          <w:b/>
          <w:sz w:val="24"/>
          <w:szCs w:val="24"/>
          <w:lang w:eastAsia="ar-SA"/>
        </w:rPr>
      </w:pPr>
    </w:p>
    <w:p w14:paraId="75AF1D72" w14:textId="77777777" w:rsidR="00D344BE" w:rsidRPr="00D344BE" w:rsidRDefault="00D344BE" w:rsidP="00D344BE">
      <w:pPr>
        <w:spacing w:after="0" w:line="240" w:lineRule="auto"/>
        <w:contextualSpacing/>
        <w:jc w:val="both"/>
        <w:rPr>
          <w:rFonts w:ascii="Times New Roman" w:hAnsi="Times New Roman"/>
          <w:b/>
          <w:sz w:val="24"/>
          <w:szCs w:val="24"/>
          <w:lang w:eastAsia="ar-SA"/>
        </w:rPr>
      </w:pPr>
      <w:r w:rsidRPr="00D344BE">
        <w:rPr>
          <w:rFonts w:ascii="Times New Roman" w:hAnsi="Times New Roman"/>
          <w:b/>
          <w:sz w:val="24"/>
          <w:szCs w:val="24"/>
          <w:lang w:eastAsia="ar-SA"/>
        </w:rPr>
        <w:t>Планируемые результаты освоения обучающимися курса  внеурочной деятельности «Спортивные игры»</w:t>
      </w:r>
    </w:p>
    <w:p w14:paraId="5A09A38F" w14:textId="77777777" w:rsidR="00D344BE" w:rsidRPr="00D344BE" w:rsidRDefault="00D344BE" w:rsidP="00D344BE">
      <w:pPr>
        <w:spacing w:after="0" w:line="240" w:lineRule="auto"/>
        <w:jc w:val="center"/>
        <w:rPr>
          <w:rFonts w:ascii="Times New Roman" w:hAnsi="Times New Roman" w:cs="Calibri"/>
          <w:b/>
          <w:sz w:val="24"/>
          <w:szCs w:val="24"/>
          <w:lang w:eastAsia="ar-SA"/>
        </w:rPr>
      </w:pPr>
    </w:p>
    <w:p w14:paraId="3ED49C9C" w14:textId="77777777" w:rsidR="00D344BE" w:rsidRPr="00D344BE" w:rsidRDefault="00D344BE" w:rsidP="00D344BE">
      <w:pPr>
        <w:spacing w:after="0" w:line="360" w:lineRule="auto"/>
        <w:contextualSpacing/>
        <w:jc w:val="both"/>
        <w:rPr>
          <w:rFonts w:ascii="Times New Roman" w:hAnsi="Times New Roman" w:cs="Calibri"/>
          <w:sz w:val="24"/>
          <w:szCs w:val="24"/>
          <w:lang w:eastAsia="ar-SA"/>
        </w:rPr>
      </w:pPr>
      <w:r w:rsidRPr="00D344BE">
        <w:rPr>
          <w:rFonts w:ascii="Times New Roman" w:hAnsi="Times New Roman" w:cs="Calibri"/>
          <w:sz w:val="24"/>
          <w:szCs w:val="24"/>
          <w:lang w:eastAsia="ar-SA"/>
        </w:rPr>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 у обучающихся формируются личностные, метапредметные и предметные результаты.</w:t>
      </w:r>
    </w:p>
    <w:p w14:paraId="7D88E994" w14:textId="77777777" w:rsidR="00D344BE" w:rsidRPr="00D344BE" w:rsidRDefault="00D344BE" w:rsidP="00D344BE">
      <w:pPr>
        <w:spacing w:after="0" w:line="360" w:lineRule="auto"/>
        <w:contextualSpacing/>
        <w:jc w:val="both"/>
        <w:rPr>
          <w:rFonts w:ascii="Times New Roman" w:hAnsi="Times New Roman" w:cs="Calibri"/>
          <w:sz w:val="24"/>
          <w:szCs w:val="24"/>
          <w:lang w:eastAsia="ar-SA"/>
        </w:rPr>
      </w:pPr>
      <w:r w:rsidRPr="00D344BE">
        <w:rPr>
          <w:rFonts w:ascii="Times New Roman" w:eastAsia="Times New Roman" w:hAnsi="Times New Roman"/>
          <w:sz w:val="24"/>
          <w:szCs w:val="24"/>
          <w:lang w:eastAsia="ru-RU"/>
        </w:rPr>
        <w:t xml:space="preserve"> </w:t>
      </w:r>
    </w:p>
    <w:p w14:paraId="0875DBF7" w14:textId="77777777" w:rsidR="00D344BE" w:rsidRPr="00D344BE" w:rsidRDefault="00D344BE" w:rsidP="00D344BE">
      <w:pPr>
        <w:spacing w:after="0" w:line="360" w:lineRule="auto"/>
        <w:contextualSpacing/>
        <w:jc w:val="both"/>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 xml:space="preserve">            Личностные результаты:</w:t>
      </w:r>
    </w:p>
    <w:p w14:paraId="2C843653" w14:textId="77777777" w:rsidR="00D344BE" w:rsidRPr="00D344BE" w:rsidRDefault="00D344BE" w:rsidP="00D344BE">
      <w:pPr>
        <w:spacing w:after="0" w:line="360" w:lineRule="auto"/>
        <w:contextualSpacing/>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отражаются  в индивидуальных качественных свойствах обучающихся:</w:t>
      </w:r>
    </w:p>
    <w:p w14:paraId="6724CC57" w14:textId="77777777" w:rsidR="00D344BE" w:rsidRPr="00D344BE" w:rsidRDefault="00D344BE" w:rsidP="00D344BE">
      <w:pPr>
        <w:spacing w:after="0" w:line="360" w:lineRule="auto"/>
        <w:contextualSpacing/>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формирование культуры здоровья – отношения к здоровью как высшей ценности человека;</w:t>
      </w:r>
    </w:p>
    <w:p w14:paraId="09C01CAC" w14:textId="77777777" w:rsidR="00D344BE" w:rsidRPr="00D344BE" w:rsidRDefault="00D344BE" w:rsidP="00D344BE">
      <w:pPr>
        <w:spacing w:after="0" w:line="360" w:lineRule="auto"/>
        <w:contextualSpacing/>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развитие личностных качеств, обеспечивающих осознанный выбор поведения, снижающего или исключающего воздействие факторов, способных нанести вред физическому и психическому здоровью;</w:t>
      </w:r>
    </w:p>
    <w:p w14:paraId="2A1897A7" w14:textId="77777777" w:rsidR="00D344BE" w:rsidRPr="00D344BE" w:rsidRDefault="00D344BE" w:rsidP="00D344BE">
      <w:pPr>
        <w:spacing w:after="0" w:line="360" w:lineRule="auto"/>
        <w:contextualSpacing/>
        <w:rPr>
          <w:rFonts w:ascii="Times New Roman" w:eastAsia="Times New Roman" w:hAnsi="Times New Roman"/>
          <w:b/>
          <w:sz w:val="24"/>
          <w:szCs w:val="24"/>
          <w:lang w:eastAsia="ru-RU"/>
        </w:rPr>
      </w:pPr>
      <w:r w:rsidRPr="00D344BE">
        <w:rPr>
          <w:rFonts w:ascii="Times New Roman" w:eastAsia="Times New Roman" w:hAnsi="Times New Roman"/>
          <w:sz w:val="24"/>
          <w:szCs w:val="24"/>
          <w:lang w:eastAsia="ru-RU"/>
        </w:rPr>
        <w:t>- формирование потребности ответственного отношения к окружающим и осознания ценности человеческой жизни.</w:t>
      </w:r>
      <w:r w:rsidRPr="00D344BE">
        <w:rPr>
          <w:rFonts w:ascii="Times New Roman" w:eastAsia="Times New Roman" w:hAnsi="Times New Roman"/>
          <w:b/>
          <w:sz w:val="24"/>
          <w:szCs w:val="24"/>
          <w:lang w:eastAsia="ru-RU"/>
        </w:rPr>
        <w:t xml:space="preserve"> </w:t>
      </w:r>
    </w:p>
    <w:p w14:paraId="0C7E98BE" w14:textId="77777777" w:rsidR="00D344BE" w:rsidRPr="00D344BE" w:rsidRDefault="00D344BE" w:rsidP="00D344BE">
      <w:pPr>
        <w:tabs>
          <w:tab w:val="left" w:pos="1134"/>
        </w:tabs>
        <w:suppressAutoHyphens/>
        <w:spacing w:after="0" w:line="360" w:lineRule="auto"/>
        <w:contextualSpacing/>
        <w:jc w:val="both"/>
        <w:rPr>
          <w:rFonts w:ascii="Times New Roman" w:eastAsia="Times New Roman" w:hAnsi="Times New Roman"/>
          <w:sz w:val="24"/>
          <w:szCs w:val="24"/>
          <w:lang w:eastAsia="ru-RU"/>
        </w:rPr>
      </w:pPr>
      <w:r w:rsidRPr="00D344BE">
        <w:rPr>
          <w:rFonts w:ascii="Times New Roman" w:eastAsia="Times New Roman" w:hAnsi="Times New Roman"/>
          <w:b/>
          <w:sz w:val="24"/>
          <w:szCs w:val="24"/>
          <w:lang w:eastAsia="ru-RU"/>
        </w:rPr>
        <w:t xml:space="preserve">          Метапредметные результаты:</w:t>
      </w:r>
      <w:r w:rsidRPr="00D344BE">
        <w:rPr>
          <w:rFonts w:ascii="Times New Roman" w:eastAsia="Times New Roman" w:hAnsi="Times New Roman"/>
          <w:sz w:val="24"/>
          <w:szCs w:val="24"/>
          <w:lang w:eastAsia="ru-RU"/>
        </w:rPr>
        <w:t> </w:t>
      </w:r>
    </w:p>
    <w:p w14:paraId="6FB677E7" w14:textId="77777777" w:rsidR="00D344BE" w:rsidRPr="00D344BE" w:rsidRDefault="00D344BE" w:rsidP="00D344BE">
      <w:pPr>
        <w:tabs>
          <w:tab w:val="left" w:pos="1134"/>
        </w:tabs>
        <w:suppressAutoHyphens/>
        <w:spacing w:after="0" w:line="360" w:lineRule="auto"/>
        <w:contextualSpacing/>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способность выделять ценность здоровья, здорового и безопасного образа жизни как целевой приоритет при организации собственной жизнедеятельности, взаимодействии с людьми;</w:t>
      </w:r>
    </w:p>
    <w:p w14:paraId="4622D2AD" w14:textId="77777777" w:rsidR="00D344BE" w:rsidRPr="00D344BE" w:rsidRDefault="00D344BE" w:rsidP="00D344BE">
      <w:pPr>
        <w:tabs>
          <w:tab w:val="left" w:pos="1134"/>
        </w:tabs>
        <w:suppressAutoHyphens/>
        <w:spacing w:after="0" w:line="360" w:lineRule="auto"/>
        <w:contextualSpacing/>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умение адекватно использовать знания о позитивных и негативных факторах, влияющих на здоровье;</w:t>
      </w:r>
    </w:p>
    <w:p w14:paraId="40F91721" w14:textId="77777777" w:rsidR="00D344BE" w:rsidRPr="00D344BE" w:rsidRDefault="00D344BE" w:rsidP="00D344BE">
      <w:pPr>
        <w:tabs>
          <w:tab w:val="left" w:pos="1134"/>
        </w:tabs>
        <w:suppressAutoHyphens/>
        <w:spacing w:after="0" w:line="360" w:lineRule="auto"/>
        <w:contextualSpacing/>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способность рационально организовать физическую и интеллектуальную деятельность;</w:t>
      </w:r>
    </w:p>
    <w:p w14:paraId="2EF9367D" w14:textId="77777777" w:rsidR="00D344BE" w:rsidRPr="00D344BE" w:rsidRDefault="00D344BE" w:rsidP="00D344BE">
      <w:pPr>
        <w:tabs>
          <w:tab w:val="left" w:pos="1134"/>
        </w:tabs>
        <w:suppressAutoHyphens/>
        <w:spacing w:after="0" w:line="360" w:lineRule="auto"/>
        <w:contextualSpacing/>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умение противостоять негативным факторам, приводящим к ухудшению здоровья;</w:t>
      </w:r>
    </w:p>
    <w:p w14:paraId="29AC29A9" w14:textId="77777777" w:rsidR="00D344BE" w:rsidRPr="00D344BE" w:rsidRDefault="00D344BE" w:rsidP="00D344BE">
      <w:pPr>
        <w:tabs>
          <w:tab w:val="left" w:pos="1134"/>
        </w:tabs>
        <w:suppressAutoHyphens/>
        <w:spacing w:after="0" w:line="360" w:lineRule="auto"/>
        <w:contextualSpacing/>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формирование умений позитивного коммуникативного общения с окружающими.</w:t>
      </w:r>
    </w:p>
    <w:p w14:paraId="4CC7007A" w14:textId="77777777" w:rsidR="00D344BE" w:rsidRPr="00D344BE" w:rsidRDefault="00D344BE" w:rsidP="00D344BE">
      <w:pPr>
        <w:tabs>
          <w:tab w:val="left" w:pos="1134"/>
        </w:tabs>
        <w:suppressAutoHyphens/>
        <w:spacing w:after="0" w:line="360" w:lineRule="auto"/>
        <w:contextualSpacing/>
        <w:jc w:val="both"/>
        <w:rPr>
          <w:rFonts w:ascii="Times New Roman" w:hAnsi="Times New Roman" w:cs="Calibri"/>
          <w:sz w:val="24"/>
          <w:szCs w:val="24"/>
          <w:lang w:eastAsia="ar-SA"/>
        </w:rPr>
      </w:pPr>
      <w:r w:rsidRPr="00D344BE">
        <w:rPr>
          <w:rFonts w:ascii="Times New Roman" w:hAnsi="Times New Roman" w:cs="Calibri"/>
          <w:sz w:val="24"/>
          <w:szCs w:val="24"/>
          <w:lang w:eastAsia="ar-SA"/>
        </w:rPr>
        <w:t xml:space="preserve"> </w:t>
      </w:r>
    </w:p>
    <w:p w14:paraId="096A181F" w14:textId="77777777" w:rsidR="00D344BE" w:rsidRPr="00D344BE" w:rsidRDefault="00D344BE" w:rsidP="00D344BE">
      <w:pPr>
        <w:suppressAutoHyphens/>
        <w:spacing w:after="0" w:line="360" w:lineRule="auto"/>
        <w:contextualSpacing/>
        <w:jc w:val="both"/>
        <w:rPr>
          <w:rFonts w:ascii="Times New Roman" w:hAnsi="Times New Roman" w:cs="Calibri"/>
          <w:b/>
          <w:i/>
          <w:sz w:val="24"/>
          <w:szCs w:val="24"/>
          <w:lang w:eastAsia="ar-SA"/>
        </w:rPr>
      </w:pPr>
      <w:r w:rsidRPr="00D344BE">
        <w:rPr>
          <w:rFonts w:ascii="Times New Roman" w:hAnsi="Times New Roman" w:cs="Calibri"/>
          <w:b/>
          <w:i/>
          <w:sz w:val="24"/>
          <w:szCs w:val="24"/>
          <w:lang w:eastAsia="ar-SA"/>
        </w:rPr>
        <w:t>Оздоровительные результаты программы внеурочной деятельности:</w:t>
      </w:r>
    </w:p>
    <w:p w14:paraId="462C21E5" w14:textId="77777777" w:rsidR="00D344BE" w:rsidRPr="00D344BE" w:rsidRDefault="00D344BE" w:rsidP="00D344BE">
      <w:pPr>
        <w:suppressAutoHyphens/>
        <w:spacing w:after="0" w:line="360" w:lineRule="auto"/>
        <w:contextualSpacing/>
        <w:jc w:val="both"/>
        <w:rPr>
          <w:rFonts w:ascii="Times New Roman" w:hAnsi="Times New Roman" w:cs="Calibri"/>
          <w:sz w:val="24"/>
          <w:szCs w:val="24"/>
          <w:lang w:eastAsia="ar-SA"/>
        </w:rPr>
      </w:pPr>
      <w:r w:rsidRPr="00D344BE">
        <w:rPr>
          <w:rFonts w:ascii="Times New Roman" w:hAnsi="Times New Roman" w:cs="Calibri"/>
          <w:sz w:val="24"/>
          <w:szCs w:val="24"/>
          <w:lang w:eastAsia="ar-SA"/>
        </w:rPr>
        <w:t>- осознание  обучающимися необходимости заботы о своём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увеличение численности обучающихся, посещающих спортивные секции и спортивно-оздоровительные мероприятия;</w:t>
      </w:r>
    </w:p>
    <w:p w14:paraId="261D36B8" w14:textId="77777777" w:rsidR="00D344BE" w:rsidRPr="00D344BE" w:rsidRDefault="00D344BE" w:rsidP="00D344BE">
      <w:pPr>
        <w:suppressAutoHyphens/>
        <w:spacing w:after="0" w:line="360" w:lineRule="auto"/>
        <w:contextualSpacing/>
        <w:jc w:val="both"/>
        <w:rPr>
          <w:rFonts w:ascii="Times New Roman" w:hAnsi="Times New Roman" w:cs="Calibri"/>
          <w:sz w:val="24"/>
          <w:szCs w:val="24"/>
          <w:lang w:eastAsia="ar-SA"/>
        </w:rPr>
      </w:pPr>
      <w:r w:rsidRPr="00D344BE">
        <w:rPr>
          <w:rFonts w:ascii="Times New Roman" w:hAnsi="Times New Roman" w:cs="Calibri"/>
          <w:sz w:val="24"/>
          <w:szCs w:val="24"/>
          <w:lang w:eastAsia="ar-SA"/>
        </w:rPr>
        <w:t>- социальная адаптация детей, расширение сферы общения, приобретение опыта взаимодействия с окружающим миром.</w:t>
      </w:r>
    </w:p>
    <w:p w14:paraId="49C8F33B" w14:textId="77777777" w:rsidR="00D344BE" w:rsidRPr="00D344BE" w:rsidRDefault="00D344BE" w:rsidP="00D344BE">
      <w:pPr>
        <w:spacing w:after="0" w:line="360" w:lineRule="auto"/>
        <w:contextualSpacing/>
        <w:jc w:val="both"/>
        <w:rPr>
          <w:rFonts w:ascii="Times New Roman" w:hAnsi="Times New Roman" w:cs="Calibri"/>
          <w:sz w:val="24"/>
          <w:szCs w:val="24"/>
          <w:lang w:eastAsia="ar-SA"/>
        </w:rPr>
      </w:pPr>
      <w:r w:rsidRPr="00D344BE">
        <w:rPr>
          <w:rFonts w:ascii="Times New Roman" w:hAnsi="Times New Roman" w:cs="Calibri"/>
          <w:sz w:val="24"/>
          <w:szCs w:val="24"/>
          <w:lang w:eastAsia="ar-SA"/>
        </w:rPr>
        <w:t>Первостепенным результатом реализации программы внеурочной деятельности будет сознательное отношение обучающихся к собственному здоровью.</w:t>
      </w:r>
    </w:p>
    <w:p w14:paraId="3D27F5BA" w14:textId="77777777" w:rsidR="00D344BE" w:rsidRPr="00D344BE" w:rsidRDefault="00D344BE" w:rsidP="00D344BE">
      <w:pPr>
        <w:spacing w:after="0" w:line="360" w:lineRule="auto"/>
        <w:contextualSpacing/>
        <w:jc w:val="both"/>
        <w:rPr>
          <w:rFonts w:ascii="Times New Roman" w:hAnsi="Times New Roman" w:cs="Calibri"/>
          <w:sz w:val="24"/>
          <w:szCs w:val="24"/>
          <w:lang w:eastAsia="ar-SA"/>
        </w:rPr>
      </w:pPr>
      <w:r w:rsidRPr="00D344BE">
        <w:rPr>
          <w:rFonts w:ascii="Times New Roman" w:hAnsi="Times New Roman" w:cs="Calibri"/>
          <w:b/>
          <w:bCs/>
          <w:sz w:val="24"/>
          <w:szCs w:val="24"/>
          <w:lang w:eastAsia="ar-SA"/>
        </w:rPr>
        <w:t>Формы занятий</w:t>
      </w:r>
    </w:p>
    <w:p w14:paraId="410AAB80" w14:textId="77777777" w:rsidR="00D344BE" w:rsidRPr="00D344BE" w:rsidRDefault="00D344BE" w:rsidP="00D344BE">
      <w:pPr>
        <w:spacing w:after="0" w:line="360" w:lineRule="auto"/>
        <w:contextualSpacing/>
        <w:jc w:val="both"/>
        <w:rPr>
          <w:rFonts w:ascii="Times New Roman" w:hAnsi="Times New Roman" w:cs="Calibri"/>
          <w:sz w:val="24"/>
          <w:szCs w:val="24"/>
          <w:lang w:eastAsia="ar-SA"/>
        </w:rPr>
      </w:pPr>
      <w:r w:rsidRPr="00D344BE">
        <w:rPr>
          <w:rFonts w:ascii="Times New Roman" w:hAnsi="Times New Roman" w:cs="Calibri"/>
          <w:sz w:val="24"/>
          <w:szCs w:val="24"/>
          <w:lang w:eastAsia="ar-SA"/>
        </w:rPr>
        <w:t>Занятия полностью построены на игровых обучающих ситуациях с использованием спортивного инвентаря.</w:t>
      </w:r>
    </w:p>
    <w:p w14:paraId="5162198D" w14:textId="77777777" w:rsidR="00D344BE" w:rsidRPr="00D344BE" w:rsidRDefault="00D344BE" w:rsidP="00D344BE">
      <w:pPr>
        <w:spacing w:after="0" w:line="360" w:lineRule="auto"/>
        <w:contextualSpacing/>
        <w:jc w:val="both"/>
        <w:rPr>
          <w:rFonts w:ascii="Times New Roman" w:hAnsi="Times New Roman" w:cs="Calibri"/>
          <w:sz w:val="24"/>
          <w:szCs w:val="24"/>
          <w:lang w:eastAsia="ar-SA"/>
        </w:rPr>
      </w:pPr>
    </w:p>
    <w:p w14:paraId="3B7B1E13" w14:textId="77777777" w:rsidR="00D344BE" w:rsidRPr="00D344BE" w:rsidRDefault="00D344BE" w:rsidP="00D344BE">
      <w:pPr>
        <w:spacing w:after="0" w:line="360" w:lineRule="auto"/>
        <w:contextualSpacing/>
        <w:jc w:val="both"/>
        <w:rPr>
          <w:rFonts w:ascii="Times New Roman" w:hAnsi="Times New Roman" w:cs="Calibri"/>
          <w:b/>
          <w:sz w:val="24"/>
          <w:szCs w:val="24"/>
          <w:lang w:eastAsia="ar-SA"/>
        </w:rPr>
      </w:pPr>
    </w:p>
    <w:p w14:paraId="7D3D8F4C" w14:textId="77777777" w:rsidR="00D344BE" w:rsidRPr="00D344BE" w:rsidRDefault="00D344BE" w:rsidP="00D344BE">
      <w:pPr>
        <w:spacing w:after="0" w:line="240" w:lineRule="auto"/>
        <w:rPr>
          <w:rFonts w:ascii="Times New Roman" w:hAnsi="Times New Roman"/>
          <w:b/>
          <w:sz w:val="24"/>
          <w:szCs w:val="24"/>
          <w:lang w:eastAsia="ar-SA"/>
        </w:rPr>
      </w:pPr>
      <w:r w:rsidRPr="00D344BE">
        <w:rPr>
          <w:rFonts w:ascii="Times New Roman" w:hAnsi="Times New Roman"/>
          <w:b/>
          <w:sz w:val="24"/>
          <w:szCs w:val="24"/>
          <w:lang w:eastAsia="ar-SA"/>
        </w:rPr>
        <w:t>Требования к знаниям и умениям, которые должны приобрести обучающиеся в процессе реализации  курса внеурочной деятельности</w:t>
      </w:r>
    </w:p>
    <w:p w14:paraId="3DAF52FE" w14:textId="77777777" w:rsidR="00D344BE" w:rsidRPr="00D344BE" w:rsidRDefault="00D344BE" w:rsidP="00D344BE">
      <w:pPr>
        <w:spacing w:after="0" w:line="240" w:lineRule="auto"/>
        <w:rPr>
          <w:rFonts w:ascii="Times New Roman" w:hAnsi="Times New Roman"/>
          <w:b/>
          <w:sz w:val="24"/>
          <w:szCs w:val="24"/>
          <w:lang w:eastAsia="ar-SA"/>
        </w:rPr>
      </w:pPr>
    </w:p>
    <w:p w14:paraId="0A0FA1D5" w14:textId="77777777" w:rsidR="00D344BE" w:rsidRPr="00D344BE" w:rsidRDefault="00D344BE" w:rsidP="00D344BE">
      <w:pPr>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b/>
          <w:sz w:val="24"/>
          <w:szCs w:val="24"/>
          <w:lang w:eastAsia="ru-RU"/>
        </w:rPr>
        <w:t xml:space="preserve">           Предметные результаты:</w:t>
      </w:r>
      <w:r w:rsidRPr="00D344BE">
        <w:rPr>
          <w:rFonts w:ascii="Times New Roman" w:eastAsia="Times New Roman" w:hAnsi="Times New Roman"/>
          <w:sz w:val="24"/>
          <w:szCs w:val="24"/>
          <w:lang w:eastAsia="ru-RU"/>
        </w:rPr>
        <w:t xml:space="preserve"> </w:t>
      </w:r>
    </w:p>
    <w:p w14:paraId="14C02DC4" w14:textId="77777777" w:rsidR="00D344BE" w:rsidRPr="00D344BE" w:rsidRDefault="00D344BE" w:rsidP="00D344BE">
      <w:pPr>
        <w:spacing w:after="0" w:line="240" w:lineRule="auto"/>
        <w:rPr>
          <w:rFonts w:ascii="Times New Roman" w:eastAsia="Times New Roman" w:hAnsi="Times New Roman"/>
          <w:sz w:val="24"/>
          <w:szCs w:val="24"/>
          <w:lang w:eastAsia="ru-RU"/>
        </w:rPr>
      </w:pPr>
    </w:p>
    <w:p w14:paraId="2BA87353" w14:textId="77777777" w:rsidR="00D344BE" w:rsidRPr="00D344BE" w:rsidRDefault="00D344BE" w:rsidP="00D344BE">
      <w:pPr>
        <w:spacing w:after="0" w:line="240" w:lineRule="auto"/>
        <w:rPr>
          <w:rFonts w:ascii="Times New Roman" w:hAnsi="Times New Roman" w:cs="Calibri"/>
          <w:b/>
          <w:sz w:val="24"/>
          <w:szCs w:val="24"/>
          <w:lang w:eastAsia="ar-SA"/>
        </w:rPr>
      </w:pPr>
      <w:r w:rsidRPr="00D344BE">
        <w:rPr>
          <w:rFonts w:ascii="Times New Roman" w:eastAsia="Times New Roman" w:hAnsi="Times New Roman"/>
          <w:sz w:val="24"/>
          <w:szCs w:val="24"/>
          <w:lang w:eastAsia="ru-RU"/>
        </w:rPr>
        <w:t>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r w:rsidRPr="00D344BE">
        <w:rPr>
          <w:rFonts w:ascii="Times New Roman" w:hAnsi="Times New Roman" w:cs="Calibri"/>
          <w:b/>
          <w:sz w:val="24"/>
          <w:szCs w:val="24"/>
          <w:lang w:eastAsia="ar-SA"/>
        </w:rPr>
        <w:t xml:space="preserve"> </w:t>
      </w:r>
      <w:r w:rsidRPr="00D344BE">
        <w:rPr>
          <w:rFonts w:ascii="Times New Roman" w:hAnsi="Times New Roman" w:cs="Calibri"/>
          <w:sz w:val="24"/>
          <w:szCs w:val="24"/>
          <w:lang w:eastAsia="ar-SA"/>
        </w:rPr>
        <w:t>В ходе реализация программы внеурочной деятельности по спортивно-оздоровительному направлению «</w:t>
      </w:r>
      <w:r w:rsidRPr="00D344BE">
        <w:rPr>
          <w:rFonts w:ascii="Times New Roman" w:eastAsia="Times New Roman" w:hAnsi="Times New Roman" w:cs="Calibri"/>
          <w:sz w:val="24"/>
          <w:szCs w:val="24"/>
          <w:lang w:eastAsia="ar-SA"/>
        </w:rPr>
        <w:t>Спортивные игры</w:t>
      </w:r>
      <w:r w:rsidRPr="00D344BE">
        <w:rPr>
          <w:rFonts w:ascii="Times New Roman" w:hAnsi="Times New Roman" w:cs="Calibri"/>
          <w:sz w:val="24"/>
          <w:szCs w:val="24"/>
          <w:lang w:eastAsia="ar-SA"/>
        </w:rPr>
        <w:t xml:space="preserve">» обучающиеся  </w:t>
      </w:r>
      <w:r w:rsidRPr="00D344BE">
        <w:rPr>
          <w:rFonts w:ascii="Times New Roman" w:hAnsi="Times New Roman" w:cs="Calibri"/>
          <w:b/>
          <w:sz w:val="24"/>
          <w:szCs w:val="24"/>
          <w:lang w:eastAsia="ar-SA"/>
        </w:rPr>
        <w:t>должны знать:</w:t>
      </w:r>
    </w:p>
    <w:p w14:paraId="785CF6B0" w14:textId="77777777" w:rsidR="00D344BE" w:rsidRPr="00D344BE" w:rsidRDefault="00D344BE" w:rsidP="00D344BE">
      <w:pPr>
        <w:spacing w:after="0" w:line="240" w:lineRule="auto"/>
        <w:rPr>
          <w:rFonts w:ascii="Times New Roman" w:hAnsi="Times New Roman" w:cs="Calibri"/>
          <w:b/>
          <w:sz w:val="24"/>
          <w:szCs w:val="24"/>
          <w:lang w:eastAsia="ar-SA"/>
        </w:rPr>
      </w:pPr>
    </w:p>
    <w:p w14:paraId="2170BF57" w14:textId="77777777" w:rsidR="00D344BE" w:rsidRPr="00D344BE" w:rsidRDefault="00D344BE" w:rsidP="00D344BE">
      <w:pPr>
        <w:spacing w:after="0" w:line="240" w:lineRule="auto"/>
        <w:rPr>
          <w:rFonts w:ascii="Times New Roman" w:hAnsi="Times New Roman"/>
          <w:sz w:val="24"/>
          <w:szCs w:val="24"/>
          <w:lang w:eastAsia="ar-SA"/>
        </w:rPr>
      </w:pPr>
      <w:r w:rsidRPr="00D344BE">
        <w:rPr>
          <w:rFonts w:ascii="Times New Roman" w:hAnsi="Times New Roman"/>
          <w:sz w:val="24"/>
          <w:szCs w:val="24"/>
          <w:lang w:eastAsia="ar-SA"/>
        </w:rPr>
        <w:t>- особенности воздействия двигательной активности на организм человека;</w:t>
      </w:r>
    </w:p>
    <w:p w14:paraId="7D693AC1" w14:textId="77777777" w:rsidR="00D344BE" w:rsidRPr="00D344BE" w:rsidRDefault="00D344BE" w:rsidP="00D344BE">
      <w:pPr>
        <w:spacing w:after="0" w:line="240" w:lineRule="auto"/>
        <w:rPr>
          <w:rFonts w:ascii="Times New Roman" w:hAnsi="Times New Roman"/>
          <w:sz w:val="24"/>
          <w:szCs w:val="24"/>
          <w:lang w:eastAsia="ar-SA"/>
        </w:rPr>
      </w:pPr>
      <w:r w:rsidRPr="00D344BE">
        <w:rPr>
          <w:rFonts w:ascii="Times New Roman" w:hAnsi="Times New Roman"/>
          <w:sz w:val="24"/>
          <w:szCs w:val="24"/>
          <w:lang w:eastAsia="ar-SA"/>
        </w:rPr>
        <w:t>- правила оказания первой помощи;</w:t>
      </w:r>
    </w:p>
    <w:p w14:paraId="48FFE943" w14:textId="77777777" w:rsidR="00D344BE" w:rsidRPr="00D344BE" w:rsidRDefault="00D344BE" w:rsidP="00D344BE">
      <w:pPr>
        <w:spacing w:after="0" w:line="240" w:lineRule="auto"/>
        <w:rPr>
          <w:rFonts w:ascii="Times New Roman" w:hAnsi="Times New Roman"/>
          <w:sz w:val="24"/>
          <w:szCs w:val="24"/>
          <w:lang w:eastAsia="ar-SA"/>
        </w:rPr>
      </w:pPr>
      <w:r w:rsidRPr="00D344BE">
        <w:rPr>
          <w:rFonts w:ascii="Times New Roman" w:hAnsi="Times New Roman"/>
          <w:sz w:val="24"/>
          <w:szCs w:val="24"/>
          <w:lang w:eastAsia="ar-SA"/>
        </w:rPr>
        <w:t>- способы сохранения и укрепление  здоровья;</w:t>
      </w:r>
    </w:p>
    <w:p w14:paraId="1CA47F97" w14:textId="77777777" w:rsidR="00D344BE" w:rsidRPr="00D344BE" w:rsidRDefault="00D344BE" w:rsidP="00D344BE">
      <w:pPr>
        <w:spacing w:after="0" w:line="240" w:lineRule="auto"/>
        <w:rPr>
          <w:rFonts w:ascii="Times New Roman" w:hAnsi="Times New Roman"/>
          <w:sz w:val="24"/>
          <w:szCs w:val="24"/>
          <w:lang w:eastAsia="ar-SA"/>
        </w:rPr>
      </w:pPr>
      <w:r w:rsidRPr="00D344BE">
        <w:rPr>
          <w:rFonts w:ascii="Times New Roman" w:hAnsi="Times New Roman"/>
          <w:sz w:val="24"/>
          <w:szCs w:val="24"/>
          <w:lang w:eastAsia="ar-SA"/>
        </w:rPr>
        <w:t xml:space="preserve">- свои права и права других людей; </w:t>
      </w:r>
    </w:p>
    <w:p w14:paraId="6DBF8BEF" w14:textId="77777777" w:rsidR="00D344BE" w:rsidRPr="00D344BE" w:rsidRDefault="00D344BE" w:rsidP="00D344BE">
      <w:pPr>
        <w:spacing w:after="0" w:line="240" w:lineRule="auto"/>
        <w:rPr>
          <w:rFonts w:ascii="Times New Roman" w:hAnsi="Times New Roman"/>
          <w:sz w:val="24"/>
          <w:szCs w:val="24"/>
          <w:lang w:eastAsia="ar-SA"/>
        </w:rPr>
      </w:pPr>
      <w:r w:rsidRPr="00D344BE">
        <w:rPr>
          <w:rFonts w:ascii="Times New Roman" w:hAnsi="Times New Roman"/>
          <w:sz w:val="24"/>
          <w:szCs w:val="24"/>
          <w:lang w:eastAsia="ar-SA"/>
        </w:rPr>
        <w:t xml:space="preserve">- влияние здоровья на успешную учебную деятельность; </w:t>
      </w:r>
    </w:p>
    <w:p w14:paraId="686845FC" w14:textId="77777777" w:rsidR="00D344BE" w:rsidRPr="00D344BE" w:rsidRDefault="00D344BE" w:rsidP="00D344BE">
      <w:pPr>
        <w:spacing w:after="0" w:line="240" w:lineRule="auto"/>
        <w:rPr>
          <w:rFonts w:ascii="Times New Roman" w:hAnsi="Times New Roman"/>
          <w:sz w:val="24"/>
          <w:szCs w:val="24"/>
          <w:lang w:eastAsia="ar-SA"/>
        </w:rPr>
      </w:pPr>
      <w:r w:rsidRPr="00D344BE">
        <w:rPr>
          <w:rFonts w:ascii="Times New Roman" w:hAnsi="Times New Roman"/>
          <w:sz w:val="24"/>
          <w:szCs w:val="24"/>
          <w:lang w:eastAsia="ar-SA"/>
        </w:rPr>
        <w:t xml:space="preserve">- значение физических упражнений для сохранения и укрепления здоровья; </w:t>
      </w:r>
    </w:p>
    <w:p w14:paraId="0351BFA0" w14:textId="77777777" w:rsidR="00D344BE" w:rsidRPr="00D344BE" w:rsidRDefault="00D344BE" w:rsidP="00D344BE">
      <w:pPr>
        <w:spacing w:after="0" w:line="240" w:lineRule="auto"/>
        <w:rPr>
          <w:rFonts w:ascii="Times New Roman" w:hAnsi="Times New Roman"/>
          <w:b/>
          <w:sz w:val="24"/>
          <w:szCs w:val="24"/>
          <w:lang w:eastAsia="ar-SA"/>
        </w:rPr>
      </w:pPr>
      <w:r w:rsidRPr="00D344BE">
        <w:rPr>
          <w:rFonts w:ascii="Times New Roman" w:hAnsi="Times New Roman"/>
          <w:b/>
          <w:sz w:val="24"/>
          <w:szCs w:val="24"/>
          <w:lang w:eastAsia="ar-SA"/>
        </w:rPr>
        <w:t>должны уметь:</w:t>
      </w:r>
    </w:p>
    <w:p w14:paraId="7230FFE4" w14:textId="77777777" w:rsidR="00D344BE" w:rsidRPr="00D344BE" w:rsidRDefault="00D344BE" w:rsidP="00D344BE">
      <w:pPr>
        <w:spacing w:after="0" w:line="240" w:lineRule="auto"/>
        <w:rPr>
          <w:rFonts w:ascii="Times New Roman" w:hAnsi="Times New Roman"/>
          <w:sz w:val="24"/>
          <w:szCs w:val="24"/>
          <w:lang w:eastAsia="ar-SA"/>
        </w:rPr>
      </w:pPr>
      <w:r w:rsidRPr="00D344BE">
        <w:rPr>
          <w:rFonts w:ascii="Times New Roman" w:hAnsi="Times New Roman"/>
          <w:sz w:val="24"/>
          <w:szCs w:val="24"/>
          <w:lang w:eastAsia="ar-SA"/>
        </w:rPr>
        <w:t>- составлять индивидуальный режим дня и соблюдать его;</w:t>
      </w:r>
    </w:p>
    <w:p w14:paraId="5CD5B275" w14:textId="77777777" w:rsidR="00D344BE" w:rsidRPr="00D344BE" w:rsidRDefault="00D344BE" w:rsidP="00D344BE">
      <w:pPr>
        <w:spacing w:after="0" w:line="240" w:lineRule="auto"/>
        <w:rPr>
          <w:rFonts w:ascii="Times New Roman" w:hAnsi="Times New Roman"/>
          <w:sz w:val="24"/>
          <w:szCs w:val="24"/>
          <w:lang w:eastAsia="ar-SA"/>
        </w:rPr>
      </w:pPr>
      <w:r w:rsidRPr="00D344BE">
        <w:rPr>
          <w:rFonts w:ascii="Times New Roman" w:hAnsi="Times New Roman"/>
          <w:sz w:val="24"/>
          <w:szCs w:val="24"/>
          <w:lang w:eastAsia="ar-SA"/>
        </w:rPr>
        <w:t>- выполнять физические упражнения для развития физических навыков;</w:t>
      </w:r>
    </w:p>
    <w:p w14:paraId="0D2C212D" w14:textId="77777777" w:rsidR="00D344BE" w:rsidRPr="00D344BE" w:rsidRDefault="00D344BE" w:rsidP="00D344BE">
      <w:pPr>
        <w:spacing w:after="0" w:line="240" w:lineRule="auto"/>
        <w:rPr>
          <w:rFonts w:ascii="Times New Roman" w:hAnsi="Times New Roman"/>
          <w:sz w:val="24"/>
          <w:szCs w:val="24"/>
          <w:lang w:eastAsia="ar-SA"/>
        </w:rPr>
      </w:pPr>
      <w:r w:rsidRPr="00D344BE">
        <w:rPr>
          <w:rFonts w:ascii="Times New Roman" w:hAnsi="Times New Roman"/>
          <w:sz w:val="24"/>
          <w:szCs w:val="24"/>
          <w:lang w:eastAsia="ar-SA"/>
        </w:rPr>
        <w:t xml:space="preserve">- заботиться о своем здоровье; </w:t>
      </w:r>
    </w:p>
    <w:p w14:paraId="710179AF" w14:textId="77777777" w:rsidR="00D344BE" w:rsidRPr="00D344BE" w:rsidRDefault="00D344BE" w:rsidP="00D344BE">
      <w:pPr>
        <w:spacing w:after="0" w:line="240" w:lineRule="auto"/>
        <w:rPr>
          <w:rFonts w:ascii="Times New Roman" w:hAnsi="Times New Roman"/>
          <w:sz w:val="24"/>
          <w:szCs w:val="24"/>
          <w:lang w:eastAsia="ar-SA"/>
        </w:rPr>
      </w:pPr>
      <w:r w:rsidRPr="00D344BE">
        <w:rPr>
          <w:rFonts w:ascii="Times New Roman" w:hAnsi="Times New Roman"/>
          <w:sz w:val="24"/>
          <w:szCs w:val="24"/>
          <w:lang w:eastAsia="ar-SA"/>
        </w:rPr>
        <w:t>- оказывать первую медицинскую помощь при травмах;</w:t>
      </w:r>
    </w:p>
    <w:p w14:paraId="60A63392" w14:textId="77777777" w:rsidR="00D344BE" w:rsidRPr="00D344BE" w:rsidRDefault="00D344BE" w:rsidP="00D344BE">
      <w:pPr>
        <w:spacing w:after="0" w:line="240" w:lineRule="auto"/>
        <w:rPr>
          <w:rFonts w:ascii="Times New Roman" w:hAnsi="Times New Roman"/>
          <w:sz w:val="24"/>
          <w:szCs w:val="24"/>
          <w:lang w:eastAsia="ar-SA"/>
        </w:rPr>
      </w:pPr>
      <w:r w:rsidRPr="00D344BE">
        <w:rPr>
          <w:rFonts w:ascii="Times New Roman" w:hAnsi="Times New Roman"/>
          <w:sz w:val="24"/>
          <w:szCs w:val="24"/>
          <w:lang w:eastAsia="ar-SA"/>
        </w:rPr>
        <w:t>- отвечать за свои поступки.</w:t>
      </w:r>
    </w:p>
    <w:p w14:paraId="631551C3" w14:textId="77777777" w:rsidR="00D344BE" w:rsidRPr="00D344BE" w:rsidRDefault="00D344BE" w:rsidP="00D344BE">
      <w:pPr>
        <w:spacing w:after="0" w:line="240" w:lineRule="auto"/>
        <w:rPr>
          <w:rFonts w:ascii="Times New Roman" w:hAnsi="Times New Roman"/>
          <w:sz w:val="24"/>
          <w:szCs w:val="24"/>
          <w:lang w:eastAsia="ar-SA"/>
        </w:rPr>
      </w:pPr>
    </w:p>
    <w:p w14:paraId="43EE8AFE" w14:textId="77777777" w:rsidR="00D344BE" w:rsidRPr="00D344BE" w:rsidRDefault="00D344BE" w:rsidP="00D344BE">
      <w:pPr>
        <w:spacing w:after="0" w:line="240" w:lineRule="auto"/>
        <w:rPr>
          <w:rFonts w:ascii="Times New Roman" w:hAnsi="Times New Roman"/>
          <w:b/>
          <w:sz w:val="24"/>
          <w:szCs w:val="24"/>
          <w:lang w:eastAsia="ar-SA"/>
        </w:rPr>
      </w:pPr>
      <w:r w:rsidRPr="00D344BE">
        <w:rPr>
          <w:rFonts w:ascii="Times New Roman" w:hAnsi="Times New Roman"/>
          <w:sz w:val="24"/>
          <w:szCs w:val="24"/>
          <w:lang w:eastAsia="ar-SA"/>
        </w:rPr>
        <w:t>В ходе реализация программы внеурочной деятельности по спортивно-оздоровительному направлению «</w:t>
      </w:r>
      <w:r w:rsidRPr="00D344BE">
        <w:rPr>
          <w:rFonts w:ascii="Times New Roman" w:eastAsia="Times New Roman" w:hAnsi="Times New Roman"/>
          <w:sz w:val="24"/>
          <w:szCs w:val="24"/>
          <w:lang w:eastAsia="ar-SA"/>
        </w:rPr>
        <w:t>Спортивные игры</w:t>
      </w:r>
      <w:r w:rsidRPr="00D344BE">
        <w:rPr>
          <w:rFonts w:ascii="Times New Roman" w:hAnsi="Times New Roman"/>
          <w:sz w:val="24"/>
          <w:szCs w:val="24"/>
          <w:lang w:eastAsia="ar-SA"/>
        </w:rPr>
        <w:t xml:space="preserve">» обучающиеся </w:t>
      </w:r>
      <w:r w:rsidRPr="00D344BE">
        <w:rPr>
          <w:rFonts w:ascii="Times New Roman" w:hAnsi="Times New Roman"/>
          <w:b/>
          <w:sz w:val="24"/>
          <w:szCs w:val="24"/>
          <w:lang w:eastAsia="ar-SA"/>
        </w:rPr>
        <w:t xml:space="preserve">смогут получить знания: </w:t>
      </w:r>
    </w:p>
    <w:p w14:paraId="3157145B" w14:textId="77777777" w:rsidR="00D344BE" w:rsidRPr="00D344BE" w:rsidRDefault="00D344BE" w:rsidP="00D344BE">
      <w:pPr>
        <w:spacing w:after="0" w:line="240" w:lineRule="auto"/>
        <w:rPr>
          <w:rFonts w:ascii="Times New Roman" w:eastAsia="Times New Roman" w:hAnsi="Times New Roman"/>
          <w:sz w:val="24"/>
          <w:szCs w:val="24"/>
          <w:lang w:val="x-none" w:eastAsia="ru-RU"/>
        </w:rPr>
      </w:pPr>
      <w:r w:rsidRPr="00D344BE">
        <w:rPr>
          <w:rFonts w:ascii="Times New Roman" w:eastAsia="Times New Roman" w:hAnsi="Times New Roman"/>
          <w:sz w:val="24"/>
          <w:szCs w:val="24"/>
          <w:lang w:val="x-none" w:eastAsia="ru-RU"/>
        </w:rPr>
        <w:t xml:space="preserve">- значение </w:t>
      </w:r>
      <w:r w:rsidRPr="00D344BE">
        <w:rPr>
          <w:rFonts w:ascii="Times New Roman" w:eastAsia="Times New Roman" w:hAnsi="Times New Roman"/>
          <w:sz w:val="24"/>
          <w:szCs w:val="24"/>
          <w:lang w:val="x-none" w:eastAsia="ar-SA"/>
        </w:rPr>
        <w:t>спортивных игр</w:t>
      </w:r>
      <w:r w:rsidRPr="00D344BE">
        <w:rPr>
          <w:rFonts w:ascii="Times New Roman" w:eastAsia="Times New Roman" w:hAnsi="Times New Roman"/>
          <w:sz w:val="24"/>
          <w:szCs w:val="24"/>
          <w:lang w:val="x-none" w:eastAsia="ru-RU"/>
        </w:rPr>
        <w:t xml:space="preserve"> в развитии физических способно</w:t>
      </w:r>
      <w:r w:rsidRPr="00D344BE">
        <w:rPr>
          <w:rFonts w:ascii="Times New Roman" w:eastAsia="Times New Roman" w:hAnsi="Times New Roman"/>
          <w:sz w:val="24"/>
          <w:szCs w:val="24"/>
          <w:lang w:val="x-none" w:eastAsia="ru-RU"/>
        </w:rPr>
        <w:softHyphen/>
        <w:t xml:space="preserve">стей и </w:t>
      </w:r>
      <w:r w:rsidRPr="00D344BE">
        <w:rPr>
          <w:rFonts w:ascii="Times New Roman" w:eastAsia="Times New Roman" w:hAnsi="Times New Roman"/>
          <w:sz w:val="24"/>
          <w:szCs w:val="24"/>
          <w:lang w:eastAsia="ru-RU"/>
        </w:rPr>
        <w:t xml:space="preserve"> </w:t>
      </w:r>
      <w:r w:rsidRPr="00D344BE">
        <w:rPr>
          <w:rFonts w:ascii="Times New Roman" w:eastAsia="Times New Roman" w:hAnsi="Times New Roman"/>
          <w:sz w:val="24"/>
          <w:szCs w:val="24"/>
          <w:lang w:val="x-none" w:eastAsia="ru-RU"/>
        </w:rPr>
        <w:t>совершенствовании функциональных возможностей организма занимающихся;</w:t>
      </w:r>
    </w:p>
    <w:p w14:paraId="74B4B7FA" w14:textId="77777777" w:rsidR="00D344BE" w:rsidRPr="00D344BE" w:rsidRDefault="00D344BE" w:rsidP="00D344BE">
      <w:pPr>
        <w:spacing w:after="0" w:line="240" w:lineRule="auto"/>
        <w:rPr>
          <w:rFonts w:ascii="Times New Roman" w:eastAsia="Times New Roman" w:hAnsi="Times New Roman"/>
          <w:sz w:val="24"/>
          <w:szCs w:val="24"/>
          <w:lang w:val="x-none" w:eastAsia="ru-RU"/>
        </w:rPr>
      </w:pPr>
      <w:r w:rsidRPr="00D344BE">
        <w:rPr>
          <w:rFonts w:ascii="Times New Roman" w:eastAsia="Times New Roman" w:hAnsi="Times New Roman"/>
          <w:sz w:val="24"/>
          <w:szCs w:val="24"/>
          <w:lang w:val="x-none" w:eastAsia="ru-RU"/>
        </w:rPr>
        <w:t xml:space="preserve">- правила безопасного поведения во время занятий </w:t>
      </w:r>
      <w:r w:rsidRPr="00D344BE">
        <w:rPr>
          <w:rFonts w:ascii="Times New Roman" w:eastAsia="Times New Roman" w:hAnsi="Times New Roman"/>
          <w:sz w:val="24"/>
          <w:szCs w:val="24"/>
          <w:lang w:val="x-none" w:eastAsia="ar-SA"/>
        </w:rPr>
        <w:t>спортивными играми</w:t>
      </w:r>
      <w:r w:rsidRPr="00D344BE">
        <w:rPr>
          <w:rFonts w:ascii="Times New Roman" w:eastAsia="Times New Roman" w:hAnsi="Times New Roman"/>
          <w:sz w:val="24"/>
          <w:szCs w:val="24"/>
          <w:lang w:val="x-none" w:eastAsia="ru-RU"/>
        </w:rPr>
        <w:t>;</w:t>
      </w:r>
    </w:p>
    <w:p w14:paraId="5402F89E" w14:textId="77777777" w:rsidR="00D344BE" w:rsidRPr="00D344BE" w:rsidRDefault="00D344BE" w:rsidP="00D344BE">
      <w:pPr>
        <w:spacing w:after="0" w:line="240" w:lineRule="auto"/>
        <w:rPr>
          <w:rFonts w:ascii="Times New Roman" w:eastAsia="Times New Roman" w:hAnsi="Times New Roman"/>
          <w:sz w:val="24"/>
          <w:szCs w:val="24"/>
          <w:lang w:val="x-none" w:eastAsia="ru-RU"/>
        </w:rPr>
      </w:pPr>
      <w:r w:rsidRPr="00D344BE">
        <w:rPr>
          <w:rFonts w:ascii="Times New Roman" w:eastAsia="Times New Roman" w:hAnsi="Times New Roman"/>
          <w:sz w:val="24"/>
          <w:szCs w:val="24"/>
          <w:lang w:val="x-none" w:eastAsia="ru-RU"/>
        </w:rPr>
        <w:t>- названия разучиваемых технических приёмов игр и основы правильной техники;</w:t>
      </w:r>
    </w:p>
    <w:p w14:paraId="1108968D" w14:textId="77777777" w:rsidR="00D344BE" w:rsidRPr="00D344BE" w:rsidRDefault="00D344BE" w:rsidP="00D344BE">
      <w:pPr>
        <w:spacing w:after="0" w:line="240" w:lineRule="auto"/>
        <w:rPr>
          <w:rFonts w:ascii="Times New Roman" w:eastAsia="Times New Roman" w:hAnsi="Times New Roman"/>
          <w:sz w:val="24"/>
          <w:szCs w:val="24"/>
          <w:lang w:val="x-none" w:eastAsia="ru-RU"/>
        </w:rPr>
      </w:pPr>
      <w:r w:rsidRPr="00D344BE">
        <w:rPr>
          <w:rFonts w:ascii="Times New Roman" w:eastAsia="Times New Roman" w:hAnsi="Times New Roman"/>
          <w:sz w:val="24"/>
          <w:szCs w:val="24"/>
          <w:lang w:val="x-none" w:eastAsia="ru-RU"/>
        </w:rPr>
        <w:t>- упражнения для развития физических способностей (скоростных, скоростно-силовых, координационных, вынос</w:t>
      </w:r>
      <w:r w:rsidRPr="00D344BE">
        <w:rPr>
          <w:rFonts w:ascii="Times New Roman" w:eastAsia="Times New Roman" w:hAnsi="Times New Roman"/>
          <w:sz w:val="24"/>
          <w:szCs w:val="24"/>
          <w:lang w:val="x-none" w:eastAsia="ru-RU"/>
        </w:rPr>
        <w:softHyphen/>
        <w:t>ливости, гибкости);</w:t>
      </w:r>
    </w:p>
    <w:p w14:paraId="118447D6" w14:textId="77777777" w:rsidR="00D344BE" w:rsidRPr="00D344BE" w:rsidRDefault="00D344BE" w:rsidP="00D344BE">
      <w:pPr>
        <w:spacing w:after="0" w:line="240" w:lineRule="auto"/>
        <w:rPr>
          <w:rFonts w:ascii="Times New Roman" w:eastAsia="Times New Roman" w:hAnsi="Times New Roman"/>
          <w:sz w:val="24"/>
          <w:szCs w:val="24"/>
          <w:lang w:val="x-none" w:eastAsia="ru-RU"/>
        </w:rPr>
      </w:pPr>
      <w:r w:rsidRPr="00D344BE">
        <w:rPr>
          <w:rFonts w:ascii="Times New Roman" w:eastAsia="Times New Roman" w:hAnsi="Times New Roman"/>
          <w:sz w:val="24"/>
          <w:szCs w:val="24"/>
          <w:lang w:val="x-none" w:eastAsia="ru-RU"/>
        </w:rPr>
        <w:t xml:space="preserve">- основное содержание правил соревнований по </w:t>
      </w:r>
      <w:r w:rsidRPr="00D344BE">
        <w:rPr>
          <w:rFonts w:ascii="Times New Roman" w:eastAsia="Times New Roman" w:hAnsi="Times New Roman"/>
          <w:sz w:val="24"/>
          <w:szCs w:val="24"/>
          <w:lang w:val="x-none" w:eastAsia="ar-SA"/>
        </w:rPr>
        <w:t>спортивным играм</w:t>
      </w:r>
      <w:r w:rsidRPr="00D344BE">
        <w:rPr>
          <w:rFonts w:ascii="Times New Roman" w:eastAsia="Times New Roman" w:hAnsi="Times New Roman"/>
          <w:sz w:val="24"/>
          <w:szCs w:val="24"/>
          <w:lang w:val="x-none" w:eastAsia="ru-RU"/>
        </w:rPr>
        <w:t>;</w:t>
      </w:r>
    </w:p>
    <w:p w14:paraId="1AC4A174" w14:textId="77777777" w:rsidR="00D344BE" w:rsidRPr="00D344BE" w:rsidRDefault="00D344BE" w:rsidP="00D344BE">
      <w:pPr>
        <w:spacing w:after="0" w:line="240" w:lineRule="auto"/>
        <w:rPr>
          <w:rFonts w:ascii="Times New Roman" w:eastAsia="Times New Roman" w:hAnsi="Times New Roman"/>
          <w:sz w:val="24"/>
          <w:szCs w:val="24"/>
          <w:lang w:val="x-none" w:eastAsia="ru-RU"/>
        </w:rPr>
      </w:pPr>
      <w:r w:rsidRPr="00D344BE">
        <w:rPr>
          <w:rFonts w:ascii="Times New Roman" w:eastAsia="Times New Roman" w:hAnsi="Times New Roman"/>
          <w:sz w:val="24"/>
          <w:szCs w:val="24"/>
          <w:lang w:val="x-none" w:eastAsia="ru-RU"/>
        </w:rPr>
        <w:t>- жесты  судьи</w:t>
      </w:r>
      <w:r w:rsidRPr="00D344BE">
        <w:rPr>
          <w:rFonts w:ascii="Times New Roman" w:eastAsia="Times New Roman" w:hAnsi="Times New Roman"/>
          <w:sz w:val="24"/>
          <w:szCs w:val="24"/>
          <w:lang w:val="x-none" w:eastAsia="ar-SA"/>
        </w:rPr>
        <w:t xml:space="preserve"> спортивных игр</w:t>
      </w:r>
      <w:r w:rsidRPr="00D344BE">
        <w:rPr>
          <w:rFonts w:ascii="Times New Roman" w:eastAsia="Times New Roman" w:hAnsi="Times New Roman"/>
          <w:sz w:val="24"/>
          <w:szCs w:val="24"/>
          <w:lang w:val="x-none" w:eastAsia="ru-RU"/>
        </w:rPr>
        <w:t xml:space="preserve">; </w:t>
      </w:r>
    </w:p>
    <w:p w14:paraId="0472A846" w14:textId="77777777" w:rsidR="00D344BE" w:rsidRPr="00D344BE" w:rsidRDefault="00D344BE" w:rsidP="00D344BE">
      <w:pPr>
        <w:spacing w:after="0" w:line="240" w:lineRule="auto"/>
        <w:rPr>
          <w:rFonts w:ascii="Times New Roman" w:eastAsia="Times New Roman" w:hAnsi="Times New Roman"/>
          <w:sz w:val="24"/>
          <w:szCs w:val="24"/>
          <w:lang w:val="x-none" w:eastAsia="ru-RU"/>
        </w:rPr>
      </w:pPr>
      <w:r w:rsidRPr="00D344BE">
        <w:rPr>
          <w:rFonts w:ascii="Times New Roman" w:eastAsia="Times New Roman" w:hAnsi="Times New Roman"/>
          <w:sz w:val="24"/>
          <w:szCs w:val="24"/>
          <w:lang w:val="x-none" w:eastAsia="ru-RU"/>
        </w:rPr>
        <w:t xml:space="preserve">- игровые упражнения, подвижные игры и эстафеты с элементами </w:t>
      </w:r>
      <w:r w:rsidRPr="00D344BE">
        <w:rPr>
          <w:rFonts w:ascii="Times New Roman" w:eastAsia="Times New Roman" w:hAnsi="Times New Roman"/>
          <w:sz w:val="24"/>
          <w:szCs w:val="24"/>
          <w:lang w:val="x-none" w:eastAsia="ar-SA"/>
        </w:rPr>
        <w:t>спортивных игр</w:t>
      </w:r>
      <w:r w:rsidRPr="00D344BE">
        <w:rPr>
          <w:rFonts w:ascii="Times New Roman" w:eastAsia="Times New Roman" w:hAnsi="Times New Roman"/>
          <w:sz w:val="24"/>
          <w:szCs w:val="24"/>
          <w:lang w:val="x-none" w:eastAsia="ru-RU"/>
        </w:rPr>
        <w:t>;</w:t>
      </w:r>
    </w:p>
    <w:p w14:paraId="3DAE43B2" w14:textId="77777777" w:rsidR="00D344BE" w:rsidRPr="00D344BE" w:rsidRDefault="00D344BE" w:rsidP="00D344BE">
      <w:pPr>
        <w:spacing w:after="0" w:line="360" w:lineRule="auto"/>
        <w:contextualSpacing/>
        <w:rPr>
          <w:rFonts w:ascii="Times New Roman" w:eastAsia="Times New Roman" w:hAnsi="Times New Roman"/>
          <w:b/>
          <w:sz w:val="24"/>
          <w:szCs w:val="24"/>
          <w:lang w:val="x-none" w:eastAsia="x-none"/>
        </w:rPr>
      </w:pPr>
      <w:r w:rsidRPr="00D344BE">
        <w:rPr>
          <w:rFonts w:ascii="Times New Roman" w:eastAsia="Times New Roman" w:hAnsi="Times New Roman"/>
          <w:b/>
          <w:sz w:val="24"/>
          <w:szCs w:val="24"/>
          <w:lang w:val="x-none" w:eastAsia="x-none"/>
        </w:rPr>
        <w:t>могут научиться:</w:t>
      </w:r>
    </w:p>
    <w:p w14:paraId="6167DB54" w14:textId="77777777" w:rsidR="00D344BE" w:rsidRPr="00D344BE" w:rsidRDefault="00D344BE" w:rsidP="00D344BE">
      <w:pPr>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 соблюдать меры безопасности   на занятиях </w:t>
      </w:r>
      <w:r w:rsidRPr="00D344BE">
        <w:rPr>
          <w:rFonts w:ascii="Times New Roman" w:eastAsia="Times New Roman" w:hAnsi="Times New Roman" w:cs="Calibri"/>
          <w:sz w:val="24"/>
          <w:szCs w:val="24"/>
          <w:lang w:eastAsia="ar-SA"/>
        </w:rPr>
        <w:t>спортивными играми</w:t>
      </w:r>
      <w:r w:rsidRPr="00D344BE">
        <w:rPr>
          <w:rFonts w:ascii="Times New Roman" w:eastAsia="Times New Roman" w:hAnsi="Times New Roman"/>
          <w:sz w:val="24"/>
          <w:szCs w:val="24"/>
          <w:lang w:eastAsia="ru-RU"/>
        </w:rPr>
        <w:t>;</w:t>
      </w:r>
    </w:p>
    <w:p w14:paraId="68561349" w14:textId="77777777" w:rsidR="00D344BE" w:rsidRPr="00D344BE" w:rsidRDefault="00D344BE" w:rsidP="00D344BE">
      <w:pPr>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выполнять технические приёмы ;</w:t>
      </w:r>
    </w:p>
    <w:p w14:paraId="492EB554" w14:textId="77777777" w:rsidR="00D344BE" w:rsidRPr="00D344BE" w:rsidRDefault="00D344BE" w:rsidP="00D344BE">
      <w:pPr>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контролировать своё самочувствие (функциональное со</w:t>
      </w:r>
      <w:r w:rsidRPr="00D344BE">
        <w:rPr>
          <w:rFonts w:ascii="Times New Roman" w:eastAsia="Times New Roman" w:hAnsi="Times New Roman"/>
          <w:sz w:val="24"/>
          <w:szCs w:val="24"/>
          <w:lang w:eastAsia="ru-RU"/>
        </w:rPr>
        <w:softHyphen/>
        <w:t xml:space="preserve">стояние организма) на занятиях </w:t>
      </w:r>
      <w:r w:rsidRPr="00D344BE">
        <w:rPr>
          <w:rFonts w:ascii="Times New Roman" w:eastAsia="Times New Roman" w:hAnsi="Times New Roman" w:cs="Calibri"/>
          <w:sz w:val="24"/>
          <w:szCs w:val="24"/>
          <w:lang w:eastAsia="ar-SA"/>
        </w:rPr>
        <w:t>спортивными играми</w:t>
      </w:r>
      <w:r w:rsidRPr="00D344BE">
        <w:rPr>
          <w:rFonts w:ascii="Times New Roman" w:eastAsia="Times New Roman" w:hAnsi="Times New Roman"/>
          <w:sz w:val="24"/>
          <w:szCs w:val="24"/>
          <w:lang w:eastAsia="ru-RU"/>
        </w:rPr>
        <w:t>;</w:t>
      </w:r>
    </w:p>
    <w:p w14:paraId="1FEF413E" w14:textId="77777777" w:rsidR="00D344BE" w:rsidRPr="00D344BE" w:rsidRDefault="00D344BE" w:rsidP="00D344BE">
      <w:pPr>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 играть в </w:t>
      </w:r>
      <w:r w:rsidRPr="00D344BE">
        <w:rPr>
          <w:rFonts w:ascii="Times New Roman" w:eastAsia="Times New Roman" w:hAnsi="Times New Roman" w:cs="Calibri"/>
          <w:sz w:val="24"/>
          <w:szCs w:val="24"/>
          <w:lang w:eastAsia="ar-SA"/>
        </w:rPr>
        <w:t>спортивные игры</w:t>
      </w:r>
      <w:r w:rsidRPr="00D344BE">
        <w:rPr>
          <w:rFonts w:ascii="Times New Roman" w:eastAsia="Times New Roman" w:hAnsi="Times New Roman"/>
          <w:sz w:val="24"/>
          <w:szCs w:val="24"/>
          <w:lang w:eastAsia="ru-RU"/>
        </w:rPr>
        <w:t xml:space="preserve"> с соблюдением основных правил;</w:t>
      </w:r>
    </w:p>
    <w:p w14:paraId="38A6A650" w14:textId="77777777" w:rsidR="00D344BE" w:rsidRPr="00D344BE" w:rsidRDefault="00D344BE" w:rsidP="00D344BE">
      <w:pPr>
        <w:spacing w:after="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демонстрировать жесты  судьи</w:t>
      </w:r>
      <w:r w:rsidRPr="00D344BE">
        <w:rPr>
          <w:rFonts w:ascii="Times New Roman" w:eastAsia="Times New Roman" w:hAnsi="Times New Roman" w:cs="Calibri"/>
          <w:sz w:val="24"/>
          <w:szCs w:val="24"/>
          <w:lang w:eastAsia="ar-SA"/>
        </w:rPr>
        <w:t xml:space="preserve"> спортивных игр</w:t>
      </w:r>
    </w:p>
    <w:p w14:paraId="6C472D24" w14:textId="77777777" w:rsidR="00D344BE" w:rsidRPr="00D344BE" w:rsidRDefault="00D344BE" w:rsidP="00D344BE">
      <w:pPr>
        <w:contextualSpacing/>
        <w:rPr>
          <w:rFonts w:ascii="Times New Roman" w:hAnsi="Times New Roman"/>
          <w:b/>
          <w:sz w:val="28"/>
          <w:szCs w:val="28"/>
          <w:u w:val="single"/>
        </w:rPr>
      </w:pPr>
    </w:p>
    <w:p w14:paraId="019BB55E" w14:textId="77777777" w:rsidR="00D344BE" w:rsidRPr="00D344BE" w:rsidRDefault="00D344BE" w:rsidP="00D344BE">
      <w:pPr>
        <w:contextualSpacing/>
        <w:jc w:val="center"/>
        <w:rPr>
          <w:rFonts w:ascii="Times New Roman" w:hAnsi="Times New Roman"/>
          <w:b/>
          <w:sz w:val="28"/>
          <w:szCs w:val="28"/>
          <w:u w:val="single"/>
        </w:rPr>
      </w:pPr>
      <w:r w:rsidRPr="00D344BE">
        <w:rPr>
          <w:rFonts w:ascii="Times New Roman" w:hAnsi="Times New Roman"/>
          <w:b/>
          <w:sz w:val="28"/>
          <w:szCs w:val="28"/>
          <w:u w:val="single"/>
        </w:rPr>
        <w:t>5«Доноведение»</w:t>
      </w:r>
    </w:p>
    <w:p w14:paraId="4D899138" w14:textId="77777777" w:rsidR="00D344BE" w:rsidRPr="00D344BE" w:rsidRDefault="00D344BE" w:rsidP="00D344BE">
      <w:pPr>
        <w:jc w:val="center"/>
        <w:rPr>
          <w:b/>
          <w:sz w:val="28"/>
          <w:szCs w:val="28"/>
        </w:rPr>
      </w:pPr>
      <w:r w:rsidRPr="00D344BE">
        <w:rPr>
          <w:b/>
          <w:sz w:val="28"/>
          <w:szCs w:val="28"/>
        </w:rPr>
        <w:t xml:space="preserve">Планируемые результаты освоения курса внеурочной деятельности «Доноведение» </w:t>
      </w:r>
    </w:p>
    <w:p w14:paraId="3194E26B"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b/>
          <w:sz w:val="24"/>
          <w:szCs w:val="24"/>
        </w:rPr>
        <w:t>личностными результатами</w:t>
      </w:r>
      <w:r w:rsidRPr="00D344BE">
        <w:rPr>
          <w:rFonts w:ascii="Times New Roman" w:hAnsi="Times New Roman"/>
          <w:sz w:val="24"/>
          <w:szCs w:val="24"/>
        </w:rPr>
        <w:t xml:space="preserve"> освоения обучающимися содержания внеурочной деятельности «Доноведение» являются:</w:t>
      </w:r>
    </w:p>
    <w:p w14:paraId="37BEF658"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 проявление познавательного интереса к самобытной культуре Донского края;</w:t>
      </w:r>
    </w:p>
    <w:p w14:paraId="33FD4EC8"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 ценностное отношение к традициям и обычаев народов Дона;</w:t>
      </w:r>
    </w:p>
    <w:p w14:paraId="17C42D12"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 осознание своей этнической принадлежности, знание культуры своего народа, своего края;</w:t>
      </w:r>
    </w:p>
    <w:p w14:paraId="5C01B9EB"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 формирование толерантного отношения к другим народам, готовности и способности вести диалог с другими людьми и достигать в нём взаимопонимания на основе использования опыта предков;</w:t>
      </w:r>
    </w:p>
    <w:p w14:paraId="494656EB"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 осознание значения семейных устоев и традиций предков в проектировании модели собственной будущей семьи, уважительное и заботливое отношение к членам своей семьи;</w:t>
      </w:r>
    </w:p>
    <w:p w14:paraId="2A815A73"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 развитие трудолюбия и ответственности за качество своей деятельности;</w:t>
      </w:r>
    </w:p>
    <w:p w14:paraId="3F77C8E4"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-развитие эстетического вкуса через освоение художественного наследия народов Донского края, в творческой, эстетической, предметно-хозяйственной деятельности;</w:t>
      </w:r>
    </w:p>
    <w:p w14:paraId="7162A7DE"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 бережное и ответственное отношение к природным и хозяйственным ресурсам родного края.</w:t>
      </w:r>
    </w:p>
    <w:p w14:paraId="70CEF611"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b/>
          <w:sz w:val="24"/>
          <w:szCs w:val="24"/>
        </w:rPr>
        <w:t>Метапредметными результатами</w:t>
      </w:r>
      <w:r w:rsidRPr="00D344BE">
        <w:rPr>
          <w:rFonts w:ascii="Times New Roman" w:hAnsi="Times New Roman"/>
          <w:sz w:val="24"/>
          <w:szCs w:val="24"/>
        </w:rPr>
        <w:t xml:space="preserve"> освоения обучающимися содержания внеурочной деятельности «Доноведение» являются:</w:t>
      </w:r>
    </w:p>
    <w:p w14:paraId="4EC2E548"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 умение планировать процесс познавательно-трудовой деятельности, развивать мотивы и интересы, развивать мотивы и интересы своей деятельности;</w:t>
      </w:r>
    </w:p>
    <w:p w14:paraId="25E2E5C8"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 умение соотносить свои действия с планируемыми результатами, осуществлять контроль своей деятельности в процессе достижения результатов,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0C95EF58"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-умение оценивать правильность выполнения учебной задачи, собственные возможности ее решения;</w:t>
      </w:r>
    </w:p>
    <w:p w14:paraId="6F0BB398"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-умения находить рациональные способы решения возникшей технической или организационной проблемы;</w:t>
      </w:r>
    </w:p>
    <w:p w14:paraId="2EF5CA00"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-самостоятельно организовывать различные творческие работы по созданию технических изделий, используя опыт материальной культуры Донского края;</w:t>
      </w:r>
    </w:p>
    <w:p w14:paraId="26533E8A"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-формирование и развитие экологического и экономического мышления, умение применять его в познавательной, социальной практики и профессиональной ориентации.</w:t>
      </w:r>
    </w:p>
    <w:p w14:paraId="6292F41F"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Предметными результатами освоения учащимися внеурочной деятельности «Доноведение» являются:</w:t>
      </w:r>
    </w:p>
    <w:p w14:paraId="3AAC27BF"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в позновательной сфере:</w:t>
      </w:r>
    </w:p>
    <w:p w14:paraId="797DA619"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-осознание роли техники и технологий, распространенных на территории Ростовской области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на Дону;</w:t>
      </w:r>
    </w:p>
    <w:p w14:paraId="6459F382"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 оценка технологических свойств сырья, материалов , производимых и используемых на территории Ростовской области;</w:t>
      </w:r>
    </w:p>
    <w:p w14:paraId="69DFA7C1"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-рациональное использование технической и технологической информацией, связанной с самобытной материальной культурой Донского края для проектирования и создания объектов труда;</w:t>
      </w:r>
    </w:p>
    <w:p w14:paraId="443375AC"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-овладение основными этапами проектирования изделий с использованием конструкционных и текстильных материалов, характерных для Дона, ремеслами и традиционными видами труда, безопасными приемами труда;</w:t>
      </w:r>
    </w:p>
    <w:p w14:paraId="05362A2B"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 xml:space="preserve">-построение целостного образа культурного наследия прошлого Донского края как результата интеграции и диалога содержания разных учебных предметах для решения прикладных учебных задач;   </w:t>
      </w:r>
    </w:p>
    <w:p w14:paraId="09FC6F91"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В трудовой сфере:</w:t>
      </w:r>
    </w:p>
    <w:p w14:paraId="3450CD24"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-соблюдение норм и правил безопасности труда, санитарии и гигиены, трудовой и технологической дисциплины;</w:t>
      </w:r>
    </w:p>
    <w:p w14:paraId="1ADAB226"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 xml:space="preserve">-подбор и применение необходимых инструментов; </w:t>
      </w:r>
    </w:p>
    <w:p w14:paraId="52F12E00"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-проектирование последовательности операций;</w:t>
      </w:r>
    </w:p>
    <w:p w14:paraId="097E99CF"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-выполнение технологических операций с соблюдением установленных норм и ограничений на основе технологий различных промыслов, распространенных в Районе проживания;</w:t>
      </w:r>
    </w:p>
    <w:p w14:paraId="58DF4B93"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-осуществления контроля качества изготавливаемого изделия; выявления допущенных ошибок в процессе труда.</w:t>
      </w:r>
    </w:p>
    <w:p w14:paraId="09633B25"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В мотивационной сфере:</w:t>
      </w:r>
    </w:p>
    <w:p w14:paraId="3EE0ADC5"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-выраженная готовность осваивать материальную культуру Донского края;</w:t>
      </w:r>
    </w:p>
    <w:p w14:paraId="4C77224D"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-оценивание своей способности и готовности к труду в конкретной деятельности;</w:t>
      </w:r>
    </w:p>
    <w:p w14:paraId="116BC59B"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-осознание ответственности за качество результатов труда;</w:t>
      </w:r>
    </w:p>
    <w:p w14:paraId="6E8898C8"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-стремление к рациональному расходованию времени, материалов, денежных средств и труда.</w:t>
      </w:r>
    </w:p>
    <w:p w14:paraId="095A29D2"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В коммуникативной сфере:</w:t>
      </w:r>
    </w:p>
    <w:p w14:paraId="630305D3"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-слушать других, пытаться принимать позицию другого, быть готовым к конструктивному, созидательному диалогу, признавать ошибочность своей точки зрения;</w:t>
      </w:r>
    </w:p>
    <w:p w14:paraId="060353C3"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 донести свою позицию до других: высказывать свою точку зрения и пытаться её обосновать, приводя аргументы;</w:t>
      </w:r>
    </w:p>
    <w:p w14:paraId="48B106BA" w14:textId="77777777" w:rsidR="00D344BE" w:rsidRPr="00D344BE" w:rsidRDefault="00D344BE" w:rsidP="00D344BE">
      <w:pPr>
        <w:spacing w:after="0" w:line="240" w:lineRule="auto"/>
        <w:jc w:val="both"/>
        <w:rPr>
          <w:rFonts w:ascii="Times New Roman" w:hAnsi="Times New Roman"/>
          <w:sz w:val="24"/>
          <w:szCs w:val="24"/>
        </w:rPr>
      </w:pPr>
      <w:r w:rsidRPr="00D344BE">
        <w:rPr>
          <w:rFonts w:ascii="Times New Roman" w:hAnsi="Times New Roman"/>
          <w:sz w:val="24"/>
          <w:szCs w:val="24"/>
        </w:rPr>
        <w:t>- работать в группах</w:t>
      </w:r>
    </w:p>
    <w:p w14:paraId="4A5BF1D3" w14:textId="77777777" w:rsidR="00D344BE" w:rsidRPr="00D344BE" w:rsidRDefault="00D344BE" w:rsidP="00D344BE">
      <w:pPr>
        <w:widowControl w:val="0"/>
        <w:spacing w:after="0" w:line="190" w:lineRule="exact"/>
        <w:jc w:val="center"/>
        <w:outlineLvl w:val="0"/>
        <w:rPr>
          <w:rFonts w:ascii="Times New Roman" w:eastAsia="Bookman Old Style" w:hAnsi="Times New Roman"/>
          <w:b/>
          <w:bCs/>
          <w:i/>
          <w:iCs/>
          <w:sz w:val="24"/>
          <w:szCs w:val="24"/>
          <w:lang w:eastAsia="ru-RU" w:bidi="ru-RU"/>
        </w:rPr>
      </w:pPr>
      <w:r w:rsidRPr="00D344BE">
        <w:rPr>
          <w:rFonts w:ascii="Times New Roman" w:eastAsia="Bookman Old Style" w:hAnsi="Times New Roman"/>
          <w:b/>
          <w:bCs/>
          <w:i/>
          <w:iCs/>
          <w:sz w:val="24"/>
          <w:szCs w:val="24"/>
          <w:lang w:eastAsia="ru-RU" w:bidi="ru-RU"/>
        </w:rPr>
        <w:t>VI</w:t>
      </w:r>
      <w:r w:rsidRPr="00D344BE">
        <w:rPr>
          <w:rFonts w:ascii="Times New Roman" w:eastAsia="Bookman Old Style" w:hAnsi="Times New Roman"/>
          <w:b/>
          <w:bCs/>
          <w:i/>
          <w:iCs/>
          <w:sz w:val="24"/>
          <w:szCs w:val="24"/>
          <w:lang w:val="en-US" w:eastAsia="ru-RU" w:bidi="ru-RU"/>
        </w:rPr>
        <w:t>I</w:t>
      </w:r>
      <w:r w:rsidRPr="00D344BE">
        <w:rPr>
          <w:rFonts w:ascii="Times New Roman" w:eastAsia="Bookman Old Style" w:hAnsi="Times New Roman"/>
          <w:b/>
          <w:bCs/>
          <w:i/>
          <w:iCs/>
          <w:sz w:val="24"/>
          <w:szCs w:val="24"/>
          <w:lang w:eastAsia="ru-RU" w:bidi="ru-RU"/>
        </w:rPr>
        <w:t xml:space="preserve"> класс</w:t>
      </w:r>
    </w:p>
    <w:p w14:paraId="445906D7" w14:textId="77777777" w:rsidR="00D344BE" w:rsidRPr="00D344BE" w:rsidRDefault="00D344BE" w:rsidP="00A864BC">
      <w:pPr>
        <w:widowControl w:val="0"/>
        <w:numPr>
          <w:ilvl w:val="0"/>
          <w:numId w:val="288"/>
        </w:numPr>
        <w:spacing w:after="0" w:line="264" w:lineRule="exact"/>
        <w:ind w:right="160" w:hanging="280"/>
        <w:rPr>
          <w:rFonts w:ascii="Times New Roman" w:eastAsia="Bookman Old Style" w:hAnsi="Times New Roman"/>
          <w:b/>
          <w:bCs/>
          <w:sz w:val="24"/>
          <w:szCs w:val="24"/>
        </w:rPr>
      </w:pPr>
      <w:r w:rsidRPr="00D344BE">
        <w:rPr>
          <w:rFonts w:ascii="Times New Roman" w:eastAsia="Bookman Old Style" w:hAnsi="Times New Roman"/>
          <w:b/>
          <w:bCs/>
          <w:sz w:val="24"/>
          <w:szCs w:val="24"/>
        </w:rPr>
        <w:t>Секреты бабушкиного сундука (создание изделий из текстильных материалов) (4 ч.)</w:t>
      </w:r>
    </w:p>
    <w:p w14:paraId="2668421F" w14:textId="77777777" w:rsidR="00D344BE" w:rsidRPr="00D344BE" w:rsidRDefault="00D344BE" w:rsidP="00A864BC">
      <w:pPr>
        <w:widowControl w:val="0"/>
        <w:numPr>
          <w:ilvl w:val="1"/>
          <w:numId w:val="288"/>
        </w:numPr>
        <w:tabs>
          <w:tab w:val="left" w:pos="890"/>
        </w:tabs>
        <w:spacing w:after="0" w:line="254" w:lineRule="exact"/>
        <w:ind w:left="20" w:right="40" w:firstLine="420"/>
        <w:jc w:val="both"/>
        <w:rPr>
          <w:rFonts w:ascii="Times New Roman" w:eastAsia="Bookman Old Style" w:hAnsi="Times New Roman"/>
          <w:b/>
          <w:bCs/>
          <w:i/>
          <w:iCs/>
          <w:spacing w:val="-1"/>
          <w:sz w:val="24"/>
          <w:szCs w:val="24"/>
        </w:rPr>
      </w:pPr>
      <w:r w:rsidRPr="00D344BE">
        <w:rPr>
          <w:rFonts w:ascii="Times New Roman" w:eastAsia="Bookman Old Style" w:hAnsi="Times New Roman"/>
          <w:b/>
          <w:bCs/>
          <w:i/>
          <w:iCs/>
          <w:spacing w:val="-1"/>
          <w:sz w:val="24"/>
          <w:szCs w:val="24"/>
        </w:rPr>
        <w:t>Особенности донского и великорусского костюма XVII - XIX вв. Будничная и праздничная одежда жителей До</w:t>
      </w:r>
      <w:r w:rsidRPr="00D344BE">
        <w:rPr>
          <w:rFonts w:ascii="Times New Roman" w:eastAsia="Bookman Old Style" w:hAnsi="Times New Roman"/>
          <w:b/>
          <w:bCs/>
          <w:i/>
          <w:iCs/>
          <w:spacing w:val="-1"/>
          <w:sz w:val="24"/>
          <w:szCs w:val="24"/>
        </w:rPr>
        <w:softHyphen/>
        <w:t>на: мирян, детей, воинов (4 ч.)</w:t>
      </w:r>
    </w:p>
    <w:p w14:paraId="08BD54D7" w14:textId="77777777" w:rsidR="00D344BE" w:rsidRPr="00D344BE" w:rsidRDefault="00D344BE" w:rsidP="00D344BE">
      <w:pPr>
        <w:widowControl w:val="0"/>
        <w:spacing w:after="0" w:line="254" w:lineRule="exact"/>
        <w:ind w:right="40"/>
        <w:jc w:val="both"/>
        <w:rPr>
          <w:rFonts w:ascii="Times New Roman" w:eastAsia="Bookman Old Style" w:hAnsi="Times New Roman"/>
          <w:spacing w:val="4"/>
          <w:sz w:val="24"/>
          <w:szCs w:val="24"/>
        </w:rPr>
      </w:pPr>
      <w:r w:rsidRPr="00D344BE">
        <w:rPr>
          <w:rFonts w:ascii="Times New Roman" w:eastAsia="Bookman Old Style" w:hAnsi="Times New Roman"/>
          <w:i/>
          <w:iCs/>
          <w:spacing w:val="1"/>
          <w:sz w:val="24"/>
          <w:szCs w:val="24"/>
          <w:shd w:val="clear" w:color="auto" w:fill="FFFFFF"/>
          <w:lang w:eastAsia="ru-RU" w:bidi="ru-RU"/>
        </w:rPr>
        <w:t>Обсуждаемые проблемы:</w:t>
      </w:r>
      <w:r w:rsidRPr="00D344BE">
        <w:rPr>
          <w:rFonts w:ascii="Times New Roman" w:eastAsia="Bookman Old Style" w:hAnsi="Times New Roman"/>
          <w:spacing w:val="4"/>
          <w:sz w:val="24"/>
          <w:szCs w:val="24"/>
        </w:rPr>
        <w:t xml:space="preserve"> В чём проявляется прагматизм и эстетика донского и великорусского костюма XVII - XIX вв.? В чём специфика изготовления: материалы, крой, технология, де</w:t>
      </w:r>
      <w:r w:rsidRPr="00D344BE">
        <w:rPr>
          <w:rFonts w:ascii="Times New Roman" w:eastAsia="Bookman Old Style" w:hAnsi="Times New Roman"/>
          <w:spacing w:val="4"/>
          <w:sz w:val="24"/>
          <w:szCs w:val="24"/>
        </w:rPr>
        <w:softHyphen/>
        <w:t>кор? О чем свидетельствует костюм? По каким признакам я могу отличить по костюму принадлежность к донской или велико</w:t>
      </w:r>
      <w:r w:rsidRPr="00D344BE">
        <w:rPr>
          <w:rFonts w:ascii="Times New Roman" w:eastAsia="Bookman Old Style" w:hAnsi="Times New Roman"/>
          <w:spacing w:val="4"/>
          <w:sz w:val="24"/>
          <w:szCs w:val="24"/>
        </w:rPr>
        <w:softHyphen/>
        <w:t>русской культуре? За что я ценю неповторимость и непреходя</w:t>
      </w:r>
      <w:r w:rsidRPr="00D344BE">
        <w:rPr>
          <w:rFonts w:ascii="Times New Roman" w:eastAsia="Bookman Old Style" w:hAnsi="Times New Roman"/>
          <w:spacing w:val="4"/>
          <w:sz w:val="24"/>
          <w:szCs w:val="24"/>
        </w:rPr>
        <w:softHyphen/>
        <w:t>щую красоту донского женского костюма?</w:t>
      </w:r>
    </w:p>
    <w:p w14:paraId="626C6AB6" w14:textId="77777777" w:rsidR="00D344BE" w:rsidRPr="00D344BE" w:rsidRDefault="00D344BE" w:rsidP="00D344BE">
      <w:pPr>
        <w:widowControl w:val="0"/>
        <w:spacing w:after="0" w:line="254" w:lineRule="exact"/>
        <w:ind w:right="40"/>
        <w:jc w:val="both"/>
        <w:rPr>
          <w:rFonts w:ascii="Times New Roman" w:eastAsia="Bookman Old Style" w:hAnsi="Times New Roman"/>
          <w:spacing w:val="4"/>
          <w:sz w:val="24"/>
          <w:szCs w:val="24"/>
        </w:rPr>
      </w:pPr>
      <w:r w:rsidRPr="00D344BE">
        <w:rPr>
          <w:rFonts w:ascii="Times New Roman" w:eastAsia="Bookman Old Style" w:hAnsi="Times New Roman"/>
          <w:spacing w:val="4"/>
          <w:sz w:val="24"/>
          <w:szCs w:val="24"/>
        </w:rPr>
        <w:t>Когда и как возник своеобразный костюм казаков-некра- совцев? Дайте сравнительный анализ самобытных костюмов казаков-некрасовцев и донских казаков.</w:t>
      </w:r>
    </w:p>
    <w:p w14:paraId="7446A134" w14:textId="77777777" w:rsidR="00D344BE" w:rsidRPr="00D344BE" w:rsidRDefault="00D344BE" w:rsidP="00D344BE">
      <w:pPr>
        <w:widowControl w:val="0"/>
        <w:spacing w:after="0" w:line="254" w:lineRule="exact"/>
        <w:ind w:right="40"/>
        <w:jc w:val="both"/>
        <w:rPr>
          <w:rFonts w:ascii="Times New Roman" w:eastAsia="Bookman Old Style" w:hAnsi="Times New Roman"/>
          <w:spacing w:val="4"/>
          <w:sz w:val="24"/>
          <w:szCs w:val="24"/>
        </w:rPr>
      </w:pPr>
      <w:r w:rsidRPr="00D344BE">
        <w:rPr>
          <w:rFonts w:ascii="Times New Roman" w:eastAsia="Bookman Old Style" w:hAnsi="Times New Roman"/>
          <w:spacing w:val="4"/>
          <w:sz w:val="24"/>
          <w:szCs w:val="24"/>
        </w:rPr>
        <w:t>Чем отличается будничная и праздничная донская казачья одежда (мирян, детей, воинов)? Какова специфика и традиция применения декора в одежде казаков?</w:t>
      </w:r>
    </w:p>
    <w:p w14:paraId="54A346F8" w14:textId="77777777" w:rsidR="00D344BE" w:rsidRPr="00D344BE" w:rsidRDefault="00D344BE" w:rsidP="00D344BE">
      <w:pPr>
        <w:widowControl w:val="0"/>
        <w:spacing w:after="0" w:line="259" w:lineRule="exact"/>
        <w:jc w:val="both"/>
        <w:rPr>
          <w:rFonts w:ascii="Times New Roman" w:eastAsia="Bookman Old Style" w:hAnsi="Times New Roman"/>
          <w:i/>
          <w:iCs/>
          <w:spacing w:val="1"/>
          <w:sz w:val="24"/>
          <w:szCs w:val="24"/>
        </w:rPr>
      </w:pPr>
      <w:r w:rsidRPr="00D344BE">
        <w:rPr>
          <w:rFonts w:ascii="Times New Roman" w:eastAsia="Bookman Old Style" w:hAnsi="Times New Roman"/>
          <w:i/>
          <w:iCs/>
          <w:spacing w:val="1"/>
          <w:sz w:val="24"/>
          <w:szCs w:val="24"/>
        </w:rPr>
        <w:t>Практические работы</w:t>
      </w:r>
    </w:p>
    <w:p w14:paraId="16E67455" w14:textId="77777777" w:rsidR="00D344BE" w:rsidRPr="00D344BE" w:rsidRDefault="00D344BE" w:rsidP="00D344BE">
      <w:pPr>
        <w:widowControl w:val="0"/>
        <w:spacing w:after="227" w:line="254" w:lineRule="exact"/>
        <w:ind w:right="40"/>
        <w:jc w:val="both"/>
        <w:rPr>
          <w:rFonts w:ascii="Times New Roman" w:eastAsia="Bookman Old Style" w:hAnsi="Times New Roman"/>
          <w:spacing w:val="4"/>
          <w:sz w:val="24"/>
          <w:szCs w:val="24"/>
        </w:rPr>
      </w:pPr>
      <w:r w:rsidRPr="00D344BE">
        <w:rPr>
          <w:rFonts w:ascii="Times New Roman" w:eastAsia="Bookman Old Style" w:hAnsi="Times New Roman"/>
          <w:spacing w:val="4"/>
          <w:sz w:val="24"/>
          <w:szCs w:val="24"/>
        </w:rPr>
        <w:t>Составить эскиз будничного и праздничного костюмов: детского, девичьего и женского. Определиться с выбором мате</w:t>
      </w:r>
      <w:r w:rsidRPr="00D344BE">
        <w:rPr>
          <w:rFonts w:ascii="Times New Roman" w:eastAsia="Bookman Old Style" w:hAnsi="Times New Roman"/>
          <w:spacing w:val="4"/>
          <w:sz w:val="24"/>
          <w:szCs w:val="24"/>
        </w:rPr>
        <w:softHyphen/>
        <w:t>риала и декора. Выполнить его в технике аппликация.</w:t>
      </w:r>
    </w:p>
    <w:p w14:paraId="2209AB5C" w14:textId="77777777" w:rsidR="00D344BE" w:rsidRPr="00D344BE" w:rsidRDefault="00D344BE" w:rsidP="00A864BC">
      <w:pPr>
        <w:widowControl w:val="0"/>
        <w:numPr>
          <w:ilvl w:val="0"/>
          <w:numId w:val="288"/>
        </w:numPr>
        <w:spacing w:after="86" w:line="200" w:lineRule="exact"/>
        <w:ind w:left="20" w:firstLine="420"/>
        <w:jc w:val="both"/>
        <w:rPr>
          <w:rFonts w:ascii="Times New Roman" w:eastAsia="Bookman Old Style" w:hAnsi="Times New Roman"/>
          <w:b/>
          <w:bCs/>
          <w:sz w:val="24"/>
          <w:szCs w:val="24"/>
        </w:rPr>
      </w:pPr>
      <w:r w:rsidRPr="00D344BE">
        <w:rPr>
          <w:rFonts w:ascii="Times New Roman" w:eastAsia="Bookman Old Style" w:hAnsi="Times New Roman"/>
          <w:b/>
          <w:bCs/>
          <w:sz w:val="24"/>
          <w:szCs w:val="24"/>
        </w:rPr>
        <w:t xml:space="preserve"> Я познаю палитру ремесел Дона (12 ч.)</w:t>
      </w:r>
    </w:p>
    <w:p w14:paraId="67FFB106" w14:textId="77777777" w:rsidR="00D344BE" w:rsidRPr="00D344BE" w:rsidRDefault="00D344BE" w:rsidP="00A864BC">
      <w:pPr>
        <w:widowControl w:val="0"/>
        <w:numPr>
          <w:ilvl w:val="0"/>
          <w:numId w:val="289"/>
        </w:numPr>
        <w:tabs>
          <w:tab w:val="left" w:pos="875"/>
        </w:tabs>
        <w:spacing w:after="0" w:line="254" w:lineRule="exact"/>
        <w:ind w:left="20" w:right="40" w:firstLine="420"/>
        <w:jc w:val="both"/>
        <w:rPr>
          <w:rFonts w:ascii="Times New Roman" w:eastAsia="Bookman Old Style" w:hAnsi="Times New Roman"/>
          <w:b/>
          <w:bCs/>
          <w:i/>
          <w:iCs/>
          <w:spacing w:val="-1"/>
          <w:sz w:val="24"/>
          <w:szCs w:val="24"/>
        </w:rPr>
      </w:pPr>
      <w:r w:rsidRPr="00D344BE">
        <w:rPr>
          <w:rFonts w:ascii="Times New Roman" w:eastAsia="Bookman Old Style" w:hAnsi="Times New Roman"/>
          <w:b/>
          <w:bCs/>
          <w:i/>
          <w:iCs/>
          <w:spacing w:val="-1"/>
          <w:sz w:val="24"/>
          <w:szCs w:val="24"/>
        </w:rPr>
        <w:t>Обереговые контексты традиций лоскутного ши</w:t>
      </w:r>
      <w:r w:rsidRPr="00D344BE">
        <w:rPr>
          <w:rFonts w:ascii="Times New Roman" w:eastAsia="Bookman Old Style" w:hAnsi="Times New Roman"/>
          <w:b/>
          <w:bCs/>
          <w:i/>
          <w:iCs/>
          <w:spacing w:val="-1"/>
          <w:sz w:val="24"/>
          <w:szCs w:val="24"/>
        </w:rPr>
        <w:softHyphen/>
        <w:t>тья (4 ч.)</w:t>
      </w:r>
    </w:p>
    <w:p w14:paraId="573733C1" w14:textId="77777777" w:rsidR="00D344BE" w:rsidRPr="00D344BE" w:rsidRDefault="00D344BE" w:rsidP="00D344BE">
      <w:pPr>
        <w:widowControl w:val="0"/>
        <w:spacing w:after="0" w:line="254" w:lineRule="exact"/>
        <w:ind w:right="40"/>
        <w:jc w:val="both"/>
        <w:rPr>
          <w:rFonts w:ascii="Times New Roman" w:eastAsia="Bookman Old Style" w:hAnsi="Times New Roman"/>
          <w:spacing w:val="4"/>
          <w:sz w:val="24"/>
          <w:szCs w:val="24"/>
        </w:rPr>
      </w:pPr>
      <w:r w:rsidRPr="00D344BE">
        <w:rPr>
          <w:rFonts w:ascii="Times New Roman" w:eastAsia="Bookman Old Style" w:hAnsi="Times New Roman"/>
          <w:i/>
          <w:iCs/>
          <w:spacing w:val="1"/>
          <w:sz w:val="24"/>
          <w:szCs w:val="24"/>
          <w:shd w:val="clear" w:color="auto" w:fill="FFFFFF"/>
          <w:lang w:eastAsia="ru-RU" w:bidi="ru-RU"/>
        </w:rPr>
        <w:t>Обсуждаемые проблемы:</w:t>
      </w:r>
      <w:r w:rsidRPr="00D344BE">
        <w:rPr>
          <w:rFonts w:ascii="Times New Roman" w:eastAsia="Bookman Old Style" w:hAnsi="Times New Roman"/>
          <w:spacing w:val="4"/>
          <w:sz w:val="24"/>
          <w:szCs w:val="24"/>
        </w:rPr>
        <w:t xml:space="preserve"> Что мне известно о лоскутном ши</w:t>
      </w:r>
      <w:r w:rsidRPr="00D344BE">
        <w:rPr>
          <w:rFonts w:ascii="Times New Roman" w:eastAsia="Bookman Old Style" w:hAnsi="Times New Roman"/>
          <w:spacing w:val="4"/>
          <w:sz w:val="24"/>
          <w:szCs w:val="24"/>
        </w:rPr>
        <w:softHyphen/>
        <w:t>тье? Когда данный вид рукоделия появился в Донском крае? Чем можно объяснить возникновение и распространение лос</w:t>
      </w:r>
      <w:r w:rsidRPr="00D344BE">
        <w:rPr>
          <w:rFonts w:ascii="Times New Roman" w:eastAsia="Bookman Old Style" w:hAnsi="Times New Roman"/>
          <w:spacing w:val="4"/>
          <w:sz w:val="24"/>
          <w:szCs w:val="24"/>
        </w:rPr>
        <w:softHyphen/>
        <w:t>кутного шитья как традиционного вида рукоделия на Дону? Ка</w:t>
      </w:r>
      <w:r w:rsidRPr="00D344BE">
        <w:rPr>
          <w:rFonts w:ascii="Times New Roman" w:eastAsia="Bookman Old Style" w:hAnsi="Times New Roman"/>
          <w:spacing w:val="4"/>
          <w:sz w:val="24"/>
          <w:szCs w:val="24"/>
        </w:rPr>
        <w:softHyphen/>
      </w:r>
    </w:p>
    <w:p w14:paraId="7BC967A0" w14:textId="77777777" w:rsidR="00D344BE" w:rsidRPr="00D344BE" w:rsidRDefault="00D344BE" w:rsidP="00D344BE">
      <w:pPr>
        <w:widowControl w:val="0"/>
        <w:spacing w:after="0" w:line="259" w:lineRule="exact"/>
        <w:ind w:right="40"/>
        <w:jc w:val="both"/>
        <w:rPr>
          <w:rFonts w:ascii="Times New Roman" w:eastAsia="Times New Roman" w:hAnsi="Times New Roman"/>
          <w:spacing w:val="4"/>
          <w:sz w:val="24"/>
          <w:szCs w:val="24"/>
          <w:lang w:eastAsia="ru-RU" w:bidi="ru-RU"/>
        </w:rPr>
      </w:pPr>
      <w:r w:rsidRPr="00D344BE">
        <w:rPr>
          <w:rFonts w:ascii="Times New Roman" w:eastAsia="Times New Roman" w:hAnsi="Times New Roman"/>
          <w:spacing w:val="4"/>
          <w:sz w:val="24"/>
          <w:szCs w:val="24"/>
          <w:lang w:eastAsia="ru-RU" w:bidi="ru-RU"/>
        </w:rPr>
        <w:t>кие предметы домашнего обихода казачки изготавливали в технике лоскутного шитья? Какие виды тканей донские казачки использовали для лоскутного шитья и какими свойствами они должны были обладать?</w:t>
      </w:r>
    </w:p>
    <w:p w14:paraId="78995045" w14:textId="77777777" w:rsidR="00D344BE" w:rsidRPr="00D344BE" w:rsidRDefault="00D344BE" w:rsidP="00D344BE">
      <w:pPr>
        <w:widowControl w:val="0"/>
        <w:spacing w:after="115" w:line="259" w:lineRule="exact"/>
        <w:ind w:right="20"/>
        <w:jc w:val="both"/>
        <w:rPr>
          <w:rFonts w:ascii="Times New Roman" w:eastAsia="Times New Roman" w:hAnsi="Times New Roman"/>
          <w:spacing w:val="4"/>
          <w:sz w:val="24"/>
          <w:szCs w:val="24"/>
          <w:lang w:eastAsia="ru-RU" w:bidi="ru-RU"/>
        </w:rPr>
      </w:pPr>
      <w:r w:rsidRPr="00D344BE">
        <w:rPr>
          <w:rFonts w:ascii="Times New Roman" w:eastAsia="Times New Roman" w:hAnsi="Times New Roman"/>
          <w:spacing w:val="4"/>
          <w:sz w:val="24"/>
          <w:szCs w:val="24"/>
          <w:lang w:eastAsia="ru-RU" w:bidi="ru-RU"/>
        </w:rPr>
        <w:t>Как организовать свое рабочее место и работать безопасно? Какое оборудование, инструменты и приспособления понадо</w:t>
      </w:r>
      <w:r w:rsidRPr="00D344BE">
        <w:rPr>
          <w:rFonts w:ascii="Times New Roman" w:eastAsia="Times New Roman" w:hAnsi="Times New Roman"/>
          <w:spacing w:val="4"/>
          <w:sz w:val="24"/>
          <w:szCs w:val="24"/>
          <w:lang w:eastAsia="ru-RU" w:bidi="ru-RU"/>
        </w:rPr>
        <w:softHyphen/>
        <w:t>бятся мне для выполнения лоскутного шитья? Как мне подгото</w:t>
      </w:r>
      <w:r w:rsidRPr="00D344BE">
        <w:rPr>
          <w:rFonts w:ascii="Times New Roman" w:eastAsia="Times New Roman" w:hAnsi="Times New Roman"/>
          <w:spacing w:val="4"/>
          <w:sz w:val="24"/>
          <w:szCs w:val="24"/>
          <w:lang w:eastAsia="ru-RU" w:bidi="ru-RU"/>
        </w:rPr>
        <w:softHyphen/>
        <w:t>вить ткань к работе?</w:t>
      </w:r>
    </w:p>
    <w:p w14:paraId="2CA95DAE" w14:textId="77777777" w:rsidR="00D344BE" w:rsidRPr="00D344BE" w:rsidRDefault="00D344BE" w:rsidP="00D344BE">
      <w:pPr>
        <w:widowControl w:val="0"/>
        <w:spacing w:after="0" w:line="190" w:lineRule="exact"/>
        <w:jc w:val="both"/>
        <w:rPr>
          <w:rFonts w:ascii="Times New Roman" w:eastAsia="Times New Roman" w:hAnsi="Times New Roman"/>
          <w:i/>
          <w:iCs/>
          <w:spacing w:val="-2"/>
          <w:sz w:val="24"/>
          <w:szCs w:val="24"/>
          <w:lang w:eastAsia="ru-RU" w:bidi="ru-RU"/>
        </w:rPr>
      </w:pPr>
      <w:r w:rsidRPr="00D344BE">
        <w:rPr>
          <w:rFonts w:ascii="Times New Roman" w:eastAsia="Times New Roman" w:hAnsi="Times New Roman"/>
          <w:i/>
          <w:iCs/>
          <w:spacing w:val="-2"/>
          <w:sz w:val="24"/>
          <w:szCs w:val="24"/>
          <w:lang w:eastAsia="ru-RU" w:bidi="ru-RU"/>
        </w:rPr>
        <w:t>Практические работы</w:t>
      </w:r>
    </w:p>
    <w:p w14:paraId="787BA45D" w14:textId="77777777" w:rsidR="00D344BE" w:rsidRPr="00D344BE" w:rsidRDefault="00D344BE" w:rsidP="00D344BE">
      <w:pPr>
        <w:widowControl w:val="0"/>
        <w:spacing w:after="0" w:line="259" w:lineRule="exact"/>
        <w:ind w:right="20"/>
        <w:jc w:val="both"/>
        <w:rPr>
          <w:rFonts w:ascii="Times New Roman" w:eastAsia="Times New Roman" w:hAnsi="Times New Roman"/>
          <w:spacing w:val="4"/>
          <w:sz w:val="24"/>
          <w:szCs w:val="24"/>
          <w:lang w:eastAsia="ru-RU" w:bidi="ru-RU"/>
        </w:rPr>
      </w:pPr>
      <w:r w:rsidRPr="00D344BE">
        <w:rPr>
          <w:rFonts w:ascii="Times New Roman" w:eastAsia="Times New Roman" w:hAnsi="Times New Roman"/>
          <w:spacing w:val="4"/>
          <w:sz w:val="24"/>
          <w:szCs w:val="24"/>
          <w:lang w:eastAsia="ru-RU" w:bidi="ru-RU"/>
        </w:rPr>
        <w:t>Лабораторно-практическая работа «Изучение свойства ткани для выполнения изделий в технике лоскутного шитья».</w:t>
      </w:r>
    </w:p>
    <w:p w14:paraId="3A5D80EB" w14:textId="77777777" w:rsidR="00D344BE" w:rsidRPr="00D344BE" w:rsidRDefault="00D344BE" w:rsidP="00D344BE">
      <w:pPr>
        <w:widowControl w:val="0"/>
        <w:spacing w:after="64" w:line="264" w:lineRule="exact"/>
        <w:ind w:right="20"/>
        <w:jc w:val="both"/>
        <w:rPr>
          <w:rFonts w:ascii="Times New Roman" w:eastAsia="Times New Roman" w:hAnsi="Times New Roman"/>
          <w:spacing w:val="4"/>
          <w:sz w:val="24"/>
          <w:szCs w:val="24"/>
          <w:lang w:eastAsia="ru-RU" w:bidi="ru-RU"/>
        </w:rPr>
      </w:pPr>
      <w:r w:rsidRPr="00D344BE">
        <w:rPr>
          <w:rFonts w:ascii="Times New Roman" w:eastAsia="Times New Roman" w:hAnsi="Times New Roman"/>
          <w:spacing w:val="4"/>
          <w:sz w:val="24"/>
          <w:szCs w:val="24"/>
          <w:lang w:eastAsia="ru-RU" w:bidi="ru-RU"/>
        </w:rPr>
        <w:t>Провести мини-исследование «Традиции лоскутного шитья на Дону».</w:t>
      </w:r>
    </w:p>
    <w:p w14:paraId="30277809" w14:textId="77777777" w:rsidR="00D344BE" w:rsidRPr="00D344BE" w:rsidRDefault="00D344BE" w:rsidP="00A864BC">
      <w:pPr>
        <w:widowControl w:val="0"/>
        <w:numPr>
          <w:ilvl w:val="0"/>
          <w:numId w:val="289"/>
        </w:numPr>
        <w:tabs>
          <w:tab w:val="left" w:pos="870"/>
        </w:tabs>
        <w:spacing w:after="64" w:line="259" w:lineRule="exact"/>
        <w:ind w:right="20"/>
        <w:jc w:val="both"/>
        <w:rPr>
          <w:rFonts w:ascii="Times New Roman" w:eastAsia="Times New Roman" w:hAnsi="Times New Roman"/>
          <w:b/>
          <w:bCs/>
          <w:i/>
          <w:iCs/>
          <w:spacing w:val="-2"/>
          <w:sz w:val="24"/>
          <w:szCs w:val="24"/>
          <w:lang w:eastAsia="ru-RU" w:bidi="ru-RU"/>
        </w:rPr>
      </w:pPr>
      <w:r w:rsidRPr="00D344BE">
        <w:rPr>
          <w:rFonts w:ascii="Times New Roman" w:eastAsia="Times New Roman" w:hAnsi="Times New Roman"/>
          <w:b/>
          <w:bCs/>
          <w:i/>
          <w:iCs/>
          <w:spacing w:val="-2"/>
          <w:sz w:val="24"/>
          <w:szCs w:val="24"/>
          <w:lang w:eastAsia="ru-RU" w:bidi="ru-RU"/>
        </w:rPr>
        <w:t>Технологии и эстетика культуры лоскутного ши</w:t>
      </w:r>
      <w:r w:rsidRPr="00D344BE">
        <w:rPr>
          <w:rFonts w:ascii="Times New Roman" w:eastAsia="Times New Roman" w:hAnsi="Times New Roman"/>
          <w:b/>
          <w:bCs/>
          <w:i/>
          <w:iCs/>
          <w:spacing w:val="-2"/>
          <w:sz w:val="24"/>
          <w:szCs w:val="24"/>
          <w:lang w:eastAsia="ru-RU" w:bidi="ru-RU"/>
        </w:rPr>
        <w:softHyphen/>
        <w:t>тья (1 О ч.)</w:t>
      </w:r>
    </w:p>
    <w:p w14:paraId="7534C1BD" w14:textId="77777777" w:rsidR="00D344BE" w:rsidRPr="00D344BE" w:rsidRDefault="00D344BE" w:rsidP="00D344BE">
      <w:pPr>
        <w:widowControl w:val="0"/>
        <w:spacing w:after="0" w:line="254" w:lineRule="exact"/>
        <w:ind w:right="20"/>
        <w:jc w:val="both"/>
        <w:rPr>
          <w:rFonts w:ascii="Times New Roman" w:eastAsia="Times New Roman" w:hAnsi="Times New Roman"/>
          <w:spacing w:val="4"/>
          <w:sz w:val="24"/>
          <w:szCs w:val="24"/>
          <w:lang w:eastAsia="ru-RU" w:bidi="ru-RU"/>
        </w:rPr>
      </w:pPr>
      <w:r w:rsidRPr="00D344BE">
        <w:rPr>
          <w:rFonts w:ascii="Times New Roman" w:eastAsia="Times New Roman" w:hAnsi="Times New Roman"/>
          <w:i/>
          <w:iCs/>
          <w:spacing w:val="-2"/>
          <w:sz w:val="24"/>
          <w:szCs w:val="24"/>
          <w:lang w:eastAsia="ru-RU" w:bidi="ru-RU"/>
        </w:rPr>
        <w:t>Обсуждаемые проблемы:</w:t>
      </w:r>
      <w:r w:rsidRPr="00D344BE">
        <w:rPr>
          <w:rFonts w:ascii="Times New Roman" w:eastAsia="Times New Roman" w:hAnsi="Times New Roman"/>
          <w:spacing w:val="4"/>
          <w:sz w:val="24"/>
          <w:szCs w:val="24"/>
          <w:lang w:eastAsia="ru-RU" w:bidi="ru-RU"/>
        </w:rPr>
        <w:t xml:space="preserve"> Есть ли особенности цветового решения лоскутного шитья в донской и великорусской тради</w:t>
      </w:r>
      <w:r w:rsidRPr="00D344BE">
        <w:rPr>
          <w:rFonts w:ascii="Times New Roman" w:eastAsia="Times New Roman" w:hAnsi="Times New Roman"/>
          <w:spacing w:val="4"/>
          <w:sz w:val="24"/>
          <w:szCs w:val="24"/>
          <w:lang w:eastAsia="ru-RU" w:bidi="ru-RU"/>
        </w:rPr>
        <w:softHyphen/>
        <w:t>циях?</w:t>
      </w:r>
    </w:p>
    <w:p w14:paraId="03F97303" w14:textId="77777777" w:rsidR="00D344BE" w:rsidRPr="00D344BE" w:rsidRDefault="00D344BE" w:rsidP="00D344BE">
      <w:pPr>
        <w:widowControl w:val="0"/>
        <w:spacing w:after="0" w:line="254" w:lineRule="exact"/>
        <w:ind w:right="20"/>
        <w:jc w:val="both"/>
        <w:rPr>
          <w:rFonts w:ascii="Times New Roman" w:eastAsia="Times New Roman" w:hAnsi="Times New Roman"/>
          <w:spacing w:val="4"/>
          <w:sz w:val="24"/>
          <w:szCs w:val="24"/>
          <w:lang w:eastAsia="ru-RU" w:bidi="ru-RU"/>
        </w:rPr>
      </w:pPr>
      <w:r w:rsidRPr="00D344BE">
        <w:rPr>
          <w:rFonts w:ascii="Times New Roman" w:eastAsia="Times New Roman" w:hAnsi="Times New Roman"/>
          <w:spacing w:val="4"/>
          <w:sz w:val="24"/>
          <w:szCs w:val="24"/>
          <w:lang w:eastAsia="ru-RU" w:bidi="ru-RU"/>
        </w:rPr>
        <w:t>Какие цвета традиционно являются основными, а какие дополнительными, какие теплые и холодные, контрастные и родственные? В чем эстетика гармоничного сочетания цвета? Дать сравнительный анализ понятиям «раппорт» и «симмет</w:t>
      </w:r>
      <w:r w:rsidRPr="00D344BE">
        <w:rPr>
          <w:rFonts w:ascii="Times New Roman" w:eastAsia="Times New Roman" w:hAnsi="Times New Roman"/>
          <w:spacing w:val="4"/>
          <w:sz w:val="24"/>
          <w:szCs w:val="24"/>
          <w:lang w:eastAsia="ru-RU" w:bidi="ru-RU"/>
        </w:rPr>
        <w:softHyphen/>
        <w:t>рия». Какие законы и правила орнаментальной композиции мне надо учитывать при изготовлении изделий в технике лоскутно</w:t>
      </w:r>
      <w:r w:rsidRPr="00D344BE">
        <w:rPr>
          <w:rFonts w:ascii="Times New Roman" w:eastAsia="Times New Roman" w:hAnsi="Times New Roman"/>
          <w:spacing w:val="4"/>
          <w:sz w:val="24"/>
          <w:szCs w:val="24"/>
          <w:lang w:eastAsia="ru-RU" w:bidi="ru-RU"/>
        </w:rPr>
        <w:softHyphen/>
        <w:t>го шитья?</w:t>
      </w:r>
    </w:p>
    <w:p w14:paraId="13BDFD9A" w14:textId="77777777" w:rsidR="00D344BE" w:rsidRPr="00D344BE" w:rsidRDefault="00D344BE" w:rsidP="00D344BE">
      <w:pPr>
        <w:widowControl w:val="0"/>
        <w:spacing w:after="0" w:line="254" w:lineRule="exact"/>
        <w:ind w:right="20"/>
        <w:jc w:val="both"/>
        <w:rPr>
          <w:rFonts w:ascii="Times New Roman" w:eastAsia="Times New Roman" w:hAnsi="Times New Roman"/>
          <w:spacing w:val="4"/>
          <w:sz w:val="24"/>
          <w:szCs w:val="24"/>
          <w:lang w:eastAsia="ru-RU" w:bidi="ru-RU"/>
        </w:rPr>
      </w:pPr>
      <w:r w:rsidRPr="00D344BE">
        <w:rPr>
          <w:rFonts w:ascii="Times New Roman" w:eastAsia="Times New Roman" w:hAnsi="Times New Roman"/>
          <w:spacing w:val="4"/>
          <w:sz w:val="24"/>
          <w:szCs w:val="24"/>
          <w:lang w:eastAsia="ru-RU" w:bidi="ru-RU"/>
        </w:rPr>
        <w:t>С чего я начину выполнять лоскутное шитье? Как я буду из</w:t>
      </w:r>
      <w:r w:rsidRPr="00D344BE">
        <w:rPr>
          <w:rFonts w:ascii="Times New Roman" w:eastAsia="Times New Roman" w:hAnsi="Times New Roman"/>
          <w:spacing w:val="4"/>
          <w:sz w:val="24"/>
          <w:szCs w:val="24"/>
          <w:lang w:eastAsia="ru-RU" w:bidi="ru-RU"/>
        </w:rPr>
        <w:softHyphen/>
        <w:t>готавливать и использовать шаблоны и трафареты в лоскутном шитье? Что мне необходимо знать, чтобы выполнить изделие с узором «шахматка», изделия в технике «квадрат», «треуголь</w:t>
      </w:r>
      <w:r w:rsidRPr="00D344BE">
        <w:rPr>
          <w:rFonts w:ascii="Times New Roman" w:eastAsia="Times New Roman" w:hAnsi="Times New Roman"/>
          <w:spacing w:val="4"/>
          <w:sz w:val="24"/>
          <w:szCs w:val="24"/>
          <w:lang w:eastAsia="ru-RU" w:bidi="ru-RU"/>
        </w:rPr>
        <w:softHyphen/>
        <w:t>ник», «полоска»?</w:t>
      </w:r>
    </w:p>
    <w:p w14:paraId="7AB6C9AB" w14:textId="77777777" w:rsidR="00D344BE" w:rsidRPr="00D344BE" w:rsidRDefault="00D344BE" w:rsidP="00D344BE">
      <w:pPr>
        <w:widowControl w:val="0"/>
        <w:spacing w:after="0" w:line="254" w:lineRule="exact"/>
        <w:ind w:right="20"/>
        <w:jc w:val="both"/>
        <w:rPr>
          <w:rFonts w:ascii="Times New Roman" w:eastAsia="Times New Roman" w:hAnsi="Times New Roman"/>
          <w:spacing w:val="4"/>
          <w:sz w:val="24"/>
          <w:szCs w:val="24"/>
          <w:lang w:eastAsia="ru-RU" w:bidi="ru-RU"/>
        </w:rPr>
      </w:pPr>
      <w:r w:rsidRPr="00D344BE">
        <w:rPr>
          <w:rFonts w:ascii="Times New Roman" w:eastAsia="Times New Roman" w:hAnsi="Times New Roman"/>
          <w:spacing w:val="4"/>
          <w:sz w:val="24"/>
          <w:szCs w:val="24"/>
          <w:lang w:eastAsia="ru-RU" w:bidi="ru-RU"/>
        </w:rPr>
        <w:t>Для чего при выполнении изделий в технике лоскутного шитья необходимо проводить влажно-тепловую обработку? Ка</w:t>
      </w:r>
      <w:r w:rsidRPr="00D344BE">
        <w:rPr>
          <w:rFonts w:ascii="Times New Roman" w:eastAsia="Times New Roman" w:hAnsi="Times New Roman"/>
          <w:spacing w:val="4"/>
          <w:sz w:val="24"/>
          <w:szCs w:val="24"/>
          <w:lang w:eastAsia="ru-RU" w:bidi="ru-RU"/>
        </w:rPr>
        <w:softHyphen/>
      </w:r>
    </w:p>
    <w:p w14:paraId="5163A553" w14:textId="77777777" w:rsidR="00D344BE" w:rsidRPr="00D344BE" w:rsidRDefault="00D344BE" w:rsidP="00D344BE">
      <w:pPr>
        <w:widowControl w:val="0"/>
        <w:spacing w:after="0" w:line="254" w:lineRule="exact"/>
        <w:ind w:right="20"/>
        <w:jc w:val="both"/>
        <w:rPr>
          <w:rFonts w:ascii="Times New Roman" w:eastAsia="Times New Roman" w:hAnsi="Times New Roman"/>
          <w:spacing w:val="4"/>
          <w:sz w:val="24"/>
          <w:szCs w:val="24"/>
          <w:lang w:eastAsia="ru-RU" w:bidi="ru-RU"/>
        </w:rPr>
      </w:pPr>
      <w:r w:rsidRPr="00D344BE">
        <w:rPr>
          <w:rFonts w:ascii="Times New Roman" w:eastAsia="Times New Roman" w:hAnsi="Times New Roman"/>
          <w:spacing w:val="4"/>
          <w:sz w:val="24"/>
          <w:szCs w:val="24"/>
          <w:lang w:eastAsia="ru-RU" w:bidi="ru-RU"/>
        </w:rPr>
        <w:t>кие требования я буду учитывать, чтоб выполнить качествен</w:t>
      </w:r>
      <w:r w:rsidRPr="00D344BE">
        <w:rPr>
          <w:rFonts w:ascii="Times New Roman" w:eastAsia="Times New Roman" w:hAnsi="Times New Roman"/>
          <w:spacing w:val="4"/>
          <w:sz w:val="24"/>
          <w:szCs w:val="24"/>
          <w:lang w:eastAsia="ru-RU" w:bidi="ru-RU"/>
        </w:rPr>
        <w:softHyphen/>
        <w:t>ное изделие?</w:t>
      </w:r>
    </w:p>
    <w:p w14:paraId="76CA32E5" w14:textId="77777777" w:rsidR="00D344BE" w:rsidRPr="00D344BE" w:rsidRDefault="00D344BE" w:rsidP="00D344BE">
      <w:pPr>
        <w:widowControl w:val="0"/>
        <w:spacing w:after="0" w:line="254" w:lineRule="exact"/>
        <w:ind w:right="40"/>
        <w:jc w:val="both"/>
        <w:rPr>
          <w:rFonts w:ascii="Times New Roman" w:eastAsia="Times New Roman" w:hAnsi="Times New Roman"/>
          <w:spacing w:val="4"/>
          <w:sz w:val="24"/>
          <w:szCs w:val="24"/>
          <w:lang w:eastAsia="ru-RU" w:bidi="ru-RU"/>
        </w:rPr>
      </w:pPr>
      <w:r w:rsidRPr="00D344BE">
        <w:rPr>
          <w:rFonts w:ascii="Times New Roman" w:eastAsia="Times New Roman" w:hAnsi="Times New Roman"/>
          <w:spacing w:val="4"/>
          <w:sz w:val="24"/>
          <w:szCs w:val="24"/>
          <w:lang w:eastAsia="ru-RU" w:bidi="ru-RU"/>
        </w:rPr>
        <w:t>В каких предметах современного домашнего обихода может найти применение техника лоскутного шитья?</w:t>
      </w:r>
    </w:p>
    <w:p w14:paraId="460F81EA" w14:textId="77777777" w:rsidR="00D344BE" w:rsidRPr="00D344BE" w:rsidRDefault="00D344BE" w:rsidP="00D344BE">
      <w:pPr>
        <w:widowControl w:val="0"/>
        <w:spacing w:after="0" w:line="190" w:lineRule="exact"/>
        <w:jc w:val="both"/>
        <w:rPr>
          <w:rFonts w:ascii="Times New Roman" w:eastAsia="Times New Roman" w:hAnsi="Times New Roman"/>
          <w:i/>
          <w:iCs/>
          <w:spacing w:val="-2"/>
          <w:sz w:val="24"/>
          <w:szCs w:val="24"/>
          <w:lang w:eastAsia="ru-RU" w:bidi="ru-RU"/>
        </w:rPr>
      </w:pPr>
      <w:r w:rsidRPr="00D344BE">
        <w:rPr>
          <w:rFonts w:ascii="Times New Roman" w:eastAsia="Times New Roman" w:hAnsi="Times New Roman"/>
          <w:i/>
          <w:iCs/>
          <w:spacing w:val="-2"/>
          <w:sz w:val="24"/>
          <w:szCs w:val="24"/>
          <w:lang w:eastAsia="ru-RU" w:bidi="ru-RU"/>
        </w:rPr>
        <w:t>Практические работы</w:t>
      </w:r>
    </w:p>
    <w:p w14:paraId="5BF7B843" w14:textId="77777777" w:rsidR="00D344BE" w:rsidRPr="00D344BE" w:rsidRDefault="00D344BE" w:rsidP="00D344BE">
      <w:pPr>
        <w:widowControl w:val="0"/>
        <w:spacing w:after="0" w:line="190" w:lineRule="exact"/>
        <w:jc w:val="both"/>
        <w:rPr>
          <w:rFonts w:ascii="Times New Roman" w:eastAsia="Times New Roman" w:hAnsi="Times New Roman"/>
          <w:spacing w:val="4"/>
          <w:sz w:val="24"/>
          <w:szCs w:val="24"/>
          <w:lang w:eastAsia="ru-RU" w:bidi="ru-RU"/>
        </w:rPr>
      </w:pPr>
      <w:r w:rsidRPr="00D344BE">
        <w:rPr>
          <w:rFonts w:ascii="Times New Roman" w:eastAsia="Times New Roman" w:hAnsi="Times New Roman"/>
          <w:spacing w:val="4"/>
          <w:sz w:val="24"/>
          <w:szCs w:val="24"/>
          <w:lang w:eastAsia="ru-RU" w:bidi="ru-RU"/>
        </w:rPr>
        <w:t>Изготовить шаблоны и трафареты из плотной бумаги.</w:t>
      </w:r>
    </w:p>
    <w:p w14:paraId="4964BC67" w14:textId="77777777" w:rsidR="00D344BE" w:rsidRPr="00D344BE" w:rsidRDefault="00D344BE" w:rsidP="00D344BE">
      <w:pPr>
        <w:widowControl w:val="0"/>
        <w:spacing w:after="0" w:line="259" w:lineRule="exact"/>
        <w:ind w:right="40"/>
        <w:jc w:val="both"/>
        <w:rPr>
          <w:rFonts w:ascii="Times New Roman" w:eastAsia="Times New Roman" w:hAnsi="Times New Roman"/>
          <w:spacing w:val="4"/>
          <w:sz w:val="24"/>
          <w:szCs w:val="24"/>
          <w:lang w:eastAsia="ru-RU" w:bidi="ru-RU"/>
        </w:rPr>
      </w:pPr>
      <w:r w:rsidRPr="00D344BE">
        <w:rPr>
          <w:rFonts w:ascii="Times New Roman" w:eastAsia="Times New Roman" w:hAnsi="Times New Roman"/>
          <w:spacing w:val="4"/>
          <w:sz w:val="24"/>
          <w:szCs w:val="24"/>
          <w:lang w:eastAsia="ru-RU" w:bidi="ru-RU"/>
        </w:rPr>
        <w:t>Изготовить швейное изделие в технике лоскутного шитья (на выбор).</w:t>
      </w:r>
    </w:p>
    <w:p w14:paraId="389CA1FF" w14:textId="77777777" w:rsidR="00D344BE" w:rsidRPr="00D344BE" w:rsidRDefault="00D344BE" w:rsidP="00D344BE">
      <w:pPr>
        <w:widowControl w:val="0"/>
        <w:spacing w:after="184" w:line="259" w:lineRule="exact"/>
        <w:ind w:right="40"/>
        <w:jc w:val="both"/>
        <w:rPr>
          <w:rFonts w:ascii="Times New Roman" w:eastAsia="Times New Roman" w:hAnsi="Times New Roman"/>
          <w:spacing w:val="4"/>
          <w:sz w:val="24"/>
          <w:szCs w:val="24"/>
          <w:lang w:eastAsia="ru-RU" w:bidi="ru-RU"/>
        </w:rPr>
      </w:pPr>
      <w:r w:rsidRPr="00D344BE">
        <w:rPr>
          <w:rFonts w:ascii="Times New Roman" w:eastAsia="Times New Roman" w:hAnsi="Times New Roman"/>
          <w:spacing w:val="4"/>
          <w:sz w:val="24"/>
          <w:szCs w:val="24"/>
          <w:lang w:eastAsia="ru-RU" w:bidi="ru-RU"/>
        </w:rPr>
        <w:t>Выполнить проект «Использование лоскутного шитья в со</w:t>
      </w:r>
      <w:r w:rsidRPr="00D344BE">
        <w:rPr>
          <w:rFonts w:ascii="Times New Roman" w:eastAsia="Times New Roman" w:hAnsi="Times New Roman"/>
          <w:spacing w:val="4"/>
          <w:sz w:val="24"/>
          <w:szCs w:val="24"/>
          <w:lang w:eastAsia="ru-RU" w:bidi="ru-RU"/>
        </w:rPr>
        <w:softHyphen/>
        <w:t>временном интерьере».</w:t>
      </w:r>
    </w:p>
    <w:p w14:paraId="6BFF80A9" w14:textId="77777777" w:rsidR="00D344BE" w:rsidRPr="00D344BE" w:rsidRDefault="00D344BE" w:rsidP="00A864BC">
      <w:pPr>
        <w:widowControl w:val="0"/>
        <w:numPr>
          <w:ilvl w:val="0"/>
          <w:numId w:val="288"/>
        </w:numPr>
        <w:tabs>
          <w:tab w:val="left" w:pos="744"/>
        </w:tabs>
        <w:spacing w:after="0" w:line="254" w:lineRule="exact"/>
        <w:ind w:right="200"/>
        <w:rPr>
          <w:rFonts w:ascii="Times New Roman" w:eastAsia="Times New Roman" w:hAnsi="Times New Roman"/>
          <w:b/>
          <w:bCs/>
          <w:spacing w:val="-4"/>
          <w:sz w:val="24"/>
          <w:szCs w:val="24"/>
          <w:lang w:eastAsia="ru-RU" w:bidi="ru-RU"/>
        </w:rPr>
      </w:pPr>
      <w:r w:rsidRPr="00D344BE">
        <w:rPr>
          <w:rFonts w:ascii="Times New Roman" w:eastAsia="Times New Roman" w:hAnsi="Times New Roman"/>
          <w:b/>
          <w:bCs/>
          <w:spacing w:val="-4"/>
          <w:sz w:val="24"/>
          <w:szCs w:val="24"/>
          <w:lang w:eastAsia="ru-RU" w:bidi="ru-RU"/>
        </w:rPr>
        <w:t>Бытовая культура жителей Дона: диалог националь</w:t>
      </w:r>
      <w:r w:rsidRPr="00D344BE">
        <w:rPr>
          <w:rFonts w:ascii="Times New Roman" w:eastAsia="Times New Roman" w:hAnsi="Times New Roman"/>
          <w:b/>
          <w:bCs/>
          <w:spacing w:val="-4"/>
          <w:sz w:val="24"/>
          <w:szCs w:val="24"/>
          <w:lang w:eastAsia="ru-RU" w:bidi="ru-RU"/>
        </w:rPr>
        <w:softHyphen/>
        <w:t>ных традиций и современности (16 ч.)</w:t>
      </w:r>
    </w:p>
    <w:p w14:paraId="43F7C91B" w14:textId="77777777" w:rsidR="00D344BE" w:rsidRPr="00D344BE" w:rsidRDefault="00D344BE" w:rsidP="00A864BC">
      <w:pPr>
        <w:widowControl w:val="0"/>
        <w:numPr>
          <w:ilvl w:val="1"/>
          <w:numId w:val="288"/>
        </w:numPr>
        <w:tabs>
          <w:tab w:val="left" w:pos="890"/>
        </w:tabs>
        <w:spacing w:after="0" w:line="254" w:lineRule="exact"/>
        <w:ind w:right="40"/>
        <w:jc w:val="both"/>
        <w:rPr>
          <w:rFonts w:ascii="Times New Roman" w:eastAsia="Times New Roman" w:hAnsi="Times New Roman"/>
          <w:b/>
          <w:bCs/>
          <w:i/>
          <w:iCs/>
          <w:spacing w:val="-2"/>
          <w:sz w:val="24"/>
          <w:szCs w:val="24"/>
          <w:lang w:eastAsia="ru-RU" w:bidi="ru-RU"/>
        </w:rPr>
      </w:pPr>
      <w:r w:rsidRPr="00D344BE">
        <w:rPr>
          <w:rFonts w:ascii="Times New Roman" w:eastAsia="Times New Roman" w:hAnsi="Times New Roman"/>
          <w:b/>
          <w:bCs/>
          <w:i/>
          <w:iCs/>
          <w:spacing w:val="-2"/>
          <w:sz w:val="24"/>
          <w:szCs w:val="24"/>
          <w:lang w:eastAsia="ru-RU" w:bidi="ru-RU"/>
        </w:rPr>
        <w:t>Мой дом - моя крепость (технологические особенно</w:t>
      </w:r>
      <w:r w:rsidRPr="00D344BE">
        <w:rPr>
          <w:rFonts w:ascii="Times New Roman" w:eastAsia="Times New Roman" w:hAnsi="Times New Roman"/>
          <w:b/>
          <w:bCs/>
          <w:i/>
          <w:iCs/>
          <w:spacing w:val="-2"/>
          <w:sz w:val="24"/>
          <w:szCs w:val="24"/>
          <w:lang w:eastAsia="ru-RU" w:bidi="ru-RU"/>
        </w:rPr>
        <w:softHyphen/>
        <w:t>сти строительства жилья на Дону). Специфика планиро</w:t>
      </w:r>
      <w:r w:rsidRPr="00D344BE">
        <w:rPr>
          <w:rFonts w:ascii="Times New Roman" w:eastAsia="Times New Roman" w:hAnsi="Times New Roman"/>
          <w:b/>
          <w:bCs/>
          <w:i/>
          <w:iCs/>
          <w:spacing w:val="-2"/>
          <w:sz w:val="24"/>
          <w:szCs w:val="24"/>
          <w:lang w:eastAsia="ru-RU" w:bidi="ru-RU"/>
        </w:rPr>
        <w:softHyphen/>
        <w:t>вания казачьего подворья (6 ч.)</w:t>
      </w:r>
    </w:p>
    <w:p w14:paraId="13EAF870" w14:textId="77777777" w:rsidR="00D344BE" w:rsidRPr="00D344BE" w:rsidRDefault="00D344BE" w:rsidP="00D344BE">
      <w:pPr>
        <w:widowControl w:val="0"/>
        <w:spacing w:after="0" w:line="254" w:lineRule="exact"/>
        <w:ind w:right="40"/>
        <w:jc w:val="both"/>
        <w:rPr>
          <w:rFonts w:ascii="Times New Roman" w:eastAsia="Times New Roman" w:hAnsi="Times New Roman"/>
          <w:spacing w:val="4"/>
          <w:sz w:val="24"/>
          <w:szCs w:val="24"/>
          <w:lang w:eastAsia="ru-RU" w:bidi="ru-RU"/>
        </w:rPr>
      </w:pPr>
      <w:r w:rsidRPr="00D344BE">
        <w:rPr>
          <w:rFonts w:ascii="Times New Roman" w:eastAsia="Times New Roman" w:hAnsi="Times New Roman"/>
          <w:i/>
          <w:iCs/>
          <w:spacing w:val="-2"/>
          <w:sz w:val="24"/>
          <w:szCs w:val="24"/>
          <w:lang w:eastAsia="ru-RU" w:bidi="ru-RU"/>
        </w:rPr>
        <w:t>Обсуждение проблем:</w:t>
      </w:r>
      <w:r w:rsidRPr="00D344BE">
        <w:rPr>
          <w:rFonts w:ascii="Times New Roman" w:eastAsia="Times New Roman" w:hAnsi="Times New Roman"/>
          <w:spacing w:val="4"/>
          <w:sz w:val="24"/>
          <w:szCs w:val="24"/>
          <w:lang w:eastAsia="ru-RU" w:bidi="ru-RU"/>
        </w:rPr>
        <w:t xml:space="preserve"> Что я знаю о возникновении станиц на Дону? В чем особенности характеристик различных типов казачьего жилища: землянка, курень, холобуда? Чем обусловле</w:t>
      </w:r>
      <w:r w:rsidRPr="00D344BE">
        <w:rPr>
          <w:rFonts w:ascii="Times New Roman" w:eastAsia="Times New Roman" w:hAnsi="Times New Roman"/>
          <w:spacing w:val="4"/>
          <w:sz w:val="24"/>
          <w:szCs w:val="24"/>
          <w:lang w:eastAsia="ru-RU" w:bidi="ru-RU"/>
        </w:rPr>
        <w:softHyphen/>
        <w:t>но возникновение данного типа жилища казаков?</w:t>
      </w:r>
    </w:p>
    <w:p w14:paraId="38499C2E" w14:textId="77777777" w:rsidR="00D344BE" w:rsidRPr="00D344BE" w:rsidRDefault="00D344BE" w:rsidP="00D344BE">
      <w:pPr>
        <w:widowControl w:val="0"/>
        <w:spacing w:after="0" w:line="254" w:lineRule="exact"/>
        <w:ind w:right="40"/>
        <w:jc w:val="both"/>
        <w:rPr>
          <w:rFonts w:ascii="Times New Roman" w:eastAsia="Times New Roman" w:hAnsi="Times New Roman"/>
          <w:spacing w:val="4"/>
          <w:sz w:val="24"/>
          <w:szCs w:val="24"/>
          <w:lang w:eastAsia="ru-RU" w:bidi="ru-RU"/>
        </w:rPr>
      </w:pPr>
      <w:r w:rsidRPr="00D344BE">
        <w:rPr>
          <w:rFonts w:ascii="Times New Roman" w:eastAsia="Times New Roman" w:hAnsi="Times New Roman"/>
          <w:spacing w:val="4"/>
          <w:sz w:val="24"/>
          <w:szCs w:val="24"/>
          <w:lang w:eastAsia="ru-RU" w:bidi="ru-RU"/>
        </w:rPr>
        <w:t>Почему казак может смело согласиться с английской посло</w:t>
      </w:r>
      <w:r w:rsidRPr="00D344BE">
        <w:rPr>
          <w:rFonts w:ascii="Times New Roman" w:eastAsia="Times New Roman" w:hAnsi="Times New Roman"/>
          <w:spacing w:val="4"/>
          <w:sz w:val="24"/>
          <w:szCs w:val="24"/>
          <w:lang w:eastAsia="ru-RU" w:bidi="ru-RU"/>
        </w:rPr>
        <w:softHyphen/>
        <w:t>вицей «Мой дом - моя крепость»? Какова особенность техноло</w:t>
      </w:r>
      <w:r w:rsidRPr="00D344BE">
        <w:rPr>
          <w:rFonts w:ascii="Times New Roman" w:eastAsia="Times New Roman" w:hAnsi="Times New Roman"/>
          <w:spacing w:val="4"/>
          <w:sz w:val="24"/>
          <w:szCs w:val="24"/>
          <w:lang w:eastAsia="ru-RU" w:bidi="ru-RU"/>
        </w:rPr>
        <w:softHyphen/>
        <w:t>гии строительства жилья на Дону и возможность её использо</w:t>
      </w:r>
      <w:r w:rsidRPr="00D344BE">
        <w:rPr>
          <w:rFonts w:ascii="Times New Roman" w:eastAsia="Times New Roman" w:hAnsi="Times New Roman"/>
          <w:spacing w:val="4"/>
          <w:sz w:val="24"/>
          <w:szCs w:val="24"/>
          <w:lang w:eastAsia="ru-RU" w:bidi="ru-RU"/>
        </w:rPr>
        <w:softHyphen/>
        <w:t>вания в современных условиях? Есть ли отличия домов казаков от русских, изб? Чем отличаются планировочные структуры и внешнее оформление куреня северной и южной части Подонья. Какому цвету отдавали предпочтение казаки при покраске сво</w:t>
      </w:r>
      <w:r w:rsidRPr="00D344BE">
        <w:rPr>
          <w:rFonts w:ascii="Times New Roman" w:eastAsia="Times New Roman" w:hAnsi="Times New Roman"/>
          <w:spacing w:val="4"/>
          <w:sz w:val="24"/>
          <w:szCs w:val="24"/>
          <w:lang w:eastAsia="ru-RU" w:bidi="ru-RU"/>
        </w:rPr>
        <w:softHyphen/>
        <w:t>их домов и почему?</w:t>
      </w:r>
    </w:p>
    <w:p w14:paraId="7AF97317" w14:textId="77777777" w:rsidR="00D344BE" w:rsidRPr="00D344BE" w:rsidRDefault="00D344BE" w:rsidP="00D344BE">
      <w:pPr>
        <w:widowControl w:val="0"/>
        <w:spacing w:after="0" w:line="254" w:lineRule="exact"/>
        <w:ind w:right="40"/>
        <w:jc w:val="both"/>
        <w:rPr>
          <w:rFonts w:ascii="Times New Roman" w:eastAsia="Times New Roman" w:hAnsi="Times New Roman"/>
          <w:spacing w:val="4"/>
          <w:sz w:val="24"/>
          <w:szCs w:val="24"/>
          <w:lang w:eastAsia="ru-RU" w:bidi="ru-RU"/>
        </w:rPr>
      </w:pPr>
      <w:r w:rsidRPr="00D344BE">
        <w:rPr>
          <w:rFonts w:ascii="Times New Roman" w:eastAsia="Times New Roman" w:hAnsi="Times New Roman"/>
          <w:spacing w:val="4"/>
          <w:sz w:val="24"/>
          <w:szCs w:val="24"/>
          <w:lang w:eastAsia="ru-RU" w:bidi="ru-RU"/>
        </w:rPr>
        <w:t>Как я понимаю пословицу «Каждый казак - государь в своем дворе»? В чем самобытность планирования подворья казаков и чем оно отличалось от планирования подворья жителей Цен</w:t>
      </w:r>
      <w:r w:rsidRPr="00D344BE">
        <w:rPr>
          <w:rFonts w:ascii="Times New Roman" w:eastAsia="Times New Roman" w:hAnsi="Times New Roman"/>
          <w:spacing w:val="4"/>
          <w:sz w:val="24"/>
          <w:szCs w:val="24"/>
          <w:lang w:eastAsia="ru-RU" w:bidi="ru-RU"/>
        </w:rPr>
        <w:softHyphen/>
        <w:t>тральной России (мини-исследование)? Какой домашний инвен</w:t>
      </w:r>
      <w:r w:rsidRPr="00D344BE">
        <w:rPr>
          <w:rFonts w:ascii="Times New Roman" w:eastAsia="Times New Roman" w:hAnsi="Times New Roman"/>
          <w:spacing w:val="4"/>
          <w:sz w:val="24"/>
          <w:szCs w:val="24"/>
          <w:lang w:eastAsia="ru-RU" w:bidi="ru-RU"/>
        </w:rPr>
        <w:softHyphen/>
        <w:t>тарь и утварь использовал казак в работе на подворье?</w:t>
      </w:r>
    </w:p>
    <w:p w14:paraId="4EC12627" w14:textId="77777777" w:rsidR="00D344BE" w:rsidRPr="00D344BE" w:rsidRDefault="00D344BE" w:rsidP="00D344BE">
      <w:pPr>
        <w:widowControl w:val="0"/>
        <w:spacing w:after="0" w:line="254" w:lineRule="exact"/>
        <w:jc w:val="both"/>
        <w:rPr>
          <w:rFonts w:ascii="Times New Roman" w:eastAsia="Times New Roman" w:hAnsi="Times New Roman"/>
          <w:i/>
          <w:iCs/>
          <w:spacing w:val="-2"/>
          <w:sz w:val="24"/>
          <w:szCs w:val="24"/>
          <w:lang w:eastAsia="ru-RU" w:bidi="ru-RU"/>
        </w:rPr>
      </w:pPr>
      <w:r w:rsidRPr="00D344BE">
        <w:rPr>
          <w:rFonts w:ascii="Times New Roman" w:eastAsia="Times New Roman" w:hAnsi="Times New Roman"/>
          <w:i/>
          <w:iCs/>
          <w:spacing w:val="-2"/>
          <w:sz w:val="24"/>
          <w:szCs w:val="24"/>
          <w:lang w:eastAsia="ru-RU" w:bidi="ru-RU"/>
        </w:rPr>
        <w:t>Практические работы</w:t>
      </w:r>
    </w:p>
    <w:p w14:paraId="62E1761D" w14:textId="77777777" w:rsidR="00D344BE" w:rsidRPr="00D344BE" w:rsidRDefault="00D344BE" w:rsidP="00D344BE">
      <w:pPr>
        <w:widowControl w:val="0"/>
        <w:spacing w:after="0" w:line="254" w:lineRule="exact"/>
        <w:ind w:right="320"/>
        <w:jc w:val="both"/>
        <w:rPr>
          <w:rFonts w:ascii="Times New Roman" w:eastAsia="Times New Roman" w:hAnsi="Times New Roman"/>
          <w:spacing w:val="4"/>
          <w:sz w:val="24"/>
          <w:szCs w:val="24"/>
          <w:lang w:eastAsia="ru-RU" w:bidi="ru-RU"/>
        </w:rPr>
      </w:pPr>
      <w:r w:rsidRPr="00D344BE">
        <w:rPr>
          <w:rFonts w:ascii="Times New Roman" w:eastAsia="Times New Roman" w:hAnsi="Times New Roman"/>
          <w:spacing w:val="4"/>
          <w:sz w:val="24"/>
          <w:szCs w:val="24"/>
          <w:lang w:eastAsia="ru-RU" w:bidi="ru-RU"/>
        </w:rPr>
        <w:t>Выполнить мини-исследование «Сравнительная характери</w:t>
      </w:r>
      <w:r w:rsidRPr="00D344BE">
        <w:rPr>
          <w:rFonts w:ascii="Times New Roman" w:eastAsia="Times New Roman" w:hAnsi="Times New Roman"/>
          <w:spacing w:val="4"/>
          <w:sz w:val="24"/>
          <w:szCs w:val="24"/>
          <w:lang w:eastAsia="ru-RU" w:bidi="ru-RU"/>
        </w:rPr>
        <w:softHyphen/>
        <w:t>стика строительства жилья и организации подворья жителями Дона и жителями Центральной России».</w:t>
      </w:r>
    </w:p>
    <w:p w14:paraId="7E7D2F77" w14:textId="77777777" w:rsidR="00D344BE" w:rsidRPr="00D344BE" w:rsidRDefault="00D344BE" w:rsidP="00D344BE">
      <w:pPr>
        <w:widowControl w:val="0"/>
        <w:spacing w:after="104" w:line="254" w:lineRule="exact"/>
        <w:jc w:val="both"/>
        <w:rPr>
          <w:rFonts w:ascii="Times New Roman" w:eastAsia="Times New Roman" w:hAnsi="Times New Roman"/>
          <w:spacing w:val="4"/>
          <w:sz w:val="24"/>
          <w:szCs w:val="24"/>
          <w:lang w:eastAsia="ru-RU" w:bidi="ru-RU"/>
        </w:rPr>
      </w:pPr>
      <w:r w:rsidRPr="00D344BE">
        <w:rPr>
          <w:rFonts w:ascii="Times New Roman" w:eastAsia="Times New Roman" w:hAnsi="Times New Roman"/>
          <w:spacing w:val="4"/>
          <w:sz w:val="24"/>
          <w:szCs w:val="24"/>
          <w:lang w:eastAsia="ru-RU" w:bidi="ru-RU"/>
        </w:rPr>
        <w:t>Выполнить эскиз казачьего дома и подворья.</w:t>
      </w:r>
    </w:p>
    <w:p w14:paraId="2392EEE1" w14:textId="77777777" w:rsidR="00D344BE" w:rsidRPr="00D344BE" w:rsidRDefault="00D344BE" w:rsidP="00A864BC">
      <w:pPr>
        <w:widowControl w:val="0"/>
        <w:numPr>
          <w:ilvl w:val="1"/>
          <w:numId w:val="288"/>
        </w:numPr>
        <w:tabs>
          <w:tab w:val="left" w:pos="868"/>
        </w:tabs>
        <w:spacing w:after="0" w:line="200" w:lineRule="exact"/>
        <w:jc w:val="both"/>
        <w:rPr>
          <w:rFonts w:ascii="Times New Roman" w:eastAsia="Times New Roman" w:hAnsi="Times New Roman"/>
          <w:b/>
          <w:bCs/>
          <w:i/>
          <w:iCs/>
          <w:spacing w:val="-2"/>
          <w:sz w:val="24"/>
          <w:szCs w:val="24"/>
          <w:lang w:eastAsia="ru-RU" w:bidi="ru-RU"/>
        </w:rPr>
      </w:pPr>
      <w:r w:rsidRPr="00D344BE">
        <w:rPr>
          <w:rFonts w:ascii="Times New Roman" w:eastAsia="Times New Roman" w:hAnsi="Times New Roman"/>
          <w:b/>
          <w:bCs/>
          <w:i/>
          <w:iCs/>
          <w:spacing w:val="-2"/>
          <w:sz w:val="24"/>
          <w:szCs w:val="24"/>
          <w:lang w:eastAsia="ru-RU" w:bidi="ru-RU"/>
        </w:rPr>
        <w:t>Эстетика и колорит интерьера донского жилища (6 ч.)</w:t>
      </w:r>
    </w:p>
    <w:p w14:paraId="56E2F0F3" w14:textId="77777777" w:rsidR="00D344BE" w:rsidRPr="00D344BE" w:rsidRDefault="00D344BE" w:rsidP="00D344BE">
      <w:pPr>
        <w:widowControl w:val="0"/>
        <w:spacing w:after="0" w:line="259" w:lineRule="exact"/>
        <w:ind w:right="320"/>
        <w:jc w:val="both"/>
        <w:rPr>
          <w:rFonts w:ascii="Times New Roman" w:eastAsia="Times New Roman" w:hAnsi="Times New Roman"/>
          <w:spacing w:val="4"/>
          <w:sz w:val="24"/>
          <w:szCs w:val="24"/>
          <w:lang w:eastAsia="ru-RU" w:bidi="ru-RU"/>
        </w:rPr>
      </w:pPr>
      <w:r w:rsidRPr="00D344BE">
        <w:rPr>
          <w:rFonts w:ascii="Times New Roman" w:eastAsia="Times New Roman" w:hAnsi="Times New Roman"/>
          <w:i/>
          <w:iCs/>
          <w:spacing w:val="-2"/>
          <w:sz w:val="24"/>
          <w:szCs w:val="24"/>
          <w:lang w:eastAsia="ru-RU" w:bidi="ru-RU"/>
        </w:rPr>
        <w:t>Обсуждение проблем:</w:t>
      </w:r>
      <w:r w:rsidRPr="00D344BE">
        <w:rPr>
          <w:rFonts w:ascii="Times New Roman" w:eastAsia="Times New Roman" w:hAnsi="Times New Roman"/>
          <w:spacing w:val="4"/>
          <w:sz w:val="24"/>
          <w:szCs w:val="24"/>
          <w:lang w:eastAsia="ru-RU" w:bidi="ru-RU"/>
        </w:rPr>
        <w:t xml:space="preserve"> Что значит экология жилища - это дань времени или жизненная необходимость? В чем проявилось понимание нашими предками красоты, гармонии, прекрасного? Что было первично - полезность или красота?</w:t>
      </w:r>
    </w:p>
    <w:p w14:paraId="5B42717E" w14:textId="77777777" w:rsidR="00D344BE" w:rsidRPr="00D344BE" w:rsidRDefault="00D344BE" w:rsidP="00D344BE">
      <w:pPr>
        <w:widowControl w:val="0"/>
        <w:spacing w:after="115" w:line="259" w:lineRule="exact"/>
        <w:ind w:right="320"/>
        <w:jc w:val="both"/>
        <w:rPr>
          <w:rFonts w:ascii="Times New Roman" w:eastAsia="Times New Roman" w:hAnsi="Times New Roman"/>
          <w:spacing w:val="4"/>
          <w:sz w:val="24"/>
          <w:szCs w:val="24"/>
          <w:lang w:eastAsia="ru-RU" w:bidi="ru-RU"/>
        </w:rPr>
      </w:pPr>
      <w:r w:rsidRPr="00D344BE">
        <w:rPr>
          <w:rFonts w:ascii="Times New Roman" w:eastAsia="Times New Roman" w:hAnsi="Times New Roman"/>
          <w:spacing w:val="4"/>
          <w:sz w:val="24"/>
          <w:szCs w:val="24"/>
          <w:lang w:eastAsia="ru-RU" w:bidi="ru-RU"/>
        </w:rPr>
        <w:t>Как ты представляешь внутреннее пространство куреня? Каково назначение и какими предметами наполняли прихожую, стряпную, горницу? Каково эстетическое различие убранства этих помещений? Чем отличался внутренний интерьер куреня XVIII и XIX вв.?</w:t>
      </w:r>
    </w:p>
    <w:p w14:paraId="1F08D919" w14:textId="77777777" w:rsidR="00D344BE" w:rsidRPr="00D344BE" w:rsidRDefault="00D344BE" w:rsidP="00D344BE">
      <w:pPr>
        <w:widowControl w:val="0"/>
        <w:spacing w:after="19" w:line="190" w:lineRule="exact"/>
        <w:jc w:val="both"/>
        <w:rPr>
          <w:rFonts w:ascii="Times New Roman" w:eastAsia="Times New Roman" w:hAnsi="Times New Roman"/>
          <w:i/>
          <w:iCs/>
          <w:spacing w:val="-2"/>
          <w:sz w:val="24"/>
          <w:szCs w:val="24"/>
          <w:lang w:eastAsia="ru-RU" w:bidi="ru-RU"/>
        </w:rPr>
      </w:pPr>
      <w:r w:rsidRPr="00D344BE">
        <w:rPr>
          <w:rFonts w:ascii="Times New Roman" w:eastAsia="Times New Roman" w:hAnsi="Times New Roman"/>
          <w:i/>
          <w:iCs/>
          <w:spacing w:val="-2"/>
          <w:sz w:val="24"/>
          <w:szCs w:val="24"/>
          <w:lang w:eastAsia="ru-RU" w:bidi="ru-RU"/>
        </w:rPr>
        <w:t>Практические работы</w:t>
      </w:r>
    </w:p>
    <w:p w14:paraId="317D6442" w14:textId="77777777" w:rsidR="00D344BE" w:rsidRPr="00D344BE" w:rsidRDefault="00D344BE" w:rsidP="00D344BE">
      <w:pPr>
        <w:widowControl w:val="0"/>
        <w:spacing w:after="0" w:line="190" w:lineRule="exact"/>
        <w:jc w:val="both"/>
        <w:rPr>
          <w:rFonts w:ascii="Times New Roman" w:eastAsia="Times New Roman" w:hAnsi="Times New Roman"/>
          <w:spacing w:val="4"/>
          <w:sz w:val="24"/>
          <w:szCs w:val="24"/>
          <w:lang w:eastAsia="ru-RU" w:bidi="ru-RU"/>
        </w:rPr>
      </w:pPr>
      <w:r w:rsidRPr="00D344BE">
        <w:rPr>
          <w:rFonts w:ascii="Times New Roman" w:eastAsia="Times New Roman" w:hAnsi="Times New Roman"/>
          <w:spacing w:val="4"/>
          <w:sz w:val="24"/>
          <w:szCs w:val="24"/>
          <w:lang w:eastAsia="ru-RU" w:bidi="ru-RU"/>
        </w:rPr>
        <w:t>Разработать эскиз внутреннего убранства куреня.</w:t>
      </w:r>
    </w:p>
    <w:p w14:paraId="327BF917" w14:textId="77777777" w:rsidR="00D344BE" w:rsidRPr="00D344BE" w:rsidRDefault="00D344BE" w:rsidP="00D344BE">
      <w:pPr>
        <w:widowControl w:val="0"/>
        <w:spacing w:after="64" w:line="264" w:lineRule="exact"/>
        <w:ind w:right="320"/>
        <w:jc w:val="both"/>
        <w:rPr>
          <w:rFonts w:ascii="Times New Roman" w:eastAsia="Times New Roman" w:hAnsi="Times New Roman"/>
          <w:spacing w:val="4"/>
          <w:sz w:val="24"/>
          <w:szCs w:val="24"/>
          <w:lang w:eastAsia="ru-RU" w:bidi="ru-RU"/>
        </w:rPr>
      </w:pPr>
      <w:r w:rsidRPr="00D344BE">
        <w:rPr>
          <w:rFonts w:ascii="Times New Roman" w:eastAsia="Times New Roman" w:hAnsi="Times New Roman"/>
          <w:spacing w:val="4"/>
          <w:sz w:val="24"/>
          <w:szCs w:val="24"/>
          <w:lang w:eastAsia="ru-RU" w:bidi="ru-RU"/>
        </w:rPr>
        <w:t>Выполнить проект «Макет казачьего подворья», «Казачий курень».</w:t>
      </w:r>
    </w:p>
    <w:p w14:paraId="590FBB46" w14:textId="77777777" w:rsidR="00D344BE" w:rsidRPr="00D344BE" w:rsidRDefault="00D344BE" w:rsidP="00A864BC">
      <w:pPr>
        <w:widowControl w:val="0"/>
        <w:numPr>
          <w:ilvl w:val="0"/>
          <w:numId w:val="290"/>
        </w:numPr>
        <w:tabs>
          <w:tab w:val="left" w:pos="870"/>
        </w:tabs>
        <w:spacing w:after="60" w:line="259" w:lineRule="exact"/>
        <w:ind w:right="320"/>
        <w:jc w:val="both"/>
        <w:rPr>
          <w:rFonts w:ascii="Times New Roman" w:eastAsia="Times New Roman" w:hAnsi="Times New Roman"/>
          <w:b/>
          <w:bCs/>
          <w:i/>
          <w:iCs/>
          <w:spacing w:val="-2"/>
          <w:sz w:val="24"/>
          <w:szCs w:val="24"/>
          <w:lang w:eastAsia="ru-RU" w:bidi="ru-RU"/>
        </w:rPr>
      </w:pPr>
      <w:r w:rsidRPr="00D344BE">
        <w:rPr>
          <w:rFonts w:ascii="Times New Roman" w:eastAsia="Times New Roman" w:hAnsi="Times New Roman"/>
          <w:b/>
          <w:bCs/>
          <w:i/>
          <w:iCs/>
          <w:spacing w:val="-2"/>
          <w:sz w:val="24"/>
          <w:szCs w:val="24"/>
          <w:lang w:eastAsia="ru-RU" w:bidi="ru-RU"/>
        </w:rPr>
        <w:t>Традиции приготовления блюд из круп в донской кухне (2 ч.)</w:t>
      </w:r>
    </w:p>
    <w:p w14:paraId="4B90570D" w14:textId="77777777" w:rsidR="00D344BE" w:rsidRPr="00D344BE" w:rsidRDefault="00D344BE" w:rsidP="00D344BE">
      <w:pPr>
        <w:widowControl w:val="0"/>
        <w:spacing w:after="0" w:line="259" w:lineRule="exact"/>
        <w:ind w:right="320"/>
        <w:jc w:val="both"/>
        <w:rPr>
          <w:rFonts w:ascii="Times New Roman" w:eastAsia="Times New Roman" w:hAnsi="Times New Roman"/>
          <w:spacing w:val="4"/>
          <w:sz w:val="24"/>
          <w:szCs w:val="24"/>
          <w:lang w:eastAsia="ru-RU" w:bidi="ru-RU"/>
        </w:rPr>
      </w:pPr>
      <w:r w:rsidRPr="00D344BE">
        <w:rPr>
          <w:rFonts w:ascii="Times New Roman" w:eastAsia="Times New Roman" w:hAnsi="Times New Roman"/>
          <w:i/>
          <w:iCs/>
          <w:spacing w:val="-2"/>
          <w:sz w:val="24"/>
          <w:szCs w:val="24"/>
          <w:lang w:eastAsia="ru-RU" w:bidi="ru-RU"/>
        </w:rPr>
        <w:t>Обсуждаемые проблемы:</w:t>
      </w:r>
      <w:r w:rsidRPr="00D344BE">
        <w:rPr>
          <w:rFonts w:ascii="Times New Roman" w:eastAsia="Times New Roman" w:hAnsi="Times New Roman"/>
          <w:spacing w:val="4"/>
          <w:sz w:val="24"/>
          <w:szCs w:val="24"/>
          <w:lang w:eastAsia="ru-RU" w:bidi="ru-RU"/>
        </w:rPr>
        <w:t xml:space="preserve"> Что тебе известно из истории воз</w:t>
      </w:r>
      <w:r w:rsidRPr="00D344BE">
        <w:rPr>
          <w:rFonts w:ascii="Times New Roman" w:eastAsia="Times New Roman" w:hAnsi="Times New Roman"/>
          <w:spacing w:val="4"/>
          <w:sz w:val="24"/>
          <w:szCs w:val="24"/>
          <w:lang w:eastAsia="ru-RU" w:bidi="ru-RU"/>
        </w:rPr>
        <w:softHyphen/>
        <w:t>никновения в жизни казаков традиции использования в пищу злаковых и бобовых культур? Каким злаковым культурам и бо</w:t>
      </w:r>
      <w:r w:rsidRPr="00D344BE">
        <w:rPr>
          <w:rFonts w:ascii="Times New Roman" w:eastAsia="Times New Roman" w:hAnsi="Times New Roman"/>
          <w:spacing w:val="4"/>
          <w:sz w:val="24"/>
          <w:szCs w:val="24"/>
          <w:lang w:eastAsia="ru-RU" w:bidi="ru-RU"/>
        </w:rPr>
        <w:softHyphen/>
        <w:t>бовым отдавали предпочтение донские хозяйки? Какие блюда из круп донской кухни мне известны? Приведите примеры, рас</w:t>
      </w:r>
      <w:r w:rsidRPr="00D344BE">
        <w:rPr>
          <w:rFonts w:ascii="Times New Roman" w:eastAsia="Times New Roman" w:hAnsi="Times New Roman"/>
          <w:spacing w:val="4"/>
          <w:sz w:val="24"/>
          <w:szCs w:val="24"/>
          <w:lang w:eastAsia="ru-RU" w:bidi="ru-RU"/>
        </w:rPr>
        <w:softHyphen/>
        <w:t>кройте особенности их приготовления.</w:t>
      </w:r>
    </w:p>
    <w:p w14:paraId="7B6879C4" w14:textId="77777777" w:rsidR="00D344BE" w:rsidRPr="00D344BE" w:rsidRDefault="00D344BE" w:rsidP="00D344BE">
      <w:pPr>
        <w:widowControl w:val="0"/>
        <w:spacing w:after="0" w:line="259" w:lineRule="exact"/>
        <w:ind w:right="320"/>
        <w:jc w:val="both"/>
        <w:rPr>
          <w:rFonts w:ascii="Times New Roman" w:eastAsia="Times New Roman" w:hAnsi="Times New Roman"/>
          <w:spacing w:val="4"/>
          <w:sz w:val="24"/>
          <w:szCs w:val="24"/>
          <w:lang w:eastAsia="ru-RU" w:bidi="ru-RU"/>
        </w:rPr>
      </w:pPr>
      <w:r w:rsidRPr="00D344BE">
        <w:rPr>
          <w:rFonts w:ascii="Times New Roman" w:eastAsia="Times New Roman" w:hAnsi="Times New Roman"/>
          <w:spacing w:val="4"/>
          <w:sz w:val="24"/>
          <w:szCs w:val="24"/>
          <w:lang w:eastAsia="ru-RU" w:bidi="ru-RU"/>
        </w:rPr>
        <w:t>Какие инструменты и оборудование мне необходимы, что</w:t>
      </w:r>
      <w:r w:rsidRPr="00D344BE">
        <w:rPr>
          <w:rFonts w:ascii="Times New Roman" w:eastAsia="Times New Roman" w:hAnsi="Times New Roman"/>
          <w:spacing w:val="4"/>
          <w:sz w:val="24"/>
          <w:szCs w:val="24"/>
          <w:lang w:eastAsia="ru-RU" w:bidi="ru-RU"/>
        </w:rPr>
        <w:softHyphen/>
        <w:t>бы приготовить блюда из круп, бобовых и сладкие блюда? Ка</w:t>
      </w:r>
      <w:r w:rsidRPr="00D344BE">
        <w:rPr>
          <w:rFonts w:ascii="Times New Roman" w:eastAsia="Times New Roman" w:hAnsi="Times New Roman"/>
          <w:spacing w:val="4"/>
          <w:sz w:val="24"/>
          <w:szCs w:val="24"/>
          <w:lang w:eastAsia="ru-RU" w:bidi="ru-RU"/>
        </w:rPr>
        <w:softHyphen/>
        <w:t>кие правила безопасного приготовления блюд я знаю?</w:t>
      </w:r>
    </w:p>
    <w:p w14:paraId="7214518E" w14:textId="77777777" w:rsidR="00D344BE" w:rsidRPr="00D344BE" w:rsidRDefault="00D344BE" w:rsidP="00D344BE">
      <w:pPr>
        <w:widowControl w:val="0"/>
        <w:spacing w:after="0" w:line="254" w:lineRule="exact"/>
        <w:ind w:right="40"/>
        <w:jc w:val="both"/>
        <w:rPr>
          <w:rFonts w:ascii="Times New Roman" w:eastAsia="Times New Roman" w:hAnsi="Times New Roman"/>
          <w:spacing w:val="4"/>
          <w:sz w:val="24"/>
          <w:szCs w:val="24"/>
          <w:lang w:eastAsia="ru-RU" w:bidi="ru-RU"/>
        </w:rPr>
      </w:pPr>
      <w:r w:rsidRPr="00D344BE">
        <w:rPr>
          <w:rFonts w:ascii="Times New Roman" w:eastAsia="Times New Roman" w:hAnsi="Times New Roman"/>
          <w:spacing w:val="4"/>
          <w:sz w:val="24"/>
          <w:szCs w:val="24"/>
          <w:lang w:eastAsia="ru-RU" w:bidi="ru-RU"/>
        </w:rPr>
        <w:t>Какую технологическую последовательность мне нужно выполнять, чтоб приготовить блюда из круп (на примере одно</w:t>
      </w:r>
      <w:r w:rsidRPr="00D344BE">
        <w:rPr>
          <w:rFonts w:ascii="Times New Roman" w:eastAsia="Times New Roman" w:hAnsi="Times New Roman"/>
          <w:spacing w:val="4"/>
          <w:sz w:val="24"/>
          <w:szCs w:val="24"/>
          <w:lang w:eastAsia="ru-RU" w:bidi="ru-RU"/>
        </w:rPr>
        <w:softHyphen/>
        <w:t>го из блюд)?</w:t>
      </w:r>
    </w:p>
    <w:p w14:paraId="1089B072" w14:textId="77777777" w:rsidR="00D344BE" w:rsidRPr="00D344BE" w:rsidRDefault="00D344BE" w:rsidP="00A864BC">
      <w:pPr>
        <w:widowControl w:val="0"/>
        <w:numPr>
          <w:ilvl w:val="0"/>
          <w:numId w:val="290"/>
        </w:numPr>
        <w:tabs>
          <w:tab w:val="left" w:pos="885"/>
        </w:tabs>
        <w:spacing w:after="0" w:line="254" w:lineRule="exact"/>
        <w:ind w:right="40"/>
        <w:jc w:val="both"/>
        <w:rPr>
          <w:rFonts w:ascii="Times New Roman" w:eastAsia="Times New Roman" w:hAnsi="Times New Roman"/>
          <w:b/>
          <w:bCs/>
          <w:i/>
          <w:iCs/>
          <w:spacing w:val="-2"/>
          <w:sz w:val="24"/>
          <w:szCs w:val="24"/>
          <w:lang w:eastAsia="ru-RU" w:bidi="ru-RU"/>
        </w:rPr>
      </w:pPr>
      <w:r w:rsidRPr="00D344BE">
        <w:rPr>
          <w:rFonts w:ascii="Times New Roman" w:eastAsia="Times New Roman" w:hAnsi="Times New Roman"/>
          <w:b/>
          <w:bCs/>
          <w:i/>
          <w:iCs/>
          <w:spacing w:val="-2"/>
          <w:sz w:val="24"/>
          <w:szCs w:val="24"/>
          <w:lang w:eastAsia="ru-RU" w:bidi="ru-RU"/>
        </w:rPr>
        <w:t>Разнообразие традиционных донских сладких блюд: морсы, муссы, кисели, нардек смоква (2 ч.)</w:t>
      </w:r>
    </w:p>
    <w:p w14:paraId="0D42C2A2" w14:textId="77777777" w:rsidR="00D344BE" w:rsidRPr="00D344BE" w:rsidRDefault="00D344BE" w:rsidP="00D344BE">
      <w:pPr>
        <w:widowControl w:val="0"/>
        <w:spacing w:after="0" w:line="259" w:lineRule="exact"/>
        <w:ind w:right="40"/>
        <w:jc w:val="both"/>
        <w:rPr>
          <w:rFonts w:ascii="Times New Roman" w:eastAsia="Times New Roman" w:hAnsi="Times New Roman"/>
          <w:spacing w:val="4"/>
          <w:sz w:val="24"/>
          <w:szCs w:val="24"/>
          <w:lang w:eastAsia="ru-RU" w:bidi="ru-RU"/>
        </w:rPr>
      </w:pPr>
      <w:r w:rsidRPr="00D344BE">
        <w:rPr>
          <w:rFonts w:ascii="Times New Roman" w:eastAsia="Times New Roman" w:hAnsi="Times New Roman"/>
          <w:spacing w:val="4"/>
          <w:sz w:val="24"/>
          <w:szCs w:val="24"/>
          <w:lang w:eastAsia="ru-RU" w:bidi="ru-RU"/>
        </w:rPr>
        <w:t>Какие сладкие блюда были в ассортименте донской кухни? Приведите примеры и охарактеризуйте особенности их приго</w:t>
      </w:r>
      <w:r w:rsidRPr="00D344BE">
        <w:rPr>
          <w:rFonts w:ascii="Times New Roman" w:eastAsia="Times New Roman" w:hAnsi="Times New Roman"/>
          <w:spacing w:val="4"/>
          <w:sz w:val="24"/>
          <w:szCs w:val="24"/>
          <w:lang w:eastAsia="ru-RU" w:bidi="ru-RU"/>
        </w:rPr>
        <w:softHyphen/>
        <w:t>товления.</w:t>
      </w:r>
    </w:p>
    <w:p w14:paraId="553183B0" w14:textId="77777777" w:rsidR="00D344BE" w:rsidRPr="00D344BE" w:rsidRDefault="00D344BE" w:rsidP="00D344BE">
      <w:pPr>
        <w:widowControl w:val="0"/>
        <w:spacing w:after="0" w:line="259" w:lineRule="exact"/>
        <w:ind w:right="40"/>
        <w:jc w:val="both"/>
        <w:rPr>
          <w:rFonts w:ascii="Times New Roman" w:eastAsia="Times New Roman" w:hAnsi="Times New Roman"/>
          <w:spacing w:val="4"/>
          <w:sz w:val="24"/>
          <w:szCs w:val="24"/>
          <w:lang w:eastAsia="ru-RU" w:bidi="ru-RU"/>
        </w:rPr>
      </w:pPr>
      <w:r w:rsidRPr="00D344BE">
        <w:rPr>
          <w:rFonts w:ascii="Times New Roman" w:eastAsia="Times New Roman" w:hAnsi="Times New Roman"/>
          <w:spacing w:val="4"/>
          <w:sz w:val="24"/>
          <w:szCs w:val="24"/>
          <w:lang w:eastAsia="ru-RU" w:bidi="ru-RU"/>
        </w:rPr>
        <w:t>Раскройте алгоритм приготовления одного из сладких блюд донской кухни на выбор.</w:t>
      </w:r>
    </w:p>
    <w:p w14:paraId="6795D1AC" w14:textId="77777777" w:rsidR="00D344BE" w:rsidRPr="00D344BE" w:rsidRDefault="00D344BE" w:rsidP="00D344BE">
      <w:pPr>
        <w:widowControl w:val="0"/>
        <w:spacing w:after="0" w:line="259" w:lineRule="exact"/>
        <w:jc w:val="both"/>
        <w:rPr>
          <w:rFonts w:ascii="Times New Roman" w:eastAsia="Times New Roman" w:hAnsi="Times New Roman"/>
          <w:i/>
          <w:iCs/>
          <w:spacing w:val="-2"/>
          <w:sz w:val="24"/>
          <w:szCs w:val="24"/>
          <w:lang w:eastAsia="ru-RU" w:bidi="ru-RU"/>
        </w:rPr>
      </w:pPr>
      <w:r w:rsidRPr="00D344BE">
        <w:rPr>
          <w:rFonts w:ascii="Times New Roman" w:eastAsia="Times New Roman" w:hAnsi="Times New Roman"/>
          <w:i/>
          <w:iCs/>
          <w:spacing w:val="-2"/>
          <w:sz w:val="24"/>
          <w:szCs w:val="24"/>
          <w:lang w:eastAsia="ru-RU" w:bidi="ru-RU"/>
        </w:rPr>
        <w:t>Практическая работа</w:t>
      </w:r>
    </w:p>
    <w:p w14:paraId="7999B269" w14:textId="77777777" w:rsidR="00D344BE" w:rsidRPr="00D344BE" w:rsidRDefault="00D344BE" w:rsidP="00D344BE">
      <w:pPr>
        <w:widowControl w:val="0"/>
        <w:spacing w:after="295" w:line="259" w:lineRule="exact"/>
        <w:ind w:right="40"/>
        <w:jc w:val="both"/>
        <w:rPr>
          <w:rFonts w:ascii="Times New Roman" w:eastAsia="Times New Roman" w:hAnsi="Times New Roman"/>
          <w:spacing w:val="4"/>
          <w:sz w:val="24"/>
          <w:szCs w:val="24"/>
          <w:lang w:eastAsia="ru-RU" w:bidi="ru-RU"/>
        </w:rPr>
      </w:pPr>
      <w:r w:rsidRPr="00D344BE">
        <w:rPr>
          <w:rFonts w:ascii="Times New Roman" w:eastAsia="Times New Roman" w:hAnsi="Times New Roman"/>
          <w:spacing w:val="4"/>
          <w:sz w:val="24"/>
          <w:szCs w:val="24"/>
          <w:lang w:eastAsia="ru-RU" w:bidi="ru-RU"/>
        </w:rPr>
        <w:t>Приготовить блюда из круп или сладкие блюда по рецеп</w:t>
      </w:r>
      <w:r w:rsidRPr="00D344BE">
        <w:rPr>
          <w:rFonts w:ascii="Times New Roman" w:eastAsia="Times New Roman" w:hAnsi="Times New Roman"/>
          <w:spacing w:val="4"/>
          <w:sz w:val="24"/>
          <w:szCs w:val="24"/>
          <w:lang w:eastAsia="ru-RU" w:bidi="ru-RU"/>
        </w:rPr>
        <w:softHyphen/>
        <w:t>там донской кухни (на выбор).</w:t>
      </w:r>
    </w:p>
    <w:p w14:paraId="185E5AD0" w14:textId="77777777" w:rsidR="00D344BE" w:rsidRPr="00D344BE" w:rsidRDefault="00D344BE" w:rsidP="00D344BE">
      <w:pPr>
        <w:contextualSpacing/>
        <w:jc w:val="center"/>
        <w:rPr>
          <w:rFonts w:ascii="Times New Roman" w:hAnsi="Times New Roman"/>
          <w:b/>
          <w:sz w:val="28"/>
          <w:szCs w:val="28"/>
          <w:u w:val="single"/>
        </w:rPr>
      </w:pPr>
    </w:p>
    <w:p w14:paraId="76CE89FE" w14:textId="77777777" w:rsidR="00D344BE" w:rsidRPr="00D344BE" w:rsidRDefault="00D344BE" w:rsidP="00D344BE">
      <w:pPr>
        <w:contextualSpacing/>
        <w:jc w:val="center"/>
        <w:rPr>
          <w:rFonts w:ascii="Times New Roman" w:hAnsi="Times New Roman"/>
          <w:b/>
          <w:sz w:val="28"/>
          <w:szCs w:val="28"/>
          <w:u w:val="single"/>
        </w:rPr>
      </w:pPr>
      <w:r w:rsidRPr="00D344BE">
        <w:rPr>
          <w:rFonts w:ascii="Times New Roman" w:hAnsi="Times New Roman"/>
          <w:b/>
          <w:sz w:val="28"/>
          <w:szCs w:val="28"/>
          <w:u w:val="single"/>
        </w:rPr>
        <w:t>6.«Познай себя»</w:t>
      </w:r>
    </w:p>
    <w:p w14:paraId="6C90CA75" w14:textId="77777777" w:rsidR="00D344BE" w:rsidRPr="00D344BE" w:rsidRDefault="00D344BE" w:rsidP="00D344BE">
      <w:pPr>
        <w:spacing w:after="120" w:line="240" w:lineRule="auto"/>
        <w:rPr>
          <w:rFonts w:ascii="Times New Roman" w:eastAsia="Times New Roman" w:hAnsi="Times New Roman"/>
          <w:sz w:val="24"/>
          <w:szCs w:val="24"/>
          <w:lang w:eastAsia="ru-RU"/>
        </w:rPr>
      </w:pPr>
      <w:r w:rsidRPr="00D344BE">
        <w:rPr>
          <w:rFonts w:ascii="Times New Roman" w:eastAsia="Times New Roman" w:hAnsi="Times New Roman"/>
          <w:b/>
          <w:bCs/>
          <w:sz w:val="24"/>
          <w:szCs w:val="24"/>
          <w:lang w:eastAsia="ru-RU"/>
        </w:rPr>
        <w:t>Формы организации занятий</w:t>
      </w:r>
    </w:p>
    <w:p w14:paraId="09B3EE02" w14:textId="77777777" w:rsidR="00D344BE" w:rsidRPr="00D344BE" w:rsidRDefault="00D344BE" w:rsidP="00D344BE">
      <w:pPr>
        <w:spacing w:after="12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беседа;</w:t>
      </w:r>
    </w:p>
    <w:p w14:paraId="56BE6DCF" w14:textId="77777777" w:rsidR="00D344BE" w:rsidRPr="00D344BE" w:rsidRDefault="00D344BE" w:rsidP="00D344BE">
      <w:pPr>
        <w:spacing w:after="12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дискуссии, диспуты;</w:t>
      </w:r>
    </w:p>
    <w:p w14:paraId="6287890C" w14:textId="77777777" w:rsidR="00D344BE" w:rsidRPr="00D344BE" w:rsidRDefault="00D344BE" w:rsidP="00D344BE">
      <w:pPr>
        <w:spacing w:after="120" w:line="240" w:lineRule="auto"/>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уроки в форме лекций с элементами игры.</w:t>
      </w:r>
    </w:p>
    <w:p w14:paraId="04A16BF4" w14:textId="77777777" w:rsidR="00D344BE" w:rsidRPr="00D344BE" w:rsidRDefault="00D344BE" w:rsidP="00D344BE">
      <w:pPr>
        <w:spacing w:after="120" w:line="240" w:lineRule="auto"/>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Содержание программы</w:t>
      </w:r>
    </w:p>
    <w:p w14:paraId="3FB713E8" w14:textId="77777777" w:rsidR="00D344BE" w:rsidRPr="00D344BE" w:rsidRDefault="00D344BE" w:rsidP="00D344BE">
      <w:pPr>
        <w:spacing w:after="0"/>
        <w:rPr>
          <w:rFonts w:ascii="Times New Roman" w:hAnsi="Times New Roman"/>
          <w:b/>
          <w:sz w:val="24"/>
          <w:szCs w:val="24"/>
        </w:rPr>
      </w:pPr>
      <w:r w:rsidRPr="00D344BE">
        <w:rPr>
          <w:rFonts w:ascii="Times New Roman" w:hAnsi="Times New Roman"/>
          <w:b/>
          <w:sz w:val="24"/>
          <w:szCs w:val="24"/>
        </w:rPr>
        <w:t xml:space="preserve">Общение </w:t>
      </w:r>
    </w:p>
    <w:p w14:paraId="6D8381D2" w14:textId="77777777" w:rsidR="00D344BE" w:rsidRPr="00D344BE" w:rsidRDefault="00D344BE" w:rsidP="00D344BE">
      <w:pPr>
        <w:spacing w:after="120" w:line="240" w:lineRule="auto"/>
        <w:rPr>
          <w:rFonts w:ascii="Times New Roman" w:hAnsi="Times New Roman"/>
          <w:sz w:val="24"/>
          <w:szCs w:val="24"/>
        </w:rPr>
      </w:pPr>
      <w:r w:rsidRPr="00D344BE">
        <w:rPr>
          <w:rFonts w:ascii="Times New Roman" w:hAnsi="Times New Roman"/>
          <w:b/>
          <w:sz w:val="24"/>
          <w:szCs w:val="24"/>
        </w:rPr>
        <w:t>Цель:</w:t>
      </w:r>
      <w:r w:rsidRPr="00D344BE">
        <w:rPr>
          <w:rFonts w:ascii="Times New Roman" w:hAnsi="Times New Roman"/>
          <w:sz w:val="24"/>
          <w:szCs w:val="24"/>
        </w:rPr>
        <w:t xml:space="preserve">   Рассмотреть различные виды общения и ситуации их использования. Ознакомиться с понятием о знаках внимания в процессе коммуникации, освоить навыки пассивного и активного слушания.</w:t>
      </w:r>
    </w:p>
    <w:p w14:paraId="69184D9F" w14:textId="77777777" w:rsidR="00D344BE" w:rsidRPr="00D344BE" w:rsidRDefault="00D344BE" w:rsidP="00D344BE">
      <w:pPr>
        <w:spacing w:after="0"/>
        <w:rPr>
          <w:rFonts w:ascii="Times New Roman" w:hAnsi="Times New Roman"/>
          <w:b/>
          <w:sz w:val="24"/>
          <w:szCs w:val="24"/>
        </w:rPr>
      </w:pPr>
      <w:r w:rsidRPr="00D344BE">
        <w:rPr>
          <w:rFonts w:ascii="Times New Roman" w:hAnsi="Times New Roman"/>
          <w:b/>
          <w:sz w:val="24"/>
          <w:szCs w:val="24"/>
        </w:rPr>
        <w:t xml:space="preserve">Конфликт </w:t>
      </w:r>
    </w:p>
    <w:p w14:paraId="6466C22C" w14:textId="77777777" w:rsidR="00D344BE" w:rsidRPr="00D344BE" w:rsidRDefault="00D344BE" w:rsidP="00D344BE">
      <w:pPr>
        <w:spacing w:after="120" w:line="240" w:lineRule="auto"/>
        <w:rPr>
          <w:rFonts w:ascii="Times New Roman" w:hAnsi="Times New Roman"/>
          <w:sz w:val="24"/>
          <w:szCs w:val="24"/>
        </w:rPr>
      </w:pPr>
      <w:r w:rsidRPr="00D344BE">
        <w:rPr>
          <w:rFonts w:ascii="Times New Roman" w:hAnsi="Times New Roman"/>
          <w:sz w:val="24"/>
          <w:szCs w:val="24"/>
        </w:rPr>
        <w:t xml:space="preserve"> </w:t>
      </w:r>
      <w:r w:rsidRPr="00D344BE">
        <w:rPr>
          <w:rFonts w:ascii="Times New Roman" w:hAnsi="Times New Roman"/>
          <w:b/>
          <w:sz w:val="24"/>
          <w:szCs w:val="24"/>
        </w:rPr>
        <w:t>Цель:</w:t>
      </w:r>
      <w:r w:rsidRPr="00D344BE">
        <w:rPr>
          <w:rFonts w:ascii="Times New Roman" w:hAnsi="Times New Roman"/>
          <w:sz w:val="24"/>
          <w:szCs w:val="24"/>
        </w:rPr>
        <w:t xml:space="preserve">  Получить понятие о конфликте, его происхождении, развитии и путях разрешения. Получить понятие о конфликте, его происхождении, развитии и путях разрешения.</w:t>
      </w:r>
    </w:p>
    <w:p w14:paraId="55340406" w14:textId="77777777" w:rsidR="00D344BE" w:rsidRPr="00D344BE" w:rsidRDefault="00D344BE" w:rsidP="00D344BE">
      <w:pPr>
        <w:spacing w:after="0"/>
        <w:rPr>
          <w:rFonts w:ascii="Times New Roman" w:hAnsi="Times New Roman"/>
          <w:b/>
          <w:sz w:val="24"/>
          <w:szCs w:val="24"/>
        </w:rPr>
      </w:pPr>
      <w:r w:rsidRPr="00D344BE">
        <w:rPr>
          <w:rFonts w:ascii="Times New Roman" w:hAnsi="Times New Roman"/>
          <w:b/>
          <w:sz w:val="24"/>
          <w:szCs w:val="24"/>
        </w:rPr>
        <w:t xml:space="preserve">Эмпатия </w:t>
      </w:r>
    </w:p>
    <w:p w14:paraId="478B458D" w14:textId="77777777" w:rsidR="00D344BE" w:rsidRPr="00D344BE" w:rsidRDefault="00D344BE" w:rsidP="00D344BE">
      <w:pPr>
        <w:spacing w:after="120" w:line="240" w:lineRule="auto"/>
        <w:rPr>
          <w:rFonts w:ascii="Times New Roman" w:hAnsi="Times New Roman"/>
          <w:sz w:val="24"/>
          <w:szCs w:val="24"/>
        </w:rPr>
      </w:pPr>
      <w:r w:rsidRPr="00D344BE">
        <w:rPr>
          <w:rFonts w:ascii="Times New Roman" w:hAnsi="Times New Roman"/>
          <w:b/>
          <w:sz w:val="24"/>
          <w:szCs w:val="24"/>
        </w:rPr>
        <w:t>Цель:</w:t>
      </w:r>
      <w:r w:rsidRPr="00D344BE">
        <w:rPr>
          <w:rFonts w:ascii="Times New Roman" w:hAnsi="Times New Roman"/>
          <w:sz w:val="24"/>
          <w:szCs w:val="24"/>
        </w:rPr>
        <w:t xml:space="preserve"> Освоить навыки эмпатического слушания с использованием обратной связи. Овладеть навыками эмпатии и рефлексии для эффективного восприятия и понимания собеседника.</w:t>
      </w:r>
    </w:p>
    <w:p w14:paraId="44F8173A" w14:textId="77777777" w:rsidR="00D344BE" w:rsidRPr="00D344BE" w:rsidRDefault="00D344BE" w:rsidP="00D344BE">
      <w:pPr>
        <w:spacing w:after="0"/>
        <w:rPr>
          <w:rFonts w:ascii="Times New Roman" w:hAnsi="Times New Roman"/>
          <w:b/>
          <w:sz w:val="24"/>
          <w:szCs w:val="24"/>
        </w:rPr>
      </w:pPr>
      <w:r w:rsidRPr="00D344BE">
        <w:rPr>
          <w:rFonts w:ascii="Times New Roman" w:eastAsia="Times New Roman" w:hAnsi="Times New Roman"/>
          <w:b/>
          <w:sz w:val="24"/>
          <w:szCs w:val="24"/>
          <w:lang w:eastAsia="ru-RU"/>
        </w:rPr>
        <w:t>Фильтры «Я-слушания»</w:t>
      </w:r>
    </w:p>
    <w:p w14:paraId="7C9FE036" w14:textId="77777777" w:rsidR="00D344BE" w:rsidRPr="00D344BE" w:rsidRDefault="00D344BE" w:rsidP="00D344BE">
      <w:pPr>
        <w:spacing w:after="0"/>
        <w:jc w:val="both"/>
        <w:rPr>
          <w:rFonts w:ascii="Times New Roman" w:hAnsi="Times New Roman"/>
          <w:sz w:val="24"/>
          <w:szCs w:val="24"/>
        </w:rPr>
      </w:pPr>
      <w:r w:rsidRPr="00D344BE">
        <w:rPr>
          <w:rFonts w:ascii="Times New Roman" w:hAnsi="Times New Roman"/>
          <w:b/>
          <w:sz w:val="24"/>
          <w:szCs w:val="24"/>
        </w:rPr>
        <w:t>Цель:</w:t>
      </w:r>
      <w:r w:rsidRPr="00D344BE">
        <w:rPr>
          <w:rFonts w:ascii="Times New Roman" w:hAnsi="Times New Roman"/>
          <w:sz w:val="24"/>
          <w:szCs w:val="24"/>
        </w:rPr>
        <w:t xml:space="preserve"> Научиться определять фильтры Я-слушания в общении, рассмотреть причины их возникновения.</w:t>
      </w:r>
    </w:p>
    <w:p w14:paraId="1C697726" w14:textId="77777777" w:rsidR="00D344BE" w:rsidRPr="00D344BE" w:rsidRDefault="00D344BE" w:rsidP="00D344BE">
      <w:pPr>
        <w:spacing w:after="0"/>
        <w:jc w:val="both"/>
        <w:rPr>
          <w:rFonts w:ascii="Times New Roman" w:hAnsi="Times New Roman"/>
          <w:b/>
          <w:sz w:val="24"/>
          <w:szCs w:val="24"/>
        </w:rPr>
      </w:pPr>
      <w:r w:rsidRPr="00D344BE">
        <w:rPr>
          <w:rFonts w:ascii="Times New Roman" w:hAnsi="Times New Roman"/>
          <w:b/>
          <w:sz w:val="24"/>
          <w:szCs w:val="24"/>
        </w:rPr>
        <w:t>Внимание</w:t>
      </w:r>
    </w:p>
    <w:p w14:paraId="150CA647" w14:textId="77777777" w:rsidR="00D344BE" w:rsidRPr="00D344BE" w:rsidRDefault="00D344BE" w:rsidP="00D344BE">
      <w:pPr>
        <w:spacing w:after="0" w:line="312" w:lineRule="atLeast"/>
        <w:jc w:val="both"/>
        <w:rPr>
          <w:rFonts w:ascii="Times New Roman" w:eastAsia="Times New Roman" w:hAnsi="Times New Roman"/>
          <w:sz w:val="24"/>
          <w:szCs w:val="24"/>
          <w:lang w:eastAsia="ru-RU"/>
        </w:rPr>
      </w:pPr>
      <w:r w:rsidRPr="00D344BE">
        <w:rPr>
          <w:rFonts w:ascii="Times New Roman" w:eastAsia="Times New Roman" w:hAnsi="Times New Roman"/>
          <w:b/>
          <w:sz w:val="24"/>
          <w:szCs w:val="24"/>
          <w:lang w:eastAsia="ru-RU"/>
        </w:rPr>
        <w:t xml:space="preserve">Цели: </w:t>
      </w:r>
      <w:r w:rsidRPr="00D344BE">
        <w:rPr>
          <w:rFonts w:ascii="Times New Roman" w:eastAsia="Times New Roman" w:hAnsi="Times New Roman"/>
          <w:sz w:val="24"/>
          <w:szCs w:val="24"/>
          <w:lang w:eastAsia="ru-RU"/>
        </w:rPr>
        <w:t>изучить функцию внимания, его виды и свойства. Рассмотреть условия возникновения внимания. Рассмотреть виды внимания. Изучить его свойства. В  практических заданиях определить индивидуальные особенности внимания учащихся. Показать возможности повышения качества внимания.</w:t>
      </w:r>
    </w:p>
    <w:p w14:paraId="2153B17C" w14:textId="77777777" w:rsidR="00D344BE" w:rsidRPr="00D344BE" w:rsidRDefault="00D344BE" w:rsidP="00D344BE">
      <w:pPr>
        <w:spacing w:after="0"/>
        <w:rPr>
          <w:rFonts w:ascii="Times New Roman" w:hAnsi="Times New Roman"/>
          <w:b/>
          <w:sz w:val="24"/>
          <w:szCs w:val="24"/>
        </w:rPr>
      </w:pPr>
    </w:p>
    <w:p w14:paraId="22CCA4A9" w14:textId="77777777" w:rsidR="00D344BE" w:rsidRPr="00D344BE" w:rsidRDefault="00D344BE" w:rsidP="00D344BE">
      <w:pPr>
        <w:spacing w:after="0"/>
        <w:rPr>
          <w:rFonts w:ascii="Times New Roman" w:hAnsi="Times New Roman"/>
          <w:b/>
          <w:sz w:val="24"/>
          <w:szCs w:val="24"/>
        </w:rPr>
      </w:pPr>
      <w:r w:rsidRPr="00D344BE">
        <w:rPr>
          <w:rFonts w:ascii="Times New Roman" w:hAnsi="Times New Roman"/>
          <w:b/>
          <w:sz w:val="24"/>
          <w:szCs w:val="24"/>
        </w:rPr>
        <w:t>Восприятие</w:t>
      </w:r>
    </w:p>
    <w:p w14:paraId="1FD5AD3B" w14:textId="77777777" w:rsidR="00D344BE" w:rsidRPr="00D344BE" w:rsidRDefault="00D344BE" w:rsidP="00D344BE">
      <w:pPr>
        <w:spacing w:after="0" w:line="312" w:lineRule="atLeast"/>
        <w:jc w:val="both"/>
        <w:rPr>
          <w:rFonts w:ascii="Times New Roman" w:eastAsia="Times New Roman" w:hAnsi="Times New Roman"/>
          <w:sz w:val="24"/>
          <w:szCs w:val="24"/>
          <w:lang w:eastAsia="ru-RU"/>
        </w:rPr>
      </w:pPr>
      <w:r w:rsidRPr="00D344BE">
        <w:rPr>
          <w:rFonts w:ascii="Times New Roman" w:eastAsia="Times New Roman" w:hAnsi="Times New Roman"/>
          <w:b/>
          <w:bCs/>
          <w:sz w:val="24"/>
          <w:szCs w:val="24"/>
          <w:lang w:eastAsia="ru-RU"/>
        </w:rPr>
        <w:t>Цель:</w:t>
      </w:r>
      <w:r w:rsidRPr="00D344BE">
        <w:rPr>
          <w:rFonts w:ascii="Times New Roman" w:eastAsia="Times New Roman" w:hAnsi="Times New Roman"/>
          <w:sz w:val="24"/>
          <w:szCs w:val="24"/>
          <w:lang w:eastAsia="ru-RU"/>
        </w:rPr>
        <w:t> изучить процесс восприятия и его характеристики. Рассмотреть понятие восприятия, его видов, свойства, иллюзии восприятия. Определить взаимосвязь ощущения и восприятия как сенсорных процессов. Практически исследовать особенности нормального процесса восприятия и его искажения. Исследовать некоторые количественные характеристики восприятия.</w:t>
      </w:r>
    </w:p>
    <w:p w14:paraId="63636EFF" w14:textId="77777777" w:rsidR="00D344BE" w:rsidRPr="00D344BE" w:rsidRDefault="00D344BE" w:rsidP="00D344BE">
      <w:pPr>
        <w:spacing w:after="0" w:line="312" w:lineRule="atLeast"/>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 xml:space="preserve">Профессии </w:t>
      </w:r>
    </w:p>
    <w:p w14:paraId="78A6202C" w14:textId="77777777" w:rsidR="00D344BE" w:rsidRPr="00D344BE" w:rsidRDefault="00D344BE" w:rsidP="00D344BE">
      <w:pPr>
        <w:spacing w:after="0" w:line="312" w:lineRule="atLeast"/>
        <w:rPr>
          <w:rFonts w:ascii="Times New Roman" w:eastAsia="Times New Roman" w:hAnsi="Times New Roman"/>
          <w:sz w:val="24"/>
          <w:szCs w:val="24"/>
          <w:lang w:eastAsia="ru-RU"/>
        </w:rPr>
      </w:pPr>
      <w:r w:rsidRPr="00D344BE">
        <w:rPr>
          <w:rFonts w:ascii="Times New Roman" w:eastAsia="Times New Roman" w:hAnsi="Times New Roman"/>
          <w:b/>
          <w:sz w:val="24"/>
          <w:szCs w:val="24"/>
          <w:lang w:eastAsia="ru-RU"/>
        </w:rPr>
        <w:t>Цель:</w:t>
      </w:r>
      <w:r w:rsidRPr="00D344BE">
        <w:rPr>
          <w:rFonts w:ascii="Times New Roman" w:eastAsia="Times New Roman" w:hAnsi="Times New Roman"/>
          <w:sz w:val="24"/>
          <w:szCs w:val="24"/>
          <w:lang w:eastAsia="ru-RU"/>
        </w:rPr>
        <w:t xml:space="preserve"> познакомить учащихся с целями, задачами, направлениями курса «Выбор профессии;</w:t>
      </w:r>
      <w:r w:rsidRPr="00D344BE">
        <w:rPr>
          <w:rFonts w:ascii="Times New Roman" w:eastAsia="Times New Roman" w:hAnsi="Times New Roman"/>
          <w:sz w:val="24"/>
          <w:szCs w:val="24"/>
          <w:lang w:eastAsia="ru-RU"/>
        </w:rPr>
        <w:br/>
        <w:t>- развивающая: создание условий для знакомства учащихся с психологом и между собой, сплочения ученического коллектива</w:t>
      </w:r>
    </w:p>
    <w:p w14:paraId="182D3BA3" w14:textId="77777777" w:rsidR="00D344BE" w:rsidRPr="00D344BE" w:rsidRDefault="00D344BE" w:rsidP="00D344BE">
      <w:pPr>
        <w:spacing w:after="0"/>
        <w:rPr>
          <w:rFonts w:ascii="Times New Roman" w:hAnsi="Times New Roman"/>
          <w:b/>
          <w:sz w:val="24"/>
          <w:szCs w:val="24"/>
        </w:rPr>
      </w:pPr>
      <w:r w:rsidRPr="00D344BE">
        <w:rPr>
          <w:rFonts w:ascii="Times New Roman" w:hAnsi="Times New Roman"/>
          <w:b/>
          <w:sz w:val="24"/>
          <w:szCs w:val="24"/>
        </w:rPr>
        <w:t xml:space="preserve">Психология </w:t>
      </w:r>
    </w:p>
    <w:p w14:paraId="1A55953D" w14:textId="77777777" w:rsidR="00D344BE" w:rsidRPr="00D344BE" w:rsidRDefault="00D344BE" w:rsidP="00D344BE">
      <w:pPr>
        <w:spacing w:after="120" w:line="240" w:lineRule="auto"/>
        <w:rPr>
          <w:rFonts w:ascii="Times New Roman" w:hAnsi="Times New Roman"/>
          <w:sz w:val="24"/>
          <w:szCs w:val="24"/>
        </w:rPr>
      </w:pPr>
      <w:r w:rsidRPr="00D344BE">
        <w:rPr>
          <w:rFonts w:ascii="Times New Roman" w:hAnsi="Times New Roman"/>
          <w:b/>
          <w:bCs/>
          <w:sz w:val="24"/>
          <w:szCs w:val="24"/>
        </w:rPr>
        <w:t>Цель:</w:t>
      </w:r>
      <w:r w:rsidRPr="00D344BE">
        <w:rPr>
          <w:rFonts w:ascii="Times New Roman" w:hAnsi="Times New Roman"/>
          <w:sz w:val="24"/>
          <w:szCs w:val="24"/>
        </w:rPr>
        <w:t> дать представление о становлении психологии как науки с древнейших времен до наших дней. Исследовать экстраверсию-интроверсию и нейротизм. Ознакомить учащихся с основными методами, использующимися в психологии, охарактеризовав возможности каждого из них, и опробовать некоторые из методов на практике.</w:t>
      </w:r>
    </w:p>
    <w:p w14:paraId="604B0167" w14:textId="77777777" w:rsidR="00D344BE" w:rsidRPr="00D344BE" w:rsidRDefault="00D344BE" w:rsidP="00D344BE">
      <w:pPr>
        <w:spacing w:after="0"/>
        <w:rPr>
          <w:rFonts w:ascii="Times New Roman" w:hAnsi="Times New Roman"/>
          <w:b/>
          <w:sz w:val="24"/>
          <w:szCs w:val="24"/>
        </w:rPr>
      </w:pPr>
      <w:r w:rsidRPr="00D344BE">
        <w:rPr>
          <w:rFonts w:ascii="Times New Roman" w:hAnsi="Times New Roman"/>
          <w:b/>
          <w:sz w:val="24"/>
          <w:szCs w:val="24"/>
        </w:rPr>
        <w:t xml:space="preserve">Мышление </w:t>
      </w:r>
    </w:p>
    <w:p w14:paraId="3881A7C2" w14:textId="77777777" w:rsidR="00D344BE" w:rsidRPr="00D344BE" w:rsidRDefault="00D344BE" w:rsidP="00D344BE">
      <w:pPr>
        <w:spacing w:after="120" w:line="240" w:lineRule="auto"/>
        <w:rPr>
          <w:rFonts w:ascii="Times New Roman" w:hAnsi="Times New Roman"/>
          <w:sz w:val="24"/>
          <w:szCs w:val="24"/>
        </w:rPr>
      </w:pPr>
      <w:r w:rsidRPr="00D344BE">
        <w:rPr>
          <w:rFonts w:ascii="Times New Roman" w:hAnsi="Times New Roman"/>
          <w:b/>
          <w:bCs/>
          <w:sz w:val="24"/>
          <w:szCs w:val="24"/>
        </w:rPr>
        <w:t xml:space="preserve">Цель: </w:t>
      </w:r>
      <w:r w:rsidRPr="00D344BE">
        <w:rPr>
          <w:rFonts w:ascii="Times New Roman" w:hAnsi="Times New Roman"/>
          <w:sz w:val="24"/>
          <w:szCs w:val="24"/>
        </w:rPr>
        <w:t>Изучение мышления. Осознания проблемы мысль переходит к поиску путей ее решения. Основные формы мышления — анализ, синтез, сравнение, абстракция и обобщение.</w:t>
      </w:r>
    </w:p>
    <w:p w14:paraId="610D810F" w14:textId="77777777" w:rsidR="00D344BE" w:rsidRPr="00D344BE" w:rsidRDefault="00D344BE" w:rsidP="00D344BE">
      <w:pPr>
        <w:spacing w:after="0"/>
        <w:rPr>
          <w:rFonts w:ascii="Times New Roman" w:hAnsi="Times New Roman"/>
          <w:b/>
          <w:sz w:val="24"/>
          <w:szCs w:val="24"/>
        </w:rPr>
      </w:pPr>
      <w:r w:rsidRPr="00D344BE">
        <w:rPr>
          <w:rFonts w:ascii="Times New Roman" w:hAnsi="Times New Roman"/>
          <w:b/>
          <w:sz w:val="24"/>
          <w:szCs w:val="24"/>
        </w:rPr>
        <w:t xml:space="preserve">Ощущения </w:t>
      </w:r>
    </w:p>
    <w:p w14:paraId="5E1D1682" w14:textId="77777777" w:rsidR="00D344BE" w:rsidRPr="00D344BE" w:rsidRDefault="00D344BE" w:rsidP="00D344BE">
      <w:pPr>
        <w:spacing w:after="120" w:line="240" w:lineRule="auto"/>
        <w:rPr>
          <w:rFonts w:ascii="Times New Roman" w:hAnsi="Times New Roman"/>
          <w:sz w:val="24"/>
          <w:szCs w:val="24"/>
        </w:rPr>
      </w:pPr>
      <w:r w:rsidRPr="00D344BE">
        <w:rPr>
          <w:rFonts w:ascii="Times New Roman" w:hAnsi="Times New Roman"/>
          <w:b/>
          <w:bCs/>
          <w:sz w:val="24"/>
          <w:szCs w:val="24"/>
        </w:rPr>
        <w:t xml:space="preserve">Цель: </w:t>
      </w:r>
      <w:r w:rsidRPr="00D344BE">
        <w:rPr>
          <w:rFonts w:ascii="Times New Roman" w:hAnsi="Times New Roman"/>
          <w:sz w:val="24"/>
          <w:szCs w:val="24"/>
        </w:rPr>
        <w:t>Рассмотреть процесс ощущения как первоисточник знаний об окружающем мире. Рассмотреть ощущение в качестве одного из познавательных процессов; показать объективность-субъективность ощущений; определить виды ощущений; практически испытать различные виды ощущений; осознать роль ощущений в познании предметов и явлений окружающего мира.</w:t>
      </w:r>
    </w:p>
    <w:p w14:paraId="1CF54EF2" w14:textId="77777777" w:rsidR="00D344BE" w:rsidRPr="00D344BE" w:rsidRDefault="00D344BE" w:rsidP="00D344BE">
      <w:pPr>
        <w:spacing w:after="0"/>
        <w:rPr>
          <w:rFonts w:ascii="Times New Roman" w:hAnsi="Times New Roman"/>
          <w:b/>
          <w:sz w:val="24"/>
          <w:szCs w:val="24"/>
        </w:rPr>
      </w:pPr>
      <w:r w:rsidRPr="00D344BE">
        <w:rPr>
          <w:rFonts w:ascii="Times New Roman" w:hAnsi="Times New Roman"/>
          <w:b/>
          <w:sz w:val="24"/>
          <w:szCs w:val="24"/>
        </w:rPr>
        <w:t xml:space="preserve">Память </w:t>
      </w:r>
    </w:p>
    <w:p w14:paraId="09E26BF7" w14:textId="77777777" w:rsidR="00D344BE" w:rsidRPr="00D344BE" w:rsidRDefault="00D344BE" w:rsidP="00D344BE">
      <w:pPr>
        <w:spacing w:after="120" w:line="240" w:lineRule="auto"/>
        <w:rPr>
          <w:rFonts w:ascii="Times New Roman" w:hAnsi="Times New Roman"/>
          <w:sz w:val="24"/>
          <w:szCs w:val="24"/>
        </w:rPr>
      </w:pPr>
      <w:r w:rsidRPr="00D344BE">
        <w:rPr>
          <w:rFonts w:ascii="Times New Roman" w:hAnsi="Times New Roman"/>
          <w:b/>
          <w:bCs/>
          <w:sz w:val="24"/>
          <w:szCs w:val="24"/>
        </w:rPr>
        <w:t xml:space="preserve">Цель: </w:t>
      </w:r>
      <w:r w:rsidRPr="00D344BE">
        <w:rPr>
          <w:rFonts w:ascii="Times New Roman" w:hAnsi="Times New Roman"/>
          <w:sz w:val="24"/>
          <w:szCs w:val="24"/>
        </w:rPr>
        <w:t>изучить основные процессы и виды памяти, факторы забывания и способы уменьшения их влияния. Рассмотреть основные процессы памяти и их особенности. Изучить различные виды памяти и их функцию. Понять различие механического и смыслового запоминания. Научиться использовать различные виды смысловых связей и мнемонические опоры для запоминания информации.</w:t>
      </w:r>
    </w:p>
    <w:p w14:paraId="4E54923C" w14:textId="77777777" w:rsidR="00D344BE" w:rsidRPr="00D344BE" w:rsidRDefault="00D344BE" w:rsidP="00D344BE">
      <w:pPr>
        <w:spacing w:after="0"/>
        <w:rPr>
          <w:rFonts w:ascii="Times New Roman" w:hAnsi="Times New Roman"/>
          <w:b/>
          <w:sz w:val="24"/>
          <w:szCs w:val="24"/>
        </w:rPr>
      </w:pPr>
      <w:r w:rsidRPr="00D344BE">
        <w:rPr>
          <w:rFonts w:ascii="Times New Roman" w:hAnsi="Times New Roman"/>
          <w:b/>
          <w:sz w:val="24"/>
          <w:szCs w:val="24"/>
        </w:rPr>
        <w:t xml:space="preserve">Речь </w:t>
      </w:r>
    </w:p>
    <w:p w14:paraId="1D7AE7C8" w14:textId="77777777" w:rsidR="00D344BE" w:rsidRPr="00D344BE" w:rsidRDefault="00D344BE" w:rsidP="00D344BE">
      <w:pPr>
        <w:spacing w:after="120" w:line="240" w:lineRule="auto"/>
        <w:rPr>
          <w:rFonts w:ascii="Times New Roman" w:hAnsi="Times New Roman"/>
          <w:sz w:val="24"/>
          <w:szCs w:val="24"/>
        </w:rPr>
      </w:pPr>
      <w:r w:rsidRPr="00D344BE">
        <w:rPr>
          <w:rFonts w:ascii="Times New Roman" w:hAnsi="Times New Roman"/>
          <w:b/>
          <w:bCs/>
          <w:sz w:val="24"/>
          <w:szCs w:val="24"/>
        </w:rPr>
        <w:t>Цель:</w:t>
      </w:r>
      <w:r w:rsidRPr="00D344BE">
        <w:rPr>
          <w:rFonts w:ascii="Times New Roman" w:hAnsi="Times New Roman"/>
          <w:sz w:val="24"/>
          <w:szCs w:val="24"/>
        </w:rPr>
        <w:t> рассмотреть функции языка и речи, различные виды речевой деятельности. Изучить составляющие языка — знаки и символы. Рассмотреть взаимосвязь языка и речи. Определить функции языка и речи. Выявить различные виды речевой деятельности. Практически опробовать различные виды речи. Помочь ученикам определить качество собственной речи.</w:t>
      </w:r>
    </w:p>
    <w:p w14:paraId="0F1AB149" w14:textId="77777777" w:rsidR="00D344BE" w:rsidRPr="00D344BE" w:rsidRDefault="00D344BE" w:rsidP="00D344BE">
      <w:pPr>
        <w:spacing w:after="0"/>
        <w:rPr>
          <w:rFonts w:ascii="Times New Roman" w:hAnsi="Times New Roman"/>
          <w:b/>
          <w:sz w:val="24"/>
          <w:szCs w:val="24"/>
        </w:rPr>
      </w:pPr>
    </w:p>
    <w:p w14:paraId="0E0FF7E4" w14:textId="77777777" w:rsidR="00D344BE" w:rsidRPr="00D344BE" w:rsidRDefault="00D344BE" w:rsidP="00D344BE">
      <w:pPr>
        <w:spacing w:after="0"/>
        <w:rPr>
          <w:rFonts w:ascii="Times New Roman" w:hAnsi="Times New Roman"/>
          <w:b/>
          <w:sz w:val="24"/>
          <w:szCs w:val="24"/>
        </w:rPr>
      </w:pPr>
      <w:r w:rsidRPr="00D344BE">
        <w:rPr>
          <w:rFonts w:ascii="Times New Roman" w:hAnsi="Times New Roman"/>
          <w:b/>
          <w:sz w:val="24"/>
          <w:szCs w:val="24"/>
        </w:rPr>
        <w:t xml:space="preserve">Самооценка </w:t>
      </w:r>
    </w:p>
    <w:p w14:paraId="15A5AC6A" w14:textId="77777777" w:rsidR="00D344BE" w:rsidRPr="00D344BE" w:rsidRDefault="00D344BE" w:rsidP="00D344BE">
      <w:pPr>
        <w:spacing w:after="120" w:line="240" w:lineRule="auto"/>
        <w:rPr>
          <w:rFonts w:ascii="Times New Roman" w:hAnsi="Times New Roman"/>
          <w:sz w:val="24"/>
          <w:szCs w:val="24"/>
        </w:rPr>
      </w:pPr>
      <w:r w:rsidRPr="00D344BE">
        <w:rPr>
          <w:rFonts w:ascii="Times New Roman" w:hAnsi="Times New Roman"/>
          <w:b/>
          <w:bCs/>
          <w:sz w:val="24"/>
          <w:szCs w:val="24"/>
        </w:rPr>
        <w:t>Цель:</w:t>
      </w:r>
      <w:r w:rsidRPr="00D344BE">
        <w:rPr>
          <w:rFonts w:ascii="Times New Roman" w:hAnsi="Times New Roman"/>
          <w:sz w:val="24"/>
          <w:szCs w:val="24"/>
        </w:rPr>
        <w:t> исследование самооценки, ее влияния на личность и деятельность. Сформировать понятие о самооценке и ее видах. Показать влияние самооценки на процесс общения. Определить самооценку учащихся.  Способствовать формированию адекватной самооценки. Снизить зависимость самооценки учащихся от мнения других людей.</w:t>
      </w:r>
    </w:p>
    <w:p w14:paraId="0FD41608" w14:textId="77777777" w:rsidR="00D344BE" w:rsidRPr="00D344BE" w:rsidRDefault="00D344BE" w:rsidP="00D344BE">
      <w:pPr>
        <w:spacing w:after="120" w:line="240" w:lineRule="auto"/>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Личность</w:t>
      </w:r>
    </w:p>
    <w:p w14:paraId="565DFB3C" w14:textId="77777777" w:rsidR="00D344BE" w:rsidRPr="00D344BE" w:rsidRDefault="00D344BE" w:rsidP="00D344BE">
      <w:pPr>
        <w:spacing w:after="120" w:line="240" w:lineRule="auto"/>
        <w:rPr>
          <w:rFonts w:ascii="Times New Roman" w:eastAsia="Times New Roman" w:hAnsi="Times New Roman"/>
          <w:sz w:val="24"/>
          <w:szCs w:val="24"/>
          <w:lang w:eastAsia="ru-RU"/>
        </w:rPr>
      </w:pPr>
      <w:r w:rsidRPr="00D344BE">
        <w:rPr>
          <w:rFonts w:ascii="Times New Roman" w:hAnsi="Times New Roman"/>
          <w:b/>
          <w:bCs/>
          <w:sz w:val="24"/>
          <w:szCs w:val="24"/>
        </w:rPr>
        <w:t>Цель:</w:t>
      </w:r>
      <w:r w:rsidRPr="00D344BE">
        <w:rPr>
          <w:rFonts w:ascii="Times New Roman" w:hAnsi="Times New Roman"/>
          <w:sz w:val="24"/>
          <w:szCs w:val="24"/>
        </w:rPr>
        <w:t> рассмотреть элементы структуры личности и их свойства. Определить целое в структуре личности. Рассмотреть его элементы. Охарактеризовать особенности личностных черт каждой подструктуры и их свойства. Рассмотреть путь их формирования. Сформировать понятие о личности как динамическом образовании.</w:t>
      </w:r>
    </w:p>
    <w:p w14:paraId="6E7C0DD4" w14:textId="77777777" w:rsidR="00D344BE" w:rsidRPr="00D344BE" w:rsidRDefault="00D344BE" w:rsidP="00D344BE">
      <w:pPr>
        <w:contextualSpacing/>
        <w:jc w:val="center"/>
        <w:rPr>
          <w:rFonts w:ascii="Times New Roman" w:hAnsi="Times New Roman"/>
          <w:b/>
          <w:sz w:val="28"/>
          <w:szCs w:val="28"/>
          <w:u w:val="single"/>
        </w:rPr>
      </w:pPr>
    </w:p>
    <w:p w14:paraId="282B6079" w14:textId="77777777" w:rsidR="00D344BE" w:rsidRPr="00D344BE" w:rsidRDefault="00D344BE" w:rsidP="00D344BE">
      <w:pPr>
        <w:contextualSpacing/>
        <w:jc w:val="center"/>
        <w:rPr>
          <w:rFonts w:ascii="Times New Roman" w:hAnsi="Times New Roman"/>
          <w:b/>
          <w:sz w:val="28"/>
          <w:szCs w:val="28"/>
          <w:u w:val="single"/>
        </w:rPr>
      </w:pPr>
      <w:r w:rsidRPr="00D344BE">
        <w:rPr>
          <w:rFonts w:ascii="Times New Roman" w:hAnsi="Times New Roman"/>
          <w:b/>
          <w:sz w:val="28"/>
          <w:szCs w:val="28"/>
          <w:u w:val="single"/>
        </w:rPr>
        <w:t>7.«Танцевальный»</w:t>
      </w:r>
    </w:p>
    <w:p w14:paraId="2320CF83" w14:textId="77777777" w:rsidR="00D344BE" w:rsidRPr="00D344BE" w:rsidRDefault="00D344BE" w:rsidP="00D344BE">
      <w:pPr>
        <w:widowControl w:val="0"/>
        <w:suppressAutoHyphens/>
        <w:spacing w:before="100" w:beforeAutospacing="1" w:after="100" w:afterAutospacing="1" w:line="240" w:lineRule="auto"/>
        <w:jc w:val="center"/>
        <w:rPr>
          <w:rFonts w:ascii="Times New Roman" w:eastAsia="WenQuanYi Micro Hei" w:hAnsi="Times New Roman" w:cs="Lohit Hindi"/>
          <w:b/>
          <w:bCs/>
          <w:iCs/>
          <w:kern w:val="1"/>
          <w:sz w:val="24"/>
          <w:szCs w:val="24"/>
          <w:lang w:eastAsia="zh-CN" w:bidi="hi-IN"/>
        </w:rPr>
      </w:pPr>
      <w:r w:rsidRPr="00D344BE">
        <w:rPr>
          <w:rFonts w:ascii="Times New Roman" w:eastAsia="WenQuanYi Micro Hei" w:hAnsi="Times New Roman" w:cs="Lohit Hindi"/>
          <w:b/>
          <w:bCs/>
          <w:iCs/>
          <w:kern w:val="1"/>
          <w:sz w:val="24"/>
          <w:szCs w:val="24"/>
          <w:lang w:eastAsia="zh-CN" w:bidi="hi-IN"/>
        </w:rPr>
        <w:t>Результаты  освоения   курса   внеурочной деятельности.</w:t>
      </w:r>
    </w:p>
    <w:p w14:paraId="3CC587FE" w14:textId="77777777" w:rsidR="00D344BE" w:rsidRPr="00D344BE" w:rsidRDefault="00D344BE" w:rsidP="00D344BE">
      <w:pPr>
        <w:widowControl w:val="0"/>
        <w:suppressAutoHyphens/>
        <w:spacing w:before="100" w:beforeAutospacing="1" w:after="100" w:afterAutospacing="1" w:line="240" w:lineRule="auto"/>
        <w:jc w:val="both"/>
        <w:rPr>
          <w:rFonts w:ascii="Times New Roman" w:eastAsia="WenQuanYi Micro Hei" w:hAnsi="Times New Roman"/>
          <w:kern w:val="1"/>
          <w:sz w:val="24"/>
          <w:szCs w:val="24"/>
          <w:lang w:eastAsia="zh-CN" w:bidi="hi-IN"/>
        </w:rPr>
      </w:pPr>
      <w:r w:rsidRPr="00D344BE">
        <w:rPr>
          <w:rFonts w:ascii="Times New Roman" w:eastAsia="WenQuanYi Micro Hei" w:hAnsi="Times New Roman" w:cs="Lohit Hindi"/>
          <w:b/>
          <w:bCs/>
          <w:iCs/>
          <w:kern w:val="1"/>
          <w:sz w:val="24"/>
          <w:szCs w:val="24"/>
          <w:lang w:eastAsia="zh-CN" w:bidi="hi-IN"/>
        </w:rPr>
        <w:t xml:space="preserve">  </w:t>
      </w:r>
      <w:r w:rsidRPr="00D344BE">
        <w:rPr>
          <w:rFonts w:ascii="Times New Roman" w:eastAsia="WenQuanYi Micro Hei" w:hAnsi="Times New Roman"/>
          <w:kern w:val="1"/>
          <w:sz w:val="24"/>
          <w:szCs w:val="24"/>
          <w:lang w:eastAsia="zh-CN" w:bidi="hi-IN"/>
        </w:rPr>
        <w:t>Данный курс ориентирован на формирование гармонически развитой личности средствами курса «Хореография».                                                                         К числу планируемых результатов освоения курса основной образовательной программы отнесены:</w:t>
      </w:r>
    </w:p>
    <w:p w14:paraId="00FEE5FB" w14:textId="77777777" w:rsidR="00D344BE" w:rsidRPr="00D344BE" w:rsidRDefault="00D344BE" w:rsidP="00D344BE">
      <w:pPr>
        <w:spacing w:after="150" w:line="240" w:lineRule="auto"/>
        <w:rPr>
          <w:rFonts w:ascii="Times New Roman" w:eastAsia="Times New Roman" w:hAnsi="Times New Roman"/>
          <w:i/>
          <w:sz w:val="24"/>
          <w:szCs w:val="24"/>
          <w:lang w:eastAsia="ru-RU"/>
        </w:rPr>
      </w:pPr>
      <w:r w:rsidRPr="00D344BE">
        <w:rPr>
          <w:rFonts w:ascii="Times New Roman" w:eastAsia="Times New Roman" w:hAnsi="Times New Roman"/>
          <w:bCs/>
          <w:i/>
          <w:sz w:val="24"/>
          <w:szCs w:val="24"/>
          <w:lang w:eastAsia="ru-RU"/>
        </w:rPr>
        <w:t>Личностные УУД</w:t>
      </w:r>
    </w:p>
    <w:p w14:paraId="4DC98555" w14:textId="77777777" w:rsidR="00D344BE" w:rsidRPr="00D344BE" w:rsidRDefault="00D344BE" w:rsidP="00D344BE">
      <w:pPr>
        <w:spacing w:after="150" w:line="240" w:lineRule="auto"/>
        <w:rPr>
          <w:rFonts w:ascii="Times New Roman" w:eastAsia="Times New Roman" w:hAnsi="Times New Roman"/>
          <w:sz w:val="24"/>
          <w:szCs w:val="24"/>
          <w:lang w:eastAsia="ru-RU"/>
        </w:rPr>
      </w:pPr>
      <w:r w:rsidRPr="00D344BE">
        <w:rPr>
          <w:rFonts w:ascii="Times New Roman" w:eastAsia="Times New Roman" w:hAnsi="Times New Roman"/>
          <w:bCs/>
          <w:sz w:val="24"/>
          <w:szCs w:val="24"/>
          <w:lang w:eastAsia="ru-RU"/>
        </w:rPr>
        <w:t>•учебно-познавательный интерес к новому учебному материалу и решению новых задач;</w:t>
      </w:r>
    </w:p>
    <w:p w14:paraId="470CDBBB" w14:textId="77777777" w:rsidR="00D344BE" w:rsidRPr="00D344BE" w:rsidRDefault="00D344BE" w:rsidP="00D344BE">
      <w:pPr>
        <w:spacing w:after="150" w:line="240" w:lineRule="auto"/>
        <w:rPr>
          <w:rFonts w:ascii="Times New Roman" w:eastAsia="Times New Roman" w:hAnsi="Times New Roman"/>
          <w:sz w:val="24"/>
          <w:szCs w:val="24"/>
          <w:lang w:eastAsia="ru-RU"/>
        </w:rPr>
      </w:pPr>
      <w:r w:rsidRPr="00D344BE">
        <w:rPr>
          <w:rFonts w:ascii="Times New Roman" w:eastAsia="Times New Roman" w:hAnsi="Times New Roman"/>
          <w:bCs/>
          <w:sz w:val="24"/>
          <w:szCs w:val="24"/>
          <w:lang w:eastAsia="ru-RU"/>
        </w:rPr>
        <w:t>•чувство прекрасного и эстетические чувства на основе знакомства с мировой и отечественной художественной культурой.</w:t>
      </w:r>
    </w:p>
    <w:p w14:paraId="53566FAC" w14:textId="77777777" w:rsidR="00D344BE" w:rsidRPr="00D344BE" w:rsidRDefault="00D344BE" w:rsidP="00D344BE">
      <w:pPr>
        <w:spacing w:after="150" w:line="240" w:lineRule="auto"/>
        <w:rPr>
          <w:rFonts w:ascii="Times New Roman" w:eastAsia="Times New Roman" w:hAnsi="Times New Roman"/>
          <w:i/>
          <w:sz w:val="24"/>
          <w:szCs w:val="24"/>
          <w:lang w:eastAsia="ru-RU"/>
        </w:rPr>
      </w:pPr>
      <w:r w:rsidRPr="00D344BE">
        <w:rPr>
          <w:rFonts w:ascii="Times New Roman" w:eastAsia="Times New Roman" w:hAnsi="Times New Roman"/>
          <w:bCs/>
          <w:i/>
          <w:sz w:val="24"/>
          <w:szCs w:val="24"/>
          <w:lang w:eastAsia="ru-RU"/>
        </w:rPr>
        <w:t>Регулятивные УУД</w:t>
      </w:r>
    </w:p>
    <w:p w14:paraId="3606F20D" w14:textId="77777777" w:rsidR="00D344BE" w:rsidRPr="00D344BE" w:rsidRDefault="00D344BE" w:rsidP="00D344BE">
      <w:pPr>
        <w:spacing w:after="150" w:line="240" w:lineRule="auto"/>
        <w:rPr>
          <w:rFonts w:ascii="Times New Roman" w:eastAsia="Times New Roman" w:hAnsi="Times New Roman"/>
          <w:sz w:val="24"/>
          <w:szCs w:val="24"/>
          <w:lang w:eastAsia="ru-RU"/>
        </w:rPr>
      </w:pPr>
      <w:r w:rsidRPr="00D344BE">
        <w:rPr>
          <w:rFonts w:ascii="Times New Roman" w:eastAsia="Times New Roman" w:hAnsi="Times New Roman"/>
          <w:bCs/>
          <w:sz w:val="24"/>
          <w:szCs w:val="24"/>
          <w:lang w:eastAsia="ru-RU"/>
        </w:rPr>
        <w:t>•учитывать выделенные учителем ориентиры действия в новом учебном материале в сотрудничестве с учителем;</w:t>
      </w:r>
    </w:p>
    <w:p w14:paraId="4380AB06" w14:textId="77777777" w:rsidR="00D344BE" w:rsidRPr="00D344BE" w:rsidRDefault="00D344BE" w:rsidP="00D344BE">
      <w:pPr>
        <w:spacing w:after="150" w:line="240" w:lineRule="auto"/>
        <w:rPr>
          <w:rFonts w:ascii="Times New Roman" w:eastAsia="Times New Roman" w:hAnsi="Times New Roman"/>
          <w:sz w:val="24"/>
          <w:szCs w:val="24"/>
          <w:lang w:eastAsia="ru-RU"/>
        </w:rPr>
      </w:pPr>
      <w:r w:rsidRPr="00D344BE">
        <w:rPr>
          <w:rFonts w:ascii="Times New Roman" w:eastAsia="Times New Roman" w:hAnsi="Times New Roman"/>
          <w:bCs/>
          <w:sz w:val="24"/>
          <w:szCs w:val="24"/>
          <w:lang w:eastAsia="ru-RU"/>
        </w:rPr>
        <w:t>•планировать свои действия в соответствии с поставленной задачей и условиями её реализации, в том числе во внутреннем плане;</w:t>
      </w:r>
    </w:p>
    <w:p w14:paraId="3A2DD7E7" w14:textId="77777777" w:rsidR="00D344BE" w:rsidRPr="00D344BE" w:rsidRDefault="00D344BE" w:rsidP="00D344BE">
      <w:pPr>
        <w:spacing w:after="150" w:line="240" w:lineRule="auto"/>
        <w:rPr>
          <w:rFonts w:ascii="Times New Roman" w:eastAsia="Times New Roman" w:hAnsi="Times New Roman"/>
          <w:sz w:val="24"/>
          <w:szCs w:val="24"/>
          <w:lang w:eastAsia="ru-RU"/>
        </w:rPr>
      </w:pPr>
      <w:r w:rsidRPr="00D344BE">
        <w:rPr>
          <w:rFonts w:ascii="Times New Roman" w:eastAsia="Times New Roman" w:hAnsi="Times New Roman"/>
          <w:bCs/>
          <w:sz w:val="24"/>
          <w:szCs w:val="24"/>
          <w:lang w:eastAsia="ru-RU"/>
        </w:rPr>
        <w:t>•осуществлять итоговый и пошаговый контроль по результату (в случае работы в интерактивной среде пользоваться реакцией среды решения задачи);</w:t>
      </w:r>
    </w:p>
    <w:p w14:paraId="0BC080C7" w14:textId="77777777" w:rsidR="00D344BE" w:rsidRPr="00D344BE" w:rsidRDefault="00D344BE" w:rsidP="00D344BE">
      <w:pPr>
        <w:spacing w:after="150" w:line="240" w:lineRule="auto"/>
        <w:rPr>
          <w:rFonts w:ascii="Times New Roman" w:eastAsia="Times New Roman" w:hAnsi="Times New Roman"/>
          <w:sz w:val="24"/>
          <w:szCs w:val="24"/>
          <w:lang w:eastAsia="ru-RU"/>
        </w:rPr>
      </w:pPr>
      <w:r w:rsidRPr="00D344BE">
        <w:rPr>
          <w:rFonts w:ascii="Times New Roman" w:eastAsia="Times New Roman" w:hAnsi="Times New Roman"/>
          <w:bCs/>
          <w:sz w:val="24"/>
          <w:szCs w:val="24"/>
          <w:lang w:eastAsia="ru-RU"/>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14:paraId="73190D2F" w14:textId="77777777" w:rsidR="00D344BE" w:rsidRPr="00D344BE" w:rsidRDefault="00D344BE" w:rsidP="00D344BE">
      <w:pPr>
        <w:spacing w:after="150" w:line="240" w:lineRule="auto"/>
        <w:rPr>
          <w:rFonts w:ascii="Times New Roman" w:eastAsia="Times New Roman" w:hAnsi="Times New Roman"/>
          <w:sz w:val="24"/>
          <w:szCs w:val="24"/>
          <w:lang w:eastAsia="ru-RU"/>
        </w:rPr>
      </w:pPr>
      <w:r w:rsidRPr="00D344BE">
        <w:rPr>
          <w:rFonts w:ascii="Times New Roman" w:eastAsia="Times New Roman" w:hAnsi="Times New Roman"/>
          <w:bCs/>
          <w:sz w:val="24"/>
          <w:szCs w:val="24"/>
          <w:lang w:eastAsia="ru-RU"/>
        </w:rPr>
        <w:t>•адекватно воспринимать предложения и оценку учителей, товарищей, родителей и других людей;</w:t>
      </w:r>
    </w:p>
    <w:p w14:paraId="231BBB70" w14:textId="77777777" w:rsidR="00D344BE" w:rsidRPr="00D344BE" w:rsidRDefault="00D344BE" w:rsidP="00D344BE">
      <w:pPr>
        <w:spacing w:after="150" w:line="240" w:lineRule="auto"/>
        <w:rPr>
          <w:rFonts w:ascii="Times New Roman" w:eastAsia="Times New Roman" w:hAnsi="Times New Roman"/>
          <w:sz w:val="24"/>
          <w:szCs w:val="24"/>
          <w:lang w:eastAsia="ru-RU"/>
        </w:rPr>
      </w:pPr>
      <w:r w:rsidRPr="00D344BE">
        <w:rPr>
          <w:rFonts w:ascii="Times New Roman" w:eastAsia="Times New Roman" w:hAnsi="Times New Roman"/>
          <w:bCs/>
          <w:sz w:val="24"/>
          <w:szCs w:val="24"/>
          <w:lang w:eastAsia="ru-RU"/>
        </w:rPr>
        <w:t>•различать способ и результат действия;</w:t>
      </w:r>
    </w:p>
    <w:p w14:paraId="79F278CC" w14:textId="77777777" w:rsidR="00D344BE" w:rsidRPr="00D344BE" w:rsidRDefault="00D344BE" w:rsidP="00D344BE">
      <w:pPr>
        <w:spacing w:after="150" w:line="240" w:lineRule="auto"/>
        <w:rPr>
          <w:rFonts w:ascii="Times New Roman" w:eastAsia="Times New Roman" w:hAnsi="Times New Roman"/>
          <w:sz w:val="24"/>
          <w:szCs w:val="24"/>
          <w:lang w:eastAsia="ru-RU"/>
        </w:rPr>
      </w:pPr>
      <w:r w:rsidRPr="00D344BE">
        <w:rPr>
          <w:rFonts w:ascii="Times New Roman" w:eastAsia="Times New Roman" w:hAnsi="Times New Roman"/>
          <w:bCs/>
          <w:sz w:val="24"/>
          <w:szCs w:val="24"/>
          <w:lang w:eastAsia="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14:paraId="66112464" w14:textId="77777777" w:rsidR="00D344BE" w:rsidRPr="00D344BE" w:rsidRDefault="00D344BE" w:rsidP="00D344BE">
      <w:pPr>
        <w:spacing w:after="150" w:line="240" w:lineRule="auto"/>
        <w:rPr>
          <w:rFonts w:ascii="Times New Roman" w:eastAsia="Times New Roman" w:hAnsi="Times New Roman"/>
          <w:sz w:val="24"/>
          <w:szCs w:val="24"/>
          <w:lang w:eastAsia="ru-RU"/>
        </w:rPr>
      </w:pPr>
      <w:r w:rsidRPr="00D344BE">
        <w:rPr>
          <w:rFonts w:ascii="Times New Roman" w:eastAsia="Times New Roman" w:hAnsi="Times New Roman"/>
          <w:bCs/>
          <w:sz w:val="24"/>
          <w:szCs w:val="24"/>
          <w:lang w:eastAsia="ru-RU"/>
        </w:rPr>
        <w:t>•выполнять учебные действия в материализованной, гипермедийной, громкоречевой и умственной форме.</w:t>
      </w:r>
    </w:p>
    <w:p w14:paraId="3AADFAF4" w14:textId="77777777" w:rsidR="00D344BE" w:rsidRPr="00D344BE" w:rsidRDefault="00D344BE" w:rsidP="00D344BE">
      <w:pPr>
        <w:spacing w:after="150" w:line="240" w:lineRule="auto"/>
        <w:rPr>
          <w:rFonts w:ascii="Times New Roman" w:eastAsia="Times New Roman" w:hAnsi="Times New Roman"/>
          <w:i/>
          <w:sz w:val="24"/>
          <w:szCs w:val="24"/>
          <w:lang w:eastAsia="ru-RU"/>
        </w:rPr>
      </w:pPr>
      <w:r w:rsidRPr="00D344BE">
        <w:rPr>
          <w:rFonts w:ascii="Times New Roman" w:eastAsia="Times New Roman" w:hAnsi="Times New Roman"/>
          <w:bCs/>
          <w:i/>
          <w:sz w:val="24"/>
          <w:szCs w:val="24"/>
          <w:lang w:eastAsia="ru-RU"/>
        </w:rPr>
        <w:t>Коммуникативные УУД</w:t>
      </w:r>
    </w:p>
    <w:p w14:paraId="3F812853" w14:textId="77777777" w:rsidR="00D344BE" w:rsidRPr="00D344BE" w:rsidRDefault="00D344BE" w:rsidP="00D344BE">
      <w:pPr>
        <w:spacing w:after="150" w:line="240" w:lineRule="auto"/>
        <w:rPr>
          <w:rFonts w:ascii="Times New Roman" w:eastAsia="Times New Roman" w:hAnsi="Times New Roman"/>
          <w:sz w:val="24"/>
          <w:szCs w:val="24"/>
          <w:lang w:eastAsia="ru-RU"/>
        </w:rPr>
      </w:pPr>
      <w:r w:rsidRPr="00D344BE">
        <w:rPr>
          <w:rFonts w:ascii="Times New Roman" w:eastAsia="Times New Roman" w:hAnsi="Times New Roman"/>
          <w:bCs/>
          <w:sz w:val="24"/>
          <w:szCs w:val="24"/>
          <w:lang w:eastAsia="ru-RU"/>
        </w:rPr>
        <w:t>•учитывать разные мнения и стремиться к координации различных позиций в сотрудничестве;</w:t>
      </w:r>
    </w:p>
    <w:p w14:paraId="58F4CF25" w14:textId="77777777" w:rsidR="00D344BE" w:rsidRPr="00D344BE" w:rsidRDefault="00D344BE" w:rsidP="00D344BE">
      <w:pPr>
        <w:spacing w:after="150" w:line="240" w:lineRule="auto"/>
        <w:rPr>
          <w:rFonts w:ascii="Times New Roman" w:eastAsia="Times New Roman" w:hAnsi="Times New Roman"/>
          <w:sz w:val="24"/>
          <w:szCs w:val="24"/>
          <w:lang w:eastAsia="ru-RU"/>
        </w:rPr>
      </w:pPr>
      <w:r w:rsidRPr="00D344BE">
        <w:rPr>
          <w:rFonts w:ascii="Times New Roman" w:eastAsia="Times New Roman" w:hAnsi="Times New Roman"/>
          <w:bCs/>
          <w:sz w:val="24"/>
          <w:szCs w:val="24"/>
          <w:lang w:eastAsia="ru-RU"/>
        </w:rPr>
        <w:t>•договариваться и приходить к общему решению в совместной деятельности, в том числе в ситуации столкновения интересов;</w:t>
      </w:r>
    </w:p>
    <w:p w14:paraId="42BB93DC" w14:textId="77777777" w:rsidR="00D344BE" w:rsidRPr="00D344BE" w:rsidRDefault="00D344BE" w:rsidP="00D344BE">
      <w:pPr>
        <w:spacing w:after="150" w:line="240" w:lineRule="auto"/>
        <w:rPr>
          <w:rFonts w:ascii="Times New Roman" w:eastAsia="Times New Roman" w:hAnsi="Times New Roman"/>
          <w:sz w:val="24"/>
          <w:szCs w:val="24"/>
          <w:lang w:eastAsia="ru-RU"/>
        </w:rPr>
      </w:pPr>
      <w:r w:rsidRPr="00D344BE">
        <w:rPr>
          <w:rFonts w:ascii="Times New Roman" w:eastAsia="Times New Roman" w:hAnsi="Times New Roman"/>
          <w:bCs/>
          <w:sz w:val="24"/>
          <w:szCs w:val="24"/>
          <w:lang w:eastAsia="ru-RU"/>
        </w:rPr>
        <w:t>•контролировать действия партнера;</w:t>
      </w:r>
    </w:p>
    <w:p w14:paraId="31243B76" w14:textId="77777777" w:rsidR="00D344BE" w:rsidRPr="00D344BE" w:rsidRDefault="00D344BE" w:rsidP="00D344BE">
      <w:pPr>
        <w:shd w:val="clear" w:color="auto" w:fill="FFFFFF"/>
        <w:spacing w:after="0" w:line="330" w:lineRule="atLeast"/>
        <w:jc w:val="center"/>
        <w:textAlignment w:val="baseline"/>
        <w:rPr>
          <w:rFonts w:ascii="Times New Roman" w:eastAsia="Times New Roman" w:hAnsi="Times New Roman"/>
          <w:b/>
          <w:bCs/>
          <w:sz w:val="24"/>
          <w:szCs w:val="24"/>
          <w:bdr w:val="none" w:sz="0" w:space="0" w:color="auto" w:frame="1"/>
          <w:lang w:eastAsia="ru-RU"/>
        </w:rPr>
      </w:pPr>
      <w:r w:rsidRPr="00D344BE">
        <w:rPr>
          <w:rFonts w:ascii="Times New Roman" w:eastAsia="Times New Roman" w:hAnsi="Times New Roman"/>
          <w:b/>
          <w:bCs/>
          <w:sz w:val="24"/>
          <w:szCs w:val="24"/>
          <w:bdr w:val="none" w:sz="0" w:space="0" w:color="auto" w:frame="1"/>
          <w:lang w:eastAsia="ru-RU"/>
        </w:rPr>
        <w:t>Содержание курса внеурочной деятельности</w:t>
      </w:r>
    </w:p>
    <w:p w14:paraId="5609DDDB" w14:textId="77777777" w:rsidR="00D344BE" w:rsidRPr="00D344BE" w:rsidRDefault="00D344BE" w:rsidP="00D344BE">
      <w:pPr>
        <w:shd w:val="clear" w:color="auto" w:fill="FFFFFF"/>
        <w:spacing w:after="0" w:line="330" w:lineRule="atLeast"/>
        <w:jc w:val="center"/>
        <w:textAlignment w:val="baseline"/>
        <w:rPr>
          <w:rFonts w:ascii="Times New Roman" w:eastAsia="Times New Roman" w:hAnsi="Times New Roman"/>
          <w:b/>
          <w:bCs/>
          <w:sz w:val="24"/>
          <w:szCs w:val="24"/>
          <w:bdr w:val="none" w:sz="0" w:space="0" w:color="auto" w:frame="1"/>
          <w:lang w:eastAsia="ru-RU"/>
        </w:rPr>
      </w:pPr>
    </w:p>
    <w:p w14:paraId="5390F90B" w14:textId="77777777" w:rsidR="00D344BE" w:rsidRPr="00D344BE" w:rsidRDefault="00D344BE" w:rsidP="00D344BE">
      <w:pPr>
        <w:spacing w:after="15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       Содержание программного материала, структура программы и новые ФГОСы предопределяют некоторые особенности методики преподавания данного курса и кардинальные изменения в деятельности учителя, в выборе технологий и дидактических средств.</w:t>
      </w:r>
    </w:p>
    <w:p w14:paraId="7BAEF6B4" w14:textId="77777777" w:rsidR="00D344BE" w:rsidRPr="00D344BE" w:rsidRDefault="00D344BE" w:rsidP="00D344BE">
      <w:pPr>
        <w:spacing w:after="150" w:line="240" w:lineRule="auto"/>
        <w:jc w:val="both"/>
        <w:rPr>
          <w:rFonts w:ascii="Times New Roman" w:eastAsia="Times New Roman" w:hAnsi="Times New Roman"/>
          <w:sz w:val="24"/>
          <w:szCs w:val="24"/>
          <w:lang w:eastAsia="ru-RU"/>
        </w:rPr>
      </w:pPr>
      <w:r w:rsidRPr="00D344BE">
        <w:rPr>
          <w:rFonts w:ascii="Times New Roman" w:eastAsia="Times New Roman" w:hAnsi="Times New Roman"/>
          <w:b/>
          <w:bCs/>
          <w:sz w:val="24"/>
          <w:szCs w:val="24"/>
          <w:lang w:eastAsia="ru-RU"/>
        </w:rPr>
        <w:t>Формы</w:t>
      </w:r>
      <w:r w:rsidRPr="00D344BE">
        <w:rPr>
          <w:rFonts w:ascii="Times New Roman" w:eastAsia="Times New Roman" w:hAnsi="Times New Roman"/>
          <w:sz w:val="24"/>
          <w:szCs w:val="24"/>
          <w:lang w:eastAsia="ru-RU"/>
        </w:rPr>
        <w:t> организации внеурочных занятий</w:t>
      </w:r>
      <w:r w:rsidRPr="00D344BE">
        <w:rPr>
          <w:rFonts w:ascii="Times New Roman" w:eastAsia="Times New Roman" w:hAnsi="Times New Roman"/>
          <w:b/>
          <w:bCs/>
          <w:sz w:val="24"/>
          <w:szCs w:val="24"/>
          <w:lang w:eastAsia="ru-RU"/>
        </w:rPr>
        <w:t>:</w:t>
      </w:r>
      <w:r w:rsidRPr="00D344BE">
        <w:rPr>
          <w:rFonts w:ascii="Times New Roman" w:eastAsia="Times New Roman" w:hAnsi="Times New Roman"/>
          <w:sz w:val="24"/>
          <w:szCs w:val="24"/>
          <w:lang w:eastAsia="ru-RU"/>
        </w:rPr>
        <w:t> презентации, индивидуальная, групповая, коллективная деятельность.</w:t>
      </w:r>
    </w:p>
    <w:p w14:paraId="023B642F" w14:textId="77777777" w:rsidR="00D344BE" w:rsidRPr="00D344BE" w:rsidRDefault="00D344BE" w:rsidP="00D344BE">
      <w:pPr>
        <w:spacing w:after="15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В процессе обучения используются следующие </w:t>
      </w:r>
      <w:r w:rsidRPr="00D344BE">
        <w:rPr>
          <w:rFonts w:ascii="Times New Roman" w:eastAsia="Times New Roman" w:hAnsi="Times New Roman"/>
          <w:b/>
          <w:bCs/>
          <w:sz w:val="24"/>
          <w:szCs w:val="24"/>
          <w:lang w:eastAsia="ru-RU"/>
        </w:rPr>
        <w:t>методы</w:t>
      </w:r>
      <w:r w:rsidRPr="00D344BE">
        <w:rPr>
          <w:rFonts w:ascii="Times New Roman" w:eastAsia="Times New Roman" w:hAnsi="Times New Roman"/>
          <w:sz w:val="24"/>
          <w:szCs w:val="24"/>
          <w:lang w:eastAsia="ru-RU"/>
        </w:rPr>
        <w:t> организации внеурочной деятельности:</w:t>
      </w:r>
    </w:p>
    <w:p w14:paraId="3B7F1E3D" w14:textId="77777777" w:rsidR="00D344BE" w:rsidRPr="00D344BE" w:rsidRDefault="00D344BE" w:rsidP="00D344BE">
      <w:pPr>
        <w:shd w:val="clear" w:color="auto" w:fill="FFFFFF"/>
        <w:spacing w:after="150" w:line="240" w:lineRule="auto"/>
        <w:jc w:val="both"/>
        <w:rPr>
          <w:rFonts w:ascii="Times New Roman" w:eastAsia="Times New Roman" w:hAnsi="Times New Roman"/>
          <w:sz w:val="24"/>
          <w:szCs w:val="24"/>
          <w:lang w:eastAsia="ru-RU"/>
        </w:rPr>
      </w:pPr>
      <w:r w:rsidRPr="00D344BE">
        <w:rPr>
          <w:rFonts w:ascii="Times New Roman" w:eastAsia="Times New Roman" w:hAnsi="Times New Roman"/>
          <w:i/>
          <w:iCs/>
          <w:sz w:val="24"/>
          <w:szCs w:val="24"/>
          <w:lang w:eastAsia="ru-RU"/>
        </w:rPr>
        <w:t>-Ознакомление </w:t>
      </w:r>
      <w:r w:rsidRPr="00D344BE">
        <w:rPr>
          <w:rFonts w:ascii="Times New Roman" w:eastAsia="Times New Roman" w:hAnsi="Times New Roman"/>
          <w:sz w:val="24"/>
          <w:szCs w:val="24"/>
          <w:lang w:eastAsia="ru-RU"/>
        </w:rPr>
        <w:t>- создание общего предварительного представления, об элементе, которое лежит в основе сознательного освоения любого двигательного дей</w:t>
      </w:r>
      <w:r w:rsidRPr="00D344BE">
        <w:rPr>
          <w:rFonts w:ascii="Times New Roman" w:eastAsia="Times New Roman" w:hAnsi="Times New Roman"/>
          <w:sz w:val="24"/>
          <w:szCs w:val="24"/>
          <w:lang w:eastAsia="ru-RU"/>
        </w:rPr>
        <w:softHyphen/>
        <w:t>ствия. В результате первичных сведений о новом элементе (форме, амплитуде, направле</w:t>
      </w:r>
      <w:r w:rsidRPr="00D344BE">
        <w:rPr>
          <w:rFonts w:ascii="Times New Roman" w:eastAsia="Times New Roman" w:hAnsi="Times New Roman"/>
          <w:sz w:val="24"/>
          <w:szCs w:val="24"/>
          <w:lang w:eastAsia="ru-RU"/>
        </w:rPr>
        <w:softHyphen/>
        <w:t>нии приложения усилия, позиции) и двигательного навыка, накопленного в памяти обучающегося, устанавливаются общие связи, обеспечивающие построение исходной программы пред</w:t>
      </w:r>
      <w:r w:rsidRPr="00D344BE">
        <w:rPr>
          <w:rFonts w:ascii="Times New Roman" w:eastAsia="Times New Roman" w:hAnsi="Times New Roman"/>
          <w:sz w:val="24"/>
          <w:szCs w:val="24"/>
          <w:lang w:eastAsia="ru-RU"/>
        </w:rPr>
        <w:softHyphen/>
        <w:t>стоящих двигательных действий.</w:t>
      </w:r>
    </w:p>
    <w:p w14:paraId="16B7E8BA" w14:textId="77777777" w:rsidR="00D344BE" w:rsidRPr="00D344BE" w:rsidRDefault="00D344BE" w:rsidP="00D344BE">
      <w:pPr>
        <w:shd w:val="clear" w:color="auto" w:fill="FFFFFF"/>
        <w:spacing w:after="150" w:line="240" w:lineRule="auto"/>
        <w:jc w:val="both"/>
        <w:rPr>
          <w:rFonts w:ascii="Times New Roman" w:eastAsia="Times New Roman" w:hAnsi="Times New Roman"/>
          <w:sz w:val="24"/>
          <w:szCs w:val="24"/>
          <w:lang w:eastAsia="ru-RU"/>
        </w:rPr>
      </w:pPr>
      <w:r w:rsidRPr="00D344BE">
        <w:rPr>
          <w:rFonts w:ascii="Times New Roman" w:eastAsia="Times New Roman" w:hAnsi="Times New Roman"/>
          <w:i/>
          <w:iCs/>
          <w:sz w:val="24"/>
          <w:szCs w:val="24"/>
          <w:lang w:eastAsia="ru-RU"/>
        </w:rPr>
        <w:t>-разучивание</w:t>
      </w:r>
      <w:r w:rsidRPr="00D344BE">
        <w:rPr>
          <w:rFonts w:ascii="Times New Roman" w:eastAsia="Times New Roman" w:hAnsi="Times New Roman"/>
          <w:sz w:val="24"/>
          <w:szCs w:val="24"/>
          <w:lang w:eastAsia="ru-RU"/>
        </w:rPr>
        <w:t>, </w:t>
      </w:r>
      <w:r w:rsidRPr="00D344BE">
        <w:rPr>
          <w:rFonts w:ascii="Times New Roman" w:eastAsia="Times New Roman" w:hAnsi="Times New Roman"/>
          <w:i/>
          <w:iCs/>
          <w:sz w:val="24"/>
          <w:szCs w:val="24"/>
          <w:lang w:eastAsia="ru-RU"/>
        </w:rPr>
        <w:t>закрепление навыка</w:t>
      </w:r>
      <w:r w:rsidRPr="00D344BE">
        <w:rPr>
          <w:rFonts w:ascii="Times New Roman" w:eastAsia="Times New Roman" w:hAnsi="Times New Roman"/>
          <w:sz w:val="24"/>
          <w:szCs w:val="24"/>
          <w:lang w:eastAsia="ru-RU"/>
        </w:rPr>
        <w:t> - непосредственное овладение основами техники выполнения элемента. На данном этапе в результате активной совмест</w:t>
      </w:r>
      <w:r w:rsidRPr="00D344BE">
        <w:rPr>
          <w:rFonts w:ascii="Times New Roman" w:eastAsia="Times New Roman" w:hAnsi="Times New Roman"/>
          <w:sz w:val="24"/>
          <w:szCs w:val="24"/>
          <w:lang w:eastAsia="ru-RU"/>
        </w:rPr>
        <w:softHyphen/>
        <w:t>ной работы учителя и обучающегося уточняются представления о динамике движение, осуществ</w:t>
      </w:r>
      <w:r w:rsidRPr="00D344BE">
        <w:rPr>
          <w:rFonts w:ascii="Times New Roman" w:eastAsia="Times New Roman" w:hAnsi="Times New Roman"/>
          <w:sz w:val="24"/>
          <w:szCs w:val="24"/>
          <w:lang w:eastAsia="ru-RU"/>
        </w:rPr>
        <w:softHyphen/>
        <w:t>ляется закрепление двигательного навыка, осуществляется связь с предыдущими изучен</w:t>
      </w:r>
      <w:r w:rsidRPr="00D344BE">
        <w:rPr>
          <w:rFonts w:ascii="Times New Roman" w:eastAsia="Times New Roman" w:hAnsi="Times New Roman"/>
          <w:sz w:val="24"/>
          <w:szCs w:val="24"/>
          <w:lang w:eastAsia="ru-RU"/>
        </w:rPr>
        <w:softHyphen/>
        <w:t>ными движениями.</w:t>
      </w:r>
    </w:p>
    <w:p w14:paraId="2867D487" w14:textId="77777777" w:rsidR="00D344BE" w:rsidRPr="00D344BE" w:rsidRDefault="00D344BE" w:rsidP="00D344BE">
      <w:pPr>
        <w:shd w:val="clear" w:color="auto" w:fill="FFFFFF"/>
        <w:spacing w:after="150" w:line="240" w:lineRule="auto"/>
        <w:jc w:val="both"/>
        <w:rPr>
          <w:rFonts w:ascii="Times New Roman" w:eastAsia="Times New Roman" w:hAnsi="Times New Roman"/>
          <w:sz w:val="24"/>
          <w:szCs w:val="24"/>
          <w:lang w:eastAsia="ru-RU"/>
        </w:rPr>
      </w:pPr>
      <w:r w:rsidRPr="00D344BE">
        <w:rPr>
          <w:rFonts w:ascii="Times New Roman" w:eastAsia="Times New Roman" w:hAnsi="Times New Roman"/>
          <w:i/>
          <w:iCs/>
          <w:sz w:val="24"/>
          <w:szCs w:val="24"/>
          <w:lang w:eastAsia="ru-RU"/>
        </w:rPr>
        <w:t>-совершенствование техники</w:t>
      </w:r>
      <w:r w:rsidRPr="00D344BE">
        <w:rPr>
          <w:rFonts w:ascii="Times New Roman" w:eastAsia="Times New Roman" w:hAnsi="Times New Roman"/>
          <w:sz w:val="24"/>
          <w:szCs w:val="24"/>
          <w:lang w:eastAsia="ru-RU"/>
        </w:rPr>
        <w:t> - на данном этапе осуществляется твер</w:t>
      </w:r>
      <w:r w:rsidRPr="00D344BE">
        <w:rPr>
          <w:rFonts w:ascii="Times New Roman" w:eastAsia="Times New Roman" w:hAnsi="Times New Roman"/>
          <w:sz w:val="24"/>
          <w:szCs w:val="24"/>
          <w:lang w:eastAsia="ru-RU"/>
        </w:rPr>
        <w:softHyphen/>
        <w:t>дое усвоение двигательного навыка, умение выполнять движения ритмически верно, в том числе в паре.</w:t>
      </w:r>
    </w:p>
    <w:p w14:paraId="32511849" w14:textId="77777777" w:rsidR="00D344BE" w:rsidRPr="00D344BE" w:rsidRDefault="00D344BE" w:rsidP="00D344BE">
      <w:pPr>
        <w:shd w:val="clear" w:color="auto" w:fill="FFFFFF"/>
        <w:spacing w:after="0" w:line="330" w:lineRule="atLeast"/>
        <w:jc w:val="both"/>
        <w:textAlignment w:val="baseline"/>
        <w:rPr>
          <w:rFonts w:ascii="Times New Roman" w:eastAsia="Times New Roman" w:hAnsi="Times New Roman"/>
          <w:b/>
          <w:sz w:val="24"/>
          <w:szCs w:val="24"/>
          <w:lang w:eastAsia="ru-RU"/>
        </w:rPr>
      </w:pPr>
    </w:p>
    <w:p w14:paraId="6C1D68CE" w14:textId="77777777" w:rsidR="00D344BE" w:rsidRPr="00D344BE" w:rsidRDefault="00D344BE" w:rsidP="00D344BE">
      <w:pPr>
        <w:shd w:val="clear" w:color="auto" w:fill="FFFFFF"/>
        <w:spacing w:after="0" w:line="330" w:lineRule="atLeast"/>
        <w:jc w:val="both"/>
        <w:textAlignment w:val="baseline"/>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Вводное занятие 1 час.</w:t>
      </w:r>
    </w:p>
    <w:p w14:paraId="3F4AA132" w14:textId="77777777" w:rsidR="00D344BE" w:rsidRPr="00D344BE" w:rsidRDefault="00D344BE" w:rsidP="00D344BE">
      <w:pPr>
        <w:spacing w:after="0" w:line="240" w:lineRule="auto"/>
        <w:jc w:val="both"/>
        <w:rPr>
          <w:rFonts w:ascii="Times New Roman" w:eastAsia="Times New Roman" w:hAnsi="Times New Roman"/>
          <w:sz w:val="24"/>
          <w:szCs w:val="24"/>
        </w:rPr>
      </w:pPr>
      <w:r w:rsidRPr="00D344BE">
        <w:rPr>
          <w:rFonts w:ascii="Times New Roman" w:eastAsia="Times New Roman" w:hAnsi="Times New Roman"/>
          <w:sz w:val="24"/>
          <w:szCs w:val="24"/>
        </w:rPr>
        <w:t>Теория:</w:t>
      </w:r>
      <w:r w:rsidRPr="00D344BE">
        <w:rPr>
          <w:rFonts w:ascii="Times New Roman" w:eastAsia="Times New Roman" w:hAnsi="Times New Roman"/>
          <w:b/>
          <w:sz w:val="24"/>
          <w:szCs w:val="24"/>
        </w:rPr>
        <w:t xml:space="preserve"> </w:t>
      </w:r>
      <w:r w:rsidRPr="00D344BE">
        <w:rPr>
          <w:rFonts w:ascii="Times New Roman" w:eastAsia="Times New Roman" w:hAnsi="Times New Roman"/>
          <w:sz w:val="24"/>
          <w:szCs w:val="24"/>
        </w:rPr>
        <w:t>рассказать о целях и задачах коллектива на предстоящий год, познакомиться с внутренними правилами, техникой безопасности в танцевальном классе.</w:t>
      </w:r>
    </w:p>
    <w:p w14:paraId="2D16C678" w14:textId="77777777" w:rsidR="00D344BE" w:rsidRPr="00D344BE" w:rsidRDefault="00D344BE" w:rsidP="00D344BE">
      <w:pPr>
        <w:spacing w:after="0" w:line="240" w:lineRule="auto"/>
        <w:jc w:val="both"/>
        <w:rPr>
          <w:rFonts w:ascii="Times New Roman" w:eastAsia="Times New Roman" w:hAnsi="Times New Roman"/>
          <w:b/>
          <w:bCs/>
          <w:sz w:val="24"/>
          <w:szCs w:val="24"/>
        </w:rPr>
      </w:pPr>
      <w:r w:rsidRPr="00D344BE">
        <w:rPr>
          <w:rFonts w:ascii="Times New Roman" w:eastAsia="Times New Roman" w:hAnsi="Times New Roman"/>
          <w:b/>
          <w:bCs/>
          <w:sz w:val="24"/>
          <w:szCs w:val="24"/>
        </w:rPr>
        <w:t xml:space="preserve"> Раздел 1. Элементы современного бального танца «Медленный вальс»- 6 часов</w:t>
      </w:r>
    </w:p>
    <w:p w14:paraId="5DC8B21F" w14:textId="77777777" w:rsidR="00D344BE" w:rsidRPr="00D344BE" w:rsidRDefault="00D344BE" w:rsidP="00D344BE">
      <w:pPr>
        <w:spacing w:after="0" w:line="240" w:lineRule="auto"/>
        <w:jc w:val="both"/>
        <w:rPr>
          <w:rFonts w:ascii="Times New Roman" w:eastAsia="Times New Roman" w:hAnsi="Times New Roman"/>
          <w:bCs/>
          <w:i/>
          <w:sz w:val="24"/>
          <w:szCs w:val="24"/>
        </w:rPr>
      </w:pPr>
      <w:r w:rsidRPr="00D344BE">
        <w:rPr>
          <w:rFonts w:ascii="Times New Roman" w:eastAsia="Times New Roman" w:hAnsi="Times New Roman"/>
          <w:bCs/>
          <w:i/>
          <w:sz w:val="24"/>
          <w:szCs w:val="24"/>
        </w:rPr>
        <w:t>Основные позиции и положения – 2 часов</w:t>
      </w:r>
    </w:p>
    <w:p w14:paraId="776648DE" w14:textId="77777777" w:rsidR="00D344BE" w:rsidRPr="00D344BE" w:rsidRDefault="00D344BE" w:rsidP="00D344BE">
      <w:pPr>
        <w:spacing w:after="0" w:line="240" w:lineRule="auto"/>
        <w:jc w:val="both"/>
        <w:rPr>
          <w:rFonts w:ascii="Times New Roman" w:eastAsia="Times New Roman" w:hAnsi="Times New Roman"/>
          <w:bCs/>
          <w:sz w:val="24"/>
          <w:szCs w:val="24"/>
        </w:rPr>
      </w:pPr>
      <w:r w:rsidRPr="00D344BE">
        <w:rPr>
          <w:rFonts w:ascii="Times New Roman" w:eastAsia="Times New Roman" w:hAnsi="Times New Roman"/>
          <w:bCs/>
          <w:i/>
          <w:sz w:val="24"/>
          <w:szCs w:val="24"/>
        </w:rPr>
        <w:t xml:space="preserve">  </w:t>
      </w:r>
      <w:r w:rsidRPr="00D344BE">
        <w:rPr>
          <w:rFonts w:ascii="Times New Roman" w:eastAsia="Times New Roman" w:hAnsi="Times New Roman"/>
          <w:sz w:val="24"/>
          <w:szCs w:val="24"/>
        </w:rPr>
        <w:t>Открытое положение. Закрытое положение. «Окошечко».</w:t>
      </w:r>
      <w:r w:rsidRPr="00D344BE">
        <w:rPr>
          <w:rFonts w:ascii="Times New Roman" w:eastAsia="Times New Roman" w:hAnsi="Times New Roman"/>
          <w:bCs/>
          <w:i/>
          <w:sz w:val="24"/>
          <w:szCs w:val="24"/>
        </w:rPr>
        <w:t xml:space="preserve"> </w:t>
      </w:r>
      <w:r w:rsidRPr="00D344BE">
        <w:rPr>
          <w:rFonts w:ascii="Times New Roman" w:eastAsia="Times New Roman" w:hAnsi="Times New Roman"/>
          <w:bCs/>
          <w:sz w:val="24"/>
          <w:szCs w:val="24"/>
        </w:rPr>
        <w:t xml:space="preserve">Вальсовая дорожка вперёд. </w:t>
      </w:r>
      <w:r w:rsidRPr="00D344BE">
        <w:rPr>
          <w:rFonts w:ascii="Times New Roman" w:eastAsia="Times New Roman" w:hAnsi="Times New Roman"/>
          <w:sz w:val="24"/>
          <w:szCs w:val="24"/>
        </w:rPr>
        <w:t>Основной шаг вальса</w:t>
      </w:r>
      <w:r w:rsidRPr="00D344BE">
        <w:rPr>
          <w:rFonts w:ascii="Times New Roman" w:eastAsia="Times New Roman" w:hAnsi="Times New Roman"/>
          <w:bCs/>
          <w:sz w:val="24"/>
          <w:szCs w:val="24"/>
        </w:rPr>
        <w:t xml:space="preserve">  .</w:t>
      </w:r>
      <w:r w:rsidRPr="00D344BE">
        <w:rPr>
          <w:rFonts w:ascii="Times New Roman" w:eastAsia="Times New Roman" w:hAnsi="Times New Roman"/>
          <w:sz w:val="24"/>
          <w:szCs w:val="24"/>
        </w:rPr>
        <w:t xml:space="preserve"> Перемена по одному в паре, в учебной позиции, в танцевальной позиции</w:t>
      </w:r>
      <w:r w:rsidRPr="00D344BE">
        <w:rPr>
          <w:rFonts w:ascii="Times New Roman" w:eastAsia="Times New Roman" w:hAnsi="Times New Roman"/>
          <w:bCs/>
          <w:sz w:val="24"/>
          <w:szCs w:val="24"/>
        </w:rPr>
        <w:t xml:space="preserve">  </w:t>
      </w:r>
      <w:r w:rsidRPr="00D344BE">
        <w:rPr>
          <w:rFonts w:ascii="Times New Roman" w:eastAsia="Times New Roman" w:hAnsi="Times New Roman"/>
          <w:sz w:val="24"/>
          <w:szCs w:val="24"/>
        </w:rPr>
        <w:t xml:space="preserve">Техника работы стопы.  </w:t>
      </w:r>
      <w:r w:rsidRPr="00D344BE">
        <w:rPr>
          <w:rFonts w:ascii="Times New Roman" w:eastAsia="Times New Roman" w:hAnsi="Times New Roman"/>
          <w:bCs/>
          <w:sz w:val="24"/>
          <w:szCs w:val="24"/>
        </w:rPr>
        <w:t>Вальсовая дорожка назад.</w:t>
      </w:r>
    </w:p>
    <w:p w14:paraId="2A066549" w14:textId="77777777" w:rsidR="00D344BE" w:rsidRPr="00D344BE" w:rsidRDefault="00D344BE" w:rsidP="00D344BE">
      <w:pPr>
        <w:spacing w:after="0" w:line="240" w:lineRule="auto"/>
        <w:jc w:val="both"/>
        <w:rPr>
          <w:rFonts w:ascii="Times New Roman" w:eastAsia="Times New Roman" w:hAnsi="Times New Roman"/>
          <w:bCs/>
          <w:sz w:val="24"/>
          <w:szCs w:val="24"/>
          <w:bdr w:val="none" w:sz="0" w:space="0" w:color="auto" w:frame="1"/>
          <w:lang w:eastAsia="ru-RU"/>
        </w:rPr>
      </w:pPr>
      <w:r w:rsidRPr="00D344BE">
        <w:rPr>
          <w:rFonts w:ascii="Times New Roman" w:eastAsia="Times New Roman" w:hAnsi="Times New Roman"/>
          <w:bCs/>
          <w:i/>
          <w:sz w:val="24"/>
          <w:szCs w:val="24"/>
        </w:rPr>
        <w:t>Постановочно-репетиционная  работа -</w:t>
      </w:r>
      <w:r w:rsidRPr="00D344BE">
        <w:rPr>
          <w:rFonts w:ascii="Times New Roman" w:eastAsia="Times New Roman" w:hAnsi="Times New Roman"/>
          <w:bCs/>
          <w:sz w:val="24"/>
          <w:szCs w:val="24"/>
        </w:rPr>
        <w:t xml:space="preserve">   </w:t>
      </w:r>
      <w:r w:rsidRPr="00D344BE">
        <w:rPr>
          <w:rFonts w:ascii="Times New Roman" w:eastAsia="Times New Roman" w:hAnsi="Times New Roman"/>
          <w:bCs/>
          <w:i/>
          <w:sz w:val="24"/>
          <w:szCs w:val="24"/>
        </w:rPr>
        <w:t xml:space="preserve">4 часа   </w:t>
      </w:r>
      <w:r w:rsidRPr="00D344BE">
        <w:rPr>
          <w:rFonts w:ascii="Times New Roman" w:eastAsia="Times New Roman" w:hAnsi="Times New Roman"/>
          <w:bCs/>
          <w:i/>
          <w:sz w:val="24"/>
          <w:szCs w:val="24"/>
          <w:bdr w:val="none" w:sz="0" w:space="0" w:color="auto" w:frame="1"/>
          <w:lang w:eastAsia="ru-RU"/>
        </w:rPr>
        <w:t xml:space="preserve">                                                                                                                                                                                                                                       </w:t>
      </w:r>
    </w:p>
    <w:p w14:paraId="52686614" w14:textId="77777777" w:rsidR="00D344BE" w:rsidRPr="00D344BE" w:rsidRDefault="00D344BE" w:rsidP="00D344BE">
      <w:pPr>
        <w:spacing w:after="0" w:line="240" w:lineRule="auto"/>
        <w:jc w:val="both"/>
        <w:rPr>
          <w:rFonts w:ascii="Times New Roman" w:eastAsia="Times New Roman" w:hAnsi="Times New Roman"/>
          <w:b/>
          <w:bCs/>
          <w:sz w:val="24"/>
          <w:szCs w:val="24"/>
          <w:bdr w:val="none" w:sz="0" w:space="0" w:color="auto" w:frame="1"/>
          <w:lang w:eastAsia="ru-RU"/>
        </w:rPr>
      </w:pPr>
    </w:p>
    <w:p w14:paraId="0A20EED3" w14:textId="77777777" w:rsidR="00D344BE" w:rsidRPr="00D344BE" w:rsidRDefault="00D344BE" w:rsidP="00D344BE">
      <w:pPr>
        <w:widowControl w:val="0"/>
        <w:suppressAutoHyphens/>
        <w:spacing w:after="0" w:line="240" w:lineRule="auto"/>
        <w:jc w:val="both"/>
        <w:rPr>
          <w:rFonts w:ascii="Times New Roman" w:eastAsia="WenQuanYi Micro Hei" w:hAnsi="Times New Roman"/>
          <w:b/>
          <w:i/>
          <w:kern w:val="1"/>
          <w:sz w:val="24"/>
          <w:szCs w:val="24"/>
          <w:lang w:eastAsia="zh-CN" w:bidi="hi-IN"/>
        </w:rPr>
      </w:pPr>
      <w:r w:rsidRPr="00D344BE">
        <w:rPr>
          <w:rFonts w:ascii="Times New Roman" w:eastAsia="WenQuanYi Micro Hei" w:hAnsi="Times New Roman"/>
          <w:b/>
          <w:kern w:val="1"/>
          <w:sz w:val="24"/>
          <w:szCs w:val="24"/>
          <w:lang w:eastAsia="zh-CN" w:bidi="hi-IN"/>
        </w:rPr>
        <w:t xml:space="preserve">     Раздел  2. Элементы  эстрадного  танца – 6 часов</w:t>
      </w:r>
    </w:p>
    <w:p w14:paraId="2C76DB29" w14:textId="77777777" w:rsidR="00D344BE" w:rsidRPr="00D344BE" w:rsidRDefault="00D344BE" w:rsidP="00D344BE">
      <w:pPr>
        <w:widowControl w:val="0"/>
        <w:suppressAutoHyphens/>
        <w:spacing w:after="0" w:line="240" w:lineRule="auto"/>
        <w:jc w:val="both"/>
        <w:rPr>
          <w:rFonts w:ascii="Times New Roman" w:eastAsia="WenQuanYi Micro Hei" w:hAnsi="Times New Roman"/>
          <w:i/>
          <w:kern w:val="1"/>
          <w:sz w:val="24"/>
          <w:szCs w:val="24"/>
          <w:lang w:eastAsia="zh-CN" w:bidi="hi-IN"/>
        </w:rPr>
      </w:pPr>
      <w:r w:rsidRPr="00D344BE">
        <w:rPr>
          <w:rFonts w:ascii="Times New Roman" w:eastAsia="WenQuanYi Micro Hei" w:hAnsi="Times New Roman"/>
          <w:i/>
          <w:kern w:val="1"/>
          <w:sz w:val="24"/>
          <w:szCs w:val="24"/>
          <w:lang w:eastAsia="zh-CN" w:bidi="hi-IN"/>
        </w:rPr>
        <w:t>Основные движения эстрадного танца-2 часа.</w:t>
      </w:r>
    </w:p>
    <w:p w14:paraId="66C28ACF" w14:textId="77777777" w:rsidR="00D344BE" w:rsidRPr="00D344BE" w:rsidRDefault="00D344BE" w:rsidP="00D344BE">
      <w:pPr>
        <w:widowControl w:val="0"/>
        <w:suppressAutoHyphens/>
        <w:spacing w:after="0" w:line="240" w:lineRule="auto"/>
        <w:jc w:val="both"/>
        <w:rPr>
          <w:rFonts w:ascii="Times New Roman" w:eastAsia="WenQuanYi Micro Hei" w:hAnsi="Times New Roman"/>
          <w:kern w:val="1"/>
          <w:sz w:val="24"/>
          <w:szCs w:val="24"/>
          <w:lang w:eastAsia="zh-CN" w:bidi="hi-IN"/>
        </w:rPr>
      </w:pPr>
      <w:r w:rsidRPr="00D344BE">
        <w:rPr>
          <w:rFonts w:ascii="Times New Roman" w:eastAsia="WenQuanYi Micro Hei" w:hAnsi="Times New Roman"/>
          <w:kern w:val="1"/>
          <w:sz w:val="24"/>
          <w:szCs w:val="24"/>
          <w:lang w:eastAsia="zh-CN" w:bidi="hi-IN"/>
        </w:rPr>
        <w:t>Движения  на  координацию, прыжки ,перестроение  из  одного  рисунка  в  другой движения  по   кругу, танцевальные  движения  в  образах.</w:t>
      </w:r>
    </w:p>
    <w:p w14:paraId="50541C03" w14:textId="77777777" w:rsidR="00D344BE" w:rsidRPr="00D344BE" w:rsidRDefault="00D344BE" w:rsidP="00D344BE">
      <w:pPr>
        <w:widowControl w:val="0"/>
        <w:suppressAutoHyphens/>
        <w:spacing w:after="0" w:line="240" w:lineRule="auto"/>
        <w:jc w:val="both"/>
        <w:rPr>
          <w:rFonts w:ascii="Times New Roman" w:eastAsia="WenQuanYi Micro Hei" w:hAnsi="Times New Roman"/>
          <w:i/>
          <w:kern w:val="1"/>
          <w:sz w:val="24"/>
          <w:szCs w:val="24"/>
          <w:lang w:eastAsia="zh-CN" w:bidi="hi-IN"/>
        </w:rPr>
      </w:pPr>
      <w:r w:rsidRPr="00D344BE">
        <w:rPr>
          <w:rFonts w:ascii="Times New Roman" w:eastAsia="WenQuanYi Micro Hei" w:hAnsi="Times New Roman"/>
          <w:i/>
          <w:kern w:val="1"/>
          <w:sz w:val="24"/>
          <w:szCs w:val="24"/>
          <w:lang w:eastAsia="zh-CN" w:bidi="hi-IN"/>
        </w:rPr>
        <w:t>Изолированные движения- 1 час</w:t>
      </w:r>
    </w:p>
    <w:p w14:paraId="45C37FBF" w14:textId="77777777" w:rsidR="00D344BE" w:rsidRPr="00D344BE" w:rsidRDefault="00D344BE" w:rsidP="00D344BE">
      <w:pPr>
        <w:widowControl w:val="0"/>
        <w:suppressAutoHyphens/>
        <w:spacing w:after="0" w:line="240" w:lineRule="auto"/>
        <w:jc w:val="both"/>
        <w:rPr>
          <w:rFonts w:ascii="Times New Roman" w:eastAsia="WenQuanYi Micro Hei" w:hAnsi="Times New Roman"/>
          <w:kern w:val="1"/>
          <w:sz w:val="24"/>
          <w:szCs w:val="24"/>
          <w:lang w:eastAsia="zh-CN" w:bidi="hi-IN"/>
        </w:rPr>
      </w:pPr>
      <w:r w:rsidRPr="00D344BE">
        <w:rPr>
          <w:rFonts w:ascii="Times New Roman" w:eastAsia="WenQuanYi Micro Hei" w:hAnsi="Times New Roman"/>
          <w:kern w:val="1"/>
          <w:sz w:val="24"/>
          <w:szCs w:val="24"/>
          <w:lang w:eastAsia="zh-CN" w:bidi="hi-IN"/>
        </w:rPr>
        <w:t>движение головы, движение плеч, движение бедрами, движение корпуса.</w:t>
      </w:r>
    </w:p>
    <w:p w14:paraId="7808A85C" w14:textId="77777777" w:rsidR="00D344BE" w:rsidRPr="00D344BE" w:rsidRDefault="00D344BE" w:rsidP="00D344BE">
      <w:pPr>
        <w:widowControl w:val="0"/>
        <w:suppressAutoHyphens/>
        <w:spacing w:after="0" w:line="240" w:lineRule="auto"/>
        <w:jc w:val="both"/>
        <w:rPr>
          <w:rFonts w:ascii="Times New Roman" w:eastAsia="WenQuanYi Micro Hei" w:hAnsi="Times New Roman"/>
          <w:i/>
          <w:kern w:val="1"/>
          <w:sz w:val="24"/>
          <w:szCs w:val="24"/>
          <w:lang w:eastAsia="zh-CN" w:bidi="hi-IN"/>
        </w:rPr>
      </w:pPr>
      <w:r w:rsidRPr="00D344BE">
        <w:rPr>
          <w:rFonts w:ascii="Times New Roman" w:eastAsia="WenQuanYi Micro Hei" w:hAnsi="Times New Roman"/>
          <w:i/>
          <w:kern w:val="1"/>
          <w:sz w:val="24"/>
          <w:szCs w:val="24"/>
          <w:lang w:eastAsia="zh-CN" w:bidi="hi-IN"/>
        </w:rPr>
        <w:t>Координация движения-1 час</w:t>
      </w:r>
    </w:p>
    <w:p w14:paraId="7F2FD9CA" w14:textId="77777777" w:rsidR="00D344BE" w:rsidRPr="00D344BE" w:rsidRDefault="00D344BE" w:rsidP="00D344BE">
      <w:pPr>
        <w:widowControl w:val="0"/>
        <w:suppressAutoHyphens/>
        <w:spacing w:after="0" w:line="240" w:lineRule="auto"/>
        <w:jc w:val="both"/>
        <w:rPr>
          <w:rFonts w:ascii="Times New Roman" w:eastAsia="WenQuanYi Micro Hei" w:hAnsi="Times New Roman"/>
          <w:kern w:val="1"/>
          <w:sz w:val="24"/>
          <w:szCs w:val="24"/>
          <w:lang w:eastAsia="zh-CN" w:bidi="hi-IN"/>
        </w:rPr>
      </w:pPr>
      <w:r w:rsidRPr="00D344BE">
        <w:rPr>
          <w:rFonts w:ascii="Times New Roman" w:eastAsia="WenQuanYi Micro Hei" w:hAnsi="Times New Roman"/>
          <w:kern w:val="1"/>
          <w:sz w:val="24"/>
          <w:szCs w:val="24"/>
          <w:lang w:eastAsia="zh-CN" w:bidi="hi-IN"/>
        </w:rPr>
        <w:t>-наклоны головы вправо-влево с покачиванием бедер вправо-влево,</w:t>
      </w:r>
    </w:p>
    <w:p w14:paraId="69C30AB3" w14:textId="77777777" w:rsidR="00D344BE" w:rsidRPr="00D344BE" w:rsidRDefault="00D344BE" w:rsidP="00D344BE">
      <w:pPr>
        <w:widowControl w:val="0"/>
        <w:suppressAutoHyphens/>
        <w:spacing w:after="0" w:line="240" w:lineRule="auto"/>
        <w:jc w:val="both"/>
        <w:rPr>
          <w:rFonts w:ascii="Times New Roman" w:eastAsia="WenQuanYi Micro Hei" w:hAnsi="Times New Roman"/>
          <w:kern w:val="1"/>
          <w:sz w:val="24"/>
          <w:szCs w:val="24"/>
          <w:lang w:eastAsia="zh-CN" w:bidi="hi-IN"/>
        </w:rPr>
      </w:pPr>
      <w:r w:rsidRPr="00D344BE">
        <w:rPr>
          <w:rFonts w:ascii="Times New Roman" w:eastAsia="WenQuanYi Micro Hei" w:hAnsi="Times New Roman"/>
          <w:kern w:val="1"/>
          <w:sz w:val="24"/>
          <w:szCs w:val="24"/>
          <w:lang w:eastAsia="zh-CN" w:bidi="hi-IN"/>
        </w:rPr>
        <w:t>-полукруг головы и бедер справо на лево и обратно,</w:t>
      </w:r>
    </w:p>
    <w:p w14:paraId="7A7E59A7" w14:textId="77777777" w:rsidR="00D344BE" w:rsidRPr="00D344BE" w:rsidRDefault="00D344BE" w:rsidP="00D344BE">
      <w:pPr>
        <w:widowControl w:val="0"/>
        <w:suppressAutoHyphens/>
        <w:spacing w:after="0" w:line="240" w:lineRule="auto"/>
        <w:jc w:val="both"/>
        <w:rPr>
          <w:rFonts w:ascii="Times New Roman" w:eastAsia="WenQuanYi Micro Hei" w:hAnsi="Times New Roman"/>
          <w:kern w:val="1"/>
          <w:sz w:val="24"/>
          <w:szCs w:val="24"/>
          <w:lang w:eastAsia="zh-CN" w:bidi="hi-IN"/>
        </w:rPr>
      </w:pPr>
      <w:r w:rsidRPr="00D344BE">
        <w:rPr>
          <w:rFonts w:ascii="Times New Roman" w:eastAsia="WenQuanYi Micro Hei" w:hAnsi="Times New Roman"/>
          <w:kern w:val="1"/>
          <w:sz w:val="24"/>
          <w:szCs w:val="24"/>
          <w:lang w:eastAsia="zh-CN" w:bidi="hi-IN"/>
        </w:rPr>
        <w:t>-квадрат головой и бедрами в одном направлении</w:t>
      </w:r>
    </w:p>
    <w:p w14:paraId="5C4259B2" w14:textId="77777777" w:rsidR="00D344BE" w:rsidRPr="00D344BE" w:rsidRDefault="00D344BE" w:rsidP="00D344BE">
      <w:pPr>
        <w:widowControl w:val="0"/>
        <w:suppressAutoHyphens/>
        <w:spacing w:after="0" w:line="240" w:lineRule="auto"/>
        <w:jc w:val="both"/>
        <w:rPr>
          <w:rFonts w:ascii="Times New Roman" w:eastAsia="WenQuanYi Micro Hei" w:hAnsi="Times New Roman"/>
          <w:i/>
          <w:kern w:val="1"/>
          <w:sz w:val="24"/>
          <w:szCs w:val="24"/>
          <w:lang w:eastAsia="zh-CN" w:bidi="hi-IN"/>
        </w:rPr>
      </w:pPr>
      <w:r w:rsidRPr="00D344BE">
        <w:rPr>
          <w:rFonts w:ascii="Times New Roman" w:eastAsia="WenQuanYi Micro Hei" w:hAnsi="Times New Roman"/>
          <w:i/>
          <w:kern w:val="1"/>
          <w:sz w:val="24"/>
          <w:szCs w:val="24"/>
          <w:lang w:eastAsia="zh-CN" w:bidi="hi-IN"/>
        </w:rPr>
        <w:t>Танцевальные комбинации- 2 часа</w:t>
      </w:r>
    </w:p>
    <w:p w14:paraId="7877EF95" w14:textId="77777777" w:rsidR="00D344BE" w:rsidRPr="00D344BE" w:rsidRDefault="00D344BE" w:rsidP="00D344BE">
      <w:pPr>
        <w:widowControl w:val="0"/>
        <w:suppressAutoHyphens/>
        <w:spacing w:after="0" w:line="240" w:lineRule="auto"/>
        <w:jc w:val="both"/>
        <w:rPr>
          <w:rFonts w:ascii="Times New Roman" w:eastAsia="WenQuanYi Micro Hei" w:hAnsi="Times New Roman"/>
          <w:kern w:val="1"/>
          <w:sz w:val="24"/>
          <w:szCs w:val="24"/>
          <w:lang w:eastAsia="zh-CN" w:bidi="hi-IN"/>
        </w:rPr>
      </w:pPr>
      <w:r w:rsidRPr="00D344BE">
        <w:rPr>
          <w:rFonts w:ascii="Times New Roman" w:eastAsia="WenQuanYi Micro Hei" w:hAnsi="Times New Roman"/>
          <w:kern w:val="1"/>
          <w:sz w:val="24"/>
          <w:szCs w:val="24"/>
          <w:lang w:eastAsia="zh-CN" w:bidi="hi-IN"/>
        </w:rPr>
        <w:t>разминка, танцевальные движения – икс, повороты, пружина, скольжение, перекат, променад.</w:t>
      </w:r>
    </w:p>
    <w:p w14:paraId="2C2F12E1" w14:textId="77777777" w:rsidR="00D344BE" w:rsidRPr="00D344BE" w:rsidRDefault="00D344BE" w:rsidP="00D344BE">
      <w:pPr>
        <w:shd w:val="clear" w:color="auto" w:fill="FFFFFF"/>
        <w:spacing w:before="100" w:beforeAutospacing="1"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b/>
          <w:bCs/>
          <w:sz w:val="24"/>
          <w:szCs w:val="24"/>
          <w:lang w:eastAsia="ru-RU"/>
        </w:rPr>
        <w:t xml:space="preserve"> Раздел 3. Диско-танцы 3 часа</w:t>
      </w:r>
    </w:p>
    <w:p w14:paraId="24F3FD02" w14:textId="77777777" w:rsidR="00D344BE" w:rsidRPr="00D344BE" w:rsidRDefault="00D344BE" w:rsidP="00D344BE">
      <w:pPr>
        <w:shd w:val="clear" w:color="auto" w:fill="FFFFFF"/>
        <w:spacing w:after="0" w:line="330" w:lineRule="atLeast"/>
        <w:jc w:val="both"/>
        <w:textAlignment w:val="baseline"/>
        <w:rPr>
          <w:rFonts w:ascii="Times New Roman" w:eastAsia="Times New Roman" w:hAnsi="Times New Roman"/>
          <w:i/>
          <w:sz w:val="24"/>
          <w:szCs w:val="24"/>
          <w:lang w:eastAsia="ru-RU"/>
        </w:rPr>
      </w:pPr>
      <w:r w:rsidRPr="00D344BE">
        <w:rPr>
          <w:rFonts w:ascii="Times New Roman" w:eastAsia="Times New Roman" w:hAnsi="Times New Roman"/>
          <w:bCs/>
          <w:i/>
          <w:sz w:val="24"/>
          <w:szCs w:val="24"/>
          <w:lang w:eastAsia="ru-RU"/>
        </w:rPr>
        <w:t>Музыкальный танец </w:t>
      </w:r>
      <w:r w:rsidRPr="00D344BE">
        <w:rPr>
          <w:rFonts w:ascii="Times New Roman" w:eastAsia="Times New Roman" w:hAnsi="Times New Roman"/>
          <w:i/>
          <w:sz w:val="24"/>
          <w:szCs w:val="24"/>
          <w:lang w:eastAsia="ru-RU"/>
        </w:rPr>
        <w:t>-3 часа</w:t>
      </w:r>
    </w:p>
    <w:p w14:paraId="3F3E0334" w14:textId="77777777" w:rsidR="00D344BE" w:rsidRPr="00D344BE" w:rsidRDefault="00D344BE" w:rsidP="00D344BE">
      <w:pPr>
        <w:shd w:val="clear" w:color="auto" w:fill="FFFFFF"/>
        <w:spacing w:after="0" w:line="330" w:lineRule="atLeast"/>
        <w:jc w:val="both"/>
        <w:textAlignment w:val="baseline"/>
        <w:rPr>
          <w:rFonts w:ascii="Times New Roman" w:eastAsia="Times New Roman" w:hAnsi="Times New Roman"/>
          <w:b/>
          <w:bCs/>
          <w:sz w:val="24"/>
          <w:szCs w:val="24"/>
          <w:lang w:eastAsia="ru-RU"/>
        </w:rPr>
      </w:pPr>
      <w:r w:rsidRPr="00D344BE">
        <w:rPr>
          <w:rFonts w:ascii="Times New Roman" w:eastAsia="Times New Roman" w:hAnsi="Times New Roman"/>
          <w:sz w:val="24"/>
          <w:szCs w:val="24"/>
          <w:u w:val="single"/>
          <w:bdr w:val="none" w:sz="0" w:space="0" w:color="auto" w:frame="1"/>
          <w:lang w:eastAsia="ru-RU"/>
        </w:rPr>
        <w:t xml:space="preserve"> </w:t>
      </w:r>
      <w:r w:rsidRPr="00D344BE">
        <w:rPr>
          <w:rFonts w:ascii="Times New Roman" w:eastAsia="Times New Roman" w:hAnsi="Times New Roman"/>
          <w:sz w:val="24"/>
          <w:szCs w:val="24"/>
          <w:lang w:eastAsia="ru-RU"/>
        </w:rPr>
        <w:t xml:space="preserve">Играем на пианино, на барабанах, в бубны, приглашение к танцу, приставка ПН,ЛН, приставка ЛН,ПН. Хлопки.      </w:t>
      </w:r>
      <w:r w:rsidRPr="00D344BE">
        <w:rPr>
          <w:rFonts w:ascii="Times New Roman" w:eastAsia="Times New Roman" w:hAnsi="Times New Roman"/>
          <w:b/>
          <w:bCs/>
          <w:sz w:val="24"/>
          <w:szCs w:val="24"/>
          <w:lang w:eastAsia="ru-RU"/>
        </w:rPr>
        <w:t xml:space="preserve"> </w:t>
      </w:r>
      <w:r w:rsidRPr="00D344BE">
        <w:rPr>
          <w:rFonts w:ascii="Times New Roman" w:eastAsia="Times New Roman" w:hAnsi="Times New Roman"/>
          <w:bCs/>
          <w:sz w:val="24"/>
          <w:szCs w:val="24"/>
          <w:lang w:eastAsia="ru-RU"/>
        </w:rPr>
        <w:t>Хлопки с поворотом.</w:t>
      </w:r>
      <w:r w:rsidRPr="00D344BE">
        <w:rPr>
          <w:rFonts w:ascii="Times New Roman" w:eastAsia="Times New Roman" w:hAnsi="Times New Roman"/>
          <w:sz w:val="24"/>
          <w:szCs w:val="24"/>
          <w:u w:val="single"/>
          <w:bdr w:val="none" w:sz="0" w:space="0" w:color="auto" w:frame="1"/>
          <w:lang w:eastAsia="ru-RU"/>
        </w:rPr>
        <w:t xml:space="preserve">                                                                                     </w:t>
      </w:r>
      <w:r w:rsidRPr="00D344BE">
        <w:rPr>
          <w:rFonts w:ascii="Times New Roman" w:eastAsia="Times New Roman" w:hAnsi="Times New Roman"/>
          <w:sz w:val="24"/>
          <w:szCs w:val="24"/>
          <w:lang w:eastAsia="ru-RU"/>
        </w:rPr>
        <w:t>Хлопки в ладоши, хлопки в паре, хлопки о бёдра. Поворот вокруг себя. Положение тела в пространстве.</w:t>
      </w:r>
    </w:p>
    <w:p w14:paraId="490DB4B0" w14:textId="77777777" w:rsidR="00D344BE" w:rsidRPr="00D344BE" w:rsidRDefault="00D344BE" w:rsidP="00D344BE">
      <w:pPr>
        <w:widowControl w:val="0"/>
        <w:suppressAutoHyphens/>
        <w:autoSpaceDE w:val="0"/>
        <w:autoSpaceDN w:val="0"/>
        <w:adjustRightInd w:val="0"/>
        <w:jc w:val="both"/>
        <w:rPr>
          <w:rFonts w:ascii="Times New Roman" w:eastAsia="WenQuanYi Micro Hei" w:hAnsi="Times New Roman"/>
          <w:b/>
          <w:bCs/>
          <w:kern w:val="1"/>
          <w:sz w:val="24"/>
          <w:szCs w:val="24"/>
          <w:lang w:eastAsia="zh-CN" w:bidi="hi-IN"/>
        </w:rPr>
      </w:pPr>
      <w:r w:rsidRPr="00D344BE">
        <w:rPr>
          <w:rFonts w:ascii="Times New Roman" w:eastAsia="WenQuanYi Micro Hei" w:hAnsi="Times New Roman"/>
          <w:b/>
          <w:bCs/>
          <w:kern w:val="1"/>
          <w:sz w:val="24"/>
          <w:szCs w:val="24"/>
          <w:lang w:eastAsia="zh-CN" w:bidi="hi-IN"/>
        </w:rPr>
        <w:t xml:space="preserve"> Раздел 4 .Элементы джазового танца «Рок-н-ролл»- 9 часа.</w:t>
      </w:r>
    </w:p>
    <w:p w14:paraId="2DD992C3" w14:textId="77777777" w:rsidR="00D344BE" w:rsidRPr="00D344BE" w:rsidRDefault="00D344BE" w:rsidP="00D344BE">
      <w:pPr>
        <w:widowControl w:val="0"/>
        <w:suppressAutoHyphens/>
        <w:autoSpaceDE w:val="0"/>
        <w:autoSpaceDN w:val="0"/>
        <w:adjustRightInd w:val="0"/>
        <w:jc w:val="both"/>
        <w:rPr>
          <w:rFonts w:ascii="Times New Roman" w:eastAsia="WenQuanYi Micro Hei" w:hAnsi="Times New Roman"/>
          <w:bCs/>
          <w:i/>
          <w:kern w:val="1"/>
          <w:sz w:val="24"/>
          <w:szCs w:val="24"/>
          <w:lang w:eastAsia="zh-CN" w:bidi="hi-IN"/>
        </w:rPr>
      </w:pPr>
      <w:r w:rsidRPr="00D344BE">
        <w:rPr>
          <w:rFonts w:ascii="Times New Roman" w:eastAsia="WenQuanYi Micro Hei" w:hAnsi="Times New Roman"/>
          <w:bCs/>
          <w:i/>
          <w:kern w:val="1"/>
          <w:sz w:val="24"/>
          <w:szCs w:val="24"/>
          <w:lang w:eastAsia="zh-CN" w:bidi="hi-IN"/>
        </w:rPr>
        <w:t>Основной ход. Болл чейндж- 2 часа</w:t>
      </w:r>
    </w:p>
    <w:p w14:paraId="0EE01FFB" w14:textId="77777777" w:rsidR="00D344BE" w:rsidRPr="00D344BE" w:rsidRDefault="00D344BE" w:rsidP="00D344BE">
      <w:pPr>
        <w:widowControl w:val="0"/>
        <w:suppressAutoHyphens/>
        <w:autoSpaceDE w:val="0"/>
        <w:autoSpaceDN w:val="0"/>
        <w:adjustRightInd w:val="0"/>
        <w:jc w:val="both"/>
        <w:rPr>
          <w:rFonts w:ascii="Times New Roman" w:eastAsia="WenQuanYi Micro Hei" w:hAnsi="Times New Roman"/>
          <w:kern w:val="1"/>
          <w:sz w:val="24"/>
          <w:szCs w:val="24"/>
          <w:lang w:eastAsia="zh-CN" w:bidi="hi-IN"/>
        </w:rPr>
      </w:pPr>
      <w:r w:rsidRPr="00D344BE">
        <w:rPr>
          <w:rFonts w:ascii="Times New Roman" w:eastAsia="WenQuanYi Micro Hei" w:hAnsi="Times New Roman"/>
          <w:kern w:val="1"/>
          <w:sz w:val="24"/>
          <w:szCs w:val="24"/>
          <w:lang w:eastAsia="zh-CN" w:bidi="hi-IN"/>
        </w:rPr>
        <w:t>Основное движение рок- н- ролла  занимает полтора такта и состоит из шести элементов. Шаги партнёра и партнёрши, «кик». Болл чейндж можно использовать вместо движения рок.(шаги 1-2 основного хода).</w:t>
      </w:r>
    </w:p>
    <w:p w14:paraId="47378B31" w14:textId="77777777" w:rsidR="00D344BE" w:rsidRPr="00D344BE" w:rsidRDefault="00D344BE" w:rsidP="00D344BE">
      <w:pPr>
        <w:widowControl w:val="0"/>
        <w:suppressAutoHyphens/>
        <w:autoSpaceDE w:val="0"/>
        <w:autoSpaceDN w:val="0"/>
        <w:adjustRightInd w:val="0"/>
        <w:jc w:val="both"/>
        <w:rPr>
          <w:rFonts w:ascii="Times New Roman" w:eastAsia="WenQuanYi Micro Hei" w:hAnsi="Times New Roman"/>
          <w:i/>
          <w:kern w:val="1"/>
          <w:sz w:val="24"/>
          <w:szCs w:val="24"/>
          <w:lang w:eastAsia="zh-CN" w:bidi="hi-IN"/>
        </w:rPr>
      </w:pPr>
      <w:r w:rsidRPr="00D344BE">
        <w:rPr>
          <w:rFonts w:ascii="Times New Roman" w:eastAsia="WenQuanYi Micro Hei" w:hAnsi="Times New Roman"/>
          <w:bCs/>
          <w:i/>
          <w:kern w:val="1"/>
          <w:sz w:val="24"/>
          <w:szCs w:val="24"/>
          <w:lang w:eastAsia="zh-CN" w:bidi="hi-IN"/>
        </w:rPr>
        <w:t>Выпад в сторону.</w:t>
      </w:r>
      <w:r w:rsidRPr="00D344BE">
        <w:rPr>
          <w:rFonts w:ascii="Times New Roman" w:eastAsia="WenQuanYi Micro Hei" w:hAnsi="Times New Roman"/>
          <w:i/>
          <w:kern w:val="1"/>
          <w:sz w:val="24"/>
          <w:szCs w:val="24"/>
          <w:lang w:eastAsia="zh-CN" w:bidi="hi-IN"/>
        </w:rPr>
        <w:t>Шаги партнёров.-1 час</w:t>
      </w:r>
    </w:p>
    <w:p w14:paraId="38E3BAAE" w14:textId="77777777" w:rsidR="00D344BE" w:rsidRPr="00D344BE" w:rsidRDefault="00D344BE" w:rsidP="00D344BE">
      <w:pPr>
        <w:widowControl w:val="0"/>
        <w:suppressAutoHyphens/>
        <w:autoSpaceDE w:val="0"/>
        <w:autoSpaceDN w:val="0"/>
        <w:adjustRightInd w:val="0"/>
        <w:spacing w:after="0" w:line="240" w:lineRule="auto"/>
        <w:jc w:val="both"/>
        <w:rPr>
          <w:rFonts w:ascii="Times New Roman" w:eastAsia="WenQuanYi Micro Hei" w:hAnsi="Times New Roman"/>
          <w:bCs/>
          <w:i/>
          <w:kern w:val="1"/>
          <w:sz w:val="24"/>
          <w:szCs w:val="24"/>
          <w:lang w:eastAsia="zh-CN" w:bidi="hi-IN"/>
        </w:rPr>
      </w:pPr>
      <w:r w:rsidRPr="00D344BE">
        <w:rPr>
          <w:rFonts w:ascii="Times New Roman" w:eastAsia="WenQuanYi Micro Hei" w:hAnsi="Times New Roman"/>
          <w:b/>
          <w:bCs/>
          <w:kern w:val="1"/>
          <w:sz w:val="24"/>
          <w:szCs w:val="24"/>
          <w:lang w:eastAsia="zh-CN" w:bidi="hi-IN"/>
        </w:rPr>
        <w:t xml:space="preserve"> </w:t>
      </w:r>
      <w:r w:rsidRPr="00D344BE">
        <w:rPr>
          <w:rFonts w:ascii="Times New Roman" w:eastAsia="WenQuanYi Micro Hei" w:hAnsi="Times New Roman"/>
          <w:bCs/>
          <w:i/>
          <w:kern w:val="1"/>
          <w:sz w:val="24"/>
          <w:szCs w:val="24"/>
          <w:lang w:eastAsia="zh-CN" w:bidi="hi-IN"/>
        </w:rPr>
        <w:t>Притопы.</w:t>
      </w:r>
      <w:r w:rsidRPr="00D344BE">
        <w:rPr>
          <w:rFonts w:ascii="Times New Roman" w:eastAsia="WenQuanYi Micro Hei" w:hAnsi="Times New Roman"/>
          <w:bCs/>
          <w:kern w:val="1"/>
          <w:sz w:val="24"/>
          <w:szCs w:val="24"/>
          <w:lang w:eastAsia="zh-CN" w:bidi="hi-IN"/>
        </w:rPr>
        <w:t xml:space="preserve"> «Кик».- </w:t>
      </w:r>
      <w:r w:rsidRPr="00D344BE">
        <w:rPr>
          <w:rFonts w:ascii="Times New Roman" w:eastAsia="WenQuanYi Micro Hei" w:hAnsi="Times New Roman"/>
          <w:bCs/>
          <w:i/>
          <w:kern w:val="1"/>
          <w:sz w:val="24"/>
          <w:szCs w:val="24"/>
          <w:lang w:eastAsia="zh-CN" w:bidi="hi-IN"/>
        </w:rPr>
        <w:t>1 час</w:t>
      </w:r>
    </w:p>
    <w:p w14:paraId="137D83EC" w14:textId="77777777" w:rsidR="00D344BE" w:rsidRPr="00D344BE" w:rsidRDefault="00D344BE" w:rsidP="00D344BE">
      <w:pPr>
        <w:widowControl w:val="0"/>
        <w:suppressAutoHyphens/>
        <w:autoSpaceDE w:val="0"/>
        <w:autoSpaceDN w:val="0"/>
        <w:adjustRightInd w:val="0"/>
        <w:spacing w:after="0" w:line="240" w:lineRule="auto"/>
        <w:jc w:val="both"/>
        <w:rPr>
          <w:rFonts w:ascii="Times New Roman" w:eastAsia="WenQuanYi Micro Hei" w:hAnsi="Times New Roman"/>
          <w:kern w:val="1"/>
          <w:sz w:val="24"/>
          <w:szCs w:val="24"/>
          <w:lang w:eastAsia="zh-CN" w:bidi="hi-IN"/>
        </w:rPr>
      </w:pPr>
      <w:r w:rsidRPr="00D344BE">
        <w:rPr>
          <w:rFonts w:ascii="Times New Roman" w:eastAsia="WenQuanYi Micro Hei" w:hAnsi="Times New Roman"/>
          <w:kern w:val="1"/>
          <w:sz w:val="24"/>
          <w:szCs w:val="24"/>
          <w:lang w:eastAsia="zh-CN" w:bidi="hi-IN"/>
        </w:rPr>
        <w:t>И.П.-лицом друг к другу, взявшись за руки, руки согнуты в локтях; ноги в 6-й позиции.</w:t>
      </w:r>
    </w:p>
    <w:p w14:paraId="513ABEFD" w14:textId="77777777" w:rsidR="00D344BE" w:rsidRPr="00D344BE" w:rsidRDefault="00D344BE" w:rsidP="00D344BE">
      <w:pPr>
        <w:widowControl w:val="0"/>
        <w:suppressAutoHyphens/>
        <w:autoSpaceDE w:val="0"/>
        <w:autoSpaceDN w:val="0"/>
        <w:adjustRightInd w:val="0"/>
        <w:spacing w:after="0" w:line="240" w:lineRule="auto"/>
        <w:jc w:val="both"/>
        <w:rPr>
          <w:rFonts w:ascii="Times New Roman" w:eastAsia="WenQuanYi Micro Hei" w:hAnsi="Times New Roman"/>
          <w:kern w:val="1"/>
          <w:sz w:val="24"/>
          <w:szCs w:val="24"/>
          <w:lang w:eastAsia="zh-CN" w:bidi="hi-IN"/>
        </w:rPr>
      </w:pPr>
      <w:r w:rsidRPr="00D344BE">
        <w:rPr>
          <w:rFonts w:ascii="Times New Roman" w:eastAsia="WenQuanYi Micro Hei" w:hAnsi="Times New Roman"/>
          <w:kern w:val="1"/>
          <w:sz w:val="24"/>
          <w:szCs w:val="24"/>
          <w:lang w:eastAsia="zh-CN" w:bidi="hi-IN"/>
        </w:rPr>
        <w:t>Соскок на одну ногу, соскок на две ноги.</w:t>
      </w:r>
    </w:p>
    <w:p w14:paraId="55BDC9F9" w14:textId="77777777" w:rsidR="00D344BE" w:rsidRPr="00D344BE" w:rsidRDefault="00D344BE" w:rsidP="00D344BE">
      <w:pPr>
        <w:widowControl w:val="0"/>
        <w:suppressAutoHyphens/>
        <w:autoSpaceDE w:val="0"/>
        <w:autoSpaceDN w:val="0"/>
        <w:adjustRightInd w:val="0"/>
        <w:spacing w:after="0" w:line="240" w:lineRule="auto"/>
        <w:jc w:val="both"/>
        <w:rPr>
          <w:rFonts w:ascii="Times New Roman" w:eastAsia="WenQuanYi Micro Hei" w:hAnsi="Times New Roman"/>
          <w:bCs/>
          <w:i/>
          <w:kern w:val="1"/>
          <w:sz w:val="24"/>
          <w:szCs w:val="24"/>
          <w:lang w:eastAsia="zh-CN" w:bidi="hi-IN"/>
        </w:rPr>
      </w:pPr>
      <w:r w:rsidRPr="00D344BE">
        <w:rPr>
          <w:rFonts w:ascii="Times New Roman" w:eastAsia="WenQuanYi Micro Hei" w:hAnsi="Times New Roman"/>
          <w:bCs/>
          <w:kern w:val="1"/>
          <w:sz w:val="24"/>
          <w:szCs w:val="24"/>
          <w:lang w:eastAsia="zh-CN" w:bidi="hi-IN"/>
        </w:rPr>
        <w:t xml:space="preserve"> </w:t>
      </w:r>
      <w:r w:rsidRPr="00D344BE">
        <w:rPr>
          <w:rFonts w:ascii="Times New Roman" w:eastAsia="WenQuanYi Micro Hei" w:hAnsi="Times New Roman"/>
          <w:bCs/>
          <w:i/>
          <w:kern w:val="1"/>
          <w:sz w:val="24"/>
          <w:szCs w:val="24"/>
          <w:lang w:eastAsia="zh-CN" w:bidi="hi-IN"/>
        </w:rPr>
        <w:t>«Закручивание», «Раскручивание» -1 часа</w:t>
      </w:r>
    </w:p>
    <w:p w14:paraId="6CFA3C08" w14:textId="77777777" w:rsidR="00D344BE" w:rsidRPr="00D344BE" w:rsidRDefault="00D344BE" w:rsidP="00D344BE">
      <w:pPr>
        <w:widowControl w:val="0"/>
        <w:suppressAutoHyphens/>
        <w:autoSpaceDE w:val="0"/>
        <w:autoSpaceDN w:val="0"/>
        <w:adjustRightInd w:val="0"/>
        <w:spacing w:after="0" w:line="240" w:lineRule="auto"/>
        <w:jc w:val="both"/>
        <w:rPr>
          <w:rFonts w:ascii="Times New Roman" w:eastAsia="WenQuanYi Micro Hei" w:hAnsi="Times New Roman"/>
          <w:kern w:val="1"/>
          <w:sz w:val="24"/>
          <w:szCs w:val="24"/>
          <w:lang w:eastAsia="zh-CN" w:bidi="hi-IN"/>
        </w:rPr>
      </w:pPr>
      <w:r w:rsidRPr="00D344BE">
        <w:rPr>
          <w:rFonts w:ascii="Times New Roman" w:eastAsia="WenQuanYi Micro Hei" w:hAnsi="Times New Roman"/>
          <w:bCs/>
          <w:kern w:val="1"/>
          <w:sz w:val="24"/>
          <w:szCs w:val="24"/>
          <w:lang w:eastAsia="zh-CN" w:bidi="hi-IN"/>
        </w:rPr>
        <w:t>Ф</w:t>
      </w:r>
      <w:r w:rsidRPr="00D344BE">
        <w:rPr>
          <w:rFonts w:ascii="Times New Roman" w:eastAsia="WenQuanYi Micro Hei" w:hAnsi="Times New Roman"/>
          <w:kern w:val="1"/>
          <w:sz w:val="24"/>
          <w:szCs w:val="24"/>
          <w:lang w:eastAsia="zh-CN" w:bidi="hi-IN"/>
        </w:rPr>
        <w:t>игура построена на основных движениях рок-н-ролла. Позиция «бок о бок».</w:t>
      </w:r>
    </w:p>
    <w:p w14:paraId="56DDF24B" w14:textId="77777777" w:rsidR="00D344BE" w:rsidRPr="00D344BE" w:rsidRDefault="00D344BE" w:rsidP="00D344BE">
      <w:pPr>
        <w:widowControl w:val="0"/>
        <w:suppressAutoHyphens/>
        <w:autoSpaceDE w:val="0"/>
        <w:autoSpaceDN w:val="0"/>
        <w:adjustRightInd w:val="0"/>
        <w:spacing w:after="0" w:line="240" w:lineRule="auto"/>
        <w:jc w:val="both"/>
        <w:rPr>
          <w:rFonts w:ascii="Times New Roman" w:eastAsia="WenQuanYi Micro Hei" w:hAnsi="Times New Roman"/>
          <w:kern w:val="1"/>
          <w:sz w:val="24"/>
          <w:szCs w:val="24"/>
          <w:lang w:eastAsia="zh-CN" w:bidi="hi-IN"/>
        </w:rPr>
      </w:pPr>
      <w:r w:rsidRPr="00D344BE">
        <w:rPr>
          <w:rFonts w:ascii="Times New Roman" w:eastAsia="WenQuanYi Micro Hei" w:hAnsi="Times New Roman"/>
          <w:kern w:val="1"/>
          <w:sz w:val="24"/>
          <w:szCs w:val="24"/>
          <w:lang w:eastAsia="zh-CN" w:bidi="hi-IN"/>
        </w:rPr>
        <w:t>Раскручивание выполняется в другую сторону. Простые акробатические элементы.</w:t>
      </w:r>
    </w:p>
    <w:p w14:paraId="1BA51CF6" w14:textId="77777777" w:rsidR="00D344BE" w:rsidRPr="00D344BE" w:rsidRDefault="00D344BE" w:rsidP="00D344BE">
      <w:pPr>
        <w:shd w:val="clear" w:color="auto" w:fill="FFFFFF"/>
        <w:spacing w:after="0" w:line="240" w:lineRule="auto"/>
        <w:jc w:val="both"/>
        <w:textAlignment w:val="baseline"/>
        <w:rPr>
          <w:rFonts w:ascii="Times New Roman" w:eastAsia="Times New Roman" w:hAnsi="Times New Roman"/>
          <w:i/>
          <w:sz w:val="24"/>
          <w:szCs w:val="24"/>
          <w:lang w:eastAsia="ru-RU"/>
        </w:rPr>
      </w:pPr>
      <w:r w:rsidRPr="00D344BE">
        <w:rPr>
          <w:rFonts w:ascii="Times New Roman" w:eastAsia="Times New Roman" w:hAnsi="Times New Roman"/>
          <w:b/>
          <w:bCs/>
          <w:i/>
          <w:sz w:val="24"/>
          <w:szCs w:val="24"/>
          <w:bdr w:val="none" w:sz="0" w:space="0" w:color="auto" w:frame="1"/>
          <w:lang w:eastAsia="ru-RU"/>
        </w:rPr>
        <w:t xml:space="preserve"> </w:t>
      </w:r>
      <w:r w:rsidRPr="00D344BE">
        <w:rPr>
          <w:rFonts w:ascii="Times New Roman" w:eastAsia="Times New Roman" w:hAnsi="Times New Roman"/>
          <w:bCs/>
          <w:i/>
          <w:sz w:val="24"/>
          <w:szCs w:val="24"/>
          <w:bdr w:val="none" w:sz="0" w:space="0" w:color="auto" w:frame="1"/>
          <w:lang w:eastAsia="ru-RU"/>
        </w:rPr>
        <w:t>Постановочная работа -4 часоа</w:t>
      </w:r>
    </w:p>
    <w:p w14:paraId="2854CA8E" w14:textId="77777777" w:rsidR="00D344BE" w:rsidRPr="00D344BE" w:rsidRDefault="00D344BE" w:rsidP="00D344BE">
      <w:pPr>
        <w:shd w:val="clear" w:color="auto" w:fill="FFFFFF"/>
        <w:spacing w:after="0" w:line="330" w:lineRule="atLeast"/>
        <w:jc w:val="both"/>
        <w:textAlignment w:val="baseline"/>
        <w:rPr>
          <w:rFonts w:ascii="Times New Roman" w:eastAsia="Times New Roman" w:hAnsi="Times New Roman"/>
          <w:b/>
          <w:bCs/>
          <w:sz w:val="24"/>
          <w:szCs w:val="24"/>
          <w:bdr w:val="none" w:sz="0" w:space="0" w:color="auto" w:frame="1"/>
          <w:lang w:eastAsia="ru-RU"/>
        </w:rPr>
      </w:pPr>
      <w:r w:rsidRPr="00D344BE">
        <w:rPr>
          <w:rFonts w:ascii="Times New Roman" w:eastAsia="Times New Roman" w:hAnsi="Times New Roman"/>
          <w:b/>
          <w:bCs/>
          <w:sz w:val="24"/>
          <w:szCs w:val="24"/>
          <w:bdr w:val="none" w:sz="0" w:space="0" w:color="auto" w:frame="1"/>
          <w:lang w:eastAsia="ru-RU"/>
        </w:rPr>
        <w:t xml:space="preserve"> Раздел 5.  Современный танец- 8 часов</w:t>
      </w:r>
    </w:p>
    <w:p w14:paraId="57EB8479" w14:textId="77777777" w:rsidR="00D344BE" w:rsidRPr="00D344BE" w:rsidRDefault="00D344BE" w:rsidP="00D344BE">
      <w:pPr>
        <w:shd w:val="clear" w:color="auto" w:fill="FFFFFF"/>
        <w:spacing w:after="0" w:line="330" w:lineRule="atLeast"/>
        <w:jc w:val="both"/>
        <w:textAlignment w:val="baseline"/>
        <w:rPr>
          <w:rFonts w:ascii="Times New Roman" w:eastAsia="Times New Roman" w:hAnsi="Times New Roman"/>
          <w:bCs/>
          <w:i/>
          <w:sz w:val="24"/>
          <w:szCs w:val="24"/>
          <w:bdr w:val="none" w:sz="0" w:space="0" w:color="auto" w:frame="1"/>
          <w:lang w:eastAsia="ru-RU"/>
        </w:rPr>
      </w:pPr>
      <w:r w:rsidRPr="00D344BE">
        <w:rPr>
          <w:rFonts w:ascii="Times New Roman" w:eastAsia="Times New Roman" w:hAnsi="Times New Roman"/>
          <w:bCs/>
          <w:i/>
          <w:sz w:val="24"/>
          <w:szCs w:val="24"/>
          <w:bdr w:val="none" w:sz="0" w:space="0" w:color="auto" w:frame="1"/>
          <w:lang w:eastAsia="ru-RU"/>
        </w:rPr>
        <w:t>Стили современного танца- 1 час</w:t>
      </w:r>
    </w:p>
    <w:p w14:paraId="0145FC77" w14:textId="77777777" w:rsidR="00D344BE" w:rsidRPr="00D344BE" w:rsidRDefault="00D344BE" w:rsidP="00D344BE">
      <w:pPr>
        <w:shd w:val="clear" w:color="auto" w:fill="FFFFFF"/>
        <w:spacing w:after="0" w:line="330" w:lineRule="atLeast"/>
        <w:jc w:val="both"/>
        <w:textAlignment w:val="baseline"/>
        <w:rPr>
          <w:rFonts w:ascii="Times New Roman" w:eastAsia="Times New Roman" w:hAnsi="Times New Roman"/>
          <w:b/>
          <w:bCs/>
          <w:i/>
          <w:sz w:val="24"/>
          <w:szCs w:val="24"/>
          <w:bdr w:val="none" w:sz="0" w:space="0" w:color="auto" w:frame="1"/>
          <w:lang w:eastAsia="ru-RU"/>
        </w:rPr>
      </w:pPr>
      <w:r w:rsidRPr="00D344BE">
        <w:rPr>
          <w:rFonts w:ascii="Times New Roman" w:eastAsia="Times New Roman" w:hAnsi="Times New Roman"/>
          <w:sz w:val="24"/>
          <w:szCs w:val="24"/>
          <w:lang w:eastAsia="ru-RU"/>
        </w:rPr>
        <w:t>Знакомство с существующими  стилями современного танца. Показ видео материала, танцевальных конкурсов. Ознакомление учащихся с содержанием предстоящей работы на уроках</w:t>
      </w:r>
    </w:p>
    <w:p w14:paraId="74F300EC" w14:textId="77777777" w:rsidR="00D344BE" w:rsidRPr="00D344BE" w:rsidRDefault="00D344BE" w:rsidP="00D344BE">
      <w:pPr>
        <w:shd w:val="clear" w:color="auto" w:fill="FFFFFF"/>
        <w:spacing w:after="0" w:line="330" w:lineRule="atLeast"/>
        <w:jc w:val="both"/>
        <w:textAlignment w:val="baseline"/>
        <w:rPr>
          <w:rFonts w:ascii="Times New Roman" w:eastAsia="Times New Roman" w:hAnsi="Times New Roman"/>
          <w:bCs/>
          <w:i/>
          <w:sz w:val="24"/>
          <w:szCs w:val="24"/>
          <w:bdr w:val="none" w:sz="0" w:space="0" w:color="auto" w:frame="1"/>
          <w:lang w:eastAsia="ru-RU"/>
        </w:rPr>
      </w:pPr>
      <w:r w:rsidRPr="00D344BE">
        <w:rPr>
          <w:rFonts w:ascii="Times New Roman" w:eastAsia="Times New Roman" w:hAnsi="Times New Roman"/>
          <w:bCs/>
          <w:i/>
          <w:sz w:val="24"/>
          <w:szCs w:val="24"/>
          <w:bdr w:val="none" w:sz="0" w:space="0" w:color="auto" w:frame="1"/>
          <w:lang w:eastAsia="ru-RU"/>
        </w:rPr>
        <w:t>Основные движения хип-хоп – 3 часа</w:t>
      </w:r>
    </w:p>
    <w:p w14:paraId="29775792" w14:textId="77777777" w:rsidR="00D344BE" w:rsidRPr="00D344BE" w:rsidRDefault="00D344BE" w:rsidP="00D344BE">
      <w:pPr>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Ознакомление с Хип-хоп культурой: возникла в Нью-Йорке среди латиноамериканской и афроамериканской молодежи вконце 1960-х годов. Этот стиль, имеющий много общего с рэпом, музыкой scratch и искусством граффити, соединил в себе движения break-dancing и body-popping, и получил международное признание в1970-х годах. Вслед за этим появление house музыки привнесло уже в хип-хоп целый ряд изменений и сделало этот стиль более свободным.</w:t>
      </w:r>
    </w:p>
    <w:p w14:paraId="62674864" w14:textId="77777777" w:rsidR="00D344BE" w:rsidRPr="00D344BE" w:rsidRDefault="00D344BE" w:rsidP="00D344BE">
      <w:pPr>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Сейчас все направления и стили хип-хопа можно скложить в одну дисциплину- хип-хоп-аэробика.</w:t>
      </w:r>
    </w:p>
    <w:p w14:paraId="2F5101B1" w14:textId="77777777" w:rsidR="00D344BE" w:rsidRPr="00D344BE" w:rsidRDefault="00D344BE" w:rsidP="00D344BE">
      <w:pPr>
        <w:spacing w:after="0" w:line="240" w:lineRule="auto"/>
        <w:jc w:val="both"/>
        <w:rPr>
          <w:rFonts w:ascii="Times New Roman" w:eastAsia="Times New Roman" w:hAnsi="Times New Roman"/>
          <w:sz w:val="24"/>
          <w:szCs w:val="24"/>
          <w:lang w:val="en-US" w:eastAsia="ru-RU"/>
        </w:rPr>
      </w:pPr>
      <w:r w:rsidRPr="00D344BE">
        <w:rPr>
          <w:rFonts w:ascii="Times New Roman" w:eastAsia="Times New Roman" w:hAnsi="Times New Roman"/>
          <w:sz w:val="24"/>
          <w:szCs w:val="24"/>
          <w:lang w:eastAsia="ru-RU"/>
        </w:rPr>
        <w:t>Основные</w:t>
      </w:r>
      <w:r w:rsidRPr="00D344BE">
        <w:rPr>
          <w:rFonts w:ascii="Times New Roman" w:eastAsia="Times New Roman" w:hAnsi="Times New Roman"/>
          <w:sz w:val="24"/>
          <w:szCs w:val="24"/>
          <w:lang w:val="en-US" w:eastAsia="ru-RU"/>
        </w:rPr>
        <w:t xml:space="preserve"> </w:t>
      </w:r>
      <w:r w:rsidRPr="00D344BE">
        <w:rPr>
          <w:rFonts w:ascii="Times New Roman" w:eastAsia="Times New Roman" w:hAnsi="Times New Roman"/>
          <w:sz w:val="24"/>
          <w:szCs w:val="24"/>
          <w:lang w:eastAsia="ru-RU"/>
        </w:rPr>
        <w:t>стили</w:t>
      </w:r>
      <w:r w:rsidRPr="00D344BE">
        <w:rPr>
          <w:rFonts w:ascii="Times New Roman" w:eastAsia="Times New Roman" w:hAnsi="Times New Roman"/>
          <w:sz w:val="24"/>
          <w:szCs w:val="24"/>
          <w:lang w:val="en-US" w:eastAsia="ru-RU"/>
        </w:rPr>
        <w:t xml:space="preserve"> </w:t>
      </w:r>
      <w:r w:rsidRPr="00D344BE">
        <w:rPr>
          <w:rFonts w:ascii="Times New Roman" w:eastAsia="Times New Roman" w:hAnsi="Times New Roman"/>
          <w:sz w:val="24"/>
          <w:szCs w:val="24"/>
          <w:lang w:eastAsia="ru-RU"/>
        </w:rPr>
        <w:t>хип</w:t>
      </w:r>
      <w:r w:rsidRPr="00D344BE">
        <w:rPr>
          <w:rFonts w:ascii="Times New Roman" w:eastAsia="Times New Roman" w:hAnsi="Times New Roman"/>
          <w:sz w:val="24"/>
          <w:szCs w:val="24"/>
          <w:lang w:val="en-US" w:eastAsia="ru-RU"/>
        </w:rPr>
        <w:t>-</w:t>
      </w:r>
      <w:r w:rsidRPr="00D344BE">
        <w:rPr>
          <w:rFonts w:ascii="Times New Roman" w:eastAsia="Times New Roman" w:hAnsi="Times New Roman"/>
          <w:sz w:val="24"/>
          <w:szCs w:val="24"/>
          <w:lang w:eastAsia="ru-RU"/>
        </w:rPr>
        <w:t>хоп</w:t>
      </w:r>
      <w:r w:rsidRPr="00D344BE">
        <w:rPr>
          <w:rFonts w:ascii="Times New Roman" w:eastAsia="Times New Roman" w:hAnsi="Times New Roman"/>
          <w:sz w:val="24"/>
          <w:szCs w:val="24"/>
          <w:lang w:val="en-US" w:eastAsia="ru-RU"/>
        </w:rPr>
        <w:t>-</w:t>
      </w:r>
      <w:r w:rsidRPr="00D344BE">
        <w:rPr>
          <w:rFonts w:ascii="Times New Roman" w:eastAsia="Times New Roman" w:hAnsi="Times New Roman"/>
          <w:sz w:val="24"/>
          <w:szCs w:val="24"/>
          <w:lang w:eastAsia="ru-RU"/>
        </w:rPr>
        <w:t>аэробики</w:t>
      </w:r>
      <w:r w:rsidRPr="00D344BE">
        <w:rPr>
          <w:rFonts w:ascii="Times New Roman" w:eastAsia="Times New Roman" w:hAnsi="Times New Roman"/>
          <w:sz w:val="24"/>
          <w:szCs w:val="24"/>
          <w:lang w:val="en-US" w:eastAsia="ru-RU"/>
        </w:rPr>
        <w:t>: Old school, Groovin, Locking, Popping, New school, House.</w:t>
      </w:r>
    </w:p>
    <w:p w14:paraId="51BAA337" w14:textId="77777777" w:rsidR="00D344BE" w:rsidRPr="00D344BE" w:rsidRDefault="00D344BE" w:rsidP="00D344BE">
      <w:pPr>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Представление видеоматериалов по теме с чемпионатов мира и организации FISAF- Международная Федерация Спорта, Аэробики и Фитнеса.</w:t>
      </w:r>
    </w:p>
    <w:p w14:paraId="00144C80" w14:textId="77777777" w:rsidR="00D344BE" w:rsidRPr="00D344BE" w:rsidRDefault="00D344BE" w:rsidP="00D344BE">
      <w:pPr>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bCs/>
          <w:sz w:val="24"/>
          <w:szCs w:val="24"/>
          <w:lang w:eastAsia="ru-RU"/>
        </w:rPr>
        <w:t xml:space="preserve"> Все</w:t>
      </w:r>
      <w:r w:rsidRPr="00D344BE">
        <w:rPr>
          <w:rFonts w:ascii="Times New Roman" w:eastAsia="Times New Roman" w:hAnsi="Times New Roman"/>
          <w:sz w:val="24"/>
          <w:szCs w:val="24"/>
          <w:lang w:eastAsia="ru-RU"/>
        </w:rPr>
        <w:t xml:space="preserve"> практические занятия проводятся под музыкальное сопровождение, каждый стиль рассматривается отдельно, начиная с танцевальной разминки, изучения основных базовых элементов стиля, принципов движения, заканчивая составлением, изучением и отработкой композиции по изучаемому стилю хип-хоп-аэробики. Для наглядного примера используются видеоматериалы.</w:t>
      </w:r>
    </w:p>
    <w:p w14:paraId="25C783F9" w14:textId="77777777" w:rsidR="00D344BE" w:rsidRPr="00D344BE" w:rsidRDefault="00D344BE" w:rsidP="00D344BE">
      <w:pPr>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b/>
          <w:bCs/>
          <w:sz w:val="24"/>
          <w:szCs w:val="24"/>
          <w:lang w:eastAsia="ru-RU"/>
        </w:rPr>
        <w:t>1. «Old school»-</w:t>
      </w:r>
      <w:r w:rsidRPr="00D344BE">
        <w:rPr>
          <w:rFonts w:ascii="Times New Roman" w:eastAsia="Times New Roman" w:hAnsi="Times New Roman"/>
          <w:sz w:val="24"/>
          <w:szCs w:val="24"/>
          <w:lang w:eastAsia="ru-RU"/>
        </w:rPr>
        <w:t>«старая школа», танцевальная база-элементы брейк-данса;</w:t>
      </w:r>
    </w:p>
    <w:p w14:paraId="721EA725" w14:textId="77777777" w:rsidR="00D344BE" w:rsidRPr="00D344BE" w:rsidRDefault="00D344BE" w:rsidP="00D344BE">
      <w:pPr>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b/>
          <w:bCs/>
          <w:sz w:val="24"/>
          <w:szCs w:val="24"/>
          <w:lang w:eastAsia="ru-RU"/>
        </w:rPr>
        <w:t>2. «Groovin»- «</w:t>
      </w:r>
      <w:r w:rsidRPr="00D344BE">
        <w:rPr>
          <w:rFonts w:ascii="Times New Roman" w:eastAsia="Times New Roman" w:hAnsi="Times New Roman"/>
          <w:sz w:val="24"/>
          <w:szCs w:val="24"/>
          <w:lang w:eastAsia="ru-RU"/>
        </w:rPr>
        <w:t>чувства , выраженные в движении</w:t>
      </w:r>
      <w:r w:rsidRPr="00D344BE">
        <w:rPr>
          <w:rFonts w:ascii="Times New Roman" w:eastAsia="Times New Roman" w:hAnsi="Times New Roman"/>
          <w:b/>
          <w:bCs/>
          <w:sz w:val="24"/>
          <w:szCs w:val="24"/>
          <w:lang w:eastAsia="ru-RU"/>
        </w:rPr>
        <w:t>»</w:t>
      </w:r>
      <w:r w:rsidRPr="00D344BE">
        <w:rPr>
          <w:rFonts w:ascii="Times New Roman" w:eastAsia="Times New Roman" w:hAnsi="Times New Roman"/>
          <w:sz w:val="24"/>
          <w:szCs w:val="24"/>
          <w:lang w:eastAsia="ru-RU"/>
        </w:rPr>
        <w:t>,  отталкиваясь от музыки стиля R&amp;B, движения с большой амплитудой;</w:t>
      </w:r>
    </w:p>
    <w:p w14:paraId="1CFF2D0E" w14:textId="77777777" w:rsidR="00D344BE" w:rsidRPr="00D344BE" w:rsidRDefault="00D344BE" w:rsidP="00D344BE">
      <w:pPr>
        <w:spacing w:after="0" w:line="240" w:lineRule="auto"/>
        <w:jc w:val="both"/>
        <w:rPr>
          <w:rFonts w:ascii="Arial" w:eastAsia="Times New Roman" w:hAnsi="Arial" w:cs="Arial"/>
          <w:sz w:val="24"/>
          <w:szCs w:val="24"/>
          <w:lang w:eastAsia="ru-RU"/>
        </w:rPr>
      </w:pPr>
      <w:r w:rsidRPr="00D344BE">
        <w:rPr>
          <w:rFonts w:ascii="Times New Roman" w:eastAsia="Times New Roman" w:hAnsi="Times New Roman"/>
          <w:b/>
          <w:bCs/>
          <w:sz w:val="24"/>
          <w:szCs w:val="24"/>
          <w:lang w:eastAsia="ru-RU"/>
        </w:rPr>
        <w:t>3.  «House» - </w:t>
      </w:r>
      <w:r w:rsidRPr="00D344BE">
        <w:rPr>
          <w:rFonts w:ascii="Times New Roman" w:eastAsia="Times New Roman" w:hAnsi="Times New Roman"/>
          <w:sz w:val="24"/>
          <w:szCs w:val="24"/>
          <w:lang w:eastAsia="ru-RU"/>
        </w:rPr>
        <w:t>Органичность этого танцевального направления заложена в музыке хаус, в основе которой лежит синкопированный бит, свойственный латиноамериканской музыке.</w:t>
      </w:r>
    </w:p>
    <w:p w14:paraId="04703A3F" w14:textId="77777777" w:rsidR="00D344BE" w:rsidRPr="00D344BE" w:rsidRDefault="00D344BE" w:rsidP="00D344BE">
      <w:pPr>
        <w:shd w:val="clear" w:color="auto" w:fill="FFFFFF"/>
        <w:spacing w:after="0" w:line="330" w:lineRule="atLeast"/>
        <w:jc w:val="both"/>
        <w:textAlignment w:val="baseline"/>
        <w:rPr>
          <w:rFonts w:ascii="Times New Roman" w:eastAsia="Times New Roman" w:hAnsi="Times New Roman"/>
          <w:bCs/>
          <w:i/>
          <w:sz w:val="24"/>
          <w:szCs w:val="24"/>
          <w:bdr w:val="none" w:sz="0" w:space="0" w:color="auto" w:frame="1"/>
          <w:lang w:eastAsia="ru-RU"/>
        </w:rPr>
      </w:pPr>
      <w:r w:rsidRPr="00D344BE">
        <w:rPr>
          <w:rFonts w:ascii="Times New Roman" w:eastAsia="Times New Roman" w:hAnsi="Times New Roman"/>
          <w:b/>
          <w:bCs/>
          <w:sz w:val="24"/>
          <w:szCs w:val="24"/>
          <w:lang w:eastAsia="ru-RU"/>
        </w:rPr>
        <w:t xml:space="preserve"> </w:t>
      </w:r>
      <w:r w:rsidRPr="00D344BE">
        <w:rPr>
          <w:rFonts w:ascii="Times New Roman" w:eastAsia="Times New Roman" w:hAnsi="Times New Roman"/>
          <w:bCs/>
          <w:i/>
          <w:sz w:val="24"/>
          <w:szCs w:val="24"/>
          <w:bdr w:val="none" w:sz="0" w:space="0" w:color="auto" w:frame="1"/>
          <w:lang w:eastAsia="ru-RU"/>
        </w:rPr>
        <w:t>Стретчинг- 4 часа</w:t>
      </w:r>
    </w:p>
    <w:p w14:paraId="6077334A" w14:textId="77777777" w:rsidR="00D344BE" w:rsidRPr="00D344BE" w:rsidRDefault="00D344BE" w:rsidP="00D344BE">
      <w:pPr>
        <w:spacing w:after="0" w:line="240" w:lineRule="auto"/>
        <w:jc w:val="both"/>
        <w:rPr>
          <w:rFonts w:ascii="Arial" w:eastAsia="Times New Roman" w:hAnsi="Arial" w:cs="Arial"/>
          <w:sz w:val="24"/>
          <w:szCs w:val="24"/>
          <w:lang w:eastAsia="ru-RU"/>
        </w:rPr>
      </w:pPr>
      <w:r w:rsidRPr="00D344BE">
        <w:rPr>
          <w:rFonts w:ascii="Times New Roman" w:eastAsia="Times New Roman" w:hAnsi="Times New Roman"/>
          <w:sz w:val="24"/>
          <w:szCs w:val="24"/>
          <w:lang w:eastAsia="ru-RU"/>
        </w:rPr>
        <w:t>Для проведения практических занятий по данной теме используются  гимнастические ковры.</w:t>
      </w:r>
    </w:p>
    <w:p w14:paraId="57F784C2" w14:textId="77777777" w:rsidR="00D344BE" w:rsidRPr="00D344BE" w:rsidRDefault="00D344BE" w:rsidP="00D344BE">
      <w:pPr>
        <w:spacing w:after="0" w:line="240" w:lineRule="auto"/>
        <w:jc w:val="both"/>
        <w:rPr>
          <w:rFonts w:ascii="Arial" w:eastAsia="Times New Roman" w:hAnsi="Arial" w:cs="Arial"/>
          <w:sz w:val="24"/>
          <w:szCs w:val="24"/>
          <w:lang w:eastAsia="ru-RU"/>
        </w:rPr>
      </w:pPr>
      <w:r w:rsidRPr="00D344BE">
        <w:rPr>
          <w:rFonts w:ascii="Times New Roman" w:eastAsia="Times New Roman" w:hAnsi="Times New Roman"/>
          <w:bCs/>
          <w:i/>
          <w:sz w:val="24"/>
          <w:szCs w:val="24"/>
          <w:lang w:eastAsia="ru-RU"/>
        </w:rPr>
        <w:t>1. Упражнения по профилактике плоскостопия</w:t>
      </w:r>
      <w:r w:rsidRPr="00D344BE">
        <w:rPr>
          <w:rFonts w:ascii="Times New Roman" w:eastAsia="Times New Roman" w:hAnsi="Times New Roman"/>
          <w:b/>
          <w:bCs/>
          <w:sz w:val="24"/>
          <w:szCs w:val="24"/>
          <w:lang w:eastAsia="ru-RU"/>
        </w:rPr>
        <w:t>.</w:t>
      </w:r>
    </w:p>
    <w:p w14:paraId="4DACEF60" w14:textId="77777777" w:rsidR="00D344BE" w:rsidRPr="00D344BE" w:rsidRDefault="00D344BE" w:rsidP="00D344BE">
      <w:pPr>
        <w:spacing w:after="0" w:line="240" w:lineRule="auto"/>
        <w:jc w:val="both"/>
        <w:rPr>
          <w:rFonts w:ascii="Arial" w:eastAsia="Times New Roman" w:hAnsi="Arial" w:cs="Arial"/>
          <w:sz w:val="24"/>
          <w:szCs w:val="24"/>
          <w:lang w:eastAsia="ru-RU"/>
        </w:rPr>
      </w:pPr>
      <w:r w:rsidRPr="00D344BE">
        <w:rPr>
          <w:rFonts w:ascii="Times New Roman" w:eastAsia="Times New Roman" w:hAnsi="Times New Roman"/>
          <w:sz w:val="24"/>
          <w:szCs w:val="24"/>
          <w:lang w:eastAsia="ru-RU"/>
        </w:rPr>
        <w:t>Основной набор упражнений: сгибать - разгибать пальцы ног;с напряжением тянуть носки на себя - от себя (медленно, колени прямые); соединить подошвы стоп (колени прямые); круговые движения стопами внутрь – кнаружи; поочередное поднимание выпрямленных ног; максимальное разведение и сведение пяток, не отрывая носков от пола; отрывать от пола пятки; отрывать от пола носки.</w:t>
      </w:r>
    </w:p>
    <w:p w14:paraId="7E681B1A" w14:textId="77777777" w:rsidR="00D344BE" w:rsidRPr="00D344BE" w:rsidRDefault="00D344BE" w:rsidP="00D344BE">
      <w:pPr>
        <w:spacing w:after="0" w:line="240" w:lineRule="auto"/>
        <w:jc w:val="both"/>
        <w:rPr>
          <w:rFonts w:ascii="Arial" w:eastAsia="Times New Roman" w:hAnsi="Arial" w:cs="Arial"/>
          <w:sz w:val="24"/>
          <w:szCs w:val="24"/>
          <w:lang w:eastAsia="ru-RU"/>
        </w:rPr>
      </w:pPr>
      <w:r w:rsidRPr="00D344BE">
        <w:rPr>
          <w:rFonts w:ascii="Times New Roman" w:eastAsia="Times New Roman" w:hAnsi="Times New Roman"/>
          <w:bCs/>
          <w:i/>
          <w:sz w:val="24"/>
          <w:szCs w:val="24"/>
          <w:lang w:eastAsia="ru-RU"/>
        </w:rPr>
        <w:t>2. Упражнения на гибкость</w:t>
      </w:r>
      <w:r w:rsidRPr="00D344BE">
        <w:rPr>
          <w:rFonts w:ascii="Times New Roman" w:eastAsia="Times New Roman" w:hAnsi="Times New Roman"/>
          <w:b/>
          <w:bCs/>
          <w:sz w:val="24"/>
          <w:szCs w:val="24"/>
          <w:lang w:eastAsia="ru-RU"/>
        </w:rPr>
        <w:t>.</w:t>
      </w:r>
    </w:p>
    <w:p w14:paraId="7AE49D7E" w14:textId="77777777" w:rsidR="00D344BE" w:rsidRPr="00D344BE" w:rsidRDefault="00D344BE" w:rsidP="00D344BE">
      <w:pPr>
        <w:spacing w:after="0" w:line="240" w:lineRule="auto"/>
        <w:jc w:val="both"/>
        <w:rPr>
          <w:rFonts w:ascii="Arial" w:eastAsia="Times New Roman" w:hAnsi="Arial" w:cs="Arial"/>
          <w:sz w:val="24"/>
          <w:szCs w:val="24"/>
          <w:lang w:eastAsia="ru-RU"/>
        </w:rPr>
      </w:pPr>
      <w:r w:rsidRPr="00D344BE">
        <w:rPr>
          <w:rFonts w:ascii="Times New Roman" w:eastAsia="Times New Roman" w:hAnsi="Times New Roman"/>
          <w:sz w:val="24"/>
          <w:szCs w:val="24"/>
          <w:lang w:eastAsia="ru-RU"/>
        </w:rPr>
        <w:t>Основной набор упражнений: «складочка», «бабочка», «рыбка», «мостик», перекаты на спине, «крабик».</w:t>
      </w:r>
    </w:p>
    <w:p w14:paraId="2F7ADE17" w14:textId="77777777" w:rsidR="00D344BE" w:rsidRPr="00D344BE" w:rsidRDefault="00D344BE" w:rsidP="00D344BE">
      <w:pPr>
        <w:spacing w:after="0" w:line="240" w:lineRule="auto"/>
        <w:jc w:val="both"/>
        <w:rPr>
          <w:rFonts w:ascii="Arial" w:eastAsia="Times New Roman" w:hAnsi="Arial" w:cs="Arial"/>
          <w:i/>
          <w:sz w:val="24"/>
          <w:szCs w:val="24"/>
          <w:lang w:eastAsia="ru-RU"/>
        </w:rPr>
      </w:pPr>
      <w:r w:rsidRPr="00D344BE">
        <w:rPr>
          <w:rFonts w:ascii="Times New Roman" w:eastAsia="Times New Roman" w:hAnsi="Times New Roman"/>
          <w:bCs/>
          <w:i/>
          <w:sz w:val="24"/>
          <w:szCs w:val="24"/>
          <w:lang w:eastAsia="ru-RU"/>
        </w:rPr>
        <w:t>3. Упражнения на растягивание.</w:t>
      </w:r>
    </w:p>
    <w:p w14:paraId="17A6E0D0" w14:textId="77777777" w:rsidR="00D344BE" w:rsidRPr="00D344BE" w:rsidRDefault="00D344BE" w:rsidP="00D344BE">
      <w:pPr>
        <w:spacing w:after="0" w:line="24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Основной набор упражнений: выпады;  шпагаты: продольный левый, продольный правый, поперечный, «захват ноги», «мах в кольцо».</w:t>
      </w:r>
    </w:p>
    <w:p w14:paraId="780B57D6" w14:textId="77777777" w:rsidR="00D344BE" w:rsidRPr="00D344BE" w:rsidRDefault="00D344BE" w:rsidP="00D344BE">
      <w:pPr>
        <w:contextualSpacing/>
        <w:jc w:val="center"/>
        <w:rPr>
          <w:rFonts w:ascii="Times New Roman" w:hAnsi="Times New Roman"/>
          <w:b/>
          <w:sz w:val="28"/>
          <w:szCs w:val="28"/>
          <w:u w:val="single"/>
        </w:rPr>
      </w:pPr>
    </w:p>
    <w:p w14:paraId="6635A97F" w14:textId="77777777" w:rsidR="00D344BE" w:rsidRPr="00D344BE" w:rsidRDefault="00D344BE" w:rsidP="00D344BE">
      <w:pPr>
        <w:contextualSpacing/>
        <w:jc w:val="center"/>
        <w:rPr>
          <w:rFonts w:ascii="Times New Roman" w:hAnsi="Times New Roman"/>
          <w:b/>
          <w:sz w:val="28"/>
          <w:szCs w:val="28"/>
          <w:u w:val="single"/>
        </w:rPr>
      </w:pPr>
      <w:r w:rsidRPr="00D344BE">
        <w:rPr>
          <w:rFonts w:ascii="Times New Roman" w:hAnsi="Times New Roman"/>
          <w:b/>
          <w:sz w:val="28"/>
          <w:szCs w:val="28"/>
          <w:u w:val="single"/>
        </w:rPr>
        <w:t>8.«Занимательная зоология»</w:t>
      </w:r>
    </w:p>
    <w:p w14:paraId="33B4579C" w14:textId="77777777" w:rsidR="00D344BE" w:rsidRPr="00D344BE" w:rsidRDefault="00D344BE" w:rsidP="00D344BE">
      <w:pPr>
        <w:rPr>
          <w:rFonts w:ascii="Times New Roman" w:hAnsi="Times New Roman"/>
          <w:b/>
          <w:sz w:val="28"/>
          <w:szCs w:val="28"/>
          <w:u w:val="single"/>
        </w:rPr>
      </w:pPr>
    </w:p>
    <w:p w14:paraId="2891D9C9" w14:textId="77777777" w:rsidR="00D344BE" w:rsidRPr="00D344BE" w:rsidRDefault="00D344BE" w:rsidP="00D344BE">
      <w:pPr>
        <w:spacing w:after="0" w:line="360" w:lineRule="auto"/>
        <w:jc w:val="center"/>
        <w:rPr>
          <w:rFonts w:ascii="Times New Roman" w:eastAsia="Times New Roman" w:hAnsi="Times New Roman"/>
          <w:b/>
          <w:kern w:val="28"/>
          <w:sz w:val="24"/>
          <w:szCs w:val="24"/>
          <w:lang w:eastAsia="ru-RU"/>
        </w:rPr>
      </w:pPr>
      <w:r w:rsidRPr="00D344BE">
        <w:rPr>
          <w:rFonts w:ascii="Times New Roman" w:eastAsia="Times New Roman" w:hAnsi="Times New Roman"/>
          <w:b/>
          <w:kern w:val="28"/>
          <w:sz w:val="24"/>
          <w:szCs w:val="24"/>
          <w:lang w:eastAsia="ru-RU"/>
        </w:rPr>
        <w:t>Планируемые результаты освоения  курса внеурочной деятельности</w:t>
      </w:r>
    </w:p>
    <w:p w14:paraId="7E5CACE3" w14:textId="77777777" w:rsidR="00D344BE" w:rsidRPr="00D344BE" w:rsidRDefault="00D344BE" w:rsidP="00D344BE">
      <w:pPr>
        <w:spacing w:after="0" w:line="360" w:lineRule="auto"/>
        <w:rPr>
          <w:rFonts w:ascii="Times New Roman" w:eastAsia="Times New Roman" w:hAnsi="Times New Roman"/>
          <w:kern w:val="28"/>
          <w:sz w:val="24"/>
          <w:szCs w:val="24"/>
          <w:lang w:eastAsia="ru-RU"/>
        </w:rPr>
      </w:pPr>
      <w:r w:rsidRPr="00D344BE">
        <w:rPr>
          <w:rFonts w:ascii="Times New Roman" w:eastAsia="Times New Roman" w:hAnsi="Times New Roman"/>
          <w:kern w:val="28"/>
          <w:sz w:val="24"/>
          <w:szCs w:val="24"/>
          <w:lang w:eastAsia="ru-RU"/>
        </w:rPr>
        <w:t xml:space="preserve">учащиеся должны знать: </w:t>
      </w:r>
    </w:p>
    <w:p w14:paraId="44617B7F" w14:textId="77777777" w:rsidR="00D344BE" w:rsidRPr="00D344BE" w:rsidRDefault="00D344BE" w:rsidP="00A864BC">
      <w:pPr>
        <w:numPr>
          <w:ilvl w:val="0"/>
          <w:numId w:val="274"/>
        </w:numPr>
        <w:spacing w:before="100" w:beforeAutospacing="1" w:after="100" w:afterAutospacing="1" w:line="240" w:lineRule="auto"/>
        <w:rPr>
          <w:rFonts w:ascii="Times New Roman" w:eastAsia="Times New Roman" w:hAnsi="Times New Roman"/>
          <w:kern w:val="28"/>
          <w:sz w:val="24"/>
          <w:szCs w:val="24"/>
          <w:lang w:eastAsia="ru-RU"/>
        </w:rPr>
      </w:pPr>
      <w:r w:rsidRPr="00D344BE">
        <w:rPr>
          <w:rFonts w:ascii="Times New Roman" w:eastAsia="Times New Roman" w:hAnsi="Times New Roman"/>
          <w:kern w:val="28"/>
          <w:sz w:val="24"/>
          <w:szCs w:val="24"/>
          <w:lang w:eastAsia="ru-RU"/>
        </w:rPr>
        <w:t>классификацию животного мира</w:t>
      </w:r>
    </w:p>
    <w:p w14:paraId="6ACB9ADD" w14:textId="77777777" w:rsidR="00D344BE" w:rsidRPr="00D344BE" w:rsidRDefault="00D344BE" w:rsidP="00A864BC">
      <w:pPr>
        <w:numPr>
          <w:ilvl w:val="0"/>
          <w:numId w:val="274"/>
        </w:numPr>
        <w:spacing w:before="100" w:beforeAutospacing="1" w:after="100" w:afterAutospacing="1" w:line="240" w:lineRule="auto"/>
        <w:rPr>
          <w:rFonts w:ascii="Times New Roman" w:eastAsia="Times New Roman" w:hAnsi="Times New Roman"/>
          <w:kern w:val="28"/>
          <w:sz w:val="24"/>
          <w:szCs w:val="24"/>
          <w:lang w:eastAsia="ru-RU"/>
        </w:rPr>
      </w:pPr>
      <w:r w:rsidRPr="00D344BE">
        <w:rPr>
          <w:rFonts w:ascii="Times New Roman" w:eastAsia="Times New Roman" w:hAnsi="Times New Roman"/>
          <w:kern w:val="28"/>
          <w:sz w:val="24"/>
          <w:szCs w:val="24"/>
          <w:lang w:eastAsia="ru-RU"/>
        </w:rPr>
        <w:t>жизненные формы животных</w:t>
      </w:r>
    </w:p>
    <w:p w14:paraId="2001076C" w14:textId="77777777" w:rsidR="00D344BE" w:rsidRPr="00D344BE" w:rsidRDefault="00D344BE" w:rsidP="00A864BC">
      <w:pPr>
        <w:numPr>
          <w:ilvl w:val="0"/>
          <w:numId w:val="274"/>
        </w:numPr>
        <w:spacing w:before="100" w:beforeAutospacing="1" w:after="100" w:afterAutospacing="1" w:line="240" w:lineRule="auto"/>
        <w:rPr>
          <w:rFonts w:ascii="Times New Roman" w:eastAsia="Times New Roman" w:hAnsi="Times New Roman"/>
          <w:kern w:val="28"/>
          <w:sz w:val="24"/>
          <w:szCs w:val="24"/>
          <w:lang w:eastAsia="ru-RU"/>
        </w:rPr>
      </w:pPr>
      <w:r w:rsidRPr="00D344BE">
        <w:rPr>
          <w:rFonts w:ascii="Times New Roman" w:eastAsia="Times New Roman" w:hAnsi="Times New Roman"/>
          <w:kern w:val="28"/>
          <w:sz w:val="24"/>
          <w:szCs w:val="24"/>
          <w:lang w:eastAsia="ru-RU"/>
        </w:rPr>
        <w:t>организацию животных</w:t>
      </w:r>
    </w:p>
    <w:p w14:paraId="62868CE1" w14:textId="77777777" w:rsidR="00D344BE" w:rsidRPr="00D344BE" w:rsidRDefault="00D344BE" w:rsidP="00A864BC">
      <w:pPr>
        <w:numPr>
          <w:ilvl w:val="0"/>
          <w:numId w:val="274"/>
        </w:numPr>
        <w:spacing w:before="100" w:beforeAutospacing="1" w:after="100" w:afterAutospacing="1" w:line="240" w:lineRule="auto"/>
        <w:rPr>
          <w:rFonts w:ascii="Times New Roman" w:eastAsia="Times New Roman" w:hAnsi="Times New Roman"/>
          <w:kern w:val="28"/>
          <w:sz w:val="24"/>
          <w:szCs w:val="24"/>
          <w:lang w:eastAsia="ru-RU"/>
        </w:rPr>
      </w:pPr>
      <w:r w:rsidRPr="00D344BE">
        <w:rPr>
          <w:rFonts w:ascii="Times New Roman" w:eastAsia="Times New Roman" w:hAnsi="Times New Roman"/>
          <w:kern w:val="28"/>
          <w:sz w:val="24"/>
          <w:szCs w:val="24"/>
          <w:lang w:eastAsia="ru-RU"/>
        </w:rPr>
        <w:t>значение животных и меры их защиты</w:t>
      </w:r>
    </w:p>
    <w:p w14:paraId="5ED77AFD" w14:textId="77777777" w:rsidR="00D344BE" w:rsidRPr="00D344BE" w:rsidRDefault="00D344BE" w:rsidP="00D344BE">
      <w:pPr>
        <w:spacing w:before="100" w:beforeAutospacing="1" w:after="100" w:afterAutospacing="1" w:line="240" w:lineRule="auto"/>
        <w:rPr>
          <w:rFonts w:ascii="Times New Roman" w:eastAsia="Times New Roman" w:hAnsi="Times New Roman"/>
          <w:kern w:val="28"/>
          <w:sz w:val="24"/>
          <w:szCs w:val="24"/>
          <w:lang w:eastAsia="ru-RU"/>
        </w:rPr>
      </w:pPr>
      <w:r w:rsidRPr="00D344BE">
        <w:rPr>
          <w:rFonts w:ascii="Times New Roman" w:eastAsia="Times New Roman" w:hAnsi="Times New Roman"/>
          <w:kern w:val="28"/>
          <w:sz w:val="24"/>
          <w:szCs w:val="24"/>
          <w:lang w:eastAsia="ru-RU"/>
        </w:rPr>
        <w:t xml:space="preserve">уметь: </w:t>
      </w:r>
    </w:p>
    <w:p w14:paraId="0B96214B" w14:textId="77777777" w:rsidR="00D344BE" w:rsidRPr="00D344BE" w:rsidRDefault="00D344BE" w:rsidP="00A864BC">
      <w:pPr>
        <w:numPr>
          <w:ilvl w:val="0"/>
          <w:numId w:val="275"/>
        </w:numPr>
        <w:spacing w:before="100" w:beforeAutospacing="1" w:after="100" w:afterAutospacing="1" w:line="240" w:lineRule="auto"/>
        <w:rPr>
          <w:rFonts w:ascii="Times New Roman" w:eastAsia="Times New Roman" w:hAnsi="Times New Roman"/>
          <w:kern w:val="28"/>
          <w:sz w:val="24"/>
          <w:szCs w:val="24"/>
          <w:lang w:eastAsia="ru-RU"/>
        </w:rPr>
      </w:pPr>
      <w:r w:rsidRPr="00D344BE">
        <w:rPr>
          <w:rFonts w:ascii="Times New Roman" w:eastAsia="Times New Roman" w:hAnsi="Times New Roman"/>
          <w:kern w:val="28"/>
          <w:sz w:val="24"/>
          <w:szCs w:val="24"/>
          <w:lang w:eastAsia="ru-RU"/>
        </w:rPr>
        <w:t>самостоятельно выполнять творческую работу</w:t>
      </w:r>
    </w:p>
    <w:p w14:paraId="1987E482" w14:textId="77777777" w:rsidR="00D344BE" w:rsidRPr="00D344BE" w:rsidRDefault="00D344BE" w:rsidP="00A864BC">
      <w:pPr>
        <w:numPr>
          <w:ilvl w:val="0"/>
          <w:numId w:val="275"/>
        </w:numPr>
        <w:spacing w:before="100" w:beforeAutospacing="1" w:after="100" w:afterAutospacing="1" w:line="240" w:lineRule="auto"/>
        <w:rPr>
          <w:rFonts w:ascii="Times New Roman" w:eastAsia="Times New Roman" w:hAnsi="Times New Roman"/>
          <w:kern w:val="28"/>
          <w:sz w:val="24"/>
          <w:szCs w:val="24"/>
          <w:lang w:eastAsia="ru-RU"/>
        </w:rPr>
      </w:pPr>
      <w:r w:rsidRPr="00D344BE">
        <w:rPr>
          <w:rFonts w:ascii="Times New Roman" w:eastAsia="Times New Roman" w:hAnsi="Times New Roman"/>
          <w:kern w:val="28"/>
          <w:sz w:val="24"/>
          <w:szCs w:val="24"/>
          <w:lang w:eastAsia="ru-RU"/>
        </w:rPr>
        <w:t>работать с различными информационными источниками</w:t>
      </w:r>
    </w:p>
    <w:p w14:paraId="0D5613CA" w14:textId="77777777" w:rsidR="00D344BE" w:rsidRPr="00D344BE" w:rsidRDefault="00D344BE" w:rsidP="00A864BC">
      <w:pPr>
        <w:numPr>
          <w:ilvl w:val="0"/>
          <w:numId w:val="275"/>
        </w:numPr>
        <w:spacing w:before="100" w:beforeAutospacing="1" w:after="100" w:afterAutospacing="1" w:line="240" w:lineRule="auto"/>
        <w:rPr>
          <w:rFonts w:ascii="Times New Roman" w:eastAsia="Times New Roman" w:hAnsi="Times New Roman"/>
          <w:kern w:val="28"/>
          <w:sz w:val="24"/>
          <w:szCs w:val="24"/>
          <w:lang w:eastAsia="ru-RU"/>
        </w:rPr>
      </w:pPr>
      <w:r w:rsidRPr="00D344BE">
        <w:rPr>
          <w:rFonts w:ascii="Times New Roman" w:eastAsia="Times New Roman" w:hAnsi="Times New Roman"/>
          <w:kern w:val="28"/>
          <w:sz w:val="24"/>
          <w:szCs w:val="24"/>
          <w:lang w:eastAsia="ru-RU"/>
        </w:rPr>
        <w:t>анализировать и делать выводы из полученной информации</w:t>
      </w:r>
    </w:p>
    <w:p w14:paraId="3A41E794" w14:textId="77777777" w:rsidR="00D344BE" w:rsidRPr="00D344BE" w:rsidRDefault="00D344BE" w:rsidP="00A864BC">
      <w:pPr>
        <w:numPr>
          <w:ilvl w:val="0"/>
          <w:numId w:val="275"/>
        </w:numPr>
        <w:spacing w:before="100" w:beforeAutospacing="1" w:after="100" w:afterAutospacing="1" w:line="240" w:lineRule="auto"/>
        <w:rPr>
          <w:rFonts w:ascii="Times New Roman" w:eastAsia="Times New Roman" w:hAnsi="Times New Roman"/>
          <w:kern w:val="28"/>
          <w:sz w:val="24"/>
          <w:szCs w:val="24"/>
          <w:lang w:eastAsia="ru-RU"/>
        </w:rPr>
      </w:pPr>
      <w:r w:rsidRPr="00D344BE">
        <w:rPr>
          <w:rFonts w:ascii="Times New Roman" w:eastAsia="Times New Roman" w:hAnsi="Times New Roman"/>
          <w:kern w:val="28"/>
          <w:sz w:val="24"/>
          <w:szCs w:val="24"/>
          <w:lang w:eastAsia="ru-RU"/>
        </w:rPr>
        <w:t>творчески подходить к решению задачи</w:t>
      </w:r>
    </w:p>
    <w:p w14:paraId="0D5DDF47" w14:textId="77777777" w:rsidR="00D344BE" w:rsidRPr="00D344BE" w:rsidRDefault="00D344BE" w:rsidP="00D344BE">
      <w:pPr>
        <w:shd w:val="clear" w:color="auto" w:fill="FFFFFF"/>
        <w:spacing w:before="120" w:after="0" w:line="240" w:lineRule="auto"/>
        <w:contextualSpacing/>
        <w:rPr>
          <w:rFonts w:ascii="Times New Roman" w:eastAsia="Times New Roman" w:hAnsi="Times New Roman"/>
          <w:caps/>
          <w:kern w:val="2"/>
          <w:sz w:val="24"/>
          <w:szCs w:val="24"/>
          <w:lang w:eastAsia="ru-RU"/>
        </w:rPr>
      </w:pPr>
    </w:p>
    <w:p w14:paraId="654B5758" w14:textId="77777777" w:rsidR="00D344BE" w:rsidRPr="00D344BE" w:rsidRDefault="00D344BE" w:rsidP="00D344BE">
      <w:pPr>
        <w:shd w:val="clear" w:color="auto" w:fill="FFFFFF"/>
        <w:spacing w:before="120" w:after="0" w:line="240" w:lineRule="auto"/>
        <w:contextualSpacing/>
        <w:rPr>
          <w:rFonts w:ascii="Times New Roman" w:eastAsia="Times New Roman" w:hAnsi="Times New Roman"/>
          <w:caps/>
          <w:kern w:val="2"/>
          <w:sz w:val="24"/>
          <w:szCs w:val="24"/>
          <w:lang w:eastAsia="ru-RU"/>
        </w:rPr>
      </w:pPr>
    </w:p>
    <w:p w14:paraId="1662BFC9" w14:textId="77777777" w:rsidR="00D344BE" w:rsidRPr="00D344BE" w:rsidRDefault="00D344BE" w:rsidP="00D344BE">
      <w:pPr>
        <w:shd w:val="clear" w:color="auto" w:fill="FFFFFF"/>
        <w:tabs>
          <w:tab w:val="left" w:pos="851"/>
        </w:tabs>
        <w:spacing w:after="0" w:line="360" w:lineRule="auto"/>
        <w:jc w:val="both"/>
        <w:rPr>
          <w:rFonts w:ascii="Times New Roman" w:eastAsia="Times New Roman" w:hAnsi="Times New Roman"/>
          <w:b/>
          <w:kern w:val="2"/>
          <w:sz w:val="24"/>
          <w:szCs w:val="24"/>
          <w:lang w:eastAsia="ru-RU"/>
        </w:rPr>
      </w:pPr>
      <w:r w:rsidRPr="00D344BE">
        <w:rPr>
          <w:rFonts w:ascii="Times New Roman" w:eastAsia="Times New Roman" w:hAnsi="Times New Roman"/>
          <w:b/>
          <w:kern w:val="2"/>
          <w:sz w:val="24"/>
          <w:szCs w:val="24"/>
          <w:lang w:eastAsia="ru-RU"/>
        </w:rPr>
        <w:t>Формы организации:</w:t>
      </w:r>
    </w:p>
    <w:p w14:paraId="65643C50" w14:textId="77777777" w:rsidR="00D344BE" w:rsidRPr="00D344BE" w:rsidRDefault="00D344BE" w:rsidP="00D344BE">
      <w:pPr>
        <w:spacing w:after="0" w:line="360" w:lineRule="auto"/>
        <w:jc w:val="both"/>
        <w:rPr>
          <w:rFonts w:ascii="Times New Roman" w:eastAsia="Times New Roman" w:hAnsi="Times New Roman"/>
          <w:b/>
          <w:kern w:val="28"/>
          <w:sz w:val="24"/>
          <w:szCs w:val="24"/>
          <w:lang w:eastAsia="ru-RU"/>
        </w:rPr>
      </w:pPr>
      <w:r w:rsidRPr="00D344BE">
        <w:rPr>
          <w:rFonts w:ascii="Times New Roman" w:eastAsia="Times New Roman" w:hAnsi="Times New Roman"/>
          <w:kern w:val="28"/>
          <w:sz w:val="24"/>
          <w:szCs w:val="24"/>
          <w:lang w:eastAsia="ru-RU"/>
        </w:rPr>
        <w:t>Изучение программного материала проходит на лекционных и практических занятиях. В ходе проведения занятий применяются различные методы обучения</w:t>
      </w:r>
      <w:r w:rsidRPr="00D344BE">
        <w:rPr>
          <w:rFonts w:ascii="Times New Roman" w:eastAsia="Times New Roman" w:hAnsi="Times New Roman"/>
          <w:b/>
          <w:kern w:val="28"/>
          <w:sz w:val="24"/>
          <w:szCs w:val="24"/>
          <w:lang w:eastAsia="ru-RU"/>
        </w:rPr>
        <w:t>:</w:t>
      </w:r>
    </w:p>
    <w:p w14:paraId="516AAF0A" w14:textId="77777777" w:rsidR="00D344BE" w:rsidRPr="00D344BE" w:rsidRDefault="00D344BE" w:rsidP="00D344BE">
      <w:pPr>
        <w:spacing w:after="0" w:line="360" w:lineRule="auto"/>
        <w:jc w:val="both"/>
        <w:rPr>
          <w:rFonts w:ascii="Times New Roman" w:eastAsia="Times New Roman" w:hAnsi="Times New Roman"/>
          <w:kern w:val="28"/>
          <w:sz w:val="24"/>
          <w:szCs w:val="24"/>
          <w:lang w:eastAsia="ru-RU"/>
        </w:rPr>
      </w:pPr>
      <w:r w:rsidRPr="00D344BE">
        <w:rPr>
          <w:rFonts w:ascii="Times New Roman" w:eastAsia="Times New Roman" w:hAnsi="Times New Roman"/>
          <w:kern w:val="28"/>
          <w:sz w:val="24"/>
          <w:szCs w:val="24"/>
          <w:lang w:eastAsia="ru-RU"/>
        </w:rPr>
        <w:t xml:space="preserve"> словесный (лекция, объяснение алгоритмов решения заданий, беседа, дискуссия); </w:t>
      </w:r>
    </w:p>
    <w:p w14:paraId="04C9F4A5" w14:textId="77777777" w:rsidR="00D344BE" w:rsidRPr="00D344BE" w:rsidRDefault="00D344BE" w:rsidP="00D344BE">
      <w:pPr>
        <w:spacing w:after="0" w:line="360" w:lineRule="auto"/>
        <w:jc w:val="both"/>
        <w:rPr>
          <w:rFonts w:ascii="Times New Roman" w:eastAsia="Times New Roman" w:hAnsi="Times New Roman"/>
          <w:kern w:val="28"/>
          <w:sz w:val="24"/>
          <w:szCs w:val="24"/>
          <w:lang w:eastAsia="ru-RU"/>
        </w:rPr>
      </w:pPr>
      <w:r w:rsidRPr="00D344BE">
        <w:rPr>
          <w:rFonts w:ascii="Times New Roman" w:eastAsia="Times New Roman" w:hAnsi="Times New Roman"/>
          <w:kern w:val="28"/>
          <w:sz w:val="24"/>
          <w:szCs w:val="24"/>
          <w:lang w:eastAsia="ru-RU"/>
        </w:rPr>
        <w:t xml:space="preserve">наглядный (демонстрация   натуральных объектов, презентаций уроков, видеофильмов,  анимаций,   фотографий, таблиц, схем в цифровом формате); частично-поисковый, </w:t>
      </w:r>
    </w:p>
    <w:p w14:paraId="52BB0188" w14:textId="77777777" w:rsidR="00D344BE" w:rsidRPr="00D344BE" w:rsidRDefault="00D344BE" w:rsidP="00D344BE">
      <w:pPr>
        <w:spacing w:after="0" w:line="360" w:lineRule="auto"/>
        <w:jc w:val="both"/>
        <w:rPr>
          <w:rFonts w:ascii="Times New Roman" w:eastAsia="Times New Roman" w:hAnsi="Times New Roman"/>
          <w:kern w:val="28"/>
          <w:sz w:val="24"/>
          <w:szCs w:val="24"/>
          <w:lang w:eastAsia="ru-RU"/>
        </w:rPr>
      </w:pPr>
      <w:r w:rsidRPr="00D344BE">
        <w:rPr>
          <w:rFonts w:ascii="Times New Roman" w:eastAsia="Times New Roman" w:hAnsi="Times New Roman"/>
          <w:kern w:val="28"/>
          <w:sz w:val="24"/>
          <w:szCs w:val="24"/>
          <w:lang w:eastAsia="ru-RU"/>
        </w:rPr>
        <w:t xml:space="preserve">поисковый, </w:t>
      </w:r>
    </w:p>
    <w:p w14:paraId="6B36A2F5" w14:textId="77777777" w:rsidR="00D344BE" w:rsidRPr="00D344BE" w:rsidRDefault="00D344BE" w:rsidP="00D344BE">
      <w:pPr>
        <w:spacing w:after="0" w:line="360" w:lineRule="auto"/>
        <w:jc w:val="both"/>
        <w:rPr>
          <w:rFonts w:ascii="Times New Roman" w:eastAsia="Times New Roman" w:hAnsi="Times New Roman"/>
          <w:kern w:val="28"/>
          <w:sz w:val="24"/>
          <w:szCs w:val="24"/>
          <w:lang w:eastAsia="ru-RU"/>
        </w:rPr>
      </w:pPr>
      <w:r w:rsidRPr="00D344BE">
        <w:rPr>
          <w:rFonts w:ascii="Times New Roman" w:eastAsia="Times New Roman" w:hAnsi="Times New Roman"/>
          <w:kern w:val="28"/>
          <w:sz w:val="24"/>
          <w:szCs w:val="24"/>
          <w:lang w:eastAsia="ru-RU"/>
        </w:rPr>
        <w:t>проблемный</w:t>
      </w:r>
    </w:p>
    <w:p w14:paraId="2A168811" w14:textId="77777777" w:rsidR="00D344BE" w:rsidRPr="00D344BE" w:rsidRDefault="00D344BE" w:rsidP="00D344BE">
      <w:pPr>
        <w:spacing w:after="0" w:line="360" w:lineRule="auto"/>
        <w:jc w:val="both"/>
        <w:rPr>
          <w:rFonts w:ascii="Times New Roman" w:eastAsia="Times New Roman" w:hAnsi="Times New Roman"/>
          <w:kern w:val="28"/>
          <w:sz w:val="24"/>
          <w:szCs w:val="24"/>
          <w:lang w:eastAsia="ru-RU"/>
        </w:rPr>
      </w:pPr>
      <w:r w:rsidRPr="00D344BE">
        <w:rPr>
          <w:rFonts w:ascii="Times New Roman" w:eastAsia="Times New Roman" w:hAnsi="Times New Roman"/>
          <w:kern w:val="28"/>
          <w:sz w:val="24"/>
          <w:szCs w:val="24"/>
          <w:lang w:eastAsia="ru-RU"/>
        </w:rPr>
        <w:t xml:space="preserve"> (обсуждение путей решения проблемной задачи); </w:t>
      </w:r>
    </w:p>
    <w:p w14:paraId="3D6EBFC7" w14:textId="77777777" w:rsidR="00D344BE" w:rsidRPr="00D344BE" w:rsidRDefault="00D344BE" w:rsidP="00D344BE">
      <w:pPr>
        <w:spacing w:after="0" w:line="360" w:lineRule="auto"/>
        <w:jc w:val="both"/>
        <w:rPr>
          <w:rFonts w:ascii="Times New Roman" w:eastAsia="Times New Roman" w:hAnsi="Times New Roman"/>
          <w:kern w:val="28"/>
          <w:sz w:val="24"/>
          <w:szCs w:val="24"/>
          <w:lang w:eastAsia="ru-RU"/>
        </w:rPr>
      </w:pPr>
      <w:r w:rsidRPr="00D344BE">
        <w:rPr>
          <w:rFonts w:ascii="Times New Roman" w:eastAsia="Times New Roman" w:hAnsi="Times New Roman"/>
          <w:kern w:val="28"/>
          <w:sz w:val="24"/>
          <w:szCs w:val="24"/>
          <w:lang w:eastAsia="ru-RU"/>
        </w:rPr>
        <w:t xml:space="preserve">практический (наблюдение за живыми объектами, доказательство на основе опыта и др.); </w:t>
      </w:r>
    </w:p>
    <w:p w14:paraId="5CC019B2" w14:textId="77777777" w:rsidR="00D344BE" w:rsidRPr="00D344BE" w:rsidRDefault="00D344BE" w:rsidP="00D344BE">
      <w:pPr>
        <w:spacing w:after="0" w:line="360" w:lineRule="auto"/>
        <w:jc w:val="both"/>
        <w:rPr>
          <w:rFonts w:ascii="Times New Roman" w:eastAsia="Times New Roman" w:hAnsi="Times New Roman"/>
          <w:kern w:val="28"/>
          <w:sz w:val="24"/>
          <w:szCs w:val="24"/>
          <w:lang w:eastAsia="ru-RU"/>
        </w:rPr>
      </w:pPr>
      <w:r w:rsidRPr="00D344BE">
        <w:rPr>
          <w:rFonts w:ascii="Times New Roman" w:eastAsia="Times New Roman" w:hAnsi="Times New Roman"/>
          <w:b/>
          <w:kern w:val="28"/>
          <w:sz w:val="24"/>
          <w:szCs w:val="24"/>
          <w:lang w:eastAsia="ru-RU"/>
        </w:rPr>
        <w:t>виды деятельности:</w:t>
      </w:r>
    </w:p>
    <w:p w14:paraId="50A6AACA" w14:textId="77777777" w:rsidR="00D344BE" w:rsidRPr="00D344BE" w:rsidRDefault="00D344BE" w:rsidP="00D344BE">
      <w:pPr>
        <w:spacing w:after="0" w:line="360" w:lineRule="auto"/>
        <w:jc w:val="both"/>
        <w:rPr>
          <w:rFonts w:ascii="Times New Roman" w:eastAsia="Times New Roman" w:hAnsi="Times New Roman"/>
          <w:kern w:val="28"/>
          <w:sz w:val="24"/>
          <w:szCs w:val="24"/>
          <w:lang w:eastAsia="ru-RU"/>
        </w:rPr>
      </w:pPr>
      <w:r w:rsidRPr="00D344BE">
        <w:rPr>
          <w:rFonts w:ascii="Times New Roman" w:eastAsia="Times New Roman" w:hAnsi="Times New Roman"/>
          <w:kern w:val="28"/>
          <w:sz w:val="24"/>
          <w:szCs w:val="24"/>
          <w:lang w:eastAsia="ru-RU"/>
        </w:rPr>
        <w:t xml:space="preserve">коллективные (лекция, беседа, дискуссия, мозговой штурм, объяснение и т.п.); </w:t>
      </w:r>
    </w:p>
    <w:p w14:paraId="24F2DB28" w14:textId="77777777" w:rsidR="00D344BE" w:rsidRPr="00D344BE" w:rsidRDefault="00D344BE" w:rsidP="00D344BE">
      <w:pPr>
        <w:spacing w:after="0" w:line="360" w:lineRule="auto"/>
        <w:jc w:val="both"/>
        <w:rPr>
          <w:rFonts w:ascii="Times New Roman" w:eastAsia="Times New Roman" w:hAnsi="Times New Roman"/>
          <w:kern w:val="28"/>
          <w:sz w:val="24"/>
          <w:szCs w:val="24"/>
          <w:lang w:eastAsia="ru-RU"/>
        </w:rPr>
      </w:pPr>
      <w:r w:rsidRPr="00D344BE">
        <w:rPr>
          <w:rFonts w:ascii="Times New Roman" w:eastAsia="Times New Roman" w:hAnsi="Times New Roman"/>
          <w:kern w:val="28"/>
          <w:sz w:val="24"/>
          <w:szCs w:val="24"/>
          <w:lang w:eastAsia="ru-RU"/>
        </w:rPr>
        <w:t xml:space="preserve">групповые (обсуждение проблемы в группах, решение задач в  парах  и т.п.); индивидуальные (индивидуальная консультация, тестирование и др); </w:t>
      </w:r>
    </w:p>
    <w:p w14:paraId="13CE43DB" w14:textId="77777777" w:rsidR="00D344BE" w:rsidRPr="00D344BE" w:rsidRDefault="00D344BE" w:rsidP="00D344BE">
      <w:pPr>
        <w:spacing w:after="0" w:line="360" w:lineRule="auto"/>
        <w:jc w:val="both"/>
        <w:rPr>
          <w:rFonts w:ascii="Times New Roman" w:eastAsia="Times New Roman" w:hAnsi="Times New Roman"/>
          <w:kern w:val="28"/>
          <w:sz w:val="24"/>
          <w:szCs w:val="24"/>
          <w:lang w:eastAsia="ru-RU"/>
        </w:rPr>
      </w:pPr>
      <w:r w:rsidRPr="00D344BE">
        <w:rPr>
          <w:rFonts w:ascii="Times New Roman" w:eastAsia="Times New Roman" w:hAnsi="Times New Roman"/>
          <w:kern w:val="28"/>
          <w:sz w:val="24"/>
          <w:szCs w:val="24"/>
          <w:lang w:eastAsia="ru-RU"/>
        </w:rPr>
        <w:t xml:space="preserve">виды самостоятельной работы:  творческие задания, проекты. </w:t>
      </w:r>
    </w:p>
    <w:p w14:paraId="6B0DF67B" w14:textId="77777777" w:rsidR="00D344BE" w:rsidRPr="00D344BE" w:rsidRDefault="00D344BE" w:rsidP="00D344BE">
      <w:pPr>
        <w:spacing w:after="0" w:line="360" w:lineRule="auto"/>
        <w:jc w:val="both"/>
        <w:rPr>
          <w:rFonts w:ascii="Times New Roman" w:eastAsia="Times New Roman" w:hAnsi="Times New Roman"/>
          <w:kern w:val="28"/>
          <w:sz w:val="24"/>
          <w:szCs w:val="24"/>
          <w:lang w:eastAsia="ru-RU"/>
        </w:rPr>
      </w:pPr>
      <w:r w:rsidRPr="00D344BE">
        <w:rPr>
          <w:rFonts w:ascii="Times New Roman" w:eastAsia="Times New Roman" w:hAnsi="Times New Roman"/>
          <w:kern w:val="28"/>
          <w:sz w:val="24"/>
          <w:szCs w:val="24"/>
          <w:lang w:eastAsia="ru-RU"/>
        </w:rPr>
        <w:t xml:space="preserve"> Применение данных форм и  видов деятельности позволяет всесторонне представить материал, трансформировать теоретические знания и практические умения. </w:t>
      </w:r>
    </w:p>
    <w:p w14:paraId="11B5C94B" w14:textId="77777777" w:rsidR="00D344BE" w:rsidRPr="00D344BE" w:rsidRDefault="00D344BE" w:rsidP="00D344BE">
      <w:pPr>
        <w:spacing w:after="0" w:line="360" w:lineRule="auto"/>
        <w:rPr>
          <w:rFonts w:ascii="Times New Roman" w:eastAsia="Times New Roman" w:hAnsi="Times New Roman"/>
          <w:caps/>
          <w:sz w:val="24"/>
          <w:szCs w:val="24"/>
          <w:lang w:eastAsia="ru-RU"/>
        </w:rPr>
      </w:pPr>
    </w:p>
    <w:p w14:paraId="05F7F86C" w14:textId="77777777" w:rsidR="00D344BE" w:rsidRPr="00D344BE" w:rsidRDefault="00D344BE" w:rsidP="00D344BE">
      <w:pPr>
        <w:spacing w:after="0" w:line="360" w:lineRule="auto"/>
        <w:rPr>
          <w:rFonts w:ascii="Times New Roman" w:eastAsia="Times New Roman" w:hAnsi="Times New Roman"/>
          <w:b/>
          <w:caps/>
          <w:sz w:val="24"/>
          <w:szCs w:val="24"/>
          <w:lang w:eastAsia="ru-RU"/>
        </w:rPr>
      </w:pPr>
      <w:r w:rsidRPr="00D344BE">
        <w:rPr>
          <w:rFonts w:ascii="Times New Roman" w:eastAsia="Times New Roman" w:hAnsi="Times New Roman"/>
          <w:b/>
          <w:caps/>
          <w:sz w:val="24"/>
          <w:szCs w:val="24"/>
          <w:lang w:eastAsia="ru-RU"/>
        </w:rPr>
        <w:t xml:space="preserve">                   Содержание  курса  внеурочной деятельности      </w:t>
      </w:r>
    </w:p>
    <w:p w14:paraId="1502073A" w14:textId="77777777" w:rsidR="00D344BE" w:rsidRPr="00D344BE" w:rsidRDefault="00D344BE" w:rsidP="00D344BE">
      <w:pPr>
        <w:spacing w:after="0" w:line="360" w:lineRule="auto"/>
        <w:rPr>
          <w:rFonts w:ascii="Times New Roman" w:eastAsia="Times New Roman" w:hAnsi="Times New Roman"/>
          <w:b/>
          <w:caps/>
          <w:sz w:val="24"/>
          <w:szCs w:val="24"/>
          <w:lang w:eastAsia="ru-RU"/>
        </w:rPr>
      </w:pPr>
      <w:r w:rsidRPr="00D344BE">
        <w:rPr>
          <w:rFonts w:ascii="Times New Roman" w:eastAsia="Times New Roman" w:hAnsi="Times New Roman"/>
          <w:b/>
          <w:caps/>
          <w:sz w:val="24"/>
          <w:szCs w:val="24"/>
          <w:lang w:eastAsia="ru-RU"/>
        </w:rPr>
        <w:t xml:space="preserve">                                        </w:t>
      </w:r>
    </w:p>
    <w:p w14:paraId="09DBF432" w14:textId="77777777" w:rsidR="00D344BE" w:rsidRPr="00D344BE" w:rsidRDefault="00D344BE" w:rsidP="00D344BE">
      <w:pPr>
        <w:spacing w:after="0" w:line="360" w:lineRule="auto"/>
        <w:jc w:val="center"/>
        <w:rPr>
          <w:rFonts w:ascii="Times New Roman" w:eastAsia="Times New Roman" w:hAnsi="Times New Roman"/>
          <w:sz w:val="24"/>
          <w:szCs w:val="24"/>
          <w:lang w:eastAsia="ru-RU"/>
        </w:rPr>
      </w:pPr>
      <w:r w:rsidRPr="00D344BE">
        <w:rPr>
          <w:rFonts w:ascii="Times New Roman" w:eastAsia="Times New Roman" w:hAnsi="Times New Roman"/>
          <w:b/>
          <w:bCs/>
          <w:sz w:val="24"/>
          <w:szCs w:val="24"/>
          <w:lang w:eastAsia="ru-RU"/>
        </w:rPr>
        <w:t>Тема 1. Введение (1 ч.)</w:t>
      </w:r>
    </w:p>
    <w:p w14:paraId="5633D783" w14:textId="77777777" w:rsidR="00D344BE" w:rsidRPr="00D344BE" w:rsidRDefault="00D344BE" w:rsidP="00D344BE">
      <w:pPr>
        <w:spacing w:after="0" w:line="36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Краткие сведения о многообразии животного мира. Этапы развития зоологии. Сходство и различие растительной и животной клетки. Среды жизни и местообитания. Взаимоотношения животных в природе: мутуализм. Человек и животные. Классификация животных. </w:t>
      </w:r>
    </w:p>
    <w:p w14:paraId="1DDFA305" w14:textId="77777777" w:rsidR="00D344BE" w:rsidRPr="00D344BE" w:rsidRDefault="00D344BE" w:rsidP="00D344BE">
      <w:pPr>
        <w:spacing w:after="0" w:line="360" w:lineRule="auto"/>
        <w:jc w:val="center"/>
        <w:rPr>
          <w:rFonts w:ascii="Times New Roman" w:eastAsia="Times New Roman" w:hAnsi="Times New Roman"/>
          <w:sz w:val="24"/>
          <w:szCs w:val="24"/>
          <w:lang w:eastAsia="ru-RU"/>
        </w:rPr>
      </w:pPr>
      <w:r w:rsidRPr="00D344BE">
        <w:rPr>
          <w:rFonts w:ascii="Times New Roman" w:eastAsia="Times New Roman" w:hAnsi="Times New Roman"/>
          <w:b/>
          <w:bCs/>
          <w:sz w:val="24"/>
          <w:szCs w:val="24"/>
          <w:lang w:eastAsia="ru-RU"/>
        </w:rPr>
        <w:t>Тема 2. Одноклеточные, или Простейшие (4 ч.)</w:t>
      </w:r>
    </w:p>
    <w:p w14:paraId="277DB5E8" w14:textId="77777777" w:rsidR="00D344BE" w:rsidRPr="00D344BE" w:rsidRDefault="00D344BE" w:rsidP="00D344BE">
      <w:pPr>
        <w:spacing w:after="0" w:line="36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Особенности организации. Органеллы - структурные элементы клетки. Цитоплазма и ядро в клетке простейших. Форма клетки. Способы передвижения. Внешнее строение амебы обыкновенной и инфузории-туфельки. Паразитические жгутиковые и споровики: сонная болезнь и малярия.</w:t>
      </w:r>
    </w:p>
    <w:p w14:paraId="1CB85CE0" w14:textId="77777777" w:rsidR="00D344BE" w:rsidRPr="00D344BE" w:rsidRDefault="00D344BE" w:rsidP="00D344BE">
      <w:pPr>
        <w:spacing w:after="0" w:line="360" w:lineRule="auto"/>
        <w:jc w:val="center"/>
        <w:rPr>
          <w:rFonts w:ascii="Times New Roman" w:eastAsia="Times New Roman" w:hAnsi="Times New Roman"/>
          <w:sz w:val="24"/>
          <w:szCs w:val="24"/>
          <w:lang w:eastAsia="ru-RU"/>
        </w:rPr>
      </w:pPr>
      <w:r w:rsidRPr="00D344BE">
        <w:rPr>
          <w:rFonts w:ascii="Times New Roman" w:eastAsia="Times New Roman" w:hAnsi="Times New Roman"/>
          <w:b/>
          <w:bCs/>
          <w:sz w:val="24"/>
          <w:szCs w:val="24"/>
          <w:lang w:eastAsia="ru-RU"/>
        </w:rPr>
        <w:t>Тема 3. Многоклеточные. Тип губки (1 ч.)</w:t>
      </w:r>
    </w:p>
    <w:p w14:paraId="67CFBDD0" w14:textId="77777777" w:rsidR="00D344BE" w:rsidRPr="00D344BE" w:rsidRDefault="00D344BE" w:rsidP="00D344BE">
      <w:pPr>
        <w:spacing w:after="0" w:line="36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Особенности организации многоклеточных животных и их отличия от простейших. Ткани и органы. Теории происхождения многоклеточных Э. Геккеля, И. Мечникова. Среда обитания губок. Почкование как способ размножения. Многообразие и значение губок.</w:t>
      </w:r>
    </w:p>
    <w:p w14:paraId="27B1B67F" w14:textId="77777777" w:rsidR="00D344BE" w:rsidRPr="00D344BE" w:rsidRDefault="00D344BE" w:rsidP="00D344BE">
      <w:pPr>
        <w:spacing w:after="0" w:line="360" w:lineRule="auto"/>
        <w:jc w:val="center"/>
        <w:rPr>
          <w:rFonts w:ascii="Times New Roman" w:eastAsia="Times New Roman" w:hAnsi="Times New Roman"/>
          <w:sz w:val="24"/>
          <w:szCs w:val="24"/>
          <w:lang w:eastAsia="ru-RU"/>
        </w:rPr>
      </w:pPr>
      <w:r w:rsidRPr="00D344BE">
        <w:rPr>
          <w:rFonts w:ascii="Times New Roman" w:eastAsia="Times New Roman" w:hAnsi="Times New Roman"/>
          <w:b/>
          <w:bCs/>
          <w:sz w:val="24"/>
          <w:szCs w:val="24"/>
          <w:lang w:eastAsia="ru-RU"/>
        </w:rPr>
        <w:t>Тема 4. Тип Кишечнополостные. Гидра (1 ч.)</w:t>
      </w:r>
    </w:p>
    <w:p w14:paraId="67B2E91F" w14:textId="77777777" w:rsidR="00D344BE" w:rsidRPr="00D344BE" w:rsidRDefault="00D344BE" w:rsidP="00D344BE">
      <w:pPr>
        <w:spacing w:after="0" w:line="36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Гидра - низшее многоклеточное животное. Полипы и медузы: форма тела и образ жизни. Реактивный способ движения медуз. Экологические формы кишечнополостных. Коралловые полипы. </w:t>
      </w:r>
    </w:p>
    <w:p w14:paraId="55A632EF" w14:textId="77777777" w:rsidR="00D344BE" w:rsidRPr="00D344BE" w:rsidRDefault="00D344BE" w:rsidP="00D344BE">
      <w:pPr>
        <w:spacing w:after="0" w:line="360" w:lineRule="auto"/>
        <w:jc w:val="center"/>
        <w:rPr>
          <w:rFonts w:ascii="Times New Roman" w:eastAsia="Times New Roman" w:hAnsi="Times New Roman"/>
          <w:sz w:val="24"/>
          <w:szCs w:val="24"/>
          <w:lang w:eastAsia="ru-RU"/>
        </w:rPr>
      </w:pPr>
      <w:r w:rsidRPr="00D344BE">
        <w:rPr>
          <w:rFonts w:ascii="Times New Roman" w:eastAsia="Times New Roman" w:hAnsi="Times New Roman"/>
          <w:b/>
          <w:bCs/>
          <w:sz w:val="24"/>
          <w:szCs w:val="24"/>
          <w:lang w:eastAsia="ru-RU"/>
        </w:rPr>
        <w:t>Тема 5. Тип Плоские черви. Белая планария (2 ч.)</w:t>
      </w:r>
    </w:p>
    <w:p w14:paraId="63FCF182" w14:textId="77777777" w:rsidR="00D344BE" w:rsidRPr="00D344BE" w:rsidRDefault="00D344BE" w:rsidP="00D344BE">
      <w:pPr>
        <w:spacing w:after="0" w:line="36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Паразитический образ жизни плоских червей. Билатеральная симметрия. Гермафродитизм. Классификация плоских червей. Образ жизни, строение и жизнедеятельности сосальщиков, ленточных и плоских червей. </w:t>
      </w:r>
    </w:p>
    <w:p w14:paraId="79C9FDA3" w14:textId="77777777" w:rsidR="00D344BE" w:rsidRPr="00D344BE" w:rsidRDefault="00D344BE" w:rsidP="00D344BE">
      <w:pPr>
        <w:spacing w:after="0" w:line="360" w:lineRule="auto"/>
        <w:jc w:val="center"/>
        <w:rPr>
          <w:rFonts w:ascii="Times New Roman" w:eastAsia="Times New Roman" w:hAnsi="Times New Roman"/>
          <w:sz w:val="24"/>
          <w:szCs w:val="24"/>
          <w:lang w:eastAsia="ru-RU"/>
        </w:rPr>
      </w:pPr>
      <w:r w:rsidRPr="00D344BE">
        <w:rPr>
          <w:rFonts w:ascii="Times New Roman" w:eastAsia="Times New Roman" w:hAnsi="Times New Roman"/>
          <w:b/>
          <w:bCs/>
          <w:sz w:val="24"/>
          <w:szCs w:val="24"/>
          <w:lang w:eastAsia="ru-RU"/>
        </w:rPr>
        <w:t>Тема 6. Тип Круглые черви. Аскарида (1 ч.)</w:t>
      </w:r>
    </w:p>
    <w:p w14:paraId="55144841" w14:textId="77777777" w:rsidR="00D344BE" w:rsidRPr="00D344BE" w:rsidRDefault="00D344BE" w:rsidP="00D344BE">
      <w:pPr>
        <w:spacing w:after="0" w:line="36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Круглые черви - представители всех сред обитания. Внешнее строение человеческой аскариды. Аскаридоз. Профилактика и лечение аскаридоза. </w:t>
      </w:r>
    </w:p>
    <w:p w14:paraId="0624D124" w14:textId="77777777" w:rsidR="00D344BE" w:rsidRPr="00D344BE" w:rsidRDefault="00D344BE" w:rsidP="00D344BE">
      <w:pPr>
        <w:spacing w:after="0" w:line="360" w:lineRule="auto"/>
        <w:jc w:val="center"/>
        <w:rPr>
          <w:rFonts w:ascii="Times New Roman" w:eastAsia="Times New Roman" w:hAnsi="Times New Roman"/>
          <w:sz w:val="24"/>
          <w:szCs w:val="24"/>
          <w:lang w:eastAsia="ru-RU"/>
        </w:rPr>
      </w:pPr>
      <w:r w:rsidRPr="00D344BE">
        <w:rPr>
          <w:rFonts w:ascii="Times New Roman" w:eastAsia="Times New Roman" w:hAnsi="Times New Roman"/>
          <w:b/>
          <w:bCs/>
          <w:sz w:val="24"/>
          <w:szCs w:val="24"/>
          <w:lang w:eastAsia="ru-RU"/>
        </w:rPr>
        <w:t>Тема 7. Тип Кольчатые черви. Дождевой червь (1 ч.)</w:t>
      </w:r>
    </w:p>
    <w:p w14:paraId="4D77F84B" w14:textId="77777777" w:rsidR="00D344BE" w:rsidRPr="00D344BE" w:rsidRDefault="00D344BE" w:rsidP="00D344BE">
      <w:pPr>
        <w:spacing w:after="0" w:line="36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Билатерально-симметричное строение кольчатых червей. Особенности строения пищеварительной, выделительной и кровеносной систем. Половое и бесполое размножение. Регенерация дождевого червя. Влияние внешних воздействий на поведение дождевых червей. </w:t>
      </w:r>
    </w:p>
    <w:p w14:paraId="0E7D2127" w14:textId="77777777" w:rsidR="00D344BE" w:rsidRPr="00D344BE" w:rsidRDefault="00D344BE" w:rsidP="00D344BE">
      <w:pPr>
        <w:spacing w:after="0" w:line="360" w:lineRule="auto"/>
        <w:rPr>
          <w:rFonts w:ascii="Times New Roman" w:eastAsia="Times New Roman" w:hAnsi="Times New Roman"/>
          <w:sz w:val="24"/>
          <w:szCs w:val="24"/>
          <w:lang w:eastAsia="ru-RU"/>
        </w:rPr>
      </w:pPr>
      <w:r w:rsidRPr="00D344BE">
        <w:rPr>
          <w:rFonts w:ascii="Times New Roman" w:eastAsia="Times New Roman" w:hAnsi="Times New Roman"/>
          <w:b/>
          <w:bCs/>
          <w:sz w:val="24"/>
          <w:szCs w:val="24"/>
          <w:lang w:eastAsia="ru-RU"/>
        </w:rPr>
        <w:t xml:space="preserve">.Тип Моллюски </w:t>
      </w:r>
    </w:p>
    <w:p w14:paraId="716D88B7" w14:textId="77777777" w:rsidR="00D344BE" w:rsidRPr="00D344BE" w:rsidRDefault="00D344BE" w:rsidP="00D344BE">
      <w:pPr>
        <w:spacing w:after="0" w:line="36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Моллюски - мягкотелые животные. Способы питания: фильтраторы, растительноядные, хищники. Мантийная полость. Паразитизм, как стадия развития моллюсков. Раковины брюхоногих, двустворчатых. Образование жемчуга. Промысловые моллюски. </w:t>
      </w:r>
    </w:p>
    <w:p w14:paraId="1222D37D" w14:textId="77777777" w:rsidR="00D344BE" w:rsidRPr="00D344BE" w:rsidRDefault="00D344BE" w:rsidP="00D344BE">
      <w:pPr>
        <w:spacing w:after="0" w:line="360" w:lineRule="auto"/>
        <w:rPr>
          <w:rFonts w:ascii="Times New Roman" w:eastAsia="Times New Roman" w:hAnsi="Times New Roman"/>
          <w:sz w:val="24"/>
          <w:szCs w:val="24"/>
          <w:lang w:eastAsia="ru-RU"/>
        </w:rPr>
      </w:pPr>
      <w:r w:rsidRPr="00D344BE">
        <w:rPr>
          <w:rFonts w:ascii="Times New Roman" w:eastAsia="Times New Roman" w:hAnsi="Times New Roman"/>
          <w:b/>
          <w:bCs/>
          <w:sz w:val="24"/>
          <w:szCs w:val="24"/>
          <w:lang w:eastAsia="ru-RU"/>
        </w:rPr>
        <w:t xml:space="preserve"> Тип Иглокожие </w:t>
      </w:r>
    </w:p>
    <w:p w14:paraId="5D181164" w14:textId="77777777" w:rsidR="00D344BE" w:rsidRPr="00D344BE" w:rsidRDefault="00D344BE" w:rsidP="00D344BE">
      <w:pPr>
        <w:spacing w:after="0" w:line="36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Особенности внешнего строения - радиальная симметрия. Водно-сосудистая система. Образ жизни морской звезды. Многообразие иглокожих. </w:t>
      </w:r>
    </w:p>
    <w:p w14:paraId="7F5FFEE5" w14:textId="77777777" w:rsidR="00D344BE" w:rsidRPr="00D344BE" w:rsidRDefault="00D344BE" w:rsidP="00D344BE">
      <w:pPr>
        <w:spacing w:after="0" w:line="360" w:lineRule="auto"/>
        <w:jc w:val="center"/>
        <w:rPr>
          <w:rFonts w:ascii="Times New Roman" w:eastAsia="Times New Roman" w:hAnsi="Times New Roman"/>
          <w:sz w:val="24"/>
          <w:szCs w:val="24"/>
          <w:lang w:eastAsia="ru-RU"/>
        </w:rPr>
      </w:pPr>
      <w:r w:rsidRPr="00D344BE">
        <w:rPr>
          <w:rFonts w:ascii="Times New Roman" w:eastAsia="Times New Roman" w:hAnsi="Times New Roman"/>
          <w:b/>
          <w:bCs/>
          <w:sz w:val="24"/>
          <w:szCs w:val="24"/>
          <w:lang w:eastAsia="ru-RU"/>
        </w:rPr>
        <w:t>Тема 8. Тип Членистоногие. Класс Ракообразные. Речной рак (1ч.)</w:t>
      </w:r>
    </w:p>
    <w:p w14:paraId="20C281AB" w14:textId="77777777" w:rsidR="00D344BE" w:rsidRPr="00D344BE" w:rsidRDefault="00D344BE" w:rsidP="00D344BE">
      <w:pPr>
        <w:spacing w:after="0" w:line="36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Сегменты тела членистоногих. Хитиновый покров. Особенности внутреннего строения членистоногих. Образ жизни речного рака. Зоопланктон. Многообразие ракообразных. Промысловое значение ракообразных (крабы, креветки, кальмары, раки). </w:t>
      </w:r>
    </w:p>
    <w:p w14:paraId="60F534F1" w14:textId="77777777" w:rsidR="00D344BE" w:rsidRPr="00D344BE" w:rsidRDefault="00D344BE" w:rsidP="00D344BE">
      <w:pPr>
        <w:spacing w:after="0" w:line="360" w:lineRule="auto"/>
        <w:jc w:val="center"/>
        <w:rPr>
          <w:rFonts w:ascii="Times New Roman" w:eastAsia="Times New Roman" w:hAnsi="Times New Roman"/>
          <w:b/>
          <w:bCs/>
          <w:sz w:val="24"/>
          <w:szCs w:val="24"/>
          <w:lang w:eastAsia="ru-RU"/>
        </w:rPr>
      </w:pPr>
      <w:r w:rsidRPr="00D344BE">
        <w:rPr>
          <w:rFonts w:ascii="Times New Roman" w:eastAsia="Times New Roman" w:hAnsi="Times New Roman"/>
          <w:b/>
          <w:bCs/>
          <w:sz w:val="24"/>
          <w:szCs w:val="24"/>
          <w:lang w:eastAsia="ru-RU"/>
        </w:rPr>
        <w:t>Тема 9. Тип Членистоногие. Класс Паукообразные.</w:t>
      </w:r>
    </w:p>
    <w:p w14:paraId="39FCE7C1" w14:textId="77777777" w:rsidR="00D344BE" w:rsidRPr="00D344BE" w:rsidRDefault="00D344BE" w:rsidP="00D344BE">
      <w:pPr>
        <w:spacing w:after="0" w:line="360" w:lineRule="auto"/>
        <w:jc w:val="center"/>
        <w:rPr>
          <w:rFonts w:ascii="Times New Roman" w:eastAsia="Times New Roman" w:hAnsi="Times New Roman"/>
          <w:sz w:val="24"/>
          <w:szCs w:val="24"/>
          <w:lang w:eastAsia="ru-RU"/>
        </w:rPr>
      </w:pPr>
      <w:r w:rsidRPr="00D344BE">
        <w:rPr>
          <w:rFonts w:ascii="Times New Roman" w:eastAsia="Times New Roman" w:hAnsi="Times New Roman"/>
          <w:b/>
          <w:bCs/>
          <w:sz w:val="24"/>
          <w:szCs w:val="24"/>
          <w:lang w:eastAsia="ru-RU"/>
        </w:rPr>
        <w:t>Паук-крестовик (1 ч.)</w:t>
      </w:r>
    </w:p>
    <w:p w14:paraId="3653A7AA" w14:textId="77777777" w:rsidR="00D344BE" w:rsidRPr="00D344BE" w:rsidRDefault="00D344BE" w:rsidP="00D344BE">
      <w:pPr>
        <w:spacing w:after="0" w:line="36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Паукообразные - хищники. Внешнее строение паука-крестовика. Внекишечное переваривание. Особенности дыхательной системы (легочные мешки и трахеи). Партеногенез. </w:t>
      </w:r>
    </w:p>
    <w:p w14:paraId="4253E259" w14:textId="77777777" w:rsidR="00D344BE" w:rsidRPr="00D344BE" w:rsidRDefault="00D344BE" w:rsidP="00D344BE">
      <w:pPr>
        <w:spacing w:after="0" w:line="360" w:lineRule="auto"/>
        <w:jc w:val="center"/>
        <w:rPr>
          <w:rFonts w:ascii="Times New Roman" w:eastAsia="Times New Roman" w:hAnsi="Times New Roman"/>
          <w:sz w:val="24"/>
          <w:szCs w:val="24"/>
          <w:lang w:eastAsia="ru-RU"/>
        </w:rPr>
      </w:pPr>
      <w:r w:rsidRPr="00D344BE">
        <w:rPr>
          <w:rFonts w:ascii="Times New Roman" w:eastAsia="Times New Roman" w:hAnsi="Times New Roman"/>
          <w:b/>
          <w:bCs/>
          <w:sz w:val="24"/>
          <w:szCs w:val="24"/>
          <w:lang w:eastAsia="ru-RU"/>
        </w:rPr>
        <w:t>Тема 10. Тип Членистоногие. Класс Насекомые (2 ч.)</w:t>
      </w:r>
    </w:p>
    <w:p w14:paraId="271F5603" w14:textId="77777777" w:rsidR="00D344BE" w:rsidRPr="00D344BE" w:rsidRDefault="00D344BE" w:rsidP="00D344BE">
      <w:pPr>
        <w:spacing w:after="0" w:line="36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Самая многочисленная группа животных. Значение насекомых в природе. Особенности строения органов зрения (фасеточные глаза). Многообразие крыльев и ротового аппарата насекомых. Основные отряды насекомых. Значение насекомых в природе. Одомашненные насекомые (тутовый шелкопряд, медоносная пчела).</w:t>
      </w:r>
    </w:p>
    <w:p w14:paraId="78337738" w14:textId="77777777" w:rsidR="00D344BE" w:rsidRPr="00D344BE" w:rsidRDefault="00D344BE" w:rsidP="00D344BE">
      <w:pPr>
        <w:spacing w:after="0" w:line="360" w:lineRule="auto"/>
        <w:jc w:val="center"/>
        <w:rPr>
          <w:rFonts w:ascii="Times New Roman" w:eastAsia="Times New Roman" w:hAnsi="Times New Roman"/>
          <w:sz w:val="24"/>
          <w:szCs w:val="24"/>
          <w:lang w:eastAsia="ru-RU"/>
        </w:rPr>
      </w:pPr>
      <w:r w:rsidRPr="00D344BE">
        <w:rPr>
          <w:rFonts w:ascii="Times New Roman" w:eastAsia="Times New Roman" w:hAnsi="Times New Roman"/>
          <w:b/>
          <w:bCs/>
          <w:sz w:val="24"/>
          <w:szCs w:val="24"/>
          <w:lang w:eastAsia="ru-RU"/>
        </w:rPr>
        <w:t>Тема 11. Тип Хордовые. Низшие хордовые животные (1 ч.)</w:t>
      </w:r>
    </w:p>
    <w:p w14:paraId="6971A025" w14:textId="77777777" w:rsidR="00D344BE" w:rsidRPr="00D344BE" w:rsidRDefault="00D344BE" w:rsidP="00D344BE">
      <w:pPr>
        <w:spacing w:after="0" w:line="36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Организация тела хордовых: внутренний скелет - хорда. Классификация низших хордовых. Среда обитания и внешнее строение ланцетника. История изучения низших хордовых. Вклад А. О. Ковалевского в изучение низших хордовых.</w:t>
      </w:r>
    </w:p>
    <w:p w14:paraId="47198E92" w14:textId="77777777" w:rsidR="00D344BE" w:rsidRPr="00D344BE" w:rsidRDefault="00D344BE" w:rsidP="00D344BE">
      <w:pPr>
        <w:spacing w:after="0" w:line="360" w:lineRule="auto"/>
        <w:jc w:val="center"/>
        <w:rPr>
          <w:rFonts w:ascii="Times New Roman" w:eastAsia="Times New Roman" w:hAnsi="Times New Roman"/>
          <w:sz w:val="24"/>
          <w:szCs w:val="24"/>
          <w:lang w:eastAsia="ru-RU"/>
        </w:rPr>
      </w:pPr>
      <w:r w:rsidRPr="00D344BE">
        <w:rPr>
          <w:rFonts w:ascii="Times New Roman" w:eastAsia="Times New Roman" w:hAnsi="Times New Roman"/>
          <w:b/>
          <w:bCs/>
          <w:sz w:val="24"/>
          <w:szCs w:val="24"/>
          <w:lang w:eastAsia="ru-RU"/>
        </w:rPr>
        <w:t>Тема 12. Тип Хордовые. Классы рыб (Хрящевые и Костные) (4ч.)</w:t>
      </w:r>
    </w:p>
    <w:p w14:paraId="3A7F5CCB" w14:textId="77777777" w:rsidR="00D344BE" w:rsidRPr="00D344BE" w:rsidRDefault="00D344BE" w:rsidP="00D344BE">
      <w:pPr>
        <w:spacing w:after="0" w:line="36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Общая характеристика. Строение чешуи речного окуня. Скелет. Функция плавательного пузыря. Особенности процесса дыхания и кровообращения у рыб. Боковая линия - гидростатический орган. Основные представители хрящевых рыб (акулы, скаты). Промысловые отряды костных рыб (осетровые, сельдеобразные, лососеобразные, карпообразные, трескообразные). Современные кистеперые рыбы. Аквариумные рыбки. </w:t>
      </w:r>
    </w:p>
    <w:p w14:paraId="4317A4D9" w14:textId="77777777" w:rsidR="00D344BE" w:rsidRPr="00D344BE" w:rsidRDefault="00D344BE" w:rsidP="00D344BE">
      <w:pPr>
        <w:spacing w:after="0" w:line="360" w:lineRule="auto"/>
        <w:jc w:val="center"/>
        <w:rPr>
          <w:rFonts w:ascii="Times New Roman" w:eastAsia="Times New Roman" w:hAnsi="Times New Roman"/>
          <w:sz w:val="24"/>
          <w:szCs w:val="24"/>
          <w:lang w:eastAsia="ru-RU"/>
        </w:rPr>
      </w:pPr>
      <w:r w:rsidRPr="00D344BE">
        <w:rPr>
          <w:rFonts w:ascii="Times New Roman" w:eastAsia="Times New Roman" w:hAnsi="Times New Roman"/>
          <w:b/>
          <w:bCs/>
          <w:sz w:val="24"/>
          <w:szCs w:val="24"/>
          <w:lang w:eastAsia="ru-RU"/>
        </w:rPr>
        <w:t>Тема 13. Класс Земноводные. Прудовая лягушка (2 ч.)</w:t>
      </w:r>
    </w:p>
    <w:p w14:paraId="7D1BEF25" w14:textId="77777777" w:rsidR="00D344BE" w:rsidRPr="00D344BE" w:rsidRDefault="00D344BE" w:rsidP="00D344BE">
      <w:pPr>
        <w:spacing w:after="0" w:line="36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Особенности внешнего строения взрослой особи и личинки лягушки - головастика. Легочное и кожное дыхание. Зависимость температуры тела от температуры окружающей среды. Охота земноводных. Способы питания пип. Значение земноводных в природе и хозяйственной деятельности человека. Охрана земноводных. </w:t>
      </w:r>
    </w:p>
    <w:p w14:paraId="33B2683C" w14:textId="77777777" w:rsidR="00D344BE" w:rsidRPr="00D344BE" w:rsidRDefault="00D344BE" w:rsidP="00D344BE">
      <w:pPr>
        <w:spacing w:after="0" w:line="360" w:lineRule="auto"/>
        <w:jc w:val="center"/>
        <w:rPr>
          <w:rFonts w:ascii="Times New Roman" w:eastAsia="Times New Roman" w:hAnsi="Times New Roman"/>
          <w:sz w:val="24"/>
          <w:szCs w:val="24"/>
          <w:lang w:eastAsia="ru-RU"/>
        </w:rPr>
      </w:pPr>
      <w:r w:rsidRPr="00D344BE">
        <w:rPr>
          <w:rFonts w:ascii="Times New Roman" w:eastAsia="Times New Roman" w:hAnsi="Times New Roman"/>
          <w:b/>
          <w:bCs/>
          <w:sz w:val="24"/>
          <w:szCs w:val="24"/>
          <w:lang w:eastAsia="ru-RU"/>
        </w:rPr>
        <w:t>Тема 14. Класс Пресмыкающиеся. Прыткая ящерица (2 ч.)</w:t>
      </w:r>
    </w:p>
    <w:p w14:paraId="5E55A122" w14:textId="77777777" w:rsidR="00D344BE" w:rsidRPr="00D344BE" w:rsidRDefault="00D344BE" w:rsidP="00D344BE">
      <w:pPr>
        <w:spacing w:after="0" w:line="36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Особенности внешнего строения пресмыкающихся. Роговые пластины. Черепахи фауны России. Высокоорганизованный отряд Крокодилы. Промысел и разведение черепах и крокодилов. </w:t>
      </w:r>
    </w:p>
    <w:p w14:paraId="16137F4E" w14:textId="77777777" w:rsidR="00D344BE" w:rsidRPr="00D344BE" w:rsidRDefault="00D344BE" w:rsidP="00D344BE">
      <w:pPr>
        <w:spacing w:after="0" w:line="360" w:lineRule="auto"/>
        <w:jc w:val="center"/>
        <w:rPr>
          <w:rFonts w:ascii="Times New Roman" w:eastAsia="Times New Roman" w:hAnsi="Times New Roman"/>
          <w:sz w:val="24"/>
          <w:szCs w:val="24"/>
          <w:lang w:eastAsia="ru-RU"/>
        </w:rPr>
      </w:pPr>
      <w:r w:rsidRPr="00D344BE">
        <w:rPr>
          <w:rFonts w:ascii="Times New Roman" w:eastAsia="Times New Roman" w:hAnsi="Times New Roman"/>
          <w:b/>
          <w:bCs/>
          <w:sz w:val="24"/>
          <w:szCs w:val="24"/>
          <w:lang w:eastAsia="ru-RU"/>
        </w:rPr>
        <w:t>Тема 15. Класс Птицы. Сизый голубь (2 ч.)</w:t>
      </w:r>
    </w:p>
    <w:p w14:paraId="050780AC" w14:textId="77777777" w:rsidR="00D344BE" w:rsidRPr="00D344BE" w:rsidRDefault="00D344BE" w:rsidP="00D344BE">
      <w:pPr>
        <w:spacing w:after="0" w:line="36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Птицы - первые теплокровные позвоночные животные. Строение контурного пера. Особенности двойного дыхания. Гнездовые и выводковые птицы. Птицы лесов. Водоплавающие и околоводные птицы. Птицы открытых пространств. Хищные птицы. Птицы городов. Брачное поведение птиц. Перелетные птицы. Значение, охрана и происхождение птиц. Птицеводство. </w:t>
      </w:r>
    </w:p>
    <w:p w14:paraId="0BDFF5D8" w14:textId="77777777" w:rsidR="00D344BE" w:rsidRPr="00D344BE" w:rsidRDefault="00D344BE" w:rsidP="00D344BE">
      <w:pPr>
        <w:spacing w:after="0" w:line="360" w:lineRule="auto"/>
        <w:jc w:val="center"/>
        <w:rPr>
          <w:rFonts w:ascii="Times New Roman" w:eastAsia="Times New Roman" w:hAnsi="Times New Roman"/>
          <w:b/>
          <w:bCs/>
          <w:sz w:val="24"/>
          <w:szCs w:val="24"/>
          <w:lang w:eastAsia="ru-RU"/>
        </w:rPr>
      </w:pPr>
    </w:p>
    <w:p w14:paraId="29E70B27" w14:textId="77777777" w:rsidR="00D344BE" w:rsidRPr="00D344BE" w:rsidRDefault="00D344BE" w:rsidP="00D344BE">
      <w:pPr>
        <w:spacing w:after="0" w:line="360" w:lineRule="auto"/>
        <w:jc w:val="center"/>
        <w:rPr>
          <w:rFonts w:ascii="Times New Roman" w:eastAsia="Times New Roman" w:hAnsi="Times New Roman"/>
          <w:b/>
          <w:bCs/>
          <w:sz w:val="24"/>
          <w:szCs w:val="24"/>
          <w:lang w:eastAsia="ru-RU"/>
        </w:rPr>
      </w:pPr>
    </w:p>
    <w:p w14:paraId="1FA3AD0A" w14:textId="77777777" w:rsidR="00D344BE" w:rsidRPr="00D344BE" w:rsidRDefault="00D344BE" w:rsidP="00D344BE">
      <w:pPr>
        <w:spacing w:after="0" w:line="360" w:lineRule="auto"/>
        <w:jc w:val="center"/>
        <w:rPr>
          <w:rFonts w:ascii="Times New Roman" w:eastAsia="Times New Roman" w:hAnsi="Times New Roman"/>
          <w:sz w:val="24"/>
          <w:szCs w:val="24"/>
          <w:lang w:eastAsia="ru-RU"/>
        </w:rPr>
      </w:pPr>
      <w:r w:rsidRPr="00D344BE">
        <w:rPr>
          <w:rFonts w:ascii="Times New Roman" w:eastAsia="Times New Roman" w:hAnsi="Times New Roman"/>
          <w:b/>
          <w:bCs/>
          <w:sz w:val="24"/>
          <w:szCs w:val="24"/>
          <w:lang w:eastAsia="ru-RU"/>
        </w:rPr>
        <w:t>Тема 16. Класс Млекопитающие. Собака (4ч.)</w:t>
      </w:r>
    </w:p>
    <w:p w14:paraId="65321240" w14:textId="77777777" w:rsidR="00D344BE" w:rsidRPr="00D344BE" w:rsidRDefault="00D344BE" w:rsidP="00D344BE">
      <w:pPr>
        <w:spacing w:after="0" w:line="36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Млекопитающие - высшие теплокровные животные. Внешнее строение и особенности организации нервной, кровеносной систем. Первозвери (утконос, ехидна). Общая характеристика основных отрядов. Сезонные явления в жизни млекопитающих: линька, рождение детенышей, кочевки, миграции, спячка, зимний сон. Значение млекопитающих в природе, и хозяйственной деятельности человека. Животноводство. Охрана млекопитающих. </w:t>
      </w:r>
    </w:p>
    <w:p w14:paraId="4CF3153D" w14:textId="77777777" w:rsidR="00D344BE" w:rsidRPr="00D344BE" w:rsidRDefault="00D344BE" w:rsidP="00D344BE">
      <w:pPr>
        <w:spacing w:after="0" w:line="360" w:lineRule="auto"/>
        <w:jc w:val="center"/>
        <w:rPr>
          <w:rFonts w:ascii="Times New Roman" w:eastAsia="Times New Roman" w:hAnsi="Times New Roman"/>
          <w:sz w:val="24"/>
          <w:szCs w:val="24"/>
          <w:lang w:eastAsia="ru-RU"/>
        </w:rPr>
      </w:pPr>
      <w:r w:rsidRPr="00D344BE">
        <w:rPr>
          <w:rFonts w:ascii="Times New Roman" w:eastAsia="Times New Roman" w:hAnsi="Times New Roman"/>
          <w:b/>
          <w:bCs/>
          <w:sz w:val="24"/>
          <w:szCs w:val="24"/>
          <w:lang w:eastAsia="ru-RU"/>
        </w:rPr>
        <w:t>Тема 17. Эволюция животного мира (1 ч.)</w:t>
      </w:r>
    </w:p>
    <w:p w14:paraId="2482A5E5" w14:textId="77777777" w:rsidR="00D344BE" w:rsidRPr="00D344BE" w:rsidRDefault="00D344BE" w:rsidP="00D344BE">
      <w:pPr>
        <w:spacing w:after="0" w:line="36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Палеонтологические, анатомические, эмбриологические доказательства эволюции. Чарльз Дарвин о причинах эволюции. Борьба за существование и естественный отбор. </w:t>
      </w:r>
    </w:p>
    <w:p w14:paraId="432308C6" w14:textId="77777777" w:rsidR="00D344BE" w:rsidRPr="00D344BE" w:rsidRDefault="00D344BE" w:rsidP="00D344BE">
      <w:pPr>
        <w:spacing w:after="0" w:line="360" w:lineRule="auto"/>
        <w:jc w:val="center"/>
        <w:rPr>
          <w:rFonts w:ascii="Times New Roman" w:eastAsia="Times New Roman" w:hAnsi="Times New Roman"/>
          <w:sz w:val="24"/>
          <w:szCs w:val="24"/>
          <w:lang w:eastAsia="ru-RU"/>
        </w:rPr>
      </w:pPr>
      <w:r w:rsidRPr="00D344BE">
        <w:rPr>
          <w:rFonts w:ascii="Times New Roman" w:eastAsia="Times New Roman" w:hAnsi="Times New Roman"/>
          <w:b/>
          <w:bCs/>
          <w:sz w:val="24"/>
          <w:szCs w:val="24"/>
          <w:lang w:eastAsia="ru-RU"/>
        </w:rPr>
        <w:t>Тема 18. Природные сообщества (1 ч.)</w:t>
      </w:r>
    </w:p>
    <w:p w14:paraId="321471D1" w14:textId="77777777" w:rsidR="00D344BE" w:rsidRPr="00D344BE" w:rsidRDefault="00D344BE" w:rsidP="00D344BE">
      <w:pPr>
        <w:spacing w:after="0" w:line="360" w:lineRule="auto"/>
        <w:jc w:val="both"/>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 xml:space="preserve">Взаимосвязь организмов в природных сообществах. Пищевые цепи. Влияние человека на природные сообщества. Уничтожение фауны человеком. Охрана природы. </w:t>
      </w:r>
    </w:p>
    <w:p w14:paraId="555F2941" w14:textId="77777777" w:rsidR="00D344BE" w:rsidRPr="00D344BE" w:rsidRDefault="00D344BE" w:rsidP="00D344BE">
      <w:pPr>
        <w:spacing w:after="0" w:line="240" w:lineRule="auto"/>
        <w:jc w:val="center"/>
        <w:rPr>
          <w:rFonts w:ascii="Times New Roman" w:eastAsia="Times New Roman" w:hAnsi="Times New Roman"/>
          <w:b/>
          <w:sz w:val="24"/>
          <w:szCs w:val="24"/>
          <w:lang w:eastAsia="ru-RU"/>
        </w:rPr>
      </w:pPr>
      <w:r w:rsidRPr="00D344BE">
        <w:rPr>
          <w:rFonts w:ascii="Times New Roman" w:eastAsia="Times New Roman" w:hAnsi="Times New Roman"/>
          <w:b/>
          <w:sz w:val="24"/>
          <w:szCs w:val="24"/>
          <w:lang w:eastAsia="ru-RU"/>
        </w:rPr>
        <w:t>Тема 19. Обобщение (2ч)</w:t>
      </w:r>
    </w:p>
    <w:p w14:paraId="3EBE83A5" w14:textId="77777777" w:rsidR="00D344BE" w:rsidRPr="00D344BE" w:rsidRDefault="00D344BE" w:rsidP="00D344BE">
      <w:pPr>
        <w:spacing w:after="0" w:line="240" w:lineRule="auto"/>
        <w:jc w:val="center"/>
        <w:rPr>
          <w:rFonts w:ascii="Times New Roman" w:eastAsia="Times New Roman" w:hAnsi="Times New Roman"/>
          <w:sz w:val="24"/>
          <w:szCs w:val="24"/>
          <w:lang w:eastAsia="ru-RU"/>
        </w:rPr>
      </w:pPr>
      <w:r w:rsidRPr="00D344BE">
        <w:rPr>
          <w:rFonts w:ascii="Times New Roman" w:eastAsia="Times New Roman" w:hAnsi="Times New Roman"/>
          <w:sz w:val="24"/>
          <w:szCs w:val="24"/>
          <w:lang w:eastAsia="ru-RU"/>
        </w:rPr>
        <w:t>Итоговое обобщение материала в форме проектной работы.</w:t>
      </w:r>
    </w:p>
    <w:p w14:paraId="2DCD3366" w14:textId="77777777" w:rsidR="00D344BE" w:rsidRPr="00D344BE" w:rsidRDefault="00D344BE" w:rsidP="00D344BE">
      <w:pPr>
        <w:spacing w:after="0" w:line="240" w:lineRule="auto"/>
        <w:jc w:val="center"/>
        <w:rPr>
          <w:rFonts w:ascii="Times New Roman" w:eastAsia="Times New Roman" w:hAnsi="Times New Roman"/>
          <w:sz w:val="24"/>
          <w:szCs w:val="24"/>
          <w:lang w:eastAsia="ru-RU"/>
        </w:rPr>
      </w:pPr>
    </w:p>
    <w:p w14:paraId="34399D75" w14:textId="77777777" w:rsidR="00D344BE" w:rsidRPr="00D344BE" w:rsidRDefault="00D344BE" w:rsidP="00D344BE">
      <w:pPr>
        <w:spacing w:after="0" w:line="240" w:lineRule="auto"/>
        <w:jc w:val="both"/>
        <w:rPr>
          <w:rFonts w:ascii="Times New Roman" w:eastAsia="Times New Roman" w:hAnsi="Times New Roman"/>
          <w:sz w:val="24"/>
          <w:szCs w:val="24"/>
          <w:lang w:eastAsia="ru-RU"/>
        </w:rPr>
      </w:pPr>
    </w:p>
    <w:p w14:paraId="215A5D55" w14:textId="77777777" w:rsidR="00D344BE" w:rsidRPr="00D344BE" w:rsidRDefault="00D344BE" w:rsidP="00D344BE">
      <w:pPr>
        <w:contextualSpacing/>
        <w:jc w:val="center"/>
        <w:rPr>
          <w:rFonts w:ascii="Times New Roman" w:hAnsi="Times New Roman"/>
          <w:b/>
          <w:sz w:val="28"/>
          <w:szCs w:val="28"/>
          <w:u w:val="single"/>
        </w:rPr>
      </w:pPr>
    </w:p>
    <w:p w14:paraId="22BB58D4" w14:textId="77777777" w:rsidR="00D344BE" w:rsidRPr="00D344BE" w:rsidRDefault="00D344BE" w:rsidP="00D344BE">
      <w:pPr>
        <w:spacing w:after="0" w:line="240" w:lineRule="auto"/>
        <w:jc w:val="both"/>
        <w:rPr>
          <w:rFonts w:ascii="Times New Roman" w:hAnsi="Times New Roman"/>
          <w:sz w:val="24"/>
          <w:szCs w:val="24"/>
        </w:rPr>
      </w:pPr>
    </w:p>
    <w:sectPr w:rsidR="00D344BE" w:rsidRPr="00D344BE" w:rsidSect="00727E8D">
      <w:pgSz w:w="11906" w:h="16838"/>
      <w:pgMar w:top="568" w:right="567" w:bottom="851"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C96B5" w14:textId="77777777" w:rsidR="00B17844" w:rsidRDefault="00B17844" w:rsidP="00B540EE">
      <w:pPr>
        <w:spacing w:after="0" w:line="240" w:lineRule="auto"/>
      </w:pPr>
      <w:r>
        <w:separator/>
      </w:r>
    </w:p>
  </w:endnote>
  <w:endnote w:type="continuationSeparator" w:id="0">
    <w:p w14:paraId="31DDFC3E" w14:textId="77777777" w:rsidR="00B17844" w:rsidRDefault="00B17844"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TimesNewRomanPS-Bold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WenQuanYi Micro Hei">
    <w:altName w:val="MS Gothic"/>
    <w:charset w:val="80"/>
    <w:family w:val="auto"/>
    <w:pitch w:val="variable"/>
  </w:font>
  <w:font w:name="Lohit Hindi">
    <w:altName w:val="MS Gothic"/>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8E2C5" w14:textId="77777777" w:rsidR="0085666B" w:rsidRPr="00FC65AF" w:rsidRDefault="0085666B"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907484">
      <w:rPr>
        <w:noProof/>
        <w:sz w:val="24"/>
        <w:szCs w:val="24"/>
      </w:rPr>
      <w:t>324</w:t>
    </w:r>
    <w:r w:rsidRPr="00FC65AF">
      <w:rPr>
        <w:sz w:val="24"/>
        <w:szCs w:val="24"/>
      </w:rPr>
      <w:fldChar w:fldCharType="end"/>
    </w:r>
  </w:p>
  <w:p w14:paraId="471050A5" w14:textId="77777777" w:rsidR="0085666B" w:rsidRDefault="0085666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417BF" w14:textId="77777777" w:rsidR="00B17844" w:rsidRDefault="00B17844" w:rsidP="00B540EE">
      <w:pPr>
        <w:spacing w:after="0" w:line="240" w:lineRule="auto"/>
      </w:pPr>
      <w:r>
        <w:separator/>
      </w:r>
    </w:p>
  </w:footnote>
  <w:footnote w:type="continuationSeparator" w:id="0">
    <w:p w14:paraId="4041402A" w14:textId="77777777" w:rsidR="00B17844" w:rsidRDefault="00B17844" w:rsidP="00B540EE">
      <w:pPr>
        <w:spacing w:after="0" w:line="240" w:lineRule="auto"/>
      </w:pPr>
      <w:r>
        <w:continuationSeparator/>
      </w:r>
    </w:p>
  </w:footnote>
  <w:footnote w:id="1">
    <w:p w14:paraId="089E388B" w14:textId="77777777" w:rsidR="0085666B" w:rsidRDefault="0085666B"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2">
    <w:p w14:paraId="38EBE525" w14:textId="77777777" w:rsidR="0085666B" w:rsidRDefault="0085666B"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3">
    <w:p w14:paraId="4CC27C34" w14:textId="77777777" w:rsidR="0085666B" w:rsidRDefault="0085666B"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14:paraId="5C23C6D5" w14:textId="77777777" w:rsidR="0085666B" w:rsidRDefault="0085666B"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14:paraId="638FC174" w14:textId="77777777" w:rsidR="0085666B" w:rsidRDefault="0085666B"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6">
    <w:p w14:paraId="1CFD6472" w14:textId="77777777" w:rsidR="0085666B" w:rsidRPr="00451AC4" w:rsidRDefault="0085666B"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7">
    <w:p w14:paraId="40033312" w14:textId="77777777" w:rsidR="0085666B" w:rsidRDefault="0085666B"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8">
    <w:p w14:paraId="55CB0238" w14:textId="77777777" w:rsidR="0085666B" w:rsidRDefault="0085666B"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14:paraId="6820FF86" w14:textId="77777777" w:rsidR="0085666B" w:rsidRPr="0012121B" w:rsidRDefault="0085666B" w:rsidP="0012121B">
      <w:pPr>
        <w:pStyle w:val="afffa"/>
        <w:spacing w:line="240" w:lineRule="auto"/>
        <w:ind w:firstLine="709"/>
        <w:rPr>
          <w:sz w:val="20"/>
          <w:szCs w:val="20"/>
          <w:lang w:eastAsia="ru-RU"/>
        </w:rPr>
      </w:pPr>
      <w:r>
        <w:rPr>
          <w:rStyle w:val="af3"/>
        </w:rPr>
        <w:footnoteRef/>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14:paraId="54F7A812" w14:textId="77777777" w:rsidR="0085666B" w:rsidRDefault="0085666B">
      <w:pPr>
        <w:pStyle w:val="af4"/>
      </w:pPr>
    </w:p>
  </w:footnote>
  <w:footnote w:id="10">
    <w:p w14:paraId="3BF7A610" w14:textId="77777777" w:rsidR="0085666B" w:rsidRPr="00275F4D" w:rsidRDefault="0085666B" w:rsidP="0012121B">
      <w:pPr>
        <w:spacing w:after="0" w:line="240" w:lineRule="auto"/>
        <w:jc w:val="both"/>
        <w:rPr>
          <w:rFonts w:ascii="Times New Roman" w:hAnsi="Times New Roman"/>
          <w:sz w:val="20"/>
          <w:szCs w:val="20"/>
        </w:rPr>
      </w:pPr>
      <w:r w:rsidRPr="00275F4D">
        <w:rPr>
          <w:rStyle w:val="af3"/>
          <w:sz w:val="20"/>
          <w:szCs w:val="20"/>
        </w:rPr>
        <w:footnoteRef/>
      </w:r>
      <w:r>
        <w:rPr>
          <w:rFonts w:ascii="Times New Roman" w:hAnsi="Times New Roman"/>
          <w:sz w:val="20"/>
          <w:szCs w:val="20"/>
        </w:rPr>
        <w:t>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14:paraId="26AA8064" w14:textId="77777777" w:rsidR="0085666B" w:rsidRPr="00C7059D" w:rsidRDefault="0085666B" w:rsidP="0042291A">
      <w:pPr>
        <w:pStyle w:val="af4"/>
        <w:rPr>
          <w:sz w:val="22"/>
          <w:szCs w:val="22"/>
        </w:rPr>
      </w:pPr>
    </w:p>
  </w:footnote>
  <w:footnote w:id="11">
    <w:p w14:paraId="760C483A" w14:textId="77777777" w:rsidR="0085666B" w:rsidRDefault="0085666B"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2">
    <w:p w14:paraId="503BD959" w14:textId="77777777" w:rsidR="0085666B" w:rsidRPr="001665A0" w:rsidRDefault="0085666B">
      <w:pPr>
        <w:pStyle w:val="af4"/>
      </w:pPr>
      <w:r>
        <w:rPr>
          <w:rStyle w:val="af3"/>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3">
    <w:p w14:paraId="230E03F9" w14:textId="77777777" w:rsidR="0085666B" w:rsidRDefault="0085666B"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5"/>
    <w:multiLevelType w:val="singleLevel"/>
    <w:tmpl w:val="00000005"/>
    <w:lvl w:ilvl="0">
      <w:start w:val="1"/>
      <w:numFmt w:val="bullet"/>
      <w:lvlText w:val=""/>
      <w:lvlJc w:val="left"/>
      <w:pPr>
        <w:ind w:left="720" w:hanging="360"/>
      </w:pPr>
      <w:rPr>
        <w:rFonts w:ascii="Symbol" w:hAnsi="Symbol" w:cs="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b w:val="0"/>
        <w:i w:val="0"/>
        <w:caps w:val="0"/>
        <w:smallCaps w:val="0"/>
        <w:strike w:val="0"/>
        <w:dstrike w:val="0"/>
        <w:color w:val="000000"/>
        <w:spacing w:val="0"/>
        <w:w w:val="100"/>
        <w:position w:val="0"/>
        <w:sz w:val="26"/>
        <w:u w:val="none"/>
        <w:vertAlign w:val="baseline"/>
      </w:rPr>
    </w:lvl>
  </w:abstractNum>
  <w:abstractNum w:abstractNumId="4"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8402C1"/>
    <w:multiLevelType w:val="hybridMultilevel"/>
    <w:tmpl w:val="BC768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09B5F6C"/>
    <w:multiLevelType w:val="hybridMultilevel"/>
    <w:tmpl w:val="5162A794"/>
    <w:lvl w:ilvl="0" w:tplc="04190001">
      <w:start w:val="1"/>
      <w:numFmt w:val="bullet"/>
      <w:lvlText w:val=""/>
      <w:lvlJc w:val="left"/>
      <w:pPr>
        <w:ind w:left="107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14B4CB0"/>
    <w:multiLevelType w:val="hybridMultilevel"/>
    <w:tmpl w:val="1466DB36"/>
    <w:lvl w:ilvl="0" w:tplc="B0A43A1E">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1857F79"/>
    <w:multiLevelType w:val="hybridMultilevel"/>
    <w:tmpl w:val="488218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2227FF5"/>
    <w:multiLevelType w:val="hybridMultilevel"/>
    <w:tmpl w:val="5202B0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47C3980"/>
    <w:multiLevelType w:val="hybridMultilevel"/>
    <w:tmpl w:val="043269F6"/>
    <w:lvl w:ilvl="0" w:tplc="04190001">
      <w:start w:val="1"/>
      <w:numFmt w:val="bullet"/>
      <w:lvlText w:val=""/>
      <w:lvlJc w:val="left"/>
      <w:pPr>
        <w:ind w:left="1211" w:hanging="360"/>
      </w:pPr>
      <w:rPr>
        <w:rFonts w:ascii="Symbol" w:hAnsi="Symbol" w:hint="default"/>
        <w:color w:val="auto"/>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8" w15:restartNumberingAfterBreak="0">
    <w:nsid w:val="04C232FC"/>
    <w:multiLevelType w:val="multilevel"/>
    <w:tmpl w:val="DCE60C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20" w15:restartNumberingAfterBreak="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1"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096F132D"/>
    <w:multiLevelType w:val="multilevel"/>
    <w:tmpl w:val="D7A446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A382B89"/>
    <w:multiLevelType w:val="hybridMultilevel"/>
    <w:tmpl w:val="7BE6C820"/>
    <w:lvl w:ilvl="0" w:tplc="E8848BC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0" w15:restartNumberingAfterBreak="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0BD35490"/>
    <w:multiLevelType w:val="hybridMultilevel"/>
    <w:tmpl w:val="B83697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15:restartNumberingAfterBreak="0">
    <w:nsid w:val="0E11679D"/>
    <w:multiLevelType w:val="hybridMultilevel"/>
    <w:tmpl w:val="99BC6D94"/>
    <w:lvl w:ilvl="0" w:tplc="AC1AD6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0E852B88"/>
    <w:multiLevelType w:val="hybridMultilevel"/>
    <w:tmpl w:val="7D3A78F6"/>
    <w:lvl w:ilvl="0" w:tplc="B0A43A1E">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0DA391F"/>
    <w:multiLevelType w:val="hybridMultilevel"/>
    <w:tmpl w:val="160C2C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114654C"/>
    <w:multiLevelType w:val="hybridMultilevel"/>
    <w:tmpl w:val="B31A59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1453BBB"/>
    <w:multiLevelType w:val="hybridMultilevel"/>
    <w:tmpl w:val="56382CF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2487D61"/>
    <w:multiLevelType w:val="multilevel"/>
    <w:tmpl w:val="5E88F74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2963981"/>
    <w:multiLevelType w:val="hybridMultilevel"/>
    <w:tmpl w:val="A998AE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147A4F25"/>
    <w:multiLevelType w:val="hybridMultilevel"/>
    <w:tmpl w:val="F92CB24A"/>
    <w:lvl w:ilvl="0" w:tplc="FFFFFFFF">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73C04EF"/>
    <w:multiLevelType w:val="hybridMultilevel"/>
    <w:tmpl w:val="FD2668A8"/>
    <w:lvl w:ilvl="0" w:tplc="B0A43A1E">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1804074D"/>
    <w:multiLevelType w:val="hybridMultilevel"/>
    <w:tmpl w:val="AC7203AE"/>
    <w:lvl w:ilvl="0" w:tplc="B0A43A1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183270F0"/>
    <w:multiLevelType w:val="multilevel"/>
    <w:tmpl w:val="FB22F156"/>
    <w:lvl w:ilvl="0">
      <w:start w:val="1"/>
      <w:numFmt w:val="decimal"/>
      <w:lvlText w:val="%1."/>
      <w:lvlJc w:val="left"/>
      <w:pPr>
        <w:ind w:left="0" w:firstLine="0"/>
      </w:pPr>
      <w:rPr>
        <w:rFonts w:ascii="Bookman Old Style" w:eastAsia="Bookman Old Style" w:hAnsi="Bookman Old Style" w:cs="Bookman Old Style"/>
        <w:b/>
        <w:bCs/>
        <w:i w:val="0"/>
        <w:iCs w:val="0"/>
        <w:smallCaps w:val="0"/>
        <w:strike w:val="0"/>
        <w:dstrike w:val="0"/>
        <w:color w:val="000000"/>
        <w:spacing w:val="0"/>
        <w:w w:val="100"/>
        <w:position w:val="0"/>
        <w:sz w:val="16"/>
        <w:szCs w:val="16"/>
        <w:u w:val="none"/>
        <w:effect w:val="none"/>
        <w:lang w:val="ru-RU" w:eastAsia="ru-RU" w:bidi="ru-RU"/>
      </w:rPr>
    </w:lvl>
    <w:lvl w:ilvl="1">
      <w:start w:val="1"/>
      <w:numFmt w:val="decimal"/>
      <w:lvlText w:val="%1.%2."/>
      <w:lvlJc w:val="left"/>
      <w:pPr>
        <w:ind w:left="0" w:firstLine="0"/>
      </w:pPr>
      <w:rPr>
        <w:rFonts w:ascii="Bookman Old Style" w:eastAsia="Bookman Old Style" w:hAnsi="Bookman Old Style" w:cs="Bookman Old Style"/>
        <w:b/>
        <w:bCs/>
        <w:i/>
        <w:iCs/>
        <w:smallCaps w:val="0"/>
        <w:strike w:val="0"/>
        <w:dstrike w:val="0"/>
        <w:color w:val="000000"/>
        <w:spacing w:val="-1"/>
        <w:w w:val="100"/>
        <w:position w:val="0"/>
        <w:sz w:val="16"/>
        <w:szCs w:val="1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15:restartNumberingAfterBreak="0">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9771DF5"/>
    <w:multiLevelType w:val="hybridMultilevel"/>
    <w:tmpl w:val="077EE9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B176A3F"/>
    <w:multiLevelType w:val="hybridMultilevel"/>
    <w:tmpl w:val="817869AC"/>
    <w:lvl w:ilvl="0" w:tplc="04190001">
      <w:start w:val="1"/>
      <w:numFmt w:val="bullet"/>
      <w:lvlText w:val=""/>
      <w:lvlJc w:val="left"/>
      <w:pPr>
        <w:ind w:left="1251"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971" w:hanging="360"/>
      </w:pPr>
      <w:rPr>
        <w:rFonts w:ascii="Courier New" w:hAnsi="Courier New" w:cs="Courier New" w:hint="default"/>
      </w:rPr>
    </w:lvl>
    <w:lvl w:ilvl="2" w:tplc="04190005" w:tentative="1">
      <w:start w:val="1"/>
      <w:numFmt w:val="bullet"/>
      <w:lvlText w:val=""/>
      <w:lvlJc w:val="left"/>
      <w:pPr>
        <w:ind w:left="2691" w:hanging="360"/>
      </w:pPr>
      <w:rPr>
        <w:rFonts w:ascii="Wingdings" w:hAnsi="Wingdings" w:hint="default"/>
      </w:rPr>
    </w:lvl>
    <w:lvl w:ilvl="3" w:tplc="04190001" w:tentative="1">
      <w:start w:val="1"/>
      <w:numFmt w:val="bullet"/>
      <w:lvlText w:val=""/>
      <w:lvlJc w:val="left"/>
      <w:pPr>
        <w:ind w:left="3411" w:hanging="360"/>
      </w:pPr>
      <w:rPr>
        <w:rFonts w:ascii="Symbol" w:hAnsi="Symbol" w:hint="default"/>
      </w:rPr>
    </w:lvl>
    <w:lvl w:ilvl="4" w:tplc="04190003" w:tentative="1">
      <w:start w:val="1"/>
      <w:numFmt w:val="bullet"/>
      <w:lvlText w:val="o"/>
      <w:lvlJc w:val="left"/>
      <w:pPr>
        <w:ind w:left="4131" w:hanging="360"/>
      </w:pPr>
      <w:rPr>
        <w:rFonts w:ascii="Courier New" w:hAnsi="Courier New" w:cs="Courier New" w:hint="default"/>
      </w:rPr>
    </w:lvl>
    <w:lvl w:ilvl="5" w:tplc="04190005" w:tentative="1">
      <w:start w:val="1"/>
      <w:numFmt w:val="bullet"/>
      <w:lvlText w:val=""/>
      <w:lvlJc w:val="left"/>
      <w:pPr>
        <w:ind w:left="4851" w:hanging="360"/>
      </w:pPr>
      <w:rPr>
        <w:rFonts w:ascii="Wingdings" w:hAnsi="Wingdings" w:hint="default"/>
      </w:rPr>
    </w:lvl>
    <w:lvl w:ilvl="6" w:tplc="04190001" w:tentative="1">
      <w:start w:val="1"/>
      <w:numFmt w:val="bullet"/>
      <w:lvlText w:val=""/>
      <w:lvlJc w:val="left"/>
      <w:pPr>
        <w:ind w:left="5571" w:hanging="360"/>
      </w:pPr>
      <w:rPr>
        <w:rFonts w:ascii="Symbol" w:hAnsi="Symbol" w:hint="default"/>
      </w:rPr>
    </w:lvl>
    <w:lvl w:ilvl="7" w:tplc="04190003" w:tentative="1">
      <w:start w:val="1"/>
      <w:numFmt w:val="bullet"/>
      <w:lvlText w:val="o"/>
      <w:lvlJc w:val="left"/>
      <w:pPr>
        <w:ind w:left="6291" w:hanging="360"/>
      </w:pPr>
      <w:rPr>
        <w:rFonts w:ascii="Courier New" w:hAnsi="Courier New" w:cs="Courier New" w:hint="default"/>
      </w:rPr>
    </w:lvl>
    <w:lvl w:ilvl="8" w:tplc="04190005" w:tentative="1">
      <w:start w:val="1"/>
      <w:numFmt w:val="bullet"/>
      <w:lvlText w:val=""/>
      <w:lvlJc w:val="left"/>
      <w:pPr>
        <w:ind w:left="7011" w:hanging="360"/>
      </w:pPr>
      <w:rPr>
        <w:rFonts w:ascii="Wingdings" w:hAnsi="Wingdings" w:hint="default"/>
      </w:rPr>
    </w:lvl>
  </w:abstractNum>
  <w:abstractNum w:abstractNumId="57"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8" w15:restartNumberingAfterBreak="0">
    <w:nsid w:val="1BEC719C"/>
    <w:multiLevelType w:val="hybridMultilevel"/>
    <w:tmpl w:val="64F81DD6"/>
    <w:lvl w:ilvl="0" w:tplc="12665ACC">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1CD83396"/>
    <w:multiLevelType w:val="hybridMultilevel"/>
    <w:tmpl w:val="721873FC"/>
    <w:lvl w:ilvl="0" w:tplc="12665ACC">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1FBE7986"/>
    <w:multiLevelType w:val="hybridMultilevel"/>
    <w:tmpl w:val="BF5A94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04E05F1"/>
    <w:multiLevelType w:val="multilevel"/>
    <w:tmpl w:val="5694E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21B71F07"/>
    <w:multiLevelType w:val="hybridMultilevel"/>
    <w:tmpl w:val="0F22F2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2250F47"/>
    <w:multiLevelType w:val="multilevel"/>
    <w:tmpl w:val="F4EA6CD8"/>
    <w:lvl w:ilvl="0">
      <w:start w:val="19"/>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224F5B2D"/>
    <w:multiLevelType w:val="multilevel"/>
    <w:tmpl w:val="1F08CA7E"/>
    <w:lvl w:ilvl="0">
      <w:start w:val="1"/>
      <w:numFmt w:val="decimal"/>
      <w:lvlText w:val="%1."/>
      <w:lvlJc w:val="left"/>
      <w:pPr>
        <w:ind w:left="630" w:hanging="630"/>
      </w:pPr>
      <w:rPr>
        <w:rFonts w:eastAsia="Calibri"/>
        <w:b w:val="0"/>
      </w:rPr>
    </w:lvl>
    <w:lvl w:ilvl="1">
      <w:start w:val="1"/>
      <w:numFmt w:val="decimal"/>
      <w:lvlText w:val="%1.%2."/>
      <w:lvlJc w:val="left"/>
      <w:pPr>
        <w:ind w:left="1074" w:hanging="720"/>
      </w:pPr>
      <w:rPr>
        <w:rFonts w:eastAsia="Calibri"/>
        <w:b w:val="0"/>
      </w:rPr>
    </w:lvl>
    <w:lvl w:ilvl="2">
      <w:start w:val="1"/>
      <w:numFmt w:val="decimal"/>
      <w:lvlText w:val="%1.%2.%3."/>
      <w:lvlJc w:val="left"/>
      <w:pPr>
        <w:ind w:left="1428" w:hanging="720"/>
      </w:pPr>
      <w:rPr>
        <w:rFonts w:eastAsia="Calibri"/>
        <w:b w:val="0"/>
      </w:rPr>
    </w:lvl>
    <w:lvl w:ilvl="3">
      <w:start w:val="1"/>
      <w:numFmt w:val="decimal"/>
      <w:lvlText w:val="%1.%2.%3.%4."/>
      <w:lvlJc w:val="left"/>
      <w:pPr>
        <w:ind w:left="2142" w:hanging="1080"/>
      </w:pPr>
      <w:rPr>
        <w:rFonts w:eastAsia="Calibri"/>
        <w:b w:val="0"/>
      </w:rPr>
    </w:lvl>
    <w:lvl w:ilvl="4">
      <w:start w:val="1"/>
      <w:numFmt w:val="decimal"/>
      <w:lvlText w:val="%1.%2.%3.%4.%5."/>
      <w:lvlJc w:val="left"/>
      <w:pPr>
        <w:ind w:left="2496" w:hanging="1080"/>
      </w:pPr>
      <w:rPr>
        <w:rFonts w:eastAsia="Calibri"/>
        <w:b w:val="0"/>
      </w:rPr>
    </w:lvl>
    <w:lvl w:ilvl="5">
      <w:start w:val="1"/>
      <w:numFmt w:val="decimal"/>
      <w:lvlText w:val="%1.%2.%3.%4.%5.%6."/>
      <w:lvlJc w:val="left"/>
      <w:pPr>
        <w:ind w:left="3210" w:hanging="1440"/>
      </w:pPr>
      <w:rPr>
        <w:rFonts w:eastAsia="Calibri"/>
        <w:b w:val="0"/>
      </w:rPr>
    </w:lvl>
    <w:lvl w:ilvl="6">
      <w:start w:val="1"/>
      <w:numFmt w:val="decimal"/>
      <w:lvlText w:val="%1.%2.%3.%4.%5.%6.%7."/>
      <w:lvlJc w:val="left"/>
      <w:pPr>
        <w:ind w:left="3924" w:hanging="1800"/>
      </w:pPr>
      <w:rPr>
        <w:rFonts w:eastAsia="Calibri"/>
        <w:b w:val="0"/>
      </w:rPr>
    </w:lvl>
    <w:lvl w:ilvl="7">
      <w:start w:val="1"/>
      <w:numFmt w:val="decimal"/>
      <w:lvlText w:val="%1.%2.%3.%4.%5.%6.%7.%8."/>
      <w:lvlJc w:val="left"/>
      <w:pPr>
        <w:ind w:left="4278" w:hanging="1800"/>
      </w:pPr>
      <w:rPr>
        <w:rFonts w:eastAsia="Calibri"/>
        <w:b w:val="0"/>
      </w:rPr>
    </w:lvl>
    <w:lvl w:ilvl="8">
      <w:start w:val="1"/>
      <w:numFmt w:val="decimal"/>
      <w:lvlText w:val="%1.%2.%3.%4.%5.%6.%7.%8.%9."/>
      <w:lvlJc w:val="left"/>
      <w:pPr>
        <w:ind w:left="4992" w:hanging="2160"/>
      </w:pPr>
      <w:rPr>
        <w:rFonts w:eastAsia="Calibri"/>
        <w:b w:val="0"/>
      </w:rPr>
    </w:lvl>
  </w:abstractNum>
  <w:abstractNum w:abstractNumId="78" w15:restartNumberingAfterBreak="0">
    <w:nsid w:val="225F5776"/>
    <w:multiLevelType w:val="hybridMultilevel"/>
    <w:tmpl w:val="3B5484BE"/>
    <w:lvl w:ilvl="0" w:tplc="FFFFFFFF">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83" w15:restartNumberingAfterBreak="0">
    <w:nsid w:val="247C6D32"/>
    <w:multiLevelType w:val="multilevel"/>
    <w:tmpl w:val="DF901B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5" w15:restartNumberingAfterBreak="0">
    <w:nsid w:val="24EC31C7"/>
    <w:multiLevelType w:val="multilevel"/>
    <w:tmpl w:val="E884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253219D5"/>
    <w:multiLevelType w:val="hybridMultilevel"/>
    <w:tmpl w:val="7B16818C"/>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87" w15:restartNumberingAfterBreak="0">
    <w:nsid w:val="256A7D13"/>
    <w:multiLevelType w:val="multilevel"/>
    <w:tmpl w:val="92565636"/>
    <w:lvl w:ilvl="0">
      <w:start w:val="1"/>
      <w:numFmt w:val="decimal"/>
      <w:lvlText w:val="%1."/>
      <w:lvlJc w:val="left"/>
      <w:pPr>
        <w:ind w:left="720" w:hanging="360"/>
      </w:pPr>
      <w:rPr>
        <w:rFonts w:hint="default"/>
      </w:rPr>
    </w:lvl>
    <w:lvl w:ilvl="1">
      <w:start w:val="5"/>
      <w:numFmt w:val="decimalZero"/>
      <w:isLgl/>
      <w:lvlText w:val="%1.%2"/>
      <w:lvlJc w:val="left"/>
      <w:pPr>
        <w:ind w:left="1485" w:hanging="1125"/>
      </w:pPr>
      <w:rPr>
        <w:rFonts w:hint="default"/>
      </w:rPr>
    </w:lvl>
    <w:lvl w:ilvl="2">
      <w:start w:val="2013"/>
      <w:numFmt w:val="decimal"/>
      <w:isLgl/>
      <w:lvlText w:val="%1.%2.%3"/>
      <w:lvlJc w:val="left"/>
      <w:pPr>
        <w:ind w:left="1485" w:hanging="1125"/>
      </w:pPr>
      <w:rPr>
        <w:rFonts w:hint="default"/>
      </w:rPr>
    </w:lvl>
    <w:lvl w:ilvl="3">
      <w:start w:val="1"/>
      <w:numFmt w:val="decimal"/>
      <w:isLgl/>
      <w:lvlText w:val="%1.%2.%3.%4"/>
      <w:lvlJc w:val="left"/>
      <w:pPr>
        <w:ind w:left="1485" w:hanging="1125"/>
      </w:pPr>
      <w:rPr>
        <w:rFonts w:hint="default"/>
      </w:rPr>
    </w:lvl>
    <w:lvl w:ilvl="4">
      <w:start w:val="1"/>
      <w:numFmt w:val="decimal"/>
      <w:isLgl/>
      <w:lvlText w:val="%1.%2.%3.%4.%5"/>
      <w:lvlJc w:val="left"/>
      <w:pPr>
        <w:ind w:left="1485" w:hanging="1125"/>
      </w:pPr>
      <w:rPr>
        <w:rFonts w:hint="default"/>
      </w:rPr>
    </w:lvl>
    <w:lvl w:ilvl="5">
      <w:start w:val="1"/>
      <w:numFmt w:val="decimal"/>
      <w:isLgl/>
      <w:lvlText w:val="%1.%2.%3.%4.%5.%6"/>
      <w:lvlJc w:val="left"/>
      <w:pPr>
        <w:ind w:left="1485" w:hanging="112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257D5A20"/>
    <w:multiLevelType w:val="multilevel"/>
    <w:tmpl w:val="6F76A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259921B6"/>
    <w:multiLevelType w:val="hybridMultilevel"/>
    <w:tmpl w:val="1C78A982"/>
    <w:lvl w:ilvl="0" w:tplc="FFFFFFFF">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26BF1D4D"/>
    <w:multiLevelType w:val="multilevel"/>
    <w:tmpl w:val="74240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15:restartNumberingAfterBreak="0">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94" w15:restartNumberingAfterBreak="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15:restartNumberingAfterBreak="0">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0"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1" w15:restartNumberingAfterBreak="0">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2"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2C5B5052"/>
    <w:multiLevelType w:val="multilevel"/>
    <w:tmpl w:val="47920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2CBF52E8"/>
    <w:multiLevelType w:val="hybridMultilevel"/>
    <w:tmpl w:val="B33A4E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2D7101C6"/>
    <w:multiLevelType w:val="hybridMultilevel"/>
    <w:tmpl w:val="7E68D4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2DDD24B8"/>
    <w:multiLevelType w:val="multilevel"/>
    <w:tmpl w:val="B3C8826A"/>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4"/>
        <w:w w:val="100"/>
        <w:position w:val="0"/>
        <w:sz w:val="20"/>
        <w:szCs w:val="20"/>
        <w:u w:val="none"/>
        <w:effect w:val="none"/>
        <w:lang w:val="ru-RU" w:eastAsia="ru-RU" w:bidi="ru-RU"/>
      </w:rPr>
    </w:lvl>
    <w:lvl w:ilvl="1">
      <w:start w:val="2"/>
      <w:numFmt w:val="decimal"/>
      <w:lvlText w:val="%1.%2."/>
      <w:lvlJc w:val="left"/>
      <w:pPr>
        <w:ind w:left="0" w:firstLine="0"/>
      </w:pPr>
      <w:rPr>
        <w:rFonts w:ascii="Times New Roman" w:eastAsia="Times New Roman" w:hAnsi="Times New Roman" w:cs="Times New Roman"/>
        <w:b/>
        <w:bCs/>
        <w:i/>
        <w:iCs/>
        <w:smallCaps w:val="0"/>
        <w:strike w:val="0"/>
        <w:dstrike w:val="0"/>
        <w:color w:val="000000"/>
        <w:spacing w:val="-2"/>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0" w15:restartNumberingAfterBreak="0">
    <w:nsid w:val="2DF12143"/>
    <w:multiLevelType w:val="hybridMultilevel"/>
    <w:tmpl w:val="5F2EEACE"/>
    <w:lvl w:ilvl="0" w:tplc="63448C74">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2F563D0A"/>
    <w:multiLevelType w:val="hybridMultilevel"/>
    <w:tmpl w:val="D95638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5"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339E02EC"/>
    <w:multiLevelType w:val="hybridMultilevel"/>
    <w:tmpl w:val="A260B0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33F62309"/>
    <w:multiLevelType w:val="hybridMultilevel"/>
    <w:tmpl w:val="77FA208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0" w15:restartNumberingAfterBreak="0">
    <w:nsid w:val="3474145F"/>
    <w:multiLevelType w:val="hybridMultilevel"/>
    <w:tmpl w:val="4B3ED63A"/>
    <w:lvl w:ilvl="0" w:tplc="FFFFFFFF">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347B233E"/>
    <w:multiLevelType w:val="hybridMultilevel"/>
    <w:tmpl w:val="8912DE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15:restartNumberingAfterBreak="0">
    <w:nsid w:val="36191509"/>
    <w:multiLevelType w:val="hybridMultilevel"/>
    <w:tmpl w:val="68C83932"/>
    <w:lvl w:ilvl="0" w:tplc="102CD50A">
      <w:start w:val="6"/>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25"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9" w15:restartNumberingAfterBreak="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0" w15:restartNumberingAfterBreak="0">
    <w:nsid w:val="38A85221"/>
    <w:multiLevelType w:val="hybridMultilevel"/>
    <w:tmpl w:val="2F727064"/>
    <w:lvl w:ilvl="0" w:tplc="FC947C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1" w15:restartNumberingAfterBreak="0">
    <w:nsid w:val="39790BCF"/>
    <w:multiLevelType w:val="hybridMultilevel"/>
    <w:tmpl w:val="6D5E3E84"/>
    <w:lvl w:ilvl="0" w:tplc="FFFFFFFF">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33" w15:restartNumberingAfterBreak="0">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4" w15:restartNumberingAfterBreak="0">
    <w:nsid w:val="3B29592B"/>
    <w:multiLevelType w:val="hybridMultilevel"/>
    <w:tmpl w:val="7186BE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6" w15:restartNumberingAfterBreak="0">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7" w15:restartNumberingAfterBreak="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9" w15:restartNumberingAfterBreak="0">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0" w15:restartNumberingAfterBreak="0">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2" w15:restartNumberingAfterBreak="0">
    <w:nsid w:val="3D970931"/>
    <w:multiLevelType w:val="multilevel"/>
    <w:tmpl w:val="91726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15:restartNumberingAfterBreak="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6" w15:restartNumberingAfterBreak="0">
    <w:nsid w:val="3EB03224"/>
    <w:multiLevelType w:val="hybridMultilevel"/>
    <w:tmpl w:val="7482307C"/>
    <w:lvl w:ilvl="0" w:tplc="849025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0"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4133752F"/>
    <w:multiLevelType w:val="multilevel"/>
    <w:tmpl w:val="C9F454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4"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426B3EB5"/>
    <w:multiLevelType w:val="hybridMultilevel"/>
    <w:tmpl w:val="BEFECF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7"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42A60FBA"/>
    <w:multiLevelType w:val="hybridMultilevel"/>
    <w:tmpl w:val="FC6A24E4"/>
    <w:lvl w:ilvl="0" w:tplc="12665ACC">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43222EBF"/>
    <w:multiLevelType w:val="multilevel"/>
    <w:tmpl w:val="05526E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2" w15:restartNumberingAfterBreak="0">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4" w15:restartNumberingAfterBreak="0">
    <w:nsid w:val="43487305"/>
    <w:multiLevelType w:val="hybridMultilevel"/>
    <w:tmpl w:val="8AEE4362"/>
    <w:lvl w:ilvl="0" w:tplc="FFFFFFFF">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45156A7F"/>
    <w:multiLevelType w:val="multilevel"/>
    <w:tmpl w:val="AF8657B2"/>
    <w:lvl w:ilvl="0">
      <w:start w:val="6"/>
      <w:numFmt w:val="decimal"/>
      <w:lvlText w:val="2.%1."/>
      <w:lvlJc w:val="left"/>
      <w:pPr>
        <w:ind w:left="0" w:firstLine="0"/>
      </w:pPr>
      <w:rPr>
        <w:rFonts w:ascii="Times New Roman" w:eastAsia="Times New Roman" w:hAnsi="Times New Roman" w:cs="Times New Roman"/>
        <w:b/>
        <w:bCs/>
        <w:i/>
        <w:iCs/>
        <w:smallCaps w:val="0"/>
        <w:strike w:val="0"/>
        <w:dstrike w:val="0"/>
        <w:color w:val="000000"/>
        <w:spacing w:val="-2"/>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6"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7" w15:restartNumberingAfterBreak="0">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8" w15:restartNumberingAfterBreak="0">
    <w:nsid w:val="46CC357A"/>
    <w:multiLevelType w:val="hybridMultilevel"/>
    <w:tmpl w:val="A09638A4"/>
    <w:lvl w:ilvl="0" w:tplc="63448C74">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47014358"/>
    <w:multiLevelType w:val="hybridMultilevel"/>
    <w:tmpl w:val="8690BF00"/>
    <w:lvl w:ilvl="0" w:tplc="FFFFFFFF">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1" w15:restartNumberingAfterBreak="0">
    <w:nsid w:val="47D3336F"/>
    <w:multiLevelType w:val="multilevel"/>
    <w:tmpl w:val="E0966B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4882629C"/>
    <w:multiLevelType w:val="multilevel"/>
    <w:tmpl w:val="69764B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48C865F5"/>
    <w:multiLevelType w:val="hybridMultilevel"/>
    <w:tmpl w:val="3DBE2826"/>
    <w:lvl w:ilvl="0" w:tplc="041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78" w15:restartNumberingAfterBreak="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9" w15:restartNumberingAfterBreak="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0" w15:restartNumberingAfterBreak="0">
    <w:nsid w:val="4A030C44"/>
    <w:multiLevelType w:val="hybridMultilevel"/>
    <w:tmpl w:val="9BD6D864"/>
    <w:lvl w:ilvl="0" w:tplc="12665ACC">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15:restartNumberingAfterBreak="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2"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4B733C80"/>
    <w:multiLevelType w:val="hybridMultilevel"/>
    <w:tmpl w:val="892CD796"/>
    <w:lvl w:ilvl="0" w:tplc="B0A43A1E">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4C510AB6"/>
    <w:multiLevelType w:val="hybridMultilevel"/>
    <w:tmpl w:val="23ACEC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4C7B49F7"/>
    <w:multiLevelType w:val="hybridMultilevel"/>
    <w:tmpl w:val="A5461962"/>
    <w:lvl w:ilvl="0" w:tplc="FFFFFFFF">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4C96512A"/>
    <w:multiLevelType w:val="hybridMultilevel"/>
    <w:tmpl w:val="00481F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92" w15:restartNumberingAfterBreak="0">
    <w:nsid w:val="4D1B4FAD"/>
    <w:multiLevelType w:val="hybridMultilevel"/>
    <w:tmpl w:val="CEAA08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4DFE434C"/>
    <w:multiLevelType w:val="hybridMultilevel"/>
    <w:tmpl w:val="E8ACBCB4"/>
    <w:lvl w:ilvl="0" w:tplc="FFFFFFFF">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4EB77639"/>
    <w:multiLevelType w:val="hybridMultilevel"/>
    <w:tmpl w:val="5C3CF1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4EF9720C"/>
    <w:multiLevelType w:val="multilevel"/>
    <w:tmpl w:val="2C6EC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4FAB1BEA"/>
    <w:multiLevelType w:val="multilevel"/>
    <w:tmpl w:val="3D066A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502030C5"/>
    <w:multiLevelType w:val="multilevel"/>
    <w:tmpl w:val="7E527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5" w15:restartNumberingAfterBreak="0">
    <w:nsid w:val="52D87446"/>
    <w:multiLevelType w:val="hybridMultilevel"/>
    <w:tmpl w:val="6D8E6AEE"/>
    <w:lvl w:ilvl="0" w:tplc="04190001">
      <w:start w:val="1"/>
      <w:numFmt w:val="bullet"/>
      <w:lvlText w:val=""/>
      <w:lvlJc w:val="left"/>
      <w:pPr>
        <w:ind w:left="720" w:hanging="360"/>
      </w:pPr>
      <w:rPr>
        <w:rFonts w:ascii="Symbol" w:hAnsi="Symbol" w:hint="default"/>
      </w:rPr>
    </w:lvl>
    <w:lvl w:ilvl="1" w:tplc="63448C7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15:restartNumberingAfterBreak="0">
    <w:nsid w:val="535D4FED"/>
    <w:multiLevelType w:val="multilevel"/>
    <w:tmpl w:val="DD1CFD70"/>
    <w:lvl w:ilvl="0">
      <w:start w:val="8"/>
      <w:numFmt w:val="decimal"/>
      <w:lvlText w:val="3.%1."/>
      <w:lvlJc w:val="left"/>
      <w:pPr>
        <w:ind w:left="0" w:firstLine="0"/>
      </w:pPr>
      <w:rPr>
        <w:rFonts w:ascii="Times New Roman" w:eastAsia="Times New Roman" w:hAnsi="Times New Roman" w:cs="Times New Roman"/>
        <w:b/>
        <w:bCs/>
        <w:i/>
        <w:iCs/>
        <w:smallCaps w:val="0"/>
        <w:strike w:val="0"/>
        <w:dstrike w:val="0"/>
        <w:color w:val="000000"/>
        <w:spacing w:val="-2"/>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8"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09" w15:restartNumberingAfterBreak="0">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15:restartNumberingAfterBreak="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2"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213" w15:restartNumberingAfterBreak="0">
    <w:nsid w:val="57300E67"/>
    <w:multiLevelType w:val="hybridMultilevel"/>
    <w:tmpl w:val="7564F22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58004B0F"/>
    <w:multiLevelType w:val="hybridMultilevel"/>
    <w:tmpl w:val="62E444E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16" w15:restartNumberingAfterBreak="0">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59055C72"/>
    <w:multiLevelType w:val="hybridMultilevel"/>
    <w:tmpl w:val="9C700F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9" w15:restartNumberingAfterBreak="0">
    <w:nsid w:val="594B48AD"/>
    <w:multiLevelType w:val="hybridMultilevel"/>
    <w:tmpl w:val="D07844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5A082428"/>
    <w:multiLevelType w:val="hybridMultilevel"/>
    <w:tmpl w:val="BB0E7A30"/>
    <w:lvl w:ilvl="0" w:tplc="B0A43A1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3" w15:restartNumberingAfterBreak="0">
    <w:nsid w:val="5A581AD5"/>
    <w:multiLevelType w:val="hybridMultilevel"/>
    <w:tmpl w:val="16C85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30"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5" w15:restartNumberingAfterBreak="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15:restartNumberingAfterBreak="0">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228" w15:restartNumberingAfterBreak="0">
    <w:nsid w:val="5C9037C2"/>
    <w:multiLevelType w:val="hybridMultilevel"/>
    <w:tmpl w:val="AC1AFBA2"/>
    <w:lvl w:ilvl="0" w:tplc="12665ACC">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9" w15:restartNumberingAfterBreak="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0" w15:restartNumberingAfterBreak="0">
    <w:nsid w:val="5D066707"/>
    <w:multiLevelType w:val="hybridMultilevel"/>
    <w:tmpl w:val="8F60E700"/>
    <w:lvl w:ilvl="0" w:tplc="B0A43A1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15:restartNumberingAfterBreak="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15:restartNumberingAfterBreak="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3" w15:restartNumberingAfterBreak="0">
    <w:nsid w:val="5DC94276"/>
    <w:multiLevelType w:val="multilevel"/>
    <w:tmpl w:val="4B9E783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15:restartNumberingAfterBreak="0">
    <w:nsid w:val="5E0A7ED1"/>
    <w:multiLevelType w:val="hybridMultilevel"/>
    <w:tmpl w:val="C504C3BA"/>
    <w:lvl w:ilvl="0" w:tplc="FFFFFFFF">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5" w15:restartNumberingAfterBreak="0">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6" w15:restartNumberingAfterBreak="0">
    <w:nsid w:val="5E8F552D"/>
    <w:multiLevelType w:val="hybridMultilevel"/>
    <w:tmpl w:val="DBE0B7A8"/>
    <w:lvl w:ilvl="0" w:tplc="FFFFFFFF">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7"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8" w15:restartNumberingAfterBreak="0">
    <w:nsid w:val="5EFE1274"/>
    <w:multiLevelType w:val="multilevel"/>
    <w:tmpl w:val="20666B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9" w15:restartNumberingAfterBreak="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1"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3" w15:restartNumberingAfterBreak="0">
    <w:nsid w:val="5FFC1CC0"/>
    <w:multiLevelType w:val="multilevel"/>
    <w:tmpl w:val="38602E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4"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5" w15:restartNumberingAfterBreak="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6" w15:restartNumberingAfterBreak="0">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7"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15:restartNumberingAfterBreak="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15:restartNumberingAfterBreak="0">
    <w:nsid w:val="62D02027"/>
    <w:multiLevelType w:val="hybridMultilevel"/>
    <w:tmpl w:val="4F10A7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15:restartNumberingAfterBreak="0">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51" w15:restartNumberingAfterBreak="0">
    <w:nsid w:val="63627B0A"/>
    <w:multiLevelType w:val="hybridMultilevel"/>
    <w:tmpl w:val="24403826"/>
    <w:lvl w:ilvl="0" w:tplc="58CC22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15:restartNumberingAfterBreak="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3" w15:restartNumberingAfterBreak="0">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646B2465"/>
    <w:multiLevelType w:val="hybridMultilevel"/>
    <w:tmpl w:val="D0CA4F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5" w15:restartNumberingAfterBreak="0">
    <w:nsid w:val="64931C90"/>
    <w:multiLevelType w:val="hybridMultilevel"/>
    <w:tmpl w:val="E1503A8A"/>
    <w:lvl w:ilvl="0" w:tplc="FFFFFFFF">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15:restartNumberingAfterBreak="0">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8" w15:restartNumberingAfterBreak="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9" w15:restartNumberingAfterBreak="0">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0"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1" w15:restartNumberingAfterBreak="0">
    <w:nsid w:val="68665EF9"/>
    <w:multiLevelType w:val="multilevel"/>
    <w:tmpl w:val="DD22F9F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15:restartNumberingAfterBreak="0">
    <w:nsid w:val="69BB0B8C"/>
    <w:multiLevelType w:val="multilevel"/>
    <w:tmpl w:val="4BDA5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5" w15:restartNumberingAfterBreak="0">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6" w15:restartNumberingAfterBreak="0">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8" w15:restartNumberingAfterBreak="0">
    <w:nsid w:val="6ACE3B05"/>
    <w:multiLevelType w:val="hybridMultilevel"/>
    <w:tmpl w:val="EF58A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9"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15:restartNumberingAfterBreak="0">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15:restartNumberingAfterBreak="0">
    <w:nsid w:val="6CF96C69"/>
    <w:multiLevelType w:val="hybridMultilevel"/>
    <w:tmpl w:val="72BE4E04"/>
    <w:lvl w:ilvl="0" w:tplc="FFFFFFFF">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3" w15:restartNumberingAfterBreak="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4" w15:restartNumberingAfterBreak="0">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75" w15:restartNumberingAfterBreak="0">
    <w:nsid w:val="6EB85D23"/>
    <w:multiLevelType w:val="hybridMultilevel"/>
    <w:tmpl w:val="87706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15:restartNumberingAfterBreak="0">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7" w15:restartNumberingAfterBreak="0">
    <w:nsid w:val="703A3233"/>
    <w:multiLevelType w:val="hybridMultilevel"/>
    <w:tmpl w:val="06C408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15:restartNumberingAfterBreak="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9" w15:restartNumberingAfterBreak="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 w15:restartNumberingAfterBreak="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1" w15:restartNumberingAfterBreak="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2" w15:restartNumberingAfterBreak="0">
    <w:nsid w:val="73E56364"/>
    <w:multiLevelType w:val="multilevel"/>
    <w:tmpl w:val="7F94D5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3" w15:restartNumberingAfterBreak="0">
    <w:nsid w:val="74083232"/>
    <w:multiLevelType w:val="hybridMultilevel"/>
    <w:tmpl w:val="EAD8122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4"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5"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 w15:restartNumberingAfterBreak="0">
    <w:nsid w:val="75F62C2C"/>
    <w:multiLevelType w:val="multilevel"/>
    <w:tmpl w:val="72F22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15:restartNumberingAfterBreak="0">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88" w15:restartNumberingAfterBreak="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9" w15:restartNumberingAfterBreak="0">
    <w:nsid w:val="786871DF"/>
    <w:multiLevelType w:val="multilevel"/>
    <w:tmpl w:val="92D8C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1"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92" w15:restartNumberingAfterBreak="0">
    <w:nsid w:val="78FD6265"/>
    <w:multiLevelType w:val="hybridMultilevel"/>
    <w:tmpl w:val="318404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3" w15:restartNumberingAfterBreak="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796616A5"/>
    <w:multiLevelType w:val="multilevel"/>
    <w:tmpl w:val="22AEF446"/>
    <w:lvl w:ilvl="0">
      <w:start w:val="1"/>
      <w:numFmt w:val="decimal"/>
      <w:lvlText w:val="%1."/>
      <w:lvlJc w:val="left"/>
      <w:pPr>
        <w:ind w:left="1637"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95" w15:restartNumberingAfterBreak="0">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7" w15:restartNumberingAfterBreak="0">
    <w:nsid w:val="7B233C55"/>
    <w:multiLevelType w:val="hybridMultilevel"/>
    <w:tmpl w:val="B3D6975A"/>
    <w:lvl w:ilvl="0" w:tplc="B0A43A1E">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8" w15:restartNumberingAfterBreak="0">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01" w15:restartNumberingAfterBreak="0">
    <w:nsid w:val="7CC9727C"/>
    <w:multiLevelType w:val="hybridMultilevel"/>
    <w:tmpl w:val="8AC661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2"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03" w15:restartNumberingAfterBreak="0">
    <w:nsid w:val="7CF50620"/>
    <w:multiLevelType w:val="multilevel"/>
    <w:tmpl w:val="4350C52A"/>
    <w:lvl w:ilvl="0">
      <w:start w:val="5"/>
      <w:numFmt w:val="decimal"/>
      <w:lvlText w:val="3.%1."/>
      <w:lvlJc w:val="left"/>
      <w:pPr>
        <w:ind w:left="0" w:firstLine="0"/>
      </w:pPr>
      <w:rPr>
        <w:rFonts w:ascii="Bookman Old Style" w:eastAsia="Bookman Old Style" w:hAnsi="Bookman Old Style" w:cs="Bookman Old Style"/>
        <w:b/>
        <w:bCs/>
        <w:i/>
        <w:iCs/>
        <w:smallCaps w:val="0"/>
        <w:strike w:val="0"/>
        <w:dstrike w:val="0"/>
        <w:color w:val="000000"/>
        <w:spacing w:val="-1"/>
        <w:w w:val="100"/>
        <w:position w:val="0"/>
        <w:sz w:val="16"/>
        <w:szCs w:val="1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4" w15:restartNumberingAfterBreak="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5"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6" w15:restartNumberingAfterBreak="0">
    <w:nsid w:val="7D7840C1"/>
    <w:multiLevelType w:val="hybridMultilevel"/>
    <w:tmpl w:val="CF78BB92"/>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7" w15:restartNumberingAfterBreak="0">
    <w:nsid w:val="7E124B11"/>
    <w:multiLevelType w:val="multilevel"/>
    <w:tmpl w:val="35DA4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9" w15:restartNumberingAfterBreak="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1"/>
  </w:num>
  <w:num w:numId="2">
    <w:abstractNumId w:val="111"/>
  </w:num>
  <w:num w:numId="3">
    <w:abstractNumId w:val="24"/>
  </w:num>
  <w:num w:numId="4">
    <w:abstractNumId w:val="209"/>
  </w:num>
  <w:num w:numId="5">
    <w:abstractNumId w:val="30"/>
  </w:num>
  <w:num w:numId="6">
    <w:abstractNumId w:val="53"/>
  </w:num>
  <w:num w:numId="7">
    <w:abstractNumId w:val="298"/>
  </w:num>
  <w:num w:numId="8">
    <w:abstractNumId w:val="295"/>
  </w:num>
  <w:num w:numId="9">
    <w:abstractNumId w:val="92"/>
  </w:num>
  <w:num w:numId="10">
    <w:abstractNumId w:val="253"/>
  </w:num>
  <w:num w:numId="11">
    <w:abstractNumId w:val="193"/>
  </w:num>
  <w:num w:numId="12">
    <w:abstractNumId w:val="23"/>
  </w:num>
  <w:num w:numId="13">
    <w:abstractNumId w:val="67"/>
  </w:num>
  <w:num w:numId="14">
    <w:abstractNumId w:val="75"/>
  </w:num>
  <w:num w:numId="15">
    <w:abstractNumId w:val="55"/>
  </w:num>
  <w:num w:numId="16">
    <w:abstractNumId w:val="276"/>
  </w:num>
  <w:num w:numId="17">
    <w:abstractNumId w:val="140"/>
  </w:num>
  <w:num w:numId="18">
    <w:abstractNumId w:val="308"/>
  </w:num>
  <w:num w:numId="19">
    <w:abstractNumId w:val="162"/>
  </w:num>
  <w:num w:numId="20">
    <w:abstractNumId w:val="49"/>
  </w:num>
  <w:num w:numId="21">
    <w:abstractNumId w:val="287"/>
  </w:num>
  <w:num w:numId="22">
    <w:abstractNumId w:val="48"/>
  </w:num>
  <w:num w:numId="23">
    <w:abstractNumId w:val="229"/>
  </w:num>
  <w:num w:numId="24">
    <w:abstractNumId w:val="70"/>
  </w:num>
  <w:num w:numId="25">
    <w:abstractNumId w:val="216"/>
  </w:num>
  <w:num w:numId="26">
    <w:abstractNumId w:val="82"/>
  </w:num>
  <w:num w:numId="27">
    <w:abstractNumId w:val="250"/>
  </w:num>
  <w:num w:numId="28">
    <w:abstractNumId w:val="258"/>
  </w:num>
  <w:num w:numId="29">
    <w:abstractNumId w:val="257"/>
  </w:num>
  <w:num w:numId="30">
    <w:abstractNumId w:val="206"/>
  </w:num>
  <w:num w:numId="31">
    <w:abstractNumId w:val="177"/>
  </w:num>
  <w:num w:numId="32">
    <w:abstractNumId w:val="240"/>
  </w:num>
  <w:num w:numId="33">
    <w:abstractNumId w:val="267"/>
  </w:num>
  <w:num w:numId="34">
    <w:abstractNumId w:val="11"/>
  </w:num>
  <w:num w:numId="35">
    <w:abstractNumId w:val="84"/>
  </w:num>
  <w:num w:numId="36">
    <w:abstractNumId w:val="163"/>
  </w:num>
  <w:num w:numId="37">
    <w:abstractNumId w:val="64"/>
  </w:num>
  <w:num w:numId="38">
    <w:abstractNumId w:val="128"/>
  </w:num>
  <w:num w:numId="39">
    <w:abstractNumId w:val="65"/>
  </w:num>
  <w:num w:numId="40">
    <w:abstractNumId w:val="97"/>
  </w:num>
  <w:num w:numId="41">
    <w:abstractNumId w:val="220"/>
  </w:num>
  <w:num w:numId="42">
    <w:abstractNumId w:val="62"/>
  </w:num>
  <w:num w:numId="43">
    <w:abstractNumId w:val="116"/>
  </w:num>
  <w:num w:numId="44">
    <w:abstractNumId w:val="305"/>
  </w:num>
  <w:num w:numId="45">
    <w:abstractNumId w:val="147"/>
  </w:num>
  <w:num w:numId="46">
    <w:abstractNumId w:val="269"/>
  </w:num>
  <w:num w:numId="47">
    <w:abstractNumId w:val="106"/>
  </w:num>
  <w:num w:numId="48">
    <w:abstractNumId w:val="247"/>
  </w:num>
  <w:num w:numId="49">
    <w:abstractNumId w:val="187"/>
  </w:num>
  <w:num w:numId="50">
    <w:abstractNumId w:val="285"/>
  </w:num>
  <w:num w:numId="51">
    <w:abstractNumId w:val="16"/>
  </w:num>
  <w:num w:numId="52">
    <w:abstractNumId w:val="270"/>
  </w:num>
  <w:num w:numId="53">
    <w:abstractNumId w:val="290"/>
  </w:num>
  <w:num w:numId="54">
    <w:abstractNumId w:val="241"/>
  </w:num>
  <w:num w:numId="55">
    <w:abstractNumId w:val="218"/>
  </w:num>
  <w:num w:numId="56">
    <w:abstractNumId w:val="150"/>
  </w:num>
  <w:num w:numId="57">
    <w:abstractNumId w:val="27"/>
  </w:num>
  <w:num w:numId="58">
    <w:abstractNumId w:val="29"/>
  </w:num>
  <w:num w:numId="59">
    <w:abstractNumId w:val="291"/>
  </w:num>
  <w:num w:numId="60">
    <w:abstractNumId w:val="302"/>
  </w:num>
  <w:num w:numId="61">
    <w:abstractNumId w:val="194"/>
  </w:num>
  <w:num w:numId="62">
    <w:abstractNumId w:val="20"/>
  </w:num>
  <w:num w:numId="63">
    <w:abstractNumId w:val="47"/>
  </w:num>
  <w:num w:numId="64">
    <w:abstractNumId w:val="167"/>
  </w:num>
  <w:num w:numId="65">
    <w:abstractNumId w:val="114"/>
  </w:num>
  <w:num w:numId="66">
    <w:abstractNumId w:val="215"/>
  </w:num>
  <w:num w:numId="67">
    <w:abstractNumId w:val="8"/>
  </w:num>
  <w:num w:numId="68">
    <w:abstractNumId w:val="224"/>
  </w:num>
  <w:num w:numId="69">
    <w:abstractNumId w:val="210"/>
  </w:num>
  <w:num w:numId="70">
    <w:abstractNumId w:val="94"/>
  </w:num>
  <w:num w:numId="71">
    <w:abstractNumId w:val="271"/>
  </w:num>
  <w:num w:numId="72">
    <w:abstractNumId w:val="266"/>
  </w:num>
  <w:num w:numId="73">
    <w:abstractNumId w:val="135"/>
  </w:num>
  <w:num w:numId="74">
    <w:abstractNumId w:val="293"/>
  </w:num>
  <w:num w:numId="75">
    <w:abstractNumId w:val="186"/>
  </w:num>
  <w:num w:numId="76">
    <w:abstractNumId w:val="248"/>
  </w:num>
  <w:num w:numId="77">
    <w:abstractNumId w:val="115"/>
  </w:num>
  <w:num w:numId="78">
    <w:abstractNumId w:val="296"/>
  </w:num>
  <w:num w:numId="79">
    <w:abstractNumId w:val="284"/>
  </w:num>
  <w:num w:numId="80">
    <w:abstractNumId w:val="262"/>
  </w:num>
  <w:num w:numId="81">
    <w:abstractNumId w:val="12"/>
  </w:num>
  <w:num w:numId="82">
    <w:abstractNumId w:val="125"/>
  </w:num>
  <w:num w:numId="83">
    <w:abstractNumId w:val="152"/>
  </w:num>
  <w:num w:numId="84">
    <w:abstractNumId w:val="42"/>
  </w:num>
  <w:num w:numId="85">
    <w:abstractNumId w:val="182"/>
  </w:num>
  <w:num w:numId="86">
    <w:abstractNumId w:val="231"/>
  </w:num>
  <w:num w:numId="87">
    <w:abstractNumId w:val="60"/>
  </w:num>
  <w:num w:numId="88">
    <w:abstractNumId w:val="69"/>
  </w:num>
  <w:num w:numId="89">
    <w:abstractNumId w:val="36"/>
  </w:num>
  <w:num w:numId="90">
    <w:abstractNumId w:val="288"/>
  </w:num>
  <w:num w:numId="91">
    <w:abstractNumId w:val="143"/>
  </w:num>
  <w:num w:numId="92">
    <w:abstractNumId w:val="160"/>
  </w:num>
  <w:num w:numId="93">
    <w:abstractNumId w:val="279"/>
  </w:num>
  <w:num w:numId="94">
    <w:abstractNumId w:val="278"/>
  </w:num>
  <w:num w:numId="95">
    <w:abstractNumId w:val="239"/>
  </w:num>
  <w:num w:numId="96">
    <w:abstractNumId w:val="172"/>
  </w:num>
  <w:num w:numId="97">
    <w:abstractNumId w:val="126"/>
  </w:num>
  <w:num w:numId="98">
    <w:abstractNumId w:val="202"/>
  </w:num>
  <w:num w:numId="99">
    <w:abstractNumId w:val="73"/>
  </w:num>
  <w:num w:numId="100">
    <w:abstractNumId w:val="139"/>
  </w:num>
  <w:num w:numId="101">
    <w:abstractNumId w:val="226"/>
  </w:num>
  <w:num w:numId="102">
    <w:abstractNumId w:val="87"/>
  </w:num>
  <w:num w:numId="103">
    <w:abstractNumId w:val="79"/>
  </w:num>
  <w:num w:numId="104">
    <w:abstractNumId w:val="176"/>
  </w:num>
  <w:num w:numId="105">
    <w:abstractNumId w:val="100"/>
  </w:num>
  <w:num w:numId="106">
    <w:abstractNumId w:val="212"/>
  </w:num>
  <w:num w:numId="107">
    <w:abstractNumId w:val="122"/>
  </w:num>
  <w:num w:numId="108">
    <w:abstractNumId w:val="154"/>
  </w:num>
  <w:num w:numId="109">
    <w:abstractNumId w:val="159"/>
  </w:num>
  <w:num w:numId="110">
    <w:abstractNumId w:val="38"/>
  </w:num>
  <w:num w:numId="111">
    <w:abstractNumId w:val="148"/>
  </w:num>
  <w:num w:numId="112">
    <w:abstractNumId w:val="227"/>
  </w:num>
  <w:num w:numId="113">
    <w:abstractNumId w:val="132"/>
  </w:num>
  <w:num w:numId="114">
    <w:abstractNumId w:val="107"/>
  </w:num>
  <w:num w:numId="115">
    <w:abstractNumId w:val="99"/>
  </w:num>
  <w:num w:numId="116">
    <w:abstractNumId w:val="149"/>
  </w:num>
  <w:num w:numId="117">
    <w:abstractNumId w:val="208"/>
  </w:num>
  <w:num w:numId="118">
    <w:abstractNumId w:val="256"/>
  </w:num>
  <w:num w:numId="119">
    <w:abstractNumId w:val="242"/>
  </w:num>
  <w:num w:numId="120">
    <w:abstractNumId w:val="185"/>
  </w:num>
  <w:num w:numId="121">
    <w:abstractNumId w:val="102"/>
  </w:num>
  <w:num w:numId="122">
    <w:abstractNumId w:val="72"/>
  </w:num>
  <w:num w:numId="123">
    <w:abstractNumId w:val="244"/>
  </w:num>
  <w:num w:numId="124">
    <w:abstractNumId w:val="81"/>
  </w:num>
  <w:num w:numId="125">
    <w:abstractNumId w:val="136"/>
  </w:num>
  <w:num w:numId="126">
    <w:abstractNumId w:val="197"/>
  </w:num>
  <w:num w:numId="127">
    <w:abstractNumId w:val="246"/>
  </w:num>
  <w:num w:numId="128">
    <w:abstractNumId w:val="101"/>
  </w:num>
  <w:num w:numId="129">
    <w:abstractNumId w:val="80"/>
  </w:num>
  <w:num w:numId="130">
    <w:abstractNumId w:val="265"/>
  </w:num>
  <w:num w:numId="131">
    <w:abstractNumId w:val="105"/>
  </w:num>
  <w:num w:numId="132">
    <w:abstractNumId w:val="117"/>
  </w:num>
  <w:num w:numId="133">
    <w:abstractNumId w:val="151"/>
  </w:num>
  <w:num w:numId="134">
    <w:abstractNumId w:val="309"/>
  </w:num>
  <w:num w:numId="135">
    <w:abstractNumId w:val="299"/>
  </w:num>
  <w:num w:numId="136">
    <w:abstractNumId w:val="138"/>
    <w:lvlOverride w:ilvl="0">
      <w:startOverride w:val="1"/>
    </w:lvlOverride>
  </w:num>
  <w:num w:numId="137">
    <w:abstractNumId w:val="260"/>
  </w:num>
  <w:num w:numId="138">
    <w:abstractNumId w:val="174"/>
  </w:num>
  <w:num w:numId="139">
    <w:abstractNumId w:val="123"/>
  </w:num>
  <w:num w:numId="140">
    <w:abstractNumId w:val="141"/>
  </w:num>
  <w:num w:numId="141">
    <w:abstractNumId w:val="237"/>
  </w:num>
  <w:num w:numId="142">
    <w:abstractNumId w:val="25"/>
  </w:num>
  <w:num w:numId="143">
    <w:abstractNumId w:val="144"/>
  </w:num>
  <w:num w:numId="144">
    <w:abstractNumId w:val="127"/>
  </w:num>
  <w:num w:numId="145">
    <w:abstractNumId w:val="300"/>
  </w:num>
  <w:num w:numId="146">
    <w:abstractNumId w:val="95"/>
  </w:num>
  <w:num w:numId="147">
    <w:abstractNumId w:val="96"/>
  </w:num>
  <w:num w:numId="148">
    <w:abstractNumId w:val="157"/>
  </w:num>
  <w:num w:numId="149">
    <w:abstractNumId w:val="166"/>
  </w:num>
  <w:num w:numId="150">
    <w:abstractNumId w:val="21"/>
  </w:num>
  <w:num w:numId="151">
    <w:abstractNumId w:val="203"/>
  </w:num>
  <w:num w:numId="152">
    <w:abstractNumId w:val="59"/>
  </w:num>
  <w:num w:numId="153">
    <w:abstractNumId w:val="145"/>
  </w:num>
  <w:num w:numId="154">
    <w:abstractNumId w:val="178"/>
  </w:num>
  <w:num w:numId="155">
    <w:abstractNumId w:val="93"/>
  </w:num>
  <w:num w:numId="156">
    <w:abstractNumId w:val="33"/>
  </w:num>
  <w:num w:numId="157">
    <w:abstractNumId w:val="10"/>
  </w:num>
  <w:num w:numId="158">
    <w:abstractNumId w:val="17"/>
  </w:num>
  <w:num w:numId="159">
    <w:abstractNumId w:val="57"/>
  </w:num>
  <w:num w:numId="160">
    <w:abstractNumId w:val="222"/>
  </w:num>
  <w:num w:numId="161">
    <w:abstractNumId w:val="133"/>
  </w:num>
  <w:num w:numId="162">
    <w:abstractNumId w:val="235"/>
  </w:num>
  <w:num w:numId="163">
    <w:abstractNumId w:val="294"/>
  </w:num>
  <w:num w:numId="164">
    <w:abstractNumId w:val="259"/>
  </w:num>
  <w:num w:numId="165">
    <w:abstractNumId w:val="45"/>
  </w:num>
  <w:num w:numId="166">
    <w:abstractNumId w:val="32"/>
  </w:num>
  <w:num w:numId="167">
    <w:abstractNumId w:val="201"/>
  </w:num>
  <w:num w:numId="168">
    <w:abstractNumId w:val="19"/>
  </w:num>
  <w:num w:numId="169">
    <w:abstractNumId w:val="274"/>
  </w:num>
  <w:num w:numId="170">
    <w:abstractNumId w:val="232"/>
  </w:num>
  <w:num w:numId="171">
    <w:abstractNumId w:val="273"/>
  </w:num>
  <w:num w:numId="172">
    <w:abstractNumId w:val="181"/>
  </w:num>
  <w:num w:numId="173">
    <w:abstractNumId w:val="66"/>
  </w:num>
  <w:num w:numId="174">
    <w:abstractNumId w:val="63"/>
  </w:num>
  <w:num w:numId="175">
    <w:abstractNumId w:val="156"/>
  </w:num>
  <w:num w:numId="176">
    <w:abstractNumId w:val="264"/>
  </w:num>
  <w:num w:numId="177">
    <w:abstractNumId w:val="204"/>
  </w:num>
  <w:num w:numId="178">
    <w:abstractNumId w:val="225"/>
  </w:num>
  <w:num w:numId="179">
    <w:abstractNumId w:val="183"/>
  </w:num>
  <w:num w:numId="180">
    <w:abstractNumId w:val="280"/>
  </w:num>
  <w:num w:numId="181">
    <w:abstractNumId w:val="129"/>
  </w:num>
  <w:num w:numId="182">
    <w:abstractNumId w:val="98"/>
  </w:num>
  <w:num w:numId="183">
    <w:abstractNumId w:val="91"/>
  </w:num>
  <w:num w:numId="184">
    <w:abstractNumId w:val="37"/>
  </w:num>
  <w:num w:numId="185">
    <w:abstractNumId w:val="245"/>
  </w:num>
  <w:num w:numId="186">
    <w:abstractNumId w:val="281"/>
  </w:num>
  <w:num w:numId="187">
    <w:abstractNumId w:val="22"/>
  </w:num>
  <w:num w:numId="188">
    <w:abstractNumId w:val="211"/>
  </w:num>
  <w:num w:numId="189">
    <w:abstractNumId w:val="170"/>
  </w:num>
  <w:num w:numId="190">
    <w:abstractNumId w:val="252"/>
  </w:num>
  <w:num w:numId="191">
    <w:abstractNumId w:val="137"/>
  </w:num>
  <w:num w:numId="192">
    <w:abstractNumId w:val="179"/>
  </w:num>
  <w:num w:numId="193">
    <w:abstractNumId w:val="113"/>
  </w:num>
  <w:num w:numId="194">
    <w:abstractNumId w:val="249"/>
  </w:num>
  <w:num w:numId="195">
    <w:abstractNumId w:val="304"/>
  </w:num>
  <w:num w:numId="196">
    <w:abstractNumId w:val="251"/>
  </w:num>
  <w:num w:numId="197">
    <w:abstractNumId w:val="51"/>
  </w:num>
  <w:num w:numId="198">
    <w:abstractNumId w:val="255"/>
  </w:num>
  <w:num w:numId="199">
    <w:abstractNumId w:val="120"/>
  </w:num>
  <w:num w:numId="200">
    <w:abstractNumId w:val="196"/>
  </w:num>
  <w:num w:numId="201">
    <w:abstractNumId w:val="230"/>
  </w:num>
  <w:num w:numId="202">
    <w:abstractNumId w:val="189"/>
  </w:num>
  <w:num w:numId="203">
    <w:abstractNumId w:val="50"/>
  </w:num>
  <w:num w:numId="204">
    <w:abstractNumId w:val="195"/>
  </w:num>
  <w:num w:numId="205">
    <w:abstractNumId w:val="164"/>
  </w:num>
  <w:num w:numId="206">
    <w:abstractNumId w:val="297"/>
  </w:num>
  <w:num w:numId="207">
    <w:abstractNumId w:val="169"/>
  </w:num>
  <w:num w:numId="208">
    <w:abstractNumId w:val="221"/>
  </w:num>
  <w:num w:numId="209">
    <w:abstractNumId w:val="184"/>
  </w:num>
  <w:num w:numId="210">
    <w:abstractNumId w:val="272"/>
  </w:num>
  <w:num w:numId="211">
    <w:abstractNumId w:val="46"/>
  </w:num>
  <w:num w:numId="212">
    <w:abstractNumId w:val="236"/>
  </w:num>
  <w:num w:numId="213">
    <w:abstractNumId w:val="78"/>
  </w:num>
  <w:num w:numId="214">
    <w:abstractNumId w:val="13"/>
  </w:num>
  <w:num w:numId="215">
    <w:abstractNumId w:val="131"/>
  </w:num>
  <w:num w:numId="216">
    <w:abstractNumId w:val="234"/>
  </w:num>
  <w:num w:numId="217">
    <w:abstractNumId w:val="35"/>
  </w:num>
  <w:num w:numId="218">
    <w:abstractNumId w:val="89"/>
  </w:num>
  <w:num w:numId="219">
    <w:abstractNumId w:val="275"/>
  </w:num>
  <w:num w:numId="220">
    <w:abstractNumId w:val="205"/>
  </w:num>
  <w:num w:numId="221">
    <w:abstractNumId w:val="168"/>
  </w:num>
  <w:num w:numId="222">
    <w:abstractNumId w:val="192"/>
  </w:num>
  <w:num w:numId="223">
    <w:abstractNumId w:val="213"/>
  </w:num>
  <w:num w:numId="224">
    <w:abstractNumId w:val="41"/>
  </w:num>
  <w:num w:numId="225">
    <w:abstractNumId w:val="283"/>
  </w:num>
  <w:num w:numId="226">
    <w:abstractNumId w:val="306"/>
  </w:num>
  <w:num w:numId="227">
    <w:abstractNumId w:val="228"/>
  </w:num>
  <w:num w:numId="228">
    <w:abstractNumId w:val="158"/>
  </w:num>
  <w:num w:numId="229">
    <w:abstractNumId w:val="61"/>
  </w:num>
  <w:num w:numId="230">
    <w:abstractNumId w:val="180"/>
  </w:num>
  <w:num w:numId="231">
    <w:abstractNumId w:val="110"/>
  </w:num>
  <w:num w:numId="232">
    <w:abstractNumId w:val="175"/>
  </w:num>
  <w:num w:numId="233">
    <w:abstractNumId w:val="214"/>
  </w:num>
  <w:num w:numId="234">
    <w:abstractNumId w:val="219"/>
  </w:num>
  <w:num w:numId="235">
    <w:abstractNumId w:val="217"/>
  </w:num>
  <w:num w:numId="236">
    <w:abstractNumId w:val="155"/>
  </w:num>
  <w:num w:numId="237">
    <w:abstractNumId w:val="104"/>
  </w:num>
  <w:num w:numId="238">
    <w:abstractNumId w:val="119"/>
  </w:num>
  <w:num w:numId="239">
    <w:abstractNumId w:val="74"/>
  </w:num>
  <w:num w:numId="240">
    <w:abstractNumId w:val="28"/>
  </w:num>
  <w:num w:numId="241">
    <w:abstractNumId w:val="108"/>
  </w:num>
  <w:num w:numId="242">
    <w:abstractNumId w:val="40"/>
  </w:num>
  <w:num w:numId="243">
    <w:abstractNumId w:val="277"/>
  </w:num>
  <w:num w:numId="244">
    <w:abstractNumId w:val="54"/>
  </w:num>
  <w:num w:numId="245">
    <w:abstractNumId w:val="14"/>
  </w:num>
  <w:num w:numId="246">
    <w:abstractNumId w:val="292"/>
  </w:num>
  <w:num w:numId="247">
    <w:abstractNumId w:val="112"/>
  </w:num>
  <w:num w:numId="248">
    <w:abstractNumId w:val="301"/>
  </w:num>
  <w:num w:numId="249">
    <w:abstractNumId w:val="121"/>
  </w:num>
  <w:num w:numId="250">
    <w:abstractNumId w:val="68"/>
  </w:num>
  <w:num w:numId="251">
    <w:abstractNumId w:val="31"/>
  </w:num>
  <w:num w:numId="252">
    <w:abstractNumId w:val="190"/>
  </w:num>
  <w:num w:numId="253">
    <w:abstractNumId w:val="146"/>
  </w:num>
  <w:num w:numId="254">
    <w:abstractNumId w:val="85"/>
  </w:num>
  <w:num w:numId="255">
    <w:abstractNumId w:val="15"/>
  </w:num>
  <w:num w:numId="256">
    <w:abstractNumId w:val="134"/>
  </w:num>
  <w:num w:numId="257">
    <w:abstractNumId w:val="9"/>
  </w:num>
  <w:num w:numId="258">
    <w:abstractNumId w:val="56"/>
  </w:num>
  <w:num w:numId="259">
    <w:abstractNumId w:val="58"/>
  </w:num>
  <w:num w:numId="260">
    <w:abstractNumId w:val="223"/>
  </w:num>
  <w:num w:numId="261">
    <w:abstractNumId w:val="86"/>
  </w:num>
  <w:num w:numId="262">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42"/>
  </w:num>
  <w:num w:numId="266">
    <w:abstractNumId w:val="307"/>
  </w:num>
  <w:num w:numId="267">
    <w:abstractNumId w:val="90"/>
  </w:num>
  <w:num w:numId="268">
    <w:abstractNumId w:val="198"/>
  </w:num>
  <w:num w:numId="269">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200"/>
  </w:num>
  <w:num w:numId="271">
    <w:abstractNumId w:val="71"/>
  </w:num>
  <w:num w:numId="272">
    <w:abstractNumId w:val="88"/>
  </w:num>
  <w:num w:numId="273">
    <w:abstractNumId w:val="103"/>
  </w:num>
  <w:num w:numId="274">
    <w:abstractNumId w:val="289"/>
  </w:num>
  <w:num w:numId="275">
    <w:abstractNumId w:val="263"/>
  </w:num>
  <w:num w:numId="276">
    <w:abstractNumId w:val="0"/>
  </w:num>
  <w:num w:numId="277">
    <w:abstractNumId w:val="1"/>
  </w:num>
  <w:num w:numId="278">
    <w:abstractNumId w:val="2"/>
  </w:num>
  <w:num w:numId="279">
    <w:abstractNumId w:val="3"/>
  </w:num>
  <w:num w:numId="280">
    <w:abstractNumId w:val="4"/>
  </w:num>
  <w:num w:numId="281">
    <w:abstractNumId w:val="5"/>
  </w:num>
  <w:num w:numId="282">
    <w:abstractNumId w:val="6"/>
  </w:num>
  <w:num w:numId="283">
    <w:abstractNumId w:val="7"/>
  </w:num>
  <w:num w:numId="284">
    <w:abstractNumId w:val="34"/>
  </w:num>
  <w:num w:numId="285">
    <w:abstractNumId w:val="124"/>
  </w:num>
  <w:num w:numId="286">
    <w:abstractNumId w:val="52"/>
    <w:lvlOverride w:ilvl="0">
      <w:startOverride w:val="1"/>
    </w:lvlOverride>
    <w:lvlOverride w:ilvl="1">
      <w:startOverride w:val="1"/>
    </w:lvlOverride>
    <w:lvlOverride w:ilvl="2"/>
    <w:lvlOverride w:ilvl="3"/>
    <w:lvlOverride w:ilvl="4"/>
    <w:lvlOverride w:ilvl="5"/>
    <w:lvlOverride w:ilvl="6"/>
    <w:lvlOverride w:ilvl="7"/>
    <w:lvlOverride w:ilvl="8"/>
  </w:num>
  <w:num w:numId="287">
    <w:abstractNumId w:val="303"/>
    <w:lvlOverride w:ilvl="0">
      <w:startOverride w:val="5"/>
    </w:lvlOverride>
    <w:lvlOverride w:ilvl="1"/>
    <w:lvlOverride w:ilvl="2"/>
    <w:lvlOverride w:ilvl="3"/>
    <w:lvlOverride w:ilvl="4"/>
    <w:lvlOverride w:ilvl="5"/>
    <w:lvlOverride w:ilvl="6"/>
    <w:lvlOverride w:ilvl="7"/>
    <w:lvlOverride w:ilvl="8"/>
  </w:num>
  <w:num w:numId="288">
    <w:abstractNumId w:val="109"/>
    <w:lvlOverride w:ilvl="0">
      <w:startOverride w:val="1"/>
    </w:lvlOverride>
    <w:lvlOverride w:ilvl="1">
      <w:startOverride w:val="2"/>
    </w:lvlOverride>
    <w:lvlOverride w:ilvl="2"/>
    <w:lvlOverride w:ilvl="3"/>
    <w:lvlOverride w:ilvl="4"/>
    <w:lvlOverride w:ilvl="5"/>
    <w:lvlOverride w:ilvl="6"/>
    <w:lvlOverride w:ilvl="7"/>
    <w:lvlOverride w:ilvl="8"/>
  </w:num>
  <w:num w:numId="289">
    <w:abstractNumId w:val="165"/>
    <w:lvlOverride w:ilvl="0">
      <w:startOverride w:val="6"/>
    </w:lvlOverride>
    <w:lvlOverride w:ilvl="1"/>
    <w:lvlOverride w:ilvl="2"/>
    <w:lvlOverride w:ilvl="3"/>
    <w:lvlOverride w:ilvl="4"/>
    <w:lvlOverride w:ilvl="5"/>
    <w:lvlOverride w:ilvl="6"/>
    <w:lvlOverride w:ilvl="7"/>
    <w:lvlOverride w:ilvl="8"/>
  </w:num>
  <w:num w:numId="290">
    <w:abstractNumId w:val="207"/>
    <w:lvlOverride w:ilvl="0">
      <w:startOverride w:val="8"/>
    </w:lvlOverride>
    <w:lvlOverride w:ilvl="1"/>
    <w:lvlOverride w:ilvl="2"/>
    <w:lvlOverride w:ilvl="3"/>
    <w:lvlOverride w:ilvl="4"/>
    <w:lvlOverride w:ilvl="5"/>
    <w:lvlOverride w:ilvl="6"/>
    <w:lvlOverride w:ilvl="7"/>
    <w:lvlOverride w:ilvl="8"/>
  </w:num>
  <w:num w:numId="291">
    <w:abstractNumId w:val="188"/>
  </w:num>
  <w:num w:numId="292">
    <w:abstractNumId w:val="118"/>
  </w:num>
  <w:num w:numId="293">
    <w:abstractNumId w:val="39"/>
  </w:num>
  <w:num w:numId="294">
    <w:abstractNumId w:val="44"/>
  </w:num>
  <w:num w:numId="295">
    <w:abstractNumId w:val="254"/>
  </w:num>
  <w:num w:numId="296">
    <w:abstractNumId w:val="268"/>
  </w:num>
  <w:num w:numId="297">
    <w:abstractNumId w:val="130"/>
  </w:num>
  <w:num w:numId="298">
    <w:abstractNumId w:val="286"/>
  </w:num>
  <w:num w:numId="299">
    <w:abstractNumId w:val="199"/>
  </w:num>
  <w:num w:numId="300">
    <w:abstractNumId w:val="83"/>
  </w:num>
  <w:num w:numId="301">
    <w:abstractNumId w:val="26"/>
  </w:num>
  <w:num w:numId="302">
    <w:abstractNumId w:val="171"/>
  </w:num>
  <w:num w:numId="303">
    <w:abstractNumId w:val="173"/>
  </w:num>
  <w:num w:numId="304">
    <w:abstractNumId w:val="243"/>
  </w:num>
  <w:num w:numId="305">
    <w:abstractNumId w:val="18"/>
  </w:num>
  <w:num w:numId="306">
    <w:abstractNumId w:val="261"/>
  </w:num>
  <w:num w:numId="307">
    <w:abstractNumId w:val="233"/>
  </w:num>
  <w:num w:numId="308">
    <w:abstractNumId w:val="43"/>
  </w:num>
  <w:num w:numId="309">
    <w:abstractNumId w:val="76"/>
  </w:num>
  <w:num w:numId="31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44"/>
    <w:rsid w:val="00004970"/>
    <w:rsid w:val="0000555F"/>
    <w:rsid w:val="00007A73"/>
    <w:rsid w:val="00007D82"/>
    <w:rsid w:val="00012EB2"/>
    <w:rsid w:val="0002076A"/>
    <w:rsid w:val="0002260B"/>
    <w:rsid w:val="00023C18"/>
    <w:rsid w:val="00025D75"/>
    <w:rsid w:val="00026BC9"/>
    <w:rsid w:val="00027367"/>
    <w:rsid w:val="000313D7"/>
    <w:rsid w:val="0003493B"/>
    <w:rsid w:val="0004126E"/>
    <w:rsid w:val="0004371E"/>
    <w:rsid w:val="00043962"/>
    <w:rsid w:val="00045F32"/>
    <w:rsid w:val="0005174D"/>
    <w:rsid w:val="000527FE"/>
    <w:rsid w:val="000541DA"/>
    <w:rsid w:val="0005656B"/>
    <w:rsid w:val="00056684"/>
    <w:rsid w:val="00064403"/>
    <w:rsid w:val="000656E8"/>
    <w:rsid w:val="00074C78"/>
    <w:rsid w:val="00076DE5"/>
    <w:rsid w:val="000778F8"/>
    <w:rsid w:val="00077C70"/>
    <w:rsid w:val="000855F2"/>
    <w:rsid w:val="00086BF2"/>
    <w:rsid w:val="00087B13"/>
    <w:rsid w:val="0009461B"/>
    <w:rsid w:val="00095746"/>
    <w:rsid w:val="0009746A"/>
    <w:rsid w:val="000A10C6"/>
    <w:rsid w:val="000A2456"/>
    <w:rsid w:val="000A364A"/>
    <w:rsid w:val="000A400B"/>
    <w:rsid w:val="000A5D99"/>
    <w:rsid w:val="000A6C91"/>
    <w:rsid w:val="000A7509"/>
    <w:rsid w:val="000B0072"/>
    <w:rsid w:val="000B7959"/>
    <w:rsid w:val="000C4138"/>
    <w:rsid w:val="000C470D"/>
    <w:rsid w:val="000D18F7"/>
    <w:rsid w:val="000D2CAC"/>
    <w:rsid w:val="000D4F24"/>
    <w:rsid w:val="000D5085"/>
    <w:rsid w:val="000D6F3F"/>
    <w:rsid w:val="000E126D"/>
    <w:rsid w:val="000E2D31"/>
    <w:rsid w:val="000E2DB0"/>
    <w:rsid w:val="000E7267"/>
    <w:rsid w:val="000F4EE3"/>
    <w:rsid w:val="000F55DA"/>
    <w:rsid w:val="0010197D"/>
    <w:rsid w:val="001036C6"/>
    <w:rsid w:val="00104104"/>
    <w:rsid w:val="00104484"/>
    <w:rsid w:val="0010457E"/>
    <w:rsid w:val="00105119"/>
    <w:rsid w:val="00106F6C"/>
    <w:rsid w:val="00107A90"/>
    <w:rsid w:val="00117308"/>
    <w:rsid w:val="0011766B"/>
    <w:rsid w:val="0012022C"/>
    <w:rsid w:val="0012121B"/>
    <w:rsid w:val="001225ED"/>
    <w:rsid w:val="001326E1"/>
    <w:rsid w:val="00133A00"/>
    <w:rsid w:val="001341D0"/>
    <w:rsid w:val="00137599"/>
    <w:rsid w:val="001400EF"/>
    <w:rsid w:val="00140CF3"/>
    <w:rsid w:val="00145D0D"/>
    <w:rsid w:val="00147EDA"/>
    <w:rsid w:val="00150EE8"/>
    <w:rsid w:val="00152BA1"/>
    <w:rsid w:val="001546F0"/>
    <w:rsid w:val="00155853"/>
    <w:rsid w:val="00155B83"/>
    <w:rsid w:val="00155B8F"/>
    <w:rsid w:val="001570E4"/>
    <w:rsid w:val="001665A0"/>
    <w:rsid w:val="00167263"/>
    <w:rsid w:val="00171AC2"/>
    <w:rsid w:val="001726DC"/>
    <w:rsid w:val="00175DBF"/>
    <w:rsid w:val="00180CC0"/>
    <w:rsid w:val="00185AF1"/>
    <w:rsid w:val="00186E59"/>
    <w:rsid w:val="001917AA"/>
    <w:rsid w:val="001937F7"/>
    <w:rsid w:val="00194CEC"/>
    <w:rsid w:val="001A0618"/>
    <w:rsid w:val="001A3544"/>
    <w:rsid w:val="001A3908"/>
    <w:rsid w:val="001A41D8"/>
    <w:rsid w:val="001A54F7"/>
    <w:rsid w:val="001B16E6"/>
    <w:rsid w:val="001B2D5B"/>
    <w:rsid w:val="001B41F4"/>
    <w:rsid w:val="001B4964"/>
    <w:rsid w:val="001B698B"/>
    <w:rsid w:val="001C5D45"/>
    <w:rsid w:val="001C6419"/>
    <w:rsid w:val="001C65B2"/>
    <w:rsid w:val="001D19FB"/>
    <w:rsid w:val="001D4ABD"/>
    <w:rsid w:val="001D5BE9"/>
    <w:rsid w:val="001D63D1"/>
    <w:rsid w:val="001E021F"/>
    <w:rsid w:val="001E2A07"/>
    <w:rsid w:val="001E5159"/>
    <w:rsid w:val="001E5C7E"/>
    <w:rsid w:val="001E5F33"/>
    <w:rsid w:val="001F00F6"/>
    <w:rsid w:val="001F3A7E"/>
    <w:rsid w:val="001F42F3"/>
    <w:rsid w:val="001F4CBF"/>
    <w:rsid w:val="00200905"/>
    <w:rsid w:val="002010C6"/>
    <w:rsid w:val="00201777"/>
    <w:rsid w:val="00203C06"/>
    <w:rsid w:val="0020404B"/>
    <w:rsid w:val="0020423C"/>
    <w:rsid w:val="002051EA"/>
    <w:rsid w:val="00206373"/>
    <w:rsid w:val="00213C05"/>
    <w:rsid w:val="0021451B"/>
    <w:rsid w:val="00216A64"/>
    <w:rsid w:val="0021740F"/>
    <w:rsid w:val="002231DE"/>
    <w:rsid w:val="00223AA9"/>
    <w:rsid w:val="0022657F"/>
    <w:rsid w:val="00230229"/>
    <w:rsid w:val="00230A5D"/>
    <w:rsid w:val="00235CF8"/>
    <w:rsid w:val="00240807"/>
    <w:rsid w:val="00243496"/>
    <w:rsid w:val="00243C14"/>
    <w:rsid w:val="002455AC"/>
    <w:rsid w:val="00245F1D"/>
    <w:rsid w:val="0025393E"/>
    <w:rsid w:val="00257FAF"/>
    <w:rsid w:val="00261BD0"/>
    <w:rsid w:val="002626F3"/>
    <w:rsid w:val="00264C23"/>
    <w:rsid w:val="00265811"/>
    <w:rsid w:val="002658F5"/>
    <w:rsid w:val="002703AE"/>
    <w:rsid w:val="00270B9D"/>
    <w:rsid w:val="0027412B"/>
    <w:rsid w:val="00276689"/>
    <w:rsid w:val="00277366"/>
    <w:rsid w:val="00280275"/>
    <w:rsid w:val="00280649"/>
    <w:rsid w:val="002809CA"/>
    <w:rsid w:val="002818BE"/>
    <w:rsid w:val="00281F82"/>
    <w:rsid w:val="00282434"/>
    <w:rsid w:val="002838FE"/>
    <w:rsid w:val="00283B5A"/>
    <w:rsid w:val="0028720C"/>
    <w:rsid w:val="00291BAB"/>
    <w:rsid w:val="00292DD6"/>
    <w:rsid w:val="00293218"/>
    <w:rsid w:val="00297DD4"/>
    <w:rsid w:val="002A1738"/>
    <w:rsid w:val="002A73D1"/>
    <w:rsid w:val="002A76BE"/>
    <w:rsid w:val="002B2A02"/>
    <w:rsid w:val="002B3133"/>
    <w:rsid w:val="002B4028"/>
    <w:rsid w:val="002B5E5E"/>
    <w:rsid w:val="002C3C71"/>
    <w:rsid w:val="002C4D3C"/>
    <w:rsid w:val="002C6EB2"/>
    <w:rsid w:val="002C72F0"/>
    <w:rsid w:val="002C79B9"/>
    <w:rsid w:val="002D2CBD"/>
    <w:rsid w:val="002E6BD0"/>
    <w:rsid w:val="002F41E9"/>
    <w:rsid w:val="002F42E8"/>
    <w:rsid w:val="002F5340"/>
    <w:rsid w:val="00301DC9"/>
    <w:rsid w:val="00301DCF"/>
    <w:rsid w:val="003033F2"/>
    <w:rsid w:val="0030367C"/>
    <w:rsid w:val="00307772"/>
    <w:rsid w:val="00310152"/>
    <w:rsid w:val="003117B7"/>
    <w:rsid w:val="003134E9"/>
    <w:rsid w:val="00313A40"/>
    <w:rsid w:val="00314F0F"/>
    <w:rsid w:val="00317BBB"/>
    <w:rsid w:val="00321A8B"/>
    <w:rsid w:val="0032277D"/>
    <w:rsid w:val="00323A58"/>
    <w:rsid w:val="00331F3D"/>
    <w:rsid w:val="00334BAC"/>
    <w:rsid w:val="00337D47"/>
    <w:rsid w:val="00344269"/>
    <w:rsid w:val="00344FFD"/>
    <w:rsid w:val="00353142"/>
    <w:rsid w:val="00353937"/>
    <w:rsid w:val="00353CAF"/>
    <w:rsid w:val="00356107"/>
    <w:rsid w:val="00357C6D"/>
    <w:rsid w:val="0036263B"/>
    <w:rsid w:val="003726A0"/>
    <w:rsid w:val="003753EE"/>
    <w:rsid w:val="00375955"/>
    <w:rsid w:val="003803FE"/>
    <w:rsid w:val="00380679"/>
    <w:rsid w:val="00382905"/>
    <w:rsid w:val="00387BEC"/>
    <w:rsid w:val="003A11FC"/>
    <w:rsid w:val="003A2BB4"/>
    <w:rsid w:val="003A5D0A"/>
    <w:rsid w:val="003B3426"/>
    <w:rsid w:val="003B5AC2"/>
    <w:rsid w:val="003C1C81"/>
    <w:rsid w:val="003C1F55"/>
    <w:rsid w:val="003C2EA8"/>
    <w:rsid w:val="003D2480"/>
    <w:rsid w:val="003D4330"/>
    <w:rsid w:val="003E1723"/>
    <w:rsid w:val="003E2FF0"/>
    <w:rsid w:val="003E7F3F"/>
    <w:rsid w:val="003F3D78"/>
    <w:rsid w:val="003F6F38"/>
    <w:rsid w:val="00400075"/>
    <w:rsid w:val="0040362A"/>
    <w:rsid w:val="00403DD3"/>
    <w:rsid w:val="00404622"/>
    <w:rsid w:val="00404B05"/>
    <w:rsid w:val="004100EF"/>
    <w:rsid w:val="004116FD"/>
    <w:rsid w:val="00412C16"/>
    <w:rsid w:val="004152B9"/>
    <w:rsid w:val="0041646E"/>
    <w:rsid w:val="0042291A"/>
    <w:rsid w:val="00423926"/>
    <w:rsid w:val="00425344"/>
    <w:rsid w:val="00432006"/>
    <w:rsid w:val="00436EB5"/>
    <w:rsid w:val="0043702F"/>
    <w:rsid w:val="00437180"/>
    <w:rsid w:val="00441F9E"/>
    <w:rsid w:val="00442630"/>
    <w:rsid w:val="004433DF"/>
    <w:rsid w:val="00445E6B"/>
    <w:rsid w:val="00447CA6"/>
    <w:rsid w:val="00450FB7"/>
    <w:rsid w:val="00452C5F"/>
    <w:rsid w:val="00465674"/>
    <w:rsid w:val="00465A4E"/>
    <w:rsid w:val="00465EEE"/>
    <w:rsid w:val="004701A4"/>
    <w:rsid w:val="00474D4E"/>
    <w:rsid w:val="00477646"/>
    <w:rsid w:val="0048158A"/>
    <w:rsid w:val="00482C80"/>
    <w:rsid w:val="004874DE"/>
    <w:rsid w:val="00487EE9"/>
    <w:rsid w:val="00487F9B"/>
    <w:rsid w:val="00490A9E"/>
    <w:rsid w:val="00493B22"/>
    <w:rsid w:val="00495691"/>
    <w:rsid w:val="00496B51"/>
    <w:rsid w:val="00496ECF"/>
    <w:rsid w:val="00497DC9"/>
    <w:rsid w:val="004A5C87"/>
    <w:rsid w:val="004A6043"/>
    <w:rsid w:val="004A67A6"/>
    <w:rsid w:val="004A7EF9"/>
    <w:rsid w:val="004B34BF"/>
    <w:rsid w:val="004B3A9D"/>
    <w:rsid w:val="004B450E"/>
    <w:rsid w:val="004C0058"/>
    <w:rsid w:val="004C21D1"/>
    <w:rsid w:val="004C3A4C"/>
    <w:rsid w:val="004C67AD"/>
    <w:rsid w:val="004D4386"/>
    <w:rsid w:val="004D4C18"/>
    <w:rsid w:val="004D5C6E"/>
    <w:rsid w:val="004D6611"/>
    <w:rsid w:val="004D77C0"/>
    <w:rsid w:val="004E048F"/>
    <w:rsid w:val="004E267A"/>
    <w:rsid w:val="004E4B89"/>
    <w:rsid w:val="004E6316"/>
    <w:rsid w:val="004F1EB8"/>
    <w:rsid w:val="004F3F12"/>
    <w:rsid w:val="004F3FCD"/>
    <w:rsid w:val="004F4AEB"/>
    <w:rsid w:val="004F5737"/>
    <w:rsid w:val="004F6A3C"/>
    <w:rsid w:val="00501ACC"/>
    <w:rsid w:val="00501B20"/>
    <w:rsid w:val="00502631"/>
    <w:rsid w:val="00503A6E"/>
    <w:rsid w:val="00505673"/>
    <w:rsid w:val="00505B4A"/>
    <w:rsid w:val="005063AC"/>
    <w:rsid w:val="005068C0"/>
    <w:rsid w:val="00510D9D"/>
    <w:rsid w:val="005114E3"/>
    <w:rsid w:val="0051284D"/>
    <w:rsid w:val="0051321E"/>
    <w:rsid w:val="00516CA6"/>
    <w:rsid w:val="005202DD"/>
    <w:rsid w:val="00520CAD"/>
    <w:rsid w:val="00523440"/>
    <w:rsid w:val="00523BF1"/>
    <w:rsid w:val="0052580C"/>
    <w:rsid w:val="00525A43"/>
    <w:rsid w:val="00525B70"/>
    <w:rsid w:val="00532C2C"/>
    <w:rsid w:val="00533ABE"/>
    <w:rsid w:val="005348F8"/>
    <w:rsid w:val="005442ED"/>
    <w:rsid w:val="00546D9F"/>
    <w:rsid w:val="00547A4D"/>
    <w:rsid w:val="0055194B"/>
    <w:rsid w:val="00556039"/>
    <w:rsid w:val="0056201A"/>
    <w:rsid w:val="00566519"/>
    <w:rsid w:val="005666EB"/>
    <w:rsid w:val="005666ED"/>
    <w:rsid w:val="00571A66"/>
    <w:rsid w:val="00572237"/>
    <w:rsid w:val="00572C2A"/>
    <w:rsid w:val="005731AE"/>
    <w:rsid w:val="00577721"/>
    <w:rsid w:val="0057784F"/>
    <w:rsid w:val="0058009A"/>
    <w:rsid w:val="00587979"/>
    <w:rsid w:val="005945A1"/>
    <w:rsid w:val="00597840"/>
    <w:rsid w:val="005A02DD"/>
    <w:rsid w:val="005A0FD2"/>
    <w:rsid w:val="005A2659"/>
    <w:rsid w:val="005A401E"/>
    <w:rsid w:val="005A6FB8"/>
    <w:rsid w:val="005A7320"/>
    <w:rsid w:val="005B0297"/>
    <w:rsid w:val="005B02AF"/>
    <w:rsid w:val="005B178C"/>
    <w:rsid w:val="005B46CD"/>
    <w:rsid w:val="005B481D"/>
    <w:rsid w:val="005B681D"/>
    <w:rsid w:val="005C1EE4"/>
    <w:rsid w:val="005C6C27"/>
    <w:rsid w:val="005C77E4"/>
    <w:rsid w:val="005D0ECB"/>
    <w:rsid w:val="005D39F5"/>
    <w:rsid w:val="005D5B28"/>
    <w:rsid w:val="005D5F24"/>
    <w:rsid w:val="005F0DC9"/>
    <w:rsid w:val="005F3E1D"/>
    <w:rsid w:val="005F4975"/>
    <w:rsid w:val="005F5F3E"/>
    <w:rsid w:val="0060150E"/>
    <w:rsid w:val="00601D93"/>
    <w:rsid w:val="00605966"/>
    <w:rsid w:val="00606DE4"/>
    <w:rsid w:val="00607566"/>
    <w:rsid w:val="00607749"/>
    <w:rsid w:val="00607939"/>
    <w:rsid w:val="00625577"/>
    <w:rsid w:val="006255B6"/>
    <w:rsid w:val="006345D9"/>
    <w:rsid w:val="006402BD"/>
    <w:rsid w:val="006460EB"/>
    <w:rsid w:val="00646A25"/>
    <w:rsid w:val="00647DEE"/>
    <w:rsid w:val="00650F52"/>
    <w:rsid w:val="006549A3"/>
    <w:rsid w:val="006658DB"/>
    <w:rsid w:val="006660A3"/>
    <w:rsid w:val="00666B2A"/>
    <w:rsid w:val="00667765"/>
    <w:rsid w:val="00667803"/>
    <w:rsid w:val="00672440"/>
    <w:rsid w:val="006732BE"/>
    <w:rsid w:val="00674456"/>
    <w:rsid w:val="00676B2F"/>
    <w:rsid w:val="00676CC9"/>
    <w:rsid w:val="006772B9"/>
    <w:rsid w:val="00687182"/>
    <w:rsid w:val="00687FC6"/>
    <w:rsid w:val="006940DA"/>
    <w:rsid w:val="006969DC"/>
    <w:rsid w:val="00696CEE"/>
    <w:rsid w:val="006A5C7B"/>
    <w:rsid w:val="006B0423"/>
    <w:rsid w:val="006B09B5"/>
    <w:rsid w:val="006B6A8C"/>
    <w:rsid w:val="006C430F"/>
    <w:rsid w:val="006C467B"/>
    <w:rsid w:val="006C6284"/>
    <w:rsid w:val="006C643D"/>
    <w:rsid w:val="006C67F9"/>
    <w:rsid w:val="006C6E8B"/>
    <w:rsid w:val="006C7538"/>
    <w:rsid w:val="006D283A"/>
    <w:rsid w:val="006D472B"/>
    <w:rsid w:val="006D5B7D"/>
    <w:rsid w:val="006D6CC8"/>
    <w:rsid w:val="006D6F59"/>
    <w:rsid w:val="006D726C"/>
    <w:rsid w:val="006E1EE0"/>
    <w:rsid w:val="006E3DCD"/>
    <w:rsid w:val="006E54D0"/>
    <w:rsid w:val="006E6575"/>
    <w:rsid w:val="006E794E"/>
    <w:rsid w:val="006F1150"/>
    <w:rsid w:val="006F3936"/>
    <w:rsid w:val="006F3B39"/>
    <w:rsid w:val="006F4D9F"/>
    <w:rsid w:val="006F777F"/>
    <w:rsid w:val="00700A06"/>
    <w:rsid w:val="00701DD8"/>
    <w:rsid w:val="00706FBB"/>
    <w:rsid w:val="007154B9"/>
    <w:rsid w:val="00715FA7"/>
    <w:rsid w:val="007173EE"/>
    <w:rsid w:val="007212C8"/>
    <w:rsid w:val="007229BC"/>
    <w:rsid w:val="007242D1"/>
    <w:rsid w:val="007246A6"/>
    <w:rsid w:val="00724E31"/>
    <w:rsid w:val="00726303"/>
    <w:rsid w:val="00726968"/>
    <w:rsid w:val="00727E8D"/>
    <w:rsid w:val="007307A6"/>
    <w:rsid w:val="00731D9E"/>
    <w:rsid w:val="007332F5"/>
    <w:rsid w:val="0073382A"/>
    <w:rsid w:val="0073791E"/>
    <w:rsid w:val="00737989"/>
    <w:rsid w:val="00740FB9"/>
    <w:rsid w:val="007417B1"/>
    <w:rsid w:val="00742302"/>
    <w:rsid w:val="00743E62"/>
    <w:rsid w:val="00745B21"/>
    <w:rsid w:val="007469E7"/>
    <w:rsid w:val="007525A9"/>
    <w:rsid w:val="00755F9D"/>
    <w:rsid w:val="007565F9"/>
    <w:rsid w:val="00760E3A"/>
    <w:rsid w:val="0076453B"/>
    <w:rsid w:val="0076495E"/>
    <w:rsid w:val="00764A38"/>
    <w:rsid w:val="007655E6"/>
    <w:rsid w:val="00767E4D"/>
    <w:rsid w:val="007708D1"/>
    <w:rsid w:val="00772FC6"/>
    <w:rsid w:val="007750FB"/>
    <w:rsid w:val="00775BAD"/>
    <w:rsid w:val="00776C10"/>
    <w:rsid w:val="00780D94"/>
    <w:rsid w:val="00783FEF"/>
    <w:rsid w:val="00784104"/>
    <w:rsid w:val="00787E5B"/>
    <w:rsid w:val="007929B5"/>
    <w:rsid w:val="00797C67"/>
    <w:rsid w:val="007A1E4C"/>
    <w:rsid w:val="007A1ECF"/>
    <w:rsid w:val="007A4063"/>
    <w:rsid w:val="007A41C0"/>
    <w:rsid w:val="007A436B"/>
    <w:rsid w:val="007B228B"/>
    <w:rsid w:val="007B37F7"/>
    <w:rsid w:val="007B3D17"/>
    <w:rsid w:val="007B3E6B"/>
    <w:rsid w:val="007B584E"/>
    <w:rsid w:val="007B6C7B"/>
    <w:rsid w:val="007C3BBA"/>
    <w:rsid w:val="007C4191"/>
    <w:rsid w:val="007C5AE5"/>
    <w:rsid w:val="007C6A96"/>
    <w:rsid w:val="007C6E2A"/>
    <w:rsid w:val="007D0F60"/>
    <w:rsid w:val="007D3294"/>
    <w:rsid w:val="007D62DE"/>
    <w:rsid w:val="007D785A"/>
    <w:rsid w:val="007E631D"/>
    <w:rsid w:val="007E6E5F"/>
    <w:rsid w:val="007E7613"/>
    <w:rsid w:val="007F2063"/>
    <w:rsid w:val="007F2269"/>
    <w:rsid w:val="007F474E"/>
    <w:rsid w:val="007F4A4F"/>
    <w:rsid w:val="00800607"/>
    <w:rsid w:val="00802A74"/>
    <w:rsid w:val="00810D2D"/>
    <w:rsid w:val="00813C2D"/>
    <w:rsid w:val="008141AF"/>
    <w:rsid w:val="0081481A"/>
    <w:rsid w:val="00814B02"/>
    <w:rsid w:val="00815183"/>
    <w:rsid w:val="00821D24"/>
    <w:rsid w:val="0082206B"/>
    <w:rsid w:val="00822099"/>
    <w:rsid w:val="00823A1C"/>
    <w:rsid w:val="008241B4"/>
    <w:rsid w:val="00824D1E"/>
    <w:rsid w:val="00825E20"/>
    <w:rsid w:val="00826485"/>
    <w:rsid w:val="00830CCB"/>
    <w:rsid w:val="00833D36"/>
    <w:rsid w:val="00834238"/>
    <w:rsid w:val="00836829"/>
    <w:rsid w:val="008375B5"/>
    <w:rsid w:val="008403B2"/>
    <w:rsid w:val="008444C3"/>
    <w:rsid w:val="0085144F"/>
    <w:rsid w:val="0085207C"/>
    <w:rsid w:val="0085260E"/>
    <w:rsid w:val="0085567C"/>
    <w:rsid w:val="0085666B"/>
    <w:rsid w:val="00862723"/>
    <w:rsid w:val="008810D0"/>
    <w:rsid w:val="0088183D"/>
    <w:rsid w:val="00883CFB"/>
    <w:rsid w:val="00884F75"/>
    <w:rsid w:val="00885C54"/>
    <w:rsid w:val="00886104"/>
    <w:rsid w:val="008900C0"/>
    <w:rsid w:val="00891514"/>
    <w:rsid w:val="00892DBA"/>
    <w:rsid w:val="008A39FC"/>
    <w:rsid w:val="008A3C5F"/>
    <w:rsid w:val="008A5EAB"/>
    <w:rsid w:val="008A6CA4"/>
    <w:rsid w:val="008B20BB"/>
    <w:rsid w:val="008C053C"/>
    <w:rsid w:val="008C26AB"/>
    <w:rsid w:val="008D1427"/>
    <w:rsid w:val="008D29FE"/>
    <w:rsid w:val="008D3741"/>
    <w:rsid w:val="008E08E2"/>
    <w:rsid w:val="008E46E5"/>
    <w:rsid w:val="008E46FF"/>
    <w:rsid w:val="008E6458"/>
    <w:rsid w:val="008E7CA7"/>
    <w:rsid w:val="008F111A"/>
    <w:rsid w:val="008F5461"/>
    <w:rsid w:val="008F6420"/>
    <w:rsid w:val="008F7666"/>
    <w:rsid w:val="008F780C"/>
    <w:rsid w:val="00900E75"/>
    <w:rsid w:val="00902E25"/>
    <w:rsid w:val="00906E95"/>
    <w:rsid w:val="00907484"/>
    <w:rsid w:val="009114D7"/>
    <w:rsid w:val="00913573"/>
    <w:rsid w:val="00916703"/>
    <w:rsid w:val="00921CC1"/>
    <w:rsid w:val="00922047"/>
    <w:rsid w:val="00922AD4"/>
    <w:rsid w:val="00922C1F"/>
    <w:rsid w:val="00923922"/>
    <w:rsid w:val="00923C7B"/>
    <w:rsid w:val="00923D42"/>
    <w:rsid w:val="00924759"/>
    <w:rsid w:val="0092557B"/>
    <w:rsid w:val="009302C9"/>
    <w:rsid w:val="00930F7B"/>
    <w:rsid w:val="00933260"/>
    <w:rsid w:val="0093548C"/>
    <w:rsid w:val="009360F3"/>
    <w:rsid w:val="00936CC5"/>
    <w:rsid w:val="00936E7E"/>
    <w:rsid w:val="00940641"/>
    <w:rsid w:val="00940668"/>
    <w:rsid w:val="00941C6C"/>
    <w:rsid w:val="009466EA"/>
    <w:rsid w:val="0095261D"/>
    <w:rsid w:val="0095315B"/>
    <w:rsid w:val="009670A3"/>
    <w:rsid w:val="00974D0F"/>
    <w:rsid w:val="00977AF7"/>
    <w:rsid w:val="00980C1E"/>
    <w:rsid w:val="009816B2"/>
    <w:rsid w:val="009817A1"/>
    <w:rsid w:val="00982D7D"/>
    <w:rsid w:val="00984174"/>
    <w:rsid w:val="00990DC4"/>
    <w:rsid w:val="00991E84"/>
    <w:rsid w:val="00994D34"/>
    <w:rsid w:val="00996271"/>
    <w:rsid w:val="009A018F"/>
    <w:rsid w:val="009A01D5"/>
    <w:rsid w:val="009A1CFF"/>
    <w:rsid w:val="009A2DE7"/>
    <w:rsid w:val="009A328F"/>
    <w:rsid w:val="009A4A2E"/>
    <w:rsid w:val="009A4EC6"/>
    <w:rsid w:val="009A5A04"/>
    <w:rsid w:val="009A6CBC"/>
    <w:rsid w:val="009B2467"/>
    <w:rsid w:val="009B5292"/>
    <w:rsid w:val="009B7B86"/>
    <w:rsid w:val="009C37B7"/>
    <w:rsid w:val="009C436C"/>
    <w:rsid w:val="009C54A3"/>
    <w:rsid w:val="009C58E9"/>
    <w:rsid w:val="009D0837"/>
    <w:rsid w:val="009D1460"/>
    <w:rsid w:val="009D19D2"/>
    <w:rsid w:val="009D2C8F"/>
    <w:rsid w:val="009D39F4"/>
    <w:rsid w:val="009D46A4"/>
    <w:rsid w:val="009D55F4"/>
    <w:rsid w:val="009D6E34"/>
    <w:rsid w:val="009E075F"/>
    <w:rsid w:val="009E1255"/>
    <w:rsid w:val="009E179B"/>
    <w:rsid w:val="009E3A2F"/>
    <w:rsid w:val="009E52CD"/>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F6"/>
    <w:rsid w:val="00A2432E"/>
    <w:rsid w:val="00A25B35"/>
    <w:rsid w:val="00A274AB"/>
    <w:rsid w:val="00A27BA4"/>
    <w:rsid w:val="00A309E2"/>
    <w:rsid w:val="00A31B6D"/>
    <w:rsid w:val="00A339D1"/>
    <w:rsid w:val="00A34B02"/>
    <w:rsid w:val="00A40444"/>
    <w:rsid w:val="00A404B2"/>
    <w:rsid w:val="00A42504"/>
    <w:rsid w:val="00A428B9"/>
    <w:rsid w:val="00A45C4D"/>
    <w:rsid w:val="00A50ED3"/>
    <w:rsid w:val="00A51045"/>
    <w:rsid w:val="00A5172D"/>
    <w:rsid w:val="00A52363"/>
    <w:rsid w:val="00A528F6"/>
    <w:rsid w:val="00A536FB"/>
    <w:rsid w:val="00A550FC"/>
    <w:rsid w:val="00A56B3C"/>
    <w:rsid w:val="00A61E55"/>
    <w:rsid w:val="00A62DF2"/>
    <w:rsid w:val="00A65C51"/>
    <w:rsid w:val="00A66109"/>
    <w:rsid w:val="00A72827"/>
    <w:rsid w:val="00A75A9E"/>
    <w:rsid w:val="00A76316"/>
    <w:rsid w:val="00A779F5"/>
    <w:rsid w:val="00A800F3"/>
    <w:rsid w:val="00A80510"/>
    <w:rsid w:val="00A81D53"/>
    <w:rsid w:val="00A864BC"/>
    <w:rsid w:val="00A91E7B"/>
    <w:rsid w:val="00A92B69"/>
    <w:rsid w:val="00A9503A"/>
    <w:rsid w:val="00A96AE6"/>
    <w:rsid w:val="00AA1567"/>
    <w:rsid w:val="00AA19AC"/>
    <w:rsid w:val="00AA36DE"/>
    <w:rsid w:val="00AA456A"/>
    <w:rsid w:val="00AA5786"/>
    <w:rsid w:val="00AB0A45"/>
    <w:rsid w:val="00AB0D2A"/>
    <w:rsid w:val="00AB1830"/>
    <w:rsid w:val="00AB3A1A"/>
    <w:rsid w:val="00AB455B"/>
    <w:rsid w:val="00AB475B"/>
    <w:rsid w:val="00AB7055"/>
    <w:rsid w:val="00AC2389"/>
    <w:rsid w:val="00AC5FC7"/>
    <w:rsid w:val="00AC7420"/>
    <w:rsid w:val="00AD272E"/>
    <w:rsid w:val="00AD5546"/>
    <w:rsid w:val="00AD617F"/>
    <w:rsid w:val="00AE0A36"/>
    <w:rsid w:val="00AE0A5D"/>
    <w:rsid w:val="00AE165E"/>
    <w:rsid w:val="00AE1752"/>
    <w:rsid w:val="00AE4EA3"/>
    <w:rsid w:val="00AF7122"/>
    <w:rsid w:val="00B12AF3"/>
    <w:rsid w:val="00B13C98"/>
    <w:rsid w:val="00B16EE7"/>
    <w:rsid w:val="00B17844"/>
    <w:rsid w:val="00B2173A"/>
    <w:rsid w:val="00B22612"/>
    <w:rsid w:val="00B22FE9"/>
    <w:rsid w:val="00B25168"/>
    <w:rsid w:val="00B2767C"/>
    <w:rsid w:val="00B27795"/>
    <w:rsid w:val="00B27E89"/>
    <w:rsid w:val="00B30F8B"/>
    <w:rsid w:val="00B3105B"/>
    <w:rsid w:val="00B327FE"/>
    <w:rsid w:val="00B3695E"/>
    <w:rsid w:val="00B4180A"/>
    <w:rsid w:val="00B4313A"/>
    <w:rsid w:val="00B451DC"/>
    <w:rsid w:val="00B46327"/>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20F0"/>
    <w:rsid w:val="00B74657"/>
    <w:rsid w:val="00B75933"/>
    <w:rsid w:val="00B76965"/>
    <w:rsid w:val="00B83074"/>
    <w:rsid w:val="00B91398"/>
    <w:rsid w:val="00B92AEB"/>
    <w:rsid w:val="00B970C6"/>
    <w:rsid w:val="00BA27BB"/>
    <w:rsid w:val="00BA3770"/>
    <w:rsid w:val="00BA73B4"/>
    <w:rsid w:val="00BB0671"/>
    <w:rsid w:val="00BB0AD5"/>
    <w:rsid w:val="00BB1915"/>
    <w:rsid w:val="00BB62D2"/>
    <w:rsid w:val="00BB7103"/>
    <w:rsid w:val="00BD0525"/>
    <w:rsid w:val="00BD05DF"/>
    <w:rsid w:val="00BD43A2"/>
    <w:rsid w:val="00BD6194"/>
    <w:rsid w:val="00BE0FC4"/>
    <w:rsid w:val="00BE176C"/>
    <w:rsid w:val="00BE627F"/>
    <w:rsid w:val="00BE7224"/>
    <w:rsid w:val="00BE7673"/>
    <w:rsid w:val="00BF0BED"/>
    <w:rsid w:val="00BF26A2"/>
    <w:rsid w:val="00BF27A5"/>
    <w:rsid w:val="00BF38EA"/>
    <w:rsid w:val="00BF7AD9"/>
    <w:rsid w:val="00C171D8"/>
    <w:rsid w:val="00C17DB8"/>
    <w:rsid w:val="00C21E63"/>
    <w:rsid w:val="00C255C0"/>
    <w:rsid w:val="00C256E2"/>
    <w:rsid w:val="00C25AB4"/>
    <w:rsid w:val="00C26BFF"/>
    <w:rsid w:val="00C276A5"/>
    <w:rsid w:val="00C35F3F"/>
    <w:rsid w:val="00C40BE2"/>
    <w:rsid w:val="00C40E35"/>
    <w:rsid w:val="00C41D82"/>
    <w:rsid w:val="00C43CEE"/>
    <w:rsid w:val="00C45A7A"/>
    <w:rsid w:val="00C4697E"/>
    <w:rsid w:val="00C5393F"/>
    <w:rsid w:val="00C55790"/>
    <w:rsid w:val="00C56832"/>
    <w:rsid w:val="00C60247"/>
    <w:rsid w:val="00C60B50"/>
    <w:rsid w:val="00C611B5"/>
    <w:rsid w:val="00C66CE5"/>
    <w:rsid w:val="00C66EAE"/>
    <w:rsid w:val="00C672F2"/>
    <w:rsid w:val="00C71ED1"/>
    <w:rsid w:val="00C72DE0"/>
    <w:rsid w:val="00C74822"/>
    <w:rsid w:val="00C8308D"/>
    <w:rsid w:val="00C83F0A"/>
    <w:rsid w:val="00C92A67"/>
    <w:rsid w:val="00C92E8E"/>
    <w:rsid w:val="00C94452"/>
    <w:rsid w:val="00C950DD"/>
    <w:rsid w:val="00C953A7"/>
    <w:rsid w:val="00C954E2"/>
    <w:rsid w:val="00C958A1"/>
    <w:rsid w:val="00CA084B"/>
    <w:rsid w:val="00CA3B1A"/>
    <w:rsid w:val="00CA5315"/>
    <w:rsid w:val="00CB0F88"/>
    <w:rsid w:val="00CB1BD0"/>
    <w:rsid w:val="00CB234B"/>
    <w:rsid w:val="00CB2E36"/>
    <w:rsid w:val="00CB4C2B"/>
    <w:rsid w:val="00CB7527"/>
    <w:rsid w:val="00CB757F"/>
    <w:rsid w:val="00CB7715"/>
    <w:rsid w:val="00CC2504"/>
    <w:rsid w:val="00CC2B62"/>
    <w:rsid w:val="00CC3720"/>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05385"/>
    <w:rsid w:val="00D11E29"/>
    <w:rsid w:val="00D14C2C"/>
    <w:rsid w:val="00D17AA0"/>
    <w:rsid w:val="00D20553"/>
    <w:rsid w:val="00D20C93"/>
    <w:rsid w:val="00D21562"/>
    <w:rsid w:val="00D23249"/>
    <w:rsid w:val="00D2339C"/>
    <w:rsid w:val="00D2425F"/>
    <w:rsid w:val="00D25A11"/>
    <w:rsid w:val="00D31A2A"/>
    <w:rsid w:val="00D32726"/>
    <w:rsid w:val="00D344BE"/>
    <w:rsid w:val="00D40BEE"/>
    <w:rsid w:val="00D45CD9"/>
    <w:rsid w:val="00D46213"/>
    <w:rsid w:val="00D50E0C"/>
    <w:rsid w:val="00D5404F"/>
    <w:rsid w:val="00D56A0F"/>
    <w:rsid w:val="00D56BAC"/>
    <w:rsid w:val="00D61201"/>
    <w:rsid w:val="00D61E5E"/>
    <w:rsid w:val="00D66950"/>
    <w:rsid w:val="00D66D66"/>
    <w:rsid w:val="00D7686B"/>
    <w:rsid w:val="00D77229"/>
    <w:rsid w:val="00D85D0E"/>
    <w:rsid w:val="00D86092"/>
    <w:rsid w:val="00D911AE"/>
    <w:rsid w:val="00D96096"/>
    <w:rsid w:val="00DA10D6"/>
    <w:rsid w:val="00DA12A4"/>
    <w:rsid w:val="00DA159E"/>
    <w:rsid w:val="00DA34A9"/>
    <w:rsid w:val="00DA35A7"/>
    <w:rsid w:val="00DA4FE0"/>
    <w:rsid w:val="00DA5F82"/>
    <w:rsid w:val="00DA6D8B"/>
    <w:rsid w:val="00DB4D37"/>
    <w:rsid w:val="00DB516A"/>
    <w:rsid w:val="00DB6DEE"/>
    <w:rsid w:val="00DB7221"/>
    <w:rsid w:val="00DC02A2"/>
    <w:rsid w:val="00DC73F9"/>
    <w:rsid w:val="00DD2A38"/>
    <w:rsid w:val="00DD476C"/>
    <w:rsid w:val="00DD6D6D"/>
    <w:rsid w:val="00DE0279"/>
    <w:rsid w:val="00DE5E81"/>
    <w:rsid w:val="00DE720B"/>
    <w:rsid w:val="00DF0AB7"/>
    <w:rsid w:val="00DF1E1B"/>
    <w:rsid w:val="00DF3070"/>
    <w:rsid w:val="00DF4250"/>
    <w:rsid w:val="00DF4EE5"/>
    <w:rsid w:val="00DF5249"/>
    <w:rsid w:val="00E04E9D"/>
    <w:rsid w:val="00E126E2"/>
    <w:rsid w:val="00E137AE"/>
    <w:rsid w:val="00E17BFA"/>
    <w:rsid w:val="00E235E2"/>
    <w:rsid w:val="00E23629"/>
    <w:rsid w:val="00E23955"/>
    <w:rsid w:val="00E2772E"/>
    <w:rsid w:val="00E30F6F"/>
    <w:rsid w:val="00E32CA3"/>
    <w:rsid w:val="00E33388"/>
    <w:rsid w:val="00E3646E"/>
    <w:rsid w:val="00E37666"/>
    <w:rsid w:val="00E4050E"/>
    <w:rsid w:val="00E43C3E"/>
    <w:rsid w:val="00E45809"/>
    <w:rsid w:val="00E503E5"/>
    <w:rsid w:val="00E511D7"/>
    <w:rsid w:val="00E5241E"/>
    <w:rsid w:val="00E531DE"/>
    <w:rsid w:val="00E53743"/>
    <w:rsid w:val="00E5382A"/>
    <w:rsid w:val="00E53CA6"/>
    <w:rsid w:val="00E60BFA"/>
    <w:rsid w:val="00E6348D"/>
    <w:rsid w:val="00E63D8D"/>
    <w:rsid w:val="00E664F6"/>
    <w:rsid w:val="00E70135"/>
    <w:rsid w:val="00E75476"/>
    <w:rsid w:val="00E75BB5"/>
    <w:rsid w:val="00E77079"/>
    <w:rsid w:val="00E804A4"/>
    <w:rsid w:val="00E80C0D"/>
    <w:rsid w:val="00E823B2"/>
    <w:rsid w:val="00E840B1"/>
    <w:rsid w:val="00E87CE6"/>
    <w:rsid w:val="00E87D48"/>
    <w:rsid w:val="00E902E4"/>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5938"/>
    <w:rsid w:val="00EC713E"/>
    <w:rsid w:val="00EC777D"/>
    <w:rsid w:val="00ED4AB1"/>
    <w:rsid w:val="00ED73EB"/>
    <w:rsid w:val="00EE31C6"/>
    <w:rsid w:val="00EF653B"/>
    <w:rsid w:val="00F004B2"/>
    <w:rsid w:val="00F00CDA"/>
    <w:rsid w:val="00F01082"/>
    <w:rsid w:val="00F0133A"/>
    <w:rsid w:val="00F03F48"/>
    <w:rsid w:val="00F056F4"/>
    <w:rsid w:val="00F17097"/>
    <w:rsid w:val="00F2086F"/>
    <w:rsid w:val="00F21876"/>
    <w:rsid w:val="00F2291F"/>
    <w:rsid w:val="00F32B1F"/>
    <w:rsid w:val="00F336E0"/>
    <w:rsid w:val="00F3545B"/>
    <w:rsid w:val="00F40F2E"/>
    <w:rsid w:val="00F46B1B"/>
    <w:rsid w:val="00F4751F"/>
    <w:rsid w:val="00F53E38"/>
    <w:rsid w:val="00F556C7"/>
    <w:rsid w:val="00F572CD"/>
    <w:rsid w:val="00F6182D"/>
    <w:rsid w:val="00F61AB1"/>
    <w:rsid w:val="00F61CB7"/>
    <w:rsid w:val="00F61CD2"/>
    <w:rsid w:val="00F62AD8"/>
    <w:rsid w:val="00F637C6"/>
    <w:rsid w:val="00F63FCB"/>
    <w:rsid w:val="00F64E15"/>
    <w:rsid w:val="00F71067"/>
    <w:rsid w:val="00F7508F"/>
    <w:rsid w:val="00F77A40"/>
    <w:rsid w:val="00F8052C"/>
    <w:rsid w:val="00F81D0E"/>
    <w:rsid w:val="00F82BEA"/>
    <w:rsid w:val="00F90668"/>
    <w:rsid w:val="00F91F55"/>
    <w:rsid w:val="00F95186"/>
    <w:rsid w:val="00F956D1"/>
    <w:rsid w:val="00F95F84"/>
    <w:rsid w:val="00F962DD"/>
    <w:rsid w:val="00FA0B5C"/>
    <w:rsid w:val="00FA26AC"/>
    <w:rsid w:val="00FA2EA5"/>
    <w:rsid w:val="00FA4054"/>
    <w:rsid w:val="00FA438B"/>
    <w:rsid w:val="00FA53E2"/>
    <w:rsid w:val="00FA7A95"/>
    <w:rsid w:val="00FB0A6D"/>
    <w:rsid w:val="00FB26A1"/>
    <w:rsid w:val="00FB2B16"/>
    <w:rsid w:val="00FC4163"/>
    <w:rsid w:val="00FC5D0E"/>
    <w:rsid w:val="00FC65AF"/>
    <w:rsid w:val="00FD06E0"/>
    <w:rsid w:val="00FD0854"/>
    <w:rsid w:val="00FD0FE8"/>
    <w:rsid w:val="00FD4BD9"/>
    <w:rsid w:val="00FD6B7E"/>
    <w:rsid w:val="00FD7FA9"/>
    <w:rsid w:val="00FE3342"/>
    <w:rsid w:val="00FE3521"/>
    <w:rsid w:val="00FE5F65"/>
    <w:rsid w:val="00FE74CD"/>
    <w:rsid w:val="00FF0860"/>
    <w:rsid w:val="00FF0EE4"/>
    <w:rsid w:val="00FF1229"/>
    <w:rsid w:val="00FF22B0"/>
    <w:rsid w:val="00FF2EFC"/>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7FCB24B"/>
  <w15:docId w15:val="{8FDE7888-4209-4C06-B44B-CEB89788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4"/>
      <w:lang w:eastAsia="ru-RU"/>
    </w:rPr>
  </w:style>
  <w:style w:type="character" w:styleId="aa">
    <w:name w:val="Strong"/>
    <w:uiPriority w:val="22"/>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99"/>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rsid w:val="00B540EE"/>
    <w:rPr>
      <w:vertAlign w:val="superscript"/>
    </w:rPr>
  </w:style>
  <w:style w:type="paragraph" w:customStyle="1" w:styleId="dash041e005f0431005f044b005f0447005f043d005f044b005f0439">
    <w:name w:val="dash041e_005f0431_005f044b_005f0447_005f043d_005f044b_005f0439"/>
    <w:basedOn w:val="a0"/>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Заголовок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ED73EB"/>
    <w:pPr>
      <w:tabs>
        <w:tab w:val="left" w:pos="880"/>
        <w:tab w:val="right" w:leader="dot" w:pos="949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34"/>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1f4">
    <w:name w:val="Заголовок1"/>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c">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e">
    <w:name w:val="А_осн"/>
    <w:basedOn w:val="Abstract"/>
    <w:link w:val="afffff"/>
    <w:rsid w:val="00B540EE"/>
    <w:rPr>
      <w:sz w:val="28"/>
    </w:rPr>
  </w:style>
  <w:style w:type="character" w:customStyle="1" w:styleId="afffff">
    <w:name w:val="А_осн Знак"/>
    <w:link w:val="affffe"/>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7">
    <w:name w:val="Нижний колонтитул Знак1"/>
    <w:locked/>
    <w:rsid w:val="00B540EE"/>
    <w:rPr>
      <w:rFonts w:eastAsia="Times New Roman"/>
      <w:sz w:val="24"/>
      <w:lang w:val="en-US" w:eastAsia="ru-RU"/>
    </w:rPr>
  </w:style>
  <w:style w:type="character" w:customStyle="1" w:styleId="1f8">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c">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0">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rsid w:val="00B540EE"/>
    <w:pPr>
      <w:spacing w:before="113"/>
      <w:ind w:firstLine="0"/>
      <w:jc w:val="center"/>
    </w:pPr>
    <w:rPr>
      <w:b/>
      <w:bCs/>
    </w:rPr>
  </w:style>
  <w:style w:type="character" w:customStyle="1" w:styleId="1fe">
    <w:name w:val="Сноска1"/>
    <w:rsid w:val="00B540EE"/>
    <w:rPr>
      <w:rFonts w:ascii="Times New Roman" w:hAnsi="Times New Roman"/>
      <w:vertAlign w:val="superscript"/>
    </w:rPr>
  </w:style>
  <w:style w:type="paragraph" w:customStyle="1" w:styleId="afffff2">
    <w:name w:val="Буллит"/>
    <w:basedOn w:val="afffff0"/>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3">
    <w:name w:val="annotation subject"/>
    <w:basedOn w:val="afff4"/>
    <w:next w:val="afff4"/>
    <w:link w:val="afffff4"/>
    <w:semiHidden/>
    <w:rsid w:val="00B540EE"/>
    <w:pPr>
      <w:widowControl w:val="0"/>
      <w:spacing w:after="200" w:line="276" w:lineRule="auto"/>
    </w:pPr>
    <w:rPr>
      <w:rFonts w:ascii="Calibri" w:hAnsi="Calibri"/>
      <w:b/>
      <w:bCs/>
      <w:lang w:val="en-US" w:eastAsia="en-US"/>
    </w:rPr>
  </w:style>
  <w:style w:type="character" w:customStyle="1" w:styleId="afffff4">
    <w:name w:val="Тема примечания Знак"/>
    <w:link w:val="afffff3"/>
    <w:semiHidden/>
    <w:rsid w:val="00B540EE"/>
    <w:rPr>
      <w:rFonts w:ascii="Calibri" w:eastAsia="Times New Roman" w:hAnsi="Calibri" w:cs="Times New Roman"/>
      <w:b/>
      <w:bCs/>
      <w:sz w:val="20"/>
      <w:szCs w:val="20"/>
      <w:lang w:val="en-US" w:eastAsia="ru-RU"/>
    </w:rPr>
  </w:style>
  <w:style w:type="paragraph" w:styleId="afffff5">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f">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6"/>
    <w:locked/>
    <w:rsid w:val="00B540EE"/>
    <w:rPr>
      <w:rFonts w:ascii="Times New Roman" w:eastAsia="Times New Roman" w:hAnsi="Times New Roman" w:cs="Times New Roman"/>
      <w:sz w:val="21"/>
      <w:szCs w:val="21"/>
      <w:shd w:val="clear" w:color="auto" w:fill="FFFFFF"/>
    </w:rPr>
  </w:style>
  <w:style w:type="paragraph" w:customStyle="1" w:styleId="afffff6">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7">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8">
    <w:name w:val="Подпись к таблице_"/>
    <w:link w:val="afffff9"/>
    <w:locked/>
    <w:rsid w:val="00B540EE"/>
    <w:rPr>
      <w:rFonts w:ascii="Times New Roman" w:eastAsia="Times New Roman" w:hAnsi="Times New Roman" w:cs="Times New Roman"/>
      <w:sz w:val="17"/>
      <w:szCs w:val="17"/>
      <w:shd w:val="clear" w:color="auto" w:fill="FFFFFF"/>
    </w:rPr>
  </w:style>
  <w:style w:type="paragraph" w:customStyle="1" w:styleId="afffff9">
    <w:name w:val="Подпись к таблице"/>
    <w:basedOn w:val="a0"/>
    <w:link w:val="afffff8"/>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a">
    <w:name w:val="Колонтитул_"/>
    <w:link w:val="afffffb"/>
    <w:locked/>
    <w:rsid w:val="00B540EE"/>
    <w:rPr>
      <w:rFonts w:ascii="Times New Roman" w:eastAsia="Times New Roman" w:hAnsi="Times New Roman" w:cs="Times New Roman"/>
      <w:i/>
      <w:iCs/>
      <w:sz w:val="18"/>
      <w:szCs w:val="18"/>
      <w:shd w:val="clear" w:color="auto" w:fill="FFFFFF"/>
    </w:rPr>
  </w:style>
  <w:style w:type="paragraph" w:customStyle="1" w:styleId="afffffb">
    <w:name w:val="Колонтитул"/>
    <w:basedOn w:val="a0"/>
    <w:link w:val="afffffa"/>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c">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d">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e">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
    <w:name w:val="Оглавление_"/>
    <w:link w:val="affffff0"/>
    <w:locked/>
    <w:rsid w:val="00B540EE"/>
    <w:rPr>
      <w:rFonts w:ascii="Times New Roman" w:hAnsi="Times New Roman" w:cs="Times New Roman"/>
      <w:shd w:val="clear" w:color="auto" w:fill="FFFFFF"/>
    </w:rPr>
  </w:style>
  <w:style w:type="paragraph" w:customStyle="1" w:styleId="affffff0">
    <w:name w:val="Оглавление"/>
    <w:basedOn w:val="a0"/>
    <w:link w:val="affffff"/>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1"/>
    <w:uiPriority w:val="99"/>
    <w:qFormat/>
    <w:rsid w:val="00175DBF"/>
    <w:pPr>
      <w:numPr>
        <w:numId w:val="136"/>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character" w:customStyle="1" w:styleId="submenu-table">
    <w:name w:val="submenu-table"/>
    <w:basedOn w:val="a1"/>
    <w:rsid w:val="00C60247"/>
  </w:style>
  <w:style w:type="paragraph" w:customStyle="1" w:styleId="c2c21">
    <w:name w:val="c2 c21"/>
    <w:basedOn w:val="a0"/>
    <w:rsid w:val="00C602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c25">
    <w:name w:val="c5 c25"/>
    <w:basedOn w:val="a1"/>
    <w:rsid w:val="00C60247"/>
  </w:style>
  <w:style w:type="character" w:customStyle="1" w:styleId="c5">
    <w:name w:val="c5"/>
    <w:basedOn w:val="a1"/>
    <w:rsid w:val="00C60247"/>
  </w:style>
  <w:style w:type="paragraph" w:customStyle="1" w:styleId="c2">
    <w:name w:val="c2"/>
    <w:basedOn w:val="a0"/>
    <w:rsid w:val="00C602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c37c48">
    <w:name w:val="c2 c37 c48"/>
    <w:basedOn w:val="a0"/>
    <w:rsid w:val="00C602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publ">
    <w:name w:val="head_publ"/>
    <w:basedOn w:val="a0"/>
    <w:rsid w:val="00C60247"/>
    <w:pPr>
      <w:spacing w:after="15" w:line="240" w:lineRule="auto"/>
      <w:ind w:left="15" w:right="15"/>
      <w:jc w:val="both"/>
    </w:pPr>
    <w:rPr>
      <w:rFonts w:ascii="Times New Roman" w:eastAsia="Times New Roman" w:hAnsi="Times New Roman"/>
      <w:b/>
      <w:bCs/>
      <w:color w:val="054B91"/>
      <w:sz w:val="26"/>
      <w:szCs w:val="26"/>
      <w:lang w:eastAsia="ru-RU"/>
    </w:rPr>
  </w:style>
  <w:style w:type="paragraph" w:styleId="3f2">
    <w:name w:val="List 3"/>
    <w:basedOn w:val="a0"/>
    <w:semiHidden/>
    <w:rsid w:val="00C60247"/>
    <w:pPr>
      <w:keepNext/>
      <w:keepLines/>
      <w:spacing w:after="0" w:line="240" w:lineRule="atLeast"/>
      <w:ind w:left="340" w:hanging="340"/>
      <w:jc w:val="both"/>
    </w:pPr>
    <w:rPr>
      <w:rFonts w:ascii="Times New Roman" w:eastAsia="Times New Roman" w:hAnsi="Times New Roman"/>
      <w:b/>
      <w:sz w:val="16"/>
      <w:szCs w:val="24"/>
      <w:lang w:val="en-GB" w:eastAsia="ru-RU"/>
    </w:rPr>
  </w:style>
  <w:style w:type="character" w:customStyle="1" w:styleId="226">
    <w:name w:val="Заголовок №2 (2)_"/>
    <w:basedOn w:val="a1"/>
    <w:link w:val="2210"/>
    <w:rsid w:val="0027412B"/>
    <w:rPr>
      <w:b/>
      <w:bCs/>
      <w:sz w:val="25"/>
      <w:szCs w:val="25"/>
      <w:shd w:val="clear" w:color="auto" w:fill="FFFFFF"/>
    </w:rPr>
  </w:style>
  <w:style w:type="paragraph" w:customStyle="1" w:styleId="2210">
    <w:name w:val="Заголовок №2 (2)1"/>
    <w:basedOn w:val="a0"/>
    <w:link w:val="226"/>
    <w:rsid w:val="0027412B"/>
    <w:pPr>
      <w:shd w:val="clear" w:color="auto" w:fill="FFFFFF"/>
      <w:spacing w:before="180" w:after="180" w:line="240" w:lineRule="atLeast"/>
      <w:jc w:val="both"/>
      <w:outlineLvl w:val="1"/>
    </w:pPr>
    <w:rPr>
      <w:b/>
      <w:bCs/>
      <w:sz w:val="25"/>
      <w:szCs w:val="25"/>
      <w:lang w:eastAsia="ru-RU"/>
    </w:rPr>
  </w:style>
  <w:style w:type="character" w:customStyle="1" w:styleId="228">
    <w:name w:val="Заголовок №2 (2)8"/>
    <w:basedOn w:val="226"/>
    <w:rsid w:val="0027412B"/>
    <w:rPr>
      <w:b/>
      <w:bCs/>
      <w:sz w:val="25"/>
      <w:szCs w:val="25"/>
      <w:shd w:val="clear" w:color="auto" w:fill="FFFFFF"/>
    </w:rPr>
  </w:style>
  <w:style w:type="character" w:customStyle="1" w:styleId="3f3">
    <w:name w:val="Заголовок №3_"/>
    <w:basedOn w:val="a1"/>
    <w:link w:val="311"/>
    <w:rsid w:val="0027412B"/>
    <w:rPr>
      <w:b/>
      <w:bCs/>
      <w:shd w:val="clear" w:color="auto" w:fill="FFFFFF"/>
    </w:rPr>
  </w:style>
  <w:style w:type="paragraph" w:customStyle="1" w:styleId="311">
    <w:name w:val="Заголовок №31"/>
    <w:basedOn w:val="a0"/>
    <w:link w:val="3f3"/>
    <w:rsid w:val="0027412B"/>
    <w:pPr>
      <w:shd w:val="clear" w:color="auto" w:fill="FFFFFF"/>
      <w:spacing w:after="0" w:line="211" w:lineRule="exact"/>
      <w:jc w:val="both"/>
      <w:outlineLvl w:val="2"/>
    </w:pPr>
    <w:rPr>
      <w:b/>
      <w:bCs/>
      <w:sz w:val="20"/>
      <w:szCs w:val="20"/>
      <w:lang w:eastAsia="ru-RU"/>
    </w:rPr>
  </w:style>
  <w:style w:type="character" w:customStyle="1" w:styleId="2220">
    <w:name w:val="Заголовок №2 (2)2"/>
    <w:basedOn w:val="226"/>
    <w:rsid w:val="0027412B"/>
    <w:rPr>
      <w:rFonts w:ascii="Times New Roman" w:hAnsi="Times New Roman" w:cs="Times New Roman"/>
      <w:b/>
      <w:bCs/>
      <w:noProof/>
      <w:spacing w:val="0"/>
      <w:sz w:val="25"/>
      <w:szCs w:val="25"/>
      <w:shd w:val="clear" w:color="auto" w:fill="FFFFFF"/>
    </w:rPr>
  </w:style>
  <w:style w:type="character" w:customStyle="1" w:styleId="3f4">
    <w:name w:val="Заголовок №3 + Не полужирный"/>
    <w:basedOn w:val="3f3"/>
    <w:rsid w:val="0027412B"/>
    <w:rPr>
      <w:b/>
      <w:bCs/>
      <w:shd w:val="clear" w:color="auto" w:fill="FFFFFF"/>
    </w:rPr>
  </w:style>
  <w:style w:type="character" w:customStyle="1" w:styleId="1255">
    <w:name w:val="Основной текст (12)55"/>
    <w:rsid w:val="00C276A5"/>
    <w:rPr>
      <w:rFonts w:ascii="Times New Roman" w:hAnsi="Times New Roman" w:cs="Times New Roman"/>
      <w:spacing w:val="0"/>
      <w:sz w:val="19"/>
      <w:szCs w:val="19"/>
      <w:lang w:bidi="ar-SA"/>
    </w:rPr>
  </w:style>
  <w:style w:type="paragraph" w:customStyle="1" w:styleId="Style11">
    <w:name w:val="Style11"/>
    <w:basedOn w:val="a0"/>
    <w:uiPriority w:val="99"/>
    <w:rsid w:val="00FD0FE8"/>
    <w:pPr>
      <w:widowControl w:val="0"/>
      <w:autoSpaceDE w:val="0"/>
      <w:autoSpaceDN w:val="0"/>
      <w:adjustRightInd w:val="0"/>
      <w:spacing w:after="0" w:line="323" w:lineRule="exact"/>
      <w:jc w:val="both"/>
    </w:pPr>
    <w:rPr>
      <w:rFonts w:ascii="Times New Roman" w:eastAsia="Times New Roman" w:hAnsi="Times New Roman"/>
      <w:sz w:val="24"/>
      <w:szCs w:val="24"/>
      <w:lang w:eastAsia="ru-RU"/>
    </w:rPr>
  </w:style>
  <w:style w:type="paragraph" w:customStyle="1" w:styleId="Style12">
    <w:name w:val="Style12"/>
    <w:basedOn w:val="a0"/>
    <w:uiPriority w:val="99"/>
    <w:rsid w:val="00FD0FE8"/>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paragraph" w:customStyle="1" w:styleId="Style16">
    <w:name w:val="Style16"/>
    <w:basedOn w:val="a0"/>
    <w:uiPriority w:val="99"/>
    <w:rsid w:val="00FD0FE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8">
    <w:name w:val="Font Style38"/>
    <w:uiPriority w:val="99"/>
    <w:rsid w:val="00FD0FE8"/>
    <w:rPr>
      <w:rFonts w:ascii="Times New Roman" w:hAnsi="Times New Roman" w:cs="Times New Roman"/>
      <w:color w:val="000000"/>
      <w:sz w:val="22"/>
      <w:szCs w:val="22"/>
    </w:rPr>
  </w:style>
  <w:style w:type="character" w:customStyle="1" w:styleId="FontStyle22">
    <w:name w:val="Font Style22"/>
    <w:uiPriority w:val="99"/>
    <w:rsid w:val="00FD0FE8"/>
    <w:rPr>
      <w:rFonts w:ascii="Arial" w:hAnsi="Arial" w:cs="Arial"/>
      <w:b/>
      <w:bCs/>
      <w:color w:val="000000"/>
      <w:sz w:val="22"/>
      <w:szCs w:val="22"/>
    </w:rPr>
  </w:style>
  <w:style w:type="table" w:customStyle="1" w:styleId="115">
    <w:name w:val="Сетка таблицы11"/>
    <w:basedOn w:val="a2"/>
    <w:rsid w:val="00CC3720"/>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1">
    <w:name w:val="Сетка таблицы2"/>
    <w:basedOn w:val="a2"/>
    <w:next w:val="a4"/>
    <w:uiPriority w:val="59"/>
    <w:rsid w:val="00727E8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5">
    <w:name w:val="Сетка таблицы3"/>
    <w:basedOn w:val="a2"/>
    <w:next w:val="a4"/>
    <w:uiPriority w:val="59"/>
    <w:rsid w:val="00727E8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2"/>
    <w:next w:val="a4"/>
    <w:uiPriority w:val="59"/>
    <w:rsid w:val="00727E8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3"/>
    <w:uiPriority w:val="99"/>
    <w:semiHidden/>
    <w:unhideWhenUsed/>
    <w:rsid w:val="00D344BE"/>
  </w:style>
  <w:style w:type="table" w:customStyle="1" w:styleId="1111">
    <w:name w:val="Сетка таблицы111"/>
    <w:basedOn w:val="a2"/>
    <w:rsid w:val="00D344BE"/>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b">
    <w:name w:val="Сетка таблицы4"/>
    <w:basedOn w:val="a2"/>
    <w:next w:val="a4"/>
    <w:uiPriority w:val="59"/>
    <w:rsid w:val="0090748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d">
    <w:name w:val="Сетка таблицы5"/>
    <w:basedOn w:val="a2"/>
    <w:next w:val="a4"/>
    <w:uiPriority w:val="59"/>
    <w:rsid w:val="0090748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68946">
      <w:bodyDiv w:val="1"/>
      <w:marLeft w:val="0"/>
      <w:marRight w:val="0"/>
      <w:marTop w:val="0"/>
      <w:marBottom w:val="0"/>
      <w:divBdr>
        <w:top w:val="none" w:sz="0" w:space="0" w:color="auto"/>
        <w:left w:val="none" w:sz="0" w:space="0" w:color="auto"/>
        <w:bottom w:val="none" w:sz="0" w:space="0" w:color="auto"/>
        <w:right w:val="none" w:sz="0" w:space="0" w:color="auto"/>
      </w:divBdr>
    </w:div>
    <w:div w:id="152841389">
      <w:bodyDiv w:val="1"/>
      <w:marLeft w:val="0"/>
      <w:marRight w:val="0"/>
      <w:marTop w:val="0"/>
      <w:marBottom w:val="0"/>
      <w:divBdr>
        <w:top w:val="none" w:sz="0" w:space="0" w:color="auto"/>
        <w:left w:val="none" w:sz="0" w:space="0" w:color="auto"/>
        <w:bottom w:val="none" w:sz="0" w:space="0" w:color="auto"/>
        <w:right w:val="none" w:sz="0" w:space="0" w:color="auto"/>
      </w:divBdr>
    </w:div>
    <w:div w:id="247081078">
      <w:bodyDiv w:val="1"/>
      <w:marLeft w:val="0"/>
      <w:marRight w:val="0"/>
      <w:marTop w:val="0"/>
      <w:marBottom w:val="0"/>
      <w:divBdr>
        <w:top w:val="none" w:sz="0" w:space="0" w:color="auto"/>
        <w:left w:val="none" w:sz="0" w:space="0" w:color="auto"/>
        <w:bottom w:val="none" w:sz="0" w:space="0" w:color="auto"/>
        <w:right w:val="none" w:sz="0" w:space="0" w:color="auto"/>
      </w:divBdr>
    </w:div>
    <w:div w:id="584992100">
      <w:bodyDiv w:val="1"/>
      <w:marLeft w:val="0"/>
      <w:marRight w:val="0"/>
      <w:marTop w:val="0"/>
      <w:marBottom w:val="0"/>
      <w:divBdr>
        <w:top w:val="none" w:sz="0" w:space="0" w:color="auto"/>
        <w:left w:val="none" w:sz="0" w:space="0" w:color="auto"/>
        <w:bottom w:val="none" w:sz="0" w:space="0" w:color="auto"/>
        <w:right w:val="none" w:sz="0" w:space="0" w:color="auto"/>
      </w:divBdr>
    </w:div>
    <w:div w:id="780565142">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 w:id="1821263742">
      <w:bodyDiv w:val="1"/>
      <w:marLeft w:val="0"/>
      <w:marRight w:val="0"/>
      <w:marTop w:val="0"/>
      <w:marBottom w:val="0"/>
      <w:divBdr>
        <w:top w:val="none" w:sz="0" w:space="0" w:color="auto"/>
        <w:left w:val="none" w:sz="0" w:space="0" w:color="auto"/>
        <w:bottom w:val="none" w:sz="0" w:space="0" w:color="auto"/>
        <w:right w:val="none" w:sz="0" w:space="0" w:color="auto"/>
      </w:divBdr>
    </w:div>
    <w:div w:id="1849179185">
      <w:bodyDiv w:val="1"/>
      <w:marLeft w:val="0"/>
      <w:marRight w:val="0"/>
      <w:marTop w:val="0"/>
      <w:marBottom w:val="0"/>
      <w:divBdr>
        <w:top w:val="none" w:sz="0" w:space="0" w:color="auto"/>
        <w:left w:val="none" w:sz="0" w:space="0" w:color="auto"/>
        <w:bottom w:val="none" w:sz="0" w:space="0" w:color="auto"/>
        <w:right w:val="none" w:sz="0" w:space="0" w:color="auto"/>
      </w:divBdr>
    </w:div>
    <w:div w:id="1932665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1041;&#1080;&#1073;&#1083;&#1080;&#1086;&#1090;&#1077;&#1082;&#1072;\Desktop\&#1087;&#1077;&#1088;&#1077;&#1076;&#1077;&#1083;&#1072;&#1085;&#1085;&#1099;&#1077;%20&#1086;&#1073;&#1088;&#1072;&#1079;&#1086;&#1074;.&#1087;&#1088;&#1086;&#1075;&#1088;&#1072;&#1084;&#1084;&#1099;\&#1089;&#1086;&#1076;&#1077;&#1088;&#1078;&#1072;&#1085;&#1080;&#1077;%205-9%20&#1060;&#1043;&#1054;&#1057;.docx" TargetMode="External"/><Relationship Id="rId21" Type="http://schemas.openxmlformats.org/officeDocument/2006/relationships/hyperlink" Target="file:///C:\Users\&#1041;&#1080;&#1073;&#1083;&#1080;&#1086;&#1090;&#1077;&#1082;&#1072;\Desktop\&#1087;&#1077;&#1088;&#1077;&#1076;&#1077;&#1083;&#1072;&#1085;&#1085;&#1099;&#1077;%20&#1086;&#1073;&#1088;&#1072;&#1079;&#1086;&#1074;.&#1087;&#1088;&#1086;&#1075;&#1088;&#1072;&#1084;&#1084;&#1099;\&#1089;&#1086;&#1076;&#1077;&#1088;&#1078;&#1072;&#1085;&#1080;&#1077;%205-9%20&#1060;&#1043;&#1054;&#1057;.docx" TargetMode="External"/><Relationship Id="rId42" Type="http://schemas.openxmlformats.org/officeDocument/2006/relationships/hyperlink" Target="file:///C:\Users\&#1041;&#1080;&#1073;&#1083;&#1080;&#1086;&#1090;&#1077;&#1082;&#1072;\Desktop\&#1087;&#1077;&#1088;&#1077;&#1076;&#1077;&#1083;&#1072;&#1085;&#1085;&#1099;&#1077;%20&#1086;&#1073;&#1088;&#1072;&#1079;&#1086;&#1074;.&#1087;&#1088;&#1086;&#1075;&#1088;&#1072;&#1084;&#1084;&#1099;\&#1089;&#1086;&#1076;&#1077;&#1088;&#1078;&#1072;&#1085;&#1080;&#1077;%205-9%20&#1060;&#1043;&#1054;&#1057;.docx" TargetMode="External"/><Relationship Id="rId47" Type="http://schemas.openxmlformats.org/officeDocument/2006/relationships/hyperlink" Target="file:///C:\Users\&#1041;&#1080;&#1073;&#1083;&#1080;&#1086;&#1090;&#1077;&#1082;&#1072;\Desktop\&#1087;&#1077;&#1088;&#1077;&#1076;&#1077;&#1083;&#1072;&#1085;&#1085;&#1099;&#1077;%20&#1086;&#1073;&#1088;&#1072;&#1079;&#1086;&#1074;.&#1087;&#1088;&#1086;&#1075;&#1088;&#1072;&#1084;&#1084;&#1099;\&#1089;&#1086;&#1076;&#1077;&#1088;&#1078;&#1072;&#1085;&#1080;&#1077;%205-9%20&#1060;&#1043;&#1054;&#1057;.docx" TargetMode="External"/><Relationship Id="rId63" Type="http://schemas.openxmlformats.org/officeDocument/2006/relationships/hyperlink" Target="file:///C:\Users\&#1041;&#1080;&#1073;&#1083;&#1080;&#1086;&#1090;&#1077;&#1082;&#1072;\Desktop\&#1087;&#1077;&#1088;&#1077;&#1076;&#1077;&#1083;&#1072;&#1085;&#1085;&#1099;&#1077;%20&#1086;&#1073;&#1088;&#1072;&#1079;&#1086;&#1074;.&#1087;&#1088;&#1086;&#1075;&#1088;&#1072;&#1084;&#1084;&#1099;\&#1089;&#1086;&#1076;&#1077;&#1088;&#1078;&#1072;&#1085;&#1080;&#1077;%205-9%20&#1060;&#1043;&#1054;&#1057;.docx" TargetMode="External"/><Relationship Id="rId68" Type="http://schemas.openxmlformats.org/officeDocument/2006/relationships/image" Target="media/image1.wmf"/><Relationship Id="rId84" Type="http://schemas.openxmlformats.org/officeDocument/2006/relationships/oleObject" Target="embeddings/oleObject8.bin"/><Relationship Id="rId89" Type="http://schemas.openxmlformats.org/officeDocument/2006/relationships/oleObject" Target="embeddings/oleObject11.bin"/><Relationship Id="rId112" Type="http://schemas.openxmlformats.org/officeDocument/2006/relationships/theme" Target="theme/theme1.xml"/><Relationship Id="rId16" Type="http://schemas.openxmlformats.org/officeDocument/2006/relationships/hyperlink" Target="file:///C:\Users\&#1041;&#1080;&#1073;&#1083;&#1080;&#1086;&#1090;&#1077;&#1082;&#1072;\Desktop\&#1087;&#1077;&#1088;&#1077;&#1076;&#1077;&#1083;&#1072;&#1085;&#1085;&#1099;&#1077;%20&#1086;&#1073;&#1088;&#1072;&#1079;&#1086;&#1074;.&#1087;&#1088;&#1086;&#1075;&#1088;&#1072;&#1084;&#1084;&#1099;\&#1089;&#1086;&#1076;&#1077;&#1088;&#1078;&#1072;&#1085;&#1080;&#1077;%205-9%20&#1060;&#1043;&#1054;&#1057;.docx" TargetMode="External"/><Relationship Id="rId107" Type="http://schemas.openxmlformats.org/officeDocument/2006/relationships/oleObject" Target="embeddings/oleObject23.bin"/><Relationship Id="rId11" Type="http://schemas.openxmlformats.org/officeDocument/2006/relationships/hyperlink" Target="file:///C:\Users\&#1041;&#1080;&#1073;&#1083;&#1080;&#1086;&#1090;&#1077;&#1082;&#1072;\Desktop\&#1087;&#1077;&#1088;&#1077;&#1076;&#1077;&#1083;&#1072;&#1085;&#1085;&#1099;&#1077;%20&#1086;&#1073;&#1088;&#1072;&#1079;&#1086;&#1074;.&#1087;&#1088;&#1086;&#1075;&#1088;&#1072;&#1084;&#1084;&#1099;\&#1089;&#1086;&#1076;&#1077;&#1088;&#1078;&#1072;&#1085;&#1080;&#1077;%205-9%20&#1060;&#1043;&#1054;&#1057;.docx" TargetMode="External"/><Relationship Id="rId32" Type="http://schemas.openxmlformats.org/officeDocument/2006/relationships/hyperlink" Target="file:///C:\Users\&#1041;&#1080;&#1073;&#1083;&#1080;&#1086;&#1090;&#1077;&#1082;&#1072;\Desktop\&#1087;&#1077;&#1088;&#1077;&#1076;&#1077;&#1083;&#1072;&#1085;&#1085;&#1099;&#1077;%20&#1086;&#1073;&#1088;&#1072;&#1079;&#1086;&#1074;.&#1087;&#1088;&#1086;&#1075;&#1088;&#1072;&#1084;&#1084;&#1099;\&#1089;&#1086;&#1076;&#1077;&#1088;&#1078;&#1072;&#1085;&#1080;&#1077;%205-9%20&#1060;&#1043;&#1054;&#1057;.docx" TargetMode="External"/><Relationship Id="rId37" Type="http://schemas.openxmlformats.org/officeDocument/2006/relationships/hyperlink" Target="file:///C:\Users\&#1041;&#1080;&#1073;&#1083;&#1080;&#1086;&#1090;&#1077;&#1082;&#1072;\Desktop\&#1087;&#1077;&#1088;&#1077;&#1076;&#1077;&#1083;&#1072;&#1085;&#1085;&#1099;&#1077;%20&#1086;&#1073;&#1088;&#1072;&#1079;&#1086;&#1074;.&#1087;&#1088;&#1086;&#1075;&#1088;&#1072;&#1084;&#1084;&#1099;\&#1089;&#1086;&#1076;&#1077;&#1088;&#1078;&#1072;&#1085;&#1080;&#1077;%205-9%20&#1060;&#1043;&#1054;&#1057;.docx" TargetMode="External"/><Relationship Id="rId53" Type="http://schemas.openxmlformats.org/officeDocument/2006/relationships/hyperlink" Target="file:///C:\Users\&#1041;&#1080;&#1073;&#1083;&#1080;&#1086;&#1090;&#1077;&#1082;&#1072;\Desktop\&#1087;&#1077;&#1088;&#1077;&#1076;&#1077;&#1083;&#1072;&#1085;&#1085;&#1099;&#1077;%20&#1086;&#1073;&#1088;&#1072;&#1079;&#1086;&#1074;.&#1087;&#1088;&#1086;&#1075;&#1088;&#1072;&#1084;&#1084;&#1099;\&#1089;&#1086;&#1076;&#1077;&#1088;&#1078;&#1072;&#1085;&#1080;&#1077;%205-9%20&#1060;&#1043;&#1054;&#1057;.docx" TargetMode="External"/><Relationship Id="rId58" Type="http://schemas.openxmlformats.org/officeDocument/2006/relationships/hyperlink" Target="file:///C:\Users\&#1041;&#1080;&#1073;&#1083;&#1080;&#1086;&#1090;&#1077;&#1082;&#1072;\Desktop\&#1087;&#1077;&#1088;&#1077;&#1076;&#1077;&#1083;&#1072;&#1085;&#1085;&#1099;&#1077;%20&#1086;&#1073;&#1088;&#1072;&#1079;&#1086;&#1074;.&#1087;&#1088;&#1086;&#1075;&#1088;&#1072;&#1084;&#1084;&#1099;\&#1089;&#1086;&#1076;&#1077;&#1088;&#1078;&#1072;&#1085;&#1080;&#1077;%205-9%20&#1060;&#1043;&#1054;&#1057;.docx" TargetMode="External"/><Relationship Id="rId74" Type="http://schemas.openxmlformats.org/officeDocument/2006/relationships/image" Target="media/image4.wmf"/><Relationship Id="rId79" Type="http://schemas.openxmlformats.org/officeDocument/2006/relationships/oleObject" Target="embeddings/oleObject6.bin"/><Relationship Id="rId102" Type="http://schemas.openxmlformats.org/officeDocument/2006/relationships/oleObject" Target="embeddings/oleObject18.bin"/><Relationship Id="rId5" Type="http://schemas.openxmlformats.org/officeDocument/2006/relationships/webSettings" Target="webSettings.xml"/><Relationship Id="rId90" Type="http://schemas.openxmlformats.org/officeDocument/2006/relationships/image" Target="media/image12.wmf"/><Relationship Id="rId95" Type="http://schemas.openxmlformats.org/officeDocument/2006/relationships/oleObject" Target="embeddings/oleObject15.bin"/><Relationship Id="rId22" Type="http://schemas.openxmlformats.org/officeDocument/2006/relationships/hyperlink" Target="file:///C:\Users\&#1041;&#1080;&#1073;&#1083;&#1080;&#1086;&#1090;&#1077;&#1082;&#1072;\Desktop\&#1087;&#1077;&#1088;&#1077;&#1076;&#1077;&#1083;&#1072;&#1085;&#1085;&#1099;&#1077;%20&#1086;&#1073;&#1088;&#1072;&#1079;&#1086;&#1074;.&#1087;&#1088;&#1086;&#1075;&#1088;&#1072;&#1084;&#1084;&#1099;\&#1089;&#1086;&#1076;&#1077;&#1088;&#1078;&#1072;&#1085;&#1080;&#1077;%205-9%20&#1060;&#1043;&#1054;&#1057;.docx" TargetMode="External"/><Relationship Id="rId27" Type="http://schemas.openxmlformats.org/officeDocument/2006/relationships/hyperlink" Target="file:///C:\Users\&#1041;&#1080;&#1073;&#1083;&#1080;&#1086;&#1090;&#1077;&#1082;&#1072;\Desktop\&#1087;&#1077;&#1088;&#1077;&#1076;&#1077;&#1083;&#1072;&#1085;&#1085;&#1099;&#1077;%20&#1086;&#1073;&#1088;&#1072;&#1079;&#1086;&#1074;.&#1087;&#1088;&#1086;&#1075;&#1088;&#1072;&#1084;&#1084;&#1099;\&#1089;&#1086;&#1076;&#1077;&#1088;&#1078;&#1072;&#1085;&#1080;&#1077;%205-9%20&#1060;&#1043;&#1054;&#1057;.docx" TargetMode="External"/><Relationship Id="rId43" Type="http://schemas.openxmlformats.org/officeDocument/2006/relationships/hyperlink" Target="file:///C:\Users\&#1041;&#1080;&#1073;&#1083;&#1080;&#1086;&#1090;&#1077;&#1082;&#1072;\Desktop\&#1087;&#1077;&#1088;&#1077;&#1076;&#1077;&#1083;&#1072;&#1085;&#1085;&#1099;&#1077;%20&#1086;&#1073;&#1088;&#1072;&#1079;&#1086;&#1074;.&#1087;&#1088;&#1086;&#1075;&#1088;&#1072;&#1084;&#1084;&#1099;\&#1089;&#1086;&#1076;&#1077;&#1088;&#1078;&#1072;&#1085;&#1080;&#1077;%205-9%20&#1060;&#1043;&#1054;&#1057;.docx" TargetMode="External"/><Relationship Id="rId48" Type="http://schemas.openxmlformats.org/officeDocument/2006/relationships/hyperlink" Target="file:///C:\Users\&#1041;&#1080;&#1073;&#1083;&#1080;&#1086;&#1090;&#1077;&#1082;&#1072;\Desktop\&#1087;&#1077;&#1088;&#1077;&#1076;&#1077;&#1083;&#1072;&#1085;&#1085;&#1099;&#1077;%20&#1086;&#1073;&#1088;&#1072;&#1079;&#1086;&#1074;.&#1087;&#1088;&#1086;&#1075;&#1088;&#1072;&#1084;&#1084;&#1099;\&#1089;&#1086;&#1076;&#1077;&#1088;&#1078;&#1072;&#1085;&#1080;&#1077;%205-9%20&#1060;&#1043;&#1054;&#1057;.docx" TargetMode="External"/><Relationship Id="rId64" Type="http://schemas.openxmlformats.org/officeDocument/2006/relationships/hyperlink" Target="file:///C:\Users\&#1041;&#1080;&#1073;&#1083;&#1080;&#1086;&#1090;&#1077;&#1082;&#1072;\Desktop\&#1087;&#1077;&#1088;&#1077;&#1076;&#1077;&#1083;&#1072;&#1085;&#1085;&#1099;&#1077;%20&#1086;&#1073;&#1088;&#1072;&#1079;&#1086;&#1074;.&#1087;&#1088;&#1086;&#1075;&#1088;&#1072;&#1084;&#1084;&#1099;\&#1089;&#1086;&#1076;&#1077;&#1088;&#1078;&#1072;&#1085;&#1080;&#1077;%205-9%20&#1060;&#1043;&#1054;&#1057;.docx" TargetMode="External"/><Relationship Id="rId69" Type="http://schemas.openxmlformats.org/officeDocument/2006/relationships/oleObject" Target="embeddings/oleObject1.bin"/><Relationship Id="rId80" Type="http://schemas.openxmlformats.org/officeDocument/2006/relationships/image" Target="media/image7.wmf"/><Relationship Id="rId85" Type="http://schemas.openxmlformats.org/officeDocument/2006/relationships/image" Target="media/image10.png"/><Relationship Id="rId12" Type="http://schemas.openxmlformats.org/officeDocument/2006/relationships/hyperlink" Target="file:///C:\Users\&#1041;&#1080;&#1073;&#1083;&#1080;&#1086;&#1090;&#1077;&#1082;&#1072;\Desktop\&#1087;&#1077;&#1088;&#1077;&#1076;&#1077;&#1083;&#1072;&#1085;&#1085;&#1099;&#1077;%20&#1086;&#1073;&#1088;&#1072;&#1079;&#1086;&#1074;.&#1087;&#1088;&#1086;&#1075;&#1088;&#1072;&#1084;&#1084;&#1099;\&#1089;&#1086;&#1076;&#1077;&#1088;&#1078;&#1072;&#1085;&#1080;&#1077;%205-9%20&#1060;&#1043;&#1054;&#1057;.docx" TargetMode="External"/><Relationship Id="rId17" Type="http://schemas.openxmlformats.org/officeDocument/2006/relationships/hyperlink" Target="file:///C:\Users\&#1041;&#1080;&#1073;&#1083;&#1080;&#1086;&#1090;&#1077;&#1082;&#1072;\Desktop\&#1087;&#1077;&#1088;&#1077;&#1076;&#1077;&#1083;&#1072;&#1085;&#1085;&#1099;&#1077;%20&#1086;&#1073;&#1088;&#1072;&#1079;&#1086;&#1074;.&#1087;&#1088;&#1086;&#1075;&#1088;&#1072;&#1084;&#1084;&#1099;\&#1089;&#1086;&#1076;&#1077;&#1088;&#1078;&#1072;&#1085;&#1080;&#1077;%205-9%20&#1060;&#1043;&#1054;&#1057;.docx" TargetMode="External"/><Relationship Id="rId33" Type="http://schemas.openxmlformats.org/officeDocument/2006/relationships/hyperlink" Target="file:///C:\Users\&#1041;&#1080;&#1073;&#1083;&#1080;&#1086;&#1090;&#1077;&#1082;&#1072;\Desktop\&#1087;&#1077;&#1088;&#1077;&#1076;&#1077;&#1083;&#1072;&#1085;&#1085;&#1099;&#1077;%20&#1086;&#1073;&#1088;&#1072;&#1079;&#1086;&#1074;.&#1087;&#1088;&#1086;&#1075;&#1088;&#1072;&#1084;&#1084;&#1099;\&#1089;&#1086;&#1076;&#1077;&#1088;&#1078;&#1072;&#1085;&#1080;&#1077;%205-9%20&#1060;&#1043;&#1054;&#1057;.docx" TargetMode="External"/><Relationship Id="rId38" Type="http://schemas.openxmlformats.org/officeDocument/2006/relationships/hyperlink" Target="file:///C:\Users\&#1041;&#1080;&#1073;&#1083;&#1080;&#1086;&#1090;&#1077;&#1082;&#1072;\Desktop\&#1087;&#1077;&#1088;&#1077;&#1076;&#1077;&#1083;&#1072;&#1085;&#1085;&#1099;&#1077;%20&#1086;&#1073;&#1088;&#1072;&#1079;&#1086;&#1074;.&#1087;&#1088;&#1086;&#1075;&#1088;&#1072;&#1084;&#1084;&#1099;\&#1089;&#1086;&#1076;&#1077;&#1088;&#1078;&#1072;&#1085;&#1080;&#1077;%205-9%20&#1060;&#1043;&#1054;&#1057;.docx" TargetMode="External"/><Relationship Id="rId59" Type="http://schemas.openxmlformats.org/officeDocument/2006/relationships/hyperlink" Target="file:///C:\Users\&#1041;&#1080;&#1073;&#1083;&#1080;&#1086;&#1090;&#1077;&#1082;&#1072;\Desktop\&#1087;&#1077;&#1088;&#1077;&#1076;&#1077;&#1083;&#1072;&#1085;&#1085;&#1099;&#1077;%20&#1086;&#1073;&#1088;&#1072;&#1079;&#1086;&#1074;.&#1087;&#1088;&#1086;&#1075;&#1088;&#1072;&#1084;&#1084;&#1099;\&#1089;&#1086;&#1076;&#1077;&#1088;&#1078;&#1072;&#1085;&#1080;&#1077;%205-9%20&#1060;&#1043;&#1054;&#1057;.docx" TargetMode="External"/><Relationship Id="rId103" Type="http://schemas.openxmlformats.org/officeDocument/2006/relationships/oleObject" Target="embeddings/oleObject19.bin"/><Relationship Id="rId108" Type="http://schemas.openxmlformats.org/officeDocument/2006/relationships/hyperlink" Target="http://www.consultant.ru/document/cons_doc_LAW_99661/?dst=100004" TargetMode="External"/><Relationship Id="rId54" Type="http://schemas.openxmlformats.org/officeDocument/2006/relationships/hyperlink" Target="file:///C:\Users\&#1041;&#1080;&#1073;&#1083;&#1080;&#1086;&#1090;&#1077;&#1082;&#1072;\Desktop\&#1087;&#1077;&#1088;&#1077;&#1076;&#1077;&#1083;&#1072;&#1085;&#1085;&#1099;&#1077;%20&#1086;&#1073;&#1088;&#1072;&#1079;&#1086;&#1074;.&#1087;&#1088;&#1086;&#1075;&#1088;&#1072;&#1084;&#1084;&#1099;\&#1089;&#1086;&#1076;&#1077;&#1088;&#1078;&#1072;&#1085;&#1080;&#1077;%205-9%20&#1060;&#1043;&#1054;&#1057;.docx" TargetMode="External"/><Relationship Id="rId70" Type="http://schemas.openxmlformats.org/officeDocument/2006/relationships/image" Target="media/image2.wmf"/><Relationship Id="rId75" Type="http://schemas.openxmlformats.org/officeDocument/2006/relationships/oleObject" Target="embeddings/oleObject4.bin"/><Relationship Id="rId91" Type="http://schemas.openxmlformats.org/officeDocument/2006/relationships/oleObject" Target="embeddings/oleObject12.bin"/><Relationship Id="rId96"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1041;&#1080;&#1073;&#1083;&#1080;&#1086;&#1090;&#1077;&#1082;&#1072;\Desktop\&#1087;&#1077;&#1088;&#1077;&#1076;&#1077;&#1083;&#1072;&#1085;&#1085;&#1099;&#1077;%20&#1086;&#1073;&#1088;&#1072;&#1079;&#1086;&#1074;.&#1087;&#1088;&#1086;&#1075;&#1088;&#1072;&#1084;&#1084;&#1099;\&#1089;&#1086;&#1076;&#1077;&#1088;&#1078;&#1072;&#1085;&#1080;&#1077;%205-9%20&#1060;&#1043;&#1054;&#1057;.docx" TargetMode="External"/><Relationship Id="rId23" Type="http://schemas.openxmlformats.org/officeDocument/2006/relationships/hyperlink" Target="file:///C:\Users\&#1041;&#1080;&#1073;&#1083;&#1080;&#1086;&#1090;&#1077;&#1082;&#1072;\Desktop\&#1087;&#1077;&#1088;&#1077;&#1076;&#1077;&#1083;&#1072;&#1085;&#1085;&#1099;&#1077;%20&#1086;&#1073;&#1088;&#1072;&#1079;&#1086;&#1074;.&#1087;&#1088;&#1086;&#1075;&#1088;&#1072;&#1084;&#1084;&#1099;\&#1089;&#1086;&#1076;&#1077;&#1088;&#1078;&#1072;&#1085;&#1080;&#1077;%205-9%20&#1060;&#1043;&#1054;&#1057;.docx" TargetMode="External"/><Relationship Id="rId28" Type="http://schemas.openxmlformats.org/officeDocument/2006/relationships/hyperlink" Target="file:///C:\Users\&#1041;&#1080;&#1073;&#1083;&#1080;&#1086;&#1090;&#1077;&#1082;&#1072;\Desktop\&#1087;&#1077;&#1088;&#1077;&#1076;&#1077;&#1083;&#1072;&#1085;&#1085;&#1099;&#1077;%20&#1086;&#1073;&#1088;&#1072;&#1079;&#1086;&#1074;.&#1087;&#1088;&#1086;&#1075;&#1088;&#1072;&#1084;&#1084;&#1099;\&#1089;&#1086;&#1076;&#1077;&#1088;&#1078;&#1072;&#1085;&#1080;&#1077;%205-9%20&#1060;&#1043;&#1054;&#1057;.docx" TargetMode="External"/><Relationship Id="rId36" Type="http://schemas.openxmlformats.org/officeDocument/2006/relationships/hyperlink" Target="file:///C:\Users\&#1041;&#1080;&#1073;&#1083;&#1080;&#1086;&#1090;&#1077;&#1082;&#1072;\Desktop\&#1087;&#1077;&#1088;&#1077;&#1076;&#1077;&#1083;&#1072;&#1085;&#1085;&#1099;&#1077;%20&#1086;&#1073;&#1088;&#1072;&#1079;&#1086;&#1074;.&#1087;&#1088;&#1086;&#1075;&#1088;&#1072;&#1084;&#1084;&#1099;\&#1089;&#1086;&#1076;&#1077;&#1088;&#1078;&#1072;&#1085;&#1080;&#1077;%205-9%20&#1060;&#1043;&#1054;&#1057;.docx" TargetMode="External"/><Relationship Id="rId49" Type="http://schemas.openxmlformats.org/officeDocument/2006/relationships/hyperlink" Target="file:///C:\Users\&#1041;&#1080;&#1073;&#1083;&#1080;&#1086;&#1090;&#1077;&#1082;&#1072;\Desktop\&#1087;&#1077;&#1088;&#1077;&#1076;&#1077;&#1083;&#1072;&#1085;&#1085;&#1099;&#1077;%20&#1086;&#1073;&#1088;&#1072;&#1079;&#1086;&#1074;.&#1087;&#1088;&#1086;&#1075;&#1088;&#1072;&#1084;&#1084;&#1099;\&#1089;&#1086;&#1076;&#1077;&#1088;&#1078;&#1072;&#1085;&#1080;&#1077;%205-9%20&#1060;&#1043;&#1054;&#1057;.docx" TargetMode="External"/><Relationship Id="rId57" Type="http://schemas.openxmlformats.org/officeDocument/2006/relationships/hyperlink" Target="file:///C:\Users\&#1041;&#1080;&#1073;&#1083;&#1080;&#1086;&#1090;&#1077;&#1082;&#1072;\Desktop\&#1087;&#1077;&#1088;&#1077;&#1076;&#1077;&#1083;&#1072;&#1085;&#1085;&#1099;&#1077;%20&#1086;&#1073;&#1088;&#1072;&#1079;&#1086;&#1074;.&#1087;&#1088;&#1086;&#1075;&#1088;&#1072;&#1084;&#1084;&#1099;\&#1089;&#1086;&#1076;&#1077;&#1088;&#1078;&#1072;&#1085;&#1080;&#1077;%205-9%20&#1060;&#1043;&#1054;&#1057;.docx" TargetMode="External"/><Relationship Id="rId106" Type="http://schemas.openxmlformats.org/officeDocument/2006/relationships/oleObject" Target="embeddings/oleObject22.bin"/><Relationship Id="rId10" Type="http://schemas.openxmlformats.org/officeDocument/2006/relationships/hyperlink" Target="file:///C:\Users\&#1041;&#1080;&#1073;&#1083;&#1080;&#1086;&#1090;&#1077;&#1082;&#1072;\Desktop\&#1087;&#1077;&#1088;&#1077;&#1076;&#1077;&#1083;&#1072;&#1085;&#1085;&#1099;&#1077;%20&#1086;&#1073;&#1088;&#1072;&#1079;&#1086;&#1074;.&#1087;&#1088;&#1086;&#1075;&#1088;&#1072;&#1084;&#1084;&#1099;\&#1089;&#1086;&#1076;&#1077;&#1088;&#1078;&#1072;&#1085;&#1080;&#1077;%205-9%20&#1060;&#1043;&#1054;&#1057;.docx" TargetMode="External"/><Relationship Id="rId31" Type="http://schemas.openxmlformats.org/officeDocument/2006/relationships/hyperlink" Target="file:///C:\Users\&#1041;&#1080;&#1073;&#1083;&#1080;&#1086;&#1090;&#1077;&#1082;&#1072;\Desktop\&#1087;&#1077;&#1088;&#1077;&#1076;&#1077;&#1083;&#1072;&#1085;&#1085;&#1099;&#1077;%20&#1086;&#1073;&#1088;&#1072;&#1079;&#1086;&#1074;.&#1087;&#1088;&#1086;&#1075;&#1088;&#1072;&#1084;&#1084;&#1099;\&#1089;&#1086;&#1076;&#1077;&#1088;&#1078;&#1072;&#1085;&#1080;&#1077;%205-9%20&#1060;&#1043;&#1054;&#1057;.docx" TargetMode="External"/><Relationship Id="rId44" Type="http://schemas.openxmlformats.org/officeDocument/2006/relationships/hyperlink" Target="file:///C:\Users\&#1041;&#1080;&#1073;&#1083;&#1080;&#1086;&#1090;&#1077;&#1082;&#1072;\Desktop\&#1087;&#1077;&#1088;&#1077;&#1076;&#1077;&#1083;&#1072;&#1085;&#1085;&#1099;&#1077;%20&#1086;&#1073;&#1088;&#1072;&#1079;&#1086;&#1074;.&#1087;&#1088;&#1086;&#1075;&#1088;&#1072;&#1084;&#1084;&#1099;\&#1089;&#1086;&#1076;&#1077;&#1088;&#1078;&#1072;&#1085;&#1080;&#1077;%205-9%20&#1060;&#1043;&#1054;&#1057;.docx" TargetMode="External"/><Relationship Id="rId52" Type="http://schemas.openxmlformats.org/officeDocument/2006/relationships/hyperlink" Target="file:///C:\Users\&#1041;&#1080;&#1073;&#1083;&#1080;&#1086;&#1090;&#1077;&#1082;&#1072;\Desktop\&#1087;&#1077;&#1088;&#1077;&#1076;&#1077;&#1083;&#1072;&#1085;&#1085;&#1099;&#1077;%20&#1086;&#1073;&#1088;&#1072;&#1079;&#1086;&#1074;.&#1087;&#1088;&#1086;&#1075;&#1088;&#1072;&#1084;&#1084;&#1099;\&#1089;&#1086;&#1076;&#1077;&#1088;&#1078;&#1072;&#1085;&#1080;&#1077;%205-9%20&#1060;&#1043;&#1054;&#1057;.docx" TargetMode="External"/><Relationship Id="rId60" Type="http://schemas.openxmlformats.org/officeDocument/2006/relationships/hyperlink" Target="file:///C:\Users\&#1041;&#1080;&#1073;&#1083;&#1080;&#1086;&#1090;&#1077;&#1082;&#1072;\Desktop\&#1087;&#1077;&#1088;&#1077;&#1076;&#1077;&#1083;&#1072;&#1085;&#1085;&#1099;&#1077;%20&#1086;&#1073;&#1088;&#1072;&#1079;&#1086;&#1074;.&#1087;&#1088;&#1086;&#1075;&#1088;&#1072;&#1084;&#1084;&#1099;\&#1089;&#1086;&#1076;&#1077;&#1088;&#1078;&#1072;&#1085;&#1080;&#1077;%205-9%20&#1060;&#1043;&#1054;&#1057;.docx" TargetMode="External"/><Relationship Id="rId65" Type="http://schemas.openxmlformats.org/officeDocument/2006/relationships/hyperlink" Target="file:///C:\Users\&#1041;&#1080;&#1073;&#1083;&#1080;&#1086;&#1090;&#1077;&#1082;&#1072;\Desktop\&#1087;&#1077;&#1088;&#1077;&#1076;&#1077;&#1083;&#1072;&#1085;&#1085;&#1099;&#1077;%20&#1086;&#1073;&#1088;&#1072;&#1079;&#1086;&#1074;.&#1087;&#1088;&#1086;&#1075;&#1088;&#1072;&#1084;&#1084;&#1099;\&#1089;&#1086;&#1076;&#1077;&#1088;&#1078;&#1072;&#1085;&#1080;&#1077;%205-9%20&#1060;&#1043;&#1054;&#1057;.docx" TargetMode="External"/><Relationship Id="rId73" Type="http://schemas.openxmlformats.org/officeDocument/2006/relationships/oleObject" Target="embeddings/oleObject3.bin"/><Relationship Id="rId78" Type="http://schemas.openxmlformats.org/officeDocument/2006/relationships/image" Target="media/image6.wmf"/><Relationship Id="rId81" Type="http://schemas.openxmlformats.org/officeDocument/2006/relationships/image" Target="media/image8.wmf"/><Relationship Id="rId86" Type="http://schemas.openxmlformats.org/officeDocument/2006/relationships/oleObject" Target="embeddings/oleObject9.bin"/><Relationship Id="rId94" Type="http://schemas.openxmlformats.org/officeDocument/2006/relationships/oleObject" Target="embeddings/oleObject14.bin"/><Relationship Id="rId99" Type="http://schemas.openxmlformats.org/officeDocument/2006/relationships/oleObject" Target="embeddings/oleObject17.bin"/><Relationship Id="rId101" Type="http://schemas.openxmlformats.org/officeDocument/2006/relationships/image" Target="media/image17.wmf"/><Relationship Id="rId4" Type="http://schemas.openxmlformats.org/officeDocument/2006/relationships/settings" Target="settings.xml"/><Relationship Id="rId9" Type="http://schemas.openxmlformats.org/officeDocument/2006/relationships/hyperlink" Target="file:///C:\Users\&#1041;&#1080;&#1073;&#1083;&#1080;&#1086;&#1090;&#1077;&#1082;&#1072;\Desktop\&#1087;&#1077;&#1088;&#1077;&#1076;&#1077;&#1083;&#1072;&#1085;&#1085;&#1099;&#1077;%20&#1086;&#1073;&#1088;&#1072;&#1079;&#1086;&#1074;.&#1087;&#1088;&#1086;&#1075;&#1088;&#1072;&#1084;&#1084;&#1099;\&#1089;&#1086;&#1076;&#1077;&#1088;&#1078;&#1072;&#1085;&#1080;&#1077;%205-9%20&#1060;&#1043;&#1054;&#1057;.docx" TargetMode="External"/><Relationship Id="rId13" Type="http://schemas.openxmlformats.org/officeDocument/2006/relationships/hyperlink" Target="file:///C:\Users\&#1041;&#1080;&#1073;&#1083;&#1080;&#1086;&#1090;&#1077;&#1082;&#1072;\Desktop\&#1087;&#1077;&#1088;&#1077;&#1076;&#1077;&#1083;&#1072;&#1085;&#1085;&#1099;&#1077;%20&#1086;&#1073;&#1088;&#1072;&#1079;&#1086;&#1074;.&#1087;&#1088;&#1086;&#1075;&#1088;&#1072;&#1084;&#1084;&#1099;\&#1089;&#1086;&#1076;&#1077;&#1088;&#1078;&#1072;&#1085;&#1080;&#1077;%205-9%20&#1060;&#1043;&#1054;&#1057;.docx" TargetMode="External"/><Relationship Id="rId18" Type="http://schemas.openxmlformats.org/officeDocument/2006/relationships/hyperlink" Target="file:///C:\Users\&#1041;&#1080;&#1073;&#1083;&#1080;&#1086;&#1090;&#1077;&#1082;&#1072;\Desktop\&#1087;&#1077;&#1088;&#1077;&#1076;&#1077;&#1083;&#1072;&#1085;&#1085;&#1099;&#1077;%20&#1086;&#1073;&#1088;&#1072;&#1079;&#1086;&#1074;.&#1087;&#1088;&#1086;&#1075;&#1088;&#1072;&#1084;&#1084;&#1099;\&#1089;&#1086;&#1076;&#1077;&#1088;&#1078;&#1072;&#1085;&#1080;&#1077;%205-9%20&#1060;&#1043;&#1054;&#1057;.docx" TargetMode="External"/><Relationship Id="rId39" Type="http://schemas.openxmlformats.org/officeDocument/2006/relationships/hyperlink" Target="file:///C:\Users\&#1041;&#1080;&#1073;&#1083;&#1080;&#1086;&#1090;&#1077;&#1082;&#1072;\Desktop\&#1087;&#1077;&#1088;&#1077;&#1076;&#1077;&#1083;&#1072;&#1085;&#1085;&#1099;&#1077;%20&#1086;&#1073;&#1088;&#1072;&#1079;&#1086;&#1074;.&#1087;&#1088;&#1086;&#1075;&#1088;&#1072;&#1084;&#1084;&#1099;\&#1089;&#1086;&#1076;&#1077;&#1088;&#1078;&#1072;&#1085;&#1080;&#1077;%205-9%20&#1060;&#1043;&#1054;&#1057;.docx" TargetMode="External"/><Relationship Id="rId109" Type="http://schemas.openxmlformats.org/officeDocument/2006/relationships/footer" Target="footer1.xml"/><Relationship Id="rId34" Type="http://schemas.openxmlformats.org/officeDocument/2006/relationships/hyperlink" Target="file:///C:\Users\&#1041;&#1080;&#1073;&#1083;&#1080;&#1086;&#1090;&#1077;&#1082;&#1072;\Desktop\&#1087;&#1077;&#1088;&#1077;&#1076;&#1077;&#1083;&#1072;&#1085;&#1085;&#1099;&#1077;%20&#1086;&#1073;&#1088;&#1072;&#1079;&#1086;&#1074;.&#1087;&#1088;&#1086;&#1075;&#1088;&#1072;&#1084;&#1084;&#1099;\&#1089;&#1086;&#1076;&#1077;&#1088;&#1078;&#1072;&#1085;&#1080;&#1077;%205-9%20&#1060;&#1043;&#1054;&#1057;.docx" TargetMode="External"/><Relationship Id="rId50" Type="http://schemas.openxmlformats.org/officeDocument/2006/relationships/hyperlink" Target="file:///C:\Users\&#1041;&#1080;&#1073;&#1083;&#1080;&#1086;&#1090;&#1077;&#1082;&#1072;\Desktop\&#1087;&#1077;&#1088;&#1077;&#1076;&#1077;&#1083;&#1072;&#1085;&#1085;&#1099;&#1077;%20&#1086;&#1073;&#1088;&#1072;&#1079;&#1086;&#1074;.&#1087;&#1088;&#1086;&#1075;&#1088;&#1072;&#1084;&#1084;&#1099;\&#1089;&#1086;&#1076;&#1077;&#1088;&#1078;&#1072;&#1085;&#1080;&#1077;%205-9%20&#1060;&#1043;&#1054;&#1057;.docx" TargetMode="External"/><Relationship Id="rId55" Type="http://schemas.openxmlformats.org/officeDocument/2006/relationships/hyperlink" Target="file:///C:\Users\&#1041;&#1080;&#1073;&#1083;&#1080;&#1086;&#1090;&#1077;&#1082;&#1072;\Desktop\&#1087;&#1077;&#1088;&#1077;&#1076;&#1077;&#1083;&#1072;&#1085;&#1085;&#1099;&#1077;%20&#1086;&#1073;&#1088;&#1072;&#1079;&#1086;&#1074;.&#1087;&#1088;&#1086;&#1075;&#1088;&#1072;&#1084;&#1084;&#1099;\&#1089;&#1086;&#1076;&#1077;&#1088;&#1078;&#1072;&#1085;&#1080;&#1077;%205-9%20&#1060;&#1043;&#1054;&#1057;.docx" TargetMode="External"/><Relationship Id="rId76" Type="http://schemas.openxmlformats.org/officeDocument/2006/relationships/image" Target="media/image5.wmf"/><Relationship Id="rId97" Type="http://schemas.openxmlformats.org/officeDocument/2006/relationships/oleObject" Target="embeddings/oleObject16.bin"/><Relationship Id="rId104" Type="http://schemas.openxmlformats.org/officeDocument/2006/relationships/oleObject" Target="embeddings/oleObject20.bin"/><Relationship Id="rId7" Type="http://schemas.openxmlformats.org/officeDocument/2006/relationships/endnotes" Target="endnotes.xml"/><Relationship Id="rId71" Type="http://schemas.openxmlformats.org/officeDocument/2006/relationships/oleObject" Target="embeddings/oleObject2.bin"/><Relationship Id="rId92" Type="http://schemas.openxmlformats.org/officeDocument/2006/relationships/image" Target="media/image13.wmf"/><Relationship Id="rId2" Type="http://schemas.openxmlformats.org/officeDocument/2006/relationships/numbering" Target="numbering.xml"/><Relationship Id="rId29" Type="http://schemas.openxmlformats.org/officeDocument/2006/relationships/hyperlink" Target="file:///C:\Users\&#1041;&#1080;&#1073;&#1083;&#1080;&#1086;&#1090;&#1077;&#1082;&#1072;\Desktop\&#1087;&#1077;&#1088;&#1077;&#1076;&#1077;&#1083;&#1072;&#1085;&#1085;&#1099;&#1077;%20&#1086;&#1073;&#1088;&#1072;&#1079;&#1086;&#1074;.&#1087;&#1088;&#1086;&#1075;&#1088;&#1072;&#1084;&#1084;&#1099;\&#1089;&#1086;&#1076;&#1077;&#1088;&#1078;&#1072;&#1085;&#1080;&#1077;%205-9%20&#1060;&#1043;&#1054;&#1057;.docx" TargetMode="External"/><Relationship Id="rId24" Type="http://schemas.openxmlformats.org/officeDocument/2006/relationships/hyperlink" Target="file:///C:\Users\&#1041;&#1080;&#1073;&#1083;&#1080;&#1086;&#1090;&#1077;&#1082;&#1072;\Desktop\&#1087;&#1077;&#1088;&#1077;&#1076;&#1077;&#1083;&#1072;&#1085;&#1085;&#1099;&#1077;%20&#1086;&#1073;&#1088;&#1072;&#1079;&#1086;&#1074;.&#1087;&#1088;&#1086;&#1075;&#1088;&#1072;&#1084;&#1084;&#1099;\&#1089;&#1086;&#1076;&#1077;&#1088;&#1078;&#1072;&#1085;&#1080;&#1077;%205-9%20&#1060;&#1043;&#1054;&#1057;.docx" TargetMode="External"/><Relationship Id="rId40" Type="http://schemas.openxmlformats.org/officeDocument/2006/relationships/hyperlink" Target="file:///C:\Users\&#1041;&#1080;&#1073;&#1083;&#1080;&#1086;&#1090;&#1077;&#1082;&#1072;\Desktop\&#1087;&#1077;&#1088;&#1077;&#1076;&#1077;&#1083;&#1072;&#1085;&#1085;&#1099;&#1077;%20&#1086;&#1073;&#1088;&#1072;&#1079;&#1086;&#1074;.&#1087;&#1088;&#1086;&#1075;&#1088;&#1072;&#1084;&#1084;&#1099;\&#1089;&#1086;&#1076;&#1077;&#1088;&#1078;&#1072;&#1085;&#1080;&#1077;%205-9%20&#1060;&#1043;&#1054;&#1057;.docx" TargetMode="External"/><Relationship Id="rId45" Type="http://schemas.openxmlformats.org/officeDocument/2006/relationships/hyperlink" Target="file:///C:\Users\&#1041;&#1080;&#1073;&#1083;&#1080;&#1086;&#1090;&#1077;&#1082;&#1072;\Desktop\&#1087;&#1077;&#1088;&#1077;&#1076;&#1077;&#1083;&#1072;&#1085;&#1085;&#1099;&#1077;%20&#1086;&#1073;&#1088;&#1072;&#1079;&#1086;&#1074;.&#1087;&#1088;&#1086;&#1075;&#1088;&#1072;&#1084;&#1084;&#1099;\&#1089;&#1086;&#1076;&#1077;&#1088;&#1078;&#1072;&#1085;&#1080;&#1077;%205-9%20&#1060;&#1043;&#1054;&#1057;.docx" TargetMode="External"/><Relationship Id="rId66" Type="http://schemas.openxmlformats.org/officeDocument/2006/relationships/hyperlink" Target="file:///C:\Users\&#1041;&#1080;&#1073;&#1083;&#1080;&#1086;&#1090;&#1077;&#1082;&#1072;\Desktop\&#1087;&#1077;&#1088;&#1077;&#1076;&#1077;&#1083;&#1072;&#1085;&#1085;&#1099;&#1077;%20&#1086;&#1073;&#1088;&#1072;&#1079;&#1086;&#1074;.&#1087;&#1088;&#1086;&#1075;&#1088;&#1072;&#1084;&#1084;&#1099;\&#1089;&#1086;&#1076;&#1077;&#1088;&#1078;&#1072;&#1085;&#1080;&#1077;%205-9%20&#1060;&#1043;&#1054;&#1057;.docx" TargetMode="External"/><Relationship Id="rId87" Type="http://schemas.openxmlformats.org/officeDocument/2006/relationships/image" Target="media/image11.wmf"/><Relationship Id="rId110" Type="http://schemas.openxmlformats.org/officeDocument/2006/relationships/hyperlink" Target="https://dnevnik.ru/" TargetMode="External"/><Relationship Id="rId61" Type="http://schemas.openxmlformats.org/officeDocument/2006/relationships/hyperlink" Target="file:///C:\Users\&#1041;&#1080;&#1073;&#1083;&#1080;&#1086;&#1090;&#1077;&#1082;&#1072;\Desktop\&#1087;&#1077;&#1088;&#1077;&#1076;&#1077;&#1083;&#1072;&#1085;&#1085;&#1099;&#1077;%20&#1086;&#1073;&#1088;&#1072;&#1079;&#1086;&#1074;.&#1087;&#1088;&#1086;&#1075;&#1088;&#1072;&#1084;&#1084;&#1099;\&#1089;&#1086;&#1076;&#1077;&#1088;&#1078;&#1072;&#1085;&#1080;&#1077;%205-9%20&#1060;&#1043;&#1054;&#1057;.docx" TargetMode="External"/><Relationship Id="rId82" Type="http://schemas.openxmlformats.org/officeDocument/2006/relationships/oleObject" Target="embeddings/oleObject7.bin"/><Relationship Id="rId19" Type="http://schemas.openxmlformats.org/officeDocument/2006/relationships/hyperlink" Target="file:///C:\Users\&#1041;&#1080;&#1073;&#1083;&#1080;&#1086;&#1090;&#1077;&#1082;&#1072;\Desktop\&#1087;&#1077;&#1088;&#1077;&#1076;&#1077;&#1083;&#1072;&#1085;&#1085;&#1099;&#1077;%20&#1086;&#1073;&#1088;&#1072;&#1079;&#1086;&#1074;.&#1087;&#1088;&#1086;&#1075;&#1088;&#1072;&#1084;&#1084;&#1099;\&#1089;&#1086;&#1076;&#1077;&#1088;&#1078;&#1072;&#1085;&#1080;&#1077;%205-9%20&#1060;&#1043;&#1054;&#1057;.docx" TargetMode="External"/><Relationship Id="rId14" Type="http://schemas.openxmlformats.org/officeDocument/2006/relationships/hyperlink" Target="file:///C:\Users\&#1041;&#1080;&#1073;&#1083;&#1080;&#1086;&#1090;&#1077;&#1082;&#1072;\Desktop\&#1087;&#1077;&#1088;&#1077;&#1076;&#1077;&#1083;&#1072;&#1085;&#1085;&#1099;&#1077;%20&#1086;&#1073;&#1088;&#1072;&#1079;&#1086;&#1074;.&#1087;&#1088;&#1086;&#1075;&#1088;&#1072;&#1084;&#1084;&#1099;\&#1089;&#1086;&#1076;&#1077;&#1088;&#1078;&#1072;&#1085;&#1080;&#1077;%205-9%20&#1060;&#1043;&#1054;&#1057;.docx" TargetMode="External"/><Relationship Id="rId30" Type="http://schemas.openxmlformats.org/officeDocument/2006/relationships/hyperlink" Target="file:///C:\Users\&#1041;&#1080;&#1073;&#1083;&#1080;&#1086;&#1090;&#1077;&#1082;&#1072;\Desktop\&#1087;&#1077;&#1088;&#1077;&#1076;&#1077;&#1083;&#1072;&#1085;&#1085;&#1099;&#1077;%20&#1086;&#1073;&#1088;&#1072;&#1079;&#1086;&#1074;.&#1087;&#1088;&#1086;&#1075;&#1088;&#1072;&#1084;&#1084;&#1099;\&#1089;&#1086;&#1076;&#1077;&#1088;&#1078;&#1072;&#1085;&#1080;&#1077;%205-9%20&#1060;&#1043;&#1054;&#1057;.docx" TargetMode="External"/><Relationship Id="rId35" Type="http://schemas.openxmlformats.org/officeDocument/2006/relationships/hyperlink" Target="file:///C:\Users\&#1041;&#1080;&#1073;&#1083;&#1080;&#1086;&#1090;&#1077;&#1082;&#1072;\Desktop\&#1087;&#1077;&#1088;&#1077;&#1076;&#1077;&#1083;&#1072;&#1085;&#1085;&#1099;&#1077;%20&#1086;&#1073;&#1088;&#1072;&#1079;&#1086;&#1074;.&#1087;&#1088;&#1086;&#1075;&#1088;&#1072;&#1084;&#1084;&#1099;\&#1089;&#1086;&#1076;&#1077;&#1088;&#1078;&#1072;&#1085;&#1080;&#1077;%205-9%20&#1060;&#1043;&#1054;&#1057;.docx" TargetMode="External"/><Relationship Id="rId56" Type="http://schemas.openxmlformats.org/officeDocument/2006/relationships/hyperlink" Target="file:///C:\Users\&#1041;&#1080;&#1073;&#1083;&#1080;&#1086;&#1090;&#1077;&#1082;&#1072;\Desktop\&#1087;&#1077;&#1088;&#1077;&#1076;&#1077;&#1083;&#1072;&#1085;&#1085;&#1099;&#1077;%20&#1086;&#1073;&#1088;&#1072;&#1079;&#1086;&#1074;.&#1087;&#1088;&#1086;&#1075;&#1088;&#1072;&#1084;&#1084;&#1099;\&#1089;&#1086;&#1076;&#1077;&#1088;&#1078;&#1072;&#1085;&#1080;&#1077;%205-9%20&#1060;&#1043;&#1054;&#1057;.docx" TargetMode="External"/><Relationship Id="rId77" Type="http://schemas.openxmlformats.org/officeDocument/2006/relationships/oleObject" Target="embeddings/oleObject5.bin"/><Relationship Id="rId100" Type="http://schemas.openxmlformats.org/officeDocument/2006/relationships/image" Target="media/image16.png"/><Relationship Id="rId105" Type="http://schemas.openxmlformats.org/officeDocument/2006/relationships/oleObject" Target="embeddings/oleObject21.bin"/><Relationship Id="rId8" Type="http://schemas.openxmlformats.org/officeDocument/2006/relationships/hyperlink" Target="file:///C:\Users\&#1041;&#1080;&#1073;&#1083;&#1080;&#1086;&#1090;&#1077;&#1082;&#1072;\Desktop\&#1087;&#1077;&#1088;&#1077;&#1076;&#1077;&#1083;&#1072;&#1085;&#1085;&#1099;&#1077;%20&#1086;&#1073;&#1088;&#1072;&#1079;&#1086;&#1074;.&#1087;&#1088;&#1086;&#1075;&#1088;&#1072;&#1084;&#1084;&#1099;\&#1089;&#1086;&#1076;&#1077;&#1088;&#1078;&#1072;&#1085;&#1080;&#1077;%205-9%20&#1060;&#1043;&#1054;&#1057;.docx" TargetMode="External"/><Relationship Id="rId51" Type="http://schemas.openxmlformats.org/officeDocument/2006/relationships/hyperlink" Target="file:///C:\Users\&#1041;&#1080;&#1073;&#1083;&#1080;&#1086;&#1090;&#1077;&#1082;&#1072;\Desktop\&#1087;&#1077;&#1088;&#1077;&#1076;&#1077;&#1083;&#1072;&#1085;&#1085;&#1099;&#1077;%20&#1086;&#1073;&#1088;&#1072;&#1079;&#1086;&#1074;.&#1087;&#1088;&#1086;&#1075;&#1088;&#1072;&#1084;&#1084;&#1099;\&#1089;&#1086;&#1076;&#1077;&#1088;&#1078;&#1072;&#1085;&#1080;&#1077;%205-9%20&#1060;&#1043;&#1054;&#1057;.docx" TargetMode="External"/><Relationship Id="rId72" Type="http://schemas.openxmlformats.org/officeDocument/2006/relationships/image" Target="media/image3.wmf"/><Relationship Id="rId93" Type="http://schemas.openxmlformats.org/officeDocument/2006/relationships/oleObject" Target="embeddings/oleObject13.bin"/><Relationship Id="rId98" Type="http://schemas.openxmlformats.org/officeDocument/2006/relationships/image" Target="media/image15.wmf"/><Relationship Id="rId3" Type="http://schemas.openxmlformats.org/officeDocument/2006/relationships/styles" Target="styles.xml"/><Relationship Id="rId25" Type="http://schemas.openxmlformats.org/officeDocument/2006/relationships/hyperlink" Target="file:///C:\Users\&#1041;&#1080;&#1073;&#1083;&#1080;&#1086;&#1090;&#1077;&#1082;&#1072;\Desktop\&#1087;&#1077;&#1088;&#1077;&#1076;&#1077;&#1083;&#1072;&#1085;&#1085;&#1099;&#1077;%20&#1086;&#1073;&#1088;&#1072;&#1079;&#1086;&#1074;.&#1087;&#1088;&#1086;&#1075;&#1088;&#1072;&#1084;&#1084;&#1099;\&#1089;&#1086;&#1076;&#1077;&#1088;&#1078;&#1072;&#1085;&#1080;&#1077;%205-9%20&#1060;&#1043;&#1054;&#1057;.docx" TargetMode="External"/><Relationship Id="rId46" Type="http://schemas.openxmlformats.org/officeDocument/2006/relationships/hyperlink" Target="file:///C:\Users\&#1041;&#1080;&#1073;&#1083;&#1080;&#1086;&#1090;&#1077;&#1082;&#1072;\Desktop\&#1087;&#1077;&#1088;&#1077;&#1076;&#1077;&#1083;&#1072;&#1085;&#1085;&#1099;&#1077;%20&#1086;&#1073;&#1088;&#1072;&#1079;&#1086;&#1074;.&#1087;&#1088;&#1086;&#1075;&#1088;&#1072;&#1084;&#1084;&#1099;\&#1089;&#1086;&#1076;&#1077;&#1088;&#1078;&#1072;&#1085;&#1080;&#1077;%205-9%20&#1060;&#1043;&#1054;&#1057;.docx" TargetMode="External"/><Relationship Id="rId67" Type="http://schemas.openxmlformats.org/officeDocument/2006/relationships/hyperlink" Target="file:///C:\Users\&#1041;&#1080;&#1073;&#1083;&#1080;&#1086;&#1090;&#1077;&#1082;&#1072;\Desktop\&#1087;&#1077;&#1088;&#1077;&#1076;&#1077;&#1083;&#1072;&#1085;&#1085;&#1099;&#1077;%20&#1086;&#1073;&#1088;&#1072;&#1079;&#1086;&#1074;.&#1087;&#1088;&#1086;&#1075;&#1088;&#1072;&#1084;&#1084;&#1099;\&#1089;&#1086;&#1076;&#1077;&#1088;&#1078;&#1072;&#1085;&#1080;&#1077;%205-9%20&#1060;&#1043;&#1054;&#1057;.docx" TargetMode="External"/><Relationship Id="rId20" Type="http://schemas.openxmlformats.org/officeDocument/2006/relationships/hyperlink" Target="file:///C:\Users\&#1041;&#1080;&#1073;&#1083;&#1080;&#1086;&#1090;&#1077;&#1082;&#1072;\Desktop\&#1087;&#1077;&#1088;&#1077;&#1076;&#1077;&#1083;&#1072;&#1085;&#1085;&#1099;&#1077;%20&#1086;&#1073;&#1088;&#1072;&#1079;&#1086;&#1074;.&#1087;&#1088;&#1086;&#1075;&#1088;&#1072;&#1084;&#1084;&#1099;\&#1089;&#1086;&#1076;&#1077;&#1088;&#1078;&#1072;&#1085;&#1080;&#1077;%205-9%20&#1060;&#1043;&#1054;&#1057;.docx" TargetMode="External"/><Relationship Id="rId41" Type="http://schemas.openxmlformats.org/officeDocument/2006/relationships/hyperlink" Target="file:///C:\Users\&#1041;&#1080;&#1073;&#1083;&#1080;&#1086;&#1090;&#1077;&#1082;&#1072;\Desktop\&#1087;&#1077;&#1088;&#1077;&#1076;&#1077;&#1083;&#1072;&#1085;&#1085;&#1099;&#1077;%20&#1086;&#1073;&#1088;&#1072;&#1079;&#1086;&#1074;.&#1087;&#1088;&#1086;&#1075;&#1088;&#1072;&#1084;&#1084;&#1099;\&#1089;&#1086;&#1076;&#1077;&#1088;&#1078;&#1072;&#1085;&#1080;&#1077;%205-9%20&#1060;&#1043;&#1054;&#1057;.docx" TargetMode="External"/><Relationship Id="rId62" Type="http://schemas.openxmlformats.org/officeDocument/2006/relationships/hyperlink" Target="file:///C:\Users\&#1041;&#1080;&#1073;&#1083;&#1080;&#1086;&#1090;&#1077;&#1082;&#1072;\Desktop\&#1087;&#1077;&#1088;&#1077;&#1076;&#1077;&#1083;&#1072;&#1085;&#1085;&#1099;&#1077;%20&#1086;&#1073;&#1088;&#1072;&#1079;&#1086;&#1074;.&#1087;&#1088;&#1086;&#1075;&#1088;&#1072;&#1084;&#1084;&#1099;\&#1089;&#1086;&#1076;&#1077;&#1088;&#1078;&#1072;&#1085;&#1080;&#1077;%205-9%20&#1060;&#1043;&#1054;&#1057;.docx" TargetMode="External"/><Relationship Id="rId83" Type="http://schemas.openxmlformats.org/officeDocument/2006/relationships/image" Target="media/image9.wmf"/><Relationship Id="rId88" Type="http://schemas.openxmlformats.org/officeDocument/2006/relationships/oleObject" Target="embeddings/oleObject10.bin"/><Relationship Id="rId111"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37062-1705-4E5E-9635-2B321F160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154946</Words>
  <Characters>883195</Characters>
  <Application>Microsoft Office Word</Application>
  <DocSecurity>0</DocSecurity>
  <Lines>7359</Lines>
  <Paragraphs>2072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1036069</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123</cp:lastModifiedBy>
  <cp:revision>3</cp:revision>
  <cp:lastPrinted>2018-10-10T11:45:00Z</cp:lastPrinted>
  <dcterms:created xsi:type="dcterms:W3CDTF">2020-12-23T14:40:00Z</dcterms:created>
  <dcterms:modified xsi:type="dcterms:W3CDTF">2020-12-23T14:40:00Z</dcterms:modified>
</cp:coreProperties>
</file>