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19" w:rsidRDefault="00DA2A19" w:rsidP="00DA2A1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Кринично - Лугский                                                                                                                 Муниципальное бюджетное общеобразовательное   учреждение  </w:t>
      </w:r>
    </w:p>
    <w:p w:rsidR="00DA2A19" w:rsidRDefault="00DA2A19" w:rsidP="00DA2A19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 средняя общеобразовательная школа</w:t>
      </w:r>
    </w:p>
    <w:p w:rsidR="00DA2A19" w:rsidRDefault="00DA2A19" w:rsidP="00DA2A19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DA2A19" w:rsidRDefault="00DA2A19" w:rsidP="00DA2A19">
      <w:pPr>
        <w:rPr>
          <w:rFonts w:ascii="Calibri" w:eastAsia="Calibri" w:hAnsi="Calibri" w:cs="Times New Roman"/>
          <w:i/>
          <w:sz w:val="28"/>
          <w:szCs w:val="28"/>
        </w:rPr>
      </w:pPr>
    </w:p>
    <w:p w:rsidR="00DA2A19" w:rsidRDefault="00DA2A19" w:rsidP="00DA2A1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DA2A19" w:rsidRDefault="00DA2A19" w:rsidP="00DA2A19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Кринично-Лугской  СОШ</w:t>
      </w:r>
    </w:p>
    <w:p w:rsidR="00DA2A19" w:rsidRDefault="00DA2A19" w:rsidP="00DA2A1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Приказ от 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31.08.2017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№ 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118</w:t>
      </w:r>
    </w:p>
    <w:p w:rsidR="00DA2A19" w:rsidRDefault="00DA2A19" w:rsidP="00DA2A19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  Коломейцева Е.А.</w:t>
      </w:r>
    </w:p>
    <w:p w:rsidR="00DA2A19" w:rsidRDefault="00DA2A19" w:rsidP="00DA2A19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DA2A19" w:rsidRDefault="00DA2A19" w:rsidP="00DA2A19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</w:p>
    <w:p w:rsidR="00DA2A19" w:rsidRDefault="00DA2A19" w:rsidP="00DA2A19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DA2A19" w:rsidRDefault="00DA2A19" w:rsidP="00DA2A1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DA2A19" w:rsidRDefault="00DA2A19" w:rsidP="00DA2A1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DA2A19" w:rsidRDefault="00DA2A19" w:rsidP="00DA2A1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DA2A19" w:rsidRDefault="00DA2A19" w:rsidP="00DA2A1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DA2A19" w:rsidRDefault="00DA2A19" w:rsidP="00DA2A1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РАБОЧАЯ ПРОГРАММА</w:t>
      </w:r>
    </w:p>
    <w:p w:rsidR="00DA2A19" w:rsidRDefault="00DA2A19" w:rsidP="00DA2A1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DA2A19" w:rsidRDefault="00DA2A19" w:rsidP="00DA2A1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по  обществознанию 8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DA2A19" w:rsidRDefault="00DA2A19" w:rsidP="00DA2A1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DA2A19" w:rsidRDefault="00DA2A19" w:rsidP="00DA2A1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DA2A19" w:rsidRDefault="00DA2A19" w:rsidP="00DA2A1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Количество часов – 34 ч </w:t>
      </w:r>
    </w:p>
    <w:p w:rsidR="00DA2A19" w:rsidRDefault="00DA2A19" w:rsidP="00DA2A1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Шкондина Наталья Васильевна</w:t>
      </w:r>
    </w:p>
    <w:p w:rsidR="00DA2A19" w:rsidRDefault="00DA2A19" w:rsidP="00DA2A1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DA2A19" w:rsidRDefault="00DA2A19" w:rsidP="00DA2A1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DA2A19" w:rsidRDefault="00DA2A19" w:rsidP="00DA2A1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Программа разработана на основе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</w:p>
    <w:p w:rsidR="00DA2A19" w:rsidRDefault="00DA2A19" w:rsidP="00DA2A19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 </w:t>
      </w:r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по  обществознанию для 5-9 классов  под  редакцией </w:t>
      </w:r>
    </w:p>
    <w:p w:rsidR="00DA2A19" w:rsidRDefault="00DA2A19" w:rsidP="00DA2A1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 Л.Н. Боголюбова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 </w:t>
      </w:r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Москва</w:t>
      </w:r>
      <w:proofErr w:type="gramStart"/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.: «</w:t>
      </w:r>
      <w:proofErr w:type="gramEnd"/>
      <w:r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Просвещение», 2014</w:t>
      </w:r>
    </w:p>
    <w:p w:rsidR="00DA2A19" w:rsidRDefault="00DA2A19" w:rsidP="00DA2A19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DA2A19" w:rsidRDefault="00DA2A19" w:rsidP="00DA2A19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DA2A19" w:rsidRDefault="00DA2A19" w:rsidP="00DA2A19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DA2A19" w:rsidRDefault="00DA2A19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19" w:rsidRDefault="00DA2A19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19" w:rsidRDefault="00DA2A19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19" w:rsidRDefault="00DA2A19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19" w:rsidRDefault="00DA2A19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19" w:rsidRDefault="00DA2A19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19" w:rsidRDefault="00DA2A19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19" w:rsidRDefault="00DA2A19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19" w:rsidRDefault="00DA2A19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19" w:rsidRDefault="00DA2A19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2A19" w:rsidRDefault="00DA2A19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232" w:rsidRDefault="00D61232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D61232" w:rsidRPr="00D61232" w:rsidRDefault="00D61232" w:rsidP="00D61232">
      <w:pPr>
        <w:rPr>
          <w:rFonts w:ascii="Times New Roman" w:hAnsi="Times New Roman" w:cs="Times New Roman"/>
          <w:b/>
          <w:sz w:val="24"/>
          <w:szCs w:val="24"/>
        </w:rPr>
      </w:pPr>
      <w:r w:rsidRPr="00D61232">
        <w:rPr>
          <w:rFonts w:ascii="Times New Roman" w:hAnsi="Times New Roman" w:cs="Times New Roman"/>
          <w:b/>
          <w:sz w:val="24"/>
          <w:szCs w:val="24"/>
        </w:rPr>
        <w:t>8 класс  34 часов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Урок-введение. Обществознание в 8 классе.  (1 час)</w:t>
      </w:r>
    </w:p>
    <w:p w:rsidR="00D61232" w:rsidRPr="00D61232" w:rsidRDefault="00D61232" w:rsidP="00D61232">
      <w:pPr>
        <w:rPr>
          <w:rFonts w:ascii="Times New Roman" w:hAnsi="Times New Roman" w:cs="Times New Roman"/>
          <w:b/>
          <w:sz w:val="24"/>
          <w:szCs w:val="24"/>
        </w:rPr>
      </w:pPr>
      <w:r w:rsidRPr="00D61232">
        <w:rPr>
          <w:rFonts w:ascii="Times New Roman" w:hAnsi="Times New Roman" w:cs="Times New Roman"/>
          <w:b/>
          <w:sz w:val="24"/>
          <w:szCs w:val="24"/>
        </w:rPr>
        <w:t>Личность и общество. (4 часа)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 xml:space="preserve">Как стать личностью. Человек. Индивид. Социализация индивида. Личность. Жизненные ориентиры и ценности. (Профилактика употребления ПАВ) Становление личности. 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  Формы социальных норм. Ступени развития общества.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Развитие общества. Изменчивость и стабильность. Социальные изменения и его формы. Реформы и реформаторы. Человечество  в XXI веке, основные вызовы и угрозы. Глобальные проблемы современности. Причины и опасность международного терроризма.</w:t>
      </w:r>
    </w:p>
    <w:p w:rsidR="00D61232" w:rsidRPr="00D61232" w:rsidRDefault="00D61232" w:rsidP="00D61232">
      <w:pPr>
        <w:rPr>
          <w:rFonts w:ascii="Times New Roman" w:hAnsi="Times New Roman" w:cs="Times New Roman"/>
          <w:b/>
          <w:sz w:val="24"/>
          <w:szCs w:val="24"/>
        </w:rPr>
      </w:pPr>
      <w:r w:rsidRPr="00D61232">
        <w:rPr>
          <w:rFonts w:ascii="Times New Roman" w:hAnsi="Times New Roman" w:cs="Times New Roman"/>
          <w:b/>
          <w:sz w:val="24"/>
          <w:szCs w:val="24"/>
        </w:rPr>
        <w:t>Сфера духовной культуры (8 часов)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Социальные ценности и нормы. Мировоззрение, жизненные ценности и ориентиры. Мораль. Основные принципы и нормы морали. Гуманизм. Добро и зло. Долг и совесть. Моральный выбор. Моральный самоконтроль личности. (Профилактика употребления ПАВ) Моральный идеал. Патриотизм и гражданственность.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Образование как способ передачи и усвоения знаний и человеческого опыта. Его значимость в условиях информационного общества. Возможности получения общего и профессионального образования в Российской Федерации. Самообразование.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 xml:space="preserve">Наука, ее значение в жизни современного общества. Нравственные принципы труда ученого. Ответственность ученого. Возрастание роли научных исследований в современном мире. 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Религия, религиозные организации и объединения, их роль в жизни современного общества. Свобода совести. Межконфессиональные отношения.</w:t>
      </w:r>
    </w:p>
    <w:p w:rsidR="00D61232" w:rsidRPr="00D61232" w:rsidRDefault="00D61232" w:rsidP="00D61232">
      <w:pPr>
        <w:rPr>
          <w:rFonts w:ascii="Times New Roman" w:hAnsi="Times New Roman" w:cs="Times New Roman"/>
          <w:b/>
          <w:sz w:val="24"/>
          <w:szCs w:val="24"/>
        </w:rPr>
      </w:pPr>
      <w:r w:rsidRPr="00D61232">
        <w:rPr>
          <w:rFonts w:ascii="Times New Roman" w:hAnsi="Times New Roman" w:cs="Times New Roman"/>
          <w:b/>
          <w:sz w:val="24"/>
          <w:szCs w:val="24"/>
        </w:rPr>
        <w:t>Экономика (14 часов)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Экономика и ее роль в жизни общества. Ресурсы и потребности. Ограниченность ресурсов. Альтернативная стоимость (цена выбора).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 xml:space="preserve">Экономические системы и собственность. 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 xml:space="preserve">Главные вопросы экономики. Экономическая система и ее функции. Типы экономических систем. Традиционная, рыночная, командно-административная, смешанная экономические системы. 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lastRenderedPageBreak/>
        <w:t>Собственность. Имущественные отношения. Право собственности. Формы собственности. Защита права собственности.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 xml:space="preserve">Рыночная экономика. Рынок и рыночный механизм. Спрос и предложение. Конкуренция. Факторы, влияющие на спрос и предложение. Рыночное равновесие. 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Производство – основа экономики</w:t>
      </w:r>
      <w:proofErr w:type="gramStart"/>
      <w:r w:rsidRPr="00D612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1232">
        <w:rPr>
          <w:rFonts w:ascii="Times New Roman" w:hAnsi="Times New Roman" w:cs="Times New Roman"/>
          <w:sz w:val="24"/>
          <w:szCs w:val="24"/>
        </w:rPr>
        <w:t>Главный источник экономических благ. Товары и услуги. Факторы производства: труд, земля, капитал, информация, предпринимательские способности. Разделение труда и специализация.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Предпринимательская деятельность. Предпринимательство и его основные организационно-правовые формы. Издержки, выручка, прибыль. Малое предпринимательство и фермерское хозяйство. Предпринимательская этика.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Роль государства в экономике. Экономические цели и функции государства. Налоговая политика государства. Налоги, уплачиваемые гражданами. Государственный бюджет.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Распределение доходов. Доходы граждан и прожиточный минимум. Неравенство доходов. Перераспределение доходов. Экономические меры социальной поддержки населения.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 xml:space="preserve">Потребление. Семейное потребление. Семейный бюджет. Страховые услуги. Сущность, формы и виды страхования. Страховые услуги, предоставляемые гражданам и их роль в домашнем хозяйстве.  Инфляция и семейная экономика. Номинальные и реальные доходы. Формы сбережения граждан. Банковские услуги, предоставляемые гражданам. Формы сбережения граждан (наличная валюта, банковские вклады, ценные бумаги). 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Безработица как социальное явление. Причины безработицы. Экономические и социальные последствия безработицы. Борьба с безработицей. Роль государства в обеспечение занятости. Профсоюз.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Мировое хозяйство и международная торговля. Внешнеторговая политика. Обменный курс валют.</w:t>
      </w:r>
    </w:p>
    <w:p w:rsidR="00D61232" w:rsidRPr="00D61232" w:rsidRDefault="00D61232" w:rsidP="00D61232">
      <w:pPr>
        <w:rPr>
          <w:rFonts w:ascii="Times New Roman" w:hAnsi="Times New Roman" w:cs="Times New Roman"/>
          <w:b/>
          <w:sz w:val="24"/>
          <w:szCs w:val="24"/>
        </w:rPr>
      </w:pPr>
      <w:r w:rsidRPr="00D61232">
        <w:rPr>
          <w:rFonts w:ascii="Times New Roman" w:hAnsi="Times New Roman" w:cs="Times New Roman"/>
          <w:b/>
          <w:sz w:val="24"/>
          <w:szCs w:val="24"/>
        </w:rPr>
        <w:t>Социальная сфера. (6 часов)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Социальная структура общества. Социальная мобильность. Многообразие социальных групп. Социальные конфликты и пути их разрешения. (Профилактика употребления ПАВ)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Социальные статусы и роли.  Многообразие социальных ролей в подростковом возрасте. Социальная позиция человека в обществе. В поисках себя. Взаимоотношения отцов и детей (Отношения между поколениями). Гендерное воспитание. (Профилактика употребления ПАВ)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Нации и межнациональные отношения. Этнос, нация, национальность. Проблемы и противоречия национальных отношений в современном обществе.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t>Отклоняющееся поведение. Опасность алкоголизма   и наркомании для человека и общества. Причины отклоняющего негативного поведения. (Профилактика употребления ПАВ)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  <w:r w:rsidRPr="00D61232">
        <w:rPr>
          <w:rFonts w:ascii="Times New Roman" w:hAnsi="Times New Roman" w:cs="Times New Roman"/>
          <w:sz w:val="24"/>
          <w:szCs w:val="24"/>
        </w:rPr>
        <w:lastRenderedPageBreak/>
        <w:t>Итоговое повторение (2 часа)</w:t>
      </w:r>
    </w:p>
    <w:p w:rsidR="00D61232" w:rsidRPr="00D61232" w:rsidRDefault="00D61232" w:rsidP="00D61232">
      <w:pPr>
        <w:rPr>
          <w:rFonts w:ascii="Times New Roman" w:hAnsi="Times New Roman" w:cs="Times New Roman"/>
          <w:sz w:val="24"/>
          <w:szCs w:val="24"/>
        </w:rPr>
      </w:pPr>
    </w:p>
    <w:p w:rsidR="00D61232" w:rsidRDefault="00D61232" w:rsidP="00D61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232" w:rsidRDefault="00D61232" w:rsidP="00AF0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97D" w:rsidRDefault="00AF097D" w:rsidP="00AF0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</w:t>
      </w:r>
      <w:r w:rsidRPr="002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ематическое планирование по обществознанию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</w:t>
      </w:r>
    </w:p>
    <w:p w:rsidR="00AF097D" w:rsidRDefault="00AF097D" w:rsidP="00AF0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01"/>
        <w:gridCol w:w="1275"/>
        <w:gridCol w:w="4111"/>
        <w:gridCol w:w="2268"/>
      </w:tblGrid>
      <w:tr w:rsidR="00902D60" w:rsidRPr="00CC15E6" w:rsidTr="00902D60">
        <w:tc>
          <w:tcPr>
            <w:tcW w:w="1101" w:type="dxa"/>
          </w:tcPr>
          <w:p w:rsidR="00902D60" w:rsidRPr="00CC15E6" w:rsidRDefault="00902D60" w:rsidP="000440C3">
            <w:pPr>
              <w:jc w:val="center"/>
              <w:rPr>
                <w:sz w:val="24"/>
                <w:szCs w:val="24"/>
              </w:rPr>
            </w:pPr>
            <w:r w:rsidRPr="00CC15E6">
              <w:rPr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902D60" w:rsidRPr="00CC15E6" w:rsidRDefault="00902D60" w:rsidP="000440C3">
            <w:pPr>
              <w:jc w:val="center"/>
              <w:rPr>
                <w:sz w:val="24"/>
                <w:szCs w:val="24"/>
              </w:rPr>
            </w:pPr>
            <w:r w:rsidRPr="00CC15E6">
              <w:rPr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902D60" w:rsidRPr="00CC15E6" w:rsidRDefault="00902D60" w:rsidP="000440C3">
            <w:pPr>
              <w:jc w:val="center"/>
              <w:rPr>
                <w:sz w:val="24"/>
                <w:szCs w:val="24"/>
              </w:rPr>
            </w:pPr>
            <w:r w:rsidRPr="00CC15E6">
              <w:rPr>
                <w:sz w:val="24"/>
                <w:szCs w:val="24"/>
              </w:rPr>
              <w:t>Тема раздела, урока</w:t>
            </w:r>
          </w:p>
        </w:tc>
        <w:tc>
          <w:tcPr>
            <w:tcW w:w="2268" w:type="dxa"/>
          </w:tcPr>
          <w:p w:rsidR="00902D60" w:rsidRPr="00CC15E6" w:rsidRDefault="00902D60" w:rsidP="000440C3">
            <w:pPr>
              <w:jc w:val="center"/>
              <w:rPr>
                <w:sz w:val="24"/>
                <w:szCs w:val="24"/>
              </w:rPr>
            </w:pPr>
            <w:r w:rsidRPr="00CC15E6">
              <w:rPr>
                <w:sz w:val="24"/>
                <w:szCs w:val="24"/>
              </w:rPr>
              <w:t>Кол часов</w:t>
            </w:r>
          </w:p>
        </w:tc>
      </w:tr>
      <w:tr w:rsidR="00902D60" w:rsidRPr="00CC15E6" w:rsidTr="00F965EB">
        <w:tc>
          <w:tcPr>
            <w:tcW w:w="8755" w:type="dxa"/>
            <w:gridSpan w:val="4"/>
          </w:tcPr>
          <w:p w:rsidR="00902D60" w:rsidRPr="00CC15E6" w:rsidRDefault="00902D60" w:rsidP="00902D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Pr="00DC54A4">
              <w:rPr>
                <w:b/>
                <w:sz w:val="24"/>
                <w:szCs w:val="24"/>
              </w:rPr>
              <w:t xml:space="preserve">Глава 1. Личность и общество          </w:t>
            </w:r>
            <w:r>
              <w:rPr>
                <w:b/>
                <w:sz w:val="24"/>
                <w:szCs w:val="24"/>
              </w:rPr>
              <w:t xml:space="preserve">                                       5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02D60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Быть личностью.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2D60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02D60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Развитие общества.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02D60">
              <w:rPr>
                <w:sz w:val="24"/>
                <w:szCs w:val="24"/>
              </w:rPr>
              <w:t>.09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66F3D">
              <w:rPr>
                <w:sz w:val="24"/>
                <w:szCs w:val="24"/>
              </w:rPr>
              <w:t>.10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Обобщающий урок по теме: «Личность и общество».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393857">
        <w:tc>
          <w:tcPr>
            <w:tcW w:w="8755" w:type="dxa"/>
            <w:gridSpan w:val="4"/>
          </w:tcPr>
          <w:p w:rsidR="00902D60" w:rsidRDefault="00902D60" w:rsidP="00902D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Pr="00DC54A4">
              <w:rPr>
                <w:b/>
                <w:sz w:val="24"/>
                <w:szCs w:val="24"/>
              </w:rPr>
              <w:t xml:space="preserve">Глава 2. Сфера духовной культуры         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DC54A4">
              <w:rPr>
                <w:b/>
                <w:sz w:val="24"/>
                <w:szCs w:val="24"/>
              </w:rPr>
              <w:t xml:space="preserve">   8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02D60">
              <w:rPr>
                <w:sz w:val="24"/>
                <w:szCs w:val="24"/>
              </w:rPr>
              <w:t>.10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Сфера духовной жизни.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02D60">
              <w:rPr>
                <w:sz w:val="24"/>
                <w:szCs w:val="24"/>
              </w:rPr>
              <w:t>.10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Мораль.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02D60">
              <w:rPr>
                <w:sz w:val="24"/>
                <w:szCs w:val="24"/>
              </w:rPr>
              <w:t>.10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Долг и совесть.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Моральный выбор – это ответственность.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02D60">
              <w:rPr>
                <w:sz w:val="24"/>
                <w:szCs w:val="24"/>
              </w:rPr>
              <w:t>.11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Образование.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02D60">
              <w:rPr>
                <w:sz w:val="24"/>
                <w:szCs w:val="24"/>
              </w:rPr>
              <w:t>.11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02D60">
              <w:rPr>
                <w:sz w:val="24"/>
                <w:szCs w:val="24"/>
              </w:rPr>
              <w:t>.11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02D60">
              <w:rPr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Обобщающий урок по теме: «Сфера духовной культуры».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F91EB0">
        <w:tc>
          <w:tcPr>
            <w:tcW w:w="8755" w:type="dxa"/>
            <w:gridSpan w:val="4"/>
          </w:tcPr>
          <w:p w:rsidR="00902D60" w:rsidRDefault="00902D60" w:rsidP="00902D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Pr="00DC54A4">
              <w:rPr>
                <w:b/>
                <w:sz w:val="24"/>
                <w:szCs w:val="24"/>
              </w:rPr>
              <w:t xml:space="preserve">Глава 3. Экономика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DC54A4">
              <w:rPr>
                <w:b/>
                <w:sz w:val="24"/>
                <w:szCs w:val="24"/>
              </w:rPr>
              <w:t>13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2D60">
              <w:rPr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Экономика и её роль в жизни общества.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02D60">
              <w:rPr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02D60">
              <w:rPr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Собственность.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66F3D">
              <w:rPr>
                <w:sz w:val="24"/>
                <w:szCs w:val="24"/>
              </w:rPr>
              <w:t>.01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Рыночная экономика.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02D60">
              <w:rPr>
                <w:sz w:val="24"/>
                <w:szCs w:val="24"/>
              </w:rPr>
              <w:t>.01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Производство – основа экономики.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02D60">
              <w:rPr>
                <w:sz w:val="24"/>
                <w:szCs w:val="24"/>
              </w:rPr>
              <w:t>.01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608BD">
              <w:rPr>
                <w:sz w:val="24"/>
                <w:szCs w:val="24"/>
              </w:rPr>
              <w:t>.02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608BD">
              <w:rPr>
                <w:sz w:val="24"/>
                <w:szCs w:val="24"/>
              </w:rPr>
              <w:t>.02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Распределение доходов.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608BD">
              <w:rPr>
                <w:sz w:val="24"/>
                <w:szCs w:val="24"/>
              </w:rPr>
              <w:t>.02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Потребление.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608BD">
              <w:rPr>
                <w:sz w:val="24"/>
                <w:szCs w:val="24"/>
              </w:rPr>
              <w:t>.02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608BD">
              <w:rPr>
                <w:sz w:val="24"/>
                <w:szCs w:val="24"/>
              </w:rPr>
              <w:t>.03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Безработица, её причины и последствия.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02D60">
              <w:rPr>
                <w:sz w:val="24"/>
                <w:szCs w:val="24"/>
              </w:rPr>
              <w:t>.03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Мировое хозяйство.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02D60">
              <w:rPr>
                <w:sz w:val="24"/>
                <w:szCs w:val="24"/>
              </w:rPr>
              <w:t>.03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Обобщающий урок по теме: «Экономика».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464245">
        <w:tc>
          <w:tcPr>
            <w:tcW w:w="8755" w:type="dxa"/>
            <w:gridSpan w:val="4"/>
          </w:tcPr>
          <w:p w:rsidR="00902D60" w:rsidRDefault="00902D60" w:rsidP="00902D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DC54A4">
              <w:rPr>
                <w:b/>
                <w:sz w:val="24"/>
                <w:szCs w:val="24"/>
              </w:rPr>
              <w:t xml:space="preserve">Глава 4. Социальная сфера                                    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DC54A4">
              <w:rPr>
                <w:b/>
                <w:sz w:val="24"/>
                <w:szCs w:val="24"/>
              </w:rPr>
              <w:t xml:space="preserve">   7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902D60" w:rsidRPr="001608BD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608BD" w:rsidRPr="001608BD">
              <w:rPr>
                <w:sz w:val="24"/>
                <w:szCs w:val="24"/>
              </w:rPr>
              <w:t>.04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608BD">
              <w:rPr>
                <w:sz w:val="24"/>
                <w:szCs w:val="24"/>
              </w:rPr>
              <w:t>.04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Социальный конфликт, пути его разрешения.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608BD">
              <w:rPr>
                <w:sz w:val="24"/>
                <w:szCs w:val="24"/>
              </w:rPr>
              <w:t>.04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608BD">
              <w:rPr>
                <w:sz w:val="24"/>
                <w:szCs w:val="24"/>
              </w:rPr>
              <w:t>.04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Отношения между поколениями.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608BD">
              <w:rPr>
                <w:sz w:val="24"/>
                <w:szCs w:val="24"/>
              </w:rPr>
              <w:t>.05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608BD">
              <w:rPr>
                <w:sz w:val="24"/>
                <w:szCs w:val="24"/>
              </w:rPr>
              <w:t>.05</w:t>
            </w:r>
          </w:p>
        </w:tc>
        <w:tc>
          <w:tcPr>
            <w:tcW w:w="4111" w:type="dxa"/>
          </w:tcPr>
          <w:p w:rsidR="00902D60" w:rsidRPr="00DC54A4" w:rsidRDefault="00902D60" w:rsidP="000440C3">
            <w:pPr>
              <w:rPr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Отклоняющееся поведение.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D60" w:rsidRPr="00CC15E6" w:rsidTr="00902D60">
        <w:tc>
          <w:tcPr>
            <w:tcW w:w="1101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902D60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608BD">
              <w:rPr>
                <w:sz w:val="24"/>
                <w:szCs w:val="24"/>
              </w:rPr>
              <w:t>.05</w:t>
            </w:r>
          </w:p>
        </w:tc>
        <w:tc>
          <w:tcPr>
            <w:tcW w:w="4111" w:type="dxa"/>
          </w:tcPr>
          <w:p w:rsidR="00902D60" w:rsidRPr="00DC54A4" w:rsidRDefault="00D61232" w:rsidP="00044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тестовая работа</w:t>
            </w:r>
          </w:p>
        </w:tc>
        <w:tc>
          <w:tcPr>
            <w:tcW w:w="2268" w:type="dxa"/>
          </w:tcPr>
          <w:p w:rsidR="00902D60" w:rsidRDefault="00902D60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61D8" w:rsidRPr="00CC15E6" w:rsidTr="00902D60">
        <w:tc>
          <w:tcPr>
            <w:tcW w:w="1101" w:type="dxa"/>
          </w:tcPr>
          <w:p w:rsidR="001361D8" w:rsidRDefault="001361D8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1361D8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4111" w:type="dxa"/>
          </w:tcPr>
          <w:p w:rsidR="001361D8" w:rsidRDefault="00D61232" w:rsidP="00044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теме: « Сферы общества».</w:t>
            </w:r>
          </w:p>
        </w:tc>
        <w:tc>
          <w:tcPr>
            <w:tcW w:w="2268" w:type="dxa"/>
          </w:tcPr>
          <w:p w:rsidR="001361D8" w:rsidRDefault="008602CD" w:rsidP="0004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02CD" w:rsidRDefault="008602CD"/>
    <w:p w:rsidR="00617AFF" w:rsidRDefault="00617AFF"/>
    <w:p w:rsidR="00617AFF" w:rsidRDefault="00617AFF" w:rsidP="00617AFF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617AFF" w:rsidRDefault="00617AFF" w:rsidP="00617AFF">
      <w:pPr>
        <w:pStyle w:val="a6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учителей  гуманитарного цикла                                                           ________ Лазарева А.В.  МБОУ Кринично-Лугской СОШ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___30.08.2017 год</w:t>
      </w:r>
    </w:p>
    <w:p w:rsidR="00617AFF" w:rsidRDefault="00617AFF" w:rsidP="00617AFF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_30.08.2017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 №__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____  </w:t>
      </w:r>
    </w:p>
    <w:p w:rsidR="00617AFF" w:rsidRDefault="00617AFF" w:rsidP="00617AFF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 Шкондина Н.В.                                                         </w:t>
      </w:r>
    </w:p>
    <w:p w:rsidR="00617AFF" w:rsidRDefault="00617AFF" w:rsidP="00617AFF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617AFF" w:rsidRDefault="00617AFF" w:rsidP="00617AFF">
      <w:pPr>
        <w:rPr>
          <w:rFonts w:ascii="Times New Roman" w:hAnsi="Times New Roman"/>
          <w:sz w:val="28"/>
          <w:szCs w:val="28"/>
          <w:lang w:eastAsia="ru-RU"/>
        </w:rPr>
      </w:pPr>
    </w:p>
    <w:p w:rsidR="00617AFF" w:rsidRDefault="00617AFF"/>
    <w:sectPr w:rsidR="0061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7D"/>
    <w:rsid w:val="001361D8"/>
    <w:rsid w:val="001608BD"/>
    <w:rsid w:val="00617AFF"/>
    <w:rsid w:val="008602CD"/>
    <w:rsid w:val="00902D60"/>
    <w:rsid w:val="00AF097D"/>
    <w:rsid w:val="00D443CB"/>
    <w:rsid w:val="00D61232"/>
    <w:rsid w:val="00D66F3D"/>
    <w:rsid w:val="00DA2A19"/>
    <w:rsid w:val="00E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81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7A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81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18</cp:revision>
  <cp:lastPrinted>2016-09-14T05:47:00Z</cp:lastPrinted>
  <dcterms:created xsi:type="dcterms:W3CDTF">2016-06-30T06:37:00Z</dcterms:created>
  <dcterms:modified xsi:type="dcterms:W3CDTF">2017-10-26T05:50:00Z</dcterms:modified>
</cp:coreProperties>
</file>