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75" w:rsidRPr="00BE729C" w:rsidRDefault="000A1B75" w:rsidP="000A1B75">
      <w:pPr>
        <w:pStyle w:val="a3"/>
        <w:jc w:val="center"/>
        <w:rPr>
          <w:rFonts w:ascii="Times New Roman" w:hAnsi="Times New Roman"/>
          <w:lang w:bidi="en-US"/>
        </w:rPr>
      </w:pPr>
      <w:r w:rsidRPr="00BE729C">
        <w:rPr>
          <w:rFonts w:ascii="Times New Roman" w:hAnsi="Times New Roman"/>
          <w:lang w:bidi="en-US"/>
        </w:rPr>
        <w:t xml:space="preserve">Ростовская область Куйбышевский район хутор </w:t>
      </w:r>
      <w:proofErr w:type="spellStart"/>
      <w:r w:rsidRPr="00BE729C">
        <w:rPr>
          <w:rFonts w:ascii="Times New Roman" w:hAnsi="Times New Roman"/>
          <w:lang w:bidi="en-US"/>
        </w:rPr>
        <w:t>Кринично-Лугский</w:t>
      </w:r>
      <w:proofErr w:type="spellEnd"/>
    </w:p>
    <w:p w:rsidR="000A1B75" w:rsidRPr="00BE729C" w:rsidRDefault="000A1B75" w:rsidP="000A1B75">
      <w:pPr>
        <w:pStyle w:val="a3"/>
        <w:jc w:val="center"/>
        <w:rPr>
          <w:rFonts w:ascii="Times New Roman" w:hAnsi="Times New Roman"/>
          <w:lang w:bidi="en-US"/>
        </w:rPr>
      </w:pPr>
      <w:r w:rsidRPr="00BE729C">
        <w:rPr>
          <w:rFonts w:ascii="Times New Roman" w:hAnsi="Times New Roman"/>
          <w:lang w:bidi="en-US"/>
        </w:rPr>
        <w:t>Муниципальное бюджетное общеобразовательное учреждение</w:t>
      </w:r>
    </w:p>
    <w:p w:rsidR="000A1B75" w:rsidRPr="00BE729C" w:rsidRDefault="000A1B75" w:rsidP="000A1B75">
      <w:pPr>
        <w:pStyle w:val="a3"/>
        <w:jc w:val="center"/>
        <w:rPr>
          <w:rFonts w:ascii="Times New Roman" w:hAnsi="Times New Roman"/>
          <w:lang w:bidi="en-US"/>
        </w:rPr>
      </w:pPr>
      <w:proofErr w:type="spellStart"/>
      <w:r w:rsidRPr="00BE729C">
        <w:rPr>
          <w:rFonts w:ascii="Times New Roman" w:hAnsi="Times New Roman"/>
          <w:lang w:bidi="en-US"/>
        </w:rPr>
        <w:t>Кринично-Лугская</w:t>
      </w:r>
      <w:proofErr w:type="spellEnd"/>
      <w:r w:rsidRPr="00BE729C">
        <w:rPr>
          <w:rFonts w:ascii="Times New Roman" w:hAnsi="Times New Roman"/>
          <w:lang w:bidi="en-US"/>
        </w:rPr>
        <w:t xml:space="preserve"> средняя общеобразовательная школа.</w:t>
      </w:r>
    </w:p>
    <w:p w:rsidR="000A1B75" w:rsidRPr="00BE729C" w:rsidRDefault="000A1B75" w:rsidP="000A1B75">
      <w:pPr>
        <w:spacing w:line="252" w:lineRule="auto"/>
        <w:jc w:val="center"/>
        <w:rPr>
          <w:rFonts w:ascii="Cambria" w:hAnsi="Cambria"/>
          <w:lang w:bidi="en-US"/>
        </w:rPr>
      </w:pPr>
    </w:p>
    <w:p w:rsidR="000A1B75" w:rsidRPr="00EB3215" w:rsidRDefault="000A1B75" w:rsidP="000A1B75">
      <w:pPr>
        <w:spacing w:line="252" w:lineRule="auto"/>
        <w:jc w:val="center"/>
        <w:rPr>
          <w:lang w:bidi="en-US"/>
        </w:rPr>
      </w:pPr>
    </w:p>
    <w:p w:rsidR="000A1B75" w:rsidRPr="009024EB" w:rsidRDefault="000A1B75" w:rsidP="000A1B75">
      <w:pPr>
        <w:pStyle w:val="a3"/>
        <w:jc w:val="right"/>
        <w:rPr>
          <w:rFonts w:ascii="Times New Roman" w:hAnsi="Times New Roman" w:cs="Times New Roman"/>
          <w:b/>
          <w:sz w:val="24"/>
          <w:szCs w:val="24"/>
          <w:lang w:bidi="en-US"/>
        </w:rPr>
      </w:pPr>
      <w:r>
        <w:rPr>
          <w:rFonts w:ascii="Times New Roman" w:hAnsi="Times New Roman" w:cs="Times New Roman"/>
          <w:sz w:val="24"/>
          <w:szCs w:val="24"/>
          <w:lang w:bidi="en-US"/>
        </w:rPr>
        <w:t xml:space="preserve">                                                                                        « </w:t>
      </w:r>
      <w:r w:rsidRPr="009024EB">
        <w:rPr>
          <w:rFonts w:ascii="Times New Roman" w:hAnsi="Times New Roman" w:cs="Times New Roman"/>
          <w:b/>
          <w:sz w:val="24"/>
          <w:szCs w:val="24"/>
          <w:lang w:bidi="en-US"/>
        </w:rPr>
        <w:t>Утверждаю</w:t>
      </w:r>
      <w:r>
        <w:rPr>
          <w:rFonts w:ascii="Times New Roman" w:hAnsi="Times New Roman" w:cs="Times New Roman"/>
          <w:b/>
          <w:sz w:val="24"/>
          <w:szCs w:val="24"/>
          <w:lang w:bidi="en-US"/>
        </w:rPr>
        <w:t>»</w:t>
      </w:r>
    </w:p>
    <w:p w:rsidR="000A1B75" w:rsidRDefault="000A1B75" w:rsidP="000A1B75">
      <w:pPr>
        <w:pStyle w:val="a3"/>
        <w:jc w:val="right"/>
        <w:rPr>
          <w:rFonts w:ascii="Times New Roman" w:hAnsi="Times New Roman" w:cs="Times New Roman"/>
          <w:sz w:val="24"/>
          <w:szCs w:val="24"/>
          <w:lang w:bidi="en-US"/>
        </w:rPr>
      </w:pPr>
      <w:r>
        <w:rPr>
          <w:rFonts w:ascii="Times New Roman" w:hAnsi="Times New Roman" w:cs="Times New Roman"/>
          <w:sz w:val="24"/>
          <w:szCs w:val="24"/>
          <w:lang w:bidi="en-US"/>
        </w:rPr>
        <w:t xml:space="preserve">Директор МБОУ </w:t>
      </w:r>
      <w:proofErr w:type="spellStart"/>
      <w:r>
        <w:rPr>
          <w:rFonts w:ascii="Times New Roman" w:hAnsi="Times New Roman" w:cs="Times New Roman"/>
          <w:sz w:val="24"/>
          <w:szCs w:val="24"/>
          <w:lang w:bidi="en-US"/>
        </w:rPr>
        <w:t>Кринично</w:t>
      </w:r>
      <w:proofErr w:type="spellEnd"/>
      <w:r>
        <w:rPr>
          <w:rFonts w:ascii="Times New Roman" w:hAnsi="Times New Roman" w:cs="Times New Roman"/>
          <w:sz w:val="24"/>
          <w:szCs w:val="24"/>
          <w:lang w:bidi="en-US"/>
        </w:rPr>
        <w:t xml:space="preserve"> – </w:t>
      </w:r>
      <w:proofErr w:type="spellStart"/>
      <w:r>
        <w:rPr>
          <w:rFonts w:ascii="Times New Roman" w:hAnsi="Times New Roman" w:cs="Times New Roman"/>
          <w:sz w:val="24"/>
          <w:szCs w:val="24"/>
          <w:lang w:bidi="en-US"/>
        </w:rPr>
        <w:t>Лугской</w:t>
      </w:r>
      <w:proofErr w:type="spellEnd"/>
      <w:r>
        <w:rPr>
          <w:rFonts w:ascii="Times New Roman" w:hAnsi="Times New Roman" w:cs="Times New Roman"/>
          <w:sz w:val="24"/>
          <w:szCs w:val="24"/>
          <w:lang w:bidi="en-US"/>
        </w:rPr>
        <w:t xml:space="preserve"> СОШ</w:t>
      </w:r>
    </w:p>
    <w:p w:rsidR="000A1B75" w:rsidRPr="001B2665" w:rsidRDefault="00C1170A" w:rsidP="000A1B75">
      <w:pPr>
        <w:pStyle w:val="a3"/>
        <w:jc w:val="right"/>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69255E">
        <w:rPr>
          <w:rFonts w:ascii="Times New Roman" w:hAnsi="Times New Roman" w:cs="Times New Roman"/>
          <w:sz w:val="24"/>
          <w:szCs w:val="24"/>
          <w:lang w:bidi="en-US"/>
        </w:rPr>
        <w:t xml:space="preserve">             Приказ  от </w:t>
      </w:r>
      <w:r w:rsidR="002B4F1E">
        <w:rPr>
          <w:rFonts w:ascii="Times New Roman" w:hAnsi="Times New Roman" w:cs="Times New Roman"/>
          <w:sz w:val="24"/>
          <w:szCs w:val="24"/>
          <w:lang w:bidi="en-US"/>
        </w:rPr>
        <w:t>31.08.21</w:t>
      </w:r>
      <w:r>
        <w:rPr>
          <w:rFonts w:ascii="Times New Roman" w:hAnsi="Times New Roman" w:cs="Times New Roman"/>
          <w:sz w:val="24"/>
          <w:szCs w:val="24"/>
          <w:lang w:bidi="en-US"/>
        </w:rPr>
        <w:t xml:space="preserve"> </w:t>
      </w:r>
      <w:r w:rsidR="000A1B75">
        <w:rPr>
          <w:rFonts w:ascii="Times New Roman" w:hAnsi="Times New Roman" w:cs="Times New Roman"/>
          <w:sz w:val="24"/>
          <w:szCs w:val="24"/>
          <w:lang w:bidi="en-US"/>
        </w:rPr>
        <w:t>г.</w:t>
      </w:r>
      <w:r w:rsidR="000A1B75" w:rsidRPr="001B2665">
        <w:rPr>
          <w:rFonts w:ascii="Times New Roman" w:hAnsi="Times New Roman" w:cs="Times New Roman"/>
          <w:sz w:val="24"/>
          <w:szCs w:val="24"/>
          <w:lang w:bidi="en-US"/>
        </w:rPr>
        <w:t>№</w:t>
      </w:r>
    </w:p>
    <w:p w:rsidR="000A1B75" w:rsidRPr="001B2665" w:rsidRDefault="000A1B75" w:rsidP="000A1B75">
      <w:pPr>
        <w:pStyle w:val="a3"/>
        <w:jc w:val="right"/>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___________ </w:t>
      </w:r>
      <w:proofErr w:type="spellStart"/>
      <w:r w:rsidRPr="001B2665">
        <w:rPr>
          <w:rFonts w:ascii="Times New Roman" w:hAnsi="Times New Roman" w:cs="Times New Roman"/>
          <w:sz w:val="24"/>
          <w:szCs w:val="24"/>
          <w:lang w:bidi="en-US"/>
        </w:rPr>
        <w:t>Коломейцева</w:t>
      </w:r>
      <w:proofErr w:type="spellEnd"/>
      <w:r w:rsidRPr="001B2665">
        <w:rPr>
          <w:rFonts w:ascii="Times New Roman" w:hAnsi="Times New Roman" w:cs="Times New Roman"/>
          <w:sz w:val="24"/>
          <w:szCs w:val="24"/>
          <w:lang w:bidi="en-US"/>
        </w:rPr>
        <w:t xml:space="preserve"> Е.А.</w:t>
      </w:r>
    </w:p>
    <w:p w:rsidR="000A1B75" w:rsidRPr="00BE729C" w:rsidRDefault="000A1B75" w:rsidP="000A1B75">
      <w:pPr>
        <w:spacing w:line="252" w:lineRule="auto"/>
        <w:jc w:val="right"/>
        <w:rPr>
          <w:rFonts w:ascii="Cambria" w:hAnsi="Cambria"/>
          <w:lang w:bidi="en-US"/>
        </w:rPr>
      </w:pPr>
    </w:p>
    <w:p w:rsidR="000A1B75" w:rsidRDefault="000A1B75" w:rsidP="000A1B75">
      <w:pPr>
        <w:spacing w:line="252" w:lineRule="auto"/>
      </w:pPr>
    </w:p>
    <w:p w:rsidR="000A1B75" w:rsidRDefault="000A1B75" w:rsidP="000A1B75">
      <w:pPr>
        <w:spacing w:line="252" w:lineRule="auto"/>
        <w:jc w:val="center"/>
        <w:rPr>
          <w:rFonts w:ascii="Times New Roman" w:hAnsi="Times New Roman" w:cs="Times New Roman"/>
          <w:b/>
          <w:sz w:val="36"/>
          <w:szCs w:val="36"/>
          <w:lang w:bidi="en-US"/>
        </w:rPr>
      </w:pPr>
      <w:r>
        <w:rPr>
          <w:rFonts w:ascii="Times New Roman" w:hAnsi="Times New Roman" w:cs="Times New Roman"/>
          <w:b/>
          <w:sz w:val="36"/>
          <w:szCs w:val="36"/>
          <w:lang w:bidi="en-US"/>
        </w:rPr>
        <w:t>Рабочая программа кружковой</w:t>
      </w:r>
      <w:r w:rsidRPr="000717E9">
        <w:rPr>
          <w:rFonts w:ascii="Times New Roman" w:hAnsi="Times New Roman" w:cs="Times New Roman"/>
          <w:b/>
          <w:sz w:val="36"/>
          <w:szCs w:val="36"/>
          <w:lang w:bidi="en-US"/>
        </w:rPr>
        <w:t xml:space="preserve"> деятельности</w:t>
      </w:r>
      <w:r>
        <w:rPr>
          <w:rFonts w:ascii="Times New Roman" w:hAnsi="Times New Roman" w:cs="Times New Roman"/>
          <w:b/>
          <w:sz w:val="36"/>
          <w:szCs w:val="36"/>
          <w:lang w:bidi="en-US"/>
        </w:rPr>
        <w:t xml:space="preserve"> </w:t>
      </w:r>
    </w:p>
    <w:p w:rsidR="000A1B75" w:rsidRDefault="000A1B75" w:rsidP="000A1B75">
      <w:pPr>
        <w:spacing w:line="252" w:lineRule="auto"/>
        <w:jc w:val="center"/>
        <w:rPr>
          <w:rFonts w:ascii="Times New Roman" w:hAnsi="Times New Roman" w:cs="Times New Roman"/>
          <w:b/>
          <w:sz w:val="36"/>
          <w:szCs w:val="36"/>
          <w:lang w:bidi="en-US"/>
        </w:rPr>
      </w:pPr>
      <w:r>
        <w:rPr>
          <w:rFonts w:ascii="Times New Roman" w:hAnsi="Times New Roman" w:cs="Times New Roman"/>
          <w:b/>
          <w:sz w:val="36"/>
          <w:szCs w:val="36"/>
          <w:lang w:bidi="en-US"/>
        </w:rPr>
        <w:t>по спортивно - оздоровительному направлению</w:t>
      </w:r>
    </w:p>
    <w:p w:rsidR="000A1B75" w:rsidRDefault="000A1B75" w:rsidP="000A1B75">
      <w:pPr>
        <w:spacing w:line="252" w:lineRule="auto"/>
        <w:jc w:val="center"/>
        <w:rPr>
          <w:rFonts w:ascii="Times New Roman" w:hAnsi="Times New Roman" w:cs="Times New Roman"/>
          <w:b/>
          <w:sz w:val="36"/>
          <w:szCs w:val="36"/>
          <w:lang w:bidi="en-US"/>
        </w:rPr>
      </w:pPr>
    </w:p>
    <w:p w:rsidR="000A1B75" w:rsidRPr="000A3371" w:rsidRDefault="000A1B75" w:rsidP="000A1B75">
      <w:pPr>
        <w:spacing w:line="252" w:lineRule="auto"/>
        <w:jc w:val="center"/>
      </w:pPr>
      <w:r>
        <w:rPr>
          <w:rFonts w:ascii="Times New Roman" w:hAnsi="Times New Roman" w:cs="Times New Roman"/>
          <w:b/>
          <w:sz w:val="36"/>
          <w:szCs w:val="36"/>
          <w:lang w:bidi="en-US"/>
        </w:rPr>
        <w:t>«Будь готов к ГТО»</w:t>
      </w:r>
    </w:p>
    <w:p w:rsidR="000A1B75" w:rsidRDefault="000A1B75" w:rsidP="000A1B75">
      <w:pPr>
        <w:jc w:val="center"/>
        <w:rPr>
          <w:i/>
          <w:sz w:val="36"/>
          <w:szCs w:val="36"/>
        </w:rPr>
      </w:pPr>
      <w:r>
        <w:rPr>
          <w:i/>
          <w:sz w:val="36"/>
          <w:szCs w:val="36"/>
        </w:rPr>
        <w:t>учителя</w:t>
      </w:r>
    </w:p>
    <w:p w:rsidR="000A1B75" w:rsidRDefault="000A1B75" w:rsidP="000A1B75">
      <w:pPr>
        <w:rPr>
          <w:i/>
          <w:sz w:val="36"/>
          <w:szCs w:val="36"/>
        </w:rPr>
      </w:pPr>
      <w:r>
        <w:rPr>
          <w:i/>
          <w:sz w:val="36"/>
          <w:szCs w:val="36"/>
        </w:rPr>
        <w:t xml:space="preserve">                              Куценко Натальи Васильевны</w:t>
      </w:r>
    </w:p>
    <w:p w:rsidR="000A1B75" w:rsidRDefault="000A1B75" w:rsidP="000A1B75">
      <w:pPr>
        <w:jc w:val="center"/>
        <w:rPr>
          <w:b/>
          <w:sz w:val="40"/>
          <w:szCs w:val="28"/>
        </w:rPr>
      </w:pPr>
    </w:p>
    <w:p w:rsidR="000A1B75" w:rsidRDefault="000A1B75" w:rsidP="000A1B75">
      <w:pPr>
        <w:jc w:val="center"/>
        <w:rPr>
          <w:b/>
          <w:sz w:val="40"/>
          <w:szCs w:val="28"/>
        </w:rPr>
      </w:pPr>
    </w:p>
    <w:p w:rsidR="000A1B75" w:rsidRDefault="000A1B75" w:rsidP="000A1B75">
      <w:pPr>
        <w:jc w:val="center"/>
        <w:rPr>
          <w:b/>
          <w:sz w:val="40"/>
          <w:szCs w:val="28"/>
        </w:rPr>
      </w:pPr>
    </w:p>
    <w:p w:rsidR="000A1B75" w:rsidRDefault="000A1B75" w:rsidP="000A1B75">
      <w:pPr>
        <w:jc w:val="center"/>
        <w:rPr>
          <w:b/>
          <w:sz w:val="40"/>
          <w:szCs w:val="28"/>
        </w:rPr>
      </w:pPr>
    </w:p>
    <w:p w:rsidR="000A1B75" w:rsidRPr="002E75FA" w:rsidRDefault="000A1B75" w:rsidP="000A1B75">
      <w:pPr>
        <w:rPr>
          <w:sz w:val="36"/>
          <w:szCs w:val="36"/>
        </w:rPr>
      </w:pPr>
      <w:r w:rsidRPr="002E75FA">
        <w:rPr>
          <w:b/>
          <w:i/>
          <w:sz w:val="36"/>
          <w:szCs w:val="36"/>
        </w:rPr>
        <w:t xml:space="preserve">Занятие                                                </w:t>
      </w:r>
      <w:r>
        <w:rPr>
          <w:sz w:val="36"/>
          <w:szCs w:val="36"/>
        </w:rPr>
        <w:t>«Будь готов к ГТО</w:t>
      </w:r>
      <w:r w:rsidRPr="002E75FA">
        <w:rPr>
          <w:sz w:val="36"/>
          <w:szCs w:val="36"/>
        </w:rPr>
        <w:t>»</w:t>
      </w:r>
    </w:p>
    <w:p w:rsidR="000A1B75" w:rsidRDefault="000A1B75" w:rsidP="000A1B75">
      <w:pPr>
        <w:rPr>
          <w:b/>
          <w:i/>
          <w:sz w:val="36"/>
          <w:szCs w:val="36"/>
        </w:rPr>
      </w:pPr>
    </w:p>
    <w:p w:rsidR="000A1B75" w:rsidRDefault="000A1B75" w:rsidP="000A1B75">
      <w:pPr>
        <w:rPr>
          <w:b/>
          <w:i/>
          <w:sz w:val="36"/>
          <w:szCs w:val="36"/>
        </w:rPr>
      </w:pPr>
      <w:r>
        <w:rPr>
          <w:b/>
          <w:i/>
          <w:sz w:val="36"/>
          <w:szCs w:val="36"/>
        </w:rPr>
        <w:t xml:space="preserve">Класс                                                                  </w:t>
      </w:r>
      <w:r w:rsidR="00C1170A">
        <w:rPr>
          <w:b/>
          <w:i/>
          <w:sz w:val="40"/>
          <w:szCs w:val="40"/>
        </w:rPr>
        <w:t>4</w:t>
      </w:r>
      <w:r>
        <w:rPr>
          <w:b/>
          <w:i/>
          <w:sz w:val="36"/>
          <w:szCs w:val="36"/>
        </w:rPr>
        <w:t xml:space="preserve">                                                                               Учебный год                       </w:t>
      </w:r>
      <w:r w:rsidR="00C1170A">
        <w:rPr>
          <w:b/>
          <w:i/>
          <w:sz w:val="36"/>
          <w:szCs w:val="36"/>
        </w:rPr>
        <w:t xml:space="preserve">                            2021-2022</w:t>
      </w:r>
    </w:p>
    <w:p w:rsidR="000A1B75" w:rsidRDefault="000A1B75" w:rsidP="000A1B75">
      <w:pPr>
        <w:shd w:val="clear" w:color="auto" w:fill="FFFFFF"/>
        <w:spacing w:after="0" w:line="20" w:lineRule="atLeast"/>
        <w:rPr>
          <w:b/>
          <w:sz w:val="40"/>
          <w:szCs w:val="28"/>
        </w:rPr>
      </w:pPr>
    </w:p>
    <w:p w:rsidR="000A1B75" w:rsidRDefault="000A1B75" w:rsidP="000A1B75">
      <w:pPr>
        <w:shd w:val="clear" w:color="auto" w:fill="FFFFFF"/>
        <w:spacing w:after="0" w:line="20" w:lineRule="atLeast"/>
        <w:rPr>
          <w:b/>
          <w:sz w:val="40"/>
          <w:szCs w:val="28"/>
        </w:rPr>
      </w:pPr>
    </w:p>
    <w:p w:rsidR="000A1B75" w:rsidRPr="00653985" w:rsidRDefault="000A1B75" w:rsidP="000A1B75">
      <w:pPr>
        <w:pStyle w:val="20"/>
        <w:spacing w:line="276" w:lineRule="auto"/>
        <w:jc w:val="center"/>
        <w:rPr>
          <w:rFonts w:ascii="Times New Roman" w:hAnsi="Times New Roman" w:cs="Times New Roman"/>
          <w:b/>
          <w:sz w:val="24"/>
          <w:szCs w:val="24"/>
        </w:rPr>
      </w:pPr>
      <w:r w:rsidRPr="00653985">
        <w:rPr>
          <w:rFonts w:ascii="Times New Roman" w:hAnsi="Times New Roman" w:cs="Times New Roman"/>
          <w:b/>
          <w:sz w:val="24"/>
          <w:szCs w:val="24"/>
        </w:rPr>
        <w:lastRenderedPageBreak/>
        <w:t>ПЛА</w:t>
      </w:r>
      <w:r>
        <w:rPr>
          <w:rFonts w:ascii="Times New Roman" w:hAnsi="Times New Roman" w:cs="Times New Roman"/>
          <w:b/>
          <w:sz w:val="24"/>
          <w:szCs w:val="24"/>
        </w:rPr>
        <w:t>НИРУЕМЫЕ РЕЗУЛЬТАТЫ</w:t>
      </w:r>
      <w:proofErr w:type="gramStart"/>
      <w:r>
        <w:rPr>
          <w:rFonts w:ascii="Times New Roman" w:hAnsi="Times New Roman" w:cs="Times New Roman"/>
          <w:b/>
          <w:sz w:val="24"/>
          <w:szCs w:val="24"/>
        </w:rPr>
        <w:t xml:space="preserve"> </w:t>
      </w:r>
      <w:r w:rsidRPr="00653985">
        <w:rPr>
          <w:rFonts w:ascii="Times New Roman" w:hAnsi="Times New Roman" w:cs="Times New Roman"/>
          <w:b/>
          <w:sz w:val="24"/>
          <w:szCs w:val="24"/>
        </w:rPr>
        <w:t>.</w:t>
      </w:r>
      <w:proofErr w:type="gramEnd"/>
    </w:p>
    <w:p w:rsidR="000A1B75" w:rsidRPr="00653985" w:rsidRDefault="000A1B75" w:rsidP="000A1B75">
      <w:pPr>
        <w:pStyle w:val="20"/>
        <w:spacing w:line="276" w:lineRule="auto"/>
        <w:jc w:val="center"/>
        <w:rPr>
          <w:rFonts w:ascii="Times New Roman" w:hAnsi="Times New Roman" w:cs="Times New Roman"/>
          <w:b/>
          <w:sz w:val="24"/>
          <w:szCs w:val="24"/>
        </w:rPr>
      </w:pPr>
    </w:p>
    <w:p w:rsidR="000A1B75" w:rsidRPr="00653985" w:rsidRDefault="000A1B75" w:rsidP="000A1B75">
      <w:pPr>
        <w:pStyle w:val="20"/>
        <w:spacing w:line="276" w:lineRule="auto"/>
        <w:rPr>
          <w:rFonts w:ascii="Times New Roman" w:hAnsi="Times New Roman" w:cs="Times New Roman"/>
          <w:sz w:val="24"/>
          <w:szCs w:val="24"/>
        </w:rPr>
      </w:pPr>
      <w:proofErr w:type="gramStart"/>
      <w:r w:rsidRPr="00653985">
        <w:rPr>
          <w:rFonts w:ascii="Times New Roman"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0A1B75" w:rsidRPr="00E964C4" w:rsidRDefault="000A1B75" w:rsidP="000A1B75">
      <w:pPr>
        <w:pStyle w:val="20"/>
        <w:spacing w:line="276" w:lineRule="auto"/>
        <w:rPr>
          <w:rFonts w:ascii="Times New Roman" w:hAnsi="Times New Roman" w:cs="Times New Roman"/>
          <w:sz w:val="24"/>
          <w:szCs w:val="24"/>
        </w:rPr>
      </w:pPr>
      <w:r w:rsidRPr="00653985">
        <w:rPr>
          <w:rFonts w:ascii="Times New Roman" w:hAnsi="Times New Roman" w:cs="Times New Roman"/>
          <w:sz w:val="24"/>
          <w:szCs w:val="24"/>
        </w:rPr>
        <w:t>Основная образовательная программа учреждения предусматривает достижение</w:t>
      </w:r>
      <w:r w:rsidRPr="00E964C4">
        <w:rPr>
          <w:rFonts w:ascii="Times New Roman" w:hAnsi="Times New Roman" w:cs="Times New Roman"/>
          <w:sz w:val="24"/>
          <w:szCs w:val="24"/>
        </w:rPr>
        <w:t xml:space="preserve"> следующих результатов образования:</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xml:space="preserve">• </w:t>
      </w:r>
      <w:r w:rsidRPr="00F04572">
        <w:rPr>
          <w:rFonts w:ascii="Times New Roman" w:hAnsi="Times New Roman" w:cs="Times New Roman"/>
          <w:b/>
          <w:sz w:val="24"/>
          <w:szCs w:val="24"/>
        </w:rPr>
        <w:t>личностные результаты</w:t>
      </w:r>
      <w:r w:rsidRPr="00E964C4">
        <w:rPr>
          <w:rFonts w:ascii="Times New Roman" w:hAnsi="Times New Roman" w:cs="Times New Roman"/>
          <w:sz w:val="24"/>
          <w:szCs w:val="24"/>
        </w:rPr>
        <w:t xml:space="preserve">— </w:t>
      </w:r>
      <w:proofErr w:type="gramStart"/>
      <w:r w:rsidRPr="00E964C4">
        <w:rPr>
          <w:rFonts w:ascii="Times New Roman" w:hAnsi="Times New Roman" w:cs="Times New Roman"/>
          <w:sz w:val="24"/>
          <w:szCs w:val="24"/>
        </w:rPr>
        <w:t>го</w:t>
      </w:r>
      <w:proofErr w:type="gramEnd"/>
      <w:r w:rsidRPr="00E964C4">
        <w:rPr>
          <w:rFonts w:ascii="Times New Roman" w:hAnsi="Times New Roman" w:cs="Times New Roman"/>
          <w:sz w:val="24"/>
          <w:szCs w:val="24"/>
        </w:rPr>
        <w:t>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xml:space="preserve">• </w:t>
      </w:r>
      <w:proofErr w:type="spellStart"/>
      <w:r w:rsidRPr="00F04572">
        <w:rPr>
          <w:rFonts w:ascii="Times New Roman" w:hAnsi="Times New Roman" w:cs="Times New Roman"/>
          <w:b/>
          <w:sz w:val="24"/>
          <w:szCs w:val="24"/>
        </w:rPr>
        <w:t>метапредметные</w:t>
      </w:r>
      <w:proofErr w:type="spellEnd"/>
      <w:r w:rsidRPr="00F04572">
        <w:rPr>
          <w:rFonts w:ascii="Times New Roman" w:hAnsi="Times New Roman" w:cs="Times New Roman"/>
          <w:b/>
          <w:sz w:val="24"/>
          <w:szCs w:val="24"/>
        </w:rPr>
        <w:t xml:space="preserve"> результаты</w:t>
      </w:r>
      <w:r w:rsidRPr="00E964C4">
        <w:rPr>
          <w:rFonts w:ascii="Times New Roman" w:hAnsi="Times New Roman" w:cs="Times New Roman"/>
          <w:sz w:val="24"/>
          <w:szCs w:val="24"/>
        </w:rPr>
        <w:t xml:space="preserve">— </w:t>
      </w:r>
      <w:proofErr w:type="gramStart"/>
      <w:r w:rsidRPr="00E964C4">
        <w:rPr>
          <w:rFonts w:ascii="Times New Roman" w:hAnsi="Times New Roman" w:cs="Times New Roman"/>
          <w:sz w:val="24"/>
          <w:szCs w:val="24"/>
        </w:rPr>
        <w:t>ос</w:t>
      </w:r>
      <w:proofErr w:type="gramEnd"/>
      <w:r w:rsidRPr="00E964C4">
        <w:rPr>
          <w:rFonts w:ascii="Times New Roman" w:hAnsi="Times New Roman" w:cs="Times New Roman"/>
          <w:sz w:val="24"/>
          <w:szCs w:val="24"/>
        </w:rPr>
        <w:t>военные обучающимися универсальные учебные действия (познавательные, регулятивные и коммуникативные);</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xml:space="preserve">• </w:t>
      </w:r>
      <w:r w:rsidRPr="00F04572">
        <w:rPr>
          <w:rFonts w:ascii="Times New Roman" w:hAnsi="Times New Roman" w:cs="Times New Roman"/>
          <w:b/>
          <w:sz w:val="24"/>
          <w:szCs w:val="24"/>
        </w:rPr>
        <w:t>предметные результаты</w:t>
      </w:r>
      <w:r w:rsidRPr="00E964C4">
        <w:rPr>
          <w:rFonts w:ascii="Times New Roman" w:hAnsi="Times New Roman" w:cs="Times New Roman"/>
          <w:sz w:val="24"/>
          <w:szCs w:val="24"/>
        </w:rPr>
        <w:t xml:space="preserve">— </w:t>
      </w:r>
      <w:proofErr w:type="gramStart"/>
      <w:r w:rsidRPr="00E964C4">
        <w:rPr>
          <w:rFonts w:ascii="Times New Roman" w:hAnsi="Times New Roman" w:cs="Times New Roman"/>
          <w:sz w:val="24"/>
          <w:szCs w:val="24"/>
        </w:rPr>
        <w:t>ос</w:t>
      </w:r>
      <w:proofErr w:type="gramEnd"/>
      <w:r w:rsidRPr="00E964C4">
        <w:rPr>
          <w:rFonts w:ascii="Times New Roman" w:hAnsi="Times New Roman" w:cs="Times New Roman"/>
          <w:sz w:val="24"/>
          <w:szCs w:val="24"/>
        </w:rPr>
        <w:t>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b/>
          <w:sz w:val="24"/>
          <w:szCs w:val="24"/>
        </w:rPr>
        <w:t>Личностными результатами</w:t>
      </w:r>
      <w:r w:rsidRPr="00E964C4">
        <w:rPr>
          <w:rFonts w:ascii="Times New Roman" w:hAnsi="Times New Roman" w:cs="Times New Roman"/>
          <w:sz w:val="24"/>
          <w:szCs w:val="24"/>
        </w:rPr>
        <w:t xml:space="preserve"> программы внеурочной деятельности по </w:t>
      </w:r>
      <w:proofErr w:type="gramStart"/>
      <w:r w:rsidRPr="00E964C4">
        <w:rPr>
          <w:rFonts w:ascii="Times New Roman" w:hAnsi="Times New Roman" w:cs="Times New Roman"/>
          <w:sz w:val="24"/>
          <w:szCs w:val="24"/>
        </w:rPr>
        <w:t>спортивно-оздоровительному</w:t>
      </w:r>
      <w:proofErr w:type="gramEnd"/>
      <w:r w:rsidRPr="00E964C4">
        <w:rPr>
          <w:rFonts w:ascii="Times New Roman" w:hAnsi="Times New Roman" w:cs="Times New Roman"/>
          <w:sz w:val="24"/>
          <w:szCs w:val="24"/>
        </w:rPr>
        <w:t xml:space="preserve"> является формирование следующих умений:</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Определять и</w:t>
      </w:r>
      <w:r>
        <w:rPr>
          <w:rFonts w:ascii="Times New Roman" w:hAnsi="Times New Roman" w:cs="Times New Roman"/>
          <w:sz w:val="24"/>
          <w:szCs w:val="24"/>
        </w:rPr>
        <w:t xml:space="preserve"> </w:t>
      </w:r>
      <w:r w:rsidRPr="00E964C4">
        <w:rPr>
          <w:rFonts w:ascii="Times New Roman" w:hAnsi="Times New Roman" w:cs="Times New Roman"/>
          <w:sz w:val="24"/>
          <w:szCs w:val="24"/>
        </w:rPr>
        <w:t>вы</w:t>
      </w:r>
      <w:r>
        <w:rPr>
          <w:rFonts w:ascii="Times New Roman" w:hAnsi="Times New Roman" w:cs="Times New Roman"/>
          <w:sz w:val="24"/>
          <w:szCs w:val="24"/>
        </w:rPr>
        <w:t xml:space="preserve"> </w:t>
      </w:r>
      <w:r w:rsidRPr="00E964C4">
        <w:rPr>
          <w:rFonts w:ascii="Times New Roman" w:hAnsi="Times New Roman" w:cs="Times New Roman"/>
          <w:sz w:val="24"/>
          <w:szCs w:val="24"/>
        </w:rPr>
        <w:t>сказывать</w:t>
      </w:r>
      <w:r>
        <w:rPr>
          <w:rFonts w:ascii="Times New Roman" w:hAnsi="Times New Roman" w:cs="Times New Roman"/>
          <w:sz w:val="24"/>
          <w:szCs w:val="24"/>
        </w:rPr>
        <w:t xml:space="preserve"> </w:t>
      </w:r>
      <w:r w:rsidRPr="00E964C4">
        <w:rPr>
          <w:rFonts w:ascii="Times New Roman" w:hAnsi="Times New Roman" w:cs="Times New Roman"/>
          <w:sz w:val="24"/>
          <w:szCs w:val="24"/>
        </w:rPr>
        <w:t>под руководством учителя самые простые и общие для всех людей правила поведения при сотрудничестве (этические нормы);</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В предложенных педагогом ситуациях общения и сотрудничества, опираясь на общие для всех простые правила поведения, делать выбор</w:t>
      </w:r>
      <w:proofErr w:type="gramStart"/>
      <w:r>
        <w:rPr>
          <w:rFonts w:ascii="Times New Roman" w:hAnsi="Times New Roman" w:cs="Times New Roman"/>
          <w:sz w:val="24"/>
          <w:szCs w:val="24"/>
        </w:rPr>
        <w:t xml:space="preserve"> </w:t>
      </w:r>
      <w:r w:rsidRPr="00E964C4">
        <w:rPr>
          <w:rFonts w:ascii="Times New Roman" w:hAnsi="Times New Roman" w:cs="Times New Roman"/>
          <w:sz w:val="24"/>
          <w:szCs w:val="24"/>
        </w:rPr>
        <w:t>,</w:t>
      </w:r>
      <w:proofErr w:type="gramEnd"/>
      <w:r w:rsidRPr="00E964C4">
        <w:rPr>
          <w:rFonts w:ascii="Times New Roman" w:hAnsi="Times New Roman" w:cs="Times New Roman"/>
          <w:sz w:val="24"/>
          <w:szCs w:val="24"/>
        </w:rPr>
        <w:t>при поддержке других участников группы и педагога, как поступить.</w:t>
      </w:r>
    </w:p>
    <w:p w:rsidR="000A1B75" w:rsidRPr="00E964C4" w:rsidRDefault="000A1B75" w:rsidP="000A1B75">
      <w:pPr>
        <w:pStyle w:val="20"/>
        <w:spacing w:line="276" w:lineRule="auto"/>
        <w:rPr>
          <w:rFonts w:ascii="Times New Roman" w:hAnsi="Times New Roman" w:cs="Times New Roman"/>
          <w:sz w:val="24"/>
          <w:szCs w:val="24"/>
        </w:rPr>
      </w:pPr>
      <w:proofErr w:type="spellStart"/>
      <w:r w:rsidRPr="00F04572">
        <w:rPr>
          <w:rFonts w:ascii="Times New Roman" w:hAnsi="Times New Roman" w:cs="Times New Roman"/>
          <w:b/>
          <w:sz w:val="24"/>
          <w:szCs w:val="24"/>
        </w:rPr>
        <w:t>Метапредметными</w:t>
      </w:r>
      <w:proofErr w:type="spellEnd"/>
      <w:r w:rsidRPr="00E964C4">
        <w:rPr>
          <w:rFonts w:ascii="Times New Roman" w:hAnsi="Times New Roman" w:cs="Times New Roman"/>
          <w:sz w:val="24"/>
          <w:szCs w:val="24"/>
        </w:rPr>
        <w:t xml:space="preserve"> результатами программы внеурочной деятельности по спортивно-оздоровительному направлению - является формирование следующих универсальных учебных действий (УУД):</w:t>
      </w:r>
    </w:p>
    <w:p w:rsidR="000A1B75" w:rsidRPr="00E964C4" w:rsidRDefault="000A1B75" w:rsidP="000A1B75">
      <w:pPr>
        <w:pStyle w:val="20"/>
        <w:spacing w:line="276" w:lineRule="auto"/>
        <w:rPr>
          <w:rFonts w:ascii="Times New Roman" w:hAnsi="Times New Roman" w:cs="Times New Roman"/>
          <w:b/>
          <w:sz w:val="24"/>
          <w:szCs w:val="24"/>
        </w:rPr>
      </w:pPr>
      <w:r w:rsidRPr="00E964C4">
        <w:rPr>
          <w:rFonts w:ascii="Times New Roman" w:hAnsi="Times New Roman" w:cs="Times New Roman"/>
          <w:b/>
          <w:sz w:val="24"/>
          <w:szCs w:val="24"/>
        </w:rPr>
        <w:t>1. Регулятивные УУД:</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Определять и</w:t>
      </w:r>
      <w:r>
        <w:rPr>
          <w:rFonts w:ascii="Times New Roman" w:hAnsi="Times New Roman" w:cs="Times New Roman"/>
          <w:sz w:val="24"/>
          <w:szCs w:val="24"/>
        </w:rPr>
        <w:t xml:space="preserve"> </w:t>
      </w:r>
      <w:r w:rsidRPr="00E964C4">
        <w:rPr>
          <w:rFonts w:ascii="Times New Roman" w:hAnsi="Times New Roman" w:cs="Times New Roman"/>
          <w:sz w:val="24"/>
          <w:szCs w:val="24"/>
        </w:rPr>
        <w:t>формулировать</w:t>
      </w:r>
      <w:r>
        <w:rPr>
          <w:rFonts w:ascii="Times New Roman" w:hAnsi="Times New Roman" w:cs="Times New Roman"/>
          <w:sz w:val="24"/>
          <w:szCs w:val="24"/>
        </w:rPr>
        <w:t xml:space="preserve"> </w:t>
      </w:r>
      <w:r w:rsidRPr="00E964C4">
        <w:rPr>
          <w:rFonts w:ascii="Times New Roman" w:hAnsi="Times New Roman" w:cs="Times New Roman"/>
          <w:sz w:val="24"/>
          <w:szCs w:val="24"/>
        </w:rPr>
        <w:t>цель деятельности на уроке с помощью учителя.</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Проговаривать</w:t>
      </w:r>
      <w:r>
        <w:rPr>
          <w:rFonts w:ascii="Times New Roman" w:hAnsi="Times New Roman" w:cs="Times New Roman"/>
          <w:sz w:val="24"/>
          <w:szCs w:val="24"/>
        </w:rPr>
        <w:t xml:space="preserve"> </w:t>
      </w:r>
      <w:r w:rsidRPr="00E964C4">
        <w:rPr>
          <w:rFonts w:ascii="Times New Roman" w:hAnsi="Times New Roman" w:cs="Times New Roman"/>
          <w:sz w:val="24"/>
          <w:szCs w:val="24"/>
        </w:rPr>
        <w:t>последовательность действий на уроке.</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Учить высказывать</w:t>
      </w:r>
      <w:r>
        <w:rPr>
          <w:rFonts w:ascii="Times New Roman" w:hAnsi="Times New Roman" w:cs="Times New Roman"/>
          <w:sz w:val="24"/>
          <w:szCs w:val="24"/>
        </w:rPr>
        <w:t xml:space="preserve"> </w:t>
      </w:r>
      <w:r w:rsidRPr="00E964C4">
        <w:rPr>
          <w:rFonts w:ascii="Times New Roman" w:hAnsi="Times New Roman" w:cs="Times New Roman"/>
          <w:sz w:val="24"/>
          <w:szCs w:val="24"/>
        </w:rPr>
        <w:t>своё предположение (версию) на основе работы с иллюстрацией, учить работать</w:t>
      </w:r>
      <w:r>
        <w:rPr>
          <w:rFonts w:ascii="Times New Roman" w:hAnsi="Times New Roman" w:cs="Times New Roman"/>
          <w:sz w:val="24"/>
          <w:szCs w:val="24"/>
        </w:rPr>
        <w:t xml:space="preserve"> </w:t>
      </w:r>
      <w:r w:rsidRPr="00E964C4">
        <w:rPr>
          <w:rFonts w:ascii="Times New Roman" w:hAnsi="Times New Roman" w:cs="Times New Roman"/>
          <w:sz w:val="24"/>
          <w:szCs w:val="24"/>
        </w:rPr>
        <w:t>по предложенному учителем плану.</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Средством формирования этих действий служит технология проблемного диалога на этапе изучения нового материала.</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Учиться совместно с учителем и другими учениками давать</w:t>
      </w:r>
      <w:r>
        <w:rPr>
          <w:rFonts w:ascii="Times New Roman" w:hAnsi="Times New Roman" w:cs="Times New Roman"/>
          <w:sz w:val="24"/>
          <w:szCs w:val="24"/>
        </w:rPr>
        <w:t xml:space="preserve"> </w:t>
      </w:r>
      <w:r w:rsidRPr="00E964C4">
        <w:rPr>
          <w:rFonts w:ascii="Times New Roman" w:hAnsi="Times New Roman" w:cs="Times New Roman"/>
          <w:sz w:val="24"/>
          <w:szCs w:val="24"/>
        </w:rPr>
        <w:t>эмоциональную оценку</w:t>
      </w:r>
      <w:r>
        <w:rPr>
          <w:rFonts w:ascii="Times New Roman" w:hAnsi="Times New Roman" w:cs="Times New Roman"/>
          <w:sz w:val="24"/>
          <w:szCs w:val="24"/>
        </w:rPr>
        <w:t xml:space="preserve"> </w:t>
      </w:r>
      <w:r w:rsidRPr="00E964C4">
        <w:rPr>
          <w:rFonts w:ascii="Times New Roman" w:hAnsi="Times New Roman" w:cs="Times New Roman"/>
          <w:sz w:val="24"/>
          <w:szCs w:val="24"/>
        </w:rPr>
        <w:t>деятельности класса на уроке.</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Средством формирования этих действий служит технология оценивания образовательных достижений (учебных успехов).</w:t>
      </w:r>
    </w:p>
    <w:p w:rsidR="000A1B75" w:rsidRPr="00E964C4" w:rsidRDefault="000A1B75" w:rsidP="000A1B75">
      <w:pPr>
        <w:pStyle w:val="20"/>
        <w:spacing w:line="276" w:lineRule="auto"/>
        <w:rPr>
          <w:rFonts w:ascii="Times New Roman" w:hAnsi="Times New Roman" w:cs="Times New Roman"/>
          <w:b/>
          <w:sz w:val="24"/>
          <w:szCs w:val="24"/>
        </w:rPr>
      </w:pPr>
      <w:r w:rsidRPr="00E964C4">
        <w:rPr>
          <w:rFonts w:ascii="Times New Roman" w:hAnsi="Times New Roman" w:cs="Times New Roman"/>
          <w:b/>
          <w:sz w:val="24"/>
          <w:szCs w:val="24"/>
        </w:rPr>
        <w:t>2. Познавательные УУД:</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Делать предварительный отбор источников информации: ориентироваться</w:t>
      </w:r>
      <w:r>
        <w:rPr>
          <w:rFonts w:ascii="Times New Roman" w:hAnsi="Times New Roman" w:cs="Times New Roman"/>
          <w:sz w:val="24"/>
          <w:szCs w:val="24"/>
        </w:rPr>
        <w:t xml:space="preserve"> </w:t>
      </w:r>
      <w:r w:rsidRPr="00E964C4">
        <w:rPr>
          <w:rFonts w:ascii="Times New Roman" w:hAnsi="Times New Roman" w:cs="Times New Roman"/>
          <w:sz w:val="24"/>
          <w:szCs w:val="24"/>
        </w:rPr>
        <w:t>в учебнике (на развороте, в оглавлении, в словаре).</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Добывать новые знания: находить ответы</w:t>
      </w:r>
      <w:r>
        <w:rPr>
          <w:rFonts w:ascii="Times New Roman" w:hAnsi="Times New Roman" w:cs="Times New Roman"/>
          <w:sz w:val="24"/>
          <w:szCs w:val="24"/>
        </w:rPr>
        <w:t xml:space="preserve"> </w:t>
      </w:r>
      <w:r w:rsidRPr="00E964C4">
        <w:rPr>
          <w:rFonts w:ascii="Times New Roman" w:hAnsi="Times New Roman" w:cs="Times New Roman"/>
          <w:sz w:val="24"/>
          <w:szCs w:val="24"/>
        </w:rPr>
        <w:t>на вопросы, используя учебник, свой жизненный опыт и информацию, полученную на уроке.</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lastRenderedPageBreak/>
        <w:t>• Перерабатывать полученную информацию: делать</w:t>
      </w:r>
      <w:r>
        <w:rPr>
          <w:rFonts w:ascii="Times New Roman" w:hAnsi="Times New Roman" w:cs="Times New Roman"/>
          <w:sz w:val="24"/>
          <w:szCs w:val="24"/>
        </w:rPr>
        <w:t xml:space="preserve"> </w:t>
      </w:r>
      <w:r w:rsidRPr="00E964C4">
        <w:rPr>
          <w:rFonts w:ascii="Times New Roman" w:hAnsi="Times New Roman" w:cs="Times New Roman"/>
          <w:sz w:val="24"/>
          <w:szCs w:val="24"/>
        </w:rPr>
        <w:t>выводы в результате совместной работы  группы.</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Средством формирования этих действий служит учебный материал и задания учебника, ориентированные на линии развития средствами предмета.</w:t>
      </w:r>
    </w:p>
    <w:p w:rsidR="000A1B75" w:rsidRPr="00E964C4" w:rsidRDefault="000A1B75" w:rsidP="000A1B75">
      <w:pPr>
        <w:pStyle w:val="20"/>
        <w:spacing w:line="276" w:lineRule="auto"/>
        <w:rPr>
          <w:rFonts w:ascii="Times New Roman" w:hAnsi="Times New Roman" w:cs="Times New Roman"/>
          <w:b/>
          <w:sz w:val="24"/>
          <w:szCs w:val="24"/>
        </w:rPr>
      </w:pPr>
      <w:r w:rsidRPr="00E964C4">
        <w:rPr>
          <w:rFonts w:ascii="Times New Roman" w:hAnsi="Times New Roman" w:cs="Times New Roman"/>
          <w:b/>
          <w:sz w:val="24"/>
          <w:szCs w:val="24"/>
        </w:rPr>
        <w:t xml:space="preserve"> 3. Коммуникативные УУД:</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Умение донести свою позицию до других: оформлять свою мысль в устной и письменной речи (на уровне одного предложения или небольшого текста).</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Слушать и</w:t>
      </w:r>
      <w:r>
        <w:rPr>
          <w:rFonts w:ascii="Times New Roman" w:hAnsi="Times New Roman" w:cs="Times New Roman"/>
          <w:sz w:val="24"/>
          <w:szCs w:val="24"/>
        </w:rPr>
        <w:t xml:space="preserve"> </w:t>
      </w:r>
      <w:r w:rsidRPr="00E964C4">
        <w:rPr>
          <w:rFonts w:ascii="Times New Roman" w:hAnsi="Times New Roman" w:cs="Times New Roman"/>
          <w:sz w:val="24"/>
          <w:szCs w:val="24"/>
        </w:rPr>
        <w:t>понимать</w:t>
      </w:r>
      <w:r>
        <w:rPr>
          <w:rFonts w:ascii="Times New Roman" w:hAnsi="Times New Roman" w:cs="Times New Roman"/>
          <w:sz w:val="24"/>
          <w:szCs w:val="24"/>
        </w:rPr>
        <w:t xml:space="preserve"> </w:t>
      </w:r>
      <w:r w:rsidRPr="00E964C4">
        <w:rPr>
          <w:rFonts w:ascii="Times New Roman" w:hAnsi="Times New Roman" w:cs="Times New Roman"/>
          <w:sz w:val="24"/>
          <w:szCs w:val="24"/>
        </w:rPr>
        <w:t>речь других.</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Средством формирования этих действий служит технология проблемного диалога (побуждающий и подводящий диалог).</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Совместно договариваться о правилах общения и поведения в школе и следовать им.</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Учиться выполнять различные роли в группе (лидера, исполнителя, критика).</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w:t>
      </w:r>
      <w:r w:rsidRPr="00E964C4">
        <w:rPr>
          <w:rFonts w:ascii="Times New Roman" w:hAnsi="Times New Roman" w:cs="Times New Roman"/>
          <w:sz w:val="24"/>
          <w:szCs w:val="24"/>
        </w:rPr>
        <w:tab/>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0A1B75" w:rsidRPr="00E964C4" w:rsidRDefault="000A1B75" w:rsidP="000A1B75">
      <w:pPr>
        <w:pStyle w:val="20"/>
        <w:spacing w:line="276" w:lineRule="auto"/>
        <w:rPr>
          <w:rFonts w:ascii="Times New Roman" w:hAnsi="Times New Roman" w:cs="Times New Roman"/>
          <w:b/>
          <w:sz w:val="24"/>
          <w:szCs w:val="24"/>
        </w:rPr>
      </w:pPr>
      <w:r w:rsidRPr="00E964C4">
        <w:rPr>
          <w:rFonts w:ascii="Times New Roman" w:hAnsi="Times New Roman" w:cs="Times New Roman"/>
          <w:b/>
          <w:sz w:val="24"/>
          <w:szCs w:val="24"/>
        </w:rPr>
        <w:t>Оздоровительные результаты программы внеурочной деятельности:</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xml:space="preserve">• осознание  </w:t>
      </w:r>
      <w:proofErr w:type="gramStart"/>
      <w:r w:rsidRPr="00E964C4">
        <w:rPr>
          <w:rFonts w:ascii="Times New Roman" w:hAnsi="Times New Roman" w:cs="Times New Roman"/>
          <w:sz w:val="24"/>
          <w:szCs w:val="24"/>
        </w:rPr>
        <w:t>обучающимися</w:t>
      </w:r>
      <w:proofErr w:type="gramEnd"/>
      <w:r w:rsidRPr="00E964C4">
        <w:rPr>
          <w:rFonts w:ascii="Times New Roman" w:hAnsi="Times New Roman" w:cs="Times New Roman"/>
          <w:sz w:val="24"/>
          <w:szCs w:val="24"/>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0A1B75" w:rsidRPr="00E964C4" w:rsidRDefault="000A1B75" w:rsidP="000A1B75">
      <w:pPr>
        <w:pStyle w:val="20"/>
        <w:spacing w:line="276" w:lineRule="auto"/>
        <w:rPr>
          <w:rFonts w:ascii="Times New Roman" w:hAnsi="Times New Roman" w:cs="Times New Roman"/>
          <w:sz w:val="24"/>
          <w:szCs w:val="24"/>
        </w:rPr>
      </w:pPr>
      <w:r w:rsidRPr="00E964C4">
        <w:rPr>
          <w:rFonts w:ascii="Times New Roman" w:hAnsi="Times New Roman" w:cs="Times New Roman"/>
          <w:sz w:val="24"/>
          <w:szCs w:val="24"/>
        </w:rPr>
        <w:t>• социальная адаптация детей, расширение сферы общения, приобретение опыта взаимодействия с окружающим миром.</w:t>
      </w:r>
    </w:p>
    <w:p w:rsidR="000A1B75" w:rsidRDefault="000A1B75" w:rsidP="000A1B75">
      <w:pPr>
        <w:pStyle w:val="20"/>
        <w:shd w:val="clear" w:color="auto" w:fill="auto"/>
        <w:spacing w:line="276" w:lineRule="auto"/>
        <w:jc w:val="left"/>
        <w:rPr>
          <w:rFonts w:ascii="Times New Roman" w:hAnsi="Times New Roman" w:cs="Times New Roman"/>
          <w:sz w:val="24"/>
          <w:szCs w:val="24"/>
        </w:rPr>
      </w:pPr>
      <w:r w:rsidRPr="00E964C4">
        <w:rPr>
          <w:rFonts w:ascii="Times New Roman" w:hAnsi="Times New Roman" w:cs="Times New Roman"/>
          <w:sz w:val="24"/>
          <w:szCs w:val="24"/>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0A1B75" w:rsidRDefault="000A1B75" w:rsidP="000A1B75">
      <w:pPr>
        <w:pStyle w:val="20"/>
        <w:shd w:val="clear" w:color="auto" w:fill="auto"/>
        <w:spacing w:line="276" w:lineRule="auto"/>
        <w:jc w:val="left"/>
        <w:rPr>
          <w:rFonts w:ascii="Times New Roman" w:hAnsi="Times New Roman" w:cs="Times New Roman"/>
          <w:sz w:val="24"/>
          <w:szCs w:val="24"/>
        </w:rPr>
      </w:pPr>
    </w:p>
    <w:p w:rsidR="000A1B75" w:rsidRPr="00E964C4" w:rsidRDefault="000A1B75" w:rsidP="000A1B75">
      <w:pPr>
        <w:tabs>
          <w:tab w:val="left" w:leader="underscore" w:pos="1001"/>
        </w:tabs>
        <w:rPr>
          <w:rFonts w:ascii="Times New Roman" w:hAnsi="Times New Roman" w:cs="Times New Roman"/>
          <w:b/>
          <w:sz w:val="28"/>
          <w:szCs w:val="28"/>
        </w:rPr>
      </w:pPr>
      <w:r>
        <w:rPr>
          <w:rFonts w:ascii="Times New Roman" w:eastAsia="Bookman Old Style" w:hAnsi="Times New Roman" w:cs="Times New Roman"/>
          <w:sz w:val="24"/>
          <w:szCs w:val="24"/>
        </w:rPr>
        <w:t xml:space="preserve">                          </w:t>
      </w:r>
      <w:r w:rsidRPr="00E964C4">
        <w:rPr>
          <w:rFonts w:ascii="Times New Roman" w:eastAsia="Bookman Old Style" w:hAnsi="Times New Roman" w:cs="Times New Roman"/>
          <w:b/>
          <w:sz w:val="28"/>
          <w:szCs w:val="28"/>
        </w:rPr>
        <w:t>Предполагаемые результаты реализации программы.</w:t>
      </w:r>
    </w:p>
    <w:p w:rsidR="000A1B75" w:rsidRDefault="000A1B75" w:rsidP="000A1B75">
      <w:pPr>
        <w:pStyle w:val="20"/>
        <w:shd w:val="clear" w:color="auto" w:fill="auto"/>
        <w:spacing w:line="276" w:lineRule="auto"/>
        <w:jc w:val="left"/>
        <w:rPr>
          <w:rFonts w:ascii="Times New Roman" w:hAnsi="Times New Roman" w:cs="Times New Roman"/>
          <w:sz w:val="24"/>
          <w:szCs w:val="24"/>
        </w:rPr>
      </w:pPr>
    </w:p>
    <w:p w:rsidR="000A1B75" w:rsidRPr="00F970F1" w:rsidRDefault="000A1B75" w:rsidP="000A1B75">
      <w:pPr>
        <w:pStyle w:val="20"/>
        <w:shd w:val="clear" w:color="auto" w:fill="auto"/>
        <w:spacing w:line="276" w:lineRule="auto"/>
        <w:jc w:val="left"/>
        <w:rPr>
          <w:rFonts w:ascii="Times New Roman" w:hAnsi="Times New Roman" w:cs="Times New Roman"/>
          <w:sz w:val="24"/>
          <w:szCs w:val="24"/>
        </w:rPr>
      </w:pPr>
      <w:r w:rsidRPr="00F970F1">
        <w:rPr>
          <w:rFonts w:ascii="Times New Roman" w:hAnsi="Times New Roman" w:cs="Times New Roman"/>
          <w:sz w:val="24"/>
          <w:szCs w:val="24"/>
        </w:rPr>
        <w:t>В результате освоения содержания внеурочной программы учащиеся должны:</w:t>
      </w:r>
    </w:p>
    <w:p w:rsidR="000A1B75" w:rsidRPr="00F970F1" w:rsidRDefault="000A1B75" w:rsidP="000A1B75">
      <w:pPr>
        <w:pStyle w:val="20"/>
        <w:numPr>
          <w:ilvl w:val="0"/>
          <w:numId w:val="1"/>
        </w:numPr>
        <w:shd w:val="clear" w:color="auto" w:fill="auto"/>
        <w:tabs>
          <w:tab w:val="left" w:pos="544"/>
        </w:tabs>
        <w:spacing w:line="276" w:lineRule="auto"/>
        <w:ind w:firstLine="360"/>
        <w:jc w:val="left"/>
        <w:rPr>
          <w:rFonts w:ascii="Times New Roman" w:hAnsi="Times New Roman" w:cs="Times New Roman"/>
          <w:sz w:val="24"/>
          <w:szCs w:val="24"/>
        </w:rPr>
      </w:pPr>
      <w:r w:rsidRPr="00F970F1">
        <w:rPr>
          <w:rStyle w:val="21"/>
          <w:rFonts w:ascii="Times New Roman" w:hAnsi="Times New Roman" w:cs="Times New Roman"/>
          <w:sz w:val="24"/>
          <w:szCs w:val="24"/>
        </w:rPr>
        <w:t>знать</w:t>
      </w:r>
      <w:r w:rsidRPr="00F970F1">
        <w:rPr>
          <w:rFonts w:ascii="Times New Roman" w:hAnsi="Times New Roman" w:cs="Times New Roman"/>
          <w:sz w:val="24"/>
          <w:szCs w:val="24"/>
        </w:rPr>
        <w:t xml:space="preserve"> виды обязательных испытаний (тестов) и испытаний (тестов) по</w:t>
      </w:r>
      <w:r>
        <w:rPr>
          <w:rFonts w:ascii="Times New Roman" w:hAnsi="Times New Roman" w:cs="Times New Roman"/>
          <w:sz w:val="24"/>
          <w:szCs w:val="24"/>
        </w:rPr>
        <w:t xml:space="preserve"> выбору с 1-й по 2</w:t>
      </w:r>
      <w:r w:rsidRPr="00F970F1">
        <w:rPr>
          <w:rFonts w:ascii="Times New Roman" w:hAnsi="Times New Roman" w:cs="Times New Roman"/>
          <w:sz w:val="24"/>
          <w:szCs w:val="24"/>
        </w:rPr>
        <w:t>-ю ступень комплекса ГТО, правила безопасного поведения во время занятий физическими упражнениями и причины травматизма, технику и правила выполнения видов испытаний (тестов) комплекса ГТО;</w:t>
      </w:r>
    </w:p>
    <w:p w:rsidR="000A1B75" w:rsidRPr="00F970F1" w:rsidRDefault="000A1B75" w:rsidP="000A1B75">
      <w:pPr>
        <w:pStyle w:val="20"/>
        <w:numPr>
          <w:ilvl w:val="0"/>
          <w:numId w:val="1"/>
        </w:numPr>
        <w:shd w:val="clear" w:color="auto" w:fill="auto"/>
        <w:tabs>
          <w:tab w:val="left" w:pos="554"/>
        </w:tabs>
        <w:spacing w:line="276" w:lineRule="auto"/>
        <w:ind w:firstLine="360"/>
        <w:jc w:val="left"/>
        <w:rPr>
          <w:rFonts w:ascii="Times New Roman" w:hAnsi="Times New Roman" w:cs="Times New Roman"/>
          <w:sz w:val="24"/>
          <w:szCs w:val="24"/>
        </w:rPr>
      </w:pPr>
      <w:r w:rsidRPr="00F970F1">
        <w:rPr>
          <w:rStyle w:val="21"/>
          <w:rFonts w:ascii="Times New Roman" w:hAnsi="Times New Roman" w:cs="Times New Roman"/>
          <w:sz w:val="24"/>
          <w:szCs w:val="24"/>
        </w:rPr>
        <w:t>уметь</w:t>
      </w:r>
      <w:r w:rsidRPr="00F970F1">
        <w:rPr>
          <w:rFonts w:ascii="Times New Roman" w:hAnsi="Times New Roman" w:cs="Times New Roman"/>
          <w:sz w:val="24"/>
          <w:szCs w:val="24"/>
        </w:rPr>
        <w:t xml:space="preserve"> соблюдать меры безопасности и правила профилактики травматизма на занятиях физическими упражнениями прикладной направленности, правильно выполнять тестовые упражнения комплекса ГТО, максимально проявлять физические способности при выполнении видов испытаний (тестов) комплекса ГТО, самостоятельно заниматься физическими упражнениями, способствующими разностороннему физическому развитию (с участием родителей);</w:t>
      </w:r>
    </w:p>
    <w:p w:rsidR="000A1B75" w:rsidRPr="00F970F1" w:rsidRDefault="000A1B75" w:rsidP="000A1B75">
      <w:pPr>
        <w:pStyle w:val="20"/>
        <w:numPr>
          <w:ilvl w:val="0"/>
          <w:numId w:val="1"/>
        </w:numPr>
        <w:shd w:val="clear" w:color="auto" w:fill="auto"/>
        <w:tabs>
          <w:tab w:val="left" w:pos="554"/>
        </w:tabs>
        <w:spacing w:line="276" w:lineRule="auto"/>
        <w:ind w:firstLine="360"/>
        <w:jc w:val="left"/>
        <w:rPr>
          <w:rFonts w:ascii="Times New Roman" w:hAnsi="Times New Roman" w:cs="Times New Roman"/>
          <w:sz w:val="24"/>
          <w:szCs w:val="24"/>
        </w:rPr>
      </w:pPr>
      <w:r w:rsidRPr="00F970F1">
        <w:rPr>
          <w:rStyle w:val="21"/>
          <w:rFonts w:ascii="Times New Roman" w:hAnsi="Times New Roman" w:cs="Times New Roman"/>
          <w:sz w:val="24"/>
          <w:szCs w:val="24"/>
        </w:rPr>
        <w:t>сдать</w:t>
      </w:r>
      <w:r>
        <w:rPr>
          <w:rFonts w:ascii="Times New Roman" w:hAnsi="Times New Roman" w:cs="Times New Roman"/>
          <w:sz w:val="24"/>
          <w:szCs w:val="24"/>
        </w:rPr>
        <w:t xml:space="preserve"> нормативы с 1-й по 2</w:t>
      </w:r>
      <w:r w:rsidRPr="00F970F1">
        <w:rPr>
          <w:rFonts w:ascii="Times New Roman" w:hAnsi="Times New Roman" w:cs="Times New Roman"/>
          <w:sz w:val="24"/>
          <w:szCs w:val="24"/>
        </w:rPr>
        <w:t>-ю ступень комплекса ГТО в Центре тестирования по месту жительства.</w:t>
      </w:r>
    </w:p>
    <w:p w:rsidR="000A1B75" w:rsidRPr="00F970F1" w:rsidRDefault="000A1B75" w:rsidP="000A1B75">
      <w:pPr>
        <w:pStyle w:val="20"/>
        <w:shd w:val="clear" w:color="auto" w:fill="auto"/>
        <w:tabs>
          <w:tab w:val="left" w:pos="543"/>
        </w:tabs>
        <w:spacing w:line="276" w:lineRule="auto"/>
        <w:ind w:left="360"/>
        <w:jc w:val="left"/>
        <w:rPr>
          <w:rFonts w:ascii="Times New Roman" w:hAnsi="Times New Roman" w:cs="Times New Roman"/>
          <w:sz w:val="24"/>
          <w:szCs w:val="24"/>
        </w:rPr>
      </w:pPr>
    </w:p>
    <w:p w:rsidR="000A1B75" w:rsidRPr="00E44FAC" w:rsidRDefault="000A1B75" w:rsidP="00E44FAC">
      <w:pPr>
        <w:jc w:val="center"/>
        <w:rPr>
          <w:rFonts w:ascii="Times New Roman" w:hAnsi="Times New Roman" w:cs="Times New Roman"/>
          <w:i/>
          <w:sz w:val="24"/>
          <w:szCs w:val="24"/>
        </w:rPr>
      </w:pPr>
      <w:r w:rsidRPr="00E44FAC">
        <w:rPr>
          <w:rStyle w:val="a5"/>
          <w:rFonts w:ascii="Times New Roman" w:hAnsi="Times New Roman" w:cs="Times New Roman"/>
          <w:bCs w:val="0"/>
          <w:iCs w:val="0"/>
          <w:sz w:val="24"/>
          <w:szCs w:val="24"/>
        </w:rPr>
        <w:t>Примерное содержание занятий</w:t>
      </w:r>
    </w:p>
    <w:p w:rsidR="000A1B75" w:rsidRPr="00F970F1" w:rsidRDefault="000A1B75" w:rsidP="000A1B75">
      <w:pPr>
        <w:pStyle w:val="30"/>
        <w:keepNext/>
        <w:keepLines/>
        <w:shd w:val="clear" w:color="auto" w:fill="auto"/>
        <w:spacing w:line="276" w:lineRule="auto"/>
        <w:ind w:firstLine="360"/>
        <w:jc w:val="left"/>
        <w:rPr>
          <w:rFonts w:ascii="Times New Roman" w:hAnsi="Times New Roman" w:cs="Times New Roman"/>
          <w:i w:val="0"/>
          <w:sz w:val="24"/>
          <w:szCs w:val="24"/>
        </w:rPr>
      </w:pPr>
      <w:bookmarkStart w:id="0" w:name="bookmark5"/>
      <w:r w:rsidRPr="00F970F1">
        <w:rPr>
          <w:rFonts w:ascii="Times New Roman" w:hAnsi="Times New Roman" w:cs="Times New Roman"/>
          <w:i w:val="0"/>
          <w:sz w:val="24"/>
          <w:szCs w:val="24"/>
        </w:rPr>
        <w:t>Раздел 1. Основы знаний</w:t>
      </w:r>
      <w:bookmarkEnd w:id="0"/>
    </w:p>
    <w:p w:rsidR="000A1B75" w:rsidRDefault="003F3484" w:rsidP="000A1B75">
      <w:pPr>
        <w:pStyle w:val="20"/>
        <w:shd w:val="clear" w:color="auto" w:fill="auto"/>
        <w:spacing w:line="276" w:lineRule="auto"/>
        <w:ind w:firstLine="360"/>
        <w:jc w:val="left"/>
        <w:rPr>
          <w:rFonts w:ascii="Times New Roman" w:hAnsi="Times New Roman" w:cs="Times New Roman"/>
          <w:sz w:val="24"/>
          <w:szCs w:val="24"/>
        </w:rPr>
      </w:pPr>
      <w:r>
        <w:rPr>
          <w:rStyle w:val="24"/>
          <w:rFonts w:ascii="Times New Roman" w:hAnsi="Times New Roman" w:cs="Times New Roman"/>
          <w:sz w:val="24"/>
          <w:szCs w:val="24"/>
        </w:rPr>
        <w:t>Вводное занятие</w:t>
      </w:r>
      <w:r w:rsidR="000A1B75" w:rsidRPr="00F970F1">
        <w:rPr>
          <w:rFonts w:ascii="Times New Roman" w:hAnsi="Times New Roman" w:cs="Times New Roman"/>
          <w:sz w:val="24"/>
          <w:szCs w:val="24"/>
        </w:rPr>
        <w:t xml:space="preserve">. </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Комплекс ГТО в общеобразовательной организации: понятие, цели, задачи, структура, значение в физическом воспитании детей школьного возраста. Виды испытаний (тестов) 2-й ступени комплекса ГТО, нормативные требования. Анонс будущих занятий, форм и направлений учебно-тренировочной деятельности во внеурочное время.</w:t>
      </w:r>
    </w:p>
    <w:p w:rsidR="000A1B75"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Занятие образовательно-п</w:t>
      </w:r>
      <w:r w:rsidR="003F3484">
        <w:rPr>
          <w:rStyle w:val="24"/>
          <w:rFonts w:ascii="Times New Roman" w:hAnsi="Times New Roman" w:cs="Times New Roman"/>
          <w:sz w:val="24"/>
          <w:szCs w:val="24"/>
        </w:rPr>
        <w:t>ознавательной направленности</w:t>
      </w:r>
      <w:r w:rsidRPr="00F970F1">
        <w:rPr>
          <w:rFonts w:ascii="Times New Roman" w:hAnsi="Times New Roman" w:cs="Times New Roman"/>
          <w:sz w:val="24"/>
          <w:szCs w:val="24"/>
        </w:rPr>
        <w:t xml:space="preserve">. </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 xml:space="preserve">Правила поведения на учебно-тренировочных занятиях в спортивном зале и </w:t>
      </w:r>
      <w:proofErr w:type="spellStart"/>
      <w:r w:rsidRPr="00F970F1">
        <w:rPr>
          <w:rFonts w:ascii="Times New Roman" w:hAnsi="Times New Roman" w:cs="Times New Roman"/>
          <w:sz w:val="24"/>
          <w:szCs w:val="24"/>
        </w:rPr>
        <w:t>ип</w:t>
      </w:r>
      <w:proofErr w:type="spellEnd"/>
      <w:r w:rsidRPr="00F970F1">
        <w:rPr>
          <w:rFonts w:ascii="Times New Roman" w:hAnsi="Times New Roman" w:cs="Times New Roman"/>
          <w:sz w:val="24"/>
          <w:szCs w:val="24"/>
        </w:rPr>
        <w:t xml:space="preserve"> пришкольной спортивной площадке. Техника безопасности при выполнении физических упражнений комплекса ГТО. Требования к одежде и обуви для занятий физическими упражнениями.</w:t>
      </w:r>
    </w:p>
    <w:p w:rsidR="000A1B75"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Занятие образовательно-п</w:t>
      </w:r>
      <w:r w:rsidR="003F3484">
        <w:rPr>
          <w:rStyle w:val="24"/>
          <w:rFonts w:ascii="Times New Roman" w:hAnsi="Times New Roman" w:cs="Times New Roman"/>
          <w:sz w:val="24"/>
          <w:szCs w:val="24"/>
        </w:rPr>
        <w:t>ознавательной направленности</w:t>
      </w:r>
      <w:r w:rsidRPr="00F970F1">
        <w:rPr>
          <w:rFonts w:ascii="Times New Roman" w:hAnsi="Times New Roman" w:cs="Times New Roman"/>
          <w:sz w:val="24"/>
          <w:szCs w:val="24"/>
        </w:rPr>
        <w:t xml:space="preserve">. </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Разминка и её значение в занятиях физическими упражнениями. Упражнения для разминки и последовательность их выполнения. Дозирование физической нагрузки в разминке.</w:t>
      </w:r>
    </w:p>
    <w:p w:rsidR="000A1B75" w:rsidRPr="00865BB9" w:rsidRDefault="000A1B75" w:rsidP="000A1B75">
      <w:pPr>
        <w:pStyle w:val="50"/>
        <w:shd w:val="clear" w:color="auto" w:fill="auto"/>
        <w:spacing w:line="276" w:lineRule="auto"/>
        <w:ind w:firstLine="360"/>
        <w:jc w:val="left"/>
        <w:rPr>
          <w:rFonts w:ascii="Times New Roman" w:hAnsi="Times New Roman" w:cs="Times New Roman"/>
          <w:b/>
          <w:i w:val="0"/>
          <w:sz w:val="24"/>
          <w:szCs w:val="24"/>
        </w:rPr>
      </w:pPr>
      <w:r w:rsidRPr="00865BB9">
        <w:rPr>
          <w:rFonts w:ascii="Times New Roman" w:hAnsi="Times New Roman" w:cs="Times New Roman"/>
          <w:b/>
          <w:i w:val="0"/>
          <w:sz w:val="24"/>
          <w:szCs w:val="24"/>
        </w:rPr>
        <w:t>Раздел 2. Двигательные умения и навыки. Развити</w:t>
      </w:r>
      <w:r w:rsidR="003F3484">
        <w:rPr>
          <w:rFonts w:ascii="Times New Roman" w:hAnsi="Times New Roman" w:cs="Times New Roman"/>
          <w:b/>
          <w:i w:val="0"/>
          <w:sz w:val="24"/>
          <w:szCs w:val="24"/>
        </w:rPr>
        <w:t xml:space="preserve">е двигательных способностей </w:t>
      </w:r>
    </w:p>
    <w:p w:rsidR="000A1B75" w:rsidRPr="00F970F1" w:rsidRDefault="000A1B75" w:rsidP="000A1B75">
      <w:pPr>
        <w:pStyle w:val="20"/>
        <w:shd w:val="clear" w:color="auto" w:fill="auto"/>
        <w:tabs>
          <w:tab w:val="left" w:pos="4075"/>
        </w:tabs>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 xml:space="preserve">Бег </w:t>
      </w:r>
      <w:r w:rsidRPr="00F970F1">
        <w:rPr>
          <w:rFonts w:ascii="Times New Roman" w:hAnsi="Times New Roman" w:cs="Times New Roman"/>
          <w:sz w:val="24"/>
          <w:szCs w:val="24"/>
        </w:rPr>
        <w:t xml:space="preserve">на 60 </w:t>
      </w:r>
      <w:r w:rsidRPr="00F970F1">
        <w:rPr>
          <w:rStyle w:val="24"/>
          <w:rFonts w:ascii="Times New Roman" w:hAnsi="Times New Roman" w:cs="Times New Roman"/>
          <w:sz w:val="24"/>
          <w:szCs w:val="24"/>
        </w:rPr>
        <w:t>м</w:t>
      </w:r>
      <w:proofErr w:type="gramStart"/>
      <w:r w:rsidRPr="00F970F1">
        <w:rPr>
          <w:rStyle w:val="24"/>
          <w:rFonts w:ascii="Times New Roman" w:hAnsi="Times New Roman" w:cs="Times New Roman"/>
          <w:sz w:val="24"/>
          <w:szCs w:val="24"/>
        </w:rPr>
        <w:t xml:space="preserve"> </w:t>
      </w:r>
      <w:r w:rsidRPr="00F970F1">
        <w:rPr>
          <w:rFonts w:ascii="Times New Roman" w:hAnsi="Times New Roman" w:cs="Times New Roman"/>
          <w:sz w:val="24"/>
          <w:szCs w:val="24"/>
        </w:rPr>
        <w:t>.</w:t>
      </w:r>
      <w:proofErr w:type="gramEnd"/>
      <w:r w:rsidRPr="00F970F1">
        <w:rPr>
          <w:rFonts w:ascii="Times New Roman" w:hAnsi="Times New Roman" w:cs="Times New Roman"/>
          <w:sz w:val="24"/>
          <w:szCs w:val="24"/>
        </w:rPr>
        <w:t xml:space="preserve"> Имитация движения рук при беге в постепенно убыстряющемся темпе с большой амплитудой 10 с. Бег с высоким подниманием бедра: на месте, с продвижением вперёд на 10—15 м. Бег с ускорением 20—30 м с последующим переходом на свободный бег. Высокий старт, принятие стартовых положений по командам «На старт!», «Внимание!», выполнение команды «Марш!». Бег с высокого старта по сигналу с установкой догнать партнёра, стартующего на 2 м впереди. Бег с максимальной скоростью 30—40 м (бег наперегонки). Бег на результат 60 м.</w:t>
      </w:r>
      <w:r w:rsidRPr="00F970F1">
        <w:rPr>
          <w:rFonts w:ascii="Times New Roman" w:hAnsi="Times New Roman" w:cs="Times New Roman"/>
          <w:sz w:val="24"/>
          <w:szCs w:val="24"/>
        </w:rPr>
        <w:tab/>
        <w:t>.</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Подвижные игры и эстафеты с бегом с максимальной скоростью: «Вызов номеров», «Вороны и воробьи», «Встречная эстафета» (расстояние 15—20 м), «Линейная эстафета» (расстояние до поворотной стойки, конуса 20—25 м).</w:t>
      </w:r>
    </w:p>
    <w:p w:rsidR="000A1B75" w:rsidRPr="00F970F1" w:rsidRDefault="003F3484" w:rsidP="000A1B75">
      <w:pPr>
        <w:pStyle w:val="20"/>
        <w:shd w:val="clear" w:color="auto" w:fill="auto"/>
        <w:spacing w:line="276" w:lineRule="auto"/>
        <w:ind w:firstLine="360"/>
        <w:jc w:val="left"/>
        <w:rPr>
          <w:rFonts w:ascii="Times New Roman" w:hAnsi="Times New Roman" w:cs="Times New Roman"/>
          <w:sz w:val="24"/>
          <w:szCs w:val="24"/>
        </w:rPr>
      </w:pPr>
      <w:r>
        <w:rPr>
          <w:rStyle w:val="24"/>
          <w:rFonts w:ascii="Times New Roman" w:hAnsi="Times New Roman" w:cs="Times New Roman"/>
          <w:sz w:val="24"/>
          <w:szCs w:val="24"/>
        </w:rPr>
        <w:t>Бег на 1 км</w:t>
      </w:r>
      <w:r w:rsidR="000A1B75" w:rsidRPr="00F970F1">
        <w:rPr>
          <w:rFonts w:ascii="Times New Roman" w:hAnsi="Times New Roman" w:cs="Times New Roman"/>
          <w:sz w:val="24"/>
          <w:szCs w:val="24"/>
        </w:rPr>
        <w:t xml:space="preserve">. Повторный бег на </w:t>
      </w:r>
      <w:r w:rsidR="000A1B75" w:rsidRPr="00F970F1">
        <w:rPr>
          <w:rStyle w:val="24"/>
          <w:rFonts w:ascii="Times New Roman" w:hAnsi="Times New Roman" w:cs="Times New Roman"/>
          <w:sz w:val="24"/>
          <w:szCs w:val="24"/>
        </w:rPr>
        <w:t xml:space="preserve">100 </w:t>
      </w:r>
      <w:r w:rsidR="000A1B75" w:rsidRPr="00F970F1">
        <w:rPr>
          <w:rFonts w:ascii="Times New Roman" w:hAnsi="Times New Roman" w:cs="Times New Roman"/>
          <w:sz w:val="24"/>
          <w:szCs w:val="24"/>
        </w:rPr>
        <w:t xml:space="preserve">м (время </w:t>
      </w:r>
      <w:proofErr w:type="spellStart"/>
      <w:r w:rsidR="000A1B75" w:rsidRPr="00F970F1">
        <w:rPr>
          <w:rFonts w:ascii="Times New Roman" w:hAnsi="Times New Roman" w:cs="Times New Roman"/>
          <w:sz w:val="24"/>
          <w:szCs w:val="24"/>
        </w:rPr>
        <w:t>пробегания</w:t>
      </w:r>
      <w:proofErr w:type="spellEnd"/>
      <w:r w:rsidR="000A1B75" w:rsidRPr="00F970F1">
        <w:rPr>
          <w:rFonts w:ascii="Times New Roman" w:hAnsi="Times New Roman" w:cs="Times New Roman"/>
          <w:sz w:val="24"/>
          <w:szCs w:val="24"/>
        </w:rPr>
        <w:t xml:space="preserve"> дистанции </w:t>
      </w:r>
      <w:r w:rsidR="000A1B75" w:rsidRPr="00F970F1">
        <w:rPr>
          <w:rStyle w:val="24"/>
          <w:rFonts w:ascii="Times New Roman" w:hAnsi="Times New Roman" w:cs="Times New Roman"/>
          <w:sz w:val="24"/>
          <w:szCs w:val="24"/>
        </w:rPr>
        <w:t xml:space="preserve">32—36 </w:t>
      </w:r>
      <w:r w:rsidR="000A1B75" w:rsidRPr="00F970F1">
        <w:rPr>
          <w:rFonts w:ascii="Times New Roman" w:hAnsi="Times New Roman" w:cs="Times New Roman"/>
          <w:sz w:val="24"/>
          <w:szCs w:val="24"/>
        </w:rPr>
        <w:t xml:space="preserve">с). Бег в среднем темпе в чередовании с ходьбой: бег </w:t>
      </w:r>
      <w:r w:rsidR="000A1B75" w:rsidRPr="00F970F1">
        <w:rPr>
          <w:rStyle w:val="24"/>
          <w:rFonts w:ascii="Times New Roman" w:hAnsi="Times New Roman" w:cs="Times New Roman"/>
          <w:sz w:val="24"/>
          <w:szCs w:val="24"/>
        </w:rPr>
        <w:t xml:space="preserve">200 </w:t>
      </w:r>
      <w:r w:rsidR="000A1B75" w:rsidRPr="00F970F1">
        <w:rPr>
          <w:rFonts w:ascii="Times New Roman" w:hAnsi="Times New Roman" w:cs="Times New Roman"/>
          <w:sz w:val="24"/>
          <w:szCs w:val="24"/>
        </w:rPr>
        <w:t xml:space="preserve">м — ходьба </w:t>
      </w:r>
      <w:r w:rsidR="000A1B75" w:rsidRPr="00F970F1">
        <w:rPr>
          <w:rStyle w:val="24"/>
          <w:rFonts w:ascii="Times New Roman" w:hAnsi="Times New Roman" w:cs="Times New Roman"/>
          <w:sz w:val="24"/>
          <w:szCs w:val="24"/>
        </w:rPr>
        <w:t xml:space="preserve">100 </w:t>
      </w:r>
      <w:r w:rsidR="000A1B75" w:rsidRPr="00F970F1">
        <w:rPr>
          <w:rFonts w:ascii="Times New Roman" w:hAnsi="Times New Roman" w:cs="Times New Roman"/>
          <w:sz w:val="24"/>
          <w:szCs w:val="24"/>
        </w:rPr>
        <w:t xml:space="preserve">м — бег </w:t>
      </w:r>
      <w:r w:rsidR="000A1B75" w:rsidRPr="00F970F1">
        <w:rPr>
          <w:rStyle w:val="24"/>
          <w:rFonts w:ascii="Times New Roman" w:hAnsi="Times New Roman" w:cs="Times New Roman"/>
          <w:sz w:val="24"/>
          <w:szCs w:val="24"/>
        </w:rPr>
        <w:t xml:space="preserve">200 </w:t>
      </w:r>
      <w:r w:rsidR="000A1B75" w:rsidRPr="00F970F1">
        <w:rPr>
          <w:rFonts w:ascii="Times New Roman" w:hAnsi="Times New Roman" w:cs="Times New Roman"/>
          <w:sz w:val="24"/>
          <w:szCs w:val="24"/>
        </w:rPr>
        <w:t xml:space="preserve">м; бег </w:t>
      </w:r>
      <w:r w:rsidR="000A1B75" w:rsidRPr="00F970F1">
        <w:rPr>
          <w:rStyle w:val="24"/>
          <w:rFonts w:ascii="Times New Roman" w:hAnsi="Times New Roman" w:cs="Times New Roman"/>
          <w:sz w:val="24"/>
          <w:szCs w:val="24"/>
        </w:rPr>
        <w:t xml:space="preserve">400 </w:t>
      </w:r>
      <w:r w:rsidR="000A1B75" w:rsidRPr="00F970F1">
        <w:rPr>
          <w:rFonts w:ascii="Times New Roman" w:hAnsi="Times New Roman" w:cs="Times New Roman"/>
          <w:sz w:val="24"/>
          <w:szCs w:val="24"/>
        </w:rPr>
        <w:t xml:space="preserve">м — ходьба </w:t>
      </w:r>
      <w:r w:rsidR="000A1B75" w:rsidRPr="00F970F1">
        <w:rPr>
          <w:rStyle w:val="24"/>
          <w:rFonts w:ascii="Times New Roman" w:hAnsi="Times New Roman" w:cs="Times New Roman"/>
          <w:sz w:val="24"/>
          <w:szCs w:val="24"/>
        </w:rPr>
        <w:t xml:space="preserve">200 </w:t>
      </w:r>
      <w:r w:rsidR="000A1B75" w:rsidRPr="00F970F1">
        <w:rPr>
          <w:rFonts w:ascii="Times New Roman" w:hAnsi="Times New Roman" w:cs="Times New Roman"/>
          <w:sz w:val="24"/>
          <w:szCs w:val="24"/>
        </w:rPr>
        <w:t xml:space="preserve">м — бег </w:t>
      </w:r>
      <w:r w:rsidR="000A1B75" w:rsidRPr="00F970F1">
        <w:rPr>
          <w:rStyle w:val="24"/>
          <w:rFonts w:ascii="Times New Roman" w:hAnsi="Times New Roman" w:cs="Times New Roman"/>
          <w:sz w:val="24"/>
          <w:szCs w:val="24"/>
        </w:rPr>
        <w:t xml:space="preserve">400 </w:t>
      </w:r>
      <w:r w:rsidR="000A1B75" w:rsidRPr="00F970F1">
        <w:rPr>
          <w:rFonts w:ascii="Times New Roman" w:hAnsi="Times New Roman" w:cs="Times New Roman"/>
          <w:sz w:val="24"/>
          <w:szCs w:val="24"/>
        </w:rPr>
        <w:t xml:space="preserve">м и т. д. Повторный бег с равномерной скоростью </w:t>
      </w:r>
      <w:r w:rsidR="000A1B75" w:rsidRPr="00F970F1">
        <w:rPr>
          <w:rStyle w:val="24"/>
          <w:rFonts w:ascii="Times New Roman" w:hAnsi="Times New Roman" w:cs="Times New Roman"/>
          <w:sz w:val="24"/>
          <w:szCs w:val="24"/>
        </w:rPr>
        <w:t xml:space="preserve">4 </w:t>
      </w:r>
      <w:r w:rsidR="000A1B75" w:rsidRPr="00F970F1">
        <w:rPr>
          <w:rFonts w:ascii="Times New Roman" w:hAnsi="Times New Roman" w:cs="Times New Roman"/>
          <w:sz w:val="24"/>
          <w:szCs w:val="24"/>
        </w:rPr>
        <w:t xml:space="preserve">мин (ЧСС </w:t>
      </w:r>
      <w:r w:rsidR="000A1B75" w:rsidRPr="00F970F1">
        <w:rPr>
          <w:rStyle w:val="24"/>
          <w:rFonts w:ascii="Times New Roman" w:hAnsi="Times New Roman" w:cs="Times New Roman"/>
          <w:sz w:val="24"/>
          <w:szCs w:val="24"/>
        </w:rPr>
        <w:t xml:space="preserve">150— 160 </w:t>
      </w:r>
      <w:r w:rsidR="000A1B75" w:rsidRPr="00F970F1">
        <w:rPr>
          <w:rFonts w:ascii="Times New Roman" w:hAnsi="Times New Roman" w:cs="Times New Roman"/>
          <w:sz w:val="24"/>
          <w:szCs w:val="24"/>
        </w:rPr>
        <w:t>уд</w:t>
      </w:r>
      <w:proofErr w:type="gramStart"/>
      <w:r w:rsidR="000A1B75" w:rsidRPr="00F970F1">
        <w:rPr>
          <w:rFonts w:ascii="Times New Roman" w:hAnsi="Times New Roman" w:cs="Times New Roman"/>
          <w:sz w:val="24"/>
          <w:szCs w:val="24"/>
        </w:rPr>
        <w:t>.</w:t>
      </w:r>
      <w:proofErr w:type="gramEnd"/>
      <w:r w:rsidR="000A1B75" w:rsidRPr="00F970F1">
        <w:rPr>
          <w:rFonts w:ascii="Times New Roman" w:hAnsi="Times New Roman" w:cs="Times New Roman"/>
          <w:sz w:val="24"/>
          <w:szCs w:val="24"/>
        </w:rPr>
        <w:t>/</w:t>
      </w:r>
      <w:proofErr w:type="gramStart"/>
      <w:r w:rsidR="000A1B75" w:rsidRPr="00F970F1">
        <w:rPr>
          <w:rFonts w:ascii="Times New Roman" w:hAnsi="Times New Roman" w:cs="Times New Roman"/>
          <w:sz w:val="24"/>
          <w:szCs w:val="24"/>
        </w:rPr>
        <w:t>м</w:t>
      </w:r>
      <w:proofErr w:type="gramEnd"/>
      <w:r w:rsidR="000A1B75" w:rsidRPr="00F970F1">
        <w:rPr>
          <w:rFonts w:ascii="Times New Roman" w:hAnsi="Times New Roman" w:cs="Times New Roman"/>
          <w:sz w:val="24"/>
          <w:szCs w:val="24"/>
        </w:rPr>
        <w:t>ин).</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Подвижные игры: «Сумей догнать», «Гонка с выбыванием». Эстафетный бег с этапами 300—400 м.</w:t>
      </w:r>
    </w:p>
    <w:p w:rsidR="000A1B75" w:rsidRPr="00F970F1" w:rsidRDefault="000A1B75" w:rsidP="000A1B75">
      <w:pPr>
        <w:pStyle w:val="60"/>
        <w:shd w:val="clear" w:color="auto" w:fill="auto"/>
        <w:spacing w:line="276" w:lineRule="auto"/>
        <w:ind w:firstLine="360"/>
        <w:rPr>
          <w:rFonts w:ascii="Times New Roman" w:hAnsi="Times New Roman" w:cs="Times New Roman"/>
          <w:sz w:val="24"/>
          <w:szCs w:val="24"/>
        </w:rPr>
      </w:pPr>
      <w:r w:rsidRPr="00F970F1">
        <w:rPr>
          <w:rFonts w:ascii="Times New Roman" w:hAnsi="Times New Roman" w:cs="Times New Roman"/>
          <w:sz w:val="24"/>
          <w:szCs w:val="24"/>
        </w:rPr>
        <w:t>Подтягивание из виса на вы</w:t>
      </w:r>
      <w:r w:rsidR="003F3484">
        <w:rPr>
          <w:rFonts w:ascii="Times New Roman" w:hAnsi="Times New Roman" w:cs="Times New Roman"/>
          <w:sz w:val="24"/>
          <w:szCs w:val="24"/>
        </w:rPr>
        <w:t>сокой перекладине (мальчики)</w:t>
      </w:r>
      <w:r w:rsidRPr="00F970F1">
        <w:rPr>
          <w:rStyle w:val="61"/>
          <w:rFonts w:ascii="Times New Roman" w:hAnsi="Times New Roman" w:cs="Times New Roman"/>
          <w:sz w:val="24"/>
          <w:szCs w:val="24"/>
        </w:rPr>
        <w:t>.</w:t>
      </w:r>
    </w:p>
    <w:p w:rsidR="000A1B75" w:rsidRPr="00F970F1" w:rsidRDefault="000A1B75" w:rsidP="000A1B75">
      <w:pPr>
        <w:pStyle w:val="20"/>
        <w:shd w:val="clear" w:color="auto" w:fill="auto"/>
        <w:spacing w:line="276" w:lineRule="auto"/>
        <w:jc w:val="left"/>
        <w:rPr>
          <w:rFonts w:ascii="Times New Roman" w:hAnsi="Times New Roman" w:cs="Times New Roman"/>
          <w:sz w:val="24"/>
          <w:szCs w:val="24"/>
        </w:rPr>
      </w:pPr>
      <w:r w:rsidRPr="00F970F1">
        <w:rPr>
          <w:rFonts w:ascii="Times New Roman" w:hAnsi="Times New Roman" w:cs="Times New Roman"/>
          <w:sz w:val="24"/>
          <w:szCs w:val="24"/>
        </w:rPr>
        <w:t xml:space="preserve">Перемещение с помощью рук лёжа на гимнастической скамейке на животе, хват руками за края скамейки. Подтягивание на перекладине из виса с помощью рук. Подтягивание с дополнительной опорой (облегчённый вариант): а) ноги согнуты и отведены назад с опорой носками о сиденье стула; б) с опорой прямой ногой о сиденье стула (опора впереди). Вис на перекладине (5 </w:t>
      </w:r>
      <w:proofErr w:type="gramStart"/>
      <w:r w:rsidRPr="00F970F1">
        <w:rPr>
          <w:rFonts w:ascii="Times New Roman" w:hAnsi="Times New Roman" w:cs="Times New Roman"/>
          <w:sz w:val="24"/>
          <w:szCs w:val="24"/>
        </w:rPr>
        <w:t>с</w:t>
      </w:r>
      <w:proofErr w:type="gramEnd"/>
      <w:r w:rsidRPr="00F970F1">
        <w:rPr>
          <w:rFonts w:ascii="Times New Roman" w:hAnsi="Times New Roman" w:cs="Times New Roman"/>
          <w:sz w:val="24"/>
          <w:szCs w:val="24"/>
        </w:rPr>
        <w:t xml:space="preserve"> и более) на полусогнутых руках. Подтягивание из виса на высокой перекладине: хватом снизу, хватом сверху. Из </w:t>
      </w:r>
      <w:proofErr w:type="gramStart"/>
      <w:r w:rsidRPr="00F970F1">
        <w:rPr>
          <w:rFonts w:ascii="Times New Roman" w:hAnsi="Times New Roman" w:cs="Times New Roman"/>
          <w:sz w:val="24"/>
          <w:szCs w:val="24"/>
        </w:rPr>
        <w:t>положения</w:t>
      </w:r>
      <w:proofErr w:type="gramEnd"/>
      <w:r w:rsidRPr="00F970F1">
        <w:rPr>
          <w:rFonts w:ascii="Times New Roman" w:hAnsi="Times New Roman" w:cs="Times New Roman"/>
          <w:sz w:val="24"/>
          <w:szCs w:val="24"/>
        </w:rPr>
        <w:t xml:space="preserve"> лёжа на гимнастическом мате на спине хват за канат и переход в вис стоя; перехваты за канат поочерёдно левой и правой рукой без помощи ног.</w:t>
      </w:r>
    </w:p>
    <w:p w:rsidR="000A1B75" w:rsidRPr="00F970F1" w:rsidRDefault="000A1B75" w:rsidP="000A1B75">
      <w:pPr>
        <w:pStyle w:val="60"/>
        <w:shd w:val="clear" w:color="auto" w:fill="auto"/>
        <w:spacing w:line="276" w:lineRule="auto"/>
        <w:ind w:firstLine="360"/>
        <w:rPr>
          <w:rFonts w:ascii="Times New Roman" w:hAnsi="Times New Roman" w:cs="Times New Roman"/>
          <w:sz w:val="24"/>
          <w:szCs w:val="24"/>
        </w:rPr>
      </w:pPr>
      <w:r w:rsidRPr="00F970F1">
        <w:rPr>
          <w:rFonts w:ascii="Times New Roman" w:hAnsi="Times New Roman" w:cs="Times New Roman"/>
          <w:sz w:val="24"/>
          <w:szCs w:val="24"/>
        </w:rPr>
        <w:t xml:space="preserve">Подтягивание из виса лёжа на </w:t>
      </w:r>
      <w:r w:rsidR="003F3484">
        <w:rPr>
          <w:rFonts w:ascii="Times New Roman" w:hAnsi="Times New Roman" w:cs="Times New Roman"/>
          <w:sz w:val="24"/>
          <w:szCs w:val="24"/>
        </w:rPr>
        <w:t>низкой перекладине (девочки)</w:t>
      </w:r>
      <w:r w:rsidRPr="00F970F1">
        <w:rPr>
          <w:rStyle w:val="61"/>
          <w:rFonts w:ascii="Times New Roman" w:hAnsi="Times New Roman" w:cs="Times New Roman"/>
          <w:sz w:val="24"/>
          <w:szCs w:val="24"/>
        </w:rPr>
        <w:t>.</w:t>
      </w:r>
    </w:p>
    <w:p w:rsidR="000A1B75" w:rsidRPr="00F970F1" w:rsidRDefault="000A1B75" w:rsidP="000A1B75">
      <w:pPr>
        <w:pStyle w:val="20"/>
        <w:shd w:val="clear" w:color="auto" w:fill="auto"/>
        <w:spacing w:line="276" w:lineRule="auto"/>
        <w:jc w:val="left"/>
        <w:rPr>
          <w:rFonts w:ascii="Times New Roman" w:hAnsi="Times New Roman" w:cs="Times New Roman"/>
          <w:sz w:val="24"/>
          <w:szCs w:val="24"/>
        </w:rPr>
      </w:pPr>
      <w:proofErr w:type="gramStart"/>
      <w:r w:rsidRPr="00F970F1">
        <w:rPr>
          <w:rFonts w:ascii="Times New Roman" w:hAnsi="Times New Roman" w:cs="Times New Roman"/>
          <w:sz w:val="24"/>
          <w:szCs w:val="24"/>
        </w:rPr>
        <w:t>Вис</w:t>
      </w:r>
      <w:proofErr w:type="gramEnd"/>
      <w:r w:rsidRPr="00F970F1">
        <w:rPr>
          <w:rFonts w:ascii="Times New Roman" w:hAnsi="Times New Roman" w:cs="Times New Roman"/>
          <w:sz w:val="24"/>
          <w:szCs w:val="24"/>
        </w:rPr>
        <w:t xml:space="preserve"> лёжа на низкой перекладине (5 с и более) на полусогнутых руках. Подтягивание на </w:t>
      </w:r>
      <w:r w:rsidRPr="00F970F1">
        <w:rPr>
          <w:rFonts w:ascii="Times New Roman" w:hAnsi="Times New Roman" w:cs="Times New Roman"/>
          <w:sz w:val="24"/>
          <w:szCs w:val="24"/>
        </w:rPr>
        <w:lastRenderedPageBreak/>
        <w:t>низкой перекладине: из виса сидя; из виса лёжа прямые ноги на гимнастической скамейке (стуле); из виса лёжа х нагом снизу; хватом сверху.</w:t>
      </w:r>
    </w:p>
    <w:p w:rsidR="000A1B75"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Сгибание и разгиба</w:t>
      </w:r>
      <w:r w:rsidR="003F3484">
        <w:rPr>
          <w:rStyle w:val="24"/>
          <w:rFonts w:ascii="Times New Roman" w:hAnsi="Times New Roman" w:cs="Times New Roman"/>
          <w:sz w:val="24"/>
          <w:szCs w:val="24"/>
        </w:rPr>
        <w:t>ние рук в упоре лёжа на полу</w:t>
      </w:r>
      <w:r w:rsidRPr="00F970F1">
        <w:rPr>
          <w:rFonts w:ascii="Times New Roman" w:hAnsi="Times New Roman" w:cs="Times New Roman"/>
          <w:sz w:val="24"/>
          <w:szCs w:val="24"/>
        </w:rPr>
        <w:t xml:space="preserve">. </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865BB9">
        <w:rPr>
          <w:rStyle w:val="24"/>
          <w:rFonts w:ascii="Times New Roman" w:hAnsi="Times New Roman" w:cs="Times New Roman"/>
          <w:sz w:val="24"/>
          <w:szCs w:val="24"/>
        </w:rPr>
        <w:t>Сгибание</w:t>
      </w:r>
      <w:r w:rsidRPr="00F970F1">
        <w:rPr>
          <w:rStyle w:val="24"/>
          <w:rFonts w:ascii="Times New Roman" w:hAnsi="Times New Roman" w:cs="Times New Roman"/>
          <w:sz w:val="24"/>
          <w:szCs w:val="24"/>
        </w:rPr>
        <w:t xml:space="preserve"> </w:t>
      </w:r>
      <w:r w:rsidRPr="00F970F1">
        <w:rPr>
          <w:rFonts w:ascii="Times New Roman" w:hAnsi="Times New Roman" w:cs="Times New Roman"/>
          <w:sz w:val="24"/>
          <w:szCs w:val="24"/>
        </w:rPr>
        <w:t xml:space="preserve">и разгибание рук в упоре лёжа с изменяющейся высотой опоры для рук. Сгибание и разгибание рук в упоре лёжа на двух параллельных скамейках. Сгибание и разгибание </w:t>
      </w:r>
      <w:proofErr w:type="gramStart"/>
      <w:r w:rsidRPr="00F970F1">
        <w:rPr>
          <w:rFonts w:ascii="Times New Roman" w:hAnsi="Times New Roman" w:cs="Times New Roman"/>
          <w:sz w:val="24"/>
          <w:szCs w:val="24"/>
        </w:rPr>
        <w:t>рук</w:t>
      </w:r>
      <w:proofErr w:type="gramEnd"/>
      <w:r w:rsidRPr="00F970F1">
        <w:rPr>
          <w:rFonts w:ascii="Times New Roman" w:hAnsi="Times New Roman" w:cs="Times New Roman"/>
          <w:sz w:val="24"/>
          <w:szCs w:val="24"/>
        </w:rPr>
        <w:t xml:space="preserve"> в упоре лёжа, ноги на повышенной опоре (скамейке), руки на полу. Сгибание и разгибание рук в упоре сзади, руки на гимнастической скамейке.</w:t>
      </w:r>
    </w:p>
    <w:p w:rsidR="000A1B75" w:rsidRDefault="000A1B75" w:rsidP="000A1B75">
      <w:pPr>
        <w:pStyle w:val="20"/>
        <w:shd w:val="clear" w:color="auto" w:fill="auto"/>
        <w:spacing w:line="276" w:lineRule="auto"/>
        <w:ind w:firstLine="360"/>
        <w:jc w:val="left"/>
        <w:rPr>
          <w:rStyle w:val="24"/>
          <w:rFonts w:ascii="Times New Roman" w:hAnsi="Times New Roman" w:cs="Times New Roman"/>
          <w:sz w:val="24"/>
          <w:szCs w:val="24"/>
        </w:rPr>
      </w:pPr>
    </w:p>
    <w:p w:rsidR="000A1B75" w:rsidRDefault="000A1B75" w:rsidP="000A1B75">
      <w:pPr>
        <w:pStyle w:val="20"/>
        <w:shd w:val="clear" w:color="auto" w:fill="auto"/>
        <w:spacing w:line="276" w:lineRule="auto"/>
        <w:ind w:firstLine="360"/>
        <w:jc w:val="left"/>
        <w:rPr>
          <w:rStyle w:val="24"/>
          <w:rFonts w:ascii="Times New Roman" w:hAnsi="Times New Roman" w:cs="Times New Roman"/>
          <w:sz w:val="24"/>
          <w:szCs w:val="24"/>
        </w:rPr>
      </w:pPr>
    </w:p>
    <w:p w:rsidR="000A1B75"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 xml:space="preserve">Наклон вперёд из </w:t>
      </w:r>
      <w:proofErr w:type="gramStart"/>
      <w:r w:rsidRPr="00F970F1">
        <w:rPr>
          <w:rStyle w:val="24"/>
          <w:rFonts w:ascii="Times New Roman" w:hAnsi="Times New Roman" w:cs="Times New Roman"/>
          <w:sz w:val="24"/>
          <w:szCs w:val="24"/>
        </w:rPr>
        <w:t>положени</w:t>
      </w:r>
      <w:r w:rsidR="003F3484">
        <w:rPr>
          <w:rStyle w:val="24"/>
          <w:rFonts w:ascii="Times New Roman" w:hAnsi="Times New Roman" w:cs="Times New Roman"/>
          <w:sz w:val="24"/>
          <w:szCs w:val="24"/>
        </w:rPr>
        <w:t>я</w:t>
      </w:r>
      <w:proofErr w:type="gramEnd"/>
      <w:r w:rsidR="003F3484">
        <w:rPr>
          <w:rStyle w:val="24"/>
          <w:rFonts w:ascii="Times New Roman" w:hAnsi="Times New Roman" w:cs="Times New Roman"/>
          <w:sz w:val="24"/>
          <w:szCs w:val="24"/>
        </w:rPr>
        <w:t xml:space="preserve"> стоя с прямыми ногами на полу</w:t>
      </w:r>
      <w:r w:rsidRPr="00F970F1">
        <w:rPr>
          <w:rFonts w:ascii="Times New Roman" w:hAnsi="Times New Roman" w:cs="Times New Roman"/>
          <w:sz w:val="24"/>
          <w:szCs w:val="24"/>
        </w:rPr>
        <w:t xml:space="preserve">. </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 xml:space="preserve">Из упора присев разгибание ног, не отрывая рук от пола. Наклоны вперёд, притягивая туловище к ногам с помощью рук. Наклоны вперёд из </w:t>
      </w:r>
      <w:proofErr w:type="gramStart"/>
      <w:r w:rsidRPr="00F970F1">
        <w:rPr>
          <w:rFonts w:ascii="Times New Roman" w:hAnsi="Times New Roman" w:cs="Times New Roman"/>
          <w:sz w:val="24"/>
          <w:szCs w:val="24"/>
        </w:rPr>
        <w:t>положения</w:t>
      </w:r>
      <w:proofErr w:type="gramEnd"/>
      <w:r w:rsidRPr="00F970F1">
        <w:rPr>
          <w:rFonts w:ascii="Times New Roman" w:hAnsi="Times New Roman" w:cs="Times New Roman"/>
          <w:sz w:val="24"/>
          <w:szCs w:val="24"/>
        </w:rPr>
        <w:t xml:space="preserve"> сидя, ноги прямые. Ходьба с наклонами вперёд и касанием пола руками.</w:t>
      </w:r>
    </w:p>
    <w:p w:rsidR="000A1B75" w:rsidRPr="00F970F1" w:rsidRDefault="003F3484" w:rsidP="000A1B75">
      <w:pPr>
        <w:pStyle w:val="20"/>
        <w:shd w:val="clear" w:color="auto" w:fill="auto"/>
        <w:spacing w:line="276" w:lineRule="auto"/>
        <w:ind w:firstLine="360"/>
        <w:jc w:val="left"/>
        <w:rPr>
          <w:rFonts w:ascii="Times New Roman" w:hAnsi="Times New Roman" w:cs="Times New Roman"/>
          <w:sz w:val="24"/>
          <w:szCs w:val="24"/>
        </w:rPr>
      </w:pPr>
      <w:r>
        <w:rPr>
          <w:rStyle w:val="24"/>
          <w:rFonts w:ascii="Times New Roman" w:hAnsi="Times New Roman" w:cs="Times New Roman"/>
          <w:sz w:val="24"/>
          <w:szCs w:val="24"/>
        </w:rPr>
        <w:t>Тройной прыжок</w:t>
      </w:r>
      <w:r w:rsidR="000A1B75" w:rsidRPr="00F970F1">
        <w:rPr>
          <w:rFonts w:ascii="Times New Roman" w:hAnsi="Times New Roman" w:cs="Times New Roman"/>
          <w:sz w:val="24"/>
          <w:szCs w:val="24"/>
        </w:rPr>
        <w:t>. Имитация движений рук и ног при отталкивании на месте</w:t>
      </w:r>
      <w:proofErr w:type="gramStart"/>
      <w:r w:rsidR="000A1B75" w:rsidRPr="00F970F1">
        <w:rPr>
          <w:rFonts w:ascii="Times New Roman" w:hAnsi="Times New Roman" w:cs="Times New Roman"/>
          <w:sz w:val="24"/>
          <w:szCs w:val="24"/>
        </w:rPr>
        <w:t>.</w:t>
      </w:r>
      <w:proofErr w:type="gramEnd"/>
      <w:r w:rsidR="000A1B75" w:rsidRPr="00F970F1">
        <w:rPr>
          <w:rFonts w:ascii="Times New Roman" w:hAnsi="Times New Roman" w:cs="Times New Roman"/>
          <w:sz w:val="24"/>
          <w:szCs w:val="24"/>
        </w:rPr>
        <w:t xml:space="preserve"> </w:t>
      </w:r>
      <w:r w:rsidR="000A1B75">
        <w:rPr>
          <w:rFonts w:ascii="Times New Roman" w:hAnsi="Times New Roman" w:cs="Times New Roman"/>
          <w:sz w:val="24"/>
          <w:szCs w:val="24"/>
        </w:rPr>
        <w:t>(</w:t>
      </w:r>
      <w:proofErr w:type="gramStart"/>
      <w:r w:rsidR="000A1B75" w:rsidRPr="00F970F1">
        <w:rPr>
          <w:rFonts w:ascii="Times New Roman" w:hAnsi="Times New Roman" w:cs="Times New Roman"/>
          <w:sz w:val="24"/>
          <w:szCs w:val="24"/>
        </w:rPr>
        <w:t>о</w:t>
      </w:r>
      <w:proofErr w:type="gramEnd"/>
      <w:r w:rsidR="000A1B75" w:rsidRPr="00F970F1">
        <w:rPr>
          <w:rFonts w:ascii="Times New Roman" w:hAnsi="Times New Roman" w:cs="Times New Roman"/>
          <w:sz w:val="24"/>
          <w:szCs w:val="24"/>
        </w:rPr>
        <w:t>тталкивания.</w:t>
      </w:r>
      <w:r w:rsidR="000A1B75" w:rsidRPr="009A3194">
        <w:rPr>
          <w:rFonts w:ascii="Times New Roman" w:hAnsi="Times New Roman" w:cs="Times New Roman"/>
          <w:sz w:val="24"/>
          <w:szCs w:val="24"/>
        </w:rPr>
        <w:t xml:space="preserve"> </w:t>
      </w:r>
      <w:r w:rsidR="000A1B75" w:rsidRPr="00F970F1">
        <w:rPr>
          <w:rFonts w:ascii="Times New Roman" w:hAnsi="Times New Roman" w:cs="Times New Roman"/>
          <w:sz w:val="24"/>
          <w:szCs w:val="24"/>
        </w:rPr>
        <w:t xml:space="preserve">). Прыжки на обеих ногах (в приседе) с продвижением вперёд 10—15 м. </w:t>
      </w:r>
      <w:r w:rsidR="000A1B75">
        <w:rPr>
          <w:rFonts w:ascii="Times New Roman" w:hAnsi="Times New Roman" w:cs="Times New Roman"/>
          <w:sz w:val="24"/>
          <w:szCs w:val="24"/>
        </w:rPr>
        <w:t>Тройной прыжок</w:t>
      </w:r>
      <w:r w:rsidR="000A1B75" w:rsidRPr="00F970F1">
        <w:rPr>
          <w:rFonts w:ascii="Times New Roman" w:hAnsi="Times New Roman" w:cs="Times New Roman"/>
          <w:sz w:val="24"/>
          <w:szCs w:val="24"/>
        </w:rPr>
        <w:t xml:space="preserve"> в длину с места из упора присев.</w:t>
      </w:r>
      <w:r w:rsidR="000A1B75">
        <w:rPr>
          <w:rFonts w:ascii="Times New Roman" w:hAnsi="Times New Roman" w:cs="Times New Roman"/>
          <w:sz w:val="24"/>
          <w:szCs w:val="24"/>
        </w:rPr>
        <w:t xml:space="preserve"> Тройной прыжок 10-15 метров.</w:t>
      </w:r>
    </w:p>
    <w:p w:rsidR="000A1B75"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Прыжок в дли</w:t>
      </w:r>
      <w:r w:rsidR="003F3484">
        <w:rPr>
          <w:rStyle w:val="24"/>
          <w:rFonts w:ascii="Times New Roman" w:hAnsi="Times New Roman" w:cs="Times New Roman"/>
          <w:sz w:val="24"/>
          <w:szCs w:val="24"/>
        </w:rPr>
        <w:t>ну с места толчком двумя ногами</w:t>
      </w:r>
      <w:r w:rsidRPr="00F970F1">
        <w:rPr>
          <w:rFonts w:ascii="Times New Roman" w:hAnsi="Times New Roman" w:cs="Times New Roman"/>
          <w:sz w:val="24"/>
          <w:szCs w:val="24"/>
        </w:rPr>
        <w:t xml:space="preserve">. </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Fonts w:ascii="Times New Roman" w:hAnsi="Times New Roman" w:cs="Times New Roman"/>
          <w:sz w:val="24"/>
          <w:szCs w:val="24"/>
        </w:rPr>
        <w:t>Выпрыгивание из полу приседа и приседа вверх с максимальным усилием. Прыжки с подтягиванием ног к туловищу на месте и с продвижением вперёд (10—15 м). Прыжки на обеих ногах (в приседе) с продвижением вперёд 10—15 м. Прыжки в длину с места из упора присев. Прыжки в длину с места через ленту (верёвочку), расположенную на месте приземления согласно нормативам комплекса ГТО.</w:t>
      </w:r>
    </w:p>
    <w:p w:rsidR="000A1B75" w:rsidRPr="00F970F1"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F970F1">
        <w:rPr>
          <w:rStyle w:val="24"/>
          <w:rFonts w:ascii="Times New Roman" w:hAnsi="Times New Roman" w:cs="Times New Roman"/>
          <w:sz w:val="24"/>
          <w:szCs w:val="24"/>
        </w:rPr>
        <w:t>Мет</w:t>
      </w:r>
      <w:r w:rsidR="003F3484">
        <w:rPr>
          <w:rStyle w:val="24"/>
          <w:rFonts w:ascii="Times New Roman" w:hAnsi="Times New Roman" w:cs="Times New Roman"/>
          <w:sz w:val="24"/>
          <w:szCs w:val="24"/>
        </w:rPr>
        <w:t>ание мяча 150 г на дальность</w:t>
      </w:r>
      <w:r w:rsidRPr="00F970F1">
        <w:rPr>
          <w:rFonts w:ascii="Times New Roman" w:hAnsi="Times New Roman" w:cs="Times New Roman"/>
          <w:sz w:val="24"/>
          <w:szCs w:val="24"/>
        </w:rPr>
        <w:t xml:space="preserve">. Имитация метания и метание мяча способом «из-за спины через плечо» из исходного </w:t>
      </w:r>
      <w:proofErr w:type="gramStart"/>
      <w:r w:rsidRPr="00F970F1">
        <w:rPr>
          <w:rFonts w:ascii="Times New Roman" w:hAnsi="Times New Roman" w:cs="Times New Roman"/>
          <w:sz w:val="24"/>
          <w:szCs w:val="24"/>
        </w:rPr>
        <w:t>положения</w:t>
      </w:r>
      <w:proofErr w:type="gramEnd"/>
      <w:r w:rsidRPr="00F970F1">
        <w:rPr>
          <w:rFonts w:ascii="Times New Roman" w:hAnsi="Times New Roman" w:cs="Times New Roman"/>
          <w:sz w:val="24"/>
          <w:szCs w:val="24"/>
        </w:rPr>
        <w:t xml:space="preserve"> стоя боком к направлению броска: а) с места; б) с одного, двух, трёх шагов.</w:t>
      </w:r>
    </w:p>
    <w:p w:rsidR="000A1B75" w:rsidRPr="00653985" w:rsidRDefault="000A1B75" w:rsidP="000A1B75">
      <w:pPr>
        <w:autoSpaceDE w:val="0"/>
        <w:autoSpaceDN w:val="0"/>
        <w:adjustRightInd w:val="0"/>
        <w:jc w:val="both"/>
        <w:rPr>
          <w:rFonts w:ascii="Times New Roman" w:eastAsia="Calibri" w:hAnsi="Times New Roman" w:cs="Times New Roman"/>
        </w:rPr>
      </w:pPr>
      <w:r w:rsidRPr="00653985">
        <w:rPr>
          <w:rFonts w:ascii="Times New Roman" w:hAnsi="Times New Roman" w:cs="Times New Roman"/>
          <w:b/>
        </w:rPr>
        <w:t>Подвижные и</w:t>
      </w:r>
      <w:r w:rsidR="003F3484">
        <w:rPr>
          <w:rFonts w:ascii="Times New Roman" w:hAnsi="Times New Roman" w:cs="Times New Roman"/>
          <w:b/>
        </w:rPr>
        <w:t>гры с элементами спортивных</w:t>
      </w:r>
      <w:proofErr w:type="gramStart"/>
      <w:r w:rsidR="003F3484">
        <w:rPr>
          <w:rFonts w:ascii="Times New Roman" w:hAnsi="Times New Roman" w:cs="Times New Roman"/>
          <w:b/>
        </w:rPr>
        <w:t xml:space="preserve"> </w:t>
      </w:r>
      <w:r w:rsidRPr="00653985">
        <w:rPr>
          <w:rFonts w:ascii="Times New Roman" w:hAnsi="Times New Roman" w:cs="Times New Roman"/>
          <w:b/>
        </w:rPr>
        <w:t>.</w:t>
      </w:r>
      <w:proofErr w:type="gramEnd"/>
      <w:r w:rsidRPr="00653985">
        <w:rPr>
          <w:rFonts w:ascii="Times New Roman" w:hAnsi="Times New Roman" w:cs="Times New Roman"/>
          <w:b/>
          <w:i/>
        </w:rPr>
        <w:t xml:space="preserve"> </w:t>
      </w:r>
      <w:r w:rsidRPr="00653985">
        <w:rPr>
          <w:rFonts w:ascii="Times New Roman" w:eastAsia="Calibri" w:hAnsi="Times New Roman" w:cs="Times New Roman"/>
          <w:iCs/>
        </w:rPr>
        <w:t>Баскетбол:</w:t>
      </w:r>
      <w:r w:rsidRPr="00653985">
        <w:rPr>
          <w:rFonts w:ascii="Times New Roman" w:eastAsia="Calibri" w:hAnsi="Times New Roman" w:cs="Times New Roman"/>
          <w:i/>
          <w:iCs/>
        </w:rPr>
        <w:t xml:space="preserve"> </w:t>
      </w:r>
      <w:r w:rsidRPr="00653985">
        <w:rPr>
          <w:rFonts w:ascii="Times New Roman" w:eastAsia="Calibri" w:hAnsi="Times New Roman" w:cs="Times New Roman"/>
        </w:rPr>
        <w:t xml:space="preserve">специальные передвижения без мяча; ведение мяча; броски мяча в корзину; подвижные игры на материале баскетбола. «Мяч ловцу», эстафеты </w:t>
      </w:r>
      <w:proofErr w:type="gramStart"/>
      <w:r w:rsidRPr="00653985">
        <w:rPr>
          <w:rFonts w:ascii="Times New Roman" w:eastAsia="Calibri" w:hAnsi="Times New Roman" w:cs="Times New Roman"/>
        </w:rPr>
        <w:t>с б</w:t>
      </w:r>
      <w:proofErr w:type="gramEnd"/>
      <w:r w:rsidRPr="00653985">
        <w:rPr>
          <w:rFonts w:ascii="Times New Roman" w:eastAsia="Calibri" w:hAnsi="Times New Roman" w:cs="Times New Roman"/>
        </w:rPr>
        <w:t>\ми мячами.</w:t>
      </w:r>
    </w:p>
    <w:p w:rsidR="000A1B75" w:rsidRPr="00653985" w:rsidRDefault="000A1B75" w:rsidP="000A1B75">
      <w:pPr>
        <w:autoSpaceDE w:val="0"/>
        <w:autoSpaceDN w:val="0"/>
        <w:adjustRightInd w:val="0"/>
        <w:jc w:val="both"/>
        <w:rPr>
          <w:rFonts w:ascii="Times New Roman" w:eastAsia="Calibri" w:hAnsi="Times New Roman" w:cs="Times New Roman"/>
        </w:rPr>
      </w:pPr>
      <w:r w:rsidRPr="00653985">
        <w:rPr>
          <w:rFonts w:ascii="Times New Roman" w:eastAsia="Calibri" w:hAnsi="Times New Roman" w:cs="Times New Roman"/>
          <w:iCs/>
        </w:rPr>
        <w:t>Волейбол:</w:t>
      </w:r>
      <w:r w:rsidRPr="00653985">
        <w:rPr>
          <w:rFonts w:ascii="Times New Roman" w:eastAsia="Calibri" w:hAnsi="Times New Roman" w:cs="Times New Roman"/>
          <w:i/>
          <w:iCs/>
        </w:rPr>
        <w:t xml:space="preserve"> </w:t>
      </w:r>
      <w:r w:rsidRPr="00653985">
        <w:rPr>
          <w:rFonts w:ascii="Times New Roman" w:eastAsia="Calibri" w:hAnsi="Times New Roman" w:cs="Times New Roman"/>
        </w:rPr>
        <w:t>подбрасывание мяча; подача мяча; прием и передача мяча; подвижные игры на материале волейбола. «Пионербол».</w:t>
      </w:r>
    </w:p>
    <w:p w:rsidR="000A1B75" w:rsidRPr="00653985" w:rsidRDefault="00E44FAC" w:rsidP="00E44FAC">
      <w:pPr>
        <w:pStyle w:val="30"/>
        <w:keepNext/>
        <w:keepLines/>
        <w:shd w:val="clear" w:color="auto" w:fill="auto"/>
        <w:spacing w:line="276" w:lineRule="auto"/>
        <w:ind w:firstLine="0"/>
        <w:rPr>
          <w:rFonts w:ascii="Times New Roman" w:hAnsi="Times New Roman" w:cs="Times New Roman"/>
          <w:b/>
          <w:i w:val="0"/>
          <w:sz w:val="24"/>
          <w:szCs w:val="24"/>
        </w:rPr>
      </w:pPr>
      <w:bookmarkStart w:id="1" w:name="bookmark6"/>
      <w:r>
        <w:rPr>
          <w:rFonts w:ascii="Times New Roman" w:eastAsia="Calibri" w:hAnsi="Times New Roman" w:cs="Times New Roman"/>
          <w:i w:val="0"/>
          <w:iCs w:val="0"/>
          <w:sz w:val="22"/>
          <w:szCs w:val="22"/>
        </w:rPr>
        <w:t xml:space="preserve">                                 </w:t>
      </w:r>
      <w:r w:rsidR="000A1B75" w:rsidRPr="00653985">
        <w:rPr>
          <w:rFonts w:ascii="Times New Roman" w:hAnsi="Times New Roman" w:cs="Times New Roman"/>
          <w:b/>
          <w:i w:val="0"/>
          <w:sz w:val="24"/>
          <w:szCs w:val="24"/>
        </w:rPr>
        <w:t xml:space="preserve">Раздел 3. Спортивные мероприятия </w:t>
      </w:r>
      <w:bookmarkEnd w:id="1"/>
    </w:p>
    <w:p w:rsidR="000A1B75" w:rsidRPr="00653985" w:rsidRDefault="000A1B75" w:rsidP="000A1B75">
      <w:pPr>
        <w:pStyle w:val="20"/>
        <w:shd w:val="clear" w:color="auto" w:fill="auto"/>
        <w:spacing w:line="276" w:lineRule="auto"/>
        <w:ind w:firstLine="360"/>
        <w:jc w:val="left"/>
        <w:rPr>
          <w:rFonts w:ascii="Times New Roman" w:hAnsi="Times New Roman" w:cs="Times New Roman"/>
          <w:sz w:val="24"/>
          <w:szCs w:val="24"/>
        </w:rPr>
      </w:pPr>
    </w:p>
    <w:p w:rsidR="000A1B75" w:rsidRPr="00653985" w:rsidRDefault="000A1B75" w:rsidP="000A1B75">
      <w:pPr>
        <w:pStyle w:val="20"/>
        <w:spacing w:line="276" w:lineRule="auto"/>
        <w:ind w:firstLine="360"/>
        <w:rPr>
          <w:rFonts w:ascii="Times New Roman" w:hAnsi="Times New Roman" w:cs="Times New Roman"/>
          <w:sz w:val="24"/>
          <w:szCs w:val="24"/>
        </w:rPr>
      </w:pPr>
      <w:r w:rsidRPr="00653985">
        <w:rPr>
          <w:rFonts w:ascii="Times New Roman" w:hAnsi="Times New Roman" w:cs="Times New Roman"/>
          <w:sz w:val="24"/>
          <w:szCs w:val="24"/>
        </w:rPr>
        <w:t>«</w:t>
      </w:r>
      <w:proofErr w:type="gramStart"/>
      <w:r w:rsidRPr="00653985">
        <w:rPr>
          <w:rFonts w:ascii="Times New Roman" w:hAnsi="Times New Roman" w:cs="Times New Roman"/>
          <w:sz w:val="24"/>
          <w:szCs w:val="24"/>
        </w:rPr>
        <w:t>Сильные</w:t>
      </w:r>
      <w:proofErr w:type="gramEnd"/>
      <w:r w:rsidRPr="00653985">
        <w:rPr>
          <w:rFonts w:ascii="Times New Roman" w:hAnsi="Times New Roman" w:cs="Times New Roman"/>
          <w:sz w:val="24"/>
          <w:szCs w:val="24"/>
        </w:rPr>
        <w:t>, смелые, ловкие, умелые» -  2 час (многоборье), школьная олимпиада.</w:t>
      </w:r>
    </w:p>
    <w:p w:rsidR="000A1B75" w:rsidRPr="00653985" w:rsidRDefault="000A1B75" w:rsidP="000A1B75">
      <w:pPr>
        <w:pStyle w:val="20"/>
        <w:spacing w:line="276" w:lineRule="auto"/>
        <w:ind w:firstLine="360"/>
        <w:rPr>
          <w:rFonts w:ascii="Times New Roman" w:hAnsi="Times New Roman" w:cs="Times New Roman"/>
          <w:sz w:val="24"/>
          <w:szCs w:val="24"/>
        </w:rPr>
      </w:pPr>
      <w:r w:rsidRPr="00653985">
        <w:rPr>
          <w:rFonts w:ascii="Times New Roman" w:hAnsi="Times New Roman" w:cs="Times New Roman"/>
          <w:sz w:val="24"/>
          <w:szCs w:val="24"/>
        </w:rPr>
        <w:t>«А ну-ка, мальчики!», «А ну-ка, девочки!»-   1 час</w:t>
      </w:r>
    </w:p>
    <w:p w:rsidR="000A1B75" w:rsidRPr="00653985" w:rsidRDefault="000A1B75" w:rsidP="000A1B75">
      <w:pPr>
        <w:pStyle w:val="20"/>
        <w:spacing w:line="276" w:lineRule="auto"/>
        <w:ind w:firstLine="360"/>
        <w:rPr>
          <w:rFonts w:ascii="Times New Roman" w:hAnsi="Times New Roman" w:cs="Times New Roman"/>
          <w:sz w:val="24"/>
          <w:szCs w:val="24"/>
        </w:rPr>
      </w:pPr>
      <w:r w:rsidRPr="00653985">
        <w:rPr>
          <w:rFonts w:ascii="Times New Roman" w:hAnsi="Times New Roman" w:cs="Times New Roman"/>
          <w:sz w:val="24"/>
          <w:szCs w:val="24"/>
        </w:rPr>
        <w:t>«От игры к спорту» (соревнования по подвижным играм) «Перестрелка», «Снайперы».-   2 часа</w:t>
      </w:r>
    </w:p>
    <w:p w:rsidR="000A1B75" w:rsidRPr="00653985" w:rsidRDefault="000A1B75" w:rsidP="000A1B75">
      <w:pPr>
        <w:pStyle w:val="20"/>
        <w:shd w:val="clear" w:color="auto" w:fill="auto"/>
        <w:spacing w:line="276" w:lineRule="auto"/>
        <w:ind w:firstLine="360"/>
        <w:jc w:val="left"/>
        <w:rPr>
          <w:rFonts w:ascii="Times New Roman" w:hAnsi="Times New Roman" w:cs="Times New Roman"/>
          <w:sz w:val="24"/>
          <w:szCs w:val="24"/>
        </w:rPr>
      </w:pPr>
      <w:r w:rsidRPr="00653985">
        <w:rPr>
          <w:rFonts w:ascii="Times New Roman" w:hAnsi="Times New Roman" w:cs="Times New Roman"/>
          <w:sz w:val="24"/>
          <w:szCs w:val="24"/>
        </w:rPr>
        <w:t>«Мы готовы к ГТО! –</w:t>
      </w:r>
      <w:r w:rsidRPr="0067203E">
        <w:rPr>
          <w:rFonts w:ascii="Times New Roman" w:hAnsi="Times New Roman" w:cs="Times New Roman"/>
          <w:sz w:val="24"/>
          <w:szCs w:val="24"/>
        </w:rPr>
        <w:t xml:space="preserve">  </w:t>
      </w:r>
      <w:r w:rsidRPr="00653985">
        <w:rPr>
          <w:rFonts w:ascii="Times New Roman" w:hAnsi="Times New Roman" w:cs="Times New Roman"/>
          <w:sz w:val="24"/>
          <w:szCs w:val="24"/>
        </w:rPr>
        <w:t xml:space="preserve"> 2 часа</w:t>
      </w:r>
    </w:p>
    <w:p w:rsidR="000A1B75" w:rsidRPr="00653985" w:rsidRDefault="000A1B75" w:rsidP="000A1B75">
      <w:pPr>
        <w:pStyle w:val="20"/>
        <w:shd w:val="clear" w:color="auto" w:fill="auto"/>
        <w:spacing w:line="276" w:lineRule="auto"/>
        <w:jc w:val="left"/>
        <w:rPr>
          <w:rFonts w:ascii="Times New Roman" w:hAnsi="Times New Roman" w:cs="Times New Roman"/>
          <w:sz w:val="24"/>
          <w:szCs w:val="24"/>
        </w:rPr>
      </w:pPr>
      <w:r w:rsidRPr="00653985">
        <w:rPr>
          <w:rFonts w:ascii="Times New Roman" w:hAnsi="Times New Roman" w:cs="Times New Roman"/>
          <w:sz w:val="24"/>
          <w:szCs w:val="24"/>
        </w:rPr>
        <w:t xml:space="preserve">Учебные соревнования проводятся для проверки освоения школьниками двигательных умений и навыков, указанных в данном тематическом планировании, а также для выявления уровня физической подготовленности учащихся (контрольные, тестовые) для сдачи нормативов ГТО. Оценочная форма: </w:t>
      </w:r>
      <w:r w:rsidRPr="00653985">
        <w:rPr>
          <w:rFonts w:ascii="Times New Roman" w:hAnsi="Times New Roman" w:cs="Times New Roman"/>
          <w:b/>
          <w:sz w:val="24"/>
          <w:szCs w:val="24"/>
        </w:rPr>
        <w:t>зачёт</w:t>
      </w:r>
    </w:p>
    <w:p w:rsidR="000A1B75" w:rsidRPr="00653985" w:rsidRDefault="000A1B75" w:rsidP="000A1B75">
      <w:pPr>
        <w:pStyle w:val="23"/>
        <w:keepNext/>
        <w:keepLines/>
        <w:shd w:val="clear" w:color="auto" w:fill="auto"/>
        <w:spacing w:line="276" w:lineRule="auto"/>
        <w:ind w:firstLine="0"/>
        <w:rPr>
          <w:rFonts w:ascii="Times New Roman" w:hAnsi="Times New Roman" w:cs="Times New Roman"/>
          <w:sz w:val="24"/>
          <w:szCs w:val="24"/>
        </w:rPr>
      </w:pPr>
      <w:bookmarkStart w:id="2" w:name="bookmark7"/>
    </w:p>
    <w:bookmarkEnd w:id="2"/>
    <w:p w:rsidR="000A1B75" w:rsidRPr="00653985" w:rsidRDefault="000A1B75" w:rsidP="000A1B75">
      <w:pPr>
        <w:pStyle w:val="20"/>
        <w:shd w:val="clear" w:color="auto" w:fill="auto"/>
        <w:spacing w:line="276" w:lineRule="auto"/>
        <w:ind w:firstLine="360"/>
        <w:jc w:val="left"/>
        <w:rPr>
          <w:rFonts w:ascii="Times New Roman" w:hAnsi="Times New Roman" w:cs="Times New Roman"/>
          <w:sz w:val="24"/>
          <w:szCs w:val="24"/>
        </w:rPr>
      </w:pPr>
    </w:p>
    <w:tbl>
      <w:tblPr>
        <w:tblStyle w:val="a6"/>
        <w:tblW w:w="0" w:type="auto"/>
        <w:tblLook w:val="04A0" w:firstRow="1" w:lastRow="0" w:firstColumn="1" w:lastColumn="0" w:noHBand="0" w:noVBand="1"/>
      </w:tblPr>
      <w:tblGrid>
        <w:gridCol w:w="810"/>
        <w:gridCol w:w="1125"/>
        <w:gridCol w:w="6545"/>
        <w:gridCol w:w="1091"/>
      </w:tblGrid>
      <w:tr w:rsidR="000A1B75" w:rsidTr="000A1B75">
        <w:tc>
          <w:tcPr>
            <w:tcW w:w="810" w:type="dxa"/>
          </w:tcPr>
          <w:p w:rsidR="000A1B75" w:rsidRDefault="000A1B75" w:rsidP="000A1B75">
            <w:pPr>
              <w:pStyle w:val="70"/>
              <w:shd w:val="clear" w:color="auto" w:fill="auto"/>
              <w:spacing w:line="276" w:lineRule="auto"/>
              <w:ind w:firstLine="0"/>
              <w:jc w:val="left"/>
              <w:rPr>
                <w:rFonts w:ascii="Times New Roman" w:hAnsi="Times New Roman" w:cs="Times New Roman"/>
                <w:b/>
                <w:i w:val="0"/>
                <w:sz w:val="24"/>
                <w:szCs w:val="24"/>
              </w:rPr>
            </w:pPr>
            <w:r>
              <w:rPr>
                <w:rFonts w:ascii="Times New Roman" w:hAnsi="Times New Roman" w:cs="Times New Roman"/>
                <w:b/>
                <w:i w:val="0"/>
                <w:sz w:val="24"/>
                <w:szCs w:val="24"/>
              </w:rPr>
              <w:t>№</w:t>
            </w:r>
          </w:p>
        </w:tc>
        <w:tc>
          <w:tcPr>
            <w:tcW w:w="1125" w:type="dxa"/>
          </w:tcPr>
          <w:p w:rsidR="000A1B75" w:rsidRDefault="000A1B75" w:rsidP="000A1B75">
            <w:pPr>
              <w:pStyle w:val="70"/>
              <w:shd w:val="clear" w:color="auto" w:fill="auto"/>
              <w:spacing w:line="276" w:lineRule="auto"/>
              <w:ind w:firstLine="0"/>
              <w:jc w:val="left"/>
              <w:rPr>
                <w:rFonts w:ascii="Times New Roman" w:hAnsi="Times New Roman" w:cs="Times New Roman"/>
                <w:b/>
                <w:i w:val="0"/>
                <w:sz w:val="24"/>
                <w:szCs w:val="24"/>
              </w:rPr>
            </w:pPr>
            <w:r>
              <w:rPr>
                <w:rFonts w:ascii="Times New Roman" w:hAnsi="Times New Roman" w:cs="Times New Roman"/>
                <w:b/>
                <w:i w:val="0"/>
                <w:sz w:val="24"/>
                <w:szCs w:val="24"/>
              </w:rPr>
              <w:t>дата</w:t>
            </w:r>
          </w:p>
        </w:tc>
        <w:tc>
          <w:tcPr>
            <w:tcW w:w="6545" w:type="dxa"/>
          </w:tcPr>
          <w:p w:rsidR="000A1B75" w:rsidRDefault="000A1B75" w:rsidP="000A1B75">
            <w:pPr>
              <w:pStyle w:val="70"/>
              <w:shd w:val="clear" w:color="auto" w:fill="auto"/>
              <w:spacing w:line="276" w:lineRule="auto"/>
              <w:ind w:firstLine="0"/>
              <w:jc w:val="center"/>
              <w:rPr>
                <w:rFonts w:ascii="Times New Roman" w:hAnsi="Times New Roman" w:cs="Times New Roman"/>
                <w:b/>
                <w:i w:val="0"/>
                <w:sz w:val="24"/>
                <w:szCs w:val="24"/>
              </w:rPr>
            </w:pPr>
            <w:r>
              <w:rPr>
                <w:rFonts w:ascii="Times New Roman" w:hAnsi="Times New Roman" w:cs="Times New Roman"/>
                <w:b/>
                <w:i w:val="0"/>
                <w:sz w:val="24"/>
                <w:szCs w:val="24"/>
              </w:rPr>
              <w:t>Тема</w:t>
            </w:r>
          </w:p>
        </w:tc>
        <w:tc>
          <w:tcPr>
            <w:tcW w:w="1091" w:type="dxa"/>
          </w:tcPr>
          <w:p w:rsidR="000A1B75" w:rsidRDefault="000A1B75" w:rsidP="000A1B75">
            <w:pPr>
              <w:pStyle w:val="70"/>
              <w:shd w:val="clear" w:color="auto" w:fill="auto"/>
              <w:spacing w:line="276" w:lineRule="auto"/>
              <w:ind w:firstLine="0"/>
              <w:jc w:val="left"/>
              <w:rPr>
                <w:rFonts w:ascii="Times New Roman" w:hAnsi="Times New Roman" w:cs="Times New Roman"/>
                <w:b/>
                <w:i w:val="0"/>
                <w:sz w:val="24"/>
                <w:szCs w:val="24"/>
              </w:rPr>
            </w:pPr>
            <w:proofErr w:type="spellStart"/>
            <w:r>
              <w:rPr>
                <w:rFonts w:ascii="Times New Roman" w:hAnsi="Times New Roman" w:cs="Times New Roman"/>
                <w:b/>
                <w:i w:val="0"/>
                <w:sz w:val="24"/>
                <w:szCs w:val="24"/>
              </w:rPr>
              <w:t>кол</w:t>
            </w:r>
            <w:proofErr w:type="gramStart"/>
            <w:r>
              <w:rPr>
                <w:rFonts w:ascii="Times New Roman" w:hAnsi="Times New Roman" w:cs="Times New Roman"/>
                <w:b/>
                <w:i w:val="0"/>
                <w:sz w:val="24"/>
                <w:szCs w:val="24"/>
              </w:rPr>
              <w:t>.ч</w:t>
            </w:r>
            <w:proofErr w:type="gramEnd"/>
            <w:r>
              <w:rPr>
                <w:rFonts w:ascii="Times New Roman" w:hAnsi="Times New Roman" w:cs="Times New Roman"/>
                <w:b/>
                <w:i w:val="0"/>
                <w:sz w:val="24"/>
                <w:szCs w:val="24"/>
              </w:rPr>
              <w:t>ас</w:t>
            </w:r>
            <w:proofErr w:type="spellEnd"/>
            <w:r>
              <w:rPr>
                <w:rFonts w:ascii="Times New Roman" w:hAnsi="Times New Roman" w:cs="Times New Roman"/>
                <w:b/>
                <w:i w:val="0"/>
                <w:sz w:val="24"/>
                <w:szCs w:val="24"/>
              </w:rPr>
              <w:t>.</w:t>
            </w:r>
          </w:p>
        </w:tc>
      </w:tr>
      <w:tr w:rsidR="000A1B75" w:rsidTr="006A1823">
        <w:tc>
          <w:tcPr>
            <w:tcW w:w="9571" w:type="dxa"/>
            <w:gridSpan w:val="4"/>
          </w:tcPr>
          <w:p w:rsidR="000A1B75" w:rsidRPr="000A1B75" w:rsidRDefault="000A1B75" w:rsidP="000A1B75">
            <w:pPr>
              <w:pStyle w:val="70"/>
              <w:shd w:val="clear" w:color="auto" w:fill="auto"/>
              <w:spacing w:line="276" w:lineRule="auto"/>
              <w:ind w:firstLine="0"/>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1 четверть</w:t>
            </w:r>
            <w:r w:rsidR="00C1170A">
              <w:rPr>
                <w:rFonts w:ascii="Times New Roman" w:hAnsi="Times New Roman" w:cs="Times New Roman"/>
                <w:b/>
                <w:i w:val="0"/>
                <w:sz w:val="24"/>
                <w:szCs w:val="24"/>
              </w:rPr>
              <w:t xml:space="preserve"> 9</w:t>
            </w:r>
            <w:r w:rsidR="009703A4">
              <w:rPr>
                <w:rFonts w:ascii="Times New Roman" w:hAnsi="Times New Roman" w:cs="Times New Roman"/>
                <w:b/>
                <w:i w:val="0"/>
                <w:sz w:val="24"/>
                <w:szCs w:val="24"/>
              </w:rPr>
              <w:t xml:space="preserve"> часов</w:t>
            </w:r>
          </w:p>
        </w:tc>
      </w:tr>
      <w:tr w:rsidR="009703A4" w:rsidTr="006A1823">
        <w:tc>
          <w:tcPr>
            <w:tcW w:w="9571" w:type="dxa"/>
            <w:gridSpan w:val="4"/>
          </w:tcPr>
          <w:p w:rsidR="009703A4" w:rsidRPr="009703A4" w:rsidRDefault="009703A4" w:rsidP="000A1B75">
            <w:pPr>
              <w:pStyle w:val="70"/>
              <w:shd w:val="clear" w:color="auto" w:fill="auto"/>
              <w:spacing w:line="276" w:lineRule="auto"/>
              <w:ind w:firstLine="0"/>
              <w:jc w:val="center"/>
              <w:rPr>
                <w:rFonts w:ascii="Times New Roman" w:hAnsi="Times New Roman" w:cs="Times New Roman"/>
                <w:b/>
                <w:i w:val="0"/>
                <w:sz w:val="24"/>
                <w:szCs w:val="24"/>
              </w:rPr>
            </w:pPr>
            <w:r w:rsidRPr="009703A4">
              <w:rPr>
                <w:rStyle w:val="2Arial85pt"/>
                <w:rFonts w:ascii="Times New Roman" w:hAnsi="Times New Roman" w:cs="Times New Roman"/>
                <w:b/>
                <w:sz w:val="24"/>
                <w:szCs w:val="24"/>
              </w:rPr>
              <w:t>Раздел 1. Основы знаний</w:t>
            </w:r>
          </w:p>
        </w:tc>
      </w:tr>
      <w:tr w:rsidR="000A1B75" w:rsidTr="000A1B75">
        <w:tc>
          <w:tcPr>
            <w:tcW w:w="810" w:type="dxa"/>
          </w:tcPr>
          <w:p w:rsidR="000A1B75"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c>
          <w:tcPr>
            <w:tcW w:w="1125" w:type="dxa"/>
          </w:tcPr>
          <w:p w:rsidR="000A1B7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02</w:t>
            </w:r>
            <w:r w:rsidR="009703A4">
              <w:rPr>
                <w:rFonts w:ascii="Times New Roman" w:hAnsi="Times New Roman" w:cs="Times New Roman"/>
                <w:i w:val="0"/>
                <w:sz w:val="24"/>
                <w:szCs w:val="24"/>
              </w:rPr>
              <w:t>.09</w:t>
            </w:r>
          </w:p>
        </w:tc>
        <w:tc>
          <w:tcPr>
            <w:tcW w:w="6545" w:type="dxa"/>
          </w:tcPr>
          <w:p w:rsidR="000A1B75" w:rsidRPr="00E44FAC" w:rsidRDefault="000A1B75"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Style w:val="2Arial85pt"/>
                <w:rFonts w:ascii="Times New Roman" w:hAnsi="Times New Roman" w:cs="Times New Roman"/>
                <w:i w:val="0"/>
                <w:sz w:val="24"/>
                <w:szCs w:val="24"/>
              </w:rPr>
              <w:t>Правила техники безопасности и профилактики травматизма на занятиях</w:t>
            </w:r>
            <w:r w:rsidRPr="00E44FAC">
              <w:rPr>
                <w:rStyle w:val="2Arial85pt"/>
                <w:rFonts w:ascii="Times New Roman" w:hAnsi="Times New Roman" w:cs="Times New Roman"/>
                <w:sz w:val="24"/>
                <w:szCs w:val="24"/>
              </w:rPr>
              <w:t>.</w:t>
            </w:r>
            <w:r w:rsidR="009703A4" w:rsidRPr="00E44FAC">
              <w:rPr>
                <w:rFonts w:ascii="Times New Roman" w:hAnsi="Times New Roman" w:cs="Times New Roman"/>
                <w:sz w:val="24"/>
                <w:szCs w:val="24"/>
              </w:rPr>
              <w:t xml:space="preserve"> </w:t>
            </w:r>
            <w:r w:rsidR="009703A4" w:rsidRPr="00E44FAC">
              <w:rPr>
                <w:rStyle w:val="2Arial85pt"/>
                <w:rFonts w:ascii="Times New Roman" w:hAnsi="Times New Roman" w:cs="Times New Roman"/>
                <w:i w:val="0"/>
                <w:sz w:val="24"/>
                <w:szCs w:val="24"/>
              </w:rPr>
              <w:t>Основы организации и проведения самостоятельных занятий по видам испытаний (тестов) комплекса ГТО</w:t>
            </w:r>
          </w:p>
        </w:tc>
        <w:tc>
          <w:tcPr>
            <w:tcW w:w="1091" w:type="dxa"/>
          </w:tcPr>
          <w:p w:rsidR="000A1B75"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Tr="000E521B">
        <w:tc>
          <w:tcPr>
            <w:tcW w:w="9571" w:type="dxa"/>
            <w:gridSpan w:val="4"/>
          </w:tcPr>
          <w:p w:rsidR="009703A4" w:rsidRPr="00E44FAC" w:rsidRDefault="009703A4" w:rsidP="009703A4">
            <w:pPr>
              <w:pStyle w:val="70"/>
              <w:shd w:val="clear" w:color="auto" w:fill="auto"/>
              <w:spacing w:line="276" w:lineRule="auto"/>
              <w:ind w:firstLine="0"/>
              <w:jc w:val="center"/>
              <w:rPr>
                <w:rFonts w:ascii="Times New Roman" w:hAnsi="Times New Roman" w:cs="Times New Roman"/>
                <w:i w:val="0"/>
                <w:sz w:val="24"/>
                <w:szCs w:val="24"/>
              </w:rPr>
            </w:pPr>
            <w:r w:rsidRPr="00E44FAC">
              <w:rPr>
                <w:rStyle w:val="2Arial85pt"/>
                <w:rFonts w:ascii="Times New Roman" w:hAnsi="Times New Roman" w:cs="Times New Roman"/>
                <w:b/>
                <w:sz w:val="24"/>
                <w:szCs w:val="24"/>
              </w:rPr>
              <w:t>Раздел 2. Двигательные умения и навыки. Развитие двигательных способностей</w:t>
            </w:r>
          </w:p>
        </w:tc>
      </w:tr>
      <w:tr w:rsidR="009703A4"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w:t>
            </w:r>
          </w:p>
        </w:tc>
        <w:tc>
          <w:tcPr>
            <w:tcW w:w="1125" w:type="dxa"/>
          </w:tcPr>
          <w:p w:rsidR="009703A4"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09</w:t>
            </w:r>
            <w:r w:rsidR="009703A4">
              <w:rPr>
                <w:rFonts w:ascii="Times New Roman" w:hAnsi="Times New Roman" w:cs="Times New Roman"/>
                <w:i w:val="0"/>
                <w:sz w:val="24"/>
                <w:szCs w:val="24"/>
              </w:rPr>
              <w:t>.09</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 xml:space="preserve">Способы передвижения человека. Сочетание различных видов ходьбы. Бег 30 м. Бег до 3 мин.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w:t>
            </w:r>
          </w:p>
        </w:tc>
        <w:tc>
          <w:tcPr>
            <w:tcW w:w="1091" w:type="dxa"/>
          </w:tcPr>
          <w:p w:rsidR="009703A4"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3</w:t>
            </w:r>
          </w:p>
        </w:tc>
        <w:tc>
          <w:tcPr>
            <w:tcW w:w="1125" w:type="dxa"/>
          </w:tcPr>
          <w:p w:rsidR="009703A4"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16</w:t>
            </w:r>
            <w:r w:rsidR="009703A4">
              <w:rPr>
                <w:rFonts w:ascii="Times New Roman" w:hAnsi="Times New Roman" w:cs="Times New Roman"/>
                <w:i w:val="0"/>
                <w:sz w:val="24"/>
                <w:szCs w:val="24"/>
              </w:rPr>
              <w:t>.09</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 xml:space="preserve">Бег с изменением направления, ритма и темпа. Челночный бег 3х10м. Развитие скоростных способностей.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w:t>
            </w:r>
          </w:p>
        </w:tc>
        <w:tc>
          <w:tcPr>
            <w:tcW w:w="1091" w:type="dxa"/>
          </w:tcPr>
          <w:p w:rsidR="009703A4"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RPr="000A1B75"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4</w:t>
            </w:r>
          </w:p>
        </w:tc>
        <w:tc>
          <w:tcPr>
            <w:tcW w:w="1125" w:type="dxa"/>
          </w:tcPr>
          <w:p w:rsidR="009703A4"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23</w:t>
            </w:r>
            <w:r w:rsidR="009703A4">
              <w:rPr>
                <w:rFonts w:ascii="Times New Roman" w:hAnsi="Times New Roman" w:cs="Times New Roman"/>
                <w:i w:val="0"/>
                <w:sz w:val="24"/>
                <w:szCs w:val="24"/>
              </w:rPr>
              <w:t>.09</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 xml:space="preserve">Прыжки на одной ноге, на двух на месте. Прыжки с продвижением вперед.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w:t>
            </w:r>
          </w:p>
        </w:tc>
        <w:tc>
          <w:tcPr>
            <w:tcW w:w="1091" w:type="dxa"/>
          </w:tcPr>
          <w:p w:rsidR="009703A4"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RPr="000A1B75"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5</w:t>
            </w:r>
          </w:p>
        </w:tc>
        <w:tc>
          <w:tcPr>
            <w:tcW w:w="1125" w:type="dxa"/>
          </w:tcPr>
          <w:p w:rsidR="009703A4"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30.09</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Прыжки через скакалку. Прыжок в длину с места. Эстафеты</w:t>
            </w:r>
          </w:p>
        </w:tc>
        <w:tc>
          <w:tcPr>
            <w:tcW w:w="1091" w:type="dxa"/>
          </w:tcPr>
          <w:p w:rsidR="009703A4"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RPr="000A1B75"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6</w:t>
            </w:r>
          </w:p>
        </w:tc>
        <w:tc>
          <w:tcPr>
            <w:tcW w:w="1125"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08</w:t>
            </w:r>
            <w:r w:rsidR="001479F6">
              <w:rPr>
                <w:rFonts w:ascii="Times New Roman" w:hAnsi="Times New Roman" w:cs="Times New Roman"/>
                <w:i w:val="0"/>
                <w:sz w:val="24"/>
                <w:szCs w:val="24"/>
              </w:rPr>
              <w:t>7</w:t>
            </w:r>
            <w:r>
              <w:rPr>
                <w:rFonts w:ascii="Times New Roman" w:hAnsi="Times New Roman" w:cs="Times New Roman"/>
                <w:i w:val="0"/>
                <w:sz w:val="24"/>
                <w:szCs w:val="24"/>
              </w:rPr>
              <w:t>.10</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Сгибание</w:t>
            </w:r>
            <w:proofErr w:type="gramStart"/>
            <w:r w:rsidRPr="00E44FAC">
              <w:rPr>
                <w:rFonts w:ascii="Times New Roman" w:hAnsi="Times New Roman" w:cs="Times New Roman"/>
                <w:sz w:val="24"/>
                <w:szCs w:val="24"/>
              </w:rPr>
              <w:t xml:space="preserve"> ,</w:t>
            </w:r>
            <w:proofErr w:type="gramEnd"/>
            <w:r w:rsidRPr="00E44FAC">
              <w:rPr>
                <w:rFonts w:ascii="Times New Roman" w:hAnsi="Times New Roman" w:cs="Times New Roman"/>
                <w:sz w:val="24"/>
                <w:szCs w:val="24"/>
              </w:rPr>
              <w:t xml:space="preserve"> разгибание рук в у упоре на полу.</w:t>
            </w:r>
          </w:p>
        </w:tc>
        <w:tc>
          <w:tcPr>
            <w:tcW w:w="1091" w:type="dxa"/>
          </w:tcPr>
          <w:p w:rsidR="009703A4"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RPr="000A1B75"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7</w:t>
            </w:r>
          </w:p>
        </w:tc>
        <w:tc>
          <w:tcPr>
            <w:tcW w:w="1125" w:type="dxa"/>
          </w:tcPr>
          <w:p w:rsidR="009703A4"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14</w:t>
            </w:r>
            <w:r w:rsidR="009703A4">
              <w:rPr>
                <w:rFonts w:ascii="Times New Roman" w:hAnsi="Times New Roman" w:cs="Times New Roman"/>
                <w:i w:val="0"/>
                <w:sz w:val="24"/>
                <w:szCs w:val="24"/>
              </w:rPr>
              <w:t>.10</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Метание малого мяча в вертикальную цель. Эстафета точно в цель.</w:t>
            </w:r>
          </w:p>
        </w:tc>
        <w:tc>
          <w:tcPr>
            <w:tcW w:w="1091" w:type="dxa"/>
          </w:tcPr>
          <w:p w:rsidR="009703A4"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9703A4" w:rsidRPr="000A1B75" w:rsidTr="007B6526">
        <w:tc>
          <w:tcPr>
            <w:tcW w:w="810" w:type="dxa"/>
          </w:tcPr>
          <w:p w:rsidR="009703A4" w:rsidRPr="000A1B75" w:rsidRDefault="009703A4"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8</w:t>
            </w:r>
            <w:r w:rsidR="001479F6">
              <w:rPr>
                <w:rFonts w:ascii="Times New Roman" w:hAnsi="Times New Roman" w:cs="Times New Roman"/>
                <w:i w:val="0"/>
                <w:sz w:val="24"/>
                <w:szCs w:val="24"/>
              </w:rPr>
              <w:t>-9</w:t>
            </w:r>
          </w:p>
        </w:tc>
        <w:tc>
          <w:tcPr>
            <w:tcW w:w="1125" w:type="dxa"/>
          </w:tcPr>
          <w:p w:rsidR="009703A4"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21</w:t>
            </w:r>
            <w:r w:rsidR="009703A4">
              <w:rPr>
                <w:rFonts w:ascii="Times New Roman" w:hAnsi="Times New Roman" w:cs="Times New Roman"/>
                <w:i w:val="0"/>
                <w:sz w:val="24"/>
                <w:szCs w:val="24"/>
              </w:rPr>
              <w:t>.10</w:t>
            </w:r>
          </w:p>
          <w:p w:rsidR="001479F6"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28.10</w:t>
            </w:r>
          </w:p>
        </w:tc>
        <w:tc>
          <w:tcPr>
            <w:tcW w:w="6545" w:type="dxa"/>
            <w:vAlign w:val="center"/>
          </w:tcPr>
          <w:p w:rsidR="009703A4" w:rsidRPr="00E44FAC" w:rsidRDefault="009703A4" w:rsidP="00417B11">
            <w:pPr>
              <w:rPr>
                <w:rFonts w:ascii="Times New Roman" w:hAnsi="Times New Roman" w:cs="Times New Roman"/>
                <w:sz w:val="24"/>
                <w:szCs w:val="24"/>
              </w:rPr>
            </w:pPr>
            <w:r w:rsidRPr="00E44FAC">
              <w:rPr>
                <w:rFonts w:ascii="Times New Roman" w:hAnsi="Times New Roman" w:cs="Times New Roman"/>
                <w:sz w:val="24"/>
                <w:szCs w:val="24"/>
              </w:rPr>
              <w:t>Смешанное передвижение 1 км.</w:t>
            </w:r>
          </w:p>
        </w:tc>
        <w:tc>
          <w:tcPr>
            <w:tcW w:w="1091" w:type="dxa"/>
          </w:tcPr>
          <w:p w:rsidR="009703A4"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w:t>
            </w:r>
          </w:p>
        </w:tc>
      </w:tr>
      <w:tr w:rsidR="009703A4" w:rsidRPr="000A1B75" w:rsidTr="001229B6">
        <w:tc>
          <w:tcPr>
            <w:tcW w:w="9571" w:type="dxa"/>
            <w:gridSpan w:val="4"/>
          </w:tcPr>
          <w:p w:rsidR="009703A4" w:rsidRPr="00E44FAC" w:rsidRDefault="009703A4" w:rsidP="009703A4">
            <w:pPr>
              <w:pStyle w:val="70"/>
              <w:shd w:val="clear" w:color="auto" w:fill="auto"/>
              <w:spacing w:line="276" w:lineRule="auto"/>
              <w:ind w:firstLine="0"/>
              <w:jc w:val="center"/>
              <w:rPr>
                <w:rFonts w:ascii="Times New Roman" w:hAnsi="Times New Roman" w:cs="Times New Roman"/>
                <w:b/>
                <w:i w:val="0"/>
                <w:sz w:val="24"/>
                <w:szCs w:val="24"/>
              </w:rPr>
            </w:pPr>
            <w:r w:rsidRPr="00E44FAC">
              <w:rPr>
                <w:rFonts w:ascii="Times New Roman" w:hAnsi="Times New Roman" w:cs="Times New Roman"/>
                <w:b/>
                <w:i w:val="0"/>
                <w:sz w:val="24"/>
                <w:szCs w:val="24"/>
              </w:rPr>
              <w:t xml:space="preserve">2 четверть </w:t>
            </w:r>
            <w:r w:rsidR="00627B50" w:rsidRPr="00E44FAC">
              <w:rPr>
                <w:rFonts w:ascii="Times New Roman" w:hAnsi="Times New Roman" w:cs="Times New Roman"/>
                <w:b/>
                <w:i w:val="0"/>
                <w:sz w:val="24"/>
                <w:szCs w:val="24"/>
              </w:rPr>
              <w:t>8 часов</w:t>
            </w:r>
          </w:p>
        </w:tc>
      </w:tr>
      <w:tr w:rsidR="009703A4" w:rsidRPr="000A1B75" w:rsidTr="009D6B73">
        <w:tc>
          <w:tcPr>
            <w:tcW w:w="9571" w:type="dxa"/>
            <w:gridSpan w:val="4"/>
          </w:tcPr>
          <w:p w:rsidR="009703A4" w:rsidRPr="00E44FAC" w:rsidRDefault="009703A4" w:rsidP="009703A4">
            <w:pPr>
              <w:pStyle w:val="70"/>
              <w:shd w:val="clear" w:color="auto" w:fill="auto"/>
              <w:spacing w:line="276" w:lineRule="auto"/>
              <w:ind w:firstLine="0"/>
              <w:jc w:val="center"/>
              <w:rPr>
                <w:rFonts w:ascii="Times New Roman" w:hAnsi="Times New Roman" w:cs="Times New Roman"/>
                <w:i w:val="0"/>
                <w:sz w:val="24"/>
                <w:szCs w:val="24"/>
              </w:rPr>
            </w:pPr>
            <w:r w:rsidRPr="00E44FAC">
              <w:rPr>
                <w:rFonts w:ascii="Times New Roman" w:hAnsi="Times New Roman" w:cs="Times New Roman"/>
                <w:b/>
                <w:sz w:val="24"/>
                <w:szCs w:val="24"/>
              </w:rPr>
              <w:t>Подвижные игры 6 часов</w:t>
            </w:r>
          </w:p>
        </w:tc>
      </w:tr>
      <w:tr w:rsidR="00627B50" w:rsidRPr="000A1B75" w:rsidTr="002F03B4">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10</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11</w:t>
            </w:r>
            <w:r w:rsidR="00627B50">
              <w:rPr>
                <w:rFonts w:ascii="Times New Roman" w:hAnsi="Times New Roman" w:cs="Times New Roman"/>
                <w:i w:val="0"/>
                <w:sz w:val="24"/>
                <w:szCs w:val="24"/>
              </w:rPr>
              <w:t>.11</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 xml:space="preserve">Бросок мяча снизу на месте. Ловля мяча на месте.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 Развитие координационных способностей. «Вышибалы»</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2F03B4">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11</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18</w:t>
            </w:r>
            <w:r w:rsidR="00627B50">
              <w:rPr>
                <w:rFonts w:ascii="Times New Roman" w:hAnsi="Times New Roman" w:cs="Times New Roman"/>
                <w:i w:val="0"/>
                <w:sz w:val="24"/>
                <w:szCs w:val="24"/>
              </w:rPr>
              <w:t>.11</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 xml:space="preserve">Передача в парах, по кругу в шеренге. Перекаты мяча.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 «Гонка мяча по кругу»</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2F03B4">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12</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25</w:t>
            </w:r>
            <w:r w:rsidR="00627B50">
              <w:rPr>
                <w:rFonts w:ascii="Times New Roman" w:hAnsi="Times New Roman" w:cs="Times New Roman"/>
                <w:i w:val="0"/>
                <w:sz w:val="24"/>
                <w:szCs w:val="24"/>
              </w:rPr>
              <w:t>.11</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Бросок мяча двумя руками от груди.</w:t>
            </w:r>
          </w:p>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 xml:space="preserve">Передачи мяча по кругу.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   « Мяч капитану». «Перестрелка».</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2F03B4">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13</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02.12</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Передачи мяча снизу и двумя руками от груди. Ловля мяча на месте. Эстафеты с мячами. «Перестрелка».</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2F03B4">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14</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09</w:t>
            </w:r>
            <w:r w:rsidR="00627B50">
              <w:rPr>
                <w:rFonts w:ascii="Times New Roman" w:hAnsi="Times New Roman" w:cs="Times New Roman"/>
                <w:i w:val="0"/>
                <w:sz w:val="24"/>
                <w:szCs w:val="24"/>
              </w:rPr>
              <w:t>.12</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Бросок мяча снизу на месте в цель. Ловля мяча на месте. Эстафеты с мячами.</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2F03B4">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15</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16</w:t>
            </w:r>
            <w:r w:rsidR="00627B50">
              <w:rPr>
                <w:rFonts w:ascii="Times New Roman" w:hAnsi="Times New Roman" w:cs="Times New Roman"/>
                <w:i w:val="0"/>
                <w:sz w:val="24"/>
                <w:szCs w:val="24"/>
              </w:rPr>
              <w:t>.12</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 xml:space="preserve">Ведение мяча на месте и в шаге. Эстафета с ведением мяча. </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EF114A">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16</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23</w:t>
            </w:r>
            <w:r w:rsidR="00627B50">
              <w:rPr>
                <w:rFonts w:ascii="Times New Roman" w:hAnsi="Times New Roman" w:cs="Times New Roman"/>
                <w:i w:val="0"/>
                <w:sz w:val="24"/>
                <w:szCs w:val="24"/>
              </w:rPr>
              <w:t>.12</w:t>
            </w:r>
          </w:p>
        </w:tc>
        <w:tc>
          <w:tcPr>
            <w:tcW w:w="6545" w:type="dxa"/>
            <w:vAlign w:val="center"/>
          </w:tcPr>
          <w:p w:rsidR="00627B50" w:rsidRPr="00E44FAC" w:rsidRDefault="00627B50" w:rsidP="00417B11">
            <w:pPr>
              <w:rPr>
                <w:rFonts w:ascii="Times New Roman" w:hAnsi="Times New Roman" w:cs="Times New Roman"/>
                <w:sz w:val="24"/>
                <w:szCs w:val="24"/>
              </w:rPr>
            </w:pPr>
            <w:r w:rsidRPr="00E44FAC">
              <w:rPr>
                <w:rFonts w:ascii="Times New Roman" w:hAnsi="Times New Roman" w:cs="Times New Roman"/>
                <w:sz w:val="24"/>
                <w:szCs w:val="24"/>
              </w:rPr>
              <w:t xml:space="preserve">Ведение мяча на месте и в шаге. Эстафета с ведением мяча. </w:t>
            </w:r>
          </w:p>
        </w:tc>
        <w:tc>
          <w:tcPr>
            <w:tcW w:w="1091" w:type="dxa"/>
          </w:tcPr>
          <w:p w:rsidR="00627B50" w:rsidRPr="000A1B75" w:rsidRDefault="00E44FAC" w:rsidP="00417B11">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A10DEE">
        <w:tc>
          <w:tcPr>
            <w:tcW w:w="9571" w:type="dxa"/>
            <w:gridSpan w:val="4"/>
          </w:tcPr>
          <w:p w:rsidR="00627B50" w:rsidRPr="00E44FAC" w:rsidRDefault="00627B50" w:rsidP="00627B50">
            <w:pPr>
              <w:pStyle w:val="70"/>
              <w:shd w:val="clear" w:color="auto" w:fill="auto"/>
              <w:spacing w:line="276" w:lineRule="auto"/>
              <w:ind w:firstLine="0"/>
              <w:jc w:val="center"/>
              <w:rPr>
                <w:rFonts w:ascii="Times New Roman" w:hAnsi="Times New Roman" w:cs="Times New Roman"/>
                <w:b/>
                <w:i w:val="0"/>
                <w:sz w:val="24"/>
                <w:szCs w:val="24"/>
              </w:rPr>
            </w:pPr>
            <w:r w:rsidRPr="00E44FAC">
              <w:rPr>
                <w:rFonts w:ascii="Times New Roman" w:hAnsi="Times New Roman" w:cs="Times New Roman"/>
                <w:b/>
                <w:i w:val="0"/>
                <w:sz w:val="24"/>
                <w:szCs w:val="24"/>
              </w:rPr>
              <w:t>3 четверть 10 часов</w:t>
            </w:r>
          </w:p>
        </w:tc>
      </w:tr>
      <w:tr w:rsidR="00627B50" w:rsidRPr="009703A4" w:rsidTr="000A1B75">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17</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13</w:t>
            </w:r>
            <w:r w:rsidR="00B51E35">
              <w:rPr>
                <w:rFonts w:ascii="Times New Roman" w:hAnsi="Times New Roman" w:cs="Times New Roman"/>
                <w:i w:val="0"/>
                <w:sz w:val="24"/>
                <w:szCs w:val="24"/>
              </w:rPr>
              <w:t>.01</w:t>
            </w:r>
          </w:p>
        </w:tc>
        <w:tc>
          <w:tcPr>
            <w:tcW w:w="6545" w:type="dxa"/>
          </w:tcPr>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Метание малого мяча на дальность. Эстафеты с метанием и прыжками.</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9703A4" w:rsidTr="000A1B75">
        <w:tc>
          <w:tcPr>
            <w:tcW w:w="810"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18</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20</w:t>
            </w:r>
            <w:r w:rsidR="00B51E35">
              <w:rPr>
                <w:rFonts w:ascii="Times New Roman" w:hAnsi="Times New Roman" w:cs="Times New Roman"/>
                <w:i w:val="0"/>
                <w:sz w:val="24"/>
                <w:szCs w:val="24"/>
              </w:rPr>
              <w:t>.01</w:t>
            </w:r>
          </w:p>
        </w:tc>
        <w:tc>
          <w:tcPr>
            <w:tcW w:w="6545" w:type="dxa"/>
          </w:tcPr>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Метание малого мяча на дальность. Эстафеты с метанием и прыжками.</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0A1B75">
        <w:tc>
          <w:tcPr>
            <w:tcW w:w="810" w:type="dxa"/>
          </w:tcPr>
          <w:p w:rsidR="00627B50"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19</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27</w:t>
            </w:r>
            <w:r w:rsidR="00B51E35">
              <w:rPr>
                <w:rFonts w:ascii="Times New Roman" w:hAnsi="Times New Roman" w:cs="Times New Roman"/>
                <w:i w:val="0"/>
                <w:sz w:val="24"/>
                <w:szCs w:val="24"/>
              </w:rPr>
              <w:t>.01</w:t>
            </w:r>
          </w:p>
        </w:tc>
        <w:tc>
          <w:tcPr>
            <w:tcW w:w="6545" w:type="dxa"/>
          </w:tcPr>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Метание малого мяча на дальность. Эстафеты с метанием и прыжками.</w:t>
            </w: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0A1B75">
        <w:tc>
          <w:tcPr>
            <w:tcW w:w="810" w:type="dxa"/>
          </w:tcPr>
          <w:p w:rsidR="00627B50"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20</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03</w:t>
            </w:r>
            <w:r w:rsidR="00B51E35">
              <w:rPr>
                <w:rFonts w:ascii="Times New Roman" w:hAnsi="Times New Roman" w:cs="Times New Roman"/>
                <w:i w:val="0"/>
                <w:sz w:val="24"/>
                <w:szCs w:val="24"/>
              </w:rPr>
              <w:t>.02</w:t>
            </w:r>
          </w:p>
        </w:tc>
        <w:tc>
          <w:tcPr>
            <w:tcW w:w="6545" w:type="dxa"/>
          </w:tcPr>
          <w:p w:rsidR="00627B50" w:rsidRPr="00E44FAC" w:rsidRDefault="00627B50" w:rsidP="00627B50">
            <w:pPr>
              <w:rPr>
                <w:rFonts w:ascii="Times New Roman" w:hAnsi="Times New Roman" w:cs="Times New Roman"/>
                <w:sz w:val="24"/>
                <w:szCs w:val="24"/>
              </w:rPr>
            </w:pPr>
            <w:r w:rsidRPr="00E44FAC">
              <w:rPr>
                <w:rFonts w:ascii="Times New Roman" w:hAnsi="Times New Roman" w:cs="Times New Roman"/>
                <w:sz w:val="24"/>
                <w:szCs w:val="24"/>
              </w:rPr>
              <w:t xml:space="preserve">Бег с изменением направления, ритма и темпа. Челночный бег 3х10м.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 xml:space="preserve">/И. «Охотники и утки», </w:t>
            </w:r>
            <w:proofErr w:type="spellStart"/>
            <w:r w:rsidRPr="00E44FAC">
              <w:rPr>
                <w:rFonts w:ascii="Times New Roman" w:hAnsi="Times New Roman" w:cs="Times New Roman"/>
                <w:sz w:val="24"/>
                <w:szCs w:val="24"/>
              </w:rPr>
              <w:t>Вышибаллы</w:t>
            </w:r>
            <w:proofErr w:type="spellEnd"/>
            <w:r w:rsidRPr="00E44FAC">
              <w:rPr>
                <w:rFonts w:ascii="Times New Roman" w:hAnsi="Times New Roman" w:cs="Times New Roman"/>
                <w:sz w:val="24"/>
                <w:szCs w:val="24"/>
              </w:rPr>
              <w:t>». «Снайперы».</w:t>
            </w:r>
          </w:p>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0A1B75">
        <w:tc>
          <w:tcPr>
            <w:tcW w:w="810" w:type="dxa"/>
          </w:tcPr>
          <w:p w:rsidR="00627B50"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21</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10</w:t>
            </w:r>
            <w:r w:rsidR="00B51E35">
              <w:rPr>
                <w:rFonts w:ascii="Times New Roman" w:hAnsi="Times New Roman" w:cs="Times New Roman"/>
                <w:i w:val="0"/>
                <w:sz w:val="24"/>
                <w:szCs w:val="24"/>
              </w:rPr>
              <w:t>.02</w:t>
            </w:r>
          </w:p>
        </w:tc>
        <w:tc>
          <w:tcPr>
            <w:tcW w:w="6545" w:type="dxa"/>
          </w:tcPr>
          <w:p w:rsidR="00627B50" w:rsidRPr="00E44FAC" w:rsidRDefault="00627B50" w:rsidP="00627B50">
            <w:pPr>
              <w:rPr>
                <w:rFonts w:ascii="Times New Roman" w:hAnsi="Times New Roman" w:cs="Times New Roman"/>
                <w:sz w:val="24"/>
                <w:szCs w:val="24"/>
              </w:rPr>
            </w:pPr>
            <w:r w:rsidRPr="00E44FAC">
              <w:rPr>
                <w:rFonts w:ascii="Times New Roman" w:hAnsi="Times New Roman" w:cs="Times New Roman"/>
                <w:sz w:val="24"/>
                <w:szCs w:val="24"/>
              </w:rPr>
              <w:t xml:space="preserve">Бег с изменением направления, ритма и темпа. Челночный бег 3х10м.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 xml:space="preserve">/И. «Охотники и утки», </w:t>
            </w:r>
            <w:proofErr w:type="spellStart"/>
            <w:r w:rsidRPr="00E44FAC">
              <w:rPr>
                <w:rFonts w:ascii="Times New Roman" w:hAnsi="Times New Roman" w:cs="Times New Roman"/>
                <w:sz w:val="24"/>
                <w:szCs w:val="24"/>
              </w:rPr>
              <w:t>Вышибаллы</w:t>
            </w:r>
            <w:proofErr w:type="spellEnd"/>
            <w:r w:rsidRPr="00E44FAC">
              <w:rPr>
                <w:rFonts w:ascii="Times New Roman" w:hAnsi="Times New Roman" w:cs="Times New Roman"/>
                <w:sz w:val="24"/>
                <w:szCs w:val="24"/>
              </w:rPr>
              <w:t>». «Снайперы».</w:t>
            </w:r>
          </w:p>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lastRenderedPageBreak/>
              <w:t>1</w:t>
            </w:r>
          </w:p>
        </w:tc>
      </w:tr>
      <w:tr w:rsidR="00627B50" w:rsidRPr="000A1B75" w:rsidTr="000A1B75">
        <w:tc>
          <w:tcPr>
            <w:tcW w:w="810" w:type="dxa"/>
          </w:tcPr>
          <w:p w:rsidR="00627B50"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lastRenderedPageBreak/>
              <w:t>22</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17</w:t>
            </w:r>
            <w:r w:rsidR="00B51E35">
              <w:rPr>
                <w:rFonts w:ascii="Times New Roman" w:hAnsi="Times New Roman" w:cs="Times New Roman"/>
                <w:i w:val="0"/>
                <w:sz w:val="24"/>
                <w:szCs w:val="24"/>
              </w:rPr>
              <w:t>.02</w:t>
            </w:r>
          </w:p>
        </w:tc>
        <w:tc>
          <w:tcPr>
            <w:tcW w:w="6545" w:type="dxa"/>
          </w:tcPr>
          <w:p w:rsidR="00627B50" w:rsidRPr="00E44FAC" w:rsidRDefault="00627B50" w:rsidP="00627B50">
            <w:pPr>
              <w:rPr>
                <w:rFonts w:ascii="Times New Roman" w:hAnsi="Times New Roman" w:cs="Times New Roman"/>
                <w:sz w:val="24"/>
                <w:szCs w:val="24"/>
              </w:rPr>
            </w:pPr>
            <w:r w:rsidRPr="00E44FAC">
              <w:rPr>
                <w:rFonts w:ascii="Times New Roman" w:hAnsi="Times New Roman" w:cs="Times New Roman"/>
                <w:sz w:val="24"/>
                <w:szCs w:val="24"/>
              </w:rPr>
              <w:t xml:space="preserve">Бег с изменением направления, ритма и темпа. Челночный бег 3х10м.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 xml:space="preserve">/И. «Охотники и утки», </w:t>
            </w:r>
            <w:proofErr w:type="spellStart"/>
            <w:r w:rsidRPr="00E44FAC">
              <w:rPr>
                <w:rFonts w:ascii="Times New Roman" w:hAnsi="Times New Roman" w:cs="Times New Roman"/>
                <w:sz w:val="24"/>
                <w:szCs w:val="24"/>
              </w:rPr>
              <w:t>Вышибаллы</w:t>
            </w:r>
            <w:proofErr w:type="spellEnd"/>
            <w:r w:rsidRPr="00E44FAC">
              <w:rPr>
                <w:rFonts w:ascii="Times New Roman" w:hAnsi="Times New Roman" w:cs="Times New Roman"/>
                <w:sz w:val="24"/>
                <w:szCs w:val="24"/>
              </w:rPr>
              <w:t>». «Снайперы».</w:t>
            </w:r>
          </w:p>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0A1B75">
        <w:tc>
          <w:tcPr>
            <w:tcW w:w="810" w:type="dxa"/>
          </w:tcPr>
          <w:p w:rsidR="00627B50"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23</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24</w:t>
            </w:r>
            <w:r w:rsidR="00B51E35">
              <w:rPr>
                <w:rFonts w:ascii="Times New Roman" w:hAnsi="Times New Roman" w:cs="Times New Roman"/>
                <w:i w:val="0"/>
                <w:sz w:val="24"/>
                <w:szCs w:val="24"/>
              </w:rPr>
              <w:t>.02</w:t>
            </w:r>
          </w:p>
        </w:tc>
        <w:tc>
          <w:tcPr>
            <w:tcW w:w="6545" w:type="dxa"/>
          </w:tcPr>
          <w:p w:rsidR="00627B50" w:rsidRPr="00E44FAC" w:rsidRDefault="00627B50" w:rsidP="00627B50">
            <w:pPr>
              <w:rPr>
                <w:rFonts w:ascii="Times New Roman" w:hAnsi="Times New Roman" w:cs="Times New Roman"/>
                <w:sz w:val="24"/>
                <w:szCs w:val="24"/>
              </w:rPr>
            </w:pPr>
            <w:r w:rsidRPr="00E44FAC">
              <w:rPr>
                <w:rFonts w:ascii="Times New Roman" w:hAnsi="Times New Roman" w:cs="Times New Roman"/>
                <w:sz w:val="24"/>
                <w:szCs w:val="24"/>
              </w:rPr>
              <w:t xml:space="preserve">Бег с изменением направления, ритма и темпа. Челночный бег 3х10м. с набивными мячами.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  Эстафеты с предметами.</w:t>
            </w:r>
          </w:p>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627B50" w:rsidRPr="000A1B75" w:rsidTr="000A1B75">
        <w:tc>
          <w:tcPr>
            <w:tcW w:w="810" w:type="dxa"/>
          </w:tcPr>
          <w:p w:rsidR="00627B50"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24</w:t>
            </w:r>
          </w:p>
        </w:tc>
        <w:tc>
          <w:tcPr>
            <w:tcW w:w="1125" w:type="dxa"/>
          </w:tcPr>
          <w:p w:rsidR="00627B50"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03</w:t>
            </w:r>
            <w:r w:rsidR="00B51E35">
              <w:rPr>
                <w:rFonts w:ascii="Times New Roman" w:hAnsi="Times New Roman" w:cs="Times New Roman"/>
                <w:i w:val="0"/>
                <w:sz w:val="24"/>
                <w:szCs w:val="24"/>
              </w:rPr>
              <w:t>.03</w:t>
            </w:r>
          </w:p>
        </w:tc>
        <w:tc>
          <w:tcPr>
            <w:tcW w:w="6545" w:type="dxa"/>
          </w:tcPr>
          <w:p w:rsidR="00627B50" w:rsidRPr="00E44FAC" w:rsidRDefault="00627B50" w:rsidP="00627B50">
            <w:pPr>
              <w:rPr>
                <w:rFonts w:ascii="Times New Roman" w:hAnsi="Times New Roman" w:cs="Times New Roman"/>
                <w:sz w:val="24"/>
                <w:szCs w:val="24"/>
              </w:rPr>
            </w:pPr>
            <w:r w:rsidRPr="00E44FAC">
              <w:rPr>
                <w:rFonts w:ascii="Times New Roman" w:hAnsi="Times New Roman" w:cs="Times New Roman"/>
                <w:sz w:val="24"/>
                <w:szCs w:val="24"/>
              </w:rPr>
              <w:t xml:space="preserve">Бег с изменением направления, ритма и темпа. Челночный бег 3х10м. с набивными мячами.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  Эстафеты с предметами.</w:t>
            </w:r>
          </w:p>
          <w:p w:rsidR="00627B50" w:rsidRPr="00E44FAC" w:rsidRDefault="00627B50" w:rsidP="000A1B75">
            <w:pPr>
              <w:pStyle w:val="70"/>
              <w:shd w:val="clear" w:color="auto" w:fill="auto"/>
              <w:spacing w:line="276" w:lineRule="auto"/>
              <w:ind w:firstLine="0"/>
              <w:jc w:val="left"/>
              <w:rPr>
                <w:rFonts w:ascii="Times New Roman" w:hAnsi="Times New Roman" w:cs="Times New Roman"/>
                <w:i w:val="0"/>
                <w:sz w:val="24"/>
                <w:szCs w:val="24"/>
              </w:rPr>
            </w:pPr>
          </w:p>
        </w:tc>
        <w:tc>
          <w:tcPr>
            <w:tcW w:w="1091" w:type="dxa"/>
          </w:tcPr>
          <w:p w:rsidR="00627B50"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92874">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25</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10</w:t>
            </w:r>
            <w:r w:rsidR="00E44FAC">
              <w:rPr>
                <w:rFonts w:ascii="Times New Roman" w:hAnsi="Times New Roman" w:cs="Times New Roman"/>
                <w:i w:val="0"/>
                <w:sz w:val="24"/>
                <w:szCs w:val="24"/>
              </w:rPr>
              <w:t>.03</w:t>
            </w:r>
          </w:p>
        </w:tc>
        <w:tc>
          <w:tcPr>
            <w:tcW w:w="6545" w:type="dxa"/>
            <w:vAlign w:val="center"/>
          </w:tcPr>
          <w:p w:rsidR="00B51E35" w:rsidRPr="00E44FAC" w:rsidRDefault="00B51E35" w:rsidP="00417B11">
            <w:pPr>
              <w:rPr>
                <w:rFonts w:ascii="Times New Roman" w:hAnsi="Times New Roman" w:cs="Times New Roman"/>
                <w:sz w:val="24"/>
                <w:szCs w:val="24"/>
              </w:rPr>
            </w:pPr>
            <w:r w:rsidRPr="00E44FAC">
              <w:rPr>
                <w:rFonts w:ascii="Times New Roman" w:hAnsi="Times New Roman" w:cs="Times New Roman"/>
                <w:sz w:val="24"/>
                <w:szCs w:val="24"/>
              </w:rPr>
              <w:t xml:space="preserve">Прыжки на одной ноге, на двух на месте. Прыжки с продвижением вперед. </w:t>
            </w:r>
            <w:proofErr w:type="gramStart"/>
            <w:r w:rsidRPr="00E44FAC">
              <w:rPr>
                <w:rFonts w:ascii="Times New Roman" w:hAnsi="Times New Roman" w:cs="Times New Roman"/>
                <w:sz w:val="24"/>
                <w:szCs w:val="24"/>
              </w:rPr>
              <w:t>П</w:t>
            </w:r>
            <w:proofErr w:type="gramEnd"/>
            <w:r w:rsidRPr="00E44FAC">
              <w:rPr>
                <w:rFonts w:ascii="Times New Roman" w:hAnsi="Times New Roman" w:cs="Times New Roman"/>
                <w:sz w:val="24"/>
                <w:szCs w:val="24"/>
              </w:rPr>
              <w:t>/И.</w:t>
            </w:r>
          </w:p>
        </w:tc>
        <w:tc>
          <w:tcPr>
            <w:tcW w:w="1091" w:type="dxa"/>
          </w:tcPr>
          <w:p w:rsidR="00B51E35" w:rsidRPr="000A1B75"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92874">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26</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17</w:t>
            </w:r>
            <w:r w:rsidR="00E44FAC">
              <w:rPr>
                <w:rFonts w:ascii="Times New Roman" w:hAnsi="Times New Roman" w:cs="Times New Roman"/>
                <w:i w:val="0"/>
                <w:sz w:val="24"/>
                <w:szCs w:val="24"/>
              </w:rPr>
              <w:t>.03</w:t>
            </w:r>
          </w:p>
        </w:tc>
        <w:tc>
          <w:tcPr>
            <w:tcW w:w="6545" w:type="dxa"/>
            <w:vAlign w:val="center"/>
          </w:tcPr>
          <w:p w:rsidR="00B51E35" w:rsidRPr="00E44FAC" w:rsidRDefault="00B51E35" w:rsidP="00417B11">
            <w:pPr>
              <w:rPr>
                <w:rFonts w:ascii="Times New Roman" w:hAnsi="Times New Roman" w:cs="Times New Roman"/>
                <w:sz w:val="24"/>
                <w:szCs w:val="24"/>
              </w:rPr>
            </w:pPr>
            <w:r w:rsidRPr="00E44FAC">
              <w:rPr>
                <w:rFonts w:ascii="Times New Roman" w:hAnsi="Times New Roman" w:cs="Times New Roman"/>
                <w:sz w:val="24"/>
                <w:szCs w:val="24"/>
              </w:rPr>
              <w:t>Прыжки через скакалку. Прыжок в длину с места. Эстафеты</w:t>
            </w:r>
            <w:r w:rsidR="00E44FAC" w:rsidRPr="00E44FAC">
              <w:rPr>
                <w:rFonts w:ascii="Times New Roman" w:hAnsi="Times New Roman" w:cs="Times New Roman"/>
                <w:sz w:val="24"/>
                <w:szCs w:val="24"/>
              </w:rPr>
              <w:t>.</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92874">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27</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24.03</w:t>
            </w:r>
          </w:p>
        </w:tc>
        <w:tc>
          <w:tcPr>
            <w:tcW w:w="6545" w:type="dxa"/>
            <w:vAlign w:val="center"/>
          </w:tcPr>
          <w:p w:rsidR="00B51E35" w:rsidRPr="00E44FAC" w:rsidRDefault="00B51E35" w:rsidP="00417B11">
            <w:pPr>
              <w:rPr>
                <w:rFonts w:ascii="Times New Roman" w:hAnsi="Times New Roman" w:cs="Times New Roman"/>
                <w:sz w:val="24"/>
                <w:szCs w:val="24"/>
              </w:rPr>
            </w:pPr>
            <w:r w:rsidRPr="00E44FAC">
              <w:rPr>
                <w:rFonts w:ascii="Times New Roman" w:hAnsi="Times New Roman" w:cs="Times New Roman"/>
                <w:sz w:val="24"/>
                <w:szCs w:val="24"/>
              </w:rPr>
              <w:t>Сгибание</w:t>
            </w:r>
            <w:proofErr w:type="gramStart"/>
            <w:r w:rsidRPr="00E44FAC">
              <w:rPr>
                <w:rFonts w:ascii="Times New Roman" w:hAnsi="Times New Roman" w:cs="Times New Roman"/>
                <w:sz w:val="24"/>
                <w:szCs w:val="24"/>
              </w:rPr>
              <w:t xml:space="preserve"> ,</w:t>
            </w:r>
            <w:proofErr w:type="gramEnd"/>
            <w:r w:rsidRPr="00E44FAC">
              <w:rPr>
                <w:rFonts w:ascii="Times New Roman" w:hAnsi="Times New Roman" w:cs="Times New Roman"/>
                <w:sz w:val="24"/>
                <w:szCs w:val="24"/>
              </w:rPr>
              <w:t xml:space="preserve"> разгибание рук в у упоре на полу.</w:t>
            </w:r>
            <w:r w:rsidR="00E44FAC" w:rsidRPr="00E44FAC">
              <w:rPr>
                <w:rFonts w:ascii="Times New Roman" w:hAnsi="Times New Roman" w:cs="Times New Roman"/>
                <w:sz w:val="24"/>
                <w:szCs w:val="24"/>
              </w:rPr>
              <w:t xml:space="preserve"> Эстафеты.</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1479F6" w:rsidRPr="000A1B75" w:rsidTr="00092874">
        <w:tc>
          <w:tcPr>
            <w:tcW w:w="810" w:type="dxa"/>
          </w:tcPr>
          <w:p w:rsidR="001479F6" w:rsidRDefault="001479F6" w:rsidP="000A1B75">
            <w:pPr>
              <w:pStyle w:val="70"/>
              <w:shd w:val="clear" w:color="auto" w:fill="auto"/>
              <w:spacing w:line="276" w:lineRule="auto"/>
              <w:ind w:firstLine="0"/>
              <w:jc w:val="left"/>
              <w:rPr>
                <w:rFonts w:ascii="Times New Roman" w:hAnsi="Times New Roman" w:cs="Times New Roman"/>
                <w:i w:val="0"/>
                <w:sz w:val="24"/>
                <w:szCs w:val="24"/>
              </w:rPr>
            </w:pPr>
          </w:p>
        </w:tc>
        <w:tc>
          <w:tcPr>
            <w:tcW w:w="1125" w:type="dxa"/>
          </w:tcPr>
          <w:p w:rsidR="001479F6" w:rsidRDefault="001479F6" w:rsidP="000A1B75">
            <w:pPr>
              <w:pStyle w:val="70"/>
              <w:shd w:val="clear" w:color="auto" w:fill="auto"/>
              <w:spacing w:line="276" w:lineRule="auto"/>
              <w:ind w:firstLine="0"/>
              <w:jc w:val="left"/>
              <w:rPr>
                <w:rFonts w:ascii="Times New Roman" w:hAnsi="Times New Roman" w:cs="Times New Roman"/>
                <w:i w:val="0"/>
                <w:sz w:val="24"/>
                <w:szCs w:val="24"/>
              </w:rPr>
            </w:pPr>
          </w:p>
        </w:tc>
        <w:tc>
          <w:tcPr>
            <w:tcW w:w="6545" w:type="dxa"/>
            <w:vAlign w:val="center"/>
          </w:tcPr>
          <w:p w:rsidR="001479F6" w:rsidRPr="00E44FAC" w:rsidRDefault="001479F6" w:rsidP="001479F6">
            <w:pPr>
              <w:jc w:val="center"/>
              <w:rPr>
                <w:rFonts w:ascii="Times New Roman" w:hAnsi="Times New Roman" w:cs="Times New Roman"/>
                <w:sz w:val="24"/>
                <w:szCs w:val="24"/>
              </w:rPr>
            </w:pPr>
            <w:r w:rsidRPr="00E44FAC">
              <w:rPr>
                <w:rFonts w:ascii="Times New Roman" w:hAnsi="Times New Roman" w:cs="Times New Roman"/>
                <w:b/>
                <w:sz w:val="24"/>
                <w:szCs w:val="24"/>
              </w:rPr>
              <w:t>4 четверть 8 часов</w:t>
            </w:r>
          </w:p>
        </w:tc>
        <w:tc>
          <w:tcPr>
            <w:tcW w:w="1091" w:type="dxa"/>
          </w:tcPr>
          <w:p w:rsidR="001479F6" w:rsidRDefault="001479F6" w:rsidP="000A1B75">
            <w:pPr>
              <w:pStyle w:val="70"/>
              <w:shd w:val="clear" w:color="auto" w:fill="auto"/>
              <w:spacing w:line="276" w:lineRule="auto"/>
              <w:ind w:firstLine="0"/>
              <w:jc w:val="left"/>
              <w:rPr>
                <w:rFonts w:ascii="Times New Roman" w:hAnsi="Times New Roman" w:cs="Times New Roman"/>
                <w:i w:val="0"/>
                <w:sz w:val="24"/>
                <w:szCs w:val="24"/>
              </w:rPr>
            </w:pPr>
          </w:p>
        </w:tc>
      </w:tr>
      <w:tr w:rsidR="00B51E35" w:rsidRPr="000A1B75" w:rsidTr="000A1B75">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28</w:t>
            </w:r>
          </w:p>
        </w:tc>
        <w:tc>
          <w:tcPr>
            <w:tcW w:w="1125" w:type="dxa"/>
          </w:tcPr>
          <w:p w:rsidR="00B51E35" w:rsidRPr="000A1B75" w:rsidRDefault="001479F6" w:rsidP="001479F6">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 xml:space="preserve">07. </w:t>
            </w:r>
            <w:r w:rsidR="00E44FAC">
              <w:rPr>
                <w:rFonts w:ascii="Times New Roman" w:hAnsi="Times New Roman" w:cs="Times New Roman"/>
                <w:i w:val="0"/>
                <w:sz w:val="24"/>
                <w:szCs w:val="24"/>
              </w:rPr>
              <w:t>04</w:t>
            </w:r>
          </w:p>
        </w:tc>
        <w:tc>
          <w:tcPr>
            <w:tcW w:w="6545" w:type="dxa"/>
          </w:tcPr>
          <w:p w:rsidR="00B51E35" w:rsidRPr="00E44FAC"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Сгибание</w:t>
            </w:r>
            <w:proofErr w:type="gramStart"/>
            <w:r w:rsidRPr="00E44FAC">
              <w:rPr>
                <w:rFonts w:ascii="Times New Roman" w:hAnsi="Times New Roman" w:cs="Times New Roman"/>
                <w:i w:val="0"/>
                <w:sz w:val="24"/>
                <w:szCs w:val="24"/>
              </w:rPr>
              <w:t>.</w:t>
            </w:r>
            <w:proofErr w:type="gramEnd"/>
            <w:r w:rsidRPr="00E44FAC">
              <w:rPr>
                <w:rFonts w:ascii="Times New Roman" w:hAnsi="Times New Roman" w:cs="Times New Roman"/>
                <w:i w:val="0"/>
                <w:sz w:val="24"/>
                <w:szCs w:val="24"/>
              </w:rPr>
              <w:t xml:space="preserve"> </w:t>
            </w:r>
            <w:proofErr w:type="gramStart"/>
            <w:r w:rsidRPr="00E44FAC">
              <w:rPr>
                <w:rFonts w:ascii="Times New Roman" w:hAnsi="Times New Roman" w:cs="Times New Roman"/>
                <w:i w:val="0"/>
                <w:sz w:val="24"/>
                <w:szCs w:val="24"/>
              </w:rPr>
              <w:t>р</w:t>
            </w:r>
            <w:proofErr w:type="gramEnd"/>
            <w:r w:rsidRPr="00E44FAC">
              <w:rPr>
                <w:rFonts w:ascii="Times New Roman" w:hAnsi="Times New Roman" w:cs="Times New Roman"/>
                <w:i w:val="0"/>
                <w:sz w:val="24"/>
                <w:szCs w:val="24"/>
              </w:rPr>
              <w:t>азгибание рук в  упоре на полу. Эстафеты.</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A1B75">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29</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14</w:t>
            </w:r>
            <w:r w:rsidR="00E44FAC">
              <w:rPr>
                <w:rFonts w:ascii="Times New Roman" w:hAnsi="Times New Roman" w:cs="Times New Roman"/>
                <w:i w:val="0"/>
                <w:sz w:val="24"/>
                <w:szCs w:val="24"/>
              </w:rPr>
              <w:t>.04</w:t>
            </w:r>
          </w:p>
        </w:tc>
        <w:tc>
          <w:tcPr>
            <w:tcW w:w="6545" w:type="dxa"/>
          </w:tcPr>
          <w:p w:rsidR="00B51E35" w:rsidRPr="00E44FAC"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Развитие гибкости. Наклоны туловища. Эстафеты.</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A1B75">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30</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21</w:t>
            </w:r>
            <w:r w:rsidR="00E44FAC">
              <w:rPr>
                <w:rFonts w:ascii="Times New Roman" w:hAnsi="Times New Roman" w:cs="Times New Roman"/>
                <w:i w:val="0"/>
                <w:sz w:val="24"/>
                <w:szCs w:val="24"/>
              </w:rPr>
              <w:t>.04</w:t>
            </w:r>
          </w:p>
        </w:tc>
        <w:tc>
          <w:tcPr>
            <w:tcW w:w="6545" w:type="dxa"/>
          </w:tcPr>
          <w:p w:rsidR="00B51E35" w:rsidRPr="00E44FAC"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Развитие гибкости. Наклоны туловища. Эстафеты.</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A1B75">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31</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28</w:t>
            </w:r>
            <w:r w:rsidR="00E44FAC">
              <w:rPr>
                <w:rFonts w:ascii="Times New Roman" w:hAnsi="Times New Roman" w:cs="Times New Roman"/>
                <w:i w:val="0"/>
                <w:sz w:val="24"/>
                <w:szCs w:val="24"/>
              </w:rPr>
              <w:t>.04</w:t>
            </w:r>
          </w:p>
        </w:tc>
        <w:tc>
          <w:tcPr>
            <w:tcW w:w="6545" w:type="dxa"/>
          </w:tcPr>
          <w:p w:rsidR="00B51E35" w:rsidRPr="00E44FAC"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sidRPr="00E44FAC">
              <w:rPr>
                <w:rFonts w:ascii="Times New Roman" w:hAnsi="Times New Roman" w:cs="Times New Roman"/>
                <w:i w:val="0"/>
                <w:sz w:val="24"/>
                <w:szCs w:val="24"/>
              </w:rPr>
              <w:t>Развитие гибкости. Наклоны туловища. Эстафеты.</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A1B75">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32</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05</w:t>
            </w:r>
            <w:r w:rsidR="00E44FAC">
              <w:rPr>
                <w:rFonts w:ascii="Times New Roman" w:hAnsi="Times New Roman" w:cs="Times New Roman"/>
                <w:i w:val="0"/>
                <w:sz w:val="24"/>
                <w:szCs w:val="24"/>
              </w:rPr>
              <w:t>.05</w:t>
            </w:r>
          </w:p>
        </w:tc>
        <w:tc>
          <w:tcPr>
            <w:tcW w:w="6545" w:type="dxa"/>
          </w:tcPr>
          <w:p w:rsidR="00B51E35" w:rsidRPr="00E44FAC" w:rsidRDefault="00E44FAC"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Метание на дальность. Метание в цель.</w:t>
            </w:r>
            <w:r w:rsidR="00432AED">
              <w:rPr>
                <w:rFonts w:ascii="Times New Roman" w:hAnsi="Times New Roman" w:cs="Times New Roman"/>
                <w:i w:val="0"/>
                <w:sz w:val="24"/>
                <w:szCs w:val="24"/>
              </w:rPr>
              <w:t xml:space="preserve"> </w:t>
            </w:r>
            <w:r w:rsidR="00432AED" w:rsidRPr="00E44FAC">
              <w:rPr>
                <w:rFonts w:ascii="Times New Roman" w:hAnsi="Times New Roman" w:cs="Times New Roman"/>
                <w:i w:val="0"/>
                <w:sz w:val="24"/>
                <w:szCs w:val="24"/>
              </w:rPr>
              <w:t>Эстафеты.</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A1B75">
        <w:tc>
          <w:tcPr>
            <w:tcW w:w="810"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33</w:t>
            </w:r>
          </w:p>
        </w:tc>
        <w:tc>
          <w:tcPr>
            <w:tcW w:w="1125" w:type="dxa"/>
          </w:tcPr>
          <w:p w:rsidR="00B51E35" w:rsidRPr="000A1B75"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12</w:t>
            </w:r>
            <w:r w:rsidR="00E44FAC">
              <w:rPr>
                <w:rFonts w:ascii="Times New Roman" w:hAnsi="Times New Roman" w:cs="Times New Roman"/>
                <w:i w:val="0"/>
                <w:sz w:val="24"/>
                <w:szCs w:val="24"/>
              </w:rPr>
              <w:t>.05</w:t>
            </w:r>
          </w:p>
        </w:tc>
        <w:tc>
          <w:tcPr>
            <w:tcW w:w="6545" w:type="dxa"/>
          </w:tcPr>
          <w:p w:rsidR="00B51E35" w:rsidRPr="00432AED"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sidRPr="00432AED">
              <w:rPr>
                <w:rFonts w:ascii="Times New Roman" w:hAnsi="Times New Roman" w:cs="Times New Roman"/>
                <w:i w:val="0"/>
                <w:sz w:val="24"/>
                <w:szCs w:val="24"/>
              </w:rPr>
              <w:t xml:space="preserve">«А ну-ка, мальчики!», «А ну-ка, девочки!»-   </w:t>
            </w:r>
          </w:p>
        </w:tc>
        <w:tc>
          <w:tcPr>
            <w:tcW w:w="1091" w:type="dxa"/>
          </w:tcPr>
          <w:p w:rsidR="00B51E35" w:rsidRPr="000A1B75"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w:t>
            </w:r>
          </w:p>
        </w:tc>
      </w:tr>
      <w:tr w:rsidR="00B51E35" w:rsidRPr="000A1B75" w:rsidTr="000A1B75">
        <w:tc>
          <w:tcPr>
            <w:tcW w:w="810" w:type="dxa"/>
          </w:tcPr>
          <w:p w:rsidR="00B51E35" w:rsidRPr="00432AED" w:rsidRDefault="00432AED" w:rsidP="000A1B75">
            <w:pPr>
              <w:pStyle w:val="70"/>
              <w:shd w:val="clear" w:color="auto" w:fill="auto"/>
              <w:spacing w:line="276" w:lineRule="auto"/>
              <w:ind w:firstLine="0"/>
              <w:jc w:val="left"/>
              <w:rPr>
                <w:rFonts w:ascii="Times New Roman" w:hAnsi="Times New Roman" w:cs="Times New Roman"/>
                <w:i w:val="0"/>
                <w:sz w:val="24"/>
                <w:szCs w:val="24"/>
              </w:rPr>
            </w:pPr>
            <w:r w:rsidRPr="00432AED">
              <w:rPr>
                <w:rFonts w:ascii="Times New Roman" w:hAnsi="Times New Roman" w:cs="Times New Roman"/>
                <w:i w:val="0"/>
                <w:sz w:val="24"/>
                <w:szCs w:val="24"/>
              </w:rPr>
              <w:t>34</w:t>
            </w:r>
          </w:p>
        </w:tc>
        <w:tc>
          <w:tcPr>
            <w:tcW w:w="1125" w:type="dxa"/>
          </w:tcPr>
          <w:p w:rsidR="00B51E35" w:rsidRPr="00E44FAC" w:rsidRDefault="001479F6" w:rsidP="000A1B75">
            <w:pPr>
              <w:pStyle w:val="70"/>
              <w:shd w:val="clear" w:color="auto" w:fill="auto"/>
              <w:spacing w:line="276" w:lineRule="auto"/>
              <w:ind w:firstLine="0"/>
              <w:jc w:val="left"/>
              <w:rPr>
                <w:rFonts w:ascii="Times New Roman" w:hAnsi="Times New Roman" w:cs="Times New Roman"/>
                <w:i w:val="0"/>
                <w:sz w:val="24"/>
                <w:szCs w:val="24"/>
              </w:rPr>
            </w:pPr>
            <w:r>
              <w:rPr>
                <w:rFonts w:ascii="Times New Roman" w:hAnsi="Times New Roman" w:cs="Times New Roman"/>
                <w:i w:val="0"/>
                <w:sz w:val="24"/>
                <w:szCs w:val="24"/>
              </w:rPr>
              <w:t>19</w:t>
            </w:r>
            <w:r w:rsidR="00E44FAC" w:rsidRPr="00E44FAC">
              <w:rPr>
                <w:rFonts w:ascii="Times New Roman" w:hAnsi="Times New Roman" w:cs="Times New Roman"/>
                <w:i w:val="0"/>
                <w:sz w:val="24"/>
                <w:szCs w:val="24"/>
              </w:rPr>
              <w:t>.05</w:t>
            </w:r>
          </w:p>
        </w:tc>
        <w:tc>
          <w:tcPr>
            <w:tcW w:w="6545" w:type="dxa"/>
          </w:tcPr>
          <w:p w:rsidR="00B51E35" w:rsidRPr="00432AED" w:rsidRDefault="00432AED" w:rsidP="000A1B75">
            <w:pPr>
              <w:pStyle w:val="70"/>
              <w:shd w:val="clear" w:color="auto" w:fill="auto"/>
              <w:spacing w:line="276" w:lineRule="auto"/>
              <w:ind w:firstLine="0"/>
              <w:jc w:val="left"/>
              <w:rPr>
                <w:rFonts w:ascii="Times New Roman" w:hAnsi="Times New Roman" w:cs="Times New Roman"/>
                <w:b/>
                <w:i w:val="0"/>
                <w:sz w:val="24"/>
                <w:szCs w:val="24"/>
              </w:rPr>
            </w:pPr>
            <w:r w:rsidRPr="00432AED">
              <w:rPr>
                <w:rFonts w:ascii="Times New Roman" w:hAnsi="Times New Roman" w:cs="Times New Roman"/>
                <w:i w:val="0"/>
                <w:sz w:val="24"/>
                <w:szCs w:val="24"/>
              </w:rPr>
              <w:t>«Сильные, смелые, ловкие, умелые»</w:t>
            </w:r>
          </w:p>
        </w:tc>
        <w:tc>
          <w:tcPr>
            <w:tcW w:w="1091" w:type="dxa"/>
          </w:tcPr>
          <w:p w:rsidR="00B51E35" w:rsidRDefault="00432AED" w:rsidP="000A1B75">
            <w:pPr>
              <w:pStyle w:val="70"/>
              <w:shd w:val="clear" w:color="auto" w:fill="auto"/>
              <w:spacing w:line="276" w:lineRule="auto"/>
              <w:ind w:firstLine="0"/>
              <w:jc w:val="left"/>
              <w:rPr>
                <w:rFonts w:ascii="Times New Roman" w:hAnsi="Times New Roman" w:cs="Times New Roman"/>
                <w:b/>
                <w:i w:val="0"/>
                <w:sz w:val="24"/>
                <w:szCs w:val="24"/>
              </w:rPr>
            </w:pPr>
            <w:r>
              <w:rPr>
                <w:rFonts w:ascii="Times New Roman" w:hAnsi="Times New Roman" w:cs="Times New Roman"/>
                <w:b/>
                <w:i w:val="0"/>
                <w:sz w:val="24"/>
                <w:szCs w:val="24"/>
              </w:rPr>
              <w:t>1</w:t>
            </w:r>
          </w:p>
        </w:tc>
      </w:tr>
    </w:tbl>
    <w:p w:rsidR="000A1B75" w:rsidRDefault="000A1B75" w:rsidP="000A1B75">
      <w:pPr>
        <w:pStyle w:val="70"/>
        <w:shd w:val="clear" w:color="auto" w:fill="auto"/>
        <w:spacing w:line="276" w:lineRule="auto"/>
        <w:ind w:firstLine="360"/>
        <w:jc w:val="left"/>
        <w:rPr>
          <w:rFonts w:ascii="Times New Roman" w:hAnsi="Times New Roman" w:cs="Times New Roman"/>
          <w:b/>
          <w:i w:val="0"/>
          <w:sz w:val="24"/>
          <w:szCs w:val="24"/>
        </w:rPr>
      </w:pPr>
    </w:p>
    <w:p w:rsidR="00845C82" w:rsidRDefault="00845C82" w:rsidP="00845C82">
      <w:pPr>
        <w:pStyle w:val="a3"/>
        <w:jc w:val="right"/>
        <w:rPr>
          <w:rFonts w:ascii="Times New Roman" w:hAnsi="Times New Roman"/>
        </w:rPr>
      </w:pPr>
      <w:r>
        <w:rPr>
          <w:rFonts w:ascii="Times New Roman" w:hAnsi="Times New Roman"/>
        </w:rPr>
        <w:t>Рассмотрена и рекомендована к</w:t>
      </w:r>
    </w:p>
    <w:p w:rsidR="00845C82" w:rsidRDefault="00845C82" w:rsidP="00845C82">
      <w:pPr>
        <w:pStyle w:val="a3"/>
        <w:jc w:val="right"/>
        <w:rPr>
          <w:rFonts w:ascii="Times New Roman" w:hAnsi="Times New Roman"/>
        </w:rPr>
      </w:pPr>
      <w:r>
        <w:rPr>
          <w:rFonts w:ascii="Times New Roman" w:hAnsi="Times New Roman"/>
        </w:rPr>
        <w:t>Утверждению педагогическим советом</w:t>
      </w:r>
    </w:p>
    <w:p w:rsidR="00845C82" w:rsidRDefault="001479F6" w:rsidP="00845C82">
      <w:pPr>
        <w:pStyle w:val="a3"/>
        <w:jc w:val="right"/>
        <w:rPr>
          <w:rFonts w:ascii="Times New Roman" w:hAnsi="Times New Roman"/>
        </w:rPr>
      </w:pPr>
      <w:r>
        <w:rPr>
          <w:rFonts w:ascii="Times New Roman" w:hAnsi="Times New Roman"/>
        </w:rPr>
        <w:t>От 31.08.2021</w:t>
      </w:r>
      <w:r w:rsidR="002D2026">
        <w:rPr>
          <w:rFonts w:ascii="Times New Roman" w:hAnsi="Times New Roman"/>
        </w:rPr>
        <w:t>г.</w:t>
      </w:r>
      <w:bookmarkStart w:id="3" w:name="_GoBack"/>
      <w:bookmarkEnd w:id="3"/>
      <w:r w:rsidR="00845C82">
        <w:rPr>
          <w:rFonts w:ascii="Times New Roman" w:hAnsi="Times New Roman"/>
        </w:rPr>
        <w:t xml:space="preserve">  Протокол № 1</w:t>
      </w:r>
    </w:p>
    <w:p w:rsidR="00845C82" w:rsidRDefault="00845C82" w:rsidP="00845C82">
      <w:pPr>
        <w:pStyle w:val="a3"/>
        <w:rPr>
          <w:rFonts w:ascii="Times New Roman" w:hAnsi="Times New Roman"/>
        </w:rPr>
      </w:pPr>
    </w:p>
    <w:p w:rsidR="00845C82" w:rsidRDefault="00845C82" w:rsidP="00845C82">
      <w:pPr>
        <w:pStyle w:val="a3"/>
        <w:rPr>
          <w:rFonts w:ascii="Times New Roman" w:hAnsi="Times New Roman"/>
        </w:rPr>
      </w:pPr>
    </w:p>
    <w:p w:rsidR="00845C82" w:rsidRDefault="00845C82" w:rsidP="00845C82">
      <w:pPr>
        <w:pStyle w:val="a3"/>
        <w:rPr>
          <w:rFonts w:ascii="Times New Roman" w:hAnsi="Times New Roman"/>
        </w:rPr>
      </w:pPr>
    </w:p>
    <w:p w:rsidR="00845C82" w:rsidRDefault="00845C82" w:rsidP="00845C82">
      <w:pPr>
        <w:pStyle w:val="a3"/>
        <w:rPr>
          <w:rFonts w:ascii="Times New Roman" w:hAnsi="Times New Roman"/>
        </w:rPr>
      </w:pPr>
    </w:p>
    <w:p w:rsidR="00845C82" w:rsidRDefault="00845C82" w:rsidP="00845C82">
      <w:pPr>
        <w:pStyle w:val="a3"/>
        <w:jc w:val="right"/>
        <w:rPr>
          <w:rFonts w:ascii="Times New Roman" w:hAnsi="Times New Roman"/>
        </w:rPr>
      </w:pPr>
      <w:r>
        <w:rPr>
          <w:rFonts w:ascii="Times New Roman" w:hAnsi="Times New Roman"/>
        </w:rPr>
        <w:t>«РАССМОТРЕНА»                                                                                            «СОГЛАСОВАНО»</w:t>
      </w:r>
    </w:p>
    <w:p w:rsidR="00845C82" w:rsidRDefault="00845C82" w:rsidP="00845C82">
      <w:pPr>
        <w:pStyle w:val="a3"/>
        <w:rPr>
          <w:rFonts w:ascii="Times New Roman" w:hAnsi="Times New Roman"/>
        </w:rPr>
      </w:pPr>
      <w:r>
        <w:rPr>
          <w:rFonts w:ascii="Times New Roman" w:hAnsi="Times New Roman"/>
        </w:rPr>
        <w:t xml:space="preserve">Протокол заседания ШМО                                                                  Заместитель директора </w:t>
      </w:r>
      <w:proofErr w:type="gramStart"/>
      <w:r>
        <w:rPr>
          <w:rFonts w:ascii="Times New Roman" w:hAnsi="Times New Roman"/>
        </w:rPr>
        <w:t>по</w:t>
      </w:r>
      <w:proofErr w:type="gramEnd"/>
      <w:r>
        <w:rPr>
          <w:rFonts w:ascii="Times New Roman" w:hAnsi="Times New Roman"/>
        </w:rPr>
        <w:t xml:space="preserve"> </w:t>
      </w:r>
    </w:p>
    <w:p w:rsidR="00845C82" w:rsidRDefault="00845C82" w:rsidP="00845C82">
      <w:pPr>
        <w:pStyle w:val="a3"/>
        <w:jc w:val="center"/>
        <w:rPr>
          <w:rFonts w:ascii="Times New Roman" w:hAnsi="Times New Roman"/>
        </w:rPr>
      </w:pPr>
      <w:r>
        <w:rPr>
          <w:rFonts w:ascii="Times New Roman" w:hAnsi="Times New Roman"/>
        </w:rPr>
        <w:t xml:space="preserve">                                                                                               учебной работе</w:t>
      </w:r>
    </w:p>
    <w:p w:rsidR="00845C82" w:rsidRDefault="00845C82" w:rsidP="00845C82">
      <w:pPr>
        <w:pStyle w:val="a3"/>
        <w:rPr>
          <w:rFonts w:ascii="Times New Roman" w:hAnsi="Times New Roman"/>
        </w:rPr>
      </w:pPr>
      <w:r>
        <w:rPr>
          <w:rFonts w:ascii="Times New Roman" w:hAnsi="Times New Roman"/>
        </w:rPr>
        <w:t>Учителей  предметников                                                                     _____________ Лазарева А.В.</w:t>
      </w:r>
    </w:p>
    <w:p w:rsidR="00845C82" w:rsidRDefault="00845C82" w:rsidP="00845C82">
      <w:pPr>
        <w:pStyle w:val="a3"/>
        <w:rPr>
          <w:rFonts w:ascii="Times New Roman" w:hAnsi="Times New Roman"/>
        </w:rPr>
      </w:pPr>
      <w:r>
        <w:rPr>
          <w:rFonts w:ascii="Times New Roman" w:hAnsi="Times New Roman"/>
        </w:rPr>
        <w:t xml:space="preserve">                                                                                                 </w:t>
      </w:r>
      <w:r w:rsidR="001479F6">
        <w:rPr>
          <w:rFonts w:ascii="Times New Roman" w:hAnsi="Times New Roman"/>
        </w:rPr>
        <w:t xml:space="preserve">                      31.08.2021</w:t>
      </w:r>
      <w:r w:rsidR="002D2026">
        <w:rPr>
          <w:rFonts w:ascii="Times New Roman" w:hAnsi="Times New Roman"/>
        </w:rPr>
        <w:t>г.</w:t>
      </w:r>
    </w:p>
    <w:p w:rsidR="00845C82" w:rsidRDefault="001479F6" w:rsidP="00845C82">
      <w:pPr>
        <w:pStyle w:val="a3"/>
        <w:rPr>
          <w:rFonts w:ascii="Times New Roman" w:hAnsi="Times New Roman"/>
        </w:rPr>
      </w:pPr>
      <w:r>
        <w:rPr>
          <w:rFonts w:ascii="Times New Roman" w:hAnsi="Times New Roman"/>
        </w:rPr>
        <w:t>От 28.08.2021</w:t>
      </w:r>
      <w:r w:rsidR="002D2026">
        <w:rPr>
          <w:rFonts w:ascii="Times New Roman" w:hAnsi="Times New Roman"/>
        </w:rPr>
        <w:t>г.</w:t>
      </w:r>
      <w:r w:rsidR="00845C82">
        <w:rPr>
          <w:rFonts w:ascii="Times New Roman" w:hAnsi="Times New Roman"/>
        </w:rPr>
        <w:t xml:space="preserve"> № 1                                            </w:t>
      </w:r>
    </w:p>
    <w:p w:rsidR="00845C82" w:rsidRDefault="001479F6" w:rsidP="00845C82">
      <w:pPr>
        <w:pStyle w:val="a3"/>
      </w:pPr>
      <w:r>
        <w:rPr>
          <w:rFonts w:ascii="Times New Roman" w:hAnsi="Times New Roman"/>
        </w:rPr>
        <w:t xml:space="preserve">   __________Лазарева А</w:t>
      </w:r>
      <w:r w:rsidR="00845C82">
        <w:rPr>
          <w:rFonts w:ascii="Times New Roman" w:hAnsi="Times New Roman"/>
        </w:rPr>
        <w:t>.В.</w:t>
      </w:r>
    </w:p>
    <w:p w:rsidR="00845C82" w:rsidRDefault="00845C82" w:rsidP="00845C82">
      <w:pPr>
        <w:pStyle w:val="a3"/>
      </w:pPr>
    </w:p>
    <w:p w:rsidR="00EF2267" w:rsidRDefault="00EF2267" w:rsidP="00845C82">
      <w:pPr>
        <w:jc w:val="center"/>
      </w:pPr>
    </w:p>
    <w:sectPr w:rsidR="00EF2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56C2"/>
    <w:multiLevelType w:val="multilevel"/>
    <w:tmpl w:val="2542D2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B2"/>
    <w:rsid w:val="000A1B75"/>
    <w:rsid w:val="001479F6"/>
    <w:rsid w:val="002B4F1E"/>
    <w:rsid w:val="002D2026"/>
    <w:rsid w:val="003F3484"/>
    <w:rsid w:val="00432AED"/>
    <w:rsid w:val="00627B50"/>
    <w:rsid w:val="006324B2"/>
    <w:rsid w:val="0069255E"/>
    <w:rsid w:val="00845C82"/>
    <w:rsid w:val="009703A4"/>
    <w:rsid w:val="00B51E35"/>
    <w:rsid w:val="00B57CC8"/>
    <w:rsid w:val="00C1170A"/>
    <w:rsid w:val="00E44FAC"/>
    <w:rsid w:val="00EF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A1B75"/>
    <w:pPr>
      <w:spacing w:after="0" w:line="240" w:lineRule="auto"/>
    </w:pPr>
  </w:style>
  <w:style w:type="character" w:customStyle="1" w:styleId="2">
    <w:name w:val="Основной текст (2)_"/>
    <w:basedOn w:val="a0"/>
    <w:link w:val="20"/>
    <w:rsid w:val="000A1B75"/>
    <w:rPr>
      <w:rFonts w:ascii="Bookman Old Style" w:eastAsia="Bookman Old Style" w:hAnsi="Bookman Old Style" w:cs="Bookman Old Style"/>
      <w:sz w:val="20"/>
      <w:szCs w:val="20"/>
      <w:shd w:val="clear" w:color="auto" w:fill="FFFFFF"/>
    </w:rPr>
  </w:style>
  <w:style w:type="character" w:customStyle="1" w:styleId="21">
    <w:name w:val="Основной текст (2) + Курсив"/>
    <w:basedOn w:val="2"/>
    <w:rsid w:val="000A1B75"/>
    <w:rPr>
      <w:rFonts w:ascii="Bookman Old Style" w:eastAsia="Bookman Old Style" w:hAnsi="Bookman Old Style" w:cs="Bookman Old Style"/>
      <w:i/>
      <w:i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0A1B75"/>
    <w:rPr>
      <w:rFonts w:ascii="Bookman Old Style" w:eastAsia="Bookman Old Style" w:hAnsi="Bookman Old Style" w:cs="Bookman Old Style"/>
      <w:i/>
      <w:iCs/>
      <w:sz w:val="20"/>
      <w:szCs w:val="20"/>
      <w:shd w:val="clear" w:color="auto" w:fill="FFFFFF"/>
    </w:rPr>
  </w:style>
  <w:style w:type="paragraph" w:customStyle="1" w:styleId="20">
    <w:name w:val="Основной текст (2)"/>
    <w:basedOn w:val="a"/>
    <w:link w:val="2"/>
    <w:rsid w:val="000A1B75"/>
    <w:pPr>
      <w:widowControl w:val="0"/>
      <w:shd w:val="clear" w:color="auto" w:fill="FFFFFF"/>
      <w:spacing w:after="0" w:line="230" w:lineRule="exact"/>
      <w:jc w:val="both"/>
    </w:pPr>
    <w:rPr>
      <w:rFonts w:ascii="Bookman Old Style" w:eastAsia="Bookman Old Style" w:hAnsi="Bookman Old Style" w:cs="Bookman Old Style"/>
      <w:sz w:val="20"/>
      <w:szCs w:val="20"/>
    </w:rPr>
  </w:style>
  <w:style w:type="paragraph" w:customStyle="1" w:styleId="70">
    <w:name w:val="Основной текст (7)"/>
    <w:basedOn w:val="a"/>
    <w:link w:val="7"/>
    <w:rsid w:val="000A1B75"/>
    <w:pPr>
      <w:widowControl w:val="0"/>
      <w:shd w:val="clear" w:color="auto" w:fill="FFFFFF"/>
      <w:spacing w:after="0" w:line="226" w:lineRule="exact"/>
      <w:ind w:firstLine="380"/>
      <w:jc w:val="both"/>
    </w:pPr>
    <w:rPr>
      <w:rFonts w:ascii="Bookman Old Style" w:eastAsia="Bookman Old Style" w:hAnsi="Bookman Old Style" w:cs="Bookman Old Style"/>
      <w:i/>
      <w:iCs/>
      <w:sz w:val="20"/>
      <w:szCs w:val="20"/>
    </w:rPr>
  </w:style>
  <w:style w:type="character" w:customStyle="1" w:styleId="22">
    <w:name w:val="Заголовок №2_"/>
    <w:basedOn w:val="a0"/>
    <w:link w:val="23"/>
    <w:rsid w:val="000A1B75"/>
    <w:rPr>
      <w:rFonts w:ascii="Arial" w:eastAsia="Arial" w:hAnsi="Arial" w:cs="Arial"/>
      <w:b/>
      <w:bCs/>
      <w:sz w:val="20"/>
      <w:szCs w:val="20"/>
      <w:shd w:val="clear" w:color="auto" w:fill="FFFFFF"/>
    </w:rPr>
  </w:style>
  <w:style w:type="character" w:customStyle="1" w:styleId="5">
    <w:name w:val="Основной текст (5)_"/>
    <w:basedOn w:val="a0"/>
    <w:link w:val="50"/>
    <w:rsid w:val="000A1B75"/>
    <w:rPr>
      <w:rFonts w:ascii="Arial" w:eastAsia="Arial" w:hAnsi="Arial" w:cs="Arial"/>
      <w:i/>
      <w:iCs/>
      <w:sz w:val="19"/>
      <w:szCs w:val="19"/>
      <w:shd w:val="clear" w:color="auto" w:fill="FFFFFF"/>
    </w:rPr>
  </w:style>
  <w:style w:type="character" w:customStyle="1" w:styleId="6">
    <w:name w:val="Основной текст (6)_"/>
    <w:basedOn w:val="a0"/>
    <w:link w:val="60"/>
    <w:rsid w:val="000A1B75"/>
    <w:rPr>
      <w:rFonts w:ascii="Bookman Old Style" w:eastAsia="Bookman Old Style" w:hAnsi="Bookman Old Style" w:cs="Bookman Old Style"/>
      <w:b/>
      <w:bCs/>
      <w:sz w:val="20"/>
      <w:szCs w:val="20"/>
      <w:shd w:val="clear" w:color="auto" w:fill="FFFFFF"/>
    </w:rPr>
  </w:style>
  <w:style w:type="character" w:customStyle="1" w:styleId="3">
    <w:name w:val="Заголовок №3_"/>
    <w:basedOn w:val="a0"/>
    <w:link w:val="30"/>
    <w:rsid w:val="000A1B75"/>
    <w:rPr>
      <w:rFonts w:ascii="Arial" w:eastAsia="Arial" w:hAnsi="Arial" w:cs="Arial"/>
      <w:i/>
      <w:iCs/>
      <w:sz w:val="19"/>
      <w:szCs w:val="19"/>
      <w:shd w:val="clear" w:color="auto" w:fill="FFFFFF"/>
    </w:rPr>
  </w:style>
  <w:style w:type="character" w:customStyle="1" w:styleId="24">
    <w:name w:val="Основной текст (2) + Полужирный"/>
    <w:basedOn w:val="2"/>
    <w:rsid w:val="000A1B75"/>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4">
    <w:name w:val="Подпись к таблице_"/>
    <w:basedOn w:val="a0"/>
    <w:rsid w:val="000A1B75"/>
    <w:rPr>
      <w:rFonts w:ascii="Bookman Old Style" w:eastAsia="Bookman Old Style" w:hAnsi="Bookman Old Style" w:cs="Bookman Old Style"/>
      <w:b/>
      <w:bCs/>
      <w:i/>
      <w:iCs/>
      <w:smallCaps w:val="0"/>
      <w:strike w:val="0"/>
      <w:sz w:val="20"/>
      <w:szCs w:val="20"/>
      <w:u w:val="none"/>
    </w:rPr>
  </w:style>
  <w:style w:type="character" w:customStyle="1" w:styleId="a5">
    <w:name w:val="Подпись к таблице"/>
    <w:basedOn w:val="a4"/>
    <w:rsid w:val="000A1B75"/>
    <w:rPr>
      <w:rFonts w:ascii="Bookman Old Style" w:eastAsia="Bookman Old Style" w:hAnsi="Bookman Old Style" w:cs="Bookman Old Style"/>
      <w:b/>
      <w:bCs/>
      <w:i/>
      <w:iCs/>
      <w:smallCaps w:val="0"/>
      <w:strike w:val="0"/>
      <w:color w:val="000000"/>
      <w:spacing w:val="0"/>
      <w:w w:val="100"/>
      <w:position w:val="0"/>
      <w:sz w:val="20"/>
      <w:szCs w:val="20"/>
      <w:u w:val="single"/>
      <w:lang w:val="ru-RU" w:eastAsia="ru-RU" w:bidi="ru-RU"/>
    </w:rPr>
  </w:style>
  <w:style w:type="character" w:customStyle="1" w:styleId="61">
    <w:name w:val="Основной текст (6) + Не полужирный"/>
    <w:basedOn w:val="6"/>
    <w:rsid w:val="000A1B75"/>
    <w:rPr>
      <w:rFonts w:ascii="Bookman Old Style" w:eastAsia="Bookman Old Style" w:hAnsi="Bookman Old Style" w:cs="Bookman Old Style"/>
      <w:b/>
      <w:bCs/>
      <w:color w:val="000000"/>
      <w:spacing w:val="0"/>
      <w:w w:val="100"/>
      <w:position w:val="0"/>
      <w:sz w:val="20"/>
      <w:szCs w:val="20"/>
      <w:shd w:val="clear" w:color="auto" w:fill="FFFFFF"/>
      <w:lang w:val="ru-RU" w:eastAsia="ru-RU" w:bidi="ru-RU"/>
    </w:rPr>
  </w:style>
  <w:style w:type="paragraph" w:customStyle="1" w:styleId="23">
    <w:name w:val="Заголовок №2"/>
    <w:basedOn w:val="a"/>
    <w:link w:val="22"/>
    <w:rsid w:val="000A1B75"/>
    <w:pPr>
      <w:widowControl w:val="0"/>
      <w:shd w:val="clear" w:color="auto" w:fill="FFFFFF"/>
      <w:spacing w:after="0" w:line="0" w:lineRule="atLeast"/>
      <w:ind w:hanging="480"/>
      <w:outlineLvl w:val="1"/>
    </w:pPr>
    <w:rPr>
      <w:rFonts w:ascii="Arial" w:eastAsia="Arial" w:hAnsi="Arial" w:cs="Arial"/>
      <w:b/>
      <w:bCs/>
      <w:sz w:val="20"/>
      <w:szCs w:val="20"/>
    </w:rPr>
  </w:style>
  <w:style w:type="paragraph" w:customStyle="1" w:styleId="50">
    <w:name w:val="Основной текст (5)"/>
    <w:basedOn w:val="a"/>
    <w:link w:val="5"/>
    <w:rsid w:val="000A1B75"/>
    <w:pPr>
      <w:widowControl w:val="0"/>
      <w:shd w:val="clear" w:color="auto" w:fill="FFFFFF"/>
      <w:spacing w:after="0" w:line="0" w:lineRule="atLeast"/>
      <w:ind w:firstLine="380"/>
      <w:jc w:val="both"/>
    </w:pPr>
    <w:rPr>
      <w:rFonts w:ascii="Arial" w:eastAsia="Arial" w:hAnsi="Arial" w:cs="Arial"/>
      <w:i/>
      <w:iCs/>
      <w:sz w:val="19"/>
      <w:szCs w:val="19"/>
    </w:rPr>
  </w:style>
  <w:style w:type="paragraph" w:customStyle="1" w:styleId="60">
    <w:name w:val="Основной текст (6)"/>
    <w:basedOn w:val="a"/>
    <w:link w:val="6"/>
    <w:rsid w:val="000A1B75"/>
    <w:pPr>
      <w:widowControl w:val="0"/>
      <w:shd w:val="clear" w:color="auto" w:fill="FFFFFF"/>
      <w:spacing w:after="0" w:line="230" w:lineRule="exact"/>
    </w:pPr>
    <w:rPr>
      <w:rFonts w:ascii="Bookman Old Style" w:eastAsia="Bookman Old Style" w:hAnsi="Bookman Old Style" w:cs="Bookman Old Style"/>
      <w:b/>
      <w:bCs/>
      <w:sz w:val="20"/>
      <w:szCs w:val="20"/>
    </w:rPr>
  </w:style>
  <w:style w:type="paragraph" w:customStyle="1" w:styleId="30">
    <w:name w:val="Заголовок №3"/>
    <w:basedOn w:val="a"/>
    <w:link w:val="3"/>
    <w:rsid w:val="000A1B75"/>
    <w:pPr>
      <w:widowControl w:val="0"/>
      <w:shd w:val="clear" w:color="auto" w:fill="FFFFFF"/>
      <w:spacing w:after="0" w:line="0" w:lineRule="atLeast"/>
      <w:ind w:firstLine="340"/>
      <w:jc w:val="both"/>
      <w:outlineLvl w:val="2"/>
    </w:pPr>
    <w:rPr>
      <w:rFonts w:ascii="Arial" w:eastAsia="Arial" w:hAnsi="Arial" w:cs="Arial"/>
      <w:i/>
      <w:iCs/>
      <w:sz w:val="19"/>
      <w:szCs w:val="19"/>
    </w:rPr>
  </w:style>
  <w:style w:type="table" w:styleId="a6">
    <w:name w:val="Table Grid"/>
    <w:basedOn w:val="a1"/>
    <w:uiPriority w:val="59"/>
    <w:rsid w:val="000A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85pt">
    <w:name w:val="Основной текст (2) + Arial;8;5 pt"/>
    <w:basedOn w:val="2"/>
    <w:rsid w:val="000A1B75"/>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A1B75"/>
    <w:pPr>
      <w:spacing w:after="0" w:line="240" w:lineRule="auto"/>
    </w:pPr>
  </w:style>
  <w:style w:type="character" w:customStyle="1" w:styleId="2">
    <w:name w:val="Основной текст (2)_"/>
    <w:basedOn w:val="a0"/>
    <w:link w:val="20"/>
    <w:rsid w:val="000A1B75"/>
    <w:rPr>
      <w:rFonts w:ascii="Bookman Old Style" w:eastAsia="Bookman Old Style" w:hAnsi="Bookman Old Style" w:cs="Bookman Old Style"/>
      <w:sz w:val="20"/>
      <w:szCs w:val="20"/>
      <w:shd w:val="clear" w:color="auto" w:fill="FFFFFF"/>
    </w:rPr>
  </w:style>
  <w:style w:type="character" w:customStyle="1" w:styleId="21">
    <w:name w:val="Основной текст (2) + Курсив"/>
    <w:basedOn w:val="2"/>
    <w:rsid w:val="000A1B75"/>
    <w:rPr>
      <w:rFonts w:ascii="Bookman Old Style" w:eastAsia="Bookman Old Style" w:hAnsi="Bookman Old Style" w:cs="Bookman Old Style"/>
      <w:i/>
      <w:i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0A1B75"/>
    <w:rPr>
      <w:rFonts w:ascii="Bookman Old Style" w:eastAsia="Bookman Old Style" w:hAnsi="Bookman Old Style" w:cs="Bookman Old Style"/>
      <w:i/>
      <w:iCs/>
      <w:sz w:val="20"/>
      <w:szCs w:val="20"/>
      <w:shd w:val="clear" w:color="auto" w:fill="FFFFFF"/>
    </w:rPr>
  </w:style>
  <w:style w:type="paragraph" w:customStyle="1" w:styleId="20">
    <w:name w:val="Основной текст (2)"/>
    <w:basedOn w:val="a"/>
    <w:link w:val="2"/>
    <w:rsid w:val="000A1B75"/>
    <w:pPr>
      <w:widowControl w:val="0"/>
      <w:shd w:val="clear" w:color="auto" w:fill="FFFFFF"/>
      <w:spacing w:after="0" w:line="230" w:lineRule="exact"/>
      <w:jc w:val="both"/>
    </w:pPr>
    <w:rPr>
      <w:rFonts w:ascii="Bookman Old Style" w:eastAsia="Bookman Old Style" w:hAnsi="Bookman Old Style" w:cs="Bookman Old Style"/>
      <w:sz w:val="20"/>
      <w:szCs w:val="20"/>
    </w:rPr>
  </w:style>
  <w:style w:type="paragraph" w:customStyle="1" w:styleId="70">
    <w:name w:val="Основной текст (7)"/>
    <w:basedOn w:val="a"/>
    <w:link w:val="7"/>
    <w:rsid w:val="000A1B75"/>
    <w:pPr>
      <w:widowControl w:val="0"/>
      <w:shd w:val="clear" w:color="auto" w:fill="FFFFFF"/>
      <w:spacing w:after="0" w:line="226" w:lineRule="exact"/>
      <w:ind w:firstLine="380"/>
      <w:jc w:val="both"/>
    </w:pPr>
    <w:rPr>
      <w:rFonts w:ascii="Bookman Old Style" w:eastAsia="Bookman Old Style" w:hAnsi="Bookman Old Style" w:cs="Bookman Old Style"/>
      <w:i/>
      <w:iCs/>
      <w:sz w:val="20"/>
      <w:szCs w:val="20"/>
    </w:rPr>
  </w:style>
  <w:style w:type="character" w:customStyle="1" w:styleId="22">
    <w:name w:val="Заголовок №2_"/>
    <w:basedOn w:val="a0"/>
    <w:link w:val="23"/>
    <w:rsid w:val="000A1B75"/>
    <w:rPr>
      <w:rFonts w:ascii="Arial" w:eastAsia="Arial" w:hAnsi="Arial" w:cs="Arial"/>
      <w:b/>
      <w:bCs/>
      <w:sz w:val="20"/>
      <w:szCs w:val="20"/>
      <w:shd w:val="clear" w:color="auto" w:fill="FFFFFF"/>
    </w:rPr>
  </w:style>
  <w:style w:type="character" w:customStyle="1" w:styleId="5">
    <w:name w:val="Основной текст (5)_"/>
    <w:basedOn w:val="a0"/>
    <w:link w:val="50"/>
    <w:rsid w:val="000A1B75"/>
    <w:rPr>
      <w:rFonts w:ascii="Arial" w:eastAsia="Arial" w:hAnsi="Arial" w:cs="Arial"/>
      <w:i/>
      <w:iCs/>
      <w:sz w:val="19"/>
      <w:szCs w:val="19"/>
      <w:shd w:val="clear" w:color="auto" w:fill="FFFFFF"/>
    </w:rPr>
  </w:style>
  <w:style w:type="character" w:customStyle="1" w:styleId="6">
    <w:name w:val="Основной текст (6)_"/>
    <w:basedOn w:val="a0"/>
    <w:link w:val="60"/>
    <w:rsid w:val="000A1B75"/>
    <w:rPr>
      <w:rFonts w:ascii="Bookman Old Style" w:eastAsia="Bookman Old Style" w:hAnsi="Bookman Old Style" w:cs="Bookman Old Style"/>
      <w:b/>
      <w:bCs/>
      <w:sz w:val="20"/>
      <w:szCs w:val="20"/>
      <w:shd w:val="clear" w:color="auto" w:fill="FFFFFF"/>
    </w:rPr>
  </w:style>
  <w:style w:type="character" w:customStyle="1" w:styleId="3">
    <w:name w:val="Заголовок №3_"/>
    <w:basedOn w:val="a0"/>
    <w:link w:val="30"/>
    <w:rsid w:val="000A1B75"/>
    <w:rPr>
      <w:rFonts w:ascii="Arial" w:eastAsia="Arial" w:hAnsi="Arial" w:cs="Arial"/>
      <w:i/>
      <w:iCs/>
      <w:sz w:val="19"/>
      <w:szCs w:val="19"/>
      <w:shd w:val="clear" w:color="auto" w:fill="FFFFFF"/>
    </w:rPr>
  </w:style>
  <w:style w:type="character" w:customStyle="1" w:styleId="24">
    <w:name w:val="Основной текст (2) + Полужирный"/>
    <w:basedOn w:val="2"/>
    <w:rsid w:val="000A1B75"/>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4">
    <w:name w:val="Подпись к таблице_"/>
    <w:basedOn w:val="a0"/>
    <w:rsid w:val="000A1B75"/>
    <w:rPr>
      <w:rFonts w:ascii="Bookman Old Style" w:eastAsia="Bookman Old Style" w:hAnsi="Bookman Old Style" w:cs="Bookman Old Style"/>
      <w:b/>
      <w:bCs/>
      <w:i/>
      <w:iCs/>
      <w:smallCaps w:val="0"/>
      <w:strike w:val="0"/>
      <w:sz w:val="20"/>
      <w:szCs w:val="20"/>
      <w:u w:val="none"/>
    </w:rPr>
  </w:style>
  <w:style w:type="character" w:customStyle="1" w:styleId="a5">
    <w:name w:val="Подпись к таблице"/>
    <w:basedOn w:val="a4"/>
    <w:rsid w:val="000A1B75"/>
    <w:rPr>
      <w:rFonts w:ascii="Bookman Old Style" w:eastAsia="Bookman Old Style" w:hAnsi="Bookman Old Style" w:cs="Bookman Old Style"/>
      <w:b/>
      <w:bCs/>
      <w:i/>
      <w:iCs/>
      <w:smallCaps w:val="0"/>
      <w:strike w:val="0"/>
      <w:color w:val="000000"/>
      <w:spacing w:val="0"/>
      <w:w w:val="100"/>
      <w:position w:val="0"/>
      <w:sz w:val="20"/>
      <w:szCs w:val="20"/>
      <w:u w:val="single"/>
      <w:lang w:val="ru-RU" w:eastAsia="ru-RU" w:bidi="ru-RU"/>
    </w:rPr>
  </w:style>
  <w:style w:type="character" w:customStyle="1" w:styleId="61">
    <w:name w:val="Основной текст (6) + Не полужирный"/>
    <w:basedOn w:val="6"/>
    <w:rsid w:val="000A1B75"/>
    <w:rPr>
      <w:rFonts w:ascii="Bookman Old Style" w:eastAsia="Bookman Old Style" w:hAnsi="Bookman Old Style" w:cs="Bookman Old Style"/>
      <w:b/>
      <w:bCs/>
      <w:color w:val="000000"/>
      <w:spacing w:val="0"/>
      <w:w w:val="100"/>
      <w:position w:val="0"/>
      <w:sz w:val="20"/>
      <w:szCs w:val="20"/>
      <w:shd w:val="clear" w:color="auto" w:fill="FFFFFF"/>
      <w:lang w:val="ru-RU" w:eastAsia="ru-RU" w:bidi="ru-RU"/>
    </w:rPr>
  </w:style>
  <w:style w:type="paragraph" w:customStyle="1" w:styleId="23">
    <w:name w:val="Заголовок №2"/>
    <w:basedOn w:val="a"/>
    <w:link w:val="22"/>
    <w:rsid w:val="000A1B75"/>
    <w:pPr>
      <w:widowControl w:val="0"/>
      <w:shd w:val="clear" w:color="auto" w:fill="FFFFFF"/>
      <w:spacing w:after="0" w:line="0" w:lineRule="atLeast"/>
      <w:ind w:hanging="480"/>
      <w:outlineLvl w:val="1"/>
    </w:pPr>
    <w:rPr>
      <w:rFonts w:ascii="Arial" w:eastAsia="Arial" w:hAnsi="Arial" w:cs="Arial"/>
      <w:b/>
      <w:bCs/>
      <w:sz w:val="20"/>
      <w:szCs w:val="20"/>
    </w:rPr>
  </w:style>
  <w:style w:type="paragraph" w:customStyle="1" w:styleId="50">
    <w:name w:val="Основной текст (5)"/>
    <w:basedOn w:val="a"/>
    <w:link w:val="5"/>
    <w:rsid w:val="000A1B75"/>
    <w:pPr>
      <w:widowControl w:val="0"/>
      <w:shd w:val="clear" w:color="auto" w:fill="FFFFFF"/>
      <w:spacing w:after="0" w:line="0" w:lineRule="atLeast"/>
      <w:ind w:firstLine="380"/>
      <w:jc w:val="both"/>
    </w:pPr>
    <w:rPr>
      <w:rFonts w:ascii="Arial" w:eastAsia="Arial" w:hAnsi="Arial" w:cs="Arial"/>
      <w:i/>
      <w:iCs/>
      <w:sz w:val="19"/>
      <w:szCs w:val="19"/>
    </w:rPr>
  </w:style>
  <w:style w:type="paragraph" w:customStyle="1" w:styleId="60">
    <w:name w:val="Основной текст (6)"/>
    <w:basedOn w:val="a"/>
    <w:link w:val="6"/>
    <w:rsid w:val="000A1B75"/>
    <w:pPr>
      <w:widowControl w:val="0"/>
      <w:shd w:val="clear" w:color="auto" w:fill="FFFFFF"/>
      <w:spacing w:after="0" w:line="230" w:lineRule="exact"/>
    </w:pPr>
    <w:rPr>
      <w:rFonts w:ascii="Bookman Old Style" w:eastAsia="Bookman Old Style" w:hAnsi="Bookman Old Style" w:cs="Bookman Old Style"/>
      <w:b/>
      <w:bCs/>
      <w:sz w:val="20"/>
      <w:szCs w:val="20"/>
    </w:rPr>
  </w:style>
  <w:style w:type="paragraph" w:customStyle="1" w:styleId="30">
    <w:name w:val="Заголовок №3"/>
    <w:basedOn w:val="a"/>
    <w:link w:val="3"/>
    <w:rsid w:val="000A1B75"/>
    <w:pPr>
      <w:widowControl w:val="0"/>
      <w:shd w:val="clear" w:color="auto" w:fill="FFFFFF"/>
      <w:spacing w:after="0" w:line="0" w:lineRule="atLeast"/>
      <w:ind w:firstLine="340"/>
      <w:jc w:val="both"/>
      <w:outlineLvl w:val="2"/>
    </w:pPr>
    <w:rPr>
      <w:rFonts w:ascii="Arial" w:eastAsia="Arial" w:hAnsi="Arial" w:cs="Arial"/>
      <w:i/>
      <w:iCs/>
      <w:sz w:val="19"/>
      <w:szCs w:val="19"/>
    </w:rPr>
  </w:style>
  <w:style w:type="table" w:styleId="a6">
    <w:name w:val="Table Grid"/>
    <w:basedOn w:val="a1"/>
    <w:uiPriority w:val="59"/>
    <w:rsid w:val="000A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rial85pt">
    <w:name w:val="Основной текст (2) + Arial;8;5 pt"/>
    <w:basedOn w:val="2"/>
    <w:rsid w:val="000A1B75"/>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dcterms:created xsi:type="dcterms:W3CDTF">2020-10-02T06:39:00Z</dcterms:created>
  <dcterms:modified xsi:type="dcterms:W3CDTF">2022-01-19T18:28:00Z</dcterms:modified>
</cp:coreProperties>
</file>