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ED" w:rsidRDefault="00EB7CED" w:rsidP="00EB7CED">
      <w:pPr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 Куйбышевский  район хутор  </w:t>
      </w:r>
      <w:proofErr w:type="spellStart"/>
      <w:r>
        <w:rPr>
          <w:sz w:val="28"/>
          <w:szCs w:val="28"/>
        </w:rPr>
        <w:t>Кринично-Лугский</w:t>
      </w:r>
      <w:proofErr w:type="spellEnd"/>
    </w:p>
    <w:p w:rsidR="00EB7CED" w:rsidRDefault="00EB7CED" w:rsidP="00EB7CED">
      <w:pPr>
        <w:rPr>
          <w:sz w:val="28"/>
          <w:szCs w:val="28"/>
        </w:rPr>
      </w:pPr>
      <w:r>
        <w:rPr>
          <w:sz w:val="28"/>
          <w:szCs w:val="28"/>
        </w:rPr>
        <w:t xml:space="preserve">   Муниципальное бюджетное общеобразовательное учреждение</w:t>
      </w:r>
    </w:p>
    <w:p w:rsidR="00EB7CED" w:rsidRDefault="00EB7CED" w:rsidP="00EB7CED">
      <w:pPr>
        <w:rPr>
          <w:sz w:val="28"/>
          <w:szCs w:val="28"/>
        </w:rPr>
      </w:pPr>
      <w:r>
        <w:rPr>
          <w:sz w:val="28"/>
          <w:szCs w:val="28"/>
        </w:rPr>
        <w:t xml:space="preserve">         Кринично-Лугская средняя общеобразовательная школа</w:t>
      </w:r>
    </w:p>
    <w:p w:rsidR="00EB7CED" w:rsidRDefault="00EB7CED" w:rsidP="00EB7CED">
      <w:pPr>
        <w:rPr>
          <w:sz w:val="28"/>
          <w:szCs w:val="28"/>
        </w:rPr>
      </w:pPr>
    </w:p>
    <w:p w:rsidR="00EB7CED" w:rsidRDefault="00EB7CED" w:rsidP="00EB7CE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B7CED" w:rsidRDefault="00EB7CED" w:rsidP="00EB7CED">
      <w:pPr>
        <w:rPr>
          <w:sz w:val="28"/>
          <w:szCs w:val="28"/>
        </w:rPr>
      </w:pPr>
    </w:p>
    <w:p w:rsidR="00EB7CED" w:rsidRDefault="00EB7CED" w:rsidP="00EB7CED">
      <w:r>
        <w:rPr>
          <w:sz w:val="28"/>
          <w:szCs w:val="28"/>
        </w:rPr>
        <w:t xml:space="preserve">                                                                                         </w:t>
      </w:r>
      <w:r>
        <w:t>« УТВЕРЖДАЮ»</w:t>
      </w:r>
    </w:p>
    <w:p w:rsidR="00EB7CED" w:rsidRDefault="00EB7CED" w:rsidP="00EB7CED">
      <w:r>
        <w:t xml:space="preserve">                                                                                 Директор МБОУ Кринично-Лугская СОШ</w:t>
      </w:r>
    </w:p>
    <w:p w:rsidR="00EB7CED" w:rsidRDefault="00EB7CED" w:rsidP="00EB7CED">
      <w:r>
        <w:t xml:space="preserve">                                                                                   Приказ  от 31.08.2017 № 118</w:t>
      </w:r>
    </w:p>
    <w:p w:rsidR="00EB7CED" w:rsidRDefault="00EB7CED" w:rsidP="00EB7CED">
      <w:r>
        <w:t xml:space="preserve">                                                                                         ________________</w:t>
      </w:r>
      <w:proofErr w:type="spellStart"/>
      <w:r>
        <w:t>Коломейцева</w:t>
      </w:r>
      <w:proofErr w:type="spellEnd"/>
      <w:r>
        <w:t xml:space="preserve"> Е.А.</w:t>
      </w:r>
    </w:p>
    <w:p w:rsidR="00EB7CED" w:rsidRDefault="00EB7CED" w:rsidP="00EB7CED"/>
    <w:p w:rsidR="00EB7CED" w:rsidRDefault="00EB7CED" w:rsidP="00EB7CED"/>
    <w:p w:rsidR="00EB7CED" w:rsidRDefault="00EB7CED" w:rsidP="00EB7CED">
      <w:pPr>
        <w:rPr>
          <w:sz w:val="28"/>
          <w:szCs w:val="28"/>
        </w:rPr>
      </w:pPr>
    </w:p>
    <w:p w:rsidR="00EB7CED" w:rsidRDefault="00EB7CED" w:rsidP="00EB7CED">
      <w:pPr>
        <w:rPr>
          <w:sz w:val="28"/>
          <w:szCs w:val="28"/>
        </w:rPr>
      </w:pPr>
    </w:p>
    <w:p w:rsidR="00EB7CED" w:rsidRDefault="00EB7CED" w:rsidP="00EB7CED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EB7CED" w:rsidRDefault="00EB7CED" w:rsidP="00EB7CED">
      <w:pPr>
        <w:rPr>
          <w:sz w:val="32"/>
          <w:szCs w:val="32"/>
          <w:u w:val="single"/>
        </w:rPr>
      </w:pPr>
    </w:p>
    <w:p w:rsidR="00EB7CED" w:rsidRDefault="00EB7CED" w:rsidP="00EB7CED">
      <w:pPr>
        <w:rPr>
          <w:sz w:val="32"/>
          <w:szCs w:val="32"/>
          <w:u w:val="single"/>
        </w:rPr>
      </w:pPr>
    </w:p>
    <w:p w:rsidR="00EB7CED" w:rsidRDefault="00EB7CED" w:rsidP="00EB7CED">
      <w:pPr>
        <w:rPr>
          <w:sz w:val="32"/>
          <w:szCs w:val="32"/>
          <w:u w:val="single"/>
        </w:rPr>
      </w:pPr>
    </w:p>
    <w:p w:rsidR="00EB7CED" w:rsidRDefault="00EB7CED" w:rsidP="00EB7C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внеурочной деятельности « Удивительный мир природы» 5 класс</w:t>
      </w:r>
    </w:p>
    <w:p w:rsidR="00EB7CED" w:rsidRDefault="00EB7CED" w:rsidP="00EB7C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основного общего образования  </w:t>
      </w:r>
    </w:p>
    <w:p w:rsidR="00EB7CED" w:rsidRDefault="00EB7CED" w:rsidP="00EB7CED">
      <w:pPr>
        <w:rPr>
          <w:sz w:val="28"/>
          <w:szCs w:val="28"/>
          <w:u w:val="single"/>
        </w:rPr>
      </w:pPr>
    </w:p>
    <w:p w:rsidR="00EB7CED" w:rsidRDefault="00EB7CED" w:rsidP="00EB7CED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</w:t>
      </w:r>
      <w:r>
        <w:rPr>
          <w:sz w:val="28"/>
          <w:szCs w:val="28"/>
          <w:u w:val="single"/>
        </w:rPr>
        <w:t xml:space="preserve"> 5 </w:t>
      </w:r>
      <w:proofErr w:type="spellStart"/>
      <w:r>
        <w:rPr>
          <w:sz w:val="28"/>
          <w:szCs w:val="28"/>
          <w:u w:val="single"/>
        </w:rPr>
        <w:t>кл</w:t>
      </w:r>
      <w:proofErr w:type="spellEnd"/>
      <w:r>
        <w:rPr>
          <w:sz w:val="28"/>
          <w:szCs w:val="28"/>
          <w:u w:val="single"/>
        </w:rPr>
        <w:t xml:space="preserve">- 34часа </w:t>
      </w:r>
    </w:p>
    <w:p w:rsidR="00EB7CED" w:rsidRDefault="00EB7CED" w:rsidP="00EB7C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B7CED" w:rsidRDefault="00EB7CED" w:rsidP="00EB7CED">
      <w:pPr>
        <w:rPr>
          <w:sz w:val="28"/>
          <w:szCs w:val="28"/>
        </w:rPr>
      </w:pPr>
    </w:p>
    <w:p w:rsidR="00EB7CED" w:rsidRDefault="00EB7CED" w:rsidP="00EB7CED">
      <w:pPr>
        <w:rPr>
          <w:sz w:val="28"/>
          <w:szCs w:val="28"/>
        </w:rPr>
      </w:pPr>
    </w:p>
    <w:p w:rsidR="00EB7CED" w:rsidRDefault="00EB7CED" w:rsidP="00EB7CE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Учитель            </w:t>
      </w:r>
      <w:r>
        <w:rPr>
          <w:sz w:val="28"/>
          <w:szCs w:val="28"/>
          <w:u w:val="single"/>
        </w:rPr>
        <w:t xml:space="preserve">   Матвиенко Любовь Николаевна</w:t>
      </w:r>
    </w:p>
    <w:p w:rsidR="00EB7CED" w:rsidRDefault="00EB7CED" w:rsidP="00EB7CED">
      <w:pPr>
        <w:rPr>
          <w:sz w:val="28"/>
          <w:szCs w:val="28"/>
          <w:u w:val="single"/>
        </w:rPr>
      </w:pPr>
    </w:p>
    <w:p w:rsidR="00EB7CED" w:rsidRDefault="00EB7CED" w:rsidP="00EB7CED">
      <w:pPr>
        <w:rPr>
          <w:sz w:val="28"/>
          <w:szCs w:val="28"/>
        </w:rPr>
      </w:pPr>
    </w:p>
    <w:p w:rsidR="00EB7CED" w:rsidRDefault="00EB7CED" w:rsidP="00EB7CED">
      <w:pPr>
        <w:rPr>
          <w:sz w:val="28"/>
          <w:szCs w:val="28"/>
        </w:rPr>
      </w:pPr>
    </w:p>
    <w:p w:rsidR="00EB7CED" w:rsidRDefault="00EB7CED" w:rsidP="00EB7CED">
      <w:pPr>
        <w:rPr>
          <w:sz w:val="28"/>
          <w:szCs w:val="28"/>
        </w:rPr>
      </w:pPr>
    </w:p>
    <w:p w:rsidR="00EB7CED" w:rsidRDefault="00EB7CED" w:rsidP="00EB7CED">
      <w:pPr>
        <w:rPr>
          <w:sz w:val="28"/>
          <w:szCs w:val="28"/>
        </w:rPr>
      </w:pPr>
    </w:p>
    <w:p w:rsidR="00EB7CED" w:rsidRDefault="00EB7CED" w:rsidP="00EB7CE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Программа разработана на основе </w:t>
      </w:r>
      <w:r>
        <w:rPr>
          <w:sz w:val="28"/>
          <w:szCs w:val="28"/>
          <w:u w:val="single"/>
        </w:rPr>
        <w:t>авторской программы</w:t>
      </w:r>
    </w:p>
    <w:p w:rsidR="00EB7CED" w:rsidRDefault="00EB7CED" w:rsidP="00EB7CE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под редакцией </w:t>
      </w:r>
      <w:proofErr w:type="spellStart"/>
      <w:r>
        <w:rPr>
          <w:sz w:val="28"/>
          <w:szCs w:val="28"/>
          <w:u w:val="single"/>
        </w:rPr>
        <w:t>Р.А.Петросовой</w:t>
      </w:r>
      <w:proofErr w:type="spellEnd"/>
      <w:r>
        <w:rPr>
          <w:sz w:val="28"/>
          <w:szCs w:val="28"/>
          <w:u w:val="single"/>
        </w:rPr>
        <w:t xml:space="preserve"> « Занимательная ботаника» Москва  </w:t>
      </w:r>
    </w:p>
    <w:p w:rsidR="00EB7CED" w:rsidRDefault="00EB7CED" w:rsidP="00EB7CED">
      <w:r>
        <w:rPr>
          <w:sz w:val="28"/>
          <w:szCs w:val="28"/>
          <w:u w:val="single"/>
        </w:rPr>
        <w:t>«</w:t>
      </w:r>
      <w:proofErr w:type="spellStart"/>
      <w:r>
        <w:rPr>
          <w:sz w:val="28"/>
          <w:szCs w:val="28"/>
          <w:u w:val="single"/>
        </w:rPr>
        <w:t>Ас</w:t>
      </w:r>
      <w:proofErr w:type="gramStart"/>
      <w:r>
        <w:rPr>
          <w:sz w:val="28"/>
          <w:szCs w:val="28"/>
          <w:u w:val="single"/>
        </w:rPr>
        <w:t>т</w:t>
      </w:r>
      <w:proofErr w:type="spellEnd"/>
      <w:r>
        <w:rPr>
          <w:sz w:val="28"/>
          <w:szCs w:val="28"/>
          <w:u w:val="single"/>
        </w:rPr>
        <w:t>-</w:t>
      </w:r>
      <w:proofErr w:type="gramEnd"/>
      <w:r>
        <w:rPr>
          <w:sz w:val="28"/>
          <w:szCs w:val="28"/>
          <w:u w:val="single"/>
        </w:rPr>
        <w:t xml:space="preserve"> Пресс» 2013 год             </w:t>
      </w:r>
    </w:p>
    <w:p w:rsidR="00EB7CED" w:rsidRDefault="00EB7CED" w:rsidP="00EB7CED"/>
    <w:p w:rsidR="008A0D6F" w:rsidRDefault="008A0D6F"/>
    <w:p w:rsidR="00802244" w:rsidRDefault="00802244"/>
    <w:p w:rsidR="00802244" w:rsidRDefault="00802244"/>
    <w:p w:rsidR="00802244" w:rsidRDefault="00802244"/>
    <w:p w:rsidR="00802244" w:rsidRDefault="00802244"/>
    <w:p w:rsidR="00802244" w:rsidRDefault="00802244"/>
    <w:p w:rsidR="00802244" w:rsidRDefault="00802244"/>
    <w:p w:rsidR="00802244" w:rsidRDefault="00802244"/>
    <w:p w:rsidR="00802244" w:rsidRDefault="00802244"/>
    <w:p w:rsidR="00802244" w:rsidRDefault="00802244"/>
    <w:p w:rsidR="00802244" w:rsidRDefault="00802244"/>
    <w:p w:rsidR="00802244" w:rsidRDefault="00802244"/>
    <w:p w:rsidR="00802244" w:rsidRDefault="008337D5">
      <w:r>
        <w:lastRenderedPageBreak/>
        <w:t xml:space="preserve">                         </w:t>
      </w:r>
    </w:p>
    <w:p w:rsidR="00802244" w:rsidRDefault="008337D5" w:rsidP="00802244">
      <w:pPr>
        <w:pStyle w:val="a3"/>
        <w:shd w:val="clear" w:color="auto" w:fill="FFFFFF"/>
        <w:spacing w:before="0" w:beforeAutospacing="0" w:after="107" w:afterAutospacing="0" w:line="215" w:lineRule="atLeast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 </w:t>
      </w:r>
      <w:r w:rsidR="00802244">
        <w:rPr>
          <w:b/>
          <w:bCs/>
          <w:color w:val="333333"/>
        </w:rPr>
        <w:t>Содержание курса внеурочной деятельности    « Удивительный мир природы»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  <w:jc w:val="center"/>
        <w:rPr>
          <w:color w:val="333333"/>
        </w:rPr>
      </w:pPr>
      <w:r>
        <w:rPr>
          <w:b/>
          <w:bCs/>
          <w:color w:val="333333"/>
        </w:rPr>
        <w:t>с указанием форм организации и видов деятельности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  <w:ind w:left="360"/>
        <w:rPr>
          <w:b/>
          <w:color w:val="333333"/>
        </w:rPr>
      </w:pPr>
      <w:r>
        <w:rPr>
          <w:color w:val="333333"/>
        </w:rPr>
        <w:t>1.</w:t>
      </w:r>
      <w:r>
        <w:rPr>
          <w:b/>
          <w:color w:val="333333"/>
        </w:rPr>
        <w:t xml:space="preserve">Введение  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  <w:ind w:left="360"/>
        <w:rPr>
          <w:color w:val="333333"/>
        </w:rPr>
      </w:pPr>
      <w:r>
        <w:rPr>
          <w:color w:val="333333"/>
        </w:rPr>
        <w:t>Учитель знакомит учащихся с наукой  биология.  Говорит о том, что знания биологии необходимы в повседневной жизни.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  <w:ind w:left="360"/>
        <w:rPr>
          <w:color w:val="333333"/>
        </w:rPr>
      </w:pPr>
      <w:r>
        <w:rPr>
          <w:b/>
          <w:bCs/>
          <w:color w:val="333333"/>
        </w:rPr>
        <w:t>«Мир, окружаю</w:t>
      </w:r>
      <w:r>
        <w:rPr>
          <w:b/>
          <w:bCs/>
          <w:color w:val="333333"/>
        </w:rPr>
        <w:softHyphen/>
        <w:t xml:space="preserve">щий нас» </w:t>
      </w:r>
      <w:r>
        <w:rPr>
          <w:bCs/>
          <w:color w:val="333333"/>
        </w:rPr>
        <w:t xml:space="preserve"> беседа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</w:rPr>
      </w:pPr>
      <w:r>
        <w:rPr>
          <w:color w:val="333333"/>
        </w:rPr>
        <w:t>Учитель говорит ученикам о роли природы в жизни человека, показывает слайды-фотографии с изображением объектов природы и руко</w:t>
      </w:r>
      <w:r>
        <w:rPr>
          <w:color w:val="333333"/>
        </w:rPr>
        <w:softHyphen/>
        <w:t>творного мира. Дети приводят свои примеры. Рассматривают модель глобуса, получают сведения о Земном шаре, о материках и океанах.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  <w:ind w:left="360"/>
        <w:rPr>
          <w:color w:val="333333"/>
        </w:rPr>
      </w:pPr>
      <w:r>
        <w:rPr>
          <w:b/>
          <w:bCs/>
          <w:color w:val="333333"/>
        </w:rPr>
        <w:t>«Неживая и жи</w:t>
      </w:r>
      <w:r>
        <w:rPr>
          <w:b/>
          <w:bCs/>
          <w:color w:val="333333"/>
        </w:rPr>
        <w:softHyphen/>
        <w:t xml:space="preserve">вая природа» </w:t>
      </w:r>
      <w:r>
        <w:rPr>
          <w:bCs/>
          <w:color w:val="333333"/>
        </w:rPr>
        <w:t xml:space="preserve"> Экскурсия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333333"/>
        </w:rPr>
      </w:pPr>
      <w:r>
        <w:rPr>
          <w:color w:val="333333"/>
        </w:rPr>
        <w:t xml:space="preserve">Экскурсия по школьному участку. Приводятся примеры живой и неживой природы. Учитель играет с учениками в игру-предложения, в </w:t>
      </w:r>
      <w:proofErr w:type="gramStart"/>
      <w:r>
        <w:rPr>
          <w:color w:val="333333"/>
        </w:rPr>
        <w:t>которой</w:t>
      </w:r>
      <w:proofErr w:type="gramEnd"/>
      <w:r>
        <w:rPr>
          <w:color w:val="333333"/>
        </w:rPr>
        <w:t xml:space="preserve"> они должны будут определить живую и неживую природу. Рассказывается связь между ними, приводятся примеры. 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  <w:rPr>
          <w:b/>
        </w:rPr>
      </w:pPr>
      <w:r>
        <w:t xml:space="preserve">           </w:t>
      </w:r>
      <w:r>
        <w:rPr>
          <w:b/>
        </w:rPr>
        <w:t>« Методы изучения живой природы»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</w:pPr>
      <w:r>
        <w:t>Обучающиеся узнают методы, которые позволяют изучать природные объекты. Учитель способствует  формированию представления об изучаемом предмете, первоначальных навыков поиска необходимой информации.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</w:pPr>
      <w:r>
        <w:t xml:space="preserve">Лабораторная работа «Эксперимент,  наблюдение, измерение. Что выбрать?»  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  <w:rPr>
          <w:b/>
        </w:rPr>
      </w:pPr>
      <w:r>
        <w:t xml:space="preserve">         </w:t>
      </w:r>
      <w:proofErr w:type="gramStart"/>
      <w:r>
        <w:rPr>
          <w:b/>
        </w:rPr>
        <w:t>« Невидимое станет видимым»</w:t>
      </w:r>
      <w:proofErr w:type="gramEnd"/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</w:pPr>
      <w:r>
        <w:t>Отрабатываются основные этапы работы с микроскопом.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</w:pPr>
      <w:r>
        <w:t xml:space="preserve">Лабораторная работа» Изучение строения микроскопа» 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</w:pPr>
      <w:r>
        <w:t xml:space="preserve">        </w:t>
      </w:r>
      <w:r>
        <w:rPr>
          <w:b/>
        </w:rPr>
        <w:t>« Наука цитология»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</w:pPr>
      <w:r>
        <w:t>Модель клетки. Распознавание основных органоидов клетки.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</w:pPr>
      <w:r>
        <w:t>Лабораторная работа « Изучение строения растительной клетки»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</w:pPr>
      <w:r>
        <w:t>Творческая мастерская « Моделирование животной и растительной клетки»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  <w:rPr>
          <w:b/>
        </w:rPr>
      </w:pPr>
      <w:r>
        <w:t xml:space="preserve">         </w:t>
      </w:r>
      <w:r>
        <w:rPr>
          <w:b/>
        </w:rPr>
        <w:t>«Семя – это будущее растение»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</w:pPr>
      <w:r>
        <w:t>Учитель знакомит  учащихся с этапами развития семян.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</w:pPr>
      <w:r>
        <w:t xml:space="preserve">Творческая мастерская « Изготовление </w:t>
      </w:r>
      <w:proofErr w:type="gramStart"/>
      <w:r>
        <w:t>макета этапов  развития семени фасоли</w:t>
      </w:r>
      <w:proofErr w:type="gramEnd"/>
      <w:r>
        <w:t>»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  <w:rPr>
          <w:b/>
        </w:rPr>
      </w:pPr>
      <w:r>
        <w:t xml:space="preserve">      </w:t>
      </w:r>
      <w:r>
        <w:rPr>
          <w:b/>
        </w:rPr>
        <w:t>« Условия прорастания семян»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</w:pPr>
      <w:r>
        <w:t>Обучающиеся познают условия прорастания семян. Уметь на практике проращивать семена.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</w:pPr>
      <w:r>
        <w:t>Практическая работа « Определение условий прорастания семян»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</w:pPr>
      <w:r>
        <w:t>Практическая работа « Прорастание семян фасоли»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  <w:rPr>
          <w:b/>
        </w:rPr>
      </w:pPr>
      <w:r>
        <w:rPr>
          <w:b/>
        </w:rPr>
        <w:t xml:space="preserve">   « Химический состав растений»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</w:pPr>
      <w:r>
        <w:t>Уметь определять вещества, входящие в состав растений.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</w:pPr>
      <w:r>
        <w:t>Лабораторная работа «Химический состав растений»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  <w:rPr>
          <w:b/>
        </w:rPr>
      </w:pPr>
      <w:r>
        <w:t xml:space="preserve">  </w:t>
      </w:r>
      <w:r>
        <w:rPr>
          <w:b/>
        </w:rPr>
        <w:t xml:space="preserve"> « Физиология растений»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</w:pPr>
      <w:r>
        <w:lastRenderedPageBreak/>
        <w:t>Уметь доказывать опытным путем, что испарение воды листьями растени</w:t>
      </w:r>
      <w:proofErr w:type="gramStart"/>
      <w:r>
        <w:t>я-</w:t>
      </w:r>
      <w:proofErr w:type="gramEnd"/>
      <w:r>
        <w:t xml:space="preserve"> один из признаков живого организма.</w:t>
      </w:r>
    </w:p>
    <w:p w:rsidR="00802244" w:rsidRDefault="00802244" w:rsidP="00802244">
      <w:pPr>
        <w:pStyle w:val="a3"/>
        <w:shd w:val="clear" w:color="auto" w:fill="FFFFFF"/>
        <w:spacing w:before="0" w:beforeAutospacing="0" w:after="107" w:afterAutospacing="0" w:line="215" w:lineRule="atLeast"/>
      </w:pPr>
      <w:r>
        <w:t>Лабораторная работа « Испарение воды листьями»</w:t>
      </w:r>
    </w:p>
    <w:p w:rsidR="00802244" w:rsidRDefault="00802244" w:rsidP="00802244">
      <w:pPr>
        <w:pStyle w:val="a3"/>
        <w:spacing w:before="0" w:beforeAutospacing="0" w:after="107" w:afterAutospacing="0"/>
        <w:rPr>
          <w:b/>
          <w:color w:val="000000"/>
        </w:rPr>
      </w:pPr>
      <w:r>
        <w:t xml:space="preserve">     </w:t>
      </w:r>
      <w:r>
        <w:rPr>
          <w:color w:val="595959"/>
        </w:rPr>
        <w:t>«</w:t>
      </w:r>
      <w:r>
        <w:rPr>
          <w:b/>
          <w:color w:val="595959"/>
        </w:rPr>
        <w:t>Зачем растению паспорт?»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Творческая мастерская «Паспортизация комнатных растений»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Изготовление инструкций по уходу за комнатными растениями.</w:t>
      </w:r>
    </w:p>
    <w:p w:rsidR="00802244" w:rsidRDefault="00802244" w:rsidP="00802244">
      <w:pPr>
        <w:pStyle w:val="a3"/>
        <w:tabs>
          <w:tab w:val="left" w:pos="3579"/>
        </w:tabs>
        <w:spacing w:before="0" w:beforeAutospacing="0" w:after="107" w:afterAutospacing="0"/>
        <w:rPr>
          <w:b/>
          <w:color w:val="000000"/>
        </w:rPr>
      </w:pPr>
      <w:r>
        <w:rPr>
          <w:b/>
          <w:color w:val="595959"/>
        </w:rPr>
        <w:t xml:space="preserve">    « Необычные растения</w:t>
      </w:r>
      <w:proofErr w:type="gramStart"/>
      <w:r>
        <w:rPr>
          <w:b/>
          <w:color w:val="595959"/>
        </w:rPr>
        <w:t>.»</w:t>
      </w:r>
      <w:r>
        <w:rPr>
          <w:b/>
          <w:color w:val="595959"/>
        </w:rPr>
        <w:tab/>
      </w:r>
      <w:proofErr w:type="gramEnd"/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 xml:space="preserve">Творческая мастерская «Создание </w:t>
      </w:r>
      <w:proofErr w:type="spellStart"/>
      <w:r>
        <w:rPr>
          <w:color w:val="595959"/>
        </w:rPr>
        <w:t>фотоподборки</w:t>
      </w:r>
      <w:proofErr w:type="spellEnd"/>
      <w:r>
        <w:rPr>
          <w:color w:val="595959"/>
        </w:rPr>
        <w:t xml:space="preserve"> необычных, декоративных, растительноядных и т.п. растений 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Электронная презентация.</w:t>
      </w:r>
    </w:p>
    <w:p w:rsidR="00802244" w:rsidRDefault="00802244" w:rsidP="00802244">
      <w:pPr>
        <w:pStyle w:val="a3"/>
        <w:spacing w:before="0" w:beforeAutospacing="0" w:after="107" w:afterAutospacing="0"/>
        <w:rPr>
          <w:b/>
          <w:color w:val="000000"/>
        </w:rPr>
      </w:pPr>
      <w:r>
        <w:rPr>
          <w:color w:val="595959"/>
        </w:rPr>
        <w:t xml:space="preserve">  </w:t>
      </w:r>
      <w:r>
        <w:rPr>
          <w:b/>
          <w:color w:val="595959"/>
        </w:rPr>
        <w:t>« Зелёная аптека»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Творческая мастерская «Создание подборки лекарственных растений»</w:t>
      </w:r>
      <w:r>
        <w:rPr>
          <w:color w:val="000000"/>
        </w:rPr>
        <w:t xml:space="preserve">  </w:t>
      </w:r>
    </w:p>
    <w:p w:rsidR="00802244" w:rsidRDefault="00802244" w:rsidP="00802244">
      <w:pPr>
        <w:pStyle w:val="a3"/>
        <w:spacing w:before="0" w:beforeAutospacing="0" w:after="107" w:afterAutospacing="0"/>
        <w:rPr>
          <w:b/>
          <w:color w:val="000000"/>
        </w:rPr>
      </w:pPr>
      <w:r>
        <w:rPr>
          <w:b/>
          <w:color w:val="595959"/>
        </w:rPr>
        <w:t>«О чём говорят названия растений?»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Творческая мастерская «Почему мы их так называем» (о происхождении названий некоторых растений)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Проект.</w:t>
      </w:r>
    </w:p>
    <w:p w:rsidR="00802244" w:rsidRDefault="00802244" w:rsidP="00802244">
      <w:pPr>
        <w:pStyle w:val="a3"/>
        <w:spacing w:before="0" w:beforeAutospacing="0" w:after="107" w:afterAutospacing="0"/>
        <w:rPr>
          <w:b/>
          <w:color w:val="000000"/>
        </w:rPr>
      </w:pPr>
      <w:r>
        <w:rPr>
          <w:color w:val="595959"/>
        </w:rPr>
        <w:t xml:space="preserve"> </w:t>
      </w:r>
      <w:r>
        <w:rPr>
          <w:b/>
          <w:color w:val="595959"/>
        </w:rPr>
        <w:t>«Чем занимается наука систематика»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Творческая мастерская «Создание конструктора Царств живой природы»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Модель «Царства живых организмов»</w:t>
      </w:r>
    </w:p>
    <w:p w:rsidR="00802244" w:rsidRDefault="00802244" w:rsidP="00802244">
      <w:pPr>
        <w:pStyle w:val="a3"/>
        <w:spacing w:before="0" w:beforeAutospacing="0" w:after="107" w:afterAutospacing="0"/>
        <w:rPr>
          <w:b/>
          <w:color w:val="595959"/>
        </w:rPr>
      </w:pPr>
      <w:r>
        <w:rPr>
          <w:color w:val="595959"/>
        </w:rPr>
        <w:t xml:space="preserve">    </w:t>
      </w:r>
      <w:r>
        <w:rPr>
          <w:b/>
          <w:color w:val="595959"/>
        </w:rPr>
        <w:t xml:space="preserve">«Где живут бактерии?» 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b/>
          <w:color w:val="595959"/>
        </w:rPr>
        <w:t xml:space="preserve"> </w:t>
      </w:r>
      <w:r>
        <w:rPr>
          <w:color w:val="595959"/>
        </w:rPr>
        <w:t>Изучить строение бактериальной клетки, выделить органоиды клетки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Творческая мастерская «Изготовление бактериальной клетки»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Изготовление модели.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595959"/>
        </w:rPr>
      </w:pPr>
      <w:r>
        <w:rPr>
          <w:color w:val="595959"/>
        </w:rPr>
        <w:t xml:space="preserve"> </w:t>
      </w:r>
      <w:r>
        <w:rPr>
          <w:b/>
          <w:color w:val="595959"/>
        </w:rPr>
        <w:t xml:space="preserve">« Эта страшная плесень». 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Познакомить учащихся со строением плесневых грибов.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595959"/>
        </w:rPr>
      </w:pPr>
      <w:r>
        <w:rPr>
          <w:color w:val="595959"/>
        </w:rPr>
        <w:t xml:space="preserve">Лабораторная работа  «Выращивание плесени. Рассматривание плесени под микроскопом» 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proofErr w:type="spellStart"/>
      <w:r>
        <w:rPr>
          <w:color w:val="595959"/>
        </w:rPr>
        <w:t>Фотоподборка</w:t>
      </w:r>
      <w:proofErr w:type="spellEnd"/>
      <w:r>
        <w:rPr>
          <w:color w:val="595959"/>
        </w:rPr>
        <w:t xml:space="preserve"> видов плесневых грибков. Работа с Интернет – ресурсами.</w:t>
      </w:r>
    </w:p>
    <w:p w:rsidR="00802244" w:rsidRDefault="00802244" w:rsidP="00802244">
      <w:pPr>
        <w:pStyle w:val="a3"/>
        <w:spacing w:before="0" w:beforeAutospacing="0" w:after="107" w:afterAutospacing="0"/>
        <w:rPr>
          <w:b/>
          <w:color w:val="000000"/>
        </w:rPr>
      </w:pPr>
      <w:r>
        <w:rPr>
          <w:color w:val="595959"/>
        </w:rPr>
        <w:t xml:space="preserve">    </w:t>
      </w:r>
      <w:r>
        <w:rPr>
          <w:b/>
          <w:color w:val="595959"/>
        </w:rPr>
        <w:t>«Кто живёт в аквариуме»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Практическая работа «Определение организмов живущих в аквариуме».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Описание обитателей аквариума.</w:t>
      </w:r>
    </w:p>
    <w:p w:rsidR="00802244" w:rsidRDefault="00802244" w:rsidP="00802244">
      <w:pPr>
        <w:pStyle w:val="a3"/>
        <w:spacing w:before="0" w:beforeAutospacing="0" w:after="107" w:afterAutospacing="0"/>
        <w:rPr>
          <w:b/>
          <w:color w:val="595959"/>
        </w:rPr>
      </w:pPr>
      <w:r>
        <w:rPr>
          <w:color w:val="595959"/>
        </w:rPr>
        <w:t xml:space="preserve">   «</w:t>
      </w:r>
      <w:r>
        <w:rPr>
          <w:b/>
          <w:color w:val="595959"/>
        </w:rPr>
        <w:t xml:space="preserve">Что у кита на обед?» 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 xml:space="preserve">Познакомить учащихся с представителями отряда </w:t>
      </w:r>
      <w:proofErr w:type="gramStart"/>
      <w:r>
        <w:rPr>
          <w:color w:val="595959"/>
        </w:rPr>
        <w:t>Китообразные</w:t>
      </w:r>
      <w:proofErr w:type="gramEnd"/>
      <w:r>
        <w:rPr>
          <w:color w:val="595959"/>
        </w:rPr>
        <w:t xml:space="preserve"> -  с самыми крупными в мире водными млекопитающими.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595959"/>
        </w:rPr>
      </w:pPr>
      <w:r>
        <w:rPr>
          <w:color w:val="595959"/>
        </w:rPr>
        <w:t xml:space="preserve">Творческая мастерская «Изготовление клеток простейших» </w:t>
      </w:r>
    </w:p>
    <w:p w:rsidR="00802244" w:rsidRDefault="00802244" w:rsidP="00802244">
      <w:pPr>
        <w:pStyle w:val="a3"/>
        <w:spacing w:before="0" w:beforeAutospacing="0" w:after="107" w:afterAutospacing="0"/>
        <w:rPr>
          <w:b/>
          <w:color w:val="000000"/>
        </w:rPr>
      </w:pPr>
      <w:r>
        <w:rPr>
          <w:b/>
          <w:color w:val="595959"/>
        </w:rPr>
        <w:t xml:space="preserve">   «  Пришельцы из космоса или земные  обитатели?»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Творческая мастерская «Как выглядят вирусы»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Создание фотоколлекции вирусов с использованием Интернет – ресурсов.</w:t>
      </w:r>
    </w:p>
    <w:p w:rsidR="00802244" w:rsidRDefault="00802244" w:rsidP="00802244">
      <w:pPr>
        <w:pStyle w:val="a3"/>
        <w:spacing w:before="0" w:beforeAutospacing="0" w:after="107" w:afterAutospacing="0"/>
        <w:rPr>
          <w:b/>
          <w:color w:val="595959"/>
        </w:rPr>
      </w:pPr>
      <w:r>
        <w:rPr>
          <w:color w:val="595959"/>
        </w:rPr>
        <w:t xml:space="preserve">    </w:t>
      </w:r>
      <w:r>
        <w:rPr>
          <w:b/>
          <w:color w:val="595959"/>
        </w:rPr>
        <w:t xml:space="preserve">«Почему море назвали Красным?» 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595959"/>
        </w:rPr>
      </w:pPr>
      <w:r>
        <w:rPr>
          <w:color w:val="595959"/>
        </w:rPr>
        <w:lastRenderedPageBreak/>
        <w:t>Сформировать начальные представления о различных отделах растительного мира; выделить особенности строения водорослей.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595959"/>
        </w:rPr>
      </w:pPr>
      <w:r>
        <w:rPr>
          <w:color w:val="595959"/>
        </w:rPr>
        <w:t>Лабораторная работа «Многообразие водорослей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Создание электронной презентации.</w:t>
      </w:r>
    </w:p>
    <w:p w:rsidR="00802244" w:rsidRDefault="00802244" w:rsidP="00802244">
      <w:pPr>
        <w:pStyle w:val="a3"/>
        <w:spacing w:before="0" w:beforeAutospacing="0" w:after="107" w:afterAutospacing="0"/>
        <w:rPr>
          <w:b/>
          <w:color w:val="595959"/>
        </w:rPr>
      </w:pPr>
      <w:r>
        <w:rPr>
          <w:b/>
          <w:color w:val="595959"/>
        </w:rPr>
        <w:t xml:space="preserve">      «Почему не растут в тундре пальмы»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Познакомить учащихся  с природными зонами земли.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Творческая мастерская «Природные зоны Земли» (игра - путаница)</w:t>
      </w:r>
    </w:p>
    <w:p w:rsidR="00802244" w:rsidRDefault="00802244" w:rsidP="00802244">
      <w:pPr>
        <w:pStyle w:val="a3"/>
        <w:spacing w:before="0" w:beforeAutospacing="0" w:after="107" w:afterAutospacing="0"/>
        <w:rPr>
          <w:b/>
          <w:color w:val="000000"/>
        </w:rPr>
      </w:pPr>
      <w:r>
        <w:rPr>
          <w:color w:val="595959"/>
        </w:rPr>
        <w:t>Уметь размещать организмы по природным зонам</w:t>
      </w:r>
      <w:r>
        <w:rPr>
          <w:b/>
          <w:color w:val="595959"/>
        </w:rPr>
        <w:t>.</w:t>
      </w:r>
    </w:p>
    <w:p w:rsidR="00802244" w:rsidRDefault="00802244" w:rsidP="00802244">
      <w:pPr>
        <w:pStyle w:val="a3"/>
        <w:spacing w:before="0" w:beforeAutospacing="0" w:after="107" w:afterAutospacing="0"/>
        <w:rPr>
          <w:b/>
          <w:color w:val="000000"/>
        </w:rPr>
      </w:pPr>
      <w:r>
        <w:rPr>
          <w:b/>
          <w:color w:val="595959"/>
        </w:rPr>
        <w:t xml:space="preserve">   «Как развивалась жизнь на Земле».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Творческая мастерская «Лента времени» Проект.</w:t>
      </w:r>
    </w:p>
    <w:p w:rsidR="00802244" w:rsidRDefault="00802244" w:rsidP="00802244">
      <w:pPr>
        <w:pStyle w:val="a3"/>
        <w:spacing w:before="0" w:beforeAutospacing="0" w:after="107" w:afterAutospacing="0"/>
        <w:rPr>
          <w:b/>
          <w:color w:val="000000"/>
        </w:rPr>
      </w:pPr>
      <w:r>
        <w:rPr>
          <w:color w:val="595959"/>
        </w:rPr>
        <w:t xml:space="preserve">   </w:t>
      </w:r>
      <w:r>
        <w:rPr>
          <w:b/>
          <w:color w:val="595959"/>
        </w:rPr>
        <w:t>«Мир динозавров»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Творческая мастерская «Парк юрского периода» Презентация</w:t>
      </w:r>
    </w:p>
    <w:p w:rsidR="00802244" w:rsidRDefault="00802244" w:rsidP="00802244">
      <w:pPr>
        <w:pStyle w:val="a3"/>
        <w:spacing w:before="0" w:beforeAutospacing="0" w:after="107" w:afterAutospacing="0"/>
        <w:rPr>
          <w:b/>
          <w:color w:val="000000"/>
        </w:rPr>
      </w:pPr>
      <w:r>
        <w:rPr>
          <w:color w:val="595959"/>
        </w:rPr>
        <w:t xml:space="preserve">  </w:t>
      </w:r>
      <w:r>
        <w:rPr>
          <w:b/>
          <w:color w:val="595959"/>
        </w:rPr>
        <w:t>«Палеонтология»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Творческая мастерская «Человек будущего» Написание сочинений.</w:t>
      </w:r>
    </w:p>
    <w:p w:rsidR="00802244" w:rsidRDefault="00802244" w:rsidP="00802244">
      <w:pPr>
        <w:pStyle w:val="a3"/>
        <w:spacing w:before="0" w:beforeAutospacing="0" w:after="107" w:afterAutospacing="0"/>
        <w:rPr>
          <w:b/>
          <w:color w:val="595959"/>
        </w:rPr>
      </w:pPr>
      <w:r>
        <w:rPr>
          <w:b/>
          <w:color w:val="595959"/>
        </w:rPr>
        <w:t xml:space="preserve">   «Загадки о растениях и животных»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595959"/>
        </w:rPr>
      </w:pPr>
      <w:r>
        <w:rPr>
          <w:color w:val="595959"/>
        </w:rPr>
        <w:t>Игра – конкурс. Дети готовят домашние заготовки  загадок.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 xml:space="preserve">  « Мой домашний любимец» 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Творческая мастерская – описание наблюдений за любимым домашним животным.</w:t>
      </w:r>
    </w:p>
    <w:p w:rsidR="00802244" w:rsidRDefault="00802244" w:rsidP="00802244">
      <w:pPr>
        <w:pStyle w:val="a3"/>
        <w:spacing w:before="0" w:beforeAutospacing="0" w:after="107" w:afterAutospacing="0"/>
        <w:rPr>
          <w:b/>
          <w:color w:val="000000"/>
        </w:rPr>
      </w:pPr>
      <w:r>
        <w:rPr>
          <w:b/>
          <w:color w:val="595959"/>
        </w:rPr>
        <w:t>«Следопыты»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Творческая мастерская Создание биологической игры «Угадай животное» (распознавание животного по контуру)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Создание биологической игры.</w:t>
      </w:r>
    </w:p>
    <w:p w:rsidR="00802244" w:rsidRDefault="00802244" w:rsidP="00802244">
      <w:pPr>
        <w:pStyle w:val="a3"/>
        <w:spacing w:before="0" w:beforeAutospacing="0" w:after="107" w:afterAutospacing="0"/>
        <w:rPr>
          <w:b/>
          <w:color w:val="000000"/>
        </w:rPr>
      </w:pPr>
      <w:r>
        <w:rPr>
          <w:b/>
          <w:color w:val="595959"/>
        </w:rPr>
        <w:t xml:space="preserve">      «Деятельность человека и природа»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Творческая мастерская «Вторая жизнь»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Изготовление поделок из мусора.</w:t>
      </w:r>
    </w:p>
    <w:p w:rsidR="00802244" w:rsidRDefault="00802244" w:rsidP="00802244">
      <w:pPr>
        <w:pStyle w:val="a3"/>
        <w:spacing w:before="0" w:beforeAutospacing="0" w:after="107" w:afterAutospacing="0"/>
        <w:jc w:val="center"/>
        <w:rPr>
          <w:color w:val="000000"/>
        </w:rPr>
      </w:pPr>
    </w:p>
    <w:p w:rsidR="00802244" w:rsidRDefault="00802244" w:rsidP="00802244">
      <w:pPr>
        <w:pStyle w:val="a3"/>
        <w:spacing w:before="0" w:beforeAutospacing="0" w:after="107" w:afterAutospacing="0"/>
        <w:rPr>
          <w:b/>
          <w:color w:val="000000"/>
        </w:rPr>
      </w:pPr>
      <w:r>
        <w:rPr>
          <w:b/>
          <w:color w:val="595959"/>
        </w:rPr>
        <w:t xml:space="preserve">    « Красный – цвет тревоги»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Творческая мастерская «Виртуальное путешествие по Красной книге»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Создание плаката в защиту охраняемых растений и животных.</w:t>
      </w:r>
    </w:p>
    <w:p w:rsidR="00802244" w:rsidRDefault="00802244" w:rsidP="00802244">
      <w:pPr>
        <w:pStyle w:val="a3"/>
        <w:spacing w:before="0" w:beforeAutospacing="0" w:after="107" w:afterAutospacing="0"/>
        <w:jc w:val="center"/>
        <w:rPr>
          <w:color w:val="000000"/>
        </w:rPr>
      </w:pPr>
    </w:p>
    <w:p w:rsidR="00802244" w:rsidRDefault="00802244" w:rsidP="00802244">
      <w:pPr>
        <w:pStyle w:val="a3"/>
        <w:spacing w:before="0" w:beforeAutospacing="0" w:after="107" w:afterAutospacing="0"/>
        <w:rPr>
          <w:b/>
          <w:color w:val="000000"/>
        </w:rPr>
      </w:pPr>
      <w:r>
        <w:rPr>
          <w:b/>
          <w:color w:val="595959"/>
        </w:rPr>
        <w:t xml:space="preserve">    «Цветоводство»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Творческая мастерская «Как оформить клумбу»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Оформление клумбы с декоративными растениями. Знакомство с правилами ухода за растениями.</w:t>
      </w:r>
    </w:p>
    <w:p w:rsidR="00802244" w:rsidRDefault="00802244" w:rsidP="00802244">
      <w:pPr>
        <w:pStyle w:val="a3"/>
        <w:spacing w:before="0" w:beforeAutospacing="0" w:after="107" w:afterAutospacing="0"/>
        <w:rPr>
          <w:b/>
          <w:color w:val="000000"/>
        </w:rPr>
      </w:pPr>
      <w:r>
        <w:rPr>
          <w:b/>
          <w:color w:val="595959"/>
        </w:rPr>
        <w:t xml:space="preserve">     «Экотуризм»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Творческая мастерская «</w:t>
      </w:r>
      <w:proofErr w:type="gramStart"/>
      <w:r>
        <w:rPr>
          <w:color w:val="595959"/>
        </w:rPr>
        <w:t>Прекрасное</w:t>
      </w:r>
      <w:proofErr w:type="gramEnd"/>
      <w:r>
        <w:rPr>
          <w:color w:val="595959"/>
        </w:rPr>
        <w:t xml:space="preserve"> - рядом»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Создание электронной презентации «Красота родного края»</w:t>
      </w:r>
    </w:p>
    <w:p w:rsidR="00802244" w:rsidRDefault="00802244" w:rsidP="00802244">
      <w:pPr>
        <w:pStyle w:val="a3"/>
        <w:spacing w:before="0" w:beforeAutospacing="0" w:after="107" w:afterAutospacing="0"/>
        <w:rPr>
          <w:b/>
          <w:color w:val="595959"/>
        </w:rPr>
      </w:pPr>
      <w:r>
        <w:rPr>
          <w:color w:val="000000"/>
        </w:rPr>
        <w:t xml:space="preserve">     </w:t>
      </w:r>
      <w:r>
        <w:rPr>
          <w:b/>
          <w:color w:val="000000"/>
        </w:rPr>
        <w:t>«</w:t>
      </w:r>
      <w:r>
        <w:rPr>
          <w:b/>
          <w:color w:val="595959"/>
        </w:rPr>
        <w:t>Мини – конференция»     Итоговое занятие</w:t>
      </w:r>
    </w:p>
    <w:p w:rsidR="00802244" w:rsidRDefault="00802244" w:rsidP="00802244">
      <w:pPr>
        <w:pStyle w:val="a3"/>
        <w:spacing w:before="0" w:beforeAutospacing="0" w:after="107" w:afterAutospacing="0"/>
        <w:rPr>
          <w:color w:val="000000"/>
        </w:rPr>
      </w:pPr>
      <w:r>
        <w:rPr>
          <w:color w:val="595959"/>
        </w:rPr>
        <w:t>Выступление учащихся с докладами на тему: « Удивительный мир природы»</w:t>
      </w:r>
    </w:p>
    <w:p w:rsidR="008337D5" w:rsidRDefault="008337D5" w:rsidP="008337D5">
      <w:pPr>
        <w:pStyle w:val="a3"/>
        <w:shd w:val="clear" w:color="auto" w:fill="FFFFFF"/>
        <w:spacing w:before="0" w:beforeAutospacing="0" w:after="107" w:afterAutospacing="0" w:line="215" w:lineRule="atLeast"/>
        <w:jc w:val="center"/>
        <w:rPr>
          <w:color w:val="767676"/>
          <w:sz w:val="18"/>
          <w:szCs w:val="18"/>
        </w:rPr>
      </w:pPr>
      <w:r>
        <w:rPr>
          <w:b/>
          <w:bCs/>
          <w:color w:val="767676"/>
          <w:sz w:val="18"/>
          <w:szCs w:val="18"/>
        </w:rPr>
        <w:lastRenderedPageBreak/>
        <w:t>Результаты освоения курса внеурочной деятельности  « Удивительный мир природы» 5 класс</w:t>
      </w:r>
    </w:p>
    <w:p w:rsidR="008337D5" w:rsidRDefault="008337D5" w:rsidP="008337D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  <w:u w:val="single"/>
        </w:rPr>
        <w:t>Личностные</w:t>
      </w:r>
    </w:p>
    <w:p w:rsidR="008337D5" w:rsidRDefault="008337D5" w:rsidP="008337D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 w:line="215" w:lineRule="atLeast"/>
        <w:rPr>
          <w:color w:val="767676"/>
          <w:sz w:val="18"/>
          <w:szCs w:val="18"/>
        </w:rPr>
      </w:pPr>
      <w:proofErr w:type="spellStart"/>
      <w:r>
        <w:rPr>
          <w:color w:val="767676"/>
          <w:sz w:val="18"/>
          <w:szCs w:val="18"/>
        </w:rPr>
        <w:t>сформированность</w:t>
      </w:r>
      <w:proofErr w:type="spellEnd"/>
      <w:r>
        <w:rPr>
          <w:color w:val="767676"/>
          <w:sz w:val="18"/>
          <w:szCs w:val="18"/>
        </w:rPr>
        <w:t xml:space="preserve"> экологически грамотного отношения к живой природе;</w:t>
      </w:r>
    </w:p>
    <w:p w:rsidR="008337D5" w:rsidRDefault="008337D5" w:rsidP="008337D5">
      <w:pPr>
        <w:pStyle w:val="a3"/>
        <w:numPr>
          <w:ilvl w:val="0"/>
          <w:numId w:val="1"/>
        </w:numPr>
        <w:shd w:val="clear" w:color="auto" w:fill="FFFFFF"/>
        <w:spacing w:before="0" w:beforeAutospacing="0" w:after="107" w:afterAutospacing="0" w:line="215" w:lineRule="atLeast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развитие интеллектуальных способностей (умения сравнивать, анализировать, рассуждать, делать выводы и т.п.)</w:t>
      </w:r>
    </w:p>
    <w:p w:rsidR="008337D5" w:rsidRDefault="008337D5" w:rsidP="008337D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767676"/>
          <w:sz w:val="18"/>
          <w:szCs w:val="18"/>
        </w:rPr>
      </w:pPr>
      <w:proofErr w:type="spellStart"/>
      <w:r>
        <w:rPr>
          <w:color w:val="767676"/>
          <w:sz w:val="18"/>
          <w:szCs w:val="18"/>
          <w:u w:val="single"/>
        </w:rPr>
        <w:t>Метапредметные</w:t>
      </w:r>
      <w:proofErr w:type="spellEnd"/>
    </w:p>
    <w:p w:rsidR="008337D5" w:rsidRDefault="008337D5" w:rsidP="008337D5">
      <w:pPr>
        <w:pStyle w:val="a3"/>
        <w:numPr>
          <w:ilvl w:val="0"/>
          <w:numId w:val="2"/>
        </w:numPr>
        <w:shd w:val="clear" w:color="auto" w:fill="FFFFFF"/>
        <w:spacing w:before="0" w:beforeAutospacing="0" w:after="107" w:afterAutospacing="0" w:line="215" w:lineRule="atLeast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овладение умениями определять проблему, выдвигать гипотезы, проводить эксперименты, наблюдать, доказывать;</w:t>
      </w:r>
    </w:p>
    <w:p w:rsidR="008337D5" w:rsidRDefault="008337D5" w:rsidP="008337D5">
      <w:pPr>
        <w:pStyle w:val="a3"/>
        <w:numPr>
          <w:ilvl w:val="0"/>
          <w:numId w:val="2"/>
        </w:numPr>
        <w:shd w:val="clear" w:color="auto" w:fill="FFFFFF"/>
        <w:spacing w:before="0" w:beforeAutospacing="0" w:after="107" w:afterAutospacing="0" w:line="215" w:lineRule="atLeast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умение работать с различными источниками информации;</w:t>
      </w:r>
    </w:p>
    <w:p w:rsidR="008337D5" w:rsidRDefault="008337D5" w:rsidP="008337D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  <w:u w:val="single"/>
        </w:rPr>
        <w:t>Предметные</w:t>
      </w:r>
    </w:p>
    <w:p w:rsidR="008337D5" w:rsidRDefault="008337D5" w:rsidP="008337D5">
      <w:pPr>
        <w:pStyle w:val="a3"/>
        <w:numPr>
          <w:ilvl w:val="0"/>
          <w:numId w:val="3"/>
        </w:numPr>
        <w:shd w:val="clear" w:color="auto" w:fill="FFFFFF"/>
        <w:spacing w:before="0" w:beforeAutospacing="0" w:after="107" w:afterAutospacing="0" w:line="215" w:lineRule="atLeast"/>
        <w:rPr>
          <w:color w:val="767676"/>
          <w:sz w:val="18"/>
          <w:szCs w:val="18"/>
        </w:rPr>
      </w:pPr>
      <w:r>
        <w:rPr>
          <w:i/>
          <w:iCs/>
          <w:color w:val="767676"/>
          <w:sz w:val="18"/>
          <w:szCs w:val="18"/>
        </w:rPr>
        <w:t>Познавательная сфера:</w:t>
      </w:r>
    </w:p>
    <w:p w:rsidR="008337D5" w:rsidRDefault="008337D5" w:rsidP="008337D5">
      <w:pPr>
        <w:pStyle w:val="a3"/>
        <w:numPr>
          <w:ilvl w:val="0"/>
          <w:numId w:val="4"/>
        </w:numPr>
        <w:shd w:val="clear" w:color="auto" w:fill="FFFFFF"/>
        <w:spacing w:before="0" w:beforeAutospacing="0" w:after="107" w:afterAutospacing="0" w:line="215" w:lineRule="atLeast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выделение отличительных признаков живых организмов;</w:t>
      </w:r>
    </w:p>
    <w:p w:rsidR="008337D5" w:rsidRDefault="008337D5" w:rsidP="008337D5">
      <w:pPr>
        <w:pStyle w:val="a3"/>
        <w:numPr>
          <w:ilvl w:val="0"/>
          <w:numId w:val="4"/>
        </w:numPr>
        <w:shd w:val="clear" w:color="auto" w:fill="FFFFFF"/>
        <w:spacing w:before="0" w:beforeAutospacing="0" w:after="107" w:afterAutospacing="0" w:line="215" w:lineRule="atLeast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определение роли биологии в практической деятельности человека;</w:t>
      </w:r>
    </w:p>
    <w:p w:rsidR="008337D5" w:rsidRDefault="008337D5" w:rsidP="008337D5">
      <w:pPr>
        <w:pStyle w:val="a3"/>
        <w:numPr>
          <w:ilvl w:val="0"/>
          <w:numId w:val="4"/>
        </w:numPr>
        <w:shd w:val="clear" w:color="auto" w:fill="FFFFFF"/>
        <w:spacing w:before="0" w:beforeAutospacing="0" w:after="107" w:afterAutospacing="0" w:line="215" w:lineRule="atLeast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умение сравнивать биологические объекты и процессы</w:t>
      </w:r>
    </w:p>
    <w:p w:rsidR="008337D5" w:rsidRDefault="008337D5" w:rsidP="008337D5">
      <w:pPr>
        <w:pStyle w:val="a3"/>
        <w:numPr>
          <w:ilvl w:val="0"/>
          <w:numId w:val="4"/>
        </w:numPr>
        <w:shd w:val="clear" w:color="auto" w:fill="FFFFFF"/>
        <w:spacing w:before="0" w:beforeAutospacing="0" w:after="107" w:afterAutospacing="0" w:line="215" w:lineRule="atLeast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овладение методами изучения живой природы: наблюдения, измерения, эксперимента;</w:t>
      </w:r>
    </w:p>
    <w:p w:rsidR="008337D5" w:rsidRDefault="008337D5" w:rsidP="008337D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767676"/>
          <w:sz w:val="18"/>
          <w:szCs w:val="18"/>
        </w:rPr>
      </w:pPr>
    </w:p>
    <w:p w:rsidR="008337D5" w:rsidRDefault="008337D5" w:rsidP="008337D5">
      <w:pPr>
        <w:pStyle w:val="a3"/>
        <w:numPr>
          <w:ilvl w:val="0"/>
          <w:numId w:val="3"/>
        </w:numPr>
        <w:shd w:val="clear" w:color="auto" w:fill="FFFFFF"/>
        <w:spacing w:before="0" w:beforeAutospacing="0" w:after="107" w:afterAutospacing="0" w:line="215" w:lineRule="atLeast"/>
        <w:rPr>
          <w:color w:val="767676"/>
          <w:sz w:val="18"/>
          <w:szCs w:val="18"/>
        </w:rPr>
      </w:pPr>
      <w:r>
        <w:rPr>
          <w:i/>
          <w:iCs/>
          <w:color w:val="767676"/>
          <w:sz w:val="18"/>
          <w:szCs w:val="18"/>
        </w:rPr>
        <w:t>Ценностно – ориентационная сфера:</w:t>
      </w:r>
    </w:p>
    <w:p w:rsidR="008337D5" w:rsidRDefault="008337D5" w:rsidP="008337D5">
      <w:pPr>
        <w:pStyle w:val="a3"/>
        <w:numPr>
          <w:ilvl w:val="0"/>
          <w:numId w:val="5"/>
        </w:numPr>
        <w:shd w:val="clear" w:color="auto" w:fill="FFFFFF"/>
        <w:spacing w:before="0" w:beforeAutospacing="0" w:after="107" w:afterAutospacing="0" w:line="215" w:lineRule="atLeast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знание правил поведения в природе;</w:t>
      </w:r>
    </w:p>
    <w:p w:rsidR="008337D5" w:rsidRDefault="008337D5" w:rsidP="008337D5">
      <w:pPr>
        <w:pStyle w:val="a3"/>
        <w:numPr>
          <w:ilvl w:val="0"/>
          <w:numId w:val="5"/>
        </w:numPr>
        <w:shd w:val="clear" w:color="auto" w:fill="FFFFFF"/>
        <w:spacing w:before="0" w:beforeAutospacing="0" w:after="107" w:afterAutospacing="0" w:line="215" w:lineRule="atLeast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анализ и оценка последствий деятельности человека в природе;</w:t>
      </w:r>
    </w:p>
    <w:p w:rsidR="008337D5" w:rsidRDefault="008337D5" w:rsidP="008337D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767676"/>
          <w:sz w:val="18"/>
          <w:szCs w:val="18"/>
        </w:rPr>
      </w:pPr>
    </w:p>
    <w:p w:rsidR="008337D5" w:rsidRDefault="008337D5" w:rsidP="008337D5">
      <w:pPr>
        <w:pStyle w:val="a3"/>
        <w:numPr>
          <w:ilvl w:val="0"/>
          <w:numId w:val="3"/>
        </w:numPr>
        <w:shd w:val="clear" w:color="auto" w:fill="FFFFFF"/>
        <w:spacing w:before="0" w:beforeAutospacing="0" w:after="107" w:afterAutospacing="0" w:line="215" w:lineRule="atLeast"/>
        <w:rPr>
          <w:color w:val="767676"/>
          <w:sz w:val="18"/>
          <w:szCs w:val="18"/>
        </w:rPr>
      </w:pPr>
      <w:r>
        <w:rPr>
          <w:i/>
          <w:iCs/>
          <w:color w:val="767676"/>
          <w:sz w:val="18"/>
          <w:szCs w:val="18"/>
        </w:rPr>
        <w:t>Трудовая сфера:</w:t>
      </w:r>
    </w:p>
    <w:p w:rsidR="008337D5" w:rsidRDefault="008337D5" w:rsidP="008337D5">
      <w:pPr>
        <w:pStyle w:val="a3"/>
        <w:numPr>
          <w:ilvl w:val="0"/>
          <w:numId w:val="6"/>
        </w:numPr>
        <w:shd w:val="clear" w:color="auto" w:fill="FFFFFF"/>
        <w:spacing w:before="0" w:beforeAutospacing="0" w:after="107" w:afterAutospacing="0" w:line="215" w:lineRule="atLeast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знание и соблюдение правил работы в кабинете биологии;</w:t>
      </w:r>
    </w:p>
    <w:p w:rsidR="008337D5" w:rsidRDefault="008337D5" w:rsidP="008337D5">
      <w:pPr>
        <w:pStyle w:val="a3"/>
        <w:numPr>
          <w:ilvl w:val="0"/>
          <w:numId w:val="6"/>
        </w:numPr>
        <w:shd w:val="clear" w:color="auto" w:fill="FFFFFF"/>
        <w:spacing w:before="0" w:beforeAutospacing="0" w:after="107" w:afterAutospacing="0" w:line="215" w:lineRule="atLeast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t>знание правил работы с лабораторным оборудованием;</w:t>
      </w:r>
    </w:p>
    <w:p w:rsidR="008337D5" w:rsidRDefault="008337D5" w:rsidP="008337D5">
      <w:pPr>
        <w:pStyle w:val="a3"/>
        <w:shd w:val="clear" w:color="auto" w:fill="FFFFFF"/>
        <w:spacing w:before="0" w:beforeAutospacing="0" w:after="107" w:afterAutospacing="0" w:line="215" w:lineRule="atLeast"/>
        <w:rPr>
          <w:color w:val="767676"/>
          <w:sz w:val="18"/>
          <w:szCs w:val="18"/>
        </w:rPr>
      </w:pPr>
      <w:r>
        <w:rPr>
          <w:color w:val="767676"/>
          <w:sz w:val="18"/>
          <w:szCs w:val="18"/>
        </w:rPr>
        <w:br/>
      </w:r>
    </w:p>
    <w:p w:rsidR="008337D5" w:rsidRDefault="008337D5" w:rsidP="008337D5">
      <w:pPr>
        <w:pStyle w:val="a3"/>
        <w:numPr>
          <w:ilvl w:val="0"/>
          <w:numId w:val="3"/>
        </w:numPr>
        <w:shd w:val="clear" w:color="auto" w:fill="FFFFFF"/>
        <w:spacing w:before="0" w:beforeAutospacing="0" w:after="107" w:afterAutospacing="0" w:line="215" w:lineRule="atLeast"/>
        <w:rPr>
          <w:color w:val="767676"/>
          <w:sz w:val="18"/>
          <w:szCs w:val="18"/>
        </w:rPr>
      </w:pPr>
      <w:r>
        <w:rPr>
          <w:i/>
          <w:iCs/>
          <w:color w:val="767676"/>
          <w:sz w:val="18"/>
          <w:szCs w:val="18"/>
        </w:rPr>
        <w:t>Эстетическая сфера:</w:t>
      </w:r>
    </w:p>
    <w:p w:rsidR="008337D5" w:rsidRDefault="008337D5" w:rsidP="008337D5">
      <w:pPr>
        <w:pStyle w:val="a3"/>
        <w:numPr>
          <w:ilvl w:val="0"/>
          <w:numId w:val="7"/>
        </w:numPr>
        <w:shd w:val="clear" w:color="auto" w:fill="FFFFFF"/>
        <w:spacing w:before="0" w:beforeAutospacing="0" w:after="107" w:afterAutospacing="0" w:line="215" w:lineRule="atLeast"/>
        <w:rPr>
          <w:rFonts w:ascii="Arial" w:hAnsi="Arial" w:cs="Arial"/>
          <w:color w:val="767676"/>
        </w:rPr>
      </w:pPr>
      <w:r>
        <w:rPr>
          <w:color w:val="767676"/>
          <w:sz w:val="18"/>
          <w:szCs w:val="18"/>
        </w:rPr>
        <w:t xml:space="preserve">умение оценивать живую природу </w:t>
      </w:r>
    </w:p>
    <w:p w:rsidR="008337D5" w:rsidRDefault="008337D5" w:rsidP="008337D5">
      <w:pPr>
        <w:pStyle w:val="a3"/>
        <w:shd w:val="clear" w:color="auto" w:fill="FFFFFF"/>
        <w:spacing w:before="0" w:beforeAutospacing="0" w:after="107" w:afterAutospacing="0" w:line="215" w:lineRule="atLeast"/>
        <w:jc w:val="center"/>
        <w:rPr>
          <w:rFonts w:ascii="Arial" w:hAnsi="Arial" w:cs="Arial"/>
          <w:b/>
          <w:bCs/>
          <w:color w:val="767676"/>
        </w:rPr>
      </w:pPr>
    </w:p>
    <w:p w:rsidR="008337D5" w:rsidRDefault="008337D5" w:rsidP="008337D5"/>
    <w:p w:rsidR="00802244" w:rsidRDefault="00802244"/>
    <w:p w:rsidR="00C01484" w:rsidRDefault="00C01484"/>
    <w:p w:rsidR="00C01484" w:rsidRDefault="00C01484"/>
    <w:p w:rsidR="00C01484" w:rsidRDefault="00C01484"/>
    <w:p w:rsidR="00C01484" w:rsidRDefault="00C01484"/>
    <w:p w:rsidR="00C01484" w:rsidRDefault="00C01484"/>
    <w:p w:rsidR="00C01484" w:rsidRDefault="00C01484"/>
    <w:p w:rsidR="00C01484" w:rsidRDefault="00C01484"/>
    <w:p w:rsidR="00C01484" w:rsidRDefault="00C01484"/>
    <w:p w:rsidR="00C01484" w:rsidRDefault="00C01484"/>
    <w:p w:rsidR="00C01484" w:rsidRDefault="00C01484"/>
    <w:p w:rsidR="00C01484" w:rsidRDefault="00C01484"/>
    <w:p w:rsidR="00C01484" w:rsidRDefault="00C01484"/>
    <w:p w:rsidR="00C01484" w:rsidRDefault="00C01484"/>
    <w:p w:rsidR="00C01484" w:rsidRDefault="00C01484"/>
    <w:p w:rsidR="00C01484" w:rsidRDefault="00C01484"/>
    <w:p w:rsidR="00C01484" w:rsidRDefault="00C01484"/>
    <w:p w:rsidR="00C01484" w:rsidRDefault="00C01484"/>
    <w:p w:rsidR="00C01484" w:rsidRPr="00C01484" w:rsidRDefault="00C01484" w:rsidP="00C01484">
      <w:pPr>
        <w:rPr>
          <w:b/>
        </w:rPr>
      </w:pPr>
      <w:r w:rsidRPr="00C01484">
        <w:lastRenderedPageBreak/>
        <w:t xml:space="preserve">Тематическое планирование     5 </w:t>
      </w:r>
      <w:r w:rsidRPr="00C01484">
        <w:rPr>
          <w:b/>
        </w:rPr>
        <w:t>класс</w:t>
      </w:r>
    </w:p>
    <w:p w:rsidR="00C01484" w:rsidRPr="00C01484" w:rsidRDefault="00C01484" w:rsidP="00C0148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067"/>
        <w:gridCol w:w="6635"/>
        <w:gridCol w:w="1179"/>
      </w:tblGrid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  <w:rPr>
                <w:b/>
                <w:sz w:val="18"/>
                <w:szCs w:val="18"/>
              </w:rPr>
            </w:pPr>
            <w:r w:rsidRPr="00C01484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  <w:rPr>
                <w:b/>
                <w:sz w:val="18"/>
                <w:szCs w:val="18"/>
              </w:rPr>
            </w:pPr>
            <w:r w:rsidRPr="00C01484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4" w:rsidRPr="00C01484" w:rsidRDefault="00C01484" w:rsidP="00C01484">
            <w:pPr>
              <w:jc w:val="center"/>
              <w:rPr>
                <w:sz w:val="20"/>
                <w:szCs w:val="20"/>
              </w:rPr>
            </w:pPr>
          </w:p>
          <w:p w:rsidR="00C01484" w:rsidRPr="00C01484" w:rsidRDefault="00C01484" w:rsidP="00C01484">
            <w:pPr>
              <w:jc w:val="center"/>
              <w:rPr>
                <w:sz w:val="20"/>
                <w:szCs w:val="20"/>
              </w:rPr>
            </w:pPr>
          </w:p>
          <w:p w:rsidR="00C01484" w:rsidRPr="00C01484" w:rsidRDefault="00C01484" w:rsidP="00C01484">
            <w:pPr>
              <w:jc w:val="center"/>
              <w:rPr>
                <w:sz w:val="20"/>
                <w:szCs w:val="20"/>
              </w:rPr>
            </w:pPr>
            <w:r w:rsidRPr="00C01484">
              <w:rPr>
                <w:sz w:val="20"/>
                <w:szCs w:val="20"/>
              </w:rPr>
              <w:t>ТЕМА УРОКА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rPr>
                <w:b/>
                <w:sz w:val="18"/>
                <w:szCs w:val="18"/>
              </w:rPr>
            </w:pPr>
            <w:r w:rsidRPr="00C01484">
              <w:rPr>
                <w:b/>
                <w:sz w:val="18"/>
                <w:szCs w:val="18"/>
              </w:rPr>
              <w:t>Количество</w:t>
            </w:r>
          </w:p>
          <w:p w:rsidR="00C01484" w:rsidRPr="00C01484" w:rsidRDefault="00C01484" w:rsidP="00C01484">
            <w:pPr>
              <w:rPr>
                <w:b/>
                <w:sz w:val="18"/>
                <w:szCs w:val="18"/>
              </w:rPr>
            </w:pPr>
            <w:r w:rsidRPr="00C01484">
              <w:rPr>
                <w:b/>
                <w:sz w:val="18"/>
                <w:szCs w:val="18"/>
              </w:rPr>
              <w:t>часов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  <w:rPr>
                <w:b/>
              </w:rPr>
            </w:pPr>
            <w:r w:rsidRPr="00C01484">
              <w:rPr>
                <w:b/>
              </w:rPr>
              <w:t>05.09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rPr>
                <w:b/>
              </w:rPr>
            </w:pPr>
            <w:r w:rsidRPr="00C01484">
              <w:rPr>
                <w:b/>
                <w:color w:val="595959"/>
                <w:shd w:val="clear" w:color="auto" w:fill="FFFFFF"/>
              </w:rPr>
              <w:t xml:space="preserve"> Введение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12.09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Живая и неживая природа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19.09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Методы изучения живой природы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26.09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roofErr w:type="gramStart"/>
            <w:r w:rsidRPr="00C01484">
              <w:t>Невидимое станет видимым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03.10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Наука цитология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10.10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Наука цитология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17.10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Сем</w:t>
            </w:r>
            <w:proofErr w:type="gramStart"/>
            <w:r w:rsidRPr="00C01484">
              <w:t>я-</w:t>
            </w:r>
            <w:proofErr w:type="gramEnd"/>
            <w:r w:rsidRPr="00C01484">
              <w:t xml:space="preserve"> это будущее растение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 xml:space="preserve">  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24.10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Условия прорастания семян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31.10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Условия прорастания семян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 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14.11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Химический состав растений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21.11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Физиология растений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28.11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«Зачем растению паспорт?»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05.12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Необычные растения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12.12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Зеленая аптека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19.12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О чем говорят названия растений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26.12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Чем занимается наука систематика?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16.01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Где живут бактерии?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23.01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Эта страшная плесень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30.01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Кто живет в аквариуме?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06.02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Что у кита на обед?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13.02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Пришельцы из космоса или земные обитатели?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20.02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Почему море назвали Красным?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27.02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Почему не растут в тундре пальмы?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06.03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Как развивалась жизнь на Земле?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13.03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Мир динозавров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20.03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Палеонтология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03.04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Загадки о растениях и животных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10.04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Мой домашний любимец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17.04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Следопыты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30.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24.04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Деятельность человека и природы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31.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08.05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Красный – цвет тревоги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32.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15.05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Цветоводство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33.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22.05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Экотуризм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34.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29.05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r w:rsidRPr="00C01484">
              <w:t>Мини – конференция. Выступления учащихся с докладами на тему: « Удивительный мир природы»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84" w:rsidRPr="00C01484" w:rsidRDefault="00C01484" w:rsidP="00C01484">
            <w:pPr>
              <w:jc w:val="center"/>
            </w:pPr>
            <w:r w:rsidRPr="00C01484">
              <w:t>1ч</w:t>
            </w:r>
          </w:p>
        </w:tc>
      </w:tr>
      <w:tr w:rsidR="00C01484" w:rsidRPr="00C01484" w:rsidTr="00C0148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4" w:rsidRPr="00C01484" w:rsidRDefault="00C01484" w:rsidP="00C0148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4" w:rsidRPr="00C01484" w:rsidRDefault="00C01484" w:rsidP="00C01484">
            <w:pPr>
              <w:jc w:val="center"/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4" w:rsidRPr="00C01484" w:rsidRDefault="00C01484" w:rsidP="00C01484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84" w:rsidRPr="00C01484" w:rsidRDefault="00C01484" w:rsidP="00C01484">
            <w:pPr>
              <w:jc w:val="center"/>
            </w:pPr>
          </w:p>
        </w:tc>
      </w:tr>
    </w:tbl>
    <w:p w:rsidR="00C01484" w:rsidRPr="00C01484" w:rsidRDefault="00C01484" w:rsidP="00C01484">
      <w:pPr>
        <w:jc w:val="center"/>
        <w:rPr>
          <w:sz w:val="22"/>
          <w:szCs w:val="22"/>
        </w:rPr>
      </w:pPr>
    </w:p>
    <w:p w:rsidR="00C01484" w:rsidRDefault="00C01484">
      <w:bookmarkStart w:id="0" w:name="_GoBack"/>
      <w:bookmarkEnd w:id="0"/>
    </w:p>
    <w:p w:rsidR="00C01484" w:rsidRDefault="00C01484"/>
    <w:p w:rsidR="00C01484" w:rsidRDefault="00C01484"/>
    <w:p w:rsidR="00C01484" w:rsidRDefault="00C01484"/>
    <w:p w:rsidR="00C01484" w:rsidRDefault="00C01484"/>
    <w:p w:rsidR="00C01484" w:rsidRDefault="00C01484"/>
    <w:sectPr w:rsidR="00C0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5F1"/>
    <w:multiLevelType w:val="multilevel"/>
    <w:tmpl w:val="5694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D5A20"/>
    <w:multiLevelType w:val="multilevel"/>
    <w:tmpl w:val="6F76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F1D4D"/>
    <w:multiLevelType w:val="multilevel"/>
    <w:tmpl w:val="7424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B5052"/>
    <w:multiLevelType w:val="multilevel"/>
    <w:tmpl w:val="4792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9720C"/>
    <w:multiLevelType w:val="multilevel"/>
    <w:tmpl w:val="2C6E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030C5"/>
    <w:multiLevelType w:val="multilevel"/>
    <w:tmpl w:val="7E52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56364"/>
    <w:multiLevelType w:val="multilevel"/>
    <w:tmpl w:val="7F94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5B"/>
    <w:rsid w:val="005F6C5B"/>
    <w:rsid w:val="00802244"/>
    <w:rsid w:val="008337D5"/>
    <w:rsid w:val="008A0D6F"/>
    <w:rsid w:val="00C01484"/>
    <w:rsid w:val="00E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22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22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2017-10-25T13:25:00Z</dcterms:created>
  <dcterms:modified xsi:type="dcterms:W3CDTF">2017-10-25T13:28:00Z</dcterms:modified>
</cp:coreProperties>
</file>