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1F" w:rsidRDefault="00A0261F" w:rsidP="00965EAF">
      <w:pPr>
        <w:pStyle w:val="a3"/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A0261F" w:rsidRPr="00CA1461" w:rsidRDefault="00A0261F" w:rsidP="00B32FE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A1461">
        <w:rPr>
          <w:rFonts w:ascii="Times New Roman" w:hAnsi="Times New Roman"/>
          <w:sz w:val="24"/>
          <w:szCs w:val="24"/>
          <w:lang w:val="ru-RU"/>
        </w:rPr>
        <w:t>Ростовская область Куйбышевский район хутор Кринично-Лугский</w:t>
      </w:r>
    </w:p>
    <w:p w:rsidR="00A0261F" w:rsidRPr="00CA1461" w:rsidRDefault="00A0261F" w:rsidP="00B32FE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A1461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0261F" w:rsidRPr="00CA1461" w:rsidRDefault="00A0261F" w:rsidP="00B32FE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A1461">
        <w:rPr>
          <w:rFonts w:ascii="Times New Roman" w:hAnsi="Times New Roman"/>
          <w:sz w:val="24"/>
          <w:szCs w:val="24"/>
          <w:lang w:val="ru-RU"/>
        </w:rPr>
        <w:t>Кринично-Лугская средняя общеобразовательная школа.</w:t>
      </w:r>
    </w:p>
    <w:p w:rsidR="00A0261F" w:rsidRPr="00CA1461" w:rsidRDefault="00A0261F" w:rsidP="00B32FE0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A0261F" w:rsidRPr="00CA1461" w:rsidRDefault="00A0261F" w:rsidP="00B32FE0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A0261F" w:rsidRPr="00CA1461" w:rsidRDefault="00A0261F" w:rsidP="00B32FE0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A1461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A0261F" w:rsidRPr="00CA1461" w:rsidRDefault="00A0261F" w:rsidP="00B32FE0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A14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Директор МБОУ Кринично-Лугской СОШ                                                                                                                            Приказ  от_______№______    </w:t>
      </w:r>
    </w:p>
    <w:p w:rsidR="00A0261F" w:rsidRPr="00CA1461" w:rsidRDefault="00A0261F" w:rsidP="00B32FE0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A1461">
        <w:rPr>
          <w:rFonts w:ascii="Times New Roman" w:hAnsi="Times New Roman"/>
          <w:sz w:val="24"/>
          <w:szCs w:val="24"/>
          <w:lang w:val="ru-RU"/>
        </w:rPr>
        <w:t>__________ Коломейцева Е.А.</w:t>
      </w:r>
    </w:p>
    <w:p w:rsidR="00A0261F" w:rsidRPr="00965EAF" w:rsidRDefault="00A0261F" w:rsidP="00B32FE0">
      <w:pPr>
        <w:jc w:val="right"/>
        <w:rPr>
          <w:lang w:val="ru-RU"/>
        </w:rPr>
      </w:pPr>
    </w:p>
    <w:p w:rsidR="00A0261F" w:rsidRDefault="00A0261F" w:rsidP="00B32FE0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A0261F" w:rsidRPr="00965EAF" w:rsidRDefault="00A0261F" w:rsidP="00B32FE0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A0261F" w:rsidRPr="00CA1461" w:rsidRDefault="00A0261F" w:rsidP="00B32FE0">
      <w:pPr>
        <w:spacing w:line="36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CA1461">
        <w:rPr>
          <w:rFonts w:ascii="Times New Roman" w:hAnsi="Times New Roman"/>
          <w:b/>
          <w:sz w:val="40"/>
          <w:szCs w:val="40"/>
          <w:lang w:val="ru-RU"/>
        </w:rPr>
        <w:t>Рабочая  программа</w:t>
      </w:r>
    </w:p>
    <w:p w:rsidR="00A0261F" w:rsidRDefault="00A0261F" w:rsidP="00B32FE0">
      <w:pPr>
        <w:suppressAutoHyphens/>
        <w:spacing w:line="100" w:lineRule="atLeast"/>
        <w:rPr>
          <w:rFonts w:ascii="Times New Roman" w:eastAsia="SimSun" w:hAnsi="Times New Roman"/>
          <w:b/>
          <w:kern w:val="2"/>
          <w:sz w:val="32"/>
          <w:szCs w:val="32"/>
          <w:u w:val="single"/>
          <w:lang w:val="ru-RU" w:eastAsia="hi-IN" w:bidi="hi-IN"/>
        </w:rPr>
      </w:pPr>
      <w:r w:rsidRPr="00CA1461">
        <w:rPr>
          <w:rFonts w:ascii="Times New Roman" w:eastAsia="SimSun" w:hAnsi="Times New Roman"/>
          <w:b/>
          <w:kern w:val="2"/>
          <w:sz w:val="32"/>
          <w:szCs w:val="32"/>
          <w:u w:val="single"/>
          <w:lang w:val="ru-RU" w:eastAsia="hi-IN" w:bidi="hi-IN"/>
        </w:rPr>
        <w:t xml:space="preserve">по  внеурочной деятельности </w:t>
      </w:r>
    </w:p>
    <w:p w:rsidR="00A0261F" w:rsidRPr="00CA1461" w:rsidRDefault="00A0261F" w:rsidP="00B32FE0">
      <w:pPr>
        <w:suppressAutoHyphens/>
        <w:spacing w:line="100" w:lineRule="atLeast"/>
        <w:rPr>
          <w:rFonts w:ascii="Times New Roman" w:eastAsia="SimSun" w:hAnsi="Times New Roman"/>
          <w:b/>
          <w:kern w:val="2"/>
          <w:sz w:val="32"/>
          <w:szCs w:val="32"/>
          <w:u w:val="single"/>
          <w:lang w:val="ru-RU" w:eastAsia="hi-I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u w:val="single"/>
          <w:lang w:val="ru-RU" w:eastAsia="hi-IN" w:bidi="hi-IN"/>
        </w:rPr>
        <w:t>обще интеллектуального  направления</w:t>
      </w:r>
    </w:p>
    <w:p w:rsidR="00A0261F" w:rsidRPr="00CA1461" w:rsidRDefault="00A0261F" w:rsidP="00B32FE0">
      <w:pPr>
        <w:suppressAutoHyphens/>
        <w:spacing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val="ru-RU" w:eastAsia="hi-IN" w:bidi="hi-IN"/>
        </w:rPr>
      </w:pPr>
      <w:r w:rsidRPr="00CA1461">
        <w:rPr>
          <w:rFonts w:ascii="Times New Roman" w:eastAsia="SimSun" w:hAnsi="Times New Roman"/>
          <w:b/>
          <w:kern w:val="2"/>
          <w:sz w:val="32"/>
          <w:szCs w:val="32"/>
          <w:u w:val="single"/>
          <w:lang w:val="ru-RU" w:eastAsia="hi-IN" w:bidi="hi-IN"/>
        </w:rPr>
        <w:t xml:space="preserve">«Православная культура» </w:t>
      </w:r>
      <w:r>
        <w:rPr>
          <w:rFonts w:ascii="Times New Roman" w:eastAsia="SimSun" w:hAnsi="Times New Roman"/>
          <w:kern w:val="2"/>
          <w:sz w:val="32"/>
          <w:szCs w:val="32"/>
          <w:u w:val="single"/>
          <w:lang w:val="ru-RU" w:eastAsia="hi-IN" w:bidi="hi-IN"/>
        </w:rPr>
        <w:t>1</w:t>
      </w:r>
      <w:r w:rsidRPr="00CA1461">
        <w:rPr>
          <w:rFonts w:ascii="Times New Roman" w:eastAsia="SimSun" w:hAnsi="Times New Roman"/>
          <w:kern w:val="2"/>
          <w:sz w:val="32"/>
          <w:szCs w:val="32"/>
          <w:u w:val="single"/>
          <w:lang w:val="ru-RU" w:eastAsia="hi-IN" w:bidi="hi-IN"/>
        </w:rPr>
        <w:t xml:space="preserve"> класс</w:t>
      </w:r>
    </w:p>
    <w:p w:rsidR="00A0261F" w:rsidRPr="00CA1461" w:rsidRDefault="00A0261F" w:rsidP="00B32FE0">
      <w:pPr>
        <w:suppressAutoHyphens/>
        <w:spacing w:line="100" w:lineRule="atLeast"/>
        <w:rPr>
          <w:rFonts w:ascii="Times New Roman" w:eastAsia="SimSun" w:hAnsi="Times New Roman"/>
          <w:b/>
          <w:kern w:val="2"/>
          <w:sz w:val="32"/>
          <w:szCs w:val="32"/>
          <w:u w:val="single"/>
          <w:lang w:val="ru-RU" w:eastAsia="hi-IN" w:bidi="hi-IN"/>
        </w:rPr>
      </w:pPr>
      <w:r w:rsidRPr="00CA1461">
        <w:rPr>
          <w:rFonts w:ascii="Times New Roman" w:eastAsia="SimSun" w:hAnsi="Times New Roman"/>
          <w:b/>
          <w:kern w:val="2"/>
          <w:sz w:val="32"/>
          <w:szCs w:val="32"/>
          <w:u w:val="single"/>
          <w:lang w:val="ru-RU" w:eastAsia="hi-IN" w:bidi="hi-IN"/>
        </w:rPr>
        <w:t>начального  общего  образования</w:t>
      </w:r>
    </w:p>
    <w:p w:rsidR="00A0261F" w:rsidRDefault="00A0261F" w:rsidP="00B32FE0">
      <w:pPr>
        <w:rPr>
          <w:rFonts w:ascii="Times New Roman" w:eastAsia="SimSun" w:hAnsi="Times New Roman"/>
          <w:b/>
          <w:kern w:val="2"/>
          <w:sz w:val="32"/>
          <w:szCs w:val="32"/>
          <w:lang w:val="ru-RU" w:eastAsia="hi-IN" w:bidi="hi-IN"/>
        </w:rPr>
      </w:pPr>
    </w:p>
    <w:p w:rsidR="00A0261F" w:rsidRDefault="00A0261F" w:rsidP="00B32FE0">
      <w:pPr>
        <w:rPr>
          <w:rFonts w:ascii="Times New Roman" w:eastAsia="SimSun" w:hAnsi="Times New Roman"/>
          <w:b/>
          <w:kern w:val="2"/>
          <w:sz w:val="32"/>
          <w:szCs w:val="32"/>
          <w:lang w:val="ru-RU" w:eastAsia="hi-IN" w:bidi="hi-IN"/>
        </w:rPr>
      </w:pPr>
    </w:p>
    <w:p w:rsidR="00A0261F" w:rsidRPr="00CA1461" w:rsidRDefault="00A0261F" w:rsidP="00B32FE0">
      <w:pPr>
        <w:rPr>
          <w:rFonts w:ascii="Times New Roman" w:hAnsi="Times New Roman"/>
          <w:sz w:val="32"/>
          <w:szCs w:val="32"/>
          <w:lang w:val="ru-RU"/>
        </w:rPr>
      </w:pPr>
      <w:r w:rsidRPr="00CA1461">
        <w:rPr>
          <w:rFonts w:ascii="Times New Roman" w:eastAsia="SimSun" w:hAnsi="Times New Roman"/>
          <w:b/>
          <w:kern w:val="2"/>
          <w:sz w:val="32"/>
          <w:szCs w:val="32"/>
          <w:lang w:val="ru-RU" w:eastAsia="hi-IN" w:bidi="hi-IN"/>
        </w:rPr>
        <w:t xml:space="preserve"> Количество часов </w:t>
      </w:r>
      <w:r w:rsidRPr="00CA1461">
        <w:rPr>
          <w:rFonts w:ascii="Times New Roman" w:hAnsi="Times New Roman"/>
          <w:b/>
          <w:sz w:val="32"/>
          <w:szCs w:val="32"/>
          <w:u w:val="single"/>
          <w:lang w:val="ru-RU"/>
        </w:rPr>
        <w:t>-</w:t>
      </w:r>
      <w:r w:rsidRPr="00CA1461">
        <w:rPr>
          <w:rFonts w:ascii="Times New Roman" w:hAnsi="Times New Roman"/>
          <w:sz w:val="32"/>
          <w:szCs w:val="32"/>
          <w:u w:val="single"/>
          <w:lang w:val="ru-RU"/>
        </w:rPr>
        <w:t>32 часа</w:t>
      </w:r>
    </w:p>
    <w:p w:rsidR="00A0261F" w:rsidRPr="00CA1461" w:rsidRDefault="00A0261F" w:rsidP="00B32FE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0261F" w:rsidRPr="00CA1461" w:rsidRDefault="00A0261F" w:rsidP="00B32FE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0261F" w:rsidRPr="00CA1461" w:rsidRDefault="00A0261F" w:rsidP="00B32FE0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A0261F" w:rsidRPr="00CA1461" w:rsidRDefault="00A0261F" w:rsidP="00B32FE0">
      <w:pPr>
        <w:rPr>
          <w:rFonts w:ascii="Times New Roman" w:hAnsi="Times New Roman"/>
          <w:b/>
          <w:sz w:val="32"/>
          <w:szCs w:val="32"/>
          <w:lang w:val="ru-RU"/>
        </w:rPr>
      </w:pPr>
      <w:r w:rsidRPr="00CA1461">
        <w:rPr>
          <w:rFonts w:ascii="Times New Roman" w:hAnsi="Times New Roman"/>
          <w:b/>
          <w:sz w:val="32"/>
          <w:szCs w:val="32"/>
          <w:lang w:val="ru-RU"/>
        </w:rPr>
        <w:t xml:space="preserve">Учитель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 w:rsidRPr="00CA1461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Pr="00CA1461">
        <w:rPr>
          <w:rFonts w:ascii="Times New Roman" w:hAnsi="Times New Roman"/>
          <w:sz w:val="32"/>
          <w:szCs w:val="32"/>
          <w:lang w:val="ru-RU"/>
        </w:rPr>
        <w:t>Нечепуренко Наталья Николаевна</w:t>
      </w:r>
    </w:p>
    <w:p w:rsidR="00A0261F" w:rsidRPr="00CA1461" w:rsidRDefault="00A0261F" w:rsidP="00965EAF">
      <w:pPr>
        <w:suppressAutoHyphens/>
        <w:spacing w:line="240" w:lineRule="auto"/>
        <w:rPr>
          <w:rFonts w:ascii="Times New Roman" w:eastAsia="SimSun" w:hAnsi="Times New Roman"/>
          <w:kern w:val="2"/>
          <w:sz w:val="32"/>
          <w:szCs w:val="32"/>
          <w:lang w:val="ru-RU" w:eastAsia="hi-IN" w:bidi="hi-IN"/>
        </w:rPr>
      </w:pPr>
    </w:p>
    <w:p w:rsidR="00A0261F" w:rsidRDefault="00A0261F" w:rsidP="00B93F27">
      <w:pPr>
        <w:suppressAutoHyphens/>
        <w:spacing w:line="240" w:lineRule="auto"/>
        <w:rPr>
          <w:rFonts w:ascii="Times New Roman" w:eastAsia="SimSun" w:hAnsi="Times New Roman"/>
          <w:kern w:val="2"/>
          <w:sz w:val="28"/>
          <w:szCs w:val="28"/>
          <w:lang w:val="ru-RU" w:eastAsia="hi-IN" w:bidi="hi-IN"/>
        </w:rPr>
      </w:pPr>
    </w:p>
    <w:p w:rsidR="00A0261F" w:rsidRDefault="00A0261F" w:rsidP="00B93F27">
      <w:pPr>
        <w:suppressAutoHyphens/>
        <w:spacing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</w:pPr>
      <w:r w:rsidRPr="00CA1461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 xml:space="preserve">Программа разработана на основе авторской программы    </w:t>
      </w:r>
      <w:r w:rsidRPr="00CA1461">
        <w:rPr>
          <w:rFonts w:ascii="Times New Roman" w:hAnsi="Times New Roman"/>
          <w:sz w:val="24"/>
          <w:szCs w:val="24"/>
          <w:lang w:val="ru-RU"/>
        </w:rPr>
        <w:t>«Православная культура» 1,2,3 год обучения</w:t>
      </w:r>
      <w:r w:rsidRPr="00CA1461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 xml:space="preserve"> под  редакцией </w:t>
      </w:r>
      <w:r w:rsidRPr="00CA1461"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  <w:t xml:space="preserve">  Л.Л.</w:t>
      </w:r>
      <w:r w:rsidRPr="00CA1461">
        <w:rPr>
          <w:rFonts w:ascii="Times New Roman" w:hAnsi="Times New Roman"/>
          <w:sz w:val="24"/>
          <w:szCs w:val="24"/>
          <w:lang w:val="ru-RU"/>
        </w:rPr>
        <w:t xml:space="preserve"> Шевченко.</w:t>
      </w:r>
      <w:r w:rsidRPr="00CA1461"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CA1461">
        <w:rPr>
          <w:rFonts w:ascii="Times New Roman" w:hAnsi="Times New Roman"/>
          <w:sz w:val="24"/>
          <w:szCs w:val="24"/>
          <w:lang w:val="ru-RU"/>
        </w:rPr>
        <w:t>Центр поддержки культурно-исторических традиций   Отечества. Москва 2008.</w:t>
      </w:r>
      <w:r w:rsidRPr="00CA1461">
        <w:rPr>
          <w:rFonts w:ascii="Times New Roman" w:hAnsi="Times New Roman"/>
          <w:bCs/>
          <w:color w:val="000000"/>
          <w:spacing w:val="-1"/>
          <w:sz w:val="24"/>
          <w:szCs w:val="24"/>
          <w:lang w:val="ru-RU"/>
        </w:rPr>
        <w:t>.</w:t>
      </w:r>
    </w:p>
    <w:p w:rsidR="00A0261F" w:rsidRDefault="00A0261F" w:rsidP="00965EA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261F" w:rsidRPr="00CA1461" w:rsidRDefault="00A0261F" w:rsidP="00965EA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261F" w:rsidRPr="00965EAF" w:rsidRDefault="00A0261F" w:rsidP="00965EAF">
      <w:pPr>
        <w:pStyle w:val="a8"/>
        <w:spacing w:before="0" w:beforeAutospacing="0" w:after="150" w:afterAutospacing="0"/>
        <w:jc w:val="center"/>
        <w:rPr>
          <w:b/>
          <w:bCs/>
          <w:color w:val="000000"/>
        </w:rPr>
      </w:pPr>
      <w:r w:rsidRPr="00965EAF">
        <w:rPr>
          <w:b/>
          <w:bCs/>
          <w:color w:val="000000"/>
        </w:rPr>
        <w:t>ПЛАНИРУЕМЫЕ РЕЗУЛЬТАТЫ</w:t>
      </w:r>
    </w:p>
    <w:p w:rsidR="00A0261F" w:rsidRPr="00965EAF" w:rsidRDefault="00A0261F" w:rsidP="00965EAF">
      <w:pPr>
        <w:pStyle w:val="a8"/>
        <w:spacing w:before="0" w:beforeAutospacing="0" w:after="150" w:afterAutospacing="0"/>
        <w:jc w:val="both"/>
        <w:rPr>
          <w:color w:val="000000"/>
        </w:rPr>
      </w:pPr>
      <w:r w:rsidRPr="00965EAF">
        <w:rPr>
          <w:color w:val="000000"/>
        </w:rPr>
        <w:t xml:space="preserve">        Показателями освоения программного материала, помимо знаний и умения школьников охарактеризовать термины и понятия в содержательном плане, является способность оценки и навыки анализа духовно-нравственных явлений и категорий, как в общем культурно-историческом, так и в  конкретном социокультурном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</w:t>
      </w:r>
    </w:p>
    <w:p w:rsidR="00A0261F" w:rsidRPr="00965EAF" w:rsidRDefault="00A0261F" w:rsidP="00965EAF">
      <w:pPr>
        <w:pStyle w:val="a8"/>
        <w:spacing w:before="0" w:beforeAutospacing="0" w:after="150" w:afterAutospacing="0"/>
        <w:rPr>
          <w:color w:val="000000"/>
        </w:rPr>
      </w:pPr>
      <w:r w:rsidRPr="00965EAF">
        <w:rPr>
          <w:b/>
          <w:bCs/>
          <w:i/>
          <w:iCs/>
          <w:color w:val="000000"/>
        </w:rPr>
        <w:t>Универсальные учебные действия: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воспроизводить полученную информацию, приводить примеры из прочитанных текстов;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соотносить тему и главную мысль текста с содержанием произведения живописи;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анализировать общность тем и главных мыслей в произведениях фольклора, реалистических и фольклорных текстах. Сравнивать главную мысль реалистических, фольклорных и религиозных текстов. Проводить аналогии между героями, их поведением и духовными нравственными ценностями;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доказательства;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создавать по изображениям (художественные полотна, иконы) словесный портрет его героя;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описывать впечатления, возникающие от восприятия художественного текста, произведения живописи, иконописи;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высказывать предположения о последствиях неправильного (безнравственного) поведения человека;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оценивать поступки реальных лиц, героев произведений, высказывания известных личностей;</w:t>
      </w:r>
    </w:p>
    <w:p w:rsidR="00A0261F" w:rsidRPr="00965EAF" w:rsidRDefault="00A0261F" w:rsidP="00965EAF">
      <w:pPr>
        <w:pStyle w:val="a8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5EAF">
        <w:rPr>
          <w:color w:val="000000"/>
        </w:rPr>
        <w:t>работать с исторической картой: находить объекты в соответствии с учебной задачей.</w:t>
      </w:r>
    </w:p>
    <w:p w:rsidR="00A0261F" w:rsidRPr="00965EAF" w:rsidRDefault="00A0261F" w:rsidP="00965EAF">
      <w:pPr>
        <w:pStyle w:val="p10"/>
        <w:shd w:val="clear" w:color="auto" w:fill="FFFFFF"/>
        <w:rPr>
          <w:rStyle w:val="s1"/>
          <w:b/>
          <w:bCs/>
          <w:i/>
          <w:color w:val="000000"/>
        </w:rPr>
      </w:pPr>
      <w:r w:rsidRPr="00965EAF">
        <w:rPr>
          <w:rStyle w:val="s1"/>
          <w:b/>
          <w:bCs/>
          <w:i/>
          <w:color w:val="000000"/>
        </w:rPr>
        <w:t>Расширение кругозора школьника</w:t>
      </w:r>
    </w:p>
    <w:p w:rsidR="00A0261F" w:rsidRPr="00965EAF" w:rsidRDefault="00A0261F" w:rsidP="00965EAF">
      <w:pPr>
        <w:pStyle w:val="p1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ind w:left="142" w:hanging="284"/>
        <w:rPr>
          <w:bCs/>
          <w:color w:val="000000"/>
        </w:rPr>
      </w:pPr>
      <w:r w:rsidRPr="00965EAF">
        <w:rPr>
          <w:rStyle w:val="s1"/>
          <w:bCs/>
          <w:color w:val="000000"/>
        </w:rPr>
        <w:t>Исторические сведения о жизни и быте народов, населяющих Россию: как возникло многонациональное российское государство (общее представление).</w:t>
      </w:r>
    </w:p>
    <w:p w:rsidR="00A0261F" w:rsidRPr="00965EAF" w:rsidRDefault="00A0261F" w:rsidP="00965EAF">
      <w:pPr>
        <w:pStyle w:val="p1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hanging="142"/>
        <w:rPr>
          <w:rStyle w:val="s1"/>
          <w:bCs/>
          <w:color w:val="000000"/>
        </w:rPr>
      </w:pPr>
      <w:r w:rsidRPr="00965EAF">
        <w:rPr>
          <w:rStyle w:val="s1"/>
          <w:bCs/>
          <w:color w:val="000000"/>
        </w:rPr>
        <w:t xml:space="preserve">  Дополнительные сведения о традиционных религиях России. Икона — символ    православия, знак благословления верующих на благие дела. Роль «красного  угла» в русском доме.</w:t>
      </w:r>
    </w:p>
    <w:p w:rsidR="00A0261F" w:rsidRPr="00965EAF" w:rsidRDefault="00A0261F" w:rsidP="00965EAF">
      <w:pPr>
        <w:pStyle w:val="p10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284" w:hanging="284"/>
        <w:rPr>
          <w:rStyle w:val="s1"/>
          <w:bCs/>
          <w:color w:val="000000"/>
        </w:rPr>
      </w:pPr>
      <w:r w:rsidRPr="00965EAF">
        <w:rPr>
          <w:rStyle w:val="s1"/>
          <w:bCs/>
          <w:color w:val="000000"/>
        </w:rPr>
        <w:t>Исторические и архитектурные памятники разных религий. Монастыри – центры духовной культуры и просвещения. Иерусалим.</w:t>
      </w:r>
    </w:p>
    <w:p w:rsidR="00A0261F" w:rsidRDefault="00A0261F" w:rsidP="00965EAF">
      <w:pPr>
        <w:pStyle w:val="p10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A0261F" w:rsidRDefault="00A0261F" w:rsidP="00965EAF">
      <w:pPr>
        <w:pStyle w:val="p10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A0261F" w:rsidRDefault="00A0261F" w:rsidP="00965EAF">
      <w:pPr>
        <w:pStyle w:val="p10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A0261F" w:rsidRDefault="00A0261F" w:rsidP="00965EAF">
      <w:pPr>
        <w:pStyle w:val="p10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A0261F" w:rsidRDefault="00A0261F" w:rsidP="00965EAF">
      <w:pPr>
        <w:pStyle w:val="p10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A0261F" w:rsidRPr="00965EAF" w:rsidRDefault="00A0261F" w:rsidP="00965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65EA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lastRenderedPageBreak/>
        <w:t>СОДЕРЖАНИЕ ПРОГРАММЫ</w:t>
      </w:r>
    </w:p>
    <w:p w:rsidR="00A0261F" w:rsidRPr="00965EAF" w:rsidRDefault="00A0261F" w:rsidP="003A6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65EAF">
        <w:rPr>
          <w:rFonts w:ascii="Times New Roman" w:hAnsi="Times New Roman"/>
          <w:b/>
          <w:i/>
          <w:iCs/>
          <w:color w:val="000000"/>
          <w:spacing w:val="-10"/>
          <w:sz w:val="24"/>
          <w:szCs w:val="24"/>
          <w:lang w:val="ru-RU" w:eastAsia="ru-RU"/>
        </w:rPr>
        <w:t>Красота Божиеео мира: наблюдаем</w:t>
      </w:r>
      <w:r w:rsidRPr="00965EAF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965EAF">
        <w:rPr>
          <w:rFonts w:ascii="Times New Roman" w:hAnsi="Times New Roman"/>
          <w:b/>
          <w:i/>
          <w:iCs/>
          <w:color w:val="000000"/>
          <w:spacing w:val="-10"/>
          <w:sz w:val="24"/>
          <w:szCs w:val="24"/>
          <w:lang w:val="ru-RU" w:eastAsia="ru-RU"/>
        </w:rPr>
        <w:t>слушаем, размыш</w:t>
      </w:r>
      <w:r w:rsidRPr="00965EAF">
        <w:rPr>
          <w:rFonts w:ascii="Times New Roman" w:hAnsi="Times New Roman"/>
          <w:b/>
          <w:i/>
          <w:iCs/>
          <w:color w:val="000000"/>
          <w:spacing w:val="-10"/>
          <w:sz w:val="24"/>
          <w:szCs w:val="24"/>
          <w:lang w:val="ru-RU" w:eastAsia="ru-RU"/>
        </w:rPr>
        <w:softHyphen/>
        <w:t>ляем</w:t>
      </w:r>
      <w:r w:rsidRPr="00965EAF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A0261F" w:rsidRPr="00965EAF" w:rsidRDefault="00A0261F" w:rsidP="00965EA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t>Что нас окружает? Что мы видим? Краски, звуки, формы окружающего мира. Красота в окружающем мире (построй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ки, изображения, украшения, звучания). Поиски красиво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го вокруг себя (природа, дома, храмы). Священная история рассказывает о мире: Бог - Творец красивого мира; как Бог создавал мир; сотворение человека; Адам - любимое чадо Божие; общение человека с Богом; поручения, данные Бо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гом человеку. Правила жизни, данные Богом человеку. Доб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рое и красивое в слове, в изображении и в звучании. Добрые и злые ангелы. Ангел Хранитель. В какой книге написано о сотворении мира? Библия.</w:t>
      </w:r>
    </w:p>
    <w:p w:rsidR="00A0261F" w:rsidRPr="00965EAF" w:rsidRDefault="00A0261F" w:rsidP="003A6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65EAF">
        <w:rPr>
          <w:rFonts w:ascii="Times New Roman" w:hAnsi="Times New Roman"/>
          <w:b/>
          <w:i/>
          <w:iCs/>
          <w:color w:val="000000"/>
          <w:spacing w:val="10"/>
          <w:sz w:val="24"/>
          <w:szCs w:val="24"/>
          <w:lang w:val="ru-RU" w:eastAsia="ru-RU"/>
        </w:rPr>
        <w:t>В ожидании Рождества</w:t>
      </w:r>
      <w:r w:rsidRPr="00965EA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— </w:t>
      </w:r>
      <w:r w:rsidRPr="00965EAF">
        <w:rPr>
          <w:rFonts w:ascii="Times New Roman" w:hAnsi="Times New Roman"/>
          <w:b/>
          <w:i/>
          <w:iCs/>
          <w:color w:val="000000"/>
          <w:spacing w:val="10"/>
          <w:sz w:val="24"/>
          <w:szCs w:val="24"/>
          <w:lang w:val="ru-RU" w:eastAsia="ru-RU"/>
        </w:rPr>
        <w:t>самого красивого события зимы.</w:t>
      </w:r>
    </w:p>
    <w:p w:rsidR="00A0261F" w:rsidRPr="00965EAF" w:rsidRDefault="00A0261F" w:rsidP="00965EA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t>Рассказы Священной истории о нарушении человеком правил жизни, данных Богом. Грех. Последствия: непослу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шание, печаль, болезнь, смерть. Поступки человека. Нака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зание, раскаяние, прощение. Кого я огорчаю своим непос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лушанием? Прощение родителей. Мог ли Бог оставить Ада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ма и Еву в Раю? Радость и печаль в звуках и красках окру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жающего мира. Как выражается настроение человека худо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жественными способами? О чем рассказывают стихотворе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ния? Что мы видим в окружающей природе зимой? Состоя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ния поздней осени. Зимние печали. Минорные звучания. Добрые и злые люди. Благочестивые люди. Авель и Каин. Зависть. Зло. Выражение отношения через музыкальное и художественное изображение природы, человека. Как бо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роться с грехом? Мог ли человек побороть свои недостатки? Помощь Божия. Промысел Божий. Добрые праведные люди. Ноев ковчег. Потоп. Как Бог простил людей? Невозможность существования печали в сотворенном Богом красивом мире. Обещание Бога людям. Красота зимы. Что мы делаем зимой? Зимние игры и забавы. О Пресвятой Богородице и Ее празд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ника. Песнопения и величания.</w:t>
      </w:r>
    </w:p>
    <w:p w:rsidR="00A0261F" w:rsidRPr="00965EAF" w:rsidRDefault="00A0261F" w:rsidP="003A6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65EAF">
        <w:rPr>
          <w:rFonts w:ascii="Times New Roman" w:hAnsi="Times New Roman"/>
          <w:b/>
          <w:i/>
          <w:iCs/>
          <w:color w:val="000000"/>
          <w:spacing w:val="10"/>
          <w:sz w:val="24"/>
          <w:szCs w:val="24"/>
          <w:lang w:val="ru-RU" w:eastAsia="ru-RU"/>
        </w:rPr>
        <w:t>Праздники-радости.</w:t>
      </w:r>
    </w:p>
    <w:p w:rsidR="00A0261F" w:rsidRDefault="00A0261F" w:rsidP="003A6CCB">
      <w:pPr>
        <w:pStyle w:val="p10"/>
        <w:shd w:val="clear" w:color="auto" w:fill="FFFFFF"/>
        <w:rPr>
          <w:color w:val="000000"/>
        </w:rPr>
      </w:pPr>
      <w:r w:rsidRPr="00965EAF">
        <w:rPr>
          <w:color w:val="000000"/>
        </w:rPr>
        <w:t>Рождество Христово - самый главный праздник. Как тра</w:t>
      </w:r>
      <w:r w:rsidRPr="00965EAF">
        <w:rPr>
          <w:color w:val="000000"/>
        </w:rPr>
        <w:softHyphen/>
        <w:t>диционно праздновали Рождество Христово и Крещение в России? Святочные обычаи. Православные праздники. Праз</w:t>
      </w:r>
      <w:r w:rsidRPr="00965EAF">
        <w:rPr>
          <w:color w:val="000000"/>
        </w:rPr>
        <w:softHyphen/>
        <w:t>дники в нашем доме: день Ангела, день рождения. Новый год. Масленица. Как христиане понимали праздники? Как люди предали Христа? Смерть на кресте. Покаяние. Проще-ние. Прощеное воскресенье. Имя человека. Святой покро</w:t>
      </w:r>
      <w:r w:rsidRPr="00965EAF">
        <w:rPr>
          <w:color w:val="000000"/>
        </w:rPr>
        <w:softHyphen/>
        <w:t>витель. Святые вожди в земле Русской. Защитники Отече</w:t>
      </w:r>
      <w:r w:rsidRPr="00965EAF">
        <w:rPr>
          <w:color w:val="000000"/>
        </w:rPr>
        <w:softHyphen/>
        <w:t>ства. Преподобный Сер</w:t>
      </w:r>
      <w:r>
        <w:rPr>
          <w:color w:val="000000"/>
        </w:rPr>
        <w:t xml:space="preserve">гий Радонежский. Князь Димитрий </w:t>
      </w:r>
      <w:r w:rsidRPr="00965EAF">
        <w:rPr>
          <w:color w:val="000000"/>
        </w:rPr>
        <w:t>Донской.</w:t>
      </w:r>
    </w:p>
    <w:p w:rsidR="00A0261F" w:rsidRPr="00965EAF" w:rsidRDefault="00A0261F" w:rsidP="003A6CCB">
      <w:pPr>
        <w:pStyle w:val="p10"/>
        <w:shd w:val="clear" w:color="auto" w:fill="FFFFFF"/>
        <w:jc w:val="center"/>
        <w:rPr>
          <w:b/>
        </w:rPr>
      </w:pPr>
      <w:r w:rsidRPr="00965EAF">
        <w:rPr>
          <w:b/>
          <w:bCs/>
          <w:i/>
          <w:iCs/>
          <w:color w:val="000000"/>
        </w:rPr>
        <w:t>Пасха: цвета и звуки весны</w:t>
      </w:r>
      <w:r w:rsidRPr="00965EAF">
        <w:rPr>
          <w:b/>
          <w:color w:val="000000"/>
        </w:rPr>
        <w:t>.</w:t>
      </w:r>
    </w:p>
    <w:p w:rsidR="00A0261F" w:rsidRPr="00965EAF" w:rsidRDefault="00A0261F" w:rsidP="00965EA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t>Благовещение. Архангел Гавриил. Праздничные обычаи. Цвета, звуки, настроения. Воскресение Христово. Пасхаль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ные обычаи. Празднование Пасхи. Праздник Дня Победы. Радоница. Поминовение усопших воинов, за веру, Отечество и народ жизнь свою положивших. Лики святых. Князь Алек</w:t>
      </w:r>
      <w:r w:rsidRPr="00965EAF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сандр Невский. Великомученик Георгий Победоносец. Моя семья. Родословие моей семьи. Обязанности христианина: по отношению к Богу, к людям, к себе. Обязанность каждого - сохранить красивый мир. Личная ответственность. За что могу отвечать я?</w:t>
      </w:r>
    </w:p>
    <w:p w:rsidR="00A0261F" w:rsidRPr="00965EAF" w:rsidRDefault="00A0261F" w:rsidP="00D016E6">
      <w:pPr>
        <w:tabs>
          <w:tab w:val="left" w:pos="2790"/>
        </w:tabs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A0261F" w:rsidRPr="00965EAF" w:rsidRDefault="00A0261F" w:rsidP="001F3BF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0261F" w:rsidRDefault="00A0261F" w:rsidP="001F3BF7">
      <w:pPr>
        <w:jc w:val="center"/>
        <w:rPr>
          <w:b/>
          <w:sz w:val="40"/>
          <w:szCs w:val="40"/>
          <w:lang w:val="ru-RU"/>
        </w:rPr>
      </w:pPr>
    </w:p>
    <w:p w:rsidR="00A0261F" w:rsidRDefault="00A0261F" w:rsidP="001F3BF7">
      <w:pPr>
        <w:jc w:val="center"/>
        <w:rPr>
          <w:b/>
          <w:sz w:val="40"/>
          <w:szCs w:val="40"/>
          <w:lang w:val="ru-RU"/>
        </w:rPr>
      </w:pPr>
    </w:p>
    <w:p w:rsidR="00A0261F" w:rsidRDefault="00A0261F" w:rsidP="001F3BF7">
      <w:pPr>
        <w:jc w:val="center"/>
        <w:rPr>
          <w:b/>
          <w:sz w:val="40"/>
          <w:szCs w:val="40"/>
          <w:lang w:val="ru-RU"/>
        </w:rPr>
      </w:pPr>
    </w:p>
    <w:p w:rsidR="00A0261F" w:rsidRPr="00CA1461" w:rsidRDefault="00A0261F" w:rsidP="006A02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146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Тематическое планирование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9"/>
        <w:gridCol w:w="1702"/>
        <w:gridCol w:w="6096"/>
        <w:gridCol w:w="1417"/>
      </w:tblGrid>
      <w:tr w:rsidR="00A0261F" w:rsidRPr="009528C4" w:rsidTr="003A6CCB">
        <w:tc>
          <w:tcPr>
            <w:tcW w:w="674" w:type="dxa"/>
            <w:gridSpan w:val="2"/>
          </w:tcPr>
          <w:p w:rsidR="00A0261F" w:rsidRPr="003A6CC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CC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п/п</w:t>
            </w:r>
          </w:p>
          <w:p w:rsidR="00A0261F" w:rsidRPr="003A6CC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0261F" w:rsidRPr="003A6CCB" w:rsidRDefault="00A0261F" w:rsidP="003A6C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CCB"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6096" w:type="dxa"/>
          </w:tcPr>
          <w:p w:rsidR="00A0261F" w:rsidRDefault="00A0261F" w:rsidP="007520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61F" w:rsidRPr="003A6CCB" w:rsidRDefault="00A0261F" w:rsidP="007520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CCB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17" w:type="dxa"/>
          </w:tcPr>
          <w:p w:rsidR="00A0261F" w:rsidRPr="003A6CCB" w:rsidRDefault="00A0261F" w:rsidP="003A6CCB">
            <w:pPr>
              <w:tabs>
                <w:tab w:val="left" w:pos="116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A0261F" w:rsidRPr="009528C4" w:rsidTr="003A6CCB">
        <w:tc>
          <w:tcPr>
            <w:tcW w:w="674" w:type="dxa"/>
            <w:gridSpan w:val="2"/>
          </w:tcPr>
          <w:p w:rsidR="00A0261F" w:rsidRPr="006A026B" w:rsidRDefault="00A0261F" w:rsidP="006A02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0261F" w:rsidRPr="006A026B" w:rsidRDefault="00A0261F" w:rsidP="00B93F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 четверть</w:t>
            </w:r>
          </w:p>
        </w:tc>
        <w:tc>
          <w:tcPr>
            <w:tcW w:w="6096" w:type="dxa"/>
          </w:tcPr>
          <w:p w:rsidR="00A0261F" w:rsidRPr="006A026B" w:rsidRDefault="00A0261F" w:rsidP="006A02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 «Красота Божиего мира: Наблюдаем, слушаем, размышляем».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(9 часов)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pStyle w:val="a3"/>
              <w:tabs>
                <w:tab w:val="left" w:pos="11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05.09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Красота в окружающем мире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12.09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Поиски красивого вокруг себя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1" w:type="dxa"/>
            <w:gridSpan w:val="2"/>
          </w:tcPr>
          <w:p w:rsidR="00A0261F" w:rsidRPr="00EA66EE" w:rsidRDefault="00A0261F" w:rsidP="00B93F27">
            <w:pPr>
              <w:pStyle w:val="Style23"/>
              <w:widowControl/>
              <w:jc w:val="center"/>
              <w:rPr>
                <w:rStyle w:val="FontStyle30"/>
                <w:sz w:val="24"/>
              </w:rPr>
            </w:pPr>
            <w:r>
              <w:rPr>
                <w:rStyle w:val="FontStyle30"/>
                <w:sz w:val="24"/>
              </w:rPr>
              <w:t>19</w:t>
            </w:r>
            <w:r w:rsidRPr="00EA66EE">
              <w:rPr>
                <w:rStyle w:val="FontStyle30"/>
                <w:sz w:val="24"/>
              </w:rPr>
              <w:t>.09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Красота рукотворная и нерукотворная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31" w:type="dxa"/>
            <w:gridSpan w:val="2"/>
          </w:tcPr>
          <w:p w:rsidR="00A0261F" w:rsidRPr="00EA66EE" w:rsidRDefault="00A0261F" w:rsidP="00B93F27">
            <w:pPr>
              <w:pStyle w:val="Style23"/>
              <w:widowControl/>
              <w:jc w:val="center"/>
              <w:rPr>
                <w:rStyle w:val="FontStyle30"/>
                <w:sz w:val="24"/>
              </w:rPr>
            </w:pPr>
            <w:r w:rsidRPr="00EA66EE">
              <w:rPr>
                <w:rStyle w:val="FontStyle30"/>
                <w:sz w:val="24"/>
              </w:rPr>
              <w:t>2</w:t>
            </w:r>
            <w:r>
              <w:rPr>
                <w:rStyle w:val="FontStyle30"/>
                <w:sz w:val="24"/>
              </w:rPr>
              <w:t>6</w:t>
            </w:r>
            <w:r w:rsidRPr="00EA66EE">
              <w:rPr>
                <w:rStyle w:val="FontStyle30"/>
                <w:sz w:val="24"/>
              </w:rPr>
              <w:t>.09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Бог- творец красивого мира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3.10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Сотворение человека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010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Правила жизни, данные людям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17.10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Как изобразить доброе и красивое?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24.10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доброго и красивого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45" w:type="dxa"/>
          </w:tcPr>
          <w:p w:rsidR="00A0261F" w:rsidRPr="006A026B" w:rsidRDefault="00A0261F" w:rsidP="00E34E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31" w:type="dxa"/>
            <w:gridSpan w:val="2"/>
          </w:tcPr>
          <w:p w:rsidR="00A0261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31.10</w:t>
            </w:r>
          </w:p>
        </w:tc>
        <w:tc>
          <w:tcPr>
            <w:tcW w:w="6096" w:type="dxa"/>
          </w:tcPr>
          <w:p w:rsidR="00A0261F" w:rsidRPr="006A026B" w:rsidRDefault="00A0261F" w:rsidP="00E34E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теме: «Красота Божиего мира»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9528C4" w:rsidTr="003A6CCB">
        <w:tc>
          <w:tcPr>
            <w:tcW w:w="674" w:type="dxa"/>
            <w:gridSpan w:val="2"/>
          </w:tcPr>
          <w:p w:rsidR="00A0261F" w:rsidRPr="006A026B" w:rsidRDefault="00A0261F" w:rsidP="006A02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0261F" w:rsidRPr="006A026B" w:rsidRDefault="00A0261F" w:rsidP="00B93F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II четверть</w:t>
            </w:r>
          </w:p>
        </w:tc>
        <w:tc>
          <w:tcPr>
            <w:tcW w:w="6096" w:type="dxa"/>
          </w:tcPr>
          <w:p w:rsidR="00A0261F" w:rsidRPr="006A026B" w:rsidRDefault="00A0261F" w:rsidP="006A02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 «В ожидании рождества – самого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</w:t>
            </w: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асивого события зимы»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(7 часов)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pStyle w:val="a3"/>
              <w:tabs>
                <w:tab w:val="left" w:pos="11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D32F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4"/>
              <w:widowControl/>
              <w:jc w:val="center"/>
            </w:pPr>
            <w:r>
              <w:t>14.11</w:t>
            </w:r>
          </w:p>
        </w:tc>
        <w:tc>
          <w:tcPr>
            <w:tcW w:w="6096" w:type="dxa"/>
          </w:tcPr>
          <w:p w:rsidR="00A0261F" w:rsidRPr="006A026B" w:rsidRDefault="00A0261F" w:rsidP="00D32F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люди покинули Рай 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21.11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Радость и печаль в красках и звуках окружающего мира.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4"/>
              <w:widowControl/>
              <w:jc w:val="center"/>
            </w:pPr>
            <w:r>
              <w:rPr>
                <w:rStyle w:val="FontStyle32"/>
                <w:szCs w:val="26"/>
              </w:rPr>
              <w:t>28.11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Добрые и злые люди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05.12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За что были наказаны люди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12.12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Как Бог простил людей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19.12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В ожидании праздника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4"/>
              <w:widowControl/>
              <w:jc w:val="center"/>
            </w:pPr>
            <w:r>
              <w:t>26.12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теме: «В ожидании Рождества-самого красивого события зимы»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74" w:type="dxa"/>
            <w:gridSpan w:val="2"/>
          </w:tcPr>
          <w:p w:rsidR="00A0261F" w:rsidRPr="006A026B" w:rsidRDefault="00A0261F" w:rsidP="006A02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0261F" w:rsidRPr="006A026B" w:rsidRDefault="00A0261F" w:rsidP="00B93F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III четверть</w:t>
            </w:r>
          </w:p>
        </w:tc>
        <w:tc>
          <w:tcPr>
            <w:tcW w:w="6096" w:type="dxa"/>
          </w:tcPr>
          <w:p w:rsidR="00A0261F" w:rsidRPr="006A026B" w:rsidRDefault="00A0261F" w:rsidP="006A02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 « Праздники-радости».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(9 часов)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pStyle w:val="a3"/>
              <w:tabs>
                <w:tab w:val="left" w:pos="11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16.01</w:t>
            </w:r>
          </w:p>
        </w:tc>
        <w:tc>
          <w:tcPr>
            <w:tcW w:w="6096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Чему мы радуемся зимой?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23.01</w:t>
            </w:r>
          </w:p>
        </w:tc>
        <w:tc>
          <w:tcPr>
            <w:tcW w:w="6096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Праздник Рождества Христова.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30.01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Зимние радости. Святки.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13.02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Праздник Крещения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20.02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Праздники в нашем доме: день Ангела, день рождения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31" w:type="dxa"/>
            <w:gridSpan w:val="2"/>
          </w:tcPr>
          <w:p w:rsidR="00A0261F" w:rsidRPr="006A026B" w:rsidRDefault="00A0261F" w:rsidP="00B93F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27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Праздник дня защитника Отечества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06.03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Радости масленицы. Прощеное воскресенье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13.03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Как люди предали Христа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20.03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Как люди предали Христа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74" w:type="dxa"/>
            <w:gridSpan w:val="2"/>
          </w:tcPr>
          <w:p w:rsidR="00A0261F" w:rsidRPr="006A026B" w:rsidRDefault="00A0261F" w:rsidP="006A02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0261F" w:rsidRPr="006A026B" w:rsidRDefault="00A0261F" w:rsidP="00B93F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IV четверть</w:t>
            </w:r>
          </w:p>
        </w:tc>
        <w:tc>
          <w:tcPr>
            <w:tcW w:w="6096" w:type="dxa"/>
          </w:tcPr>
          <w:p w:rsidR="00A0261F" w:rsidRPr="006A026B" w:rsidRDefault="00A0261F" w:rsidP="006A02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 «Пасха: цвета и звуки весны».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(8 часов)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pStyle w:val="a3"/>
              <w:tabs>
                <w:tab w:val="left" w:pos="11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31" w:type="dxa"/>
            <w:gridSpan w:val="2"/>
          </w:tcPr>
          <w:p w:rsidR="00A0261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03.04</w:t>
            </w:r>
          </w:p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Весенние радости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10.04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В ожидании праздника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17.04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Какого цвета праздник Пасха?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jc w:val="center"/>
            </w:pPr>
            <w:r>
              <w:rPr>
                <w:rStyle w:val="FontStyle32"/>
                <w:szCs w:val="26"/>
              </w:rPr>
              <w:t>24.04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Праздник Дня Победы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08.05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Родословие моей семьи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jc w:val="center"/>
            </w:pPr>
            <w:r>
              <w:t>15.05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Мои обязанности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0261F" w:rsidRPr="006A026B" w:rsidTr="003A6CCB">
        <w:tc>
          <w:tcPr>
            <w:tcW w:w="645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31" w:type="dxa"/>
            <w:gridSpan w:val="2"/>
          </w:tcPr>
          <w:p w:rsidR="00A0261F" w:rsidRPr="005A219F" w:rsidRDefault="00A0261F" w:rsidP="00B93F27">
            <w:pPr>
              <w:pStyle w:val="Style25"/>
              <w:jc w:val="center"/>
            </w:pPr>
            <w:r>
              <w:t>22.05</w:t>
            </w:r>
          </w:p>
        </w:tc>
        <w:tc>
          <w:tcPr>
            <w:tcW w:w="6096" w:type="dxa"/>
          </w:tcPr>
          <w:p w:rsidR="00A0261F" w:rsidRPr="006A026B" w:rsidRDefault="00A0261F" w:rsidP="007520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Мои обязанности</w:t>
            </w:r>
          </w:p>
        </w:tc>
        <w:tc>
          <w:tcPr>
            <w:tcW w:w="1417" w:type="dxa"/>
          </w:tcPr>
          <w:p w:rsidR="00A0261F" w:rsidRPr="006A026B" w:rsidRDefault="00A0261F" w:rsidP="003A6CCB">
            <w:pPr>
              <w:tabs>
                <w:tab w:val="left" w:pos="11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CA1461">
      <w:pPr>
        <w:jc w:val="center"/>
        <w:rPr>
          <w:b/>
          <w:sz w:val="28"/>
          <w:szCs w:val="28"/>
        </w:rPr>
      </w:pPr>
    </w:p>
    <w:p w:rsidR="00A0261F" w:rsidRPr="000F37D6" w:rsidRDefault="00A0261F" w:rsidP="00CA146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0F37D6">
        <w:rPr>
          <w:rFonts w:ascii="Times New Roman" w:hAnsi="Times New Roman"/>
          <w:sz w:val="24"/>
          <w:szCs w:val="24"/>
          <w:lang w:val="ru-RU"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A0261F" w:rsidRPr="000F37D6" w:rsidRDefault="00A0261F" w:rsidP="00CA146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0F37D6">
        <w:rPr>
          <w:rFonts w:ascii="Times New Roman" w:hAnsi="Times New Roman"/>
          <w:sz w:val="24"/>
          <w:szCs w:val="24"/>
          <w:lang w:val="ru-RU" w:eastAsia="ru-RU"/>
        </w:rPr>
        <w:t>учителей гуманитарного цикла                                                             ________ Лазарева А.В.</w:t>
      </w:r>
    </w:p>
    <w:p w:rsidR="00A0261F" w:rsidRPr="000F37D6" w:rsidRDefault="00A0261F" w:rsidP="00CA146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0F37D6">
        <w:rPr>
          <w:rFonts w:ascii="Times New Roman" w:hAnsi="Times New Roman"/>
          <w:sz w:val="24"/>
          <w:szCs w:val="24"/>
          <w:lang w:val="ru-RU" w:eastAsia="ru-RU"/>
        </w:rPr>
        <w:t xml:space="preserve">  МБОУ Кринично-Лугской СОШ                                                  ___________ 2017 год</w:t>
      </w:r>
    </w:p>
    <w:p w:rsidR="00A0261F" w:rsidRPr="000F37D6" w:rsidRDefault="00A0261F" w:rsidP="00CA146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0F37D6">
        <w:rPr>
          <w:rFonts w:ascii="Times New Roman" w:hAnsi="Times New Roman"/>
          <w:sz w:val="24"/>
          <w:szCs w:val="24"/>
          <w:lang w:val="ru-RU" w:eastAsia="ru-RU"/>
        </w:rPr>
        <w:t xml:space="preserve">от _______ 2017 год №______  </w:t>
      </w:r>
    </w:p>
    <w:p w:rsidR="00A0261F" w:rsidRPr="00052E01" w:rsidRDefault="00A0261F" w:rsidP="00CA146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Шкондина Н.В.                                                         </w:t>
      </w:r>
    </w:p>
    <w:p w:rsidR="00A0261F" w:rsidRPr="006E33CC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D61D53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0261F" w:rsidRPr="006A026B" w:rsidRDefault="00A0261F" w:rsidP="00DC720F">
      <w:pPr>
        <w:ind w:left="36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:rsidR="00A0261F" w:rsidRPr="00750ED1" w:rsidRDefault="00A0261F" w:rsidP="00D61D53">
      <w:pPr>
        <w:rPr>
          <w:lang w:val="ru-RU"/>
        </w:rPr>
      </w:pPr>
    </w:p>
    <w:p w:rsidR="00A0261F" w:rsidRPr="006A026B" w:rsidRDefault="00A0261F" w:rsidP="00DC720F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6A026B">
        <w:rPr>
          <w:rFonts w:ascii="Times New Roman" w:hAnsi="Times New Roman"/>
          <w:b/>
          <w:i/>
          <w:sz w:val="32"/>
          <w:szCs w:val="32"/>
          <w:lang w:val="ru-RU"/>
        </w:rPr>
        <w:t>Виды деятельности учителя и учащихся на уроке</w:t>
      </w:r>
      <w:r w:rsidRPr="006A026B">
        <w:rPr>
          <w:rFonts w:ascii="Times New Roman" w:hAnsi="Times New Roman"/>
          <w:sz w:val="32"/>
          <w:szCs w:val="32"/>
          <w:lang w:val="ru-RU"/>
        </w:rPr>
        <w:t>:</w:t>
      </w:r>
    </w:p>
    <w:p w:rsidR="00A0261F" w:rsidRPr="006A026B" w:rsidRDefault="00A0261F" w:rsidP="00DC720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026B">
        <w:rPr>
          <w:rFonts w:ascii="Times New Roman" w:hAnsi="Times New Roman"/>
          <w:sz w:val="28"/>
          <w:szCs w:val="28"/>
          <w:lang w:val="ru-RU"/>
        </w:rPr>
        <w:t xml:space="preserve"> чтение, рисование, пение, ритмические движения, игры, сочинение сказок и рассказов, уроки на природе, экскурсии, проведение праздников, создание поделок, лепка, слушание рассказа учителя, обсуждение.</w:t>
      </w:r>
    </w:p>
    <w:p w:rsidR="00A0261F" w:rsidRPr="006A026B" w:rsidRDefault="00A0261F" w:rsidP="00DC72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Default="00A0261F">
      <w:pPr>
        <w:rPr>
          <w:lang w:val="ru-RU"/>
        </w:rPr>
      </w:pPr>
    </w:p>
    <w:p w:rsidR="00A0261F" w:rsidRPr="00497A3C" w:rsidRDefault="00A0261F" w:rsidP="0082011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97A3C">
        <w:rPr>
          <w:rFonts w:ascii="Times New Roman" w:hAnsi="Times New Roman"/>
          <w:b/>
          <w:sz w:val="32"/>
          <w:szCs w:val="32"/>
          <w:lang w:val="ru-RU"/>
        </w:rPr>
        <w:t>Календарно - тематическое планирование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  <w:r w:rsidRPr="00497A3C">
        <w:rPr>
          <w:rFonts w:ascii="Times New Roman" w:hAnsi="Times New Roman"/>
          <w:b/>
          <w:sz w:val="32"/>
          <w:szCs w:val="32"/>
          <w:lang w:val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4113"/>
        <w:gridCol w:w="2160"/>
        <w:gridCol w:w="858"/>
        <w:gridCol w:w="1765"/>
      </w:tblGrid>
      <w:tr w:rsidR="00A0261F" w:rsidRPr="009528C4" w:rsidTr="0092489A">
        <w:tc>
          <w:tcPr>
            <w:tcW w:w="675" w:type="dxa"/>
            <w:gridSpan w:val="2"/>
          </w:tcPr>
          <w:p w:rsidR="00A0261F" w:rsidRDefault="00A0261F" w:rsidP="009248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№</w:t>
            </w:r>
          </w:p>
          <w:p w:rsidR="00A0261F" w:rsidRPr="009528C4" w:rsidRDefault="00A0261F" w:rsidP="009248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4113" w:type="dxa"/>
          </w:tcPr>
          <w:p w:rsidR="00A0261F" w:rsidRDefault="00A0261F" w:rsidP="009248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0261F" w:rsidRPr="009528C4" w:rsidRDefault="00A0261F" w:rsidP="0092489A">
            <w:pPr>
              <w:jc w:val="center"/>
              <w:rPr>
                <w:sz w:val="28"/>
                <w:szCs w:val="28"/>
                <w:lang w:val="ru-RU"/>
              </w:rPr>
            </w:pPr>
            <w:r w:rsidRPr="009528C4">
              <w:rPr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2160" w:type="dxa"/>
          </w:tcPr>
          <w:p w:rsidR="00A0261F" w:rsidRPr="009528C4" w:rsidRDefault="00A0261F" w:rsidP="009248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Музыкальное пособие «Звуковая Палитра»</w:t>
            </w:r>
          </w:p>
        </w:tc>
        <w:tc>
          <w:tcPr>
            <w:tcW w:w="858" w:type="dxa"/>
          </w:tcPr>
          <w:p w:rsidR="00A0261F" w:rsidRPr="009528C4" w:rsidRDefault="00A0261F" w:rsidP="0092489A">
            <w:pPr>
              <w:rPr>
                <w:sz w:val="28"/>
                <w:szCs w:val="28"/>
                <w:lang w:val="ru-RU"/>
              </w:rPr>
            </w:pPr>
            <w:r w:rsidRPr="009528C4">
              <w:rPr>
                <w:sz w:val="28"/>
                <w:szCs w:val="28"/>
                <w:lang w:val="ru-RU"/>
              </w:rPr>
              <w:t>Кол.час</w:t>
            </w:r>
          </w:p>
        </w:tc>
        <w:tc>
          <w:tcPr>
            <w:tcW w:w="1765" w:type="dxa"/>
          </w:tcPr>
          <w:p w:rsidR="00A0261F" w:rsidRPr="009528C4" w:rsidRDefault="00A0261F" w:rsidP="0092489A">
            <w:pPr>
              <w:rPr>
                <w:sz w:val="28"/>
                <w:szCs w:val="28"/>
                <w:lang w:val="ru-RU"/>
              </w:rPr>
            </w:pPr>
            <w:r w:rsidRPr="009528C4">
              <w:rPr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A0261F" w:rsidRPr="009528C4" w:rsidTr="0092489A">
        <w:tc>
          <w:tcPr>
            <w:tcW w:w="9571" w:type="dxa"/>
            <w:gridSpan w:val="6"/>
          </w:tcPr>
          <w:p w:rsidR="00A0261F" w:rsidRPr="00F478DE" w:rsidRDefault="00A0261F" w:rsidP="009248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8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 четверть</w:t>
            </w:r>
          </w:p>
          <w:p w:rsidR="00A0261F" w:rsidRPr="00F478DE" w:rsidRDefault="00A0261F" w:rsidP="00820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8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Отечество Небесное. Бог</w:t>
            </w:r>
            <w:r w:rsidRPr="00F478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478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(9 часов)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 просвещающий.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«Седее Адам»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08.09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говорит о Боге православная культура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«Земле Русская» Стихиры Русским святым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15.09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Свет на горе Фавор.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«Радуйтесь, Иоакиме и Анно». Служба Рождеству Пресвятой Богородицы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EA66EE" w:rsidRDefault="00A0261F" w:rsidP="00D016E6">
            <w:pPr>
              <w:pStyle w:val="Style23"/>
              <w:widowControl/>
              <w:jc w:val="center"/>
              <w:rPr>
                <w:rStyle w:val="FontStyle30"/>
                <w:sz w:val="24"/>
              </w:rPr>
            </w:pPr>
            <w:r w:rsidRPr="00EA66EE">
              <w:rPr>
                <w:rStyle w:val="FontStyle30"/>
                <w:sz w:val="24"/>
              </w:rPr>
              <w:t>2</w:t>
            </w:r>
            <w:r>
              <w:rPr>
                <w:rStyle w:val="FontStyle30"/>
                <w:sz w:val="24"/>
              </w:rPr>
              <w:t>2</w:t>
            </w:r>
            <w:r w:rsidRPr="00EA66EE">
              <w:rPr>
                <w:rStyle w:val="FontStyle30"/>
                <w:sz w:val="24"/>
              </w:rPr>
              <w:t>.09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 спасающий.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«Хвали, душе моя, Господа»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EA66EE" w:rsidRDefault="00A0261F" w:rsidP="00D016E6">
            <w:pPr>
              <w:pStyle w:val="Style23"/>
              <w:widowControl/>
              <w:jc w:val="center"/>
              <w:rPr>
                <w:rStyle w:val="FontStyle30"/>
                <w:sz w:val="24"/>
              </w:rPr>
            </w:pPr>
            <w:r w:rsidRPr="00EA66EE">
              <w:rPr>
                <w:rStyle w:val="FontStyle30"/>
                <w:sz w:val="24"/>
              </w:rPr>
              <w:t>2</w:t>
            </w:r>
            <w:r>
              <w:rPr>
                <w:rStyle w:val="FontStyle30"/>
                <w:sz w:val="24"/>
              </w:rPr>
              <w:t>9</w:t>
            </w:r>
            <w:r w:rsidRPr="00EA66EE">
              <w:rPr>
                <w:rStyle w:val="FontStyle30"/>
                <w:sz w:val="24"/>
              </w:rPr>
              <w:t>.09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говорит о человеке православная культура?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«Свете Тихий»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06.10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говорит о человеке православная культура?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«О Тебе радуется…» Греческий распев.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13.10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Христиане в православном храме.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20.10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Золотое правило жизни.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«Дева днесь предстоит». Кондак Покрову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27.10</w:t>
            </w:r>
          </w:p>
        </w:tc>
      </w:tr>
      <w:tr w:rsidR="00A0261F" w:rsidRPr="009528C4" w:rsidTr="0092489A">
        <w:tc>
          <w:tcPr>
            <w:tcW w:w="9571" w:type="dxa"/>
            <w:gridSpan w:val="6"/>
          </w:tcPr>
          <w:p w:rsidR="00A0261F" w:rsidRPr="006A026B" w:rsidRDefault="00A0261F" w:rsidP="009248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II четверть</w:t>
            </w:r>
          </w:p>
          <w:p w:rsidR="00A0261F" w:rsidRPr="006A026B" w:rsidRDefault="00A0261F" w:rsidP="00796D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 «Добродетили в жизни христианина</w:t>
            </w: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 (7 часов)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Добро и зло.</w:t>
            </w:r>
          </w:p>
        </w:tc>
        <w:tc>
          <w:tcPr>
            <w:tcW w:w="2160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4"/>
              <w:widowControl/>
              <w:jc w:val="center"/>
            </w:pPr>
            <w:r>
              <w:t>10.11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Бог строил дом спасения человека.</w:t>
            </w:r>
          </w:p>
        </w:tc>
        <w:tc>
          <w:tcPr>
            <w:tcW w:w="2160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A0261F" w:rsidRPr="006A026B" w:rsidRDefault="00A0261F" w:rsidP="00D016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4"/>
              <w:widowControl/>
              <w:jc w:val="center"/>
            </w:pPr>
            <w:r>
              <w:t>17.11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Воеводы сил любви. Добродетели.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«Всех скорбящих Радосте»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24.11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Непобедимое оружие христиан.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«Господи, Боже израилев».Хоровой концерт №26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4"/>
              <w:widowControl/>
              <w:jc w:val="center"/>
            </w:pPr>
            <w:r>
              <w:rPr>
                <w:rStyle w:val="FontStyle32"/>
                <w:szCs w:val="26"/>
              </w:rPr>
              <w:t>01.12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Защита святынь. Силы тьмы.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«На реках Вавелонских»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08.12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Небесные помощники.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«Восхвалю имя 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Бога моего»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15.12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Увенчанные венцами. Христианская семья.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«Свыше пророцы»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5"/>
              <w:widowControl/>
              <w:jc w:val="center"/>
              <w:rPr>
                <w:rStyle w:val="FontStyle32"/>
                <w:szCs w:val="26"/>
              </w:rPr>
            </w:pPr>
            <w:r>
              <w:rPr>
                <w:rStyle w:val="FontStyle32"/>
                <w:szCs w:val="26"/>
              </w:rPr>
              <w:t>22.12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Добрый ответ.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«Совет Превечный»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5A219F" w:rsidRDefault="00A0261F" w:rsidP="00D016E6">
            <w:pPr>
              <w:pStyle w:val="Style24"/>
              <w:widowControl/>
              <w:jc w:val="center"/>
            </w:pPr>
            <w:r>
              <w:t>29.12</w:t>
            </w:r>
          </w:p>
        </w:tc>
      </w:tr>
      <w:tr w:rsidR="00A0261F" w:rsidRPr="006A026B" w:rsidTr="0092489A">
        <w:tc>
          <w:tcPr>
            <w:tcW w:w="9571" w:type="dxa"/>
            <w:gridSpan w:val="6"/>
          </w:tcPr>
          <w:p w:rsidR="00A0261F" w:rsidRPr="006A026B" w:rsidRDefault="00A0261F" w:rsidP="009248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III четверть</w:t>
            </w:r>
          </w:p>
          <w:p w:rsidR="00A0261F" w:rsidRDefault="00A0261F" w:rsidP="009248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ема: « Восхождение в Отечество Небесное. Человек преображённый. Святые».</w:t>
            </w:r>
          </w:p>
          <w:p w:rsidR="00A0261F" w:rsidRPr="006A026B" w:rsidRDefault="00A0261F" w:rsidP="009248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(10 часов)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преображался человек? По ступенькам восхождения.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«Слава в вышних Богу»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16.01.2015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Ступенька «Богомыслие». Будем любить друг друга.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«Посетил ны есть свыше Спас наш»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23.01.2015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Ступенька «Благочестие». Всемирные светильники.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«Всенощное бдение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30.01.2015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Ступенька «Благочестие». Святой богатырь Илья Муромец.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«Что тя наречем, пророче….»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06.02.2015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Ступенька «Вера в Бога». Солнце земли 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«Господи помилуй»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D55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Ступенька «Надежда на Бога». Смиренный чудотворец.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«Восхвалю имя Бога моего»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20.02.2015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D55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Ступенька «Веселье о Бога». Радостный старец.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«Господь просвещение моё»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D55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Ступенька «Страх Господень». Ходящие в путях Господних.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«Се ныне благословите Господа»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06.03.2015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D55F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Ступенька «Любовь к  Бога и к ближнему». Матерь Божия у Креста.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 На Тя, Господи, уповах».Хоровой концерт №20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6A026B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sz w:val="24"/>
                <w:szCs w:val="24"/>
                <w:lang w:val="ru-RU"/>
              </w:rPr>
            </w:pPr>
            <w:r w:rsidRPr="006A026B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Принявший венец победы.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sz w:val="24"/>
                <w:szCs w:val="24"/>
                <w:lang w:val="ru-RU"/>
              </w:rPr>
            </w:pPr>
            <w:r w:rsidRPr="006A026B">
              <w:rPr>
                <w:sz w:val="24"/>
                <w:szCs w:val="24"/>
                <w:lang w:val="ru-RU"/>
              </w:rPr>
              <w:t>«Радуйся, живоносный Кресте»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sz w:val="24"/>
                <w:szCs w:val="24"/>
                <w:lang w:val="ru-RU"/>
              </w:rPr>
            </w:pPr>
            <w:r w:rsidRPr="006A026B">
              <w:rPr>
                <w:sz w:val="24"/>
                <w:szCs w:val="24"/>
                <w:lang w:val="ru-RU"/>
              </w:rPr>
              <w:t>1</w:t>
            </w:r>
          </w:p>
          <w:p w:rsidR="00A0261F" w:rsidRPr="006A026B" w:rsidRDefault="00A0261F" w:rsidP="00924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9528C4" w:rsidTr="0092489A">
        <w:tc>
          <w:tcPr>
            <w:tcW w:w="9571" w:type="dxa"/>
            <w:gridSpan w:val="6"/>
          </w:tcPr>
          <w:p w:rsidR="00A0261F" w:rsidRPr="006A026B" w:rsidRDefault="00A0261F" w:rsidP="009248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IV четверть</w:t>
            </w:r>
          </w:p>
          <w:p w:rsidR="00A0261F" w:rsidRPr="006A026B" w:rsidRDefault="00A0261F" w:rsidP="0092489A">
            <w:pPr>
              <w:pStyle w:val="a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Тема: «Отечество земное и Небесно. Человек преображённый. Герои</w:t>
            </w:r>
            <w:r w:rsidRPr="006A0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 (8 часов)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Доброе имя - в славе моего Отечества.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«Милость мира»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 помнит. Святыни родного края.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«Что тя наречем, пророче….»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Бессмертие. Новомученики и Исповедники Российские.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«Днесь Иуда оставляет Учителя;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Священный долг.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«Ныне силы Небесные»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E473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Ступенька «Благодарение». Перед Престолом Небесным.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«Разбойника благоразумного»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Благословение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«Земле русская»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.05.2014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Богомудрые учители веры и благочестия</w:t>
            </w:r>
          </w:p>
        </w:tc>
        <w:tc>
          <w:tcPr>
            <w:tcW w:w="2160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«Милость мира», Стихиры Пасхи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.05.2014</w:t>
            </w:r>
          </w:p>
        </w:tc>
      </w:tr>
      <w:tr w:rsidR="00A0261F" w:rsidRPr="009528C4" w:rsidTr="0092489A">
        <w:tc>
          <w:tcPr>
            <w:tcW w:w="64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40" w:type="dxa"/>
            <w:gridSpan w:val="2"/>
          </w:tcPr>
          <w:p w:rsidR="00A0261F" w:rsidRPr="006A026B" w:rsidRDefault="00A0261F" w:rsidP="00E473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Богомудрые учители веры и благочестия</w:t>
            </w:r>
          </w:p>
        </w:tc>
        <w:tc>
          <w:tcPr>
            <w:tcW w:w="2160" w:type="dxa"/>
          </w:tcPr>
          <w:p w:rsidR="00A0261F" w:rsidRPr="006A026B" w:rsidRDefault="00A0261F" w:rsidP="00E473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«Милость мира», Стихиры Пасхи</w:t>
            </w:r>
          </w:p>
        </w:tc>
        <w:tc>
          <w:tcPr>
            <w:tcW w:w="858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</w:tcPr>
          <w:p w:rsidR="00A0261F" w:rsidRPr="006A026B" w:rsidRDefault="00A0261F" w:rsidP="009248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6A026B">
              <w:rPr>
                <w:rFonts w:ascii="Times New Roman" w:hAnsi="Times New Roman"/>
                <w:sz w:val="24"/>
                <w:szCs w:val="24"/>
                <w:lang w:val="ru-RU"/>
              </w:rPr>
              <w:t>.05.2014</w:t>
            </w:r>
          </w:p>
        </w:tc>
      </w:tr>
    </w:tbl>
    <w:p w:rsidR="00A0261F" w:rsidRPr="00880FED" w:rsidRDefault="00A0261F" w:rsidP="0082011B">
      <w:pPr>
        <w:rPr>
          <w:sz w:val="28"/>
          <w:szCs w:val="28"/>
          <w:lang w:val="ru-RU"/>
        </w:rPr>
      </w:pPr>
    </w:p>
    <w:p w:rsidR="00A0261F" w:rsidRPr="00724204" w:rsidRDefault="00A0261F" w:rsidP="0082011B">
      <w:pPr>
        <w:ind w:left="360"/>
        <w:rPr>
          <w:sz w:val="32"/>
          <w:szCs w:val="32"/>
          <w:lang w:val="ru-RU"/>
        </w:rPr>
      </w:pPr>
    </w:p>
    <w:p w:rsidR="00A0261F" w:rsidRDefault="00A0261F" w:rsidP="0082011B">
      <w:pPr>
        <w:rPr>
          <w:lang w:val="ru-RU"/>
        </w:rPr>
      </w:pPr>
    </w:p>
    <w:p w:rsidR="00A0261F" w:rsidRDefault="00A0261F" w:rsidP="0082011B">
      <w:pPr>
        <w:rPr>
          <w:lang w:val="ru-RU"/>
        </w:rPr>
      </w:pPr>
    </w:p>
    <w:p w:rsidR="00A0261F" w:rsidRPr="005B1B27" w:rsidRDefault="00A0261F" w:rsidP="0082011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B1B27">
        <w:rPr>
          <w:rFonts w:ascii="Times New Roman" w:hAnsi="Times New Roman"/>
          <w:sz w:val="28"/>
          <w:szCs w:val="28"/>
          <w:lang w:val="ru-RU"/>
        </w:rPr>
        <w:t>РАССМОТРЕНА                                                       СОГЛАСОВАНО</w:t>
      </w:r>
    </w:p>
    <w:p w:rsidR="00A0261F" w:rsidRPr="005B1B27" w:rsidRDefault="00A0261F" w:rsidP="008201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B27">
        <w:rPr>
          <w:rFonts w:ascii="Times New Roman" w:hAnsi="Times New Roman"/>
          <w:sz w:val="24"/>
          <w:szCs w:val="24"/>
          <w:lang w:val="ru-RU"/>
        </w:rPr>
        <w:t>Протокол заседания                                                        Заместитель директора по УВР</w:t>
      </w:r>
    </w:p>
    <w:p w:rsidR="00A0261F" w:rsidRPr="005B1B27" w:rsidRDefault="00A0261F" w:rsidP="008201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B27">
        <w:rPr>
          <w:rFonts w:ascii="Times New Roman" w:hAnsi="Times New Roman"/>
          <w:sz w:val="24"/>
          <w:szCs w:val="24"/>
          <w:lang w:val="ru-RU"/>
        </w:rPr>
        <w:t>педагогического совета                                                  _____________ Лазарева А.В.</w:t>
      </w:r>
    </w:p>
    <w:p w:rsidR="00A0261F" w:rsidRPr="005B1B27" w:rsidRDefault="00A0261F" w:rsidP="008201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B27">
        <w:rPr>
          <w:rFonts w:ascii="Times New Roman" w:hAnsi="Times New Roman"/>
          <w:sz w:val="24"/>
          <w:szCs w:val="24"/>
          <w:lang w:val="ru-RU"/>
        </w:rPr>
        <w:t>МБОУ Кринично-Лугской СОШ                                   _____________201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5B1B27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A0261F" w:rsidRPr="005B1B27" w:rsidRDefault="00A0261F" w:rsidP="008201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B27">
        <w:rPr>
          <w:rFonts w:ascii="Times New Roman" w:hAnsi="Times New Roman"/>
          <w:sz w:val="24"/>
          <w:szCs w:val="24"/>
          <w:lang w:val="ru-RU"/>
        </w:rPr>
        <w:t>от__________201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5B1B27">
        <w:rPr>
          <w:rFonts w:ascii="Times New Roman" w:hAnsi="Times New Roman"/>
          <w:sz w:val="24"/>
          <w:szCs w:val="24"/>
          <w:lang w:val="ru-RU"/>
        </w:rPr>
        <w:t xml:space="preserve"> №_____</w:t>
      </w:r>
    </w:p>
    <w:p w:rsidR="00A0261F" w:rsidRPr="005B1B27" w:rsidRDefault="00A0261F" w:rsidP="0082011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0261F" w:rsidRDefault="00A0261F" w:rsidP="0082011B">
      <w:pPr>
        <w:rPr>
          <w:lang w:val="ru-RU"/>
        </w:rPr>
      </w:pPr>
    </w:p>
    <w:p w:rsidR="00A0261F" w:rsidRDefault="00A0261F" w:rsidP="0082011B">
      <w:pPr>
        <w:rPr>
          <w:lang w:val="ru-RU"/>
        </w:rPr>
      </w:pPr>
    </w:p>
    <w:p w:rsidR="00A0261F" w:rsidRDefault="00A0261F" w:rsidP="0082011B">
      <w:pPr>
        <w:rPr>
          <w:lang w:val="ru-RU"/>
        </w:rPr>
      </w:pPr>
    </w:p>
    <w:p w:rsidR="00A0261F" w:rsidRDefault="00A0261F" w:rsidP="0082011B">
      <w:pPr>
        <w:rPr>
          <w:lang w:val="ru-RU"/>
        </w:rPr>
      </w:pPr>
    </w:p>
    <w:p w:rsidR="00A0261F" w:rsidRDefault="00A0261F" w:rsidP="0082011B">
      <w:pPr>
        <w:rPr>
          <w:lang w:val="ru-RU"/>
        </w:rPr>
      </w:pPr>
    </w:p>
    <w:p w:rsidR="00A0261F" w:rsidRPr="00750ED1" w:rsidRDefault="00A0261F" w:rsidP="0082011B">
      <w:pPr>
        <w:rPr>
          <w:lang w:val="ru-RU"/>
        </w:rPr>
      </w:pPr>
    </w:p>
    <w:sectPr w:rsidR="00A0261F" w:rsidRPr="00750ED1" w:rsidSect="00965EAF">
      <w:pgSz w:w="11906" w:h="16838"/>
      <w:pgMar w:top="567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E7A"/>
    <w:multiLevelType w:val="multilevel"/>
    <w:tmpl w:val="0ED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83C50"/>
    <w:multiLevelType w:val="hybridMultilevel"/>
    <w:tmpl w:val="5DBC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392B49"/>
    <w:multiLevelType w:val="hybridMultilevel"/>
    <w:tmpl w:val="74681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44A5D"/>
    <w:multiLevelType w:val="hybridMultilevel"/>
    <w:tmpl w:val="58A0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C942A0"/>
    <w:multiLevelType w:val="hybridMultilevel"/>
    <w:tmpl w:val="2B7EC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ED1"/>
    <w:rsid w:val="00052E01"/>
    <w:rsid w:val="00057DE6"/>
    <w:rsid w:val="000B517F"/>
    <w:rsid w:val="000D0F17"/>
    <w:rsid w:val="000E1A1F"/>
    <w:rsid w:val="000F37D6"/>
    <w:rsid w:val="00106A32"/>
    <w:rsid w:val="001C2520"/>
    <w:rsid w:val="001E1DFB"/>
    <w:rsid w:val="001F38AA"/>
    <w:rsid w:val="001F3BF7"/>
    <w:rsid w:val="002327EB"/>
    <w:rsid w:val="00286082"/>
    <w:rsid w:val="00293819"/>
    <w:rsid w:val="002C2D3F"/>
    <w:rsid w:val="00320CA6"/>
    <w:rsid w:val="0034262A"/>
    <w:rsid w:val="00382991"/>
    <w:rsid w:val="003A6CCB"/>
    <w:rsid w:val="003E0BBC"/>
    <w:rsid w:val="003F4F3F"/>
    <w:rsid w:val="00476677"/>
    <w:rsid w:val="00497A3C"/>
    <w:rsid w:val="004F390C"/>
    <w:rsid w:val="00546A06"/>
    <w:rsid w:val="005A219F"/>
    <w:rsid w:val="005B1B27"/>
    <w:rsid w:val="005C4B63"/>
    <w:rsid w:val="006410FF"/>
    <w:rsid w:val="006A026B"/>
    <w:rsid w:val="006E33CC"/>
    <w:rsid w:val="00724204"/>
    <w:rsid w:val="00750ED1"/>
    <w:rsid w:val="00752084"/>
    <w:rsid w:val="00794BEC"/>
    <w:rsid w:val="00796DB0"/>
    <w:rsid w:val="00804A58"/>
    <w:rsid w:val="0082011B"/>
    <w:rsid w:val="0083241C"/>
    <w:rsid w:val="0084397D"/>
    <w:rsid w:val="00846A89"/>
    <w:rsid w:val="00856939"/>
    <w:rsid w:val="00880FED"/>
    <w:rsid w:val="008B64A9"/>
    <w:rsid w:val="008B7849"/>
    <w:rsid w:val="0092489A"/>
    <w:rsid w:val="009323F6"/>
    <w:rsid w:val="00947494"/>
    <w:rsid w:val="009528C4"/>
    <w:rsid w:val="00952C61"/>
    <w:rsid w:val="00965EAF"/>
    <w:rsid w:val="0097491F"/>
    <w:rsid w:val="00994561"/>
    <w:rsid w:val="009D535F"/>
    <w:rsid w:val="00A0261F"/>
    <w:rsid w:val="00A67DC7"/>
    <w:rsid w:val="00B12C74"/>
    <w:rsid w:val="00B32FE0"/>
    <w:rsid w:val="00B74EFF"/>
    <w:rsid w:val="00B93F27"/>
    <w:rsid w:val="00BC4B28"/>
    <w:rsid w:val="00BE3B57"/>
    <w:rsid w:val="00C57F80"/>
    <w:rsid w:val="00C622AA"/>
    <w:rsid w:val="00C71322"/>
    <w:rsid w:val="00C904B3"/>
    <w:rsid w:val="00CA1461"/>
    <w:rsid w:val="00CD3967"/>
    <w:rsid w:val="00D016E6"/>
    <w:rsid w:val="00D32FE9"/>
    <w:rsid w:val="00D55F4E"/>
    <w:rsid w:val="00D61D53"/>
    <w:rsid w:val="00DC0D77"/>
    <w:rsid w:val="00DC720F"/>
    <w:rsid w:val="00E2100C"/>
    <w:rsid w:val="00E34EC2"/>
    <w:rsid w:val="00E473FC"/>
    <w:rsid w:val="00E57E53"/>
    <w:rsid w:val="00E64AE1"/>
    <w:rsid w:val="00EA66EE"/>
    <w:rsid w:val="00F478DE"/>
    <w:rsid w:val="00F84A99"/>
    <w:rsid w:val="00FB29AC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ED1"/>
    <w:pPr>
      <w:spacing w:after="200" w:line="252" w:lineRule="auto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ED1"/>
    <w:rPr>
      <w:rFonts w:ascii="Cambria" w:hAnsi="Cambria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75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F478DE"/>
    <w:rPr>
      <w:i/>
    </w:rPr>
  </w:style>
  <w:style w:type="paragraph" w:styleId="a6">
    <w:name w:val="Balloon Text"/>
    <w:basedOn w:val="a"/>
    <w:link w:val="a7"/>
    <w:uiPriority w:val="99"/>
    <w:rsid w:val="006A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A026B"/>
    <w:rPr>
      <w:rFonts w:ascii="Tahoma" w:hAnsi="Tahoma"/>
      <w:sz w:val="16"/>
      <w:lang w:val="en-US" w:eastAsia="en-US"/>
    </w:rPr>
  </w:style>
  <w:style w:type="character" w:customStyle="1" w:styleId="FontStyle32">
    <w:name w:val="Font Style32"/>
    <w:uiPriority w:val="99"/>
    <w:rsid w:val="00EA66EE"/>
    <w:rPr>
      <w:rFonts w:ascii="Times New Roman" w:hAnsi="Times New Roman"/>
      <w:sz w:val="26"/>
    </w:rPr>
  </w:style>
  <w:style w:type="paragraph" w:customStyle="1" w:styleId="Style25">
    <w:name w:val="Style25"/>
    <w:basedOn w:val="a"/>
    <w:uiPriority w:val="99"/>
    <w:rsid w:val="00EA6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EA6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30">
    <w:name w:val="Font Style30"/>
    <w:uiPriority w:val="99"/>
    <w:rsid w:val="00EA66EE"/>
    <w:rPr>
      <w:rFonts w:ascii="Times New Roman" w:hAnsi="Times New Roman"/>
      <w:sz w:val="18"/>
    </w:rPr>
  </w:style>
  <w:style w:type="paragraph" w:customStyle="1" w:styleId="Style24">
    <w:name w:val="Style24"/>
    <w:basedOn w:val="a"/>
    <w:uiPriority w:val="99"/>
    <w:rsid w:val="000E1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0">
    <w:name w:val="p10"/>
    <w:basedOn w:val="a"/>
    <w:rsid w:val="00965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965EAF"/>
  </w:style>
  <w:style w:type="paragraph" w:styleId="a8">
    <w:name w:val="Normal (Web)"/>
    <w:basedOn w:val="a"/>
    <w:uiPriority w:val="99"/>
    <w:unhideWhenUsed/>
    <w:rsid w:val="00965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</vt:lpstr>
    </vt:vector>
  </TitlesOfParts>
  <Company>МОУ Кринично-Лугская сош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началка 3 Д/с</dc:creator>
  <cp:lastModifiedBy>Лена</cp:lastModifiedBy>
  <cp:revision>2</cp:revision>
  <cp:lastPrinted>2017-10-03T12:44:00Z</cp:lastPrinted>
  <dcterms:created xsi:type="dcterms:W3CDTF">2017-11-06T17:51:00Z</dcterms:created>
  <dcterms:modified xsi:type="dcterms:W3CDTF">2017-11-06T17:51:00Z</dcterms:modified>
</cp:coreProperties>
</file>