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5" w:rsidRPr="006A6DE5" w:rsidRDefault="006A6DE5" w:rsidP="006A6DE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A6DE5">
        <w:rPr>
          <w:rFonts w:ascii="Calibri" w:eastAsia="Calibri" w:hAnsi="Calibri" w:cs="Times New Roman"/>
          <w:sz w:val="28"/>
          <w:szCs w:val="28"/>
        </w:rPr>
        <w:t>Ростовская область Куйбышевский район хутор Кринично - Лугский                          Муниципальное бюджетное общеобразовательное учреждение                         Кринично - Лугская средняя общеобразовательная школа</w:t>
      </w:r>
    </w:p>
    <w:p w:rsidR="006A6DE5" w:rsidRPr="006A6DE5" w:rsidRDefault="006A6DE5" w:rsidP="006A6DE5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A6DE5" w:rsidRPr="006A6DE5" w:rsidRDefault="006A6DE5" w:rsidP="006A6DE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A6DE5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«УТВЕРЖДАЮ»</w:t>
      </w:r>
    </w:p>
    <w:p w:rsidR="006A6DE5" w:rsidRPr="006A6DE5" w:rsidRDefault="006A6DE5" w:rsidP="006A6D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6A6DE5">
        <w:rPr>
          <w:rFonts w:ascii="Calibri" w:eastAsia="Calibri" w:hAnsi="Calibri" w:cs="Times New Roman"/>
          <w:sz w:val="28"/>
          <w:szCs w:val="28"/>
        </w:rPr>
        <w:t xml:space="preserve">Директор МБОУ </w:t>
      </w:r>
      <w:proofErr w:type="spellStart"/>
      <w:r w:rsidRPr="006A6DE5">
        <w:rPr>
          <w:rFonts w:ascii="Calibri" w:eastAsia="Calibri" w:hAnsi="Calibri" w:cs="Times New Roman"/>
          <w:sz w:val="28"/>
          <w:szCs w:val="28"/>
        </w:rPr>
        <w:t>Кринично-Лугской</w:t>
      </w:r>
      <w:proofErr w:type="spellEnd"/>
      <w:r w:rsidRPr="006A6DE5">
        <w:rPr>
          <w:rFonts w:ascii="Calibri" w:eastAsia="Calibri" w:hAnsi="Calibri" w:cs="Times New Roman"/>
          <w:sz w:val="28"/>
          <w:szCs w:val="28"/>
        </w:rPr>
        <w:t xml:space="preserve"> СОШ</w:t>
      </w:r>
    </w:p>
    <w:p w:rsidR="006A6DE5" w:rsidRPr="006A6DE5" w:rsidRDefault="006A6DE5" w:rsidP="006A6D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6A6DE5">
        <w:rPr>
          <w:rFonts w:ascii="Calibri" w:eastAsia="Calibri" w:hAnsi="Calibri" w:cs="Times New Roman"/>
          <w:sz w:val="28"/>
          <w:szCs w:val="28"/>
        </w:rPr>
        <w:t xml:space="preserve">Приказ </w:t>
      </w:r>
      <w:proofErr w:type="gramStart"/>
      <w:r w:rsidRPr="006A6DE5">
        <w:rPr>
          <w:rFonts w:ascii="Calibri" w:eastAsia="Calibri" w:hAnsi="Calibri" w:cs="Times New Roman"/>
          <w:sz w:val="28"/>
          <w:szCs w:val="28"/>
        </w:rPr>
        <w:t>от</w:t>
      </w:r>
      <w:proofErr w:type="gramEnd"/>
      <w:r w:rsidRPr="006A6DE5">
        <w:rPr>
          <w:rFonts w:ascii="Calibri" w:eastAsia="Calibri" w:hAnsi="Calibri" w:cs="Times New Roman"/>
          <w:sz w:val="28"/>
          <w:szCs w:val="28"/>
        </w:rPr>
        <w:t xml:space="preserve">_______   №_______    </w:t>
      </w:r>
    </w:p>
    <w:p w:rsidR="006A6DE5" w:rsidRPr="006A6DE5" w:rsidRDefault="006A6DE5" w:rsidP="006A6D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6A6DE5">
        <w:rPr>
          <w:rFonts w:ascii="Calibri" w:eastAsia="Calibri" w:hAnsi="Calibri" w:cs="Times New Roman"/>
          <w:sz w:val="28"/>
          <w:szCs w:val="28"/>
        </w:rPr>
        <w:t xml:space="preserve">_________Коломейцева Е.А.         </w:t>
      </w:r>
    </w:p>
    <w:p w:rsidR="006A6DE5" w:rsidRPr="006A6DE5" w:rsidRDefault="006A6DE5" w:rsidP="006A6D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6A6DE5" w:rsidRPr="006A6DE5" w:rsidRDefault="006A6DE5" w:rsidP="006A6D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6A6DE5" w:rsidRPr="006A6DE5" w:rsidRDefault="006A6DE5" w:rsidP="006A6D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6A6DE5" w:rsidRPr="006A6DE5" w:rsidRDefault="006A6DE5" w:rsidP="006A6D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6A6DE5" w:rsidRPr="006A6DE5" w:rsidRDefault="006A6DE5" w:rsidP="006A6DE5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A6DE5">
        <w:rPr>
          <w:rFonts w:ascii="Calibri" w:eastAsia="Calibri" w:hAnsi="Calibri" w:cs="Times New Roman"/>
          <w:b/>
          <w:sz w:val="56"/>
          <w:szCs w:val="56"/>
        </w:rPr>
        <w:t>РАБОЧАЯ ПРОГРАММА</w:t>
      </w:r>
      <w:bookmarkStart w:id="0" w:name="_GoBack"/>
      <w:bookmarkEnd w:id="0"/>
    </w:p>
    <w:p w:rsidR="006A6DE5" w:rsidRPr="006A6DE5" w:rsidRDefault="006A6DE5" w:rsidP="006A6DE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6A6DE5">
        <w:rPr>
          <w:rFonts w:ascii="Calibri" w:eastAsia="Calibri" w:hAnsi="Calibri" w:cs="Times New Roman"/>
          <w:sz w:val="28"/>
          <w:szCs w:val="28"/>
          <w:u w:val="single"/>
        </w:rPr>
        <w:t xml:space="preserve">По дополнительному образованию </w:t>
      </w:r>
      <w:r w:rsidRPr="006A6DE5">
        <w:rPr>
          <w:rFonts w:ascii="Calibri" w:eastAsia="Calibri" w:hAnsi="Calibri" w:cs="Times New Roman"/>
          <w:b/>
          <w:sz w:val="40"/>
          <w:szCs w:val="40"/>
          <w:u w:val="single"/>
        </w:rPr>
        <w:t>«Искус</w:t>
      </w:r>
      <w:r w:rsidR="00012864">
        <w:rPr>
          <w:rFonts w:ascii="Calibri" w:eastAsia="Calibri" w:hAnsi="Calibri" w:cs="Times New Roman"/>
          <w:b/>
          <w:sz w:val="40"/>
          <w:szCs w:val="40"/>
          <w:u w:val="single"/>
        </w:rPr>
        <w:t>с</w:t>
      </w:r>
      <w:r w:rsidRPr="006A6DE5">
        <w:rPr>
          <w:rFonts w:ascii="Calibri" w:eastAsia="Calibri" w:hAnsi="Calibri" w:cs="Times New Roman"/>
          <w:b/>
          <w:sz w:val="40"/>
          <w:szCs w:val="40"/>
          <w:u w:val="single"/>
        </w:rPr>
        <w:t>тво»</w:t>
      </w: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6A6DE5">
        <w:rPr>
          <w:rFonts w:ascii="Calibri" w:eastAsia="Calibri" w:hAnsi="Calibri" w:cs="Times New Roman"/>
          <w:sz w:val="28"/>
          <w:szCs w:val="28"/>
          <w:u w:val="single"/>
        </w:rPr>
        <w:t>6 класс</w:t>
      </w: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6A6DE5">
        <w:rPr>
          <w:rFonts w:ascii="Calibri" w:eastAsia="Calibri" w:hAnsi="Calibri" w:cs="Times New Roman"/>
          <w:sz w:val="28"/>
          <w:szCs w:val="28"/>
          <w:u w:val="single"/>
        </w:rPr>
        <w:t>Основного общего образования</w:t>
      </w: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6A6DE5">
        <w:rPr>
          <w:rFonts w:ascii="Calibri" w:eastAsia="Calibri" w:hAnsi="Calibri" w:cs="Times New Roman"/>
          <w:sz w:val="28"/>
          <w:szCs w:val="28"/>
          <w:u w:val="single"/>
        </w:rPr>
        <w:t>Количество часов 34 часа</w:t>
      </w: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6A6DE5">
        <w:rPr>
          <w:rFonts w:ascii="Calibri" w:eastAsia="Calibri" w:hAnsi="Calibri" w:cs="Times New Roman"/>
          <w:sz w:val="28"/>
          <w:szCs w:val="28"/>
          <w:u w:val="single"/>
        </w:rPr>
        <w:t>Учитель   Болдарева Е.И.</w:t>
      </w:r>
    </w:p>
    <w:p w:rsidR="006A6DE5" w:rsidRPr="006A6DE5" w:rsidRDefault="006A6DE5" w:rsidP="006A6D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6DE5">
        <w:rPr>
          <w:rFonts w:ascii="Calibri" w:eastAsia="Calibri" w:hAnsi="Calibri" w:cs="Times New Roman"/>
          <w:sz w:val="28"/>
          <w:szCs w:val="28"/>
          <w:u w:val="single"/>
        </w:rPr>
        <w:t>Программа разработана  на основе авторской программы</w:t>
      </w:r>
      <w:r w:rsidRPr="006A6DE5">
        <w:rPr>
          <w:rFonts w:ascii="Calibri" w:eastAsia="Calibri" w:hAnsi="Calibri" w:cs="Times New Roman"/>
          <w:sz w:val="28"/>
          <w:szCs w:val="28"/>
        </w:rPr>
        <w:t xml:space="preserve">  Нестеровой Веры Ивановны</w:t>
      </w:r>
    </w:p>
    <w:p w:rsidR="006A6DE5" w:rsidRDefault="006A6DE5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A6DE5" w:rsidRDefault="006A6DE5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Пояснительная записка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В творчестве ребёнок может раскрыть свои возможности, реализовать свой художественный потенциал, а главное ощутить терапевтическое значение – равновесие душевного состояния.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Актуальность программы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приобщение 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обучающихся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полезным видам рукоделия. Все предложенные виды рукоделия приносят огромное количество положительных эмоций, что является мощным толчком к воплощению новых идей, подчеркивает 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творческую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индивидуальности.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Считается, что наиболее высокий уровень деятельности достигается человеком в творчестве. Необходимо всех детей, независимо от способностей, приобщать к творческой деятельности. Это можно достичь во внеклассной работе, занимаясь в разных кружках.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В школе работает кружок рукоделия « Рукодельница», желающие девочки будут обучаться вязанию, лепке, вышивке и многим другим видам ДПИ. Основная группа детей, обучающихся в кружке это учащиеся 5-7кл. Разница в возрасте небольшая, это позволяет вести занятия с учётом возрастных и психологических особенностей детей одного возраста, определить методику проведения занятий, запланировать время для теоретических и практических работ с учётом знаний, умений и навыков данного возраста.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Цель кружка: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формирование у обучающихся каче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ств тв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Задачи: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Расширять кругозор обучающихся в процессе изучения видов декоративно-прикладного творчества.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Формировать интерес к рукоделию.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Формировать знания и практические навыки по выполнению различных видов вязания.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Развивать эстетический вкус, память и внимание.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Развивать мелкую моторику и координацию рук.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Развивать художественный вкус и творческую инициативу.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Воспитывать уважение и развивать интерес к народным традициям.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Формировать чувство сотрудничества и взаимопомощи.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Программа составлена на основе личного опыт</w:t>
      </w:r>
      <w:r w:rsidR="004F7C59">
        <w:rPr>
          <w:rFonts w:ascii="Verdana" w:eastAsia="Times New Roman" w:hAnsi="Verdana" w:cs="Times New Roman"/>
          <w:sz w:val="20"/>
          <w:szCs w:val="20"/>
          <w:lang w:eastAsia="ru-RU"/>
        </w:rPr>
        <w:t>а. Срок реализации 1 год (по 1 часу в неделю), всего 34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час</w:t>
      </w:r>
      <w:r w:rsidR="004F7C5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По целевой направленности программа развивающая. Форма общения – рассказ, диалог, беседа.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br/>
        <w:t> </w:t>
      </w:r>
    </w:p>
    <w:p w:rsidR="004F7C59" w:rsidRDefault="004F7C59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Формы и методы обучения и воспитания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Учитывая психические и интеллектуальные особенности обучающихся детей, цели и задачи программы, занятия можно проводить, применяя разнообразные методы обучения с использованием наглядных материалов и образцов. Обучающиеся посещают музей, проводятся беседы о народных традициях и обычаях, где являются не только зрителями и слушателями, но и активными участниками.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Итогом работы обучающихся является выставка изделий, выполненных своими руками. Из этого следует, что основная форма проведения занятий – практическая работа.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Ценностные ориентиры содержания предмета «Технология»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результате обучения учащиеся </w:t>
      </w: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овладеют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результате изучения 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курса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обучающиеся независимо от изучаемого блока или раздела получает возможность </w:t>
      </w: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познакомиться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 основными технологическими понятиями и характеристиками;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 назначением и технологическими свойствами материалов;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 назначением и устройством применяемых ручных инструментов;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 видами, приемами и последовательностью выполнения технологических операций;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выполнять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установленным нормативам следующие трудовые операции и работы: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рационально организовывать рабочее место;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выбирать сырье, материалы, инструменты и оборудование для выполнения работ;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конструировать, изготавливать изделия;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выполнять по заданным критериям технологические операции с использованием ручных инструментов, приспособлений;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соблюдать безопасные приемы труда и правила пользования ручными инструментами;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осуществлять визуально контроль качества изготавливаемого изделия;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находить и устранять допущенные дефекты;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распределять работу при коллективной деятельности;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использовать приобретенные знания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умения в практической деятельности и повседневной жизни 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для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формирования эстетической среды бытия;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организации индивидуальной и коллективной трудовой деятельности;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изготовления изделий из различных материалов с использованием ручных инструментов, приспособлений;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контроля качества выполняемых работ;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выполнения безопасных приемов труда;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Содержание программы Тема №1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Вводное занятие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Ознакомление с планом работы на год. Режим работы кружка. Первичный инструктаж по охране труда. Изучение индивидуальных особенностей обучающихся.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Беседа «Чему я хочу научиться на кружке»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Анкета “Я и Мои пожелания”.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№2 </w:t>
      </w:r>
    </w:p>
    <w:p w:rsidR="009158EC" w:rsidRDefault="009158EC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9158EC" w:rsidRDefault="009158EC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Виды декоративно-прикладного искусства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Виды декоративно-прикладного искусства 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 </w:t>
      </w:r>
      <w:proofErr w:type="spellStart"/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9158EC">
        <w:rPr>
          <w:rFonts w:ascii="Verdana" w:eastAsia="Times New Roman" w:hAnsi="Verdana" w:cs="Times New Roman"/>
          <w:sz w:val="20"/>
          <w:szCs w:val="20"/>
          <w:lang w:eastAsia="ru-RU"/>
        </w:rPr>
        <w:t>эчворк</w:t>
      </w:r>
      <w:proofErr w:type="spellEnd"/>
      <w:r w:rsidR="009158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вышивка, вязание, </w:t>
      </w:r>
      <w:proofErr w:type="spellStart"/>
      <w:r w:rsidR="009158EC">
        <w:rPr>
          <w:rFonts w:ascii="Verdana" w:eastAsia="Times New Roman" w:hAnsi="Verdana" w:cs="Times New Roman"/>
          <w:sz w:val="20"/>
          <w:szCs w:val="20"/>
          <w:lang w:eastAsia="ru-RU"/>
        </w:rPr>
        <w:t>декупаж</w:t>
      </w:r>
      <w:proofErr w:type="spell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). Художественное творчество в отделки предметов одежды.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</w:t>
      </w:r>
      <w:r w:rsidR="009158EC">
        <w:rPr>
          <w:rFonts w:ascii="Verdana" w:eastAsia="Times New Roman" w:hAnsi="Verdana" w:cs="Times New Roman"/>
          <w:sz w:val="20"/>
          <w:szCs w:val="20"/>
          <w:lang w:eastAsia="ru-RU"/>
        </w:rPr>
        <w:t>бования к знаниям: виды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рукоделия</w:t>
      </w:r>
      <w:r w:rsidR="009158EC">
        <w:rPr>
          <w:rFonts w:ascii="Verdana" w:eastAsia="Times New Roman" w:hAnsi="Verdana" w:cs="Times New Roman"/>
          <w:sz w:val="20"/>
          <w:szCs w:val="20"/>
          <w:lang w:eastAsia="ru-RU"/>
        </w:rPr>
        <w:t>. Краткие исторические сведения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br/>
        <w:t> 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№3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Декупаж</w:t>
      </w:r>
      <w:proofErr w:type="spellEnd"/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 История возникновения.</w:t>
      </w: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Санитарно-гигиенические требования и безопасные приемы работы.</w:t>
      </w: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Инструменты и материалы.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Значение </w:t>
      </w:r>
      <w:proofErr w:type="spell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декупажа</w:t>
      </w:r>
      <w:proofErr w:type="spell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современной жизни. Истоки зарождения. Безопасные приемы перед началом работы и во время работы.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Требования к знаниям: исторические сведения о происхождении </w:t>
      </w:r>
      <w:proofErr w:type="spell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декупажа</w:t>
      </w:r>
      <w:proofErr w:type="spell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. Требования к умениям: подбор материалов, клея.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Практическая работа. Декорирование небольшой вазочки, </w:t>
      </w:r>
      <w:proofErr w:type="spell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оплетание</w:t>
      </w:r>
      <w:proofErr w:type="spell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различными по фактуре нитками. Украшение аппликацией.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№4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Декупаж</w:t>
      </w:r>
      <w:proofErr w:type="spellEnd"/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 Работа с кожей и другими материалами.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Принципы обработки бутылки кожей, летной или льняной нитью. Способы оформления изделий.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знаниям: особенности работы с кожей. Композиция. Способы украшения изделий. Требования к умениям: выполнять лицевые и изнаночные петли. Закреплять петли последнего ряда.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Практическая работа. Оформление бутылки кожей. Украшение аппликацией из разных материалов.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br/>
        <w:t> 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№5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Вязание крючком. Изделия из шерстяных ниток. Вязаные украшения.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Правила вязания крючком. Особенности вязания по кругу. Плотность вязания по горизонтали и вертикали.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знаниям: факторы, влияющие на плотность вязания. Требования к умениям: принцип вязания по кругу. Техника безопасности.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Практическая работа. Выполнить вязаные шарики-бусины, цветы по схемам.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№6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Вязание мягкой игрушки.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Особенности вязания мягкой игрушки. Последовательность формирования заготовки. Вязание мелких элементов. Сборка.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знаниям: последовательность вязания игрушек. Требования к умениям: вывязывание деталей одним из способов, оформление, сборка.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Практическая работа: Вязание игрушек.</w:t>
      </w:r>
    </w:p>
    <w:p w:rsidR="0026509A" w:rsidRPr="0026509A" w:rsidRDefault="009158EC" w:rsidP="009158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Тема №7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Новогодний подарок. Игрушки из разных материалов.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Сувениры к Новому году.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Идеи новогодних подарков своими руками. Общие правила по охране труда.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знаниям: Виды работ с разными материалами. Способы крепежа деталей.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Практическая работа: “ Игрушка и сувенир из разных материалов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.”.</w:t>
      </w:r>
      <w:proofErr w:type="gramEnd"/>
    </w:p>
    <w:p w:rsidR="0026509A" w:rsidRPr="0026509A" w:rsidRDefault="009158EC" w:rsidP="009158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Тема №8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Работа с тканью. Вязание края салфетки.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Формы описания работы: словесная и схематическая. Таблица условных знаков. Раппорт узора. Порядок чтения схемы. Вязание салфетки по схеме.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знаниям: условные обозначения петель. Особенности чтения схем при круговом или прямоугольном вязании. Требования к умениям: чтение схем. Соблюдение последовательности вязания.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Практическая работа. Изготовление салфетки.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№14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Художественное творчество и народные ремесла. Вышивка</w:t>
      </w:r>
      <w:proofErr w:type="gramStart"/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.</w:t>
      </w:r>
      <w:proofErr w:type="gramEnd"/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Познакомить учащихся с историей вышивания; материалах и инструментах, применяемых при вышивке; учить наносить рисунок на ткань различными способами.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знаниям: подготовка к вышивке. Правила безопасной работы. Требования к умениям: простые приемы работы с иглой. Выполнение вышивальных швов.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Самостоятельная работа. Подобрать материалы и инструменты для изготовления салфетки.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Практическая работа: Вышивка образца.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№15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Посещение музея народного творчества.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Знакомство учащихся с культурой, традициями и художественным творчеством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  <w:proofErr w:type="gramEnd"/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Требования к знаниям 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:р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емесла, предметы одежды, виды украшений, быт, уклад жизни. Требования к умениям: определение различий и сходства в одежде разных народов.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№16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Изготовление предмета одежды по выбору</w:t>
      </w: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Предметы одежды, быта и украшения. Традиционные и нетрадиционные способы изготовления. Художественно-эстетическое оформление.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знаниям: виды одежды. Предметы одежды, украшения и их значение в костюме. Художественное оформление предметов. Безопасные приемы работы. Художественное оформление изделия.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Практическая работа: Изготовление изделия по выбору.</w:t>
      </w:r>
    </w:p>
    <w:p w:rsidR="0026509A" w:rsidRPr="0026509A" w:rsidRDefault="0026509A" w:rsidP="002650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№17 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Выставка изготовленных изделий.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Творческий отчет 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обучающихся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. Презентация изделий. Достижения и планы на будущее.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знаниям: виды декоративно-прикладного творчества. Виды вязания и особенности их выполнения. Требования к умениям: определение вида рукоделия.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Практическая работа. Оформление выставки.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br/>
        <w:t> 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Учебно-тематический план</w:t>
      </w:r>
    </w:p>
    <w:tbl>
      <w:tblPr>
        <w:tblW w:w="96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821"/>
        <w:gridCol w:w="2532"/>
        <w:gridCol w:w="1141"/>
        <w:gridCol w:w="1652"/>
        <w:gridCol w:w="1704"/>
      </w:tblGrid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1" w:type="dxa"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Теорети</w:t>
            </w:r>
            <w:proofErr w:type="spellEnd"/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ческие</w:t>
            </w:r>
            <w:proofErr w:type="spellEnd"/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  <w:r w:rsidRPr="002650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1" w:type="dxa"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1" w:type="dxa"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Виды декоративно-прикладного искусства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1" w:type="dxa"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Декупаж</w:t>
            </w:r>
            <w:proofErr w:type="spellEnd"/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История возникновения.</w:t>
            </w: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Санитарно-гигиенические требования и безопасные приемы работы.</w:t>
            </w: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Инструменты и материалы.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1" w:type="dxa"/>
          </w:tcPr>
          <w:p w:rsidR="001913B0" w:rsidRDefault="001913B0" w:rsidP="001913B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21.09</w:t>
            </w:r>
          </w:p>
          <w:p w:rsidR="001913B0" w:rsidRDefault="001913B0" w:rsidP="001913B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28.09</w:t>
            </w:r>
          </w:p>
          <w:p w:rsidR="001913B0" w:rsidRDefault="001913B0" w:rsidP="001913B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05.10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Декупаж</w:t>
            </w:r>
            <w:proofErr w:type="spellEnd"/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Работа с кожей и другими материалами.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91" w:type="dxa"/>
          </w:tcPr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12.10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19.10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Вязание крючком. Изделия из шерстяных ниток. Вязаные украшения.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1" w:type="dxa"/>
          </w:tcPr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09.11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16.11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23.11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Вязание мягкой игрушки.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1" w:type="dxa"/>
          </w:tcPr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07.12. 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14.12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21.12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Новогодний подарок. Игрушки из разных материалов.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Сувениры к Новому году.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1" w:type="dxa"/>
          </w:tcPr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11.01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18.01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тканью. Вязание края салфетки.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1" w:type="dxa"/>
          </w:tcPr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01.02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08.02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22.02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15.03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Техника выполнения счётной вышивки. Инструменты и материалы. Безопасные приемы работы.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1" w:type="dxa"/>
          </w:tcPr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Заочное п</w:t>
            </w: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осещение музея народного творчества.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</w:tcPr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12.04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19.04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26.04</w:t>
            </w:r>
          </w:p>
          <w:p w:rsidR="001913B0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17.05</w:t>
            </w:r>
          </w:p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предмета одежды по выбору.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1" w:type="dxa"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Выставка изготовленных изделий.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3B0" w:rsidRPr="0026509A" w:rsidTr="00E556FF">
        <w:trPr>
          <w:tblCellSpacing w:w="15" w:type="dxa"/>
        </w:trPr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91" w:type="dxa"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50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3B0" w:rsidRPr="0026509A" w:rsidRDefault="001913B0" w:rsidP="002650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Список литературы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А.А. Власова, Л.Ю. Карельская, Л.В. Ефременко Рукоделие в школе. Практическое пособие. – СПб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.: 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ТОО “Диамант”, ТОО “Фирма ЛЮКСИ”, 1996 – 560 с.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тех, кто вяжет. Сборник. ( Под ред. Л.Ю. </w:t>
      </w:r>
      <w:proofErr w:type="spell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Кереевой</w:t>
      </w:r>
      <w:proofErr w:type="spell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) – СПб, СКФ “Человек”, 1992 – 376 с.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Н. И. Кудряшова О цвете в одежде // Школа и производство. – 2002. - №3. – С.41.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Рукоделие</w:t>
      </w:r>
      <w:proofErr w:type="gramStart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С</w:t>
      </w:r>
      <w:proofErr w:type="gramEnd"/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ост. И.А. Сокол. – Харьков: Фолио, 1998. – 480 с.</w:t>
      </w:r>
    </w:p>
    <w:p w:rsidR="0026509A" w:rsidRPr="0026509A" w:rsidRDefault="0026509A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Технология: поурочные планы по разделу “Вязание”. 5-9 классы</w:t>
      </w:r>
      <w:r w:rsidR="006069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26509A" w:rsidRPr="0026509A" w:rsidRDefault="0060692B" w:rsidP="0026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Технология. 7 класс </w:t>
      </w:r>
      <w:r w:rsidR="0026509A"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поурочные планы по уче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бнику под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ед. В.Д. Симоненко </w:t>
      </w:r>
    </w:p>
    <w:p w:rsidR="0029681A" w:rsidRPr="009158EC" w:rsidRDefault="0026509A" w:rsidP="009158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509A">
        <w:rPr>
          <w:rFonts w:ascii="Verdana" w:eastAsia="Times New Roman" w:hAnsi="Verdana" w:cs="Times New Roman"/>
          <w:sz w:val="20"/>
          <w:szCs w:val="20"/>
          <w:lang w:eastAsia="ru-RU"/>
        </w:rPr>
        <w:t>При составлении програм</w:t>
      </w:r>
      <w:r w:rsidR="009158EC">
        <w:rPr>
          <w:rFonts w:ascii="Verdana" w:eastAsia="Times New Roman" w:hAnsi="Verdana" w:cs="Times New Roman"/>
          <w:sz w:val="20"/>
          <w:szCs w:val="20"/>
          <w:lang w:eastAsia="ru-RU"/>
        </w:rPr>
        <w:t>мы использованы интернет ресурсы</w:t>
      </w:r>
    </w:p>
    <w:sectPr w:rsidR="0029681A" w:rsidRPr="0091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A"/>
    <w:rsid w:val="00012864"/>
    <w:rsid w:val="001913B0"/>
    <w:rsid w:val="0026509A"/>
    <w:rsid w:val="00295717"/>
    <w:rsid w:val="0029681A"/>
    <w:rsid w:val="004F7C59"/>
    <w:rsid w:val="0060692B"/>
    <w:rsid w:val="006A6DE5"/>
    <w:rsid w:val="009158EC"/>
    <w:rsid w:val="00E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112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6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83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426517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БЕИ</dc:creator>
  <cp:lastModifiedBy>Васильевна</cp:lastModifiedBy>
  <cp:revision>14</cp:revision>
  <dcterms:created xsi:type="dcterms:W3CDTF">2018-12-07T06:32:00Z</dcterms:created>
  <dcterms:modified xsi:type="dcterms:W3CDTF">2019-01-31T12:25:00Z</dcterms:modified>
</cp:coreProperties>
</file>