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E" w:rsidRPr="00DA371E" w:rsidRDefault="00DA371E" w:rsidP="00DA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A37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Муниципальное бюджетное общеобразовательное учреждение Кринично-Лугская средняя общеобразовательная школа</w:t>
      </w:r>
    </w:p>
    <w:p w:rsidR="00DA371E" w:rsidRPr="00DA371E" w:rsidRDefault="00DA371E" w:rsidP="00DA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Pr="00014946" w:rsidRDefault="00DA371E" w:rsidP="00DA371E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УТВЕРЖДЕНО</w:t>
      </w:r>
    </w:p>
    <w:p w:rsidR="00DA371E" w:rsidRDefault="00DA371E" w:rsidP="00DA371E">
      <w:pPr>
        <w:tabs>
          <w:tab w:val="left" w:pos="7012"/>
          <w:tab w:val="left" w:pos="7928"/>
          <w:tab w:val="left" w:pos="8844"/>
          <w:tab w:val="left" w:pos="9760"/>
          <w:tab w:val="left" w:pos="10676"/>
          <w:tab w:val="left" w:pos="11592"/>
          <w:tab w:val="left" w:pos="12508"/>
          <w:tab w:val="left" w:pos="13424"/>
          <w:tab w:val="left" w:pos="14340"/>
          <w:tab w:val="left" w:pos="15256"/>
          <w:tab w:val="left" w:pos="16172"/>
          <w:tab w:val="left" w:pos="17088"/>
          <w:tab w:val="left" w:pos="18004"/>
          <w:tab w:val="left" w:pos="18920"/>
          <w:tab w:val="left" w:pos="19836"/>
          <w:tab w:val="left" w:pos="20752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МБОУ Кринично-Лугской СОШ:</w:t>
      </w:r>
    </w:p>
    <w:p w:rsidR="00DA371E" w:rsidRPr="00014946" w:rsidRDefault="00DA371E" w:rsidP="00DA371E">
      <w:pPr>
        <w:tabs>
          <w:tab w:val="left" w:pos="7012"/>
          <w:tab w:val="left" w:pos="7928"/>
          <w:tab w:val="left" w:pos="8844"/>
          <w:tab w:val="left" w:pos="9760"/>
          <w:tab w:val="left" w:pos="10676"/>
          <w:tab w:val="left" w:pos="11592"/>
          <w:tab w:val="left" w:pos="12508"/>
          <w:tab w:val="left" w:pos="13424"/>
          <w:tab w:val="left" w:pos="14340"/>
          <w:tab w:val="left" w:pos="15256"/>
          <w:tab w:val="left" w:pos="16172"/>
          <w:tab w:val="left" w:pos="17088"/>
          <w:tab w:val="left" w:pos="18004"/>
          <w:tab w:val="left" w:pos="18920"/>
          <w:tab w:val="left" w:pos="19836"/>
          <w:tab w:val="left" w:pos="20752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 Е.А. Коломейцева</w:t>
      </w:r>
    </w:p>
    <w:p w:rsidR="00DA371E" w:rsidRPr="00014946" w:rsidRDefault="00AE09DF" w:rsidP="00DA371E">
      <w:pPr>
        <w:tabs>
          <w:tab w:val="left" w:pos="7012"/>
          <w:tab w:val="left" w:pos="7928"/>
          <w:tab w:val="left" w:pos="8844"/>
          <w:tab w:val="left" w:pos="9760"/>
          <w:tab w:val="left" w:pos="10676"/>
          <w:tab w:val="left" w:pos="11592"/>
          <w:tab w:val="left" w:pos="12508"/>
          <w:tab w:val="left" w:pos="13424"/>
          <w:tab w:val="left" w:pos="14340"/>
          <w:tab w:val="left" w:pos="15256"/>
          <w:tab w:val="left" w:pos="16172"/>
          <w:tab w:val="left" w:pos="17088"/>
          <w:tab w:val="left" w:pos="18004"/>
          <w:tab w:val="left" w:pos="18920"/>
          <w:tab w:val="left" w:pos="19836"/>
          <w:tab w:val="left" w:pos="20752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 «30</w:t>
      </w:r>
      <w:r w:rsidR="00DA371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августа</w:t>
      </w:r>
      <w:r w:rsidR="00DA371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2015г. №</w:t>
      </w:r>
      <w:r w:rsidR="000765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140</w:t>
      </w:r>
      <w:r w:rsidR="00DA371E" w:rsidRPr="0001494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DA371E" w:rsidRPr="00014946" w:rsidRDefault="00DA371E" w:rsidP="00DA371E">
      <w:pPr>
        <w:tabs>
          <w:tab w:val="left" w:pos="7012"/>
          <w:tab w:val="left" w:pos="7928"/>
          <w:tab w:val="left" w:pos="8844"/>
          <w:tab w:val="left" w:pos="9760"/>
          <w:tab w:val="left" w:pos="10676"/>
          <w:tab w:val="left" w:pos="11592"/>
          <w:tab w:val="left" w:pos="12508"/>
          <w:tab w:val="left" w:pos="13424"/>
          <w:tab w:val="left" w:pos="14340"/>
          <w:tab w:val="left" w:pos="15256"/>
          <w:tab w:val="left" w:pos="16172"/>
          <w:tab w:val="left" w:pos="17088"/>
          <w:tab w:val="left" w:pos="18004"/>
          <w:tab w:val="left" w:pos="18920"/>
          <w:tab w:val="left" w:pos="19836"/>
          <w:tab w:val="left" w:pos="20752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71E" w:rsidRPr="00014946" w:rsidRDefault="00DA371E" w:rsidP="00DA371E">
      <w:pPr>
        <w:tabs>
          <w:tab w:val="left" w:pos="7012"/>
          <w:tab w:val="left" w:pos="7928"/>
          <w:tab w:val="left" w:pos="8844"/>
          <w:tab w:val="left" w:pos="9760"/>
          <w:tab w:val="left" w:pos="10676"/>
          <w:tab w:val="left" w:pos="11592"/>
          <w:tab w:val="left" w:pos="12508"/>
          <w:tab w:val="left" w:pos="13424"/>
          <w:tab w:val="left" w:pos="14340"/>
          <w:tab w:val="left" w:pos="15256"/>
          <w:tab w:val="left" w:pos="16172"/>
          <w:tab w:val="left" w:pos="17088"/>
          <w:tab w:val="left" w:pos="18004"/>
          <w:tab w:val="left" w:pos="18920"/>
          <w:tab w:val="left" w:pos="19836"/>
          <w:tab w:val="left" w:pos="20752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F4" w:rsidRDefault="00AC33F4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F4" w:rsidRDefault="00AC33F4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F4" w:rsidRDefault="00AC33F4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F4" w:rsidRDefault="00AC33F4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F4" w:rsidRDefault="00AC33F4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71E" w:rsidRP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3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A371E" w:rsidRP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приема граждан в  </w:t>
      </w:r>
      <w:r w:rsidRPr="00DA37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 общеобразовательное учреждение </w:t>
      </w:r>
      <w:proofErr w:type="spellStart"/>
      <w:r w:rsidRPr="00DA37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Кринично-Лугскую</w:t>
      </w:r>
      <w:proofErr w:type="spellEnd"/>
      <w:r w:rsidRPr="00DA37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среднюю общеобразовательную школу</w:t>
      </w:r>
    </w:p>
    <w:p w:rsidR="00DA371E" w:rsidRPr="00DA371E" w:rsidRDefault="00DA371E" w:rsidP="00DA371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(далее – Положение)</w:t>
      </w:r>
    </w:p>
    <w:p w:rsidR="00014946" w:rsidRPr="00DA371E" w:rsidRDefault="00014946" w:rsidP="00014946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014946" w:rsidRPr="00DA371E" w:rsidRDefault="00014946" w:rsidP="00014946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014946" w:rsidRPr="00DA371E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71E" w:rsidRDefault="00DA371E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71E" w:rsidRDefault="00DA371E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71E" w:rsidRPr="00014946" w:rsidRDefault="00DA371E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3F4" w:rsidRPr="00014946" w:rsidRDefault="00AC33F4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946" w:rsidRPr="00014946" w:rsidRDefault="00014946" w:rsidP="0001494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946" w:rsidRPr="00DA371E" w:rsidRDefault="00DA371E" w:rsidP="0001494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DA3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х. Кринично-Лугский</w:t>
      </w:r>
    </w:p>
    <w:p w:rsidR="00014946" w:rsidRPr="00DA371E" w:rsidRDefault="00014946" w:rsidP="00014946">
      <w:pPr>
        <w:tabs>
          <w:tab w:val="left" w:pos="720"/>
        </w:tabs>
        <w:suppressAutoHyphens/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2015 год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widowControl w:val="0"/>
        <w:suppressAutoHyphens/>
        <w:autoSpaceDE w:val="0"/>
        <w:spacing w:after="0" w:line="244" w:lineRule="exact"/>
        <w:ind w:left="4"/>
        <w:rPr>
          <w:rFonts w:ascii="Times New Roman" w:eastAsia="Times New Roman" w:hAnsi="Times New Roman" w:cs="Times New Roman"/>
          <w:color w:val="534F49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1. Общие положения </w:t>
      </w:r>
      <w:bookmarkStart w:id="0" w:name="_GoBack"/>
      <w:bookmarkEnd w:id="0"/>
    </w:p>
    <w:p w:rsidR="00014946" w:rsidRPr="0007658D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014946">
        <w:rPr>
          <w:rFonts w:ascii="Times New Roman" w:eastAsia="Times New Roman" w:hAnsi="Times New Roman" w:cs="Times New Roman"/>
          <w:color w:val="534F49"/>
          <w:sz w:val="24"/>
          <w:szCs w:val="24"/>
          <w:lang w:eastAsia="ar-SA"/>
        </w:rPr>
        <w:t>1</w:t>
      </w:r>
      <w:r w:rsidRPr="00014946">
        <w:rPr>
          <w:rFonts w:ascii="Times New Roman" w:eastAsia="Times New Roman" w:hAnsi="Times New Roman" w:cs="Times New Roman"/>
          <w:color w:val="676662"/>
          <w:sz w:val="24"/>
          <w:szCs w:val="24"/>
          <w:lang w:eastAsia="ar-SA"/>
        </w:rPr>
        <w:t>.</w:t>
      </w:r>
      <w:r w:rsidRPr="00014946">
        <w:rPr>
          <w:rFonts w:ascii="Times New Roman" w:eastAsia="Times New Roman" w:hAnsi="Times New Roman" w:cs="Times New Roman"/>
          <w:color w:val="534F49"/>
          <w:sz w:val="24"/>
          <w:szCs w:val="24"/>
          <w:lang w:eastAsia="ar-SA"/>
        </w:rPr>
        <w:t>1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07658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Положение разработано в соответствии с Конституцией Российской Федерации,  </w:t>
      </w:r>
      <w:r w:rsidRPr="0007658D">
        <w:rPr>
          <w:rFonts w:ascii="Arial" w:eastAsia="Times New Roman" w:hAnsi="Arial" w:cs="Times New Roman"/>
          <w:color w:val="000000"/>
          <w:sz w:val="27"/>
          <w:szCs w:val="27"/>
          <w:lang w:eastAsia="ar-SA"/>
        </w:rPr>
        <w:t xml:space="preserve"> </w:t>
      </w:r>
      <w:r w:rsidRPr="0007658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Законом  «Об образовании в Российской Федерации» от 29.12.2012 г. № 273-ФЗ,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года  № 32, и призвано обеспечить реализацию прав граждан РФ на образование, исходя из принципов государственной политики</w:t>
      </w:r>
      <w:proofErr w:type="gramEnd"/>
      <w:r w:rsidRPr="0007658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 области образования, интересов ребенка и удовлетворения потребностей семьи в выборе общеобразовательной организации.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44" w:lineRule="exact"/>
        <w:ind w:left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AC33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приема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Порядок приема граждан на обучение по образовательным программам</w:t>
      </w:r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начального общего, основного общего и среднего общего образования (дале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Порядок) регламентирует прием граждан Российской Федерации (далее -граждане, дети)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СОШ, осуществляющую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образовательную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по образовательным программам начального общего, основного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общего и среднего общего образования (далее соответственно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общеобразовательные программы).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иностранных граждан и лиц без гражданства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обучения по общеобразовательным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программам за счет бюджетных ассигнований федерального бюджета, бюджетов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Российской Федерации и местных бюджетов осуществляется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 международными договорами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29 декабря 2012 г. N 273-ФЗ "Об образовании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Федерации" (Собрание законодательства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2012, N 53, ст. 7598</w:t>
      </w:r>
      <w:proofErr w:type="gramEnd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2013, N 19, ст. 2326; N 23, ст. 2878; N 27,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3462; N 30, ст. 4036; N 48, ст. 6165) и настоящим Порядком.</w:t>
      </w:r>
      <w:proofErr w:type="gramEnd"/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Правила приема</w:t>
      </w:r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</w:t>
      </w:r>
      <w:proofErr w:type="gramEnd"/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общеобразовательным программам (далее - правила приема) устанавливаются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части, не урегулированной законодательством об образовании,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 самостоятельно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Правила приема в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 при</w:t>
      </w:r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ем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граждан, имеющих право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получение общего образования соответствующего уровня и проживающих на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территории, за которой закреплена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Кринично-Лугская СОШ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е - закрепленная территория)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 В приеме в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8100CE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 быть отказано только по причине отсутствия в ней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свободных мест, за исключением случаев, предусмотренных частями 5 и 6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67 и статьей 88 Федерального закона от 29 декабря 2012 г. N 273-ФЗ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"Об образо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вании в Российской Федерации". 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отсутствия мест в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</w:t>
      </w:r>
      <w:r w:rsidR="008100CE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представители) ребенка для решения вопроса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 его устройстве в другую общеобразовательную организацию обращаются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 в орган исполнительной власти субъекта Российской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Федерации, осуществляющий государственное управление в сфере образования,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орган местного самоуправления, осуществляющий управление в сфере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8100CE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6. Прием на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основным общеобразовательным программам</w:t>
      </w:r>
      <w:r w:rsidR="008100CE" w:rsidRP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МБОУ </w:t>
      </w:r>
      <w:proofErr w:type="spellStart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на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общедоступной основе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100CE" w:rsidRPr="008100CE">
        <w:rPr>
          <w:rFonts w:ascii="Times New Roman" w:hAnsi="Times New Roman" w:cs="Times New Roman"/>
          <w:sz w:val="28"/>
          <w:szCs w:val="28"/>
        </w:rPr>
        <w:t xml:space="preserve">Прием граждан, закрепленных лиц в учреждение осуществляется без вступительных испытаний (процедур отбора). Дети, достигшие школьного возраста, зачисляются в первый класс  учреждения независимо от уровня их </w:t>
      </w:r>
      <w:r w:rsidR="008100CE" w:rsidRPr="008100CE">
        <w:rPr>
          <w:rFonts w:ascii="Times New Roman" w:hAnsi="Times New Roman" w:cs="Times New Roman"/>
          <w:sz w:val="28"/>
          <w:szCs w:val="28"/>
        </w:rPr>
        <w:lastRenderedPageBreak/>
        <w:t>подготовки. Учитель может проводить собеседование с ребенком в августе-сентябре месяце с целью планирования учебной работы с каждым обучающимся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7. О</w:t>
      </w:r>
      <w:r w:rsidR="008100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рганизация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ознакомит поступающего и (или) его родителей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(законных представителей) с уставом, с лицензией на осуществление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деятельности, со свидетельством о государственной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аккредитации, с образовательными программами и другими документами,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регламентирующими организацию и осуществление образовательной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деятельности, права и обязанности обучающихся.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</w:t>
      </w:r>
      <w:r w:rsidR="00A76E76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33F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размещае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распорядительный акт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Куйбышевского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закреплении образовательных организаций за конкретными территориями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издаваемый не позднее 1 февраля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текущего года (далее - распорядительный акт о закрепленной территории).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Кринично-Лугская СОШ</w:t>
      </w:r>
      <w:r w:rsidR="00A76E76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проведения организованного приема граждан в первый класс размещает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информационном стенде, на официальном сайте в сети "Интернет", в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средствах массовой информации (в том числе электронных) информацию о: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количестве</w:t>
      </w:r>
      <w:proofErr w:type="gramEnd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 в первых классах не позднее 10 календарных дней с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 издания распорядительного акта о закрепленной территории;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наличии свободных мест для приема детей, не проживающих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 не позднее 1 июля.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9.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граждан в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по личному заявлению родителя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(законного представителя) ребенка при предъявлении оригинала документа,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удостоверяющего личность родителя (законного представителя), либо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оригинала документа, удостоверяющего личность иностранного гражданина и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 без гражданства в Российской Федерации в соответствии со статьей 10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25 июля 2002 г. N 115-ФЗ "О правовом положении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иностранных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в Российской Федерации".</w:t>
      </w:r>
      <w:proofErr w:type="gramEnd"/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Кринично-Лугская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осуществлять прием указанного заявления в форме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документа с использованием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информационно-телекоммуникационных сетей общего пользования.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заявлении родителями (законными представителями) ребенка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указываются следующие сведения: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а) фамилия, имя, отчество (последнее - при наличии) ребенка;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дата и место рождения ребенка;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фамилия, имя, отчество (последнее - при наличии) родителей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(законных представителей) ребенка;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адрес места жительства ребенка, его родителей (законных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представителей);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д) контактные телефоны родителей (законных представителей) ребенка.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Примерная форма заявления размещается на информационном стенде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(или) на официальном сайте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"Интернет".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приема в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представители) детей, проживающих на закрепленной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территории, для зачисления ребенка в первый класс дополнительно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предъявляют оригинал свидетельства о рождении ребенка или документ,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подтверждающий родство заявителя, свидетельство о регистрации ребенка по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месту жительства или по месту пребывания на закрепленной территории или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документ, содержащий сведения о регистрации ребенка по месту жительства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по месту пребывания на закрепленной территории;</w:t>
      </w:r>
      <w:proofErr w:type="gramEnd"/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(законные представители) детей, не проживающих на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 дополнительно предъявляют свидетельство 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рождении ребенка.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(законные представители) детей, являющихся иностранными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гражданами или лицами без гражданства, дополнительно предъявляют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родство заявителя (или законность представления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 ребенка), и документ, подтверждающий право заявителя на пребывание в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Иностранные граждане и лица без гражданства все документы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представляют на русском языке или вместе с заверенным в установленном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 переводом на русский язык.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предъявляемых при приеме документов хранятся в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время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ребенка.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 Родители (законные представители) детей имеют право по своему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усмотрению представлять другие документы.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11. При приеме в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получения среднего общего образования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представляется аттестат об основном общем образовании установленного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образца.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 Требование предоставления других документов в качестве основания</w:t>
      </w:r>
    </w:p>
    <w:p w:rsidR="004C132D" w:rsidRPr="00473FCD" w:rsidRDefault="00A76E76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приема детей 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 Факт ознакомления родителей (законных представителей) ребенка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лицензией на осуществление образовательной деятельности, свидетельством 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аккредитации, уставом фиксируется в заявлении о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приеме и заверяется личной подписью родителей (законных представителей)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Подписью родителей (законных представителей) ребенка фиксируется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согласие на обработку их персональных данных и персональных данных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 в порядке, установленном законодательством Российской</w:t>
      </w:r>
    </w:p>
    <w:p w:rsidR="004C132D" w:rsidRPr="00473FCD" w:rsidRDefault="00A76E76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14. Прием заявлений в первый класс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граждан, проживающих на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 начинается не позднее 1 февраля и завершается не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 30 июня текущего года.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Зачисление в </w:t>
      </w:r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A76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7 рабочих дней после приема документов.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детей, не проживающих на закрепленной территории, прием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заявлений в первый класс начинается с 1 июля текущего года до момента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заполнения свободных мест, но не позднее 5 сентября текущего года.</w:t>
      </w:r>
    </w:p>
    <w:p w:rsidR="004C132D" w:rsidRPr="00473FCD" w:rsidRDefault="009A687B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окончания приема 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первый класс всех детей, проживающих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</w:t>
      </w:r>
      <w:r w:rsidRP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Кринично-Лугская СОШ осуществляет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детей, не проживающих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 ранее 1 июля.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15. Для удобства родителей (законных представителей) детей устанавлива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график приема документов в зависимости от адреса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регистрации по месту жительства (пребывания).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16. При приеме на свободные места детей, не проживающих на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территории, преимущественным правом обладают дети граждан,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имеющих право на первоочередное предоставление места в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Кринично-Лугской СОШ</w:t>
      </w:r>
      <w:r w:rsidR="009A687B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 законодательством Российской Федерации и нормативными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правовыми актами субъектов Российской Федерации.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17. Дети с ограниченными возможностями здоровья принимаются на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адаптированной основной общеобразовательной программе только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согласия их родителей (законных представителей) и на основании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рекомендаций психолого-ме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дико-педагогической комиссии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18. Документы, представленные родителями (законными представителями)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детей, регистрируются в журнале приема заявлений. После регистрации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родителям (законным представителям) детей выдается расписка в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получении документов, содержащая информацию о регистрационном номере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о приеме ребенка в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школу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перечне представленных документов.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Расписка заверяется подписью должностного лица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ответственного </w:t>
      </w:r>
      <w:proofErr w:type="gramStart"/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</w:p>
    <w:p w:rsidR="004C132D" w:rsidRPr="00473FCD" w:rsidRDefault="009A687B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документов, и печатью организации</w:t>
      </w:r>
      <w:r w:rsidR="004C132D"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32D" w:rsidRPr="00473FC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19.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 о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приеме детей на обучение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МБОУ </w:t>
      </w:r>
      <w:proofErr w:type="spellStart"/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размещаются на информационном стенде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школы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день их издания.</w:t>
      </w:r>
    </w:p>
    <w:p w:rsidR="004C132D" w:rsidRDefault="004C132D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 На каждого ребенка, зачисленного в 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Кринично-Лугскую</w:t>
      </w:r>
      <w:proofErr w:type="spellEnd"/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заводится личное дело,</w:t>
      </w:r>
      <w:r w:rsidR="009A68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котором хранятся все сданные документы.</w:t>
      </w:r>
    </w:p>
    <w:p w:rsidR="009A687B" w:rsidRDefault="009A687B" w:rsidP="00AC33F4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9A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6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и Школа заключают договор о сотрудничестве. </w:t>
      </w:r>
    </w:p>
    <w:p w:rsidR="009A687B" w:rsidRPr="009A687B" w:rsidRDefault="009A687B" w:rsidP="009A687B">
      <w:pPr>
        <w:widowControl w:val="0"/>
        <w:suppressAutoHyphens/>
        <w:autoSpaceDE w:val="0"/>
        <w:spacing w:after="0" w:line="283" w:lineRule="exact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9A6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A6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положения н</w:t>
      </w:r>
      <w:r w:rsidRPr="009A6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ограничен, при изменении нормативно-правовой базы, регулирующей действие данного положения, вносятся изменения в установленном законом порядке. </w:t>
      </w:r>
    </w:p>
    <w:p w:rsidR="009A687B" w:rsidRPr="00014946" w:rsidRDefault="009A687B" w:rsidP="009A687B">
      <w:pPr>
        <w:tabs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87B" w:rsidRPr="00473FCD" w:rsidRDefault="009A687B" w:rsidP="009A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32D" w:rsidRDefault="004C132D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AC33F4" w:rsidRDefault="00AC33F4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Default="009A687B" w:rsidP="004C132D">
      <w:pPr>
        <w:jc w:val="both"/>
        <w:rPr>
          <w:rFonts w:ascii="Times New Roman" w:hAnsi="Times New Roman" w:cs="Times New Roman"/>
        </w:rPr>
      </w:pPr>
    </w:p>
    <w:p w:rsidR="009A687B" w:rsidRPr="00473FCD" w:rsidRDefault="009A687B" w:rsidP="004C132D">
      <w:pPr>
        <w:jc w:val="both"/>
        <w:rPr>
          <w:rFonts w:ascii="Times New Roman" w:hAnsi="Times New Roman" w:cs="Times New Roman"/>
        </w:rPr>
      </w:pPr>
    </w:p>
    <w:p w:rsidR="004C132D" w:rsidRPr="00473FCD" w:rsidRDefault="004C132D" w:rsidP="004C132D">
      <w:pPr>
        <w:jc w:val="both"/>
        <w:rPr>
          <w:rFonts w:ascii="Times New Roman" w:hAnsi="Times New Roman" w:cs="Times New Roman"/>
        </w:rPr>
      </w:pPr>
    </w:p>
    <w:p w:rsidR="00014946" w:rsidRPr="00DA371E" w:rsidRDefault="00014946" w:rsidP="004C132D">
      <w:pPr>
        <w:widowControl w:val="0"/>
        <w:suppressAutoHyphens/>
        <w:autoSpaceDE w:val="0"/>
        <w:spacing w:after="0" w:line="240" w:lineRule="auto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 Обучение и воспитание в Школе ведется на русском языке.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Правила приема граждан в учреждения определяются учреждением самостоятельно в соответствии с законодательством Российской </w:t>
      </w:r>
      <w:proofErr w:type="gramStart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</w:t>
      </w:r>
      <w:proofErr w:type="gramEnd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DA371E">
        <w:rPr>
          <w:rFonts w:ascii="Times New Roman" w:eastAsia="Times New Roman" w:hAnsi="Times New Roman" w:cs="Times New Roman"/>
          <w:color w:val="000000"/>
          <w:sz w:val="18"/>
          <w:szCs w:val="24"/>
          <w:lang w:eastAsia="ar-SA"/>
        </w:rPr>
        <w:t>о</w:t>
      </w:r>
      <w:r w:rsidRPr="00DA37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тражается в Уставе либо в отдельном локальном акте и доводится до сведения общественности.</w:t>
      </w: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Правила приёма на ступени начального общего, основного общего образования обеспечивают приём всех граждан, которые проживают на определённой территории и имеют право на получение образования соответствующего уровня.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Прием учащихся в Школу: </w:t>
      </w:r>
    </w:p>
    <w:p w:rsidR="00014946" w:rsidRPr="00DA371E" w:rsidRDefault="00014946" w:rsidP="00DA371E">
      <w:pPr>
        <w:widowControl w:val="0"/>
        <w:suppressAutoHyphens/>
        <w:autoSpaceDE w:val="0"/>
        <w:spacing w:before="9" w:after="0" w:line="249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2.4.1.В учреждение, в первую очередь, принимаются дети, проживающие на территории, за которой закреплена Школа,  при наличии обязательной регистрации по месту пребывания (временное проживание) и по месту жительства (постоянное проживание)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17.07.1995 </w:t>
      </w:r>
      <w:r w:rsidRPr="00DA371E">
        <w:rPr>
          <w:rFonts w:ascii="Times New Roman" w:eastAsia="Times New Roman" w:hAnsi="Times New Roman" w:cs="Times New Roman"/>
          <w:i/>
          <w:iCs/>
          <w:w w:val="77"/>
          <w:sz w:val="24"/>
          <w:szCs w:val="24"/>
          <w:lang w:eastAsia="ar-SA"/>
        </w:rPr>
        <w:t xml:space="preserve">N2 </w:t>
      </w: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>713 (в редакции от 26.10.2011).</w:t>
      </w:r>
      <w:proofErr w:type="gramEnd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Регистрация должна подтверждаться свидетельством о регистрации по месту жительства.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проживающим на данной территории детям может быть отказано в приеме только по причине отсутствия свободных мест.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3" w:lineRule="exact"/>
        <w:ind w:left="9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представителей: </w:t>
      </w:r>
      <w:proofErr w:type="gramStart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>-р</w:t>
      </w:r>
      <w:proofErr w:type="gramEnd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3" w:lineRule="exact"/>
        <w:ind w:left="9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 </w:t>
      </w:r>
    </w:p>
    <w:p w:rsidR="00014946" w:rsidRPr="00DA371E" w:rsidRDefault="00014946" w:rsidP="00DA371E">
      <w:pPr>
        <w:widowControl w:val="0"/>
        <w:suppressAutoHyphens/>
        <w:autoSpaceDE w:val="0"/>
        <w:spacing w:after="0" w:line="273" w:lineRule="exact"/>
        <w:ind w:left="9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1996, N 18, ст. 2144; 1997, N 8, ст. 952; 2000, N 13, СТ. 1370; 2002, N 34, СТ. 3294; 2004, N 52, ст. 5493; 2008, N 14, СТ. 1412; 2010, N 37, СТ. 4701; N 46, СТ. 6024; 2011, N 44, СТ. 6282)). </w:t>
      </w:r>
      <w:proofErr w:type="gramEnd"/>
    </w:p>
    <w:p w:rsidR="00014946" w:rsidRPr="00DA371E" w:rsidRDefault="00014946" w:rsidP="00DA371E">
      <w:pPr>
        <w:widowControl w:val="0"/>
        <w:suppressAutoHyphens/>
        <w:autoSpaceDE w:val="0"/>
        <w:spacing w:after="0" w:line="278" w:lineRule="exact"/>
        <w:ind w:left="14" w:right="1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A3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Закреплённым  лицам может быть отказано в приеме только по причине отсутствия свободных мест. </w:t>
      </w:r>
    </w:p>
    <w:p w:rsidR="00014946" w:rsidRPr="004C132D" w:rsidRDefault="00DA371E" w:rsidP="00014946">
      <w:pPr>
        <w:suppressAutoHyphens/>
        <w:autoSpaceDE w:val="0"/>
        <w:spacing w:after="0"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2.4.2.</w:t>
      </w:r>
      <w:r w:rsidR="00014946"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Школа информирует родителей (законных представителей) о наличии свободных мест в ин</w:t>
      </w:r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ых образовательных учреждениях, чтоб </w:t>
      </w:r>
      <w:r w:rsidR="00014946"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обеспечить прием ребенка в первый класс.</w:t>
      </w:r>
    </w:p>
    <w:p w:rsidR="00014946" w:rsidRPr="004C132D" w:rsidRDefault="00014946" w:rsidP="00014946">
      <w:pPr>
        <w:suppressAutoHyphens/>
        <w:autoSpaceDE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2.4.3</w:t>
      </w:r>
      <w:proofErr w:type="gramStart"/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</w:t>
      </w:r>
      <w:proofErr w:type="gramEnd"/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 приёме Школа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</w:t>
      </w:r>
      <w:proofErr w:type="spellStart"/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воспитательно</w:t>
      </w:r>
      <w:proofErr w:type="spellEnd"/>
      <w:r w:rsidRPr="004C1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-образовательного процесса.</w:t>
      </w:r>
    </w:p>
    <w:p w:rsidR="00014946" w:rsidRPr="00014946" w:rsidRDefault="00014946" w:rsidP="00014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32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Факт ознакомления родителей (законных представителей) ребенка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14946" w:rsidRPr="00014946" w:rsidRDefault="00014946" w:rsidP="00014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14946" w:rsidRPr="00014946" w:rsidRDefault="00014946" w:rsidP="0001494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014946" w:rsidRPr="00014946" w:rsidRDefault="00014946" w:rsidP="00014946">
      <w:pPr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2.4.4.Лицо,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2.4.5.Школа ведёт учёт количественного состава детей, достигших на 1 сентября возраста 7 лет, проживающих на территории микрорайона Школы.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приёма</w:t>
      </w:r>
    </w:p>
    <w:p w:rsidR="00014946" w:rsidRPr="00014946" w:rsidRDefault="00014946" w:rsidP="00014946">
      <w:pPr>
        <w:suppressAutoHyphens/>
        <w:autoSpaceDE w:val="0"/>
        <w:spacing w:after="0" w:line="25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Прием закрепленных лиц в учреждения всех видов осуществляется без вступительных испытаний (процедур отбора). В первые классы Школы принимаются дети 7-го или 8-го года жизни, по усмотрению родителей (законных представителей). Обязательным условием приёма детей 7-го года жизни является достижение к 1 сентября учебного года возраста не менее 6 лет 6 месяцев, </w:t>
      </w:r>
      <w:r w:rsidRPr="0001494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 отсутствии противопоказаний по состоянию здоровья, но не позже достижения ими восьми лет.</w:t>
      </w:r>
    </w:p>
    <w:p w:rsidR="00014946" w:rsidRPr="00014946" w:rsidRDefault="00014946" w:rsidP="00014946">
      <w:pPr>
        <w:suppressAutoHyphens/>
        <w:autoSpaceDE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1494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3.1.1.По заявлению родителей (законных представителей) Школа вправе разрешить прием детей в образовательные учреждения для обучения в более раннем и в более позднем возрасте 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29.12.2010г № 189 и зарегистрированными Минюстом России 03.03.2011 № 19993. </w:t>
      </w:r>
      <w:proofErr w:type="gramEnd"/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Перечень, </w:t>
      </w:r>
      <w:proofErr w:type="gramStart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представляемых</w:t>
      </w:r>
      <w:proofErr w:type="gramEnd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родителями (законными представителями):</w:t>
      </w:r>
    </w:p>
    <w:p w:rsidR="00014946" w:rsidRPr="00014946" w:rsidRDefault="00014946" w:rsidP="0001494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родителей о приёме в ОУ;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родителями (законными представителями) указываются следующие сведения: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1080" w:firstLine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а) фамилия, имя, отчество (последнее - при наличии) ребёнка;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1080" w:firstLine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дата и место рождения ребёнка;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1080" w:firstLine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1080" w:firstLine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г) адрес места жительства ребёнка, его родителей (законных представителей);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ind w:left="1080" w:firstLine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контактные телефоны родителей (законных представителей) ребёнка.</w:t>
      </w:r>
    </w:p>
    <w:p w:rsidR="00014946" w:rsidRPr="00014946" w:rsidRDefault="00014946" w:rsidP="00014946">
      <w:pPr>
        <w:tabs>
          <w:tab w:val="left" w:pos="72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Утверждённая форма заявления размещается Учреждением на информационном стенде и (или) на официальном сайте Учреждения в сети "Интернет"</w:t>
      </w:r>
    </w:p>
    <w:p w:rsidR="00014946" w:rsidRPr="00014946" w:rsidRDefault="00014946" w:rsidP="000149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 и ксерокопию свидетельства о рождении ребенка;</w:t>
      </w:r>
    </w:p>
    <w:p w:rsidR="00014946" w:rsidRPr="00014946" w:rsidRDefault="00014946" w:rsidP="00014946">
      <w:pPr>
        <w:widowControl w:val="0"/>
        <w:numPr>
          <w:ilvl w:val="0"/>
          <w:numId w:val="3"/>
        </w:numPr>
        <w:suppressAutoHyphens/>
        <w:autoSpaceDE w:val="0"/>
        <w:spacing w:before="24" w:after="0" w:line="273" w:lineRule="exact"/>
        <w:ind w:left="1248" w:right="32" w:hanging="35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014946" w:rsidRPr="00014946" w:rsidRDefault="00014946" w:rsidP="00014946">
      <w:pPr>
        <w:numPr>
          <w:ilvl w:val="0"/>
          <w:numId w:val="3"/>
        </w:numPr>
        <w:suppressAutoHyphens/>
        <w:spacing w:before="24" w:after="0" w:line="273" w:lineRule="exact"/>
        <w:ind w:left="15" w:firstLine="93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паспорт одного из родителей (законных представителей) </w:t>
      </w:r>
      <w:proofErr w:type="spellStart"/>
      <w:r w:rsidRPr="000149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ребенк</w:t>
      </w:r>
      <w:proofErr w:type="spellEnd"/>
      <w:r w:rsidRPr="000149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14946" w:rsidRPr="00014946" w:rsidRDefault="00014946" w:rsidP="00014946">
      <w:pPr>
        <w:suppressAutoHyphens/>
        <w:spacing w:after="150" w:line="270" w:lineRule="atLeast"/>
        <w:ind w:left="1005" w:hanging="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14946" w:rsidRPr="00014946" w:rsidRDefault="00014946" w:rsidP="00014946">
      <w:pPr>
        <w:widowControl w:val="0"/>
        <w:tabs>
          <w:tab w:val="left" w:pos="514"/>
          <w:tab w:val="left" w:pos="1805"/>
          <w:tab w:val="left" w:pos="3183"/>
          <w:tab w:val="left" w:pos="5079"/>
          <w:tab w:val="left" w:pos="6279"/>
          <w:tab w:val="left" w:pos="7978"/>
        </w:tabs>
        <w:suppressAutoHyphens/>
        <w:autoSpaceDE w:val="0"/>
        <w:spacing w:after="0" w:line="278" w:lineRule="exact"/>
        <w:ind w:right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Родители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(законные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представители)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ребенка,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являющегося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73" w:lineRule="exact"/>
        <w:ind w:left="14" w:right="1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014946" w:rsidRPr="00014946" w:rsidRDefault="00014946" w:rsidP="00014946">
      <w:pPr>
        <w:widowControl w:val="0"/>
        <w:numPr>
          <w:ilvl w:val="0"/>
          <w:numId w:val="3"/>
        </w:numPr>
        <w:suppressAutoHyphens/>
        <w:autoSpaceDE w:val="0"/>
        <w:spacing w:after="0" w:line="273" w:lineRule="exact"/>
        <w:ind w:left="729" w:right="18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014946" w:rsidRPr="00014946" w:rsidRDefault="00014946" w:rsidP="00014946">
      <w:pPr>
        <w:widowControl w:val="0"/>
        <w:numPr>
          <w:ilvl w:val="0"/>
          <w:numId w:val="3"/>
        </w:numPr>
        <w:suppressAutoHyphens/>
        <w:autoSpaceDE w:val="0"/>
        <w:spacing w:after="0" w:line="240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дело ученика </w:t>
      </w:r>
      <w:proofErr w:type="gramStart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поступлении во 2-9 классы)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78" w:lineRule="exact"/>
        <w:ind w:left="19" w:right="9" w:firstLine="5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73" w:lineRule="exact"/>
        <w:ind w:left="14" w:right="9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регистрации заявления родителям (законным представителям) детей выдается 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014946" w:rsidRPr="00014946" w:rsidRDefault="00014946" w:rsidP="00014946">
      <w:pPr>
        <w:widowControl w:val="0"/>
        <w:tabs>
          <w:tab w:val="left" w:pos="5885"/>
        </w:tabs>
        <w:suppressAutoHyphens/>
        <w:autoSpaceDE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Время приёма: </w:t>
      </w:r>
    </w:p>
    <w:p w:rsidR="00014946" w:rsidRPr="00014946" w:rsidRDefault="00014946" w:rsidP="00014946">
      <w:pPr>
        <w:widowControl w:val="0"/>
        <w:tabs>
          <w:tab w:val="left" w:pos="5885"/>
        </w:tabs>
        <w:suppressAutoHyphens/>
        <w:autoSpaceDE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закреплённых лиц не раньше 10 марта и завершается не позднее 31 августа текущего года;</w:t>
      </w:r>
    </w:p>
    <w:p w:rsidR="00014946" w:rsidRPr="00014946" w:rsidRDefault="00014946" w:rsidP="00014946">
      <w:pPr>
        <w:widowControl w:val="0"/>
        <w:tabs>
          <w:tab w:val="left" w:pos="5885"/>
        </w:tabs>
        <w:suppressAutoHyphens/>
        <w:autoSpaceDE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детей, не зарегистрированных на закреплённой территории с 1 августа текущего года до момента заполнения свободных мест, но не позднее 5 сентября текущего года.</w:t>
      </w:r>
      <w:r w:rsidRPr="000149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83" w:lineRule="exact"/>
        <w:ind w:left="3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3.4.. Зачисление в учреждение оформляется приказом руководителя учреждения в течение 7 рабочих дней после приёма документов.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54" w:lineRule="exact"/>
        <w:ind w:left="38" w:right="7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каждого ученика с момента приема (для </w:t>
      </w:r>
      <w:proofErr w:type="gramStart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поступающих</w:t>
      </w:r>
      <w:proofErr w:type="gramEnd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класс) заводится личное дело, </w:t>
      </w:r>
      <w:r w:rsidRPr="000149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котором хранятся все сданные документы.</w:t>
      </w: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54" w:lineRule="exact"/>
        <w:ind w:left="38" w:right="7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федеральным законом.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83" w:lineRule="exact"/>
        <w:ind w:left="3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3.б. Родители и Школа заключают договор о сотрудничестве. </w:t>
      </w:r>
    </w:p>
    <w:p w:rsidR="00014946" w:rsidRPr="00014946" w:rsidRDefault="00014946" w:rsidP="00014946">
      <w:pPr>
        <w:widowControl w:val="0"/>
        <w:suppressAutoHyphens/>
        <w:autoSpaceDE w:val="0"/>
        <w:spacing w:before="220" w:after="0" w:line="244" w:lineRule="exact"/>
        <w:ind w:left="43" w:right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Срок действия: </w:t>
      </w:r>
    </w:p>
    <w:p w:rsidR="00014946" w:rsidRPr="00014946" w:rsidRDefault="00014946" w:rsidP="00014946">
      <w:pPr>
        <w:widowControl w:val="0"/>
        <w:suppressAutoHyphens/>
        <w:autoSpaceDE w:val="0"/>
        <w:spacing w:after="0" w:line="230" w:lineRule="exact"/>
        <w:ind w:left="33" w:right="42" w:firstLine="643"/>
        <w:rPr>
          <w:rFonts w:ascii="Calibri" w:eastAsia="Times New Roman" w:hAnsi="Calibri" w:cs="Calibri"/>
          <w:sz w:val="24"/>
          <w:szCs w:val="24"/>
          <w:lang w:eastAsia="ar-SA"/>
        </w:rPr>
      </w:pPr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proofErr w:type="gramStart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</w:t>
      </w:r>
      <w:proofErr w:type="gramEnd"/>
      <w:r w:rsidRPr="00014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изменении нормативно-правовой базы, регулирующей действие данного положения, вносятся изменения в установленном законом порядке. </w:t>
      </w:r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946" w:rsidRPr="00014946" w:rsidRDefault="00014946" w:rsidP="00014946">
      <w:pPr>
        <w:tabs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F7E" w:rsidRDefault="0007658D"/>
    <w:sectPr w:rsidR="00C06F7E" w:rsidSect="00DA37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59584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B"/>
    <w:rsid w:val="00014946"/>
    <w:rsid w:val="0007658D"/>
    <w:rsid w:val="004C132D"/>
    <w:rsid w:val="004F6D8B"/>
    <w:rsid w:val="007927D7"/>
    <w:rsid w:val="007F59EA"/>
    <w:rsid w:val="008100CE"/>
    <w:rsid w:val="009A687B"/>
    <w:rsid w:val="00A76E76"/>
    <w:rsid w:val="00AC33F4"/>
    <w:rsid w:val="00AE09DF"/>
    <w:rsid w:val="00DA371E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2017-10-18T13:09:00Z</cp:lastPrinted>
  <dcterms:created xsi:type="dcterms:W3CDTF">2017-10-17T13:01:00Z</dcterms:created>
  <dcterms:modified xsi:type="dcterms:W3CDTF">2017-10-24T12:19:00Z</dcterms:modified>
</cp:coreProperties>
</file>