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2E" w:rsidRPr="00D04915" w:rsidRDefault="00FE676A" w:rsidP="00FE676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B152E" w:rsidRPr="00D04915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6B152E" w:rsidRPr="00D04915" w:rsidRDefault="006B152E" w:rsidP="006B152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04915">
        <w:rPr>
          <w:rFonts w:ascii="Times New Roman" w:hAnsi="Times New Roman"/>
          <w:sz w:val="28"/>
          <w:szCs w:val="28"/>
        </w:rPr>
        <w:t>Кринично-Лугская</w:t>
      </w:r>
      <w:proofErr w:type="spellEnd"/>
      <w:r w:rsidRPr="00D04915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</w:p>
    <w:p w:rsidR="006B152E" w:rsidRPr="00D04915" w:rsidRDefault="006B152E" w:rsidP="006B15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B152E" w:rsidRPr="00D04915" w:rsidRDefault="006B152E" w:rsidP="006B152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B152E" w:rsidRPr="00D04915" w:rsidRDefault="006B152E" w:rsidP="006B152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4915">
        <w:rPr>
          <w:rFonts w:ascii="Times New Roman" w:hAnsi="Times New Roman"/>
          <w:sz w:val="28"/>
          <w:szCs w:val="28"/>
        </w:rPr>
        <w:t>Учебный материал по ____</w:t>
      </w:r>
      <w:r w:rsidR="00FE676A">
        <w:rPr>
          <w:rFonts w:ascii="Times New Roman" w:hAnsi="Times New Roman"/>
          <w:sz w:val="28"/>
          <w:szCs w:val="28"/>
        </w:rPr>
        <w:t>биологии</w:t>
      </w:r>
      <w:r w:rsidRPr="00D04915">
        <w:rPr>
          <w:rFonts w:ascii="Times New Roman" w:hAnsi="Times New Roman"/>
          <w:sz w:val="28"/>
          <w:szCs w:val="28"/>
        </w:rPr>
        <w:t>____________  __</w:t>
      </w:r>
      <w:r>
        <w:rPr>
          <w:rFonts w:ascii="Times New Roman" w:hAnsi="Times New Roman"/>
          <w:sz w:val="28"/>
          <w:szCs w:val="28"/>
        </w:rPr>
        <w:t>6</w:t>
      </w:r>
      <w:r w:rsidRPr="00D04915">
        <w:rPr>
          <w:rFonts w:ascii="Times New Roman" w:hAnsi="Times New Roman"/>
          <w:sz w:val="28"/>
          <w:szCs w:val="28"/>
        </w:rPr>
        <w:t>___ класса для са</w:t>
      </w:r>
      <w:r w:rsidR="00FE676A">
        <w:rPr>
          <w:rFonts w:ascii="Times New Roman" w:hAnsi="Times New Roman"/>
          <w:sz w:val="28"/>
          <w:szCs w:val="28"/>
        </w:rPr>
        <w:t>мостоятельного изучения</w:t>
      </w:r>
    </w:p>
    <w:p w:rsidR="006B152E" w:rsidRPr="00D04915" w:rsidRDefault="006B152E" w:rsidP="006B152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1617"/>
        <w:gridCol w:w="1697"/>
        <w:gridCol w:w="2268"/>
        <w:gridCol w:w="2127"/>
        <w:gridCol w:w="4613"/>
      </w:tblGrid>
      <w:tr w:rsidR="006B152E" w:rsidRPr="00EF41DD" w:rsidTr="00FE676A">
        <w:tc>
          <w:tcPr>
            <w:tcW w:w="2923" w:type="dxa"/>
            <w:shd w:val="clear" w:color="auto" w:fill="auto"/>
          </w:tcPr>
          <w:p w:rsidR="006B152E" w:rsidRPr="00FE676A" w:rsidRDefault="006B152E" w:rsidP="00664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76A">
              <w:rPr>
                <w:rFonts w:ascii="Times New Roman" w:hAnsi="Times New Roman"/>
                <w:sz w:val="24"/>
                <w:szCs w:val="24"/>
              </w:rPr>
              <w:t>Содержание, номер параграфа, страницы</w:t>
            </w:r>
          </w:p>
        </w:tc>
        <w:tc>
          <w:tcPr>
            <w:tcW w:w="1617" w:type="dxa"/>
            <w:shd w:val="clear" w:color="auto" w:fill="auto"/>
          </w:tcPr>
          <w:p w:rsidR="006B152E" w:rsidRPr="00FE676A" w:rsidRDefault="006B152E" w:rsidP="00664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76A">
              <w:rPr>
                <w:rFonts w:ascii="Times New Roman" w:hAnsi="Times New Roman"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1697" w:type="dxa"/>
            <w:shd w:val="clear" w:color="auto" w:fill="auto"/>
          </w:tcPr>
          <w:p w:rsidR="006B152E" w:rsidRPr="00FE676A" w:rsidRDefault="006B152E" w:rsidP="00664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76A">
              <w:rPr>
                <w:rFonts w:ascii="Times New Roman" w:hAnsi="Times New Roman"/>
                <w:sz w:val="24"/>
                <w:szCs w:val="24"/>
              </w:rPr>
              <w:t>Дата по расписанию уроков</w:t>
            </w:r>
          </w:p>
        </w:tc>
        <w:tc>
          <w:tcPr>
            <w:tcW w:w="2268" w:type="dxa"/>
            <w:shd w:val="clear" w:color="auto" w:fill="auto"/>
          </w:tcPr>
          <w:p w:rsidR="006B152E" w:rsidRPr="00FE676A" w:rsidRDefault="006B152E" w:rsidP="00664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76A">
              <w:rPr>
                <w:rFonts w:ascii="Times New Roman" w:hAnsi="Times New Roman"/>
                <w:sz w:val="24"/>
                <w:szCs w:val="24"/>
              </w:rPr>
              <w:t>Выполнение заданий на урок</w:t>
            </w:r>
            <w:proofErr w:type="gramStart"/>
            <w:r w:rsidRPr="00FE676A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FE676A">
              <w:rPr>
                <w:rFonts w:ascii="Times New Roman" w:hAnsi="Times New Roman"/>
                <w:sz w:val="24"/>
                <w:szCs w:val="24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2127" w:type="dxa"/>
            <w:shd w:val="clear" w:color="auto" w:fill="auto"/>
          </w:tcPr>
          <w:p w:rsidR="006B152E" w:rsidRPr="00FE676A" w:rsidRDefault="006B152E" w:rsidP="00664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76A">
              <w:rPr>
                <w:rFonts w:ascii="Times New Roman" w:hAnsi="Times New Roman"/>
                <w:sz w:val="24"/>
                <w:szCs w:val="24"/>
              </w:rPr>
              <w:t>Контроль знаний (тесты, онлайн тестирование и др.)</w:t>
            </w:r>
          </w:p>
        </w:tc>
        <w:tc>
          <w:tcPr>
            <w:tcW w:w="4613" w:type="dxa"/>
            <w:shd w:val="clear" w:color="auto" w:fill="auto"/>
          </w:tcPr>
          <w:p w:rsidR="006B152E" w:rsidRPr="00FE676A" w:rsidRDefault="006B152E" w:rsidP="00664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76A">
              <w:rPr>
                <w:rFonts w:ascii="Times New Roman" w:hAnsi="Times New Roman"/>
                <w:sz w:val="24"/>
                <w:szCs w:val="24"/>
              </w:rPr>
              <w:t>Вопросы по теме, выносимые на промежуточную аттестацию по прибытию в школу</w:t>
            </w:r>
          </w:p>
        </w:tc>
      </w:tr>
      <w:tr w:rsidR="006B152E" w:rsidRPr="00EF41DD" w:rsidTr="00FE676A">
        <w:tc>
          <w:tcPr>
            <w:tcW w:w="2923" w:type="dxa"/>
            <w:shd w:val="clear" w:color="auto" w:fill="auto"/>
          </w:tcPr>
          <w:p w:rsidR="006B152E" w:rsidRPr="00CD2821" w:rsidRDefault="00CD2821" w:rsidP="00664B6A">
            <w:pPr>
              <w:spacing w:after="0" w:line="240" w:lineRule="auto"/>
              <w:rPr>
                <w:rFonts w:ascii="Times New Roman" w:hAnsi="Times New Roman"/>
              </w:rPr>
            </w:pPr>
            <w:r w:rsidRPr="00CD2821">
              <w:rPr>
                <w:rFonts w:ascii="Times New Roman" w:hAnsi="Times New Roman"/>
              </w:rPr>
              <w:t>Пар 52</w:t>
            </w:r>
            <w:r>
              <w:rPr>
                <w:rFonts w:ascii="Times New Roman" w:hAnsi="Times New Roman"/>
              </w:rPr>
              <w:t xml:space="preserve"> Класс </w:t>
            </w:r>
            <w:proofErr w:type="gramStart"/>
            <w:r>
              <w:rPr>
                <w:rFonts w:ascii="Times New Roman" w:hAnsi="Times New Roman"/>
              </w:rPr>
              <w:t>Однодольные</w:t>
            </w:r>
            <w:proofErr w:type="gramEnd"/>
            <w:r>
              <w:rPr>
                <w:rFonts w:ascii="Times New Roman" w:hAnsi="Times New Roman"/>
              </w:rPr>
              <w:t xml:space="preserve">. Семейство </w:t>
            </w:r>
            <w:proofErr w:type="gramStart"/>
            <w:r>
              <w:rPr>
                <w:rFonts w:ascii="Times New Roman" w:hAnsi="Times New Roman"/>
              </w:rPr>
              <w:t>Лилейные</w:t>
            </w:r>
            <w:proofErr w:type="gramEnd"/>
          </w:p>
        </w:tc>
        <w:tc>
          <w:tcPr>
            <w:tcW w:w="1617" w:type="dxa"/>
            <w:shd w:val="clear" w:color="auto" w:fill="auto"/>
          </w:tcPr>
          <w:p w:rsidR="006B152E" w:rsidRPr="00CD2821" w:rsidRDefault="00CD2821" w:rsidP="0066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697" w:type="dxa"/>
            <w:shd w:val="clear" w:color="auto" w:fill="auto"/>
          </w:tcPr>
          <w:p w:rsidR="006B152E" w:rsidRPr="00CD2821" w:rsidRDefault="006B152E" w:rsidP="0066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B152E" w:rsidRPr="00CD2821" w:rsidRDefault="00CD2821" w:rsidP="0066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Изучить параграф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знать признаки семейства, растения.</w:t>
            </w:r>
          </w:p>
        </w:tc>
        <w:tc>
          <w:tcPr>
            <w:tcW w:w="2127" w:type="dxa"/>
            <w:shd w:val="clear" w:color="auto" w:fill="auto"/>
          </w:tcPr>
          <w:p w:rsidR="006B152E" w:rsidRPr="00CD2821" w:rsidRDefault="00CD2821" w:rsidP="0066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ответить на вопросы 4 и 5.</w:t>
            </w:r>
          </w:p>
        </w:tc>
        <w:tc>
          <w:tcPr>
            <w:tcW w:w="4613" w:type="dxa"/>
            <w:shd w:val="clear" w:color="auto" w:fill="auto"/>
          </w:tcPr>
          <w:p w:rsidR="006B152E" w:rsidRPr="00CD2821" w:rsidRDefault="00FE676A" w:rsidP="0066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 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="00CD2821">
              <w:rPr>
                <w:rFonts w:ascii="Times New Roman" w:hAnsi="Times New Roman"/>
              </w:rPr>
              <w:t>днодольные</w:t>
            </w:r>
            <w:proofErr w:type="gramEnd"/>
            <w:r w:rsidR="00CD2821">
              <w:rPr>
                <w:rFonts w:ascii="Times New Roman" w:hAnsi="Times New Roman"/>
              </w:rPr>
              <w:t>. Семейство Злаки и семейство Лилейные</w:t>
            </w:r>
          </w:p>
        </w:tc>
      </w:tr>
      <w:tr w:rsidR="006B152E" w:rsidRPr="00EF41DD" w:rsidTr="00FE676A">
        <w:tc>
          <w:tcPr>
            <w:tcW w:w="2923" w:type="dxa"/>
            <w:shd w:val="clear" w:color="auto" w:fill="auto"/>
          </w:tcPr>
          <w:p w:rsidR="006B152E" w:rsidRPr="00CD2821" w:rsidRDefault="00460006" w:rsidP="0066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 41 и 45 Побег и почки. Видоизменения побегов</w:t>
            </w:r>
          </w:p>
        </w:tc>
        <w:tc>
          <w:tcPr>
            <w:tcW w:w="1617" w:type="dxa"/>
            <w:shd w:val="clear" w:color="auto" w:fill="auto"/>
          </w:tcPr>
          <w:p w:rsidR="006B152E" w:rsidRPr="00CD2821" w:rsidRDefault="00460006" w:rsidP="0066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697" w:type="dxa"/>
            <w:shd w:val="clear" w:color="auto" w:fill="auto"/>
          </w:tcPr>
          <w:p w:rsidR="006B152E" w:rsidRPr="00CD2821" w:rsidRDefault="006B152E" w:rsidP="0066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B152E" w:rsidRPr="00CD2821" w:rsidRDefault="00FE676A" w:rsidP="0066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пройденный материал</w:t>
            </w:r>
          </w:p>
        </w:tc>
        <w:tc>
          <w:tcPr>
            <w:tcW w:w="2127" w:type="dxa"/>
            <w:shd w:val="clear" w:color="auto" w:fill="auto"/>
          </w:tcPr>
          <w:p w:rsidR="006B152E" w:rsidRDefault="00460006" w:rsidP="0066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 41 письменно ответить на вопрос4-7</w:t>
            </w:r>
          </w:p>
          <w:p w:rsidR="00460006" w:rsidRPr="00CD2821" w:rsidRDefault="00FE676A" w:rsidP="0066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Почему клу</w:t>
            </w:r>
            <w:r w:rsidR="00460006">
              <w:rPr>
                <w:rFonts w:ascii="Times New Roman" w:hAnsi="Times New Roman"/>
              </w:rPr>
              <w:t>бень картофеля считают побегом пар 45</w:t>
            </w:r>
          </w:p>
        </w:tc>
        <w:tc>
          <w:tcPr>
            <w:tcW w:w="4613" w:type="dxa"/>
            <w:shd w:val="clear" w:color="auto" w:fill="auto"/>
          </w:tcPr>
          <w:p w:rsidR="006B152E" w:rsidRPr="00CD2821" w:rsidRDefault="00460006" w:rsidP="0066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доказать, что клубень, корневище и луковица</w:t>
            </w:r>
            <w:r w:rsidR="00FE676A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видоизмененные побеги?</w:t>
            </w:r>
          </w:p>
        </w:tc>
      </w:tr>
      <w:tr w:rsidR="006B152E" w:rsidRPr="00EF41DD" w:rsidTr="00FE676A">
        <w:tc>
          <w:tcPr>
            <w:tcW w:w="2923" w:type="dxa"/>
            <w:shd w:val="clear" w:color="auto" w:fill="auto"/>
          </w:tcPr>
          <w:p w:rsidR="006B152E" w:rsidRPr="00CD2821" w:rsidRDefault="00460006" w:rsidP="0066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Пар 48 и 50 Плоды. Классификация покрытосеменных растений</w:t>
            </w:r>
          </w:p>
        </w:tc>
        <w:tc>
          <w:tcPr>
            <w:tcW w:w="1617" w:type="dxa"/>
            <w:shd w:val="clear" w:color="auto" w:fill="auto"/>
          </w:tcPr>
          <w:p w:rsidR="006B152E" w:rsidRPr="00CD2821" w:rsidRDefault="00460006" w:rsidP="0066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697" w:type="dxa"/>
            <w:shd w:val="clear" w:color="auto" w:fill="auto"/>
          </w:tcPr>
          <w:p w:rsidR="006B152E" w:rsidRPr="00CD2821" w:rsidRDefault="006B152E" w:rsidP="0066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B152E" w:rsidRPr="00CD2821" w:rsidRDefault="00460006" w:rsidP="0066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материала</w:t>
            </w:r>
          </w:p>
        </w:tc>
        <w:tc>
          <w:tcPr>
            <w:tcW w:w="2127" w:type="dxa"/>
            <w:shd w:val="clear" w:color="auto" w:fill="auto"/>
          </w:tcPr>
          <w:p w:rsidR="006B152E" w:rsidRPr="00CD2821" w:rsidRDefault="00460006" w:rsidP="0066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каким признакам плоды разделяют на простые и сборные, сухие и сочные</w:t>
            </w:r>
            <w:r w:rsidR="00FE676A">
              <w:rPr>
                <w:rFonts w:ascii="Times New Roman" w:hAnsi="Times New Roman"/>
              </w:rPr>
              <w:t xml:space="preserve">. Знать классификацию </w:t>
            </w:r>
            <w:proofErr w:type="gramStart"/>
            <w:r w:rsidR="00FE676A">
              <w:rPr>
                <w:rFonts w:ascii="Times New Roman" w:hAnsi="Times New Roman"/>
              </w:rPr>
              <w:t>покрыт</w:t>
            </w:r>
            <w:bookmarkStart w:id="0" w:name="_GoBack"/>
            <w:bookmarkEnd w:id="0"/>
            <w:r w:rsidR="00FE676A">
              <w:rPr>
                <w:rFonts w:ascii="Times New Roman" w:hAnsi="Times New Roman"/>
              </w:rPr>
              <w:t>осеменных</w:t>
            </w:r>
            <w:proofErr w:type="gramEnd"/>
          </w:p>
        </w:tc>
        <w:tc>
          <w:tcPr>
            <w:tcW w:w="4613" w:type="dxa"/>
            <w:shd w:val="clear" w:color="auto" w:fill="auto"/>
          </w:tcPr>
          <w:p w:rsidR="006B152E" w:rsidRPr="00CD2821" w:rsidRDefault="00FE676A" w:rsidP="00664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Каково роль плодов в жизни человека?</w:t>
            </w:r>
          </w:p>
        </w:tc>
      </w:tr>
      <w:tr w:rsidR="006B152E" w:rsidRPr="00EF41DD" w:rsidTr="00FE676A">
        <w:tc>
          <w:tcPr>
            <w:tcW w:w="2923" w:type="dxa"/>
            <w:shd w:val="clear" w:color="auto" w:fill="auto"/>
          </w:tcPr>
          <w:p w:rsidR="006B152E" w:rsidRPr="00CD2821" w:rsidRDefault="006B152E" w:rsidP="0066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7" w:type="dxa"/>
            <w:shd w:val="clear" w:color="auto" w:fill="auto"/>
          </w:tcPr>
          <w:p w:rsidR="006B152E" w:rsidRPr="00CD2821" w:rsidRDefault="006B152E" w:rsidP="0066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7" w:type="dxa"/>
            <w:shd w:val="clear" w:color="auto" w:fill="auto"/>
          </w:tcPr>
          <w:p w:rsidR="006B152E" w:rsidRPr="00CD2821" w:rsidRDefault="006B152E" w:rsidP="0066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B152E" w:rsidRPr="00CD2821" w:rsidRDefault="006B152E" w:rsidP="0066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6B152E" w:rsidRPr="00CD2821" w:rsidRDefault="006B152E" w:rsidP="0066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3" w:type="dxa"/>
            <w:shd w:val="clear" w:color="auto" w:fill="auto"/>
          </w:tcPr>
          <w:p w:rsidR="006B152E" w:rsidRPr="00CD2821" w:rsidRDefault="006B152E" w:rsidP="00664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B152E" w:rsidRDefault="006B152E" w:rsidP="006B15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    </w:t>
      </w:r>
      <w:r w:rsidR="00FE676A">
        <w:rPr>
          <w:rFonts w:ascii="Times New Roman" w:hAnsi="Times New Roman"/>
          <w:sz w:val="28"/>
          <w:szCs w:val="28"/>
        </w:rPr>
        <w:t>Матвиенко Л.Н.</w:t>
      </w:r>
      <w:r>
        <w:rPr>
          <w:rFonts w:ascii="Times New Roman" w:hAnsi="Times New Roman"/>
          <w:sz w:val="28"/>
          <w:szCs w:val="28"/>
        </w:rPr>
        <w:t xml:space="preserve">                           ФИО                                    тел.  </w:t>
      </w:r>
      <w:r w:rsidR="00663B24">
        <w:rPr>
          <w:rFonts w:ascii="Times New Roman" w:hAnsi="Times New Roman"/>
          <w:sz w:val="28"/>
          <w:szCs w:val="28"/>
        </w:rPr>
        <w:t>8</w:t>
      </w:r>
      <w:r w:rsidR="007A5482">
        <w:rPr>
          <w:rFonts w:ascii="Times New Roman" w:hAnsi="Times New Roman"/>
          <w:sz w:val="28"/>
          <w:szCs w:val="28"/>
        </w:rPr>
        <w:t> </w:t>
      </w:r>
      <w:r w:rsidR="00663B24">
        <w:rPr>
          <w:rFonts w:ascii="Times New Roman" w:hAnsi="Times New Roman"/>
          <w:sz w:val="28"/>
          <w:szCs w:val="28"/>
        </w:rPr>
        <w:t>950</w:t>
      </w:r>
      <w:r w:rsidR="007A5482">
        <w:rPr>
          <w:rFonts w:ascii="Times New Roman" w:hAnsi="Times New Roman"/>
          <w:sz w:val="28"/>
          <w:szCs w:val="28"/>
        </w:rPr>
        <w:t> 844 73 00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очта</w:t>
      </w:r>
      <w:proofErr w:type="spellEnd"/>
    </w:p>
    <w:p w:rsidR="006B152E" w:rsidRPr="00D04915" w:rsidRDefault="006B152E" w:rsidP="006B15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А.В.Лазарева</w:t>
      </w:r>
      <w:proofErr w:type="spellEnd"/>
    </w:p>
    <w:p w:rsidR="00500572" w:rsidRDefault="00500572"/>
    <w:sectPr w:rsidR="00500572" w:rsidSect="00D04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2E"/>
    <w:rsid w:val="00460006"/>
    <w:rsid w:val="00500572"/>
    <w:rsid w:val="00663B24"/>
    <w:rsid w:val="006B152E"/>
    <w:rsid w:val="007A5482"/>
    <w:rsid w:val="00CD2821"/>
    <w:rsid w:val="00F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52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5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2020-05-12T07:19:00Z</dcterms:created>
  <dcterms:modified xsi:type="dcterms:W3CDTF">2020-05-12T09:40:00Z</dcterms:modified>
</cp:coreProperties>
</file>