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FC" w:rsidRPr="008D0A9E" w:rsidRDefault="00DA4BFC" w:rsidP="00DA4BFC">
      <w:pPr>
        <w:jc w:val="center"/>
      </w:pPr>
      <w:r w:rsidRPr="008D0A9E">
        <w:t>Муниципальное бюджетное общеобразовательное учреждение</w:t>
      </w:r>
    </w:p>
    <w:p w:rsidR="00DA4BFC" w:rsidRPr="008D0A9E" w:rsidRDefault="00DA4BFC" w:rsidP="00DA4BFC">
      <w:pPr>
        <w:jc w:val="center"/>
      </w:pPr>
      <w:proofErr w:type="spellStart"/>
      <w:r w:rsidRPr="008D0A9E">
        <w:t>Кринично-Лугская</w:t>
      </w:r>
      <w:proofErr w:type="spellEnd"/>
      <w:r w:rsidRPr="008D0A9E">
        <w:t xml:space="preserve"> средняя общеобразовательная школа</w:t>
      </w:r>
    </w:p>
    <w:p w:rsidR="00DA4BFC" w:rsidRPr="008D0A9E" w:rsidRDefault="00DA4BFC" w:rsidP="00DA4BFC">
      <w:pPr>
        <w:jc w:val="center"/>
        <w:rPr>
          <w:b/>
        </w:rPr>
      </w:pPr>
    </w:p>
    <w:p w:rsidR="00DA4BFC" w:rsidRDefault="00DA4BFC" w:rsidP="00DA4BFC">
      <w:pPr>
        <w:jc w:val="center"/>
        <w:rPr>
          <w:b/>
        </w:rPr>
      </w:pPr>
      <w:proofErr w:type="spellStart"/>
      <w:r w:rsidRPr="006251D4">
        <w:rPr>
          <w:b/>
        </w:rPr>
        <w:t>Профессиограмма</w:t>
      </w:r>
      <w:proofErr w:type="spellEnd"/>
      <w:r w:rsidRPr="006251D4">
        <w:rPr>
          <w:b/>
        </w:rPr>
        <w:t xml:space="preserve"> деятельности классного руководителя</w:t>
      </w:r>
    </w:p>
    <w:p w:rsidR="00DA4BFC" w:rsidRPr="006251D4" w:rsidRDefault="00DA4BFC" w:rsidP="00DA4BFC">
      <w:pPr>
        <w:jc w:val="center"/>
        <w:rPr>
          <w:b/>
        </w:rPr>
      </w:pPr>
    </w:p>
    <w:p w:rsidR="00DA4BFC" w:rsidRPr="006251D4" w:rsidRDefault="00DA4BFC" w:rsidP="00DA4BFC">
      <w:pPr>
        <w:jc w:val="center"/>
        <w:rPr>
          <w:i/>
        </w:rPr>
      </w:pPr>
      <w:r w:rsidRPr="006251D4">
        <w:rPr>
          <w:i/>
        </w:rPr>
        <w:t>Конструктивные умения</w:t>
      </w:r>
    </w:p>
    <w:p w:rsidR="00DA4BFC" w:rsidRPr="00460949" w:rsidRDefault="00DA4BFC" w:rsidP="00DA4BFC">
      <w:pPr>
        <w:jc w:val="both"/>
      </w:pPr>
      <w:r w:rsidRPr="00460949">
        <w:t>1. Планировать воспитательную работу.</w:t>
      </w:r>
    </w:p>
    <w:p w:rsidR="00DA4BFC" w:rsidRPr="00460949" w:rsidRDefault="00DA4BFC" w:rsidP="00DA4BFC">
      <w:pPr>
        <w:jc w:val="both"/>
      </w:pPr>
      <w:r w:rsidRPr="00460949">
        <w:t>2. Отбирать систему воспитательных задач на основе диагностики возрастного и индивидуального развития детей.</w:t>
      </w:r>
    </w:p>
    <w:p w:rsidR="00DA4BFC" w:rsidRPr="00460949" w:rsidRDefault="00DA4BFC" w:rsidP="00DA4BFC">
      <w:pPr>
        <w:jc w:val="both"/>
      </w:pPr>
      <w:r w:rsidRPr="00460949">
        <w:t>3. Прогнозирова</w:t>
      </w:r>
      <w:r>
        <w:t>т</w:t>
      </w:r>
      <w:r w:rsidRPr="00460949">
        <w:t>ь развитие личности воспитанников.</w:t>
      </w:r>
    </w:p>
    <w:p w:rsidR="00DA4BFC" w:rsidRPr="00460949" w:rsidRDefault="00DA4BFC" w:rsidP="00DA4BFC">
      <w:pPr>
        <w:jc w:val="both"/>
      </w:pPr>
      <w:r w:rsidRPr="00460949">
        <w:t>4. Планировать систему перспективного развития классного коллектива.</w:t>
      </w:r>
    </w:p>
    <w:p w:rsidR="00DA4BFC" w:rsidRPr="00460949" w:rsidRDefault="00DA4BFC" w:rsidP="00DA4BFC">
      <w:pPr>
        <w:jc w:val="both"/>
      </w:pPr>
      <w:r w:rsidRPr="00460949">
        <w:t>5. Отбирать воспитательный материал в соответствии с воспитательными задачами развития отдельных личностей и коллектива в целом.</w:t>
      </w:r>
    </w:p>
    <w:p w:rsidR="00DA4BFC" w:rsidRPr="00460949" w:rsidRDefault="00DA4BFC" w:rsidP="00DA4BFC">
      <w:pPr>
        <w:jc w:val="both"/>
      </w:pPr>
      <w:r w:rsidRPr="00460949">
        <w:t>6. Определять систему коллективных творческих дел.</w:t>
      </w:r>
    </w:p>
    <w:p w:rsidR="00DA4BFC" w:rsidRPr="00460949" w:rsidRDefault="00DA4BFC" w:rsidP="00DA4BFC">
      <w:pPr>
        <w:jc w:val="both"/>
      </w:pPr>
      <w:r w:rsidRPr="00460949">
        <w:t>7. Проектировать участие детей в КТ</w:t>
      </w:r>
      <w:r>
        <w:t>Д</w:t>
      </w:r>
      <w:r w:rsidRPr="00460949">
        <w:t xml:space="preserve"> на основе диагностики их функциональных возможностей.</w:t>
      </w:r>
    </w:p>
    <w:p w:rsidR="00DA4BFC" w:rsidRPr="00460949" w:rsidRDefault="00DA4BFC" w:rsidP="00DA4BFC">
      <w:pPr>
        <w:jc w:val="both"/>
      </w:pPr>
      <w:r w:rsidRPr="00460949">
        <w:t>8. Определять меру своего участия и управления деятельностью ученического коллектива.</w:t>
      </w:r>
    </w:p>
    <w:p w:rsidR="00DA4BFC" w:rsidRDefault="00DA4BFC" w:rsidP="00DA4BFC">
      <w:pPr>
        <w:jc w:val="center"/>
        <w:rPr>
          <w:i/>
        </w:rPr>
      </w:pPr>
    </w:p>
    <w:p w:rsidR="00DA4BFC" w:rsidRPr="006251D4" w:rsidRDefault="00DA4BFC" w:rsidP="00DA4BFC">
      <w:pPr>
        <w:jc w:val="center"/>
        <w:rPr>
          <w:i/>
        </w:rPr>
      </w:pPr>
      <w:r w:rsidRPr="006251D4">
        <w:rPr>
          <w:i/>
        </w:rPr>
        <w:t>Организаторские умения</w:t>
      </w:r>
    </w:p>
    <w:p w:rsidR="00DA4BFC" w:rsidRPr="00460949" w:rsidRDefault="00DA4BFC" w:rsidP="00DA4BFC">
      <w:pPr>
        <w:jc w:val="both"/>
      </w:pPr>
      <w:r w:rsidRPr="00460949">
        <w:t>9. Организовывать участие каждого школьника в деятельности коллектива.</w:t>
      </w:r>
    </w:p>
    <w:p w:rsidR="00DA4BFC" w:rsidRPr="00460949" w:rsidRDefault="00DA4BFC" w:rsidP="00DA4BFC">
      <w:pPr>
        <w:jc w:val="both"/>
      </w:pPr>
      <w:r w:rsidRPr="00460949">
        <w:t>10. Помогать распределять роли, возлагать ответственность за порученное дело.</w:t>
      </w:r>
    </w:p>
    <w:p w:rsidR="00DA4BFC" w:rsidRPr="00460949" w:rsidRDefault="00DA4BFC" w:rsidP="00DA4BFC">
      <w:pPr>
        <w:jc w:val="both"/>
      </w:pPr>
      <w:r w:rsidRPr="00460949">
        <w:t>11. Участвовать в планировании и оценке результатов КТ</w:t>
      </w:r>
      <w:r>
        <w:t>Д</w:t>
      </w:r>
      <w:r w:rsidRPr="00460949">
        <w:t>.</w:t>
      </w:r>
    </w:p>
    <w:p w:rsidR="00DA4BFC" w:rsidRPr="00460949" w:rsidRDefault="00DA4BFC" w:rsidP="00DA4BFC">
      <w:pPr>
        <w:jc w:val="both"/>
      </w:pPr>
      <w:r w:rsidRPr="00460949">
        <w:t>12. Помогать активу в разрешении трудных ситуаций.</w:t>
      </w:r>
    </w:p>
    <w:p w:rsidR="00DA4BFC" w:rsidRDefault="00DA4BFC" w:rsidP="00DA4BFC">
      <w:pPr>
        <w:jc w:val="both"/>
      </w:pPr>
      <w:r w:rsidRPr="00460949">
        <w:t xml:space="preserve">13. Определять различные виды индивидуальной и коллективной деятельности </w:t>
      </w:r>
    </w:p>
    <w:p w:rsidR="00DA4BFC" w:rsidRPr="00460949" w:rsidRDefault="00DA4BFC" w:rsidP="00DA4BFC">
      <w:pPr>
        <w:jc w:val="both"/>
      </w:pPr>
      <w:r>
        <w:t xml:space="preserve"> </w:t>
      </w:r>
      <w:r w:rsidRPr="00460949">
        <w:t>школьников.</w:t>
      </w:r>
    </w:p>
    <w:p w:rsidR="00DA4BFC" w:rsidRPr="00460949" w:rsidRDefault="00DA4BFC" w:rsidP="00DA4BFC">
      <w:pPr>
        <w:jc w:val="both"/>
      </w:pPr>
      <w:r w:rsidRPr="00460949">
        <w:t>14. Осуществлять педагогическое руководство деятельностью классного коллектива.</w:t>
      </w:r>
    </w:p>
    <w:p w:rsidR="00DA4BFC" w:rsidRPr="00460949" w:rsidRDefault="00DA4BFC" w:rsidP="00DA4BFC">
      <w:pPr>
        <w:jc w:val="both"/>
      </w:pPr>
      <w:r w:rsidRPr="00460949">
        <w:t>15. Организовывать самоуправление, опираясь на самостоятельность учащихся.</w:t>
      </w:r>
    </w:p>
    <w:p w:rsidR="00DA4BFC" w:rsidRPr="00460949" w:rsidRDefault="00DA4BFC" w:rsidP="00DA4BFC">
      <w:pPr>
        <w:jc w:val="both"/>
      </w:pPr>
      <w:r w:rsidRPr="00460949">
        <w:t>16. Осуществлять управление развитием коллектива.</w:t>
      </w:r>
    </w:p>
    <w:p w:rsidR="00DA4BFC" w:rsidRDefault="00DA4BFC" w:rsidP="00DA4BFC">
      <w:pPr>
        <w:jc w:val="center"/>
        <w:rPr>
          <w:i/>
        </w:rPr>
      </w:pPr>
    </w:p>
    <w:p w:rsidR="00DA4BFC" w:rsidRPr="006251D4" w:rsidRDefault="00DA4BFC" w:rsidP="00DA4BFC">
      <w:pPr>
        <w:jc w:val="center"/>
        <w:rPr>
          <w:i/>
        </w:rPr>
      </w:pPr>
      <w:r w:rsidRPr="006251D4">
        <w:rPr>
          <w:i/>
        </w:rPr>
        <w:t>Коммуникативные умения</w:t>
      </w:r>
    </w:p>
    <w:p w:rsidR="00DA4BFC" w:rsidRPr="00460949" w:rsidRDefault="00DA4BFC" w:rsidP="00DA4BFC">
      <w:pPr>
        <w:jc w:val="both"/>
      </w:pPr>
      <w:r w:rsidRPr="00460949">
        <w:t>17. Устанавливать педагогически целесообразные отношения с учащимися.</w:t>
      </w:r>
    </w:p>
    <w:p w:rsidR="00DA4BFC" w:rsidRPr="00460949" w:rsidRDefault="00DA4BFC" w:rsidP="00DA4BFC">
      <w:pPr>
        <w:jc w:val="both"/>
      </w:pPr>
      <w:r w:rsidRPr="00460949">
        <w:t>18. Регулировать коллективные и межличностные отношения детей.</w:t>
      </w:r>
    </w:p>
    <w:p w:rsidR="00DA4BFC" w:rsidRPr="00460949" w:rsidRDefault="00DA4BFC" w:rsidP="00DA4BFC">
      <w:pPr>
        <w:jc w:val="both"/>
      </w:pPr>
      <w:r w:rsidRPr="00460949">
        <w:t>19. Располагать учащихся к себе.</w:t>
      </w:r>
    </w:p>
    <w:p w:rsidR="00DA4BFC" w:rsidRPr="00460949" w:rsidRDefault="00DA4BFC" w:rsidP="00DA4BFC">
      <w:pPr>
        <w:jc w:val="both"/>
      </w:pPr>
      <w:r w:rsidRPr="00460949">
        <w:t>20. Определять свое место в КТД учащихся класса и школы.</w:t>
      </w:r>
    </w:p>
    <w:p w:rsidR="00DA4BFC" w:rsidRPr="00460949" w:rsidRDefault="00DA4BFC" w:rsidP="00DA4BFC">
      <w:pPr>
        <w:jc w:val="both"/>
      </w:pPr>
      <w:r w:rsidRPr="00460949">
        <w:t>21. Находить целесообразные средства влияния на детей.</w:t>
      </w:r>
    </w:p>
    <w:p w:rsidR="00DA4BFC" w:rsidRPr="00460949" w:rsidRDefault="00DA4BFC" w:rsidP="00DA4BFC">
      <w:pPr>
        <w:jc w:val="both"/>
      </w:pPr>
      <w:r w:rsidRPr="00460949">
        <w:t>22. Перестраивать свои отношения с коллективом и отдельными школьниками.</w:t>
      </w:r>
    </w:p>
    <w:p w:rsidR="00DA4BFC" w:rsidRPr="00460949" w:rsidRDefault="00DA4BFC" w:rsidP="00DA4BFC">
      <w:pPr>
        <w:jc w:val="both"/>
      </w:pPr>
      <w:r w:rsidRPr="00460949">
        <w:t>23. Строить отношения с родителями на основе взаимопонимания.</w:t>
      </w:r>
    </w:p>
    <w:p w:rsidR="00DA4BFC" w:rsidRDefault="00DA4BFC" w:rsidP="00DA4BFC">
      <w:pPr>
        <w:jc w:val="center"/>
        <w:rPr>
          <w:i/>
        </w:rPr>
      </w:pPr>
    </w:p>
    <w:p w:rsidR="00DA4BFC" w:rsidRPr="006251D4" w:rsidRDefault="00DA4BFC" w:rsidP="00DA4BFC">
      <w:pPr>
        <w:jc w:val="center"/>
        <w:rPr>
          <w:i/>
        </w:rPr>
      </w:pPr>
      <w:r>
        <w:rPr>
          <w:i/>
        </w:rPr>
        <w:t>Гн</w:t>
      </w:r>
      <w:r w:rsidRPr="006251D4">
        <w:rPr>
          <w:i/>
        </w:rPr>
        <w:t>осеологичес</w:t>
      </w:r>
      <w:r>
        <w:rPr>
          <w:i/>
        </w:rPr>
        <w:t>кие</w:t>
      </w:r>
      <w:r w:rsidRPr="006251D4">
        <w:rPr>
          <w:i/>
        </w:rPr>
        <w:t xml:space="preserve"> умения</w:t>
      </w:r>
    </w:p>
    <w:p w:rsidR="00DA4BFC" w:rsidRPr="00460949" w:rsidRDefault="00DA4BFC" w:rsidP="00DA4BFC">
      <w:pPr>
        <w:jc w:val="both"/>
      </w:pPr>
      <w:r w:rsidRPr="00460949">
        <w:t xml:space="preserve">24. Изучать психолого-педагогическую литературу, отбирать </w:t>
      </w:r>
      <w:proofErr w:type="gramStart"/>
      <w:r w:rsidRPr="00460949">
        <w:t>необходимое</w:t>
      </w:r>
      <w:proofErr w:type="gramEnd"/>
      <w:r w:rsidRPr="00460949">
        <w:t>.</w:t>
      </w:r>
    </w:p>
    <w:p w:rsidR="00DA4BFC" w:rsidRPr="00460949" w:rsidRDefault="00DA4BFC" w:rsidP="00DA4BFC">
      <w:pPr>
        <w:jc w:val="both"/>
      </w:pPr>
      <w:r>
        <w:t>25. Д</w:t>
      </w:r>
      <w:r w:rsidRPr="00460949">
        <w:t>иагностировать и прогнозировать развитие психологии детей.</w:t>
      </w:r>
    </w:p>
    <w:p w:rsidR="00DA4BFC" w:rsidRPr="00460949" w:rsidRDefault="00DA4BFC" w:rsidP="00DA4BFC">
      <w:pPr>
        <w:jc w:val="both"/>
      </w:pPr>
      <w:r w:rsidRPr="00460949">
        <w:t>26. Опираться на психологические возможности детей.</w:t>
      </w:r>
    </w:p>
    <w:p w:rsidR="00DA4BFC" w:rsidRPr="00460949" w:rsidRDefault="00DA4BFC" w:rsidP="00DA4BFC">
      <w:pPr>
        <w:jc w:val="both"/>
      </w:pPr>
      <w:r w:rsidRPr="00460949">
        <w:t>27. Строить воспитательн</w:t>
      </w:r>
      <w:r>
        <w:t>ый</w:t>
      </w:r>
      <w:r w:rsidRPr="00460949">
        <w:t xml:space="preserve"> процесс на диагностической основе.</w:t>
      </w:r>
    </w:p>
    <w:p w:rsidR="00DA4BFC" w:rsidRPr="00460949" w:rsidRDefault="00DA4BFC" w:rsidP="00DA4BFC">
      <w:pPr>
        <w:jc w:val="both"/>
      </w:pPr>
      <w:r w:rsidRPr="00460949">
        <w:t>28. Научно обосновывать появляющиеся творческие находки.</w:t>
      </w:r>
    </w:p>
    <w:p w:rsidR="00DA4BFC" w:rsidRPr="00460949" w:rsidRDefault="00DA4BFC" w:rsidP="00DA4BFC">
      <w:pPr>
        <w:jc w:val="both"/>
      </w:pPr>
      <w:r w:rsidRPr="00460949">
        <w:t>29. Изучать опыт других, переносить лучшее в свою работу.</w:t>
      </w:r>
    </w:p>
    <w:p w:rsidR="00DA4BFC" w:rsidRDefault="00DA4BFC" w:rsidP="00DA4BFC">
      <w:pPr>
        <w:jc w:val="both"/>
      </w:pPr>
      <w:r w:rsidRPr="00460949">
        <w:t>30. Критически анализировать свой опыт, его результаты, перестраивать свою работу.</w:t>
      </w:r>
    </w:p>
    <w:p w:rsidR="00DA4BFC" w:rsidRDefault="00DA4BFC" w:rsidP="00DA4BFC">
      <w:pPr>
        <w:jc w:val="both"/>
      </w:pPr>
    </w:p>
    <w:p w:rsidR="00BF69D0" w:rsidRDefault="00BF69D0">
      <w:bookmarkStart w:id="0" w:name="_GoBack"/>
      <w:bookmarkEnd w:id="0"/>
    </w:p>
    <w:sectPr w:rsidR="00BF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83"/>
    <w:rsid w:val="00572583"/>
    <w:rsid w:val="00BF69D0"/>
    <w:rsid w:val="00D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2</cp:revision>
  <dcterms:created xsi:type="dcterms:W3CDTF">2017-11-01T12:24:00Z</dcterms:created>
  <dcterms:modified xsi:type="dcterms:W3CDTF">2017-11-01T12:24:00Z</dcterms:modified>
</cp:coreProperties>
</file>